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7DB29" w14:textId="77777777" w:rsidR="000D3BF5" w:rsidRPr="002C3EBF" w:rsidRDefault="000D3BF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532A36" wp14:editId="2E873E8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01F6BB7" w14:textId="77777777" w:rsidR="000D3BF5" w:rsidRDefault="000D3BF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7431AF" w14:textId="77777777" w:rsidR="000D3BF5" w:rsidRDefault="000D3BF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A2D71F" w14:textId="77777777" w:rsidR="000D3BF5" w:rsidRPr="002C3EBF" w:rsidRDefault="000D3BF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154D1" w14:paraId="331B5445" w14:textId="77777777" w:rsidTr="006154D1">
        <w:tc>
          <w:tcPr>
            <w:cnfStyle w:val="001000000000" w:firstRow="0" w:lastRow="0" w:firstColumn="1" w:lastColumn="0" w:oddVBand="0" w:evenVBand="0" w:oddHBand="0" w:evenHBand="0" w:firstRowFirstColumn="0" w:firstRowLastColumn="0" w:lastRowFirstColumn="0" w:lastRowLastColumn="0"/>
            <w:tcW w:w="3227" w:type="dxa"/>
          </w:tcPr>
          <w:p w14:paraId="2623A438" w14:textId="77777777" w:rsidR="000D3BF5" w:rsidRPr="00996FAF" w:rsidRDefault="000D3BF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05FB7CF" w14:textId="77777777" w:rsidR="000D3BF5" w:rsidRPr="00996FAF" w:rsidRDefault="000D3B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Bolton Clarke Fernhill</w:t>
            </w:r>
          </w:p>
        </w:tc>
      </w:tr>
      <w:tr w:rsidR="006154D1" w14:paraId="6457AE2E" w14:textId="77777777" w:rsidTr="00615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7CAD43" w14:textId="77777777" w:rsidR="000D3BF5" w:rsidRPr="00996FAF" w:rsidRDefault="000D3BF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0FC725" w14:textId="77777777" w:rsidR="000D3BF5" w:rsidRPr="00C27BE3" w:rsidRDefault="000D3BF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5081</w:t>
            </w:r>
          </w:p>
        </w:tc>
      </w:tr>
      <w:tr w:rsidR="006154D1" w14:paraId="1C9B2755" w14:textId="77777777" w:rsidTr="006154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C20F74" w14:textId="77777777" w:rsidR="000D3BF5" w:rsidRPr="00996FAF" w:rsidRDefault="000D3BF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9D78878" w14:textId="77777777" w:rsidR="000D3BF5" w:rsidRPr="00996FAF" w:rsidRDefault="000D3BF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103 King</w:t>
            </w:r>
            <w:r>
              <w:rPr>
                <w:rFonts w:ascii="Arial" w:eastAsia="Times New Roman" w:hAnsi="Arial" w:cs="Arial"/>
                <w:lang w:eastAsia="en-AU"/>
              </w:rPr>
              <w:t xml:space="preserve"> Street, CABOOLTURE, Queensland, 4510</w:t>
            </w:r>
          </w:p>
        </w:tc>
      </w:tr>
      <w:tr w:rsidR="006154D1" w14:paraId="36C0BAF4" w14:textId="77777777" w:rsidTr="00615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40A327" w14:textId="77777777" w:rsidR="000D3BF5" w:rsidRPr="00996FAF" w:rsidRDefault="000D3BF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BFB648" w14:textId="77777777" w:rsidR="000D3BF5" w:rsidRPr="00996FAF" w:rsidRDefault="000D3BF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154D1" w14:paraId="22A7CA86" w14:textId="77777777" w:rsidTr="006154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D0F178" w14:textId="77777777" w:rsidR="000D3BF5" w:rsidRPr="00996FAF" w:rsidRDefault="000D3BF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CC3F5D" w14:textId="77777777" w:rsidR="000D3BF5" w:rsidRPr="00996FAF" w:rsidRDefault="000D3BF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January 2024 to 12 January 2024</w:t>
            </w:r>
          </w:p>
        </w:tc>
      </w:tr>
      <w:tr w:rsidR="006154D1" w14:paraId="6E219BA0" w14:textId="77777777" w:rsidTr="00615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113433" w14:textId="77777777" w:rsidR="000D3BF5" w:rsidRPr="00996FAF" w:rsidRDefault="000D3BF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74615259"/>
            <w:placeholder>
              <w:docPart w:val="DefaultPlaceholder_-1854013437"/>
            </w:placeholder>
            <w:date w:fullDate="2024-02-14T00:00:00Z">
              <w:dateFormat w:val="d MMMM yyyy"/>
              <w:lid w:val="en-AU"/>
              <w:storeMappedDataAs w:val="dateTime"/>
              <w:calendar w:val="gregorian"/>
            </w:date>
          </w:sdtPr>
          <w:sdtEndPr/>
          <w:sdtContent>
            <w:tc>
              <w:tcPr>
                <w:tcW w:w="7114" w:type="dxa"/>
                <w:shd w:val="clear" w:color="auto" w:fill="FFFFFF" w:themeFill="background1"/>
              </w:tcPr>
              <w:p w14:paraId="210C40E0" w14:textId="246CC46F" w:rsidR="000D3BF5" w:rsidRPr="00996FAF" w:rsidRDefault="00673C0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February 2024</w:t>
                </w:r>
              </w:p>
            </w:tc>
          </w:sdtContent>
        </w:sdt>
      </w:tr>
      <w:tr w:rsidR="006154D1" w14:paraId="39F20EA2" w14:textId="77777777" w:rsidTr="006154D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5C498E" w14:textId="77777777" w:rsidR="000D3BF5" w:rsidRPr="00996FAF" w:rsidRDefault="000D3BF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17E8CF3" w14:textId="77777777" w:rsidR="000D3BF5" w:rsidRPr="009B6303" w:rsidRDefault="000D3BF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4EF2213D" w14:textId="77777777" w:rsidR="000D3BF5" w:rsidRPr="009B6303" w:rsidRDefault="000D3BF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3438 Bolton Clarke Fernhill</w:t>
            </w:r>
          </w:p>
        </w:tc>
      </w:tr>
    </w:tbl>
    <w:bookmarkEnd w:id="0"/>
    <w:p w14:paraId="16281ECB" w14:textId="77777777" w:rsidR="000D3BF5" w:rsidRPr="00996FAF" w:rsidRDefault="000D3BF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C31FF3B" w14:textId="77777777" w:rsidR="000D3BF5" w:rsidRPr="00996FAF" w:rsidRDefault="000D3BF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51937BA" w14:textId="63ED1C8E" w:rsidR="000D3BF5" w:rsidRPr="00996FAF" w:rsidRDefault="000D3BF5" w:rsidP="0036130C">
      <w:pPr>
        <w:pStyle w:val="NormalArial"/>
      </w:pPr>
      <w:r w:rsidRPr="00996FAF">
        <w:t xml:space="preserve">This performance report for </w:t>
      </w:r>
      <w:r w:rsidRPr="00C27BE3">
        <w:rPr>
          <w:color w:val="auto"/>
        </w:rPr>
        <w:t>Bolton Clarke Fernhill</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spellStart"/>
      <w:proofErr w:type="gramStart"/>
      <w:r w:rsidR="007E2218" w:rsidRPr="007E2218">
        <w:rPr>
          <w:color w:val="auto"/>
        </w:rPr>
        <w:t>K.Reed</w:t>
      </w:r>
      <w:proofErr w:type="spellEnd"/>
      <w:proofErr w:type="gramEnd"/>
      <w:r w:rsidRPr="007E2218">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37BA45F" w14:textId="77777777" w:rsidR="000D3BF5" w:rsidRPr="00996FAF" w:rsidRDefault="000D3BF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5DCD7D" w14:textId="77777777" w:rsidR="000D3BF5" w:rsidRPr="00996FAF" w:rsidRDefault="000D3BF5" w:rsidP="0036130C">
      <w:pPr>
        <w:pStyle w:val="NormalArial"/>
      </w:pPr>
      <w:r w:rsidRPr="00996FAF">
        <w:t>The report also specifies any areas in which improvements must be made to ensure the Quality Standards are complied with.</w:t>
      </w:r>
    </w:p>
    <w:p w14:paraId="4EA133B6" w14:textId="77777777" w:rsidR="000D3BF5" w:rsidRPr="00996FAF" w:rsidRDefault="000D3BF5" w:rsidP="00712752">
      <w:pPr>
        <w:pStyle w:val="Heading1"/>
        <w:spacing w:before="240" w:after="240" w:line="22" w:lineRule="atLeast"/>
        <w:rPr>
          <w:rFonts w:ascii="Arial" w:hAnsi="Arial" w:cs="Arial"/>
        </w:rPr>
      </w:pPr>
      <w:r w:rsidRPr="00996FAF">
        <w:rPr>
          <w:rFonts w:ascii="Arial" w:hAnsi="Arial" w:cs="Arial"/>
        </w:rPr>
        <w:t>Material relied on</w:t>
      </w:r>
    </w:p>
    <w:p w14:paraId="1949BE43" w14:textId="77777777" w:rsidR="000D3BF5" w:rsidRPr="00996FAF" w:rsidRDefault="000D3BF5" w:rsidP="0036130C">
      <w:pPr>
        <w:pStyle w:val="NormalArial"/>
      </w:pPr>
      <w:r w:rsidRPr="00996FAF">
        <w:t>The following information has been considered in preparing the performance report:</w:t>
      </w:r>
    </w:p>
    <w:p w14:paraId="3D14CE75" w14:textId="703FC93F" w:rsidR="000D3BF5" w:rsidRPr="007E2218" w:rsidRDefault="000D3BF5" w:rsidP="00712752">
      <w:pPr>
        <w:pStyle w:val="ListParagraph"/>
        <w:numPr>
          <w:ilvl w:val="0"/>
          <w:numId w:val="2"/>
        </w:numPr>
        <w:spacing w:line="240" w:lineRule="atLeast"/>
        <w:ind w:left="714" w:hanging="357"/>
        <w:contextualSpacing w:val="0"/>
        <w:rPr>
          <w:rFonts w:ascii="Arial" w:hAnsi="Arial" w:cs="Arial"/>
          <w:color w:val="auto"/>
        </w:rPr>
      </w:pPr>
      <w:r w:rsidRPr="007E2218">
        <w:rPr>
          <w:rFonts w:ascii="Arial" w:hAnsi="Arial" w:cs="Arial"/>
          <w:color w:val="auto"/>
        </w:rPr>
        <w:t xml:space="preserve">the assessment team’s report for the Site Audit report was informed by a site assessment, observations at the service, review of documents and interviews with staff, consumers/representatives and </w:t>
      </w:r>
      <w:proofErr w:type="gramStart"/>
      <w:r w:rsidRPr="007E2218">
        <w:rPr>
          <w:rFonts w:ascii="Arial" w:hAnsi="Arial" w:cs="Arial"/>
          <w:color w:val="auto"/>
        </w:rPr>
        <w:t>others</w:t>
      </w:r>
      <w:proofErr w:type="gramEnd"/>
    </w:p>
    <w:p w14:paraId="78B15571" w14:textId="0D5A858A" w:rsidR="007E2218" w:rsidRPr="007E2218" w:rsidRDefault="007E2218" w:rsidP="007E2218">
      <w:pPr>
        <w:pStyle w:val="ListParagraph"/>
        <w:numPr>
          <w:ilvl w:val="0"/>
          <w:numId w:val="2"/>
        </w:numPr>
        <w:spacing w:line="240" w:lineRule="atLeast"/>
        <w:ind w:left="714" w:hanging="357"/>
        <w:contextualSpacing w:val="0"/>
        <w:rPr>
          <w:rFonts w:ascii="Arial" w:hAnsi="Arial" w:cs="Arial"/>
          <w:color w:val="auto"/>
        </w:rPr>
      </w:pPr>
      <w:r w:rsidRPr="007E2218">
        <w:rPr>
          <w:rFonts w:ascii="Arial" w:hAnsi="Arial" w:cs="Arial"/>
          <w:color w:val="auto"/>
        </w:rPr>
        <w:t xml:space="preserve">other information an intelligence held by the Commission in relation to the service. </w:t>
      </w:r>
    </w:p>
    <w:p w14:paraId="00E8B9E1" w14:textId="717FD9A9" w:rsidR="000D3BF5" w:rsidRPr="00712752" w:rsidRDefault="000D3BF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B2F95F2" w14:textId="77777777" w:rsidR="000D3BF5" w:rsidRPr="00996FAF" w:rsidRDefault="000D3BF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154D1" w14:paraId="5281F4ED" w14:textId="77777777" w:rsidTr="006154D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98615E" w14:textId="77777777" w:rsidR="000D3BF5" w:rsidRPr="00996FAF" w:rsidRDefault="000D3BF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FDC53A6" w14:textId="77777777" w:rsidR="000D3BF5" w:rsidRPr="00996FAF" w:rsidRDefault="00467A2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1969525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D3BF5">
                  <w:rPr>
                    <w:rFonts w:ascii="Arial" w:hAnsi="Arial" w:cs="Arial"/>
                  </w:rPr>
                  <w:t>Compliant</w:t>
                </w:r>
              </w:sdtContent>
            </w:sdt>
          </w:p>
        </w:tc>
      </w:tr>
      <w:tr w:rsidR="006154D1" w14:paraId="1ECD3EDB" w14:textId="77777777" w:rsidTr="006154D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9DF7F8" w14:textId="77777777" w:rsidR="000D3BF5" w:rsidRPr="00996FAF" w:rsidRDefault="000D3BF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D3ED70F" w14:textId="77777777" w:rsidR="000D3BF5" w:rsidRPr="002C5FA9" w:rsidRDefault="00467A2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509826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D3BF5" w:rsidRPr="002C5FA9">
                  <w:rPr>
                    <w:rFonts w:ascii="Arial" w:hAnsi="Arial" w:cs="Arial"/>
                    <w:b/>
                    <w:bCs/>
                  </w:rPr>
                  <w:t>Compliant</w:t>
                </w:r>
              </w:sdtContent>
            </w:sdt>
          </w:p>
        </w:tc>
      </w:tr>
      <w:tr w:rsidR="006154D1" w14:paraId="230F3DA3" w14:textId="77777777" w:rsidTr="006154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F11A52" w14:textId="77777777" w:rsidR="000D3BF5" w:rsidRPr="00996FAF" w:rsidRDefault="000D3BF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68B8F8F" w14:textId="77777777" w:rsidR="000D3BF5" w:rsidRPr="002C5FA9" w:rsidRDefault="00467A2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193149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D3BF5" w:rsidRPr="002C5FA9">
                  <w:rPr>
                    <w:rFonts w:ascii="Arial" w:hAnsi="Arial" w:cs="Arial"/>
                    <w:b/>
                    <w:bCs/>
                  </w:rPr>
                  <w:t>Compliant</w:t>
                </w:r>
              </w:sdtContent>
            </w:sdt>
          </w:p>
        </w:tc>
      </w:tr>
      <w:tr w:rsidR="006154D1" w14:paraId="55391940" w14:textId="77777777" w:rsidTr="006154D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BC6425" w14:textId="77777777" w:rsidR="000D3BF5" w:rsidRPr="00996FAF" w:rsidRDefault="000D3BF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85A8F52" w14:textId="77777777" w:rsidR="000D3BF5" w:rsidRPr="002C5FA9" w:rsidRDefault="00467A2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102392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D3BF5" w:rsidRPr="002C5FA9">
                  <w:rPr>
                    <w:rFonts w:ascii="Arial" w:hAnsi="Arial" w:cs="Arial"/>
                    <w:b/>
                    <w:bCs/>
                  </w:rPr>
                  <w:t>Compliant</w:t>
                </w:r>
              </w:sdtContent>
            </w:sdt>
          </w:p>
        </w:tc>
      </w:tr>
      <w:tr w:rsidR="006154D1" w14:paraId="401A6BD8" w14:textId="77777777" w:rsidTr="006154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8A8BA3" w14:textId="77777777" w:rsidR="000D3BF5" w:rsidRPr="00996FAF" w:rsidRDefault="000D3BF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01BA876" w14:textId="77777777" w:rsidR="000D3BF5" w:rsidRPr="002C5FA9" w:rsidRDefault="00467A2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289670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D3BF5" w:rsidRPr="002C5FA9">
                  <w:rPr>
                    <w:rFonts w:ascii="Arial" w:hAnsi="Arial" w:cs="Arial"/>
                    <w:b/>
                    <w:bCs/>
                  </w:rPr>
                  <w:t>Compliant</w:t>
                </w:r>
              </w:sdtContent>
            </w:sdt>
          </w:p>
        </w:tc>
      </w:tr>
      <w:tr w:rsidR="006154D1" w14:paraId="446C3A8B" w14:textId="77777777" w:rsidTr="006154D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A8010E" w14:textId="77777777" w:rsidR="000D3BF5" w:rsidRPr="00996FAF" w:rsidRDefault="000D3BF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83D582A" w14:textId="77777777" w:rsidR="000D3BF5" w:rsidRPr="002C5FA9" w:rsidRDefault="00467A2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688516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D3BF5" w:rsidRPr="002C5FA9">
                  <w:rPr>
                    <w:rFonts w:ascii="Arial" w:hAnsi="Arial" w:cs="Arial"/>
                    <w:b/>
                    <w:bCs/>
                  </w:rPr>
                  <w:t>Compliant</w:t>
                </w:r>
              </w:sdtContent>
            </w:sdt>
          </w:p>
        </w:tc>
      </w:tr>
      <w:tr w:rsidR="006154D1" w14:paraId="5AC774C6" w14:textId="77777777" w:rsidTr="006154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0EC6EF" w14:textId="77777777" w:rsidR="000D3BF5" w:rsidRPr="00996FAF" w:rsidRDefault="000D3BF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CF26988" w14:textId="77777777" w:rsidR="000D3BF5" w:rsidRPr="002C5FA9" w:rsidRDefault="00467A2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081367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D3BF5" w:rsidRPr="002C5FA9">
                  <w:rPr>
                    <w:rFonts w:ascii="Arial" w:hAnsi="Arial" w:cs="Arial"/>
                    <w:b/>
                    <w:bCs/>
                  </w:rPr>
                  <w:t>Compliant</w:t>
                </w:r>
              </w:sdtContent>
            </w:sdt>
          </w:p>
        </w:tc>
      </w:tr>
      <w:tr w:rsidR="006154D1" w14:paraId="2EDE2C64" w14:textId="77777777" w:rsidTr="006154D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D7BF20" w14:textId="77777777" w:rsidR="000D3BF5" w:rsidRPr="00996FAF" w:rsidRDefault="000D3BF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FCBF761" w14:textId="77777777" w:rsidR="000D3BF5" w:rsidRPr="002C5FA9" w:rsidRDefault="00467A2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22974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D3BF5" w:rsidRPr="002C5FA9">
                  <w:rPr>
                    <w:rFonts w:ascii="Arial" w:hAnsi="Arial" w:cs="Arial"/>
                    <w:b/>
                    <w:bCs/>
                  </w:rPr>
                  <w:t>Compliant</w:t>
                </w:r>
              </w:sdtContent>
            </w:sdt>
          </w:p>
        </w:tc>
      </w:tr>
    </w:tbl>
    <w:p w14:paraId="1C59BE3D" w14:textId="77777777" w:rsidR="000D3BF5" w:rsidRPr="00996FAF" w:rsidRDefault="000D3BF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E3EFB2" w14:textId="77777777" w:rsidR="000D3BF5" w:rsidRPr="00996FAF" w:rsidRDefault="000D3BF5" w:rsidP="00712752">
      <w:pPr>
        <w:pStyle w:val="Heading1"/>
        <w:spacing w:before="0" w:after="240" w:line="22" w:lineRule="atLeast"/>
        <w:rPr>
          <w:rFonts w:ascii="Arial" w:hAnsi="Arial" w:cs="Arial"/>
        </w:rPr>
      </w:pPr>
      <w:r w:rsidRPr="00996FAF">
        <w:rPr>
          <w:rFonts w:ascii="Arial" w:hAnsi="Arial" w:cs="Arial"/>
        </w:rPr>
        <w:t>Areas for improvement</w:t>
      </w:r>
    </w:p>
    <w:p w14:paraId="60459881" w14:textId="77777777" w:rsidR="000D3BF5" w:rsidRPr="00996FAF" w:rsidRDefault="000D3BF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E8A21FC" w14:textId="1F7DC1AF" w:rsidR="000D3BF5" w:rsidRPr="00996FAF" w:rsidRDefault="000D3BF5" w:rsidP="0036130C">
      <w:pPr>
        <w:pStyle w:val="NormalArial"/>
      </w:pPr>
      <w:r w:rsidRPr="00996FAF">
        <w:br w:type="page"/>
      </w:r>
    </w:p>
    <w:p w14:paraId="64468B06" w14:textId="77777777" w:rsidR="000D3BF5" w:rsidRPr="00996FAF" w:rsidRDefault="000D3BF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154D1" w14:paraId="33A85DF8" w14:textId="77777777" w:rsidTr="00615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1505427" w14:textId="77777777" w:rsidR="000D3BF5" w:rsidRPr="00550022" w:rsidRDefault="000D3BF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1B91006" w14:textId="77777777" w:rsidR="000D3BF5" w:rsidRPr="00996FAF" w:rsidRDefault="000D3B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54D1" w14:paraId="4A21960C" w14:textId="77777777" w:rsidTr="006154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29C360" w14:textId="77777777" w:rsidR="000D3BF5" w:rsidRPr="00996FAF" w:rsidRDefault="000D3BF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63927FC" w14:textId="77777777" w:rsidR="000D3BF5" w:rsidRPr="00996FAF" w:rsidRDefault="000D3BF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9BFB221" w14:textId="77777777" w:rsidR="000D3BF5" w:rsidRPr="00996FAF" w:rsidRDefault="00467A2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59519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D3BF5">
                  <w:rPr>
                    <w:rFonts w:ascii="Arial" w:hAnsi="Arial" w:cs="Arial"/>
                  </w:rPr>
                  <w:t>Compliant</w:t>
                </w:r>
              </w:sdtContent>
            </w:sdt>
          </w:p>
        </w:tc>
      </w:tr>
      <w:tr w:rsidR="006154D1" w14:paraId="4603DDA6" w14:textId="77777777" w:rsidTr="00615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862028" w14:textId="77777777" w:rsidR="000D3BF5" w:rsidRPr="00996FAF" w:rsidRDefault="000D3BF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58C5130" w14:textId="77777777" w:rsidR="000D3BF5" w:rsidRPr="00996FAF" w:rsidRDefault="000D3B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31349D1" w14:textId="77777777" w:rsidR="000D3BF5" w:rsidRPr="00996FAF" w:rsidRDefault="00467A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472277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D3BF5" w:rsidRPr="00294E94">
                  <w:rPr>
                    <w:rFonts w:ascii="Arial" w:hAnsi="Arial" w:cs="Arial"/>
                  </w:rPr>
                  <w:t>Compliant</w:t>
                </w:r>
              </w:sdtContent>
            </w:sdt>
          </w:p>
        </w:tc>
      </w:tr>
      <w:tr w:rsidR="006154D1" w14:paraId="5B235A6F" w14:textId="77777777" w:rsidTr="006154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AF390" w14:textId="77777777" w:rsidR="000D3BF5" w:rsidRPr="00996FAF" w:rsidRDefault="000D3BF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53E8F03" w14:textId="77777777" w:rsidR="000D3BF5" w:rsidRPr="00996FAF" w:rsidRDefault="000D3B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C014CAC" w14:textId="77777777" w:rsidR="000D3BF5" w:rsidRPr="00996FAF" w:rsidRDefault="000D3BF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8E70926" w14:textId="77777777" w:rsidR="000D3BF5" w:rsidRPr="00996FAF" w:rsidRDefault="000D3BF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256C627" w14:textId="77777777" w:rsidR="000D3BF5" w:rsidRPr="00996FAF" w:rsidRDefault="000D3BF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5FCADB9" w14:textId="77777777" w:rsidR="000D3BF5" w:rsidRPr="00996FAF" w:rsidRDefault="000D3BF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9A146BC" w14:textId="77777777" w:rsidR="000D3BF5" w:rsidRPr="00996FAF" w:rsidRDefault="00467A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20690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D3BF5" w:rsidRPr="00294E94">
                  <w:rPr>
                    <w:rFonts w:ascii="Arial" w:hAnsi="Arial" w:cs="Arial"/>
                  </w:rPr>
                  <w:t>Compliant</w:t>
                </w:r>
              </w:sdtContent>
            </w:sdt>
          </w:p>
        </w:tc>
      </w:tr>
      <w:tr w:rsidR="006154D1" w14:paraId="48656473" w14:textId="77777777" w:rsidTr="00615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5140BE" w14:textId="77777777" w:rsidR="000D3BF5" w:rsidRPr="00996FAF" w:rsidRDefault="000D3BF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62DB2DC" w14:textId="77777777" w:rsidR="000D3BF5" w:rsidRPr="00996FAF" w:rsidRDefault="000D3B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23362E3" w14:textId="77777777" w:rsidR="000D3BF5" w:rsidRPr="00996FAF" w:rsidRDefault="00467A2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04219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D3BF5" w:rsidRPr="00294E94">
                  <w:rPr>
                    <w:rFonts w:ascii="Arial" w:hAnsi="Arial" w:cs="Arial"/>
                  </w:rPr>
                  <w:t>Compliant</w:t>
                </w:r>
              </w:sdtContent>
            </w:sdt>
          </w:p>
        </w:tc>
      </w:tr>
      <w:tr w:rsidR="006154D1" w14:paraId="32D3F798" w14:textId="77777777" w:rsidTr="006154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B5C47" w14:textId="77777777" w:rsidR="000D3BF5" w:rsidRPr="00996FAF" w:rsidRDefault="000D3BF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89FFB17" w14:textId="77777777" w:rsidR="000D3BF5" w:rsidRPr="00996FAF" w:rsidRDefault="000D3BF5"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C707F63" w14:textId="77777777" w:rsidR="000D3BF5" w:rsidRPr="00996FAF" w:rsidRDefault="00467A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04367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D3BF5" w:rsidRPr="00294E94">
                  <w:rPr>
                    <w:rFonts w:ascii="Arial" w:hAnsi="Arial" w:cs="Arial"/>
                  </w:rPr>
                  <w:t>Compliant</w:t>
                </w:r>
              </w:sdtContent>
            </w:sdt>
          </w:p>
        </w:tc>
      </w:tr>
      <w:tr w:rsidR="006154D1" w14:paraId="26E9FD89" w14:textId="77777777" w:rsidTr="00615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CE5B2A" w14:textId="77777777" w:rsidR="000D3BF5" w:rsidRPr="00996FAF" w:rsidRDefault="000D3BF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F8BFEAC" w14:textId="77777777" w:rsidR="000D3BF5" w:rsidRPr="00996FAF" w:rsidRDefault="000D3B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8B5F0F6" w14:textId="77777777" w:rsidR="000D3BF5" w:rsidRPr="00996FAF" w:rsidRDefault="00467A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628376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D3BF5" w:rsidRPr="00294E94">
                  <w:rPr>
                    <w:rFonts w:ascii="Arial" w:hAnsi="Arial" w:cs="Arial"/>
                  </w:rPr>
                  <w:t>Compliant</w:t>
                </w:r>
              </w:sdtContent>
            </w:sdt>
          </w:p>
        </w:tc>
      </w:tr>
    </w:tbl>
    <w:p w14:paraId="79B04762" w14:textId="77777777" w:rsidR="000D3BF5" w:rsidRDefault="000D3BF5" w:rsidP="001A5684">
      <w:pPr>
        <w:pStyle w:val="Heading20"/>
      </w:pPr>
      <w:r w:rsidRPr="00996FAF">
        <w:t>Findings</w:t>
      </w:r>
    </w:p>
    <w:p w14:paraId="66D2B85D" w14:textId="77777777" w:rsidR="00281C69" w:rsidRDefault="00C62FB0" w:rsidP="0036130C">
      <w:pPr>
        <w:pStyle w:val="NormalArial"/>
      </w:pPr>
      <w:r>
        <w:t>C</w:t>
      </w:r>
      <w:r w:rsidR="000A6CA1" w:rsidRPr="000A6CA1">
        <w:t xml:space="preserve">onsumers </w:t>
      </w:r>
      <w:r>
        <w:t>were</w:t>
      </w:r>
      <w:r w:rsidR="000A6CA1" w:rsidRPr="000A6CA1">
        <w:t xml:space="preserve"> treated with dignity and respect</w:t>
      </w:r>
      <w:r>
        <w:t xml:space="preserve">, </w:t>
      </w:r>
      <w:r w:rsidR="000A6CA1" w:rsidRPr="000A6CA1">
        <w:t xml:space="preserve">and their identity, culture and diversity </w:t>
      </w:r>
      <w:proofErr w:type="gramStart"/>
      <w:r w:rsidR="000A6CA1" w:rsidRPr="000A6CA1">
        <w:t>was</w:t>
      </w:r>
      <w:proofErr w:type="gramEnd"/>
      <w:r w:rsidR="000A6CA1" w:rsidRPr="000A6CA1">
        <w:t xml:space="preserve"> valued by the service. </w:t>
      </w:r>
      <w:r>
        <w:t>C</w:t>
      </w:r>
      <w:r w:rsidR="000A6CA1" w:rsidRPr="000A6CA1">
        <w:t xml:space="preserve">are and lifestyle staff </w:t>
      </w:r>
      <w:r>
        <w:t xml:space="preserve">demonstrated </w:t>
      </w:r>
      <w:r w:rsidR="000A6CA1" w:rsidRPr="000A6CA1">
        <w:t xml:space="preserve">knowledge of consumers’ needs, </w:t>
      </w:r>
      <w:proofErr w:type="gramStart"/>
      <w:r w:rsidR="000A6CA1" w:rsidRPr="000A6CA1">
        <w:t>preferences</w:t>
      </w:r>
      <w:proofErr w:type="gramEnd"/>
      <w:r w:rsidR="000A6CA1" w:rsidRPr="000A6CA1">
        <w:t xml:space="preserve"> and cultural backgrounds. </w:t>
      </w:r>
      <w:r>
        <w:t xml:space="preserve">Information provided </w:t>
      </w:r>
      <w:r w:rsidR="00281C69">
        <w:t xml:space="preserve">by </w:t>
      </w:r>
      <w:r w:rsidR="000A6CA1" w:rsidRPr="000A6CA1">
        <w:t xml:space="preserve">care staff and management </w:t>
      </w:r>
      <w:r w:rsidR="00281C69">
        <w:t>was</w:t>
      </w:r>
      <w:r w:rsidR="000A6CA1" w:rsidRPr="000A6CA1">
        <w:t xml:space="preserve"> consistent with information detailed in consumer care plans and risk assessment documents. </w:t>
      </w:r>
      <w:r w:rsidR="00281C69">
        <w:t>T</w:t>
      </w:r>
      <w:r w:rsidR="000A6CA1" w:rsidRPr="000A6CA1">
        <w:t>he service ha</w:t>
      </w:r>
      <w:r w:rsidR="00281C69">
        <w:t>d</w:t>
      </w:r>
      <w:r w:rsidR="000A6CA1" w:rsidRPr="000A6CA1">
        <w:t xml:space="preserve"> relevant policies and procedures in place to guide staff in treating consumers with dignity and respect, whilst valuing consumers culture and diversity including the Diversity Framework 2017-2025. This policy outline</w:t>
      </w:r>
      <w:r w:rsidR="00281C69">
        <w:t>d</w:t>
      </w:r>
      <w:r w:rsidR="000A6CA1" w:rsidRPr="000A6CA1">
        <w:t xml:space="preserve"> the organisational strategy in meeting the needs and choices of consumers</w:t>
      </w:r>
      <w:r w:rsidR="00281C69">
        <w:t>.</w:t>
      </w:r>
      <w:r w:rsidR="000A6CA1" w:rsidRPr="000A6CA1">
        <w:t xml:space="preserve"> Staff and management were observed to treat consumers with dignity and respect during the Site Audit.</w:t>
      </w:r>
    </w:p>
    <w:p w14:paraId="784EC7B0" w14:textId="4AF5B7BA" w:rsidR="00207DA1" w:rsidRDefault="002F3CF1" w:rsidP="0036130C">
      <w:pPr>
        <w:pStyle w:val="NormalArial"/>
      </w:pPr>
      <w:r>
        <w:t xml:space="preserve">The service was found to be non-compliant in Requirement 1(3)(a) at an Assessment contact </w:t>
      </w:r>
      <w:r w:rsidR="00234F8F">
        <w:t>30 to 31 August 2023.</w:t>
      </w:r>
      <w:r w:rsidR="00A519AD">
        <w:t xml:space="preserve"> Deficits related to an </w:t>
      </w:r>
      <w:r w:rsidR="00207DA1">
        <w:t>inconsistent</w:t>
      </w:r>
      <w:r w:rsidR="00A519AD">
        <w:t xml:space="preserve"> application of treating consumers with dignity and respect </w:t>
      </w:r>
      <w:r w:rsidR="00186643">
        <w:t xml:space="preserve">had negatively affected consumer care and </w:t>
      </w:r>
      <w:r w:rsidR="00207DA1">
        <w:t xml:space="preserve">services. </w:t>
      </w:r>
    </w:p>
    <w:p w14:paraId="640AC6C7" w14:textId="77777777" w:rsidR="006A0B30" w:rsidRDefault="00207DA1" w:rsidP="0036130C">
      <w:pPr>
        <w:pStyle w:val="NormalArial"/>
      </w:pPr>
      <w:r>
        <w:t xml:space="preserve">Actions taken to address the non-compliance included the creation of </w:t>
      </w:r>
      <w:r w:rsidR="005766EF">
        <w:t>a Care Champion role for each floor of the service. The Care Champion</w:t>
      </w:r>
      <w:r w:rsidR="00922F6C">
        <w:t xml:space="preserve"> was</w:t>
      </w:r>
      <w:r w:rsidR="00922F6C" w:rsidRPr="00922F6C">
        <w:t xml:space="preserve"> responsible for overseeing all care that would otherwise go unnoticed by regular care staff. </w:t>
      </w:r>
      <w:r w:rsidR="00922F6C">
        <w:t xml:space="preserve">Feedback provided by </w:t>
      </w:r>
      <w:r w:rsidR="00363574">
        <w:t xml:space="preserve">a Care Champion included the role ensured all consumers’ </w:t>
      </w:r>
      <w:r w:rsidR="00786723">
        <w:t xml:space="preserve">dignity and respect needs were able to be achieved. Education sessions relating to </w:t>
      </w:r>
      <w:r w:rsidR="00886D62">
        <w:t xml:space="preserve">dignity and respect and person centre care had been held since August 2023. The service implemented </w:t>
      </w:r>
      <w:r w:rsidR="00E474D8">
        <w:t xml:space="preserve">a plan for continuous improvement which detailed </w:t>
      </w:r>
      <w:r w:rsidR="00E474D8">
        <w:lastRenderedPageBreak/>
        <w:t>improvement actions to address the non-compliance</w:t>
      </w:r>
      <w:r w:rsidR="00982D0F">
        <w:t xml:space="preserve">, including the review of </w:t>
      </w:r>
      <w:r w:rsidR="007C2693">
        <w:t xml:space="preserve">times for hygiene cares </w:t>
      </w:r>
      <w:r w:rsidR="00F26102">
        <w:t>and the production of a shower list</w:t>
      </w:r>
      <w:r w:rsidR="004C1C64">
        <w:t xml:space="preserve">, and agenda items at registered staff meetings to include dignity, respect, and privacy. </w:t>
      </w:r>
    </w:p>
    <w:p w14:paraId="51635930" w14:textId="77777777" w:rsidR="006A1994" w:rsidRDefault="006A0B30" w:rsidP="0036130C">
      <w:pPr>
        <w:pStyle w:val="NormalArial"/>
      </w:pPr>
      <w:bookmarkStart w:id="1" w:name="_Hlk158642129"/>
      <w:r>
        <w:t xml:space="preserve">Based on the actions listed above and the level of positive feedback from consumers relating to dignity and respect, it is my decision this Requirement is now Compliant. </w:t>
      </w:r>
    </w:p>
    <w:bookmarkEnd w:id="1"/>
    <w:p w14:paraId="1A65402C" w14:textId="77777777" w:rsidR="00616066" w:rsidRDefault="006A1994" w:rsidP="0036130C">
      <w:pPr>
        <w:pStyle w:val="NormalArial"/>
      </w:pPr>
      <w:r w:rsidRPr="006A1994">
        <w:t>Consumers</w:t>
      </w:r>
      <w:r w:rsidR="00373745">
        <w:t xml:space="preserve"> and </w:t>
      </w:r>
      <w:r w:rsidRPr="006A1994">
        <w:t xml:space="preserve">representatives </w:t>
      </w:r>
      <w:r w:rsidR="00373745">
        <w:t xml:space="preserve">confirmed </w:t>
      </w:r>
      <w:r w:rsidRPr="006A1994">
        <w:t>staff recognise</w:t>
      </w:r>
      <w:r w:rsidR="00373745">
        <w:t>d</w:t>
      </w:r>
      <w:r w:rsidRPr="006A1994">
        <w:t xml:space="preserve"> and respect</w:t>
      </w:r>
      <w:r w:rsidR="00373745">
        <w:t>ed</w:t>
      </w:r>
      <w:r w:rsidRPr="006A1994">
        <w:t xml:space="preserve"> consumers’ differing cultural identities and backgrounds. </w:t>
      </w:r>
      <w:r w:rsidR="00312B0A">
        <w:t>T</w:t>
      </w:r>
      <w:r w:rsidRPr="006A1994">
        <w:t xml:space="preserve">he care plans of consumers from culturally diverse backgrounds were tailored to meets their unique cultural needs and preferences. Staff confirmed they completed mandatory cultural awareness training, which identified consumers with unique cultural needs and explained how care for such consumers </w:t>
      </w:r>
      <w:r w:rsidR="00312B0A">
        <w:t>was</w:t>
      </w:r>
      <w:r w:rsidRPr="006A1994">
        <w:t xml:space="preserve"> delivered respectfully. </w:t>
      </w:r>
      <w:r w:rsidR="008D3F1F">
        <w:t>D</w:t>
      </w:r>
      <w:r w:rsidRPr="006A1994">
        <w:t xml:space="preserve">elivery of care at the service </w:t>
      </w:r>
      <w:r w:rsidR="008D3F1F">
        <w:t>was</w:t>
      </w:r>
      <w:r w:rsidRPr="006A1994">
        <w:t xml:space="preserve"> consistent with consumers’ cultural needs and preferences. </w:t>
      </w:r>
      <w:r w:rsidR="00E75451">
        <w:t>T</w:t>
      </w:r>
      <w:r w:rsidRPr="006A1994">
        <w:t>he service ha</w:t>
      </w:r>
      <w:r w:rsidR="00E75451">
        <w:t>d</w:t>
      </w:r>
      <w:r w:rsidRPr="006A1994">
        <w:t xml:space="preserve"> policies</w:t>
      </w:r>
      <w:r w:rsidR="00E75451">
        <w:t xml:space="preserve">, </w:t>
      </w:r>
      <w:proofErr w:type="gramStart"/>
      <w:r w:rsidRPr="006A1994">
        <w:t>procedures</w:t>
      </w:r>
      <w:proofErr w:type="gramEnd"/>
      <w:r w:rsidRPr="006A1994">
        <w:t xml:space="preserve"> and training modules in place to guide staff of how to deliver services with dignity and respect.</w:t>
      </w:r>
    </w:p>
    <w:p w14:paraId="12CE052F" w14:textId="77777777" w:rsidR="006A4758" w:rsidRDefault="00616066" w:rsidP="0036130C">
      <w:pPr>
        <w:pStyle w:val="NormalArial"/>
      </w:pPr>
      <w:r>
        <w:t>C</w:t>
      </w:r>
      <w:r w:rsidRPr="00616066">
        <w:t xml:space="preserve">onsumers were supported to make independent choices of the way consumers’ care </w:t>
      </w:r>
      <w:r w:rsidR="00CE37CB">
        <w:t>was</w:t>
      </w:r>
      <w:r w:rsidRPr="00616066">
        <w:t xml:space="preserve"> delivered</w:t>
      </w:r>
      <w:r w:rsidR="000A010A">
        <w:t xml:space="preserve"> and </w:t>
      </w:r>
      <w:r w:rsidRPr="00616066">
        <w:t xml:space="preserve">who </w:t>
      </w:r>
      <w:r w:rsidR="000A010A">
        <w:t>was</w:t>
      </w:r>
      <w:r w:rsidRPr="00616066">
        <w:t xml:space="preserve"> involved in their care</w:t>
      </w:r>
      <w:r w:rsidR="000A010A">
        <w:t>. C</w:t>
      </w:r>
      <w:r w:rsidRPr="00616066">
        <w:t xml:space="preserve">onsumers felt encouraged to make connections with others at the service and maintain existing relationships with family and friends outside of the service. </w:t>
      </w:r>
      <w:r w:rsidR="000A010A">
        <w:t>S</w:t>
      </w:r>
      <w:r w:rsidRPr="00616066">
        <w:t>taff were knowledgeable about consumers care related preferences and who the consumer wished to be involve</w:t>
      </w:r>
      <w:r w:rsidR="00F06796">
        <w:t>d</w:t>
      </w:r>
      <w:r w:rsidRPr="00616066">
        <w:t xml:space="preserve"> in providing care. </w:t>
      </w:r>
      <w:r w:rsidR="004A42B6">
        <w:t>C</w:t>
      </w:r>
      <w:r w:rsidRPr="00616066">
        <w:t>are plans reference</w:t>
      </w:r>
      <w:r w:rsidR="004A42B6">
        <w:t>d</w:t>
      </w:r>
      <w:r w:rsidRPr="00616066">
        <w:t xml:space="preserve"> consumers’ choices and how they wish</w:t>
      </w:r>
      <w:r w:rsidR="004A42B6">
        <w:t>ed</w:t>
      </w:r>
      <w:r w:rsidRPr="00616066">
        <w:t xml:space="preserve"> for their care to be delivered.  </w:t>
      </w:r>
    </w:p>
    <w:p w14:paraId="366418F9" w14:textId="77777777" w:rsidR="005E54A5" w:rsidRDefault="009913A4" w:rsidP="0036130C">
      <w:pPr>
        <w:pStyle w:val="NormalArial"/>
      </w:pPr>
      <w:r>
        <w:t>C</w:t>
      </w:r>
      <w:r w:rsidR="006A4758" w:rsidRPr="006A4758">
        <w:t>onsumers</w:t>
      </w:r>
      <w:r>
        <w:t xml:space="preserve"> and </w:t>
      </w:r>
      <w:r w:rsidR="006A4758" w:rsidRPr="006A4758">
        <w:t>representatives co</w:t>
      </w:r>
      <w:r>
        <w:t xml:space="preserve">nfirmed </w:t>
      </w:r>
      <w:r w:rsidR="006A4758" w:rsidRPr="006A4758">
        <w:t>the service support</w:t>
      </w:r>
      <w:r>
        <w:t>ed</w:t>
      </w:r>
      <w:r w:rsidR="006A4758" w:rsidRPr="006A4758">
        <w:t xml:space="preserve"> consumers to take risks and exercise choice to live the best life they can. Staff were </w:t>
      </w:r>
      <w:r w:rsidR="00F60CA2">
        <w:t xml:space="preserve">cognisant </w:t>
      </w:r>
      <w:r w:rsidR="006A4758" w:rsidRPr="006A4758">
        <w:t>of the consumers who t</w:t>
      </w:r>
      <w:r w:rsidR="003C66BE">
        <w:t>ook</w:t>
      </w:r>
      <w:r w:rsidR="006A4758" w:rsidRPr="006A4758">
        <w:t xml:space="preserve"> risks, providing examples of how consumers </w:t>
      </w:r>
      <w:r w:rsidR="003C66BE">
        <w:t xml:space="preserve">were </w:t>
      </w:r>
      <w:r w:rsidR="006A4758" w:rsidRPr="006A4758">
        <w:t xml:space="preserve">supported through risk management practices. </w:t>
      </w:r>
      <w:r w:rsidR="00D161ED">
        <w:t>S</w:t>
      </w:r>
      <w:r w:rsidR="006A4758" w:rsidRPr="006A4758">
        <w:t xml:space="preserve">taff were supportive of consumers’ rights to make independent choices whilst informing them of risks. </w:t>
      </w:r>
      <w:r w:rsidR="00C27544">
        <w:t>C</w:t>
      </w:r>
      <w:r w:rsidR="006A4758" w:rsidRPr="006A4758">
        <w:t>are plans, dignity of risk forms and risk assessment documents identified and described relevant risks, allowing for consumers</w:t>
      </w:r>
      <w:r w:rsidR="00C27544">
        <w:t xml:space="preserve"> and </w:t>
      </w:r>
      <w:r w:rsidR="006A4758" w:rsidRPr="006A4758">
        <w:t xml:space="preserve">representatives to make informed decisions and provide adequate consent when taking risks. </w:t>
      </w:r>
    </w:p>
    <w:p w14:paraId="437FE5C3" w14:textId="77777777" w:rsidR="003C107C" w:rsidRDefault="005E54A5" w:rsidP="0036130C">
      <w:pPr>
        <w:pStyle w:val="NormalArial"/>
      </w:pPr>
      <w:r>
        <w:t>C</w:t>
      </w:r>
      <w:r w:rsidRPr="005E54A5">
        <w:t>onsumers</w:t>
      </w:r>
      <w:r>
        <w:t xml:space="preserve"> and </w:t>
      </w:r>
      <w:r w:rsidRPr="005E54A5">
        <w:t>representatives were satisfied that the service provide</w:t>
      </w:r>
      <w:r>
        <w:t>d</w:t>
      </w:r>
      <w:r w:rsidRPr="005E54A5">
        <w:t xml:space="preserve"> consumers with information in a timely, </w:t>
      </w:r>
      <w:proofErr w:type="gramStart"/>
      <w:r w:rsidRPr="005E54A5">
        <w:t>clear</w:t>
      </w:r>
      <w:proofErr w:type="gramEnd"/>
      <w:r w:rsidRPr="005E54A5">
        <w:t xml:space="preserve"> and easy to understand manner. Consumers</w:t>
      </w:r>
      <w:r>
        <w:t xml:space="preserve"> and </w:t>
      </w:r>
      <w:r w:rsidRPr="005E54A5">
        <w:t xml:space="preserve">representatives </w:t>
      </w:r>
      <w:r>
        <w:t>were</w:t>
      </w:r>
      <w:r w:rsidRPr="005E54A5">
        <w:t xml:space="preserve"> informed by verbal communication, face to face communication and written communication what </w:t>
      </w:r>
      <w:r w:rsidR="00725C05">
        <w:t>was</w:t>
      </w:r>
      <w:r w:rsidRPr="005E54A5">
        <w:t xml:space="preserve"> happening at the service or when changes to care and services occur</w:t>
      </w:r>
      <w:r w:rsidR="00725C05">
        <w:t>red</w:t>
      </w:r>
      <w:r w:rsidRPr="005E54A5">
        <w:t>. Staff described various ways in which they communicate</w:t>
      </w:r>
      <w:r w:rsidR="009722DB">
        <w:t>d</w:t>
      </w:r>
      <w:r w:rsidRPr="005E54A5">
        <w:t xml:space="preserve"> information with consumers to make information understandable and accessible for all consumers. This involve</w:t>
      </w:r>
      <w:r w:rsidR="009722DB">
        <w:t>d</w:t>
      </w:r>
      <w:r w:rsidRPr="005E54A5">
        <w:t xml:space="preserve"> using differing techniques to interact with different consumers, such as communicating information to consumers with hearing loss or with cognitive impairment. Staff interact</w:t>
      </w:r>
      <w:r w:rsidR="009722DB">
        <w:t>ed</w:t>
      </w:r>
      <w:r w:rsidRPr="005E54A5">
        <w:t xml:space="preserve"> with consumers daily, during which time they verbally inform</w:t>
      </w:r>
      <w:r w:rsidR="001126BB">
        <w:t>ed</w:t>
      </w:r>
      <w:r w:rsidRPr="005E54A5">
        <w:t xml:space="preserve"> consumers of the daily lifestyle activities and meal choices. </w:t>
      </w:r>
      <w:r w:rsidR="001126BB">
        <w:t xml:space="preserve">It was </w:t>
      </w:r>
      <w:r w:rsidRPr="005E54A5">
        <w:t xml:space="preserve">observed information was available to consumers both in their room and in common areas. </w:t>
      </w:r>
    </w:p>
    <w:p w14:paraId="27720AF0" w14:textId="77777777" w:rsidR="00391702" w:rsidRDefault="003C107C" w:rsidP="0036130C">
      <w:pPr>
        <w:pStyle w:val="NormalArial"/>
      </w:pPr>
      <w:r>
        <w:t>C</w:t>
      </w:r>
      <w:r w:rsidRPr="003C107C">
        <w:t xml:space="preserve">onsumers </w:t>
      </w:r>
      <w:r>
        <w:t xml:space="preserve">confirmed </w:t>
      </w:r>
      <w:r w:rsidRPr="003C107C">
        <w:t xml:space="preserve">their privacy </w:t>
      </w:r>
      <w:r w:rsidR="009C12FB">
        <w:t>was</w:t>
      </w:r>
      <w:r w:rsidRPr="003C107C">
        <w:t xml:space="preserve"> respected and their confidential information </w:t>
      </w:r>
      <w:r w:rsidR="009C12FB">
        <w:t>was</w:t>
      </w:r>
      <w:r w:rsidRPr="003C107C">
        <w:t xml:space="preserve"> well maintained. </w:t>
      </w:r>
      <w:r w:rsidR="009C12FB">
        <w:t xml:space="preserve">Electronic </w:t>
      </w:r>
      <w:r w:rsidRPr="003C107C">
        <w:t xml:space="preserve">confidential consumer information </w:t>
      </w:r>
      <w:r w:rsidR="0064648A">
        <w:t>was</w:t>
      </w:r>
      <w:r w:rsidRPr="003C107C">
        <w:t xml:space="preserve"> password protected and hardcopy confidential consumer information </w:t>
      </w:r>
      <w:r w:rsidR="0064648A">
        <w:t>was</w:t>
      </w:r>
      <w:r w:rsidRPr="003C107C">
        <w:t xml:space="preserve"> stored inside nursing stations, which require</w:t>
      </w:r>
      <w:r w:rsidR="0064648A">
        <w:t>d</w:t>
      </w:r>
      <w:r w:rsidRPr="003C107C">
        <w:t xml:space="preserve"> staff passes to enter. Care documentation </w:t>
      </w:r>
      <w:r w:rsidR="0064648A">
        <w:t>c</w:t>
      </w:r>
      <w:r w:rsidRPr="003C107C">
        <w:t>apture</w:t>
      </w:r>
      <w:r w:rsidR="0064648A">
        <w:t>d</w:t>
      </w:r>
      <w:r w:rsidRPr="003C107C">
        <w:t xml:space="preserve"> each consumer’s individualised privacy preferences. </w:t>
      </w:r>
      <w:r w:rsidR="00391702">
        <w:t>T</w:t>
      </w:r>
      <w:r w:rsidRPr="003C107C">
        <w:t>he service ha</w:t>
      </w:r>
      <w:r w:rsidR="00391702">
        <w:t>d</w:t>
      </w:r>
      <w:r w:rsidRPr="003C107C">
        <w:t xml:space="preserve"> current policies and procedures that act</w:t>
      </w:r>
      <w:r w:rsidR="00391702">
        <w:t>ed</w:t>
      </w:r>
      <w:r w:rsidRPr="003C107C">
        <w:t xml:space="preserve"> as privacy and confidentiality practise guidelines. </w:t>
      </w:r>
    </w:p>
    <w:p w14:paraId="38E48423" w14:textId="444CEA0A" w:rsidR="000D3BF5" w:rsidRPr="00712752" w:rsidRDefault="00391702" w:rsidP="0036130C">
      <w:pPr>
        <w:pStyle w:val="NormalArial"/>
      </w:pPr>
      <w:r>
        <w:t xml:space="preserve">Based on the information recorded above, this Standard is Compliant. </w:t>
      </w:r>
      <w:r w:rsidR="000D3BF5" w:rsidRPr="00996FAF">
        <w:br w:type="page"/>
      </w:r>
    </w:p>
    <w:p w14:paraId="31ADF7E0" w14:textId="77777777" w:rsidR="000D3BF5" w:rsidRPr="00996FAF" w:rsidRDefault="000D3BF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6154D1" w14:paraId="3B25F27C" w14:textId="77777777" w:rsidTr="00615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A0B18F3" w14:textId="77777777" w:rsidR="000D3BF5" w:rsidRPr="0075021E" w:rsidRDefault="000D3BF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6C9148C" w14:textId="77777777" w:rsidR="000D3BF5" w:rsidRPr="00996FAF" w:rsidRDefault="000D3B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54D1" w14:paraId="41D16FA6" w14:textId="77777777" w:rsidTr="001116EA">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9D45EA8" w14:textId="77777777" w:rsidR="000D3BF5" w:rsidRPr="00996FAF" w:rsidRDefault="000D3BF5" w:rsidP="002C5FA9">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2340242E" w14:textId="77777777" w:rsidR="000D3BF5" w:rsidRPr="00996FAF" w:rsidRDefault="000D3B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EB8C7AF" w14:textId="77777777" w:rsidR="000D3BF5" w:rsidRPr="00996FAF" w:rsidRDefault="00467A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718888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D3BF5" w:rsidRPr="00B952AA">
                  <w:rPr>
                    <w:rFonts w:ascii="Arial" w:hAnsi="Arial" w:cs="Arial"/>
                  </w:rPr>
                  <w:t>Compliant</w:t>
                </w:r>
              </w:sdtContent>
            </w:sdt>
          </w:p>
        </w:tc>
      </w:tr>
      <w:tr w:rsidR="006154D1" w14:paraId="034CD850" w14:textId="77777777" w:rsidTr="001116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AB4FC83" w14:textId="77777777" w:rsidR="000D3BF5" w:rsidRPr="00996FAF" w:rsidRDefault="000D3BF5" w:rsidP="002C5FA9">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2C47F2D3" w14:textId="77777777" w:rsidR="000D3BF5" w:rsidRPr="00996FAF" w:rsidRDefault="000D3B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5F3B5C32" w14:textId="77777777" w:rsidR="000D3BF5" w:rsidRPr="00996FAF" w:rsidRDefault="00467A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706606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D3BF5" w:rsidRPr="00B952AA">
                  <w:rPr>
                    <w:rFonts w:ascii="Arial" w:hAnsi="Arial" w:cs="Arial"/>
                  </w:rPr>
                  <w:t>Compliant</w:t>
                </w:r>
              </w:sdtContent>
            </w:sdt>
          </w:p>
        </w:tc>
      </w:tr>
      <w:tr w:rsidR="006154D1" w14:paraId="3D967452" w14:textId="77777777" w:rsidTr="001116EA">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61328FD" w14:textId="77777777" w:rsidR="000D3BF5" w:rsidRPr="00996FAF" w:rsidRDefault="000D3BF5" w:rsidP="002C5FA9">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18184709" w14:textId="77777777" w:rsidR="000D3BF5" w:rsidRPr="00996FAF" w:rsidRDefault="000D3B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669D592" w14:textId="77777777" w:rsidR="000D3BF5" w:rsidRPr="00996FAF" w:rsidRDefault="000D3BF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5332FCF" w14:textId="77777777" w:rsidR="000D3BF5" w:rsidRPr="00996FAF" w:rsidRDefault="000D3BF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7BDF616" w14:textId="77777777" w:rsidR="000D3BF5" w:rsidRPr="00996FAF" w:rsidRDefault="00467A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812158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D3BF5" w:rsidRPr="00B952AA">
                  <w:rPr>
                    <w:rFonts w:ascii="Arial" w:hAnsi="Arial" w:cs="Arial"/>
                  </w:rPr>
                  <w:t>Compliant</w:t>
                </w:r>
              </w:sdtContent>
            </w:sdt>
          </w:p>
        </w:tc>
      </w:tr>
      <w:tr w:rsidR="006154D1" w14:paraId="78527D35" w14:textId="77777777" w:rsidTr="001116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FF94ED2" w14:textId="77777777" w:rsidR="000D3BF5" w:rsidRPr="00996FAF" w:rsidRDefault="000D3BF5" w:rsidP="002C5FA9">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2A51B0BF" w14:textId="77777777" w:rsidR="000D3BF5" w:rsidRPr="00996FAF" w:rsidRDefault="000D3B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AF65CCA" w14:textId="77777777" w:rsidR="000D3BF5" w:rsidRPr="00996FAF" w:rsidRDefault="00467A2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070714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D3BF5" w:rsidRPr="00B952AA">
                  <w:rPr>
                    <w:rFonts w:ascii="Arial" w:hAnsi="Arial" w:cs="Arial"/>
                  </w:rPr>
                  <w:t>Compliant</w:t>
                </w:r>
              </w:sdtContent>
            </w:sdt>
          </w:p>
        </w:tc>
      </w:tr>
      <w:tr w:rsidR="006154D1" w14:paraId="0424FF20" w14:textId="77777777" w:rsidTr="001116EA">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F9A5391" w14:textId="77777777" w:rsidR="000D3BF5" w:rsidRPr="00996FAF" w:rsidRDefault="000D3BF5" w:rsidP="002C5FA9">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2E849826" w14:textId="77777777" w:rsidR="000D3BF5" w:rsidRPr="00996FAF" w:rsidRDefault="000D3B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2FCDC5AB" w14:textId="77777777" w:rsidR="000D3BF5" w:rsidRPr="00996FAF" w:rsidRDefault="00467A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957001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D3BF5" w:rsidRPr="00B952AA">
                  <w:rPr>
                    <w:rFonts w:ascii="Arial" w:hAnsi="Arial" w:cs="Arial"/>
                  </w:rPr>
                  <w:t>Compliant</w:t>
                </w:r>
              </w:sdtContent>
            </w:sdt>
          </w:p>
        </w:tc>
      </w:tr>
    </w:tbl>
    <w:p w14:paraId="1A5C257A" w14:textId="77777777" w:rsidR="000D3BF5" w:rsidRDefault="000D3BF5" w:rsidP="00D87E7C">
      <w:pPr>
        <w:pStyle w:val="Heading20"/>
      </w:pPr>
      <w:r w:rsidRPr="00996FAF">
        <w:t>Findings</w:t>
      </w:r>
    </w:p>
    <w:p w14:paraId="70DCA925" w14:textId="77777777" w:rsidR="00685444" w:rsidRDefault="00A403C7" w:rsidP="0036130C">
      <w:pPr>
        <w:pStyle w:val="NormalArial"/>
      </w:pPr>
      <w:r>
        <w:t>C</w:t>
      </w:r>
      <w:r w:rsidRPr="00A403C7">
        <w:t>onsumers fe</w:t>
      </w:r>
      <w:r w:rsidR="00374570">
        <w:t xml:space="preserve">lt their </w:t>
      </w:r>
      <w:r w:rsidRPr="00A403C7">
        <w:t xml:space="preserve">care </w:t>
      </w:r>
      <w:r w:rsidR="00374570">
        <w:t>was</w:t>
      </w:r>
      <w:r w:rsidRPr="00A403C7">
        <w:t xml:space="preserve"> well planned and they fel</w:t>
      </w:r>
      <w:r w:rsidR="005F24D7">
        <w:t xml:space="preserve">t </w:t>
      </w:r>
      <w:r w:rsidRPr="00A403C7">
        <w:t xml:space="preserve">safe, and staff asked them about their medical history, pain, mobility, skin, diet, medication, allergies to plan their care. Care planning documentation demonstrated consumers </w:t>
      </w:r>
      <w:r w:rsidR="00A86593">
        <w:t>were</w:t>
      </w:r>
      <w:r w:rsidRPr="00A403C7">
        <w:t xml:space="preserve"> assessed on </w:t>
      </w:r>
      <w:r w:rsidR="00A86593">
        <w:t>entry</w:t>
      </w:r>
      <w:r w:rsidRPr="00A403C7">
        <w:t xml:space="preserve"> and </w:t>
      </w:r>
      <w:r w:rsidR="00A86593">
        <w:t xml:space="preserve">on an </w:t>
      </w:r>
      <w:r w:rsidRPr="00A403C7">
        <w:t xml:space="preserve">ongoing </w:t>
      </w:r>
      <w:r w:rsidR="001B5CC8">
        <w:t xml:space="preserve">basis </w:t>
      </w:r>
      <w:r w:rsidRPr="00A403C7">
        <w:t xml:space="preserve">using a suite of assessments using validated assessment tools for cognition, communication, skin, pain, mobility, nutrition, bowel, sleep, palliative </w:t>
      </w:r>
      <w:r w:rsidR="00D23E68" w:rsidRPr="00A403C7">
        <w:t>assessments,</w:t>
      </w:r>
      <w:r w:rsidRPr="00A403C7">
        <w:t xml:space="preserve"> and a falls risk assessment tool. </w:t>
      </w:r>
    </w:p>
    <w:p w14:paraId="05262D0F" w14:textId="77777777" w:rsidR="00ED4657" w:rsidRDefault="00184959" w:rsidP="0036130C">
      <w:pPr>
        <w:pStyle w:val="NormalArial"/>
      </w:pPr>
      <w:r>
        <w:t>C</w:t>
      </w:r>
      <w:r w:rsidR="00A403C7" w:rsidRPr="00A403C7">
        <w:t xml:space="preserve">are planning </w:t>
      </w:r>
      <w:r>
        <w:t>commence</w:t>
      </w:r>
      <w:r w:rsidR="00C869B8">
        <w:t>s</w:t>
      </w:r>
      <w:r>
        <w:t xml:space="preserve"> </w:t>
      </w:r>
      <w:r w:rsidR="00A403C7" w:rsidRPr="00A403C7">
        <w:t xml:space="preserve">prior to the consumer’s </w:t>
      </w:r>
      <w:r>
        <w:t>entry to the service</w:t>
      </w:r>
      <w:r w:rsidR="00A403C7" w:rsidRPr="00A403C7">
        <w:t xml:space="preserve"> and use</w:t>
      </w:r>
      <w:r w:rsidR="00C869B8">
        <w:t>s</w:t>
      </w:r>
      <w:r w:rsidR="00A403C7" w:rsidRPr="00A403C7">
        <w:t xml:space="preserve"> the input of consumers, representatives, Aged Care Assessment Team assessments, hospital discharge letters, </w:t>
      </w:r>
      <w:r w:rsidR="00D23E68" w:rsidRPr="00A403C7">
        <w:t>medical</w:t>
      </w:r>
      <w:r w:rsidR="003A0A27">
        <w:t xml:space="preserve"> officers</w:t>
      </w:r>
      <w:r w:rsidR="00A403C7" w:rsidRPr="00A403C7">
        <w:t xml:space="preserve">, </w:t>
      </w:r>
      <w:proofErr w:type="gramStart"/>
      <w:r w:rsidR="00A403C7" w:rsidRPr="00A403C7">
        <w:t>specialists</w:t>
      </w:r>
      <w:proofErr w:type="gramEnd"/>
      <w:r w:rsidR="00A403C7" w:rsidRPr="00A403C7">
        <w:t xml:space="preserve"> and allied health assessments. Policies, procedures and a </w:t>
      </w:r>
      <w:proofErr w:type="gramStart"/>
      <w:r w:rsidR="00A403C7" w:rsidRPr="00A403C7">
        <w:t>28 day</w:t>
      </w:r>
      <w:proofErr w:type="gramEnd"/>
      <w:r w:rsidR="00A403C7" w:rsidRPr="00A403C7">
        <w:t xml:space="preserve"> </w:t>
      </w:r>
      <w:r w:rsidR="00BD7E7C">
        <w:t xml:space="preserve">entry </w:t>
      </w:r>
      <w:r w:rsidR="00A403C7" w:rsidRPr="00A403C7">
        <w:t xml:space="preserve">checklist </w:t>
      </w:r>
      <w:r w:rsidR="00BD7E7C">
        <w:t>was</w:t>
      </w:r>
      <w:r w:rsidR="00A403C7" w:rsidRPr="00A403C7">
        <w:t xml:space="preserve"> used to guide staff to identify risks and plan care. Management </w:t>
      </w:r>
      <w:r w:rsidR="00C869B8">
        <w:t>met</w:t>
      </w:r>
      <w:r w:rsidR="00A403C7" w:rsidRPr="00A403C7">
        <w:t xml:space="preserve"> with consumers</w:t>
      </w:r>
      <w:r w:rsidR="00B14B5A">
        <w:t>’</w:t>
      </w:r>
      <w:r w:rsidR="00A403C7" w:rsidRPr="00A403C7">
        <w:t xml:space="preserve"> families prior to </w:t>
      </w:r>
      <w:r w:rsidR="00B14B5A">
        <w:t>entry</w:t>
      </w:r>
      <w:r w:rsidR="00A403C7" w:rsidRPr="00A403C7">
        <w:t xml:space="preserve"> to identify clinical needs, dietary </w:t>
      </w:r>
      <w:proofErr w:type="gramStart"/>
      <w:r w:rsidR="00A403C7" w:rsidRPr="00A403C7">
        <w:t>needs</w:t>
      </w:r>
      <w:proofErr w:type="gramEnd"/>
      <w:r w:rsidR="00A403C7" w:rsidRPr="00A403C7">
        <w:t xml:space="preserve"> and preferences and prereview clinical form</w:t>
      </w:r>
      <w:r w:rsidR="00ED4657">
        <w:t xml:space="preserve">. </w:t>
      </w:r>
    </w:p>
    <w:p w14:paraId="28BE49BE" w14:textId="77777777" w:rsidR="00C2528F" w:rsidRDefault="00A403C7" w:rsidP="0036130C">
      <w:pPr>
        <w:pStyle w:val="NormalArial"/>
      </w:pPr>
      <w:r w:rsidRPr="00A403C7">
        <w:t>Management complete</w:t>
      </w:r>
      <w:r w:rsidR="00EF480A">
        <w:t>d</w:t>
      </w:r>
      <w:r w:rsidRPr="00A403C7">
        <w:t xml:space="preserve"> daily reviews of progress notes to identify any consumer needs</w:t>
      </w:r>
      <w:r w:rsidR="00EF480A">
        <w:t xml:space="preserve"> or </w:t>
      </w:r>
      <w:r w:rsidRPr="00A403C7">
        <w:t>risks and</w:t>
      </w:r>
      <w:r w:rsidR="00EF480A">
        <w:t xml:space="preserve"> a</w:t>
      </w:r>
      <w:r w:rsidRPr="00A403C7">
        <w:t xml:space="preserve"> more thorough care planning documentation review </w:t>
      </w:r>
      <w:r w:rsidR="00EF480A">
        <w:t xml:space="preserve">was completed </w:t>
      </w:r>
      <w:r w:rsidRPr="00A403C7">
        <w:t xml:space="preserve">every </w:t>
      </w:r>
      <w:r w:rsidR="00401F58">
        <w:t xml:space="preserve">six </w:t>
      </w:r>
      <w:r w:rsidRPr="00A403C7">
        <w:t xml:space="preserve">months. Management provided training on dementia </w:t>
      </w:r>
      <w:r w:rsidR="00401F58">
        <w:t xml:space="preserve">to </w:t>
      </w:r>
      <w:r w:rsidRPr="00A403C7">
        <w:t>assist with staffs</w:t>
      </w:r>
      <w:r w:rsidR="00401F58">
        <w:t>’</w:t>
      </w:r>
      <w:r w:rsidRPr="00A403C7">
        <w:t xml:space="preserve"> ability to assess and plan for consumers living with cognitive impairment</w:t>
      </w:r>
      <w:r w:rsidR="00602485">
        <w:t>.</w:t>
      </w:r>
    </w:p>
    <w:p w14:paraId="57039666" w14:textId="77777777" w:rsidR="00E41376" w:rsidRDefault="00C2528F" w:rsidP="0036130C">
      <w:pPr>
        <w:pStyle w:val="NormalArial"/>
      </w:pPr>
      <w:r>
        <w:lastRenderedPageBreak/>
        <w:t>C</w:t>
      </w:r>
      <w:r w:rsidRPr="00C2528F">
        <w:t>onsumers</w:t>
      </w:r>
      <w:r>
        <w:t xml:space="preserve"> and </w:t>
      </w:r>
      <w:r w:rsidRPr="00C2528F">
        <w:t xml:space="preserve">representatives </w:t>
      </w:r>
      <w:r>
        <w:t xml:space="preserve">confirmed </w:t>
      </w:r>
      <w:r w:rsidRPr="00C2528F">
        <w:t xml:space="preserve">the service collected information on consumers’ needs, goals and preferences including </w:t>
      </w:r>
      <w:r w:rsidR="0080043C">
        <w:t xml:space="preserve">end of life </w:t>
      </w:r>
      <w:r w:rsidRPr="00C2528F">
        <w:t xml:space="preserve">wishes at the time of </w:t>
      </w:r>
      <w:r w:rsidR="0080043C">
        <w:t xml:space="preserve">entry </w:t>
      </w:r>
      <w:r w:rsidRPr="00C2528F">
        <w:t xml:space="preserve">and </w:t>
      </w:r>
      <w:r w:rsidR="0080043C">
        <w:t xml:space="preserve">on an </w:t>
      </w:r>
      <w:r w:rsidRPr="00C2528F">
        <w:t>ongoing</w:t>
      </w:r>
      <w:r w:rsidR="0080043C">
        <w:t xml:space="preserve"> basis</w:t>
      </w:r>
      <w:r w:rsidRPr="00C2528F">
        <w:t>. Management discuss</w:t>
      </w:r>
      <w:r w:rsidR="0080043C">
        <w:t>ed</w:t>
      </w:r>
      <w:r w:rsidRPr="00C2528F">
        <w:t xml:space="preserve"> consumers’ goals and care preferences, with </w:t>
      </w:r>
      <w:r w:rsidR="0080043C">
        <w:t xml:space="preserve">the </w:t>
      </w:r>
      <w:r w:rsidRPr="00C2528F">
        <w:t>consumer</w:t>
      </w:r>
      <w:r w:rsidR="0080043C">
        <w:t xml:space="preserve"> and/or</w:t>
      </w:r>
      <w:r w:rsidR="007B7D23">
        <w:t xml:space="preserve"> </w:t>
      </w:r>
      <w:r w:rsidRPr="00C2528F">
        <w:t>representatives and provide</w:t>
      </w:r>
      <w:r w:rsidR="007B7D23">
        <w:t>d</w:t>
      </w:r>
      <w:r w:rsidRPr="00C2528F">
        <w:t xml:space="preserve"> them with an advance health directive form to be completed prior to </w:t>
      </w:r>
      <w:r w:rsidR="007B7D23">
        <w:t>entry</w:t>
      </w:r>
      <w:r w:rsidRPr="00C2528F">
        <w:t>, when consumers’ health deteriorate</w:t>
      </w:r>
      <w:r w:rsidR="00D564DE">
        <w:t>d</w:t>
      </w:r>
      <w:r w:rsidRPr="00C2528F">
        <w:t xml:space="preserve"> and </w:t>
      </w:r>
      <w:r w:rsidR="00D564DE">
        <w:t xml:space="preserve">during </w:t>
      </w:r>
      <w:r w:rsidRPr="00C2528F">
        <w:t>yearly scheduled care conferences. The service use</w:t>
      </w:r>
      <w:r w:rsidR="00D564DE">
        <w:t>d</w:t>
      </w:r>
      <w:r w:rsidRPr="00C2528F">
        <w:t xml:space="preserve"> a substitute decision maker to assist in care planning including </w:t>
      </w:r>
      <w:r w:rsidR="00D564DE">
        <w:t xml:space="preserve">end of life </w:t>
      </w:r>
      <w:r w:rsidRPr="00C2528F">
        <w:t xml:space="preserve">care preferences for consumers without decision making capacity. Staff </w:t>
      </w:r>
      <w:r w:rsidR="000C1CD0">
        <w:t xml:space="preserve">confirmed </w:t>
      </w:r>
      <w:r w:rsidRPr="00C2528F">
        <w:t xml:space="preserve">care planning </w:t>
      </w:r>
      <w:r w:rsidR="000C1CD0">
        <w:t>was</w:t>
      </w:r>
      <w:r w:rsidRPr="00C2528F">
        <w:t xml:space="preserve"> guided by a checklist, policies and procedures, and a palliative care pathway tool.</w:t>
      </w:r>
    </w:p>
    <w:p w14:paraId="479AE214" w14:textId="77777777" w:rsidR="00084438" w:rsidRDefault="001D01AC" w:rsidP="0036130C">
      <w:pPr>
        <w:pStyle w:val="NormalArial"/>
      </w:pPr>
      <w:r>
        <w:t>C</w:t>
      </w:r>
      <w:r w:rsidR="00E41376" w:rsidRPr="00E41376">
        <w:t>onsumers</w:t>
      </w:r>
      <w:r>
        <w:t xml:space="preserve"> and </w:t>
      </w:r>
      <w:r w:rsidR="00E41376" w:rsidRPr="00E41376">
        <w:t xml:space="preserve">representatives confirmed they </w:t>
      </w:r>
      <w:r w:rsidR="00724571">
        <w:t>were</w:t>
      </w:r>
      <w:r w:rsidR="00E41376" w:rsidRPr="00E41376">
        <w:t xml:space="preserve"> involved in consumers’ care planning and review and </w:t>
      </w:r>
      <w:r w:rsidR="00724571">
        <w:t xml:space="preserve">consumers </w:t>
      </w:r>
      <w:r w:rsidR="00E41376" w:rsidRPr="00E41376">
        <w:t>ha</w:t>
      </w:r>
      <w:r w:rsidR="00724571">
        <w:t xml:space="preserve">d </w:t>
      </w:r>
      <w:r w:rsidR="00E41376" w:rsidRPr="00E41376">
        <w:t xml:space="preserve">access to other providers of care </w:t>
      </w:r>
      <w:r w:rsidR="00724571">
        <w:t>if required</w:t>
      </w:r>
      <w:r w:rsidR="00E41376" w:rsidRPr="00E41376">
        <w:t xml:space="preserve">. </w:t>
      </w:r>
      <w:r w:rsidR="00211E68">
        <w:t>C</w:t>
      </w:r>
      <w:r w:rsidR="00E41376" w:rsidRPr="00E41376">
        <w:t xml:space="preserve">are plans </w:t>
      </w:r>
      <w:r w:rsidR="00211E68">
        <w:t>were</w:t>
      </w:r>
      <w:r w:rsidR="00E41376" w:rsidRPr="00E41376">
        <w:t xml:space="preserve"> formulated in consultation with consumers and their nominated representatives, allied </w:t>
      </w:r>
      <w:proofErr w:type="gramStart"/>
      <w:r w:rsidR="00E41376" w:rsidRPr="00E41376">
        <w:t>health</w:t>
      </w:r>
      <w:proofErr w:type="gramEnd"/>
      <w:r w:rsidR="00E41376" w:rsidRPr="00E41376">
        <w:t xml:space="preserve"> and </w:t>
      </w:r>
      <w:r w:rsidR="00211E68">
        <w:t>medical officer</w:t>
      </w:r>
      <w:r w:rsidR="00E41376" w:rsidRPr="00E41376">
        <w:t xml:space="preserve">. </w:t>
      </w:r>
      <w:r w:rsidR="000B7465">
        <w:t>C</w:t>
      </w:r>
      <w:r w:rsidR="00E41376" w:rsidRPr="00E41376">
        <w:t>onsumers ha</w:t>
      </w:r>
      <w:r w:rsidR="004C709D">
        <w:t>d</w:t>
      </w:r>
      <w:r w:rsidR="00E41376" w:rsidRPr="00E41376">
        <w:t xml:space="preserve"> access to specialist services such as palliative care services, dementia support services,</w:t>
      </w:r>
      <w:r w:rsidR="00727035">
        <w:t xml:space="preserve"> and </w:t>
      </w:r>
      <w:r w:rsidR="00E41376" w:rsidRPr="00E41376">
        <w:t>wound care specialist</w:t>
      </w:r>
      <w:r w:rsidR="00727035">
        <w:t>.</w:t>
      </w:r>
      <w:r w:rsidR="00E41376" w:rsidRPr="00E41376">
        <w:t xml:space="preserve"> Care documentation confirmed partnership and input into the assessment and planning process from the consumers</w:t>
      </w:r>
      <w:r w:rsidR="00DD5041">
        <w:t xml:space="preserve"> and </w:t>
      </w:r>
      <w:r w:rsidR="00E41376" w:rsidRPr="00E41376">
        <w:t xml:space="preserve">representatives, the </w:t>
      </w:r>
      <w:r w:rsidR="00BB772D">
        <w:t xml:space="preserve">medical officer, </w:t>
      </w:r>
      <w:r w:rsidR="00E41376" w:rsidRPr="00E41376">
        <w:t xml:space="preserve">pharmacy, </w:t>
      </w:r>
      <w:proofErr w:type="gramStart"/>
      <w:r w:rsidR="00E41376" w:rsidRPr="00E41376">
        <w:t>physiotherapist</w:t>
      </w:r>
      <w:proofErr w:type="gramEnd"/>
      <w:r w:rsidR="00E41376" w:rsidRPr="00E41376">
        <w:t xml:space="preserve"> and dietitian. </w:t>
      </w:r>
      <w:r w:rsidR="00BB772D">
        <w:t>C</w:t>
      </w:r>
      <w:r w:rsidR="00E41376" w:rsidRPr="00E41376">
        <w:t>are conferences with consumers</w:t>
      </w:r>
      <w:r w:rsidR="00BB772D">
        <w:t xml:space="preserve"> and </w:t>
      </w:r>
      <w:r w:rsidR="00E41376" w:rsidRPr="00E41376">
        <w:t xml:space="preserve">representatives </w:t>
      </w:r>
      <w:r w:rsidR="00777360">
        <w:t>were</w:t>
      </w:r>
      <w:r w:rsidR="00E41376" w:rsidRPr="00E41376">
        <w:t xml:space="preserve"> conducted to ensure consumers </w:t>
      </w:r>
      <w:r w:rsidR="00777360">
        <w:t>were</w:t>
      </w:r>
      <w:r w:rsidR="00E41376" w:rsidRPr="00E41376">
        <w:t xml:space="preserve"> receiving care in line with their preferences and needs and providers of other care and services </w:t>
      </w:r>
      <w:r w:rsidR="00777360">
        <w:t>were</w:t>
      </w:r>
      <w:r w:rsidR="00E41376" w:rsidRPr="00E41376">
        <w:t xml:space="preserve"> included, as necessary.</w:t>
      </w:r>
    </w:p>
    <w:p w14:paraId="6B65735C" w14:textId="77777777" w:rsidR="005B3F3E" w:rsidRDefault="00084438" w:rsidP="0036130C">
      <w:pPr>
        <w:pStyle w:val="NormalArial"/>
      </w:pPr>
      <w:r>
        <w:t>C</w:t>
      </w:r>
      <w:r w:rsidRPr="00084438">
        <w:t>onsumers</w:t>
      </w:r>
      <w:r>
        <w:t xml:space="preserve"> and </w:t>
      </w:r>
      <w:r w:rsidRPr="00084438">
        <w:t xml:space="preserve">representatives </w:t>
      </w:r>
      <w:r>
        <w:t>confirmed consum</w:t>
      </w:r>
      <w:r w:rsidR="00442D66">
        <w:t xml:space="preserve">ers’ </w:t>
      </w:r>
      <w:r w:rsidRPr="00084438">
        <w:t xml:space="preserve">needs and preferences </w:t>
      </w:r>
      <w:r w:rsidR="00442D66">
        <w:t>were</w:t>
      </w:r>
      <w:r w:rsidRPr="00084438">
        <w:t xml:space="preserve"> effectively communicated between staff and </w:t>
      </w:r>
      <w:r w:rsidR="00442D66">
        <w:t>consumers were</w:t>
      </w:r>
      <w:r w:rsidRPr="00084438">
        <w:t xml:space="preserve"> informed of the outcomes of assessment and planning. Representatives </w:t>
      </w:r>
      <w:r w:rsidR="00442D66">
        <w:t>were</w:t>
      </w:r>
      <w:r w:rsidRPr="00084438">
        <w:t xml:space="preserve"> involved in care planning as evidenced by progress notes and case conferences with outcomes of assessments being communicated to them. Management notif</w:t>
      </w:r>
      <w:r w:rsidR="00D64910">
        <w:t>ied</w:t>
      </w:r>
      <w:r w:rsidRPr="00084438">
        <w:t xml:space="preserve"> the consumers</w:t>
      </w:r>
      <w:r w:rsidR="00736BED">
        <w:t xml:space="preserve">’ </w:t>
      </w:r>
      <w:r w:rsidRPr="00084438">
        <w:t xml:space="preserve">representatives and </w:t>
      </w:r>
      <w:r w:rsidR="00736BED">
        <w:t>c</w:t>
      </w:r>
      <w:r w:rsidRPr="00084438">
        <w:t>onsumers</w:t>
      </w:r>
      <w:r w:rsidR="00736BED">
        <w:t>’</w:t>
      </w:r>
      <w:r w:rsidRPr="00084438">
        <w:t xml:space="preserve"> </w:t>
      </w:r>
      <w:r w:rsidR="00736BED">
        <w:t>medical officer o</w:t>
      </w:r>
      <w:r w:rsidRPr="00084438">
        <w:t xml:space="preserve">f any change in condition such as skin tears, falls, </w:t>
      </w:r>
      <w:r w:rsidR="00736BED">
        <w:t>pressure injuries</w:t>
      </w:r>
      <w:r w:rsidRPr="00084438">
        <w:t xml:space="preserve"> or responsive behaviours resulting in an incident. Staff receive</w:t>
      </w:r>
      <w:r w:rsidR="00AD359F">
        <w:t>d</w:t>
      </w:r>
      <w:r w:rsidRPr="00084438">
        <w:t xml:space="preserve"> relevant and current information about consumers via the </w:t>
      </w:r>
      <w:r w:rsidR="00AD359F">
        <w:t xml:space="preserve">service’s electronic care system </w:t>
      </w:r>
      <w:r w:rsidRPr="00084438">
        <w:t>and verbal and written handover processes</w:t>
      </w:r>
      <w:r w:rsidR="00832A59">
        <w:t>.</w:t>
      </w:r>
    </w:p>
    <w:p w14:paraId="14E01114" w14:textId="77777777" w:rsidR="0017688C" w:rsidRDefault="00536004" w:rsidP="0036130C">
      <w:pPr>
        <w:pStyle w:val="NormalArial"/>
      </w:pPr>
      <w:r>
        <w:t>C</w:t>
      </w:r>
      <w:r w:rsidR="005B3F3E" w:rsidRPr="005B3F3E">
        <w:t xml:space="preserve">are and services </w:t>
      </w:r>
      <w:r>
        <w:t xml:space="preserve">were </w:t>
      </w:r>
      <w:r w:rsidR="005B3F3E" w:rsidRPr="005B3F3E">
        <w:t xml:space="preserve">reviewed regularly, as needed or as </w:t>
      </w:r>
      <w:r>
        <w:t>consumers</w:t>
      </w:r>
      <w:r w:rsidR="00996811">
        <w:t>’</w:t>
      </w:r>
      <w:r w:rsidR="005B3F3E" w:rsidRPr="005B3F3E">
        <w:t xml:space="preserve"> preferences change</w:t>
      </w:r>
      <w:r w:rsidR="00996811">
        <w:t>d</w:t>
      </w:r>
      <w:r w:rsidR="005B3F3E" w:rsidRPr="005B3F3E">
        <w:t xml:space="preserve">. </w:t>
      </w:r>
      <w:r w:rsidR="00996811">
        <w:t>T</w:t>
      </w:r>
      <w:r w:rsidR="005B3F3E" w:rsidRPr="005B3F3E">
        <w:t>he service ha</w:t>
      </w:r>
      <w:r w:rsidR="00996811">
        <w:t>d</w:t>
      </w:r>
      <w:r w:rsidR="005B3F3E" w:rsidRPr="005B3F3E">
        <w:t xml:space="preserve"> a schedule for care plan reviews comprising immediately </w:t>
      </w:r>
      <w:r w:rsidR="00996811">
        <w:t xml:space="preserve">after </w:t>
      </w:r>
      <w:r w:rsidR="005B3F3E" w:rsidRPr="005B3F3E">
        <w:t xml:space="preserve">completion of the </w:t>
      </w:r>
      <w:r w:rsidR="00996811">
        <w:t xml:space="preserve">entry </w:t>
      </w:r>
      <w:r w:rsidR="005B3F3E" w:rsidRPr="005B3F3E">
        <w:t xml:space="preserve">assessment process and </w:t>
      </w:r>
      <w:r w:rsidR="00996811">
        <w:t>annually wit</w:t>
      </w:r>
      <w:r w:rsidR="005B3F3E" w:rsidRPr="005B3F3E">
        <w:t xml:space="preserve">h a full suite of reassessments completed. </w:t>
      </w:r>
      <w:r w:rsidR="00996811">
        <w:t>C</w:t>
      </w:r>
      <w:r w:rsidR="005B3F3E" w:rsidRPr="005B3F3E">
        <w:t xml:space="preserve">are plans </w:t>
      </w:r>
      <w:r w:rsidR="0043659D">
        <w:t>were</w:t>
      </w:r>
      <w:r w:rsidR="005B3F3E" w:rsidRPr="005B3F3E">
        <w:t xml:space="preserve"> updated following changes in consumers’ needs and preferences, </w:t>
      </w:r>
      <w:r w:rsidR="001D7037">
        <w:t>including after falls</w:t>
      </w:r>
      <w:r w:rsidR="002B1988">
        <w:t xml:space="preserve">, </w:t>
      </w:r>
      <w:r w:rsidR="005B3F3E" w:rsidRPr="005B3F3E">
        <w:t>skin integrity changes, deterioration</w:t>
      </w:r>
      <w:r w:rsidR="002B1988">
        <w:t>,</w:t>
      </w:r>
      <w:r w:rsidR="005B3F3E" w:rsidRPr="005B3F3E">
        <w:t xml:space="preserve"> and incidents. Staff utilise</w:t>
      </w:r>
      <w:r w:rsidR="002B1988">
        <w:t>d</w:t>
      </w:r>
      <w:r w:rsidR="005B3F3E" w:rsidRPr="005B3F3E">
        <w:t xml:space="preserve"> policies and procedures which guide</w:t>
      </w:r>
      <w:r w:rsidR="002B1988">
        <w:t>d</w:t>
      </w:r>
      <w:r w:rsidR="005B3F3E" w:rsidRPr="005B3F3E">
        <w:t xml:space="preserve"> assessments of consumers. Care documentation confirmed staff complete</w:t>
      </w:r>
      <w:r w:rsidR="00DA2245">
        <w:t>d</w:t>
      </w:r>
      <w:r w:rsidR="005B3F3E" w:rsidRPr="005B3F3E">
        <w:t xml:space="preserve"> post hospital discharge reviews to identify any changes in consumer condition and updated the care plans accordingly. </w:t>
      </w:r>
    </w:p>
    <w:p w14:paraId="27ED92E8" w14:textId="77777777" w:rsidR="009F3D83" w:rsidRDefault="0017688C" w:rsidP="0036130C">
      <w:pPr>
        <w:pStyle w:val="NormalArial"/>
      </w:pPr>
      <w:bookmarkStart w:id="2" w:name="_Hlk158713460"/>
      <w:r w:rsidRPr="0017688C">
        <w:t xml:space="preserve">Based on the information recorded above, this Standard is Compliant. </w:t>
      </w:r>
    </w:p>
    <w:bookmarkEnd w:id="2"/>
    <w:p w14:paraId="631F225E" w14:textId="2588028C" w:rsidR="000D3BF5" w:rsidRPr="00334B7D" w:rsidRDefault="000D3BF5" w:rsidP="0036130C">
      <w:pPr>
        <w:pStyle w:val="NormalArial"/>
      </w:pPr>
      <w:r w:rsidRPr="00996FAF">
        <w:br w:type="page"/>
      </w:r>
    </w:p>
    <w:p w14:paraId="3C764F3C" w14:textId="77777777" w:rsidR="000D3BF5" w:rsidRPr="00996FAF" w:rsidRDefault="000D3BF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154D1" w14:paraId="2CAF43BD" w14:textId="77777777" w:rsidTr="00615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CA7788" w14:textId="77777777" w:rsidR="000D3BF5" w:rsidRPr="00996FAF" w:rsidRDefault="000D3BF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F5861DD" w14:textId="77777777" w:rsidR="000D3BF5" w:rsidRPr="00996FAF" w:rsidRDefault="000D3B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54D1" w14:paraId="68CEA158" w14:textId="77777777" w:rsidTr="006154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C6653A" w14:textId="77777777" w:rsidR="000D3BF5" w:rsidRPr="00996FAF" w:rsidRDefault="000D3BF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8264B6C" w14:textId="77777777" w:rsidR="000D3BF5" w:rsidRPr="00996FAF" w:rsidRDefault="000D3B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28308C" w14:textId="77777777" w:rsidR="000D3BF5" w:rsidRPr="00996FAF" w:rsidRDefault="000D3BF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DB3B2E" w14:textId="77777777" w:rsidR="000D3BF5" w:rsidRPr="00996FAF" w:rsidRDefault="000D3BF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57A491F" w14:textId="77777777" w:rsidR="000D3BF5" w:rsidRPr="00996FAF" w:rsidRDefault="000D3BF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F541C4D" w14:textId="77777777" w:rsidR="000D3BF5" w:rsidRPr="00996FAF" w:rsidRDefault="00467A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96826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D3BF5" w:rsidRPr="002C2F15">
                  <w:rPr>
                    <w:rFonts w:ascii="Arial" w:hAnsi="Arial" w:cs="Arial"/>
                  </w:rPr>
                  <w:t>Compliant</w:t>
                </w:r>
              </w:sdtContent>
            </w:sdt>
          </w:p>
        </w:tc>
      </w:tr>
      <w:tr w:rsidR="006154D1" w14:paraId="3DD943DB" w14:textId="77777777" w:rsidTr="00615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1091F9" w14:textId="77777777" w:rsidR="000D3BF5" w:rsidRPr="00996FAF" w:rsidRDefault="000D3BF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8BCD19A" w14:textId="77777777" w:rsidR="000D3BF5" w:rsidRPr="00996FAF" w:rsidRDefault="000D3B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EC1DA1D" w14:textId="77777777" w:rsidR="000D3BF5" w:rsidRPr="00996FAF" w:rsidRDefault="00467A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8197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D3BF5" w:rsidRPr="002C2F15">
                  <w:rPr>
                    <w:rFonts w:ascii="Arial" w:hAnsi="Arial" w:cs="Arial"/>
                  </w:rPr>
                  <w:t>Compliant</w:t>
                </w:r>
              </w:sdtContent>
            </w:sdt>
          </w:p>
        </w:tc>
      </w:tr>
      <w:tr w:rsidR="006154D1" w14:paraId="1584C2EE" w14:textId="77777777" w:rsidTr="006154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0D00AC" w14:textId="77777777" w:rsidR="000D3BF5" w:rsidRPr="00996FAF" w:rsidRDefault="000D3BF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4DFB7B4" w14:textId="77777777" w:rsidR="000D3BF5" w:rsidRPr="00996FAF" w:rsidRDefault="000D3BF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597397A" w14:textId="77777777" w:rsidR="000D3BF5" w:rsidRPr="00996FAF" w:rsidRDefault="00467A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63872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D3BF5" w:rsidRPr="002C2F15">
                  <w:rPr>
                    <w:rFonts w:ascii="Arial" w:hAnsi="Arial" w:cs="Arial"/>
                  </w:rPr>
                  <w:t>Compliant</w:t>
                </w:r>
              </w:sdtContent>
            </w:sdt>
          </w:p>
        </w:tc>
      </w:tr>
      <w:tr w:rsidR="006154D1" w14:paraId="7856508A" w14:textId="77777777" w:rsidTr="00615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36F47D" w14:textId="77777777" w:rsidR="000D3BF5" w:rsidRPr="00996FAF" w:rsidRDefault="000D3BF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44E1296" w14:textId="77777777" w:rsidR="000D3BF5" w:rsidRPr="00996FAF" w:rsidRDefault="000D3B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22BE0A7" w14:textId="77777777" w:rsidR="000D3BF5" w:rsidRPr="00996FAF" w:rsidRDefault="00467A2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264484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D3BF5" w:rsidRPr="002C2F15">
                  <w:rPr>
                    <w:rFonts w:ascii="Arial" w:hAnsi="Arial" w:cs="Arial"/>
                  </w:rPr>
                  <w:t>Compliant</w:t>
                </w:r>
              </w:sdtContent>
            </w:sdt>
          </w:p>
        </w:tc>
      </w:tr>
      <w:tr w:rsidR="006154D1" w14:paraId="1E674FCC" w14:textId="77777777" w:rsidTr="006154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5CB13A" w14:textId="77777777" w:rsidR="000D3BF5" w:rsidRPr="00996FAF" w:rsidRDefault="000D3BF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907B18B" w14:textId="77777777" w:rsidR="000D3BF5" w:rsidRPr="00996FAF" w:rsidRDefault="000D3B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7331989" w14:textId="77777777" w:rsidR="000D3BF5" w:rsidRPr="00996FAF" w:rsidRDefault="00467A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30243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D3BF5" w:rsidRPr="002C2F15">
                  <w:rPr>
                    <w:rFonts w:ascii="Arial" w:hAnsi="Arial" w:cs="Arial"/>
                  </w:rPr>
                  <w:t>Compliant</w:t>
                </w:r>
              </w:sdtContent>
            </w:sdt>
          </w:p>
        </w:tc>
      </w:tr>
      <w:tr w:rsidR="006154D1" w14:paraId="6B93FEDC" w14:textId="77777777" w:rsidTr="00615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6D1355" w14:textId="77777777" w:rsidR="000D3BF5" w:rsidRPr="00996FAF" w:rsidRDefault="000D3BF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F8B95FE" w14:textId="77777777" w:rsidR="000D3BF5" w:rsidRPr="00996FAF" w:rsidRDefault="000D3B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90623B1" w14:textId="77777777" w:rsidR="000D3BF5" w:rsidRPr="00996FAF" w:rsidRDefault="00467A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771362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D3BF5" w:rsidRPr="002C2F15">
                  <w:rPr>
                    <w:rFonts w:ascii="Arial" w:hAnsi="Arial" w:cs="Arial"/>
                  </w:rPr>
                  <w:t>Compliant</w:t>
                </w:r>
              </w:sdtContent>
            </w:sdt>
          </w:p>
        </w:tc>
      </w:tr>
      <w:tr w:rsidR="006154D1" w14:paraId="7CC90774" w14:textId="77777777" w:rsidTr="006154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A53BA7" w14:textId="77777777" w:rsidR="000D3BF5" w:rsidRPr="00996FAF" w:rsidRDefault="000D3BF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8EE47B8" w14:textId="77777777" w:rsidR="000D3BF5" w:rsidRPr="00996FAF" w:rsidRDefault="000D3B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8420D59" w14:textId="77777777" w:rsidR="000D3BF5" w:rsidRPr="00996FAF" w:rsidRDefault="000D3BF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906EF50" w14:textId="77777777" w:rsidR="000D3BF5" w:rsidRPr="00996FAF" w:rsidRDefault="000D3BF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A17C40C" w14:textId="77777777" w:rsidR="000D3BF5" w:rsidRPr="00996FAF" w:rsidRDefault="00467A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86631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D3BF5" w:rsidRPr="002C2F15">
                  <w:rPr>
                    <w:rFonts w:ascii="Arial" w:hAnsi="Arial" w:cs="Arial"/>
                  </w:rPr>
                  <w:t>Compliant</w:t>
                </w:r>
              </w:sdtContent>
            </w:sdt>
          </w:p>
        </w:tc>
      </w:tr>
    </w:tbl>
    <w:p w14:paraId="472FDA29" w14:textId="77777777" w:rsidR="000D3BF5" w:rsidRDefault="000D3BF5" w:rsidP="00D87E7C">
      <w:pPr>
        <w:pStyle w:val="Heading20"/>
      </w:pPr>
      <w:r w:rsidRPr="00996FAF">
        <w:t>Findings</w:t>
      </w:r>
    </w:p>
    <w:p w14:paraId="2BBAD182" w14:textId="77777777" w:rsidR="00E23952" w:rsidRDefault="00BC0D70" w:rsidP="0036130C">
      <w:pPr>
        <w:pStyle w:val="NormalArial"/>
      </w:pPr>
      <w:r>
        <w:t>T</w:t>
      </w:r>
      <w:r w:rsidRPr="00BC0D70">
        <w:t xml:space="preserve">he service was able to demonstrate each consumer </w:t>
      </w:r>
      <w:r>
        <w:t xml:space="preserve">received </w:t>
      </w:r>
      <w:r w:rsidRPr="00BC0D70">
        <w:t xml:space="preserve">safe and effective personal care, clinical care, or both personal care and clinical care, which </w:t>
      </w:r>
      <w:r>
        <w:t>was</w:t>
      </w:r>
      <w:r w:rsidRPr="00BC0D70">
        <w:t xml:space="preserve"> best practice, tailored to their needs, and optimise</w:t>
      </w:r>
      <w:r>
        <w:t>d</w:t>
      </w:r>
      <w:r w:rsidRPr="00BC0D70">
        <w:t xml:space="preserve"> their health and well-being. Consumer files </w:t>
      </w:r>
      <w:r w:rsidR="00A22F41">
        <w:t xml:space="preserve">contained </w:t>
      </w:r>
      <w:r w:rsidRPr="00BC0D70">
        <w:t>evidence of contemporaneous management of consumer’s wounds, pressure injury prevention, pain, falls prevention management, post fall monitoring and reviews by a</w:t>
      </w:r>
      <w:r w:rsidR="00A22F41">
        <w:t xml:space="preserve"> medical officer </w:t>
      </w:r>
      <w:r w:rsidRPr="00BC0D70">
        <w:t>and physiotherapist, as well as management of consumer behaviours and restrictive practices, diabetes monitoring and weight loss management.</w:t>
      </w:r>
      <w:r w:rsidR="005E11B9" w:rsidRPr="005E11B9">
        <w:t xml:space="preserve"> For consumers who </w:t>
      </w:r>
      <w:r w:rsidR="005E11B9">
        <w:t>were</w:t>
      </w:r>
      <w:r w:rsidR="005E11B9" w:rsidRPr="005E11B9">
        <w:t xml:space="preserve"> subject to restrictive practices, authorisation was supported using behaviour support plans, behaviour charting, and a cognitive assessment</w:t>
      </w:r>
      <w:r w:rsidR="00DF2059">
        <w:t xml:space="preserve">. Pain assessments were completed </w:t>
      </w:r>
      <w:r w:rsidR="006F7D44">
        <w:t xml:space="preserve">for three days following the identification of a wound or </w:t>
      </w:r>
      <w:r w:rsidR="00D17474">
        <w:t xml:space="preserve">following a fall. Consumers with chronic pain had a weekly </w:t>
      </w:r>
      <w:r w:rsidR="00D26478">
        <w:t>pain assessment completed</w:t>
      </w:r>
      <w:r w:rsidR="00E23952">
        <w:t xml:space="preserve">. </w:t>
      </w:r>
    </w:p>
    <w:p w14:paraId="39672590" w14:textId="23DFAF47" w:rsidR="00704BB2" w:rsidRDefault="00E23952" w:rsidP="0036130C">
      <w:pPr>
        <w:pStyle w:val="NormalArial"/>
      </w:pPr>
      <w:r>
        <w:t>The service was found to be non-compliant in Requirement 3(3)</w:t>
      </w:r>
      <w:r w:rsidR="00311146">
        <w:t>(a) following an Assessment contact 30-31 August 2023. De</w:t>
      </w:r>
      <w:r w:rsidR="00830712">
        <w:t>f</w:t>
      </w:r>
      <w:r w:rsidR="00311146">
        <w:t xml:space="preserve">icits related </w:t>
      </w:r>
      <w:r w:rsidR="00830712">
        <w:t xml:space="preserve">to a lack of effective monitoring of consumers </w:t>
      </w:r>
      <w:r w:rsidR="00D67C1C">
        <w:t xml:space="preserve">with </w:t>
      </w:r>
      <w:r w:rsidR="00D67C1C">
        <w:lastRenderedPageBreak/>
        <w:t>pain, wounds, weight loss, diabetes,</w:t>
      </w:r>
      <w:r w:rsidR="001A428F">
        <w:t xml:space="preserve"> challenging behaviours</w:t>
      </w:r>
      <w:r w:rsidR="00DE2EAD">
        <w:t xml:space="preserve">, time sensitive </w:t>
      </w:r>
      <w:r w:rsidR="005D20DD">
        <w:t xml:space="preserve">medication, </w:t>
      </w:r>
      <w:r w:rsidR="00DE2EAD">
        <w:t xml:space="preserve">falls and restrictive practices. </w:t>
      </w:r>
      <w:r w:rsidR="00D67C1C">
        <w:t xml:space="preserve"> </w:t>
      </w:r>
    </w:p>
    <w:p w14:paraId="095D4135" w14:textId="7D4E2804" w:rsidR="009D30EF" w:rsidRDefault="00704BB2" w:rsidP="009D30EF">
      <w:pPr>
        <w:pStyle w:val="NormalArial"/>
      </w:pPr>
      <w:r>
        <w:t xml:space="preserve">Actions taken to address the non-compliance </w:t>
      </w:r>
      <w:r w:rsidR="00B021DE">
        <w:t xml:space="preserve">included education and training relating to </w:t>
      </w:r>
      <w:r w:rsidR="00A176EF" w:rsidRPr="00A176EF">
        <w:t xml:space="preserve">documentation, weight loss, oxygen therapy care, falls management, pain assessments, pressure injury prevention, wound care, person centred care, nutrition and hydration, medication management, diabetes management, restrictive practices, dementia, and </w:t>
      </w:r>
      <w:r w:rsidR="00A176EF">
        <w:t xml:space="preserve">the </w:t>
      </w:r>
      <w:r w:rsidR="00A176EF" w:rsidRPr="00A176EF">
        <w:t>Serious Incident Response Scheme</w:t>
      </w:r>
      <w:r w:rsidR="00A176EF">
        <w:t xml:space="preserve">. </w:t>
      </w:r>
      <w:r w:rsidR="009D30EF">
        <w:t>The service completed a review of all consumer care plans, including a comprehensive review of consumers who had been specifically identified in the previous Assessment Contact report. Consumers who were at risk of falls, pain, responsive behaviour, timely medication</w:t>
      </w:r>
      <w:r w:rsidR="00B81246">
        <w:t>,</w:t>
      </w:r>
      <w:r w:rsidR="009D30EF">
        <w:t xml:space="preserve"> and malnutrition </w:t>
      </w:r>
      <w:r w:rsidR="002E3323">
        <w:t>were</w:t>
      </w:r>
      <w:r w:rsidR="009D30EF">
        <w:t xml:space="preserve"> incorporated into a program</w:t>
      </w:r>
      <w:r w:rsidR="002E3323">
        <w:t xml:space="preserve"> that </w:t>
      </w:r>
      <w:r w:rsidR="009D30EF">
        <w:t>involve</w:t>
      </w:r>
      <w:r w:rsidR="002E3323">
        <w:t>d</w:t>
      </w:r>
      <w:r w:rsidR="009D30EF">
        <w:t xml:space="preserve"> a care staff member to review each of these consumers hourly to ensure their risks </w:t>
      </w:r>
      <w:r w:rsidR="00E20735">
        <w:t>were</w:t>
      </w:r>
      <w:r w:rsidR="009D30EF">
        <w:t xml:space="preserve"> mitigated. </w:t>
      </w:r>
    </w:p>
    <w:p w14:paraId="599B3152" w14:textId="3A44824A" w:rsidR="009D30EF" w:rsidRDefault="009D30EF" w:rsidP="009D30EF">
      <w:pPr>
        <w:pStyle w:val="NormalArial"/>
      </w:pPr>
      <w:r>
        <w:t xml:space="preserve">A Care Champion </w:t>
      </w:r>
      <w:r w:rsidR="00E20735">
        <w:t xml:space="preserve">was </w:t>
      </w:r>
      <w:r>
        <w:t xml:space="preserve">rostered on for each wing in the service and their role </w:t>
      </w:r>
      <w:r w:rsidR="00E20735">
        <w:t>was</w:t>
      </w:r>
      <w:r>
        <w:t xml:space="preserve"> to hourly review each consumer in their wing to ensure those consumers who prefers to dine in their room ha</w:t>
      </w:r>
      <w:r w:rsidR="00D33325">
        <w:t>d</w:t>
      </w:r>
      <w:r>
        <w:t xml:space="preserve"> the correct meal, it </w:t>
      </w:r>
      <w:r w:rsidR="00D33325">
        <w:t>was</w:t>
      </w:r>
      <w:r>
        <w:t xml:space="preserve"> within reach and if they ha</w:t>
      </w:r>
      <w:r w:rsidR="00D33325">
        <w:t>d</w:t>
      </w:r>
      <w:r>
        <w:t xml:space="preserve"> any concerns. </w:t>
      </w:r>
      <w:r w:rsidR="00D33325">
        <w:t xml:space="preserve">Care Champions </w:t>
      </w:r>
      <w:r w:rsidR="00D90D95">
        <w:t xml:space="preserve">were also </w:t>
      </w:r>
      <w:r>
        <w:t xml:space="preserve">to observe the falls prevention strategies </w:t>
      </w:r>
      <w:r w:rsidR="00D90D95">
        <w:t>were</w:t>
      </w:r>
      <w:r>
        <w:t xml:space="preserve"> in place and check the call bell </w:t>
      </w:r>
      <w:r w:rsidR="00D90D95">
        <w:t>was</w:t>
      </w:r>
      <w:r>
        <w:t xml:space="preserve"> in reach </w:t>
      </w:r>
      <w:r w:rsidR="00D90D95">
        <w:t xml:space="preserve">for consumers. </w:t>
      </w:r>
      <w:r>
        <w:t xml:space="preserve"> </w:t>
      </w:r>
    </w:p>
    <w:p w14:paraId="3E722281" w14:textId="77777777" w:rsidR="00DB183D" w:rsidRDefault="009D30EF" w:rsidP="009D30EF">
      <w:pPr>
        <w:pStyle w:val="NormalArial"/>
      </w:pPr>
      <w:r>
        <w:t xml:space="preserve">A monthly audit </w:t>
      </w:r>
      <w:r w:rsidR="009F5F2C">
        <w:t>was</w:t>
      </w:r>
      <w:r>
        <w:t xml:space="preserve"> completed to ensure all consents for restrictive practice ha</w:t>
      </w:r>
      <w:r w:rsidR="009F5F2C">
        <w:t>d</w:t>
      </w:r>
      <w:r>
        <w:t xml:space="preserve"> been obtained, </w:t>
      </w:r>
      <w:r w:rsidR="003A421F">
        <w:t xml:space="preserve">and </w:t>
      </w:r>
      <w:r>
        <w:t xml:space="preserve">non-pharmacological strategies </w:t>
      </w:r>
      <w:r w:rsidR="009F5F2C">
        <w:t>were</w:t>
      </w:r>
      <w:r>
        <w:t xml:space="preserve"> trialled prior to administration of </w:t>
      </w:r>
      <w:r w:rsidR="003A421F">
        <w:t xml:space="preserve">chemical restraint. </w:t>
      </w:r>
      <w:r w:rsidR="00A83C78" w:rsidRPr="00A83C78">
        <w:t xml:space="preserve">Alerts </w:t>
      </w:r>
      <w:r w:rsidR="00DF5DFC">
        <w:t>were</w:t>
      </w:r>
      <w:r w:rsidR="00A83C78" w:rsidRPr="00A83C78">
        <w:t xml:space="preserve"> placed on each consumer’s care plan with risks including time sensitive medication and procedures like blood glucose levels checks, pain and high falls and pressure area risks, ensuring consumers who </w:t>
      </w:r>
      <w:r w:rsidR="006A4A69">
        <w:t>were</w:t>
      </w:r>
      <w:r w:rsidR="00A83C78" w:rsidRPr="00A83C78">
        <w:t xml:space="preserve"> immobile ha</w:t>
      </w:r>
      <w:r w:rsidR="006A4A69">
        <w:t>d</w:t>
      </w:r>
      <w:r w:rsidR="00A83C78" w:rsidRPr="00A83C78">
        <w:t xml:space="preserve"> items </w:t>
      </w:r>
      <w:r w:rsidR="006A4A69">
        <w:t>with</w:t>
      </w:r>
      <w:r w:rsidR="00A83C78" w:rsidRPr="00A83C78">
        <w:t xml:space="preserve">in reach including call bell. Pressure area and fall prevention strategies </w:t>
      </w:r>
      <w:r w:rsidR="00FA2F29">
        <w:t xml:space="preserve">were also </w:t>
      </w:r>
      <w:r w:rsidR="00A83C78" w:rsidRPr="00A83C78">
        <w:t>included in the alert.</w:t>
      </w:r>
    </w:p>
    <w:p w14:paraId="2DB92E7D" w14:textId="77777777" w:rsidR="00B81246" w:rsidRDefault="00DB183D" w:rsidP="009D30EF">
      <w:pPr>
        <w:pStyle w:val="NormalArial"/>
      </w:pPr>
      <w:r w:rsidRPr="00DB183D">
        <w:t>Staff and management provide</w:t>
      </w:r>
      <w:r>
        <w:t>d</w:t>
      </w:r>
      <w:r w:rsidRPr="00DB183D">
        <w:t xml:space="preserve"> best practice care to consumers, following organisational policies and procedures, a</w:t>
      </w:r>
      <w:r>
        <w:t>nd</w:t>
      </w:r>
      <w:r w:rsidRPr="00DB183D">
        <w:t xml:space="preserve"> seeking input from specialist care services and </w:t>
      </w:r>
      <w:r w:rsidR="00345B3B">
        <w:t>receiving</w:t>
      </w:r>
      <w:r w:rsidRPr="00DB183D">
        <w:t xml:space="preserve"> education</w:t>
      </w:r>
      <w:r w:rsidR="00345B3B">
        <w:t xml:space="preserve">. </w:t>
      </w:r>
      <w:r w:rsidRPr="00DB183D">
        <w:t>Management describe</w:t>
      </w:r>
      <w:r w:rsidR="00345B3B">
        <w:t>d</w:t>
      </w:r>
      <w:r w:rsidRPr="00DB183D">
        <w:t xml:space="preserve"> how they support</w:t>
      </w:r>
      <w:r w:rsidR="00345B3B">
        <w:t>ed</w:t>
      </w:r>
      <w:r w:rsidRPr="00DB183D">
        <w:t xml:space="preserve"> </w:t>
      </w:r>
      <w:r w:rsidR="00345B3B">
        <w:t xml:space="preserve">registered staff </w:t>
      </w:r>
      <w:r w:rsidRPr="00DB183D">
        <w:t>through overarching day to day clinical oversight.</w:t>
      </w:r>
    </w:p>
    <w:p w14:paraId="57B502A9" w14:textId="77777777" w:rsidR="009A17E1" w:rsidRDefault="00B81246" w:rsidP="009D30EF">
      <w:pPr>
        <w:pStyle w:val="NormalArial"/>
      </w:pPr>
      <w:r w:rsidRPr="00B81246">
        <w:t xml:space="preserve">Based on the actions listed above and the level of positive feedback from consumers relating to </w:t>
      </w:r>
      <w:r w:rsidR="005031B0">
        <w:t>the provision of clinical and personal care</w:t>
      </w:r>
      <w:r w:rsidRPr="00B81246">
        <w:t xml:space="preserve">, it is my decision this Requirement is now Compliant. </w:t>
      </w:r>
    </w:p>
    <w:p w14:paraId="586C83EE" w14:textId="77777777" w:rsidR="003F1BEC" w:rsidRDefault="009A17E1" w:rsidP="009D30EF">
      <w:pPr>
        <w:pStyle w:val="NormalArial"/>
      </w:pPr>
      <w:r>
        <w:t>C</w:t>
      </w:r>
      <w:r w:rsidRPr="009A17E1">
        <w:t>onsumers</w:t>
      </w:r>
      <w:r>
        <w:t>’</w:t>
      </w:r>
      <w:r w:rsidRPr="009A17E1">
        <w:t xml:space="preserve"> care planning documentation demonstrated the service manage</w:t>
      </w:r>
      <w:r>
        <w:t>d</w:t>
      </w:r>
      <w:r w:rsidRPr="009A17E1">
        <w:t xml:space="preserve"> consumers’ high impact or high prevalence risks by staff following policies</w:t>
      </w:r>
      <w:r w:rsidR="003320EC">
        <w:t xml:space="preserve"> and </w:t>
      </w:r>
      <w:r w:rsidRPr="009A17E1">
        <w:t>procedures and applying measures to make sure the risk is mitigated. H</w:t>
      </w:r>
      <w:r w:rsidR="003320EC">
        <w:t xml:space="preserve">igh impact high prevalence </w:t>
      </w:r>
      <w:r w:rsidRPr="009A17E1">
        <w:t xml:space="preserve">risks </w:t>
      </w:r>
      <w:r w:rsidR="00E93C85">
        <w:t>were</w:t>
      </w:r>
      <w:r w:rsidRPr="009A17E1">
        <w:t xml:space="preserve"> collated, data analysed and discussed with multidisciplinary staff and the organisation’s quality management team. Staff described consumers’ risks and the strategies in place to manage these. New </w:t>
      </w:r>
      <w:r w:rsidR="002B0376">
        <w:t>consumers</w:t>
      </w:r>
      <w:r w:rsidR="00C23AD7">
        <w:t xml:space="preserve"> were</w:t>
      </w:r>
      <w:r w:rsidRPr="009A17E1">
        <w:t xml:space="preserve"> discussed in management, nursing</w:t>
      </w:r>
      <w:r w:rsidR="008D4436">
        <w:t>,</w:t>
      </w:r>
      <w:r w:rsidRPr="009A17E1">
        <w:t xml:space="preserve"> and multidisciplinary team meetings to identify risks and plan care accordingly.</w:t>
      </w:r>
    </w:p>
    <w:p w14:paraId="1361A323" w14:textId="77777777" w:rsidR="007726D1" w:rsidRDefault="009259CA" w:rsidP="009D30EF">
      <w:pPr>
        <w:pStyle w:val="NormalArial"/>
      </w:pPr>
      <w:r w:rsidRPr="009259CA">
        <w:t xml:space="preserve">Management team meetings minutes </w:t>
      </w:r>
      <w:r>
        <w:t>co</w:t>
      </w:r>
      <w:r w:rsidRPr="009259CA">
        <w:t>nfirm</w:t>
      </w:r>
      <w:r>
        <w:t>ed</w:t>
      </w:r>
      <w:r w:rsidRPr="009259CA">
        <w:t xml:space="preserve"> clinical indicators, infection reports and incident forms </w:t>
      </w:r>
      <w:r>
        <w:t>were</w:t>
      </w:r>
      <w:r w:rsidRPr="009259CA">
        <w:t xml:space="preserve"> analysed and discussed monthly</w:t>
      </w:r>
      <w:r w:rsidR="00CD3B46">
        <w:t xml:space="preserve"> at</w:t>
      </w:r>
      <w:r w:rsidRPr="009259CA">
        <w:t xml:space="preserve"> monthly clinical meetings, fortnightly allied health meetings and other weekly management meetings. Clinical indicator data including falls </w:t>
      </w:r>
      <w:r w:rsidR="00730EDE">
        <w:t xml:space="preserve">was </w:t>
      </w:r>
      <w:r w:rsidRPr="009259CA">
        <w:t xml:space="preserve">used to identify trends, </w:t>
      </w:r>
      <w:proofErr w:type="gramStart"/>
      <w:r w:rsidRPr="009259CA">
        <w:t>inform</w:t>
      </w:r>
      <w:proofErr w:type="gramEnd"/>
      <w:r w:rsidR="00730EDE">
        <w:t xml:space="preserve"> and </w:t>
      </w:r>
      <w:r w:rsidRPr="009259CA">
        <w:t>direct continuous improvement activities and staff training needs. Management review</w:t>
      </w:r>
      <w:r w:rsidR="00B44FED">
        <w:t>ed</w:t>
      </w:r>
      <w:r w:rsidRPr="009259CA">
        <w:t xml:space="preserve"> care documentation to ensure it align</w:t>
      </w:r>
      <w:r w:rsidR="00481F65">
        <w:t>ed</w:t>
      </w:r>
      <w:r w:rsidRPr="009259CA">
        <w:t xml:space="preserve"> with the service’s post fall management.</w:t>
      </w:r>
      <w:r w:rsidR="00481F65">
        <w:t xml:space="preserve"> </w:t>
      </w:r>
      <w:r w:rsidR="00E31CFB">
        <w:t xml:space="preserve">The causative factors for falls </w:t>
      </w:r>
      <w:r w:rsidR="00F2420E">
        <w:t>were</w:t>
      </w:r>
      <w:r w:rsidR="00E31CFB">
        <w:t xml:space="preserve"> investigated including medicatio</w:t>
      </w:r>
      <w:r w:rsidR="00F2420E">
        <w:t xml:space="preserve">n and behaviour management. Consumers were referred to a </w:t>
      </w:r>
      <w:r w:rsidR="00004E45">
        <w:t>physiotherapist and their medical officer following a fall</w:t>
      </w:r>
      <w:r w:rsidR="00D054D0">
        <w:t xml:space="preserve">, pain assessments and a post fall pathway was followed. </w:t>
      </w:r>
    </w:p>
    <w:p w14:paraId="194D4D9C" w14:textId="77777777" w:rsidR="000F5F93" w:rsidRDefault="00CE29AF" w:rsidP="009D30EF">
      <w:pPr>
        <w:pStyle w:val="NormalArial"/>
      </w:pPr>
      <w:r>
        <w:t>S</w:t>
      </w:r>
      <w:r w:rsidR="007726D1" w:rsidRPr="007726D1">
        <w:t xml:space="preserve">kin tears, infections and pressure injuries </w:t>
      </w:r>
      <w:r>
        <w:t>were</w:t>
      </w:r>
      <w:r w:rsidR="007726D1" w:rsidRPr="007726D1">
        <w:t xml:space="preserve"> reported and analysed monthly for trends. Wound specialists </w:t>
      </w:r>
      <w:r w:rsidR="00EF5863">
        <w:t>were</w:t>
      </w:r>
      <w:r w:rsidR="007726D1" w:rsidRPr="007726D1">
        <w:t xml:space="preserve"> referred to </w:t>
      </w:r>
      <w:r w:rsidR="00EF5863">
        <w:t xml:space="preserve">in relation to </w:t>
      </w:r>
      <w:r w:rsidR="007726D1" w:rsidRPr="007726D1">
        <w:t xml:space="preserve">pressure injuries </w:t>
      </w:r>
      <w:r w:rsidR="00EF5863">
        <w:t>S</w:t>
      </w:r>
      <w:r w:rsidR="007726D1" w:rsidRPr="007726D1">
        <w:t xml:space="preserve">tage </w:t>
      </w:r>
      <w:r w:rsidR="00EF5863">
        <w:t xml:space="preserve">II and </w:t>
      </w:r>
      <w:r w:rsidR="007726D1" w:rsidRPr="007726D1">
        <w:t>above and if a wound deteriorate</w:t>
      </w:r>
      <w:r w:rsidR="00EF5863">
        <w:t>d</w:t>
      </w:r>
      <w:r w:rsidR="007726D1" w:rsidRPr="007726D1">
        <w:t xml:space="preserve"> or </w:t>
      </w:r>
      <w:r w:rsidR="00EF5863">
        <w:t xml:space="preserve">was </w:t>
      </w:r>
      <w:r w:rsidR="007726D1" w:rsidRPr="007726D1">
        <w:t xml:space="preserve">not showing signs of healing within </w:t>
      </w:r>
      <w:r w:rsidR="009B40A4">
        <w:t xml:space="preserve">four </w:t>
      </w:r>
      <w:r w:rsidR="007726D1" w:rsidRPr="007726D1">
        <w:t xml:space="preserve">weeks. </w:t>
      </w:r>
      <w:r w:rsidR="009B40A4">
        <w:t xml:space="preserve">Consumers were </w:t>
      </w:r>
      <w:r w:rsidR="009B40A4">
        <w:lastRenderedPageBreak/>
        <w:t>observed with pressure reli</w:t>
      </w:r>
      <w:r w:rsidR="009D6184">
        <w:t>e</w:t>
      </w:r>
      <w:r w:rsidR="009B40A4">
        <w:t xml:space="preserve">ving </w:t>
      </w:r>
      <w:r w:rsidR="009D6184">
        <w:t xml:space="preserve">devices in place including boots, specialised mattresses </w:t>
      </w:r>
      <w:r w:rsidR="008A2419">
        <w:t xml:space="preserve">wound healing supplements and the application of moisturiser. </w:t>
      </w:r>
      <w:r w:rsidR="00E468D4">
        <w:t>Consumers requiring oxygen therapy</w:t>
      </w:r>
      <w:r w:rsidR="00012749">
        <w:t xml:space="preserve"> had care planning directives</w:t>
      </w:r>
      <w:r w:rsidR="00B70398">
        <w:t xml:space="preserve"> relating to the changing and cleaning of equipment. </w:t>
      </w:r>
      <w:r w:rsidR="00D223BF">
        <w:t>Diabetic</w:t>
      </w:r>
      <w:r w:rsidR="00525C1D">
        <w:t xml:space="preserve"> consumers were supported by diabetic management plans</w:t>
      </w:r>
      <w:r w:rsidR="00D223BF">
        <w:t>, including medical officer directives and actions to be taken when blood glucose readings were outside set parameters.</w:t>
      </w:r>
      <w:r w:rsidR="003C05C7">
        <w:t xml:space="preserve"> Staff were reminded of consumers requiring time sensitive medication through alerts </w:t>
      </w:r>
      <w:r w:rsidR="007D596D">
        <w:t xml:space="preserve">generated by the service’s electronic management system. </w:t>
      </w:r>
      <w:r w:rsidR="00F47EF5">
        <w:t xml:space="preserve">Consumers were weighed monthly and </w:t>
      </w:r>
      <w:r w:rsidR="00CA6066">
        <w:t xml:space="preserve">referred to the dietitian </w:t>
      </w:r>
      <w:r w:rsidR="00905CAB">
        <w:t xml:space="preserve">following any identified weight loss. </w:t>
      </w:r>
    </w:p>
    <w:p w14:paraId="1483C33B" w14:textId="77777777" w:rsidR="00D2387C" w:rsidRDefault="000F5F93" w:rsidP="009D30EF">
      <w:pPr>
        <w:pStyle w:val="NormalArial"/>
      </w:pPr>
      <w:r w:rsidRPr="000F5F93">
        <w:t>Staff provide</w:t>
      </w:r>
      <w:r w:rsidR="003366F6">
        <w:t>d</w:t>
      </w:r>
      <w:r w:rsidRPr="000F5F93">
        <w:t xml:space="preserve"> care to enable comfort, ensure pain </w:t>
      </w:r>
      <w:r w:rsidR="002F742D">
        <w:t>was</w:t>
      </w:r>
      <w:r w:rsidRPr="000F5F93">
        <w:t xml:space="preserve"> monitored and relieved, symptoms </w:t>
      </w:r>
      <w:r w:rsidR="002F742D">
        <w:t>were</w:t>
      </w:r>
      <w:r w:rsidRPr="000F5F93">
        <w:t xml:space="preserve"> managed</w:t>
      </w:r>
      <w:r w:rsidR="001012B9">
        <w:t>,</w:t>
      </w:r>
      <w:r w:rsidRPr="000F5F93">
        <w:t xml:space="preserve"> and dignity preserved for </w:t>
      </w:r>
      <w:proofErr w:type="gramStart"/>
      <w:r w:rsidR="002F742D">
        <w:t>end of life</w:t>
      </w:r>
      <w:proofErr w:type="gramEnd"/>
      <w:r w:rsidR="002F742D">
        <w:t xml:space="preserve"> care</w:t>
      </w:r>
      <w:r w:rsidRPr="000F5F93">
        <w:t xml:space="preserve">. Staff </w:t>
      </w:r>
      <w:r w:rsidR="001012B9">
        <w:t>i</w:t>
      </w:r>
      <w:r w:rsidRPr="000F5F93">
        <w:t>dentif</w:t>
      </w:r>
      <w:r w:rsidR="001012B9">
        <w:t>ied</w:t>
      </w:r>
      <w:r w:rsidRPr="000F5F93">
        <w:t xml:space="preserve"> deterioration </w:t>
      </w:r>
      <w:r w:rsidR="001012B9">
        <w:t xml:space="preserve">in consumers </w:t>
      </w:r>
      <w:r w:rsidRPr="000F5F93">
        <w:t>and ensure</w:t>
      </w:r>
      <w:r w:rsidR="001012B9">
        <w:t>d end of life w</w:t>
      </w:r>
      <w:r w:rsidRPr="000F5F93">
        <w:t xml:space="preserve">ishes </w:t>
      </w:r>
      <w:r w:rsidR="001012B9">
        <w:t>were</w:t>
      </w:r>
      <w:r w:rsidRPr="000F5F93">
        <w:t xml:space="preserve"> revisited via a care conference if needed. </w:t>
      </w:r>
      <w:r w:rsidR="001012B9">
        <w:t>C</w:t>
      </w:r>
      <w:r w:rsidRPr="000F5F93">
        <w:t>onsumers’ care planning documentation demonstrate</w:t>
      </w:r>
      <w:r w:rsidR="001012B9">
        <w:t xml:space="preserve">d end of life </w:t>
      </w:r>
      <w:r w:rsidRPr="000F5F93">
        <w:t xml:space="preserve">preferences, spiritual and cultural preferences and beliefs </w:t>
      </w:r>
      <w:r w:rsidR="001012B9">
        <w:t>were</w:t>
      </w:r>
      <w:r w:rsidRPr="000F5F93">
        <w:t xml:space="preserve"> captured. </w:t>
      </w:r>
      <w:r w:rsidR="001012B9">
        <w:t>C</w:t>
      </w:r>
      <w:r w:rsidRPr="000F5F93">
        <w:t xml:space="preserve">onsumers and family </w:t>
      </w:r>
      <w:r w:rsidR="001012B9">
        <w:t>were</w:t>
      </w:r>
      <w:r w:rsidRPr="000F5F93">
        <w:t xml:space="preserve"> supported by external palliative care services to ensure needs, goals and preferences </w:t>
      </w:r>
      <w:r w:rsidR="001012B9">
        <w:t>were</w:t>
      </w:r>
      <w:r w:rsidRPr="000F5F93">
        <w:t xml:space="preserve"> captured. Staff </w:t>
      </w:r>
      <w:r w:rsidR="007D7655">
        <w:t xml:space="preserve">were </w:t>
      </w:r>
      <w:r w:rsidRPr="000F5F93">
        <w:t xml:space="preserve">guided by a palliative care policy and procedure. Training on palliative care was provided. Clinical meetings discussed </w:t>
      </w:r>
      <w:r w:rsidR="00E938E0">
        <w:t xml:space="preserve">advanced health directives </w:t>
      </w:r>
      <w:r w:rsidRPr="000F5F93">
        <w:t xml:space="preserve">and advance care planning. </w:t>
      </w:r>
    </w:p>
    <w:p w14:paraId="22F0DAD5" w14:textId="5A43787C" w:rsidR="000D3BF5" w:rsidRDefault="000B3D18" w:rsidP="009D30EF">
      <w:pPr>
        <w:pStyle w:val="NormalArial"/>
      </w:pPr>
      <w:r>
        <w:t>Consumers and</w:t>
      </w:r>
      <w:r w:rsidR="00AB571C">
        <w:t xml:space="preserve"> representatives </w:t>
      </w:r>
      <w:r w:rsidR="00C21E9F">
        <w:t xml:space="preserve">confirmed </w:t>
      </w:r>
      <w:r w:rsidR="00D2387C" w:rsidRPr="00D2387C">
        <w:t xml:space="preserve">the service responds quickly to changes in </w:t>
      </w:r>
      <w:r w:rsidR="00C21E9F">
        <w:t xml:space="preserve">consumers’ </w:t>
      </w:r>
      <w:r w:rsidR="00D2387C" w:rsidRPr="00D2387C">
        <w:t>wellbeing. Management identif</w:t>
      </w:r>
      <w:r w:rsidR="006B68ED">
        <w:t>ied</w:t>
      </w:r>
      <w:r w:rsidR="00D2387C" w:rsidRPr="00D2387C">
        <w:t xml:space="preserve"> changes in the consumer’s condition via staff referrals and </w:t>
      </w:r>
      <w:r w:rsidR="006B68ED">
        <w:t>staff meetings</w:t>
      </w:r>
      <w:r w:rsidR="00D2387C" w:rsidRPr="00D2387C">
        <w:t xml:space="preserve"> which enable</w:t>
      </w:r>
      <w:r w:rsidR="00DC103F">
        <w:t xml:space="preserve">d a </w:t>
      </w:r>
      <w:r w:rsidR="00D2387C" w:rsidRPr="00D2387C">
        <w:t xml:space="preserve">prompt response. A Care Champion </w:t>
      </w:r>
      <w:r w:rsidR="00DC103F">
        <w:t xml:space="preserve">was </w:t>
      </w:r>
      <w:r w:rsidR="00D2387C" w:rsidRPr="00D2387C">
        <w:t>dedicated to observing consumers at risk of harm such as falls, deterioration and responsive behaviour and review</w:t>
      </w:r>
      <w:r w:rsidR="00E414DC">
        <w:t>ed</w:t>
      </w:r>
      <w:r w:rsidR="00D2387C" w:rsidRPr="00D2387C">
        <w:t xml:space="preserve"> these consumers each hour for their wellbeing and to identify any deterioration</w:t>
      </w:r>
      <w:r w:rsidR="00E414DC" w:rsidRPr="00E414DC">
        <w:t xml:space="preserve"> in a timely manner</w:t>
      </w:r>
      <w:r w:rsidR="00D2387C" w:rsidRPr="00D2387C">
        <w:t xml:space="preserve">. </w:t>
      </w:r>
      <w:r w:rsidR="00B534A3">
        <w:t>D</w:t>
      </w:r>
      <w:r w:rsidR="00D2387C" w:rsidRPr="00D2387C">
        <w:t xml:space="preserve">aily review of progress notes, scheduled reviews, incident reports, clinical </w:t>
      </w:r>
      <w:proofErr w:type="gramStart"/>
      <w:r w:rsidR="00D2387C" w:rsidRPr="00D2387C">
        <w:t>charting</w:t>
      </w:r>
      <w:proofErr w:type="gramEnd"/>
      <w:r w:rsidR="00D2387C" w:rsidRPr="00D2387C">
        <w:t xml:space="preserve"> and feedback about consumers’ conditions alerted </w:t>
      </w:r>
      <w:r w:rsidR="00B534A3">
        <w:t xml:space="preserve">management </w:t>
      </w:r>
      <w:r w:rsidR="00D2387C" w:rsidRPr="00D2387C">
        <w:t>to any changes in a consumer’s condition and ensure</w:t>
      </w:r>
      <w:r w:rsidR="00B534A3">
        <w:t>d</w:t>
      </w:r>
      <w:r w:rsidR="00D2387C" w:rsidRPr="00D2387C">
        <w:t xml:space="preserve"> there </w:t>
      </w:r>
      <w:r w:rsidR="00B534A3">
        <w:t>was</w:t>
      </w:r>
      <w:r w:rsidR="00D2387C" w:rsidRPr="00D2387C">
        <w:t xml:space="preserve"> a timely response. </w:t>
      </w:r>
      <w:r w:rsidR="00B534A3">
        <w:t>C</w:t>
      </w:r>
      <w:r w:rsidR="00D2387C" w:rsidRPr="00D2387C">
        <w:t>are planning documentation demonstrate</w:t>
      </w:r>
      <w:r w:rsidR="00B534A3">
        <w:t>d</w:t>
      </w:r>
      <w:r w:rsidR="00D2387C" w:rsidRPr="00D2387C">
        <w:t xml:space="preserve"> consumers </w:t>
      </w:r>
      <w:r w:rsidR="00B534A3">
        <w:t xml:space="preserve">were </w:t>
      </w:r>
      <w:r w:rsidR="00D2387C" w:rsidRPr="00D2387C">
        <w:t xml:space="preserve">monitored for changes in condition. Staff </w:t>
      </w:r>
      <w:r w:rsidR="00B534A3">
        <w:t>were</w:t>
      </w:r>
      <w:r w:rsidR="00D2387C" w:rsidRPr="00D2387C">
        <w:t xml:space="preserve"> provided training in recognition and management of deterioration. </w:t>
      </w:r>
    </w:p>
    <w:p w14:paraId="0A5CE6C2" w14:textId="23085569" w:rsidR="002F4CD1" w:rsidRDefault="00DD16C5" w:rsidP="009D30EF">
      <w:pPr>
        <w:pStyle w:val="NormalArial"/>
      </w:pPr>
      <w:r>
        <w:t>C</w:t>
      </w:r>
      <w:r w:rsidR="002F4CD1" w:rsidRPr="002F4CD1">
        <w:t>onsumers</w:t>
      </w:r>
      <w:r>
        <w:t xml:space="preserve"> and </w:t>
      </w:r>
      <w:r w:rsidR="002F4CD1" w:rsidRPr="002F4CD1">
        <w:t>representatives were confident the service collect</w:t>
      </w:r>
      <w:r w:rsidR="00AB5DBD">
        <w:t>ed</w:t>
      </w:r>
      <w:r w:rsidR="002F4CD1" w:rsidRPr="002F4CD1">
        <w:t xml:space="preserve"> the relevant information required to provide care in relation to consumers’ preferences and needs. </w:t>
      </w:r>
      <w:r w:rsidR="00AB5DBD">
        <w:t>C</w:t>
      </w:r>
      <w:r w:rsidR="002F4CD1" w:rsidRPr="002F4CD1">
        <w:t>onsumers’ care planning documentation demonstrated timely completion of charting for vital signs, mobility, fluid balance, bowel</w:t>
      </w:r>
      <w:r w:rsidR="00EE31CC">
        <w:t>,</w:t>
      </w:r>
      <w:r w:rsidR="002F4CD1" w:rsidRPr="002F4CD1">
        <w:t xml:space="preserve"> and wound charts. This enable</w:t>
      </w:r>
      <w:r w:rsidR="00AB5DBD">
        <w:t>d</w:t>
      </w:r>
      <w:r w:rsidR="002F4CD1" w:rsidRPr="002F4CD1">
        <w:t xml:space="preserve"> timely and accurate information sharing with other staff, </w:t>
      </w:r>
      <w:r w:rsidR="00AB5DBD">
        <w:t>medical officers</w:t>
      </w:r>
      <w:r w:rsidR="002F4CD1" w:rsidRPr="002F4CD1">
        <w:t xml:space="preserve"> and consumers</w:t>
      </w:r>
      <w:r w:rsidR="00594AAF">
        <w:t xml:space="preserve"> and </w:t>
      </w:r>
      <w:r w:rsidR="002F4CD1" w:rsidRPr="002F4CD1">
        <w:t xml:space="preserve">representatives. Staff reported up to date information relating to consumers’ conditions, needs and preferences </w:t>
      </w:r>
      <w:r w:rsidR="00594AAF">
        <w:t>was</w:t>
      </w:r>
      <w:r w:rsidR="002F4CD1" w:rsidRPr="002F4CD1">
        <w:t xml:space="preserve"> in line with care planning documentation and shared on the </w:t>
      </w:r>
      <w:r w:rsidR="00594AAF">
        <w:t>electronic care sys</w:t>
      </w:r>
      <w:r w:rsidR="003C3196">
        <w:t>tem</w:t>
      </w:r>
      <w:r w:rsidR="002F4CD1" w:rsidRPr="002F4CD1">
        <w:t xml:space="preserve"> and during daily handover. Management and staff notif</w:t>
      </w:r>
      <w:r w:rsidR="003C3196">
        <w:t>ied</w:t>
      </w:r>
      <w:r w:rsidR="002F4CD1" w:rsidRPr="002F4CD1">
        <w:t xml:space="preserve"> the consumer’s </w:t>
      </w:r>
      <w:r w:rsidR="003C3196">
        <w:t>medical officer</w:t>
      </w:r>
      <w:r w:rsidR="00753241">
        <w:t>,</w:t>
      </w:r>
      <w:r w:rsidR="002F4CD1" w:rsidRPr="002F4CD1">
        <w:t xml:space="preserve"> other allied health professionals and representatives if they identif</w:t>
      </w:r>
      <w:r w:rsidR="00753241">
        <w:t>ied</w:t>
      </w:r>
      <w:r w:rsidR="002F4CD1" w:rsidRPr="002F4CD1">
        <w:t xml:space="preserve"> changes in a consumer’s condition, or a clinical incident occurred. </w:t>
      </w:r>
    </w:p>
    <w:p w14:paraId="2F54CB56" w14:textId="79A7B7C0" w:rsidR="00EE31CC" w:rsidRDefault="00EE31CC" w:rsidP="009D30EF">
      <w:pPr>
        <w:pStyle w:val="NormalArial"/>
      </w:pPr>
      <w:r>
        <w:t>C</w:t>
      </w:r>
      <w:r w:rsidRPr="00EE31CC">
        <w:t>onsumers stated they were aware the service arrange</w:t>
      </w:r>
      <w:r>
        <w:t>d</w:t>
      </w:r>
      <w:r w:rsidRPr="00EE31CC">
        <w:t xml:space="preserve"> timely and appropriate referrals to relevant health supports such as allied health professionals, </w:t>
      </w:r>
      <w:proofErr w:type="gramStart"/>
      <w:r w:rsidRPr="00EE31CC">
        <w:t>dietitians</w:t>
      </w:r>
      <w:proofErr w:type="gramEnd"/>
      <w:r w:rsidRPr="00EE31CC">
        <w:t xml:space="preserve"> or the consumers’ </w:t>
      </w:r>
      <w:r>
        <w:t xml:space="preserve">medical </w:t>
      </w:r>
      <w:r w:rsidR="00EE555F">
        <w:t xml:space="preserve">officer. </w:t>
      </w:r>
      <w:r w:rsidRPr="00EE31CC">
        <w:t xml:space="preserve">Management and staff described referral avenues for individual consumers’ needs, which aligned with care documentation. Physiotherapy and occupational therapy services </w:t>
      </w:r>
      <w:r w:rsidR="00EE555F">
        <w:t>were</w:t>
      </w:r>
      <w:r w:rsidRPr="00EE31CC">
        <w:t xml:space="preserve"> referred to when a consumer’s mobility needs changed. Referrals </w:t>
      </w:r>
      <w:r w:rsidR="00F3634D">
        <w:t>were</w:t>
      </w:r>
      <w:r w:rsidRPr="00EE31CC">
        <w:t xml:space="preserve"> observed in care documentation and progress notes for optometry, dental, geriatrician, dementia support, specialists</w:t>
      </w:r>
      <w:r w:rsidR="00352353">
        <w:t>,</w:t>
      </w:r>
      <w:r w:rsidRPr="00EE31CC">
        <w:t xml:space="preserve"> and palliative care. </w:t>
      </w:r>
    </w:p>
    <w:p w14:paraId="611EA3BB" w14:textId="20E6DB7D" w:rsidR="00352353" w:rsidRDefault="00352353" w:rsidP="009D30EF">
      <w:pPr>
        <w:pStyle w:val="NormalArial"/>
      </w:pPr>
      <w:r w:rsidRPr="00352353">
        <w:t xml:space="preserve">Consumers felt safe in relation to COVID-19 and </w:t>
      </w:r>
      <w:r w:rsidR="00381A96">
        <w:t>were</w:t>
      </w:r>
      <w:r w:rsidRPr="00352353">
        <w:t xml:space="preserve"> satisfied with the service’s infection control measures. Staff completed regular training on infection control practices and described how to minimise the transmission of infections. Documented policies, procedures and a pandemic plan support</w:t>
      </w:r>
      <w:r w:rsidR="00381A96">
        <w:t>ed</w:t>
      </w:r>
      <w:r w:rsidRPr="00352353">
        <w:t xml:space="preserve"> the minimisation of infection related risks, including antimicrobial stewardship and standard and transmission-based precautions. All visitors </w:t>
      </w:r>
      <w:r w:rsidR="00D56DAE">
        <w:t>were</w:t>
      </w:r>
      <w:r w:rsidRPr="00352353">
        <w:t xml:space="preserve"> screened using </w:t>
      </w:r>
      <w:r w:rsidRPr="00352353">
        <w:lastRenderedPageBreak/>
        <w:t>a questionnaire when entering the service and staff self-monitor</w:t>
      </w:r>
      <w:r w:rsidR="00D56DAE">
        <w:t>ed</w:t>
      </w:r>
      <w:r w:rsidRPr="00352353">
        <w:t xml:space="preserve"> for any signs or symptoms </w:t>
      </w:r>
      <w:r w:rsidR="00D56DAE">
        <w:t xml:space="preserve">of illness </w:t>
      </w:r>
      <w:r w:rsidRPr="00352353">
        <w:t>and undertake a rapid antigen test</w:t>
      </w:r>
      <w:r w:rsidR="00D56DAE">
        <w:t>.</w:t>
      </w:r>
      <w:r w:rsidRPr="00352353">
        <w:t xml:space="preserve"> Consumers </w:t>
      </w:r>
      <w:r w:rsidR="00D56DAE">
        <w:t>were</w:t>
      </w:r>
      <w:r w:rsidRPr="00352353">
        <w:t xml:space="preserve"> vaccinated as per their consent and records indicate</w:t>
      </w:r>
      <w:r w:rsidR="003D1FE5">
        <w:t>d</w:t>
      </w:r>
      <w:r w:rsidRPr="00352353">
        <w:t xml:space="preserve"> 100% vaccination compliance by staff against influenza and COVID-19. The service utilises </w:t>
      </w:r>
      <w:r w:rsidR="003D1FE5">
        <w:t xml:space="preserve">two </w:t>
      </w:r>
      <w:r w:rsidRPr="00352353">
        <w:t xml:space="preserve">care managers who completed a course on infection control and prevention training as the infection prevention and control leads. The service </w:t>
      </w:r>
      <w:r w:rsidR="00FF65D7">
        <w:t>had</w:t>
      </w:r>
      <w:r w:rsidRPr="00352353">
        <w:t xml:space="preserve"> organisational infection control and prevention specialists to aid, audit staff practices and provide education. </w:t>
      </w:r>
      <w:r w:rsidR="007F3A33">
        <w:t>T</w:t>
      </w:r>
      <w:r w:rsidRPr="00352353">
        <w:t xml:space="preserve">here </w:t>
      </w:r>
      <w:r w:rsidR="007F3A33">
        <w:t>were three</w:t>
      </w:r>
      <w:r w:rsidRPr="00352353">
        <w:t xml:space="preserve"> monthly medication advisory committee meetings with management, a </w:t>
      </w:r>
      <w:r w:rsidR="007F3A33">
        <w:t xml:space="preserve">medical </w:t>
      </w:r>
      <w:proofErr w:type="gramStart"/>
      <w:r w:rsidR="007F3A33">
        <w:t>officer</w:t>
      </w:r>
      <w:proofErr w:type="gramEnd"/>
      <w:r w:rsidR="007F3A33">
        <w:t xml:space="preserve"> </w:t>
      </w:r>
      <w:r w:rsidRPr="00352353">
        <w:t>and pharmacists, who discuss</w:t>
      </w:r>
      <w:r w:rsidR="0009533F">
        <w:t xml:space="preserve">ed antimicrobial stewardship </w:t>
      </w:r>
      <w:r w:rsidRPr="00352353">
        <w:t>and monthly antibiotic reporting and analysis.</w:t>
      </w:r>
    </w:p>
    <w:p w14:paraId="4A8126BF" w14:textId="0550B9D8" w:rsidR="00821CFA" w:rsidRDefault="00821CFA" w:rsidP="009D30EF">
      <w:pPr>
        <w:pStyle w:val="NormalArial"/>
      </w:pPr>
      <w:bookmarkStart w:id="3" w:name="_Hlk158724431"/>
      <w:r w:rsidRPr="00821CFA">
        <w:t>Based on the information recorded above, this Standard is Compliant.</w:t>
      </w:r>
    </w:p>
    <w:bookmarkEnd w:id="3"/>
    <w:p w14:paraId="77B33C15" w14:textId="77777777" w:rsidR="00821CFA" w:rsidRDefault="00821CFA">
      <w:pPr>
        <w:spacing w:after="160" w:line="259" w:lineRule="auto"/>
        <w:rPr>
          <w:rFonts w:ascii="Arial" w:hAnsi="Arial" w:cs="Arial"/>
          <w:b/>
          <w:bCs/>
          <w:sz w:val="30"/>
          <w:szCs w:val="28"/>
        </w:rPr>
      </w:pPr>
      <w:r>
        <w:rPr>
          <w:rFonts w:ascii="Arial" w:hAnsi="Arial" w:cs="Arial"/>
        </w:rPr>
        <w:br w:type="page"/>
      </w:r>
    </w:p>
    <w:p w14:paraId="0D07D44E" w14:textId="04F64B4B" w:rsidR="000D3BF5" w:rsidRPr="00996FAF" w:rsidRDefault="000D3BF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154D1" w14:paraId="32B6D135" w14:textId="77777777" w:rsidTr="00615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686D49" w14:textId="77777777" w:rsidR="000D3BF5" w:rsidRPr="00996FAF" w:rsidRDefault="000D3BF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1353ECB" w14:textId="77777777" w:rsidR="000D3BF5" w:rsidRPr="00996FAF" w:rsidRDefault="000D3B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54D1" w14:paraId="4B951DC4" w14:textId="77777777" w:rsidTr="006154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84AFDA" w14:textId="77777777" w:rsidR="000D3BF5" w:rsidRPr="00996FAF" w:rsidRDefault="000D3BF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F5B109E" w14:textId="77777777" w:rsidR="000D3BF5" w:rsidRPr="00996FAF" w:rsidRDefault="000D3B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23994FBF" w14:textId="77777777" w:rsidR="000D3BF5" w:rsidRPr="00996FAF" w:rsidRDefault="00467A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23642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D3BF5" w:rsidRPr="00ED7F2E">
                  <w:rPr>
                    <w:rFonts w:ascii="Arial" w:hAnsi="Arial" w:cs="Arial"/>
                  </w:rPr>
                  <w:t>Compliant</w:t>
                </w:r>
              </w:sdtContent>
            </w:sdt>
          </w:p>
        </w:tc>
      </w:tr>
      <w:tr w:rsidR="006154D1" w14:paraId="6EE661D5" w14:textId="77777777" w:rsidTr="00615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A3B7B4" w14:textId="77777777" w:rsidR="000D3BF5" w:rsidRPr="00996FAF" w:rsidRDefault="000D3BF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DCB4384" w14:textId="77777777" w:rsidR="000D3BF5" w:rsidRPr="00996FAF" w:rsidRDefault="000D3B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09E9F19A" w14:textId="77777777" w:rsidR="000D3BF5" w:rsidRPr="00996FAF" w:rsidRDefault="00467A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184619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D3BF5" w:rsidRPr="00ED7F2E">
                  <w:rPr>
                    <w:rFonts w:ascii="Arial" w:hAnsi="Arial" w:cs="Arial"/>
                  </w:rPr>
                  <w:t>Compliant</w:t>
                </w:r>
              </w:sdtContent>
            </w:sdt>
          </w:p>
        </w:tc>
      </w:tr>
      <w:tr w:rsidR="006154D1" w14:paraId="4D3E9A68" w14:textId="77777777" w:rsidTr="006154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40DC2" w14:textId="77777777" w:rsidR="000D3BF5" w:rsidRPr="00996FAF" w:rsidRDefault="000D3BF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8D09C2D" w14:textId="77777777" w:rsidR="000D3BF5" w:rsidRPr="00996FAF" w:rsidRDefault="000D3B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60435E0" w14:textId="77777777" w:rsidR="000D3BF5" w:rsidRPr="00996FAF" w:rsidRDefault="000D3BF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A93AFCF" w14:textId="77777777" w:rsidR="000D3BF5" w:rsidRPr="00996FAF" w:rsidRDefault="000D3BF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ECC8572" w14:textId="77777777" w:rsidR="000D3BF5" w:rsidRPr="00996FAF" w:rsidRDefault="000D3BF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72839D0" w14:textId="77777777" w:rsidR="000D3BF5" w:rsidRPr="00996FAF" w:rsidRDefault="00467A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30286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D3BF5" w:rsidRPr="00ED7F2E">
                  <w:rPr>
                    <w:rFonts w:ascii="Arial" w:hAnsi="Arial" w:cs="Arial"/>
                  </w:rPr>
                  <w:t>Compliant</w:t>
                </w:r>
              </w:sdtContent>
            </w:sdt>
          </w:p>
        </w:tc>
      </w:tr>
      <w:tr w:rsidR="006154D1" w14:paraId="07A8730C" w14:textId="77777777" w:rsidTr="00615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B66A4F" w14:textId="77777777" w:rsidR="000D3BF5" w:rsidRPr="00996FAF" w:rsidRDefault="000D3BF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219536E" w14:textId="77777777" w:rsidR="000D3BF5" w:rsidRPr="00996FAF" w:rsidRDefault="000D3B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0A2912E" w14:textId="77777777" w:rsidR="000D3BF5" w:rsidRPr="00996FAF" w:rsidRDefault="00467A2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015468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D3BF5" w:rsidRPr="00ED7F2E">
                  <w:rPr>
                    <w:rFonts w:ascii="Arial" w:hAnsi="Arial" w:cs="Arial"/>
                  </w:rPr>
                  <w:t>Compliant</w:t>
                </w:r>
              </w:sdtContent>
            </w:sdt>
          </w:p>
        </w:tc>
      </w:tr>
      <w:tr w:rsidR="006154D1" w14:paraId="2B0DF8B6" w14:textId="77777777" w:rsidTr="006154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5244F6" w14:textId="77777777" w:rsidR="000D3BF5" w:rsidRPr="00996FAF" w:rsidRDefault="000D3BF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32C74A6" w14:textId="77777777" w:rsidR="000D3BF5" w:rsidRPr="00996FAF" w:rsidRDefault="000D3B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B83D1A2" w14:textId="77777777" w:rsidR="000D3BF5" w:rsidRPr="00996FAF" w:rsidRDefault="00467A2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74648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D3BF5" w:rsidRPr="00ED7F2E">
                  <w:rPr>
                    <w:rFonts w:ascii="Arial" w:hAnsi="Arial" w:cs="Arial"/>
                  </w:rPr>
                  <w:t>Compliant</w:t>
                </w:r>
              </w:sdtContent>
            </w:sdt>
          </w:p>
        </w:tc>
      </w:tr>
      <w:tr w:rsidR="006154D1" w14:paraId="550423E2" w14:textId="77777777" w:rsidTr="00615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B352F" w14:textId="77777777" w:rsidR="000D3BF5" w:rsidRPr="00996FAF" w:rsidRDefault="000D3BF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3042877" w14:textId="77777777" w:rsidR="000D3BF5" w:rsidRPr="00996FAF" w:rsidRDefault="000D3B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1910F49" w14:textId="77777777" w:rsidR="000D3BF5" w:rsidRPr="00996FAF" w:rsidRDefault="00467A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40096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D3BF5" w:rsidRPr="00ED7F2E">
                  <w:rPr>
                    <w:rFonts w:ascii="Arial" w:hAnsi="Arial" w:cs="Arial"/>
                  </w:rPr>
                  <w:t>Compliant</w:t>
                </w:r>
              </w:sdtContent>
            </w:sdt>
          </w:p>
        </w:tc>
      </w:tr>
      <w:tr w:rsidR="006154D1" w14:paraId="695C6159" w14:textId="77777777" w:rsidTr="006154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17011" w14:textId="77777777" w:rsidR="000D3BF5" w:rsidRPr="00996FAF" w:rsidRDefault="000D3BF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5950348" w14:textId="77777777" w:rsidR="000D3BF5" w:rsidRPr="00996FAF" w:rsidRDefault="000D3B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50ABC975" w14:textId="77777777" w:rsidR="000D3BF5" w:rsidRPr="00996FAF" w:rsidRDefault="00467A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56541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D3BF5" w:rsidRPr="00ED7F2E">
                  <w:rPr>
                    <w:rFonts w:ascii="Arial" w:hAnsi="Arial" w:cs="Arial"/>
                  </w:rPr>
                  <w:t>Compliant</w:t>
                </w:r>
              </w:sdtContent>
            </w:sdt>
          </w:p>
        </w:tc>
      </w:tr>
    </w:tbl>
    <w:p w14:paraId="180F76FD" w14:textId="77777777" w:rsidR="000D3BF5" w:rsidRDefault="000D3BF5" w:rsidP="00D87E7C">
      <w:pPr>
        <w:pStyle w:val="Heading20"/>
      </w:pPr>
      <w:r w:rsidRPr="00996FAF">
        <w:t>Findings</w:t>
      </w:r>
    </w:p>
    <w:p w14:paraId="544597DC" w14:textId="77777777" w:rsidR="00E500CF" w:rsidRDefault="009D2AAC" w:rsidP="0036130C">
      <w:pPr>
        <w:pStyle w:val="NormalArial"/>
      </w:pPr>
      <w:r w:rsidRPr="009D2AAC">
        <w:t>Consumers were satisfied that services and supports for daily living me</w:t>
      </w:r>
      <w:r>
        <w:t>t</w:t>
      </w:r>
      <w:r w:rsidRPr="009D2AAC">
        <w:t xml:space="preserve"> their needs, goals, and preferences. Consumers</w:t>
      </w:r>
      <w:r w:rsidR="00B42E5D">
        <w:t xml:space="preserve"> confirmed</w:t>
      </w:r>
      <w:r w:rsidRPr="009D2AAC">
        <w:t xml:space="preserve"> they receive</w:t>
      </w:r>
      <w:r w:rsidR="00B42E5D">
        <w:t>d</w:t>
      </w:r>
      <w:r w:rsidRPr="009D2AAC">
        <w:t xml:space="preserve"> safe and effective services that maintain</w:t>
      </w:r>
      <w:r w:rsidR="00B42E5D">
        <w:t>ed</w:t>
      </w:r>
      <w:r w:rsidRPr="009D2AAC">
        <w:t xml:space="preserve"> their independence, well-being, and quality of life. Staff demonstrated knowledge of consumers’ needs and preferred activities. Care plan documentation captured the consumer’s life story and identified consumers’ choices, lifestyle likes and dislikes, social affiliations, and spiritual and religious needs, and provided information about the supports consumers require</w:t>
      </w:r>
      <w:r w:rsidR="00B42E5D">
        <w:t>d</w:t>
      </w:r>
      <w:r w:rsidRPr="009D2AAC">
        <w:t xml:space="preserve"> to do the things they want</w:t>
      </w:r>
      <w:r w:rsidR="00B42E5D">
        <w:t>ed</w:t>
      </w:r>
      <w:r w:rsidRPr="009D2AAC">
        <w:t xml:space="preserve"> to do. Lifestyle staff stated and documentation reflected, they captured the relevant information to develop the leisure and lifestyle care plan, which </w:t>
      </w:r>
      <w:r w:rsidR="00B42E5D">
        <w:t>was</w:t>
      </w:r>
      <w:r w:rsidRPr="009D2AAC">
        <w:t xml:space="preserve"> reviewed and updated as required in consultation with the consumers</w:t>
      </w:r>
      <w:r w:rsidR="00B42E5D">
        <w:t xml:space="preserve"> and </w:t>
      </w:r>
      <w:r w:rsidRPr="009D2AAC">
        <w:t xml:space="preserve">representatives. </w:t>
      </w:r>
      <w:r w:rsidR="00B42E5D">
        <w:t xml:space="preserve">Consumers </w:t>
      </w:r>
      <w:proofErr w:type="gramStart"/>
      <w:r w:rsidR="00B42E5D">
        <w:t xml:space="preserve">were </w:t>
      </w:r>
      <w:r w:rsidRPr="009D2AAC">
        <w:t xml:space="preserve"> observed</w:t>
      </w:r>
      <w:proofErr w:type="gramEnd"/>
      <w:r w:rsidRPr="009D2AAC">
        <w:t xml:space="preserve"> </w:t>
      </w:r>
      <w:r w:rsidR="00117086">
        <w:t xml:space="preserve">to be </w:t>
      </w:r>
      <w:r w:rsidRPr="009D2AAC">
        <w:t>engaged in various activities during the Site Audit.</w:t>
      </w:r>
    </w:p>
    <w:p w14:paraId="5D18238E" w14:textId="77777777" w:rsidR="003478C5" w:rsidRDefault="00E500CF" w:rsidP="0036130C">
      <w:pPr>
        <w:pStyle w:val="NormalArial"/>
      </w:pPr>
      <w:r w:rsidRPr="00E500CF">
        <w:t>Consumers</w:t>
      </w:r>
      <w:r w:rsidR="00B84BC0">
        <w:t xml:space="preserve"> confirmed </w:t>
      </w:r>
      <w:r w:rsidRPr="00E500CF">
        <w:t xml:space="preserve">there </w:t>
      </w:r>
      <w:r w:rsidR="00B84BC0">
        <w:t>were</w:t>
      </w:r>
      <w:r w:rsidRPr="00E500CF">
        <w:t xml:space="preserve"> services and supports for daily living </w:t>
      </w:r>
      <w:r w:rsidR="00B84BC0">
        <w:t xml:space="preserve">available </w:t>
      </w:r>
      <w:r w:rsidRPr="00E500CF">
        <w:t>promoting their emotional and spiritual well-being. Staff describe</w:t>
      </w:r>
      <w:r w:rsidR="004160DA">
        <w:t>d</w:t>
      </w:r>
      <w:r w:rsidRPr="00E500CF">
        <w:t xml:space="preserve"> the services and supports in place to promote consumers' emotional, spiritual, and psychological well-being, such as spending one-on-one time with consumers who do not wish to participate in group activities. </w:t>
      </w:r>
      <w:r w:rsidR="004160DA">
        <w:t>C</w:t>
      </w:r>
      <w:r w:rsidRPr="00E500CF">
        <w:t>onsumer care plans had completed documentation to inform staff of each consumer’s needs, goals, and preferences. and care planning documentation outlined consumers’ emotional and spiritual needs with strategies in place to support and promote these needs</w:t>
      </w:r>
      <w:r w:rsidR="00E822D8">
        <w:t>. T</w:t>
      </w:r>
      <w:r w:rsidRPr="00E500CF">
        <w:t>he activities calendar</w:t>
      </w:r>
      <w:r w:rsidR="00E822D8">
        <w:t xml:space="preserve"> </w:t>
      </w:r>
      <w:r w:rsidRPr="00E500CF">
        <w:t>displayed one-on-one visits as required, and weekly church services.</w:t>
      </w:r>
    </w:p>
    <w:p w14:paraId="063D3A03" w14:textId="77777777" w:rsidR="00D629F8" w:rsidRDefault="003478C5" w:rsidP="0036130C">
      <w:pPr>
        <w:pStyle w:val="NormalArial"/>
      </w:pPr>
      <w:r w:rsidRPr="003478C5">
        <w:lastRenderedPageBreak/>
        <w:t>Consumers</w:t>
      </w:r>
      <w:r>
        <w:t xml:space="preserve"> were</w:t>
      </w:r>
      <w:r w:rsidRPr="003478C5">
        <w:t xml:space="preserve"> supported by the service to participate in their community within and outside the service environment as they chose. The service support</w:t>
      </w:r>
      <w:r>
        <w:t>ed</w:t>
      </w:r>
      <w:r w:rsidRPr="003478C5">
        <w:t xml:space="preserve"> consumers in maintaining social and personal relationships and doing things of interest to them. Staff described the supports in place for individual consumers to enable them to participate in the wider community and maintain personal relationships. Care planning documentation identifie</w:t>
      </w:r>
      <w:r w:rsidR="005907F8">
        <w:t>d</w:t>
      </w:r>
      <w:r w:rsidRPr="003478C5">
        <w:t xml:space="preserve"> activities of interest for the consumers and how they </w:t>
      </w:r>
      <w:r w:rsidR="005907F8">
        <w:t>were</w:t>
      </w:r>
      <w:r w:rsidRPr="003478C5">
        <w:t xml:space="preserve"> supported to participate in these activities and in the wider community. The weekly activity program </w:t>
      </w:r>
      <w:r w:rsidR="005907F8">
        <w:t xml:space="preserve">was </w:t>
      </w:r>
      <w:r w:rsidRPr="003478C5">
        <w:t>displayed in all communal areas. Initial assessments and care plans reflect</w:t>
      </w:r>
      <w:r w:rsidR="005907F8">
        <w:t>ed</w:t>
      </w:r>
      <w:r w:rsidRPr="003478C5">
        <w:t xml:space="preserve"> each consumer’s interests prior to entering the facility and how they c</w:t>
      </w:r>
      <w:r w:rsidR="007F1683">
        <w:t>ould</w:t>
      </w:r>
      <w:r w:rsidRPr="003478C5">
        <w:t xml:space="preserve"> continue to participate in these interests whilst residing at the service.</w:t>
      </w:r>
    </w:p>
    <w:p w14:paraId="5B66F019" w14:textId="0316B975" w:rsidR="000D3BF5" w:rsidRDefault="00D629F8" w:rsidP="0036130C">
      <w:pPr>
        <w:pStyle w:val="NormalArial"/>
      </w:pPr>
      <w:r w:rsidRPr="00D629F8">
        <w:t>Consumers</w:t>
      </w:r>
      <w:r w:rsidR="00F76F7D">
        <w:t xml:space="preserve"> and </w:t>
      </w:r>
      <w:r w:rsidRPr="00D629F8">
        <w:t xml:space="preserve">representatives felt information about consumers’ condition, needs, and preferences were effectively communicated, and staff understood consumers’ needs and preferences. The service utilises its </w:t>
      </w:r>
      <w:r w:rsidR="00F76F7D">
        <w:t xml:space="preserve">electronic care system </w:t>
      </w:r>
      <w:r w:rsidRPr="00D629F8">
        <w:t xml:space="preserve">and a handover process between shifts to ensure consumer information </w:t>
      </w:r>
      <w:r w:rsidR="00F76F7D">
        <w:t>was</w:t>
      </w:r>
      <w:r w:rsidRPr="00D629F8">
        <w:t xml:space="preserve"> shared where care </w:t>
      </w:r>
      <w:r w:rsidR="00F76F7D">
        <w:t>was</w:t>
      </w:r>
      <w:r w:rsidRPr="00D629F8">
        <w:t xml:space="preserve"> provided. Allied health staff, visiting </w:t>
      </w:r>
      <w:r w:rsidR="00F76F7D">
        <w:t xml:space="preserve">medical officers </w:t>
      </w:r>
      <w:r w:rsidRPr="00D629F8">
        <w:t xml:space="preserve">and other specialists </w:t>
      </w:r>
      <w:r w:rsidR="00E76838">
        <w:t>were</w:t>
      </w:r>
      <w:r w:rsidRPr="00D629F8">
        <w:t xml:space="preserve"> provided with access to the </w:t>
      </w:r>
      <w:r w:rsidR="00E76838">
        <w:t xml:space="preserve">electronic system </w:t>
      </w:r>
      <w:r w:rsidRPr="00D629F8">
        <w:t xml:space="preserve">where information </w:t>
      </w:r>
      <w:r w:rsidR="00E76838">
        <w:t>was</w:t>
      </w:r>
      <w:r w:rsidRPr="00D629F8">
        <w:t xml:space="preserve"> recorded and shared. </w:t>
      </w:r>
      <w:r w:rsidR="00E76838">
        <w:t>E</w:t>
      </w:r>
      <w:r w:rsidRPr="00D629F8">
        <w:t xml:space="preserve">ntries from the broader treating healthcare team </w:t>
      </w:r>
      <w:r w:rsidR="00E76838">
        <w:t xml:space="preserve">were </w:t>
      </w:r>
      <w:r w:rsidRPr="00D629F8">
        <w:t xml:space="preserve">evident in the </w:t>
      </w:r>
      <w:r w:rsidR="00E76838">
        <w:t xml:space="preserve">system </w:t>
      </w:r>
      <w:r w:rsidRPr="00D629F8">
        <w:t>supporting effective sharing of information about the consumers condition and preferences. Staff detail</w:t>
      </w:r>
      <w:r w:rsidR="00AC0E75">
        <w:t>ed</w:t>
      </w:r>
      <w:r w:rsidRPr="00D629F8">
        <w:t xml:space="preserve"> the process for communicating internally at the service and externally to others where responsibility for care </w:t>
      </w:r>
      <w:r w:rsidR="00E22B03">
        <w:t>was</w:t>
      </w:r>
      <w:r w:rsidRPr="00D629F8">
        <w:t xml:space="preserve"> shared. </w:t>
      </w:r>
    </w:p>
    <w:p w14:paraId="0EF7C62F" w14:textId="4887671F" w:rsidR="00BD641D" w:rsidRDefault="00BD641D" w:rsidP="0036130C">
      <w:pPr>
        <w:pStyle w:val="NormalArial"/>
      </w:pPr>
      <w:r w:rsidRPr="00BD641D">
        <w:t xml:space="preserve">The service demonstrated timely and appropriate referrals to individuals, other organisations and providers of other care and services. Consumers’ care and services plans </w:t>
      </w:r>
      <w:r>
        <w:t xml:space="preserve">demonstrated </w:t>
      </w:r>
      <w:r w:rsidRPr="00BD641D">
        <w:t>the organisation collaborate</w:t>
      </w:r>
      <w:r w:rsidR="00CD4D04">
        <w:t>d</w:t>
      </w:r>
      <w:r w:rsidRPr="00BD641D">
        <w:t xml:space="preserve"> with other individuals, organisations, or providers to support the diverse needs of consumers. Staff </w:t>
      </w:r>
      <w:r w:rsidR="00D91A32">
        <w:t>d</w:t>
      </w:r>
      <w:r w:rsidRPr="00BD641D">
        <w:t>escribe</w:t>
      </w:r>
      <w:r w:rsidR="00D91A32">
        <w:t>d</w:t>
      </w:r>
      <w:r w:rsidRPr="00BD641D">
        <w:t xml:space="preserve"> how the consumer </w:t>
      </w:r>
      <w:r w:rsidR="00D91A32">
        <w:t>was</w:t>
      </w:r>
      <w:r w:rsidRPr="00BD641D">
        <w:t xml:space="preserve"> actively involved in referrals and how consent </w:t>
      </w:r>
      <w:r w:rsidR="00D91A32">
        <w:t>was</w:t>
      </w:r>
      <w:r w:rsidRPr="00BD641D">
        <w:t xml:space="preserve"> obtained. </w:t>
      </w:r>
      <w:r w:rsidR="00D91A32">
        <w:t>T</w:t>
      </w:r>
      <w:r w:rsidRPr="00BD641D">
        <w:t>he organisation ha</w:t>
      </w:r>
      <w:r w:rsidR="00D91A32">
        <w:t>d</w:t>
      </w:r>
      <w:r w:rsidRPr="00BD641D">
        <w:t xml:space="preserve"> established links with individuals, organisations, or providers to ensure consumers ha</w:t>
      </w:r>
      <w:r w:rsidR="00657F65">
        <w:t>d</w:t>
      </w:r>
      <w:r w:rsidRPr="00BD641D">
        <w:t xml:space="preserve"> access to a range of services and supports. Consumers </w:t>
      </w:r>
      <w:r w:rsidR="00657F65">
        <w:t>confirmed</w:t>
      </w:r>
      <w:r w:rsidRPr="00BD641D">
        <w:t xml:space="preserve"> where the organisation ha</w:t>
      </w:r>
      <w:r w:rsidR="00657F65">
        <w:t>d</w:t>
      </w:r>
      <w:r w:rsidRPr="00BD641D">
        <w:t xml:space="preserve"> been unable to provide a suitable service or support, the organisation has referred them to appropriate individuals, organisations, or providers to meet their changing services and support needs. Consumers </w:t>
      </w:r>
      <w:r w:rsidR="00B77CAB">
        <w:t xml:space="preserve">stated </w:t>
      </w:r>
      <w:r w:rsidRPr="00BD641D">
        <w:t>referrals happen</w:t>
      </w:r>
      <w:r w:rsidR="00B77CAB">
        <w:t>ed</w:t>
      </w:r>
      <w:r w:rsidRPr="00BD641D">
        <w:t xml:space="preserve"> promptly when their needs, goals, or preferences change</w:t>
      </w:r>
      <w:r w:rsidR="00B77CAB">
        <w:t>d</w:t>
      </w:r>
      <w:r w:rsidRPr="00BD641D">
        <w:t xml:space="preserve">, and they </w:t>
      </w:r>
      <w:r w:rsidR="00B77CAB">
        <w:t>were</w:t>
      </w:r>
      <w:r w:rsidRPr="00BD641D">
        <w:t xml:space="preserve"> satisfied with the services and supports delivered by those they’ve been referred to.</w:t>
      </w:r>
    </w:p>
    <w:p w14:paraId="1CF9D902" w14:textId="7DD7703C" w:rsidR="00C76AA3" w:rsidRDefault="00C76AA3" w:rsidP="0036130C">
      <w:pPr>
        <w:pStyle w:val="NormalArial"/>
      </w:pPr>
      <w:r w:rsidRPr="00C76AA3">
        <w:t>Most consumers</w:t>
      </w:r>
      <w:r>
        <w:t xml:space="preserve"> and </w:t>
      </w:r>
      <w:r w:rsidRPr="00C76AA3">
        <w:t xml:space="preserve">representatives </w:t>
      </w:r>
      <w:r>
        <w:t xml:space="preserve">confirmed </w:t>
      </w:r>
      <w:r w:rsidRPr="00C76AA3">
        <w:t xml:space="preserve">meals provided </w:t>
      </w:r>
      <w:r>
        <w:t>were</w:t>
      </w:r>
      <w:r w:rsidRPr="00C76AA3">
        <w:t xml:space="preserve"> of good quality, varied and there </w:t>
      </w:r>
      <w:r>
        <w:t>was</w:t>
      </w:r>
      <w:r w:rsidRPr="00C76AA3">
        <w:t xml:space="preserve"> plenty of food provided at mealtimes and in between meals. </w:t>
      </w:r>
      <w:r>
        <w:t>T</w:t>
      </w:r>
      <w:r w:rsidRPr="00C76AA3">
        <w:t>he consumer dining experience was calm, not rushed and consumers who needed assistance receiv</w:t>
      </w:r>
      <w:r>
        <w:t>ed</w:t>
      </w:r>
      <w:r w:rsidRPr="00C76AA3">
        <w:t xml:space="preserve"> appropriate assistance from carers in a dignified and timely manner. Staff were aware of consumers’ nutrition and hydration needs and preferences including meal size, dietary or cultural needs and any support </w:t>
      </w:r>
      <w:r w:rsidR="008317A8">
        <w:t>required.</w:t>
      </w:r>
      <w:r w:rsidRPr="00C76AA3">
        <w:t xml:space="preserve"> Staff </w:t>
      </w:r>
      <w:r w:rsidR="008317A8">
        <w:t xml:space="preserve">confirmed </w:t>
      </w:r>
      <w:r w:rsidRPr="00C76AA3">
        <w:t>they c</w:t>
      </w:r>
      <w:r w:rsidR="0091297C">
        <w:t>ould</w:t>
      </w:r>
      <w:r w:rsidRPr="00C76AA3">
        <w:t xml:space="preserve"> provide consumers with food at any time with food and drink available outside of standard mealtimes. Care planning documentation includ</w:t>
      </w:r>
      <w:r w:rsidR="0091297C">
        <w:t>ed</w:t>
      </w:r>
      <w:r w:rsidRPr="00C76AA3">
        <w:t xml:space="preserve"> dietary requirements and preferences reflected consumers’ likes and dislikes and recommendations made by the dietitian </w:t>
      </w:r>
      <w:r w:rsidR="0091297C">
        <w:t>were</w:t>
      </w:r>
      <w:r w:rsidRPr="00C76AA3">
        <w:t xml:space="preserve"> included in kitchen documents</w:t>
      </w:r>
      <w:r w:rsidR="0091297C">
        <w:t>.</w:t>
      </w:r>
      <w:r w:rsidRPr="00C76AA3">
        <w:t xml:space="preserve"> All dietary requirements and changes </w:t>
      </w:r>
      <w:r w:rsidR="00A72D9B">
        <w:t>were</w:t>
      </w:r>
      <w:r w:rsidRPr="00C76AA3">
        <w:t xml:space="preserve"> communicated to the chef by </w:t>
      </w:r>
      <w:r w:rsidR="00A72D9B">
        <w:t>registered staff.</w:t>
      </w:r>
    </w:p>
    <w:p w14:paraId="3A7B08A8" w14:textId="4C21C06C" w:rsidR="0050721C" w:rsidRDefault="0050721C" w:rsidP="0036130C">
      <w:pPr>
        <w:pStyle w:val="NormalArial"/>
      </w:pPr>
      <w:r w:rsidRPr="0050721C">
        <w:t>Consumers felt safe when they were using equipment provided by the service, and they knew how to report any concerns</w:t>
      </w:r>
      <w:r>
        <w:t>.</w:t>
      </w:r>
      <w:r w:rsidRPr="0050721C">
        <w:t xml:space="preserve"> Consumers</w:t>
      </w:r>
      <w:r>
        <w:t xml:space="preserve"> </w:t>
      </w:r>
      <w:r w:rsidRPr="0050721C">
        <w:t xml:space="preserve">stated they were comfortable raising any concerns with staff and confirmed maintenance staff attended to issues quickly and efficiently. </w:t>
      </w:r>
      <w:r>
        <w:t>W</w:t>
      </w:r>
      <w:r w:rsidRPr="0050721C">
        <w:t>here equipment was provided, it was safe, suitable, clean, and well maintained, and maintenance staff undertook ongoing monitoring of the equipment to ensure it was fit for purpose. Equipment to assist consumers with their independence and mobility, such as wheelchairs and walkers, were accessible, appeared to be safe and clean</w:t>
      </w:r>
      <w:r w:rsidR="00650504">
        <w:t>,</w:t>
      </w:r>
      <w:r w:rsidRPr="0050721C">
        <w:t xml:space="preserve"> well </w:t>
      </w:r>
      <w:proofErr w:type="gramStart"/>
      <w:r w:rsidRPr="0050721C">
        <w:t>maintained</w:t>
      </w:r>
      <w:proofErr w:type="gramEnd"/>
      <w:r w:rsidRPr="0050721C">
        <w:t xml:space="preserve"> and suitable to meet consumer needs. Staff confirmed they ha</w:t>
      </w:r>
      <w:r w:rsidR="00650504">
        <w:t>d</w:t>
      </w:r>
      <w:r w:rsidRPr="0050721C">
        <w:t xml:space="preserve"> sufficient supplies to provide suitable activities for the consumers and stated if a consumer would like to participate in a particular activity, they </w:t>
      </w:r>
      <w:r w:rsidR="00650504">
        <w:t>would</w:t>
      </w:r>
      <w:r w:rsidRPr="0050721C">
        <w:t xml:space="preserve"> purchase what </w:t>
      </w:r>
      <w:r w:rsidR="00585D14">
        <w:t>was</w:t>
      </w:r>
      <w:r w:rsidRPr="0050721C">
        <w:t xml:space="preserve"> required for the activity, to ensure consumers’ needs </w:t>
      </w:r>
      <w:r w:rsidR="00585D14">
        <w:t>were</w:t>
      </w:r>
      <w:r w:rsidRPr="0050721C">
        <w:t xml:space="preserve"> met.</w:t>
      </w:r>
    </w:p>
    <w:p w14:paraId="501494E8" w14:textId="14003A5C" w:rsidR="00BD627D" w:rsidRDefault="00BD627D" w:rsidP="0036130C">
      <w:pPr>
        <w:pStyle w:val="NormalArial"/>
      </w:pPr>
      <w:r w:rsidRPr="00BD627D">
        <w:lastRenderedPageBreak/>
        <w:t>Based on the information recorded above, this Standard is Compliant.</w:t>
      </w:r>
    </w:p>
    <w:p w14:paraId="09E20073" w14:textId="77777777" w:rsidR="00BD627D" w:rsidRDefault="00BD627D">
      <w:pPr>
        <w:spacing w:after="160" w:line="259" w:lineRule="auto"/>
        <w:rPr>
          <w:rFonts w:ascii="Arial" w:hAnsi="Arial" w:cs="Arial"/>
          <w:b/>
          <w:bCs/>
          <w:sz w:val="30"/>
          <w:szCs w:val="28"/>
        </w:rPr>
      </w:pPr>
      <w:r>
        <w:rPr>
          <w:rFonts w:ascii="Arial" w:hAnsi="Arial" w:cs="Arial"/>
        </w:rPr>
        <w:br w:type="page"/>
      </w:r>
    </w:p>
    <w:p w14:paraId="1715C806" w14:textId="67CBA0BA" w:rsidR="000D3BF5" w:rsidRPr="00996FAF" w:rsidRDefault="000D3BF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154D1" w14:paraId="5182C5C7" w14:textId="77777777" w:rsidTr="00615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9A758F5" w14:textId="77777777" w:rsidR="000D3BF5" w:rsidRPr="00996FAF" w:rsidRDefault="000D3BF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40C937B" w14:textId="77777777" w:rsidR="000D3BF5" w:rsidRPr="00996FAF" w:rsidRDefault="000D3B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54D1" w14:paraId="34FE61B0" w14:textId="77777777" w:rsidTr="006154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A32F2" w14:textId="77777777" w:rsidR="000D3BF5" w:rsidRPr="00996FAF" w:rsidRDefault="000D3BF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3B1249C" w14:textId="77777777" w:rsidR="000D3BF5" w:rsidRPr="00996FAF" w:rsidRDefault="000D3B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4DD66570" w14:textId="77777777" w:rsidR="000D3BF5" w:rsidRPr="00996FAF" w:rsidRDefault="00467A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528606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D3BF5" w:rsidRPr="00320639">
                  <w:rPr>
                    <w:rFonts w:ascii="Arial" w:hAnsi="Arial" w:cs="Arial"/>
                  </w:rPr>
                  <w:t>Compliant</w:t>
                </w:r>
              </w:sdtContent>
            </w:sdt>
          </w:p>
        </w:tc>
      </w:tr>
      <w:tr w:rsidR="006154D1" w14:paraId="53FBBDB2" w14:textId="77777777" w:rsidTr="00615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F67B46" w14:textId="77777777" w:rsidR="000D3BF5" w:rsidRPr="00996FAF" w:rsidRDefault="000D3BF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3E3FA35" w14:textId="77777777" w:rsidR="000D3BF5" w:rsidRPr="00996FAF" w:rsidRDefault="000D3B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C028B90" w14:textId="77777777" w:rsidR="000D3BF5" w:rsidRPr="00996FAF" w:rsidRDefault="000D3BF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8B0D1A6" w14:textId="77777777" w:rsidR="000D3BF5" w:rsidRPr="00996FAF" w:rsidRDefault="000D3BF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267D24E" w14:textId="77777777" w:rsidR="000D3BF5" w:rsidRPr="00996FAF" w:rsidRDefault="00467A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72821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D3BF5" w:rsidRPr="00320639">
                  <w:rPr>
                    <w:rFonts w:ascii="Arial" w:hAnsi="Arial" w:cs="Arial"/>
                  </w:rPr>
                  <w:t>Compliant</w:t>
                </w:r>
              </w:sdtContent>
            </w:sdt>
          </w:p>
        </w:tc>
      </w:tr>
      <w:tr w:rsidR="006154D1" w14:paraId="12F11F9C" w14:textId="77777777" w:rsidTr="006154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A93AD0" w14:textId="77777777" w:rsidR="000D3BF5" w:rsidRPr="00996FAF" w:rsidRDefault="000D3BF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6424602" w14:textId="77777777" w:rsidR="000D3BF5" w:rsidRPr="00996FAF" w:rsidRDefault="000D3B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57848BB9" w14:textId="77777777" w:rsidR="000D3BF5" w:rsidRPr="00996FAF" w:rsidRDefault="00467A2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63979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D3BF5" w:rsidRPr="00320639">
                  <w:rPr>
                    <w:rFonts w:ascii="Arial" w:hAnsi="Arial" w:cs="Arial"/>
                  </w:rPr>
                  <w:t>Compliant</w:t>
                </w:r>
              </w:sdtContent>
            </w:sdt>
          </w:p>
        </w:tc>
      </w:tr>
    </w:tbl>
    <w:p w14:paraId="475670A0" w14:textId="77777777" w:rsidR="000D3BF5" w:rsidRDefault="000D3BF5" w:rsidP="002B0C90">
      <w:pPr>
        <w:pStyle w:val="Heading20"/>
      </w:pPr>
      <w:r>
        <w:t>Findings</w:t>
      </w:r>
    </w:p>
    <w:p w14:paraId="20622EBE" w14:textId="77777777" w:rsidR="000D1ABE" w:rsidRDefault="00383A13" w:rsidP="0036130C">
      <w:pPr>
        <w:pStyle w:val="NormalArial"/>
      </w:pPr>
      <w:r w:rsidRPr="00383A13">
        <w:t>Consumers</w:t>
      </w:r>
      <w:r>
        <w:t xml:space="preserve"> and </w:t>
      </w:r>
      <w:r w:rsidRPr="00383A13">
        <w:t xml:space="preserve">representatives </w:t>
      </w:r>
      <w:r w:rsidR="004A240C">
        <w:t xml:space="preserve">confirmed </w:t>
      </w:r>
      <w:r w:rsidRPr="00383A13">
        <w:t xml:space="preserve">the service </w:t>
      </w:r>
      <w:r w:rsidR="004A240C">
        <w:t>was</w:t>
      </w:r>
      <w:r w:rsidRPr="00383A13">
        <w:t xml:space="preserve"> welcoming and optimise</w:t>
      </w:r>
      <w:r w:rsidR="004A240C">
        <w:t>d</w:t>
      </w:r>
      <w:r w:rsidRPr="00383A13">
        <w:t xml:space="preserve"> their independence, interaction, and function. Consumers</w:t>
      </w:r>
      <w:r w:rsidR="00D41E7A">
        <w:t xml:space="preserve"> confirmed </w:t>
      </w:r>
      <w:r w:rsidRPr="00383A13">
        <w:t>having the opportunity to furnish their room and surroundings with their personal items ma</w:t>
      </w:r>
      <w:r w:rsidR="00D41E7A">
        <w:t>de</w:t>
      </w:r>
      <w:r w:rsidRPr="00383A13">
        <w:t xml:space="preserve"> the service feel like a home. Representatives said they fe</w:t>
      </w:r>
      <w:r w:rsidR="00D41E7A">
        <w:t>lt</w:t>
      </w:r>
      <w:r w:rsidRPr="00383A13">
        <w:t xml:space="preserve"> welcomed when they visit</w:t>
      </w:r>
      <w:r w:rsidR="008E62EF">
        <w:t>ed</w:t>
      </w:r>
      <w:r w:rsidRPr="00383A13">
        <w:t xml:space="preserve"> consumers and c</w:t>
      </w:r>
      <w:r w:rsidR="008E62EF">
        <w:t>ould</w:t>
      </w:r>
      <w:r w:rsidRPr="00383A13">
        <w:t xml:space="preserve"> utilise common areas such as the outdoor areas to have lunch, coffee, or a chat with their loved ones. Staff respect</w:t>
      </w:r>
      <w:r w:rsidR="008E62EF">
        <w:t>ed</w:t>
      </w:r>
      <w:r w:rsidRPr="00383A13">
        <w:t xml:space="preserve"> the service </w:t>
      </w:r>
      <w:r w:rsidR="008E62EF">
        <w:t>was</w:t>
      </w:r>
      <w:r w:rsidRPr="00383A13">
        <w:t xml:space="preserve"> the consumers’ home and enjoy</w:t>
      </w:r>
      <w:r w:rsidR="008E62EF">
        <w:t>ed</w:t>
      </w:r>
      <w:r w:rsidRPr="00383A13">
        <w:t xml:space="preserve"> assisting consumers in maintaining their surroundings. Consumers’ rooms were observed to be decorated with their personal possessions such as pictures, blankets, and crafts, and consumers were also observed utilising various areas within the service. </w:t>
      </w:r>
    </w:p>
    <w:p w14:paraId="080E2681" w14:textId="77777777" w:rsidR="00205848" w:rsidRDefault="00DB4BDD" w:rsidP="0036130C">
      <w:pPr>
        <w:pStyle w:val="NormalArial"/>
      </w:pPr>
      <w:r>
        <w:t>C</w:t>
      </w:r>
      <w:r w:rsidR="000D1ABE" w:rsidRPr="000D1ABE">
        <w:t>onsumers</w:t>
      </w:r>
      <w:r>
        <w:t xml:space="preserve"> and </w:t>
      </w:r>
      <w:r w:rsidR="000D1ABE" w:rsidRPr="000D1ABE">
        <w:t xml:space="preserve">representatives </w:t>
      </w:r>
      <w:r w:rsidR="00473102">
        <w:t>confirmed t</w:t>
      </w:r>
      <w:r w:rsidR="000D1ABE" w:rsidRPr="000D1ABE">
        <w:t xml:space="preserve">he service </w:t>
      </w:r>
      <w:r w:rsidR="00473102">
        <w:t>was</w:t>
      </w:r>
      <w:r w:rsidR="000D1ABE" w:rsidRPr="000D1ABE">
        <w:t xml:space="preserve"> clean, well maintained, and comfortable</w:t>
      </w:r>
      <w:r w:rsidR="00473102">
        <w:t>.</w:t>
      </w:r>
      <w:r w:rsidR="000D1ABE" w:rsidRPr="000D1ABE">
        <w:t xml:space="preserve"> Consumers </w:t>
      </w:r>
      <w:r w:rsidR="00AA1E62">
        <w:t>were</w:t>
      </w:r>
      <w:r w:rsidR="000D1ABE" w:rsidRPr="000D1ABE">
        <w:t xml:space="preserve"> satisfied with how their personal rooms and common areas </w:t>
      </w:r>
      <w:r w:rsidR="00AA1E62">
        <w:t>were</w:t>
      </w:r>
      <w:r w:rsidR="000D1ABE" w:rsidRPr="000D1ABE">
        <w:t xml:space="preserve"> cleaned and maintained. Consumers </w:t>
      </w:r>
      <w:r w:rsidR="00EA566E">
        <w:t xml:space="preserve">confirmed </w:t>
      </w:r>
      <w:r w:rsidR="000D1ABE" w:rsidRPr="000D1ABE">
        <w:t>they c</w:t>
      </w:r>
      <w:r w:rsidR="00EA566E">
        <w:t>ould</w:t>
      </w:r>
      <w:r w:rsidR="000D1ABE" w:rsidRPr="000D1ABE">
        <w:t xml:space="preserve"> move freely in and outside of the service as they cho</w:t>
      </w:r>
      <w:r w:rsidR="007140B1">
        <w:t>s</w:t>
      </w:r>
      <w:r w:rsidR="000D1ABE" w:rsidRPr="000D1ABE">
        <w:t>e and c</w:t>
      </w:r>
      <w:r w:rsidR="007140B1">
        <w:t>ould</w:t>
      </w:r>
      <w:r w:rsidR="000D1ABE" w:rsidRPr="000D1ABE">
        <w:t xml:space="preserve"> access both levels of the service by using the lifts. Staff </w:t>
      </w:r>
      <w:r w:rsidR="007140B1">
        <w:t>ex</w:t>
      </w:r>
      <w:r w:rsidR="002E4DDC">
        <w:t>p</w:t>
      </w:r>
      <w:r w:rsidR="000D1ABE" w:rsidRPr="000D1ABE">
        <w:t>lain</w:t>
      </w:r>
      <w:r w:rsidR="00AB3E1C">
        <w:t>ed</w:t>
      </w:r>
      <w:r w:rsidR="000D1ABE" w:rsidRPr="000D1ABE">
        <w:t xml:space="preserve"> the process for reporting maintenance issues. Consumers </w:t>
      </w:r>
      <w:r w:rsidR="00AB3E1C">
        <w:t>were</w:t>
      </w:r>
      <w:r w:rsidR="000D1ABE" w:rsidRPr="000D1ABE">
        <w:t xml:space="preserve"> satisfied with the laundry services and </w:t>
      </w:r>
      <w:r w:rsidR="00AB3E1C">
        <w:t>confirmed</w:t>
      </w:r>
      <w:r w:rsidR="000D1ABE" w:rsidRPr="000D1ABE">
        <w:t xml:space="preserve"> their clothing </w:t>
      </w:r>
      <w:r w:rsidR="00AB3E1C">
        <w:t>was</w:t>
      </w:r>
      <w:r w:rsidR="000D1ABE" w:rsidRPr="000D1ABE">
        <w:t xml:space="preserve"> laundered in a timely and consistent fashion. The service ha</w:t>
      </w:r>
      <w:r w:rsidR="00F5101A">
        <w:t>d</w:t>
      </w:r>
      <w:r w:rsidR="000D1ABE" w:rsidRPr="000D1ABE">
        <w:t xml:space="preserve"> contract cleaners with schedules outlining daily, weekly, </w:t>
      </w:r>
      <w:proofErr w:type="gramStart"/>
      <w:r w:rsidR="000D1ABE" w:rsidRPr="000D1ABE">
        <w:t>monthly</w:t>
      </w:r>
      <w:proofErr w:type="gramEnd"/>
      <w:r w:rsidR="000D1ABE" w:rsidRPr="000D1ABE">
        <w:t xml:space="preserve"> and annual cleaning requirements and the cleaning log </w:t>
      </w:r>
      <w:r w:rsidR="00F5101A">
        <w:t>was</w:t>
      </w:r>
      <w:r w:rsidR="000D1ABE" w:rsidRPr="000D1ABE">
        <w:t xml:space="preserve"> updated after each shift.</w:t>
      </w:r>
    </w:p>
    <w:p w14:paraId="43099CD3" w14:textId="2D919782" w:rsidR="003B1404" w:rsidRDefault="00205848" w:rsidP="0036130C">
      <w:pPr>
        <w:pStyle w:val="NormalArial"/>
      </w:pPr>
      <w:r w:rsidRPr="00205848">
        <w:t xml:space="preserve">The service was found to be non-compliant in Requirement </w:t>
      </w:r>
      <w:r w:rsidR="0069770D">
        <w:t>5</w:t>
      </w:r>
      <w:r w:rsidRPr="00205848">
        <w:t>(3)(</w:t>
      </w:r>
      <w:r w:rsidR="00B62DBF">
        <w:t>b</w:t>
      </w:r>
      <w:r w:rsidRPr="00205848">
        <w:t xml:space="preserve">) following an Assessment contact 30-31 August 2023. Deficits related to </w:t>
      </w:r>
      <w:r w:rsidR="00596ABE">
        <w:t>consumers who were unable to leave the service unsupervised</w:t>
      </w:r>
      <w:r w:rsidR="00AD38CA">
        <w:t xml:space="preserve"> had not been identified as being subject to environmental restrictive practices. </w:t>
      </w:r>
      <w:r w:rsidR="00856394">
        <w:t xml:space="preserve">Doors to access courtyards </w:t>
      </w:r>
      <w:r w:rsidR="00945265">
        <w:t xml:space="preserve">were not </w:t>
      </w:r>
      <w:r w:rsidR="00D24BF8">
        <w:t>consistently</w:t>
      </w:r>
      <w:r w:rsidR="00945265">
        <w:t xml:space="preserve"> unlocked to facilitate consumers moving freely between indoor and outdoor spaces. </w:t>
      </w:r>
    </w:p>
    <w:p w14:paraId="2D197EAD" w14:textId="77777777" w:rsidR="00A5635E" w:rsidRDefault="003B1404" w:rsidP="0036130C">
      <w:pPr>
        <w:pStyle w:val="NormalArial"/>
      </w:pPr>
      <w:r>
        <w:t>Actions have been taken to address to previous def</w:t>
      </w:r>
      <w:r w:rsidR="009F6B73">
        <w:t xml:space="preserve">icits. Actions included an audit of all consumers </w:t>
      </w:r>
      <w:r w:rsidR="00DB7123">
        <w:t xml:space="preserve">who were unable to leave the service </w:t>
      </w:r>
      <w:r w:rsidR="00C12486">
        <w:t xml:space="preserve">unsupervised. </w:t>
      </w:r>
      <w:r w:rsidR="00A07709">
        <w:t xml:space="preserve">Education and training </w:t>
      </w:r>
      <w:proofErr w:type="gramStart"/>
      <w:r w:rsidR="00A07709">
        <w:t>was</w:t>
      </w:r>
      <w:proofErr w:type="gramEnd"/>
      <w:r w:rsidR="00A07709">
        <w:t xml:space="preserve"> provided to staff in relation to restrictive practices</w:t>
      </w:r>
      <w:r w:rsidR="004026F7">
        <w:t>. Staff were notified via email and during meetings to ensure doors were unlocked to allow consumers to move free</w:t>
      </w:r>
      <w:r w:rsidR="00611170">
        <w:t xml:space="preserve">ly between indoor and outdoor areas. </w:t>
      </w:r>
    </w:p>
    <w:p w14:paraId="65E8677A" w14:textId="77777777" w:rsidR="0086216E" w:rsidRDefault="00A5635E" w:rsidP="0036130C">
      <w:pPr>
        <w:pStyle w:val="NormalArial"/>
      </w:pPr>
      <w:r>
        <w:t>Consumers unable to leave the service safely</w:t>
      </w:r>
      <w:r w:rsidR="00A503C7">
        <w:t xml:space="preserve">, had documentation to support informed consent had been applied </w:t>
      </w:r>
      <w:r w:rsidR="00903FA7">
        <w:t xml:space="preserve">for the use of environmental restraint. Observations confirmed </w:t>
      </w:r>
      <w:r w:rsidR="00D31C83">
        <w:t xml:space="preserve">doors between indoor and outdoor areas were unlocked </w:t>
      </w:r>
      <w:r w:rsidR="008D05D1">
        <w:t xml:space="preserve">enabling consumers free access around the service. </w:t>
      </w:r>
    </w:p>
    <w:p w14:paraId="1DA3C7D5" w14:textId="77777777" w:rsidR="003E2453" w:rsidRDefault="0086216E" w:rsidP="0036130C">
      <w:pPr>
        <w:pStyle w:val="NormalArial"/>
      </w:pPr>
      <w:r>
        <w:t>Based on the information recorded above, it is</w:t>
      </w:r>
      <w:r w:rsidR="00B62DBF">
        <w:t xml:space="preserve"> my decision this Requirement is now compliant. </w:t>
      </w:r>
    </w:p>
    <w:p w14:paraId="513F16F5" w14:textId="77777777" w:rsidR="00BD627D" w:rsidRDefault="003E2453" w:rsidP="0036130C">
      <w:pPr>
        <w:pStyle w:val="NormalArial"/>
      </w:pPr>
      <w:r w:rsidRPr="003E2453">
        <w:lastRenderedPageBreak/>
        <w:t>Consumers</w:t>
      </w:r>
      <w:r>
        <w:t xml:space="preserve"> and </w:t>
      </w:r>
      <w:r w:rsidRPr="003E2453">
        <w:t xml:space="preserve">representatives </w:t>
      </w:r>
      <w:r>
        <w:t xml:space="preserve">confirmed </w:t>
      </w:r>
      <w:r w:rsidRPr="003E2453">
        <w:t xml:space="preserve">furniture, fittings, and equipment </w:t>
      </w:r>
      <w:r w:rsidR="00A81755">
        <w:t xml:space="preserve">used was </w:t>
      </w:r>
      <w:r w:rsidRPr="003E2453">
        <w:t xml:space="preserve">suitable, clean, well-maintained, and safe and maintenance requests </w:t>
      </w:r>
      <w:r w:rsidR="00A81755">
        <w:t>were</w:t>
      </w:r>
      <w:r w:rsidRPr="003E2453">
        <w:t xml:space="preserve"> actioned promptly. Staff </w:t>
      </w:r>
      <w:r w:rsidR="008479C9">
        <w:t xml:space="preserve">were knowledgeable </w:t>
      </w:r>
      <w:r w:rsidRPr="003E2453">
        <w:t xml:space="preserve">of the maintenance request process, and </w:t>
      </w:r>
      <w:r w:rsidR="008479C9">
        <w:t>confirmed</w:t>
      </w:r>
      <w:r w:rsidRPr="003E2453">
        <w:t xml:space="preserve"> equipment, such as hoists</w:t>
      </w:r>
      <w:r w:rsidR="008479C9">
        <w:t xml:space="preserve"> and </w:t>
      </w:r>
      <w:r w:rsidRPr="003E2453">
        <w:t xml:space="preserve">lift machines, </w:t>
      </w:r>
      <w:r w:rsidR="00707EB7">
        <w:t>were</w:t>
      </w:r>
      <w:r w:rsidRPr="003E2453">
        <w:t xml:space="preserve"> cleaned between use. The service ha</w:t>
      </w:r>
      <w:r w:rsidR="00707EB7">
        <w:t>d</w:t>
      </w:r>
      <w:r w:rsidRPr="003E2453">
        <w:t xml:space="preserve"> both preventative and reactive maintenance processes in place.</w:t>
      </w:r>
      <w:r w:rsidR="001F328E">
        <w:t xml:space="preserve"> F</w:t>
      </w:r>
      <w:r w:rsidRPr="003E2453">
        <w:t xml:space="preserve">urniture, fittings, and equipment </w:t>
      </w:r>
      <w:r w:rsidR="00BD627D">
        <w:t xml:space="preserve">were observed </w:t>
      </w:r>
      <w:r w:rsidRPr="003E2453">
        <w:t>to be safe, clean, suitable for use by consumers and well-maintained.</w:t>
      </w:r>
    </w:p>
    <w:p w14:paraId="4FD4AA89" w14:textId="66C1803F" w:rsidR="000D3BF5" w:rsidRPr="00262C0B" w:rsidRDefault="00BD627D" w:rsidP="0036130C">
      <w:pPr>
        <w:pStyle w:val="NormalArial"/>
      </w:pPr>
      <w:bookmarkStart w:id="4" w:name="_Hlk158727097"/>
      <w:r w:rsidRPr="00BD627D">
        <w:t>Based on the information recorded above, this Standard is Compliant.</w:t>
      </w:r>
      <w:bookmarkEnd w:id="4"/>
      <w:r w:rsidR="000D3BF5">
        <w:br w:type="page"/>
      </w:r>
    </w:p>
    <w:p w14:paraId="2C9F2449" w14:textId="77777777" w:rsidR="000D3BF5" w:rsidRPr="00996FAF" w:rsidRDefault="000D3BF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154D1" w14:paraId="505D9F9F" w14:textId="77777777" w:rsidTr="00615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3FC82D" w14:textId="77777777" w:rsidR="000D3BF5" w:rsidRPr="00996FAF" w:rsidRDefault="000D3BF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9EF675F" w14:textId="77777777" w:rsidR="000D3BF5" w:rsidRPr="00996FAF" w:rsidRDefault="000D3B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54D1" w14:paraId="19CA0040" w14:textId="77777777" w:rsidTr="006154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C1771F" w14:textId="77777777" w:rsidR="000D3BF5" w:rsidRPr="00996FAF" w:rsidRDefault="000D3BF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303AA5E" w14:textId="77777777" w:rsidR="000D3BF5" w:rsidRPr="00996FAF" w:rsidRDefault="000D3B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7EABA446" w14:textId="77777777" w:rsidR="000D3BF5" w:rsidRPr="00996FAF" w:rsidRDefault="00467A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57257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D3BF5" w:rsidRPr="0058411F">
                  <w:rPr>
                    <w:rFonts w:ascii="Arial" w:hAnsi="Arial" w:cs="Arial"/>
                  </w:rPr>
                  <w:t>Compliant</w:t>
                </w:r>
              </w:sdtContent>
            </w:sdt>
          </w:p>
        </w:tc>
      </w:tr>
      <w:tr w:rsidR="006154D1" w14:paraId="3233C44B" w14:textId="77777777" w:rsidTr="00615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86399" w14:textId="77777777" w:rsidR="000D3BF5" w:rsidRPr="00996FAF" w:rsidRDefault="000D3BF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691E84F" w14:textId="77777777" w:rsidR="000D3BF5" w:rsidRPr="00996FAF" w:rsidRDefault="000D3B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689DEC3" w14:textId="77777777" w:rsidR="000D3BF5" w:rsidRPr="00996FAF" w:rsidRDefault="00467A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063488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D3BF5" w:rsidRPr="0058411F">
                  <w:rPr>
                    <w:rFonts w:ascii="Arial" w:hAnsi="Arial" w:cs="Arial"/>
                  </w:rPr>
                  <w:t>Compliant</w:t>
                </w:r>
              </w:sdtContent>
            </w:sdt>
          </w:p>
        </w:tc>
      </w:tr>
      <w:tr w:rsidR="006154D1" w14:paraId="2BFE7CF3" w14:textId="77777777" w:rsidTr="006154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FE48D7" w14:textId="77777777" w:rsidR="000D3BF5" w:rsidRPr="00996FAF" w:rsidRDefault="000D3BF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43D208B" w14:textId="77777777" w:rsidR="000D3BF5" w:rsidRPr="00996FAF" w:rsidRDefault="000D3B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816566E" w14:textId="77777777" w:rsidR="000D3BF5" w:rsidRPr="00996FAF" w:rsidRDefault="00467A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234888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D3BF5" w:rsidRPr="0058411F">
                  <w:rPr>
                    <w:rFonts w:ascii="Arial" w:hAnsi="Arial" w:cs="Arial"/>
                  </w:rPr>
                  <w:t>Compliant</w:t>
                </w:r>
              </w:sdtContent>
            </w:sdt>
          </w:p>
        </w:tc>
      </w:tr>
      <w:tr w:rsidR="006154D1" w14:paraId="2B21DC85" w14:textId="77777777" w:rsidTr="006154D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0C3896" w14:textId="77777777" w:rsidR="000D3BF5" w:rsidRPr="00996FAF" w:rsidRDefault="000D3BF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8E3C92E" w14:textId="77777777" w:rsidR="000D3BF5" w:rsidRPr="00996FAF" w:rsidRDefault="000D3B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5A9B8C3" w14:textId="77777777" w:rsidR="000D3BF5" w:rsidRPr="00996FAF" w:rsidRDefault="00467A2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965859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D3BF5" w:rsidRPr="0058411F">
                  <w:rPr>
                    <w:rFonts w:ascii="Arial" w:hAnsi="Arial" w:cs="Arial"/>
                  </w:rPr>
                  <w:t>Compliant</w:t>
                </w:r>
              </w:sdtContent>
            </w:sdt>
          </w:p>
        </w:tc>
      </w:tr>
    </w:tbl>
    <w:p w14:paraId="4D159F53" w14:textId="77777777" w:rsidR="000D3BF5" w:rsidRDefault="000D3BF5" w:rsidP="00D87E7C">
      <w:pPr>
        <w:pStyle w:val="Heading20"/>
      </w:pPr>
      <w:r w:rsidRPr="00996FAF">
        <w:t>Findings</w:t>
      </w:r>
    </w:p>
    <w:p w14:paraId="32EDA99B" w14:textId="77777777" w:rsidR="00007F2B" w:rsidRDefault="0082163A" w:rsidP="0036130C">
      <w:pPr>
        <w:pStyle w:val="NormalArial"/>
      </w:pPr>
      <w:r w:rsidRPr="0082163A">
        <w:t>Consumers</w:t>
      </w:r>
      <w:r w:rsidR="00E15BB2">
        <w:t xml:space="preserve"> and </w:t>
      </w:r>
      <w:r w:rsidRPr="0082163A">
        <w:t xml:space="preserve">representatives </w:t>
      </w:r>
      <w:r w:rsidR="00E15BB2">
        <w:t xml:space="preserve">confirmed </w:t>
      </w:r>
      <w:r w:rsidRPr="0082163A">
        <w:t>they fe</w:t>
      </w:r>
      <w:r w:rsidR="00E15BB2">
        <w:t>lt</w:t>
      </w:r>
      <w:r w:rsidRPr="0082163A">
        <w:t xml:space="preserve"> safe and confident when providing feedback, either verbally or in writing. Staff members </w:t>
      </w:r>
      <w:r w:rsidR="00E15BB2">
        <w:t>d</w:t>
      </w:r>
      <w:r w:rsidRPr="0082163A">
        <w:t>escribed how they encourage</w:t>
      </w:r>
      <w:r w:rsidR="00E15BB2">
        <w:t>d</w:t>
      </w:r>
      <w:r w:rsidRPr="0082163A">
        <w:t xml:space="preserve"> consumers to provide feedback or make complaints and how they </w:t>
      </w:r>
      <w:r w:rsidR="00D50E8A">
        <w:t>acted</w:t>
      </w:r>
      <w:r w:rsidRPr="0082163A">
        <w:t xml:space="preserve"> when they receive</w:t>
      </w:r>
      <w:r w:rsidR="00D964EC">
        <w:t>d complaints</w:t>
      </w:r>
      <w:r w:rsidRPr="0082163A">
        <w:t>. The service implemented policies and processes to manage feedback and complaints, including how management respond</w:t>
      </w:r>
      <w:r w:rsidR="00D50E8A">
        <w:t>ed</w:t>
      </w:r>
      <w:r w:rsidRPr="0082163A">
        <w:t xml:space="preserve"> to </w:t>
      </w:r>
      <w:r w:rsidR="00D964EC">
        <w:t>feedback and complaints</w:t>
      </w:r>
      <w:r w:rsidRPr="0082163A">
        <w:t xml:space="preserve">. </w:t>
      </w:r>
      <w:r w:rsidR="00FC0CB0">
        <w:t>T</w:t>
      </w:r>
      <w:r w:rsidRPr="0082163A">
        <w:t xml:space="preserve">here </w:t>
      </w:r>
      <w:r w:rsidR="00FC0CB0">
        <w:t>were</w:t>
      </w:r>
      <w:r w:rsidRPr="0082163A">
        <w:t xml:space="preserve"> various methods for consumers</w:t>
      </w:r>
      <w:r w:rsidR="00FC0CB0">
        <w:t xml:space="preserve"> and </w:t>
      </w:r>
      <w:r w:rsidRPr="0082163A">
        <w:t xml:space="preserve">representatives to give feedback and make complaints, such as feedback forms, direct communication, emails, phone calls, and via a </w:t>
      </w:r>
      <w:r w:rsidR="00DB03B9">
        <w:t xml:space="preserve">computer </w:t>
      </w:r>
      <w:r w:rsidRPr="0082163A">
        <w:t>code. The service demonstrated consumers and other stakeholders ha</w:t>
      </w:r>
      <w:r w:rsidR="009A1AAD">
        <w:t>d</w:t>
      </w:r>
      <w:r w:rsidRPr="0082163A">
        <w:t xml:space="preserve"> regular input into the internal feedback mechanisms. </w:t>
      </w:r>
    </w:p>
    <w:p w14:paraId="3012782D" w14:textId="77777777" w:rsidR="00CC09C8" w:rsidRDefault="00007F2B" w:rsidP="0036130C">
      <w:pPr>
        <w:pStyle w:val="NormalArial"/>
      </w:pPr>
      <w:r w:rsidRPr="00007F2B">
        <w:t>Consumers</w:t>
      </w:r>
      <w:r>
        <w:t xml:space="preserve"> and </w:t>
      </w:r>
      <w:r w:rsidRPr="00007F2B">
        <w:t xml:space="preserve">representatives confirmed they </w:t>
      </w:r>
      <w:r w:rsidR="00D75290">
        <w:t>were</w:t>
      </w:r>
      <w:r w:rsidRPr="00007F2B">
        <w:t xml:space="preserve"> aware of and ha</w:t>
      </w:r>
      <w:r w:rsidR="001F2AAE">
        <w:t>d</w:t>
      </w:r>
      <w:r w:rsidRPr="00007F2B">
        <w:t xml:space="preserve"> access to advocates, translator language services, and the service’s process for raising and resolving complaints. Staff and management describe</w:t>
      </w:r>
      <w:r w:rsidR="00EC2EC6">
        <w:t>d</w:t>
      </w:r>
      <w:r w:rsidRPr="00007F2B">
        <w:t xml:space="preserve"> advocacy and language services for consumers to access, and this information was also incorporated in the consumer’s handbook. </w:t>
      </w:r>
      <w:r w:rsidR="006D4B2F">
        <w:t>F</w:t>
      </w:r>
      <w:r w:rsidRPr="00007F2B">
        <w:t xml:space="preserve">lyers, </w:t>
      </w:r>
      <w:proofErr w:type="gramStart"/>
      <w:r w:rsidRPr="00007F2B">
        <w:t>posters</w:t>
      </w:r>
      <w:proofErr w:type="gramEnd"/>
      <w:r w:rsidRPr="00007F2B">
        <w:t xml:space="preserve"> and other printed information </w:t>
      </w:r>
      <w:r w:rsidR="006D4B2F">
        <w:t xml:space="preserve">was observed </w:t>
      </w:r>
      <w:r w:rsidRPr="00007F2B">
        <w:t xml:space="preserve">that contained details for Aged Care Support and Advocacy Services and the Older Persons Advocacy Network to be distributed around the service. </w:t>
      </w:r>
    </w:p>
    <w:p w14:paraId="6FCD05F3" w14:textId="77777777" w:rsidR="00132A16" w:rsidRDefault="00CC09C8" w:rsidP="0036130C">
      <w:pPr>
        <w:pStyle w:val="NormalArial"/>
      </w:pPr>
      <w:r w:rsidRPr="00CC09C8">
        <w:t>Consumers</w:t>
      </w:r>
      <w:r>
        <w:t xml:space="preserve"> and </w:t>
      </w:r>
      <w:r w:rsidRPr="00CC09C8">
        <w:t xml:space="preserve">representatives </w:t>
      </w:r>
      <w:r>
        <w:t xml:space="preserve">confirmed </w:t>
      </w:r>
      <w:r w:rsidRPr="00CC09C8">
        <w:t>management promptly addresse</w:t>
      </w:r>
      <w:r>
        <w:t>d</w:t>
      </w:r>
      <w:r w:rsidRPr="00CC09C8">
        <w:t xml:space="preserve"> and resolve</w:t>
      </w:r>
      <w:r>
        <w:t>d</w:t>
      </w:r>
      <w:r w:rsidRPr="00CC09C8">
        <w:t xml:space="preserve"> their concerns and provide</w:t>
      </w:r>
      <w:r>
        <w:t>d</w:t>
      </w:r>
      <w:r w:rsidRPr="00CC09C8">
        <w:t xml:space="preserve"> an apology when a complaint </w:t>
      </w:r>
      <w:r>
        <w:t>was</w:t>
      </w:r>
      <w:r w:rsidRPr="00CC09C8">
        <w:t xml:space="preserve"> made, or an incident occur</w:t>
      </w:r>
      <w:r>
        <w:t>red</w:t>
      </w:r>
      <w:r w:rsidRPr="00CC09C8">
        <w:t>. Staff describe</w:t>
      </w:r>
      <w:r w:rsidR="005026A9">
        <w:t>d</w:t>
      </w:r>
      <w:r w:rsidRPr="00CC09C8">
        <w:t xml:space="preserve"> the process followed when receiving feedback or a complaint and confirmed all complaints </w:t>
      </w:r>
      <w:r w:rsidR="005026A9">
        <w:t>were</w:t>
      </w:r>
      <w:r w:rsidRPr="00CC09C8">
        <w:t xml:space="preserve"> escalated to management for investigation and follow up. Management confirmed an open disclosure process </w:t>
      </w:r>
      <w:r w:rsidR="005026A9">
        <w:t>was</w:t>
      </w:r>
      <w:r w:rsidRPr="00CC09C8">
        <w:t xml:space="preserve"> applied following an adverse event, as part of the service’s complaints management and resolution process. The service</w:t>
      </w:r>
      <w:r w:rsidR="005026A9">
        <w:t xml:space="preserve">’s </w:t>
      </w:r>
      <w:r w:rsidRPr="00CC09C8">
        <w:t>policies and procedures guide</w:t>
      </w:r>
      <w:r w:rsidR="00FD0594">
        <w:t>d</w:t>
      </w:r>
      <w:r w:rsidRPr="00CC09C8">
        <w:t xml:space="preserve"> staff through the complaints management and open disclosure process. </w:t>
      </w:r>
    </w:p>
    <w:p w14:paraId="0A730922" w14:textId="77777777" w:rsidR="009A2E73" w:rsidRDefault="00132A16" w:rsidP="0036130C">
      <w:pPr>
        <w:pStyle w:val="NormalArial"/>
      </w:pPr>
      <w:r w:rsidRPr="00132A16">
        <w:t>Consumers</w:t>
      </w:r>
      <w:r>
        <w:t xml:space="preserve"> and </w:t>
      </w:r>
      <w:r w:rsidRPr="00132A16">
        <w:t xml:space="preserve">representatives expressed their confidence in the service's ability to use feedback and complaints to make improvements. They also shared their personal experiences of being involved in finding solutions to issues raised. Staff explained how feedback and complaints </w:t>
      </w:r>
      <w:r w:rsidR="00A26C7B">
        <w:t>were</w:t>
      </w:r>
      <w:r w:rsidRPr="00132A16">
        <w:t xml:space="preserve"> incorporated to enhance the quality of care and services provided. Management provided a detailed explanation of the feedback and complaints process, and how it </w:t>
      </w:r>
      <w:r w:rsidR="00A26C7B">
        <w:t>was</w:t>
      </w:r>
      <w:r w:rsidRPr="00132A16">
        <w:t xml:space="preserve"> utilised to make improvements to the care and services provided. The </w:t>
      </w:r>
      <w:r w:rsidR="009A2E73">
        <w:t>comp</w:t>
      </w:r>
      <w:r w:rsidRPr="00132A16">
        <w:t xml:space="preserve">laints and feedback register indicated a commitment to regularly evaluating the organisation's </w:t>
      </w:r>
      <w:r w:rsidRPr="00132A16">
        <w:lastRenderedPageBreak/>
        <w:t>performance in managing complaints and gathering insights to identify potential areas for continuous improvement.</w:t>
      </w:r>
    </w:p>
    <w:p w14:paraId="53418AAD" w14:textId="566AECF2" w:rsidR="000D3BF5" w:rsidRPr="00712752" w:rsidRDefault="009A2E73" w:rsidP="0036130C">
      <w:pPr>
        <w:pStyle w:val="NormalArial"/>
      </w:pPr>
      <w:r w:rsidRPr="009A2E73">
        <w:t>Based on the information recorded above, this Standard is Compliant.</w:t>
      </w:r>
      <w:r w:rsidR="000D3BF5" w:rsidRPr="00712752">
        <w:br w:type="page"/>
      </w:r>
    </w:p>
    <w:p w14:paraId="1471E804" w14:textId="77777777" w:rsidR="000D3BF5" w:rsidRPr="00996FAF" w:rsidRDefault="000D3BF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154D1" w14:paraId="25917537" w14:textId="77777777" w:rsidTr="00615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DE9AC5" w14:textId="77777777" w:rsidR="000D3BF5" w:rsidRPr="00996FAF" w:rsidRDefault="000D3BF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6E4760C" w14:textId="77777777" w:rsidR="000D3BF5" w:rsidRPr="00996FAF" w:rsidRDefault="000D3B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54D1" w14:paraId="12897F8A" w14:textId="77777777" w:rsidTr="006154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4A8410" w14:textId="77777777" w:rsidR="000D3BF5" w:rsidRPr="00996FAF" w:rsidRDefault="000D3BF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DB945C9" w14:textId="77777777" w:rsidR="000D3BF5" w:rsidRPr="00996FAF" w:rsidRDefault="000D3B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7B7000C" w14:textId="77777777" w:rsidR="000D3BF5" w:rsidRPr="00996FAF" w:rsidRDefault="00467A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077353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D3BF5" w:rsidRPr="002F768C">
                  <w:rPr>
                    <w:rFonts w:ascii="Arial" w:hAnsi="Arial" w:cs="Arial"/>
                  </w:rPr>
                  <w:t>Compliant</w:t>
                </w:r>
              </w:sdtContent>
            </w:sdt>
          </w:p>
        </w:tc>
      </w:tr>
      <w:tr w:rsidR="006154D1" w14:paraId="704168EE" w14:textId="77777777" w:rsidTr="00615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EE86EF" w14:textId="77777777" w:rsidR="000D3BF5" w:rsidRPr="00996FAF" w:rsidRDefault="000D3BF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CBB4256" w14:textId="77777777" w:rsidR="000D3BF5" w:rsidRPr="00996FAF" w:rsidRDefault="000D3B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76ECA9F7" w14:textId="77777777" w:rsidR="000D3BF5" w:rsidRPr="00996FAF" w:rsidRDefault="00467A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096794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D3BF5" w:rsidRPr="002F768C">
                  <w:rPr>
                    <w:rFonts w:ascii="Arial" w:hAnsi="Arial" w:cs="Arial"/>
                  </w:rPr>
                  <w:t>Compliant</w:t>
                </w:r>
              </w:sdtContent>
            </w:sdt>
          </w:p>
        </w:tc>
      </w:tr>
      <w:tr w:rsidR="006154D1" w14:paraId="05E5DCEB" w14:textId="77777777" w:rsidTr="006154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636A93" w14:textId="77777777" w:rsidR="000D3BF5" w:rsidRPr="00996FAF" w:rsidRDefault="000D3BF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8FC4379" w14:textId="77777777" w:rsidR="000D3BF5" w:rsidRPr="00996FAF" w:rsidRDefault="000D3B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40B54A08" w14:textId="77777777" w:rsidR="000D3BF5" w:rsidRPr="00996FAF" w:rsidRDefault="00467A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27100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D3BF5" w:rsidRPr="002F768C">
                  <w:rPr>
                    <w:rFonts w:ascii="Arial" w:hAnsi="Arial" w:cs="Arial"/>
                  </w:rPr>
                  <w:t>Compliant</w:t>
                </w:r>
              </w:sdtContent>
            </w:sdt>
          </w:p>
        </w:tc>
      </w:tr>
      <w:tr w:rsidR="006154D1" w14:paraId="69F2D7CF" w14:textId="77777777" w:rsidTr="00615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8C5D6" w14:textId="77777777" w:rsidR="000D3BF5" w:rsidRPr="00996FAF" w:rsidRDefault="000D3BF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EAA91DD" w14:textId="77777777" w:rsidR="000D3BF5" w:rsidRPr="00996FAF" w:rsidRDefault="000D3B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40AA8D13" w14:textId="77777777" w:rsidR="000D3BF5" w:rsidRPr="00996FAF" w:rsidRDefault="00467A2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037262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D3BF5" w:rsidRPr="002F768C">
                  <w:rPr>
                    <w:rFonts w:ascii="Arial" w:hAnsi="Arial" w:cs="Arial"/>
                  </w:rPr>
                  <w:t>Compliant</w:t>
                </w:r>
              </w:sdtContent>
            </w:sdt>
          </w:p>
        </w:tc>
      </w:tr>
      <w:tr w:rsidR="006154D1" w14:paraId="20206EAA" w14:textId="77777777" w:rsidTr="006154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E0C19" w14:textId="77777777" w:rsidR="000D3BF5" w:rsidRPr="00996FAF" w:rsidRDefault="000D3BF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132E423" w14:textId="77777777" w:rsidR="000D3BF5" w:rsidRPr="00996FAF" w:rsidRDefault="000D3B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866F05F" w14:textId="77777777" w:rsidR="000D3BF5" w:rsidRPr="00996FAF" w:rsidRDefault="00467A2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18686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D3BF5" w:rsidRPr="002F768C">
                  <w:rPr>
                    <w:rFonts w:ascii="Arial" w:hAnsi="Arial" w:cs="Arial"/>
                  </w:rPr>
                  <w:t>Compliant</w:t>
                </w:r>
              </w:sdtContent>
            </w:sdt>
          </w:p>
        </w:tc>
      </w:tr>
    </w:tbl>
    <w:p w14:paraId="174236DE" w14:textId="77777777" w:rsidR="000D3BF5" w:rsidRDefault="000D3BF5" w:rsidP="002B0C90">
      <w:pPr>
        <w:pStyle w:val="Heading20"/>
      </w:pPr>
      <w:r>
        <w:t>Findings</w:t>
      </w:r>
    </w:p>
    <w:p w14:paraId="3E99E256" w14:textId="377E0CAC" w:rsidR="000D3BF5" w:rsidRDefault="00904078" w:rsidP="0036130C">
      <w:pPr>
        <w:pStyle w:val="NormalArial"/>
      </w:pPr>
      <w:r>
        <w:t>T</w:t>
      </w:r>
      <w:r w:rsidRPr="00904078">
        <w:t>he service demonstrated it had a</w:t>
      </w:r>
      <w:r w:rsidR="00241E43">
        <w:t xml:space="preserve"> </w:t>
      </w:r>
      <w:r w:rsidRPr="00904078">
        <w:t xml:space="preserve">planned workforce that ensured sufficient staffing for </w:t>
      </w:r>
      <w:r w:rsidR="00241E43">
        <w:t xml:space="preserve">delivery of </w:t>
      </w:r>
      <w:r w:rsidRPr="00904078">
        <w:t xml:space="preserve">safe and quality care. Consumers confirmed they </w:t>
      </w:r>
      <w:r w:rsidR="00241E43">
        <w:t>were attended to promptly</w:t>
      </w:r>
      <w:r w:rsidR="00A12750">
        <w:t>.</w:t>
      </w:r>
      <w:r w:rsidRPr="00904078">
        <w:t xml:space="preserve"> Staff members </w:t>
      </w:r>
      <w:r w:rsidR="00A12750">
        <w:t>were</w:t>
      </w:r>
      <w:r w:rsidRPr="00904078">
        <w:t xml:space="preserve"> willing to work extra hours to cover staff shortages. The service ha</w:t>
      </w:r>
      <w:r w:rsidR="00A12750">
        <w:t>d</w:t>
      </w:r>
      <w:r w:rsidRPr="00904078">
        <w:t xml:space="preserve"> casual staff and use</w:t>
      </w:r>
      <w:r w:rsidR="00A720AC">
        <w:t>d</w:t>
      </w:r>
      <w:r w:rsidRPr="00904078">
        <w:t xml:space="preserve"> part-time staff seeking extra shifts before using agency staff. </w:t>
      </w:r>
      <w:r w:rsidR="00A720AC">
        <w:t>Ma</w:t>
      </w:r>
      <w:r w:rsidRPr="00904078">
        <w:t xml:space="preserve">nagement </w:t>
      </w:r>
      <w:r w:rsidR="00A720AC">
        <w:t>e</w:t>
      </w:r>
      <w:r w:rsidRPr="00904078">
        <w:t>nsure</w:t>
      </w:r>
      <w:r w:rsidR="00A720AC">
        <w:t>d</w:t>
      </w:r>
      <w:r w:rsidRPr="00904078">
        <w:t xml:space="preserve"> staff members </w:t>
      </w:r>
      <w:r w:rsidR="00A720AC">
        <w:t>were</w:t>
      </w:r>
      <w:r w:rsidRPr="00904078">
        <w:t xml:space="preserve"> replaced during short-term leave and </w:t>
      </w:r>
      <w:r w:rsidR="00A720AC">
        <w:t>were</w:t>
      </w:r>
      <w:r w:rsidRPr="00904078">
        <w:t xml:space="preserve"> currently recruiting more staff. </w:t>
      </w:r>
    </w:p>
    <w:p w14:paraId="2C9D8363" w14:textId="2E81B5FF" w:rsidR="00FD21A7" w:rsidRDefault="00FD21A7" w:rsidP="0036130C">
      <w:pPr>
        <w:pStyle w:val="NormalArial"/>
      </w:pPr>
      <w:r>
        <w:t xml:space="preserve">The service was found to be non-compliant </w:t>
      </w:r>
      <w:r w:rsidR="008611BA">
        <w:t xml:space="preserve">in Requirement 7(3)(a) following an Assessment contact 30-31 August 2023. </w:t>
      </w:r>
      <w:r w:rsidR="009C2F5F">
        <w:t xml:space="preserve">Deficits related to a lack of staff resulting in consumers not receiving care as per their preferences. </w:t>
      </w:r>
    </w:p>
    <w:p w14:paraId="069560D8" w14:textId="2BE3EC4C" w:rsidR="00787DEF" w:rsidRDefault="00787DEF" w:rsidP="0036130C">
      <w:pPr>
        <w:pStyle w:val="NormalArial"/>
      </w:pPr>
      <w:r>
        <w:t>Actions have been taken to address the deficits in this Requirement</w:t>
      </w:r>
      <w:r w:rsidR="008625E8">
        <w:t xml:space="preserve">, including </w:t>
      </w:r>
      <w:r w:rsidR="00B41660">
        <w:t>a review of the master roster including incorporation consumer needs and acuity</w:t>
      </w:r>
      <w:r w:rsidR="00C55DF0">
        <w:t xml:space="preserve"> as part of workforce planning. Starting times to various shifts were changed and the service introduced staff to work across more than one area. </w:t>
      </w:r>
      <w:r w:rsidR="006C2BD7">
        <w:t xml:space="preserve">A staff survey was undertaken </w:t>
      </w:r>
      <w:r w:rsidR="00145304">
        <w:t>to gain feedback and workforce concerns from staff</w:t>
      </w:r>
      <w:r w:rsidR="00A57F7A">
        <w:t xml:space="preserve">. Suggestions were implemented </w:t>
      </w:r>
      <w:r w:rsidR="00030C5E">
        <w:t xml:space="preserve">and team building exercises improved staff culture. </w:t>
      </w:r>
      <w:r w:rsidR="00E4141D">
        <w:t xml:space="preserve">The roles of Care Champion were fully embedded which involved hourly observation of identified consumers. </w:t>
      </w:r>
      <w:r w:rsidR="00AC1870">
        <w:t>Additional care staff were employed</w:t>
      </w:r>
      <w:r w:rsidR="006D08F9">
        <w:t>,</w:t>
      </w:r>
      <w:r w:rsidR="00AC1870">
        <w:t xml:space="preserve"> and the service continues to attempt to recruit staff. </w:t>
      </w:r>
      <w:r w:rsidR="00F3598C">
        <w:t xml:space="preserve">The service monitored incidents and feedback from staff and consumers </w:t>
      </w:r>
      <w:r w:rsidR="00C16908">
        <w:t xml:space="preserve">to review the effectiveness of the roster. </w:t>
      </w:r>
    </w:p>
    <w:p w14:paraId="5E749B60" w14:textId="26955C87" w:rsidR="005D1983" w:rsidRDefault="005D1983" w:rsidP="0036130C">
      <w:pPr>
        <w:pStyle w:val="NormalArial"/>
      </w:pPr>
      <w:r w:rsidRPr="005D1983">
        <w:t xml:space="preserve">Consumers who previously expressed their dissatisfaction with their preferences not being met due to staffing levels confirmed they </w:t>
      </w:r>
      <w:r>
        <w:t xml:space="preserve">were </w:t>
      </w:r>
      <w:r w:rsidRPr="005D1983">
        <w:t>receiving care as per their preference.</w:t>
      </w:r>
      <w:r w:rsidR="00EE6308" w:rsidRPr="00EE6308">
        <w:t xml:space="preserve"> </w:t>
      </w:r>
      <w:r w:rsidR="00EE6308">
        <w:t>S</w:t>
      </w:r>
      <w:r w:rsidR="00EE6308" w:rsidRPr="00EE6308">
        <w:t xml:space="preserve">taff </w:t>
      </w:r>
      <w:r w:rsidR="00EE6308">
        <w:t xml:space="preserve">confirmed </w:t>
      </w:r>
      <w:r w:rsidR="00EE6308" w:rsidRPr="00EE6308">
        <w:t>there had been an improvement in the number of staff rostered and this was evidenced by the new staff commencing at the service.</w:t>
      </w:r>
    </w:p>
    <w:p w14:paraId="5ACBA6B7" w14:textId="6A8B455A" w:rsidR="00C16908" w:rsidRDefault="00C16908" w:rsidP="0036130C">
      <w:pPr>
        <w:pStyle w:val="NormalArial"/>
      </w:pPr>
      <w:r>
        <w:t>Based on the information recorded above and the level of consumer and staff satisfaction with staffing levels, it is my decision t</w:t>
      </w:r>
      <w:r w:rsidR="0068669A">
        <w:t xml:space="preserve">his Requirement is now Compliant. </w:t>
      </w:r>
    </w:p>
    <w:p w14:paraId="2F6BDBBF" w14:textId="45B3D0C6" w:rsidR="00DB747C" w:rsidRDefault="00F667AE" w:rsidP="0036130C">
      <w:pPr>
        <w:pStyle w:val="NormalArial"/>
      </w:pPr>
      <w:r w:rsidRPr="00F667AE">
        <w:t xml:space="preserve">The </w:t>
      </w:r>
      <w:r w:rsidR="004D1427">
        <w:t>w</w:t>
      </w:r>
      <w:r w:rsidRPr="00F667AE">
        <w:t>orkforce interact</w:t>
      </w:r>
      <w:r w:rsidR="004D1427">
        <w:t>ed</w:t>
      </w:r>
      <w:r w:rsidRPr="00F667AE">
        <w:t xml:space="preserve"> with consumers in a kind and caring manner and staff </w:t>
      </w:r>
      <w:r w:rsidR="004D1427">
        <w:t>were</w:t>
      </w:r>
      <w:r w:rsidRPr="00F667AE">
        <w:t xml:space="preserve"> respectful of each consumer's identity, </w:t>
      </w:r>
      <w:proofErr w:type="gramStart"/>
      <w:r w:rsidRPr="00F667AE">
        <w:t>culture</w:t>
      </w:r>
      <w:proofErr w:type="gramEnd"/>
      <w:r w:rsidRPr="00F667AE">
        <w:t xml:space="preserve"> and diversity. Consumers </w:t>
      </w:r>
      <w:r w:rsidR="004D1427">
        <w:t>confirmed</w:t>
      </w:r>
      <w:r w:rsidRPr="00F667AE">
        <w:t xml:space="preserve"> staff treat</w:t>
      </w:r>
      <w:r w:rsidR="00DF6D56">
        <w:t>ed</w:t>
      </w:r>
      <w:r w:rsidRPr="00F667AE">
        <w:t xml:space="preserve"> them </w:t>
      </w:r>
      <w:r w:rsidRPr="00F667AE">
        <w:lastRenderedPageBreak/>
        <w:t xml:space="preserve">kindly and respectfully. Care documentation </w:t>
      </w:r>
      <w:r w:rsidR="005C2625">
        <w:t xml:space="preserve">evidenced </w:t>
      </w:r>
      <w:r w:rsidRPr="00F667AE">
        <w:t xml:space="preserve">consumers’ cultural and religious preferences </w:t>
      </w:r>
      <w:r w:rsidR="005C2625">
        <w:t>were</w:t>
      </w:r>
      <w:r w:rsidRPr="00F667AE">
        <w:t xml:space="preserve"> recorded and accommodated. Staff members were observed using consumers’ preferred names and treating consumers kindly. Staff describe</w:t>
      </w:r>
      <w:r w:rsidR="005C2625">
        <w:t>d</w:t>
      </w:r>
      <w:r w:rsidRPr="00F667AE">
        <w:t xml:space="preserve"> consumers’ needs and preferences and were observed to be attentive and respectful in their interactions with the consumers. The service documentation, policies and procedures </w:t>
      </w:r>
      <w:r w:rsidR="005C2625">
        <w:t xml:space="preserve">demonstrated </w:t>
      </w:r>
      <w:r w:rsidRPr="00F667AE">
        <w:t xml:space="preserve">a culture of kind and respectful care </w:t>
      </w:r>
      <w:r w:rsidR="008E4E11">
        <w:t>was</w:t>
      </w:r>
      <w:r w:rsidRPr="00F667AE">
        <w:t xml:space="preserve"> promoted and monitored by the service.</w:t>
      </w:r>
    </w:p>
    <w:p w14:paraId="6379CA01" w14:textId="2AD8E805" w:rsidR="00FF4CC6" w:rsidRDefault="00FF4CC6" w:rsidP="0036130C">
      <w:pPr>
        <w:pStyle w:val="NormalArial"/>
      </w:pPr>
      <w:r w:rsidRPr="00FF4CC6">
        <w:t>Consumers</w:t>
      </w:r>
      <w:r>
        <w:t xml:space="preserve"> and </w:t>
      </w:r>
      <w:r w:rsidRPr="00FF4CC6">
        <w:t xml:space="preserve">representatives reported that staff members </w:t>
      </w:r>
      <w:r w:rsidR="009A1698">
        <w:t>were</w:t>
      </w:r>
      <w:r w:rsidRPr="00FF4CC6">
        <w:t xml:space="preserve"> skilled, knowledgeable, and capable of providing the required care and support. The service </w:t>
      </w:r>
      <w:r w:rsidR="009A1698">
        <w:t>had</w:t>
      </w:r>
      <w:r w:rsidRPr="00FF4CC6">
        <w:t xml:space="preserve"> a competent workforce, with all departments having qualified staff members who possess</w:t>
      </w:r>
      <w:r w:rsidR="009A1698">
        <w:t>ed</w:t>
      </w:r>
      <w:r w:rsidRPr="00FF4CC6">
        <w:t xml:space="preserve"> the necessary knowledge to perform their duties effectively. Management ensure</w:t>
      </w:r>
      <w:r w:rsidR="009A1698">
        <w:t>d</w:t>
      </w:r>
      <w:r w:rsidRPr="00FF4CC6">
        <w:t xml:space="preserve"> all staff members me</w:t>
      </w:r>
      <w:r w:rsidR="009A1698">
        <w:t>t</w:t>
      </w:r>
      <w:r w:rsidRPr="00FF4CC6">
        <w:t xml:space="preserve"> the minimum qualifications required for their roles, have professional registrations, </w:t>
      </w:r>
      <w:r w:rsidR="007A5DF9">
        <w:t xml:space="preserve">and </w:t>
      </w:r>
      <w:r w:rsidRPr="00FF4CC6">
        <w:t>current police checks</w:t>
      </w:r>
      <w:r w:rsidR="007A5DF9">
        <w:t>.</w:t>
      </w:r>
      <w:r w:rsidR="006E0622">
        <w:t xml:space="preserve"> S</w:t>
      </w:r>
      <w:r w:rsidRPr="00FF4CC6">
        <w:t>taff members requiring visas ha</w:t>
      </w:r>
      <w:r w:rsidR="006E0622">
        <w:t>d</w:t>
      </w:r>
      <w:r w:rsidRPr="00FF4CC6">
        <w:t xml:space="preserve"> the appropriate current visas. Staff confirmed they receive</w:t>
      </w:r>
      <w:r w:rsidR="006E0622">
        <w:t>d</w:t>
      </w:r>
      <w:r w:rsidRPr="00FF4CC6">
        <w:t xml:space="preserve"> adequate support from management to complete orientation training and </w:t>
      </w:r>
      <w:r w:rsidR="006E0622">
        <w:t xml:space="preserve">supervised </w:t>
      </w:r>
      <w:r w:rsidRPr="00FF4CC6">
        <w:t>shifts, which ma</w:t>
      </w:r>
      <w:r w:rsidR="00997082">
        <w:t>d</w:t>
      </w:r>
      <w:r w:rsidRPr="00FF4CC6">
        <w:t>e their transition into the service smoother.</w:t>
      </w:r>
    </w:p>
    <w:p w14:paraId="00940D0C" w14:textId="26822F34" w:rsidR="00EF691E" w:rsidRDefault="00EF691E" w:rsidP="0036130C">
      <w:pPr>
        <w:pStyle w:val="NormalArial"/>
      </w:pPr>
      <w:r w:rsidRPr="00EF691E">
        <w:t xml:space="preserve">The service </w:t>
      </w:r>
      <w:r>
        <w:t>had</w:t>
      </w:r>
      <w:r w:rsidRPr="00EF691E">
        <w:t xml:space="preserve"> a thorough process for recruiting, training, equipping, and supporting staff to deliver safe, quality care and services. Consumers</w:t>
      </w:r>
      <w:r w:rsidR="003C341E">
        <w:t xml:space="preserve"> and </w:t>
      </w:r>
      <w:r w:rsidRPr="00EF691E">
        <w:t xml:space="preserve">representatives confirmed staff </w:t>
      </w:r>
      <w:r w:rsidR="003C341E">
        <w:t xml:space="preserve">had </w:t>
      </w:r>
      <w:r w:rsidRPr="00EF691E">
        <w:t>the appropriate skills and knowledge to ensure the delivery of safe and quality care and services. Staff members reported they receive</w:t>
      </w:r>
      <w:r w:rsidR="007875E5">
        <w:t>d</w:t>
      </w:r>
      <w:r w:rsidRPr="00EF691E">
        <w:t xml:space="preserve"> ongoing training, mandatory training at the start of employment and complet</w:t>
      </w:r>
      <w:r w:rsidR="006C66A4">
        <w:t>ed</w:t>
      </w:r>
      <w:r w:rsidRPr="00EF691E">
        <w:t xml:space="preserve"> core competencies.  Management undert</w:t>
      </w:r>
      <w:r w:rsidR="006C66A4">
        <w:t>ook</w:t>
      </w:r>
      <w:r w:rsidRPr="00EF691E">
        <w:t xml:space="preserve"> toolbox talks and ha</w:t>
      </w:r>
      <w:r w:rsidR="006C66A4">
        <w:t>d</w:t>
      </w:r>
      <w:r w:rsidRPr="00EF691E">
        <w:t xml:space="preserve"> access to an online training portal which include</w:t>
      </w:r>
      <w:r w:rsidR="00AA48D4">
        <w:t>d</w:t>
      </w:r>
      <w:r w:rsidRPr="00EF691E">
        <w:t xml:space="preserve"> non-mandatory training, as well as training that c</w:t>
      </w:r>
      <w:r w:rsidR="001B1194">
        <w:t>ould</w:t>
      </w:r>
      <w:r w:rsidRPr="00EF691E">
        <w:t xml:space="preserve"> be assigned to staff at any point, if a need </w:t>
      </w:r>
      <w:r w:rsidR="001B1194">
        <w:t>was</w:t>
      </w:r>
      <w:r w:rsidRPr="00EF691E">
        <w:t xml:space="preserve"> identified.</w:t>
      </w:r>
    </w:p>
    <w:p w14:paraId="1D6870A4" w14:textId="168D8CD6" w:rsidR="00501F6F" w:rsidRDefault="00501F6F" w:rsidP="0036130C">
      <w:pPr>
        <w:pStyle w:val="NormalArial"/>
      </w:pPr>
      <w:r w:rsidRPr="00501F6F">
        <w:t>The service offer</w:t>
      </w:r>
      <w:r>
        <w:t>ed</w:t>
      </w:r>
      <w:r w:rsidRPr="00501F6F">
        <w:t xml:space="preserve"> regular assessments, monitoring, and reviews to manage the performance of their workforce. Consumers reported they fe</w:t>
      </w:r>
      <w:r>
        <w:t>lt</w:t>
      </w:r>
      <w:r w:rsidRPr="00501F6F">
        <w:t xml:space="preserve"> encouraged to provide feedback on </w:t>
      </w:r>
      <w:r w:rsidR="001A6688">
        <w:t>s</w:t>
      </w:r>
      <w:r w:rsidRPr="00501F6F">
        <w:t>taffs</w:t>
      </w:r>
      <w:r w:rsidR="001A6688">
        <w:t>’</w:t>
      </w:r>
      <w:r w:rsidRPr="00501F6F">
        <w:t xml:space="preserve"> performance. </w:t>
      </w:r>
      <w:r w:rsidR="001A6688">
        <w:t>M</w:t>
      </w:r>
      <w:r w:rsidRPr="00501F6F">
        <w:t>anagement conduct</w:t>
      </w:r>
      <w:r w:rsidR="001A6688">
        <w:t>ed</w:t>
      </w:r>
      <w:r w:rsidRPr="00501F6F">
        <w:t xml:space="preserve"> periodic performance reviews at </w:t>
      </w:r>
      <w:r w:rsidR="001A6688">
        <w:t>three</w:t>
      </w:r>
      <w:r w:rsidRPr="00501F6F">
        <w:t xml:space="preserve"> months and </w:t>
      </w:r>
      <w:r w:rsidR="0066385E">
        <w:t>six</w:t>
      </w:r>
      <w:r w:rsidRPr="00501F6F">
        <w:t xml:space="preserve"> months at the end of probation and annually thereafter. </w:t>
      </w:r>
      <w:r w:rsidR="0066385E">
        <w:t xml:space="preserve">Management </w:t>
      </w:r>
      <w:r w:rsidRPr="00501F6F">
        <w:t>provided examples of completed reviews and detailed their methods of continuous evaluation, including team meetings, feedback processes, and consumer feedback. The service conduct</w:t>
      </w:r>
      <w:r w:rsidR="0066385E">
        <w:t>ed</w:t>
      </w:r>
      <w:r w:rsidRPr="00501F6F">
        <w:t xml:space="preserve"> an annual staff appraisal cycle and provide</w:t>
      </w:r>
      <w:r w:rsidR="0066385E">
        <w:t>d</w:t>
      </w:r>
      <w:r w:rsidRPr="00501F6F">
        <w:t xml:space="preserve"> feedback to staff immediately after any incidents, observations, complaints, or compliments. Policies that guide</w:t>
      </w:r>
      <w:r w:rsidR="002637FC">
        <w:t>d</w:t>
      </w:r>
      <w:r w:rsidRPr="00501F6F">
        <w:t xml:space="preserve"> performance development and performance processes </w:t>
      </w:r>
      <w:r w:rsidR="002637FC">
        <w:t>were</w:t>
      </w:r>
      <w:r w:rsidRPr="00501F6F">
        <w:t xml:space="preserve"> in place within the service.</w:t>
      </w:r>
    </w:p>
    <w:p w14:paraId="1D670CFB" w14:textId="52815C6D" w:rsidR="000A39F7" w:rsidRDefault="002637FC" w:rsidP="0036130C">
      <w:pPr>
        <w:pStyle w:val="NormalArial"/>
      </w:pPr>
      <w:bookmarkStart w:id="5" w:name="_Hlk158812214"/>
      <w:r w:rsidRPr="002637FC">
        <w:t>Based on the information recorded above, this Standard is Compliant.</w:t>
      </w:r>
    </w:p>
    <w:bookmarkEnd w:id="5"/>
    <w:p w14:paraId="4C0C90E0" w14:textId="77777777" w:rsidR="002637FC" w:rsidRDefault="002637FC">
      <w:pPr>
        <w:spacing w:after="160" w:line="259" w:lineRule="auto"/>
        <w:rPr>
          <w:rFonts w:ascii="Arial" w:hAnsi="Arial" w:cs="Arial"/>
          <w:b/>
          <w:bCs/>
          <w:sz w:val="30"/>
          <w:szCs w:val="28"/>
        </w:rPr>
      </w:pPr>
      <w:r>
        <w:rPr>
          <w:rFonts w:ascii="Arial" w:hAnsi="Arial" w:cs="Arial"/>
        </w:rPr>
        <w:br w:type="page"/>
      </w:r>
    </w:p>
    <w:p w14:paraId="308CE0E6" w14:textId="4F60B500" w:rsidR="000D3BF5" w:rsidRPr="00996FAF" w:rsidRDefault="000D3BF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521"/>
        <w:gridCol w:w="1592"/>
      </w:tblGrid>
      <w:tr w:rsidR="006154D1" w14:paraId="4351E193" w14:textId="77777777" w:rsidTr="00111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279CA15C" w14:textId="77777777" w:rsidR="000D3BF5" w:rsidRPr="00996FAF" w:rsidRDefault="000D3BF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592" w:type="dxa"/>
          </w:tcPr>
          <w:p w14:paraId="3EE71D0A" w14:textId="77777777" w:rsidR="000D3BF5" w:rsidRPr="00996FAF" w:rsidRDefault="000D3B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54D1" w14:paraId="1C62CA0F" w14:textId="77777777" w:rsidTr="001116EA">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7478F2E" w14:textId="77777777" w:rsidR="000D3BF5" w:rsidRPr="00996FAF" w:rsidRDefault="000D3BF5"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4F4CBC30" w14:textId="77777777" w:rsidR="000D3BF5" w:rsidRPr="00996FAF" w:rsidRDefault="000D3B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592" w:type="dxa"/>
            <w:shd w:val="clear" w:color="auto" w:fill="auto"/>
          </w:tcPr>
          <w:p w14:paraId="4DDC6D88" w14:textId="77777777" w:rsidR="000D3BF5" w:rsidRPr="00996FAF" w:rsidRDefault="00467A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26479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D3BF5" w:rsidRPr="00384E73">
                  <w:rPr>
                    <w:rFonts w:ascii="Arial" w:hAnsi="Arial" w:cs="Arial"/>
                  </w:rPr>
                  <w:t>Compliant</w:t>
                </w:r>
              </w:sdtContent>
            </w:sdt>
          </w:p>
        </w:tc>
      </w:tr>
      <w:tr w:rsidR="006154D1" w14:paraId="1A5684F3" w14:textId="77777777" w:rsidTr="001116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4EE5826" w14:textId="77777777" w:rsidR="000D3BF5" w:rsidRPr="00996FAF" w:rsidRDefault="000D3BF5"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16B87436" w14:textId="77777777" w:rsidR="000D3BF5" w:rsidRPr="00996FAF" w:rsidRDefault="000D3B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592" w:type="dxa"/>
            <w:shd w:val="clear" w:color="auto" w:fill="auto"/>
          </w:tcPr>
          <w:p w14:paraId="3D4EFD41" w14:textId="77777777" w:rsidR="000D3BF5" w:rsidRPr="00996FAF" w:rsidRDefault="00467A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832090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D3BF5" w:rsidRPr="00384E73">
                  <w:rPr>
                    <w:rFonts w:ascii="Arial" w:hAnsi="Arial" w:cs="Arial"/>
                  </w:rPr>
                  <w:t>Compliant</w:t>
                </w:r>
              </w:sdtContent>
            </w:sdt>
          </w:p>
        </w:tc>
      </w:tr>
      <w:tr w:rsidR="006154D1" w14:paraId="462D70F6" w14:textId="77777777" w:rsidTr="001116EA">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4372C0F" w14:textId="77777777" w:rsidR="000D3BF5" w:rsidRPr="00996FAF" w:rsidRDefault="000D3BF5"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53A1DD64" w14:textId="77777777" w:rsidR="000D3BF5" w:rsidRPr="00996FAF" w:rsidRDefault="000D3B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3B72A09" w14:textId="77777777" w:rsidR="000D3BF5" w:rsidRPr="00996FAF" w:rsidRDefault="000D3BF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4D4538B" w14:textId="77777777" w:rsidR="000D3BF5" w:rsidRPr="00996FAF" w:rsidRDefault="000D3BF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095BEC9" w14:textId="77777777" w:rsidR="000D3BF5" w:rsidRPr="00996FAF" w:rsidRDefault="000D3BF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BC4DCD8" w14:textId="77777777" w:rsidR="000D3BF5" w:rsidRPr="00996FAF" w:rsidRDefault="000D3BF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A590A50" w14:textId="77777777" w:rsidR="000D3BF5" w:rsidRPr="00996FAF" w:rsidRDefault="000D3BF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4ED54BF" w14:textId="77777777" w:rsidR="000D3BF5" w:rsidRPr="00996FAF" w:rsidRDefault="000D3BF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592" w:type="dxa"/>
            <w:shd w:val="clear" w:color="auto" w:fill="auto"/>
          </w:tcPr>
          <w:p w14:paraId="7FD915FC" w14:textId="77777777" w:rsidR="000D3BF5" w:rsidRPr="00996FAF" w:rsidRDefault="00467A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0569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D3BF5" w:rsidRPr="00384E73">
                  <w:rPr>
                    <w:rFonts w:ascii="Arial" w:hAnsi="Arial" w:cs="Arial"/>
                  </w:rPr>
                  <w:t>Compliant</w:t>
                </w:r>
              </w:sdtContent>
            </w:sdt>
          </w:p>
        </w:tc>
      </w:tr>
      <w:tr w:rsidR="006154D1" w14:paraId="3D9ECC11" w14:textId="77777777" w:rsidTr="001116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853767E" w14:textId="77777777" w:rsidR="000D3BF5" w:rsidRPr="00996FAF" w:rsidRDefault="000D3BF5"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14F5938C" w14:textId="77777777" w:rsidR="000D3BF5" w:rsidRPr="00996FAF" w:rsidRDefault="000D3B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C2A182F" w14:textId="77777777" w:rsidR="000D3BF5" w:rsidRPr="00996FAF" w:rsidRDefault="000D3BF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5EE90FF" w14:textId="77777777" w:rsidR="000D3BF5" w:rsidRPr="00996FAF" w:rsidRDefault="000D3BF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C3D833F" w14:textId="77777777" w:rsidR="000D3BF5" w:rsidRPr="00996FAF" w:rsidRDefault="000D3BF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EE0BDFC" w14:textId="77777777" w:rsidR="000D3BF5" w:rsidRPr="00996FAF" w:rsidRDefault="000D3BF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592" w:type="dxa"/>
            <w:shd w:val="clear" w:color="auto" w:fill="auto"/>
          </w:tcPr>
          <w:p w14:paraId="7EE54BED" w14:textId="77777777" w:rsidR="000D3BF5" w:rsidRPr="00996FAF" w:rsidRDefault="00467A2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102114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D3BF5" w:rsidRPr="00384E73">
                  <w:rPr>
                    <w:rFonts w:ascii="Arial" w:hAnsi="Arial" w:cs="Arial"/>
                  </w:rPr>
                  <w:t>Compliant</w:t>
                </w:r>
              </w:sdtContent>
            </w:sdt>
          </w:p>
        </w:tc>
      </w:tr>
      <w:tr w:rsidR="006154D1" w14:paraId="2FE4FDBA" w14:textId="77777777" w:rsidTr="001116EA">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0078384" w14:textId="77777777" w:rsidR="000D3BF5" w:rsidRPr="00996FAF" w:rsidRDefault="000D3BF5" w:rsidP="00011A15">
            <w:pPr>
              <w:pStyle w:val="NormalArial"/>
            </w:pPr>
            <w:r w:rsidRPr="00996FAF">
              <w:t>Requirement 8(3)(e)</w:t>
            </w:r>
          </w:p>
        </w:tc>
        <w:tc>
          <w:tcPr>
            <w:tcW w:w="6521" w:type="dxa"/>
            <w:shd w:val="clear" w:color="auto" w:fill="auto"/>
          </w:tcPr>
          <w:p w14:paraId="0B4D228B" w14:textId="77777777" w:rsidR="000D3BF5" w:rsidRPr="00996FAF" w:rsidRDefault="000D3B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932DBD4" w14:textId="77777777" w:rsidR="000D3BF5" w:rsidRPr="00996FAF" w:rsidRDefault="000D3BF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F2829BC" w14:textId="77777777" w:rsidR="000D3BF5" w:rsidRPr="00996FAF" w:rsidRDefault="000D3BF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2D5E357" w14:textId="77777777" w:rsidR="000D3BF5" w:rsidRPr="00996FAF" w:rsidRDefault="000D3BF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592" w:type="dxa"/>
            <w:shd w:val="clear" w:color="auto" w:fill="auto"/>
          </w:tcPr>
          <w:p w14:paraId="427F7CD6" w14:textId="77777777" w:rsidR="000D3BF5" w:rsidRPr="00996FAF" w:rsidRDefault="00467A2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37859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D3BF5" w:rsidRPr="00384E73">
                  <w:rPr>
                    <w:rFonts w:ascii="Arial" w:hAnsi="Arial" w:cs="Arial"/>
                  </w:rPr>
                  <w:t>Compliant</w:t>
                </w:r>
              </w:sdtContent>
            </w:sdt>
          </w:p>
        </w:tc>
      </w:tr>
    </w:tbl>
    <w:p w14:paraId="7EE69631" w14:textId="77777777" w:rsidR="000D3BF5" w:rsidRPr="00011A15" w:rsidRDefault="000D3BF5" w:rsidP="00011A15">
      <w:pPr>
        <w:pStyle w:val="NormalArial"/>
        <w:rPr>
          <w:b/>
          <w:bCs/>
        </w:rPr>
      </w:pPr>
      <w:r w:rsidRPr="00011A15">
        <w:rPr>
          <w:b/>
          <w:bCs/>
        </w:rPr>
        <w:t>Findings</w:t>
      </w:r>
    </w:p>
    <w:p w14:paraId="38637747" w14:textId="28D5F5B4" w:rsidR="005A06A7" w:rsidRPr="00011A15" w:rsidRDefault="005A06A7" w:rsidP="00011A15">
      <w:pPr>
        <w:pStyle w:val="NormalArial"/>
      </w:pPr>
      <w:r w:rsidRPr="00011A15">
        <w:t xml:space="preserve">Consumers and representatives confirmed the service </w:t>
      </w:r>
      <w:r w:rsidR="00120B75" w:rsidRPr="00011A15">
        <w:t>was</w:t>
      </w:r>
      <w:r w:rsidRPr="00011A15">
        <w:t xml:space="preserve"> well-managed and they </w:t>
      </w:r>
      <w:r w:rsidR="00120B75" w:rsidRPr="00011A15">
        <w:t>were</w:t>
      </w:r>
      <w:r w:rsidRPr="00011A15">
        <w:t xml:space="preserve"> involved in the design and delivery of care and services. They confirmed their participation in various care meetings, food-focused group meetings, and surveys to provide their input. They also acknowledged the positive impact of their engagement as they s</w:t>
      </w:r>
      <w:r w:rsidR="001D3491" w:rsidRPr="00011A15">
        <w:t>aw</w:t>
      </w:r>
      <w:r w:rsidRPr="00011A15">
        <w:t xml:space="preserve"> things changing. </w:t>
      </w:r>
      <w:r w:rsidR="001D3491" w:rsidRPr="00011A15">
        <w:t>S</w:t>
      </w:r>
      <w:r w:rsidRPr="00011A15">
        <w:t xml:space="preserve">taff and management </w:t>
      </w:r>
      <w:r w:rsidR="001D3491" w:rsidRPr="00011A15">
        <w:t xml:space="preserve">confirmed </w:t>
      </w:r>
      <w:r w:rsidRPr="00011A15">
        <w:t>they encourage</w:t>
      </w:r>
      <w:r w:rsidR="001D3491" w:rsidRPr="00011A15">
        <w:t>d</w:t>
      </w:r>
      <w:r w:rsidRPr="00011A15">
        <w:t xml:space="preserve"> and support</w:t>
      </w:r>
      <w:r w:rsidR="001D3491" w:rsidRPr="00011A15">
        <w:t>ed</w:t>
      </w:r>
      <w:r w:rsidRPr="00011A15">
        <w:t xml:space="preserve"> consumers</w:t>
      </w:r>
      <w:r w:rsidR="001D3491" w:rsidRPr="00011A15">
        <w:t xml:space="preserve"> and </w:t>
      </w:r>
      <w:r w:rsidRPr="00011A15">
        <w:t xml:space="preserve">representatives to be involved in meetings and </w:t>
      </w:r>
      <w:r w:rsidR="005662CD" w:rsidRPr="00011A15">
        <w:t>acted</w:t>
      </w:r>
      <w:r w:rsidRPr="00011A15">
        <w:t xml:space="preserve"> based on their input. </w:t>
      </w:r>
      <w:r w:rsidR="005662CD" w:rsidRPr="00011A15">
        <w:t>C</w:t>
      </w:r>
      <w:r w:rsidRPr="00011A15">
        <w:t xml:space="preserve">onsumer meeting minutes, food focus meeting minutes, and the complaints register confirm that consumers </w:t>
      </w:r>
      <w:r w:rsidR="001D7AFF" w:rsidRPr="00011A15">
        <w:t>were</w:t>
      </w:r>
      <w:r w:rsidRPr="00011A15">
        <w:t xml:space="preserve"> engaged and supported in the development, delivery, and evaluation of care and services. </w:t>
      </w:r>
      <w:r w:rsidR="005B12F2" w:rsidRPr="00011A15">
        <w:t>T</w:t>
      </w:r>
      <w:r w:rsidRPr="00011A15">
        <w:t>he service ha</w:t>
      </w:r>
      <w:r w:rsidR="005B12F2" w:rsidRPr="00011A15">
        <w:t>d</w:t>
      </w:r>
      <w:r w:rsidRPr="00011A15">
        <w:t xml:space="preserve"> an elected consumer representative meeting with two representatives from each floor.</w:t>
      </w:r>
    </w:p>
    <w:p w14:paraId="40007618" w14:textId="02B52171" w:rsidR="0099070D" w:rsidRPr="00011A15" w:rsidRDefault="0099070D" w:rsidP="00011A15">
      <w:pPr>
        <w:pStyle w:val="NormalArial"/>
      </w:pPr>
      <w:r w:rsidRPr="00011A15">
        <w:t xml:space="preserve">Consumers </w:t>
      </w:r>
      <w:r w:rsidR="004324B5" w:rsidRPr="00011A15">
        <w:t xml:space="preserve">confirmed </w:t>
      </w:r>
      <w:r w:rsidRPr="00011A15">
        <w:t xml:space="preserve">they felt secure and comfortable with the services offered, and they </w:t>
      </w:r>
      <w:r w:rsidR="004324B5" w:rsidRPr="00011A15">
        <w:t>were</w:t>
      </w:r>
      <w:r w:rsidRPr="00011A15">
        <w:t xml:space="preserve"> living in an inclusive environment that provide</w:t>
      </w:r>
      <w:r w:rsidR="004324B5" w:rsidRPr="00011A15">
        <w:t>d</w:t>
      </w:r>
      <w:r w:rsidRPr="00011A15">
        <w:t xml:space="preserve"> access to high-quality care and services. The </w:t>
      </w:r>
      <w:r w:rsidRPr="00011A15">
        <w:lastRenderedPageBreak/>
        <w:t>governing body of the organisation promote</w:t>
      </w:r>
      <w:r w:rsidR="004324B5" w:rsidRPr="00011A15">
        <w:t>d</w:t>
      </w:r>
      <w:r w:rsidRPr="00011A15">
        <w:t xml:space="preserve"> a culture of safety, inclusivity, and quality care, </w:t>
      </w:r>
      <w:proofErr w:type="gramStart"/>
      <w:r w:rsidRPr="00011A15">
        <w:t>and also</w:t>
      </w:r>
      <w:proofErr w:type="gramEnd"/>
      <w:r w:rsidRPr="00011A15">
        <w:t xml:space="preserve"> ensure</w:t>
      </w:r>
      <w:r w:rsidR="004324B5" w:rsidRPr="00011A15">
        <w:t>d</w:t>
      </w:r>
      <w:r w:rsidRPr="00011A15">
        <w:t xml:space="preserve"> that the services delivered </w:t>
      </w:r>
      <w:r w:rsidR="00C84CB9" w:rsidRPr="00011A15">
        <w:t>were</w:t>
      </w:r>
      <w:r w:rsidRPr="00011A15">
        <w:t xml:space="preserve"> held accountable. The organisational structure provide</w:t>
      </w:r>
      <w:r w:rsidR="00C84CB9" w:rsidRPr="00011A15">
        <w:t>d</w:t>
      </w:r>
      <w:r w:rsidRPr="00011A15">
        <w:t xml:space="preserve"> support through designated quality teams that ensure</w:t>
      </w:r>
      <w:r w:rsidR="00C84CB9" w:rsidRPr="00011A15">
        <w:t>d</w:t>
      </w:r>
      <w:r w:rsidRPr="00011A15">
        <w:t xml:space="preserve"> the Board and senior managers </w:t>
      </w:r>
      <w:r w:rsidR="00C84CB9" w:rsidRPr="00011A15">
        <w:t>were</w:t>
      </w:r>
      <w:r w:rsidRPr="00011A15">
        <w:t xml:space="preserve"> aware of and accountable for service delivery. Management and executive staff demonstrated engagement both with the Board and with front-line staff and consumers. The Board regularly monitor</w:t>
      </w:r>
      <w:r w:rsidR="00BC7C1B" w:rsidRPr="00011A15">
        <w:t>ed</w:t>
      </w:r>
      <w:r w:rsidRPr="00011A15">
        <w:t xml:space="preserve"> and review</w:t>
      </w:r>
      <w:r w:rsidR="00BC7C1B" w:rsidRPr="00011A15">
        <w:t>ed</w:t>
      </w:r>
      <w:r w:rsidRPr="00011A15">
        <w:t xml:space="preserve"> data relating to consumer experience, clinical indicators, and benchmarks across all services within the organi</w:t>
      </w:r>
      <w:r w:rsidR="00BC7C1B" w:rsidRPr="00011A15">
        <w:t>s</w:t>
      </w:r>
      <w:r w:rsidRPr="00011A15">
        <w:t xml:space="preserve">ation to identify and address wider trends. This data </w:t>
      </w:r>
      <w:r w:rsidR="00BC7C1B" w:rsidRPr="00011A15">
        <w:t>was</w:t>
      </w:r>
      <w:r w:rsidRPr="00011A15">
        <w:t xml:space="preserve"> provided to the governing committees and the Board</w:t>
      </w:r>
      <w:r w:rsidR="00B46E60" w:rsidRPr="00011A15">
        <w:t>.</w:t>
      </w:r>
    </w:p>
    <w:p w14:paraId="63623CBA" w14:textId="5872644E" w:rsidR="00ED23E2" w:rsidRPr="00011A15" w:rsidRDefault="00ED23E2" w:rsidP="00011A15">
      <w:pPr>
        <w:pStyle w:val="NormalArial"/>
      </w:pPr>
      <w:r w:rsidRPr="00011A15">
        <w:t>The organisation established a governance framework that cover</w:t>
      </w:r>
      <w:r w:rsidR="008A1958" w:rsidRPr="00011A15">
        <w:t>ed</w:t>
      </w:r>
      <w:r w:rsidRPr="00011A15">
        <w:t xml:space="preserve"> key areas of operation </w:t>
      </w:r>
      <w:r w:rsidR="008A1958" w:rsidRPr="00011A15">
        <w:t>and</w:t>
      </w:r>
      <w:r w:rsidRPr="00011A15">
        <w:t xml:space="preserve"> actively involve</w:t>
      </w:r>
      <w:r w:rsidR="008A1958" w:rsidRPr="00011A15">
        <w:t>d</w:t>
      </w:r>
      <w:r w:rsidRPr="00011A15">
        <w:t xml:space="preserve"> senior management, the Board, and staff at all levels. This ensure</w:t>
      </w:r>
      <w:r w:rsidR="008A1958" w:rsidRPr="00011A15">
        <w:t>d</w:t>
      </w:r>
      <w:r w:rsidRPr="00011A15">
        <w:t xml:space="preserve"> the organisation maintain</w:t>
      </w:r>
      <w:r w:rsidR="008A1958" w:rsidRPr="00011A15">
        <w:t>ed</w:t>
      </w:r>
      <w:r w:rsidRPr="00011A15">
        <w:t xml:space="preserve"> a focus on delivering high-quality care, complying with regulations, and continuously improving its services. The organisation's commitment to transparency, accountability, and engagement </w:t>
      </w:r>
      <w:r w:rsidR="00722FBC" w:rsidRPr="00011A15">
        <w:t>was</w:t>
      </w:r>
      <w:r w:rsidRPr="00011A15">
        <w:t xml:space="preserve"> evident through its governance practices, which contribute</w:t>
      </w:r>
      <w:r w:rsidR="00722FBC" w:rsidRPr="00011A15">
        <w:t xml:space="preserve">d </w:t>
      </w:r>
      <w:r w:rsidRPr="00011A15">
        <w:t>to providing care in accordance with Quality Standards. The senior management team monitor</w:t>
      </w:r>
      <w:r w:rsidR="00722FBC" w:rsidRPr="00011A15">
        <w:t>ed</w:t>
      </w:r>
      <w:r w:rsidRPr="00011A15">
        <w:t xml:space="preserve"> and review</w:t>
      </w:r>
      <w:r w:rsidR="0065381D" w:rsidRPr="00011A15">
        <w:t>ed</w:t>
      </w:r>
      <w:r w:rsidRPr="00011A15">
        <w:t xml:space="preserve"> routine reporting and analysis of data related to incident management, workforce requirements, and complaints. The Board </w:t>
      </w:r>
      <w:r w:rsidR="0065381D" w:rsidRPr="00011A15">
        <w:t>was</w:t>
      </w:r>
      <w:r w:rsidRPr="00011A15">
        <w:t xml:space="preserve"> actively engaged in reviewing and satisfying itself that the systems and processes in place align</w:t>
      </w:r>
      <w:r w:rsidR="0065381D" w:rsidRPr="00011A15">
        <w:t>ed</w:t>
      </w:r>
      <w:r w:rsidRPr="00011A15">
        <w:t xml:space="preserve"> with the Quality Standards. </w:t>
      </w:r>
    </w:p>
    <w:p w14:paraId="063C6FFF" w14:textId="4D805AB0" w:rsidR="004A2976" w:rsidRPr="00011A15" w:rsidRDefault="004A2976" w:rsidP="00011A15">
      <w:pPr>
        <w:pStyle w:val="NormalArial"/>
      </w:pPr>
      <w:r w:rsidRPr="00011A15">
        <w:t>Consumers and representatives confirmed they received regular emails, memorandums and newsletters with information pertaining to the service, especially during COVID-19 outbreaks.</w:t>
      </w:r>
      <w:r w:rsidR="00C415DA" w:rsidRPr="00011A15">
        <w:t xml:space="preserve"> The service’s information system included an electronic care system including incident reporting. The service used an electronic medication management system. Management described and demonstrated effective systems for continuous improvement, incident management, human resource management, rostering, documentation, training, and induction. The service-wide communication system was well-established, and electronic information was secured with password protection. </w:t>
      </w:r>
      <w:r w:rsidRPr="00011A15">
        <w:t xml:space="preserve"> </w:t>
      </w:r>
    </w:p>
    <w:p w14:paraId="2A17B91B" w14:textId="6C47CDB4" w:rsidR="00592C2C" w:rsidRPr="00011A15" w:rsidRDefault="00592C2C" w:rsidP="00011A15">
      <w:pPr>
        <w:pStyle w:val="NormalArial"/>
      </w:pPr>
      <w:r w:rsidRPr="00011A15">
        <w:t>Results from surveys, audits, incident reporting, data and trend analysis and feedback and complaints from consumers and representatives were captured in the Plan for continuous improvement</w:t>
      </w:r>
      <w:r w:rsidR="002508BE" w:rsidRPr="00011A15">
        <w:t xml:space="preserve"> </w:t>
      </w:r>
      <w:r w:rsidRPr="00011A15">
        <w:t>when relevant. The service complete</w:t>
      </w:r>
      <w:r w:rsidR="002508BE" w:rsidRPr="00011A15">
        <w:t>d</w:t>
      </w:r>
      <w:r w:rsidRPr="00011A15">
        <w:t xml:space="preserve"> monthly internal audits to monitor and review performance against the Quality Standards.</w:t>
      </w:r>
    </w:p>
    <w:p w14:paraId="7750545A" w14:textId="7FDACF97" w:rsidR="0053500E" w:rsidRPr="00011A15" w:rsidRDefault="0053500E" w:rsidP="00011A15">
      <w:pPr>
        <w:pStyle w:val="NormalArial"/>
      </w:pPr>
      <w:r w:rsidRPr="00011A15">
        <w:t>Management outlined the development of the annual budget for the service. The budget was drafted by the organisational finance team with consultation with the Residential manager and executive management team, reviewing consumer numbers, care requirements, key performance indicators, human resources</w:t>
      </w:r>
      <w:r w:rsidR="00FE14ED" w:rsidRPr="00011A15">
        <w:t>,</w:t>
      </w:r>
      <w:r w:rsidRPr="00011A15">
        <w:t xml:space="preserve"> and any planned capital expenditure.</w:t>
      </w:r>
    </w:p>
    <w:p w14:paraId="20BFF9B1" w14:textId="15BB51A7" w:rsidR="00FE14ED" w:rsidRPr="00011A15" w:rsidRDefault="00FE14ED" w:rsidP="00011A15">
      <w:pPr>
        <w:pStyle w:val="NormalArial"/>
      </w:pPr>
      <w:r w:rsidRPr="00011A15">
        <w:t>Workforce governance include</w:t>
      </w:r>
      <w:r w:rsidR="00E75A73" w:rsidRPr="00011A15">
        <w:t>d</w:t>
      </w:r>
      <w:r w:rsidRPr="00011A15">
        <w:t xml:space="preserve"> staff position descriptions, which include</w:t>
      </w:r>
      <w:r w:rsidR="00E75A73" w:rsidRPr="00011A15">
        <w:t>d</w:t>
      </w:r>
      <w:r w:rsidRPr="00011A15">
        <w:t xml:space="preserve"> the assignment of clear responsibilities and accountabilities, a performance framework, and clinical governance guidance for staff.</w:t>
      </w:r>
    </w:p>
    <w:p w14:paraId="1DFC5B19" w14:textId="72403126" w:rsidR="00B7764F" w:rsidRPr="00011A15" w:rsidRDefault="00B7764F" w:rsidP="00011A15">
      <w:pPr>
        <w:pStyle w:val="NormalArial"/>
      </w:pPr>
      <w:r w:rsidRPr="00011A15">
        <w:t xml:space="preserve">Regulatory compliance was managed centrally by the </w:t>
      </w:r>
      <w:r w:rsidR="00A92009" w:rsidRPr="00011A15">
        <w:t>organisation,</w:t>
      </w:r>
      <w:r w:rsidRPr="00011A15">
        <w:t xml:space="preserve"> and they receive</w:t>
      </w:r>
      <w:r w:rsidR="00A92009" w:rsidRPr="00011A15">
        <w:t>d</w:t>
      </w:r>
      <w:r w:rsidRPr="00011A15">
        <w:t xml:space="preserve"> updates to legislation changes which </w:t>
      </w:r>
      <w:r w:rsidR="00A92009" w:rsidRPr="00011A15">
        <w:t>were</w:t>
      </w:r>
      <w:r w:rsidRPr="00011A15">
        <w:t xml:space="preserve"> disseminated to the service. Changes or updates to policies and procedures at the service </w:t>
      </w:r>
      <w:r w:rsidR="00A92009" w:rsidRPr="00011A15">
        <w:t>were</w:t>
      </w:r>
      <w:r w:rsidRPr="00011A15">
        <w:t xml:space="preserve"> communicated via staff meetings, emails, and newsletters. The </w:t>
      </w:r>
      <w:r w:rsidR="000C732A" w:rsidRPr="00011A15">
        <w:t xml:space="preserve">service had </w:t>
      </w:r>
      <w:r w:rsidRPr="00011A15">
        <w:t>numerous policies and procedures relating to open disclosure, cultural diversity, and clinical governance policy and quality care</w:t>
      </w:r>
      <w:r w:rsidR="000C732A" w:rsidRPr="00011A15">
        <w:t>, which</w:t>
      </w:r>
      <w:r w:rsidRPr="00011A15">
        <w:t xml:space="preserve"> reflected the relevant legislative requirements.</w:t>
      </w:r>
    </w:p>
    <w:p w14:paraId="74303A53" w14:textId="5C0C7A01" w:rsidR="001F7712" w:rsidRPr="00011A15" w:rsidRDefault="001F7712" w:rsidP="00011A15">
      <w:pPr>
        <w:pStyle w:val="NormalArial"/>
      </w:pPr>
      <w:r w:rsidRPr="00011A15">
        <w:t>Feedback, complaints, and suggestions raised by consumers and representatives and staff were documented in the feedback and complaints register which fe</w:t>
      </w:r>
      <w:r w:rsidR="00443C9F" w:rsidRPr="00011A15">
        <w:t>d</w:t>
      </w:r>
      <w:r w:rsidRPr="00011A15">
        <w:t xml:space="preserve"> into the service’s P</w:t>
      </w:r>
      <w:r w:rsidR="00443C9F" w:rsidRPr="00011A15">
        <w:t>lan for continuous improvement.</w:t>
      </w:r>
      <w:r w:rsidRPr="00011A15">
        <w:t xml:space="preserve"> Staff and management </w:t>
      </w:r>
      <w:r w:rsidR="00443C9F" w:rsidRPr="00011A15">
        <w:t xml:space="preserve">confirmed </w:t>
      </w:r>
      <w:r w:rsidRPr="00011A15">
        <w:t xml:space="preserve">feedback and complaints </w:t>
      </w:r>
      <w:r w:rsidR="00443C9F" w:rsidRPr="00011A15">
        <w:t>were</w:t>
      </w:r>
      <w:r w:rsidRPr="00011A15">
        <w:t xml:space="preserve"> used to improve the quality of care and services with appropriate actions taken in response to the complaint and an open disclosure process applied. </w:t>
      </w:r>
    </w:p>
    <w:p w14:paraId="2314D49E" w14:textId="067BAEF8" w:rsidR="0038658C" w:rsidRPr="00011A15" w:rsidRDefault="0038658C" w:rsidP="00011A15">
      <w:pPr>
        <w:pStyle w:val="NormalArial"/>
      </w:pPr>
      <w:r w:rsidRPr="00011A15">
        <w:lastRenderedPageBreak/>
        <w:t xml:space="preserve">The service demonstrated effective risk management systems and practices were in place to identify and manage risks to the safety and wellbeing of consumers. </w:t>
      </w:r>
      <w:r w:rsidR="00082C5E" w:rsidRPr="00011A15">
        <w:t>S</w:t>
      </w:r>
      <w:r w:rsidRPr="00011A15">
        <w:t xml:space="preserve">taff were aware of these policies, had undergone training regarding what it meant for them in a practical way and could demonstrate a sound understanding of these policies. </w:t>
      </w:r>
      <w:r w:rsidR="00082C5E" w:rsidRPr="00011A15">
        <w:t>D</w:t>
      </w:r>
      <w:r w:rsidRPr="00011A15">
        <w:t xml:space="preserve">ocuments </w:t>
      </w:r>
      <w:r w:rsidR="008A45B8" w:rsidRPr="00011A15">
        <w:t xml:space="preserve">evidenced </w:t>
      </w:r>
      <w:r w:rsidRPr="00011A15">
        <w:t xml:space="preserve">risk management </w:t>
      </w:r>
      <w:r w:rsidR="008A45B8" w:rsidRPr="00011A15">
        <w:t>was</w:t>
      </w:r>
      <w:r w:rsidRPr="00011A15">
        <w:t xml:space="preserve"> embedded throughout the operating system, including standing agenda items for both quality and operational meetings, </w:t>
      </w:r>
      <w:proofErr w:type="gramStart"/>
      <w:r w:rsidRPr="00011A15">
        <w:t>policies</w:t>
      </w:r>
      <w:proofErr w:type="gramEnd"/>
      <w:r w:rsidRPr="00011A15">
        <w:t xml:space="preserve"> and procedures, and learning and development. Management and </w:t>
      </w:r>
      <w:r w:rsidR="008A45B8" w:rsidRPr="00011A15">
        <w:t xml:space="preserve">registered staff had </w:t>
      </w:r>
      <w:r w:rsidRPr="00011A15">
        <w:t>oversight of the data collected and use</w:t>
      </w:r>
      <w:r w:rsidR="008A45B8" w:rsidRPr="00011A15">
        <w:t>d</w:t>
      </w:r>
      <w:r w:rsidRPr="00011A15">
        <w:t xml:space="preserve"> this to analyse and provide practical support to the service to address and mitigate risks. Management confirmed they analyse</w:t>
      </w:r>
      <w:r w:rsidR="00BA5A7A" w:rsidRPr="00011A15">
        <w:t>d</w:t>
      </w:r>
      <w:r w:rsidRPr="00011A15">
        <w:t xml:space="preserve"> incidents and identif</w:t>
      </w:r>
      <w:r w:rsidR="00BA5A7A" w:rsidRPr="00011A15">
        <w:t xml:space="preserve">ied </w:t>
      </w:r>
      <w:r w:rsidRPr="00011A15">
        <w:t xml:space="preserve">issues and trends, and these </w:t>
      </w:r>
      <w:r w:rsidR="00BA5A7A" w:rsidRPr="00011A15">
        <w:t>were</w:t>
      </w:r>
      <w:r w:rsidRPr="00011A15">
        <w:t xml:space="preserve"> reported to various committees with the final data going to the Board leading to improvements to care and services for consumers.</w:t>
      </w:r>
    </w:p>
    <w:p w14:paraId="5A57773A" w14:textId="4F95E885" w:rsidR="006143C2" w:rsidRPr="00011A15" w:rsidRDefault="006143C2" w:rsidP="00011A15">
      <w:pPr>
        <w:pStyle w:val="NormalArial"/>
      </w:pPr>
      <w:r w:rsidRPr="00011A15">
        <w:t xml:space="preserve">The management team prepared a monthly report on clinical indicators that included information on reportable incidents, skin integrity, falls, infections, restrictive practices, and unplanned weight loss. This report was discussed at monthly quality meetings, and additional support </w:t>
      </w:r>
      <w:r w:rsidR="00113A2C" w:rsidRPr="00011A15">
        <w:t>was</w:t>
      </w:r>
      <w:r w:rsidRPr="00011A15">
        <w:t xml:space="preserve"> provided if required. </w:t>
      </w:r>
    </w:p>
    <w:p w14:paraId="675FCC91" w14:textId="36EFA9B7" w:rsidR="00EA4F21" w:rsidRPr="00011A15" w:rsidRDefault="00EA4F21" w:rsidP="00011A15">
      <w:pPr>
        <w:pStyle w:val="NormalArial"/>
      </w:pPr>
      <w:r w:rsidRPr="00011A15">
        <w:t>Staff and management demonstrated a shared understanding of what constitute</w:t>
      </w:r>
      <w:r w:rsidR="008E7312" w:rsidRPr="00011A15">
        <w:t>d</w:t>
      </w:r>
      <w:r w:rsidRPr="00011A15">
        <w:t xml:space="preserve"> elder abuse and neglect and how it should be dealt with within the S</w:t>
      </w:r>
      <w:r w:rsidR="008E7312" w:rsidRPr="00011A15">
        <w:t>erious incident response scheme</w:t>
      </w:r>
      <w:r w:rsidRPr="00011A15">
        <w:t xml:space="preserve">. </w:t>
      </w:r>
      <w:r w:rsidR="00061714" w:rsidRPr="00011A15">
        <w:t xml:space="preserve">Staff </w:t>
      </w:r>
      <w:r w:rsidRPr="00011A15">
        <w:t>were able to accurately describe their reporting responsibilities when they became aware of, or suspected, an instance of abuse and neglect. The organisation ha</w:t>
      </w:r>
      <w:r w:rsidR="00061714" w:rsidRPr="00011A15">
        <w:t>d</w:t>
      </w:r>
      <w:r w:rsidRPr="00011A15">
        <w:t xml:space="preserve"> a system in place for reporting, recording, and reviewing </w:t>
      </w:r>
      <w:r w:rsidR="00061714" w:rsidRPr="00011A15">
        <w:t xml:space="preserve">serious </w:t>
      </w:r>
      <w:r w:rsidRPr="00011A15">
        <w:t>incidents, and maintain</w:t>
      </w:r>
      <w:r w:rsidR="00061714" w:rsidRPr="00011A15">
        <w:t>ed</w:t>
      </w:r>
      <w:r w:rsidRPr="00011A15">
        <w:t xml:space="preserve"> a separate </w:t>
      </w:r>
      <w:r w:rsidR="00061714" w:rsidRPr="00011A15">
        <w:t xml:space="preserve">serious incident </w:t>
      </w:r>
      <w:r w:rsidRPr="00011A15">
        <w:t>register. The organisation review</w:t>
      </w:r>
      <w:r w:rsidR="00061714" w:rsidRPr="00011A15">
        <w:t>ed</w:t>
      </w:r>
      <w:r w:rsidRPr="00011A15">
        <w:t xml:space="preserve"> all </w:t>
      </w:r>
      <w:r w:rsidR="00061714" w:rsidRPr="00011A15">
        <w:t xml:space="preserve">serious incidents </w:t>
      </w:r>
      <w:r w:rsidRPr="00011A15">
        <w:t>and support</w:t>
      </w:r>
      <w:r w:rsidR="00061714" w:rsidRPr="00011A15">
        <w:t>ed</w:t>
      </w:r>
      <w:r w:rsidRPr="00011A15">
        <w:t xml:space="preserve"> the service with investigations. Monthly audits of documentation ensure</w:t>
      </w:r>
      <w:r w:rsidR="00061714" w:rsidRPr="00011A15">
        <w:t>d</w:t>
      </w:r>
      <w:r w:rsidRPr="00011A15">
        <w:t xml:space="preserve"> the organisation monitor</w:t>
      </w:r>
      <w:r w:rsidR="00061714" w:rsidRPr="00011A15">
        <w:t>ed</w:t>
      </w:r>
      <w:r w:rsidRPr="00011A15">
        <w:t xml:space="preserve"> the process and manage</w:t>
      </w:r>
      <w:r w:rsidR="005C646E" w:rsidRPr="00011A15">
        <w:t>d</w:t>
      </w:r>
      <w:r w:rsidRPr="00011A15">
        <w:t xml:space="preserve"> associated risks.</w:t>
      </w:r>
      <w:r w:rsidR="005C646E" w:rsidRPr="00011A15">
        <w:t xml:space="preserve"> </w:t>
      </w:r>
      <w:r w:rsidRPr="00011A15">
        <w:t xml:space="preserve">The </w:t>
      </w:r>
      <w:r w:rsidR="005C646E" w:rsidRPr="00011A15">
        <w:t xml:space="preserve">serious incident </w:t>
      </w:r>
      <w:r w:rsidRPr="00011A15">
        <w:t>register</w:t>
      </w:r>
      <w:r w:rsidR="00D473A1" w:rsidRPr="00011A15">
        <w:t xml:space="preserve"> demonstrated </w:t>
      </w:r>
      <w:r w:rsidRPr="00011A15">
        <w:t>timely reporting of incidents, investigations, and individuali</w:t>
      </w:r>
      <w:r w:rsidR="00D473A1" w:rsidRPr="00011A15">
        <w:t>s</w:t>
      </w:r>
      <w:r w:rsidRPr="00011A15">
        <w:t>ed actions taken for consumers to reduce the recurrence of incidents.</w:t>
      </w:r>
    </w:p>
    <w:p w14:paraId="4AFA292E" w14:textId="24CC6626" w:rsidR="009E09F3" w:rsidRPr="00011A15" w:rsidRDefault="009E09F3" w:rsidP="00011A15">
      <w:pPr>
        <w:pStyle w:val="NormalArial"/>
      </w:pPr>
      <w:r w:rsidRPr="00011A15">
        <w:t>The organisation demonstrated they were supporting consumers to live the best life they can, and completed risk assessments and authorisation forms for those who prefer care or services that were in contradiction to recommendations advised by health professionals. Management described the processes involved to support consumers to lead their lives as they wish</w:t>
      </w:r>
      <w:r w:rsidR="00F96F56" w:rsidRPr="00011A15">
        <w:t xml:space="preserve">, and </w:t>
      </w:r>
      <w:r w:rsidR="00E20025" w:rsidRPr="00011A15">
        <w:t>s</w:t>
      </w:r>
      <w:r w:rsidRPr="00011A15">
        <w:t>taff demonstrated an understanding of the dignity of risk.</w:t>
      </w:r>
    </w:p>
    <w:p w14:paraId="34B5646F" w14:textId="4181A165" w:rsidR="00434A67" w:rsidRPr="00011A15" w:rsidRDefault="00434A67" w:rsidP="00011A15">
      <w:pPr>
        <w:pStyle w:val="NormalArial"/>
      </w:pPr>
      <w:r w:rsidRPr="00011A15">
        <w:t xml:space="preserve">The service had comprehensive documentation guiding staff on the processes for managing incidents. The service used an online incident management system which all staff had access to and have been trained to use. Care staff were required to escalate incidents to </w:t>
      </w:r>
      <w:r w:rsidR="002470FB" w:rsidRPr="00011A15">
        <w:t>registered staff</w:t>
      </w:r>
      <w:r w:rsidRPr="00011A15">
        <w:t xml:space="preserve"> or clinical manager who report</w:t>
      </w:r>
      <w:r w:rsidR="002470FB" w:rsidRPr="00011A15">
        <w:t>ed</w:t>
      </w:r>
      <w:r w:rsidRPr="00011A15">
        <w:t xml:space="preserve"> the incident. Incident data fe</w:t>
      </w:r>
      <w:r w:rsidR="002470FB" w:rsidRPr="00011A15">
        <w:t>d</w:t>
      </w:r>
      <w:r w:rsidRPr="00011A15">
        <w:t xml:space="preserve"> into the P</w:t>
      </w:r>
      <w:r w:rsidR="002470FB" w:rsidRPr="00011A15">
        <w:t>lan for continuous improvement</w:t>
      </w:r>
      <w:r w:rsidR="0002437C" w:rsidRPr="00011A15">
        <w:t xml:space="preserve"> and </w:t>
      </w:r>
      <w:r w:rsidRPr="00011A15">
        <w:t>discussions for further analysis to develop strategies to reduce the risk of further occurrences. Management review</w:t>
      </w:r>
      <w:r w:rsidR="0002437C" w:rsidRPr="00011A15">
        <w:t>ed</w:t>
      </w:r>
      <w:r w:rsidRPr="00011A15">
        <w:t xml:space="preserve"> incidents daily and discusse</w:t>
      </w:r>
      <w:r w:rsidR="0002437C" w:rsidRPr="00011A15">
        <w:t>d</w:t>
      </w:r>
      <w:r w:rsidRPr="00011A15">
        <w:t xml:space="preserve"> them with </w:t>
      </w:r>
      <w:r w:rsidR="008F5F34" w:rsidRPr="00011A15">
        <w:t xml:space="preserve">staff to </w:t>
      </w:r>
      <w:r w:rsidRPr="00011A15">
        <w:t>ensure the safety and well-being of each consumer. Regular audits, reviews, and analysis of incident data at the service satisf</w:t>
      </w:r>
      <w:r w:rsidR="0020233D" w:rsidRPr="00011A15">
        <w:t>ied</w:t>
      </w:r>
      <w:r w:rsidRPr="00011A15">
        <w:t xml:space="preserve"> the organisation and the Board that the incident management system and processes</w:t>
      </w:r>
      <w:r w:rsidR="0023478D" w:rsidRPr="00011A15">
        <w:t xml:space="preserve"> were effective. </w:t>
      </w:r>
    </w:p>
    <w:p w14:paraId="2534CE50" w14:textId="57F74736" w:rsidR="00BA26E2" w:rsidRPr="00011A15" w:rsidRDefault="00BA26E2" w:rsidP="00011A15">
      <w:pPr>
        <w:pStyle w:val="NormalArial"/>
      </w:pPr>
      <w:r w:rsidRPr="00011A15">
        <w:t>The clinical governance framework at the service was a multifaceted system that place</w:t>
      </w:r>
      <w:r w:rsidR="004B2591" w:rsidRPr="00011A15">
        <w:t>d</w:t>
      </w:r>
      <w:r w:rsidRPr="00011A15">
        <w:t xml:space="preserve"> consumers at the centre of care, emphasise</w:t>
      </w:r>
      <w:r w:rsidR="004B2591" w:rsidRPr="00011A15">
        <w:t>d</w:t>
      </w:r>
      <w:r w:rsidRPr="00011A15">
        <w:t xml:space="preserve"> </w:t>
      </w:r>
      <w:proofErr w:type="gramStart"/>
      <w:r w:rsidRPr="00011A15">
        <w:t>quality</w:t>
      </w:r>
      <w:proofErr w:type="gramEnd"/>
      <w:r w:rsidRPr="00011A15">
        <w:t xml:space="preserve"> and safety, promote</w:t>
      </w:r>
      <w:r w:rsidR="004B2591" w:rsidRPr="00011A15">
        <w:t>d</w:t>
      </w:r>
      <w:r w:rsidRPr="00011A15">
        <w:t xml:space="preserve"> clinical leadership, and maintain</w:t>
      </w:r>
      <w:r w:rsidR="004B2591" w:rsidRPr="00011A15">
        <w:t>ed</w:t>
      </w:r>
      <w:r w:rsidRPr="00011A15">
        <w:t xml:space="preserve"> a strong focus on governance, accountability, and continuous improvement. It s</w:t>
      </w:r>
      <w:r w:rsidR="004B2591" w:rsidRPr="00011A15">
        <w:t>ought</w:t>
      </w:r>
      <w:r w:rsidRPr="00011A15">
        <w:t xml:space="preserve"> to ensure that consumers receive</w:t>
      </w:r>
      <w:r w:rsidR="004B2591" w:rsidRPr="00011A15">
        <w:t>d</w:t>
      </w:r>
      <w:r w:rsidRPr="00011A15">
        <w:t xml:space="preserve"> the highest standard of care while upholding their rights and dignity. The organisation ha</w:t>
      </w:r>
      <w:r w:rsidR="004B2591" w:rsidRPr="00011A15">
        <w:t>d</w:t>
      </w:r>
      <w:r w:rsidRPr="00011A15">
        <w:t xml:space="preserve"> policies, procedures and other tools supporting effective clinical governance in place to guide staff.</w:t>
      </w:r>
    </w:p>
    <w:p w14:paraId="7A778075" w14:textId="51A09668" w:rsidR="006C6FD0" w:rsidRPr="00011A15" w:rsidRDefault="006C6FD0" w:rsidP="00011A15">
      <w:pPr>
        <w:pStyle w:val="NormalArial"/>
      </w:pPr>
      <w:r w:rsidRPr="00011A15">
        <w:t xml:space="preserve">The </w:t>
      </w:r>
      <w:r w:rsidR="00FB5547" w:rsidRPr="00011A15">
        <w:t xml:space="preserve">governance </w:t>
      </w:r>
      <w:r w:rsidRPr="00011A15">
        <w:t>framework promote</w:t>
      </w:r>
      <w:r w:rsidR="00FB5547" w:rsidRPr="00011A15">
        <w:t>d</w:t>
      </w:r>
      <w:r w:rsidRPr="00011A15">
        <w:t xml:space="preserve"> adherence to quality and safety standards, including infection control, medication management, and the prevention of elder abuse. The organisation ha</w:t>
      </w:r>
      <w:r w:rsidR="00FB5547" w:rsidRPr="00011A15">
        <w:t>d</w:t>
      </w:r>
      <w:r w:rsidRPr="00011A15">
        <w:t xml:space="preserve"> policies, procedures and other tools supporting effective clinical governance in place to </w:t>
      </w:r>
      <w:r w:rsidRPr="00011A15">
        <w:lastRenderedPageBreak/>
        <w:t>guide staff. The framework establishe</w:t>
      </w:r>
      <w:r w:rsidR="00FB5547" w:rsidRPr="00011A15">
        <w:t>d</w:t>
      </w:r>
      <w:r w:rsidRPr="00011A15">
        <w:t xml:space="preserve"> clear lines of governance and accountability within the organisation. This include</w:t>
      </w:r>
      <w:r w:rsidR="00FB5547" w:rsidRPr="00011A15">
        <w:t>d</w:t>
      </w:r>
      <w:r w:rsidRPr="00011A15">
        <w:t xml:space="preserve"> the governing body's responsibility for overseeing the delivery of care and services, monitoring quality indicators, and ensuring compliance with regulations. The governing body ha</w:t>
      </w:r>
      <w:r w:rsidR="00FB5547" w:rsidRPr="00011A15">
        <w:t>d</w:t>
      </w:r>
      <w:r w:rsidRPr="00011A15">
        <w:t xml:space="preserve"> a subcommittee for clinical governance which </w:t>
      </w:r>
      <w:r w:rsidR="00FB5547" w:rsidRPr="00011A15">
        <w:t>was</w:t>
      </w:r>
      <w:r w:rsidRPr="00011A15">
        <w:t xml:space="preserve"> headed by a Board Member with clinical expertise. The Committee review</w:t>
      </w:r>
      <w:r w:rsidR="00FB5547" w:rsidRPr="00011A15">
        <w:t>ed</w:t>
      </w:r>
      <w:r w:rsidRPr="00011A15">
        <w:t xml:space="preserve"> all clinical indicators including antimicrobial stewardship, restrictive </w:t>
      </w:r>
      <w:proofErr w:type="gramStart"/>
      <w:r w:rsidRPr="00011A15">
        <w:t>practice</w:t>
      </w:r>
      <w:proofErr w:type="gramEnd"/>
      <w:r w:rsidRPr="00011A15">
        <w:t xml:space="preserve"> and open disclosure.</w:t>
      </w:r>
    </w:p>
    <w:p w14:paraId="4FECF828" w14:textId="0BD3A8F8" w:rsidR="00F711F0" w:rsidRPr="00011A15" w:rsidRDefault="00F711F0" w:rsidP="00011A15">
      <w:pPr>
        <w:pStyle w:val="NormalArial"/>
      </w:pPr>
      <w:r w:rsidRPr="00011A15">
        <w:t>Management outlined policies and procedures governing the use of restraint, the service ha</w:t>
      </w:r>
      <w:r w:rsidR="006A4149" w:rsidRPr="00011A15">
        <w:t>d</w:t>
      </w:r>
      <w:r w:rsidRPr="00011A15">
        <w:t xml:space="preserve"> a procedure titled minimising a restrictive environment which aim</w:t>
      </w:r>
      <w:r w:rsidR="00905268" w:rsidRPr="00011A15">
        <w:t>ed</w:t>
      </w:r>
      <w:r w:rsidRPr="00011A15">
        <w:t xml:space="preserve"> to ensure the use of any restraint is used only where clinically indicated, as a last resort, with consent and for the least time possible. Staff describe</w:t>
      </w:r>
      <w:r w:rsidR="00905268" w:rsidRPr="00011A15">
        <w:t>d</w:t>
      </w:r>
      <w:r w:rsidRPr="00011A15">
        <w:t xml:space="preserve"> each category of restraint and what </w:t>
      </w:r>
      <w:r w:rsidR="00905268" w:rsidRPr="00011A15">
        <w:t>was</w:t>
      </w:r>
      <w:r w:rsidRPr="00011A15">
        <w:t xml:space="preserve"> meant by minimising the use of restraint</w:t>
      </w:r>
      <w:r w:rsidR="00905268" w:rsidRPr="00011A15">
        <w:t>.</w:t>
      </w:r>
      <w:r w:rsidRPr="00011A15">
        <w:t xml:space="preserve">  </w:t>
      </w:r>
    </w:p>
    <w:p w14:paraId="069EADC6" w14:textId="20437E17" w:rsidR="008C1C9B" w:rsidRPr="00011A15" w:rsidRDefault="008C1C9B" w:rsidP="00011A15">
      <w:pPr>
        <w:pStyle w:val="NormalArial"/>
      </w:pPr>
      <w:r w:rsidRPr="00011A15">
        <w:t>Staff described antimicrobial stewardship and what they need</w:t>
      </w:r>
      <w:r w:rsidR="00B963AC" w:rsidRPr="00011A15">
        <w:t>ed</w:t>
      </w:r>
      <w:r w:rsidRPr="00011A15">
        <w:t xml:space="preserve"> to do or be aware of when providing care and services to consumers. Education, training, policies, and procedures </w:t>
      </w:r>
      <w:r w:rsidR="00B963AC" w:rsidRPr="00011A15">
        <w:t>were</w:t>
      </w:r>
      <w:r w:rsidRPr="00011A15">
        <w:t xml:space="preserve"> in place to promote </w:t>
      </w:r>
      <w:r w:rsidR="00B963AC" w:rsidRPr="00011A15">
        <w:t xml:space="preserve">antimicrobial stewardship </w:t>
      </w:r>
      <w:r w:rsidRPr="00011A15">
        <w:t xml:space="preserve">and to reduce the transmission of infection along with the </w:t>
      </w:r>
      <w:r w:rsidR="00B963AC" w:rsidRPr="00011A15">
        <w:t>Infection prevention control leads</w:t>
      </w:r>
      <w:r w:rsidRPr="00011A15">
        <w:t xml:space="preserve"> to guide staff in the delivery of care to consumers.</w:t>
      </w:r>
    </w:p>
    <w:p w14:paraId="404110D9" w14:textId="23338B1E" w:rsidR="0087482E" w:rsidRPr="00011A15" w:rsidRDefault="0087482E" w:rsidP="00011A15">
      <w:pPr>
        <w:pStyle w:val="NormalArial"/>
      </w:pPr>
      <w:r w:rsidRPr="00011A15">
        <w:t>The organisation had an open disclosure policy in place to guide staff and management. Senior management and management at the service described how open disclosure was provided and documented in response to complaints and feedback, and all incidents including serious incidents</w:t>
      </w:r>
      <w:r w:rsidR="00E01588" w:rsidRPr="00011A15">
        <w:t>. I</w:t>
      </w:r>
      <w:r w:rsidRPr="00011A15">
        <w:t>ncident</w:t>
      </w:r>
      <w:r w:rsidR="00E01588" w:rsidRPr="00011A15">
        <w:t xml:space="preserve"> reports</w:t>
      </w:r>
      <w:r w:rsidRPr="00011A15">
        <w:t xml:space="preserve"> evidenced an apology being given to consumers and their representatives. </w:t>
      </w:r>
      <w:r w:rsidR="00CB160B" w:rsidRPr="00011A15">
        <w:t>S</w:t>
      </w:r>
      <w:r w:rsidRPr="00011A15">
        <w:t>taff describe</w:t>
      </w:r>
      <w:r w:rsidR="00CB160B" w:rsidRPr="00011A15">
        <w:t>d</w:t>
      </w:r>
      <w:r w:rsidRPr="00011A15">
        <w:t xml:space="preserve"> open disclosure and when and how it should be implemented and associated escalation and reporting processes.</w:t>
      </w:r>
    </w:p>
    <w:p w14:paraId="32B185DB" w14:textId="2B98CEE0" w:rsidR="00011A15" w:rsidRPr="00011A15" w:rsidRDefault="00011A15" w:rsidP="00011A15">
      <w:pPr>
        <w:pStyle w:val="NormalArial"/>
      </w:pPr>
      <w:r w:rsidRPr="00011A15">
        <w:t>Based on the information recorded above, this Standard is Compliant.</w:t>
      </w:r>
    </w:p>
    <w:sectPr w:rsidR="00011A15" w:rsidRPr="00011A1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A95F9" w14:textId="77777777" w:rsidR="00C830DE" w:rsidRDefault="00C830DE">
      <w:pPr>
        <w:spacing w:after="0"/>
      </w:pPr>
      <w:r>
        <w:separator/>
      </w:r>
    </w:p>
  </w:endnote>
  <w:endnote w:type="continuationSeparator" w:id="0">
    <w:p w14:paraId="26821402" w14:textId="77777777" w:rsidR="00C830DE" w:rsidRDefault="00C830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2B07" w14:textId="77777777" w:rsidR="000D3BF5" w:rsidRPr="00DF37F2" w:rsidRDefault="000D3BF5" w:rsidP="00DF37F2">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Bolton Clarke Fernhill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A2599EA" w14:textId="77777777" w:rsidR="000D3BF5" w:rsidRPr="00DF37F2" w:rsidRDefault="000D3BF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5081</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F8E6EE9" w14:textId="77777777" w:rsidR="000D3BF5" w:rsidRPr="00DF37F2" w:rsidRDefault="000D3BF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FBC56" w14:textId="77777777" w:rsidR="000D3BF5" w:rsidRDefault="000D3BF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C358B" w14:textId="77777777" w:rsidR="00C830DE" w:rsidRDefault="00C830DE" w:rsidP="00D71F88">
      <w:pPr>
        <w:spacing w:after="0"/>
      </w:pPr>
      <w:r>
        <w:separator/>
      </w:r>
    </w:p>
  </w:footnote>
  <w:footnote w:type="continuationSeparator" w:id="0">
    <w:p w14:paraId="4F13A1F3" w14:textId="77777777" w:rsidR="00C830DE" w:rsidRDefault="00C830DE" w:rsidP="00D71F88">
      <w:pPr>
        <w:spacing w:after="0"/>
      </w:pPr>
      <w:r>
        <w:continuationSeparator/>
      </w:r>
    </w:p>
  </w:footnote>
  <w:footnote w:id="1">
    <w:p w14:paraId="7583C515" w14:textId="415DD6C5" w:rsidR="000D3BF5" w:rsidRDefault="000D3BF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E2218">
        <w:rPr>
          <w:rFonts w:ascii="Arial" w:hAnsi="Arial" w:cs="Arial"/>
          <w:color w:val="auto"/>
          <w:sz w:val="20"/>
          <w:szCs w:val="20"/>
        </w:rPr>
        <w:t>section 40A</w:t>
      </w:r>
      <w:r w:rsidRPr="007E2218">
        <w:rPr>
          <w:rFonts w:ascii="Arial" w:hAnsi="Arial" w:cs="Arial"/>
          <w:b/>
          <w:color w:val="auto"/>
          <w:sz w:val="20"/>
          <w:szCs w:val="20"/>
        </w:rPr>
        <w:t xml:space="preserve"> </w:t>
      </w:r>
      <w:r w:rsidRPr="007E2218">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B2CBFAC" w14:textId="77777777" w:rsidR="000D3BF5" w:rsidRDefault="000D3BF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1C392" w14:textId="77777777" w:rsidR="000D3BF5" w:rsidRDefault="000D3BF5">
    <w:pPr>
      <w:pStyle w:val="Header"/>
    </w:pPr>
    <w:r>
      <w:rPr>
        <w:noProof/>
        <w:color w:val="2B579A"/>
        <w:shd w:val="clear" w:color="auto" w:fill="E6E6E6"/>
        <w:lang w:val="en-US"/>
      </w:rPr>
      <w:drawing>
        <wp:anchor distT="0" distB="0" distL="114300" distR="114300" simplePos="0" relativeHeight="251658241" behindDoc="1" locked="0" layoutInCell="1" allowOverlap="1" wp14:anchorId="1A5ECFF5" wp14:editId="425CA89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7A7F6" w14:textId="77777777" w:rsidR="000D3BF5" w:rsidRDefault="000D3BF5">
    <w:pPr>
      <w:pStyle w:val="Header"/>
    </w:pPr>
    <w:r>
      <w:rPr>
        <w:noProof/>
      </w:rPr>
      <w:drawing>
        <wp:anchor distT="0" distB="0" distL="114300" distR="114300" simplePos="0" relativeHeight="251658240" behindDoc="0" locked="0" layoutInCell="1" allowOverlap="1" wp14:anchorId="77BBB636" wp14:editId="774A394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F360B74">
      <w:start w:val="1"/>
      <w:numFmt w:val="lowerRoman"/>
      <w:lvlText w:val="(%1)"/>
      <w:lvlJc w:val="left"/>
      <w:pPr>
        <w:ind w:left="1080" w:hanging="720"/>
      </w:pPr>
      <w:rPr>
        <w:rFonts w:hint="default"/>
      </w:rPr>
    </w:lvl>
    <w:lvl w:ilvl="1" w:tplc="D3BA0B7C" w:tentative="1">
      <w:start w:val="1"/>
      <w:numFmt w:val="lowerLetter"/>
      <w:lvlText w:val="%2."/>
      <w:lvlJc w:val="left"/>
      <w:pPr>
        <w:ind w:left="1440" w:hanging="360"/>
      </w:pPr>
    </w:lvl>
    <w:lvl w:ilvl="2" w:tplc="083AD8CE" w:tentative="1">
      <w:start w:val="1"/>
      <w:numFmt w:val="lowerRoman"/>
      <w:lvlText w:val="%3."/>
      <w:lvlJc w:val="right"/>
      <w:pPr>
        <w:ind w:left="2160" w:hanging="180"/>
      </w:pPr>
    </w:lvl>
    <w:lvl w:ilvl="3" w:tplc="DA988C6C" w:tentative="1">
      <w:start w:val="1"/>
      <w:numFmt w:val="decimal"/>
      <w:lvlText w:val="%4."/>
      <w:lvlJc w:val="left"/>
      <w:pPr>
        <w:ind w:left="2880" w:hanging="360"/>
      </w:pPr>
    </w:lvl>
    <w:lvl w:ilvl="4" w:tplc="A1466B82" w:tentative="1">
      <w:start w:val="1"/>
      <w:numFmt w:val="lowerLetter"/>
      <w:lvlText w:val="%5."/>
      <w:lvlJc w:val="left"/>
      <w:pPr>
        <w:ind w:left="3600" w:hanging="360"/>
      </w:pPr>
    </w:lvl>
    <w:lvl w:ilvl="5" w:tplc="BB901782" w:tentative="1">
      <w:start w:val="1"/>
      <w:numFmt w:val="lowerRoman"/>
      <w:lvlText w:val="%6."/>
      <w:lvlJc w:val="right"/>
      <w:pPr>
        <w:ind w:left="4320" w:hanging="180"/>
      </w:pPr>
    </w:lvl>
    <w:lvl w:ilvl="6" w:tplc="5FCC82A4" w:tentative="1">
      <w:start w:val="1"/>
      <w:numFmt w:val="decimal"/>
      <w:lvlText w:val="%7."/>
      <w:lvlJc w:val="left"/>
      <w:pPr>
        <w:ind w:left="5040" w:hanging="360"/>
      </w:pPr>
    </w:lvl>
    <w:lvl w:ilvl="7" w:tplc="4380FDFC" w:tentative="1">
      <w:start w:val="1"/>
      <w:numFmt w:val="lowerLetter"/>
      <w:lvlText w:val="%8."/>
      <w:lvlJc w:val="left"/>
      <w:pPr>
        <w:ind w:left="5760" w:hanging="360"/>
      </w:pPr>
    </w:lvl>
    <w:lvl w:ilvl="8" w:tplc="3FC280D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A76F56E">
      <w:start w:val="1"/>
      <w:numFmt w:val="lowerRoman"/>
      <w:lvlText w:val="(%1)"/>
      <w:lvlJc w:val="left"/>
      <w:pPr>
        <w:ind w:left="1080" w:hanging="720"/>
      </w:pPr>
      <w:rPr>
        <w:rFonts w:hint="default"/>
      </w:rPr>
    </w:lvl>
    <w:lvl w:ilvl="1" w:tplc="3B9053BA" w:tentative="1">
      <w:start w:val="1"/>
      <w:numFmt w:val="lowerLetter"/>
      <w:lvlText w:val="%2."/>
      <w:lvlJc w:val="left"/>
      <w:pPr>
        <w:ind w:left="1440" w:hanging="360"/>
      </w:pPr>
    </w:lvl>
    <w:lvl w:ilvl="2" w:tplc="6C1CE8D0" w:tentative="1">
      <w:start w:val="1"/>
      <w:numFmt w:val="lowerRoman"/>
      <w:lvlText w:val="%3."/>
      <w:lvlJc w:val="right"/>
      <w:pPr>
        <w:ind w:left="2160" w:hanging="180"/>
      </w:pPr>
    </w:lvl>
    <w:lvl w:ilvl="3" w:tplc="F2BA512A" w:tentative="1">
      <w:start w:val="1"/>
      <w:numFmt w:val="decimal"/>
      <w:lvlText w:val="%4."/>
      <w:lvlJc w:val="left"/>
      <w:pPr>
        <w:ind w:left="2880" w:hanging="360"/>
      </w:pPr>
    </w:lvl>
    <w:lvl w:ilvl="4" w:tplc="464E9016" w:tentative="1">
      <w:start w:val="1"/>
      <w:numFmt w:val="lowerLetter"/>
      <w:lvlText w:val="%5."/>
      <w:lvlJc w:val="left"/>
      <w:pPr>
        <w:ind w:left="3600" w:hanging="360"/>
      </w:pPr>
    </w:lvl>
    <w:lvl w:ilvl="5" w:tplc="315AAF6A" w:tentative="1">
      <w:start w:val="1"/>
      <w:numFmt w:val="lowerRoman"/>
      <w:lvlText w:val="%6."/>
      <w:lvlJc w:val="right"/>
      <w:pPr>
        <w:ind w:left="4320" w:hanging="180"/>
      </w:pPr>
    </w:lvl>
    <w:lvl w:ilvl="6" w:tplc="E3AA8976" w:tentative="1">
      <w:start w:val="1"/>
      <w:numFmt w:val="decimal"/>
      <w:lvlText w:val="%7."/>
      <w:lvlJc w:val="left"/>
      <w:pPr>
        <w:ind w:left="5040" w:hanging="360"/>
      </w:pPr>
    </w:lvl>
    <w:lvl w:ilvl="7" w:tplc="13B468CE" w:tentative="1">
      <w:start w:val="1"/>
      <w:numFmt w:val="lowerLetter"/>
      <w:lvlText w:val="%8."/>
      <w:lvlJc w:val="left"/>
      <w:pPr>
        <w:ind w:left="5760" w:hanging="360"/>
      </w:pPr>
    </w:lvl>
    <w:lvl w:ilvl="8" w:tplc="0E14753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E82D0F0">
      <w:start w:val="1"/>
      <w:numFmt w:val="lowerRoman"/>
      <w:lvlText w:val="(%1)"/>
      <w:lvlJc w:val="left"/>
      <w:pPr>
        <w:ind w:left="1080" w:hanging="720"/>
      </w:pPr>
      <w:rPr>
        <w:rFonts w:hint="default"/>
      </w:rPr>
    </w:lvl>
    <w:lvl w:ilvl="1" w:tplc="04F449CE" w:tentative="1">
      <w:start w:val="1"/>
      <w:numFmt w:val="lowerLetter"/>
      <w:lvlText w:val="%2."/>
      <w:lvlJc w:val="left"/>
      <w:pPr>
        <w:ind w:left="1440" w:hanging="360"/>
      </w:pPr>
    </w:lvl>
    <w:lvl w:ilvl="2" w:tplc="FC40AA74" w:tentative="1">
      <w:start w:val="1"/>
      <w:numFmt w:val="lowerRoman"/>
      <w:lvlText w:val="%3."/>
      <w:lvlJc w:val="right"/>
      <w:pPr>
        <w:ind w:left="2160" w:hanging="180"/>
      </w:pPr>
    </w:lvl>
    <w:lvl w:ilvl="3" w:tplc="C9B83186" w:tentative="1">
      <w:start w:val="1"/>
      <w:numFmt w:val="decimal"/>
      <w:lvlText w:val="%4."/>
      <w:lvlJc w:val="left"/>
      <w:pPr>
        <w:ind w:left="2880" w:hanging="360"/>
      </w:pPr>
    </w:lvl>
    <w:lvl w:ilvl="4" w:tplc="36220112" w:tentative="1">
      <w:start w:val="1"/>
      <w:numFmt w:val="lowerLetter"/>
      <w:lvlText w:val="%5."/>
      <w:lvlJc w:val="left"/>
      <w:pPr>
        <w:ind w:left="3600" w:hanging="360"/>
      </w:pPr>
    </w:lvl>
    <w:lvl w:ilvl="5" w:tplc="780E4368" w:tentative="1">
      <w:start w:val="1"/>
      <w:numFmt w:val="lowerRoman"/>
      <w:lvlText w:val="%6."/>
      <w:lvlJc w:val="right"/>
      <w:pPr>
        <w:ind w:left="4320" w:hanging="180"/>
      </w:pPr>
    </w:lvl>
    <w:lvl w:ilvl="6" w:tplc="44AE2D28" w:tentative="1">
      <w:start w:val="1"/>
      <w:numFmt w:val="decimal"/>
      <w:lvlText w:val="%7."/>
      <w:lvlJc w:val="left"/>
      <w:pPr>
        <w:ind w:left="5040" w:hanging="360"/>
      </w:pPr>
    </w:lvl>
    <w:lvl w:ilvl="7" w:tplc="A142CAF0" w:tentative="1">
      <w:start w:val="1"/>
      <w:numFmt w:val="lowerLetter"/>
      <w:lvlText w:val="%8."/>
      <w:lvlJc w:val="left"/>
      <w:pPr>
        <w:ind w:left="5760" w:hanging="360"/>
      </w:pPr>
    </w:lvl>
    <w:lvl w:ilvl="8" w:tplc="D21AC1D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1A6DF46">
      <w:start w:val="1"/>
      <w:numFmt w:val="bullet"/>
      <w:lvlText w:val=""/>
      <w:lvlJc w:val="left"/>
      <w:pPr>
        <w:ind w:left="720" w:hanging="360"/>
      </w:pPr>
      <w:rPr>
        <w:rFonts w:ascii="Symbol" w:hAnsi="Symbol" w:hint="default"/>
        <w:color w:val="auto"/>
        <w:sz w:val="24"/>
        <w:szCs w:val="24"/>
      </w:rPr>
    </w:lvl>
    <w:lvl w:ilvl="1" w:tplc="026412D6" w:tentative="1">
      <w:start w:val="1"/>
      <w:numFmt w:val="bullet"/>
      <w:lvlText w:val="o"/>
      <w:lvlJc w:val="left"/>
      <w:pPr>
        <w:ind w:left="1440" w:hanging="360"/>
      </w:pPr>
      <w:rPr>
        <w:rFonts w:ascii="Courier New" w:hAnsi="Courier New" w:cs="Courier New" w:hint="default"/>
      </w:rPr>
    </w:lvl>
    <w:lvl w:ilvl="2" w:tplc="E1E6CB36" w:tentative="1">
      <w:start w:val="1"/>
      <w:numFmt w:val="bullet"/>
      <w:lvlText w:val=""/>
      <w:lvlJc w:val="left"/>
      <w:pPr>
        <w:ind w:left="2160" w:hanging="360"/>
      </w:pPr>
      <w:rPr>
        <w:rFonts w:ascii="Wingdings" w:hAnsi="Wingdings" w:hint="default"/>
      </w:rPr>
    </w:lvl>
    <w:lvl w:ilvl="3" w:tplc="68088136" w:tentative="1">
      <w:start w:val="1"/>
      <w:numFmt w:val="bullet"/>
      <w:lvlText w:val=""/>
      <w:lvlJc w:val="left"/>
      <w:pPr>
        <w:ind w:left="2880" w:hanging="360"/>
      </w:pPr>
      <w:rPr>
        <w:rFonts w:ascii="Symbol" w:hAnsi="Symbol" w:hint="default"/>
      </w:rPr>
    </w:lvl>
    <w:lvl w:ilvl="4" w:tplc="810C2A7C" w:tentative="1">
      <w:start w:val="1"/>
      <w:numFmt w:val="bullet"/>
      <w:lvlText w:val="o"/>
      <w:lvlJc w:val="left"/>
      <w:pPr>
        <w:ind w:left="3600" w:hanging="360"/>
      </w:pPr>
      <w:rPr>
        <w:rFonts w:ascii="Courier New" w:hAnsi="Courier New" w:cs="Courier New" w:hint="default"/>
      </w:rPr>
    </w:lvl>
    <w:lvl w:ilvl="5" w:tplc="1AB8709C" w:tentative="1">
      <w:start w:val="1"/>
      <w:numFmt w:val="bullet"/>
      <w:lvlText w:val=""/>
      <w:lvlJc w:val="left"/>
      <w:pPr>
        <w:ind w:left="4320" w:hanging="360"/>
      </w:pPr>
      <w:rPr>
        <w:rFonts w:ascii="Wingdings" w:hAnsi="Wingdings" w:hint="default"/>
      </w:rPr>
    </w:lvl>
    <w:lvl w:ilvl="6" w:tplc="74F07E5C" w:tentative="1">
      <w:start w:val="1"/>
      <w:numFmt w:val="bullet"/>
      <w:lvlText w:val=""/>
      <w:lvlJc w:val="left"/>
      <w:pPr>
        <w:ind w:left="5040" w:hanging="360"/>
      </w:pPr>
      <w:rPr>
        <w:rFonts w:ascii="Symbol" w:hAnsi="Symbol" w:hint="default"/>
      </w:rPr>
    </w:lvl>
    <w:lvl w:ilvl="7" w:tplc="FAA670A2" w:tentative="1">
      <w:start w:val="1"/>
      <w:numFmt w:val="bullet"/>
      <w:lvlText w:val="o"/>
      <w:lvlJc w:val="left"/>
      <w:pPr>
        <w:ind w:left="5760" w:hanging="360"/>
      </w:pPr>
      <w:rPr>
        <w:rFonts w:ascii="Courier New" w:hAnsi="Courier New" w:cs="Courier New" w:hint="default"/>
      </w:rPr>
    </w:lvl>
    <w:lvl w:ilvl="8" w:tplc="55A055B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E109AC2">
      <w:start w:val="1"/>
      <w:numFmt w:val="lowerRoman"/>
      <w:lvlText w:val="(%1)"/>
      <w:lvlJc w:val="left"/>
      <w:pPr>
        <w:ind w:left="1080" w:hanging="720"/>
      </w:pPr>
      <w:rPr>
        <w:rFonts w:hint="default"/>
      </w:rPr>
    </w:lvl>
    <w:lvl w:ilvl="1" w:tplc="77BE3CD2" w:tentative="1">
      <w:start w:val="1"/>
      <w:numFmt w:val="lowerLetter"/>
      <w:lvlText w:val="%2."/>
      <w:lvlJc w:val="left"/>
      <w:pPr>
        <w:ind w:left="1440" w:hanging="360"/>
      </w:pPr>
    </w:lvl>
    <w:lvl w:ilvl="2" w:tplc="9BC696C8" w:tentative="1">
      <w:start w:val="1"/>
      <w:numFmt w:val="lowerRoman"/>
      <w:lvlText w:val="%3."/>
      <w:lvlJc w:val="right"/>
      <w:pPr>
        <w:ind w:left="2160" w:hanging="180"/>
      </w:pPr>
    </w:lvl>
    <w:lvl w:ilvl="3" w:tplc="17D8267E" w:tentative="1">
      <w:start w:val="1"/>
      <w:numFmt w:val="decimal"/>
      <w:lvlText w:val="%4."/>
      <w:lvlJc w:val="left"/>
      <w:pPr>
        <w:ind w:left="2880" w:hanging="360"/>
      </w:pPr>
    </w:lvl>
    <w:lvl w:ilvl="4" w:tplc="F21CAF84" w:tentative="1">
      <w:start w:val="1"/>
      <w:numFmt w:val="lowerLetter"/>
      <w:lvlText w:val="%5."/>
      <w:lvlJc w:val="left"/>
      <w:pPr>
        <w:ind w:left="3600" w:hanging="360"/>
      </w:pPr>
    </w:lvl>
    <w:lvl w:ilvl="5" w:tplc="F91EBB32" w:tentative="1">
      <w:start w:val="1"/>
      <w:numFmt w:val="lowerRoman"/>
      <w:lvlText w:val="%6."/>
      <w:lvlJc w:val="right"/>
      <w:pPr>
        <w:ind w:left="4320" w:hanging="180"/>
      </w:pPr>
    </w:lvl>
    <w:lvl w:ilvl="6" w:tplc="1D2A2700" w:tentative="1">
      <w:start w:val="1"/>
      <w:numFmt w:val="decimal"/>
      <w:lvlText w:val="%7."/>
      <w:lvlJc w:val="left"/>
      <w:pPr>
        <w:ind w:left="5040" w:hanging="360"/>
      </w:pPr>
    </w:lvl>
    <w:lvl w:ilvl="7" w:tplc="75526366" w:tentative="1">
      <w:start w:val="1"/>
      <w:numFmt w:val="lowerLetter"/>
      <w:lvlText w:val="%8."/>
      <w:lvlJc w:val="left"/>
      <w:pPr>
        <w:ind w:left="5760" w:hanging="360"/>
      </w:pPr>
    </w:lvl>
    <w:lvl w:ilvl="8" w:tplc="D7A6B55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C2E7E00">
      <w:start w:val="1"/>
      <w:numFmt w:val="lowerRoman"/>
      <w:lvlText w:val="(%1)"/>
      <w:lvlJc w:val="left"/>
      <w:pPr>
        <w:ind w:left="1080" w:hanging="720"/>
      </w:pPr>
      <w:rPr>
        <w:rFonts w:hint="default"/>
      </w:rPr>
    </w:lvl>
    <w:lvl w:ilvl="1" w:tplc="6D060E82" w:tentative="1">
      <w:start w:val="1"/>
      <w:numFmt w:val="lowerLetter"/>
      <w:lvlText w:val="%2."/>
      <w:lvlJc w:val="left"/>
      <w:pPr>
        <w:ind w:left="1440" w:hanging="360"/>
      </w:pPr>
    </w:lvl>
    <w:lvl w:ilvl="2" w:tplc="CCA45ABA" w:tentative="1">
      <w:start w:val="1"/>
      <w:numFmt w:val="lowerRoman"/>
      <w:lvlText w:val="%3."/>
      <w:lvlJc w:val="right"/>
      <w:pPr>
        <w:ind w:left="2160" w:hanging="180"/>
      </w:pPr>
    </w:lvl>
    <w:lvl w:ilvl="3" w:tplc="187467EE" w:tentative="1">
      <w:start w:val="1"/>
      <w:numFmt w:val="decimal"/>
      <w:lvlText w:val="%4."/>
      <w:lvlJc w:val="left"/>
      <w:pPr>
        <w:ind w:left="2880" w:hanging="360"/>
      </w:pPr>
    </w:lvl>
    <w:lvl w:ilvl="4" w:tplc="880A76B0" w:tentative="1">
      <w:start w:val="1"/>
      <w:numFmt w:val="lowerLetter"/>
      <w:lvlText w:val="%5."/>
      <w:lvlJc w:val="left"/>
      <w:pPr>
        <w:ind w:left="3600" w:hanging="360"/>
      </w:pPr>
    </w:lvl>
    <w:lvl w:ilvl="5" w:tplc="BB8808B0" w:tentative="1">
      <w:start w:val="1"/>
      <w:numFmt w:val="lowerRoman"/>
      <w:lvlText w:val="%6."/>
      <w:lvlJc w:val="right"/>
      <w:pPr>
        <w:ind w:left="4320" w:hanging="180"/>
      </w:pPr>
    </w:lvl>
    <w:lvl w:ilvl="6" w:tplc="85CEA38C" w:tentative="1">
      <w:start w:val="1"/>
      <w:numFmt w:val="decimal"/>
      <w:lvlText w:val="%7."/>
      <w:lvlJc w:val="left"/>
      <w:pPr>
        <w:ind w:left="5040" w:hanging="360"/>
      </w:pPr>
    </w:lvl>
    <w:lvl w:ilvl="7" w:tplc="CE901200" w:tentative="1">
      <w:start w:val="1"/>
      <w:numFmt w:val="lowerLetter"/>
      <w:lvlText w:val="%8."/>
      <w:lvlJc w:val="left"/>
      <w:pPr>
        <w:ind w:left="5760" w:hanging="360"/>
      </w:pPr>
    </w:lvl>
    <w:lvl w:ilvl="8" w:tplc="118211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6D8A092">
      <w:start w:val="1"/>
      <w:numFmt w:val="lowerRoman"/>
      <w:lvlText w:val="(%1)"/>
      <w:lvlJc w:val="left"/>
      <w:pPr>
        <w:ind w:left="1080" w:hanging="720"/>
      </w:pPr>
      <w:rPr>
        <w:rFonts w:hint="default"/>
      </w:rPr>
    </w:lvl>
    <w:lvl w:ilvl="1" w:tplc="851629FA" w:tentative="1">
      <w:start w:val="1"/>
      <w:numFmt w:val="lowerLetter"/>
      <w:lvlText w:val="%2."/>
      <w:lvlJc w:val="left"/>
      <w:pPr>
        <w:ind w:left="1440" w:hanging="360"/>
      </w:pPr>
    </w:lvl>
    <w:lvl w:ilvl="2" w:tplc="B0D8BDF8" w:tentative="1">
      <w:start w:val="1"/>
      <w:numFmt w:val="lowerRoman"/>
      <w:lvlText w:val="%3."/>
      <w:lvlJc w:val="right"/>
      <w:pPr>
        <w:ind w:left="2160" w:hanging="180"/>
      </w:pPr>
    </w:lvl>
    <w:lvl w:ilvl="3" w:tplc="82906D82" w:tentative="1">
      <w:start w:val="1"/>
      <w:numFmt w:val="decimal"/>
      <w:lvlText w:val="%4."/>
      <w:lvlJc w:val="left"/>
      <w:pPr>
        <w:ind w:left="2880" w:hanging="360"/>
      </w:pPr>
    </w:lvl>
    <w:lvl w:ilvl="4" w:tplc="B69AC51C" w:tentative="1">
      <w:start w:val="1"/>
      <w:numFmt w:val="lowerLetter"/>
      <w:lvlText w:val="%5."/>
      <w:lvlJc w:val="left"/>
      <w:pPr>
        <w:ind w:left="3600" w:hanging="360"/>
      </w:pPr>
    </w:lvl>
    <w:lvl w:ilvl="5" w:tplc="555AAF6E" w:tentative="1">
      <w:start w:val="1"/>
      <w:numFmt w:val="lowerRoman"/>
      <w:lvlText w:val="%6."/>
      <w:lvlJc w:val="right"/>
      <w:pPr>
        <w:ind w:left="4320" w:hanging="180"/>
      </w:pPr>
    </w:lvl>
    <w:lvl w:ilvl="6" w:tplc="B142B09A" w:tentative="1">
      <w:start w:val="1"/>
      <w:numFmt w:val="decimal"/>
      <w:lvlText w:val="%7."/>
      <w:lvlJc w:val="left"/>
      <w:pPr>
        <w:ind w:left="5040" w:hanging="360"/>
      </w:pPr>
    </w:lvl>
    <w:lvl w:ilvl="7" w:tplc="A56CB4BA" w:tentative="1">
      <w:start w:val="1"/>
      <w:numFmt w:val="lowerLetter"/>
      <w:lvlText w:val="%8."/>
      <w:lvlJc w:val="left"/>
      <w:pPr>
        <w:ind w:left="5760" w:hanging="360"/>
      </w:pPr>
    </w:lvl>
    <w:lvl w:ilvl="8" w:tplc="BF76C9C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63E096E">
      <w:start w:val="1"/>
      <w:numFmt w:val="lowerRoman"/>
      <w:lvlText w:val="(%1)"/>
      <w:lvlJc w:val="left"/>
      <w:pPr>
        <w:ind w:left="1080" w:hanging="720"/>
      </w:pPr>
      <w:rPr>
        <w:rFonts w:hint="default"/>
      </w:rPr>
    </w:lvl>
    <w:lvl w:ilvl="1" w:tplc="2F2C26D0" w:tentative="1">
      <w:start w:val="1"/>
      <w:numFmt w:val="lowerLetter"/>
      <w:lvlText w:val="%2."/>
      <w:lvlJc w:val="left"/>
      <w:pPr>
        <w:ind w:left="1440" w:hanging="360"/>
      </w:pPr>
    </w:lvl>
    <w:lvl w:ilvl="2" w:tplc="3EB299FA" w:tentative="1">
      <w:start w:val="1"/>
      <w:numFmt w:val="lowerRoman"/>
      <w:lvlText w:val="%3."/>
      <w:lvlJc w:val="right"/>
      <w:pPr>
        <w:ind w:left="2160" w:hanging="180"/>
      </w:pPr>
    </w:lvl>
    <w:lvl w:ilvl="3" w:tplc="76EA71EA" w:tentative="1">
      <w:start w:val="1"/>
      <w:numFmt w:val="decimal"/>
      <w:lvlText w:val="%4."/>
      <w:lvlJc w:val="left"/>
      <w:pPr>
        <w:ind w:left="2880" w:hanging="360"/>
      </w:pPr>
    </w:lvl>
    <w:lvl w:ilvl="4" w:tplc="B0D6B5CC" w:tentative="1">
      <w:start w:val="1"/>
      <w:numFmt w:val="lowerLetter"/>
      <w:lvlText w:val="%5."/>
      <w:lvlJc w:val="left"/>
      <w:pPr>
        <w:ind w:left="3600" w:hanging="360"/>
      </w:pPr>
    </w:lvl>
    <w:lvl w:ilvl="5" w:tplc="F7C03D76" w:tentative="1">
      <w:start w:val="1"/>
      <w:numFmt w:val="lowerRoman"/>
      <w:lvlText w:val="%6."/>
      <w:lvlJc w:val="right"/>
      <w:pPr>
        <w:ind w:left="4320" w:hanging="180"/>
      </w:pPr>
    </w:lvl>
    <w:lvl w:ilvl="6" w:tplc="45BED9BC" w:tentative="1">
      <w:start w:val="1"/>
      <w:numFmt w:val="decimal"/>
      <w:lvlText w:val="%7."/>
      <w:lvlJc w:val="left"/>
      <w:pPr>
        <w:ind w:left="5040" w:hanging="360"/>
      </w:pPr>
    </w:lvl>
    <w:lvl w:ilvl="7" w:tplc="90163FCE" w:tentative="1">
      <w:start w:val="1"/>
      <w:numFmt w:val="lowerLetter"/>
      <w:lvlText w:val="%8."/>
      <w:lvlJc w:val="left"/>
      <w:pPr>
        <w:ind w:left="5760" w:hanging="360"/>
      </w:pPr>
    </w:lvl>
    <w:lvl w:ilvl="8" w:tplc="1656661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A0C569C">
      <w:start w:val="1"/>
      <w:numFmt w:val="lowerRoman"/>
      <w:lvlText w:val="(%1)"/>
      <w:lvlJc w:val="left"/>
      <w:pPr>
        <w:ind w:left="1080" w:hanging="720"/>
      </w:pPr>
      <w:rPr>
        <w:rFonts w:hint="default"/>
      </w:rPr>
    </w:lvl>
    <w:lvl w:ilvl="1" w:tplc="20B2B7AC" w:tentative="1">
      <w:start w:val="1"/>
      <w:numFmt w:val="lowerLetter"/>
      <w:lvlText w:val="%2."/>
      <w:lvlJc w:val="left"/>
      <w:pPr>
        <w:ind w:left="1440" w:hanging="360"/>
      </w:pPr>
    </w:lvl>
    <w:lvl w:ilvl="2" w:tplc="FA02BD70" w:tentative="1">
      <w:start w:val="1"/>
      <w:numFmt w:val="lowerRoman"/>
      <w:lvlText w:val="%3."/>
      <w:lvlJc w:val="right"/>
      <w:pPr>
        <w:ind w:left="2160" w:hanging="180"/>
      </w:pPr>
    </w:lvl>
    <w:lvl w:ilvl="3" w:tplc="E0D84B08" w:tentative="1">
      <w:start w:val="1"/>
      <w:numFmt w:val="decimal"/>
      <w:lvlText w:val="%4."/>
      <w:lvlJc w:val="left"/>
      <w:pPr>
        <w:ind w:left="2880" w:hanging="360"/>
      </w:pPr>
    </w:lvl>
    <w:lvl w:ilvl="4" w:tplc="DF8C9F44" w:tentative="1">
      <w:start w:val="1"/>
      <w:numFmt w:val="lowerLetter"/>
      <w:lvlText w:val="%5."/>
      <w:lvlJc w:val="left"/>
      <w:pPr>
        <w:ind w:left="3600" w:hanging="360"/>
      </w:pPr>
    </w:lvl>
    <w:lvl w:ilvl="5" w:tplc="A468CDF2" w:tentative="1">
      <w:start w:val="1"/>
      <w:numFmt w:val="lowerRoman"/>
      <w:lvlText w:val="%6."/>
      <w:lvlJc w:val="right"/>
      <w:pPr>
        <w:ind w:left="4320" w:hanging="180"/>
      </w:pPr>
    </w:lvl>
    <w:lvl w:ilvl="6" w:tplc="46D24518" w:tentative="1">
      <w:start w:val="1"/>
      <w:numFmt w:val="decimal"/>
      <w:lvlText w:val="%7."/>
      <w:lvlJc w:val="left"/>
      <w:pPr>
        <w:ind w:left="5040" w:hanging="360"/>
      </w:pPr>
    </w:lvl>
    <w:lvl w:ilvl="7" w:tplc="152C8A18" w:tentative="1">
      <w:start w:val="1"/>
      <w:numFmt w:val="lowerLetter"/>
      <w:lvlText w:val="%8."/>
      <w:lvlJc w:val="left"/>
      <w:pPr>
        <w:ind w:left="5760" w:hanging="360"/>
      </w:pPr>
    </w:lvl>
    <w:lvl w:ilvl="8" w:tplc="253CE1B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A645C78">
      <w:start w:val="1"/>
      <w:numFmt w:val="lowerRoman"/>
      <w:lvlText w:val="(%1)"/>
      <w:lvlJc w:val="left"/>
      <w:pPr>
        <w:ind w:left="1080" w:hanging="720"/>
      </w:pPr>
      <w:rPr>
        <w:rFonts w:hint="default"/>
      </w:rPr>
    </w:lvl>
    <w:lvl w:ilvl="1" w:tplc="D81A0F06" w:tentative="1">
      <w:start w:val="1"/>
      <w:numFmt w:val="lowerLetter"/>
      <w:lvlText w:val="%2."/>
      <w:lvlJc w:val="left"/>
      <w:pPr>
        <w:ind w:left="1440" w:hanging="360"/>
      </w:pPr>
    </w:lvl>
    <w:lvl w:ilvl="2" w:tplc="A5D8EF0A" w:tentative="1">
      <w:start w:val="1"/>
      <w:numFmt w:val="lowerRoman"/>
      <w:lvlText w:val="%3."/>
      <w:lvlJc w:val="right"/>
      <w:pPr>
        <w:ind w:left="2160" w:hanging="180"/>
      </w:pPr>
    </w:lvl>
    <w:lvl w:ilvl="3" w:tplc="DA7E93AA" w:tentative="1">
      <w:start w:val="1"/>
      <w:numFmt w:val="decimal"/>
      <w:lvlText w:val="%4."/>
      <w:lvlJc w:val="left"/>
      <w:pPr>
        <w:ind w:left="2880" w:hanging="360"/>
      </w:pPr>
    </w:lvl>
    <w:lvl w:ilvl="4" w:tplc="49A843C8" w:tentative="1">
      <w:start w:val="1"/>
      <w:numFmt w:val="lowerLetter"/>
      <w:lvlText w:val="%5."/>
      <w:lvlJc w:val="left"/>
      <w:pPr>
        <w:ind w:left="3600" w:hanging="360"/>
      </w:pPr>
    </w:lvl>
    <w:lvl w:ilvl="5" w:tplc="A2E0FC20" w:tentative="1">
      <w:start w:val="1"/>
      <w:numFmt w:val="lowerRoman"/>
      <w:lvlText w:val="%6."/>
      <w:lvlJc w:val="right"/>
      <w:pPr>
        <w:ind w:left="4320" w:hanging="180"/>
      </w:pPr>
    </w:lvl>
    <w:lvl w:ilvl="6" w:tplc="16FACBA6" w:tentative="1">
      <w:start w:val="1"/>
      <w:numFmt w:val="decimal"/>
      <w:lvlText w:val="%7."/>
      <w:lvlJc w:val="left"/>
      <w:pPr>
        <w:ind w:left="5040" w:hanging="360"/>
      </w:pPr>
    </w:lvl>
    <w:lvl w:ilvl="7" w:tplc="3C4C80DC" w:tentative="1">
      <w:start w:val="1"/>
      <w:numFmt w:val="lowerLetter"/>
      <w:lvlText w:val="%8."/>
      <w:lvlJc w:val="left"/>
      <w:pPr>
        <w:ind w:left="5760" w:hanging="360"/>
      </w:pPr>
    </w:lvl>
    <w:lvl w:ilvl="8" w:tplc="D5D2533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37081317">
    <w:abstractNumId w:val="11"/>
  </w:num>
  <w:num w:numId="2" w16cid:durableId="1889948843">
    <w:abstractNumId w:val="4"/>
  </w:num>
  <w:num w:numId="3" w16cid:durableId="71198261">
    <w:abstractNumId w:val="2"/>
  </w:num>
  <w:num w:numId="4" w16cid:durableId="908543140">
    <w:abstractNumId w:val="7"/>
  </w:num>
  <w:num w:numId="5" w16cid:durableId="345327728">
    <w:abstractNumId w:val="6"/>
  </w:num>
  <w:num w:numId="6" w16cid:durableId="444927876">
    <w:abstractNumId w:val="1"/>
  </w:num>
  <w:num w:numId="7" w16cid:durableId="1811288365">
    <w:abstractNumId w:val="9"/>
  </w:num>
  <w:num w:numId="8" w16cid:durableId="416287920">
    <w:abstractNumId w:val="5"/>
  </w:num>
  <w:num w:numId="9" w16cid:durableId="2002854294">
    <w:abstractNumId w:val="8"/>
  </w:num>
  <w:num w:numId="10" w16cid:durableId="1540582868">
    <w:abstractNumId w:val="3"/>
  </w:num>
  <w:num w:numId="11" w16cid:durableId="1707826511">
    <w:abstractNumId w:val="10"/>
  </w:num>
  <w:num w:numId="12" w16cid:durableId="1228683220">
    <w:abstractNumId w:val="0"/>
  </w:num>
  <w:num w:numId="13" w16cid:durableId="25257439">
    <w:abstractNumId w:val="11"/>
  </w:num>
  <w:num w:numId="14" w16cid:durableId="16304307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4D1"/>
    <w:rsid w:val="00004E45"/>
    <w:rsid w:val="00007F2B"/>
    <w:rsid w:val="00011A15"/>
    <w:rsid w:val="00012749"/>
    <w:rsid w:val="0002437C"/>
    <w:rsid w:val="00030C5E"/>
    <w:rsid w:val="00061714"/>
    <w:rsid w:val="00082C5E"/>
    <w:rsid w:val="00084438"/>
    <w:rsid w:val="0009533F"/>
    <w:rsid w:val="000A010A"/>
    <w:rsid w:val="000A39F7"/>
    <w:rsid w:val="000A6CA1"/>
    <w:rsid w:val="000B3D18"/>
    <w:rsid w:val="000B7465"/>
    <w:rsid w:val="000C1CD0"/>
    <w:rsid w:val="000C732A"/>
    <w:rsid w:val="000D1ABE"/>
    <w:rsid w:val="000D3BF5"/>
    <w:rsid w:val="000F5F93"/>
    <w:rsid w:val="001012B9"/>
    <w:rsid w:val="001116EA"/>
    <w:rsid w:val="001126BB"/>
    <w:rsid w:val="00113A2C"/>
    <w:rsid w:val="00117086"/>
    <w:rsid w:val="00120B75"/>
    <w:rsid w:val="00132A16"/>
    <w:rsid w:val="00145304"/>
    <w:rsid w:val="0017688C"/>
    <w:rsid w:val="00182748"/>
    <w:rsid w:val="00184959"/>
    <w:rsid w:val="00186643"/>
    <w:rsid w:val="001A129A"/>
    <w:rsid w:val="001A428F"/>
    <w:rsid w:val="001A6688"/>
    <w:rsid w:val="001B1194"/>
    <w:rsid w:val="001B5CC8"/>
    <w:rsid w:val="001D01AC"/>
    <w:rsid w:val="001D06A7"/>
    <w:rsid w:val="001D3491"/>
    <w:rsid w:val="001D7037"/>
    <w:rsid w:val="001D7AFF"/>
    <w:rsid w:val="001F2AAE"/>
    <w:rsid w:val="001F328E"/>
    <w:rsid w:val="001F7712"/>
    <w:rsid w:val="0020233D"/>
    <w:rsid w:val="00205848"/>
    <w:rsid w:val="00207DA1"/>
    <w:rsid w:val="00211E68"/>
    <w:rsid w:val="0023478D"/>
    <w:rsid w:val="00234F8F"/>
    <w:rsid w:val="00241E43"/>
    <w:rsid w:val="002470FB"/>
    <w:rsid w:val="002508BE"/>
    <w:rsid w:val="002637FC"/>
    <w:rsid w:val="00281C69"/>
    <w:rsid w:val="002B0376"/>
    <w:rsid w:val="002B1988"/>
    <w:rsid w:val="002E3323"/>
    <w:rsid w:val="002E4DDC"/>
    <w:rsid w:val="002F3CF1"/>
    <w:rsid w:val="002F4CD1"/>
    <w:rsid w:val="002F742D"/>
    <w:rsid w:val="00311146"/>
    <w:rsid w:val="00312B0A"/>
    <w:rsid w:val="003141B9"/>
    <w:rsid w:val="003320EC"/>
    <w:rsid w:val="00335F89"/>
    <w:rsid w:val="003366F6"/>
    <w:rsid w:val="00345B3B"/>
    <w:rsid w:val="003478C5"/>
    <w:rsid w:val="00352353"/>
    <w:rsid w:val="00363574"/>
    <w:rsid w:val="00373745"/>
    <w:rsid w:val="00374570"/>
    <w:rsid w:val="00381A96"/>
    <w:rsid w:val="00383A13"/>
    <w:rsid w:val="0038658C"/>
    <w:rsid w:val="00391702"/>
    <w:rsid w:val="003A0A27"/>
    <w:rsid w:val="003A421F"/>
    <w:rsid w:val="003A7582"/>
    <w:rsid w:val="003B1404"/>
    <w:rsid w:val="003C05C7"/>
    <w:rsid w:val="003C107C"/>
    <w:rsid w:val="003C3196"/>
    <w:rsid w:val="003C341E"/>
    <w:rsid w:val="003C3F80"/>
    <w:rsid w:val="003C66BE"/>
    <w:rsid w:val="003D1FE5"/>
    <w:rsid w:val="003E2453"/>
    <w:rsid w:val="003F1BEC"/>
    <w:rsid w:val="00401F58"/>
    <w:rsid w:val="004026F7"/>
    <w:rsid w:val="004160DA"/>
    <w:rsid w:val="004324B5"/>
    <w:rsid w:val="00434A67"/>
    <w:rsid w:val="0043659D"/>
    <w:rsid w:val="00442D66"/>
    <w:rsid w:val="00443C9F"/>
    <w:rsid w:val="00473102"/>
    <w:rsid w:val="00481F65"/>
    <w:rsid w:val="004A240C"/>
    <w:rsid w:val="004A2976"/>
    <w:rsid w:val="004A42B6"/>
    <w:rsid w:val="004B2591"/>
    <w:rsid w:val="004C1C64"/>
    <w:rsid w:val="004C709D"/>
    <w:rsid w:val="004D1427"/>
    <w:rsid w:val="004F5E98"/>
    <w:rsid w:val="00501F6F"/>
    <w:rsid w:val="005026A9"/>
    <w:rsid w:val="005031B0"/>
    <w:rsid w:val="0050721C"/>
    <w:rsid w:val="00525C1D"/>
    <w:rsid w:val="0053500E"/>
    <w:rsid w:val="00535E8C"/>
    <w:rsid w:val="00536004"/>
    <w:rsid w:val="005662CD"/>
    <w:rsid w:val="005766EF"/>
    <w:rsid w:val="005836C0"/>
    <w:rsid w:val="00585D14"/>
    <w:rsid w:val="005907F8"/>
    <w:rsid w:val="00592C2C"/>
    <w:rsid w:val="00594AAF"/>
    <w:rsid w:val="00596ABE"/>
    <w:rsid w:val="00596D42"/>
    <w:rsid w:val="005A06A7"/>
    <w:rsid w:val="005B12F2"/>
    <w:rsid w:val="005B3F3E"/>
    <w:rsid w:val="005C2625"/>
    <w:rsid w:val="005C646E"/>
    <w:rsid w:val="005D1983"/>
    <w:rsid w:val="005D20DD"/>
    <w:rsid w:val="005E11B9"/>
    <w:rsid w:val="005E54A5"/>
    <w:rsid w:val="005F24D7"/>
    <w:rsid w:val="005F34D4"/>
    <w:rsid w:val="005F51ED"/>
    <w:rsid w:val="00602485"/>
    <w:rsid w:val="00611170"/>
    <w:rsid w:val="006143C2"/>
    <w:rsid w:val="006154D1"/>
    <w:rsid w:val="00616066"/>
    <w:rsid w:val="0064648A"/>
    <w:rsid w:val="00650504"/>
    <w:rsid w:val="0065381D"/>
    <w:rsid w:val="00657F65"/>
    <w:rsid w:val="0066385E"/>
    <w:rsid w:val="00673C0D"/>
    <w:rsid w:val="00685444"/>
    <w:rsid w:val="0068669A"/>
    <w:rsid w:val="0069770D"/>
    <w:rsid w:val="006A0B30"/>
    <w:rsid w:val="006A1994"/>
    <w:rsid w:val="006A4149"/>
    <w:rsid w:val="006A4758"/>
    <w:rsid w:val="006A4A69"/>
    <w:rsid w:val="006B68ED"/>
    <w:rsid w:val="006C2BD7"/>
    <w:rsid w:val="006C66A4"/>
    <w:rsid w:val="006C6FD0"/>
    <w:rsid w:val="006D08F9"/>
    <w:rsid w:val="006D4B2F"/>
    <w:rsid w:val="006E0622"/>
    <w:rsid w:val="006F7D44"/>
    <w:rsid w:val="00701330"/>
    <w:rsid w:val="00704BB2"/>
    <w:rsid w:val="00707EB7"/>
    <w:rsid w:val="007140B1"/>
    <w:rsid w:val="00722FBC"/>
    <w:rsid w:val="00724571"/>
    <w:rsid w:val="00725C05"/>
    <w:rsid w:val="00727035"/>
    <w:rsid w:val="00730EDE"/>
    <w:rsid w:val="00736BED"/>
    <w:rsid w:val="00753241"/>
    <w:rsid w:val="007726D1"/>
    <w:rsid w:val="00777360"/>
    <w:rsid w:val="00786723"/>
    <w:rsid w:val="007875E5"/>
    <w:rsid w:val="00787DEF"/>
    <w:rsid w:val="007A5DF9"/>
    <w:rsid w:val="007B7D23"/>
    <w:rsid w:val="007C2693"/>
    <w:rsid w:val="007D596D"/>
    <w:rsid w:val="007D7655"/>
    <w:rsid w:val="007E2218"/>
    <w:rsid w:val="007F1683"/>
    <w:rsid w:val="007F3A33"/>
    <w:rsid w:val="0080043C"/>
    <w:rsid w:val="0082163A"/>
    <w:rsid w:val="00821CFA"/>
    <w:rsid w:val="00830712"/>
    <w:rsid w:val="008317A8"/>
    <w:rsid w:val="00832A59"/>
    <w:rsid w:val="008363F0"/>
    <w:rsid w:val="008479C9"/>
    <w:rsid w:val="00856394"/>
    <w:rsid w:val="008611BA"/>
    <w:rsid w:val="0086216E"/>
    <w:rsid w:val="008625E8"/>
    <w:rsid w:val="0087482E"/>
    <w:rsid w:val="00876862"/>
    <w:rsid w:val="00886D62"/>
    <w:rsid w:val="008A1958"/>
    <w:rsid w:val="008A2419"/>
    <w:rsid w:val="008A45B8"/>
    <w:rsid w:val="008B1DC5"/>
    <w:rsid w:val="008C1C9B"/>
    <w:rsid w:val="008C258E"/>
    <w:rsid w:val="008D05D1"/>
    <w:rsid w:val="008D3F1F"/>
    <w:rsid w:val="008D4436"/>
    <w:rsid w:val="008E4E11"/>
    <w:rsid w:val="008E62EF"/>
    <w:rsid w:val="008E7312"/>
    <w:rsid w:val="008F010D"/>
    <w:rsid w:val="008F5F34"/>
    <w:rsid w:val="00903FA7"/>
    <w:rsid w:val="00904078"/>
    <w:rsid w:val="00905268"/>
    <w:rsid w:val="00905CAB"/>
    <w:rsid w:val="0091297C"/>
    <w:rsid w:val="00922F6C"/>
    <w:rsid w:val="009259CA"/>
    <w:rsid w:val="00945265"/>
    <w:rsid w:val="009722DB"/>
    <w:rsid w:val="00977366"/>
    <w:rsid w:val="00982D0F"/>
    <w:rsid w:val="0099070D"/>
    <w:rsid w:val="009913A4"/>
    <w:rsid w:val="00996811"/>
    <w:rsid w:val="00997082"/>
    <w:rsid w:val="009A1698"/>
    <w:rsid w:val="009A17E1"/>
    <w:rsid w:val="009A1AAD"/>
    <w:rsid w:val="009A2E73"/>
    <w:rsid w:val="009B40A4"/>
    <w:rsid w:val="009C12FB"/>
    <w:rsid w:val="009C2F5F"/>
    <w:rsid w:val="009D2AAC"/>
    <w:rsid w:val="009D30EF"/>
    <w:rsid w:val="009D6184"/>
    <w:rsid w:val="009E09F3"/>
    <w:rsid w:val="009F3D83"/>
    <w:rsid w:val="009F5F2C"/>
    <w:rsid w:val="009F6B73"/>
    <w:rsid w:val="00A07709"/>
    <w:rsid w:val="00A12750"/>
    <w:rsid w:val="00A176EF"/>
    <w:rsid w:val="00A22F41"/>
    <w:rsid w:val="00A26C7B"/>
    <w:rsid w:val="00A403C7"/>
    <w:rsid w:val="00A503C7"/>
    <w:rsid w:val="00A519AD"/>
    <w:rsid w:val="00A5635E"/>
    <w:rsid w:val="00A57F7A"/>
    <w:rsid w:val="00A720AC"/>
    <w:rsid w:val="00A72D9B"/>
    <w:rsid w:val="00A81755"/>
    <w:rsid w:val="00A83C78"/>
    <w:rsid w:val="00A86593"/>
    <w:rsid w:val="00A92009"/>
    <w:rsid w:val="00AA1E62"/>
    <w:rsid w:val="00AA48D4"/>
    <w:rsid w:val="00AB3E1C"/>
    <w:rsid w:val="00AB571C"/>
    <w:rsid w:val="00AB5DBD"/>
    <w:rsid w:val="00AC0E75"/>
    <w:rsid w:val="00AC1870"/>
    <w:rsid w:val="00AD359F"/>
    <w:rsid w:val="00AD38CA"/>
    <w:rsid w:val="00B021DE"/>
    <w:rsid w:val="00B14B5A"/>
    <w:rsid w:val="00B41660"/>
    <w:rsid w:val="00B42E5D"/>
    <w:rsid w:val="00B44FED"/>
    <w:rsid w:val="00B46E60"/>
    <w:rsid w:val="00B534A3"/>
    <w:rsid w:val="00B62DBF"/>
    <w:rsid w:val="00B70398"/>
    <w:rsid w:val="00B7764F"/>
    <w:rsid w:val="00B77CAB"/>
    <w:rsid w:val="00B8009E"/>
    <w:rsid w:val="00B81246"/>
    <w:rsid w:val="00B84BC0"/>
    <w:rsid w:val="00B963AC"/>
    <w:rsid w:val="00BA26E2"/>
    <w:rsid w:val="00BA5A7A"/>
    <w:rsid w:val="00BB772D"/>
    <w:rsid w:val="00BC0D70"/>
    <w:rsid w:val="00BC7C1B"/>
    <w:rsid w:val="00BD627D"/>
    <w:rsid w:val="00BD641D"/>
    <w:rsid w:val="00BD7E7C"/>
    <w:rsid w:val="00C0033C"/>
    <w:rsid w:val="00C12486"/>
    <w:rsid w:val="00C16908"/>
    <w:rsid w:val="00C17FF2"/>
    <w:rsid w:val="00C21E9F"/>
    <w:rsid w:val="00C23AD7"/>
    <w:rsid w:val="00C2528F"/>
    <w:rsid w:val="00C27544"/>
    <w:rsid w:val="00C415DA"/>
    <w:rsid w:val="00C55DF0"/>
    <w:rsid w:val="00C62FB0"/>
    <w:rsid w:val="00C76AA3"/>
    <w:rsid w:val="00C830DE"/>
    <w:rsid w:val="00C84CB9"/>
    <w:rsid w:val="00C869B8"/>
    <w:rsid w:val="00CA6066"/>
    <w:rsid w:val="00CA685D"/>
    <w:rsid w:val="00CB160B"/>
    <w:rsid w:val="00CC09C8"/>
    <w:rsid w:val="00CD3B46"/>
    <w:rsid w:val="00CD4D04"/>
    <w:rsid w:val="00CE29AF"/>
    <w:rsid w:val="00CE37CB"/>
    <w:rsid w:val="00D054D0"/>
    <w:rsid w:val="00D161ED"/>
    <w:rsid w:val="00D17474"/>
    <w:rsid w:val="00D223BF"/>
    <w:rsid w:val="00D2387C"/>
    <w:rsid w:val="00D23E68"/>
    <w:rsid w:val="00D24BF8"/>
    <w:rsid w:val="00D26478"/>
    <w:rsid w:val="00D31C83"/>
    <w:rsid w:val="00D33325"/>
    <w:rsid w:val="00D41E7A"/>
    <w:rsid w:val="00D473A1"/>
    <w:rsid w:val="00D50E8A"/>
    <w:rsid w:val="00D564DE"/>
    <w:rsid w:val="00D56DAE"/>
    <w:rsid w:val="00D629F8"/>
    <w:rsid w:val="00D64910"/>
    <w:rsid w:val="00D67C1C"/>
    <w:rsid w:val="00D75290"/>
    <w:rsid w:val="00D90D95"/>
    <w:rsid w:val="00D91A32"/>
    <w:rsid w:val="00D964EC"/>
    <w:rsid w:val="00DA2245"/>
    <w:rsid w:val="00DB03B9"/>
    <w:rsid w:val="00DB183D"/>
    <w:rsid w:val="00DB4BDD"/>
    <w:rsid w:val="00DB7123"/>
    <w:rsid w:val="00DB747C"/>
    <w:rsid w:val="00DC103F"/>
    <w:rsid w:val="00DD16C5"/>
    <w:rsid w:val="00DD5041"/>
    <w:rsid w:val="00DE2EAD"/>
    <w:rsid w:val="00DF2059"/>
    <w:rsid w:val="00DF5DFC"/>
    <w:rsid w:val="00DF6D56"/>
    <w:rsid w:val="00E01588"/>
    <w:rsid w:val="00E15BB2"/>
    <w:rsid w:val="00E20025"/>
    <w:rsid w:val="00E20735"/>
    <w:rsid w:val="00E22B03"/>
    <w:rsid w:val="00E23952"/>
    <w:rsid w:val="00E31CFB"/>
    <w:rsid w:val="00E41376"/>
    <w:rsid w:val="00E4141D"/>
    <w:rsid w:val="00E414DC"/>
    <w:rsid w:val="00E468D4"/>
    <w:rsid w:val="00E474D8"/>
    <w:rsid w:val="00E500CF"/>
    <w:rsid w:val="00E63A6A"/>
    <w:rsid w:val="00E75451"/>
    <w:rsid w:val="00E75A73"/>
    <w:rsid w:val="00E76838"/>
    <w:rsid w:val="00E822D8"/>
    <w:rsid w:val="00E90462"/>
    <w:rsid w:val="00E938E0"/>
    <w:rsid w:val="00E93C85"/>
    <w:rsid w:val="00EA4F21"/>
    <w:rsid w:val="00EA566E"/>
    <w:rsid w:val="00EC2EC6"/>
    <w:rsid w:val="00ED23E2"/>
    <w:rsid w:val="00ED4657"/>
    <w:rsid w:val="00EE31CC"/>
    <w:rsid w:val="00EE555F"/>
    <w:rsid w:val="00EE6308"/>
    <w:rsid w:val="00EF480A"/>
    <w:rsid w:val="00EF5863"/>
    <w:rsid w:val="00EF691E"/>
    <w:rsid w:val="00F06796"/>
    <w:rsid w:val="00F2420E"/>
    <w:rsid w:val="00F26102"/>
    <w:rsid w:val="00F3598C"/>
    <w:rsid w:val="00F3634D"/>
    <w:rsid w:val="00F47EF5"/>
    <w:rsid w:val="00F5101A"/>
    <w:rsid w:val="00F60CA2"/>
    <w:rsid w:val="00F667AE"/>
    <w:rsid w:val="00F711F0"/>
    <w:rsid w:val="00F76F7D"/>
    <w:rsid w:val="00F96F56"/>
    <w:rsid w:val="00FA2F29"/>
    <w:rsid w:val="00FB5547"/>
    <w:rsid w:val="00FC0CB0"/>
    <w:rsid w:val="00FD0594"/>
    <w:rsid w:val="00FD21A7"/>
    <w:rsid w:val="00FE14ED"/>
    <w:rsid w:val="00FF4CC6"/>
    <w:rsid w:val="00FF65D7"/>
    <w:rsid w:val="00FF7D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59794"/>
  <w15:docId w15:val="{DF3820F6-59D1-4A21-B19A-C05DAEFAC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82CCB" w:rsidRDefault="00982CC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82CCB" w:rsidRDefault="00982CC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82CCB" w:rsidRDefault="00982CC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82CCB" w:rsidRDefault="00982CC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82CCB" w:rsidRDefault="00982CC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82CCB" w:rsidRDefault="00982CC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82CCB" w:rsidRDefault="00982CC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82CCB" w:rsidRDefault="00982CC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82CCB" w:rsidRDefault="00982CC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82CCB" w:rsidRDefault="00982CC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82CCB" w:rsidRDefault="00982CC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82CCB" w:rsidRDefault="00982CC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82CCB" w:rsidRDefault="00982CC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82CCB" w:rsidRDefault="00982CC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82CCB" w:rsidRDefault="00982CCB"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82CCB" w:rsidRDefault="00982CC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82CCB" w:rsidRDefault="00982CC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82CCB" w:rsidRDefault="00982CC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82CCB" w:rsidRDefault="00982CC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82CCB" w:rsidRDefault="00982CC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82CCB" w:rsidRDefault="00982CC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82CCB" w:rsidRDefault="00982CC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82CCB" w:rsidRDefault="00982CC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82CCB" w:rsidRDefault="00982CC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82CCB" w:rsidRDefault="00982CC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82CCB" w:rsidRDefault="00982CC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82CCB" w:rsidRDefault="00982CC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82CCB" w:rsidRDefault="00982CC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82CCB" w:rsidRDefault="00982CC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82CCB" w:rsidRDefault="00982CC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82CCB" w:rsidRDefault="00982CC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82CCB" w:rsidRDefault="00982CC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82CCB" w:rsidRDefault="00982CC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82CCB" w:rsidRDefault="00982CC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82CCB" w:rsidRDefault="00982CC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82CCB" w:rsidRDefault="00982CC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82CCB" w:rsidRDefault="00982CC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82CCB" w:rsidRDefault="00982CC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82CCB" w:rsidRDefault="00982CC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82CCB" w:rsidRDefault="00982CC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82CCB" w:rsidRDefault="00982CC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82CCB" w:rsidRDefault="00982CC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82CCB" w:rsidRDefault="00982CC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82CCB" w:rsidRDefault="00982CC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82CCB" w:rsidRDefault="00982CC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82CCB" w:rsidRDefault="00982CCB"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82CCB" w:rsidRDefault="00982CC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82CCB" w:rsidRDefault="00982CC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82CCB" w:rsidRDefault="00982CC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82CCB" w:rsidRDefault="00982CC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82CCB" w:rsidRDefault="00982CC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82CCB"/>
    <w:rsid w:val="00257196"/>
    <w:rsid w:val="00982CCB"/>
    <w:rsid w:val="00B81D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8718</Words>
  <Characters>49695</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2024-02-15T01:27:00Z</dcterms:created>
  <dcterms:modified xsi:type="dcterms:W3CDTF">2024-02-15T01:27:00Z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