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D3149" w14:textId="77777777" w:rsidR="003F1094" w:rsidRPr="002C3EBF" w:rsidRDefault="000C7D2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F1BFBC" wp14:editId="66555F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487184" w14:textId="77777777" w:rsidR="003F1094" w:rsidRDefault="000C7D2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37D768" w14:textId="77777777" w:rsidR="003F1094" w:rsidRDefault="000C7D2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4F6D66" w14:textId="77777777" w:rsidR="003F1094" w:rsidRPr="002C3EBF" w:rsidRDefault="000C7D2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70CF" w14:paraId="08D1F9B5" w14:textId="77777777" w:rsidTr="00FB70CF">
        <w:tc>
          <w:tcPr>
            <w:cnfStyle w:val="001000000000" w:firstRow="0" w:lastRow="0" w:firstColumn="1" w:lastColumn="0" w:oddVBand="0" w:evenVBand="0" w:oddHBand="0" w:evenHBand="0" w:firstRowFirstColumn="0" w:firstRowLastColumn="0" w:lastRowFirstColumn="0" w:lastRowLastColumn="0"/>
            <w:tcW w:w="3227" w:type="dxa"/>
          </w:tcPr>
          <w:p w14:paraId="7024B9DE" w14:textId="77777777" w:rsidR="003F1094" w:rsidRPr="00996FAF" w:rsidRDefault="000C7D2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FB755B" w14:textId="77777777" w:rsidR="003F1094" w:rsidRPr="00996FAF" w:rsidRDefault="000C7D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Hillside</w:t>
            </w:r>
          </w:p>
        </w:tc>
      </w:tr>
      <w:tr w:rsidR="00FB70CF" w14:paraId="648355CF" w14:textId="77777777" w:rsidTr="00FB7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53977" w14:textId="77777777" w:rsidR="003F1094" w:rsidRPr="00996FAF" w:rsidRDefault="000C7D2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5A8A96" w14:textId="77777777" w:rsidR="003F1094" w:rsidRPr="00C27BE3" w:rsidRDefault="000C7D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6176</w:t>
            </w:r>
          </w:p>
        </w:tc>
      </w:tr>
      <w:tr w:rsidR="00FB70CF" w14:paraId="6DDFFB42" w14:textId="77777777" w:rsidTr="00FB70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FE4AE" w14:textId="77777777" w:rsidR="003F1094" w:rsidRPr="00996FAF" w:rsidRDefault="000C7D2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74B210" w14:textId="77777777" w:rsidR="003F1094" w:rsidRPr="00996FAF" w:rsidRDefault="000C7D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177 Longwood</w:t>
            </w:r>
            <w:r>
              <w:rPr>
                <w:rFonts w:ascii="Arial" w:eastAsia="Times New Roman" w:hAnsi="Arial" w:cs="Arial"/>
                <w:lang w:eastAsia="en-AU"/>
              </w:rPr>
              <w:t xml:space="preserve"> Road, HEATHFIELD, South Australia, 5153</w:t>
            </w:r>
          </w:p>
        </w:tc>
      </w:tr>
      <w:tr w:rsidR="00FB70CF" w14:paraId="59CCC362" w14:textId="77777777" w:rsidTr="00FB7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B6FEF3" w14:textId="77777777" w:rsidR="003F1094" w:rsidRPr="00996FAF" w:rsidRDefault="000C7D2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5F8060" w14:textId="77777777" w:rsidR="003F1094" w:rsidRPr="00996FAF" w:rsidRDefault="000C7D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B70CF" w14:paraId="4EF8C538" w14:textId="77777777" w:rsidTr="00FB70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05EA5" w14:textId="77777777" w:rsidR="003F1094" w:rsidRPr="00996FAF" w:rsidRDefault="000C7D2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EBA3D4" w14:textId="77777777" w:rsidR="003F1094" w:rsidRPr="00996FAF" w:rsidRDefault="000C7D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2 August 2024</w:t>
            </w:r>
          </w:p>
        </w:tc>
      </w:tr>
      <w:tr w:rsidR="00FB70CF" w14:paraId="736FF3DC" w14:textId="77777777" w:rsidTr="00FB7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B2E0F1" w14:textId="77777777" w:rsidR="003F1094" w:rsidRPr="00996FAF" w:rsidRDefault="000C7D2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0408654"/>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416C5119" w14:textId="60E02327" w:rsidR="003F1094" w:rsidRPr="00996FAF" w:rsidRDefault="00AB2C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FB70CF" w14:paraId="7586C254" w14:textId="77777777" w:rsidTr="00FB70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EB3F93" w14:textId="77777777" w:rsidR="003F1094" w:rsidRPr="00996FAF" w:rsidRDefault="000C7D2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F2BF98" w14:textId="77777777" w:rsidR="003F1094" w:rsidRPr="009B6303" w:rsidRDefault="000C7D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72AD1836" w14:textId="77777777" w:rsidR="003F1094" w:rsidRPr="009B6303" w:rsidRDefault="000C7D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4190 Bolton Clarke Hillside</w:t>
            </w:r>
          </w:p>
        </w:tc>
      </w:tr>
    </w:tbl>
    <w:bookmarkEnd w:id="0"/>
    <w:p w14:paraId="4DDA1450" w14:textId="77777777" w:rsidR="003F1094" w:rsidRPr="00996FAF" w:rsidRDefault="000C7D2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4A2E62" w14:textId="77777777" w:rsidR="003F1094" w:rsidRPr="00996FAF" w:rsidRDefault="000C7D2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E23FF7" w14:textId="704796B6" w:rsidR="003F1094" w:rsidRPr="00996FAF" w:rsidRDefault="000C7D2C" w:rsidP="0036130C">
      <w:pPr>
        <w:pStyle w:val="NormalArial"/>
      </w:pPr>
      <w:r w:rsidRPr="00996FAF">
        <w:t xml:space="preserve">This performance report for </w:t>
      </w:r>
      <w:r w:rsidRPr="00C27BE3">
        <w:rPr>
          <w:color w:val="auto"/>
        </w:rPr>
        <w:t>Bolton Clarke Hillside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B2C2F">
        <w:t xml:space="preserve">. </w:t>
      </w:r>
      <w:r w:rsidRPr="00AB2C2F">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BCC2D2" w14:textId="77777777" w:rsidR="003F1094" w:rsidRPr="00996FAF" w:rsidRDefault="000C7D2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8AAED4" w14:textId="77777777" w:rsidR="003F1094" w:rsidRPr="00996FAF" w:rsidRDefault="000C7D2C" w:rsidP="0036130C">
      <w:pPr>
        <w:pStyle w:val="NormalArial"/>
      </w:pPr>
      <w:r w:rsidRPr="00996FAF">
        <w:t>The report also specifies any areas in which improvements must be made to ensure the Quality Standards are complied with.</w:t>
      </w:r>
    </w:p>
    <w:p w14:paraId="4361F23A" w14:textId="77777777" w:rsidR="003F1094" w:rsidRPr="00996FAF" w:rsidRDefault="000C7D2C" w:rsidP="00712752">
      <w:pPr>
        <w:pStyle w:val="Heading1"/>
        <w:spacing w:before="240" w:after="240" w:line="22" w:lineRule="atLeast"/>
        <w:rPr>
          <w:rFonts w:ascii="Arial" w:hAnsi="Arial" w:cs="Arial"/>
        </w:rPr>
      </w:pPr>
      <w:r w:rsidRPr="00996FAF">
        <w:rPr>
          <w:rFonts w:ascii="Arial" w:hAnsi="Arial" w:cs="Arial"/>
        </w:rPr>
        <w:t>Material relied on</w:t>
      </w:r>
    </w:p>
    <w:p w14:paraId="6D3EBBA6" w14:textId="77777777" w:rsidR="00AB2C2F" w:rsidRPr="00996FAF" w:rsidRDefault="00AB2C2F" w:rsidP="00AB2C2F">
      <w:pPr>
        <w:pStyle w:val="NormalArial"/>
      </w:pPr>
      <w:r w:rsidRPr="00996FAF">
        <w:t>The following information has been considered in preparing the performance report:</w:t>
      </w:r>
    </w:p>
    <w:p w14:paraId="1AB1C997" w14:textId="77777777" w:rsidR="00AB2C2F" w:rsidRPr="00DD53E7" w:rsidRDefault="00AB2C2F" w:rsidP="00AB2C2F">
      <w:pPr>
        <w:pStyle w:val="ListParagraph"/>
        <w:numPr>
          <w:ilvl w:val="0"/>
          <w:numId w:val="2"/>
        </w:numPr>
        <w:spacing w:line="240" w:lineRule="atLeast"/>
        <w:ind w:left="714" w:hanging="357"/>
        <w:contextualSpacing w:val="0"/>
        <w:rPr>
          <w:rFonts w:ascii="Arial" w:hAnsi="Arial" w:cs="Arial"/>
          <w:color w:val="auto"/>
        </w:rPr>
      </w:pPr>
      <w:r w:rsidRPr="00DD53E7">
        <w:rPr>
          <w:rFonts w:ascii="Arial" w:hAnsi="Arial" w:cs="Arial"/>
          <w:color w:val="auto"/>
        </w:rPr>
        <w:t>the assessment team’s report for the Site Audit report was informed by a site assessment, observations at the service, review of documents and interviews with staff, consumers</w:t>
      </w:r>
      <w:r>
        <w:rPr>
          <w:rFonts w:ascii="Arial" w:hAnsi="Arial" w:cs="Arial"/>
          <w:color w:val="auto"/>
        </w:rPr>
        <w:t xml:space="preserve">, </w:t>
      </w:r>
      <w:r w:rsidRPr="00DD53E7">
        <w:rPr>
          <w:rFonts w:ascii="Arial" w:hAnsi="Arial" w:cs="Arial"/>
          <w:color w:val="auto"/>
        </w:rPr>
        <w:t>representatives and others.</w:t>
      </w:r>
    </w:p>
    <w:p w14:paraId="318F6A1E" w14:textId="77777777" w:rsidR="00AB2C2F" w:rsidRPr="007444BB" w:rsidRDefault="00AB2C2F" w:rsidP="00AB2C2F">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or intelligence held by</w:t>
      </w:r>
      <w:r w:rsidRPr="00996FAF">
        <w:rPr>
          <w:rFonts w:ascii="Arial" w:hAnsi="Arial" w:cs="Arial"/>
        </w:rPr>
        <w:t xml:space="preserve"> the Commission</w:t>
      </w:r>
      <w:r>
        <w:rPr>
          <w:rFonts w:ascii="Arial" w:hAnsi="Arial" w:cs="Arial"/>
        </w:rPr>
        <w:t>.</w:t>
      </w:r>
      <w:r w:rsidRPr="007444BB">
        <w:rPr>
          <w:rFonts w:ascii="Arial" w:hAnsi="Arial" w:cs="Arial"/>
        </w:rPr>
        <w:br w:type="page"/>
      </w:r>
    </w:p>
    <w:p w14:paraId="65E6C694" w14:textId="77777777" w:rsidR="00AB2C2F" w:rsidRPr="00996FAF" w:rsidRDefault="00AB2C2F" w:rsidP="00AB2C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B2C2F" w14:paraId="5D29E2BF" w14:textId="77777777" w:rsidTr="004176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5D191E" w14:textId="77777777" w:rsidR="00AB2C2F" w:rsidRPr="00996FAF" w:rsidRDefault="00AB2C2F" w:rsidP="0041760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998FAE" w14:textId="77777777" w:rsidR="00AB2C2F" w:rsidRPr="00996FAF" w:rsidRDefault="000C7D2C" w:rsidP="004176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0165739"/>
                <w:placeholder>
                  <w:docPart w:val="93AE79CE312C4C5AA8A8FE344CA68D77"/>
                </w:placeholder>
                <w:dropDownList>
                  <w:listItem w:displayText="choose a rating" w:value="choose a rating"/>
                  <w:listItem w:displayText="Compliant" w:value="Compliant"/>
                  <w:listItem w:displayText="Not Compliant" w:value="Not Compliant"/>
                </w:dropDownList>
              </w:sdtPr>
              <w:sdtEndPr/>
              <w:sdtContent>
                <w:r w:rsidR="00AB2C2F">
                  <w:rPr>
                    <w:rFonts w:ascii="Arial" w:hAnsi="Arial" w:cs="Arial"/>
                  </w:rPr>
                  <w:t>Compliant</w:t>
                </w:r>
              </w:sdtContent>
            </w:sdt>
          </w:p>
        </w:tc>
      </w:tr>
      <w:tr w:rsidR="00AB2C2F" w14:paraId="1C7B0B28" w14:textId="77777777" w:rsidTr="004176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EC9FBE" w14:textId="77777777" w:rsidR="00AB2C2F" w:rsidRPr="00996FAF" w:rsidRDefault="00AB2C2F" w:rsidP="004176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B8F425" w14:textId="77777777" w:rsidR="00AB2C2F" w:rsidRPr="002C5FA9" w:rsidRDefault="000C7D2C" w:rsidP="004176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8539841"/>
                <w:placeholder>
                  <w:docPart w:val="CFE54D67BDA241C8BCC41FCD200D35DD"/>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5CA07F13" w14:textId="77777777" w:rsidTr="004176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67BD99"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E155AC" w14:textId="77777777" w:rsidR="00AB2C2F" w:rsidRPr="002C5FA9" w:rsidRDefault="000C7D2C" w:rsidP="004176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5289162"/>
                <w:placeholder>
                  <w:docPart w:val="4F8D24A33C834C349C09C0BA16F501EB"/>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22D03424" w14:textId="77777777" w:rsidTr="004176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37E2B5"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F00F553" w14:textId="77777777" w:rsidR="00AB2C2F" w:rsidRPr="002C5FA9" w:rsidRDefault="000C7D2C" w:rsidP="004176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96247"/>
                <w:placeholder>
                  <w:docPart w:val="7F35E050E59B415BA464E58D18F54663"/>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084394B9" w14:textId="77777777" w:rsidTr="004176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6D0B64"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5ACBA6" w14:textId="77777777" w:rsidR="00AB2C2F" w:rsidRPr="002C5FA9" w:rsidRDefault="000C7D2C" w:rsidP="004176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6811981"/>
                <w:placeholder>
                  <w:docPart w:val="3E24DDC1E61248ACAACF4A5A3866647D"/>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779C35D4" w14:textId="77777777" w:rsidTr="004176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AD2299"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15138F" w14:textId="77777777" w:rsidR="00AB2C2F" w:rsidRPr="002C5FA9" w:rsidRDefault="000C7D2C" w:rsidP="004176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5141952"/>
                <w:placeholder>
                  <w:docPart w:val="BCDFC429F208446AABC45BEF93CCB6F8"/>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6F4B689A" w14:textId="77777777" w:rsidTr="004176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CA00E6"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6914D32" w14:textId="77777777" w:rsidR="00AB2C2F" w:rsidRPr="002C5FA9" w:rsidRDefault="000C7D2C" w:rsidP="004176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6989102"/>
                <w:placeholder>
                  <w:docPart w:val="8D17C879DC704346930F5B4DDC23B702"/>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r w:rsidR="00AB2C2F" w14:paraId="38AB285D" w14:textId="77777777" w:rsidTr="004176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F8DC4C" w14:textId="77777777" w:rsidR="00AB2C2F" w:rsidRPr="00996FAF" w:rsidRDefault="00AB2C2F" w:rsidP="004176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282F4A" w14:textId="77777777" w:rsidR="00AB2C2F" w:rsidRPr="002C5FA9" w:rsidRDefault="000C7D2C" w:rsidP="004176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3325062"/>
                <w:placeholder>
                  <w:docPart w:val="DE0FF470A7994137871D3904A6F0D0FB"/>
                </w:placeholder>
                <w:dropDownList>
                  <w:listItem w:displayText="choose a rating" w:value="choose a rating"/>
                  <w:listItem w:displayText="Compliant" w:value="Compliant"/>
                  <w:listItem w:displayText="Not Compliant" w:value="Not Compliant"/>
                </w:dropDownList>
              </w:sdtPr>
              <w:sdtEndPr/>
              <w:sdtContent>
                <w:r w:rsidR="00AB2C2F" w:rsidRPr="002C5FA9">
                  <w:rPr>
                    <w:rFonts w:ascii="Arial" w:hAnsi="Arial" w:cs="Arial"/>
                    <w:b/>
                    <w:bCs/>
                  </w:rPr>
                  <w:t>Compliant</w:t>
                </w:r>
              </w:sdtContent>
            </w:sdt>
          </w:p>
        </w:tc>
      </w:tr>
    </w:tbl>
    <w:p w14:paraId="193842A4" w14:textId="77777777" w:rsidR="00AB2C2F" w:rsidRPr="00996FAF" w:rsidRDefault="00AB2C2F" w:rsidP="00AB2C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6152AA" w14:textId="77777777" w:rsidR="00AB2C2F" w:rsidRPr="00996FAF" w:rsidRDefault="00AB2C2F" w:rsidP="00AB2C2F">
      <w:pPr>
        <w:pStyle w:val="Heading1"/>
        <w:spacing w:before="0" w:after="240" w:line="22" w:lineRule="atLeast"/>
        <w:rPr>
          <w:rFonts w:ascii="Arial" w:hAnsi="Arial" w:cs="Arial"/>
        </w:rPr>
      </w:pPr>
      <w:r w:rsidRPr="00996FAF">
        <w:rPr>
          <w:rFonts w:ascii="Arial" w:hAnsi="Arial" w:cs="Arial"/>
        </w:rPr>
        <w:t>Areas for improvement</w:t>
      </w:r>
    </w:p>
    <w:p w14:paraId="16AD095E" w14:textId="77777777" w:rsidR="00AB2C2F" w:rsidRPr="00996FAF" w:rsidRDefault="00AB2C2F" w:rsidP="00AB2C2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74D2B2D"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B2C2F" w14:paraId="248EE1FB"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7E1086" w14:textId="77777777" w:rsidR="00AB2C2F" w:rsidRPr="00550022" w:rsidRDefault="00AB2C2F" w:rsidP="0041760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4CC0D8"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611A1C3B"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026EA" w14:textId="77777777" w:rsidR="00AB2C2F" w:rsidRPr="00996FAF" w:rsidRDefault="00AB2C2F" w:rsidP="0041760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61927D"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53D70B8"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836026"/>
                <w:placeholder>
                  <w:docPart w:val="3356FA1956EC47038AF59F8579C27F15"/>
                </w:placeholder>
                <w:dropDownList>
                  <w:listItem w:displayText="choose a rating" w:value="choose a rating"/>
                  <w:listItem w:displayText="Compliant" w:value="Compliant"/>
                  <w:listItem w:displayText="Not Compliant" w:value="Not Compliant"/>
                </w:dropDownList>
              </w:sdtPr>
              <w:sdtEndPr/>
              <w:sdtContent>
                <w:r w:rsidR="00AB2C2F">
                  <w:rPr>
                    <w:rFonts w:ascii="Arial" w:hAnsi="Arial" w:cs="Arial"/>
                  </w:rPr>
                  <w:t>Compliant</w:t>
                </w:r>
              </w:sdtContent>
            </w:sdt>
          </w:p>
        </w:tc>
      </w:tr>
      <w:tr w:rsidR="00AB2C2F" w14:paraId="15CB165C"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9F806" w14:textId="77777777" w:rsidR="00AB2C2F" w:rsidRPr="00996FAF" w:rsidRDefault="00AB2C2F" w:rsidP="0041760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66CC9EF"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8BA1CD"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356473"/>
                <w:placeholder>
                  <w:docPart w:val="ACB1392E4E4B47709B07957AAA3B0B32"/>
                </w:placeholder>
                <w:dropDownList>
                  <w:listItem w:displayText="choose a rating" w:value="choose a rating"/>
                  <w:listItem w:displayText="Compliant" w:value="Compliant"/>
                  <w:listItem w:displayText="Not Compliant" w:value="Not Compliant"/>
                </w:dropDownList>
              </w:sdtPr>
              <w:sdtEndPr/>
              <w:sdtContent>
                <w:r w:rsidR="00AB2C2F" w:rsidRPr="00294E94">
                  <w:rPr>
                    <w:rFonts w:ascii="Arial" w:hAnsi="Arial" w:cs="Arial"/>
                  </w:rPr>
                  <w:t>Compliant</w:t>
                </w:r>
              </w:sdtContent>
            </w:sdt>
          </w:p>
        </w:tc>
      </w:tr>
      <w:tr w:rsidR="00AB2C2F" w14:paraId="6FE396EF"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57594" w14:textId="77777777" w:rsidR="00AB2C2F" w:rsidRPr="00996FAF" w:rsidRDefault="00AB2C2F" w:rsidP="0041760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71C8468"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107B38" w14:textId="77777777" w:rsidR="00AB2C2F" w:rsidRPr="00996FAF" w:rsidRDefault="00AB2C2F" w:rsidP="004176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5413B3" w14:textId="77777777" w:rsidR="00AB2C2F" w:rsidRPr="00996FAF" w:rsidRDefault="00AB2C2F" w:rsidP="004176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847358" w14:textId="77777777" w:rsidR="00AB2C2F" w:rsidRPr="00996FAF" w:rsidRDefault="00AB2C2F" w:rsidP="004176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49F573" w14:textId="77777777" w:rsidR="00AB2C2F" w:rsidRPr="00996FAF" w:rsidRDefault="00AB2C2F" w:rsidP="0041760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35A07A1"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808488"/>
                <w:placeholder>
                  <w:docPart w:val="35BCB4B388504459BE8C9D8179AD3DE3"/>
                </w:placeholder>
                <w:dropDownList>
                  <w:listItem w:displayText="choose a rating" w:value="choose a rating"/>
                  <w:listItem w:displayText="Compliant" w:value="Compliant"/>
                  <w:listItem w:displayText="Not Compliant" w:value="Not Compliant"/>
                </w:dropDownList>
              </w:sdtPr>
              <w:sdtEndPr/>
              <w:sdtContent>
                <w:r w:rsidR="00AB2C2F" w:rsidRPr="00294E94">
                  <w:rPr>
                    <w:rFonts w:ascii="Arial" w:hAnsi="Arial" w:cs="Arial"/>
                  </w:rPr>
                  <w:t>Compliant</w:t>
                </w:r>
              </w:sdtContent>
            </w:sdt>
          </w:p>
        </w:tc>
      </w:tr>
      <w:tr w:rsidR="00AB2C2F" w14:paraId="3C2511E2"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23ACD" w14:textId="77777777" w:rsidR="00AB2C2F" w:rsidRPr="00996FAF" w:rsidRDefault="00AB2C2F" w:rsidP="0041760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1367436"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14F5C4" w14:textId="77777777" w:rsidR="00AB2C2F" w:rsidRPr="00996FAF" w:rsidRDefault="000C7D2C" w:rsidP="004176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421031"/>
                <w:placeholder>
                  <w:docPart w:val="350C672B4438424ABE1B88DB310C879A"/>
                </w:placeholder>
                <w:dropDownList>
                  <w:listItem w:displayText="choose a rating" w:value="choose a rating"/>
                  <w:listItem w:displayText="Compliant" w:value="Compliant"/>
                  <w:listItem w:displayText="Not Compliant" w:value="Not Compliant"/>
                </w:dropDownList>
              </w:sdtPr>
              <w:sdtEndPr/>
              <w:sdtContent>
                <w:r w:rsidR="00AB2C2F" w:rsidRPr="00294E94">
                  <w:rPr>
                    <w:rFonts w:ascii="Arial" w:hAnsi="Arial" w:cs="Arial"/>
                  </w:rPr>
                  <w:t>Compliant</w:t>
                </w:r>
              </w:sdtContent>
            </w:sdt>
          </w:p>
        </w:tc>
      </w:tr>
      <w:tr w:rsidR="00AB2C2F" w14:paraId="264F1314"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BDA7C" w14:textId="77777777" w:rsidR="00AB2C2F" w:rsidRPr="00996FAF" w:rsidRDefault="00AB2C2F" w:rsidP="0041760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69C53A" w14:textId="77777777" w:rsidR="00AB2C2F" w:rsidRPr="00996FAF" w:rsidRDefault="00AB2C2F" w:rsidP="0041760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AC0176A"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360892"/>
                <w:placeholder>
                  <w:docPart w:val="D7A2471FD8774F2E999DF2E7D8D0BA33"/>
                </w:placeholder>
                <w:dropDownList>
                  <w:listItem w:displayText="choose a rating" w:value="choose a rating"/>
                  <w:listItem w:displayText="Compliant" w:value="Compliant"/>
                  <w:listItem w:displayText="Not Compliant" w:value="Not Compliant"/>
                </w:dropDownList>
              </w:sdtPr>
              <w:sdtEndPr/>
              <w:sdtContent>
                <w:r w:rsidR="00AB2C2F" w:rsidRPr="00294E94">
                  <w:rPr>
                    <w:rFonts w:ascii="Arial" w:hAnsi="Arial" w:cs="Arial"/>
                  </w:rPr>
                  <w:t>Compliant</w:t>
                </w:r>
              </w:sdtContent>
            </w:sdt>
          </w:p>
        </w:tc>
      </w:tr>
      <w:tr w:rsidR="00AB2C2F" w14:paraId="2F1B3954"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BAA60" w14:textId="77777777" w:rsidR="00AB2C2F" w:rsidRPr="00996FAF" w:rsidRDefault="00AB2C2F" w:rsidP="0041760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E402FC"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E535CC9"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21702"/>
                <w:placeholder>
                  <w:docPart w:val="B07E3AEAC1F147D68E16A2C05D57B710"/>
                </w:placeholder>
                <w:dropDownList>
                  <w:listItem w:displayText="choose a rating" w:value="choose a rating"/>
                  <w:listItem w:displayText="Compliant" w:value="Compliant"/>
                  <w:listItem w:displayText="Not Compliant" w:value="Not Compliant"/>
                </w:dropDownList>
              </w:sdtPr>
              <w:sdtEndPr/>
              <w:sdtContent>
                <w:r w:rsidR="00AB2C2F" w:rsidRPr="00294E94">
                  <w:rPr>
                    <w:rFonts w:ascii="Arial" w:hAnsi="Arial" w:cs="Arial"/>
                  </w:rPr>
                  <w:t>Compliant</w:t>
                </w:r>
              </w:sdtContent>
            </w:sdt>
          </w:p>
        </w:tc>
      </w:tr>
    </w:tbl>
    <w:p w14:paraId="427308BB" w14:textId="77777777" w:rsidR="00AB2C2F" w:rsidRDefault="00AB2C2F" w:rsidP="00AB2C2F">
      <w:pPr>
        <w:pStyle w:val="Heading20"/>
      </w:pPr>
      <w:r w:rsidRPr="00996FAF">
        <w:t>Findings</w:t>
      </w:r>
    </w:p>
    <w:p w14:paraId="5222D722" w14:textId="77777777" w:rsidR="00AB2C2F" w:rsidRPr="0025506E" w:rsidRDefault="00AB2C2F" w:rsidP="00AB2C2F">
      <w:pPr>
        <w:pStyle w:val="NormalArial"/>
      </w:pPr>
      <w:r w:rsidRPr="0025506E">
        <w:t>This Quality Standard is assessed as Compliant as 6 of the 6 Requirements have been assessed as Compliant.</w:t>
      </w:r>
    </w:p>
    <w:p w14:paraId="1DA40E18" w14:textId="77777777" w:rsidR="00AB2C2F" w:rsidRPr="0025506E" w:rsidRDefault="00AB2C2F" w:rsidP="00AB2C2F">
      <w:pPr>
        <w:pStyle w:val="NormalArial"/>
      </w:pPr>
      <w:r w:rsidRPr="0025506E">
        <w:t>Consumers and representatives said consumers f</w:t>
      </w:r>
      <w:r>
        <w:t>e</w:t>
      </w:r>
      <w:r w:rsidRPr="0025506E">
        <w:t>lt accepted and valued, and staff treated them with dignity and respect, whatever their background or needs. Staff and management were familiar with consumers’ documented needs, preferences, background, personal circumstances, and culture. Care</w:t>
      </w:r>
      <w:r>
        <w:t xml:space="preserve"> </w:t>
      </w:r>
      <w:r w:rsidRPr="0025506E">
        <w:t>planning documents detailed consumer’s background, identity</w:t>
      </w:r>
      <w:r>
        <w:t>,</w:t>
      </w:r>
      <w:r w:rsidRPr="0025506E">
        <w:t xml:space="preserve"> and culture. Staff were observed being respectful towards consumers</w:t>
      </w:r>
      <w:r>
        <w:t>,</w:t>
      </w:r>
      <w:r w:rsidRPr="0025506E">
        <w:t xml:space="preserve"> and the service had policies and procedures to guide staff conduct.</w:t>
      </w:r>
    </w:p>
    <w:p w14:paraId="39BD60EC" w14:textId="77777777" w:rsidR="00AB2C2F" w:rsidRPr="0025506E" w:rsidRDefault="00AB2C2F" w:rsidP="00AB2C2F">
      <w:pPr>
        <w:pStyle w:val="NormalArial"/>
      </w:pPr>
      <w:r w:rsidRPr="0025506E">
        <w:t>Consumers and representatives said the service recognised and respected consumers’ cultural background, spiritual beliefs, and provided culturally safe care. Staff and management described how they provided care and services, in line with consumers’ identity and cultural background. Care plans detailed consumer’s cultural backgrounds, and their cultural needs and preferences. The service had policies, procedures</w:t>
      </w:r>
      <w:r>
        <w:t>,</w:t>
      </w:r>
      <w:r w:rsidRPr="0025506E">
        <w:t xml:space="preserve"> and training to guide staff in providing culturally safe care.</w:t>
      </w:r>
    </w:p>
    <w:p w14:paraId="313C0C09" w14:textId="77777777" w:rsidR="00AB2C2F" w:rsidRPr="0025506E" w:rsidRDefault="00AB2C2F" w:rsidP="00AB2C2F">
      <w:pPr>
        <w:rPr>
          <w:rFonts w:ascii="Arial" w:hAnsi="Arial" w:cs="Arial"/>
        </w:rPr>
      </w:pPr>
      <w:r w:rsidRPr="0025506E">
        <w:rPr>
          <w:rFonts w:ascii="Arial" w:hAnsi="Arial" w:cs="Arial"/>
        </w:rPr>
        <w:t xml:space="preserve">Consumers and representatives said consumers were supported to make decisions about their care and services and to maintain important relationships, including couples living at the together at the service. Staff described how they supported consumers to make choices about </w:t>
      </w:r>
      <w:r w:rsidRPr="0025506E">
        <w:rPr>
          <w:rFonts w:ascii="Arial" w:hAnsi="Arial" w:cs="Arial"/>
        </w:rPr>
        <w:lastRenderedPageBreak/>
        <w:t>their care and maintain relationships of importance. Management described how they supported consumers to have meaningful relationships.</w:t>
      </w:r>
    </w:p>
    <w:p w14:paraId="67A687FD" w14:textId="77777777" w:rsidR="00AB2C2F" w:rsidRPr="0025506E" w:rsidRDefault="00AB2C2F" w:rsidP="00AB2C2F">
      <w:pPr>
        <w:rPr>
          <w:rFonts w:ascii="Arial" w:hAnsi="Arial" w:cs="Arial"/>
        </w:rPr>
      </w:pPr>
      <w:r w:rsidRPr="0025506E">
        <w:rPr>
          <w:rFonts w:ascii="Arial" w:hAnsi="Arial" w:cs="Arial"/>
        </w:rPr>
        <w:t>Consumers and representatives described how the service supported consumers to take informed risks, to live the best life they could. Staff described how they supported consumers to take risks to live the life they chose, in accordance with their care plans. Management detailed the risk assessment and risk management processes in place to support consumers to take risks, if they wished. The service had dignity of risk procedure to guide staff in supporting consumers who wished to take risks.</w:t>
      </w:r>
    </w:p>
    <w:p w14:paraId="7ABBE320" w14:textId="77777777" w:rsidR="00AB2C2F" w:rsidRPr="0025506E" w:rsidRDefault="00AB2C2F" w:rsidP="00AB2C2F">
      <w:pPr>
        <w:pStyle w:val="NormalArial"/>
      </w:pPr>
      <w:r w:rsidRPr="0025506E">
        <w:t>Consumers and representatives confirmed they were kept updated with clear</w:t>
      </w:r>
      <w:r>
        <w:t>,</w:t>
      </w:r>
      <w:r w:rsidRPr="0025506E">
        <w:t xml:space="preserve"> and easy to understand</w:t>
      </w:r>
      <w:r>
        <w:t xml:space="preserve"> </w:t>
      </w:r>
      <w:r w:rsidRPr="0025506E">
        <w:t>information</w:t>
      </w:r>
      <w:r>
        <w:t>,</w:t>
      </w:r>
      <w:r w:rsidRPr="0025506E">
        <w:t xml:space="preserve"> to inform their decisions. Staff described different strategies for communicating information to consumers, including those with sensory or cognitive deficits. Management described how they provided accurate and current information to consumers, to help them make informed decisions about their care and services. Current information about activities, menus</w:t>
      </w:r>
      <w:r>
        <w:t>,</w:t>
      </w:r>
      <w:r w:rsidRPr="0025506E">
        <w:t xml:space="preserve"> and other choices was</w:t>
      </w:r>
      <w:r>
        <w:t xml:space="preserve"> </w:t>
      </w:r>
      <w:r w:rsidRPr="0025506E">
        <w:t>displayed throughout the service.</w:t>
      </w:r>
    </w:p>
    <w:p w14:paraId="15054A40" w14:textId="77777777" w:rsidR="00AB2C2F" w:rsidRPr="00712752" w:rsidRDefault="00AB2C2F" w:rsidP="00AB2C2F">
      <w:pPr>
        <w:pStyle w:val="NormalArial"/>
      </w:pPr>
      <w:r w:rsidRPr="0025506E">
        <w:t>Consumers and representatives confirmed staff respected their privacy and kept their personal information confidential. Management and staff understood the importance of privacy and described how they respected consumers’ privacy and kept their personal information confidential such as by knocking before entering consumers’ rooms, logging off computers when unattended, and discussing personal information in private areas.</w:t>
      </w:r>
      <w:r w:rsidRPr="00996FAF">
        <w:br w:type="page"/>
      </w:r>
    </w:p>
    <w:p w14:paraId="06FE240A"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B2C2F" w14:paraId="22CF13B7"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B93C3E" w14:textId="77777777" w:rsidR="00AB2C2F" w:rsidRPr="0075021E" w:rsidRDefault="00AB2C2F" w:rsidP="0041760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349019A"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3EF0BFE3" w14:textId="77777777" w:rsidTr="004176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3411BF" w14:textId="77777777" w:rsidR="00AB2C2F" w:rsidRPr="00996FAF" w:rsidRDefault="00AB2C2F" w:rsidP="0041760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199BB0E"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1A9ECDE"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26790"/>
                <w:placeholder>
                  <w:docPart w:val="BB3E28078D234ECFA12016CDCFE5E1C3"/>
                </w:placeholder>
                <w:dropDownList>
                  <w:listItem w:displayText="choose a rating" w:value="choose a rating"/>
                  <w:listItem w:displayText="Compliant" w:value="Compliant"/>
                  <w:listItem w:displayText="Not Compliant" w:value="Not Compliant"/>
                </w:dropDownList>
              </w:sdtPr>
              <w:sdtEndPr/>
              <w:sdtContent>
                <w:r w:rsidR="00AB2C2F" w:rsidRPr="00B952AA">
                  <w:rPr>
                    <w:rFonts w:ascii="Arial" w:hAnsi="Arial" w:cs="Arial"/>
                  </w:rPr>
                  <w:t>Compliant</w:t>
                </w:r>
              </w:sdtContent>
            </w:sdt>
          </w:p>
        </w:tc>
      </w:tr>
      <w:tr w:rsidR="00AB2C2F" w14:paraId="7FF451C0"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FE4CFE" w14:textId="77777777" w:rsidR="00AB2C2F" w:rsidRPr="00996FAF" w:rsidRDefault="00AB2C2F" w:rsidP="0041760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ADC8AD6"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9C6F010"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67198"/>
                <w:placeholder>
                  <w:docPart w:val="2FF23563D15F48F6BA80158AC9E3FF8A"/>
                </w:placeholder>
                <w:dropDownList>
                  <w:listItem w:displayText="choose a rating" w:value="choose a rating"/>
                  <w:listItem w:displayText="Compliant" w:value="Compliant"/>
                  <w:listItem w:displayText="Not Compliant" w:value="Not Compliant"/>
                </w:dropDownList>
              </w:sdtPr>
              <w:sdtEndPr/>
              <w:sdtContent>
                <w:r w:rsidR="00AB2C2F" w:rsidRPr="00B952AA">
                  <w:rPr>
                    <w:rFonts w:ascii="Arial" w:hAnsi="Arial" w:cs="Arial"/>
                  </w:rPr>
                  <w:t>Compliant</w:t>
                </w:r>
              </w:sdtContent>
            </w:sdt>
          </w:p>
        </w:tc>
      </w:tr>
      <w:tr w:rsidR="00AB2C2F" w14:paraId="6902CD39" w14:textId="77777777" w:rsidTr="004176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F13EF1" w14:textId="77777777" w:rsidR="00AB2C2F" w:rsidRPr="00996FAF" w:rsidRDefault="00AB2C2F" w:rsidP="0041760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0877B1"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E4C0D5" w14:textId="77777777" w:rsidR="00AB2C2F" w:rsidRPr="00996FAF" w:rsidRDefault="00AB2C2F" w:rsidP="004176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C664D9" w14:textId="77777777" w:rsidR="00AB2C2F" w:rsidRPr="00996FAF" w:rsidRDefault="00AB2C2F" w:rsidP="004176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17BEE2"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86033"/>
                <w:placeholder>
                  <w:docPart w:val="3DB90653588E4B3A9530237E22E2D263"/>
                </w:placeholder>
                <w:dropDownList>
                  <w:listItem w:displayText="choose a rating" w:value="choose a rating"/>
                  <w:listItem w:displayText="Compliant" w:value="Compliant"/>
                  <w:listItem w:displayText="Not Compliant" w:value="Not Compliant"/>
                </w:dropDownList>
              </w:sdtPr>
              <w:sdtEndPr/>
              <w:sdtContent>
                <w:r w:rsidR="00AB2C2F" w:rsidRPr="00B952AA">
                  <w:rPr>
                    <w:rFonts w:ascii="Arial" w:hAnsi="Arial" w:cs="Arial"/>
                  </w:rPr>
                  <w:t>Compliant</w:t>
                </w:r>
              </w:sdtContent>
            </w:sdt>
          </w:p>
        </w:tc>
      </w:tr>
      <w:tr w:rsidR="00AB2C2F" w14:paraId="0CC8F6BB"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87FDD7" w14:textId="77777777" w:rsidR="00AB2C2F" w:rsidRPr="00996FAF" w:rsidRDefault="00AB2C2F" w:rsidP="0041760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21FDCB"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21222AD" w14:textId="77777777" w:rsidR="00AB2C2F" w:rsidRPr="00996FAF" w:rsidRDefault="000C7D2C" w:rsidP="004176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045409"/>
                <w:placeholder>
                  <w:docPart w:val="350009CE28AF4881A5BBC50B15BDCCEB"/>
                </w:placeholder>
                <w:dropDownList>
                  <w:listItem w:displayText="choose a rating" w:value="choose a rating"/>
                  <w:listItem w:displayText="Compliant" w:value="Compliant"/>
                  <w:listItem w:displayText="Not Compliant" w:value="Not Compliant"/>
                </w:dropDownList>
              </w:sdtPr>
              <w:sdtEndPr/>
              <w:sdtContent>
                <w:r w:rsidR="00AB2C2F" w:rsidRPr="00B952AA">
                  <w:rPr>
                    <w:rFonts w:ascii="Arial" w:hAnsi="Arial" w:cs="Arial"/>
                  </w:rPr>
                  <w:t>Compliant</w:t>
                </w:r>
              </w:sdtContent>
            </w:sdt>
          </w:p>
        </w:tc>
      </w:tr>
      <w:tr w:rsidR="00AB2C2F" w14:paraId="1B803AF8" w14:textId="77777777" w:rsidTr="004176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AE1A0A" w14:textId="77777777" w:rsidR="00AB2C2F" w:rsidRPr="00996FAF" w:rsidRDefault="00AB2C2F" w:rsidP="0041760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299B48"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53709D0"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606675"/>
                <w:placeholder>
                  <w:docPart w:val="83E889744E89446FAAB48931DF2FAF34"/>
                </w:placeholder>
                <w:dropDownList>
                  <w:listItem w:displayText="choose a rating" w:value="choose a rating"/>
                  <w:listItem w:displayText="Compliant" w:value="Compliant"/>
                  <w:listItem w:displayText="Not Compliant" w:value="Not Compliant"/>
                </w:dropDownList>
              </w:sdtPr>
              <w:sdtEndPr/>
              <w:sdtContent>
                <w:r w:rsidR="00AB2C2F" w:rsidRPr="00B952AA">
                  <w:rPr>
                    <w:rFonts w:ascii="Arial" w:hAnsi="Arial" w:cs="Arial"/>
                  </w:rPr>
                  <w:t>Compliant</w:t>
                </w:r>
              </w:sdtContent>
            </w:sdt>
          </w:p>
        </w:tc>
      </w:tr>
    </w:tbl>
    <w:p w14:paraId="2162FDBC" w14:textId="77777777" w:rsidR="00AB2C2F" w:rsidRDefault="00AB2C2F" w:rsidP="00AB2C2F">
      <w:pPr>
        <w:pStyle w:val="Heading20"/>
      </w:pPr>
      <w:r w:rsidRPr="00996FAF">
        <w:t>Findings</w:t>
      </w:r>
    </w:p>
    <w:p w14:paraId="6DACCD44" w14:textId="77777777" w:rsidR="00AB2C2F" w:rsidRPr="00EF56D8" w:rsidRDefault="00AB2C2F" w:rsidP="00AB2C2F">
      <w:pPr>
        <w:pStyle w:val="NormalArial"/>
      </w:pPr>
      <w:r w:rsidRPr="00EF56D8">
        <w:t>This Quality Standard is assessed as Compliant as 5 of the 5 Requirements have been assessed as Compliant.</w:t>
      </w:r>
    </w:p>
    <w:p w14:paraId="194B9DD8" w14:textId="77777777" w:rsidR="00AB2C2F" w:rsidRPr="00EF56D8" w:rsidRDefault="00AB2C2F" w:rsidP="00AB2C2F">
      <w:pPr>
        <w:pStyle w:val="NormalArial"/>
      </w:pPr>
      <w:r w:rsidRPr="00EF56D8">
        <w:rPr>
          <w:color w:val="auto"/>
        </w:rPr>
        <w:t xml:space="preserve">Consumers and representatives said they were involved in the assessment and care planning processes, which identified and managed risks to consumers health and well-being. Management and staff detailed how the initial and ongoing assessment and care planning process, considered risks and mitigation strategies to inform the delivery of safe and effective care. Care planning documents showed validated risk assessments were </w:t>
      </w:r>
      <w:r>
        <w:rPr>
          <w:color w:val="auto"/>
        </w:rPr>
        <w:t>applied</w:t>
      </w:r>
      <w:r w:rsidRPr="00EF56D8">
        <w:rPr>
          <w:color w:val="auto"/>
        </w:rPr>
        <w:t xml:space="preserve"> in the assessment and care planning process. The service had an admission checklist to guide assessment and care planning.</w:t>
      </w:r>
    </w:p>
    <w:p w14:paraId="04F32FEE" w14:textId="77777777" w:rsidR="00AB2C2F" w:rsidRPr="00EF56D8" w:rsidRDefault="00AB2C2F" w:rsidP="00AB2C2F">
      <w:pPr>
        <w:pStyle w:val="NormalArial"/>
      </w:pPr>
      <w:r w:rsidRPr="00EF56D8">
        <w:t xml:space="preserve">Consumers and representatives described how assessment and care planning addressed consumers’ current needs, goals, and preferences and their plans for </w:t>
      </w:r>
      <w:proofErr w:type="gramStart"/>
      <w:r w:rsidRPr="00EF56D8">
        <w:t>end of life</w:t>
      </w:r>
      <w:proofErr w:type="gramEnd"/>
      <w:r w:rsidRPr="00EF56D8">
        <w:t xml:space="preserve"> care were documented. Management and staff described how assessment and planning reflected each consumer’s current, needs, goals, and preferences, and how they discussed the advance care directive during admission. Care planning documents included consumers’ current and end of life plans.</w:t>
      </w:r>
    </w:p>
    <w:p w14:paraId="00826361" w14:textId="77777777" w:rsidR="00AB2C2F" w:rsidRPr="00EF56D8" w:rsidRDefault="00AB2C2F" w:rsidP="00AB2C2F">
      <w:pPr>
        <w:pStyle w:val="NormalArial"/>
      </w:pPr>
      <w:r w:rsidRPr="00EF56D8">
        <w:t xml:space="preserve">Consumers and representatives confirmed assessment and planning was an ongoing partnership between them, staff, and external service providers. Management described partnering with consumers, representatives, and other health professionals in the assessment </w:t>
      </w:r>
      <w:r w:rsidRPr="00EF56D8">
        <w:lastRenderedPageBreak/>
        <w:t>and planning of care and services. Care planning documents confirmed consumers, representatives</w:t>
      </w:r>
      <w:r>
        <w:t>,</w:t>
      </w:r>
      <w:r w:rsidRPr="00EF56D8">
        <w:t xml:space="preserve"> and other health professionals were involved in the assessment and planning of consumers’ care and services. </w:t>
      </w:r>
    </w:p>
    <w:p w14:paraId="252B3045" w14:textId="77777777" w:rsidR="00AB2C2F" w:rsidRPr="00EF56D8" w:rsidRDefault="00AB2C2F" w:rsidP="00AB2C2F">
      <w:pPr>
        <w:pStyle w:val="NormalArial"/>
      </w:pPr>
      <w:r w:rsidRPr="00EF56D8">
        <w:t>Consumers and representatives described how outcomes of assessment and planning were</w:t>
      </w:r>
      <w:r>
        <w:t xml:space="preserve"> </w:t>
      </w:r>
      <w:r w:rsidRPr="00EF56D8">
        <w:t xml:space="preserve">documented and </w:t>
      </w:r>
      <w:r>
        <w:t xml:space="preserve">effectively </w:t>
      </w:r>
      <w:r w:rsidRPr="00EF56D8">
        <w:t xml:space="preserve">communicated to them, and they were offered a copy of the care plan. Management and staff described the processes for reviewing and communicating the outcomes of assessments to consumers and representatives. Care planning documents showed outcomes of assessment and care planning were effectively communicated to consumers, representatives, and others involved in </w:t>
      </w:r>
      <w:r>
        <w:t>providing</w:t>
      </w:r>
      <w:r w:rsidRPr="00EF56D8">
        <w:t xml:space="preserve"> care</w:t>
      </w:r>
      <w:r>
        <w:t>.</w:t>
      </w:r>
    </w:p>
    <w:p w14:paraId="04E78B1B" w14:textId="77777777" w:rsidR="00AB2C2F" w:rsidRDefault="00AB2C2F" w:rsidP="00AB2C2F">
      <w:pPr>
        <w:rPr>
          <w:rFonts w:ascii="Arial" w:hAnsi="Arial" w:cs="Arial"/>
        </w:rPr>
      </w:pPr>
      <w:r w:rsidRPr="00EF56D8">
        <w:rPr>
          <w:rFonts w:ascii="Arial" w:hAnsi="Arial" w:cs="Arial"/>
        </w:rPr>
        <w:t xml:space="preserve">Consumers and representatives confirmed consumers’ care plans were reviewed regularly, and reviewed when circumstances changed, or incidents occurred. Management explained the processes for the regular review of care plans, and review when circumstances or care needs changed. Care planning documents </w:t>
      </w:r>
      <w:r>
        <w:rPr>
          <w:rFonts w:ascii="Arial" w:hAnsi="Arial" w:cs="Arial"/>
        </w:rPr>
        <w:t xml:space="preserve">showed they were </w:t>
      </w:r>
      <w:r w:rsidRPr="00EF56D8">
        <w:rPr>
          <w:rFonts w:ascii="Arial" w:hAnsi="Arial" w:cs="Arial"/>
        </w:rPr>
        <w:t>regularl</w:t>
      </w:r>
      <w:r>
        <w:rPr>
          <w:rFonts w:ascii="Arial" w:hAnsi="Arial" w:cs="Arial"/>
        </w:rPr>
        <w:t>y reviewed</w:t>
      </w:r>
      <w:r w:rsidRPr="00EF56D8">
        <w:rPr>
          <w:rFonts w:ascii="Arial" w:hAnsi="Arial" w:cs="Arial"/>
        </w:rPr>
        <w:t xml:space="preserve"> for effectiveness, and reviewed when circumstances changed</w:t>
      </w:r>
      <w:r>
        <w:rPr>
          <w:rFonts w:ascii="Arial" w:hAnsi="Arial" w:cs="Arial"/>
        </w:rPr>
        <w:t>,</w:t>
      </w:r>
      <w:r w:rsidRPr="00EF56D8">
        <w:rPr>
          <w:rFonts w:ascii="Arial" w:hAnsi="Arial" w:cs="Arial"/>
        </w:rPr>
        <w:t xml:space="preserve"> or incidents impacted on the needs, goals, or preferences of consumer</w:t>
      </w:r>
      <w:r>
        <w:rPr>
          <w:rFonts w:ascii="Arial" w:hAnsi="Arial" w:cs="Arial"/>
        </w:rPr>
        <w:t>s</w:t>
      </w:r>
      <w:r w:rsidRPr="00EF56D8">
        <w:rPr>
          <w:rFonts w:ascii="Arial" w:hAnsi="Arial" w:cs="Arial"/>
        </w:rPr>
        <w:t>.</w:t>
      </w:r>
    </w:p>
    <w:p w14:paraId="41D04717" w14:textId="77777777" w:rsidR="00AB2C2F" w:rsidRDefault="00AB2C2F" w:rsidP="00AB2C2F">
      <w:pPr>
        <w:spacing w:after="160" w:line="259" w:lineRule="auto"/>
        <w:rPr>
          <w:rFonts w:ascii="Arial" w:hAnsi="Arial" w:cs="Arial"/>
        </w:rPr>
      </w:pPr>
      <w:r>
        <w:rPr>
          <w:rFonts w:ascii="Arial" w:hAnsi="Arial" w:cs="Arial"/>
        </w:rPr>
        <w:br w:type="page"/>
      </w:r>
    </w:p>
    <w:p w14:paraId="6E4408FE"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B2C2F" w14:paraId="3DBBEBF3"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19F34E"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97DB11"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731B9AD1"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79BC5" w14:textId="77777777" w:rsidR="00AB2C2F" w:rsidRPr="00996FAF" w:rsidRDefault="00AB2C2F" w:rsidP="0041760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FFD43E"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7E3C24" w14:textId="77777777" w:rsidR="00AB2C2F" w:rsidRPr="00996FAF" w:rsidRDefault="00AB2C2F" w:rsidP="004176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D62752" w14:textId="77777777" w:rsidR="00AB2C2F" w:rsidRPr="00996FAF" w:rsidRDefault="00AB2C2F" w:rsidP="004176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AF1A2D" w14:textId="77777777" w:rsidR="00AB2C2F" w:rsidRPr="00996FAF" w:rsidRDefault="00AB2C2F" w:rsidP="004176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8C22B0"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543220"/>
                <w:placeholder>
                  <w:docPart w:val="B3951AEBC0924CB9A71B8784345A4F7D"/>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25BC19DA"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F3ED0" w14:textId="77777777" w:rsidR="00AB2C2F" w:rsidRPr="00996FAF" w:rsidRDefault="00AB2C2F" w:rsidP="0041760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E960D8"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35098B"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46286"/>
                <w:placeholder>
                  <w:docPart w:val="4395C5AC045D4542B6D7E659033EF600"/>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05AA4DC7"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87984" w14:textId="77777777" w:rsidR="00AB2C2F" w:rsidRPr="00996FAF" w:rsidRDefault="00AB2C2F" w:rsidP="0041760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D9A9511" w14:textId="77777777" w:rsidR="00AB2C2F" w:rsidRPr="00996FAF" w:rsidRDefault="00AB2C2F" w:rsidP="004176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E559E65"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682948"/>
                <w:placeholder>
                  <w:docPart w:val="A9ED1D71F7104F6EA5D9BE395260C876"/>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770A6E97"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690E6" w14:textId="77777777" w:rsidR="00AB2C2F" w:rsidRPr="00996FAF" w:rsidRDefault="00AB2C2F" w:rsidP="0041760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CA1BDF0"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400A018" w14:textId="77777777" w:rsidR="00AB2C2F" w:rsidRPr="00996FAF" w:rsidRDefault="000C7D2C" w:rsidP="004176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310541"/>
                <w:placeholder>
                  <w:docPart w:val="2F64F7421F5D4B4F975CBAEF7C913F1C"/>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01468143"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187B2" w14:textId="77777777" w:rsidR="00AB2C2F" w:rsidRPr="00996FAF" w:rsidRDefault="00AB2C2F" w:rsidP="0041760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AFFA6C8"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AE2ECF"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209678"/>
                <w:placeholder>
                  <w:docPart w:val="18974756FB8644E88862201CC3F30961"/>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53062498"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99473" w14:textId="77777777" w:rsidR="00AB2C2F" w:rsidRPr="00996FAF" w:rsidRDefault="00AB2C2F" w:rsidP="0041760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E20C098"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894AC4"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882316"/>
                <w:placeholder>
                  <w:docPart w:val="85E205F44B034E189DA43F06E84FB1E5"/>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r w:rsidR="00AB2C2F" w14:paraId="7F247176"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C638" w14:textId="77777777" w:rsidR="00AB2C2F" w:rsidRPr="00996FAF" w:rsidRDefault="00AB2C2F" w:rsidP="0041760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DF1481"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22819D" w14:textId="77777777" w:rsidR="00AB2C2F" w:rsidRPr="00996FAF" w:rsidRDefault="00AB2C2F" w:rsidP="004176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AD33B53" w14:textId="77777777" w:rsidR="00AB2C2F" w:rsidRPr="00996FAF" w:rsidRDefault="00AB2C2F" w:rsidP="004176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497D071"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668177"/>
                <w:placeholder>
                  <w:docPart w:val="E14F38F8DFE8486DA0F47CBB82EAE597"/>
                </w:placeholder>
                <w:dropDownList>
                  <w:listItem w:displayText="choose a rating" w:value="choose a rating"/>
                  <w:listItem w:displayText="Compliant" w:value="Compliant"/>
                  <w:listItem w:displayText="Not Compliant" w:value="Not Compliant"/>
                </w:dropDownList>
              </w:sdtPr>
              <w:sdtEndPr/>
              <w:sdtContent>
                <w:r w:rsidR="00AB2C2F" w:rsidRPr="002C2F15">
                  <w:rPr>
                    <w:rFonts w:ascii="Arial" w:hAnsi="Arial" w:cs="Arial"/>
                  </w:rPr>
                  <w:t>Compliant</w:t>
                </w:r>
              </w:sdtContent>
            </w:sdt>
          </w:p>
        </w:tc>
      </w:tr>
    </w:tbl>
    <w:p w14:paraId="3421CA28" w14:textId="77777777" w:rsidR="00AB2C2F" w:rsidRDefault="00AB2C2F" w:rsidP="00AB2C2F">
      <w:pPr>
        <w:pStyle w:val="Heading20"/>
      </w:pPr>
      <w:r w:rsidRPr="00996FAF">
        <w:t>Findings</w:t>
      </w:r>
    </w:p>
    <w:p w14:paraId="0F5537FA" w14:textId="77777777" w:rsidR="00AB2C2F" w:rsidRPr="00276D14" w:rsidRDefault="00AB2C2F" w:rsidP="00AB2C2F">
      <w:pPr>
        <w:pStyle w:val="NormalArial"/>
      </w:pPr>
      <w:r w:rsidRPr="00276D14">
        <w:t>This Quality Standard is assessed as Compliant as 7 of the 7 Requirements have been assessed as Compliant.</w:t>
      </w:r>
    </w:p>
    <w:p w14:paraId="53512452" w14:textId="77777777" w:rsidR="00AB2C2F" w:rsidRPr="00235186" w:rsidRDefault="00AB2C2F" w:rsidP="00AB2C2F">
      <w:pPr>
        <w:pStyle w:val="NormalArial"/>
      </w:pPr>
      <w:bookmarkStart w:id="1" w:name="_Hlk153456251"/>
      <w:r w:rsidRPr="00235186">
        <w:t xml:space="preserve">Consumers and representatives </w:t>
      </w:r>
      <w:r>
        <w:t>said the</w:t>
      </w:r>
      <w:r w:rsidRPr="00235186">
        <w:t xml:space="preserve"> personal and clinical care</w:t>
      </w:r>
      <w:r>
        <w:t xml:space="preserve"> provided was</w:t>
      </w:r>
      <w:r w:rsidRPr="00235186">
        <w:t xml:space="preserve"> safe and effective</w:t>
      </w:r>
      <w:r>
        <w:t xml:space="preserve">, met consumers’ needs, goals, and preferences, and </w:t>
      </w:r>
      <w:r w:rsidRPr="00235186">
        <w:t xml:space="preserve">optimised their </w:t>
      </w:r>
      <w:r>
        <w:t xml:space="preserve">health and </w:t>
      </w:r>
      <w:r w:rsidRPr="00235186">
        <w:t xml:space="preserve">well-being. </w:t>
      </w:r>
      <w:r>
        <w:t>Management and s</w:t>
      </w:r>
      <w:r w:rsidRPr="00235186">
        <w:t>taff</w:t>
      </w:r>
      <w:r>
        <w:t xml:space="preserve"> explained how they met </w:t>
      </w:r>
      <w:r w:rsidRPr="00235186">
        <w:t>individual consumer’s personal and clinical care needs</w:t>
      </w:r>
      <w:r>
        <w:t>,</w:t>
      </w:r>
      <w:r w:rsidRPr="00235186">
        <w:t xml:space="preserve"> </w:t>
      </w:r>
      <w:r>
        <w:t>in line with their care plans and best practice</w:t>
      </w:r>
      <w:r w:rsidRPr="00235186">
        <w:t xml:space="preserve">. Care planning documents reflected </w:t>
      </w:r>
      <w:bookmarkEnd w:id="1"/>
      <w:r>
        <w:t>comprehensive</w:t>
      </w:r>
      <w:r w:rsidRPr="00235186">
        <w:t xml:space="preserve"> </w:t>
      </w:r>
      <w:r>
        <w:t xml:space="preserve">assessment and planning of </w:t>
      </w:r>
      <w:r w:rsidRPr="00235186">
        <w:t>safe</w:t>
      </w:r>
      <w:r>
        <w:t xml:space="preserve"> and</w:t>
      </w:r>
      <w:r w:rsidRPr="00235186">
        <w:t xml:space="preserve"> effective</w:t>
      </w:r>
      <w:r>
        <w:t xml:space="preserve"> care</w:t>
      </w:r>
      <w:r w:rsidRPr="00235186">
        <w:t>, tailored to the specific needs and preferences of the consumer. The service had policies</w:t>
      </w:r>
      <w:r>
        <w:t xml:space="preserve"> and </w:t>
      </w:r>
      <w:r w:rsidRPr="00235186">
        <w:t>procedures</w:t>
      </w:r>
      <w:r>
        <w:t xml:space="preserve"> </w:t>
      </w:r>
      <w:r w:rsidRPr="00276D14">
        <w:t>to guide staff in the delivery of best practice personal and clinical care.</w:t>
      </w:r>
    </w:p>
    <w:p w14:paraId="6AEB47F6" w14:textId="77777777" w:rsidR="00AB2C2F" w:rsidRPr="00276D14" w:rsidRDefault="00AB2C2F" w:rsidP="00AB2C2F">
      <w:pPr>
        <w:pStyle w:val="NormalArial"/>
      </w:pPr>
      <w:r w:rsidRPr="00235186">
        <w:t xml:space="preserve">Consumers and representatives </w:t>
      </w:r>
      <w:r>
        <w:t>described how</w:t>
      </w:r>
      <w:r w:rsidRPr="00235186">
        <w:t xml:space="preserve"> high-impact and high-prevalence risks to consumers were </w:t>
      </w:r>
      <w:r>
        <w:t xml:space="preserve">effectively </w:t>
      </w:r>
      <w:r w:rsidRPr="00235186">
        <w:t xml:space="preserve">managed. </w:t>
      </w:r>
      <w:r>
        <w:t xml:space="preserve">Management </w:t>
      </w:r>
      <w:r w:rsidRPr="00235186">
        <w:t xml:space="preserve">described the high-impact and high-prevalence risks </w:t>
      </w:r>
      <w:r>
        <w:t>to</w:t>
      </w:r>
      <w:r w:rsidRPr="00235186">
        <w:t xml:space="preserve"> consumers at the service, and </w:t>
      </w:r>
      <w:r>
        <w:t>the measures in place to</w:t>
      </w:r>
      <w:r w:rsidRPr="00235186">
        <w:t xml:space="preserve"> manage these risks. Care planning documents showed risks </w:t>
      </w:r>
      <w:r>
        <w:t>to</w:t>
      </w:r>
      <w:r w:rsidRPr="00235186">
        <w:t xml:space="preserve"> consumers had been identified, and </w:t>
      </w:r>
      <w:r>
        <w:t xml:space="preserve">effective </w:t>
      </w:r>
      <w:r>
        <w:lastRenderedPageBreak/>
        <w:t xml:space="preserve">mitigation </w:t>
      </w:r>
      <w:r w:rsidRPr="00235186">
        <w:t>strategies put in place. The service had written policies and pro</w:t>
      </w:r>
      <w:r>
        <w:t xml:space="preserve">cedures to guide </w:t>
      </w:r>
      <w:r w:rsidRPr="00235186">
        <w:t xml:space="preserve">staff in managing risks to consumers’ health and well-being. </w:t>
      </w:r>
    </w:p>
    <w:p w14:paraId="5F3490F7" w14:textId="77777777" w:rsidR="00AB2C2F" w:rsidRDefault="00AB2C2F" w:rsidP="00AB2C2F">
      <w:pPr>
        <w:pStyle w:val="NormalArial"/>
      </w:pPr>
      <w:r>
        <w:t>Consumers and representatives confirmed consumers’ advance care and end of life preferences were discussed with them. Management and staff articulated how care was provided to consumers nearing the end of life, to ensure their comfort was maximised and their dignity preserved. Management and s</w:t>
      </w:r>
      <w:r w:rsidRPr="00235186">
        <w:t xml:space="preserve">taff described how they </w:t>
      </w:r>
      <w:r>
        <w:t xml:space="preserve">involved medical officers and palliative care teams to </w:t>
      </w:r>
      <w:r w:rsidRPr="00235186">
        <w:t>maximise the dignity and comfort</w:t>
      </w:r>
      <w:r>
        <w:t xml:space="preserve"> of </w:t>
      </w:r>
      <w:r w:rsidRPr="00235186">
        <w:t xml:space="preserve">consumers </w:t>
      </w:r>
      <w:r>
        <w:t>nearing the</w:t>
      </w:r>
      <w:r w:rsidRPr="00235186">
        <w:t xml:space="preserve"> end-of-</w:t>
      </w:r>
      <w:r>
        <w:t xml:space="preserve">life. </w:t>
      </w:r>
      <w:r w:rsidRPr="007404D5">
        <w:t xml:space="preserve">The service had policies </w:t>
      </w:r>
      <w:r>
        <w:t>to guide staff in providing end of life care.</w:t>
      </w:r>
    </w:p>
    <w:p w14:paraId="7EAA4372" w14:textId="77777777" w:rsidR="00AB2C2F" w:rsidRPr="00235186" w:rsidRDefault="00AB2C2F" w:rsidP="00AB2C2F">
      <w:pPr>
        <w:pStyle w:val="NormalArial"/>
      </w:pPr>
      <w:r w:rsidRPr="00235186">
        <w:t xml:space="preserve">Consumers and representatives said </w:t>
      </w:r>
      <w:r w:rsidRPr="00167C91">
        <w:t xml:space="preserve">the service </w:t>
      </w:r>
      <w:r>
        <w:t xml:space="preserve">responded promptly to a deterioration or </w:t>
      </w:r>
      <w:r w:rsidRPr="00167C91">
        <w:t xml:space="preserve">change in </w:t>
      </w:r>
      <w:r>
        <w:t xml:space="preserve">consumers’ </w:t>
      </w:r>
      <w:r w:rsidRPr="00167C91">
        <w:t xml:space="preserve">condition. </w:t>
      </w:r>
      <w:r w:rsidRPr="00235186">
        <w:t xml:space="preserve">Staff described how deterioration or change in consumers’ condition was </w:t>
      </w:r>
      <w:r>
        <w:t xml:space="preserve">recognised, and responded to, in partnership with clinical staff and medical officers. </w:t>
      </w:r>
      <w:r w:rsidRPr="00167C91">
        <w:t>Care</w:t>
      </w:r>
      <w:r>
        <w:t xml:space="preserve"> planning</w:t>
      </w:r>
      <w:r w:rsidRPr="00167C91">
        <w:t xml:space="preserve"> document</w:t>
      </w:r>
      <w:r>
        <w:t>s showed</w:t>
      </w:r>
      <w:r w:rsidRPr="00167C91">
        <w:t xml:space="preserve"> </w:t>
      </w:r>
      <w:r>
        <w:t>a</w:t>
      </w:r>
      <w:r w:rsidRPr="00167C91">
        <w:t xml:space="preserve"> deterioration </w:t>
      </w:r>
      <w:r>
        <w:t xml:space="preserve">or </w:t>
      </w:r>
      <w:r w:rsidRPr="00167C91">
        <w:t>change in condition</w:t>
      </w:r>
      <w:r>
        <w:t xml:space="preserve"> </w:t>
      </w:r>
      <w:r w:rsidRPr="00167C91">
        <w:t>was responded t</w:t>
      </w:r>
      <w:r>
        <w:t>o appropriately.</w:t>
      </w:r>
    </w:p>
    <w:p w14:paraId="64EA65F2" w14:textId="77777777" w:rsidR="00AB2C2F" w:rsidRPr="00276D14" w:rsidRDefault="00AB2C2F" w:rsidP="00AB2C2F">
      <w:pPr>
        <w:pStyle w:val="NormalArial"/>
      </w:pPr>
      <w:r w:rsidRPr="00235186">
        <w:t xml:space="preserve">Consumers and representatives </w:t>
      </w:r>
      <w:r>
        <w:t>said</w:t>
      </w:r>
      <w:r w:rsidRPr="00235186">
        <w:t xml:space="preserve"> </w:t>
      </w:r>
      <w:r>
        <w:t xml:space="preserve">care was well coordinated, and </w:t>
      </w:r>
      <w:r w:rsidRPr="00235186">
        <w:t xml:space="preserve">current information about consumers’ condition, needs and preferences was shared </w:t>
      </w:r>
      <w:r>
        <w:t xml:space="preserve">effectively </w:t>
      </w:r>
      <w:r w:rsidRPr="00235186">
        <w:t xml:space="preserve">between staff, and others involved in </w:t>
      </w:r>
      <w:r>
        <w:t xml:space="preserve">providing </w:t>
      </w:r>
      <w:r w:rsidRPr="00235186">
        <w:t xml:space="preserve">care. </w:t>
      </w:r>
      <w:r>
        <w:t>Management and s</w:t>
      </w:r>
      <w:r w:rsidRPr="00235186">
        <w:t>taff described how current information about consumers’ condition, needs and preferences was</w:t>
      </w:r>
      <w:r>
        <w:t xml:space="preserve"> documented, and</w:t>
      </w:r>
      <w:r w:rsidRPr="00235186">
        <w:t xml:space="preserve"> shared within the organisation and with </w:t>
      </w:r>
      <w:r>
        <w:t>other</w:t>
      </w:r>
      <w:r w:rsidRPr="00235186">
        <w:t xml:space="preserve"> care providers.</w:t>
      </w:r>
      <w:r w:rsidRPr="007032C5">
        <w:t xml:space="preserve"> </w:t>
      </w:r>
      <w:r>
        <w:t>C</w:t>
      </w:r>
      <w:r w:rsidRPr="004410A2">
        <w:t>are planning document</w:t>
      </w:r>
      <w:r>
        <w:t>s confirmed</w:t>
      </w:r>
      <w:r w:rsidRPr="004410A2">
        <w:t xml:space="preserve"> </w:t>
      </w:r>
      <w:r>
        <w:t xml:space="preserve">staff regularly communicated with consumers, representative, and various health professionals </w:t>
      </w:r>
      <w:r w:rsidRPr="004410A2">
        <w:t xml:space="preserve">to </w:t>
      </w:r>
      <w:r>
        <w:t>support the</w:t>
      </w:r>
      <w:r w:rsidRPr="004410A2">
        <w:t xml:space="preserve"> delivery of </w:t>
      </w:r>
      <w:r>
        <w:t>safe and effective personal and clinical care.</w:t>
      </w:r>
    </w:p>
    <w:p w14:paraId="0F55E6BC" w14:textId="77777777" w:rsidR="00AB2C2F" w:rsidRPr="00235186" w:rsidRDefault="00AB2C2F" w:rsidP="00AB2C2F">
      <w:pPr>
        <w:pStyle w:val="NormalArial"/>
      </w:pPr>
      <w:bookmarkStart w:id="2" w:name="_Hlk153456595"/>
      <w:r w:rsidRPr="00235186">
        <w:t xml:space="preserve">Consumers and representatives said the service </w:t>
      </w:r>
      <w:r>
        <w:t>provided consumers</w:t>
      </w:r>
      <w:r w:rsidRPr="00235186">
        <w:t xml:space="preserve"> </w:t>
      </w:r>
      <w:r>
        <w:t xml:space="preserve">with timely referrals </w:t>
      </w:r>
      <w:r w:rsidRPr="00235186">
        <w:t xml:space="preserve">to appropriate other organisations and health professionals. </w:t>
      </w:r>
      <w:r>
        <w:t>Management and clinical s</w:t>
      </w:r>
      <w:r w:rsidRPr="00235186">
        <w:t xml:space="preserve">taff described the processes for referring consumers to other health providers to </w:t>
      </w:r>
      <w:r>
        <w:t>supplement</w:t>
      </w:r>
      <w:r w:rsidRPr="00235186">
        <w:t xml:space="preserve"> their ongoing care. Care plan</w:t>
      </w:r>
      <w:r>
        <w:t xml:space="preserve">ning documents </w:t>
      </w:r>
      <w:r w:rsidRPr="00235186">
        <w:t xml:space="preserve">confirmed </w:t>
      </w:r>
      <w:bookmarkEnd w:id="2"/>
      <w:r w:rsidRPr="00A517DD">
        <w:t xml:space="preserve">the </w:t>
      </w:r>
      <w:r>
        <w:t xml:space="preserve">involvement of </w:t>
      </w:r>
      <w:r w:rsidRPr="00A517DD">
        <w:t>other individual</w:t>
      </w:r>
      <w:r>
        <w:t>s and</w:t>
      </w:r>
      <w:r w:rsidRPr="00A517DD">
        <w:t xml:space="preserve"> organisations provid</w:t>
      </w:r>
      <w:r>
        <w:t>ing care and services.</w:t>
      </w:r>
    </w:p>
    <w:p w14:paraId="6D816A66" w14:textId="77777777" w:rsidR="00AB2C2F" w:rsidRPr="00262C0B" w:rsidRDefault="00AB2C2F" w:rsidP="00AB2C2F">
      <w:pPr>
        <w:pStyle w:val="NormalArial"/>
      </w:pPr>
      <w:r w:rsidRPr="00235186">
        <w:t>Consumers and representatives expressed confidence in the</w:t>
      </w:r>
      <w:r>
        <w:t xml:space="preserve"> service’s </w:t>
      </w:r>
      <w:r w:rsidRPr="00235186">
        <w:t>infection prevention and control measures</w:t>
      </w:r>
      <w:r>
        <w:t xml:space="preserve">, </w:t>
      </w:r>
      <w:r w:rsidRPr="00D10364" w:rsidDel="00AE38DC">
        <w:t xml:space="preserve">and </w:t>
      </w:r>
      <w:r>
        <w:t>how the service managed COVID-19. Staff described how they received training in infection prevention and control.</w:t>
      </w:r>
      <w:r w:rsidRPr="00235186">
        <w:t xml:space="preserve"> Management and staff described how t</w:t>
      </w:r>
      <w:r>
        <w:t xml:space="preserve">hey </w:t>
      </w:r>
      <w:r w:rsidRPr="00235186">
        <w:t>applied infection prevention and control measures and promoted antimicrobial stewardship. The</w:t>
      </w:r>
      <w:r>
        <w:t xml:space="preserve"> organisation had an</w:t>
      </w:r>
      <w:r w:rsidRPr="00235186">
        <w:t xml:space="preserve"> </w:t>
      </w:r>
      <w:r>
        <w:t xml:space="preserve">outbreak management plan, </w:t>
      </w:r>
      <w:r w:rsidRPr="00235186">
        <w:t>and documented policies and procedures to guide staff in preventing and controlling infections and promoting antimicrobial stewardship.</w:t>
      </w:r>
      <w:r>
        <w:br w:type="page"/>
      </w:r>
    </w:p>
    <w:p w14:paraId="18DBBC6D"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B2C2F" w14:paraId="09EA25A3"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D84E55"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41D737"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57A91912"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28AB8" w14:textId="77777777" w:rsidR="00AB2C2F" w:rsidRPr="00996FAF" w:rsidRDefault="00AB2C2F" w:rsidP="0041760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A80B100"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6132616"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237514"/>
                <w:placeholder>
                  <w:docPart w:val="D3E937CD6D034636A8D9E1D24BF9A988"/>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66C030FB"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3A3C7" w14:textId="77777777" w:rsidR="00AB2C2F" w:rsidRPr="00996FAF" w:rsidRDefault="00AB2C2F" w:rsidP="0041760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1ED3C6"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6AF1B88"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622937"/>
                <w:placeholder>
                  <w:docPart w:val="F27E3DE4E28B40D89DFFCC24B03A3A39"/>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41D41135"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401B2" w14:textId="77777777" w:rsidR="00AB2C2F" w:rsidRPr="00996FAF" w:rsidRDefault="00AB2C2F" w:rsidP="0041760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61F4CF"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F99FCF" w14:textId="77777777" w:rsidR="00AB2C2F" w:rsidRPr="00996FAF" w:rsidRDefault="00AB2C2F" w:rsidP="004176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74B6A4" w14:textId="77777777" w:rsidR="00AB2C2F" w:rsidRPr="00996FAF" w:rsidRDefault="00AB2C2F" w:rsidP="004176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8FA7E5" w14:textId="77777777" w:rsidR="00AB2C2F" w:rsidRPr="00996FAF" w:rsidRDefault="00AB2C2F" w:rsidP="004176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28A879"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271755"/>
                <w:placeholder>
                  <w:docPart w:val="3351EE1BFA7541C49D5822334122F88B"/>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4DE9135F"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503A1" w14:textId="77777777" w:rsidR="00AB2C2F" w:rsidRPr="00996FAF" w:rsidRDefault="00AB2C2F" w:rsidP="0041760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8892E79"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C8C2E1" w14:textId="77777777" w:rsidR="00AB2C2F" w:rsidRPr="00996FAF" w:rsidRDefault="000C7D2C" w:rsidP="004176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501782"/>
                <w:placeholder>
                  <w:docPart w:val="E1C65E92A24C419AA60A4E59185EF056"/>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4D16D85D"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8F0FE" w14:textId="77777777" w:rsidR="00AB2C2F" w:rsidRPr="00996FAF" w:rsidRDefault="00AB2C2F" w:rsidP="0041760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361ECB4"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C2AA94" w14:textId="77777777" w:rsidR="00AB2C2F" w:rsidRPr="00996FAF" w:rsidRDefault="000C7D2C" w:rsidP="004176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065355"/>
                <w:placeholder>
                  <w:docPart w:val="E82E6F2FFC1D46E2B7E7D4E35930F474"/>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5DB20A8C"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75782" w14:textId="77777777" w:rsidR="00AB2C2F" w:rsidRPr="00996FAF" w:rsidRDefault="00AB2C2F" w:rsidP="0041760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64C308"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9AFB93"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60181"/>
                <w:placeholder>
                  <w:docPart w:val="7BE3476814E3448682158D9992F20B0E"/>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r w:rsidR="00AB2C2F" w14:paraId="423C9346"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B7607" w14:textId="77777777" w:rsidR="00AB2C2F" w:rsidRPr="00996FAF" w:rsidRDefault="00AB2C2F" w:rsidP="0041760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FBA3DC"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7CA2D67"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331484"/>
                <w:placeholder>
                  <w:docPart w:val="B59D21C9CCE14BD3A268AF044AF5ABB5"/>
                </w:placeholder>
                <w:dropDownList>
                  <w:listItem w:displayText="choose a rating" w:value="choose a rating"/>
                  <w:listItem w:displayText="Compliant" w:value="Compliant"/>
                  <w:listItem w:displayText="Not Compliant" w:value="Not Compliant"/>
                </w:dropDownList>
              </w:sdtPr>
              <w:sdtEndPr/>
              <w:sdtContent>
                <w:r w:rsidR="00AB2C2F" w:rsidRPr="00ED7F2E">
                  <w:rPr>
                    <w:rFonts w:ascii="Arial" w:hAnsi="Arial" w:cs="Arial"/>
                  </w:rPr>
                  <w:t>Compliant</w:t>
                </w:r>
              </w:sdtContent>
            </w:sdt>
          </w:p>
        </w:tc>
      </w:tr>
    </w:tbl>
    <w:p w14:paraId="28EAA984" w14:textId="77777777" w:rsidR="00AB2C2F" w:rsidRDefault="00AB2C2F" w:rsidP="00AB2C2F">
      <w:pPr>
        <w:pStyle w:val="Heading20"/>
      </w:pPr>
      <w:r w:rsidRPr="00996FAF">
        <w:t>Findings</w:t>
      </w:r>
    </w:p>
    <w:p w14:paraId="4D75F290" w14:textId="77777777" w:rsidR="00AB2C2F" w:rsidRPr="00497F2A" w:rsidRDefault="00AB2C2F" w:rsidP="00AB2C2F">
      <w:pPr>
        <w:pStyle w:val="NormalArial"/>
      </w:pPr>
      <w:r w:rsidRPr="00497F2A">
        <w:t>This Quality Standard is assessed as Compliant as 7 of the 7 Requirements have been assessed as Compliant.</w:t>
      </w:r>
    </w:p>
    <w:p w14:paraId="40E74E56" w14:textId="77777777" w:rsidR="00AB2C2F" w:rsidRPr="00497F2A" w:rsidRDefault="00AB2C2F" w:rsidP="00AB2C2F">
      <w:pPr>
        <w:pStyle w:val="NormalArial"/>
      </w:pPr>
      <w:r w:rsidRPr="00497F2A">
        <w:t>Consumers and representatives expressed satisfaction with the services and supports for daily living, which met consumers’ needs, goals, and preferences, and promoted their quality of life. Staff described how they partnered with consumers to assess their needs, goals, and preferences for daily living. Care planning documents detailed consumers’ lifestyle interests and the services and supports required to optimise their independence, quality of life, and well-being.</w:t>
      </w:r>
    </w:p>
    <w:p w14:paraId="04B512C9" w14:textId="77777777" w:rsidR="00AB2C2F" w:rsidRPr="00497F2A" w:rsidRDefault="00AB2C2F" w:rsidP="00AB2C2F">
      <w:pPr>
        <w:pStyle w:val="NormalArial"/>
      </w:pPr>
      <w:r w:rsidRPr="00497F2A">
        <w:t>Consumers and representatives described how the service supported their emotional, spiritual</w:t>
      </w:r>
      <w:r>
        <w:t>,</w:t>
      </w:r>
      <w:r w:rsidRPr="00497F2A">
        <w:t xml:space="preserve"> and psychological well-being. Staff provided examples of how they supported consumer’s emotional, psychological, and spiritual well-being such as by providing religious services or one-on-one visits. Care planning documents detailed the supports needed for each consumer’s emotional, psychological, and spiritual well-being. The activities calendar reflected various activities to support the emotional, spiritual, and psychological well-being of consumers.</w:t>
      </w:r>
    </w:p>
    <w:p w14:paraId="319E5ED2" w14:textId="77777777" w:rsidR="00AB2C2F" w:rsidRPr="00497F2A" w:rsidRDefault="00AB2C2F" w:rsidP="00AB2C2F">
      <w:pPr>
        <w:pStyle w:val="NormalArial"/>
      </w:pPr>
      <w:r w:rsidRPr="00497F2A">
        <w:t xml:space="preserve">Consumers said they were supported to participate in their community, within and outside the service, maintain social and personal relationships, and do things of interest. Staff explained how they supported consumers to participate in their community, do things of interest, and </w:t>
      </w:r>
      <w:r w:rsidRPr="00497F2A">
        <w:lastRenderedPageBreak/>
        <w:t>maintain important relationships. Care planning documents detailed consumers’ lifestyle interests and important relationships. Volunteers were observed supporting consumers at the service.</w:t>
      </w:r>
    </w:p>
    <w:p w14:paraId="23A861CD" w14:textId="77777777" w:rsidR="00AB2C2F" w:rsidRPr="00497F2A" w:rsidRDefault="00AB2C2F" w:rsidP="00AB2C2F">
      <w:pPr>
        <w:pStyle w:val="NormalArial"/>
      </w:pPr>
      <w:r w:rsidRPr="00497F2A">
        <w:t xml:space="preserve">Consumers and representatives </w:t>
      </w:r>
      <w:r w:rsidRPr="00497F2A">
        <w:rPr>
          <w:iCs/>
        </w:rPr>
        <w:t>confirmed information about consumers’ condition, needs, and preferences was communicated effectively within the service</w:t>
      </w:r>
      <w:r>
        <w:rPr>
          <w:iCs/>
        </w:rPr>
        <w:t>,</w:t>
      </w:r>
      <w:r w:rsidRPr="00497F2A">
        <w:rPr>
          <w:iCs/>
        </w:rPr>
        <w:t xml:space="preserve"> and to others responsible for providing care. S</w:t>
      </w:r>
      <w:r w:rsidRPr="00497F2A">
        <w:t>taff described how they communicated current information about consumers’ condition, needs, and preferences for daily living through shift handover meetings and through the electronic care management system. Care planning documents detailed sufficient current information to provide suitable services and supports for daily living.</w:t>
      </w:r>
    </w:p>
    <w:p w14:paraId="0DBCC234" w14:textId="77777777" w:rsidR="00AB2C2F" w:rsidRPr="00497F2A" w:rsidRDefault="00AB2C2F" w:rsidP="00AB2C2F">
      <w:pPr>
        <w:pStyle w:val="NormalArial"/>
      </w:pPr>
      <w:r w:rsidRPr="00497F2A">
        <w:t>Consumers and representatives expressed confidence that the service provided timely referrals to appropriate other individuals and organisations providing care and services. Management and staff described the processes for referring consumers to additional services and supports. Care planning documents showed consumers were referred to appropriate other external services and supports.</w:t>
      </w:r>
    </w:p>
    <w:p w14:paraId="1D72F85E" w14:textId="77777777" w:rsidR="00AB2C2F" w:rsidRPr="00497F2A" w:rsidRDefault="00AB2C2F" w:rsidP="00AB2C2F">
      <w:pPr>
        <w:rPr>
          <w:rFonts w:ascii="Arial" w:hAnsi="Arial" w:cs="Arial"/>
          <w:color w:val="auto"/>
        </w:rPr>
      </w:pPr>
      <w:r w:rsidRPr="00497F2A">
        <w:rPr>
          <w:rFonts w:ascii="Arial" w:hAnsi="Arial" w:cs="Arial"/>
        </w:rPr>
        <w:t xml:space="preserve">Consumers and representatives expressed satisfaction with the quality, quantity and variety of the meals provided. Staff were aware of consumers’ dietary needs and preferences, which aligned with their documented care plans. The catering manager described various ways consumers provided feedback about the food and influenced the menu, such as </w:t>
      </w:r>
      <w:r>
        <w:rPr>
          <w:rFonts w:ascii="Arial" w:hAnsi="Arial" w:cs="Arial"/>
        </w:rPr>
        <w:t xml:space="preserve">through </w:t>
      </w:r>
      <w:r w:rsidRPr="00497F2A">
        <w:rPr>
          <w:rFonts w:ascii="Arial" w:hAnsi="Arial" w:cs="Arial"/>
        </w:rPr>
        <w:t xml:space="preserve">food focus meetings. </w:t>
      </w:r>
      <w:r w:rsidRPr="00497F2A">
        <w:rPr>
          <w:rFonts w:ascii="Arial" w:eastAsia="Arial" w:hAnsi="Arial" w:cs="Arial"/>
        </w:rPr>
        <w:t xml:space="preserve">The kitchen appeared clean and well-organised, and mealtimes were calm with consumers appearing satisfied with the food served. </w:t>
      </w:r>
    </w:p>
    <w:p w14:paraId="5EAEFFD2" w14:textId="77777777" w:rsidR="00AB2C2F" w:rsidRPr="00262C0B" w:rsidRDefault="00AB2C2F" w:rsidP="00AB2C2F">
      <w:pPr>
        <w:pStyle w:val="NormalArial"/>
      </w:pPr>
      <w:r w:rsidRPr="00497F2A">
        <w:t>Consumers and representatives said the equipment provided was safe, suitable, clean, and well maintained. Staff described the processes in place for keeping the equipment safe, clean, and well maintained. Records confirmed the equipment was clean and well-maintained.</w:t>
      </w:r>
      <w:r>
        <w:br w:type="page"/>
      </w:r>
    </w:p>
    <w:p w14:paraId="7A98F4AD"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B2C2F" w14:paraId="3D14EC07"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EF856F"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DEE570"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39DC0B0E"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FA993" w14:textId="77777777" w:rsidR="00AB2C2F" w:rsidRPr="00996FAF" w:rsidRDefault="00AB2C2F" w:rsidP="0041760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094EDB"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C231B54"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20028"/>
                <w:placeholder>
                  <w:docPart w:val="E6DE4D48118442FDACC54DBA77B65534"/>
                </w:placeholder>
                <w:dropDownList>
                  <w:listItem w:displayText="choose a rating" w:value="choose a rating"/>
                  <w:listItem w:displayText="Compliant" w:value="Compliant"/>
                  <w:listItem w:displayText="Not Compliant" w:value="Not Compliant"/>
                </w:dropDownList>
              </w:sdtPr>
              <w:sdtEndPr/>
              <w:sdtContent>
                <w:r w:rsidR="00AB2C2F" w:rsidRPr="00320639">
                  <w:rPr>
                    <w:rFonts w:ascii="Arial" w:hAnsi="Arial" w:cs="Arial"/>
                  </w:rPr>
                  <w:t>Compliant</w:t>
                </w:r>
              </w:sdtContent>
            </w:sdt>
          </w:p>
        </w:tc>
      </w:tr>
      <w:tr w:rsidR="00AB2C2F" w14:paraId="1D823C53"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0F200" w14:textId="77777777" w:rsidR="00AB2C2F" w:rsidRPr="00996FAF" w:rsidRDefault="00AB2C2F" w:rsidP="0041760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70C2A4"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E7E2DA" w14:textId="77777777" w:rsidR="00AB2C2F" w:rsidRPr="00996FAF" w:rsidRDefault="00AB2C2F" w:rsidP="004176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F66D6F" w14:textId="77777777" w:rsidR="00AB2C2F" w:rsidRPr="00996FAF" w:rsidRDefault="00AB2C2F" w:rsidP="004176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D1038D"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773719"/>
                <w:placeholder>
                  <w:docPart w:val="783AE1E650AB46E6AE44F07B4E8DB636"/>
                </w:placeholder>
                <w:dropDownList>
                  <w:listItem w:displayText="choose a rating" w:value="choose a rating"/>
                  <w:listItem w:displayText="Compliant" w:value="Compliant"/>
                  <w:listItem w:displayText="Not Compliant" w:value="Not Compliant"/>
                </w:dropDownList>
              </w:sdtPr>
              <w:sdtEndPr/>
              <w:sdtContent>
                <w:r w:rsidR="00AB2C2F" w:rsidRPr="00320639">
                  <w:rPr>
                    <w:rFonts w:ascii="Arial" w:hAnsi="Arial" w:cs="Arial"/>
                  </w:rPr>
                  <w:t>Compliant</w:t>
                </w:r>
              </w:sdtContent>
            </w:sdt>
          </w:p>
        </w:tc>
      </w:tr>
      <w:tr w:rsidR="00AB2C2F" w14:paraId="74704A13"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0F89F" w14:textId="77777777" w:rsidR="00AB2C2F" w:rsidRPr="00996FAF" w:rsidRDefault="00AB2C2F" w:rsidP="0041760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5EB5A4"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D6B3229" w14:textId="77777777" w:rsidR="00AB2C2F" w:rsidRPr="00996FAF" w:rsidRDefault="000C7D2C" w:rsidP="004176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610853"/>
                <w:placeholder>
                  <w:docPart w:val="40BF2A3B7A1147F386938DFAC2ABAD8A"/>
                </w:placeholder>
                <w:dropDownList>
                  <w:listItem w:displayText="choose a rating" w:value="choose a rating"/>
                  <w:listItem w:displayText="Compliant" w:value="Compliant"/>
                  <w:listItem w:displayText="Not Compliant" w:value="Not Compliant"/>
                </w:dropDownList>
              </w:sdtPr>
              <w:sdtEndPr/>
              <w:sdtContent>
                <w:r w:rsidR="00AB2C2F" w:rsidRPr="00320639">
                  <w:rPr>
                    <w:rFonts w:ascii="Arial" w:hAnsi="Arial" w:cs="Arial"/>
                  </w:rPr>
                  <w:t>Compliant</w:t>
                </w:r>
              </w:sdtContent>
            </w:sdt>
          </w:p>
        </w:tc>
      </w:tr>
    </w:tbl>
    <w:p w14:paraId="12D6AC6C" w14:textId="77777777" w:rsidR="00AB2C2F" w:rsidRDefault="00AB2C2F" w:rsidP="00AB2C2F">
      <w:pPr>
        <w:pStyle w:val="Heading20"/>
      </w:pPr>
      <w:r>
        <w:t>Findings</w:t>
      </w:r>
    </w:p>
    <w:p w14:paraId="50A165E7" w14:textId="77777777" w:rsidR="00AB2C2F" w:rsidRPr="002B6867" w:rsidRDefault="00AB2C2F" w:rsidP="00AB2C2F">
      <w:pPr>
        <w:pStyle w:val="NormalArial"/>
      </w:pPr>
      <w:r w:rsidRPr="002B6867">
        <w:t>This Quality Standard is assessed as Compliant as 3 of the 3 Requirements have been assessed as Compliant.</w:t>
      </w:r>
    </w:p>
    <w:p w14:paraId="5ACF315F" w14:textId="77777777" w:rsidR="00AB2C2F" w:rsidRDefault="00AB2C2F" w:rsidP="00AB2C2F">
      <w:pPr>
        <w:pStyle w:val="NormalArial"/>
      </w:pPr>
      <w:r w:rsidRPr="002B6867">
        <w:t>Consumers and representatives said the service environment was welcoming, easy to understand</w:t>
      </w:r>
      <w:r>
        <w:t>,</w:t>
      </w:r>
      <w:r w:rsidRPr="002B6867">
        <w:t xml:space="preserve"> and </w:t>
      </w:r>
      <w:r>
        <w:t>optimised their sense of independence and belonging</w:t>
      </w:r>
      <w:r w:rsidRPr="002B6867">
        <w:t xml:space="preserve">. </w:t>
      </w:r>
      <w:r>
        <w:t>S</w:t>
      </w:r>
      <w:r w:rsidRPr="002B6867">
        <w:t xml:space="preserve">taff described </w:t>
      </w:r>
      <w:r>
        <w:t xml:space="preserve">how they supported </w:t>
      </w:r>
      <w:r w:rsidRPr="002B6867">
        <w:t>consumer</w:t>
      </w:r>
      <w:r>
        <w:t>s to</w:t>
      </w:r>
      <w:r w:rsidRPr="002B6867">
        <w:t xml:space="preserve"> feel welcome and </w:t>
      </w:r>
      <w:r>
        <w:t xml:space="preserve">how they </w:t>
      </w:r>
      <w:r w:rsidRPr="002B6867">
        <w:t>optimise</w:t>
      </w:r>
      <w:r>
        <w:t>d</w:t>
      </w:r>
      <w:r w:rsidRPr="002B6867">
        <w:t xml:space="preserve"> their sense of belonging, independence, interaction, and function. </w:t>
      </w:r>
      <w:r>
        <w:t>Consumers’ rooms were personalised, and the service was well-lit, and with sufficient signage to aid navigation.</w:t>
      </w:r>
    </w:p>
    <w:p w14:paraId="59A5FD46" w14:textId="77777777" w:rsidR="00AB2C2F" w:rsidRPr="002B6867" w:rsidRDefault="00AB2C2F" w:rsidP="00AB2C2F">
      <w:pPr>
        <w:pStyle w:val="NormalArial"/>
        <w:rPr>
          <w:iCs/>
        </w:rPr>
      </w:pPr>
      <w:r w:rsidRPr="002B6867">
        <w:t>Consumers and representatives said the service environment was safe, clean, well-maintained, and enabled them to move around freely, both indoors and outdoors. S</w:t>
      </w:r>
      <w:r w:rsidRPr="002B6867">
        <w:rPr>
          <w:iCs/>
        </w:rPr>
        <w:t xml:space="preserve">taff described </w:t>
      </w:r>
      <w:r>
        <w:rPr>
          <w:iCs/>
        </w:rPr>
        <w:t>the systems in place for keeping</w:t>
      </w:r>
      <w:r w:rsidRPr="002B6867">
        <w:rPr>
          <w:iCs/>
        </w:rPr>
        <w:t xml:space="preserve"> the service safe, clean, and well maintained. </w:t>
      </w:r>
      <w:r w:rsidRPr="002B6867">
        <w:t xml:space="preserve">The service environment was </w:t>
      </w:r>
      <w:r>
        <w:t>a comfortable temperature and appeared</w:t>
      </w:r>
      <w:r w:rsidRPr="002B6867">
        <w:t xml:space="preserve"> to be safe, clean, and well-maintained, with consumers able to move freely, both indoors and outdoors.</w:t>
      </w:r>
    </w:p>
    <w:p w14:paraId="4FF2589F" w14:textId="77777777" w:rsidR="00AB2C2F" w:rsidRPr="00262C0B" w:rsidRDefault="00AB2C2F" w:rsidP="00AB2C2F">
      <w:pPr>
        <w:pStyle w:val="NormalArial"/>
      </w:pPr>
      <w:r w:rsidRPr="002B6867">
        <w:t>Consumers and representatives said the furniture, fittings and equipment were safe, clean, and well maintained. Staff described the processes in place for cleaning and maintaining, the furniture, fittings, and equipment at the service. The furniture, equipment and fittings appeared safe, clean, well maintained, and suitable for use.</w:t>
      </w:r>
      <w:r>
        <w:br w:type="page"/>
      </w:r>
    </w:p>
    <w:p w14:paraId="1F3E9EB6"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B2C2F" w14:paraId="6A47F4F4"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5B6284"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CDF36DA"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3C8C2430"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D117A" w14:textId="77777777" w:rsidR="00AB2C2F" w:rsidRPr="00996FAF" w:rsidRDefault="00AB2C2F" w:rsidP="0041760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E4512E"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50B4614"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050923"/>
                <w:placeholder>
                  <w:docPart w:val="03F2550AC26C4A2E9AACF6C52A522C87"/>
                </w:placeholder>
                <w:dropDownList>
                  <w:listItem w:displayText="choose a rating" w:value="choose a rating"/>
                  <w:listItem w:displayText="Compliant" w:value="Compliant"/>
                  <w:listItem w:displayText="Not Compliant" w:value="Not Compliant"/>
                </w:dropDownList>
              </w:sdtPr>
              <w:sdtEndPr/>
              <w:sdtContent>
                <w:r w:rsidR="00AB2C2F" w:rsidRPr="0058411F">
                  <w:rPr>
                    <w:rFonts w:ascii="Arial" w:hAnsi="Arial" w:cs="Arial"/>
                  </w:rPr>
                  <w:t>Compliant</w:t>
                </w:r>
              </w:sdtContent>
            </w:sdt>
          </w:p>
        </w:tc>
      </w:tr>
      <w:tr w:rsidR="00AB2C2F" w14:paraId="678E2EC9"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524BF" w14:textId="77777777" w:rsidR="00AB2C2F" w:rsidRPr="00996FAF" w:rsidRDefault="00AB2C2F" w:rsidP="0041760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6F8F06"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ACEB8A3"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716390"/>
                <w:placeholder>
                  <w:docPart w:val="FD2368E52BA2488BBCEA5AEFC7C8B905"/>
                </w:placeholder>
                <w:dropDownList>
                  <w:listItem w:displayText="choose a rating" w:value="choose a rating"/>
                  <w:listItem w:displayText="Compliant" w:value="Compliant"/>
                  <w:listItem w:displayText="Not Compliant" w:value="Not Compliant"/>
                </w:dropDownList>
              </w:sdtPr>
              <w:sdtEndPr/>
              <w:sdtContent>
                <w:r w:rsidR="00AB2C2F" w:rsidRPr="0058411F">
                  <w:rPr>
                    <w:rFonts w:ascii="Arial" w:hAnsi="Arial" w:cs="Arial"/>
                  </w:rPr>
                  <w:t>Compliant</w:t>
                </w:r>
              </w:sdtContent>
            </w:sdt>
          </w:p>
        </w:tc>
      </w:tr>
      <w:tr w:rsidR="00AB2C2F" w14:paraId="05D746E6"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5D2AC" w14:textId="77777777" w:rsidR="00AB2C2F" w:rsidRPr="00996FAF" w:rsidRDefault="00AB2C2F" w:rsidP="0041760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89001C6"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7A0FB58"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448176"/>
                <w:placeholder>
                  <w:docPart w:val="D7BB12626927431EA894EDB4D1F679CB"/>
                </w:placeholder>
                <w:dropDownList>
                  <w:listItem w:displayText="choose a rating" w:value="choose a rating"/>
                  <w:listItem w:displayText="Compliant" w:value="Compliant"/>
                  <w:listItem w:displayText="Not Compliant" w:value="Not Compliant"/>
                </w:dropDownList>
              </w:sdtPr>
              <w:sdtEndPr/>
              <w:sdtContent>
                <w:r w:rsidR="00AB2C2F" w:rsidRPr="0058411F">
                  <w:rPr>
                    <w:rFonts w:ascii="Arial" w:hAnsi="Arial" w:cs="Arial"/>
                  </w:rPr>
                  <w:t>Compliant</w:t>
                </w:r>
              </w:sdtContent>
            </w:sdt>
          </w:p>
        </w:tc>
      </w:tr>
      <w:tr w:rsidR="00AB2C2F" w14:paraId="44632211" w14:textId="77777777" w:rsidTr="004176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7968F" w14:textId="77777777" w:rsidR="00AB2C2F" w:rsidRPr="00996FAF" w:rsidRDefault="00AB2C2F" w:rsidP="0041760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9E7BDD9"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6AF5C4" w14:textId="77777777" w:rsidR="00AB2C2F" w:rsidRPr="00996FAF" w:rsidRDefault="000C7D2C" w:rsidP="004176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397775"/>
                <w:placeholder>
                  <w:docPart w:val="97D3E2E88D0F4E00B6C60FFC812DF8B5"/>
                </w:placeholder>
                <w:dropDownList>
                  <w:listItem w:displayText="choose a rating" w:value="choose a rating"/>
                  <w:listItem w:displayText="Compliant" w:value="Compliant"/>
                  <w:listItem w:displayText="Not Compliant" w:value="Not Compliant"/>
                </w:dropDownList>
              </w:sdtPr>
              <w:sdtEndPr/>
              <w:sdtContent>
                <w:r w:rsidR="00AB2C2F" w:rsidRPr="0058411F">
                  <w:rPr>
                    <w:rFonts w:ascii="Arial" w:hAnsi="Arial" w:cs="Arial"/>
                  </w:rPr>
                  <w:t>Compliant</w:t>
                </w:r>
              </w:sdtContent>
            </w:sdt>
          </w:p>
        </w:tc>
      </w:tr>
    </w:tbl>
    <w:p w14:paraId="2A1EB30E" w14:textId="77777777" w:rsidR="00AB2C2F" w:rsidRDefault="00AB2C2F" w:rsidP="00AB2C2F">
      <w:pPr>
        <w:pStyle w:val="Heading20"/>
      </w:pPr>
      <w:r w:rsidRPr="00996FAF">
        <w:t>Findings</w:t>
      </w:r>
    </w:p>
    <w:p w14:paraId="76C7E17F" w14:textId="77777777" w:rsidR="00AB2C2F" w:rsidRPr="00A36762" w:rsidRDefault="00AB2C2F" w:rsidP="00AB2C2F">
      <w:pPr>
        <w:pStyle w:val="NormalArial"/>
      </w:pPr>
      <w:r w:rsidRPr="00A36762">
        <w:t>This Quality Standard is assessed as Compliant as 4 of the 4 Requirements have been assessed as Compliant.</w:t>
      </w:r>
    </w:p>
    <w:p w14:paraId="6D22B4ED" w14:textId="77777777" w:rsidR="00AB2C2F" w:rsidRPr="00A36762" w:rsidRDefault="00AB2C2F" w:rsidP="00AB2C2F">
      <w:pPr>
        <w:pStyle w:val="NormalArial"/>
      </w:pPr>
      <w:r w:rsidRPr="00A36762">
        <w:t xml:space="preserve">Consumers and representatives said they felt </w:t>
      </w:r>
      <w:r>
        <w:t>safe</w:t>
      </w:r>
      <w:r w:rsidRPr="00A36762">
        <w:t xml:space="preserve"> and supported to provide feedback and make complaints</w:t>
      </w:r>
      <w:r>
        <w:t xml:space="preserve"> through </w:t>
      </w:r>
      <w:r w:rsidRPr="080A1262">
        <w:rPr>
          <w:rFonts w:eastAsia="Arial"/>
        </w:rPr>
        <w:t xml:space="preserve">avenues such as talking to </w:t>
      </w:r>
      <w:r>
        <w:rPr>
          <w:rFonts w:eastAsia="Arial"/>
        </w:rPr>
        <w:t>management/</w:t>
      </w:r>
      <w:r w:rsidRPr="080A1262">
        <w:rPr>
          <w:rFonts w:eastAsia="Arial"/>
        </w:rPr>
        <w:t xml:space="preserve">staff, </w:t>
      </w:r>
      <w:r>
        <w:rPr>
          <w:rFonts w:eastAsia="Arial"/>
        </w:rPr>
        <w:t xml:space="preserve">completing </w:t>
      </w:r>
      <w:r w:rsidRPr="080A1262">
        <w:rPr>
          <w:rFonts w:eastAsia="Arial"/>
        </w:rPr>
        <w:t xml:space="preserve">feedback forms, </w:t>
      </w:r>
      <w:r>
        <w:rPr>
          <w:rFonts w:eastAsia="Arial"/>
        </w:rPr>
        <w:t xml:space="preserve">or by </w:t>
      </w:r>
      <w:r w:rsidRPr="080A1262">
        <w:rPr>
          <w:rFonts w:eastAsia="Arial"/>
        </w:rPr>
        <w:t>phone</w:t>
      </w:r>
      <w:r>
        <w:rPr>
          <w:rFonts w:eastAsia="Arial"/>
        </w:rPr>
        <w:t>/</w:t>
      </w:r>
      <w:r w:rsidRPr="080A1262">
        <w:rPr>
          <w:rFonts w:eastAsia="Arial"/>
        </w:rPr>
        <w:t>email.</w:t>
      </w:r>
      <w:r>
        <w:rPr>
          <w:rFonts w:eastAsia="Arial"/>
        </w:rPr>
        <w:t xml:space="preserve"> </w:t>
      </w:r>
      <w:r w:rsidRPr="00A36762">
        <w:t xml:space="preserve">Management and staff described the processes in place to encourage and support consumers to provide feedback and make complaints. Information about </w:t>
      </w:r>
      <w:r>
        <w:t>providing feedback</w:t>
      </w:r>
      <w:r w:rsidRPr="00A36762">
        <w:t xml:space="preserve">, feedback forms and a </w:t>
      </w:r>
      <w:r>
        <w:t xml:space="preserve">secure </w:t>
      </w:r>
      <w:r w:rsidRPr="00A36762">
        <w:t xml:space="preserve">lodgement box was </w:t>
      </w:r>
      <w:r>
        <w:t>displayed</w:t>
      </w:r>
      <w:r w:rsidRPr="00A36762">
        <w:t xml:space="preserve">. The service had </w:t>
      </w:r>
      <w:r>
        <w:t xml:space="preserve">a </w:t>
      </w:r>
      <w:r w:rsidRPr="00A36762">
        <w:t>polic</w:t>
      </w:r>
      <w:r>
        <w:t xml:space="preserve">y </w:t>
      </w:r>
      <w:r w:rsidRPr="00A36762">
        <w:t xml:space="preserve">to support consumers </w:t>
      </w:r>
      <w:r>
        <w:t>to provide feedback</w:t>
      </w:r>
      <w:r w:rsidRPr="00A36762">
        <w:t xml:space="preserve"> </w:t>
      </w:r>
      <w:r>
        <w:t xml:space="preserve">or make </w:t>
      </w:r>
      <w:r w:rsidRPr="00A36762">
        <w:t>complaints.</w:t>
      </w:r>
    </w:p>
    <w:p w14:paraId="6783E899" w14:textId="77777777" w:rsidR="00AB2C2F" w:rsidRPr="00A36762" w:rsidRDefault="00AB2C2F" w:rsidP="00AB2C2F">
      <w:pPr>
        <w:rPr>
          <w:rFonts w:ascii="Arial" w:hAnsi="Arial" w:cs="Arial"/>
        </w:rPr>
      </w:pPr>
      <w:r w:rsidRPr="00A36762">
        <w:rPr>
          <w:rFonts w:ascii="Arial" w:hAnsi="Arial" w:cs="Arial"/>
        </w:rPr>
        <w:t xml:space="preserve">Consumers and representatives were aware </w:t>
      </w:r>
      <w:r>
        <w:rPr>
          <w:rFonts w:ascii="Arial" w:hAnsi="Arial" w:cs="Arial"/>
        </w:rPr>
        <w:t>they</w:t>
      </w:r>
      <w:r w:rsidRPr="00A36762">
        <w:rPr>
          <w:rFonts w:ascii="Arial" w:hAnsi="Arial" w:cs="Arial"/>
        </w:rPr>
        <w:t xml:space="preserve"> could access</w:t>
      </w:r>
      <w:r>
        <w:rPr>
          <w:rFonts w:ascii="Arial" w:hAnsi="Arial" w:cs="Arial"/>
        </w:rPr>
        <w:t xml:space="preserve"> advocacy</w:t>
      </w:r>
      <w:r w:rsidRPr="00A36762">
        <w:rPr>
          <w:rFonts w:ascii="Arial" w:hAnsi="Arial" w:cs="Arial"/>
        </w:rPr>
        <w:t>, language</w:t>
      </w:r>
      <w:r>
        <w:rPr>
          <w:rFonts w:ascii="Arial" w:hAnsi="Arial" w:cs="Arial"/>
        </w:rPr>
        <w:t>, and</w:t>
      </w:r>
      <w:r w:rsidRPr="00A36762">
        <w:rPr>
          <w:rFonts w:ascii="Arial" w:hAnsi="Arial" w:cs="Arial"/>
        </w:rPr>
        <w:t xml:space="preserve"> </w:t>
      </w:r>
      <w:r>
        <w:rPr>
          <w:rFonts w:ascii="Arial" w:hAnsi="Arial" w:cs="Arial"/>
        </w:rPr>
        <w:t>external complain</w:t>
      </w:r>
      <w:r w:rsidRPr="00A36762">
        <w:rPr>
          <w:rFonts w:ascii="Arial" w:hAnsi="Arial" w:cs="Arial"/>
        </w:rPr>
        <w:t>t</w:t>
      </w:r>
      <w:r>
        <w:rPr>
          <w:rFonts w:ascii="Arial" w:hAnsi="Arial" w:cs="Arial"/>
        </w:rPr>
        <w:t xml:space="preserve"> services however, they felt most comfortable raising any issues directly with management or staff</w:t>
      </w:r>
      <w:r w:rsidRPr="00A36762">
        <w:rPr>
          <w:rFonts w:ascii="Arial" w:hAnsi="Arial" w:cs="Arial"/>
        </w:rPr>
        <w:t>. Management and staff described external interpreter and advocacy services, and how they supported consumers to access these services</w:t>
      </w:r>
      <w:r>
        <w:rPr>
          <w:rFonts w:ascii="Arial" w:hAnsi="Arial" w:cs="Arial"/>
        </w:rPr>
        <w:t>, if they wished</w:t>
      </w:r>
      <w:r w:rsidRPr="00A36762">
        <w:rPr>
          <w:rFonts w:ascii="Arial" w:hAnsi="Arial" w:cs="Arial"/>
        </w:rPr>
        <w:t xml:space="preserve">. Information regarding </w:t>
      </w:r>
      <w:r>
        <w:rPr>
          <w:rFonts w:ascii="Arial" w:hAnsi="Arial" w:cs="Arial"/>
        </w:rPr>
        <w:t xml:space="preserve">the Commission, </w:t>
      </w:r>
      <w:r w:rsidRPr="00A36762">
        <w:rPr>
          <w:rFonts w:ascii="Arial" w:hAnsi="Arial" w:cs="Arial"/>
        </w:rPr>
        <w:t>advocacy</w:t>
      </w:r>
      <w:r>
        <w:rPr>
          <w:rFonts w:ascii="Arial" w:hAnsi="Arial" w:cs="Arial"/>
        </w:rPr>
        <w:t>,</w:t>
      </w:r>
      <w:r w:rsidRPr="00A36762">
        <w:rPr>
          <w:rFonts w:ascii="Arial" w:hAnsi="Arial" w:cs="Arial"/>
        </w:rPr>
        <w:t xml:space="preserve"> </w:t>
      </w:r>
      <w:r>
        <w:rPr>
          <w:rFonts w:ascii="Arial" w:hAnsi="Arial" w:cs="Arial"/>
        </w:rPr>
        <w:t xml:space="preserve">and translation </w:t>
      </w:r>
      <w:r w:rsidRPr="00A36762">
        <w:rPr>
          <w:rFonts w:ascii="Arial" w:hAnsi="Arial" w:cs="Arial"/>
        </w:rPr>
        <w:t>services was displayed around the service.</w:t>
      </w:r>
    </w:p>
    <w:p w14:paraId="4A7F2334" w14:textId="77777777" w:rsidR="00AB2C2F" w:rsidRPr="00A36762" w:rsidRDefault="00AB2C2F" w:rsidP="00AB2C2F">
      <w:pPr>
        <w:pStyle w:val="NormalArial"/>
        <w:rPr>
          <w:b/>
          <w:bCs/>
        </w:rPr>
      </w:pPr>
      <w:r w:rsidRPr="00A36762">
        <w:t xml:space="preserve">Consumers and representatives said the service </w:t>
      </w:r>
      <w:r>
        <w:t>took appropriate action to</w:t>
      </w:r>
      <w:r w:rsidRPr="00A36762">
        <w:t xml:space="preserve"> resolve their complaints</w:t>
      </w:r>
      <w:r>
        <w:t>,</w:t>
      </w:r>
      <w:r w:rsidRPr="00A36762">
        <w:t xml:space="preserve"> using open disclosure. Management and staff explained how they resolved complaints</w:t>
      </w:r>
      <w:r>
        <w:t xml:space="preserve"> and</w:t>
      </w:r>
      <w:r w:rsidRPr="00A36762">
        <w:t xml:space="preserve"> </w:t>
      </w:r>
      <w:r>
        <w:t xml:space="preserve">had received training in the use of </w:t>
      </w:r>
      <w:r w:rsidRPr="00A36762">
        <w:t>open disclosure. The feedback and complaints register showed timely response taken to complaints using open disclosure. The service had policies and procedures to guide staff in the management of complaints and the open disclosure process.</w:t>
      </w:r>
    </w:p>
    <w:p w14:paraId="0A7651C5" w14:textId="77777777" w:rsidR="00AB2C2F" w:rsidRPr="00712752" w:rsidRDefault="00AB2C2F" w:rsidP="00AB2C2F">
      <w:pPr>
        <w:pStyle w:val="NormalArial"/>
      </w:pPr>
      <w:r w:rsidRPr="00A36762">
        <w:t xml:space="preserve">Consumers and representatives confirmed their feedback and complaints were used to improve the quality of care and services. Management and staff described </w:t>
      </w:r>
      <w:r>
        <w:t>how</w:t>
      </w:r>
      <w:r w:rsidRPr="00A36762">
        <w:t xml:space="preserve"> feedback and complaints </w:t>
      </w:r>
      <w:r>
        <w:t>were</w:t>
      </w:r>
      <w:r w:rsidRPr="00A36762">
        <w:t xml:space="preserve"> reviewed and used to identify opportunities for improvement. The plan of continuous improvement</w:t>
      </w:r>
      <w:r>
        <w:t xml:space="preserve">, </w:t>
      </w:r>
      <w:r w:rsidRPr="00A36762">
        <w:t>and other documents</w:t>
      </w:r>
      <w:r>
        <w:t>,</w:t>
      </w:r>
      <w:r w:rsidRPr="00A36762">
        <w:t xml:space="preserve"> confirmed</w:t>
      </w:r>
      <w:r>
        <w:t xml:space="preserve"> </w:t>
      </w:r>
      <w:r w:rsidRPr="00A36762">
        <w:t>feedback and complaints</w:t>
      </w:r>
      <w:r>
        <w:t xml:space="preserve"> were </w:t>
      </w:r>
      <w:r w:rsidRPr="00A36762">
        <w:t>used to improve the quality of care and services.</w:t>
      </w:r>
      <w:r w:rsidRPr="00712752">
        <w:br w:type="page"/>
      </w:r>
    </w:p>
    <w:p w14:paraId="782B97CD"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B2C2F" w14:paraId="352D8B4A"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6B9E3E"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A27349"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409FD9EB"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57292" w14:textId="77777777" w:rsidR="00AB2C2F" w:rsidRPr="00996FAF" w:rsidRDefault="00AB2C2F" w:rsidP="0041760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4918F8"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4F91FA"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96040"/>
                <w:placeholder>
                  <w:docPart w:val="6427BBFB703F450DA886E96C947B4A1E"/>
                </w:placeholder>
                <w:dropDownList>
                  <w:listItem w:displayText="choose a rating" w:value="choose a rating"/>
                  <w:listItem w:displayText="Compliant" w:value="Compliant"/>
                  <w:listItem w:displayText="Not Compliant" w:value="Not Compliant"/>
                </w:dropDownList>
              </w:sdtPr>
              <w:sdtEndPr/>
              <w:sdtContent>
                <w:r w:rsidR="00AB2C2F" w:rsidRPr="002F768C">
                  <w:rPr>
                    <w:rFonts w:ascii="Arial" w:hAnsi="Arial" w:cs="Arial"/>
                  </w:rPr>
                  <w:t>Compliant</w:t>
                </w:r>
              </w:sdtContent>
            </w:sdt>
          </w:p>
        </w:tc>
      </w:tr>
      <w:tr w:rsidR="00AB2C2F" w14:paraId="49F019A9"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7EBC1" w14:textId="77777777" w:rsidR="00AB2C2F" w:rsidRPr="00996FAF" w:rsidRDefault="00AB2C2F" w:rsidP="0041760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69C2DB8"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092C72E"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176423"/>
                <w:placeholder>
                  <w:docPart w:val="74975FAAAC0E422CAE82878D87AA9D5E"/>
                </w:placeholder>
                <w:dropDownList>
                  <w:listItem w:displayText="choose a rating" w:value="choose a rating"/>
                  <w:listItem w:displayText="Compliant" w:value="Compliant"/>
                  <w:listItem w:displayText="Not Compliant" w:value="Not Compliant"/>
                </w:dropDownList>
              </w:sdtPr>
              <w:sdtEndPr/>
              <w:sdtContent>
                <w:r w:rsidR="00AB2C2F" w:rsidRPr="002F768C">
                  <w:rPr>
                    <w:rFonts w:ascii="Arial" w:hAnsi="Arial" w:cs="Arial"/>
                  </w:rPr>
                  <w:t>Compliant</w:t>
                </w:r>
              </w:sdtContent>
            </w:sdt>
          </w:p>
        </w:tc>
      </w:tr>
      <w:tr w:rsidR="00AB2C2F" w14:paraId="58F1568D"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53C3E" w14:textId="77777777" w:rsidR="00AB2C2F" w:rsidRPr="00996FAF" w:rsidRDefault="00AB2C2F" w:rsidP="0041760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B4D3D1"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C2EC2BA"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83214"/>
                <w:placeholder>
                  <w:docPart w:val="F30E72072DC14532AF568AC7F2066859"/>
                </w:placeholder>
                <w:dropDownList>
                  <w:listItem w:displayText="choose a rating" w:value="choose a rating"/>
                  <w:listItem w:displayText="Compliant" w:value="Compliant"/>
                  <w:listItem w:displayText="Not Compliant" w:value="Not Compliant"/>
                </w:dropDownList>
              </w:sdtPr>
              <w:sdtEndPr/>
              <w:sdtContent>
                <w:r w:rsidR="00AB2C2F" w:rsidRPr="002F768C">
                  <w:rPr>
                    <w:rFonts w:ascii="Arial" w:hAnsi="Arial" w:cs="Arial"/>
                  </w:rPr>
                  <w:t>Compliant</w:t>
                </w:r>
              </w:sdtContent>
            </w:sdt>
          </w:p>
        </w:tc>
      </w:tr>
      <w:tr w:rsidR="00AB2C2F" w14:paraId="6739167A"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2382A" w14:textId="77777777" w:rsidR="00AB2C2F" w:rsidRPr="00996FAF" w:rsidRDefault="00AB2C2F" w:rsidP="0041760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D816E0A"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96733BF" w14:textId="77777777" w:rsidR="00AB2C2F" w:rsidRPr="00996FAF" w:rsidRDefault="000C7D2C" w:rsidP="004176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827086"/>
                <w:placeholder>
                  <w:docPart w:val="91D6B6EF154940B1A0BDD8344D63621A"/>
                </w:placeholder>
                <w:dropDownList>
                  <w:listItem w:displayText="choose a rating" w:value="choose a rating"/>
                  <w:listItem w:displayText="Compliant" w:value="Compliant"/>
                  <w:listItem w:displayText="Not Compliant" w:value="Not Compliant"/>
                </w:dropDownList>
              </w:sdtPr>
              <w:sdtEndPr/>
              <w:sdtContent>
                <w:r w:rsidR="00AB2C2F" w:rsidRPr="002F768C">
                  <w:rPr>
                    <w:rFonts w:ascii="Arial" w:hAnsi="Arial" w:cs="Arial"/>
                  </w:rPr>
                  <w:t>Compliant</w:t>
                </w:r>
              </w:sdtContent>
            </w:sdt>
          </w:p>
        </w:tc>
      </w:tr>
      <w:tr w:rsidR="00AB2C2F" w14:paraId="19CEB0A5" w14:textId="77777777" w:rsidTr="004176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03C56" w14:textId="77777777" w:rsidR="00AB2C2F" w:rsidRPr="00996FAF" w:rsidRDefault="00AB2C2F" w:rsidP="0041760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3B765F1"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CE98F5" w14:textId="77777777" w:rsidR="00AB2C2F" w:rsidRPr="00996FAF" w:rsidRDefault="000C7D2C" w:rsidP="004176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859366"/>
                <w:placeholder>
                  <w:docPart w:val="465645DC8CBA404D96C523CA08A1F5B7"/>
                </w:placeholder>
                <w:dropDownList>
                  <w:listItem w:displayText="choose a rating" w:value="choose a rating"/>
                  <w:listItem w:displayText="Compliant" w:value="Compliant"/>
                  <w:listItem w:displayText="Not Compliant" w:value="Not Compliant"/>
                </w:dropDownList>
              </w:sdtPr>
              <w:sdtEndPr/>
              <w:sdtContent>
                <w:r w:rsidR="00AB2C2F" w:rsidRPr="002F768C">
                  <w:rPr>
                    <w:rFonts w:ascii="Arial" w:hAnsi="Arial" w:cs="Arial"/>
                  </w:rPr>
                  <w:t>Compliant</w:t>
                </w:r>
              </w:sdtContent>
            </w:sdt>
          </w:p>
        </w:tc>
      </w:tr>
    </w:tbl>
    <w:p w14:paraId="295B61EA" w14:textId="77777777" w:rsidR="00AB2C2F" w:rsidRDefault="00AB2C2F" w:rsidP="00AB2C2F">
      <w:pPr>
        <w:pStyle w:val="Heading20"/>
      </w:pPr>
      <w:r>
        <w:t>Findings</w:t>
      </w:r>
    </w:p>
    <w:p w14:paraId="31C81BC9" w14:textId="77777777" w:rsidR="00AB2C2F" w:rsidRPr="00AA4225" w:rsidRDefault="00AB2C2F" w:rsidP="00AB2C2F">
      <w:pPr>
        <w:pStyle w:val="NormalArial"/>
      </w:pPr>
      <w:r w:rsidRPr="00AA4225">
        <w:t>This Quality Standard is assessed as Compliant as 5 of the 5 Requirements have been assessed as Compliant.</w:t>
      </w:r>
    </w:p>
    <w:p w14:paraId="64DEB653" w14:textId="77777777" w:rsidR="00AB2C2F" w:rsidRPr="00AA4225" w:rsidRDefault="00AB2C2F" w:rsidP="00AB2C2F">
      <w:pPr>
        <w:rPr>
          <w:rFonts w:ascii="Arial" w:hAnsi="Arial" w:cs="Arial"/>
        </w:rPr>
      </w:pPr>
      <w:r w:rsidRPr="00AA4225">
        <w:rPr>
          <w:rFonts w:ascii="Arial" w:hAnsi="Arial" w:cs="Arial"/>
        </w:rPr>
        <w:t xml:space="preserve">Consumers and representatives </w:t>
      </w:r>
      <w:r w:rsidRPr="00AA4225">
        <w:rPr>
          <w:rFonts w:ascii="Arial" w:hAnsi="Arial" w:cs="Arial"/>
          <w:color w:val="auto"/>
        </w:rPr>
        <w:t xml:space="preserve">said the service had an adequate mix and quantity of staff to meet the needs of consumers. Staff said the service had the right number and combination of staff to deliver quality care. </w:t>
      </w:r>
      <w:r w:rsidRPr="00AA4225">
        <w:rPr>
          <w:rFonts w:ascii="Arial" w:hAnsi="Arial" w:cs="Arial"/>
        </w:rPr>
        <w:t>Management described how the workforce was planned and rostered to ensure the delivery of safe and effective care and services. Documentation confirmed call bell response times were within target and the service met the regulations for care minutes and registered nurse coverage. Staff were observed responding to call bells in a timely manner.</w:t>
      </w:r>
    </w:p>
    <w:p w14:paraId="4F0572DB" w14:textId="77777777" w:rsidR="00AB2C2F" w:rsidRPr="00AA4225" w:rsidRDefault="00AB2C2F" w:rsidP="00AB2C2F">
      <w:pPr>
        <w:rPr>
          <w:rFonts w:ascii="Arial" w:hAnsi="Arial" w:cs="Arial"/>
        </w:rPr>
      </w:pPr>
      <w:r w:rsidRPr="00AA4225">
        <w:rPr>
          <w:rFonts w:ascii="Arial" w:hAnsi="Arial" w:cs="Arial"/>
        </w:rPr>
        <w:t xml:space="preserve">Consumers and representatives confirmed staff were kind, caring, and respectful of their identity, culture, and care needs. Staff were familiar with each consumer’s identity and culture, and </w:t>
      </w:r>
      <w:r>
        <w:rPr>
          <w:rFonts w:ascii="Arial" w:hAnsi="Arial" w:cs="Arial"/>
        </w:rPr>
        <w:t>interacted</w:t>
      </w:r>
      <w:r w:rsidRPr="00AA4225">
        <w:rPr>
          <w:rFonts w:ascii="Arial" w:hAnsi="Arial" w:cs="Arial"/>
        </w:rPr>
        <w:t xml:space="preserve"> with consumers in a kind, caring, and respectful manner. The service had documented policies and procedures to guide staff in respecting consumers’ identity, culture</w:t>
      </w:r>
      <w:r>
        <w:rPr>
          <w:rFonts w:ascii="Arial" w:hAnsi="Arial" w:cs="Arial"/>
        </w:rPr>
        <w:t>,</w:t>
      </w:r>
      <w:r w:rsidRPr="00AA4225">
        <w:rPr>
          <w:rFonts w:ascii="Arial" w:hAnsi="Arial" w:cs="Arial"/>
        </w:rPr>
        <w:t xml:space="preserve"> and diversity.</w:t>
      </w:r>
    </w:p>
    <w:p w14:paraId="1F141A32" w14:textId="77777777" w:rsidR="00AB2C2F" w:rsidRPr="00AA4225" w:rsidRDefault="00AB2C2F" w:rsidP="00AB2C2F">
      <w:pPr>
        <w:rPr>
          <w:rFonts w:ascii="Arial" w:hAnsi="Arial" w:cs="Arial"/>
        </w:rPr>
      </w:pPr>
      <w:r w:rsidRPr="00AA4225">
        <w:rPr>
          <w:rFonts w:ascii="Arial" w:hAnsi="Arial" w:cs="Arial"/>
        </w:rPr>
        <w:t>Consumers and representatives said staff were competent and knew what they were doing.</w:t>
      </w:r>
      <w:r>
        <w:rPr>
          <w:rFonts w:ascii="Arial" w:hAnsi="Arial" w:cs="Arial"/>
        </w:rPr>
        <w:t xml:space="preserve"> </w:t>
      </w:r>
      <w:r w:rsidRPr="00AA4225">
        <w:rPr>
          <w:rFonts w:ascii="Arial" w:hAnsi="Arial" w:cs="Arial"/>
        </w:rPr>
        <w:t>Management and staff described the comprehensive recruitment processes which ensured staff were competent and met the qualification, registration, and security requirements before they were employed. Workforce records confirmed qualifications, professional registrations and security checks were current.</w:t>
      </w:r>
    </w:p>
    <w:p w14:paraId="613DB373" w14:textId="77777777" w:rsidR="00AB2C2F" w:rsidRPr="00AA4225" w:rsidRDefault="00AB2C2F" w:rsidP="00AB2C2F">
      <w:pPr>
        <w:rPr>
          <w:rFonts w:ascii="Arial" w:hAnsi="Arial" w:cs="Arial"/>
        </w:rPr>
      </w:pPr>
      <w:r w:rsidRPr="00AA4225">
        <w:rPr>
          <w:rFonts w:ascii="Arial" w:hAnsi="Arial" w:cs="Arial"/>
        </w:rPr>
        <w:t xml:space="preserve">Consumers and representatives said staff were well trained and had the appropriate skills and knowledge. Staff confirmed receiving mandatory and ongoing training and support to perform their roles effectively. Management described the initial and ongoing training staff received in delivering care in line with the Quality Standards. Records showed staff training was on </w:t>
      </w:r>
      <w:proofErr w:type="gramStart"/>
      <w:r w:rsidRPr="00AA4225">
        <w:rPr>
          <w:rFonts w:ascii="Arial" w:hAnsi="Arial" w:cs="Arial"/>
        </w:rPr>
        <w:t>track</w:t>
      </w:r>
      <w:r w:rsidRPr="00AA4225">
        <w:rPr>
          <w:rFonts w:ascii="Arial" w:hAnsi="Arial" w:cs="Arial"/>
          <w:color w:val="auto"/>
        </w:rPr>
        <w:t xml:space="preserve"> </w:t>
      </w:r>
      <w:r>
        <w:rPr>
          <w:rFonts w:ascii="Arial" w:hAnsi="Arial" w:cs="Arial"/>
          <w:color w:val="auto"/>
        </w:rPr>
        <w:t>,</w:t>
      </w:r>
      <w:r w:rsidRPr="00AA4225">
        <w:rPr>
          <w:rFonts w:ascii="Arial" w:hAnsi="Arial" w:cs="Arial"/>
          <w:color w:val="auto"/>
        </w:rPr>
        <w:t>and</w:t>
      </w:r>
      <w:proofErr w:type="gramEnd"/>
      <w:r w:rsidRPr="00AA4225">
        <w:rPr>
          <w:rFonts w:ascii="Arial" w:hAnsi="Arial" w:cs="Arial"/>
          <w:color w:val="auto"/>
        </w:rPr>
        <w:t xml:space="preserve"> the service had a robust system to ensure staff training was completed by the due date</w:t>
      </w:r>
      <w:r w:rsidRPr="00AA4225">
        <w:rPr>
          <w:rFonts w:ascii="Arial" w:hAnsi="Arial" w:cs="Arial"/>
        </w:rPr>
        <w:t>.</w:t>
      </w:r>
    </w:p>
    <w:p w14:paraId="171A20F7" w14:textId="77777777" w:rsidR="00AB2C2F" w:rsidRPr="00AA4225" w:rsidRDefault="00AB2C2F" w:rsidP="00AB2C2F">
      <w:pPr>
        <w:pStyle w:val="NormalArial"/>
      </w:pPr>
      <w:r w:rsidRPr="00AA4225">
        <w:lastRenderedPageBreak/>
        <w:t xml:space="preserve">Management described how the performance of staff was monitored, assessed, and reviewed through annual formal performance appraisals, continuous informal monitoring and review, and ad-hoc performance management, when the need arises. Staff confirmed </w:t>
      </w:r>
      <w:r w:rsidRPr="00AA4225">
        <w:rPr>
          <w:color w:val="auto"/>
        </w:rPr>
        <w:t>annual performance appraisals were conducted</w:t>
      </w:r>
      <w:r>
        <w:rPr>
          <w:color w:val="auto"/>
        </w:rPr>
        <w:t>,</w:t>
      </w:r>
      <w:r w:rsidRPr="00AA4225">
        <w:rPr>
          <w:color w:val="auto"/>
        </w:rPr>
        <w:t xml:space="preserve"> and they were effective in improving their professional practice. </w:t>
      </w:r>
      <w:r w:rsidRPr="00AA4225">
        <w:t xml:space="preserve">Records showed the service was behind schedule in completing some performance appraisals however, management demonstrated they had a </w:t>
      </w:r>
      <w:r>
        <w:t xml:space="preserve">viable </w:t>
      </w:r>
      <w:r w:rsidRPr="00AA4225">
        <w:t>plan in place to catch up.</w:t>
      </w:r>
    </w:p>
    <w:p w14:paraId="606F6391" w14:textId="77777777" w:rsidR="00AB2C2F" w:rsidRDefault="00AB2C2F" w:rsidP="00AB2C2F">
      <w:pPr>
        <w:spacing w:after="160" w:line="259" w:lineRule="auto"/>
        <w:rPr>
          <w:rFonts w:ascii="Arial" w:hAnsi="Arial" w:cs="Arial"/>
        </w:rPr>
      </w:pPr>
      <w:r>
        <w:br w:type="page"/>
      </w:r>
    </w:p>
    <w:p w14:paraId="2C4BA897" w14:textId="77777777" w:rsidR="00AB2C2F" w:rsidRPr="00996FAF" w:rsidRDefault="00AB2C2F" w:rsidP="00AB2C2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B2C2F" w14:paraId="661BA3ED" w14:textId="77777777" w:rsidTr="0041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8F6672" w14:textId="77777777" w:rsidR="00AB2C2F" w:rsidRPr="00996FAF" w:rsidRDefault="00AB2C2F" w:rsidP="0041760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5A0918" w14:textId="77777777" w:rsidR="00AB2C2F" w:rsidRPr="00996FAF" w:rsidRDefault="00AB2C2F" w:rsidP="004176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2C2F" w14:paraId="7C9348C4" w14:textId="77777777" w:rsidTr="004176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6C9C81" w14:textId="77777777" w:rsidR="00AB2C2F" w:rsidRPr="00996FAF" w:rsidRDefault="00AB2C2F" w:rsidP="0041760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ABCDFCC"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AE27445"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85819"/>
                <w:placeholder>
                  <w:docPart w:val="AEF7E001F43A4626ACBA959BBEFF842D"/>
                </w:placeholder>
                <w:dropDownList>
                  <w:listItem w:displayText="choose a rating" w:value="choose a rating"/>
                  <w:listItem w:displayText="Compliant" w:value="Compliant"/>
                  <w:listItem w:displayText="Not Compliant" w:value="Not Compliant"/>
                </w:dropDownList>
              </w:sdtPr>
              <w:sdtEndPr/>
              <w:sdtContent>
                <w:r w:rsidR="00AB2C2F" w:rsidRPr="00384E73">
                  <w:rPr>
                    <w:rFonts w:ascii="Arial" w:hAnsi="Arial" w:cs="Arial"/>
                  </w:rPr>
                  <w:t>Compliant</w:t>
                </w:r>
              </w:sdtContent>
            </w:sdt>
          </w:p>
        </w:tc>
      </w:tr>
      <w:tr w:rsidR="00AB2C2F" w14:paraId="3AFDAE54"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5B6EE8" w14:textId="77777777" w:rsidR="00AB2C2F" w:rsidRPr="00996FAF" w:rsidRDefault="00AB2C2F" w:rsidP="0041760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3BA7CBF"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4506349" w14:textId="77777777" w:rsidR="00AB2C2F" w:rsidRPr="00996FAF" w:rsidRDefault="000C7D2C"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41517"/>
                <w:placeholder>
                  <w:docPart w:val="FC5B43D97B23441593B34BDB6DD6A9F4"/>
                </w:placeholder>
                <w:dropDownList>
                  <w:listItem w:displayText="choose a rating" w:value="choose a rating"/>
                  <w:listItem w:displayText="Compliant" w:value="Compliant"/>
                  <w:listItem w:displayText="Not Compliant" w:value="Not Compliant"/>
                </w:dropDownList>
              </w:sdtPr>
              <w:sdtEndPr/>
              <w:sdtContent>
                <w:r w:rsidR="00AB2C2F" w:rsidRPr="00384E73">
                  <w:rPr>
                    <w:rFonts w:ascii="Arial" w:hAnsi="Arial" w:cs="Arial"/>
                  </w:rPr>
                  <w:t>Compliant</w:t>
                </w:r>
              </w:sdtContent>
            </w:sdt>
          </w:p>
        </w:tc>
      </w:tr>
      <w:tr w:rsidR="00AB2C2F" w14:paraId="1AF27DE2" w14:textId="77777777" w:rsidTr="004176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1598F2" w14:textId="77777777" w:rsidR="00AB2C2F" w:rsidRPr="00996FAF" w:rsidRDefault="00AB2C2F" w:rsidP="0041760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49939E2"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4E4EE5"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357F15"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5924F1"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1EB02FF"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DEDB7B"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396FEA2" w14:textId="77777777" w:rsidR="00AB2C2F" w:rsidRPr="00996FAF" w:rsidRDefault="00AB2C2F" w:rsidP="004176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B37DEB" w14:textId="77777777" w:rsidR="00AB2C2F" w:rsidRPr="00996FAF" w:rsidRDefault="000C7D2C"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21138"/>
                <w:placeholder>
                  <w:docPart w:val="1B34D6CE657D4AD2B85A10CFAD6B9D63"/>
                </w:placeholder>
                <w:dropDownList>
                  <w:listItem w:displayText="choose a rating" w:value="choose a rating"/>
                  <w:listItem w:displayText="Compliant" w:value="Compliant"/>
                  <w:listItem w:displayText="Not Compliant" w:value="Not Compliant"/>
                </w:dropDownList>
              </w:sdtPr>
              <w:sdtEndPr/>
              <w:sdtContent>
                <w:r w:rsidR="00AB2C2F" w:rsidRPr="00384E73">
                  <w:rPr>
                    <w:rFonts w:ascii="Arial" w:hAnsi="Arial" w:cs="Arial"/>
                  </w:rPr>
                  <w:t>Compliant</w:t>
                </w:r>
              </w:sdtContent>
            </w:sdt>
          </w:p>
        </w:tc>
      </w:tr>
      <w:tr w:rsidR="00AB2C2F" w14:paraId="28352C7B" w14:textId="77777777" w:rsidTr="00417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D414F3" w14:textId="77777777" w:rsidR="00AB2C2F" w:rsidRPr="00996FAF" w:rsidRDefault="00AB2C2F" w:rsidP="0041760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A34A3EA" w14:textId="77777777" w:rsidR="00AB2C2F" w:rsidRPr="00996FAF" w:rsidRDefault="00AB2C2F" w:rsidP="004176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812897" w14:textId="77777777" w:rsidR="00AB2C2F" w:rsidRPr="00996FAF" w:rsidRDefault="00AB2C2F" w:rsidP="004176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FF07DD" w14:textId="77777777" w:rsidR="00AB2C2F" w:rsidRPr="00996FAF" w:rsidRDefault="00AB2C2F" w:rsidP="004176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DD8F6B" w14:textId="77777777" w:rsidR="00AB2C2F" w:rsidRPr="00996FAF" w:rsidRDefault="00AB2C2F" w:rsidP="004176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D39F16" w14:textId="77777777" w:rsidR="00AB2C2F" w:rsidRPr="00996FAF" w:rsidRDefault="00AB2C2F" w:rsidP="004176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8AF712" w14:textId="77777777" w:rsidR="00AB2C2F" w:rsidRPr="00996FAF" w:rsidRDefault="000C7D2C" w:rsidP="004176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037205"/>
                <w:placeholder>
                  <w:docPart w:val="61C2A4E717AF4AB9ACB83229C449D495"/>
                </w:placeholder>
                <w:dropDownList>
                  <w:listItem w:displayText="choose a rating" w:value="choose a rating"/>
                  <w:listItem w:displayText="Compliant" w:value="Compliant"/>
                  <w:listItem w:displayText="Not Compliant" w:value="Not Compliant"/>
                </w:dropDownList>
              </w:sdtPr>
              <w:sdtEndPr/>
              <w:sdtContent>
                <w:r w:rsidR="00AB2C2F" w:rsidRPr="00384E73">
                  <w:rPr>
                    <w:rFonts w:ascii="Arial" w:hAnsi="Arial" w:cs="Arial"/>
                  </w:rPr>
                  <w:t>Compliant</w:t>
                </w:r>
              </w:sdtContent>
            </w:sdt>
          </w:p>
        </w:tc>
      </w:tr>
      <w:tr w:rsidR="00AB2C2F" w14:paraId="607CB43F" w14:textId="77777777" w:rsidTr="004176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F83458" w14:textId="77777777" w:rsidR="00AB2C2F" w:rsidRPr="00996FAF" w:rsidRDefault="00AB2C2F" w:rsidP="0041760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FCCD4A" w14:textId="77777777" w:rsidR="00AB2C2F" w:rsidRPr="00996FAF" w:rsidRDefault="00AB2C2F" w:rsidP="004176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5C6801" w14:textId="77777777" w:rsidR="00AB2C2F" w:rsidRPr="00996FAF" w:rsidRDefault="00AB2C2F" w:rsidP="004176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B0E92DB" w14:textId="77777777" w:rsidR="00AB2C2F" w:rsidRPr="00996FAF" w:rsidRDefault="00AB2C2F" w:rsidP="004176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24A0A4" w14:textId="77777777" w:rsidR="00AB2C2F" w:rsidRPr="00996FAF" w:rsidRDefault="00AB2C2F" w:rsidP="004176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D339F8D" w14:textId="77777777" w:rsidR="00AB2C2F" w:rsidRPr="00996FAF" w:rsidRDefault="000C7D2C" w:rsidP="004176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868027"/>
                <w:placeholder>
                  <w:docPart w:val="A0BF19A52E5E4218A921B655AFF2A503"/>
                </w:placeholder>
                <w:dropDownList>
                  <w:listItem w:displayText="choose a rating" w:value="choose a rating"/>
                  <w:listItem w:displayText="Compliant" w:value="Compliant"/>
                  <w:listItem w:displayText="Not Compliant" w:value="Not Compliant"/>
                </w:dropDownList>
              </w:sdtPr>
              <w:sdtEndPr/>
              <w:sdtContent>
                <w:r w:rsidR="00AB2C2F" w:rsidRPr="00384E73">
                  <w:rPr>
                    <w:rFonts w:ascii="Arial" w:hAnsi="Arial" w:cs="Arial"/>
                  </w:rPr>
                  <w:t>Compliant</w:t>
                </w:r>
              </w:sdtContent>
            </w:sdt>
          </w:p>
        </w:tc>
      </w:tr>
    </w:tbl>
    <w:p w14:paraId="2B1BAE6D" w14:textId="77777777" w:rsidR="00AB2C2F" w:rsidRDefault="00AB2C2F" w:rsidP="00AB2C2F">
      <w:pPr>
        <w:pStyle w:val="Heading20"/>
      </w:pPr>
      <w:r w:rsidRPr="00996FAF">
        <w:t>Findings</w:t>
      </w:r>
    </w:p>
    <w:p w14:paraId="5FFF67C2" w14:textId="77777777" w:rsidR="00AB2C2F" w:rsidRPr="00E43EA6" w:rsidRDefault="00AB2C2F" w:rsidP="00AB2C2F">
      <w:pPr>
        <w:pStyle w:val="NormalArial"/>
      </w:pPr>
      <w:r w:rsidRPr="00E43EA6">
        <w:t>This Quality Standard is assessed as Compliant as 5 of the 5 Requirements have been assessed as Compliant.</w:t>
      </w:r>
    </w:p>
    <w:p w14:paraId="643C6759" w14:textId="77777777" w:rsidR="00AB2C2F" w:rsidRPr="00E43EA6" w:rsidRDefault="00AB2C2F" w:rsidP="00AB2C2F">
      <w:pPr>
        <w:rPr>
          <w:rFonts w:ascii="Arial" w:hAnsi="Arial" w:cs="Arial"/>
        </w:rPr>
      </w:pPr>
      <w:r w:rsidRPr="00E43EA6">
        <w:rPr>
          <w:rFonts w:ascii="Arial" w:hAnsi="Arial" w:cs="Arial"/>
        </w:rPr>
        <w:t xml:space="preserve">Consumers and representatives </w:t>
      </w:r>
      <w:r w:rsidRPr="00E43EA6">
        <w:rPr>
          <w:rFonts w:ascii="Arial" w:eastAsia="Arial" w:hAnsi="Arial" w:cs="Arial"/>
        </w:rPr>
        <w:t xml:space="preserve">said </w:t>
      </w:r>
      <w:r w:rsidRPr="00E43EA6">
        <w:rPr>
          <w:rFonts w:ascii="Arial" w:hAnsi="Arial" w:cs="Arial"/>
        </w:rPr>
        <w:t>they were engaged in the development, delivery and evaluation of the care and services through a range of mechanisms including meetings, feedback processes, surveys, audits, care plan reviews, and the Consumer Advisory Body (CAB).</w:t>
      </w:r>
      <w:r w:rsidRPr="00E43EA6">
        <w:rPr>
          <w:rFonts w:ascii="Arial" w:hAnsi="Arial" w:cs="Arial"/>
          <w:color w:val="auto"/>
        </w:rPr>
        <w:t xml:space="preserve"> </w:t>
      </w:r>
      <w:r w:rsidRPr="00E43EA6">
        <w:rPr>
          <w:rFonts w:ascii="Arial" w:hAnsi="Arial" w:cs="Arial"/>
        </w:rPr>
        <w:t>Management and staff said they assisted consumers and representatives to be actively engaged in the development, delivery and evaluation of care and services. Documentation demonstrated consumers and representatives actively participated in the development, delivery and evaluation of the care and services.</w:t>
      </w:r>
    </w:p>
    <w:p w14:paraId="7C55B46B" w14:textId="77777777" w:rsidR="00AB2C2F" w:rsidRPr="00E43EA6" w:rsidRDefault="00AB2C2F" w:rsidP="00AB2C2F">
      <w:pPr>
        <w:rPr>
          <w:rFonts w:ascii="Arial" w:hAnsi="Arial" w:cs="Arial"/>
        </w:rPr>
      </w:pPr>
      <w:r w:rsidRPr="00E43EA6">
        <w:rPr>
          <w:rFonts w:ascii="Arial" w:hAnsi="Arial" w:cs="Arial"/>
        </w:rPr>
        <w:lastRenderedPageBreak/>
        <w:t xml:space="preserve">Consumers said the service environment was safe and inclusive. Management described how the Board </w:t>
      </w:r>
      <w:r w:rsidRPr="00E43EA6">
        <w:rPr>
          <w:rFonts w:ascii="Arial" w:hAnsi="Arial" w:cs="Arial"/>
          <w:szCs w:val="22"/>
        </w:rPr>
        <w:t xml:space="preserve">promoted a culture of safe, inclusive, and quality care and services, and was accountable for the performance of the service and compliance with the Quality Standards. </w:t>
      </w:r>
      <w:r w:rsidRPr="00E43EA6">
        <w:rPr>
          <w:rFonts w:ascii="Arial" w:hAnsi="Arial" w:cs="Arial"/>
        </w:rPr>
        <w:t>The organisation had governance frameworks, policies and reporting arrangements which established oversight and accountability by the Board and its various committees. The Board had members with clinical expertise and there was a Quality Care Customer Advisory Body (QCAB).</w:t>
      </w:r>
    </w:p>
    <w:p w14:paraId="7EF76D12" w14:textId="77777777" w:rsidR="00AB2C2F" w:rsidRPr="00E43EA6" w:rsidRDefault="00AB2C2F" w:rsidP="00AB2C2F">
      <w:pPr>
        <w:rPr>
          <w:rFonts w:ascii="Arial" w:eastAsia="Arial" w:hAnsi="Arial" w:cs="Arial"/>
        </w:rPr>
      </w:pPr>
      <w:r w:rsidRPr="00E43EA6">
        <w:rPr>
          <w:rFonts w:ascii="Arial" w:hAnsi="Arial" w:cs="Arial"/>
        </w:rPr>
        <w:t>Management described effective organisation-wide governance systems relating to information management, continuous improvement, financial governance, workforce governance, and feedback and complaints. Management and staff were aware of the governance policies and explained how they were implemented.</w:t>
      </w:r>
    </w:p>
    <w:p w14:paraId="752043A5" w14:textId="77777777" w:rsidR="00AB2C2F" w:rsidRPr="00E43EA6" w:rsidRDefault="00AB2C2F" w:rsidP="00AB2C2F">
      <w:pPr>
        <w:rPr>
          <w:rFonts w:ascii="Arial" w:hAnsi="Arial" w:cs="Arial"/>
        </w:rPr>
      </w:pPr>
      <w:r w:rsidRPr="00E43EA6">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Consumers said they were supported to take informed risks to live the life they chose. Management and staff explained how they implemented the policies in practice to support consumers.</w:t>
      </w:r>
    </w:p>
    <w:p w14:paraId="71D017BC" w14:textId="77777777" w:rsidR="00AB2C2F" w:rsidRPr="00E43EA6" w:rsidRDefault="00AB2C2F" w:rsidP="00AB2C2F">
      <w:pPr>
        <w:pStyle w:val="NormalArial"/>
      </w:pPr>
      <w:r w:rsidRPr="00E43EA6">
        <w:t>The service had a documented clinical governance framework which included policies related to antimicrobial stewardship, minimising the use of restrictive practice, and practising open disclosure. Management and staff could explain these policies and how they applied them in the delivery of care and services. Consumers and representatives said when things went wrong the service explained what happened and offered an apology.</w:t>
      </w:r>
    </w:p>
    <w:sectPr w:rsidR="00AB2C2F" w:rsidRPr="00E43EA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274E5" w14:textId="77777777" w:rsidR="006517CD" w:rsidRDefault="006517CD">
      <w:pPr>
        <w:spacing w:after="0"/>
      </w:pPr>
      <w:r>
        <w:separator/>
      </w:r>
    </w:p>
  </w:endnote>
  <w:endnote w:type="continuationSeparator" w:id="0">
    <w:p w14:paraId="405252FF" w14:textId="77777777" w:rsidR="006517CD" w:rsidRDefault="006517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FBD8A" w14:textId="77777777" w:rsidR="003F1094" w:rsidRPr="00DF37F2" w:rsidRDefault="000C7D2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Hillside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97329E" w14:textId="77777777" w:rsidR="003F1094" w:rsidRPr="00DF37F2" w:rsidRDefault="000C7D2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6176</w:t>
    </w:r>
    <w:bookmarkEnd w:id="3"/>
    <w:r w:rsidRPr="00DF37F2">
      <w:rPr>
        <w:rStyle w:val="FooterBold"/>
        <w:rFonts w:ascii="Arial" w:hAnsi="Arial"/>
        <w:b w:val="0"/>
      </w:rPr>
      <w:tab/>
      <w:t xml:space="preserve">OFFICIAL: Sensitive </w:t>
    </w:r>
  </w:p>
  <w:p w14:paraId="0C7DCF4A" w14:textId="77777777" w:rsidR="003F1094" w:rsidRPr="00DF37F2" w:rsidRDefault="000C7D2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2E777" w14:textId="77777777" w:rsidR="003F1094" w:rsidRDefault="003F10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374CA" w14:textId="77777777" w:rsidR="006517CD" w:rsidRDefault="006517CD" w:rsidP="00D71F88">
      <w:pPr>
        <w:spacing w:after="0"/>
      </w:pPr>
      <w:r>
        <w:separator/>
      </w:r>
    </w:p>
  </w:footnote>
  <w:footnote w:type="continuationSeparator" w:id="0">
    <w:p w14:paraId="0B7EC70A" w14:textId="77777777" w:rsidR="006517CD" w:rsidRDefault="006517CD" w:rsidP="00D71F88">
      <w:pPr>
        <w:spacing w:after="0"/>
      </w:pPr>
      <w:r>
        <w:continuationSeparator/>
      </w:r>
    </w:p>
  </w:footnote>
  <w:footnote w:id="1">
    <w:p w14:paraId="7D033EE6" w14:textId="5CB2CABF" w:rsidR="003F1094" w:rsidRDefault="000C7D2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B2C2F">
        <w:rPr>
          <w:rFonts w:ascii="Arial" w:hAnsi="Arial" w:cs="Arial"/>
          <w:color w:val="auto"/>
          <w:sz w:val="20"/>
          <w:szCs w:val="20"/>
        </w:rPr>
        <w:t>section 40A</w:t>
      </w:r>
      <w:r w:rsidRPr="00AB2C2F">
        <w:rPr>
          <w:rFonts w:ascii="Arial" w:hAnsi="Arial" w:cs="Arial"/>
          <w:b/>
          <w:color w:val="auto"/>
          <w:sz w:val="20"/>
          <w:szCs w:val="20"/>
        </w:rPr>
        <w:t xml:space="preserve"> </w:t>
      </w:r>
      <w:r w:rsidRPr="00AB2C2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090EBD1" w14:textId="77777777" w:rsidR="003F1094" w:rsidRDefault="003F10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BF9A3" w14:textId="77777777" w:rsidR="003F1094" w:rsidRDefault="000C7D2C">
    <w:pPr>
      <w:pStyle w:val="Header"/>
    </w:pPr>
    <w:r>
      <w:rPr>
        <w:noProof/>
        <w:color w:val="2B579A"/>
        <w:shd w:val="clear" w:color="auto" w:fill="E6E6E6"/>
        <w:lang w:val="en-US"/>
      </w:rPr>
      <w:drawing>
        <wp:anchor distT="0" distB="0" distL="114300" distR="114300" simplePos="0" relativeHeight="251658241" behindDoc="1" locked="0" layoutInCell="1" allowOverlap="1" wp14:anchorId="20FF6894" wp14:editId="015BA8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D9CED" w14:textId="77777777" w:rsidR="003F1094" w:rsidRDefault="000C7D2C">
    <w:pPr>
      <w:pStyle w:val="Header"/>
    </w:pPr>
    <w:r>
      <w:rPr>
        <w:noProof/>
      </w:rPr>
      <w:drawing>
        <wp:anchor distT="0" distB="0" distL="114300" distR="114300" simplePos="0" relativeHeight="251658240" behindDoc="0" locked="0" layoutInCell="1" allowOverlap="1" wp14:anchorId="3464707D" wp14:editId="0C3C36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7AE6E4">
      <w:start w:val="1"/>
      <w:numFmt w:val="lowerRoman"/>
      <w:lvlText w:val="(%1)"/>
      <w:lvlJc w:val="left"/>
      <w:pPr>
        <w:ind w:left="1080" w:hanging="720"/>
      </w:pPr>
      <w:rPr>
        <w:rFonts w:hint="default"/>
      </w:rPr>
    </w:lvl>
    <w:lvl w:ilvl="1" w:tplc="5DF87414" w:tentative="1">
      <w:start w:val="1"/>
      <w:numFmt w:val="lowerLetter"/>
      <w:lvlText w:val="%2."/>
      <w:lvlJc w:val="left"/>
      <w:pPr>
        <w:ind w:left="1440" w:hanging="360"/>
      </w:pPr>
    </w:lvl>
    <w:lvl w:ilvl="2" w:tplc="B7DE34CC" w:tentative="1">
      <w:start w:val="1"/>
      <w:numFmt w:val="lowerRoman"/>
      <w:lvlText w:val="%3."/>
      <w:lvlJc w:val="right"/>
      <w:pPr>
        <w:ind w:left="2160" w:hanging="180"/>
      </w:pPr>
    </w:lvl>
    <w:lvl w:ilvl="3" w:tplc="06C05394" w:tentative="1">
      <w:start w:val="1"/>
      <w:numFmt w:val="decimal"/>
      <w:lvlText w:val="%4."/>
      <w:lvlJc w:val="left"/>
      <w:pPr>
        <w:ind w:left="2880" w:hanging="360"/>
      </w:pPr>
    </w:lvl>
    <w:lvl w:ilvl="4" w:tplc="B06A4066" w:tentative="1">
      <w:start w:val="1"/>
      <w:numFmt w:val="lowerLetter"/>
      <w:lvlText w:val="%5."/>
      <w:lvlJc w:val="left"/>
      <w:pPr>
        <w:ind w:left="3600" w:hanging="360"/>
      </w:pPr>
    </w:lvl>
    <w:lvl w:ilvl="5" w:tplc="D9F4E2E2" w:tentative="1">
      <w:start w:val="1"/>
      <w:numFmt w:val="lowerRoman"/>
      <w:lvlText w:val="%6."/>
      <w:lvlJc w:val="right"/>
      <w:pPr>
        <w:ind w:left="4320" w:hanging="180"/>
      </w:pPr>
    </w:lvl>
    <w:lvl w:ilvl="6" w:tplc="B26C46FC" w:tentative="1">
      <w:start w:val="1"/>
      <w:numFmt w:val="decimal"/>
      <w:lvlText w:val="%7."/>
      <w:lvlJc w:val="left"/>
      <w:pPr>
        <w:ind w:left="5040" w:hanging="360"/>
      </w:pPr>
    </w:lvl>
    <w:lvl w:ilvl="7" w:tplc="BD4CAFC2" w:tentative="1">
      <w:start w:val="1"/>
      <w:numFmt w:val="lowerLetter"/>
      <w:lvlText w:val="%8."/>
      <w:lvlJc w:val="left"/>
      <w:pPr>
        <w:ind w:left="5760" w:hanging="360"/>
      </w:pPr>
    </w:lvl>
    <w:lvl w:ilvl="8" w:tplc="1122B2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2C54B8">
      <w:start w:val="1"/>
      <w:numFmt w:val="lowerRoman"/>
      <w:lvlText w:val="(%1)"/>
      <w:lvlJc w:val="left"/>
      <w:pPr>
        <w:ind w:left="1080" w:hanging="720"/>
      </w:pPr>
      <w:rPr>
        <w:rFonts w:hint="default"/>
      </w:rPr>
    </w:lvl>
    <w:lvl w:ilvl="1" w:tplc="80FEF49C" w:tentative="1">
      <w:start w:val="1"/>
      <w:numFmt w:val="lowerLetter"/>
      <w:lvlText w:val="%2."/>
      <w:lvlJc w:val="left"/>
      <w:pPr>
        <w:ind w:left="1440" w:hanging="360"/>
      </w:pPr>
    </w:lvl>
    <w:lvl w:ilvl="2" w:tplc="86DE7C0A" w:tentative="1">
      <w:start w:val="1"/>
      <w:numFmt w:val="lowerRoman"/>
      <w:lvlText w:val="%3."/>
      <w:lvlJc w:val="right"/>
      <w:pPr>
        <w:ind w:left="2160" w:hanging="180"/>
      </w:pPr>
    </w:lvl>
    <w:lvl w:ilvl="3" w:tplc="25162FD6" w:tentative="1">
      <w:start w:val="1"/>
      <w:numFmt w:val="decimal"/>
      <w:lvlText w:val="%4."/>
      <w:lvlJc w:val="left"/>
      <w:pPr>
        <w:ind w:left="2880" w:hanging="360"/>
      </w:pPr>
    </w:lvl>
    <w:lvl w:ilvl="4" w:tplc="8BDCF1CC" w:tentative="1">
      <w:start w:val="1"/>
      <w:numFmt w:val="lowerLetter"/>
      <w:lvlText w:val="%5."/>
      <w:lvlJc w:val="left"/>
      <w:pPr>
        <w:ind w:left="3600" w:hanging="360"/>
      </w:pPr>
    </w:lvl>
    <w:lvl w:ilvl="5" w:tplc="DEFE5224" w:tentative="1">
      <w:start w:val="1"/>
      <w:numFmt w:val="lowerRoman"/>
      <w:lvlText w:val="%6."/>
      <w:lvlJc w:val="right"/>
      <w:pPr>
        <w:ind w:left="4320" w:hanging="180"/>
      </w:pPr>
    </w:lvl>
    <w:lvl w:ilvl="6" w:tplc="B55AE672" w:tentative="1">
      <w:start w:val="1"/>
      <w:numFmt w:val="decimal"/>
      <w:lvlText w:val="%7."/>
      <w:lvlJc w:val="left"/>
      <w:pPr>
        <w:ind w:left="5040" w:hanging="360"/>
      </w:pPr>
    </w:lvl>
    <w:lvl w:ilvl="7" w:tplc="68F4DDBE" w:tentative="1">
      <w:start w:val="1"/>
      <w:numFmt w:val="lowerLetter"/>
      <w:lvlText w:val="%8."/>
      <w:lvlJc w:val="left"/>
      <w:pPr>
        <w:ind w:left="5760" w:hanging="360"/>
      </w:pPr>
    </w:lvl>
    <w:lvl w:ilvl="8" w:tplc="5CC467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F8C59B6">
      <w:start w:val="1"/>
      <w:numFmt w:val="lowerRoman"/>
      <w:lvlText w:val="(%1)"/>
      <w:lvlJc w:val="left"/>
      <w:pPr>
        <w:ind w:left="1080" w:hanging="720"/>
      </w:pPr>
      <w:rPr>
        <w:rFonts w:hint="default"/>
      </w:rPr>
    </w:lvl>
    <w:lvl w:ilvl="1" w:tplc="F384B286" w:tentative="1">
      <w:start w:val="1"/>
      <w:numFmt w:val="lowerLetter"/>
      <w:lvlText w:val="%2."/>
      <w:lvlJc w:val="left"/>
      <w:pPr>
        <w:ind w:left="1440" w:hanging="360"/>
      </w:pPr>
    </w:lvl>
    <w:lvl w:ilvl="2" w:tplc="6A383EFC" w:tentative="1">
      <w:start w:val="1"/>
      <w:numFmt w:val="lowerRoman"/>
      <w:lvlText w:val="%3."/>
      <w:lvlJc w:val="right"/>
      <w:pPr>
        <w:ind w:left="2160" w:hanging="180"/>
      </w:pPr>
    </w:lvl>
    <w:lvl w:ilvl="3" w:tplc="B35EC26A" w:tentative="1">
      <w:start w:val="1"/>
      <w:numFmt w:val="decimal"/>
      <w:lvlText w:val="%4."/>
      <w:lvlJc w:val="left"/>
      <w:pPr>
        <w:ind w:left="2880" w:hanging="360"/>
      </w:pPr>
    </w:lvl>
    <w:lvl w:ilvl="4" w:tplc="CDEA309A" w:tentative="1">
      <w:start w:val="1"/>
      <w:numFmt w:val="lowerLetter"/>
      <w:lvlText w:val="%5."/>
      <w:lvlJc w:val="left"/>
      <w:pPr>
        <w:ind w:left="3600" w:hanging="360"/>
      </w:pPr>
    </w:lvl>
    <w:lvl w:ilvl="5" w:tplc="E460C76C" w:tentative="1">
      <w:start w:val="1"/>
      <w:numFmt w:val="lowerRoman"/>
      <w:lvlText w:val="%6."/>
      <w:lvlJc w:val="right"/>
      <w:pPr>
        <w:ind w:left="4320" w:hanging="180"/>
      </w:pPr>
    </w:lvl>
    <w:lvl w:ilvl="6" w:tplc="1AA2020C" w:tentative="1">
      <w:start w:val="1"/>
      <w:numFmt w:val="decimal"/>
      <w:lvlText w:val="%7."/>
      <w:lvlJc w:val="left"/>
      <w:pPr>
        <w:ind w:left="5040" w:hanging="360"/>
      </w:pPr>
    </w:lvl>
    <w:lvl w:ilvl="7" w:tplc="D2C8E464" w:tentative="1">
      <w:start w:val="1"/>
      <w:numFmt w:val="lowerLetter"/>
      <w:lvlText w:val="%8."/>
      <w:lvlJc w:val="left"/>
      <w:pPr>
        <w:ind w:left="5760" w:hanging="360"/>
      </w:pPr>
    </w:lvl>
    <w:lvl w:ilvl="8" w:tplc="8E70DC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9E15C0">
      <w:start w:val="1"/>
      <w:numFmt w:val="bullet"/>
      <w:lvlText w:val=""/>
      <w:lvlJc w:val="left"/>
      <w:pPr>
        <w:ind w:left="720" w:hanging="360"/>
      </w:pPr>
      <w:rPr>
        <w:rFonts w:ascii="Symbol" w:hAnsi="Symbol" w:hint="default"/>
        <w:color w:val="auto"/>
        <w:sz w:val="24"/>
        <w:szCs w:val="24"/>
      </w:rPr>
    </w:lvl>
    <w:lvl w:ilvl="1" w:tplc="AB902388" w:tentative="1">
      <w:start w:val="1"/>
      <w:numFmt w:val="bullet"/>
      <w:lvlText w:val="o"/>
      <w:lvlJc w:val="left"/>
      <w:pPr>
        <w:ind w:left="1440" w:hanging="360"/>
      </w:pPr>
      <w:rPr>
        <w:rFonts w:ascii="Courier New" w:hAnsi="Courier New" w:cs="Courier New" w:hint="default"/>
      </w:rPr>
    </w:lvl>
    <w:lvl w:ilvl="2" w:tplc="8886EC96" w:tentative="1">
      <w:start w:val="1"/>
      <w:numFmt w:val="bullet"/>
      <w:lvlText w:val=""/>
      <w:lvlJc w:val="left"/>
      <w:pPr>
        <w:ind w:left="2160" w:hanging="360"/>
      </w:pPr>
      <w:rPr>
        <w:rFonts w:ascii="Wingdings" w:hAnsi="Wingdings" w:hint="default"/>
      </w:rPr>
    </w:lvl>
    <w:lvl w:ilvl="3" w:tplc="D1F2DF56" w:tentative="1">
      <w:start w:val="1"/>
      <w:numFmt w:val="bullet"/>
      <w:lvlText w:val=""/>
      <w:lvlJc w:val="left"/>
      <w:pPr>
        <w:ind w:left="2880" w:hanging="360"/>
      </w:pPr>
      <w:rPr>
        <w:rFonts w:ascii="Symbol" w:hAnsi="Symbol" w:hint="default"/>
      </w:rPr>
    </w:lvl>
    <w:lvl w:ilvl="4" w:tplc="94B8F496" w:tentative="1">
      <w:start w:val="1"/>
      <w:numFmt w:val="bullet"/>
      <w:lvlText w:val="o"/>
      <w:lvlJc w:val="left"/>
      <w:pPr>
        <w:ind w:left="3600" w:hanging="360"/>
      </w:pPr>
      <w:rPr>
        <w:rFonts w:ascii="Courier New" w:hAnsi="Courier New" w:cs="Courier New" w:hint="default"/>
      </w:rPr>
    </w:lvl>
    <w:lvl w:ilvl="5" w:tplc="B61AA24C" w:tentative="1">
      <w:start w:val="1"/>
      <w:numFmt w:val="bullet"/>
      <w:lvlText w:val=""/>
      <w:lvlJc w:val="left"/>
      <w:pPr>
        <w:ind w:left="4320" w:hanging="360"/>
      </w:pPr>
      <w:rPr>
        <w:rFonts w:ascii="Wingdings" w:hAnsi="Wingdings" w:hint="default"/>
      </w:rPr>
    </w:lvl>
    <w:lvl w:ilvl="6" w:tplc="AC0E00E6" w:tentative="1">
      <w:start w:val="1"/>
      <w:numFmt w:val="bullet"/>
      <w:lvlText w:val=""/>
      <w:lvlJc w:val="left"/>
      <w:pPr>
        <w:ind w:left="5040" w:hanging="360"/>
      </w:pPr>
      <w:rPr>
        <w:rFonts w:ascii="Symbol" w:hAnsi="Symbol" w:hint="default"/>
      </w:rPr>
    </w:lvl>
    <w:lvl w:ilvl="7" w:tplc="DF9E5B30" w:tentative="1">
      <w:start w:val="1"/>
      <w:numFmt w:val="bullet"/>
      <w:lvlText w:val="o"/>
      <w:lvlJc w:val="left"/>
      <w:pPr>
        <w:ind w:left="5760" w:hanging="360"/>
      </w:pPr>
      <w:rPr>
        <w:rFonts w:ascii="Courier New" w:hAnsi="Courier New" w:cs="Courier New" w:hint="default"/>
      </w:rPr>
    </w:lvl>
    <w:lvl w:ilvl="8" w:tplc="CCAC78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64EA42">
      <w:start w:val="1"/>
      <w:numFmt w:val="lowerRoman"/>
      <w:lvlText w:val="(%1)"/>
      <w:lvlJc w:val="left"/>
      <w:pPr>
        <w:ind w:left="1080" w:hanging="720"/>
      </w:pPr>
      <w:rPr>
        <w:rFonts w:hint="default"/>
      </w:rPr>
    </w:lvl>
    <w:lvl w:ilvl="1" w:tplc="9B8609CC" w:tentative="1">
      <w:start w:val="1"/>
      <w:numFmt w:val="lowerLetter"/>
      <w:lvlText w:val="%2."/>
      <w:lvlJc w:val="left"/>
      <w:pPr>
        <w:ind w:left="1440" w:hanging="360"/>
      </w:pPr>
    </w:lvl>
    <w:lvl w:ilvl="2" w:tplc="37F06806" w:tentative="1">
      <w:start w:val="1"/>
      <w:numFmt w:val="lowerRoman"/>
      <w:lvlText w:val="%3."/>
      <w:lvlJc w:val="right"/>
      <w:pPr>
        <w:ind w:left="2160" w:hanging="180"/>
      </w:pPr>
    </w:lvl>
    <w:lvl w:ilvl="3" w:tplc="24648008" w:tentative="1">
      <w:start w:val="1"/>
      <w:numFmt w:val="decimal"/>
      <w:lvlText w:val="%4."/>
      <w:lvlJc w:val="left"/>
      <w:pPr>
        <w:ind w:left="2880" w:hanging="360"/>
      </w:pPr>
    </w:lvl>
    <w:lvl w:ilvl="4" w:tplc="1CC05C6E" w:tentative="1">
      <w:start w:val="1"/>
      <w:numFmt w:val="lowerLetter"/>
      <w:lvlText w:val="%5."/>
      <w:lvlJc w:val="left"/>
      <w:pPr>
        <w:ind w:left="3600" w:hanging="360"/>
      </w:pPr>
    </w:lvl>
    <w:lvl w:ilvl="5" w:tplc="5A8400F2" w:tentative="1">
      <w:start w:val="1"/>
      <w:numFmt w:val="lowerRoman"/>
      <w:lvlText w:val="%6."/>
      <w:lvlJc w:val="right"/>
      <w:pPr>
        <w:ind w:left="4320" w:hanging="180"/>
      </w:pPr>
    </w:lvl>
    <w:lvl w:ilvl="6" w:tplc="99F4CA1E" w:tentative="1">
      <w:start w:val="1"/>
      <w:numFmt w:val="decimal"/>
      <w:lvlText w:val="%7."/>
      <w:lvlJc w:val="left"/>
      <w:pPr>
        <w:ind w:left="5040" w:hanging="360"/>
      </w:pPr>
    </w:lvl>
    <w:lvl w:ilvl="7" w:tplc="8154DBC6" w:tentative="1">
      <w:start w:val="1"/>
      <w:numFmt w:val="lowerLetter"/>
      <w:lvlText w:val="%8."/>
      <w:lvlJc w:val="left"/>
      <w:pPr>
        <w:ind w:left="5760" w:hanging="360"/>
      </w:pPr>
    </w:lvl>
    <w:lvl w:ilvl="8" w:tplc="DF5C7E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4563B94">
      <w:start w:val="1"/>
      <w:numFmt w:val="lowerRoman"/>
      <w:lvlText w:val="(%1)"/>
      <w:lvlJc w:val="left"/>
      <w:pPr>
        <w:ind w:left="1080" w:hanging="720"/>
      </w:pPr>
      <w:rPr>
        <w:rFonts w:hint="default"/>
      </w:rPr>
    </w:lvl>
    <w:lvl w:ilvl="1" w:tplc="FB72CAC6" w:tentative="1">
      <w:start w:val="1"/>
      <w:numFmt w:val="lowerLetter"/>
      <w:lvlText w:val="%2."/>
      <w:lvlJc w:val="left"/>
      <w:pPr>
        <w:ind w:left="1440" w:hanging="360"/>
      </w:pPr>
    </w:lvl>
    <w:lvl w:ilvl="2" w:tplc="C9565EB8" w:tentative="1">
      <w:start w:val="1"/>
      <w:numFmt w:val="lowerRoman"/>
      <w:lvlText w:val="%3."/>
      <w:lvlJc w:val="right"/>
      <w:pPr>
        <w:ind w:left="2160" w:hanging="180"/>
      </w:pPr>
    </w:lvl>
    <w:lvl w:ilvl="3" w:tplc="3C2A8AAE" w:tentative="1">
      <w:start w:val="1"/>
      <w:numFmt w:val="decimal"/>
      <w:lvlText w:val="%4."/>
      <w:lvlJc w:val="left"/>
      <w:pPr>
        <w:ind w:left="2880" w:hanging="360"/>
      </w:pPr>
    </w:lvl>
    <w:lvl w:ilvl="4" w:tplc="A484D450" w:tentative="1">
      <w:start w:val="1"/>
      <w:numFmt w:val="lowerLetter"/>
      <w:lvlText w:val="%5."/>
      <w:lvlJc w:val="left"/>
      <w:pPr>
        <w:ind w:left="3600" w:hanging="360"/>
      </w:pPr>
    </w:lvl>
    <w:lvl w:ilvl="5" w:tplc="A1629706" w:tentative="1">
      <w:start w:val="1"/>
      <w:numFmt w:val="lowerRoman"/>
      <w:lvlText w:val="%6."/>
      <w:lvlJc w:val="right"/>
      <w:pPr>
        <w:ind w:left="4320" w:hanging="180"/>
      </w:pPr>
    </w:lvl>
    <w:lvl w:ilvl="6" w:tplc="6E74F338" w:tentative="1">
      <w:start w:val="1"/>
      <w:numFmt w:val="decimal"/>
      <w:lvlText w:val="%7."/>
      <w:lvlJc w:val="left"/>
      <w:pPr>
        <w:ind w:left="5040" w:hanging="360"/>
      </w:pPr>
    </w:lvl>
    <w:lvl w:ilvl="7" w:tplc="553079FE" w:tentative="1">
      <w:start w:val="1"/>
      <w:numFmt w:val="lowerLetter"/>
      <w:lvlText w:val="%8."/>
      <w:lvlJc w:val="left"/>
      <w:pPr>
        <w:ind w:left="5760" w:hanging="360"/>
      </w:pPr>
    </w:lvl>
    <w:lvl w:ilvl="8" w:tplc="9210E8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4B89598">
      <w:start w:val="1"/>
      <w:numFmt w:val="lowerRoman"/>
      <w:lvlText w:val="(%1)"/>
      <w:lvlJc w:val="left"/>
      <w:pPr>
        <w:ind w:left="1080" w:hanging="720"/>
      </w:pPr>
      <w:rPr>
        <w:rFonts w:hint="default"/>
      </w:rPr>
    </w:lvl>
    <w:lvl w:ilvl="1" w:tplc="52003A44" w:tentative="1">
      <w:start w:val="1"/>
      <w:numFmt w:val="lowerLetter"/>
      <w:lvlText w:val="%2."/>
      <w:lvlJc w:val="left"/>
      <w:pPr>
        <w:ind w:left="1440" w:hanging="360"/>
      </w:pPr>
    </w:lvl>
    <w:lvl w:ilvl="2" w:tplc="C33EB016" w:tentative="1">
      <w:start w:val="1"/>
      <w:numFmt w:val="lowerRoman"/>
      <w:lvlText w:val="%3."/>
      <w:lvlJc w:val="right"/>
      <w:pPr>
        <w:ind w:left="2160" w:hanging="180"/>
      </w:pPr>
    </w:lvl>
    <w:lvl w:ilvl="3" w:tplc="CF429F52" w:tentative="1">
      <w:start w:val="1"/>
      <w:numFmt w:val="decimal"/>
      <w:lvlText w:val="%4."/>
      <w:lvlJc w:val="left"/>
      <w:pPr>
        <w:ind w:left="2880" w:hanging="360"/>
      </w:pPr>
    </w:lvl>
    <w:lvl w:ilvl="4" w:tplc="87706B12" w:tentative="1">
      <w:start w:val="1"/>
      <w:numFmt w:val="lowerLetter"/>
      <w:lvlText w:val="%5."/>
      <w:lvlJc w:val="left"/>
      <w:pPr>
        <w:ind w:left="3600" w:hanging="360"/>
      </w:pPr>
    </w:lvl>
    <w:lvl w:ilvl="5" w:tplc="0DF4A14C" w:tentative="1">
      <w:start w:val="1"/>
      <w:numFmt w:val="lowerRoman"/>
      <w:lvlText w:val="%6."/>
      <w:lvlJc w:val="right"/>
      <w:pPr>
        <w:ind w:left="4320" w:hanging="180"/>
      </w:pPr>
    </w:lvl>
    <w:lvl w:ilvl="6" w:tplc="655AAC34" w:tentative="1">
      <w:start w:val="1"/>
      <w:numFmt w:val="decimal"/>
      <w:lvlText w:val="%7."/>
      <w:lvlJc w:val="left"/>
      <w:pPr>
        <w:ind w:left="5040" w:hanging="360"/>
      </w:pPr>
    </w:lvl>
    <w:lvl w:ilvl="7" w:tplc="C8F28BDA" w:tentative="1">
      <w:start w:val="1"/>
      <w:numFmt w:val="lowerLetter"/>
      <w:lvlText w:val="%8."/>
      <w:lvlJc w:val="left"/>
      <w:pPr>
        <w:ind w:left="5760" w:hanging="360"/>
      </w:pPr>
    </w:lvl>
    <w:lvl w:ilvl="8" w:tplc="9856A1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6CE862">
      <w:start w:val="1"/>
      <w:numFmt w:val="lowerRoman"/>
      <w:lvlText w:val="(%1)"/>
      <w:lvlJc w:val="left"/>
      <w:pPr>
        <w:ind w:left="1080" w:hanging="720"/>
      </w:pPr>
      <w:rPr>
        <w:rFonts w:hint="default"/>
      </w:rPr>
    </w:lvl>
    <w:lvl w:ilvl="1" w:tplc="B7E6A744" w:tentative="1">
      <w:start w:val="1"/>
      <w:numFmt w:val="lowerLetter"/>
      <w:lvlText w:val="%2."/>
      <w:lvlJc w:val="left"/>
      <w:pPr>
        <w:ind w:left="1440" w:hanging="360"/>
      </w:pPr>
    </w:lvl>
    <w:lvl w:ilvl="2" w:tplc="4C0A90D8" w:tentative="1">
      <w:start w:val="1"/>
      <w:numFmt w:val="lowerRoman"/>
      <w:lvlText w:val="%3."/>
      <w:lvlJc w:val="right"/>
      <w:pPr>
        <w:ind w:left="2160" w:hanging="180"/>
      </w:pPr>
    </w:lvl>
    <w:lvl w:ilvl="3" w:tplc="446415C6" w:tentative="1">
      <w:start w:val="1"/>
      <w:numFmt w:val="decimal"/>
      <w:lvlText w:val="%4."/>
      <w:lvlJc w:val="left"/>
      <w:pPr>
        <w:ind w:left="2880" w:hanging="360"/>
      </w:pPr>
    </w:lvl>
    <w:lvl w:ilvl="4" w:tplc="B04E4E52" w:tentative="1">
      <w:start w:val="1"/>
      <w:numFmt w:val="lowerLetter"/>
      <w:lvlText w:val="%5."/>
      <w:lvlJc w:val="left"/>
      <w:pPr>
        <w:ind w:left="3600" w:hanging="360"/>
      </w:pPr>
    </w:lvl>
    <w:lvl w:ilvl="5" w:tplc="1ACA33AA" w:tentative="1">
      <w:start w:val="1"/>
      <w:numFmt w:val="lowerRoman"/>
      <w:lvlText w:val="%6."/>
      <w:lvlJc w:val="right"/>
      <w:pPr>
        <w:ind w:left="4320" w:hanging="180"/>
      </w:pPr>
    </w:lvl>
    <w:lvl w:ilvl="6" w:tplc="5234E846" w:tentative="1">
      <w:start w:val="1"/>
      <w:numFmt w:val="decimal"/>
      <w:lvlText w:val="%7."/>
      <w:lvlJc w:val="left"/>
      <w:pPr>
        <w:ind w:left="5040" w:hanging="360"/>
      </w:pPr>
    </w:lvl>
    <w:lvl w:ilvl="7" w:tplc="75EE8DFA" w:tentative="1">
      <w:start w:val="1"/>
      <w:numFmt w:val="lowerLetter"/>
      <w:lvlText w:val="%8."/>
      <w:lvlJc w:val="left"/>
      <w:pPr>
        <w:ind w:left="5760" w:hanging="360"/>
      </w:pPr>
    </w:lvl>
    <w:lvl w:ilvl="8" w:tplc="24D67B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061E8C">
      <w:start w:val="1"/>
      <w:numFmt w:val="lowerRoman"/>
      <w:lvlText w:val="(%1)"/>
      <w:lvlJc w:val="left"/>
      <w:pPr>
        <w:ind w:left="1080" w:hanging="720"/>
      </w:pPr>
      <w:rPr>
        <w:rFonts w:hint="default"/>
      </w:rPr>
    </w:lvl>
    <w:lvl w:ilvl="1" w:tplc="4D8EBD40" w:tentative="1">
      <w:start w:val="1"/>
      <w:numFmt w:val="lowerLetter"/>
      <w:lvlText w:val="%2."/>
      <w:lvlJc w:val="left"/>
      <w:pPr>
        <w:ind w:left="1440" w:hanging="360"/>
      </w:pPr>
    </w:lvl>
    <w:lvl w:ilvl="2" w:tplc="BB0661D6" w:tentative="1">
      <w:start w:val="1"/>
      <w:numFmt w:val="lowerRoman"/>
      <w:lvlText w:val="%3."/>
      <w:lvlJc w:val="right"/>
      <w:pPr>
        <w:ind w:left="2160" w:hanging="180"/>
      </w:pPr>
    </w:lvl>
    <w:lvl w:ilvl="3" w:tplc="D4C40D5C" w:tentative="1">
      <w:start w:val="1"/>
      <w:numFmt w:val="decimal"/>
      <w:lvlText w:val="%4."/>
      <w:lvlJc w:val="left"/>
      <w:pPr>
        <w:ind w:left="2880" w:hanging="360"/>
      </w:pPr>
    </w:lvl>
    <w:lvl w:ilvl="4" w:tplc="EDD6D426" w:tentative="1">
      <w:start w:val="1"/>
      <w:numFmt w:val="lowerLetter"/>
      <w:lvlText w:val="%5."/>
      <w:lvlJc w:val="left"/>
      <w:pPr>
        <w:ind w:left="3600" w:hanging="360"/>
      </w:pPr>
    </w:lvl>
    <w:lvl w:ilvl="5" w:tplc="481CE2AA" w:tentative="1">
      <w:start w:val="1"/>
      <w:numFmt w:val="lowerRoman"/>
      <w:lvlText w:val="%6."/>
      <w:lvlJc w:val="right"/>
      <w:pPr>
        <w:ind w:left="4320" w:hanging="180"/>
      </w:pPr>
    </w:lvl>
    <w:lvl w:ilvl="6" w:tplc="41BC5B0A" w:tentative="1">
      <w:start w:val="1"/>
      <w:numFmt w:val="decimal"/>
      <w:lvlText w:val="%7."/>
      <w:lvlJc w:val="left"/>
      <w:pPr>
        <w:ind w:left="5040" w:hanging="360"/>
      </w:pPr>
    </w:lvl>
    <w:lvl w:ilvl="7" w:tplc="F5045E9A" w:tentative="1">
      <w:start w:val="1"/>
      <w:numFmt w:val="lowerLetter"/>
      <w:lvlText w:val="%8."/>
      <w:lvlJc w:val="left"/>
      <w:pPr>
        <w:ind w:left="5760" w:hanging="360"/>
      </w:pPr>
    </w:lvl>
    <w:lvl w:ilvl="8" w:tplc="A13E6D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F7A0970">
      <w:start w:val="1"/>
      <w:numFmt w:val="lowerRoman"/>
      <w:lvlText w:val="(%1)"/>
      <w:lvlJc w:val="left"/>
      <w:pPr>
        <w:ind w:left="1080" w:hanging="720"/>
      </w:pPr>
      <w:rPr>
        <w:rFonts w:hint="default"/>
      </w:rPr>
    </w:lvl>
    <w:lvl w:ilvl="1" w:tplc="70BC52FA" w:tentative="1">
      <w:start w:val="1"/>
      <w:numFmt w:val="lowerLetter"/>
      <w:lvlText w:val="%2."/>
      <w:lvlJc w:val="left"/>
      <w:pPr>
        <w:ind w:left="1440" w:hanging="360"/>
      </w:pPr>
    </w:lvl>
    <w:lvl w:ilvl="2" w:tplc="A790AA72" w:tentative="1">
      <w:start w:val="1"/>
      <w:numFmt w:val="lowerRoman"/>
      <w:lvlText w:val="%3."/>
      <w:lvlJc w:val="right"/>
      <w:pPr>
        <w:ind w:left="2160" w:hanging="180"/>
      </w:pPr>
    </w:lvl>
    <w:lvl w:ilvl="3" w:tplc="6D40D1FA" w:tentative="1">
      <w:start w:val="1"/>
      <w:numFmt w:val="decimal"/>
      <w:lvlText w:val="%4."/>
      <w:lvlJc w:val="left"/>
      <w:pPr>
        <w:ind w:left="2880" w:hanging="360"/>
      </w:pPr>
    </w:lvl>
    <w:lvl w:ilvl="4" w:tplc="0AB4F8F0" w:tentative="1">
      <w:start w:val="1"/>
      <w:numFmt w:val="lowerLetter"/>
      <w:lvlText w:val="%5."/>
      <w:lvlJc w:val="left"/>
      <w:pPr>
        <w:ind w:left="3600" w:hanging="360"/>
      </w:pPr>
    </w:lvl>
    <w:lvl w:ilvl="5" w:tplc="C27CCB18" w:tentative="1">
      <w:start w:val="1"/>
      <w:numFmt w:val="lowerRoman"/>
      <w:lvlText w:val="%6."/>
      <w:lvlJc w:val="right"/>
      <w:pPr>
        <w:ind w:left="4320" w:hanging="180"/>
      </w:pPr>
    </w:lvl>
    <w:lvl w:ilvl="6" w:tplc="0C6CED74" w:tentative="1">
      <w:start w:val="1"/>
      <w:numFmt w:val="decimal"/>
      <w:lvlText w:val="%7."/>
      <w:lvlJc w:val="left"/>
      <w:pPr>
        <w:ind w:left="5040" w:hanging="360"/>
      </w:pPr>
    </w:lvl>
    <w:lvl w:ilvl="7" w:tplc="23A4D496" w:tentative="1">
      <w:start w:val="1"/>
      <w:numFmt w:val="lowerLetter"/>
      <w:lvlText w:val="%8."/>
      <w:lvlJc w:val="left"/>
      <w:pPr>
        <w:ind w:left="5760" w:hanging="360"/>
      </w:pPr>
    </w:lvl>
    <w:lvl w:ilvl="8" w:tplc="1C3A409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7568665">
    <w:abstractNumId w:val="11"/>
  </w:num>
  <w:num w:numId="2" w16cid:durableId="451485234">
    <w:abstractNumId w:val="4"/>
  </w:num>
  <w:num w:numId="3" w16cid:durableId="1243878022">
    <w:abstractNumId w:val="2"/>
  </w:num>
  <w:num w:numId="4" w16cid:durableId="562107886">
    <w:abstractNumId w:val="7"/>
  </w:num>
  <w:num w:numId="5" w16cid:durableId="1863786717">
    <w:abstractNumId w:val="6"/>
  </w:num>
  <w:num w:numId="6" w16cid:durableId="170724632">
    <w:abstractNumId w:val="1"/>
  </w:num>
  <w:num w:numId="7" w16cid:durableId="907688388">
    <w:abstractNumId w:val="9"/>
  </w:num>
  <w:num w:numId="8" w16cid:durableId="161358140">
    <w:abstractNumId w:val="5"/>
  </w:num>
  <w:num w:numId="9" w16cid:durableId="241523152">
    <w:abstractNumId w:val="8"/>
  </w:num>
  <w:num w:numId="10" w16cid:durableId="1416051693">
    <w:abstractNumId w:val="3"/>
  </w:num>
  <w:num w:numId="11" w16cid:durableId="1793673710">
    <w:abstractNumId w:val="10"/>
  </w:num>
  <w:num w:numId="12" w16cid:durableId="1505508670">
    <w:abstractNumId w:val="0"/>
  </w:num>
  <w:num w:numId="13" w16cid:durableId="1733500331">
    <w:abstractNumId w:val="11"/>
  </w:num>
  <w:num w:numId="14" w16cid:durableId="440608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CF"/>
    <w:rsid w:val="000412D9"/>
    <w:rsid w:val="000C7D2C"/>
    <w:rsid w:val="003F1094"/>
    <w:rsid w:val="00411351"/>
    <w:rsid w:val="0048767C"/>
    <w:rsid w:val="006517CD"/>
    <w:rsid w:val="0069563B"/>
    <w:rsid w:val="00AB2C2F"/>
    <w:rsid w:val="00DE08DC"/>
    <w:rsid w:val="00FB70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5F83D"/>
  <w15:docId w15:val="{59A1C97B-6738-4253-AF16-E5E1A1C3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2C2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92556" w:rsidRDefault="00292556">
          <w:r w:rsidRPr="00925A3E">
            <w:rPr>
              <w:rStyle w:val="PlaceholderText"/>
            </w:rPr>
            <w:t>Click or tap to enter a date.</w:t>
          </w:r>
        </w:p>
      </w:docPartBody>
    </w:docPart>
    <w:docPart>
      <w:docPartPr>
        <w:name w:val="93AE79CE312C4C5AA8A8FE344CA68D77"/>
        <w:category>
          <w:name w:val="General"/>
          <w:gallery w:val="placeholder"/>
        </w:category>
        <w:types>
          <w:type w:val="bbPlcHdr"/>
        </w:types>
        <w:behaviors>
          <w:behavior w:val="content"/>
        </w:behaviors>
        <w:guid w:val="{4B19E808-EAFE-4B50-AF1A-19ADC8B33579}"/>
      </w:docPartPr>
      <w:docPartBody>
        <w:p w:rsidR="00292556" w:rsidRDefault="00EE3F2A" w:rsidP="00EE3F2A">
          <w:pPr>
            <w:pStyle w:val="93AE79CE312C4C5AA8A8FE344CA68D77"/>
          </w:pPr>
          <w:r w:rsidRPr="00D858FE">
            <w:rPr>
              <w:rStyle w:val="PlaceholderText"/>
            </w:rPr>
            <w:t>Choose an item.</w:t>
          </w:r>
        </w:p>
      </w:docPartBody>
    </w:docPart>
    <w:docPart>
      <w:docPartPr>
        <w:name w:val="CFE54D67BDA241C8BCC41FCD200D35DD"/>
        <w:category>
          <w:name w:val="General"/>
          <w:gallery w:val="placeholder"/>
        </w:category>
        <w:types>
          <w:type w:val="bbPlcHdr"/>
        </w:types>
        <w:behaviors>
          <w:behavior w:val="content"/>
        </w:behaviors>
        <w:guid w:val="{5E05D00E-BD01-4FFB-A5DE-0DA536363AE3}"/>
      </w:docPartPr>
      <w:docPartBody>
        <w:p w:rsidR="00292556" w:rsidRDefault="00EE3F2A" w:rsidP="00EE3F2A">
          <w:pPr>
            <w:pStyle w:val="CFE54D67BDA241C8BCC41FCD200D35DD"/>
          </w:pPr>
          <w:r w:rsidRPr="00D858FE">
            <w:rPr>
              <w:rStyle w:val="PlaceholderText"/>
            </w:rPr>
            <w:t>Choose an item.</w:t>
          </w:r>
        </w:p>
      </w:docPartBody>
    </w:docPart>
    <w:docPart>
      <w:docPartPr>
        <w:name w:val="4F8D24A33C834C349C09C0BA16F501EB"/>
        <w:category>
          <w:name w:val="General"/>
          <w:gallery w:val="placeholder"/>
        </w:category>
        <w:types>
          <w:type w:val="bbPlcHdr"/>
        </w:types>
        <w:behaviors>
          <w:behavior w:val="content"/>
        </w:behaviors>
        <w:guid w:val="{740BF320-38CF-44FE-B8A4-C304112741C4}"/>
      </w:docPartPr>
      <w:docPartBody>
        <w:p w:rsidR="00292556" w:rsidRDefault="00EE3F2A" w:rsidP="00EE3F2A">
          <w:pPr>
            <w:pStyle w:val="4F8D24A33C834C349C09C0BA16F501EB"/>
          </w:pPr>
          <w:r w:rsidRPr="00D858FE">
            <w:rPr>
              <w:rStyle w:val="PlaceholderText"/>
            </w:rPr>
            <w:t>Choose an item.</w:t>
          </w:r>
        </w:p>
      </w:docPartBody>
    </w:docPart>
    <w:docPart>
      <w:docPartPr>
        <w:name w:val="7F35E050E59B415BA464E58D18F54663"/>
        <w:category>
          <w:name w:val="General"/>
          <w:gallery w:val="placeholder"/>
        </w:category>
        <w:types>
          <w:type w:val="bbPlcHdr"/>
        </w:types>
        <w:behaviors>
          <w:behavior w:val="content"/>
        </w:behaviors>
        <w:guid w:val="{881AA0C4-F377-460F-8C9C-5E657D3BB30C}"/>
      </w:docPartPr>
      <w:docPartBody>
        <w:p w:rsidR="00292556" w:rsidRDefault="00EE3F2A" w:rsidP="00EE3F2A">
          <w:pPr>
            <w:pStyle w:val="7F35E050E59B415BA464E58D18F54663"/>
          </w:pPr>
          <w:r w:rsidRPr="00D858FE">
            <w:rPr>
              <w:rStyle w:val="PlaceholderText"/>
            </w:rPr>
            <w:t>Choose an item.</w:t>
          </w:r>
        </w:p>
      </w:docPartBody>
    </w:docPart>
    <w:docPart>
      <w:docPartPr>
        <w:name w:val="3E24DDC1E61248ACAACF4A5A3866647D"/>
        <w:category>
          <w:name w:val="General"/>
          <w:gallery w:val="placeholder"/>
        </w:category>
        <w:types>
          <w:type w:val="bbPlcHdr"/>
        </w:types>
        <w:behaviors>
          <w:behavior w:val="content"/>
        </w:behaviors>
        <w:guid w:val="{FBCC4689-B089-467F-91C5-54B003702DB0}"/>
      </w:docPartPr>
      <w:docPartBody>
        <w:p w:rsidR="00292556" w:rsidRDefault="00EE3F2A" w:rsidP="00EE3F2A">
          <w:pPr>
            <w:pStyle w:val="3E24DDC1E61248ACAACF4A5A3866647D"/>
          </w:pPr>
          <w:r w:rsidRPr="00D858FE">
            <w:rPr>
              <w:rStyle w:val="PlaceholderText"/>
            </w:rPr>
            <w:t>Choose an item.</w:t>
          </w:r>
        </w:p>
      </w:docPartBody>
    </w:docPart>
    <w:docPart>
      <w:docPartPr>
        <w:name w:val="BCDFC429F208446AABC45BEF93CCB6F8"/>
        <w:category>
          <w:name w:val="General"/>
          <w:gallery w:val="placeholder"/>
        </w:category>
        <w:types>
          <w:type w:val="bbPlcHdr"/>
        </w:types>
        <w:behaviors>
          <w:behavior w:val="content"/>
        </w:behaviors>
        <w:guid w:val="{D4D4068A-48DA-4771-A3B8-9CDF7F785FB8}"/>
      </w:docPartPr>
      <w:docPartBody>
        <w:p w:rsidR="00292556" w:rsidRDefault="00EE3F2A" w:rsidP="00EE3F2A">
          <w:pPr>
            <w:pStyle w:val="BCDFC429F208446AABC45BEF93CCB6F8"/>
          </w:pPr>
          <w:r w:rsidRPr="00D858FE">
            <w:rPr>
              <w:rStyle w:val="PlaceholderText"/>
            </w:rPr>
            <w:t>Choose an item.</w:t>
          </w:r>
        </w:p>
      </w:docPartBody>
    </w:docPart>
    <w:docPart>
      <w:docPartPr>
        <w:name w:val="8D17C879DC704346930F5B4DDC23B702"/>
        <w:category>
          <w:name w:val="General"/>
          <w:gallery w:val="placeholder"/>
        </w:category>
        <w:types>
          <w:type w:val="bbPlcHdr"/>
        </w:types>
        <w:behaviors>
          <w:behavior w:val="content"/>
        </w:behaviors>
        <w:guid w:val="{FCE22F01-48A7-4B85-AB65-3371661EB158}"/>
      </w:docPartPr>
      <w:docPartBody>
        <w:p w:rsidR="00292556" w:rsidRDefault="00EE3F2A" w:rsidP="00EE3F2A">
          <w:pPr>
            <w:pStyle w:val="8D17C879DC704346930F5B4DDC23B702"/>
          </w:pPr>
          <w:r w:rsidRPr="00D858FE">
            <w:rPr>
              <w:rStyle w:val="PlaceholderText"/>
            </w:rPr>
            <w:t>Choose an item.</w:t>
          </w:r>
        </w:p>
      </w:docPartBody>
    </w:docPart>
    <w:docPart>
      <w:docPartPr>
        <w:name w:val="DE0FF470A7994137871D3904A6F0D0FB"/>
        <w:category>
          <w:name w:val="General"/>
          <w:gallery w:val="placeholder"/>
        </w:category>
        <w:types>
          <w:type w:val="bbPlcHdr"/>
        </w:types>
        <w:behaviors>
          <w:behavior w:val="content"/>
        </w:behaviors>
        <w:guid w:val="{6F52380B-903A-4BB3-9C86-F92B0553BD9B}"/>
      </w:docPartPr>
      <w:docPartBody>
        <w:p w:rsidR="00292556" w:rsidRDefault="00EE3F2A" w:rsidP="00EE3F2A">
          <w:pPr>
            <w:pStyle w:val="DE0FF470A7994137871D3904A6F0D0FB"/>
          </w:pPr>
          <w:r w:rsidRPr="00D858FE">
            <w:rPr>
              <w:rStyle w:val="PlaceholderText"/>
            </w:rPr>
            <w:t>Choose an item.</w:t>
          </w:r>
        </w:p>
      </w:docPartBody>
    </w:docPart>
    <w:docPart>
      <w:docPartPr>
        <w:name w:val="3356FA1956EC47038AF59F8579C27F15"/>
        <w:category>
          <w:name w:val="General"/>
          <w:gallery w:val="placeholder"/>
        </w:category>
        <w:types>
          <w:type w:val="bbPlcHdr"/>
        </w:types>
        <w:behaviors>
          <w:behavior w:val="content"/>
        </w:behaviors>
        <w:guid w:val="{0130392B-45AA-4019-A021-0924A5645C83}"/>
      </w:docPartPr>
      <w:docPartBody>
        <w:p w:rsidR="00292556" w:rsidRDefault="00EE3F2A" w:rsidP="00EE3F2A">
          <w:pPr>
            <w:pStyle w:val="3356FA1956EC47038AF59F8579C27F15"/>
          </w:pPr>
          <w:r w:rsidRPr="00D858FE">
            <w:rPr>
              <w:rStyle w:val="PlaceholderText"/>
            </w:rPr>
            <w:t>Choose an item.</w:t>
          </w:r>
        </w:p>
      </w:docPartBody>
    </w:docPart>
    <w:docPart>
      <w:docPartPr>
        <w:name w:val="ACB1392E4E4B47709B07957AAA3B0B32"/>
        <w:category>
          <w:name w:val="General"/>
          <w:gallery w:val="placeholder"/>
        </w:category>
        <w:types>
          <w:type w:val="bbPlcHdr"/>
        </w:types>
        <w:behaviors>
          <w:behavior w:val="content"/>
        </w:behaviors>
        <w:guid w:val="{B3354EB8-0D2F-4673-B436-DC3FCB389683}"/>
      </w:docPartPr>
      <w:docPartBody>
        <w:p w:rsidR="00292556" w:rsidRDefault="00EE3F2A" w:rsidP="00EE3F2A">
          <w:pPr>
            <w:pStyle w:val="ACB1392E4E4B47709B07957AAA3B0B32"/>
          </w:pPr>
          <w:r w:rsidRPr="00D858FE">
            <w:rPr>
              <w:rStyle w:val="PlaceholderText"/>
            </w:rPr>
            <w:t>Choose an item.</w:t>
          </w:r>
        </w:p>
      </w:docPartBody>
    </w:docPart>
    <w:docPart>
      <w:docPartPr>
        <w:name w:val="35BCB4B388504459BE8C9D8179AD3DE3"/>
        <w:category>
          <w:name w:val="General"/>
          <w:gallery w:val="placeholder"/>
        </w:category>
        <w:types>
          <w:type w:val="bbPlcHdr"/>
        </w:types>
        <w:behaviors>
          <w:behavior w:val="content"/>
        </w:behaviors>
        <w:guid w:val="{0AB2D798-7128-4C4E-8BAA-2FC98D9DBAFE}"/>
      </w:docPartPr>
      <w:docPartBody>
        <w:p w:rsidR="00292556" w:rsidRDefault="00EE3F2A" w:rsidP="00EE3F2A">
          <w:pPr>
            <w:pStyle w:val="35BCB4B388504459BE8C9D8179AD3DE3"/>
          </w:pPr>
          <w:r w:rsidRPr="00D858FE">
            <w:rPr>
              <w:rStyle w:val="PlaceholderText"/>
            </w:rPr>
            <w:t>Choose an item.</w:t>
          </w:r>
        </w:p>
      </w:docPartBody>
    </w:docPart>
    <w:docPart>
      <w:docPartPr>
        <w:name w:val="350C672B4438424ABE1B88DB310C879A"/>
        <w:category>
          <w:name w:val="General"/>
          <w:gallery w:val="placeholder"/>
        </w:category>
        <w:types>
          <w:type w:val="bbPlcHdr"/>
        </w:types>
        <w:behaviors>
          <w:behavior w:val="content"/>
        </w:behaviors>
        <w:guid w:val="{0869AEAC-E003-4C65-9553-4E69B47B4899}"/>
      </w:docPartPr>
      <w:docPartBody>
        <w:p w:rsidR="00292556" w:rsidRDefault="00EE3F2A" w:rsidP="00EE3F2A">
          <w:pPr>
            <w:pStyle w:val="350C672B4438424ABE1B88DB310C879A"/>
          </w:pPr>
          <w:r w:rsidRPr="00D858FE">
            <w:rPr>
              <w:rStyle w:val="PlaceholderText"/>
            </w:rPr>
            <w:t>Choose an item.</w:t>
          </w:r>
        </w:p>
      </w:docPartBody>
    </w:docPart>
    <w:docPart>
      <w:docPartPr>
        <w:name w:val="D7A2471FD8774F2E999DF2E7D8D0BA33"/>
        <w:category>
          <w:name w:val="General"/>
          <w:gallery w:val="placeholder"/>
        </w:category>
        <w:types>
          <w:type w:val="bbPlcHdr"/>
        </w:types>
        <w:behaviors>
          <w:behavior w:val="content"/>
        </w:behaviors>
        <w:guid w:val="{87D9D21C-265E-4DAA-9062-D81C2B85AF61}"/>
      </w:docPartPr>
      <w:docPartBody>
        <w:p w:rsidR="00292556" w:rsidRDefault="00EE3F2A" w:rsidP="00EE3F2A">
          <w:pPr>
            <w:pStyle w:val="D7A2471FD8774F2E999DF2E7D8D0BA33"/>
          </w:pPr>
          <w:r w:rsidRPr="00D858FE">
            <w:rPr>
              <w:rStyle w:val="PlaceholderText"/>
            </w:rPr>
            <w:t>Choose an item.</w:t>
          </w:r>
        </w:p>
      </w:docPartBody>
    </w:docPart>
    <w:docPart>
      <w:docPartPr>
        <w:name w:val="B07E3AEAC1F147D68E16A2C05D57B710"/>
        <w:category>
          <w:name w:val="General"/>
          <w:gallery w:val="placeholder"/>
        </w:category>
        <w:types>
          <w:type w:val="bbPlcHdr"/>
        </w:types>
        <w:behaviors>
          <w:behavior w:val="content"/>
        </w:behaviors>
        <w:guid w:val="{AA4BBF1C-A12A-4250-90B6-9484A10E1A96}"/>
      </w:docPartPr>
      <w:docPartBody>
        <w:p w:rsidR="00292556" w:rsidRDefault="00EE3F2A" w:rsidP="00EE3F2A">
          <w:pPr>
            <w:pStyle w:val="B07E3AEAC1F147D68E16A2C05D57B710"/>
          </w:pPr>
          <w:r w:rsidRPr="00D858FE">
            <w:rPr>
              <w:rStyle w:val="PlaceholderText"/>
            </w:rPr>
            <w:t>Choose an item.</w:t>
          </w:r>
        </w:p>
      </w:docPartBody>
    </w:docPart>
    <w:docPart>
      <w:docPartPr>
        <w:name w:val="BB3E28078D234ECFA12016CDCFE5E1C3"/>
        <w:category>
          <w:name w:val="General"/>
          <w:gallery w:val="placeholder"/>
        </w:category>
        <w:types>
          <w:type w:val="bbPlcHdr"/>
        </w:types>
        <w:behaviors>
          <w:behavior w:val="content"/>
        </w:behaviors>
        <w:guid w:val="{DC6B5801-18A8-4673-9C08-5C7EC41DDED9}"/>
      </w:docPartPr>
      <w:docPartBody>
        <w:p w:rsidR="00292556" w:rsidRDefault="00EE3F2A" w:rsidP="00EE3F2A">
          <w:pPr>
            <w:pStyle w:val="BB3E28078D234ECFA12016CDCFE5E1C3"/>
          </w:pPr>
          <w:r w:rsidRPr="00D858FE">
            <w:rPr>
              <w:rStyle w:val="PlaceholderText"/>
            </w:rPr>
            <w:t>Choose an item.</w:t>
          </w:r>
        </w:p>
      </w:docPartBody>
    </w:docPart>
    <w:docPart>
      <w:docPartPr>
        <w:name w:val="2FF23563D15F48F6BA80158AC9E3FF8A"/>
        <w:category>
          <w:name w:val="General"/>
          <w:gallery w:val="placeholder"/>
        </w:category>
        <w:types>
          <w:type w:val="bbPlcHdr"/>
        </w:types>
        <w:behaviors>
          <w:behavior w:val="content"/>
        </w:behaviors>
        <w:guid w:val="{454A6C1C-E354-4C47-B493-7EB43CF59925}"/>
      </w:docPartPr>
      <w:docPartBody>
        <w:p w:rsidR="00292556" w:rsidRDefault="00EE3F2A" w:rsidP="00EE3F2A">
          <w:pPr>
            <w:pStyle w:val="2FF23563D15F48F6BA80158AC9E3FF8A"/>
          </w:pPr>
          <w:r w:rsidRPr="00D858FE">
            <w:rPr>
              <w:rStyle w:val="PlaceholderText"/>
            </w:rPr>
            <w:t>Choose an item.</w:t>
          </w:r>
        </w:p>
      </w:docPartBody>
    </w:docPart>
    <w:docPart>
      <w:docPartPr>
        <w:name w:val="3DB90653588E4B3A9530237E22E2D263"/>
        <w:category>
          <w:name w:val="General"/>
          <w:gallery w:val="placeholder"/>
        </w:category>
        <w:types>
          <w:type w:val="bbPlcHdr"/>
        </w:types>
        <w:behaviors>
          <w:behavior w:val="content"/>
        </w:behaviors>
        <w:guid w:val="{9D8F9790-57D3-4B03-99D6-0999BD37274F}"/>
      </w:docPartPr>
      <w:docPartBody>
        <w:p w:rsidR="00292556" w:rsidRDefault="00EE3F2A" w:rsidP="00EE3F2A">
          <w:pPr>
            <w:pStyle w:val="3DB90653588E4B3A9530237E22E2D263"/>
          </w:pPr>
          <w:r w:rsidRPr="00D858FE">
            <w:rPr>
              <w:rStyle w:val="PlaceholderText"/>
            </w:rPr>
            <w:t>Choose an item.</w:t>
          </w:r>
        </w:p>
      </w:docPartBody>
    </w:docPart>
    <w:docPart>
      <w:docPartPr>
        <w:name w:val="350009CE28AF4881A5BBC50B15BDCCEB"/>
        <w:category>
          <w:name w:val="General"/>
          <w:gallery w:val="placeholder"/>
        </w:category>
        <w:types>
          <w:type w:val="bbPlcHdr"/>
        </w:types>
        <w:behaviors>
          <w:behavior w:val="content"/>
        </w:behaviors>
        <w:guid w:val="{51E2C26A-DD7C-4F38-A2DB-5818CD7BC491}"/>
      </w:docPartPr>
      <w:docPartBody>
        <w:p w:rsidR="00292556" w:rsidRDefault="00EE3F2A" w:rsidP="00EE3F2A">
          <w:pPr>
            <w:pStyle w:val="350009CE28AF4881A5BBC50B15BDCCEB"/>
          </w:pPr>
          <w:r w:rsidRPr="00D858FE">
            <w:rPr>
              <w:rStyle w:val="PlaceholderText"/>
            </w:rPr>
            <w:t>Choose an item.</w:t>
          </w:r>
        </w:p>
      </w:docPartBody>
    </w:docPart>
    <w:docPart>
      <w:docPartPr>
        <w:name w:val="83E889744E89446FAAB48931DF2FAF34"/>
        <w:category>
          <w:name w:val="General"/>
          <w:gallery w:val="placeholder"/>
        </w:category>
        <w:types>
          <w:type w:val="bbPlcHdr"/>
        </w:types>
        <w:behaviors>
          <w:behavior w:val="content"/>
        </w:behaviors>
        <w:guid w:val="{FD90FD38-888F-46F1-A55B-FFA580B16BF9}"/>
      </w:docPartPr>
      <w:docPartBody>
        <w:p w:rsidR="00292556" w:rsidRDefault="00EE3F2A" w:rsidP="00EE3F2A">
          <w:pPr>
            <w:pStyle w:val="83E889744E89446FAAB48931DF2FAF34"/>
          </w:pPr>
          <w:r w:rsidRPr="00D858FE">
            <w:rPr>
              <w:rStyle w:val="PlaceholderText"/>
            </w:rPr>
            <w:t>Choose an item.</w:t>
          </w:r>
        </w:p>
      </w:docPartBody>
    </w:docPart>
    <w:docPart>
      <w:docPartPr>
        <w:name w:val="B3951AEBC0924CB9A71B8784345A4F7D"/>
        <w:category>
          <w:name w:val="General"/>
          <w:gallery w:val="placeholder"/>
        </w:category>
        <w:types>
          <w:type w:val="bbPlcHdr"/>
        </w:types>
        <w:behaviors>
          <w:behavior w:val="content"/>
        </w:behaviors>
        <w:guid w:val="{95C9538E-D702-4D43-B109-4A210FF635C5}"/>
      </w:docPartPr>
      <w:docPartBody>
        <w:p w:rsidR="00292556" w:rsidRDefault="00EE3F2A" w:rsidP="00EE3F2A">
          <w:pPr>
            <w:pStyle w:val="B3951AEBC0924CB9A71B8784345A4F7D"/>
          </w:pPr>
          <w:r w:rsidRPr="00D858FE">
            <w:rPr>
              <w:rStyle w:val="PlaceholderText"/>
            </w:rPr>
            <w:t>Choose an item.</w:t>
          </w:r>
        </w:p>
      </w:docPartBody>
    </w:docPart>
    <w:docPart>
      <w:docPartPr>
        <w:name w:val="4395C5AC045D4542B6D7E659033EF600"/>
        <w:category>
          <w:name w:val="General"/>
          <w:gallery w:val="placeholder"/>
        </w:category>
        <w:types>
          <w:type w:val="bbPlcHdr"/>
        </w:types>
        <w:behaviors>
          <w:behavior w:val="content"/>
        </w:behaviors>
        <w:guid w:val="{D1B7E5CC-6170-4C7B-B9FC-F40BF4739A6B}"/>
      </w:docPartPr>
      <w:docPartBody>
        <w:p w:rsidR="00292556" w:rsidRDefault="00EE3F2A" w:rsidP="00EE3F2A">
          <w:pPr>
            <w:pStyle w:val="4395C5AC045D4542B6D7E659033EF600"/>
          </w:pPr>
          <w:r w:rsidRPr="00D858FE">
            <w:rPr>
              <w:rStyle w:val="PlaceholderText"/>
            </w:rPr>
            <w:t>Choose an item.</w:t>
          </w:r>
        </w:p>
      </w:docPartBody>
    </w:docPart>
    <w:docPart>
      <w:docPartPr>
        <w:name w:val="A9ED1D71F7104F6EA5D9BE395260C876"/>
        <w:category>
          <w:name w:val="General"/>
          <w:gallery w:val="placeholder"/>
        </w:category>
        <w:types>
          <w:type w:val="bbPlcHdr"/>
        </w:types>
        <w:behaviors>
          <w:behavior w:val="content"/>
        </w:behaviors>
        <w:guid w:val="{969EB45B-D2FE-4705-8019-32582ADDAF5D}"/>
      </w:docPartPr>
      <w:docPartBody>
        <w:p w:rsidR="00292556" w:rsidRDefault="00EE3F2A" w:rsidP="00EE3F2A">
          <w:pPr>
            <w:pStyle w:val="A9ED1D71F7104F6EA5D9BE395260C876"/>
          </w:pPr>
          <w:r w:rsidRPr="00D858FE">
            <w:rPr>
              <w:rStyle w:val="PlaceholderText"/>
            </w:rPr>
            <w:t>Choose an item.</w:t>
          </w:r>
        </w:p>
      </w:docPartBody>
    </w:docPart>
    <w:docPart>
      <w:docPartPr>
        <w:name w:val="2F64F7421F5D4B4F975CBAEF7C913F1C"/>
        <w:category>
          <w:name w:val="General"/>
          <w:gallery w:val="placeholder"/>
        </w:category>
        <w:types>
          <w:type w:val="bbPlcHdr"/>
        </w:types>
        <w:behaviors>
          <w:behavior w:val="content"/>
        </w:behaviors>
        <w:guid w:val="{EB34CDF7-400A-4D87-AA6E-81724E6F84AE}"/>
      </w:docPartPr>
      <w:docPartBody>
        <w:p w:rsidR="00292556" w:rsidRDefault="00EE3F2A" w:rsidP="00EE3F2A">
          <w:pPr>
            <w:pStyle w:val="2F64F7421F5D4B4F975CBAEF7C913F1C"/>
          </w:pPr>
          <w:r w:rsidRPr="00D858FE">
            <w:rPr>
              <w:rStyle w:val="PlaceholderText"/>
            </w:rPr>
            <w:t>Choose an item.</w:t>
          </w:r>
        </w:p>
      </w:docPartBody>
    </w:docPart>
    <w:docPart>
      <w:docPartPr>
        <w:name w:val="18974756FB8644E88862201CC3F30961"/>
        <w:category>
          <w:name w:val="General"/>
          <w:gallery w:val="placeholder"/>
        </w:category>
        <w:types>
          <w:type w:val="bbPlcHdr"/>
        </w:types>
        <w:behaviors>
          <w:behavior w:val="content"/>
        </w:behaviors>
        <w:guid w:val="{18DB2B5B-AE4C-4628-988A-D7C865CFB147}"/>
      </w:docPartPr>
      <w:docPartBody>
        <w:p w:rsidR="00292556" w:rsidRDefault="00EE3F2A" w:rsidP="00EE3F2A">
          <w:pPr>
            <w:pStyle w:val="18974756FB8644E88862201CC3F30961"/>
          </w:pPr>
          <w:r w:rsidRPr="00D858FE">
            <w:rPr>
              <w:rStyle w:val="PlaceholderText"/>
            </w:rPr>
            <w:t>Choose an item.</w:t>
          </w:r>
        </w:p>
      </w:docPartBody>
    </w:docPart>
    <w:docPart>
      <w:docPartPr>
        <w:name w:val="85E205F44B034E189DA43F06E84FB1E5"/>
        <w:category>
          <w:name w:val="General"/>
          <w:gallery w:val="placeholder"/>
        </w:category>
        <w:types>
          <w:type w:val="bbPlcHdr"/>
        </w:types>
        <w:behaviors>
          <w:behavior w:val="content"/>
        </w:behaviors>
        <w:guid w:val="{3393B664-5C2D-499C-B023-82755A305207}"/>
      </w:docPartPr>
      <w:docPartBody>
        <w:p w:rsidR="00292556" w:rsidRDefault="00EE3F2A" w:rsidP="00EE3F2A">
          <w:pPr>
            <w:pStyle w:val="85E205F44B034E189DA43F06E84FB1E5"/>
          </w:pPr>
          <w:r w:rsidRPr="00D858FE">
            <w:rPr>
              <w:rStyle w:val="PlaceholderText"/>
            </w:rPr>
            <w:t>Choose an item.</w:t>
          </w:r>
        </w:p>
      </w:docPartBody>
    </w:docPart>
    <w:docPart>
      <w:docPartPr>
        <w:name w:val="E14F38F8DFE8486DA0F47CBB82EAE597"/>
        <w:category>
          <w:name w:val="General"/>
          <w:gallery w:val="placeholder"/>
        </w:category>
        <w:types>
          <w:type w:val="bbPlcHdr"/>
        </w:types>
        <w:behaviors>
          <w:behavior w:val="content"/>
        </w:behaviors>
        <w:guid w:val="{127AB115-2647-4F96-BC57-7011FDEB514E}"/>
      </w:docPartPr>
      <w:docPartBody>
        <w:p w:rsidR="00292556" w:rsidRDefault="00EE3F2A" w:rsidP="00EE3F2A">
          <w:pPr>
            <w:pStyle w:val="E14F38F8DFE8486DA0F47CBB82EAE597"/>
          </w:pPr>
          <w:r w:rsidRPr="00D858FE">
            <w:rPr>
              <w:rStyle w:val="PlaceholderText"/>
            </w:rPr>
            <w:t>Choose an item.</w:t>
          </w:r>
        </w:p>
      </w:docPartBody>
    </w:docPart>
    <w:docPart>
      <w:docPartPr>
        <w:name w:val="D3E937CD6D034636A8D9E1D24BF9A988"/>
        <w:category>
          <w:name w:val="General"/>
          <w:gallery w:val="placeholder"/>
        </w:category>
        <w:types>
          <w:type w:val="bbPlcHdr"/>
        </w:types>
        <w:behaviors>
          <w:behavior w:val="content"/>
        </w:behaviors>
        <w:guid w:val="{070925DA-3542-434F-B120-4668FF9CD63E}"/>
      </w:docPartPr>
      <w:docPartBody>
        <w:p w:rsidR="00292556" w:rsidRDefault="00EE3F2A" w:rsidP="00EE3F2A">
          <w:pPr>
            <w:pStyle w:val="D3E937CD6D034636A8D9E1D24BF9A988"/>
          </w:pPr>
          <w:r w:rsidRPr="00D858FE">
            <w:rPr>
              <w:rStyle w:val="PlaceholderText"/>
            </w:rPr>
            <w:t>Choose an item.</w:t>
          </w:r>
        </w:p>
      </w:docPartBody>
    </w:docPart>
    <w:docPart>
      <w:docPartPr>
        <w:name w:val="F27E3DE4E28B40D89DFFCC24B03A3A39"/>
        <w:category>
          <w:name w:val="General"/>
          <w:gallery w:val="placeholder"/>
        </w:category>
        <w:types>
          <w:type w:val="bbPlcHdr"/>
        </w:types>
        <w:behaviors>
          <w:behavior w:val="content"/>
        </w:behaviors>
        <w:guid w:val="{CE34DDFC-5B32-4C32-8967-04A91B7C22C4}"/>
      </w:docPartPr>
      <w:docPartBody>
        <w:p w:rsidR="00292556" w:rsidRDefault="00EE3F2A" w:rsidP="00EE3F2A">
          <w:pPr>
            <w:pStyle w:val="F27E3DE4E28B40D89DFFCC24B03A3A39"/>
          </w:pPr>
          <w:r w:rsidRPr="00D858FE">
            <w:rPr>
              <w:rStyle w:val="PlaceholderText"/>
            </w:rPr>
            <w:t>Choose an item.</w:t>
          </w:r>
        </w:p>
      </w:docPartBody>
    </w:docPart>
    <w:docPart>
      <w:docPartPr>
        <w:name w:val="3351EE1BFA7541C49D5822334122F88B"/>
        <w:category>
          <w:name w:val="General"/>
          <w:gallery w:val="placeholder"/>
        </w:category>
        <w:types>
          <w:type w:val="bbPlcHdr"/>
        </w:types>
        <w:behaviors>
          <w:behavior w:val="content"/>
        </w:behaviors>
        <w:guid w:val="{2A087A5F-AA96-4D4C-BC3F-E2A5DE12AD76}"/>
      </w:docPartPr>
      <w:docPartBody>
        <w:p w:rsidR="00292556" w:rsidRDefault="00EE3F2A" w:rsidP="00EE3F2A">
          <w:pPr>
            <w:pStyle w:val="3351EE1BFA7541C49D5822334122F88B"/>
          </w:pPr>
          <w:r w:rsidRPr="00D858FE">
            <w:rPr>
              <w:rStyle w:val="PlaceholderText"/>
            </w:rPr>
            <w:t>Choose an item.</w:t>
          </w:r>
        </w:p>
      </w:docPartBody>
    </w:docPart>
    <w:docPart>
      <w:docPartPr>
        <w:name w:val="E1C65E92A24C419AA60A4E59185EF056"/>
        <w:category>
          <w:name w:val="General"/>
          <w:gallery w:val="placeholder"/>
        </w:category>
        <w:types>
          <w:type w:val="bbPlcHdr"/>
        </w:types>
        <w:behaviors>
          <w:behavior w:val="content"/>
        </w:behaviors>
        <w:guid w:val="{551FEF6F-FBC5-4390-9C0D-477C35B70745}"/>
      </w:docPartPr>
      <w:docPartBody>
        <w:p w:rsidR="00292556" w:rsidRDefault="00EE3F2A" w:rsidP="00EE3F2A">
          <w:pPr>
            <w:pStyle w:val="E1C65E92A24C419AA60A4E59185EF056"/>
          </w:pPr>
          <w:r w:rsidRPr="00D858FE">
            <w:rPr>
              <w:rStyle w:val="PlaceholderText"/>
            </w:rPr>
            <w:t>Choose an item.</w:t>
          </w:r>
        </w:p>
      </w:docPartBody>
    </w:docPart>
    <w:docPart>
      <w:docPartPr>
        <w:name w:val="E82E6F2FFC1D46E2B7E7D4E35930F474"/>
        <w:category>
          <w:name w:val="General"/>
          <w:gallery w:val="placeholder"/>
        </w:category>
        <w:types>
          <w:type w:val="bbPlcHdr"/>
        </w:types>
        <w:behaviors>
          <w:behavior w:val="content"/>
        </w:behaviors>
        <w:guid w:val="{E8694CE6-EF09-48E1-B5F1-76CCD70CDBC8}"/>
      </w:docPartPr>
      <w:docPartBody>
        <w:p w:rsidR="00292556" w:rsidRDefault="00EE3F2A" w:rsidP="00EE3F2A">
          <w:pPr>
            <w:pStyle w:val="E82E6F2FFC1D46E2B7E7D4E35930F474"/>
          </w:pPr>
          <w:r w:rsidRPr="00D858FE">
            <w:rPr>
              <w:rStyle w:val="PlaceholderText"/>
            </w:rPr>
            <w:t>Choose an item.</w:t>
          </w:r>
        </w:p>
      </w:docPartBody>
    </w:docPart>
    <w:docPart>
      <w:docPartPr>
        <w:name w:val="7BE3476814E3448682158D9992F20B0E"/>
        <w:category>
          <w:name w:val="General"/>
          <w:gallery w:val="placeholder"/>
        </w:category>
        <w:types>
          <w:type w:val="bbPlcHdr"/>
        </w:types>
        <w:behaviors>
          <w:behavior w:val="content"/>
        </w:behaviors>
        <w:guid w:val="{313062D4-3774-469B-9A7E-198DF59BE48B}"/>
      </w:docPartPr>
      <w:docPartBody>
        <w:p w:rsidR="00292556" w:rsidRDefault="00EE3F2A" w:rsidP="00EE3F2A">
          <w:pPr>
            <w:pStyle w:val="7BE3476814E3448682158D9992F20B0E"/>
          </w:pPr>
          <w:r w:rsidRPr="00D858FE">
            <w:rPr>
              <w:rStyle w:val="PlaceholderText"/>
            </w:rPr>
            <w:t>Choose an item.</w:t>
          </w:r>
        </w:p>
      </w:docPartBody>
    </w:docPart>
    <w:docPart>
      <w:docPartPr>
        <w:name w:val="B59D21C9CCE14BD3A268AF044AF5ABB5"/>
        <w:category>
          <w:name w:val="General"/>
          <w:gallery w:val="placeholder"/>
        </w:category>
        <w:types>
          <w:type w:val="bbPlcHdr"/>
        </w:types>
        <w:behaviors>
          <w:behavior w:val="content"/>
        </w:behaviors>
        <w:guid w:val="{A27DA746-EA61-43EC-9364-6AEDE96B4000}"/>
      </w:docPartPr>
      <w:docPartBody>
        <w:p w:rsidR="00292556" w:rsidRDefault="00EE3F2A" w:rsidP="00EE3F2A">
          <w:pPr>
            <w:pStyle w:val="B59D21C9CCE14BD3A268AF044AF5ABB5"/>
          </w:pPr>
          <w:r w:rsidRPr="00D858FE">
            <w:rPr>
              <w:rStyle w:val="PlaceholderText"/>
            </w:rPr>
            <w:t>Choose an item.</w:t>
          </w:r>
        </w:p>
      </w:docPartBody>
    </w:docPart>
    <w:docPart>
      <w:docPartPr>
        <w:name w:val="E6DE4D48118442FDACC54DBA77B65534"/>
        <w:category>
          <w:name w:val="General"/>
          <w:gallery w:val="placeholder"/>
        </w:category>
        <w:types>
          <w:type w:val="bbPlcHdr"/>
        </w:types>
        <w:behaviors>
          <w:behavior w:val="content"/>
        </w:behaviors>
        <w:guid w:val="{33BB27FC-FA03-458D-95E7-99015D8B4593}"/>
      </w:docPartPr>
      <w:docPartBody>
        <w:p w:rsidR="00292556" w:rsidRDefault="00EE3F2A" w:rsidP="00EE3F2A">
          <w:pPr>
            <w:pStyle w:val="E6DE4D48118442FDACC54DBA77B65534"/>
          </w:pPr>
          <w:r w:rsidRPr="00D858FE">
            <w:rPr>
              <w:rStyle w:val="PlaceholderText"/>
            </w:rPr>
            <w:t>Choose an item.</w:t>
          </w:r>
        </w:p>
      </w:docPartBody>
    </w:docPart>
    <w:docPart>
      <w:docPartPr>
        <w:name w:val="783AE1E650AB46E6AE44F07B4E8DB636"/>
        <w:category>
          <w:name w:val="General"/>
          <w:gallery w:val="placeholder"/>
        </w:category>
        <w:types>
          <w:type w:val="bbPlcHdr"/>
        </w:types>
        <w:behaviors>
          <w:behavior w:val="content"/>
        </w:behaviors>
        <w:guid w:val="{D3B58F2C-F11F-4028-9684-92C1F84F8A05}"/>
      </w:docPartPr>
      <w:docPartBody>
        <w:p w:rsidR="00292556" w:rsidRDefault="00EE3F2A" w:rsidP="00EE3F2A">
          <w:pPr>
            <w:pStyle w:val="783AE1E650AB46E6AE44F07B4E8DB636"/>
          </w:pPr>
          <w:r w:rsidRPr="00D858FE">
            <w:rPr>
              <w:rStyle w:val="PlaceholderText"/>
            </w:rPr>
            <w:t>Choose an item.</w:t>
          </w:r>
        </w:p>
      </w:docPartBody>
    </w:docPart>
    <w:docPart>
      <w:docPartPr>
        <w:name w:val="40BF2A3B7A1147F386938DFAC2ABAD8A"/>
        <w:category>
          <w:name w:val="General"/>
          <w:gallery w:val="placeholder"/>
        </w:category>
        <w:types>
          <w:type w:val="bbPlcHdr"/>
        </w:types>
        <w:behaviors>
          <w:behavior w:val="content"/>
        </w:behaviors>
        <w:guid w:val="{8E9259AE-3A22-485A-B1E1-DDC71186C50D}"/>
      </w:docPartPr>
      <w:docPartBody>
        <w:p w:rsidR="00292556" w:rsidRDefault="00EE3F2A" w:rsidP="00EE3F2A">
          <w:pPr>
            <w:pStyle w:val="40BF2A3B7A1147F386938DFAC2ABAD8A"/>
          </w:pPr>
          <w:r w:rsidRPr="00D858FE">
            <w:rPr>
              <w:rStyle w:val="PlaceholderText"/>
            </w:rPr>
            <w:t>Choose an item.</w:t>
          </w:r>
        </w:p>
      </w:docPartBody>
    </w:docPart>
    <w:docPart>
      <w:docPartPr>
        <w:name w:val="03F2550AC26C4A2E9AACF6C52A522C87"/>
        <w:category>
          <w:name w:val="General"/>
          <w:gallery w:val="placeholder"/>
        </w:category>
        <w:types>
          <w:type w:val="bbPlcHdr"/>
        </w:types>
        <w:behaviors>
          <w:behavior w:val="content"/>
        </w:behaviors>
        <w:guid w:val="{EE4A2B7B-3686-4A05-B7E6-42D51EB0A792}"/>
      </w:docPartPr>
      <w:docPartBody>
        <w:p w:rsidR="00292556" w:rsidRDefault="00EE3F2A" w:rsidP="00EE3F2A">
          <w:pPr>
            <w:pStyle w:val="03F2550AC26C4A2E9AACF6C52A522C87"/>
          </w:pPr>
          <w:r w:rsidRPr="00D858FE">
            <w:rPr>
              <w:rStyle w:val="PlaceholderText"/>
            </w:rPr>
            <w:t>Choose an item.</w:t>
          </w:r>
        </w:p>
      </w:docPartBody>
    </w:docPart>
    <w:docPart>
      <w:docPartPr>
        <w:name w:val="FD2368E52BA2488BBCEA5AEFC7C8B905"/>
        <w:category>
          <w:name w:val="General"/>
          <w:gallery w:val="placeholder"/>
        </w:category>
        <w:types>
          <w:type w:val="bbPlcHdr"/>
        </w:types>
        <w:behaviors>
          <w:behavior w:val="content"/>
        </w:behaviors>
        <w:guid w:val="{5AB677DE-64EB-4EDC-847B-A0BF0F050F01}"/>
      </w:docPartPr>
      <w:docPartBody>
        <w:p w:rsidR="00292556" w:rsidRDefault="00EE3F2A" w:rsidP="00EE3F2A">
          <w:pPr>
            <w:pStyle w:val="FD2368E52BA2488BBCEA5AEFC7C8B905"/>
          </w:pPr>
          <w:r w:rsidRPr="00D858FE">
            <w:rPr>
              <w:rStyle w:val="PlaceholderText"/>
            </w:rPr>
            <w:t>Choose an item.</w:t>
          </w:r>
        </w:p>
      </w:docPartBody>
    </w:docPart>
    <w:docPart>
      <w:docPartPr>
        <w:name w:val="D7BB12626927431EA894EDB4D1F679CB"/>
        <w:category>
          <w:name w:val="General"/>
          <w:gallery w:val="placeholder"/>
        </w:category>
        <w:types>
          <w:type w:val="bbPlcHdr"/>
        </w:types>
        <w:behaviors>
          <w:behavior w:val="content"/>
        </w:behaviors>
        <w:guid w:val="{609623A1-DC5B-4855-9368-C96CCC2A0680}"/>
      </w:docPartPr>
      <w:docPartBody>
        <w:p w:rsidR="00292556" w:rsidRDefault="00EE3F2A" w:rsidP="00EE3F2A">
          <w:pPr>
            <w:pStyle w:val="D7BB12626927431EA894EDB4D1F679CB"/>
          </w:pPr>
          <w:r w:rsidRPr="00D858FE">
            <w:rPr>
              <w:rStyle w:val="PlaceholderText"/>
            </w:rPr>
            <w:t>Choose an item.</w:t>
          </w:r>
        </w:p>
      </w:docPartBody>
    </w:docPart>
    <w:docPart>
      <w:docPartPr>
        <w:name w:val="97D3E2E88D0F4E00B6C60FFC812DF8B5"/>
        <w:category>
          <w:name w:val="General"/>
          <w:gallery w:val="placeholder"/>
        </w:category>
        <w:types>
          <w:type w:val="bbPlcHdr"/>
        </w:types>
        <w:behaviors>
          <w:behavior w:val="content"/>
        </w:behaviors>
        <w:guid w:val="{D3B6E544-DD99-4CA4-B9C7-6F66E19DE00C}"/>
      </w:docPartPr>
      <w:docPartBody>
        <w:p w:rsidR="00292556" w:rsidRDefault="00EE3F2A" w:rsidP="00EE3F2A">
          <w:pPr>
            <w:pStyle w:val="97D3E2E88D0F4E00B6C60FFC812DF8B5"/>
          </w:pPr>
          <w:r w:rsidRPr="00D858FE">
            <w:rPr>
              <w:rStyle w:val="PlaceholderText"/>
            </w:rPr>
            <w:t>Choose an item.</w:t>
          </w:r>
        </w:p>
      </w:docPartBody>
    </w:docPart>
    <w:docPart>
      <w:docPartPr>
        <w:name w:val="6427BBFB703F450DA886E96C947B4A1E"/>
        <w:category>
          <w:name w:val="General"/>
          <w:gallery w:val="placeholder"/>
        </w:category>
        <w:types>
          <w:type w:val="bbPlcHdr"/>
        </w:types>
        <w:behaviors>
          <w:behavior w:val="content"/>
        </w:behaviors>
        <w:guid w:val="{98C57ACC-1E4A-41AF-B0CD-A78C556EB5AF}"/>
      </w:docPartPr>
      <w:docPartBody>
        <w:p w:rsidR="00292556" w:rsidRDefault="00EE3F2A" w:rsidP="00EE3F2A">
          <w:pPr>
            <w:pStyle w:val="6427BBFB703F450DA886E96C947B4A1E"/>
          </w:pPr>
          <w:r w:rsidRPr="00D858FE">
            <w:rPr>
              <w:rStyle w:val="PlaceholderText"/>
            </w:rPr>
            <w:t>Choose an item.</w:t>
          </w:r>
        </w:p>
      </w:docPartBody>
    </w:docPart>
    <w:docPart>
      <w:docPartPr>
        <w:name w:val="74975FAAAC0E422CAE82878D87AA9D5E"/>
        <w:category>
          <w:name w:val="General"/>
          <w:gallery w:val="placeholder"/>
        </w:category>
        <w:types>
          <w:type w:val="bbPlcHdr"/>
        </w:types>
        <w:behaviors>
          <w:behavior w:val="content"/>
        </w:behaviors>
        <w:guid w:val="{7E14F915-4FF1-468E-937C-3A460CE978FB}"/>
      </w:docPartPr>
      <w:docPartBody>
        <w:p w:rsidR="00292556" w:rsidRDefault="00EE3F2A" w:rsidP="00EE3F2A">
          <w:pPr>
            <w:pStyle w:val="74975FAAAC0E422CAE82878D87AA9D5E"/>
          </w:pPr>
          <w:r w:rsidRPr="00D858FE">
            <w:rPr>
              <w:rStyle w:val="PlaceholderText"/>
            </w:rPr>
            <w:t>Choose an item.</w:t>
          </w:r>
        </w:p>
      </w:docPartBody>
    </w:docPart>
    <w:docPart>
      <w:docPartPr>
        <w:name w:val="F30E72072DC14532AF568AC7F2066859"/>
        <w:category>
          <w:name w:val="General"/>
          <w:gallery w:val="placeholder"/>
        </w:category>
        <w:types>
          <w:type w:val="bbPlcHdr"/>
        </w:types>
        <w:behaviors>
          <w:behavior w:val="content"/>
        </w:behaviors>
        <w:guid w:val="{1966C100-02F0-4EC8-8308-276F6575EDB7}"/>
      </w:docPartPr>
      <w:docPartBody>
        <w:p w:rsidR="00292556" w:rsidRDefault="00EE3F2A" w:rsidP="00EE3F2A">
          <w:pPr>
            <w:pStyle w:val="F30E72072DC14532AF568AC7F2066859"/>
          </w:pPr>
          <w:r w:rsidRPr="00D858FE">
            <w:rPr>
              <w:rStyle w:val="PlaceholderText"/>
            </w:rPr>
            <w:t>Choose an item.</w:t>
          </w:r>
        </w:p>
      </w:docPartBody>
    </w:docPart>
    <w:docPart>
      <w:docPartPr>
        <w:name w:val="91D6B6EF154940B1A0BDD8344D63621A"/>
        <w:category>
          <w:name w:val="General"/>
          <w:gallery w:val="placeholder"/>
        </w:category>
        <w:types>
          <w:type w:val="bbPlcHdr"/>
        </w:types>
        <w:behaviors>
          <w:behavior w:val="content"/>
        </w:behaviors>
        <w:guid w:val="{7F48E8BA-DD96-43BE-8280-70A42974D2F0}"/>
      </w:docPartPr>
      <w:docPartBody>
        <w:p w:rsidR="00292556" w:rsidRDefault="00EE3F2A" w:rsidP="00EE3F2A">
          <w:pPr>
            <w:pStyle w:val="91D6B6EF154940B1A0BDD8344D63621A"/>
          </w:pPr>
          <w:r w:rsidRPr="00D858FE">
            <w:rPr>
              <w:rStyle w:val="PlaceholderText"/>
            </w:rPr>
            <w:t>Choose an item.</w:t>
          </w:r>
        </w:p>
      </w:docPartBody>
    </w:docPart>
    <w:docPart>
      <w:docPartPr>
        <w:name w:val="465645DC8CBA404D96C523CA08A1F5B7"/>
        <w:category>
          <w:name w:val="General"/>
          <w:gallery w:val="placeholder"/>
        </w:category>
        <w:types>
          <w:type w:val="bbPlcHdr"/>
        </w:types>
        <w:behaviors>
          <w:behavior w:val="content"/>
        </w:behaviors>
        <w:guid w:val="{DE0F63B3-DA0D-4772-8E0F-70F1707DFA20}"/>
      </w:docPartPr>
      <w:docPartBody>
        <w:p w:rsidR="00292556" w:rsidRDefault="00EE3F2A" w:rsidP="00EE3F2A">
          <w:pPr>
            <w:pStyle w:val="465645DC8CBA404D96C523CA08A1F5B7"/>
          </w:pPr>
          <w:r w:rsidRPr="00D858FE">
            <w:rPr>
              <w:rStyle w:val="PlaceholderText"/>
            </w:rPr>
            <w:t>Choose an item.</w:t>
          </w:r>
        </w:p>
      </w:docPartBody>
    </w:docPart>
    <w:docPart>
      <w:docPartPr>
        <w:name w:val="AEF7E001F43A4626ACBA959BBEFF842D"/>
        <w:category>
          <w:name w:val="General"/>
          <w:gallery w:val="placeholder"/>
        </w:category>
        <w:types>
          <w:type w:val="bbPlcHdr"/>
        </w:types>
        <w:behaviors>
          <w:behavior w:val="content"/>
        </w:behaviors>
        <w:guid w:val="{E49CAE3A-9202-4F82-A374-8B4F975AD248}"/>
      </w:docPartPr>
      <w:docPartBody>
        <w:p w:rsidR="00292556" w:rsidRDefault="00EE3F2A" w:rsidP="00EE3F2A">
          <w:pPr>
            <w:pStyle w:val="AEF7E001F43A4626ACBA959BBEFF842D"/>
          </w:pPr>
          <w:r w:rsidRPr="00D858FE">
            <w:rPr>
              <w:rStyle w:val="PlaceholderText"/>
            </w:rPr>
            <w:t>Choose an item.</w:t>
          </w:r>
        </w:p>
      </w:docPartBody>
    </w:docPart>
    <w:docPart>
      <w:docPartPr>
        <w:name w:val="FC5B43D97B23441593B34BDB6DD6A9F4"/>
        <w:category>
          <w:name w:val="General"/>
          <w:gallery w:val="placeholder"/>
        </w:category>
        <w:types>
          <w:type w:val="bbPlcHdr"/>
        </w:types>
        <w:behaviors>
          <w:behavior w:val="content"/>
        </w:behaviors>
        <w:guid w:val="{4586DA21-E374-4997-B5D5-8E7D992B0397}"/>
      </w:docPartPr>
      <w:docPartBody>
        <w:p w:rsidR="00292556" w:rsidRDefault="00EE3F2A" w:rsidP="00EE3F2A">
          <w:pPr>
            <w:pStyle w:val="FC5B43D97B23441593B34BDB6DD6A9F4"/>
          </w:pPr>
          <w:r w:rsidRPr="00D858FE">
            <w:rPr>
              <w:rStyle w:val="PlaceholderText"/>
            </w:rPr>
            <w:t>Choose an item.</w:t>
          </w:r>
        </w:p>
      </w:docPartBody>
    </w:docPart>
    <w:docPart>
      <w:docPartPr>
        <w:name w:val="1B34D6CE657D4AD2B85A10CFAD6B9D63"/>
        <w:category>
          <w:name w:val="General"/>
          <w:gallery w:val="placeholder"/>
        </w:category>
        <w:types>
          <w:type w:val="bbPlcHdr"/>
        </w:types>
        <w:behaviors>
          <w:behavior w:val="content"/>
        </w:behaviors>
        <w:guid w:val="{7478ECA2-627F-4D62-AB8E-8281FB227FC2}"/>
      </w:docPartPr>
      <w:docPartBody>
        <w:p w:rsidR="00292556" w:rsidRDefault="00EE3F2A" w:rsidP="00EE3F2A">
          <w:pPr>
            <w:pStyle w:val="1B34D6CE657D4AD2B85A10CFAD6B9D63"/>
          </w:pPr>
          <w:r w:rsidRPr="00D858FE">
            <w:rPr>
              <w:rStyle w:val="PlaceholderText"/>
            </w:rPr>
            <w:t>Choose an item.</w:t>
          </w:r>
        </w:p>
      </w:docPartBody>
    </w:docPart>
    <w:docPart>
      <w:docPartPr>
        <w:name w:val="61C2A4E717AF4AB9ACB83229C449D495"/>
        <w:category>
          <w:name w:val="General"/>
          <w:gallery w:val="placeholder"/>
        </w:category>
        <w:types>
          <w:type w:val="bbPlcHdr"/>
        </w:types>
        <w:behaviors>
          <w:behavior w:val="content"/>
        </w:behaviors>
        <w:guid w:val="{9B0FB937-A12A-4A03-BD3E-D8CE1F9F3AD2}"/>
      </w:docPartPr>
      <w:docPartBody>
        <w:p w:rsidR="00292556" w:rsidRDefault="00EE3F2A" w:rsidP="00EE3F2A">
          <w:pPr>
            <w:pStyle w:val="61C2A4E717AF4AB9ACB83229C449D495"/>
          </w:pPr>
          <w:r w:rsidRPr="00D858FE">
            <w:rPr>
              <w:rStyle w:val="PlaceholderText"/>
            </w:rPr>
            <w:t>Choose an item.</w:t>
          </w:r>
        </w:p>
      </w:docPartBody>
    </w:docPart>
    <w:docPart>
      <w:docPartPr>
        <w:name w:val="A0BF19A52E5E4218A921B655AFF2A503"/>
        <w:category>
          <w:name w:val="General"/>
          <w:gallery w:val="placeholder"/>
        </w:category>
        <w:types>
          <w:type w:val="bbPlcHdr"/>
        </w:types>
        <w:behaviors>
          <w:behavior w:val="content"/>
        </w:behaviors>
        <w:guid w:val="{EF44479A-D0FE-40B8-919D-9D5901963331}"/>
      </w:docPartPr>
      <w:docPartBody>
        <w:p w:rsidR="00292556" w:rsidRDefault="00EE3F2A" w:rsidP="00EE3F2A">
          <w:pPr>
            <w:pStyle w:val="A0BF19A52E5E4218A921B655AFF2A5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3F2A"/>
    <w:rsid w:val="00292556"/>
    <w:rsid w:val="00395F6D"/>
    <w:rsid w:val="0069563B"/>
    <w:rsid w:val="00DE08DC"/>
    <w:rsid w:val="00EE3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3F2A"/>
    <w:rPr>
      <w:color w:val="808080"/>
    </w:rPr>
  </w:style>
  <w:style w:type="paragraph" w:customStyle="1" w:styleId="93AE79CE312C4C5AA8A8FE344CA68D77">
    <w:name w:val="93AE79CE312C4C5AA8A8FE344CA68D77"/>
    <w:rsid w:val="00EE3F2A"/>
    <w:pPr>
      <w:spacing w:line="278" w:lineRule="auto"/>
    </w:pPr>
    <w:rPr>
      <w:kern w:val="2"/>
      <w:sz w:val="24"/>
      <w:szCs w:val="24"/>
      <w14:ligatures w14:val="standardContextual"/>
    </w:rPr>
  </w:style>
  <w:style w:type="paragraph" w:customStyle="1" w:styleId="CFE54D67BDA241C8BCC41FCD200D35DD">
    <w:name w:val="CFE54D67BDA241C8BCC41FCD200D35DD"/>
    <w:rsid w:val="00EE3F2A"/>
    <w:pPr>
      <w:spacing w:line="278" w:lineRule="auto"/>
    </w:pPr>
    <w:rPr>
      <w:kern w:val="2"/>
      <w:sz w:val="24"/>
      <w:szCs w:val="24"/>
      <w14:ligatures w14:val="standardContextual"/>
    </w:rPr>
  </w:style>
  <w:style w:type="paragraph" w:customStyle="1" w:styleId="4F8D24A33C834C349C09C0BA16F501EB">
    <w:name w:val="4F8D24A33C834C349C09C0BA16F501EB"/>
    <w:rsid w:val="00EE3F2A"/>
    <w:pPr>
      <w:spacing w:line="278" w:lineRule="auto"/>
    </w:pPr>
    <w:rPr>
      <w:kern w:val="2"/>
      <w:sz w:val="24"/>
      <w:szCs w:val="24"/>
      <w14:ligatures w14:val="standardContextual"/>
    </w:rPr>
  </w:style>
  <w:style w:type="paragraph" w:customStyle="1" w:styleId="7F35E050E59B415BA464E58D18F54663">
    <w:name w:val="7F35E050E59B415BA464E58D18F54663"/>
    <w:rsid w:val="00EE3F2A"/>
    <w:pPr>
      <w:spacing w:line="278" w:lineRule="auto"/>
    </w:pPr>
    <w:rPr>
      <w:kern w:val="2"/>
      <w:sz w:val="24"/>
      <w:szCs w:val="24"/>
      <w14:ligatures w14:val="standardContextual"/>
    </w:rPr>
  </w:style>
  <w:style w:type="paragraph" w:customStyle="1" w:styleId="3E24DDC1E61248ACAACF4A5A3866647D">
    <w:name w:val="3E24DDC1E61248ACAACF4A5A3866647D"/>
    <w:rsid w:val="00EE3F2A"/>
    <w:pPr>
      <w:spacing w:line="278" w:lineRule="auto"/>
    </w:pPr>
    <w:rPr>
      <w:kern w:val="2"/>
      <w:sz w:val="24"/>
      <w:szCs w:val="24"/>
      <w14:ligatures w14:val="standardContextual"/>
    </w:rPr>
  </w:style>
  <w:style w:type="paragraph" w:customStyle="1" w:styleId="BCDFC429F208446AABC45BEF93CCB6F8">
    <w:name w:val="BCDFC429F208446AABC45BEF93CCB6F8"/>
    <w:rsid w:val="00EE3F2A"/>
    <w:pPr>
      <w:spacing w:line="278" w:lineRule="auto"/>
    </w:pPr>
    <w:rPr>
      <w:kern w:val="2"/>
      <w:sz w:val="24"/>
      <w:szCs w:val="24"/>
      <w14:ligatures w14:val="standardContextual"/>
    </w:rPr>
  </w:style>
  <w:style w:type="paragraph" w:customStyle="1" w:styleId="8D17C879DC704346930F5B4DDC23B702">
    <w:name w:val="8D17C879DC704346930F5B4DDC23B702"/>
    <w:rsid w:val="00EE3F2A"/>
    <w:pPr>
      <w:spacing w:line="278" w:lineRule="auto"/>
    </w:pPr>
    <w:rPr>
      <w:kern w:val="2"/>
      <w:sz w:val="24"/>
      <w:szCs w:val="24"/>
      <w14:ligatures w14:val="standardContextual"/>
    </w:rPr>
  </w:style>
  <w:style w:type="paragraph" w:customStyle="1" w:styleId="DE0FF470A7994137871D3904A6F0D0FB">
    <w:name w:val="DE0FF470A7994137871D3904A6F0D0FB"/>
    <w:rsid w:val="00EE3F2A"/>
    <w:pPr>
      <w:spacing w:line="278" w:lineRule="auto"/>
    </w:pPr>
    <w:rPr>
      <w:kern w:val="2"/>
      <w:sz w:val="24"/>
      <w:szCs w:val="24"/>
      <w14:ligatures w14:val="standardContextual"/>
    </w:rPr>
  </w:style>
  <w:style w:type="paragraph" w:customStyle="1" w:styleId="3356FA1956EC47038AF59F8579C27F15">
    <w:name w:val="3356FA1956EC47038AF59F8579C27F15"/>
    <w:rsid w:val="00EE3F2A"/>
    <w:pPr>
      <w:spacing w:line="278" w:lineRule="auto"/>
    </w:pPr>
    <w:rPr>
      <w:kern w:val="2"/>
      <w:sz w:val="24"/>
      <w:szCs w:val="24"/>
      <w14:ligatures w14:val="standardContextual"/>
    </w:rPr>
  </w:style>
  <w:style w:type="paragraph" w:customStyle="1" w:styleId="ACB1392E4E4B47709B07957AAA3B0B32">
    <w:name w:val="ACB1392E4E4B47709B07957AAA3B0B32"/>
    <w:rsid w:val="00EE3F2A"/>
    <w:pPr>
      <w:spacing w:line="278" w:lineRule="auto"/>
    </w:pPr>
    <w:rPr>
      <w:kern w:val="2"/>
      <w:sz w:val="24"/>
      <w:szCs w:val="24"/>
      <w14:ligatures w14:val="standardContextual"/>
    </w:rPr>
  </w:style>
  <w:style w:type="paragraph" w:customStyle="1" w:styleId="35BCB4B388504459BE8C9D8179AD3DE3">
    <w:name w:val="35BCB4B388504459BE8C9D8179AD3DE3"/>
    <w:rsid w:val="00EE3F2A"/>
    <w:pPr>
      <w:spacing w:line="278" w:lineRule="auto"/>
    </w:pPr>
    <w:rPr>
      <w:kern w:val="2"/>
      <w:sz w:val="24"/>
      <w:szCs w:val="24"/>
      <w14:ligatures w14:val="standardContextual"/>
    </w:rPr>
  </w:style>
  <w:style w:type="paragraph" w:customStyle="1" w:styleId="350C672B4438424ABE1B88DB310C879A">
    <w:name w:val="350C672B4438424ABE1B88DB310C879A"/>
    <w:rsid w:val="00EE3F2A"/>
    <w:pPr>
      <w:spacing w:line="278" w:lineRule="auto"/>
    </w:pPr>
    <w:rPr>
      <w:kern w:val="2"/>
      <w:sz w:val="24"/>
      <w:szCs w:val="24"/>
      <w14:ligatures w14:val="standardContextual"/>
    </w:rPr>
  </w:style>
  <w:style w:type="paragraph" w:customStyle="1" w:styleId="D7A2471FD8774F2E999DF2E7D8D0BA33">
    <w:name w:val="D7A2471FD8774F2E999DF2E7D8D0BA33"/>
    <w:rsid w:val="00EE3F2A"/>
    <w:pPr>
      <w:spacing w:line="278" w:lineRule="auto"/>
    </w:pPr>
    <w:rPr>
      <w:kern w:val="2"/>
      <w:sz w:val="24"/>
      <w:szCs w:val="24"/>
      <w14:ligatures w14:val="standardContextual"/>
    </w:rPr>
  </w:style>
  <w:style w:type="paragraph" w:customStyle="1" w:styleId="B07E3AEAC1F147D68E16A2C05D57B710">
    <w:name w:val="B07E3AEAC1F147D68E16A2C05D57B710"/>
    <w:rsid w:val="00EE3F2A"/>
    <w:pPr>
      <w:spacing w:line="278" w:lineRule="auto"/>
    </w:pPr>
    <w:rPr>
      <w:kern w:val="2"/>
      <w:sz w:val="24"/>
      <w:szCs w:val="24"/>
      <w14:ligatures w14:val="standardContextual"/>
    </w:rPr>
  </w:style>
  <w:style w:type="paragraph" w:customStyle="1" w:styleId="BB3E28078D234ECFA12016CDCFE5E1C3">
    <w:name w:val="BB3E28078D234ECFA12016CDCFE5E1C3"/>
    <w:rsid w:val="00EE3F2A"/>
    <w:pPr>
      <w:spacing w:line="278" w:lineRule="auto"/>
    </w:pPr>
    <w:rPr>
      <w:kern w:val="2"/>
      <w:sz w:val="24"/>
      <w:szCs w:val="24"/>
      <w14:ligatures w14:val="standardContextual"/>
    </w:rPr>
  </w:style>
  <w:style w:type="paragraph" w:customStyle="1" w:styleId="2FF23563D15F48F6BA80158AC9E3FF8A">
    <w:name w:val="2FF23563D15F48F6BA80158AC9E3FF8A"/>
    <w:rsid w:val="00EE3F2A"/>
    <w:pPr>
      <w:spacing w:line="278" w:lineRule="auto"/>
    </w:pPr>
    <w:rPr>
      <w:kern w:val="2"/>
      <w:sz w:val="24"/>
      <w:szCs w:val="24"/>
      <w14:ligatures w14:val="standardContextual"/>
    </w:rPr>
  </w:style>
  <w:style w:type="paragraph" w:customStyle="1" w:styleId="3DB90653588E4B3A9530237E22E2D263">
    <w:name w:val="3DB90653588E4B3A9530237E22E2D263"/>
    <w:rsid w:val="00EE3F2A"/>
    <w:pPr>
      <w:spacing w:line="278" w:lineRule="auto"/>
    </w:pPr>
    <w:rPr>
      <w:kern w:val="2"/>
      <w:sz w:val="24"/>
      <w:szCs w:val="24"/>
      <w14:ligatures w14:val="standardContextual"/>
    </w:rPr>
  </w:style>
  <w:style w:type="paragraph" w:customStyle="1" w:styleId="350009CE28AF4881A5BBC50B15BDCCEB">
    <w:name w:val="350009CE28AF4881A5BBC50B15BDCCEB"/>
    <w:rsid w:val="00EE3F2A"/>
    <w:pPr>
      <w:spacing w:line="278" w:lineRule="auto"/>
    </w:pPr>
    <w:rPr>
      <w:kern w:val="2"/>
      <w:sz w:val="24"/>
      <w:szCs w:val="24"/>
      <w14:ligatures w14:val="standardContextual"/>
    </w:rPr>
  </w:style>
  <w:style w:type="paragraph" w:customStyle="1" w:styleId="83E889744E89446FAAB48931DF2FAF34">
    <w:name w:val="83E889744E89446FAAB48931DF2FAF34"/>
    <w:rsid w:val="00EE3F2A"/>
    <w:pPr>
      <w:spacing w:line="278" w:lineRule="auto"/>
    </w:pPr>
    <w:rPr>
      <w:kern w:val="2"/>
      <w:sz w:val="24"/>
      <w:szCs w:val="24"/>
      <w14:ligatures w14:val="standardContextual"/>
    </w:rPr>
  </w:style>
  <w:style w:type="paragraph" w:customStyle="1" w:styleId="B3951AEBC0924CB9A71B8784345A4F7D">
    <w:name w:val="B3951AEBC0924CB9A71B8784345A4F7D"/>
    <w:rsid w:val="00EE3F2A"/>
    <w:pPr>
      <w:spacing w:line="278" w:lineRule="auto"/>
    </w:pPr>
    <w:rPr>
      <w:kern w:val="2"/>
      <w:sz w:val="24"/>
      <w:szCs w:val="24"/>
      <w14:ligatures w14:val="standardContextual"/>
    </w:rPr>
  </w:style>
  <w:style w:type="paragraph" w:customStyle="1" w:styleId="4395C5AC045D4542B6D7E659033EF600">
    <w:name w:val="4395C5AC045D4542B6D7E659033EF600"/>
    <w:rsid w:val="00EE3F2A"/>
    <w:pPr>
      <w:spacing w:line="278" w:lineRule="auto"/>
    </w:pPr>
    <w:rPr>
      <w:kern w:val="2"/>
      <w:sz w:val="24"/>
      <w:szCs w:val="24"/>
      <w14:ligatures w14:val="standardContextual"/>
    </w:rPr>
  </w:style>
  <w:style w:type="paragraph" w:customStyle="1" w:styleId="A9ED1D71F7104F6EA5D9BE395260C876">
    <w:name w:val="A9ED1D71F7104F6EA5D9BE395260C876"/>
    <w:rsid w:val="00EE3F2A"/>
    <w:pPr>
      <w:spacing w:line="278" w:lineRule="auto"/>
    </w:pPr>
    <w:rPr>
      <w:kern w:val="2"/>
      <w:sz w:val="24"/>
      <w:szCs w:val="24"/>
      <w14:ligatures w14:val="standardContextual"/>
    </w:rPr>
  </w:style>
  <w:style w:type="paragraph" w:customStyle="1" w:styleId="2F64F7421F5D4B4F975CBAEF7C913F1C">
    <w:name w:val="2F64F7421F5D4B4F975CBAEF7C913F1C"/>
    <w:rsid w:val="00EE3F2A"/>
    <w:pPr>
      <w:spacing w:line="278" w:lineRule="auto"/>
    </w:pPr>
    <w:rPr>
      <w:kern w:val="2"/>
      <w:sz w:val="24"/>
      <w:szCs w:val="24"/>
      <w14:ligatures w14:val="standardContextual"/>
    </w:rPr>
  </w:style>
  <w:style w:type="paragraph" w:customStyle="1" w:styleId="18974756FB8644E88862201CC3F30961">
    <w:name w:val="18974756FB8644E88862201CC3F30961"/>
    <w:rsid w:val="00EE3F2A"/>
    <w:pPr>
      <w:spacing w:line="278" w:lineRule="auto"/>
    </w:pPr>
    <w:rPr>
      <w:kern w:val="2"/>
      <w:sz w:val="24"/>
      <w:szCs w:val="24"/>
      <w14:ligatures w14:val="standardContextual"/>
    </w:rPr>
  </w:style>
  <w:style w:type="paragraph" w:customStyle="1" w:styleId="85E205F44B034E189DA43F06E84FB1E5">
    <w:name w:val="85E205F44B034E189DA43F06E84FB1E5"/>
    <w:rsid w:val="00EE3F2A"/>
    <w:pPr>
      <w:spacing w:line="278" w:lineRule="auto"/>
    </w:pPr>
    <w:rPr>
      <w:kern w:val="2"/>
      <w:sz w:val="24"/>
      <w:szCs w:val="24"/>
      <w14:ligatures w14:val="standardContextual"/>
    </w:rPr>
  </w:style>
  <w:style w:type="paragraph" w:customStyle="1" w:styleId="E14F38F8DFE8486DA0F47CBB82EAE597">
    <w:name w:val="E14F38F8DFE8486DA0F47CBB82EAE597"/>
    <w:rsid w:val="00EE3F2A"/>
    <w:pPr>
      <w:spacing w:line="278" w:lineRule="auto"/>
    </w:pPr>
    <w:rPr>
      <w:kern w:val="2"/>
      <w:sz w:val="24"/>
      <w:szCs w:val="24"/>
      <w14:ligatures w14:val="standardContextual"/>
    </w:rPr>
  </w:style>
  <w:style w:type="paragraph" w:customStyle="1" w:styleId="D3E937CD6D034636A8D9E1D24BF9A988">
    <w:name w:val="D3E937CD6D034636A8D9E1D24BF9A988"/>
    <w:rsid w:val="00EE3F2A"/>
    <w:pPr>
      <w:spacing w:line="278" w:lineRule="auto"/>
    </w:pPr>
    <w:rPr>
      <w:kern w:val="2"/>
      <w:sz w:val="24"/>
      <w:szCs w:val="24"/>
      <w14:ligatures w14:val="standardContextual"/>
    </w:rPr>
  </w:style>
  <w:style w:type="paragraph" w:customStyle="1" w:styleId="F27E3DE4E28B40D89DFFCC24B03A3A39">
    <w:name w:val="F27E3DE4E28B40D89DFFCC24B03A3A39"/>
    <w:rsid w:val="00EE3F2A"/>
    <w:pPr>
      <w:spacing w:line="278" w:lineRule="auto"/>
    </w:pPr>
    <w:rPr>
      <w:kern w:val="2"/>
      <w:sz w:val="24"/>
      <w:szCs w:val="24"/>
      <w14:ligatures w14:val="standardContextual"/>
    </w:rPr>
  </w:style>
  <w:style w:type="paragraph" w:customStyle="1" w:styleId="3351EE1BFA7541C49D5822334122F88B">
    <w:name w:val="3351EE1BFA7541C49D5822334122F88B"/>
    <w:rsid w:val="00EE3F2A"/>
    <w:pPr>
      <w:spacing w:line="278" w:lineRule="auto"/>
    </w:pPr>
    <w:rPr>
      <w:kern w:val="2"/>
      <w:sz w:val="24"/>
      <w:szCs w:val="24"/>
      <w14:ligatures w14:val="standardContextual"/>
    </w:rPr>
  </w:style>
  <w:style w:type="paragraph" w:customStyle="1" w:styleId="E1C65E92A24C419AA60A4E59185EF056">
    <w:name w:val="E1C65E92A24C419AA60A4E59185EF056"/>
    <w:rsid w:val="00EE3F2A"/>
    <w:pPr>
      <w:spacing w:line="278" w:lineRule="auto"/>
    </w:pPr>
    <w:rPr>
      <w:kern w:val="2"/>
      <w:sz w:val="24"/>
      <w:szCs w:val="24"/>
      <w14:ligatures w14:val="standardContextual"/>
    </w:rPr>
  </w:style>
  <w:style w:type="paragraph" w:customStyle="1" w:styleId="E82E6F2FFC1D46E2B7E7D4E35930F474">
    <w:name w:val="E82E6F2FFC1D46E2B7E7D4E35930F474"/>
    <w:rsid w:val="00EE3F2A"/>
    <w:pPr>
      <w:spacing w:line="278" w:lineRule="auto"/>
    </w:pPr>
    <w:rPr>
      <w:kern w:val="2"/>
      <w:sz w:val="24"/>
      <w:szCs w:val="24"/>
      <w14:ligatures w14:val="standardContextual"/>
    </w:rPr>
  </w:style>
  <w:style w:type="paragraph" w:customStyle="1" w:styleId="7BE3476814E3448682158D9992F20B0E">
    <w:name w:val="7BE3476814E3448682158D9992F20B0E"/>
    <w:rsid w:val="00EE3F2A"/>
    <w:pPr>
      <w:spacing w:line="278" w:lineRule="auto"/>
    </w:pPr>
    <w:rPr>
      <w:kern w:val="2"/>
      <w:sz w:val="24"/>
      <w:szCs w:val="24"/>
      <w14:ligatures w14:val="standardContextual"/>
    </w:rPr>
  </w:style>
  <w:style w:type="paragraph" w:customStyle="1" w:styleId="B59D21C9CCE14BD3A268AF044AF5ABB5">
    <w:name w:val="B59D21C9CCE14BD3A268AF044AF5ABB5"/>
    <w:rsid w:val="00EE3F2A"/>
    <w:pPr>
      <w:spacing w:line="278" w:lineRule="auto"/>
    </w:pPr>
    <w:rPr>
      <w:kern w:val="2"/>
      <w:sz w:val="24"/>
      <w:szCs w:val="24"/>
      <w14:ligatures w14:val="standardContextual"/>
    </w:rPr>
  </w:style>
  <w:style w:type="paragraph" w:customStyle="1" w:styleId="E6DE4D48118442FDACC54DBA77B65534">
    <w:name w:val="E6DE4D48118442FDACC54DBA77B65534"/>
    <w:rsid w:val="00EE3F2A"/>
    <w:pPr>
      <w:spacing w:line="278" w:lineRule="auto"/>
    </w:pPr>
    <w:rPr>
      <w:kern w:val="2"/>
      <w:sz w:val="24"/>
      <w:szCs w:val="24"/>
      <w14:ligatures w14:val="standardContextual"/>
    </w:rPr>
  </w:style>
  <w:style w:type="paragraph" w:customStyle="1" w:styleId="783AE1E650AB46E6AE44F07B4E8DB636">
    <w:name w:val="783AE1E650AB46E6AE44F07B4E8DB636"/>
    <w:rsid w:val="00EE3F2A"/>
    <w:pPr>
      <w:spacing w:line="278" w:lineRule="auto"/>
    </w:pPr>
    <w:rPr>
      <w:kern w:val="2"/>
      <w:sz w:val="24"/>
      <w:szCs w:val="24"/>
      <w14:ligatures w14:val="standardContextual"/>
    </w:rPr>
  </w:style>
  <w:style w:type="paragraph" w:customStyle="1" w:styleId="40BF2A3B7A1147F386938DFAC2ABAD8A">
    <w:name w:val="40BF2A3B7A1147F386938DFAC2ABAD8A"/>
    <w:rsid w:val="00EE3F2A"/>
    <w:pPr>
      <w:spacing w:line="278" w:lineRule="auto"/>
    </w:pPr>
    <w:rPr>
      <w:kern w:val="2"/>
      <w:sz w:val="24"/>
      <w:szCs w:val="24"/>
      <w14:ligatures w14:val="standardContextual"/>
    </w:rPr>
  </w:style>
  <w:style w:type="paragraph" w:customStyle="1" w:styleId="03F2550AC26C4A2E9AACF6C52A522C87">
    <w:name w:val="03F2550AC26C4A2E9AACF6C52A522C87"/>
    <w:rsid w:val="00EE3F2A"/>
    <w:pPr>
      <w:spacing w:line="278" w:lineRule="auto"/>
    </w:pPr>
    <w:rPr>
      <w:kern w:val="2"/>
      <w:sz w:val="24"/>
      <w:szCs w:val="24"/>
      <w14:ligatures w14:val="standardContextual"/>
    </w:rPr>
  </w:style>
  <w:style w:type="paragraph" w:customStyle="1" w:styleId="FD2368E52BA2488BBCEA5AEFC7C8B905">
    <w:name w:val="FD2368E52BA2488BBCEA5AEFC7C8B905"/>
    <w:rsid w:val="00EE3F2A"/>
    <w:pPr>
      <w:spacing w:line="278" w:lineRule="auto"/>
    </w:pPr>
    <w:rPr>
      <w:kern w:val="2"/>
      <w:sz w:val="24"/>
      <w:szCs w:val="24"/>
      <w14:ligatures w14:val="standardContextual"/>
    </w:rPr>
  </w:style>
  <w:style w:type="paragraph" w:customStyle="1" w:styleId="D7BB12626927431EA894EDB4D1F679CB">
    <w:name w:val="D7BB12626927431EA894EDB4D1F679CB"/>
    <w:rsid w:val="00EE3F2A"/>
    <w:pPr>
      <w:spacing w:line="278" w:lineRule="auto"/>
    </w:pPr>
    <w:rPr>
      <w:kern w:val="2"/>
      <w:sz w:val="24"/>
      <w:szCs w:val="24"/>
      <w14:ligatures w14:val="standardContextual"/>
    </w:rPr>
  </w:style>
  <w:style w:type="paragraph" w:customStyle="1" w:styleId="97D3E2E88D0F4E00B6C60FFC812DF8B5">
    <w:name w:val="97D3E2E88D0F4E00B6C60FFC812DF8B5"/>
    <w:rsid w:val="00EE3F2A"/>
    <w:pPr>
      <w:spacing w:line="278" w:lineRule="auto"/>
    </w:pPr>
    <w:rPr>
      <w:kern w:val="2"/>
      <w:sz w:val="24"/>
      <w:szCs w:val="24"/>
      <w14:ligatures w14:val="standardContextual"/>
    </w:rPr>
  </w:style>
  <w:style w:type="paragraph" w:customStyle="1" w:styleId="6427BBFB703F450DA886E96C947B4A1E">
    <w:name w:val="6427BBFB703F450DA886E96C947B4A1E"/>
    <w:rsid w:val="00EE3F2A"/>
    <w:pPr>
      <w:spacing w:line="278" w:lineRule="auto"/>
    </w:pPr>
    <w:rPr>
      <w:kern w:val="2"/>
      <w:sz w:val="24"/>
      <w:szCs w:val="24"/>
      <w14:ligatures w14:val="standardContextual"/>
    </w:rPr>
  </w:style>
  <w:style w:type="paragraph" w:customStyle="1" w:styleId="74975FAAAC0E422CAE82878D87AA9D5E">
    <w:name w:val="74975FAAAC0E422CAE82878D87AA9D5E"/>
    <w:rsid w:val="00EE3F2A"/>
    <w:pPr>
      <w:spacing w:line="278" w:lineRule="auto"/>
    </w:pPr>
    <w:rPr>
      <w:kern w:val="2"/>
      <w:sz w:val="24"/>
      <w:szCs w:val="24"/>
      <w14:ligatures w14:val="standardContextual"/>
    </w:rPr>
  </w:style>
  <w:style w:type="paragraph" w:customStyle="1" w:styleId="F30E72072DC14532AF568AC7F2066859">
    <w:name w:val="F30E72072DC14532AF568AC7F2066859"/>
    <w:rsid w:val="00EE3F2A"/>
    <w:pPr>
      <w:spacing w:line="278" w:lineRule="auto"/>
    </w:pPr>
    <w:rPr>
      <w:kern w:val="2"/>
      <w:sz w:val="24"/>
      <w:szCs w:val="24"/>
      <w14:ligatures w14:val="standardContextual"/>
    </w:rPr>
  </w:style>
  <w:style w:type="paragraph" w:customStyle="1" w:styleId="91D6B6EF154940B1A0BDD8344D63621A">
    <w:name w:val="91D6B6EF154940B1A0BDD8344D63621A"/>
    <w:rsid w:val="00EE3F2A"/>
    <w:pPr>
      <w:spacing w:line="278" w:lineRule="auto"/>
    </w:pPr>
    <w:rPr>
      <w:kern w:val="2"/>
      <w:sz w:val="24"/>
      <w:szCs w:val="24"/>
      <w14:ligatures w14:val="standardContextual"/>
    </w:rPr>
  </w:style>
  <w:style w:type="paragraph" w:customStyle="1" w:styleId="465645DC8CBA404D96C523CA08A1F5B7">
    <w:name w:val="465645DC8CBA404D96C523CA08A1F5B7"/>
    <w:rsid w:val="00EE3F2A"/>
    <w:pPr>
      <w:spacing w:line="278" w:lineRule="auto"/>
    </w:pPr>
    <w:rPr>
      <w:kern w:val="2"/>
      <w:sz w:val="24"/>
      <w:szCs w:val="24"/>
      <w14:ligatures w14:val="standardContextual"/>
    </w:rPr>
  </w:style>
  <w:style w:type="paragraph" w:customStyle="1" w:styleId="AEF7E001F43A4626ACBA959BBEFF842D">
    <w:name w:val="AEF7E001F43A4626ACBA959BBEFF842D"/>
    <w:rsid w:val="00EE3F2A"/>
    <w:pPr>
      <w:spacing w:line="278" w:lineRule="auto"/>
    </w:pPr>
    <w:rPr>
      <w:kern w:val="2"/>
      <w:sz w:val="24"/>
      <w:szCs w:val="24"/>
      <w14:ligatures w14:val="standardContextual"/>
    </w:rPr>
  </w:style>
  <w:style w:type="paragraph" w:customStyle="1" w:styleId="FC5B43D97B23441593B34BDB6DD6A9F4">
    <w:name w:val="FC5B43D97B23441593B34BDB6DD6A9F4"/>
    <w:rsid w:val="00EE3F2A"/>
    <w:pPr>
      <w:spacing w:line="278" w:lineRule="auto"/>
    </w:pPr>
    <w:rPr>
      <w:kern w:val="2"/>
      <w:sz w:val="24"/>
      <w:szCs w:val="24"/>
      <w14:ligatures w14:val="standardContextual"/>
    </w:rPr>
  </w:style>
  <w:style w:type="paragraph" w:customStyle="1" w:styleId="1B34D6CE657D4AD2B85A10CFAD6B9D63">
    <w:name w:val="1B34D6CE657D4AD2B85A10CFAD6B9D63"/>
    <w:rsid w:val="00EE3F2A"/>
    <w:pPr>
      <w:spacing w:line="278" w:lineRule="auto"/>
    </w:pPr>
    <w:rPr>
      <w:kern w:val="2"/>
      <w:sz w:val="24"/>
      <w:szCs w:val="24"/>
      <w14:ligatures w14:val="standardContextual"/>
    </w:rPr>
  </w:style>
  <w:style w:type="paragraph" w:customStyle="1" w:styleId="61C2A4E717AF4AB9ACB83229C449D495">
    <w:name w:val="61C2A4E717AF4AB9ACB83229C449D495"/>
    <w:rsid w:val="00EE3F2A"/>
    <w:pPr>
      <w:spacing w:line="278" w:lineRule="auto"/>
    </w:pPr>
    <w:rPr>
      <w:kern w:val="2"/>
      <w:sz w:val="24"/>
      <w:szCs w:val="24"/>
      <w14:ligatures w14:val="standardContextual"/>
    </w:rPr>
  </w:style>
  <w:style w:type="paragraph" w:customStyle="1" w:styleId="A0BF19A52E5E4218A921B655AFF2A503">
    <w:name w:val="A0BF19A52E5E4218A921B655AFF2A503"/>
    <w:rsid w:val="00EE3F2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4713</Words>
  <Characters>26869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2024-09-12T05:52:00Z</dcterms:created>
  <dcterms:modified xsi:type="dcterms:W3CDTF">2024-09-12T05:52:00Z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