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926A9A" w14:textId="77777777" w:rsidR="006A3071" w:rsidRPr="0098777F" w:rsidRDefault="006A3071" w:rsidP="006A3071">
      <w:pPr>
        <w:pStyle w:val="Title"/>
        <w:spacing w:before="720" w:after="360" w:line="240" w:lineRule="auto"/>
        <w:rPr>
          <w:rFonts w:ascii="Arial Black" w:hAnsi="Arial Black"/>
          <w:noProof/>
          <w:sz w:val="52"/>
          <w:szCs w:val="42"/>
        </w:rPr>
      </w:pPr>
      <w:r w:rsidRPr="0098777F">
        <w:rPr>
          <w:rFonts w:ascii="Arial Black" w:eastAsia="Calibri" w:hAnsi="Arial Black"/>
          <w:noProof/>
          <w:lang w:val="en-US" w:eastAsia="en-US"/>
        </w:rPr>
        <w:drawing>
          <wp:anchor distT="0" distB="0" distL="114300" distR="114300" simplePos="0" relativeHeight="251658240" behindDoc="1" locked="0" layoutInCell="1" allowOverlap="1" wp14:anchorId="6E9270E5" wp14:editId="6E9270E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53784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8777F">
        <w:rPr>
          <w:rFonts w:ascii="Arial Black" w:eastAsia="Calibri" w:hAnsi="Arial Black"/>
          <w:noProof/>
          <w:lang w:val="en-US" w:eastAsia="en-US"/>
        </w:rPr>
        <w:drawing>
          <wp:anchor distT="0" distB="0" distL="114300" distR="114300" simplePos="0" relativeHeight="251667456" behindDoc="1" locked="0" layoutInCell="1" allowOverlap="1" wp14:anchorId="6E9270E7" wp14:editId="6E9270E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04410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Broadbeach Meals on Wheels Incorporated</w:t>
      </w:r>
    </w:p>
    <w:p w14:paraId="6E926A9B" w14:textId="77777777" w:rsidR="006A3071" w:rsidRPr="0098777F" w:rsidRDefault="006A3071" w:rsidP="006A3071">
      <w:pPr>
        <w:pStyle w:val="Title"/>
        <w:spacing w:before="360" w:after="480"/>
      </w:pPr>
      <w:r w:rsidRPr="0098777F">
        <w:rPr>
          <w:rFonts w:ascii="Arial Black" w:eastAsia="Calibri" w:hAnsi="Arial Black"/>
          <w:sz w:val="56"/>
        </w:rPr>
        <w:t>Performance Report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090"/>
      </w:tblGrid>
      <w:tr w:rsidR="003A0E15" w14:paraId="6E926A9E" w14:textId="77777777" w:rsidTr="006A3071">
        <w:tc>
          <w:tcPr>
            <w:tcW w:w="2127" w:type="dxa"/>
          </w:tcPr>
          <w:p w14:paraId="6E926A9C" w14:textId="77777777" w:rsidR="006A3071" w:rsidRPr="0098777F" w:rsidRDefault="006A3071" w:rsidP="006A3071">
            <w:pPr>
              <w:tabs>
                <w:tab w:val="left" w:pos="2127"/>
              </w:tabs>
              <w:spacing w:before="120"/>
              <w:rPr>
                <w:b/>
                <w:color w:val="FFFFFF" w:themeColor="background1"/>
              </w:rPr>
            </w:pPr>
            <w:r w:rsidRPr="0098777F">
              <w:rPr>
                <w:b/>
                <w:color w:val="FFFFFF" w:themeColor="background1"/>
              </w:rPr>
              <w:t>Address:</w:t>
            </w:r>
          </w:p>
        </w:tc>
        <w:tc>
          <w:tcPr>
            <w:tcW w:w="6090" w:type="dxa"/>
          </w:tcPr>
          <w:p w14:paraId="6E926A9D" w14:textId="77777777" w:rsidR="006A3071" w:rsidRPr="0098777F" w:rsidRDefault="006A3071" w:rsidP="006A3071">
            <w:pPr>
              <w:tabs>
                <w:tab w:val="left" w:pos="2127"/>
              </w:tabs>
              <w:spacing w:before="120"/>
              <w:rPr>
                <w:color w:val="FFFFFF" w:themeColor="background1"/>
              </w:rPr>
            </w:pPr>
            <w:r>
              <w:rPr>
                <w:rFonts w:eastAsia="Arial"/>
                <w:color w:val="FFFFFF" w:themeColor="background1"/>
              </w:rPr>
              <w:t>23 T E Peters Drive</w:t>
            </w:r>
            <w:r w:rsidRPr="0098777F">
              <w:rPr>
                <w:color w:val="FFFFFF" w:themeColor="background1"/>
              </w:rPr>
              <w:br/>
            </w:r>
            <w:r>
              <w:rPr>
                <w:rFonts w:eastAsia="Arial"/>
                <w:color w:val="FFFFFF" w:themeColor="background1"/>
              </w:rPr>
              <w:t>BROADBEACH QLD 4218</w:t>
            </w:r>
          </w:p>
        </w:tc>
      </w:tr>
      <w:tr w:rsidR="003A0E15" w14:paraId="6E926AA1" w14:textId="77777777" w:rsidTr="006A3071">
        <w:tc>
          <w:tcPr>
            <w:tcW w:w="2127" w:type="dxa"/>
          </w:tcPr>
          <w:p w14:paraId="6E926A9F" w14:textId="77777777" w:rsidR="006A3071" w:rsidRPr="0098777F" w:rsidRDefault="006A3071" w:rsidP="006A3071">
            <w:pPr>
              <w:tabs>
                <w:tab w:val="left" w:pos="2127"/>
              </w:tabs>
              <w:spacing w:before="120"/>
              <w:rPr>
                <w:b/>
                <w:color w:val="FFFFFF" w:themeColor="background1"/>
              </w:rPr>
            </w:pPr>
            <w:r w:rsidRPr="0098777F">
              <w:rPr>
                <w:b/>
                <w:color w:val="FFFFFF" w:themeColor="background1"/>
              </w:rPr>
              <w:t>Phone:</w:t>
            </w:r>
          </w:p>
        </w:tc>
        <w:tc>
          <w:tcPr>
            <w:tcW w:w="6090" w:type="dxa"/>
          </w:tcPr>
          <w:p w14:paraId="6E926AA0" w14:textId="77777777" w:rsidR="006A3071" w:rsidRPr="0098777F" w:rsidRDefault="006A3071" w:rsidP="006A3071">
            <w:pPr>
              <w:tabs>
                <w:tab w:val="left" w:pos="2127"/>
              </w:tabs>
              <w:spacing w:before="120"/>
              <w:rPr>
                <w:color w:val="FFFFFF" w:themeColor="background1"/>
              </w:rPr>
            </w:pPr>
            <w:r w:rsidRPr="007632B4">
              <w:rPr>
                <w:rFonts w:eastAsia="Arial"/>
                <w:color w:val="FFFFFF" w:themeColor="background1"/>
              </w:rPr>
              <w:t>07 5526 2300</w:t>
            </w:r>
          </w:p>
        </w:tc>
      </w:tr>
      <w:tr w:rsidR="003A0E15" w14:paraId="6E926AA4" w14:textId="77777777" w:rsidTr="006A3071">
        <w:tc>
          <w:tcPr>
            <w:tcW w:w="2127" w:type="dxa"/>
          </w:tcPr>
          <w:p w14:paraId="6E926AA2" w14:textId="77777777" w:rsidR="006A3071" w:rsidRPr="0098777F" w:rsidRDefault="006A3071" w:rsidP="006A3071">
            <w:pPr>
              <w:tabs>
                <w:tab w:val="left" w:pos="2127"/>
              </w:tabs>
              <w:spacing w:before="120"/>
              <w:rPr>
                <w:b/>
                <w:color w:val="FFFFFF" w:themeColor="background1"/>
              </w:rPr>
            </w:pPr>
            <w:r w:rsidRPr="0098777F">
              <w:rPr>
                <w:b/>
                <w:color w:val="FFFFFF" w:themeColor="background1"/>
              </w:rPr>
              <w:t>Commission ID:</w:t>
            </w:r>
          </w:p>
        </w:tc>
        <w:tc>
          <w:tcPr>
            <w:tcW w:w="6090" w:type="dxa"/>
          </w:tcPr>
          <w:p w14:paraId="6E926AA3" w14:textId="77777777" w:rsidR="006A3071" w:rsidRPr="00C0489C" w:rsidRDefault="006A3071" w:rsidP="006A3071">
            <w:pPr>
              <w:tabs>
                <w:tab w:val="left" w:pos="2127"/>
              </w:tabs>
              <w:spacing w:before="120"/>
              <w:rPr>
                <w:rFonts w:eastAsia="Arial"/>
                <w:color w:val="FFFFFF" w:themeColor="background1"/>
              </w:rPr>
            </w:pPr>
            <w:r>
              <w:rPr>
                <w:rFonts w:eastAsia="Arial"/>
                <w:color w:val="FFFFFF" w:themeColor="background1"/>
              </w:rPr>
              <w:t>700363</w:t>
            </w:r>
          </w:p>
        </w:tc>
      </w:tr>
      <w:tr w:rsidR="003A0E15" w14:paraId="6E926AA7" w14:textId="77777777" w:rsidTr="006A3071">
        <w:tc>
          <w:tcPr>
            <w:tcW w:w="2127" w:type="dxa"/>
          </w:tcPr>
          <w:p w14:paraId="6E926AA5" w14:textId="77777777" w:rsidR="006A3071" w:rsidRPr="0098777F" w:rsidRDefault="006A3071" w:rsidP="006A3071">
            <w:pPr>
              <w:tabs>
                <w:tab w:val="left" w:pos="2127"/>
              </w:tabs>
              <w:spacing w:before="120"/>
              <w:rPr>
                <w:b/>
                <w:color w:val="FFFFFF" w:themeColor="background1"/>
              </w:rPr>
            </w:pPr>
            <w:r>
              <w:rPr>
                <w:b/>
                <w:color w:val="FFFFFF" w:themeColor="background1"/>
              </w:rPr>
              <w:t>Provider name:</w:t>
            </w:r>
          </w:p>
        </w:tc>
        <w:tc>
          <w:tcPr>
            <w:tcW w:w="6090" w:type="dxa"/>
          </w:tcPr>
          <w:p w14:paraId="6E926AA6" w14:textId="77777777" w:rsidR="006A3071" w:rsidRDefault="006A3071" w:rsidP="006A3071">
            <w:pPr>
              <w:tabs>
                <w:tab w:val="left" w:pos="2127"/>
              </w:tabs>
              <w:spacing w:before="120"/>
              <w:rPr>
                <w:rFonts w:eastAsia="Arial"/>
                <w:color w:val="FFFFFF" w:themeColor="background1"/>
              </w:rPr>
            </w:pPr>
            <w:r>
              <w:rPr>
                <w:rFonts w:eastAsia="Arial"/>
                <w:color w:val="FFFFFF" w:themeColor="background1"/>
              </w:rPr>
              <w:t>Broadbeach Meals on Wheels Incorporated</w:t>
            </w:r>
          </w:p>
        </w:tc>
      </w:tr>
      <w:tr w:rsidR="003A0E15" w14:paraId="6E926AAA" w14:textId="77777777" w:rsidTr="006A3071">
        <w:tc>
          <w:tcPr>
            <w:tcW w:w="2127" w:type="dxa"/>
          </w:tcPr>
          <w:p w14:paraId="6E926AA8" w14:textId="77777777" w:rsidR="006A3071" w:rsidRPr="0098777F" w:rsidRDefault="006A3071" w:rsidP="006A3071">
            <w:pPr>
              <w:tabs>
                <w:tab w:val="left" w:pos="2127"/>
              </w:tabs>
              <w:spacing w:before="120"/>
              <w:rPr>
                <w:b/>
                <w:color w:val="FFFFFF" w:themeColor="background1"/>
              </w:rPr>
            </w:pPr>
            <w:r w:rsidRPr="0098777F">
              <w:rPr>
                <w:b/>
                <w:color w:val="FFFFFF" w:themeColor="background1"/>
              </w:rPr>
              <w:t>Activity type:</w:t>
            </w:r>
          </w:p>
        </w:tc>
        <w:tc>
          <w:tcPr>
            <w:tcW w:w="6090" w:type="dxa"/>
          </w:tcPr>
          <w:p w14:paraId="6E926AA9" w14:textId="77777777" w:rsidR="006A3071" w:rsidRPr="0098777F" w:rsidRDefault="006A3071" w:rsidP="006A3071">
            <w:pPr>
              <w:tabs>
                <w:tab w:val="left" w:pos="2127"/>
              </w:tabs>
              <w:spacing w:before="120"/>
              <w:rPr>
                <w:color w:val="FFFFFF" w:themeColor="background1"/>
              </w:rPr>
            </w:pPr>
            <w:r>
              <w:rPr>
                <w:rFonts w:eastAsia="Arial"/>
                <w:color w:val="FFFFFF" w:themeColor="background1"/>
              </w:rPr>
              <w:t>Quality Audit</w:t>
            </w:r>
          </w:p>
        </w:tc>
      </w:tr>
      <w:tr w:rsidR="003A0E15" w14:paraId="6E926AAD" w14:textId="77777777" w:rsidTr="006A3071">
        <w:tc>
          <w:tcPr>
            <w:tcW w:w="2127" w:type="dxa"/>
          </w:tcPr>
          <w:p w14:paraId="6E926AAB" w14:textId="77777777" w:rsidR="006A3071" w:rsidRPr="0098777F" w:rsidRDefault="006A3071" w:rsidP="006A3071">
            <w:pPr>
              <w:tabs>
                <w:tab w:val="left" w:pos="2127"/>
              </w:tabs>
              <w:spacing w:before="120"/>
              <w:rPr>
                <w:b/>
                <w:color w:val="FFFFFF" w:themeColor="background1"/>
              </w:rPr>
            </w:pPr>
            <w:r w:rsidRPr="0098777F">
              <w:rPr>
                <w:b/>
                <w:color w:val="FFFFFF" w:themeColor="background1"/>
              </w:rPr>
              <w:t>Activity date:</w:t>
            </w:r>
          </w:p>
        </w:tc>
        <w:tc>
          <w:tcPr>
            <w:tcW w:w="6090" w:type="dxa"/>
          </w:tcPr>
          <w:p w14:paraId="6E926AAC" w14:textId="77777777" w:rsidR="006A3071" w:rsidRPr="005D3493" w:rsidRDefault="006A3071" w:rsidP="006A3071">
            <w:pPr>
              <w:tabs>
                <w:tab w:val="left" w:pos="2127"/>
              </w:tabs>
              <w:spacing w:before="120"/>
              <w:rPr>
                <w:color w:val="FFFFFF" w:themeColor="background1"/>
              </w:rPr>
            </w:pPr>
            <w:r>
              <w:rPr>
                <w:rFonts w:eastAsia="Arial"/>
                <w:color w:val="FFFFFF" w:themeColor="background1"/>
              </w:rPr>
              <w:t>17 June 2022 to 21 June 2022</w:t>
            </w:r>
          </w:p>
        </w:tc>
      </w:tr>
      <w:tr w:rsidR="003A0E15" w14:paraId="6E926AB0" w14:textId="77777777" w:rsidTr="006A3071">
        <w:tc>
          <w:tcPr>
            <w:tcW w:w="2127" w:type="dxa"/>
          </w:tcPr>
          <w:p w14:paraId="6E926AAE" w14:textId="77777777" w:rsidR="006A3071" w:rsidRPr="00917EEE" w:rsidRDefault="006A3071" w:rsidP="006A3071">
            <w:pPr>
              <w:tabs>
                <w:tab w:val="left" w:pos="2127"/>
              </w:tabs>
              <w:spacing w:before="120"/>
              <w:rPr>
                <w:b/>
                <w:color w:val="FFFFFF" w:themeColor="background1"/>
              </w:rPr>
            </w:pPr>
            <w:r w:rsidRPr="00917EEE">
              <w:rPr>
                <w:b/>
                <w:color w:val="FFFFFF" w:themeColor="background1"/>
              </w:rPr>
              <w:t>Performance report date:</w:t>
            </w:r>
          </w:p>
        </w:tc>
        <w:tc>
          <w:tcPr>
            <w:tcW w:w="6090" w:type="dxa"/>
          </w:tcPr>
          <w:p w14:paraId="6E926AAF" w14:textId="7503EB48" w:rsidR="006A3071" w:rsidRDefault="00DD083B" w:rsidP="006A3071">
            <w:pPr>
              <w:tabs>
                <w:tab w:val="left" w:pos="2127"/>
              </w:tabs>
              <w:spacing w:before="120"/>
              <w:rPr>
                <w:color w:val="FFFFFF" w:themeColor="background1"/>
              </w:rPr>
            </w:pPr>
            <w:r w:rsidRPr="00DD083B">
              <w:rPr>
                <w:color w:val="FFFFFF" w:themeColor="background1"/>
              </w:rPr>
              <w:t>18 July 2022</w:t>
            </w:r>
          </w:p>
        </w:tc>
      </w:tr>
    </w:tbl>
    <w:p w14:paraId="6E926AB1" w14:textId="77777777" w:rsidR="006A3071" w:rsidRDefault="006A3071" w:rsidP="006A3071">
      <w:pPr>
        <w:tabs>
          <w:tab w:val="left" w:pos="2127"/>
        </w:tabs>
        <w:spacing w:before="120"/>
        <w:rPr>
          <w:rFonts w:eastAsia="Arial"/>
          <w:color w:val="FFFFFF" w:themeColor="background1"/>
          <w:sz w:val="28"/>
          <w:szCs w:val="28"/>
          <w:highlight w:val="yellow"/>
        </w:rPr>
      </w:pPr>
    </w:p>
    <w:p w14:paraId="6E926AB2" w14:textId="77777777" w:rsidR="006A3071" w:rsidRDefault="006A3071" w:rsidP="006A3071">
      <w:pPr>
        <w:pStyle w:val="Heading1"/>
        <w:sectPr w:rsidR="006A3071" w:rsidSect="006A3071">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E926AB3" w14:textId="77777777" w:rsidR="006A3071" w:rsidRDefault="006A3071" w:rsidP="006A3071">
      <w:pPr>
        <w:pStyle w:val="Heading1"/>
      </w:pPr>
      <w:bookmarkStart w:id="0" w:name="_Hlk32477662"/>
      <w:r>
        <w:lastRenderedPageBreak/>
        <w:t>Performance report prepared by</w:t>
      </w:r>
    </w:p>
    <w:p w14:paraId="6E926AB4" w14:textId="743F469B" w:rsidR="006A3071" w:rsidRPr="009B0F30" w:rsidRDefault="00DD083B" w:rsidP="006A3071">
      <w:r>
        <w:t>A. Grant</w:t>
      </w:r>
      <w:r w:rsidR="006A3071" w:rsidRPr="007E1990">
        <w:t>, delegate</w:t>
      </w:r>
      <w:r w:rsidR="006A3071">
        <w:t xml:space="preserve"> of the Aged Care Quality and Safety Commissioner.</w:t>
      </w:r>
    </w:p>
    <w:p w14:paraId="6E926AB5" w14:textId="77777777" w:rsidR="006A3071" w:rsidRDefault="006A3071" w:rsidP="006A3071">
      <w:pPr>
        <w:pStyle w:val="Heading1"/>
      </w:pPr>
      <w:r>
        <w:t>Publication of report</w:t>
      </w:r>
    </w:p>
    <w:p w14:paraId="6E926AB6" w14:textId="77777777" w:rsidR="006A3071" w:rsidRDefault="006A3071" w:rsidP="006A3071">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C0489C">
        <w:t>2018.</w:t>
      </w:r>
    </w:p>
    <w:p w14:paraId="6E926AB7" w14:textId="77777777" w:rsidR="006A3071" w:rsidRDefault="006A3071" w:rsidP="006A3071">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6E926AB8" w14:textId="77777777" w:rsidR="006A3071" w:rsidRDefault="006A3071" w:rsidP="006A3071">
      <w:pPr>
        <w:tabs>
          <w:tab w:val="left" w:pos="4111"/>
        </w:tabs>
      </w:pPr>
      <w:bookmarkStart w:id="1" w:name="HcsServicesFullListWithAddress"/>
      <w:r>
        <w:rPr>
          <w:b/>
          <w:bCs/>
        </w:rPr>
        <w:t>CHSP:</w:t>
      </w:r>
    </w:p>
    <w:p w14:paraId="6E926AB9" w14:textId="77777777" w:rsidR="006A3071" w:rsidRDefault="006A3071" w:rsidP="006A3071">
      <w:pPr>
        <w:numPr>
          <w:ilvl w:val="0"/>
          <w:numId w:val="38"/>
        </w:numPr>
        <w:tabs>
          <w:tab w:val="left" w:pos="4111"/>
        </w:tabs>
        <w:spacing w:before="0" w:after="0"/>
      </w:pPr>
      <w:r>
        <w:t>Meals, 4-7Z4NBP8, 23 T E Peters Drive, BROADBEACH QLD 4218</w:t>
      </w:r>
    </w:p>
    <w:bookmarkEnd w:id="1"/>
    <w:bookmarkEnd w:id="0"/>
    <w:p w14:paraId="6E926ABC" w14:textId="77777777" w:rsidR="006A3071" w:rsidRPr="007E1990" w:rsidRDefault="006A3071">
      <w:pPr>
        <w:spacing w:before="0" w:after="160" w:line="259" w:lineRule="auto"/>
      </w:pPr>
      <w:r>
        <w:br w:type="page"/>
      </w:r>
    </w:p>
    <w:p w14:paraId="6E926C72" w14:textId="7E73A2BF" w:rsidR="006A3071" w:rsidRPr="00D47655" w:rsidRDefault="006A3071" w:rsidP="00D47655">
      <w:pPr>
        <w:pStyle w:val="Heading1"/>
        <w:rPr>
          <w:rFonts w:ascii="Arial" w:hAnsi="Arial"/>
          <w:b w:val="0"/>
          <w:color w:val="FF0000"/>
          <w:sz w:val="18"/>
          <w:szCs w:val="18"/>
        </w:rPr>
      </w:pPr>
      <w:r w:rsidRPr="001E6954">
        <w:lastRenderedPageBreak/>
        <w:t>Overall assessment of Service</w:t>
      </w:r>
      <w:r>
        <w:rPr>
          <w:color w:val="FF0000"/>
        </w:rPr>
        <w:t xml:space="preserve"> </w:t>
      </w:r>
      <w:bookmarkStart w:id="2" w:name="_Hlk27119087"/>
    </w:p>
    <w:tbl>
      <w:tblPr>
        <w:tblStyle w:val="TableGrid"/>
        <w:tblW w:w="964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5"/>
        <w:gridCol w:w="919"/>
        <w:gridCol w:w="3341"/>
      </w:tblGrid>
      <w:tr w:rsidR="003A0E15" w14:paraId="6E926C76" w14:textId="77777777" w:rsidTr="006A3071">
        <w:tc>
          <w:tcPr>
            <w:tcW w:w="5385" w:type="dxa"/>
          </w:tcPr>
          <w:bookmarkEnd w:id="2"/>
          <w:p w14:paraId="6E926C73" w14:textId="77777777" w:rsidR="006A3071" w:rsidRPr="00A65009" w:rsidRDefault="006A3071" w:rsidP="006A3071">
            <w:pPr>
              <w:pStyle w:val="Heading4"/>
              <w:tabs>
                <w:tab w:val="clear" w:pos="9072"/>
              </w:tabs>
              <w:spacing w:before="120" w:after="0" w:line="240" w:lineRule="auto"/>
              <w:outlineLvl w:val="3"/>
              <w:rPr>
                <w:b w:val="0"/>
              </w:rPr>
            </w:pPr>
            <w:r w:rsidRPr="00A65009">
              <w:t>Standard 1 Consumer dignity and choice</w:t>
            </w:r>
          </w:p>
        </w:tc>
        <w:tc>
          <w:tcPr>
            <w:tcW w:w="919" w:type="dxa"/>
          </w:tcPr>
          <w:p w14:paraId="6E926C74" w14:textId="77777777" w:rsidR="006A3071" w:rsidRPr="00A65009" w:rsidRDefault="006A3071" w:rsidP="006A3071">
            <w:pPr>
              <w:pStyle w:val="Heading4"/>
              <w:tabs>
                <w:tab w:val="clear" w:pos="9072"/>
              </w:tabs>
              <w:spacing w:before="120" w:after="0" w:line="240" w:lineRule="auto"/>
              <w:outlineLvl w:val="3"/>
              <w:rPr>
                <w:rFonts w:eastAsia="Times New Roman"/>
                <w:iCs w:val="0"/>
              </w:rPr>
            </w:pPr>
            <w:r w:rsidRPr="00A65009">
              <w:t>CHSP</w:t>
            </w:r>
          </w:p>
        </w:tc>
        <w:tc>
          <w:tcPr>
            <w:tcW w:w="3341" w:type="dxa"/>
          </w:tcPr>
          <w:p w14:paraId="6E926C75" w14:textId="7053A62F" w:rsidR="006A3071" w:rsidRPr="00A65009" w:rsidRDefault="006A3071" w:rsidP="006A3071">
            <w:pPr>
              <w:pStyle w:val="Heading4"/>
              <w:tabs>
                <w:tab w:val="clear" w:pos="9072"/>
              </w:tabs>
              <w:spacing w:before="120" w:after="0" w:line="240" w:lineRule="auto"/>
              <w:outlineLvl w:val="3"/>
            </w:pPr>
            <w:r w:rsidRPr="00A65009">
              <w:rPr>
                <w:rFonts w:eastAsia="Times New Roman"/>
                <w:iCs w:val="0"/>
              </w:rPr>
              <w:t>Compliant</w:t>
            </w:r>
          </w:p>
        </w:tc>
      </w:tr>
      <w:tr w:rsidR="003A0E15" w14:paraId="6E926C7A" w14:textId="77777777" w:rsidTr="006A3071">
        <w:tc>
          <w:tcPr>
            <w:tcW w:w="5385" w:type="dxa"/>
          </w:tcPr>
          <w:p w14:paraId="6E926C77" w14:textId="77777777" w:rsidR="006A3071" w:rsidRPr="00A65009" w:rsidRDefault="006A3071" w:rsidP="006A3071">
            <w:pPr>
              <w:pStyle w:val="Heading4"/>
              <w:tabs>
                <w:tab w:val="clear" w:pos="9072"/>
              </w:tabs>
              <w:spacing w:before="120" w:after="0" w:line="240" w:lineRule="auto"/>
              <w:ind w:right="-252"/>
              <w:outlineLvl w:val="3"/>
              <w:rPr>
                <w:b w:val="0"/>
              </w:rPr>
            </w:pPr>
            <w:r w:rsidRPr="00A65009">
              <w:rPr>
                <w:b w:val="0"/>
              </w:rPr>
              <w:t>Requirement 1(3)(a)</w:t>
            </w:r>
          </w:p>
        </w:tc>
        <w:tc>
          <w:tcPr>
            <w:tcW w:w="919" w:type="dxa"/>
          </w:tcPr>
          <w:p w14:paraId="6E926C78" w14:textId="77777777" w:rsidR="006A3071" w:rsidRPr="00A65009" w:rsidRDefault="006A3071" w:rsidP="006A3071">
            <w:pPr>
              <w:pStyle w:val="Heading4"/>
              <w:tabs>
                <w:tab w:val="clear" w:pos="9072"/>
              </w:tabs>
              <w:spacing w:before="120" w:after="0" w:line="240" w:lineRule="auto"/>
              <w:outlineLvl w:val="3"/>
              <w:rPr>
                <w:rFonts w:eastAsia="Times New Roman"/>
                <w:b w:val="0"/>
                <w:iCs w:val="0"/>
              </w:rPr>
            </w:pPr>
            <w:r w:rsidRPr="00A65009">
              <w:rPr>
                <w:b w:val="0"/>
              </w:rPr>
              <w:t>CHSP</w:t>
            </w:r>
          </w:p>
        </w:tc>
        <w:tc>
          <w:tcPr>
            <w:tcW w:w="3341" w:type="dxa"/>
          </w:tcPr>
          <w:p w14:paraId="6E926C79" w14:textId="28C2A7B4" w:rsidR="006A3071" w:rsidRPr="00A65009" w:rsidRDefault="006A3071" w:rsidP="006A3071">
            <w:pPr>
              <w:pStyle w:val="Heading4"/>
              <w:tabs>
                <w:tab w:val="clear" w:pos="9072"/>
              </w:tabs>
              <w:spacing w:before="120" w:after="0" w:line="240" w:lineRule="auto"/>
              <w:outlineLvl w:val="3"/>
              <w:rPr>
                <w:b w:val="0"/>
              </w:rPr>
            </w:pPr>
            <w:r w:rsidRPr="00A65009">
              <w:rPr>
                <w:rFonts w:eastAsia="Times New Roman"/>
                <w:b w:val="0"/>
                <w:iCs w:val="0"/>
              </w:rPr>
              <w:t>Compliant</w:t>
            </w:r>
          </w:p>
        </w:tc>
      </w:tr>
      <w:tr w:rsidR="003A0E15" w14:paraId="6E926C7E" w14:textId="77777777" w:rsidTr="006A3071">
        <w:tc>
          <w:tcPr>
            <w:tcW w:w="5385" w:type="dxa"/>
          </w:tcPr>
          <w:p w14:paraId="6E926C7B" w14:textId="77777777" w:rsidR="006A3071" w:rsidRPr="00A65009" w:rsidRDefault="006A3071" w:rsidP="006A3071">
            <w:pPr>
              <w:pStyle w:val="Heading4"/>
              <w:tabs>
                <w:tab w:val="clear" w:pos="9072"/>
              </w:tabs>
              <w:spacing w:before="120" w:after="0" w:line="240" w:lineRule="auto"/>
              <w:outlineLvl w:val="3"/>
              <w:rPr>
                <w:b w:val="0"/>
              </w:rPr>
            </w:pPr>
            <w:r w:rsidRPr="00A65009">
              <w:rPr>
                <w:b w:val="0"/>
              </w:rPr>
              <w:t>Requirement 1(3)(b)</w:t>
            </w:r>
          </w:p>
        </w:tc>
        <w:tc>
          <w:tcPr>
            <w:tcW w:w="919" w:type="dxa"/>
          </w:tcPr>
          <w:p w14:paraId="6E926C7C" w14:textId="77777777" w:rsidR="006A3071" w:rsidRPr="00A65009" w:rsidRDefault="006A3071" w:rsidP="006A3071">
            <w:pPr>
              <w:pStyle w:val="Heading4"/>
              <w:tabs>
                <w:tab w:val="clear" w:pos="9072"/>
              </w:tabs>
              <w:spacing w:before="120" w:after="0" w:line="240" w:lineRule="auto"/>
              <w:outlineLvl w:val="3"/>
              <w:rPr>
                <w:b w:val="0"/>
              </w:rPr>
            </w:pPr>
            <w:r w:rsidRPr="00A65009">
              <w:rPr>
                <w:b w:val="0"/>
              </w:rPr>
              <w:t>CHSP</w:t>
            </w:r>
          </w:p>
        </w:tc>
        <w:tc>
          <w:tcPr>
            <w:tcW w:w="3341" w:type="dxa"/>
          </w:tcPr>
          <w:p w14:paraId="6E926C7D" w14:textId="46D1DA25" w:rsidR="006A3071" w:rsidRPr="00A65009" w:rsidRDefault="006A3071" w:rsidP="006A3071">
            <w:pPr>
              <w:pStyle w:val="Heading4"/>
              <w:tabs>
                <w:tab w:val="clear" w:pos="9072"/>
              </w:tabs>
              <w:spacing w:before="120" w:after="0" w:line="240" w:lineRule="auto"/>
              <w:outlineLvl w:val="3"/>
              <w:rPr>
                <w:b w:val="0"/>
              </w:rPr>
            </w:pPr>
            <w:r w:rsidRPr="00A65009">
              <w:rPr>
                <w:rFonts w:eastAsia="Times New Roman"/>
                <w:b w:val="0"/>
                <w:iCs w:val="0"/>
              </w:rPr>
              <w:t>Compliant</w:t>
            </w:r>
          </w:p>
        </w:tc>
      </w:tr>
      <w:tr w:rsidR="003A0E15" w14:paraId="6E926C82" w14:textId="77777777" w:rsidTr="006A3071">
        <w:tc>
          <w:tcPr>
            <w:tcW w:w="5385" w:type="dxa"/>
          </w:tcPr>
          <w:p w14:paraId="6E926C7F" w14:textId="77777777" w:rsidR="006A3071" w:rsidRPr="00A65009" w:rsidRDefault="006A3071" w:rsidP="006A3071">
            <w:pPr>
              <w:pStyle w:val="Heading4"/>
              <w:tabs>
                <w:tab w:val="clear" w:pos="9072"/>
              </w:tabs>
              <w:spacing w:before="120" w:after="0" w:line="240" w:lineRule="auto"/>
              <w:outlineLvl w:val="3"/>
              <w:rPr>
                <w:b w:val="0"/>
              </w:rPr>
            </w:pPr>
            <w:r w:rsidRPr="00A65009">
              <w:rPr>
                <w:b w:val="0"/>
              </w:rPr>
              <w:t xml:space="preserve">Requirement 1(3)(c) </w:t>
            </w:r>
          </w:p>
        </w:tc>
        <w:tc>
          <w:tcPr>
            <w:tcW w:w="919" w:type="dxa"/>
          </w:tcPr>
          <w:p w14:paraId="6E926C80" w14:textId="77777777" w:rsidR="006A3071" w:rsidRPr="00A65009" w:rsidRDefault="006A3071" w:rsidP="006A3071">
            <w:pPr>
              <w:pStyle w:val="Heading4"/>
              <w:tabs>
                <w:tab w:val="clear" w:pos="9072"/>
              </w:tabs>
              <w:spacing w:before="120" w:after="0" w:line="240" w:lineRule="auto"/>
              <w:ind w:left="31"/>
              <w:outlineLvl w:val="3"/>
              <w:rPr>
                <w:b w:val="0"/>
              </w:rPr>
            </w:pPr>
            <w:r w:rsidRPr="00A65009">
              <w:rPr>
                <w:b w:val="0"/>
              </w:rPr>
              <w:t>CHSP</w:t>
            </w:r>
          </w:p>
        </w:tc>
        <w:tc>
          <w:tcPr>
            <w:tcW w:w="3341" w:type="dxa"/>
          </w:tcPr>
          <w:p w14:paraId="6E926C81" w14:textId="7C0A9658" w:rsidR="006A3071" w:rsidRPr="00A65009" w:rsidRDefault="006A3071" w:rsidP="006A3071">
            <w:pPr>
              <w:pStyle w:val="Heading4"/>
              <w:tabs>
                <w:tab w:val="clear" w:pos="9072"/>
              </w:tabs>
              <w:spacing w:before="120" w:after="0" w:line="240" w:lineRule="auto"/>
              <w:outlineLvl w:val="3"/>
              <w:rPr>
                <w:b w:val="0"/>
              </w:rPr>
            </w:pPr>
            <w:r w:rsidRPr="00A65009">
              <w:rPr>
                <w:rFonts w:eastAsia="Times New Roman"/>
                <w:b w:val="0"/>
                <w:iCs w:val="0"/>
              </w:rPr>
              <w:t>Compliant</w:t>
            </w:r>
          </w:p>
        </w:tc>
      </w:tr>
      <w:tr w:rsidR="003A0E15" w14:paraId="6E926C86" w14:textId="77777777" w:rsidTr="006A3071">
        <w:tc>
          <w:tcPr>
            <w:tcW w:w="5385" w:type="dxa"/>
          </w:tcPr>
          <w:p w14:paraId="6E926C83" w14:textId="77777777" w:rsidR="006A3071" w:rsidRPr="00A65009" w:rsidRDefault="006A3071" w:rsidP="006A3071">
            <w:pPr>
              <w:pStyle w:val="Heading4"/>
              <w:keepNext w:val="0"/>
              <w:tabs>
                <w:tab w:val="clear" w:pos="9072"/>
              </w:tabs>
              <w:spacing w:before="120" w:after="0" w:line="240" w:lineRule="auto"/>
              <w:outlineLvl w:val="3"/>
              <w:rPr>
                <w:b w:val="0"/>
                <w:sz w:val="20"/>
                <w:szCs w:val="20"/>
              </w:rPr>
            </w:pPr>
            <w:r w:rsidRPr="00A65009">
              <w:rPr>
                <w:b w:val="0"/>
              </w:rPr>
              <w:t>Requirement 1(3)(d)</w:t>
            </w:r>
            <w:r w:rsidRPr="00A65009">
              <w:rPr>
                <w:b w:val="0"/>
                <w:sz w:val="20"/>
                <w:szCs w:val="20"/>
              </w:rPr>
              <w:t xml:space="preserve"> </w:t>
            </w:r>
          </w:p>
        </w:tc>
        <w:tc>
          <w:tcPr>
            <w:tcW w:w="919" w:type="dxa"/>
          </w:tcPr>
          <w:p w14:paraId="6E926C84" w14:textId="77777777" w:rsidR="006A3071" w:rsidRPr="00A65009" w:rsidRDefault="006A3071" w:rsidP="006A3071">
            <w:pPr>
              <w:pStyle w:val="Heading4"/>
              <w:keepNext w:val="0"/>
              <w:tabs>
                <w:tab w:val="clear" w:pos="9072"/>
              </w:tabs>
              <w:spacing w:before="120" w:after="0" w:line="240" w:lineRule="auto"/>
              <w:outlineLvl w:val="3"/>
              <w:rPr>
                <w:b w:val="0"/>
              </w:rPr>
            </w:pPr>
            <w:r w:rsidRPr="00A65009">
              <w:rPr>
                <w:b w:val="0"/>
              </w:rPr>
              <w:t>CHSP</w:t>
            </w:r>
          </w:p>
        </w:tc>
        <w:tc>
          <w:tcPr>
            <w:tcW w:w="3341" w:type="dxa"/>
          </w:tcPr>
          <w:p w14:paraId="6E926C85" w14:textId="3E69BBB9" w:rsidR="006A3071" w:rsidRPr="00A65009" w:rsidRDefault="006A3071" w:rsidP="006A3071">
            <w:pPr>
              <w:pStyle w:val="Heading4"/>
              <w:keepNext w:val="0"/>
              <w:tabs>
                <w:tab w:val="clear" w:pos="9072"/>
              </w:tabs>
              <w:spacing w:before="120" w:after="0" w:line="240" w:lineRule="auto"/>
              <w:outlineLvl w:val="3"/>
              <w:rPr>
                <w:b w:val="0"/>
                <w:highlight w:val="yellow"/>
              </w:rPr>
            </w:pPr>
            <w:r w:rsidRPr="00A65009">
              <w:rPr>
                <w:rFonts w:eastAsia="Times New Roman"/>
                <w:b w:val="0"/>
                <w:iCs w:val="0"/>
              </w:rPr>
              <w:t>Compliant</w:t>
            </w:r>
          </w:p>
        </w:tc>
      </w:tr>
      <w:tr w:rsidR="003A0E15" w14:paraId="6E926C8A" w14:textId="77777777" w:rsidTr="006A3071">
        <w:tc>
          <w:tcPr>
            <w:tcW w:w="5385" w:type="dxa"/>
          </w:tcPr>
          <w:p w14:paraId="6E926C87" w14:textId="77777777" w:rsidR="006A3071" w:rsidRPr="00A65009" w:rsidRDefault="006A3071" w:rsidP="006A3071">
            <w:pPr>
              <w:pStyle w:val="Heading4"/>
              <w:keepNext w:val="0"/>
              <w:tabs>
                <w:tab w:val="clear" w:pos="9072"/>
              </w:tabs>
              <w:spacing w:before="120" w:after="0" w:line="240" w:lineRule="auto"/>
              <w:outlineLvl w:val="3"/>
              <w:rPr>
                <w:b w:val="0"/>
                <w:sz w:val="20"/>
                <w:szCs w:val="20"/>
              </w:rPr>
            </w:pPr>
            <w:r w:rsidRPr="00A65009">
              <w:rPr>
                <w:b w:val="0"/>
              </w:rPr>
              <w:t>Requirement 1(3)(e)</w:t>
            </w:r>
            <w:r w:rsidRPr="00A65009">
              <w:rPr>
                <w:b w:val="0"/>
                <w:sz w:val="20"/>
                <w:szCs w:val="20"/>
              </w:rPr>
              <w:t xml:space="preserve"> </w:t>
            </w:r>
          </w:p>
        </w:tc>
        <w:tc>
          <w:tcPr>
            <w:tcW w:w="919" w:type="dxa"/>
          </w:tcPr>
          <w:p w14:paraId="6E926C88" w14:textId="77777777" w:rsidR="006A3071" w:rsidRPr="00A65009" w:rsidRDefault="006A3071" w:rsidP="006A3071">
            <w:pPr>
              <w:pStyle w:val="Heading4"/>
              <w:keepNext w:val="0"/>
              <w:tabs>
                <w:tab w:val="clear" w:pos="9072"/>
              </w:tabs>
              <w:spacing w:before="120" w:after="0" w:line="240" w:lineRule="auto"/>
              <w:outlineLvl w:val="3"/>
              <w:rPr>
                <w:b w:val="0"/>
              </w:rPr>
            </w:pPr>
            <w:r w:rsidRPr="00A65009">
              <w:rPr>
                <w:b w:val="0"/>
              </w:rPr>
              <w:t>CHSP</w:t>
            </w:r>
          </w:p>
        </w:tc>
        <w:tc>
          <w:tcPr>
            <w:tcW w:w="3341" w:type="dxa"/>
          </w:tcPr>
          <w:p w14:paraId="6E926C89" w14:textId="513E4758" w:rsidR="006A3071" w:rsidRPr="00A65009" w:rsidRDefault="006A3071" w:rsidP="006A3071">
            <w:pPr>
              <w:pStyle w:val="Heading4"/>
              <w:keepNext w:val="0"/>
              <w:tabs>
                <w:tab w:val="clear" w:pos="9072"/>
              </w:tabs>
              <w:spacing w:before="120" w:after="0" w:line="240" w:lineRule="auto"/>
              <w:outlineLvl w:val="3"/>
              <w:rPr>
                <w:b w:val="0"/>
                <w:highlight w:val="yellow"/>
              </w:rPr>
            </w:pPr>
            <w:r w:rsidRPr="00A65009">
              <w:rPr>
                <w:rFonts w:eastAsia="Times New Roman"/>
                <w:b w:val="0"/>
                <w:iCs w:val="0"/>
              </w:rPr>
              <w:t>Compliant</w:t>
            </w:r>
          </w:p>
        </w:tc>
      </w:tr>
      <w:tr w:rsidR="003A0E15" w14:paraId="6E926C8E" w14:textId="77777777" w:rsidTr="006A3071">
        <w:tc>
          <w:tcPr>
            <w:tcW w:w="5385" w:type="dxa"/>
          </w:tcPr>
          <w:p w14:paraId="6E926C8B" w14:textId="77777777" w:rsidR="006A3071" w:rsidRPr="00A65009" w:rsidRDefault="006A3071" w:rsidP="006A3071">
            <w:pPr>
              <w:pStyle w:val="Heading4"/>
              <w:keepNext w:val="0"/>
              <w:tabs>
                <w:tab w:val="clear" w:pos="9072"/>
              </w:tabs>
              <w:spacing w:before="120" w:after="0" w:line="240" w:lineRule="auto"/>
              <w:outlineLvl w:val="3"/>
              <w:rPr>
                <w:b w:val="0"/>
                <w:sz w:val="20"/>
                <w:szCs w:val="20"/>
              </w:rPr>
            </w:pPr>
            <w:r w:rsidRPr="00A65009">
              <w:rPr>
                <w:b w:val="0"/>
              </w:rPr>
              <w:t>Requirement 1(3)(f)</w:t>
            </w:r>
            <w:r w:rsidRPr="00A65009">
              <w:rPr>
                <w:b w:val="0"/>
                <w:sz w:val="20"/>
                <w:szCs w:val="20"/>
              </w:rPr>
              <w:t xml:space="preserve"> </w:t>
            </w:r>
          </w:p>
        </w:tc>
        <w:tc>
          <w:tcPr>
            <w:tcW w:w="919" w:type="dxa"/>
          </w:tcPr>
          <w:p w14:paraId="6E926C8C" w14:textId="77777777" w:rsidR="006A3071" w:rsidRPr="00A65009" w:rsidRDefault="006A3071" w:rsidP="006A3071">
            <w:pPr>
              <w:pStyle w:val="Heading4"/>
              <w:keepNext w:val="0"/>
              <w:tabs>
                <w:tab w:val="clear" w:pos="9072"/>
              </w:tabs>
              <w:spacing w:before="120" w:after="0" w:line="240" w:lineRule="auto"/>
              <w:outlineLvl w:val="3"/>
              <w:rPr>
                <w:b w:val="0"/>
              </w:rPr>
            </w:pPr>
            <w:r w:rsidRPr="00A65009">
              <w:rPr>
                <w:b w:val="0"/>
              </w:rPr>
              <w:t>CHSP</w:t>
            </w:r>
          </w:p>
        </w:tc>
        <w:tc>
          <w:tcPr>
            <w:tcW w:w="3341" w:type="dxa"/>
          </w:tcPr>
          <w:p w14:paraId="6E926C8D" w14:textId="4FA5939B" w:rsidR="006A3071" w:rsidRPr="00A65009" w:rsidRDefault="006A3071" w:rsidP="006A3071">
            <w:pPr>
              <w:pStyle w:val="Heading4"/>
              <w:keepNext w:val="0"/>
              <w:tabs>
                <w:tab w:val="clear" w:pos="9072"/>
              </w:tabs>
              <w:spacing w:before="120" w:after="0" w:line="240" w:lineRule="auto"/>
              <w:outlineLvl w:val="3"/>
              <w:rPr>
                <w:b w:val="0"/>
                <w:highlight w:val="yellow"/>
              </w:rPr>
            </w:pPr>
            <w:r w:rsidRPr="00A65009">
              <w:rPr>
                <w:rFonts w:eastAsia="Times New Roman"/>
                <w:b w:val="0"/>
                <w:iCs w:val="0"/>
              </w:rPr>
              <w:t>Compliant</w:t>
            </w:r>
          </w:p>
        </w:tc>
      </w:tr>
      <w:tr w:rsidR="003A0E15" w14:paraId="6E926C92" w14:textId="77777777" w:rsidTr="006A3071">
        <w:tc>
          <w:tcPr>
            <w:tcW w:w="5385" w:type="dxa"/>
          </w:tcPr>
          <w:p w14:paraId="6E926C8F" w14:textId="77777777" w:rsidR="006A3071" w:rsidRPr="00A65009" w:rsidRDefault="006A3071" w:rsidP="006A3071">
            <w:pPr>
              <w:pStyle w:val="Heading4"/>
              <w:keepNext w:val="0"/>
              <w:tabs>
                <w:tab w:val="clear" w:pos="9072"/>
              </w:tabs>
              <w:spacing w:before="120" w:after="0" w:line="240" w:lineRule="auto"/>
              <w:outlineLvl w:val="3"/>
              <w:rPr>
                <w:b w:val="0"/>
              </w:rPr>
            </w:pPr>
          </w:p>
        </w:tc>
        <w:tc>
          <w:tcPr>
            <w:tcW w:w="919" w:type="dxa"/>
          </w:tcPr>
          <w:p w14:paraId="6E926C90" w14:textId="77777777" w:rsidR="006A3071" w:rsidRPr="00A65009" w:rsidRDefault="006A3071" w:rsidP="006A3071">
            <w:pPr>
              <w:pStyle w:val="Heading4"/>
              <w:keepNext w:val="0"/>
              <w:tabs>
                <w:tab w:val="clear" w:pos="9072"/>
              </w:tabs>
              <w:spacing w:before="120" w:after="0" w:line="240" w:lineRule="auto"/>
              <w:outlineLvl w:val="3"/>
              <w:rPr>
                <w:b w:val="0"/>
              </w:rPr>
            </w:pPr>
          </w:p>
        </w:tc>
        <w:tc>
          <w:tcPr>
            <w:tcW w:w="3341" w:type="dxa"/>
          </w:tcPr>
          <w:p w14:paraId="6E926C91" w14:textId="77777777" w:rsidR="006A3071" w:rsidRPr="00A65009" w:rsidRDefault="006A3071" w:rsidP="006A3071">
            <w:pPr>
              <w:pStyle w:val="Heading4"/>
              <w:keepNext w:val="0"/>
              <w:tabs>
                <w:tab w:val="clear" w:pos="9072"/>
              </w:tabs>
              <w:spacing w:before="120" w:after="0" w:line="240" w:lineRule="auto"/>
              <w:outlineLvl w:val="3"/>
              <w:rPr>
                <w:rFonts w:eastAsia="Times New Roman"/>
                <w:b w:val="0"/>
                <w:iCs w:val="0"/>
              </w:rPr>
            </w:pPr>
          </w:p>
        </w:tc>
      </w:tr>
      <w:tr w:rsidR="003A0E15" w14:paraId="6E926C96" w14:textId="77777777" w:rsidTr="006A3071">
        <w:tc>
          <w:tcPr>
            <w:tcW w:w="5385" w:type="dxa"/>
          </w:tcPr>
          <w:p w14:paraId="6E926C93" w14:textId="77777777" w:rsidR="006A3071" w:rsidRPr="00A65009" w:rsidRDefault="006A3071" w:rsidP="006A3071">
            <w:pPr>
              <w:pStyle w:val="Heading4"/>
              <w:keepNext w:val="0"/>
              <w:tabs>
                <w:tab w:val="clear" w:pos="9072"/>
              </w:tabs>
              <w:spacing w:before="120" w:after="0" w:line="240" w:lineRule="auto"/>
              <w:outlineLvl w:val="3"/>
              <w:rPr>
                <w:b w:val="0"/>
              </w:rPr>
            </w:pPr>
            <w:r w:rsidRPr="00A65009">
              <w:t>Standard 2 Ongoing assessment and planning with consumers</w:t>
            </w:r>
          </w:p>
        </w:tc>
        <w:tc>
          <w:tcPr>
            <w:tcW w:w="919" w:type="dxa"/>
          </w:tcPr>
          <w:p w14:paraId="6E926C94" w14:textId="77777777" w:rsidR="006A3071" w:rsidRPr="00A65009" w:rsidRDefault="006A3071" w:rsidP="006A3071">
            <w:pPr>
              <w:pStyle w:val="Heading4"/>
              <w:keepNext w:val="0"/>
              <w:tabs>
                <w:tab w:val="clear" w:pos="9072"/>
              </w:tabs>
              <w:spacing w:before="120" w:after="0" w:line="240" w:lineRule="auto"/>
              <w:ind w:left="31"/>
              <w:outlineLvl w:val="3"/>
              <w:rPr>
                <w:b w:val="0"/>
              </w:rPr>
            </w:pPr>
            <w:r w:rsidRPr="00A65009">
              <w:t xml:space="preserve">CHSP </w:t>
            </w:r>
          </w:p>
        </w:tc>
        <w:tc>
          <w:tcPr>
            <w:tcW w:w="3341" w:type="dxa"/>
          </w:tcPr>
          <w:p w14:paraId="6E926C95" w14:textId="6DD5A72B" w:rsidR="006A3071" w:rsidRPr="00A65009" w:rsidRDefault="006A3071" w:rsidP="006A3071">
            <w:pPr>
              <w:pStyle w:val="Heading4"/>
              <w:keepNext w:val="0"/>
              <w:tabs>
                <w:tab w:val="clear" w:pos="9072"/>
              </w:tabs>
              <w:spacing w:before="120" w:after="0" w:line="240" w:lineRule="auto"/>
              <w:outlineLvl w:val="3"/>
              <w:rPr>
                <w:rFonts w:eastAsia="Times New Roman"/>
                <w:b w:val="0"/>
                <w:iCs w:val="0"/>
              </w:rPr>
            </w:pPr>
            <w:r w:rsidRPr="00A65009">
              <w:rPr>
                <w:rFonts w:eastAsia="Times New Roman"/>
                <w:iCs w:val="0"/>
              </w:rPr>
              <w:t>Compliant</w:t>
            </w:r>
          </w:p>
        </w:tc>
      </w:tr>
      <w:tr w:rsidR="003A0E15" w14:paraId="6E926C9A" w14:textId="77777777" w:rsidTr="006A3071">
        <w:tc>
          <w:tcPr>
            <w:tcW w:w="5385" w:type="dxa"/>
          </w:tcPr>
          <w:p w14:paraId="6E926C97" w14:textId="77777777" w:rsidR="006A3071" w:rsidRPr="00A65009" w:rsidRDefault="006A3071" w:rsidP="006A3071">
            <w:pPr>
              <w:pStyle w:val="Heading4"/>
              <w:keepNext w:val="0"/>
              <w:tabs>
                <w:tab w:val="clear" w:pos="9072"/>
              </w:tabs>
              <w:spacing w:before="120" w:after="0" w:line="240" w:lineRule="auto"/>
              <w:outlineLvl w:val="3"/>
              <w:rPr>
                <w:b w:val="0"/>
              </w:rPr>
            </w:pPr>
            <w:r w:rsidRPr="00A65009">
              <w:rPr>
                <w:b w:val="0"/>
              </w:rPr>
              <w:t>Requirement 2(3)(a)</w:t>
            </w:r>
          </w:p>
        </w:tc>
        <w:tc>
          <w:tcPr>
            <w:tcW w:w="919" w:type="dxa"/>
          </w:tcPr>
          <w:p w14:paraId="6E926C98" w14:textId="77777777" w:rsidR="006A3071" w:rsidRPr="00A65009" w:rsidRDefault="006A3071" w:rsidP="006A3071">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6E926C99" w14:textId="6A92F229" w:rsidR="006A3071" w:rsidRPr="00A65009" w:rsidRDefault="006A3071" w:rsidP="006A3071">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3A0E15" w14:paraId="6E926C9E" w14:textId="77777777" w:rsidTr="006A3071">
        <w:tc>
          <w:tcPr>
            <w:tcW w:w="5385" w:type="dxa"/>
          </w:tcPr>
          <w:p w14:paraId="6E926C9B" w14:textId="77777777" w:rsidR="006A3071" w:rsidRPr="00A65009" w:rsidRDefault="006A3071" w:rsidP="006A3071">
            <w:pPr>
              <w:pStyle w:val="Heading4"/>
              <w:keepNext w:val="0"/>
              <w:tabs>
                <w:tab w:val="clear" w:pos="9072"/>
              </w:tabs>
              <w:spacing w:before="120" w:after="0" w:line="240" w:lineRule="auto"/>
              <w:outlineLvl w:val="3"/>
              <w:rPr>
                <w:b w:val="0"/>
              </w:rPr>
            </w:pPr>
            <w:r w:rsidRPr="00A65009">
              <w:rPr>
                <w:b w:val="0"/>
              </w:rPr>
              <w:t>Requirement 2(3)(b)</w:t>
            </w:r>
          </w:p>
        </w:tc>
        <w:tc>
          <w:tcPr>
            <w:tcW w:w="919" w:type="dxa"/>
          </w:tcPr>
          <w:p w14:paraId="6E926C9C" w14:textId="77777777" w:rsidR="006A3071" w:rsidRPr="00A65009" w:rsidRDefault="006A3071" w:rsidP="006A3071">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6E926C9D" w14:textId="5695ADE9" w:rsidR="006A3071" w:rsidRPr="00A65009" w:rsidRDefault="006A3071" w:rsidP="006A3071">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3A0E15" w14:paraId="6E926CA2" w14:textId="77777777" w:rsidTr="006A3071">
        <w:tc>
          <w:tcPr>
            <w:tcW w:w="5385" w:type="dxa"/>
          </w:tcPr>
          <w:p w14:paraId="6E926C9F" w14:textId="77777777" w:rsidR="006A3071" w:rsidRPr="00A65009" w:rsidRDefault="006A3071" w:rsidP="006A3071">
            <w:pPr>
              <w:pStyle w:val="Heading4"/>
              <w:keepNext w:val="0"/>
              <w:tabs>
                <w:tab w:val="clear" w:pos="9072"/>
              </w:tabs>
              <w:spacing w:before="120" w:after="0" w:line="240" w:lineRule="auto"/>
              <w:ind w:right="-255"/>
              <w:outlineLvl w:val="3"/>
              <w:rPr>
                <w:b w:val="0"/>
              </w:rPr>
            </w:pPr>
            <w:r w:rsidRPr="00A65009">
              <w:rPr>
                <w:b w:val="0"/>
              </w:rPr>
              <w:t>Requirement 2(3)(c)</w:t>
            </w:r>
          </w:p>
        </w:tc>
        <w:tc>
          <w:tcPr>
            <w:tcW w:w="919" w:type="dxa"/>
          </w:tcPr>
          <w:p w14:paraId="6E926CA0" w14:textId="77777777" w:rsidR="006A3071" w:rsidRPr="00A65009" w:rsidRDefault="006A3071" w:rsidP="006A3071">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6E926CA1" w14:textId="1DA53170" w:rsidR="006A3071" w:rsidRPr="00A65009" w:rsidRDefault="006A3071" w:rsidP="006A3071">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3A0E15" w14:paraId="6E926CA6" w14:textId="77777777" w:rsidTr="006A3071">
        <w:tc>
          <w:tcPr>
            <w:tcW w:w="5385" w:type="dxa"/>
          </w:tcPr>
          <w:p w14:paraId="6E926CA3" w14:textId="77777777" w:rsidR="006A3071" w:rsidRPr="00A65009" w:rsidRDefault="006A3071" w:rsidP="006A3071">
            <w:pPr>
              <w:pStyle w:val="Heading4"/>
              <w:keepNext w:val="0"/>
              <w:tabs>
                <w:tab w:val="clear" w:pos="9072"/>
              </w:tabs>
              <w:spacing w:before="120" w:after="0" w:line="240" w:lineRule="auto"/>
              <w:outlineLvl w:val="3"/>
              <w:rPr>
                <w:b w:val="0"/>
              </w:rPr>
            </w:pPr>
            <w:r w:rsidRPr="00A65009">
              <w:rPr>
                <w:b w:val="0"/>
              </w:rPr>
              <w:t>Requirement 2(3)(d)</w:t>
            </w:r>
          </w:p>
        </w:tc>
        <w:tc>
          <w:tcPr>
            <w:tcW w:w="919" w:type="dxa"/>
          </w:tcPr>
          <w:p w14:paraId="6E926CA4" w14:textId="77777777" w:rsidR="006A3071" w:rsidRPr="00A65009" w:rsidRDefault="006A3071" w:rsidP="006A3071">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6E926CA5" w14:textId="2A7D1ABB" w:rsidR="006A3071" w:rsidRPr="00A65009" w:rsidRDefault="006A3071" w:rsidP="006A3071">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3A0E15" w14:paraId="6E926CAA" w14:textId="77777777" w:rsidTr="006A3071">
        <w:tc>
          <w:tcPr>
            <w:tcW w:w="5385" w:type="dxa"/>
          </w:tcPr>
          <w:p w14:paraId="6E926CA7" w14:textId="77777777" w:rsidR="006A3071" w:rsidRPr="00A65009" w:rsidRDefault="006A3071" w:rsidP="006A3071">
            <w:pPr>
              <w:pStyle w:val="Heading4"/>
              <w:keepNext w:val="0"/>
              <w:tabs>
                <w:tab w:val="clear" w:pos="9072"/>
              </w:tabs>
              <w:spacing w:before="120" w:after="0" w:line="240" w:lineRule="auto"/>
              <w:outlineLvl w:val="3"/>
              <w:rPr>
                <w:b w:val="0"/>
              </w:rPr>
            </w:pPr>
            <w:r w:rsidRPr="00A65009">
              <w:rPr>
                <w:b w:val="0"/>
              </w:rPr>
              <w:t>Requirement 2(3)(e)</w:t>
            </w:r>
          </w:p>
        </w:tc>
        <w:tc>
          <w:tcPr>
            <w:tcW w:w="919" w:type="dxa"/>
          </w:tcPr>
          <w:p w14:paraId="6E926CA8" w14:textId="77777777" w:rsidR="006A3071" w:rsidRPr="00A65009" w:rsidRDefault="006A3071" w:rsidP="006A3071">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6E926CA9" w14:textId="1E760205" w:rsidR="006A3071" w:rsidRPr="00A65009" w:rsidRDefault="006A3071" w:rsidP="006A3071">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3A0E15" w14:paraId="6E926CAE" w14:textId="77777777" w:rsidTr="006A3071">
        <w:tc>
          <w:tcPr>
            <w:tcW w:w="5385" w:type="dxa"/>
          </w:tcPr>
          <w:p w14:paraId="6E926CAB" w14:textId="77777777" w:rsidR="006A3071" w:rsidRPr="00A65009" w:rsidRDefault="006A3071" w:rsidP="006A3071">
            <w:pPr>
              <w:pStyle w:val="Heading4"/>
              <w:keepNext w:val="0"/>
              <w:tabs>
                <w:tab w:val="clear" w:pos="9072"/>
              </w:tabs>
              <w:spacing w:before="120" w:after="0" w:line="240" w:lineRule="auto"/>
              <w:outlineLvl w:val="3"/>
              <w:rPr>
                <w:b w:val="0"/>
              </w:rPr>
            </w:pPr>
          </w:p>
        </w:tc>
        <w:tc>
          <w:tcPr>
            <w:tcW w:w="919" w:type="dxa"/>
          </w:tcPr>
          <w:p w14:paraId="6E926CAC" w14:textId="77777777" w:rsidR="006A3071" w:rsidRPr="00A65009" w:rsidRDefault="006A3071" w:rsidP="006A3071">
            <w:pPr>
              <w:pStyle w:val="Heading4"/>
              <w:keepNext w:val="0"/>
              <w:tabs>
                <w:tab w:val="clear" w:pos="9072"/>
              </w:tabs>
              <w:spacing w:before="120" w:after="0" w:line="240" w:lineRule="auto"/>
              <w:ind w:hanging="101"/>
              <w:outlineLvl w:val="3"/>
              <w:rPr>
                <w:b w:val="0"/>
              </w:rPr>
            </w:pPr>
          </w:p>
        </w:tc>
        <w:tc>
          <w:tcPr>
            <w:tcW w:w="3341" w:type="dxa"/>
          </w:tcPr>
          <w:p w14:paraId="6E926CAD" w14:textId="77777777" w:rsidR="006A3071" w:rsidRPr="00A65009" w:rsidRDefault="006A3071" w:rsidP="006A3071">
            <w:pPr>
              <w:pStyle w:val="Heading4"/>
              <w:keepNext w:val="0"/>
              <w:tabs>
                <w:tab w:val="clear" w:pos="9072"/>
              </w:tabs>
              <w:spacing w:before="120" w:after="0" w:line="240" w:lineRule="auto"/>
              <w:outlineLvl w:val="3"/>
              <w:rPr>
                <w:rFonts w:eastAsia="Times New Roman"/>
                <w:b w:val="0"/>
                <w:iCs w:val="0"/>
              </w:rPr>
            </w:pPr>
          </w:p>
        </w:tc>
      </w:tr>
      <w:tr w:rsidR="003A0E15" w14:paraId="6E926CB2" w14:textId="77777777" w:rsidTr="006A3071">
        <w:tc>
          <w:tcPr>
            <w:tcW w:w="5385" w:type="dxa"/>
          </w:tcPr>
          <w:p w14:paraId="6E926CAF" w14:textId="77777777" w:rsidR="006A3071" w:rsidRPr="00A65009" w:rsidRDefault="006A3071" w:rsidP="006A3071">
            <w:pPr>
              <w:pStyle w:val="Heading4"/>
              <w:tabs>
                <w:tab w:val="clear" w:pos="9072"/>
              </w:tabs>
              <w:spacing w:before="120" w:after="0" w:line="240" w:lineRule="auto"/>
              <w:outlineLvl w:val="3"/>
              <w:rPr>
                <w:b w:val="0"/>
              </w:rPr>
            </w:pPr>
            <w:r w:rsidRPr="00A65009">
              <w:t>Standard 3 Personal care and clinical care</w:t>
            </w:r>
          </w:p>
        </w:tc>
        <w:tc>
          <w:tcPr>
            <w:tcW w:w="919" w:type="dxa"/>
          </w:tcPr>
          <w:p w14:paraId="6E926CB0" w14:textId="77777777" w:rsidR="006A3071" w:rsidRPr="00A65009" w:rsidRDefault="006A3071" w:rsidP="006A3071">
            <w:pPr>
              <w:pStyle w:val="Heading4"/>
              <w:tabs>
                <w:tab w:val="clear" w:pos="9072"/>
              </w:tabs>
              <w:spacing w:before="120" w:after="0" w:line="240" w:lineRule="auto"/>
              <w:outlineLvl w:val="3"/>
              <w:rPr>
                <w:rFonts w:eastAsia="Times New Roman"/>
                <w:iCs w:val="0"/>
              </w:rPr>
            </w:pPr>
            <w:r w:rsidRPr="00A65009">
              <w:t>CHSP</w:t>
            </w:r>
          </w:p>
        </w:tc>
        <w:tc>
          <w:tcPr>
            <w:tcW w:w="3341" w:type="dxa"/>
          </w:tcPr>
          <w:p w14:paraId="6E926CB1" w14:textId="41732D3F" w:rsidR="006A3071" w:rsidRPr="00A65009" w:rsidRDefault="00D47655" w:rsidP="006A3071">
            <w:pPr>
              <w:pStyle w:val="Heading4"/>
              <w:tabs>
                <w:tab w:val="clear" w:pos="9072"/>
              </w:tabs>
              <w:spacing w:before="120" w:after="0" w:line="240" w:lineRule="auto"/>
              <w:outlineLvl w:val="3"/>
            </w:pPr>
            <w:r>
              <w:t>Not Applicable</w:t>
            </w:r>
          </w:p>
        </w:tc>
      </w:tr>
      <w:tr w:rsidR="003A0E15" w14:paraId="6E926CD2" w14:textId="77777777" w:rsidTr="006A3071">
        <w:tc>
          <w:tcPr>
            <w:tcW w:w="5385" w:type="dxa"/>
          </w:tcPr>
          <w:p w14:paraId="6E926CCF" w14:textId="77777777" w:rsidR="006A3071" w:rsidRPr="00A65009" w:rsidRDefault="006A3071" w:rsidP="006A3071">
            <w:pPr>
              <w:pStyle w:val="Heading4"/>
              <w:keepNext w:val="0"/>
              <w:tabs>
                <w:tab w:val="clear" w:pos="9072"/>
              </w:tabs>
              <w:spacing w:before="120" w:after="0" w:line="240" w:lineRule="auto"/>
              <w:ind w:left="21"/>
              <w:outlineLvl w:val="3"/>
              <w:rPr>
                <w:b w:val="0"/>
              </w:rPr>
            </w:pPr>
          </w:p>
        </w:tc>
        <w:tc>
          <w:tcPr>
            <w:tcW w:w="919" w:type="dxa"/>
          </w:tcPr>
          <w:p w14:paraId="6E926CD0" w14:textId="77777777" w:rsidR="006A3071" w:rsidRPr="00A65009" w:rsidRDefault="006A3071" w:rsidP="006A3071">
            <w:pPr>
              <w:pStyle w:val="Heading4"/>
              <w:keepNext w:val="0"/>
              <w:tabs>
                <w:tab w:val="clear" w:pos="9072"/>
              </w:tabs>
              <w:spacing w:before="120" w:after="0" w:line="240" w:lineRule="auto"/>
              <w:ind w:left="21"/>
              <w:outlineLvl w:val="3"/>
              <w:rPr>
                <w:b w:val="0"/>
              </w:rPr>
            </w:pPr>
          </w:p>
        </w:tc>
        <w:tc>
          <w:tcPr>
            <w:tcW w:w="3341" w:type="dxa"/>
          </w:tcPr>
          <w:p w14:paraId="6E926CD1" w14:textId="77777777" w:rsidR="006A3071" w:rsidRPr="00A65009" w:rsidRDefault="006A3071" w:rsidP="006A3071">
            <w:pPr>
              <w:pStyle w:val="Heading4"/>
              <w:keepNext w:val="0"/>
              <w:tabs>
                <w:tab w:val="clear" w:pos="9072"/>
              </w:tabs>
              <w:spacing w:before="120" w:after="0" w:line="240" w:lineRule="auto"/>
              <w:ind w:left="21"/>
              <w:outlineLvl w:val="3"/>
              <w:rPr>
                <w:rFonts w:eastAsia="Times New Roman"/>
                <w:b w:val="0"/>
                <w:iCs w:val="0"/>
              </w:rPr>
            </w:pPr>
          </w:p>
        </w:tc>
      </w:tr>
      <w:tr w:rsidR="003A0E15" w14:paraId="6E926CD6" w14:textId="77777777" w:rsidTr="006A3071">
        <w:tc>
          <w:tcPr>
            <w:tcW w:w="5385" w:type="dxa"/>
          </w:tcPr>
          <w:p w14:paraId="6E926CD3" w14:textId="77777777" w:rsidR="006A3071" w:rsidRPr="00A65009" w:rsidRDefault="006A3071" w:rsidP="006A3071">
            <w:pPr>
              <w:pStyle w:val="Heading4"/>
              <w:keepNext w:val="0"/>
              <w:tabs>
                <w:tab w:val="clear" w:pos="9072"/>
              </w:tabs>
              <w:spacing w:before="120" w:after="0" w:line="240" w:lineRule="auto"/>
              <w:ind w:left="21"/>
              <w:outlineLvl w:val="3"/>
              <w:rPr>
                <w:b w:val="0"/>
              </w:rPr>
            </w:pPr>
            <w:r w:rsidRPr="00A65009">
              <w:t>Standard 4 Services and supports for daily living</w:t>
            </w:r>
          </w:p>
        </w:tc>
        <w:tc>
          <w:tcPr>
            <w:tcW w:w="919" w:type="dxa"/>
          </w:tcPr>
          <w:p w14:paraId="6E926CD4" w14:textId="77777777" w:rsidR="006A3071" w:rsidRPr="00A65009" w:rsidRDefault="006A3071" w:rsidP="006A3071">
            <w:pPr>
              <w:pStyle w:val="Heading4"/>
              <w:keepNext w:val="0"/>
              <w:tabs>
                <w:tab w:val="clear" w:pos="9072"/>
              </w:tabs>
              <w:spacing w:before="120" w:after="0" w:line="240" w:lineRule="auto"/>
              <w:ind w:left="21"/>
              <w:outlineLvl w:val="3"/>
              <w:rPr>
                <w:b w:val="0"/>
              </w:rPr>
            </w:pPr>
            <w:r w:rsidRPr="00A65009">
              <w:t>CHSP</w:t>
            </w:r>
            <w:r w:rsidRPr="00A65009">
              <w:rPr>
                <w:rFonts w:eastAsia="Times New Roman"/>
                <w:iCs w:val="0"/>
              </w:rPr>
              <w:t xml:space="preserve"> </w:t>
            </w:r>
          </w:p>
        </w:tc>
        <w:tc>
          <w:tcPr>
            <w:tcW w:w="3341" w:type="dxa"/>
          </w:tcPr>
          <w:p w14:paraId="6E926CD5" w14:textId="5B37CC53" w:rsidR="006A3071" w:rsidRPr="00A65009" w:rsidRDefault="006A3071" w:rsidP="006A3071">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Compliant</w:t>
            </w:r>
          </w:p>
        </w:tc>
      </w:tr>
      <w:tr w:rsidR="003A0E15" w14:paraId="6E926CDA" w14:textId="77777777" w:rsidTr="006A3071">
        <w:tc>
          <w:tcPr>
            <w:tcW w:w="5385" w:type="dxa"/>
          </w:tcPr>
          <w:p w14:paraId="6E926CD7" w14:textId="77777777" w:rsidR="006A3071" w:rsidRPr="00A65009" w:rsidRDefault="006A3071" w:rsidP="006A3071">
            <w:pPr>
              <w:pStyle w:val="Heading4"/>
              <w:keepNext w:val="0"/>
              <w:tabs>
                <w:tab w:val="clear" w:pos="9072"/>
              </w:tabs>
              <w:spacing w:before="120" w:after="0" w:line="240" w:lineRule="auto"/>
              <w:ind w:left="21"/>
              <w:outlineLvl w:val="3"/>
              <w:rPr>
                <w:b w:val="0"/>
              </w:rPr>
            </w:pPr>
            <w:r w:rsidRPr="00A65009">
              <w:rPr>
                <w:b w:val="0"/>
              </w:rPr>
              <w:t>Requirement 4(3)(a)</w:t>
            </w:r>
          </w:p>
        </w:tc>
        <w:tc>
          <w:tcPr>
            <w:tcW w:w="919" w:type="dxa"/>
          </w:tcPr>
          <w:p w14:paraId="6E926CD8" w14:textId="77777777" w:rsidR="006A3071" w:rsidRPr="00A65009" w:rsidRDefault="006A3071" w:rsidP="006A3071">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6E926CD9" w14:textId="02E91975" w:rsidR="006A3071" w:rsidRPr="00A65009" w:rsidRDefault="006A3071" w:rsidP="006A3071">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3A0E15" w14:paraId="6E926CDE" w14:textId="77777777" w:rsidTr="006A3071">
        <w:tc>
          <w:tcPr>
            <w:tcW w:w="5385" w:type="dxa"/>
          </w:tcPr>
          <w:p w14:paraId="6E926CDB" w14:textId="77777777" w:rsidR="006A3071" w:rsidRPr="00A65009" w:rsidRDefault="006A3071" w:rsidP="006A3071">
            <w:pPr>
              <w:pStyle w:val="Heading4"/>
              <w:keepNext w:val="0"/>
              <w:tabs>
                <w:tab w:val="clear" w:pos="9072"/>
              </w:tabs>
              <w:spacing w:before="120" w:after="0" w:line="240" w:lineRule="auto"/>
              <w:ind w:left="21"/>
              <w:outlineLvl w:val="3"/>
              <w:rPr>
                <w:b w:val="0"/>
              </w:rPr>
            </w:pPr>
            <w:r w:rsidRPr="00A65009">
              <w:rPr>
                <w:b w:val="0"/>
              </w:rPr>
              <w:t>Requirement 4(3)(b)</w:t>
            </w:r>
          </w:p>
        </w:tc>
        <w:tc>
          <w:tcPr>
            <w:tcW w:w="919" w:type="dxa"/>
          </w:tcPr>
          <w:p w14:paraId="6E926CDC" w14:textId="77777777" w:rsidR="006A3071" w:rsidRPr="00A65009" w:rsidRDefault="006A3071" w:rsidP="006A3071">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6E926CDD" w14:textId="6BD48263" w:rsidR="006A3071" w:rsidRPr="00A65009" w:rsidRDefault="006A3071" w:rsidP="006A3071">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3A0E15" w14:paraId="6E926CE2" w14:textId="77777777" w:rsidTr="006A3071">
        <w:tc>
          <w:tcPr>
            <w:tcW w:w="5385" w:type="dxa"/>
          </w:tcPr>
          <w:p w14:paraId="6E926CDF" w14:textId="77777777" w:rsidR="006A3071" w:rsidRPr="00A65009" w:rsidRDefault="006A3071" w:rsidP="006A3071">
            <w:pPr>
              <w:pStyle w:val="Heading4"/>
              <w:keepNext w:val="0"/>
              <w:tabs>
                <w:tab w:val="clear" w:pos="9072"/>
              </w:tabs>
              <w:spacing w:before="120" w:after="0" w:line="240" w:lineRule="auto"/>
              <w:ind w:left="21"/>
              <w:outlineLvl w:val="3"/>
              <w:rPr>
                <w:b w:val="0"/>
              </w:rPr>
            </w:pPr>
            <w:r w:rsidRPr="00A65009">
              <w:rPr>
                <w:b w:val="0"/>
              </w:rPr>
              <w:t>Requirement 4(3)(c)</w:t>
            </w:r>
          </w:p>
        </w:tc>
        <w:tc>
          <w:tcPr>
            <w:tcW w:w="919" w:type="dxa"/>
          </w:tcPr>
          <w:p w14:paraId="6E926CE0" w14:textId="77777777" w:rsidR="006A3071" w:rsidRPr="00A65009" w:rsidRDefault="006A3071" w:rsidP="006A3071">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6E926CE1" w14:textId="07FD0C72" w:rsidR="006A3071" w:rsidRPr="00A65009" w:rsidRDefault="006A3071" w:rsidP="006A3071">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3A0E15" w14:paraId="6E926CE6" w14:textId="77777777" w:rsidTr="006A3071">
        <w:tc>
          <w:tcPr>
            <w:tcW w:w="5385" w:type="dxa"/>
          </w:tcPr>
          <w:p w14:paraId="6E926CE3" w14:textId="77777777" w:rsidR="006A3071" w:rsidRPr="00A65009" w:rsidRDefault="006A3071" w:rsidP="006A3071">
            <w:pPr>
              <w:pStyle w:val="Heading4"/>
              <w:keepNext w:val="0"/>
              <w:tabs>
                <w:tab w:val="clear" w:pos="9072"/>
              </w:tabs>
              <w:spacing w:before="120" w:after="0" w:line="240" w:lineRule="auto"/>
              <w:ind w:left="21"/>
              <w:outlineLvl w:val="3"/>
              <w:rPr>
                <w:b w:val="0"/>
              </w:rPr>
            </w:pPr>
            <w:r w:rsidRPr="00A65009">
              <w:rPr>
                <w:b w:val="0"/>
              </w:rPr>
              <w:t>Requirement 4(3)(d)</w:t>
            </w:r>
          </w:p>
        </w:tc>
        <w:tc>
          <w:tcPr>
            <w:tcW w:w="919" w:type="dxa"/>
          </w:tcPr>
          <w:p w14:paraId="6E926CE4" w14:textId="77777777" w:rsidR="006A3071" w:rsidRPr="00A65009" w:rsidRDefault="006A3071" w:rsidP="006A3071">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6E926CE5" w14:textId="3DEBBBED" w:rsidR="006A3071" w:rsidRPr="00A65009" w:rsidRDefault="006A3071" w:rsidP="006A3071">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3A0E15" w14:paraId="6E926CEA" w14:textId="77777777" w:rsidTr="006A3071">
        <w:tc>
          <w:tcPr>
            <w:tcW w:w="5385" w:type="dxa"/>
          </w:tcPr>
          <w:p w14:paraId="6E926CE7" w14:textId="77777777" w:rsidR="006A3071" w:rsidRPr="00A65009" w:rsidRDefault="006A3071" w:rsidP="006A3071">
            <w:pPr>
              <w:pStyle w:val="Heading4"/>
              <w:keepNext w:val="0"/>
              <w:tabs>
                <w:tab w:val="clear" w:pos="9072"/>
              </w:tabs>
              <w:spacing w:before="120" w:after="0" w:line="240" w:lineRule="auto"/>
              <w:ind w:left="21"/>
              <w:outlineLvl w:val="3"/>
              <w:rPr>
                <w:b w:val="0"/>
              </w:rPr>
            </w:pPr>
            <w:r w:rsidRPr="00A65009">
              <w:rPr>
                <w:b w:val="0"/>
              </w:rPr>
              <w:t>Requirement 4(3)(e)</w:t>
            </w:r>
          </w:p>
        </w:tc>
        <w:tc>
          <w:tcPr>
            <w:tcW w:w="919" w:type="dxa"/>
          </w:tcPr>
          <w:p w14:paraId="6E926CE8" w14:textId="77777777" w:rsidR="006A3071" w:rsidRPr="00A65009" w:rsidRDefault="006A3071" w:rsidP="006A3071">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6E926CE9" w14:textId="4A1046DA" w:rsidR="006A3071" w:rsidRPr="00A65009" w:rsidRDefault="006A3071" w:rsidP="006A3071">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3A0E15" w14:paraId="6E926CEE" w14:textId="77777777" w:rsidTr="006A3071">
        <w:tc>
          <w:tcPr>
            <w:tcW w:w="5385" w:type="dxa"/>
          </w:tcPr>
          <w:p w14:paraId="6E926CEB" w14:textId="77777777" w:rsidR="006A3071" w:rsidRPr="00A65009" w:rsidRDefault="006A3071" w:rsidP="006A3071">
            <w:pPr>
              <w:pStyle w:val="Heading4"/>
              <w:keepNext w:val="0"/>
              <w:tabs>
                <w:tab w:val="clear" w:pos="9072"/>
              </w:tabs>
              <w:spacing w:before="120" w:after="0" w:line="240" w:lineRule="auto"/>
              <w:ind w:left="21"/>
              <w:outlineLvl w:val="3"/>
              <w:rPr>
                <w:b w:val="0"/>
              </w:rPr>
            </w:pPr>
            <w:r w:rsidRPr="00A65009">
              <w:rPr>
                <w:b w:val="0"/>
              </w:rPr>
              <w:t>Requirement 4(3)(f)</w:t>
            </w:r>
          </w:p>
        </w:tc>
        <w:tc>
          <w:tcPr>
            <w:tcW w:w="919" w:type="dxa"/>
          </w:tcPr>
          <w:p w14:paraId="6E926CEC" w14:textId="77777777" w:rsidR="006A3071" w:rsidRPr="00A65009" w:rsidRDefault="006A3071" w:rsidP="006A3071">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6E926CED" w14:textId="2CF5E9E4" w:rsidR="006A3071" w:rsidRPr="00A65009" w:rsidRDefault="006A3071" w:rsidP="006A3071">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3A0E15" w14:paraId="6E926CF2" w14:textId="77777777" w:rsidTr="006A3071">
        <w:tc>
          <w:tcPr>
            <w:tcW w:w="5385" w:type="dxa"/>
          </w:tcPr>
          <w:p w14:paraId="6E926CEF" w14:textId="77777777" w:rsidR="006A3071" w:rsidRPr="00A65009" w:rsidRDefault="006A3071" w:rsidP="006A3071">
            <w:pPr>
              <w:pStyle w:val="Heading4"/>
              <w:keepNext w:val="0"/>
              <w:tabs>
                <w:tab w:val="clear" w:pos="9072"/>
              </w:tabs>
              <w:spacing w:before="120" w:after="0" w:line="240" w:lineRule="auto"/>
              <w:ind w:left="21"/>
              <w:outlineLvl w:val="3"/>
              <w:rPr>
                <w:b w:val="0"/>
              </w:rPr>
            </w:pPr>
            <w:r w:rsidRPr="00A65009">
              <w:rPr>
                <w:b w:val="0"/>
              </w:rPr>
              <w:t>Requirement 4(3)(g)</w:t>
            </w:r>
          </w:p>
        </w:tc>
        <w:tc>
          <w:tcPr>
            <w:tcW w:w="919" w:type="dxa"/>
          </w:tcPr>
          <w:p w14:paraId="6E926CF0" w14:textId="77777777" w:rsidR="006A3071" w:rsidRPr="00A65009" w:rsidRDefault="006A3071" w:rsidP="006A3071">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6E926CF1" w14:textId="3FCFEBF1" w:rsidR="006A3071" w:rsidRPr="00A65009" w:rsidRDefault="006A3071" w:rsidP="006A3071">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 xml:space="preserve">Not </w:t>
            </w:r>
            <w:r w:rsidR="00D47655">
              <w:rPr>
                <w:rFonts w:eastAsia="Times New Roman"/>
                <w:b w:val="0"/>
                <w:iCs w:val="0"/>
              </w:rPr>
              <w:t>Applicable</w:t>
            </w:r>
          </w:p>
        </w:tc>
      </w:tr>
      <w:tr w:rsidR="003A0E15" w14:paraId="6E926CF6" w14:textId="77777777" w:rsidTr="006A3071">
        <w:tc>
          <w:tcPr>
            <w:tcW w:w="5385" w:type="dxa"/>
          </w:tcPr>
          <w:p w14:paraId="6E926CF3" w14:textId="77777777" w:rsidR="006A3071" w:rsidRPr="00A65009" w:rsidRDefault="006A3071" w:rsidP="006A3071">
            <w:pPr>
              <w:pStyle w:val="Heading4"/>
              <w:keepNext w:val="0"/>
              <w:tabs>
                <w:tab w:val="clear" w:pos="9072"/>
              </w:tabs>
              <w:spacing w:before="120" w:after="0" w:line="240" w:lineRule="auto"/>
              <w:ind w:left="21"/>
              <w:outlineLvl w:val="3"/>
              <w:rPr>
                <w:b w:val="0"/>
              </w:rPr>
            </w:pPr>
          </w:p>
        </w:tc>
        <w:tc>
          <w:tcPr>
            <w:tcW w:w="919" w:type="dxa"/>
          </w:tcPr>
          <w:p w14:paraId="6E926CF4" w14:textId="77777777" w:rsidR="006A3071" w:rsidRPr="00A65009" w:rsidRDefault="006A3071" w:rsidP="006A3071">
            <w:pPr>
              <w:pStyle w:val="Heading4"/>
              <w:keepNext w:val="0"/>
              <w:tabs>
                <w:tab w:val="clear" w:pos="9072"/>
              </w:tabs>
              <w:spacing w:before="120" w:after="0" w:line="240" w:lineRule="auto"/>
              <w:ind w:left="21"/>
              <w:outlineLvl w:val="3"/>
              <w:rPr>
                <w:b w:val="0"/>
              </w:rPr>
            </w:pPr>
          </w:p>
        </w:tc>
        <w:tc>
          <w:tcPr>
            <w:tcW w:w="3341" w:type="dxa"/>
          </w:tcPr>
          <w:p w14:paraId="6E926CF5" w14:textId="77777777" w:rsidR="006A3071" w:rsidRPr="00A65009" w:rsidRDefault="006A3071" w:rsidP="006A3071">
            <w:pPr>
              <w:pStyle w:val="Heading4"/>
              <w:keepNext w:val="0"/>
              <w:tabs>
                <w:tab w:val="clear" w:pos="9072"/>
              </w:tabs>
              <w:spacing w:before="120" w:after="0" w:line="240" w:lineRule="auto"/>
              <w:ind w:left="21"/>
              <w:outlineLvl w:val="3"/>
              <w:rPr>
                <w:rFonts w:eastAsia="Times New Roman"/>
                <w:b w:val="0"/>
                <w:iCs w:val="0"/>
              </w:rPr>
            </w:pPr>
          </w:p>
        </w:tc>
      </w:tr>
      <w:tr w:rsidR="003A0E15" w:rsidRPr="00F45A2E" w14:paraId="6E926CFA" w14:textId="77777777" w:rsidTr="006A3071">
        <w:tc>
          <w:tcPr>
            <w:tcW w:w="5385" w:type="dxa"/>
          </w:tcPr>
          <w:p w14:paraId="45D2E519" w14:textId="77777777" w:rsidR="006A3071" w:rsidRPr="00F45A2E" w:rsidRDefault="006A3071" w:rsidP="006A3071">
            <w:pPr>
              <w:pStyle w:val="Heading4"/>
              <w:keepNext w:val="0"/>
              <w:tabs>
                <w:tab w:val="clear" w:pos="9072"/>
              </w:tabs>
              <w:spacing w:before="120" w:after="0" w:line="240" w:lineRule="auto"/>
              <w:ind w:left="21"/>
              <w:outlineLvl w:val="3"/>
            </w:pPr>
            <w:r w:rsidRPr="00F45A2E">
              <w:t>Standard 5 Organisation’s service environment</w:t>
            </w:r>
          </w:p>
          <w:p w14:paraId="6E926CF7" w14:textId="46ABD7DC" w:rsidR="00D47655" w:rsidRPr="00F45A2E" w:rsidRDefault="00D47655" w:rsidP="00F45A2E">
            <w:pPr>
              <w:pStyle w:val="Heading4"/>
              <w:keepNext w:val="0"/>
              <w:tabs>
                <w:tab w:val="clear" w:pos="9072"/>
              </w:tabs>
              <w:spacing w:before="120" w:after="0" w:line="240" w:lineRule="auto"/>
              <w:ind w:left="21"/>
            </w:pPr>
          </w:p>
        </w:tc>
        <w:tc>
          <w:tcPr>
            <w:tcW w:w="919" w:type="dxa"/>
          </w:tcPr>
          <w:p w14:paraId="6E926CF8" w14:textId="77777777" w:rsidR="006A3071" w:rsidRPr="00F45A2E" w:rsidRDefault="006A3071" w:rsidP="006A3071">
            <w:pPr>
              <w:pStyle w:val="Heading4"/>
              <w:keepNext w:val="0"/>
              <w:tabs>
                <w:tab w:val="clear" w:pos="9072"/>
              </w:tabs>
              <w:spacing w:before="120" w:after="0" w:line="240" w:lineRule="auto"/>
              <w:ind w:left="21"/>
              <w:outlineLvl w:val="3"/>
            </w:pPr>
            <w:r w:rsidRPr="00F45A2E">
              <w:t xml:space="preserve">CHSP </w:t>
            </w:r>
          </w:p>
        </w:tc>
        <w:tc>
          <w:tcPr>
            <w:tcW w:w="3341" w:type="dxa"/>
          </w:tcPr>
          <w:p w14:paraId="6E926CF9" w14:textId="318C96A0" w:rsidR="006A3071" w:rsidRPr="00F45A2E" w:rsidRDefault="006A3071" w:rsidP="006A3071">
            <w:pPr>
              <w:pStyle w:val="Heading4"/>
              <w:keepNext w:val="0"/>
              <w:tabs>
                <w:tab w:val="clear" w:pos="9072"/>
              </w:tabs>
              <w:spacing w:before="120" w:after="0" w:line="240" w:lineRule="auto"/>
              <w:ind w:left="21"/>
              <w:outlineLvl w:val="3"/>
            </w:pPr>
            <w:r w:rsidRPr="00F45A2E">
              <w:t xml:space="preserve">Not </w:t>
            </w:r>
            <w:r w:rsidR="00D47655" w:rsidRPr="00F45A2E">
              <w:t>Applicable</w:t>
            </w:r>
          </w:p>
        </w:tc>
      </w:tr>
      <w:tr w:rsidR="003A0E15" w14:paraId="6E926D0E" w14:textId="77777777" w:rsidTr="006A3071">
        <w:tc>
          <w:tcPr>
            <w:tcW w:w="5385" w:type="dxa"/>
          </w:tcPr>
          <w:p w14:paraId="6E926D0B" w14:textId="77777777" w:rsidR="006A3071" w:rsidRPr="00A65009" w:rsidRDefault="006A3071" w:rsidP="006A3071">
            <w:pPr>
              <w:pStyle w:val="Heading4"/>
              <w:keepNext w:val="0"/>
              <w:tabs>
                <w:tab w:val="clear" w:pos="9072"/>
              </w:tabs>
              <w:spacing w:before="120" w:after="0" w:line="240" w:lineRule="auto"/>
              <w:ind w:left="21"/>
              <w:outlineLvl w:val="3"/>
              <w:rPr>
                <w:b w:val="0"/>
              </w:rPr>
            </w:pPr>
            <w:r w:rsidRPr="00A65009">
              <w:t>Standard 6 Feedback and complaints</w:t>
            </w:r>
          </w:p>
        </w:tc>
        <w:tc>
          <w:tcPr>
            <w:tcW w:w="919" w:type="dxa"/>
          </w:tcPr>
          <w:p w14:paraId="6E926D0C" w14:textId="77777777" w:rsidR="006A3071" w:rsidRPr="00A65009" w:rsidRDefault="006A3071" w:rsidP="006A3071">
            <w:pPr>
              <w:pStyle w:val="Heading4"/>
              <w:keepNext w:val="0"/>
              <w:tabs>
                <w:tab w:val="clear" w:pos="9072"/>
              </w:tabs>
              <w:spacing w:before="120" w:after="0" w:line="240" w:lineRule="auto"/>
              <w:ind w:left="21"/>
              <w:outlineLvl w:val="3"/>
              <w:rPr>
                <w:b w:val="0"/>
              </w:rPr>
            </w:pPr>
            <w:r w:rsidRPr="00A65009">
              <w:t>CHSP</w:t>
            </w:r>
            <w:r w:rsidRPr="00A65009">
              <w:rPr>
                <w:rFonts w:eastAsia="Times New Roman"/>
                <w:iCs w:val="0"/>
              </w:rPr>
              <w:t xml:space="preserve"> </w:t>
            </w:r>
          </w:p>
        </w:tc>
        <w:tc>
          <w:tcPr>
            <w:tcW w:w="3341" w:type="dxa"/>
          </w:tcPr>
          <w:p w14:paraId="6E926D0D" w14:textId="438B8F44" w:rsidR="006A3071" w:rsidRPr="00A65009" w:rsidRDefault="006A3071" w:rsidP="006A3071">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Compliant</w:t>
            </w:r>
          </w:p>
        </w:tc>
      </w:tr>
      <w:tr w:rsidR="003A0E15" w14:paraId="6E926D12" w14:textId="77777777" w:rsidTr="006A3071">
        <w:tc>
          <w:tcPr>
            <w:tcW w:w="5385" w:type="dxa"/>
          </w:tcPr>
          <w:p w14:paraId="6E926D0F" w14:textId="77777777" w:rsidR="006A3071" w:rsidRPr="00A65009" w:rsidRDefault="006A3071" w:rsidP="006A3071">
            <w:pPr>
              <w:pStyle w:val="Heading4"/>
              <w:keepNext w:val="0"/>
              <w:tabs>
                <w:tab w:val="clear" w:pos="9072"/>
              </w:tabs>
              <w:spacing w:before="120" w:after="0" w:line="240" w:lineRule="auto"/>
              <w:ind w:left="21"/>
              <w:outlineLvl w:val="3"/>
              <w:rPr>
                <w:b w:val="0"/>
              </w:rPr>
            </w:pPr>
            <w:r w:rsidRPr="00A65009">
              <w:rPr>
                <w:b w:val="0"/>
              </w:rPr>
              <w:t>Requirement 6(3)(a)</w:t>
            </w:r>
          </w:p>
        </w:tc>
        <w:tc>
          <w:tcPr>
            <w:tcW w:w="919" w:type="dxa"/>
          </w:tcPr>
          <w:p w14:paraId="6E926D10" w14:textId="77777777" w:rsidR="006A3071" w:rsidRPr="00A65009" w:rsidRDefault="006A3071" w:rsidP="006A3071">
            <w:pPr>
              <w:pStyle w:val="Heading4"/>
              <w:keepNext w:val="0"/>
              <w:tabs>
                <w:tab w:val="clear" w:pos="9072"/>
              </w:tabs>
              <w:spacing w:before="120" w:after="0" w:line="240" w:lineRule="auto"/>
              <w:ind w:left="21"/>
              <w:outlineLvl w:val="3"/>
              <w:rPr>
                <w:b w:val="0"/>
              </w:rPr>
            </w:pPr>
            <w:r w:rsidRPr="00A65009">
              <w:rPr>
                <w:b w:val="0"/>
              </w:rPr>
              <w:t>CHSP</w:t>
            </w:r>
            <w:r w:rsidRPr="00A65009">
              <w:rPr>
                <w:rFonts w:eastAsia="Times New Roman"/>
                <w:b w:val="0"/>
                <w:iCs w:val="0"/>
              </w:rPr>
              <w:t xml:space="preserve"> </w:t>
            </w:r>
          </w:p>
        </w:tc>
        <w:tc>
          <w:tcPr>
            <w:tcW w:w="3341" w:type="dxa"/>
          </w:tcPr>
          <w:p w14:paraId="6E926D11" w14:textId="29F1AD70" w:rsidR="006A3071" w:rsidRPr="00A65009" w:rsidRDefault="006A3071" w:rsidP="006A3071">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3A0E15" w14:paraId="6E926D16" w14:textId="77777777" w:rsidTr="006A3071">
        <w:tc>
          <w:tcPr>
            <w:tcW w:w="5385" w:type="dxa"/>
          </w:tcPr>
          <w:p w14:paraId="6E926D13" w14:textId="77777777" w:rsidR="006A3071" w:rsidRPr="00A65009" w:rsidRDefault="006A3071" w:rsidP="006A3071">
            <w:pPr>
              <w:pStyle w:val="Heading4"/>
              <w:keepNext w:val="0"/>
              <w:tabs>
                <w:tab w:val="clear" w:pos="9072"/>
              </w:tabs>
              <w:spacing w:before="120" w:after="0" w:line="240" w:lineRule="auto"/>
              <w:ind w:left="21"/>
              <w:outlineLvl w:val="3"/>
              <w:rPr>
                <w:b w:val="0"/>
              </w:rPr>
            </w:pPr>
            <w:r w:rsidRPr="00A65009">
              <w:rPr>
                <w:b w:val="0"/>
              </w:rPr>
              <w:lastRenderedPageBreak/>
              <w:t>Requirement 6(3)(b)</w:t>
            </w:r>
          </w:p>
        </w:tc>
        <w:tc>
          <w:tcPr>
            <w:tcW w:w="919" w:type="dxa"/>
          </w:tcPr>
          <w:p w14:paraId="6E926D14" w14:textId="77777777" w:rsidR="006A3071" w:rsidRPr="00A65009" w:rsidRDefault="006A3071" w:rsidP="006A3071">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6E926D15" w14:textId="3763D116" w:rsidR="006A3071" w:rsidRPr="00A65009" w:rsidRDefault="006A3071" w:rsidP="006A3071">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3A0E15" w14:paraId="6E926D1A" w14:textId="77777777" w:rsidTr="006A3071">
        <w:tc>
          <w:tcPr>
            <w:tcW w:w="5385" w:type="dxa"/>
          </w:tcPr>
          <w:p w14:paraId="6E926D17" w14:textId="77777777" w:rsidR="006A3071" w:rsidRPr="00A65009" w:rsidRDefault="006A3071" w:rsidP="006A3071">
            <w:pPr>
              <w:pStyle w:val="Heading4"/>
              <w:keepNext w:val="0"/>
              <w:tabs>
                <w:tab w:val="clear" w:pos="9072"/>
              </w:tabs>
              <w:spacing w:before="120" w:after="0" w:line="240" w:lineRule="auto"/>
              <w:ind w:left="21"/>
              <w:outlineLvl w:val="3"/>
              <w:rPr>
                <w:b w:val="0"/>
              </w:rPr>
            </w:pPr>
            <w:r w:rsidRPr="00A65009">
              <w:rPr>
                <w:b w:val="0"/>
              </w:rPr>
              <w:t xml:space="preserve">Requirement 6(3)(c) </w:t>
            </w:r>
          </w:p>
        </w:tc>
        <w:tc>
          <w:tcPr>
            <w:tcW w:w="919" w:type="dxa"/>
          </w:tcPr>
          <w:p w14:paraId="6E926D18" w14:textId="77777777" w:rsidR="006A3071" w:rsidRPr="00A65009" w:rsidRDefault="006A3071" w:rsidP="006A3071">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6E926D19" w14:textId="67BA9D69" w:rsidR="006A3071" w:rsidRPr="00A65009" w:rsidRDefault="006A3071" w:rsidP="006A3071">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3A0E15" w14:paraId="6E926D1E" w14:textId="77777777" w:rsidTr="006A3071">
        <w:tc>
          <w:tcPr>
            <w:tcW w:w="5385" w:type="dxa"/>
          </w:tcPr>
          <w:p w14:paraId="6E926D1B" w14:textId="77777777" w:rsidR="006A3071" w:rsidRPr="00A65009" w:rsidRDefault="006A3071" w:rsidP="006A3071">
            <w:pPr>
              <w:pStyle w:val="Heading4"/>
              <w:keepNext w:val="0"/>
              <w:tabs>
                <w:tab w:val="clear" w:pos="9072"/>
              </w:tabs>
              <w:spacing w:before="120" w:after="0" w:line="240" w:lineRule="auto"/>
              <w:ind w:left="21"/>
              <w:outlineLvl w:val="3"/>
              <w:rPr>
                <w:b w:val="0"/>
              </w:rPr>
            </w:pPr>
            <w:r w:rsidRPr="00A65009">
              <w:rPr>
                <w:b w:val="0"/>
              </w:rPr>
              <w:t>Requirement 6(3)(d)</w:t>
            </w:r>
            <w:r w:rsidRPr="00A65009">
              <w:rPr>
                <w:b w:val="0"/>
                <w:sz w:val="20"/>
                <w:szCs w:val="20"/>
              </w:rPr>
              <w:t xml:space="preserve"> </w:t>
            </w:r>
          </w:p>
        </w:tc>
        <w:tc>
          <w:tcPr>
            <w:tcW w:w="919" w:type="dxa"/>
          </w:tcPr>
          <w:p w14:paraId="6E926D1C" w14:textId="77777777" w:rsidR="006A3071" w:rsidRPr="00A65009" w:rsidRDefault="006A3071" w:rsidP="006A3071">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6E926D1D" w14:textId="338608A9" w:rsidR="006A3071" w:rsidRPr="00A65009" w:rsidRDefault="006A3071" w:rsidP="006A3071">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3A0E15" w14:paraId="6E926D22" w14:textId="77777777" w:rsidTr="006A3071">
        <w:tc>
          <w:tcPr>
            <w:tcW w:w="5385" w:type="dxa"/>
          </w:tcPr>
          <w:p w14:paraId="6E926D1F" w14:textId="77777777" w:rsidR="006A3071" w:rsidRPr="00A65009" w:rsidRDefault="006A3071" w:rsidP="006A3071">
            <w:pPr>
              <w:pStyle w:val="Heading4"/>
              <w:tabs>
                <w:tab w:val="clear" w:pos="9072"/>
              </w:tabs>
              <w:spacing w:before="120" w:after="0" w:line="240" w:lineRule="auto"/>
              <w:ind w:left="21"/>
              <w:outlineLvl w:val="3"/>
              <w:rPr>
                <w:b w:val="0"/>
              </w:rPr>
            </w:pPr>
          </w:p>
        </w:tc>
        <w:tc>
          <w:tcPr>
            <w:tcW w:w="919" w:type="dxa"/>
          </w:tcPr>
          <w:p w14:paraId="6E926D20" w14:textId="77777777" w:rsidR="006A3071" w:rsidRPr="00A65009" w:rsidRDefault="006A3071" w:rsidP="006A3071">
            <w:pPr>
              <w:pStyle w:val="Heading4"/>
              <w:tabs>
                <w:tab w:val="clear" w:pos="9072"/>
              </w:tabs>
              <w:spacing w:before="120" w:after="0" w:line="240" w:lineRule="auto"/>
              <w:ind w:left="21"/>
              <w:outlineLvl w:val="3"/>
              <w:rPr>
                <w:b w:val="0"/>
              </w:rPr>
            </w:pPr>
          </w:p>
        </w:tc>
        <w:tc>
          <w:tcPr>
            <w:tcW w:w="3341" w:type="dxa"/>
          </w:tcPr>
          <w:p w14:paraId="6E926D21" w14:textId="77777777" w:rsidR="006A3071" w:rsidRPr="00A65009" w:rsidRDefault="006A3071" w:rsidP="006A3071">
            <w:pPr>
              <w:pStyle w:val="Heading4"/>
              <w:keepNext w:val="0"/>
              <w:tabs>
                <w:tab w:val="clear" w:pos="9072"/>
              </w:tabs>
              <w:spacing w:before="120" w:after="0" w:line="240" w:lineRule="auto"/>
              <w:ind w:left="21"/>
              <w:outlineLvl w:val="3"/>
              <w:rPr>
                <w:rFonts w:eastAsia="Times New Roman"/>
                <w:b w:val="0"/>
                <w:iCs w:val="0"/>
              </w:rPr>
            </w:pPr>
          </w:p>
        </w:tc>
      </w:tr>
      <w:tr w:rsidR="003A0E15" w14:paraId="6E926D26" w14:textId="77777777" w:rsidTr="006A3071">
        <w:tc>
          <w:tcPr>
            <w:tcW w:w="5385" w:type="dxa"/>
          </w:tcPr>
          <w:p w14:paraId="6E926D23" w14:textId="77777777" w:rsidR="006A3071" w:rsidRPr="00A65009" w:rsidRDefault="006A3071" w:rsidP="006A3071">
            <w:pPr>
              <w:pStyle w:val="Heading4"/>
              <w:keepNext w:val="0"/>
              <w:tabs>
                <w:tab w:val="clear" w:pos="9072"/>
              </w:tabs>
              <w:spacing w:before="120" w:after="0" w:line="240" w:lineRule="auto"/>
              <w:ind w:left="36"/>
              <w:outlineLvl w:val="3"/>
              <w:rPr>
                <w:b w:val="0"/>
              </w:rPr>
            </w:pPr>
            <w:r w:rsidRPr="00A65009">
              <w:t>Standard 7 Human resources</w:t>
            </w:r>
          </w:p>
        </w:tc>
        <w:tc>
          <w:tcPr>
            <w:tcW w:w="919" w:type="dxa"/>
          </w:tcPr>
          <w:p w14:paraId="6E926D24" w14:textId="77777777" w:rsidR="006A3071" w:rsidRPr="00A65009" w:rsidRDefault="006A3071" w:rsidP="006A3071">
            <w:pPr>
              <w:pStyle w:val="Heading4"/>
              <w:keepNext w:val="0"/>
              <w:tabs>
                <w:tab w:val="clear" w:pos="9072"/>
              </w:tabs>
              <w:spacing w:before="120" w:after="0" w:line="240" w:lineRule="auto"/>
              <w:ind w:left="36"/>
              <w:outlineLvl w:val="3"/>
              <w:rPr>
                <w:b w:val="0"/>
              </w:rPr>
            </w:pPr>
            <w:r w:rsidRPr="00A65009">
              <w:t>CHSP</w:t>
            </w:r>
            <w:r w:rsidRPr="00A65009">
              <w:rPr>
                <w:rFonts w:eastAsia="Times New Roman"/>
                <w:iCs w:val="0"/>
              </w:rPr>
              <w:t xml:space="preserve"> </w:t>
            </w:r>
          </w:p>
        </w:tc>
        <w:tc>
          <w:tcPr>
            <w:tcW w:w="3341" w:type="dxa"/>
          </w:tcPr>
          <w:p w14:paraId="6E926D25" w14:textId="3B1DA84F" w:rsidR="006A3071" w:rsidRPr="00A65009" w:rsidRDefault="006A3071" w:rsidP="006A3071">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Compliant</w:t>
            </w:r>
          </w:p>
        </w:tc>
      </w:tr>
      <w:tr w:rsidR="003A0E15" w14:paraId="6E926D2A" w14:textId="77777777" w:rsidTr="006A3071">
        <w:tc>
          <w:tcPr>
            <w:tcW w:w="5385" w:type="dxa"/>
          </w:tcPr>
          <w:p w14:paraId="6E926D27" w14:textId="77777777" w:rsidR="006A3071" w:rsidRPr="00A65009" w:rsidRDefault="006A3071" w:rsidP="006A3071">
            <w:pPr>
              <w:pStyle w:val="Heading4"/>
              <w:keepNext w:val="0"/>
              <w:tabs>
                <w:tab w:val="clear" w:pos="9072"/>
              </w:tabs>
              <w:spacing w:before="120" w:after="0" w:line="240" w:lineRule="auto"/>
              <w:ind w:left="36"/>
              <w:outlineLvl w:val="3"/>
              <w:rPr>
                <w:b w:val="0"/>
              </w:rPr>
            </w:pPr>
            <w:r w:rsidRPr="00A65009">
              <w:rPr>
                <w:b w:val="0"/>
              </w:rPr>
              <w:t>Requirement 7(3)(a)</w:t>
            </w:r>
          </w:p>
        </w:tc>
        <w:tc>
          <w:tcPr>
            <w:tcW w:w="919" w:type="dxa"/>
          </w:tcPr>
          <w:p w14:paraId="6E926D28" w14:textId="77777777" w:rsidR="006A3071" w:rsidRPr="00A65009" w:rsidRDefault="006A3071" w:rsidP="006A3071">
            <w:pPr>
              <w:pStyle w:val="Heading4"/>
              <w:keepNext w:val="0"/>
              <w:tabs>
                <w:tab w:val="clear" w:pos="9072"/>
              </w:tabs>
              <w:spacing w:before="120" w:after="0" w:line="240" w:lineRule="auto"/>
              <w:ind w:left="36"/>
              <w:outlineLvl w:val="3"/>
              <w:rPr>
                <w:b w:val="0"/>
              </w:rPr>
            </w:pPr>
            <w:r w:rsidRPr="00A65009">
              <w:rPr>
                <w:b w:val="0"/>
              </w:rPr>
              <w:t>CHSP</w:t>
            </w:r>
            <w:r w:rsidRPr="00A65009">
              <w:rPr>
                <w:rFonts w:eastAsia="Times New Roman"/>
                <w:b w:val="0"/>
                <w:iCs w:val="0"/>
              </w:rPr>
              <w:t xml:space="preserve"> </w:t>
            </w:r>
          </w:p>
        </w:tc>
        <w:tc>
          <w:tcPr>
            <w:tcW w:w="3341" w:type="dxa"/>
          </w:tcPr>
          <w:p w14:paraId="6E926D29" w14:textId="5B2566FD" w:rsidR="006A3071" w:rsidRPr="00A65009" w:rsidRDefault="006A3071" w:rsidP="006A3071">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3A0E15" w14:paraId="6E926D2E" w14:textId="77777777" w:rsidTr="006A3071">
        <w:tc>
          <w:tcPr>
            <w:tcW w:w="5385" w:type="dxa"/>
          </w:tcPr>
          <w:p w14:paraId="6E926D2B" w14:textId="77777777" w:rsidR="006A3071" w:rsidRPr="00A65009" w:rsidRDefault="006A3071" w:rsidP="006A3071">
            <w:pPr>
              <w:pStyle w:val="Heading4"/>
              <w:keepNext w:val="0"/>
              <w:tabs>
                <w:tab w:val="clear" w:pos="9072"/>
              </w:tabs>
              <w:spacing w:before="120" w:after="0" w:line="240" w:lineRule="auto"/>
              <w:ind w:left="36"/>
              <w:outlineLvl w:val="3"/>
              <w:rPr>
                <w:b w:val="0"/>
              </w:rPr>
            </w:pPr>
            <w:r w:rsidRPr="00A65009">
              <w:rPr>
                <w:b w:val="0"/>
              </w:rPr>
              <w:t>Requirement 7(3)(b)</w:t>
            </w:r>
          </w:p>
        </w:tc>
        <w:tc>
          <w:tcPr>
            <w:tcW w:w="919" w:type="dxa"/>
          </w:tcPr>
          <w:p w14:paraId="6E926D2C" w14:textId="77777777" w:rsidR="006A3071" w:rsidRPr="00A65009" w:rsidRDefault="006A3071" w:rsidP="006A3071">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6E926D2D" w14:textId="12F4AB1E" w:rsidR="006A3071" w:rsidRPr="00A65009" w:rsidRDefault="006A3071" w:rsidP="006A3071">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3A0E15" w14:paraId="6E926D32" w14:textId="77777777" w:rsidTr="006A3071">
        <w:tc>
          <w:tcPr>
            <w:tcW w:w="5385" w:type="dxa"/>
          </w:tcPr>
          <w:p w14:paraId="6E926D2F" w14:textId="77777777" w:rsidR="006A3071" w:rsidRPr="00A65009" w:rsidRDefault="006A3071" w:rsidP="006A3071">
            <w:pPr>
              <w:pStyle w:val="Heading4"/>
              <w:keepNext w:val="0"/>
              <w:tabs>
                <w:tab w:val="clear" w:pos="9072"/>
              </w:tabs>
              <w:spacing w:before="120" w:after="0" w:line="240" w:lineRule="auto"/>
              <w:ind w:left="36"/>
              <w:outlineLvl w:val="3"/>
              <w:rPr>
                <w:b w:val="0"/>
              </w:rPr>
            </w:pPr>
            <w:r w:rsidRPr="00A65009">
              <w:rPr>
                <w:b w:val="0"/>
              </w:rPr>
              <w:t xml:space="preserve">Requirement 7(3)(c) </w:t>
            </w:r>
          </w:p>
        </w:tc>
        <w:tc>
          <w:tcPr>
            <w:tcW w:w="919" w:type="dxa"/>
          </w:tcPr>
          <w:p w14:paraId="6E926D30" w14:textId="77777777" w:rsidR="006A3071" w:rsidRPr="00A65009" w:rsidRDefault="006A3071" w:rsidP="006A3071">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6E926D31" w14:textId="0A766053" w:rsidR="006A3071" w:rsidRPr="00A65009" w:rsidRDefault="006A3071" w:rsidP="006A3071">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3A0E15" w14:paraId="6E926D36" w14:textId="77777777" w:rsidTr="006A3071">
        <w:tc>
          <w:tcPr>
            <w:tcW w:w="5385" w:type="dxa"/>
          </w:tcPr>
          <w:p w14:paraId="6E926D33" w14:textId="77777777" w:rsidR="006A3071" w:rsidRPr="00A65009" w:rsidRDefault="006A3071" w:rsidP="006A3071">
            <w:pPr>
              <w:pStyle w:val="Heading4"/>
              <w:keepNext w:val="0"/>
              <w:tabs>
                <w:tab w:val="clear" w:pos="9072"/>
              </w:tabs>
              <w:spacing w:before="120" w:after="0" w:line="240" w:lineRule="auto"/>
              <w:ind w:left="36"/>
              <w:outlineLvl w:val="3"/>
              <w:rPr>
                <w:b w:val="0"/>
              </w:rPr>
            </w:pPr>
            <w:r w:rsidRPr="00A65009">
              <w:rPr>
                <w:b w:val="0"/>
              </w:rPr>
              <w:t>Requirement 7(3)(d)</w:t>
            </w:r>
          </w:p>
        </w:tc>
        <w:tc>
          <w:tcPr>
            <w:tcW w:w="919" w:type="dxa"/>
          </w:tcPr>
          <w:p w14:paraId="6E926D34" w14:textId="77777777" w:rsidR="006A3071" w:rsidRPr="00A65009" w:rsidRDefault="006A3071" w:rsidP="006A3071">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6E926D35" w14:textId="2DBC5FB3" w:rsidR="006A3071" w:rsidRPr="00A65009" w:rsidRDefault="006A3071" w:rsidP="006A3071">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3A0E15" w14:paraId="6E926D3A" w14:textId="77777777" w:rsidTr="006A3071">
        <w:tc>
          <w:tcPr>
            <w:tcW w:w="5385" w:type="dxa"/>
          </w:tcPr>
          <w:p w14:paraId="6E926D37" w14:textId="77777777" w:rsidR="006A3071" w:rsidRPr="00A65009" w:rsidRDefault="006A3071" w:rsidP="006A3071">
            <w:pPr>
              <w:pStyle w:val="Heading4"/>
              <w:keepNext w:val="0"/>
              <w:tabs>
                <w:tab w:val="clear" w:pos="9072"/>
              </w:tabs>
              <w:spacing w:before="120" w:after="0" w:line="240" w:lineRule="auto"/>
              <w:ind w:left="36"/>
              <w:outlineLvl w:val="3"/>
              <w:rPr>
                <w:b w:val="0"/>
              </w:rPr>
            </w:pPr>
            <w:r w:rsidRPr="00A65009">
              <w:rPr>
                <w:b w:val="0"/>
              </w:rPr>
              <w:t xml:space="preserve">Requirement 7(3)(e) </w:t>
            </w:r>
          </w:p>
        </w:tc>
        <w:tc>
          <w:tcPr>
            <w:tcW w:w="919" w:type="dxa"/>
          </w:tcPr>
          <w:p w14:paraId="6E926D38" w14:textId="77777777" w:rsidR="006A3071" w:rsidRPr="00A65009" w:rsidRDefault="006A3071" w:rsidP="006A3071">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6E926D39" w14:textId="37E41AE6" w:rsidR="006A3071" w:rsidRPr="00A65009" w:rsidRDefault="006A3071" w:rsidP="006A3071">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3A0E15" w14:paraId="6E926D3E" w14:textId="77777777" w:rsidTr="006A3071">
        <w:tc>
          <w:tcPr>
            <w:tcW w:w="5385" w:type="dxa"/>
          </w:tcPr>
          <w:p w14:paraId="6E926D3B" w14:textId="77777777" w:rsidR="006A3071" w:rsidRPr="00A65009" w:rsidRDefault="006A3071" w:rsidP="006A3071">
            <w:pPr>
              <w:pStyle w:val="Heading4"/>
              <w:keepNext w:val="0"/>
              <w:tabs>
                <w:tab w:val="clear" w:pos="9072"/>
              </w:tabs>
              <w:spacing w:before="120" w:after="0" w:line="240" w:lineRule="auto"/>
              <w:ind w:left="36"/>
              <w:outlineLvl w:val="3"/>
              <w:rPr>
                <w:b w:val="0"/>
              </w:rPr>
            </w:pPr>
          </w:p>
        </w:tc>
        <w:tc>
          <w:tcPr>
            <w:tcW w:w="919" w:type="dxa"/>
          </w:tcPr>
          <w:p w14:paraId="6E926D3C" w14:textId="77777777" w:rsidR="006A3071" w:rsidRPr="00A65009" w:rsidRDefault="006A3071" w:rsidP="006A3071">
            <w:pPr>
              <w:pStyle w:val="Heading4"/>
              <w:keepNext w:val="0"/>
              <w:tabs>
                <w:tab w:val="clear" w:pos="9072"/>
              </w:tabs>
              <w:spacing w:before="120" w:after="0" w:line="240" w:lineRule="auto"/>
              <w:ind w:left="36"/>
              <w:outlineLvl w:val="3"/>
              <w:rPr>
                <w:b w:val="0"/>
              </w:rPr>
            </w:pPr>
          </w:p>
        </w:tc>
        <w:tc>
          <w:tcPr>
            <w:tcW w:w="3341" w:type="dxa"/>
          </w:tcPr>
          <w:p w14:paraId="6E926D3D" w14:textId="77777777" w:rsidR="006A3071" w:rsidRPr="00A65009" w:rsidRDefault="006A3071" w:rsidP="006A3071">
            <w:pPr>
              <w:pStyle w:val="Heading4"/>
              <w:keepNext w:val="0"/>
              <w:tabs>
                <w:tab w:val="clear" w:pos="9072"/>
              </w:tabs>
              <w:spacing w:before="120" w:after="0" w:line="240" w:lineRule="auto"/>
              <w:ind w:left="36"/>
              <w:outlineLvl w:val="3"/>
              <w:rPr>
                <w:rFonts w:eastAsia="Times New Roman"/>
                <w:b w:val="0"/>
                <w:iCs w:val="0"/>
              </w:rPr>
            </w:pPr>
          </w:p>
        </w:tc>
      </w:tr>
      <w:tr w:rsidR="003A0E15" w14:paraId="6E926D42" w14:textId="77777777" w:rsidTr="006A3071">
        <w:tc>
          <w:tcPr>
            <w:tcW w:w="5385" w:type="dxa"/>
          </w:tcPr>
          <w:p w14:paraId="6E926D3F" w14:textId="77777777" w:rsidR="006A3071" w:rsidRPr="00A65009" w:rsidRDefault="006A3071" w:rsidP="006A3071">
            <w:pPr>
              <w:pStyle w:val="Heading4"/>
              <w:keepNext w:val="0"/>
              <w:tabs>
                <w:tab w:val="clear" w:pos="9072"/>
              </w:tabs>
              <w:spacing w:before="120" w:after="0" w:line="240" w:lineRule="auto"/>
              <w:ind w:left="36"/>
              <w:outlineLvl w:val="3"/>
              <w:rPr>
                <w:b w:val="0"/>
              </w:rPr>
            </w:pPr>
            <w:r w:rsidRPr="00A65009">
              <w:t>Standard 8 Organisational governance</w:t>
            </w:r>
          </w:p>
        </w:tc>
        <w:tc>
          <w:tcPr>
            <w:tcW w:w="919" w:type="dxa"/>
          </w:tcPr>
          <w:p w14:paraId="6E926D40" w14:textId="77777777" w:rsidR="006A3071" w:rsidRPr="00A65009" w:rsidRDefault="006A3071" w:rsidP="006A3071">
            <w:pPr>
              <w:pStyle w:val="Heading4"/>
              <w:keepNext w:val="0"/>
              <w:tabs>
                <w:tab w:val="clear" w:pos="9072"/>
              </w:tabs>
              <w:spacing w:before="120" w:after="0" w:line="240" w:lineRule="auto"/>
              <w:ind w:left="36"/>
              <w:outlineLvl w:val="3"/>
              <w:rPr>
                <w:b w:val="0"/>
              </w:rPr>
            </w:pPr>
            <w:r w:rsidRPr="00A65009">
              <w:t>CHSP</w:t>
            </w:r>
            <w:r w:rsidRPr="00A65009">
              <w:rPr>
                <w:rFonts w:eastAsia="Times New Roman"/>
                <w:iCs w:val="0"/>
              </w:rPr>
              <w:t xml:space="preserve"> </w:t>
            </w:r>
          </w:p>
        </w:tc>
        <w:tc>
          <w:tcPr>
            <w:tcW w:w="3341" w:type="dxa"/>
          </w:tcPr>
          <w:p w14:paraId="6E926D41" w14:textId="2E38FC29" w:rsidR="006A3071" w:rsidRPr="00A65009" w:rsidRDefault="006A3071" w:rsidP="006A3071">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Compliant</w:t>
            </w:r>
          </w:p>
        </w:tc>
      </w:tr>
      <w:tr w:rsidR="003A0E15" w14:paraId="6E926D46" w14:textId="77777777" w:rsidTr="006A3071">
        <w:tc>
          <w:tcPr>
            <w:tcW w:w="5385" w:type="dxa"/>
          </w:tcPr>
          <w:p w14:paraId="6E926D43" w14:textId="77777777" w:rsidR="006A3071" w:rsidRPr="00A65009" w:rsidRDefault="006A3071" w:rsidP="006A3071">
            <w:pPr>
              <w:pStyle w:val="Heading4"/>
              <w:keepNext w:val="0"/>
              <w:tabs>
                <w:tab w:val="clear" w:pos="9072"/>
              </w:tabs>
              <w:spacing w:before="120" w:after="0" w:line="240" w:lineRule="auto"/>
              <w:ind w:left="36"/>
              <w:outlineLvl w:val="3"/>
              <w:rPr>
                <w:b w:val="0"/>
              </w:rPr>
            </w:pPr>
            <w:r w:rsidRPr="00A65009">
              <w:rPr>
                <w:b w:val="0"/>
              </w:rPr>
              <w:t>Requirement 8(3)(a)</w:t>
            </w:r>
          </w:p>
        </w:tc>
        <w:tc>
          <w:tcPr>
            <w:tcW w:w="919" w:type="dxa"/>
          </w:tcPr>
          <w:p w14:paraId="6E926D44" w14:textId="77777777" w:rsidR="006A3071" w:rsidRPr="00A65009" w:rsidRDefault="006A3071" w:rsidP="006A3071">
            <w:pPr>
              <w:pStyle w:val="Heading4"/>
              <w:keepNext w:val="0"/>
              <w:tabs>
                <w:tab w:val="clear" w:pos="9072"/>
              </w:tabs>
              <w:spacing w:before="120" w:after="0" w:line="240" w:lineRule="auto"/>
              <w:ind w:left="36"/>
              <w:outlineLvl w:val="3"/>
              <w:rPr>
                <w:b w:val="0"/>
              </w:rPr>
            </w:pPr>
            <w:r w:rsidRPr="00A65009">
              <w:rPr>
                <w:b w:val="0"/>
              </w:rPr>
              <w:t>CHSP</w:t>
            </w:r>
            <w:r w:rsidRPr="00A65009">
              <w:rPr>
                <w:rFonts w:eastAsia="Times New Roman"/>
                <w:b w:val="0"/>
                <w:iCs w:val="0"/>
              </w:rPr>
              <w:t xml:space="preserve"> </w:t>
            </w:r>
          </w:p>
        </w:tc>
        <w:tc>
          <w:tcPr>
            <w:tcW w:w="3341" w:type="dxa"/>
          </w:tcPr>
          <w:p w14:paraId="6E926D45" w14:textId="367CE2C4" w:rsidR="006A3071" w:rsidRPr="00A65009" w:rsidRDefault="006A3071" w:rsidP="006A3071">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3A0E15" w14:paraId="6E926D4A" w14:textId="77777777" w:rsidTr="006A3071">
        <w:tc>
          <w:tcPr>
            <w:tcW w:w="5385" w:type="dxa"/>
          </w:tcPr>
          <w:p w14:paraId="6E926D47" w14:textId="77777777" w:rsidR="006A3071" w:rsidRPr="00A65009" w:rsidRDefault="006A3071" w:rsidP="006A3071">
            <w:pPr>
              <w:pStyle w:val="Heading4"/>
              <w:keepNext w:val="0"/>
              <w:tabs>
                <w:tab w:val="clear" w:pos="9072"/>
              </w:tabs>
              <w:spacing w:before="120" w:after="0" w:line="240" w:lineRule="auto"/>
              <w:ind w:left="36"/>
              <w:outlineLvl w:val="3"/>
              <w:rPr>
                <w:b w:val="0"/>
              </w:rPr>
            </w:pPr>
            <w:r w:rsidRPr="00A65009">
              <w:rPr>
                <w:b w:val="0"/>
              </w:rPr>
              <w:t>Requirement 8(3)(b)</w:t>
            </w:r>
          </w:p>
        </w:tc>
        <w:tc>
          <w:tcPr>
            <w:tcW w:w="919" w:type="dxa"/>
          </w:tcPr>
          <w:p w14:paraId="6E926D48" w14:textId="77777777" w:rsidR="006A3071" w:rsidRPr="00A65009" w:rsidRDefault="006A3071" w:rsidP="006A3071">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6E926D49" w14:textId="21FF2EDB" w:rsidR="006A3071" w:rsidRPr="00A65009" w:rsidRDefault="006A3071" w:rsidP="006A3071">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3A0E15" w14:paraId="6E926D4E" w14:textId="77777777" w:rsidTr="006A3071">
        <w:tc>
          <w:tcPr>
            <w:tcW w:w="5385" w:type="dxa"/>
          </w:tcPr>
          <w:p w14:paraId="6E926D4B" w14:textId="77777777" w:rsidR="006A3071" w:rsidRPr="00A65009" w:rsidRDefault="006A3071" w:rsidP="006A3071">
            <w:pPr>
              <w:pStyle w:val="Heading4"/>
              <w:keepNext w:val="0"/>
              <w:tabs>
                <w:tab w:val="clear" w:pos="9072"/>
              </w:tabs>
              <w:spacing w:before="120" w:after="0" w:line="240" w:lineRule="auto"/>
              <w:ind w:left="36"/>
              <w:outlineLvl w:val="3"/>
              <w:rPr>
                <w:b w:val="0"/>
              </w:rPr>
            </w:pPr>
            <w:r w:rsidRPr="00A65009">
              <w:rPr>
                <w:b w:val="0"/>
              </w:rPr>
              <w:t xml:space="preserve">Requirement 8(3)(c) </w:t>
            </w:r>
          </w:p>
        </w:tc>
        <w:tc>
          <w:tcPr>
            <w:tcW w:w="919" w:type="dxa"/>
          </w:tcPr>
          <w:p w14:paraId="6E926D4C" w14:textId="77777777" w:rsidR="006A3071" w:rsidRPr="00A65009" w:rsidRDefault="006A3071" w:rsidP="006A3071">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6E926D4D" w14:textId="21F0D1B1" w:rsidR="006A3071" w:rsidRPr="00A65009" w:rsidRDefault="006A3071" w:rsidP="006A3071">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3A0E15" w14:paraId="6E926D52" w14:textId="77777777" w:rsidTr="006A3071">
        <w:tc>
          <w:tcPr>
            <w:tcW w:w="5385" w:type="dxa"/>
          </w:tcPr>
          <w:p w14:paraId="6E926D4F" w14:textId="77777777" w:rsidR="006A3071" w:rsidRPr="00A65009" w:rsidRDefault="006A3071" w:rsidP="006A3071">
            <w:pPr>
              <w:pStyle w:val="Heading4"/>
              <w:keepNext w:val="0"/>
              <w:tabs>
                <w:tab w:val="clear" w:pos="9072"/>
              </w:tabs>
              <w:spacing w:before="120" w:after="0" w:line="240" w:lineRule="auto"/>
              <w:ind w:left="36"/>
              <w:outlineLvl w:val="3"/>
              <w:rPr>
                <w:b w:val="0"/>
              </w:rPr>
            </w:pPr>
            <w:r w:rsidRPr="00A65009">
              <w:rPr>
                <w:b w:val="0"/>
              </w:rPr>
              <w:t>Requirement 8(3)(d)</w:t>
            </w:r>
          </w:p>
        </w:tc>
        <w:tc>
          <w:tcPr>
            <w:tcW w:w="919" w:type="dxa"/>
          </w:tcPr>
          <w:p w14:paraId="6E926D50" w14:textId="77777777" w:rsidR="006A3071" w:rsidRPr="00A65009" w:rsidRDefault="006A3071" w:rsidP="006A3071">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6E926D51" w14:textId="66712074" w:rsidR="006A3071" w:rsidRPr="00A65009" w:rsidRDefault="006A3071" w:rsidP="006A3071">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3A0E15" w14:paraId="6E926D56" w14:textId="77777777" w:rsidTr="006A3071">
        <w:tc>
          <w:tcPr>
            <w:tcW w:w="5385" w:type="dxa"/>
          </w:tcPr>
          <w:p w14:paraId="6E926D53" w14:textId="77777777" w:rsidR="006A3071" w:rsidRPr="00A65009" w:rsidRDefault="006A3071" w:rsidP="006A3071">
            <w:pPr>
              <w:pStyle w:val="Heading4"/>
              <w:keepNext w:val="0"/>
              <w:tabs>
                <w:tab w:val="clear" w:pos="9072"/>
              </w:tabs>
              <w:spacing w:before="120" w:after="0" w:line="240" w:lineRule="auto"/>
              <w:ind w:left="36"/>
              <w:outlineLvl w:val="3"/>
              <w:rPr>
                <w:b w:val="0"/>
              </w:rPr>
            </w:pPr>
            <w:r w:rsidRPr="00A65009">
              <w:rPr>
                <w:b w:val="0"/>
              </w:rPr>
              <w:t xml:space="preserve">Requirement 8(3)(e) </w:t>
            </w:r>
          </w:p>
        </w:tc>
        <w:tc>
          <w:tcPr>
            <w:tcW w:w="919" w:type="dxa"/>
          </w:tcPr>
          <w:p w14:paraId="6E926D54" w14:textId="77777777" w:rsidR="006A3071" w:rsidRPr="00A65009" w:rsidRDefault="006A3071" w:rsidP="006A3071">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6E926D55" w14:textId="037F56A7" w:rsidR="006A3071" w:rsidRPr="00A65009" w:rsidRDefault="006A3071" w:rsidP="006A3071">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 xml:space="preserve">Not </w:t>
            </w:r>
            <w:r w:rsidR="00D47655">
              <w:rPr>
                <w:rFonts w:eastAsia="Times New Roman"/>
                <w:b w:val="0"/>
                <w:iCs w:val="0"/>
              </w:rPr>
              <w:t>Applicable</w:t>
            </w:r>
          </w:p>
        </w:tc>
      </w:tr>
    </w:tbl>
    <w:p w14:paraId="6E926E3C" w14:textId="77777777" w:rsidR="006A3071" w:rsidRDefault="006A3071">
      <w:pPr>
        <w:spacing w:before="0" w:after="160" w:line="259" w:lineRule="auto"/>
        <w:rPr>
          <w:rFonts w:ascii="Arial Black" w:hAnsi="Arial Black"/>
          <w:b/>
          <w:bCs/>
          <w:iCs/>
          <w:color w:val="00577D"/>
          <w:sz w:val="32"/>
          <w:szCs w:val="40"/>
        </w:rPr>
      </w:pPr>
      <w:r>
        <w:br w:type="page"/>
      </w:r>
    </w:p>
    <w:p w14:paraId="6E926E3D" w14:textId="77777777" w:rsidR="006A3071" w:rsidRPr="00D21DCD" w:rsidRDefault="006A3071" w:rsidP="006A3071">
      <w:pPr>
        <w:pStyle w:val="Heading1"/>
      </w:pPr>
      <w:r>
        <w:lastRenderedPageBreak/>
        <w:t>Detailed assessment</w:t>
      </w:r>
    </w:p>
    <w:p w14:paraId="6E926E3E" w14:textId="77777777" w:rsidR="006A3071" w:rsidRPr="00D63989" w:rsidRDefault="006A3071" w:rsidP="006A3071">
      <w:r w:rsidRPr="00D63989">
        <w:t>This performance report details the Commission</w:t>
      </w:r>
      <w:r>
        <w:t>er</w:t>
      </w:r>
      <w:r w:rsidRPr="00D63989">
        <w:t xml:space="preserve">’s assessment of the provider’s performance, in relation to the </w:t>
      </w:r>
      <w:r w:rsidRPr="00E97944">
        <w:rPr>
          <w:color w:val="auto"/>
        </w:rPr>
        <w:t>service</w:t>
      </w:r>
      <w:r>
        <w:rPr>
          <w:color w:val="auto"/>
        </w:rPr>
        <w:t>s</w:t>
      </w:r>
      <w:r w:rsidRPr="00D63989">
        <w:t>, against the Aged Care Quality Standards (Quality Standards). The Quality Standard and requirements are assessed as either compliant or non-compliant at the Standard and requirement level where applicable.</w:t>
      </w:r>
    </w:p>
    <w:p w14:paraId="6E926E3F" w14:textId="77777777" w:rsidR="006A3071" w:rsidRPr="001E6954" w:rsidRDefault="006A3071" w:rsidP="006A3071">
      <w:pPr>
        <w:rPr>
          <w:color w:val="auto"/>
        </w:rPr>
      </w:pPr>
      <w:r w:rsidRPr="00D63989">
        <w:t>The report also specifies areas in which improvements must be made to ensure the Quality Standards are complied with.</w:t>
      </w:r>
    </w:p>
    <w:p w14:paraId="6E926E40" w14:textId="77777777" w:rsidR="006A3071" w:rsidRDefault="006A3071" w:rsidP="006A3071">
      <w:r w:rsidRPr="00D63989">
        <w:t>The following information has been taken into account in developing this performance report:</w:t>
      </w:r>
    </w:p>
    <w:p w14:paraId="6E926E41" w14:textId="77777777" w:rsidR="006A3071" w:rsidRPr="007E1990" w:rsidRDefault="006A3071" w:rsidP="006A3071">
      <w:pPr>
        <w:pStyle w:val="ListBullet"/>
      </w:pPr>
      <w:r w:rsidRPr="007E1990">
        <w:t xml:space="preserve">the Assessment Team’s report for the </w:t>
      </w:r>
      <w:r>
        <w:t>Quality Audit</w:t>
      </w:r>
      <w:r w:rsidRPr="007E1990">
        <w:t xml:space="preserve">; the </w:t>
      </w:r>
      <w:r>
        <w:t>Quality Audit</w:t>
      </w:r>
      <w:r w:rsidRPr="007E1990">
        <w:t xml:space="preserve"> report was </w:t>
      </w:r>
      <w:r w:rsidRPr="006A3071">
        <w:t>informed by a site assessment, observations at the service, review of documents and interviews with staff, consumers/representatives and others</w:t>
      </w:r>
    </w:p>
    <w:p w14:paraId="6E926E42" w14:textId="2D1ECB64" w:rsidR="006A3071" w:rsidRPr="00DD083B" w:rsidRDefault="006A3071" w:rsidP="006A3071">
      <w:pPr>
        <w:pStyle w:val="ListBullet"/>
      </w:pPr>
      <w:r w:rsidRPr="00DD083B">
        <w:t>the provider did not respond to the Quality Audit report</w:t>
      </w:r>
    </w:p>
    <w:p w14:paraId="6E926E44" w14:textId="77777777" w:rsidR="006A3071" w:rsidRDefault="006A3071">
      <w:pPr>
        <w:spacing w:before="0" w:after="160" w:line="259" w:lineRule="auto"/>
        <w:rPr>
          <w:rFonts w:eastAsiaTheme="minorHAnsi"/>
          <w:color w:val="0000FF"/>
          <w:szCs w:val="22"/>
          <w:lang w:eastAsia="en-US"/>
        </w:rPr>
      </w:pPr>
      <w:r>
        <w:rPr>
          <w:color w:val="0000FF"/>
        </w:rPr>
        <w:br w:type="page"/>
      </w:r>
    </w:p>
    <w:p w14:paraId="6E926E45" w14:textId="77777777" w:rsidR="006A3071" w:rsidRPr="00F911DD" w:rsidRDefault="006A3071" w:rsidP="006A3071">
      <w:pPr>
        <w:pStyle w:val="ListBullet"/>
        <w:sectPr w:rsidR="006A3071" w:rsidRPr="00F911DD" w:rsidSect="006A3071">
          <w:headerReference w:type="first" r:id="rId16"/>
          <w:pgSz w:w="11906" w:h="16838"/>
          <w:pgMar w:top="1701" w:right="1418" w:bottom="1418" w:left="1418" w:header="567" w:footer="397" w:gutter="0"/>
          <w:cols w:space="708"/>
          <w:docGrid w:linePitch="360"/>
        </w:sectPr>
      </w:pPr>
    </w:p>
    <w:p w14:paraId="6E926E47" w14:textId="7E5EF7A4" w:rsidR="006A3071" w:rsidRDefault="006A3071" w:rsidP="00C35217">
      <w:pPr>
        <w:pStyle w:val="Heading1"/>
        <w:tabs>
          <w:tab w:val="right" w:pos="9070"/>
        </w:tabs>
        <w:spacing w:before="240" w:after="0" w:line="240" w:lineRule="auto"/>
        <w:rPr>
          <w:rFonts w:cs="Times New Roman"/>
          <w:bCs w:val="0"/>
          <w:iCs w:val="0"/>
          <w:color w:val="FFFFFF" w:themeColor="background1"/>
          <w:sz w:val="36"/>
          <w:szCs w:val="36"/>
        </w:rPr>
      </w:pPr>
      <w:r w:rsidRPr="00CF4FAC">
        <w:rPr>
          <w:noProof/>
          <w:color w:val="FFFFFF" w:themeColor="background1"/>
          <w:sz w:val="36"/>
          <w:lang w:val="en-US" w:eastAsia="en-US"/>
        </w:rPr>
        <w:lastRenderedPageBreak/>
        <w:drawing>
          <wp:anchor distT="0" distB="0" distL="114300" distR="114300" simplePos="0" relativeHeight="251659264" behindDoc="1" locked="0" layoutInCell="1" allowOverlap="1" wp14:anchorId="6E9270E9" wp14:editId="6E9270EA">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82627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4FAC">
        <w:rPr>
          <w:color w:val="FFFFFF" w:themeColor="background1"/>
          <w:sz w:val="36"/>
        </w:rPr>
        <w:t xml:space="preserve">STANDARD </w:t>
      </w:r>
      <w:r>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Pr="00CF4FAC">
        <w:rPr>
          <w:color w:val="FFFFFF" w:themeColor="background1"/>
          <w:sz w:val="36"/>
        </w:rPr>
        <w:t xml:space="preserve"> </w:t>
      </w:r>
      <w:r w:rsidRPr="00162F6A">
        <w:rPr>
          <w:color w:val="FFFFFF" w:themeColor="background1"/>
          <w:highlight w:val="yellow"/>
        </w:rPr>
        <w:br/>
      </w:r>
      <w:r w:rsidRPr="00162F6A">
        <w:rPr>
          <w:color w:val="FFFFFF" w:themeColor="background1"/>
          <w:sz w:val="36"/>
        </w:rPr>
        <w:t xml:space="preserve">CHSP </w:t>
      </w:r>
      <w:r w:rsidRPr="00162F6A">
        <w:rPr>
          <w:color w:val="FFFFFF" w:themeColor="background1"/>
          <w:sz w:val="36"/>
        </w:rPr>
        <w:tab/>
      </w:r>
      <w:r w:rsidRPr="00C35217">
        <w:rPr>
          <w:rFonts w:cs="Times New Roman"/>
          <w:bCs w:val="0"/>
          <w:iCs w:val="0"/>
          <w:color w:val="FFFFFF" w:themeColor="background1"/>
          <w:sz w:val="36"/>
          <w:szCs w:val="36"/>
        </w:rPr>
        <w:t>Compliant</w:t>
      </w:r>
    </w:p>
    <w:p w14:paraId="1C4F5D9E" w14:textId="77777777" w:rsidR="00C35217" w:rsidRPr="00C35217" w:rsidRDefault="00C35217" w:rsidP="00C35217"/>
    <w:p w14:paraId="6E926E48" w14:textId="77777777" w:rsidR="006A3071" w:rsidRDefault="006A3071" w:rsidP="006A3071"/>
    <w:p w14:paraId="6E926E49" w14:textId="77777777" w:rsidR="006A3071" w:rsidRPr="00F37C4C" w:rsidRDefault="006A3071" w:rsidP="006A3071">
      <w:pPr>
        <w:sectPr w:rsidR="006A3071" w:rsidRPr="00F37C4C" w:rsidSect="006A3071">
          <w:pgSz w:w="11906" w:h="16838"/>
          <w:pgMar w:top="1701" w:right="1418" w:bottom="1418" w:left="1418" w:header="568" w:footer="397" w:gutter="0"/>
          <w:cols w:space="708"/>
          <w:docGrid w:linePitch="360"/>
        </w:sectPr>
      </w:pPr>
    </w:p>
    <w:p w14:paraId="6E926E4A" w14:textId="77777777" w:rsidR="006A3071" w:rsidRPr="00D63989" w:rsidRDefault="006A3071" w:rsidP="006A3071">
      <w:pPr>
        <w:pStyle w:val="Heading3"/>
        <w:shd w:val="clear" w:color="auto" w:fill="F2F2F2" w:themeFill="background1" w:themeFillShade="F2"/>
      </w:pPr>
      <w:r w:rsidRPr="00D63989">
        <w:t>Consumer outcome:</w:t>
      </w:r>
    </w:p>
    <w:p w14:paraId="6E926E4B" w14:textId="77777777" w:rsidR="006A3071" w:rsidRPr="00D63989" w:rsidRDefault="006A3071" w:rsidP="006A3071">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6E926E4C" w14:textId="77777777" w:rsidR="006A3071" w:rsidRPr="00D63989" w:rsidRDefault="006A3071" w:rsidP="006A3071">
      <w:pPr>
        <w:pStyle w:val="Heading3"/>
        <w:shd w:val="clear" w:color="auto" w:fill="F2F2F2" w:themeFill="background1" w:themeFillShade="F2"/>
      </w:pPr>
      <w:r w:rsidRPr="00D63989">
        <w:t>Organisation statement:</w:t>
      </w:r>
    </w:p>
    <w:p w14:paraId="6E926E4D" w14:textId="77777777" w:rsidR="006A3071" w:rsidRPr="00D63989" w:rsidRDefault="006A3071" w:rsidP="006A3071">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E926E4E" w14:textId="77777777" w:rsidR="006A3071" w:rsidRDefault="006A3071" w:rsidP="006A307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E926E4F" w14:textId="77777777" w:rsidR="006A3071" w:rsidRPr="00D63989" w:rsidRDefault="006A3071" w:rsidP="006A307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E926E50" w14:textId="77777777" w:rsidR="006A3071" w:rsidRPr="00D63989" w:rsidRDefault="006A3071" w:rsidP="006A307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E926E51" w14:textId="7545168E" w:rsidR="006A3071" w:rsidRDefault="006A3071" w:rsidP="006A3071">
      <w:pPr>
        <w:pStyle w:val="Heading2"/>
      </w:pPr>
      <w:r>
        <w:t xml:space="preserve">Assessment </w:t>
      </w:r>
      <w:r w:rsidRPr="002B2C0F">
        <w:t>of Standard</w:t>
      </w:r>
      <w:r>
        <w:t xml:space="preserve"> 1</w:t>
      </w:r>
    </w:p>
    <w:p w14:paraId="56CAC967" w14:textId="2CB4CC1F" w:rsidR="00C35217" w:rsidRPr="00102BD3" w:rsidRDefault="00C35217" w:rsidP="00C35217">
      <w:pPr>
        <w:rPr>
          <w:rFonts w:eastAsia="Arial"/>
          <w:color w:val="auto"/>
        </w:rPr>
      </w:pPr>
      <w:r w:rsidRPr="2B7DAAB0">
        <w:rPr>
          <w:rFonts w:eastAsia="Arial"/>
          <w:color w:val="000000" w:themeColor="text1"/>
        </w:rPr>
        <w:t>Consumers</w:t>
      </w:r>
      <w:r>
        <w:rPr>
          <w:rFonts w:eastAsia="Arial"/>
          <w:color w:val="000000" w:themeColor="text1"/>
        </w:rPr>
        <w:t xml:space="preserve"> and </w:t>
      </w:r>
      <w:r w:rsidRPr="2B7DAAB0">
        <w:rPr>
          <w:rFonts w:eastAsia="Arial"/>
          <w:color w:val="000000" w:themeColor="text1"/>
        </w:rPr>
        <w:t>representatives</w:t>
      </w:r>
      <w:r>
        <w:rPr>
          <w:rFonts w:eastAsia="Arial"/>
          <w:color w:val="000000" w:themeColor="text1"/>
        </w:rPr>
        <w:t xml:space="preserve"> interviewed by the </w:t>
      </w:r>
      <w:r w:rsidR="00DD083B">
        <w:rPr>
          <w:rFonts w:eastAsia="Arial"/>
          <w:color w:val="000000" w:themeColor="text1"/>
        </w:rPr>
        <w:t>Assessment</w:t>
      </w:r>
      <w:r>
        <w:rPr>
          <w:rFonts w:eastAsia="Arial"/>
          <w:color w:val="000000" w:themeColor="text1"/>
        </w:rPr>
        <w:t xml:space="preserve"> Team</w:t>
      </w:r>
      <w:r w:rsidRPr="2B7DAAB0">
        <w:rPr>
          <w:rFonts w:eastAsia="Arial"/>
          <w:color w:val="000000" w:themeColor="text1"/>
        </w:rPr>
        <w:t xml:space="preserve"> </w:t>
      </w:r>
      <w:r>
        <w:rPr>
          <w:rFonts w:eastAsia="Arial"/>
          <w:color w:val="000000" w:themeColor="text1"/>
        </w:rPr>
        <w:t>stated</w:t>
      </w:r>
      <w:r w:rsidRPr="2B7DAAB0">
        <w:rPr>
          <w:rFonts w:eastAsia="Arial"/>
          <w:color w:val="000000" w:themeColor="text1"/>
        </w:rPr>
        <w:t xml:space="preserve"> they are always treated respectfully and with dignity. Consumers </w:t>
      </w:r>
      <w:r>
        <w:rPr>
          <w:rFonts w:eastAsia="Arial"/>
          <w:color w:val="000000" w:themeColor="text1"/>
        </w:rPr>
        <w:t>interviewed stated</w:t>
      </w:r>
      <w:r w:rsidRPr="2B7DAAB0">
        <w:rPr>
          <w:rFonts w:eastAsia="Arial"/>
          <w:color w:val="000000" w:themeColor="text1"/>
        </w:rPr>
        <w:t xml:space="preserve"> management and volunteers are very caring and polite</w:t>
      </w:r>
      <w:r>
        <w:rPr>
          <w:rFonts w:eastAsia="Arial"/>
          <w:color w:val="000000" w:themeColor="text1"/>
        </w:rPr>
        <w:t xml:space="preserve"> and </w:t>
      </w:r>
      <w:r w:rsidRPr="2B7DAAB0">
        <w:rPr>
          <w:rFonts w:eastAsia="Arial"/>
          <w:color w:val="000000" w:themeColor="text1"/>
        </w:rPr>
        <w:t xml:space="preserve">management and volunteers understand their needs and preferences and that their service is delivered </w:t>
      </w:r>
      <w:r w:rsidRPr="00102BD3">
        <w:rPr>
          <w:rFonts w:eastAsia="Arial"/>
          <w:color w:val="auto"/>
        </w:rPr>
        <w:t xml:space="preserve">in a way that makes them feel safe and respected when in contact with the service. </w:t>
      </w:r>
    </w:p>
    <w:p w14:paraId="4E406ACD" w14:textId="5A47788E" w:rsidR="00102BD3" w:rsidRPr="00102BD3" w:rsidRDefault="00C35217" w:rsidP="00C35217">
      <w:pPr>
        <w:rPr>
          <w:rFonts w:eastAsia="Arial"/>
          <w:color w:val="auto"/>
        </w:rPr>
      </w:pPr>
      <w:r w:rsidRPr="00102BD3">
        <w:rPr>
          <w:rFonts w:eastAsia="Arial"/>
          <w:color w:val="auto"/>
        </w:rPr>
        <w:t xml:space="preserve">Consumers interviewed by the Assessment Team stated they are supported to make their own decisions about the meal service they receive. </w:t>
      </w:r>
      <w:r w:rsidR="00102BD3" w:rsidRPr="00102BD3">
        <w:rPr>
          <w:rFonts w:eastAsia="Arial"/>
          <w:color w:val="auto"/>
        </w:rPr>
        <w:t>Consumers and representatives</w:t>
      </w:r>
      <w:r w:rsidRPr="00102BD3">
        <w:rPr>
          <w:rFonts w:eastAsia="Arial"/>
          <w:color w:val="auto"/>
        </w:rPr>
        <w:t xml:space="preserve"> gave examples to the Assessment Team of how the service makes it easy for them to be involved and stay involved with those important to them. </w:t>
      </w:r>
      <w:r w:rsidR="00102BD3" w:rsidRPr="2B7DAAB0">
        <w:rPr>
          <w:rFonts w:eastAsia="Arial"/>
          <w:color w:val="000000" w:themeColor="text1"/>
        </w:rPr>
        <w:t>Consumers</w:t>
      </w:r>
      <w:r w:rsidR="00102BD3">
        <w:rPr>
          <w:rFonts w:eastAsia="Arial"/>
          <w:color w:val="000000" w:themeColor="text1"/>
        </w:rPr>
        <w:t xml:space="preserve"> and </w:t>
      </w:r>
      <w:r w:rsidR="00102BD3" w:rsidRPr="2B7DAAB0">
        <w:rPr>
          <w:rFonts w:eastAsia="Arial"/>
          <w:color w:val="000000" w:themeColor="text1"/>
        </w:rPr>
        <w:t>representatives</w:t>
      </w:r>
      <w:r w:rsidRPr="00102BD3">
        <w:rPr>
          <w:rFonts w:eastAsia="Arial"/>
          <w:color w:val="auto"/>
        </w:rPr>
        <w:t xml:space="preserve"> interviewed by the Assessment Team stated they are asked about their dietary and delivery preferences when they commence and that they contact the office if they want to make any changes. </w:t>
      </w:r>
    </w:p>
    <w:p w14:paraId="382759C5" w14:textId="4FA480A3" w:rsidR="00C35217" w:rsidRPr="00760515" w:rsidRDefault="00102BD3" w:rsidP="00C35217">
      <w:pPr>
        <w:rPr>
          <w:rFonts w:eastAsia="Arial"/>
          <w:color w:val="auto"/>
        </w:rPr>
      </w:pPr>
      <w:r w:rsidRPr="002B5A3A">
        <w:rPr>
          <w:rFonts w:eastAsia="Arial"/>
          <w:color w:val="auto"/>
        </w:rPr>
        <w:t>Consumers and representatives</w:t>
      </w:r>
      <w:r w:rsidR="00C35217" w:rsidRPr="002B5A3A">
        <w:rPr>
          <w:rFonts w:eastAsia="Arial"/>
          <w:color w:val="auto"/>
        </w:rPr>
        <w:t xml:space="preserve"> </w:t>
      </w:r>
      <w:r w:rsidRPr="002B5A3A">
        <w:rPr>
          <w:rFonts w:eastAsia="Arial"/>
          <w:color w:val="auto"/>
        </w:rPr>
        <w:t>interviewed stated</w:t>
      </w:r>
      <w:r w:rsidR="00C35217" w:rsidRPr="002B5A3A">
        <w:rPr>
          <w:rFonts w:eastAsia="Arial"/>
          <w:color w:val="auto"/>
        </w:rPr>
        <w:t xml:space="preserve"> the staff listen to them and understand what is important to them.</w:t>
      </w:r>
      <w:r w:rsidR="002B5A3A" w:rsidRPr="002B5A3A">
        <w:rPr>
          <w:rFonts w:eastAsia="Arial"/>
          <w:color w:val="auto"/>
        </w:rPr>
        <w:t xml:space="preserve"> The Assessment Team noted</w:t>
      </w:r>
      <w:r w:rsidR="00C35217" w:rsidRPr="002B5A3A">
        <w:rPr>
          <w:rFonts w:eastAsia="Arial"/>
          <w:color w:val="auto"/>
        </w:rPr>
        <w:t xml:space="preserve"> </w:t>
      </w:r>
      <w:r w:rsidR="002B5A3A" w:rsidRPr="002B5A3A">
        <w:rPr>
          <w:rFonts w:eastAsia="Arial"/>
          <w:color w:val="auto"/>
        </w:rPr>
        <w:t>s</w:t>
      </w:r>
      <w:r w:rsidR="00C35217" w:rsidRPr="002B5A3A">
        <w:rPr>
          <w:rFonts w:eastAsia="Arial"/>
          <w:color w:val="auto"/>
        </w:rPr>
        <w:t>upporting consumers to take risks was discussed with the staff. In the context of the meal delivery service being undertaken, the service demonstrates it respects the choices consumers have made about their meals and encourages consumers to be as independent as possible. Management and volunteers</w:t>
      </w:r>
      <w:r w:rsidR="002B5A3A" w:rsidRPr="002B5A3A">
        <w:rPr>
          <w:rFonts w:eastAsia="Arial"/>
          <w:color w:val="auto"/>
        </w:rPr>
        <w:t xml:space="preserve"> interviewed by the Assessment Team</w:t>
      </w:r>
      <w:r w:rsidR="00C35217" w:rsidRPr="002B5A3A">
        <w:rPr>
          <w:rFonts w:eastAsia="Arial"/>
          <w:color w:val="auto"/>
        </w:rPr>
        <w:t xml:space="preserve"> s</w:t>
      </w:r>
      <w:r w:rsidR="002B5A3A" w:rsidRPr="002B5A3A">
        <w:rPr>
          <w:rFonts w:eastAsia="Arial"/>
          <w:color w:val="auto"/>
        </w:rPr>
        <w:t>tated</w:t>
      </w:r>
      <w:r w:rsidR="00C35217" w:rsidRPr="002B5A3A">
        <w:rPr>
          <w:rFonts w:eastAsia="Arial"/>
          <w:color w:val="auto"/>
        </w:rPr>
        <w:t xml:space="preserve"> they report to management any risks observed in consumers’ homes. </w:t>
      </w:r>
      <w:r w:rsidR="00C35217" w:rsidRPr="00760515">
        <w:rPr>
          <w:rFonts w:eastAsia="Arial"/>
          <w:color w:val="auto"/>
        </w:rPr>
        <w:t>Consumers</w:t>
      </w:r>
      <w:r w:rsidR="00760515" w:rsidRPr="00760515">
        <w:rPr>
          <w:rFonts w:eastAsia="Arial"/>
          <w:color w:val="auto"/>
        </w:rPr>
        <w:t xml:space="preserve"> and </w:t>
      </w:r>
      <w:r w:rsidR="00C35217" w:rsidRPr="00760515">
        <w:rPr>
          <w:rFonts w:eastAsia="Arial"/>
          <w:color w:val="auto"/>
        </w:rPr>
        <w:t xml:space="preserve">representatives </w:t>
      </w:r>
      <w:r w:rsidR="00760515" w:rsidRPr="00760515">
        <w:rPr>
          <w:rFonts w:eastAsia="Arial"/>
          <w:color w:val="auto"/>
        </w:rPr>
        <w:t xml:space="preserve">interviewed by the Assessment </w:t>
      </w:r>
      <w:r w:rsidR="00760515" w:rsidRPr="00760515">
        <w:rPr>
          <w:rFonts w:eastAsia="Arial"/>
          <w:color w:val="auto"/>
        </w:rPr>
        <w:lastRenderedPageBreak/>
        <w:t>Team stated</w:t>
      </w:r>
      <w:r w:rsidR="00C35217" w:rsidRPr="00760515">
        <w:rPr>
          <w:rFonts w:eastAsia="Arial"/>
          <w:color w:val="auto"/>
        </w:rPr>
        <w:t xml:space="preserve"> they receive written information in a way that they can understand that enables them to make informed choices.</w:t>
      </w:r>
    </w:p>
    <w:p w14:paraId="1F7BB28F" w14:textId="14FB5BA0" w:rsidR="00C35217" w:rsidRPr="008E21B3" w:rsidRDefault="00C35217" w:rsidP="00C35217">
      <w:pPr>
        <w:tabs>
          <w:tab w:val="right" w:pos="9026"/>
        </w:tabs>
        <w:rPr>
          <w:color w:val="auto"/>
        </w:rPr>
      </w:pPr>
      <w:r w:rsidRPr="00760515">
        <w:rPr>
          <w:rFonts w:eastAsia="Arial"/>
          <w:color w:val="auto"/>
        </w:rPr>
        <w:t xml:space="preserve">Management and volunteers </w:t>
      </w:r>
      <w:r w:rsidR="00760515" w:rsidRPr="00760515">
        <w:rPr>
          <w:rFonts w:eastAsia="Arial"/>
          <w:color w:val="auto"/>
        </w:rPr>
        <w:t xml:space="preserve">interviewed by the Assessment Team </w:t>
      </w:r>
      <w:r w:rsidRPr="00760515">
        <w:rPr>
          <w:rFonts w:eastAsia="Arial"/>
          <w:color w:val="auto"/>
        </w:rPr>
        <w:t xml:space="preserve">described how they show </w:t>
      </w:r>
      <w:r w:rsidRPr="008E21B3">
        <w:rPr>
          <w:rFonts w:eastAsia="Arial"/>
          <w:color w:val="auto"/>
        </w:rPr>
        <w:t>respect to the consumers by addressing them by their preferred name, taking time to talk to them and acknowledging their preferences. Management and volunteers understood individual consumers, providing examples in some instances of consumers’ situations, who they live with and if they have any special requirements. Management s</w:t>
      </w:r>
      <w:r w:rsidR="00760515" w:rsidRPr="008E21B3">
        <w:rPr>
          <w:rFonts w:eastAsia="Arial"/>
          <w:color w:val="auto"/>
        </w:rPr>
        <w:t>tated to the Assessment Team</w:t>
      </w:r>
      <w:r w:rsidRPr="008E21B3">
        <w:rPr>
          <w:rFonts w:eastAsia="Arial"/>
          <w:color w:val="auto"/>
        </w:rPr>
        <w:t xml:space="preserve"> if the consumer was unable to communicate their decisions, they would contact their representative. </w:t>
      </w:r>
    </w:p>
    <w:p w14:paraId="091C193E" w14:textId="3A8E2B11" w:rsidR="00C35217" w:rsidRPr="008E21B3" w:rsidRDefault="00C35217" w:rsidP="00C35217">
      <w:pPr>
        <w:rPr>
          <w:color w:val="auto"/>
        </w:rPr>
      </w:pPr>
      <w:r w:rsidRPr="008E21B3">
        <w:rPr>
          <w:rFonts w:eastAsia="Arial"/>
          <w:color w:val="auto"/>
        </w:rPr>
        <w:t xml:space="preserve">Management </w:t>
      </w:r>
      <w:r w:rsidR="008E21B3" w:rsidRPr="008E21B3">
        <w:rPr>
          <w:rFonts w:eastAsia="Arial"/>
          <w:color w:val="auto"/>
        </w:rPr>
        <w:t>stated during interviews with the Assessment Team</w:t>
      </w:r>
      <w:r w:rsidRPr="008E21B3">
        <w:rPr>
          <w:rFonts w:eastAsia="Arial"/>
          <w:color w:val="auto"/>
        </w:rPr>
        <w:t xml:space="preserve"> consumer information is stored in secure</w:t>
      </w:r>
      <w:r w:rsidR="008E21B3" w:rsidRPr="008E21B3">
        <w:rPr>
          <w:rFonts w:eastAsia="Arial"/>
          <w:color w:val="auto"/>
        </w:rPr>
        <w:t>d</w:t>
      </w:r>
      <w:r w:rsidRPr="008E21B3">
        <w:rPr>
          <w:rFonts w:eastAsia="Arial"/>
          <w:color w:val="auto"/>
        </w:rPr>
        <w:t xml:space="preserve"> filing cabinets and an electronic database. Access to electronic information is limited by role and is password protected. </w:t>
      </w:r>
      <w:r w:rsidR="008E21B3" w:rsidRPr="008E21B3">
        <w:rPr>
          <w:rFonts w:eastAsia="Arial"/>
          <w:color w:val="auto"/>
        </w:rPr>
        <w:t xml:space="preserve"> During interviews with the Assessment Team v</w:t>
      </w:r>
      <w:r w:rsidRPr="008E21B3">
        <w:rPr>
          <w:rFonts w:eastAsia="Arial"/>
          <w:color w:val="auto"/>
        </w:rPr>
        <w:t>olunteers described how they respect the privacy of consumers, saying they knock on doors or call out before entering homes.</w:t>
      </w:r>
      <w:r w:rsidR="008E21B3" w:rsidRPr="008E21B3">
        <w:rPr>
          <w:rFonts w:eastAsia="Arial"/>
          <w:color w:val="auto"/>
        </w:rPr>
        <w:t xml:space="preserve"> Evidence analysed by the Assessment Team showed</w:t>
      </w:r>
      <w:r w:rsidRPr="008E21B3">
        <w:rPr>
          <w:rFonts w:eastAsia="Arial"/>
          <w:color w:val="auto"/>
        </w:rPr>
        <w:t xml:space="preserve"> </w:t>
      </w:r>
      <w:r w:rsidR="008E21B3" w:rsidRPr="008E21B3">
        <w:rPr>
          <w:rFonts w:eastAsia="Arial"/>
          <w:color w:val="auto"/>
        </w:rPr>
        <w:t>i</w:t>
      </w:r>
      <w:r w:rsidRPr="008E21B3">
        <w:rPr>
          <w:rFonts w:eastAsia="Arial"/>
          <w:color w:val="auto"/>
        </w:rPr>
        <w:t>nitial information for new volunteers discusses their responsibilities in relation to privacy and confidentiality.</w:t>
      </w:r>
    </w:p>
    <w:p w14:paraId="27338738" w14:textId="05C9B997" w:rsidR="00C35217" w:rsidRPr="008E21B3" w:rsidRDefault="008E21B3" w:rsidP="00C35217">
      <w:pPr>
        <w:tabs>
          <w:tab w:val="right" w:pos="9026"/>
        </w:tabs>
        <w:rPr>
          <w:color w:val="auto"/>
        </w:rPr>
      </w:pPr>
      <w:r w:rsidRPr="008E21B3">
        <w:rPr>
          <w:rFonts w:eastAsia="Arial"/>
          <w:color w:val="auto"/>
        </w:rPr>
        <w:t>Evidence analysed by the Assessment Team showed</w:t>
      </w:r>
      <w:r w:rsidR="00C35217" w:rsidRPr="008E21B3">
        <w:rPr>
          <w:rFonts w:eastAsia="Arial"/>
          <w:color w:val="auto"/>
        </w:rPr>
        <w:t xml:space="preserve"> the service ha</w:t>
      </w:r>
      <w:r w:rsidRPr="008E21B3">
        <w:rPr>
          <w:rFonts w:eastAsia="Arial"/>
          <w:color w:val="auto"/>
        </w:rPr>
        <w:t>d</w:t>
      </w:r>
      <w:r w:rsidR="00C35217" w:rsidRPr="008E21B3">
        <w:rPr>
          <w:rFonts w:eastAsia="Arial"/>
          <w:color w:val="auto"/>
        </w:rPr>
        <w:t xml:space="preserve"> a consumer-centred approach to delivering the meal service. The Assessment Team observed management and volunteers interacting with consumers</w:t>
      </w:r>
      <w:r w:rsidRPr="008E21B3">
        <w:rPr>
          <w:rFonts w:eastAsia="Arial"/>
          <w:color w:val="auto"/>
        </w:rPr>
        <w:t xml:space="preserve"> and </w:t>
      </w:r>
      <w:r w:rsidR="00C35217" w:rsidRPr="008E21B3">
        <w:rPr>
          <w:rFonts w:eastAsia="Arial"/>
          <w:color w:val="auto"/>
        </w:rPr>
        <w:t>representatives over the telephone in a polite and respectful manner.</w:t>
      </w:r>
      <w:r w:rsidRPr="008E21B3">
        <w:rPr>
          <w:rFonts w:eastAsia="Arial"/>
          <w:color w:val="auto"/>
        </w:rPr>
        <w:t xml:space="preserve"> Evidence</w:t>
      </w:r>
      <w:r w:rsidR="00C35217" w:rsidRPr="008E21B3">
        <w:rPr>
          <w:rFonts w:eastAsia="Arial"/>
          <w:color w:val="auto"/>
        </w:rPr>
        <w:t xml:space="preserve"> reviewed</w:t>
      </w:r>
      <w:r w:rsidRPr="008E21B3">
        <w:rPr>
          <w:rFonts w:eastAsia="Arial"/>
          <w:color w:val="auto"/>
        </w:rPr>
        <w:t xml:space="preserve"> by the </w:t>
      </w:r>
      <w:r w:rsidR="00DD083B" w:rsidRPr="008E21B3">
        <w:rPr>
          <w:rFonts w:eastAsia="Arial"/>
          <w:color w:val="auto"/>
        </w:rPr>
        <w:t>Assessment</w:t>
      </w:r>
      <w:r w:rsidRPr="008E21B3">
        <w:rPr>
          <w:rFonts w:eastAsia="Arial"/>
          <w:color w:val="auto"/>
        </w:rPr>
        <w:t xml:space="preserve"> Team</w:t>
      </w:r>
      <w:r w:rsidR="00C35217" w:rsidRPr="008E21B3">
        <w:rPr>
          <w:rFonts w:eastAsia="Arial"/>
          <w:color w:val="auto"/>
        </w:rPr>
        <w:t xml:space="preserve"> </w:t>
      </w:r>
      <w:r w:rsidRPr="008E21B3">
        <w:rPr>
          <w:rFonts w:eastAsia="Arial"/>
          <w:color w:val="auto"/>
        </w:rPr>
        <w:t xml:space="preserve">showed </w:t>
      </w:r>
      <w:r w:rsidR="00C35217" w:rsidRPr="008E21B3">
        <w:rPr>
          <w:rFonts w:eastAsia="Arial"/>
          <w:color w:val="auto"/>
        </w:rPr>
        <w:t xml:space="preserve">consumer involvement in decisions about the service they receive. </w:t>
      </w:r>
    </w:p>
    <w:p w14:paraId="6E926E54" w14:textId="1EB68B9D" w:rsidR="006A3071" w:rsidRPr="00D7393E" w:rsidRDefault="006A3071" w:rsidP="006A3071">
      <w:pPr>
        <w:rPr>
          <w:rFonts w:eastAsia="Calibri"/>
          <w:i/>
          <w:color w:val="auto"/>
          <w:lang w:eastAsia="en-US"/>
        </w:rPr>
      </w:pPr>
      <w:r w:rsidRPr="00D7393E">
        <w:rPr>
          <w:rFonts w:eastAsiaTheme="minorHAnsi"/>
          <w:color w:val="auto"/>
        </w:rPr>
        <w:t>Th</w:t>
      </w:r>
      <w:r w:rsidRPr="008E21B3">
        <w:rPr>
          <w:rFonts w:eastAsiaTheme="minorHAnsi"/>
          <w:color w:val="auto"/>
        </w:rPr>
        <w:t>e Quality Standard for the Commonwealth home support programme service</w:t>
      </w:r>
      <w:r w:rsidR="008E21B3" w:rsidRPr="008E21B3">
        <w:rPr>
          <w:rFonts w:eastAsiaTheme="minorHAnsi"/>
          <w:color w:val="auto"/>
        </w:rPr>
        <w:t xml:space="preserve"> is</w:t>
      </w:r>
      <w:r w:rsidRPr="008E21B3">
        <w:rPr>
          <w:rFonts w:eastAsiaTheme="minorHAnsi"/>
          <w:color w:val="auto"/>
        </w:rPr>
        <w:t xml:space="preserve"> assessed as Compliant</w:t>
      </w:r>
      <w:r w:rsidR="008E21B3" w:rsidRPr="008E21B3">
        <w:rPr>
          <w:rFonts w:eastAsiaTheme="minorHAnsi"/>
          <w:color w:val="auto"/>
        </w:rPr>
        <w:t xml:space="preserve"> </w:t>
      </w:r>
      <w:r w:rsidRPr="008E21B3">
        <w:rPr>
          <w:rFonts w:eastAsiaTheme="minorHAnsi"/>
          <w:color w:val="auto"/>
        </w:rPr>
        <w:t xml:space="preserve">as </w:t>
      </w:r>
      <w:r w:rsidR="008E21B3" w:rsidRPr="008E21B3">
        <w:rPr>
          <w:color w:val="auto"/>
        </w:rPr>
        <w:t>six</w:t>
      </w:r>
      <w:r w:rsidRPr="008E21B3">
        <w:rPr>
          <w:rFonts w:eastAsiaTheme="minorHAnsi"/>
          <w:color w:val="auto"/>
        </w:rPr>
        <w:t xml:space="preserve"> of the six specific requirements have been assessed as Compliant</w:t>
      </w:r>
      <w:r w:rsidR="008E21B3" w:rsidRPr="008E21B3">
        <w:rPr>
          <w:rFonts w:eastAsiaTheme="minorHAnsi"/>
          <w:color w:val="auto"/>
        </w:rPr>
        <w:t>.</w:t>
      </w:r>
    </w:p>
    <w:p w14:paraId="6E926E55" w14:textId="2BC746CC" w:rsidR="006A3071" w:rsidRPr="00507CBC" w:rsidRDefault="006A3071" w:rsidP="006A3071">
      <w:pPr>
        <w:pStyle w:val="ListParagraph"/>
        <w:numPr>
          <w:ilvl w:val="0"/>
          <w:numId w:val="0"/>
        </w:numPr>
        <w:tabs>
          <w:tab w:val="left" w:pos="0"/>
        </w:tabs>
        <w:rPr>
          <w:b/>
          <w:i/>
          <w:color w:val="0000FF"/>
        </w:rPr>
      </w:pPr>
      <w:r w:rsidRPr="00593A89">
        <w:rPr>
          <w:rFonts w:cs="Times New Roman"/>
          <w:b/>
          <w:color w:val="auto"/>
          <w:sz w:val="28"/>
          <w:szCs w:val="28"/>
        </w:rPr>
        <w:t xml:space="preserve">Assessment of Standard </w:t>
      </w:r>
      <w:r>
        <w:rPr>
          <w:rFonts w:cs="Times New Roman"/>
          <w:b/>
          <w:color w:val="auto"/>
          <w:sz w:val="28"/>
          <w:szCs w:val="28"/>
        </w:rPr>
        <w:t>1</w:t>
      </w:r>
      <w:r w:rsidRPr="00593A89">
        <w:rPr>
          <w:rFonts w:cs="Times New Roman"/>
          <w:b/>
          <w:color w:val="auto"/>
          <w:sz w:val="28"/>
          <w:szCs w:val="28"/>
        </w:rPr>
        <w:t xml:space="preserve"> Requirements</w:t>
      </w:r>
      <w:bookmarkStart w:id="3" w:name="_Hlk32932412"/>
      <w:r w:rsidRPr="0066387A">
        <w:rPr>
          <w:i/>
          <w:color w:val="0000FF"/>
        </w:rPr>
        <w:t xml:space="preserve"> </w:t>
      </w:r>
      <w:bookmarkEnd w:id="3"/>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40545" w14:paraId="6E926E59" w14:textId="77777777" w:rsidTr="006A3071">
        <w:tc>
          <w:tcPr>
            <w:tcW w:w="4531" w:type="dxa"/>
            <w:shd w:val="clear" w:color="auto" w:fill="E7E6E6" w:themeFill="background2"/>
          </w:tcPr>
          <w:p w14:paraId="6E926E56" w14:textId="77777777" w:rsidR="00040545" w:rsidRPr="002B61BB" w:rsidRDefault="00040545" w:rsidP="006A3071">
            <w:pPr>
              <w:pStyle w:val="Heading3"/>
              <w:spacing w:before="120" w:after="0"/>
              <w:ind w:hanging="106"/>
              <w:outlineLvl w:val="2"/>
            </w:pPr>
            <w:r w:rsidRPr="00163FEE">
              <w:t>Requirement 1(3)(a)</w:t>
            </w:r>
          </w:p>
        </w:tc>
        <w:tc>
          <w:tcPr>
            <w:tcW w:w="993" w:type="dxa"/>
            <w:shd w:val="clear" w:color="auto" w:fill="E7E6E6" w:themeFill="background2"/>
          </w:tcPr>
          <w:p w14:paraId="6E926E57" w14:textId="652E42A2" w:rsidR="00040545" w:rsidRPr="002B61BB" w:rsidRDefault="00040545" w:rsidP="006A3071">
            <w:pPr>
              <w:pStyle w:val="Heading3"/>
              <w:spacing w:before="120" w:after="0"/>
              <w:outlineLvl w:val="2"/>
            </w:pPr>
            <w:r w:rsidRPr="002B61BB">
              <w:t xml:space="preserve">CHSP </w:t>
            </w:r>
          </w:p>
        </w:tc>
        <w:tc>
          <w:tcPr>
            <w:tcW w:w="3548" w:type="dxa"/>
            <w:shd w:val="clear" w:color="auto" w:fill="E7E6E6" w:themeFill="background2"/>
          </w:tcPr>
          <w:p w14:paraId="6E926E58" w14:textId="049BFDE5" w:rsidR="00040545" w:rsidRPr="00C35C38" w:rsidRDefault="00040545" w:rsidP="006A3071">
            <w:pPr>
              <w:pStyle w:val="Heading3"/>
              <w:spacing w:before="120" w:after="0"/>
              <w:jc w:val="right"/>
              <w:outlineLvl w:val="2"/>
            </w:pPr>
            <w:r w:rsidRPr="00C35C38">
              <w:rPr>
                <w:szCs w:val="26"/>
              </w:rPr>
              <w:t>Compliant</w:t>
            </w:r>
          </w:p>
        </w:tc>
      </w:tr>
    </w:tbl>
    <w:p w14:paraId="6E926E61" w14:textId="41DB4383" w:rsidR="006A3071" w:rsidRPr="00C35C38" w:rsidRDefault="006A3071" w:rsidP="00C35C38">
      <w:pPr>
        <w:rPr>
          <w:i/>
        </w:rPr>
      </w:pPr>
      <w:r w:rsidRPr="00215FC3">
        <w:rPr>
          <w:i/>
        </w:rPr>
        <w:t>Each consumer is treated with dignity and respect, with their identity, culture and diversity valued.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35C38" w14:paraId="6E926E65" w14:textId="77777777" w:rsidTr="006A3071">
        <w:tc>
          <w:tcPr>
            <w:tcW w:w="4531" w:type="dxa"/>
            <w:shd w:val="clear" w:color="auto" w:fill="E7E6E6" w:themeFill="background2"/>
          </w:tcPr>
          <w:p w14:paraId="6E926E62" w14:textId="77777777" w:rsidR="00C35C38" w:rsidRPr="002B61BB" w:rsidRDefault="00C35C38" w:rsidP="006A3071">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6E926E63" w14:textId="5F148890" w:rsidR="00C35C38" w:rsidRPr="002B61BB" w:rsidRDefault="00C35C38" w:rsidP="006A3071">
            <w:pPr>
              <w:pStyle w:val="Heading3"/>
              <w:spacing w:before="120" w:after="0"/>
              <w:outlineLvl w:val="2"/>
            </w:pPr>
            <w:r w:rsidRPr="002B61BB">
              <w:t xml:space="preserve">CHSP </w:t>
            </w:r>
          </w:p>
        </w:tc>
        <w:tc>
          <w:tcPr>
            <w:tcW w:w="3548" w:type="dxa"/>
            <w:shd w:val="clear" w:color="auto" w:fill="E7E6E6" w:themeFill="background2"/>
          </w:tcPr>
          <w:p w14:paraId="6E926E64" w14:textId="0436D6A0" w:rsidR="00C35C38" w:rsidRPr="006107BF" w:rsidRDefault="00C35C38" w:rsidP="006A3071">
            <w:pPr>
              <w:pStyle w:val="Heading3"/>
              <w:spacing w:before="120" w:after="0"/>
              <w:jc w:val="right"/>
              <w:outlineLvl w:val="2"/>
            </w:pPr>
            <w:r w:rsidRPr="00C35C38">
              <w:rPr>
                <w:szCs w:val="26"/>
              </w:rPr>
              <w:t>Compliant</w:t>
            </w:r>
          </w:p>
        </w:tc>
      </w:tr>
    </w:tbl>
    <w:p w14:paraId="6E926E6D" w14:textId="1969A062" w:rsidR="006A3071" w:rsidRDefault="006A3071" w:rsidP="00C35C38">
      <w:pPr>
        <w:pStyle w:val="Heading3"/>
        <w:tabs>
          <w:tab w:val="left" w:pos="4111"/>
        </w:tabs>
        <w:rPr>
          <w:b w:val="0"/>
          <w:i/>
          <w:color w:val="000000"/>
          <w:sz w:val="24"/>
        </w:rPr>
      </w:pPr>
      <w:r w:rsidRPr="00E46D0C">
        <w:rPr>
          <w:b w:val="0"/>
          <w:i/>
          <w:color w:val="000000"/>
          <w:sz w:val="24"/>
        </w:rPr>
        <w:t>Care and services are culturally safe.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35C38" w14:paraId="6E926E71" w14:textId="77777777" w:rsidTr="006A3071">
        <w:tc>
          <w:tcPr>
            <w:tcW w:w="4531" w:type="dxa"/>
            <w:shd w:val="clear" w:color="auto" w:fill="E7E6E6" w:themeFill="background2"/>
          </w:tcPr>
          <w:p w14:paraId="6E926E6E" w14:textId="77777777" w:rsidR="00C35C38" w:rsidRPr="002B61BB" w:rsidRDefault="00C35C38" w:rsidP="006A3071">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6E926E6F" w14:textId="30729DA7" w:rsidR="00C35C38" w:rsidRPr="002B61BB" w:rsidRDefault="00C35C38" w:rsidP="006A3071">
            <w:pPr>
              <w:pStyle w:val="Heading3"/>
              <w:spacing w:before="120" w:after="0"/>
              <w:outlineLvl w:val="2"/>
            </w:pPr>
            <w:r w:rsidRPr="002B61BB">
              <w:t xml:space="preserve">CHSP </w:t>
            </w:r>
          </w:p>
        </w:tc>
        <w:tc>
          <w:tcPr>
            <w:tcW w:w="3548" w:type="dxa"/>
            <w:shd w:val="clear" w:color="auto" w:fill="E7E6E6" w:themeFill="background2"/>
          </w:tcPr>
          <w:p w14:paraId="6E926E70" w14:textId="5DBEE34D" w:rsidR="00C35C38" w:rsidRPr="006107BF" w:rsidRDefault="00C35C38" w:rsidP="006A3071">
            <w:pPr>
              <w:pStyle w:val="Heading3"/>
              <w:spacing w:before="120" w:after="0"/>
              <w:jc w:val="right"/>
              <w:outlineLvl w:val="2"/>
            </w:pPr>
            <w:r w:rsidRPr="00C35C38">
              <w:rPr>
                <w:szCs w:val="26"/>
              </w:rPr>
              <w:t>Compliant</w:t>
            </w:r>
          </w:p>
        </w:tc>
      </w:tr>
    </w:tbl>
    <w:p w14:paraId="6E926E76" w14:textId="77777777" w:rsidR="006A3071" w:rsidRPr="008D114F" w:rsidRDefault="006A3071" w:rsidP="006A3071">
      <w:pPr>
        <w:tabs>
          <w:tab w:val="right" w:pos="9026"/>
        </w:tabs>
        <w:spacing w:after="0"/>
        <w:outlineLvl w:val="4"/>
        <w:rPr>
          <w:i/>
        </w:rPr>
      </w:pPr>
      <w:r w:rsidRPr="008D114F">
        <w:rPr>
          <w:i/>
        </w:rPr>
        <w:t xml:space="preserve">Each consumer is supported to exercise choice and independence, including to: </w:t>
      </w:r>
    </w:p>
    <w:p w14:paraId="6E926E77" w14:textId="77777777" w:rsidR="006A3071" w:rsidRPr="008D114F" w:rsidRDefault="006A3071" w:rsidP="006A307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E926E78" w14:textId="77777777" w:rsidR="006A3071" w:rsidRPr="008D114F" w:rsidRDefault="006A3071" w:rsidP="006A3071">
      <w:pPr>
        <w:numPr>
          <w:ilvl w:val="0"/>
          <w:numId w:val="12"/>
        </w:numPr>
        <w:tabs>
          <w:tab w:val="right" w:pos="9026"/>
        </w:tabs>
        <w:spacing w:before="0" w:after="0"/>
        <w:ind w:left="567" w:hanging="425"/>
        <w:outlineLvl w:val="4"/>
        <w:rPr>
          <w:i/>
          <w:szCs w:val="22"/>
        </w:rPr>
      </w:pPr>
      <w:r w:rsidRPr="008D114F">
        <w:rPr>
          <w:i/>
        </w:rPr>
        <w:lastRenderedPageBreak/>
        <w:t>make decisions about when family, friends, carers or others should be involved in their care; and</w:t>
      </w:r>
    </w:p>
    <w:p w14:paraId="6E926E79" w14:textId="77777777" w:rsidR="006A3071" w:rsidRPr="008D114F" w:rsidRDefault="006A3071" w:rsidP="006A3071">
      <w:pPr>
        <w:numPr>
          <w:ilvl w:val="0"/>
          <w:numId w:val="12"/>
        </w:numPr>
        <w:tabs>
          <w:tab w:val="right" w:pos="9026"/>
        </w:tabs>
        <w:spacing w:before="0" w:after="0"/>
        <w:ind w:left="567" w:hanging="425"/>
        <w:outlineLvl w:val="4"/>
        <w:rPr>
          <w:i/>
        </w:rPr>
      </w:pPr>
      <w:r w:rsidRPr="008D114F">
        <w:rPr>
          <w:i/>
        </w:rPr>
        <w:t xml:space="preserve">communicate their decisions; and </w:t>
      </w:r>
    </w:p>
    <w:p w14:paraId="6E926E7D" w14:textId="5B69653D" w:rsidR="006A3071" w:rsidRPr="00C35C38" w:rsidRDefault="006A3071" w:rsidP="00F45A2E">
      <w:pPr>
        <w:numPr>
          <w:ilvl w:val="0"/>
          <w:numId w:val="12"/>
        </w:numPr>
        <w:tabs>
          <w:tab w:val="right" w:pos="9026"/>
        </w:tabs>
        <w:spacing w:before="0"/>
        <w:ind w:left="567" w:hanging="425"/>
        <w:outlineLvl w:val="4"/>
        <w:rPr>
          <w:i/>
        </w:rPr>
      </w:pPr>
      <w:r w:rsidRPr="008D114F">
        <w:rPr>
          <w:i/>
        </w:rPr>
        <w:t>make connections with others and maintain relationships of choice, including intimate relationships.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35C38" w14:paraId="6E926E81" w14:textId="77777777" w:rsidTr="006A3071">
        <w:tc>
          <w:tcPr>
            <w:tcW w:w="4531" w:type="dxa"/>
            <w:shd w:val="clear" w:color="auto" w:fill="E7E6E6" w:themeFill="background2"/>
          </w:tcPr>
          <w:p w14:paraId="6E926E7E" w14:textId="77777777" w:rsidR="00C35C38" w:rsidRPr="002B61BB" w:rsidRDefault="00C35C38" w:rsidP="006A3071">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6E926E7F" w14:textId="40888620" w:rsidR="00C35C38" w:rsidRPr="002B61BB" w:rsidRDefault="00C35C38" w:rsidP="006A3071">
            <w:pPr>
              <w:pStyle w:val="Heading3"/>
              <w:spacing w:before="120" w:after="0"/>
              <w:outlineLvl w:val="2"/>
            </w:pPr>
            <w:r w:rsidRPr="002B61BB">
              <w:t xml:space="preserve">CHSP </w:t>
            </w:r>
          </w:p>
        </w:tc>
        <w:tc>
          <w:tcPr>
            <w:tcW w:w="3548" w:type="dxa"/>
            <w:shd w:val="clear" w:color="auto" w:fill="E7E6E6" w:themeFill="background2"/>
          </w:tcPr>
          <w:p w14:paraId="6E926E80" w14:textId="693CE4A7" w:rsidR="00C35C38" w:rsidRPr="006107BF" w:rsidRDefault="00C35C38" w:rsidP="006A3071">
            <w:pPr>
              <w:pStyle w:val="Heading3"/>
              <w:spacing w:before="120" w:after="0"/>
              <w:jc w:val="right"/>
              <w:outlineLvl w:val="2"/>
            </w:pPr>
            <w:r w:rsidRPr="00C35C38">
              <w:rPr>
                <w:szCs w:val="26"/>
              </w:rPr>
              <w:t>Compliant</w:t>
            </w:r>
          </w:p>
        </w:tc>
      </w:tr>
    </w:tbl>
    <w:p w14:paraId="6E926E89" w14:textId="4A79178D" w:rsidR="006A3071" w:rsidRPr="00C35C38" w:rsidRDefault="006A3071" w:rsidP="00C35C38">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35C38" w14:paraId="6E926E8D" w14:textId="77777777" w:rsidTr="006A3071">
        <w:tc>
          <w:tcPr>
            <w:tcW w:w="4531" w:type="dxa"/>
            <w:shd w:val="clear" w:color="auto" w:fill="E7E6E6" w:themeFill="background2"/>
          </w:tcPr>
          <w:p w14:paraId="6E926E8A" w14:textId="77777777" w:rsidR="00C35C38" w:rsidRPr="002B61BB" w:rsidRDefault="00C35C38" w:rsidP="006A3071">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6E926E8B" w14:textId="7B0926DF" w:rsidR="00C35C38" w:rsidRPr="002B61BB" w:rsidRDefault="00C35C38" w:rsidP="006A3071">
            <w:pPr>
              <w:pStyle w:val="Heading3"/>
              <w:spacing w:before="120" w:after="0"/>
              <w:outlineLvl w:val="2"/>
            </w:pPr>
            <w:r w:rsidRPr="002B61BB">
              <w:t xml:space="preserve">CHSP </w:t>
            </w:r>
          </w:p>
        </w:tc>
        <w:tc>
          <w:tcPr>
            <w:tcW w:w="3548" w:type="dxa"/>
            <w:shd w:val="clear" w:color="auto" w:fill="E7E6E6" w:themeFill="background2"/>
          </w:tcPr>
          <w:p w14:paraId="6E926E8C" w14:textId="544D08D7" w:rsidR="00C35C38" w:rsidRPr="006107BF" w:rsidRDefault="00C35C38" w:rsidP="006A3071">
            <w:pPr>
              <w:pStyle w:val="Heading3"/>
              <w:spacing w:before="120" w:after="0"/>
              <w:jc w:val="right"/>
              <w:outlineLvl w:val="2"/>
            </w:pPr>
            <w:r w:rsidRPr="00C35C38">
              <w:rPr>
                <w:szCs w:val="26"/>
              </w:rPr>
              <w:t>Compliant</w:t>
            </w:r>
          </w:p>
        </w:tc>
      </w:tr>
    </w:tbl>
    <w:p w14:paraId="6E926E95" w14:textId="321D8EBA" w:rsidR="006A3071" w:rsidRPr="00C35C38" w:rsidRDefault="006A3071" w:rsidP="00C35C38">
      <w:pPr>
        <w:rPr>
          <w:i/>
        </w:rPr>
      </w:pPr>
      <w:r w:rsidRPr="008D114F">
        <w:rPr>
          <w:i/>
        </w:rPr>
        <w:t>Information provided to each consumer is current, accurate and timely, and communicated in a way that is clear, easy to understand and enables them to exercise choice.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35C38" w14:paraId="6E926E99" w14:textId="77777777" w:rsidTr="006A3071">
        <w:tc>
          <w:tcPr>
            <w:tcW w:w="4531" w:type="dxa"/>
            <w:shd w:val="clear" w:color="auto" w:fill="E7E6E6" w:themeFill="background2"/>
          </w:tcPr>
          <w:p w14:paraId="6E926E96" w14:textId="77777777" w:rsidR="00C35C38" w:rsidRPr="002B61BB" w:rsidRDefault="00C35C38" w:rsidP="006A3071">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6E926E97" w14:textId="2FFEA540" w:rsidR="00C35C38" w:rsidRPr="002B61BB" w:rsidRDefault="00C35C38" w:rsidP="006A3071">
            <w:pPr>
              <w:pStyle w:val="Heading3"/>
              <w:spacing w:before="120" w:after="0"/>
              <w:outlineLvl w:val="2"/>
            </w:pPr>
            <w:r w:rsidRPr="002B61BB">
              <w:t xml:space="preserve">CHSP </w:t>
            </w:r>
          </w:p>
        </w:tc>
        <w:tc>
          <w:tcPr>
            <w:tcW w:w="3548" w:type="dxa"/>
            <w:shd w:val="clear" w:color="auto" w:fill="E7E6E6" w:themeFill="background2"/>
          </w:tcPr>
          <w:p w14:paraId="6E926E98" w14:textId="63078E46" w:rsidR="00C35C38" w:rsidRPr="006107BF" w:rsidRDefault="00C35C38" w:rsidP="006A3071">
            <w:pPr>
              <w:pStyle w:val="Heading3"/>
              <w:spacing w:before="120" w:after="0"/>
              <w:jc w:val="right"/>
              <w:outlineLvl w:val="2"/>
            </w:pPr>
            <w:r w:rsidRPr="00C35C38">
              <w:rPr>
                <w:szCs w:val="26"/>
              </w:rPr>
              <w:t>Compliant</w:t>
            </w:r>
          </w:p>
        </w:tc>
      </w:tr>
    </w:tbl>
    <w:p w14:paraId="6E926EA2" w14:textId="04CA2521" w:rsidR="006A3071" w:rsidRPr="00C35C38" w:rsidRDefault="006A3071" w:rsidP="006A3071">
      <w:pPr>
        <w:rPr>
          <w:i/>
        </w:rPr>
      </w:pPr>
      <w:r w:rsidRPr="008D114F">
        <w:rPr>
          <w:i/>
        </w:rPr>
        <w:t xml:space="preserve">Each consumer’s privacy is </w:t>
      </w:r>
      <w:r w:rsidR="00DD083B" w:rsidRPr="008D114F">
        <w:rPr>
          <w:i/>
        </w:rPr>
        <w:t>respected,</w:t>
      </w:r>
      <w:r w:rsidRPr="008D114F">
        <w:rPr>
          <w:i/>
        </w:rPr>
        <w:t xml:space="preserve"> and personal information is kept confidential.</w:t>
      </w:r>
    </w:p>
    <w:p w14:paraId="6E926EA3" w14:textId="77777777" w:rsidR="006A3071" w:rsidRDefault="006A3071" w:rsidP="006A3071">
      <w:pPr>
        <w:sectPr w:rsidR="006A3071" w:rsidSect="006A3071">
          <w:type w:val="continuous"/>
          <w:pgSz w:w="11906" w:h="16838"/>
          <w:pgMar w:top="1701" w:right="1418" w:bottom="1418" w:left="1418" w:header="568" w:footer="397" w:gutter="0"/>
          <w:cols w:space="708"/>
          <w:titlePg/>
          <w:docGrid w:linePitch="360"/>
        </w:sectPr>
      </w:pPr>
    </w:p>
    <w:p w14:paraId="6E926EA4" w14:textId="77777777" w:rsidR="006A3071" w:rsidRDefault="006A3071">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6E926EA5" w14:textId="77777777" w:rsidR="006A3071" w:rsidRDefault="006A3071" w:rsidP="006A3071">
      <w:pPr>
        <w:pStyle w:val="Heading1"/>
        <w:tabs>
          <w:tab w:val="right" w:pos="9070"/>
        </w:tabs>
        <w:spacing w:before="240" w:after="0" w:line="240" w:lineRule="auto"/>
        <w:rPr>
          <w:color w:val="FFFFFF" w:themeColor="background1"/>
          <w:sz w:val="36"/>
        </w:r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6E9270EB" wp14:editId="692A2837">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72714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rPr>
        <w:t>Ongoing assessment and planning with consumers</w:t>
      </w:r>
      <w:bookmarkEnd w:id="4"/>
      <w:r w:rsidRPr="00F60221">
        <w:rPr>
          <w:color w:val="FFFFFF" w:themeColor="background1"/>
          <w:sz w:val="36"/>
        </w:rPr>
        <w:t xml:space="preserve"> </w:t>
      </w:r>
    </w:p>
    <w:p w14:paraId="6E926EA6" w14:textId="38571F2C" w:rsidR="006A3071" w:rsidRDefault="006A3071" w:rsidP="006A3071">
      <w:pPr>
        <w:pStyle w:val="Heading1"/>
        <w:tabs>
          <w:tab w:val="left" w:pos="2835"/>
          <w:tab w:val="right" w:pos="9070"/>
        </w:tabs>
        <w:spacing w:before="0" w:after="0" w:line="240" w:lineRule="auto"/>
        <w:rPr>
          <w:bCs w:val="0"/>
          <w:iCs w:val="0"/>
          <w:color w:val="FFFFFF" w:themeColor="background1"/>
          <w:sz w:val="36"/>
          <w:szCs w:val="36"/>
        </w:rPr>
      </w:pPr>
      <w:r w:rsidRPr="00162F6A">
        <w:rPr>
          <w:color w:val="FFFFFF" w:themeColor="background1"/>
          <w:sz w:val="36"/>
        </w:rPr>
        <w:t xml:space="preserve">CHSP </w:t>
      </w:r>
      <w:r w:rsidRPr="00162F6A">
        <w:rPr>
          <w:color w:val="FFFFFF" w:themeColor="background1"/>
          <w:sz w:val="36"/>
        </w:rPr>
        <w:tab/>
      </w:r>
      <w:r w:rsidR="00F41FFD">
        <w:rPr>
          <w:rFonts w:ascii="Arial" w:hAnsi="Arial"/>
          <w:bCs w:val="0"/>
          <w:iCs w:val="0"/>
          <w:color w:val="0000FF"/>
          <w:sz w:val="36"/>
          <w:szCs w:val="36"/>
        </w:rPr>
        <w:tab/>
      </w:r>
      <w:r w:rsidRPr="00F41FFD">
        <w:rPr>
          <w:bCs w:val="0"/>
          <w:iCs w:val="0"/>
          <w:color w:val="FFFFFF" w:themeColor="background1"/>
          <w:sz w:val="36"/>
          <w:szCs w:val="36"/>
        </w:rPr>
        <w:t>Compliant</w:t>
      </w:r>
    </w:p>
    <w:p w14:paraId="01539DAD" w14:textId="77777777" w:rsidR="00F41FFD" w:rsidRPr="00F41FFD" w:rsidRDefault="00F41FFD" w:rsidP="00F41FFD"/>
    <w:p w14:paraId="6E926EA7" w14:textId="77777777" w:rsidR="006A3071" w:rsidRDefault="006A3071" w:rsidP="006A3071"/>
    <w:p w14:paraId="6E926EA8" w14:textId="77777777" w:rsidR="006A3071" w:rsidRPr="00ED6B57" w:rsidRDefault="006A3071" w:rsidP="006A3071">
      <w:pPr>
        <w:pStyle w:val="Heading3"/>
        <w:shd w:val="clear" w:color="auto" w:fill="F2F2F2" w:themeFill="background1" w:themeFillShade="F2"/>
      </w:pPr>
      <w:r w:rsidRPr="00ED6B57">
        <w:t>Consumer outcome:</w:t>
      </w:r>
    </w:p>
    <w:p w14:paraId="6E926EA9" w14:textId="77777777" w:rsidR="006A3071" w:rsidRPr="00ED6B57" w:rsidRDefault="006A3071" w:rsidP="006A3071">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E926EAA" w14:textId="77777777" w:rsidR="006A3071" w:rsidRPr="00ED6B57" w:rsidRDefault="006A3071" w:rsidP="006A3071">
      <w:pPr>
        <w:pStyle w:val="Heading3"/>
        <w:shd w:val="clear" w:color="auto" w:fill="F2F2F2" w:themeFill="background1" w:themeFillShade="F2"/>
      </w:pPr>
      <w:r w:rsidRPr="00ED6B57">
        <w:t>Organisation statement:</w:t>
      </w:r>
    </w:p>
    <w:p w14:paraId="6E926EAB" w14:textId="77777777" w:rsidR="006A3071" w:rsidRPr="00ED6B57" w:rsidRDefault="006A3071" w:rsidP="006A3071">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E926EAC" w14:textId="77777777" w:rsidR="006A3071" w:rsidRDefault="006A3071" w:rsidP="006A3071">
      <w:pPr>
        <w:pStyle w:val="Heading2"/>
      </w:pPr>
      <w:r>
        <w:t xml:space="preserve">Assessment </w:t>
      </w:r>
      <w:r w:rsidRPr="002B2C0F">
        <w:t>of Standard</w:t>
      </w:r>
      <w:r>
        <w:t xml:space="preserve"> 2</w:t>
      </w:r>
    </w:p>
    <w:p w14:paraId="6BF0F61E" w14:textId="6FBCC28B" w:rsidR="00F41FFD" w:rsidRPr="007127BD" w:rsidRDefault="007127BD" w:rsidP="00F41FFD">
      <w:pPr>
        <w:rPr>
          <w:color w:val="auto"/>
        </w:rPr>
      </w:pPr>
      <w:r w:rsidRPr="007127BD">
        <w:rPr>
          <w:rFonts w:eastAsia="Arial"/>
          <w:color w:val="auto"/>
        </w:rPr>
        <w:t xml:space="preserve">Evidence </w:t>
      </w:r>
      <w:r w:rsidR="00DD083B" w:rsidRPr="007127BD">
        <w:rPr>
          <w:rFonts w:eastAsia="Arial"/>
          <w:color w:val="auto"/>
        </w:rPr>
        <w:t>analysed</w:t>
      </w:r>
      <w:r w:rsidRPr="007127BD">
        <w:rPr>
          <w:rFonts w:eastAsia="Arial"/>
          <w:color w:val="auto"/>
        </w:rPr>
        <w:t xml:space="preserve"> by the Assessment Team showed t</w:t>
      </w:r>
      <w:r w:rsidR="00F41FFD" w:rsidRPr="007127BD">
        <w:rPr>
          <w:rFonts w:eastAsia="Arial"/>
          <w:color w:val="auto"/>
        </w:rPr>
        <w:t xml:space="preserve">he service undertakes assessment in the form of collecting information about what types of meals the consumer wants and how often they would like meals delivered. </w:t>
      </w:r>
      <w:r w:rsidRPr="007127BD">
        <w:rPr>
          <w:rFonts w:eastAsia="Arial"/>
          <w:color w:val="auto"/>
        </w:rPr>
        <w:t xml:space="preserve">Evidence </w:t>
      </w:r>
      <w:r w:rsidR="00DD083B" w:rsidRPr="007127BD">
        <w:rPr>
          <w:rFonts w:eastAsia="Arial"/>
          <w:color w:val="auto"/>
        </w:rPr>
        <w:t>analysed</w:t>
      </w:r>
      <w:r w:rsidRPr="007127BD">
        <w:rPr>
          <w:rFonts w:eastAsia="Arial"/>
          <w:color w:val="auto"/>
        </w:rPr>
        <w:t xml:space="preserve"> showed t</w:t>
      </w:r>
      <w:r w:rsidR="00F41FFD" w:rsidRPr="007127BD">
        <w:rPr>
          <w:rFonts w:eastAsia="Arial"/>
          <w:color w:val="auto"/>
        </w:rPr>
        <w:t xml:space="preserve">he assessment includes collecting information about dietary needs and preferences, their preferred method of payment and any special delivery instructions. </w:t>
      </w:r>
      <w:r>
        <w:rPr>
          <w:rFonts w:eastAsia="Arial"/>
          <w:color w:val="auto"/>
        </w:rPr>
        <w:t xml:space="preserve">Evidenced </w:t>
      </w:r>
      <w:r w:rsidR="00DD083B">
        <w:rPr>
          <w:rFonts w:eastAsia="Arial"/>
          <w:color w:val="auto"/>
        </w:rPr>
        <w:t>analysed</w:t>
      </w:r>
      <w:r>
        <w:rPr>
          <w:rFonts w:eastAsia="Arial"/>
          <w:color w:val="auto"/>
        </w:rPr>
        <w:t xml:space="preserve"> showed t</w:t>
      </w:r>
      <w:r w:rsidR="00F41FFD" w:rsidRPr="007127BD">
        <w:rPr>
          <w:rFonts w:eastAsia="Arial"/>
          <w:color w:val="auto"/>
        </w:rPr>
        <w:t>he information from the initial assessment is transferred to the delivery run sheet and uploaded to an electronic database</w:t>
      </w:r>
      <w:r>
        <w:rPr>
          <w:rFonts w:eastAsia="Arial"/>
          <w:color w:val="auto"/>
        </w:rPr>
        <w:t xml:space="preserve"> and then</w:t>
      </w:r>
      <w:r w:rsidR="00F41FFD" w:rsidRPr="007127BD">
        <w:rPr>
          <w:rFonts w:eastAsia="Arial"/>
          <w:color w:val="auto"/>
        </w:rPr>
        <w:t xml:space="preserve"> updated as required. </w:t>
      </w:r>
    </w:p>
    <w:p w14:paraId="1A7C7D55" w14:textId="4DCB780E" w:rsidR="00F41FFD" w:rsidRPr="003E0545" w:rsidRDefault="00F41FFD" w:rsidP="006A3071">
      <w:pPr>
        <w:rPr>
          <w:rFonts w:eastAsia="Arial"/>
          <w:color w:val="auto"/>
        </w:rPr>
      </w:pPr>
      <w:r w:rsidRPr="003E0545">
        <w:rPr>
          <w:rFonts w:eastAsia="Arial"/>
          <w:color w:val="auto"/>
        </w:rPr>
        <w:t>Consumers</w:t>
      </w:r>
      <w:r w:rsidR="003E0545" w:rsidRPr="003E0545">
        <w:rPr>
          <w:rFonts w:eastAsia="Arial"/>
          <w:color w:val="auto"/>
        </w:rPr>
        <w:t xml:space="preserve"> and </w:t>
      </w:r>
      <w:r w:rsidRPr="003E0545">
        <w:rPr>
          <w:rFonts w:eastAsia="Arial"/>
          <w:color w:val="auto"/>
        </w:rPr>
        <w:t>representatives report</w:t>
      </w:r>
      <w:r w:rsidR="003E0545" w:rsidRPr="003E0545">
        <w:rPr>
          <w:rFonts w:eastAsia="Arial"/>
          <w:color w:val="auto"/>
        </w:rPr>
        <w:t xml:space="preserve">ed to the Assessment Team during </w:t>
      </w:r>
      <w:r w:rsidR="00DD083B" w:rsidRPr="003E0545">
        <w:rPr>
          <w:rFonts w:eastAsia="Arial"/>
          <w:color w:val="auto"/>
        </w:rPr>
        <w:t>interviews</w:t>
      </w:r>
      <w:r w:rsidRPr="003E0545">
        <w:rPr>
          <w:rFonts w:eastAsia="Arial"/>
          <w:color w:val="auto"/>
        </w:rPr>
        <w:t xml:space="preserve"> their current meal service delivery meets their needs, goals and preferences. </w:t>
      </w:r>
      <w:r w:rsidR="003E0545" w:rsidRPr="003E0545">
        <w:rPr>
          <w:rFonts w:eastAsia="Arial"/>
          <w:color w:val="auto"/>
        </w:rPr>
        <w:t>Consumers and representatives</w:t>
      </w:r>
      <w:r w:rsidRPr="003E0545">
        <w:rPr>
          <w:rFonts w:eastAsia="Arial"/>
          <w:color w:val="auto"/>
        </w:rPr>
        <w:t xml:space="preserve"> s</w:t>
      </w:r>
      <w:r w:rsidR="003E0545" w:rsidRPr="003E0545">
        <w:rPr>
          <w:rFonts w:eastAsia="Arial"/>
          <w:color w:val="auto"/>
        </w:rPr>
        <w:t>tated</w:t>
      </w:r>
      <w:r w:rsidRPr="003E0545">
        <w:rPr>
          <w:rFonts w:eastAsia="Arial"/>
          <w:color w:val="auto"/>
        </w:rPr>
        <w:t xml:space="preserve"> they have day to day control of the service they receive</w:t>
      </w:r>
      <w:r w:rsidRPr="003E0545">
        <w:rPr>
          <w:color w:val="auto"/>
        </w:rPr>
        <w:t xml:space="preserve"> and that it was developed in consultation with them.</w:t>
      </w:r>
      <w:r w:rsidRPr="003E0545">
        <w:rPr>
          <w:rFonts w:eastAsia="Arial"/>
          <w:color w:val="auto"/>
        </w:rPr>
        <w:t xml:space="preserve"> </w:t>
      </w:r>
      <w:r w:rsidR="003E0545" w:rsidRPr="003E0545">
        <w:rPr>
          <w:rFonts w:eastAsia="Arial"/>
          <w:color w:val="auto"/>
        </w:rPr>
        <w:t>During interviews with the Assessment Team m</w:t>
      </w:r>
      <w:r w:rsidRPr="003E0545">
        <w:rPr>
          <w:rFonts w:eastAsia="Arial"/>
          <w:color w:val="auto"/>
        </w:rPr>
        <w:t xml:space="preserve">anagement </w:t>
      </w:r>
      <w:r w:rsidR="003E0545" w:rsidRPr="003E0545">
        <w:rPr>
          <w:rFonts w:eastAsia="Arial"/>
          <w:color w:val="auto"/>
        </w:rPr>
        <w:t>described</w:t>
      </w:r>
      <w:r w:rsidRPr="003E0545">
        <w:rPr>
          <w:rFonts w:eastAsia="Arial"/>
          <w:color w:val="auto"/>
        </w:rPr>
        <w:t xml:space="preserve"> how the meals provided and the way the meals are delivered are tailored to individual needs and preferences. </w:t>
      </w:r>
      <w:r w:rsidR="003E0545" w:rsidRPr="003E0545">
        <w:rPr>
          <w:rFonts w:eastAsia="Arial"/>
          <w:color w:val="auto"/>
        </w:rPr>
        <w:t>Evidence analysed by the Assessment Team showed c</w:t>
      </w:r>
      <w:r w:rsidRPr="003E0545">
        <w:rPr>
          <w:rFonts w:eastAsia="Arial"/>
          <w:color w:val="auto"/>
        </w:rPr>
        <w:t>urrent needs and preferences in relation to meals and delivery are recorded on delivery run sheets, available to the volunteers delivering meals.</w:t>
      </w:r>
    </w:p>
    <w:p w14:paraId="611C23A9" w14:textId="4289AB66" w:rsidR="00F41FFD" w:rsidRPr="003E0545" w:rsidRDefault="00F41FFD" w:rsidP="006A3071">
      <w:pPr>
        <w:rPr>
          <w:rFonts w:eastAsia="Arial"/>
          <w:color w:val="auto"/>
        </w:rPr>
      </w:pPr>
      <w:r w:rsidRPr="003E0545">
        <w:rPr>
          <w:rFonts w:eastAsia="Arial"/>
          <w:color w:val="auto"/>
        </w:rPr>
        <w:t>Consumers</w:t>
      </w:r>
      <w:r w:rsidR="003E0545" w:rsidRPr="003E0545">
        <w:rPr>
          <w:rFonts w:eastAsia="Arial"/>
          <w:color w:val="auto"/>
        </w:rPr>
        <w:t xml:space="preserve"> and </w:t>
      </w:r>
      <w:r w:rsidRPr="003E0545">
        <w:rPr>
          <w:rFonts w:eastAsia="Arial"/>
          <w:color w:val="auto"/>
        </w:rPr>
        <w:t xml:space="preserve">representatives </w:t>
      </w:r>
      <w:r w:rsidR="003E0545" w:rsidRPr="003E0545">
        <w:rPr>
          <w:rFonts w:eastAsia="Arial"/>
          <w:color w:val="auto"/>
        </w:rPr>
        <w:t xml:space="preserve">interviewed </w:t>
      </w:r>
      <w:r w:rsidRPr="003E0545">
        <w:rPr>
          <w:rFonts w:eastAsia="Arial"/>
          <w:color w:val="auto"/>
        </w:rPr>
        <w:t xml:space="preserve">confirmed they are involved in the planning and review of the service they receive. </w:t>
      </w:r>
      <w:r w:rsidR="003E0545" w:rsidRPr="003E0545">
        <w:rPr>
          <w:rFonts w:eastAsia="Arial"/>
          <w:color w:val="auto"/>
        </w:rPr>
        <w:t xml:space="preserve">Consumers and representatives </w:t>
      </w:r>
      <w:r w:rsidRPr="003E0545">
        <w:rPr>
          <w:rFonts w:eastAsia="Arial"/>
          <w:color w:val="auto"/>
        </w:rPr>
        <w:t>reported</w:t>
      </w:r>
      <w:r w:rsidR="003E0545" w:rsidRPr="003E0545">
        <w:rPr>
          <w:rFonts w:eastAsia="Arial"/>
          <w:color w:val="auto"/>
        </w:rPr>
        <w:t xml:space="preserve"> to the Assessment Team</w:t>
      </w:r>
      <w:r w:rsidRPr="003E0545">
        <w:rPr>
          <w:rFonts w:eastAsia="Arial"/>
          <w:color w:val="auto"/>
        </w:rPr>
        <w:t xml:space="preserve"> they can choose what meals they have and how </w:t>
      </w:r>
      <w:r w:rsidRPr="003E0545">
        <w:rPr>
          <w:rFonts w:eastAsia="Arial"/>
          <w:color w:val="auto"/>
        </w:rPr>
        <w:lastRenderedPageBreak/>
        <w:t xml:space="preserve">frequently they are delivered. Management </w:t>
      </w:r>
      <w:r w:rsidR="003E0545" w:rsidRPr="003E0545">
        <w:rPr>
          <w:rFonts w:eastAsia="Arial"/>
          <w:color w:val="auto"/>
        </w:rPr>
        <w:t>was able to</w:t>
      </w:r>
      <w:r w:rsidRPr="003E0545">
        <w:rPr>
          <w:rFonts w:eastAsia="Arial"/>
          <w:color w:val="auto"/>
        </w:rPr>
        <w:t xml:space="preserve"> demonstrate how they work with the consumer and other organisations providing care to meet the needs of the consumer.</w:t>
      </w:r>
      <w:r w:rsidR="003E0545" w:rsidRPr="003E0545">
        <w:rPr>
          <w:rFonts w:eastAsia="Arial"/>
          <w:color w:val="auto"/>
        </w:rPr>
        <w:t xml:space="preserve"> Evidence analysed by the Assessment Team showed</w:t>
      </w:r>
      <w:r w:rsidRPr="003E0545">
        <w:rPr>
          <w:rFonts w:eastAsia="Arial"/>
          <w:color w:val="auto"/>
        </w:rPr>
        <w:t xml:space="preserve"> consumer</w:t>
      </w:r>
      <w:r w:rsidR="003E0545" w:rsidRPr="003E0545">
        <w:rPr>
          <w:rFonts w:eastAsia="Arial"/>
          <w:color w:val="auto"/>
        </w:rPr>
        <w:t xml:space="preserve"> and </w:t>
      </w:r>
      <w:r w:rsidRPr="003E0545">
        <w:rPr>
          <w:rFonts w:eastAsia="Arial"/>
          <w:color w:val="auto"/>
        </w:rPr>
        <w:t>representative involvement in the planning of services.</w:t>
      </w:r>
    </w:p>
    <w:p w14:paraId="6ACADA7C" w14:textId="3F8370F2" w:rsidR="00F41FFD" w:rsidRPr="003E0545" w:rsidRDefault="00F41FFD" w:rsidP="00F41FFD">
      <w:pPr>
        <w:rPr>
          <w:color w:val="auto"/>
          <w:lang w:eastAsia="en-US"/>
        </w:rPr>
      </w:pPr>
      <w:r w:rsidRPr="003E0545">
        <w:rPr>
          <w:rFonts w:eastAsia="Calibri"/>
          <w:color w:val="auto"/>
          <w:lang w:eastAsia="en-US"/>
        </w:rPr>
        <w:t>Consumers</w:t>
      </w:r>
      <w:r w:rsidR="003E0545" w:rsidRPr="003E0545">
        <w:rPr>
          <w:rFonts w:eastAsia="Calibri"/>
          <w:color w:val="auto"/>
          <w:lang w:eastAsia="en-US"/>
        </w:rPr>
        <w:t xml:space="preserve"> and </w:t>
      </w:r>
      <w:r w:rsidRPr="003E0545">
        <w:rPr>
          <w:rFonts w:eastAsia="Calibri"/>
          <w:color w:val="auto"/>
          <w:lang w:eastAsia="en-US"/>
        </w:rPr>
        <w:t>representatives confirmed</w:t>
      </w:r>
      <w:r w:rsidR="003E0545" w:rsidRPr="003E0545">
        <w:rPr>
          <w:rFonts w:eastAsia="Calibri"/>
          <w:color w:val="auto"/>
          <w:lang w:eastAsia="en-US"/>
        </w:rPr>
        <w:t xml:space="preserve"> to the Assessment Team</w:t>
      </w:r>
      <w:r w:rsidRPr="003E0545">
        <w:rPr>
          <w:rFonts w:eastAsia="Calibri"/>
          <w:color w:val="auto"/>
          <w:lang w:eastAsia="en-US"/>
        </w:rPr>
        <w:t xml:space="preserve"> they are satisfied with the care plan in knowing their meal requests are being delivered on the days requested and to their delivery instructions. Consumers</w:t>
      </w:r>
      <w:r w:rsidR="003E0545" w:rsidRPr="003E0545">
        <w:rPr>
          <w:rFonts w:eastAsia="Calibri"/>
          <w:color w:val="auto"/>
          <w:lang w:eastAsia="en-US"/>
        </w:rPr>
        <w:t xml:space="preserve"> stated to the Assessment Team they</w:t>
      </w:r>
      <w:r w:rsidRPr="003E0545">
        <w:rPr>
          <w:rFonts w:eastAsia="Calibri"/>
          <w:color w:val="auto"/>
          <w:lang w:eastAsia="en-US"/>
        </w:rPr>
        <w:t xml:space="preserve"> are aware they can contact the service to vary their meals and delivery days to support their needs thus reviewing their care plans as they need to.</w:t>
      </w:r>
    </w:p>
    <w:p w14:paraId="032CA9BB" w14:textId="26FF9B13" w:rsidR="00F41FFD" w:rsidRPr="003E0545" w:rsidRDefault="003E0545" w:rsidP="00F41FFD">
      <w:pPr>
        <w:rPr>
          <w:color w:val="auto"/>
        </w:rPr>
      </w:pPr>
      <w:r w:rsidRPr="003E0545">
        <w:rPr>
          <w:rFonts w:eastAsia="Arial"/>
          <w:color w:val="auto"/>
        </w:rPr>
        <w:t>Evidence analysed by the Assessment Team showed t</w:t>
      </w:r>
      <w:r w:rsidR="00F41FFD" w:rsidRPr="003E0545">
        <w:rPr>
          <w:rFonts w:eastAsia="Arial"/>
          <w:color w:val="auto"/>
        </w:rPr>
        <w:t>he service maintains electronic records for each consumer, with file notes that can be used to update the delivery run sheets as required. The delivery run sheet identifies the consumer, the delivery address and any special instructions, in relation to the meal or the delivery. Volunteers report</w:t>
      </w:r>
      <w:r w:rsidRPr="003E0545">
        <w:rPr>
          <w:rFonts w:eastAsia="Arial"/>
          <w:color w:val="auto"/>
        </w:rPr>
        <w:t xml:space="preserve">ed to the </w:t>
      </w:r>
      <w:r w:rsidR="00DD083B" w:rsidRPr="003E0545">
        <w:rPr>
          <w:rFonts w:eastAsia="Arial"/>
          <w:color w:val="auto"/>
        </w:rPr>
        <w:t>Assessment</w:t>
      </w:r>
      <w:r w:rsidRPr="003E0545">
        <w:rPr>
          <w:rFonts w:eastAsia="Arial"/>
          <w:color w:val="auto"/>
        </w:rPr>
        <w:t xml:space="preserve"> Team</w:t>
      </w:r>
      <w:r w:rsidR="00F41FFD" w:rsidRPr="003E0545">
        <w:rPr>
          <w:rFonts w:eastAsia="Arial"/>
          <w:color w:val="auto"/>
        </w:rPr>
        <w:t xml:space="preserve"> the delivery run sheet provides all the information they require to deliver the appropriate service, according to the consumer’s preference.</w:t>
      </w:r>
    </w:p>
    <w:p w14:paraId="30E28B06" w14:textId="3AE4C4AA" w:rsidR="00F41FFD" w:rsidRPr="009F42BD" w:rsidRDefault="00F41FFD" w:rsidP="006A3071">
      <w:pPr>
        <w:rPr>
          <w:color w:val="auto"/>
        </w:rPr>
      </w:pPr>
      <w:r w:rsidRPr="009F42BD">
        <w:rPr>
          <w:rFonts w:eastAsia="Arial"/>
          <w:color w:val="auto"/>
        </w:rPr>
        <w:t>Management reported</w:t>
      </w:r>
      <w:r w:rsidR="009F42BD" w:rsidRPr="009F42BD">
        <w:rPr>
          <w:rFonts w:eastAsia="Arial"/>
          <w:color w:val="auto"/>
        </w:rPr>
        <w:t xml:space="preserve"> to the Assessment Team during interviews</w:t>
      </w:r>
      <w:r w:rsidRPr="009F42BD">
        <w:rPr>
          <w:rFonts w:eastAsia="Arial"/>
          <w:color w:val="auto"/>
        </w:rPr>
        <w:t xml:space="preserve"> reviews are undertaken on an ongoing basis. </w:t>
      </w:r>
      <w:r w:rsidR="009F42BD" w:rsidRPr="009F42BD">
        <w:rPr>
          <w:rFonts w:eastAsia="Arial"/>
          <w:color w:val="auto"/>
        </w:rPr>
        <w:t>Management stated</w:t>
      </w:r>
      <w:r w:rsidRPr="009F42BD">
        <w:rPr>
          <w:rFonts w:eastAsia="Arial"/>
          <w:color w:val="auto"/>
        </w:rPr>
        <w:t xml:space="preserve"> delivery run sheets are updated when the service is informed of any necessary changes, such as cancellation of service, changes to dietary requirements or changes to delivery instructions.</w:t>
      </w:r>
      <w:r w:rsidR="009F42BD" w:rsidRPr="009F42BD">
        <w:rPr>
          <w:color w:val="auto"/>
        </w:rPr>
        <w:t xml:space="preserve"> Evidence </w:t>
      </w:r>
      <w:r w:rsidR="00DD083B" w:rsidRPr="009F42BD">
        <w:rPr>
          <w:color w:val="auto"/>
        </w:rPr>
        <w:t>analysed</w:t>
      </w:r>
      <w:r w:rsidR="009F42BD" w:rsidRPr="009F42BD">
        <w:rPr>
          <w:color w:val="auto"/>
        </w:rPr>
        <w:t xml:space="preserve"> by the Assessment Team showed </w:t>
      </w:r>
      <w:r w:rsidR="009F42BD" w:rsidRPr="009F42BD">
        <w:rPr>
          <w:rFonts w:eastAsia="Arial"/>
          <w:color w:val="auto"/>
        </w:rPr>
        <w:t>f</w:t>
      </w:r>
      <w:r w:rsidRPr="009F42BD">
        <w:rPr>
          <w:rFonts w:eastAsia="Arial"/>
          <w:color w:val="auto"/>
        </w:rPr>
        <w:t>ile notes confirm regular contact with consumers and the updating of information.</w:t>
      </w:r>
      <w:r w:rsidR="009F42BD" w:rsidRPr="009F42BD">
        <w:rPr>
          <w:rFonts w:eastAsia="Arial"/>
          <w:color w:val="auto"/>
        </w:rPr>
        <w:t xml:space="preserve"> Evidence analysed showed</w:t>
      </w:r>
      <w:r w:rsidRPr="009F42BD">
        <w:rPr>
          <w:rFonts w:eastAsia="Arial"/>
          <w:color w:val="auto"/>
        </w:rPr>
        <w:t xml:space="preserve"> </w:t>
      </w:r>
      <w:r w:rsidR="009F42BD" w:rsidRPr="009F42BD">
        <w:rPr>
          <w:rFonts w:eastAsia="Calibri"/>
          <w:color w:val="auto"/>
          <w:lang w:eastAsia="en-US"/>
        </w:rPr>
        <w:t>m</w:t>
      </w:r>
      <w:r w:rsidRPr="009F42BD">
        <w:rPr>
          <w:rFonts w:eastAsia="Calibri"/>
          <w:color w:val="auto"/>
          <w:lang w:eastAsia="en-US"/>
        </w:rPr>
        <w:t>anagement and volunteers document in the database when the ad hoc changes are advised, and the annual reviews are conducted.</w:t>
      </w:r>
    </w:p>
    <w:p w14:paraId="6E926EAF" w14:textId="05B10717" w:rsidR="006A3071" w:rsidRPr="00D7393E" w:rsidRDefault="006A3071" w:rsidP="006A3071">
      <w:pPr>
        <w:rPr>
          <w:rFonts w:eastAsia="Calibri"/>
          <w:i/>
          <w:color w:val="auto"/>
          <w:lang w:eastAsia="en-US"/>
        </w:rPr>
      </w:pPr>
      <w:r w:rsidRPr="00D7393E">
        <w:rPr>
          <w:rFonts w:eastAsiaTheme="minorHAnsi"/>
          <w:color w:val="auto"/>
        </w:rPr>
        <w:t>The Quality Standard for the Commonwealth home support progr</w:t>
      </w:r>
      <w:r w:rsidRPr="00E0285A">
        <w:rPr>
          <w:rFonts w:eastAsiaTheme="minorHAnsi"/>
          <w:color w:val="auto"/>
        </w:rPr>
        <w:t xml:space="preserve">amme service </w:t>
      </w:r>
      <w:r w:rsidR="009F42BD" w:rsidRPr="00E0285A">
        <w:rPr>
          <w:rFonts w:eastAsiaTheme="minorHAnsi"/>
          <w:color w:val="auto"/>
        </w:rPr>
        <w:t>is</w:t>
      </w:r>
      <w:r w:rsidRPr="00E0285A">
        <w:rPr>
          <w:rFonts w:eastAsiaTheme="minorHAnsi"/>
          <w:color w:val="auto"/>
        </w:rPr>
        <w:t xml:space="preserve"> </w:t>
      </w:r>
      <w:r w:rsidRPr="009F42BD">
        <w:rPr>
          <w:rFonts w:eastAsiaTheme="minorHAnsi"/>
          <w:color w:val="auto"/>
        </w:rPr>
        <w:t xml:space="preserve">assessed as </w:t>
      </w:r>
      <w:r w:rsidR="009F42BD" w:rsidRPr="009F42BD">
        <w:rPr>
          <w:color w:val="auto"/>
        </w:rPr>
        <w:t>Compliant</w:t>
      </w:r>
      <w:r w:rsidRPr="009F42BD">
        <w:rPr>
          <w:rFonts w:eastAsiaTheme="minorHAnsi"/>
          <w:color w:val="auto"/>
        </w:rPr>
        <w:t xml:space="preserve"> as </w:t>
      </w:r>
      <w:r w:rsidR="009F42BD" w:rsidRPr="009F42BD">
        <w:rPr>
          <w:color w:val="auto"/>
        </w:rPr>
        <w:t>five</w:t>
      </w:r>
      <w:r w:rsidRPr="009F42BD">
        <w:rPr>
          <w:rFonts w:eastAsiaTheme="minorHAnsi"/>
          <w:color w:val="auto"/>
        </w:rPr>
        <w:t xml:space="preserve"> of the five specific requirements have been assessed as </w:t>
      </w:r>
      <w:r w:rsidRPr="009F42BD">
        <w:rPr>
          <w:color w:val="auto"/>
        </w:rPr>
        <w:t>Compliant</w:t>
      </w:r>
      <w:r w:rsidR="009F42BD" w:rsidRPr="009F42BD">
        <w:rPr>
          <w:color w:val="auto"/>
        </w:rPr>
        <w:t>.</w:t>
      </w:r>
    </w:p>
    <w:p w14:paraId="6E926EB0" w14:textId="61F0F573" w:rsidR="006A3071" w:rsidRPr="00806FAB" w:rsidRDefault="006A3071" w:rsidP="006A3071">
      <w:pPr>
        <w:pStyle w:val="ListParagraph"/>
        <w:numPr>
          <w:ilvl w:val="0"/>
          <w:numId w:val="0"/>
        </w:numPr>
        <w:tabs>
          <w:tab w:val="left" w:pos="0"/>
        </w:tabs>
        <w:rPr>
          <w:b/>
          <w:i/>
          <w:color w:val="0000FF"/>
        </w:rPr>
      </w:pPr>
      <w:r w:rsidRPr="00593A89">
        <w:rPr>
          <w:rFonts w:cs="Times New Roman"/>
          <w:b/>
          <w:color w:val="auto"/>
          <w:sz w:val="28"/>
          <w:szCs w:val="28"/>
        </w:rPr>
        <w:t>Assessment of Standard 2 Requirements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0285A" w:rsidRPr="00E0285A" w14:paraId="6E926EB4" w14:textId="77777777" w:rsidTr="006A3071">
        <w:tc>
          <w:tcPr>
            <w:tcW w:w="4531" w:type="dxa"/>
            <w:shd w:val="clear" w:color="auto" w:fill="E7E6E6" w:themeFill="background2"/>
          </w:tcPr>
          <w:p w14:paraId="6E926EB1" w14:textId="77777777" w:rsidR="00E0285A" w:rsidRPr="002B61BB" w:rsidRDefault="00E0285A" w:rsidP="006A3071">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6E926EB2" w14:textId="6BCBDEA7" w:rsidR="00E0285A" w:rsidRPr="002B61BB" w:rsidRDefault="00E0285A" w:rsidP="006A3071">
            <w:pPr>
              <w:pStyle w:val="Heading3"/>
              <w:spacing w:before="120" w:after="0"/>
              <w:outlineLvl w:val="2"/>
            </w:pPr>
            <w:r w:rsidRPr="002B61BB">
              <w:t xml:space="preserve">CHSP </w:t>
            </w:r>
          </w:p>
        </w:tc>
        <w:tc>
          <w:tcPr>
            <w:tcW w:w="3548" w:type="dxa"/>
            <w:shd w:val="clear" w:color="auto" w:fill="E7E6E6" w:themeFill="background2"/>
          </w:tcPr>
          <w:p w14:paraId="6E926EB3" w14:textId="01C519F7" w:rsidR="00E0285A" w:rsidRPr="00E0285A" w:rsidRDefault="00E0285A" w:rsidP="006A3071">
            <w:pPr>
              <w:pStyle w:val="Heading3"/>
              <w:spacing w:before="120" w:after="0"/>
              <w:jc w:val="right"/>
              <w:outlineLvl w:val="2"/>
            </w:pPr>
            <w:r w:rsidRPr="00E0285A">
              <w:rPr>
                <w:szCs w:val="26"/>
              </w:rPr>
              <w:t>Compliant</w:t>
            </w:r>
          </w:p>
        </w:tc>
      </w:tr>
    </w:tbl>
    <w:p w14:paraId="6E926EBC" w14:textId="0249C913" w:rsidR="006A3071" w:rsidRPr="00E0285A" w:rsidRDefault="006A3071" w:rsidP="00E0285A">
      <w:pPr>
        <w:rPr>
          <w:i/>
        </w:rPr>
      </w:pPr>
      <w:r w:rsidRPr="008D114F">
        <w:rPr>
          <w:i/>
        </w:rPr>
        <w:t>Assessment and planning, including consideration of risks to the consumer’s health and well-being, informs the delivery of safe and effective care and services</w:t>
      </w:r>
      <w:r>
        <w:rPr>
          <w:color w:val="0000FF"/>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0285A" w14:paraId="6E926EC0" w14:textId="77777777" w:rsidTr="006A3071">
        <w:tc>
          <w:tcPr>
            <w:tcW w:w="4531" w:type="dxa"/>
            <w:shd w:val="clear" w:color="auto" w:fill="E7E6E6" w:themeFill="background2"/>
          </w:tcPr>
          <w:p w14:paraId="6E926EBD" w14:textId="77777777" w:rsidR="00E0285A" w:rsidRPr="002B61BB" w:rsidRDefault="00E0285A" w:rsidP="006A3071">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6E926EBE" w14:textId="503ED483" w:rsidR="00E0285A" w:rsidRPr="002B61BB" w:rsidRDefault="00E0285A" w:rsidP="006A3071">
            <w:pPr>
              <w:pStyle w:val="Heading3"/>
              <w:spacing w:before="120" w:after="0"/>
              <w:outlineLvl w:val="2"/>
            </w:pPr>
            <w:r w:rsidRPr="002B61BB">
              <w:t xml:space="preserve">CHSP </w:t>
            </w:r>
          </w:p>
        </w:tc>
        <w:tc>
          <w:tcPr>
            <w:tcW w:w="3548" w:type="dxa"/>
            <w:shd w:val="clear" w:color="auto" w:fill="E7E6E6" w:themeFill="background2"/>
          </w:tcPr>
          <w:p w14:paraId="6E926EBF" w14:textId="3F86EE85" w:rsidR="00E0285A" w:rsidRPr="006107BF" w:rsidRDefault="00E0285A" w:rsidP="006A3071">
            <w:pPr>
              <w:pStyle w:val="Heading3"/>
              <w:spacing w:before="120" w:after="0"/>
              <w:jc w:val="right"/>
              <w:outlineLvl w:val="2"/>
            </w:pPr>
            <w:r w:rsidRPr="00E0285A">
              <w:rPr>
                <w:szCs w:val="26"/>
              </w:rPr>
              <w:t>Compliant</w:t>
            </w:r>
          </w:p>
        </w:tc>
      </w:tr>
    </w:tbl>
    <w:p w14:paraId="6E926EC5" w14:textId="77777777" w:rsidR="006A3071" w:rsidRDefault="006A3071" w:rsidP="006A3071">
      <w:pPr>
        <w:rPr>
          <w:i/>
        </w:rPr>
      </w:pPr>
      <w:r w:rsidRPr="008D114F">
        <w:rPr>
          <w:i/>
        </w:rPr>
        <w:t>Assessment and planning identifies and addresses the consumer’s current needs, goals and preferences, including advance care planning and end of life planning if the consumer wishes.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0285A" w14:paraId="6E926ECC" w14:textId="77777777" w:rsidTr="006A3071">
        <w:tc>
          <w:tcPr>
            <w:tcW w:w="4531" w:type="dxa"/>
            <w:shd w:val="clear" w:color="auto" w:fill="E7E6E6" w:themeFill="background2"/>
          </w:tcPr>
          <w:p w14:paraId="6E926EC9" w14:textId="77777777" w:rsidR="00E0285A" w:rsidRPr="002B61BB" w:rsidRDefault="00E0285A" w:rsidP="006A3071">
            <w:pPr>
              <w:pStyle w:val="Heading3"/>
              <w:spacing w:before="120" w:after="0"/>
              <w:ind w:hanging="106"/>
              <w:outlineLvl w:val="2"/>
            </w:pPr>
            <w:r w:rsidRPr="00163FEE">
              <w:lastRenderedPageBreak/>
              <w:t xml:space="preserve">Requirement </w:t>
            </w:r>
            <w:r>
              <w:t>2</w:t>
            </w:r>
            <w:r w:rsidRPr="00163FEE">
              <w:t>(3)(</w:t>
            </w:r>
            <w:r>
              <w:t>c</w:t>
            </w:r>
            <w:r w:rsidRPr="00163FEE">
              <w:t>)</w:t>
            </w:r>
          </w:p>
        </w:tc>
        <w:tc>
          <w:tcPr>
            <w:tcW w:w="993" w:type="dxa"/>
            <w:shd w:val="clear" w:color="auto" w:fill="E7E6E6" w:themeFill="background2"/>
          </w:tcPr>
          <w:p w14:paraId="6E926ECA" w14:textId="138A3C15" w:rsidR="00E0285A" w:rsidRPr="002B61BB" w:rsidRDefault="00E0285A" w:rsidP="006A3071">
            <w:pPr>
              <w:pStyle w:val="Heading3"/>
              <w:spacing w:before="120" w:after="0"/>
              <w:outlineLvl w:val="2"/>
            </w:pPr>
            <w:r w:rsidRPr="002B61BB">
              <w:t xml:space="preserve">CHSP </w:t>
            </w:r>
          </w:p>
        </w:tc>
        <w:tc>
          <w:tcPr>
            <w:tcW w:w="3548" w:type="dxa"/>
            <w:shd w:val="clear" w:color="auto" w:fill="E7E6E6" w:themeFill="background2"/>
          </w:tcPr>
          <w:p w14:paraId="6E926ECB" w14:textId="24BD900E" w:rsidR="00E0285A" w:rsidRPr="006107BF" w:rsidRDefault="00E0285A" w:rsidP="006A3071">
            <w:pPr>
              <w:pStyle w:val="Heading3"/>
              <w:spacing w:before="120" w:after="0"/>
              <w:jc w:val="right"/>
              <w:outlineLvl w:val="2"/>
            </w:pPr>
            <w:r w:rsidRPr="00E0285A">
              <w:rPr>
                <w:szCs w:val="26"/>
              </w:rPr>
              <w:t>Compliant</w:t>
            </w:r>
          </w:p>
        </w:tc>
      </w:tr>
    </w:tbl>
    <w:p w14:paraId="6E926ED1" w14:textId="77777777" w:rsidR="006A3071" w:rsidRPr="008D114F" w:rsidRDefault="006A3071" w:rsidP="006A3071">
      <w:pPr>
        <w:rPr>
          <w:i/>
        </w:rPr>
      </w:pPr>
      <w:r w:rsidRPr="008D114F">
        <w:rPr>
          <w:i/>
        </w:rPr>
        <w:t>The organisation demonstrates that assessment and planning:</w:t>
      </w:r>
    </w:p>
    <w:p w14:paraId="6E926ED2" w14:textId="77777777" w:rsidR="006A3071" w:rsidRPr="008D114F" w:rsidRDefault="006A3071" w:rsidP="006A307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E926ED6" w14:textId="0ABE5B94" w:rsidR="006A3071" w:rsidRPr="00E0285A" w:rsidRDefault="006A3071" w:rsidP="00F45A2E">
      <w:pPr>
        <w:numPr>
          <w:ilvl w:val="0"/>
          <w:numId w:val="23"/>
        </w:numPr>
        <w:tabs>
          <w:tab w:val="right" w:pos="9026"/>
        </w:tabs>
        <w:spacing w:before="0"/>
        <w:ind w:left="567" w:hanging="425"/>
        <w:outlineLvl w:val="4"/>
        <w:rPr>
          <w:i/>
        </w:rPr>
      </w:pPr>
      <w:r w:rsidRPr="008D114F">
        <w:rPr>
          <w:i/>
        </w:rPr>
        <w:t>includes other organisations, and individuals and providers of other care and services, that are involved in the care of the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0285A" w14:paraId="6E926EDA" w14:textId="77777777" w:rsidTr="006A3071">
        <w:tc>
          <w:tcPr>
            <w:tcW w:w="4531" w:type="dxa"/>
            <w:shd w:val="clear" w:color="auto" w:fill="E7E6E6" w:themeFill="background2"/>
          </w:tcPr>
          <w:p w14:paraId="6E926ED7" w14:textId="77777777" w:rsidR="00E0285A" w:rsidRPr="002B61BB" w:rsidRDefault="00E0285A" w:rsidP="006A3071">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6E926ED8" w14:textId="358C026F" w:rsidR="00E0285A" w:rsidRPr="002B61BB" w:rsidRDefault="00E0285A" w:rsidP="006A3071">
            <w:pPr>
              <w:pStyle w:val="Heading3"/>
              <w:spacing w:before="120" w:after="0"/>
              <w:outlineLvl w:val="2"/>
            </w:pPr>
            <w:r w:rsidRPr="002B61BB">
              <w:t xml:space="preserve">CHSP </w:t>
            </w:r>
          </w:p>
        </w:tc>
        <w:tc>
          <w:tcPr>
            <w:tcW w:w="3548" w:type="dxa"/>
            <w:shd w:val="clear" w:color="auto" w:fill="E7E6E6" w:themeFill="background2"/>
          </w:tcPr>
          <w:p w14:paraId="6E926ED9" w14:textId="059023E7" w:rsidR="00E0285A" w:rsidRPr="006107BF" w:rsidRDefault="00E0285A" w:rsidP="006A3071">
            <w:pPr>
              <w:pStyle w:val="Heading3"/>
              <w:spacing w:before="120" w:after="0"/>
              <w:jc w:val="right"/>
              <w:outlineLvl w:val="2"/>
            </w:pPr>
            <w:r w:rsidRPr="00E0285A">
              <w:rPr>
                <w:szCs w:val="26"/>
              </w:rPr>
              <w:t>Compliant</w:t>
            </w:r>
          </w:p>
        </w:tc>
      </w:tr>
    </w:tbl>
    <w:p w14:paraId="6E926EE2" w14:textId="680CA893" w:rsidR="006A3071" w:rsidRPr="00E0285A" w:rsidRDefault="006A3071" w:rsidP="00E0285A">
      <w:pPr>
        <w:rPr>
          <w:i/>
        </w:rPr>
      </w:pPr>
      <w:r w:rsidRPr="008D114F">
        <w:rPr>
          <w:i/>
        </w:rPr>
        <w:t>The outcomes of assessment and planning are effectively communicated to the consumer and documented in a care and services plan that is readily available to the consumer, and where care and services are provided.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0285A" w14:paraId="6E926EE6" w14:textId="77777777" w:rsidTr="006A3071">
        <w:tc>
          <w:tcPr>
            <w:tcW w:w="4531" w:type="dxa"/>
            <w:shd w:val="clear" w:color="auto" w:fill="E7E6E6" w:themeFill="background2"/>
          </w:tcPr>
          <w:p w14:paraId="6E926EE3" w14:textId="77777777" w:rsidR="00E0285A" w:rsidRPr="002B61BB" w:rsidRDefault="00E0285A" w:rsidP="006A3071">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6E926EE4" w14:textId="592A9518" w:rsidR="00E0285A" w:rsidRPr="002B61BB" w:rsidRDefault="00E0285A" w:rsidP="006A3071">
            <w:pPr>
              <w:pStyle w:val="Heading3"/>
              <w:spacing w:before="120" w:after="0"/>
              <w:outlineLvl w:val="2"/>
            </w:pPr>
            <w:r w:rsidRPr="002B61BB">
              <w:t xml:space="preserve">CHSP </w:t>
            </w:r>
          </w:p>
        </w:tc>
        <w:tc>
          <w:tcPr>
            <w:tcW w:w="3548" w:type="dxa"/>
            <w:shd w:val="clear" w:color="auto" w:fill="E7E6E6" w:themeFill="background2"/>
          </w:tcPr>
          <w:p w14:paraId="6E926EE5" w14:textId="6A1EAE42" w:rsidR="00E0285A" w:rsidRPr="006107BF" w:rsidRDefault="00E0285A" w:rsidP="006A3071">
            <w:pPr>
              <w:pStyle w:val="Heading3"/>
              <w:spacing w:before="120" w:after="0"/>
              <w:jc w:val="right"/>
              <w:outlineLvl w:val="2"/>
            </w:pPr>
            <w:r w:rsidRPr="00E0285A">
              <w:rPr>
                <w:szCs w:val="26"/>
              </w:rPr>
              <w:t>Compliant</w:t>
            </w:r>
          </w:p>
        </w:tc>
      </w:tr>
    </w:tbl>
    <w:p w14:paraId="6E926EEF" w14:textId="3610013B" w:rsidR="006A3071" w:rsidRPr="00E0285A" w:rsidRDefault="006A3071" w:rsidP="006A3071">
      <w:pPr>
        <w:rPr>
          <w:i/>
        </w:rPr>
        <w:sectPr w:rsidR="006A3071" w:rsidRPr="00E0285A" w:rsidSect="006A3071">
          <w:headerReference w:type="first" r:id="rId17"/>
          <w:type w:val="continuous"/>
          <w:pgSz w:w="11906" w:h="16838"/>
          <w:pgMar w:top="1701" w:right="1418" w:bottom="1418" w:left="1418" w:header="709" w:footer="397" w:gutter="0"/>
          <w:cols w:space="708"/>
          <w:titlePg/>
          <w:docGrid w:linePitch="360"/>
        </w:sectPr>
      </w:pPr>
      <w:r w:rsidRPr="008D114F">
        <w:rPr>
          <w:i/>
        </w:rPr>
        <w:t>Care and services are reviewed regularly for effectiveness, and when circumstances change or when incidents impact on the needs, goals or preferences of the consumer.</w:t>
      </w:r>
    </w:p>
    <w:p w14:paraId="6E926EF1" w14:textId="2386418F" w:rsidR="006A3071" w:rsidRDefault="006A3071" w:rsidP="000D7C9E">
      <w:pPr>
        <w:pStyle w:val="Heading1"/>
        <w:tabs>
          <w:tab w:val="right" w:pos="9070"/>
        </w:tabs>
        <w:spacing w:before="240" w:after="0" w:line="240" w:lineRule="auto"/>
        <w:rPr>
          <w:bCs w:val="0"/>
          <w:iCs w:val="0"/>
          <w:color w:val="FFFFFF" w:themeColor="background1"/>
          <w:sz w:val="36"/>
          <w:szCs w:val="36"/>
        </w:r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6E9270ED" wp14:editId="6E9270EE">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81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r w:rsidRPr="00162F6A">
        <w:rPr>
          <w:color w:val="FFFFFF" w:themeColor="background1"/>
          <w:highlight w:val="yellow"/>
        </w:rPr>
        <w:br/>
      </w:r>
      <w:r w:rsidRPr="00162F6A">
        <w:rPr>
          <w:color w:val="FFFFFF" w:themeColor="background1"/>
          <w:sz w:val="36"/>
        </w:rPr>
        <w:t xml:space="preserve">CHSP </w:t>
      </w:r>
      <w:r w:rsidRPr="00162F6A">
        <w:rPr>
          <w:color w:val="FFFFFF" w:themeColor="background1"/>
          <w:sz w:val="36"/>
        </w:rPr>
        <w:tab/>
      </w:r>
      <w:r w:rsidRPr="000D7C9E">
        <w:rPr>
          <w:bCs w:val="0"/>
          <w:iCs w:val="0"/>
          <w:color w:val="FFFFFF" w:themeColor="background1"/>
          <w:sz w:val="36"/>
          <w:szCs w:val="36"/>
        </w:rPr>
        <w:t xml:space="preserve">Not </w:t>
      </w:r>
      <w:r w:rsidR="000D7C9E" w:rsidRPr="000D7C9E">
        <w:rPr>
          <w:bCs w:val="0"/>
          <w:iCs w:val="0"/>
          <w:color w:val="FFFFFF" w:themeColor="background1"/>
          <w:sz w:val="36"/>
          <w:szCs w:val="36"/>
        </w:rPr>
        <w:t>Applicable</w:t>
      </w:r>
    </w:p>
    <w:p w14:paraId="708DCE02" w14:textId="77777777" w:rsidR="000D7C9E" w:rsidRPr="000D7C9E" w:rsidRDefault="000D7C9E" w:rsidP="000D7C9E"/>
    <w:p w14:paraId="6E926EF2" w14:textId="77777777" w:rsidR="006A3071" w:rsidRPr="00443B18" w:rsidRDefault="006A3071" w:rsidP="006A3071"/>
    <w:p w14:paraId="6E926EF3" w14:textId="77777777" w:rsidR="006A3071" w:rsidRPr="00443B18" w:rsidRDefault="006A3071" w:rsidP="006A3071">
      <w:pPr>
        <w:sectPr w:rsidR="006A3071" w:rsidRPr="00443B18" w:rsidSect="006A3071">
          <w:headerReference w:type="first" r:id="rId18"/>
          <w:pgSz w:w="11906" w:h="16838"/>
          <w:pgMar w:top="1701" w:right="1418" w:bottom="1418" w:left="1418" w:header="709" w:footer="397" w:gutter="0"/>
          <w:cols w:space="708"/>
          <w:docGrid w:linePitch="360"/>
        </w:sectPr>
      </w:pPr>
    </w:p>
    <w:p w14:paraId="6E926EF4" w14:textId="77777777" w:rsidR="006A3071" w:rsidRPr="00FD1B02" w:rsidRDefault="006A3071" w:rsidP="006A3071">
      <w:pPr>
        <w:pStyle w:val="Heading3"/>
        <w:shd w:val="clear" w:color="auto" w:fill="F2F2F2" w:themeFill="background1" w:themeFillShade="F2"/>
      </w:pPr>
      <w:r w:rsidRPr="00FD1B02">
        <w:t>Consumer outcome:</w:t>
      </w:r>
    </w:p>
    <w:p w14:paraId="6E926EF5" w14:textId="77777777" w:rsidR="006A3071" w:rsidRDefault="006A3071" w:rsidP="006A3071">
      <w:pPr>
        <w:numPr>
          <w:ilvl w:val="0"/>
          <w:numId w:val="3"/>
        </w:numPr>
        <w:shd w:val="clear" w:color="auto" w:fill="F2F2F2" w:themeFill="background1" w:themeFillShade="F2"/>
      </w:pPr>
      <w:r>
        <w:t>I get personal care, clinical care, or both personal care and clinical care, that is safe and right for me.</w:t>
      </w:r>
    </w:p>
    <w:p w14:paraId="6E926EF6" w14:textId="77777777" w:rsidR="006A3071" w:rsidRDefault="006A3071" w:rsidP="006A3071">
      <w:pPr>
        <w:pStyle w:val="Heading3"/>
        <w:shd w:val="clear" w:color="auto" w:fill="F2F2F2" w:themeFill="background1" w:themeFillShade="F2"/>
      </w:pPr>
      <w:r>
        <w:t>Organisation statement:</w:t>
      </w:r>
    </w:p>
    <w:p w14:paraId="6E926EF7" w14:textId="77777777" w:rsidR="006A3071" w:rsidRDefault="006A3071" w:rsidP="006A3071">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E926EF8" w14:textId="1D3248DD" w:rsidR="006A3071" w:rsidRDefault="006A3071" w:rsidP="006A3071">
      <w:pPr>
        <w:pStyle w:val="Heading2"/>
      </w:pPr>
      <w:r>
        <w:t>Assessment of Standard 3</w:t>
      </w:r>
    </w:p>
    <w:p w14:paraId="6E926F56" w14:textId="13E0CF64" w:rsidR="006A3071" w:rsidRPr="000D7C9E" w:rsidRDefault="006A3071" w:rsidP="006A3071">
      <w:pPr>
        <w:rPr>
          <w:rFonts w:eastAsia="Calibri"/>
          <w:i/>
          <w:color w:val="auto"/>
          <w:lang w:eastAsia="en-US"/>
        </w:rPr>
      </w:pPr>
      <w:bookmarkStart w:id="5" w:name="_Hlk75950982"/>
      <w:r w:rsidRPr="00D7393E">
        <w:rPr>
          <w:rFonts w:eastAsiaTheme="minorHAnsi"/>
          <w:color w:val="auto"/>
        </w:rPr>
        <w:t xml:space="preserve">The </w:t>
      </w:r>
      <w:r w:rsidRPr="000D7C9E">
        <w:rPr>
          <w:rFonts w:eastAsiaTheme="minorHAnsi"/>
          <w:color w:val="auto"/>
        </w:rPr>
        <w:t>Quality Standard for the Commonwealth home support programme service</w:t>
      </w:r>
      <w:r w:rsidR="000D7C9E" w:rsidRPr="000D7C9E">
        <w:rPr>
          <w:rFonts w:eastAsiaTheme="minorHAnsi"/>
          <w:color w:val="auto"/>
        </w:rPr>
        <w:t xml:space="preserve"> is</w:t>
      </w:r>
      <w:r w:rsidRPr="000D7C9E">
        <w:rPr>
          <w:rFonts w:eastAsiaTheme="minorHAnsi"/>
          <w:color w:val="auto"/>
        </w:rPr>
        <w:t xml:space="preserve"> assessed as</w:t>
      </w:r>
      <w:r w:rsidR="00C858A9">
        <w:rPr>
          <w:rFonts w:eastAsiaTheme="minorHAnsi"/>
          <w:color w:val="auto"/>
        </w:rPr>
        <w:t xml:space="preserve"> Not Applicable as</w:t>
      </w:r>
      <w:r w:rsidRPr="000D7C9E">
        <w:rPr>
          <w:rFonts w:eastAsiaTheme="minorHAnsi"/>
          <w:color w:val="auto"/>
        </w:rPr>
        <w:t xml:space="preserve"> </w:t>
      </w:r>
      <w:r w:rsidR="00A945DD">
        <w:rPr>
          <w:color w:val="auto"/>
        </w:rPr>
        <w:t>all</w:t>
      </w:r>
      <w:r w:rsidRPr="000D7C9E">
        <w:rPr>
          <w:rFonts w:eastAsiaTheme="minorHAnsi"/>
          <w:color w:val="auto"/>
        </w:rPr>
        <w:t xml:space="preserve"> specific requirements have been assessed as </w:t>
      </w:r>
      <w:bookmarkEnd w:id="5"/>
      <w:r w:rsidR="000D7C9E" w:rsidRPr="000D7C9E">
        <w:rPr>
          <w:color w:val="auto"/>
        </w:rPr>
        <w:t>Not Applicable.</w:t>
      </w:r>
    </w:p>
    <w:p w14:paraId="6E926F57" w14:textId="77777777" w:rsidR="006A3071" w:rsidRDefault="006A3071" w:rsidP="006A3071"/>
    <w:p w14:paraId="6E926F58" w14:textId="77777777" w:rsidR="006A3071" w:rsidRDefault="006A3071" w:rsidP="006A3071">
      <w:pPr>
        <w:sectPr w:rsidR="006A3071" w:rsidSect="006A3071">
          <w:type w:val="continuous"/>
          <w:pgSz w:w="11906" w:h="16838"/>
          <w:pgMar w:top="1701" w:right="1418" w:bottom="1418" w:left="1418" w:header="709" w:footer="397" w:gutter="0"/>
          <w:cols w:space="708"/>
          <w:titlePg/>
          <w:docGrid w:linePitch="360"/>
        </w:sectPr>
      </w:pPr>
    </w:p>
    <w:p w14:paraId="6E926F5A" w14:textId="4F495D2C" w:rsidR="006A3071" w:rsidRDefault="006A3071" w:rsidP="00C5686E">
      <w:pPr>
        <w:pStyle w:val="Heading1"/>
        <w:tabs>
          <w:tab w:val="right" w:pos="9070"/>
        </w:tabs>
        <w:spacing w:before="240" w:after="0" w:line="240" w:lineRule="auto"/>
        <w:rPr>
          <w:bCs w:val="0"/>
          <w:iCs w:val="0"/>
          <w:color w:val="FFFFFF" w:themeColor="background1"/>
          <w:sz w:val="36"/>
          <w:szCs w:val="36"/>
        </w:r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6E9270EF" wp14:editId="6E9270F0">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23156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4 Services and support</w:t>
      </w:r>
      <w:r>
        <w:rPr>
          <w:color w:val="FFFFFF" w:themeColor="background1"/>
          <w:sz w:val="36"/>
        </w:rPr>
        <w:t>s</w:t>
      </w:r>
      <w:r w:rsidRPr="00EB1D71">
        <w:rPr>
          <w:color w:val="FFFFFF" w:themeColor="background1"/>
          <w:sz w:val="36"/>
        </w:rPr>
        <w:t xml:space="preserve"> for daily living</w:t>
      </w:r>
      <w:r w:rsidRPr="00162F6A">
        <w:rPr>
          <w:color w:val="FFFFFF" w:themeColor="background1"/>
          <w:highlight w:val="yellow"/>
        </w:rPr>
        <w:br/>
      </w:r>
      <w:r w:rsidRPr="00162F6A">
        <w:rPr>
          <w:color w:val="FFFFFF" w:themeColor="background1"/>
          <w:sz w:val="36"/>
        </w:rPr>
        <w:t xml:space="preserve">CHSP </w:t>
      </w:r>
      <w:r w:rsidRPr="00162F6A">
        <w:rPr>
          <w:color w:val="FFFFFF" w:themeColor="background1"/>
          <w:sz w:val="36"/>
        </w:rPr>
        <w:tab/>
      </w:r>
      <w:r w:rsidRPr="00C5686E">
        <w:rPr>
          <w:bCs w:val="0"/>
          <w:iCs w:val="0"/>
          <w:color w:val="FFFFFF" w:themeColor="background1"/>
          <w:sz w:val="36"/>
          <w:szCs w:val="36"/>
        </w:rPr>
        <w:t>Compliant</w:t>
      </w:r>
    </w:p>
    <w:p w14:paraId="4C8833C8" w14:textId="77777777" w:rsidR="00C5686E" w:rsidRPr="00C5686E" w:rsidRDefault="00C5686E" w:rsidP="00C5686E"/>
    <w:p w14:paraId="6E926F5B" w14:textId="77777777" w:rsidR="006A3071" w:rsidRPr="006716D8" w:rsidRDefault="006A3071" w:rsidP="006A3071"/>
    <w:p w14:paraId="6E926F5C" w14:textId="77777777" w:rsidR="006A3071" w:rsidRPr="006716D8" w:rsidRDefault="006A3071" w:rsidP="006A3071">
      <w:pPr>
        <w:sectPr w:rsidR="006A3071" w:rsidRPr="006716D8" w:rsidSect="006A3071">
          <w:headerReference w:type="first" r:id="rId19"/>
          <w:pgSz w:w="11906" w:h="16838"/>
          <w:pgMar w:top="1701" w:right="1418" w:bottom="1418" w:left="1418" w:header="709" w:footer="397" w:gutter="0"/>
          <w:cols w:space="708"/>
          <w:docGrid w:linePitch="360"/>
        </w:sectPr>
      </w:pPr>
    </w:p>
    <w:p w14:paraId="6E926F5D" w14:textId="77777777" w:rsidR="006A3071" w:rsidRPr="00FD1B02" w:rsidRDefault="006A3071" w:rsidP="006A3071">
      <w:pPr>
        <w:pStyle w:val="Heading3"/>
        <w:shd w:val="clear" w:color="auto" w:fill="F2F2F2" w:themeFill="background1" w:themeFillShade="F2"/>
      </w:pPr>
      <w:r w:rsidRPr="00FD1B02">
        <w:t>Consumer outcome:</w:t>
      </w:r>
    </w:p>
    <w:p w14:paraId="6E926F5E" w14:textId="77777777" w:rsidR="006A3071" w:rsidRDefault="006A3071" w:rsidP="006A3071">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E926F5F" w14:textId="77777777" w:rsidR="006A3071" w:rsidRDefault="006A3071" w:rsidP="006A3071">
      <w:pPr>
        <w:pStyle w:val="Heading3"/>
        <w:shd w:val="clear" w:color="auto" w:fill="F2F2F2" w:themeFill="background1" w:themeFillShade="F2"/>
      </w:pPr>
      <w:r>
        <w:t>Organisation statement:</w:t>
      </w:r>
    </w:p>
    <w:p w14:paraId="6E926F60" w14:textId="77777777" w:rsidR="006A3071" w:rsidRDefault="006A3071" w:rsidP="006A3071">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E926F61" w14:textId="77777777" w:rsidR="006A3071" w:rsidRDefault="006A3071" w:rsidP="006A3071">
      <w:pPr>
        <w:pStyle w:val="Heading2"/>
      </w:pPr>
      <w:r>
        <w:t>Assessment of Standard 4</w:t>
      </w:r>
    </w:p>
    <w:p w14:paraId="7E274592" w14:textId="77777777" w:rsidR="00CB378F" w:rsidRDefault="0062502A" w:rsidP="00CB378F">
      <w:pPr>
        <w:rPr>
          <w:rFonts w:eastAsiaTheme="minorEastAsia" w:cstheme="minorBidi"/>
          <w:color w:val="auto"/>
        </w:rPr>
      </w:pPr>
      <w:bookmarkStart w:id="6" w:name="_Hlk75951207"/>
      <w:r w:rsidRPr="783A39D4">
        <w:rPr>
          <w:rFonts w:eastAsia="Arial"/>
          <w:color w:val="000000" w:themeColor="text1"/>
        </w:rPr>
        <w:t>Consumers</w:t>
      </w:r>
      <w:r w:rsidR="00CB378F">
        <w:rPr>
          <w:rFonts w:eastAsia="Arial"/>
          <w:color w:val="000000" w:themeColor="text1"/>
        </w:rPr>
        <w:t xml:space="preserve"> and </w:t>
      </w:r>
      <w:r w:rsidRPr="783A39D4">
        <w:rPr>
          <w:rFonts w:eastAsia="Arial"/>
          <w:color w:val="000000" w:themeColor="text1"/>
        </w:rPr>
        <w:t>representatives</w:t>
      </w:r>
      <w:r w:rsidR="00CB378F">
        <w:rPr>
          <w:rFonts w:eastAsia="Arial"/>
          <w:color w:val="000000" w:themeColor="text1"/>
        </w:rPr>
        <w:t xml:space="preserve"> interviewed by the Assessment Team</w:t>
      </w:r>
      <w:r w:rsidRPr="783A39D4">
        <w:rPr>
          <w:rFonts w:eastAsia="Arial"/>
          <w:color w:val="000000" w:themeColor="text1"/>
        </w:rPr>
        <w:t xml:space="preserve"> reported they are satisfied with the meal service delivery. </w:t>
      </w:r>
      <w:r w:rsidR="00CB378F" w:rsidRPr="783A39D4">
        <w:rPr>
          <w:rFonts w:eastAsia="Arial"/>
          <w:color w:val="000000" w:themeColor="text1"/>
        </w:rPr>
        <w:t>Consumers</w:t>
      </w:r>
      <w:r w:rsidR="00CB378F">
        <w:rPr>
          <w:rFonts w:eastAsia="Arial"/>
          <w:color w:val="000000" w:themeColor="text1"/>
        </w:rPr>
        <w:t xml:space="preserve"> and </w:t>
      </w:r>
      <w:r w:rsidR="00CB378F" w:rsidRPr="783A39D4">
        <w:rPr>
          <w:rFonts w:eastAsia="Arial"/>
          <w:color w:val="000000" w:themeColor="text1"/>
        </w:rPr>
        <w:t>representatives</w:t>
      </w:r>
      <w:r w:rsidR="00CB378F">
        <w:rPr>
          <w:rFonts w:eastAsia="Arial"/>
          <w:color w:val="000000" w:themeColor="text1"/>
        </w:rPr>
        <w:t xml:space="preserve"> stated during interviews with the Assessment Team</w:t>
      </w:r>
      <w:r w:rsidRPr="2B7DAAB0">
        <w:rPr>
          <w:rFonts w:eastAsiaTheme="minorEastAsia" w:cstheme="minorBidi"/>
          <w:color w:val="auto"/>
        </w:rPr>
        <w:t xml:space="preserve"> the service provides a safe and effective service for them by providing to their needs and preferences, monitoring their well-being </w:t>
      </w:r>
      <w:r w:rsidRPr="00CB378F">
        <w:rPr>
          <w:rFonts w:eastAsiaTheme="minorEastAsia" w:cstheme="minorBidi"/>
          <w:color w:val="auto"/>
        </w:rPr>
        <w:t>through contact and conversations when meals are delivered and through follow-up contact with representatives as required.</w:t>
      </w:r>
      <w:r w:rsidR="00CB378F" w:rsidRPr="00CB378F">
        <w:rPr>
          <w:rFonts w:eastAsiaTheme="minorEastAsia" w:cstheme="minorBidi"/>
          <w:color w:val="auto"/>
        </w:rPr>
        <w:t xml:space="preserve"> During interviews with the Assessment Team </w:t>
      </w:r>
      <w:r w:rsidR="00CB378F" w:rsidRPr="00CB378F">
        <w:rPr>
          <w:rFonts w:eastAsia="Arial"/>
          <w:color w:val="auto"/>
        </w:rPr>
        <w:t>m</w:t>
      </w:r>
      <w:r w:rsidRPr="00CB378F">
        <w:rPr>
          <w:rFonts w:eastAsia="Arial"/>
          <w:color w:val="auto"/>
        </w:rPr>
        <w:t xml:space="preserve">anagement and volunteers </w:t>
      </w:r>
      <w:r w:rsidR="00CB378F" w:rsidRPr="00CB378F">
        <w:rPr>
          <w:rFonts w:eastAsia="Arial"/>
          <w:color w:val="auto"/>
        </w:rPr>
        <w:t>provided</w:t>
      </w:r>
      <w:r w:rsidRPr="00CB378F">
        <w:rPr>
          <w:rFonts w:eastAsia="Arial"/>
          <w:color w:val="auto"/>
        </w:rPr>
        <w:t xml:space="preserve"> examples of how the meal delivery service is tailored to support the individual consumer.</w:t>
      </w:r>
    </w:p>
    <w:p w14:paraId="23DF3D81" w14:textId="6D89BA28" w:rsidR="0062502A" w:rsidRPr="00CB378F" w:rsidRDefault="0062502A" w:rsidP="0062502A">
      <w:pPr>
        <w:rPr>
          <w:rFonts w:eastAsiaTheme="minorEastAsia" w:cstheme="minorBidi"/>
          <w:color w:val="auto"/>
        </w:rPr>
      </w:pPr>
      <w:r w:rsidRPr="00CB378F">
        <w:rPr>
          <w:color w:val="auto"/>
        </w:rPr>
        <w:t>Consumers</w:t>
      </w:r>
      <w:r w:rsidR="00CB378F" w:rsidRPr="00CB378F">
        <w:rPr>
          <w:color w:val="auto"/>
        </w:rPr>
        <w:t xml:space="preserve"> and </w:t>
      </w:r>
      <w:r w:rsidRPr="00CB378F">
        <w:rPr>
          <w:color w:val="auto"/>
        </w:rPr>
        <w:t>representatives confirm</w:t>
      </w:r>
      <w:r w:rsidR="00CB378F" w:rsidRPr="00CB378F">
        <w:rPr>
          <w:color w:val="auto"/>
        </w:rPr>
        <w:t>ed during interviews with the Assessment Team</w:t>
      </w:r>
      <w:r w:rsidRPr="00CB378F">
        <w:rPr>
          <w:color w:val="auto"/>
        </w:rPr>
        <w:t xml:space="preserve"> the service support</w:t>
      </w:r>
      <w:r w:rsidR="00CB378F" w:rsidRPr="00CB378F">
        <w:rPr>
          <w:color w:val="auto"/>
        </w:rPr>
        <w:t>s</w:t>
      </w:r>
      <w:r w:rsidRPr="00CB378F">
        <w:rPr>
          <w:color w:val="auto"/>
        </w:rPr>
        <w:t xml:space="preserve"> the consumer's emotional well-being through having a chat when meals are delivered, monitoring their well-being and noticing if they are unwell or feeling low. </w:t>
      </w:r>
      <w:r w:rsidRPr="00CB378F">
        <w:rPr>
          <w:rFonts w:eastAsia="Arial"/>
          <w:color w:val="auto"/>
        </w:rPr>
        <w:t xml:space="preserve">Consumers reported </w:t>
      </w:r>
      <w:r w:rsidR="00CB378F" w:rsidRPr="00CB378F">
        <w:rPr>
          <w:rFonts w:eastAsia="Arial"/>
          <w:color w:val="auto"/>
        </w:rPr>
        <w:t xml:space="preserve">to the </w:t>
      </w:r>
      <w:r w:rsidR="00DD083B" w:rsidRPr="00CB378F">
        <w:rPr>
          <w:rFonts w:eastAsia="Arial"/>
          <w:color w:val="auto"/>
        </w:rPr>
        <w:t>Assessment</w:t>
      </w:r>
      <w:r w:rsidR="00CB378F" w:rsidRPr="00CB378F">
        <w:rPr>
          <w:rFonts w:eastAsia="Arial"/>
          <w:color w:val="auto"/>
        </w:rPr>
        <w:t xml:space="preserve"> Team </w:t>
      </w:r>
      <w:r w:rsidRPr="00CB378F">
        <w:rPr>
          <w:rFonts w:eastAsia="Arial"/>
          <w:color w:val="auto"/>
        </w:rPr>
        <w:t>the service supports them to celebrate special days, providing gifts on their birthday and at Christmas.</w:t>
      </w:r>
      <w:r w:rsidRPr="00CB378F">
        <w:rPr>
          <w:color w:val="auto"/>
        </w:rPr>
        <w:t xml:space="preserve"> </w:t>
      </w:r>
      <w:r w:rsidR="00CB378F">
        <w:rPr>
          <w:rFonts w:eastAsiaTheme="minorEastAsia" w:cstheme="minorBidi"/>
          <w:color w:val="auto"/>
        </w:rPr>
        <w:t xml:space="preserve">The Assessment </w:t>
      </w:r>
      <w:r w:rsidR="00CB378F" w:rsidRPr="00CB378F">
        <w:rPr>
          <w:rFonts w:eastAsiaTheme="minorEastAsia" w:cstheme="minorBidi"/>
          <w:color w:val="auto"/>
        </w:rPr>
        <w:t xml:space="preserve">Team noted </w:t>
      </w:r>
      <w:r w:rsidR="00CB378F" w:rsidRPr="00CB378F">
        <w:rPr>
          <w:rFonts w:eastAsia="Arial"/>
          <w:color w:val="auto"/>
        </w:rPr>
        <w:t>m</w:t>
      </w:r>
      <w:r w:rsidRPr="00CB378F">
        <w:rPr>
          <w:rFonts w:eastAsia="Arial"/>
          <w:color w:val="auto"/>
        </w:rPr>
        <w:t>anagement and volunteers demonstrate</w:t>
      </w:r>
      <w:r w:rsidR="00CB378F" w:rsidRPr="00CB378F">
        <w:rPr>
          <w:rFonts w:eastAsia="Arial"/>
          <w:color w:val="auto"/>
        </w:rPr>
        <w:t>d</w:t>
      </w:r>
      <w:r w:rsidRPr="00CB378F">
        <w:rPr>
          <w:rFonts w:eastAsia="Arial"/>
          <w:color w:val="auto"/>
        </w:rPr>
        <w:t xml:space="preserve"> an understanding of what is important to the consumer and how the provision of a flexible service promotes the well-being of the consumer.</w:t>
      </w:r>
    </w:p>
    <w:p w14:paraId="362D48B6" w14:textId="3B63A902" w:rsidR="00AD0808" w:rsidRPr="00CB378F" w:rsidRDefault="0062502A" w:rsidP="006A3071">
      <w:pPr>
        <w:rPr>
          <w:rFonts w:eastAsia="Calibri"/>
          <w:color w:val="auto"/>
          <w:lang w:eastAsia="en-US"/>
        </w:rPr>
      </w:pPr>
      <w:r w:rsidRPr="00CB378F">
        <w:rPr>
          <w:rFonts w:eastAsia="Arial"/>
          <w:color w:val="auto"/>
        </w:rPr>
        <w:t>Consumers</w:t>
      </w:r>
      <w:r w:rsidR="00CB378F" w:rsidRPr="00CB378F">
        <w:rPr>
          <w:rFonts w:eastAsia="Arial"/>
          <w:color w:val="auto"/>
        </w:rPr>
        <w:t xml:space="preserve"> and </w:t>
      </w:r>
      <w:r w:rsidRPr="00CB378F">
        <w:rPr>
          <w:rFonts w:eastAsia="Arial"/>
          <w:color w:val="auto"/>
        </w:rPr>
        <w:t>representatives confirmed</w:t>
      </w:r>
      <w:r w:rsidR="00CB378F" w:rsidRPr="00CB378F">
        <w:rPr>
          <w:rFonts w:eastAsia="Arial"/>
          <w:color w:val="auto"/>
        </w:rPr>
        <w:t xml:space="preserve"> to the Assessment Team during interviews</w:t>
      </w:r>
      <w:r w:rsidRPr="00CB378F">
        <w:rPr>
          <w:rFonts w:eastAsia="Arial"/>
          <w:color w:val="auto"/>
        </w:rPr>
        <w:t xml:space="preserve"> the service is flexible in the delivery of their service enabling them to maintain their social networks and do the things that are important to them.</w:t>
      </w:r>
      <w:r w:rsidRPr="00CB378F">
        <w:rPr>
          <w:rFonts w:eastAsia="Calibri"/>
          <w:color w:val="auto"/>
          <w:lang w:eastAsia="en-US"/>
        </w:rPr>
        <w:t xml:space="preserve"> Some consumers </w:t>
      </w:r>
      <w:r w:rsidR="00CB378F" w:rsidRPr="00CB378F">
        <w:rPr>
          <w:rFonts w:eastAsia="Calibri"/>
          <w:color w:val="auto"/>
          <w:lang w:eastAsia="en-US"/>
        </w:rPr>
        <w:t>stated during interviews</w:t>
      </w:r>
      <w:r w:rsidRPr="00CB378F">
        <w:rPr>
          <w:rFonts w:eastAsia="Calibri"/>
          <w:color w:val="auto"/>
          <w:lang w:eastAsia="en-US"/>
        </w:rPr>
        <w:t xml:space="preserve"> they are freed up from the cooking to have more time available, whilst others allow them to participate more in the community.</w:t>
      </w:r>
    </w:p>
    <w:p w14:paraId="7CB55053" w14:textId="37F0715A" w:rsidR="0062502A" w:rsidRPr="00CB378F" w:rsidRDefault="0062502A" w:rsidP="0062502A">
      <w:pPr>
        <w:rPr>
          <w:color w:val="auto"/>
        </w:rPr>
      </w:pPr>
      <w:r w:rsidRPr="00CB378F">
        <w:rPr>
          <w:rFonts w:eastAsia="Arial"/>
          <w:color w:val="auto"/>
        </w:rPr>
        <w:lastRenderedPageBreak/>
        <w:t>Management provide examples</w:t>
      </w:r>
      <w:r w:rsidR="00CB378F" w:rsidRPr="00CB378F">
        <w:rPr>
          <w:rFonts w:eastAsia="Arial"/>
          <w:color w:val="auto"/>
        </w:rPr>
        <w:t xml:space="preserve"> to the Assessment Team</w:t>
      </w:r>
      <w:r w:rsidRPr="00CB378F">
        <w:rPr>
          <w:rFonts w:eastAsia="Arial"/>
          <w:color w:val="auto"/>
        </w:rPr>
        <w:t xml:space="preserve"> of how service delivery is adjusted when situations change, to ensure goals and preferences are still being met. </w:t>
      </w:r>
      <w:r w:rsidR="00CB378F" w:rsidRPr="00CB378F">
        <w:rPr>
          <w:rFonts w:eastAsia="Arial"/>
          <w:color w:val="auto"/>
        </w:rPr>
        <w:t xml:space="preserve">Evidence </w:t>
      </w:r>
      <w:r w:rsidR="00DD083B" w:rsidRPr="00CB378F">
        <w:rPr>
          <w:rFonts w:eastAsia="Arial"/>
          <w:color w:val="auto"/>
        </w:rPr>
        <w:t>analysed</w:t>
      </w:r>
      <w:r w:rsidR="00CB378F" w:rsidRPr="00CB378F">
        <w:rPr>
          <w:rFonts w:eastAsia="Arial"/>
          <w:color w:val="auto"/>
        </w:rPr>
        <w:t xml:space="preserve"> by the Assessment Team showed f</w:t>
      </w:r>
      <w:r w:rsidRPr="00CB378F">
        <w:rPr>
          <w:rFonts w:eastAsia="Arial"/>
          <w:color w:val="auto"/>
        </w:rPr>
        <w:t>ile notes and delivery run sheets confirm consumers have day to day control over the service they receive.</w:t>
      </w:r>
    </w:p>
    <w:p w14:paraId="50197BF5" w14:textId="77A42920" w:rsidR="0062502A" w:rsidRPr="00CB378F" w:rsidRDefault="0062502A" w:rsidP="006A3071">
      <w:pPr>
        <w:rPr>
          <w:rFonts w:eastAsiaTheme="minorHAnsi"/>
          <w:color w:val="auto"/>
        </w:rPr>
      </w:pPr>
      <w:r w:rsidRPr="00CB378F">
        <w:rPr>
          <w:rFonts w:eastAsia="Arial"/>
          <w:color w:val="auto"/>
        </w:rPr>
        <w:t>Consumers</w:t>
      </w:r>
      <w:r w:rsidR="00CB378F" w:rsidRPr="00CB378F">
        <w:rPr>
          <w:rFonts w:eastAsia="Arial"/>
          <w:color w:val="auto"/>
        </w:rPr>
        <w:t xml:space="preserve"> and </w:t>
      </w:r>
      <w:r w:rsidRPr="00CB378F">
        <w:rPr>
          <w:rFonts w:eastAsia="Arial"/>
          <w:color w:val="auto"/>
        </w:rPr>
        <w:t>representatives reported</w:t>
      </w:r>
      <w:r w:rsidR="00CB378F" w:rsidRPr="00CB378F">
        <w:rPr>
          <w:rFonts w:eastAsia="Arial"/>
          <w:color w:val="auto"/>
        </w:rPr>
        <w:t xml:space="preserve"> to the Assessment Team</w:t>
      </w:r>
      <w:r w:rsidRPr="00CB378F">
        <w:rPr>
          <w:rFonts w:eastAsia="Arial"/>
          <w:color w:val="auto"/>
        </w:rPr>
        <w:t xml:space="preserve"> they receive a consistent service, despite having different volunteers deliver their meals.</w:t>
      </w:r>
      <w:r w:rsidR="00CB378F">
        <w:rPr>
          <w:rFonts w:eastAsia="Arial"/>
          <w:color w:val="auto"/>
        </w:rPr>
        <w:t xml:space="preserve"> </w:t>
      </w:r>
      <w:r w:rsidR="00DD083B" w:rsidRPr="00CB378F">
        <w:rPr>
          <w:rFonts w:eastAsia="Arial"/>
          <w:color w:val="auto"/>
        </w:rPr>
        <w:t>Volunteers described</w:t>
      </w:r>
      <w:r w:rsidR="00CB378F" w:rsidRPr="00CB378F">
        <w:rPr>
          <w:rFonts w:eastAsia="Arial"/>
          <w:color w:val="auto"/>
        </w:rPr>
        <w:t xml:space="preserve"> when </w:t>
      </w:r>
      <w:r w:rsidR="00DD083B" w:rsidRPr="00CB378F">
        <w:rPr>
          <w:rFonts w:eastAsia="Arial"/>
          <w:color w:val="auto"/>
        </w:rPr>
        <w:t>interviewed</w:t>
      </w:r>
      <w:r w:rsidRPr="00CB378F">
        <w:rPr>
          <w:rFonts w:eastAsia="Arial"/>
          <w:color w:val="auto"/>
        </w:rPr>
        <w:t xml:space="preserve"> how the service keeps them informed of consumers’ needs and preferences and how they are informed of any changes to the consumer’s condition, as it relates to their responsibility. Management gave examples of sharing information with others involved in providing services to individual consumers.</w:t>
      </w:r>
      <w:r w:rsidR="00CB378F" w:rsidRPr="00CB378F">
        <w:rPr>
          <w:rFonts w:eastAsia="Arial"/>
          <w:color w:val="auto"/>
        </w:rPr>
        <w:t xml:space="preserve"> </w:t>
      </w:r>
      <w:r w:rsidRPr="00CB378F">
        <w:rPr>
          <w:rFonts w:eastAsia="Arial"/>
          <w:color w:val="auto"/>
        </w:rPr>
        <w:t xml:space="preserve">The Assessment Team </w:t>
      </w:r>
      <w:r w:rsidR="00CB378F" w:rsidRPr="00CB378F">
        <w:rPr>
          <w:rFonts w:eastAsia="Arial"/>
          <w:color w:val="auto"/>
        </w:rPr>
        <w:t xml:space="preserve">noted they </w:t>
      </w:r>
      <w:r w:rsidRPr="00CB378F">
        <w:rPr>
          <w:rFonts w:eastAsia="Arial"/>
          <w:color w:val="auto"/>
        </w:rPr>
        <w:t>observed volunteer drivers providing relevant feedback to management following deliveries.</w:t>
      </w:r>
    </w:p>
    <w:p w14:paraId="2AD1D07A" w14:textId="4D4AAE35" w:rsidR="0062502A" w:rsidRPr="00CB378F" w:rsidRDefault="00CB378F" w:rsidP="0062502A">
      <w:pPr>
        <w:rPr>
          <w:rFonts w:eastAsia="Calibri"/>
          <w:color w:val="auto"/>
          <w:lang w:eastAsia="en-US"/>
        </w:rPr>
      </w:pPr>
      <w:r w:rsidRPr="00CB378F">
        <w:rPr>
          <w:rFonts w:eastAsia="Arial"/>
          <w:color w:val="auto"/>
        </w:rPr>
        <w:t>The Assessment Team noted w</w:t>
      </w:r>
      <w:r w:rsidR="0062502A" w:rsidRPr="00CB378F">
        <w:rPr>
          <w:rFonts w:eastAsia="Arial"/>
          <w:color w:val="auto"/>
        </w:rPr>
        <w:t>hile consumers</w:t>
      </w:r>
      <w:r w:rsidRPr="00CB378F">
        <w:rPr>
          <w:rFonts w:eastAsia="Arial"/>
          <w:color w:val="auto"/>
        </w:rPr>
        <w:t xml:space="preserve"> and </w:t>
      </w:r>
      <w:r w:rsidR="0062502A" w:rsidRPr="00CB378F">
        <w:rPr>
          <w:rFonts w:eastAsia="Arial"/>
          <w:color w:val="auto"/>
        </w:rPr>
        <w:t>representatives sampled had not been referred to other organisations, they were aware they could access additional home supports from other organisations.</w:t>
      </w:r>
      <w:r w:rsidRPr="00CB378F">
        <w:rPr>
          <w:rFonts w:eastAsia="Calibri"/>
          <w:color w:val="auto"/>
          <w:lang w:eastAsia="en-US"/>
        </w:rPr>
        <w:t xml:space="preserve"> The Assessment Team noted </w:t>
      </w:r>
      <w:r w:rsidRPr="00CB378F">
        <w:rPr>
          <w:rFonts w:eastAsia="Arial"/>
          <w:color w:val="auto"/>
        </w:rPr>
        <w:t>w</w:t>
      </w:r>
      <w:r w:rsidR="0062502A" w:rsidRPr="00CB378F">
        <w:rPr>
          <w:rFonts w:eastAsia="Arial"/>
          <w:color w:val="auto"/>
        </w:rPr>
        <w:t xml:space="preserve">hile referrals are not generally undertaken by the service, consumer file notes evidenced management contacting representatives if the consumer’s condition suggested illness or deterioration. </w:t>
      </w:r>
      <w:r w:rsidRPr="00CB378F">
        <w:rPr>
          <w:rFonts w:eastAsia="Arial"/>
          <w:color w:val="auto"/>
        </w:rPr>
        <w:t xml:space="preserve">Evidence </w:t>
      </w:r>
      <w:r w:rsidR="00DD083B" w:rsidRPr="00CB378F">
        <w:rPr>
          <w:rFonts w:eastAsia="Arial"/>
          <w:color w:val="auto"/>
        </w:rPr>
        <w:t>analysed</w:t>
      </w:r>
      <w:r w:rsidRPr="00CB378F">
        <w:rPr>
          <w:rFonts w:eastAsia="Arial"/>
          <w:color w:val="auto"/>
        </w:rPr>
        <w:t xml:space="preserve"> by the Assessment Team showed t</w:t>
      </w:r>
      <w:r w:rsidR="0062502A" w:rsidRPr="00CB378F">
        <w:rPr>
          <w:rFonts w:eastAsia="Calibri"/>
          <w:color w:val="auto"/>
          <w:lang w:eastAsia="en-US"/>
        </w:rPr>
        <w:t>he service has information on other services in the area, including the Community Group Hub which can be accessed for information and resources on other services.</w:t>
      </w:r>
    </w:p>
    <w:p w14:paraId="4D169D29" w14:textId="78345D64" w:rsidR="00AD0808" w:rsidRPr="00CB378F" w:rsidRDefault="0062502A" w:rsidP="006A3071">
      <w:pPr>
        <w:rPr>
          <w:color w:val="auto"/>
        </w:rPr>
      </w:pPr>
      <w:r w:rsidRPr="00CB378F">
        <w:rPr>
          <w:rFonts w:eastAsia="Arial"/>
          <w:color w:val="auto"/>
        </w:rPr>
        <w:t>Consumers</w:t>
      </w:r>
      <w:r w:rsidR="00CB378F" w:rsidRPr="00CB378F">
        <w:rPr>
          <w:rFonts w:eastAsia="Arial"/>
          <w:color w:val="auto"/>
        </w:rPr>
        <w:t xml:space="preserve"> and </w:t>
      </w:r>
      <w:r w:rsidRPr="00CB378F">
        <w:rPr>
          <w:rFonts w:eastAsia="Arial"/>
          <w:color w:val="auto"/>
        </w:rPr>
        <w:t xml:space="preserve">representatives provided positive feedback about the meals. </w:t>
      </w:r>
      <w:r w:rsidR="00CB378F" w:rsidRPr="00CB378F">
        <w:rPr>
          <w:rFonts w:eastAsia="Arial"/>
          <w:color w:val="auto"/>
        </w:rPr>
        <w:t xml:space="preserve">Consumers and representatives </w:t>
      </w:r>
      <w:r w:rsidR="00CB378F" w:rsidRPr="00CB378F">
        <w:rPr>
          <w:rFonts w:eastAsia="Calibri"/>
          <w:color w:val="auto"/>
          <w:lang w:eastAsia="en-US"/>
        </w:rPr>
        <w:t xml:space="preserve">stated to the </w:t>
      </w:r>
      <w:r w:rsidR="00DD083B" w:rsidRPr="00CB378F">
        <w:rPr>
          <w:rFonts w:eastAsia="Calibri"/>
          <w:color w:val="auto"/>
          <w:lang w:eastAsia="en-US"/>
        </w:rPr>
        <w:t>Assessment</w:t>
      </w:r>
      <w:r w:rsidR="00CB378F" w:rsidRPr="00CB378F">
        <w:rPr>
          <w:rFonts w:eastAsia="Calibri"/>
          <w:color w:val="auto"/>
          <w:lang w:eastAsia="en-US"/>
        </w:rPr>
        <w:t xml:space="preserve"> Team during interviews</w:t>
      </w:r>
      <w:r w:rsidRPr="00CB378F">
        <w:rPr>
          <w:rFonts w:eastAsia="Calibri"/>
          <w:color w:val="auto"/>
          <w:lang w:eastAsia="en-US"/>
        </w:rPr>
        <w:t xml:space="preserve"> the meals are varied and meet their needs for likes, dislikes, dietary needs and allergies. </w:t>
      </w:r>
      <w:r w:rsidR="00CB378F" w:rsidRPr="00CB378F">
        <w:rPr>
          <w:rFonts w:eastAsia="Calibri"/>
          <w:color w:val="auto"/>
          <w:lang w:eastAsia="en-US"/>
        </w:rPr>
        <w:t xml:space="preserve">The </w:t>
      </w:r>
      <w:r w:rsidR="00DD083B" w:rsidRPr="00CB378F">
        <w:rPr>
          <w:rFonts w:eastAsia="Calibri"/>
          <w:color w:val="auto"/>
          <w:lang w:eastAsia="en-US"/>
        </w:rPr>
        <w:t>Assessment</w:t>
      </w:r>
      <w:r w:rsidR="00CB378F" w:rsidRPr="00CB378F">
        <w:rPr>
          <w:rFonts w:eastAsia="Calibri"/>
          <w:color w:val="auto"/>
          <w:lang w:eastAsia="en-US"/>
        </w:rPr>
        <w:t xml:space="preserve"> Team noted </w:t>
      </w:r>
      <w:r w:rsidR="00CB378F" w:rsidRPr="00CB378F">
        <w:rPr>
          <w:rFonts w:eastAsia="Arial"/>
          <w:color w:val="auto"/>
        </w:rPr>
        <w:t xml:space="preserve">staff and volunteers are aware of individual consumer’s dietary needs and delivery preferences. </w:t>
      </w:r>
    </w:p>
    <w:p w14:paraId="6E926F64" w14:textId="0BD57F09" w:rsidR="006A3071" w:rsidRPr="00D7393E" w:rsidRDefault="006A3071" w:rsidP="006A3071">
      <w:pPr>
        <w:rPr>
          <w:rFonts w:eastAsia="Calibri"/>
          <w:i/>
          <w:color w:val="auto"/>
          <w:lang w:eastAsia="en-US"/>
        </w:rPr>
      </w:pPr>
      <w:r w:rsidRPr="00D7393E">
        <w:rPr>
          <w:rFonts w:eastAsiaTheme="minorHAnsi"/>
          <w:color w:val="auto"/>
        </w:rPr>
        <w:t>Th</w:t>
      </w:r>
      <w:r w:rsidRPr="00CB378F">
        <w:rPr>
          <w:rFonts w:eastAsiaTheme="minorHAnsi"/>
          <w:color w:val="auto"/>
        </w:rPr>
        <w:t>e Quality Standard for the Commonwealth home support programme service</w:t>
      </w:r>
      <w:r w:rsidR="00CB378F" w:rsidRPr="00CB378F">
        <w:rPr>
          <w:rFonts w:eastAsiaTheme="minorHAnsi"/>
          <w:color w:val="auto"/>
        </w:rPr>
        <w:t xml:space="preserve"> is</w:t>
      </w:r>
      <w:r w:rsidRPr="00CB378F">
        <w:rPr>
          <w:rFonts w:eastAsiaTheme="minorHAnsi"/>
          <w:color w:val="auto"/>
        </w:rPr>
        <w:t xml:space="preserve"> assessed as</w:t>
      </w:r>
      <w:r w:rsidR="00CB378F" w:rsidRPr="00CB378F">
        <w:rPr>
          <w:rFonts w:eastAsiaTheme="minorHAnsi"/>
          <w:color w:val="auto"/>
        </w:rPr>
        <w:t xml:space="preserve"> Compliant</w:t>
      </w:r>
      <w:r w:rsidRPr="00CB378F">
        <w:rPr>
          <w:color w:val="auto"/>
        </w:rPr>
        <w:t xml:space="preserve"> </w:t>
      </w:r>
      <w:r w:rsidRPr="00CB378F">
        <w:rPr>
          <w:rFonts w:eastAsiaTheme="minorHAnsi"/>
          <w:color w:val="auto"/>
        </w:rPr>
        <w:t xml:space="preserve">as </w:t>
      </w:r>
      <w:r w:rsidR="00CB378F" w:rsidRPr="00CB378F">
        <w:rPr>
          <w:color w:val="auto"/>
        </w:rPr>
        <w:t>six</w:t>
      </w:r>
      <w:r w:rsidRPr="00CB378F">
        <w:rPr>
          <w:rFonts w:eastAsiaTheme="minorHAnsi"/>
          <w:color w:val="auto"/>
        </w:rPr>
        <w:t xml:space="preserve"> of the </w:t>
      </w:r>
      <w:r w:rsidR="00CB378F" w:rsidRPr="00CB378F">
        <w:rPr>
          <w:rFonts w:eastAsiaTheme="minorHAnsi"/>
          <w:color w:val="auto"/>
        </w:rPr>
        <w:t>six</w:t>
      </w:r>
      <w:r w:rsidRPr="00CB378F">
        <w:rPr>
          <w:rFonts w:eastAsiaTheme="minorHAnsi"/>
          <w:color w:val="auto"/>
        </w:rPr>
        <w:t xml:space="preserve"> </w:t>
      </w:r>
      <w:r w:rsidR="00CB378F" w:rsidRPr="00CB378F">
        <w:rPr>
          <w:rFonts w:eastAsiaTheme="minorHAnsi"/>
          <w:color w:val="auto"/>
        </w:rPr>
        <w:t>applicable</w:t>
      </w:r>
      <w:r w:rsidRPr="00CB378F">
        <w:rPr>
          <w:rFonts w:eastAsiaTheme="minorHAnsi"/>
          <w:color w:val="auto"/>
        </w:rPr>
        <w:t xml:space="preserve"> requirements have been assessed as </w:t>
      </w:r>
      <w:r w:rsidR="00CB378F" w:rsidRPr="00CB378F">
        <w:rPr>
          <w:color w:val="auto"/>
        </w:rPr>
        <w:t>Compliant. Requirement 4(3)(g) is Not Applicable and therefor was not assessed</w:t>
      </w:r>
      <w:r w:rsidR="00CB378F">
        <w:rPr>
          <w:color w:val="0000FF"/>
        </w:rPr>
        <w:t>.</w:t>
      </w:r>
    </w:p>
    <w:p w14:paraId="6E926F65" w14:textId="56EF8834" w:rsidR="006A3071" w:rsidRPr="00507CBC" w:rsidRDefault="006A3071" w:rsidP="006A3071">
      <w:pPr>
        <w:pStyle w:val="ListParagraph"/>
        <w:numPr>
          <w:ilvl w:val="0"/>
          <w:numId w:val="0"/>
        </w:numPr>
        <w:tabs>
          <w:tab w:val="left" w:pos="0"/>
        </w:tabs>
        <w:rPr>
          <w:b/>
          <w:i/>
          <w:color w:val="0000FF"/>
        </w:rPr>
      </w:pPr>
      <w:r w:rsidRPr="00593A89">
        <w:rPr>
          <w:rFonts w:cs="Times New Roman"/>
          <w:b/>
          <w:color w:val="auto"/>
          <w:sz w:val="28"/>
          <w:szCs w:val="28"/>
        </w:rPr>
        <w:t>Assessment of Standard 4 Requirements</w:t>
      </w:r>
      <w:bookmarkEnd w:id="6"/>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6115B" w14:paraId="6E926F69" w14:textId="77777777" w:rsidTr="006A3071">
        <w:tc>
          <w:tcPr>
            <w:tcW w:w="4531" w:type="dxa"/>
            <w:shd w:val="clear" w:color="auto" w:fill="E7E6E6" w:themeFill="background2"/>
          </w:tcPr>
          <w:p w14:paraId="6E926F66" w14:textId="77777777" w:rsidR="0096115B" w:rsidRPr="002B61BB" w:rsidRDefault="0096115B" w:rsidP="006A3071">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6E926F67" w14:textId="68A923A0" w:rsidR="0096115B" w:rsidRPr="002B61BB" w:rsidRDefault="0096115B" w:rsidP="006A3071">
            <w:pPr>
              <w:pStyle w:val="Heading3"/>
              <w:spacing w:before="120" w:after="0"/>
              <w:outlineLvl w:val="2"/>
            </w:pPr>
            <w:r w:rsidRPr="002B61BB">
              <w:t xml:space="preserve">CHSP </w:t>
            </w:r>
          </w:p>
        </w:tc>
        <w:tc>
          <w:tcPr>
            <w:tcW w:w="3548" w:type="dxa"/>
            <w:shd w:val="clear" w:color="auto" w:fill="E7E6E6" w:themeFill="background2"/>
          </w:tcPr>
          <w:p w14:paraId="6E926F68" w14:textId="599B749D" w:rsidR="0096115B" w:rsidRPr="006107BF" w:rsidRDefault="0096115B" w:rsidP="006A3071">
            <w:pPr>
              <w:pStyle w:val="Heading3"/>
              <w:spacing w:before="120" w:after="0"/>
              <w:jc w:val="right"/>
              <w:outlineLvl w:val="2"/>
            </w:pPr>
            <w:r w:rsidRPr="000D218E">
              <w:rPr>
                <w:szCs w:val="26"/>
              </w:rPr>
              <w:t>Compliant</w:t>
            </w:r>
          </w:p>
        </w:tc>
      </w:tr>
    </w:tbl>
    <w:p w14:paraId="6E926F71" w14:textId="7FCFB1FC" w:rsidR="006A3071" w:rsidRPr="000D218E" w:rsidRDefault="006A3071" w:rsidP="000D218E">
      <w:pPr>
        <w:rPr>
          <w:i/>
        </w:rPr>
      </w:pPr>
      <w:r w:rsidRPr="008D114F">
        <w:rPr>
          <w:i/>
        </w:rPr>
        <w:t>Each consumer gets safe and effective services and supports for daily living that meet the consumer’s needs, goals and preferences and optimise their independence, health, well-being and quality of life.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D218E" w14:paraId="6E926F75" w14:textId="77777777" w:rsidTr="006A3071">
        <w:tc>
          <w:tcPr>
            <w:tcW w:w="4531" w:type="dxa"/>
            <w:shd w:val="clear" w:color="auto" w:fill="E7E6E6" w:themeFill="background2"/>
          </w:tcPr>
          <w:p w14:paraId="6E926F72" w14:textId="77777777" w:rsidR="000D218E" w:rsidRPr="002B61BB" w:rsidRDefault="000D218E" w:rsidP="006A3071">
            <w:pPr>
              <w:pStyle w:val="Heading3"/>
              <w:spacing w:before="120" w:after="0"/>
              <w:ind w:hanging="106"/>
              <w:outlineLvl w:val="2"/>
            </w:pPr>
            <w:r w:rsidRPr="00163FEE">
              <w:lastRenderedPageBreak/>
              <w:t xml:space="preserve">Requirement </w:t>
            </w:r>
            <w:r>
              <w:t>4</w:t>
            </w:r>
            <w:r w:rsidRPr="00163FEE">
              <w:t>(3)(</w:t>
            </w:r>
            <w:r>
              <w:t>b</w:t>
            </w:r>
            <w:r w:rsidRPr="00163FEE">
              <w:t>)</w:t>
            </w:r>
          </w:p>
        </w:tc>
        <w:tc>
          <w:tcPr>
            <w:tcW w:w="993" w:type="dxa"/>
            <w:shd w:val="clear" w:color="auto" w:fill="E7E6E6" w:themeFill="background2"/>
          </w:tcPr>
          <w:p w14:paraId="6E926F73" w14:textId="7120EFFF" w:rsidR="000D218E" w:rsidRPr="002B61BB" w:rsidRDefault="000D218E" w:rsidP="006A3071">
            <w:pPr>
              <w:pStyle w:val="Heading3"/>
              <w:spacing w:before="120" w:after="0"/>
              <w:outlineLvl w:val="2"/>
            </w:pPr>
            <w:r w:rsidRPr="002B61BB">
              <w:t xml:space="preserve">CHSP </w:t>
            </w:r>
          </w:p>
        </w:tc>
        <w:tc>
          <w:tcPr>
            <w:tcW w:w="3548" w:type="dxa"/>
            <w:shd w:val="clear" w:color="auto" w:fill="E7E6E6" w:themeFill="background2"/>
          </w:tcPr>
          <w:p w14:paraId="6E926F74" w14:textId="07C053A5" w:rsidR="000D218E" w:rsidRPr="006107BF" w:rsidRDefault="000D218E" w:rsidP="006A3071">
            <w:pPr>
              <w:pStyle w:val="Heading3"/>
              <w:spacing w:before="120" w:after="0"/>
              <w:jc w:val="right"/>
              <w:outlineLvl w:val="2"/>
            </w:pPr>
            <w:r w:rsidRPr="000D218E">
              <w:rPr>
                <w:szCs w:val="26"/>
              </w:rPr>
              <w:t>Compliant</w:t>
            </w:r>
          </w:p>
        </w:tc>
      </w:tr>
    </w:tbl>
    <w:p w14:paraId="6E926F7D" w14:textId="03F837E5" w:rsidR="006A3071" w:rsidRPr="000D218E" w:rsidRDefault="006A3071" w:rsidP="000D218E">
      <w:pPr>
        <w:rPr>
          <w:i/>
        </w:rPr>
      </w:pPr>
      <w:r w:rsidRPr="008D114F">
        <w:rPr>
          <w:i/>
        </w:rPr>
        <w:t>Services and supports for daily living promote each consumer’s emotional, spiritual and psychological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D218E" w14:paraId="6E926F81" w14:textId="77777777" w:rsidTr="006A3071">
        <w:tc>
          <w:tcPr>
            <w:tcW w:w="4531" w:type="dxa"/>
            <w:shd w:val="clear" w:color="auto" w:fill="E7E6E6" w:themeFill="background2"/>
          </w:tcPr>
          <w:p w14:paraId="6E926F7E" w14:textId="77777777" w:rsidR="000D218E" w:rsidRPr="002B61BB" w:rsidRDefault="000D218E" w:rsidP="006A3071">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6E926F7F" w14:textId="315E67AE" w:rsidR="000D218E" w:rsidRPr="002B61BB" w:rsidRDefault="000D218E" w:rsidP="006A3071">
            <w:pPr>
              <w:pStyle w:val="Heading3"/>
              <w:spacing w:before="120" w:after="0"/>
              <w:outlineLvl w:val="2"/>
            </w:pPr>
            <w:r w:rsidRPr="002B61BB">
              <w:t xml:space="preserve">CHSP </w:t>
            </w:r>
          </w:p>
        </w:tc>
        <w:tc>
          <w:tcPr>
            <w:tcW w:w="3548" w:type="dxa"/>
            <w:shd w:val="clear" w:color="auto" w:fill="E7E6E6" w:themeFill="background2"/>
          </w:tcPr>
          <w:p w14:paraId="6E926F80" w14:textId="20512C26" w:rsidR="000D218E" w:rsidRPr="006107BF" w:rsidRDefault="000D218E" w:rsidP="006A3071">
            <w:pPr>
              <w:pStyle w:val="Heading3"/>
              <w:spacing w:before="120" w:after="0"/>
              <w:jc w:val="right"/>
              <w:outlineLvl w:val="2"/>
            </w:pPr>
            <w:r w:rsidRPr="000D218E">
              <w:rPr>
                <w:szCs w:val="26"/>
              </w:rPr>
              <w:t>Compliant</w:t>
            </w:r>
          </w:p>
        </w:tc>
      </w:tr>
    </w:tbl>
    <w:p w14:paraId="6E926F86" w14:textId="77777777" w:rsidR="006A3071" w:rsidRPr="008D114F" w:rsidRDefault="006A3071" w:rsidP="006A3071">
      <w:pPr>
        <w:rPr>
          <w:i/>
        </w:rPr>
      </w:pPr>
      <w:r w:rsidRPr="008D114F">
        <w:rPr>
          <w:i/>
        </w:rPr>
        <w:t>Services and supports for daily living assist each consumer to:</w:t>
      </w:r>
    </w:p>
    <w:p w14:paraId="6E926F87" w14:textId="77777777" w:rsidR="006A3071" w:rsidRPr="008D114F" w:rsidRDefault="006A3071" w:rsidP="006A3071">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E926F88" w14:textId="77777777" w:rsidR="006A3071" w:rsidRPr="008D114F" w:rsidRDefault="006A3071" w:rsidP="006A3071">
      <w:pPr>
        <w:numPr>
          <w:ilvl w:val="0"/>
          <w:numId w:val="26"/>
        </w:numPr>
        <w:tabs>
          <w:tab w:val="right" w:pos="9026"/>
        </w:tabs>
        <w:spacing w:before="0" w:after="0"/>
        <w:ind w:left="567" w:hanging="425"/>
        <w:outlineLvl w:val="4"/>
        <w:rPr>
          <w:i/>
        </w:rPr>
      </w:pPr>
      <w:r w:rsidRPr="008D114F">
        <w:rPr>
          <w:i/>
        </w:rPr>
        <w:t>have social and personal relationships; and</w:t>
      </w:r>
    </w:p>
    <w:p w14:paraId="6E926F8C" w14:textId="7994CC23" w:rsidR="006A3071" w:rsidRPr="000D218E" w:rsidRDefault="006A3071" w:rsidP="00F45A2E">
      <w:pPr>
        <w:numPr>
          <w:ilvl w:val="0"/>
          <w:numId w:val="26"/>
        </w:numPr>
        <w:tabs>
          <w:tab w:val="right" w:pos="9026"/>
        </w:tabs>
        <w:spacing w:before="0"/>
        <w:ind w:left="567" w:hanging="425"/>
        <w:outlineLvl w:val="4"/>
        <w:rPr>
          <w:i/>
        </w:rPr>
      </w:pPr>
      <w:r w:rsidRPr="008D114F">
        <w:rPr>
          <w:i/>
        </w:rPr>
        <w:t>do the things of interest to them.</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D218E" w14:paraId="6E926F90" w14:textId="77777777" w:rsidTr="006A3071">
        <w:tc>
          <w:tcPr>
            <w:tcW w:w="4531" w:type="dxa"/>
            <w:shd w:val="clear" w:color="auto" w:fill="E7E6E6" w:themeFill="background2"/>
          </w:tcPr>
          <w:p w14:paraId="6E926F8D" w14:textId="77777777" w:rsidR="000D218E" w:rsidRPr="002B61BB" w:rsidRDefault="000D218E" w:rsidP="006A3071">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6E926F8E" w14:textId="2B3B0101" w:rsidR="000D218E" w:rsidRPr="002B61BB" w:rsidRDefault="000D218E" w:rsidP="006A3071">
            <w:pPr>
              <w:pStyle w:val="Heading3"/>
              <w:spacing w:before="120" w:after="0"/>
              <w:outlineLvl w:val="2"/>
            </w:pPr>
            <w:r w:rsidRPr="002B61BB">
              <w:t xml:space="preserve">CHSP </w:t>
            </w:r>
          </w:p>
        </w:tc>
        <w:tc>
          <w:tcPr>
            <w:tcW w:w="3548" w:type="dxa"/>
            <w:shd w:val="clear" w:color="auto" w:fill="E7E6E6" w:themeFill="background2"/>
          </w:tcPr>
          <w:p w14:paraId="6E926F8F" w14:textId="1E48AA86" w:rsidR="000D218E" w:rsidRPr="006107BF" w:rsidRDefault="000D218E" w:rsidP="00F45A2E">
            <w:pPr>
              <w:pStyle w:val="Heading3"/>
              <w:spacing w:before="120" w:after="0"/>
              <w:jc w:val="right"/>
              <w:outlineLvl w:val="2"/>
            </w:pPr>
            <w:r w:rsidRPr="000D218E">
              <w:rPr>
                <w:szCs w:val="26"/>
              </w:rPr>
              <w:t>Compliant</w:t>
            </w:r>
          </w:p>
        </w:tc>
      </w:tr>
    </w:tbl>
    <w:p w14:paraId="6E926F98" w14:textId="40C73000" w:rsidR="006A3071" w:rsidRPr="000D218E" w:rsidRDefault="006A3071" w:rsidP="000D218E">
      <w:pPr>
        <w:rPr>
          <w:i/>
        </w:rPr>
      </w:pPr>
      <w:r w:rsidRPr="008D114F">
        <w:rPr>
          <w:i/>
        </w:rPr>
        <w:t>Information about the consumer’s condition, needs and preferences is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D218E" w14:paraId="6E926F9C" w14:textId="77777777" w:rsidTr="006A3071">
        <w:tc>
          <w:tcPr>
            <w:tcW w:w="4531" w:type="dxa"/>
            <w:shd w:val="clear" w:color="auto" w:fill="E7E6E6" w:themeFill="background2"/>
          </w:tcPr>
          <w:p w14:paraId="6E926F99" w14:textId="77777777" w:rsidR="000D218E" w:rsidRPr="002B61BB" w:rsidRDefault="000D218E" w:rsidP="006A3071">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6E926F9A" w14:textId="580631AA" w:rsidR="000D218E" w:rsidRPr="002B61BB" w:rsidRDefault="000D218E" w:rsidP="006A3071">
            <w:pPr>
              <w:pStyle w:val="Heading3"/>
              <w:spacing w:before="120" w:after="0"/>
              <w:outlineLvl w:val="2"/>
            </w:pPr>
            <w:r w:rsidRPr="002B61BB">
              <w:t xml:space="preserve">CHSP </w:t>
            </w:r>
          </w:p>
        </w:tc>
        <w:tc>
          <w:tcPr>
            <w:tcW w:w="3548" w:type="dxa"/>
            <w:shd w:val="clear" w:color="auto" w:fill="E7E6E6" w:themeFill="background2"/>
          </w:tcPr>
          <w:p w14:paraId="6E926F9B" w14:textId="0E94E598" w:rsidR="000D218E" w:rsidRPr="006107BF" w:rsidRDefault="000D218E" w:rsidP="006A3071">
            <w:pPr>
              <w:pStyle w:val="Heading3"/>
              <w:spacing w:before="120" w:after="0"/>
              <w:jc w:val="right"/>
              <w:outlineLvl w:val="2"/>
            </w:pPr>
            <w:r w:rsidRPr="000D218E">
              <w:rPr>
                <w:szCs w:val="26"/>
              </w:rPr>
              <w:t>Compliant</w:t>
            </w:r>
          </w:p>
        </w:tc>
      </w:tr>
    </w:tbl>
    <w:p w14:paraId="6E926FA4" w14:textId="761CBD76" w:rsidR="006A3071" w:rsidRPr="000D218E" w:rsidRDefault="006A3071" w:rsidP="000D218E">
      <w:pPr>
        <w:rPr>
          <w:i/>
        </w:rPr>
      </w:pPr>
      <w:r w:rsidRPr="008D114F">
        <w:rPr>
          <w:i/>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D218E" w14:paraId="6E926FA8" w14:textId="77777777" w:rsidTr="006A3071">
        <w:tc>
          <w:tcPr>
            <w:tcW w:w="4531" w:type="dxa"/>
            <w:shd w:val="clear" w:color="auto" w:fill="E7E6E6" w:themeFill="background2"/>
          </w:tcPr>
          <w:p w14:paraId="6E926FA5" w14:textId="77777777" w:rsidR="000D218E" w:rsidRPr="002B61BB" w:rsidRDefault="000D218E" w:rsidP="006A3071">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6E926FA6" w14:textId="75111F71" w:rsidR="000D218E" w:rsidRPr="002B61BB" w:rsidRDefault="000D218E" w:rsidP="006A3071">
            <w:pPr>
              <w:pStyle w:val="Heading3"/>
              <w:spacing w:before="120" w:after="0"/>
              <w:outlineLvl w:val="2"/>
            </w:pPr>
            <w:r w:rsidRPr="002B61BB">
              <w:t xml:space="preserve">CHSP </w:t>
            </w:r>
          </w:p>
        </w:tc>
        <w:tc>
          <w:tcPr>
            <w:tcW w:w="3548" w:type="dxa"/>
            <w:shd w:val="clear" w:color="auto" w:fill="E7E6E6" w:themeFill="background2"/>
          </w:tcPr>
          <w:p w14:paraId="6E926FA7" w14:textId="4128C481" w:rsidR="000D218E" w:rsidRPr="006107BF" w:rsidRDefault="000D218E" w:rsidP="006A3071">
            <w:pPr>
              <w:pStyle w:val="Heading3"/>
              <w:spacing w:before="120" w:after="0"/>
              <w:jc w:val="right"/>
              <w:outlineLvl w:val="2"/>
            </w:pPr>
            <w:r w:rsidRPr="000D218E">
              <w:rPr>
                <w:szCs w:val="26"/>
              </w:rPr>
              <w:t>Compliant</w:t>
            </w:r>
          </w:p>
        </w:tc>
      </w:tr>
    </w:tbl>
    <w:p w14:paraId="6E926FB0" w14:textId="3AC420AB" w:rsidR="006A3071" w:rsidRPr="000D218E" w:rsidRDefault="006A3071" w:rsidP="000D218E">
      <w:pPr>
        <w:rPr>
          <w:i/>
        </w:rPr>
      </w:pPr>
      <w:r w:rsidRPr="008D114F">
        <w:rPr>
          <w:i/>
        </w:rPr>
        <w:t>Where meals are provided, they are varied and of suitable quality and quantity.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6115B" w14:paraId="6E926FB4" w14:textId="77777777" w:rsidTr="006A3071">
        <w:tc>
          <w:tcPr>
            <w:tcW w:w="4531" w:type="dxa"/>
            <w:shd w:val="clear" w:color="auto" w:fill="E7E6E6" w:themeFill="background2"/>
          </w:tcPr>
          <w:p w14:paraId="6E926FB1" w14:textId="77777777" w:rsidR="0096115B" w:rsidRPr="002B61BB" w:rsidRDefault="0096115B" w:rsidP="006A3071">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6E926FB2" w14:textId="228414CF" w:rsidR="0096115B" w:rsidRPr="002B61BB" w:rsidRDefault="0096115B" w:rsidP="006A3071">
            <w:pPr>
              <w:pStyle w:val="Heading3"/>
              <w:spacing w:before="120" w:after="0"/>
              <w:outlineLvl w:val="2"/>
            </w:pPr>
            <w:r w:rsidRPr="002B61BB">
              <w:t xml:space="preserve">CHSP </w:t>
            </w:r>
          </w:p>
        </w:tc>
        <w:tc>
          <w:tcPr>
            <w:tcW w:w="3548" w:type="dxa"/>
            <w:shd w:val="clear" w:color="auto" w:fill="E7E6E6" w:themeFill="background2"/>
          </w:tcPr>
          <w:p w14:paraId="6E926FB3" w14:textId="6BFB01A4" w:rsidR="0096115B" w:rsidRPr="006107BF" w:rsidRDefault="0096115B" w:rsidP="006A3071">
            <w:pPr>
              <w:pStyle w:val="Heading3"/>
              <w:spacing w:before="120" w:after="0"/>
              <w:jc w:val="right"/>
              <w:outlineLvl w:val="2"/>
            </w:pPr>
            <w:r w:rsidRPr="0096115B">
              <w:rPr>
                <w:szCs w:val="26"/>
              </w:rPr>
              <w:t>Not Applicable</w:t>
            </w:r>
          </w:p>
        </w:tc>
      </w:tr>
    </w:tbl>
    <w:p w14:paraId="6E926FB9" w14:textId="77777777" w:rsidR="006A3071" w:rsidRDefault="006A3071" w:rsidP="006A3071">
      <w:pPr>
        <w:rPr>
          <w:i/>
        </w:rPr>
      </w:pPr>
      <w:r w:rsidRPr="008D114F">
        <w:rPr>
          <w:i/>
        </w:rPr>
        <w:t>Where equipment is provided, it is safe, suitable, clean and well maintained.</w:t>
      </w:r>
    </w:p>
    <w:p w14:paraId="6E926FBE" w14:textId="77777777" w:rsidR="006A3071" w:rsidRDefault="006A3071" w:rsidP="006A3071"/>
    <w:p w14:paraId="6E926FBF" w14:textId="77777777" w:rsidR="006A3071" w:rsidRDefault="006A3071" w:rsidP="006A3071">
      <w:pPr>
        <w:sectPr w:rsidR="006A3071" w:rsidSect="006A3071">
          <w:headerReference w:type="first" r:id="rId20"/>
          <w:type w:val="continuous"/>
          <w:pgSz w:w="11906" w:h="16838"/>
          <w:pgMar w:top="1701" w:right="1418" w:bottom="1418" w:left="1418" w:header="709" w:footer="397" w:gutter="0"/>
          <w:cols w:space="708"/>
          <w:docGrid w:linePitch="360"/>
        </w:sectPr>
      </w:pPr>
    </w:p>
    <w:p w14:paraId="6E926FC1" w14:textId="7CD0A608" w:rsidR="006A3071" w:rsidRDefault="006A3071" w:rsidP="00EE7C9A">
      <w:pPr>
        <w:pStyle w:val="Heading1"/>
        <w:tabs>
          <w:tab w:val="right" w:pos="9070"/>
        </w:tabs>
        <w:spacing w:before="240" w:after="0" w:line="240" w:lineRule="auto"/>
        <w:rPr>
          <w:bCs w:val="0"/>
          <w:iCs w:val="0"/>
          <w:color w:val="FFFFFF" w:themeColor="background1"/>
          <w:sz w:val="36"/>
          <w:szCs w:val="36"/>
        </w:r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6E9270F1" wp14:editId="6E9270F2">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89362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Pr>
          <w:color w:val="FFFFFF" w:themeColor="background1"/>
          <w:sz w:val="36"/>
        </w:rPr>
        <w:t xml:space="preserve"> </w:t>
      </w:r>
      <w:r w:rsidRPr="00EB1D71">
        <w:rPr>
          <w:color w:val="FFFFFF" w:themeColor="background1"/>
          <w:sz w:val="36"/>
        </w:rPr>
        <w:t>environment</w:t>
      </w:r>
      <w:r w:rsidRPr="00162F6A">
        <w:rPr>
          <w:color w:val="FFFFFF" w:themeColor="background1"/>
          <w:highlight w:val="yellow"/>
        </w:rPr>
        <w:br/>
      </w:r>
      <w:r w:rsidRPr="00162F6A">
        <w:rPr>
          <w:color w:val="FFFFFF" w:themeColor="background1"/>
          <w:sz w:val="36"/>
        </w:rPr>
        <w:t xml:space="preserve">CHSP </w:t>
      </w:r>
      <w:r w:rsidRPr="00162F6A">
        <w:rPr>
          <w:color w:val="FFFFFF" w:themeColor="background1"/>
          <w:sz w:val="36"/>
        </w:rPr>
        <w:tab/>
      </w:r>
      <w:r w:rsidRPr="00EE7C9A">
        <w:rPr>
          <w:bCs w:val="0"/>
          <w:iCs w:val="0"/>
          <w:color w:val="FFFFFF" w:themeColor="background1"/>
          <w:sz w:val="36"/>
          <w:szCs w:val="36"/>
        </w:rPr>
        <w:t xml:space="preserve">Not </w:t>
      </w:r>
      <w:r w:rsidR="00EE7C9A" w:rsidRPr="00EE7C9A">
        <w:rPr>
          <w:bCs w:val="0"/>
          <w:iCs w:val="0"/>
          <w:color w:val="FFFFFF" w:themeColor="background1"/>
          <w:sz w:val="36"/>
          <w:szCs w:val="36"/>
        </w:rPr>
        <w:t>Applicable</w:t>
      </w:r>
    </w:p>
    <w:p w14:paraId="6B7E8766" w14:textId="77777777" w:rsidR="00744839" w:rsidRPr="00744839" w:rsidRDefault="00744839" w:rsidP="00744839"/>
    <w:p w14:paraId="6E926FC2" w14:textId="77777777" w:rsidR="006A3071" w:rsidRPr="006716D8" w:rsidRDefault="006A3071" w:rsidP="006A3071"/>
    <w:p w14:paraId="6E926FC3" w14:textId="77777777" w:rsidR="006A3071" w:rsidRPr="006716D8" w:rsidRDefault="006A3071" w:rsidP="006A3071">
      <w:pPr>
        <w:sectPr w:rsidR="006A3071" w:rsidRPr="006716D8" w:rsidSect="006A3071">
          <w:pgSz w:w="11906" w:h="16838"/>
          <w:pgMar w:top="1701" w:right="1418" w:bottom="1418" w:left="1418" w:header="709" w:footer="397" w:gutter="0"/>
          <w:cols w:space="708"/>
          <w:docGrid w:linePitch="360"/>
        </w:sectPr>
      </w:pPr>
    </w:p>
    <w:p w14:paraId="6E926FC4" w14:textId="77777777" w:rsidR="006A3071" w:rsidRPr="00FD1B02" w:rsidRDefault="006A3071" w:rsidP="006A3071">
      <w:pPr>
        <w:pStyle w:val="Heading3"/>
        <w:shd w:val="clear" w:color="auto" w:fill="F2F2F2" w:themeFill="background1" w:themeFillShade="F2"/>
      </w:pPr>
      <w:r w:rsidRPr="00FD1B02">
        <w:t>Consumer outcome:</w:t>
      </w:r>
    </w:p>
    <w:p w14:paraId="6E926FC5" w14:textId="77777777" w:rsidR="006A3071" w:rsidRDefault="006A3071" w:rsidP="006A3071">
      <w:pPr>
        <w:numPr>
          <w:ilvl w:val="0"/>
          <w:numId w:val="5"/>
        </w:numPr>
        <w:shd w:val="clear" w:color="auto" w:fill="F2F2F2" w:themeFill="background1" w:themeFillShade="F2"/>
      </w:pPr>
      <w:r>
        <w:t>I feel I belong and I am safe and comfortable in the organisation’s service environment.</w:t>
      </w:r>
    </w:p>
    <w:p w14:paraId="6E926FC6" w14:textId="77777777" w:rsidR="006A3071" w:rsidRDefault="006A3071" w:rsidP="006A3071">
      <w:pPr>
        <w:pStyle w:val="Heading3"/>
        <w:shd w:val="clear" w:color="auto" w:fill="F2F2F2" w:themeFill="background1" w:themeFillShade="F2"/>
      </w:pPr>
      <w:r>
        <w:t>Organisation statement:</w:t>
      </w:r>
    </w:p>
    <w:p w14:paraId="6E926FC7" w14:textId="77777777" w:rsidR="006A3071" w:rsidRDefault="006A3071" w:rsidP="006A3071">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E926FC8" w14:textId="77777777" w:rsidR="006A3071" w:rsidRDefault="006A3071" w:rsidP="006A3071">
      <w:pPr>
        <w:pStyle w:val="Heading2"/>
      </w:pPr>
      <w:r>
        <w:t>Assessment of Standard 5</w:t>
      </w:r>
    </w:p>
    <w:p w14:paraId="6E926FCB" w14:textId="6DFDB256" w:rsidR="006A3071" w:rsidRPr="00D7393E" w:rsidRDefault="006A3071" w:rsidP="006A3071">
      <w:pPr>
        <w:rPr>
          <w:rFonts w:eastAsia="Calibri"/>
          <w:i/>
          <w:color w:val="auto"/>
          <w:lang w:eastAsia="en-US"/>
        </w:rPr>
      </w:pPr>
      <w:r w:rsidRPr="00D7393E">
        <w:rPr>
          <w:rFonts w:eastAsiaTheme="minorHAnsi"/>
          <w:color w:val="auto"/>
        </w:rPr>
        <w:t xml:space="preserve">The </w:t>
      </w:r>
      <w:r w:rsidRPr="00744839">
        <w:rPr>
          <w:rFonts w:eastAsiaTheme="minorHAnsi"/>
          <w:color w:val="auto"/>
        </w:rPr>
        <w:t xml:space="preserve">Quality Standard for the Commonwealth home support programme service </w:t>
      </w:r>
      <w:r w:rsidR="00744839" w:rsidRPr="00744839">
        <w:rPr>
          <w:rFonts w:eastAsiaTheme="minorHAnsi"/>
          <w:color w:val="auto"/>
        </w:rPr>
        <w:t xml:space="preserve">is </w:t>
      </w:r>
      <w:r w:rsidRPr="00744839">
        <w:rPr>
          <w:rFonts w:eastAsiaTheme="minorHAnsi"/>
          <w:color w:val="auto"/>
        </w:rPr>
        <w:t xml:space="preserve">assessed as </w:t>
      </w:r>
      <w:r w:rsidR="00C858A9">
        <w:rPr>
          <w:rFonts w:eastAsiaTheme="minorHAnsi"/>
          <w:color w:val="auto"/>
        </w:rPr>
        <w:t xml:space="preserve">Not Applicable as </w:t>
      </w:r>
      <w:r w:rsidR="00C858A9">
        <w:rPr>
          <w:color w:val="auto"/>
        </w:rPr>
        <w:t>all</w:t>
      </w:r>
      <w:r w:rsidRPr="00744839">
        <w:rPr>
          <w:rFonts w:eastAsiaTheme="minorHAnsi"/>
          <w:color w:val="auto"/>
        </w:rPr>
        <w:t xml:space="preserve"> specific requirements have been assessed as </w:t>
      </w:r>
      <w:r w:rsidR="00744839" w:rsidRPr="00744839">
        <w:rPr>
          <w:color w:val="auto"/>
        </w:rPr>
        <w:t>Not Applicable.</w:t>
      </w:r>
    </w:p>
    <w:p w14:paraId="13482A23" w14:textId="77777777" w:rsidR="00F45A2E" w:rsidRDefault="00F45A2E" w:rsidP="00D37291">
      <w:pPr>
        <w:pStyle w:val="Heading1"/>
        <w:tabs>
          <w:tab w:val="right" w:pos="9070"/>
        </w:tabs>
        <w:spacing w:before="240" w:after="0" w:line="240" w:lineRule="auto"/>
        <w:rPr>
          <w:color w:val="FFFFFF" w:themeColor="background1"/>
          <w:sz w:val="36"/>
        </w:rPr>
        <w:sectPr w:rsidR="00F45A2E" w:rsidSect="006A3071">
          <w:headerReference w:type="first" r:id="rId21"/>
          <w:type w:val="continuous"/>
          <w:pgSz w:w="11906" w:h="16838" w:code="9"/>
          <w:pgMar w:top="1701" w:right="1418" w:bottom="1418" w:left="1418" w:header="709" w:footer="397" w:gutter="0"/>
          <w:cols w:space="708"/>
          <w:docGrid w:linePitch="360"/>
        </w:sectPr>
      </w:pPr>
    </w:p>
    <w:p w14:paraId="6E926FF7" w14:textId="19880C2F" w:rsidR="006A3071" w:rsidRPr="00162F6A" w:rsidRDefault="006A3071" w:rsidP="00D37291">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6E9270F3" wp14:editId="6E9270F4">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03303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r w:rsidRPr="00162F6A">
        <w:rPr>
          <w:color w:val="FFFFFF" w:themeColor="background1"/>
          <w:highlight w:val="yellow"/>
        </w:rPr>
        <w:br/>
      </w:r>
      <w:r w:rsidRPr="00162F6A">
        <w:rPr>
          <w:color w:val="FFFFFF" w:themeColor="background1"/>
          <w:sz w:val="36"/>
        </w:rPr>
        <w:t xml:space="preserve">CHSP </w:t>
      </w:r>
      <w:r w:rsidRPr="00162F6A">
        <w:rPr>
          <w:color w:val="FFFFFF" w:themeColor="background1"/>
          <w:sz w:val="36"/>
        </w:rPr>
        <w:tab/>
      </w:r>
      <w:r w:rsidRPr="00D37291">
        <w:rPr>
          <w:bCs w:val="0"/>
          <w:iCs w:val="0"/>
          <w:color w:val="FFFFFF" w:themeColor="background1"/>
          <w:sz w:val="36"/>
          <w:szCs w:val="36"/>
        </w:rPr>
        <w:t>Compliant</w:t>
      </w:r>
    </w:p>
    <w:p w14:paraId="6E926FF8" w14:textId="77777777" w:rsidR="006A3071" w:rsidRPr="006716D8" w:rsidRDefault="006A3071" w:rsidP="006A3071"/>
    <w:p w14:paraId="6E926FF9" w14:textId="77777777" w:rsidR="006A3071" w:rsidRDefault="006A3071" w:rsidP="006A3071"/>
    <w:p w14:paraId="6E926FFA" w14:textId="77777777" w:rsidR="006A3071" w:rsidRPr="006716D8" w:rsidRDefault="006A3071" w:rsidP="006A3071">
      <w:pPr>
        <w:spacing w:before="0" w:line="240" w:lineRule="auto"/>
        <w:sectPr w:rsidR="006A3071" w:rsidRPr="006716D8" w:rsidSect="00F45A2E">
          <w:pgSz w:w="11906" w:h="16838" w:code="9"/>
          <w:pgMar w:top="1701" w:right="1418" w:bottom="1418" w:left="1418" w:header="709" w:footer="397" w:gutter="0"/>
          <w:cols w:space="708"/>
          <w:docGrid w:linePitch="360"/>
        </w:sectPr>
      </w:pPr>
    </w:p>
    <w:p w14:paraId="6E926FFB" w14:textId="77777777" w:rsidR="006A3071" w:rsidRPr="00FD1B02" w:rsidRDefault="006A3071" w:rsidP="006A3071">
      <w:pPr>
        <w:pStyle w:val="Heading3"/>
        <w:shd w:val="clear" w:color="auto" w:fill="F2F2F2" w:themeFill="background1" w:themeFillShade="F2"/>
        <w:spacing w:before="0" w:line="240" w:lineRule="auto"/>
      </w:pPr>
      <w:r w:rsidRPr="00FD1B02">
        <w:t>Consumer outcome:</w:t>
      </w:r>
    </w:p>
    <w:p w14:paraId="6E926FFC" w14:textId="77777777" w:rsidR="006A3071" w:rsidRDefault="006A3071" w:rsidP="006A3071">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E926FFD" w14:textId="77777777" w:rsidR="006A3071" w:rsidRDefault="006A3071" w:rsidP="006A3071">
      <w:pPr>
        <w:pStyle w:val="Heading3"/>
        <w:shd w:val="clear" w:color="auto" w:fill="F2F2F2" w:themeFill="background1" w:themeFillShade="F2"/>
      </w:pPr>
      <w:r>
        <w:t>Organisation statement:</w:t>
      </w:r>
    </w:p>
    <w:p w14:paraId="6E926FFE" w14:textId="77777777" w:rsidR="006A3071" w:rsidRDefault="006A3071" w:rsidP="006A3071">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E926FFF" w14:textId="77777777" w:rsidR="006A3071" w:rsidRDefault="006A3071" w:rsidP="006A3071">
      <w:pPr>
        <w:pStyle w:val="Heading2"/>
      </w:pPr>
      <w:r>
        <w:t>Assessment of Standard 6</w:t>
      </w:r>
    </w:p>
    <w:p w14:paraId="5DECF509" w14:textId="48292210" w:rsidR="003801FA" w:rsidRPr="003801FA" w:rsidRDefault="003801FA" w:rsidP="003801FA">
      <w:pPr>
        <w:tabs>
          <w:tab w:val="right" w:pos="9026"/>
        </w:tabs>
      </w:pPr>
      <w:r w:rsidRPr="37D2EEE5">
        <w:rPr>
          <w:rFonts w:eastAsia="Arial"/>
          <w:color w:val="000000" w:themeColor="text1"/>
        </w:rPr>
        <w:t>Consumers</w:t>
      </w:r>
      <w:r w:rsidR="0014037C">
        <w:rPr>
          <w:rFonts w:eastAsia="Arial"/>
          <w:color w:val="000000" w:themeColor="text1"/>
        </w:rPr>
        <w:t xml:space="preserve"> and </w:t>
      </w:r>
      <w:r w:rsidRPr="37D2EEE5">
        <w:rPr>
          <w:rFonts w:eastAsia="Arial"/>
          <w:color w:val="000000" w:themeColor="text1"/>
        </w:rPr>
        <w:t>representatives stated</w:t>
      </w:r>
      <w:r w:rsidR="0014037C">
        <w:rPr>
          <w:rFonts w:eastAsia="Arial"/>
          <w:color w:val="000000" w:themeColor="text1"/>
        </w:rPr>
        <w:t xml:space="preserve"> during interviews with the Assessment Team</w:t>
      </w:r>
      <w:r w:rsidRPr="37D2EEE5">
        <w:rPr>
          <w:rFonts w:eastAsia="Arial"/>
          <w:color w:val="000000" w:themeColor="text1"/>
        </w:rPr>
        <w:t xml:space="preserve"> they are aware of how to provide feedback or make a complaint and felt supported to do so. </w:t>
      </w:r>
      <w:r w:rsidR="0014037C" w:rsidRPr="37D2EEE5">
        <w:rPr>
          <w:rFonts w:eastAsia="Arial"/>
          <w:color w:val="000000" w:themeColor="text1"/>
        </w:rPr>
        <w:t>Consumers</w:t>
      </w:r>
      <w:r w:rsidR="0014037C">
        <w:rPr>
          <w:rFonts w:eastAsia="Arial"/>
          <w:color w:val="000000" w:themeColor="text1"/>
        </w:rPr>
        <w:t xml:space="preserve"> and </w:t>
      </w:r>
      <w:r w:rsidR="0014037C" w:rsidRPr="37D2EEE5">
        <w:rPr>
          <w:rFonts w:eastAsia="Arial"/>
          <w:color w:val="000000" w:themeColor="text1"/>
        </w:rPr>
        <w:t>representatives</w:t>
      </w:r>
      <w:r w:rsidRPr="37D2EEE5">
        <w:rPr>
          <w:rFonts w:eastAsia="Arial"/>
          <w:color w:val="000000" w:themeColor="text1"/>
        </w:rPr>
        <w:t xml:space="preserve"> advised </w:t>
      </w:r>
      <w:r w:rsidR="0014037C">
        <w:rPr>
          <w:rFonts w:eastAsia="Arial"/>
          <w:color w:val="000000" w:themeColor="text1"/>
        </w:rPr>
        <w:t xml:space="preserve">during interviews </w:t>
      </w:r>
      <w:r w:rsidRPr="37D2EEE5">
        <w:rPr>
          <w:rFonts w:eastAsia="Arial"/>
          <w:color w:val="000000" w:themeColor="text1"/>
        </w:rPr>
        <w:t>they would generally provide feedback by contacting the office</w:t>
      </w:r>
      <w:r w:rsidR="0014037C">
        <w:rPr>
          <w:rFonts w:eastAsia="Arial"/>
          <w:color w:val="000000" w:themeColor="text1"/>
        </w:rPr>
        <w:t xml:space="preserve"> and that</w:t>
      </w:r>
      <w:r w:rsidRPr="37D2EEE5">
        <w:rPr>
          <w:rFonts w:eastAsia="Arial"/>
          <w:color w:val="000000" w:themeColor="text1"/>
        </w:rPr>
        <w:t xml:space="preserve"> they are routinely asked for feedback by delivery volunteers.</w:t>
      </w:r>
      <w:r>
        <w:t xml:space="preserve"> </w:t>
      </w:r>
      <w:r w:rsidR="0014037C">
        <w:t xml:space="preserve">Evidence analysed by the Assessment Team showed </w:t>
      </w:r>
      <w:r w:rsidR="0014037C">
        <w:rPr>
          <w:rFonts w:eastAsia="Arial"/>
          <w:color w:val="000000" w:themeColor="text1"/>
        </w:rPr>
        <w:t>o</w:t>
      </w:r>
      <w:r w:rsidRPr="37D2EEE5">
        <w:rPr>
          <w:rFonts w:eastAsia="Arial"/>
          <w:color w:val="000000" w:themeColor="text1"/>
        </w:rPr>
        <w:t>n entry to the service,</w:t>
      </w:r>
      <w:r w:rsidR="0014037C">
        <w:rPr>
          <w:rFonts w:eastAsia="Arial"/>
          <w:color w:val="000000" w:themeColor="text1"/>
        </w:rPr>
        <w:t xml:space="preserve"> </w:t>
      </w:r>
      <w:r w:rsidRPr="37D2EEE5">
        <w:rPr>
          <w:rFonts w:eastAsia="Arial"/>
          <w:color w:val="000000" w:themeColor="text1"/>
        </w:rPr>
        <w:t>consumers</w:t>
      </w:r>
      <w:r w:rsidR="0014037C">
        <w:rPr>
          <w:rFonts w:eastAsia="Arial"/>
          <w:color w:val="000000" w:themeColor="text1"/>
        </w:rPr>
        <w:t xml:space="preserve"> and </w:t>
      </w:r>
      <w:r w:rsidRPr="37D2EEE5">
        <w:rPr>
          <w:rFonts w:eastAsia="Arial"/>
          <w:color w:val="000000" w:themeColor="text1"/>
        </w:rPr>
        <w:t>representatives are provided with an information pack and handbook which provide details on ways to make a complaint or provide feedback.</w:t>
      </w:r>
    </w:p>
    <w:p w14:paraId="14A394A2" w14:textId="6FFD4DD8" w:rsidR="003801FA" w:rsidRPr="008041FA" w:rsidRDefault="003801FA" w:rsidP="003801FA">
      <w:pPr>
        <w:rPr>
          <w:rFonts w:eastAsia="Arial"/>
          <w:color w:val="auto"/>
        </w:rPr>
      </w:pPr>
      <w:r w:rsidRPr="008C39BC">
        <w:rPr>
          <w:rFonts w:eastAsia="Arial"/>
          <w:color w:val="auto"/>
        </w:rPr>
        <w:t>Consumers</w:t>
      </w:r>
      <w:r w:rsidR="008C39BC" w:rsidRPr="008C39BC">
        <w:rPr>
          <w:rFonts w:eastAsia="Arial"/>
          <w:color w:val="auto"/>
        </w:rPr>
        <w:t xml:space="preserve"> and </w:t>
      </w:r>
      <w:r w:rsidRPr="008C39BC">
        <w:rPr>
          <w:rFonts w:eastAsia="Arial"/>
          <w:color w:val="auto"/>
        </w:rPr>
        <w:t>representatives sampled</w:t>
      </w:r>
      <w:r w:rsidR="008C39BC" w:rsidRPr="008C39BC">
        <w:rPr>
          <w:rFonts w:eastAsia="Arial"/>
          <w:color w:val="auto"/>
        </w:rPr>
        <w:t xml:space="preserve"> by the Assessment Team</w:t>
      </w:r>
      <w:r w:rsidRPr="008C39BC">
        <w:rPr>
          <w:rFonts w:eastAsia="Arial"/>
          <w:color w:val="auto"/>
        </w:rPr>
        <w:t xml:space="preserve"> either advocate for themselves or have family who advocate on their behalf. </w:t>
      </w:r>
      <w:r w:rsidR="008C39BC" w:rsidRPr="008C39BC">
        <w:rPr>
          <w:rFonts w:eastAsia="Arial"/>
          <w:color w:val="auto"/>
        </w:rPr>
        <w:t xml:space="preserve">During interviews with the </w:t>
      </w:r>
      <w:r w:rsidR="00DD083B" w:rsidRPr="008C39BC">
        <w:rPr>
          <w:rFonts w:eastAsia="Arial"/>
          <w:color w:val="auto"/>
        </w:rPr>
        <w:t>Assessment</w:t>
      </w:r>
      <w:r w:rsidR="008C39BC" w:rsidRPr="008C39BC">
        <w:rPr>
          <w:rFonts w:eastAsia="Arial"/>
          <w:color w:val="auto"/>
        </w:rPr>
        <w:t xml:space="preserve"> Team consumers and representatives</w:t>
      </w:r>
      <w:r w:rsidRPr="008C39BC">
        <w:rPr>
          <w:rFonts w:eastAsia="Arial"/>
          <w:color w:val="auto"/>
        </w:rPr>
        <w:t xml:space="preserve"> demonstrated their awareness of external avenues of complaints, however advised they are comfortable communicating directly with the Managers or </w:t>
      </w:r>
      <w:r w:rsidR="00DD083B" w:rsidRPr="008C39BC">
        <w:rPr>
          <w:rFonts w:eastAsia="Arial"/>
          <w:color w:val="auto"/>
        </w:rPr>
        <w:t>volunteers. Evidence</w:t>
      </w:r>
      <w:r w:rsidR="008C39BC" w:rsidRPr="008C39BC">
        <w:rPr>
          <w:rFonts w:eastAsia="Arial"/>
          <w:color w:val="auto"/>
        </w:rPr>
        <w:t xml:space="preserve"> </w:t>
      </w:r>
      <w:r w:rsidR="00DD083B" w:rsidRPr="008C39BC">
        <w:rPr>
          <w:rFonts w:eastAsia="Arial"/>
          <w:color w:val="auto"/>
        </w:rPr>
        <w:t>analysed</w:t>
      </w:r>
      <w:r w:rsidR="008C39BC" w:rsidRPr="008C39BC">
        <w:rPr>
          <w:rFonts w:eastAsia="Arial"/>
          <w:color w:val="auto"/>
        </w:rPr>
        <w:t xml:space="preserve"> by the Assessment Team showed t</w:t>
      </w:r>
      <w:r w:rsidRPr="008C39BC">
        <w:rPr>
          <w:rFonts w:eastAsia="Arial"/>
          <w:color w:val="auto"/>
        </w:rPr>
        <w:t>he service provides information to consumers</w:t>
      </w:r>
      <w:r w:rsidR="008C39BC" w:rsidRPr="008C39BC">
        <w:rPr>
          <w:rFonts w:eastAsia="Arial"/>
          <w:color w:val="auto"/>
        </w:rPr>
        <w:t xml:space="preserve"> and </w:t>
      </w:r>
      <w:r w:rsidRPr="008C39BC">
        <w:rPr>
          <w:rFonts w:eastAsia="Arial"/>
          <w:color w:val="auto"/>
        </w:rPr>
        <w:t>representatives on internal and external complaints mechanisms and advocacy services in the handbook provided on entry.</w:t>
      </w:r>
      <w:r w:rsidR="008C39BC" w:rsidRPr="008C39BC">
        <w:rPr>
          <w:rFonts w:eastAsia="Arial"/>
          <w:color w:val="auto"/>
        </w:rPr>
        <w:t xml:space="preserve"> Evidence analysed showed</w:t>
      </w:r>
      <w:r w:rsidRPr="008C39BC">
        <w:rPr>
          <w:rFonts w:eastAsia="Arial"/>
          <w:color w:val="auto"/>
        </w:rPr>
        <w:t xml:space="preserve"> </w:t>
      </w:r>
      <w:r w:rsidR="008C39BC" w:rsidRPr="008C39BC">
        <w:rPr>
          <w:rFonts w:eastAsia="Arial"/>
          <w:color w:val="auto"/>
        </w:rPr>
        <w:t>a</w:t>
      </w:r>
      <w:r w:rsidRPr="008C39BC">
        <w:rPr>
          <w:rFonts w:eastAsia="Arial"/>
          <w:color w:val="auto"/>
        </w:rPr>
        <w:t xml:space="preserve"> list of useful contact details for a variety of community, health and government services is listed at the back of the handbook. Management </w:t>
      </w:r>
      <w:r w:rsidR="008C39BC" w:rsidRPr="008C39BC">
        <w:rPr>
          <w:rFonts w:eastAsia="Arial"/>
          <w:color w:val="auto"/>
        </w:rPr>
        <w:t>stated during interviews with the Assessment Team</w:t>
      </w:r>
      <w:r w:rsidRPr="008C39BC">
        <w:rPr>
          <w:rFonts w:eastAsia="Arial"/>
          <w:color w:val="auto"/>
        </w:rPr>
        <w:t xml:space="preserve"> the consumer cohort accessing this CHSP service speak English</w:t>
      </w:r>
      <w:r w:rsidR="008C39BC" w:rsidRPr="008C39BC">
        <w:rPr>
          <w:rFonts w:eastAsia="Arial"/>
          <w:color w:val="auto"/>
        </w:rPr>
        <w:t>,</w:t>
      </w:r>
      <w:r w:rsidRPr="008C39BC">
        <w:rPr>
          <w:rFonts w:eastAsia="Arial"/>
          <w:color w:val="auto"/>
        </w:rPr>
        <w:t xml:space="preserve"> </w:t>
      </w:r>
      <w:r w:rsidR="008C39BC" w:rsidRPr="008041FA">
        <w:rPr>
          <w:rFonts w:eastAsia="Arial"/>
          <w:color w:val="auto"/>
        </w:rPr>
        <w:t>but</w:t>
      </w:r>
      <w:r w:rsidRPr="008041FA">
        <w:rPr>
          <w:rFonts w:eastAsia="Arial"/>
          <w:color w:val="auto"/>
        </w:rPr>
        <w:t xml:space="preserve"> should the need for an interpreter arise they would initially speak to the consumer’s representative and if required, would contact an interpreting service.</w:t>
      </w:r>
    </w:p>
    <w:p w14:paraId="0AA9BCC9" w14:textId="5585F686" w:rsidR="003801FA" w:rsidRPr="001256C3" w:rsidRDefault="003801FA" w:rsidP="003801FA">
      <w:pPr>
        <w:rPr>
          <w:rFonts w:eastAsia="Arial"/>
          <w:color w:val="auto"/>
        </w:rPr>
      </w:pPr>
      <w:r w:rsidRPr="008041FA">
        <w:rPr>
          <w:rFonts w:eastAsia="Arial"/>
          <w:color w:val="auto"/>
        </w:rPr>
        <w:lastRenderedPageBreak/>
        <w:t>The majority of consumers</w:t>
      </w:r>
      <w:r w:rsidR="008041FA" w:rsidRPr="008041FA">
        <w:rPr>
          <w:rFonts w:eastAsia="Arial"/>
          <w:color w:val="auto"/>
        </w:rPr>
        <w:t xml:space="preserve"> and </w:t>
      </w:r>
      <w:r w:rsidRPr="008041FA">
        <w:rPr>
          <w:rFonts w:eastAsia="Arial"/>
          <w:color w:val="auto"/>
        </w:rPr>
        <w:t xml:space="preserve">representatives sampled </w:t>
      </w:r>
      <w:r w:rsidR="008041FA" w:rsidRPr="008041FA">
        <w:rPr>
          <w:rFonts w:eastAsia="Arial"/>
          <w:color w:val="auto"/>
        </w:rPr>
        <w:t>interviewed said</w:t>
      </w:r>
      <w:r w:rsidRPr="008041FA">
        <w:rPr>
          <w:rFonts w:eastAsia="Arial"/>
          <w:color w:val="auto"/>
        </w:rPr>
        <w:t xml:space="preserve"> they had not needed to make a complaint but felt confident to do so if the need arose. </w:t>
      </w:r>
      <w:r w:rsidR="008041FA" w:rsidRPr="008041FA">
        <w:rPr>
          <w:rFonts w:eastAsia="Arial"/>
          <w:color w:val="auto"/>
        </w:rPr>
        <w:t>During interviews with the Assessment Team  m</w:t>
      </w:r>
      <w:r w:rsidRPr="008041FA">
        <w:rPr>
          <w:rFonts w:eastAsia="Arial"/>
          <w:color w:val="auto"/>
        </w:rPr>
        <w:t>anagement demonstrated, and file notes confirmed, open disclosure is practiced when consumers make a complaint, appropriate action is taken in response, and complaints are resolved to the satisfaction of consumers.</w:t>
      </w:r>
      <w:r w:rsidR="008041FA" w:rsidRPr="008041FA">
        <w:rPr>
          <w:rFonts w:eastAsia="Arial"/>
          <w:color w:val="auto"/>
        </w:rPr>
        <w:t xml:space="preserve"> Evidence analysed showed</w:t>
      </w:r>
      <w:r w:rsidRPr="008041FA">
        <w:rPr>
          <w:rFonts w:eastAsia="Arial"/>
          <w:color w:val="auto"/>
        </w:rPr>
        <w:t xml:space="preserve"> </w:t>
      </w:r>
      <w:r w:rsidR="008041FA" w:rsidRPr="008041FA">
        <w:rPr>
          <w:rFonts w:eastAsia="Arial"/>
          <w:color w:val="auto"/>
        </w:rPr>
        <w:t>t</w:t>
      </w:r>
      <w:r w:rsidRPr="008041FA">
        <w:rPr>
          <w:rFonts w:eastAsia="Arial"/>
          <w:color w:val="auto"/>
        </w:rPr>
        <w:t xml:space="preserve">he complaints register </w:t>
      </w:r>
      <w:r w:rsidRPr="001256C3">
        <w:rPr>
          <w:rFonts w:eastAsia="Arial"/>
          <w:color w:val="auto"/>
        </w:rPr>
        <w:t>demonstrated complaints are promptly responded to and consumers are informed of the outcomes.</w:t>
      </w:r>
    </w:p>
    <w:p w14:paraId="30552BB9" w14:textId="23BDE3ED" w:rsidR="003801FA" w:rsidRPr="00F06C3B" w:rsidRDefault="001256C3" w:rsidP="006A3071">
      <w:pPr>
        <w:rPr>
          <w:color w:val="auto"/>
        </w:rPr>
      </w:pPr>
      <w:r w:rsidRPr="001256C3">
        <w:rPr>
          <w:rFonts w:eastAsia="Arial"/>
          <w:color w:val="auto"/>
        </w:rPr>
        <w:t xml:space="preserve">The Assessment Team </w:t>
      </w:r>
      <w:r w:rsidR="00DD083B" w:rsidRPr="001256C3">
        <w:rPr>
          <w:rFonts w:eastAsia="Arial"/>
          <w:color w:val="auto"/>
        </w:rPr>
        <w:t>completed</w:t>
      </w:r>
      <w:r w:rsidRPr="001256C3">
        <w:rPr>
          <w:rFonts w:eastAsia="Arial"/>
          <w:color w:val="auto"/>
        </w:rPr>
        <w:t xml:space="preserve"> a</w:t>
      </w:r>
      <w:r w:rsidR="003801FA" w:rsidRPr="001256C3">
        <w:rPr>
          <w:rFonts w:eastAsia="Arial"/>
          <w:color w:val="auto"/>
        </w:rPr>
        <w:t xml:space="preserve"> review of documentation</w:t>
      </w:r>
      <w:r w:rsidRPr="001256C3">
        <w:rPr>
          <w:rFonts w:eastAsia="Arial"/>
          <w:color w:val="auto"/>
        </w:rPr>
        <w:t xml:space="preserve"> and</w:t>
      </w:r>
      <w:r w:rsidR="003801FA" w:rsidRPr="001256C3">
        <w:rPr>
          <w:rFonts w:eastAsia="Arial"/>
          <w:color w:val="auto"/>
        </w:rPr>
        <w:t xml:space="preserve"> </w:t>
      </w:r>
      <w:r w:rsidR="00DD083B" w:rsidRPr="001256C3">
        <w:rPr>
          <w:rFonts w:eastAsia="Arial"/>
          <w:color w:val="auto"/>
        </w:rPr>
        <w:t>noted complaints</w:t>
      </w:r>
      <w:r w:rsidR="003801FA" w:rsidRPr="001256C3">
        <w:rPr>
          <w:rFonts w:eastAsia="Arial"/>
          <w:color w:val="auto"/>
        </w:rPr>
        <w:t xml:space="preserve"> and feedback are escalated to the </w:t>
      </w:r>
      <w:r w:rsidRPr="001256C3">
        <w:rPr>
          <w:rFonts w:eastAsia="Arial"/>
          <w:color w:val="auto"/>
        </w:rPr>
        <w:t>m</w:t>
      </w:r>
      <w:r w:rsidR="003801FA" w:rsidRPr="001256C3">
        <w:rPr>
          <w:rFonts w:eastAsia="Arial"/>
          <w:color w:val="auto"/>
        </w:rPr>
        <w:t xml:space="preserve">anagers </w:t>
      </w:r>
      <w:r w:rsidR="00DD083B" w:rsidRPr="001256C3">
        <w:rPr>
          <w:rFonts w:eastAsia="Arial"/>
          <w:color w:val="auto"/>
        </w:rPr>
        <w:t>and</w:t>
      </w:r>
      <w:r w:rsidR="003801FA" w:rsidRPr="001256C3">
        <w:rPr>
          <w:rFonts w:eastAsia="Arial"/>
          <w:color w:val="auto"/>
        </w:rPr>
        <w:t xml:space="preserve"> the governing body; and are recorded in the complaints register and actions taken by the service to resolve the complaint are documented, including communication with the consumer and representative. </w:t>
      </w:r>
    </w:p>
    <w:p w14:paraId="6E927002" w14:textId="7CE08EB7" w:rsidR="006A3071" w:rsidRPr="00F06C3B" w:rsidRDefault="006A3071" w:rsidP="006A3071">
      <w:pPr>
        <w:rPr>
          <w:rFonts w:eastAsia="Calibri"/>
          <w:i/>
          <w:color w:val="auto"/>
          <w:lang w:eastAsia="en-US"/>
        </w:rPr>
      </w:pPr>
      <w:r w:rsidRPr="00F06C3B">
        <w:rPr>
          <w:rFonts w:eastAsiaTheme="minorHAnsi"/>
          <w:color w:val="auto"/>
        </w:rPr>
        <w:t>The</w:t>
      </w:r>
      <w:r w:rsidR="00F06C3B" w:rsidRPr="00F06C3B">
        <w:rPr>
          <w:rFonts w:eastAsiaTheme="minorHAnsi"/>
          <w:color w:val="auto"/>
        </w:rPr>
        <w:t xml:space="preserve"> </w:t>
      </w:r>
      <w:r w:rsidRPr="00F06C3B">
        <w:rPr>
          <w:rFonts w:eastAsiaTheme="minorHAnsi"/>
          <w:color w:val="auto"/>
        </w:rPr>
        <w:t>Quality Standard for the Commonwealth home support programme service</w:t>
      </w:r>
      <w:r w:rsidR="00F06C3B" w:rsidRPr="00F06C3B">
        <w:rPr>
          <w:rFonts w:eastAsiaTheme="minorHAnsi"/>
          <w:color w:val="auto"/>
        </w:rPr>
        <w:t xml:space="preserve"> is</w:t>
      </w:r>
      <w:r w:rsidRPr="00F06C3B">
        <w:rPr>
          <w:rFonts w:eastAsiaTheme="minorHAnsi"/>
          <w:color w:val="auto"/>
        </w:rPr>
        <w:t xml:space="preserve"> assessed as </w:t>
      </w:r>
      <w:r w:rsidR="00F06C3B" w:rsidRPr="00F06C3B">
        <w:rPr>
          <w:color w:val="auto"/>
        </w:rPr>
        <w:t>Compliant</w:t>
      </w:r>
      <w:r w:rsidRPr="00F06C3B">
        <w:rPr>
          <w:color w:val="auto"/>
        </w:rPr>
        <w:t xml:space="preserve"> </w:t>
      </w:r>
      <w:r w:rsidRPr="00F06C3B">
        <w:rPr>
          <w:rFonts w:eastAsiaTheme="minorHAnsi"/>
          <w:color w:val="auto"/>
        </w:rPr>
        <w:t xml:space="preserve">as </w:t>
      </w:r>
      <w:r w:rsidR="00F06C3B" w:rsidRPr="00F06C3B">
        <w:rPr>
          <w:color w:val="auto"/>
        </w:rPr>
        <w:t>four</w:t>
      </w:r>
      <w:r w:rsidRPr="00F06C3B">
        <w:rPr>
          <w:rFonts w:eastAsiaTheme="minorHAnsi"/>
          <w:color w:val="auto"/>
        </w:rPr>
        <w:t xml:space="preserve"> of the four specific requirements have been assessed as </w:t>
      </w:r>
      <w:r w:rsidRPr="00F06C3B">
        <w:rPr>
          <w:color w:val="auto"/>
        </w:rPr>
        <w:t>Complian</w:t>
      </w:r>
      <w:r w:rsidR="00F06C3B" w:rsidRPr="00F06C3B">
        <w:rPr>
          <w:color w:val="auto"/>
        </w:rPr>
        <w:t>t.</w:t>
      </w:r>
    </w:p>
    <w:p w14:paraId="6E927003" w14:textId="5B49D81F" w:rsidR="006A3071" w:rsidRPr="0028516B" w:rsidRDefault="006A3071" w:rsidP="006A3071">
      <w:pPr>
        <w:pStyle w:val="Heading2"/>
        <w:rPr>
          <w:i/>
          <w:color w:val="0000FF"/>
          <w:sz w:val="24"/>
          <w:szCs w:val="24"/>
        </w:rPr>
      </w:pPr>
      <w:r>
        <w:t>Assessment of Standard 6 Requirements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32468" w14:paraId="6E927007" w14:textId="77777777" w:rsidTr="006A3071">
        <w:tc>
          <w:tcPr>
            <w:tcW w:w="4531" w:type="dxa"/>
            <w:shd w:val="clear" w:color="auto" w:fill="E7E6E6" w:themeFill="background2"/>
          </w:tcPr>
          <w:p w14:paraId="6E927004" w14:textId="77777777" w:rsidR="00332468" w:rsidRPr="002B61BB" w:rsidRDefault="00332468" w:rsidP="006A3071">
            <w:pPr>
              <w:pStyle w:val="Heading3"/>
              <w:spacing w:before="120" w:after="0"/>
              <w:ind w:hanging="106"/>
              <w:outlineLvl w:val="2"/>
            </w:pPr>
            <w:r w:rsidRPr="00163FEE">
              <w:t xml:space="preserve">Requirement </w:t>
            </w:r>
            <w:r>
              <w:t>6</w:t>
            </w:r>
            <w:r w:rsidRPr="00163FEE">
              <w:t>(3)(a)</w:t>
            </w:r>
          </w:p>
        </w:tc>
        <w:tc>
          <w:tcPr>
            <w:tcW w:w="993" w:type="dxa"/>
            <w:shd w:val="clear" w:color="auto" w:fill="E7E6E6" w:themeFill="background2"/>
          </w:tcPr>
          <w:p w14:paraId="6E927005" w14:textId="2921CE6F" w:rsidR="00332468" w:rsidRPr="002B61BB" w:rsidRDefault="00332468" w:rsidP="006A3071">
            <w:pPr>
              <w:pStyle w:val="Heading3"/>
              <w:spacing w:before="120" w:after="0"/>
              <w:outlineLvl w:val="2"/>
            </w:pPr>
            <w:r w:rsidRPr="002B61BB">
              <w:t xml:space="preserve">CHSP </w:t>
            </w:r>
          </w:p>
        </w:tc>
        <w:tc>
          <w:tcPr>
            <w:tcW w:w="3548" w:type="dxa"/>
            <w:shd w:val="clear" w:color="auto" w:fill="E7E6E6" w:themeFill="background2"/>
          </w:tcPr>
          <w:p w14:paraId="6E927006" w14:textId="5F1D889E" w:rsidR="00332468" w:rsidRPr="006107BF" w:rsidRDefault="00332468" w:rsidP="006A3071">
            <w:pPr>
              <w:pStyle w:val="Heading3"/>
              <w:spacing w:before="120" w:after="0"/>
              <w:jc w:val="right"/>
              <w:outlineLvl w:val="2"/>
            </w:pPr>
            <w:r w:rsidRPr="00332468">
              <w:rPr>
                <w:szCs w:val="26"/>
              </w:rPr>
              <w:t>Compliant</w:t>
            </w:r>
          </w:p>
        </w:tc>
      </w:tr>
    </w:tbl>
    <w:p w14:paraId="6E92700F" w14:textId="5B5F6D21" w:rsidR="006A3071" w:rsidRPr="00332468" w:rsidRDefault="006A3071" w:rsidP="00332468">
      <w:pPr>
        <w:rPr>
          <w:i/>
        </w:rPr>
      </w:pPr>
      <w:r w:rsidRPr="008D114F">
        <w:rPr>
          <w:i/>
        </w:rPr>
        <w:t>Consumers, their family, friends, carers and others are encouraged and supported to provide feedback and make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32468" w14:paraId="6E927013" w14:textId="77777777" w:rsidTr="006A3071">
        <w:tc>
          <w:tcPr>
            <w:tcW w:w="4531" w:type="dxa"/>
            <w:shd w:val="clear" w:color="auto" w:fill="E7E6E6" w:themeFill="background2"/>
          </w:tcPr>
          <w:p w14:paraId="6E927010" w14:textId="77777777" w:rsidR="00332468" w:rsidRPr="002B61BB" w:rsidRDefault="00332468" w:rsidP="006A3071">
            <w:pPr>
              <w:pStyle w:val="Heading3"/>
              <w:spacing w:before="120" w:after="0"/>
              <w:ind w:hanging="106"/>
              <w:outlineLvl w:val="2"/>
            </w:pPr>
            <w:r w:rsidRPr="00163FEE">
              <w:t xml:space="preserve">Requirement </w:t>
            </w:r>
            <w:r>
              <w:t>6</w:t>
            </w:r>
            <w:r w:rsidRPr="00163FEE">
              <w:t>(3)(</w:t>
            </w:r>
            <w:r>
              <w:t>b</w:t>
            </w:r>
            <w:r w:rsidRPr="00163FEE">
              <w:t>)</w:t>
            </w:r>
          </w:p>
        </w:tc>
        <w:tc>
          <w:tcPr>
            <w:tcW w:w="993" w:type="dxa"/>
            <w:shd w:val="clear" w:color="auto" w:fill="E7E6E6" w:themeFill="background2"/>
          </w:tcPr>
          <w:p w14:paraId="6E927011" w14:textId="28486FFB" w:rsidR="00332468" w:rsidRPr="002B61BB" w:rsidRDefault="00332468" w:rsidP="006A3071">
            <w:pPr>
              <w:pStyle w:val="Heading3"/>
              <w:spacing w:before="120" w:after="0"/>
              <w:outlineLvl w:val="2"/>
            </w:pPr>
            <w:r w:rsidRPr="002B61BB">
              <w:t xml:space="preserve">CHSP </w:t>
            </w:r>
          </w:p>
        </w:tc>
        <w:tc>
          <w:tcPr>
            <w:tcW w:w="3548" w:type="dxa"/>
            <w:shd w:val="clear" w:color="auto" w:fill="E7E6E6" w:themeFill="background2"/>
          </w:tcPr>
          <w:p w14:paraId="6E927012" w14:textId="3DCF66A7" w:rsidR="00332468" w:rsidRPr="006107BF" w:rsidRDefault="00332468" w:rsidP="006A3071">
            <w:pPr>
              <w:pStyle w:val="Heading3"/>
              <w:spacing w:before="120" w:after="0"/>
              <w:jc w:val="right"/>
              <w:outlineLvl w:val="2"/>
            </w:pPr>
            <w:r w:rsidRPr="00332468">
              <w:rPr>
                <w:szCs w:val="26"/>
              </w:rPr>
              <w:t>Compliant</w:t>
            </w:r>
          </w:p>
        </w:tc>
      </w:tr>
    </w:tbl>
    <w:p w14:paraId="6E92701B" w14:textId="59334CC8" w:rsidR="006A3071" w:rsidRPr="00332468" w:rsidRDefault="006A3071" w:rsidP="00332468">
      <w:pPr>
        <w:rPr>
          <w:i/>
        </w:rPr>
      </w:pPr>
      <w:r w:rsidRPr="008D114F">
        <w:rPr>
          <w:i/>
        </w:rPr>
        <w:t>Consumers are made aware of and have access to advocates, language services and other methods for raising and resolving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32468" w14:paraId="6E92701F" w14:textId="77777777" w:rsidTr="006A3071">
        <w:tc>
          <w:tcPr>
            <w:tcW w:w="4531" w:type="dxa"/>
            <w:shd w:val="clear" w:color="auto" w:fill="E7E6E6" w:themeFill="background2"/>
          </w:tcPr>
          <w:p w14:paraId="6E92701C" w14:textId="77777777" w:rsidR="00332468" w:rsidRPr="002B61BB" w:rsidRDefault="00332468" w:rsidP="006A3071">
            <w:pPr>
              <w:pStyle w:val="Heading3"/>
              <w:spacing w:before="120" w:after="0"/>
              <w:ind w:hanging="106"/>
              <w:outlineLvl w:val="2"/>
            </w:pPr>
            <w:r w:rsidRPr="00163FEE">
              <w:t xml:space="preserve">Requirement </w:t>
            </w:r>
            <w:r>
              <w:t>6</w:t>
            </w:r>
            <w:r w:rsidRPr="00163FEE">
              <w:t>(3)(</w:t>
            </w:r>
            <w:r>
              <w:t>c</w:t>
            </w:r>
            <w:r w:rsidRPr="00163FEE">
              <w:t>)</w:t>
            </w:r>
          </w:p>
        </w:tc>
        <w:tc>
          <w:tcPr>
            <w:tcW w:w="993" w:type="dxa"/>
            <w:shd w:val="clear" w:color="auto" w:fill="E7E6E6" w:themeFill="background2"/>
          </w:tcPr>
          <w:p w14:paraId="6E92701D" w14:textId="004405E1" w:rsidR="00332468" w:rsidRPr="002B61BB" w:rsidRDefault="00332468" w:rsidP="006A3071">
            <w:pPr>
              <w:pStyle w:val="Heading3"/>
              <w:spacing w:before="120" w:after="0"/>
              <w:outlineLvl w:val="2"/>
            </w:pPr>
            <w:r w:rsidRPr="002B61BB">
              <w:t xml:space="preserve">CHSP </w:t>
            </w:r>
          </w:p>
        </w:tc>
        <w:tc>
          <w:tcPr>
            <w:tcW w:w="3548" w:type="dxa"/>
            <w:shd w:val="clear" w:color="auto" w:fill="E7E6E6" w:themeFill="background2"/>
          </w:tcPr>
          <w:p w14:paraId="6E92701E" w14:textId="51550EDF" w:rsidR="00332468" w:rsidRPr="006107BF" w:rsidRDefault="00332468" w:rsidP="006A3071">
            <w:pPr>
              <w:pStyle w:val="Heading3"/>
              <w:spacing w:before="120" w:after="0"/>
              <w:jc w:val="right"/>
              <w:outlineLvl w:val="2"/>
            </w:pPr>
            <w:r w:rsidRPr="00332468">
              <w:rPr>
                <w:szCs w:val="26"/>
              </w:rPr>
              <w:t>Compliant</w:t>
            </w:r>
          </w:p>
        </w:tc>
      </w:tr>
    </w:tbl>
    <w:p w14:paraId="6E927027" w14:textId="7071C30A" w:rsidR="006A3071" w:rsidRPr="00332468" w:rsidRDefault="006A3071" w:rsidP="00332468">
      <w:pPr>
        <w:rPr>
          <w:i/>
        </w:rPr>
      </w:pPr>
      <w:r w:rsidRPr="008D114F">
        <w:rPr>
          <w:i/>
        </w:rPr>
        <w:t>Appropriate action is taken in response to complaints and an open disclosure process is used when things go wrong.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32468" w14:paraId="6E92702B" w14:textId="77777777" w:rsidTr="006A3071">
        <w:tc>
          <w:tcPr>
            <w:tcW w:w="4531" w:type="dxa"/>
            <w:shd w:val="clear" w:color="auto" w:fill="E7E6E6" w:themeFill="background2"/>
          </w:tcPr>
          <w:p w14:paraId="6E927028" w14:textId="77777777" w:rsidR="00332468" w:rsidRPr="002B61BB" w:rsidRDefault="00332468" w:rsidP="006A3071">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6E927029" w14:textId="3F2B700B" w:rsidR="00332468" w:rsidRPr="002B61BB" w:rsidRDefault="00332468" w:rsidP="006A3071">
            <w:pPr>
              <w:pStyle w:val="Heading3"/>
              <w:spacing w:before="120" w:after="0"/>
              <w:outlineLvl w:val="2"/>
            </w:pPr>
            <w:r w:rsidRPr="002B61BB">
              <w:t xml:space="preserve">CHSP </w:t>
            </w:r>
          </w:p>
        </w:tc>
        <w:tc>
          <w:tcPr>
            <w:tcW w:w="3548" w:type="dxa"/>
            <w:shd w:val="clear" w:color="auto" w:fill="E7E6E6" w:themeFill="background2"/>
          </w:tcPr>
          <w:p w14:paraId="6E92702A" w14:textId="15A3AF78" w:rsidR="00332468" w:rsidRPr="006107BF" w:rsidRDefault="00332468" w:rsidP="006A3071">
            <w:pPr>
              <w:pStyle w:val="Heading3"/>
              <w:spacing w:before="120" w:after="0"/>
              <w:jc w:val="right"/>
              <w:outlineLvl w:val="2"/>
            </w:pPr>
            <w:r w:rsidRPr="00332468">
              <w:rPr>
                <w:szCs w:val="26"/>
              </w:rPr>
              <w:t>Compliant</w:t>
            </w:r>
          </w:p>
        </w:tc>
      </w:tr>
    </w:tbl>
    <w:p w14:paraId="6E927035" w14:textId="68EF4955" w:rsidR="006A3071" w:rsidRPr="00332468" w:rsidRDefault="006A3071" w:rsidP="006A3071">
      <w:pPr>
        <w:rPr>
          <w:i/>
        </w:rPr>
      </w:pPr>
      <w:r w:rsidRPr="008D114F">
        <w:rPr>
          <w:i/>
        </w:rPr>
        <w:t>Feedback and complaints are reviewed and used to improve the quality of care and services.</w:t>
      </w:r>
    </w:p>
    <w:p w14:paraId="6E927036" w14:textId="77777777" w:rsidR="006A3071" w:rsidRDefault="006A3071" w:rsidP="006A3071">
      <w:pPr>
        <w:sectPr w:rsidR="006A3071" w:rsidSect="006A3071">
          <w:headerReference w:type="first" r:id="rId22"/>
          <w:type w:val="continuous"/>
          <w:pgSz w:w="11906" w:h="16838"/>
          <w:pgMar w:top="1701" w:right="1418" w:bottom="1418" w:left="1418" w:header="709" w:footer="397" w:gutter="0"/>
          <w:cols w:space="708"/>
          <w:titlePg/>
          <w:docGrid w:linePitch="360"/>
        </w:sectPr>
      </w:pPr>
    </w:p>
    <w:p w14:paraId="6E927038" w14:textId="6E9AF8E2" w:rsidR="006A3071" w:rsidRDefault="006A3071" w:rsidP="00C42D01">
      <w:pPr>
        <w:pStyle w:val="Heading1"/>
        <w:tabs>
          <w:tab w:val="right" w:pos="9070"/>
        </w:tabs>
        <w:spacing w:before="240" w:after="0" w:line="240" w:lineRule="auto"/>
        <w:rPr>
          <w:bCs w:val="0"/>
          <w:iCs w:val="0"/>
          <w:color w:val="FFFFFF" w:themeColor="background1"/>
          <w:sz w:val="36"/>
          <w:szCs w:val="36"/>
        </w:r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6E9270F5" wp14:editId="6E9270F6">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382548" name="Picture 9"/>
                    <pic:cNvPicPr/>
                  </pic:nvPicPr>
                  <pic:blipFill rotWithShape="1">
                    <a:blip r:embed="rId23"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7 Human resources</w:t>
      </w:r>
      <w:r w:rsidRPr="00162F6A">
        <w:rPr>
          <w:color w:val="FFFFFF" w:themeColor="background1"/>
          <w:highlight w:val="yellow"/>
        </w:rPr>
        <w:br/>
      </w:r>
      <w:r w:rsidRPr="00162F6A">
        <w:rPr>
          <w:color w:val="FFFFFF" w:themeColor="background1"/>
          <w:sz w:val="36"/>
        </w:rPr>
        <w:t xml:space="preserve">CHSP </w:t>
      </w:r>
      <w:r w:rsidRPr="00162F6A">
        <w:rPr>
          <w:color w:val="FFFFFF" w:themeColor="background1"/>
          <w:sz w:val="36"/>
        </w:rPr>
        <w:tab/>
      </w:r>
      <w:r w:rsidRPr="00C42D01">
        <w:rPr>
          <w:bCs w:val="0"/>
          <w:iCs w:val="0"/>
          <w:color w:val="FFFFFF" w:themeColor="background1"/>
          <w:sz w:val="36"/>
          <w:szCs w:val="36"/>
        </w:rPr>
        <w:t>Compliant</w:t>
      </w:r>
    </w:p>
    <w:p w14:paraId="4A4AF1EC" w14:textId="77777777" w:rsidR="00C42D01" w:rsidRPr="00C42D01" w:rsidRDefault="00C42D01" w:rsidP="00C42D01"/>
    <w:p w14:paraId="6E927039" w14:textId="77777777" w:rsidR="006A3071" w:rsidRDefault="006A3071" w:rsidP="006A3071">
      <w:pPr>
        <w:tabs>
          <w:tab w:val="left" w:pos="7620"/>
        </w:tabs>
      </w:pPr>
    </w:p>
    <w:p w14:paraId="6E92703B" w14:textId="77777777" w:rsidR="006A3071" w:rsidRPr="000E654D" w:rsidRDefault="006A3071" w:rsidP="006A3071">
      <w:pPr>
        <w:pStyle w:val="Heading3"/>
        <w:shd w:val="clear" w:color="auto" w:fill="F2F2F2" w:themeFill="background1" w:themeFillShade="F2"/>
      </w:pPr>
      <w:r w:rsidRPr="000E654D">
        <w:t>Consumer outcome:</w:t>
      </w:r>
    </w:p>
    <w:p w14:paraId="6E92703C" w14:textId="77777777" w:rsidR="006A3071" w:rsidRDefault="006A3071" w:rsidP="006A3071">
      <w:pPr>
        <w:numPr>
          <w:ilvl w:val="0"/>
          <w:numId w:val="7"/>
        </w:numPr>
        <w:shd w:val="clear" w:color="auto" w:fill="F2F2F2" w:themeFill="background1" w:themeFillShade="F2"/>
      </w:pPr>
      <w:r>
        <w:t>I get quality care and services when I need them from people who are knowledgeable, capable and caring.</w:t>
      </w:r>
    </w:p>
    <w:p w14:paraId="6E92703D" w14:textId="77777777" w:rsidR="006A3071" w:rsidRDefault="006A3071" w:rsidP="006A3071">
      <w:pPr>
        <w:pStyle w:val="Heading3"/>
        <w:shd w:val="clear" w:color="auto" w:fill="F2F2F2" w:themeFill="background1" w:themeFillShade="F2"/>
      </w:pPr>
      <w:r>
        <w:t>Organisation statement:</w:t>
      </w:r>
    </w:p>
    <w:p w14:paraId="6E92703E" w14:textId="77777777" w:rsidR="006A3071" w:rsidRDefault="006A3071" w:rsidP="006A3071">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E92703F" w14:textId="77777777" w:rsidR="006A3071" w:rsidRDefault="006A3071" w:rsidP="006A3071">
      <w:pPr>
        <w:pStyle w:val="Heading2"/>
      </w:pPr>
      <w:r>
        <w:t>Assessment of Standard 7</w:t>
      </w:r>
    </w:p>
    <w:p w14:paraId="5E2A5A3F" w14:textId="45F9FB79" w:rsidR="00154562" w:rsidRPr="005538C7" w:rsidRDefault="005538C7" w:rsidP="00154562">
      <w:pPr>
        <w:rPr>
          <w:color w:val="auto"/>
        </w:rPr>
      </w:pPr>
      <w:r w:rsidRPr="005538C7">
        <w:rPr>
          <w:rFonts w:eastAsia="Arial"/>
          <w:color w:val="auto"/>
        </w:rPr>
        <w:t>Evidence analysed by the Assessment Team showed t</w:t>
      </w:r>
      <w:r w:rsidR="00154562" w:rsidRPr="005538C7">
        <w:rPr>
          <w:rFonts w:eastAsia="Arial"/>
          <w:color w:val="auto"/>
        </w:rPr>
        <w:t>he service demonstrated the number and mix of volunteers and staff enables the delivery and management of a safe and quality meal delivery service. The Managers s</w:t>
      </w:r>
      <w:r w:rsidRPr="005538C7">
        <w:rPr>
          <w:rFonts w:eastAsia="Arial"/>
          <w:color w:val="auto"/>
        </w:rPr>
        <w:t xml:space="preserve">tated </w:t>
      </w:r>
      <w:r w:rsidR="00DD083B" w:rsidRPr="005538C7">
        <w:rPr>
          <w:rFonts w:eastAsia="Arial"/>
          <w:color w:val="auto"/>
        </w:rPr>
        <w:t>to</w:t>
      </w:r>
      <w:r w:rsidRPr="005538C7">
        <w:rPr>
          <w:rFonts w:eastAsia="Arial"/>
          <w:color w:val="auto"/>
        </w:rPr>
        <w:t xml:space="preserve"> the Assessment Team</w:t>
      </w:r>
      <w:r w:rsidR="00154562" w:rsidRPr="005538C7">
        <w:rPr>
          <w:rFonts w:eastAsia="Arial"/>
          <w:color w:val="auto"/>
        </w:rPr>
        <w:t xml:space="preserve"> they are always looking for additional volunteers particularly for the administration roles. An external volunteer organisation has assisted providing advertisements for volunteers.</w:t>
      </w:r>
    </w:p>
    <w:p w14:paraId="19D51574" w14:textId="651CA5F0" w:rsidR="00154562" w:rsidRPr="005538C7" w:rsidRDefault="00154562" w:rsidP="00154562">
      <w:pPr>
        <w:rPr>
          <w:color w:val="auto"/>
        </w:rPr>
      </w:pPr>
      <w:r w:rsidRPr="005538C7">
        <w:rPr>
          <w:rFonts w:eastAsia="Arial"/>
          <w:color w:val="auto"/>
        </w:rPr>
        <w:t>Consumers</w:t>
      </w:r>
      <w:r w:rsidR="005538C7" w:rsidRPr="005538C7">
        <w:rPr>
          <w:rFonts w:eastAsia="Arial"/>
          <w:color w:val="auto"/>
        </w:rPr>
        <w:t xml:space="preserve"> and </w:t>
      </w:r>
      <w:r w:rsidRPr="005538C7">
        <w:rPr>
          <w:rFonts w:eastAsia="Arial"/>
          <w:color w:val="auto"/>
        </w:rPr>
        <w:t xml:space="preserve">representatives </w:t>
      </w:r>
      <w:r w:rsidR="005538C7" w:rsidRPr="005538C7">
        <w:rPr>
          <w:rFonts w:eastAsia="Arial"/>
          <w:color w:val="auto"/>
        </w:rPr>
        <w:t xml:space="preserve">interviewed by the Assessment Team stated they </w:t>
      </w:r>
      <w:r w:rsidRPr="005538C7">
        <w:rPr>
          <w:rFonts w:eastAsia="Arial"/>
          <w:color w:val="auto"/>
        </w:rPr>
        <w:t>are satisfied the workforce is sufficient to ensure they receive their meal in accordance with their individual needs and preferences. Consumers reported</w:t>
      </w:r>
      <w:r w:rsidR="005538C7" w:rsidRPr="005538C7">
        <w:rPr>
          <w:rFonts w:eastAsia="Arial"/>
          <w:color w:val="auto"/>
        </w:rPr>
        <w:t xml:space="preserve"> to the </w:t>
      </w:r>
      <w:r w:rsidR="00DD083B" w:rsidRPr="005538C7">
        <w:rPr>
          <w:rFonts w:eastAsia="Arial"/>
          <w:color w:val="auto"/>
        </w:rPr>
        <w:t>Assessment</w:t>
      </w:r>
      <w:r w:rsidR="005538C7" w:rsidRPr="005538C7">
        <w:rPr>
          <w:rFonts w:eastAsia="Arial"/>
          <w:color w:val="auto"/>
        </w:rPr>
        <w:t xml:space="preserve"> Team</w:t>
      </w:r>
      <w:r w:rsidRPr="005538C7">
        <w:rPr>
          <w:rFonts w:eastAsia="Arial"/>
          <w:color w:val="auto"/>
        </w:rPr>
        <w:t xml:space="preserve"> the delivery drivers arrived when expected and always take the time to engage with them in conversation. </w:t>
      </w:r>
    </w:p>
    <w:p w14:paraId="38A11451" w14:textId="6107023A" w:rsidR="00154562" w:rsidRPr="007C0685" w:rsidRDefault="00154562" w:rsidP="00154562">
      <w:pPr>
        <w:rPr>
          <w:color w:val="auto"/>
        </w:rPr>
      </w:pPr>
      <w:r w:rsidRPr="007C0685">
        <w:rPr>
          <w:rFonts w:eastAsia="Arial"/>
          <w:color w:val="auto"/>
        </w:rPr>
        <w:t>The Assessment Team reviewed position descriptions for various roles within the service that outline minimum requirements for the role.</w:t>
      </w:r>
      <w:r w:rsidR="007C0685" w:rsidRPr="007C0685">
        <w:rPr>
          <w:rFonts w:eastAsia="Arial"/>
          <w:color w:val="auto"/>
        </w:rPr>
        <w:t xml:space="preserve"> Evidence </w:t>
      </w:r>
      <w:r w:rsidR="00DD083B" w:rsidRPr="007C0685">
        <w:rPr>
          <w:rFonts w:eastAsia="Arial"/>
          <w:color w:val="auto"/>
        </w:rPr>
        <w:t>analysed</w:t>
      </w:r>
      <w:r w:rsidR="007C0685" w:rsidRPr="007C0685">
        <w:rPr>
          <w:rFonts w:eastAsia="Arial"/>
          <w:color w:val="auto"/>
        </w:rPr>
        <w:t xml:space="preserve"> by the Assessment Team showed d</w:t>
      </w:r>
      <w:r w:rsidRPr="007C0685">
        <w:rPr>
          <w:rFonts w:eastAsia="Arial"/>
          <w:color w:val="auto"/>
        </w:rPr>
        <w:t>ocumented procedures and information ensure the Managers and volunteers have the knowledge to perform their roles.</w:t>
      </w:r>
    </w:p>
    <w:p w14:paraId="5A9E497C" w14:textId="4DB7CA88" w:rsidR="00154562" w:rsidRPr="007C0685" w:rsidRDefault="007C0685" w:rsidP="007C0685">
      <w:pPr>
        <w:rPr>
          <w:color w:val="auto"/>
        </w:rPr>
      </w:pPr>
      <w:r w:rsidRPr="007C0685">
        <w:rPr>
          <w:rFonts w:eastAsia="Arial"/>
          <w:color w:val="auto"/>
        </w:rPr>
        <w:t>The Assessment Team noted m</w:t>
      </w:r>
      <w:r w:rsidR="00154562" w:rsidRPr="007C0685">
        <w:rPr>
          <w:rFonts w:eastAsia="Arial"/>
          <w:color w:val="auto"/>
        </w:rPr>
        <w:t>anagement and volunteers have a shared understanding of their role and reporting responsibilities and could explain processes relevant to their role including the incident reporting procedure, cash handling procedure and the non-response procedure.</w:t>
      </w:r>
      <w:r w:rsidRPr="007C0685">
        <w:rPr>
          <w:color w:val="auto"/>
        </w:rPr>
        <w:t xml:space="preserve"> During interviews with the Assessment Team </w:t>
      </w:r>
      <w:r w:rsidRPr="007C0685">
        <w:rPr>
          <w:rFonts w:eastAsia="Arial"/>
          <w:color w:val="auto"/>
        </w:rPr>
        <w:t>m</w:t>
      </w:r>
      <w:r w:rsidR="00154562" w:rsidRPr="007C0685">
        <w:rPr>
          <w:rFonts w:eastAsia="Arial"/>
          <w:color w:val="auto"/>
        </w:rPr>
        <w:t xml:space="preserve">anagement and volunteers described the recruitment and orientation process at the service, including buddy shifts for volunteers when they first commence. </w:t>
      </w:r>
    </w:p>
    <w:p w14:paraId="05760832" w14:textId="37642304" w:rsidR="00154562" w:rsidRPr="007C0685" w:rsidRDefault="00154562" w:rsidP="00154562">
      <w:pPr>
        <w:spacing w:before="120"/>
        <w:rPr>
          <w:color w:val="auto"/>
        </w:rPr>
      </w:pPr>
      <w:r w:rsidRPr="007C0685">
        <w:rPr>
          <w:rFonts w:eastAsia="Arial"/>
          <w:color w:val="auto"/>
        </w:rPr>
        <w:lastRenderedPageBreak/>
        <w:t>Volunteers interviewed s</w:t>
      </w:r>
      <w:r w:rsidR="007C0685" w:rsidRPr="007C0685">
        <w:rPr>
          <w:rFonts w:eastAsia="Arial"/>
          <w:color w:val="auto"/>
        </w:rPr>
        <w:t>tated</w:t>
      </w:r>
      <w:r w:rsidRPr="007C0685">
        <w:rPr>
          <w:rFonts w:eastAsia="Arial"/>
          <w:color w:val="auto"/>
        </w:rPr>
        <w:t xml:space="preserve"> they have received ‘on the job’ training and guidance and felt supported to undertake the meal delivery service safely and efficiently. </w:t>
      </w:r>
    </w:p>
    <w:p w14:paraId="41EF4F48" w14:textId="5B180F39" w:rsidR="00154562" w:rsidRPr="00237114" w:rsidRDefault="007C0685" w:rsidP="00154562">
      <w:pPr>
        <w:rPr>
          <w:rFonts w:eastAsiaTheme="minorHAnsi"/>
          <w:color w:val="auto"/>
        </w:rPr>
      </w:pPr>
      <w:r w:rsidRPr="00237114">
        <w:rPr>
          <w:rFonts w:eastAsia="Arial"/>
          <w:color w:val="auto"/>
        </w:rPr>
        <w:t xml:space="preserve">Evidence analysed by the Assessment Team showed </w:t>
      </w:r>
      <w:r w:rsidR="00154562" w:rsidRPr="00237114">
        <w:rPr>
          <w:rFonts w:eastAsia="Arial"/>
          <w:color w:val="auto"/>
        </w:rPr>
        <w:t>training includes complaint handling, food safety, fire procedures, workplace health and safety, infection control, reporting incidents and the protocol if a consumer does not respond to a scheduled visit.</w:t>
      </w:r>
      <w:r w:rsidRPr="00237114">
        <w:rPr>
          <w:rFonts w:eastAsia="Arial"/>
          <w:color w:val="auto"/>
        </w:rPr>
        <w:t xml:space="preserve"> The Assessment Team noted</w:t>
      </w:r>
      <w:r w:rsidR="00154562" w:rsidRPr="00237114">
        <w:rPr>
          <w:rFonts w:eastAsia="Arial"/>
          <w:color w:val="auto"/>
        </w:rPr>
        <w:t xml:space="preserve"> volunteers complete a 2-part training module ‘Supporting Older Australians’ and a training module ‘Personal Safety’</w:t>
      </w:r>
      <w:r w:rsidR="00237114" w:rsidRPr="00237114">
        <w:rPr>
          <w:rFonts w:eastAsia="Arial"/>
          <w:color w:val="auto"/>
        </w:rPr>
        <w:t>. Evidence analysed showed</w:t>
      </w:r>
      <w:r w:rsidR="00154562" w:rsidRPr="00237114">
        <w:rPr>
          <w:rFonts w:eastAsia="Arial"/>
          <w:color w:val="auto"/>
        </w:rPr>
        <w:t xml:space="preserve"> Management and volunteers have access to </w:t>
      </w:r>
      <w:r w:rsidR="00237114" w:rsidRPr="00237114">
        <w:rPr>
          <w:rFonts w:eastAsia="Arial"/>
          <w:color w:val="auto"/>
        </w:rPr>
        <w:t xml:space="preserve">additional </w:t>
      </w:r>
      <w:r w:rsidR="00154562" w:rsidRPr="00237114">
        <w:rPr>
          <w:rFonts w:eastAsia="Arial"/>
          <w:color w:val="auto"/>
        </w:rPr>
        <w:t>online training</w:t>
      </w:r>
      <w:r w:rsidR="00237114" w:rsidRPr="00237114">
        <w:rPr>
          <w:rFonts w:eastAsia="Arial"/>
          <w:color w:val="auto"/>
        </w:rPr>
        <w:t xml:space="preserve"> resources.</w:t>
      </w:r>
    </w:p>
    <w:p w14:paraId="6E66B345" w14:textId="75288C24" w:rsidR="00154562" w:rsidRPr="00237114" w:rsidRDefault="00237114" w:rsidP="00154562">
      <w:pPr>
        <w:tabs>
          <w:tab w:val="right" w:pos="9026"/>
        </w:tabs>
        <w:rPr>
          <w:rFonts w:eastAsia="Arial"/>
          <w:color w:val="auto"/>
          <w:highlight w:val="yellow"/>
        </w:rPr>
      </w:pPr>
      <w:r w:rsidRPr="00237114">
        <w:rPr>
          <w:rFonts w:eastAsia="Arial"/>
          <w:color w:val="auto"/>
        </w:rPr>
        <w:t>Evidence analysed by the Assessment Team showed w</w:t>
      </w:r>
      <w:r w:rsidR="00154562" w:rsidRPr="00237114">
        <w:rPr>
          <w:rFonts w:eastAsia="Arial"/>
          <w:color w:val="auto"/>
        </w:rPr>
        <w:t>hile the service does not undertake a formal review of the volunteers, management described how they regularly monitor the performance of volunteers through observation and feedback from other volunteers, consumers and representatives. When required, management said they would discuss any performance concerns with the individual.</w:t>
      </w:r>
      <w:r w:rsidRPr="00237114">
        <w:rPr>
          <w:rFonts w:eastAsia="Arial"/>
          <w:color w:val="auto"/>
        </w:rPr>
        <w:t xml:space="preserve"> </w:t>
      </w:r>
      <w:r w:rsidR="00154562" w:rsidRPr="00237114">
        <w:rPr>
          <w:rFonts w:eastAsia="Arial"/>
          <w:color w:val="auto"/>
        </w:rPr>
        <w:t xml:space="preserve">Management </w:t>
      </w:r>
      <w:r w:rsidRPr="00237114">
        <w:rPr>
          <w:rFonts w:eastAsia="Arial"/>
          <w:color w:val="auto"/>
        </w:rPr>
        <w:t xml:space="preserve">stated to the </w:t>
      </w:r>
      <w:r w:rsidR="00DD083B" w:rsidRPr="00237114">
        <w:rPr>
          <w:rFonts w:eastAsia="Arial"/>
          <w:color w:val="auto"/>
        </w:rPr>
        <w:t>Assessment</w:t>
      </w:r>
      <w:r w:rsidRPr="00237114">
        <w:rPr>
          <w:rFonts w:eastAsia="Arial"/>
          <w:color w:val="auto"/>
        </w:rPr>
        <w:t xml:space="preserve"> Team</w:t>
      </w:r>
      <w:r w:rsidR="00154562" w:rsidRPr="00237114">
        <w:rPr>
          <w:rFonts w:eastAsia="Arial"/>
          <w:color w:val="auto"/>
        </w:rPr>
        <w:t xml:space="preserve"> they rarely have any negative feedback about volunteers however, did provide one example where they followed up with a volunteer who used the incorrect bathroom in a consumer’s home.</w:t>
      </w:r>
    </w:p>
    <w:p w14:paraId="11F14E72" w14:textId="2DDA4224" w:rsidR="00154562" w:rsidRPr="00485799" w:rsidRDefault="00485799" w:rsidP="00154562">
      <w:pPr>
        <w:tabs>
          <w:tab w:val="right" w:pos="9026"/>
        </w:tabs>
        <w:rPr>
          <w:rFonts w:eastAsia="Arial"/>
          <w:color w:val="auto"/>
          <w:highlight w:val="yellow"/>
        </w:rPr>
      </w:pPr>
      <w:r w:rsidRPr="00485799">
        <w:rPr>
          <w:rFonts w:eastAsia="Arial"/>
          <w:color w:val="auto"/>
        </w:rPr>
        <w:t xml:space="preserve">Evidence </w:t>
      </w:r>
      <w:r w:rsidR="00DD083B" w:rsidRPr="00485799">
        <w:rPr>
          <w:rFonts w:eastAsia="Arial"/>
          <w:color w:val="auto"/>
        </w:rPr>
        <w:t>analysed</w:t>
      </w:r>
      <w:r w:rsidRPr="00485799">
        <w:rPr>
          <w:rFonts w:eastAsia="Arial"/>
          <w:color w:val="auto"/>
        </w:rPr>
        <w:t xml:space="preserve"> by the Assessment Team showed t</w:t>
      </w:r>
      <w:r w:rsidR="00154562" w:rsidRPr="00485799">
        <w:rPr>
          <w:rFonts w:eastAsia="Arial"/>
          <w:color w:val="auto"/>
        </w:rPr>
        <w:t xml:space="preserve">he governing body undertakes monitoring and review of performance of the Managers through performance appraisals. </w:t>
      </w:r>
      <w:r w:rsidRPr="00485799">
        <w:rPr>
          <w:rFonts w:eastAsia="Arial"/>
          <w:color w:val="auto"/>
        </w:rPr>
        <w:t xml:space="preserve">The </w:t>
      </w:r>
      <w:r w:rsidR="00DD083B" w:rsidRPr="00485799">
        <w:rPr>
          <w:rFonts w:eastAsia="Arial"/>
          <w:color w:val="auto"/>
        </w:rPr>
        <w:t>Assessment</w:t>
      </w:r>
      <w:r w:rsidRPr="00485799">
        <w:rPr>
          <w:rFonts w:eastAsia="Arial"/>
          <w:color w:val="auto"/>
        </w:rPr>
        <w:t xml:space="preserve"> Team noted </w:t>
      </w:r>
      <w:r w:rsidR="00154562" w:rsidRPr="00485799">
        <w:rPr>
          <w:rFonts w:eastAsia="Arial"/>
          <w:color w:val="auto"/>
        </w:rPr>
        <w:t>evidence of one manager having had a performance review undertaken, with the other manager only being in the role a short time.</w:t>
      </w:r>
    </w:p>
    <w:p w14:paraId="6E927042" w14:textId="3AE41FC2" w:rsidR="006A3071" w:rsidRPr="00D21E2F" w:rsidRDefault="006A3071" w:rsidP="006A3071">
      <w:pPr>
        <w:rPr>
          <w:rFonts w:eastAsia="Calibri"/>
          <w:i/>
          <w:color w:val="auto"/>
          <w:lang w:eastAsia="en-US"/>
        </w:rPr>
      </w:pPr>
      <w:r w:rsidRPr="00D21E2F">
        <w:rPr>
          <w:rFonts w:eastAsiaTheme="minorHAnsi"/>
          <w:color w:val="auto"/>
        </w:rPr>
        <w:t xml:space="preserve">The Quality Standard for the Commonwealth home support programme service </w:t>
      </w:r>
      <w:r w:rsidR="00D21E2F" w:rsidRPr="00D21E2F">
        <w:rPr>
          <w:rFonts w:eastAsiaTheme="minorHAnsi"/>
          <w:color w:val="auto"/>
        </w:rPr>
        <w:t>is</w:t>
      </w:r>
      <w:r w:rsidRPr="00D21E2F">
        <w:rPr>
          <w:rFonts w:eastAsiaTheme="minorHAnsi"/>
          <w:color w:val="auto"/>
        </w:rPr>
        <w:t xml:space="preserve"> assessed as</w:t>
      </w:r>
      <w:r w:rsidR="00D21E2F" w:rsidRPr="00D21E2F">
        <w:rPr>
          <w:color w:val="auto"/>
        </w:rPr>
        <w:t xml:space="preserve"> </w:t>
      </w:r>
      <w:r w:rsidRPr="00D21E2F">
        <w:rPr>
          <w:color w:val="auto"/>
        </w:rPr>
        <w:t xml:space="preserve">Compliant </w:t>
      </w:r>
      <w:r w:rsidRPr="00D21E2F">
        <w:rPr>
          <w:rFonts w:eastAsiaTheme="minorHAnsi"/>
          <w:color w:val="auto"/>
        </w:rPr>
        <w:t xml:space="preserve">as </w:t>
      </w:r>
      <w:r w:rsidR="00D21E2F" w:rsidRPr="00D21E2F">
        <w:rPr>
          <w:color w:val="auto"/>
        </w:rPr>
        <w:t>five</w:t>
      </w:r>
      <w:r w:rsidRPr="00D21E2F">
        <w:rPr>
          <w:rFonts w:eastAsiaTheme="minorHAnsi"/>
          <w:color w:val="auto"/>
        </w:rPr>
        <w:t xml:space="preserve"> of the five specific requirements have been assessed as </w:t>
      </w:r>
      <w:r w:rsidRPr="00D21E2F">
        <w:rPr>
          <w:color w:val="auto"/>
        </w:rPr>
        <w:t>Compliant</w:t>
      </w:r>
      <w:r w:rsidR="00D21E2F" w:rsidRPr="00D21E2F">
        <w:rPr>
          <w:color w:val="auto"/>
        </w:rPr>
        <w:t>.</w:t>
      </w:r>
    </w:p>
    <w:p w14:paraId="6E927043" w14:textId="61A36512" w:rsidR="006A3071" w:rsidRPr="0028516B" w:rsidRDefault="006A3071" w:rsidP="006A3071">
      <w:pPr>
        <w:pStyle w:val="Heading2"/>
        <w:rPr>
          <w:i/>
          <w:color w:val="0000FF"/>
          <w:sz w:val="24"/>
          <w:szCs w:val="24"/>
        </w:rPr>
      </w:pPr>
      <w:r>
        <w:t>Assessment of Standard 7 Requirements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92AB5" w14:paraId="6E927047" w14:textId="77777777" w:rsidTr="006A3071">
        <w:tc>
          <w:tcPr>
            <w:tcW w:w="4531" w:type="dxa"/>
            <w:shd w:val="clear" w:color="auto" w:fill="E7E6E6" w:themeFill="background2"/>
          </w:tcPr>
          <w:p w14:paraId="6E927044" w14:textId="77777777" w:rsidR="00B92AB5" w:rsidRPr="002B61BB" w:rsidRDefault="00B92AB5" w:rsidP="006A3071">
            <w:pPr>
              <w:pStyle w:val="Heading3"/>
              <w:spacing w:before="120" w:after="0"/>
              <w:ind w:hanging="106"/>
              <w:outlineLvl w:val="2"/>
            </w:pPr>
            <w:r w:rsidRPr="00163FEE">
              <w:t xml:space="preserve">Requirement </w:t>
            </w:r>
            <w:r>
              <w:t>7</w:t>
            </w:r>
            <w:r w:rsidRPr="00163FEE">
              <w:t>(3)(a)</w:t>
            </w:r>
          </w:p>
        </w:tc>
        <w:tc>
          <w:tcPr>
            <w:tcW w:w="993" w:type="dxa"/>
            <w:shd w:val="clear" w:color="auto" w:fill="E7E6E6" w:themeFill="background2"/>
          </w:tcPr>
          <w:p w14:paraId="6E927045" w14:textId="664E7C45" w:rsidR="00B92AB5" w:rsidRPr="002B61BB" w:rsidRDefault="00B92AB5" w:rsidP="006A3071">
            <w:pPr>
              <w:pStyle w:val="Heading3"/>
              <w:spacing w:before="120" w:after="0"/>
              <w:outlineLvl w:val="2"/>
            </w:pPr>
            <w:r w:rsidRPr="002B61BB">
              <w:t xml:space="preserve">CHSP </w:t>
            </w:r>
          </w:p>
        </w:tc>
        <w:tc>
          <w:tcPr>
            <w:tcW w:w="3548" w:type="dxa"/>
            <w:shd w:val="clear" w:color="auto" w:fill="E7E6E6" w:themeFill="background2"/>
          </w:tcPr>
          <w:p w14:paraId="6E927046" w14:textId="31124553" w:rsidR="00B92AB5" w:rsidRPr="006107BF" w:rsidRDefault="00B92AB5" w:rsidP="006A3071">
            <w:pPr>
              <w:pStyle w:val="Heading3"/>
              <w:spacing w:before="120" w:after="0"/>
              <w:jc w:val="right"/>
              <w:outlineLvl w:val="2"/>
            </w:pPr>
            <w:r w:rsidRPr="00B92AB5">
              <w:rPr>
                <w:szCs w:val="26"/>
              </w:rPr>
              <w:t>Compliant</w:t>
            </w:r>
          </w:p>
        </w:tc>
      </w:tr>
    </w:tbl>
    <w:p w14:paraId="6E92704F" w14:textId="5F21A673" w:rsidR="006A3071" w:rsidRPr="00B92AB5" w:rsidRDefault="006A3071" w:rsidP="00B92AB5">
      <w:pPr>
        <w:rPr>
          <w:i/>
        </w:rPr>
      </w:pPr>
      <w:r w:rsidRPr="008D114F">
        <w:rPr>
          <w:i/>
        </w:rPr>
        <w:t>The workforce is planned to enable, and the number and mix of members of the workforce deployed enables, the delivery and management of safe and quality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92AB5" w14:paraId="6E927053" w14:textId="77777777" w:rsidTr="006A3071">
        <w:tc>
          <w:tcPr>
            <w:tcW w:w="4531" w:type="dxa"/>
            <w:shd w:val="clear" w:color="auto" w:fill="E7E6E6" w:themeFill="background2"/>
          </w:tcPr>
          <w:p w14:paraId="6E927050" w14:textId="77777777" w:rsidR="00B92AB5" w:rsidRPr="002B61BB" w:rsidRDefault="00B92AB5" w:rsidP="006A3071">
            <w:pPr>
              <w:pStyle w:val="Heading3"/>
              <w:spacing w:before="120" w:after="0"/>
              <w:ind w:hanging="106"/>
              <w:outlineLvl w:val="2"/>
            </w:pPr>
            <w:r w:rsidRPr="00163FEE">
              <w:t xml:space="preserve">Requirement </w:t>
            </w:r>
            <w:r>
              <w:t>7</w:t>
            </w:r>
            <w:r w:rsidRPr="00163FEE">
              <w:t>(3)(</w:t>
            </w:r>
            <w:r>
              <w:t>b</w:t>
            </w:r>
            <w:r w:rsidRPr="00163FEE">
              <w:t>)</w:t>
            </w:r>
          </w:p>
        </w:tc>
        <w:tc>
          <w:tcPr>
            <w:tcW w:w="993" w:type="dxa"/>
            <w:shd w:val="clear" w:color="auto" w:fill="E7E6E6" w:themeFill="background2"/>
          </w:tcPr>
          <w:p w14:paraId="6E927051" w14:textId="5A59230C" w:rsidR="00B92AB5" w:rsidRPr="002B61BB" w:rsidRDefault="00B92AB5" w:rsidP="006A3071">
            <w:pPr>
              <w:pStyle w:val="Heading3"/>
              <w:spacing w:before="120" w:after="0"/>
              <w:outlineLvl w:val="2"/>
            </w:pPr>
            <w:r w:rsidRPr="002B61BB">
              <w:t xml:space="preserve">CHSP </w:t>
            </w:r>
          </w:p>
        </w:tc>
        <w:tc>
          <w:tcPr>
            <w:tcW w:w="3548" w:type="dxa"/>
            <w:shd w:val="clear" w:color="auto" w:fill="E7E6E6" w:themeFill="background2"/>
          </w:tcPr>
          <w:p w14:paraId="6E927052" w14:textId="7E35BF19" w:rsidR="00B92AB5" w:rsidRPr="006107BF" w:rsidRDefault="00B92AB5" w:rsidP="006A3071">
            <w:pPr>
              <w:pStyle w:val="Heading3"/>
              <w:spacing w:before="120" w:after="0"/>
              <w:jc w:val="right"/>
              <w:outlineLvl w:val="2"/>
            </w:pPr>
            <w:r w:rsidRPr="00B92AB5">
              <w:rPr>
                <w:szCs w:val="26"/>
              </w:rPr>
              <w:t>Compliant</w:t>
            </w:r>
          </w:p>
        </w:tc>
      </w:tr>
    </w:tbl>
    <w:p w14:paraId="6E92705B" w14:textId="3116BACA" w:rsidR="006A3071" w:rsidRPr="00B92AB5" w:rsidRDefault="006A3071" w:rsidP="00B92AB5">
      <w:pPr>
        <w:rPr>
          <w:i/>
        </w:rPr>
      </w:pPr>
      <w:r w:rsidRPr="008D114F">
        <w:rPr>
          <w:i/>
        </w:rPr>
        <w:t>Workforce interactions with consumers are kind, caring and respectful of each consumer’s identity, culture and diversity.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92AB5" w14:paraId="6E92705F" w14:textId="77777777" w:rsidTr="006A3071">
        <w:tc>
          <w:tcPr>
            <w:tcW w:w="4531" w:type="dxa"/>
            <w:shd w:val="clear" w:color="auto" w:fill="E7E6E6" w:themeFill="background2"/>
          </w:tcPr>
          <w:p w14:paraId="6E92705C" w14:textId="77777777" w:rsidR="00B92AB5" w:rsidRPr="002B61BB" w:rsidRDefault="00B92AB5" w:rsidP="006A3071">
            <w:pPr>
              <w:pStyle w:val="Heading3"/>
              <w:spacing w:before="120" w:after="0"/>
              <w:ind w:hanging="106"/>
              <w:outlineLvl w:val="2"/>
            </w:pPr>
            <w:r w:rsidRPr="00163FEE">
              <w:lastRenderedPageBreak/>
              <w:t xml:space="preserve">Requirement </w:t>
            </w:r>
            <w:r>
              <w:t>7</w:t>
            </w:r>
            <w:r w:rsidRPr="00163FEE">
              <w:t>(3)(</w:t>
            </w:r>
            <w:r>
              <w:t>c</w:t>
            </w:r>
            <w:r w:rsidRPr="00163FEE">
              <w:t>)</w:t>
            </w:r>
          </w:p>
        </w:tc>
        <w:tc>
          <w:tcPr>
            <w:tcW w:w="993" w:type="dxa"/>
            <w:shd w:val="clear" w:color="auto" w:fill="E7E6E6" w:themeFill="background2"/>
          </w:tcPr>
          <w:p w14:paraId="6E92705D" w14:textId="2FA08020" w:rsidR="00B92AB5" w:rsidRPr="002B61BB" w:rsidRDefault="00B92AB5" w:rsidP="006A3071">
            <w:pPr>
              <w:pStyle w:val="Heading3"/>
              <w:spacing w:before="120" w:after="0"/>
              <w:outlineLvl w:val="2"/>
            </w:pPr>
            <w:r w:rsidRPr="002B61BB">
              <w:t xml:space="preserve">CHSP </w:t>
            </w:r>
          </w:p>
        </w:tc>
        <w:tc>
          <w:tcPr>
            <w:tcW w:w="3548" w:type="dxa"/>
            <w:shd w:val="clear" w:color="auto" w:fill="E7E6E6" w:themeFill="background2"/>
          </w:tcPr>
          <w:p w14:paraId="6E92705E" w14:textId="667A22A8" w:rsidR="00B92AB5" w:rsidRPr="006107BF" w:rsidRDefault="00B92AB5" w:rsidP="006A3071">
            <w:pPr>
              <w:pStyle w:val="Heading3"/>
              <w:spacing w:before="120" w:after="0"/>
              <w:jc w:val="right"/>
              <w:outlineLvl w:val="2"/>
            </w:pPr>
            <w:r w:rsidRPr="00B92AB5">
              <w:rPr>
                <w:szCs w:val="26"/>
              </w:rPr>
              <w:t>Compliant</w:t>
            </w:r>
          </w:p>
        </w:tc>
      </w:tr>
    </w:tbl>
    <w:p w14:paraId="6E927067" w14:textId="1DDB05ED" w:rsidR="006A3071" w:rsidRPr="00B92AB5" w:rsidRDefault="006A3071" w:rsidP="00B92AB5">
      <w:pPr>
        <w:rPr>
          <w:i/>
        </w:rPr>
      </w:pPr>
      <w:r w:rsidRPr="008D114F">
        <w:rPr>
          <w:i/>
        </w:rPr>
        <w:t>The workforce is competent and the members of the workforce have the qualifications and knowledge to effectively perform their roles.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92AB5" w14:paraId="6E92706B" w14:textId="77777777" w:rsidTr="006A3071">
        <w:tc>
          <w:tcPr>
            <w:tcW w:w="4531" w:type="dxa"/>
            <w:shd w:val="clear" w:color="auto" w:fill="E7E6E6" w:themeFill="background2"/>
          </w:tcPr>
          <w:p w14:paraId="6E927068" w14:textId="77777777" w:rsidR="00B92AB5" w:rsidRPr="002B61BB" w:rsidRDefault="00B92AB5" w:rsidP="006A3071">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6E927069" w14:textId="0C558252" w:rsidR="00B92AB5" w:rsidRPr="002B61BB" w:rsidRDefault="00B92AB5" w:rsidP="006A3071">
            <w:pPr>
              <w:pStyle w:val="Heading3"/>
              <w:spacing w:before="120" w:after="0"/>
              <w:outlineLvl w:val="2"/>
            </w:pPr>
            <w:r w:rsidRPr="002B61BB">
              <w:t xml:space="preserve">CHSP </w:t>
            </w:r>
          </w:p>
        </w:tc>
        <w:tc>
          <w:tcPr>
            <w:tcW w:w="3548" w:type="dxa"/>
            <w:shd w:val="clear" w:color="auto" w:fill="E7E6E6" w:themeFill="background2"/>
          </w:tcPr>
          <w:p w14:paraId="6E92706A" w14:textId="06794009" w:rsidR="00B92AB5" w:rsidRPr="006107BF" w:rsidRDefault="00B92AB5" w:rsidP="006A3071">
            <w:pPr>
              <w:pStyle w:val="Heading3"/>
              <w:spacing w:before="120" w:after="0"/>
              <w:jc w:val="right"/>
              <w:outlineLvl w:val="2"/>
            </w:pPr>
            <w:r w:rsidRPr="00B92AB5">
              <w:rPr>
                <w:szCs w:val="26"/>
              </w:rPr>
              <w:t>Compliant</w:t>
            </w:r>
          </w:p>
        </w:tc>
      </w:tr>
    </w:tbl>
    <w:p w14:paraId="6E927073" w14:textId="5C62A55F" w:rsidR="006A3071" w:rsidRPr="00B92AB5" w:rsidRDefault="006A3071" w:rsidP="00B92AB5">
      <w:pPr>
        <w:rPr>
          <w:i/>
        </w:rPr>
      </w:pPr>
      <w:r w:rsidRPr="008D114F">
        <w:rPr>
          <w:i/>
        </w:rPr>
        <w:t>The workforce is recruited, trained, equipped and supported to deliver the outcomes required by these standards.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92AB5" w14:paraId="6E927077" w14:textId="77777777" w:rsidTr="006A3071">
        <w:tc>
          <w:tcPr>
            <w:tcW w:w="4531" w:type="dxa"/>
            <w:shd w:val="clear" w:color="auto" w:fill="E7E6E6" w:themeFill="background2"/>
          </w:tcPr>
          <w:p w14:paraId="6E927074" w14:textId="77777777" w:rsidR="00B92AB5" w:rsidRPr="002B61BB" w:rsidRDefault="00B92AB5" w:rsidP="006A3071">
            <w:pPr>
              <w:pStyle w:val="Heading3"/>
              <w:spacing w:before="12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6E927075" w14:textId="2BA7357D" w:rsidR="00B92AB5" w:rsidRPr="002B61BB" w:rsidRDefault="00B92AB5" w:rsidP="006A3071">
            <w:pPr>
              <w:pStyle w:val="Heading3"/>
              <w:spacing w:before="120" w:after="0"/>
              <w:outlineLvl w:val="2"/>
            </w:pPr>
            <w:r w:rsidRPr="002B61BB">
              <w:t xml:space="preserve">CHSP </w:t>
            </w:r>
          </w:p>
        </w:tc>
        <w:tc>
          <w:tcPr>
            <w:tcW w:w="3548" w:type="dxa"/>
            <w:shd w:val="clear" w:color="auto" w:fill="E7E6E6" w:themeFill="background2"/>
          </w:tcPr>
          <w:p w14:paraId="6E927076" w14:textId="3529EBA3" w:rsidR="00B92AB5" w:rsidRPr="006107BF" w:rsidRDefault="00B92AB5" w:rsidP="006A3071">
            <w:pPr>
              <w:pStyle w:val="Heading3"/>
              <w:spacing w:before="120" w:after="0"/>
              <w:jc w:val="right"/>
              <w:outlineLvl w:val="2"/>
            </w:pPr>
            <w:r w:rsidRPr="00B92AB5">
              <w:rPr>
                <w:szCs w:val="26"/>
              </w:rPr>
              <w:t>Compliant</w:t>
            </w:r>
          </w:p>
        </w:tc>
      </w:tr>
      <w:tr w:rsidR="00B92AB5" w14:paraId="6E92707B" w14:textId="77777777" w:rsidTr="006A3071">
        <w:tc>
          <w:tcPr>
            <w:tcW w:w="4531" w:type="dxa"/>
            <w:shd w:val="clear" w:color="auto" w:fill="E7E6E6" w:themeFill="background2"/>
          </w:tcPr>
          <w:p w14:paraId="6E927078" w14:textId="77777777" w:rsidR="00B92AB5" w:rsidRPr="002B61BB" w:rsidRDefault="00B92AB5" w:rsidP="006A3071">
            <w:pPr>
              <w:pStyle w:val="Heading3"/>
              <w:spacing w:before="0" w:after="0"/>
              <w:outlineLvl w:val="2"/>
            </w:pPr>
          </w:p>
        </w:tc>
        <w:tc>
          <w:tcPr>
            <w:tcW w:w="993" w:type="dxa"/>
            <w:shd w:val="clear" w:color="auto" w:fill="E7E6E6" w:themeFill="background2"/>
          </w:tcPr>
          <w:p w14:paraId="6E927079" w14:textId="5E575C3B" w:rsidR="00B92AB5" w:rsidRPr="002B61BB" w:rsidRDefault="00B92AB5" w:rsidP="006A3071">
            <w:pPr>
              <w:pStyle w:val="Heading3"/>
              <w:spacing w:before="0" w:after="0"/>
              <w:outlineLvl w:val="2"/>
            </w:pPr>
          </w:p>
        </w:tc>
        <w:tc>
          <w:tcPr>
            <w:tcW w:w="3548" w:type="dxa"/>
            <w:shd w:val="clear" w:color="auto" w:fill="E7E6E6" w:themeFill="background2"/>
          </w:tcPr>
          <w:p w14:paraId="6E92707A" w14:textId="2A822878" w:rsidR="00B92AB5" w:rsidRPr="006107BF" w:rsidRDefault="00B92AB5" w:rsidP="006A3071">
            <w:pPr>
              <w:pStyle w:val="Heading3"/>
              <w:spacing w:before="0" w:after="0"/>
              <w:jc w:val="right"/>
              <w:outlineLvl w:val="2"/>
            </w:pPr>
          </w:p>
        </w:tc>
      </w:tr>
    </w:tbl>
    <w:p w14:paraId="6E927082" w14:textId="5A84B232" w:rsidR="006A3071" w:rsidRDefault="006A3071" w:rsidP="00FA18D5">
      <w:pPr>
        <w:rPr>
          <w:rFonts w:ascii="Arial Black" w:hAnsi="Arial Black"/>
          <w:b/>
          <w:bCs/>
          <w:iCs/>
          <w:color w:val="FFFFFF" w:themeColor="background1"/>
          <w:sz w:val="36"/>
          <w:szCs w:val="40"/>
        </w:rPr>
      </w:pPr>
      <w:r w:rsidRPr="008D114F">
        <w:rPr>
          <w:i/>
        </w:rPr>
        <w:t>Regular assessment, monitoring and review of the performance of each member of the workforce is undertaken.</w:t>
      </w:r>
      <w:r>
        <w:rPr>
          <w:color w:val="FFFFFF" w:themeColor="background1"/>
          <w:sz w:val="36"/>
        </w:rPr>
        <w:br w:type="page"/>
      </w:r>
    </w:p>
    <w:p w14:paraId="6E927084" w14:textId="766F9AAC" w:rsidR="006A3071" w:rsidRPr="00162F6A" w:rsidRDefault="006A3071" w:rsidP="000C322C">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6E9270F7" wp14:editId="6E9270F8">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70808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r w:rsidRPr="00162F6A">
        <w:rPr>
          <w:color w:val="FFFFFF" w:themeColor="background1"/>
          <w:highlight w:val="yellow"/>
        </w:rPr>
        <w:br/>
      </w:r>
      <w:r w:rsidRPr="00162F6A">
        <w:rPr>
          <w:color w:val="FFFFFF" w:themeColor="background1"/>
          <w:sz w:val="36"/>
        </w:rPr>
        <w:t xml:space="preserve">CHSP </w:t>
      </w:r>
      <w:r w:rsidRPr="00162F6A">
        <w:rPr>
          <w:color w:val="FFFFFF" w:themeColor="background1"/>
          <w:sz w:val="36"/>
        </w:rPr>
        <w:tab/>
      </w:r>
      <w:r w:rsidRPr="000C322C">
        <w:rPr>
          <w:bCs w:val="0"/>
          <w:iCs w:val="0"/>
          <w:color w:val="FFFFFF" w:themeColor="background1"/>
          <w:sz w:val="36"/>
          <w:szCs w:val="36"/>
        </w:rPr>
        <w:t>Compliant</w:t>
      </w:r>
    </w:p>
    <w:p w14:paraId="6E927085" w14:textId="77777777" w:rsidR="006A3071" w:rsidRPr="003A5F62" w:rsidRDefault="006A3071" w:rsidP="006A3071">
      <w:pPr>
        <w:spacing w:after="0"/>
      </w:pPr>
    </w:p>
    <w:p w14:paraId="6E927086" w14:textId="77777777" w:rsidR="006A3071" w:rsidRDefault="006A3071" w:rsidP="006A3071"/>
    <w:p w14:paraId="6E927087" w14:textId="77777777" w:rsidR="006A3071" w:rsidRPr="00FD1B02" w:rsidRDefault="006A3071" w:rsidP="006A3071">
      <w:pPr>
        <w:pStyle w:val="Heading3"/>
        <w:shd w:val="clear" w:color="auto" w:fill="F2F2F2" w:themeFill="background1" w:themeFillShade="F2"/>
      </w:pPr>
      <w:r w:rsidRPr="008312AC">
        <w:t>Consumer</w:t>
      </w:r>
      <w:r w:rsidRPr="00FD1B02">
        <w:t xml:space="preserve"> outcome:</w:t>
      </w:r>
    </w:p>
    <w:p w14:paraId="6E927088" w14:textId="77777777" w:rsidR="006A3071" w:rsidRDefault="006A3071" w:rsidP="006A3071">
      <w:pPr>
        <w:numPr>
          <w:ilvl w:val="0"/>
          <w:numId w:val="8"/>
        </w:numPr>
        <w:shd w:val="clear" w:color="auto" w:fill="F2F2F2" w:themeFill="background1" w:themeFillShade="F2"/>
      </w:pPr>
      <w:r>
        <w:t>I am confident the organisation is well run. I can partner in improving the delivery of care and services.</w:t>
      </w:r>
    </w:p>
    <w:p w14:paraId="6E927089" w14:textId="77777777" w:rsidR="006A3071" w:rsidRDefault="006A3071" w:rsidP="006A3071">
      <w:pPr>
        <w:pStyle w:val="Heading3"/>
        <w:shd w:val="clear" w:color="auto" w:fill="F2F2F2" w:themeFill="background1" w:themeFillShade="F2"/>
      </w:pPr>
      <w:r>
        <w:t>Organisation statement:</w:t>
      </w:r>
    </w:p>
    <w:p w14:paraId="6E92708A" w14:textId="77777777" w:rsidR="006A3071" w:rsidRDefault="006A3071" w:rsidP="006A3071">
      <w:pPr>
        <w:numPr>
          <w:ilvl w:val="0"/>
          <w:numId w:val="8"/>
        </w:numPr>
        <w:shd w:val="clear" w:color="auto" w:fill="F2F2F2" w:themeFill="background1" w:themeFillShade="F2"/>
      </w:pPr>
      <w:r>
        <w:t>The organisation’s governing body is accountable for the delivery of safe and quality care and services.</w:t>
      </w:r>
    </w:p>
    <w:p w14:paraId="6E92708B" w14:textId="77777777" w:rsidR="006A3071" w:rsidRDefault="006A3071" w:rsidP="006A3071">
      <w:pPr>
        <w:pStyle w:val="Heading2"/>
      </w:pPr>
      <w:r>
        <w:t>Assessment of Standard 8</w:t>
      </w:r>
    </w:p>
    <w:p w14:paraId="09F04248" w14:textId="515B7B41" w:rsidR="006F4E9E" w:rsidRPr="00F2314B" w:rsidRDefault="006D7C02" w:rsidP="006D7C02">
      <w:pPr>
        <w:rPr>
          <w:rFonts w:eastAsia="Arial"/>
          <w:color w:val="auto"/>
        </w:rPr>
      </w:pPr>
      <w:r w:rsidRPr="00F2314B">
        <w:rPr>
          <w:rFonts w:eastAsia="Arial"/>
          <w:color w:val="auto"/>
        </w:rPr>
        <w:t>Consumers</w:t>
      </w:r>
      <w:r w:rsidR="00F2314B" w:rsidRPr="00F2314B">
        <w:rPr>
          <w:rFonts w:eastAsia="Arial"/>
          <w:color w:val="auto"/>
        </w:rPr>
        <w:t xml:space="preserve"> and </w:t>
      </w:r>
      <w:r w:rsidRPr="00F2314B">
        <w:rPr>
          <w:rFonts w:eastAsia="Arial"/>
          <w:color w:val="auto"/>
        </w:rPr>
        <w:t>representatives</w:t>
      </w:r>
      <w:r w:rsidR="00F2314B" w:rsidRPr="00F2314B">
        <w:rPr>
          <w:rFonts w:eastAsia="Arial"/>
          <w:color w:val="auto"/>
        </w:rPr>
        <w:t xml:space="preserve"> interviewed by the Assessment Team</w:t>
      </w:r>
      <w:r w:rsidRPr="00F2314B">
        <w:rPr>
          <w:rFonts w:eastAsia="Arial"/>
          <w:color w:val="auto"/>
        </w:rPr>
        <w:t xml:space="preserve"> provided examples of where they have provided feedback to the service, including through surveys and speaking to volunteers and management. </w:t>
      </w:r>
      <w:r w:rsidR="00F2314B" w:rsidRPr="00F2314B">
        <w:rPr>
          <w:rFonts w:eastAsia="Arial"/>
          <w:color w:val="auto"/>
        </w:rPr>
        <w:t xml:space="preserve">During these </w:t>
      </w:r>
      <w:r w:rsidR="00DD083B" w:rsidRPr="00F2314B">
        <w:rPr>
          <w:rFonts w:eastAsia="Arial"/>
          <w:color w:val="auto"/>
        </w:rPr>
        <w:t>interviews’</w:t>
      </w:r>
      <w:r w:rsidR="00F2314B" w:rsidRPr="00F2314B">
        <w:rPr>
          <w:rFonts w:eastAsia="Arial"/>
          <w:color w:val="auto"/>
        </w:rPr>
        <w:t xml:space="preserve"> c</w:t>
      </w:r>
      <w:r w:rsidRPr="00F2314B">
        <w:rPr>
          <w:rFonts w:eastAsia="Arial"/>
          <w:color w:val="auto"/>
        </w:rPr>
        <w:t>onsumers expressed satisfaction with the quality of the service and said they have input as to how the service is delivered to meet their diverse needs.</w:t>
      </w:r>
      <w:r w:rsidR="00F2314B" w:rsidRPr="00F2314B">
        <w:rPr>
          <w:rFonts w:eastAsia="Arial"/>
          <w:color w:val="auto"/>
        </w:rPr>
        <w:t xml:space="preserve"> The Assessment Team noted</w:t>
      </w:r>
      <w:r w:rsidRPr="00F2314B">
        <w:rPr>
          <w:rFonts w:eastAsia="Arial"/>
          <w:color w:val="auto"/>
          <w:sz w:val="22"/>
          <w:szCs w:val="22"/>
        </w:rPr>
        <w:t xml:space="preserve"> </w:t>
      </w:r>
      <w:r w:rsidR="00F2314B" w:rsidRPr="00F2314B">
        <w:rPr>
          <w:rFonts w:eastAsia="Arial"/>
          <w:color w:val="auto"/>
        </w:rPr>
        <w:t>m</w:t>
      </w:r>
      <w:r w:rsidRPr="00F2314B">
        <w:rPr>
          <w:rFonts w:eastAsia="Arial"/>
          <w:color w:val="auto"/>
        </w:rPr>
        <w:t>anagement described how feedback from consumers</w:t>
      </w:r>
      <w:r w:rsidR="00F2314B" w:rsidRPr="00F2314B">
        <w:rPr>
          <w:rFonts w:eastAsia="Arial"/>
          <w:color w:val="auto"/>
        </w:rPr>
        <w:t xml:space="preserve"> and </w:t>
      </w:r>
      <w:r w:rsidRPr="00F2314B">
        <w:rPr>
          <w:rFonts w:eastAsia="Arial"/>
          <w:color w:val="auto"/>
        </w:rPr>
        <w:t>representatives feed into broader service improvements.</w:t>
      </w:r>
    </w:p>
    <w:p w14:paraId="3835AC43" w14:textId="17BAA72D" w:rsidR="006D7C02" w:rsidRPr="004251F4" w:rsidRDefault="00F2314B" w:rsidP="006D7C02">
      <w:pPr>
        <w:rPr>
          <w:rFonts w:eastAsia="Arial"/>
          <w:color w:val="7030A0"/>
        </w:rPr>
      </w:pPr>
      <w:r w:rsidRPr="00F2314B">
        <w:rPr>
          <w:rFonts w:eastAsia="Arial"/>
          <w:color w:val="auto"/>
        </w:rPr>
        <w:t>Evidence analysed by the Assessment Team showed t</w:t>
      </w:r>
      <w:r w:rsidR="006D7C02" w:rsidRPr="00F2314B">
        <w:rPr>
          <w:rFonts w:eastAsia="Arial"/>
          <w:color w:val="auto"/>
        </w:rPr>
        <w:t xml:space="preserve">he governing body is accountable for the delivery of a culture of safe, inclusive and quality care and services and remains informed through formal governance, leadership and reporting pathways at the service level. </w:t>
      </w:r>
      <w:r w:rsidRPr="00F2314B">
        <w:rPr>
          <w:rFonts w:eastAsia="Arial"/>
          <w:color w:val="auto"/>
        </w:rPr>
        <w:t xml:space="preserve">Evidence </w:t>
      </w:r>
      <w:r w:rsidR="00DD083B" w:rsidRPr="00F2314B">
        <w:rPr>
          <w:rFonts w:eastAsia="Arial"/>
          <w:color w:val="auto"/>
        </w:rPr>
        <w:t>analysed</w:t>
      </w:r>
      <w:r w:rsidRPr="00F2314B">
        <w:rPr>
          <w:rFonts w:eastAsia="Arial"/>
          <w:color w:val="auto"/>
        </w:rPr>
        <w:t xml:space="preserve"> showed t</w:t>
      </w:r>
      <w:r w:rsidR="006D7C02" w:rsidRPr="00F2314B">
        <w:rPr>
          <w:rFonts w:eastAsia="Arial"/>
          <w:color w:val="auto"/>
        </w:rPr>
        <w:t xml:space="preserve">he committee meets monthly and is comprised of </w:t>
      </w:r>
      <w:r w:rsidRPr="00F2314B">
        <w:rPr>
          <w:rFonts w:eastAsia="Arial"/>
          <w:color w:val="auto"/>
        </w:rPr>
        <w:t>four</w:t>
      </w:r>
      <w:r w:rsidR="006D7C02" w:rsidRPr="00F2314B">
        <w:rPr>
          <w:rFonts w:eastAsia="Arial"/>
          <w:color w:val="auto"/>
        </w:rPr>
        <w:t xml:space="preserve"> volunteer members and the 2 the Managers. </w:t>
      </w:r>
      <w:r w:rsidRPr="00F2314B">
        <w:rPr>
          <w:rFonts w:eastAsia="Arial"/>
          <w:color w:val="auto"/>
        </w:rPr>
        <w:t xml:space="preserve">The </w:t>
      </w:r>
      <w:r w:rsidR="00DD083B" w:rsidRPr="00F2314B">
        <w:rPr>
          <w:rFonts w:eastAsia="Arial"/>
          <w:color w:val="auto"/>
        </w:rPr>
        <w:t>Assessment</w:t>
      </w:r>
      <w:r w:rsidRPr="00F2314B">
        <w:rPr>
          <w:rFonts w:eastAsia="Arial"/>
          <w:color w:val="auto"/>
        </w:rPr>
        <w:t xml:space="preserve"> Team noted m</w:t>
      </w:r>
      <w:r w:rsidR="006D7C02" w:rsidRPr="00F2314B">
        <w:rPr>
          <w:rFonts w:eastAsia="Arial"/>
          <w:color w:val="auto"/>
        </w:rPr>
        <w:t>inutes of meetings are maintained</w:t>
      </w:r>
      <w:r w:rsidRPr="00F2314B">
        <w:rPr>
          <w:rFonts w:eastAsia="Arial"/>
          <w:color w:val="auto"/>
        </w:rPr>
        <w:t xml:space="preserve"> and</w:t>
      </w:r>
      <w:r w:rsidR="006D7C02" w:rsidRPr="00F2314B">
        <w:rPr>
          <w:rFonts w:eastAsia="Arial"/>
          <w:color w:val="auto"/>
        </w:rPr>
        <w:t xml:space="preserve"> </w:t>
      </w:r>
      <w:r w:rsidRPr="00F2314B">
        <w:rPr>
          <w:rFonts w:eastAsia="Arial"/>
          <w:color w:val="auto"/>
        </w:rPr>
        <w:t>t</w:t>
      </w:r>
      <w:r w:rsidR="006D7C02" w:rsidRPr="00F2314B">
        <w:rPr>
          <w:rFonts w:eastAsia="Arial"/>
          <w:color w:val="auto"/>
        </w:rPr>
        <w:t xml:space="preserve">he </w:t>
      </w:r>
      <w:r w:rsidRPr="00F2314B">
        <w:rPr>
          <w:rFonts w:eastAsia="Arial"/>
          <w:color w:val="auto"/>
        </w:rPr>
        <w:t>m</w:t>
      </w:r>
      <w:r w:rsidR="006D7C02" w:rsidRPr="00F2314B">
        <w:rPr>
          <w:rFonts w:eastAsia="Arial"/>
          <w:color w:val="auto"/>
        </w:rPr>
        <w:t xml:space="preserve">anagers provide a monthly report to the governing body detailing incidents, complaints and feedback, volunteer numbers, events happening, financials and regulatory compliance. </w:t>
      </w:r>
      <w:r w:rsidRPr="00F2314B">
        <w:rPr>
          <w:rFonts w:eastAsia="Arial"/>
          <w:color w:val="auto"/>
        </w:rPr>
        <w:t xml:space="preserve">Evidence </w:t>
      </w:r>
      <w:r w:rsidR="00DD083B" w:rsidRPr="00F2314B">
        <w:rPr>
          <w:rFonts w:eastAsia="Arial"/>
          <w:color w:val="auto"/>
        </w:rPr>
        <w:t>analysed</w:t>
      </w:r>
      <w:r w:rsidRPr="00F2314B">
        <w:rPr>
          <w:rFonts w:eastAsia="Arial"/>
          <w:color w:val="auto"/>
        </w:rPr>
        <w:t xml:space="preserve"> by the Assessment Team showed t</w:t>
      </w:r>
      <w:r w:rsidR="006D7C02" w:rsidRPr="00F2314B">
        <w:rPr>
          <w:rFonts w:eastAsia="Arial"/>
          <w:color w:val="auto"/>
        </w:rPr>
        <w:t>he governing body satisfies itself that the Quality Standards are being met through feedback and complaints mechanisms and consumer surveys</w:t>
      </w:r>
      <w:r w:rsidR="006D7C02" w:rsidRPr="004251F4">
        <w:rPr>
          <w:rFonts w:eastAsia="Arial"/>
          <w:color w:val="7030A0"/>
        </w:rPr>
        <w:t>.</w:t>
      </w:r>
    </w:p>
    <w:p w14:paraId="7B3E7D2D" w14:textId="6691D254" w:rsidR="006D7C02" w:rsidRPr="00B63275" w:rsidRDefault="00B63275" w:rsidP="006D7C02">
      <w:pPr>
        <w:rPr>
          <w:rFonts w:eastAsia="Arial"/>
          <w:color w:val="auto"/>
          <w:sz w:val="22"/>
          <w:szCs w:val="22"/>
        </w:rPr>
      </w:pPr>
      <w:r w:rsidRPr="00B63275">
        <w:rPr>
          <w:rFonts w:eastAsia="Arial"/>
          <w:color w:val="auto"/>
        </w:rPr>
        <w:t xml:space="preserve">The Assessment Team analysed evidence which showed the </w:t>
      </w:r>
      <w:r w:rsidR="006D7C02" w:rsidRPr="00B63275">
        <w:rPr>
          <w:rFonts w:eastAsia="Arial"/>
          <w:color w:val="auto"/>
        </w:rPr>
        <w:t>service demonstrated</w:t>
      </w:r>
      <w:r w:rsidRPr="00B63275">
        <w:rPr>
          <w:rFonts w:eastAsia="Arial"/>
          <w:color w:val="auto"/>
        </w:rPr>
        <w:t xml:space="preserve"> sufficient </w:t>
      </w:r>
      <w:r w:rsidR="006D7C02" w:rsidRPr="00B63275">
        <w:rPr>
          <w:rFonts w:eastAsia="Arial"/>
          <w:color w:val="auto"/>
        </w:rPr>
        <w:t>governance systems relating to information management, continuous improvement, financial governance, regulatory compliance, feedback and complaints and workforce governance, including the assignment of clear responsibilities and accountabilities.</w:t>
      </w:r>
    </w:p>
    <w:p w14:paraId="3845E54A" w14:textId="5B7320FB" w:rsidR="006D7C02" w:rsidRPr="00B63275" w:rsidRDefault="00B63275" w:rsidP="006D7C02">
      <w:pPr>
        <w:spacing w:before="120"/>
        <w:rPr>
          <w:rFonts w:eastAsia="Arial"/>
          <w:color w:val="auto"/>
        </w:rPr>
      </w:pPr>
      <w:r w:rsidRPr="00B63275">
        <w:rPr>
          <w:rFonts w:eastAsia="Arial"/>
          <w:color w:val="auto"/>
        </w:rPr>
        <w:lastRenderedPageBreak/>
        <w:t>The Assessment Team noted m</w:t>
      </w:r>
      <w:r w:rsidR="006D7C02" w:rsidRPr="00B63275">
        <w:rPr>
          <w:rFonts w:eastAsia="Arial"/>
          <w:color w:val="auto"/>
        </w:rPr>
        <w:t xml:space="preserve">anagement and volunteers have a shared understanding of the systems and processes for delivering a safe and reliable meal service. </w:t>
      </w:r>
      <w:r w:rsidRPr="00B63275">
        <w:rPr>
          <w:rFonts w:eastAsia="Arial"/>
          <w:color w:val="auto"/>
        </w:rPr>
        <w:t>The Assessment Team noted w</w:t>
      </w:r>
      <w:r w:rsidR="006D7C02" w:rsidRPr="00B63275">
        <w:rPr>
          <w:rFonts w:eastAsia="Arial"/>
          <w:color w:val="auto"/>
        </w:rPr>
        <w:t>hile the service does not provide personal care and clinical care, they do have an incident management system to record and monitor incidents that impact consumers.</w:t>
      </w:r>
      <w:r w:rsidRPr="00B63275">
        <w:rPr>
          <w:rFonts w:eastAsia="Arial"/>
          <w:color w:val="auto"/>
        </w:rPr>
        <w:t xml:space="preserve"> Evidence </w:t>
      </w:r>
      <w:r w:rsidR="00DD083B" w:rsidRPr="00B63275">
        <w:rPr>
          <w:rFonts w:eastAsia="Arial"/>
          <w:color w:val="auto"/>
        </w:rPr>
        <w:t>analysed</w:t>
      </w:r>
      <w:r w:rsidRPr="00B63275">
        <w:rPr>
          <w:rFonts w:eastAsia="Arial"/>
          <w:color w:val="auto"/>
        </w:rPr>
        <w:t xml:space="preserve"> by the Assessment Team showed t</w:t>
      </w:r>
      <w:r w:rsidR="006D7C02" w:rsidRPr="00B63275">
        <w:rPr>
          <w:rFonts w:eastAsia="Arial"/>
          <w:color w:val="auto"/>
        </w:rPr>
        <w:t>he service has a Risk Management Plan and Emergency Procedures and Safety manual.</w:t>
      </w:r>
    </w:p>
    <w:p w14:paraId="5A3AA34D" w14:textId="06894E5D" w:rsidR="006F4E9E" w:rsidRPr="001B2010" w:rsidRDefault="00573880" w:rsidP="001B2010">
      <w:pPr>
        <w:spacing w:before="120"/>
        <w:rPr>
          <w:color w:val="auto"/>
        </w:rPr>
      </w:pPr>
      <w:r w:rsidRPr="00B63275">
        <w:rPr>
          <w:rFonts w:eastAsia="Arial"/>
          <w:color w:val="auto"/>
        </w:rPr>
        <w:t>Consumers</w:t>
      </w:r>
      <w:r w:rsidR="00B63275" w:rsidRPr="00B63275">
        <w:rPr>
          <w:rFonts w:eastAsia="Arial"/>
          <w:color w:val="auto"/>
        </w:rPr>
        <w:t xml:space="preserve"> interviewed by the Assessment Team</w:t>
      </w:r>
      <w:r w:rsidRPr="00B63275">
        <w:rPr>
          <w:rFonts w:eastAsia="Arial"/>
          <w:color w:val="auto"/>
        </w:rPr>
        <w:t xml:space="preserve"> s</w:t>
      </w:r>
      <w:r w:rsidR="00B63275" w:rsidRPr="00B63275">
        <w:rPr>
          <w:rFonts w:eastAsia="Arial"/>
          <w:color w:val="auto"/>
        </w:rPr>
        <w:t>tated</w:t>
      </w:r>
      <w:r w:rsidRPr="00B63275">
        <w:rPr>
          <w:rFonts w:eastAsia="Arial"/>
          <w:color w:val="auto"/>
        </w:rPr>
        <w:t xml:space="preserve"> they feel the service supports them to live the best life they can. Some consumers reported being able to do the things they enjoy such as playing bridge or ‘catching up with friends’, rather than cooking</w:t>
      </w:r>
      <w:r w:rsidR="00B63275" w:rsidRPr="00B63275">
        <w:rPr>
          <w:rFonts w:eastAsia="Arial"/>
          <w:color w:val="auto"/>
        </w:rPr>
        <w:t>, other consumers stated</w:t>
      </w:r>
      <w:r w:rsidRPr="00B63275">
        <w:rPr>
          <w:rFonts w:eastAsia="Arial"/>
          <w:color w:val="auto"/>
        </w:rPr>
        <w:t xml:space="preserve"> it saves them money and another reported it means they do not have to be dependant of their family.</w:t>
      </w:r>
    </w:p>
    <w:p w14:paraId="6E92708E" w14:textId="21153901" w:rsidR="006A3071" w:rsidRPr="006F4E9E" w:rsidRDefault="006A3071" w:rsidP="006A3071">
      <w:pPr>
        <w:rPr>
          <w:rFonts w:eastAsia="Calibri"/>
          <w:i/>
          <w:color w:val="auto"/>
          <w:lang w:eastAsia="en-US"/>
        </w:rPr>
      </w:pPr>
      <w:r w:rsidRPr="006F4E9E">
        <w:rPr>
          <w:rFonts w:eastAsiaTheme="minorHAnsi"/>
          <w:color w:val="auto"/>
        </w:rPr>
        <w:t xml:space="preserve">The Quality Standard for the Commonwealth home support programme service </w:t>
      </w:r>
      <w:r w:rsidR="006F4E9E" w:rsidRPr="006F4E9E">
        <w:rPr>
          <w:rFonts w:eastAsiaTheme="minorHAnsi"/>
          <w:color w:val="auto"/>
        </w:rPr>
        <w:t>is</w:t>
      </w:r>
      <w:r w:rsidRPr="006F4E9E">
        <w:rPr>
          <w:rFonts w:eastAsiaTheme="minorHAnsi"/>
          <w:color w:val="auto"/>
        </w:rPr>
        <w:t xml:space="preserve"> assessed as </w:t>
      </w:r>
      <w:r w:rsidRPr="006F4E9E">
        <w:rPr>
          <w:color w:val="auto"/>
        </w:rPr>
        <w:t xml:space="preserve">Compliant </w:t>
      </w:r>
      <w:r w:rsidRPr="006F4E9E">
        <w:rPr>
          <w:rFonts w:eastAsiaTheme="minorHAnsi"/>
          <w:color w:val="auto"/>
        </w:rPr>
        <w:t xml:space="preserve">as </w:t>
      </w:r>
      <w:r w:rsidR="006F4E9E" w:rsidRPr="006F4E9E">
        <w:rPr>
          <w:color w:val="auto"/>
        </w:rPr>
        <w:t>four</w:t>
      </w:r>
      <w:r w:rsidRPr="006F4E9E">
        <w:rPr>
          <w:rFonts w:eastAsiaTheme="minorHAnsi"/>
          <w:color w:val="auto"/>
        </w:rPr>
        <w:t xml:space="preserve"> of the </w:t>
      </w:r>
      <w:r w:rsidR="006F4E9E" w:rsidRPr="006F4E9E">
        <w:rPr>
          <w:rFonts w:eastAsiaTheme="minorHAnsi"/>
          <w:color w:val="auto"/>
        </w:rPr>
        <w:t>four</w:t>
      </w:r>
      <w:r w:rsidRPr="006F4E9E">
        <w:rPr>
          <w:rFonts w:eastAsiaTheme="minorHAnsi"/>
          <w:color w:val="auto"/>
        </w:rPr>
        <w:t xml:space="preserve"> </w:t>
      </w:r>
      <w:r w:rsidR="006F4E9E" w:rsidRPr="006F4E9E">
        <w:rPr>
          <w:rFonts w:eastAsiaTheme="minorHAnsi"/>
          <w:color w:val="auto"/>
        </w:rPr>
        <w:t xml:space="preserve">Applicable </w:t>
      </w:r>
      <w:r w:rsidRPr="006F4E9E">
        <w:rPr>
          <w:rFonts w:eastAsiaTheme="minorHAnsi"/>
          <w:color w:val="auto"/>
        </w:rPr>
        <w:t xml:space="preserve">requirements have been assessed as </w:t>
      </w:r>
      <w:r w:rsidR="006F4E9E" w:rsidRPr="006F4E9E">
        <w:rPr>
          <w:color w:val="auto"/>
        </w:rPr>
        <w:t>Compliant.</w:t>
      </w:r>
      <w:r w:rsidR="006F4E9E">
        <w:rPr>
          <w:color w:val="auto"/>
        </w:rPr>
        <w:t xml:space="preserve"> Requirement 8(3)</w:t>
      </w:r>
      <w:r w:rsidR="006F4E9E" w:rsidRPr="00163FEE">
        <w:t>(</w:t>
      </w:r>
      <w:r w:rsidR="006F4E9E">
        <w:t>e</w:t>
      </w:r>
      <w:r w:rsidR="006F4E9E" w:rsidRPr="00163FEE">
        <w:t>)</w:t>
      </w:r>
      <w:r w:rsidR="006F4E9E">
        <w:t xml:space="preserve"> is not Applicable and therefor was not assessed.</w:t>
      </w:r>
    </w:p>
    <w:p w14:paraId="6E92708F" w14:textId="51A4E907" w:rsidR="006A3071" w:rsidRPr="0028516B" w:rsidRDefault="006A3071" w:rsidP="006A3071">
      <w:pPr>
        <w:pStyle w:val="Heading2"/>
        <w:rPr>
          <w:i/>
          <w:color w:val="0000FF"/>
          <w:sz w:val="24"/>
          <w:szCs w:val="24"/>
        </w:rPr>
      </w:pPr>
      <w:r>
        <w:t>Assessment of Standard 8 Requirements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1008D" w14:paraId="6E927093" w14:textId="77777777" w:rsidTr="006A3071">
        <w:tc>
          <w:tcPr>
            <w:tcW w:w="4531" w:type="dxa"/>
            <w:shd w:val="clear" w:color="auto" w:fill="E7E6E6" w:themeFill="background2"/>
          </w:tcPr>
          <w:p w14:paraId="6E927090" w14:textId="77777777" w:rsidR="00C1008D" w:rsidRPr="002B61BB" w:rsidRDefault="00C1008D" w:rsidP="006A3071">
            <w:pPr>
              <w:pStyle w:val="Heading3"/>
              <w:spacing w:before="120" w:after="0"/>
              <w:ind w:hanging="106"/>
              <w:outlineLvl w:val="2"/>
            </w:pPr>
            <w:r w:rsidRPr="00163FEE">
              <w:t xml:space="preserve">Requirement </w:t>
            </w:r>
            <w:r>
              <w:t>8</w:t>
            </w:r>
            <w:r w:rsidRPr="00163FEE">
              <w:t>(3)(a)</w:t>
            </w:r>
          </w:p>
        </w:tc>
        <w:tc>
          <w:tcPr>
            <w:tcW w:w="993" w:type="dxa"/>
            <w:shd w:val="clear" w:color="auto" w:fill="E7E6E6" w:themeFill="background2"/>
          </w:tcPr>
          <w:p w14:paraId="6E927091" w14:textId="1B04127D" w:rsidR="00C1008D" w:rsidRPr="002B61BB" w:rsidRDefault="00C1008D" w:rsidP="006A3071">
            <w:pPr>
              <w:pStyle w:val="Heading3"/>
              <w:spacing w:before="120" w:after="0"/>
              <w:outlineLvl w:val="2"/>
            </w:pPr>
            <w:r w:rsidRPr="002B61BB">
              <w:t xml:space="preserve">CHSP </w:t>
            </w:r>
          </w:p>
        </w:tc>
        <w:tc>
          <w:tcPr>
            <w:tcW w:w="3548" w:type="dxa"/>
            <w:shd w:val="clear" w:color="auto" w:fill="E7E6E6" w:themeFill="background2"/>
          </w:tcPr>
          <w:p w14:paraId="6E927092" w14:textId="1931CA8E" w:rsidR="00C1008D" w:rsidRPr="006107BF" w:rsidRDefault="00C1008D" w:rsidP="006A3071">
            <w:pPr>
              <w:pStyle w:val="Heading3"/>
              <w:spacing w:before="120" w:after="0"/>
              <w:jc w:val="right"/>
              <w:outlineLvl w:val="2"/>
            </w:pPr>
            <w:r w:rsidRPr="00C1008D">
              <w:rPr>
                <w:szCs w:val="26"/>
              </w:rPr>
              <w:t>Compliant</w:t>
            </w:r>
          </w:p>
        </w:tc>
      </w:tr>
    </w:tbl>
    <w:p w14:paraId="6E92709B" w14:textId="7CE9767C" w:rsidR="006A3071" w:rsidRPr="00C1008D" w:rsidRDefault="006A3071" w:rsidP="006A3071">
      <w:pPr>
        <w:rPr>
          <w:i/>
        </w:rPr>
      </w:pPr>
      <w:r w:rsidRPr="008D114F">
        <w:rPr>
          <w:i/>
        </w:rPr>
        <w:t>Consumers are engaged in the development, delivery and evaluation of care and services and are supported in that engagement.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1008D" w14:paraId="6E92709F" w14:textId="77777777" w:rsidTr="006A3071">
        <w:tc>
          <w:tcPr>
            <w:tcW w:w="4531" w:type="dxa"/>
            <w:shd w:val="clear" w:color="auto" w:fill="E7E6E6" w:themeFill="background2"/>
          </w:tcPr>
          <w:p w14:paraId="6E92709C" w14:textId="77777777" w:rsidR="00C1008D" w:rsidRPr="002B61BB" w:rsidRDefault="00C1008D" w:rsidP="006A3071">
            <w:pPr>
              <w:pStyle w:val="Heading3"/>
              <w:spacing w:before="12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6E92709D" w14:textId="3C36097D" w:rsidR="00C1008D" w:rsidRPr="002B61BB" w:rsidRDefault="00C1008D" w:rsidP="006A3071">
            <w:pPr>
              <w:pStyle w:val="Heading3"/>
              <w:spacing w:before="120" w:after="0"/>
              <w:outlineLvl w:val="2"/>
            </w:pPr>
            <w:r w:rsidRPr="002B61BB">
              <w:t xml:space="preserve">CHSP </w:t>
            </w:r>
          </w:p>
        </w:tc>
        <w:tc>
          <w:tcPr>
            <w:tcW w:w="3548" w:type="dxa"/>
            <w:shd w:val="clear" w:color="auto" w:fill="E7E6E6" w:themeFill="background2"/>
          </w:tcPr>
          <w:p w14:paraId="6E92709E" w14:textId="1D5C60F2" w:rsidR="00C1008D" w:rsidRPr="006107BF" w:rsidRDefault="00C1008D" w:rsidP="006A3071">
            <w:pPr>
              <w:pStyle w:val="Heading3"/>
              <w:spacing w:before="120" w:after="0"/>
              <w:jc w:val="right"/>
              <w:outlineLvl w:val="2"/>
            </w:pPr>
            <w:r w:rsidRPr="00C1008D">
              <w:rPr>
                <w:szCs w:val="26"/>
              </w:rPr>
              <w:t>Compliant</w:t>
            </w:r>
          </w:p>
        </w:tc>
      </w:tr>
    </w:tbl>
    <w:p w14:paraId="6E9270A7" w14:textId="23D49FF9" w:rsidR="006A3071" w:rsidRPr="00C1008D" w:rsidRDefault="006A3071" w:rsidP="006A3071">
      <w:pPr>
        <w:rPr>
          <w:i/>
        </w:rPr>
      </w:pPr>
      <w:r w:rsidRPr="008D114F">
        <w:rPr>
          <w:i/>
        </w:rPr>
        <w:t>The organisation’s governing body promotes a culture of safe, inclusive and quality care and services and is accountable for their delivery.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1008D" w14:paraId="6E9270AB" w14:textId="77777777" w:rsidTr="006A3071">
        <w:tc>
          <w:tcPr>
            <w:tcW w:w="4531" w:type="dxa"/>
            <w:shd w:val="clear" w:color="auto" w:fill="E7E6E6" w:themeFill="background2"/>
          </w:tcPr>
          <w:p w14:paraId="6E9270A8" w14:textId="77777777" w:rsidR="00C1008D" w:rsidRPr="002B61BB" w:rsidRDefault="00C1008D" w:rsidP="006A3071">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6E9270A9" w14:textId="2D5B81FF" w:rsidR="00C1008D" w:rsidRPr="002B61BB" w:rsidRDefault="00C1008D" w:rsidP="006A3071">
            <w:pPr>
              <w:pStyle w:val="Heading3"/>
              <w:spacing w:before="120" w:after="0"/>
              <w:outlineLvl w:val="2"/>
            </w:pPr>
            <w:r w:rsidRPr="002B61BB">
              <w:t xml:space="preserve">CHSP </w:t>
            </w:r>
          </w:p>
        </w:tc>
        <w:tc>
          <w:tcPr>
            <w:tcW w:w="3548" w:type="dxa"/>
            <w:shd w:val="clear" w:color="auto" w:fill="E7E6E6" w:themeFill="background2"/>
          </w:tcPr>
          <w:p w14:paraId="6E9270AA" w14:textId="068869C3" w:rsidR="00C1008D" w:rsidRPr="006107BF" w:rsidRDefault="00C1008D" w:rsidP="006A3071">
            <w:pPr>
              <w:pStyle w:val="Heading3"/>
              <w:spacing w:before="120" w:after="0"/>
              <w:jc w:val="right"/>
              <w:outlineLvl w:val="2"/>
            </w:pPr>
            <w:r w:rsidRPr="00C1008D">
              <w:rPr>
                <w:szCs w:val="26"/>
              </w:rPr>
              <w:t>Compliant</w:t>
            </w:r>
          </w:p>
        </w:tc>
      </w:tr>
    </w:tbl>
    <w:p w14:paraId="6E9270B0" w14:textId="77777777" w:rsidR="006A3071" w:rsidRPr="008D114F" w:rsidRDefault="006A3071" w:rsidP="006A3071">
      <w:pPr>
        <w:rPr>
          <w:i/>
        </w:rPr>
      </w:pPr>
      <w:r w:rsidRPr="008D114F">
        <w:rPr>
          <w:i/>
        </w:rPr>
        <w:t>Effective organisation wide governance systems relating to the following:</w:t>
      </w:r>
    </w:p>
    <w:p w14:paraId="6E9270B1" w14:textId="77777777" w:rsidR="006A3071" w:rsidRPr="008D114F" w:rsidRDefault="006A3071" w:rsidP="006A3071">
      <w:pPr>
        <w:numPr>
          <w:ilvl w:val="0"/>
          <w:numId w:val="28"/>
        </w:numPr>
        <w:tabs>
          <w:tab w:val="right" w:pos="9026"/>
        </w:tabs>
        <w:spacing w:before="0" w:after="0"/>
        <w:ind w:left="567" w:hanging="425"/>
        <w:outlineLvl w:val="4"/>
        <w:rPr>
          <w:i/>
        </w:rPr>
      </w:pPr>
      <w:r w:rsidRPr="008D114F">
        <w:rPr>
          <w:i/>
        </w:rPr>
        <w:t>information management;</w:t>
      </w:r>
    </w:p>
    <w:p w14:paraId="6E9270B2" w14:textId="77777777" w:rsidR="006A3071" w:rsidRPr="008D114F" w:rsidRDefault="006A3071" w:rsidP="006A3071">
      <w:pPr>
        <w:numPr>
          <w:ilvl w:val="0"/>
          <w:numId w:val="28"/>
        </w:numPr>
        <w:tabs>
          <w:tab w:val="right" w:pos="9026"/>
        </w:tabs>
        <w:spacing w:before="0" w:after="0"/>
        <w:ind w:left="567" w:hanging="425"/>
        <w:outlineLvl w:val="4"/>
        <w:rPr>
          <w:i/>
        </w:rPr>
      </w:pPr>
      <w:r w:rsidRPr="008D114F">
        <w:rPr>
          <w:i/>
        </w:rPr>
        <w:t>continuous improvement;</w:t>
      </w:r>
    </w:p>
    <w:p w14:paraId="6E9270B3" w14:textId="77777777" w:rsidR="006A3071" w:rsidRPr="008D114F" w:rsidRDefault="006A3071" w:rsidP="006A3071">
      <w:pPr>
        <w:numPr>
          <w:ilvl w:val="0"/>
          <w:numId w:val="28"/>
        </w:numPr>
        <w:tabs>
          <w:tab w:val="right" w:pos="9026"/>
        </w:tabs>
        <w:spacing w:before="0" w:after="0"/>
        <w:ind w:left="567" w:hanging="425"/>
        <w:outlineLvl w:val="4"/>
        <w:rPr>
          <w:i/>
        </w:rPr>
      </w:pPr>
      <w:r w:rsidRPr="008D114F">
        <w:rPr>
          <w:i/>
        </w:rPr>
        <w:t>financial governance;</w:t>
      </w:r>
    </w:p>
    <w:p w14:paraId="6E9270B4" w14:textId="77777777" w:rsidR="006A3071" w:rsidRPr="008D114F" w:rsidRDefault="006A3071" w:rsidP="006A3071">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E9270B5" w14:textId="77777777" w:rsidR="006A3071" w:rsidRPr="008D114F" w:rsidRDefault="006A3071" w:rsidP="006A3071">
      <w:pPr>
        <w:numPr>
          <w:ilvl w:val="0"/>
          <w:numId w:val="28"/>
        </w:numPr>
        <w:tabs>
          <w:tab w:val="right" w:pos="9026"/>
        </w:tabs>
        <w:spacing w:before="0" w:after="0"/>
        <w:ind w:left="567" w:hanging="425"/>
        <w:outlineLvl w:val="4"/>
        <w:rPr>
          <w:i/>
        </w:rPr>
      </w:pPr>
      <w:r w:rsidRPr="008D114F">
        <w:rPr>
          <w:i/>
        </w:rPr>
        <w:t>regulatory compliance;</w:t>
      </w:r>
    </w:p>
    <w:p w14:paraId="6E9270B9" w14:textId="1C009B13" w:rsidR="006A3071" w:rsidRPr="00C1008D" w:rsidRDefault="006A3071" w:rsidP="006A3071">
      <w:pPr>
        <w:numPr>
          <w:ilvl w:val="0"/>
          <w:numId w:val="28"/>
        </w:numPr>
        <w:tabs>
          <w:tab w:val="right" w:pos="9026"/>
        </w:tabs>
        <w:spacing w:before="0" w:after="0"/>
        <w:ind w:left="567" w:hanging="425"/>
        <w:outlineLvl w:val="4"/>
        <w:rPr>
          <w:i/>
        </w:rPr>
      </w:pPr>
      <w:r w:rsidRPr="008D114F">
        <w:rPr>
          <w:i/>
        </w:rPr>
        <w:t>feedback and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85373" w14:paraId="6E9270BD" w14:textId="77777777" w:rsidTr="006A3071">
        <w:tc>
          <w:tcPr>
            <w:tcW w:w="4531" w:type="dxa"/>
            <w:shd w:val="clear" w:color="auto" w:fill="E7E6E6" w:themeFill="background2"/>
          </w:tcPr>
          <w:p w14:paraId="6E9270BA" w14:textId="77777777" w:rsidR="00585373" w:rsidRPr="002B61BB" w:rsidRDefault="00585373" w:rsidP="006A3071">
            <w:pPr>
              <w:pStyle w:val="Heading3"/>
              <w:spacing w:before="120" w:after="0"/>
              <w:ind w:hanging="106"/>
              <w:outlineLvl w:val="2"/>
            </w:pPr>
            <w:r w:rsidRPr="00163FEE">
              <w:lastRenderedPageBreak/>
              <w:t xml:space="preserve">Requirement </w:t>
            </w:r>
            <w:r>
              <w:t>8</w:t>
            </w:r>
            <w:r w:rsidRPr="00163FEE">
              <w:t>(3)(</w:t>
            </w:r>
            <w:r>
              <w:t>d</w:t>
            </w:r>
            <w:r w:rsidRPr="00163FEE">
              <w:t>)</w:t>
            </w:r>
          </w:p>
        </w:tc>
        <w:tc>
          <w:tcPr>
            <w:tcW w:w="993" w:type="dxa"/>
            <w:shd w:val="clear" w:color="auto" w:fill="E7E6E6" w:themeFill="background2"/>
          </w:tcPr>
          <w:p w14:paraId="6E9270BB" w14:textId="1381A900" w:rsidR="00585373" w:rsidRPr="002B61BB" w:rsidRDefault="00585373" w:rsidP="006A3071">
            <w:pPr>
              <w:pStyle w:val="Heading3"/>
              <w:spacing w:before="120" w:after="0"/>
              <w:outlineLvl w:val="2"/>
            </w:pPr>
            <w:r w:rsidRPr="002B61BB">
              <w:t xml:space="preserve">CHSP </w:t>
            </w:r>
          </w:p>
        </w:tc>
        <w:tc>
          <w:tcPr>
            <w:tcW w:w="3548" w:type="dxa"/>
            <w:shd w:val="clear" w:color="auto" w:fill="E7E6E6" w:themeFill="background2"/>
          </w:tcPr>
          <w:p w14:paraId="6E9270BC" w14:textId="3DBEA122" w:rsidR="00585373" w:rsidRPr="006107BF" w:rsidRDefault="00585373" w:rsidP="006A3071">
            <w:pPr>
              <w:pStyle w:val="Heading3"/>
              <w:spacing w:before="120" w:after="0"/>
              <w:jc w:val="right"/>
              <w:outlineLvl w:val="2"/>
            </w:pPr>
            <w:r w:rsidRPr="00585373">
              <w:rPr>
                <w:szCs w:val="26"/>
              </w:rPr>
              <w:t>Compliant</w:t>
            </w:r>
          </w:p>
        </w:tc>
      </w:tr>
    </w:tbl>
    <w:p w14:paraId="6E9270C2" w14:textId="77777777" w:rsidR="006A3071" w:rsidRPr="008D114F" w:rsidRDefault="006A3071" w:rsidP="006A3071">
      <w:pPr>
        <w:rPr>
          <w:i/>
        </w:rPr>
      </w:pPr>
      <w:r w:rsidRPr="008D114F">
        <w:rPr>
          <w:i/>
        </w:rPr>
        <w:t>Effective risk management systems and practices, including but not limited to the following:</w:t>
      </w:r>
    </w:p>
    <w:p w14:paraId="6E9270C3" w14:textId="77777777" w:rsidR="006A3071" w:rsidRPr="008D114F" w:rsidRDefault="006A3071" w:rsidP="006A3071">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6E9270C4" w14:textId="77777777" w:rsidR="006A3071" w:rsidRPr="008D114F" w:rsidRDefault="006A3071" w:rsidP="006A3071">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6E9270C5" w14:textId="77777777" w:rsidR="006A3071" w:rsidRDefault="006A3071" w:rsidP="006A3071">
      <w:pPr>
        <w:numPr>
          <w:ilvl w:val="0"/>
          <w:numId w:val="29"/>
        </w:numPr>
        <w:tabs>
          <w:tab w:val="right" w:pos="9026"/>
        </w:tabs>
        <w:spacing w:before="0" w:after="0"/>
        <w:ind w:left="567" w:hanging="425"/>
        <w:outlineLvl w:val="4"/>
        <w:rPr>
          <w:i/>
        </w:rPr>
      </w:pPr>
      <w:r w:rsidRPr="008D114F">
        <w:rPr>
          <w:i/>
        </w:rPr>
        <w:t>supporting consumers to live the best life they can</w:t>
      </w:r>
    </w:p>
    <w:p w14:paraId="6E9270C9" w14:textId="5CA2E157" w:rsidR="006A3071" w:rsidRPr="00AE737D" w:rsidRDefault="006A3071" w:rsidP="00F45A2E">
      <w:pPr>
        <w:numPr>
          <w:ilvl w:val="0"/>
          <w:numId w:val="29"/>
        </w:numPr>
        <w:tabs>
          <w:tab w:val="right" w:pos="9026"/>
        </w:tabs>
        <w:spacing w:before="0"/>
        <w:ind w:left="567" w:hanging="425"/>
        <w:outlineLvl w:val="4"/>
        <w:rPr>
          <w:i/>
        </w:rPr>
      </w:pPr>
      <w:r>
        <w:rPr>
          <w:i/>
        </w:rPr>
        <w:t>managing and preventing incidents, including the use of an incident management system</w:t>
      </w:r>
      <w:r w:rsidRPr="008D114F">
        <w:rPr>
          <w:i/>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F4E9E" w14:paraId="6E9270CD" w14:textId="77777777" w:rsidTr="006A3071">
        <w:tc>
          <w:tcPr>
            <w:tcW w:w="4531" w:type="dxa"/>
            <w:shd w:val="clear" w:color="auto" w:fill="E7E6E6" w:themeFill="background2"/>
          </w:tcPr>
          <w:p w14:paraId="6E9270CA" w14:textId="77777777" w:rsidR="006F4E9E" w:rsidRPr="002B61BB" w:rsidRDefault="006F4E9E" w:rsidP="006A3071">
            <w:pPr>
              <w:pStyle w:val="Heading3"/>
              <w:spacing w:before="120" w:after="0"/>
              <w:ind w:hanging="106"/>
              <w:outlineLvl w:val="2"/>
            </w:pPr>
            <w:r w:rsidRPr="00163FEE">
              <w:t xml:space="preserve">Requirement </w:t>
            </w:r>
            <w:r>
              <w:t>8</w:t>
            </w:r>
            <w:r w:rsidRPr="00163FEE">
              <w:t>(3)(</w:t>
            </w:r>
            <w:r>
              <w:t>e</w:t>
            </w:r>
            <w:r w:rsidRPr="00163FEE">
              <w:t>)</w:t>
            </w:r>
          </w:p>
        </w:tc>
        <w:tc>
          <w:tcPr>
            <w:tcW w:w="993" w:type="dxa"/>
            <w:shd w:val="clear" w:color="auto" w:fill="E7E6E6" w:themeFill="background2"/>
          </w:tcPr>
          <w:p w14:paraId="6E9270CB" w14:textId="7DA83DE3" w:rsidR="006F4E9E" w:rsidRPr="002B61BB" w:rsidRDefault="006F4E9E" w:rsidP="006A3071">
            <w:pPr>
              <w:pStyle w:val="Heading3"/>
              <w:spacing w:before="120" w:after="0"/>
              <w:outlineLvl w:val="2"/>
            </w:pPr>
            <w:r w:rsidRPr="002B61BB">
              <w:t xml:space="preserve">CHSP </w:t>
            </w:r>
          </w:p>
        </w:tc>
        <w:tc>
          <w:tcPr>
            <w:tcW w:w="3548" w:type="dxa"/>
            <w:shd w:val="clear" w:color="auto" w:fill="E7E6E6" w:themeFill="background2"/>
          </w:tcPr>
          <w:p w14:paraId="6E9270CC" w14:textId="60E672FC" w:rsidR="006F4E9E" w:rsidRPr="006107BF" w:rsidRDefault="006F4E9E" w:rsidP="006A3071">
            <w:pPr>
              <w:pStyle w:val="Heading3"/>
              <w:spacing w:before="120" w:after="0"/>
              <w:jc w:val="right"/>
              <w:outlineLvl w:val="2"/>
            </w:pPr>
            <w:r w:rsidRPr="006F4E9E">
              <w:rPr>
                <w:szCs w:val="26"/>
              </w:rPr>
              <w:t>Not Applicable</w:t>
            </w:r>
          </w:p>
        </w:tc>
      </w:tr>
    </w:tbl>
    <w:p w14:paraId="6E9270D2" w14:textId="77777777" w:rsidR="006A3071" w:rsidRPr="008D114F" w:rsidRDefault="006A3071" w:rsidP="006A3071">
      <w:pPr>
        <w:rPr>
          <w:i/>
        </w:rPr>
      </w:pPr>
      <w:r w:rsidRPr="008D114F">
        <w:rPr>
          <w:i/>
        </w:rPr>
        <w:t>Where clinical care is provided—a clinical governance framework, including but not limited to the following:</w:t>
      </w:r>
    </w:p>
    <w:p w14:paraId="6E9270D3" w14:textId="77777777" w:rsidR="006A3071" w:rsidRPr="008D114F" w:rsidRDefault="006A3071" w:rsidP="006A3071">
      <w:pPr>
        <w:numPr>
          <w:ilvl w:val="0"/>
          <w:numId w:val="30"/>
        </w:numPr>
        <w:tabs>
          <w:tab w:val="right" w:pos="9026"/>
        </w:tabs>
        <w:spacing w:before="0" w:after="0"/>
        <w:ind w:left="567" w:hanging="425"/>
        <w:outlineLvl w:val="4"/>
        <w:rPr>
          <w:i/>
        </w:rPr>
      </w:pPr>
      <w:r w:rsidRPr="008D114F">
        <w:rPr>
          <w:i/>
        </w:rPr>
        <w:t>antimicrobial stewardship;</w:t>
      </w:r>
    </w:p>
    <w:p w14:paraId="6E9270D4" w14:textId="77777777" w:rsidR="006A3071" w:rsidRPr="008D114F" w:rsidRDefault="006A3071" w:rsidP="006A3071">
      <w:pPr>
        <w:numPr>
          <w:ilvl w:val="0"/>
          <w:numId w:val="30"/>
        </w:numPr>
        <w:tabs>
          <w:tab w:val="right" w:pos="9026"/>
        </w:tabs>
        <w:spacing w:before="0" w:after="0"/>
        <w:ind w:left="567" w:hanging="425"/>
        <w:outlineLvl w:val="4"/>
        <w:rPr>
          <w:i/>
        </w:rPr>
      </w:pPr>
      <w:r w:rsidRPr="008D114F">
        <w:rPr>
          <w:i/>
        </w:rPr>
        <w:t>minimising the use of restraint;</w:t>
      </w:r>
    </w:p>
    <w:p w14:paraId="5E7487D6" w14:textId="77777777" w:rsidR="00F45A2E" w:rsidRDefault="006A3071" w:rsidP="002D018E">
      <w:pPr>
        <w:numPr>
          <w:ilvl w:val="0"/>
          <w:numId w:val="30"/>
        </w:numPr>
        <w:tabs>
          <w:tab w:val="right" w:pos="9026"/>
        </w:tabs>
        <w:spacing w:before="0" w:after="0"/>
        <w:ind w:left="567" w:hanging="425"/>
        <w:outlineLvl w:val="4"/>
        <w:sectPr w:rsidR="00F45A2E" w:rsidSect="006A3071">
          <w:headerReference w:type="first" r:id="rId24"/>
          <w:pgSz w:w="11906" w:h="16838"/>
          <w:pgMar w:top="1701" w:right="1418" w:bottom="1418" w:left="1418" w:header="709" w:footer="397" w:gutter="0"/>
          <w:cols w:space="708"/>
          <w:docGrid w:linePitch="360"/>
        </w:sectPr>
      </w:pPr>
      <w:r w:rsidRPr="002D018E">
        <w:rPr>
          <w:i/>
        </w:rPr>
        <w:t>open disclosure.</w:t>
      </w:r>
      <w:r w:rsidRPr="00872DF6">
        <w:t xml:space="preserve"> </w:t>
      </w:r>
    </w:p>
    <w:p w14:paraId="0A07552C" w14:textId="00F0F1A0" w:rsidR="002D018E" w:rsidRPr="00872DF6" w:rsidRDefault="002D018E" w:rsidP="002D018E">
      <w:pPr>
        <w:pStyle w:val="Heading1"/>
      </w:pPr>
      <w:r w:rsidRPr="00872DF6">
        <w:lastRenderedPageBreak/>
        <w:t>Areas for improvement</w:t>
      </w:r>
    </w:p>
    <w:p w14:paraId="565B203F" w14:textId="77777777" w:rsidR="002D018E" w:rsidRPr="00095CD4" w:rsidRDefault="002D018E" w:rsidP="002D018E">
      <w:r w:rsidRPr="00872DF6">
        <w:t xml:space="preserve">There are no specific areas identified in which improvements must be made to ensure compliance with the Quality Standards. The provider is, however, required to actively pursue continuous improvement in order to remain compliant with the Quality Standards. </w:t>
      </w:r>
      <w:bookmarkStart w:id="7" w:name="_GoBack"/>
      <w:bookmarkEnd w:id="7"/>
    </w:p>
    <w:sectPr w:rsidR="002D018E" w:rsidRPr="00095CD4" w:rsidSect="006A307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92710E" w14:textId="77777777" w:rsidR="006A3071" w:rsidRDefault="006A3071">
      <w:pPr>
        <w:spacing w:before="0" w:after="0" w:line="240" w:lineRule="auto"/>
      </w:pPr>
      <w:r>
        <w:separator/>
      </w:r>
    </w:p>
  </w:endnote>
  <w:endnote w:type="continuationSeparator" w:id="0">
    <w:p w14:paraId="6E927110" w14:textId="77777777" w:rsidR="006A3071" w:rsidRDefault="006A307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270FA" w14:textId="77777777" w:rsidR="006A3071" w:rsidRPr="009A1F1B" w:rsidRDefault="006A3071" w:rsidP="006A307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E9270FB" w14:textId="77777777" w:rsidR="006A3071" w:rsidRPr="007E1990" w:rsidRDefault="006A3071" w:rsidP="006A307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w:t>
    </w:r>
    <w:r w:rsidRPr="007E1990">
      <w:rPr>
        <w:rFonts w:eastAsia="Calibri" w:cs="Times New Roman"/>
        <w:color w:val="auto"/>
        <w:sz w:val="16"/>
        <w:szCs w:val="22"/>
        <w:lang w:eastAsia="en-US"/>
      </w:rPr>
      <w:t xml:space="preserve">: </w:t>
    </w:r>
    <w:r>
      <w:rPr>
        <w:rFonts w:eastAsia="Calibri" w:cs="Times New Roman"/>
        <w:color w:val="auto"/>
        <w:sz w:val="16"/>
        <w:szCs w:val="22"/>
        <w:lang w:eastAsia="en-US"/>
      </w:rPr>
      <w:t>Broadbeach Meals on Wheels Incorporated</w:t>
    </w:r>
    <w:r w:rsidRPr="007E1990">
      <w:rPr>
        <w:rFonts w:eastAsia="Calibri" w:cs="Times New Roman"/>
        <w:color w:val="auto"/>
        <w:sz w:val="16"/>
        <w:szCs w:val="22"/>
        <w:lang w:eastAsia="en-US"/>
      </w:rPr>
      <w:tab/>
      <w:t>RPT-</w:t>
    </w:r>
    <w:r>
      <w:rPr>
        <w:rFonts w:eastAsia="Calibri" w:cs="Times New Roman"/>
        <w:color w:val="auto"/>
        <w:sz w:val="16"/>
        <w:szCs w:val="22"/>
        <w:lang w:eastAsia="en-US"/>
      </w:rPr>
      <w:t>ACC</w:t>
    </w:r>
    <w:r w:rsidRPr="007E1990">
      <w:rPr>
        <w:rFonts w:eastAsia="Calibri" w:cs="Times New Roman"/>
        <w:color w:val="auto"/>
        <w:sz w:val="16"/>
        <w:szCs w:val="22"/>
        <w:lang w:eastAsia="en-US"/>
      </w:rPr>
      <w:t>-0</w:t>
    </w:r>
    <w:r>
      <w:rPr>
        <w:rFonts w:eastAsia="Calibri" w:cs="Times New Roman"/>
        <w:color w:val="auto"/>
        <w:sz w:val="16"/>
        <w:szCs w:val="22"/>
        <w:lang w:eastAsia="en-US"/>
      </w:rPr>
      <w:t>155</w:t>
    </w:r>
    <w:r w:rsidRPr="007E1990">
      <w:rPr>
        <w:rFonts w:eastAsia="Calibri" w:cs="Times New Roman"/>
        <w:color w:val="auto"/>
        <w:sz w:val="16"/>
        <w:szCs w:val="22"/>
        <w:lang w:eastAsia="en-US"/>
      </w:rPr>
      <w:t xml:space="preserve"> v</w:t>
    </w:r>
    <w:r>
      <w:rPr>
        <w:rFonts w:eastAsia="Calibri" w:cs="Times New Roman"/>
        <w:color w:val="auto"/>
        <w:sz w:val="16"/>
        <w:szCs w:val="22"/>
        <w:lang w:eastAsia="en-US"/>
      </w:rPr>
      <w:t>2</w:t>
    </w:r>
    <w:r w:rsidRPr="007E1990">
      <w:rPr>
        <w:rFonts w:eastAsia="Calibri" w:cs="Times New Roman"/>
        <w:color w:val="auto"/>
        <w:sz w:val="16"/>
        <w:szCs w:val="22"/>
        <w:lang w:eastAsia="en-US"/>
      </w:rPr>
      <w:t>.0</w:t>
    </w:r>
  </w:p>
  <w:p w14:paraId="6E9270FC" w14:textId="77777777" w:rsidR="006A3071" w:rsidRPr="00C72FFB" w:rsidRDefault="006A3071" w:rsidP="006A3071">
    <w:pPr>
      <w:tabs>
        <w:tab w:val="right" w:pos="9070"/>
      </w:tabs>
      <w:spacing w:line="240" w:lineRule="auto"/>
      <w:contextualSpacing/>
      <w:rPr>
        <w:rFonts w:eastAsia="Calibri" w:cs="Times New Roman"/>
        <w:color w:val="auto"/>
        <w:sz w:val="16"/>
        <w:szCs w:val="22"/>
        <w:lang w:eastAsia="en-US"/>
      </w:rPr>
    </w:pPr>
    <w:r w:rsidRPr="007E1990">
      <w:rPr>
        <w:rFonts w:eastAsia="Calibri" w:cs="Times New Roman"/>
        <w:color w:val="auto"/>
        <w:sz w:val="16"/>
        <w:szCs w:val="22"/>
        <w:lang w:eastAsia="en-US"/>
      </w:rPr>
      <w:t xml:space="preserve">Commission ID: </w:t>
    </w:r>
    <w:r>
      <w:rPr>
        <w:rFonts w:eastAsia="Calibri" w:cs="Times New Roman"/>
        <w:color w:val="auto"/>
        <w:sz w:val="16"/>
        <w:szCs w:val="22"/>
        <w:lang w:eastAsia="en-US"/>
      </w:rPr>
      <w:t>700363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270FD" w14:textId="77777777" w:rsidR="006A3071" w:rsidRPr="009A1F1B" w:rsidRDefault="006A3071" w:rsidP="006A307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E9270FE" w14:textId="77777777" w:rsidR="006A3071" w:rsidRPr="00C72FFB" w:rsidRDefault="006A3071" w:rsidP="006A307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Broadbeach Meals on Wheels Incorporated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E9270FF" w14:textId="77777777" w:rsidR="006A3071" w:rsidRPr="00A3716D" w:rsidRDefault="006A3071" w:rsidP="006A307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700363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92710A" w14:textId="77777777" w:rsidR="006A3071" w:rsidRDefault="006A3071">
      <w:pPr>
        <w:spacing w:before="0" w:after="0" w:line="240" w:lineRule="auto"/>
      </w:pPr>
      <w:r>
        <w:separator/>
      </w:r>
    </w:p>
  </w:footnote>
  <w:footnote w:type="continuationSeparator" w:id="0">
    <w:p w14:paraId="6E92710C" w14:textId="77777777" w:rsidR="006A3071" w:rsidRDefault="006A307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270F9" w14:textId="77777777" w:rsidR="006A3071" w:rsidRDefault="006A3071" w:rsidP="006A3071">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6E92710A" wp14:editId="6E92710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5575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27100" w14:textId="77777777" w:rsidR="006A3071" w:rsidRDefault="006A3071" w:rsidP="006A3071">
    <w:r>
      <w:rPr>
        <w:noProof/>
        <w:color w:val="auto"/>
        <w:sz w:val="20"/>
        <w:lang w:val="en-US" w:eastAsia="en-US"/>
      </w:rPr>
      <w:drawing>
        <wp:anchor distT="0" distB="0" distL="114300" distR="114300" simplePos="0" relativeHeight="251659264" behindDoc="1" locked="0" layoutInCell="1" allowOverlap="1" wp14:anchorId="6E92710C" wp14:editId="6E92710D">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6154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27101" w14:textId="77777777" w:rsidR="006A3071" w:rsidRDefault="006A3071" w:rsidP="006A3071">
    <w:r>
      <w:rPr>
        <w:noProof/>
        <w:color w:val="auto"/>
        <w:sz w:val="20"/>
        <w:lang w:val="en-US" w:eastAsia="en-US"/>
      </w:rPr>
      <w:drawing>
        <wp:anchor distT="0" distB="0" distL="114300" distR="114300" simplePos="0" relativeHeight="251660288" behindDoc="1" locked="0" layoutInCell="1" allowOverlap="1" wp14:anchorId="6E92710E" wp14:editId="6E92710F">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233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27102" w14:textId="77777777" w:rsidR="006A3071" w:rsidRDefault="006A3071" w:rsidP="006A3071">
    <w:r>
      <w:rPr>
        <w:noProof/>
        <w:color w:val="auto"/>
        <w:sz w:val="20"/>
        <w:lang w:val="en-US" w:eastAsia="en-US"/>
      </w:rPr>
      <w:drawing>
        <wp:anchor distT="0" distB="0" distL="114300" distR="114300" simplePos="0" relativeHeight="251661312" behindDoc="1" locked="0" layoutInCell="1" allowOverlap="1" wp14:anchorId="6E927110" wp14:editId="6E92711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1040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27103" w14:textId="77777777" w:rsidR="006A3071" w:rsidRDefault="006A3071" w:rsidP="006A3071">
    <w:r>
      <w:rPr>
        <w:noProof/>
        <w:color w:val="auto"/>
        <w:sz w:val="20"/>
        <w:lang w:val="en-US" w:eastAsia="en-US"/>
      </w:rPr>
      <w:drawing>
        <wp:anchor distT="0" distB="0" distL="114300" distR="114300" simplePos="0" relativeHeight="251662336" behindDoc="1" locked="0" layoutInCell="1" allowOverlap="1" wp14:anchorId="6E927112" wp14:editId="6E927113">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9096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27104" w14:textId="77777777" w:rsidR="006A3071" w:rsidRDefault="006A3071" w:rsidP="006A3071">
    <w:r>
      <w:rPr>
        <w:noProof/>
        <w:color w:val="auto"/>
        <w:sz w:val="20"/>
        <w:lang w:val="en-US" w:eastAsia="en-US"/>
      </w:rPr>
      <w:drawing>
        <wp:anchor distT="0" distB="0" distL="114300" distR="114300" simplePos="0" relativeHeight="251667456" behindDoc="1" locked="0" layoutInCell="1" allowOverlap="1" wp14:anchorId="6E927114" wp14:editId="6E927115">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2516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27105" w14:textId="77777777" w:rsidR="006A3071" w:rsidRDefault="006A3071" w:rsidP="006A3071">
    <w:r>
      <w:rPr>
        <w:noProof/>
        <w:color w:val="auto"/>
        <w:sz w:val="20"/>
        <w:lang w:val="en-US" w:eastAsia="en-US"/>
      </w:rPr>
      <w:drawing>
        <wp:anchor distT="0" distB="0" distL="114300" distR="114300" simplePos="0" relativeHeight="251668480" behindDoc="1" locked="0" layoutInCell="1" allowOverlap="1" wp14:anchorId="6E927116" wp14:editId="6E927117">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9491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27106" w14:textId="77777777" w:rsidR="006A3071" w:rsidRDefault="006A3071" w:rsidP="006A3071">
    <w:pPr>
      <w:tabs>
        <w:tab w:val="left" w:pos="3624"/>
      </w:tabs>
    </w:pPr>
    <w:r>
      <w:rPr>
        <w:noProof/>
        <w:color w:val="auto"/>
        <w:sz w:val="20"/>
        <w:lang w:val="en-US" w:eastAsia="en-US"/>
      </w:rPr>
      <w:drawing>
        <wp:anchor distT="0" distB="0" distL="114300" distR="114300" simplePos="0" relativeHeight="251663360" behindDoc="1" locked="0" layoutInCell="1" allowOverlap="1" wp14:anchorId="6E927118" wp14:editId="6E927119">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0828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27109" w14:textId="77777777" w:rsidR="006A3071" w:rsidRDefault="006A3071" w:rsidP="006A3071">
    <w:pPr>
      <w:tabs>
        <w:tab w:val="left" w:pos="3624"/>
      </w:tabs>
    </w:pPr>
    <w:r>
      <w:rPr>
        <w:noProof/>
        <w:color w:val="auto"/>
        <w:sz w:val="20"/>
        <w:lang w:val="en-US" w:eastAsia="en-US"/>
      </w:rPr>
      <w:drawing>
        <wp:anchor distT="0" distB="0" distL="114300" distR="114300" simplePos="0" relativeHeight="251666432" behindDoc="1" locked="0" layoutInCell="1" allowOverlap="1" wp14:anchorId="6E92711E" wp14:editId="6E92711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536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B7B08A04">
      <w:start w:val="1"/>
      <w:numFmt w:val="lowerRoman"/>
      <w:lvlText w:val="(%1)"/>
      <w:lvlJc w:val="left"/>
      <w:pPr>
        <w:ind w:left="1080" w:hanging="720"/>
      </w:pPr>
      <w:rPr>
        <w:rFonts w:hint="default"/>
        <w:b w:val="0"/>
      </w:rPr>
    </w:lvl>
    <w:lvl w:ilvl="1" w:tplc="2E549296" w:tentative="1">
      <w:start w:val="1"/>
      <w:numFmt w:val="lowerLetter"/>
      <w:lvlText w:val="%2."/>
      <w:lvlJc w:val="left"/>
      <w:pPr>
        <w:ind w:left="1440" w:hanging="360"/>
      </w:pPr>
    </w:lvl>
    <w:lvl w:ilvl="2" w:tplc="23003FEE" w:tentative="1">
      <w:start w:val="1"/>
      <w:numFmt w:val="lowerRoman"/>
      <w:lvlText w:val="%3."/>
      <w:lvlJc w:val="right"/>
      <w:pPr>
        <w:ind w:left="2160" w:hanging="180"/>
      </w:pPr>
    </w:lvl>
    <w:lvl w:ilvl="3" w:tplc="0A62AF64" w:tentative="1">
      <w:start w:val="1"/>
      <w:numFmt w:val="decimal"/>
      <w:lvlText w:val="%4."/>
      <w:lvlJc w:val="left"/>
      <w:pPr>
        <w:ind w:left="2880" w:hanging="360"/>
      </w:pPr>
    </w:lvl>
    <w:lvl w:ilvl="4" w:tplc="FAEE2D8A" w:tentative="1">
      <w:start w:val="1"/>
      <w:numFmt w:val="lowerLetter"/>
      <w:lvlText w:val="%5."/>
      <w:lvlJc w:val="left"/>
      <w:pPr>
        <w:ind w:left="3600" w:hanging="360"/>
      </w:pPr>
    </w:lvl>
    <w:lvl w:ilvl="5" w:tplc="920AFE1C" w:tentative="1">
      <w:start w:val="1"/>
      <w:numFmt w:val="lowerRoman"/>
      <w:lvlText w:val="%6."/>
      <w:lvlJc w:val="right"/>
      <w:pPr>
        <w:ind w:left="4320" w:hanging="180"/>
      </w:pPr>
    </w:lvl>
    <w:lvl w:ilvl="6" w:tplc="FD52E4A0" w:tentative="1">
      <w:start w:val="1"/>
      <w:numFmt w:val="decimal"/>
      <w:lvlText w:val="%7."/>
      <w:lvlJc w:val="left"/>
      <w:pPr>
        <w:ind w:left="5040" w:hanging="360"/>
      </w:pPr>
    </w:lvl>
    <w:lvl w:ilvl="7" w:tplc="74288166" w:tentative="1">
      <w:start w:val="1"/>
      <w:numFmt w:val="lowerLetter"/>
      <w:lvlText w:val="%8."/>
      <w:lvlJc w:val="left"/>
      <w:pPr>
        <w:ind w:left="5760" w:hanging="360"/>
      </w:pPr>
    </w:lvl>
    <w:lvl w:ilvl="8" w:tplc="8B0A866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9386F0C8">
      <w:start w:val="1"/>
      <w:numFmt w:val="bullet"/>
      <w:pStyle w:val="ListParagraph"/>
      <w:lvlText w:val=""/>
      <w:lvlJc w:val="left"/>
      <w:pPr>
        <w:ind w:left="1440" w:hanging="360"/>
      </w:pPr>
      <w:rPr>
        <w:rFonts w:ascii="Symbol" w:hAnsi="Symbol" w:hint="default"/>
        <w:color w:val="auto"/>
      </w:rPr>
    </w:lvl>
    <w:lvl w:ilvl="1" w:tplc="CD446244" w:tentative="1">
      <w:start w:val="1"/>
      <w:numFmt w:val="bullet"/>
      <w:lvlText w:val="o"/>
      <w:lvlJc w:val="left"/>
      <w:pPr>
        <w:ind w:left="2160" w:hanging="360"/>
      </w:pPr>
      <w:rPr>
        <w:rFonts w:ascii="Courier New" w:hAnsi="Courier New" w:cs="Courier New" w:hint="default"/>
      </w:rPr>
    </w:lvl>
    <w:lvl w:ilvl="2" w:tplc="552E3AA4" w:tentative="1">
      <w:start w:val="1"/>
      <w:numFmt w:val="bullet"/>
      <w:lvlText w:val=""/>
      <w:lvlJc w:val="left"/>
      <w:pPr>
        <w:ind w:left="2880" w:hanging="360"/>
      </w:pPr>
      <w:rPr>
        <w:rFonts w:ascii="Wingdings" w:hAnsi="Wingdings" w:hint="default"/>
      </w:rPr>
    </w:lvl>
    <w:lvl w:ilvl="3" w:tplc="07CC7320" w:tentative="1">
      <w:start w:val="1"/>
      <w:numFmt w:val="bullet"/>
      <w:lvlText w:val=""/>
      <w:lvlJc w:val="left"/>
      <w:pPr>
        <w:ind w:left="3600" w:hanging="360"/>
      </w:pPr>
      <w:rPr>
        <w:rFonts w:ascii="Symbol" w:hAnsi="Symbol" w:hint="default"/>
      </w:rPr>
    </w:lvl>
    <w:lvl w:ilvl="4" w:tplc="1B24BC1C" w:tentative="1">
      <w:start w:val="1"/>
      <w:numFmt w:val="bullet"/>
      <w:lvlText w:val="o"/>
      <w:lvlJc w:val="left"/>
      <w:pPr>
        <w:ind w:left="4320" w:hanging="360"/>
      </w:pPr>
      <w:rPr>
        <w:rFonts w:ascii="Courier New" w:hAnsi="Courier New" w:cs="Courier New" w:hint="default"/>
      </w:rPr>
    </w:lvl>
    <w:lvl w:ilvl="5" w:tplc="F7063EB8" w:tentative="1">
      <w:start w:val="1"/>
      <w:numFmt w:val="bullet"/>
      <w:lvlText w:val=""/>
      <w:lvlJc w:val="left"/>
      <w:pPr>
        <w:ind w:left="5040" w:hanging="360"/>
      </w:pPr>
      <w:rPr>
        <w:rFonts w:ascii="Wingdings" w:hAnsi="Wingdings" w:hint="default"/>
      </w:rPr>
    </w:lvl>
    <w:lvl w:ilvl="6" w:tplc="8904C4CA" w:tentative="1">
      <w:start w:val="1"/>
      <w:numFmt w:val="bullet"/>
      <w:lvlText w:val=""/>
      <w:lvlJc w:val="left"/>
      <w:pPr>
        <w:ind w:left="5760" w:hanging="360"/>
      </w:pPr>
      <w:rPr>
        <w:rFonts w:ascii="Symbol" w:hAnsi="Symbol" w:hint="default"/>
      </w:rPr>
    </w:lvl>
    <w:lvl w:ilvl="7" w:tplc="0BE4A236" w:tentative="1">
      <w:start w:val="1"/>
      <w:numFmt w:val="bullet"/>
      <w:lvlText w:val="o"/>
      <w:lvlJc w:val="left"/>
      <w:pPr>
        <w:ind w:left="6480" w:hanging="360"/>
      </w:pPr>
      <w:rPr>
        <w:rFonts w:ascii="Courier New" w:hAnsi="Courier New" w:cs="Courier New" w:hint="default"/>
      </w:rPr>
    </w:lvl>
    <w:lvl w:ilvl="8" w:tplc="65062E4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CCA08A50">
      <w:start w:val="1"/>
      <w:numFmt w:val="lowerRoman"/>
      <w:lvlText w:val="(%1)"/>
      <w:lvlJc w:val="left"/>
      <w:pPr>
        <w:ind w:left="1004" w:hanging="720"/>
      </w:pPr>
      <w:rPr>
        <w:rFonts w:hint="default"/>
        <w:b w:val="0"/>
      </w:rPr>
    </w:lvl>
    <w:lvl w:ilvl="1" w:tplc="8AA445D2" w:tentative="1">
      <w:start w:val="1"/>
      <w:numFmt w:val="lowerLetter"/>
      <w:lvlText w:val="%2."/>
      <w:lvlJc w:val="left"/>
      <w:pPr>
        <w:ind w:left="1364" w:hanging="360"/>
      </w:pPr>
    </w:lvl>
    <w:lvl w:ilvl="2" w:tplc="0DCEE616" w:tentative="1">
      <w:start w:val="1"/>
      <w:numFmt w:val="lowerRoman"/>
      <w:lvlText w:val="%3."/>
      <w:lvlJc w:val="right"/>
      <w:pPr>
        <w:ind w:left="2084" w:hanging="180"/>
      </w:pPr>
    </w:lvl>
    <w:lvl w:ilvl="3" w:tplc="A048722A" w:tentative="1">
      <w:start w:val="1"/>
      <w:numFmt w:val="decimal"/>
      <w:lvlText w:val="%4."/>
      <w:lvlJc w:val="left"/>
      <w:pPr>
        <w:ind w:left="2804" w:hanging="360"/>
      </w:pPr>
    </w:lvl>
    <w:lvl w:ilvl="4" w:tplc="458EC824" w:tentative="1">
      <w:start w:val="1"/>
      <w:numFmt w:val="lowerLetter"/>
      <w:lvlText w:val="%5."/>
      <w:lvlJc w:val="left"/>
      <w:pPr>
        <w:ind w:left="3524" w:hanging="360"/>
      </w:pPr>
    </w:lvl>
    <w:lvl w:ilvl="5" w:tplc="82CEBF16" w:tentative="1">
      <w:start w:val="1"/>
      <w:numFmt w:val="lowerRoman"/>
      <w:lvlText w:val="%6."/>
      <w:lvlJc w:val="right"/>
      <w:pPr>
        <w:ind w:left="4244" w:hanging="180"/>
      </w:pPr>
    </w:lvl>
    <w:lvl w:ilvl="6" w:tplc="55086B26" w:tentative="1">
      <w:start w:val="1"/>
      <w:numFmt w:val="decimal"/>
      <w:lvlText w:val="%7."/>
      <w:lvlJc w:val="left"/>
      <w:pPr>
        <w:ind w:left="4964" w:hanging="360"/>
      </w:pPr>
    </w:lvl>
    <w:lvl w:ilvl="7" w:tplc="E800C6B0" w:tentative="1">
      <w:start w:val="1"/>
      <w:numFmt w:val="lowerLetter"/>
      <w:lvlText w:val="%8."/>
      <w:lvlJc w:val="left"/>
      <w:pPr>
        <w:ind w:left="5684" w:hanging="360"/>
      </w:pPr>
    </w:lvl>
    <w:lvl w:ilvl="8" w:tplc="D3BA10E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A932607E">
      <w:start w:val="1"/>
      <w:numFmt w:val="lowerRoman"/>
      <w:lvlText w:val="(%1)"/>
      <w:lvlJc w:val="left"/>
      <w:pPr>
        <w:ind w:left="1080" w:hanging="720"/>
      </w:pPr>
      <w:rPr>
        <w:rFonts w:hint="default"/>
      </w:rPr>
    </w:lvl>
    <w:lvl w:ilvl="1" w:tplc="50FC49A0" w:tentative="1">
      <w:start w:val="1"/>
      <w:numFmt w:val="lowerLetter"/>
      <w:lvlText w:val="%2."/>
      <w:lvlJc w:val="left"/>
      <w:pPr>
        <w:ind w:left="1440" w:hanging="360"/>
      </w:pPr>
    </w:lvl>
    <w:lvl w:ilvl="2" w:tplc="EC8AF226" w:tentative="1">
      <w:start w:val="1"/>
      <w:numFmt w:val="lowerRoman"/>
      <w:lvlText w:val="%3."/>
      <w:lvlJc w:val="right"/>
      <w:pPr>
        <w:ind w:left="2160" w:hanging="180"/>
      </w:pPr>
    </w:lvl>
    <w:lvl w:ilvl="3" w:tplc="561AB5E2" w:tentative="1">
      <w:start w:val="1"/>
      <w:numFmt w:val="decimal"/>
      <w:lvlText w:val="%4."/>
      <w:lvlJc w:val="left"/>
      <w:pPr>
        <w:ind w:left="2880" w:hanging="360"/>
      </w:pPr>
    </w:lvl>
    <w:lvl w:ilvl="4" w:tplc="45EA816E" w:tentative="1">
      <w:start w:val="1"/>
      <w:numFmt w:val="lowerLetter"/>
      <w:lvlText w:val="%5."/>
      <w:lvlJc w:val="left"/>
      <w:pPr>
        <w:ind w:left="3600" w:hanging="360"/>
      </w:pPr>
    </w:lvl>
    <w:lvl w:ilvl="5" w:tplc="F8740C84" w:tentative="1">
      <w:start w:val="1"/>
      <w:numFmt w:val="lowerRoman"/>
      <w:lvlText w:val="%6."/>
      <w:lvlJc w:val="right"/>
      <w:pPr>
        <w:ind w:left="4320" w:hanging="180"/>
      </w:pPr>
    </w:lvl>
    <w:lvl w:ilvl="6" w:tplc="6C1AA274" w:tentative="1">
      <w:start w:val="1"/>
      <w:numFmt w:val="decimal"/>
      <w:lvlText w:val="%7."/>
      <w:lvlJc w:val="left"/>
      <w:pPr>
        <w:ind w:left="5040" w:hanging="360"/>
      </w:pPr>
    </w:lvl>
    <w:lvl w:ilvl="7" w:tplc="B5A4CE12" w:tentative="1">
      <w:start w:val="1"/>
      <w:numFmt w:val="lowerLetter"/>
      <w:lvlText w:val="%8."/>
      <w:lvlJc w:val="left"/>
      <w:pPr>
        <w:ind w:left="5760" w:hanging="360"/>
      </w:pPr>
    </w:lvl>
    <w:lvl w:ilvl="8" w:tplc="3FECA83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62C82C90">
      <w:start w:val="1"/>
      <w:numFmt w:val="lowerRoman"/>
      <w:lvlText w:val="(%1)"/>
      <w:lvlJc w:val="left"/>
      <w:pPr>
        <w:ind w:left="1080" w:hanging="720"/>
      </w:pPr>
      <w:rPr>
        <w:rFonts w:hint="default"/>
      </w:rPr>
    </w:lvl>
    <w:lvl w:ilvl="1" w:tplc="1ECE2D84" w:tentative="1">
      <w:start w:val="1"/>
      <w:numFmt w:val="lowerLetter"/>
      <w:lvlText w:val="%2."/>
      <w:lvlJc w:val="left"/>
      <w:pPr>
        <w:ind w:left="1440" w:hanging="360"/>
      </w:pPr>
    </w:lvl>
    <w:lvl w:ilvl="2" w:tplc="6F2455EC" w:tentative="1">
      <w:start w:val="1"/>
      <w:numFmt w:val="lowerRoman"/>
      <w:lvlText w:val="%3."/>
      <w:lvlJc w:val="right"/>
      <w:pPr>
        <w:ind w:left="2160" w:hanging="180"/>
      </w:pPr>
    </w:lvl>
    <w:lvl w:ilvl="3" w:tplc="9DEAB584" w:tentative="1">
      <w:start w:val="1"/>
      <w:numFmt w:val="decimal"/>
      <w:lvlText w:val="%4."/>
      <w:lvlJc w:val="left"/>
      <w:pPr>
        <w:ind w:left="2880" w:hanging="360"/>
      </w:pPr>
    </w:lvl>
    <w:lvl w:ilvl="4" w:tplc="22A6AFF0" w:tentative="1">
      <w:start w:val="1"/>
      <w:numFmt w:val="lowerLetter"/>
      <w:lvlText w:val="%5."/>
      <w:lvlJc w:val="left"/>
      <w:pPr>
        <w:ind w:left="3600" w:hanging="360"/>
      </w:pPr>
    </w:lvl>
    <w:lvl w:ilvl="5" w:tplc="1BFE329A" w:tentative="1">
      <w:start w:val="1"/>
      <w:numFmt w:val="lowerRoman"/>
      <w:lvlText w:val="%6."/>
      <w:lvlJc w:val="right"/>
      <w:pPr>
        <w:ind w:left="4320" w:hanging="180"/>
      </w:pPr>
    </w:lvl>
    <w:lvl w:ilvl="6" w:tplc="BEA2EB64" w:tentative="1">
      <w:start w:val="1"/>
      <w:numFmt w:val="decimal"/>
      <w:lvlText w:val="%7."/>
      <w:lvlJc w:val="left"/>
      <w:pPr>
        <w:ind w:left="5040" w:hanging="360"/>
      </w:pPr>
    </w:lvl>
    <w:lvl w:ilvl="7" w:tplc="12C8F030" w:tentative="1">
      <w:start w:val="1"/>
      <w:numFmt w:val="lowerLetter"/>
      <w:lvlText w:val="%8."/>
      <w:lvlJc w:val="left"/>
      <w:pPr>
        <w:ind w:left="5760" w:hanging="360"/>
      </w:pPr>
    </w:lvl>
    <w:lvl w:ilvl="8" w:tplc="FC2A668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42563D7E">
      <w:start w:val="1"/>
      <w:numFmt w:val="lowerRoman"/>
      <w:lvlText w:val="(%1)"/>
      <w:lvlJc w:val="left"/>
      <w:pPr>
        <w:ind w:left="1080" w:hanging="720"/>
      </w:pPr>
      <w:rPr>
        <w:rFonts w:hint="default"/>
        <w:b w:val="0"/>
      </w:rPr>
    </w:lvl>
    <w:lvl w:ilvl="1" w:tplc="9C608CAE" w:tentative="1">
      <w:start w:val="1"/>
      <w:numFmt w:val="lowerLetter"/>
      <w:lvlText w:val="%2."/>
      <w:lvlJc w:val="left"/>
      <w:pPr>
        <w:ind w:left="1440" w:hanging="360"/>
      </w:pPr>
    </w:lvl>
    <w:lvl w:ilvl="2" w:tplc="90267CE8" w:tentative="1">
      <w:start w:val="1"/>
      <w:numFmt w:val="lowerRoman"/>
      <w:lvlText w:val="%3."/>
      <w:lvlJc w:val="right"/>
      <w:pPr>
        <w:ind w:left="2160" w:hanging="180"/>
      </w:pPr>
    </w:lvl>
    <w:lvl w:ilvl="3" w:tplc="58D4113C" w:tentative="1">
      <w:start w:val="1"/>
      <w:numFmt w:val="decimal"/>
      <w:lvlText w:val="%4."/>
      <w:lvlJc w:val="left"/>
      <w:pPr>
        <w:ind w:left="2880" w:hanging="360"/>
      </w:pPr>
    </w:lvl>
    <w:lvl w:ilvl="4" w:tplc="74986136" w:tentative="1">
      <w:start w:val="1"/>
      <w:numFmt w:val="lowerLetter"/>
      <w:lvlText w:val="%5."/>
      <w:lvlJc w:val="left"/>
      <w:pPr>
        <w:ind w:left="3600" w:hanging="360"/>
      </w:pPr>
    </w:lvl>
    <w:lvl w:ilvl="5" w:tplc="AC941C32" w:tentative="1">
      <w:start w:val="1"/>
      <w:numFmt w:val="lowerRoman"/>
      <w:lvlText w:val="%6."/>
      <w:lvlJc w:val="right"/>
      <w:pPr>
        <w:ind w:left="4320" w:hanging="180"/>
      </w:pPr>
    </w:lvl>
    <w:lvl w:ilvl="6" w:tplc="30349B78" w:tentative="1">
      <w:start w:val="1"/>
      <w:numFmt w:val="decimal"/>
      <w:lvlText w:val="%7."/>
      <w:lvlJc w:val="left"/>
      <w:pPr>
        <w:ind w:left="5040" w:hanging="360"/>
      </w:pPr>
    </w:lvl>
    <w:lvl w:ilvl="7" w:tplc="E25CA3EE" w:tentative="1">
      <w:start w:val="1"/>
      <w:numFmt w:val="lowerLetter"/>
      <w:lvlText w:val="%8."/>
      <w:lvlJc w:val="left"/>
      <w:pPr>
        <w:ind w:left="5760" w:hanging="360"/>
      </w:pPr>
    </w:lvl>
    <w:lvl w:ilvl="8" w:tplc="90E8BF6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8C342EFC">
      <w:start w:val="1"/>
      <w:numFmt w:val="lowerLetter"/>
      <w:lvlText w:val="(%1)"/>
      <w:lvlJc w:val="left"/>
      <w:pPr>
        <w:ind w:left="360" w:hanging="360"/>
      </w:pPr>
      <w:rPr>
        <w:rFonts w:hint="default"/>
      </w:rPr>
    </w:lvl>
    <w:lvl w:ilvl="1" w:tplc="00B2E9F4" w:tentative="1">
      <w:start w:val="1"/>
      <w:numFmt w:val="lowerLetter"/>
      <w:lvlText w:val="%2."/>
      <w:lvlJc w:val="left"/>
      <w:pPr>
        <w:ind w:left="1080" w:hanging="360"/>
      </w:pPr>
    </w:lvl>
    <w:lvl w:ilvl="2" w:tplc="F02085A8" w:tentative="1">
      <w:start w:val="1"/>
      <w:numFmt w:val="lowerRoman"/>
      <w:lvlText w:val="%3."/>
      <w:lvlJc w:val="right"/>
      <w:pPr>
        <w:ind w:left="1800" w:hanging="180"/>
      </w:pPr>
    </w:lvl>
    <w:lvl w:ilvl="3" w:tplc="1724444A" w:tentative="1">
      <w:start w:val="1"/>
      <w:numFmt w:val="decimal"/>
      <w:lvlText w:val="%4."/>
      <w:lvlJc w:val="left"/>
      <w:pPr>
        <w:ind w:left="2520" w:hanging="360"/>
      </w:pPr>
    </w:lvl>
    <w:lvl w:ilvl="4" w:tplc="3FAAD244" w:tentative="1">
      <w:start w:val="1"/>
      <w:numFmt w:val="lowerLetter"/>
      <w:lvlText w:val="%5."/>
      <w:lvlJc w:val="left"/>
      <w:pPr>
        <w:ind w:left="3240" w:hanging="360"/>
      </w:pPr>
    </w:lvl>
    <w:lvl w:ilvl="5" w:tplc="390E16F8" w:tentative="1">
      <w:start w:val="1"/>
      <w:numFmt w:val="lowerRoman"/>
      <w:lvlText w:val="%6."/>
      <w:lvlJc w:val="right"/>
      <w:pPr>
        <w:ind w:left="3960" w:hanging="180"/>
      </w:pPr>
    </w:lvl>
    <w:lvl w:ilvl="6" w:tplc="9E04A958" w:tentative="1">
      <w:start w:val="1"/>
      <w:numFmt w:val="decimal"/>
      <w:lvlText w:val="%7."/>
      <w:lvlJc w:val="left"/>
      <w:pPr>
        <w:ind w:left="4680" w:hanging="360"/>
      </w:pPr>
    </w:lvl>
    <w:lvl w:ilvl="7" w:tplc="1FA21506" w:tentative="1">
      <w:start w:val="1"/>
      <w:numFmt w:val="lowerLetter"/>
      <w:lvlText w:val="%8."/>
      <w:lvlJc w:val="left"/>
      <w:pPr>
        <w:ind w:left="5400" w:hanging="360"/>
      </w:pPr>
    </w:lvl>
    <w:lvl w:ilvl="8" w:tplc="0BFADA4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C360C010">
      <w:start w:val="1"/>
      <w:numFmt w:val="decimal"/>
      <w:lvlText w:val="%1."/>
      <w:lvlJc w:val="left"/>
      <w:pPr>
        <w:ind w:left="360" w:hanging="360"/>
      </w:pPr>
      <w:rPr>
        <w:rFonts w:hint="default"/>
      </w:rPr>
    </w:lvl>
    <w:lvl w:ilvl="1" w:tplc="DAB4EE14" w:tentative="1">
      <w:start w:val="1"/>
      <w:numFmt w:val="lowerLetter"/>
      <w:lvlText w:val="%2."/>
      <w:lvlJc w:val="left"/>
      <w:pPr>
        <w:ind w:left="1080" w:hanging="360"/>
      </w:pPr>
    </w:lvl>
    <w:lvl w:ilvl="2" w:tplc="0362175C" w:tentative="1">
      <w:start w:val="1"/>
      <w:numFmt w:val="lowerRoman"/>
      <w:lvlText w:val="%3."/>
      <w:lvlJc w:val="right"/>
      <w:pPr>
        <w:ind w:left="1800" w:hanging="180"/>
      </w:pPr>
    </w:lvl>
    <w:lvl w:ilvl="3" w:tplc="7D103DAC" w:tentative="1">
      <w:start w:val="1"/>
      <w:numFmt w:val="decimal"/>
      <w:lvlText w:val="%4."/>
      <w:lvlJc w:val="left"/>
      <w:pPr>
        <w:ind w:left="2520" w:hanging="360"/>
      </w:pPr>
    </w:lvl>
    <w:lvl w:ilvl="4" w:tplc="463CCB28" w:tentative="1">
      <w:start w:val="1"/>
      <w:numFmt w:val="lowerLetter"/>
      <w:lvlText w:val="%5."/>
      <w:lvlJc w:val="left"/>
      <w:pPr>
        <w:ind w:left="3240" w:hanging="360"/>
      </w:pPr>
    </w:lvl>
    <w:lvl w:ilvl="5" w:tplc="79E6017E" w:tentative="1">
      <w:start w:val="1"/>
      <w:numFmt w:val="lowerRoman"/>
      <w:lvlText w:val="%6."/>
      <w:lvlJc w:val="right"/>
      <w:pPr>
        <w:ind w:left="3960" w:hanging="180"/>
      </w:pPr>
    </w:lvl>
    <w:lvl w:ilvl="6" w:tplc="89E45866" w:tentative="1">
      <w:start w:val="1"/>
      <w:numFmt w:val="decimal"/>
      <w:lvlText w:val="%7."/>
      <w:lvlJc w:val="left"/>
      <w:pPr>
        <w:ind w:left="4680" w:hanging="360"/>
      </w:pPr>
    </w:lvl>
    <w:lvl w:ilvl="7" w:tplc="C7B61710" w:tentative="1">
      <w:start w:val="1"/>
      <w:numFmt w:val="lowerLetter"/>
      <w:lvlText w:val="%8."/>
      <w:lvlJc w:val="left"/>
      <w:pPr>
        <w:ind w:left="5400" w:hanging="360"/>
      </w:pPr>
    </w:lvl>
    <w:lvl w:ilvl="8" w:tplc="069038C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F8AA27D8">
      <w:start w:val="1"/>
      <w:numFmt w:val="decimal"/>
      <w:lvlText w:val="%1."/>
      <w:lvlJc w:val="left"/>
      <w:pPr>
        <w:ind w:left="360" w:hanging="360"/>
      </w:pPr>
      <w:rPr>
        <w:rFonts w:hint="default"/>
      </w:rPr>
    </w:lvl>
    <w:lvl w:ilvl="1" w:tplc="F5AC92A2" w:tentative="1">
      <w:start w:val="1"/>
      <w:numFmt w:val="lowerLetter"/>
      <w:lvlText w:val="%2."/>
      <w:lvlJc w:val="left"/>
      <w:pPr>
        <w:ind w:left="1080" w:hanging="360"/>
      </w:pPr>
    </w:lvl>
    <w:lvl w:ilvl="2" w:tplc="BFE67D7E" w:tentative="1">
      <w:start w:val="1"/>
      <w:numFmt w:val="lowerRoman"/>
      <w:lvlText w:val="%3."/>
      <w:lvlJc w:val="right"/>
      <w:pPr>
        <w:ind w:left="1800" w:hanging="180"/>
      </w:pPr>
    </w:lvl>
    <w:lvl w:ilvl="3" w:tplc="C4BCFF88" w:tentative="1">
      <w:start w:val="1"/>
      <w:numFmt w:val="decimal"/>
      <w:lvlText w:val="%4."/>
      <w:lvlJc w:val="left"/>
      <w:pPr>
        <w:ind w:left="2520" w:hanging="360"/>
      </w:pPr>
    </w:lvl>
    <w:lvl w:ilvl="4" w:tplc="ADC4C886" w:tentative="1">
      <w:start w:val="1"/>
      <w:numFmt w:val="lowerLetter"/>
      <w:lvlText w:val="%5."/>
      <w:lvlJc w:val="left"/>
      <w:pPr>
        <w:ind w:left="3240" w:hanging="360"/>
      </w:pPr>
    </w:lvl>
    <w:lvl w:ilvl="5" w:tplc="3D8ED78A" w:tentative="1">
      <w:start w:val="1"/>
      <w:numFmt w:val="lowerRoman"/>
      <w:lvlText w:val="%6."/>
      <w:lvlJc w:val="right"/>
      <w:pPr>
        <w:ind w:left="3960" w:hanging="180"/>
      </w:pPr>
    </w:lvl>
    <w:lvl w:ilvl="6" w:tplc="56824F48" w:tentative="1">
      <w:start w:val="1"/>
      <w:numFmt w:val="decimal"/>
      <w:lvlText w:val="%7."/>
      <w:lvlJc w:val="left"/>
      <w:pPr>
        <w:ind w:left="4680" w:hanging="360"/>
      </w:pPr>
    </w:lvl>
    <w:lvl w:ilvl="7" w:tplc="120CCA4A" w:tentative="1">
      <w:start w:val="1"/>
      <w:numFmt w:val="lowerLetter"/>
      <w:lvlText w:val="%8."/>
      <w:lvlJc w:val="left"/>
      <w:pPr>
        <w:ind w:left="5400" w:hanging="360"/>
      </w:pPr>
    </w:lvl>
    <w:lvl w:ilvl="8" w:tplc="163A0C9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F5F4213C">
      <w:start w:val="1"/>
      <w:numFmt w:val="lowerRoman"/>
      <w:lvlText w:val="(%1)"/>
      <w:lvlJc w:val="left"/>
      <w:pPr>
        <w:ind w:left="1080" w:hanging="720"/>
      </w:pPr>
      <w:rPr>
        <w:rFonts w:hint="default"/>
        <w:b w:val="0"/>
      </w:rPr>
    </w:lvl>
    <w:lvl w:ilvl="1" w:tplc="5636B1E0" w:tentative="1">
      <w:start w:val="1"/>
      <w:numFmt w:val="lowerLetter"/>
      <w:lvlText w:val="%2."/>
      <w:lvlJc w:val="left"/>
      <w:pPr>
        <w:ind w:left="1440" w:hanging="360"/>
      </w:pPr>
    </w:lvl>
    <w:lvl w:ilvl="2" w:tplc="599625F8" w:tentative="1">
      <w:start w:val="1"/>
      <w:numFmt w:val="lowerRoman"/>
      <w:lvlText w:val="%3."/>
      <w:lvlJc w:val="right"/>
      <w:pPr>
        <w:ind w:left="2160" w:hanging="180"/>
      </w:pPr>
    </w:lvl>
    <w:lvl w:ilvl="3" w:tplc="1C60D9D8" w:tentative="1">
      <w:start w:val="1"/>
      <w:numFmt w:val="decimal"/>
      <w:lvlText w:val="%4."/>
      <w:lvlJc w:val="left"/>
      <w:pPr>
        <w:ind w:left="2880" w:hanging="360"/>
      </w:pPr>
    </w:lvl>
    <w:lvl w:ilvl="4" w:tplc="ADE018C0" w:tentative="1">
      <w:start w:val="1"/>
      <w:numFmt w:val="lowerLetter"/>
      <w:lvlText w:val="%5."/>
      <w:lvlJc w:val="left"/>
      <w:pPr>
        <w:ind w:left="3600" w:hanging="360"/>
      </w:pPr>
    </w:lvl>
    <w:lvl w:ilvl="5" w:tplc="C95C857C" w:tentative="1">
      <w:start w:val="1"/>
      <w:numFmt w:val="lowerRoman"/>
      <w:lvlText w:val="%6."/>
      <w:lvlJc w:val="right"/>
      <w:pPr>
        <w:ind w:left="4320" w:hanging="180"/>
      </w:pPr>
    </w:lvl>
    <w:lvl w:ilvl="6" w:tplc="62DAC95C" w:tentative="1">
      <w:start w:val="1"/>
      <w:numFmt w:val="decimal"/>
      <w:lvlText w:val="%7."/>
      <w:lvlJc w:val="left"/>
      <w:pPr>
        <w:ind w:left="5040" w:hanging="360"/>
      </w:pPr>
    </w:lvl>
    <w:lvl w:ilvl="7" w:tplc="626EA0D6" w:tentative="1">
      <w:start w:val="1"/>
      <w:numFmt w:val="lowerLetter"/>
      <w:lvlText w:val="%8."/>
      <w:lvlJc w:val="left"/>
      <w:pPr>
        <w:ind w:left="5760" w:hanging="360"/>
      </w:pPr>
    </w:lvl>
    <w:lvl w:ilvl="8" w:tplc="E3E44E9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577806E4">
      <w:start w:val="1"/>
      <w:numFmt w:val="lowerRoman"/>
      <w:lvlText w:val="(%1)"/>
      <w:lvlJc w:val="left"/>
      <w:pPr>
        <w:ind w:left="1080" w:hanging="720"/>
      </w:pPr>
      <w:rPr>
        <w:rFonts w:hint="default"/>
      </w:rPr>
    </w:lvl>
    <w:lvl w:ilvl="1" w:tplc="9D5446C2" w:tentative="1">
      <w:start w:val="1"/>
      <w:numFmt w:val="lowerLetter"/>
      <w:lvlText w:val="%2."/>
      <w:lvlJc w:val="left"/>
      <w:pPr>
        <w:ind w:left="1440" w:hanging="360"/>
      </w:pPr>
    </w:lvl>
    <w:lvl w:ilvl="2" w:tplc="CE3A10EC" w:tentative="1">
      <w:start w:val="1"/>
      <w:numFmt w:val="lowerRoman"/>
      <w:lvlText w:val="%3."/>
      <w:lvlJc w:val="right"/>
      <w:pPr>
        <w:ind w:left="2160" w:hanging="180"/>
      </w:pPr>
    </w:lvl>
    <w:lvl w:ilvl="3" w:tplc="6EA67208" w:tentative="1">
      <w:start w:val="1"/>
      <w:numFmt w:val="decimal"/>
      <w:lvlText w:val="%4."/>
      <w:lvlJc w:val="left"/>
      <w:pPr>
        <w:ind w:left="2880" w:hanging="360"/>
      </w:pPr>
    </w:lvl>
    <w:lvl w:ilvl="4" w:tplc="36ACE732" w:tentative="1">
      <w:start w:val="1"/>
      <w:numFmt w:val="lowerLetter"/>
      <w:lvlText w:val="%5."/>
      <w:lvlJc w:val="left"/>
      <w:pPr>
        <w:ind w:left="3600" w:hanging="360"/>
      </w:pPr>
    </w:lvl>
    <w:lvl w:ilvl="5" w:tplc="2E82866E" w:tentative="1">
      <w:start w:val="1"/>
      <w:numFmt w:val="lowerRoman"/>
      <w:lvlText w:val="%6."/>
      <w:lvlJc w:val="right"/>
      <w:pPr>
        <w:ind w:left="4320" w:hanging="180"/>
      </w:pPr>
    </w:lvl>
    <w:lvl w:ilvl="6" w:tplc="AFCA7880" w:tentative="1">
      <w:start w:val="1"/>
      <w:numFmt w:val="decimal"/>
      <w:lvlText w:val="%7."/>
      <w:lvlJc w:val="left"/>
      <w:pPr>
        <w:ind w:left="5040" w:hanging="360"/>
      </w:pPr>
    </w:lvl>
    <w:lvl w:ilvl="7" w:tplc="3B908186" w:tentative="1">
      <w:start w:val="1"/>
      <w:numFmt w:val="lowerLetter"/>
      <w:lvlText w:val="%8."/>
      <w:lvlJc w:val="left"/>
      <w:pPr>
        <w:ind w:left="5760" w:hanging="360"/>
      </w:pPr>
    </w:lvl>
    <w:lvl w:ilvl="8" w:tplc="8D00A0E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7A826750">
      <w:start w:val="1"/>
      <w:numFmt w:val="bullet"/>
      <w:pStyle w:val="ListBullet"/>
      <w:lvlText w:val=""/>
      <w:lvlJc w:val="left"/>
      <w:pPr>
        <w:ind w:left="720" w:hanging="360"/>
      </w:pPr>
      <w:rPr>
        <w:rFonts w:ascii="Symbol" w:hAnsi="Symbol" w:hint="default"/>
      </w:rPr>
    </w:lvl>
    <w:lvl w:ilvl="1" w:tplc="F3244500">
      <w:start w:val="1"/>
      <w:numFmt w:val="bullet"/>
      <w:pStyle w:val="ListBullet2"/>
      <w:lvlText w:val="o"/>
      <w:lvlJc w:val="left"/>
      <w:pPr>
        <w:ind w:left="1440" w:hanging="360"/>
      </w:pPr>
      <w:rPr>
        <w:rFonts w:ascii="Courier New" w:hAnsi="Courier New" w:cs="Courier New" w:hint="default"/>
      </w:rPr>
    </w:lvl>
    <w:lvl w:ilvl="2" w:tplc="7FC64626">
      <w:start w:val="1"/>
      <w:numFmt w:val="bullet"/>
      <w:lvlText w:val=""/>
      <w:lvlJc w:val="left"/>
      <w:pPr>
        <w:ind w:left="2160" w:hanging="360"/>
      </w:pPr>
      <w:rPr>
        <w:rFonts w:ascii="Wingdings" w:hAnsi="Wingdings" w:hint="default"/>
      </w:rPr>
    </w:lvl>
    <w:lvl w:ilvl="3" w:tplc="6B3A1994">
      <w:start w:val="1"/>
      <w:numFmt w:val="bullet"/>
      <w:lvlText w:val=""/>
      <w:lvlJc w:val="left"/>
      <w:pPr>
        <w:ind w:left="2880" w:hanging="360"/>
      </w:pPr>
      <w:rPr>
        <w:rFonts w:ascii="Symbol" w:hAnsi="Symbol" w:hint="default"/>
      </w:rPr>
    </w:lvl>
    <w:lvl w:ilvl="4" w:tplc="B20AD0F0">
      <w:start w:val="1"/>
      <w:numFmt w:val="bullet"/>
      <w:lvlText w:val="o"/>
      <w:lvlJc w:val="left"/>
      <w:pPr>
        <w:ind w:left="3600" w:hanging="360"/>
      </w:pPr>
      <w:rPr>
        <w:rFonts w:ascii="Courier New" w:hAnsi="Courier New" w:cs="Courier New" w:hint="default"/>
      </w:rPr>
    </w:lvl>
    <w:lvl w:ilvl="5" w:tplc="1BD88538">
      <w:start w:val="1"/>
      <w:numFmt w:val="bullet"/>
      <w:pStyle w:val="ListBullet3"/>
      <w:lvlText w:val=""/>
      <w:lvlJc w:val="left"/>
      <w:pPr>
        <w:ind w:left="4320" w:hanging="360"/>
      </w:pPr>
      <w:rPr>
        <w:rFonts w:ascii="Wingdings" w:hAnsi="Wingdings" w:hint="default"/>
      </w:rPr>
    </w:lvl>
    <w:lvl w:ilvl="6" w:tplc="2F4E276C">
      <w:start w:val="1"/>
      <w:numFmt w:val="bullet"/>
      <w:lvlText w:val=""/>
      <w:lvlJc w:val="left"/>
      <w:pPr>
        <w:ind w:left="5040" w:hanging="360"/>
      </w:pPr>
      <w:rPr>
        <w:rFonts w:ascii="Symbol" w:hAnsi="Symbol" w:hint="default"/>
      </w:rPr>
    </w:lvl>
    <w:lvl w:ilvl="7" w:tplc="E36A0EFE">
      <w:start w:val="1"/>
      <w:numFmt w:val="bullet"/>
      <w:lvlText w:val="o"/>
      <w:lvlJc w:val="left"/>
      <w:pPr>
        <w:ind w:left="5760" w:hanging="360"/>
      </w:pPr>
      <w:rPr>
        <w:rFonts w:ascii="Courier New" w:hAnsi="Courier New" w:cs="Courier New" w:hint="default"/>
      </w:rPr>
    </w:lvl>
    <w:lvl w:ilvl="8" w:tplc="96EA03D0">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5F68AD44">
      <w:start w:val="1"/>
      <w:numFmt w:val="bullet"/>
      <w:lvlText w:val=""/>
      <w:lvlJc w:val="left"/>
      <w:pPr>
        <w:ind w:left="360" w:hanging="360"/>
      </w:pPr>
      <w:rPr>
        <w:rFonts w:ascii="Symbol" w:hAnsi="Symbol" w:hint="default"/>
      </w:rPr>
    </w:lvl>
    <w:lvl w:ilvl="1" w:tplc="9C3AE284" w:tentative="1">
      <w:start w:val="1"/>
      <w:numFmt w:val="bullet"/>
      <w:lvlText w:val="o"/>
      <w:lvlJc w:val="left"/>
      <w:pPr>
        <w:ind w:left="1080" w:hanging="360"/>
      </w:pPr>
      <w:rPr>
        <w:rFonts w:ascii="Courier New" w:hAnsi="Courier New" w:cs="Courier New" w:hint="default"/>
      </w:rPr>
    </w:lvl>
    <w:lvl w:ilvl="2" w:tplc="72721EB0" w:tentative="1">
      <w:start w:val="1"/>
      <w:numFmt w:val="bullet"/>
      <w:lvlText w:val=""/>
      <w:lvlJc w:val="left"/>
      <w:pPr>
        <w:ind w:left="1800" w:hanging="360"/>
      </w:pPr>
      <w:rPr>
        <w:rFonts w:ascii="Wingdings" w:hAnsi="Wingdings" w:hint="default"/>
      </w:rPr>
    </w:lvl>
    <w:lvl w:ilvl="3" w:tplc="D0F0FECC" w:tentative="1">
      <w:start w:val="1"/>
      <w:numFmt w:val="bullet"/>
      <w:lvlText w:val=""/>
      <w:lvlJc w:val="left"/>
      <w:pPr>
        <w:ind w:left="2520" w:hanging="360"/>
      </w:pPr>
      <w:rPr>
        <w:rFonts w:ascii="Symbol" w:hAnsi="Symbol" w:hint="default"/>
      </w:rPr>
    </w:lvl>
    <w:lvl w:ilvl="4" w:tplc="9DE60FA0" w:tentative="1">
      <w:start w:val="1"/>
      <w:numFmt w:val="bullet"/>
      <w:lvlText w:val="o"/>
      <w:lvlJc w:val="left"/>
      <w:pPr>
        <w:ind w:left="3240" w:hanging="360"/>
      </w:pPr>
      <w:rPr>
        <w:rFonts w:ascii="Courier New" w:hAnsi="Courier New" w:cs="Courier New" w:hint="default"/>
      </w:rPr>
    </w:lvl>
    <w:lvl w:ilvl="5" w:tplc="EE72242C" w:tentative="1">
      <w:start w:val="1"/>
      <w:numFmt w:val="bullet"/>
      <w:lvlText w:val=""/>
      <w:lvlJc w:val="left"/>
      <w:pPr>
        <w:ind w:left="3960" w:hanging="360"/>
      </w:pPr>
      <w:rPr>
        <w:rFonts w:ascii="Wingdings" w:hAnsi="Wingdings" w:hint="default"/>
      </w:rPr>
    </w:lvl>
    <w:lvl w:ilvl="6" w:tplc="3934DEFE" w:tentative="1">
      <w:start w:val="1"/>
      <w:numFmt w:val="bullet"/>
      <w:lvlText w:val=""/>
      <w:lvlJc w:val="left"/>
      <w:pPr>
        <w:ind w:left="4680" w:hanging="360"/>
      </w:pPr>
      <w:rPr>
        <w:rFonts w:ascii="Symbol" w:hAnsi="Symbol" w:hint="default"/>
      </w:rPr>
    </w:lvl>
    <w:lvl w:ilvl="7" w:tplc="5538D048" w:tentative="1">
      <w:start w:val="1"/>
      <w:numFmt w:val="bullet"/>
      <w:lvlText w:val="o"/>
      <w:lvlJc w:val="left"/>
      <w:pPr>
        <w:ind w:left="5400" w:hanging="360"/>
      </w:pPr>
      <w:rPr>
        <w:rFonts w:ascii="Courier New" w:hAnsi="Courier New" w:cs="Courier New" w:hint="default"/>
      </w:rPr>
    </w:lvl>
    <w:lvl w:ilvl="8" w:tplc="D146F264"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6916E5B8">
      <w:start w:val="1"/>
      <w:numFmt w:val="lowerRoman"/>
      <w:lvlText w:val="(%1)"/>
      <w:lvlJc w:val="left"/>
      <w:pPr>
        <w:ind w:left="1080" w:hanging="720"/>
      </w:pPr>
      <w:rPr>
        <w:rFonts w:hint="default"/>
      </w:rPr>
    </w:lvl>
    <w:lvl w:ilvl="1" w:tplc="827C3BD6" w:tentative="1">
      <w:start w:val="1"/>
      <w:numFmt w:val="lowerLetter"/>
      <w:lvlText w:val="%2."/>
      <w:lvlJc w:val="left"/>
      <w:pPr>
        <w:ind w:left="1440" w:hanging="360"/>
      </w:pPr>
    </w:lvl>
    <w:lvl w:ilvl="2" w:tplc="E012A616" w:tentative="1">
      <w:start w:val="1"/>
      <w:numFmt w:val="lowerRoman"/>
      <w:lvlText w:val="%3."/>
      <w:lvlJc w:val="right"/>
      <w:pPr>
        <w:ind w:left="2160" w:hanging="180"/>
      </w:pPr>
    </w:lvl>
    <w:lvl w:ilvl="3" w:tplc="47A60B1E" w:tentative="1">
      <w:start w:val="1"/>
      <w:numFmt w:val="decimal"/>
      <w:lvlText w:val="%4."/>
      <w:lvlJc w:val="left"/>
      <w:pPr>
        <w:ind w:left="2880" w:hanging="360"/>
      </w:pPr>
    </w:lvl>
    <w:lvl w:ilvl="4" w:tplc="DBC0D7EA" w:tentative="1">
      <w:start w:val="1"/>
      <w:numFmt w:val="lowerLetter"/>
      <w:lvlText w:val="%5."/>
      <w:lvlJc w:val="left"/>
      <w:pPr>
        <w:ind w:left="3600" w:hanging="360"/>
      </w:pPr>
    </w:lvl>
    <w:lvl w:ilvl="5" w:tplc="D6561CDA" w:tentative="1">
      <w:start w:val="1"/>
      <w:numFmt w:val="lowerRoman"/>
      <w:lvlText w:val="%6."/>
      <w:lvlJc w:val="right"/>
      <w:pPr>
        <w:ind w:left="4320" w:hanging="180"/>
      </w:pPr>
    </w:lvl>
    <w:lvl w:ilvl="6" w:tplc="2D4E4FC2" w:tentative="1">
      <w:start w:val="1"/>
      <w:numFmt w:val="decimal"/>
      <w:lvlText w:val="%7."/>
      <w:lvlJc w:val="left"/>
      <w:pPr>
        <w:ind w:left="5040" w:hanging="360"/>
      </w:pPr>
    </w:lvl>
    <w:lvl w:ilvl="7" w:tplc="3C3C5A5A" w:tentative="1">
      <w:start w:val="1"/>
      <w:numFmt w:val="lowerLetter"/>
      <w:lvlText w:val="%8."/>
      <w:lvlJc w:val="left"/>
      <w:pPr>
        <w:ind w:left="5760" w:hanging="360"/>
      </w:pPr>
    </w:lvl>
    <w:lvl w:ilvl="8" w:tplc="B0CE3AF6"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9714796C">
      <w:start w:val="1"/>
      <w:numFmt w:val="lowerRoman"/>
      <w:lvlText w:val="(%1)"/>
      <w:lvlJc w:val="left"/>
      <w:pPr>
        <w:ind w:left="1080" w:hanging="720"/>
      </w:pPr>
      <w:rPr>
        <w:rFonts w:hint="default"/>
      </w:rPr>
    </w:lvl>
    <w:lvl w:ilvl="1" w:tplc="A4D626DC" w:tentative="1">
      <w:start w:val="1"/>
      <w:numFmt w:val="lowerLetter"/>
      <w:lvlText w:val="%2."/>
      <w:lvlJc w:val="left"/>
      <w:pPr>
        <w:ind w:left="1440" w:hanging="360"/>
      </w:pPr>
    </w:lvl>
    <w:lvl w:ilvl="2" w:tplc="45961DBA" w:tentative="1">
      <w:start w:val="1"/>
      <w:numFmt w:val="lowerRoman"/>
      <w:lvlText w:val="%3."/>
      <w:lvlJc w:val="right"/>
      <w:pPr>
        <w:ind w:left="2160" w:hanging="180"/>
      </w:pPr>
    </w:lvl>
    <w:lvl w:ilvl="3" w:tplc="C0AE6438" w:tentative="1">
      <w:start w:val="1"/>
      <w:numFmt w:val="decimal"/>
      <w:lvlText w:val="%4."/>
      <w:lvlJc w:val="left"/>
      <w:pPr>
        <w:ind w:left="2880" w:hanging="360"/>
      </w:pPr>
    </w:lvl>
    <w:lvl w:ilvl="4" w:tplc="3630576C" w:tentative="1">
      <w:start w:val="1"/>
      <w:numFmt w:val="lowerLetter"/>
      <w:lvlText w:val="%5."/>
      <w:lvlJc w:val="left"/>
      <w:pPr>
        <w:ind w:left="3600" w:hanging="360"/>
      </w:pPr>
    </w:lvl>
    <w:lvl w:ilvl="5" w:tplc="666EF2A2" w:tentative="1">
      <w:start w:val="1"/>
      <w:numFmt w:val="lowerRoman"/>
      <w:lvlText w:val="%6."/>
      <w:lvlJc w:val="right"/>
      <w:pPr>
        <w:ind w:left="4320" w:hanging="180"/>
      </w:pPr>
    </w:lvl>
    <w:lvl w:ilvl="6" w:tplc="CA2C90FC" w:tentative="1">
      <w:start w:val="1"/>
      <w:numFmt w:val="decimal"/>
      <w:lvlText w:val="%7."/>
      <w:lvlJc w:val="left"/>
      <w:pPr>
        <w:ind w:left="5040" w:hanging="360"/>
      </w:pPr>
    </w:lvl>
    <w:lvl w:ilvl="7" w:tplc="A336D76C" w:tentative="1">
      <w:start w:val="1"/>
      <w:numFmt w:val="lowerLetter"/>
      <w:lvlText w:val="%8."/>
      <w:lvlJc w:val="left"/>
      <w:pPr>
        <w:ind w:left="5760" w:hanging="360"/>
      </w:pPr>
    </w:lvl>
    <w:lvl w:ilvl="8" w:tplc="F88CAA8E"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F7E46DA2">
      <w:start w:val="1"/>
      <w:numFmt w:val="lowerRoman"/>
      <w:lvlText w:val="(%1)"/>
      <w:lvlJc w:val="left"/>
      <w:pPr>
        <w:ind w:left="1080" w:hanging="720"/>
      </w:pPr>
      <w:rPr>
        <w:rFonts w:hint="default"/>
        <w:b w:val="0"/>
      </w:rPr>
    </w:lvl>
    <w:lvl w:ilvl="1" w:tplc="7AC2FB52" w:tentative="1">
      <w:start w:val="1"/>
      <w:numFmt w:val="lowerLetter"/>
      <w:lvlText w:val="%2."/>
      <w:lvlJc w:val="left"/>
      <w:pPr>
        <w:ind w:left="1440" w:hanging="360"/>
      </w:pPr>
    </w:lvl>
    <w:lvl w:ilvl="2" w:tplc="1BC0E104" w:tentative="1">
      <w:start w:val="1"/>
      <w:numFmt w:val="lowerRoman"/>
      <w:lvlText w:val="%3."/>
      <w:lvlJc w:val="right"/>
      <w:pPr>
        <w:ind w:left="2160" w:hanging="180"/>
      </w:pPr>
    </w:lvl>
    <w:lvl w:ilvl="3" w:tplc="F3CA2D42" w:tentative="1">
      <w:start w:val="1"/>
      <w:numFmt w:val="decimal"/>
      <w:lvlText w:val="%4."/>
      <w:lvlJc w:val="left"/>
      <w:pPr>
        <w:ind w:left="2880" w:hanging="360"/>
      </w:pPr>
    </w:lvl>
    <w:lvl w:ilvl="4" w:tplc="88D86B76" w:tentative="1">
      <w:start w:val="1"/>
      <w:numFmt w:val="lowerLetter"/>
      <w:lvlText w:val="%5."/>
      <w:lvlJc w:val="left"/>
      <w:pPr>
        <w:ind w:left="3600" w:hanging="360"/>
      </w:pPr>
    </w:lvl>
    <w:lvl w:ilvl="5" w:tplc="E9F633A4" w:tentative="1">
      <w:start w:val="1"/>
      <w:numFmt w:val="lowerRoman"/>
      <w:lvlText w:val="%6."/>
      <w:lvlJc w:val="right"/>
      <w:pPr>
        <w:ind w:left="4320" w:hanging="180"/>
      </w:pPr>
    </w:lvl>
    <w:lvl w:ilvl="6" w:tplc="A3488AAE" w:tentative="1">
      <w:start w:val="1"/>
      <w:numFmt w:val="decimal"/>
      <w:lvlText w:val="%7."/>
      <w:lvlJc w:val="left"/>
      <w:pPr>
        <w:ind w:left="5040" w:hanging="360"/>
      </w:pPr>
    </w:lvl>
    <w:lvl w:ilvl="7" w:tplc="CE180B72" w:tentative="1">
      <w:start w:val="1"/>
      <w:numFmt w:val="lowerLetter"/>
      <w:lvlText w:val="%8."/>
      <w:lvlJc w:val="left"/>
      <w:pPr>
        <w:ind w:left="5760" w:hanging="360"/>
      </w:pPr>
    </w:lvl>
    <w:lvl w:ilvl="8" w:tplc="4FD87CC4"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8FF4FDCC">
      <w:start w:val="1"/>
      <w:numFmt w:val="lowerRoman"/>
      <w:lvlText w:val="(%1)"/>
      <w:lvlJc w:val="left"/>
      <w:pPr>
        <w:ind w:left="1080" w:hanging="720"/>
      </w:pPr>
      <w:rPr>
        <w:rFonts w:hint="default"/>
        <w:b w:val="0"/>
      </w:rPr>
    </w:lvl>
    <w:lvl w:ilvl="1" w:tplc="3CF4E522" w:tentative="1">
      <w:start w:val="1"/>
      <w:numFmt w:val="lowerLetter"/>
      <w:lvlText w:val="%2."/>
      <w:lvlJc w:val="left"/>
      <w:pPr>
        <w:ind w:left="1440" w:hanging="360"/>
      </w:pPr>
    </w:lvl>
    <w:lvl w:ilvl="2" w:tplc="DFD0DF4A" w:tentative="1">
      <w:start w:val="1"/>
      <w:numFmt w:val="lowerRoman"/>
      <w:lvlText w:val="%3."/>
      <w:lvlJc w:val="right"/>
      <w:pPr>
        <w:ind w:left="2160" w:hanging="180"/>
      </w:pPr>
    </w:lvl>
    <w:lvl w:ilvl="3" w:tplc="C72A4F82" w:tentative="1">
      <w:start w:val="1"/>
      <w:numFmt w:val="decimal"/>
      <w:lvlText w:val="%4."/>
      <w:lvlJc w:val="left"/>
      <w:pPr>
        <w:ind w:left="2880" w:hanging="360"/>
      </w:pPr>
    </w:lvl>
    <w:lvl w:ilvl="4" w:tplc="B90A57F6" w:tentative="1">
      <w:start w:val="1"/>
      <w:numFmt w:val="lowerLetter"/>
      <w:lvlText w:val="%5."/>
      <w:lvlJc w:val="left"/>
      <w:pPr>
        <w:ind w:left="3600" w:hanging="360"/>
      </w:pPr>
    </w:lvl>
    <w:lvl w:ilvl="5" w:tplc="ECDEC242" w:tentative="1">
      <w:start w:val="1"/>
      <w:numFmt w:val="lowerRoman"/>
      <w:lvlText w:val="%6."/>
      <w:lvlJc w:val="right"/>
      <w:pPr>
        <w:ind w:left="4320" w:hanging="180"/>
      </w:pPr>
    </w:lvl>
    <w:lvl w:ilvl="6" w:tplc="F9B675D0" w:tentative="1">
      <w:start w:val="1"/>
      <w:numFmt w:val="decimal"/>
      <w:lvlText w:val="%7."/>
      <w:lvlJc w:val="left"/>
      <w:pPr>
        <w:ind w:left="5040" w:hanging="360"/>
      </w:pPr>
    </w:lvl>
    <w:lvl w:ilvl="7" w:tplc="3B6C0624" w:tentative="1">
      <w:start w:val="1"/>
      <w:numFmt w:val="lowerLetter"/>
      <w:lvlText w:val="%8."/>
      <w:lvlJc w:val="left"/>
      <w:pPr>
        <w:ind w:left="5760" w:hanging="360"/>
      </w:pPr>
    </w:lvl>
    <w:lvl w:ilvl="8" w:tplc="12CC944E"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9CF86FE8">
      <w:start w:val="1"/>
      <w:numFmt w:val="decimal"/>
      <w:lvlText w:val="%1."/>
      <w:lvlJc w:val="left"/>
      <w:pPr>
        <w:ind w:left="360" w:hanging="360"/>
      </w:pPr>
      <w:rPr>
        <w:rFonts w:hint="default"/>
      </w:rPr>
    </w:lvl>
    <w:lvl w:ilvl="1" w:tplc="A8343E0C" w:tentative="1">
      <w:start w:val="1"/>
      <w:numFmt w:val="lowerLetter"/>
      <w:lvlText w:val="%2."/>
      <w:lvlJc w:val="left"/>
      <w:pPr>
        <w:ind w:left="1080" w:hanging="360"/>
      </w:pPr>
    </w:lvl>
    <w:lvl w:ilvl="2" w:tplc="A336F9D8" w:tentative="1">
      <w:start w:val="1"/>
      <w:numFmt w:val="lowerRoman"/>
      <w:lvlText w:val="%3."/>
      <w:lvlJc w:val="right"/>
      <w:pPr>
        <w:ind w:left="1800" w:hanging="180"/>
      </w:pPr>
    </w:lvl>
    <w:lvl w:ilvl="3" w:tplc="8018B472" w:tentative="1">
      <w:start w:val="1"/>
      <w:numFmt w:val="decimal"/>
      <w:lvlText w:val="%4."/>
      <w:lvlJc w:val="left"/>
      <w:pPr>
        <w:ind w:left="2520" w:hanging="360"/>
      </w:pPr>
    </w:lvl>
    <w:lvl w:ilvl="4" w:tplc="192E554E" w:tentative="1">
      <w:start w:val="1"/>
      <w:numFmt w:val="lowerLetter"/>
      <w:lvlText w:val="%5."/>
      <w:lvlJc w:val="left"/>
      <w:pPr>
        <w:ind w:left="3240" w:hanging="360"/>
      </w:pPr>
    </w:lvl>
    <w:lvl w:ilvl="5" w:tplc="2BC2387A" w:tentative="1">
      <w:start w:val="1"/>
      <w:numFmt w:val="lowerRoman"/>
      <w:lvlText w:val="%6."/>
      <w:lvlJc w:val="right"/>
      <w:pPr>
        <w:ind w:left="3960" w:hanging="180"/>
      </w:pPr>
    </w:lvl>
    <w:lvl w:ilvl="6" w:tplc="0938F594" w:tentative="1">
      <w:start w:val="1"/>
      <w:numFmt w:val="decimal"/>
      <w:lvlText w:val="%7."/>
      <w:lvlJc w:val="left"/>
      <w:pPr>
        <w:ind w:left="4680" w:hanging="360"/>
      </w:pPr>
    </w:lvl>
    <w:lvl w:ilvl="7" w:tplc="F05C7AB6" w:tentative="1">
      <w:start w:val="1"/>
      <w:numFmt w:val="lowerLetter"/>
      <w:lvlText w:val="%8."/>
      <w:lvlJc w:val="left"/>
      <w:pPr>
        <w:ind w:left="5400" w:hanging="360"/>
      </w:pPr>
    </w:lvl>
    <w:lvl w:ilvl="8" w:tplc="26724B58"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BFCED362">
      <w:start w:val="1"/>
      <w:numFmt w:val="lowerRoman"/>
      <w:lvlText w:val="(%1)"/>
      <w:lvlJc w:val="left"/>
      <w:pPr>
        <w:ind w:left="1080" w:hanging="720"/>
      </w:pPr>
      <w:rPr>
        <w:rFonts w:hint="default"/>
      </w:rPr>
    </w:lvl>
    <w:lvl w:ilvl="1" w:tplc="CCEAA7A0" w:tentative="1">
      <w:start w:val="1"/>
      <w:numFmt w:val="lowerLetter"/>
      <w:lvlText w:val="%2."/>
      <w:lvlJc w:val="left"/>
      <w:pPr>
        <w:ind w:left="1440" w:hanging="360"/>
      </w:pPr>
    </w:lvl>
    <w:lvl w:ilvl="2" w:tplc="3A6EFD00" w:tentative="1">
      <w:start w:val="1"/>
      <w:numFmt w:val="lowerRoman"/>
      <w:lvlText w:val="%3."/>
      <w:lvlJc w:val="right"/>
      <w:pPr>
        <w:ind w:left="2160" w:hanging="180"/>
      </w:pPr>
    </w:lvl>
    <w:lvl w:ilvl="3" w:tplc="7D4EBDE2" w:tentative="1">
      <w:start w:val="1"/>
      <w:numFmt w:val="decimal"/>
      <w:lvlText w:val="%4."/>
      <w:lvlJc w:val="left"/>
      <w:pPr>
        <w:ind w:left="2880" w:hanging="360"/>
      </w:pPr>
    </w:lvl>
    <w:lvl w:ilvl="4" w:tplc="3FCCE6FC" w:tentative="1">
      <w:start w:val="1"/>
      <w:numFmt w:val="lowerLetter"/>
      <w:lvlText w:val="%5."/>
      <w:lvlJc w:val="left"/>
      <w:pPr>
        <w:ind w:left="3600" w:hanging="360"/>
      </w:pPr>
    </w:lvl>
    <w:lvl w:ilvl="5" w:tplc="06A6644C" w:tentative="1">
      <w:start w:val="1"/>
      <w:numFmt w:val="lowerRoman"/>
      <w:lvlText w:val="%6."/>
      <w:lvlJc w:val="right"/>
      <w:pPr>
        <w:ind w:left="4320" w:hanging="180"/>
      </w:pPr>
    </w:lvl>
    <w:lvl w:ilvl="6" w:tplc="39B40272" w:tentative="1">
      <w:start w:val="1"/>
      <w:numFmt w:val="decimal"/>
      <w:lvlText w:val="%7."/>
      <w:lvlJc w:val="left"/>
      <w:pPr>
        <w:ind w:left="5040" w:hanging="360"/>
      </w:pPr>
    </w:lvl>
    <w:lvl w:ilvl="7" w:tplc="4A5C2C2C" w:tentative="1">
      <w:start w:val="1"/>
      <w:numFmt w:val="lowerLetter"/>
      <w:lvlText w:val="%8."/>
      <w:lvlJc w:val="left"/>
      <w:pPr>
        <w:ind w:left="5760" w:hanging="360"/>
      </w:pPr>
    </w:lvl>
    <w:lvl w:ilvl="8" w:tplc="13F4BFD4"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2B7EFE26">
      <w:start w:val="1"/>
      <w:numFmt w:val="decimal"/>
      <w:lvlText w:val="%1."/>
      <w:lvlJc w:val="left"/>
      <w:pPr>
        <w:ind w:left="360" w:hanging="360"/>
      </w:pPr>
    </w:lvl>
    <w:lvl w:ilvl="1" w:tplc="A31859EC" w:tentative="1">
      <w:start w:val="1"/>
      <w:numFmt w:val="lowerLetter"/>
      <w:lvlText w:val="%2."/>
      <w:lvlJc w:val="left"/>
      <w:pPr>
        <w:ind w:left="1080" w:hanging="360"/>
      </w:pPr>
    </w:lvl>
    <w:lvl w:ilvl="2" w:tplc="4BE88984" w:tentative="1">
      <w:start w:val="1"/>
      <w:numFmt w:val="lowerRoman"/>
      <w:lvlText w:val="%3."/>
      <w:lvlJc w:val="right"/>
      <w:pPr>
        <w:ind w:left="1800" w:hanging="180"/>
      </w:pPr>
    </w:lvl>
    <w:lvl w:ilvl="3" w:tplc="16901152" w:tentative="1">
      <w:start w:val="1"/>
      <w:numFmt w:val="decimal"/>
      <w:lvlText w:val="%4."/>
      <w:lvlJc w:val="left"/>
      <w:pPr>
        <w:ind w:left="2520" w:hanging="360"/>
      </w:pPr>
    </w:lvl>
    <w:lvl w:ilvl="4" w:tplc="BAFE164E" w:tentative="1">
      <w:start w:val="1"/>
      <w:numFmt w:val="lowerLetter"/>
      <w:lvlText w:val="%5."/>
      <w:lvlJc w:val="left"/>
      <w:pPr>
        <w:ind w:left="3240" w:hanging="360"/>
      </w:pPr>
    </w:lvl>
    <w:lvl w:ilvl="5" w:tplc="2B42D074" w:tentative="1">
      <w:start w:val="1"/>
      <w:numFmt w:val="lowerRoman"/>
      <w:lvlText w:val="%6."/>
      <w:lvlJc w:val="right"/>
      <w:pPr>
        <w:ind w:left="3960" w:hanging="180"/>
      </w:pPr>
    </w:lvl>
    <w:lvl w:ilvl="6" w:tplc="B36E1D14" w:tentative="1">
      <w:start w:val="1"/>
      <w:numFmt w:val="decimal"/>
      <w:lvlText w:val="%7."/>
      <w:lvlJc w:val="left"/>
      <w:pPr>
        <w:ind w:left="4680" w:hanging="360"/>
      </w:pPr>
    </w:lvl>
    <w:lvl w:ilvl="7" w:tplc="F0A44974" w:tentative="1">
      <w:start w:val="1"/>
      <w:numFmt w:val="lowerLetter"/>
      <w:lvlText w:val="%8."/>
      <w:lvlJc w:val="left"/>
      <w:pPr>
        <w:ind w:left="5400" w:hanging="360"/>
      </w:pPr>
    </w:lvl>
    <w:lvl w:ilvl="8" w:tplc="3CF6F384"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83A014E6">
      <w:start w:val="1"/>
      <w:numFmt w:val="lowerRoman"/>
      <w:lvlText w:val="(%1)"/>
      <w:lvlJc w:val="left"/>
      <w:pPr>
        <w:ind w:left="1080" w:hanging="720"/>
      </w:pPr>
      <w:rPr>
        <w:rFonts w:hint="default"/>
        <w:b w:val="0"/>
      </w:rPr>
    </w:lvl>
    <w:lvl w:ilvl="1" w:tplc="2CFC16DA" w:tentative="1">
      <w:start w:val="1"/>
      <w:numFmt w:val="lowerLetter"/>
      <w:lvlText w:val="%2."/>
      <w:lvlJc w:val="left"/>
      <w:pPr>
        <w:ind w:left="1440" w:hanging="360"/>
      </w:pPr>
    </w:lvl>
    <w:lvl w:ilvl="2" w:tplc="F4F62284" w:tentative="1">
      <w:start w:val="1"/>
      <w:numFmt w:val="lowerRoman"/>
      <w:lvlText w:val="%3."/>
      <w:lvlJc w:val="right"/>
      <w:pPr>
        <w:ind w:left="2160" w:hanging="180"/>
      </w:pPr>
    </w:lvl>
    <w:lvl w:ilvl="3" w:tplc="76563818" w:tentative="1">
      <w:start w:val="1"/>
      <w:numFmt w:val="decimal"/>
      <w:lvlText w:val="%4."/>
      <w:lvlJc w:val="left"/>
      <w:pPr>
        <w:ind w:left="2880" w:hanging="360"/>
      </w:pPr>
    </w:lvl>
    <w:lvl w:ilvl="4" w:tplc="82C08BD2" w:tentative="1">
      <w:start w:val="1"/>
      <w:numFmt w:val="lowerLetter"/>
      <w:lvlText w:val="%5."/>
      <w:lvlJc w:val="left"/>
      <w:pPr>
        <w:ind w:left="3600" w:hanging="360"/>
      </w:pPr>
    </w:lvl>
    <w:lvl w:ilvl="5" w:tplc="5EA43E80" w:tentative="1">
      <w:start w:val="1"/>
      <w:numFmt w:val="lowerRoman"/>
      <w:lvlText w:val="%6."/>
      <w:lvlJc w:val="right"/>
      <w:pPr>
        <w:ind w:left="4320" w:hanging="180"/>
      </w:pPr>
    </w:lvl>
    <w:lvl w:ilvl="6" w:tplc="1DA25470" w:tentative="1">
      <w:start w:val="1"/>
      <w:numFmt w:val="decimal"/>
      <w:lvlText w:val="%7."/>
      <w:lvlJc w:val="left"/>
      <w:pPr>
        <w:ind w:left="5040" w:hanging="360"/>
      </w:pPr>
    </w:lvl>
    <w:lvl w:ilvl="7" w:tplc="C7827688" w:tentative="1">
      <w:start w:val="1"/>
      <w:numFmt w:val="lowerLetter"/>
      <w:lvlText w:val="%8."/>
      <w:lvlJc w:val="left"/>
      <w:pPr>
        <w:ind w:left="5760" w:hanging="360"/>
      </w:pPr>
    </w:lvl>
    <w:lvl w:ilvl="8" w:tplc="C2E8E5C2"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B5AE7F48">
      <w:start w:val="1"/>
      <w:numFmt w:val="lowerRoman"/>
      <w:lvlText w:val="(%1)"/>
      <w:lvlJc w:val="left"/>
      <w:pPr>
        <w:ind w:left="1080" w:hanging="720"/>
      </w:pPr>
      <w:rPr>
        <w:rFonts w:hint="default"/>
      </w:rPr>
    </w:lvl>
    <w:lvl w:ilvl="1" w:tplc="88B28C48" w:tentative="1">
      <w:start w:val="1"/>
      <w:numFmt w:val="lowerLetter"/>
      <w:lvlText w:val="%2."/>
      <w:lvlJc w:val="left"/>
      <w:pPr>
        <w:ind w:left="1440" w:hanging="360"/>
      </w:pPr>
    </w:lvl>
    <w:lvl w:ilvl="2" w:tplc="2E06F4EE" w:tentative="1">
      <w:start w:val="1"/>
      <w:numFmt w:val="lowerRoman"/>
      <w:lvlText w:val="%3."/>
      <w:lvlJc w:val="right"/>
      <w:pPr>
        <w:ind w:left="2160" w:hanging="180"/>
      </w:pPr>
    </w:lvl>
    <w:lvl w:ilvl="3" w:tplc="FCB8DADA" w:tentative="1">
      <w:start w:val="1"/>
      <w:numFmt w:val="decimal"/>
      <w:lvlText w:val="%4."/>
      <w:lvlJc w:val="left"/>
      <w:pPr>
        <w:ind w:left="2880" w:hanging="360"/>
      </w:pPr>
    </w:lvl>
    <w:lvl w:ilvl="4" w:tplc="89A8594C" w:tentative="1">
      <w:start w:val="1"/>
      <w:numFmt w:val="lowerLetter"/>
      <w:lvlText w:val="%5."/>
      <w:lvlJc w:val="left"/>
      <w:pPr>
        <w:ind w:left="3600" w:hanging="360"/>
      </w:pPr>
    </w:lvl>
    <w:lvl w:ilvl="5" w:tplc="0F8E1218" w:tentative="1">
      <w:start w:val="1"/>
      <w:numFmt w:val="lowerRoman"/>
      <w:lvlText w:val="%6."/>
      <w:lvlJc w:val="right"/>
      <w:pPr>
        <w:ind w:left="4320" w:hanging="180"/>
      </w:pPr>
    </w:lvl>
    <w:lvl w:ilvl="6" w:tplc="8AD6C0A8" w:tentative="1">
      <w:start w:val="1"/>
      <w:numFmt w:val="decimal"/>
      <w:lvlText w:val="%7."/>
      <w:lvlJc w:val="left"/>
      <w:pPr>
        <w:ind w:left="5040" w:hanging="360"/>
      </w:pPr>
    </w:lvl>
    <w:lvl w:ilvl="7" w:tplc="935C92E2" w:tentative="1">
      <w:start w:val="1"/>
      <w:numFmt w:val="lowerLetter"/>
      <w:lvlText w:val="%8."/>
      <w:lvlJc w:val="left"/>
      <w:pPr>
        <w:ind w:left="5760" w:hanging="360"/>
      </w:pPr>
    </w:lvl>
    <w:lvl w:ilvl="8" w:tplc="7012EAB4"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12C2E4F6">
      <w:start w:val="1"/>
      <w:numFmt w:val="lowerRoman"/>
      <w:lvlText w:val="(%1)"/>
      <w:lvlJc w:val="left"/>
      <w:pPr>
        <w:ind w:left="1080" w:hanging="720"/>
      </w:pPr>
      <w:rPr>
        <w:rFonts w:hint="default"/>
      </w:rPr>
    </w:lvl>
    <w:lvl w:ilvl="1" w:tplc="3DB26474" w:tentative="1">
      <w:start w:val="1"/>
      <w:numFmt w:val="lowerLetter"/>
      <w:lvlText w:val="%2."/>
      <w:lvlJc w:val="left"/>
      <w:pPr>
        <w:ind w:left="1440" w:hanging="360"/>
      </w:pPr>
    </w:lvl>
    <w:lvl w:ilvl="2" w:tplc="46F460BA" w:tentative="1">
      <w:start w:val="1"/>
      <w:numFmt w:val="lowerRoman"/>
      <w:lvlText w:val="%3."/>
      <w:lvlJc w:val="right"/>
      <w:pPr>
        <w:ind w:left="2160" w:hanging="180"/>
      </w:pPr>
    </w:lvl>
    <w:lvl w:ilvl="3" w:tplc="530415F6" w:tentative="1">
      <w:start w:val="1"/>
      <w:numFmt w:val="decimal"/>
      <w:lvlText w:val="%4."/>
      <w:lvlJc w:val="left"/>
      <w:pPr>
        <w:ind w:left="2880" w:hanging="360"/>
      </w:pPr>
    </w:lvl>
    <w:lvl w:ilvl="4" w:tplc="E1AC0D92" w:tentative="1">
      <w:start w:val="1"/>
      <w:numFmt w:val="lowerLetter"/>
      <w:lvlText w:val="%5."/>
      <w:lvlJc w:val="left"/>
      <w:pPr>
        <w:ind w:left="3600" w:hanging="360"/>
      </w:pPr>
    </w:lvl>
    <w:lvl w:ilvl="5" w:tplc="08E22D12" w:tentative="1">
      <w:start w:val="1"/>
      <w:numFmt w:val="lowerRoman"/>
      <w:lvlText w:val="%6."/>
      <w:lvlJc w:val="right"/>
      <w:pPr>
        <w:ind w:left="4320" w:hanging="180"/>
      </w:pPr>
    </w:lvl>
    <w:lvl w:ilvl="6" w:tplc="83944034" w:tentative="1">
      <w:start w:val="1"/>
      <w:numFmt w:val="decimal"/>
      <w:lvlText w:val="%7."/>
      <w:lvlJc w:val="left"/>
      <w:pPr>
        <w:ind w:left="5040" w:hanging="360"/>
      </w:pPr>
    </w:lvl>
    <w:lvl w:ilvl="7" w:tplc="730E5B7A" w:tentative="1">
      <w:start w:val="1"/>
      <w:numFmt w:val="lowerLetter"/>
      <w:lvlText w:val="%8."/>
      <w:lvlJc w:val="left"/>
      <w:pPr>
        <w:ind w:left="5760" w:hanging="360"/>
      </w:pPr>
    </w:lvl>
    <w:lvl w:ilvl="8" w:tplc="BD74922A"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2F90325C">
      <w:start w:val="1"/>
      <w:numFmt w:val="lowerRoman"/>
      <w:lvlText w:val="(%1)"/>
      <w:lvlJc w:val="left"/>
      <w:pPr>
        <w:ind w:left="1004" w:hanging="720"/>
      </w:pPr>
      <w:rPr>
        <w:rFonts w:hint="default"/>
        <w:b w:val="0"/>
      </w:rPr>
    </w:lvl>
    <w:lvl w:ilvl="1" w:tplc="6DBE9178" w:tentative="1">
      <w:start w:val="1"/>
      <w:numFmt w:val="lowerLetter"/>
      <w:lvlText w:val="%2."/>
      <w:lvlJc w:val="left"/>
      <w:pPr>
        <w:ind w:left="1364" w:hanging="360"/>
      </w:pPr>
    </w:lvl>
    <w:lvl w:ilvl="2" w:tplc="4418D458" w:tentative="1">
      <w:start w:val="1"/>
      <w:numFmt w:val="lowerRoman"/>
      <w:lvlText w:val="%3."/>
      <w:lvlJc w:val="right"/>
      <w:pPr>
        <w:ind w:left="2084" w:hanging="180"/>
      </w:pPr>
    </w:lvl>
    <w:lvl w:ilvl="3" w:tplc="E3B6525E" w:tentative="1">
      <w:start w:val="1"/>
      <w:numFmt w:val="decimal"/>
      <w:lvlText w:val="%4."/>
      <w:lvlJc w:val="left"/>
      <w:pPr>
        <w:ind w:left="2804" w:hanging="360"/>
      </w:pPr>
    </w:lvl>
    <w:lvl w:ilvl="4" w:tplc="61126B46" w:tentative="1">
      <w:start w:val="1"/>
      <w:numFmt w:val="lowerLetter"/>
      <w:lvlText w:val="%5."/>
      <w:lvlJc w:val="left"/>
      <w:pPr>
        <w:ind w:left="3524" w:hanging="360"/>
      </w:pPr>
    </w:lvl>
    <w:lvl w:ilvl="5" w:tplc="EDC2CC28" w:tentative="1">
      <w:start w:val="1"/>
      <w:numFmt w:val="lowerRoman"/>
      <w:lvlText w:val="%6."/>
      <w:lvlJc w:val="right"/>
      <w:pPr>
        <w:ind w:left="4244" w:hanging="180"/>
      </w:pPr>
    </w:lvl>
    <w:lvl w:ilvl="6" w:tplc="C5142D2E" w:tentative="1">
      <w:start w:val="1"/>
      <w:numFmt w:val="decimal"/>
      <w:lvlText w:val="%7."/>
      <w:lvlJc w:val="left"/>
      <w:pPr>
        <w:ind w:left="4964" w:hanging="360"/>
      </w:pPr>
    </w:lvl>
    <w:lvl w:ilvl="7" w:tplc="B43CF334" w:tentative="1">
      <w:start w:val="1"/>
      <w:numFmt w:val="lowerLetter"/>
      <w:lvlText w:val="%8."/>
      <w:lvlJc w:val="left"/>
      <w:pPr>
        <w:ind w:left="5684" w:hanging="360"/>
      </w:pPr>
    </w:lvl>
    <w:lvl w:ilvl="8" w:tplc="A7FE6DBA"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9154BBE4">
      <w:start w:val="1"/>
      <w:numFmt w:val="decimal"/>
      <w:lvlText w:val="%1."/>
      <w:lvlJc w:val="left"/>
      <w:pPr>
        <w:ind w:left="360" w:hanging="360"/>
      </w:pPr>
      <w:rPr>
        <w:rFonts w:hint="default"/>
      </w:rPr>
    </w:lvl>
    <w:lvl w:ilvl="1" w:tplc="963CEE58" w:tentative="1">
      <w:start w:val="1"/>
      <w:numFmt w:val="lowerLetter"/>
      <w:lvlText w:val="%2."/>
      <w:lvlJc w:val="left"/>
      <w:pPr>
        <w:ind w:left="1080" w:hanging="360"/>
      </w:pPr>
    </w:lvl>
    <w:lvl w:ilvl="2" w:tplc="50C4F8AE" w:tentative="1">
      <w:start w:val="1"/>
      <w:numFmt w:val="lowerRoman"/>
      <w:lvlText w:val="%3."/>
      <w:lvlJc w:val="right"/>
      <w:pPr>
        <w:ind w:left="1800" w:hanging="180"/>
      </w:pPr>
    </w:lvl>
    <w:lvl w:ilvl="3" w:tplc="EB0CD01C" w:tentative="1">
      <w:start w:val="1"/>
      <w:numFmt w:val="decimal"/>
      <w:lvlText w:val="%4."/>
      <w:lvlJc w:val="left"/>
      <w:pPr>
        <w:ind w:left="2520" w:hanging="360"/>
      </w:pPr>
    </w:lvl>
    <w:lvl w:ilvl="4" w:tplc="546E7102" w:tentative="1">
      <w:start w:val="1"/>
      <w:numFmt w:val="lowerLetter"/>
      <w:lvlText w:val="%5."/>
      <w:lvlJc w:val="left"/>
      <w:pPr>
        <w:ind w:left="3240" w:hanging="360"/>
      </w:pPr>
    </w:lvl>
    <w:lvl w:ilvl="5" w:tplc="B20CEC64" w:tentative="1">
      <w:start w:val="1"/>
      <w:numFmt w:val="lowerRoman"/>
      <w:lvlText w:val="%6."/>
      <w:lvlJc w:val="right"/>
      <w:pPr>
        <w:ind w:left="3960" w:hanging="180"/>
      </w:pPr>
    </w:lvl>
    <w:lvl w:ilvl="6" w:tplc="40264136" w:tentative="1">
      <w:start w:val="1"/>
      <w:numFmt w:val="decimal"/>
      <w:lvlText w:val="%7."/>
      <w:lvlJc w:val="left"/>
      <w:pPr>
        <w:ind w:left="4680" w:hanging="360"/>
      </w:pPr>
    </w:lvl>
    <w:lvl w:ilvl="7" w:tplc="1B448432" w:tentative="1">
      <w:start w:val="1"/>
      <w:numFmt w:val="lowerLetter"/>
      <w:lvlText w:val="%8."/>
      <w:lvlJc w:val="left"/>
      <w:pPr>
        <w:ind w:left="5400" w:hanging="360"/>
      </w:pPr>
    </w:lvl>
    <w:lvl w:ilvl="8" w:tplc="FFAC2692"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DA78DEC2">
      <w:start w:val="1"/>
      <w:numFmt w:val="lowerRoman"/>
      <w:lvlText w:val="(%1)"/>
      <w:lvlJc w:val="left"/>
      <w:pPr>
        <w:ind w:left="1080" w:hanging="720"/>
      </w:pPr>
      <w:rPr>
        <w:rFonts w:hint="default"/>
      </w:rPr>
    </w:lvl>
    <w:lvl w:ilvl="1" w:tplc="64C40BE6" w:tentative="1">
      <w:start w:val="1"/>
      <w:numFmt w:val="lowerLetter"/>
      <w:lvlText w:val="%2."/>
      <w:lvlJc w:val="left"/>
      <w:pPr>
        <w:ind w:left="1440" w:hanging="360"/>
      </w:pPr>
    </w:lvl>
    <w:lvl w:ilvl="2" w:tplc="D14E2660" w:tentative="1">
      <w:start w:val="1"/>
      <w:numFmt w:val="lowerRoman"/>
      <w:lvlText w:val="%3."/>
      <w:lvlJc w:val="right"/>
      <w:pPr>
        <w:ind w:left="2160" w:hanging="180"/>
      </w:pPr>
    </w:lvl>
    <w:lvl w:ilvl="3" w:tplc="9ED4A93C" w:tentative="1">
      <w:start w:val="1"/>
      <w:numFmt w:val="decimal"/>
      <w:lvlText w:val="%4."/>
      <w:lvlJc w:val="left"/>
      <w:pPr>
        <w:ind w:left="2880" w:hanging="360"/>
      </w:pPr>
    </w:lvl>
    <w:lvl w:ilvl="4" w:tplc="F6DE3F40" w:tentative="1">
      <w:start w:val="1"/>
      <w:numFmt w:val="lowerLetter"/>
      <w:lvlText w:val="%5."/>
      <w:lvlJc w:val="left"/>
      <w:pPr>
        <w:ind w:left="3600" w:hanging="360"/>
      </w:pPr>
    </w:lvl>
    <w:lvl w:ilvl="5" w:tplc="095ECEC8" w:tentative="1">
      <w:start w:val="1"/>
      <w:numFmt w:val="lowerRoman"/>
      <w:lvlText w:val="%6."/>
      <w:lvlJc w:val="right"/>
      <w:pPr>
        <w:ind w:left="4320" w:hanging="180"/>
      </w:pPr>
    </w:lvl>
    <w:lvl w:ilvl="6" w:tplc="508EA80C" w:tentative="1">
      <w:start w:val="1"/>
      <w:numFmt w:val="decimal"/>
      <w:lvlText w:val="%7."/>
      <w:lvlJc w:val="left"/>
      <w:pPr>
        <w:ind w:left="5040" w:hanging="360"/>
      </w:pPr>
    </w:lvl>
    <w:lvl w:ilvl="7" w:tplc="50868CEA" w:tentative="1">
      <w:start w:val="1"/>
      <w:numFmt w:val="lowerLetter"/>
      <w:lvlText w:val="%8."/>
      <w:lvlJc w:val="left"/>
      <w:pPr>
        <w:ind w:left="5760" w:hanging="360"/>
      </w:pPr>
    </w:lvl>
    <w:lvl w:ilvl="8" w:tplc="7084FD6A"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E4681E60">
      <w:start w:val="1"/>
      <w:numFmt w:val="decimal"/>
      <w:lvlText w:val="%1."/>
      <w:lvlJc w:val="left"/>
      <w:pPr>
        <w:ind w:left="360" w:hanging="360"/>
      </w:pPr>
      <w:rPr>
        <w:rFonts w:hint="default"/>
      </w:rPr>
    </w:lvl>
    <w:lvl w:ilvl="1" w:tplc="A886A644" w:tentative="1">
      <w:start w:val="1"/>
      <w:numFmt w:val="lowerLetter"/>
      <w:lvlText w:val="%2."/>
      <w:lvlJc w:val="left"/>
      <w:pPr>
        <w:ind w:left="1080" w:hanging="360"/>
      </w:pPr>
    </w:lvl>
    <w:lvl w:ilvl="2" w:tplc="1F927500" w:tentative="1">
      <w:start w:val="1"/>
      <w:numFmt w:val="lowerRoman"/>
      <w:lvlText w:val="%3."/>
      <w:lvlJc w:val="right"/>
      <w:pPr>
        <w:ind w:left="1800" w:hanging="180"/>
      </w:pPr>
    </w:lvl>
    <w:lvl w:ilvl="3" w:tplc="F4FAA726" w:tentative="1">
      <w:start w:val="1"/>
      <w:numFmt w:val="decimal"/>
      <w:lvlText w:val="%4."/>
      <w:lvlJc w:val="left"/>
      <w:pPr>
        <w:ind w:left="2520" w:hanging="360"/>
      </w:pPr>
    </w:lvl>
    <w:lvl w:ilvl="4" w:tplc="CF86CF70" w:tentative="1">
      <w:start w:val="1"/>
      <w:numFmt w:val="lowerLetter"/>
      <w:lvlText w:val="%5."/>
      <w:lvlJc w:val="left"/>
      <w:pPr>
        <w:ind w:left="3240" w:hanging="360"/>
      </w:pPr>
    </w:lvl>
    <w:lvl w:ilvl="5" w:tplc="93D86932" w:tentative="1">
      <w:start w:val="1"/>
      <w:numFmt w:val="lowerRoman"/>
      <w:lvlText w:val="%6."/>
      <w:lvlJc w:val="right"/>
      <w:pPr>
        <w:ind w:left="3960" w:hanging="180"/>
      </w:pPr>
    </w:lvl>
    <w:lvl w:ilvl="6" w:tplc="FA3698F4" w:tentative="1">
      <w:start w:val="1"/>
      <w:numFmt w:val="decimal"/>
      <w:lvlText w:val="%7."/>
      <w:lvlJc w:val="left"/>
      <w:pPr>
        <w:ind w:left="4680" w:hanging="360"/>
      </w:pPr>
    </w:lvl>
    <w:lvl w:ilvl="7" w:tplc="67547BEC" w:tentative="1">
      <w:start w:val="1"/>
      <w:numFmt w:val="lowerLetter"/>
      <w:lvlText w:val="%8."/>
      <w:lvlJc w:val="left"/>
      <w:pPr>
        <w:ind w:left="5400" w:hanging="360"/>
      </w:pPr>
    </w:lvl>
    <w:lvl w:ilvl="8" w:tplc="76C4CECA"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1E1CA17E">
      <w:start w:val="1"/>
      <w:numFmt w:val="lowerRoman"/>
      <w:lvlText w:val="(%1)"/>
      <w:lvlJc w:val="left"/>
      <w:pPr>
        <w:ind w:left="1080" w:hanging="720"/>
      </w:pPr>
      <w:rPr>
        <w:rFonts w:hint="default"/>
      </w:rPr>
    </w:lvl>
    <w:lvl w:ilvl="1" w:tplc="CF00D2D2" w:tentative="1">
      <w:start w:val="1"/>
      <w:numFmt w:val="lowerLetter"/>
      <w:lvlText w:val="%2."/>
      <w:lvlJc w:val="left"/>
      <w:pPr>
        <w:ind w:left="1440" w:hanging="360"/>
      </w:pPr>
    </w:lvl>
    <w:lvl w:ilvl="2" w:tplc="5E6020CA" w:tentative="1">
      <w:start w:val="1"/>
      <w:numFmt w:val="lowerRoman"/>
      <w:lvlText w:val="%3."/>
      <w:lvlJc w:val="right"/>
      <w:pPr>
        <w:ind w:left="2160" w:hanging="180"/>
      </w:pPr>
    </w:lvl>
    <w:lvl w:ilvl="3" w:tplc="435813BE" w:tentative="1">
      <w:start w:val="1"/>
      <w:numFmt w:val="decimal"/>
      <w:lvlText w:val="%4."/>
      <w:lvlJc w:val="left"/>
      <w:pPr>
        <w:ind w:left="2880" w:hanging="360"/>
      </w:pPr>
    </w:lvl>
    <w:lvl w:ilvl="4" w:tplc="C6D67EB8" w:tentative="1">
      <w:start w:val="1"/>
      <w:numFmt w:val="lowerLetter"/>
      <w:lvlText w:val="%5."/>
      <w:lvlJc w:val="left"/>
      <w:pPr>
        <w:ind w:left="3600" w:hanging="360"/>
      </w:pPr>
    </w:lvl>
    <w:lvl w:ilvl="5" w:tplc="E69A1F84" w:tentative="1">
      <w:start w:val="1"/>
      <w:numFmt w:val="lowerRoman"/>
      <w:lvlText w:val="%6."/>
      <w:lvlJc w:val="right"/>
      <w:pPr>
        <w:ind w:left="4320" w:hanging="180"/>
      </w:pPr>
    </w:lvl>
    <w:lvl w:ilvl="6" w:tplc="81505444" w:tentative="1">
      <w:start w:val="1"/>
      <w:numFmt w:val="decimal"/>
      <w:lvlText w:val="%7."/>
      <w:lvlJc w:val="left"/>
      <w:pPr>
        <w:ind w:left="5040" w:hanging="360"/>
      </w:pPr>
    </w:lvl>
    <w:lvl w:ilvl="7" w:tplc="25D48B7C" w:tentative="1">
      <w:start w:val="1"/>
      <w:numFmt w:val="lowerLetter"/>
      <w:lvlText w:val="%8."/>
      <w:lvlJc w:val="left"/>
      <w:pPr>
        <w:ind w:left="5760" w:hanging="360"/>
      </w:pPr>
    </w:lvl>
    <w:lvl w:ilvl="8" w:tplc="84A647D4"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9666713E">
      <w:start w:val="1"/>
      <w:numFmt w:val="decimal"/>
      <w:lvlText w:val="%1."/>
      <w:lvlJc w:val="left"/>
      <w:pPr>
        <w:ind w:left="360" w:hanging="360"/>
      </w:pPr>
      <w:rPr>
        <w:rFonts w:hint="default"/>
      </w:rPr>
    </w:lvl>
    <w:lvl w:ilvl="1" w:tplc="E50A69AE" w:tentative="1">
      <w:start w:val="1"/>
      <w:numFmt w:val="lowerLetter"/>
      <w:lvlText w:val="%2."/>
      <w:lvlJc w:val="left"/>
      <w:pPr>
        <w:ind w:left="1080" w:hanging="360"/>
      </w:pPr>
    </w:lvl>
    <w:lvl w:ilvl="2" w:tplc="CEA072AE" w:tentative="1">
      <w:start w:val="1"/>
      <w:numFmt w:val="lowerRoman"/>
      <w:lvlText w:val="%3."/>
      <w:lvlJc w:val="right"/>
      <w:pPr>
        <w:ind w:left="1800" w:hanging="180"/>
      </w:pPr>
    </w:lvl>
    <w:lvl w:ilvl="3" w:tplc="E18EA86E" w:tentative="1">
      <w:start w:val="1"/>
      <w:numFmt w:val="decimal"/>
      <w:lvlText w:val="%4."/>
      <w:lvlJc w:val="left"/>
      <w:pPr>
        <w:ind w:left="2520" w:hanging="360"/>
      </w:pPr>
    </w:lvl>
    <w:lvl w:ilvl="4" w:tplc="1842EA0E" w:tentative="1">
      <w:start w:val="1"/>
      <w:numFmt w:val="lowerLetter"/>
      <w:lvlText w:val="%5."/>
      <w:lvlJc w:val="left"/>
      <w:pPr>
        <w:ind w:left="3240" w:hanging="360"/>
      </w:pPr>
    </w:lvl>
    <w:lvl w:ilvl="5" w:tplc="D7462620" w:tentative="1">
      <w:start w:val="1"/>
      <w:numFmt w:val="lowerRoman"/>
      <w:lvlText w:val="%6."/>
      <w:lvlJc w:val="right"/>
      <w:pPr>
        <w:ind w:left="3960" w:hanging="180"/>
      </w:pPr>
    </w:lvl>
    <w:lvl w:ilvl="6" w:tplc="26CCE65E" w:tentative="1">
      <w:start w:val="1"/>
      <w:numFmt w:val="decimal"/>
      <w:lvlText w:val="%7."/>
      <w:lvlJc w:val="left"/>
      <w:pPr>
        <w:ind w:left="4680" w:hanging="360"/>
      </w:pPr>
    </w:lvl>
    <w:lvl w:ilvl="7" w:tplc="41304E34" w:tentative="1">
      <w:start w:val="1"/>
      <w:numFmt w:val="lowerLetter"/>
      <w:lvlText w:val="%8."/>
      <w:lvlJc w:val="left"/>
      <w:pPr>
        <w:ind w:left="5400" w:hanging="360"/>
      </w:pPr>
    </w:lvl>
    <w:lvl w:ilvl="8" w:tplc="8FE49ABC"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50D2E76A">
      <w:start w:val="1"/>
      <w:numFmt w:val="decimal"/>
      <w:lvlText w:val="%1."/>
      <w:lvlJc w:val="left"/>
      <w:pPr>
        <w:ind w:left="360" w:hanging="360"/>
      </w:pPr>
      <w:rPr>
        <w:rFonts w:hint="default"/>
      </w:rPr>
    </w:lvl>
    <w:lvl w:ilvl="1" w:tplc="8AB6CDF2" w:tentative="1">
      <w:start w:val="1"/>
      <w:numFmt w:val="lowerLetter"/>
      <w:lvlText w:val="%2."/>
      <w:lvlJc w:val="left"/>
      <w:pPr>
        <w:ind w:left="1080" w:hanging="360"/>
      </w:pPr>
    </w:lvl>
    <w:lvl w:ilvl="2" w:tplc="7B588396" w:tentative="1">
      <w:start w:val="1"/>
      <w:numFmt w:val="lowerRoman"/>
      <w:lvlText w:val="%3."/>
      <w:lvlJc w:val="right"/>
      <w:pPr>
        <w:ind w:left="1800" w:hanging="180"/>
      </w:pPr>
    </w:lvl>
    <w:lvl w:ilvl="3" w:tplc="9E8ABB8E" w:tentative="1">
      <w:start w:val="1"/>
      <w:numFmt w:val="decimal"/>
      <w:lvlText w:val="%4."/>
      <w:lvlJc w:val="left"/>
      <w:pPr>
        <w:ind w:left="2520" w:hanging="360"/>
      </w:pPr>
    </w:lvl>
    <w:lvl w:ilvl="4" w:tplc="ACE09862" w:tentative="1">
      <w:start w:val="1"/>
      <w:numFmt w:val="lowerLetter"/>
      <w:lvlText w:val="%5."/>
      <w:lvlJc w:val="left"/>
      <w:pPr>
        <w:ind w:left="3240" w:hanging="360"/>
      </w:pPr>
    </w:lvl>
    <w:lvl w:ilvl="5" w:tplc="6E46F11E" w:tentative="1">
      <w:start w:val="1"/>
      <w:numFmt w:val="lowerRoman"/>
      <w:lvlText w:val="%6."/>
      <w:lvlJc w:val="right"/>
      <w:pPr>
        <w:ind w:left="3960" w:hanging="180"/>
      </w:pPr>
    </w:lvl>
    <w:lvl w:ilvl="6" w:tplc="C3787480" w:tentative="1">
      <w:start w:val="1"/>
      <w:numFmt w:val="decimal"/>
      <w:lvlText w:val="%7."/>
      <w:lvlJc w:val="left"/>
      <w:pPr>
        <w:ind w:left="4680" w:hanging="360"/>
      </w:pPr>
    </w:lvl>
    <w:lvl w:ilvl="7" w:tplc="B8145CCC" w:tentative="1">
      <w:start w:val="1"/>
      <w:numFmt w:val="lowerLetter"/>
      <w:lvlText w:val="%8."/>
      <w:lvlJc w:val="left"/>
      <w:pPr>
        <w:ind w:left="5400" w:hanging="360"/>
      </w:pPr>
    </w:lvl>
    <w:lvl w:ilvl="8" w:tplc="86DE66D0" w:tentative="1">
      <w:start w:val="1"/>
      <w:numFmt w:val="lowerRoman"/>
      <w:lvlText w:val="%9."/>
      <w:lvlJc w:val="right"/>
      <w:pPr>
        <w:ind w:left="6120" w:hanging="180"/>
      </w:pPr>
    </w:lvl>
  </w:abstractNum>
  <w:abstractNum w:abstractNumId="37" w15:restartNumberingAfterBreak="0">
    <w:nsid w:val="7FAA7A1F"/>
    <w:multiLevelType w:val="hybridMultilevel"/>
    <w:tmpl w:val="7FAA7A1F"/>
    <w:lvl w:ilvl="0" w:tplc="FF0E7CCC">
      <w:start w:val="1"/>
      <w:numFmt w:val="bullet"/>
      <w:lvlText w:val=""/>
      <w:lvlJc w:val="left"/>
      <w:pPr>
        <w:tabs>
          <w:tab w:val="num" w:pos="720"/>
        </w:tabs>
        <w:ind w:left="720" w:hanging="360"/>
      </w:pPr>
      <w:rPr>
        <w:rFonts w:ascii="Symbol" w:hAnsi="Symbol"/>
      </w:rPr>
    </w:lvl>
    <w:lvl w:ilvl="1" w:tplc="354CF346">
      <w:start w:val="1"/>
      <w:numFmt w:val="bullet"/>
      <w:lvlText w:val="o"/>
      <w:lvlJc w:val="left"/>
      <w:pPr>
        <w:tabs>
          <w:tab w:val="num" w:pos="1440"/>
        </w:tabs>
        <w:ind w:left="1440" w:hanging="360"/>
      </w:pPr>
      <w:rPr>
        <w:rFonts w:ascii="Courier New" w:hAnsi="Courier New"/>
      </w:rPr>
    </w:lvl>
    <w:lvl w:ilvl="2" w:tplc="502E66CA">
      <w:start w:val="1"/>
      <w:numFmt w:val="bullet"/>
      <w:lvlText w:val=""/>
      <w:lvlJc w:val="left"/>
      <w:pPr>
        <w:tabs>
          <w:tab w:val="num" w:pos="2160"/>
        </w:tabs>
        <w:ind w:left="2160" w:hanging="360"/>
      </w:pPr>
      <w:rPr>
        <w:rFonts w:ascii="Wingdings" w:hAnsi="Wingdings"/>
      </w:rPr>
    </w:lvl>
    <w:lvl w:ilvl="3" w:tplc="D09CB09C">
      <w:start w:val="1"/>
      <w:numFmt w:val="bullet"/>
      <w:lvlText w:val=""/>
      <w:lvlJc w:val="left"/>
      <w:pPr>
        <w:tabs>
          <w:tab w:val="num" w:pos="2880"/>
        </w:tabs>
        <w:ind w:left="2880" w:hanging="360"/>
      </w:pPr>
      <w:rPr>
        <w:rFonts w:ascii="Symbol" w:hAnsi="Symbol"/>
      </w:rPr>
    </w:lvl>
    <w:lvl w:ilvl="4" w:tplc="CDCA56AC">
      <w:start w:val="1"/>
      <w:numFmt w:val="bullet"/>
      <w:lvlText w:val="o"/>
      <w:lvlJc w:val="left"/>
      <w:pPr>
        <w:tabs>
          <w:tab w:val="num" w:pos="3600"/>
        </w:tabs>
        <w:ind w:left="3600" w:hanging="360"/>
      </w:pPr>
      <w:rPr>
        <w:rFonts w:ascii="Courier New" w:hAnsi="Courier New"/>
      </w:rPr>
    </w:lvl>
    <w:lvl w:ilvl="5" w:tplc="72B622E8">
      <w:start w:val="1"/>
      <w:numFmt w:val="bullet"/>
      <w:lvlText w:val=""/>
      <w:lvlJc w:val="left"/>
      <w:pPr>
        <w:tabs>
          <w:tab w:val="num" w:pos="4320"/>
        </w:tabs>
        <w:ind w:left="4320" w:hanging="360"/>
      </w:pPr>
      <w:rPr>
        <w:rFonts w:ascii="Wingdings" w:hAnsi="Wingdings"/>
      </w:rPr>
    </w:lvl>
    <w:lvl w:ilvl="6" w:tplc="A6A44FBE">
      <w:start w:val="1"/>
      <w:numFmt w:val="bullet"/>
      <w:lvlText w:val=""/>
      <w:lvlJc w:val="left"/>
      <w:pPr>
        <w:tabs>
          <w:tab w:val="num" w:pos="5040"/>
        </w:tabs>
        <w:ind w:left="5040" w:hanging="360"/>
      </w:pPr>
      <w:rPr>
        <w:rFonts w:ascii="Symbol" w:hAnsi="Symbol"/>
      </w:rPr>
    </w:lvl>
    <w:lvl w:ilvl="7" w:tplc="8654DECE">
      <w:start w:val="1"/>
      <w:numFmt w:val="bullet"/>
      <w:lvlText w:val="o"/>
      <w:lvlJc w:val="left"/>
      <w:pPr>
        <w:tabs>
          <w:tab w:val="num" w:pos="5760"/>
        </w:tabs>
        <w:ind w:left="5760" w:hanging="360"/>
      </w:pPr>
      <w:rPr>
        <w:rFonts w:ascii="Courier New" w:hAnsi="Courier New"/>
      </w:rPr>
    </w:lvl>
    <w:lvl w:ilvl="8" w:tplc="057CD75C">
      <w:start w:val="1"/>
      <w:numFmt w:val="bullet"/>
      <w:lvlText w:val=""/>
      <w:lvlJc w:val="left"/>
      <w:pPr>
        <w:tabs>
          <w:tab w:val="num" w:pos="6480"/>
        </w:tabs>
        <w:ind w:left="6480" w:hanging="360"/>
      </w:pPr>
      <w:rPr>
        <w:rFonts w:ascii="Wingdings" w:hAnsi="Wingdings"/>
      </w:r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E15"/>
    <w:rsid w:val="00040545"/>
    <w:rsid w:val="000C322C"/>
    <w:rsid w:val="000D218E"/>
    <w:rsid w:val="000D7C9E"/>
    <w:rsid w:val="00102BD3"/>
    <w:rsid w:val="001256C3"/>
    <w:rsid w:val="0014037C"/>
    <w:rsid w:val="00154562"/>
    <w:rsid w:val="001B2010"/>
    <w:rsid w:val="00237114"/>
    <w:rsid w:val="002B5A3A"/>
    <w:rsid w:val="002D018E"/>
    <w:rsid w:val="00332468"/>
    <w:rsid w:val="003801FA"/>
    <w:rsid w:val="00395A06"/>
    <w:rsid w:val="003A0E15"/>
    <w:rsid w:val="003E0545"/>
    <w:rsid w:val="004251F4"/>
    <w:rsid w:val="00485799"/>
    <w:rsid w:val="00523500"/>
    <w:rsid w:val="005538C7"/>
    <w:rsid w:val="00573880"/>
    <w:rsid w:val="00585373"/>
    <w:rsid w:val="005D2530"/>
    <w:rsid w:val="0062502A"/>
    <w:rsid w:val="006A3071"/>
    <w:rsid w:val="006D7C02"/>
    <w:rsid w:val="006F4E9E"/>
    <w:rsid w:val="007127BD"/>
    <w:rsid w:val="00744839"/>
    <w:rsid w:val="00760515"/>
    <w:rsid w:val="007C0685"/>
    <w:rsid w:val="008041FA"/>
    <w:rsid w:val="008C39BC"/>
    <w:rsid w:val="008E21B3"/>
    <w:rsid w:val="0096115B"/>
    <w:rsid w:val="00987FC1"/>
    <w:rsid w:val="009F42BD"/>
    <w:rsid w:val="00A0311F"/>
    <w:rsid w:val="00A945DD"/>
    <w:rsid w:val="00AD0808"/>
    <w:rsid w:val="00AE737D"/>
    <w:rsid w:val="00B63275"/>
    <w:rsid w:val="00B92AB5"/>
    <w:rsid w:val="00C1008D"/>
    <w:rsid w:val="00C35217"/>
    <w:rsid w:val="00C35C38"/>
    <w:rsid w:val="00C42D01"/>
    <w:rsid w:val="00C5686E"/>
    <w:rsid w:val="00C858A9"/>
    <w:rsid w:val="00CB378F"/>
    <w:rsid w:val="00D11846"/>
    <w:rsid w:val="00D21E2F"/>
    <w:rsid w:val="00D37291"/>
    <w:rsid w:val="00D47655"/>
    <w:rsid w:val="00DD083B"/>
    <w:rsid w:val="00E0285A"/>
    <w:rsid w:val="00EE7C9A"/>
    <w:rsid w:val="00F06C3B"/>
    <w:rsid w:val="00F2314B"/>
    <w:rsid w:val="00F41FFD"/>
    <w:rsid w:val="00F45A2E"/>
    <w:rsid w:val="00FA18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26A9A"/>
  <w15:docId w15:val="{F8047B8D-59A2-4377-AD6F-EC2FEBA17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700363</RACS_x0020_ID>
    <Approved_x0020_Provider xmlns="a8338b6e-77a6-4851-82b6-98166143ffdd">Broadbeach Meals on Wheels Incorporated</Approved_x0020_Provider>
    <Management_x0020_Company_x0020_ID xmlns="a8338b6e-77a6-4851-82b6-98166143ffdd" xsi:nil="true"/>
    <Home xmlns="a8338b6e-77a6-4851-82b6-98166143ffdd">Broadbeach Meals on Wheels Incorporated</Home>
    <Signed xmlns="a8338b6e-77a6-4851-82b6-98166143ffdd" xsi:nil="true"/>
    <Uploaded xmlns="a8338b6e-77a6-4851-82b6-98166143ffdd">False</Uploaded>
    <Management_x0020_Company xmlns="a8338b6e-77a6-4851-82b6-98166143ffdd" xsi:nil="true"/>
    <Doc_x0020_Date xmlns="a8338b6e-77a6-4851-82b6-98166143ffdd">2022-06-23T22:24:00+00:00</Doc_x0020_Date>
    <CSI_x0020_ID xmlns="a8338b6e-77a6-4851-82b6-98166143ffdd" xsi:nil="true"/>
    <Case_x0020_ID xmlns="a8338b6e-77a6-4851-82b6-98166143ffdd" xsi:nil="true"/>
    <Approved_x0020_Provider_x0020_ID xmlns="a8338b6e-77a6-4851-82b6-98166143ffdd">B6E93EDB-8A82-E411-B1AD-005056922186</Approved_x0020_Provider_x0020_ID>
    <Location xmlns="a8338b6e-77a6-4851-82b6-98166143ffdd" xsi:nil="true"/>
    <Home_x0020_ID xmlns="a8338b6e-77a6-4851-82b6-98166143ffdd">207D968F-0385-E411-B1AD-005056922186</Home_x0020_ID>
    <State xmlns="a8338b6e-77a6-4851-82b6-98166143ffdd">QLD</State>
    <Doc_x0020_Sent_Received_x0020_Date xmlns="a8338b6e-77a6-4851-82b6-98166143ffdd">2022-06-24T00:00:00+00:00</Doc_x0020_Sent_Received_x0020_Date>
    <Activity_x0020_ID xmlns="a8338b6e-77a6-4851-82b6-98166143ffdd">E9B93E29-E2C5-EC11-8CBF-005056922186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http://purl.org/dc/elements/1.1/"/>
    <ds:schemaRef ds:uri="http://purl.org/dc/dcmitype/"/>
    <ds:schemaRef ds:uri="http://schemas.microsoft.com/office/2006/documentManagement/types"/>
    <ds:schemaRef ds:uri="a8338b6e-77a6-4851-82b6-98166143ffdd"/>
    <ds:schemaRef ds:uri="http://www.w3.org/XML/1998/namespace"/>
    <ds:schemaRef ds:uri="http://purl.org/dc/terms/"/>
    <ds:schemaRef ds:uri="http://schemas.openxmlformats.org/package/2006/metadata/core-properti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DE1D4A29-1750-437F-B1DD-58A0A2F7D5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6DD4ED5-AAC4-48B5-81C7-D7DB91FD9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4977</Words>
  <Characters>28372</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2</cp:revision>
  <cp:lastPrinted>2021-06-03T03:04:00Z</cp:lastPrinted>
  <dcterms:created xsi:type="dcterms:W3CDTF">2022-07-19T23:25:00Z</dcterms:created>
  <dcterms:modified xsi:type="dcterms:W3CDTF">2022-07-19T23:25:00Z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