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8413" w14:textId="77777777" w:rsidR="00D2559D" w:rsidRPr="003217D3" w:rsidRDefault="00C7413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D5E5B20" wp14:editId="27DAD3D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90C29E" w14:textId="77777777" w:rsidR="00D2559D" w:rsidRPr="003217D3" w:rsidRDefault="00C7413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86E897" w14:textId="77777777" w:rsidR="00D2559D" w:rsidRPr="00A36AA9" w:rsidRDefault="00C7413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959D61" w14:textId="77777777" w:rsidR="00D2559D" w:rsidRPr="00A36AA9" w:rsidRDefault="00C7413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0326E" w14:paraId="1D77142D" w14:textId="77777777" w:rsidTr="0090326E">
        <w:tc>
          <w:tcPr>
            <w:cnfStyle w:val="001000000000" w:firstRow="0" w:lastRow="0" w:firstColumn="1" w:lastColumn="0" w:oddVBand="0" w:evenVBand="0" w:oddHBand="0" w:evenHBand="0" w:firstRowFirstColumn="0" w:firstRowLastColumn="0" w:lastRowFirstColumn="0" w:lastRowLastColumn="0"/>
            <w:tcW w:w="3227" w:type="dxa"/>
          </w:tcPr>
          <w:p w14:paraId="74C378BD" w14:textId="77777777" w:rsidR="00D80913" w:rsidRPr="00A36AA9" w:rsidRDefault="00C7413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9FBD716" w14:textId="77777777" w:rsidR="00D80913" w:rsidRDefault="00C7413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Brodribb</w:t>
            </w:r>
            <w:proofErr w:type="spellEnd"/>
            <w:r w:rsidRPr="00C27BE3">
              <w:rPr>
                <w:rFonts w:ascii="Arial" w:hAnsi="Arial" w:cs="Arial"/>
              </w:rPr>
              <w:t xml:space="preserve"> Home </w:t>
            </w:r>
            <w:proofErr w:type="spellStart"/>
            <w:r w:rsidRPr="00C27BE3">
              <w:rPr>
                <w:rFonts w:ascii="Arial" w:hAnsi="Arial" w:cs="Arial"/>
              </w:rPr>
              <w:t>Ccp</w:t>
            </w:r>
            <w:proofErr w:type="spellEnd"/>
            <w:r w:rsidRPr="00C27BE3">
              <w:rPr>
                <w:rFonts w:ascii="Arial" w:hAnsi="Arial" w:cs="Arial"/>
              </w:rPr>
              <w:t xml:space="preserve"> Service</w:t>
            </w:r>
          </w:p>
        </w:tc>
      </w:tr>
      <w:tr w:rsidR="0090326E" w14:paraId="520C2EFC" w14:textId="77777777" w:rsidTr="00903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20" w14:textId="77777777" w:rsidR="00126F43" w:rsidRPr="00A36AA9" w:rsidRDefault="00C7413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502E47" w14:textId="77777777" w:rsidR="00126F43" w:rsidRPr="00C27BE3" w:rsidRDefault="00C741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700139</w:t>
            </w:r>
          </w:p>
        </w:tc>
      </w:tr>
      <w:tr w:rsidR="0090326E" w14:paraId="52CB6131" w14:textId="77777777" w:rsidTr="009032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73678B" w14:textId="77777777" w:rsidR="00126F43" w:rsidRPr="00A36AA9" w:rsidRDefault="00C7413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E580BD9" w14:textId="77777777" w:rsidR="00126F43" w:rsidRPr="00540817" w:rsidRDefault="00C741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Goggs</w:t>
            </w:r>
            <w:r>
              <w:rPr>
                <w:rFonts w:ascii="Arial" w:eastAsia="Times New Roman" w:hAnsi="Arial" w:cs="Arial"/>
                <w:lang w:eastAsia="en-AU"/>
              </w:rPr>
              <w:t xml:space="preserve"> Street, TOOWOOMBA, Queensland, 4350</w:t>
            </w:r>
          </w:p>
        </w:tc>
      </w:tr>
      <w:tr w:rsidR="0090326E" w14:paraId="351B297E" w14:textId="77777777" w:rsidTr="00903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C7B14" w14:textId="77777777" w:rsidR="00126F43" w:rsidRPr="00A36AA9" w:rsidRDefault="00C7413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EA85C7" w14:textId="77777777" w:rsidR="00126F43" w:rsidRPr="00A36AA9" w:rsidRDefault="00C7413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0326E" w14:paraId="3F3C9F58" w14:textId="77777777" w:rsidTr="009032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138689" w14:textId="77777777" w:rsidR="00126F43" w:rsidRPr="00A36AA9" w:rsidRDefault="00C7413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E1D25B5" w14:textId="77777777" w:rsidR="00126F43" w:rsidRPr="00A36AA9" w:rsidRDefault="00C7413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14 September 2023</w:t>
            </w:r>
          </w:p>
        </w:tc>
      </w:tr>
      <w:tr w:rsidR="0090326E" w14:paraId="410D0935" w14:textId="77777777" w:rsidTr="009032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B9BFEC" w14:textId="77777777" w:rsidR="00126F43" w:rsidRPr="001376F5" w:rsidRDefault="00C74135" w:rsidP="00126F43">
            <w:pPr>
              <w:pStyle w:val="CoverHeading"/>
              <w:spacing w:before="0" w:after="120" w:line="22" w:lineRule="atLeast"/>
              <w:rPr>
                <w:rFonts w:ascii="Arial" w:hAnsi="Arial" w:cs="Arial"/>
                <w:sz w:val="24"/>
              </w:rPr>
            </w:pPr>
            <w:r w:rsidRPr="001376F5">
              <w:rPr>
                <w:rFonts w:ascii="Arial" w:hAnsi="Arial" w:cs="Arial"/>
                <w:sz w:val="24"/>
              </w:rPr>
              <w:t>Performance report date:</w:t>
            </w:r>
          </w:p>
        </w:tc>
        <w:sdt>
          <w:sdtPr>
            <w:rPr>
              <w:rFonts w:ascii="Arial" w:hAnsi="Arial" w:cs="Arial"/>
              <w:color w:val="auto"/>
            </w:rPr>
            <w:id w:val="-1300977328"/>
            <w:placeholder>
              <w:docPart w:val="A7F4949C78414813B67B25D37262F9D8"/>
            </w:placeholder>
            <w:date w:fullDate="2023-10-17T00:00:00Z">
              <w:dateFormat w:val="d MMMM yyyy"/>
              <w:lid w:val="en-AU"/>
              <w:storeMappedDataAs w:val="dateTime"/>
              <w:calendar w:val="gregorian"/>
            </w:date>
          </w:sdtPr>
          <w:sdtEndPr/>
          <w:sdtContent>
            <w:tc>
              <w:tcPr>
                <w:tcW w:w="7114" w:type="dxa"/>
                <w:shd w:val="clear" w:color="auto" w:fill="auto"/>
              </w:tcPr>
              <w:p w14:paraId="5804891D" w14:textId="29EECC39" w:rsidR="00126F43" w:rsidRPr="00A36AA9" w:rsidRDefault="001376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2023</w:t>
                </w:r>
              </w:p>
            </w:tc>
          </w:sdtContent>
        </w:sdt>
      </w:tr>
    </w:tbl>
    <w:bookmarkEnd w:id="0"/>
    <w:p w14:paraId="2C2710C5" w14:textId="77777777" w:rsidR="00FA0A5B" w:rsidRPr="00A36AA9" w:rsidRDefault="00C7413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BB1939" w14:textId="77777777" w:rsidR="00126F43" w:rsidRDefault="00C7413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r w:rsidRPr="00A36AA9">
        <w:rPr>
          <w:rFonts w:ascii="Arial" w:hAnsi="Arial" w:cs="Arial"/>
        </w:rPr>
        <w:t>assessment</w:t>
      </w:r>
    </w:p>
    <w:p w14:paraId="3A40BD34" w14:textId="77777777" w:rsidR="00CF2BB7" w:rsidRDefault="00C74135" w:rsidP="00CF2BB7">
      <w:pPr>
        <w:spacing w:after="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3856FE3B" w14:textId="60A73B98" w:rsidR="00CF2BB7" w:rsidRDefault="00C74135" w:rsidP="00CF2BB7">
      <w:pPr>
        <w:spacing w:after="0"/>
        <w:rPr>
          <w:rFonts w:ascii="Arial" w:eastAsia="Arial" w:hAnsi="Arial" w:cs="Arial"/>
        </w:rPr>
      </w:pPr>
      <w:r>
        <w:rPr>
          <w:rFonts w:ascii="Arial" w:eastAsia="Arial" w:hAnsi="Arial" w:cs="Arial"/>
        </w:rPr>
        <w:t xml:space="preserve">Provider: 153 </w:t>
      </w:r>
      <w:proofErr w:type="spellStart"/>
      <w:r>
        <w:rPr>
          <w:rFonts w:ascii="Arial" w:eastAsia="Arial" w:hAnsi="Arial" w:cs="Arial"/>
        </w:rPr>
        <w:t>Brodribb</w:t>
      </w:r>
      <w:proofErr w:type="spellEnd"/>
      <w:r>
        <w:rPr>
          <w:rFonts w:ascii="Arial" w:eastAsia="Arial" w:hAnsi="Arial" w:cs="Arial"/>
        </w:rPr>
        <w:t xml:space="preserve"> Home Incorporated</w:t>
      </w:r>
    </w:p>
    <w:p w14:paraId="39C97BCE" w14:textId="58510C70" w:rsidR="00CF2BB7" w:rsidRDefault="00C74135" w:rsidP="00CF2BB7">
      <w:pPr>
        <w:spacing w:after="0"/>
        <w:rPr>
          <w:rFonts w:ascii="Arial" w:eastAsia="Arial" w:hAnsi="Arial" w:cs="Arial"/>
        </w:rPr>
      </w:pPr>
      <w:r>
        <w:rPr>
          <w:rFonts w:ascii="Arial" w:eastAsia="Arial" w:hAnsi="Arial" w:cs="Arial"/>
        </w:rPr>
        <w:t xml:space="preserve">Service: 18113 </w:t>
      </w:r>
      <w:proofErr w:type="spellStart"/>
      <w:r>
        <w:rPr>
          <w:rFonts w:ascii="Arial" w:eastAsia="Arial" w:hAnsi="Arial" w:cs="Arial"/>
        </w:rPr>
        <w:t>Brodribb</w:t>
      </w:r>
      <w:proofErr w:type="spellEnd"/>
      <w:r>
        <w:rPr>
          <w:rFonts w:ascii="Arial" w:eastAsia="Arial" w:hAnsi="Arial" w:cs="Arial"/>
        </w:rPr>
        <w:t xml:space="preserve"> Home CCP Service</w:t>
      </w:r>
      <w:bookmarkEnd w:id="1"/>
    </w:p>
    <w:p w14:paraId="38FA1E0B" w14:textId="140FB618" w:rsidR="000078F8" w:rsidRPr="00A36AA9" w:rsidRDefault="00C74135" w:rsidP="00CF2BB7">
      <w:pPr>
        <w:spacing w:before="240" w:after="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E5F6C5A" w14:textId="266E402B" w:rsidR="000078F8" w:rsidRPr="00A36AA9" w:rsidRDefault="00C74135" w:rsidP="00F87E39">
      <w:pPr>
        <w:pStyle w:val="NormalArial"/>
      </w:pPr>
      <w:r w:rsidRPr="00A36AA9">
        <w:t xml:space="preserve">This </w:t>
      </w:r>
      <w:r w:rsidRPr="001376F5">
        <w:rPr>
          <w:color w:val="auto"/>
        </w:rPr>
        <w:t xml:space="preserve">performance report for </w:t>
      </w:r>
      <w:proofErr w:type="spellStart"/>
      <w:r w:rsidRPr="001376F5">
        <w:rPr>
          <w:color w:val="auto"/>
        </w:rPr>
        <w:t>Brodribb</w:t>
      </w:r>
      <w:proofErr w:type="spellEnd"/>
      <w:r w:rsidRPr="001376F5">
        <w:rPr>
          <w:color w:val="auto"/>
        </w:rPr>
        <w:t xml:space="preserve"> Home </w:t>
      </w:r>
      <w:proofErr w:type="spellStart"/>
      <w:r w:rsidRPr="001376F5">
        <w:rPr>
          <w:color w:val="auto"/>
        </w:rPr>
        <w:t>Ccp</w:t>
      </w:r>
      <w:proofErr w:type="spellEnd"/>
      <w:r w:rsidRPr="001376F5">
        <w:rPr>
          <w:color w:val="auto"/>
        </w:rPr>
        <w:t xml:space="preserve"> Service (</w:t>
      </w:r>
      <w:r w:rsidRPr="001376F5">
        <w:rPr>
          <w:b/>
          <w:color w:val="auto"/>
        </w:rPr>
        <w:t>the service</w:t>
      </w:r>
      <w:r w:rsidRPr="001376F5">
        <w:rPr>
          <w:color w:val="auto"/>
        </w:rPr>
        <w:t xml:space="preserve">) has been prepared by </w:t>
      </w:r>
      <w:r w:rsidR="00092DED" w:rsidRPr="001376F5">
        <w:rPr>
          <w:color w:val="auto"/>
        </w:rPr>
        <w:t>E Blance</w:t>
      </w:r>
      <w:r w:rsidRPr="001376F5">
        <w:rPr>
          <w:noProof/>
          <w:color w:val="auto"/>
        </w:rPr>
        <w:t xml:space="preserve">, </w:t>
      </w:r>
      <w:r w:rsidRPr="001376F5">
        <w:rPr>
          <w:color w:val="auto"/>
        </w:rPr>
        <w:t>dele</w:t>
      </w:r>
      <w:r w:rsidRPr="001376F5">
        <w:rPr>
          <w:color w:val="auto"/>
        </w:rPr>
        <w:t>g</w:t>
      </w:r>
      <w:r w:rsidRPr="00A36AA9">
        <w:t>ate of the Aged Care Quality and Safety Commissioner (Commissioner)</w:t>
      </w:r>
      <w:r>
        <w:rPr>
          <w:rStyle w:val="FootnoteReference"/>
        </w:rPr>
        <w:footnoteReference w:id="1"/>
      </w:r>
      <w:r w:rsidRPr="00A36AA9">
        <w:t xml:space="preserve">. </w:t>
      </w:r>
    </w:p>
    <w:p w14:paraId="5DCCA929" w14:textId="77777777" w:rsidR="000078F8" w:rsidRPr="00A36AA9" w:rsidRDefault="00C74135" w:rsidP="00F87E39">
      <w:pPr>
        <w:pStyle w:val="NormalArial"/>
      </w:pPr>
      <w:r w:rsidRPr="00A36AA9">
        <w:t>This performance report details the Commissioner’s assessment of the provider’s performance, in relation to the service, against the Aged Care Quality Standards (Quality Standards). T</w:t>
      </w:r>
      <w:r w:rsidRPr="00A36AA9">
        <w:t>he Quality Standards and requirements are assessed as either compliant or non-compliant at the Standard and requirement level where applicable.</w:t>
      </w:r>
    </w:p>
    <w:p w14:paraId="0F827C77" w14:textId="77777777" w:rsidR="000078F8" w:rsidRDefault="00C74135" w:rsidP="00F87E39">
      <w:pPr>
        <w:pStyle w:val="NormalArial"/>
      </w:pPr>
      <w:r w:rsidRPr="00A36AA9">
        <w:t>The report also specifies any areas in which improvements must be made to ensure the Quality Standards are compl</w:t>
      </w:r>
      <w:r w:rsidRPr="00A36AA9">
        <w:t>ied with.</w:t>
      </w:r>
    </w:p>
    <w:p w14:paraId="1BED8A4B" w14:textId="77777777" w:rsidR="00DF37F2" w:rsidRPr="00A36AA9" w:rsidRDefault="00C74135" w:rsidP="00DF37F2">
      <w:pPr>
        <w:pStyle w:val="Heading1"/>
        <w:spacing w:before="0" w:after="240" w:line="22" w:lineRule="atLeast"/>
        <w:rPr>
          <w:rFonts w:ascii="Arial" w:hAnsi="Arial" w:cs="Arial"/>
        </w:rPr>
      </w:pPr>
      <w:r w:rsidRPr="00A36AA9">
        <w:rPr>
          <w:rFonts w:ascii="Arial" w:hAnsi="Arial" w:cs="Arial"/>
        </w:rPr>
        <w:t>Material relied on</w:t>
      </w:r>
    </w:p>
    <w:p w14:paraId="02DF2768" w14:textId="77777777" w:rsidR="00DF37F2" w:rsidRPr="006B4F6D" w:rsidRDefault="00C74135" w:rsidP="00F87E39">
      <w:pPr>
        <w:pStyle w:val="NormalArial"/>
        <w:rPr>
          <w:color w:val="auto"/>
        </w:rPr>
      </w:pPr>
      <w:r w:rsidRPr="00A36AA9">
        <w:t xml:space="preserve">The </w:t>
      </w:r>
      <w:r w:rsidRPr="006B4F6D">
        <w:rPr>
          <w:color w:val="auto"/>
        </w:rPr>
        <w:t>following information has been considered in preparing the performance report:</w:t>
      </w:r>
    </w:p>
    <w:p w14:paraId="45F7712F" w14:textId="57D2EFC8" w:rsidR="00DF37F2" w:rsidRDefault="00C74135" w:rsidP="00DF37F2">
      <w:pPr>
        <w:pStyle w:val="ListParagraph"/>
        <w:numPr>
          <w:ilvl w:val="0"/>
          <w:numId w:val="2"/>
        </w:numPr>
        <w:spacing w:line="22" w:lineRule="atLeast"/>
        <w:ind w:left="714" w:hanging="357"/>
        <w:contextualSpacing w:val="0"/>
        <w:rPr>
          <w:rFonts w:ascii="Arial" w:hAnsi="Arial" w:cs="Arial"/>
          <w:color w:val="auto"/>
        </w:rPr>
      </w:pPr>
      <w:r w:rsidRPr="006B4F6D">
        <w:rPr>
          <w:rFonts w:ascii="Arial" w:hAnsi="Arial" w:cs="Arial"/>
          <w:color w:val="auto"/>
        </w:rPr>
        <w:t xml:space="preserve">the assessment team’s report for the Quality Audit was informed by a site assessment, observations at the service, review of documents and </w:t>
      </w:r>
      <w:r w:rsidRPr="006B4F6D">
        <w:rPr>
          <w:rFonts w:ascii="Arial" w:hAnsi="Arial" w:cs="Arial"/>
          <w:color w:val="auto"/>
        </w:rPr>
        <w:t>interviews with staff, consumers/</w:t>
      </w:r>
      <w:proofErr w:type="gramStart"/>
      <w:r w:rsidRPr="006B4F6D">
        <w:rPr>
          <w:rFonts w:ascii="Arial" w:hAnsi="Arial" w:cs="Arial"/>
          <w:color w:val="auto"/>
        </w:rPr>
        <w:t>representatives</w:t>
      </w:r>
      <w:proofErr w:type="gramEnd"/>
      <w:r w:rsidRPr="006B4F6D">
        <w:rPr>
          <w:rFonts w:ascii="Arial" w:hAnsi="Arial" w:cs="Arial"/>
          <w:color w:val="auto"/>
        </w:rPr>
        <w:t xml:space="preserve"> and others</w:t>
      </w:r>
      <w:r w:rsidR="00A2465E">
        <w:rPr>
          <w:rFonts w:ascii="Arial" w:hAnsi="Arial" w:cs="Arial"/>
          <w:color w:val="auto"/>
        </w:rPr>
        <w:t>.</w:t>
      </w:r>
    </w:p>
    <w:p w14:paraId="57D2C96F" w14:textId="6A2AFC2F" w:rsidR="00A2465E" w:rsidRDefault="00A2465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Standard 4 Requirement 4(3)(f) was not applicable to the service and therefore was not assessed as part of this performance report.</w:t>
      </w:r>
    </w:p>
    <w:p w14:paraId="0E198021" w14:textId="6E51852F" w:rsidR="00A2465E" w:rsidRDefault="00A2465E"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Standard 5 was not applicable to the service and therefore was not assessed as part of this performance report.</w:t>
      </w:r>
    </w:p>
    <w:p w14:paraId="570F44E2" w14:textId="628F6947" w:rsidR="00D76BC8" w:rsidRPr="006B4F6D" w:rsidRDefault="00092DED" w:rsidP="00D76BC8">
      <w:pPr>
        <w:pStyle w:val="ListParagraph"/>
        <w:numPr>
          <w:ilvl w:val="0"/>
          <w:numId w:val="2"/>
        </w:numPr>
        <w:spacing w:line="264" w:lineRule="auto"/>
        <w:ind w:left="714" w:hanging="357"/>
        <w:contextualSpacing w:val="0"/>
        <w:rPr>
          <w:rFonts w:ascii="Arial" w:hAnsi="Arial" w:cs="Arial"/>
          <w:color w:val="auto"/>
        </w:rPr>
      </w:pPr>
      <w:r w:rsidRPr="006B4F6D">
        <w:rPr>
          <w:rFonts w:ascii="Arial" w:hAnsi="Arial" w:cs="Arial"/>
          <w:color w:val="auto"/>
        </w:rPr>
        <w:t>Other information known by the Commission.</w:t>
      </w:r>
    </w:p>
    <w:p w14:paraId="7FD28543" w14:textId="77777777" w:rsidR="003B1763" w:rsidRPr="00D76BC8" w:rsidRDefault="00C7413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A4F6283" w14:textId="6CE3FAA8" w:rsidR="003217D3" w:rsidRPr="00244176" w:rsidRDefault="00C7413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326E" w14:paraId="7388C02B" w14:textId="77777777" w:rsidTr="009032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830924" w14:textId="77777777" w:rsidR="00FC045E" w:rsidRPr="00A36AA9" w:rsidRDefault="00C7413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80283D7" w14:textId="77777777" w:rsidR="00FC045E" w:rsidRPr="00E96B92" w:rsidRDefault="00C741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711596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0326E" w14:paraId="71B4B72E" w14:textId="77777777" w:rsidTr="009032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41357E" w14:textId="77777777" w:rsidR="00A213EA" w:rsidRPr="00A36AA9" w:rsidRDefault="00C7413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AE16FD" w14:textId="77777777" w:rsidR="00A213EA" w:rsidRPr="00A213EA" w:rsidRDefault="00C741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598049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0326E" w14:paraId="264DB7A2" w14:textId="77777777" w:rsidTr="009032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E466A8" w14:textId="77777777" w:rsidR="00A213EA" w:rsidRPr="00A36AA9" w:rsidRDefault="00C7413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431A1E" w14:textId="77777777" w:rsidR="00A213EA" w:rsidRPr="00A213EA" w:rsidRDefault="00C741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400016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0326E" w14:paraId="08D8F597" w14:textId="77777777" w:rsidTr="009032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8A8750" w14:textId="77777777" w:rsidR="00A213EA" w:rsidRPr="00A36AA9" w:rsidRDefault="00C7413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375CA25" w14:textId="77777777" w:rsidR="00A213EA" w:rsidRPr="00A213EA" w:rsidRDefault="00C741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914592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0326E" w14:paraId="7BCF20A2" w14:textId="77777777" w:rsidTr="009032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132B8" w14:textId="77777777" w:rsidR="00A213EA" w:rsidRPr="00A36AA9" w:rsidRDefault="00C7413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D3AE36" w14:textId="77777777" w:rsidR="00A213EA" w:rsidRPr="00A213EA" w:rsidRDefault="00C741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26321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0326E" w14:paraId="6D5DC64D" w14:textId="77777777" w:rsidTr="0090326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3F0F2" w14:textId="77777777" w:rsidR="00A213EA" w:rsidRPr="00A36AA9" w:rsidRDefault="00C7413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1DF44C4" w14:textId="77777777" w:rsidR="00A213EA" w:rsidRPr="00A213EA" w:rsidRDefault="00C741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836180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90326E" w14:paraId="1898F449" w14:textId="77777777" w:rsidTr="009032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D7388" w14:textId="77777777" w:rsidR="00A213EA" w:rsidRPr="00A36AA9" w:rsidRDefault="00C7413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96070A" w14:textId="77777777" w:rsidR="00A213EA" w:rsidRPr="00A213EA" w:rsidRDefault="00C741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747307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4C431529" w14:textId="77777777" w:rsidR="00FC045E" w:rsidRPr="00A36AA9" w:rsidRDefault="00C74135" w:rsidP="00F87E39">
      <w:pPr>
        <w:pStyle w:val="NormalArial"/>
        <w:spacing w:before="120"/>
      </w:pPr>
      <w:r w:rsidRPr="00A36AA9">
        <w:t>A detailed assessment is provided later in this report for each assessed Standard.</w:t>
      </w:r>
    </w:p>
    <w:p w14:paraId="448FA162" w14:textId="77777777" w:rsidR="00FC045E" w:rsidRPr="00A36AA9" w:rsidRDefault="00C74135" w:rsidP="00FC045E">
      <w:pPr>
        <w:pStyle w:val="Heading1"/>
        <w:spacing w:before="0" w:after="240" w:line="22" w:lineRule="atLeast"/>
        <w:rPr>
          <w:rFonts w:ascii="Arial" w:hAnsi="Arial" w:cs="Arial"/>
        </w:rPr>
      </w:pPr>
      <w:r w:rsidRPr="00A36AA9">
        <w:rPr>
          <w:rFonts w:ascii="Arial" w:hAnsi="Arial" w:cs="Arial"/>
        </w:rPr>
        <w:t>Areas for improvement</w:t>
      </w:r>
    </w:p>
    <w:p w14:paraId="22491EBC" w14:textId="5DD8B051" w:rsidR="001376F5" w:rsidRPr="00A36AA9" w:rsidRDefault="00C74135" w:rsidP="001376F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95C2823" w14:textId="612F55BD" w:rsidR="00FC045E" w:rsidRPr="00A36AA9" w:rsidRDefault="00C74135" w:rsidP="00F87E39">
      <w:pPr>
        <w:pStyle w:val="NormalArial"/>
      </w:pPr>
      <w:r w:rsidRPr="00A36AA9">
        <w:br w:type="page"/>
      </w:r>
    </w:p>
    <w:p w14:paraId="1F7C995D" w14:textId="77777777" w:rsidR="003217D3" w:rsidRDefault="00C74135"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101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409"/>
        <w:gridCol w:w="2267"/>
      </w:tblGrid>
      <w:tr w:rsidR="00B772F7" w14:paraId="261BC135" w14:textId="77777777" w:rsidTr="002A01B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893" w:type="dxa"/>
            <w:gridSpan w:val="2"/>
          </w:tcPr>
          <w:p w14:paraId="0A1445AD" w14:textId="77777777" w:rsidR="00B772F7" w:rsidRPr="003217D3" w:rsidRDefault="00B772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7" w:type="dxa"/>
          </w:tcPr>
          <w:p w14:paraId="46C1BCDD" w14:textId="77777777" w:rsidR="00B772F7" w:rsidRPr="003217D3"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72F7" w14:paraId="097A5C60" w14:textId="77777777" w:rsidTr="002A01BC">
        <w:trPr>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FC973" w14:textId="77777777" w:rsidR="00B772F7" w:rsidRPr="00244176" w:rsidRDefault="00B772F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177" w:type="dxa"/>
            <w:shd w:val="clear" w:color="auto" w:fill="auto"/>
          </w:tcPr>
          <w:p w14:paraId="6B700748"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7" w:type="dxa"/>
            <w:shd w:val="clear" w:color="auto" w:fill="auto"/>
          </w:tcPr>
          <w:p w14:paraId="43D45270"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995524"/>
                <w:placeholder>
                  <w:docPart w:val="DBD1AD94561E4098AD14598C137EB1B3"/>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B4F3A19" w14:textId="77777777" w:rsidTr="002A01BC">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68E7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177" w:type="dxa"/>
            <w:shd w:val="clear" w:color="auto" w:fill="auto"/>
          </w:tcPr>
          <w:p w14:paraId="6605336A"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7" w:type="dxa"/>
            <w:shd w:val="clear" w:color="auto" w:fill="auto"/>
          </w:tcPr>
          <w:p w14:paraId="709259D3"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65558"/>
                <w:placeholder>
                  <w:docPart w:val="DEFE005D2A5F4ACEB6B9796FE22900ED"/>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07945E02" w14:textId="77777777" w:rsidTr="002A01BC">
        <w:trPr>
          <w:trHeight w:val="40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4D0E9"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177" w:type="dxa"/>
            <w:shd w:val="clear" w:color="auto" w:fill="auto"/>
          </w:tcPr>
          <w:p w14:paraId="717F4FFC"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C2C727B" w14:textId="77777777" w:rsidR="00B772F7" w:rsidRPr="00244176" w:rsidRDefault="00B772F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309CF2" w14:textId="77777777" w:rsidR="00B772F7" w:rsidRPr="00244176" w:rsidRDefault="00B772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401B599" w14:textId="77777777" w:rsidR="00B772F7" w:rsidRPr="00244176" w:rsidRDefault="00B772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A08593" w14:textId="77777777" w:rsidR="00B772F7" w:rsidRPr="00244176" w:rsidRDefault="00B772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7" w:type="dxa"/>
            <w:shd w:val="clear" w:color="auto" w:fill="auto"/>
          </w:tcPr>
          <w:p w14:paraId="69312DD2"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493701"/>
                <w:placeholder>
                  <w:docPart w:val="CA661E0B877141B1AD8796DAD59805E6"/>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9E073E6" w14:textId="77777777" w:rsidTr="002A01BC">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72AD9"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177" w:type="dxa"/>
            <w:shd w:val="clear" w:color="auto" w:fill="auto"/>
          </w:tcPr>
          <w:p w14:paraId="7C63A28A"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7" w:type="dxa"/>
            <w:shd w:val="clear" w:color="auto" w:fill="auto"/>
          </w:tcPr>
          <w:p w14:paraId="155F94ED"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284464"/>
                <w:placeholder>
                  <w:docPart w:val="1810797F656347D1B59C2C20CEBEDC97"/>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443721B2" w14:textId="77777777" w:rsidTr="002A01BC">
        <w:trPr>
          <w:trHeight w:val="15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B213C"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177" w:type="dxa"/>
            <w:shd w:val="clear" w:color="auto" w:fill="auto"/>
          </w:tcPr>
          <w:p w14:paraId="25C6DD1B"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7" w:type="dxa"/>
            <w:shd w:val="clear" w:color="auto" w:fill="auto"/>
          </w:tcPr>
          <w:p w14:paraId="591D1446"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038276"/>
                <w:placeholder>
                  <w:docPart w:val="05D29D705AB9435690ECBE1DCD136488"/>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E2C7617" w14:textId="77777777" w:rsidTr="002A01BC">
        <w:trPr>
          <w:cnfStyle w:val="000000010000" w:firstRow="0" w:lastRow="0" w:firstColumn="0" w:lastColumn="0" w:oddVBand="0" w:evenVBand="0" w:oddHBand="0" w:evenHBand="1"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48D79"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177" w:type="dxa"/>
            <w:shd w:val="clear" w:color="auto" w:fill="auto"/>
          </w:tcPr>
          <w:p w14:paraId="39840C56"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7" w:type="dxa"/>
            <w:shd w:val="clear" w:color="auto" w:fill="auto"/>
          </w:tcPr>
          <w:p w14:paraId="19DA0D9F"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108538"/>
                <w:placeholder>
                  <w:docPart w:val="4E9F837417F04DF2982FE4642CA5D07E"/>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p w14:paraId="6ABB31FC" w14:textId="77777777" w:rsidR="00A63FCF" w:rsidRDefault="00C74135" w:rsidP="007B3959">
      <w:pPr>
        <w:pStyle w:val="Heading20"/>
      </w:pPr>
      <w:r w:rsidRPr="00A36AA9">
        <w:t>Findings</w:t>
      </w:r>
    </w:p>
    <w:p w14:paraId="5FDDAF93" w14:textId="77777777" w:rsidR="00150F60" w:rsidRDefault="00150F60" w:rsidP="00150F60">
      <w:pPr>
        <w:pStyle w:val="Heading20"/>
      </w:pPr>
      <w:r>
        <w:t>I find this Standard compliant.</w:t>
      </w:r>
    </w:p>
    <w:p w14:paraId="0B8D26A6" w14:textId="25B893EE" w:rsidR="00B772F7" w:rsidRPr="00CF2BB7" w:rsidRDefault="00BD18FF" w:rsidP="00CF2BB7">
      <w:pPr>
        <w:pStyle w:val="NormalArial"/>
      </w:pPr>
      <w:r w:rsidRPr="00CF2BB7">
        <w:t>Consumers</w:t>
      </w:r>
      <w:r w:rsidR="00B772F7" w:rsidRPr="00CF2BB7">
        <w:t xml:space="preserve"> and </w:t>
      </w:r>
      <w:r w:rsidRPr="00CF2BB7">
        <w:t xml:space="preserve">representatives </w:t>
      </w:r>
      <w:r w:rsidR="00B772F7" w:rsidRPr="00CF2BB7">
        <w:t>say</w:t>
      </w:r>
      <w:r w:rsidRPr="00CF2BB7">
        <w:t xml:space="preserve"> they are treated with dignity and respect and feel valued as an individual. Staff</w:t>
      </w:r>
      <w:r w:rsidR="001376F5" w:rsidRPr="00CF2BB7">
        <w:t xml:space="preserve"> demonstrated t</w:t>
      </w:r>
      <w:r w:rsidRPr="00CF2BB7">
        <w:t xml:space="preserve">hey ensure each consumer’s dignity is respected. </w:t>
      </w:r>
      <w:r w:rsidR="00B772F7" w:rsidRPr="00CF2BB7">
        <w:t xml:space="preserve">Interactions by staff with consumers was observed </w:t>
      </w:r>
      <w:r w:rsidR="001376F5" w:rsidRPr="00CF2BB7">
        <w:t xml:space="preserve">by the Assessment Team </w:t>
      </w:r>
      <w:r w:rsidR="00B772F7" w:rsidRPr="00CF2BB7">
        <w:t xml:space="preserve">as </w:t>
      </w:r>
      <w:r w:rsidRPr="00CF2BB7">
        <w:t>respectful</w:t>
      </w:r>
      <w:r w:rsidR="00B772F7" w:rsidRPr="00CF2BB7">
        <w:t>.</w:t>
      </w:r>
      <w:r w:rsidRPr="00CF2BB7">
        <w:t xml:space="preserve"> Care planning documents detail information regarding consumers’ backgrounds, personal preferences, identity, and cultural practices</w:t>
      </w:r>
      <w:bookmarkStart w:id="2" w:name="_Hlk126783395"/>
      <w:r w:rsidR="00B772F7" w:rsidRPr="00CF2BB7">
        <w:t>.</w:t>
      </w:r>
    </w:p>
    <w:bookmarkEnd w:id="2"/>
    <w:p w14:paraId="24C429D7" w14:textId="350FE934" w:rsidR="00B772F7" w:rsidRPr="00CF2BB7" w:rsidRDefault="00BD18FF" w:rsidP="00CF2BB7">
      <w:pPr>
        <w:pStyle w:val="NormalArial"/>
      </w:pPr>
      <w:r w:rsidRPr="00CF2BB7">
        <w:t>Consumers</w:t>
      </w:r>
      <w:r w:rsidR="00B772F7" w:rsidRPr="00CF2BB7">
        <w:t xml:space="preserve"> and </w:t>
      </w:r>
      <w:r w:rsidRPr="00CF2BB7">
        <w:t>representatives sa</w:t>
      </w:r>
      <w:r w:rsidR="00B772F7" w:rsidRPr="00CF2BB7">
        <w:t>y</w:t>
      </w:r>
      <w:r w:rsidRPr="00CF2BB7">
        <w:t xml:space="preserve"> staff understand their needs and preferences and </w:t>
      </w:r>
      <w:r w:rsidR="001376F5" w:rsidRPr="00CF2BB7">
        <w:t>services are</w:t>
      </w:r>
      <w:r w:rsidRPr="00CF2BB7">
        <w:t xml:space="preserve"> delivered in a way that makes them feel safe and respected. Management and staff could provide examples of how services are delivered to meet the needs and preferences of individuals</w:t>
      </w:r>
      <w:r w:rsidR="00B772F7" w:rsidRPr="00CF2BB7">
        <w:t>. A</w:t>
      </w:r>
      <w:r w:rsidRPr="00CF2BB7">
        <w:t>ssessment process</w:t>
      </w:r>
      <w:r w:rsidR="00B772F7" w:rsidRPr="00CF2BB7">
        <w:t>es</w:t>
      </w:r>
      <w:r w:rsidRPr="00CF2BB7">
        <w:t xml:space="preserve"> capture specific cultural requirements. </w:t>
      </w:r>
      <w:r w:rsidR="00B772F7" w:rsidRPr="00CF2BB7">
        <w:t>Diversity training is available for staff.</w:t>
      </w:r>
    </w:p>
    <w:p w14:paraId="0FF6165A" w14:textId="2E215B4D" w:rsidR="00BD18FF" w:rsidRPr="00CF2BB7" w:rsidRDefault="00BD18FF" w:rsidP="00CF2BB7">
      <w:pPr>
        <w:pStyle w:val="NormalArial"/>
      </w:pPr>
      <w:r w:rsidRPr="00CF2BB7">
        <w:lastRenderedPageBreak/>
        <w:t>Consumers</w:t>
      </w:r>
      <w:r w:rsidR="00B772F7" w:rsidRPr="00CF2BB7">
        <w:t xml:space="preserve"> feel</w:t>
      </w:r>
      <w:r w:rsidRPr="00CF2BB7">
        <w:t xml:space="preserve"> informed of the services available</w:t>
      </w:r>
      <w:r w:rsidR="001376F5" w:rsidRPr="00CF2BB7">
        <w:t>,</w:t>
      </w:r>
      <w:r w:rsidRPr="00CF2BB7">
        <w:t xml:space="preserve"> are supported to make their own decisions about the services they receive, and to be as independent as possible. </w:t>
      </w:r>
      <w:r w:rsidR="00B772F7" w:rsidRPr="00CF2BB7">
        <w:t>Staff</w:t>
      </w:r>
      <w:r w:rsidRPr="00CF2BB7">
        <w:t xml:space="preserve"> demonstrated awareness and understanding of individual consumers’ communication needs, </w:t>
      </w:r>
      <w:proofErr w:type="gramStart"/>
      <w:r w:rsidRPr="00CF2BB7">
        <w:t>choices</w:t>
      </w:r>
      <w:proofErr w:type="gramEnd"/>
      <w:r w:rsidRPr="00CF2BB7">
        <w:t xml:space="preserve"> and preferences. </w:t>
      </w:r>
    </w:p>
    <w:p w14:paraId="6220019A" w14:textId="54BFB5CC" w:rsidR="00B772F7" w:rsidRPr="00CF2BB7" w:rsidRDefault="00BD18FF" w:rsidP="00CF2BB7">
      <w:pPr>
        <w:pStyle w:val="NormalArial"/>
      </w:pPr>
      <w:r w:rsidRPr="00CF2BB7">
        <w:t>Consumers</w:t>
      </w:r>
      <w:r w:rsidR="00B772F7" w:rsidRPr="00CF2BB7">
        <w:t xml:space="preserve"> and </w:t>
      </w:r>
      <w:r w:rsidRPr="00CF2BB7">
        <w:t xml:space="preserve">representatives </w:t>
      </w:r>
      <w:r w:rsidR="00B772F7" w:rsidRPr="00CF2BB7">
        <w:t xml:space="preserve">feel </w:t>
      </w:r>
      <w:r w:rsidR="001376F5" w:rsidRPr="00CF2BB7">
        <w:t>consumers</w:t>
      </w:r>
      <w:r w:rsidR="00B772F7" w:rsidRPr="00CF2BB7">
        <w:t xml:space="preserve"> are listened to and staff</w:t>
      </w:r>
      <w:r w:rsidRPr="00CF2BB7">
        <w:t xml:space="preserve"> understand what is important to </w:t>
      </w:r>
      <w:r w:rsidR="001376F5" w:rsidRPr="00CF2BB7">
        <w:t>consumers</w:t>
      </w:r>
      <w:r w:rsidRPr="00CF2BB7">
        <w:t xml:space="preserve"> and respect the choices they make. </w:t>
      </w:r>
      <w:r w:rsidR="00B772F7" w:rsidRPr="00CF2BB7">
        <w:t>C</w:t>
      </w:r>
      <w:r w:rsidRPr="00CF2BB7">
        <w:t xml:space="preserve">onsumers are supported in making choices to live a life of their choosing. </w:t>
      </w:r>
      <w:r w:rsidR="00B772F7" w:rsidRPr="00CF2BB7">
        <w:t>Procedures guide staff in managing risk for consumers in consultation with consumers.</w:t>
      </w:r>
    </w:p>
    <w:p w14:paraId="24B2CDA4" w14:textId="182B6B4A" w:rsidR="00BD18FF" w:rsidRPr="00CF2BB7" w:rsidRDefault="001376F5" w:rsidP="00CF2BB7">
      <w:pPr>
        <w:pStyle w:val="NormalArial"/>
      </w:pPr>
      <w:r w:rsidRPr="00CF2BB7">
        <w:t xml:space="preserve">Staff and management provide information to consumers regarding services which enables consumers to exercise choice. </w:t>
      </w:r>
      <w:r w:rsidR="003376D8" w:rsidRPr="00CF2BB7">
        <w:t>Consumers are</w:t>
      </w:r>
      <w:r w:rsidR="00BD18FF" w:rsidRPr="00CF2BB7">
        <w:t xml:space="preserve"> provided information on commencement</w:t>
      </w:r>
      <w:r w:rsidR="003376D8" w:rsidRPr="00CF2BB7">
        <w:t xml:space="preserve"> at the service</w:t>
      </w:r>
      <w:r w:rsidR="00BD18FF" w:rsidRPr="00CF2BB7">
        <w:t xml:space="preserve"> including care planning documentation, complaint procedures including external contact information, advocacy numbers, translation and relay service information and the Charter of Aged Care Rights. </w:t>
      </w:r>
      <w:r w:rsidR="003376D8" w:rsidRPr="00CF2BB7">
        <w:t>I</w:t>
      </w:r>
      <w:r w:rsidR="00BD18FF" w:rsidRPr="00CF2BB7">
        <w:t>nformation is updated when there are any changes in care and services.</w:t>
      </w:r>
      <w:r w:rsidR="003376D8" w:rsidRPr="00CF2BB7">
        <w:t xml:space="preserve"> I</w:t>
      </w:r>
      <w:r w:rsidR="00BD18FF" w:rsidRPr="00CF2BB7">
        <w:t xml:space="preserve">nformation is also provided in other languages if required. </w:t>
      </w:r>
    </w:p>
    <w:p w14:paraId="58E76186" w14:textId="01EDD3F1" w:rsidR="003376D8" w:rsidRPr="00CF2BB7" w:rsidRDefault="003376D8" w:rsidP="00CF2BB7">
      <w:pPr>
        <w:pStyle w:val="NormalArial"/>
      </w:pPr>
      <w:r w:rsidRPr="00CF2BB7">
        <w:t>C</w:t>
      </w:r>
      <w:r w:rsidR="00BD18FF" w:rsidRPr="00CF2BB7">
        <w:t xml:space="preserve">onsumers </w:t>
      </w:r>
      <w:r w:rsidRPr="00CF2BB7">
        <w:t xml:space="preserve">feel their </w:t>
      </w:r>
      <w:r w:rsidR="00BD18FF" w:rsidRPr="00CF2BB7">
        <w:t>privacy is respected and personal information is kept confidential.</w:t>
      </w:r>
      <w:r w:rsidRPr="00CF2BB7">
        <w:t xml:space="preserve"> Information about how </w:t>
      </w:r>
      <w:r w:rsidR="00BD18FF" w:rsidRPr="00CF2BB7">
        <w:t xml:space="preserve">personal information </w:t>
      </w:r>
      <w:r w:rsidR="001376F5" w:rsidRPr="00CF2BB7">
        <w:t>is</w:t>
      </w:r>
      <w:r w:rsidR="00BD18FF" w:rsidRPr="00CF2BB7">
        <w:t xml:space="preserve"> used is outlined in </w:t>
      </w:r>
      <w:r w:rsidRPr="00CF2BB7">
        <w:t>the</w:t>
      </w:r>
      <w:r w:rsidR="00BD18FF" w:rsidRPr="00CF2BB7">
        <w:t xml:space="preserve"> home care agreement. </w:t>
      </w:r>
      <w:r w:rsidRPr="00CF2BB7">
        <w:t>I</w:t>
      </w:r>
      <w:r w:rsidR="00BD18FF" w:rsidRPr="00CF2BB7">
        <w:t>nformation is stored in a secure electronic database</w:t>
      </w:r>
      <w:r w:rsidRPr="00CF2BB7">
        <w:t xml:space="preserve"> with limited role-based access</w:t>
      </w:r>
      <w:r w:rsidR="00BD18FF" w:rsidRPr="00CF2BB7">
        <w:t xml:space="preserve">. Access to electronic information is limited by role and is password protected. Policy and procedures </w:t>
      </w:r>
      <w:r w:rsidRPr="00CF2BB7">
        <w:t>support</w:t>
      </w:r>
      <w:r w:rsidR="00BD18FF" w:rsidRPr="00CF2BB7">
        <w:t xml:space="preserve"> privacy and confidentially</w:t>
      </w:r>
      <w:r w:rsidR="001376F5" w:rsidRPr="00CF2BB7">
        <w:t>.</w:t>
      </w:r>
      <w:r w:rsidR="00BD18FF" w:rsidRPr="00CF2BB7">
        <w:t xml:space="preserve"> </w:t>
      </w:r>
      <w:r w:rsidRPr="00CF2BB7">
        <w:t>Consent is sought from consumers prior to information being shared with brokered services.</w:t>
      </w:r>
    </w:p>
    <w:p w14:paraId="2A798463" w14:textId="1D5744B5" w:rsidR="001A5684" w:rsidRPr="00CF2BB7" w:rsidRDefault="00751F7C" w:rsidP="00CF2BB7">
      <w:pPr>
        <w:pStyle w:val="NormalArial"/>
      </w:pPr>
      <w:r w:rsidRPr="00CF2BB7">
        <w:t>I have considered the information from the Quality Audit report and the feedback of consumers and representatives about consumers’ experience within the service and I find this Standard compliant.</w:t>
      </w:r>
      <w:r w:rsidRPr="00CF2BB7">
        <w:br w:type="page"/>
      </w:r>
    </w:p>
    <w:p w14:paraId="12D89CC4" w14:textId="77777777" w:rsidR="003217D3" w:rsidRDefault="00C7413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2"/>
        <w:gridCol w:w="5536"/>
        <w:gridCol w:w="2267"/>
      </w:tblGrid>
      <w:tr w:rsidR="00B772F7" w14:paraId="6ECAD730" w14:textId="77777777" w:rsidTr="002A01B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018" w:type="dxa"/>
            <w:gridSpan w:val="2"/>
            <w:tcBorders>
              <w:bottom w:val="single" w:sz="4" w:space="0" w:color="BFBFBF" w:themeColor="background1" w:themeShade="BF"/>
            </w:tcBorders>
          </w:tcPr>
          <w:p w14:paraId="1B02B3AB" w14:textId="77777777" w:rsidR="00B772F7" w:rsidRPr="003217D3" w:rsidRDefault="00B772F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7" w:type="dxa"/>
            <w:tcBorders>
              <w:bottom w:val="single" w:sz="4" w:space="0" w:color="BFBFBF" w:themeColor="background1" w:themeShade="BF"/>
            </w:tcBorders>
          </w:tcPr>
          <w:p w14:paraId="51B35DE5" w14:textId="77777777" w:rsidR="00B772F7" w:rsidRPr="003217D3" w:rsidRDefault="00B772F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72F7" w14:paraId="0913F578" w14:textId="77777777" w:rsidTr="002A01BC">
        <w:trPr>
          <w:trHeight w:val="15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E5182"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02" w:type="dxa"/>
            <w:shd w:val="clear" w:color="auto" w:fill="auto"/>
          </w:tcPr>
          <w:p w14:paraId="1879D8D9"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7" w:type="dxa"/>
            <w:shd w:val="clear" w:color="auto" w:fill="auto"/>
          </w:tcPr>
          <w:p w14:paraId="1580B09C"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325834"/>
                <w:placeholder>
                  <w:docPart w:val="0E1E5960B4B94FF1B06C1740BB455CC0"/>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4EA5B894" w14:textId="77777777" w:rsidTr="002A01BC">
        <w:trPr>
          <w:cnfStyle w:val="000000010000" w:firstRow="0" w:lastRow="0" w:firstColumn="0" w:lastColumn="0" w:oddVBand="0" w:evenVBand="0" w:oddHBand="0" w:evenHBand="1"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CA5F4"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02" w:type="dxa"/>
            <w:shd w:val="clear" w:color="auto" w:fill="auto"/>
          </w:tcPr>
          <w:p w14:paraId="293765AC"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7" w:type="dxa"/>
            <w:shd w:val="clear" w:color="auto" w:fill="auto"/>
          </w:tcPr>
          <w:p w14:paraId="4D443DC4"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192641"/>
                <w:placeholder>
                  <w:docPart w:val="1A7484FAFC2F44C8AE77E45E696F6966"/>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17CDA1F" w14:textId="77777777" w:rsidTr="002A01BC">
        <w:trPr>
          <w:trHeight w:val="36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6E54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02" w:type="dxa"/>
            <w:shd w:val="clear" w:color="auto" w:fill="auto"/>
          </w:tcPr>
          <w:p w14:paraId="0BB78528"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7BFC44" w14:textId="77777777" w:rsidR="00B772F7" w:rsidRPr="00244176" w:rsidRDefault="00B772F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189810A" w14:textId="77777777" w:rsidR="00B772F7" w:rsidRPr="00244176" w:rsidRDefault="00B772F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7" w:type="dxa"/>
            <w:shd w:val="clear" w:color="auto" w:fill="auto"/>
          </w:tcPr>
          <w:p w14:paraId="33282949"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618606"/>
                <w:placeholder>
                  <w:docPart w:val="8B263A013C484C6FBDD9A88E04EBA7B9"/>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77C519DD" w14:textId="77777777" w:rsidTr="002A01BC">
        <w:trPr>
          <w:cnfStyle w:val="000000010000" w:firstRow="0" w:lastRow="0" w:firstColumn="0" w:lastColumn="0" w:oddVBand="0" w:evenVBand="0" w:oddHBand="0" w:evenHBand="1"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8B048"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02" w:type="dxa"/>
            <w:shd w:val="clear" w:color="auto" w:fill="auto"/>
          </w:tcPr>
          <w:p w14:paraId="671F658A"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7" w:type="dxa"/>
            <w:shd w:val="clear" w:color="auto" w:fill="auto"/>
          </w:tcPr>
          <w:p w14:paraId="3A873F7E"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913476"/>
                <w:placeholder>
                  <w:docPart w:val="B4E339FB05C74643A0E5A16EA7AA3F67"/>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44BCC558" w14:textId="77777777" w:rsidTr="002A01BC">
        <w:trPr>
          <w:trHeight w:val="15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E221A"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02" w:type="dxa"/>
            <w:shd w:val="clear" w:color="auto" w:fill="auto"/>
          </w:tcPr>
          <w:p w14:paraId="04EF322A"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7" w:type="dxa"/>
            <w:shd w:val="clear" w:color="auto" w:fill="auto"/>
          </w:tcPr>
          <w:p w14:paraId="67642C41"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039212"/>
                <w:placeholder>
                  <w:docPart w:val="4E54376B28F6410B8E1C4744BA7A5780"/>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bookmarkEnd w:id="3"/>
    <w:p w14:paraId="18EBA0CE" w14:textId="77777777" w:rsidR="0087700C" w:rsidRDefault="00C74135" w:rsidP="00A63FCF">
      <w:pPr>
        <w:pStyle w:val="Heading20"/>
        <w:tabs>
          <w:tab w:val="left" w:pos="1890"/>
        </w:tabs>
      </w:pPr>
      <w:r w:rsidRPr="00A36AA9">
        <w:t>Findings</w:t>
      </w:r>
    </w:p>
    <w:p w14:paraId="291D3096" w14:textId="77777777" w:rsidR="00150F60" w:rsidRDefault="00150F60" w:rsidP="00150F60">
      <w:pPr>
        <w:pStyle w:val="Heading20"/>
      </w:pPr>
      <w:bookmarkStart w:id="4" w:name="_Hlk121490682"/>
      <w:r>
        <w:t>I find this Standard compliant.</w:t>
      </w:r>
    </w:p>
    <w:p w14:paraId="175F2031" w14:textId="4C0A19D5" w:rsidR="00150F60" w:rsidRPr="00CF2BB7" w:rsidRDefault="003376D8" w:rsidP="00CF2BB7">
      <w:pPr>
        <w:pStyle w:val="NormalArial"/>
      </w:pPr>
      <w:r w:rsidRPr="00CF2BB7">
        <w:t>A</w:t>
      </w:r>
      <w:r w:rsidR="00BD18FF" w:rsidRPr="00CF2BB7">
        <w:t>ssessment and planning</w:t>
      </w:r>
      <w:r w:rsidR="00150F60" w:rsidRPr="00CF2BB7">
        <w:t xml:space="preserve"> processes </w:t>
      </w:r>
      <w:r w:rsidR="00BD18FF" w:rsidRPr="00CF2BB7">
        <w:t>include identifying risks to the consumer’s health and well-being. Risk assessment tools are used to identify risks to consumers’ health and well-being</w:t>
      </w:r>
      <w:r w:rsidR="00810FD1" w:rsidRPr="00CF2BB7">
        <w:t>.</w:t>
      </w:r>
      <w:r w:rsidR="00BD18FF" w:rsidRPr="00CF2BB7">
        <w:t xml:space="preserve"> </w:t>
      </w:r>
      <w:r w:rsidR="00150F60" w:rsidRPr="00CF2BB7">
        <w:t>A</w:t>
      </w:r>
      <w:r w:rsidR="00BD18FF" w:rsidRPr="00CF2BB7">
        <w:t>ctivities considered a risk ha</w:t>
      </w:r>
      <w:r w:rsidR="00150F60" w:rsidRPr="00CF2BB7">
        <w:t>ve</w:t>
      </w:r>
      <w:r w:rsidR="00BD18FF" w:rsidRPr="00CF2BB7">
        <w:t xml:space="preserve"> </w:t>
      </w:r>
      <w:r w:rsidR="00810FD1" w:rsidRPr="00CF2BB7">
        <w:t xml:space="preserve">a </w:t>
      </w:r>
      <w:r w:rsidR="00BD18FF" w:rsidRPr="00CF2BB7">
        <w:t xml:space="preserve">risk assessment. Consumers </w:t>
      </w:r>
      <w:r w:rsidR="00150F60" w:rsidRPr="00CF2BB7">
        <w:t>say</w:t>
      </w:r>
      <w:r w:rsidR="00BD18FF" w:rsidRPr="00CF2BB7">
        <w:t xml:space="preserve"> they </w:t>
      </w:r>
      <w:r w:rsidR="00150F60" w:rsidRPr="00CF2BB7">
        <w:t>are receiving the care they need.</w:t>
      </w:r>
      <w:r w:rsidR="00BD18FF" w:rsidRPr="00CF2BB7">
        <w:t xml:space="preserve"> Care planning documents guide care staff on how to deliver care and includes risk mitigation strategies</w:t>
      </w:r>
      <w:r w:rsidR="00150F60" w:rsidRPr="00CF2BB7">
        <w:t>. P</w:t>
      </w:r>
      <w:r w:rsidR="00BD18FF" w:rsidRPr="00CF2BB7">
        <w:t>olicies and procedures related to assessment and planning</w:t>
      </w:r>
      <w:r w:rsidR="00150F60" w:rsidRPr="00CF2BB7">
        <w:t xml:space="preserve"> guide staff practices</w:t>
      </w:r>
      <w:bookmarkEnd w:id="4"/>
      <w:r w:rsidR="00150F60" w:rsidRPr="00CF2BB7">
        <w:t>.</w:t>
      </w:r>
    </w:p>
    <w:p w14:paraId="6833D648" w14:textId="3EC8B27F" w:rsidR="00150F60" w:rsidRPr="00CF2BB7" w:rsidRDefault="00150F60" w:rsidP="00CF2BB7">
      <w:pPr>
        <w:pStyle w:val="NormalArial"/>
      </w:pPr>
      <w:r w:rsidRPr="00CF2BB7">
        <w:lastRenderedPageBreak/>
        <w:t>C</w:t>
      </w:r>
      <w:r w:rsidR="00BD18FF" w:rsidRPr="00CF2BB7">
        <w:t xml:space="preserve">are planning documents include needs, </w:t>
      </w:r>
      <w:proofErr w:type="gramStart"/>
      <w:r w:rsidR="00BD18FF" w:rsidRPr="00CF2BB7">
        <w:t>goals</w:t>
      </w:r>
      <w:proofErr w:type="gramEnd"/>
      <w:r w:rsidR="00BD18FF" w:rsidRPr="00CF2BB7">
        <w:t xml:space="preserve"> and</w:t>
      </w:r>
      <w:r w:rsidR="005A7079" w:rsidRPr="00CF2BB7">
        <w:t xml:space="preserve"> </w:t>
      </w:r>
      <w:r w:rsidR="00BD18FF" w:rsidRPr="00CF2BB7">
        <w:t>preferences, including Advanced Health Directives (AHD)</w:t>
      </w:r>
      <w:r w:rsidRPr="00CF2BB7">
        <w:t xml:space="preserve">. Staff </w:t>
      </w:r>
      <w:r w:rsidR="00BD18FF" w:rsidRPr="00CF2BB7">
        <w:t>have access to the consumers’ care plans at the point of care</w:t>
      </w:r>
      <w:r w:rsidRPr="00CF2BB7">
        <w:t xml:space="preserve"> which contain </w:t>
      </w:r>
      <w:r w:rsidR="00BD18FF" w:rsidRPr="00CF2BB7">
        <w:t xml:space="preserve">information to ensure </w:t>
      </w:r>
      <w:r w:rsidRPr="00CF2BB7">
        <w:t>delivery of</w:t>
      </w:r>
      <w:r w:rsidR="00BD18FF" w:rsidRPr="00CF2BB7">
        <w:t xml:space="preserve"> care to consumers</w:t>
      </w:r>
      <w:r w:rsidRPr="00CF2BB7">
        <w:t>.</w:t>
      </w:r>
    </w:p>
    <w:p w14:paraId="52582473" w14:textId="77777777" w:rsidR="00150F60" w:rsidRPr="00CF2BB7" w:rsidRDefault="00BD18FF" w:rsidP="00CF2BB7">
      <w:pPr>
        <w:pStyle w:val="NormalArial"/>
      </w:pPr>
      <w:r w:rsidRPr="00CF2BB7">
        <w:t>Consumers</w:t>
      </w:r>
      <w:r w:rsidR="00150F60" w:rsidRPr="00CF2BB7">
        <w:t xml:space="preserve"> and </w:t>
      </w:r>
      <w:r w:rsidRPr="00CF2BB7">
        <w:t>representatives sa</w:t>
      </w:r>
      <w:r w:rsidR="00150F60" w:rsidRPr="00CF2BB7">
        <w:t>y</w:t>
      </w:r>
      <w:r w:rsidRPr="00CF2BB7">
        <w:t xml:space="preserve"> they are involved in the assessment and planning of care</w:t>
      </w:r>
      <w:r w:rsidR="00150F60" w:rsidRPr="00CF2BB7">
        <w:t>. A</w:t>
      </w:r>
      <w:r w:rsidRPr="00CF2BB7">
        <w:t>ssessment process</w:t>
      </w:r>
      <w:r w:rsidR="00150F60" w:rsidRPr="00CF2BB7">
        <w:t>es include</w:t>
      </w:r>
      <w:r w:rsidRPr="00CF2BB7">
        <w:t xml:space="preserve"> using verified assessment tools and allied health professionals when needed for specific assessments. </w:t>
      </w:r>
      <w:r w:rsidR="00150F60" w:rsidRPr="00CF2BB7">
        <w:t>I</w:t>
      </w:r>
      <w:r w:rsidRPr="00CF2BB7">
        <w:t>nformation is stored in the organisation’s electronic care management system (ECMS), where staff can access these assessments and plans.</w:t>
      </w:r>
    </w:p>
    <w:p w14:paraId="2C19458D" w14:textId="3F5E87C7" w:rsidR="00BD18FF" w:rsidRPr="00CF2BB7" w:rsidRDefault="00BD18FF" w:rsidP="00CF2BB7">
      <w:pPr>
        <w:pStyle w:val="NormalArial"/>
      </w:pPr>
      <w:r w:rsidRPr="00CF2BB7">
        <w:t>Consumers</w:t>
      </w:r>
      <w:r w:rsidR="00150F60" w:rsidRPr="00CF2BB7">
        <w:t xml:space="preserve"> and </w:t>
      </w:r>
      <w:r w:rsidRPr="00CF2BB7">
        <w:t xml:space="preserve">representatives are informed of any changes to their care plans with consumers saying they have access to their care plans, in their in-home file. </w:t>
      </w:r>
      <w:r w:rsidR="00150F60" w:rsidRPr="00CF2BB7">
        <w:t>Staff have appropriate access to consumer information</w:t>
      </w:r>
      <w:r w:rsidRPr="00CF2BB7">
        <w:t xml:space="preserve">. </w:t>
      </w:r>
      <w:r w:rsidR="00150F60" w:rsidRPr="00CF2BB7">
        <w:t>Case managers are informed by staff of c</w:t>
      </w:r>
      <w:r w:rsidRPr="00CF2BB7">
        <w:t>hanges in the consumer’s condition or needs</w:t>
      </w:r>
      <w:r w:rsidR="00150F60" w:rsidRPr="00CF2BB7">
        <w:t xml:space="preserve"> and</w:t>
      </w:r>
      <w:r w:rsidRPr="00CF2BB7">
        <w:t xml:space="preserve"> </w:t>
      </w:r>
      <w:r w:rsidR="00810FD1" w:rsidRPr="00CF2BB7">
        <w:t xml:space="preserve">information is </w:t>
      </w:r>
      <w:r w:rsidRPr="00CF2BB7">
        <w:t xml:space="preserve">updated on the consumer’s care planning documents. </w:t>
      </w:r>
    </w:p>
    <w:p w14:paraId="7527EE29" w14:textId="39EA4EE9" w:rsidR="00150F60" w:rsidRPr="00CF2BB7" w:rsidRDefault="00150F60" w:rsidP="00CF2BB7">
      <w:pPr>
        <w:pStyle w:val="NormalArial"/>
      </w:pPr>
      <w:r w:rsidRPr="00CF2BB7">
        <w:t>Care and services are regularly reviewed or where circumstances change</w:t>
      </w:r>
      <w:r w:rsidR="00810FD1" w:rsidRPr="00CF2BB7">
        <w:t>,</w:t>
      </w:r>
      <w:r w:rsidRPr="00CF2BB7">
        <w:t xml:space="preserve"> and a full</w:t>
      </w:r>
      <w:r w:rsidR="00810FD1" w:rsidRPr="00CF2BB7">
        <w:t xml:space="preserve"> care planning</w:t>
      </w:r>
      <w:r w:rsidRPr="00CF2BB7">
        <w:t xml:space="preserve"> case conference is held annually. Policies and procedures guide staff practice for the review of a consumer. Consumers and representatives say the service discuss changes and communicate regularly with them about meeting their changing needs.</w:t>
      </w:r>
    </w:p>
    <w:p w14:paraId="2284BE87" w14:textId="02ABE783" w:rsidR="0087700C" w:rsidRPr="006B4042" w:rsidRDefault="00751F7C" w:rsidP="00BD18FF">
      <w:pPr>
        <w:pStyle w:val="NormalArial"/>
      </w:pPr>
      <w:r w:rsidRPr="00CF2BB7">
        <w:t>I have considered the information from the Quality Audit report and the feedback of consumers and representatives about consumers’ experience within the service and I find this Standard compliant.</w:t>
      </w:r>
      <w:r w:rsidRPr="006B4042">
        <w:br w:type="page"/>
      </w:r>
    </w:p>
    <w:p w14:paraId="598E03A7" w14:textId="77777777" w:rsidR="003217D3" w:rsidRDefault="00C7413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112" w:type="dxa"/>
        <w:tblLook w:val="04A0" w:firstRow="1" w:lastRow="0" w:firstColumn="1" w:lastColumn="0" w:noHBand="0" w:noVBand="1"/>
      </w:tblPr>
      <w:tblGrid>
        <w:gridCol w:w="2480"/>
        <w:gridCol w:w="5376"/>
        <w:gridCol w:w="2256"/>
      </w:tblGrid>
      <w:tr w:rsidR="00B772F7" w14:paraId="60A462F7" w14:textId="77777777" w:rsidTr="002A01B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8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F09DD" w14:textId="77777777" w:rsidR="00B772F7" w:rsidRPr="003217D3" w:rsidRDefault="00B772F7"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9A4836" w14:textId="77777777" w:rsidR="00B772F7" w:rsidRPr="003217D3"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72F7" w14:paraId="2054FD78" w14:textId="77777777" w:rsidTr="002A01BC">
        <w:trPr>
          <w:trHeight w:val="224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58AFA"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616C37"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815A30" w14:textId="77777777" w:rsidR="00B772F7" w:rsidRPr="00244176" w:rsidRDefault="00B772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A6DC5F7" w14:textId="77777777" w:rsidR="00B772F7" w:rsidRPr="00244176" w:rsidRDefault="00B772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0508F77" w14:textId="77777777" w:rsidR="00B772F7" w:rsidRPr="00244176" w:rsidRDefault="00B772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C8FEF"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69455"/>
                <w:placeholder>
                  <w:docPart w:val="E9483CAE6EAD4B21A8D0C3731016A6FD"/>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7293AA4" w14:textId="77777777" w:rsidTr="002A01BC">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CA4F4"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125F7"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3A6259"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357131"/>
                <w:placeholder>
                  <w:docPart w:val="0E954CCA230849E58D9CCEE08739718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4E220128" w14:textId="77777777" w:rsidTr="002A01BC">
        <w:trPr>
          <w:trHeight w:val="123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BB89FB" w14:textId="77777777" w:rsidR="00B772F7" w:rsidRPr="00244176" w:rsidRDefault="00B772F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A94B4F" w14:textId="77777777" w:rsidR="00B772F7" w:rsidRPr="00244176" w:rsidRDefault="00B772F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AE977"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407477"/>
                <w:placeholder>
                  <w:docPart w:val="09929357A4444A5E808EAA14EA37AADF"/>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19A7B59B" w14:textId="77777777" w:rsidTr="002A01BC">
        <w:trPr>
          <w:cnfStyle w:val="000000010000" w:firstRow="0" w:lastRow="0" w:firstColumn="0" w:lastColumn="0" w:oddVBand="0" w:evenVBand="0" w:oddHBand="0" w:evenHBand="1"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9338BF"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4A95C"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12348C"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506695"/>
                <w:placeholder>
                  <w:docPart w:val="D4A72734C7124E46A203B58FC9EB7F1A"/>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7FD13DC3" w14:textId="77777777" w:rsidTr="002A01BC">
        <w:trPr>
          <w:trHeight w:val="150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EEB886"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29D5E1"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EF37A"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433383"/>
                <w:placeholder>
                  <w:docPart w:val="18B9F06144D9486CA7D823BE3A350A4F"/>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7771DAB2" w14:textId="77777777" w:rsidTr="002A01BC">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3B5AE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BFDF5"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A5AE5"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762858"/>
                <w:placeholder>
                  <w:docPart w:val="B4E8B8E1A8BC4EFEAEA11FF31D25F5D8"/>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39B2DFCC" w14:textId="77777777" w:rsidTr="002A01BC">
        <w:trPr>
          <w:trHeight w:val="301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FD8F2"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2A689"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00BC1D1" w14:textId="77777777" w:rsidR="00B772F7" w:rsidRPr="00244176" w:rsidRDefault="00B772F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1745EB" w14:textId="77777777" w:rsidR="00B772F7" w:rsidRPr="00244176" w:rsidRDefault="00B772F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E21DC9"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891677"/>
                <w:placeholder>
                  <w:docPart w:val="9FD6CBBF68D44E70814C1E29B48BE3FC"/>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bookmarkEnd w:id="5"/>
    <w:p w14:paraId="1E407A91" w14:textId="07680FE7" w:rsidR="002253FC" w:rsidRDefault="00C74135" w:rsidP="007B3959">
      <w:pPr>
        <w:pStyle w:val="Heading20"/>
      </w:pPr>
      <w:r w:rsidRPr="00A36AA9">
        <w:t>Findings</w:t>
      </w:r>
    </w:p>
    <w:p w14:paraId="3E36C4EB" w14:textId="1DEAAF17" w:rsidR="00150F60" w:rsidRDefault="00150F60" w:rsidP="007B3959">
      <w:pPr>
        <w:pStyle w:val="Heading20"/>
      </w:pPr>
      <w:r>
        <w:t>I find this Standard compliant.</w:t>
      </w:r>
    </w:p>
    <w:p w14:paraId="75A80AB9" w14:textId="54FA9007" w:rsidR="00F862C0" w:rsidRPr="00CF2BB7" w:rsidRDefault="00BD18FF" w:rsidP="00CF2BB7">
      <w:pPr>
        <w:pStyle w:val="NormalArial"/>
      </w:pPr>
      <w:r w:rsidRPr="00CF2BB7">
        <w:t>Consumers</w:t>
      </w:r>
      <w:r w:rsidR="00400633" w:rsidRPr="00CF2BB7">
        <w:t xml:space="preserve"> and </w:t>
      </w:r>
      <w:r w:rsidRPr="00CF2BB7">
        <w:t xml:space="preserve">representatives </w:t>
      </w:r>
      <w:r w:rsidR="00400633" w:rsidRPr="00CF2BB7">
        <w:t>say</w:t>
      </w:r>
      <w:r w:rsidRPr="00CF2BB7">
        <w:t xml:space="preserve"> </w:t>
      </w:r>
      <w:r w:rsidR="00400633" w:rsidRPr="00CF2BB7">
        <w:t>they</w:t>
      </w:r>
      <w:r w:rsidRPr="00CF2BB7">
        <w:t xml:space="preserve"> receive clinical and/or personal care that is safe</w:t>
      </w:r>
      <w:r w:rsidR="00810FD1" w:rsidRPr="00CF2BB7">
        <w:t>.</w:t>
      </w:r>
      <w:r w:rsidR="00400633" w:rsidRPr="00CF2BB7">
        <w:t xml:space="preserve"> Staff demonstrated </w:t>
      </w:r>
      <w:r w:rsidR="00F862C0" w:rsidRPr="00CF2BB7">
        <w:t>an</w:t>
      </w:r>
      <w:r w:rsidRPr="00CF2BB7">
        <w:t xml:space="preserve"> understanding of consumers</w:t>
      </w:r>
      <w:r w:rsidR="00F862C0" w:rsidRPr="00CF2BB7">
        <w:t>’</w:t>
      </w:r>
      <w:r w:rsidRPr="00CF2BB7">
        <w:t xml:space="preserve"> goals and preferences. </w:t>
      </w:r>
      <w:r w:rsidR="00F862C0" w:rsidRPr="00CF2BB7">
        <w:t>S</w:t>
      </w:r>
      <w:r w:rsidRPr="00CF2BB7">
        <w:t xml:space="preserve">taff described how they </w:t>
      </w:r>
      <w:r w:rsidRPr="00CF2BB7">
        <w:lastRenderedPageBreak/>
        <w:t xml:space="preserve">ensure best practice for consumers’ care. </w:t>
      </w:r>
      <w:r w:rsidR="00F862C0" w:rsidRPr="00CF2BB7">
        <w:t>C</w:t>
      </w:r>
      <w:r w:rsidRPr="00CF2BB7">
        <w:t>are documentation, including assessments, care plans, progress notes and relevant correspondence, reflected individualised care</w:t>
      </w:r>
      <w:r w:rsidR="00810FD1" w:rsidRPr="00CF2BB7">
        <w:t xml:space="preserve"> </w:t>
      </w:r>
      <w:r w:rsidRPr="00CF2BB7">
        <w:t xml:space="preserve">that is safe, </w:t>
      </w:r>
      <w:proofErr w:type="gramStart"/>
      <w:r w:rsidRPr="00CF2BB7">
        <w:t>effective</w:t>
      </w:r>
      <w:proofErr w:type="gramEnd"/>
      <w:r w:rsidRPr="00CF2BB7">
        <w:t xml:space="preserve"> and tailored to the specific needs and preferences of the consumer. </w:t>
      </w:r>
      <w:r w:rsidR="00F862C0" w:rsidRPr="00CF2BB7">
        <w:t>P</w:t>
      </w:r>
      <w:r w:rsidRPr="00CF2BB7">
        <w:t xml:space="preserve">olicies, </w:t>
      </w:r>
      <w:proofErr w:type="gramStart"/>
      <w:r w:rsidRPr="00CF2BB7">
        <w:t>procedures</w:t>
      </w:r>
      <w:proofErr w:type="gramEnd"/>
      <w:r w:rsidRPr="00CF2BB7">
        <w:t xml:space="preserve"> and assessment tools guide staff practice in delivering personal and clinical care. The service has integrated with the organisation’s residential facility to ensure clinical and personal care is reviewed and monitored effectively.</w:t>
      </w:r>
    </w:p>
    <w:p w14:paraId="67A74161" w14:textId="77777777" w:rsidR="00EC23B2" w:rsidRPr="00CF2BB7" w:rsidRDefault="00BD18FF" w:rsidP="00CF2BB7">
      <w:pPr>
        <w:pStyle w:val="NormalArial"/>
      </w:pPr>
      <w:r w:rsidRPr="00CF2BB7">
        <w:t xml:space="preserve">Risk assessments are undertaken for high prevalence or high impact risks to create strategies to minimise their occurrence as well as manage these risks. </w:t>
      </w:r>
      <w:r w:rsidR="00EC23B2" w:rsidRPr="00CF2BB7">
        <w:t>S</w:t>
      </w:r>
      <w:r w:rsidRPr="00CF2BB7">
        <w:t>taff demonstrated knowledge of risks applied to individual consumers and the strategies implemented to manage those risks. Policies and procedures are available to all staff on high impact or high prevalence risks associated with the care of consumers</w:t>
      </w:r>
      <w:r w:rsidR="00EC23B2" w:rsidRPr="00CF2BB7">
        <w:t>.</w:t>
      </w:r>
    </w:p>
    <w:p w14:paraId="65146566" w14:textId="196A5027" w:rsidR="00BD18FF" w:rsidRPr="00CF2BB7" w:rsidRDefault="00EC23B2" w:rsidP="00CF2BB7">
      <w:pPr>
        <w:pStyle w:val="NormalArial"/>
      </w:pPr>
      <w:r w:rsidRPr="00CF2BB7">
        <w:t>A</w:t>
      </w:r>
      <w:r w:rsidR="00BD18FF" w:rsidRPr="00CF2BB7">
        <w:t>dvance care plans</w:t>
      </w:r>
      <w:r w:rsidRPr="00CF2BB7">
        <w:t xml:space="preserve"> are</w:t>
      </w:r>
      <w:r w:rsidR="00BD18FF" w:rsidRPr="00CF2BB7">
        <w:t xml:space="preserve"> in place</w:t>
      </w:r>
      <w:r w:rsidRPr="00CF2BB7">
        <w:t xml:space="preserve"> where relevant</w:t>
      </w:r>
      <w:r w:rsidR="00810FD1" w:rsidRPr="00CF2BB7">
        <w:t>,</w:t>
      </w:r>
      <w:r w:rsidRPr="00CF2BB7">
        <w:t xml:space="preserve"> and consumers say the service have discussed their end of life wishes. T</w:t>
      </w:r>
      <w:r w:rsidR="00BD18FF" w:rsidRPr="00CF2BB7">
        <w:t xml:space="preserve">he service </w:t>
      </w:r>
      <w:r w:rsidR="00810FD1" w:rsidRPr="00CF2BB7">
        <w:t>supports</w:t>
      </w:r>
      <w:r w:rsidR="00BD18FF" w:rsidRPr="00CF2BB7">
        <w:t xml:space="preserve"> consumers who are requiring end of life care and the service is working towards being able to palliate consumers in their homes. </w:t>
      </w:r>
      <w:r w:rsidRPr="00CF2BB7">
        <w:t>The service uses external support services including</w:t>
      </w:r>
      <w:r w:rsidR="00BD18FF" w:rsidRPr="00CF2BB7">
        <w:t xml:space="preserve"> local palliative care team</w:t>
      </w:r>
      <w:r w:rsidRPr="00CF2BB7">
        <w:t xml:space="preserve">s, </w:t>
      </w:r>
      <w:r w:rsidR="00BD18FF" w:rsidRPr="00CF2BB7">
        <w:t xml:space="preserve">local hospices, </w:t>
      </w:r>
      <w:proofErr w:type="gramStart"/>
      <w:r w:rsidR="00BD18FF" w:rsidRPr="00CF2BB7">
        <w:t>hospitals</w:t>
      </w:r>
      <w:proofErr w:type="gramEnd"/>
      <w:r w:rsidR="00BD18FF" w:rsidRPr="00CF2BB7">
        <w:t xml:space="preserve"> and consumers’ </w:t>
      </w:r>
      <w:r w:rsidRPr="00CF2BB7">
        <w:t>medical officers</w:t>
      </w:r>
      <w:r w:rsidR="00BD18FF" w:rsidRPr="00CF2BB7">
        <w:t xml:space="preserve"> to deliver end of life care to ensure all consumers are comfortable and their dignity is preserved. </w:t>
      </w:r>
    </w:p>
    <w:p w14:paraId="6DEE98E0" w14:textId="77777777" w:rsidR="00EC23B2" w:rsidRPr="00CF2BB7" w:rsidRDefault="00BD18FF" w:rsidP="00CF2BB7">
      <w:pPr>
        <w:pStyle w:val="NormalArial"/>
      </w:pPr>
      <w:r w:rsidRPr="00CF2BB7">
        <w:t>Consumers</w:t>
      </w:r>
      <w:r w:rsidR="00EC23B2" w:rsidRPr="00CF2BB7">
        <w:t xml:space="preserve"> and </w:t>
      </w:r>
      <w:r w:rsidRPr="00CF2BB7">
        <w:t xml:space="preserve">representatives </w:t>
      </w:r>
      <w:r w:rsidR="00EC23B2" w:rsidRPr="00CF2BB7">
        <w:t>say</w:t>
      </w:r>
      <w:r w:rsidRPr="00CF2BB7">
        <w:t xml:space="preserve"> staff are proactive in recognising changes and reporting these changes back to case managers and the clinical team. Care documentation and progress notes </w:t>
      </w:r>
      <w:r w:rsidR="00EC23B2" w:rsidRPr="00CF2BB7">
        <w:t>reflected changes in care needs.</w:t>
      </w:r>
    </w:p>
    <w:p w14:paraId="0F53765E" w14:textId="17115090" w:rsidR="00EC23B2" w:rsidRPr="00CF2BB7" w:rsidRDefault="00BD18FF" w:rsidP="00CF2BB7">
      <w:pPr>
        <w:pStyle w:val="NormalArial"/>
      </w:pPr>
      <w:r w:rsidRPr="00CF2BB7">
        <w:t>Consumers</w:t>
      </w:r>
      <w:r w:rsidR="00EC23B2" w:rsidRPr="00CF2BB7">
        <w:t xml:space="preserve"> and </w:t>
      </w:r>
      <w:r w:rsidRPr="00CF2BB7">
        <w:t>representatives s</w:t>
      </w:r>
      <w:r w:rsidR="00EC23B2" w:rsidRPr="00CF2BB7">
        <w:t>ay</w:t>
      </w:r>
      <w:r w:rsidRPr="00CF2BB7">
        <w:t xml:space="preserve"> staff work together to meet their personal and clinical care needs. Care planning documents are available in the consumer’s home and on the ECMS. Care staff </w:t>
      </w:r>
      <w:r w:rsidR="00EC23B2" w:rsidRPr="00CF2BB7">
        <w:t xml:space="preserve">have access to electronic information. </w:t>
      </w:r>
      <w:r w:rsidRPr="00CF2BB7">
        <w:t xml:space="preserve">The service uses external providers for allied health assessment and delivery. Allied health professionals </w:t>
      </w:r>
      <w:r w:rsidR="00EC23B2" w:rsidRPr="00CF2BB7">
        <w:t>say</w:t>
      </w:r>
      <w:r w:rsidRPr="00CF2BB7">
        <w:t xml:space="preserve"> they receive the information required to undertake assessments and services. </w:t>
      </w:r>
      <w:r w:rsidR="00EC23B2" w:rsidRPr="00CF2BB7">
        <w:t>P</w:t>
      </w:r>
      <w:r w:rsidRPr="00CF2BB7">
        <w:t xml:space="preserve">roviders </w:t>
      </w:r>
      <w:r w:rsidR="002A01BC" w:rsidRPr="00CF2BB7">
        <w:t xml:space="preserve">have access to information </w:t>
      </w:r>
      <w:r w:rsidRPr="00CF2BB7">
        <w:t>so they can deliver services.</w:t>
      </w:r>
    </w:p>
    <w:p w14:paraId="1A7DA859" w14:textId="77777777" w:rsidR="002A01BC" w:rsidRPr="00CF2BB7" w:rsidRDefault="00BD18FF" w:rsidP="00CF2BB7">
      <w:pPr>
        <w:pStyle w:val="NormalArial"/>
      </w:pPr>
      <w:r w:rsidRPr="00CF2BB7">
        <w:t>Consumers</w:t>
      </w:r>
      <w:r w:rsidR="00EC23B2" w:rsidRPr="00CF2BB7">
        <w:t xml:space="preserve"> and </w:t>
      </w:r>
      <w:r w:rsidRPr="00CF2BB7">
        <w:t>representatives s</w:t>
      </w:r>
      <w:r w:rsidR="002A01BC" w:rsidRPr="00CF2BB7">
        <w:t>ay</w:t>
      </w:r>
      <w:r w:rsidRPr="00CF2BB7">
        <w:t xml:space="preserve"> the delivery of care, including referral processes, are timely and appropriate. Consumers have access to a </w:t>
      </w:r>
      <w:r w:rsidR="002A01BC" w:rsidRPr="00CF2BB7">
        <w:t>Medical Officer</w:t>
      </w:r>
      <w:r w:rsidRPr="00CF2BB7">
        <w:t xml:space="preserve"> and other health professionals when they need it. </w:t>
      </w:r>
      <w:r w:rsidR="002A01BC" w:rsidRPr="00CF2BB7">
        <w:t>R</w:t>
      </w:r>
      <w:r w:rsidRPr="00CF2BB7">
        <w:t>eferrals are sent to appropriate parties, such as the clinical team which includes a Nurse Practitioner (NP),</w:t>
      </w:r>
      <w:r w:rsidR="002A01BC" w:rsidRPr="00CF2BB7">
        <w:t xml:space="preserve"> Medical Officers and </w:t>
      </w:r>
      <w:r w:rsidRPr="00CF2BB7">
        <w:t>allied health professionals.</w:t>
      </w:r>
      <w:r w:rsidR="002A01BC" w:rsidRPr="00CF2BB7">
        <w:t xml:space="preserve"> </w:t>
      </w:r>
      <w:r w:rsidRPr="00CF2BB7">
        <w:t>Recommendations from these health professionals are incorporated into care planning documents.</w:t>
      </w:r>
    </w:p>
    <w:p w14:paraId="43E50336" w14:textId="75CCC66E" w:rsidR="002A01BC" w:rsidRDefault="00BD18FF" w:rsidP="00CF2BB7">
      <w:pPr>
        <w:pStyle w:val="NormalArial"/>
      </w:pPr>
      <w:r w:rsidRPr="00CF2BB7">
        <w:t>Consumers</w:t>
      </w:r>
      <w:r w:rsidR="002A01BC" w:rsidRPr="00CF2BB7">
        <w:t xml:space="preserve"> and </w:t>
      </w:r>
      <w:r w:rsidRPr="00CF2BB7">
        <w:t xml:space="preserve">representatives </w:t>
      </w:r>
      <w:r w:rsidR="002A01BC" w:rsidRPr="00CF2BB7">
        <w:t>could describe</w:t>
      </w:r>
      <w:r w:rsidRPr="00CF2BB7">
        <w:t xml:space="preserve"> how clinical and care staff prevent the spread of infections including hand washing, the use of hand sanitiser and Personal Protection Equipment (PPE). </w:t>
      </w:r>
      <w:r w:rsidR="002A01BC" w:rsidRPr="00CF2BB7">
        <w:t>S</w:t>
      </w:r>
      <w:r w:rsidRPr="00CF2BB7">
        <w:t xml:space="preserve">creening tools, PPE and washing of hands and using hand sanitiser </w:t>
      </w:r>
      <w:r w:rsidR="002A01BC" w:rsidRPr="00CF2BB7">
        <w:t>is used to prevent infection and spread of communicable disease.</w:t>
      </w:r>
      <w:r w:rsidRPr="00CF2BB7">
        <w:t xml:space="preserve"> </w:t>
      </w:r>
      <w:r w:rsidR="002A01BC" w:rsidRPr="00CF2BB7">
        <w:t>S</w:t>
      </w:r>
      <w:r w:rsidRPr="00CF2BB7">
        <w:t>taff have been trained in reducing the risk of infections</w:t>
      </w:r>
      <w:r w:rsidR="002A01BC" w:rsidRPr="00CF2BB7">
        <w:t>.</w:t>
      </w:r>
      <w:r w:rsidR="002A01BC" w:rsidRPr="006B4042">
        <w:t xml:space="preserve"> </w:t>
      </w:r>
    </w:p>
    <w:p w14:paraId="43B8B866" w14:textId="36B195C7" w:rsidR="002A01BC" w:rsidRPr="006B4042" w:rsidRDefault="002A01BC" w:rsidP="00CF2BB7">
      <w:pPr>
        <w:pStyle w:val="NormalArial"/>
      </w:pPr>
      <w:r w:rsidRPr="00CF2BB7">
        <w:t>I have considered the information from the Quality Audit report and the feedback of consumers and representatives about consumers’ experience within the service and I find this Standard compliant.</w:t>
      </w:r>
    </w:p>
    <w:p w14:paraId="2AAABDE8" w14:textId="273EC1A9" w:rsidR="0087700C" w:rsidRPr="006B4042" w:rsidRDefault="00C74135" w:rsidP="00BD18FF">
      <w:pPr>
        <w:pStyle w:val="NormalArial"/>
      </w:pPr>
      <w:r w:rsidRPr="006B4042">
        <w:br w:type="page"/>
      </w:r>
    </w:p>
    <w:p w14:paraId="73442DB7" w14:textId="77777777" w:rsidR="00FC045E" w:rsidRPr="00A36AA9" w:rsidRDefault="00C7413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1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86"/>
        <w:gridCol w:w="5769"/>
        <w:gridCol w:w="2161"/>
      </w:tblGrid>
      <w:tr w:rsidR="00B772F7" w14:paraId="36590FCF" w14:textId="77777777" w:rsidTr="002A01B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155" w:type="dxa"/>
            <w:gridSpan w:val="2"/>
            <w:tcBorders>
              <w:bottom w:val="single" w:sz="4" w:space="0" w:color="BFBFBF" w:themeColor="background1" w:themeShade="BF"/>
            </w:tcBorders>
          </w:tcPr>
          <w:p w14:paraId="199ACDC7" w14:textId="77777777" w:rsidR="00B772F7" w:rsidRPr="00991076" w:rsidRDefault="00B772F7"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161" w:type="dxa"/>
            <w:tcBorders>
              <w:bottom w:val="single" w:sz="4" w:space="0" w:color="BFBFBF" w:themeColor="background1" w:themeShade="BF"/>
            </w:tcBorders>
          </w:tcPr>
          <w:p w14:paraId="62D50E5A" w14:textId="77777777" w:rsidR="00B772F7" w:rsidRPr="00991076"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B772F7" w14:paraId="1C445E93" w14:textId="77777777" w:rsidTr="00A2465E">
        <w:trPr>
          <w:trHeight w:val="18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047A0"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747" w:type="dxa"/>
            <w:shd w:val="clear" w:color="auto" w:fill="auto"/>
          </w:tcPr>
          <w:p w14:paraId="18888D49"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161" w:type="dxa"/>
            <w:shd w:val="clear" w:color="auto" w:fill="auto"/>
          </w:tcPr>
          <w:p w14:paraId="49A0D9EC"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851834"/>
                <w:placeholder>
                  <w:docPart w:val="E27BB612BCA64C91ADA74E88C1D36214"/>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9552D59" w14:textId="77777777" w:rsidTr="00A2465E">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CEC45"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747" w:type="dxa"/>
            <w:shd w:val="clear" w:color="auto" w:fill="auto"/>
          </w:tcPr>
          <w:p w14:paraId="6D30D5C0"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161" w:type="dxa"/>
            <w:shd w:val="clear" w:color="auto" w:fill="auto"/>
          </w:tcPr>
          <w:p w14:paraId="058519EB"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006394"/>
                <w:placeholder>
                  <w:docPart w:val="543E471370F94AC2AD22DDAF449FEB86"/>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35E9F3D8" w14:textId="77777777" w:rsidTr="00A2465E">
        <w:trPr>
          <w:trHeight w:val="254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984FA"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747" w:type="dxa"/>
            <w:shd w:val="clear" w:color="auto" w:fill="auto"/>
          </w:tcPr>
          <w:p w14:paraId="6F2F35E5"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33928C" w14:textId="77777777" w:rsidR="00B772F7" w:rsidRPr="00244176" w:rsidRDefault="00B772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289BE2E" w14:textId="77777777" w:rsidR="00B772F7" w:rsidRPr="00244176" w:rsidRDefault="00B772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51C2D3" w14:textId="77777777" w:rsidR="00B772F7" w:rsidRPr="00244176" w:rsidRDefault="00B772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61" w:type="dxa"/>
            <w:shd w:val="clear" w:color="auto" w:fill="auto"/>
          </w:tcPr>
          <w:p w14:paraId="00AC1560"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568483"/>
                <w:placeholder>
                  <w:docPart w:val="B6B534B50B354C50B4763BEE9A3032E8"/>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58BFAFB" w14:textId="77777777" w:rsidTr="00A2465E">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C7EDB"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747" w:type="dxa"/>
            <w:shd w:val="clear" w:color="auto" w:fill="auto"/>
          </w:tcPr>
          <w:p w14:paraId="0ADB8C27"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61" w:type="dxa"/>
            <w:shd w:val="clear" w:color="auto" w:fill="auto"/>
          </w:tcPr>
          <w:p w14:paraId="239C598F"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75462"/>
                <w:placeholder>
                  <w:docPart w:val="A29F066E7659431BB30391F66FE4334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18041C4B" w14:textId="77777777" w:rsidTr="00A2465E">
        <w:trPr>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2843B3"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747" w:type="dxa"/>
            <w:shd w:val="clear" w:color="auto" w:fill="auto"/>
          </w:tcPr>
          <w:p w14:paraId="01BA260A"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61" w:type="dxa"/>
            <w:shd w:val="clear" w:color="auto" w:fill="auto"/>
          </w:tcPr>
          <w:p w14:paraId="5D51F26C"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868141"/>
                <w:placeholder>
                  <w:docPart w:val="9E6FB2FAA30340D4A8BE3E7F605DB944"/>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23A320B" w14:textId="77777777" w:rsidTr="00A2465E">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0" w:type="auto"/>
          </w:tcPr>
          <w:p w14:paraId="0FA4367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747" w:type="dxa"/>
          </w:tcPr>
          <w:p w14:paraId="29CB004D"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161" w:type="dxa"/>
          </w:tcPr>
          <w:p w14:paraId="6BD747DC"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165882"/>
                <w:placeholder>
                  <w:docPart w:val="CE7EF2DE273049D39FAB64269C62F859"/>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p w14:paraId="6D9EB2E6" w14:textId="1635A17C" w:rsidR="0087700C" w:rsidRDefault="00C74135" w:rsidP="007B3959">
      <w:pPr>
        <w:pStyle w:val="Heading20"/>
      </w:pPr>
      <w:r w:rsidRPr="00A36AA9">
        <w:t>Findings</w:t>
      </w:r>
    </w:p>
    <w:p w14:paraId="2280D975" w14:textId="67A23BDB" w:rsidR="00751F7C" w:rsidRDefault="00751F7C" w:rsidP="007B3959">
      <w:pPr>
        <w:pStyle w:val="Heading20"/>
      </w:pPr>
      <w:r>
        <w:t>I find this Standard compliant.</w:t>
      </w:r>
    </w:p>
    <w:p w14:paraId="3FFABFAA" w14:textId="0D5E652B" w:rsidR="00711E09" w:rsidRPr="00CF2BB7" w:rsidRDefault="00BD18FF" w:rsidP="00CF2BB7">
      <w:pPr>
        <w:pStyle w:val="NormalArial"/>
      </w:pPr>
      <w:r w:rsidRPr="00CF2BB7">
        <w:t>Consumers</w:t>
      </w:r>
      <w:r w:rsidR="00711E09" w:rsidRPr="00CF2BB7">
        <w:t xml:space="preserve"> and </w:t>
      </w:r>
      <w:r w:rsidRPr="00CF2BB7">
        <w:t xml:space="preserve">representatives </w:t>
      </w:r>
      <w:r w:rsidR="00711E09" w:rsidRPr="00CF2BB7">
        <w:t>say</w:t>
      </w:r>
      <w:r w:rsidRPr="00CF2BB7">
        <w:t xml:space="preserve"> the services and supports consumers receive help them to maintain their quality of life and independence. Staff </w:t>
      </w:r>
      <w:proofErr w:type="gramStart"/>
      <w:r w:rsidR="00711E09" w:rsidRPr="00CF2BB7">
        <w:t>have an</w:t>
      </w:r>
      <w:r w:rsidRPr="00CF2BB7">
        <w:t xml:space="preserve"> understanding of</w:t>
      </w:r>
      <w:proofErr w:type="gramEnd"/>
      <w:r w:rsidRPr="00CF2BB7">
        <w:t xml:space="preserve"> what is important to individual consumers and could describe how they help the consumer to do as much as they can for themselves if this is their preference. Care planning documents </w:t>
      </w:r>
      <w:r w:rsidR="00711E09" w:rsidRPr="00CF2BB7">
        <w:t>are</w:t>
      </w:r>
      <w:r w:rsidRPr="00CF2BB7">
        <w:t xml:space="preserve"> individualised and outline the services and supports to be provided. </w:t>
      </w:r>
    </w:p>
    <w:p w14:paraId="73EF8754" w14:textId="3D3BB554" w:rsidR="00711E09" w:rsidRPr="00CF2BB7" w:rsidRDefault="00BD18FF" w:rsidP="00CF2BB7">
      <w:pPr>
        <w:pStyle w:val="NormalArial"/>
      </w:pPr>
      <w:r w:rsidRPr="00CF2BB7">
        <w:t>Consumers</w:t>
      </w:r>
      <w:r w:rsidR="00711E09" w:rsidRPr="00CF2BB7">
        <w:t xml:space="preserve"> and </w:t>
      </w:r>
      <w:r w:rsidRPr="00CF2BB7">
        <w:t xml:space="preserve">representatives </w:t>
      </w:r>
      <w:r w:rsidR="00711E09" w:rsidRPr="00CF2BB7">
        <w:t>say</w:t>
      </w:r>
      <w:r w:rsidRPr="00CF2BB7">
        <w:t xml:space="preserve"> services and supports for daily living promote the emotional, </w:t>
      </w:r>
      <w:proofErr w:type="gramStart"/>
      <w:r w:rsidRPr="00CF2BB7">
        <w:t>spiritual</w:t>
      </w:r>
      <w:proofErr w:type="gramEnd"/>
      <w:r w:rsidRPr="00CF2BB7">
        <w:t xml:space="preserve"> and psychological well-being of consumers. Care planning document</w:t>
      </w:r>
      <w:r w:rsidR="00711E09" w:rsidRPr="00CF2BB7">
        <w:t>s</w:t>
      </w:r>
      <w:r w:rsidRPr="00CF2BB7">
        <w:t xml:space="preserve"> outlined information about the consumer’s emotional, </w:t>
      </w:r>
      <w:proofErr w:type="gramStart"/>
      <w:r w:rsidRPr="00CF2BB7">
        <w:t>spiritual</w:t>
      </w:r>
      <w:proofErr w:type="gramEnd"/>
      <w:r w:rsidRPr="00CF2BB7">
        <w:t xml:space="preserve"> and psychological wellbeing. </w:t>
      </w:r>
      <w:r w:rsidR="00711E09" w:rsidRPr="00CF2BB7">
        <w:t xml:space="preserve">Staff demonstrated </w:t>
      </w:r>
      <w:r w:rsidRPr="00CF2BB7">
        <w:t>examples of how the well-being of consumers is supported</w:t>
      </w:r>
      <w:r w:rsidR="00711E09" w:rsidRPr="00CF2BB7">
        <w:t xml:space="preserve"> including </w:t>
      </w:r>
      <w:r w:rsidRPr="00CF2BB7">
        <w:t>tak</w:t>
      </w:r>
      <w:r w:rsidR="00711E09" w:rsidRPr="00CF2BB7">
        <w:t>ing</w:t>
      </w:r>
      <w:r w:rsidRPr="00CF2BB7">
        <w:t xml:space="preserve"> the time to have a conversation with </w:t>
      </w:r>
      <w:r w:rsidR="00711E09" w:rsidRPr="00CF2BB7">
        <w:t>consumers</w:t>
      </w:r>
      <w:r w:rsidRPr="00CF2BB7">
        <w:t xml:space="preserve"> and listen</w:t>
      </w:r>
      <w:r w:rsidR="00711E09" w:rsidRPr="00CF2BB7">
        <w:t>ing</w:t>
      </w:r>
      <w:r w:rsidRPr="00CF2BB7">
        <w:t xml:space="preserve">. Staff report any concerns about a consumer’s emotional or psychological well-being to </w:t>
      </w:r>
      <w:r w:rsidR="00711E09" w:rsidRPr="00CF2BB7">
        <w:t>management.</w:t>
      </w:r>
    </w:p>
    <w:p w14:paraId="00EB6AFB" w14:textId="715ADAEC" w:rsidR="00BD18FF" w:rsidRPr="00CF2BB7" w:rsidRDefault="00BD18FF" w:rsidP="00CF2BB7">
      <w:pPr>
        <w:pStyle w:val="NormalArial"/>
      </w:pPr>
      <w:r w:rsidRPr="00CF2BB7">
        <w:lastRenderedPageBreak/>
        <w:t>Consumers sa</w:t>
      </w:r>
      <w:r w:rsidR="00711E09" w:rsidRPr="00CF2BB7">
        <w:t>y</w:t>
      </w:r>
      <w:r w:rsidRPr="00CF2BB7">
        <w:t xml:space="preserve"> they are provided with opportunities for social interaction and social connection through the supports they receive. </w:t>
      </w:r>
      <w:r w:rsidR="00711E09" w:rsidRPr="00CF2BB7">
        <w:t>S</w:t>
      </w:r>
      <w:r w:rsidRPr="00CF2BB7">
        <w:t>taff provided examples of being flexible in providing social support based on what the consumer’s preference is for the day. Care planning documents provide information about each consumer’s background and what their interests may be.</w:t>
      </w:r>
    </w:p>
    <w:p w14:paraId="214950FD" w14:textId="77777777" w:rsidR="00711E09" w:rsidRPr="00CF2BB7" w:rsidRDefault="00BD18FF" w:rsidP="00CF2BB7">
      <w:pPr>
        <w:pStyle w:val="NormalArial"/>
      </w:pPr>
      <w:r w:rsidRPr="00CF2BB7">
        <w:t>Consumers</w:t>
      </w:r>
      <w:r w:rsidR="00711E09" w:rsidRPr="00CF2BB7">
        <w:t xml:space="preserve"> and </w:t>
      </w:r>
      <w:r w:rsidRPr="00CF2BB7">
        <w:t xml:space="preserve">representatives </w:t>
      </w:r>
      <w:r w:rsidR="00711E09" w:rsidRPr="00CF2BB7">
        <w:t>say</w:t>
      </w:r>
      <w:r w:rsidRPr="00CF2BB7">
        <w:t xml:space="preserve"> information about their needs and preferences is shared within the service and with others involved in their care. </w:t>
      </w:r>
      <w:r w:rsidR="00711E09" w:rsidRPr="00CF2BB7">
        <w:t>C</w:t>
      </w:r>
      <w:r w:rsidRPr="00CF2BB7">
        <w:t>onsent form</w:t>
      </w:r>
      <w:r w:rsidR="00711E09" w:rsidRPr="00CF2BB7">
        <w:t>s are used</w:t>
      </w:r>
      <w:r w:rsidRPr="00CF2BB7">
        <w:t xml:space="preserve"> in relation to information sharing</w:t>
      </w:r>
      <w:r w:rsidR="00711E09" w:rsidRPr="00CF2BB7">
        <w:t>.</w:t>
      </w:r>
      <w:r w:rsidRPr="00CF2BB7">
        <w:t xml:space="preserve"> Consumers</w:t>
      </w:r>
      <w:r w:rsidR="00711E09" w:rsidRPr="00CF2BB7">
        <w:t xml:space="preserve"> and </w:t>
      </w:r>
      <w:r w:rsidRPr="00CF2BB7">
        <w:t xml:space="preserve">representatives </w:t>
      </w:r>
      <w:r w:rsidR="00711E09" w:rsidRPr="00CF2BB7">
        <w:t>say</w:t>
      </w:r>
      <w:r w:rsidRPr="00CF2BB7">
        <w:t xml:space="preserve"> staff have a good knowledge of their needs and preferences. </w:t>
      </w:r>
      <w:r w:rsidR="00711E09" w:rsidRPr="00CF2BB7">
        <w:t>I</w:t>
      </w:r>
      <w:r w:rsidRPr="00CF2BB7">
        <w:t>nformation about the consumer’s care and services is available in the consumer’s home. Care planning documents have sufficient information to guide staff in delivering care and services in line with the consumer’s preferences.</w:t>
      </w:r>
    </w:p>
    <w:p w14:paraId="176A2F97" w14:textId="77777777" w:rsidR="00711E09" w:rsidRPr="00CF2BB7" w:rsidRDefault="00BD18FF" w:rsidP="00CF2BB7">
      <w:pPr>
        <w:pStyle w:val="NormalArial"/>
      </w:pPr>
      <w:r w:rsidRPr="00CF2BB7">
        <w:t>Consumers</w:t>
      </w:r>
      <w:r w:rsidR="00711E09" w:rsidRPr="00CF2BB7">
        <w:t xml:space="preserve"> and </w:t>
      </w:r>
      <w:r w:rsidRPr="00CF2BB7">
        <w:t>representatives sa</w:t>
      </w:r>
      <w:r w:rsidR="00711E09" w:rsidRPr="00CF2BB7">
        <w:t>y</w:t>
      </w:r>
      <w:r w:rsidRPr="00CF2BB7">
        <w:t xml:space="preserve"> they are satisfied with the services provided by organisations the consumer has been referred. </w:t>
      </w:r>
      <w:r w:rsidR="00711E09" w:rsidRPr="00CF2BB7">
        <w:t>P</w:t>
      </w:r>
      <w:r w:rsidRPr="00CF2BB7">
        <w:t>rocess for referrals to other organisations and individuals involved in the consumer’s care</w:t>
      </w:r>
      <w:r w:rsidR="00711E09" w:rsidRPr="00CF2BB7">
        <w:t xml:space="preserve"> are available to staff</w:t>
      </w:r>
      <w:r w:rsidRPr="00CF2BB7">
        <w:t xml:space="preserve">. </w:t>
      </w:r>
      <w:r w:rsidR="00711E09" w:rsidRPr="00CF2BB7">
        <w:t>E</w:t>
      </w:r>
      <w:r w:rsidRPr="00CF2BB7">
        <w:t xml:space="preserve">xternal services </w:t>
      </w:r>
      <w:r w:rsidR="00711E09" w:rsidRPr="00CF2BB7">
        <w:t xml:space="preserve">used </w:t>
      </w:r>
      <w:r w:rsidRPr="00CF2BB7">
        <w:t>ensure</w:t>
      </w:r>
      <w:r w:rsidR="00711E09" w:rsidRPr="00CF2BB7">
        <w:t>s</w:t>
      </w:r>
      <w:r w:rsidRPr="00CF2BB7">
        <w:t xml:space="preserve"> consumers</w:t>
      </w:r>
      <w:r w:rsidR="00711E09" w:rsidRPr="00CF2BB7">
        <w:t xml:space="preserve"> can</w:t>
      </w:r>
      <w:r w:rsidRPr="00CF2BB7">
        <w:t xml:space="preserve"> access </w:t>
      </w:r>
      <w:r w:rsidR="00711E09" w:rsidRPr="00CF2BB7">
        <w:t>a</w:t>
      </w:r>
      <w:r w:rsidRPr="00CF2BB7">
        <w:t xml:space="preserve"> broad range of supports </w:t>
      </w:r>
      <w:r w:rsidR="00711E09" w:rsidRPr="00CF2BB7">
        <w:t xml:space="preserve">if </w:t>
      </w:r>
      <w:r w:rsidRPr="00CF2BB7">
        <w:t>needed.</w:t>
      </w:r>
    </w:p>
    <w:p w14:paraId="46859AB3" w14:textId="55DF2FE7" w:rsidR="00711E09" w:rsidRDefault="00711E09" w:rsidP="00CF2BB7">
      <w:pPr>
        <w:pStyle w:val="NormalArial"/>
      </w:pPr>
      <w:r w:rsidRPr="00CF2BB7">
        <w:t>A</w:t>
      </w:r>
      <w:r w:rsidR="00BD18FF" w:rsidRPr="00CF2BB7">
        <w:t>ssessments</w:t>
      </w:r>
      <w:r w:rsidRPr="00CF2BB7">
        <w:t xml:space="preserve"> are completed</w:t>
      </w:r>
      <w:r w:rsidR="00BD18FF" w:rsidRPr="00CF2BB7">
        <w:t xml:space="preserve"> where there is an identified need for home modifications to support independence, </w:t>
      </w:r>
      <w:proofErr w:type="gramStart"/>
      <w:r w:rsidR="00BD18FF" w:rsidRPr="00CF2BB7">
        <w:t>safety</w:t>
      </w:r>
      <w:proofErr w:type="gramEnd"/>
      <w:r w:rsidR="00BD18FF" w:rsidRPr="00CF2BB7">
        <w:t xml:space="preserve"> and well-being, including demonstrations on how the equipment is to be utilised. </w:t>
      </w:r>
      <w:r w:rsidRPr="00CF2BB7">
        <w:t>P</w:t>
      </w:r>
      <w:r w:rsidR="00BD18FF" w:rsidRPr="00CF2BB7">
        <w:t>rocesses</w:t>
      </w:r>
      <w:r w:rsidRPr="00CF2BB7">
        <w:t xml:space="preserve"> are</w:t>
      </w:r>
      <w:r w:rsidR="00BD18FF" w:rsidRPr="00CF2BB7">
        <w:t xml:space="preserve"> in place to ensure the equipment is clean, </w:t>
      </w:r>
      <w:proofErr w:type="gramStart"/>
      <w:r w:rsidR="00BD18FF" w:rsidRPr="00CF2BB7">
        <w:t>safe</w:t>
      </w:r>
      <w:proofErr w:type="gramEnd"/>
      <w:r w:rsidR="00BD18FF" w:rsidRPr="00CF2BB7">
        <w:t xml:space="preserve"> and suitable for the consumer to use. </w:t>
      </w:r>
      <w:r w:rsidRPr="00CF2BB7">
        <w:t xml:space="preserve">Staff are aware of </w:t>
      </w:r>
      <w:r w:rsidR="00BD18FF" w:rsidRPr="00CF2BB7">
        <w:t>process</w:t>
      </w:r>
      <w:r w:rsidRPr="00CF2BB7">
        <w:t>es</w:t>
      </w:r>
      <w:r w:rsidR="00BD18FF" w:rsidRPr="00CF2BB7">
        <w:t xml:space="preserve"> should unsafe or ineffective equipment be found in a consumer’s home. </w:t>
      </w:r>
      <w:r w:rsidRPr="00CF2BB7">
        <w:t>V</w:t>
      </w:r>
      <w:r w:rsidR="00BD18FF" w:rsidRPr="00CF2BB7">
        <w:t>ehicles which are used to take consumers to group social support and on social outings</w:t>
      </w:r>
      <w:r w:rsidRPr="00CF2BB7">
        <w:t xml:space="preserve"> are monitored for safety and compliance.</w:t>
      </w:r>
      <w:r w:rsidRPr="00A36AA9">
        <w:t xml:space="preserve"> </w:t>
      </w:r>
    </w:p>
    <w:p w14:paraId="6E3D879C" w14:textId="0CC859CA" w:rsidR="00751F7C" w:rsidRPr="00A36AA9" w:rsidRDefault="00751F7C" w:rsidP="00CF2BB7">
      <w:pPr>
        <w:pStyle w:val="NormalArial"/>
      </w:pPr>
      <w:r w:rsidRPr="00CF2BB7">
        <w:t>I have considered the information from the Quality Audit report and the feedback of consumers and representatives about consumers’ experience within the service and I find this Standard compliant.</w:t>
      </w:r>
    </w:p>
    <w:p w14:paraId="7C4218C3" w14:textId="6693777D" w:rsidR="0087700C" w:rsidRPr="00A36AA9" w:rsidRDefault="00C74135" w:rsidP="00BD18FF">
      <w:pPr>
        <w:pStyle w:val="NormalArial"/>
      </w:pPr>
      <w:r w:rsidRPr="00A36AA9">
        <w:br w:type="page"/>
      </w:r>
    </w:p>
    <w:p w14:paraId="63DA0225" w14:textId="256C3814" w:rsidR="0087700C" w:rsidRPr="00A36AA9" w:rsidRDefault="00C74135" w:rsidP="00BD18FF">
      <w:pPr>
        <w:pStyle w:val="NormalArial"/>
      </w:pPr>
    </w:p>
    <w:p w14:paraId="3D91366F" w14:textId="77777777" w:rsidR="00FC045E" w:rsidRPr="00A36AA9" w:rsidRDefault="00C74135"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B772F7" w14:paraId="1488C580" w14:textId="77777777" w:rsidTr="00CF2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6E216DF" w14:textId="77777777" w:rsidR="00B772F7" w:rsidRPr="003217D3" w:rsidRDefault="00B772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2A94149F" w14:textId="77777777" w:rsidR="00B772F7" w:rsidRPr="003217D3"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72F7" w14:paraId="06F329BD"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D8CC0"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48DD8601"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5" w:type="dxa"/>
            <w:shd w:val="clear" w:color="auto" w:fill="auto"/>
          </w:tcPr>
          <w:p w14:paraId="756AAF8C"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225458"/>
                <w:placeholder>
                  <w:docPart w:val="8230F5E5590449C38EB1965A3259CD7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1C8CAC4A" w14:textId="77777777" w:rsidTr="00CF2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4E644"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205297CC"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1B961F77"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246818"/>
                <w:placeholder>
                  <w:docPart w:val="8E152C7898B242CDAD5EFCFE16624040"/>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C6401DD"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A5B7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1754A4A0"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253C5C47"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372956"/>
                <w:placeholder>
                  <w:docPart w:val="B4DB24B90BDA4730A06506D2F6BB444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8F24D7A" w14:textId="77777777" w:rsidTr="00CF2B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85BCC"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6CD652C9"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7532D344"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347578"/>
                <w:placeholder>
                  <w:docPart w:val="06FB37BD0C3B4ACE93618D938B90B13E"/>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p w14:paraId="629339F4" w14:textId="78A85CF4" w:rsidR="001A5684" w:rsidRDefault="00C74135" w:rsidP="007B3959">
      <w:pPr>
        <w:pStyle w:val="Heading20"/>
      </w:pPr>
      <w:r w:rsidRPr="00A36AA9">
        <w:t>Findings</w:t>
      </w:r>
    </w:p>
    <w:p w14:paraId="6E030528" w14:textId="622A505A" w:rsidR="00751F7C" w:rsidRDefault="00751F7C" w:rsidP="007B3959">
      <w:pPr>
        <w:pStyle w:val="Heading20"/>
      </w:pPr>
      <w:r>
        <w:t>I find this Standard compliant.</w:t>
      </w:r>
    </w:p>
    <w:p w14:paraId="00840419" w14:textId="0934ECD1" w:rsidR="00CD380A" w:rsidRPr="00CF2BB7" w:rsidRDefault="00BD18FF" w:rsidP="00CF2BB7">
      <w:pPr>
        <w:pStyle w:val="NormalArial"/>
      </w:pPr>
      <w:r w:rsidRPr="00CF2BB7">
        <w:t>Consumers</w:t>
      </w:r>
      <w:r w:rsidR="00CD380A" w:rsidRPr="00CF2BB7">
        <w:t xml:space="preserve"> and </w:t>
      </w:r>
      <w:r w:rsidRPr="00CF2BB7">
        <w:t xml:space="preserve">representatives </w:t>
      </w:r>
      <w:r w:rsidR="00CD380A" w:rsidRPr="00CF2BB7">
        <w:t xml:space="preserve">say </w:t>
      </w:r>
      <w:r w:rsidRPr="00CF2BB7">
        <w:t xml:space="preserve">consumers are encouraged and supported to provide feedback and make complaints. </w:t>
      </w:r>
      <w:r w:rsidR="00CD380A" w:rsidRPr="00CF2BB7">
        <w:t xml:space="preserve">Consumers can </w:t>
      </w:r>
      <w:r w:rsidRPr="00CF2BB7">
        <w:t>rais</w:t>
      </w:r>
      <w:r w:rsidR="00CD380A" w:rsidRPr="00CF2BB7">
        <w:t>e</w:t>
      </w:r>
      <w:r w:rsidRPr="00CF2BB7">
        <w:t xml:space="preserve"> concerns with staff directly, via surveys, monthly discussion group</w:t>
      </w:r>
      <w:r w:rsidR="00CD380A" w:rsidRPr="00CF2BB7">
        <w:t>s</w:t>
      </w:r>
      <w:r w:rsidRPr="00CF2BB7">
        <w:t xml:space="preserve"> and</w:t>
      </w:r>
      <w:r w:rsidR="00CD380A" w:rsidRPr="00CF2BB7">
        <w:t xml:space="preserve"> during </w:t>
      </w:r>
      <w:r w:rsidRPr="00CF2BB7">
        <w:t xml:space="preserve">care planning reviews. </w:t>
      </w:r>
      <w:r w:rsidR="00810FD1" w:rsidRPr="00CF2BB7">
        <w:t>Consumers and representatives say they are comfortable in raising concerns or feedback with management and were aware of other agencies they could contact to raise a complaint.</w:t>
      </w:r>
    </w:p>
    <w:p w14:paraId="22FC1ED7" w14:textId="77777777" w:rsidR="00CD380A" w:rsidRPr="00CF2BB7" w:rsidRDefault="00BD18FF" w:rsidP="00CF2BB7">
      <w:pPr>
        <w:pStyle w:val="NormalArial"/>
      </w:pPr>
      <w:r w:rsidRPr="00CF2BB7">
        <w:t>Consumers</w:t>
      </w:r>
      <w:r w:rsidR="00CD380A" w:rsidRPr="00CF2BB7">
        <w:t xml:space="preserve"> and </w:t>
      </w:r>
      <w:r w:rsidRPr="00CF2BB7">
        <w:t xml:space="preserve">representatives are provided with information on how to access advocacy services, the consumer’s right to contact the Commission to make a complaint, as well as information on how to access translation and relay services for assistance if required. </w:t>
      </w:r>
      <w:bookmarkStart w:id="7" w:name="_Hlk148378039"/>
      <w:r w:rsidRPr="00CF2BB7">
        <w:t>Consumers</w:t>
      </w:r>
      <w:r w:rsidR="00CD380A" w:rsidRPr="00CF2BB7">
        <w:t xml:space="preserve"> and </w:t>
      </w:r>
      <w:r w:rsidRPr="00CF2BB7">
        <w:t xml:space="preserve">representatives </w:t>
      </w:r>
      <w:r w:rsidR="00CD380A" w:rsidRPr="00CF2BB7">
        <w:t>say</w:t>
      </w:r>
      <w:r w:rsidRPr="00CF2BB7">
        <w:t xml:space="preserve"> they are comfortable in raising concerns or feedback with management and were aware of other agencies they could contact to raise a complaint.</w:t>
      </w:r>
    </w:p>
    <w:bookmarkEnd w:id="7"/>
    <w:p w14:paraId="2CC482C0" w14:textId="4C08555E" w:rsidR="00BD18FF" w:rsidRPr="00CF2BB7" w:rsidRDefault="00CD380A" w:rsidP="00CF2BB7">
      <w:pPr>
        <w:pStyle w:val="NormalArial"/>
      </w:pPr>
      <w:r w:rsidRPr="00CF2BB7">
        <w:t>O</w:t>
      </w:r>
      <w:r w:rsidR="00BD18FF" w:rsidRPr="00CF2BB7">
        <w:t>pen disclosure</w:t>
      </w:r>
      <w:r w:rsidRPr="00CF2BB7">
        <w:t xml:space="preserve"> is</w:t>
      </w:r>
      <w:r w:rsidR="00BD18FF" w:rsidRPr="00CF2BB7">
        <w:t xml:space="preserve"> </w:t>
      </w:r>
      <w:r w:rsidRPr="00CF2BB7">
        <w:t xml:space="preserve">used </w:t>
      </w:r>
      <w:r w:rsidR="00BD18FF" w:rsidRPr="00CF2BB7">
        <w:t xml:space="preserve">throughout the complaints process and </w:t>
      </w:r>
      <w:r w:rsidR="00810FD1" w:rsidRPr="00CF2BB7">
        <w:t>there is</w:t>
      </w:r>
      <w:r w:rsidRPr="00CF2BB7">
        <w:t xml:space="preserve"> </w:t>
      </w:r>
      <w:r w:rsidR="00BD18FF" w:rsidRPr="00CF2BB7">
        <w:t>a clear process to record, respond, monitor, and manage feedback and complaints to meet consumers’ needs. The Complaints and Feedback Register</w:t>
      </w:r>
      <w:r w:rsidRPr="00CF2BB7">
        <w:t xml:space="preserve"> ensures</w:t>
      </w:r>
      <w:r w:rsidR="00BD18FF" w:rsidRPr="00CF2BB7">
        <w:t xml:space="preserve"> that complaints are trended, all complaints are collated, tracked, updated, finalised, and reported to the leadership team. </w:t>
      </w:r>
      <w:r w:rsidRPr="00CF2BB7">
        <w:t>O</w:t>
      </w:r>
      <w:r w:rsidR="00BD18FF" w:rsidRPr="00CF2BB7">
        <w:t xml:space="preserve">pen disclosure policies and procedures </w:t>
      </w:r>
      <w:r w:rsidRPr="00CF2BB7">
        <w:t xml:space="preserve">are </w:t>
      </w:r>
      <w:r w:rsidR="00BD18FF" w:rsidRPr="00CF2BB7">
        <w:t>in place</w:t>
      </w:r>
      <w:r w:rsidRPr="00CF2BB7">
        <w:t xml:space="preserve">. </w:t>
      </w:r>
    </w:p>
    <w:p w14:paraId="09D8D5EC" w14:textId="0D28CBCC" w:rsidR="00CD380A" w:rsidRDefault="00BD18FF" w:rsidP="00CF2BB7">
      <w:pPr>
        <w:pStyle w:val="NormalArial"/>
      </w:pPr>
      <w:r w:rsidRPr="00CF2BB7">
        <w:t>Consumers</w:t>
      </w:r>
      <w:r w:rsidR="00CD380A" w:rsidRPr="00CF2BB7">
        <w:t xml:space="preserve"> and </w:t>
      </w:r>
      <w:r w:rsidRPr="00CF2BB7">
        <w:t xml:space="preserve">representatives </w:t>
      </w:r>
      <w:r w:rsidR="00CD380A" w:rsidRPr="00CF2BB7">
        <w:t xml:space="preserve">say </w:t>
      </w:r>
      <w:r w:rsidRPr="00CF2BB7">
        <w:t xml:space="preserve">the service have </w:t>
      </w:r>
      <w:r w:rsidR="00F52E94" w:rsidRPr="00CF2BB7">
        <w:t>made</w:t>
      </w:r>
      <w:r w:rsidRPr="00CF2BB7">
        <w:t xml:space="preserve"> changes to improve care and services after receiving feedback and complaints. </w:t>
      </w:r>
      <w:r w:rsidR="00CD380A" w:rsidRPr="00CF2BB7">
        <w:t>T</w:t>
      </w:r>
      <w:r w:rsidRPr="00CF2BB7">
        <w:t xml:space="preserve">he service </w:t>
      </w:r>
      <w:r w:rsidR="00810FD1" w:rsidRPr="00CF2BB7">
        <w:t>encourages</w:t>
      </w:r>
      <w:r w:rsidRPr="00CF2BB7">
        <w:t xml:space="preserve"> consumers to make suggestions for improvements. </w:t>
      </w:r>
      <w:r w:rsidR="00CD380A" w:rsidRPr="00CF2BB7">
        <w:t>F</w:t>
      </w:r>
      <w:r w:rsidRPr="00CF2BB7">
        <w:t>eedback provided by consumers is effectively monitored and actioned where appropriate.</w:t>
      </w:r>
      <w:r w:rsidR="00CD380A">
        <w:t xml:space="preserve"> </w:t>
      </w:r>
    </w:p>
    <w:p w14:paraId="21D282EB" w14:textId="7D446218" w:rsidR="00F52E94" w:rsidRPr="00A36AA9" w:rsidRDefault="00F52E94" w:rsidP="00CF2BB7">
      <w:pPr>
        <w:pStyle w:val="NormalArial"/>
      </w:pPr>
      <w:r w:rsidRPr="00CF2BB7">
        <w:t>I have considered the information from the Quality Audit report and the feedback of consumers and representatives about consumers’ experience within the service and I find this Standard compliant.</w:t>
      </w:r>
    </w:p>
    <w:p w14:paraId="4523306A" w14:textId="31E9CDB4" w:rsidR="006240EE" w:rsidRDefault="00C74135" w:rsidP="00BD18FF">
      <w:pPr>
        <w:pStyle w:val="NormalArial"/>
      </w:pPr>
      <w:r>
        <w:br w:type="page"/>
      </w:r>
    </w:p>
    <w:p w14:paraId="72052620" w14:textId="77777777" w:rsidR="003217D3" w:rsidRPr="003217D3" w:rsidRDefault="00C7413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B772F7" w14:paraId="2325E8A0" w14:textId="77777777" w:rsidTr="00CF2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A948EBD" w14:textId="77777777" w:rsidR="00B772F7" w:rsidRPr="003217D3" w:rsidRDefault="00B772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034BEE7" w14:textId="77777777" w:rsidR="00B772F7" w:rsidRPr="003217D3"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772F7" w14:paraId="158064D2"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9FE5F"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1780377D"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CDD7A00"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337704"/>
                <w:placeholder>
                  <w:docPart w:val="45FA836FB49D4B50BB0FC4ABBB37C5C5"/>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239C0CBB" w14:textId="77777777" w:rsidTr="00CF2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88921"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51A1A3B5"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4112462C"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544394"/>
                <w:placeholder>
                  <w:docPart w:val="400BC248D5AA4D2EA6F5FD305F25AD6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9B0733F"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1290B"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25B04CEF"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78440AA"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653269"/>
                <w:placeholder>
                  <w:docPart w:val="22B824BA636E4BB7AC89D95F209BB041"/>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247EEB51" w14:textId="77777777" w:rsidTr="00CF2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21C71"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5049EBBF"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3EE5F047"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238001"/>
                <w:placeholder>
                  <w:docPart w:val="929CC17293874C73A63059525DB9F5A8"/>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762CA47A"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655D2"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57E7397F"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C959FAA"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795531"/>
                <w:placeholder>
                  <w:docPart w:val="60A7C198111949E1B33A8AABE0CFD144"/>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p w14:paraId="29AED615" w14:textId="5B9E9BCF" w:rsidR="002F49A8" w:rsidRDefault="00C74135" w:rsidP="007B3959">
      <w:pPr>
        <w:pStyle w:val="Heading20"/>
      </w:pPr>
      <w:r w:rsidRPr="00A36AA9">
        <w:t>Findings</w:t>
      </w:r>
    </w:p>
    <w:p w14:paraId="6ECC3202" w14:textId="4935CC3A" w:rsidR="00F52E94" w:rsidRDefault="00F52E94" w:rsidP="007B3959">
      <w:pPr>
        <w:pStyle w:val="Heading20"/>
      </w:pPr>
      <w:r>
        <w:t>I find this Standard compliant.</w:t>
      </w:r>
    </w:p>
    <w:p w14:paraId="3790CCE3" w14:textId="6670528B" w:rsidR="00F52E94" w:rsidRPr="00CF2BB7" w:rsidRDefault="00BD18FF" w:rsidP="00CF2BB7">
      <w:pPr>
        <w:pStyle w:val="NormalArial"/>
      </w:pPr>
      <w:r w:rsidRPr="00CF2BB7">
        <w:t>Consumers</w:t>
      </w:r>
      <w:r w:rsidR="00F52E94" w:rsidRPr="00CF2BB7">
        <w:t xml:space="preserve"> and r</w:t>
      </w:r>
      <w:r w:rsidRPr="00CF2BB7">
        <w:t xml:space="preserve">epresentatives </w:t>
      </w:r>
      <w:r w:rsidR="00F52E94" w:rsidRPr="00CF2BB7">
        <w:t>say</w:t>
      </w:r>
      <w:r w:rsidRPr="00CF2BB7">
        <w:t xml:space="preserve"> the workforce is sufficient to ensure they receive safe and quality </w:t>
      </w:r>
      <w:r w:rsidR="00810FD1" w:rsidRPr="00CF2BB7">
        <w:t>care</w:t>
      </w:r>
      <w:r w:rsidRPr="00CF2BB7">
        <w:t xml:space="preserve">. The number and mix of members of the workforce is sufficient to deliver safe and quality care and services. The service uses part time and casual care staff and has brokered providers for allied health services to ensure there is continual coverage of care staff. </w:t>
      </w:r>
      <w:r w:rsidR="00F52E94" w:rsidRPr="00CF2BB7">
        <w:t xml:space="preserve">The service </w:t>
      </w:r>
      <w:r w:rsidR="00810FD1" w:rsidRPr="00CF2BB7">
        <w:t>is</w:t>
      </w:r>
      <w:r w:rsidR="00F52E94" w:rsidRPr="00CF2BB7">
        <w:t xml:space="preserve"> </w:t>
      </w:r>
      <w:r w:rsidRPr="00CF2BB7">
        <w:t xml:space="preserve">integrated with the organisation’s residential facility to provide 24-hour 7 day a week clinical coverage for all consumers. Staff and management reported there is </w:t>
      </w:r>
      <w:proofErr w:type="gramStart"/>
      <w:r w:rsidRPr="00CF2BB7">
        <w:t>a sufficient number of</w:t>
      </w:r>
      <w:proofErr w:type="gramEnd"/>
      <w:r w:rsidRPr="00CF2BB7">
        <w:t xml:space="preserve"> staff to cover services</w:t>
      </w:r>
      <w:r w:rsidR="00F52E94" w:rsidRPr="00CF2BB7">
        <w:t>.</w:t>
      </w:r>
    </w:p>
    <w:p w14:paraId="7A0725D1" w14:textId="77777777" w:rsidR="00F52E94" w:rsidRPr="00CF2BB7" w:rsidRDefault="00BD18FF" w:rsidP="00CF2BB7">
      <w:pPr>
        <w:pStyle w:val="NormalArial"/>
      </w:pPr>
      <w:r w:rsidRPr="00CF2BB7">
        <w:t>Consumers</w:t>
      </w:r>
      <w:r w:rsidR="00F52E94" w:rsidRPr="00CF2BB7">
        <w:t xml:space="preserve"> and </w:t>
      </w:r>
      <w:r w:rsidRPr="00CF2BB7">
        <w:t>representatives s</w:t>
      </w:r>
      <w:r w:rsidR="00F52E94" w:rsidRPr="00CF2BB7">
        <w:t>ay</w:t>
      </w:r>
      <w:r w:rsidRPr="00CF2BB7">
        <w:t xml:space="preserve"> staff are kind, caring and respectful of each consumer’s identity and preferences for service delivery. Management and staff </w:t>
      </w:r>
      <w:r w:rsidR="00F52E94" w:rsidRPr="00CF2BB7">
        <w:t>know</w:t>
      </w:r>
      <w:r w:rsidRPr="00CF2BB7">
        <w:t xml:space="preserve"> each consumer’s background </w:t>
      </w:r>
      <w:r w:rsidR="00F52E94" w:rsidRPr="00CF2BB7">
        <w:t xml:space="preserve">as well as </w:t>
      </w:r>
      <w:r w:rsidRPr="00CF2BB7">
        <w:t>their individual preferences</w:t>
      </w:r>
      <w:r w:rsidR="00F52E94" w:rsidRPr="00CF2BB7">
        <w:t xml:space="preserve"> and strategies </w:t>
      </w:r>
      <w:r w:rsidRPr="00CF2BB7">
        <w:t>used to make consumers feel respected and provide consumer-focused care. Care planning information details consumer’s preference of how to be addressed by care staff</w:t>
      </w:r>
      <w:r w:rsidR="00F52E94" w:rsidRPr="00CF2BB7">
        <w:t>.</w:t>
      </w:r>
    </w:p>
    <w:p w14:paraId="50477EE4" w14:textId="2708E37B" w:rsidR="00E213B6" w:rsidRPr="00CF2BB7" w:rsidRDefault="00F52E94" w:rsidP="00CF2BB7">
      <w:pPr>
        <w:pStyle w:val="NormalArial"/>
      </w:pPr>
      <w:r w:rsidRPr="00CF2BB7">
        <w:t>P</w:t>
      </w:r>
      <w:r w:rsidR="00BD18FF" w:rsidRPr="00CF2BB7">
        <w:t>osition description</w:t>
      </w:r>
      <w:r w:rsidRPr="00CF2BB7">
        <w:t>s</w:t>
      </w:r>
      <w:r w:rsidR="00BD18FF" w:rsidRPr="00CF2BB7">
        <w:t xml:space="preserve"> including the qualifications and knowledge requirements for each role guides the recruitment process. </w:t>
      </w:r>
      <w:r w:rsidR="00E213B6" w:rsidRPr="00CF2BB7">
        <w:t>B</w:t>
      </w:r>
      <w:r w:rsidR="00BD18FF" w:rsidRPr="00CF2BB7">
        <w:t xml:space="preserve">rokerage contracts are monitored including the required documentation and qualifications of brokered staff delivering services. </w:t>
      </w:r>
      <w:r w:rsidR="00E213B6" w:rsidRPr="00CF2BB7">
        <w:t>M</w:t>
      </w:r>
      <w:r w:rsidR="00BD18FF" w:rsidRPr="00CF2BB7">
        <w:t xml:space="preserve">onitoring processes ensure the competency and currency of qualifications for staff. </w:t>
      </w:r>
      <w:r w:rsidR="00E213B6" w:rsidRPr="00CF2BB7">
        <w:t>Staff are supported by the service during induction by other more qualified staff. The service has p</w:t>
      </w:r>
      <w:r w:rsidR="00BD18FF" w:rsidRPr="00CF2BB7">
        <w:t>rocesses to monitor</w:t>
      </w:r>
      <w:r w:rsidR="00BD18FF" w:rsidRPr="00BD18FF">
        <w:rPr>
          <w:rFonts w:eastAsia="Arial"/>
          <w:color w:val="auto"/>
          <w:lang w:eastAsia="en-AU"/>
        </w:rPr>
        <w:t xml:space="preserve"> </w:t>
      </w:r>
      <w:r w:rsidR="00E213B6">
        <w:rPr>
          <w:rFonts w:eastAsia="Arial"/>
          <w:color w:val="auto"/>
          <w:lang w:eastAsia="en-AU"/>
        </w:rPr>
        <w:t xml:space="preserve">regulatory compliance requirements of staff. </w:t>
      </w:r>
      <w:r w:rsidR="00BD18FF" w:rsidRPr="00BD18FF">
        <w:rPr>
          <w:rFonts w:eastAsia="Arial"/>
          <w:lang w:eastAsia="en-AU"/>
        </w:rPr>
        <w:t>Consumers</w:t>
      </w:r>
      <w:r w:rsidR="00E213B6">
        <w:rPr>
          <w:rFonts w:eastAsia="Arial"/>
          <w:lang w:eastAsia="en-AU"/>
        </w:rPr>
        <w:t xml:space="preserve"> and </w:t>
      </w:r>
      <w:r w:rsidR="00BD18FF" w:rsidRPr="00BD18FF">
        <w:rPr>
          <w:rFonts w:eastAsia="Arial"/>
          <w:lang w:eastAsia="en-AU"/>
        </w:rPr>
        <w:t xml:space="preserve">representatives expressed </w:t>
      </w:r>
      <w:r w:rsidR="00BD18FF" w:rsidRPr="00CF2BB7">
        <w:t>confidence in the workforce</w:t>
      </w:r>
      <w:r w:rsidR="00E213B6" w:rsidRPr="00CF2BB7">
        <w:t xml:space="preserve"> and that </w:t>
      </w:r>
      <w:r w:rsidR="00BD18FF" w:rsidRPr="00CF2BB7">
        <w:t>the workforce know what they are doing, and services are delivered in accordance with their individual needs and preferences.</w:t>
      </w:r>
    </w:p>
    <w:p w14:paraId="414C0B35" w14:textId="5BCE5BAB" w:rsidR="00BD18FF" w:rsidRPr="00CF2BB7" w:rsidRDefault="00BD18FF" w:rsidP="00CF2BB7">
      <w:pPr>
        <w:pStyle w:val="NormalArial"/>
      </w:pPr>
      <w:r w:rsidRPr="00CF2BB7">
        <w:t xml:space="preserve">Staff are recruited, </w:t>
      </w:r>
      <w:r w:rsidR="003D60E5" w:rsidRPr="00CF2BB7">
        <w:t>trained,</w:t>
      </w:r>
      <w:r w:rsidRPr="00CF2BB7">
        <w:t xml:space="preserve"> and equipped for their role, prior to commencing care provision to consumers. Induction and orientation, mandatory training, buddy </w:t>
      </w:r>
      <w:r w:rsidR="003D60E5" w:rsidRPr="00CF2BB7">
        <w:t>shifts,</w:t>
      </w:r>
      <w:r w:rsidRPr="00CF2BB7">
        <w:t xml:space="preserve"> and competency assessments prepare care staff for their role. </w:t>
      </w:r>
      <w:r w:rsidR="00E213B6" w:rsidRPr="00CF2BB7">
        <w:t>S</w:t>
      </w:r>
      <w:r w:rsidRPr="00CF2BB7">
        <w:t>taff</w:t>
      </w:r>
      <w:r w:rsidR="00E213B6" w:rsidRPr="00CF2BB7">
        <w:t xml:space="preserve"> confirmed training </w:t>
      </w:r>
      <w:r w:rsidR="003D60E5" w:rsidRPr="00CF2BB7">
        <w:t xml:space="preserve">is </w:t>
      </w:r>
      <w:r w:rsidR="00E213B6" w:rsidRPr="00CF2BB7">
        <w:t>delivered</w:t>
      </w:r>
      <w:r w:rsidR="003D60E5" w:rsidRPr="00CF2BB7">
        <w:t xml:space="preserve">, </w:t>
      </w:r>
      <w:r w:rsidR="00E213B6" w:rsidRPr="00CF2BB7">
        <w:t>t</w:t>
      </w:r>
      <w:r w:rsidRPr="00CF2BB7">
        <w:t>hey receive ongoing mentoring</w:t>
      </w:r>
      <w:r w:rsidR="003D60E5" w:rsidRPr="00CF2BB7">
        <w:t>,</w:t>
      </w:r>
      <w:r w:rsidRPr="00CF2BB7">
        <w:t xml:space="preserve"> and management are available to provide support</w:t>
      </w:r>
      <w:r w:rsidR="00E213B6" w:rsidRPr="00CF2BB7">
        <w:t>. S</w:t>
      </w:r>
      <w:r w:rsidRPr="00CF2BB7">
        <w:t xml:space="preserve">taff have access to </w:t>
      </w:r>
      <w:r w:rsidRPr="00CF2BB7">
        <w:lastRenderedPageBreak/>
        <w:t xml:space="preserve">online training. </w:t>
      </w:r>
      <w:r w:rsidR="003D60E5" w:rsidRPr="00CF2BB7">
        <w:t>T</w:t>
      </w:r>
      <w:r w:rsidRPr="00CF2BB7">
        <w:t xml:space="preserve">raining includes medication management, elder abuse, manual handling, infection control and dementia awareness. Clinical staff undertake annual medication competency training. </w:t>
      </w:r>
      <w:r w:rsidR="00E213B6" w:rsidRPr="00CF2BB7">
        <w:t>T</w:t>
      </w:r>
      <w:r w:rsidRPr="00CF2BB7">
        <w:t xml:space="preserve">raining needs </w:t>
      </w:r>
      <w:r w:rsidR="00E213B6" w:rsidRPr="00CF2BB7">
        <w:t xml:space="preserve">are identified </w:t>
      </w:r>
      <w:r w:rsidRPr="00CF2BB7">
        <w:t xml:space="preserve">via various methods including internal audits, consumer feedback, performance reviews and through observation. </w:t>
      </w:r>
    </w:p>
    <w:p w14:paraId="1D56BC4F" w14:textId="5A582340" w:rsidR="00E213B6" w:rsidRDefault="00BD18FF" w:rsidP="00CF2BB7">
      <w:pPr>
        <w:pStyle w:val="NormalArial"/>
      </w:pPr>
      <w:r w:rsidRPr="00CF2BB7">
        <w:t>Consumers</w:t>
      </w:r>
      <w:r w:rsidR="00E213B6" w:rsidRPr="00CF2BB7">
        <w:t xml:space="preserve"> and </w:t>
      </w:r>
      <w:r w:rsidRPr="00CF2BB7">
        <w:t>representatives sa</w:t>
      </w:r>
      <w:r w:rsidR="00E213B6" w:rsidRPr="00CF2BB7">
        <w:t>y</w:t>
      </w:r>
      <w:r w:rsidRPr="00CF2BB7">
        <w:t xml:space="preserve"> the service is in regular contact and they are comfortable providing feedback on staff performance and management is responsive to their feedback. </w:t>
      </w:r>
      <w:r w:rsidR="00E213B6" w:rsidRPr="00CF2BB7">
        <w:t>S</w:t>
      </w:r>
      <w:r w:rsidRPr="00CF2BB7">
        <w:t xml:space="preserve">taff performance is monitored and reviewed during probation, on an ongoing basis and through annual discussions on performance. </w:t>
      </w:r>
      <w:r w:rsidR="00E213B6" w:rsidRPr="00CF2BB7">
        <w:t>I</w:t>
      </w:r>
      <w:r w:rsidRPr="00CF2BB7">
        <w:t>ndividual performance concerns</w:t>
      </w:r>
      <w:r w:rsidR="00E213B6" w:rsidRPr="00CF2BB7">
        <w:t xml:space="preserve"> are </w:t>
      </w:r>
      <w:r w:rsidR="003D60E5" w:rsidRPr="00CF2BB7">
        <w:t>discussed,</w:t>
      </w:r>
      <w:r w:rsidR="00E213B6" w:rsidRPr="00CF2BB7">
        <w:t xml:space="preserve"> and care delivery is </w:t>
      </w:r>
      <w:r w:rsidRPr="00CF2BB7">
        <w:t>monitor</w:t>
      </w:r>
      <w:r w:rsidR="00E213B6" w:rsidRPr="00CF2BB7">
        <w:t>ed.</w:t>
      </w:r>
      <w:r w:rsidR="00E213B6" w:rsidRPr="00A36AA9">
        <w:t xml:space="preserve"> </w:t>
      </w:r>
    </w:p>
    <w:p w14:paraId="3F9EFB9B" w14:textId="51273DAD" w:rsidR="00E213B6" w:rsidRPr="00A36AA9" w:rsidRDefault="00E213B6" w:rsidP="00CF2BB7">
      <w:pPr>
        <w:pStyle w:val="NormalArial"/>
      </w:pPr>
      <w:r w:rsidRPr="00CF2BB7">
        <w:t>I have considered the information from the Quality Audit report and the feedback of consumers and representatives about consumers’ experience within the service and I find this Standard compliant.</w:t>
      </w:r>
    </w:p>
    <w:p w14:paraId="33579D8D" w14:textId="473484A1" w:rsidR="005D23EC" w:rsidRPr="00A36AA9" w:rsidRDefault="00C74135" w:rsidP="00BD18FF">
      <w:pPr>
        <w:pStyle w:val="NormalArial"/>
      </w:pPr>
      <w:r w:rsidRPr="00A36AA9">
        <w:br w:type="page"/>
      </w:r>
    </w:p>
    <w:p w14:paraId="4343ED5C" w14:textId="77777777" w:rsidR="00FC045E" w:rsidRPr="00A36AA9" w:rsidRDefault="00C7413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B772F7" w14:paraId="1A1F26F5" w14:textId="77777777" w:rsidTr="00CF2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1FF5B2AC" w14:textId="77777777" w:rsidR="00B772F7" w:rsidRPr="003217D3" w:rsidRDefault="00B772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2FD43891" w14:textId="77777777" w:rsidR="00B772F7" w:rsidRPr="003217D3" w:rsidRDefault="00B772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772F7" w14:paraId="4046CC70"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6472B"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2F84FF02"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1C37C705"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01188"/>
                <w:placeholder>
                  <w:docPart w:val="213234EFB06F45C5BE30CE79C96E6483"/>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5968E7CE" w14:textId="77777777" w:rsidTr="00CF2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DCC89"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4D3C9A88"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tcPr>
          <w:p w14:paraId="29012980" w14:textId="77777777" w:rsidR="00B772F7" w:rsidRPr="00CC646C" w:rsidRDefault="00C741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90292"/>
                <w:placeholder>
                  <w:docPart w:val="684B45119F714B0D8DF86FDF97B90235"/>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7AEAD773"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1ABB2"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777487AE"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860B02"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611BAD"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16F8E6C"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B77F27"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D95E4AB"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72445F" w14:textId="77777777" w:rsidR="00B772F7" w:rsidRPr="00244176" w:rsidRDefault="00B772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5CB5B897"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64131"/>
                <w:placeholder>
                  <w:docPart w:val="AD9CFD73ED54484C84DCFA1F2CE05FD1"/>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67A44529" w14:textId="77777777" w:rsidTr="00CF2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83F4E"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3A8155CC" w14:textId="77777777" w:rsidR="00B772F7" w:rsidRPr="00244176" w:rsidRDefault="00B772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C5515F" w14:textId="77777777" w:rsidR="00B772F7" w:rsidRPr="00244176" w:rsidRDefault="00B772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CF7052" w14:textId="77777777" w:rsidR="00B772F7" w:rsidRPr="00244176" w:rsidRDefault="00B772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14C638" w14:textId="77777777" w:rsidR="00B772F7" w:rsidRPr="00244176" w:rsidRDefault="00B772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05104F" w14:textId="77777777" w:rsidR="00B772F7" w:rsidRPr="00244176" w:rsidRDefault="00B772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784F88DA" w14:textId="77777777" w:rsidR="00B772F7" w:rsidRPr="00CC646C" w:rsidRDefault="00C7413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40176"/>
                <w:placeholder>
                  <w:docPart w:val="D936AD4F63F74121B70434883EA3D067"/>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r w:rsidR="00B772F7" w14:paraId="3F1ECF1F" w14:textId="77777777" w:rsidTr="00CF2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E34AD" w14:textId="77777777" w:rsidR="00B772F7" w:rsidRPr="00244176" w:rsidRDefault="00B772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6A379135" w14:textId="77777777" w:rsidR="00B772F7" w:rsidRPr="00244176" w:rsidRDefault="00B772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0CA9F94" w14:textId="77777777" w:rsidR="00B772F7" w:rsidRPr="00244176" w:rsidRDefault="00B772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58DE3D" w14:textId="77777777" w:rsidR="00B772F7" w:rsidRPr="00244176" w:rsidRDefault="00B772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528C2B" w14:textId="77777777" w:rsidR="00B772F7" w:rsidRPr="00244176" w:rsidRDefault="00B772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1DD84ECD" w14:textId="77777777" w:rsidR="00B772F7" w:rsidRPr="00CC646C" w:rsidRDefault="00C741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495810"/>
                <w:placeholder>
                  <w:docPart w:val="ECC1079003D1484B91B3E431ED919252"/>
                </w:placeholder>
                <w:dropDownList>
                  <w:listItem w:displayText="choose a rating" w:value="choose a rating"/>
                  <w:listItem w:displayText="Compliant" w:value="Compliant"/>
                  <w:listItem w:displayText="Not Compliant" w:value="Not Compliant"/>
                </w:dropDownList>
              </w:sdtPr>
              <w:sdtEndPr/>
              <w:sdtContent>
                <w:r w:rsidR="00B772F7" w:rsidRPr="00501C01">
                  <w:rPr>
                    <w:rFonts w:ascii="Arial" w:hAnsi="Arial" w:cs="Arial"/>
                  </w:rPr>
                  <w:t>Compliant</w:t>
                </w:r>
              </w:sdtContent>
            </w:sdt>
            <w:r w:rsidR="00B772F7" w:rsidRPr="00501C01">
              <w:rPr>
                <w:rFonts w:ascii="Arial" w:hAnsi="Arial" w:cs="Arial"/>
              </w:rPr>
              <w:t xml:space="preserve"> </w:t>
            </w:r>
          </w:p>
        </w:tc>
      </w:tr>
    </w:tbl>
    <w:p w14:paraId="1BFCAB5C" w14:textId="6F8121B0" w:rsidR="007B3959" w:rsidRDefault="00C74135" w:rsidP="003217D3">
      <w:pPr>
        <w:pStyle w:val="Heading20"/>
      </w:pPr>
      <w:r w:rsidRPr="00A36AA9">
        <w:t>Findings</w:t>
      </w:r>
    </w:p>
    <w:p w14:paraId="47F65C8A" w14:textId="3ED3DB3E" w:rsidR="00E213B6" w:rsidRPr="00BD18FF" w:rsidRDefault="00E213B6" w:rsidP="00E213B6">
      <w:pPr>
        <w:pStyle w:val="Heading20"/>
        <w:rPr>
          <w:rFonts w:eastAsia="Times New Roman"/>
          <w:color w:val="auto"/>
          <w:lang w:eastAsia="en-AU"/>
        </w:rPr>
      </w:pPr>
      <w:r>
        <w:t>I find this Standard compliant.</w:t>
      </w:r>
      <w:r w:rsidRPr="00BD18FF">
        <w:rPr>
          <w:rFonts w:eastAsia="Times New Roman"/>
          <w:color w:val="auto"/>
          <w:lang w:eastAsia="en-AU"/>
        </w:rPr>
        <w:t xml:space="preserve"> </w:t>
      </w:r>
    </w:p>
    <w:p w14:paraId="4DB8EE71" w14:textId="456BCE0B" w:rsidR="00BD18FF" w:rsidRPr="00CF2BB7" w:rsidRDefault="00E213B6" w:rsidP="00CF2BB7">
      <w:pPr>
        <w:pStyle w:val="NormalArial"/>
      </w:pPr>
      <w:r w:rsidRPr="00CF2BB7">
        <w:t>C</w:t>
      </w:r>
      <w:r w:rsidR="00BD18FF" w:rsidRPr="00CF2BB7">
        <w:t xml:space="preserve">onsumer experience surveys and/or annual care planning reviews gauge consumers’ satisfaction with the service and suggestions for improvements. Monthly discussion groups are held at the organisation’s retirement villages and consumers receiving home care services are invited and supported to attend. </w:t>
      </w:r>
      <w:r w:rsidRPr="00CF2BB7">
        <w:t>M</w:t>
      </w:r>
      <w:r w:rsidR="00BD18FF" w:rsidRPr="00CF2BB7">
        <w:t xml:space="preserve">eetings also include education sessions for consumers that have been suggested by consumers/representatives. A monthly newsletter is provided to </w:t>
      </w:r>
      <w:r w:rsidR="00BD18FF" w:rsidRPr="00CF2BB7">
        <w:lastRenderedPageBreak/>
        <w:t>consumers</w:t>
      </w:r>
      <w:r w:rsidRPr="00CF2BB7">
        <w:t xml:space="preserve"> and </w:t>
      </w:r>
      <w:r w:rsidR="00BD18FF" w:rsidRPr="00CF2BB7">
        <w:t>representatives with information encouraging consumers to provide feedback and make suggestions for improvement.</w:t>
      </w:r>
    </w:p>
    <w:p w14:paraId="5E883F1F" w14:textId="77777777" w:rsidR="009024DD" w:rsidRPr="00CF2BB7" w:rsidRDefault="00BD18FF" w:rsidP="00CF2BB7">
      <w:pPr>
        <w:pStyle w:val="NormalArial"/>
      </w:pPr>
      <w:r w:rsidRPr="00CF2BB7">
        <w:t xml:space="preserve">The leadership team remains informed of the service’s operations through regular meetings and performance reports. </w:t>
      </w:r>
      <w:r w:rsidR="00E213B6" w:rsidRPr="00CF2BB7">
        <w:t>R</w:t>
      </w:r>
      <w:r w:rsidRPr="00CF2BB7">
        <w:t>eports provided to the service’s governance meeting members (Board) include relevant details to enable the monitoring of safe and effective services</w:t>
      </w:r>
      <w:r w:rsidR="00E213B6" w:rsidRPr="00CF2BB7">
        <w:t>. M</w:t>
      </w:r>
      <w:r w:rsidRPr="00CF2BB7">
        <w:t xml:space="preserve">eeting agendas and minutes </w:t>
      </w:r>
      <w:r w:rsidR="00E213B6" w:rsidRPr="00CF2BB7">
        <w:t>for</w:t>
      </w:r>
      <w:r w:rsidRPr="00CF2BB7">
        <w:t xml:space="preserve"> management quality meetings, clinical governance meetings, Board meetings evidenced that feedback related to the delivery of safe and inclusive care are communicated to the governing body.</w:t>
      </w:r>
      <w:r w:rsidR="00E213B6" w:rsidRPr="00CF2BB7">
        <w:t xml:space="preserve"> T</w:t>
      </w:r>
      <w:r w:rsidRPr="00CF2BB7">
        <w:t xml:space="preserve">he performance of brokered providers </w:t>
      </w:r>
      <w:r w:rsidR="00E213B6" w:rsidRPr="00CF2BB7">
        <w:t>is monitored</w:t>
      </w:r>
      <w:r w:rsidR="009024DD" w:rsidRPr="00CF2BB7">
        <w:t xml:space="preserve"> via consumer feedback.</w:t>
      </w:r>
    </w:p>
    <w:p w14:paraId="7284F223" w14:textId="6E2754DE" w:rsidR="009024DD" w:rsidRPr="00CF2BB7" w:rsidRDefault="00BD18FF" w:rsidP="00CF2BB7">
      <w:pPr>
        <w:pStyle w:val="NormalArial"/>
      </w:pPr>
      <w:r w:rsidRPr="00CF2BB7">
        <w:t xml:space="preserve">The service has effective organisation-wide governance systems relating to information management, continuous improvement, financial governance, workforce governance, regulatory compliance, feedback, and complaints. </w:t>
      </w:r>
      <w:r w:rsidR="009024DD" w:rsidRPr="00CF2BB7">
        <w:t>Information</w:t>
      </w:r>
      <w:r w:rsidRPr="00CF2BB7">
        <w:t xml:space="preserve"> about the consumers’ care and services</w:t>
      </w:r>
      <w:r w:rsidR="009024DD" w:rsidRPr="00CF2BB7">
        <w:t xml:space="preserve"> is accessible</w:t>
      </w:r>
      <w:r w:rsidRPr="00CF2BB7">
        <w:t xml:space="preserve"> and staff have access to clear and detailed information to help them understand their roles and key responsibilities.</w:t>
      </w:r>
      <w:r w:rsidR="009024DD" w:rsidRPr="00CF2BB7">
        <w:t xml:space="preserve"> </w:t>
      </w:r>
      <w:r w:rsidRPr="00CF2BB7">
        <w:t>The organisation has a C</w:t>
      </w:r>
      <w:r w:rsidR="009024DD" w:rsidRPr="00CF2BB7">
        <w:t xml:space="preserve">ontinuous Improvement Plan </w:t>
      </w:r>
      <w:r w:rsidRPr="00CF2BB7">
        <w:t>that monitors critical areas for improvement and includes planned completion dates and progress notes.</w:t>
      </w:r>
      <w:r w:rsidR="009024DD" w:rsidRPr="00CF2BB7">
        <w:t xml:space="preserve"> </w:t>
      </w:r>
      <w:r w:rsidRPr="00CF2BB7">
        <w:t xml:space="preserve">The organisation has financial governance systems and processes to manage the resources necessary to deliver a safe and quality service. The organisation provides consumers with individual budget updates and monthly statements and have processes to manage unspent funds. Management and staff are provided with a position description </w:t>
      </w:r>
      <w:r w:rsidR="003D60E5" w:rsidRPr="00CF2BB7">
        <w:t xml:space="preserve">which provide </w:t>
      </w:r>
      <w:r w:rsidRPr="00CF2BB7">
        <w:t xml:space="preserve">a clear </w:t>
      </w:r>
      <w:r w:rsidR="003D60E5" w:rsidRPr="00CF2BB7">
        <w:t>description</w:t>
      </w:r>
      <w:r w:rsidRPr="00CF2BB7">
        <w:t xml:space="preserve"> of </w:t>
      </w:r>
      <w:r w:rsidR="003D60E5" w:rsidRPr="00CF2BB7">
        <w:t>the</w:t>
      </w:r>
      <w:r w:rsidRPr="00CF2BB7">
        <w:t xml:space="preserve"> roles and responsibilities. The organisation supports and develops its staff to deliver safe and quality care and services. Management receives updates via relevant regulatory bodies</w:t>
      </w:r>
      <w:r w:rsidR="009024DD" w:rsidRPr="00CF2BB7">
        <w:t xml:space="preserve"> and </w:t>
      </w:r>
      <w:r w:rsidRPr="00CF2BB7">
        <w:t>information is distributed to staff, and consumers as appropriate. Policies and procedures are updated to reflect legislative or regulatory changes, as required.</w:t>
      </w:r>
      <w:r w:rsidR="009024DD" w:rsidRPr="00CF2BB7">
        <w:t xml:space="preserve"> T</w:t>
      </w:r>
      <w:r w:rsidRPr="00CF2BB7">
        <w:t xml:space="preserve">he organisation has systems and </w:t>
      </w:r>
      <w:r w:rsidR="009024DD" w:rsidRPr="00CF2BB7">
        <w:t xml:space="preserve">an </w:t>
      </w:r>
      <w:r w:rsidRPr="00CF2BB7">
        <w:t>open disclosure process to document</w:t>
      </w:r>
      <w:r w:rsidR="009024DD" w:rsidRPr="00CF2BB7">
        <w:t>, analyse and improve outcomes of</w:t>
      </w:r>
      <w:r w:rsidRPr="00CF2BB7">
        <w:t xml:space="preserve"> feedback</w:t>
      </w:r>
      <w:r w:rsidR="009024DD" w:rsidRPr="00CF2BB7">
        <w:t xml:space="preserve"> and complaints.</w:t>
      </w:r>
    </w:p>
    <w:p w14:paraId="20F2E786" w14:textId="46104AC1" w:rsidR="009024DD" w:rsidRPr="00CF2BB7" w:rsidRDefault="00BD18FF" w:rsidP="00CF2BB7">
      <w:pPr>
        <w:pStyle w:val="NormalArial"/>
      </w:pPr>
      <w:r w:rsidRPr="00CF2BB7">
        <w:t>The organisation has a risk management framework to manage and respond to high-impact or high-prevalence risks. Incidents both clinical and non-clinical are recorded in incident registers, which are then analysed and trended. The service identified vulnerable clients including consumers who are at risk of falls, living alone and consumers living with dementia.</w:t>
      </w:r>
      <w:r w:rsidR="009024DD" w:rsidRPr="00CF2BB7">
        <w:t xml:space="preserve"> A</w:t>
      </w:r>
      <w:r w:rsidRPr="00CF2BB7">
        <w:t>ll staff receive training in identifying abuse and neglect of consumers</w:t>
      </w:r>
      <w:r w:rsidR="003D60E5" w:rsidRPr="00CF2BB7">
        <w:t xml:space="preserve"> and reporting requirements</w:t>
      </w:r>
      <w:r w:rsidRPr="00CF2BB7">
        <w:t xml:space="preserve">. </w:t>
      </w:r>
    </w:p>
    <w:p w14:paraId="5B5A3A0A" w14:textId="22D7F9CC" w:rsidR="00BD18FF" w:rsidRPr="00CF2BB7" w:rsidRDefault="00BD18FF" w:rsidP="00CF2BB7">
      <w:pPr>
        <w:pStyle w:val="NormalArial"/>
      </w:pPr>
      <w:r w:rsidRPr="00CF2BB7">
        <w:t xml:space="preserve">The service has a clinical governance framework and clinical incidents are discussed at monthly quality meetings and the service now has continual access to clinical staff to provide care and advice to case managers. </w:t>
      </w:r>
      <w:r w:rsidR="009024DD" w:rsidRPr="00CF2BB7">
        <w:t>A</w:t>
      </w:r>
      <w:r w:rsidRPr="00CF2BB7">
        <w:t xml:space="preserve"> Quality Care Advisory Committee (QCAC discuss clinical concerns for both</w:t>
      </w:r>
      <w:r w:rsidR="009024DD" w:rsidRPr="00CF2BB7">
        <w:t xml:space="preserve"> the service and </w:t>
      </w:r>
      <w:r w:rsidRPr="00CF2BB7">
        <w:t>residential services for the organisation. The QCAC provides ongoing strategic guidance for clinical matters to the service and the Board.</w:t>
      </w:r>
    </w:p>
    <w:p w14:paraId="2F718878" w14:textId="0FD8E1E7" w:rsidR="00BD18FF" w:rsidRPr="00CF2BB7" w:rsidRDefault="00BD18FF" w:rsidP="00CF2BB7">
      <w:pPr>
        <w:pStyle w:val="NormalArial"/>
      </w:pPr>
      <w:r w:rsidRPr="00CF2BB7">
        <w:t xml:space="preserve">Clinical incidents are reported through the Incident Management System (IMS) and alerted to case managers, </w:t>
      </w:r>
      <w:r w:rsidR="003D60E5" w:rsidRPr="00CF2BB7">
        <w:t>management,</w:t>
      </w:r>
      <w:r w:rsidRPr="00CF2BB7">
        <w:t xml:space="preserve"> and clinical staff. Processes to improve clinical care are identified and reviewed by the service and management to ensure quality clinical best practices.</w:t>
      </w:r>
    </w:p>
    <w:p w14:paraId="4746ACC2" w14:textId="727B2A8C" w:rsidR="004A5361" w:rsidRPr="00CF2BB7" w:rsidRDefault="00BD18FF" w:rsidP="00CF2BB7">
      <w:pPr>
        <w:pStyle w:val="NormalArial"/>
      </w:pPr>
      <w:r w:rsidRPr="00CF2BB7">
        <w:t>The service has policies and procedures relating to clinical care and these are being reviewed by the QCAC to provide a consistent approach to clinical care in home services. Clinical staff and management</w:t>
      </w:r>
      <w:r w:rsidR="009024DD" w:rsidRPr="00CF2BB7">
        <w:t xml:space="preserve"> could demonstrate knowledge of </w:t>
      </w:r>
      <w:r w:rsidRPr="00CF2BB7">
        <w:t>antimicrobial stewardship, minimising the use of restraint and the use of open disclosure.</w:t>
      </w:r>
    </w:p>
    <w:p w14:paraId="25DB7D88" w14:textId="706B86DF" w:rsidR="003D60E5" w:rsidRPr="00A36AA9" w:rsidRDefault="003D60E5" w:rsidP="00CF2BB7">
      <w:pPr>
        <w:pStyle w:val="NormalArial"/>
      </w:pPr>
      <w:r w:rsidRPr="00CF2BB7">
        <w:t>I have considered the information from the Quality Audit report and the feedback of consumers and representatives about consumers’ experience within the service and I find this Standard compliant.</w:t>
      </w:r>
    </w:p>
    <w:sectPr w:rsidR="003D60E5"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7BCA6" w14:textId="77777777" w:rsidR="00EF60BA" w:rsidRDefault="00EF60BA">
      <w:pPr>
        <w:spacing w:after="0"/>
      </w:pPr>
      <w:r>
        <w:separator/>
      </w:r>
    </w:p>
  </w:endnote>
  <w:endnote w:type="continuationSeparator" w:id="0">
    <w:p w14:paraId="44B963A1" w14:textId="77777777" w:rsidR="00EF60BA" w:rsidRDefault="00EF60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1A7B" w14:textId="77777777" w:rsidR="00825B37" w:rsidRPr="00DF37F2" w:rsidRDefault="00C74135"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proofErr w:type="spellStart"/>
    <w:r w:rsidRPr="00D3376F">
      <w:rPr>
        <w:rFonts w:cs="Times New Roman"/>
        <w:color w:val="auto"/>
        <w:szCs w:val="18"/>
      </w:rPr>
      <w:t>Brodribb</w:t>
    </w:r>
    <w:proofErr w:type="spellEnd"/>
    <w:r w:rsidRPr="00D3376F">
      <w:rPr>
        <w:rFonts w:cs="Times New Roman"/>
        <w:color w:val="auto"/>
        <w:szCs w:val="18"/>
      </w:rPr>
      <w:t xml:space="preserve"> Home </w:t>
    </w:r>
    <w:proofErr w:type="spellStart"/>
    <w:r w:rsidRPr="00D3376F">
      <w:rPr>
        <w:rFonts w:cs="Times New Roman"/>
        <w:color w:val="auto"/>
        <w:szCs w:val="18"/>
      </w:rPr>
      <w:t>Ccp</w:t>
    </w:r>
    <w:proofErr w:type="spellEnd"/>
    <w:r w:rsidRPr="00D3376F">
      <w:rPr>
        <w:rFonts w:cs="Times New Roman"/>
        <w:color w:val="auto"/>
        <w:szCs w:val="18"/>
      </w:rPr>
      <w:t xml:space="preserv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758AC23" w14:textId="77777777" w:rsidR="00DF37F2" w:rsidRPr="00DF37F2" w:rsidRDefault="00C7413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700139</w:t>
    </w:r>
    <w:bookmarkEnd w:id="8"/>
    <w:r w:rsidRPr="00DF37F2">
      <w:rPr>
        <w:rStyle w:val="FooterBold"/>
        <w:rFonts w:ascii="Arial" w:hAnsi="Arial"/>
        <w:b w:val="0"/>
      </w:rPr>
      <w:tab/>
      <w:t xml:space="preserve">OFFICIAL: Sensitive </w:t>
    </w:r>
  </w:p>
  <w:p w14:paraId="5FD0912E" w14:textId="77777777" w:rsidR="00DF37F2" w:rsidRPr="00DF37F2" w:rsidRDefault="00C7413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F0AC9" w14:textId="77777777" w:rsidR="00EF60BA" w:rsidRDefault="00EF60BA" w:rsidP="00D71F88">
      <w:pPr>
        <w:spacing w:after="0"/>
      </w:pPr>
      <w:r>
        <w:separator/>
      </w:r>
    </w:p>
  </w:footnote>
  <w:footnote w:type="continuationSeparator" w:id="0">
    <w:p w14:paraId="6CBA6679" w14:textId="77777777" w:rsidR="00EF60BA" w:rsidRDefault="00EF60BA" w:rsidP="00D71F88">
      <w:pPr>
        <w:spacing w:after="0"/>
      </w:pPr>
      <w:r>
        <w:continuationSeparator/>
      </w:r>
    </w:p>
  </w:footnote>
  <w:footnote w:id="1">
    <w:p w14:paraId="6C223C9E" w14:textId="6F06A48F" w:rsidR="000078F8" w:rsidRDefault="00C7413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376F5">
        <w:rPr>
          <w:rFonts w:ascii="Arial" w:hAnsi="Arial" w:cs="Arial"/>
          <w:color w:val="auto"/>
          <w:sz w:val="20"/>
          <w:szCs w:val="20"/>
        </w:rPr>
        <w:t>with section 57</w:t>
      </w:r>
      <w:r w:rsidRPr="001376F5">
        <w:rPr>
          <w:rFonts w:ascii="Arial" w:hAnsi="Arial" w:cs="Arial"/>
          <w:b/>
          <w:color w:val="auto"/>
          <w:sz w:val="20"/>
          <w:szCs w:val="20"/>
        </w:rPr>
        <w:t xml:space="preserve"> </w:t>
      </w:r>
      <w:r w:rsidRPr="001376F5">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787C5DCD" w14:textId="77777777" w:rsidR="00540817" w:rsidRDefault="00C741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E1C6" w14:textId="77777777" w:rsidR="00D71F88" w:rsidRDefault="00C74135">
    <w:pPr>
      <w:pStyle w:val="Header"/>
    </w:pPr>
    <w:r>
      <w:rPr>
        <w:noProof/>
        <w:color w:val="2B579A"/>
        <w:shd w:val="clear" w:color="auto" w:fill="E6E6E6"/>
        <w:lang w:val="en-US"/>
      </w:rPr>
      <w:drawing>
        <wp:anchor distT="0" distB="0" distL="114300" distR="114300" simplePos="0" relativeHeight="251663360" behindDoc="1" locked="0" layoutInCell="1" allowOverlap="1" wp14:anchorId="0B1801AE" wp14:editId="3305232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6949" w14:textId="77777777" w:rsidR="00FA0A5B" w:rsidRDefault="00C74135">
    <w:pPr>
      <w:pStyle w:val="Header"/>
    </w:pPr>
    <w:r>
      <w:rPr>
        <w:noProof/>
      </w:rPr>
      <w:drawing>
        <wp:anchor distT="0" distB="0" distL="114300" distR="114300" simplePos="0" relativeHeight="251661312" behindDoc="0" locked="0" layoutInCell="1" allowOverlap="1" wp14:anchorId="6722C983" wp14:editId="3C999C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624038">
      <w:start w:val="1"/>
      <w:numFmt w:val="lowerRoman"/>
      <w:lvlText w:val="(%1)"/>
      <w:lvlJc w:val="left"/>
      <w:pPr>
        <w:ind w:left="1080" w:hanging="720"/>
      </w:pPr>
      <w:rPr>
        <w:rFonts w:hint="default"/>
      </w:rPr>
    </w:lvl>
    <w:lvl w:ilvl="1" w:tplc="30A8029A" w:tentative="1">
      <w:start w:val="1"/>
      <w:numFmt w:val="lowerLetter"/>
      <w:lvlText w:val="%2."/>
      <w:lvlJc w:val="left"/>
      <w:pPr>
        <w:ind w:left="1440" w:hanging="360"/>
      </w:pPr>
    </w:lvl>
    <w:lvl w:ilvl="2" w:tplc="125E112E" w:tentative="1">
      <w:start w:val="1"/>
      <w:numFmt w:val="lowerRoman"/>
      <w:lvlText w:val="%3."/>
      <w:lvlJc w:val="right"/>
      <w:pPr>
        <w:ind w:left="2160" w:hanging="180"/>
      </w:pPr>
    </w:lvl>
    <w:lvl w:ilvl="3" w:tplc="5DE2450A" w:tentative="1">
      <w:start w:val="1"/>
      <w:numFmt w:val="decimal"/>
      <w:lvlText w:val="%4."/>
      <w:lvlJc w:val="left"/>
      <w:pPr>
        <w:ind w:left="2880" w:hanging="360"/>
      </w:pPr>
    </w:lvl>
    <w:lvl w:ilvl="4" w:tplc="1F2AF2F2" w:tentative="1">
      <w:start w:val="1"/>
      <w:numFmt w:val="lowerLetter"/>
      <w:lvlText w:val="%5."/>
      <w:lvlJc w:val="left"/>
      <w:pPr>
        <w:ind w:left="3600" w:hanging="360"/>
      </w:pPr>
    </w:lvl>
    <w:lvl w:ilvl="5" w:tplc="B75A7F8A" w:tentative="1">
      <w:start w:val="1"/>
      <w:numFmt w:val="lowerRoman"/>
      <w:lvlText w:val="%6."/>
      <w:lvlJc w:val="right"/>
      <w:pPr>
        <w:ind w:left="4320" w:hanging="180"/>
      </w:pPr>
    </w:lvl>
    <w:lvl w:ilvl="6" w:tplc="4BE29E58" w:tentative="1">
      <w:start w:val="1"/>
      <w:numFmt w:val="decimal"/>
      <w:lvlText w:val="%7."/>
      <w:lvlJc w:val="left"/>
      <w:pPr>
        <w:ind w:left="5040" w:hanging="360"/>
      </w:pPr>
    </w:lvl>
    <w:lvl w:ilvl="7" w:tplc="2A2C3FE2" w:tentative="1">
      <w:start w:val="1"/>
      <w:numFmt w:val="lowerLetter"/>
      <w:lvlText w:val="%8."/>
      <w:lvlJc w:val="left"/>
      <w:pPr>
        <w:ind w:left="5760" w:hanging="360"/>
      </w:pPr>
    </w:lvl>
    <w:lvl w:ilvl="8" w:tplc="0E24FAA0" w:tentative="1">
      <w:start w:val="1"/>
      <w:numFmt w:val="lowerRoman"/>
      <w:lvlText w:val="%9."/>
      <w:lvlJc w:val="right"/>
      <w:pPr>
        <w:ind w:left="6480" w:hanging="180"/>
      </w:pPr>
    </w:lvl>
  </w:abstractNum>
  <w:abstractNum w:abstractNumId="2" w15:restartNumberingAfterBreak="0">
    <w:nsid w:val="02DB34F1"/>
    <w:multiLevelType w:val="hybridMultilevel"/>
    <w:tmpl w:val="FFFFFFFF"/>
    <w:lvl w:ilvl="0" w:tplc="DD1028C8">
      <w:start w:val="1"/>
      <w:numFmt w:val="bullet"/>
      <w:lvlText w:val="·"/>
      <w:lvlJc w:val="left"/>
      <w:pPr>
        <w:ind w:left="720" w:hanging="360"/>
      </w:pPr>
      <w:rPr>
        <w:rFonts w:ascii="Symbol" w:hAnsi="Symbol" w:hint="default"/>
      </w:rPr>
    </w:lvl>
    <w:lvl w:ilvl="1" w:tplc="0C98864A">
      <w:start w:val="1"/>
      <w:numFmt w:val="bullet"/>
      <w:lvlText w:val="o"/>
      <w:lvlJc w:val="left"/>
      <w:pPr>
        <w:ind w:left="1440" w:hanging="360"/>
      </w:pPr>
      <w:rPr>
        <w:rFonts w:ascii="Courier New" w:hAnsi="Courier New" w:cs="Times New Roman" w:hint="default"/>
      </w:rPr>
    </w:lvl>
    <w:lvl w:ilvl="2" w:tplc="284C65F2">
      <w:start w:val="1"/>
      <w:numFmt w:val="bullet"/>
      <w:lvlText w:val=""/>
      <w:lvlJc w:val="left"/>
      <w:pPr>
        <w:ind w:left="2160" w:hanging="360"/>
      </w:pPr>
      <w:rPr>
        <w:rFonts w:ascii="Wingdings" w:hAnsi="Wingdings" w:hint="default"/>
      </w:rPr>
    </w:lvl>
    <w:lvl w:ilvl="3" w:tplc="55981304">
      <w:start w:val="1"/>
      <w:numFmt w:val="bullet"/>
      <w:lvlText w:val=""/>
      <w:lvlJc w:val="left"/>
      <w:pPr>
        <w:ind w:left="2880" w:hanging="360"/>
      </w:pPr>
      <w:rPr>
        <w:rFonts w:ascii="Symbol" w:hAnsi="Symbol" w:hint="default"/>
      </w:rPr>
    </w:lvl>
    <w:lvl w:ilvl="4" w:tplc="F050B78E">
      <w:start w:val="1"/>
      <w:numFmt w:val="bullet"/>
      <w:lvlText w:val="o"/>
      <w:lvlJc w:val="left"/>
      <w:pPr>
        <w:ind w:left="3600" w:hanging="360"/>
      </w:pPr>
      <w:rPr>
        <w:rFonts w:ascii="Courier New" w:hAnsi="Courier New" w:cs="Times New Roman" w:hint="default"/>
      </w:rPr>
    </w:lvl>
    <w:lvl w:ilvl="5" w:tplc="534AAD62">
      <w:start w:val="1"/>
      <w:numFmt w:val="bullet"/>
      <w:lvlText w:val=""/>
      <w:lvlJc w:val="left"/>
      <w:pPr>
        <w:ind w:left="4320" w:hanging="360"/>
      </w:pPr>
      <w:rPr>
        <w:rFonts w:ascii="Wingdings" w:hAnsi="Wingdings" w:hint="default"/>
      </w:rPr>
    </w:lvl>
    <w:lvl w:ilvl="6" w:tplc="2E3E50CA">
      <w:start w:val="1"/>
      <w:numFmt w:val="bullet"/>
      <w:lvlText w:val=""/>
      <w:lvlJc w:val="left"/>
      <w:pPr>
        <w:ind w:left="5040" w:hanging="360"/>
      </w:pPr>
      <w:rPr>
        <w:rFonts w:ascii="Symbol" w:hAnsi="Symbol" w:hint="default"/>
      </w:rPr>
    </w:lvl>
    <w:lvl w:ilvl="7" w:tplc="EA8A3246">
      <w:start w:val="1"/>
      <w:numFmt w:val="bullet"/>
      <w:lvlText w:val="o"/>
      <w:lvlJc w:val="left"/>
      <w:pPr>
        <w:ind w:left="5760" w:hanging="360"/>
      </w:pPr>
      <w:rPr>
        <w:rFonts w:ascii="Courier New" w:hAnsi="Courier New" w:cs="Times New Roman" w:hint="default"/>
      </w:rPr>
    </w:lvl>
    <w:lvl w:ilvl="8" w:tplc="148E05D4">
      <w:start w:val="1"/>
      <w:numFmt w:val="bullet"/>
      <w:lvlText w:val=""/>
      <w:lvlJc w:val="left"/>
      <w:pPr>
        <w:ind w:left="6480" w:hanging="360"/>
      </w:pPr>
      <w:rPr>
        <w:rFonts w:ascii="Wingdings" w:hAnsi="Wingdings" w:hint="default"/>
      </w:rPr>
    </w:lvl>
  </w:abstractNum>
  <w:abstractNum w:abstractNumId="3" w15:restartNumberingAfterBreak="0">
    <w:nsid w:val="0879461B"/>
    <w:multiLevelType w:val="hybridMultilevel"/>
    <w:tmpl w:val="FFFFFFFF"/>
    <w:lvl w:ilvl="0" w:tplc="B69C0158">
      <w:start w:val="1"/>
      <w:numFmt w:val="bullet"/>
      <w:lvlText w:val="·"/>
      <w:lvlJc w:val="left"/>
      <w:pPr>
        <w:ind w:left="720" w:hanging="360"/>
      </w:pPr>
      <w:rPr>
        <w:rFonts w:ascii="Symbol" w:hAnsi="Symbol" w:hint="default"/>
      </w:rPr>
    </w:lvl>
    <w:lvl w:ilvl="1" w:tplc="F830D112">
      <w:start w:val="1"/>
      <w:numFmt w:val="bullet"/>
      <w:lvlText w:val="o"/>
      <w:lvlJc w:val="left"/>
      <w:pPr>
        <w:ind w:left="1440" w:hanging="360"/>
      </w:pPr>
      <w:rPr>
        <w:rFonts w:ascii="Courier New" w:hAnsi="Courier New" w:cs="Times New Roman" w:hint="default"/>
      </w:rPr>
    </w:lvl>
    <w:lvl w:ilvl="2" w:tplc="2154E3F0">
      <w:start w:val="1"/>
      <w:numFmt w:val="bullet"/>
      <w:lvlText w:val=""/>
      <w:lvlJc w:val="left"/>
      <w:pPr>
        <w:ind w:left="2160" w:hanging="360"/>
      </w:pPr>
      <w:rPr>
        <w:rFonts w:ascii="Wingdings" w:hAnsi="Wingdings" w:hint="default"/>
      </w:rPr>
    </w:lvl>
    <w:lvl w:ilvl="3" w:tplc="0A2CAED0">
      <w:start w:val="1"/>
      <w:numFmt w:val="bullet"/>
      <w:lvlText w:val=""/>
      <w:lvlJc w:val="left"/>
      <w:pPr>
        <w:ind w:left="2880" w:hanging="360"/>
      </w:pPr>
      <w:rPr>
        <w:rFonts w:ascii="Symbol" w:hAnsi="Symbol" w:hint="default"/>
      </w:rPr>
    </w:lvl>
    <w:lvl w:ilvl="4" w:tplc="E4264BD0">
      <w:start w:val="1"/>
      <w:numFmt w:val="bullet"/>
      <w:lvlText w:val="o"/>
      <w:lvlJc w:val="left"/>
      <w:pPr>
        <w:ind w:left="3600" w:hanging="360"/>
      </w:pPr>
      <w:rPr>
        <w:rFonts w:ascii="Courier New" w:hAnsi="Courier New" w:cs="Times New Roman" w:hint="default"/>
      </w:rPr>
    </w:lvl>
    <w:lvl w:ilvl="5" w:tplc="C7827B54">
      <w:start w:val="1"/>
      <w:numFmt w:val="bullet"/>
      <w:lvlText w:val=""/>
      <w:lvlJc w:val="left"/>
      <w:pPr>
        <w:ind w:left="4320" w:hanging="360"/>
      </w:pPr>
      <w:rPr>
        <w:rFonts w:ascii="Wingdings" w:hAnsi="Wingdings" w:hint="default"/>
      </w:rPr>
    </w:lvl>
    <w:lvl w:ilvl="6" w:tplc="E3BAF574">
      <w:start w:val="1"/>
      <w:numFmt w:val="bullet"/>
      <w:lvlText w:val=""/>
      <w:lvlJc w:val="left"/>
      <w:pPr>
        <w:ind w:left="5040" w:hanging="360"/>
      </w:pPr>
      <w:rPr>
        <w:rFonts w:ascii="Symbol" w:hAnsi="Symbol" w:hint="default"/>
      </w:rPr>
    </w:lvl>
    <w:lvl w:ilvl="7" w:tplc="173810B4">
      <w:start w:val="1"/>
      <w:numFmt w:val="bullet"/>
      <w:lvlText w:val="o"/>
      <w:lvlJc w:val="left"/>
      <w:pPr>
        <w:ind w:left="5760" w:hanging="360"/>
      </w:pPr>
      <w:rPr>
        <w:rFonts w:ascii="Courier New" w:hAnsi="Courier New" w:cs="Times New Roman" w:hint="default"/>
      </w:rPr>
    </w:lvl>
    <w:lvl w:ilvl="8" w:tplc="3ED04302">
      <w:start w:val="1"/>
      <w:numFmt w:val="bullet"/>
      <w:lvlText w:val=""/>
      <w:lvlJc w:val="left"/>
      <w:pPr>
        <w:ind w:left="6480" w:hanging="360"/>
      </w:pPr>
      <w:rPr>
        <w:rFonts w:ascii="Wingdings" w:hAnsi="Wingdings" w:hint="default"/>
      </w:rPr>
    </w:lvl>
  </w:abstractNum>
  <w:abstractNum w:abstractNumId="4" w15:restartNumberingAfterBreak="0">
    <w:nsid w:val="0A4A3877"/>
    <w:multiLevelType w:val="hybridMultilevel"/>
    <w:tmpl w:val="FFFFFFFF"/>
    <w:lvl w:ilvl="0" w:tplc="A244A490">
      <w:start w:val="1"/>
      <w:numFmt w:val="bullet"/>
      <w:lvlText w:val="·"/>
      <w:lvlJc w:val="left"/>
      <w:pPr>
        <w:ind w:left="720" w:hanging="360"/>
      </w:pPr>
      <w:rPr>
        <w:rFonts w:ascii="Symbol" w:hAnsi="Symbol" w:hint="default"/>
      </w:rPr>
    </w:lvl>
    <w:lvl w:ilvl="1" w:tplc="B96CDA1C">
      <w:start w:val="1"/>
      <w:numFmt w:val="bullet"/>
      <w:lvlText w:val="o"/>
      <w:lvlJc w:val="left"/>
      <w:pPr>
        <w:ind w:left="1440" w:hanging="360"/>
      </w:pPr>
      <w:rPr>
        <w:rFonts w:ascii="Courier New" w:hAnsi="Courier New" w:cs="Times New Roman" w:hint="default"/>
      </w:rPr>
    </w:lvl>
    <w:lvl w:ilvl="2" w:tplc="F514AAFE">
      <w:start w:val="1"/>
      <w:numFmt w:val="bullet"/>
      <w:lvlText w:val=""/>
      <w:lvlJc w:val="left"/>
      <w:pPr>
        <w:ind w:left="2160" w:hanging="360"/>
      </w:pPr>
      <w:rPr>
        <w:rFonts w:ascii="Wingdings" w:hAnsi="Wingdings" w:hint="default"/>
      </w:rPr>
    </w:lvl>
    <w:lvl w:ilvl="3" w:tplc="84B47C58">
      <w:start w:val="1"/>
      <w:numFmt w:val="bullet"/>
      <w:lvlText w:val=""/>
      <w:lvlJc w:val="left"/>
      <w:pPr>
        <w:ind w:left="2880" w:hanging="360"/>
      </w:pPr>
      <w:rPr>
        <w:rFonts w:ascii="Symbol" w:hAnsi="Symbol" w:hint="default"/>
      </w:rPr>
    </w:lvl>
    <w:lvl w:ilvl="4" w:tplc="A1FCBCDC">
      <w:start w:val="1"/>
      <w:numFmt w:val="bullet"/>
      <w:lvlText w:val="o"/>
      <w:lvlJc w:val="left"/>
      <w:pPr>
        <w:ind w:left="3600" w:hanging="360"/>
      </w:pPr>
      <w:rPr>
        <w:rFonts w:ascii="Courier New" w:hAnsi="Courier New" w:cs="Times New Roman" w:hint="default"/>
      </w:rPr>
    </w:lvl>
    <w:lvl w:ilvl="5" w:tplc="B3DE019C">
      <w:start w:val="1"/>
      <w:numFmt w:val="bullet"/>
      <w:lvlText w:val=""/>
      <w:lvlJc w:val="left"/>
      <w:pPr>
        <w:ind w:left="4320" w:hanging="360"/>
      </w:pPr>
      <w:rPr>
        <w:rFonts w:ascii="Wingdings" w:hAnsi="Wingdings" w:hint="default"/>
      </w:rPr>
    </w:lvl>
    <w:lvl w:ilvl="6" w:tplc="179E7B44">
      <w:start w:val="1"/>
      <w:numFmt w:val="bullet"/>
      <w:lvlText w:val=""/>
      <w:lvlJc w:val="left"/>
      <w:pPr>
        <w:ind w:left="5040" w:hanging="360"/>
      </w:pPr>
      <w:rPr>
        <w:rFonts w:ascii="Symbol" w:hAnsi="Symbol" w:hint="default"/>
      </w:rPr>
    </w:lvl>
    <w:lvl w:ilvl="7" w:tplc="6C709DEE">
      <w:start w:val="1"/>
      <w:numFmt w:val="bullet"/>
      <w:lvlText w:val="o"/>
      <w:lvlJc w:val="left"/>
      <w:pPr>
        <w:ind w:left="5760" w:hanging="360"/>
      </w:pPr>
      <w:rPr>
        <w:rFonts w:ascii="Courier New" w:hAnsi="Courier New" w:cs="Times New Roman" w:hint="default"/>
      </w:rPr>
    </w:lvl>
    <w:lvl w:ilvl="8" w:tplc="1A242178">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2AE032F2">
      <w:start w:val="1"/>
      <w:numFmt w:val="lowerRoman"/>
      <w:lvlText w:val="(%1)"/>
      <w:lvlJc w:val="left"/>
      <w:pPr>
        <w:ind w:left="1080" w:hanging="720"/>
      </w:pPr>
      <w:rPr>
        <w:rFonts w:hint="default"/>
      </w:rPr>
    </w:lvl>
    <w:lvl w:ilvl="1" w:tplc="F586BAB6" w:tentative="1">
      <w:start w:val="1"/>
      <w:numFmt w:val="lowerLetter"/>
      <w:lvlText w:val="%2."/>
      <w:lvlJc w:val="left"/>
      <w:pPr>
        <w:ind w:left="1440" w:hanging="360"/>
      </w:pPr>
    </w:lvl>
    <w:lvl w:ilvl="2" w:tplc="8F58BCDC" w:tentative="1">
      <w:start w:val="1"/>
      <w:numFmt w:val="lowerRoman"/>
      <w:lvlText w:val="%3."/>
      <w:lvlJc w:val="right"/>
      <w:pPr>
        <w:ind w:left="2160" w:hanging="180"/>
      </w:pPr>
    </w:lvl>
    <w:lvl w:ilvl="3" w:tplc="F618B790" w:tentative="1">
      <w:start w:val="1"/>
      <w:numFmt w:val="decimal"/>
      <w:lvlText w:val="%4."/>
      <w:lvlJc w:val="left"/>
      <w:pPr>
        <w:ind w:left="2880" w:hanging="360"/>
      </w:pPr>
    </w:lvl>
    <w:lvl w:ilvl="4" w:tplc="A23EC9C4" w:tentative="1">
      <w:start w:val="1"/>
      <w:numFmt w:val="lowerLetter"/>
      <w:lvlText w:val="%5."/>
      <w:lvlJc w:val="left"/>
      <w:pPr>
        <w:ind w:left="3600" w:hanging="360"/>
      </w:pPr>
    </w:lvl>
    <w:lvl w:ilvl="5" w:tplc="DA745334" w:tentative="1">
      <w:start w:val="1"/>
      <w:numFmt w:val="lowerRoman"/>
      <w:lvlText w:val="%6."/>
      <w:lvlJc w:val="right"/>
      <w:pPr>
        <w:ind w:left="4320" w:hanging="180"/>
      </w:pPr>
    </w:lvl>
    <w:lvl w:ilvl="6" w:tplc="7F02D45A" w:tentative="1">
      <w:start w:val="1"/>
      <w:numFmt w:val="decimal"/>
      <w:lvlText w:val="%7."/>
      <w:lvlJc w:val="left"/>
      <w:pPr>
        <w:ind w:left="5040" w:hanging="360"/>
      </w:pPr>
    </w:lvl>
    <w:lvl w:ilvl="7" w:tplc="FE2A53C4" w:tentative="1">
      <w:start w:val="1"/>
      <w:numFmt w:val="lowerLetter"/>
      <w:lvlText w:val="%8."/>
      <w:lvlJc w:val="left"/>
      <w:pPr>
        <w:ind w:left="5760" w:hanging="360"/>
      </w:pPr>
    </w:lvl>
    <w:lvl w:ilvl="8" w:tplc="F4D8B578"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A8122518">
      <w:start w:val="1"/>
      <w:numFmt w:val="lowerRoman"/>
      <w:lvlText w:val="(%1)"/>
      <w:lvlJc w:val="left"/>
      <w:pPr>
        <w:ind w:left="1080" w:hanging="720"/>
      </w:pPr>
      <w:rPr>
        <w:rFonts w:hint="default"/>
      </w:rPr>
    </w:lvl>
    <w:lvl w:ilvl="1" w:tplc="5394A4A0" w:tentative="1">
      <w:start w:val="1"/>
      <w:numFmt w:val="lowerLetter"/>
      <w:lvlText w:val="%2."/>
      <w:lvlJc w:val="left"/>
      <w:pPr>
        <w:ind w:left="1440" w:hanging="360"/>
      </w:pPr>
    </w:lvl>
    <w:lvl w:ilvl="2" w:tplc="19DC5C54" w:tentative="1">
      <w:start w:val="1"/>
      <w:numFmt w:val="lowerRoman"/>
      <w:lvlText w:val="%3."/>
      <w:lvlJc w:val="right"/>
      <w:pPr>
        <w:ind w:left="2160" w:hanging="180"/>
      </w:pPr>
    </w:lvl>
    <w:lvl w:ilvl="3" w:tplc="9B1CFC30" w:tentative="1">
      <w:start w:val="1"/>
      <w:numFmt w:val="decimal"/>
      <w:lvlText w:val="%4."/>
      <w:lvlJc w:val="left"/>
      <w:pPr>
        <w:ind w:left="2880" w:hanging="360"/>
      </w:pPr>
    </w:lvl>
    <w:lvl w:ilvl="4" w:tplc="453686AE" w:tentative="1">
      <w:start w:val="1"/>
      <w:numFmt w:val="lowerLetter"/>
      <w:lvlText w:val="%5."/>
      <w:lvlJc w:val="left"/>
      <w:pPr>
        <w:ind w:left="3600" w:hanging="360"/>
      </w:pPr>
    </w:lvl>
    <w:lvl w:ilvl="5" w:tplc="20443E76" w:tentative="1">
      <w:start w:val="1"/>
      <w:numFmt w:val="lowerRoman"/>
      <w:lvlText w:val="%6."/>
      <w:lvlJc w:val="right"/>
      <w:pPr>
        <w:ind w:left="4320" w:hanging="180"/>
      </w:pPr>
    </w:lvl>
    <w:lvl w:ilvl="6" w:tplc="A9BE8422" w:tentative="1">
      <w:start w:val="1"/>
      <w:numFmt w:val="decimal"/>
      <w:lvlText w:val="%7."/>
      <w:lvlJc w:val="left"/>
      <w:pPr>
        <w:ind w:left="5040" w:hanging="360"/>
      </w:pPr>
    </w:lvl>
    <w:lvl w:ilvl="7" w:tplc="70283092" w:tentative="1">
      <w:start w:val="1"/>
      <w:numFmt w:val="lowerLetter"/>
      <w:lvlText w:val="%8."/>
      <w:lvlJc w:val="left"/>
      <w:pPr>
        <w:ind w:left="5760" w:hanging="360"/>
      </w:pPr>
    </w:lvl>
    <w:lvl w:ilvl="8" w:tplc="AA32BB4A"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97B6C642">
      <w:start w:val="1"/>
      <w:numFmt w:val="lowerRoman"/>
      <w:lvlText w:val="(%1)"/>
      <w:lvlJc w:val="left"/>
      <w:pPr>
        <w:ind w:left="1080" w:hanging="720"/>
      </w:pPr>
      <w:rPr>
        <w:rFonts w:hint="default"/>
      </w:rPr>
    </w:lvl>
    <w:lvl w:ilvl="1" w:tplc="739EE3D2" w:tentative="1">
      <w:start w:val="1"/>
      <w:numFmt w:val="lowerLetter"/>
      <w:lvlText w:val="%2."/>
      <w:lvlJc w:val="left"/>
      <w:pPr>
        <w:ind w:left="1440" w:hanging="360"/>
      </w:pPr>
    </w:lvl>
    <w:lvl w:ilvl="2" w:tplc="851E3C38" w:tentative="1">
      <w:start w:val="1"/>
      <w:numFmt w:val="lowerRoman"/>
      <w:lvlText w:val="%3."/>
      <w:lvlJc w:val="right"/>
      <w:pPr>
        <w:ind w:left="2160" w:hanging="180"/>
      </w:pPr>
    </w:lvl>
    <w:lvl w:ilvl="3" w:tplc="A1BAFBE6" w:tentative="1">
      <w:start w:val="1"/>
      <w:numFmt w:val="decimal"/>
      <w:lvlText w:val="%4."/>
      <w:lvlJc w:val="left"/>
      <w:pPr>
        <w:ind w:left="2880" w:hanging="360"/>
      </w:pPr>
    </w:lvl>
    <w:lvl w:ilvl="4" w:tplc="5120AD02" w:tentative="1">
      <w:start w:val="1"/>
      <w:numFmt w:val="lowerLetter"/>
      <w:lvlText w:val="%5."/>
      <w:lvlJc w:val="left"/>
      <w:pPr>
        <w:ind w:left="3600" w:hanging="360"/>
      </w:pPr>
    </w:lvl>
    <w:lvl w:ilvl="5" w:tplc="A498F836" w:tentative="1">
      <w:start w:val="1"/>
      <w:numFmt w:val="lowerRoman"/>
      <w:lvlText w:val="%6."/>
      <w:lvlJc w:val="right"/>
      <w:pPr>
        <w:ind w:left="4320" w:hanging="180"/>
      </w:pPr>
    </w:lvl>
    <w:lvl w:ilvl="6" w:tplc="B2A62222" w:tentative="1">
      <w:start w:val="1"/>
      <w:numFmt w:val="decimal"/>
      <w:lvlText w:val="%7."/>
      <w:lvlJc w:val="left"/>
      <w:pPr>
        <w:ind w:left="5040" w:hanging="360"/>
      </w:pPr>
    </w:lvl>
    <w:lvl w:ilvl="7" w:tplc="EE885EE6" w:tentative="1">
      <w:start w:val="1"/>
      <w:numFmt w:val="lowerLetter"/>
      <w:lvlText w:val="%8."/>
      <w:lvlJc w:val="left"/>
      <w:pPr>
        <w:ind w:left="5760" w:hanging="360"/>
      </w:pPr>
    </w:lvl>
    <w:lvl w:ilvl="8" w:tplc="0B947120" w:tentative="1">
      <w:start w:val="1"/>
      <w:numFmt w:val="lowerRoman"/>
      <w:lvlText w:val="%9."/>
      <w:lvlJc w:val="right"/>
      <w:pPr>
        <w:ind w:left="6480" w:hanging="180"/>
      </w:pPr>
    </w:lvl>
  </w:abstractNum>
  <w:abstractNum w:abstractNumId="8" w15:restartNumberingAfterBreak="0">
    <w:nsid w:val="11EF3313"/>
    <w:multiLevelType w:val="hybridMultilevel"/>
    <w:tmpl w:val="36D61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C63A55EC">
      <w:start w:val="1"/>
      <w:numFmt w:val="lowerRoman"/>
      <w:lvlText w:val="(%1)"/>
      <w:lvlJc w:val="left"/>
      <w:pPr>
        <w:ind w:left="1080" w:hanging="720"/>
      </w:pPr>
      <w:rPr>
        <w:rFonts w:hint="default"/>
      </w:rPr>
    </w:lvl>
    <w:lvl w:ilvl="1" w:tplc="BB9CE51E" w:tentative="1">
      <w:start w:val="1"/>
      <w:numFmt w:val="lowerLetter"/>
      <w:lvlText w:val="%2."/>
      <w:lvlJc w:val="left"/>
      <w:pPr>
        <w:ind w:left="1440" w:hanging="360"/>
      </w:pPr>
    </w:lvl>
    <w:lvl w:ilvl="2" w:tplc="536EFDD4" w:tentative="1">
      <w:start w:val="1"/>
      <w:numFmt w:val="lowerRoman"/>
      <w:lvlText w:val="%3."/>
      <w:lvlJc w:val="right"/>
      <w:pPr>
        <w:ind w:left="2160" w:hanging="180"/>
      </w:pPr>
    </w:lvl>
    <w:lvl w:ilvl="3" w:tplc="4584532A" w:tentative="1">
      <w:start w:val="1"/>
      <w:numFmt w:val="decimal"/>
      <w:lvlText w:val="%4."/>
      <w:lvlJc w:val="left"/>
      <w:pPr>
        <w:ind w:left="2880" w:hanging="360"/>
      </w:pPr>
    </w:lvl>
    <w:lvl w:ilvl="4" w:tplc="DFCAFC30" w:tentative="1">
      <w:start w:val="1"/>
      <w:numFmt w:val="lowerLetter"/>
      <w:lvlText w:val="%5."/>
      <w:lvlJc w:val="left"/>
      <w:pPr>
        <w:ind w:left="3600" w:hanging="360"/>
      </w:pPr>
    </w:lvl>
    <w:lvl w:ilvl="5" w:tplc="8AEAC4A4" w:tentative="1">
      <w:start w:val="1"/>
      <w:numFmt w:val="lowerRoman"/>
      <w:lvlText w:val="%6."/>
      <w:lvlJc w:val="right"/>
      <w:pPr>
        <w:ind w:left="4320" w:hanging="180"/>
      </w:pPr>
    </w:lvl>
    <w:lvl w:ilvl="6" w:tplc="6A86FEE2" w:tentative="1">
      <w:start w:val="1"/>
      <w:numFmt w:val="decimal"/>
      <w:lvlText w:val="%7."/>
      <w:lvlJc w:val="left"/>
      <w:pPr>
        <w:ind w:left="5040" w:hanging="360"/>
      </w:pPr>
    </w:lvl>
    <w:lvl w:ilvl="7" w:tplc="E3D2A880" w:tentative="1">
      <w:start w:val="1"/>
      <w:numFmt w:val="lowerLetter"/>
      <w:lvlText w:val="%8."/>
      <w:lvlJc w:val="left"/>
      <w:pPr>
        <w:ind w:left="5760" w:hanging="360"/>
      </w:pPr>
    </w:lvl>
    <w:lvl w:ilvl="8" w:tplc="B03A1F2A" w:tentative="1">
      <w:start w:val="1"/>
      <w:numFmt w:val="lowerRoman"/>
      <w:lvlText w:val="%9."/>
      <w:lvlJc w:val="right"/>
      <w:pPr>
        <w:ind w:left="6480" w:hanging="180"/>
      </w:pPr>
    </w:lvl>
  </w:abstractNum>
  <w:abstractNum w:abstractNumId="10" w15:restartNumberingAfterBreak="0">
    <w:nsid w:val="14872EAB"/>
    <w:multiLevelType w:val="hybridMultilevel"/>
    <w:tmpl w:val="0E5EA0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6795C6E"/>
    <w:multiLevelType w:val="hybridMultilevel"/>
    <w:tmpl w:val="4F9A46CC"/>
    <w:lvl w:ilvl="0" w:tplc="506CB160">
      <w:start w:val="1"/>
      <w:numFmt w:val="bullet"/>
      <w:lvlText w:val=""/>
      <w:lvlJc w:val="left"/>
      <w:pPr>
        <w:ind w:left="1440" w:hanging="360"/>
      </w:pPr>
      <w:rPr>
        <w:rFonts w:ascii="Symbol" w:hAnsi="Symbol" w:hint="default"/>
        <w:color w:val="auto"/>
      </w:rPr>
    </w:lvl>
    <w:lvl w:ilvl="1" w:tplc="30082966">
      <w:start w:val="1"/>
      <w:numFmt w:val="bullet"/>
      <w:lvlText w:val="o"/>
      <w:lvlJc w:val="left"/>
      <w:pPr>
        <w:ind w:left="2160" w:hanging="360"/>
      </w:pPr>
      <w:rPr>
        <w:rFonts w:ascii="Courier New" w:hAnsi="Courier New" w:cs="Courier New" w:hint="default"/>
      </w:rPr>
    </w:lvl>
    <w:lvl w:ilvl="2" w:tplc="91C83952">
      <w:start w:val="1"/>
      <w:numFmt w:val="bullet"/>
      <w:lvlText w:val=""/>
      <w:lvlJc w:val="left"/>
      <w:pPr>
        <w:ind w:left="2880" w:hanging="360"/>
      </w:pPr>
      <w:rPr>
        <w:rFonts w:ascii="Wingdings" w:hAnsi="Wingdings" w:hint="default"/>
      </w:rPr>
    </w:lvl>
    <w:lvl w:ilvl="3" w:tplc="7D6AE820">
      <w:start w:val="1"/>
      <w:numFmt w:val="bullet"/>
      <w:lvlText w:val=""/>
      <w:lvlJc w:val="left"/>
      <w:pPr>
        <w:ind w:left="3600" w:hanging="360"/>
      </w:pPr>
      <w:rPr>
        <w:rFonts w:ascii="Symbol" w:hAnsi="Symbol" w:hint="default"/>
      </w:rPr>
    </w:lvl>
    <w:lvl w:ilvl="4" w:tplc="DAE069A4">
      <w:start w:val="1"/>
      <w:numFmt w:val="bullet"/>
      <w:lvlText w:val="o"/>
      <w:lvlJc w:val="left"/>
      <w:pPr>
        <w:ind w:left="4320" w:hanging="360"/>
      </w:pPr>
      <w:rPr>
        <w:rFonts w:ascii="Courier New" w:hAnsi="Courier New" w:cs="Courier New" w:hint="default"/>
      </w:rPr>
    </w:lvl>
    <w:lvl w:ilvl="5" w:tplc="1AA2293A">
      <w:start w:val="1"/>
      <w:numFmt w:val="bullet"/>
      <w:lvlText w:val=""/>
      <w:lvlJc w:val="left"/>
      <w:pPr>
        <w:ind w:left="5040" w:hanging="360"/>
      </w:pPr>
      <w:rPr>
        <w:rFonts w:ascii="Wingdings" w:hAnsi="Wingdings" w:hint="default"/>
      </w:rPr>
    </w:lvl>
    <w:lvl w:ilvl="6" w:tplc="FA5EA476">
      <w:start w:val="1"/>
      <w:numFmt w:val="bullet"/>
      <w:lvlText w:val=""/>
      <w:lvlJc w:val="left"/>
      <w:pPr>
        <w:ind w:left="5760" w:hanging="360"/>
      </w:pPr>
      <w:rPr>
        <w:rFonts w:ascii="Symbol" w:hAnsi="Symbol" w:hint="default"/>
      </w:rPr>
    </w:lvl>
    <w:lvl w:ilvl="7" w:tplc="DB6A2636">
      <w:start w:val="1"/>
      <w:numFmt w:val="bullet"/>
      <w:lvlText w:val="o"/>
      <w:lvlJc w:val="left"/>
      <w:pPr>
        <w:ind w:left="6480" w:hanging="360"/>
      </w:pPr>
      <w:rPr>
        <w:rFonts w:ascii="Courier New" w:hAnsi="Courier New" w:cs="Courier New" w:hint="default"/>
      </w:rPr>
    </w:lvl>
    <w:lvl w:ilvl="8" w:tplc="41EA1410">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1D965EEA">
      <w:start w:val="1"/>
      <w:numFmt w:val="bullet"/>
      <w:lvlText w:val=""/>
      <w:lvlJc w:val="left"/>
      <w:pPr>
        <w:ind w:left="720" w:hanging="360"/>
      </w:pPr>
      <w:rPr>
        <w:rFonts w:ascii="Symbol" w:hAnsi="Symbol" w:hint="default"/>
        <w:color w:val="auto"/>
        <w:sz w:val="24"/>
        <w:szCs w:val="24"/>
      </w:rPr>
    </w:lvl>
    <w:lvl w:ilvl="1" w:tplc="9118D9B0" w:tentative="1">
      <w:start w:val="1"/>
      <w:numFmt w:val="bullet"/>
      <w:lvlText w:val="o"/>
      <w:lvlJc w:val="left"/>
      <w:pPr>
        <w:ind w:left="1440" w:hanging="360"/>
      </w:pPr>
      <w:rPr>
        <w:rFonts w:ascii="Courier New" w:hAnsi="Courier New" w:cs="Courier New" w:hint="default"/>
      </w:rPr>
    </w:lvl>
    <w:lvl w:ilvl="2" w:tplc="ECD2BF82" w:tentative="1">
      <w:start w:val="1"/>
      <w:numFmt w:val="bullet"/>
      <w:lvlText w:val=""/>
      <w:lvlJc w:val="left"/>
      <w:pPr>
        <w:ind w:left="2160" w:hanging="360"/>
      </w:pPr>
      <w:rPr>
        <w:rFonts w:ascii="Wingdings" w:hAnsi="Wingdings" w:hint="default"/>
      </w:rPr>
    </w:lvl>
    <w:lvl w:ilvl="3" w:tplc="7B0A9180" w:tentative="1">
      <w:start w:val="1"/>
      <w:numFmt w:val="bullet"/>
      <w:lvlText w:val=""/>
      <w:lvlJc w:val="left"/>
      <w:pPr>
        <w:ind w:left="2880" w:hanging="360"/>
      </w:pPr>
      <w:rPr>
        <w:rFonts w:ascii="Symbol" w:hAnsi="Symbol" w:hint="default"/>
      </w:rPr>
    </w:lvl>
    <w:lvl w:ilvl="4" w:tplc="807A616A" w:tentative="1">
      <w:start w:val="1"/>
      <w:numFmt w:val="bullet"/>
      <w:lvlText w:val="o"/>
      <w:lvlJc w:val="left"/>
      <w:pPr>
        <w:ind w:left="3600" w:hanging="360"/>
      </w:pPr>
      <w:rPr>
        <w:rFonts w:ascii="Courier New" w:hAnsi="Courier New" w:cs="Courier New" w:hint="default"/>
      </w:rPr>
    </w:lvl>
    <w:lvl w:ilvl="5" w:tplc="BA2237E6" w:tentative="1">
      <w:start w:val="1"/>
      <w:numFmt w:val="bullet"/>
      <w:lvlText w:val=""/>
      <w:lvlJc w:val="left"/>
      <w:pPr>
        <w:ind w:left="4320" w:hanging="360"/>
      </w:pPr>
      <w:rPr>
        <w:rFonts w:ascii="Wingdings" w:hAnsi="Wingdings" w:hint="default"/>
      </w:rPr>
    </w:lvl>
    <w:lvl w:ilvl="6" w:tplc="BCE67D5C" w:tentative="1">
      <w:start w:val="1"/>
      <w:numFmt w:val="bullet"/>
      <w:lvlText w:val=""/>
      <w:lvlJc w:val="left"/>
      <w:pPr>
        <w:ind w:left="5040" w:hanging="360"/>
      </w:pPr>
      <w:rPr>
        <w:rFonts w:ascii="Symbol" w:hAnsi="Symbol" w:hint="default"/>
      </w:rPr>
    </w:lvl>
    <w:lvl w:ilvl="7" w:tplc="CFCC3B50" w:tentative="1">
      <w:start w:val="1"/>
      <w:numFmt w:val="bullet"/>
      <w:lvlText w:val="o"/>
      <w:lvlJc w:val="left"/>
      <w:pPr>
        <w:ind w:left="5760" w:hanging="360"/>
      </w:pPr>
      <w:rPr>
        <w:rFonts w:ascii="Courier New" w:hAnsi="Courier New" w:cs="Courier New" w:hint="default"/>
      </w:rPr>
    </w:lvl>
    <w:lvl w:ilvl="8" w:tplc="DAD4AD58" w:tentative="1">
      <w:start w:val="1"/>
      <w:numFmt w:val="bullet"/>
      <w:lvlText w:val=""/>
      <w:lvlJc w:val="left"/>
      <w:pPr>
        <w:ind w:left="6480" w:hanging="360"/>
      </w:pPr>
      <w:rPr>
        <w:rFonts w:ascii="Wingdings" w:hAnsi="Wingdings" w:hint="default"/>
      </w:rPr>
    </w:lvl>
  </w:abstractNum>
  <w:abstractNum w:abstractNumId="13" w15:restartNumberingAfterBreak="0">
    <w:nsid w:val="1864F47C"/>
    <w:multiLevelType w:val="hybridMultilevel"/>
    <w:tmpl w:val="FFFFFFFF"/>
    <w:lvl w:ilvl="0" w:tplc="B89CC128">
      <w:start w:val="1"/>
      <w:numFmt w:val="bullet"/>
      <w:lvlText w:val="·"/>
      <w:lvlJc w:val="left"/>
      <w:pPr>
        <w:ind w:left="720" w:hanging="360"/>
      </w:pPr>
      <w:rPr>
        <w:rFonts w:ascii="Symbol" w:hAnsi="Symbol" w:hint="default"/>
      </w:rPr>
    </w:lvl>
    <w:lvl w:ilvl="1" w:tplc="9F144EAC">
      <w:start w:val="1"/>
      <w:numFmt w:val="bullet"/>
      <w:lvlText w:val="o"/>
      <w:lvlJc w:val="left"/>
      <w:pPr>
        <w:ind w:left="1440" w:hanging="360"/>
      </w:pPr>
      <w:rPr>
        <w:rFonts w:ascii="Courier New" w:hAnsi="Courier New" w:cs="Times New Roman" w:hint="default"/>
      </w:rPr>
    </w:lvl>
    <w:lvl w:ilvl="2" w:tplc="9614E52C">
      <w:start w:val="1"/>
      <w:numFmt w:val="bullet"/>
      <w:lvlText w:val=""/>
      <w:lvlJc w:val="left"/>
      <w:pPr>
        <w:ind w:left="2160" w:hanging="360"/>
      </w:pPr>
      <w:rPr>
        <w:rFonts w:ascii="Wingdings" w:hAnsi="Wingdings" w:hint="default"/>
      </w:rPr>
    </w:lvl>
    <w:lvl w:ilvl="3" w:tplc="681802A4">
      <w:start w:val="1"/>
      <w:numFmt w:val="bullet"/>
      <w:lvlText w:val=""/>
      <w:lvlJc w:val="left"/>
      <w:pPr>
        <w:ind w:left="2880" w:hanging="360"/>
      </w:pPr>
      <w:rPr>
        <w:rFonts w:ascii="Symbol" w:hAnsi="Symbol" w:hint="default"/>
      </w:rPr>
    </w:lvl>
    <w:lvl w:ilvl="4" w:tplc="B0869270">
      <w:start w:val="1"/>
      <w:numFmt w:val="bullet"/>
      <w:lvlText w:val="o"/>
      <w:lvlJc w:val="left"/>
      <w:pPr>
        <w:ind w:left="3600" w:hanging="360"/>
      </w:pPr>
      <w:rPr>
        <w:rFonts w:ascii="Courier New" w:hAnsi="Courier New" w:cs="Times New Roman" w:hint="default"/>
      </w:rPr>
    </w:lvl>
    <w:lvl w:ilvl="5" w:tplc="598E1984">
      <w:start w:val="1"/>
      <w:numFmt w:val="bullet"/>
      <w:lvlText w:val=""/>
      <w:lvlJc w:val="left"/>
      <w:pPr>
        <w:ind w:left="4320" w:hanging="360"/>
      </w:pPr>
      <w:rPr>
        <w:rFonts w:ascii="Wingdings" w:hAnsi="Wingdings" w:hint="default"/>
      </w:rPr>
    </w:lvl>
    <w:lvl w:ilvl="6" w:tplc="5A6431E0">
      <w:start w:val="1"/>
      <w:numFmt w:val="bullet"/>
      <w:lvlText w:val=""/>
      <w:lvlJc w:val="left"/>
      <w:pPr>
        <w:ind w:left="5040" w:hanging="360"/>
      </w:pPr>
      <w:rPr>
        <w:rFonts w:ascii="Symbol" w:hAnsi="Symbol" w:hint="default"/>
      </w:rPr>
    </w:lvl>
    <w:lvl w:ilvl="7" w:tplc="D26AB362">
      <w:start w:val="1"/>
      <w:numFmt w:val="bullet"/>
      <w:lvlText w:val="o"/>
      <w:lvlJc w:val="left"/>
      <w:pPr>
        <w:ind w:left="5760" w:hanging="360"/>
      </w:pPr>
      <w:rPr>
        <w:rFonts w:ascii="Courier New" w:hAnsi="Courier New" w:cs="Times New Roman" w:hint="default"/>
      </w:rPr>
    </w:lvl>
    <w:lvl w:ilvl="8" w:tplc="2E4A2544">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4A2A8F50">
      <w:start w:val="1"/>
      <w:numFmt w:val="lowerRoman"/>
      <w:lvlText w:val="(%1)"/>
      <w:lvlJc w:val="left"/>
      <w:pPr>
        <w:ind w:left="1080" w:hanging="720"/>
      </w:pPr>
      <w:rPr>
        <w:rFonts w:hint="default"/>
      </w:rPr>
    </w:lvl>
    <w:lvl w:ilvl="1" w:tplc="9C8E59A0" w:tentative="1">
      <w:start w:val="1"/>
      <w:numFmt w:val="lowerLetter"/>
      <w:lvlText w:val="%2."/>
      <w:lvlJc w:val="left"/>
      <w:pPr>
        <w:ind w:left="1440" w:hanging="360"/>
      </w:pPr>
    </w:lvl>
    <w:lvl w:ilvl="2" w:tplc="D5E2BF52" w:tentative="1">
      <w:start w:val="1"/>
      <w:numFmt w:val="lowerRoman"/>
      <w:lvlText w:val="%3."/>
      <w:lvlJc w:val="right"/>
      <w:pPr>
        <w:ind w:left="2160" w:hanging="180"/>
      </w:pPr>
    </w:lvl>
    <w:lvl w:ilvl="3" w:tplc="1DF46DD4" w:tentative="1">
      <w:start w:val="1"/>
      <w:numFmt w:val="decimal"/>
      <w:lvlText w:val="%4."/>
      <w:lvlJc w:val="left"/>
      <w:pPr>
        <w:ind w:left="2880" w:hanging="360"/>
      </w:pPr>
    </w:lvl>
    <w:lvl w:ilvl="4" w:tplc="DA08031E" w:tentative="1">
      <w:start w:val="1"/>
      <w:numFmt w:val="lowerLetter"/>
      <w:lvlText w:val="%5."/>
      <w:lvlJc w:val="left"/>
      <w:pPr>
        <w:ind w:left="3600" w:hanging="360"/>
      </w:pPr>
    </w:lvl>
    <w:lvl w:ilvl="5" w:tplc="F9283832" w:tentative="1">
      <w:start w:val="1"/>
      <w:numFmt w:val="lowerRoman"/>
      <w:lvlText w:val="%6."/>
      <w:lvlJc w:val="right"/>
      <w:pPr>
        <w:ind w:left="4320" w:hanging="180"/>
      </w:pPr>
    </w:lvl>
    <w:lvl w:ilvl="6" w:tplc="64B4E996" w:tentative="1">
      <w:start w:val="1"/>
      <w:numFmt w:val="decimal"/>
      <w:lvlText w:val="%7."/>
      <w:lvlJc w:val="left"/>
      <w:pPr>
        <w:ind w:left="5040" w:hanging="360"/>
      </w:pPr>
    </w:lvl>
    <w:lvl w:ilvl="7" w:tplc="CC6E54E8" w:tentative="1">
      <w:start w:val="1"/>
      <w:numFmt w:val="lowerLetter"/>
      <w:lvlText w:val="%8."/>
      <w:lvlJc w:val="left"/>
      <w:pPr>
        <w:ind w:left="5760" w:hanging="360"/>
      </w:pPr>
    </w:lvl>
    <w:lvl w:ilvl="8" w:tplc="B53A1766" w:tentative="1">
      <w:start w:val="1"/>
      <w:numFmt w:val="lowerRoman"/>
      <w:lvlText w:val="%9."/>
      <w:lvlJc w:val="right"/>
      <w:pPr>
        <w:ind w:left="6480" w:hanging="180"/>
      </w:pPr>
    </w:lvl>
  </w:abstractNum>
  <w:abstractNum w:abstractNumId="15" w15:restartNumberingAfterBreak="0">
    <w:nsid w:val="1B745BDC"/>
    <w:multiLevelType w:val="hybridMultilevel"/>
    <w:tmpl w:val="8E8E5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FB17ED7"/>
    <w:multiLevelType w:val="hybridMultilevel"/>
    <w:tmpl w:val="FFFFFFFF"/>
    <w:lvl w:ilvl="0" w:tplc="589CAE9A">
      <w:start w:val="1"/>
      <w:numFmt w:val="bullet"/>
      <w:lvlText w:val="·"/>
      <w:lvlJc w:val="left"/>
      <w:pPr>
        <w:ind w:left="720" w:hanging="360"/>
      </w:pPr>
      <w:rPr>
        <w:rFonts w:ascii="Symbol" w:hAnsi="Symbol" w:hint="default"/>
      </w:rPr>
    </w:lvl>
    <w:lvl w:ilvl="1" w:tplc="E4B494C0">
      <w:start w:val="1"/>
      <w:numFmt w:val="bullet"/>
      <w:lvlText w:val="o"/>
      <w:lvlJc w:val="left"/>
      <w:pPr>
        <w:ind w:left="1440" w:hanging="360"/>
      </w:pPr>
      <w:rPr>
        <w:rFonts w:ascii="Courier New" w:hAnsi="Courier New" w:cs="Times New Roman" w:hint="default"/>
      </w:rPr>
    </w:lvl>
    <w:lvl w:ilvl="2" w:tplc="32A8BB20">
      <w:start w:val="1"/>
      <w:numFmt w:val="bullet"/>
      <w:lvlText w:val=""/>
      <w:lvlJc w:val="left"/>
      <w:pPr>
        <w:ind w:left="2160" w:hanging="360"/>
      </w:pPr>
      <w:rPr>
        <w:rFonts w:ascii="Wingdings" w:hAnsi="Wingdings" w:hint="default"/>
      </w:rPr>
    </w:lvl>
    <w:lvl w:ilvl="3" w:tplc="69B4A77E">
      <w:start w:val="1"/>
      <w:numFmt w:val="bullet"/>
      <w:lvlText w:val=""/>
      <w:lvlJc w:val="left"/>
      <w:pPr>
        <w:ind w:left="2880" w:hanging="360"/>
      </w:pPr>
      <w:rPr>
        <w:rFonts w:ascii="Symbol" w:hAnsi="Symbol" w:hint="default"/>
      </w:rPr>
    </w:lvl>
    <w:lvl w:ilvl="4" w:tplc="0C6283AC">
      <w:start w:val="1"/>
      <w:numFmt w:val="bullet"/>
      <w:lvlText w:val="o"/>
      <w:lvlJc w:val="left"/>
      <w:pPr>
        <w:ind w:left="3600" w:hanging="360"/>
      </w:pPr>
      <w:rPr>
        <w:rFonts w:ascii="Courier New" w:hAnsi="Courier New" w:cs="Times New Roman" w:hint="default"/>
      </w:rPr>
    </w:lvl>
    <w:lvl w:ilvl="5" w:tplc="F29E573E">
      <w:start w:val="1"/>
      <w:numFmt w:val="bullet"/>
      <w:lvlText w:val=""/>
      <w:lvlJc w:val="left"/>
      <w:pPr>
        <w:ind w:left="4320" w:hanging="360"/>
      </w:pPr>
      <w:rPr>
        <w:rFonts w:ascii="Wingdings" w:hAnsi="Wingdings" w:hint="default"/>
      </w:rPr>
    </w:lvl>
    <w:lvl w:ilvl="6" w:tplc="7C12319E">
      <w:start w:val="1"/>
      <w:numFmt w:val="bullet"/>
      <w:lvlText w:val=""/>
      <w:lvlJc w:val="left"/>
      <w:pPr>
        <w:ind w:left="5040" w:hanging="360"/>
      </w:pPr>
      <w:rPr>
        <w:rFonts w:ascii="Symbol" w:hAnsi="Symbol" w:hint="default"/>
      </w:rPr>
    </w:lvl>
    <w:lvl w:ilvl="7" w:tplc="C9BAA2FA">
      <w:start w:val="1"/>
      <w:numFmt w:val="bullet"/>
      <w:lvlText w:val="o"/>
      <w:lvlJc w:val="left"/>
      <w:pPr>
        <w:ind w:left="5760" w:hanging="360"/>
      </w:pPr>
      <w:rPr>
        <w:rFonts w:ascii="Courier New" w:hAnsi="Courier New" w:cs="Times New Roman" w:hint="default"/>
      </w:rPr>
    </w:lvl>
    <w:lvl w:ilvl="8" w:tplc="FE6AC6E6">
      <w:start w:val="1"/>
      <w:numFmt w:val="bullet"/>
      <w:lvlText w:val=""/>
      <w:lvlJc w:val="left"/>
      <w:pPr>
        <w:ind w:left="6480" w:hanging="360"/>
      </w:pPr>
      <w:rPr>
        <w:rFonts w:ascii="Wingdings" w:hAnsi="Wingdings" w:hint="default"/>
      </w:rPr>
    </w:lvl>
  </w:abstractNum>
  <w:abstractNum w:abstractNumId="17" w15:restartNumberingAfterBreak="0">
    <w:nsid w:val="21090626"/>
    <w:multiLevelType w:val="hybridMultilevel"/>
    <w:tmpl w:val="9A4E0DB6"/>
    <w:lvl w:ilvl="0" w:tplc="AD1212FC">
      <w:start w:val="1"/>
      <w:numFmt w:val="lowerRoman"/>
      <w:lvlText w:val="(%1)"/>
      <w:lvlJc w:val="left"/>
      <w:pPr>
        <w:ind w:left="1080" w:hanging="720"/>
      </w:pPr>
      <w:rPr>
        <w:rFonts w:hint="default"/>
      </w:rPr>
    </w:lvl>
    <w:lvl w:ilvl="1" w:tplc="A9C468EE" w:tentative="1">
      <w:start w:val="1"/>
      <w:numFmt w:val="lowerLetter"/>
      <w:lvlText w:val="%2."/>
      <w:lvlJc w:val="left"/>
      <w:pPr>
        <w:ind w:left="1440" w:hanging="360"/>
      </w:pPr>
    </w:lvl>
    <w:lvl w:ilvl="2" w:tplc="11845D8C" w:tentative="1">
      <w:start w:val="1"/>
      <w:numFmt w:val="lowerRoman"/>
      <w:lvlText w:val="%3."/>
      <w:lvlJc w:val="right"/>
      <w:pPr>
        <w:ind w:left="2160" w:hanging="180"/>
      </w:pPr>
    </w:lvl>
    <w:lvl w:ilvl="3" w:tplc="26865284" w:tentative="1">
      <w:start w:val="1"/>
      <w:numFmt w:val="decimal"/>
      <w:lvlText w:val="%4."/>
      <w:lvlJc w:val="left"/>
      <w:pPr>
        <w:ind w:left="2880" w:hanging="360"/>
      </w:pPr>
    </w:lvl>
    <w:lvl w:ilvl="4" w:tplc="1D581C3E" w:tentative="1">
      <w:start w:val="1"/>
      <w:numFmt w:val="lowerLetter"/>
      <w:lvlText w:val="%5."/>
      <w:lvlJc w:val="left"/>
      <w:pPr>
        <w:ind w:left="3600" w:hanging="360"/>
      </w:pPr>
    </w:lvl>
    <w:lvl w:ilvl="5" w:tplc="D556FFFA" w:tentative="1">
      <w:start w:val="1"/>
      <w:numFmt w:val="lowerRoman"/>
      <w:lvlText w:val="%6."/>
      <w:lvlJc w:val="right"/>
      <w:pPr>
        <w:ind w:left="4320" w:hanging="180"/>
      </w:pPr>
    </w:lvl>
    <w:lvl w:ilvl="6" w:tplc="DB8AFF04" w:tentative="1">
      <w:start w:val="1"/>
      <w:numFmt w:val="decimal"/>
      <w:lvlText w:val="%7."/>
      <w:lvlJc w:val="left"/>
      <w:pPr>
        <w:ind w:left="5040" w:hanging="360"/>
      </w:pPr>
    </w:lvl>
    <w:lvl w:ilvl="7" w:tplc="D8B4321E" w:tentative="1">
      <w:start w:val="1"/>
      <w:numFmt w:val="lowerLetter"/>
      <w:lvlText w:val="%8."/>
      <w:lvlJc w:val="left"/>
      <w:pPr>
        <w:ind w:left="5760" w:hanging="360"/>
      </w:pPr>
    </w:lvl>
    <w:lvl w:ilvl="8" w:tplc="0D7CAB00" w:tentative="1">
      <w:start w:val="1"/>
      <w:numFmt w:val="lowerRoman"/>
      <w:lvlText w:val="%9."/>
      <w:lvlJc w:val="right"/>
      <w:pPr>
        <w:ind w:left="6480" w:hanging="180"/>
      </w:pPr>
    </w:lvl>
  </w:abstractNum>
  <w:abstractNum w:abstractNumId="18" w15:restartNumberingAfterBreak="0">
    <w:nsid w:val="246D244C"/>
    <w:multiLevelType w:val="hybridMultilevel"/>
    <w:tmpl w:val="FFFFFFFF"/>
    <w:lvl w:ilvl="0" w:tplc="CD6C2F60">
      <w:start w:val="1"/>
      <w:numFmt w:val="bullet"/>
      <w:lvlText w:val="·"/>
      <w:lvlJc w:val="left"/>
      <w:pPr>
        <w:ind w:left="720" w:hanging="360"/>
      </w:pPr>
      <w:rPr>
        <w:rFonts w:ascii="Symbol" w:hAnsi="Symbol" w:hint="default"/>
      </w:rPr>
    </w:lvl>
    <w:lvl w:ilvl="1" w:tplc="046AB2E2">
      <w:start w:val="1"/>
      <w:numFmt w:val="bullet"/>
      <w:lvlText w:val="o"/>
      <w:lvlJc w:val="left"/>
      <w:pPr>
        <w:ind w:left="1440" w:hanging="360"/>
      </w:pPr>
      <w:rPr>
        <w:rFonts w:ascii="Courier New" w:hAnsi="Courier New" w:cs="Times New Roman" w:hint="default"/>
      </w:rPr>
    </w:lvl>
    <w:lvl w:ilvl="2" w:tplc="1CF06912">
      <w:start w:val="1"/>
      <w:numFmt w:val="bullet"/>
      <w:lvlText w:val=""/>
      <w:lvlJc w:val="left"/>
      <w:pPr>
        <w:ind w:left="2160" w:hanging="360"/>
      </w:pPr>
      <w:rPr>
        <w:rFonts w:ascii="Wingdings" w:hAnsi="Wingdings" w:hint="default"/>
      </w:rPr>
    </w:lvl>
    <w:lvl w:ilvl="3" w:tplc="2E82BCB4">
      <w:start w:val="1"/>
      <w:numFmt w:val="bullet"/>
      <w:lvlText w:val=""/>
      <w:lvlJc w:val="left"/>
      <w:pPr>
        <w:ind w:left="2880" w:hanging="360"/>
      </w:pPr>
      <w:rPr>
        <w:rFonts w:ascii="Symbol" w:hAnsi="Symbol" w:hint="default"/>
      </w:rPr>
    </w:lvl>
    <w:lvl w:ilvl="4" w:tplc="B93E05F0">
      <w:start w:val="1"/>
      <w:numFmt w:val="bullet"/>
      <w:lvlText w:val="o"/>
      <w:lvlJc w:val="left"/>
      <w:pPr>
        <w:ind w:left="3600" w:hanging="360"/>
      </w:pPr>
      <w:rPr>
        <w:rFonts w:ascii="Courier New" w:hAnsi="Courier New" w:cs="Times New Roman" w:hint="default"/>
      </w:rPr>
    </w:lvl>
    <w:lvl w:ilvl="5" w:tplc="313E72D0">
      <w:start w:val="1"/>
      <w:numFmt w:val="bullet"/>
      <w:lvlText w:val=""/>
      <w:lvlJc w:val="left"/>
      <w:pPr>
        <w:ind w:left="4320" w:hanging="360"/>
      </w:pPr>
      <w:rPr>
        <w:rFonts w:ascii="Wingdings" w:hAnsi="Wingdings" w:hint="default"/>
      </w:rPr>
    </w:lvl>
    <w:lvl w:ilvl="6" w:tplc="021EA7C4">
      <w:start w:val="1"/>
      <w:numFmt w:val="bullet"/>
      <w:lvlText w:val=""/>
      <w:lvlJc w:val="left"/>
      <w:pPr>
        <w:ind w:left="5040" w:hanging="360"/>
      </w:pPr>
      <w:rPr>
        <w:rFonts w:ascii="Symbol" w:hAnsi="Symbol" w:hint="default"/>
      </w:rPr>
    </w:lvl>
    <w:lvl w:ilvl="7" w:tplc="AB961BBC">
      <w:start w:val="1"/>
      <w:numFmt w:val="bullet"/>
      <w:lvlText w:val="o"/>
      <w:lvlJc w:val="left"/>
      <w:pPr>
        <w:ind w:left="5760" w:hanging="360"/>
      </w:pPr>
      <w:rPr>
        <w:rFonts w:ascii="Courier New" w:hAnsi="Courier New" w:cs="Times New Roman" w:hint="default"/>
      </w:rPr>
    </w:lvl>
    <w:lvl w:ilvl="8" w:tplc="5DACF10A">
      <w:start w:val="1"/>
      <w:numFmt w:val="bullet"/>
      <w:lvlText w:val=""/>
      <w:lvlJc w:val="left"/>
      <w:pPr>
        <w:ind w:left="6480" w:hanging="360"/>
      </w:pPr>
      <w:rPr>
        <w:rFonts w:ascii="Wingdings" w:hAnsi="Wingdings" w:hint="default"/>
      </w:rPr>
    </w:lvl>
  </w:abstractNum>
  <w:abstractNum w:abstractNumId="19" w15:restartNumberingAfterBreak="0">
    <w:nsid w:val="25F9CB42"/>
    <w:multiLevelType w:val="hybridMultilevel"/>
    <w:tmpl w:val="FFFFFFFF"/>
    <w:lvl w:ilvl="0" w:tplc="0AB06218">
      <w:start w:val="1"/>
      <w:numFmt w:val="bullet"/>
      <w:lvlText w:val="·"/>
      <w:lvlJc w:val="left"/>
      <w:pPr>
        <w:ind w:left="720" w:hanging="360"/>
      </w:pPr>
      <w:rPr>
        <w:rFonts w:ascii="Symbol" w:hAnsi="Symbol" w:hint="default"/>
      </w:rPr>
    </w:lvl>
    <w:lvl w:ilvl="1" w:tplc="AB3ED626">
      <w:start w:val="1"/>
      <w:numFmt w:val="bullet"/>
      <w:lvlText w:val="o"/>
      <w:lvlJc w:val="left"/>
      <w:pPr>
        <w:ind w:left="1440" w:hanging="360"/>
      </w:pPr>
      <w:rPr>
        <w:rFonts w:ascii="Courier New" w:hAnsi="Courier New" w:cs="Times New Roman" w:hint="default"/>
      </w:rPr>
    </w:lvl>
    <w:lvl w:ilvl="2" w:tplc="2A2C266C">
      <w:start w:val="1"/>
      <w:numFmt w:val="bullet"/>
      <w:lvlText w:val=""/>
      <w:lvlJc w:val="left"/>
      <w:pPr>
        <w:ind w:left="2160" w:hanging="360"/>
      </w:pPr>
      <w:rPr>
        <w:rFonts w:ascii="Wingdings" w:hAnsi="Wingdings" w:hint="default"/>
      </w:rPr>
    </w:lvl>
    <w:lvl w:ilvl="3" w:tplc="5A749F90">
      <w:start w:val="1"/>
      <w:numFmt w:val="bullet"/>
      <w:lvlText w:val=""/>
      <w:lvlJc w:val="left"/>
      <w:pPr>
        <w:ind w:left="2880" w:hanging="360"/>
      </w:pPr>
      <w:rPr>
        <w:rFonts w:ascii="Symbol" w:hAnsi="Symbol" w:hint="default"/>
      </w:rPr>
    </w:lvl>
    <w:lvl w:ilvl="4" w:tplc="EE108C2E">
      <w:start w:val="1"/>
      <w:numFmt w:val="bullet"/>
      <w:lvlText w:val="o"/>
      <w:lvlJc w:val="left"/>
      <w:pPr>
        <w:ind w:left="3600" w:hanging="360"/>
      </w:pPr>
      <w:rPr>
        <w:rFonts w:ascii="Courier New" w:hAnsi="Courier New" w:cs="Times New Roman" w:hint="default"/>
      </w:rPr>
    </w:lvl>
    <w:lvl w:ilvl="5" w:tplc="3FA4DE64">
      <w:start w:val="1"/>
      <w:numFmt w:val="bullet"/>
      <w:lvlText w:val=""/>
      <w:lvlJc w:val="left"/>
      <w:pPr>
        <w:ind w:left="4320" w:hanging="360"/>
      </w:pPr>
      <w:rPr>
        <w:rFonts w:ascii="Wingdings" w:hAnsi="Wingdings" w:hint="default"/>
      </w:rPr>
    </w:lvl>
    <w:lvl w:ilvl="6" w:tplc="5FEC4B20">
      <w:start w:val="1"/>
      <w:numFmt w:val="bullet"/>
      <w:lvlText w:val=""/>
      <w:lvlJc w:val="left"/>
      <w:pPr>
        <w:ind w:left="5040" w:hanging="360"/>
      </w:pPr>
      <w:rPr>
        <w:rFonts w:ascii="Symbol" w:hAnsi="Symbol" w:hint="default"/>
      </w:rPr>
    </w:lvl>
    <w:lvl w:ilvl="7" w:tplc="A09E7FB4">
      <w:start w:val="1"/>
      <w:numFmt w:val="bullet"/>
      <w:lvlText w:val="o"/>
      <w:lvlJc w:val="left"/>
      <w:pPr>
        <w:ind w:left="5760" w:hanging="360"/>
      </w:pPr>
      <w:rPr>
        <w:rFonts w:ascii="Courier New" w:hAnsi="Courier New" w:cs="Times New Roman" w:hint="default"/>
      </w:rPr>
    </w:lvl>
    <w:lvl w:ilvl="8" w:tplc="91F4D85C">
      <w:start w:val="1"/>
      <w:numFmt w:val="bullet"/>
      <w:lvlText w:val=""/>
      <w:lvlJc w:val="left"/>
      <w:pPr>
        <w:ind w:left="6480" w:hanging="360"/>
      </w:pPr>
      <w:rPr>
        <w:rFonts w:ascii="Wingdings" w:hAnsi="Wingdings" w:hint="default"/>
      </w:rPr>
    </w:lvl>
  </w:abstractNum>
  <w:abstractNum w:abstractNumId="20" w15:restartNumberingAfterBreak="0">
    <w:nsid w:val="26391519"/>
    <w:multiLevelType w:val="hybridMultilevel"/>
    <w:tmpl w:val="FFFFFFFF"/>
    <w:lvl w:ilvl="0" w:tplc="476A0BC4">
      <w:start w:val="1"/>
      <w:numFmt w:val="bullet"/>
      <w:lvlText w:val="·"/>
      <w:lvlJc w:val="left"/>
      <w:pPr>
        <w:ind w:left="720" w:hanging="360"/>
      </w:pPr>
      <w:rPr>
        <w:rFonts w:ascii="Symbol" w:hAnsi="Symbol" w:hint="default"/>
      </w:rPr>
    </w:lvl>
    <w:lvl w:ilvl="1" w:tplc="B19AD750">
      <w:start w:val="1"/>
      <w:numFmt w:val="bullet"/>
      <w:lvlText w:val="o"/>
      <w:lvlJc w:val="left"/>
      <w:pPr>
        <w:ind w:left="1440" w:hanging="360"/>
      </w:pPr>
      <w:rPr>
        <w:rFonts w:ascii="Courier New" w:hAnsi="Courier New" w:cs="Times New Roman" w:hint="default"/>
      </w:rPr>
    </w:lvl>
    <w:lvl w:ilvl="2" w:tplc="D8FCF440">
      <w:start w:val="1"/>
      <w:numFmt w:val="bullet"/>
      <w:lvlText w:val=""/>
      <w:lvlJc w:val="left"/>
      <w:pPr>
        <w:ind w:left="2160" w:hanging="360"/>
      </w:pPr>
      <w:rPr>
        <w:rFonts w:ascii="Wingdings" w:hAnsi="Wingdings" w:hint="default"/>
      </w:rPr>
    </w:lvl>
    <w:lvl w:ilvl="3" w:tplc="D812EDB0">
      <w:start w:val="1"/>
      <w:numFmt w:val="bullet"/>
      <w:lvlText w:val=""/>
      <w:lvlJc w:val="left"/>
      <w:pPr>
        <w:ind w:left="2880" w:hanging="360"/>
      </w:pPr>
      <w:rPr>
        <w:rFonts w:ascii="Symbol" w:hAnsi="Symbol" w:hint="default"/>
      </w:rPr>
    </w:lvl>
    <w:lvl w:ilvl="4" w:tplc="263C4036">
      <w:start w:val="1"/>
      <w:numFmt w:val="bullet"/>
      <w:lvlText w:val="o"/>
      <w:lvlJc w:val="left"/>
      <w:pPr>
        <w:ind w:left="3600" w:hanging="360"/>
      </w:pPr>
      <w:rPr>
        <w:rFonts w:ascii="Courier New" w:hAnsi="Courier New" w:cs="Times New Roman" w:hint="default"/>
      </w:rPr>
    </w:lvl>
    <w:lvl w:ilvl="5" w:tplc="E9D639B6">
      <w:start w:val="1"/>
      <w:numFmt w:val="bullet"/>
      <w:lvlText w:val=""/>
      <w:lvlJc w:val="left"/>
      <w:pPr>
        <w:ind w:left="4320" w:hanging="360"/>
      </w:pPr>
      <w:rPr>
        <w:rFonts w:ascii="Wingdings" w:hAnsi="Wingdings" w:hint="default"/>
      </w:rPr>
    </w:lvl>
    <w:lvl w:ilvl="6" w:tplc="48124C90">
      <w:start w:val="1"/>
      <w:numFmt w:val="bullet"/>
      <w:lvlText w:val=""/>
      <w:lvlJc w:val="left"/>
      <w:pPr>
        <w:ind w:left="5040" w:hanging="360"/>
      </w:pPr>
      <w:rPr>
        <w:rFonts w:ascii="Symbol" w:hAnsi="Symbol" w:hint="default"/>
      </w:rPr>
    </w:lvl>
    <w:lvl w:ilvl="7" w:tplc="B17A37FC">
      <w:start w:val="1"/>
      <w:numFmt w:val="bullet"/>
      <w:lvlText w:val="o"/>
      <w:lvlJc w:val="left"/>
      <w:pPr>
        <w:ind w:left="5760" w:hanging="360"/>
      </w:pPr>
      <w:rPr>
        <w:rFonts w:ascii="Courier New" w:hAnsi="Courier New" w:cs="Times New Roman" w:hint="default"/>
      </w:rPr>
    </w:lvl>
    <w:lvl w:ilvl="8" w:tplc="329CE074">
      <w:start w:val="1"/>
      <w:numFmt w:val="bullet"/>
      <w:lvlText w:val=""/>
      <w:lvlJc w:val="left"/>
      <w:pPr>
        <w:ind w:left="6480" w:hanging="360"/>
      </w:pPr>
      <w:rPr>
        <w:rFonts w:ascii="Wingdings" w:hAnsi="Wingdings" w:hint="default"/>
      </w:rPr>
    </w:lvl>
  </w:abstractNum>
  <w:abstractNum w:abstractNumId="21" w15:restartNumberingAfterBreak="0">
    <w:nsid w:val="284F1373"/>
    <w:multiLevelType w:val="hybridMultilevel"/>
    <w:tmpl w:val="A600E114"/>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2DB65746"/>
    <w:multiLevelType w:val="hybridMultilevel"/>
    <w:tmpl w:val="0C58F3FE"/>
    <w:lvl w:ilvl="0" w:tplc="8182B802">
      <w:start w:val="1"/>
      <w:numFmt w:val="lowerRoman"/>
      <w:lvlText w:val="(%1)"/>
      <w:lvlJc w:val="left"/>
      <w:pPr>
        <w:ind w:left="1080" w:hanging="720"/>
      </w:pPr>
      <w:rPr>
        <w:rFonts w:hint="default"/>
      </w:rPr>
    </w:lvl>
    <w:lvl w:ilvl="1" w:tplc="D04EFF60" w:tentative="1">
      <w:start w:val="1"/>
      <w:numFmt w:val="lowerLetter"/>
      <w:lvlText w:val="%2."/>
      <w:lvlJc w:val="left"/>
      <w:pPr>
        <w:ind w:left="1440" w:hanging="360"/>
      </w:pPr>
    </w:lvl>
    <w:lvl w:ilvl="2" w:tplc="A4C0CA26" w:tentative="1">
      <w:start w:val="1"/>
      <w:numFmt w:val="lowerRoman"/>
      <w:lvlText w:val="%3."/>
      <w:lvlJc w:val="right"/>
      <w:pPr>
        <w:ind w:left="2160" w:hanging="180"/>
      </w:pPr>
    </w:lvl>
    <w:lvl w:ilvl="3" w:tplc="B1B634AA" w:tentative="1">
      <w:start w:val="1"/>
      <w:numFmt w:val="decimal"/>
      <w:lvlText w:val="%4."/>
      <w:lvlJc w:val="left"/>
      <w:pPr>
        <w:ind w:left="2880" w:hanging="360"/>
      </w:pPr>
    </w:lvl>
    <w:lvl w:ilvl="4" w:tplc="E22EA6EA" w:tentative="1">
      <w:start w:val="1"/>
      <w:numFmt w:val="lowerLetter"/>
      <w:lvlText w:val="%5."/>
      <w:lvlJc w:val="left"/>
      <w:pPr>
        <w:ind w:left="3600" w:hanging="360"/>
      </w:pPr>
    </w:lvl>
    <w:lvl w:ilvl="5" w:tplc="D3DC24CC" w:tentative="1">
      <w:start w:val="1"/>
      <w:numFmt w:val="lowerRoman"/>
      <w:lvlText w:val="%6."/>
      <w:lvlJc w:val="right"/>
      <w:pPr>
        <w:ind w:left="4320" w:hanging="180"/>
      </w:pPr>
    </w:lvl>
    <w:lvl w:ilvl="6" w:tplc="326E0EB4" w:tentative="1">
      <w:start w:val="1"/>
      <w:numFmt w:val="decimal"/>
      <w:lvlText w:val="%7."/>
      <w:lvlJc w:val="left"/>
      <w:pPr>
        <w:ind w:left="5040" w:hanging="360"/>
      </w:pPr>
    </w:lvl>
    <w:lvl w:ilvl="7" w:tplc="768AE746" w:tentative="1">
      <w:start w:val="1"/>
      <w:numFmt w:val="lowerLetter"/>
      <w:lvlText w:val="%8."/>
      <w:lvlJc w:val="left"/>
      <w:pPr>
        <w:ind w:left="5760" w:hanging="360"/>
      </w:pPr>
    </w:lvl>
    <w:lvl w:ilvl="8" w:tplc="E9C84E98" w:tentative="1">
      <w:start w:val="1"/>
      <w:numFmt w:val="lowerRoman"/>
      <w:lvlText w:val="%9."/>
      <w:lvlJc w:val="right"/>
      <w:pPr>
        <w:ind w:left="6480" w:hanging="180"/>
      </w:pPr>
    </w:lvl>
  </w:abstractNum>
  <w:abstractNum w:abstractNumId="23" w15:restartNumberingAfterBreak="0">
    <w:nsid w:val="303A55B1"/>
    <w:multiLevelType w:val="hybridMultilevel"/>
    <w:tmpl w:val="59A452EE"/>
    <w:lvl w:ilvl="0" w:tplc="BCB642E6">
      <w:start w:val="1"/>
      <w:numFmt w:val="lowerRoman"/>
      <w:lvlText w:val="(%1)"/>
      <w:lvlJc w:val="left"/>
      <w:pPr>
        <w:ind w:left="1080" w:hanging="720"/>
      </w:pPr>
      <w:rPr>
        <w:rFonts w:hint="default"/>
      </w:rPr>
    </w:lvl>
    <w:lvl w:ilvl="1" w:tplc="FD2C17B8" w:tentative="1">
      <w:start w:val="1"/>
      <w:numFmt w:val="lowerLetter"/>
      <w:lvlText w:val="%2."/>
      <w:lvlJc w:val="left"/>
      <w:pPr>
        <w:ind w:left="1440" w:hanging="360"/>
      </w:pPr>
    </w:lvl>
    <w:lvl w:ilvl="2" w:tplc="5934B260" w:tentative="1">
      <w:start w:val="1"/>
      <w:numFmt w:val="lowerRoman"/>
      <w:lvlText w:val="%3."/>
      <w:lvlJc w:val="right"/>
      <w:pPr>
        <w:ind w:left="2160" w:hanging="180"/>
      </w:pPr>
    </w:lvl>
    <w:lvl w:ilvl="3" w:tplc="89E6D260" w:tentative="1">
      <w:start w:val="1"/>
      <w:numFmt w:val="decimal"/>
      <w:lvlText w:val="%4."/>
      <w:lvlJc w:val="left"/>
      <w:pPr>
        <w:ind w:left="2880" w:hanging="360"/>
      </w:pPr>
    </w:lvl>
    <w:lvl w:ilvl="4" w:tplc="393634D6" w:tentative="1">
      <w:start w:val="1"/>
      <w:numFmt w:val="lowerLetter"/>
      <w:lvlText w:val="%5."/>
      <w:lvlJc w:val="left"/>
      <w:pPr>
        <w:ind w:left="3600" w:hanging="360"/>
      </w:pPr>
    </w:lvl>
    <w:lvl w:ilvl="5" w:tplc="74A6A134" w:tentative="1">
      <w:start w:val="1"/>
      <w:numFmt w:val="lowerRoman"/>
      <w:lvlText w:val="%6."/>
      <w:lvlJc w:val="right"/>
      <w:pPr>
        <w:ind w:left="4320" w:hanging="180"/>
      </w:pPr>
    </w:lvl>
    <w:lvl w:ilvl="6" w:tplc="F10E62AC" w:tentative="1">
      <w:start w:val="1"/>
      <w:numFmt w:val="decimal"/>
      <w:lvlText w:val="%7."/>
      <w:lvlJc w:val="left"/>
      <w:pPr>
        <w:ind w:left="5040" w:hanging="360"/>
      </w:pPr>
    </w:lvl>
    <w:lvl w:ilvl="7" w:tplc="C6CC1F5A" w:tentative="1">
      <w:start w:val="1"/>
      <w:numFmt w:val="lowerLetter"/>
      <w:lvlText w:val="%8."/>
      <w:lvlJc w:val="left"/>
      <w:pPr>
        <w:ind w:left="5760" w:hanging="360"/>
      </w:pPr>
    </w:lvl>
    <w:lvl w:ilvl="8" w:tplc="FFCE3034" w:tentative="1">
      <w:start w:val="1"/>
      <w:numFmt w:val="lowerRoman"/>
      <w:lvlText w:val="%9."/>
      <w:lvlJc w:val="right"/>
      <w:pPr>
        <w:ind w:left="6480" w:hanging="180"/>
      </w:pPr>
    </w:lvl>
  </w:abstractNum>
  <w:abstractNum w:abstractNumId="24" w15:restartNumberingAfterBreak="0">
    <w:nsid w:val="323F5661"/>
    <w:multiLevelType w:val="hybridMultilevel"/>
    <w:tmpl w:val="9A4E0DB6"/>
    <w:lvl w:ilvl="0" w:tplc="8DCE78C6">
      <w:start w:val="1"/>
      <w:numFmt w:val="lowerRoman"/>
      <w:lvlText w:val="(%1)"/>
      <w:lvlJc w:val="left"/>
      <w:pPr>
        <w:ind w:left="1080" w:hanging="720"/>
      </w:pPr>
      <w:rPr>
        <w:rFonts w:hint="default"/>
      </w:rPr>
    </w:lvl>
    <w:lvl w:ilvl="1" w:tplc="C67073F0" w:tentative="1">
      <w:start w:val="1"/>
      <w:numFmt w:val="lowerLetter"/>
      <w:lvlText w:val="%2."/>
      <w:lvlJc w:val="left"/>
      <w:pPr>
        <w:ind w:left="1440" w:hanging="360"/>
      </w:pPr>
    </w:lvl>
    <w:lvl w:ilvl="2" w:tplc="17D6F4F0" w:tentative="1">
      <w:start w:val="1"/>
      <w:numFmt w:val="lowerRoman"/>
      <w:lvlText w:val="%3."/>
      <w:lvlJc w:val="right"/>
      <w:pPr>
        <w:ind w:left="2160" w:hanging="180"/>
      </w:pPr>
    </w:lvl>
    <w:lvl w:ilvl="3" w:tplc="39CEF084" w:tentative="1">
      <w:start w:val="1"/>
      <w:numFmt w:val="decimal"/>
      <w:lvlText w:val="%4."/>
      <w:lvlJc w:val="left"/>
      <w:pPr>
        <w:ind w:left="2880" w:hanging="360"/>
      </w:pPr>
    </w:lvl>
    <w:lvl w:ilvl="4" w:tplc="7B2A9CC8" w:tentative="1">
      <w:start w:val="1"/>
      <w:numFmt w:val="lowerLetter"/>
      <w:lvlText w:val="%5."/>
      <w:lvlJc w:val="left"/>
      <w:pPr>
        <w:ind w:left="3600" w:hanging="360"/>
      </w:pPr>
    </w:lvl>
    <w:lvl w:ilvl="5" w:tplc="126C3BDE" w:tentative="1">
      <w:start w:val="1"/>
      <w:numFmt w:val="lowerRoman"/>
      <w:lvlText w:val="%6."/>
      <w:lvlJc w:val="right"/>
      <w:pPr>
        <w:ind w:left="4320" w:hanging="180"/>
      </w:pPr>
    </w:lvl>
    <w:lvl w:ilvl="6" w:tplc="27160402" w:tentative="1">
      <w:start w:val="1"/>
      <w:numFmt w:val="decimal"/>
      <w:lvlText w:val="%7."/>
      <w:lvlJc w:val="left"/>
      <w:pPr>
        <w:ind w:left="5040" w:hanging="360"/>
      </w:pPr>
    </w:lvl>
    <w:lvl w:ilvl="7" w:tplc="0980F5EA" w:tentative="1">
      <w:start w:val="1"/>
      <w:numFmt w:val="lowerLetter"/>
      <w:lvlText w:val="%8."/>
      <w:lvlJc w:val="left"/>
      <w:pPr>
        <w:ind w:left="5760" w:hanging="360"/>
      </w:pPr>
    </w:lvl>
    <w:lvl w:ilvl="8" w:tplc="D946E1E4" w:tentative="1">
      <w:start w:val="1"/>
      <w:numFmt w:val="lowerRoman"/>
      <w:lvlText w:val="%9."/>
      <w:lvlJc w:val="right"/>
      <w:pPr>
        <w:ind w:left="6480" w:hanging="180"/>
      </w:pPr>
    </w:lvl>
  </w:abstractNum>
  <w:abstractNum w:abstractNumId="25" w15:restartNumberingAfterBreak="0">
    <w:nsid w:val="33D52C88"/>
    <w:multiLevelType w:val="hybridMultilevel"/>
    <w:tmpl w:val="9A4E0DB6"/>
    <w:lvl w:ilvl="0" w:tplc="2FB244E2">
      <w:start w:val="1"/>
      <w:numFmt w:val="lowerRoman"/>
      <w:lvlText w:val="(%1)"/>
      <w:lvlJc w:val="left"/>
      <w:pPr>
        <w:ind w:left="1080" w:hanging="720"/>
      </w:pPr>
      <w:rPr>
        <w:rFonts w:hint="default"/>
      </w:rPr>
    </w:lvl>
    <w:lvl w:ilvl="1" w:tplc="055A8A24" w:tentative="1">
      <w:start w:val="1"/>
      <w:numFmt w:val="lowerLetter"/>
      <w:lvlText w:val="%2."/>
      <w:lvlJc w:val="left"/>
      <w:pPr>
        <w:ind w:left="1440" w:hanging="360"/>
      </w:pPr>
    </w:lvl>
    <w:lvl w:ilvl="2" w:tplc="F528B004" w:tentative="1">
      <w:start w:val="1"/>
      <w:numFmt w:val="lowerRoman"/>
      <w:lvlText w:val="%3."/>
      <w:lvlJc w:val="right"/>
      <w:pPr>
        <w:ind w:left="2160" w:hanging="180"/>
      </w:pPr>
    </w:lvl>
    <w:lvl w:ilvl="3" w:tplc="37DC413A" w:tentative="1">
      <w:start w:val="1"/>
      <w:numFmt w:val="decimal"/>
      <w:lvlText w:val="%4."/>
      <w:lvlJc w:val="left"/>
      <w:pPr>
        <w:ind w:left="2880" w:hanging="360"/>
      </w:pPr>
    </w:lvl>
    <w:lvl w:ilvl="4" w:tplc="A7F4D56C" w:tentative="1">
      <w:start w:val="1"/>
      <w:numFmt w:val="lowerLetter"/>
      <w:lvlText w:val="%5."/>
      <w:lvlJc w:val="left"/>
      <w:pPr>
        <w:ind w:left="3600" w:hanging="360"/>
      </w:pPr>
    </w:lvl>
    <w:lvl w:ilvl="5" w:tplc="17CE7DD0" w:tentative="1">
      <w:start w:val="1"/>
      <w:numFmt w:val="lowerRoman"/>
      <w:lvlText w:val="%6."/>
      <w:lvlJc w:val="right"/>
      <w:pPr>
        <w:ind w:left="4320" w:hanging="180"/>
      </w:pPr>
    </w:lvl>
    <w:lvl w:ilvl="6" w:tplc="20B4F0D4" w:tentative="1">
      <w:start w:val="1"/>
      <w:numFmt w:val="decimal"/>
      <w:lvlText w:val="%7."/>
      <w:lvlJc w:val="left"/>
      <w:pPr>
        <w:ind w:left="5040" w:hanging="360"/>
      </w:pPr>
    </w:lvl>
    <w:lvl w:ilvl="7" w:tplc="AF909212" w:tentative="1">
      <w:start w:val="1"/>
      <w:numFmt w:val="lowerLetter"/>
      <w:lvlText w:val="%8."/>
      <w:lvlJc w:val="left"/>
      <w:pPr>
        <w:ind w:left="5760" w:hanging="360"/>
      </w:pPr>
    </w:lvl>
    <w:lvl w:ilvl="8" w:tplc="22F8F8E2" w:tentative="1">
      <w:start w:val="1"/>
      <w:numFmt w:val="lowerRoman"/>
      <w:lvlText w:val="%9."/>
      <w:lvlJc w:val="right"/>
      <w:pPr>
        <w:ind w:left="6480" w:hanging="180"/>
      </w:pPr>
    </w:lvl>
  </w:abstractNum>
  <w:abstractNum w:abstractNumId="26" w15:restartNumberingAfterBreak="0">
    <w:nsid w:val="34F1448E"/>
    <w:multiLevelType w:val="hybridMultilevel"/>
    <w:tmpl w:val="D0AE350E"/>
    <w:lvl w:ilvl="0" w:tplc="B602F156">
      <w:start w:val="1"/>
      <w:numFmt w:val="lowerRoman"/>
      <w:lvlText w:val="(%1)"/>
      <w:lvlJc w:val="left"/>
      <w:pPr>
        <w:ind w:left="1080" w:hanging="720"/>
      </w:pPr>
      <w:rPr>
        <w:rFonts w:hint="default"/>
      </w:rPr>
    </w:lvl>
    <w:lvl w:ilvl="1" w:tplc="01848F3A" w:tentative="1">
      <w:start w:val="1"/>
      <w:numFmt w:val="lowerLetter"/>
      <w:lvlText w:val="%2."/>
      <w:lvlJc w:val="left"/>
      <w:pPr>
        <w:ind w:left="1440" w:hanging="360"/>
      </w:pPr>
    </w:lvl>
    <w:lvl w:ilvl="2" w:tplc="36302018" w:tentative="1">
      <w:start w:val="1"/>
      <w:numFmt w:val="lowerRoman"/>
      <w:lvlText w:val="%3."/>
      <w:lvlJc w:val="right"/>
      <w:pPr>
        <w:ind w:left="2160" w:hanging="180"/>
      </w:pPr>
    </w:lvl>
    <w:lvl w:ilvl="3" w:tplc="B4D012C8" w:tentative="1">
      <w:start w:val="1"/>
      <w:numFmt w:val="decimal"/>
      <w:lvlText w:val="%4."/>
      <w:lvlJc w:val="left"/>
      <w:pPr>
        <w:ind w:left="2880" w:hanging="360"/>
      </w:pPr>
    </w:lvl>
    <w:lvl w:ilvl="4" w:tplc="DA347AC6" w:tentative="1">
      <w:start w:val="1"/>
      <w:numFmt w:val="lowerLetter"/>
      <w:lvlText w:val="%5."/>
      <w:lvlJc w:val="left"/>
      <w:pPr>
        <w:ind w:left="3600" w:hanging="360"/>
      </w:pPr>
    </w:lvl>
    <w:lvl w:ilvl="5" w:tplc="5B52AE50" w:tentative="1">
      <w:start w:val="1"/>
      <w:numFmt w:val="lowerRoman"/>
      <w:lvlText w:val="%6."/>
      <w:lvlJc w:val="right"/>
      <w:pPr>
        <w:ind w:left="4320" w:hanging="180"/>
      </w:pPr>
    </w:lvl>
    <w:lvl w:ilvl="6" w:tplc="AC5483FA" w:tentative="1">
      <w:start w:val="1"/>
      <w:numFmt w:val="decimal"/>
      <w:lvlText w:val="%7."/>
      <w:lvlJc w:val="left"/>
      <w:pPr>
        <w:ind w:left="5040" w:hanging="360"/>
      </w:pPr>
    </w:lvl>
    <w:lvl w:ilvl="7" w:tplc="7576A058" w:tentative="1">
      <w:start w:val="1"/>
      <w:numFmt w:val="lowerLetter"/>
      <w:lvlText w:val="%8."/>
      <w:lvlJc w:val="left"/>
      <w:pPr>
        <w:ind w:left="5760" w:hanging="360"/>
      </w:pPr>
    </w:lvl>
    <w:lvl w:ilvl="8" w:tplc="E6FCCE46" w:tentative="1">
      <w:start w:val="1"/>
      <w:numFmt w:val="lowerRoman"/>
      <w:lvlText w:val="%9."/>
      <w:lvlJc w:val="right"/>
      <w:pPr>
        <w:ind w:left="6480" w:hanging="180"/>
      </w:pPr>
    </w:lvl>
  </w:abstractNum>
  <w:abstractNum w:abstractNumId="27" w15:restartNumberingAfterBreak="0">
    <w:nsid w:val="37C113CC"/>
    <w:multiLevelType w:val="hybridMultilevel"/>
    <w:tmpl w:val="585E6BB0"/>
    <w:lvl w:ilvl="0" w:tplc="035E70B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A422BD3"/>
    <w:multiLevelType w:val="hybridMultilevel"/>
    <w:tmpl w:val="9A4E0DB6"/>
    <w:lvl w:ilvl="0" w:tplc="55FE7852">
      <w:start w:val="1"/>
      <w:numFmt w:val="lowerRoman"/>
      <w:lvlText w:val="(%1)"/>
      <w:lvlJc w:val="left"/>
      <w:pPr>
        <w:ind w:left="1080" w:hanging="720"/>
      </w:pPr>
      <w:rPr>
        <w:rFonts w:hint="default"/>
      </w:rPr>
    </w:lvl>
    <w:lvl w:ilvl="1" w:tplc="56F44A4C" w:tentative="1">
      <w:start w:val="1"/>
      <w:numFmt w:val="lowerLetter"/>
      <w:lvlText w:val="%2."/>
      <w:lvlJc w:val="left"/>
      <w:pPr>
        <w:ind w:left="1440" w:hanging="360"/>
      </w:pPr>
    </w:lvl>
    <w:lvl w:ilvl="2" w:tplc="D6EA7A16" w:tentative="1">
      <w:start w:val="1"/>
      <w:numFmt w:val="lowerRoman"/>
      <w:lvlText w:val="%3."/>
      <w:lvlJc w:val="right"/>
      <w:pPr>
        <w:ind w:left="2160" w:hanging="180"/>
      </w:pPr>
    </w:lvl>
    <w:lvl w:ilvl="3" w:tplc="14507E1E" w:tentative="1">
      <w:start w:val="1"/>
      <w:numFmt w:val="decimal"/>
      <w:lvlText w:val="%4."/>
      <w:lvlJc w:val="left"/>
      <w:pPr>
        <w:ind w:left="2880" w:hanging="360"/>
      </w:pPr>
    </w:lvl>
    <w:lvl w:ilvl="4" w:tplc="A344E662" w:tentative="1">
      <w:start w:val="1"/>
      <w:numFmt w:val="lowerLetter"/>
      <w:lvlText w:val="%5."/>
      <w:lvlJc w:val="left"/>
      <w:pPr>
        <w:ind w:left="3600" w:hanging="360"/>
      </w:pPr>
    </w:lvl>
    <w:lvl w:ilvl="5" w:tplc="F62210BE" w:tentative="1">
      <w:start w:val="1"/>
      <w:numFmt w:val="lowerRoman"/>
      <w:lvlText w:val="%6."/>
      <w:lvlJc w:val="right"/>
      <w:pPr>
        <w:ind w:left="4320" w:hanging="180"/>
      </w:pPr>
    </w:lvl>
    <w:lvl w:ilvl="6" w:tplc="87F89654" w:tentative="1">
      <w:start w:val="1"/>
      <w:numFmt w:val="decimal"/>
      <w:lvlText w:val="%7."/>
      <w:lvlJc w:val="left"/>
      <w:pPr>
        <w:ind w:left="5040" w:hanging="360"/>
      </w:pPr>
    </w:lvl>
    <w:lvl w:ilvl="7" w:tplc="9C60B28E" w:tentative="1">
      <w:start w:val="1"/>
      <w:numFmt w:val="lowerLetter"/>
      <w:lvlText w:val="%8."/>
      <w:lvlJc w:val="left"/>
      <w:pPr>
        <w:ind w:left="5760" w:hanging="360"/>
      </w:pPr>
    </w:lvl>
    <w:lvl w:ilvl="8" w:tplc="A2F4D2F4" w:tentative="1">
      <w:start w:val="1"/>
      <w:numFmt w:val="lowerRoman"/>
      <w:lvlText w:val="%9."/>
      <w:lvlJc w:val="right"/>
      <w:pPr>
        <w:ind w:left="6480" w:hanging="180"/>
      </w:pPr>
    </w:lvl>
  </w:abstractNum>
  <w:abstractNum w:abstractNumId="29" w15:restartNumberingAfterBreak="0">
    <w:nsid w:val="3FEEDDD0"/>
    <w:multiLevelType w:val="hybridMultilevel"/>
    <w:tmpl w:val="FFFFFFFF"/>
    <w:lvl w:ilvl="0" w:tplc="D688987C">
      <w:start w:val="1"/>
      <w:numFmt w:val="bullet"/>
      <w:lvlText w:val="·"/>
      <w:lvlJc w:val="left"/>
      <w:pPr>
        <w:ind w:left="720" w:hanging="360"/>
      </w:pPr>
      <w:rPr>
        <w:rFonts w:ascii="Symbol" w:hAnsi="Symbol" w:hint="default"/>
      </w:rPr>
    </w:lvl>
    <w:lvl w:ilvl="1" w:tplc="795417B2">
      <w:start w:val="1"/>
      <w:numFmt w:val="bullet"/>
      <w:lvlText w:val="o"/>
      <w:lvlJc w:val="left"/>
      <w:pPr>
        <w:ind w:left="1440" w:hanging="360"/>
      </w:pPr>
      <w:rPr>
        <w:rFonts w:ascii="Courier New" w:hAnsi="Courier New" w:cs="Times New Roman" w:hint="default"/>
      </w:rPr>
    </w:lvl>
    <w:lvl w:ilvl="2" w:tplc="6798CA8C">
      <w:start w:val="1"/>
      <w:numFmt w:val="bullet"/>
      <w:lvlText w:val=""/>
      <w:lvlJc w:val="left"/>
      <w:pPr>
        <w:ind w:left="2160" w:hanging="360"/>
      </w:pPr>
      <w:rPr>
        <w:rFonts w:ascii="Wingdings" w:hAnsi="Wingdings" w:hint="default"/>
      </w:rPr>
    </w:lvl>
    <w:lvl w:ilvl="3" w:tplc="ED0A1D2A">
      <w:start w:val="1"/>
      <w:numFmt w:val="bullet"/>
      <w:lvlText w:val=""/>
      <w:lvlJc w:val="left"/>
      <w:pPr>
        <w:ind w:left="2880" w:hanging="360"/>
      </w:pPr>
      <w:rPr>
        <w:rFonts w:ascii="Symbol" w:hAnsi="Symbol" w:hint="default"/>
      </w:rPr>
    </w:lvl>
    <w:lvl w:ilvl="4" w:tplc="3A1EE576">
      <w:start w:val="1"/>
      <w:numFmt w:val="bullet"/>
      <w:lvlText w:val="o"/>
      <w:lvlJc w:val="left"/>
      <w:pPr>
        <w:ind w:left="3600" w:hanging="360"/>
      </w:pPr>
      <w:rPr>
        <w:rFonts w:ascii="Courier New" w:hAnsi="Courier New" w:cs="Times New Roman" w:hint="default"/>
      </w:rPr>
    </w:lvl>
    <w:lvl w:ilvl="5" w:tplc="5C688468">
      <w:start w:val="1"/>
      <w:numFmt w:val="bullet"/>
      <w:lvlText w:val=""/>
      <w:lvlJc w:val="left"/>
      <w:pPr>
        <w:ind w:left="4320" w:hanging="360"/>
      </w:pPr>
      <w:rPr>
        <w:rFonts w:ascii="Wingdings" w:hAnsi="Wingdings" w:hint="default"/>
      </w:rPr>
    </w:lvl>
    <w:lvl w:ilvl="6" w:tplc="11CE86A8">
      <w:start w:val="1"/>
      <w:numFmt w:val="bullet"/>
      <w:lvlText w:val=""/>
      <w:lvlJc w:val="left"/>
      <w:pPr>
        <w:ind w:left="5040" w:hanging="360"/>
      </w:pPr>
      <w:rPr>
        <w:rFonts w:ascii="Symbol" w:hAnsi="Symbol" w:hint="default"/>
      </w:rPr>
    </w:lvl>
    <w:lvl w:ilvl="7" w:tplc="69BE0ECA">
      <w:start w:val="1"/>
      <w:numFmt w:val="bullet"/>
      <w:lvlText w:val="o"/>
      <w:lvlJc w:val="left"/>
      <w:pPr>
        <w:ind w:left="5760" w:hanging="360"/>
      </w:pPr>
      <w:rPr>
        <w:rFonts w:ascii="Courier New" w:hAnsi="Courier New" w:cs="Times New Roman" w:hint="default"/>
      </w:rPr>
    </w:lvl>
    <w:lvl w:ilvl="8" w:tplc="C596C362">
      <w:start w:val="1"/>
      <w:numFmt w:val="bullet"/>
      <w:lvlText w:val=""/>
      <w:lvlJc w:val="left"/>
      <w:pPr>
        <w:ind w:left="6480" w:hanging="360"/>
      </w:pPr>
      <w:rPr>
        <w:rFonts w:ascii="Wingdings" w:hAnsi="Wingdings" w:hint="default"/>
      </w:rPr>
    </w:lvl>
  </w:abstractNum>
  <w:abstractNum w:abstractNumId="30" w15:restartNumberingAfterBreak="0">
    <w:nsid w:val="4290981D"/>
    <w:multiLevelType w:val="hybridMultilevel"/>
    <w:tmpl w:val="FFFFFFFF"/>
    <w:lvl w:ilvl="0" w:tplc="29DAEE30">
      <w:start w:val="1"/>
      <w:numFmt w:val="bullet"/>
      <w:lvlText w:val="·"/>
      <w:lvlJc w:val="left"/>
      <w:pPr>
        <w:ind w:left="720" w:hanging="360"/>
      </w:pPr>
      <w:rPr>
        <w:rFonts w:ascii="Symbol" w:hAnsi="Symbol" w:hint="default"/>
      </w:rPr>
    </w:lvl>
    <w:lvl w:ilvl="1" w:tplc="43962EBA">
      <w:start w:val="1"/>
      <w:numFmt w:val="bullet"/>
      <w:lvlText w:val="o"/>
      <w:lvlJc w:val="left"/>
      <w:pPr>
        <w:ind w:left="1440" w:hanging="360"/>
      </w:pPr>
      <w:rPr>
        <w:rFonts w:ascii="Courier New" w:hAnsi="Courier New" w:cs="Times New Roman" w:hint="default"/>
      </w:rPr>
    </w:lvl>
    <w:lvl w:ilvl="2" w:tplc="1AD60C0A">
      <w:start w:val="1"/>
      <w:numFmt w:val="bullet"/>
      <w:lvlText w:val=""/>
      <w:lvlJc w:val="left"/>
      <w:pPr>
        <w:ind w:left="2160" w:hanging="360"/>
      </w:pPr>
      <w:rPr>
        <w:rFonts w:ascii="Wingdings" w:hAnsi="Wingdings" w:hint="default"/>
      </w:rPr>
    </w:lvl>
    <w:lvl w:ilvl="3" w:tplc="41EEBD60">
      <w:start w:val="1"/>
      <w:numFmt w:val="bullet"/>
      <w:lvlText w:val=""/>
      <w:lvlJc w:val="left"/>
      <w:pPr>
        <w:ind w:left="2880" w:hanging="360"/>
      </w:pPr>
      <w:rPr>
        <w:rFonts w:ascii="Symbol" w:hAnsi="Symbol" w:hint="default"/>
      </w:rPr>
    </w:lvl>
    <w:lvl w:ilvl="4" w:tplc="BF92CF1E">
      <w:start w:val="1"/>
      <w:numFmt w:val="bullet"/>
      <w:lvlText w:val="o"/>
      <w:lvlJc w:val="left"/>
      <w:pPr>
        <w:ind w:left="3600" w:hanging="360"/>
      </w:pPr>
      <w:rPr>
        <w:rFonts w:ascii="Courier New" w:hAnsi="Courier New" w:cs="Times New Roman" w:hint="default"/>
      </w:rPr>
    </w:lvl>
    <w:lvl w:ilvl="5" w:tplc="59322922">
      <w:start w:val="1"/>
      <w:numFmt w:val="bullet"/>
      <w:lvlText w:val=""/>
      <w:lvlJc w:val="left"/>
      <w:pPr>
        <w:ind w:left="4320" w:hanging="360"/>
      </w:pPr>
      <w:rPr>
        <w:rFonts w:ascii="Wingdings" w:hAnsi="Wingdings" w:hint="default"/>
      </w:rPr>
    </w:lvl>
    <w:lvl w:ilvl="6" w:tplc="5F8C0370">
      <w:start w:val="1"/>
      <w:numFmt w:val="bullet"/>
      <w:lvlText w:val=""/>
      <w:lvlJc w:val="left"/>
      <w:pPr>
        <w:ind w:left="5040" w:hanging="360"/>
      </w:pPr>
      <w:rPr>
        <w:rFonts w:ascii="Symbol" w:hAnsi="Symbol" w:hint="default"/>
      </w:rPr>
    </w:lvl>
    <w:lvl w:ilvl="7" w:tplc="4A249AB2">
      <w:start w:val="1"/>
      <w:numFmt w:val="bullet"/>
      <w:lvlText w:val="o"/>
      <w:lvlJc w:val="left"/>
      <w:pPr>
        <w:ind w:left="5760" w:hanging="360"/>
      </w:pPr>
      <w:rPr>
        <w:rFonts w:ascii="Courier New" w:hAnsi="Courier New" w:cs="Times New Roman" w:hint="default"/>
      </w:rPr>
    </w:lvl>
    <w:lvl w:ilvl="8" w:tplc="2F3A4F20">
      <w:start w:val="1"/>
      <w:numFmt w:val="bullet"/>
      <w:lvlText w:val=""/>
      <w:lvlJc w:val="left"/>
      <w:pPr>
        <w:ind w:left="6480" w:hanging="360"/>
      </w:pPr>
      <w:rPr>
        <w:rFonts w:ascii="Wingdings" w:hAnsi="Wingdings" w:hint="default"/>
      </w:rPr>
    </w:lvl>
  </w:abstractNum>
  <w:abstractNum w:abstractNumId="31" w15:restartNumberingAfterBreak="0">
    <w:nsid w:val="48DC5910"/>
    <w:multiLevelType w:val="hybridMultilevel"/>
    <w:tmpl w:val="0D909832"/>
    <w:lvl w:ilvl="0" w:tplc="4390816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EC34656"/>
    <w:multiLevelType w:val="hybridMultilevel"/>
    <w:tmpl w:val="22C2B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60E1165"/>
    <w:multiLevelType w:val="hybridMultilevel"/>
    <w:tmpl w:val="D5B04EC8"/>
    <w:lvl w:ilvl="0" w:tplc="8E8408BC">
      <w:start w:val="1"/>
      <w:numFmt w:val="bullet"/>
      <w:lvlText w:val=""/>
      <w:lvlJc w:val="left"/>
      <w:pPr>
        <w:ind w:left="624" w:hanging="267"/>
      </w:pPr>
      <w:rPr>
        <w:rFonts w:ascii="Symbol" w:hAnsi="Symbol" w:hint="default"/>
      </w:rPr>
    </w:lvl>
    <w:lvl w:ilvl="1" w:tplc="8490233E">
      <w:start w:val="1"/>
      <w:numFmt w:val="bullet"/>
      <w:lvlText w:val="o"/>
      <w:lvlJc w:val="left"/>
      <w:pPr>
        <w:ind w:left="1080" w:hanging="360"/>
      </w:pPr>
      <w:rPr>
        <w:rFonts w:ascii="Courier New" w:hAnsi="Courier New" w:cs="Courier New" w:hint="default"/>
      </w:rPr>
    </w:lvl>
    <w:lvl w:ilvl="2" w:tplc="6C22E946">
      <w:start w:val="1"/>
      <w:numFmt w:val="bullet"/>
      <w:lvlText w:val=""/>
      <w:lvlJc w:val="left"/>
      <w:pPr>
        <w:ind w:left="1800" w:hanging="360"/>
      </w:pPr>
      <w:rPr>
        <w:rFonts w:ascii="Wingdings" w:hAnsi="Wingdings" w:hint="default"/>
      </w:rPr>
    </w:lvl>
    <w:lvl w:ilvl="3" w:tplc="B3D6BA86">
      <w:start w:val="1"/>
      <w:numFmt w:val="bullet"/>
      <w:lvlText w:val=""/>
      <w:lvlJc w:val="left"/>
      <w:pPr>
        <w:ind w:left="2520" w:hanging="360"/>
      </w:pPr>
      <w:rPr>
        <w:rFonts w:ascii="Symbol" w:hAnsi="Symbol" w:hint="default"/>
      </w:rPr>
    </w:lvl>
    <w:lvl w:ilvl="4" w:tplc="44FAA414">
      <w:start w:val="1"/>
      <w:numFmt w:val="bullet"/>
      <w:lvlText w:val="o"/>
      <w:lvlJc w:val="left"/>
      <w:pPr>
        <w:ind w:left="3240" w:hanging="360"/>
      </w:pPr>
      <w:rPr>
        <w:rFonts w:ascii="Courier New" w:hAnsi="Courier New" w:cs="Courier New" w:hint="default"/>
      </w:rPr>
    </w:lvl>
    <w:lvl w:ilvl="5" w:tplc="1FDEF824">
      <w:start w:val="1"/>
      <w:numFmt w:val="bullet"/>
      <w:lvlText w:val=""/>
      <w:lvlJc w:val="left"/>
      <w:pPr>
        <w:ind w:left="3960" w:hanging="360"/>
      </w:pPr>
      <w:rPr>
        <w:rFonts w:ascii="Wingdings" w:hAnsi="Wingdings" w:hint="default"/>
      </w:rPr>
    </w:lvl>
    <w:lvl w:ilvl="6" w:tplc="22BCE3DA">
      <w:start w:val="1"/>
      <w:numFmt w:val="bullet"/>
      <w:lvlText w:val=""/>
      <w:lvlJc w:val="left"/>
      <w:pPr>
        <w:ind w:left="4680" w:hanging="360"/>
      </w:pPr>
      <w:rPr>
        <w:rFonts w:ascii="Symbol" w:hAnsi="Symbol" w:hint="default"/>
      </w:rPr>
    </w:lvl>
    <w:lvl w:ilvl="7" w:tplc="C0EA5286">
      <w:start w:val="1"/>
      <w:numFmt w:val="bullet"/>
      <w:lvlText w:val="o"/>
      <w:lvlJc w:val="left"/>
      <w:pPr>
        <w:ind w:left="5400" w:hanging="360"/>
      </w:pPr>
      <w:rPr>
        <w:rFonts w:ascii="Courier New" w:hAnsi="Courier New" w:cs="Courier New" w:hint="default"/>
      </w:rPr>
    </w:lvl>
    <w:lvl w:ilvl="8" w:tplc="4D72824C">
      <w:start w:val="1"/>
      <w:numFmt w:val="bullet"/>
      <w:lvlText w:val=""/>
      <w:lvlJc w:val="left"/>
      <w:pPr>
        <w:ind w:left="6120" w:hanging="360"/>
      </w:pPr>
      <w:rPr>
        <w:rFonts w:ascii="Wingdings" w:hAnsi="Wingdings" w:hint="default"/>
      </w:rPr>
    </w:lvl>
  </w:abstractNum>
  <w:abstractNum w:abstractNumId="34" w15:restartNumberingAfterBreak="0">
    <w:nsid w:val="5695616A"/>
    <w:multiLevelType w:val="hybridMultilevel"/>
    <w:tmpl w:val="790C5C02"/>
    <w:lvl w:ilvl="0" w:tplc="B402228A">
      <w:start w:val="1"/>
      <w:numFmt w:val="lowerRoman"/>
      <w:lvlText w:val="(%1)"/>
      <w:lvlJc w:val="left"/>
      <w:pPr>
        <w:ind w:left="1080" w:hanging="720"/>
      </w:pPr>
      <w:rPr>
        <w:rFonts w:hint="default"/>
      </w:rPr>
    </w:lvl>
    <w:lvl w:ilvl="1" w:tplc="9482DFF2" w:tentative="1">
      <w:start w:val="1"/>
      <w:numFmt w:val="lowerLetter"/>
      <w:lvlText w:val="%2."/>
      <w:lvlJc w:val="left"/>
      <w:pPr>
        <w:ind w:left="1440" w:hanging="360"/>
      </w:pPr>
    </w:lvl>
    <w:lvl w:ilvl="2" w:tplc="D702F85E" w:tentative="1">
      <w:start w:val="1"/>
      <w:numFmt w:val="lowerRoman"/>
      <w:lvlText w:val="%3."/>
      <w:lvlJc w:val="right"/>
      <w:pPr>
        <w:ind w:left="2160" w:hanging="180"/>
      </w:pPr>
    </w:lvl>
    <w:lvl w:ilvl="3" w:tplc="E782F0C2" w:tentative="1">
      <w:start w:val="1"/>
      <w:numFmt w:val="decimal"/>
      <w:lvlText w:val="%4."/>
      <w:lvlJc w:val="left"/>
      <w:pPr>
        <w:ind w:left="2880" w:hanging="360"/>
      </w:pPr>
    </w:lvl>
    <w:lvl w:ilvl="4" w:tplc="00180712" w:tentative="1">
      <w:start w:val="1"/>
      <w:numFmt w:val="lowerLetter"/>
      <w:lvlText w:val="%5."/>
      <w:lvlJc w:val="left"/>
      <w:pPr>
        <w:ind w:left="3600" w:hanging="360"/>
      </w:pPr>
    </w:lvl>
    <w:lvl w:ilvl="5" w:tplc="ABDEF466" w:tentative="1">
      <w:start w:val="1"/>
      <w:numFmt w:val="lowerRoman"/>
      <w:lvlText w:val="%6."/>
      <w:lvlJc w:val="right"/>
      <w:pPr>
        <w:ind w:left="4320" w:hanging="180"/>
      </w:pPr>
    </w:lvl>
    <w:lvl w:ilvl="6" w:tplc="8418304E" w:tentative="1">
      <w:start w:val="1"/>
      <w:numFmt w:val="decimal"/>
      <w:lvlText w:val="%7."/>
      <w:lvlJc w:val="left"/>
      <w:pPr>
        <w:ind w:left="5040" w:hanging="360"/>
      </w:pPr>
    </w:lvl>
    <w:lvl w:ilvl="7" w:tplc="8FFEAA1E" w:tentative="1">
      <w:start w:val="1"/>
      <w:numFmt w:val="lowerLetter"/>
      <w:lvlText w:val="%8."/>
      <w:lvlJc w:val="left"/>
      <w:pPr>
        <w:ind w:left="5760" w:hanging="360"/>
      </w:pPr>
    </w:lvl>
    <w:lvl w:ilvl="8" w:tplc="ED740660" w:tentative="1">
      <w:start w:val="1"/>
      <w:numFmt w:val="lowerRoman"/>
      <w:lvlText w:val="%9."/>
      <w:lvlJc w:val="right"/>
      <w:pPr>
        <w:ind w:left="6480" w:hanging="180"/>
      </w:pPr>
    </w:lvl>
  </w:abstractNum>
  <w:abstractNum w:abstractNumId="35" w15:restartNumberingAfterBreak="0">
    <w:nsid w:val="585F918D"/>
    <w:multiLevelType w:val="hybridMultilevel"/>
    <w:tmpl w:val="2070D66C"/>
    <w:lvl w:ilvl="0" w:tplc="E17ACB90">
      <w:start w:val="1"/>
      <w:numFmt w:val="bullet"/>
      <w:lvlText w:val=""/>
      <w:lvlJc w:val="left"/>
      <w:pPr>
        <w:ind w:left="720" w:hanging="360"/>
      </w:pPr>
      <w:rPr>
        <w:rFonts w:ascii="Symbol" w:hAnsi="Symbol" w:hint="default"/>
      </w:rPr>
    </w:lvl>
    <w:lvl w:ilvl="1" w:tplc="0E3A2470">
      <w:start w:val="1"/>
      <w:numFmt w:val="bullet"/>
      <w:lvlText w:val="o"/>
      <w:lvlJc w:val="left"/>
      <w:pPr>
        <w:ind w:left="1440" w:hanging="360"/>
      </w:pPr>
      <w:rPr>
        <w:rFonts w:ascii="Courier New" w:hAnsi="Courier New" w:cs="Times New Roman" w:hint="default"/>
      </w:rPr>
    </w:lvl>
    <w:lvl w:ilvl="2" w:tplc="50DC89E6">
      <w:start w:val="1"/>
      <w:numFmt w:val="bullet"/>
      <w:lvlText w:val=""/>
      <w:lvlJc w:val="left"/>
      <w:pPr>
        <w:ind w:left="2160" w:hanging="360"/>
      </w:pPr>
      <w:rPr>
        <w:rFonts w:ascii="Wingdings" w:hAnsi="Wingdings" w:hint="default"/>
      </w:rPr>
    </w:lvl>
    <w:lvl w:ilvl="3" w:tplc="A2760F34">
      <w:start w:val="1"/>
      <w:numFmt w:val="bullet"/>
      <w:lvlText w:val=""/>
      <w:lvlJc w:val="left"/>
      <w:pPr>
        <w:ind w:left="2880" w:hanging="360"/>
      </w:pPr>
      <w:rPr>
        <w:rFonts w:ascii="Symbol" w:hAnsi="Symbol" w:hint="default"/>
      </w:rPr>
    </w:lvl>
    <w:lvl w:ilvl="4" w:tplc="BC4C3D1E">
      <w:start w:val="1"/>
      <w:numFmt w:val="bullet"/>
      <w:lvlText w:val="o"/>
      <w:lvlJc w:val="left"/>
      <w:pPr>
        <w:ind w:left="3600" w:hanging="360"/>
      </w:pPr>
      <w:rPr>
        <w:rFonts w:ascii="Courier New" w:hAnsi="Courier New" w:cs="Times New Roman" w:hint="default"/>
      </w:rPr>
    </w:lvl>
    <w:lvl w:ilvl="5" w:tplc="1C22ACA8">
      <w:start w:val="1"/>
      <w:numFmt w:val="bullet"/>
      <w:lvlText w:val=""/>
      <w:lvlJc w:val="left"/>
      <w:pPr>
        <w:ind w:left="4320" w:hanging="360"/>
      </w:pPr>
      <w:rPr>
        <w:rFonts w:ascii="Wingdings" w:hAnsi="Wingdings" w:hint="default"/>
      </w:rPr>
    </w:lvl>
    <w:lvl w:ilvl="6" w:tplc="5D2609AE">
      <w:start w:val="1"/>
      <w:numFmt w:val="bullet"/>
      <w:lvlText w:val=""/>
      <w:lvlJc w:val="left"/>
      <w:pPr>
        <w:ind w:left="5040" w:hanging="360"/>
      </w:pPr>
      <w:rPr>
        <w:rFonts w:ascii="Symbol" w:hAnsi="Symbol" w:hint="default"/>
      </w:rPr>
    </w:lvl>
    <w:lvl w:ilvl="7" w:tplc="9304A1BE">
      <w:start w:val="1"/>
      <w:numFmt w:val="bullet"/>
      <w:lvlText w:val="o"/>
      <w:lvlJc w:val="left"/>
      <w:pPr>
        <w:ind w:left="5760" w:hanging="360"/>
      </w:pPr>
      <w:rPr>
        <w:rFonts w:ascii="Courier New" w:hAnsi="Courier New" w:cs="Times New Roman" w:hint="default"/>
      </w:rPr>
    </w:lvl>
    <w:lvl w:ilvl="8" w:tplc="5E2C3D72">
      <w:start w:val="1"/>
      <w:numFmt w:val="bullet"/>
      <w:lvlText w:val=""/>
      <w:lvlJc w:val="left"/>
      <w:pPr>
        <w:ind w:left="6480" w:hanging="360"/>
      </w:pPr>
      <w:rPr>
        <w:rFonts w:ascii="Wingdings" w:hAnsi="Wingdings" w:hint="default"/>
      </w:rPr>
    </w:lvl>
  </w:abstractNum>
  <w:abstractNum w:abstractNumId="36" w15:restartNumberingAfterBreak="0">
    <w:nsid w:val="58DE75CD"/>
    <w:multiLevelType w:val="hybridMultilevel"/>
    <w:tmpl w:val="0E5A10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A2CAA84"/>
    <w:multiLevelType w:val="hybridMultilevel"/>
    <w:tmpl w:val="FFFFFFFF"/>
    <w:lvl w:ilvl="0" w:tplc="DF42891E">
      <w:start w:val="1"/>
      <w:numFmt w:val="bullet"/>
      <w:lvlText w:val="·"/>
      <w:lvlJc w:val="left"/>
      <w:pPr>
        <w:ind w:left="720" w:hanging="360"/>
      </w:pPr>
      <w:rPr>
        <w:rFonts w:ascii="Symbol" w:hAnsi="Symbol" w:hint="default"/>
      </w:rPr>
    </w:lvl>
    <w:lvl w:ilvl="1" w:tplc="C3646368">
      <w:start w:val="1"/>
      <w:numFmt w:val="bullet"/>
      <w:lvlText w:val="o"/>
      <w:lvlJc w:val="left"/>
      <w:pPr>
        <w:ind w:left="1440" w:hanging="360"/>
      </w:pPr>
      <w:rPr>
        <w:rFonts w:ascii="Courier New" w:hAnsi="Courier New" w:cs="Times New Roman" w:hint="default"/>
      </w:rPr>
    </w:lvl>
    <w:lvl w:ilvl="2" w:tplc="1668F5AC">
      <w:start w:val="1"/>
      <w:numFmt w:val="bullet"/>
      <w:lvlText w:val=""/>
      <w:lvlJc w:val="left"/>
      <w:pPr>
        <w:ind w:left="2160" w:hanging="360"/>
      </w:pPr>
      <w:rPr>
        <w:rFonts w:ascii="Wingdings" w:hAnsi="Wingdings" w:hint="default"/>
      </w:rPr>
    </w:lvl>
    <w:lvl w:ilvl="3" w:tplc="5E626098">
      <w:start w:val="1"/>
      <w:numFmt w:val="bullet"/>
      <w:lvlText w:val=""/>
      <w:lvlJc w:val="left"/>
      <w:pPr>
        <w:ind w:left="2880" w:hanging="360"/>
      </w:pPr>
      <w:rPr>
        <w:rFonts w:ascii="Symbol" w:hAnsi="Symbol" w:hint="default"/>
      </w:rPr>
    </w:lvl>
    <w:lvl w:ilvl="4" w:tplc="0D000BE2">
      <w:start w:val="1"/>
      <w:numFmt w:val="bullet"/>
      <w:lvlText w:val="o"/>
      <w:lvlJc w:val="left"/>
      <w:pPr>
        <w:ind w:left="3600" w:hanging="360"/>
      </w:pPr>
      <w:rPr>
        <w:rFonts w:ascii="Courier New" w:hAnsi="Courier New" w:cs="Times New Roman" w:hint="default"/>
      </w:rPr>
    </w:lvl>
    <w:lvl w:ilvl="5" w:tplc="2D5C8ED0">
      <w:start w:val="1"/>
      <w:numFmt w:val="bullet"/>
      <w:lvlText w:val=""/>
      <w:lvlJc w:val="left"/>
      <w:pPr>
        <w:ind w:left="4320" w:hanging="360"/>
      </w:pPr>
      <w:rPr>
        <w:rFonts w:ascii="Wingdings" w:hAnsi="Wingdings" w:hint="default"/>
      </w:rPr>
    </w:lvl>
    <w:lvl w:ilvl="6" w:tplc="28523424">
      <w:start w:val="1"/>
      <w:numFmt w:val="bullet"/>
      <w:lvlText w:val=""/>
      <w:lvlJc w:val="left"/>
      <w:pPr>
        <w:ind w:left="5040" w:hanging="360"/>
      </w:pPr>
      <w:rPr>
        <w:rFonts w:ascii="Symbol" w:hAnsi="Symbol" w:hint="default"/>
      </w:rPr>
    </w:lvl>
    <w:lvl w:ilvl="7" w:tplc="B838C264">
      <w:start w:val="1"/>
      <w:numFmt w:val="bullet"/>
      <w:lvlText w:val="o"/>
      <w:lvlJc w:val="left"/>
      <w:pPr>
        <w:ind w:left="5760" w:hanging="360"/>
      </w:pPr>
      <w:rPr>
        <w:rFonts w:ascii="Courier New" w:hAnsi="Courier New" w:cs="Times New Roman" w:hint="default"/>
      </w:rPr>
    </w:lvl>
    <w:lvl w:ilvl="8" w:tplc="2EA86B76">
      <w:start w:val="1"/>
      <w:numFmt w:val="bullet"/>
      <w:lvlText w:val=""/>
      <w:lvlJc w:val="left"/>
      <w:pPr>
        <w:ind w:left="6480" w:hanging="360"/>
      </w:pPr>
      <w:rPr>
        <w:rFonts w:ascii="Wingdings" w:hAnsi="Wingdings" w:hint="default"/>
      </w:rPr>
    </w:lvl>
  </w:abstractNum>
  <w:abstractNum w:abstractNumId="38" w15:restartNumberingAfterBreak="0">
    <w:nsid w:val="5B3D33F1"/>
    <w:multiLevelType w:val="hybridMultilevel"/>
    <w:tmpl w:val="FFFFFFFF"/>
    <w:lvl w:ilvl="0" w:tplc="ED72D482">
      <w:start w:val="1"/>
      <w:numFmt w:val="bullet"/>
      <w:lvlText w:val="·"/>
      <w:lvlJc w:val="left"/>
      <w:pPr>
        <w:ind w:left="720" w:hanging="360"/>
      </w:pPr>
      <w:rPr>
        <w:rFonts w:ascii="Symbol" w:hAnsi="Symbol" w:hint="default"/>
      </w:rPr>
    </w:lvl>
    <w:lvl w:ilvl="1" w:tplc="FE688ACE">
      <w:start w:val="1"/>
      <w:numFmt w:val="bullet"/>
      <w:lvlText w:val="o"/>
      <w:lvlJc w:val="left"/>
      <w:pPr>
        <w:ind w:left="1440" w:hanging="360"/>
      </w:pPr>
      <w:rPr>
        <w:rFonts w:ascii="Courier New" w:hAnsi="Courier New" w:cs="Times New Roman" w:hint="default"/>
      </w:rPr>
    </w:lvl>
    <w:lvl w:ilvl="2" w:tplc="91A4E920">
      <w:start w:val="1"/>
      <w:numFmt w:val="bullet"/>
      <w:lvlText w:val=""/>
      <w:lvlJc w:val="left"/>
      <w:pPr>
        <w:ind w:left="2160" w:hanging="360"/>
      </w:pPr>
      <w:rPr>
        <w:rFonts w:ascii="Wingdings" w:hAnsi="Wingdings" w:hint="default"/>
      </w:rPr>
    </w:lvl>
    <w:lvl w:ilvl="3" w:tplc="054A6B18">
      <w:start w:val="1"/>
      <w:numFmt w:val="bullet"/>
      <w:lvlText w:val=""/>
      <w:lvlJc w:val="left"/>
      <w:pPr>
        <w:ind w:left="2880" w:hanging="360"/>
      </w:pPr>
      <w:rPr>
        <w:rFonts w:ascii="Symbol" w:hAnsi="Symbol" w:hint="default"/>
      </w:rPr>
    </w:lvl>
    <w:lvl w:ilvl="4" w:tplc="0870FA02">
      <w:start w:val="1"/>
      <w:numFmt w:val="bullet"/>
      <w:lvlText w:val="o"/>
      <w:lvlJc w:val="left"/>
      <w:pPr>
        <w:ind w:left="3600" w:hanging="360"/>
      </w:pPr>
      <w:rPr>
        <w:rFonts w:ascii="Courier New" w:hAnsi="Courier New" w:cs="Times New Roman" w:hint="default"/>
      </w:rPr>
    </w:lvl>
    <w:lvl w:ilvl="5" w:tplc="BA8629A0">
      <w:start w:val="1"/>
      <w:numFmt w:val="bullet"/>
      <w:lvlText w:val=""/>
      <w:lvlJc w:val="left"/>
      <w:pPr>
        <w:ind w:left="4320" w:hanging="360"/>
      </w:pPr>
      <w:rPr>
        <w:rFonts w:ascii="Wingdings" w:hAnsi="Wingdings" w:hint="default"/>
      </w:rPr>
    </w:lvl>
    <w:lvl w:ilvl="6" w:tplc="3058F1E6">
      <w:start w:val="1"/>
      <w:numFmt w:val="bullet"/>
      <w:lvlText w:val=""/>
      <w:lvlJc w:val="left"/>
      <w:pPr>
        <w:ind w:left="5040" w:hanging="360"/>
      </w:pPr>
      <w:rPr>
        <w:rFonts w:ascii="Symbol" w:hAnsi="Symbol" w:hint="default"/>
      </w:rPr>
    </w:lvl>
    <w:lvl w:ilvl="7" w:tplc="CEDEB334">
      <w:start w:val="1"/>
      <w:numFmt w:val="bullet"/>
      <w:lvlText w:val="o"/>
      <w:lvlJc w:val="left"/>
      <w:pPr>
        <w:ind w:left="5760" w:hanging="360"/>
      </w:pPr>
      <w:rPr>
        <w:rFonts w:ascii="Courier New" w:hAnsi="Courier New" w:cs="Times New Roman" w:hint="default"/>
      </w:rPr>
    </w:lvl>
    <w:lvl w:ilvl="8" w:tplc="617A1056">
      <w:start w:val="1"/>
      <w:numFmt w:val="bullet"/>
      <w:lvlText w:val=""/>
      <w:lvlJc w:val="left"/>
      <w:pPr>
        <w:ind w:left="6480" w:hanging="360"/>
      </w:pPr>
      <w:rPr>
        <w:rFonts w:ascii="Wingdings" w:hAnsi="Wingdings" w:hint="default"/>
      </w:rPr>
    </w:lvl>
  </w:abstractNum>
  <w:abstractNum w:abstractNumId="39" w15:restartNumberingAfterBreak="0">
    <w:nsid w:val="5E356147"/>
    <w:multiLevelType w:val="hybridMultilevel"/>
    <w:tmpl w:val="E9BA437A"/>
    <w:lvl w:ilvl="0" w:tplc="035E70B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E5DAB86"/>
    <w:multiLevelType w:val="hybridMultilevel"/>
    <w:tmpl w:val="FFFFFFFF"/>
    <w:lvl w:ilvl="0" w:tplc="7F94C458">
      <w:start w:val="1"/>
      <w:numFmt w:val="bullet"/>
      <w:lvlText w:val="·"/>
      <w:lvlJc w:val="left"/>
      <w:pPr>
        <w:ind w:left="720" w:hanging="360"/>
      </w:pPr>
      <w:rPr>
        <w:rFonts w:ascii="Symbol" w:hAnsi="Symbol" w:hint="default"/>
      </w:rPr>
    </w:lvl>
    <w:lvl w:ilvl="1" w:tplc="E0B2CC3A">
      <w:start w:val="1"/>
      <w:numFmt w:val="bullet"/>
      <w:lvlText w:val="o"/>
      <w:lvlJc w:val="left"/>
      <w:pPr>
        <w:ind w:left="1440" w:hanging="360"/>
      </w:pPr>
      <w:rPr>
        <w:rFonts w:ascii="Courier New" w:hAnsi="Courier New" w:cs="Times New Roman" w:hint="default"/>
      </w:rPr>
    </w:lvl>
    <w:lvl w:ilvl="2" w:tplc="64D247B6">
      <w:start w:val="1"/>
      <w:numFmt w:val="bullet"/>
      <w:lvlText w:val=""/>
      <w:lvlJc w:val="left"/>
      <w:pPr>
        <w:ind w:left="2160" w:hanging="360"/>
      </w:pPr>
      <w:rPr>
        <w:rFonts w:ascii="Wingdings" w:hAnsi="Wingdings" w:hint="default"/>
      </w:rPr>
    </w:lvl>
    <w:lvl w:ilvl="3" w:tplc="61264372">
      <w:start w:val="1"/>
      <w:numFmt w:val="bullet"/>
      <w:lvlText w:val=""/>
      <w:lvlJc w:val="left"/>
      <w:pPr>
        <w:ind w:left="2880" w:hanging="360"/>
      </w:pPr>
      <w:rPr>
        <w:rFonts w:ascii="Symbol" w:hAnsi="Symbol" w:hint="default"/>
      </w:rPr>
    </w:lvl>
    <w:lvl w:ilvl="4" w:tplc="D0561F96">
      <w:start w:val="1"/>
      <w:numFmt w:val="bullet"/>
      <w:lvlText w:val="o"/>
      <w:lvlJc w:val="left"/>
      <w:pPr>
        <w:ind w:left="3600" w:hanging="360"/>
      </w:pPr>
      <w:rPr>
        <w:rFonts w:ascii="Courier New" w:hAnsi="Courier New" w:cs="Times New Roman" w:hint="default"/>
      </w:rPr>
    </w:lvl>
    <w:lvl w:ilvl="5" w:tplc="3F92275E">
      <w:start w:val="1"/>
      <w:numFmt w:val="bullet"/>
      <w:lvlText w:val=""/>
      <w:lvlJc w:val="left"/>
      <w:pPr>
        <w:ind w:left="4320" w:hanging="360"/>
      </w:pPr>
      <w:rPr>
        <w:rFonts w:ascii="Wingdings" w:hAnsi="Wingdings" w:hint="default"/>
      </w:rPr>
    </w:lvl>
    <w:lvl w:ilvl="6" w:tplc="C71AD24C">
      <w:start w:val="1"/>
      <w:numFmt w:val="bullet"/>
      <w:lvlText w:val=""/>
      <w:lvlJc w:val="left"/>
      <w:pPr>
        <w:ind w:left="5040" w:hanging="360"/>
      </w:pPr>
      <w:rPr>
        <w:rFonts w:ascii="Symbol" w:hAnsi="Symbol" w:hint="default"/>
      </w:rPr>
    </w:lvl>
    <w:lvl w:ilvl="7" w:tplc="46BCFD1A">
      <w:start w:val="1"/>
      <w:numFmt w:val="bullet"/>
      <w:lvlText w:val="o"/>
      <w:lvlJc w:val="left"/>
      <w:pPr>
        <w:ind w:left="5760" w:hanging="360"/>
      </w:pPr>
      <w:rPr>
        <w:rFonts w:ascii="Courier New" w:hAnsi="Courier New" w:cs="Times New Roman" w:hint="default"/>
      </w:rPr>
    </w:lvl>
    <w:lvl w:ilvl="8" w:tplc="93BC1F70">
      <w:start w:val="1"/>
      <w:numFmt w:val="bullet"/>
      <w:lvlText w:val=""/>
      <w:lvlJc w:val="left"/>
      <w:pPr>
        <w:ind w:left="6480" w:hanging="360"/>
      </w:pPr>
      <w:rPr>
        <w:rFonts w:ascii="Wingdings" w:hAnsi="Wingdings" w:hint="default"/>
      </w:rPr>
    </w:lvl>
  </w:abstractNum>
  <w:abstractNum w:abstractNumId="41" w15:restartNumberingAfterBreak="0">
    <w:nsid w:val="5F6A3824"/>
    <w:multiLevelType w:val="hybridMultilevel"/>
    <w:tmpl w:val="9A4E0DB6"/>
    <w:lvl w:ilvl="0" w:tplc="5846ED80">
      <w:start w:val="1"/>
      <w:numFmt w:val="lowerRoman"/>
      <w:lvlText w:val="(%1)"/>
      <w:lvlJc w:val="left"/>
      <w:pPr>
        <w:ind w:left="1080" w:hanging="720"/>
      </w:pPr>
      <w:rPr>
        <w:rFonts w:hint="default"/>
      </w:rPr>
    </w:lvl>
    <w:lvl w:ilvl="1" w:tplc="FD0443F4" w:tentative="1">
      <w:start w:val="1"/>
      <w:numFmt w:val="lowerLetter"/>
      <w:lvlText w:val="%2."/>
      <w:lvlJc w:val="left"/>
      <w:pPr>
        <w:ind w:left="1440" w:hanging="360"/>
      </w:pPr>
    </w:lvl>
    <w:lvl w:ilvl="2" w:tplc="54F46C3E" w:tentative="1">
      <w:start w:val="1"/>
      <w:numFmt w:val="lowerRoman"/>
      <w:lvlText w:val="%3."/>
      <w:lvlJc w:val="right"/>
      <w:pPr>
        <w:ind w:left="2160" w:hanging="180"/>
      </w:pPr>
    </w:lvl>
    <w:lvl w:ilvl="3" w:tplc="F62EE24E" w:tentative="1">
      <w:start w:val="1"/>
      <w:numFmt w:val="decimal"/>
      <w:lvlText w:val="%4."/>
      <w:lvlJc w:val="left"/>
      <w:pPr>
        <w:ind w:left="2880" w:hanging="360"/>
      </w:pPr>
    </w:lvl>
    <w:lvl w:ilvl="4" w:tplc="537632BE" w:tentative="1">
      <w:start w:val="1"/>
      <w:numFmt w:val="lowerLetter"/>
      <w:lvlText w:val="%5."/>
      <w:lvlJc w:val="left"/>
      <w:pPr>
        <w:ind w:left="3600" w:hanging="360"/>
      </w:pPr>
    </w:lvl>
    <w:lvl w:ilvl="5" w:tplc="0648799C" w:tentative="1">
      <w:start w:val="1"/>
      <w:numFmt w:val="lowerRoman"/>
      <w:lvlText w:val="%6."/>
      <w:lvlJc w:val="right"/>
      <w:pPr>
        <w:ind w:left="4320" w:hanging="180"/>
      </w:pPr>
    </w:lvl>
    <w:lvl w:ilvl="6" w:tplc="C85C0958" w:tentative="1">
      <w:start w:val="1"/>
      <w:numFmt w:val="decimal"/>
      <w:lvlText w:val="%7."/>
      <w:lvlJc w:val="left"/>
      <w:pPr>
        <w:ind w:left="5040" w:hanging="360"/>
      </w:pPr>
    </w:lvl>
    <w:lvl w:ilvl="7" w:tplc="C0D09970" w:tentative="1">
      <w:start w:val="1"/>
      <w:numFmt w:val="lowerLetter"/>
      <w:lvlText w:val="%8."/>
      <w:lvlJc w:val="left"/>
      <w:pPr>
        <w:ind w:left="5760" w:hanging="360"/>
      </w:pPr>
    </w:lvl>
    <w:lvl w:ilvl="8" w:tplc="F1A4D4AC" w:tentative="1">
      <w:start w:val="1"/>
      <w:numFmt w:val="lowerRoman"/>
      <w:lvlText w:val="%9."/>
      <w:lvlJc w:val="right"/>
      <w:pPr>
        <w:ind w:left="6480" w:hanging="180"/>
      </w:pPr>
    </w:lvl>
  </w:abstractNum>
  <w:abstractNum w:abstractNumId="42" w15:restartNumberingAfterBreak="0">
    <w:nsid w:val="64CC1FD6"/>
    <w:multiLevelType w:val="hybridMultilevel"/>
    <w:tmpl w:val="FFFFFFFF"/>
    <w:lvl w:ilvl="0" w:tplc="08201274">
      <w:start w:val="1"/>
      <w:numFmt w:val="bullet"/>
      <w:lvlText w:val="·"/>
      <w:lvlJc w:val="left"/>
      <w:pPr>
        <w:ind w:left="720" w:hanging="360"/>
      </w:pPr>
      <w:rPr>
        <w:rFonts w:ascii="Symbol" w:hAnsi="Symbol" w:hint="default"/>
      </w:rPr>
    </w:lvl>
    <w:lvl w:ilvl="1" w:tplc="35EE7298">
      <w:start w:val="1"/>
      <w:numFmt w:val="bullet"/>
      <w:lvlText w:val="o"/>
      <w:lvlJc w:val="left"/>
      <w:pPr>
        <w:ind w:left="1440" w:hanging="360"/>
      </w:pPr>
      <w:rPr>
        <w:rFonts w:ascii="Courier New" w:hAnsi="Courier New" w:cs="Times New Roman" w:hint="default"/>
      </w:rPr>
    </w:lvl>
    <w:lvl w:ilvl="2" w:tplc="D33C4734">
      <w:start w:val="1"/>
      <w:numFmt w:val="bullet"/>
      <w:lvlText w:val=""/>
      <w:lvlJc w:val="left"/>
      <w:pPr>
        <w:ind w:left="2160" w:hanging="360"/>
      </w:pPr>
      <w:rPr>
        <w:rFonts w:ascii="Wingdings" w:hAnsi="Wingdings" w:hint="default"/>
      </w:rPr>
    </w:lvl>
    <w:lvl w:ilvl="3" w:tplc="0F5CA26A">
      <w:start w:val="1"/>
      <w:numFmt w:val="bullet"/>
      <w:lvlText w:val=""/>
      <w:lvlJc w:val="left"/>
      <w:pPr>
        <w:ind w:left="2880" w:hanging="360"/>
      </w:pPr>
      <w:rPr>
        <w:rFonts w:ascii="Symbol" w:hAnsi="Symbol" w:hint="default"/>
      </w:rPr>
    </w:lvl>
    <w:lvl w:ilvl="4" w:tplc="37E0E540">
      <w:start w:val="1"/>
      <w:numFmt w:val="bullet"/>
      <w:lvlText w:val="o"/>
      <w:lvlJc w:val="left"/>
      <w:pPr>
        <w:ind w:left="3600" w:hanging="360"/>
      </w:pPr>
      <w:rPr>
        <w:rFonts w:ascii="Courier New" w:hAnsi="Courier New" w:cs="Times New Roman" w:hint="default"/>
      </w:rPr>
    </w:lvl>
    <w:lvl w:ilvl="5" w:tplc="73CE2DAE">
      <w:start w:val="1"/>
      <w:numFmt w:val="bullet"/>
      <w:lvlText w:val=""/>
      <w:lvlJc w:val="left"/>
      <w:pPr>
        <w:ind w:left="4320" w:hanging="360"/>
      </w:pPr>
      <w:rPr>
        <w:rFonts w:ascii="Wingdings" w:hAnsi="Wingdings" w:hint="default"/>
      </w:rPr>
    </w:lvl>
    <w:lvl w:ilvl="6" w:tplc="B840F462">
      <w:start w:val="1"/>
      <w:numFmt w:val="bullet"/>
      <w:lvlText w:val=""/>
      <w:lvlJc w:val="left"/>
      <w:pPr>
        <w:ind w:left="5040" w:hanging="360"/>
      </w:pPr>
      <w:rPr>
        <w:rFonts w:ascii="Symbol" w:hAnsi="Symbol" w:hint="default"/>
      </w:rPr>
    </w:lvl>
    <w:lvl w:ilvl="7" w:tplc="18C8319A">
      <w:start w:val="1"/>
      <w:numFmt w:val="bullet"/>
      <w:lvlText w:val="o"/>
      <w:lvlJc w:val="left"/>
      <w:pPr>
        <w:ind w:left="5760" w:hanging="360"/>
      </w:pPr>
      <w:rPr>
        <w:rFonts w:ascii="Courier New" w:hAnsi="Courier New" w:cs="Times New Roman" w:hint="default"/>
      </w:rPr>
    </w:lvl>
    <w:lvl w:ilvl="8" w:tplc="37BA2AF4">
      <w:start w:val="1"/>
      <w:numFmt w:val="bullet"/>
      <w:lvlText w:val=""/>
      <w:lvlJc w:val="left"/>
      <w:pPr>
        <w:ind w:left="6480" w:hanging="360"/>
      </w:pPr>
      <w:rPr>
        <w:rFonts w:ascii="Wingdings" w:hAnsi="Wingdings" w:hint="default"/>
      </w:rPr>
    </w:lvl>
  </w:abstractNum>
  <w:abstractNum w:abstractNumId="43" w15:restartNumberingAfterBreak="0">
    <w:nsid w:val="6E152490"/>
    <w:multiLevelType w:val="hybridMultilevel"/>
    <w:tmpl w:val="FFFFFFFF"/>
    <w:lvl w:ilvl="0" w:tplc="7F7E9746">
      <w:start w:val="1"/>
      <w:numFmt w:val="bullet"/>
      <w:lvlText w:val="·"/>
      <w:lvlJc w:val="left"/>
      <w:pPr>
        <w:ind w:left="720" w:hanging="360"/>
      </w:pPr>
      <w:rPr>
        <w:rFonts w:ascii="Symbol" w:hAnsi="Symbol" w:hint="default"/>
      </w:rPr>
    </w:lvl>
    <w:lvl w:ilvl="1" w:tplc="C8DADC16">
      <w:start w:val="1"/>
      <w:numFmt w:val="bullet"/>
      <w:lvlText w:val="o"/>
      <w:lvlJc w:val="left"/>
      <w:pPr>
        <w:ind w:left="1440" w:hanging="360"/>
      </w:pPr>
      <w:rPr>
        <w:rFonts w:ascii="Courier New" w:hAnsi="Courier New" w:cs="Times New Roman" w:hint="default"/>
      </w:rPr>
    </w:lvl>
    <w:lvl w:ilvl="2" w:tplc="DCF8C890">
      <w:start w:val="1"/>
      <w:numFmt w:val="bullet"/>
      <w:lvlText w:val=""/>
      <w:lvlJc w:val="left"/>
      <w:pPr>
        <w:ind w:left="2160" w:hanging="360"/>
      </w:pPr>
      <w:rPr>
        <w:rFonts w:ascii="Wingdings" w:hAnsi="Wingdings" w:hint="default"/>
      </w:rPr>
    </w:lvl>
    <w:lvl w:ilvl="3" w:tplc="E4B470A2">
      <w:start w:val="1"/>
      <w:numFmt w:val="bullet"/>
      <w:lvlText w:val=""/>
      <w:lvlJc w:val="left"/>
      <w:pPr>
        <w:ind w:left="2880" w:hanging="360"/>
      </w:pPr>
      <w:rPr>
        <w:rFonts w:ascii="Symbol" w:hAnsi="Symbol" w:hint="default"/>
      </w:rPr>
    </w:lvl>
    <w:lvl w:ilvl="4" w:tplc="58D8E0AE">
      <w:start w:val="1"/>
      <w:numFmt w:val="bullet"/>
      <w:lvlText w:val="o"/>
      <w:lvlJc w:val="left"/>
      <w:pPr>
        <w:ind w:left="3600" w:hanging="360"/>
      </w:pPr>
      <w:rPr>
        <w:rFonts w:ascii="Courier New" w:hAnsi="Courier New" w:cs="Times New Roman" w:hint="default"/>
      </w:rPr>
    </w:lvl>
    <w:lvl w:ilvl="5" w:tplc="2272EE2E">
      <w:start w:val="1"/>
      <w:numFmt w:val="bullet"/>
      <w:lvlText w:val=""/>
      <w:lvlJc w:val="left"/>
      <w:pPr>
        <w:ind w:left="4320" w:hanging="360"/>
      </w:pPr>
      <w:rPr>
        <w:rFonts w:ascii="Wingdings" w:hAnsi="Wingdings" w:hint="default"/>
      </w:rPr>
    </w:lvl>
    <w:lvl w:ilvl="6" w:tplc="1102FC46">
      <w:start w:val="1"/>
      <w:numFmt w:val="bullet"/>
      <w:lvlText w:val=""/>
      <w:lvlJc w:val="left"/>
      <w:pPr>
        <w:ind w:left="5040" w:hanging="360"/>
      </w:pPr>
      <w:rPr>
        <w:rFonts w:ascii="Symbol" w:hAnsi="Symbol" w:hint="default"/>
      </w:rPr>
    </w:lvl>
    <w:lvl w:ilvl="7" w:tplc="ABC63F74">
      <w:start w:val="1"/>
      <w:numFmt w:val="bullet"/>
      <w:lvlText w:val="o"/>
      <w:lvlJc w:val="left"/>
      <w:pPr>
        <w:ind w:left="5760" w:hanging="360"/>
      </w:pPr>
      <w:rPr>
        <w:rFonts w:ascii="Courier New" w:hAnsi="Courier New" w:cs="Times New Roman" w:hint="default"/>
      </w:rPr>
    </w:lvl>
    <w:lvl w:ilvl="8" w:tplc="AE92871A">
      <w:start w:val="1"/>
      <w:numFmt w:val="bullet"/>
      <w:lvlText w:val=""/>
      <w:lvlJc w:val="left"/>
      <w:pPr>
        <w:ind w:left="6480" w:hanging="360"/>
      </w:pPr>
      <w:rPr>
        <w:rFonts w:ascii="Wingdings" w:hAnsi="Wingdings" w:hint="default"/>
      </w:rPr>
    </w:lvl>
  </w:abstractNum>
  <w:abstractNum w:abstractNumId="44" w15:restartNumberingAfterBreak="0">
    <w:nsid w:val="6F0D259A"/>
    <w:multiLevelType w:val="hybridMultilevel"/>
    <w:tmpl w:val="9A4E0DB6"/>
    <w:lvl w:ilvl="0" w:tplc="616E3852">
      <w:start w:val="1"/>
      <w:numFmt w:val="lowerRoman"/>
      <w:lvlText w:val="(%1)"/>
      <w:lvlJc w:val="left"/>
      <w:pPr>
        <w:ind w:left="1080" w:hanging="720"/>
      </w:pPr>
      <w:rPr>
        <w:rFonts w:hint="default"/>
      </w:rPr>
    </w:lvl>
    <w:lvl w:ilvl="1" w:tplc="2C985368" w:tentative="1">
      <w:start w:val="1"/>
      <w:numFmt w:val="lowerLetter"/>
      <w:lvlText w:val="%2."/>
      <w:lvlJc w:val="left"/>
      <w:pPr>
        <w:ind w:left="1440" w:hanging="360"/>
      </w:pPr>
    </w:lvl>
    <w:lvl w:ilvl="2" w:tplc="208884E8" w:tentative="1">
      <w:start w:val="1"/>
      <w:numFmt w:val="lowerRoman"/>
      <w:lvlText w:val="%3."/>
      <w:lvlJc w:val="right"/>
      <w:pPr>
        <w:ind w:left="2160" w:hanging="180"/>
      </w:pPr>
    </w:lvl>
    <w:lvl w:ilvl="3" w:tplc="31FA8F88" w:tentative="1">
      <w:start w:val="1"/>
      <w:numFmt w:val="decimal"/>
      <w:lvlText w:val="%4."/>
      <w:lvlJc w:val="left"/>
      <w:pPr>
        <w:ind w:left="2880" w:hanging="360"/>
      </w:pPr>
    </w:lvl>
    <w:lvl w:ilvl="4" w:tplc="B5DE8182" w:tentative="1">
      <w:start w:val="1"/>
      <w:numFmt w:val="lowerLetter"/>
      <w:lvlText w:val="%5."/>
      <w:lvlJc w:val="left"/>
      <w:pPr>
        <w:ind w:left="3600" w:hanging="360"/>
      </w:pPr>
    </w:lvl>
    <w:lvl w:ilvl="5" w:tplc="EFB8F2FE" w:tentative="1">
      <w:start w:val="1"/>
      <w:numFmt w:val="lowerRoman"/>
      <w:lvlText w:val="%6."/>
      <w:lvlJc w:val="right"/>
      <w:pPr>
        <w:ind w:left="4320" w:hanging="180"/>
      </w:pPr>
    </w:lvl>
    <w:lvl w:ilvl="6" w:tplc="AEB87A22" w:tentative="1">
      <w:start w:val="1"/>
      <w:numFmt w:val="decimal"/>
      <w:lvlText w:val="%7."/>
      <w:lvlJc w:val="left"/>
      <w:pPr>
        <w:ind w:left="5040" w:hanging="360"/>
      </w:pPr>
    </w:lvl>
    <w:lvl w:ilvl="7" w:tplc="F0AA6B0A" w:tentative="1">
      <w:start w:val="1"/>
      <w:numFmt w:val="lowerLetter"/>
      <w:lvlText w:val="%8."/>
      <w:lvlJc w:val="left"/>
      <w:pPr>
        <w:ind w:left="5760" w:hanging="360"/>
      </w:pPr>
    </w:lvl>
    <w:lvl w:ilvl="8" w:tplc="D31A0408" w:tentative="1">
      <w:start w:val="1"/>
      <w:numFmt w:val="lowerRoman"/>
      <w:lvlText w:val="%9."/>
      <w:lvlJc w:val="right"/>
      <w:pPr>
        <w:ind w:left="6480" w:hanging="180"/>
      </w:pPr>
    </w:lvl>
  </w:abstractNum>
  <w:abstractNum w:abstractNumId="45" w15:restartNumberingAfterBreak="0">
    <w:nsid w:val="6FC36552"/>
    <w:multiLevelType w:val="hybridMultilevel"/>
    <w:tmpl w:val="9A4E0DB6"/>
    <w:lvl w:ilvl="0" w:tplc="4292699A">
      <w:start w:val="1"/>
      <w:numFmt w:val="lowerRoman"/>
      <w:lvlText w:val="(%1)"/>
      <w:lvlJc w:val="left"/>
      <w:pPr>
        <w:ind w:left="1080" w:hanging="720"/>
      </w:pPr>
      <w:rPr>
        <w:rFonts w:hint="default"/>
      </w:rPr>
    </w:lvl>
    <w:lvl w:ilvl="1" w:tplc="BA501988" w:tentative="1">
      <w:start w:val="1"/>
      <w:numFmt w:val="lowerLetter"/>
      <w:lvlText w:val="%2."/>
      <w:lvlJc w:val="left"/>
      <w:pPr>
        <w:ind w:left="1440" w:hanging="360"/>
      </w:pPr>
    </w:lvl>
    <w:lvl w:ilvl="2" w:tplc="BDD8B658" w:tentative="1">
      <w:start w:val="1"/>
      <w:numFmt w:val="lowerRoman"/>
      <w:lvlText w:val="%3."/>
      <w:lvlJc w:val="right"/>
      <w:pPr>
        <w:ind w:left="2160" w:hanging="180"/>
      </w:pPr>
    </w:lvl>
    <w:lvl w:ilvl="3" w:tplc="F06A9FFC" w:tentative="1">
      <w:start w:val="1"/>
      <w:numFmt w:val="decimal"/>
      <w:lvlText w:val="%4."/>
      <w:lvlJc w:val="left"/>
      <w:pPr>
        <w:ind w:left="2880" w:hanging="360"/>
      </w:pPr>
    </w:lvl>
    <w:lvl w:ilvl="4" w:tplc="F99205CA" w:tentative="1">
      <w:start w:val="1"/>
      <w:numFmt w:val="lowerLetter"/>
      <w:lvlText w:val="%5."/>
      <w:lvlJc w:val="left"/>
      <w:pPr>
        <w:ind w:left="3600" w:hanging="360"/>
      </w:pPr>
    </w:lvl>
    <w:lvl w:ilvl="5" w:tplc="77D0D950" w:tentative="1">
      <w:start w:val="1"/>
      <w:numFmt w:val="lowerRoman"/>
      <w:lvlText w:val="%6."/>
      <w:lvlJc w:val="right"/>
      <w:pPr>
        <w:ind w:left="4320" w:hanging="180"/>
      </w:pPr>
    </w:lvl>
    <w:lvl w:ilvl="6" w:tplc="71EA7E14" w:tentative="1">
      <w:start w:val="1"/>
      <w:numFmt w:val="decimal"/>
      <w:lvlText w:val="%7."/>
      <w:lvlJc w:val="left"/>
      <w:pPr>
        <w:ind w:left="5040" w:hanging="360"/>
      </w:pPr>
    </w:lvl>
    <w:lvl w:ilvl="7" w:tplc="6C382542" w:tentative="1">
      <w:start w:val="1"/>
      <w:numFmt w:val="lowerLetter"/>
      <w:lvlText w:val="%8."/>
      <w:lvlJc w:val="left"/>
      <w:pPr>
        <w:ind w:left="5760" w:hanging="360"/>
      </w:pPr>
    </w:lvl>
    <w:lvl w:ilvl="8" w:tplc="AE9037F2" w:tentative="1">
      <w:start w:val="1"/>
      <w:numFmt w:val="lowerRoman"/>
      <w:lvlText w:val="%9."/>
      <w:lvlJc w:val="right"/>
      <w:pPr>
        <w:ind w:left="6480" w:hanging="180"/>
      </w:pPr>
    </w:lvl>
  </w:abstractNum>
  <w:abstractNum w:abstractNumId="46" w15:restartNumberingAfterBreak="0">
    <w:nsid w:val="704C5705"/>
    <w:multiLevelType w:val="hybridMultilevel"/>
    <w:tmpl w:val="C7521458"/>
    <w:lvl w:ilvl="0" w:tplc="B810E09E">
      <w:start w:val="1"/>
      <w:numFmt w:val="lowerRoman"/>
      <w:lvlText w:val="(%1)"/>
      <w:lvlJc w:val="left"/>
      <w:pPr>
        <w:ind w:left="1080" w:hanging="720"/>
      </w:pPr>
      <w:rPr>
        <w:rFonts w:hint="default"/>
      </w:rPr>
    </w:lvl>
    <w:lvl w:ilvl="1" w:tplc="A57CEEC2" w:tentative="1">
      <w:start w:val="1"/>
      <w:numFmt w:val="lowerLetter"/>
      <w:lvlText w:val="%2."/>
      <w:lvlJc w:val="left"/>
      <w:pPr>
        <w:ind w:left="1440" w:hanging="360"/>
      </w:pPr>
    </w:lvl>
    <w:lvl w:ilvl="2" w:tplc="2B36203A" w:tentative="1">
      <w:start w:val="1"/>
      <w:numFmt w:val="lowerRoman"/>
      <w:lvlText w:val="%3."/>
      <w:lvlJc w:val="right"/>
      <w:pPr>
        <w:ind w:left="2160" w:hanging="180"/>
      </w:pPr>
    </w:lvl>
    <w:lvl w:ilvl="3" w:tplc="B6568906" w:tentative="1">
      <w:start w:val="1"/>
      <w:numFmt w:val="decimal"/>
      <w:lvlText w:val="%4."/>
      <w:lvlJc w:val="left"/>
      <w:pPr>
        <w:ind w:left="2880" w:hanging="360"/>
      </w:pPr>
    </w:lvl>
    <w:lvl w:ilvl="4" w:tplc="0CC2AC88" w:tentative="1">
      <w:start w:val="1"/>
      <w:numFmt w:val="lowerLetter"/>
      <w:lvlText w:val="%5."/>
      <w:lvlJc w:val="left"/>
      <w:pPr>
        <w:ind w:left="3600" w:hanging="360"/>
      </w:pPr>
    </w:lvl>
    <w:lvl w:ilvl="5" w:tplc="91B2ECA8" w:tentative="1">
      <w:start w:val="1"/>
      <w:numFmt w:val="lowerRoman"/>
      <w:lvlText w:val="%6."/>
      <w:lvlJc w:val="right"/>
      <w:pPr>
        <w:ind w:left="4320" w:hanging="180"/>
      </w:pPr>
    </w:lvl>
    <w:lvl w:ilvl="6" w:tplc="885E2082" w:tentative="1">
      <w:start w:val="1"/>
      <w:numFmt w:val="decimal"/>
      <w:lvlText w:val="%7."/>
      <w:lvlJc w:val="left"/>
      <w:pPr>
        <w:ind w:left="5040" w:hanging="360"/>
      </w:pPr>
    </w:lvl>
    <w:lvl w:ilvl="7" w:tplc="96082FE8" w:tentative="1">
      <w:start w:val="1"/>
      <w:numFmt w:val="lowerLetter"/>
      <w:lvlText w:val="%8."/>
      <w:lvlJc w:val="left"/>
      <w:pPr>
        <w:ind w:left="5760" w:hanging="360"/>
      </w:pPr>
    </w:lvl>
    <w:lvl w:ilvl="8" w:tplc="1C5A1964" w:tentative="1">
      <w:start w:val="1"/>
      <w:numFmt w:val="lowerRoman"/>
      <w:lvlText w:val="%9."/>
      <w:lvlJc w:val="right"/>
      <w:pPr>
        <w:ind w:left="6480" w:hanging="180"/>
      </w:pPr>
    </w:lvl>
  </w:abstractNum>
  <w:abstractNum w:abstractNumId="47" w15:restartNumberingAfterBreak="0">
    <w:nsid w:val="786986F8"/>
    <w:multiLevelType w:val="hybridMultilevel"/>
    <w:tmpl w:val="FFFFFFFF"/>
    <w:lvl w:ilvl="0" w:tplc="70F85CC0">
      <w:start w:val="1"/>
      <w:numFmt w:val="bullet"/>
      <w:lvlText w:val="·"/>
      <w:lvlJc w:val="left"/>
      <w:pPr>
        <w:ind w:left="720" w:hanging="360"/>
      </w:pPr>
      <w:rPr>
        <w:rFonts w:ascii="Symbol" w:hAnsi="Symbol" w:hint="default"/>
      </w:rPr>
    </w:lvl>
    <w:lvl w:ilvl="1" w:tplc="8A94F372">
      <w:start w:val="1"/>
      <w:numFmt w:val="bullet"/>
      <w:lvlText w:val="o"/>
      <w:lvlJc w:val="left"/>
      <w:pPr>
        <w:ind w:left="1440" w:hanging="360"/>
      </w:pPr>
      <w:rPr>
        <w:rFonts w:ascii="Courier New" w:hAnsi="Courier New" w:cs="Times New Roman" w:hint="default"/>
      </w:rPr>
    </w:lvl>
    <w:lvl w:ilvl="2" w:tplc="2054B85C">
      <w:start w:val="1"/>
      <w:numFmt w:val="bullet"/>
      <w:lvlText w:val=""/>
      <w:lvlJc w:val="left"/>
      <w:pPr>
        <w:ind w:left="2160" w:hanging="360"/>
      </w:pPr>
      <w:rPr>
        <w:rFonts w:ascii="Wingdings" w:hAnsi="Wingdings" w:hint="default"/>
      </w:rPr>
    </w:lvl>
    <w:lvl w:ilvl="3" w:tplc="2F26509A">
      <w:start w:val="1"/>
      <w:numFmt w:val="bullet"/>
      <w:lvlText w:val=""/>
      <w:lvlJc w:val="left"/>
      <w:pPr>
        <w:ind w:left="2880" w:hanging="360"/>
      </w:pPr>
      <w:rPr>
        <w:rFonts w:ascii="Symbol" w:hAnsi="Symbol" w:hint="default"/>
      </w:rPr>
    </w:lvl>
    <w:lvl w:ilvl="4" w:tplc="83FA8EDE">
      <w:start w:val="1"/>
      <w:numFmt w:val="bullet"/>
      <w:lvlText w:val="o"/>
      <w:lvlJc w:val="left"/>
      <w:pPr>
        <w:ind w:left="3600" w:hanging="360"/>
      </w:pPr>
      <w:rPr>
        <w:rFonts w:ascii="Courier New" w:hAnsi="Courier New" w:cs="Times New Roman" w:hint="default"/>
      </w:rPr>
    </w:lvl>
    <w:lvl w:ilvl="5" w:tplc="54A4A306">
      <w:start w:val="1"/>
      <w:numFmt w:val="bullet"/>
      <w:lvlText w:val=""/>
      <w:lvlJc w:val="left"/>
      <w:pPr>
        <w:ind w:left="4320" w:hanging="360"/>
      </w:pPr>
      <w:rPr>
        <w:rFonts w:ascii="Wingdings" w:hAnsi="Wingdings" w:hint="default"/>
      </w:rPr>
    </w:lvl>
    <w:lvl w:ilvl="6" w:tplc="99C0044A">
      <w:start w:val="1"/>
      <w:numFmt w:val="bullet"/>
      <w:lvlText w:val=""/>
      <w:lvlJc w:val="left"/>
      <w:pPr>
        <w:ind w:left="5040" w:hanging="360"/>
      </w:pPr>
      <w:rPr>
        <w:rFonts w:ascii="Symbol" w:hAnsi="Symbol" w:hint="default"/>
      </w:rPr>
    </w:lvl>
    <w:lvl w:ilvl="7" w:tplc="E0AE2384">
      <w:start w:val="1"/>
      <w:numFmt w:val="bullet"/>
      <w:lvlText w:val="o"/>
      <w:lvlJc w:val="left"/>
      <w:pPr>
        <w:ind w:left="5760" w:hanging="360"/>
      </w:pPr>
      <w:rPr>
        <w:rFonts w:ascii="Courier New" w:hAnsi="Courier New" w:cs="Times New Roman" w:hint="default"/>
      </w:rPr>
    </w:lvl>
    <w:lvl w:ilvl="8" w:tplc="0B6C8A02">
      <w:start w:val="1"/>
      <w:numFmt w:val="bullet"/>
      <w:lvlText w:val=""/>
      <w:lvlJc w:val="left"/>
      <w:pPr>
        <w:ind w:left="6480" w:hanging="360"/>
      </w:pPr>
      <w:rPr>
        <w:rFonts w:ascii="Wingdings" w:hAnsi="Wingdings" w:hint="default"/>
      </w:rPr>
    </w:lvl>
  </w:abstractNum>
  <w:abstractNum w:abstractNumId="4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3512420">
    <w:abstractNumId w:val="48"/>
  </w:num>
  <w:num w:numId="2" w16cid:durableId="1834104833">
    <w:abstractNumId w:val="12"/>
  </w:num>
  <w:num w:numId="3" w16cid:durableId="1658873567">
    <w:abstractNumId w:val="5"/>
  </w:num>
  <w:num w:numId="4" w16cid:durableId="484011753">
    <w:abstractNumId w:val="23"/>
  </w:num>
  <w:num w:numId="5" w16cid:durableId="864635724">
    <w:abstractNumId w:val="22"/>
  </w:num>
  <w:num w:numId="6" w16cid:durableId="1714883963">
    <w:abstractNumId w:val="1"/>
  </w:num>
  <w:num w:numId="7" w16cid:durableId="1837111563">
    <w:abstractNumId w:val="34"/>
  </w:num>
  <w:num w:numId="8" w16cid:durableId="1942910429">
    <w:abstractNumId w:val="14"/>
  </w:num>
  <w:num w:numId="9" w16cid:durableId="680399623">
    <w:abstractNumId w:val="26"/>
  </w:num>
  <w:num w:numId="10" w16cid:durableId="1262566426">
    <w:abstractNumId w:val="9"/>
  </w:num>
  <w:num w:numId="11" w16cid:durableId="1097210744">
    <w:abstractNumId w:val="46"/>
  </w:num>
  <w:num w:numId="12" w16cid:durableId="285082345">
    <w:abstractNumId w:val="24"/>
  </w:num>
  <w:num w:numId="13" w16cid:durableId="2094277388">
    <w:abstractNumId w:val="7"/>
  </w:num>
  <w:num w:numId="14" w16cid:durableId="1659654674">
    <w:abstractNumId w:val="6"/>
  </w:num>
  <w:num w:numId="15" w16cid:durableId="445513917">
    <w:abstractNumId w:val="44"/>
  </w:num>
  <w:num w:numId="16" w16cid:durableId="1263880885">
    <w:abstractNumId w:val="41"/>
  </w:num>
  <w:num w:numId="17" w16cid:durableId="996035104">
    <w:abstractNumId w:val="17"/>
  </w:num>
  <w:num w:numId="18" w16cid:durableId="960652192">
    <w:abstractNumId w:val="28"/>
  </w:num>
  <w:num w:numId="19" w16cid:durableId="2126002447">
    <w:abstractNumId w:val="45"/>
  </w:num>
  <w:num w:numId="20" w16cid:durableId="1022365493">
    <w:abstractNumId w:val="25"/>
  </w:num>
  <w:num w:numId="21" w16cid:durableId="662198138">
    <w:abstractNumId w:val="0"/>
  </w:num>
  <w:num w:numId="22" w16cid:durableId="2089498996">
    <w:abstractNumId w:val="48"/>
  </w:num>
  <w:num w:numId="23" w16cid:durableId="677464474">
    <w:abstractNumId w:val="40"/>
  </w:num>
  <w:num w:numId="24" w16cid:durableId="1602252021">
    <w:abstractNumId w:val="30"/>
  </w:num>
  <w:num w:numId="25" w16cid:durableId="1665277277">
    <w:abstractNumId w:val="38"/>
  </w:num>
  <w:num w:numId="26" w16cid:durableId="311755253">
    <w:abstractNumId w:val="19"/>
  </w:num>
  <w:num w:numId="27" w16cid:durableId="1041826078">
    <w:abstractNumId w:val="16"/>
  </w:num>
  <w:num w:numId="28" w16cid:durableId="1493833777">
    <w:abstractNumId w:val="2"/>
  </w:num>
  <w:num w:numId="29" w16cid:durableId="35394720">
    <w:abstractNumId w:val="33"/>
  </w:num>
  <w:num w:numId="30" w16cid:durableId="623968482">
    <w:abstractNumId w:val="10"/>
  </w:num>
  <w:num w:numId="31" w16cid:durableId="222059813">
    <w:abstractNumId w:val="32"/>
  </w:num>
  <w:num w:numId="32" w16cid:durableId="1849245385">
    <w:abstractNumId w:val="8"/>
  </w:num>
  <w:num w:numId="33" w16cid:durableId="1551990465">
    <w:abstractNumId w:val="18"/>
  </w:num>
  <w:num w:numId="34" w16cid:durableId="1611627657">
    <w:abstractNumId w:val="43"/>
  </w:num>
  <w:num w:numId="35" w16cid:durableId="1184713057">
    <w:abstractNumId w:val="47"/>
  </w:num>
  <w:num w:numId="36" w16cid:durableId="1248344347">
    <w:abstractNumId w:val="20"/>
  </w:num>
  <w:num w:numId="37" w16cid:durableId="160506833">
    <w:abstractNumId w:val="42"/>
  </w:num>
  <w:num w:numId="38" w16cid:durableId="1246719510">
    <w:abstractNumId w:val="37"/>
  </w:num>
  <w:num w:numId="39" w16cid:durableId="1515847876">
    <w:abstractNumId w:val="29"/>
  </w:num>
  <w:num w:numId="40" w16cid:durableId="928972887">
    <w:abstractNumId w:val="13"/>
  </w:num>
  <w:num w:numId="41" w16cid:durableId="968167705">
    <w:abstractNumId w:val="4"/>
  </w:num>
  <w:num w:numId="42" w16cid:durableId="1733118102">
    <w:abstractNumId w:val="31"/>
  </w:num>
  <w:num w:numId="43" w16cid:durableId="33652525">
    <w:abstractNumId w:val="39"/>
  </w:num>
  <w:num w:numId="44" w16cid:durableId="1956983400">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87542157">
    <w:abstractNumId w:val="3"/>
  </w:num>
  <w:num w:numId="46" w16cid:durableId="84844581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1081663">
    <w:abstractNumId w:val="11"/>
  </w:num>
  <w:num w:numId="48" w16cid:durableId="1832871949">
    <w:abstractNumId w:val="27"/>
  </w:num>
  <w:num w:numId="49" w16cid:durableId="46149095">
    <w:abstractNumId w:val="15"/>
  </w:num>
  <w:num w:numId="50" w16cid:durableId="107990827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6E"/>
    <w:rsid w:val="00092DED"/>
    <w:rsid w:val="001376F5"/>
    <w:rsid w:val="00150F60"/>
    <w:rsid w:val="002A01BC"/>
    <w:rsid w:val="00306547"/>
    <w:rsid w:val="003376D8"/>
    <w:rsid w:val="00354C4F"/>
    <w:rsid w:val="003D60E5"/>
    <w:rsid w:val="00400633"/>
    <w:rsid w:val="004847FC"/>
    <w:rsid w:val="005A7079"/>
    <w:rsid w:val="006B4F6D"/>
    <w:rsid w:val="00711E09"/>
    <w:rsid w:val="00751F7C"/>
    <w:rsid w:val="00810FD1"/>
    <w:rsid w:val="009024DD"/>
    <w:rsid w:val="0090326E"/>
    <w:rsid w:val="00A2465E"/>
    <w:rsid w:val="00B772F7"/>
    <w:rsid w:val="00BD18FF"/>
    <w:rsid w:val="00C74135"/>
    <w:rsid w:val="00CD380A"/>
    <w:rsid w:val="00CF2BB7"/>
    <w:rsid w:val="00D4021C"/>
    <w:rsid w:val="00DA5FA7"/>
    <w:rsid w:val="00E213B6"/>
    <w:rsid w:val="00EC23B2"/>
    <w:rsid w:val="00EF60BA"/>
    <w:rsid w:val="00F432A5"/>
    <w:rsid w:val="00F52E94"/>
    <w:rsid w:val="00F862C0"/>
    <w:rsid w:val="00FF00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9041"/>
  <w15:docId w15:val="{CE402B7C-E2E7-4928-9FA0-C8B07E26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BD18F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BD18F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C038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1C038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E7706" w:rsidRDefault="001C038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E7706" w:rsidRDefault="001C038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E7706" w:rsidRDefault="001C038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E7706" w:rsidRDefault="001C038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E7706" w:rsidRDefault="001C038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E7706" w:rsidRDefault="001C0381" w:rsidP="003F0F27">
          <w:pPr>
            <w:pStyle w:val="15C0292866B847DA9326E179CB55CD97"/>
          </w:pPr>
          <w:r w:rsidRPr="00D858FE">
            <w:rPr>
              <w:rStyle w:val="PlaceholderText"/>
            </w:rPr>
            <w:t>Choose an item.</w:t>
          </w:r>
        </w:p>
      </w:docPartBody>
    </w:docPart>
    <w:docPart>
      <w:docPartPr>
        <w:name w:val="DBD1AD94561E4098AD14598C137EB1B3"/>
        <w:category>
          <w:name w:val="General"/>
          <w:gallery w:val="placeholder"/>
        </w:category>
        <w:types>
          <w:type w:val="bbPlcHdr"/>
        </w:types>
        <w:behaviors>
          <w:behavior w:val="content"/>
        </w:behaviors>
        <w:guid w:val="{F0AA7C3D-2668-444D-83A9-435098CB1127}"/>
      </w:docPartPr>
      <w:docPartBody>
        <w:p w:rsidR="00221E35" w:rsidRDefault="002E7706" w:rsidP="002E7706">
          <w:pPr>
            <w:pStyle w:val="DBD1AD94561E4098AD14598C137EB1B3"/>
          </w:pPr>
          <w:r w:rsidRPr="00D858FE">
            <w:rPr>
              <w:rStyle w:val="PlaceholderText"/>
            </w:rPr>
            <w:t>Choose an item.</w:t>
          </w:r>
        </w:p>
      </w:docPartBody>
    </w:docPart>
    <w:docPart>
      <w:docPartPr>
        <w:name w:val="DEFE005D2A5F4ACEB6B9796FE22900ED"/>
        <w:category>
          <w:name w:val="General"/>
          <w:gallery w:val="placeholder"/>
        </w:category>
        <w:types>
          <w:type w:val="bbPlcHdr"/>
        </w:types>
        <w:behaviors>
          <w:behavior w:val="content"/>
        </w:behaviors>
        <w:guid w:val="{9885A4CB-242F-425D-859C-FB12EFC14E9A}"/>
      </w:docPartPr>
      <w:docPartBody>
        <w:p w:rsidR="00221E35" w:rsidRDefault="002E7706" w:rsidP="002E7706">
          <w:pPr>
            <w:pStyle w:val="DEFE005D2A5F4ACEB6B9796FE22900ED"/>
          </w:pPr>
          <w:r w:rsidRPr="00D858FE">
            <w:rPr>
              <w:rStyle w:val="PlaceholderText"/>
            </w:rPr>
            <w:t>Choose an item.</w:t>
          </w:r>
        </w:p>
      </w:docPartBody>
    </w:docPart>
    <w:docPart>
      <w:docPartPr>
        <w:name w:val="CA661E0B877141B1AD8796DAD59805E6"/>
        <w:category>
          <w:name w:val="General"/>
          <w:gallery w:val="placeholder"/>
        </w:category>
        <w:types>
          <w:type w:val="bbPlcHdr"/>
        </w:types>
        <w:behaviors>
          <w:behavior w:val="content"/>
        </w:behaviors>
        <w:guid w:val="{AA2340C3-304D-44BF-ABF2-160F74DF7CEE}"/>
      </w:docPartPr>
      <w:docPartBody>
        <w:p w:rsidR="00221E35" w:rsidRDefault="002E7706" w:rsidP="002E7706">
          <w:pPr>
            <w:pStyle w:val="CA661E0B877141B1AD8796DAD59805E6"/>
          </w:pPr>
          <w:r w:rsidRPr="00D858FE">
            <w:rPr>
              <w:rStyle w:val="PlaceholderText"/>
            </w:rPr>
            <w:t>Choose an item.</w:t>
          </w:r>
        </w:p>
      </w:docPartBody>
    </w:docPart>
    <w:docPart>
      <w:docPartPr>
        <w:name w:val="1810797F656347D1B59C2C20CEBEDC97"/>
        <w:category>
          <w:name w:val="General"/>
          <w:gallery w:val="placeholder"/>
        </w:category>
        <w:types>
          <w:type w:val="bbPlcHdr"/>
        </w:types>
        <w:behaviors>
          <w:behavior w:val="content"/>
        </w:behaviors>
        <w:guid w:val="{8F0F119B-008C-49FE-B690-0686729869C5}"/>
      </w:docPartPr>
      <w:docPartBody>
        <w:p w:rsidR="00221E35" w:rsidRDefault="002E7706" w:rsidP="002E7706">
          <w:pPr>
            <w:pStyle w:val="1810797F656347D1B59C2C20CEBEDC97"/>
          </w:pPr>
          <w:r w:rsidRPr="00D858FE">
            <w:rPr>
              <w:rStyle w:val="PlaceholderText"/>
            </w:rPr>
            <w:t>Choose an item.</w:t>
          </w:r>
        </w:p>
      </w:docPartBody>
    </w:docPart>
    <w:docPart>
      <w:docPartPr>
        <w:name w:val="05D29D705AB9435690ECBE1DCD136488"/>
        <w:category>
          <w:name w:val="General"/>
          <w:gallery w:val="placeholder"/>
        </w:category>
        <w:types>
          <w:type w:val="bbPlcHdr"/>
        </w:types>
        <w:behaviors>
          <w:behavior w:val="content"/>
        </w:behaviors>
        <w:guid w:val="{73B5AB0D-C0CB-43F1-B2DC-B882FF32C23E}"/>
      </w:docPartPr>
      <w:docPartBody>
        <w:p w:rsidR="00221E35" w:rsidRDefault="002E7706" w:rsidP="002E7706">
          <w:pPr>
            <w:pStyle w:val="05D29D705AB9435690ECBE1DCD136488"/>
          </w:pPr>
          <w:r w:rsidRPr="00D858FE">
            <w:rPr>
              <w:rStyle w:val="PlaceholderText"/>
            </w:rPr>
            <w:t>Choose an item.</w:t>
          </w:r>
        </w:p>
      </w:docPartBody>
    </w:docPart>
    <w:docPart>
      <w:docPartPr>
        <w:name w:val="4E9F837417F04DF2982FE4642CA5D07E"/>
        <w:category>
          <w:name w:val="General"/>
          <w:gallery w:val="placeholder"/>
        </w:category>
        <w:types>
          <w:type w:val="bbPlcHdr"/>
        </w:types>
        <w:behaviors>
          <w:behavior w:val="content"/>
        </w:behaviors>
        <w:guid w:val="{604DCBB3-E941-43F8-ACDD-A771EEDFE9D6}"/>
      </w:docPartPr>
      <w:docPartBody>
        <w:p w:rsidR="00221E35" w:rsidRDefault="002E7706" w:rsidP="002E7706">
          <w:pPr>
            <w:pStyle w:val="4E9F837417F04DF2982FE4642CA5D07E"/>
          </w:pPr>
          <w:r w:rsidRPr="00D858FE">
            <w:rPr>
              <w:rStyle w:val="PlaceholderText"/>
            </w:rPr>
            <w:t>Choose an item.</w:t>
          </w:r>
        </w:p>
      </w:docPartBody>
    </w:docPart>
    <w:docPart>
      <w:docPartPr>
        <w:name w:val="0E1E5960B4B94FF1B06C1740BB455CC0"/>
        <w:category>
          <w:name w:val="General"/>
          <w:gallery w:val="placeholder"/>
        </w:category>
        <w:types>
          <w:type w:val="bbPlcHdr"/>
        </w:types>
        <w:behaviors>
          <w:behavior w:val="content"/>
        </w:behaviors>
        <w:guid w:val="{56D799C0-FC2B-488B-A561-6C99D2544870}"/>
      </w:docPartPr>
      <w:docPartBody>
        <w:p w:rsidR="00221E35" w:rsidRDefault="002E7706" w:rsidP="002E7706">
          <w:pPr>
            <w:pStyle w:val="0E1E5960B4B94FF1B06C1740BB455CC0"/>
          </w:pPr>
          <w:r w:rsidRPr="00D858FE">
            <w:rPr>
              <w:rStyle w:val="PlaceholderText"/>
            </w:rPr>
            <w:t>Choose an item.</w:t>
          </w:r>
        </w:p>
      </w:docPartBody>
    </w:docPart>
    <w:docPart>
      <w:docPartPr>
        <w:name w:val="1A7484FAFC2F44C8AE77E45E696F6966"/>
        <w:category>
          <w:name w:val="General"/>
          <w:gallery w:val="placeholder"/>
        </w:category>
        <w:types>
          <w:type w:val="bbPlcHdr"/>
        </w:types>
        <w:behaviors>
          <w:behavior w:val="content"/>
        </w:behaviors>
        <w:guid w:val="{8D09DB95-1F01-4A6B-984B-62408A6470DE}"/>
      </w:docPartPr>
      <w:docPartBody>
        <w:p w:rsidR="00221E35" w:rsidRDefault="002E7706" w:rsidP="002E7706">
          <w:pPr>
            <w:pStyle w:val="1A7484FAFC2F44C8AE77E45E696F6966"/>
          </w:pPr>
          <w:r w:rsidRPr="00D858FE">
            <w:rPr>
              <w:rStyle w:val="PlaceholderText"/>
            </w:rPr>
            <w:t>Choose an item.</w:t>
          </w:r>
        </w:p>
      </w:docPartBody>
    </w:docPart>
    <w:docPart>
      <w:docPartPr>
        <w:name w:val="8B263A013C484C6FBDD9A88E04EBA7B9"/>
        <w:category>
          <w:name w:val="General"/>
          <w:gallery w:val="placeholder"/>
        </w:category>
        <w:types>
          <w:type w:val="bbPlcHdr"/>
        </w:types>
        <w:behaviors>
          <w:behavior w:val="content"/>
        </w:behaviors>
        <w:guid w:val="{1C85EB0C-5C37-4497-8D1C-DD1AE160E581}"/>
      </w:docPartPr>
      <w:docPartBody>
        <w:p w:rsidR="00221E35" w:rsidRDefault="002E7706" w:rsidP="002E7706">
          <w:pPr>
            <w:pStyle w:val="8B263A013C484C6FBDD9A88E04EBA7B9"/>
          </w:pPr>
          <w:r w:rsidRPr="00D858FE">
            <w:rPr>
              <w:rStyle w:val="PlaceholderText"/>
            </w:rPr>
            <w:t>Choose an item.</w:t>
          </w:r>
        </w:p>
      </w:docPartBody>
    </w:docPart>
    <w:docPart>
      <w:docPartPr>
        <w:name w:val="B4E339FB05C74643A0E5A16EA7AA3F67"/>
        <w:category>
          <w:name w:val="General"/>
          <w:gallery w:val="placeholder"/>
        </w:category>
        <w:types>
          <w:type w:val="bbPlcHdr"/>
        </w:types>
        <w:behaviors>
          <w:behavior w:val="content"/>
        </w:behaviors>
        <w:guid w:val="{ADF3C1F8-C9D5-422E-9C57-66A86B146D77}"/>
      </w:docPartPr>
      <w:docPartBody>
        <w:p w:rsidR="00221E35" w:rsidRDefault="002E7706" w:rsidP="002E7706">
          <w:pPr>
            <w:pStyle w:val="B4E339FB05C74643A0E5A16EA7AA3F67"/>
          </w:pPr>
          <w:r w:rsidRPr="00D858FE">
            <w:rPr>
              <w:rStyle w:val="PlaceholderText"/>
            </w:rPr>
            <w:t>Choose an item.</w:t>
          </w:r>
        </w:p>
      </w:docPartBody>
    </w:docPart>
    <w:docPart>
      <w:docPartPr>
        <w:name w:val="4E54376B28F6410B8E1C4744BA7A5780"/>
        <w:category>
          <w:name w:val="General"/>
          <w:gallery w:val="placeholder"/>
        </w:category>
        <w:types>
          <w:type w:val="bbPlcHdr"/>
        </w:types>
        <w:behaviors>
          <w:behavior w:val="content"/>
        </w:behaviors>
        <w:guid w:val="{73669C25-D1CA-444D-B369-121F4099331F}"/>
      </w:docPartPr>
      <w:docPartBody>
        <w:p w:rsidR="00221E35" w:rsidRDefault="002E7706" w:rsidP="002E7706">
          <w:pPr>
            <w:pStyle w:val="4E54376B28F6410B8E1C4744BA7A5780"/>
          </w:pPr>
          <w:r w:rsidRPr="00D858FE">
            <w:rPr>
              <w:rStyle w:val="PlaceholderText"/>
            </w:rPr>
            <w:t>Choose an item.</w:t>
          </w:r>
        </w:p>
      </w:docPartBody>
    </w:docPart>
    <w:docPart>
      <w:docPartPr>
        <w:name w:val="E9483CAE6EAD4B21A8D0C3731016A6FD"/>
        <w:category>
          <w:name w:val="General"/>
          <w:gallery w:val="placeholder"/>
        </w:category>
        <w:types>
          <w:type w:val="bbPlcHdr"/>
        </w:types>
        <w:behaviors>
          <w:behavior w:val="content"/>
        </w:behaviors>
        <w:guid w:val="{67484F70-C5D9-46E7-B7DD-B6E44B64E139}"/>
      </w:docPartPr>
      <w:docPartBody>
        <w:p w:rsidR="00221E35" w:rsidRDefault="002E7706" w:rsidP="002E7706">
          <w:pPr>
            <w:pStyle w:val="E9483CAE6EAD4B21A8D0C3731016A6FD"/>
          </w:pPr>
          <w:r w:rsidRPr="00D858FE">
            <w:rPr>
              <w:rStyle w:val="PlaceholderText"/>
            </w:rPr>
            <w:t>Choose an item.</w:t>
          </w:r>
        </w:p>
      </w:docPartBody>
    </w:docPart>
    <w:docPart>
      <w:docPartPr>
        <w:name w:val="0E954CCA230849E58D9CCEE087397182"/>
        <w:category>
          <w:name w:val="General"/>
          <w:gallery w:val="placeholder"/>
        </w:category>
        <w:types>
          <w:type w:val="bbPlcHdr"/>
        </w:types>
        <w:behaviors>
          <w:behavior w:val="content"/>
        </w:behaviors>
        <w:guid w:val="{4BB753C9-68BD-4215-86A0-DE83B6C8392C}"/>
      </w:docPartPr>
      <w:docPartBody>
        <w:p w:rsidR="00221E35" w:rsidRDefault="002E7706" w:rsidP="002E7706">
          <w:pPr>
            <w:pStyle w:val="0E954CCA230849E58D9CCEE087397182"/>
          </w:pPr>
          <w:r w:rsidRPr="00D858FE">
            <w:rPr>
              <w:rStyle w:val="PlaceholderText"/>
            </w:rPr>
            <w:t>Choose an item.</w:t>
          </w:r>
        </w:p>
      </w:docPartBody>
    </w:docPart>
    <w:docPart>
      <w:docPartPr>
        <w:name w:val="09929357A4444A5E808EAA14EA37AADF"/>
        <w:category>
          <w:name w:val="General"/>
          <w:gallery w:val="placeholder"/>
        </w:category>
        <w:types>
          <w:type w:val="bbPlcHdr"/>
        </w:types>
        <w:behaviors>
          <w:behavior w:val="content"/>
        </w:behaviors>
        <w:guid w:val="{58E3A762-31CE-40D9-A61F-DDC16BAC54FE}"/>
      </w:docPartPr>
      <w:docPartBody>
        <w:p w:rsidR="00221E35" w:rsidRDefault="002E7706" w:rsidP="002E7706">
          <w:pPr>
            <w:pStyle w:val="09929357A4444A5E808EAA14EA37AADF"/>
          </w:pPr>
          <w:r w:rsidRPr="00D858FE">
            <w:rPr>
              <w:rStyle w:val="PlaceholderText"/>
            </w:rPr>
            <w:t>Choose an item.</w:t>
          </w:r>
        </w:p>
      </w:docPartBody>
    </w:docPart>
    <w:docPart>
      <w:docPartPr>
        <w:name w:val="D4A72734C7124E46A203B58FC9EB7F1A"/>
        <w:category>
          <w:name w:val="General"/>
          <w:gallery w:val="placeholder"/>
        </w:category>
        <w:types>
          <w:type w:val="bbPlcHdr"/>
        </w:types>
        <w:behaviors>
          <w:behavior w:val="content"/>
        </w:behaviors>
        <w:guid w:val="{6416D15C-08D3-48D3-9A09-3AA0B6EB245B}"/>
      </w:docPartPr>
      <w:docPartBody>
        <w:p w:rsidR="00221E35" w:rsidRDefault="002E7706" w:rsidP="002E7706">
          <w:pPr>
            <w:pStyle w:val="D4A72734C7124E46A203B58FC9EB7F1A"/>
          </w:pPr>
          <w:r w:rsidRPr="00D858FE">
            <w:rPr>
              <w:rStyle w:val="PlaceholderText"/>
            </w:rPr>
            <w:t>Choose an item.</w:t>
          </w:r>
        </w:p>
      </w:docPartBody>
    </w:docPart>
    <w:docPart>
      <w:docPartPr>
        <w:name w:val="18B9F06144D9486CA7D823BE3A350A4F"/>
        <w:category>
          <w:name w:val="General"/>
          <w:gallery w:val="placeholder"/>
        </w:category>
        <w:types>
          <w:type w:val="bbPlcHdr"/>
        </w:types>
        <w:behaviors>
          <w:behavior w:val="content"/>
        </w:behaviors>
        <w:guid w:val="{0EAE2578-EF1E-4A1B-BB4A-50978667992F}"/>
      </w:docPartPr>
      <w:docPartBody>
        <w:p w:rsidR="00221E35" w:rsidRDefault="002E7706" w:rsidP="002E7706">
          <w:pPr>
            <w:pStyle w:val="18B9F06144D9486CA7D823BE3A350A4F"/>
          </w:pPr>
          <w:r w:rsidRPr="00D858FE">
            <w:rPr>
              <w:rStyle w:val="PlaceholderText"/>
            </w:rPr>
            <w:t>Choose an item.</w:t>
          </w:r>
        </w:p>
      </w:docPartBody>
    </w:docPart>
    <w:docPart>
      <w:docPartPr>
        <w:name w:val="B4E8B8E1A8BC4EFEAEA11FF31D25F5D8"/>
        <w:category>
          <w:name w:val="General"/>
          <w:gallery w:val="placeholder"/>
        </w:category>
        <w:types>
          <w:type w:val="bbPlcHdr"/>
        </w:types>
        <w:behaviors>
          <w:behavior w:val="content"/>
        </w:behaviors>
        <w:guid w:val="{9A7A9809-EC43-4482-A214-9C9C2EF2476D}"/>
      </w:docPartPr>
      <w:docPartBody>
        <w:p w:rsidR="00221E35" w:rsidRDefault="002E7706" w:rsidP="002E7706">
          <w:pPr>
            <w:pStyle w:val="B4E8B8E1A8BC4EFEAEA11FF31D25F5D8"/>
          </w:pPr>
          <w:r w:rsidRPr="00D858FE">
            <w:rPr>
              <w:rStyle w:val="PlaceholderText"/>
            </w:rPr>
            <w:t>Choose an item.</w:t>
          </w:r>
        </w:p>
      </w:docPartBody>
    </w:docPart>
    <w:docPart>
      <w:docPartPr>
        <w:name w:val="9FD6CBBF68D44E70814C1E29B48BE3FC"/>
        <w:category>
          <w:name w:val="General"/>
          <w:gallery w:val="placeholder"/>
        </w:category>
        <w:types>
          <w:type w:val="bbPlcHdr"/>
        </w:types>
        <w:behaviors>
          <w:behavior w:val="content"/>
        </w:behaviors>
        <w:guid w:val="{76EDAA48-960F-43EC-A233-1D43D0549D56}"/>
      </w:docPartPr>
      <w:docPartBody>
        <w:p w:rsidR="00221E35" w:rsidRDefault="002E7706" w:rsidP="002E7706">
          <w:pPr>
            <w:pStyle w:val="9FD6CBBF68D44E70814C1E29B48BE3FC"/>
          </w:pPr>
          <w:r w:rsidRPr="00D858FE">
            <w:rPr>
              <w:rStyle w:val="PlaceholderText"/>
            </w:rPr>
            <w:t>Choose an item.</w:t>
          </w:r>
        </w:p>
      </w:docPartBody>
    </w:docPart>
    <w:docPart>
      <w:docPartPr>
        <w:name w:val="E27BB612BCA64C91ADA74E88C1D36214"/>
        <w:category>
          <w:name w:val="General"/>
          <w:gallery w:val="placeholder"/>
        </w:category>
        <w:types>
          <w:type w:val="bbPlcHdr"/>
        </w:types>
        <w:behaviors>
          <w:behavior w:val="content"/>
        </w:behaviors>
        <w:guid w:val="{18F3E073-A6B1-4337-BB12-FE6A139F2065}"/>
      </w:docPartPr>
      <w:docPartBody>
        <w:p w:rsidR="00221E35" w:rsidRDefault="002E7706" w:rsidP="002E7706">
          <w:pPr>
            <w:pStyle w:val="E27BB612BCA64C91ADA74E88C1D36214"/>
          </w:pPr>
          <w:r w:rsidRPr="00D858FE">
            <w:rPr>
              <w:rStyle w:val="PlaceholderText"/>
            </w:rPr>
            <w:t>Choose an item.</w:t>
          </w:r>
        </w:p>
      </w:docPartBody>
    </w:docPart>
    <w:docPart>
      <w:docPartPr>
        <w:name w:val="543E471370F94AC2AD22DDAF449FEB86"/>
        <w:category>
          <w:name w:val="General"/>
          <w:gallery w:val="placeholder"/>
        </w:category>
        <w:types>
          <w:type w:val="bbPlcHdr"/>
        </w:types>
        <w:behaviors>
          <w:behavior w:val="content"/>
        </w:behaviors>
        <w:guid w:val="{B94055AA-6CAA-4F04-BF5B-E61348A251B9}"/>
      </w:docPartPr>
      <w:docPartBody>
        <w:p w:rsidR="00221E35" w:rsidRDefault="002E7706" w:rsidP="002E7706">
          <w:pPr>
            <w:pStyle w:val="543E471370F94AC2AD22DDAF449FEB86"/>
          </w:pPr>
          <w:r w:rsidRPr="00D858FE">
            <w:rPr>
              <w:rStyle w:val="PlaceholderText"/>
            </w:rPr>
            <w:t>Choose an item.</w:t>
          </w:r>
        </w:p>
      </w:docPartBody>
    </w:docPart>
    <w:docPart>
      <w:docPartPr>
        <w:name w:val="B6B534B50B354C50B4763BEE9A3032E8"/>
        <w:category>
          <w:name w:val="General"/>
          <w:gallery w:val="placeholder"/>
        </w:category>
        <w:types>
          <w:type w:val="bbPlcHdr"/>
        </w:types>
        <w:behaviors>
          <w:behavior w:val="content"/>
        </w:behaviors>
        <w:guid w:val="{60CEC318-0866-4B3D-AB95-F04A2DE830FC}"/>
      </w:docPartPr>
      <w:docPartBody>
        <w:p w:rsidR="00221E35" w:rsidRDefault="002E7706" w:rsidP="002E7706">
          <w:pPr>
            <w:pStyle w:val="B6B534B50B354C50B4763BEE9A3032E8"/>
          </w:pPr>
          <w:r w:rsidRPr="00D858FE">
            <w:rPr>
              <w:rStyle w:val="PlaceholderText"/>
            </w:rPr>
            <w:t>Choose an item.</w:t>
          </w:r>
        </w:p>
      </w:docPartBody>
    </w:docPart>
    <w:docPart>
      <w:docPartPr>
        <w:name w:val="A29F066E7659431BB30391F66FE43342"/>
        <w:category>
          <w:name w:val="General"/>
          <w:gallery w:val="placeholder"/>
        </w:category>
        <w:types>
          <w:type w:val="bbPlcHdr"/>
        </w:types>
        <w:behaviors>
          <w:behavior w:val="content"/>
        </w:behaviors>
        <w:guid w:val="{F8D6E04A-1D25-4A79-9EBE-87A304FD9A5D}"/>
      </w:docPartPr>
      <w:docPartBody>
        <w:p w:rsidR="00221E35" w:rsidRDefault="002E7706" w:rsidP="002E7706">
          <w:pPr>
            <w:pStyle w:val="A29F066E7659431BB30391F66FE43342"/>
          </w:pPr>
          <w:r w:rsidRPr="00D858FE">
            <w:rPr>
              <w:rStyle w:val="PlaceholderText"/>
            </w:rPr>
            <w:t>Choose an item.</w:t>
          </w:r>
        </w:p>
      </w:docPartBody>
    </w:docPart>
    <w:docPart>
      <w:docPartPr>
        <w:name w:val="9E6FB2FAA30340D4A8BE3E7F605DB944"/>
        <w:category>
          <w:name w:val="General"/>
          <w:gallery w:val="placeholder"/>
        </w:category>
        <w:types>
          <w:type w:val="bbPlcHdr"/>
        </w:types>
        <w:behaviors>
          <w:behavior w:val="content"/>
        </w:behaviors>
        <w:guid w:val="{FC3830FF-32E9-4A85-B17C-8F0F1183F901}"/>
      </w:docPartPr>
      <w:docPartBody>
        <w:p w:rsidR="00221E35" w:rsidRDefault="002E7706" w:rsidP="002E7706">
          <w:pPr>
            <w:pStyle w:val="9E6FB2FAA30340D4A8BE3E7F605DB944"/>
          </w:pPr>
          <w:r w:rsidRPr="00D858FE">
            <w:rPr>
              <w:rStyle w:val="PlaceholderText"/>
            </w:rPr>
            <w:t>Choose an item.</w:t>
          </w:r>
        </w:p>
      </w:docPartBody>
    </w:docPart>
    <w:docPart>
      <w:docPartPr>
        <w:name w:val="CE7EF2DE273049D39FAB64269C62F859"/>
        <w:category>
          <w:name w:val="General"/>
          <w:gallery w:val="placeholder"/>
        </w:category>
        <w:types>
          <w:type w:val="bbPlcHdr"/>
        </w:types>
        <w:behaviors>
          <w:behavior w:val="content"/>
        </w:behaviors>
        <w:guid w:val="{55DA54C8-673F-47C8-93B7-C561D9883D4E}"/>
      </w:docPartPr>
      <w:docPartBody>
        <w:p w:rsidR="00221E35" w:rsidRDefault="002E7706" w:rsidP="002E7706">
          <w:pPr>
            <w:pStyle w:val="CE7EF2DE273049D39FAB64269C62F859"/>
          </w:pPr>
          <w:r w:rsidRPr="00D858FE">
            <w:rPr>
              <w:rStyle w:val="PlaceholderText"/>
            </w:rPr>
            <w:t>Choose an item.</w:t>
          </w:r>
        </w:p>
      </w:docPartBody>
    </w:docPart>
    <w:docPart>
      <w:docPartPr>
        <w:name w:val="8230F5E5590449C38EB1965A3259CD72"/>
        <w:category>
          <w:name w:val="General"/>
          <w:gallery w:val="placeholder"/>
        </w:category>
        <w:types>
          <w:type w:val="bbPlcHdr"/>
        </w:types>
        <w:behaviors>
          <w:behavior w:val="content"/>
        </w:behaviors>
        <w:guid w:val="{1E590C20-7A4E-41AF-B1B8-F1B847D33E13}"/>
      </w:docPartPr>
      <w:docPartBody>
        <w:p w:rsidR="00221E35" w:rsidRDefault="002E7706" w:rsidP="002E7706">
          <w:pPr>
            <w:pStyle w:val="8230F5E5590449C38EB1965A3259CD72"/>
          </w:pPr>
          <w:r w:rsidRPr="00D858FE">
            <w:rPr>
              <w:rStyle w:val="PlaceholderText"/>
            </w:rPr>
            <w:t>Choose an item.</w:t>
          </w:r>
        </w:p>
      </w:docPartBody>
    </w:docPart>
    <w:docPart>
      <w:docPartPr>
        <w:name w:val="8E152C7898B242CDAD5EFCFE16624040"/>
        <w:category>
          <w:name w:val="General"/>
          <w:gallery w:val="placeholder"/>
        </w:category>
        <w:types>
          <w:type w:val="bbPlcHdr"/>
        </w:types>
        <w:behaviors>
          <w:behavior w:val="content"/>
        </w:behaviors>
        <w:guid w:val="{F3E868FB-D0D2-4A1C-A893-2450EB437AA4}"/>
      </w:docPartPr>
      <w:docPartBody>
        <w:p w:rsidR="00221E35" w:rsidRDefault="002E7706" w:rsidP="002E7706">
          <w:pPr>
            <w:pStyle w:val="8E152C7898B242CDAD5EFCFE16624040"/>
          </w:pPr>
          <w:r w:rsidRPr="00D858FE">
            <w:rPr>
              <w:rStyle w:val="PlaceholderText"/>
            </w:rPr>
            <w:t>Choose an item.</w:t>
          </w:r>
        </w:p>
      </w:docPartBody>
    </w:docPart>
    <w:docPart>
      <w:docPartPr>
        <w:name w:val="B4DB24B90BDA4730A06506D2F6BB4442"/>
        <w:category>
          <w:name w:val="General"/>
          <w:gallery w:val="placeholder"/>
        </w:category>
        <w:types>
          <w:type w:val="bbPlcHdr"/>
        </w:types>
        <w:behaviors>
          <w:behavior w:val="content"/>
        </w:behaviors>
        <w:guid w:val="{D414221A-72C9-4A75-9C5C-6F9E95CB0F3D}"/>
      </w:docPartPr>
      <w:docPartBody>
        <w:p w:rsidR="00221E35" w:rsidRDefault="002E7706" w:rsidP="002E7706">
          <w:pPr>
            <w:pStyle w:val="B4DB24B90BDA4730A06506D2F6BB4442"/>
          </w:pPr>
          <w:r w:rsidRPr="00D858FE">
            <w:rPr>
              <w:rStyle w:val="PlaceholderText"/>
            </w:rPr>
            <w:t>Choose an item.</w:t>
          </w:r>
        </w:p>
      </w:docPartBody>
    </w:docPart>
    <w:docPart>
      <w:docPartPr>
        <w:name w:val="06FB37BD0C3B4ACE93618D938B90B13E"/>
        <w:category>
          <w:name w:val="General"/>
          <w:gallery w:val="placeholder"/>
        </w:category>
        <w:types>
          <w:type w:val="bbPlcHdr"/>
        </w:types>
        <w:behaviors>
          <w:behavior w:val="content"/>
        </w:behaviors>
        <w:guid w:val="{46FD0AE8-DA3C-42A7-8F9F-3808F282F048}"/>
      </w:docPartPr>
      <w:docPartBody>
        <w:p w:rsidR="00221E35" w:rsidRDefault="002E7706" w:rsidP="002E7706">
          <w:pPr>
            <w:pStyle w:val="06FB37BD0C3B4ACE93618D938B90B13E"/>
          </w:pPr>
          <w:r w:rsidRPr="00D858FE">
            <w:rPr>
              <w:rStyle w:val="PlaceholderText"/>
            </w:rPr>
            <w:t>Choose an item.</w:t>
          </w:r>
        </w:p>
      </w:docPartBody>
    </w:docPart>
    <w:docPart>
      <w:docPartPr>
        <w:name w:val="45FA836FB49D4B50BB0FC4ABBB37C5C5"/>
        <w:category>
          <w:name w:val="General"/>
          <w:gallery w:val="placeholder"/>
        </w:category>
        <w:types>
          <w:type w:val="bbPlcHdr"/>
        </w:types>
        <w:behaviors>
          <w:behavior w:val="content"/>
        </w:behaviors>
        <w:guid w:val="{288E18BA-81D8-4121-A271-DADE928FE7AD}"/>
      </w:docPartPr>
      <w:docPartBody>
        <w:p w:rsidR="00221E35" w:rsidRDefault="002E7706" w:rsidP="002E7706">
          <w:pPr>
            <w:pStyle w:val="45FA836FB49D4B50BB0FC4ABBB37C5C5"/>
          </w:pPr>
          <w:r w:rsidRPr="00D858FE">
            <w:rPr>
              <w:rStyle w:val="PlaceholderText"/>
            </w:rPr>
            <w:t>Choose an item.</w:t>
          </w:r>
        </w:p>
      </w:docPartBody>
    </w:docPart>
    <w:docPart>
      <w:docPartPr>
        <w:name w:val="400BC248D5AA4D2EA6F5FD305F25AD62"/>
        <w:category>
          <w:name w:val="General"/>
          <w:gallery w:val="placeholder"/>
        </w:category>
        <w:types>
          <w:type w:val="bbPlcHdr"/>
        </w:types>
        <w:behaviors>
          <w:behavior w:val="content"/>
        </w:behaviors>
        <w:guid w:val="{69A636B8-D6A3-4995-ADAA-59AC12E111E7}"/>
      </w:docPartPr>
      <w:docPartBody>
        <w:p w:rsidR="00221E35" w:rsidRDefault="002E7706" w:rsidP="002E7706">
          <w:pPr>
            <w:pStyle w:val="400BC248D5AA4D2EA6F5FD305F25AD62"/>
          </w:pPr>
          <w:r w:rsidRPr="00D858FE">
            <w:rPr>
              <w:rStyle w:val="PlaceholderText"/>
            </w:rPr>
            <w:t>Choose an item.</w:t>
          </w:r>
        </w:p>
      </w:docPartBody>
    </w:docPart>
    <w:docPart>
      <w:docPartPr>
        <w:name w:val="22B824BA636E4BB7AC89D95F209BB041"/>
        <w:category>
          <w:name w:val="General"/>
          <w:gallery w:val="placeholder"/>
        </w:category>
        <w:types>
          <w:type w:val="bbPlcHdr"/>
        </w:types>
        <w:behaviors>
          <w:behavior w:val="content"/>
        </w:behaviors>
        <w:guid w:val="{0A796FD7-8F36-41C9-9C47-192A81AF675F}"/>
      </w:docPartPr>
      <w:docPartBody>
        <w:p w:rsidR="00221E35" w:rsidRDefault="002E7706" w:rsidP="002E7706">
          <w:pPr>
            <w:pStyle w:val="22B824BA636E4BB7AC89D95F209BB041"/>
          </w:pPr>
          <w:r w:rsidRPr="00D858FE">
            <w:rPr>
              <w:rStyle w:val="PlaceholderText"/>
            </w:rPr>
            <w:t>Choose an item.</w:t>
          </w:r>
        </w:p>
      </w:docPartBody>
    </w:docPart>
    <w:docPart>
      <w:docPartPr>
        <w:name w:val="929CC17293874C73A63059525DB9F5A8"/>
        <w:category>
          <w:name w:val="General"/>
          <w:gallery w:val="placeholder"/>
        </w:category>
        <w:types>
          <w:type w:val="bbPlcHdr"/>
        </w:types>
        <w:behaviors>
          <w:behavior w:val="content"/>
        </w:behaviors>
        <w:guid w:val="{D2D9E361-5CF9-48F7-AE1E-95182FD090BE}"/>
      </w:docPartPr>
      <w:docPartBody>
        <w:p w:rsidR="00221E35" w:rsidRDefault="002E7706" w:rsidP="002E7706">
          <w:pPr>
            <w:pStyle w:val="929CC17293874C73A63059525DB9F5A8"/>
          </w:pPr>
          <w:r w:rsidRPr="00D858FE">
            <w:rPr>
              <w:rStyle w:val="PlaceholderText"/>
            </w:rPr>
            <w:t>Choose an item.</w:t>
          </w:r>
        </w:p>
      </w:docPartBody>
    </w:docPart>
    <w:docPart>
      <w:docPartPr>
        <w:name w:val="60A7C198111949E1B33A8AABE0CFD144"/>
        <w:category>
          <w:name w:val="General"/>
          <w:gallery w:val="placeholder"/>
        </w:category>
        <w:types>
          <w:type w:val="bbPlcHdr"/>
        </w:types>
        <w:behaviors>
          <w:behavior w:val="content"/>
        </w:behaviors>
        <w:guid w:val="{1D66950A-C4D0-4B44-B2B7-47515C607813}"/>
      </w:docPartPr>
      <w:docPartBody>
        <w:p w:rsidR="00221E35" w:rsidRDefault="002E7706" w:rsidP="002E7706">
          <w:pPr>
            <w:pStyle w:val="60A7C198111949E1B33A8AABE0CFD144"/>
          </w:pPr>
          <w:r w:rsidRPr="00D858FE">
            <w:rPr>
              <w:rStyle w:val="PlaceholderText"/>
            </w:rPr>
            <w:t>Choose an item.</w:t>
          </w:r>
        </w:p>
      </w:docPartBody>
    </w:docPart>
    <w:docPart>
      <w:docPartPr>
        <w:name w:val="213234EFB06F45C5BE30CE79C96E6483"/>
        <w:category>
          <w:name w:val="General"/>
          <w:gallery w:val="placeholder"/>
        </w:category>
        <w:types>
          <w:type w:val="bbPlcHdr"/>
        </w:types>
        <w:behaviors>
          <w:behavior w:val="content"/>
        </w:behaviors>
        <w:guid w:val="{8F7A97C4-74F2-43D2-AD52-8BEC0A92D53C}"/>
      </w:docPartPr>
      <w:docPartBody>
        <w:p w:rsidR="00221E35" w:rsidRDefault="002E7706" w:rsidP="002E7706">
          <w:pPr>
            <w:pStyle w:val="213234EFB06F45C5BE30CE79C96E6483"/>
          </w:pPr>
          <w:r w:rsidRPr="00D858FE">
            <w:rPr>
              <w:rStyle w:val="PlaceholderText"/>
            </w:rPr>
            <w:t>Choose an item.</w:t>
          </w:r>
        </w:p>
      </w:docPartBody>
    </w:docPart>
    <w:docPart>
      <w:docPartPr>
        <w:name w:val="684B45119F714B0D8DF86FDF97B90235"/>
        <w:category>
          <w:name w:val="General"/>
          <w:gallery w:val="placeholder"/>
        </w:category>
        <w:types>
          <w:type w:val="bbPlcHdr"/>
        </w:types>
        <w:behaviors>
          <w:behavior w:val="content"/>
        </w:behaviors>
        <w:guid w:val="{7AD65D3E-F637-43ED-A4AA-E96B515DC52C}"/>
      </w:docPartPr>
      <w:docPartBody>
        <w:p w:rsidR="00221E35" w:rsidRDefault="002E7706" w:rsidP="002E7706">
          <w:pPr>
            <w:pStyle w:val="684B45119F714B0D8DF86FDF97B90235"/>
          </w:pPr>
          <w:r w:rsidRPr="00D858FE">
            <w:rPr>
              <w:rStyle w:val="PlaceholderText"/>
            </w:rPr>
            <w:t>Choose an item.</w:t>
          </w:r>
        </w:p>
      </w:docPartBody>
    </w:docPart>
    <w:docPart>
      <w:docPartPr>
        <w:name w:val="AD9CFD73ED54484C84DCFA1F2CE05FD1"/>
        <w:category>
          <w:name w:val="General"/>
          <w:gallery w:val="placeholder"/>
        </w:category>
        <w:types>
          <w:type w:val="bbPlcHdr"/>
        </w:types>
        <w:behaviors>
          <w:behavior w:val="content"/>
        </w:behaviors>
        <w:guid w:val="{3C8332ED-3015-4760-BA9F-657E87E6E9CC}"/>
      </w:docPartPr>
      <w:docPartBody>
        <w:p w:rsidR="00221E35" w:rsidRDefault="002E7706" w:rsidP="002E7706">
          <w:pPr>
            <w:pStyle w:val="AD9CFD73ED54484C84DCFA1F2CE05FD1"/>
          </w:pPr>
          <w:r w:rsidRPr="00D858FE">
            <w:rPr>
              <w:rStyle w:val="PlaceholderText"/>
            </w:rPr>
            <w:t>Choose an item.</w:t>
          </w:r>
        </w:p>
      </w:docPartBody>
    </w:docPart>
    <w:docPart>
      <w:docPartPr>
        <w:name w:val="D936AD4F63F74121B70434883EA3D067"/>
        <w:category>
          <w:name w:val="General"/>
          <w:gallery w:val="placeholder"/>
        </w:category>
        <w:types>
          <w:type w:val="bbPlcHdr"/>
        </w:types>
        <w:behaviors>
          <w:behavior w:val="content"/>
        </w:behaviors>
        <w:guid w:val="{42F5B3C5-F2ED-47AF-AF9D-FCBC61109094}"/>
      </w:docPartPr>
      <w:docPartBody>
        <w:p w:rsidR="00221E35" w:rsidRDefault="002E7706" w:rsidP="002E7706">
          <w:pPr>
            <w:pStyle w:val="D936AD4F63F74121B70434883EA3D067"/>
          </w:pPr>
          <w:r w:rsidRPr="00D858FE">
            <w:rPr>
              <w:rStyle w:val="PlaceholderText"/>
            </w:rPr>
            <w:t>Choose an item.</w:t>
          </w:r>
        </w:p>
      </w:docPartBody>
    </w:docPart>
    <w:docPart>
      <w:docPartPr>
        <w:name w:val="ECC1079003D1484B91B3E431ED919252"/>
        <w:category>
          <w:name w:val="General"/>
          <w:gallery w:val="placeholder"/>
        </w:category>
        <w:types>
          <w:type w:val="bbPlcHdr"/>
        </w:types>
        <w:behaviors>
          <w:behavior w:val="content"/>
        </w:behaviors>
        <w:guid w:val="{22B85C55-6087-447B-AEAF-454B2090C3B2}"/>
      </w:docPartPr>
      <w:docPartBody>
        <w:p w:rsidR="00221E35" w:rsidRDefault="002E7706" w:rsidP="002E7706">
          <w:pPr>
            <w:pStyle w:val="ECC1079003D1484B91B3E431ED9192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7706"/>
    <w:rsid w:val="0014759B"/>
    <w:rsid w:val="001C0381"/>
    <w:rsid w:val="00221E35"/>
    <w:rsid w:val="002D09B8"/>
    <w:rsid w:val="002E7706"/>
    <w:rsid w:val="004556F2"/>
    <w:rsid w:val="006827D4"/>
    <w:rsid w:val="00E50D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7706"/>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BD1AD94561E4098AD14598C137EB1B3">
    <w:name w:val="DBD1AD94561E4098AD14598C137EB1B3"/>
    <w:rsid w:val="002E7706"/>
  </w:style>
  <w:style w:type="paragraph" w:customStyle="1" w:styleId="DEFE005D2A5F4ACEB6B9796FE22900ED">
    <w:name w:val="DEFE005D2A5F4ACEB6B9796FE22900ED"/>
    <w:rsid w:val="002E7706"/>
  </w:style>
  <w:style w:type="paragraph" w:customStyle="1" w:styleId="CA661E0B877141B1AD8796DAD59805E6">
    <w:name w:val="CA661E0B877141B1AD8796DAD59805E6"/>
    <w:rsid w:val="002E7706"/>
  </w:style>
  <w:style w:type="paragraph" w:customStyle="1" w:styleId="1810797F656347D1B59C2C20CEBEDC97">
    <w:name w:val="1810797F656347D1B59C2C20CEBEDC97"/>
    <w:rsid w:val="002E7706"/>
  </w:style>
  <w:style w:type="paragraph" w:customStyle="1" w:styleId="05D29D705AB9435690ECBE1DCD136488">
    <w:name w:val="05D29D705AB9435690ECBE1DCD136488"/>
    <w:rsid w:val="002E7706"/>
  </w:style>
  <w:style w:type="paragraph" w:customStyle="1" w:styleId="4E9F837417F04DF2982FE4642CA5D07E">
    <w:name w:val="4E9F837417F04DF2982FE4642CA5D07E"/>
    <w:rsid w:val="002E7706"/>
  </w:style>
  <w:style w:type="paragraph" w:customStyle="1" w:styleId="0E1E5960B4B94FF1B06C1740BB455CC0">
    <w:name w:val="0E1E5960B4B94FF1B06C1740BB455CC0"/>
    <w:rsid w:val="002E7706"/>
  </w:style>
  <w:style w:type="paragraph" w:customStyle="1" w:styleId="1A7484FAFC2F44C8AE77E45E696F6966">
    <w:name w:val="1A7484FAFC2F44C8AE77E45E696F6966"/>
    <w:rsid w:val="002E7706"/>
  </w:style>
  <w:style w:type="paragraph" w:customStyle="1" w:styleId="8B263A013C484C6FBDD9A88E04EBA7B9">
    <w:name w:val="8B263A013C484C6FBDD9A88E04EBA7B9"/>
    <w:rsid w:val="002E7706"/>
  </w:style>
  <w:style w:type="paragraph" w:customStyle="1" w:styleId="B4E339FB05C74643A0E5A16EA7AA3F67">
    <w:name w:val="B4E339FB05C74643A0E5A16EA7AA3F67"/>
    <w:rsid w:val="002E7706"/>
  </w:style>
  <w:style w:type="paragraph" w:customStyle="1" w:styleId="4E54376B28F6410B8E1C4744BA7A5780">
    <w:name w:val="4E54376B28F6410B8E1C4744BA7A5780"/>
    <w:rsid w:val="002E7706"/>
  </w:style>
  <w:style w:type="paragraph" w:customStyle="1" w:styleId="E9483CAE6EAD4B21A8D0C3731016A6FD">
    <w:name w:val="E9483CAE6EAD4B21A8D0C3731016A6FD"/>
    <w:rsid w:val="002E7706"/>
  </w:style>
  <w:style w:type="paragraph" w:customStyle="1" w:styleId="0E954CCA230849E58D9CCEE087397182">
    <w:name w:val="0E954CCA230849E58D9CCEE087397182"/>
    <w:rsid w:val="002E7706"/>
  </w:style>
  <w:style w:type="paragraph" w:customStyle="1" w:styleId="09929357A4444A5E808EAA14EA37AADF">
    <w:name w:val="09929357A4444A5E808EAA14EA37AADF"/>
    <w:rsid w:val="002E7706"/>
  </w:style>
  <w:style w:type="paragraph" w:customStyle="1" w:styleId="D4A72734C7124E46A203B58FC9EB7F1A">
    <w:name w:val="D4A72734C7124E46A203B58FC9EB7F1A"/>
    <w:rsid w:val="002E7706"/>
  </w:style>
  <w:style w:type="paragraph" w:customStyle="1" w:styleId="18B9F06144D9486CA7D823BE3A350A4F">
    <w:name w:val="18B9F06144D9486CA7D823BE3A350A4F"/>
    <w:rsid w:val="002E7706"/>
  </w:style>
  <w:style w:type="paragraph" w:customStyle="1" w:styleId="B4E8B8E1A8BC4EFEAEA11FF31D25F5D8">
    <w:name w:val="B4E8B8E1A8BC4EFEAEA11FF31D25F5D8"/>
    <w:rsid w:val="002E7706"/>
  </w:style>
  <w:style w:type="paragraph" w:customStyle="1" w:styleId="9FD6CBBF68D44E70814C1E29B48BE3FC">
    <w:name w:val="9FD6CBBF68D44E70814C1E29B48BE3FC"/>
    <w:rsid w:val="002E7706"/>
  </w:style>
  <w:style w:type="paragraph" w:customStyle="1" w:styleId="4D6CDB0F478A47378458119DA633E90A">
    <w:name w:val="4D6CDB0F478A47378458119DA633E90A"/>
    <w:rsid w:val="00193AC5"/>
  </w:style>
  <w:style w:type="paragraph" w:customStyle="1" w:styleId="E27BB612BCA64C91ADA74E88C1D36214">
    <w:name w:val="E27BB612BCA64C91ADA74E88C1D36214"/>
    <w:rsid w:val="002E7706"/>
  </w:style>
  <w:style w:type="paragraph" w:customStyle="1" w:styleId="543E471370F94AC2AD22DDAF449FEB86">
    <w:name w:val="543E471370F94AC2AD22DDAF449FEB86"/>
    <w:rsid w:val="002E7706"/>
  </w:style>
  <w:style w:type="paragraph" w:customStyle="1" w:styleId="B6B534B50B354C50B4763BEE9A3032E8">
    <w:name w:val="B6B534B50B354C50B4763BEE9A3032E8"/>
    <w:rsid w:val="002E7706"/>
  </w:style>
  <w:style w:type="paragraph" w:customStyle="1" w:styleId="A29F066E7659431BB30391F66FE43342">
    <w:name w:val="A29F066E7659431BB30391F66FE43342"/>
    <w:rsid w:val="002E7706"/>
  </w:style>
  <w:style w:type="paragraph" w:customStyle="1" w:styleId="9E6FB2FAA30340D4A8BE3E7F605DB944">
    <w:name w:val="9E6FB2FAA30340D4A8BE3E7F605DB944"/>
    <w:rsid w:val="002E7706"/>
  </w:style>
  <w:style w:type="paragraph" w:customStyle="1" w:styleId="CE7EF2DE273049D39FAB64269C62F859">
    <w:name w:val="CE7EF2DE273049D39FAB64269C62F859"/>
    <w:rsid w:val="002E7706"/>
  </w:style>
  <w:style w:type="paragraph" w:customStyle="1" w:styleId="8230F5E5590449C38EB1965A3259CD72">
    <w:name w:val="8230F5E5590449C38EB1965A3259CD72"/>
    <w:rsid w:val="002E7706"/>
  </w:style>
  <w:style w:type="paragraph" w:customStyle="1" w:styleId="8E152C7898B242CDAD5EFCFE16624040">
    <w:name w:val="8E152C7898B242CDAD5EFCFE16624040"/>
    <w:rsid w:val="002E7706"/>
  </w:style>
  <w:style w:type="paragraph" w:customStyle="1" w:styleId="B4DB24B90BDA4730A06506D2F6BB4442">
    <w:name w:val="B4DB24B90BDA4730A06506D2F6BB4442"/>
    <w:rsid w:val="002E7706"/>
  </w:style>
  <w:style w:type="paragraph" w:customStyle="1" w:styleId="06FB37BD0C3B4ACE93618D938B90B13E">
    <w:name w:val="06FB37BD0C3B4ACE93618D938B90B13E"/>
    <w:rsid w:val="002E7706"/>
  </w:style>
  <w:style w:type="paragraph" w:customStyle="1" w:styleId="45FA836FB49D4B50BB0FC4ABBB37C5C5">
    <w:name w:val="45FA836FB49D4B50BB0FC4ABBB37C5C5"/>
    <w:rsid w:val="002E7706"/>
  </w:style>
  <w:style w:type="paragraph" w:customStyle="1" w:styleId="400BC248D5AA4D2EA6F5FD305F25AD62">
    <w:name w:val="400BC248D5AA4D2EA6F5FD305F25AD62"/>
    <w:rsid w:val="002E7706"/>
  </w:style>
  <w:style w:type="paragraph" w:customStyle="1" w:styleId="22B824BA636E4BB7AC89D95F209BB041">
    <w:name w:val="22B824BA636E4BB7AC89D95F209BB041"/>
    <w:rsid w:val="002E7706"/>
  </w:style>
  <w:style w:type="paragraph" w:customStyle="1" w:styleId="929CC17293874C73A63059525DB9F5A8">
    <w:name w:val="929CC17293874C73A63059525DB9F5A8"/>
    <w:rsid w:val="002E7706"/>
  </w:style>
  <w:style w:type="paragraph" w:customStyle="1" w:styleId="60A7C198111949E1B33A8AABE0CFD144">
    <w:name w:val="60A7C198111949E1B33A8AABE0CFD144"/>
    <w:rsid w:val="002E7706"/>
  </w:style>
  <w:style w:type="paragraph" w:customStyle="1" w:styleId="213234EFB06F45C5BE30CE79C96E6483">
    <w:name w:val="213234EFB06F45C5BE30CE79C96E6483"/>
    <w:rsid w:val="002E7706"/>
  </w:style>
  <w:style w:type="paragraph" w:customStyle="1" w:styleId="684B45119F714B0D8DF86FDF97B90235">
    <w:name w:val="684B45119F714B0D8DF86FDF97B90235"/>
    <w:rsid w:val="002E7706"/>
  </w:style>
  <w:style w:type="paragraph" w:customStyle="1" w:styleId="AD9CFD73ED54484C84DCFA1F2CE05FD1">
    <w:name w:val="AD9CFD73ED54484C84DCFA1F2CE05FD1"/>
    <w:rsid w:val="002E7706"/>
  </w:style>
  <w:style w:type="paragraph" w:customStyle="1" w:styleId="D936AD4F63F74121B70434883EA3D067">
    <w:name w:val="D936AD4F63F74121B70434883EA3D067"/>
    <w:rsid w:val="002E7706"/>
  </w:style>
  <w:style w:type="paragraph" w:customStyle="1" w:styleId="ECC1079003D1484B91B3E431ED919252">
    <w:name w:val="ECC1079003D1484B91B3E431ED919252"/>
    <w:rsid w:val="002E77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4587</Words>
  <Characters>26149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2023-11-02T00:03:00Z</dcterms:created>
  <dcterms:modified xsi:type="dcterms:W3CDTF">2023-11-02T00:03:00Z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