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DDCDE" w14:textId="77777777" w:rsidR="00D2559D" w:rsidRPr="002C3EBF" w:rsidRDefault="00A235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47EEBA" wp14:editId="1C9DF6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1F0D2F" w14:textId="77777777" w:rsidR="00D2559D" w:rsidRDefault="00A235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49AA6D" w14:textId="77777777" w:rsidR="00D2559D" w:rsidRDefault="00A235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1BF614" w14:textId="77777777" w:rsidR="00D2559D" w:rsidRPr="002C3EBF" w:rsidRDefault="00A235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47EB" w14:paraId="5D23DF5C" w14:textId="77777777" w:rsidTr="005247EB">
        <w:tc>
          <w:tcPr>
            <w:cnfStyle w:val="001000000000" w:firstRow="0" w:lastRow="0" w:firstColumn="1" w:lastColumn="0" w:oddVBand="0" w:evenVBand="0" w:oddHBand="0" w:evenHBand="0" w:firstRowFirstColumn="0" w:firstRowLastColumn="0" w:lastRowFirstColumn="0" w:lastRowLastColumn="0"/>
            <w:tcW w:w="3227" w:type="dxa"/>
          </w:tcPr>
          <w:p w14:paraId="41BC5F57" w14:textId="77777777" w:rsidR="00D2559D" w:rsidRPr="00996FAF" w:rsidRDefault="00A235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A27308" w14:textId="77777777" w:rsidR="00D2559D" w:rsidRPr="00996FAF" w:rsidRDefault="00A235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Waratah</w:t>
            </w:r>
          </w:p>
        </w:tc>
      </w:tr>
      <w:tr w:rsidR="005247EB" w14:paraId="7B7BF98A" w14:textId="77777777" w:rsidTr="00524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CA42A" w14:textId="77777777" w:rsidR="009B6303" w:rsidRPr="00996FAF" w:rsidRDefault="00A235A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72ADA1" w14:textId="77777777" w:rsidR="009B6303" w:rsidRPr="00C27BE3" w:rsidRDefault="00A235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0728</w:t>
            </w:r>
          </w:p>
        </w:tc>
      </w:tr>
      <w:tr w:rsidR="005247EB" w14:paraId="2CF5C3A7" w14:textId="77777777" w:rsidTr="005247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10D3B" w14:textId="77777777" w:rsidR="009B6303" w:rsidRPr="00996FAF" w:rsidRDefault="00A235A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057211" w14:textId="77777777" w:rsidR="009B6303" w:rsidRPr="00996FAF" w:rsidRDefault="00A235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219 Christo</w:t>
            </w:r>
            <w:r>
              <w:rPr>
                <w:rFonts w:ascii="Arial" w:eastAsia="Times New Roman" w:hAnsi="Arial" w:cs="Arial"/>
                <w:lang w:eastAsia="en-AU"/>
              </w:rPr>
              <w:t xml:space="preserve"> Road, WARATAH, New South Wales, 2298</w:t>
            </w:r>
          </w:p>
        </w:tc>
      </w:tr>
      <w:tr w:rsidR="005247EB" w14:paraId="4499BA39" w14:textId="77777777" w:rsidTr="00524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FB076" w14:textId="77777777" w:rsidR="009B6303" w:rsidRPr="00996FAF" w:rsidRDefault="00A235A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01940E" w14:textId="77777777" w:rsidR="009B6303" w:rsidRPr="00996FAF" w:rsidRDefault="00A235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247EB" w14:paraId="368BBF27" w14:textId="77777777" w:rsidTr="005247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89EE14" w14:textId="77777777" w:rsidR="009B6303" w:rsidRPr="00996FAF" w:rsidRDefault="00A235A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7F5925" w14:textId="77777777" w:rsidR="009B6303" w:rsidRPr="00996FAF" w:rsidRDefault="00A235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August 2023 to 24 August 2023</w:t>
            </w:r>
          </w:p>
        </w:tc>
      </w:tr>
      <w:tr w:rsidR="005247EB" w14:paraId="50287C2F" w14:textId="77777777" w:rsidTr="00524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31056C" w14:textId="77777777" w:rsidR="009B6303" w:rsidRPr="00996FAF" w:rsidRDefault="00A235A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92122255"/>
            <w:placeholder>
              <w:docPart w:val="DefaultPlaceholder_-1854013437"/>
            </w:placeholder>
            <w:date w:fullDate="2023-11-10T00:00:00Z">
              <w:dateFormat w:val="d MMMM yyyy"/>
              <w:lid w:val="en-AU"/>
              <w:storeMappedDataAs w:val="dateTime"/>
              <w:calendar w:val="gregorian"/>
            </w:date>
          </w:sdtPr>
          <w:sdtEndPr/>
          <w:sdtContent>
            <w:tc>
              <w:tcPr>
                <w:tcW w:w="7114" w:type="dxa"/>
                <w:shd w:val="clear" w:color="auto" w:fill="FFFFFF" w:themeFill="background1"/>
              </w:tcPr>
              <w:p w14:paraId="35A9DA4D" w14:textId="40D78BB3" w:rsidR="009B6303" w:rsidRPr="00996FAF" w:rsidRDefault="00A107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r w:rsidR="005247EB" w14:paraId="2CDD9551" w14:textId="77777777" w:rsidTr="005247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310A77" w14:textId="77777777" w:rsidR="009B6303" w:rsidRPr="00996FAF" w:rsidRDefault="00A235A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6B4694" w14:textId="77777777" w:rsidR="009B6303" w:rsidRPr="009B6303" w:rsidRDefault="00A235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6E7F8350" w14:textId="77777777" w:rsidR="009B6303" w:rsidRPr="009B6303" w:rsidRDefault="00A235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5863 Bupa Waratah</w:t>
            </w:r>
          </w:p>
        </w:tc>
      </w:tr>
    </w:tbl>
    <w:bookmarkEnd w:id="0"/>
    <w:p w14:paraId="4BB604A4" w14:textId="77777777" w:rsidR="00FA0A5B" w:rsidRPr="00996FAF" w:rsidRDefault="00A235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DCD49B" w14:textId="77777777" w:rsidR="000078F8" w:rsidRPr="00996FAF" w:rsidRDefault="00A235A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B6528B" w14:textId="77777777" w:rsidR="00A107B8" w:rsidRPr="00996FAF" w:rsidRDefault="00A107B8" w:rsidP="00A107B8">
      <w:pPr>
        <w:pStyle w:val="NormalArial"/>
      </w:pPr>
      <w:r w:rsidRPr="00996FAF">
        <w:t xml:space="preserve">This performance report for </w:t>
      </w:r>
      <w:r w:rsidRPr="00C27BE3">
        <w:rPr>
          <w:color w:val="auto"/>
        </w:rPr>
        <w:t>Bupa Waratah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8992A3" w14:textId="77777777" w:rsidR="00A107B8" w:rsidRPr="00996FAF" w:rsidRDefault="00A107B8" w:rsidP="00A107B8">
      <w:pPr>
        <w:pStyle w:val="NormalArial"/>
      </w:pPr>
      <w:r w:rsidRPr="00996FAF">
        <w:t xml:space="preserve">This performance report details the Commissioner’s assessment of the provider’s performance, in relation to the service, against the Aged Care Quality Standards (Quality Standards). The Quality Standards and </w:t>
      </w:r>
      <w:r>
        <w:t>R</w:t>
      </w:r>
      <w:r w:rsidRPr="00996FAF">
        <w:t>equirements are assessed as either compliant or no</w:t>
      </w:r>
      <w:r>
        <w:t xml:space="preserve">t </w:t>
      </w:r>
      <w:r w:rsidRPr="00996FAF">
        <w:t xml:space="preserve">compliant at the Standard and </w:t>
      </w:r>
      <w:r>
        <w:t>R</w:t>
      </w:r>
      <w:r w:rsidRPr="00996FAF">
        <w:t>equirement level where applicable.</w:t>
      </w:r>
    </w:p>
    <w:p w14:paraId="7BCB3F84" w14:textId="77777777" w:rsidR="00A107B8" w:rsidRPr="00996FAF" w:rsidRDefault="00A107B8" w:rsidP="00A107B8">
      <w:pPr>
        <w:pStyle w:val="NormalArial"/>
      </w:pPr>
      <w:r w:rsidRPr="00996FAF">
        <w:t>The report also specifies any areas in which improvements must be made to ensure the Quality Standards are complied with.</w:t>
      </w:r>
    </w:p>
    <w:p w14:paraId="3F50B605" w14:textId="77777777" w:rsidR="00A107B8" w:rsidRPr="00996FAF" w:rsidRDefault="00A107B8" w:rsidP="00A107B8">
      <w:pPr>
        <w:pStyle w:val="Heading1"/>
        <w:spacing w:before="240" w:after="240" w:line="22" w:lineRule="atLeast"/>
        <w:rPr>
          <w:rFonts w:ascii="Arial" w:hAnsi="Arial" w:cs="Arial"/>
        </w:rPr>
      </w:pPr>
      <w:r w:rsidRPr="00996FAF">
        <w:rPr>
          <w:rFonts w:ascii="Arial" w:hAnsi="Arial" w:cs="Arial"/>
        </w:rPr>
        <w:t>Material relied on</w:t>
      </w:r>
    </w:p>
    <w:p w14:paraId="1663BC74" w14:textId="77777777" w:rsidR="00A107B8" w:rsidRPr="00996FAF" w:rsidRDefault="00A107B8" w:rsidP="00A107B8">
      <w:pPr>
        <w:pStyle w:val="NormalArial"/>
      </w:pPr>
      <w:r w:rsidRPr="00996FAF">
        <w:t>The following information has been considered in preparing the performance report:</w:t>
      </w:r>
    </w:p>
    <w:p w14:paraId="0B41716E" w14:textId="77777777" w:rsidR="00A107B8" w:rsidRPr="00996FAF" w:rsidRDefault="00A107B8" w:rsidP="00A107B8">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Pr="00996FAF">
        <w:rPr>
          <w:rFonts w:ascii="Arial" w:hAnsi="Arial" w:cs="Arial"/>
        </w:rPr>
        <w:t xml:space="preserve">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w:t>
      </w:r>
      <w:r>
        <w:rPr>
          <w:rFonts w:ascii="Arial" w:hAnsi="Arial" w:cs="Arial"/>
          <w:color w:val="auto"/>
        </w:rPr>
        <w:t xml:space="preserve"> </w:t>
      </w:r>
      <w:r w:rsidRPr="00BB0F40">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68A940C8" w14:textId="77777777" w:rsidR="00A107B8" w:rsidRPr="00BB0F40" w:rsidRDefault="00A107B8" w:rsidP="00A107B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provider’s response to the assessment team’s report received </w:t>
      </w:r>
      <w:r w:rsidRPr="00BB0F40">
        <w:rPr>
          <w:rFonts w:ascii="Arial" w:hAnsi="Arial" w:cs="Arial"/>
          <w:color w:val="auto"/>
        </w:rPr>
        <w:t>5 October 2023.</w:t>
      </w:r>
    </w:p>
    <w:p w14:paraId="40271EDC" w14:textId="77777777" w:rsidR="00A107B8" w:rsidRPr="00DE60B0" w:rsidRDefault="00A107B8" w:rsidP="00A107B8">
      <w:pPr>
        <w:pStyle w:val="ListParagraph"/>
        <w:numPr>
          <w:ilvl w:val="0"/>
          <w:numId w:val="2"/>
        </w:numPr>
        <w:spacing w:line="240" w:lineRule="atLeast"/>
        <w:ind w:left="714" w:hanging="357"/>
        <w:contextualSpacing w:val="0"/>
        <w:rPr>
          <w:rFonts w:ascii="Arial" w:hAnsi="Arial" w:cs="Arial"/>
          <w:color w:val="0000FF"/>
        </w:rPr>
      </w:pPr>
      <w:r w:rsidRPr="00DE60B0">
        <w:rPr>
          <w:rFonts w:ascii="Arial" w:hAnsi="Arial" w:cs="Arial"/>
        </w:rPr>
        <w:t xml:space="preserve">The assessment team’s report for </w:t>
      </w:r>
      <w:r w:rsidRPr="00DE60B0">
        <w:rPr>
          <w:rFonts w:ascii="Arial" w:hAnsi="Arial" w:cs="Arial"/>
          <w:color w:val="auto"/>
        </w:rPr>
        <w:t xml:space="preserve">an Assessment Contact conducted from </w:t>
      </w:r>
      <w:r w:rsidRPr="00DE60B0">
        <w:rPr>
          <w:rFonts w:ascii="Arial" w:hAnsi="Arial" w:cs="Arial"/>
        </w:rPr>
        <w:t>29 to 30 March 2023.</w:t>
      </w:r>
    </w:p>
    <w:p w14:paraId="37D7AE78" w14:textId="77777777" w:rsidR="00A107B8" w:rsidRPr="00712752" w:rsidRDefault="00A107B8" w:rsidP="00A107B8">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service.</w:t>
      </w:r>
      <w:r w:rsidRPr="00712752">
        <w:rPr>
          <w:rFonts w:ascii="Arial" w:hAnsi="Arial" w:cs="Arial"/>
        </w:rPr>
        <w:t xml:space="preserve"> </w:t>
      </w:r>
      <w:r w:rsidRPr="00712752">
        <w:rPr>
          <w:rFonts w:ascii="Arial" w:hAnsi="Arial" w:cs="Arial"/>
        </w:rPr>
        <w:br w:type="page"/>
      </w:r>
    </w:p>
    <w:p w14:paraId="684D158C" w14:textId="77777777" w:rsidR="00A107B8" w:rsidRPr="00996FAF" w:rsidRDefault="00A107B8" w:rsidP="00A107B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07B8" w14:paraId="6E587824" w14:textId="77777777" w:rsidTr="001A35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408189" w14:textId="77777777" w:rsidR="00A107B8" w:rsidRPr="00996FAF" w:rsidRDefault="00A107B8" w:rsidP="001A357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5B65143" w14:textId="77777777" w:rsidR="00A107B8" w:rsidRPr="00996FAF" w:rsidRDefault="00E6019F" w:rsidP="001A357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997974"/>
                <w:placeholder>
                  <w:docPart w:val="08160657650C44CDBA4F7F732FC332A9"/>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rPr>
                  <w:t>Compliant</w:t>
                </w:r>
              </w:sdtContent>
            </w:sdt>
          </w:p>
        </w:tc>
      </w:tr>
      <w:tr w:rsidR="00A107B8" w14:paraId="2F88F4B3" w14:textId="77777777" w:rsidTr="001A35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05E035" w14:textId="77777777" w:rsidR="00A107B8" w:rsidRPr="00996FAF" w:rsidRDefault="00A107B8" w:rsidP="001A357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773715" w14:textId="77777777" w:rsidR="00A107B8" w:rsidRPr="002C5FA9" w:rsidRDefault="00E6019F" w:rsidP="001A35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1195941"/>
                <w:placeholder>
                  <w:docPart w:val="57A726E9AD964B5188771ADB82415ADF"/>
                </w:placeholder>
                <w:dropDownList>
                  <w:listItem w:displayText="choose a rating" w:value="choose a rating"/>
                  <w:listItem w:displayText="Compliant" w:value="Compliant"/>
                  <w:listItem w:displayText="Not Compliant" w:value="Not Compliant"/>
                </w:dropDownList>
              </w:sdtPr>
              <w:sdtEndPr/>
              <w:sdtContent>
                <w:r w:rsidR="00A107B8" w:rsidRPr="002C5FA9">
                  <w:rPr>
                    <w:rFonts w:ascii="Arial" w:hAnsi="Arial" w:cs="Arial"/>
                    <w:b/>
                    <w:bCs/>
                  </w:rPr>
                  <w:t>Compliant</w:t>
                </w:r>
              </w:sdtContent>
            </w:sdt>
          </w:p>
        </w:tc>
      </w:tr>
      <w:tr w:rsidR="00A107B8" w14:paraId="5A7BC054" w14:textId="77777777" w:rsidTr="001A35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20493A" w14:textId="77777777" w:rsidR="00A107B8" w:rsidRPr="00996FAF" w:rsidRDefault="00A107B8" w:rsidP="001A357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A5F383" w14:textId="77777777" w:rsidR="00A107B8" w:rsidRPr="002C5FA9" w:rsidRDefault="00E6019F" w:rsidP="001A35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6694012"/>
                <w:placeholder>
                  <w:docPart w:val="EFC3559428AB46B9968A19431715E1B0"/>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b/>
                    <w:bCs/>
                  </w:rPr>
                  <w:t>Not Compliant</w:t>
                </w:r>
              </w:sdtContent>
            </w:sdt>
          </w:p>
        </w:tc>
      </w:tr>
      <w:tr w:rsidR="00A107B8" w14:paraId="56CF3212" w14:textId="77777777" w:rsidTr="001A35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8E4B41" w14:textId="77777777" w:rsidR="00A107B8" w:rsidRPr="00996FAF" w:rsidRDefault="00A107B8" w:rsidP="001A357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5E9D64D" w14:textId="77777777" w:rsidR="00A107B8" w:rsidRPr="002C5FA9" w:rsidRDefault="00E6019F" w:rsidP="001A35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3502077"/>
                <w:placeholder>
                  <w:docPart w:val="5F07F78AAEE94CEE87179A6569BE6DAF"/>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b/>
                    <w:bCs/>
                  </w:rPr>
                  <w:t>Compliant</w:t>
                </w:r>
              </w:sdtContent>
            </w:sdt>
          </w:p>
        </w:tc>
      </w:tr>
      <w:tr w:rsidR="00A107B8" w14:paraId="44C360AA" w14:textId="77777777" w:rsidTr="001A35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C0BE2B" w14:textId="77777777" w:rsidR="00A107B8" w:rsidRPr="00996FAF" w:rsidRDefault="00A107B8" w:rsidP="001A357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E4C6B76" w14:textId="77777777" w:rsidR="00A107B8" w:rsidRPr="002C5FA9" w:rsidRDefault="00E6019F" w:rsidP="001A35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3929008"/>
                <w:placeholder>
                  <w:docPart w:val="586D6C5816C242899A2FF462D9B8C80B"/>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b/>
                    <w:bCs/>
                  </w:rPr>
                  <w:t>Not Compliant</w:t>
                </w:r>
              </w:sdtContent>
            </w:sdt>
          </w:p>
        </w:tc>
      </w:tr>
      <w:tr w:rsidR="00A107B8" w14:paraId="172D3714" w14:textId="77777777" w:rsidTr="001A35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602896" w14:textId="77777777" w:rsidR="00A107B8" w:rsidRPr="00996FAF" w:rsidRDefault="00A107B8" w:rsidP="001A357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201B945" w14:textId="77777777" w:rsidR="00A107B8" w:rsidRPr="002C5FA9" w:rsidRDefault="00E6019F" w:rsidP="001A35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8229258"/>
                <w:placeholder>
                  <w:docPart w:val="0D069B79D36E489E9B0D041139EB5837"/>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b/>
                    <w:bCs/>
                  </w:rPr>
                  <w:t>Not Compliant</w:t>
                </w:r>
              </w:sdtContent>
            </w:sdt>
          </w:p>
        </w:tc>
      </w:tr>
      <w:tr w:rsidR="00A107B8" w14:paraId="160822B4" w14:textId="77777777" w:rsidTr="001A35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A6B7C9" w14:textId="77777777" w:rsidR="00A107B8" w:rsidRPr="00996FAF" w:rsidRDefault="00A107B8" w:rsidP="001A357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2E5695E" w14:textId="77777777" w:rsidR="00A107B8" w:rsidRPr="002C5FA9" w:rsidRDefault="00E6019F" w:rsidP="001A35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5605748"/>
                <w:placeholder>
                  <w:docPart w:val="F0FC21A8D6ED4FA9A8CED4F348D0E851"/>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b/>
                    <w:bCs/>
                  </w:rPr>
                  <w:t>Not Compliant</w:t>
                </w:r>
              </w:sdtContent>
            </w:sdt>
          </w:p>
        </w:tc>
      </w:tr>
      <w:tr w:rsidR="00A107B8" w14:paraId="18CFA1A7" w14:textId="77777777" w:rsidTr="001A35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2807EA" w14:textId="77777777" w:rsidR="00A107B8" w:rsidRPr="00996FAF" w:rsidRDefault="00A107B8" w:rsidP="001A357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C48283" w14:textId="77777777" w:rsidR="00A107B8" w:rsidRPr="002C5FA9" w:rsidRDefault="00E6019F" w:rsidP="001A35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609873"/>
                <w:placeholder>
                  <w:docPart w:val="2087654DA05442BBBAC17AA89C5DA085"/>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b/>
                    <w:bCs/>
                  </w:rPr>
                  <w:t>Compliant</w:t>
                </w:r>
              </w:sdtContent>
            </w:sdt>
          </w:p>
        </w:tc>
      </w:tr>
    </w:tbl>
    <w:p w14:paraId="707930C6" w14:textId="77777777" w:rsidR="00A107B8" w:rsidRPr="00996FAF" w:rsidRDefault="00A107B8" w:rsidP="00A107B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51031A" w14:textId="77777777" w:rsidR="00A107B8" w:rsidRPr="00996FAF" w:rsidRDefault="00A107B8" w:rsidP="007F0CFB">
      <w:pPr>
        <w:pStyle w:val="Heading1"/>
        <w:spacing w:before="0" w:after="120" w:line="22" w:lineRule="atLeast"/>
        <w:rPr>
          <w:rFonts w:ascii="Arial" w:hAnsi="Arial" w:cs="Arial"/>
        </w:rPr>
      </w:pPr>
      <w:r w:rsidRPr="00996FAF">
        <w:rPr>
          <w:rFonts w:ascii="Arial" w:hAnsi="Arial" w:cs="Arial"/>
        </w:rPr>
        <w:t>Areas for improvement</w:t>
      </w:r>
    </w:p>
    <w:p w14:paraId="62F1014B" w14:textId="77777777" w:rsidR="00A107B8" w:rsidRDefault="00A107B8" w:rsidP="00A107B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2CB7608" w14:textId="77777777" w:rsidR="00A107B8" w:rsidRDefault="00A107B8" w:rsidP="007F0CFB">
      <w:pPr>
        <w:numPr>
          <w:ilvl w:val="0"/>
          <w:numId w:val="15"/>
        </w:numPr>
        <w:spacing w:line="22" w:lineRule="atLeast"/>
        <w:ind w:left="765" w:hanging="425"/>
        <w:rPr>
          <w:rFonts w:ascii="Arial" w:hAnsi="Arial" w:cs="Arial"/>
          <w:color w:val="auto"/>
        </w:rPr>
      </w:pPr>
      <w:bookmarkStart w:id="1" w:name="_Hlk141967934"/>
      <w:bookmarkStart w:id="2" w:name="_Hlk142646214"/>
      <w:bookmarkStart w:id="3" w:name="_Hlk141969770"/>
      <w:r w:rsidRPr="001540E8">
        <w:rPr>
          <w:rFonts w:ascii="Arial" w:hAnsi="Arial" w:cs="Arial"/>
          <w:b/>
          <w:bCs/>
          <w:color w:val="auto"/>
        </w:rPr>
        <w:t>Requirement 3(3)(a)</w:t>
      </w:r>
      <w:r w:rsidRPr="00661CF2">
        <w:rPr>
          <w:rFonts w:ascii="Arial" w:hAnsi="Arial" w:cs="Arial"/>
          <w:color w:val="auto"/>
        </w:rPr>
        <w:t xml:space="preserve"> – ensure each consumer gets safe and effective personal and clinical care</w:t>
      </w:r>
      <w:bookmarkEnd w:id="1"/>
      <w:r w:rsidRPr="00661CF2">
        <w:rPr>
          <w:rFonts w:ascii="Arial" w:hAnsi="Arial" w:cs="Arial"/>
          <w:color w:val="auto"/>
        </w:rPr>
        <w:t xml:space="preserve"> that is best practice, tailored to their needs, and optimises their health and well-being.</w:t>
      </w:r>
      <w:bookmarkEnd w:id="2"/>
      <w:bookmarkEnd w:id="3"/>
    </w:p>
    <w:p w14:paraId="627BFE4D" w14:textId="77777777" w:rsidR="00A107B8" w:rsidRPr="00661CF2" w:rsidRDefault="00A107B8" w:rsidP="007F0CFB">
      <w:pPr>
        <w:numPr>
          <w:ilvl w:val="0"/>
          <w:numId w:val="15"/>
        </w:numPr>
        <w:spacing w:line="22" w:lineRule="atLeast"/>
        <w:ind w:left="765" w:hanging="425"/>
        <w:rPr>
          <w:rFonts w:ascii="Arial" w:hAnsi="Arial" w:cs="Arial"/>
          <w:color w:val="auto"/>
        </w:rPr>
      </w:pPr>
      <w:r w:rsidRPr="001540E8">
        <w:rPr>
          <w:rFonts w:ascii="Arial" w:hAnsi="Arial" w:cs="Arial"/>
          <w:b/>
          <w:bCs/>
          <w:color w:val="auto"/>
        </w:rPr>
        <w:t>Requirement 5(3)(b)</w:t>
      </w:r>
      <w:r w:rsidRPr="00661CF2">
        <w:rPr>
          <w:rFonts w:ascii="Arial" w:hAnsi="Arial" w:cs="Arial"/>
          <w:color w:val="auto"/>
        </w:rPr>
        <w:t xml:space="preserve"> – ensure the service environment is safe, clean, well maintained</w:t>
      </w:r>
      <w:r>
        <w:rPr>
          <w:rFonts w:ascii="Arial" w:hAnsi="Arial" w:cs="Arial"/>
          <w:color w:val="auto"/>
        </w:rPr>
        <w:t xml:space="preserve">, </w:t>
      </w:r>
      <w:r w:rsidRPr="00661CF2">
        <w:rPr>
          <w:rFonts w:ascii="Arial" w:hAnsi="Arial" w:cs="Arial"/>
          <w:color w:val="auto"/>
        </w:rPr>
        <w:t>comfortable, and enables consumers to move freely, both indoors and outdoors.</w:t>
      </w:r>
    </w:p>
    <w:p w14:paraId="49D7B14E" w14:textId="77777777" w:rsidR="00A107B8" w:rsidRPr="00661CF2" w:rsidRDefault="00A107B8" w:rsidP="007F0CFB">
      <w:pPr>
        <w:numPr>
          <w:ilvl w:val="0"/>
          <w:numId w:val="15"/>
        </w:numPr>
        <w:spacing w:line="22" w:lineRule="atLeast"/>
        <w:ind w:left="765" w:hanging="425"/>
        <w:rPr>
          <w:rFonts w:ascii="Arial" w:hAnsi="Arial" w:cs="Arial"/>
          <w:color w:val="auto"/>
        </w:rPr>
      </w:pPr>
      <w:r w:rsidRPr="001540E8">
        <w:rPr>
          <w:rFonts w:ascii="Arial" w:hAnsi="Arial" w:cs="Arial"/>
          <w:b/>
          <w:bCs/>
          <w:color w:val="auto"/>
        </w:rPr>
        <w:t>Requirement 6(3)(c)</w:t>
      </w:r>
      <w:r w:rsidRPr="00661CF2">
        <w:rPr>
          <w:rFonts w:ascii="Arial" w:hAnsi="Arial" w:cs="Arial"/>
          <w:color w:val="auto"/>
        </w:rPr>
        <w:t xml:space="preserve"> – </w:t>
      </w:r>
      <w:r>
        <w:rPr>
          <w:rFonts w:ascii="Arial" w:hAnsi="Arial" w:cs="Arial"/>
          <w:color w:val="auto"/>
        </w:rPr>
        <w:t xml:space="preserve">ensure </w:t>
      </w:r>
      <w:r w:rsidRPr="00661CF2">
        <w:rPr>
          <w:rFonts w:ascii="Arial" w:hAnsi="Arial" w:cs="Arial"/>
          <w:color w:val="auto"/>
        </w:rPr>
        <w:t>appropriate action is taken in response to complaints</w:t>
      </w:r>
      <w:r>
        <w:rPr>
          <w:rFonts w:ascii="Arial" w:hAnsi="Arial" w:cs="Arial"/>
          <w:color w:val="auto"/>
        </w:rPr>
        <w:t>,</w:t>
      </w:r>
      <w:r w:rsidRPr="00661CF2">
        <w:rPr>
          <w:rFonts w:ascii="Arial" w:hAnsi="Arial" w:cs="Arial"/>
          <w:color w:val="auto"/>
        </w:rPr>
        <w:t xml:space="preserve"> and an open disclosure process is used when things go wrong.</w:t>
      </w:r>
    </w:p>
    <w:p w14:paraId="72B9D54D" w14:textId="77777777" w:rsidR="00A107B8" w:rsidRPr="00285163" w:rsidRDefault="00A107B8" w:rsidP="007F0CFB">
      <w:pPr>
        <w:numPr>
          <w:ilvl w:val="0"/>
          <w:numId w:val="15"/>
        </w:numPr>
        <w:spacing w:line="22" w:lineRule="atLeast"/>
        <w:ind w:left="765" w:hanging="425"/>
        <w:rPr>
          <w:rFonts w:ascii="Arial" w:hAnsi="Arial" w:cs="Arial"/>
          <w:color w:val="auto"/>
        </w:rPr>
      </w:pPr>
      <w:r w:rsidRPr="001540E8">
        <w:rPr>
          <w:rFonts w:ascii="Arial" w:hAnsi="Arial" w:cs="Arial"/>
          <w:b/>
          <w:bCs/>
          <w:color w:val="auto"/>
        </w:rPr>
        <w:t>Requirement 7(3)(a)</w:t>
      </w:r>
      <w:r w:rsidRPr="00A30A46">
        <w:rPr>
          <w:rFonts w:ascii="Arial" w:hAnsi="Arial" w:cs="Arial"/>
          <w:color w:val="auto"/>
        </w:rPr>
        <w:t xml:space="preserve"> – ensure the workforce is planned</w:t>
      </w:r>
      <w:r>
        <w:rPr>
          <w:rFonts w:ascii="Arial" w:hAnsi="Arial" w:cs="Arial"/>
          <w:color w:val="auto"/>
        </w:rPr>
        <w:t>,</w:t>
      </w:r>
      <w:r w:rsidRPr="00A30A46">
        <w:rPr>
          <w:rFonts w:ascii="Arial" w:hAnsi="Arial" w:cs="Arial"/>
          <w:color w:val="auto"/>
        </w:rPr>
        <w:t xml:space="preserve"> </w:t>
      </w:r>
      <w:r>
        <w:rPr>
          <w:rFonts w:ascii="Arial" w:hAnsi="Arial" w:cs="Arial"/>
          <w:color w:val="auto"/>
        </w:rPr>
        <w:t>and the number and mix of staff is sufficient to</w:t>
      </w:r>
      <w:r w:rsidRPr="00A30A46">
        <w:rPr>
          <w:rFonts w:ascii="Arial" w:hAnsi="Arial" w:cs="Arial"/>
          <w:color w:val="auto"/>
        </w:rPr>
        <w:t xml:space="preserve"> enable the delivery and management of safe and quality care and services.</w:t>
      </w:r>
      <w:r>
        <w:br w:type="page"/>
      </w:r>
    </w:p>
    <w:p w14:paraId="5E38CE40"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07B8" w14:paraId="0C51771B"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44D6104" w14:textId="77777777" w:rsidR="00A107B8" w:rsidRPr="00550022" w:rsidRDefault="00A107B8" w:rsidP="001A357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8FA247"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3E205EEF"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2FD35" w14:textId="77777777" w:rsidR="00A107B8" w:rsidRPr="00996FAF" w:rsidRDefault="00A107B8" w:rsidP="001A357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6C8AF27"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BF416ED"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775482"/>
                <w:placeholder>
                  <w:docPart w:val="AF3D0D8145E848D0839AA3352397D11B"/>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color w:val="auto"/>
                  </w:rPr>
                  <w:t>Compliant</w:t>
                </w:r>
              </w:sdtContent>
            </w:sdt>
          </w:p>
        </w:tc>
      </w:tr>
      <w:tr w:rsidR="00A107B8" w14:paraId="5CE17444"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6D2AF" w14:textId="77777777" w:rsidR="00A107B8" w:rsidRPr="00996FAF" w:rsidRDefault="00A107B8" w:rsidP="001A357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42D77F1"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F5F0F79"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484051"/>
                <w:placeholder>
                  <w:docPart w:val="801764877B354C3BB2F2A4A0FF59EA5F"/>
                </w:placeholder>
                <w:dropDownList>
                  <w:listItem w:displayText="choose a rating" w:value="choose a rating"/>
                  <w:listItem w:displayText="Compliant" w:value="Compliant"/>
                  <w:listItem w:displayText="Not Compliant" w:value="Not Compliant"/>
                </w:dropDownList>
              </w:sdtPr>
              <w:sdtEndPr/>
              <w:sdtContent>
                <w:r w:rsidR="00A107B8" w:rsidRPr="00294E94">
                  <w:rPr>
                    <w:rFonts w:ascii="Arial" w:hAnsi="Arial" w:cs="Arial"/>
                  </w:rPr>
                  <w:t>Compliant</w:t>
                </w:r>
              </w:sdtContent>
            </w:sdt>
          </w:p>
        </w:tc>
      </w:tr>
      <w:tr w:rsidR="00A107B8" w14:paraId="26FD83DB"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63057" w14:textId="77777777" w:rsidR="00A107B8" w:rsidRPr="00996FAF" w:rsidRDefault="00A107B8" w:rsidP="001A357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E95910"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0AA464" w14:textId="77777777" w:rsidR="00A107B8" w:rsidRPr="00996FAF" w:rsidRDefault="00A107B8" w:rsidP="001A357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B51412E" w14:textId="77777777" w:rsidR="00A107B8" w:rsidRPr="00996FAF" w:rsidRDefault="00A107B8" w:rsidP="001A357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73E6C09" w14:textId="77777777" w:rsidR="00A107B8" w:rsidRPr="00996FAF" w:rsidRDefault="00A107B8" w:rsidP="001A357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0C36585" w14:textId="77777777" w:rsidR="00A107B8" w:rsidRPr="00996FAF" w:rsidRDefault="00A107B8" w:rsidP="001A357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1A6767"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367776"/>
                <w:placeholder>
                  <w:docPart w:val="9030D6FC6F1E4097A163CD946012BF55"/>
                </w:placeholder>
                <w:dropDownList>
                  <w:listItem w:displayText="choose a rating" w:value="choose a rating"/>
                  <w:listItem w:displayText="Compliant" w:value="Compliant"/>
                  <w:listItem w:displayText="Not Compliant" w:value="Not Compliant"/>
                </w:dropDownList>
              </w:sdtPr>
              <w:sdtEndPr/>
              <w:sdtContent>
                <w:r w:rsidR="00A107B8" w:rsidRPr="00294E94">
                  <w:rPr>
                    <w:rFonts w:ascii="Arial" w:hAnsi="Arial" w:cs="Arial"/>
                  </w:rPr>
                  <w:t>Compliant</w:t>
                </w:r>
              </w:sdtContent>
            </w:sdt>
          </w:p>
        </w:tc>
      </w:tr>
      <w:tr w:rsidR="00A107B8" w14:paraId="66CC8AA4"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82D31" w14:textId="77777777" w:rsidR="00A107B8" w:rsidRPr="00996FAF" w:rsidRDefault="00A107B8" w:rsidP="001A357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2AAB054"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3B6633" w14:textId="77777777" w:rsidR="00A107B8" w:rsidRPr="00996FAF" w:rsidRDefault="00E6019F" w:rsidP="001A35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81379"/>
                <w:placeholder>
                  <w:docPart w:val="42A672063EF34D6CBB7406F20A55757F"/>
                </w:placeholder>
                <w:dropDownList>
                  <w:listItem w:displayText="choose a rating" w:value="choose a rating"/>
                  <w:listItem w:displayText="Compliant" w:value="Compliant"/>
                  <w:listItem w:displayText="Not Compliant" w:value="Not Compliant"/>
                </w:dropDownList>
              </w:sdtPr>
              <w:sdtEndPr/>
              <w:sdtContent>
                <w:r w:rsidR="00A107B8" w:rsidRPr="00294E94">
                  <w:rPr>
                    <w:rFonts w:ascii="Arial" w:hAnsi="Arial" w:cs="Arial"/>
                  </w:rPr>
                  <w:t>Compliant</w:t>
                </w:r>
              </w:sdtContent>
            </w:sdt>
          </w:p>
        </w:tc>
      </w:tr>
      <w:tr w:rsidR="00A107B8" w14:paraId="4C195FF4"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FA6CB" w14:textId="77777777" w:rsidR="00A107B8" w:rsidRPr="00996FAF" w:rsidRDefault="00A107B8" w:rsidP="001A357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7DEA532" w14:textId="77777777" w:rsidR="00A107B8" w:rsidRPr="00996FAF" w:rsidRDefault="00A107B8" w:rsidP="001A357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37434C5"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858372"/>
                <w:placeholder>
                  <w:docPart w:val="8BD00DD71AEB43269ABFD8B698BBD506"/>
                </w:placeholder>
                <w:dropDownList>
                  <w:listItem w:displayText="choose a rating" w:value="choose a rating"/>
                  <w:listItem w:displayText="Compliant" w:value="Compliant"/>
                  <w:listItem w:displayText="Not Compliant" w:value="Not Compliant"/>
                </w:dropDownList>
              </w:sdtPr>
              <w:sdtEndPr/>
              <w:sdtContent>
                <w:r w:rsidR="00A107B8" w:rsidRPr="00294E94">
                  <w:rPr>
                    <w:rFonts w:ascii="Arial" w:hAnsi="Arial" w:cs="Arial"/>
                  </w:rPr>
                  <w:t>Compliant</w:t>
                </w:r>
              </w:sdtContent>
            </w:sdt>
          </w:p>
        </w:tc>
      </w:tr>
      <w:tr w:rsidR="00A107B8" w14:paraId="2973B631"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2ED2F" w14:textId="77777777" w:rsidR="00A107B8" w:rsidRPr="00996FAF" w:rsidRDefault="00A107B8" w:rsidP="001A357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DD1D9E0"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6A029E2"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822677"/>
                <w:placeholder>
                  <w:docPart w:val="7F118102DD9947198D5709AC1C553733"/>
                </w:placeholder>
                <w:dropDownList>
                  <w:listItem w:displayText="choose a rating" w:value="choose a rating"/>
                  <w:listItem w:displayText="Compliant" w:value="Compliant"/>
                  <w:listItem w:displayText="Not Compliant" w:value="Not Compliant"/>
                </w:dropDownList>
              </w:sdtPr>
              <w:sdtEndPr/>
              <w:sdtContent>
                <w:r w:rsidR="00A107B8" w:rsidRPr="00294E94">
                  <w:rPr>
                    <w:rFonts w:ascii="Arial" w:hAnsi="Arial" w:cs="Arial"/>
                  </w:rPr>
                  <w:t>Compliant</w:t>
                </w:r>
              </w:sdtContent>
            </w:sdt>
          </w:p>
        </w:tc>
      </w:tr>
    </w:tbl>
    <w:p w14:paraId="57214FA4" w14:textId="77777777" w:rsidR="00A107B8" w:rsidRDefault="00A107B8" w:rsidP="00A107B8">
      <w:pPr>
        <w:pStyle w:val="Heading20"/>
      </w:pPr>
      <w:r w:rsidRPr="00996FAF">
        <w:t>Findings</w:t>
      </w:r>
    </w:p>
    <w:p w14:paraId="33F91840" w14:textId="77777777" w:rsidR="00A107B8" w:rsidRPr="00AB2F69" w:rsidRDefault="00A107B8" w:rsidP="00A107B8">
      <w:pPr>
        <w:rPr>
          <w:rFonts w:ascii="Arial" w:eastAsia="PMingLiU" w:hAnsi="Arial" w:cs="Arial"/>
          <w:i/>
          <w:color w:val="auto"/>
        </w:rPr>
      </w:pPr>
      <w:r w:rsidRPr="00AB2F69">
        <w:rPr>
          <w:rFonts w:ascii="Arial" w:hAnsi="Arial" w:cs="Arial"/>
          <w:color w:val="auto"/>
        </w:rPr>
        <w:t xml:space="preserve">The Quality Standard is assessed as Compliant as </w:t>
      </w:r>
      <w:r>
        <w:rPr>
          <w:rFonts w:ascii="Arial" w:hAnsi="Arial" w:cs="Arial"/>
          <w:color w:val="auto"/>
        </w:rPr>
        <w:t>6</w:t>
      </w:r>
      <w:r w:rsidRPr="00AB2F69">
        <w:rPr>
          <w:rFonts w:ascii="Arial" w:hAnsi="Arial" w:cs="Arial"/>
          <w:color w:val="auto"/>
        </w:rPr>
        <w:t xml:space="preserve"> of the </w:t>
      </w:r>
      <w:r>
        <w:rPr>
          <w:rFonts w:ascii="Arial" w:hAnsi="Arial" w:cs="Arial"/>
          <w:color w:val="auto"/>
        </w:rPr>
        <w:t xml:space="preserve">6 </w:t>
      </w:r>
      <w:r w:rsidRPr="00AB2F69">
        <w:rPr>
          <w:rFonts w:ascii="Arial" w:hAnsi="Arial" w:cs="Arial"/>
          <w:color w:val="auto"/>
        </w:rPr>
        <w:t>specific requirements were assessed as Compliant.</w:t>
      </w:r>
      <w:r>
        <w:rPr>
          <w:rFonts w:ascii="Arial" w:eastAsia="PMingLiU" w:hAnsi="Arial" w:cs="Arial"/>
          <w:i/>
          <w:color w:val="auto"/>
        </w:rPr>
        <w:t xml:space="preserve"> </w:t>
      </w:r>
    </w:p>
    <w:p w14:paraId="762428A3" w14:textId="77777777" w:rsidR="00A107B8" w:rsidRDefault="00A107B8" w:rsidP="00A107B8">
      <w:pPr>
        <w:pStyle w:val="NormalArial"/>
        <w:rPr>
          <w:color w:val="auto"/>
        </w:rPr>
      </w:pPr>
      <w:r>
        <w:rPr>
          <w:color w:val="auto"/>
        </w:rPr>
        <w:t xml:space="preserve">The Assessment Team recommended </w:t>
      </w:r>
      <w:bookmarkStart w:id="4" w:name="_Hlk146721482"/>
      <w:r>
        <w:rPr>
          <w:color w:val="auto"/>
        </w:rPr>
        <w:t xml:space="preserve">Requirement </w:t>
      </w:r>
      <w:bookmarkStart w:id="5" w:name="_Hlk148347563"/>
      <w:r>
        <w:rPr>
          <w:color w:val="auto"/>
        </w:rPr>
        <w:t>1</w:t>
      </w:r>
      <w:r w:rsidRPr="00152628">
        <w:rPr>
          <w:color w:val="auto"/>
        </w:rPr>
        <w:t>(3)(</w:t>
      </w:r>
      <w:r>
        <w:rPr>
          <w:color w:val="auto"/>
        </w:rPr>
        <w:t>a</w:t>
      </w:r>
      <w:r w:rsidRPr="00152628">
        <w:rPr>
          <w:color w:val="auto"/>
        </w:rPr>
        <w:t>)</w:t>
      </w:r>
      <w:bookmarkEnd w:id="4"/>
      <w:bookmarkEnd w:id="5"/>
      <w:r>
        <w:rPr>
          <w:color w:val="auto"/>
        </w:rPr>
        <w:t xml:space="preserve"> as Not Compliant. However, having considered the evidence in the </w:t>
      </w:r>
      <w:bookmarkStart w:id="6" w:name="_Hlk149045330"/>
      <w:r>
        <w:rPr>
          <w:color w:val="auto"/>
        </w:rPr>
        <w:t>Site Audit</w:t>
      </w:r>
      <w:bookmarkEnd w:id="6"/>
      <w:r>
        <w:rPr>
          <w:color w:val="auto"/>
        </w:rPr>
        <w:t xml:space="preserve"> report and the Provider’s response, I have found Requirement 1</w:t>
      </w:r>
      <w:r w:rsidRPr="00152628">
        <w:rPr>
          <w:color w:val="auto"/>
        </w:rPr>
        <w:t>(3)(</w:t>
      </w:r>
      <w:r>
        <w:rPr>
          <w:color w:val="auto"/>
        </w:rPr>
        <w:t>a</w:t>
      </w:r>
      <w:r w:rsidRPr="00152628">
        <w:rPr>
          <w:color w:val="auto"/>
        </w:rPr>
        <w:t>)</w:t>
      </w:r>
      <w:r>
        <w:rPr>
          <w:color w:val="auto"/>
        </w:rPr>
        <w:t xml:space="preserve"> to be Compliant.</w:t>
      </w:r>
    </w:p>
    <w:p w14:paraId="6437E9CD" w14:textId="77777777" w:rsidR="00A107B8" w:rsidRDefault="00A107B8" w:rsidP="00A107B8">
      <w:pPr>
        <w:rPr>
          <w:rFonts w:ascii="Arial" w:eastAsiaTheme="minorHAnsi" w:hAnsi="Arial" w:cs="Arial"/>
          <w:color w:val="auto"/>
        </w:rPr>
      </w:pPr>
      <w:bookmarkStart w:id="7" w:name="_Hlk148610283"/>
      <w:r>
        <w:rPr>
          <w:rFonts w:ascii="Arial" w:eastAsiaTheme="minorHAnsi" w:hAnsi="Arial" w:cs="Arial"/>
          <w:color w:val="auto"/>
        </w:rPr>
        <w:t>In relation</w:t>
      </w:r>
      <w:r w:rsidRPr="004E19BA">
        <w:rPr>
          <w:rFonts w:ascii="Arial" w:eastAsiaTheme="minorHAnsi" w:hAnsi="Arial" w:cs="Arial"/>
          <w:color w:val="auto"/>
        </w:rPr>
        <w:t xml:space="preserve"> to Requirement </w:t>
      </w:r>
      <w:r>
        <w:rPr>
          <w:rFonts w:ascii="Arial" w:eastAsiaTheme="minorHAnsi" w:hAnsi="Arial" w:cs="Arial"/>
          <w:color w:val="auto"/>
        </w:rPr>
        <w:t>1</w:t>
      </w:r>
      <w:r w:rsidRPr="004E19BA">
        <w:rPr>
          <w:rFonts w:ascii="Arial" w:eastAsiaTheme="minorHAnsi" w:hAnsi="Arial" w:cs="Arial"/>
          <w:color w:val="auto"/>
        </w:rPr>
        <w:t>(3)(a), the Assessment Team</w:t>
      </w:r>
      <w:r>
        <w:rPr>
          <w:rFonts w:ascii="Arial" w:eastAsiaTheme="minorHAnsi" w:hAnsi="Arial" w:cs="Arial"/>
          <w:color w:val="auto"/>
        </w:rPr>
        <w:t xml:space="preserve"> reported most consumers said they were</w:t>
      </w:r>
      <w:r w:rsidRPr="004E19BA">
        <w:rPr>
          <w:rFonts w:ascii="Arial" w:eastAsiaTheme="minorHAnsi" w:hAnsi="Arial" w:cs="Arial"/>
          <w:color w:val="auto"/>
        </w:rPr>
        <w:t xml:space="preserve"> </w:t>
      </w:r>
      <w:r>
        <w:rPr>
          <w:rFonts w:ascii="Arial" w:eastAsiaTheme="minorHAnsi" w:hAnsi="Arial" w:cs="Arial"/>
          <w:color w:val="auto"/>
        </w:rPr>
        <w:t>treated with dignity and respect however, 2 consumers said they were not always treated with dignity and respect, due to deficiencies in the care they received</w:t>
      </w:r>
      <w:r w:rsidRPr="004E19BA">
        <w:rPr>
          <w:rFonts w:ascii="Arial" w:eastAsiaTheme="minorHAnsi" w:hAnsi="Arial" w:cs="Arial"/>
          <w:color w:val="auto"/>
        </w:rPr>
        <w:t>.</w:t>
      </w:r>
      <w:bookmarkEnd w:id="7"/>
      <w:r>
        <w:rPr>
          <w:rFonts w:ascii="Arial" w:eastAsiaTheme="minorHAnsi" w:hAnsi="Arial" w:cs="Arial"/>
          <w:color w:val="auto"/>
        </w:rPr>
        <w:t xml:space="preserve"> The affected consumers reported not always having their care preferences met in relation to toileting, personal hygiene, and being assisted to rise at their preferred time and readied to attend their preferred activities.</w:t>
      </w:r>
    </w:p>
    <w:p w14:paraId="50114F96" w14:textId="77777777" w:rsidR="00A107B8" w:rsidRPr="00E3325B" w:rsidRDefault="00A107B8" w:rsidP="00A107B8">
      <w:pPr>
        <w:rPr>
          <w:rFonts w:ascii="Arial" w:eastAsiaTheme="minorHAnsi" w:hAnsi="Arial" w:cs="Arial"/>
          <w:color w:val="auto"/>
        </w:rPr>
      </w:pPr>
      <w:r>
        <w:rPr>
          <w:rFonts w:ascii="Arial" w:eastAsiaTheme="minorHAnsi" w:hAnsi="Arial" w:cs="Arial"/>
          <w:color w:val="auto"/>
        </w:rPr>
        <w:t>T</w:t>
      </w:r>
      <w:r w:rsidRPr="00E3325B">
        <w:rPr>
          <w:rFonts w:ascii="Arial" w:eastAsiaTheme="minorHAnsi" w:hAnsi="Arial" w:cs="Arial"/>
          <w:color w:val="auto"/>
        </w:rPr>
        <w:t xml:space="preserve">he consumers’ feedback </w:t>
      </w:r>
      <w:r>
        <w:rPr>
          <w:rFonts w:ascii="Arial" w:eastAsiaTheme="minorHAnsi" w:hAnsi="Arial" w:cs="Arial"/>
          <w:color w:val="auto"/>
        </w:rPr>
        <w:t xml:space="preserve">about their dignity being impacted </w:t>
      </w:r>
      <w:r w:rsidRPr="00E3325B">
        <w:rPr>
          <w:rFonts w:ascii="Arial" w:eastAsiaTheme="minorHAnsi" w:hAnsi="Arial" w:cs="Arial"/>
          <w:color w:val="auto"/>
        </w:rPr>
        <w:t>was shared with management</w:t>
      </w:r>
      <w:r>
        <w:rPr>
          <w:rFonts w:ascii="Arial" w:eastAsiaTheme="minorHAnsi" w:hAnsi="Arial" w:cs="Arial"/>
          <w:color w:val="auto"/>
        </w:rPr>
        <w:t xml:space="preserve"> during the Site Audit. </w:t>
      </w:r>
      <w:r w:rsidRPr="00E3325B">
        <w:rPr>
          <w:rFonts w:ascii="Arial" w:eastAsiaTheme="minorHAnsi" w:hAnsi="Arial" w:cs="Arial"/>
          <w:color w:val="auto"/>
        </w:rPr>
        <w:t xml:space="preserve">Management </w:t>
      </w:r>
      <w:r>
        <w:rPr>
          <w:rFonts w:ascii="Arial" w:eastAsiaTheme="minorHAnsi" w:hAnsi="Arial" w:cs="Arial"/>
          <w:color w:val="auto"/>
        </w:rPr>
        <w:t>acknowledged the consumers’ concerns</w:t>
      </w:r>
      <w:r w:rsidRPr="00E3325B">
        <w:rPr>
          <w:rFonts w:ascii="Arial" w:eastAsiaTheme="minorHAnsi" w:hAnsi="Arial" w:cs="Arial"/>
          <w:color w:val="auto"/>
        </w:rPr>
        <w:t xml:space="preserve"> </w:t>
      </w:r>
      <w:r>
        <w:rPr>
          <w:rFonts w:ascii="Arial" w:eastAsiaTheme="minorHAnsi" w:hAnsi="Arial" w:cs="Arial"/>
          <w:color w:val="auto"/>
        </w:rPr>
        <w:t>and said</w:t>
      </w:r>
      <w:r w:rsidRPr="00E3325B">
        <w:rPr>
          <w:rFonts w:ascii="Arial" w:eastAsiaTheme="minorHAnsi" w:hAnsi="Arial" w:cs="Arial"/>
          <w:color w:val="auto"/>
        </w:rPr>
        <w:t xml:space="preserve"> </w:t>
      </w:r>
      <w:r>
        <w:rPr>
          <w:rFonts w:ascii="Arial" w:eastAsiaTheme="minorHAnsi" w:hAnsi="Arial" w:cs="Arial"/>
          <w:color w:val="auto"/>
        </w:rPr>
        <w:t xml:space="preserve">they would investigate them, hold care plan conferences, and update their care plans to reflect their needs and preferences. Management also spoke with staff and reiterated their responsibility to provide personal care in line with consumers’ care plans. </w:t>
      </w:r>
    </w:p>
    <w:p w14:paraId="43271FD5" w14:textId="77777777" w:rsidR="00A107B8" w:rsidRDefault="00A107B8" w:rsidP="00A107B8">
      <w:pPr>
        <w:rPr>
          <w:rFonts w:ascii="Arial" w:hAnsi="Arial" w:cs="Arial"/>
        </w:rPr>
      </w:pPr>
      <w:r>
        <w:rPr>
          <w:rFonts w:ascii="Arial" w:eastAsiaTheme="minorHAnsi" w:hAnsi="Arial" w:cs="Arial"/>
          <w:color w:val="auto"/>
        </w:rPr>
        <w:t>T</w:t>
      </w:r>
      <w:r w:rsidRPr="00E3325B">
        <w:rPr>
          <w:rFonts w:ascii="Arial" w:eastAsiaTheme="minorHAnsi" w:hAnsi="Arial" w:cs="Arial"/>
          <w:color w:val="auto"/>
        </w:rPr>
        <w:t>he</w:t>
      </w:r>
      <w:r>
        <w:rPr>
          <w:rFonts w:ascii="Arial" w:eastAsiaTheme="minorHAnsi" w:hAnsi="Arial" w:cs="Arial"/>
          <w:color w:val="auto"/>
        </w:rPr>
        <w:t xml:space="preserve"> provider’s response of</w:t>
      </w:r>
      <w:r w:rsidRPr="00E3325B">
        <w:rPr>
          <w:rFonts w:ascii="Arial" w:eastAsiaTheme="minorHAnsi" w:hAnsi="Arial" w:cs="Arial"/>
          <w:color w:val="auto"/>
        </w:rPr>
        <w:t xml:space="preserve"> </w:t>
      </w:r>
      <w:r>
        <w:rPr>
          <w:rFonts w:ascii="Arial" w:eastAsiaTheme="minorHAnsi" w:hAnsi="Arial" w:cs="Arial"/>
          <w:color w:val="auto"/>
        </w:rPr>
        <w:t>5 October</w:t>
      </w:r>
      <w:r w:rsidRPr="00E3325B">
        <w:rPr>
          <w:rFonts w:ascii="Arial" w:eastAsiaTheme="minorHAnsi" w:hAnsi="Arial" w:cs="Arial"/>
          <w:color w:val="auto"/>
        </w:rPr>
        <w:t xml:space="preserve"> 2023</w:t>
      </w:r>
      <w:r>
        <w:rPr>
          <w:rFonts w:ascii="Arial" w:eastAsiaTheme="minorHAnsi" w:hAnsi="Arial" w:cs="Arial"/>
          <w:color w:val="auto"/>
        </w:rPr>
        <w:t>, provided additional information and evidence demonstrating the service</w:t>
      </w:r>
      <w:r w:rsidRPr="00E3325B">
        <w:rPr>
          <w:rFonts w:ascii="Arial" w:eastAsiaTheme="minorHAnsi" w:hAnsi="Arial" w:cs="Arial"/>
          <w:color w:val="auto"/>
        </w:rPr>
        <w:t xml:space="preserve"> </w:t>
      </w:r>
      <w:r>
        <w:rPr>
          <w:rFonts w:ascii="Arial" w:eastAsiaTheme="minorHAnsi" w:hAnsi="Arial" w:cs="Arial"/>
          <w:color w:val="auto"/>
        </w:rPr>
        <w:t>had</w:t>
      </w:r>
      <w:r w:rsidRPr="00E3325B">
        <w:rPr>
          <w:rFonts w:ascii="Arial" w:eastAsiaTheme="minorHAnsi" w:hAnsi="Arial" w:cs="Arial"/>
          <w:color w:val="auto"/>
        </w:rPr>
        <w:t xml:space="preserve"> </w:t>
      </w:r>
      <w:r>
        <w:rPr>
          <w:rFonts w:ascii="Arial" w:eastAsiaTheme="minorHAnsi" w:hAnsi="Arial" w:cs="Arial"/>
          <w:color w:val="auto"/>
        </w:rPr>
        <w:t xml:space="preserve">investigated both consumers’ concerns, updated their care plans </w:t>
      </w:r>
      <w:r>
        <w:rPr>
          <w:rFonts w:ascii="Arial" w:eastAsiaTheme="minorHAnsi" w:hAnsi="Arial" w:cs="Arial"/>
          <w:color w:val="auto"/>
        </w:rPr>
        <w:lastRenderedPageBreak/>
        <w:t>and instructed staff of the changes which must be followed. T</w:t>
      </w:r>
      <w:r w:rsidRPr="00E3325B">
        <w:rPr>
          <w:rFonts w:ascii="Arial" w:eastAsiaTheme="minorHAnsi" w:hAnsi="Arial" w:cs="Arial"/>
          <w:color w:val="auto"/>
        </w:rPr>
        <w:t>he</w:t>
      </w:r>
      <w:r>
        <w:rPr>
          <w:rFonts w:ascii="Arial" w:eastAsiaTheme="minorHAnsi" w:hAnsi="Arial" w:cs="Arial"/>
          <w:color w:val="auto"/>
        </w:rPr>
        <w:t xml:space="preserve"> provider’s response included</w:t>
      </w:r>
      <w:r w:rsidRPr="0009244B">
        <w:rPr>
          <w:rFonts w:ascii="Arial" w:eastAsiaTheme="minorHAnsi" w:hAnsi="Arial" w:cs="Arial"/>
          <w:color w:val="auto"/>
        </w:rPr>
        <w:t xml:space="preserve"> a </w:t>
      </w:r>
      <w:r>
        <w:rPr>
          <w:rFonts w:ascii="Arial" w:eastAsiaTheme="minorHAnsi" w:hAnsi="Arial" w:cs="Arial"/>
          <w:color w:val="auto"/>
        </w:rPr>
        <w:t xml:space="preserve">detailed </w:t>
      </w:r>
      <w:r w:rsidRPr="0009244B">
        <w:rPr>
          <w:rFonts w:ascii="Arial" w:eastAsiaTheme="minorHAnsi" w:hAnsi="Arial" w:cs="Arial"/>
          <w:color w:val="auto"/>
        </w:rPr>
        <w:t>plan for continuous improvement set</w:t>
      </w:r>
      <w:r>
        <w:rPr>
          <w:rFonts w:ascii="Arial" w:eastAsiaTheme="minorHAnsi" w:hAnsi="Arial" w:cs="Arial"/>
          <w:color w:val="auto"/>
        </w:rPr>
        <w:t>ting</w:t>
      </w:r>
      <w:r w:rsidRPr="0009244B">
        <w:rPr>
          <w:rFonts w:ascii="Arial" w:eastAsiaTheme="minorHAnsi" w:hAnsi="Arial" w:cs="Arial"/>
          <w:color w:val="auto"/>
        </w:rPr>
        <w:t xml:space="preserve"> out improvement actions </w:t>
      </w:r>
      <w:r>
        <w:rPr>
          <w:rFonts w:ascii="Arial" w:eastAsiaTheme="minorHAnsi" w:hAnsi="Arial" w:cs="Arial"/>
          <w:color w:val="auto"/>
        </w:rPr>
        <w:t xml:space="preserve">already </w:t>
      </w:r>
      <w:r w:rsidRPr="0009244B">
        <w:rPr>
          <w:rFonts w:ascii="Arial" w:eastAsiaTheme="minorHAnsi" w:hAnsi="Arial" w:cs="Arial"/>
          <w:color w:val="auto"/>
        </w:rPr>
        <w:t>taken and planned.</w:t>
      </w:r>
      <w:r>
        <w:rPr>
          <w:rFonts w:ascii="Arial" w:eastAsiaTheme="minorHAnsi" w:hAnsi="Arial" w:cs="Arial"/>
          <w:color w:val="auto"/>
        </w:rPr>
        <w:t xml:space="preserve"> The provider advised that one consumer recanted some of the negative feedback in the Site Audit report and the other consumer’s representative said the complaint was not accurate and expressed satisfaction with the care provided. The provider also</w:t>
      </w:r>
      <w:r>
        <w:rPr>
          <w:rFonts w:ascii="Arial" w:hAnsi="Arial" w:cs="Arial"/>
        </w:rPr>
        <w:t xml:space="preserve"> advised</w:t>
      </w:r>
      <w:r w:rsidRPr="0009244B">
        <w:rPr>
          <w:rFonts w:ascii="Arial" w:hAnsi="Arial" w:cs="Arial"/>
        </w:rPr>
        <w:t xml:space="preserve"> the</w:t>
      </w:r>
      <w:r>
        <w:rPr>
          <w:rFonts w:ascii="Arial" w:hAnsi="Arial" w:cs="Arial"/>
        </w:rPr>
        <w:t>ir</w:t>
      </w:r>
      <w:r w:rsidRPr="0009244B">
        <w:rPr>
          <w:rFonts w:ascii="Arial" w:hAnsi="Arial" w:cs="Arial"/>
        </w:rPr>
        <w:t xml:space="preserve"> September 2023 </w:t>
      </w:r>
      <w:r>
        <w:rPr>
          <w:rFonts w:ascii="Arial" w:hAnsi="Arial" w:cs="Arial"/>
        </w:rPr>
        <w:t>‘</w:t>
      </w:r>
      <w:r w:rsidRPr="0009244B">
        <w:rPr>
          <w:rFonts w:ascii="Arial" w:hAnsi="Arial" w:cs="Arial"/>
        </w:rPr>
        <w:t>Resident Experience Survey</w:t>
      </w:r>
      <w:r>
        <w:rPr>
          <w:rFonts w:ascii="Arial" w:hAnsi="Arial" w:cs="Arial"/>
        </w:rPr>
        <w:t>’</w:t>
      </w:r>
      <w:r w:rsidRPr="0009244B">
        <w:rPr>
          <w:rFonts w:ascii="Arial" w:hAnsi="Arial" w:cs="Arial"/>
        </w:rPr>
        <w:t xml:space="preserve"> </w:t>
      </w:r>
      <w:r>
        <w:rPr>
          <w:rFonts w:ascii="Arial" w:hAnsi="Arial" w:cs="Arial"/>
        </w:rPr>
        <w:t>found</w:t>
      </w:r>
      <w:r w:rsidRPr="0009244B">
        <w:rPr>
          <w:rFonts w:ascii="Arial" w:hAnsi="Arial" w:cs="Arial"/>
        </w:rPr>
        <w:t xml:space="preserve"> 99% of </w:t>
      </w:r>
      <w:r>
        <w:rPr>
          <w:rFonts w:ascii="Arial" w:hAnsi="Arial" w:cs="Arial"/>
        </w:rPr>
        <w:t>consumers</w:t>
      </w:r>
      <w:r w:rsidRPr="0009244B">
        <w:rPr>
          <w:rFonts w:ascii="Arial" w:hAnsi="Arial" w:cs="Arial"/>
        </w:rPr>
        <w:t xml:space="preserve"> report</w:t>
      </w:r>
      <w:r>
        <w:rPr>
          <w:rFonts w:ascii="Arial" w:hAnsi="Arial" w:cs="Arial"/>
        </w:rPr>
        <w:t>ed</w:t>
      </w:r>
      <w:r w:rsidRPr="0009244B">
        <w:rPr>
          <w:rFonts w:ascii="Arial" w:hAnsi="Arial" w:cs="Arial"/>
        </w:rPr>
        <w:t xml:space="preserve"> being treated with dignity and respect, and 100% report</w:t>
      </w:r>
      <w:r>
        <w:rPr>
          <w:rFonts w:ascii="Arial" w:hAnsi="Arial" w:cs="Arial"/>
        </w:rPr>
        <w:t>ed</w:t>
      </w:r>
      <w:r w:rsidRPr="0009244B">
        <w:rPr>
          <w:rFonts w:ascii="Arial" w:hAnsi="Arial" w:cs="Arial"/>
        </w:rPr>
        <w:t xml:space="preserve"> the </w:t>
      </w:r>
      <w:r>
        <w:rPr>
          <w:rFonts w:ascii="Arial" w:hAnsi="Arial" w:cs="Arial"/>
        </w:rPr>
        <w:t>workforce</w:t>
      </w:r>
      <w:r w:rsidRPr="0009244B">
        <w:rPr>
          <w:rFonts w:ascii="Arial" w:hAnsi="Arial" w:cs="Arial"/>
        </w:rPr>
        <w:t xml:space="preserve"> </w:t>
      </w:r>
      <w:r>
        <w:rPr>
          <w:rFonts w:ascii="Arial" w:hAnsi="Arial" w:cs="Arial"/>
        </w:rPr>
        <w:t>was</w:t>
      </w:r>
      <w:r w:rsidRPr="0009244B">
        <w:rPr>
          <w:rFonts w:ascii="Arial" w:hAnsi="Arial" w:cs="Arial"/>
        </w:rPr>
        <w:t xml:space="preserve"> kind </w:t>
      </w:r>
      <w:r>
        <w:rPr>
          <w:rFonts w:ascii="Arial" w:hAnsi="Arial" w:cs="Arial"/>
        </w:rPr>
        <w:t>and</w:t>
      </w:r>
      <w:r w:rsidRPr="0009244B">
        <w:rPr>
          <w:rFonts w:ascii="Arial" w:hAnsi="Arial" w:cs="Arial"/>
        </w:rPr>
        <w:t xml:space="preserve"> caring.</w:t>
      </w:r>
      <w:r>
        <w:rPr>
          <w:rFonts w:ascii="Arial" w:eastAsiaTheme="minorHAnsi" w:hAnsi="Arial" w:cs="Arial"/>
          <w:color w:val="auto"/>
        </w:rPr>
        <w:t xml:space="preserve"> </w:t>
      </w:r>
    </w:p>
    <w:p w14:paraId="4EFD0F43" w14:textId="77777777" w:rsidR="00A107B8" w:rsidRPr="00BF671A" w:rsidRDefault="00A107B8" w:rsidP="00A107B8">
      <w:pPr>
        <w:rPr>
          <w:rFonts w:ascii="Arial" w:eastAsiaTheme="minorHAnsi" w:hAnsi="Arial" w:cs="Arial"/>
          <w:color w:val="auto"/>
        </w:rPr>
      </w:pPr>
      <w:r w:rsidRPr="0009244B">
        <w:rPr>
          <w:rFonts w:ascii="Arial" w:eastAsiaTheme="minorHAnsi" w:hAnsi="Arial" w:cs="Arial"/>
          <w:color w:val="auto"/>
        </w:rPr>
        <w:t>I</w:t>
      </w:r>
      <w:r>
        <w:rPr>
          <w:rFonts w:ascii="Arial" w:eastAsiaTheme="minorHAnsi" w:hAnsi="Arial" w:cs="Arial"/>
          <w:color w:val="auto"/>
        </w:rPr>
        <w:t xml:space="preserve"> note the issues identified in relation to the delivery of personal and clinical care and have considered these further under Requirement 3(3)(a). I acknowledge most consumers said they were treated with dignity and respect, and this was also confirmed in survey results. I accept the provider’s additional information and evidence demonstrating the concerns raised by 2 consumers during the Site Audit were proactively addressed by the service or withdrawn. I am satisfied</w:t>
      </w:r>
      <w:bookmarkStart w:id="8" w:name="_Hlk141363346"/>
      <w:r>
        <w:rPr>
          <w:rFonts w:ascii="Arial" w:eastAsiaTheme="minorHAnsi" w:hAnsi="Arial" w:cs="Arial"/>
          <w:color w:val="auto"/>
        </w:rPr>
        <w:t xml:space="preserve"> that </w:t>
      </w:r>
      <w:r w:rsidRPr="00BF671A">
        <w:rPr>
          <w:rFonts w:ascii="Arial" w:eastAsiaTheme="minorHAnsi" w:hAnsi="Arial" w:cs="Arial"/>
          <w:color w:val="auto"/>
        </w:rPr>
        <w:t>consumers were</w:t>
      </w:r>
      <w:r>
        <w:rPr>
          <w:rFonts w:ascii="Arial" w:eastAsiaTheme="minorHAnsi" w:hAnsi="Arial" w:cs="Arial"/>
          <w:color w:val="auto"/>
        </w:rPr>
        <w:t xml:space="preserve"> </w:t>
      </w:r>
      <w:r w:rsidRPr="00BF671A">
        <w:rPr>
          <w:rFonts w:ascii="Arial" w:eastAsiaTheme="minorHAnsi" w:hAnsi="Arial" w:cs="Arial"/>
          <w:color w:val="auto"/>
        </w:rPr>
        <w:t>treated with dignity and respect</w:t>
      </w:r>
      <w:bookmarkEnd w:id="8"/>
      <w:r>
        <w:rPr>
          <w:rFonts w:ascii="Arial" w:eastAsiaTheme="minorHAnsi" w:hAnsi="Arial" w:cs="Arial"/>
          <w:color w:val="auto"/>
        </w:rPr>
        <w:t>,</w:t>
      </w:r>
      <w:r w:rsidRPr="00BF671A">
        <w:rPr>
          <w:rFonts w:ascii="Arial" w:hAnsi="Arial" w:cs="Arial"/>
        </w:rPr>
        <w:t xml:space="preserve"> and their identity, culture and diversity was valued. Therefore</w:t>
      </w:r>
      <w:r>
        <w:rPr>
          <w:rFonts w:ascii="Arial" w:hAnsi="Arial" w:cs="Arial"/>
        </w:rPr>
        <w:t>,</w:t>
      </w:r>
      <w:r w:rsidRPr="00BF671A">
        <w:rPr>
          <w:rFonts w:ascii="Arial" w:hAnsi="Arial" w:cs="Arial"/>
        </w:rPr>
        <w:t xml:space="preserve"> on the balance of evidence before me</w:t>
      </w:r>
      <w:r>
        <w:rPr>
          <w:rFonts w:ascii="Arial" w:hAnsi="Arial" w:cs="Arial"/>
        </w:rPr>
        <w:t>,</w:t>
      </w:r>
      <w:r w:rsidRPr="00BF671A">
        <w:rPr>
          <w:rFonts w:ascii="Arial" w:hAnsi="Arial" w:cs="Arial"/>
        </w:rPr>
        <w:t xml:space="preserve"> I find Requirement </w:t>
      </w:r>
      <w:r w:rsidRPr="00BF671A">
        <w:rPr>
          <w:rFonts w:ascii="Arial" w:hAnsi="Arial" w:cs="Arial"/>
          <w:color w:val="auto"/>
        </w:rPr>
        <w:t>1(3)(a) to be Compliant.</w:t>
      </w:r>
      <w:r w:rsidRPr="00BF671A">
        <w:rPr>
          <w:rFonts w:ascii="Arial" w:eastAsiaTheme="minorHAnsi" w:hAnsi="Arial" w:cs="Arial"/>
          <w:color w:val="auto"/>
        </w:rPr>
        <w:t xml:space="preserve"> </w:t>
      </w:r>
    </w:p>
    <w:p w14:paraId="5D3F51DC" w14:textId="77777777" w:rsidR="00A107B8" w:rsidRPr="000346E8" w:rsidRDefault="00A107B8" w:rsidP="00A107B8">
      <w:pPr>
        <w:pStyle w:val="NormalArial"/>
        <w:rPr>
          <w:color w:val="auto"/>
        </w:rPr>
      </w:pPr>
      <w:r w:rsidRPr="000346E8">
        <w:rPr>
          <w:color w:val="auto"/>
        </w:rPr>
        <w:t>I am satisfied the remaining 5 Requirements in Standard 1 are Compliant.</w:t>
      </w:r>
    </w:p>
    <w:p w14:paraId="61343A90" w14:textId="77777777" w:rsidR="00A107B8" w:rsidRDefault="00A107B8" w:rsidP="00A107B8">
      <w:pPr>
        <w:pStyle w:val="NormalArial"/>
      </w:pPr>
      <w:r>
        <w:t>Consumers confirmed they received culturally safe care and services, and staff understood their needs, preferences and what was important to them. Consumers’ care plans included information about their lifestyle and spiritual preferences, historic life events, emotional needs and cultural preferences.</w:t>
      </w:r>
    </w:p>
    <w:p w14:paraId="2BB797C1" w14:textId="77777777" w:rsidR="00A107B8" w:rsidRDefault="00A107B8" w:rsidP="00A107B8">
      <w:pPr>
        <w:pStyle w:val="NormalArial"/>
      </w:pPr>
      <w:r>
        <w:t>Consumers were supported to exercise choice and independence in the way their care was delivered and to maintain relationships of choice. Staff supported consumers to make informed choices, maintain independence and important relationships. Many consumers were observed socialising with visiting family and friends and participating in activities.</w:t>
      </w:r>
    </w:p>
    <w:p w14:paraId="3D45A11A" w14:textId="77777777" w:rsidR="00A107B8" w:rsidRDefault="00A107B8" w:rsidP="00A107B8">
      <w:pPr>
        <w:pStyle w:val="NormalArial"/>
      </w:pPr>
      <w:bookmarkStart w:id="9" w:name="_Hlk136352164"/>
      <w:r>
        <w:t>Consumers were supported to take risks which enabled them to live their best lives. For consumers wishing to take risks, the benefits and possible harms were discussed before a risk assessment was completed and documented in their care plans.</w:t>
      </w:r>
      <w:bookmarkStart w:id="10" w:name="_Hlk136354993"/>
      <w:bookmarkEnd w:id="9"/>
    </w:p>
    <w:p w14:paraId="3342420E" w14:textId="77777777" w:rsidR="00A107B8" w:rsidRDefault="00A107B8" w:rsidP="00A107B8">
      <w:pPr>
        <w:pStyle w:val="NormalArial"/>
      </w:pPr>
      <w:r>
        <w:t xml:space="preserve">Consumers confirmed they were provided with information that was accurate, clear, easy to understand and enabled them to exercise choice. For example, current information was disseminated via an audio system, meeting minutes, an activities calendar, newsletters, menus and posters </w:t>
      </w:r>
      <w:bookmarkEnd w:id="10"/>
      <w:r>
        <w:t>displayed throughout the service.</w:t>
      </w:r>
    </w:p>
    <w:p w14:paraId="0FECE43D" w14:textId="77777777" w:rsidR="00A107B8" w:rsidRPr="00712752" w:rsidRDefault="00A107B8" w:rsidP="00A107B8">
      <w:pPr>
        <w:pStyle w:val="NormalArial"/>
      </w:pPr>
      <w:r>
        <w:t>Consumers confirmed their privacy was respected and their personal information kept confidential. The consumer admission pack included information on their right to privacy and staff waited for permission to enter consumers’ bedroom doors after knocking. Consumers’ personal information was kept confidential in the password protected electronic care management system.</w:t>
      </w:r>
      <w:r w:rsidRPr="00996FAF">
        <w:br w:type="page"/>
      </w:r>
    </w:p>
    <w:p w14:paraId="0DFCA0C6"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107B8" w14:paraId="3F538062"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B090A4" w14:textId="77777777" w:rsidR="00A107B8" w:rsidRPr="0075021E" w:rsidRDefault="00A107B8" w:rsidP="001A357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A9ACB6"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6140A864" w14:textId="77777777" w:rsidTr="001A35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710746" w14:textId="77777777" w:rsidR="00A107B8" w:rsidRPr="00996FAF" w:rsidRDefault="00A107B8" w:rsidP="001A357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830A979"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DE264C5"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00154"/>
                <w:placeholder>
                  <w:docPart w:val="3869F07C2B2B4C52858DA60421DB4AE2"/>
                </w:placeholder>
                <w:dropDownList>
                  <w:listItem w:displayText="choose a rating" w:value="choose a rating"/>
                  <w:listItem w:displayText="Compliant" w:value="Compliant"/>
                  <w:listItem w:displayText="Not Compliant" w:value="Not Compliant"/>
                </w:dropDownList>
              </w:sdtPr>
              <w:sdtEndPr/>
              <w:sdtContent>
                <w:r w:rsidR="00A107B8" w:rsidRPr="00B952AA">
                  <w:rPr>
                    <w:rFonts w:ascii="Arial" w:hAnsi="Arial" w:cs="Arial"/>
                  </w:rPr>
                  <w:t>Compliant</w:t>
                </w:r>
              </w:sdtContent>
            </w:sdt>
          </w:p>
        </w:tc>
      </w:tr>
      <w:tr w:rsidR="00A107B8" w14:paraId="20F9F35D"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88E178" w14:textId="77777777" w:rsidR="00A107B8" w:rsidRPr="00996FAF" w:rsidRDefault="00A107B8" w:rsidP="001A357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63E639B"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27FEED4"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545348"/>
                <w:placeholder>
                  <w:docPart w:val="1A050CE07836481586C0BD02BA640453"/>
                </w:placeholder>
                <w:dropDownList>
                  <w:listItem w:displayText="choose a rating" w:value="choose a rating"/>
                  <w:listItem w:displayText="Compliant" w:value="Compliant"/>
                  <w:listItem w:displayText="Not Compliant" w:value="Not Compliant"/>
                </w:dropDownList>
              </w:sdtPr>
              <w:sdtEndPr/>
              <w:sdtContent>
                <w:r w:rsidR="00A107B8" w:rsidRPr="00B952AA">
                  <w:rPr>
                    <w:rFonts w:ascii="Arial" w:hAnsi="Arial" w:cs="Arial"/>
                  </w:rPr>
                  <w:t>Compliant</w:t>
                </w:r>
              </w:sdtContent>
            </w:sdt>
          </w:p>
        </w:tc>
      </w:tr>
      <w:tr w:rsidR="00A107B8" w14:paraId="05BC7C98" w14:textId="77777777" w:rsidTr="001A35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FA010A" w14:textId="77777777" w:rsidR="00A107B8" w:rsidRPr="00996FAF" w:rsidRDefault="00A107B8" w:rsidP="001A357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06B6B3"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9BB13F" w14:textId="77777777" w:rsidR="00A107B8" w:rsidRPr="00996FAF" w:rsidRDefault="00A107B8" w:rsidP="001A357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EB648D" w14:textId="77777777" w:rsidR="00A107B8" w:rsidRPr="00996FAF" w:rsidRDefault="00A107B8" w:rsidP="001A357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97D4492"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876748"/>
                <w:placeholder>
                  <w:docPart w:val="949B18C0063147C5847415F2E312062D"/>
                </w:placeholder>
                <w:dropDownList>
                  <w:listItem w:displayText="choose a rating" w:value="choose a rating"/>
                  <w:listItem w:displayText="Compliant" w:value="Compliant"/>
                  <w:listItem w:displayText="Not Compliant" w:value="Not Compliant"/>
                </w:dropDownList>
              </w:sdtPr>
              <w:sdtEndPr/>
              <w:sdtContent>
                <w:r w:rsidR="00A107B8" w:rsidRPr="00B952AA">
                  <w:rPr>
                    <w:rFonts w:ascii="Arial" w:hAnsi="Arial" w:cs="Arial"/>
                  </w:rPr>
                  <w:t>Compliant</w:t>
                </w:r>
              </w:sdtContent>
            </w:sdt>
          </w:p>
        </w:tc>
      </w:tr>
      <w:tr w:rsidR="00A107B8" w14:paraId="41614FEA"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0487BF" w14:textId="77777777" w:rsidR="00A107B8" w:rsidRPr="00996FAF" w:rsidRDefault="00A107B8" w:rsidP="001A357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7D86A86"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7B8319" w14:textId="77777777" w:rsidR="00A107B8" w:rsidRPr="00996FAF" w:rsidRDefault="00E6019F" w:rsidP="001A35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603954"/>
                <w:placeholder>
                  <w:docPart w:val="7D25DF4E3ECA4B089E1F75A6C3BC595A"/>
                </w:placeholder>
                <w:dropDownList>
                  <w:listItem w:displayText="choose a rating" w:value="choose a rating"/>
                  <w:listItem w:displayText="Compliant" w:value="Compliant"/>
                  <w:listItem w:displayText="Not Compliant" w:value="Not Compliant"/>
                </w:dropDownList>
              </w:sdtPr>
              <w:sdtEndPr/>
              <w:sdtContent>
                <w:r w:rsidR="00A107B8" w:rsidRPr="00B952AA">
                  <w:rPr>
                    <w:rFonts w:ascii="Arial" w:hAnsi="Arial" w:cs="Arial"/>
                  </w:rPr>
                  <w:t>Compliant</w:t>
                </w:r>
              </w:sdtContent>
            </w:sdt>
          </w:p>
        </w:tc>
      </w:tr>
      <w:tr w:rsidR="00A107B8" w14:paraId="43543D56" w14:textId="77777777" w:rsidTr="001A35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43AB55" w14:textId="77777777" w:rsidR="00A107B8" w:rsidRPr="00996FAF" w:rsidRDefault="00A107B8" w:rsidP="001A357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810C83A"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6DE2592"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700645"/>
                <w:placeholder>
                  <w:docPart w:val="6F389C71E7AD42D5AE2B1E0641D62887"/>
                </w:placeholder>
                <w:dropDownList>
                  <w:listItem w:displayText="choose a rating" w:value="choose a rating"/>
                  <w:listItem w:displayText="Compliant" w:value="Compliant"/>
                  <w:listItem w:displayText="Not Compliant" w:value="Not Compliant"/>
                </w:dropDownList>
              </w:sdtPr>
              <w:sdtEndPr/>
              <w:sdtContent>
                <w:r w:rsidR="00A107B8" w:rsidRPr="00B952AA">
                  <w:rPr>
                    <w:rFonts w:ascii="Arial" w:hAnsi="Arial" w:cs="Arial"/>
                  </w:rPr>
                  <w:t>Compliant</w:t>
                </w:r>
              </w:sdtContent>
            </w:sdt>
          </w:p>
        </w:tc>
      </w:tr>
    </w:tbl>
    <w:p w14:paraId="11C1EA48" w14:textId="77777777" w:rsidR="00A107B8" w:rsidRDefault="00A107B8" w:rsidP="00A107B8">
      <w:pPr>
        <w:pStyle w:val="Heading20"/>
      </w:pPr>
      <w:r w:rsidRPr="00996FAF">
        <w:t>Findings</w:t>
      </w:r>
    </w:p>
    <w:p w14:paraId="57457E0F" w14:textId="77777777" w:rsidR="00A107B8" w:rsidRPr="001277BB" w:rsidRDefault="00A107B8" w:rsidP="00A107B8">
      <w:pPr>
        <w:pStyle w:val="NormalArial"/>
      </w:pPr>
      <w:bookmarkStart w:id="11" w:name="_Hlk129701585"/>
      <w:r w:rsidRPr="001277BB">
        <w:t>This Quality Standard is assessed as Compliant as 5 of the 5 Requirements have been assessed as Compliant.</w:t>
      </w:r>
    </w:p>
    <w:p w14:paraId="2001DE3E" w14:textId="77777777" w:rsidR="00A107B8" w:rsidRDefault="00A107B8" w:rsidP="00A107B8">
      <w:pPr>
        <w:pStyle w:val="NormalArial"/>
      </w:pPr>
      <w:r>
        <w:t xml:space="preserve">The service was previously found to be Not Compliant with Requirements 2(3)(a), 2(3)(b) and 2(3)(e) following </w:t>
      </w:r>
      <w:bookmarkStart w:id="12" w:name="_Hlk139552608"/>
      <w:r>
        <w:t>an Assessment Contact conducted from 29-30 March 2023. At this time, the assessment and planning processes were found to be deficient in informing safe and effective care and services, in line with</w:t>
      </w:r>
      <w:bookmarkEnd w:id="12"/>
      <w:r>
        <w:t xml:space="preserve"> consumers’ current needs, goals, preferences and end of life wishes</w:t>
      </w:r>
      <w:bookmarkStart w:id="13" w:name="_Hlk126667967"/>
      <w:r>
        <w:t>.</w:t>
      </w:r>
    </w:p>
    <w:bookmarkEnd w:id="13"/>
    <w:p w14:paraId="02B7AD5F" w14:textId="77777777" w:rsidR="00A107B8" w:rsidRDefault="00A107B8" w:rsidP="00A107B8">
      <w:pPr>
        <w:pStyle w:val="NormalArial"/>
      </w:pPr>
      <w:r w:rsidRPr="00260680">
        <w:t xml:space="preserve">The Site Audit </w:t>
      </w:r>
      <w:r>
        <w:t xml:space="preserve">conducted from 22-24 August 2023 </w:t>
      </w:r>
      <w:r w:rsidRPr="00260680">
        <w:t xml:space="preserve">found the provider had undertaken a range of improvement actions that were effective in addressing </w:t>
      </w:r>
      <w:r>
        <w:t xml:space="preserve">all </w:t>
      </w:r>
      <w:r w:rsidRPr="00260680">
        <w:t xml:space="preserve">the gaps identified in the previous Assessment Contact. </w:t>
      </w:r>
      <w:bookmarkStart w:id="14" w:name="_Hlk129702361"/>
      <w:r>
        <w:t>The Site Audit found the service met Requirements 2(3)(a), 2(3)(b) and 2(3)(e) of the Quality Standards.</w:t>
      </w:r>
      <w:bookmarkEnd w:id="14"/>
    </w:p>
    <w:p w14:paraId="5B82B581" w14:textId="77777777" w:rsidR="00A107B8" w:rsidRDefault="00A107B8" w:rsidP="00A107B8">
      <w:pPr>
        <w:pStyle w:val="NormalArial"/>
      </w:pPr>
      <w:r>
        <w:t xml:space="preserve">The service had reviewed all consumers’ care needs and their care plans on the electronic care management system were updated to reflect their current needs, goals and preferences. Case conferences now occurred biannually, and the review of care plans was undertaken in accordance with a regular schedule, and when consumers’ needs or preferences changed. </w:t>
      </w:r>
    </w:p>
    <w:p w14:paraId="407A0536" w14:textId="77777777" w:rsidR="00A107B8" w:rsidRDefault="00A107B8" w:rsidP="00A107B8">
      <w:pPr>
        <w:pStyle w:val="NormalArial"/>
      </w:pPr>
      <w:r>
        <w:t xml:space="preserve">Management and staff demonstrated assessment and planning informed the delivery of safe and effective care and services, and risks to consumers’ health and well-being were considered. Consumers and representatives confirmed they were involved in care planning and consumers </w:t>
      </w:r>
      <w:r>
        <w:lastRenderedPageBreak/>
        <w:t>received care and services in line with their needs, goals and preferences.</w:t>
      </w:r>
      <w:r w:rsidRPr="00907E5D">
        <w:t xml:space="preserve"> </w:t>
      </w:r>
      <w:r>
        <w:t xml:space="preserve">Consumers’ care plans showed their needs, goals and preferences were documented, including end of life wishes, where applicable. </w:t>
      </w:r>
    </w:p>
    <w:bookmarkEnd w:id="11"/>
    <w:p w14:paraId="2426AFF3" w14:textId="77777777" w:rsidR="00A107B8" w:rsidRDefault="00A107B8" w:rsidP="00A107B8">
      <w:pPr>
        <w:pStyle w:val="NormalArial"/>
      </w:pPr>
      <w:r>
        <w:t>The service partnered with consumers, their representatives, medical and allied health professionals when assessing, planning and reviewing care needs. Consumers’ care plans detailed the external specialists involved in their care, along with the associated clinical instructions. Consumers confirmed the outcomes of assessment and planning were communicated to them and they were offered a copy of their care plan.</w:t>
      </w:r>
    </w:p>
    <w:p w14:paraId="7B38D41E" w14:textId="77777777" w:rsidR="00A107B8" w:rsidRDefault="00A107B8" w:rsidP="00A107B8">
      <w:pPr>
        <w:pStyle w:val="NormalArial"/>
      </w:pPr>
      <w:r>
        <w:t>Consumers confirmed their care and services were reviewed regularly for effectiveness, and when their circumstances changed. Representatives confirmed they were contacted by the service when there was a change in a consumer’s circumstances and their care plans were updated.</w:t>
      </w:r>
    </w:p>
    <w:p w14:paraId="4E2E70BE" w14:textId="77777777" w:rsidR="00A107B8" w:rsidRPr="00334B7D" w:rsidRDefault="00A107B8" w:rsidP="00A107B8">
      <w:pPr>
        <w:pStyle w:val="NormalArial"/>
      </w:pPr>
      <w:r w:rsidRPr="00996FAF">
        <w:br w:type="page"/>
      </w:r>
    </w:p>
    <w:p w14:paraId="66A80DF3"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07B8" w14:paraId="39F74FED"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2C16D1" w14:textId="77777777" w:rsidR="00A107B8" w:rsidRPr="00996FAF" w:rsidRDefault="00A107B8" w:rsidP="001A357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E742D37"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4A2BB364"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212BC" w14:textId="77777777" w:rsidR="00A107B8" w:rsidRPr="00996FAF" w:rsidRDefault="00A107B8" w:rsidP="001A357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5595C2"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5EF6AF" w14:textId="77777777" w:rsidR="00A107B8" w:rsidRPr="00996FAF" w:rsidRDefault="00A107B8" w:rsidP="001A357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2A9527" w14:textId="77777777" w:rsidR="00A107B8" w:rsidRPr="00996FAF" w:rsidRDefault="00A107B8" w:rsidP="001A357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A8E37E" w14:textId="77777777" w:rsidR="00A107B8" w:rsidRPr="00996FAF" w:rsidRDefault="00A107B8" w:rsidP="001A357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52C28F2"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300608"/>
                <w:placeholder>
                  <w:docPart w:val="F07B37A600B8452A8918780B51BCAB8C"/>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color w:val="auto"/>
                  </w:rPr>
                  <w:t>Not Compliant</w:t>
                </w:r>
              </w:sdtContent>
            </w:sdt>
          </w:p>
        </w:tc>
      </w:tr>
      <w:tr w:rsidR="00A107B8" w14:paraId="24A0656C"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DD740" w14:textId="77777777" w:rsidR="00A107B8" w:rsidRPr="00996FAF" w:rsidRDefault="00A107B8" w:rsidP="001A357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877683"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4DA4545"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818756"/>
                <w:placeholder>
                  <w:docPart w:val="B2FCEAD218CB495CB64172647303CF9C"/>
                </w:placeholder>
                <w:dropDownList>
                  <w:listItem w:displayText="choose a rating" w:value="choose a rating"/>
                  <w:listItem w:displayText="Compliant" w:value="Compliant"/>
                  <w:listItem w:displayText="Not Compliant" w:value="Not Compliant"/>
                </w:dropDownList>
              </w:sdtPr>
              <w:sdtEndPr/>
              <w:sdtContent>
                <w:r w:rsidR="00A107B8" w:rsidRPr="002C2F15">
                  <w:rPr>
                    <w:rFonts w:ascii="Arial" w:hAnsi="Arial" w:cs="Arial"/>
                  </w:rPr>
                  <w:t>Compliant</w:t>
                </w:r>
              </w:sdtContent>
            </w:sdt>
          </w:p>
        </w:tc>
      </w:tr>
      <w:tr w:rsidR="00A107B8" w14:paraId="387D3A02"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FB5A7" w14:textId="77777777" w:rsidR="00A107B8" w:rsidRPr="00996FAF" w:rsidRDefault="00A107B8" w:rsidP="001A357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AC8A434" w14:textId="77777777" w:rsidR="00A107B8" w:rsidRPr="00996FAF" w:rsidRDefault="00A107B8" w:rsidP="001A357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E50453F"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151887"/>
                <w:placeholder>
                  <w:docPart w:val="B2CD5691DEA34AC5A2B978B994D85E7E"/>
                </w:placeholder>
                <w:dropDownList>
                  <w:listItem w:displayText="choose a rating" w:value="choose a rating"/>
                  <w:listItem w:displayText="Compliant" w:value="Compliant"/>
                  <w:listItem w:displayText="Not Compliant" w:value="Not Compliant"/>
                </w:dropDownList>
              </w:sdtPr>
              <w:sdtEndPr/>
              <w:sdtContent>
                <w:r w:rsidR="00A107B8" w:rsidRPr="002C2F15">
                  <w:rPr>
                    <w:rFonts w:ascii="Arial" w:hAnsi="Arial" w:cs="Arial"/>
                  </w:rPr>
                  <w:t>Compliant</w:t>
                </w:r>
              </w:sdtContent>
            </w:sdt>
          </w:p>
        </w:tc>
      </w:tr>
      <w:tr w:rsidR="00A107B8" w14:paraId="4C1973A7"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73A71" w14:textId="77777777" w:rsidR="00A107B8" w:rsidRPr="00996FAF" w:rsidRDefault="00A107B8" w:rsidP="001A357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6F9C11D"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6725AFC" w14:textId="77777777" w:rsidR="00A107B8" w:rsidRPr="00996FAF" w:rsidRDefault="00E6019F" w:rsidP="001A35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77098"/>
                <w:placeholder>
                  <w:docPart w:val="6D614880398B4593860601F4A50247B1"/>
                </w:placeholder>
                <w:dropDownList>
                  <w:listItem w:displayText="choose a rating" w:value="choose a rating"/>
                  <w:listItem w:displayText="Compliant" w:value="Compliant"/>
                  <w:listItem w:displayText="Not Compliant" w:value="Not Compliant"/>
                </w:dropDownList>
              </w:sdtPr>
              <w:sdtEndPr/>
              <w:sdtContent>
                <w:r w:rsidR="00A107B8" w:rsidRPr="002C2F15">
                  <w:rPr>
                    <w:rFonts w:ascii="Arial" w:hAnsi="Arial" w:cs="Arial"/>
                  </w:rPr>
                  <w:t>Compliant</w:t>
                </w:r>
              </w:sdtContent>
            </w:sdt>
          </w:p>
        </w:tc>
      </w:tr>
      <w:tr w:rsidR="00A107B8" w14:paraId="5DE6221D"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69C0C" w14:textId="77777777" w:rsidR="00A107B8" w:rsidRPr="00996FAF" w:rsidRDefault="00A107B8" w:rsidP="001A357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C4D2BAF"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791C2AC"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897884"/>
                <w:placeholder>
                  <w:docPart w:val="E4073D9205A847619DC5724BB70D30A0"/>
                </w:placeholder>
                <w:dropDownList>
                  <w:listItem w:displayText="choose a rating" w:value="choose a rating"/>
                  <w:listItem w:displayText="Compliant" w:value="Compliant"/>
                  <w:listItem w:displayText="Not Compliant" w:value="Not Compliant"/>
                </w:dropDownList>
              </w:sdtPr>
              <w:sdtEndPr/>
              <w:sdtContent>
                <w:r w:rsidR="00A107B8" w:rsidRPr="002C2F15">
                  <w:rPr>
                    <w:rFonts w:ascii="Arial" w:hAnsi="Arial" w:cs="Arial"/>
                  </w:rPr>
                  <w:t>Compliant</w:t>
                </w:r>
              </w:sdtContent>
            </w:sdt>
          </w:p>
        </w:tc>
      </w:tr>
      <w:tr w:rsidR="00A107B8" w14:paraId="4AFEAFD6"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7A65F" w14:textId="77777777" w:rsidR="00A107B8" w:rsidRPr="00996FAF" w:rsidRDefault="00A107B8" w:rsidP="001A357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07683AD"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A62C4F"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869291"/>
                <w:placeholder>
                  <w:docPart w:val="1DAA08B3E9D74883A4AB94D81F6742F3"/>
                </w:placeholder>
                <w:dropDownList>
                  <w:listItem w:displayText="choose a rating" w:value="choose a rating"/>
                  <w:listItem w:displayText="Compliant" w:value="Compliant"/>
                  <w:listItem w:displayText="Not Compliant" w:value="Not Compliant"/>
                </w:dropDownList>
              </w:sdtPr>
              <w:sdtEndPr/>
              <w:sdtContent>
                <w:r w:rsidR="00A107B8" w:rsidRPr="002C2F15">
                  <w:rPr>
                    <w:rFonts w:ascii="Arial" w:hAnsi="Arial" w:cs="Arial"/>
                  </w:rPr>
                  <w:t>Compliant</w:t>
                </w:r>
              </w:sdtContent>
            </w:sdt>
          </w:p>
        </w:tc>
      </w:tr>
      <w:tr w:rsidR="00A107B8" w14:paraId="73430533"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C8195" w14:textId="77777777" w:rsidR="00A107B8" w:rsidRPr="00996FAF" w:rsidRDefault="00A107B8" w:rsidP="001A357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FF3E6A1"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E37C7D" w14:textId="77777777" w:rsidR="00A107B8" w:rsidRPr="00996FAF" w:rsidRDefault="00A107B8" w:rsidP="001A357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Pr>
                <w:rFonts w:ascii="Arial" w:hAnsi="Arial" w:cs="Arial"/>
              </w:rPr>
              <w:t>-</w:t>
            </w:r>
            <w:r w:rsidRPr="00996FAF">
              <w:rPr>
                <w:rFonts w:ascii="Arial" w:hAnsi="Arial" w:cs="Arial"/>
              </w:rPr>
              <w:t>based precautions to prevent and control infection; and</w:t>
            </w:r>
          </w:p>
          <w:p w14:paraId="342BA49F" w14:textId="77777777" w:rsidR="00A107B8" w:rsidRPr="00996FAF" w:rsidRDefault="00A107B8" w:rsidP="001A357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957401B"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370162"/>
                <w:placeholder>
                  <w:docPart w:val="055A1B3258B045DE8EE14BA753E1218D"/>
                </w:placeholder>
                <w:dropDownList>
                  <w:listItem w:displayText="choose a rating" w:value="choose a rating"/>
                  <w:listItem w:displayText="Compliant" w:value="Compliant"/>
                  <w:listItem w:displayText="Not Compliant" w:value="Not Compliant"/>
                </w:dropDownList>
              </w:sdtPr>
              <w:sdtEndPr/>
              <w:sdtContent>
                <w:r w:rsidR="00A107B8" w:rsidRPr="002C2F15">
                  <w:rPr>
                    <w:rFonts w:ascii="Arial" w:hAnsi="Arial" w:cs="Arial"/>
                  </w:rPr>
                  <w:t>Compliant</w:t>
                </w:r>
              </w:sdtContent>
            </w:sdt>
          </w:p>
        </w:tc>
      </w:tr>
    </w:tbl>
    <w:p w14:paraId="6D2B7AF9" w14:textId="77777777" w:rsidR="00A107B8" w:rsidRDefault="00A107B8" w:rsidP="00A107B8">
      <w:pPr>
        <w:pStyle w:val="Heading20"/>
      </w:pPr>
      <w:r w:rsidRPr="00996FAF">
        <w:t>Findings</w:t>
      </w:r>
    </w:p>
    <w:p w14:paraId="38198FA1" w14:textId="77777777" w:rsidR="00A107B8" w:rsidRPr="000346E8" w:rsidRDefault="00A107B8" w:rsidP="00A107B8">
      <w:pPr>
        <w:pStyle w:val="NormalArial"/>
      </w:pPr>
      <w:r w:rsidRPr="000346E8">
        <w:t xml:space="preserve">This Quality Standard is assessed as Not Compliant as 1 of the </w:t>
      </w:r>
      <w:r>
        <w:t>7</w:t>
      </w:r>
      <w:r w:rsidRPr="000346E8">
        <w:t xml:space="preserve"> Requirements have been assessed as Not Compliant.</w:t>
      </w:r>
    </w:p>
    <w:p w14:paraId="47A7DFFD" w14:textId="77777777" w:rsidR="00A107B8" w:rsidRPr="00260680" w:rsidRDefault="00A107B8" w:rsidP="00A107B8">
      <w:pPr>
        <w:pStyle w:val="NormalArial"/>
      </w:pPr>
      <w:r w:rsidRPr="00260680">
        <w:t xml:space="preserve">An Assessment Contact </w:t>
      </w:r>
      <w:bookmarkStart w:id="15" w:name="_Hlk144920402"/>
      <w:r w:rsidRPr="00260680">
        <w:t>conducted between</w:t>
      </w:r>
      <w:bookmarkEnd w:id="15"/>
      <w:r w:rsidRPr="00260680">
        <w:t xml:space="preserve"> 29</w:t>
      </w:r>
      <w:r>
        <w:t>-</w:t>
      </w:r>
      <w:r w:rsidRPr="00260680">
        <w:t>30 March 2023 found the provider was Not Compliant with Requirement</w:t>
      </w:r>
      <w:r>
        <w:t>s</w:t>
      </w:r>
      <w:r w:rsidRPr="000F756B">
        <w:t xml:space="preserve"> </w:t>
      </w:r>
      <w:r>
        <w:t>3(3)(a)</w:t>
      </w:r>
      <w:r w:rsidRPr="000F756B">
        <w:t xml:space="preserve"> </w:t>
      </w:r>
      <w:r>
        <w:t xml:space="preserve">and 3(3)(d), </w:t>
      </w:r>
      <w:r w:rsidRPr="00260680">
        <w:t>due to gaps in the administration of restrictive practices, and the clinical management of weight loss, skin integrity, wounds</w:t>
      </w:r>
      <w:r>
        <w:t xml:space="preserve">, </w:t>
      </w:r>
      <w:r w:rsidRPr="00260680">
        <w:t>pain</w:t>
      </w:r>
      <w:r>
        <w:t xml:space="preserve"> and clinical deterioration</w:t>
      </w:r>
      <w:r w:rsidRPr="00260680">
        <w:t>.</w:t>
      </w:r>
    </w:p>
    <w:p w14:paraId="0E48D836" w14:textId="77777777" w:rsidR="00A107B8" w:rsidRPr="0040355A" w:rsidRDefault="00A107B8" w:rsidP="00A107B8">
      <w:pPr>
        <w:rPr>
          <w:rFonts w:ascii="Arial" w:hAnsi="Arial" w:cs="Arial"/>
        </w:rPr>
      </w:pPr>
      <w:r w:rsidRPr="0040355A">
        <w:rPr>
          <w:rFonts w:ascii="Arial" w:hAnsi="Arial" w:cs="Arial"/>
        </w:rPr>
        <w:t xml:space="preserve">The Site Audit found the provider had undertaken a range of improvement actions that were effective in addressing the gaps identified in the previous Assessment Contact. However, the Site Audit conducted from </w:t>
      </w:r>
      <w:r w:rsidRPr="0040355A">
        <w:rPr>
          <w:rFonts w:ascii="Arial" w:eastAsiaTheme="minorHAnsi" w:hAnsi="Arial" w:cs="Arial"/>
          <w:color w:val="auto"/>
        </w:rPr>
        <w:t xml:space="preserve">22-24 August 2023, </w:t>
      </w:r>
      <w:r w:rsidRPr="0040355A">
        <w:rPr>
          <w:rFonts w:ascii="Arial" w:hAnsi="Arial" w:cs="Arial"/>
        </w:rPr>
        <w:t>found consumers that needed 2 or more staff to mobilise, did not receive appropriate support with toileting, showering and personal hygiene, and being assisted to rise at their preferred time and readied to attend their preferred activities.</w:t>
      </w:r>
    </w:p>
    <w:p w14:paraId="1B9B474B" w14:textId="77777777" w:rsidR="00A107B8" w:rsidRDefault="00A107B8" w:rsidP="00A107B8">
      <w:pPr>
        <w:pStyle w:val="NormalArial"/>
        <w:rPr>
          <w:rStyle w:val="normaltextrun"/>
          <w:color w:val="auto"/>
        </w:rPr>
      </w:pPr>
      <w:r w:rsidRPr="000346E8">
        <w:rPr>
          <w:color w:val="auto"/>
        </w:rPr>
        <w:t xml:space="preserve">The Assessment Team recommended Requirement </w:t>
      </w:r>
      <w:r>
        <w:t xml:space="preserve">3(3)(a) </w:t>
      </w:r>
      <w:r w:rsidRPr="000346E8">
        <w:rPr>
          <w:color w:val="auto"/>
        </w:rPr>
        <w:t>was Not Met.</w:t>
      </w:r>
      <w:r w:rsidRPr="000346E8">
        <w:rPr>
          <w:rStyle w:val="normaltextrun"/>
          <w:color w:val="auto"/>
        </w:rPr>
        <w:t xml:space="preserve"> </w:t>
      </w:r>
      <w:r>
        <w:rPr>
          <w:rStyle w:val="normaltextrun"/>
          <w:color w:val="auto"/>
        </w:rPr>
        <w:t xml:space="preserve">While most consumers received safe and effective personal and clinical care, gaps were identified in </w:t>
      </w:r>
      <w:r>
        <w:rPr>
          <w:rStyle w:val="normaltextrun"/>
          <w:color w:val="auto"/>
        </w:rPr>
        <w:lastRenderedPageBreak/>
        <w:t>relation to the personal care provided to consumers that needed 2 or more staff to assist them. Evidence brought forward included:</w:t>
      </w:r>
    </w:p>
    <w:p w14:paraId="2F0ABA26" w14:textId="77777777" w:rsidR="00A107B8" w:rsidRPr="00260680" w:rsidRDefault="00A107B8" w:rsidP="007F0CFB">
      <w:pPr>
        <w:pStyle w:val="ListParagraph"/>
        <w:numPr>
          <w:ilvl w:val="0"/>
          <w:numId w:val="17"/>
        </w:numPr>
        <w:ind w:left="697" w:hanging="357"/>
        <w:contextualSpacing w:val="0"/>
        <w:rPr>
          <w:rFonts w:ascii="Arial" w:hAnsi="Arial" w:cs="Arial"/>
        </w:rPr>
      </w:pPr>
      <w:bookmarkStart w:id="16" w:name="_Hlk149915943"/>
      <w:r w:rsidRPr="00260680">
        <w:rPr>
          <w:rFonts w:ascii="Arial" w:hAnsi="Arial" w:cs="Arial"/>
        </w:rPr>
        <w:t>Care documentation for 2 consumers showed their personal care was not being provided in accordance with their needs, goals and preferences.</w:t>
      </w:r>
      <w:r w:rsidRPr="00714C7E">
        <w:rPr>
          <w:rFonts w:ascii="Arial" w:eastAsiaTheme="minorHAnsi" w:hAnsi="Arial" w:cs="Arial"/>
          <w:color w:val="auto"/>
        </w:rPr>
        <w:t xml:space="preserve"> </w:t>
      </w:r>
      <w:r>
        <w:rPr>
          <w:rFonts w:ascii="Arial" w:eastAsiaTheme="minorHAnsi" w:hAnsi="Arial" w:cs="Arial"/>
          <w:color w:val="auto"/>
        </w:rPr>
        <w:t>The affected consumers said their care preferences were not met in relation to toileting, personal hygiene, and being assisted to rise at their preferred time and readied to attend their preferred activities.</w:t>
      </w:r>
      <w:r w:rsidRPr="00260680">
        <w:rPr>
          <w:rFonts w:ascii="Arial" w:hAnsi="Arial" w:cs="Arial"/>
        </w:rPr>
        <w:t xml:space="preserve"> </w:t>
      </w:r>
    </w:p>
    <w:p w14:paraId="49941C98" w14:textId="77777777" w:rsidR="00A107B8" w:rsidRPr="00323016" w:rsidRDefault="00A107B8" w:rsidP="007F0CFB">
      <w:pPr>
        <w:pStyle w:val="NormalArial"/>
        <w:numPr>
          <w:ilvl w:val="0"/>
          <w:numId w:val="17"/>
        </w:numPr>
        <w:ind w:left="700"/>
      </w:pPr>
      <w:r>
        <w:t>C</w:t>
      </w:r>
      <w:r w:rsidRPr="00323016">
        <w:t xml:space="preserve">onsumers, representatives, and </w:t>
      </w:r>
      <w:r>
        <w:t xml:space="preserve">some </w:t>
      </w:r>
      <w:r w:rsidRPr="00323016">
        <w:t xml:space="preserve">staff </w:t>
      </w:r>
      <w:r>
        <w:t>said the service was short staffed, and this negatively impacted the care of some consumers. Refer</w:t>
      </w:r>
      <w:r w:rsidRPr="00323016">
        <w:t xml:space="preserve"> </w:t>
      </w:r>
      <w:r>
        <w:t>also to R</w:t>
      </w:r>
      <w:r w:rsidRPr="00323016">
        <w:t xml:space="preserve">equirement 7(3)(a) in relation to </w:t>
      </w:r>
      <w:r>
        <w:t>the workforce</w:t>
      </w:r>
      <w:r w:rsidRPr="00323016">
        <w:t xml:space="preserve">. </w:t>
      </w:r>
    </w:p>
    <w:bookmarkEnd w:id="16"/>
    <w:p w14:paraId="5219D66C" w14:textId="77777777" w:rsidR="00A107B8" w:rsidRDefault="00A107B8" w:rsidP="00A107B8">
      <w:pPr>
        <w:rPr>
          <w:rFonts w:ascii="Arial" w:hAnsi="Arial" w:cs="Arial"/>
        </w:rPr>
      </w:pPr>
      <w:r>
        <w:rPr>
          <w:rFonts w:ascii="Arial" w:eastAsiaTheme="minorHAnsi" w:hAnsi="Arial" w:cs="Arial"/>
          <w:color w:val="auto"/>
        </w:rPr>
        <w:t>T</w:t>
      </w:r>
      <w:r w:rsidRPr="00E3325B">
        <w:rPr>
          <w:rFonts w:ascii="Arial" w:eastAsiaTheme="minorHAnsi" w:hAnsi="Arial" w:cs="Arial"/>
          <w:color w:val="auto"/>
        </w:rPr>
        <w:t>he</w:t>
      </w:r>
      <w:r>
        <w:rPr>
          <w:rFonts w:ascii="Arial" w:eastAsiaTheme="minorHAnsi" w:hAnsi="Arial" w:cs="Arial"/>
          <w:color w:val="auto"/>
        </w:rPr>
        <w:t xml:space="preserve"> provider’s response of</w:t>
      </w:r>
      <w:r w:rsidRPr="00E3325B">
        <w:rPr>
          <w:rFonts w:ascii="Arial" w:eastAsiaTheme="minorHAnsi" w:hAnsi="Arial" w:cs="Arial"/>
          <w:color w:val="auto"/>
        </w:rPr>
        <w:t xml:space="preserve"> </w:t>
      </w:r>
      <w:r>
        <w:rPr>
          <w:rFonts w:ascii="Arial" w:eastAsiaTheme="minorHAnsi" w:hAnsi="Arial" w:cs="Arial"/>
          <w:color w:val="auto"/>
        </w:rPr>
        <w:t>5 October</w:t>
      </w:r>
      <w:r w:rsidRPr="00E3325B">
        <w:rPr>
          <w:rFonts w:ascii="Arial" w:eastAsiaTheme="minorHAnsi" w:hAnsi="Arial" w:cs="Arial"/>
          <w:color w:val="auto"/>
        </w:rPr>
        <w:t xml:space="preserve"> 2023</w:t>
      </w:r>
      <w:r>
        <w:rPr>
          <w:rFonts w:ascii="Arial" w:eastAsiaTheme="minorHAnsi" w:hAnsi="Arial" w:cs="Arial"/>
          <w:color w:val="auto"/>
        </w:rPr>
        <w:t>, provided additional information and evidence demonstrating the service</w:t>
      </w:r>
      <w:r w:rsidRPr="00E3325B">
        <w:rPr>
          <w:rFonts w:ascii="Arial" w:eastAsiaTheme="minorHAnsi" w:hAnsi="Arial" w:cs="Arial"/>
          <w:color w:val="auto"/>
        </w:rPr>
        <w:t xml:space="preserve"> </w:t>
      </w:r>
      <w:r>
        <w:rPr>
          <w:rFonts w:ascii="Arial" w:eastAsiaTheme="minorHAnsi" w:hAnsi="Arial" w:cs="Arial"/>
          <w:color w:val="auto"/>
        </w:rPr>
        <w:t>had</w:t>
      </w:r>
      <w:r w:rsidRPr="00E3325B">
        <w:rPr>
          <w:rFonts w:ascii="Arial" w:eastAsiaTheme="minorHAnsi" w:hAnsi="Arial" w:cs="Arial"/>
          <w:color w:val="auto"/>
        </w:rPr>
        <w:t xml:space="preserve"> </w:t>
      </w:r>
      <w:r>
        <w:rPr>
          <w:rFonts w:ascii="Arial" w:eastAsiaTheme="minorHAnsi" w:hAnsi="Arial" w:cs="Arial"/>
          <w:color w:val="auto"/>
        </w:rPr>
        <w:t>investigated the relevant consumers’ concerns, updated their care plans and instructed staff of the changes which must be followed. T</w:t>
      </w:r>
      <w:r w:rsidRPr="00E3325B">
        <w:rPr>
          <w:rFonts w:ascii="Arial" w:eastAsiaTheme="minorHAnsi" w:hAnsi="Arial" w:cs="Arial"/>
          <w:color w:val="auto"/>
        </w:rPr>
        <w:t>he</w:t>
      </w:r>
      <w:r>
        <w:rPr>
          <w:rFonts w:ascii="Arial" w:eastAsiaTheme="minorHAnsi" w:hAnsi="Arial" w:cs="Arial"/>
          <w:color w:val="auto"/>
        </w:rPr>
        <w:t xml:space="preserve"> provider’s response explained that staff allocations and instructions were revised to ensure that consumers requiring multiple staff lifts were attended to promptly.</w:t>
      </w:r>
      <w:r w:rsidRPr="00003305">
        <w:rPr>
          <w:rFonts w:ascii="Arial" w:hAnsi="Arial" w:cs="Arial"/>
        </w:rPr>
        <w:t xml:space="preserve"> </w:t>
      </w:r>
      <w:r>
        <w:rPr>
          <w:rFonts w:ascii="Arial" w:hAnsi="Arial" w:cs="Arial"/>
        </w:rPr>
        <w:t>The improvements will be closely monitored and evaluated with the consumers and representatives.</w:t>
      </w:r>
    </w:p>
    <w:p w14:paraId="4443D9F5" w14:textId="77777777" w:rsidR="00A107B8" w:rsidRDefault="00A107B8" w:rsidP="00A107B8">
      <w:pPr>
        <w:pStyle w:val="NormalArial"/>
        <w:rPr>
          <w:rFonts w:eastAsiaTheme="minorHAnsi"/>
          <w:color w:val="auto"/>
        </w:rPr>
      </w:pPr>
      <w:r>
        <w:t xml:space="preserve">At the time of the Site Audit, I consider the service was not providing safe and effective personal care to each consumer. I </w:t>
      </w:r>
      <w:r w:rsidRPr="00BB18FB">
        <w:t xml:space="preserve">acknowledge the </w:t>
      </w:r>
      <w:r>
        <w:t>p</w:t>
      </w:r>
      <w:r w:rsidRPr="00BB18FB">
        <w:t xml:space="preserve">rovider has </w:t>
      </w:r>
      <w:r>
        <w:t xml:space="preserve">identified and implemented improvement actions to rectify the deficits in personal care however, there has been insufficient time to embed the improvement actions and determine whether they are effective and sustainable. </w:t>
      </w:r>
      <w:r w:rsidRPr="00BF671A">
        <w:t>Therefore</w:t>
      </w:r>
      <w:r>
        <w:t>,</w:t>
      </w:r>
      <w:r w:rsidRPr="00BF671A">
        <w:t xml:space="preserve"> on the balance of evidence before me</w:t>
      </w:r>
      <w:r>
        <w:t>,</w:t>
      </w:r>
      <w:r w:rsidRPr="00BF671A">
        <w:t xml:space="preserve"> I find Requirement </w:t>
      </w:r>
      <w:r>
        <w:rPr>
          <w:color w:val="auto"/>
        </w:rPr>
        <w:t>3</w:t>
      </w:r>
      <w:r w:rsidRPr="00BF671A">
        <w:rPr>
          <w:color w:val="auto"/>
        </w:rPr>
        <w:t>(3)(</w:t>
      </w:r>
      <w:r>
        <w:rPr>
          <w:color w:val="auto"/>
        </w:rPr>
        <w:t>a</w:t>
      </w:r>
      <w:r w:rsidRPr="00BF671A">
        <w:rPr>
          <w:color w:val="auto"/>
        </w:rPr>
        <w:t xml:space="preserve">) </w:t>
      </w:r>
      <w:r>
        <w:rPr>
          <w:color w:val="auto"/>
        </w:rPr>
        <w:t>Not</w:t>
      </w:r>
      <w:r w:rsidRPr="00BF671A">
        <w:rPr>
          <w:color w:val="auto"/>
        </w:rPr>
        <w:t xml:space="preserve"> Compliant.</w:t>
      </w:r>
    </w:p>
    <w:p w14:paraId="7A0D54FB" w14:textId="77777777" w:rsidR="00A107B8" w:rsidRPr="000346E8" w:rsidRDefault="00A107B8" w:rsidP="00A107B8">
      <w:pPr>
        <w:pStyle w:val="NormalArial"/>
        <w:rPr>
          <w:color w:val="auto"/>
        </w:rPr>
      </w:pPr>
      <w:r w:rsidRPr="000346E8">
        <w:rPr>
          <w:color w:val="auto"/>
        </w:rPr>
        <w:t xml:space="preserve">I am satisfied the remaining </w:t>
      </w:r>
      <w:r>
        <w:rPr>
          <w:color w:val="auto"/>
        </w:rPr>
        <w:t>6</w:t>
      </w:r>
      <w:r w:rsidRPr="000346E8">
        <w:rPr>
          <w:color w:val="auto"/>
        </w:rPr>
        <w:t xml:space="preserve"> Requirements in Standard </w:t>
      </w:r>
      <w:r>
        <w:rPr>
          <w:color w:val="auto"/>
        </w:rPr>
        <w:t>3</w:t>
      </w:r>
      <w:r w:rsidRPr="000346E8">
        <w:rPr>
          <w:color w:val="auto"/>
        </w:rPr>
        <w:t xml:space="preserve"> are Compliant.</w:t>
      </w:r>
    </w:p>
    <w:p w14:paraId="6C821E3D" w14:textId="77777777" w:rsidR="00A107B8" w:rsidRPr="00040036" w:rsidRDefault="00A107B8" w:rsidP="00A107B8">
      <w:pPr>
        <w:rPr>
          <w:rFonts w:ascii="Arial" w:eastAsiaTheme="minorHAnsi" w:hAnsi="Arial" w:cs="Arial"/>
        </w:rPr>
      </w:pPr>
      <w:r w:rsidRPr="00040036">
        <w:rPr>
          <w:rFonts w:ascii="Arial" w:hAnsi="Arial" w:cs="Arial"/>
        </w:rPr>
        <w:t xml:space="preserve">Consumers were satisfied with how the service managed risks associated with their care. Staff were guided by policies and procedures which addressed high-impact or high-prevalence risks to consumers such as falls, unplanned weight loss, skin integrity, wound care and pain. Staff understood </w:t>
      </w:r>
      <w:r>
        <w:rPr>
          <w:rFonts w:ascii="Arial" w:hAnsi="Arial" w:cs="Arial"/>
        </w:rPr>
        <w:t xml:space="preserve">the </w:t>
      </w:r>
      <w:r w:rsidRPr="00040036">
        <w:rPr>
          <w:rFonts w:ascii="Arial" w:hAnsi="Arial" w:cs="Arial"/>
        </w:rPr>
        <w:t>risks</w:t>
      </w:r>
      <w:r>
        <w:rPr>
          <w:rFonts w:ascii="Arial" w:hAnsi="Arial" w:cs="Arial"/>
        </w:rPr>
        <w:t xml:space="preserve"> </w:t>
      </w:r>
      <w:r w:rsidRPr="00040036">
        <w:rPr>
          <w:rFonts w:ascii="Arial" w:hAnsi="Arial" w:cs="Arial"/>
        </w:rPr>
        <w:t xml:space="preserve">applicable </w:t>
      </w:r>
      <w:r>
        <w:rPr>
          <w:rFonts w:ascii="Arial" w:hAnsi="Arial" w:cs="Arial"/>
        </w:rPr>
        <w:t xml:space="preserve">to individual </w:t>
      </w:r>
      <w:r w:rsidRPr="00040036">
        <w:rPr>
          <w:rFonts w:ascii="Arial" w:hAnsi="Arial" w:cs="Arial"/>
        </w:rPr>
        <w:t xml:space="preserve">consumers and described </w:t>
      </w:r>
      <w:r>
        <w:rPr>
          <w:rFonts w:ascii="Arial" w:hAnsi="Arial" w:cs="Arial"/>
        </w:rPr>
        <w:t xml:space="preserve">the </w:t>
      </w:r>
      <w:r w:rsidRPr="00040036">
        <w:rPr>
          <w:rFonts w:ascii="Arial" w:hAnsi="Arial" w:cs="Arial"/>
        </w:rPr>
        <w:t xml:space="preserve">management strategies, which were recorded in </w:t>
      </w:r>
      <w:r>
        <w:rPr>
          <w:rFonts w:ascii="Arial" w:hAnsi="Arial" w:cs="Arial"/>
        </w:rPr>
        <w:t xml:space="preserve">their </w:t>
      </w:r>
      <w:r w:rsidRPr="00040036">
        <w:rPr>
          <w:rFonts w:ascii="Arial" w:hAnsi="Arial" w:cs="Arial"/>
        </w:rPr>
        <w:t>care plans.</w:t>
      </w:r>
    </w:p>
    <w:p w14:paraId="56CEEA24" w14:textId="77777777" w:rsidR="00A107B8" w:rsidRPr="00040036" w:rsidRDefault="00A107B8" w:rsidP="00A107B8">
      <w:pPr>
        <w:rPr>
          <w:rFonts w:ascii="Arial" w:hAnsi="Arial" w:cs="Arial"/>
        </w:rPr>
      </w:pPr>
      <w:r w:rsidRPr="00040036">
        <w:rPr>
          <w:rFonts w:ascii="Arial" w:hAnsi="Arial" w:cs="Arial"/>
        </w:rPr>
        <w:t>Consumers confirmed their advanced care plan and end of life needs, goals and preferences had been discussed with them and documented. Staff who provided palliative care described how they maximised the comfort and dignity of consumers that were nearing the end of life. The service ha</w:t>
      </w:r>
      <w:r>
        <w:rPr>
          <w:rFonts w:ascii="Arial" w:hAnsi="Arial" w:cs="Arial"/>
        </w:rPr>
        <w:t>d</w:t>
      </w:r>
      <w:r w:rsidRPr="00040036">
        <w:rPr>
          <w:rFonts w:ascii="Arial" w:hAnsi="Arial" w:cs="Arial"/>
        </w:rPr>
        <w:t xml:space="preserve"> </w:t>
      </w:r>
      <w:r>
        <w:rPr>
          <w:rFonts w:ascii="Arial" w:hAnsi="Arial" w:cs="Arial"/>
        </w:rPr>
        <w:t xml:space="preserve">written </w:t>
      </w:r>
      <w:r w:rsidRPr="00040036">
        <w:rPr>
          <w:rFonts w:ascii="Arial" w:hAnsi="Arial" w:cs="Arial"/>
        </w:rPr>
        <w:t xml:space="preserve">policies for </w:t>
      </w:r>
      <w:r>
        <w:rPr>
          <w:rFonts w:ascii="Arial" w:hAnsi="Arial" w:cs="Arial"/>
        </w:rPr>
        <w:t xml:space="preserve">establishing </w:t>
      </w:r>
      <w:r w:rsidRPr="00040036">
        <w:rPr>
          <w:rFonts w:ascii="Arial" w:hAnsi="Arial" w:cs="Arial"/>
        </w:rPr>
        <w:t>advance care directives and end of life plan</w:t>
      </w:r>
      <w:r>
        <w:rPr>
          <w:rFonts w:ascii="Arial" w:hAnsi="Arial" w:cs="Arial"/>
        </w:rPr>
        <w:t>s.</w:t>
      </w:r>
    </w:p>
    <w:p w14:paraId="5AF95B24" w14:textId="77777777" w:rsidR="00A107B8" w:rsidRPr="00040036" w:rsidRDefault="00A107B8" w:rsidP="00A107B8">
      <w:pPr>
        <w:rPr>
          <w:rFonts w:ascii="Arial" w:hAnsi="Arial" w:cs="Arial"/>
        </w:rPr>
      </w:pPr>
      <w:r w:rsidRPr="00040036">
        <w:rPr>
          <w:rStyle w:val="normaltextrun"/>
          <w:rFonts w:ascii="Arial" w:hAnsi="Arial" w:cs="Arial"/>
          <w:color w:val="000000"/>
          <w:shd w:val="clear" w:color="auto" w:fill="FFFFFF"/>
        </w:rPr>
        <w:t xml:space="preserve">The previous Assessment Contact conducted </w:t>
      </w:r>
      <w:r w:rsidRPr="00040036">
        <w:rPr>
          <w:rFonts w:ascii="Arial" w:hAnsi="Arial" w:cs="Arial"/>
        </w:rPr>
        <w:t xml:space="preserve">between 29-30 March 2023 had found Requirement 3(3)(d) </w:t>
      </w:r>
      <w:r w:rsidRPr="00040036">
        <w:rPr>
          <w:rStyle w:val="normaltextrun"/>
          <w:rFonts w:ascii="Arial" w:hAnsi="Arial" w:cs="Arial"/>
          <w:color w:val="000000"/>
          <w:shd w:val="clear" w:color="auto" w:fill="FFFFFF"/>
        </w:rPr>
        <w:t>was Not Compliant due to the service not recognising or responding to a deterioration or change in consumers’ condition promptly. The Site Audit found the service had taken effective corrective actions and was meeting the Requirement. C</w:t>
      </w:r>
      <w:r w:rsidRPr="00040036">
        <w:rPr>
          <w:rFonts w:ascii="Arial" w:hAnsi="Arial" w:cs="Arial"/>
        </w:rPr>
        <w:t xml:space="preserve">onsumers and representatives confirmed changes to consumers’ condition were recognised and responded to in a timely manner. Consumers and representatives said they were involved in making decisions about referrals to </w:t>
      </w:r>
      <w:r>
        <w:rPr>
          <w:rFonts w:ascii="Arial" w:hAnsi="Arial" w:cs="Arial"/>
        </w:rPr>
        <w:t xml:space="preserve">other </w:t>
      </w:r>
      <w:r w:rsidRPr="00040036">
        <w:rPr>
          <w:rFonts w:ascii="Arial" w:hAnsi="Arial" w:cs="Arial"/>
        </w:rPr>
        <w:t>medical</w:t>
      </w:r>
      <w:r>
        <w:rPr>
          <w:rFonts w:ascii="Arial" w:hAnsi="Arial" w:cs="Arial"/>
        </w:rPr>
        <w:t xml:space="preserve"> or health </w:t>
      </w:r>
      <w:r w:rsidRPr="00040036">
        <w:rPr>
          <w:rFonts w:ascii="Arial" w:hAnsi="Arial" w:cs="Arial"/>
        </w:rPr>
        <w:t>services.</w:t>
      </w:r>
    </w:p>
    <w:p w14:paraId="2B2A5BC8" w14:textId="77777777" w:rsidR="00A107B8" w:rsidRPr="00040036" w:rsidRDefault="00A107B8" w:rsidP="00A107B8">
      <w:pPr>
        <w:rPr>
          <w:rFonts w:ascii="Arial" w:hAnsi="Arial" w:cs="Arial"/>
        </w:rPr>
      </w:pPr>
      <w:r w:rsidRPr="00040036">
        <w:rPr>
          <w:rFonts w:ascii="Arial" w:hAnsi="Arial" w:cs="Arial"/>
        </w:rPr>
        <w:t>Consumer and representatives said information about consumers’ condition, needs and preferences were documented and communicated to the relevant staff and health care providers. Staff were aware of consumers’ current care needs and preferences and said they received up to date information</w:t>
      </w:r>
      <w:r>
        <w:rPr>
          <w:rFonts w:ascii="Arial" w:hAnsi="Arial" w:cs="Arial"/>
        </w:rPr>
        <w:t xml:space="preserve"> through effective</w:t>
      </w:r>
      <w:r w:rsidRPr="00040036">
        <w:rPr>
          <w:rFonts w:ascii="Arial" w:hAnsi="Arial" w:cs="Arial"/>
        </w:rPr>
        <w:t xml:space="preserve"> handover process</w:t>
      </w:r>
      <w:r>
        <w:rPr>
          <w:rFonts w:ascii="Arial" w:hAnsi="Arial" w:cs="Arial"/>
        </w:rPr>
        <w:t>es</w:t>
      </w:r>
      <w:r w:rsidRPr="00040036">
        <w:rPr>
          <w:rFonts w:ascii="Arial" w:hAnsi="Arial" w:cs="Arial"/>
        </w:rPr>
        <w:t xml:space="preserve"> and</w:t>
      </w:r>
      <w:r>
        <w:rPr>
          <w:rFonts w:ascii="Arial" w:hAnsi="Arial" w:cs="Arial"/>
        </w:rPr>
        <w:t xml:space="preserve"> by accessing consumers’ care plans</w:t>
      </w:r>
      <w:r w:rsidRPr="00040036">
        <w:rPr>
          <w:rFonts w:ascii="Arial" w:hAnsi="Arial" w:cs="Arial"/>
        </w:rPr>
        <w:t xml:space="preserve">. Care planning documents contained adequate information to support effective communication of </w:t>
      </w:r>
      <w:r>
        <w:rPr>
          <w:rFonts w:ascii="Arial" w:hAnsi="Arial" w:cs="Arial"/>
        </w:rPr>
        <w:t xml:space="preserve">current </w:t>
      </w:r>
      <w:r w:rsidRPr="00040036">
        <w:rPr>
          <w:rFonts w:ascii="Arial" w:hAnsi="Arial" w:cs="Arial"/>
        </w:rPr>
        <w:t>care needs.</w:t>
      </w:r>
    </w:p>
    <w:p w14:paraId="130FCA1F" w14:textId="77777777" w:rsidR="00A107B8" w:rsidRPr="00040036" w:rsidRDefault="00A107B8" w:rsidP="00A107B8">
      <w:pPr>
        <w:rPr>
          <w:rFonts w:ascii="Arial" w:hAnsi="Arial" w:cs="Arial"/>
        </w:rPr>
      </w:pPr>
      <w:r w:rsidRPr="00040036">
        <w:rPr>
          <w:rFonts w:ascii="Arial" w:hAnsi="Arial" w:cs="Arial"/>
        </w:rPr>
        <w:t xml:space="preserve">Consumers and representatives said referrals to other providers of care and services were timely, appropriate and occurred when needed. Documentation confirmed timely referrals to </w:t>
      </w:r>
      <w:r w:rsidRPr="00040036">
        <w:rPr>
          <w:rFonts w:ascii="Arial" w:hAnsi="Arial" w:cs="Arial"/>
        </w:rPr>
        <w:lastRenderedPageBreak/>
        <w:t>medical officers, dietitians, and allied health professionals. Clinical staff described the process for referring consumers to other health care professionals, and confirmed there were written policies and procedures to guide staff practice.</w:t>
      </w:r>
    </w:p>
    <w:p w14:paraId="5FC9BF28" w14:textId="77777777" w:rsidR="00A107B8" w:rsidRPr="00262C0B" w:rsidRDefault="00A107B8" w:rsidP="00A107B8">
      <w:pPr>
        <w:pStyle w:val="NormalArial"/>
      </w:pPr>
      <w:r w:rsidRPr="00040036">
        <w:t>Consumers and representatives were happy with how the service managed outbreaks and prevented infections. Staff confirmed they received mandatory training in relation to infection, prevention and control, and antimicrobial stewardship. The service had a dedicated infection prevention control lead and additional management staff were completing the training.</w:t>
      </w:r>
      <w:r>
        <w:br w:type="page"/>
      </w:r>
    </w:p>
    <w:p w14:paraId="59B74EB3"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07B8" w14:paraId="735970C4"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531BD1" w14:textId="77777777" w:rsidR="00A107B8" w:rsidRPr="00996FAF" w:rsidRDefault="00A107B8" w:rsidP="001A357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75F0541"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3BDD0D40"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80D75" w14:textId="77777777" w:rsidR="00A107B8" w:rsidRPr="00996FAF" w:rsidRDefault="00A107B8" w:rsidP="001A357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C391DE3"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63C8C3E"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83313"/>
                <w:placeholder>
                  <w:docPart w:val="6061CC2DCD9948338E6F7590F0286658"/>
                </w:placeholder>
                <w:dropDownList>
                  <w:listItem w:displayText="choose a rating" w:value="choose a rating"/>
                  <w:listItem w:displayText="Compliant" w:value="Compliant"/>
                  <w:listItem w:displayText="Not Compliant" w:value="Not Compliant"/>
                </w:dropDownList>
              </w:sdtPr>
              <w:sdtEndPr/>
              <w:sdtContent>
                <w:r w:rsidR="00A107B8" w:rsidRPr="00ED7F2E">
                  <w:rPr>
                    <w:rFonts w:ascii="Arial" w:hAnsi="Arial" w:cs="Arial"/>
                  </w:rPr>
                  <w:t>Compliant</w:t>
                </w:r>
              </w:sdtContent>
            </w:sdt>
          </w:p>
        </w:tc>
      </w:tr>
      <w:tr w:rsidR="00A107B8" w14:paraId="5117B917"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22B37" w14:textId="77777777" w:rsidR="00A107B8" w:rsidRPr="00996FAF" w:rsidRDefault="00A107B8" w:rsidP="001A357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50A417"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9B3C84C"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561556"/>
                <w:placeholder>
                  <w:docPart w:val="58534CE50DD84AF2807AE73D10BEAF62"/>
                </w:placeholder>
                <w:dropDownList>
                  <w:listItem w:displayText="choose a rating" w:value="choose a rating"/>
                  <w:listItem w:displayText="Compliant" w:value="Compliant"/>
                  <w:listItem w:displayText="Not Compliant" w:value="Not Compliant"/>
                </w:dropDownList>
              </w:sdtPr>
              <w:sdtEndPr/>
              <w:sdtContent>
                <w:r w:rsidR="00A107B8" w:rsidRPr="00ED7F2E">
                  <w:rPr>
                    <w:rFonts w:ascii="Arial" w:hAnsi="Arial" w:cs="Arial"/>
                  </w:rPr>
                  <w:t>Compliant</w:t>
                </w:r>
              </w:sdtContent>
            </w:sdt>
          </w:p>
        </w:tc>
      </w:tr>
      <w:tr w:rsidR="00A107B8" w14:paraId="5F3B0440"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48B03" w14:textId="77777777" w:rsidR="00A107B8" w:rsidRPr="00996FAF" w:rsidRDefault="00A107B8" w:rsidP="001A357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F5BBE6"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3616CE" w14:textId="77777777" w:rsidR="00A107B8" w:rsidRPr="00996FAF" w:rsidRDefault="00A107B8" w:rsidP="001A357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E15DC23" w14:textId="77777777" w:rsidR="00A107B8" w:rsidRPr="00996FAF" w:rsidRDefault="00A107B8" w:rsidP="001A357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AB1BEF" w14:textId="77777777" w:rsidR="00A107B8" w:rsidRPr="00996FAF" w:rsidRDefault="00A107B8" w:rsidP="001A357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A5B64E9"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61953"/>
                <w:placeholder>
                  <w:docPart w:val="6E522AFB561F48319CED90988D638378"/>
                </w:placeholder>
                <w:dropDownList>
                  <w:listItem w:displayText="choose a rating" w:value="choose a rating"/>
                  <w:listItem w:displayText="Compliant" w:value="Compliant"/>
                  <w:listItem w:displayText="Not Compliant" w:value="Not Compliant"/>
                </w:dropDownList>
              </w:sdtPr>
              <w:sdtEndPr/>
              <w:sdtContent>
                <w:r w:rsidR="00A107B8" w:rsidRPr="00ED7F2E">
                  <w:rPr>
                    <w:rFonts w:ascii="Arial" w:hAnsi="Arial" w:cs="Arial"/>
                  </w:rPr>
                  <w:t>Compliant</w:t>
                </w:r>
              </w:sdtContent>
            </w:sdt>
          </w:p>
        </w:tc>
      </w:tr>
      <w:tr w:rsidR="00A107B8" w14:paraId="164CEA2D"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F01A2" w14:textId="77777777" w:rsidR="00A107B8" w:rsidRPr="00996FAF" w:rsidRDefault="00A107B8" w:rsidP="001A357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E8EA3C2"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12CFF59" w14:textId="77777777" w:rsidR="00A107B8" w:rsidRPr="00996FAF" w:rsidRDefault="00E6019F" w:rsidP="001A35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53115"/>
                <w:placeholder>
                  <w:docPart w:val="6152EC38AF0C40A2AEC9534F26066A53"/>
                </w:placeholder>
                <w:dropDownList>
                  <w:listItem w:displayText="choose a rating" w:value="choose a rating"/>
                  <w:listItem w:displayText="Compliant" w:value="Compliant"/>
                  <w:listItem w:displayText="Not Compliant" w:value="Not Compliant"/>
                </w:dropDownList>
              </w:sdtPr>
              <w:sdtEndPr/>
              <w:sdtContent>
                <w:r w:rsidR="00A107B8" w:rsidRPr="00ED7F2E">
                  <w:rPr>
                    <w:rFonts w:ascii="Arial" w:hAnsi="Arial" w:cs="Arial"/>
                  </w:rPr>
                  <w:t>Compliant</w:t>
                </w:r>
              </w:sdtContent>
            </w:sdt>
          </w:p>
        </w:tc>
      </w:tr>
      <w:tr w:rsidR="00A107B8" w14:paraId="4C65AFE7"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088F5" w14:textId="77777777" w:rsidR="00A107B8" w:rsidRPr="00996FAF" w:rsidRDefault="00A107B8" w:rsidP="001A357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852D2DB"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6FE9B5" w14:textId="77777777" w:rsidR="00A107B8" w:rsidRPr="00996FAF" w:rsidRDefault="00E6019F" w:rsidP="001A35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763241"/>
                <w:placeholder>
                  <w:docPart w:val="4FDE53534C3E40F7B92C65751C5F6E0C"/>
                </w:placeholder>
                <w:dropDownList>
                  <w:listItem w:displayText="choose a rating" w:value="choose a rating"/>
                  <w:listItem w:displayText="Compliant" w:value="Compliant"/>
                  <w:listItem w:displayText="Not Compliant" w:value="Not Compliant"/>
                </w:dropDownList>
              </w:sdtPr>
              <w:sdtEndPr/>
              <w:sdtContent>
                <w:r w:rsidR="00A107B8" w:rsidRPr="00ED7F2E">
                  <w:rPr>
                    <w:rFonts w:ascii="Arial" w:hAnsi="Arial" w:cs="Arial"/>
                  </w:rPr>
                  <w:t>Compliant</w:t>
                </w:r>
              </w:sdtContent>
            </w:sdt>
          </w:p>
        </w:tc>
      </w:tr>
      <w:tr w:rsidR="00A107B8" w14:paraId="3C3C4708"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A0103" w14:textId="77777777" w:rsidR="00A107B8" w:rsidRPr="00996FAF" w:rsidRDefault="00A107B8" w:rsidP="001A357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4A5D6F6"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9347369"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937570"/>
                <w:placeholder>
                  <w:docPart w:val="3103F437B90D4BB69B0F85DF8143ECAA"/>
                </w:placeholder>
                <w:dropDownList>
                  <w:listItem w:displayText="choose a rating" w:value="choose a rating"/>
                  <w:listItem w:displayText="Compliant" w:value="Compliant"/>
                  <w:listItem w:displayText="Not Compliant" w:value="Not Compliant"/>
                </w:dropDownList>
              </w:sdtPr>
              <w:sdtEndPr/>
              <w:sdtContent>
                <w:r w:rsidR="00A107B8" w:rsidRPr="00ED7F2E">
                  <w:rPr>
                    <w:rFonts w:ascii="Arial" w:hAnsi="Arial" w:cs="Arial"/>
                  </w:rPr>
                  <w:t>Compliant</w:t>
                </w:r>
              </w:sdtContent>
            </w:sdt>
          </w:p>
        </w:tc>
      </w:tr>
      <w:tr w:rsidR="00A107B8" w14:paraId="3E6F1D51"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DC71C" w14:textId="77777777" w:rsidR="00A107B8" w:rsidRPr="00996FAF" w:rsidRDefault="00A107B8" w:rsidP="001A357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4C68C5"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95C211C"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799860"/>
                <w:placeholder>
                  <w:docPart w:val="A1DE13B8799C436EADCFDC3700B6F14F"/>
                </w:placeholder>
                <w:dropDownList>
                  <w:listItem w:displayText="choose a rating" w:value="choose a rating"/>
                  <w:listItem w:displayText="Compliant" w:value="Compliant"/>
                  <w:listItem w:displayText="Not Compliant" w:value="Not Compliant"/>
                </w:dropDownList>
              </w:sdtPr>
              <w:sdtEndPr/>
              <w:sdtContent>
                <w:r w:rsidR="00A107B8" w:rsidRPr="00ED7F2E">
                  <w:rPr>
                    <w:rFonts w:ascii="Arial" w:hAnsi="Arial" w:cs="Arial"/>
                  </w:rPr>
                  <w:t>Compliant</w:t>
                </w:r>
              </w:sdtContent>
            </w:sdt>
          </w:p>
        </w:tc>
      </w:tr>
    </w:tbl>
    <w:p w14:paraId="47C486B7" w14:textId="77777777" w:rsidR="00A107B8" w:rsidRDefault="00A107B8" w:rsidP="00A107B8">
      <w:pPr>
        <w:pStyle w:val="Heading20"/>
      </w:pPr>
      <w:r w:rsidRPr="00996FAF">
        <w:t>Findings</w:t>
      </w:r>
    </w:p>
    <w:p w14:paraId="5970EF99" w14:textId="275EA8A9" w:rsidR="00A107B8" w:rsidRDefault="00A107B8" w:rsidP="00A107B8">
      <w:pPr>
        <w:pStyle w:val="NormalArial"/>
      </w:pPr>
      <w:bookmarkStart w:id="17" w:name="_Hlk135231741"/>
      <w:r>
        <w:t>The Quality Standard is assessed as Compliant as 7 of the 7 specific requirements were assessed as Compliant.</w:t>
      </w:r>
    </w:p>
    <w:bookmarkEnd w:id="17"/>
    <w:p w14:paraId="5CA4A79B" w14:textId="77777777" w:rsidR="00A107B8" w:rsidRDefault="00A107B8" w:rsidP="00A107B8">
      <w:pPr>
        <w:pStyle w:val="NormalArial"/>
      </w:pPr>
      <w:r w:rsidRPr="00076753">
        <w:rPr>
          <w:bCs/>
          <w:color w:val="auto"/>
          <w:szCs w:val="22"/>
        </w:rPr>
        <w:t>Consumers and representatives said</w:t>
      </w:r>
      <w:r>
        <w:t xml:space="preserve"> they received safe and effective services and supports for daily living, that met their needs, goals, preferences and optimised their quality of life. Lifestyle staff understood consumers’ needs and preferences, and said activities were planned with consumer input. The activities calendar showed consumers had participated in 70 different trial activities and many consumers were observed enjoying lifestyle activities.</w:t>
      </w:r>
      <w:bookmarkStart w:id="18" w:name="_Hlk135232430"/>
    </w:p>
    <w:p w14:paraId="33BEDC25" w14:textId="77777777" w:rsidR="00A107B8" w:rsidRDefault="00A107B8" w:rsidP="00A107B8">
      <w:pPr>
        <w:pStyle w:val="NormalArial"/>
      </w:pPr>
      <w:r w:rsidRPr="00076753">
        <w:rPr>
          <w:bCs/>
          <w:color w:val="auto"/>
          <w:szCs w:val="22"/>
        </w:rPr>
        <w:t xml:space="preserve">Consumers and representatives </w:t>
      </w:r>
      <w:r>
        <w:t>confirmed they received the emotional, spiritual, religious and psychological support they needed to maintain their psychological well-being, such as participating in activities, observing their religious faith, maintaining contact with family and friends, and spending one-on-one time with lifestyle staff.</w:t>
      </w:r>
      <w:bookmarkEnd w:id="18"/>
      <w:r>
        <w:t xml:space="preserve"> </w:t>
      </w:r>
    </w:p>
    <w:p w14:paraId="3C10546E" w14:textId="77777777" w:rsidR="00A107B8" w:rsidRDefault="00A107B8" w:rsidP="00A107B8">
      <w:pPr>
        <w:pStyle w:val="NormalArial"/>
      </w:pPr>
      <w:bookmarkStart w:id="19" w:name="_Hlk135233365"/>
      <w:r>
        <w:t xml:space="preserve">Consumers and representatives gave examples of how they participated in their community, did things of interest to them, and were supported to maintain personal relationships. </w:t>
      </w:r>
      <w:bookmarkStart w:id="20" w:name="_Hlk135233582"/>
      <w:r>
        <w:t xml:space="preserve">Staff described how they supported consumers to </w:t>
      </w:r>
      <w:bookmarkEnd w:id="20"/>
      <w:r>
        <w:t>attend activities, remain connected with family and friends, and participate in community outings.</w:t>
      </w:r>
    </w:p>
    <w:p w14:paraId="5983C365" w14:textId="77777777" w:rsidR="00A107B8" w:rsidRPr="00076753" w:rsidRDefault="00A107B8" w:rsidP="00A107B8">
      <w:pPr>
        <w:rPr>
          <w:rFonts w:ascii="Arial" w:hAnsi="Arial" w:cs="Arial"/>
          <w:color w:val="auto"/>
        </w:rPr>
      </w:pPr>
      <w:r w:rsidRPr="00076753">
        <w:rPr>
          <w:rFonts w:ascii="Arial" w:hAnsi="Arial" w:cs="Arial"/>
          <w:color w:val="auto"/>
        </w:rPr>
        <w:t xml:space="preserve">Care planning documents contained detailed information about consumers’ condition, needs and preferences which was regularly updated and shared with those responsible for providing </w:t>
      </w:r>
      <w:r w:rsidRPr="00076753">
        <w:rPr>
          <w:rFonts w:ascii="Arial" w:hAnsi="Arial" w:cs="Arial"/>
          <w:color w:val="auto"/>
        </w:rPr>
        <w:lastRenderedPageBreak/>
        <w:t>care. Management and staff described effective processes for communicating current information about consumers to staff and others.</w:t>
      </w:r>
    </w:p>
    <w:p w14:paraId="2EEBE5D0" w14:textId="77777777" w:rsidR="00A107B8" w:rsidRPr="00076753" w:rsidRDefault="00A107B8" w:rsidP="00A107B8">
      <w:pPr>
        <w:rPr>
          <w:rFonts w:ascii="Arial" w:eastAsia="Arial" w:hAnsi="Arial" w:cs="Arial"/>
          <w:bCs/>
          <w:color w:val="auto"/>
        </w:rPr>
      </w:pPr>
      <w:r w:rsidRPr="00076753">
        <w:rPr>
          <w:rFonts w:ascii="Arial" w:hAnsi="Arial" w:cs="Arial"/>
          <w:bCs/>
          <w:color w:val="auto"/>
          <w:szCs w:val="22"/>
        </w:rPr>
        <w:t xml:space="preserve">Consumers and representatives said they had timely referrals to other appropriate providers of care and services. </w:t>
      </w:r>
      <w:r w:rsidRPr="00076753">
        <w:rPr>
          <w:rFonts w:ascii="Arial" w:hAnsi="Arial" w:cs="Arial"/>
          <w:bCs/>
          <w:color w:val="auto"/>
        </w:rPr>
        <w:t xml:space="preserve">Care planning documents reflected the input of other care and service providers. Management and staff were knowledgeable about </w:t>
      </w:r>
      <w:r w:rsidRPr="00076753">
        <w:rPr>
          <w:rFonts w:ascii="Arial" w:eastAsia="Arial" w:hAnsi="Arial" w:cs="Arial"/>
          <w:bCs/>
          <w:color w:val="auto"/>
        </w:rPr>
        <w:t>external services and supports available to consumers.</w:t>
      </w:r>
    </w:p>
    <w:p w14:paraId="2ADC3A86" w14:textId="77777777" w:rsidR="00A107B8" w:rsidRDefault="00A107B8" w:rsidP="00A107B8">
      <w:pPr>
        <w:pStyle w:val="NormalArial"/>
      </w:pPr>
      <w:bookmarkStart w:id="21" w:name="_Hlk135234458"/>
      <w:bookmarkEnd w:id="19"/>
      <w:r>
        <w:t>Consumers were satisfied with the quality, quantity and variety of food provided by the service. Meals were prepared and cooked on-site and served in dining rooms or consumers’ rooms if preferred. The service encouraged feedback on the quality and quantity of food through surveys consumers could complete after meals. Consumers were offered alternative meal options if the daily menu was not to their liking. Consumers’ care plans included information about their dietary needs and preferences.</w:t>
      </w:r>
      <w:bookmarkEnd w:id="21"/>
      <w:r>
        <w:t xml:space="preserve"> </w:t>
      </w:r>
      <w:bookmarkStart w:id="22" w:name="_Hlk135234853"/>
    </w:p>
    <w:p w14:paraId="5DBDF7FA" w14:textId="77777777" w:rsidR="00A107B8" w:rsidRDefault="00A107B8" w:rsidP="00A107B8">
      <w:pPr>
        <w:pStyle w:val="NormalArial"/>
      </w:pPr>
      <w:r>
        <w:t>Consumers said the equipment was safe, suitable, clean and well maintained. Consumers and staff knew how to report maintenance issues and maintenance staff attended to issues in a timely manner.</w:t>
      </w:r>
      <w:bookmarkEnd w:id="22"/>
      <w:r>
        <w:t xml:space="preserve"> Management said all shared equipment was cleaned daily by care staff and the equipment was observed to be clean, suitable and well maintained.</w:t>
      </w:r>
      <w:r>
        <w:br w:type="page"/>
      </w:r>
    </w:p>
    <w:p w14:paraId="5BDF0EBB"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107B8" w14:paraId="72285636"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44FEC4" w14:textId="77777777" w:rsidR="00A107B8" w:rsidRPr="00996FAF" w:rsidRDefault="00A107B8" w:rsidP="001A357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EE6F15"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22D7FB1E"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050CD" w14:textId="77777777" w:rsidR="00A107B8" w:rsidRPr="00996FAF" w:rsidRDefault="00A107B8" w:rsidP="001A357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A893A1"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F344215"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56579"/>
                <w:placeholder>
                  <w:docPart w:val="AB0B318C1F0D40688E1E2EFF1FFBBCB6"/>
                </w:placeholder>
                <w:dropDownList>
                  <w:listItem w:displayText="choose a rating" w:value="choose a rating"/>
                  <w:listItem w:displayText="Compliant" w:value="Compliant"/>
                  <w:listItem w:displayText="Not Compliant" w:value="Not Compliant"/>
                </w:dropDownList>
              </w:sdtPr>
              <w:sdtEndPr/>
              <w:sdtContent>
                <w:r w:rsidR="00A107B8" w:rsidRPr="00320639">
                  <w:rPr>
                    <w:rFonts w:ascii="Arial" w:hAnsi="Arial" w:cs="Arial"/>
                  </w:rPr>
                  <w:t>Compliant</w:t>
                </w:r>
              </w:sdtContent>
            </w:sdt>
          </w:p>
        </w:tc>
      </w:tr>
      <w:tr w:rsidR="00A107B8" w14:paraId="5CBC685C"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97F6B" w14:textId="77777777" w:rsidR="00A107B8" w:rsidRPr="00996FAF" w:rsidRDefault="00A107B8" w:rsidP="001A357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72A1DB1"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C1BF68" w14:textId="77777777" w:rsidR="00A107B8" w:rsidRPr="00996FAF" w:rsidRDefault="00A107B8" w:rsidP="001A357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D8C3C9" w14:textId="77777777" w:rsidR="00A107B8" w:rsidRPr="00996FAF" w:rsidRDefault="00A107B8" w:rsidP="001A357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DBC909"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173214"/>
                <w:placeholder>
                  <w:docPart w:val="9C5786EFB3654AF0B7F11F93BDDE666B"/>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color w:val="auto"/>
                  </w:rPr>
                  <w:t>Not Compliant</w:t>
                </w:r>
              </w:sdtContent>
            </w:sdt>
          </w:p>
        </w:tc>
      </w:tr>
      <w:tr w:rsidR="00A107B8" w14:paraId="71FB7B77"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C88A2" w14:textId="77777777" w:rsidR="00A107B8" w:rsidRPr="00996FAF" w:rsidRDefault="00A107B8" w:rsidP="001A357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128850"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B04609E" w14:textId="77777777" w:rsidR="00A107B8" w:rsidRPr="00996FAF" w:rsidRDefault="00E6019F" w:rsidP="001A357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244246"/>
                <w:placeholder>
                  <w:docPart w:val="37575BABE1ED41DEB17432C0F37E3E4F"/>
                </w:placeholder>
                <w:dropDownList>
                  <w:listItem w:displayText="choose a rating" w:value="choose a rating"/>
                  <w:listItem w:displayText="Compliant" w:value="Compliant"/>
                  <w:listItem w:displayText="Not Compliant" w:value="Not Compliant"/>
                </w:dropDownList>
              </w:sdtPr>
              <w:sdtEndPr/>
              <w:sdtContent>
                <w:r w:rsidR="00A107B8" w:rsidRPr="00320639">
                  <w:rPr>
                    <w:rFonts w:ascii="Arial" w:hAnsi="Arial" w:cs="Arial"/>
                  </w:rPr>
                  <w:t>Compliant</w:t>
                </w:r>
              </w:sdtContent>
            </w:sdt>
          </w:p>
        </w:tc>
      </w:tr>
    </w:tbl>
    <w:p w14:paraId="57BC7DFD" w14:textId="77777777" w:rsidR="00A107B8" w:rsidRDefault="00A107B8" w:rsidP="00A107B8">
      <w:pPr>
        <w:pStyle w:val="Heading20"/>
      </w:pPr>
      <w:r>
        <w:t>Findings</w:t>
      </w:r>
    </w:p>
    <w:p w14:paraId="753A3331" w14:textId="77777777" w:rsidR="00A107B8" w:rsidRPr="000346E8" w:rsidRDefault="00A107B8" w:rsidP="00A107B8">
      <w:pPr>
        <w:pStyle w:val="NormalArial"/>
      </w:pPr>
      <w:r w:rsidRPr="000346E8">
        <w:t xml:space="preserve">This Quality Standard is assessed as Not Compliant as 1 of the </w:t>
      </w:r>
      <w:r>
        <w:t xml:space="preserve">3 </w:t>
      </w:r>
      <w:r w:rsidRPr="000346E8">
        <w:t>Requirements have been assessed as Not Compliant.</w:t>
      </w:r>
    </w:p>
    <w:p w14:paraId="54CAC84D" w14:textId="77777777" w:rsidR="00A107B8" w:rsidRDefault="00A107B8" w:rsidP="00A107B8">
      <w:pPr>
        <w:pStyle w:val="NormalArial"/>
        <w:rPr>
          <w:rStyle w:val="normaltextrun"/>
          <w:color w:val="auto"/>
        </w:rPr>
      </w:pPr>
      <w:r w:rsidRPr="000346E8">
        <w:rPr>
          <w:color w:val="auto"/>
        </w:rPr>
        <w:t xml:space="preserve">The Assessment Team recommended Requirement </w:t>
      </w:r>
      <w:r w:rsidRPr="00E5362D">
        <w:rPr>
          <w:rFonts w:eastAsiaTheme="minorHAnsi"/>
        </w:rPr>
        <w:t>5(3)(b)</w:t>
      </w:r>
      <w:r>
        <w:t xml:space="preserve"> </w:t>
      </w:r>
      <w:r w:rsidRPr="000346E8">
        <w:rPr>
          <w:color w:val="auto"/>
        </w:rPr>
        <w:t>was Not Met.</w:t>
      </w:r>
      <w:r w:rsidRPr="000346E8">
        <w:rPr>
          <w:rStyle w:val="normaltextrun"/>
          <w:color w:val="auto"/>
        </w:rPr>
        <w:t xml:space="preserve"> </w:t>
      </w:r>
      <w:r>
        <w:rPr>
          <w:rStyle w:val="normaltextrun"/>
          <w:color w:val="auto"/>
        </w:rPr>
        <w:t>While most</w:t>
      </w:r>
      <w:r>
        <w:t xml:space="preserve"> consumers said the service was clean, safe and comfortable, 2 consumers said the standard of cleanliness was poor. </w:t>
      </w:r>
      <w:r>
        <w:rPr>
          <w:rStyle w:val="normaltextrun"/>
          <w:color w:val="auto"/>
        </w:rPr>
        <w:t>Evidence brought forward included:</w:t>
      </w:r>
    </w:p>
    <w:p w14:paraId="0273023A" w14:textId="77777777" w:rsidR="00A107B8" w:rsidRPr="000A4BF2" w:rsidRDefault="00A107B8" w:rsidP="007F0CFB">
      <w:pPr>
        <w:pStyle w:val="ListParagraph"/>
        <w:numPr>
          <w:ilvl w:val="0"/>
          <w:numId w:val="19"/>
        </w:numPr>
        <w:ind w:left="697" w:hanging="357"/>
        <w:contextualSpacing w:val="0"/>
        <w:rPr>
          <w:rFonts w:ascii="Arial" w:hAnsi="Arial" w:cs="Arial"/>
        </w:rPr>
      </w:pPr>
      <w:r w:rsidRPr="000A4BF2">
        <w:rPr>
          <w:rFonts w:ascii="Arial" w:hAnsi="Arial" w:cs="Arial"/>
        </w:rPr>
        <w:t xml:space="preserve">Two consumers said the cleanliness of the service environment was poor, and the Assessment Team observed </w:t>
      </w:r>
      <w:r>
        <w:rPr>
          <w:rFonts w:ascii="Arial" w:hAnsi="Arial" w:cs="Arial"/>
        </w:rPr>
        <w:t>a</w:t>
      </w:r>
      <w:r w:rsidRPr="000A4BF2">
        <w:rPr>
          <w:rFonts w:ascii="Arial" w:hAnsi="Arial" w:cs="Arial"/>
        </w:rPr>
        <w:t xml:space="preserve"> lack of cleanliness, </w:t>
      </w:r>
      <w:r>
        <w:rPr>
          <w:rFonts w:ascii="Arial" w:hAnsi="Arial" w:cs="Arial"/>
        </w:rPr>
        <w:t xml:space="preserve">and issues with </w:t>
      </w:r>
      <w:r w:rsidRPr="000A4BF2">
        <w:rPr>
          <w:rFonts w:ascii="Arial" w:hAnsi="Arial" w:cs="Arial"/>
        </w:rPr>
        <w:t>safety and access. For example, floors were sticky, a toilet was unclean, outdoor balcony tables were heavily dusted, trolleys were left obstructing corridors.</w:t>
      </w:r>
    </w:p>
    <w:p w14:paraId="11290CCB" w14:textId="77777777" w:rsidR="00A107B8" w:rsidRPr="000A4BF2" w:rsidRDefault="00A107B8" w:rsidP="007F0CFB">
      <w:pPr>
        <w:pStyle w:val="ListParagraph"/>
        <w:numPr>
          <w:ilvl w:val="0"/>
          <w:numId w:val="19"/>
        </w:numPr>
        <w:ind w:left="697" w:hanging="357"/>
        <w:contextualSpacing w:val="0"/>
        <w:rPr>
          <w:rFonts w:ascii="Arial" w:hAnsi="Arial" w:cs="Arial"/>
        </w:rPr>
      </w:pPr>
      <w:r w:rsidRPr="00EF1167">
        <w:rPr>
          <w:rFonts w:ascii="Arial" w:hAnsi="Arial" w:cs="Arial"/>
        </w:rPr>
        <w:t>A cleaner said they were the only cleaner on duty and they struggling to clean all of the service before they finished.</w:t>
      </w:r>
      <w:r>
        <w:rPr>
          <w:rFonts w:ascii="Arial" w:hAnsi="Arial" w:cs="Arial"/>
        </w:rPr>
        <w:t xml:space="preserve"> </w:t>
      </w:r>
      <w:r w:rsidRPr="00EF1167">
        <w:rPr>
          <w:rFonts w:ascii="Arial" w:hAnsi="Arial" w:cs="Arial"/>
        </w:rPr>
        <w:t>Management confirmed 2 cleaning staff were on unplanned sick leave and they had not been backfilled.</w:t>
      </w:r>
    </w:p>
    <w:p w14:paraId="6EDC712E" w14:textId="77777777" w:rsidR="00A107B8" w:rsidRPr="00CD2C6C" w:rsidRDefault="00A107B8" w:rsidP="007F0CFB">
      <w:pPr>
        <w:pStyle w:val="ListParagraph"/>
        <w:numPr>
          <w:ilvl w:val="0"/>
          <w:numId w:val="19"/>
        </w:numPr>
        <w:ind w:left="697" w:hanging="357"/>
        <w:contextualSpacing w:val="0"/>
        <w:rPr>
          <w:rFonts w:ascii="Arial" w:hAnsi="Arial" w:cs="Arial"/>
        </w:rPr>
      </w:pPr>
      <w:r w:rsidRPr="00BE2D8E">
        <w:rPr>
          <w:rFonts w:ascii="Arial" w:hAnsi="Arial" w:cs="Arial"/>
        </w:rPr>
        <w:t>Management confirmed they were currently recruiting for 2 new cleaning staff.</w:t>
      </w:r>
      <w:r>
        <w:rPr>
          <w:rFonts w:ascii="Arial" w:eastAsiaTheme="minorHAnsi" w:hAnsi="Arial" w:cs="Arial"/>
          <w:color w:val="auto"/>
        </w:rPr>
        <w:t xml:space="preserve"> (I have considered workforce sufficiency under Requirement 7(3)(a))</w:t>
      </w:r>
      <w:r>
        <w:rPr>
          <w:rFonts w:ascii="Arial" w:hAnsi="Arial" w:cs="Arial"/>
        </w:rPr>
        <w:t xml:space="preserve"> </w:t>
      </w:r>
    </w:p>
    <w:p w14:paraId="19EEF3B7" w14:textId="77777777" w:rsidR="00A107B8" w:rsidRDefault="00A107B8" w:rsidP="007F0CFB">
      <w:pPr>
        <w:pStyle w:val="ListParagraph"/>
        <w:numPr>
          <w:ilvl w:val="0"/>
          <w:numId w:val="19"/>
        </w:numPr>
        <w:ind w:left="697" w:hanging="357"/>
        <w:contextualSpacing w:val="0"/>
        <w:rPr>
          <w:rFonts w:ascii="Arial" w:hAnsi="Arial" w:cs="Arial"/>
        </w:rPr>
      </w:pPr>
      <w:r w:rsidRPr="000A4BF2">
        <w:rPr>
          <w:rFonts w:ascii="Arial" w:hAnsi="Arial" w:cs="Arial"/>
        </w:rPr>
        <w:t>Three exit doors keypads did not have the access codes displayed</w:t>
      </w:r>
      <w:r>
        <w:rPr>
          <w:rFonts w:ascii="Arial" w:hAnsi="Arial" w:cs="Arial"/>
        </w:rPr>
        <w:t xml:space="preserve"> to facilitate exiting the doors.</w:t>
      </w:r>
    </w:p>
    <w:p w14:paraId="7F086CA6" w14:textId="77777777" w:rsidR="00A107B8" w:rsidRPr="00BE2D8E" w:rsidRDefault="00A107B8" w:rsidP="007F0CFB">
      <w:pPr>
        <w:pStyle w:val="ListParagraph"/>
        <w:numPr>
          <w:ilvl w:val="0"/>
          <w:numId w:val="19"/>
        </w:numPr>
        <w:ind w:left="697" w:hanging="357"/>
        <w:contextualSpacing w:val="0"/>
        <w:rPr>
          <w:rFonts w:ascii="Arial" w:hAnsi="Arial" w:cs="Arial"/>
        </w:rPr>
      </w:pPr>
      <w:r>
        <w:rPr>
          <w:rFonts w:ascii="Arial" w:hAnsi="Arial" w:cs="Arial"/>
        </w:rPr>
        <w:t>A</w:t>
      </w:r>
      <w:r w:rsidRPr="000A4BF2">
        <w:rPr>
          <w:rFonts w:ascii="Arial" w:hAnsi="Arial" w:cs="Arial"/>
        </w:rPr>
        <w:t xml:space="preserve"> gate leading to the car park was left open, potentially allowing environmentally restrained consumers to exit the facility</w:t>
      </w:r>
      <w:r>
        <w:rPr>
          <w:rFonts w:ascii="Arial" w:hAnsi="Arial" w:cs="Arial"/>
        </w:rPr>
        <w:t xml:space="preserve"> unsupervised</w:t>
      </w:r>
      <w:r w:rsidRPr="000A4BF2">
        <w:rPr>
          <w:rFonts w:ascii="Arial" w:hAnsi="Arial" w:cs="Arial"/>
        </w:rPr>
        <w:t>.</w:t>
      </w:r>
    </w:p>
    <w:p w14:paraId="013D0CDA" w14:textId="77777777" w:rsidR="00A107B8" w:rsidRPr="00BE2D8E" w:rsidRDefault="00A107B8" w:rsidP="007F0CFB">
      <w:pPr>
        <w:pStyle w:val="ListParagraph"/>
        <w:numPr>
          <w:ilvl w:val="0"/>
          <w:numId w:val="19"/>
        </w:numPr>
        <w:ind w:left="697" w:hanging="357"/>
        <w:contextualSpacing w:val="0"/>
        <w:rPr>
          <w:rFonts w:ascii="Arial" w:hAnsi="Arial" w:cs="Arial"/>
        </w:rPr>
      </w:pPr>
      <w:r w:rsidRPr="00BE2D8E">
        <w:rPr>
          <w:rFonts w:ascii="Arial" w:hAnsi="Arial" w:cs="Arial"/>
        </w:rPr>
        <w:t xml:space="preserve">Two doors </w:t>
      </w:r>
      <w:r>
        <w:rPr>
          <w:rFonts w:ascii="Arial" w:hAnsi="Arial" w:cs="Arial"/>
        </w:rPr>
        <w:t>exiting</w:t>
      </w:r>
      <w:r w:rsidRPr="00BE2D8E">
        <w:rPr>
          <w:rFonts w:ascii="Arial" w:hAnsi="Arial" w:cs="Arial"/>
        </w:rPr>
        <w:t xml:space="preserve"> to outdoor areas </w:t>
      </w:r>
      <w:r>
        <w:rPr>
          <w:rFonts w:ascii="Arial" w:hAnsi="Arial" w:cs="Arial"/>
        </w:rPr>
        <w:t>where plant was located,</w:t>
      </w:r>
      <w:r w:rsidRPr="008050B1">
        <w:rPr>
          <w:rFonts w:ascii="Arial" w:hAnsi="Arial" w:cs="Arial"/>
        </w:rPr>
        <w:t xml:space="preserve"> </w:t>
      </w:r>
      <w:r w:rsidRPr="00BE2D8E">
        <w:rPr>
          <w:rFonts w:ascii="Arial" w:hAnsi="Arial" w:cs="Arial"/>
        </w:rPr>
        <w:t>were broken</w:t>
      </w:r>
      <w:r>
        <w:rPr>
          <w:rFonts w:ascii="Arial" w:hAnsi="Arial" w:cs="Arial"/>
        </w:rPr>
        <w:t>,</w:t>
      </w:r>
    </w:p>
    <w:p w14:paraId="1E22B414" w14:textId="77777777" w:rsidR="00A107B8" w:rsidRPr="00BE2D8E" w:rsidRDefault="00A107B8" w:rsidP="007F0CFB">
      <w:pPr>
        <w:pStyle w:val="ListParagraph"/>
        <w:numPr>
          <w:ilvl w:val="0"/>
          <w:numId w:val="19"/>
        </w:numPr>
        <w:ind w:left="697" w:hanging="357"/>
        <w:contextualSpacing w:val="0"/>
        <w:rPr>
          <w:rFonts w:ascii="Arial" w:hAnsi="Arial" w:cs="Arial"/>
        </w:rPr>
      </w:pPr>
      <w:r w:rsidRPr="00BE2D8E">
        <w:rPr>
          <w:rFonts w:ascii="Arial" w:hAnsi="Arial" w:cs="Arial"/>
        </w:rPr>
        <w:t xml:space="preserve">Management said the cleaning and safety issues would </w:t>
      </w:r>
      <w:r>
        <w:rPr>
          <w:rFonts w:ascii="Arial" w:hAnsi="Arial" w:cs="Arial"/>
        </w:rPr>
        <w:t xml:space="preserve">all be addressed, </w:t>
      </w:r>
      <w:r w:rsidRPr="00BE2D8E">
        <w:rPr>
          <w:rFonts w:ascii="Arial" w:hAnsi="Arial" w:cs="Arial"/>
        </w:rPr>
        <w:t>as soon as possible</w:t>
      </w:r>
      <w:r>
        <w:rPr>
          <w:rFonts w:ascii="Arial" w:hAnsi="Arial" w:cs="Arial"/>
        </w:rPr>
        <w:t xml:space="preserve">. They also advised </w:t>
      </w:r>
      <w:r w:rsidRPr="00BE2D8E">
        <w:rPr>
          <w:rFonts w:ascii="Arial" w:hAnsi="Arial" w:cs="Arial"/>
        </w:rPr>
        <w:t>staff</w:t>
      </w:r>
      <w:r>
        <w:rPr>
          <w:rFonts w:ascii="Arial" w:hAnsi="Arial" w:cs="Arial"/>
        </w:rPr>
        <w:t xml:space="preserve"> would be sent a memo about the safety issues</w:t>
      </w:r>
      <w:r w:rsidRPr="00BE2D8E">
        <w:rPr>
          <w:rFonts w:ascii="Arial" w:hAnsi="Arial" w:cs="Arial"/>
        </w:rPr>
        <w:t xml:space="preserve">. </w:t>
      </w:r>
    </w:p>
    <w:p w14:paraId="3463358A" w14:textId="3DDC436D" w:rsidR="00A107B8" w:rsidRPr="00E5362D" w:rsidRDefault="00A107B8" w:rsidP="00A107B8">
      <w:pPr>
        <w:rPr>
          <w:rFonts w:ascii="Arial" w:eastAsiaTheme="minorHAnsi" w:hAnsi="Arial" w:cs="Arial"/>
        </w:rPr>
      </w:pPr>
      <w:r>
        <w:rPr>
          <w:rFonts w:ascii="Arial" w:eastAsiaTheme="minorHAnsi" w:hAnsi="Arial" w:cs="Arial"/>
          <w:color w:val="auto"/>
        </w:rPr>
        <w:t>T</w:t>
      </w:r>
      <w:r w:rsidRPr="00E3325B">
        <w:rPr>
          <w:rFonts w:ascii="Arial" w:eastAsiaTheme="minorHAnsi" w:hAnsi="Arial" w:cs="Arial"/>
          <w:color w:val="auto"/>
        </w:rPr>
        <w:t>he</w:t>
      </w:r>
      <w:r>
        <w:rPr>
          <w:rFonts w:ascii="Arial" w:eastAsiaTheme="minorHAnsi" w:hAnsi="Arial" w:cs="Arial"/>
          <w:color w:val="auto"/>
        </w:rPr>
        <w:t xml:space="preserve"> provider’s response of</w:t>
      </w:r>
      <w:r w:rsidRPr="00E3325B">
        <w:rPr>
          <w:rFonts w:ascii="Arial" w:eastAsiaTheme="minorHAnsi" w:hAnsi="Arial" w:cs="Arial"/>
          <w:color w:val="auto"/>
        </w:rPr>
        <w:t xml:space="preserve"> </w:t>
      </w:r>
      <w:r>
        <w:rPr>
          <w:rFonts w:ascii="Arial" w:eastAsiaTheme="minorHAnsi" w:hAnsi="Arial" w:cs="Arial"/>
          <w:color w:val="auto"/>
        </w:rPr>
        <w:t>5 October</w:t>
      </w:r>
      <w:r w:rsidRPr="00E3325B">
        <w:rPr>
          <w:rFonts w:ascii="Arial" w:eastAsiaTheme="minorHAnsi" w:hAnsi="Arial" w:cs="Arial"/>
          <w:color w:val="auto"/>
        </w:rPr>
        <w:t xml:space="preserve"> 2023</w:t>
      </w:r>
      <w:r>
        <w:rPr>
          <w:rFonts w:ascii="Arial" w:eastAsiaTheme="minorHAnsi" w:hAnsi="Arial" w:cs="Arial"/>
          <w:color w:val="auto"/>
        </w:rPr>
        <w:t>, provided additional information and evidence demonstrating the service</w:t>
      </w:r>
      <w:r w:rsidRPr="00E3325B">
        <w:rPr>
          <w:rFonts w:ascii="Arial" w:eastAsiaTheme="minorHAnsi" w:hAnsi="Arial" w:cs="Arial"/>
          <w:color w:val="auto"/>
        </w:rPr>
        <w:t xml:space="preserve"> </w:t>
      </w:r>
      <w:r>
        <w:rPr>
          <w:rFonts w:ascii="Arial" w:eastAsiaTheme="minorHAnsi" w:hAnsi="Arial" w:cs="Arial"/>
          <w:color w:val="auto"/>
        </w:rPr>
        <w:t>had</w:t>
      </w:r>
      <w:r w:rsidRPr="00E3325B">
        <w:rPr>
          <w:rFonts w:ascii="Arial" w:eastAsiaTheme="minorHAnsi" w:hAnsi="Arial" w:cs="Arial"/>
          <w:color w:val="auto"/>
        </w:rPr>
        <w:t xml:space="preserve"> </w:t>
      </w:r>
      <w:r>
        <w:rPr>
          <w:rFonts w:ascii="Arial" w:eastAsiaTheme="minorHAnsi" w:hAnsi="Arial" w:cs="Arial"/>
          <w:color w:val="auto"/>
        </w:rPr>
        <w:t>addressed the issues identified in the Site Audit report. T</w:t>
      </w:r>
      <w:r w:rsidRPr="00E3325B">
        <w:rPr>
          <w:rFonts w:ascii="Arial" w:eastAsiaTheme="minorHAnsi" w:hAnsi="Arial" w:cs="Arial"/>
          <w:color w:val="auto"/>
        </w:rPr>
        <w:t>he</w:t>
      </w:r>
      <w:r>
        <w:rPr>
          <w:rFonts w:ascii="Arial" w:eastAsiaTheme="minorHAnsi" w:hAnsi="Arial" w:cs="Arial"/>
          <w:color w:val="auto"/>
        </w:rPr>
        <w:t xml:space="preserve"> provider’s response included</w:t>
      </w:r>
      <w:r w:rsidRPr="0009244B">
        <w:rPr>
          <w:rFonts w:ascii="Arial" w:eastAsiaTheme="minorHAnsi" w:hAnsi="Arial" w:cs="Arial"/>
          <w:color w:val="auto"/>
        </w:rPr>
        <w:t xml:space="preserve"> a </w:t>
      </w:r>
      <w:r>
        <w:rPr>
          <w:rFonts w:ascii="Arial" w:eastAsiaTheme="minorHAnsi" w:hAnsi="Arial" w:cs="Arial"/>
          <w:color w:val="auto"/>
        </w:rPr>
        <w:t xml:space="preserve">detailed </w:t>
      </w:r>
      <w:r w:rsidRPr="0009244B">
        <w:rPr>
          <w:rFonts w:ascii="Arial" w:eastAsiaTheme="minorHAnsi" w:hAnsi="Arial" w:cs="Arial"/>
          <w:color w:val="auto"/>
        </w:rPr>
        <w:t>plan for continuous improvement set</w:t>
      </w:r>
      <w:r>
        <w:rPr>
          <w:rFonts w:ascii="Arial" w:eastAsiaTheme="minorHAnsi" w:hAnsi="Arial" w:cs="Arial"/>
          <w:color w:val="auto"/>
        </w:rPr>
        <w:t>ting</w:t>
      </w:r>
      <w:r w:rsidRPr="0009244B">
        <w:rPr>
          <w:rFonts w:ascii="Arial" w:eastAsiaTheme="minorHAnsi" w:hAnsi="Arial" w:cs="Arial"/>
          <w:color w:val="auto"/>
        </w:rPr>
        <w:t xml:space="preserve"> out improvement actions </w:t>
      </w:r>
      <w:r>
        <w:rPr>
          <w:rFonts w:ascii="Arial" w:eastAsiaTheme="minorHAnsi" w:hAnsi="Arial" w:cs="Arial"/>
          <w:color w:val="auto"/>
        </w:rPr>
        <w:t xml:space="preserve">already </w:t>
      </w:r>
      <w:r w:rsidRPr="0009244B">
        <w:rPr>
          <w:rFonts w:ascii="Arial" w:eastAsiaTheme="minorHAnsi" w:hAnsi="Arial" w:cs="Arial"/>
          <w:color w:val="auto"/>
        </w:rPr>
        <w:t>taken and planned.</w:t>
      </w:r>
      <w:r>
        <w:rPr>
          <w:rFonts w:ascii="Arial" w:eastAsiaTheme="minorHAnsi" w:hAnsi="Arial" w:cs="Arial"/>
          <w:color w:val="auto"/>
        </w:rPr>
        <w:t xml:space="preserve"> The provider advised they had identified </w:t>
      </w:r>
      <w:r>
        <w:rPr>
          <w:rFonts w:ascii="Arial" w:eastAsiaTheme="minorHAnsi" w:hAnsi="Arial" w:cs="Arial"/>
        </w:rPr>
        <w:t xml:space="preserve">gaps in relation to the cleanliness of the service prior to the Site Audit and improvement actions had been implemented. For example, clear guidelines and a daily checklist were issued to cleaning staff. Underperformance, unplanned leave and staffing levels had been addressed with cleaning staff. Management supervision and cleaning spot checks were being conducted to ensure the improvements were maintained. </w:t>
      </w:r>
    </w:p>
    <w:p w14:paraId="5D09BF0B" w14:textId="77777777" w:rsidR="00A107B8" w:rsidRDefault="00A107B8" w:rsidP="00A107B8">
      <w:pPr>
        <w:pStyle w:val="NormalArial"/>
        <w:rPr>
          <w:rFonts w:eastAsiaTheme="minorHAnsi"/>
          <w:color w:val="auto"/>
        </w:rPr>
      </w:pPr>
      <w:r>
        <w:lastRenderedPageBreak/>
        <w:t xml:space="preserve">I consider the service environment was not </w:t>
      </w:r>
      <w:r w:rsidRPr="00996FAF">
        <w:t>safe, clean</w:t>
      </w:r>
      <w:r>
        <w:t xml:space="preserve"> and</w:t>
      </w:r>
      <w:r w:rsidRPr="00996FAF">
        <w:t xml:space="preserve"> well maintained</w:t>
      </w:r>
      <w:r>
        <w:t xml:space="preserve"> at the time of the Site Audit. I </w:t>
      </w:r>
      <w:r w:rsidRPr="00BB18FB">
        <w:t xml:space="preserve">acknowledge the </w:t>
      </w:r>
      <w:r>
        <w:t>p</w:t>
      </w:r>
      <w:r w:rsidRPr="00BB18FB">
        <w:t xml:space="preserve">rovider has </w:t>
      </w:r>
      <w:r>
        <w:t xml:space="preserve">identified and implemented improvement actions to rectify the deficits identified in the </w:t>
      </w:r>
      <w:r w:rsidRPr="00BB18FB">
        <w:t>Site Audit</w:t>
      </w:r>
      <w:r>
        <w:t xml:space="preserve"> report however, there has been insufficient time to determine whether the improvement actions are effective and sustainable. </w:t>
      </w:r>
      <w:r w:rsidRPr="00BF671A">
        <w:t>Therefore</w:t>
      </w:r>
      <w:r>
        <w:t>,</w:t>
      </w:r>
      <w:r w:rsidRPr="00BF671A">
        <w:t xml:space="preserve"> on the balance of evidence before me</w:t>
      </w:r>
      <w:r>
        <w:t>,</w:t>
      </w:r>
      <w:r w:rsidRPr="00BF671A">
        <w:t xml:space="preserve"> I find Requirement </w:t>
      </w:r>
      <w:r>
        <w:rPr>
          <w:color w:val="auto"/>
        </w:rPr>
        <w:t>5</w:t>
      </w:r>
      <w:r w:rsidRPr="00BF671A">
        <w:rPr>
          <w:color w:val="auto"/>
        </w:rPr>
        <w:t>(3)(</w:t>
      </w:r>
      <w:r>
        <w:rPr>
          <w:color w:val="auto"/>
        </w:rPr>
        <w:t>b</w:t>
      </w:r>
      <w:r w:rsidRPr="00BF671A">
        <w:rPr>
          <w:color w:val="auto"/>
        </w:rPr>
        <w:t xml:space="preserve">) </w:t>
      </w:r>
      <w:r>
        <w:rPr>
          <w:color w:val="auto"/>
        </w:rPr>
        <w:t>Not</w:t>
      </w:r>
      <w:r w:rsidRPr="00BF671A">
        <w:rPr>
          <w:color w:val="auto"/>
        </w:rPr>
        <w:t xml:space="preserve"> Compliant.</w:t>
      </w:r>
    </w:p>
    <w:p w14:paraId="59F2EB43" w14:textId="77777777" w:rsidR="00A107B8" w:rsidRPr="000346E8" w:rsidRDefault="00A107B8" w:rsidP="00A107B8">
      <w:pPr>
        <w:pStyle w:val="NormalArial"/>
        <w:rPr>
          <w:color w:val="auto"/>
        </w:rPr>
      </w:pPr>
      <w:r w:rsidRPr="000346E8">
        <w:rPr>
          <w:color w:val="auto"/>
        </w:rPr>
        <w:t xml:space="preserve">I am satisfied the remaining </w:t>
      </w:r>
      <w:r>
        <w:rPr>
          <w:color w:val="auto"/>
        </w:rPr>
        <w:t>2</w:t>
      </w:r>
      <w:r w:rsidRPr="000346E8">
        <w:rPr>
          <w:color w:val="auto"/>
        </w:rPr>
        <w:t xml:space="preserve"> Requirements in Standard </w:t>
      </w:r>
      <w:r>
        <w:rPr>
          <w:color w:val="auto"/>
        </w:rPr>
        <w:t>5</w:t>
      </w:r>
      <w:r w:rsidRPr="000346E8">
        <w:rPr>
          <w:color w:val="auto"/>
        </w:rPr>
        <w:t xml:space="preserve"> are Compliant.</w:t>
      </w:r>
    </w:p>
    <w:p w14:paraId="57385ED4" w14:textId="77777777" w:rsidR="00A107B8" w:rsidRDefault="00A107B8" w:rsidP="00A107B8">
      <w:pPr>
        <w:pStyle w:val="NormalArial"/>
      </w:pPr>
      <w:r w:rsidRPr="0023118C">
        <w:t>The service environment was welcoming, easy to understand and promoted a sense of independence and belonging. Consumers felt at home within the service, particularly as they personalised their rooms with possessions of their choosing. The service provided inner courtyards, a hairdresser salon and areas throughout where consumers could enjoy activities and socialise.</w:t>
      </w:r>
    </w:p>
    <w:p w14:paraId="289ABDAA" w14:textId="77777777" w:rsidR="00A107B8" w:rsidRPr="0023118C" w:rsidRDefault="00A107B8" w:rsidP="00A107B8">
      <w:pPr>
        <w:pStyle w:val="NormalArial"/>
      </w:pPr>
      <w:r w:rsidRPr="0023118C">
        <w:rPr>
          <w:rFonts w:eastAsia="Arial"/>
        </w:rPr>
        <w:t>Consumers and representatives said the furniture, fittings and equipment were safe clean and suitable.</w:t>
      </w:r>
      <w:r>
        <w:rPr>
          <w:rFonts w:eastAsia="Arial"/>
        </w:rPr>
        <w:t xml:space="preserve"> </w:t>
      </w:r>
      <w:r w:rsidRPr="0023118C">
        <w:rPr>
          <w:rFonts w:eastAsia="Arial"/>
        </w:rPr>
        <w:t xml:space="preserve">Records showed the service had effective systems and processes for planned and reactive maintenance </w:t>
      </w:r>
      <w:r>
        <w:rPr>
          <w:rFonts w:eastAsia="Arial"/>
        </w:rPr>
        <w:t xml:space="preserve">of </w:t>
      </w:r>
      <w:r w:rsidRPr="0023118C">
        <w:rPr>
          <w:rFonts w:eastAsia="Arial"/>
        </w:rPr>
        <w:t>furniture, fittings, and equipment</w:t>
      </w:r>
      <w:r>
        <w:rPr>
          <w:rFonts w:eastAsia="Arial"/>
        </w:rPr>
        <w:t>.</w:t>
      </w:r>
      <w:r w:rsidRPr="00A843E6">
        <w:rPr>
          <w:rFonts w:eastAsia="Arial"/>
        </w:rPr>
        <w:t xml:space="preserve"> </w:t>
      </w:r>
      <w:r>
        <w:rPr>
          <w:rFonts w:eastAsia="Arial"/>
        </w:rPr>
        <w:t xml:space="preserve">The </w:t>
      </w:r>
      <w:r w:rsidRPr="0023118C">
        <w:rPr>
          <w:rFonts w:eastAsia="Arial"/>
        </w:rPr>
        <w:t xml:space="preserve">furniture, fittings and equipment </w:t>
      </w:r>
      <w:r>
        <w:rPr>
          <w:rFonts w:eastAsia="Arial"/>
        </w:rPr>
        <w:t xml:space="preserve">in the service appeared to be </w:t>
      </w:r>
      <w:r w:rsidRPr="0023118C">
        <w:rPr>
          <w:rFonts w:eastAsia="Arial"/>
        </w:rPr>
        <w:t xml:space="preserve">safe clean and </w:t>
      </w:r>
      <w:r>
        <w:rPr>
          <w:rFonts w:eastAsia="Arial"/>
        </w:rPr>
        <w:t>well maintained.</w:t>
      </w:r>
    </w:p>
    <w:p w14:paraId="536AE3A5" w14:textId="77777777" w:rsidR="00A107B8" w:rsidRPr="00262C0B" w:rsidRDefault="00A107B8" w:rsidP="00A107B8">
      <w:pPr>
        <w:pStyle w:val="NormalArial"/>
      </w:pPr>
      <w:r>
        <w:br w:type="page"/>
      </w:r>
    </w:p>
    <w:p w14:paraId="46AC1652"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07B8" w14:paraId="5EB5F0BB"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E11869" w14:textId="77777777" w:rsidR="00A107B8" w:rsidRPr="00996FAF" w:rsidRDefault="00A107B8" w:rsidP="001A357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725F12"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50CECDF8"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122CF" w14:textId="77777777" w:rsidR="00A107B8" w:rsidRPr="00996FAF" w:rsidRDefault="00A107B8" w:rsidP="001A357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C010FC1"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FC62D90"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331045"/>
                <w:placeholder>
                  <w:docPart w:val="28EBBC5CABE14932B5B5F5414C82BFD2"/>
                </w:placeholder>
                <w:dropDownList>
                  <w:listItem w:displayText="choose a rating" w:value="choose a rating"/>
                  <w:listItem w:displayText="Compliant" w:value="Compliant"/>
                  <w:listItem w:displayText="Not Compliant" w:value="Not Compliant"/>
                </w:dropDownList>
              </w:sdtPr>
              <w:sdtEndPr/>
              <w:sdtContent>
                <w:r w:rsidR="00A107B8" w:rsidRPr="0058411F">
                  <w:rPr>
                    <w:rFonts w:ascii="Arial" w:hAnsi="Arial" w:cs="Arial"/>
                  </w:rPr>
                  <w:t>Compliant</w:t>
                </w:r>
              </w:sdtContent>
            </w:sdt>
          </w:p>
        </w:tc>
      </w:tr>
      <w:tr w:rsidR="00A107B8" w14:paraId="46D22531"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08913" w14:textId="77777777" w:rsidR="00A107B8" w:rsidRPr="00996FAF" w:rsidRDefault="00A107B8" w:rsidP="001A357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57598B"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B1319D1"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464960"/>
                <w:placeholder>
                  <w:docPart w:val="0DAC03819D594D92877AD13C6CAF4F4D"/>
                </w:placeholder>
                <w:dropDownList>
                  <w:listItem w:displayText="choose a rating" w:value="choose a rating"/>
                  <w:listItem w:displayText="Compliant" w:value="Compliant"/>
                  <w:listItem w:displayText="Not Compliant" w:value="Not Compliant"/>
                </w:dropDownList>
              </w:sdtPr>
              <w:sdtEndPr/>
              <w:sdtContent>
                <w:r w:rsidR="00A107B8" w:rsidRPr="0058411F">
                  <w:rPr>
                    <w:rFonts w:ascii="Arial" w:hAnsi="Arial" w:cs="Arial"/>
                  </w:rPr>
                  <w:t>Compliant</w:t>
                </w:r>
              </w:sdtContent>
            </w:sdt>
          </w:p>
        </w:tc>
      </w:tr>
      <w:tr w:rsidR="00A107B8" w14:paraId="5D5472EC"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9A078" w14:textId="77777777" w:rsidR="00A107B8" w:rsidRPr="00996FAF" w:rsidRDefault="00A107B8" w:rsidP="001A357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BBDE300"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EBA54CF"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891706"/>
                <w:placeholder>
                  <w:docPart w:val="ED0DF68E3AFC45FD940649D3B8873F79"/>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color w:val="auto"/>
                  </w:rPr>
                  <w:t>Not Compliant</w:t>
                </w:r>
              </w:sdtContent>
            </w:sdt>
          </w:p>
        </w:tc>
      </w:tr>
      <w:tr w:rsidR="00A107B8" w14:paraId="19848A17" w14:textId="77777777" w:rsidTr="001A35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9ACE4" w14:textId="77777777" w:rsidR="00A107B8" w:rsidRPr="00996FAF" w:rsidRDefault="00A107B8" w:rsidP="001A357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2FA628C"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A365C8" w14:textId="77777777" w:rsidR="00A107B8" w:rsidRPr="00996FAF" w:rsidRDefault="00E6019F" w:rsidP="001A35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545238"/>
                <w:placeholder>
                  <w:docPart w:val="858263F55AEB4216A682684CCB281A4D"/>
                </w:placeholder>
                <w:dropDownList>
                  <w:listItem w:displayText="choose a rating" w:value="choose a rating"/>
                  <w:listItem w:displayText="Compliant" w:value="Compliant"/>
                  <w:listItem w:displayText="Not Compliant" w:value="Not Compliant"/>
                </w:dropDownList>
              </w:sdtPr>
              <w:sdtEndPr/>
              <w:sdtContent>
                <w:r w:rsidR="00A107B8" w:rsidRPr="0058411F">
                  <w:rPr>
                    <w:rFonts w:ascii="Arial" w:hAnsi="Arial" w:cs="Arial"/>
                  </w:rPr>
                  <w:t>Compliant</w:t>
                </w:r>
              </w:sdtContent>
            </w:sdt>
          </w:p>
        </w:tc>
      </w:tr>
    </w:tbl>
    <w:p w14:paraId="0CB2656E" w14:textId="77777777" w:rsidR="00A107B8" w:rsidRDefault="00A107B8" w:rsidP="00A107B8">
      <w:pPr>
        <w:pStyle w:val="Heading20"/>
      </w:pPr>
      <w:r w:rsidRPr="00996FAF">
        <w:t>Findings</w:t>
      </w:r>
    </w:p>
    <w:p w14:paraId="32E9F4F8" w14:textId="77777777" w:rsidR="00A107B8" w:rsidRPr="000346E8" w:rsidRDefault="00A107B8" w:rsidP="00A107B8">
      <w:pPr>
        <w:pStyle w:val="NormalArial"/>
      </w:pPr>
      <w:r w:rsidRPr="000346E8">
        <w:t xml:space="preserve">This Quality Standard is assessed as Not Compliant as 1 of the </w:t>
      </w:r>
      <w:r>
        <w:t>4</w:t>
      </w:r>
      <w:r w:rsidRPr="000346E8">
        <w:t xml:space="preserve"> Requirements have been assessed as Not Compliant.</w:t>
      </w:r>
    </w:p>
    <w:p w14:paraId="546796EC" w14:textId="77777777" w:rsidR="00A107B8" w:rsidRDefault="00A107B8" w:rsidP="00A107B8">
      <w:pPr>
        <w:pStyle w:val="NormalArial"/>
        <w:rPr>
          <w:rStyle w:val="normaltextrun"/>
          <w:color w:val="auto"/>
        </w:rPr>
      </w:pPr>
      <w:r w:rsidRPr="000346E8">
        <w:rPr>
          <w:color w:val="auto"/>
        </w:rPr>
        <w:t xml:space="preserve">The Assessment Team recommended Requirement </w:t>
      </w:r>
      <w:r>
        <w:t xml:space="preserve">6(3)(c) </w:t>
      </w:r>
      <w:r w:rsidRPr="000346E8">
        <w:rPr>
          <w:color w:val="auto"/>
        </w:rPr>
        <w:t>was Not Met.</w:t>
      </w:r>
      <w:r w:rsidRPr="000346E8">
        <w:rPr>
          <w:rStyle w:val="normaltextrun"/>
          <w:color w:val="auto"/>
        </w:rPr>
        <w:t xml:space="preserve"> </w:t>
      </w:r>
      <w:r>
        <w:rPr>
          <w:color w:val="auto"/>
        </w:rPr>
        <w:t xml:space="preserve">Consumers and representatives were dissatisfied with how the service responded to complaints, open disclosure was not always used when things went wrong, and the service could not show it took appropriate action in response to complaints. </w:t>
      </w:r>
      <w:r>
        <w:rPr>
          <w:rStyle w:val="normaltextrun"/>
          <w:color w:val="auto"/>
        </w:rPr>
        <w:t>Evidence brought forward included:</w:t>
      </w:r>
    </w:p>
    <w:p w14:paraId="2515CADB" w14:textId="77777777" w:rsidR="00A107B8" w:rsidRPr="006F4816" w:rsidRDefault="00A107B8" w:rsidP="007F0CFB">
      <w:pPr>
        <w:pStyle w:val="NormalArial"/>
        <w:numPr>
          <w:ilvl w:val="0"/>
          <w:numId w:val="22"/>
        </w:numPr>
        <w:ind w:left="697" w:hanging="357"/>
        <w:rPr>
          <w:color w:val="auto"/>
        </w:rPr>
      </w:pPr>
      <w:r w:rsidRPr="006F4816">
        <w:rPr>
          <w:color w:val="auto"/>
        </w:rPr>
        <w:t xml:space="preserve">Six consumers said while some actions were taken in response to complaints, the same </w:t>
      </w:r>
      <w:r>
        <w:rPr>
          <w:color w:val="auto"/>
        </w:rPr>
        <w:t>concerns</w:t>
      </w:r>
      <w:r w:rsidRPr="006F4816">
        <w:rPr>
          <w:color w:val="auto"/>
        </w:rPr>
        <w:t xml:space="preserve"> continued.</w:t>
      </w:r>
    </w:p>
    <w:p w14:paraId="5013F558" w14:textId="77777777" w:rsidR="00A107B8" w:rsidRPr="006F4816" w:rsidRDefault="00A107B8" w:rsidP="007F0CFB">
      <w:pPr>
        <w:pStyle w:val="NormalArial"/>
        <w:numPr>
          <w:ilvl w:val="0"/>
          <w:numId w:val="23"/>
        </w:numPr>
        <w:ind w:left="697" w:hanging="357"/>
      </w:pPr>
      <w:r w:rsidRPr="006F4816">
        <w:rPr>
          <w:color w:val="auto"/>
        </w:rPr>
        <w:t>Consumers and representatives expressed concerns about lack of staffing levels and a language barrier with some staff.</w:t>
      </w:r>
      <w:r w:rsidRPr="006F4816">
        <w:t xml:space="preserve"> However, no complaints regarding staffing levels or communication barriers were recorded on the complaints register.</w:t>
      </w:r>
    </w:p>
    <w:p w14:paraId="28B81D3E" w14:textId="77777777" w:rsidR="00A107B8" w:rsidRPr="006F4816" w:rsidRDefault="00A107B8" w:rsidP="007F0CFB">
      <w:pPr>
        <w:pStyle w:val="ListParagraph"/>
        <w:numPr>
          <w:ilvl w:val="0"/>
          <w:numId w:val="23"/>
        </w:numPr>
        <w:tabs>
          <w:tab w:val="clear" w:pos="357"/>
        </w:tabs>
        <w:ind w:left="697" w:hanging="357"/>
        <w:contextualSpacing w:val="0"/>
        <w:rPr>
          <w:rFonts w:ascii="Arial" w:eastAsia="Arial" w:hAnsi="Arial" w:cs="Arial"/>
        </w:rPr>
      </w:pPr>
      <w:r>
        <w:rPr>
          <w:rFonts w:ascii="Arial" w:hAnsi="Arial" w:cs="Arial"/>
          <w:color w:val="auto"/>
        </w:rPr>
        <w:t>N</w:t>
      </w:r>
      <w:r w:rsidRPr="006F4816">
        <w:rPr>
          <w:rFonts w:ascii="Arial" w:hAnsi="Arial" w:cs="Arial"/>
          <w:color w:val="auto"/>
        </w:rPr>
        <w:t xml:space="preserve">ot all complaints were logged in the </w:t>
      </w:r>
      <w:r>
        <w:rPr>
          <w:rFonts w:ascii="Arial" w:hAnsi="Arial" w:cs="Arial"/>
          <w:color w:val="auto"/>
        </w:rPr>
        <w:t xml:space="preserve">complaints </w:t>
      </w:r>
      <w:r w:rsidRPr="006F4816">
        <w:rPr>
          <w:rFonts w:ascii="Arial" w:hAnsi="Arial" w:cs="Arial"/>
          <w:color w:val="auto"/>
        </w:rPr>
        <w:t>register and therefore, were not actioned in a timely manner.</w:t>
      </w:r>
      <w:r>
        <w:rPr>
          <w:rFonts w:ascii="Arial" w:hAnsi="Arial" w:cs="Arial"/>
          <w:color w:val="auto"/>
        </w:rPr>
        <w:t xml:space="preserve"> </w:t>
      </w:r>
      <w:r w:rsidRPr="006F4816">
        <w:rPr>
          <w:rFonts w:ascii="Arial" w:hAnsi="Arial" w:cs="Arial"/>
        </w:rPr>
        <w:t>Management acknowledged a specific consumer complaint had not been recorded however, the</w:t>
      </w:r>
      <w:r>
        <w:rPr>
          <w:rFonts w:ascii="Arial" w:hAnsi="Arial" w:cs="Arial"/>
        </w:rPr>
        <w:t>y stated the</w:t>
      </w:r>
      <w:r w:rsidRPr="006F4816">
        <w:rPr>
          <w:rFonts w:ascii="Arial" w:hAnsi="Arial" w:cs="Arial"/>
        </w:rPr>
        <w:t xml:space="preserve"> service had taken action to rectify the issues. </w:t>
      </w:r>
    </w:p>
    <w:p w14:paraId="3A46990F" w14:textId="77777777" w:rsidR="00A107B8" w:rsidRDefault="00A107B8" w:rsidP="007F0CFB">
      <w:pPr>
        <w:pStyle w:val="ListParagraph"/>
        <w:numPr>
          <w:ilvl w:val="0"/>
          <w:numId w:val="23"/>
        </w:numPr>
        <w:tabs>
          <w:tab w:val="clear" w:pos="357"/>
        </w:tabs>
        <w:ind w:left="697" w:hanging="357"/>
        <w:contextualSpacing w:val="0"/>
        <w:rPr>
          <w:rFonts w:ascii="Arial" w:hAnsi="Arial" w:cs="Arial"/>
        </w:rPr>
      </w:pPr>
      <w:r w:rsidRPr="0021212D">
        <w:rPr>
          <w:rFonts w:ascii="Arial" w:hAnsi="Arial" w:cs="Arial"/>
        </w:rPr>
        <w:t>Management and staff had received training in open disclosure and understood the principles of open disclosure and how to apply them.</w:t>
      </w:r>
    </w:p>
    <w:p w14:paraId="416A9D81" w14:textId="77777777" w:rsidR="00A107B8" w:rsidRPr="0021212D" w:rsidRDefault="00A107B8" w:rsidP="007F0CFB">
      <w:pPr>
        <w:pStyle w:val="ListParagraph"/>
        <w:numPr>
          <w:ilvl w:val="0"/>
          <w:numId w:val="23"/>
        </w:numPr>
        <w:tabs>
          <w:tab w:val="clear" w:pos="357"/>
        </w:tabs>
        <w:ind w:left="697" w:hanging="357"/>
        <w:contextualSpacing w:val="0"/>
        <w:rPr>
          <w:rFonts w:ascii="Arial" w:hAnsi="Arial" w:cs="Arial"/>
        </w:rPr>
      </w:pPr>
      <w:r w:rsidRPr="0021212D">
        <w:rPr>
          <w:rFonts w:ascii="Arial" w:hAnsi="Arial" w:cs="Arial"/>
        </w:rPr>
        <w:t>Complaints and feedback that were recorded showed complaints were actioned in a timely manner.</w:t>
      </w:r>
    </w:p>
    <w:p w14:paraId="32293B86" w14:textId="77777777" w:rsidR="00A107B8" w:rsidRDefault="00A107B8" w:rsidP="00A107B8">
      <w:pPr>
        <w:rPr>
          <w:rFonts w:ascii="Arial" w:eastAsiaTheme="minorHAnsi" w:hAnsi="Arial" w:cs="Arial"/>
          <w:color w:val="auto"/>
        </w:rPr>
      </w:pPr>
      <w:r w:rsidRPr="004875D1">
        <w:rPr>
          <w:rFonts w:ascii="Arial" w:eastAsiaTheme="minorHAnsi" w:hAnsi="Arial" w:cs="Arial"/>
          <w:color w:val="auto"/>
        </w:rPr>
        <w:t>The provider’s</w:t>
      </w:r>
      <w:r>
        <w:rPr>
          <w:rFonts w:ascii="Arial" w:eastAsiaTheme="minorHAnsi" w:hAnsi="Arial" w:cs="Arial"/>
          <w:color w:val="auto"/>
        </w:rPr>
        <w:t xml:space="preserve"> </w:t>
      </w:r>
      <w:r w:rsidRPr="004875D1">
        <w:rPr>
          <w:rFonts w:ascii="Arial" w:eastAsiaTheme="minorHAnsi" w:hAnsi="Arial" w:cs="Arial"/>
          <w:color w:val="auto"/>
        </w:rPr>
        <w:t>response of 5 October 2023</w:t>
      </w:r>
      <w:r>
        <w:rPr>
          <w:rFonts w:ascii="Arial" w:eastAsiaTheme="minorHAnsi" w:hAnsi="Arial" w:cs="Arial"/>
          <w:color w:val="auto"/>
        </w:rPr>
        <w:t xml:space="preserve">, acknowledged there was scope for improvement in capturing verbal complaints and included </w:t>
      </w:r>
      <w:r w:rsidRPr="004875D1">
        <w:rPr>
          <w:rFonts w:ascii="Arial" w:eastAsiaTheme="minorHAnsi" w:hAnsi="Arial" w:cs="Arial"/>
          <w:color w:val="auto"/>
        </w:rPr>
        <w:t>a detailed plan for continuous improvement</w:t>
      </w:r>
      <w:r>
        <w:rPr>
          <w:rFonts w:ascii="Arial" w:eastAsiaTheme="minorHAnsi" w:hAnsi="Arial" w:cs="Arial"/>
          <w:color w:val="auto"/>
        </w:rPr>
        <w:t>,</w:t>
      </w:r>
      <w:r w:rsidRPr="004875D1">
        <w:rPr>
          <w:rFonts w:ascii="Arial" w:eastAsiaTheme="minorHAnsi" w:hAnsi="Arial" w:cs="Arial"/>
          <w:color w:val="auto"/>
        </w:rPr>
        <w:t xml:space="preserve"> setting out improvement actions already taken and planned.</w:t>
      </w:r>
      <w:r w:rsidRPr="00B1325B">
        <w:rPr>
          <w:rFonts w:ascii="Arial" w:eastAsiaTheme="minorHAnsi" w:hAnsi="Arial" w:cs="Arial"/>
          <w:color w:val="auto"/>
        </w:rPr>
        <w:t xml:space="preserve"> </w:t>
      </w:r>
      <w:r>
        <w:rPr>
          <w:rFonts w:ascii="Arial" w:eastAsiaTheme="minorHAnsi" w:hAnsi="Arial" w:cs="Arial"/>
          <w:color w:val="auto"/>
        </w:rPr>
        <w:t>These actions included:</w:t>
      </w:r>
    </w:p>
    <w:p w14:paraId="72DD5F77" w14:textId="77777777" w:rsidR="00A107B8" w:rsidRPr="00A66A97" w:rsidRDefault="00A107B8" w:rsidP="00A107B8">
      <w:pPr>
        <w:pStyle w:val="ListParagraph"/>
        <w:numPr>
          <w:ilvl w:val="0"/>
          <w:numId w:val="26"/>
        </w:numPr>
        <w:contextualSpacing w:val="0"/>
        <w:rPr>
          <w:rFonts w:ascii="Arial" w:eastAsiaTheme="minorHAnsi" w:hAnsi="Arial" w:cs="Arial"/>
        </w:rPr>
      </w:pPr>
      <w:r w:rsidRPr="00A66A97">
        <w:rPr>
          <w:rFonts w:ascii="Arial" w:eastAsiaTheme="minorHAnsi" w:hAnsi="Arial" w:cs="Arial"/>
        </w:rPr>
        <w:t>Management meeting with all complainants to discus</w:t>
      </w:r>
      <w:r>
        <w:rPr>
          <w:rFonts w:ascii="Arial" w:eastAsiaTheme="minorHAnsi" w:hAnsi="Arial" w:cs="Arial"/>
        </w:rPr>
        <w:t>s</w:t>
      </w:r>
      <w:r w:rsidRPr="00A66A97">
        <w:rPr>
          <w:rFonts w:ascii="Arial" w:eastAsiaTheme="minorHAnsi" w:hAnsi="Arial" w:cs="Arial"/>
        </w:rPr>
        <w:t xml:space="preserve"> </w:t>
      </w:r>
      <w:r>
        <w:rPr>
          <w:rFonts w:ascii="Arial" w:eastAsiaTheme="minorHAnsi" w:hAnsi="Arial" w:cs="Arial"/>
        </w:rPr>
        <w:t xml:space="preserve">and resolve </w:t>
      </w:r>
      <w:r w:rsidRPr="00A66A97">
        <w:rPr>
          <w:rFonts w:ascii="Arial" w:eastAsiaTheme="minorHAnsi" w:hAnsi="Arial" w:cs="Arial"/>
        </w:rPr>
        <w:t>their issues</w:t>
      </w:r>
      <w:r>
        <w:rPr>
          <w:rFonts w:ascii="Arial" w:eastAsiaTheme="minorHAnsi" w:hAnsi="Arial" w:cs="Arial"/>
        </w:rPr>
        <w:t>.</w:t>
      </w:r>
    </w:p>
    <w:p w14:paraId="31A445A1" w14:textId="77777777" w:rsidR="00A107B8" w:rsidRDefault="00A107B8" w:rsidP="00A107B8">
      <w:pPr>
        <w:pStyle w:val="ListParagraph"/>
        <w:numPr>
          <w:ilvl w:val="0"/>
          <w:numId w:val="26"/>
        </w:numPr>
        <w:contextualSpacing w:val="0"/>
        <w:rPr>
          <w:rFonts w:ascii="Arial" w:eastAsiaTheme="minorHAnsi" w:hAnsi="Arial" w:cs="Arial"/>
        </w:rPr>
      </w:pPr>
      <w:r w:rsidRPr="00EA329B">
        <w:rPr>
          <w:rFonts w:ascii="Arial" w:eastAsiaTheme="minorHAnsi" w:hAnsi="Arial" w:cs="Arial"/>
        </w:rPr>
        <w:t>Management discussing and reviewing all feedback daily</w:t>
      </w:r>
      <w:r>
        <w:rPr>
          <w:rFonts w:ascii="Arial" w:eastAsiaTheme="minorHAnsi" w:hAnsi="Arial" w:cs="Arial"/>
        </w:rPr>
        <w:t>,</w:t>
      </w:r>
      <w:r w:rsidRPr="00EA329B">
        <w:rPr>
          <w:rFonts w:ascii="Arial" w:eastAsiaTheme="minorHAnsi" w:hAnsi="Arial" w:cs="Arial"/>
        </w:rPr>
        <w:t xml:space="preserve"> and ensuring it is recorded and actioned.</w:t>
      </w:r>
    </w:p>
    <w:p w14:paraId="060FEC76" w14:textId="77777777" w:rsidR="00A107B8" w:rsidRPr="00EA329B" w:rsidRDefault="00A107B8" w:rsidP="00A107B8">
      <w:pPr>
        <w:pStyle w:val="ListParagraph"/>
        <w:numPr>
          <w:ilvl w:val="0"/>
          <w:numId w:val="26"/>
        </w:numPr>
        <w:contextualSpacing w:val="0"/>
        <w:rPr>
          <w:rFonts w:ascii="Arial" w:eastAsiaTheme="minorHAnsi" w:hAnsi="Arial" w:cs="Arial"/>
        </w:rPr>
      </w:pPr>
      <w:r w:rsidRPr="00EA329B">
        <w:rPr>
          <w:rFonts w:ascii="Arial" w:eastAsiaTheme="minorHAnsi" w:hAnsi="Arial" w:cs="Arial"/>
        </w:rPr>
        <w:t>All staff scheduled to complete complaints management training by 30 November 2023.</w:t>
      </w:r>
    </w:p>
    <w:p w14:paraId="2BEF1C79" w14:textId="77777777" w:rsidR="00A107B8" w:rsidRPr="00A66A97" w:rsidRDefault="00A107B8" w:rsidP="00A107B8">
      <w:pPr>
        <w:pStyle w:val="ListParagraph"/>
        <w:numPr>
          <w:ilvl w:val="0"/>
          <w:numId w:val="26"/>
        </w:numPr>
        <w:contextualSpacing w:val="0"/>
        <w:rPr>
          <w:rFonts w:ascii="Arial" w:eastAsiaTheme="minorHAnsi" w:hAnsi="Arial" w:cs="Arial"/>
        </w:rPr>
      </w:pPr>
      <w:r w:rsidRPr="00A66A97">
        <w:rPr>
          <w:rFonts w:ascii="Arial" w:eastAsiaTheme="minorHAnsi" w:hAnsi="Arial" w:cs="Arial"/>
        </w:rPr>
        <w:lastRenderedPageBreak/>
        <w:t xml:space="preserve">Ongoing consultation with consumers and representatives to ensure all feedback is </w:t>
      </w:r>
      <w:r>
        <w:rPr>
          <w:rFonts w:ascii="Arial" w:eastAsiaTheme="minorHAnsi" w:hAnsi="Arial" w:cs="Arial"/>
        </w:rPr>
        <w:t xml:space="preserve">actioned and </w:t>
      </w:r>
      <w:r w:rsidRPr="00A66A97">
        <w:rPr>
          <w:rFonts w:ascii="Arial" w:eastAsiaTheme="minorHAnsi" w:hAnsi="Arial" w:cs="Arial"/>
        </w:rPr>
        <w:t xml:space="preserve">evaluated through the </w:t>
      </w:r>
      <w:r>
        <w:rPr>
          <w:rFonts w:ascii="Arial" w:eastAsiaTheme="minorHAnsi" w:hAnsi="Arial" w:cs="Arial"/>
        </w:rPr>
        <w:t xml:space="preserve">continuous improvement framework and </w:t>
      </w:r>
      <w:r w:rsidRPr="00A66A97">
        <w:rPr>
          <w:rFonts w:ascii="Arial" w:eastAsiaTheme="minorHAnsi" w:hAnsi="Arial" w:cs="Arial"/>
        </w:rPr>
        <w:t>clinical review meeting</w:t>
      </w:r>
      <w:r>
        <w:rPr>
          <w:rFonts w:ascii="Arial" w:eastAsiaTheme="minorHAnsi" w:hAnsi="Arial" w:cs="Arial"/>
        </w:rPr>
        <w:t>s</w:t>
      </w:r>
      <w:r w:rsidRPr="00A66A97">
        <w:rPr>
          <w:rFonts w:ascii="Arial" w:eastAsiaTheme="minorHAnsi" w:hAnsi="Arial" w:cs="Arial"/>
        </w:rPr>
        <w:t xml:space="preserve">. </w:t>
      </w:r>
    </w:p>
    <w:p w14:paraId="0F240AE1" w14:textId="77777777" w:rsidR="00A107B8" w:rsidRDefault="00A107B8" w:rsidP="00A107B8">
      <w:pPr>
        <w:pStyle w:val="NormalArial"/>
        <w:rPr>
          <w:rFonts w:eastAsiaTheme="minorHAnsi"/>
          <w:color w:val="auto"/>
        </w:rPr>
      </w:pPr>
      <w:r>
        <w:t xml:space="preserve">At the time of the Site Audit, I consider the service was not capturing and responding appropriately to all complaints. I </w:t>
      </w:r>
      <w:r w:rsidRPr="00BB18FB">
        <w:t xml:space="preserve">acknowledge the </w:t>
      </w:r>
      <w:r>
        <w:t>p</w:t>
      </w:r>
      <w:r w:rsidRPr="00BB18FB">
        <w:t xml:space="preserve">rovider has </w:t>
      </w:r>
      <w:r>
        <w:t xml:space="preserve">identified and implemented improvement actions to rectify the deficits in complaints handling however, there has been insufficient time to embed the improvement actions and determine whether they are effective and sustainable. </w:t>
      </w:r>
      <w:r w:rsidRPr="00BF671A">
        <w:t>Therefore</w:t>
      </w:r>
      <w:r>
        <w:t>,</w:t>
      </w:r>
      <w:r w:rsidRPr="00BF671A">
        <w:t xml:space="preserve"> on the balance of evidence before me</w:t>
      </w:r>
      <w:r>
        <w:t>,</w:t>
      </w:r>
      <w:r w:rsidRPr="00BF671A">
        <w:t xml:space="preserve"> I find Requirement </w:t>
      </w:r>
      <w:r>
        <w:rPr>
          <w:color w:val="auto"/>
        </w:rPr>
        <w:t>6</w:t>
      </w:r>
      <w:r w:rsidRPr="00BF671A">
        <w:rPr>
          <w:color w:val="auto"/>
        </w:rPr>
        <w:t>(3)(</w:t>
      </w:r>
      <w:r>
        <w:rPr>
          <w:color w:val="auto"/>
        </w:rPr>
        <w:t>c</w:t>
      </w:r>
      <w:r w:rsidRPr="00BF671A">
        <w:rPr>
          <w:color w:val="auto"/>
        </w:rPr>
        <w:t xml:space="preserve">) </w:t>
      </w:r>
      <w:r>
        <w:rPr>
          <w:color w:val="auto"/>
        </w:rPr>
        <w:t>Not</w:t>
      </w:r>
      <w:r w:rsidRPr="00BF671A">
        <w:rPr>
          <w:color w:val="auto"/>
        </w:rPr>
        <w:t xml:space="preserve"> Compliant.</w:t>
      </w:r>
    </w:p>
    <w:p w14:paraId="74C200B3" w14:textId="77777777" w:rsidR="00A107B8" w:rsidRDefault="00A107B8" w:rsidP="00A107B8">
      <w:pPr>
        <w:rPr>
          <w:rFonts w:ascii="Arial" w:hAnsi="Arial" w:cs="Arial"/>
        </w:rPr>
      </w:pPr>
      <w:r>
        <w:rPr>
          <w:rFonts w:ascii="Arial" w:hAnsi="Arial" w:cs="Arial"/>
        </w:rPr>
        <w:t>I am satisfied the service is compliant with the remaining 3 Requirements in Standard 6.</w:t>
      </w:r>
    </w:p>
    <w:p w14:paraId="51A1BE40" w14:textId="77777777" w:rsidR="00A107B8" w:rsidRPr="007468FB" w:rsidRDefault="00A107B8" w:rsidP="00A107B8">
      <w:pPr>
        <w:pStyle w:val="NormalArial"/>
      </w:pPr>
      <w:r w:rsidRPr="007468FB">
        <w:t xml:space="preserve">Consumers and representatives said they were encouraged and supported to provide feedback, make complaints, and feel comfortable doing so. Staff said they encourage and assist consumers to make complaints, and they try to resolve them immediately, if possible. Management said they have an ‘open-door’ policy and welcome complaints and feedback. The service had written policies and procedures to guide staff in managing feedback, complaints, and to use open disclosure. </w:t>
      </w:r>
    </w:p>
    <w:p w14:paraId="450C7464" w14:textId="77777777" w:rsidR="00A107B8" w:rsidRPr="007468FB" w:rsidRDefault="00A107B8" w:rsidP="00A107B8">
      <w:pPr>
        <w:rPr>
          <w:rFonts w:ascii="Arial" w:hAnsi="Arial" w:cs="Arial"/>
        </w:rPr>
      </w:pPr>
      <w:r w:rsidRPr="007468FB">
        <w:rPr>
          <w:rFonts w:ascii="Arial" w:hAnsi="Arial" w:cs="Arial"/>
        </w:rPr>
        <w:t>Consumers and representatives said they were comfortable raising issues directly with management however, they confirmed they were aware they could access external complaint, advocacy and interpreting services. Most representatives knew they could make a complaint to the Commission if they wished. Management explained ‘Seniors Rights’ attended the service quarterly, and posters and brochures about external advocacy and support services were observed on display around the service.</w:t>
      </w:r>
    </w:p>
    <w:p w14:paraId="09DA03B0" w14:textId="77777777" w:rsidR="00A107B8" w:rsidRDefault="00A107B8" w:rsidP="00A107B8">
      <w:pPr>
        <w:rPr>
          <w:rFonts w:ascii="Arial" w:hAnsi="Arial" w:cs="Arial"/>
          <w:szCs w:val="22"/>
        </w:rPr>
      </w:pPr>
      <w:r w:rsidRPr="007468FB">
        <w:rPr>
          <w:rFonts w:ascii="Arial" w:hAnsi="Arial" w:cs="Arial"/>
        </w:rPr>
        <w:t xml:space="preserve">Consumers and representatives </w:t>
      </w:r>
      <w:r w:rsidRPr="007468FB">
        <w:rPr>
          <w:rFonts w:ascii="Arial" w:hAnsi="Arial" w:cs="Arial"/>
          <w:szCs w:val="22"/>
        </w:rPr>
        <w:t>said the service used feedback to improve the quality of care and services. Management described how complaints were investigated and used to improve the quality of care and services. Management explained improvement actions were identified on the continuous improvement plan and actions were evaluated in consultation with the consumer and representative.</w:t>
      </w:r>
    </w:p>
    <w:p w14:paraId="0BCC24DF" w14:textId="77777777" w:rsidR="00A107B8" w:rsidRDefault="00A107B8" w:rsidP="00A107B8">
      <w:pPr>
        <w:rPr>
          <w:rFonts w:ascii="Arial" w:hAnsi="Arial" w:cs="Arial"/>
          <w:szCs w:val="22"/>
        </w:rPr>
      </w:pPr>
      <w:r>
        <w:rPr>
          <w:rFonts w:ascii="Arial" w:hAnsi="Arial" w:cs="Arial"/>
          <w:szCs w:val="22"/>
        </w:rPr>
        <w:br w:type="page"/>
      </w:r>
    </w:p>
    <w:p w14:paraId="31AF3FC0"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07B8" w14:paraId="6ED553EE"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2D8031" w14:textId="77777777" w:rsidR="00A107B8" w:rsidRPr="00996FAF" w:rsidRDefault="00A107B8" w:rsidP="001A357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B9BB0AB"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273A740D"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1BA11" w14:textId="77777777" w:rsidR="00A107B8" w:rsidRPr="00996FAF" w:rsidRDefault="00A107B8" w:rsidP="001A357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24BC12B"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F3E61CA"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534851"/>
                <w:placeholder>
                  <w:docPart w:val="57AF8E18BE004278BC62AEB324281FF9"/>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color w:val="auto"/>
                  </w:rPr>
                  <w:t>Not Compliant</w:t>
                </w:r>
              </w:sdtContent>
            </w:sdt>
          </w:p>
        </w:tc>
      </w:tr>
      <w:tr w:rsidR="00A107B8" w14:paraId="59800F93"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2DF42" w14:textId="77777777" w:rsidR="00A107B8" w:rsidRPr="00996FAF" w:rsidRDefault="00A107B8" w:rsidP="001A357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FBB93DC"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A243131"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552881"/>
                <w:placeholder>
                  <w:docPart w:val="191C9077E08F4870BFA01BFCDEF6ED18"/>
                </w:placeholder>
                <w:dropDownList>
                  <w:listItem w:displayText="choose a rating" w:value="choose a rating"/>
                  <w:listItem w:displayText="Compliant" w:value="Compliant"/>
                  <w:listItem w:displayText="Not Compliant" w:value="Not Compliant"/>
                </w:dropDownList>
              </w:sdtPr>
              <w:sdtEndPr/>
              <w:sdtContent>
                <w:r w:rsidR="00A107B8" w:rsidRPr="002F768C">
                  <w:rPr>
                    <w:rFonts w:ascii="Arial" w:hAnsi="Arial" w:cs="Arial"/>
                  </w:rPr>
                  <w:t>Compliant</w:t>
                </w:r>
              </w:sdtContent>
            </w:sdt>
          </w:p>
        </w:tc>
      </w:tr>
      <w:tr w:rsidR="00A107B8" w14:paraId="1511A030"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24E19" w14:textId="77777777" w:rsidR="00A107B8" w:rsidRPr="00996FAF" w:rsidRDefault="00A107B8" w:rsidP="001A357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4DAEACD"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D6E8C84"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544031"/>
                <w:placeholder>
                  <w:docPart w:val="044EA60833DE47CA8883DB76F44E6DF7"/>
                </w:placeholder>
                <w:dropDownList>
                  <w:listItem w:displayText="choose a rating" w:value="choose a rating"/>
                  <w:listItem w:displayText="Compliant" w:value="Compliant"/>
                  <w:listItem w:displayText="Not Compliant" w:value="Not Compliant"/>
                </w:dropDownList>
              </w:sdtPr>
              <w:sdtEndPr/>
              <w:sdtContent>
                <w:r w:rsidR="00A107B8" w:rsidRPr="002F768C">
                  <w:rPr>
                    <w:rFonts w:ascii="Arial" w:hAnsi="Arial" w:cs="Arial"/>
                  </w:rPr>
                  <w:t>Compliant</w:t>
                </w:r>
              </w:sdtContent>
            </w:sdt>
          </w:p>
        </w:tc>
      </w:tr>
      <w:tr w:rsidR="00A107B8" w14:paraId="6D137533"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B0B35" w14:textId="77777777" w:rsidR="00A107B8" w:rsidRPr="00996FAF" w:rsidRDefault="00A107B8" w:rsidP="001A357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429CBD1"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27CE96A" w14:textId="77777777" w:rsidR="00A107B8" w:rsidRPr="00996FAF" w:rsidRDefault="00E6019F" w:rsidP="001A35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815870"/>
                <w:placeholder>
                  <w:docPart w:val="8507C55BA194451582D37E524ACA0198"/>
                </w:placeholder>
                <w:dropDownList>
                  <w:listItem w:displayText="choose a rating" w:value="choose a rating"/>
                  <w:listItem w:displayText="Compliant" w:value="Compliant"/>
                  <w:listItem w:displayText="Not Compliant" w:value="Not Compliant"/>
                </w:dropDownList>
              </w:sdtPr>
              <w:sdtEndPr/>
              <w:sdtContent>
                <w:r w:rsidR="00A107B8" w:rsidRPr="002F768C">
                  <w:rPr>
                    <w:rFonts w:ascii="Arial" w:hAnsi="Arial" w:cs="Arial"/>
                  </w:rPr>
                  <w:t>Compliant</w:t>
                </w:r>
              </w:sdtContent>
            </w:sdt>
          </w:p>
        </w:tc>
      </w:tr>
      <w:tr w:rsidR="00A107B8" w14:paraId="73B6F208" w14:textId="77777777" w:rsidTr="001A35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422BC" w14:textId="77777777" w:rsidR="00A107B8" w:rsidRPr="00996FAF" w:rsidRDefault="00A107B8" w:rsidP="001A357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354DDA"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DF88FF1" w14:textId="77777777" w:rsidR="00A107B8" w:rsidRPr="00996FAF" w:rsidRDefault="00E6019F" w:rsidP="001A35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684580"/>
                <w:placeholder>
                  <w:docPart w:val="AF4F8E15C80A4559B6947231E339AC07"/>
                </w:placeholder>
                <w:dropDownList>
                  <w:listItem w:displayText="choose a rating" w:value="choose a rating"/>
                  <w:listItem w:displayText="Compliant" w:value="Compliant"/>
                  <w:listItem w:displayText="Not Compliant" w:value="Not Compliant"/>
                </w:dropDownList>
              </w:sdtPr>
              <w:sdtEndPr/>
              <w:sdtContent>
                <w:r w:rsidR="00A107B8" w:rsidRPr="002F768C">
                  <w:rPr>
                    <w:rFonts w:ascii="Arial" w:hAnsi="Arial" w:cs="Arial"/>
                  </w:rPr>
                  <w:t>Compliant</w:t>
                </w:r>
              </w:sdtContent>
            </w:sdt>
          </w:p>
        </w:tc>
      </w:tr>
    </w:tbl>
    <w:p w14:paraId="4C7002E2" w14:textId="77777777" w:rsidR="00A107B8" w:rsidRDefault="00A107B8" w:rsidP="00A107B8">
      <w:pPr>
        <w:pStyle w:val="Heading20"/>
      </w:pPr>
      <w:r>
        <w:t>Findings</w:t>
      </w:r>
    </w:p>
    <w:p w14:paraId="002B7A30" w14:textId="77777777" w:rsidR="00A107B8" w:rsidRPr="000346E8" w:rsidRDefault="00A107B8" w:rsidP="00A107B8">
      <w:pPr>
        <w:pStyle w:val="NormalArial"/>
      </w:pPr>
      <w:r w:rsidRPr="000346E8">
        <w:t xml:space="preserve">This Quality Standard is assessed as Not Compliant as 1 of the </w:t>
      </w:r>
      <w:r>
        <w:t>5</w:t>
      </w:r>
      <w:r w:rsidRPr="000346E8">
        <w:t xml:space="preserve"> Requirements have been assessed as Not Compliant.</w:t>
      </w:r>
    </w:p>
    <w:p w14:paraId="1EFB2E00" w14:textId="77777777" w:rsidR="00A107B8" w:rsidRDefault="00A107B8" w:rsidP="00A107B8">
      <w:pPr>
        <w:pStyle w:val="NormalArial"/>
      </w:pPr>
      <w:r w:rsidRPr="000346E8">
        <w:rPr>
          <w:color w:val="auto"/>
        </w:rPr>
        <w:t xml:space="preserve">The Assessment Team recommended Requirement </w:t>
      </w:r>
      <w:r>
        <w:t xml:space="preserve">7(3)(a) </w:t>
      </w:r>
      <w:r w:rsidRPr="000346E8">
        <w:rPr>
          <w:color w:val="auto"/>
        </w:rPr>
        <w:t>was Not Met.</w:t>
      </w:r>
      <w:r>
        <w:rPr>
          <w:rStyle w:val="normaltextrun"/>
          <w:color w:val="auto"/>
        </w:rPr>
        <w:t xml:space="preserve"> The Site Audit found </w:t>
      </w:r>
      <w:r>
        <w:t>the number and mix of staff was insufficient to enable the delivery of safe and quality care and services. Evidence brought forward included:</w:t>
      </w:r>
    </w:p>
    <w:p w14:paraId="25207013" w14:textId="77777777" w:rsidR="00A107B8" w:rsidRDefault="00A107B8" w:rsidP="007F0CFB">
      <w:pPr>
        <w:pStyle w:val="NormalArial"/>
        <w:numPr>
          <w:ilvl w:val="0"/>
          <w:numId w:val="21"/>
        </w:numPr>
        <w:ind w:left="700"/>
      </w:pPr>
      <w:r>
        <w:t>All consumers and representatives interviewed said the service was short staffed and this adversely impacted the delivery of care and services.</w:t>
      </w:r>
    </w:p>
    <w:p w14:paraId="687841FF" w14:textId="170E5A13" w:rsidR="00A107B8" w:rsidRDefault="00A107B8" w:rsidP="007F0CFB">
      <w:pPr>
        <w:pStyle w:val="NormalArial"/>
        <w:numPr>
          <w:ilvl w:val="0"/>
          <w:numId w:val="21"/>
        </w:numPr>
        <w:ind w:left="700"/>
      </w:pPr>
      <w:r>
        <w:t>Several staff provided feedback that the service needed more staff to meet high acuity care needs, and consumers requiring a 2-3 person lift have to wait for assistance at times.</w:t>
      </w:r>
    </w:p>
    <w:p w14:paraId="6888BD35" w14:textId="77777777" w:rsidR="00A107B8" w:rsidRDefault="00A107B8" w:rsidP="007F0CFB">
      <w:pPr>
        <w:pStyle w:val="ListParagraph"/>
        <w:numPr>
          <w:ilvl w:val="0"/>
          <w:numId w:val="21"/>
        </w:numPr>
        <w:ind w:left="700"/>
        <w:contextualSpacing w:val="0"/>
        <w:rPr>
          <w:rFonts w:ascii="Arial" w:hAnsi="Arial" w:cs="Arial"/>
        </w:rPr>
      </w:pPr>
      <w:r w:rsidRPr="00603F68">
        <w:rPr>
          <w:rFonts w:ascii="Arial" w:hAnsi="Arial" w:cs="Arial"/>
        </w:rPr>
        <w:t>The master roster showed</w:t>
      </w:r>
      <w:r>
        <w:rPr>
          <w:rFonts w:ascii="Arial" w:hAnsi="Arial" w:cs="Arial"/>
        </w:rPr>
        <w:t xml:space="preserve"> </w:t>
      </w:r>
      <w:r w:rsidRPr="00603F68">
        <w:rPr>
          <w:rFonts w:ascii="Arial" w:hAnsi="Arial" w:cs="Arial"/>
        </w:rPr>
        <w:t>unallocated clinical and care staff shifts. Management explained vacant shifts were filled by existing staff working additional shifts, or agency staff. Management explained how they planned the workforce and said the roster was sufficient as more staff were allocated to the areas where needs were higher</w:t>
      </w:r>
      <w:r>
        <w:rPr>
          <w:rFonts w:ascii="Arial" w:hAnsi="Arial" w:cs="Arial"/>
        </w:rPr>
        <w:t>.</w:t>
      </w:r>
    </w:p>
    <w:p w14:paraId="60CF97D5" w14:textId="77777777" w:rsidR="00A107B8" w:rsidRDefault="00A107B8" w:rsidP="007F0CFB">
      <w:pPr>
        <w:pStyle w:val="ListParagraph"/>
        <w:numPr>
          <w:ilvl w:val="0"/>
          <w:numId w:val="21"/>
        </w:numPr>
        <w:ind w:left="700"/>
        <w:contextualSpacing w:val="0"/>
        <w:rPr>
          <w:rFonts w:ascii="Arial" w:hAnsi="Arial" w:cs="Arial"/>
        </w:rPr>
      </w:pPr>
      <w:r w:rsidRPr="00DD2BF5">
        <w:rPr>
          <w:rFonts w:ascii="Arial" w:hAnsi="Arial" w:cs="Arial"/>
        </w:rPr>
        <w:t>The roster administrator said unfilled shifts for care, lifestyle, maintenance and cleaning staff were not backfilled when vacant</w:t>
      </w:r>
      <w:r>
        <w:rPr>
          <w:rFonts w:ascii="Arial" w:hAnsi="Arial" w:cs="Arial"/>
        </w:rPr>
        <w:t>.</w:t>
      </w:r>
    </w:p>
    <w:p w14:paraId="1700B0B4" w14:textId="77777777" w:rsidR="00A107B8" w:rsidRPr="00DD2BF5" w:rsidRDefault="00A107B8" w:rsidP="007F0CFB">
      <w:pPr>
        <w:pStyle w:val="ListParagraph"/>
        <w:numPr>
          <w:ilvl w:val="0"/>
          <w:numId w:val="21"/>
        </w:numPr>
        <w:ind w:left="700"/>
        <w:contextualSpacing w:val="0"/>
        <w:rPr>
          <w:rFonts w:ascii="Arial" w:hAnsi="Arial" w:cs="Arial"/>
        </w:rPr>
      </w:pPr>
      <w:r w:rsidRPr="00DD2BF5">
        <w:rPr>
          <w:rFonts w:ascii="Arial" w:hAnsi="Arial" w:cs="Arial"/>
        </w:rPr>
        <w:t>Management said staffing levels and retention had recently improved due to a range of initiatives. Management said there is a sector wide workforce shortage however, they were actively recruiting for 2 cleaning staff, 2 lifestyle staff, 1 maintenance officer, 2 kitchen staff and several registered nurses.</w:t>
      </w:r>
    </w:p>
    <w:p w14:paraId="1087B991" w14:textId="2CF13DCA" w:rsidR="00A107B8" w:rsidRDefault="00A107B8" w:rsidP="00A107B8">
      <w:pPr>
        <w:rPr>
          <w:rFonts w:ascii="Arial" w:eastAsiaTheme="minorHAnsi" w:hAnsi="Arial" w:cs="Arial"/>
        </w:rPr>
      </w:pPr>
      <w:r w:rsidRPr="00657BB8">
        <w:rPr>
          <w:rFonts w:ascii="Arial" w:eastAsiaTheme="minorHAnsi" w:hAnsi="Arial" w:cs="Arial"/>
          <w:color w:val="auto"/>
        </w:rPr>
        <w:t>The provider’s response of 5 October 2023</w:t>
      </w:r>
      <w:r>
        <w:rPr>
          <w:rFonts w:ascii="Arial" w:eastAsiaTheme="minorHAnsi" w:hAnsi="Arial" w:cs="Arial"/>
          <w:color w:val="auto"/>
        </w:rPr>
        <w:t xml:space="preserve">, </w:t>
      </w:r>
      <w:r w:rsidRPr="00657BB8">
        <w:rPr>
          <w:rFonts w:ascii="Arial" w:eastAsiaTheme="minorHAnsi" w:hAnsi="Arial" w:cs="Arial"/>
          <w:color w:val="auto"/>
        </w:rPr>
        <w:t xml:space="preserve">provided additional information and evidence demonstrating the service </w:t>
      </w:r>
      <w:r>
        <w:rPr>
          <w:rFonts w:ascii="Arial" w:eastAsiaTheme="minorHAnsi" w:hAnsi="Arial" w:cs="Arial"/>
          <w:color w:val="auto"/>
        </w:rPr>
        <w:t>was</w:t>
      </w:r>
      <w:r w:rsidRPr="00657BB8">
        <w:rPr>
          <w:rFonts w:ascii="Arial" w:eastAsiaTheme="minorHAnsi" w:hAnsi="Arial" w:cs="Arial"/>
          <w:color w:val="auto"/>
        </w:rPr>
        <w:t xml:space="preserve"> address</w:t>
      </w:r>
      <w:r>
        <w:rPr>
          <w:rFonts w:ascii="Arial" w:eastAsiaTheme="minorHAnsi" w:hAnsi="Arial" w:cs="Arial"/>
          <w:color w:val="auto"/>
        </w:rPr>
        <w:t xml:space="preserve">ing the staffing </w:t>
      </w:r>
      <w:r w:rsidRPr="00657BB8">
        <w:rPr>
          <w:rFonts w:ascii="Arial" w:eastAsiaTheme="minorHAnsi" w:hAnsi="Arial" w:cs="Arial"/>
          <w:color w:val="auto"/>
        </w:rPr>
        <w:t xml:space="preserve">issues identified in the Site Audit report. The provider’s response included a detailed plan for continuous improvement setting out </w:t>
      </w:r>
      <w:r w:rsidRPr="00657BB8">
        <w:rPr>
          <w:rFonts w:ascii="Arial" w:eastAsiaTheme="minorHAnsi" w:hAnsi="Arial" w:cs="Arial"/>
          <w:color w:val="auto"/>
        </w:rPr>
        <w:lastRenderedPageBreak/>
        <w:t>improvement actions already taken and planned</w:t>
      </w:r>
      <w:r>
        <w:rPr>
          <w:rFonts w:ascii="Arial" w:eastAsiaTheme="minorHAnsi" w:hAnsi="Arial" w:cs="Arial"/>
          <w:color w:val="auto"/>
        </w:rPr>
        <w:t xml:space="preserve"> such as </w:t>
      </w:r>
      <w:r>
        <w:rPr>
          <w:rFonts w:ascii="Arial" w:eastAsiaTheme="minorHAnsi" w:hAnsi="Arial" w:cs="Arial"/>
        </w:rPr>
        <w:t>re-establishing nursing graduate and trainee carer programs, enhanced overseas and domestic recruitment. The provider reported 7 new care staff had been employed since the Site Audit was completed.</w:t>
      </w:r>
    </w:p>
    <w:p w14:paraId="41E6B0CA" w14:textId="77777777" w:rsidR="00A107B8" w:rsidRDefault="00A107B8" w:rsidP="00A107B8">
      <w:pPr>
        <w:pStyle w:val="NormalArial"/>
        <w:rPr>
          <w:rFonts w:eastAsiaTheme="minorHAnsi"/>
          <w:color w:val="auto"/>
        </w:rPr>
      </w:pPr>
      <w:r>
        <w:t xml:space="preserve">At the time of the Site Audit, I consider the number and mix of staff was insufficient to support a clean and safe environment and deliver quality care and services. I </w:t>
      </w:r>
      <w:r w:rsidRPr="00BB18FB">
        <w:t xml:space="preserve">acknowledge the </w:t>
      </w:r>
      <w:r>
        <w:t>p</w:t>
      </w:r>
      <w:r w:rsidRPr="00BB18FB">
        <w:t xml:space="preserve">rovider has </w:t>
      </w:r>
      <w:r>
        <w:t xml:space="preserve">identified and implemented improvement actions to rectify the workforce gaps identified in the </w:t>
      </w:r>
      <w:r w:rsidRPr="00BB18FB">
        <w:t>Site Audit</w:t>
      </w:r>
      <w:r>
        <w:t xml:space="preserve"> report however, there has been insufficient time to determine whether the improvement actions are effective and sustainable. </w:t>
      </w:r>
      <w:r w:rsidRPr="00BF671A">
        <w:t>Therefore</w:t>
      </w:r>
      <w:r>
        <w:t>,</w:t>
      </w:r>
      <w:r w:rsidRPr="00BF671A">
        <w:t xml:space="preserve"> on the balance of evidence before me</w:t>
      </w:r>
      <w:r>
        <w:t>,</w:t>
      </w:r>
      <w:r w:rsidRPr="00BF671A">
        <w:t xml:space="preserve"> I find Requirement </w:t>
      </w:r>
      <w:r>
        <w:rPr>
          <w:color w:val="auto"/>
        </w:rPr>
        <w:t>7</w:t>
      </w:r>
      <w:r w:rsidRPr="00BF671A">
        <w:rPr>
          <w:color w:val="auto"/>
        </w:rPr>
        <w:t>(3)(</w:t>
      </w:r>
      <w:r>
        <w:rPr>
          <w:color w:val="auto"/>
        </w:rPr>
        <w:t>a</w:t>
      </w:r>
      <w:r w:rsidRPr="00BF671A">
        <w:rPr>
          <w:color w:val="auto"/>
        </w:rPr>
        <w:t xml:space="preserve">) </w:t>
      </w:r>
      <w:r>
        <w:rPr>
          <w:color w:val="auto"/>
        </w:rPr>
        <w:t>Not</w:t>
      </w:r>
      <w:r w:rsidRPr="00BF671A">
        <w:rPr>
          <w:color w:val="auto"/>
        </w:rPr>
        <w:t xml:space="preserve"> Compliant.</w:t>
      </w:r>
    </w:p>
    <w:p w14:paraId="4A19094D" w14:textId="77777777" w:rsidR="00A107B8" w:rsidRDefault="00A107B8" w:rsidP="00A107B8">
      <w:pPr>
        <w:rPr>
          <w:rFonts w:ascii="Arial" w:hAnsi="Arial" w:cs="Arial"/>
        </w:rPr>
      </w:pPr>
      <w:r>
        <w:rPr>
          <w:rFonts w:ascii="Arial" w:hAnsi="Arial" w:cs="Arial"/>
        </w:rPr>
        <w:t>I am satisfied the service is compliant with the remaining 4 Requirements in Standard 7.</w:t>
      </w:r>
    </w:p>
    <w:p w14:paraId="3D86B999" w14:textId="77777777" w:rsidR="00A107B8" w:rsidRDefault="00A107B8" w:rsidP="00A107B8">
      <w:pPr>
        <w:rPr>
          <w:rFonts w:ascii="Arial" w:hAnsi="Arial" w:cs="Arial"/>
        </w:rPr>
      </w:pPr>
      <w:r w:rsidRPr="009030D2">
        <w:rPr>
          <w:rFonts w:ascii="Arial" w:hAnsi="Arial" w:cs="Arial"/>
        </w:rPr>
        <w:t>Consumers confirmed staff were kind, caring, gentle and respectful when providing care and services.</w:t>
      </w:r>
      <w:r>
        <w:rPr>
          <w:rFonts w:ascii="Arial" w:hAnsi="Arial" w:cs="Arial"/>
        </w:rPr>
        <w:t xml:space="preserve"> </w:t>
      </w:r>
      <w:r w:rsidRPr="009030D2">
        <w:rPr>
          <w:rFonts w:ascii="Arial" w:hAnsi="Arial" w:cs="Arial"/>
        </w:rPr>
        <w:t xml:space="preserve">Staff </w:t>
      </w:r>
      <w:r>
        <w:rPr>
          <w:rFonts w:ascii="Arial" w:hAnsi="Arial" w:cs="Arial"/>
        </w:rPr>
        <w:t>were knowledgeable of consumers’ individual needs and preferences and were observed interacting with them in a kind and caring manner.</w:t>
      </w:r>
    </w:p>
    <w:p w14:paraId="748AE843" w14:textId="77777777" w:rsidR="00A107B8" w:rsidRPr="003D62BF" w:rsidRDefault="00A107B8" w:rsidP="00A107B8">
      <w:pPr>
        <w:rPr>
          <w:rFonts w:ascii="Arial" w:hAnsi="Arial" w:cs="Arial"/>
        </w:rPr>
      </w:pPr>
      <w:r w:rsidRPr="003D62BF">
        <w:rPr>
          <w:rFonts w:ascii="Arial" w:hAnsi="Arial" w:cs="Arial"/>
        </w:rPr>
        <w:t>Overall</w:t>
      </w:r>
      <w:r>
        <w:rPr>
          <w:rFonts w:ascii="Arial" w:hAnsi="Arial" w:cs="Arial"/>
        </w:rPr>
        <w:t>,</w:t>
      </w:r>
      <w:r w:rsidRPr="003D62BF">
        <w:rPr>
          <w:rFonts w:ascii="Arial" w:hAnsi="Arial" w:cs="Arial"/>
        </w:rPr>
        <w:t xml:space="preserve"> consumers and representatives felt the workforce was competent and had the qualifications and knowledge to effectively perform their roles. Consumers said some staff had inadequate English</w:t>
      </w:r>
      <w:r>
        <w:rPr>
          <w:rFonts w:ascii="Arial" w:hAnsi="Arial" w:cs="Arial"/>
        </w:rPr>
        <w:t>,</w:t>
      </w:r>
      <w:r w:rsidRPr="003D62BF">
        <w:rPr>
          <w:rFonts w:ascii="Arial" w:hAnsi="Arial" w:cs="Arial"/>
        </w:rPr>
        <w:t xml:space="preserve"> which impacted on their ability to communicate effectively with them. Management explained staff were recruited against position descriptions which outlined essential qualifications, desired knowledge and necessary professional registrations.</w:t>
      </w:r>
    </w:p>
    <w:p w14:paraId="0FFD4FB3" w14:textId="77777777" w:rsidR="00A107B8" w:rsidRDefault="00A107B8" w:rsidP="00A107B8">
      <w:pPr>
        <w:pStyle w:val="NormalArial"/>
      </w:pPr>
      <w:r>
        <w:t xml:space="preserve">Management described how the service trained, equipped, and supported staff to deliver safe and quality care and services. Staff said they were supported with training on commencement at the service, and on an ongoing basis. Training records showed staff completed annual mandatory training in the Quality Standards, the Serious Incident Response Scheme, infection control and restrictive practices. All new staff were supported with buddy shifts prior to being deemed suitable to perform independently. </w:t>
      </w:r>
    </w:p>
    <w:p w14:paraId="03E73529" w14:textId="77777777" w:rsidR="00A107B8" w:rsidRDefault="00A107B8" w:rsidP="00A107B8">
      <w:pPr>
        <w:pStyle w:val="NormalArial"/>
      </w:pPr>
      <w:r w:rsidRPr="00B851D0">
        <w:t xml:space="preserve">Consumers and representatives </w:t>
      </w:r>
      <w:r>
        <w:t>confirmed they could provide feedback to management about the performance of staff. Management explained how staff performance was monitored and managed through informal processes and formal performance reviews. Staff confirmed they had received management feedback through formal and informal channels.</w:t>
      </w:r>
    </w:p>
    <w:p w14:paraId="57EF2309" w14:textId="77777777" w:rsidR="00A107B8" w:rsidRDefault="00A107B8" w:rsidP="00A107B8">
      <w:pPr>
        <w:rPr>
          <w:rFonts w:ascii="Arial" w:hAnsi="Arial" w:cs="Arial"/>
        </w:rPr>
      </w:pPr>
      <w:r>
        <w:br w:type="page"/>
      </w:r>
    </w:p>
    <w:p w14:paraId="0C1FF281" w14:textId="77777777" w:rsidR="00A107B8" w:rsidRPr="00996FAF" w:rsidRDefault="00A107B8" w:rsidP="00A107B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107B8" w14:paraId="3829C4DC" w14:textId="77777777" w:rsidTr="001A3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A6F75C" w14:textId="77777777" w:rsidR="00A107B8" w:rsidRPr="00996FAF" w:rsidRDefault="00A107B8" w:rsidP="001A357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6C5C9C" w14:textId="77777777" w:rsidR="00A107B8" w:rsidRPr="00996FAF" w:rsidRDefault="00A107B8" w:rsidP="001A35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07B8" w14:paraId="12A8AD2B" w14:textId="77777777" w:rsidTr="001A35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71ECE3" w14:textId="77777777" w:rsidR="00A107B8" w:rsidRPr="00996FAF" w:rsidRDefault="00A107B8" w:rsidP="001A357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E998672"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2C7B648"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351034"/>
                <w:placeholder>
                  <w:docPart w:val="AF0F5F6ADD0847E1890DA81D9E955166"/>
                </w:placeholder>
                <w:dropDownList>
                  <w:listItem w:displayText="choose a rating" w:value="choose a rating"/>
                  <w:listItem w:displayText="Compliant" w:value="Compliant"/>
                  <w:listItem w:displayText="Not Compliant" w:value="Not Compliant"/>
                </w:dropDownList>
              </w:sdtPr>
              <w:sdtEndPr/>
              <w:sdtContent>
                <w:r w:rsidR="00A107B8" w:rsidRPr="00384E73">
                  <w:rPr>
                    <w:rFonts w:ascii="Arial" w:hAnsi="Arial" w:cs="Arial"/>
                  </w:rPr>
                  <w:t>Compliant</w:t>
                </w:r>
              </w:sdtContent>
            </w:sdt>
          </w:p>
        </w:tc>
      </w:tr>
      <w:tr w:rsidR="00A107B8" w14:paraId="36E1482C"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080942" w14:textId="77777777" w:rsidR="00A107B8" w:rsidRPr="00996FAF" w:rsidRDefault="00A107B8" w:rsidP="001A357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B58237D"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F562549" w14:textId="77777777" w:rsidR="00A107B8" w:rsidRPr="00996FAF" w:rsidRDefault="00E6019F"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999829"/>
                <w:placeholder>
                  <w:docPart w:val="AF0DEB902DF84EA1B9A1FE0906B71869"/>
                </w:placeholder>
                <w:dropDownList>
                  <w:listItem w:displayText="choose a rating" w:value="choose a rating"/>
                  <w:listItem w:displayText="Compliant" w:value="Compliant"/>
                  <w:listItem w:displayText="Not Compliant" w:value="Not Compliant"/>
                </w:dropDownList>
              </w:sdtPr>
              <w:sdtEndPr/>
              <w:sdtContent>
                <w:r w:rsidR="00A107B8" w:rsidRPr="00384E73">
                  <w:rPr>
                    <w:rFonts w:ascii="Arial" w:hAnsi="Arial" w:cs="Arial"/>
                  </w:rPr>
                  <w:t>Compliant</w:t>
                </w:r>
              </w:sdtContent>
            </w:sdt>
          </w:p>
        </w:tc>
      </w:tr>
      <w:tr w:rsidR="00A107B8" w14:paraId="57610BA5" w14:textId="77777777" w:rsidTr="001A35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9A93FA" w14:textId="77777777" w:rsidR="00A107B8" w:rsidRPr="00996FAF" w:rsidRDefault="00A107B8" w:rsidP="001A357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2BCF69"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C0D712" w14:textId="77777777" w:rsidR="00A107B8" w:rsidRPr="00996FAF" w:rsidRDefault="00A107B8" w:rsidP="001A357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407A4FB" w14:textId="77777777" w:rsidR="00A107B8" w:rsidRPr="00996FAF" w:rsidRDefault="00A107B8" w:rsidP="001A357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510A0D" w14:textId="77777777" w:rsidR="00A107B8" w:rsidRPr="00996FAF" w:rsidRDefault="00A107B8" w:rsidP="001A357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3FB5888" w14:textId="77777777" w:rsidR="00A107B8" w:rsidRPr="00996FAF" w:rsidRDefault="00A107B8" w:rsidP="001A357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804201" w14:textId="77777777" w:rsidR="00A107B8" w:rsidRPr="00996FAF" w:rsidRDefault="00A107B8" w:rsidP="001A357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711016" w14:textId="77777777" w:rsidR="00A107B8" w:rsidRPr="00996FAF" w:rsidRDefault="00A107B8" w:rsidP="001A357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82C8DF" w14:textId="77777777" w:rsidR="00A107B8" w:rsidRPr="00996FAF" w:rsidRDefault="00E6019F"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479889"/>
                <w:placeholder>
                  <w:docPart w:val="BBBBA17541C34218BB941AB545647463"/>
                </w:placeholder>
                <w:dropDownList>
                  <w:listItem w:displayText="choose a rating" w:value="choose a rating"/>
                  <w:listItem w:displayText="Compliant" w:value="Compliant"/>
                  <w:listItem w:displayText="Not Compliant" w:value="Not Compliant"/>
                </w:dropDownList>
              </w:sdtPr>
              <w:sdtEndPr/>
              <w:sdtContent>
                <w:r w:rsidR="00A107B8">
                  <w:rPr>
                    <w:rFonts w:ascii="Arial" w:hAnsi="Arial" w:cs="Arial"/>
                    <w:color w:val="auto"/>
                  </w:rPr>
                  <w:t>Compliant</w:t>
                </w:r>
              </w:sdtContent>
            </w:sdt>
          </w:p>
        </w:tc>
      </w:tr>
      <w:tr w:rsidR="00A107B8" w14:paraId="1AE5F248" w14:textId="77777777" w:rsidTr="001A3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08A3DD" w14:textId="77777777" w:rsidR="00A107B8" w:rsidRPr="00996FAF" w:rsidRDefault="00A107B8" w:rsidP="001A357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8336D9" w14:textId="77777777" w:rsidR="00A107B8" w:rsidRPr="00996FAF" w:rsidRDefault="00A107B8" w:rsidP="001A35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DBC2FA" w14:textId="77777777" w:rsidR="00A107B8" w:rsidRPr="00996FAF" w:rsidRDefault="00A107B8" w:rsidP="001A357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D3C7BD" w14:textId="77777777" w:rsidR="00A107B8" w:rsidRPr="00996FAF" w:rsidRDefault="00A107B8" w:rsidP="001A357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FA26C1D" w14:textId="77777777" w:rsidR="00A107B8" w:rsidRPr="00996FAF" w:rsidRDefault="00A107B8" w:rsidP="001A357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1A4ED4" w14:textId="77777777" w:rsidR="00A107B8" w:rsidRPr="00996FAF" w:rsidRDefault="00A107B8" w:rsidP="001A357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D4F00FE" w14:textId="77777777" w:rsidR="00A107B8" w:rsidRPr="00996FAF" w:rsidRDefault="00E6019F" w:rsidP="001A35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273379"/>
                <w:placeholder>
                  <w:docPart w:val="A0C382C137E948A5B10A570D7AE1E09E"/>
                </w:placeholder>
                <w:dropDownList>
                  <w:listItem w:displayText="choose a rating" w:value="choose a rating"/>
                  <w:listItem w:displayText="Compliant" w:value="Compliant"/>
                  <w:listItem w:displayText="Not Compliant" w:value="Not Compliant"/>
                </w:dropDownList>
              </w:sdtPr>
              <w:sdtEndPr/>
              <w:sdtContent>
                <w:r w:rsidR="00A107B8" w:rsidRPr="00384E73">
                  <w:rPr>
                    <w:rFonts w:ascii="Arial" w:hAnsi="Arial" w:cs="Arial"/>
                  </w:rPr>
                  <w:t>Compliant</w:t>
                </w:r>
              </w:sdtContent>
            </w:sdt>
          </w:p>
        </w:tc>
      </w:tr>
      <w:tr w:rsidR="00A107B8" w14:paraId="1FC1E379" w14:textId="77777777" w:rsidTr="001A357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8C7E1D" w14:textId="77777777" w:rsidR="00A107B8" w:rsidRPr="00996FAF" w:rsidRDefault="00A107B8" w:rsidP="001A357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2CEDCB9" w14:textId="77777777" w:rsidR="00A107B8" w:rsidRPr="00996FAF" w:rsidRDefault="00A107B8" w:rsidP="001A35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F69C45" w14:textId="77777777" w:rsidR="00A107B8" w:rsidRPr="00996FAF" w:rsidRDefault="00A107B8" w:rsidP="001A357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D5E598" w14:textId="77777777" w:rsidR="00A107B8" w:rsidRPr="00996FAF" w:rsidRDefault="00A107B8" w:rsidP="001A357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D5F2F3" w14:textId="77777777" w:rsidR="00A107B8" w:rsidRPr="00996FAF" w:rsidRDefault="00A107B8" w:rsidP="001A357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DD6427E" w14:textId="77777777" w:rsidR="00A107B8" w:rsidRPr="00996FAF" w:rsidRDefault="00E6019F" w:rsidP="001A357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029371"/>
                <w:placeholder>
                  <w:docPart w:val="865DB34E7CBC4B93AD8DAA8D35EDFFFE"/>
                </w:placeholder>
                <w:dropDownList>
                  <w:listItem w:displayText="choose a rating" w:value="choose a rating"/>
                  <w:listItem w:displayText="Compliant" w:value="Compliant"/>
                  <w:listItem w:displayText="Not Compliant" w:value="Not Compliant"/>
                </w:dropDownList>
              </w:sdtPr>
              <w:sdtEndPr/>
              <w:sdtContent>
                <w:r w:rsidR="00A107B8" w:rsidRPr="00384E73">
                  <w:rPr>
                    <w:rFonts w:ascii="Arial" w:hAnsi="Arial" w:cs="Arial"/>
                  </w:rPr>
                  <w:t>Compliant</w:t>
                </w:r>
              </w:sdtContent>
            </w:sdt>
          </w:p>
        </w:tc>
      </w:tr>
    </w:tbl>
    <w:p w14:paraId="6C404AA2" w14:textId="77777777" w:rsidR="00A107B8" w:rsidRDefault="00A107B8" w:rsidP="00A107B8">
      <w:pPr>
        <w:pStyle w:val="Heading20"/>
      </w:pPr>
      <w:r w:rsidRPr="00996FAF">
        <w:t>Findings</w:t>
      </w:r>
    </w:p>
    <w:p w14:paraId="797C1319" w14:textId="77777777" w:rsidR="00A107B8" w:rsidRPr="00AB2F69" w:rsidRDefault="00A107B8" w:rsidP="00A107B8">
      <w:pPr>
        <w:rPr>
          <w:rFonts w:ascii="Arial" w:eastAsia="PMingLiU" w:hAnsi="Arial" w:cs="Arial"/>
          <w:i/>
          <w:color w:val="auto"/>
        </w:rPr>
      </w:pPr>
      <w:r w:rsidRPr="00AB2F69">
        <w:rPr>
          <w:rFonts w:ascii="Arial" w:hAnsi="Arial" w:cs="Arial"/>
          <w:color w:val="auto"/>
        </w:rPr>
        <w:t xml:space="preserve">The Quality Standard is assessed as Compliant as </w:t>
      </w:r>
      <w:r>
        <w:rPr>
          <w:rFonts w:ascii="Arial" w:hAnsi="Arial" w:cs="Arial"/>
          <w:color w:val="auto"/>
        </w:rPr>
        <w:t xml:space="preserve">5 </w:t>
      </w:r>
      <w:r w:rsidRPr="00AB2F69">
        <w:rPr>
          <w:rFonts w:ascii="Arial" w:hAnsi="Arial" w:cs="Arial"/>
          <w:color w:val="auto"/>
        </w:rPr>
        <w:t xml:space="preserve">of the </w:t>
      </w:r>
      <w:r>
        <w:rPr>
          <w:rFonts w:ascii="Arial" w:hAnsi="Arial" w:cs="Arial"/>
          <w:color w:val="auto"/>
        </w:rPr>
        <w:t xml:space="preserve">5 </w:t>
      </w:r>
      <w:r w:rsidRPr="00AB2F69">
        <w:rPr>
          <w:rFonts w:ascii="Arial" w:hAnsi="Arial" w:cs="Arial"/>
          <w:color w:val="auto"/>
        </w:rPr>
        <w:t>specific requirements were assessed as Compliant.</w:t>
      </w:r>
      <w:r>
        <w:rPr>
          <w:rFonts w:ascii="Arial" w:eastAsia="PMingLiU" w:hAnsi="Arial" w:cs="Arial"/>
          <w:i/>
          <w:color w:val="auto"/>
        </w:rPr>
        <w:t xml:space="preserve"> </w:t>
      </w:r>
    </w:p>
    <w:p w14:paraId="27F595CD" w14:textId="77777777" w:rsidR="00A107B8" w:rsidRDefault="00A107B8" w:rsidP="00A107B8">
      <w:pPr>
        <w:pStyle w:val="NormalArial"/>
        <w:rPr>
          <w:color w:val="auto"/>
        </w:rPr>
      </w:pPr>
      <w:r>
        <w:rPr>
          <w:color w:val="auto"/>
        </w:rPr>
        <w:t>The Assessment Team recommended Requirement 8</w:t>
      </w:r>
      <w:r w:rsidRPr="00152628">
        <w:rPr>
          <w:color w:val="auto"/>
        </w:rPr>
        <w:t>(3)(</w:t>
      </w:r>
      <w:r>
        <w:rPr>
          <w:color w:val="auto"/>
        </w:rPr>
        <w:t>c</w:t>
      </w:r>
      <w:r w:rsidRPr="00152628">
        <w:rPr>
          <w:color w:val="auto"/>
        </w:rPr>
        <w:t>)</w:t>
      </w:r>
      <w:r>
        <w:rPr>
          <w:color w:val="auto"/>
        </w:rPr>
        <w:t xml:space="preserve"> as Not Compliant. However, having considered the evidence in the Site Audit report and the provider’s response, I have found Requirement 8</w:t>
      </w:r>
      <w:r w:rsidRPr="00152628">
        <w:rPr>
          <w:color w:val="auto"/>
        </w:rPr>
        <w:t>(3)(</w:t>
      </w:r>
      <w:r>
        <w:rPr>
          <w:color w:val="auto"/>
        </w:rPr>
        <w:t>c</w:t>
      </w:r>
      <w:r w:rsidRPr="00152628">
        <w:rPr>
          <w:color w:val="auto"/>
        </w:rPr>
        <w:t>)</w:t>
      </w:r>
      <w:r>
        <w:rPr>
          <w:color w:val="auto"/>
        </w:rPr>
        <w:t xml:space="preserve"> to be Compliant.</w:t>
      </w:r>
    </w:p>
    <w:p w14:paraId="1380ACB9" w14:textId="77777777" w:rsidR="00A107B8" w:rsidRDefault="00A107B8" w:rsidP="00A107B8">
      <w:pPr>
        <w:rPr>
          <w:rFonts w:ascii="Arial" w:hAnsi="Arial" w:cs="Arial"/>
        </w:rPr>
      </w:pPr>
      <w:r>
        <w:rPr>
          <w:rFonts w:ascii="Arial" w:eastAsiaTheme="minorHAnsi" w:hAnsi="Arial" w:cs="Arial"/>
          <w:color w:val="auto"/>
        </w:rPr>
        <w:t>In relation</w:t>
      </w:r>
      <w:r w:rsidRPr="004E19BA">
        <w:rPr>
          <w:rFonts w:ascii="Arial" w:eastAsiaTheme="minorHAnsi" w:hAnsi="Arial" w:cs="Arial"/>
          <w:color w:val="auto"/>
        </w:rPr>
        <w:t xml:space="preserve"> to Requirement </w:t>
      </w:r>
      <w:r>
        <w:rPr>
          <w:rFonts w:ascii="Arial" w:eastAsiaTheme="minorHAnsi" w:hAnsi="Arial" w:cs="Arial"/>
          <w:color w:val="auto"/>
        </w:rPr>
        <w:t>8</w:t>
      </w:r>
      <w:r w:rsidRPr="004E19BA">
        <w:rPr>
          <w:rFonts w:ascii="Arial" w:eastAsiaTheme="minorHAnsi" w:hAnsi="Arial" w:cs="Arial"/>
          <w:color w:val="auto"/>
        </w:rPr>
        <w:t>(3)(</w:t>
      </w:r>
      <w:r>
        <w:rPr>
          <w:rFonts w:ascii="Arial" w:eastAsiaTheme="minorHAnsi" w:hAnsi="Arial" w:cs="Arial"/>
          <w:color w:val="auto"/>
        </w:rPr>
        <w:t>c</w:t>
      </w:r>
      <w:r w:rsidRPr="004E19BA">
        <w:rPr>
          <w:rFonts w:ascii="Arial" w:eastAsiaTheme="minorHAnsi" w:hAnsi="Arial" w:cs="Arial"/>
          <w:color w:val="auto"/>
        </w:rPr>
        <w:t xml:space="preserve">), </w:t>
      </w:r>
      <w:r>
        <w:rPr>
          <w:rFonts w:ascii="Arial" w:eastAsiaTheme="minorHAnsi" w:hAnsi="Arial" w:cs="Arial"/>
          <w:color w:val="auto"/>
        </w:rPr>
        <w:t>the Site Audit found t</w:t>
      </w:r>
      <w:r>
        <w:rPr>
          <w:rFonts w:ascii="Arial" w:hAnsi="Arial" w:cs="Arial"/>
        </w:rPr>
        <w:t xml:space="preserve">he service had organisation-wide governance systems that guided information management, continuous improvement, financial governance, workforce governance, regulatory compliance and feedback and complaints. However, </w:t>
      </w:r>
      <w:bookmarkStart w:id="23" w:name="_Hlk142472044"/>
      <w:r>
        <w:rPr>
          <w:rFonts w:ascii="Arial" w:hAnsi="Arial" w:cs="Arial"/>
        </w:rPr>
        <w:t>the organisation’s governance systems were assessed as ineffective in relation to workforce governance, regulatory compliance and feedback and complaints.</w:t>
      </w:r>
      <w:bookmarkEnd w:id="23"/>
      <w:r>
        <w:rPr>
          <w:rFonts w:ascii="Arial" w:hAnsi="Arial" w:cs="Arial"/>
        </w:rPr>
        <w:t xml:space="preserve"> </w:t>
      </w:r>
    </w:p>
    <w:p w14:paraId="4A6EE11D" w14:textId="77777777" w:rsidR="00A107B8" w:rsidRPr="006808C2" w:rsidRDefault="00A107B8" w:rsidP="007F0CFB">
      <w:pPr>
        <w:pStyle w:val="ListParagraph"/>
        <w:numPr>
          <w:ilvl w:val="0"/>
          <w:numId w:val="24"/>
        </w:numPr>
        <w:ind w:left="697" w:hanging="357"/>
        <w:contextualSpacing w:val="0"/>
        <w:rPr>
          <w:rFonts w:ascii="Arial" w:eastAsiaTheme="minorHAnsi" w:hAnsi="Arial" w:cs="Arial"/>
          <w:color w:val="auto"/>
        </w:rPr>
      </w:pPr>
      <w:r w:rsidRPr="006808C2">
        <w:rPr>
          <w:rFonts w:ascii="Arial" w:eastAsiaTheme="minorHAnsi" w:hAnsi="Arial" w:cs="Arial"/>
          <w:color w:val="auto"/>
        </w:rPr>
        <w:lastRenderedPageBreak/>
        <w:t>With respect to workforce governance, while I have found the service experienced challenges maintaining sufficient numbers of staff under Requirement 7(3)(a), I do not attribute this operational deficit to a failure of organisational governance.</w:t>
      </w:r>
    </w:p>
    <w:p w14:paraId="1ABF0050" w14:textId="77777777" w:rsidR="00A107B8" w:rsidRPr="006808C2" w:rsidRDefault="00A107B8" w:rsidP="007F0CFB">
      <w:pPr>
        <w:pStyle w:val="ListParagraph"/>
        <w:numPr>
          <w:ilvl w:val="0"/>
          <w:numId w:val="24"/>
        </w:numPr>
        <w:ind w:left="697" w:hanging="357"/>
        <w:contextualSpacing w:val="0"/>
        <w:rPr>
          <w:rFonts w:ascii="Arial" w:eastAsiaTheme="minorHAnsi" w:hAnsi="Arial" w:cs="Arial"/>
          <w:color w:val="auto"/>
        </w:rPr>
      </w:pPr>
      <w:r w:rsidRPr="006808C2">
        <w:rPr>
          <w:rFonts w:ascii="Arial" w:eastAsiaTheme="minorHAnsi" w:hAnsi="Arial" w:cs="Arial"/>
          <w:color w:val="auto"/>
        </w:rPr>
        <w:t>With respect to regulatory compliance, the Assessment Team noted most serious incidents were reported in a timely manner and within legislated reporting timeframes. While one incident was determined not to have been reported by the previous management, it was reported as soon as it came to light during the Site Audit. I do not consider this lapse in operational practice to indicate a systemic failure of organisational governance.</w:t>
      </w:r>
    </w:p>
    <w:p w14:paraId="2C7BAA52" w14:textId="77777777" w:rsidR="00A107B8" w:rsidRPr="006808C2" w:rsidRDefault="00A107B8" w:rsidP="007F0CFB">
      <w:pPr>
        <w:pStyle w:val="ListParagraph"/>
        <w:numPr>
          <w:ilvl w:val="0"/>
          <w:numId w:val="24"/>
        </w:numPr>
        <w:ind w:left="697" w:hanging="357"/>
        <w:contextualSpacing w:val="0"/>
        <w:rPr>
          <w:rFonts w:ascii="Arial" w:eastAsiaTheme="minorHAnsi" w:hAnsi="Arial" w:cs="Arial"/>
          <w:color w:val="auto"/>
        </w:rPr>
      </w:pPr>
      <w:r>
        <w:rPr>
          <w:rFonts w:ascii="Arial" w:eastAsiaTheme="minorHAnsi" w:hAnsi="Arial" w:cs="Arial"/>
          <w:color w:val="auto"/>
        </w:rPr>
        <w:t xml:space="preserve">In relation to </w:t>
      </w:r>
      <w:r w:rsidRPr="006808C2">
        <w:rPr>
          <w:rFonts w:ascii="Arial" w:eastAsiaTheme="minorHAnsi" w:hAnsi="Arial" w:cs="Arial"/>
          <w:color w:val="auto"/>
        </w:rPr>
        <w:t>feedback and complaints, while I have found the service did not always record verbal complaints under Requirement 6(3)(c), I do not attribute this lapse in operational practice to indicate a failure of organisational governance.</w:t>
      </w:r>
    </w:p>
    <w:p w14:paraId="1F41DA8B" w14:textId="6D41213B" w:rsidR="00A107B8" w:rsidRDefault="00A107B8" w:rsidP="00A107B8">
      <w:pPr>
        <w:pStyle w:val="NormalArial"/>
      </w:pPr>
      <w:r>
        <w:rPr>
          <w:rFonts w:eastAsiaTheme="minorHAnsi"/>
          <w:color w:val="auto"/>
        </w:rPr>
        <w:t>T</w:t>
      </w:r>
      <w:r w:rsidRPr="00E3325B">
        <w:rPr>
          <w:rFonts w:eastAsiaTheme="minorHAnsi"/>
          <w:color w:val="auto"/>
        </w:rPr>
        <w:t>he</w:t>
      </w:r>
      <w:r>
        <w:rPr>
          <w:rFonts w:eastAsiaTheme="minorHAnsi"/>
          <w:color w:val="auto"/>
        </w:rPr>
        <w:t xml:space="preserve"> provider’s response of</w:t>
      </w:r>
      <w:r w:rsidRPr="00E3325B">
        <w:rPr>
          <w:rFonts w:eastAsiaTheme="minorHAnsi"/>
          <w:color w:val="auto"/>
        </w:rPr>
        <w:t xml:space="preserve"> </w:t>
      </w:r>
      <w:r>
        <w:rPr>
          <w:rFonts w:eastAsiaTheme="minorHAnsi"/>
          <w:color w:val="auto"/>
        </w:rPr>
        <w:t>5 October</w:t>
      </w:r>
      <w:r w:rsidRPr="00E3325B">
        <w:rPr>
          <w:rFonts w:eastAsiaTheme="minorHAnsi"/>
          <w:color w:val="auto"/>
        </w:rPr>
        <w:t xml:space="preserve"> 2023</w:t>
      </w:r>
      <w:r>
        <w:rPr>
          <w:rFonts w:eastAsiaTheme="minorHAnsi"/>
          <w:color w:val="auto"/>
        </w:rPr>
        <w:t>, provided additional information and evidence demonstrating the service</w:t>
      </w:r>
      <w:r w:rsidRPr="00E3325B">
        <w:rPr>
          <w:rFonts w:eastAsiaTheme="minorHAnsi"/>
          <w:color w:val="auto"/>
        </w:rPr>
        <w:t xml:space="preserve"> </w:t>
      </w:r>
      <w:r>
        <w:rPr>
          <w:rFonts w:eastAsiaTheme="minorHAnsi"/>
          <w:color w:val="auto"/>
        </w:rPr>
        <w:t>had</w:t>
      </w:r>
      <w:r w:rsidRPr="00E3325B">
        <w:rPr>
          <w:rFonts w:eastAsiaTheme="minorHAnsi"/>
          <w:color w:val="auto"/>
        </w:rPr>
        <w:t xml:space="preserve"> </w:t>
      </w:r>
      <w:r>
        <w:rPr>
          <w:rFonts w:eastAsiaTheme="minorHAnsi"/>
          <w:color w:val="auto"/>
        </w:rPr>
        <w:t>addressed the issues identified in the Site Audit report. T</w:t>
      </w:r>
      <w:r w:rsidRPr="00E3325B">
        <w:rPr>
          <w:rFonts w:eastAsiaTheme="minorHAnsi"/>
          <w:color w:val="auto"/>
        </w:rPr>
        <w:t>he</w:t>
      </w:r>
      <w:r>
        <w:rPr>
          <w:rFonts w:eastAsiaTheme="minorHAnsi"/>
          <w:color w:val="auto"/>
        </w:rPr>
        <w:t xml:space="preserve"> provider’s response included</w:t>
      </w:r>
      <w:r w:rsidRPr="0009244B">
        <w:rPr>
          <w:rFonts w:eastAsiaTheme="minorHAnsi"/>
          <w:color w:val="auto"/>
        </w:rPr>
        <w:t xml:space="preserve"> a </w:t>
      </w:r>
      <w:r>
        <w:rPr>
          <w:rFonts w:eastAsiaTheme="minorHAnsi"/>
          <w:color w:val="auto"/>
        </w:rPr>
        <w:t xml:space="preserve">detailed </w:t>
      </w:r>
      <w:r w:rsidRPr="0009244B">
        <w:rPr>
          <w:rFonts w:eastAsiaTheme="minorHAnsi"/>
          <w:color w:val="auto"/>
        </w:rPr>
        <w:t>plan for continuous improvement set</w:t>
      </w:r>
      <w:r>
        <w:rPr>
          <w:rFonts w:eastAsiaTheme="minorHAnsi"/>
          <w:color w:val="auto"/>
        </w:rPr>
        <w:t>ting</w:t>
      </w:r>
      <w:r w:rsidRPr="0009244B">
        <w:rPr>
          <w:rFonts w:eastAsiaTheme="minorHAnsi"/>
          <w:color w:val="auto"/>
        </w:rPr>
        <w:t xml:space="preserve"> out improvement actions </w:t>
      </w:r>
      <w:r>
        <w:rPr>
          <w:rFonts w:eastAsiaTheme="minorHAnsi"/>
          <w:color w:val="auto"/>
        </w:rPr>
        <w:t xml:space="preserve">already </w:t>
      </w:r>
      <w:r w:rsidRPr="0009244B">
        <w:rPr>
          <w:rFonts w:eastAsiaTheme="minorHAnsi"/>
          <w:color w:val="auto"/>
        </w:rPr>
        <w:t>taken and planned.</w:t>
      </w:r>
      <w:r>
        <w:rPr>
          <w:rFonts w:eastAsiaTheme="minorHAnsi"/>
          <w:color w:val="auto"/>
        </w:rPr>
        <w:t xml:space="preserve"> The provider detailed range of </w:t>
      </w:r>
      <w:r>
        <w:rPr>
          <w:rFonts w:eastAsiaTheme="minorHAnsi"/>
        </w:rPr>
        <w:t xml:space="preserve">improvement actions taken in relation to </w:t>
      </w:r>
      <w:r>
        <w:t xml:space="preserve">regulatory compliance, workforce governance and feedback and complaints. </w:t>
      </w:r>
    </w:p>
    <w:p w14:paraId="3C69B64D" w14:textId="77777777" w:rsidR="00A107B8" w:rsidRPr="00BF671A" w:rsidRDefault="00A107B8" w:rsidP="00A107B8">
      <w:pPr>
        <w:rPr>
          <w:rFonts w:ascii="Arial" w:eastAsiaTheme="minorHAnsi" w:hAnsi="Arial" w:cs="Arial"/>
          <w:color w:val="auto"/>
        </w:rPr>
      </w:pPr>
      <w:r>
        <w:rPr>
          <w:rFonts w:ascii="Arial" w:eastAsiaTheme="minorHAnsi" w:hAnsi="Arial" w:cs="Arial"/>
          <w:color w:val="auto"/>
        </w:rPr>
        <w:t xml:space="preserve">I accept the provider’s additional information and evidence showed the organisation has effective governance arrangements in place. I also note the continuous improvement actions taken by the provider to address the deficits identified under other related Requirements. </w:t>
      </w:r>
      <w:r w:rsidRPr="00BF671A">
        <w:rPr>
          <w:rFonts w:ascii="Arial" w:hAnsi="Arial" w:cs="Arial"/>
        </w:rPr>
        <w:t>Therefore</w:t>
      </w:r>
      <w:r>
        <w:rPr>
          <w:rFonts w:ascii="Arial" w:hAnsi="Arial" w:cs="Arial"/>
        </w:rPr>
        <w:t>,</w:t>
      </w:r>
      <w:r w:rsidRPr="00BF671A">
        <w:rPr>
          <w:rFonts w:ascii="Arial" w:hAnsi="Arial" w:cs="Arial"/>
        </w:rPr>
        <w:t xml:space="preserve"> on the balance of evidence before me</w:t>
      </w:r>
      <w:r>
        <w:rPr>
          <w:rFonts w:ascii="Arial" w:hAnsi="Arial" w:cs="Arial"/>
        </w:rPr>
        <w:t>,</w:t>
      </w:r>
      <w:r w:rsidRPr="00BF671A">
        <w:rPr>
          <w:rFonts w:ascii="Arial" w:hAnsi="Arial" w:cs="Arial"/>
        </w:rPr>
        <w:t xml:space="preserve"> I find Requirement </w:t>
      </w:r>
      <w:r>
        <w:rPr>
          <w:rFonts w:ascii="Arial" w:hAnsi="Arial" w:cs="Arial"/>
          <w:color w:val="auto"/>
        </w:rPr>
        <w:t>8</w:t>
      </w:r>
      <w:r w:rsidRPr="00BF671A">
        <w:rPr>
          <w:rFonts w:ascii="Arial" w:hAnsi="Arial" w:cs="Arial"/>
          <w:color w:val="auto"/>
        </w:rPr>
        <w:t>(3)(</w:t>
      </w:r>
      <w:r>
        <w:rPr>
          <w:rFonts w:ascii="Arial" w:hAnsi="Arial" w:cs="Arial"/>
          <w:color w:val="auto"/>
        </w:rPr>
        <w:t>c</w:t>
      </w:r>
      <w:r w:rsidRPr="00BF671A">
        <w:rPr>
          <w:rFonts w:ascii="Arial" w:hAnsi="Arial" w:cs="Arial"/>
          <w:color w:val="auto"/>
        </w:rPr>
        <w:t>) to be Compliant.</w:t>
      </w:r>
      <w:r w:rsidRPr="00BF671A">
        <w:rPr>
          <w:rFonts w:ascii="Arial" w:eastAsiaTheme="minorHAnsi" w:hAnsi="Arial" w:cs="Arial"/>
          <w:color w:val="auto"/>
        </w:rPr>
        <w:t xml:space="preserve"> </w:t>
      </w:r>
    </w:p>
    <w:p w14:paraId="3E837D77" w14:textId="77777777" w:rsidR="00A107B8" w:rsidRPr="000346E8" w:rsidRDefault="00A107B8" w:rsidP="00A107B8">
      <w:pPr>
        <w:pStyle w:val="NormalArial"/>
        <w:rPr>
          <w:color w:val="auto"/>
        </w:rPr>
      </w:pPr>
      <w:r w:rsidRPr="000346E8">
        <w:rPr>
          <w:color w:val="auto"/>
        </w:rPr>
        <w:t xml:space="preserve">I am satisfied the remaining </w:t>
      </w:r>
      <w:r>
        <w:rPr>
          <w:color w:val="auto"/>
        </w:rPr>
        <w:t>4</w:t>
      </w:r>
      <w:r w:rsidRPr="000346E8">
        <w:rPr>
          <w:color w:val="auto"/>
        </w:rPr>
        <w:t xml:space="preserve"> Requirements in Standard </w:t>
      </w:r>
      <w:r>
        <w:rPr>
          <w:color w:val="auto"/>
        </w:rPr>
        <w:t>8</w:t>
      </w:r>
      <w:r w:rsidRPr="000346E8">
        <w:rPr>
          <w:color w:val="auto"/>
        </w:rPr>
        <w:t xml:space="preserve"> are Compliant.</w:t>
      </w:r>
    </w:p>
    <w:p w14:paraId="557121BC" w14:textId="77777777" w:rsidR="00A107B8" w:rsidRPr="002C4D00" w:rsidRDefault="00A107B8" w:rsidP="00A107B8">
      <w:pPr>
        <w:pStyle w:val="NormalArial"/>
      </w:pPr>
      <w:r w:rsidRPr="002C4D00">
        <w:t>Consumers and representatives were engaged in the development, delivery and evaluation of care and services. Management described how they encouraged consumers’ input through case conferences, Resident and Relative meetings, day-to-day feedback and surveys.</w:t>
      </w:r>
    </w:p>
    <w:p w14:paraId="70280B86" w14:textId="77777777" w:rsidR="00A107B8" w:rsidRPr="002C4D00" w:rsidRDefault="00A107B8" w:rsidP="00A107B8">
      <w:pPr>
        <w:pStyle w:val="NormalArial"/>
      </w:pPr>
      <w:r w:rsidRPr="002C4D00">
        <w:t>The organisation’s Board was accountable for promoting a culture of safe, inclusive and quality care and services. The Board maintained visibility of the service’s performance through monthly audit reports on all aspects of the service and clinical indicators</w:t>
      </w:r>
      <w:r>
        <w:t xml:space="preserve">, </w:t>
      </w:r>
      <w:r w:rsidRPr="002C4D00">
        <w:t>which were benchmarked across the organisation to identify wider trends.</w:t>
      </w:r>
    </w:p>
    <w:p w14:paraId="4B4F18E7" w14:textId="77777777" w:rsidR="00A107B8" w:rsidRPr="002C4D00" w:rsidRDefault="00A107B8" w:rsidP="00A107B8">
      <w:pPr>
        <w:rPr>
          <w:rFonts w:ascii="Arial" w:hAnsi="Arial" w:cs="Arial"/>
        </w:rPr>
      </w:pPr>
      <w:r w:rsidRPr="002C4D00">
        <w:rPr>
          <w:rFonts w:ascii="Arial" w:hAnsi="Arial" w:cs="Arial"/>
        </w:rPr>
        <w:t>The service had effective risk management systems, policies and procedures to manage high-impact or high-prevalence risks associated with the care of consumers, identifying and responding to abuse and neglect of consumers, supporting consumers to live their best life, and managing and preventing incidents. Staff confirmed they had access to documented policies</w:t>
      </w:r>
      <w:r>
        <w:rPr>
          <w:rFonts w:ascii="Arial" w:hAnsi="Arial" w:cs="Arial"/>
        </w:rPr>
        <w:t xml:space="preserve">, </w:t>
      </w:r>
      <w:r w:rsidRPr="002C4D00">
        <w:rPr>
          <w:rFonts w:ascii="Arial" w:hAnsi="Arial" w:cs="Arial"/>
        </w:rPr>
        <w:t>procedures and training.</w:t>
      </w:r>
    </w:p>
    <w:p w14:paraId="406E4708" w14:textId="1CA242BA" w:rsidR="005C6716" w:rsidRPr="007F0CFB" w:rsidRDefault="00A107B8" w:rsidP="007F0CFB">
      <w:pPr>
        <w:rPr>
          <w:rFonts w:ascii="Arial" w:hAnsi="Arial" w:cs="Arial"/>
        </w:rPr>
      </w:pPr>
      <w:r w:rsidRPr="002C4D00">
        <w:rPr>
          <w:rFonts w:ascii="Arial" w:hAnsi="Arial" w:cs="Arial"/>
        </w:rPr>
        <w:t>The service had an effective clinical governance framework to support the delivery of safe and effective clinical care which covered antimicrobial stewardship, the minimisation of restraint, and the use of open disclosure when something went wrong. Staff confirmed they had receiv</w:t>
      </w:r>
      <w:r>
        <w:rPr>
          <w:rFonts w:ascii="Arial" w:hAnsi="Arial" w:cs="Arial"/>
        </w:rPr>
        <w:t>ed</w:t>
      </w:r>
      <w:r w:rsidRPr="002C4D00">
        <w:rPr>
          <w:rFonts w:ascii="Arial" w:hAnsi="Arial" w:cs="Arial"/>
        </w:rPr>
        <w:t xml:space="preserve"> training and could access the policies and procedures.</w:t>
      </w:r>
    </w:p>
    <w:sectPr w:rsidR="005C6716" w:rsidRPr="007F0CF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EDFBB" w14:textId="77777777" w:rsidR="00920AA6" w:rsidRDefault="00920AA6">
      <w:pPr>
        <w:spacing w:after="0"/>
      </w:pPr>
      <w:r>
        <w:separator/>
      </w:r>
    </w:p>
  </w:endnote>
  <w:endnote w:type="continuationSeparator" w:id="0">
    <w:p w14:paraId="1E3D2BC7" w14:textId="77777777" w:rsidR="00920AA6" w:rsidRDefault="00920A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8008" w14:textId="77777777" w:rsidR="00DF37F2" w:rsidRPr="00DF37F2" w:rsidRDefault="00A235AF" w:rsidP="00DF37F2">
    <w:pPr>
      <w:pStyle w:val="FooterArial9"/>
      <w:rPr>
        <w:rStyle w:val="FooterBold"/>
        <w:rFonts w:ascii="Arial" w:hAnsi="Arial"/>
        <w:b w:val="0"/>
      </w:rPr>
    </w:pPr>
    <w:bookmarkStart w:id="24" w:name="_Hlk144301213"/>
    <w:r w:rsidRPr="00DF37F2">
      <w:rPr>
        <w:rStyle w:val="FooterBold"/>
        <w:rFonts w:ascii="Arial" w:hAnsi="Arial"/>
        <w:b w:val="0"/>
      </w:rPr>
      <w:t xml:space="preserve">Name of service: </w:t>
    </w:r>
    <w:r w:rsidRPr="00D3376F">
      <w:rPr>
        <w:rFonts w:cs="Times New Roman"/>
        <w:color w:val="auto"/>
        <w:szCs w:val="18"/>
      </w:rPr>
      <w:t>Bupa Waratah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467239" w14:textId="77777777" w:rsidR="00DF37F2" w:rsidRPr="00DF37F2" w:rsidRDefault="00A235A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0728</w:t>
    </w:r>
    <w:bookmarkEnd w:id="24"/>
    <w:r w:rsidRPr="00DF37F2">
      <w:rPr>
        <w:rStyle w:val="FooterBold"/>
        <w:rFonts w:ascii="Arial" w:hAnsi="Arial"/>
        <w:b w:val="0"/>
      </w:rPr>
      <w:tab/>
      <w:t xml:space="preserve">OFFICIAL: Sensitive </w:t>
    </w:r>
  </w:p>
  <w:p w14:paraId="0498BAD8" w14:textId="77777777" w:rsidR="00DF37F2" w:rsidRPr="00DF37F2" w:rsidRDefault="00A235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C0B1" w14:textId="77777777" w:rsidR="00E2364A" w:rsidRDefault="00E601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F78F9" w14:textId="77777777" w:rsidR="00920AA6" w:rsidRDefault="00920AA6" w:rsidP="00D71F88">
      <w:pPr>
        <w:spacing w:after="0"/>
      </w:pPr>
      <w:r>
        <w:separator/>
      </w:r>
    </w:p>
  </w:footnote>
  <w:footnote w:type="continuationSeparator" w:id="0">
    <w:p w14:paraId="29F9F297" w14:textId="77777777" w:rsidR="00920AA6" w:rsidRDefault="00920AA6" w:rsidP="00D71F88">
      <w:pPr>
        <w:spacing w:after="0"/>
      </w:pPr>
      <w:r>
        <w:continuationSeparator/>
      </w:r>
    </w:p>
  </w:footnote>
  <w:footnote w:id="1">
    <w:p w14:paraId="4B0D0061" w14:textId="77777777" w:rsidR="00A107B8" w:rsidRDefault="00A107B8" w:rsidP="00A107B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64963">
        <w:rPr>
          <w:rFonts w:ascii="Arial" w:hAnsi="Arial" w:cs="Arial"/>
          <w:color w:val="auto"/>
          <w:sz w:val="20"/>
          <w:szCs w:val="20"/>
        </w:rPr>
        <w:t>40A</w:t>
      </w:r>
      <w:r w:rsidRPr="0026496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CD47669" w14:textId="77777777" w:rsidR="00A107B8" w:rsidRDefault="00A107B8" w:rsidP="00A107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D700" w14:textId="77777777" w:rsidR="00D71F88" w:rsidRDefault="00A235AF">
    <w:pPr>
      <w:pStyle w:val="Header"/>
    </w:pPr>
    <w:r>
      <w:rPr>
        <w:noProof/>
        <w:color w:val="2B579A"/>
        <w:shd w:val="clear" w:color="auto" w:fill="E6E6E6"/>
        <w:lang w:val="en-US"/>
      </w:rPr>
      <w:drawing>
        <wp:anchor distT="0" distB="0" distL="114300" distR="114300" simplePos="0" relativeHeight="251658241" behindDoc="1" locked="0" layoutInCell="1" allowOverlap="1" wp14:anchorId="045D5ADB" wp14:editId="0C733B7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4B8D" w14:textId="77777777" w:rsidR="00FA0A5B" w:rsidRDefault="00A235AF">
    <w:pPr>
      <w:pStyle w:val="Header"/>
    </w:pPr>
    <w:r>
      <w:rPr>
        <w:noProof/>
      </w:rPr>
      <w:drawing>
        <wp:anchor distT="0" distB="0" distL="114300" distR="114300" simplePos="0" relativeHeight="251658240" behindDoc="0" locked="0" layoutInCell="1" allowOverlap="1" wp14:anchorId="3BBCBE50" wp14:editId="52DDCF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D756A"/>
    <w:multiLevelType w:val="hybridMultilevel"/>
    <w:tmpl w:val="9C5035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4020B1"/>
    <w:multiLevelType w:val="hybridMultilevel"/>
    <w:tmpl w:val="E376B314"/>
    <w:lvl w:ilvl="0" w:tplc="BC5E0762">
      <w:start w:val="1"/>
      <w:numFmt w:val="lowerRoman"/>
      <w:lvlText w:val="(%1)"/>
      <w:lvlJc w:val="left"/>
      <w:pPr>
        <w:ind w:left="1080" w:hanging="720"/>
      </w:pPr>
      <w:rPr>
        <w:rFonts w:hint="default"/>
      </w:rPr>
    </w:lvl>
    <w:lvl w:ilvl="1" w:tplc="9DC2B686" w:tentative="1">
      <w:start w:val="1"/>
      <w:numFmt w:val="lowerLetter"/>
      <w:lvlText w:val="%2."/>
      <w:lvlJc w:val="left"/>
      <w:pPr>
        <w:ind w:left="1440" w:hanging="360"/>
      </w:pPr>
    </w:lvl>
    <w:lvl w:ilvl="2" w:tplc="C1288E2E" w:tentative="1">
      <w:start w:val="1"/>
      <w:numFmt w:val="lowerRoman"/>
      <w:lvlText w:val="%3."/>
      <w:lvlJc w:val="right"/>
      <w:pPr>
        <w:ind w:left="2160" w:hanging="180"/>
      </w:pPr>
    </w:lvl>
    <w:lvl w:ilvl="3" w:tplc="0A5252A6" w:tentative="1">
      <w:start w:val="1"/>
      <w:numFmt w:val="decimal"/>
      <w:lvlText w:val="%4."/>
      <w:lvlJc w:val="left"/>
      <w:pPr>
        <w:ind w:left="2880" w:hanging="360"/>
      </w:pPr>
    </w:lvl>
    <w:lvl w:ilvl="4" w:tplc="266C4E44" w:tentative="1">
      <w:start w:val="1"/>
      <w:numFmt w:val="lowerLetter"/>
      <w:lvlText w:val="%5."/>
      <w:lvlJc w:val="left"/>
      <w:pPr>
        <w:ind w:left="3600" w:hanging="360"/>
      </w:pPr>
    </w:lvl>
    <w:lvl w:ilvl="5" w:tplc="E414673A" w:tentative="1">
      <w:start w:val="1"/>
      <w:numFmt w:val="lowerRoman"/>
      <w:lvlText w:val="%6."/>
      <w:lvlJc w:val="right"/>
      <w:pPr>
        <w:ind w:left="4320" w:hanging="180"/>
      </w:pPr>
    </w:lvl>
    <w:lvl w:ilvl="6" w:tplc="7C34717A" w:tentative="1">
      <w:start w:val="1"/>
      <w:numFmt w:val="decimal"/>
      <w:lvlText w:val="%7."/>
      <w:lvlJc w:val="left"/>
      <w:pPr>
        <w:ind w:left="5040" w:hanging="360"/>
      </w:pPr>
    </w:lvl>
    <w:lvl w:ilvl="7" w:tplc="C4C4383E" w:tentative="1">
      <w:start w:val="1"/>
      <w:numFmt w:val="lowerLetter"/>
      <w:lvlText w:val="%8."/>
      <w:lvlJc w:val="left"/>
      <w:pPr>
        <w:ind w:left="5760" w:hanging="360"/>
      </w:pPr>
    </w:lvl>
    <w:lvl w:ilvl="8" w:tplc="F086F2F6" w:tentative="1">
      <w:start w:val="1"/>
      <w:numFmt w:val="lowerRoman"/>
      <w:lvlText w:val="%9."/>
      <w:lvlJc w:val="right"/>
      <w:pPr>
        <w:ind w:left="6480" w:hanging="180"/>
      </w:pPr>
    </w:lvl>
  </w:abstractNum>
  <w:abstractNum w:abstractNumId="3" w15:restartNumberingAfterBreak="0">
    <w:nsid w:val="065B7AA6"/>
    <w:multiLevelType w:val="hybridMultilevel"/>
    <w:tmpl w:val="0B32F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6C3EFBE0">
      <w:start w:val="1"/>
      <w:numFmt w:val="lowerRoman"/>
      <w:lvlText w:val="(%1)"/>
      <w:lvlJc w:val="left"/>
      <w:pPr>
        <w:ind w:left="1080" w:hanging="720"/>
      </w:pPr>
      <w:rPr>
        <w:rFonts w:hint="default"/>
      </w:rPr>
    </w:lvl>
    <w:lvl w:ilvl="1" w:tplc="677A429E" w:tentative="1">
      <w:start w:val="1"/>
      <w:numFmt w:val="lowerLetter"/>
      <w:lvlText w:val="%2."/>
      <w:lvlJc w:val="left"/>
      <w:pPr>
        <w:ind w:left="1440" w:hanging="360"/>
      </w:pPr>
    </w:lvl>
    <w:lvl w:ilvl="2" w:tplc="386A8DB2" w:tentative="1">
      <w:start w:val="1"/>
      <w:numFmt w:val="lowerRoman"/>
      <w:lvlText w:val="%3."/>
      <w:lvlJc w:val="right"/>
      <w:pPr>
        <w:ind w:left="2160" w:hanging="180"/>
      </w:pPr>
    </w:lvl>
    <w:lvl w:ilvl="3" w:tplc="4FA021CC" w:tentative="1">
      <w:start w:val="1"/>
      <w:numFmt w:val="decimal"/>
      <w:lvlText w:val="%4."/>
      <w:lvlJc w:val="left"/>
      <w:pPr>
        <w:ind w:left="2880" w:hanging="360"/>
      </w:pPr>
    </w:lvl>
    <w:lvl w:ilvl="4" w:tplc="0C0C8692" w:tentative="1">
      <w:start w:val="1"/>
      <w:numFmt w:val="lowerLetter"/>
      <w:lvlText w:val="%5."/>
      <w:lvlJc w:val="left"/>
      <w:pPr>
        <w:ind w:left="3600" w:hanging="360"/>
      </w:pPr>
    </w:lvl>
    <w:lvl w:ilvl="5" w:tplc="FD9872EE" w:tentative="1">
      <w:start w:val="1"/>
      <w:numFmt w:val="lowerRoman"/>
      <w:lvlText w:val="%6."/>
      <w:lvlJc w:val="right"/>
      <w:pPr>
        <w:ind w:left="4320" w:hanging="180"/>
      </w:pPr>
    </w:lvl>
    <w:lvl w:ilvl="6" w:tplc="86980EF8" w:tentative="1">
      <w:start w:val="1"/>
      <w:numFmt w:val="decimal"/>
      <w:lvlText w:val="%7."/>
      <w:lvlJc w:val="left"/>
      <w:pPr>
        <w:ind w:left="5040" w:hanging="360"/>
      </w:pPr>
    </w:lvl>
    <w:lvl w:ilvl="7" w:tplc="B5586060" w:tentative="1">
      <w:start w:val="1"/>
      <w:numFmt w:val="lowerLetter"/>
      <w:lvlText w:val="%8."/>
      <w:lvlJc w:val="left"/>
      <w:pPr>
        <w:ind w:left="5760" w:hanging="360"/>
      </w:pPr>
    </w:lvl>
    <w:lvl w:ilvl="8" w:tplc="BA7490F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E8EC3EA">
      <w:start w:val="1"/>
      <w:numFmt w:val="lowerRoman"/>
      <w:lvlText w:val="(%1)"/>
      <w:lvlJc w:val="left"/>
      <w:pPr>
        <w:ind w:left="1080" w:hanging="720"/>
      </w:pPr>
      <w:rPr>
        <w:rFonts w:hint="default"/>
      </w:rPr>
    </w:lvl>
    <w:lvl w:ilvl="1" w:tplc="780A75AE" w:tentative="1">
      <w:start w:val="1"/>
      <w:numFmt w:val="lowerLetter"/>
      <w:lvlText w:val="%2."/>
      <w:lvlJc w:val="left"/>
      <w:pPr>
        <w:ind w:left="1440" w:hanging="360"/>
      </w:pPr>
    </w:lvl>
    <w:lvl w:ilvl="2" w:tplc="0FE8831C" w:tentative="1">
      <w:start w:val="1"/>
      <w:numFmt w:val="lowerRoman"/>
      <w:lvlText w:val="%3."/>
      <w:lvlJc w:val="right"/>
      <w:pPr>
        <w:ind w:left="2160" w:hanging="180"/>
      </w:pPr>
    </w:lvl>
    <w:lvl w:ilvl="3" w:tplc="3F28725E" w:tentative="1">
      <w:start w:val="1"/>
      <w:numFmt w:val="decimal"/>
      <w:lvlText w:val="%4."/>
      <w:lvlJc w:val="left"/>
      <w:pPr>
        <w:ind w:left="2880" w:hanging="360"/>
      </w:pPr>
    </w:lvl>
    <w:lvl w:ilvl="4" w:tplc="EE7A5EEE" w:tentative="1">
      <w:start w:val="1"/>
      <w:numFmt w:val="lowerLetter"/>
      <w:lvlText w:val="%5."/>
      <w:lvlJc w:val="left"/>
      <w:pPr>
        <w:ind w:left="3600" w:hanging="360"/>
      </w:pPr>
    </w:lvl>
    <w:lvl w:ilvl="5" w:tplc="34DE8B0A" w:tentative="1">
      <w:start w:val="1"/>
      <w:numFmt w:val="lowerRoman"/>
      <w:lvlText w:val="%6."/>
      <w:lvlJc w:val="right"/>
      <w:pPr>
        <w:ind w:left="4320" w:hanging="180"/>
      </w:pPr>
    </w:lvl>
    <w:lvl w:ilvl="6" w:tplc="6602B444" w:tentative="1">
      <w:start w:val="1"/>
      <w:numFmt w:val="decimal"/>
      <w:lvlText w:val="%7."/>
      <w:lvlJc w:val="left"/>
      <w:pPr>
        <w:ind w:left="5040" w:hanging="360"/>
      </w:pPr>
    </w:lvl>
    <w:lvl w:ilvl="7" w:tplc="01848C54" w:tentative="1">
      <w:start w:val="1"/>
      <w:numFmt w:val="lowerLetter"/>
      <w:lvlText w:val="%8."/>
      <w:lvlJc w:val="left"/>
      <w:pPr>
        <w:ind w:left="5760" w:hanging="360"/>
      </w:pPr>
    </w:lvl>
    <w:lvl w:ilvl="8" w:tplc="EA86B86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4347DD2">
      <w:start w:val="1"/>
      <w:numFmt w:val="bullet"/>
      <w:lvlText w:val=""/>
      <w:lvlJc w:val="left"/>
      <w:pPr>
        <w:ind w:left="720" w:hanging="360"/>
      </w:pPr>
      <w:rPr>
        <w:rFonts w:ascii="Symbol" w:hAnsi="Symbol" w:hint="default"/>
        <w:color w:val="auto"/>
        <w:sz w:val="24"/>
        <w:szCs w:val="24"/>
      </w:rPr>
    </w:lvl>
    <w:lvl w:ilvl="1" w:tplc="450C3878" w:tentative="1">
      <w:start w:val="1"/>
      <w:numFmt w:val="bullet"/>
      <w:lvlText w:val="o"/>
      <w:lvlJc w:val="left"/>
      <w:pPr>
        <w:ind w:left="1440" w:hanging="360"/>
      </w:pPr>
      <w:rPr>
        <w:rFonts w:ascii="Courier New" w:hAnsi="Courier New" w:cs="Courier New" w:hint="default"/>
      </w:rPr>
    </w:lvl>
    <w:lvl w:ilvl="2" w:tplc="C81C86B6" w:tentative="1">
      <w:start w:val="1"/>
      <w:numFmt w:val="bullet"/>
      <w:lvlText w:val=""/>
      <w:lvlJc w:val="left"/>
      <w:pPr>
        <w:ind w:left="2160" w:hanging="360"/>
      </w:pPr>
      <w:rPr>
        <w:rFonts w:ascii="Wingdings" w:hAnsi="Wingdings" w:hint="default"/>
      </w:rPr>
    </w:lvl>
    <w:lvl w:ilvl="3" w:tplc="9B22F282" w:tentative="1">
      <w:start w:val="1"/>
      <w:numFmt w:val="bullet"/>
      <w:lvlText w:val=""/>
      <w:lvlJc w:val="left"/>
      <w:pPr>
        <w:ind w:left="2880" w:hanging="360"/>
      </w:pPr>
      <w:rPr>
        <w:rFonts w:ascii="Symbol" w:hAnsi="Symbol" w:hint="default"/>
      </w:rPr>
    </w:lvl>
    <w:lvl w:ilvl="4" w:tplc="F2B6E1CE" w:tentative="1">
      <w:start w:val="1"/>
      <w:numFmt w:val="bullet"/>
      <w:lvlText w:val="o"/>
      <w:lvlJc w:val="left"/>
      <w:pPr>
        <w:ind w:left="3600" w:hanging="360"/>
      </w:pPr>
      <w:rPr>
        <w:rFonts w:ascii="Courier New" w:hAnsi="Courier New" w:cs="Courier New" w:hint="default"/>
      </w:rPr>
    </w:lvl>
    <w:lvl w:ilvl="5" w:tplc="4ACAA094" w:tentative="1">
      <w:start w:val="1"/>
      <w:numFmt w:val="bullet"/>
      <w:lvlText w:val=""/>
      <w:lvlJc w:val="left"/>
      <w:pPr>
        <w:ind w:left="4320" w:hanging="360"/>
      </w:pPr>
      <w:rPr>
        <w:rFonts w:ascii="Wingdings" w:hAnsi="Wingdings" w:hint="default"/>
      </w:rPr>
    </w:lvl>
    <w:lvl w:ilvl="6" w:tplc="B8342C70" w:tentative="1">
      <w:start w:val="1"/>
      <w:numFmt w:val="bullet"/>
      <w:lvlText w:val=""/>
      <w:lvlJc w:val="left"/>
      <w:pPr>
        <w:ind w:left="5040" w:hanging="360"/>
      </w:pPr>
      <w:rPr>
        <w:rFonts w:ascii="Symbol" w:hAnsi="Symbol" w:hint="default"/>
      </w:rPr>
    </w:lvl>
    <w:lvl w:ilvl="7" w:tplc="1ADCDC46" w:tentative="1">
      <w:start w:val="1"/>
      <w:numFmt w:val="bullet"/>
      <w:lvlText w:val="o"/>
      <w:lvlJc w:val="left"/>
      <w:pPr>
        <w:ind w:left="5760" w:hanging="360"/>
      </w:pPr>
      <w:rPr>
        <w:rFonts w:ascii="Courier New" w:hAnsi="Courier New" w:cs="Courier New" w:hint="default"/>
      </w:rPr>
    </w:lvl>
    <w:lvl w:ilvl="8" w:tplc="E63C19D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8AE904">
      <w:start w:val="1"/>
      <w:numFmt w:val="lowerRoman"/>
      <w:lvlText w:val="(%1)"/>
      <w:lvlJc w:val="left"/>
      <w:pPr>
        <w:ind w:left="1080" w:hanging="720"/>
      </w:pPr>
      <w:rPr>
        <w:rFonts w:hint="default"/>
      </w:rPr>
    </w:lvl>
    <w:lvl w:ilvl="1" w:tplc="E424F6AC" w:tentative="1">
      <w:start w:val="1"/>
      <w:numFmt w:val="lowerLetter"/>
      <w:lvlText w:val="%2."/>
      <w:lvlJc w:val="left"/>
      <w:pPr>
        <w:ind w:left="1440" w:hanging="360"/>
      </w:pPr>
    </w:lvl>
    <w:lvl w:ilvl="2" w:tplc="C7D49072" w:tentative="1">
      <w:start w:val="1"/>
      <w:numFmt w:val="lowerRoman"/>
      <w:lvlText w:val="%3."/>
      <w:lvlJc w:val="right"/>
      <w:pPr>
        <w:ind w:left="2160" w:hanging="180"/>
      </w:pPr>
    </w:lvl>
    <w:lvl w:ilvl="3" w:tplc="C96E13EE" w:tentative="1">
      <w:start w:val="1"/>
      <w:numFmt w:val="decimal"/>
      <w:lvlText w:val="%4."/>
      <w:lvlJc w:val="left"/>
      <w:pPr>
        <w:ind w:left="2880" w:hanging="360"/>
      </w:pPr>
    </w:lvl>
    <w:lvl w:ilvl="4" w:tplc="D8C24C2C" w:tentative="1">
      <w:start w:val="1"/>
      <w:numFmt w:val="lowerLetter"/>
      <w:lvlText w:val="%5."/>
      <w:lvlJc w:val="left"/>
      <w:pPr>
        <w:ind w:left="3600" w:hanging="360"/>
      </w:pPr>
    </w:lvl>
    <w:lvl w:ilvl="5" w:tplc="9E641356" w:tentative="1">
      <w:start w:val="1"/>
      <w:numFmt w:val="lowerRoman"/>
      <w:lvlText w:val="%6."/>
      <w:lvlJc w:val="right"/>
      <w:pPr>
        <w:ind w:left="4320" w:hanging="180"/>
      </w:pPr>
    </w:lvl>
    <w:lvl w:ilvl="6" w:tplc="519C4140" w:tentative="1">
      <w:start w:val="1"/>
      <w:numFmt w:val="decimal"/>
      <w:lvlText w:val="%7."/>
      <w:lvlJc w:val="left"/>
      <w:pPr>
        <w:ind w:left="5040" w:hanging="360"/>
      </w:pPr>
    </w:lvl>
    <w:lvl w:ilvl="7" w:tplc="B16E6164" w:tentative="1">
      <w:start w:val="1"/>
      <w:numFmt w:val="lowerLetter"/>
      <w:lvlText w:val="%8."/>
      <w:lvlJc w:val="left"/>
      <w:pPr>
        <w:ind w:left="5760" w:hanging="360"/>
      </w:pPr>
    </w:lvl>
    <w:lvl w:ilvl="8" w:tplc="9946A23E" w:tentative="1">
      <w:start w:val="1"/>
      <w:numFmt w:val="lowerRoman"/>
      <w:lvlText w:val="%9."/>
      <w:lvlJc w:val="right"/>
      <w:pPr>
        <w:ind w:left="6480" w:hanging="180"/>
      </w:pPr>
    </w:lvl>
  </w:abstractNum>
  <w:abstractNum w:abstractNumId="8" w15:restartNumberingAfterBreak="0">
    <w:nsid w:val="29D74C71"/>
    <w:multiLevelType w:val="hybridMultilevel"/>
    <w:tmpl w:val="8D465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A4B4149"/>
    <w:multiLevelType w:val="hybridMultilevel"/>
    <w:tmpl w:val="84425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61D23C02">
      <w:start w:val="1"/>
      <w:numFmt w:val="lowerRoman"/>
      <w:lvlText w:val="(%1)"/>
      <w:lvlJc w:val="left"/>
      <w:pPr>
        <w:ind w:left="1080" w:hanging="720"/>
      </w:pPr>
      <w:rPr>
        <w:rFonts w:hint="default"/>
      </w:rPr>
    </w:lvl>
    <w:lvl w:ilvl="1" w:tplc="9730BA8C" w:tentative="1">
      <w:start w:val="1"/>
      <w:numFmt w:val="lowerLetter"/>
      <w:lvlText w:val="%2."/>
      <w:lvlJc w:val="left"/>
      <w:pPr>
        <w:ind w:left="1440" w:hanging="360"/>
      </w:pPr>
    </w:lvl>
    <w:lvl w:ilvl="2" w:tplc="0F42C72E" w:tentative="1">
      <w:start w:val="1"/>
      <w:numFmt w:val="lowerRoman"/>
      <w:lvlText w:val="%3."/>
      <w:lvlJc w:val="right"/>
      <w:pPr>
        <w:ind w:left="2160" w:hanging="180"/>
      </w:pPr>
    </w:lvl>
    <w:lvl w:ilvl="3" w:tplc="C49874B6" w:tentative="1">
      <w:start w:val="1"/>
      <w:numFmt w:val="decimal"/>
      <w:lvlText w:val="%4."/>
      <w:lvlJc w:val="left"/>
      <w:pPr>
        <w:ind w:left="2880" w:hanging="360"/>
      </w:pPr>
    </w:lvl>
    <w:lvl w:ilvl="4" w:tplc="F26CD1FA" w:tentative="1">
      <w:start w:val="1"/>
      <w:numFmt w:val="lowerLetter"/>
      <w:lvlText w:val="%5."/>
      <w:lvlJc w:val="left"/>
      <w:pPr>
        <w:ind w:left="3600" w:hanging="360"/>
      </w:pPr>
    </w:lvl>
    <w:lvl w:ilvl="5" w:tplc="F9E8E156" w:tentative="1">
      <w:start w:val="1"/>
      <w:numFmt w:val="lowerRoman"/>
      <w:lvlText w:val="%6."/>
      <w:lvlJc w:val="right"/>
      <w:pPr>
        <w:ind w:left="4320" w:hanging="180"/>
      </w:pPr>
    </w:lvl>
    <w:lvl w:ilvl="6" w:tplc="47304C06" w:tentative="1">
      <w:start w:val="1"/>
      <w:numFmt w:val="decimal"/>
      <w:lvlText w:val="%7."/>
      <w:lvlJc w:val="left"/>
      <w:pPr>
        <w:ind w:left="5040" w:hanging="360"/>
      </w:pPr>
    </w:lvl>
    <w:lvl w:ilvl="7" w:tplc="193674CA" w:tentative="1">
      <w:start w:val="1"/>
      <w:numFmt w:val="lowerLetter"/>
      <w:lvlText w:val="%8."/>
      <w:lvlJc w:val="left"/>
      <w:pPr>
        <w:ind w:left="5760" w:hanging="360"/>
      </w:pPr>
    </w:lvl>
    <w:lvl w:ilvl="8" w:tplc="0B74CD76" w:tentative="1">
      <w:start w:val="1"/>
      <w:numFmt w:val="lowerRoman"/>
      <w:lvlText w:val="%9."/>
      <w:lvlJc w:val="right"/>
      <w:pPr>
        <w:ind w:left="6480" w:hanging="180"/>
      </w:pPr>
    </w:lvl>
  </w:abstractNum>
  <w:abstractNum w:abstractNumId="11" w15:restartNumberingAfterBreak="0">
    <w:nsid w:val="2F72575D"/>
    <w:multiLevelType w:val="hybridMultilevel"/>
    <w:tmpl w:val="A064A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3A55B1"/>
    <w:multiLevelType w:val="hybridMultilevel"/>
    <w:tmpl w:val="59A452EE"/>
    <w:lvl w:ilvl="0" w:tplc="BA861B3E">
      <w:start w:val="1"/>
      <w:numFmt w:val="lowerRoman"/>
      <w:lvlText w:val="(%1)"/>
      <w:lvlJc w:val="left"/>
      <w:pPr>
        <w:ind w:left="1080" w:hanging="720"/>
      </w:pPr>
      <w:rPr>
        <w:rFonts w:hint="default"/>
      </w:rPr>
    </w:lvl>
    <w:lvl w:ilvl="1" w:tplc="86A86118" w:tentative="1">
      <w:start w:val="1"/>
      <w:numFmt w:val="lowerLetter"/>
      <w:lvlText w:val="%2."/>
      <w:lvlJc w:val="left"/>
      <w:pPr>
        <w:ind w:left="1440" w:hanging="360"/>
      </w:pPr>
    </w:lvl>
    <w:lvl w:ilvl="2" w:tplc="3454F4DA" w:tentative="1">
      <w:start w:val="1"/>
      <w:numFmt w:val="lowerRoman"/>
      <w:lvlText w:val="%3."/>
      <w:lvlJc w:val="right"/>
      <w:pPr>
        <w:ind w:left="2160" w:hanging="180"/>
      </w:pPr>
    </w:lvl>
    <w:lvl w:ilvl="3" w:tplc="DED40172" w:tentative="1">
      <w:start w:val="1"/>
      <w:numFmt w:val="decimal"/>
      <w:lvlText w:val="%4."/>
      <w:lvlJc w:val="left"/>
      <w:pPr>
        <w:ind w:left="2880" w:hanging="360"/>
      </w:pPr>
    </w:lvl>
    <w:lvl w:ilvl="4" w:tplc="DB8ABB94" w:tentative="1">
      <w:start w:val="1"/>
      <w:numFmt w:val="lowerLetter"/>
      <w:lvlText w:val="%5."/>
      <w:lvlJc w:val="left"/>
      <w:pPr>
        <w:ind w:left="3600" w:hanging="360"/>
      </w:pPr>
    </w:lvl>
    <w:lvl w:ilvl="5" w:tplc="A058EB96" w:tentative="1">
      <w:start w:val="1"/>
      <w:numFmt w:val="lowerRoman"/>
      <w:lvlText w:val="%6."/>
      <w:lvlJc w:val="right"/>
      <w:pPr>
        <w:ind w:left="4320" w:hanging="180"/>
      </w:pPr>
    </w:lvl>
    <w:lvl w:ilvl="6" w:tplc="8CEA6334" w:tentative="1">
      <w:start w:val="1"/>
      <w:numFmt w:val="decimal"/>
      <w:lvlText w:val="%7."/>
      <w:lvlJc w:val="left"/>
      <w:pPr>
        <w:ind w:left="5040" w:hanging="360"/>
      </w:pPr>
    </w:lvl>
    <w:lvl w:ilvl="7" w:tplc="56625766" w:tentative="1">
      <w:start w:val="1"/>
      <w:numFmt w:val="lowerLetter"/>
      <w:lvlText w:val="%8."/>
      <w:lvlJc w:val="left"/>
      <w:pPr>
        <w:ind w:left="5760" w:hanging="360"/>
      </w:pPr>
    </w:lvl>
    <w:lvl w:ilvl="8" w:tplc="5B52EDB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F4E1A52">
      <w:start w:val="1"/>
      <w:numFmt w:val="lowerRoman"/>
      <w:lvlText w:val="(%1)"/>
      <w:lvlJc w:val="left"/>
      <w:pPr>
        <w:ind w:left="1080" w:hanging="720"/>
      </w:pPr>
      <w:rPr>
        <w:rFonts w:hint="default"/>
      </w:rPr>
    </w:lvl>
    <w:lvl w:ilvl="1" w:tplc="0B20122E" w:tentative="1">
      <w:start w:val="1"/>
      <w:numFmt w:val="lowerLetter"/>
      <w:lvlText w:val="%2."/>
      <w:lvlJc w:val="left"/>
      <w:pPr>
        <w:ind w:left="1440" w:hanging="360"/>
      </w:pPr>
    </w:lvl>
    <w:lvl w:ilvl="2" w:tplc="F1EED762" w:tentative="1">
      <w:start w:val="1"/>
      <w:numFmt w:val="lowerRoman"/>
      <w:lvlText w:val="%3."/>
      <w:lvlJc w:val="right"/>
      <w:pPr>
        <w:ind w:left="2160" w:hanging="180"/>
      </w:pPr>
    </w:lvl>
    <w:lvl w:ilvl="3" w:tplc="6E9A72A6" w:tentative="1">
      <w:start w:val="1"/>
      <w:numFmt w:val="decimal"/>
      <w:lvlText w:val="%4."/>
      <w:lvlJc w:val="left"/>
      <w:pPr>
        <w:ind w:left="2880" w:hanging="360"/>
      </w:pPr>
    </w:lvl>
    <w:lvl w:ilvl="4" w:tplc="C5585A0E" w:tentative="1">
      <w:start w:val="1"/>
      <w:numFmt w:val="lowerLetter"/>
      <w:lvlText w:val="%5."/>
      <w:lvlJc w:val="left"/>
      <w:pPr>
        <w:ind w:left="3600" w:hanging="360"/>
      </w:pPr>
    </w:lvl>
    <w:lvl w:ilvl="5" w:tplc="6718969E" w:tentative="1">
      <w:start w:val="1"/>
      <w:numFmt w:val="lowerRoman"/>
      <w:lvlText w:val="%6."/>
      <w:lvlJc w:val="right"/>
      <w:pPr>
        <w:ind w:left="4320" w:hanging="180"/>
      </w:pPr>
    </w:lvl>
    <w:lvl w:ilvl="6" w:tplc="D5E68B16" w:tentative="1">
      <w:start w:val="1"/>
      <w:numFmt w:val="decimal"/>
      <w:lvlText w:val="%7."/>
      <w:lvlJc w:val="left"/>
      <w:pPr>
        <w:ind w:left="5040" w:hanging="360"/>
      </w:pPr>
    </w:lvl>
    <w:lvl w:ilvl="7" w:tplc="411C51A8" w:tentative="1">
      <w:start w:val="1"/>
      <w:numFmt w:val="lowerLetter"/>
      <w:lvlText w:val="%8."/>
      <w:lvlJc w:val="left"/>
      <w:pPr>
        <w:ind w:left="5760" w:hanging="360"/>
      </w:pPr>
    </w:lvl>
    <w:lvl w:ilvl="8" w:tplc="EA209168" w:tentative="1">
      <w:start w:val="1"/>
      <w:numFmt w:val="lowerRoman"/>
      <w:lvlText w:val="%9."/>
      <w:lvlJc w:val="right"/>
      <w:pPr>
        <w:ind w:left="6480" w:hanging="180"/>
      </w:pPr>
    </w:lvl>
  </w:abstractNum>
  <w:abstractNum w:abstractNumId="14" w15:restartNumberingAfterBreak="0">
    <w:nsid w:val="405F3098"/>
    <w:multiLevelType w:val="hybridMultilevel"/>
    <w:tmpl w:val="82764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E54FC2"/>
    <w:multiLevelType w:val="hybridMultilevel"/>
    <w:tmpl w:val="25CED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0E1165"/>
    <w:multiLevelType w:val="hybridMultilevel"/>
    <w:tmpl w:val="DAEAC254"/>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2622BD4">
      <w:start w:val="1"/>
      <w:numFmt w:val="lowerRoman"/>
      <w:lvlText w:val="(%1)"/>
      <w:lvlJc w:val="left"/>
      <w:pPr>
        <w:ind w:left="1080" w:hanging="720"/>
      </w:pPr>
      <w:rPr>
        <w:rFonts w:hint="default"/>
      </w:rPr>
    </w:lvl>
    <w:lvl w:ilvl="1" w:tplc="CDD61280" w:tentative="1">
      <w:start w:val="1"/>
      <w:numFmt w:val="lowerLetter"/>
      <w:lvlText w:val="%2."/>
      <w:lvlJc w:val="left"/>
      <w:pPr>
        <w:ind w:left="1440" w:hanging="360"/>
      </w:pPr>
    </w:lvl>
    <w:lvl w:ilvl="2" w:tplc="234C998A" w:tentative="1">
      <w:start w:val="1"/>
      <w:numFmt w:val="lowerRoman"/>
      <w:lvlText w:val="%3."/>
      <w:lvlJc w:val="right"/>
      <w:pPr>
        <w:ind w:left="2160" w:hanging="180"/>
      </w:pPr>
    </w:lvl>
    <w:lvl w:ilvl="3" w:tplc="BD342EBE" w:tentative="1">
      <w:start w:val="1"/>
      <w:numFmt w:val="decimal"/>
      <w:lvlText w:val="%4."/>
      <w:lvlJc w:val="left"/>
      <w:pPr>
        <w:ind w:left="2880" w:hanging="360"/>
      </w:pPr>
    </w:lvl>
    <w:lvl w:ilvl="4" w:tplc="AF54A8F8" w:tentative="1">
      <w:start w:val="1"/>
      <w:numFmt w:val="lowerLetter"/>
      <w:lvlText w:val="%5."/>
      <w:lvlJc w:val="left"/>
      <w:pPr>
        <w:ind w:left="3600" w:hanging="360"/>
      </w:pPr>
    </w:lvl>
    <w:lvl w:ilvl="5" w:tplc="9E9AF49E" w:tentative="1">
      <w:start w:val="1"/>
      <w:numFmt w:val="lowerRoman"/>
      <w:lvlText w:val="%6."/>
      <w:lvlJc w:val="right"/>
      <w:pPr>
        <w:ind w:left="4320" w:hanging="180"/>
      </w:pPr>
    </w:lvl>
    <w:lvl w:ilvl="6" w:tplc="E68AC1F0" w:tentative="1">
      <w:start w:val="1"/>
      <w:numFmt w:val="decimal"/>
      <w:lvlText w:val="%7."/>
      <w:lvlJc w:val="left"/>
      <w:pPr>
        <w:ind w:left="5040" w:hanging="360"/>
      </w:pPr>
    </w:lvl>
    <w:lvl w:ilvl="7" w:tplc="8A8211CC" w:tentative="1">
      <w:start w:val="1"/>
      <w:numFmt w:val="lowerLetter"/>
      <w:lvlText w:val="%8."/>
      <w:lvlJc w:val="left"/>
      <w:pPr>
        <w:ind w:left="5760" w:hanging="360"/>
      </w:pPr>
    </w:lvl>
    <w:lvl w:ilvl="8" w:tplc="0A64F72A" w:tentative="1">
      <w:start w:val="1"/>
      <w:numFmt w:val="lowerRoman"/>
      <w:lvlText w:val="%9."/>
      <w:lvlJc w:val="right"/>
      <w:pPr>
        <w:ind w:left="6480" w:hanging="180"/>
      </w:pPr>
    </w:lvl>
  </w:abstractNum>
  <w:abstractNum w:abstractNumId="18" w15:restartNumberingAfterBreak="0">
    <w:nsid w:val="58D7712F"/>
    <w:multiLevelType w:val="hybridMultilevel"/>
    <w:tmpl w:val="A036BF1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DBC4E8B"/>
    <w:multiLevelType w:val="hybridMultilevel"/>
    <w:tmpl w:val="EF541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982A8E"/>
    <w:multiLevelType w:val="hybridMultilevel"/>
    <w:tmpl w:val="A6963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B3985524">
      <w:start w:val="1"/>
      <w:numFmt w:val="lowerRoman"/>
      <w:lvlText w:val="(%1)"/>
      <w:lvlJc w:val="left"/>
      <w:pPr>
        <w:ind w:left="1080" w:hanging="720"/>
      </w:pPr>
      <w:rPr>
        <w:rFonts w:hint="default"/>
      </w:rPr>
    </w:lvl>
    <w:lvl w:ilvl="1" w:tplc="C75C973E" w:tentative="1">
      <w:start w:val="1"/>
      <w:numFmt w:val="lowerLetter"/>
      <w:lvlText w:val="%2."/>
      <w:lvlJc w:val="left"/>
      <w:pPr>
        <w:ind w:left="1440" w:hanging="360"/>
      </w:pPr>
    </w:lvl>
    <w:lvl w:ilvl="2" w:tplc="95DA646A" w:tentative="1">
      <w:start w:val="1"/>
      <w:numFmt w:val="lowerRoman"/>
      <w:lvlText w:val="%3."/>
      <w:lvlJc w:val="right"/>
      <w:pPr>
        <w:ind w:left="2160" w:hanging="180"/>
      </w:pPr>
    </w:lvl>
    <w:lvl w:ilvl="3" w:tplc="8E2CB722" w:tentative="1">
      <w:start w:val="1"/>
      <w:numFmt w:val="decimal"/>
      <w:lvlText w:val="%4."/>
      <w:lvlJc w:val="left"/>
      <w:pPr>
        <w:ind w:left="2880" w:hanging="360"/>
      </w:pPr>
    </w:lvl>
    <w:lvl w:ilvl="4" w:tplc="3C0CF158" w:tentative="1">
      <w:start w:val="1"/>
      <w:numFmt w:val="lowerLetter"/>
      <w:lvlText w:val="%5."/>
      <w:lvlJc w:val="left"/>
      <w:pPr>
        <w:ind w:left="3600" w:hanging="360"/>
      </w:pPr>
    </w:lvl>
    <w:lvl w:ilvl="5" w:tplc="57168058" w:tentative="1">
      <w:start w:val="1"/>
      <w:numFmt w:val="lowerRoman"/>
      <w:lvlText w:val="%6."/>
      <w:lvlJc w:val="right"/>
      <w:pPr>
        <w:ind w:left="4320" w:hanging="180"/>
      </w:pPr>
    </w:lvl>
    <w:lvl w:ilvl="6" w:tplc="4ADADA66" w:tentative="1">
      <w:start w:val="1"/>
      <w:numFmt w:val="decimal"/>
      <w:lvlText w:val="%7."/>
      <w:lvlJc w:val="left"/>
      <w:pPr>
        <w:ind w:left="5040" w:hanging="360"/>
      </w:pPr>
    </w:lvl>
    <w:lvl w:ilvl="7" w:tplc="1AEAC9A6" w:tentative="1">
      <w:start w:val="1"/>
      <w:numFmt w:val="lowerLetter"/>
      <w:lvlText w:val="%8."/>
      <w:lvlJc w:val="left"/>
      <w:pPr>
        <w:ind w:left="5760" w:hanging="360"/>
      </w:pPr>
    </w:lvl>
    <w:lvl w:ilvl="8" w:tplc="5A18BBE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0860791">
    <w:abstractNumId w:val="22"/>
  </w:num>
  <w:num w:numId="2" w16cid:durableId="235552714">
    <w:abstractNumId w:val="6"/>
  </w:num>
  <w:num w:numId="3" w16cid:durableId="47388884">
    <w:abstractNumId w:val="4"/>
  </w:num>
  <w:num w:numId="4" w16cid:durableId="1278442408">
    <w:abstractNumId w:val="12"/>
  </w:num>
  <w:num w:numId="5" w16cid:durableId="775097900">
    <w:abstractNumId w:val="10"/>
  </w:num>
  <w:num w:numId="6" w16cid:durableId="126435000">
    <w:abstractNumId w:val="2"/>
  </w:num>
  <w:num w:numId="7" w16cid:durableId="1846091194">
    <w:abstractNumId w:val="17"/>
  </w:num>
  <w:num w:numId="8" w16cid:durableId="1346518014">
    <w:abstractNumId w:val="7"/>
  </w:num>
  <w:num w:numId="9" w16cid:durableId="243802680">
    <w:abstractNumId w:val="13"/>
  </w:num>
  <w:num w:numId="10" w16cid:durableId="316955883">
    <w:abstractNumId w:val="5"/>
  </w:num>
  <w:num w:numId="11" w16cid:durableId="1550217853">
    <w:abstractNumId w:val="21"/>
  </w:num>
  <w:num w:numId="12" w16cid:durableId="1242524520">
    <w:abstractNumId w:val="0"/>
  </w:num>
  <w:num w:numId="13" w16cid:durableId="255091064">
    <w:abstractNumId w:val="22"/>
  </w:num>
  <w:num w:numId="14" w16cid:durableId="1672610142">
    <w:abstractNumId w:val="22"/>
  </w:num>
  <w:num w:numId="15" w16cid:durableId="209435257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0980741">
    <w:abstractNumId w:val="8"/>
  </w:num>
  <w:num w:numId="17" w16cid:durableId="638344317">
    <w:abstractNumId w:val="19"/>
  </w:num>
  <w:num w:numId="18" w16cid:durableId="1893148264">
    <w:abstractNumId w:val="14"/>
  </w:num>
  <w:num w:numId="19" w16cid:durableId="726538646">
    <w:abstractNumId w:val="11"/>
  </w:num>
  <w:num w:numId="20" w16cid:durableId="1056508207">
    <w:abstractNumId w:val="16"/>
  </w:num>
  <w:num w:numId="21" w16cid:durableId="191696243">
    <w:abstractNumId w:val="1"/>
  </w:num>
  <w:num w:numId="22" w16cid:durableId="919871294">
    <w:abstractNumId w:val="20"/>
  </w:num>
  <w:num w:numId="23" w16cid:durableId="1023675173">
    <w:abstractNumId w:val="15"/>
  </w:num>
  <w:num w:numId="24" w16cid:durableId="1224868916">
    <w:abstractNumId w:val="3"/>
  </w:num>
  <w:num w:numId="25" w16cid:durableId="1547184240">
    <w:abstractNumId w:val="18"/>
  </w:num>
  <w:num w:numId="26" w16cid:durableId="534280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EB"/>
    <w:rsid w:val="0001692E"/>
    <w:rsid w:val="00026E76"/>
    <w:rsid w:val="00033CBC"/>
    <w:rsid w:val="000467AA"/>
    <w:rsid w:val="00055F21"/>
    <w:rsid w:val="0006790E"/>
    <w:rsid w:val="00070795"/>
    <w:rsid w:val="00081AD8"/>
    <w:rsid w:val="0008445F"/>
    <w:rsid w:val="000C6781"/>
    <w:rsid w:val="000D148C"/>
    <w:rsid w:val="000D2F40"/>
    <w:rsid w:val="001040BC"/>
    <w:rsid w:val="00115108"/>
    <w:rsid w:val="0016311F"/>
    <w:rsid w:val="00171D6B"/>
    <w:rsid w:val="00193FC7"/>
    <w:rsid w:val="0019426A"/>
    <w:rsid w:val="00196DA9"/>
    <w:rsid w:val="001B551D"/>
    <w:rsid w:val="001C51B0"/>
    <w:rsid w:val="002039C8"/>
    <w:rsid w:val="00215D5F"/>
    <w:rsid w:val="00217628"/>
    <w:rsid w:val="0022202C"/>
    <w:rsid w:val="00222291"/>
    <w:rsid w:val="002254A9"/>
    <w:rsid w:val="00234B46"/>
    <w:rsid w:val="00264963"/>
    <w:rsid w:val="002668BC"/>
    <w:rsid w:val="00276C6A"/>
    <w:rsid w:val="00290D94"/>
    <w:rsid w:val="002A0BCE"/>
    <w:rsid w:val="002B2845"/>
    <w:rsid w:val="002B7CD5"/>
    <w:rsid w:val="002C5362"/>
    <w:rsid w:val="002E6286"/>
    <w:rsid w:val="002E6703"/>
    <w:rsid w:val="002F5A2E"/>
    <w:rsid w:val="0030531F"/>
    <w:rsid w:val="00311AD6"/>
    <w:rsid w:val="00323AAA"/>
    <w:rsid w:val="00330441"/>
    <w:rsid w:val="003348EB"/>
    <w:rsid w:val="00334B8C"/>
    <w:rsid w:val="00351B71"/>
    <w:rsid w:val="00361E1F"/>
    <w:rsid w:val="00394D33"/>
    <w:rsid w:val="003D564B"/>
    <w:rsid w:val="003D5FD9"/>
    <w:rsid w:val="003E2F02"/>
    <w:rsid w:val="00420CF0"/>
    <w:rsid w:val="00440D68"/>
    <w:rsid w:val="004549C8"/>
    <w:rsid w:val="0047337C"/>
    <w:rsid w:val="004A3F4C"/>
    <w:rsid w:val="004E19BA"/>
    <w:rsid w:val="004F754A"/>
    <w:rsid w:val="00510958"/>
    <w:rsid w:val="00514EA7"/>
    <w:rsid w:val="005247EB"/>
    <w:rsid w:val="0053304A"/>
    <w:rsid w:val="0054024E"/>
    <w:rsid w:val="00547819"/>
    <w:rsid w:val="005501DF"/>
    <w:rsid w:val="005536C7"/>
    <w:rsid w:val="00567FDD"/>
    <w:rsid w:val="00575754"/>
    <w:rsid w:val="00592641"/>
    <w:rsid w:val="00595711"/>
    <w:rsid w:val="005B1C3D"/>
    <w:rsid w:val="005B2C19"/>
    <w:rsid w:val="005B70A7"/>
    <w:rsid w:val="005C6716"/>
    <w:rsid w:val="005D0D0C"/>
    <w:rsid w:val="005D11A5"/>
    <w:rsid w:val="005E0F4C"/>
    <w:rsid w:val="005F7C78"/>
    <w:rsid w:val="00617F02"/>
    <w:rsid w:val="00626A12"/>
    <w:rsid w:val="006274A2"/>
    <w:rsid w:val="0063332E"/>
    <w:rsid w:val="00642F7F"/>
    <w:rsid w:val="00644064"/>
    <w:rsid w:val="00691667"/>
    <w:rsid w:val="006A2912"/>
    <w:rsid w:val="00700B15"/>
    <w:rsid w:val="0074257D"/>
    <w:rsid w:val="00742822"/>
    <w:rsid w:val="00754356"/>
    <w:rsid w:val="00757CD9"/>
    <w:rsid w:val="0077541C"/>
    <w:rsid w:val="007801EF"/>
    <w:rsid w:val="007872A4"/>
    <w:rsid w:val="00792C4C"/>
    <w:rsid w:val="007A011B"/>
    <w:rsid w:val="007D2404"/>
    <w:rsid w:val="007D6A4D"/>
    <w:rsid w:val="007D790E"/>
    <w:rsid w:val="007F0CFB"/>
    <w:rsid w:val="007F66EB"/>
    <w:rsid w:val="00821446"/>
    <w:rsid w:val="0082650C"/>
    <w:rsid w:val="00840A3A"/>
    <w:rsid w:val="008431A7"/>
    <w:rsid w:val="00850A98"/>
    <w:rsid w:val="00855C87"/>
    <w:rsid w:val="00856D66"/>
    <w:rsid w:val="008634AF"/>
    <w:rsid w:val="0087632A"/>
    <w:rsid w:val="008935C4"/>
    <w:rsid w:val="0089363D"/>
    <w:rsid w:val="008B509D"/>
    <w:rsid w:val="008E1823"/>
    <w:rsid w:val="008E5D2E"/>
    <w:rsid w:val="008F705E"/>
    <w:rsid w:val="009030D2"/>
    <w:rsid w:val="009047FC"/>
    <w:rsid w:val="00920AA6"/>
    <w:rsid w:val="009330B6"/>
    <w:rsid w:val="00953DA0"/>
    <w:rsid w:val="0098486F"/>
    <w:rsid w:val="009D2812"/>
    <w:rsid w:val="009F3CDA"/>
    <w:rsid w:val="009F543F"/>
    <w:rsid w:val="00A04DBA"/>
    <w:rsid w:val="00A107B8"/>
    <w:rsid w:val="00A20C11"/>
    <w:rsid w:val="00A235AF"/>
    <w:rsid w:val="00A310E2"/>
    <w:rsid w:val="00A34B20"/>
    <w:rsid w:val="00A410C2"/>
    <w:rsid w:val="00A56F09"/>
    <w:rsid w:val="00A668DE"/>
    <w:rsid w:val="00A757D0"/>
    <w:rsid w:val="00AB2F69"/>
    <w:rsid w:val="00AD2CF2"/>
    <w:rsid w:val="00B0763E"/>
    <w:rsid w:val="00B13227"/>
    <w:rsid w:val="00B13D8E"/>
    <w:rsid w:val="00B20296"/>
    <w:rsid w:val="00B25BBC"/>
    <w:rsid w:val="00B3629A"/>
    <w:rsid w:val="00B37B23"/>
    <w:rsid w:val="00B37E05"/>
    <w:rsid w:val="00B46834"/>
    <w:rsid w:val="00B51729"/>
    <w:rsid w:val="00B56FE6"/>
    <w:rsid w:val="00B90A19"/>
    <w:rsid w:val="00BA3624"/>
    <w:rsid w:val="00BA7FE5"/>
    <w:rsid w:val="00BB0F40"/>
    <w:rsid w:val="00BB1FF8"/>
    <w:rsid w:val="00BE6016"/>
    <w:rsid w:val="00BF782C"/>
    <w:rsid w:val="00C070BD"/>
    <w:rsid w:val="00C10EC0"/>
    <w:rsid w:val="00C1550A"/>
    <w:rsid w:val="00C3100E"/>
    <w:rsid w:val="00C362C0"/>
    <w:rsid w:val="00C47CBE"/>
    <w:rsid w:val="00C724BA"/>
    <w:rsid w:val="00C72F87"/>
    <w:rsid w:val="00C7514D"/>
    <w:rsid w:val="00C80717"/>
    <w:rsid w:val="00C97AE1"/>
    <w:rsid w:val="00CA057E"/>
    <w:rsid w:val="00CB5C24"/>
    <w:rsid w:val="00CB65DD"/>
    <w:rsid w:val="00CC3A46"/>
    <w:rsid w:val="00CF25E0"/>
    <w:rsid w:val="00D10EA5"/>
    <w:rsid w:val="00D25CE3"/>
    <w:rsid w:val="00DC2DC2"/>
    <w:rsid w:val="00DD045C"/>
    <w:rsid w:val="00DD1AD3"/>
    <w:rsid w:val="00DE1A45"/>
    <w:rsid w:val="00E02402"/>
    <w:rsid w:val="00E04C1A"/>
    <w:rsid w:val="00E30932"/>
    <w:rsid w:val="00E3325B"/>
    <w:rsid w:val="00E4779C"/>
    <w:rsid w:val="00E51170"/>
    <w:rsid w:val="00E51D48"/>
    <w:rsid w:val="00E6057D"/>
    <w:rsid w:val="00E81D3B"/>
    <w:rsid w:val="00E902A5"/>
    <w:rsid w:val="00E9402F"/>
    <w:rsid w:val="00EA1434"/>
    <w:rsid w:val="00EB0A3A"/>
    <w:rsid w:val="00EB3647"/>
    <w:rsid w:val="00EC3319"/>
    <w:rsid w:val="00EE141E"/>
    <w:rsid w:val="00EE2528"/>
    <w:rsid w:val="00EF079B"/>
    <w:rsid w:val="00EF0F5F"/>
    <w:rsid w:val="00EF4E68"/>
    <w:rsid w:val="00EF61DC"/>
    <w:rsid w:val="00F14BD6"/>
    <w:rsid w:val="00F228CF"/>
    <w:rsid w:val="00F316F5"/>
    <w:rsid w:val="00F36401"/>
    <w:rsid w:val="00F42F94"/>
    <w:rsid w:val="00F770FA"/>
    <w:rsid w:val="00F849D3"/>
    <w:rsid w:val="00FD3919"/>
    <w:rsid w:val="00FE369D"/>
    <w:rsid w:val="00FF6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C529C"/>
  <w15:docId w15:val="{A7E58895-5924-487B-9024-63BD6A4F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A107B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107B8"/>
    <w:rPr>
      <w:rFonts w:ascii="Fira Sans Light" w:hAnsi="Fira Sans Light"/>
      <w:color w:val="000000" w:themeColor="text1"/>
      <w:sz w:val="24"/>
      <w:szCs w:val="24"/>
    </w:rPr>
  </w:style>
  <w:style w:type="character" w:customStyle="1" w:styleId="eop">
    <w:name w:val="eop"/>
    <w:basedOn w:val="DefaultParagraphFont"/>
    <w:rsid w:val="00A10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9197">
      <w:bodyDiv w:val="1"/>
      <w:marLeft w:val="0"/>
      <w:marRight w:val="0"/>
      <w:marTop w:val="0"/>
      <w:marBottom w:val="0"/>
      <w:divBdr>
        <w:top w:val="none" w:sz="0" w:space="0" w:color="auto"/>
        <w:left w:val="none" w:sz="0" w:space="0" w:color="auto"/>
        <w:bottom w:val="none" w:sz="0" w:space="0" w:color="auto"/>
        <w:right w:val="none" w:sz="0" w:space="0" w:color="auto"/>
      </w:divBdr>
    </w:div>
    <w:div w:id="403577053">
      <w:bodyDiv w:val="1"/>
      <w:marLeft w:val="0"/>
      <w:marRight w:val="0"/>
      <w:marTop w:val="0"/>
      <w:marBottom w:val="0"/>
      <w:divBdr>
        <w:top w:val="none" w:sz="0" w:space="0" w:color="auto"/>
        <w:left w:val="none" w:sz="0" w:space="0" w:color="auto"/>
        <w:bottom w:val="none" w:sz="0" w:space="0" w:color="auto"/>
        <w:right w:val="none" w:sz="0" w:space="0" w:color="auto"/>
      </w:divBdr>
    </w:div>
    <w:div w:id="1164861704">
      <w:bodyDiv w:val="1"/>
      <w:marLeft w:val="0"/>
      <w:marRight w:val="0"/>
      <w:marTop w:val="0"/>
      <w:marBottom w:val="0"/>
      <w:divBdr>
        <w:top w:val="none" w:sz="0" w:space="0" w:color="auto"/>
        <w:left w:val="none" w:sz="0" w:space="0" w:color="auto"/>
        <w:bottom w:val="none" w:sz="0" w:space="0" w:color="auto"/>
        <w:right w:val="none" w:sz="0" w:space="0" w:color="auto"/>
      </w:divBdr>
    </w:div>
    <w:div w:id="1335954665">
      <w:bodyDiv w:val="1"/>
      <w:marLeft w:val="0"/>
      <w:marRight w:val="0"/>
      <w:marTop w:val="0"/>
      <w:marBottom w:val="0"/>
      <w:divBdr>
        <w:top w:val="none" w:sz="0" w:space="0" w:color="auto"/>
        <w:left w:val="none" w:sz="0" w:space="0" w:color="auto"/>
        <w:bottom w:val="none" w:sz="0" w:space="0" w:color="auto"/>
        <w:right w:val="none" w:sz="0" w:space="0" w:color="auto"/>
      </w:divBdr>
    </w:div>
    <w:div w:id="1369910313">
      <w:bodyDiv w:val="1"/>
      <w:marLeft w:val="0"/>
      <w:marRight w:val="0"/>
      <w:marTop w:val="0"/>
      <w:marBottom w:val="0"/>
      <w:divBdr>
        <w:top w:val="none" w:sz="0" w:space="0" w:color="auto"/>
        <w:left w:val="none" w:sz="0" w:space="0" w:color="auto"/>
        <w:bottom w:val="none" w:sz="0" w:space="0" w:color="auto"/>
        <w:right w:val="none" w:sz="0" w:space="0" w:color="auto"/>
      </w:divBdr>
    </w:div>
    <w:div w:id="1528103227">
      <w:bodyDiv w:val="1"/>
      <w:marLeft w:val="0"/>
      <w:marRight w:val="0"/>
      <w:marTop w:val="0"/>
      <w:marBottom w:val="0"/>
      <w:divBdr>
        <w:top w:val="none" w:sz="0" w:space="0" w:color="auto"/>
        <w:left w:val="none" w:sz="0" w:space="0" w:color="auto"/>
        <w:bottom w:val="none" w:sz="0" w:space="0" w:color="auto"/>
        <w:right w:val="none" w:sz="0" w:space="0" w:color="auto"/>
      </w:divBdr>
    </w:div>
    <w:div w:id="1559240508">
      <w:bodyDiv w:val="1"/>
      <w:marLeft w:val="0"/>
      <w:marRight w:val="0"/>
      <w:marTop w:val="0"/>
      <w:marBottom w:val="0"/>
      <w:divBdr>
        <w:top w:val="none" w:sz="0" w:space="0" w:color="auto"/>
        <w:left w:val="none" w:sz="0" w:space="0" w:color="auto"/>
        <w:bottom w:val="none" w:sz="0" w:space="0" w:color="auto"/>
        <w:right w:val="none" w:sz="0" w:space="0" w:color="auto"/>
      </w:divBdr>
    </w:div>
    <w:div w:id="1760519845">
      <w:bodyDiv w:val="1"/>
      <w:marLeft w:val="0"/>
      <w:marRight w:val="0"/>
      <w:marTop w:val="0"/>
      <w:marBottom w:val="0"/>
      <w:divBdr>
        <w:top w:val="none" w:sz="0" w:space="0" w:color="auto"/>
        <w:left w:val="none" w:sz="0" w:space="0" w:color="auto"/>
        <w:bottom w:val="none" w:sz="0" w:space="0" w:color="auto"/>
        <w:right w:val="none" w:sz="0" w:space="0" w:color="auto"/>
      </w:divBdr>
    </w:div>
    <w:div w:id="1792891992">
      <w:bodyDiv w:val="1"/>
      <w:marLeft w:val="0"/>
      <w:marRight w:val="0"/>
      <w:marTop w:val="0"/>
      <w:marBottom w:val="0"/>
      <w:divBdr>
        <w:top w:val="none" w:sz="0" w:space="0" w:color="auto"/>
        <w:left w:val="none" w:sz="0" w:space="0" w:color="auto"/>
        <w:bottom w:val="none" w:sz="0" w:space="0" w:color="auto"/>
        <w:right w:val="none" w:sz="0" w:space="0" w:color="auto"/>
      </w:divBdr>
    </w:div>
    <w:div w:id="1813406104">
      <w:bodyDiv w:val="1"/>
      <w:marLeft w:val="0"/>
      <w:marRight w:val="0"/>
      <w:marTop w:val="0"/>
      <w:marBottom w:val="0"/>
      <w:divBdr>
        <w:top w:val="none" w:sz="0" w:space="0" w:color="auto"/>
        <w:left w:val="none" w:sz="0" w:space="0" w:color="auto"/>
        <w:bottom w:val="none" w:sz="0" w:space="0" w:color="auto"/>
        <w:right w:val="none" w:sz="0" w:space="0" w:color="auto"/>
      </w:divBdr>
    </w:div>
    <w:div w:id="1863518305">
      <w:bodyDiv w:val="1"/>
      <w:marLeft w:val="0"/>
      <w:marRight w:val="0"/>
      <w:marTop w:val="0"/>
      <w:marBottom w:val="0"/>
      <w:divBdr>
        <w:top w:val="none" w:sz="0" w:space="0" w:color="auto"/>
        <w:left w:val="none" w:sz="0" w:space="0" w:color="auto"/>
        <w:bottom w:val="none" w:sz="0" w:space="0" w:color="auto"/>
        <w:right w:val="none" w:sz="0" w:space="0" w:color="auto"/>
      </w:divBdr>
    </w:div>
    <w:div w:id="192776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16E79">
          <w:r w:rsidRPr="00925A3E">
            <w:rPr>
              <w:rStyle w:val="PlaceholderText"/>
            </w:rPr>
            <w:t>Click or tap to enter a date.</w:t>
          </w:r>
        </w:p>
      </w:docPartBody>
    </w:docPart>
    <w:docPart>
      <w:docPartPr>
        <w:name w:val="08160657650C44CDBA4F7F732FC332A9"/>
        <w:category>
          <w:name w:val="General"/>
          <w:gallery w:val="placeholder"/>
        </w:category>
        <w:types>
          <w:type w:val="bbPlcHdr"/>
        </w:types>
        <w:behaviors>
          <w:behavior w:val="content"/>
        </w:behaviors>
        <w:guid w:val="{C565B7E0-1D94-4515-A846-6948BC05B149}"/>
      </w:docPartPr>
      <w:docPartBody>
        <w:p w:rsidR="006330D5" w:rsidRDefault="005E15BB" w:rsidP="005E15BB">
          <w:pPr>
            <w:pStyle w:val="08160657650C44CDBA4F7F732FC332A9"/>
          </w:pPr>
          <w:r w:rsidRPr="00D858FE">
            <w:rPr>
              <w:rStyle w:val="PlaceholderText"/>
            </w:rPr>
            <w:t>Choose an item.</w:t>
          </w:r>
        </w:p>
      </w:docPartBody>
    </w:docPart>
    <w:docPart>
      <w:docPartPr>
        <w:name w:val="57A726E9AD964B5188771ADB82415ADF"/>
        <w:category>
          <w:name w:val="General"/>
          <w:gallery w:val="placeholder"/>
        </w:category>
        <w:types>
          <w:type w:val="bbPlcHdr"/>
        </w:types>
        <w:behaviors>
          <w:behavior w:val="content"/>
        </w:behaviors>
        <w:guid w:val="{6EFFB0E8-732A-4189-88CD-4E5D5EE8D101}"/>
      </w:docPartPr>
      <w:docPartBody>
        <w:p w:rsidR="006330D5" w:rsidRDefault="005E15BB" w:rsidP="005E15BB">
          <w:pPr>
            <w:pStyle w:val="57A726E9AD964B5188771ADB82415ADF"/>
          </w:pPr>
          <w:r w:rsidRPr="00D858FE">
            <w:rPr>
              <w:rStyle w:val="PlaceholderText"/>
            </w:rPr>
            <w:t>Choose an item.</w:t>
          </w:r>
        </w:p>
      </w:docPartBody>
    </w:docPart>
    <w:docPart>
      <w:docPartPr>
        <w:name w:val="EFC3559428AB46B9968A19431715E1B0"/>
        <w:category>
          <w:name w:val="General"/>
          <w:gallery w:val="placeholder"/>
        </w:category>
        <w:types>
          <w:type w:val="bbPlcHdr"/>
        </w:types>
        <w:behaviors>
          <w:behavior w:val="content"/>
        </w:behaviors>
        <w:guid w:val="{2CFED511-2BAC-4EEC-B8EC-08108371F939}"/>
      </w:docPartPr>
      <w:docPartBody>
        <w:p w:rsidR="006330D5" w:rsidRDefault="005E15BB" w:rsidP="005E15BB">
          <w:pPr>
            <w:pStyle w:val="EFC3559428AB46B9968A19431715E1B0"/>
          </w:pPr>
          <w:r w:rsidRPr="00D858FE">
            <w:rPr>
              <w:rStyle w:val="PlaceholderText"/>
            </w:rPr>
            <w:t>Choose an item.</w:t>
          </w:r>
        </w:p>
      </w:docPartBody>
    </w:docPart>
    <w:docPart>
      <w:docPartPr>
        <w:name w:val="5F07F78AAEE94CEE87179A6569BE6DAF"/>
        <w:category>
          <w:name w:val="General"/>
          <w:gallery w:val="placeholder"/>
        </w:category>
        <w:types>
          <w:type w:val="bbPlcHdr"/>
        </w:types>
        <w:behaviors>
          <w:behavior w:val="content"/>
        </w:behaviors>
        <w:guid w:val="{48B099B4-527E-415A-9EFD-96C57624026A}"/>
      </w:docPartPr>
      <w:docPartBody>
        <w:p w:rsidR="006330D5" w:rsidRDefault="005E15BB" w:rsidP="005E15BB">
          <w:pPr>
            <w:pStyle w:val="5F07F78AAEE94CEE87179A6569BE6DAF"/>
          </w:pPr>
          <w:r w:rsidRPr="00D858FE">
            <w:rPr>
              <w:rStyle w:val="PlaceholderText"/>
            </w:rPr>
            <w:t>Choose an item.</w:t>
          </w:r>
        </w:p>
      </w:docPartBody>
    </w:docPart>
    <w:docPart>
      <w:docPartPr>
        <w:name w:val="586D6C5816C242899A2FF462D9B8C80B"/>
        <w:category>
          <w:name w:val="General"/>
          <w:gallery w:val="placeholder"/>
        </w:category>
        <w:types>
          <w:type w:val="bbPlcHdr"/>
        </w:types>
        <w:behaviors>
          <w:behavior w:val="content"/>
        </w:behaviors>
        <w:guid w:val="{B9872DDB-E4F4-40B4-93FE-66176B491346}"/>
      </w:docPartPr>
      <w:docPartBody>
        <w:p w:rsidR="006330D5" w:rsidRDefault="005E15BB" w:rsidP="005E15BB">
          <w:pPr>
            <w:pStyle w:val="586D6C5816C242899A2FF462D9B8C80B"/>
          </w:pPr>
          <w:r w:rsidRPr="00D858FE">
            <w:rPr>
              <w:rStyle w:val="PlaceholderText"/>
            </w:rPr>
            <w:t>Choose an item.</w:t>
          </w:r>
        </w:p>
      </w:docPartBody>
    </w:docPart>
    <w:docPart>
      <w:docPartPr>
        <w:name w:val="0D069B79D36E489E9B0D041139EB5837"/>
        <w:category>
          <w:name w:val="General"/>
          <w:gallery w:val="placeholder"/>
        </w:category>
        <w:types>
          <w:type w:val="bbPlcHdr"/>
        </w:types>
        <w:behaviors>
          <w:behavior w:val="content"/>
        </w:behaviors>
        <w:guid w:val="{94488D99-928A-43E0-8983-4A9C64144D2C}"/>
      </w:docPartPr>
      <w:docPartBody>
        <w:p w:rsidR="006330D5" w:rsidRDefault="005E15BB" w:rsidP="005E15BB">
          <w:pPr>
            <w:pStyle w:val="0D069B79D36E489E9B0D041139EB5837"/>
          </w:pPr>
          <w:r w:rsidRPr="00D858FE">
            <w:rPr>
              <w:rStyle w:val="PlaceholderText"/>
            </w:rPr>
            <w:t>Choose an item.</w:t>
          </w:r>
        </w:p>
      </w:docPartBody>
    </w:docPart>
    <w:docPart>
      <w:docPartPr>
        <w:name w:val="F0FC21A8D6ED4FA9A8CED4F348D0E851"/>
        <w:category>
          <w:name w:val="General"/>
          <w:gallery w:val="placeholder"/>
        </w:category>
        <w:types>
          <w:type w:val="bbPlcHdr"/>
        </w:types>
        <w:behaviors>
          <w:behavior w:val="content"/>
        </w:behaviors>
        <w:guid w:val="{2AAEEACE-8BE7-49E5-8234-D9BFFC86BA28}"/>
      </w:docPartPr>
      <w:docPartBody>
        <w:p w:rsidR="006330D5" w:rsidRDefault="005E15BB" w:rsidP="005E15BB">
          <w:pPr>
            <w:pStyle w:val="F0FC21A8D6ED4FA9A8CED4F348D0E851"/>
          </w:pPr>
          <w:r w:rsidRPr="00D858FE">
            <w:rPr>
              <w:rStyle w:val="PlaceholderText"/>
            </w:rPr>
            <w:t>Choose an item.</w:t>
          </w:r>
        </w:p>
      </w:docPartBody>
    </w:docPart>
    <w:docPart>
      <w:docPartPr>
        <w:name w:val="2087654DA05442BBBAC17AA89C5DA085"/>
        <w:category>
          <w:name w:val="General"/>
          <w:gallery w:val="placeholder"/>
        </w:category>
        <w:types>
          <w:type w:val="bbPlcHdr"/>
        </w:types>
        <w:behaviors>
          <w:behavior w:val="content"/>
        </w:behaviors>
        <w:guid w:val="{380B6942-B0A1-4611-A083-B8E2B887F1B3}"/>
      </w:docPartPr>
      <w:docPartBody>
        <w:p w:rsidR="006330D5" w:rsidRDefault="005E15BB" w:rsidP="005E15BB">
          <w:pPr>
            <w:pStyle w:val="2087654DA05442BBBAC17AA89C5DA085"/>
          </w:pPr>
          <w:r w:rsidRPr="00D858FE">
            <w:rPr>
              <w:rStyle w:val="PlaceholderText"/>
            </w:rPr>
            <w:t>Choose an item.</w:t>
          </w:r>
        </w:p>
      </w:docPartBody>
    </w:docPart>
    <w:docPart>
      <w:docPartPr>
        <w:name w:val="AF3D0D8145E848D0839AA3352397D11B"/>
        <w:category>
          <w:name w:val="General"/>
          <w:gallery w:val="placeholder"/>
        </w:category>
        <w:types>
          <w:type w:val="bbPlcHdr"/>
        </w:types>
        <w:behaviors>
          <w:behavior w:val="content"/>
        </w:behaviors>
        <w:guid w:val="{EF2E024C-82A4-4DE3-A769-FC775C424831}"/>
      </w:docPartPr>
      <w:docPartBody>
        <w:p w:rsidR="006330D5" w:rsidRDefault="005E15BB" w:rsidP="005E15BB">
          <w:pPr>
            <w:pStyle w:val="AF3D0D8145E848D0839AA3352397D11B"/>
          </w:pPr>
          <w:r w:rsidRPr="00D858FE">
            <w:rPr>
              <w:rStyle w:val="PlaceholderText"/>
            </w:rPr>
            <w:t>Choose an item.</w:t>
          </w:r>
        </w:p>
      </w:docPartBody>
    </w:docPart>
    <w:docPart>
      <w:docPartPr>
        <w:name w:val="801764877B354C3BB2F2A4A0FF59EA5F"/>
        <w:category>
          <w:name w:val="General"/>
          <w:gallery w:val="placeholder"/>
        </w:category>
        <w:types>
          <w:type w:val="bbPlcHdr"/>
        </w:types>
        <w:behaviors>
          <w:behavior w:val="content"/>
        </w:behaviors>
        <w:guid w:val="{A75C83D7-CCEF-43B8-8780-E62EB9F64C42}"/>
      </w:docPartPr>
      <w:docPartBody>
        <w:p w:rsidR="006330D5" w:rsidRDefault="005E15BB" w:rsidP="005E15BB">
          <w:pPr>
            <w:pStyle w:val="801764877B354C3BB2F2A4A0FF59EA5F"/>
          </w:pPr>
          <w:r w:rsidRPr="00D858FE">
            <w:rPr>
              <w:rStyle w:val="PlaceholderText"/>
            </w:rPr>
            <w:t>Choose an item.</w:t>
          </w:r>
        </w:p>
      </w:docPartBody>
    </w:docPart>
    <w:docPart>
      <w:docPartPr>
        <w:name w:val="9030D6FC6F1E4097A163CD946012BF55"/>
        <w:category>
          <w:name w:val="General"/>
          <w:gallery w:val="placeholder"/>
        </w:category>
        <w:types>
          <w:type w:val="bbPlcHdr"/>
        </w:types>
        <w:behaviors>
          <w:behavior w:val="content"/>
        </w:behaviors>
        <w:guid w:val="{1695682E-F2C6-4932-8533-B6725730F938}"/>
      </w:docPartPr>
      <w:docPartBody>
        <w:p w:rsidR="006330D5" w:rsidRDefault="005E15BB" w:rsidP="005E15BB">
          <w:pPr>
            <w:pStyle w:val="9030D6FC6F1E4097A163CD946012BF55"/>
          </w:pPr>
          <w:r w:rsidRPr="00D858FE">
            <w:rPr>
              <w:rStyle w:val="PlaceholderText"/>
            </w:rPr>
            <w:t>Choose an item.</w:t>
          </w:r>
        </w:p>
      </w:docPartBody>
    </w:docPart>
    <w:docPart>
      <w:docPartPr>
        <w:name w:val="42A672063EF34D6CBB7406F20A55757F"/>
        <w:category>
          <w:name w:val="General"/>
          <w:gallery w:val="placeholder"/>
        </w:category>
        <w:types>
          <w:type w:val="bbPlcHdr"/>
        </w:types>
        <w:behaviors>
          <w:behavior w:val="content"/>
        </w:behaviors>
        <w:guid w:val="{63EE433A-389D-4BD2-AD14-42F4A794BB4C}"/>
      </w:docPartPr>
      <w:docPartBody>
        <w:p w:rsidR="006330D5" w:rsidRDefault="005E15BB" w:rsidP="005E15BB">
          <w:pPr>
            <w:pStyle w:val="42A672063EF34D6CBB7406F20A55757F"/>
          </w:pPr>
          <w:r w:rsidRPr="00D858FE">
            <w:rPr>
              <w:rStyle w:val="PlaceholderText"/>
            </w:rPr>
            <w:t>Choose an item.</w:t>
          </w:r>
        </w:p>
      </w:docPartBody>
    </w:docPart>
    <w:docPart>
      <w:docPartPr>
        <w:name w:val="8BD00DD71AEB43269ABFD8B698BBD506"/>
        <w:category>
          <w:name w:val="General"/>
          <w:gallery w:val="placeholder"/>
        </w:category>
        <w:types>
          <w:type w:val="bbPlcHdr"/>
        </w:types>
        <w:behaviors>
          <w:behavior w:val="content"/>
        </w:behaviors>
        <w:guid w:val="{9B04E3DA-B801-472A-87CE-212B13BCECE9}"/>
      </w:docPartPr>
      <w:docPartBody>
        <w:p w:rsidR="006330D5" w:rsidRDefault="005E15BB" w:rsidP="005E15BB">
          <w:pPr>
            <w:pStyle w:val="8BD00DD71AEB43269ABFD8B698BBD506"/>
          </w:pPr>
          <w:r w:rsidRPr="00D858FE">
            <w:rPr>
              <w:rStyle w:val="PlaceholderText"/>
            </w:rPr>
            <w:t>Choose an item.</w:t>
          </w:r>
        </w:p>
      </w:docPartBody>
    </w:docPart>
    <w:docPart>
      <w:docPartPr>
        <w:name w:val="7F118102DD9947198D5709AC1C553733"/>
        <w:category>
          <w:name w:val="General"/>
          <w:gallery w:val="placeholder"/>
        </w:category>
        <w:types>
          <w:type w:val="bbPlcHdr"/>
        </w:types>
        <w:behaviors>
          <w:behavior w:val="content"/>
        </w:behaviors>
        <w:guid w:val="{630F1A0A-D4C8-47F4-A2EE-E425383E0335}"/>
      </w:docPartPr>
      <w:docPartBody>
        <w:p w:rsidR="006330D5" w:rsidRDefault="005E15BB" w:rsidP="005E15BB">
          <w:pPr>
            <w:pStyle w:val="7F118102DD9947198D5709AC1C553733"/>
          </w:pPr>
          <w:r w:rsidRPr="00D858FE">
            <w:rPr>
              <w:rStyle w:val="PlaceholderText"/>
            </w:rPr>
            <w:t>Choose an item.</w:t>
          </w:r>
        </w:p>
      </w:docPartBody>
    </w:docPart>
    <w:docPart>
      <w:docPartPr>
        <w:name w:val="3869F07C2B2B4C52858DA60421DB4AE2"/>
        <w:category>
          <w:name w:val="General"/>
          <w:gallery w:val="placeholder"/>
        </w:category>
        <w:types>
          <w:type w:val="bbPlcHdr"/>
        </w:types>
        <w:behaviors>
          <w:behavior w:val="content"/>
        </w:behaviors>
        <w:guid w:val="{DB80ED7D-E80B-4764-8075-9EC8A0C67AF0}"/>
      </w:docPartPr>
      <w:docPartBody>
        <w:p w:rsidR="006330D5" w:rsidRDefault="005E15BB" w:rsidP="005E15BB">
          <w:pPr>
            <w:pStyle w:val="3869F07C2B2B4C52858DA60421DB4AE2"/>
          </w:pPr>
          <w:r w:rsidRPr="00D858FE">
            <w:rPr>
              <w:rStyle w:val="PlaceholderText"/>
            </w:rPr>
            <w:t>Choose an item.</w:t>
          </w:r>
        </w:p>
      </w:docPartBody>
    </w:docPart>
    <w:docPart>
      <w:docPartPr>
        <w:name w:val="1A050CE07836481586C0BD02BA640453"/>
        <w:category>
          <w:name w:val="General"/>
          <w:gallery w:val="placeholder"/>
        </w:category>
        <w:types>
          <w:type w:val="bbPlcHdr"/>
        </w:types>
        <w:behaviors>
          <w:behavior w:val="content"/>
        </w:behaviors>
        <w:guid w:val="{1C272FA6-57D6-4374-9FA0-ED9FA349B457}"/>
      </w:docPartPr>
      <w:docPartBody>
        <w:p w:rsidR="006330D5" w:rsidRDefault="005E15BB" w:rsidP="005E15BB">
          <w:pPr>
            <w:pStyle w:val="1A050CE07836481586C0BD02BA640453"/>
          </w:pPr>
          <w:r w:rsidRPr="00D858FE">
            <w:rPr>
              <w:rStyle w:val="PlaceholderText"/>
            </w:rPr>
            <w:t>Choose an item.</w:t>
          </w:r>
        </w:p>
      </w:docPartBody>
    </w:docPart>
    <w:docPart>
      <w:docPartPr>
        <w:name w:val="949B18C0063147C5847415F2E312062D"/>
        <w:category>
          <w:name w:val="General"/>
          <w:gallery w:val="placeholder"/>
        </w:category>
        <w:types>
          <w:type w:val="bbPlcHdr"/>
        </w:types>
        <w:behaviors>
          <w:behavior w:val="content"/>
        </w:behaviors>
        <w:guid w:val="{EC56D75B-9DC0-41E5-BFD5-5CAF8D4CAA34}"/>
      </w:docPartPr>
      <w:docPartBody>
        <w:p w:rsidR="006330D5" w:rsidRDefault="005E15BB" w:rsidP="005E15BB">
          <w:pPr>
            <w:pStyle w:val="949B18C0063147C5847415F2E312062D"/>
          </w:pPr>
          <w:r w:rsidRPr="00D858FE">
            <w:rPr>
              <w:rStyle w:val="PlaceholderText"/>
            </w:rPr>
            <w:t>Choose an item.</w:t>
          </w:r>
        </w:p>
      </w:docPartBody>
    </w:docPart>
    <w:docPart>
      <w:docPartPr>
        <w:name w:val="7D25DF4E3ECA4B089E1F75A6C3BC595A"/>
        <w:category>
          <w:name w:val="General"/>
          <w:gallery w:val="placeholder"/>
        </w:category>
        <w:types>
          <w:type w:val="bbPlcHdr"/>
        </w:types>
        <w:behaviors>
          <w:behavior w:val="content"/>
        </w:behaviors>
        <w:guid w:val="{04B3A375-126B-4364-8913-7C2D5E0D2515}"/>
      </w:docPartPr>
      <w:docPartBody>
        <w:p w:rsidR="006330D5" w:rsidRDefault="005E15BB" w:rsidP="005E15BB">
          <w:pPr>
            <w:pStyle w:val="7D25DF4E3ECA4B089E1F75A6C3BC595A"/>
          </w:pPr>
          <w:r w:rsidRPr="00D858FE">
            <w:rPr>
              <w:rStyle w:val="PlaceholderText"/>
            </w:rPr>
            <w:t>Choose an item.</w:t>
          </w:r>
        </w:p>
      </w:docPartBody>
    </w:docPart>
    <w:docPart>
      <w:docPartPr>
        <w:name w:val="6F389C71E7AD42D5AE2B1E0641D62887"/>
        <w:category>
          <w:name w:val="General"/>
          <w:gallery w:val="placeholder"/>
        </w:category>
        <w:types>
          <w:type w:val="bbPlcHdr"/>
        </w:types>
        <w:behaviors>
          <w:behavior w:val="content"/>
        </w:behaviors>
        <w:guid w:val="{2FB6DCDA-F4BC-4DE7-AFFA-2F93784A0CE0}"/>
      </w:docPartPr>
      <w:docPartBody>
        <w:p w:rsidR="006330D5" w:rsidRDefault="005E15BB" w:rsidP="005E15BB">
          <w:pPr>
            <w:pStyle w:val="6F389C71E7AD42D5AE2B1E0641D62887"/>
          </w:pPr>
          <w:r w:rsidRPr="00D858FE">
            <w:rPr>
              <w:rStyle w:val="PlaceholderText"/>
            </w:rPr>
            <w:t>Choose an item.</w:t>
          </w:r>
        </w:p>
      </w:docPartBody>
    </w:docPart>
    <w:docPart>
      <w:docPartPr>
        <w:name w:val="F07B37A600B8452A8918780B51BCAB8C"/>
        <w:category>
          <w:name w:val="General"/>
          <w:gallery w:val="placeholder"/>
        </w:category>
        <w:types>
          <w:type w:val="bbPlcHdr"/>
        </w:types>
        <w:behaviors>
          <w:behavior w:val="content"/>
        </w:behaviors>
        <w:guid w:val="{E6B14EE7-1770-4F80-AE99-04101E482672}"/>
      </w:docPartPr>
      <w:docPartBody>
        <w:p w:rsidR="006330D5" w:rsidRDefault="005E15BB" w:rsidP="005E15BB">
          <w:pPr>
            <w:pStyle w:val="F07B37A600B8452A8918780B51BCAB8C"/>
          </w:pPr>
          <w:r w:rsidRPr="00D858FE">
            <w:rPr>
              <w:rStyle w:val="PlaceholderText"/>
            </w:rPr>
            <w:t>Choose an item.</w:t>
          </w:r>
        </w:p>
      </w:docPartBody>
    </w:docPart>
    <w:docPart>
      <w:docPartPr>
        <w:name w:val="B2FCEAD218CB495CB64172647303CF9C"/>
        <w:category>
          <w:name w:val="General"/>
          <w:gallery w:val="placeholder"/>
        </w:category>
        <w:types>
          <w:type w:val="bbPlcHdr"/>
        </w:types>
        <w:behaviors>
          <w:behavior w:val="content"/>
        </w:behaviors>
        <w:guid w:val="{5F347328-15A5-4032-A9B9-424BAC80ECAD}"/>
      </w:docPartPr>
      <w:docPartBody>
        <w:p w:rsidR="006330D5" w:rsidRDefault="005E15BB" w:rsidP="005E15BB">
          <w:pPr>
            <w:pStyle w:val="B2FCEAD218CB495CB64172647303CF9C"/>
          </w:pPr>
          <w:r w:rsidRPr="00D858FE">
            <w:rPr>
              <w:rStyle w:val="PlaceholderText"/>
            </w:rPr>
            <w:t>Choose an item.</w:t>
          </w:r>
        </w:p>
      </w:docPartBody>
    </w:docPart>
    <w:docPart>
      <w:docPartPr>
        <w:name w:val="B2CD5691DEA34AC5A2B978B994D85E7E"/>
        <w:category>
          <w:name w:val="General"/>
          <w:gallery w:val="placeholder"/>
        </w:category>
        <w:types>
          <w:type w:val="bbPlcHdr"/>
        </w:types>
        <w:behaviors>
          <w:behavior w:val="content"/>
        </w:behaviors>
        <w:guid w:val="{30C4F0D9-CDC1-4E57-86D3-65DA73583BEE}"/>
      </w:docPartPr>
      <w:docPartBody>
        <w:p w:rsidR="006330D5" w:rsidRDefault="005E15BB" w:rsidP="005E15BB">
          <w:pPr>
            <w:pStyle w:val="B2CD5691DEA34AC5A2B978B994D85E7E"/>
          </w:pPr>
          <w:r w:rsidRPr="00D858FE">
            <w:rPr>
              <w:rStyle w:val="PlaceholderText"/>
            </w:rPr>
            <w:t>Choose an item.</w:t>
          </w:r>
        </w:p>
      </w:docPartBody>
    </w:docPart>
    <w:docPart>
      <w:docPartPr>
        <w:name w:val="6D614880398B4593860601F4A50247B1"/>
        <w:category>
          <w:name w:val="General"/>
          <w:gallery w:val="placeholder"/>
        </w:category>
        <w:types>
          <w:type w:val="bbPlcHdr"/>
        </w:types>
        <w:behaviors>
          <w:behavior w:val="content"/>
        </w:behaviors>
        <w:guid w:val="{631E55CB-9EB5-443F-A05E-CDA5237947F3}"/>
      </w:docPartPr>
      <w:docPartBody>
        <w:p w:rsidR="006330D5" w:rsidRDefault="005E15BB" w:rsidP="005E15BB">
          <w:pPr>
            <w:pStyle w:val="6D614880398B4593860601F4A50247B1"/>
          </w:pPr>
          <w:r w:rsidRPr="00D858FE">
            <w:rPr>
              <w:rStyle w:val="PlaceholderText"/>
            </w:rPr>
            <w:t>Choose an item.</w:t>
          </w:r>
        </w:p>
      </w:docPartBody>
    </w:docPart>
    <w:docPart>
      <w:docPartPr>
        <w:name w:val="E4073D9205A847619DC5724BB70D30A0"/>
        <w:category>
          <w:name w:val="General"/>
          <w:gallery w:val="placeholder"/>
        </w:category>
        <w:types>
          <w:type w:val="bbPlcHdr"/>
        </w:types>
        <w:behaviors>
          <w:behavior w:val="content"/>
        </w:behaviors>
        <w:guid w:val="{43633645-619A-4CA3-B801-4A936FF67FFB}"/>
      </w:docPartPr>
      <w:docPartBody>
        <w:p w:rsidR="006330D5" w:rsidRDefault="005E15BB" w:rsidP="005E15BB">
          <w:pPr>
            <w:pStyle w:val="E4073D9205A847619DC5724BB70D30A0"/>
          </w:pPr>
          <w:r w:rsidRPr="00D858FE">
            <w:rPr>
              <w:rStyle w:val="PlaceholderText"/>
            </w:rPr>
            <w:t>Choose an item.</w:t>
          </w:r>
        </w:p>
      </w:docPartBody>
    </w:docPart>
    <w:docPart>
      <w:docPartPr>
        <w:name w:val="1DAA08B3E9D74883A4AB94D81F6742F3"/>
        <w:category>
          <w:name w:val="General"/>
          <w:gallery w:val="placeholder"/>
        </w:category>
        <w:types>
          <w:type w:val="bbPlcHdr"/>
        </w:types>
        <w:behaviors>
          <w:behavior w:val="content"/>
        </w:behaviors>
        <w:guid w:val="{B6C97346-63BA-48BE-9717-171F0C654885}"/>
      </w:docPartPr>
      <w:docPartBody>
        <w:p w:rsidR="006330D5" w:rsidRDefault="005E15BB" w:rsidP="005E15BB">
          <w:pPr>
            <w:pStyle w:val="1DAA08B3E9D74883A4AB94D81F6742F3"/>
          </w:pPr>
          <w:r w:rsidRPr="00D858FE">
            <w:rPr>
              <w:rStyle w:val="PlaceholderText"/>
            </w:rPr>
            <w:t>Choose an item.</w:t>
          </w:r>
        </w:p>
      </w:docPartBody>
    </w:docPart>
    <w:docPart>
      <w:docPartPr>
        <w:name w:val="055A1B3258B045DE8EE14BA753E1218D"/>
        <w:category>
          <w:name w:val="General"/>
          <w:gallery w:val="placeholder"/>
        </w:category>
        <w:types>
          <w:type w:val="bbPlcHdr"/>
        </w:types>
        <w:behaviors>
          <w:behavior w:val="content"/>
        </w:behaviors>
        <w:guid w:val="{0256F1D1-832C-4EBC-90EB-5AEF93BB0006}"/>
      </w:docPartPr>
      <w:docPartBody>
        <w:p w:rsidR="006330D5" w:rsidRDefault="005E15BB" w:rsidP="005E15BB">
          <w:pPr>
            <w:pStyle w:val="055A1B3258B045DE8EE14BA753E1218D"/>
          </w:pPr>
          <w:r w:rsidRPr="00D858FE">
            <w:rPr>
              <w:rStyle w:val="PlaceholderText"/>
            </w:rPr>
            <w:t>Choose an item.</w:t>
          </w:r>
        </w:p>
      </w:docPartBody>
    </w:docPart>
    <w:docPart>
      <w:docPartPr>
        <w:name w:val="6061CC2DCD9948338E6F7590F0286658"/>
        <w:category>
          <w:name w:val="General"/>
          <w:gallery w:val="placeholder"/>
        </w:category>
        <w:types>
          <w:type w:val="bbPlcHdr"/>
        </w:types>
        <w:behaviors>
          <w:behavior w:val="content"/>
        </w:behaviors>
        <w:guid w:val="{ABFC2C15-E7FF-4282-9078-6E0A9534E118}"/>
      </w:docPartPr>
      <w:docPartBody>
        <w:p w:rsidR="006330D5" w:rsidRDefault="005E15BB" w:rsidP="005E15BB">
          <w:pPr>
            <w:pStyle w:val="6061CC2DCD9948338E6F7590F0286658"/>
          </w:pPr>
          <w:r w:rsidRPr="00D858FE">
            <w:rPr>
              <w:rStyle w:val="PlaceholderText"/>
            </w:rPr>
            <w:t>Choose an item.</w:t>
          </w:r>
        </w:p>
      </w:docPartBody>
    </w:docPart>
    <w:docPart>
      <w:docPartPr>
        <w:name w:val="58534CE50DD84AF2807AE73D10BEAF62"/>
        <w:category>
          <w:name w:val="General"/>
          <w:gallery w:val="placeholder"/>
        </w:category>
        <w:types>
          <w:type w:val="bbPlcHdr"/>
        </w:types>
        <w:behaviors>
          <w:behavior w:val="content"/>
        </w:behaviors>
        <w:guid w:val="{947E6012-80BC-4EC1-9B0D-8CC486371B0D}"/>
      </w:docPartPr>
      <w:docPartBody>
        <w:p w:rsidR="006330D5" w:rsidRDefault="005E15BB" w:rsidP="005E15BB">
          <w:pPr>
            <w:pStyle w:val="58534CE50DD84AF2807AE73D10BEAF62"/>
          </w:pPr>
          <w:r w:rsidRPr="00D858FE">
            <w:rPr>
              <w:rStyle w:val="PlaceholderText"/>
            </w:rPr>
            <w:t>Choose an item.</w:t>
          </w:r>
        </w:p>
      </w:docPartBody>
    </w:docPart>
    <w:docPart>
      <w:docPartPr>
        <w:name w:val="6E522AFB561F48319CED90988D638378"/>
        <w:category>
          <w:name w:val="General"/>
          <w:gallery w:val="placeholder"/>
        </w:category>
        <w:types>
          <w:type w:val="bbPlcHdr"/>
        </w:types>
        <w:behaviors>
          <w:behavior w:val="content"/>
        </w:behaviors>
        <w:guid w:val="{8AC67326-5074-470C-9F76-7884A12D6A25}"/>
      </w:docPartPr>
      <w:docPartBody>
        <w:p w:rsidR="006330D5" w:rsidRDefault="005E15BB" w:rsidP="005E15BB">
          <w:pPr>
            <w:pStyle w:val="6E522AFB561F48319CED90988D638378"/>
          </w:pPr>
          <w:r w:rsidRPr="00D858FE">
            <w:rPr>
              <w:rStyle w:val="PlaceholderText"/>
            </w:rPr>
            <w:t>Choose an item.</w:t>
          </w:r>
        </w:p>
      </w:docPartBody>
    </w:docPart>
    <w:docPart>
      <w:docPartPr>
        <w:name w:val="6152EC38AF0C40A2AEC9534F26066A53"/>
        <w:category>
          <w:name w:val="General"/>
          <w:gallery w:val="placeholder"/>
        </w:category>
        <w:types>
          <w:type w:val="bbPlcHdr"/>
        </w:types>
        <w:behaviors>
          <w:behavior w:val="content"/>
        </w:behaviors>
        <w:guid w:val="{24E22A84-3F95-4F6B-B7CD-964F1A5775E1}"/>
      </w:docPartPr>
      <w:docPartBody>
        <w:p w:rsidR="006330D5" w:rsidRDefault="005E15BB" w:rsidP="005E15BB">
          <w:pPr>
            <w:pStyle w:val="6152EC38AF0C40A2AEC9534F26066A53"/>
          </w:pPr>
          <w:r w:rsidRPr="00D858FE">
            <w:rPr>
              <w:rStyle w:val="PlaceholderText"/>
            </w:rPr>
            <w:t>Choose an item.</w:t>
          </w:r>
        </w:p>
      </w:docPartBody>
    </w:docPart>
    <w:docPart>
      <w:docPartPr>
        <w:name w:val="4FDE53534C3E40F7B92C65751C5F6E0C"/>
        <w:category>
          <w:name w:val="General"/>
          <w:gallery w:val="placeholder"/>
        </w:category>
        <w:types>
          <w:type w:val="bbPlcHdr"/>
        </w:types>
        <w:behaviors>
          <w:behavior w:val="content"/>
        </w:behaviors>
        <w:guid w:val="{07212092-FAB8-4C26-B32D-0FD981AC7913}"/>
      </w:docPartPr>
      <w:docPartBody>
        <w:p w:rsidR="006330D5" w:rsidRDefault="005E15BB" w:rsidP="005E15BB">
          <w:pPr>
            <w:pStyle w:val="4FDE53534C3E40F7B92C65751C5F6E0C"/>
          </w:pPr>
          <w:r w:rsidRPr="00D858FE">
            <w:rPr>
              <w:rStyle w:val="PlaceholderText"/>
            </w:rPr>
            <w:t>Choose an item.</w:t>
          </w:r>
        </w:p>
      </w:docPartBody>
    </w:docPart>
    <w:docPart>
      <w:docPartPr>
        <w:name w:val="3103F437B90D4BB69B0F85DF8143ECAA"/>
        <w:category>
          <w:name w:val="General"/>
          <w:gallery w:val="placeholder"/>
        </w:category>
        <w:types>
          <w:type w:val="bbPlcHdr"/>
        </w:types>
        <w:behaviors>
          <w:behavior w:val="content"/>
        </w:behaviors>
        <w:guid w:val="{5AD97266-5DE1-4B07-B950-3F41FF6B2881}"/>
      </w:docPartPr>
      <w:docPartBody>
        <w:p w:rsidR="006330D5" w:rsidRDefault="005E15BB" w:rsidP="005E15BB">
          <w:pPr>
            <w:pStyle w:val="3103F437B90D4BB69B0F85DF8143ECAA"/>
          </w:pPr>
          <w:r w:rsidRPr="00D858FE">
            <w:rPr>
              <w:rStyle w:val="PlaceholderText"/>
            </w:rPr>
            <w:t>Choose an item.</w:t>
          </w:r>
        </w:p>
      </w:docPartBody>
    </w:docPart>
    <w:docPart>
      <w:docPartPr>
        <w:name w:val="A1DE13B8799C436EADCFDC3700B6F14F"/>
        <w:category>
          <w:name w:val="General"/>
          <w:gallery w:val="placeholder"/>
        </w:category>
        <w:types>
          <w:type w:val="bbPlcHdr"/>
        </w:types>
        <w:behaviors>
          <w:behavior w:val="content"/>
        </w:behaviors>
        <w:guid w:val="{E019A344-7D1E-4C36-8CCA-A95DA668B450}"/>
      </w:docPartPr>
      <w:docPartBody>
        <w:p w:rsidR="006330D5" w:rsidRDefault="005E15BB" w:rsidP="005E15BB">
          <w:pPr>
            <w:pStyle w:val="A1DE13B8799C436EADCFDC3700B6F14F"/>
          </w:pPr>
          <w:r w:rsidRPr="00D858FE">
            <w:rPr>
              <w:rStyle w:val="PlaceholderText"/>
            </w:rPr>
            <w:t>Choose an item.</w:t>
          </w:r>
        </w:p>
      </w:docPartBody>
    </w:docPart>
    <w:docPart>
      <w:docPartPr>
        <w:name w:val="AB0B318C1F0D40688E1E2EFF1FFBBCB6"/>
        <w:category>
          <w:name w:val="General"/>
          <w:gallery w:val="placeholder"/>
        </w:category>
        <w:types>
          <w:type w:val="bbPlcHdr"/>
        </w:types>
        <w:behaviors>
          <w:behavior w:val="content"/>
        </w:behaviors>
        <w:guid w:val="{2EBF2D61-D6CF-461C-8D64-9753DDF09AEE}"/>
      </w:docPartPr>
      <w:docPartBody>
        <w:p w:rsidR="006330D5" w:rsidRDefault="005E15BB" w:rsidP="005E15BB">
          <w:pPr>
            <w:pStyle w:val="AB0B318C1F0D40688E1E2EFF1FFBBCB6"/>
          </w:pPr>
          <w:r w:rsidRPr="00D858FE">
            <w:rPr>
              <w:rStyle w:val="PlaceholderText"/>
            </w:rPr>
            <w:t>Choose an item.</w:t>
          </w:r>
        </w:p>
      </w:docPartBody>
    </w:docPart>
    <w:docPart>
      <w:docPartPr>
        <w:name w:val="9C5786EFB3654AF0B7F11F93BDDE666B"/>
        <w:category>
          <w:name w:val="General"/>
          <w:gallery w:val="placeholder"/>
        </w:category>
        <w:types>
          <w:type w:val="bbPlcHdr"/>
        </w:types>
        <w:behaviors>
          <w:behavior w:val="content"/>
        </w:behaviors>
        <w:guid w:val="{B948A82F-3B35-45BD-AAE3-71771C68AF59}"/>
      </w:docPartPr>
      <w:docPartBody>
        <w:p w:rsidR="006330D5" w:rsidRDefault="005E15BB" w:rsidP="005E15BB">
          <w:pPr>
            <w:pStyle w:val="9C5786EFB3654AF0B7F11F93BDDE666B"/>
          </w:pPr>
          <w:r w:rsidRPr="00D858FE">
            <w:rPr>
              <w:rStyle w:val="PlaceholderText"/>
            </w:rPr>
            <w:t>Choose an item.</w:t>
          </w:r>
        </w:p>
      </w:docPartBody>
    </w:docPart>
    <w:docPart>
      <w:docPartPr>
        <w:name w:val="37575BABE1ED41DEB17432C0F37E3E4F"/>
        <w:category>
          <w:name w:val="General"/>
          <w:gallery w:val="placeholder"/>
        </w:category>
        <w:types>
          <w:type w:val="bbPlcHdr"/>
        </w:types>
        <w:behaviors>
          <w:behavior w:val="content"/>
        </w:behaviors>
        <w:guid w:val="{FAA73A46-5508-4BE8-91F1-4A623CA88441}"/>
      </w:docPartPr>
      <w:docPartBody>
        <w:p w:rsidR="006330D5" w:rsidRDefault="005E15BB" w:rsidP="005E15BB">
          <w:pPr>
            <w:pStyle w:val="37575BABE1ED41DEB17432C0F37E3E4F"/>
          </w:pPr>
          <w:r w:rsidRPr="00D858FE">
            <w:rPr>
              <w:rStyle w:val="PlaceholderText"/>
            </w:rPr>
            <w:t>Choose an item.</w:t>
          </w:r>
        </w:p>
      </w:docPartBody>
    </w:docPart>
    <w:docPart>
      <w:docPartPr>
        <w:name w:val="28EBBC5CABE14932B5B5F5414C82BFD2"/>
        <w:category>
          <w:name w:val="General"/>
          <w:gallery w:val="placeholder"/>
        </w:category>
        <w:types>
          <w:type w:val="bbPlcHdr"/>
        </w:types>
        <w:behaviors>
          <w:behavior w:val="content"/>
        </w:behaviors>
        <w:guid w:val="{6724BC88-2D2E-4D09-BB8F-91063457B97F}"/>
      </w:docPartPr>
      <w:docPartBody>
        <w:p w:rsidR="006330D5" w:rsidRDefault="005E15BB" w:rsidP="005E15BB">
          <w:pPr>
            <w:pStyle w:val="28EBBC5CABE14932B5B5F5414C82BFD2"/>
          </w:pPr>
          <w:r w:rsidRPr="00D858FE">
            <w:rPr>
              <w:rStyle w:val="PlaceholderText"/>
            </w:rPr>
            <w:t>Choose an item.</w:t>
          </w:r>
        </w:p>
      </w:docPartBody>
    </w:docPart>
    <w:docPart>
      <w:docPartPr>
        <w:name w:val="0DAC03819D594D92877AD13C6CAF4F4D"/>
        <w:category>
          <w:name w:val="General"/>
          <w:gallery w:val="placeholder"/>
        </w:category>
        <w:types>
          <w:type w:val="bbPlcHdr"/>
        </w:types>
        <w:behaviors>
          <w:behavior w:val="content"/>
        </w:behaviors>
        <w:guid w:val="{7B964732-B185-4950-BFBA-49249BA7B94B}"/>
      </w:docPartPr>
      <w:docPartBody>
        <w:p w:rsidR="006330D5" w:rsidRDefault="005E15BB" w:rsidP="005E15BB">
          <w:pPr>
            <w:pStyle w:val="0DAC03819D594D92877AD13C6CAF4F4D"/>
          </w:pPr>
          <w:r w:rsidRPr="00D858FE">
            <w:rPr>
              <w:rStyle w:val="PlaceholderText"/>
            </w:rPr>
            <w:t>Choose an item.</w:t>
          </w:r>
        </w:p>
      </w:docPartBody>
    </w:docPart>
    <w:docPart>
      <w:docPartPr>
        <w:name w:val="ED0DF68E3AFC45FD940649D3B8873F79"/>
        <w:category>
          <w:name w:val="General"/>
          <w:gallery w:val="placeholder"/>
        </w:category>
        <w:types>
          <w:type w:val="bbPlcHdr"/>
        </w:types>
        <w:behaviors>
          <w:behavior w:val="content"/>
        </w:behaviors>
        <w:guid w:val="{55F7CC5D-5D88-4BD1-B32F-8CF24619267F}"/>
      </w:docPartPr>
      <w:docPartBody>
        <w:p w:rsidR="006330D5" w:rsidRDefault="005E15BB" w:rsidP="005E15BB">
          <w:pPr>
            <w:pStyle w:val="ED0DF68E3AFC45FD940649D3B8873F79"/>
          </w:pPr>
          <w:r w:rsidRPr="00D858FE">
            <w:rPr>
              <w:rStyle w:val="PlaceholderText"/>
            </w:rPr>
            <w:t>Choose an item.</w:t>
          </w:r>
        </w:p>
      </w:docPartBody>
    </w:docPart>
    <w:docPart>
      <w:docPartPr>
        <w:name w:val="858263F55AEB4216A682684CCB281A4D"/>
        <w:category>
          <w:name w:val="General"/>
          <w:gallery w:val="placeholder"/>
        </w:category>
        <w:types>
          <w:type w:val="bbPlcHdr"/>
        </w:types>
        <w:behaviors>
          <w:behavior w:val="content"/>
        </w:behaviors>
        <w:guid w:val="{3E93D0B9-CDC4-4827-98DB-3CB5D36B7F00}"/>
      </w:docPartPr>
      <w:docPartBody>
        <w:p w:rsidR="006330D5" w:rsidRDefault="005E15BB" w:rsidP="005E15BB">
          <w:pPr>
            <w:pStyle w:val="858263F55AEB4216A682684CCB281A4D"/>
          </w:pPr>
          <w:r w:rsidRPr="00D858FE">
            <w:rPr>
              <w:rStyle w:val="PlaceholderText"/>
            </w:rPr>
            <w:t>Choose an item.</w:t>
          </w:r>
        </w:p>
      </w:docPartBody>
    </w:docPart>
    <w:docPart>
      <w:docPartPr>
        <w:name w:val="57AF8E18BE004278BC62AEB324281FF9"/>
        <w:category>
          <w:name w:val="General"/>
          <w:gallery w:val="placeholder"/>
        </w:category>
        <w:types>
          <w:type w:val="bbPlcHdr"/>
        </w:types>
        <w:behaviors>
          <w:behavior w:val="content"/>
        </w:behaviors>
        <w:guid w:val="{6E621A4B-5455-48F4-9437-C836356B97DE}"/>
      </w:docPartPr>
      <w:docPartBody>
        <w:p w:rsidR="006330D5" w:rsidRDefault="005E15BB" w:rsidP="005E15BB">
          <w:pPr>
            <w:pStyle w:val="57AF8E18BE004278BC62AEB324281FF9"/>
          </w:pPr>
          <w:r w:rsidRPr="00D858FE">
            <w:rPr>
              <w:rStyle w:val="PlaceholderText"/>
            </w:rPr>
            <w:t>Choose an item.</w:t>
          </w:r>
        </w:p>
      </w:docPartBody>
    </w:docPart>
    <w:docPart>
      <w:docPartPr>
        <w:name w:val="191C9077E08F4870BFA01BFCDEF6ED18"/>
        <w:category>
          <w:name w:val="General"/>
          <w:gallery w:val="placeholder"/>
        </w:category>
        <w:types>
          <w:type w:val="bbPlcHdr"/>
        </w:types>
        <w:behaviors>
          <w:behavior w:val="content"/>
        </w:behaviors>
        <w:guid w:val="{71B819E0-4702-494A-A79C-4B42DEF6B112}"/>
      </w:docPartPr>
      <w:docPartBody>
        <w:p w:rsidR="006330D5" w:rsidRDefault="005E15BB" w:rsidP="005E15BB">
          <w:pPr>
            <w:pStyle w:val="191C9077E08F4870BFA01BFCDEF6ED18"/>
          </w:pPr>
          <w:r w:rsidRPr="00D858FE">
            <w:rPr>
              <w:rStyle w:val="PlaceholderText"/>
            </w:rPr>
            <w:t>Choose an item.</w:t>
          </w:r>
        </w:p>
      </w:docPartBody>
    </w:docPart>
    <w:docPart>
      <w:docPartPr>
        <w:name w:val="044EA60833DE47CA8883DB76F44E6DF7"/>
        <w:category>
          <w:name w:val="General"/>
          <w:gallery w:val="placeholder"/>
        </w:category>
        <w:types>
          <w:type w:val="bbPlcHdr"/>
        </w:types>
        <w:behaviors>
          <w:behavior w:val="content"/>
        </w:behaviors>
        <w:guid w:val="{D9C1363C-BB18-4DED-A78F-A6418014218F}"/>
      </w:docPartPr>
      <w:docPartBody>
        <w:p w:rsidR="006330D5" w:rsidRDefault="005E15BB" w:rsidP="005E15BB">
          <w:pPr>
            <w:pStyle w:val="044EA60833DE47CA8883DB76F44E6DF7"/>
          </w:pPr>
          <w:r w:rsidRPr="00D858FE">
            <w:rPr>
              <w:rStyle w:val="PlaceholderText"/>
            </w:rPr>
            <w:t>Choose an item.</w:t>
          </w:r>
        </w:p>
      </w:docPartBody>
    </w:docPart>
    <w:docPart>
      <w:docPartPr>
        <w:name w:val="8507C55BA194451582D37E524ACA0198"/>
        <w:category>
          <w:name w:val="General"/>
          <w:gallery w:val="placeholder"/>
        </w:category>
        <w:types>
          <w:type w:val="bbPlcHdr"/>
        </w:types>
        <w:behaviors>
          <w:behavior w:val="content"/>
        </w:behaviors>
        <w:guid w:val="{49FDCCD8-9F6A-45CD-B604-B3FFCB7E7211}"/>
      </w:docPartPr>
      <w:docPartBody>
        <w:p w:rsidR="006330D5" w:rsidRDefault="005E15BB" w:rsidP="005E15BB">
          <w:pPr>
            <w:pStyle w:val="8507C55BA194451582D37E524ACA0198"/>
          </w:pPr>
          <w:r w:rsidRPr="00D858FE">
            <w:rPr>
              <w:rStyle w:val="PlaceholderText"/>
            </w:rPr>
            <w:t>Choose an item.</w:t>
          </w:r>
        </w:p>
      </w:docPartBody>
    </w:docPart>
    <w:docPart>
      <w:docPartPr>
        <w:name w:val="AF4F8E15C80A4559B6947231E339AC07"/>
        <w:category>
          <w:name w:val="General"/>
          <w:gallery w:val="placeholder"/>
        </w:category>
        <w:types>
          <w:type w:val="bbPlcHdr"/>
        </w:types>
        <w:behaviors>
          <w:behavior w:val="content"/>
        </w:behaviors>
        <w:guid w:val="{15814BE6-5BAC-475F-97F8-2FF68FCF40A1}"/>
      </w:docPartPr>
      <w:docPartBody>
        <w:p w:rsidR="006330D5" w:rsidRDefault="005E15BB" w:rsidP="005E15BB">
          <w:pPr>
            <w:pStyle w:val="AF4F8E15C80A4559B6947231E339AC07"/>
          </w:pPr>
          <w:r w:rsidRPr="00D858FE">
            <w:rPr>
              <w:rStyle w:val="PlaceholderText"/>
            </w:rPr>
            <w:t>Choose an item.</w:t>
          </w:r>
        </w:p>
      </w:docPartBody>
    </w:docPart>
    <w:docPart>
      <w:docPartPr>
        <w:name w:val="AF0F5F6ADD0847E1890DA81D9E955166"/>
        <w:category>
          <w:name w:val="General"/>
          <w:gallery w:val="placeholder"/>
        </w:category>
        <w:types>
          <w:type w:val="bbPlcHdr"/>
        </w:types>
        <w:behaviors>
          <w:behavior w:val="content"/>
        </w:behaviors>
        <w:guid w:val="{8195835C-13B1-495F-89AF-3494D1AF82A5}"/>
      </w:docPartPr>
      <w:docPartBody>
        <w:p w:rsidR="006330D5" w:rsidRDefault="005E15BB" w:rsidP="005E15BB">
          <w:pPr>
            <w:pStyle w:val="AF0F5F6ADD0847E1890DA81D9E955166"/>
          </w:pPr>
          <w:r w:rsidRPr="00D858FE">
            <w:rPr>
              <w:rStyle w:val="PlaceholderText"/>
            </w:rPr>
            <w:t>Choose an item.</w:t>
          </w:r>
        </w:p>
      </w:docPartBody>
    </w:docPart>
    <w:docPart>
      <w:docPartPr>
        <w:name w:val="AF0DEB902DF84EA1B9A1FE0906B71869"/>
        <w:category>
          <w:name w:val="General"/>
          <w:gallery w:val="placeholder"/>
        </w:category>
        <w:types>
          <w:type w:val="bbPlcHdr"/>
        </w:types>
        <w:behaviors>
          <w:behavior w:val="content"/>
        </w:behaviors>
        <w:guid w:val="{158ABE3A-2EB6-480E-85C8-E37F6057044F}"/>
      </w:docPartPr>
      <w:docPartBody>
        <w:p w:rsidR="006330D5" w:rsidRDefault="005E15BB" w:rsidP="005E15BB">
          <w:pPr>
            <w:pStyle w:val="AF0DEB902DF84EA1B9A1FE0906B71869"/>
          </w:pPr>
          <w:r w:rsidRPr="00D858FE">
            <w:rPr>
              <w:rStyle w:val="PlaceholderText"/>
            </w:rPr>
            <w:t>Choose an item.</w:t>
          </w:r>
        </w:p>
      </w:docPartBody>
    </w:docPart>
    <w:docPart>
      <w:docPartPr>
        <w:name w:val="BBBBA17541C34218BB941AB545647463"/>
        <w:category>
          <w:name w:val="General"/>
          <w:gallery w:val="placeholder"/>
        </w:category>
        <w:types>
          <w:type w:val="bbPlcHdr"/>
        </w:types>
        <w:behaviors>
          <w:behavior w:val="content"/>
        </w:behaviors>
        <w:guid w:val="{AD61DF78-EFF5-498B-B2B7-43A6A4DDD7B2}"/>
      </w:docPartPr>
      <w:docPartBody>
        <w:p w:rsidR="006330D5" w:rsidRDefault="005E15BB" w:rsidP="005E15BB">
          <w:pPr>
            <w:pStyle w:val="BBBBA17541C34218BB941AB545647463"/>
          </w:pPr>
          <w:r w:rsidRPr="00D858FE">
            <w:rPr>
              <w:rStyle w:val="PlaceholderText"/>
            </w:rPr>
            <w:t>Choose an item.</w:t>
          </w:r>
        </w:p>
      </w:docPartBody>
    </w:docPart>
    <w:docPart>
      <w:docPartPr>
        <w:name w:val="A0C382C137E948A5B10A570D7AE1E09E"/>
        <w:category>
          <w:name w:val="General"/>
          <w:gallery w:val="placeholder"/>
        </w:category>
        <w:types>
          <w:type w:val="bbPlcHdr"/>
        </w:types>
        <w:behaviors>
          <w:behavior w:val="content"/>
        </w:behaviors>
        <w:guid w:val="{6324B939-FB6E-43D2-B459-03E4843F8799}"/>
      </w:docPartPr>
      <w:docPartBody>
        <w:p w:rsidR="006330D5" w:rsidRDefault="005E15BB" w:rsidP="005E15BB">
          <w:pPr>
            <w:pStyle w:val="A0C382C137E948A5B10A570D7AE1E09E"/>
          </w:pPr>
          <w:r w:rsidRPr="00D858FE">
            <w:rPr>
              <w:rStyle w:val="PlaceholderText"/>
            </w:rPr>
            <w:t>Choose an item.</w:t>
          </w:r>
        </w:p>
      </w:docPartBody>
    </w:docPart>
    <w:docPart>
      <w:docPartPr>
        <w:name w:val="865DB34E7CBC4B93AD8DAA8D35EDFFFE"/>
        <w:category>
          <w:name w:val="General"/>
          <w:gallery w:val="placeholder"/>
        </w:category>
        <w:types>
          <w:type w:val="bbPlcHdr"/>
        </w:types>
        <w:behaviors>
          <w:behavior w:val="content"/>
        </w:behaviors>
        <w:guid w:val="{418D5C94-63AB-44F3-8F21-8EE4B110E281}"/>
      </w:docPartPr>
      <w:docPartBody>
        <w:p w:rsidR="006330D5" w:rsidRDefault="005E15BB" w:rsidP="005E15BB">
          <w:pPr>
            <w:pStyle w:val="865DB34E7CBC4B93AD8DAA8D35EDFFF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0B39"/>
    <w:rsid w:val="001A6B09"/>
    <w:rsid w:val="00300B39"/>
    <w:rsid w:val="00516E79"/>
    <w:rsid w:val="005E15BB"/>
    <w:rsid w:val="005E725E"/>
    <w:rsid w:val="006330D5"/>
    <w:rsid w:val="006914D0"/>
    <w:rsid w:val="00E70F2B"/>
    <w:rsid w:val="00F242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15BB"/>
    <w:rPr>
      <w:color w:val="808080"/>
    </w:rPr>
  </w:style>
  <w:style w:type="paragraph" w:customStyle="1" w:styleId="08160657650C44CDBA4F7F732FC332A9">
    <w:name w:val="08160657650C44CDBA4F7F732FC332A9"/>
    <w:rsid w:val="005E15BB"/>
  </w:style>
  <w:style w:type="paragraph" w:customStyle="1" w:styleId="57A726E9AD964B5188771ADB82415ADF">
    <w:name w:val="57A726E9AD964B5188771ADB82415ADF"/>
    <w:rsid w:val="005E15BB"/>
  </w:style>
  <w:style w:type="paragraph" w:customStyle="1" w:styleId="EFC3559428AB46B9968A19431715E1B0">
    <w:name w:val="EFC3559428AB46B9968A19431715E1B0"/>
    <w:rsid w:val="005E15BB"/>
  </w:style>
  <w:style w:type="paragraph" w:customStyle="1" w:styleId="5F07F78AAEE94CEE87179A6569BE6DAF">
    <w:name w:val="5F07F78AAEE94CEE87179A6569BE6DAF"/>
    <w:rsid w:val="005E15BB"/>
  </w:style>
  <w:style w:type="paragraph" w:customStyle="1" w:styleId="586D6C5816C242899A2FF462D9B8C80B">
    <w:name w:val="586D6C5816C242899A2FF462D9B8C80B"/>
    <w:rsid w:val="005E15BB"/>
  </w:style>
  <w:style w:type="paragraph" w:customStyle="1" w:styleId="0D069B79D36E489E9B0D041139EB5837">
    <w:name w:val="0D069B79D36E489E9B0D041139EB5837"/>
    <w:rsid w:val="005E15BB"/>
  </w:style>
  <w:style w:type="paragraph" w:customStyle="1" w:styleId="F0FC21A8D6ED4FA9A8CED4F348D0E851">
    <w:name w:val="F0FC21A8D6ED4FA9A8CED4F348D0E851"/>
    <w:rsid w:val="005E15BB"/>
  </w:style>
  <w:style w:type="paragraph" w:customStyle="1" w:styleId="2087654DA05442BBBAC17AA89C5DA085">
    <w:name w:val="2087654DA05442BBBAC17AA89C5DA085"/>
    <w:rsid w:val="005E15BB"/>
  </w:style>
  <w:style w:type="paragraph" w:customStyle="1" w:styleId="AF3D0D8145E848D0839AA3352397D11B">
    <w:name w:val="AF3D0D8145E848D0839AA3352397D11B"/>
    <w:rsid w:val="005E15BB"/>
  </w:style>
  <w:style w:type="paragraph" w:customStyle="1" w:styleId="801764877B354C3BB2F2A4A0FF59EA5F">
    <w:name w:val="801764877B354C3BB2F2A4A0FF59EA5F"/>
    <w:rsid w:val="005E15BB"/>
  </w:style>
  <w:style w:type="paragraph" w:customStyle="1" w:styleId="9030D6FC6F1E4097A163CD946012BF55">
    <w:name w:val="9030D6FC6F1E4097A163CD946012BF55"/>
    <w:rsid w:val="005E15BB"/>
  </w:style>
  <w:style w:type="paragraph" w:customStyle="1" w:styleId="42A672063EF34D6CBB7406F20A55757F">
    <w:name w:val="42A672063EF34D6CBB7406F20A55757F"/>
    <w:rsid w:val="005E15BB"/>
  </w:style>
  <w:style w:type="paragraph" w:customStyle="1" w:styleId="8BD00DD71AEB43269ABFD8B698BBD506">
    <w:name w:val="8BD00DD71AEB43269ABFD8B698BBD506"/>
    <w:rsid w:val="005E15BB"/>
  </w:style>
  <w:style w:type="paragraph" w:customStyle="1" w:styleId="7F118102DD9947198D5709AC1C553733">
    <w:name w:val="7F118102DD9947198D5709AC1C553733"/>
    <w:rsid w:val="005E15BB"/>
  </w:style>
  <w:style w:type="paragraph" w:customStyle="1" w:styleId="3869F07C2B2B4C52858DA60421DB4AE2">
    <w:name w:val="3869F07C2B2B4C52858DA60421DB4AE2"/>
    <w:rsid w:val="005E15BB"/>
  </w:style>
  <w:style w:type="paragraph" w:customStyle="1" w:styleId="1A050CE07836481586C0BD02BA640453">
    <w:name w:val="1A050CE07836481586C0BD02BA640453"/>
    <w:rsid w:val="005E15BB"/>
  </w:style>
  <w:style w:type="paragraph" w:customStyle="1" w:styleId="949B18C0063147C5847415F2E312062D">
    <w:name w:val="949B18C0063147C5847415F2E312062D"/>
    <w:rsid w:val="005E15BB"/>
  </w:style>
  <w:style w:type="paragraph" w:customStyle="1" w:styleId="7D25DF4E3ECA4B089E1F75A6C3BC595A">
    <w:name w:val="7D25DF4E3ECA4B089E1F75A6C3BC595A"/>
    <w:rsid w:val="005E15BB"/>
  </w:style>
  <w:style w:type="paragraph" w:customStyle="1" w:styleId="6F389C71E7AD42D5AE2B1E0641D62887">
    <w:name w:val="6F389C71E7AD42D5AE2B1E0641D62887"/>
    <w:rsid w:val="005E15BB"/>
  </w:style>
  <w:style w:type="paragraph" w:customStyle="1" w:styleId="F07B37A600B8452A8918780B51BCAB8C">
    <w:name w:val="F07B37A600B8452A8918780B51BCAB8C"/>
    <w:rsid w:val="005E15BB"/>
  </w:style>
  <w:style w:type="paragraph" w:customStyle="1" w:styleId="B2FCEAD218CB495CB64172647303CF9C">
    <w:name w:val="B2FCEAD218CB495CB64172647303CF9C"/>
    <w:rsid w:val="005E15BB"/>
  </w:style>
  <w:style w:type="paragraph" w:customStyle="1" w:styleId="B2CD5691DEA34AC5A2B978B994D85E7E">
    <w:name w:val="B2CD5691DEA34AC5A2B978B994D85E7E"/>
    <w:rsid w:val="005E15BB"/>
  </w:style>
  <w:style w:type="paragraph" w:customStyle="1" w:styleId="6D614880398B4593860601F4A50247B1">
    <w:name w:val="6D614880398B4593860601F4A50247B1"/>
    <w:rsid w:val="005E15BB"/>
  </w:style>
  <w:style w:type="paragraph" w:customStyle="1" w:styleId="E4073D9205A847619DC5724BB70D30A0">
    <w:name w:val="E4073D9205A847619DC5724BB70D30A0"/>
    <w:rsid w:val="005E15BB"/>
  </w:style>
  <w:style w:type="paragraph" w:customStyle="1" w:styleId="1DAA08B3E9D74883A4AB94D81F6742F3">
    <w:name w:val="1DAA08B3E9D74883A4AB94D81F6742F3"/>
    <w:rsid w:val="005E15BB"/>
  </w:style>
  <w:style w:type="paragraph" w:customStyle="1" w:styleId="055A1B3258B045DE8EE14BA753E1218D">
    <w:name w:val="055A1B3258B045DE8EE14BA753E1218D"/>
    <w:rsid w:val="005E15BB"/>
  </w:style>
  <w:style w:type="paragraph" w:customStyle="1" w:styleId="6061CC2DCD9948338E6F7590F0286658">
    <w:name w:val="6061CC2DCD9948338E6F7590F0286658"/>
    <w:rsid w:val="005E15BB"/>
  </w:style>
  <w:style w:type="paragraph" w:customStyle="1" w:styleId="58534CE50DD84AF2807AE73D10BEAF62">
    <w:name w:val="58534CE50DD84AF2807AE73D10BEAF62"/>
    <w:rsid w:val="005E15BB"/>
  </w:style>
  <w:style w:type="paragraph" w:customStyle="1" w:styleId="6E522AFB561F48319CED90988D638378">
    <w:name w:val="6E522AFB561F48319CED90988D638378"/>
    <w:rsid w:val="005E15BB"/>
  </w:style>
  <w:style w:type="paragraph" w:customStyle="1" w:styleId="6152EC38AF0C40A2AEC9534F26066A53">
    <w:name w:val="6152EC38AF0C40A2AEC9534F26066A53"/>
    <w:rsid w:val="005E15BB"/>
  </w:style>
  <w:style w:type="paragraph" w:customStyle="1" w:styleId="4FDE53534C3E40F7B92C65751C5F6E0C">
    <w:name w:val="4FDE53534C3E40F7B92C65751C5F6E0C"/>
    <w:rsid w:val="005E15BB"/>
  </w:style>
  <w:style w:type="paragraph" w:customStyle="1" w:styleId="3103F437B90D4BB69B0F85DF8143ECAA">
    <w:name w:val="3103F437B90D4BB69B0F85DF8143ECAA"/>
    <w:rsid w:val="005E15BB"/>
  </w:style>
  <w:style w:type="paragraph" w:customStyle="1" w:styleId="A1DE13B8799C436EADCFDC3700B6F14F">
    <w:name w:val="A1DE13B8799C436EADCFDC3700B6F14F"/>
    <w:rsid w:val="005E15BB"/>
  </w:style>
  <w:style w:type="paragraph" w:customStyle="1" w:styleId="AB0B318C1F0D40688E1E2EFF1FFBBCB6">
    <w:name w:val="AB0B318C1F0D40688E1E2EFF1FFBBCB6"/>
    <w:rsid w:val="005E15BB"/>
  </w:style>
  <w:style w:type="paragraph" w:customStyle="1" w:styleId="9C5786EFB3654AF0B7F11F93BDDE666B">
    <w:name w:val="9C5786EFB3654AF0B7F11F93BDDE666B"/>
    <w:rsid w:val="005E15BB"/>
  </w:style>
  <w:style w:type="paragraph" w:customStyle="1" w:styleId="37575BABE1ED41DEB17432C0F37E3E4F">
    <w:name w:val="37575BABE1ED41DEB17432C0F37E3E4F"/>
    <w:rsid w:val="005E15BB"/>
  </w:style>
  <w:style w:type="paragraph" w:customStyle="1" w:styleId="28EBBC5CABE14932B5B5F5414C82BFD2">
    <w:name w:val="28EBBC5CABE14932B5B5F5414C82BFD2"/>
    <w:rsid w:val="005E15BB"/>
  </w:style>
  <w:style w:type="paragraph" w:customStyle="1" w:styleId="0DAC03819D594D92877AD13C6CAF4F4D">
    <w:name w:val="0DAC03819D594D92877AD13C6CAF4F4D"/>
    <w:rsid w:val="005E15BB"/>
  </w:style>
  <w:style w:type="paragraph" w:customStyle="1" w:styleId="ED0DF68E3AFC45FD940649D3B8873F79">
    <w:name w:val="ED0DF68E3AFC45FD940649D3B8873F79"/>
    <w:rsid w:val="005E15BB"/>
  </w:style>
  <w:style w:type="paragraph" w:customStyle="1" w:styleId="858263F55AEB4216A682684CCB281A4D">
    <w:name w:val="858263F55AEB4216A682684CCB281A4D"/>
    <w:rsid w:val="005E15BB"/>
  </w:style>
  <w:style w:type="paragraph" w:customStyle="1" w:styleId="57AF8E18BE004278BC62AEB324281FF9">
    <w:name w:val="57AF8E18BE004278BC62AEB324281FF9"/>
    <w:rsid w:val="005E15BB"/>
  </w:style>
  <w:style w:type="paragraph" w:customStyle="1" w:styleId="191C9077E08F4870BFA01BFCDEF6ED18">
    <w:name w:val="191C9077E08F4870BFA01BFCDEF6ED18"/>
    <w:rsid w:val="005E15BB"/>
  </w:style>
  <w:style w:type="paragraph" w:customStyle="1" w:styleId="044EA60833DE47CA8883DB76F44E6DF7">
    <w:name w:val="044EA60833DE47CA8883DB76F44E6DF7"/>
    <w:rsid w:val="005E15BB"/>
  </w:style>
  <w:style w:type="paragraph" w:customStyle="1" w:styleId="8507C55BA194451582D37E524ACA0198">
    <w:name w:val="8507C55BA194451582D37E524ACA0198"/>
    <w:rsid w:val="005E15BB"/>
  </w:style>
  <w:style w:type="paragraph" w:customStyle="1" w:styleId="AF4F8E15C80A4559B6947231E339AC07">
    <w:name w:val="AF4F8E15C80A4559B6947231E339AC07"/>
    <w:rsid w:val="005E15BB"/>
  </w:style>
  <w:style w:type="paragraph" w:customStyle="1" w:styleId="AF0F5F6ADD0847E1890DA81D9E955166">
    <w:name w:val="AF0F5F6ADD0847E1890DA81D9E955166"/>
    <w:rsid w:val="005E15BB"/>
  </w:style>
  <w:style w:type="paragraph" w:customStyle="1" w:styleId="AF0DEB902DF84EA1B9A1FE0906B71869">
    <w:name w:val="AF0DEB902DF84EA1B9A1FE0906B71869"/>
    <w:rsid w:val="005E15BB"/>
  </w:style>
  <w:style w:type="paragraph" w:customStyle="1" w:styleId="BBBBA17541C34218BB941AB545647463">
    <w:name w:val="BBBBA17541C34218BB941AB545647463"/>
    <w:rsid w:val="005E15BB"/>
  </w:style>
  <w:style w:type="paragraph" w:customStyle="1" w:styleId="A0C382C137E948A5B10A570D7AE1E09E">
    <w:name w:val="A0C382C137E948A5B10A570D7AE1E09E"/>
    <w:rsid w:val="005E15BB"/>
  </w:style>
  <w:style w:type="paragraph" w:customStyle="1" w:styleId="865DB34E7CBC4B93AD8DAA8D35EDFFFE">
    <w:name w:val="865DB34E7CBC4B93AD8DAA8D35EDFFFE"/>
    <w:rsid w:val="005E15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6264</Words>
  <Characters>35710</Characters>
  <Application>Microsoft Office Word</Application>
  <DocSecurity>8</DocSecurity>
  <Lines>297</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2023-11-06T05:22:00Z</cp:lastPrinted>
  <dcterms:created xsi:type="dcterms:W3CDTF">2023-11-20T23:00:00Z</dcterms:created>
  <dcterms:modified xsi:type="dcterms:W3CDTF">2023-11-20T23:00:00Z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