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6C44C6" w14:textId="77777777" w:rsidR="006E387D" w:rsidRPr="002C3EBF" w:rsidRDefault="006E387D" w:rsidP="006E387D">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65AD20B" wp14:editId="3538A7F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C97363E" w14:textId="77777777" w:rsidR="006E387D" w:rsidRDefault="006E387D" w:rsidP="006E387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008F251" w14:textId="77777777" w:rsidR="006E387D" w:rsidRDefault="006E387D" w:rsidP="006E387D">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244E8C4" w14:textId="77777777" w:rsidR="006E387D" w:rsidRPr="002C3EBF" w:rsidRDefault="006E387D" w:rsidP="006E387D">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E387D" w:rsidRPr="00996FAF" w14:paraId="45353AFD" w14:textId="77777777" w:rsidTr="000651D6">
        <w:tc>
          <w:tcPr>
            <w:cnfStyle w:val="001000000000" w:firstRow="0" w:lastRow="0" w:firstColumn="1" w:lastColumn="0" w:oddVBand="0" w:evenVBand="0" w:oddHBand="0" w:evenHBand="0" w:firstRowFirstColumn="0" w:firstRowLastColumn="0" w:lastRowFirstColumn="0" w:lastRowLastColumn="0"/>
            <w:tcW w:w="3227" w:type="dxa"/>
          </w:tcPr>
          <w:p w14:paraId="28A26ACA" w14:textId="77777777" w:rsidR="006E387D" w:rsidRPr="00996FAF" w:rsidRDefault="006E387D" w:rsidP="000651D6">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9E79B14" w14:textId="1083D0C5" w:rsidR="006E387D" w:rsidRPr="00996FAF" w:rsidRDefault="00E0311A" w:rsidP="000651D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Calvary</w:t>
            </w:r>
            <w:r w:rsidR="006E387D">
              <w:rPr>
                <w:rFonts w:ascii="Arial" w:hAnsi="Arial" w:cs="Arial"/>
                <w:color w:val="auto"/>
              </w:rPr>
              <w:t xml:space="preserve"> Springvale</w:t>
            </w:r>
          </w:p>
        </w:tc>
      </w:tr>
      <w:tr w:rsidR="006E387D" w:rsidRPr="00996FAF" w14:paraId="3732791E" w14:textId="77777777" w:rsidTr="000651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24C4F8" w14:textId="77777777" w:rsidR="006E387D" w:rsidRPr="00996FAF" w:rsidRDefault="006E387D" w:rsidP="000651D6">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BA51563" w14:textId="77777777" w:rsidR="006E387D" w:rsidRPr="00996FAF" w:rsidRDefault="006E387D" w:rsidP="000651D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340-344 Springvale Road</w:t>
            </w:r>
            <w:r w:rsidRPr="00602258">
              <w:rPr>
                <w:rFonts w:ascii="Arial" w:hAnsi="Arial" w:cs="Arial"/>
                <w:color w:val="auto"/>
              </w:rPr>
              <w:t xml:space="preserve"> </w:t>
            </w:r>
            <w:r>
              <w:rPr>
                <w:rFonts w:ascii="Arial" w:hAnsi="Arial" w:cs="Arial"/>
                <w:color w:val="auto"/>
              </w:rPr>
              <w:t>SPRINGVALE</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3171</w:t>
            </w:r>
          </w:p>
        </w:tc>
      </w:tr>
      <w:tr w:rsidR="006E387D" w:rsidRPr="00996FAF" w14:paraId="57BAB69A" w14:textId="77777777" w:rsidTr="000651D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5D3B02" w14:textId="77777777" w:rsidR="006E387D" w:rsidRPr="00996FAF" w:rsidRDefault="006E387D" w:rsidP="000651D6">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1AD7DA9" w14:textId="77777777" w:rsidR="006E387D" w:rsidRPr="00996FAF" w:rsidRDefault="006E387D" w:rsidP="000651D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4300</w:t>
            </w:r>
          </w:p>
        </w:tc>
      </w:tr>
      <w:tr w:rsidR="006E387D" w:rsidRPr="00996FAF" w14:paraId="066C625F" w14:textId="77777777" w:rsidTr="000651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FC159A" w14:textId="77777777" w:rsidR="006E387D" w:rsidRPr="00996FAF" w:rsidRDefault="006E387D" w:rsidP="000651D6">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1D57EC0" w14:textId="77777777" w:rsidR="006E387D" w:rsidRPr="00996FAF" w:rsidRDefault="006E387D" w:rsidP="000651D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Calvary Aged Care Services Pty Ltd</w:t>
            </w:r>
          </w:p>
        </w:tc>
      </w:tr>
      <w:tr w:rsidR="006E387D" w:rsidRPr="00996FAF" w14:paraId="674CB6D4" w14:textId="77777777" w:rsidTr="000651D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068918" w14:textId="77777777" w:rsidR="006E387D" w:rsidRPr="00996FAF" w:rsidRDefault="006E387D" w:rsidP="000651D6">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0C60223" w14:textId="77777777" w:rsidR="006E387D" w:rsidRPr="00996FAF" w:rsidRDefault="006E387D" w:rsidP="000651D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6E387D" w:rsidRPr="00996FAF" w14:paraId="4DEA5D59" w14:textId="77777777" w:rsidTr="000651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0ED31D" w14:textId="77777777" w:rsidR="006E387D" w:rsidRPr="00996FAF" w:rsidRDefault="006E387D" w:rsidP="000651D6">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4C5A8D3" w14:textId="77777777" w:rsidR="006E387D" w:rsidRPr="00996FAF" w:rsidRDefault="006E387D" w:rsidP="000651D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10 January 2023 to 12 January 2023</w:t>
            </w:r>
          </w:p>
        </w:tc>
      </w:tr>
      <w:tr w:rsidR="006E387D" w:rsidRPr="00996FAF" w14:paraId="552F3EF6" w14:textId="77777777" w:rsidTr="000651D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30C101A" w14:textId="77777777" w:rsidR="006E387D" w:rsidRPr="00996FAF" w:rsidRDefault="006E387D" w:rsidP="000651D6">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0D27714" w14:textId="77777777" w:rsidR="006E387D" w:rsidRPr="00996FAF" w:rsidRDefault="006E387D" w:rsidP="000651D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 March 2023</w:t>
            </w:r>
          </w:p>
        </w:tc>
      </w:tr>
    </w:tbl>
    <w:bookmarkEnd w:id="0"/>
    <w:p w14:paraId="108F5796" w14:textId="2B7956D3" w:rsidR="006E387D" w:rsidRPr="00996FAF" w:rsidRDefault="006E387D" w:rsidP="006E387D">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4374BB">
        <w:rPr>
          <w:rFonts w:ascii="Arial" w:hAnsi="Arial" w:cs="Arial"/>
        </w:rPr>
        <w:t xml:space="preserve"> </w:t>
      </w:r>
      <w:r w:rsidRPr="00996FAF">
        <w:rPr>
          <w:rFonts w:ascii="Arial" w:hAnsi="Arial" w:cs="Arial"/>
        </w:rPr>
        <w:t>2018.</w:t>
      </w:r>
      <w:r w:rsidRPr="00996FAF">
        <w:rPr>
          <w:rFonts w:ascii="Arial" w:hAnsi="Arial" w:cs="Arial"/>
        </w:rPr>
        <w:br w:type="page"/>
      </w:r>
    </w:p>
    <w:p w14:paraId="661FBE67" w14:textId="77777777" w:rsidR="006E387D" w:rsidRPr="00996FAF" w:rsidRDefault="006E387D" w:rsidP="006E387D">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AD85600" w14:textId="6904A914" w:rsidR="006E387D" w:rsidRPr="00996FAF" w:rsidRDefault="006E387D" w:rsidP="006E387D">
      <w:pPr>
        <w:pStyle w:val="NormalArial"/>
        <w:spacing w:line="276" w:lineRule="auto"/>
      </w:pPr>
      <w:r w:rsidRPr="00834BF5">
        <w:rPr>
          <w:color w:val="auto"/>
        </w:rPr>
        <w:t xml:space="preserve">This performance report for </w:t>
      </w:r>
      <w:r w:rsidR="00E0311A">
        <w:rPr>
          <w:color w:val="auto"/>
        </w:rPr>
        <w:t>Calvary</w:t>
      </w:r>
      <w:r w:rsidRPr="00834BF5">
        <w:rPr>
          <w:color w:val="auto"/>
        </w:rPr>
        <w:t xml:space="preserve"> Springvale (</w:t>
      </w:r>
      <w:r w:rsidRPr="00834BF5">
        <w:rPr>
          <w:b/>
          <w:color w:val="auto"/>
        </w:rPr>
        <w:t>the service</w:t>
      </w:r>
      <w:r w:rsidRPr="00834BF5">
        <w:rPr>
          <w:color w:val="auto"/>
        </w:rPr>
        <w:t xml:space="preserve">) has been prepared by </w:t>
      </w:r>
      <w:proofErr w:type="gramStart"/>
      <w:r w:rsidRPr="00834BF5">
        <w:rPr>
          <w:color w:val="auto"/>
        </w:rPr>
        <w:t>G.Hope</w:t>
      </w:r>
      <w:proofErr w:type="gramEnd"/>
      <w:r w:rsidRPr="00834BF5">
        <w:rPr>
          <w:color w:val="auto"/>
        </w:rPr>
        <w:noBreakHyphen/>
        <w:t xml:space="preserve">Simpson, delegate of the Aged Care Quality and Safety Commissioner </w:t>
      </w:r>
      <w:r w:rsidRPr="00996FAF">
        <w:t>(Commissioner)</w:t>
      </w:r>
      <w:r w:rsidRPr="00996FAF">
        <w:rPr>
          <w:rStyle w:val="FootnoteReference"/>
        </w:rPr>
        <w:footnoteReference w:id="1"/>
      </w:r>
      <w:r w:rsidRPr="00996FAF">
        <w:t>.</w:t>
      </w:r>
    </w:p>
    <w:p w14:paraId="08681D03" w14:textId="77777777" w:rsidR="006E387D" w:rsidRPr="00996FAF" w:rsidRDefault="006E387D" w:rsidP="006E387D">
      <w:pPr>
        <w:pStyle w:val="NormalArial"/>
        <w:spacing w:line="276" w:lineRule="auto"/>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D2DBBDB" w14:textId="77777777" w:rsidR="006E387D" w:rsidRPr="00996FAF" w:rsidRDefault="006E387D" w:rsidP="006E387D">
      <w:pPr>
        <w:pStyle w:val="NormalArial"/>
        <w:spacing w:line="276" w:lineRule="auto"/>
      </w:pPr>
      <w:r w:rsidRPr="00996FAF">
        <w:t>The report also specifies any areas in which improvements must be made to ensure the Quality Standards are complied with.</w:t>
      </w:r>
    </w:p>
    <w:p w14:paraId="7E8C8A22" w14:textId="77777777" w:rsidR="006E387D" w:rsidRPr="00996FAF" w:rsidRDefault="006E387D" w:rsidP="006E387D">
      <w:pPr>
        <w:pStyle w:val="Heading1"/>
        <w:spacing w:before="240" w:after="240" w:line="22" w:lineRule="atLeast"/>
        <w:rPr>
          <w:rFonts w:ascii="Arial" w:hAnsi="Arial" w:cs="Arial"/>
        </w:rPr>
      </w:pPr>
      <w:r w:rsidRPr="00996FAF">
        <w:rPr>
          <w:rFonts w:ascii="Arial" w:hAnsi="Arial" w:cs="Arial"/>
        </w:rPr>
        <w:t>Material relied on</w:t>
      </w:r>
    </w:p>
    <w:p w14:paraId="709C48CA" w14:textId="77777777" w:rsidR="006E387D" w:rsidRPr="00996FAF" w:rsidRDefault="006E387D" w:rsidP="006E387D">
      <w:pPr>
        <w:pStyle w:val="NormalArial"/>
      </w:pPr>
      <w:r w:rsidRPr="00996FAF">
        <w:t>The following information has been considered in preparing the performance report:</w:t>
      </w:r>
    </w:p>
    <w:p w14:paraId="36A152C3" w14:textId="77777777" w:rsidR="006E387D" w:rsidRDefault="006E387D" w:rsidP="006E387D">
      <w:pPr>
        <w:pStyle w:val="ListParagraph"/>
        <w:numPr>
          <w:ilvl w:val="0"/>
          <w:numId w:val="2"/>
        </w:numPr>
        <w:spacing w:line="276" w:lineRule="auto"/>
        <w:ind w:left="714" w:hanging="357"/>
        <w:contextualSpacing w:val="0"/>
        <w:rPr>
          <w:rFonts w:ascii="Arial" w:hAnsi="Arial" w:cs="Arial"/>
          <w:color w:val="auto"/>
        </w:rPr>
      </w:pPr>
      <w:r w:rsidRPr="005E60EF">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65F0D389" w14:textId="77777777" w:rsidR="006E387D" w:rsidRPr="008B4F65" w:rsidRDefault="006E387D" w:rsidP="006E387D">
      <w:pPr>
        <w:pStyle w:val="ListParagraph"/>
        <w:numPr>
          <w:ilvl w:val="0"/>
          <w:numId w:val="2"/>
        </w:numPr>
        <w:spacing w:line="276" w:lineRule="auto"/>
        <w:ind w:left="714" w:hanging="357"/>
        <w:contextualSpacing w:val="0"/>
        <w:rPr>
          <w:rFonts w:ascii="Arial" w:hAnsi="Arial" w:cs="Arial"/>
          <w:color w:val="auto"/>
        </w:rPr>
      </w:pPr>
      <w:r w:rsidRPr="008B4F65">
        <w:rPr>
          <w:rFonts w:ascii="Arial" w:hAnsi="Arial" w:cs="Arial"/>
        </w:rPr>
        <w:t xml:space="preserve">the provider’s response to the assessment team’s report </w:t>
      </w:r>
      <w:r w:rsidRPr="007A1A59">
        <w:rPr>
          <w:rFonts w:ascii="Arial" w:hAnsi="Arial" w:cs="Arial"/>
        </w:rPr>
        <w:t>received 16 February 2023</w:t>
      </w:r>
      <w:r w:rsidRPr="008B4F65">
        <w:rPr>
          <w:rFonts w:ascii="Arial" w:hAnsi="Arial" w:cs="Arial"/>
        </w:rPr>
        <w:t>.</w:t>
      </w:r>
    </w:p>
    <w:p w14:paraId="62F020A9" w14:textId="77777777" w:rsidR="006E387D" w:rsidRPr="00CB43DE" w:rsidRDefault="006E387D" w:rsidP="006E387D">
      <w:pPr>
        <w:pStyle w:val="ListParagraph"/>
        <w:numPr>
          <w:ilvl w:val="0"/>
          <w:numId w:val="2"/>
        </w:numPr>
        <w:spacing w:line="276" w:lineRule="auto"/>
        <w:rPr>
          <w:rFonts w:ascii="Arial" w:hAnsi="Arial" w:cs="Arial"/>
          <w:color w:val="auto"/>
        </w:rPr>
      </w:pPr>
      <w:r w:rsidRPr="00CB43DE">
        <w:rPr>
          <w:rFonts w:ascii="Arial" w:hAnsi="Arial" w:cs="Arial"/>
          <w:color w:val="auto"/>
        </w:rPr>
        <w:t>other information and intelligence held by the Commission in relation to the service.</w:t>
      </w:r>
    </w:p>
    <w:p w14:paraId="3121D0D5" w14:textId="77777777" w:rsidR="006E387D" w:rsidRPr="00712752" w:rsidRDefault="006E387D" w:rsidP="006E387D">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9554242" w14:textId="77777777" w:rsidR="006E387D" w:rsidRPr="00996FAF" w:rsidRDefault="006E387D" w:rsidP="006E387D">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E387D" w:rsidRPr="00996FAF" w14:paraId="7A2B4243" w14:textId="77777777" w:rsidTr="000651D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6DBD7BC" w14:textId="77777777" w:rsidR="006E387D" w:rsidRPr="00996FAF" w:rsidRDefault="006E387D" w:rsidP="000651D6">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AF02794" w14:textId="77777777" w:rsidR="006E387D" w:rsidRPr="00996FAF" w:rsidRDefault="0010626E" w:rsidP="000651D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92A8406BD1FF41CBB7E64B475D58762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387D">
                  <w:rPr>
                    <w:rFonts w:ascii="Arial" w:hAnsi="Arial" w:cs="Arial"/>
                  </w:rPr>
                  <w:t>Compliant</w:t>
                </w:r>
              </w:sdtContent>
            </w:sdt>
          </w:p>
        </w:tc>
      </w:tr>
      <w:tr w:rsidR="006E387D" w:rsidRPr="00996FAF" w14:paraId="239FAAE1" w14:textId="77777777" w:rsidTr="000651D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99FAF3" w14:textId="77777777" w:rsidR="006E387D" w:rsidRPr="00996FAF" w:rsidRDefault="006E387D" w:rsidP="000651D6">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63D2ACB" w14:textId="77777777" w:rsidR="006E387D" w:rsidRPr="00996FAF" w:rsidRDefault="0010626E" w:rsidP="000651D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DA1BFDD29377455DB4493C8290C7C44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387D">
                  <w:rPr>
                    <w:rFonts w:ascii="Arial" w:hAnsi="Arial" w:cs="Arial"/>
                    <w:b/>
                  </w:rPr>
                  <w:t>Compliant</w:t>
                </w:r>
              </w:sdtContent>
            </w:sdt>
            <w:r w:rsidR="006E387D" w:rsidRPr="00996FAF" w:rsidDel="00BA10E1">
              <w:rPr>
                <w:rFonts w:ascii="Arial" w:hAnsi="Arial" w:cs="Arial"/>
                <w:b/>
              </w:rPr>
              <w:t xml:space="preserve"> </w:t>
            </w:r>
          </w:p>
        </w:tc>
      </w:tr>
      <w:tr w:rsidR="006E387D" w:rsidRPr="00996FAF" w14:paraId="60CE74D0" w14:textId="77777777" w:rsidTr="000651D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6B3A67" w14:textId="77777777" w:rsidR="006E387D" w:rsidRPr="00996FAF" w:rsidRDefault="006E387D" w:rsidP="000651D6">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FAC51E5" w14:textId="77777777" w:rsidR="006E387D" w:rsidRPr="00996FAF" w:rsidRDefault="0010626E" w:rsidP="000651D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A183D27E38814C30B627337A224C1C8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387D">
                  <w:rPr>
                    <w:rFonts w:ascii="Arial" w:hAnsi="Arial" w:cs="Arial"/>
                    <w:b/>
                  </w:rPr>
                  <w:t>Compliant</w:t>
                </w:r>
              </w:sdtContent>
            </w:sdt>
            <w:r w:rsidR="006E387D" w:rsidRPr="00996FAF" w:rsidDel="00D03094">
              <w:rPr>
                <w:rFonts w:ascii="Arial" w:hAnsi="Arial" w:cs="Arial"/>
                <w:b/>
              </w:rPr>
              <w:t xml:space="preserve"> </w:t>
            </w:r>
          </w:p>
        </w:tc>
      </w:tr>
      <w:tr w:rsidR="006E387D" w:rsidRPr="00996FAF" w14:paraId="41793488" w14:textId="77777777" w:rsidTr="000651D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64395C" w14:textId="77777777" w:rsidR="006E387D" w:rsidRPr="00996FAF" w:rsidRDefault="006E387D" w:rsidP="000651D6">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EF96A8A" w14:textId="77777777" w:rsidR="006E387D" w:rsidRPr="00996FAF" w:rsidRDefault="0010626E" w:rsidP="000651D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B0D9774F0A044AD895C09CF6838F803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387D">
                  <w:rPr>
                    <w:rFonts w:ascii="Arial" w:hAnsi="Arial" w:cs="Arial"/>
                    <w:b/>
                  </w:rPr>
                  <w:t>Compliant</w:t>
                </w:r>
              </w:sdtContent>
            </w:sdt>
            <w:r w:rsidR="006E387D" w:rsidRPr="00996FAF" w:rsidDel="00D03094">
              <w:rPr>
                <w:rFonts w:ascii="Arial" w:hAnsi="Arial" w:cs="Arial"/>
                <w:b/>
              </w:rPr>
              <w:t xml:space="preserve"> </w:t>
            </w:r>
          </w:p>
        </w:tc>
      </w:tr>
      <w:tr w:rsidR="006E387D" w:rsidRPr="00996FAF" w14:paraId="51285286" w14:textId="77777777" w:rsidTr="000651D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E11DBF" w14:textId="77777777" w:rsidR="006E387D" w:rsidRPr="00996FAF" w:rsidRDefault="006E387D" w:rsidP="000651D6">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43F0826" w14:textId="77777777" w:rsidR="006E387D" w:rsidRPr="00996FAF" w:rsidRDefault="0010626E" w:rsidP="000651D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4A742C3EFFC4017AE85384982C014C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387D">
                  <w:rPr>
                    <w:rFonts w:ascii="Arial" w:hAnsi="Arial" w:cs="Arial"/>
                    <w:b/>
                  </w:rPr>
                  <w:t>Compliant</w:t>
                </w:r>
              </w:sdtContent>
            </w:sdt>
            <w:r w:rsidR="006E387D" w:rsidRPr="00996FAF" w:rsidDel="00D03094">
              <w:rPr>
                <w:rFonts w:ascii="Arial" w:hAnsi="Arial" w:cs="Arial"/>
                <w:b/>
              </w:rPr>
              <w:t xml:space="preserve"> </w:t>
            </w:r>
          </w:p>
        </w:tc>
      </w:tr>
      <w:tr w:rsidR="006E387D" w:rsidRPr="00996FAF" w14:paraId="618CEC33" w14:textId="77777777" w:rsidTr="000651D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F2CBC7" w14:textId="77777777" w:rsidR="006E387D" w:rsidRPr="00996FAF" w:rsidRDefault="006E387D" w:rsidP="000651D6">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78056C1" w14:textId="77777777" w:rsidR="006E387D" w:rsidRPr="00996FAF" w:rsidRDefault="0010626E" w:rsidP="000651D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DA20D83BF1534E25B24120E3CD68CF2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387D">
                  <w:rPr>
                    <w:rFonts w:ascii="Arial" w:hAnsi="Arial" w:cs="Arial"/>
                    <w:b/>
                  </w:rPr>
                  <w:t>Compliant</w:t>
                </w:r>
              </w:sdtContent>
            </w:sdt>
            <w:r w:rsidR="006E387D" w:rsidRPr="00996FAF" w:rsidDel="00D03094">
              <w:rPr>
                <w:rFonts w:ascii="Arial" w:hAnsi="Arial" w:cs="Arial"/>
                <w:b/>
              </w:rPr>
              <w:t xml:space="preserve"> </w:t>
            </w:r>
          </w:p>
        </w:tc>
      </w:tr>
      <w:tr w:rsidR="006E387D" w:rsidRPr="00996FAF" w14:paraId="05A19F18" w14:textId="77777777" w:rsidTr="000651D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4E424E" w14:textId="77777777" w:rsidR="006E387D" w:rsidRPr="00996FAF" w:rsidRDefault="006E387D" w:rsidP="000651D6">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352AC1D" w14:textId="77777777" w:rsidR="006E387D" w:rsidRPr="00996FAF" w:rsidRDefault="0010626E" w:rsidP="000651D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B2C12084A294308A6FA6A2BD814C92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387D">
                  <w:rPr>
                    <w:rFonts w:ascii="Arial" w:hAnsi="Arial" w:cs="Arial"/>
                    <w:b/>
                  </w:rPr>
                  <w:t>Compliant</w:t>
                </w:r>
              </w:sdtContent>
            </w:sdt>
            <w:r w:rsidR="006E387D" w:rsidRPr="00996FAF" w:rsidDel="00D03094">
              <w:rPr>
                <w:rFonts w:ascii="Arial" w:hAnsi="Arial" w:cs="Arial"/>
                <w:b/>
              </w:rPr>
              <w:t xml:space="preserve"> </w:t>
            </w:r>
          </w:p>
        </w:tc>
      </w:tr>
      <w:tr w:rsidR="006E387D" w:rsidRPr="00996FAF" w14:paraId="5AE0BA1C" w14:textId="77777777" w:rsidTr="000651D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6104EE" w14:textId="77777777" w:rsidR="006E387D" w:rsidRPr="00996FAF" w:rsidRDefault="006E387D" w:rsidP="000651D6">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906F48E" w14:textId="77777777" w:rsidR="006E387D" w:rsidRPr="00996FAF" w:rsidRDefault="0010626E" w:rsidP="000651D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B491F99EC65E486CBBDB4B2BAF25EB0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387D">
                  <w:rPr>
                    <w:rFonts w:ascii="Arial" w:hAnsi="Arial" w:cs="Arial"/>
                    <w:b/>
                  </w:rPr>
                  <w:t>Compliant</w:t>
                </w:r>
              </w:sdtContent>
            </w:sdt>
            <w:r w:rsidR="006E387D" w:rsidRPr="00996FAF" w:rsidDel="00D03094">
              <w:rPr>
                <w:rFonts w:ascii="Arial" w:hAnsi="Arial" w:cs="Arial"/>
                <w:b/>
              </w:rPr>
              <w:t xml:space="preserve"> </w:t>
            </w:r>
          </w:p>
        </w:tc>
      </w:tr>
    </w:tbl>
    <w:p w14:paraId="7A50ABCB" w14:textId="77777777" w:rsidR="006E387D" w:rsidRPr="00996FAF" w:rsidRDefault="006E387D" w:rsidP="006E387D">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3DB92F8" w14:textId="77777777" w:rsidR="006E387D" w:rsidRPr="00996FAF" w:rsidRDefault="006E387D" w:rsidP="006E387D">
      <w:pPr>
        <w:pStyle w:val="Heading1"/>
        <w:spacing w:before="0" w:after="240" w:line="22" w:lineRule="atLeast"/>
        <w:rPr>
          <w:rFonts w:ascii="Arial" w:hAnsi="Arial" w:cs="Arial"/>
        </w:rPr>
      </w:pPr>
      <w:r w:rsidRPr="00996FAF">
        <w:rPr>
          <w:rFonts w:ascii="Arial" w:hAnsi="Arial" w:cs="Arial"/>
        </w:rPr>
        <w:t>Areas for improvement</w:t>
      </w:r>
    </w:p>
    <w:p w14:paraId="19A1F044" w14:textId="77777777" w:rsidR="006E387D" w:rsidRPr="000B3FE8" w:rsidRDefault="006E387D" w:rsidP="006E387D">
      <w:pPr>
        <w:pStyle w:val="ListBullet"/>
        <w:numPr>
          <w:ilvl w:val="0"/>
          <w:numId w:val="0"/>
        </w:numPr>
        <w:spacing w:before="0" w:after="120" w:line="276" w:lineRule="auto"/>
        <w:rPr>
          <w:rFonts w:ascii="Arial" w:hAnsi="Arial" w:cs="Arial"/>
        </w:rPr>
      </w:pPr>
      <w:r w:rsidRPr="000B3FE8">
        <w:rPr>
          <w:rFonts w:ascii="Arial" w:hAnsi="Arial" w:cs="Arial"/>
        </w:rPr>
        <w:t>There are no specific areas identified in which improvements must be made to ensure compliance with the Quality Standards. The provider is required to actively pursue continuous improvement in order to remain compliant with the Quality Standards.</w:t>
      </w:r>
    </w:p>
    <w:p w14:paraId="748B0EB5" w14:textId="77777777" w:rsidR="006E387D" w:rsidRPr="00996FAF" w:rsidRDefault="006E387D" w:rsidP="006E387D">
      <w:pPr>
        <w:pStyle w:val="NormalArial"/>
      </w:pPr>
      <w:r w:rsidRPr="00996FAF">
        <w:br w:type="page"/>
      </w:r>
    </w:p>
    <w:p w14:paraId="15C023D4" w14:textId="77777777" w:rsidR="006E387D" w:rsidRPr="00996FAF" w:rsidRDefault="006E387D" w:rsidP="006E387D">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6E387D" w:rsidRPr="00996FAF" w14:paraId="32274A35" w14:textId="77777777" w:rsidTr="004374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72B290D" w14:textId="77777777" w:rsidR="006E387D" w:rsidRPr="00550022" w:rsidRDefault="006E387D" w:rsidP="000651D6">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1DD29192" w14:textId="77777777" w:rsidR="006E387D" w:rsidRPr="00996FAF" w:rsidRDefault="006E387D" w:rsidP="000651D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E387D" w:rsidRPr="00996FAF" w14:paraId="311E7E45" w14:textId="77777777" w:rsidTr="004374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56A7A0" w14:textId="77777777" w:rsidR="006E387D" w:rsidRPr="00996FAF" w:rsidRDefault="006E387D" w:rsidP="000651D6">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1F696CD5" w14:textId="77777777" w:rsidR="006E387D" w:rsidRPr="00996FAF" w:rsidRDefault="006E387D" w:rsidP="000651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2A80FAB3" w14:textId="77777777" w:rsidR="006E387D" w:rsidRPr="00996FAF" w:rsidRDefault="0010626E" w:rsidP="000651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6A69350BF2B4444BADAF3A7074608930"/>
                </w:placeholder>
                <w:dropDownList>
                  <w:listItem w:displayText="choose a rating" w:value="choose a rating"/>
                  <w:listItem w:displayText="Compliant" w:value="Compliant"/>
                  <w:listItem w:displayText="Non-compliant" w:value="Non-compliant"/>
                </w:dropDownList>
              </w:sdtPr>
              <w:sdtEndPr/>
              <w:sdtContent>
                <w:r w:rsidR="006E387D">
                  <w:rPr>
                    <w:rFonts w:ascii="Arial" w:hAnsi="Arial" w:cs="Arial"/>
                    <w:color w:val="auto"/>
                  </w:rPr>
                  <w:t>Compliant</w:t>
                </w:r>
              </w:sdtContent>
            </w:sdt>
          </w:p>
        </w:tc>
      </w:tr>
      <w:tr w:rsidR="006E387D" w:rsidRPr="00996FAF" w14:paraId="650158EF" w14:textId="77777777" w:rsidTr="00437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DEDD5A" w14:textId="77777777" w:rsidR="006E387D" w:rsidRPr="00996FAF" w:rsidRDefault="006E387D" w:rsidP="000651D6">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75DEC00D" w14:textId="77777777" w:rsidR="006E387D" w:rsidRPr="00996FAF" w:rsidRDefault="006E387D" w:rsidP="000651D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7D7AA463" w14:textId="77777777" w:rsidR="006E387D" w:rsidRPr="00996FAF" w:rsidRDefault="0010626E" w:rsidP="000651D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7842A6BB06F84BDBB48B56955D21DC3E"/>
                </w:placeholder>
                <w:dropDownList>
                  <w:listItem w:displayText="choose a rating" w:value="choose a rating"/>
                  <w:listItem w:displayText="Compliant" w:value="Compliant"/>
                  <w:listItem w:displayText="Non-compliant" w:value="Non-compliant"/>
                </w:dropDownList>
              </w:sdtPr>
              <w:sdtEndPr/>
              <w:sdtContent>
                <w:r w:rsidR="006E387D">
                  <w:rPr>
                    <w:rFonts w:ascii="Arial" w:hAnsi="Arial" w:cs="Arial"/>
                    <w:color w:val="auto"/>
                  </w:rPr>
                  <w:t>Compliant</w:t>
                </w:r>
              </w:sdtContent>
            </w:sdt>
            <w:r w:rsidR="006E387D" w:rsidRPr="00996FAF" w:rsidDel="00201C79">
              <w:rPr>
                <w:rFonts w:ascii="Arial" w:hAnsi="Arial" w:cs="Arial"/>
                <w:color w:val="0000FF"/>
              </w:rPr>
              <w:t xml:space="preserve"> </w:t>
            </w:r>
          </w:p>
        </w:tc>
      </w:tr>
      <w:tr w:rsidR="006E387D" w:rsidRPr="00996FAF" w14:paraId="2B0F08E4" w14:textId="77777777" w:rsidTr="004374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BDA31C" w14:textId="77777777" w:rsidR="006E387D" w:rsidRPr="00996FAF" w:rsidRDefault="006E387D" w:rsidP="000651D6">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2764A8" w14:textId="358A1E86" w:rsidR="006E387D" w:rsidRPr="00996FAF" w:rsidRDefault="006E387D" w:rsidP="000651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674D41B1" w14:textId="77777777" w:rsidR="006E387D" w:rsidRPr="00996FAF" w:rsidRDefault="006E387D" w:rsidP="000651D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9DE1A24" w14:textId="77777777" w:rsidR="006E387D" w:rsidRPr="00996FAF" w:rsidRDefault="006E387D" w:rsidP="000651D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89D8DB3" w14:textId="0EC1D9EB" w:rsidR="006E387D" w:rsidRPr="00996FAF" w:rsidRDefault="006E387D" w:rsidP="000651D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4F51F5D3" w14:textId="77777777" w:rsidR="006E387D" w:rsidRPr="00996FAF" w:rsidRDefault="006E387D" w:rsidP="000651D6">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16508BC7" w14:textId="77777777" w:rsidR="006E387D" w:rsidRPr="00996FAF" w:rsidRDefault="0010626E" w:rsidP="000651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8F703F8F1F024711978B7C365CEF9B2A"/>
                </w:placeholder>
                <w:dropDownList>
                  <w:listItem w:displayText="choose a rating" w:value="choose a rating"/>
                  <w:listItem w:displayText="Compliant" w:value="Compliant"/>
                  <w:listItem w:displayText="Non-compliant" w:value="Non-compliant"/>
                </w:dropDownList>
              </w:sdtPr>
              <w:sdtEndPr/>
              <w:sdtContent>
                <w:r w:rsidR="006E387D">
                  <w:rPr>
                    <w:rFonts w:ascii="Arial" w:hAnsi="Arial" w:cs="Arial"/>
                    <w:color w:val="auto"/>
                  </w:rPr>
                  <w:t>Compliant</w:t>
                </w:r>
              </w:sdtContent>
            </w:sdt>
            <w:r w:rsidR="006E387D" w:rsidRPr="00996FAF" w:rsidDel="00201C79">
              <w:rPr>
                <w:rFonts w:ascii="Arial" w:hAnsi="Arial" w:cs="Arial"/>
                <w:color w:val="0000FF"/>
              </w:rPr>
              <w:t xml:space="preserve"> </w:t>
            </w:r>
          </w:p>
        </w:tc>
      </w:tr>
      <w:tr w:rsidR="006E387D" w:rsidRPr="00996FAF" w14:paraId="3230BBD3" w14:textId="77777777" w:rsidTr="00437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D4E41F" w14:textId="77777777" w:rsidR="006E387D" w:rsidRPr="00996FAF" w:rsidRDefault="006E387D" w:rsidP="000651D6">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54407C89" w14:textId="77777777" w:rsidR="006E387D" w:rsidRPr="00996FAF" w:rsidRDefault="006E387D" w:rsidP="000651D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48F6769A" w14:textId="77777777" w:rsidR="006E387D" w:rsidRPr="00996FAF" w:rsidRDefault="0010626E" w:rsidP="000651D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A362D11E337D463AB287390CD1B02EA5"/>
                </w:placeholder>
                <w:dropDownList>
                  <w:listItem w:displayText="choose a rating" w:value="choose a rating"/>
                  <w:listItem w:displayText="Compliant" w:value="Compliant"/>
                  <w:listItem w:displayText="Non-compliant" w:value="Non-compliant"/>
                </w:dropDownList>
              </w:sdtPr>
              <w:sdtEndPr/>
              <w:sdtContent>
                <w:r w:rsidR="006E387D">
                  <w:rPr>
                    <w:rFonts w:ascii="Arial" w:hAnsi="Arial" w:cs="Arial"/>
                    <w:color w:val="auto"/>
                  </w:rPr>
                  <w:t>Compliant</w:t>
                </w:r>
              </w:sdtContent>
            </w:sdt>
            <w:r w:rsidR="006E387D" w:rsidRPr="00996FAF" w:rsidDel="00201C79">
              <w:rPr>
                <w:rFonts w:ascii="Arial" w:hAnsi="Arial" w:cs="Arial"/>
                <w:color w:val="0000FF"/>
              </w:rPr>
              <w:t xml:space="preserve"> </w:t>
            </w:r>
          </w:p>
        </w:tc>
      </w:tr>
      <w:tr w:rsidR="006E387D" w:rsidRPr="00996FAF" w14:paraId="6DF55B46" w14:textId="77777777" w:rsidTr="004374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A26B3E" w14:textId="77777777" w:rsidR="006E387D" w:rsidRPr="00996FAF" w:rsidRDefault="006E387D" w:rsidP="000651D6">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BF8D7FA" w14:textId="77777777" w:rsidR="006E387D" w:rsidRPr="00996FAF" w:rsidRDefault="006E387D" w:rsidP="000651D6">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14828357" w14:textId="77777777" w:rsidR="006E387D" w:rsidRPr="00996FAF" w:rsidRDefault="0010626E" w:rsidP="000651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8211F2A5D9134169BD5699FEDD108AB4"/>
                </w:placeholder>
                <w:dropDownList>
                  <w:listItem w:displayText="choose a rating" w:value="choose a rating"/>
                  <w:listItem w:displayText="Compliant" w:value="Compliant"/>
                  <w:listItem w:displayText="Non-compliant" w:value="Non-compliant"/>
                </w:dropDownList>
              </w:sdtPr>
              <w:sdtEndPr/>
              <w:sdtContent>
                <w:r w:rsidR="006E387D">
                  <w:rPr>
                    <w:rFonts w:ascii="Arial" w:hAnsi="Arial" w:cs="Arial"/>
                    <w:color w:val="auto"/>
                  </w:rPr>
                  <w:t>Compliant</w:t>
                </w:r>
              </w:sdtContent>
            </w:sdt>
            <w:r w:rsidR="006E387D" w:rsidRPr="00996FAF" w:rsidDel="00201C79">
              <w:rPr>
                <w:rFonts w:ascii="Arial" w:hAnsi="Arial" w:cs="Arial"/>
                <w:color w:val="0000FF"/>
              </w:rPr>
              <w:t xml:space="preserve"> </w:t>
            </w:r>
          </w:p>
        </w:tc>
      </w:tr>
      <w:tr w:rsidR="006E387D" w:rsidRPr="00996FAF" w14:paraId="7872DDEA" w14:textId="77777777" w:rsidTr="00437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BB6EE2" w14:textId="77777777" w:rsidR="006E387D" w:rsidRPr="00996FAF" w:rsidRDefault="006E387D" w:rsidP="000651D6">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4999C804" w14:textId="77777777" w:rsidR="006E387D" w:rsidRPr="00996FAF" w:rsidRDefault="006E387D" w:rsidP="000651D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
          <w:p w14:paraId="2B9B1B4B" w14:textId="77777777" w:rsidR="006E387D" w:rsidRPr="00996FAF" w:rsidRDefault="0010626E" w:rsidP="000651D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729464DEC49647A99E43C1396E8E700A"/>
                </w:placeholder>
                <w:dropDownList>
                  <w:listItem w:displayText="choose a rating" w:value="choose a rating"/>
                  <w:listItem w:displayText="Compliant" w:value="Compliant"/>
                  <w:listItem w:displayText="Non-compliant" w:value="Non-compliant"/>
                </w:dropDownList>
              </w:sdtPr>
              <w:sdtEndPr/>
              <w:sdtContent>
                <w:r w:rsidR="006E387D">
                  <w:rPr>
                    <w:rFonts w:ascii="Arial" w:hAnsi="Arial" w:cs="Arial"/>
                    <w:color w:val="auto"/>
                  </w:rPr>
                  <w:t>Compliant</w:t>
                </w:r>
              </w:sdtContent>
            </w:sdt>
            <w:r w:rsidR="006E387D" w:rsidRPr="00996FAF" w:rsidDel="00201C79">
              <w:rPr>
                <w:rFonts w:ascii="Arial" w:hAnsi="Arial" w:cs="Arial"/>
                <w:color w:val="0000FF"/>
              </w:rPr>
              <w:t xml:space="preserve"> </w:t>
            </w:r>
          </w:p>
        </w:tc>
      </w:tr>
    </w:tbl>
    <w:p w14:paraId="69B859C2" w14:textId="77777777" w:rsidR="006E387D" w:rsidRDefault="006E387D" w:rsidP="004374BB">
      <w:pPr>
        <w:pStyle w:val="Heading20"/>
        <w:spacing w:before="240"/>
      </w:pPr>
      <w:r w:rsidRPr="00996FAF">
        <w:t>Findings</w:t>
      </w:r>
    </w:p>
    <w:p w14:paraId="60585C23" w14:textId="77777777" w:rsidR="006E387D" w:rsidRPr="00617495" w:rsidRDefault="006E387D" w:rsidP="006E387D">
      <w:pPr>
        <w:pStyle w:val="NormalArial"/>
        <w:spacing w:line="276" w:lineRule="auto"/>
        <w:rPr>
          <w:color w:val="auto"/>
        </w:rPr>
      </w:pPr>
      <w:r w:rsidRPr="00617495">
        <w:rPr>
          <w:color w:val="auto"/>
        </w:rPr>
        <w:t>Consumers said they were treated with dignity and respect, and their cultural needs and preferences supported. Staff were familiar with consumers</w:t>
      </w:r>
      <w:r>
        <w:rPr>
          <w:color w:val="auto"/>
        </w:rPr>
        <w:t>’</w:t>
      </w:r>
      <w:r w:rsidRPr="00617495">
        <w:rPr>
          <w:color w:val="auto"/>
        </w:rPr>
        <w:t xml:space="preserve"> identity and cultur</w:t>
      </w:r>
      <w:r>
        <w:rPr>
          <w:color w:val="auto"/>
        </w:rPr>
        <w:t>e,</w:t>
      </w:r>
      <w:r w:rsidRPr="00617495">
        <w:rPr>
          <w:color w:val="auto"/>
        </w:rPr>
        <w:t xml:space="preserve"> and </w:t>
      </w:r>
      <w:r>
        <w:rPr>
          <w:color w:val="auto"/>
        </w:rPr>
        <w:t>confirmed</w:t>
      </w:r>
      <w:r w:rsidRPr="00617495">
        <w:rPr>
          <w:color w:val="auto"/>
        </w:rPr>
        <w:t xml:space="preserve"> </w:t>
      </w:r>
      <w:r>
        <w:rPr>
          <w:color w:val="auto"/>
        </w:rPr>
        <w:t>multilingual could converse with some consumers in their preferred languages.</w:t>
      </w:r>
    </w:p>
    <w:p w14:paraId="38D3A3CD" w14:textId="77777777" w:rsidR="006E387D" w:rsidRDefault="006E387D" w:rsidP="006E387D">
      <w:pPr>
        <w:pStyle w:val="NormalArial"/>
        <w:spacing w:line="276" w:lineRule="auto"/>
      </w:pPr>
      <w:r>
        <w:t>Consumers said staff respected any culture and religion they identified with. Staff could identify consumers from a culturally diverse background and explained how they provided care that aligned with consumers’ care plans. The service engaged consumers in religious services and celebrations aligned with their background.</w:t>
      </w:r>
    </w:p>
    <w:p w14:paraId="2A3FB755" w14:textId="77777777" w:rsidR="006E387D" w:rsidRDefault="006E387D" w:rsidP="006E387D">
      <w:pPr>
        <w:pStyle w:val="NormalArial"/>
        <w:spacing w:line="276" w:lineRule="auto"/>
      </w:pPr>
      <w:r>
        <w:t>Consumers were supported to maintain relationships, exercise choice and independence in relation to care, and who should be involved. The service supported married consumers to maintain their relationship by sharing a room and spending time together. The service’s policy guides staff on providing choices for consumers and promoting their independence.</w:t>
      </w:r>
    </w:p>
    <w:p w14:paraId="6968F2C5" w14:textId="77777777" w:rsidR="006E387D" w:rsidRDefault="006E387D" w:rsidP="006E387D">
      <w:pPr>
        <w:pStyle w:val="NormalArial"/>
        <w:spacing w:line="276" w:lineRule="auto"/>
        <w:rPr>
          <w:color w:val="auto"/>
        </w:rPr>
      </w:pPr>
      <w:r w:rsidRPr="00880819">
        <w:rPr>
          <w:color w:val="auto"/>
        </w:rPr>
        <w:t xml:space="preserve">Consumers said they were supported to take risks of their choice. Staff described how they assisted consumers to understand risks and make decisions. Care planning documents identified relevant risk assessments were conducted in consultation with the consumer and representative. The Assessment Team however, </w:t>
      </w:r>
      <w:r>
        <w:rPr>
          <w:color w:val="auto"/>
        </w:rPr>
        <w:t xml:space="preserve">found some </w:t>
      </w:r>
      <w:r w:rsidRPr="00880819">
        <w:rPr>
          <w:color w:val="auto"/>
        </w:rPr>
        <w:t>risk assessment</w:t>
      </w:r>
      <w:r>
        <w:rPr>
          <w:color w:val="auto"/>
        </w:rPr>
        <w:t>s</w:t>
      </w:r>
      <w:r w:rsidRPr="00880819">
        <w:rPr>
          <w:color w:val="auto"/>
        </w:rPr>
        <w:t xml:space="preserve"> were not reviewed every 3 months as per the service’s </w:t>
      </w:r>
      <w:r>
        <w:rPr>
          <w:color w:val="auto"/>
        </w:rPr>
        <w:t>policy</w:t>
      </w:r>
      <w:r w:rsidRPr="00880819">
        <w:rPr>
          <w:color w:val="auto"/>
        </w:rPr>
        <w:t xml:space="preserve">. </w:t>
      </w:r>
      <w:r w:rsidRPr="00880819">
        <w:rPr>
          <w:rFonts w:eastAsiaTheme="minorEastAsia"/>
          <w:color w:val="auto"/>
        </w:rPr>
        <w:t xml:space="preserve">The Assessment Team raised this issue </w:t>
      </w:r>
      <w:r w:rsidRPr="00880819">
        <w:rPr>
          <w:rFonts w:eastAsiaTheme="minorEastAsia"/>
          <w:color w:val="auto"/>
        </w:rPr>
        <w:lastRenderedPageBreak/>
        <w:t>with management who advised</w:t>
      </w:r>
      <w:r>
        <w:rPr>
          <w:rFonts w:eastAsiaTheme="minorEastAsia"/>
          <w:color w:val="auto"/>
        </w:rPr>
        <w:t>,</w:t>
      </w:r>
      <w:r w:rsidRPr="00880819">
        <w:rPr>
          <w:rFonts w:eastAsiaTheme="minorEastAsia"/>
          <w:color w:val="auto"/>
        </w:rPr>
        <w:t xml:space="preserve"> risk assessments should be reviewed in line with the care evaluations scheduled</w:t>
      </w:r>
      <w:r>
        <w:rPr>
          <w:rFonts w:eastAsiaTheme="minorEastAsia"/>
          <w:color w:val="auto"/>
        </w:rPr>
        <w:t>,</w:t>
      </w:r>
      <w:r w:rsidRPr="00880819">
        <w:rPr>
          <w:rFonts w:eastAsiaTheme="minorEastAsia"/>
          <w:color w:val="auto"/>
        </w:rPr>
        <w:t xml:space="preserve"> and would ensure </w:t>
      </w:r>
      <w:r w:rsidRPr="00880819">
        <w:rPr>
          <w:color w:val="auto"/>
        </w:rPr>
        <w:t xml:space="preserve">this was clear to staff and </w:t>
      </w:r>
      <w:r>
        <w:rPr>
          <w:color w:val="auto"/>
        </w:rPr>
        <w:t>update the</w:t>
      </w:r>
      <w:r w:rsidRPr="00880819">
        <w:rPr>
          <w:color w:val="auto"/>
        </w:rPr>
        <w:t xml:space="preserve"> care evaluation checklist.</w:t>
      </w:r>
    </w:p>
    <w:p w14:paraId="7A3666ED" w14:textId="77777777" w:rsidR="006E387D" w:rsidRDefault="006E387D" w:rsidP="006E387D">
      <w:pPr>
        <w:pStyle w:val="NormalArial"/>
        <w:spacing w:line="276" w:lineRule="auto"/>
      </w:pPr>
      <w:r>
        <w:t>Consumers were provided timely information that was accurate, easy to understand and enabled them to exercise choice. Staff described how they facilitated various communication methods to suit consumers’ needs. Menus, activity calendars and notices were displayed in different languages throughout the service.</w:t>
      </w:r>
    </w:p>
    <w:p w14:paraId="639CF073" w14:textId="571DB749" w:rsidR="006E387D" w:rsidRPr="00712752" w:rsidRDefault="006E387D" w:rsidP="00E0311A">
      <w:pPr>
        <w:pStyle w:val="NormalArial"/>
        <w:spacing w:line="276" w:lineRule="auto"/>
      </w:pPr>
      <w:r>
        <w:rPr>
          <w:color w:val="auto"/>
        </w:rPr>
        <w:t xml:space="preserve">Consumers reported their privacy and confidentiality was respected. Staff maintained confidentiality through conducting handover privately and securing consumers’ information. </w:t>
      </w:r>
      <w:r w:rsidRPr="0053646A">
        <w:rPr>
          <w:rFonts w:eastAsia="Times New Roman"/>
          <w:color w:val="auto"/>
        </w:rPr>
        <w:t>Privacy and confidentiality of consumer</w:t>
      </w:r>
      <w:r>
        <w:rPr>
          <w:rFonts w:eastAsia="Times New Roman"/>
          <w:color w:val="auto"/>
        </w:rPr>
        <w:t>s’</w:t>
      </w:r>
      <w:r w:rsidRPr="0053646A">
        <w:rPr>
          <w:rFonts w:eastAsia="Times New Roman"/>
          <w:color w:val="auto"/>
        </w:rPr>
        <w:t xml:space="preserve"> information</w:t>
      </w:r>
      <w:r>
        <w:rPr>
          <w:rFonts w:eastAsia="Times New Roman"/>
          <w:color w:val="auto"/>
        </w:rPr>
        <w:t xml:space="preserve"> was supported through </w:t>
      </w:r>
      <w:r w:rsidRPr="00AD7C10">
        <w:rPr>
          <w:rFonts w:eastAsia="Times New Roman"/>
          <w:color w:val="auto"/>
        </w:rPr>
        <w:t>policies and procedures</w:t>
      </w:r>
      <w:r>
        <w:rPr>
          <w:rFonts w:eastAsia="Times New Roman"/>
          <w:color w:val="auto"/>
        </w:rPr>
        <w:t>.</w:t>
      </w:r>
      <w:r w:rsidRPr="00996FAF">
        <w:br w:type="page"/>
      </w:r>
    </w:p>
    <w:p w14:paraId="16C15A86" w14:textId="77777777" w:rsidR="006E387D" w:rsidRPr="00996FAF" w:rsidRDefault="006E387D" w:rsidP="006E387D">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6E387D" w:rsidRPr="00996FAF" w14:paraId="27BC7042" w14:textId="77777777" w:rsidTr="004374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12BA8BFE" w14:textId="77777777" w:rsidR="006E387D" w:rsidRPr="0075021E" w:rsidRDefault="006E387D" w:rsidP="000651D6">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1999436D" w14:textId="77777777" w:rsidR="006E387D" w:rsidRPr="00996FAF" w:rsidRDefault="006E387D" w:rsidP="000651D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E387D" w:rsidRPr="00996FAF" w14:paraId="475C31EA" w14:textId="77777777" w:rsidTr="004374BB">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32B6EA5" w14:textId="77777777" w:rsidR="006E387D" w:rsidRPr="00996FAF" w:rsidRDefault="006E387D" w:rsidP="000651D6">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34405B2D" w14:textId="77777777" w:rsidR="006E387D" w:rsidRPr="00996FAF" w:rsidRDefault="006E387D" w:rsidP="000651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23F69FC6" w14:textId="77777777" w:rsidR="006E387D" w:rsidRPr="00996FAF" w:rsidRDefault="0010626E" w:rsidP="000651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01C1FC5B38DE4B6794EE3AC848E4EA71"/>
                </w:placeholder>
                <w:dropDownList>
                  <w:listItem w:displayText="choose a rating" w:value="choose a rating"/>
                  <w:listItem w:displayText="Compliant" w:value="Compliant"/>
                  <w:listItem w:displayText="Non-compliant" w:value="Non-compliant"/>
                </w:dropDownList>
              </w:sdtPr>
              <w:sdtEndPr/>
              <w:sdtContent>
                <w:r w:rsidR="006E387D">
                  <w:rPr>
                    <w:rFonts w:ascii="Arial" w:hAnsi="Arial" w:cs="Arial"/>
                    <w:color w:val="auto"/>
                  </w:rPr>
                  <w:t>Compliant</w:t>
                </w:r>
              </w:sdtContent>
            </w:sdt>
            <w:r w:rsidR="006E387D" w:rsidRPr="00996FAF" w:rsidDel="00201C79">
              <w:rPr>
                <w:rFonts w:ascii="Arial" w:hAnsi="Arial" w:cs="Arial"/>
                <w:color w:val="0000FF"/>
              </w:rPr>
              <w:t xml:space="preserve"> </w:t>
            </w:r>
          </w:p>
        </w:tc>
      </w:tr>
      <w:tr w:rsidR="006E387D" w:rsidRPr="00996FAF" w14:paraId="117262FD" w14:textId="77777777" w:rsidTr="00437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6F3C6AF" w14:textId="77777777" w:rsidR="006E387D" w:rsidRPr="00996FAF" w:rsidRDefault="006E387D" w:rsidP="000651D6">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4119F7E6" w14:textId="77777777" w:rsidR="006E387D" w:rsidRPr="00996FAF" w:rsidRDefault="006E387D" w:rsidP="000651D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1C48019B" w14:textId="77777777" w:rsidR="006E387D" w:rsidRPr="00996FAF" w:rsidRDefault="0010626E" w:rsidP="000651D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CE508A2926CF459AB154A742F8C8EB10"/>
                </w:placeholder>
                <w:dropDownList>
                  <w:listItem w:displayText="choose a rating" w:value="choose a rating"/>
                  <w:listItem w:displayText="Compliant" w:value="Compliant"/>
                  <w:listItem w:displayText="Non-compliant" w:value="Non-compliant"/>
                </w:dropDownList>
              </w:sdtPr>
              <w:sdtEndPr/>
              <w:sdtContent>
                <w:r w:rsidR="006E387D">
                  <w:rPr>
                    <w:rFonts w:ascii="Arial" w:hAnsi="Arial" w:cs="Arial"/>
                    <w:color w:val="auto"/>
                  </w:rPr>
                  <w:t>Compliant</w:t>
                </w:r>
              </w:sdtContent>
            </w:sdt>
            <w:r w:rsidR="006E387D" w:rsidRPr="00996FAF" w:rsidDel="00201C79">
              <w:rPr>
                <w:rFonts w:ascii="Arial" w:hAnsi="Arial" w:cs="Arial"/>
                <w:color w:val="0000FF"/>
              </w:rPr>
              <w:t xml:space="preserve"> </w:t>
            </w:r>
          </w:p>
        </w:tc>
      </w:tr>
      <w:tr w:rsidR="006E387D" w:rsidRPr="00996FAF" w14:paraId="0E5B17C4" w14:textId="77777777" w:rsidTr="004374BB">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C4C48EB" w14:textId="77777777" w:rsidR="006E387D" w:rsidRPr="00996FAF" w:rsidRDefault="006E387D" w:rsidP="000651D6">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45964460" w14:textId="77777777" w:rsidR="006E387D" w:rsidRPr="00996FAF" w:rsidRDefault="006E387D" w:rsidP="000651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0C9EB05" w14:textId="77777777" w:rsidR="006E387D" w:rsidRPr="00996FAF" w:rsidRDefault="006E387D" w:rsidP="000651D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D49F7FB" w14:textId="77777777" w:rsidR="006E387D" w:rsidRPr="00996FAF" w:rsidRDefault="006E387D" w:rsidP="000651D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9BB37DE" w14:textId="77777777" w:rsidR="006E387D" w:rsidRPr="00996FAF" w:rsidRDefault="0010626E" w:rsidP="000651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CA5C69BA82F24632B6ECE6E1767A6BCB"/>
                </w:placeholder>
                <w:dropDownList>
                  <w:listItem w:displayText="choose a rating" w:value="choose a rating"/>
                  <w:listItem w:displayText="Compliant" w:value="Compliant"/>
                  <w:listItem w:displayText="Non-compliant" w:value="Non-compliant"/>
                </w:dropDownList>
              </w:sdtPr>
              <w:sdtEndPr/>
              <w:sdtContent>
                <w:r w:rsidR="006E387D">
                  <w:rPr>
                    <w:rFonts w:ascii="Arial" w:hAnsi="Arial" w:cs="Arial"/>
                    <w:color w:val="auto"/>
                  </w:rPr>
                  <w:t>Compliant</w:t>
                </w:r>
              </w:sdtContent>
            </w:sdt>
            <w:r w:rsidR="006E387D" w:rsidRPr="00996FAF" w:rsidDel="00201C79">
              <w:rPr>
                <w:rFonts w:ascii="Arial" w:hAnsi="Arial" w:cs="Arial"/>
                <w:color w:val="0000FF"/>
              </w:rPr>
              <w:t xml:space="preserve"> </w:t>
            </w:r>
          </w:p>
        </w:tc>
      </w:tr>
      <w:tr w:rsidR="006E387D" w:rsidRPr="00996FAF" w14:paraId="0DA20F44" w14:textId="77777777" w:rsidTr="00437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7AB850E" w14:textId="77777777" w:rsidR="006E387D" w:rsidRPr="00996FAF" w:rsidRDefault="006E387D" w:rsidP="000651D6">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6A1C5588" w14:textId="77777777" w:rsidR="006E387D" w:rsidRPr="00996FAF" w:rsidRDefault="006E387D" w:rsidP="000651D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C0A2E60" w14:textId="77777777" w:rsidR="006E387D" w:rsidRPr="00996FAF" w:rsidRDefault="0010626E" w:rsidP="000651D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63D510237D874F3982ECBFBFE3A24E0E"/>
                </w:placeholder>
                <w:dropDownList>
                  <w:listItem w:displayText="choose a rating" w:value="choose a rating"/>
                  <w:listItem w:displayText="Compliant" w:value="Compliant"/>
                  <w:listItem w:displayText="Non-compliant" w:value="Non-compliant"/>
                </w:dropDownList>
              </w:sdtPr>
              <w:sdtEndPr/>
              <w:sdtContent>
                <w:r w:rsidR="006E387D">
                  <w:rPr>
                    <w:rFonts w:ascii="Arial" w:hAnsi="Arial" w:cs="Arial"/>
                    <w:color w:val="auto"/>
                  </w:rPr>
                  <w:t>Compliant</w:t>
                </w:r>
              </w:sdtContent>
            </w:sdt>
            <w:r w:rsidR="006E387D" w:rsidRPr="00996FAF" w:rsidDel="00201C79">
              <w:rPr>
                <w:rFonts w:ascii="Arial" w:hAnsi="Arial" w:cs="Arial"/>
                <w:color w:val="0000FF"/>
              </w:rPr>
              <w:t xml:space="preserve"> </w:t>
            </w:r>
          </w:p>
        </w:tc>
      </w:tr>
      <w:tr w:rsidR="006E387D" w:rsidRPr="00996FAF" w14:paraId="21F39EB1" w14:textId="77777777" w:rsidTr="004374BB">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D3056E2" w14:textId="77777777" w:rsidR="006E387D" w:rsidRPr="00996FAF" w:rsidRDefault="006E387D" w:rsidP="000651D6">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6281D1E6" w14:textId="77777777" w:rsidR="006E387D" w:rsidRPr="00996FAF" w:rsidRDefault="006E387D" w:rsidP="000651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295E4E6E" w14:textId="77777777" w:rsidR="006E387D" w:rsidRPr="00996FAF" w:rsidRDefault="0010626E" w:rsidP="000651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A1EF565B7E344323978AE3B3F6174370"/>
                </w:placeholder>
                <w:dropDownList>
                  <w:listItem w:displayText="choose a rating" w:value="choose a rating"/>
                  <w:listItem w:displayText="Compliant" w:value="Compliant"/>
                  <w:listItem w:displayText="Non-compliant" w:value="Non-compliant"/>
                </w:dropDownList>
              </w:sdtPr>
              <w:sdtEndPr/>
              <w:sdtContent>
                <w:r w:rsidR="006E387D">
                  <w:rPr>
                    <w:rFonts w:ascii="Arial" w:hAnsi="Arial" w:cs="Arial"/>
                    <w:color w:val="auto"/>
                  </w:rPr>
                  <w:t>Compliant</w:t>
                </w:r>
              </w:sdtContent>
            </w:sdt>
            <w:r w:rsidR="006E387D" w:rsidRPr="00996FAF" w:rsidDel="00201C79">
              <w:rPr>
                <w:rFonts w:ascii="Arial" w:hAnsi="Arial" w:cs="Arial"/>
                <w:color w:val="0000FF"/>
              </w:rPr>
              <w:t xml:space="preserve"> </w:t>
            </w:r>
          </w:p>
        </w:tc>
      </w:tr>
    </w:tbl>
    <w:p w14:paraId="1A1B9FC7" w14:textId="77777777" w:rsidR="006E387D" w:rsidRDefault="006E387D" w:rsidP="004374BB">
      <w:pPr>
        <w:pStyle w:val="Heading20"/>
        <w:spacing w:before="240"/>
      </w:pPr>
      <w:r w:rsidRPr="00996FAF">
        <w:t>Findings</w:t>
      </w:r>
    </w:p>
    <w:p w14:paraId="30CD66F7" w14:textId="77777777" w:rsidR="006E387D" w:rsidRDefault="006E387D" w:rsidP="006E387D">
      <w:pPr>
        <w:pStyle w:val="NormalArial"/>
        <w:spacing w:line="276" w:lineRule="auto"/>
        <w:rPr>
          <w:color w:val="auto"/>
        </w:rPr>
      </w:pPr>
      <w:r w:rsidRPr="00A36952">
        <w:rPr>
          <w:color w:val="auto"/>
        </w:rPr>
        <w:t xml:space="preserve">Care planning commenced when consumers entered the service. Care planning documents reflected effective process were in place to identify the needs, goals and preferences of the consumer, including </w:t>
      </w:r>
      <w:r>
        <w:rPr>
          <w:color w:val="auto"/>
        </w:rPr>
        <w:t>individualised strategies to manage risks. Advance care planning and end of life care were included if the consumer wished.</w:t>
      </w:r>
    </w:p>
    <w:p w14:paraId="52F3EB1E" w14:textId="77777777" w:rsidR="006E387D" w:rsidRDefault="006E387D" w:rsidP="006E387D">
      <w:pPr>
        <w:pStyle w:val="NormalArial"/>
        <w:spacing w:line="276" w:lineRule="auto"/>
      </w:pPr>
      <w:r>
        <w:t>Consumers and representatives said assessment and planning was based on partnership with them, and included others they chose to involve in their care. Care planning documents evidenced involvement and input from the consumer and representative, medical officers, and other allied health professionals.</w:t>
      </w:r>
    </w:p>
    <w:p w14:paraId="728FD27C" w14:textId="77777777" w:rsidR="006E387D" w:rsidRPr="00227ADD" w:rsidRDefault="006E387D" w:rsidP="006E387D">
      <w:pPr>
        <w:pStyle w:val="NormalArial"/>
        <w:spacing w:line="276" w:lineRule="auto"/>
        <w:rPr>
          <w:bCs/>
          <w:color w:val="auto"/>
          <w:szCs w:val="22"/>
        </w:rPr>
      </w:pPr>
      <w:r w:rsidRPr="00227ADD">
        <w:rPr>
          <w:color w:val="auto"/>
        </w:rPr>
        <w:t>Consumers and representatives said outcomes of assessment and planning were communicated effectively to them, and they had access to their care and services plan. The service used various methods to communicate assessment and planning outcomes and although clinical staff advised a copy of the consumer</w:t>
      </w:r>
      <w:r>
        <w:rPr>
          <w:color w:val="auto"/>
        </w:rPr>
        <w:t>’</w:t>
      </w:r>
      <w:r w:rsidRPr="00227ADD">
        <w:rPr>
          <w:color w:val="auto"/>
        </w:rPr>
        <w:t xml:space="preserve">s care and services plan </w:t>
      </w:r>
      <w:r>
        <w:rPr>
          <w:color w:val="auto"/>
        </w:rPr>
        <w:t>was</w:t>
      </w:r>
      <w:r w:rsidRPr="00227ADD">
        <w:rPr>
          <w:color w:val="auto"/>
        </w:rPr>
        <w:t xml:space="preserve"> offered, this was confined to the 3 monthly care evaluation process. Clinical staff further expanded there was no initial care plan consultation with the consumer and/or representative after admission. Upon raising with management, they advised as the service was transition</w:t>
      </w:r>
      <w:r>
        <w:rPr>
          <w:color w:val="auto"/>
        </w:rPr>
        <w:t>ing</w:t>
      </w:r>
      <w:r w:rsidRPr="00227ADD">
        <w:rPr>
          <w:color w:val="auto"/>
        </w:rPr>
        <w:t xml:space="preserve"> to another service provider name, several policies and procedures were under review, including the process of </w:t>
      </w:r>
      <w:r w:rsidRPr="00227ADD">
        <w:rPr>
          <w:color w:val="auto"/>
        </w:rPr>
        <w:lastRenderedPageBreak/>
        <w:t>care planning and evaluation. During the Site Audit, the Assessment Team was provided a</w:t>
      </w:r>
      <w:r>
        <w:rPr>
          <w:color w:val="auto"/>
        </w:rPr>
        <w:t xml:space="preserve"> work in progress</w:t>
      </w:r>
      <w:r w:rsidRPr="00227ADD">
        <w:rPr>
          <w:color w:val="auto"/>
        </w:rPr>
        <w:t xml:space="preserve"> ‘Admission and Ongoing Assessment Guideline for Permanent and Respite Care’ that included a task for staff to follow up care consultation</w:t>
      </w:r>
      <w:r>
        <w:rPr>
          <w:color w:val="auto"/>
        </w:rPr>
        <w:t>s</w:t>
      </w:r>
      <w:r w:rsidRPr="00227ADD">
        <w:rPr>
          <w:color w:val="auto"/>
        </w:rPr>
        <w:t xml:space="preserve"> with consumers and representatives approximately </w:t>
      </w:r>
      <w:r>
        <w:rPr>
          <w:color w:val="auto"/>
        </w:rPr>
        <w:t>6</w:t>
      </w:r>
      <w:r w:rsidRPr="00227ADD">
        <w:rPr>
          <w:color w:val="auto"/>
        </w:rPr>
        <w:t xml:space="preserve"> weeks post admission date. </w:t>
      </w:r>
      <w:r w:rsidRPr="00227ADD">
        <w:rPr>
          <w:bCs/>
          <w:color w:val="auto"/>
          <w:szCs w:val="22"/>
        </w:rPr>
        <w:t xml:space="preserve">On balance, positive feedback was received from consumers and representatives, and </w:t>
      </w:r>
      <w:r>
        <w:rPr>
          <w:bCs/>
          <w:color w:val="auto"/>
          <w:szCs w:val="22"/>
        </w:rPr>
        <w:t xml:space="preserve">as there was </w:t>
      </w:r>
      <w:r w:rsidRPr="00227ADD">
        <w:rPr>
          <w:bCs/>
          <w:color w:val="auto"/>
          <w:szCs w:val="22"/>
        </w:rPr>
        <w:t>no consumer impact identified by the ongoing developmen</w:t>
      </w:r>
      <w:r>
        <w:rPr>
          <w:bCs/>
          <w:color w:val="auto"/>
          <w:szCs w:val="22"/>
        </w:rPr>
        <w:t xml:space="preserve">t, </w:t>
      </w:r>
      <w:r w:rsidRPr="00227ADD">
        <w:rPr>
          <w:bCs/>
          <w:color w:val="auto"/>
          <w:szCs w:val="22"/>
        </w:rPr>
        <w:t>implementation</w:t>
      </w:r>
      <w:r>
        <w:rPr>
          <w:bCs/>
          <w:color w:val="auto"/>
          <w:szCs w:val="22"/>
        </w:rPr>
        <w:t xml:space="preserve"> of</w:t>
      </w:r>
      <w:r w:rsidRPr="00227ADD">
        <w:rPr>
          <w:bCs/>
          <w:color w:val="auto"/>
          <w:szCs w:val="22"/>
        </w:rPr>
        <w:t xml:space="preserve"> </w:t>
      </w:r>
      <w:r>
        <w:rPr>
          <w:bCs/>
          <w:color w:val="auto"/>
          <w:szCs w:val="22"/>
        </w:rPr>
        <w:t xml:space="preserve">the transitional </w:t>
      </w:r>
      <w:r w:rsidRPr="00227ADD">
        <w:rPr>
          <w:bCs/>
          <w:color w:val="auto"/>
          <w:szCs w:val="22"/>
        </w:rPr>
        <w:t xml:space="preserve">policies and procedures, the Assessment Team recommended this Requirement was </w:t>
      </w:r>
      <w:r>
        <w:rPr>
          <w:bCs/>
          <w:color w:val="auto"/>
          <w:szCs w:val="22"/>
        </w:rPr>
        <w:t>M</w:t>
      </w:r>
      <w:r w:rsidRPr="00227ADD">
        <w:rPr>
          <w:bCs/>
          <w:color w:val="auto"/>
          <w:szCs w:val="22"/>
        </w:rPr>
        <w:t>et.</w:t>
      </w:r>
    </w:p>
    <w:p w14:paraId="7287044F" w14:textId="2A0D55C5" w:rsidR="006E387D" w:rsidRPr="00334B7D" w:rsidRDefault="006E387D" w:rsidP="00E0311A">
      <w:pPr>
        <w:pStyle w:val="NormalArial"/>
        <w:spacing w:line="276" w:lineRule="auto"/>
      </w:pPr>
      <w:r>
        <w:rPr>
          <w:color w:val="auto"/>
        </w:rPr>
        <w:t>Care plans evidenced review of care and services occurred in response to changes in consumers’ condition and circumstances. Consumers and representatives were satisfied with how the service responded to changes in conditions.</w:t>
      </w:r>
      <w:r w:rsidRPr="00996FAF">
        <w:br w:type="page"/>
      </w:r>
    </w:p>
    <w:p w14:paraId="40BD328D" w14:textId="77777777" w:rsidR="006E387D" w:rsidRPr="00996FAF" w:rsidRDefault="006E387D" w:rsidP="006E387D">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6E387D" w:rsidRPr="00996FAF" w14:paraId="39742BFF" w14:textId="77777777" w:rsidTr="004374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5491BC6" w14:textId="77777777" w:rsidR="006E387D" w:rsidRPr="00996FAF" w:rsidRDefault="006E387D" w:rsidP="000651D6">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50BB3885" w14:textId="77777777" w:rsidR="006E387D" w:rsidRPr="00996FAF" w:rsidRDefault="006E387D" w:rsidP="000651D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E387D" w:rsidRPr="00996FAF" w14:paraId="7480DEF8" w14:textId="77777777" w:rsidTr="004374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C89BC5" w14:textId="77777777" w:rsidR="006E387D" w:rsidRPr="00996FAF" w:rsidRDefault="006E387D" w:rsidP="000651D6">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030CAF02" w14:textId="77777777" w:rsidR="006E387D" w:rsidRPr="00996FAF" w:rsidRDefault="006E387D" w:rsidP="000651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8A29C6C" w14:textId="77777777" w:rsidR="006E387D" w:rsidRPr="00996FAF" w:rsidRDefault="006E387D" w:rsidP="000651D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15793A9" w14:textId="77777777" w:rsidR="006E387D" w:rsidRPr="00996FAF" w:rsidRDefault="006E387D" w:rsidP="000651D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7C87C43" w14:textId="77777777" w:rsidR="006E387D" w:rsidRPr="00996FAF" w:rsidRDefault="006E387D" w:rsidP="000651D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153BCDB" w14:textId="77777777" w:rsidR="006E387D" w:rsidRPr="00996FAF" w:rsidRDefault="0010626E" w:rsidP="000651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6AC072A2ADDE41B9A95AD064D7DC1A15"/>
                </w:placeholder>
                <w:dropDownList>
                  <w:listItem w:displayText="choose a rating" w:value="choose a rating"/>
                  <w:listItem w:displayText="Compliant" w:value="Compliant"/>
                  <w:listItem w:displayText="Non-compliant" w:value="Non-compliant"/>
                </w:dropDownList>
              </w:sdtPr>
              <w:sdtEndPr/>
              <w:sdtContent>
                <w:r w:rsidR="006E387D">
                  <w:rPr>
                    <w:rFonts w:ascii="Arial" w:hAnsi="Arial" w:cs="Arial"/>
                    <w:color w:val="auto"/>
                  </w:rPr>
                  <w:t>Compliant</w:t>
                </w:r>
              </w:sdtContent>
            </w:sdt>
            <w:r w:rsidR="006E387D" w:rsidRPr="00996FAF" w:rsidDel="00640D2A">
              <w:rPr>
                <w:rFonts w:ascii="Arial" w:hAnsi="Arial" w:cs="Arial"/>
                <w:color w:val="0000FF"/>
              </w:rPr>
              <w:t xml:space="preserve"> </w:t>
            </w:r>
          </w:p>
        </w:tc>
      </w:tr>
      <w:tr w:rsidR="006E387D" w:rsidRPr="00996FAF" w14:paraId="601610AD" w14:textId="77777777" w:rsidTr="00437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F6BFE4" w14:textId="77777777" w:rsidR="006E387D" w:rsidRPr="00996FAF" w:rsidRDefault="006E387D" w:rsidP="000651D6">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2B2C419B" w14:textId="77777777" w:rsidR="006E387D" w:rsidRPr="00996FAF" w:rsidRDefault="006E387D" w:rsidP="000651D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5BDD9E7D" w14:textId="77777777" w:rsidR="006E387D" w:rsidRPr="00996FAF" w:rsidRDefault="0010626E" w:rsidP="000651D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AF0FB85D4D26452D84331125F8B9E24F"/>
                </w:placeholder>
                <w:dropDownList>
                  <w:listItem w:displayText="choose a rating" w:value="choose a rating"/>
                  <w:listItem w:displayText="Compliant" w:value="Compliant"/>
                  <w:listItem w:displayText="Non-compliant" w:value="Non-compliant"/>
                </w:dropDownList>
              </w:sdtPr>
              <w:sdtEndPr/>
              <w:sdtContent>
                <w:r w:rsidR="006E387D">
                  <w:rPr>
                    <w:rFonts w:ascii="Arial" w:hAnsi="Arial" w:cs="Arial"/>
                    <w:color w:val="auto"/>
                  </w:rPr>
                  <w:t>Compliant</w:t>
                </w:r>
              </w:sdtContent>
            </w:sdt>
            <w:r w:rsidR="006E387D" w:rsidRPr="00996FAF" w:rsidDel="00640D2A">
              <w:rPr>
                <w:rFonts w:ascii="Arial" w:hAnsi="Arial" w:cs="Arial"/>
                <w:color w:val="0000FF"/>
              </w:rPr>
              <w:t xml:space="preserve"> </w:t>
            </w:r>
          </w:p>
        </w:tc>
      </w:tr>
      <w:tr w:rsidR="006E387D" w:rsidRPr="00996FAF" w14:paraId="5A0DC97B" w14:textId="77777777" w:rsidTr="004374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8AB2EF" w14:textId="77777777" w:rsidR="006E387D" w:rsidRPr="00996FAF" w:rsidRDefault="006E387D" w:rsidP="000651D6">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68FF5EDA" w14:textId="77777777" w:rsidR="006E387D" w:rsidRPr="00996FAF" w:rsidRDefault="006E387D" w:rsidP="000651D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27E6BDD8" w14:textId="77777777" w:rsidR="006E387D" w:rsidRPr="00996FAF" w:rsidRDefault="0010626E" w:rsidP="000651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67B8A13B3C514D5E801433EE7B8F5940"/>
                </w:placeholder>
                <w:dropDownList>
                  <w:listItem w:displayText="choose a rating" w:value="choose a rating"/>
                  <w:listItem w:displayText="Compliant" w:value="Compliant"/>
                  <w:listItem w:displayText="Non-compliant" w:value="Non-compliant"/>
                </w:dropDownList>
              </w:sdtPr>
              <w:sdtEndPr/>
              <w:sdtContent>
                <w:r w:rsidR="006E387D">
                  <w:rPr>
                    <w:rFonts w:ascii="Arial" w:hAnsi="Arial" w:cs="Arial"/>
                    <w:color w:val="auto"/>
                  </w:rPr>
                  <w:t>Compliant</w:t>
                </w:r>
              </w:sdtContent>
            </w:sdt>
            <w:r w:rsidR="006E387D" w:rsidRPr="00996FAF" w:rsidDel="00640D2A">
              <w:rPr>
                <w:rFonts w:ascii="Arial" w:hAnsi="Arial" w:cs="Arial"/>
                <w:color w:val="0000FF"/>
              </w:rPr>
              <w:t xml:space="preserve"> </w:t>
            </w:r>
          </w:p>
        </w:tc>
      </w:tr>
      <w:tr w:rsidR="006E387D" w:rsidRPr="00996FAF" w14:paraId="38E48201" w14:textId="77777777" w:rsidTr="00437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F74E7F" w14:textId="77777777" w:rsidR="006E387D" w:rsidRPr="00996FAF" w:rsidRDefault="006E387D" w:rsidP="000651D6">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738B3DAB" w14:textId="77777777" w:rsidR="006E387D" w:rsidRPr="00996FAF" w:rsidRDefault="006E387D" w:rsidP="000651D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3FC9B9AA" w14:textId="77777777" w:rsidR="006E387D" w:rsidRPr="00996FAF" w:rsidRDefault="0010626E" w:rsidP="000651D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5C44F1A9C3C64E03AFC179E88771D4E2"/>
                </w:placeholder>
                <w:dropDownList>
                  <w:listItem w:displayText="choose a rating" w:value="choose a rating"/>
                  <w:listItem w:displayText="Compliant" w:value="Compliant"/>
                  <w:listItem w:displayText="Non-compliant" w:value="Non-compliant"/>
                </w:dropDownList>
              </w:sdtPr>
              <w:sdtEndPr/>
              <w:sdtContent>
                <w:r w:rsidR="006E387D">
                  <w:rPr>
                    <w:rFonts w:ascii="Arial" w:hAnsi="Arial" w:cs="Arial"/>
                    <w:color w:val="auto"/>
                  </w:rPr>
                  <w:t>Compliant</w:t>
                </w:r>
              </w:sdtContent>
            </w:sdt>
            <w:r w:rsidR="006E387D" w:rsidRPr="00996FAF" w:rsidDel="00640D2A">
              <w:rPr>
                <w:rFonts w:ascii="Arial" w:hAnsi="Arial" w:cs="Arial"/>
                <w:color w:val="0000FF"/>
              </w:rPr>
              <w:t xml:space="preserve"> </w:t>
            </w:r>
          </w:p>
        </w:tc>
      </w:tr>
      <w:tr w:rsidR="006E387D" w:rsidRPr="00996FAF" w14:paraId="76335A22" w14:textId="77777777" w:rsidTr="004374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5C32A3" w14:textId="77777777" w:rsidR="006E387D" w:rsidRPr="00996FAF" w:rsidRDefault="006E387D" w:rsidP="000651D6">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390F5BA0" w14:textId="77777777" w:rsidR="006E387D" w:rsidRPr="00996FAF" w:rsidRDefault="006E387D" w:rsidP="000651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1D3ADCBF" w14:textId="77777777" w:rsidR="006E387D" w:rsidRPr="00996FAF" w:rsidRDefault="0010626E" w:rsidP="000651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2713FAFC303042C6A4F490869C403FB8"/>
                </w:placeholder>
                <w:dropDownList>
                  <w:listItem w:displayText="choose a rating" w:value="choose a rating"/>
                  <w:listItem w:displayText="Compliant" w:value="Compliant"/>
                  <w:listItem w:displayText="Non-compliant" w:value="Non-compliant"/>
                </w:dropDownList>
              </w:sdtPr>
              <w:sdtEndPr/>
              <w:sdtContent>
                <w:r w:rsidR="006E387D">
                  <w:rPr>
                    <w:rFonts w:ascii="Arial" w:hAnsi="Arial" w:cs="Arial"/>
                    <w:color w:val="auto"/>
                  </w:rPr>
                  <w:t>Compliant</w:t>
                </w:r>
              </w:sdtContent>
            </w:sdt>
            <w:r w:rsidR="006E387D" w:rsidRPr="00996FAF" w:rsidDel="00640D2A">
              <w:rPr>
                <w:rFonts w:ascii="Arial" w:hAnsi="Arial" w:cs="Arial"/>
                <w:color w:val="0000FF"/>
              </w:rPr>
              <w:t xml:space="preserve"> </w:t>
            </w:r>
          </w:p>
        </w:tc>
      </w:tr>
      <w:tr w:rsidR="006E387D" w:rsidRPr="00996FAF" w14:paraId="09D49A5F" w14:textId="77777777" w:rsidTr="00437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15C6E2" w14:textId="77777777" w:rsidR="006E387D" w:rsidRPr="00996FAF" w:rsidRDefault="006E387D" w:rsidP="000651D6">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7D7BA1BE" w14:textId="77777777" w:rsidR="006E387D" w:rsidRPr="00996FAF" w:rsidRDefault="006E387D" w:rsidP="000651D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F8E778" w14:textId="77777777" w:rsidR="006E387D" w:rsidRPr="00996FAF" w:rsidRDefault="0010626E" w:rsidP="000651D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B89634E14708453CAA0BFEA551ABFE8D"/>
                </w:placeholder>
                <w:dropDownList>
                  <w:listItem w:displayText="choose a rating" w:value="choose a rating"/>
                  <w:listItem w:displayText="Compliant" w:value="Compliant"/>
                  <w:listItem w:displayText="Non-compliant" w:value="Non-compliant"/>
                </w:dropDownList>
              </w:sdtPr>
              <w:sdtEndPr/>
              <w:sdtContent>
                <w:r w:rsidR="006E387D">
                  <w:rPr>
                    <w:rFonts w:ascii="Arial" w:hAnsi="Arial" w:cs="Arial"/>
                    <w:color w:val="auto"/>
                  </w:rPr>
                  <w:t>Compliant</w:t>
                </w:r>
              </w:sdtContent>
            </w:sdt>
            <w:r w:rsidR="006E387D" w:rsidRPr="00996FAF" w:rsidDel="00640D2A">
              <w:rPr>
                <w:rFonts w:ascii="Arial" w:hAnsi="Arial" w:cs="Arial"/>
                <w:color w:val="0000FF"/>
              </w:rPr>
              <w:t xml:space="preserve"> </w:t>
            </w:r>
          </w:p>
        </w:tc>
      </w:tr>
      <w:tr w:rsidR="006E387D" w:rsidRPr="00996FAF" w14:paraId="2E71CBA0" w14:textId="77777777" w:rsidTr="004374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32F5B2" w14:textId="77777777" w:rsidR="006E387D" w:rsidRPr="00996FAF" w:rsidRDefault="006E387D" w:rsidP="000651D6">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A087693" w14:textId="77777777" w:rsidR="006E387D" w:rsidRPr="00996FAF" w:rsidRDefault="006E387D" w:rsidP="000651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1B98EC4" w14:textId="77777777" w:rsidR="006E387D" w:rsidRPr="00996FAF" w:rsidRDefault="006E387D" w:rsidP="000651D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6A6B2DE" w14:textId="77777777" w:rsidR="006E387D" w:rsidRPr="00996FAF" w:rsidRDefault="006E387D" w:rsidP="000651D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428DB4D" w14:textId="77777777" w:rsidR="006E387D" w:rsidRPr="00996FAF" w:rsidRDefault="0010626E" w:rsidP="000651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FB0AE77524E342A1A10883B04549659D"/>
                </w:placeholder>
                <w:dropDownList>
                  <w:listItem w:displayText="choose a rating" w:value="choose a rating"/>
                  <w:listItem w:displayText="Compliant" w:value="Compliant"/>
                  <w:listItem w:displayText="Non-compliant" w:value="Non-compliant"/>
                </w:dropDownList>
              </w:sdtPr>
              <w:sdtEndPr/>
              <w:sdtContent>
                <w:r w:rsidR="006E387D">
                  <w:rPr>
                    <w:rFonts w:ascii="Arial" w:hAnsi="Arial" w:cs="Arial"/>
                    <w:color w:val="auto"/>
                  </w:rPr>
                  <w:t>Compliant</w:t>
                </w:r>
              </w:sdtContent>
            </w:sdt>
            <w:r w:rsidR="006E387D" w:rsidRPr="00996FAF" w:rsidDel="00640D2A">
              <w:rPr>
                <w:rFonts w:ascii="Arial" w:hAnsi="Arial" w:cs="Arial"/>
                <w:color w:val="0000FF"/>
              </w:rPr>
              <w:t xml:space="preserve"> </w:t>
            </w:r>
          </w:p>
        </w:tc>
      </w:tr>
    </w:tbl>
    <w:p w14:paraId="5E9D8ADF" w14:textId="77777777" w:rsidR="006E387D" w:rsidRDefault="006E387D" w:rsidP="004374BB">
      <w:pPr>
        <w:pStyle w:val="Heading20"/>
        <w:spacing w:before="240"/>
      </w:pPr>
      <w:r w:rsidRPr="00996FAF">
        <w:t>Findings</w:t>
      </w:r>
    </w:p>
    <w:p w14:paraId="5CE56D5E" w14:textId="06EA0EB4" w:rsidR="006E387D" w:rsidRPr="007C33C3" w:rsidRDefault="006E387D" w:rsidP="006E387D">
      <w:pPr>
        <w:pStyle w:val="NormalArial"/>
        <w:spacing w:line="276" w:lineRule="auto"/>
        <w:rPr>
          <w:rFonts w:eastAsia="Calibri"/>
          <w:bCs/>
          <w:iCs/>
          <w:color w:val="auto"/>
        </w:rPr>
      </w:pPr>
      <w:r w:rsidRPr="007C33C3">
        <w:rPr>
          <w:color w:val="auto"/>
        </w:rPr>
        <w:t xml:space="preserve">Consumers </w:t>
      </w:r>
      <w:r>
        <w:rPr>
          <w:color w:val="auto"/>
        </w:rPr>
        <w:t xml:space="preserve">mostly </w:t>
      </w:r>
      <w:r w:rsidRPr="007C33C3">
        <w:rPr>
          <w:color w:val="auto"/>
        </w:rPr>
        <w:t xml:space="preserve">received personal and clinical care that was right for them and met their needs and preference. </w:t>
      </w:r>
      <w:r>
        <w:rPr>
          <w:color w:val="auto"/>
        </w:rPr>
        <w:t>Although the</w:t>
      </w:r>
      <w:r w:rsidRPr="007C33C3">
        <w:rPr>
          <w:color w:val="auto"/>
        </w:rPr>
        <w:t xml:space="preserve"> service had processes in place to guide staff on restrictive practices, skin integrity and pain management</w:t>
      </w:r>
      <w:r>
        <w:rPr>
          <w:color w:val="auto"/>
        </w:rPr>
        <w:t>, a</w:t>
      </w:r>
      <w:r w:rsidRPr="007C33C3">
        <w:rPr>
          <w:color w:val="auto"/>
        </w:rPr>
        <w:t xml:space="preserve"> care plan audit </w:t>
      </w:r>
      <w:r>
        <w:rPr>
          <w:color w:val="auto"/>
        </w:rPr>
        <w:t>found</w:t>
      </w:r>
      <w:r w:rsidRPr="007C33C3">
        <w:rPr>
          <w:color w:val="auto"/>
        </w:rPr>
        <w:t xml:space="preserve"> 2 consumers’</w:t>
      </w:r>
      <w:r w:rsidRPr="007C33C3">
        <w:rPr>
          <w:rFonts w:eastAsia="Calibri"/>
          <w:bCs/>
          <w:iCs/>
          <w:color w:val="auto"/>
        </w:rPr>
        <w:t xml:space="preserve"> subject to restrictive practices had not been identified by the service. </w:t>
      </w:r>
      <w:r>
        <w:rPr>
          <w:rFonts w:eastAsia="Calibri"/>
          <w:bCs/>
          <w:iCs/>
          <w:color w:val="auto"/>
        </w:rPr>
        <w:t>Upon raising with management, t</w:t>
      </w:r>
      <w:r w:rsidRPr="007C33C3">
        <w:rPr>
          <w:rFonts w:eastAsia="Calibri"/>
          <w:bCs/>
          <w:iCs/>
          <w:color w:val="auto"/>
        </w:rPr>
        <w:t>he service immediately investigated and responded with contacting the representatives of the impacted consumers to consult with them</w:t>
      </w:r>
      <w:r>
        <w:rPr>
          <w:rFonts w:eastAsia="Calibri"/>
          <w:bCs/>
          <w:iCs/>
          <w:color w:val="auto"/>
        </w:rPr>
        <w:t>,</w:t>
      </w:r>
      <w:r w:rsidRPr="007C33C3">
        <w:rPr>
          <w:rFonts w:eastAsia="Calibri"/>
          <w:bCs/>
          <w:iCs/>
          <w:color w:val="auto"/>
        </w:rPr>
        <w:t xml:space="preserve"> and complete</w:t>
      </w:r>
      <w:r>
        <w:rPr>
          <w:rFonts w:eastAsia="Calibri"/>
          <w:bCs/>
          <w:iCs/>
          <w:color w:val="auto"/>
        </w:rPr>
        <w:t>d</w:t>
      </w:r>
      <w:r w:rsidRPr="007C33C3">
        <w:rPr>
          <w:rFonts w:eastAsia="Calibri"/>
          <w:bCs/>
          <w:iCs/>
          <w:color w:val="auto"/>
        </w:rPr>
        <w:t xml:space="preserve"> the required assessment, authorisation and consent documentation</w:t>
      </w:r>
      <w:r>
        <w:rPr>
          <w:rFonts w:eastAsia="Calibri"/>
          <w:bCs/>
          <w:iCs/>
          <w:color w:val="auto"/>
        </w:rPr>
        <w:t>. In addition, the service</w:t>
      </w:r>
      <w:r w:rsidRPr="007C33C3">
        <w:rPr>
          <w:rFonts w:eastAsia="Calibri"/>
          <w:bCs/>
          <w:iCs/>
          <w:color w:val="auto"/>
        </w:rPr>
        <w:t xml:space="preserve"> lodged a Serious Incident Response Scheme (SIRS) report. </w:t>
      </w:r>
      <w:r>
        <w:rPr>
          <w:rFonts w:eastAsia="Calibri"/>
          <w:bCs/>
          <w:iCs/>
          <w:color w:val="auto"/>
        </w:rPr>
        <w:t>The Assessment Team also found</w:t>
      </w:r>
      <w:r w:rsidRPr="007C33C3">
        <w:rPr>
          <w:rFonts w:eastAsia="Calibri"/>
          <w:bCs/>
          <w:iCs/>
          <w:color w:val="auto"/>
        </w:rPr>
        <w:t xml:space="preserve"> not all consumers subject to environmental restraint had been identified. </w:t>
      </w:r>
      <w:r>
        <w:rPr>
          <w:rFonts w:eastAsia="Calibri"/>
          <w:bCs/>
          <w:iCs/>
          <w:color w:val="auto"/>
        </w:rPr>
        <w:t>No impact to consumers was identified, the service had discussed the restraints with consumers and representatives prior to the site audit and the</w:t>
      </w:r>
      <w:r w:rsidRPr="007C33C3">
        <w:rPr>
          <w:rFonts w:eastAsia="Calibri"/>
          <w:bCs/>
          <w:iCs/>
          <w:color w:val="auto"/>
        </w:rPr>
        <w:t xml:space="preserve"> service immediately undertook </w:t>
      </w:r>
      <w:r>
        <w:rPr>
          <w:rFonts w:eastAsia="Calibri"/>
          <w:bCs/>
          <w:iCs/>
          <w:color w:val="auto"/>
        </w:rPr>
        <w:t xml:space="preserve">corrective </w:t>
      </w:r>
      <w:r w:rsidRPr="007C33C3">
        <w:rPr>
          <w:rFonts w:eastAsia="Calibri"/>
          <w:bCs/>
          <w:iCs/>
          <w:color w:val="auto"/>
        </w:rPr>
        <w:t>action</w:t>
      </w:r>
      <w:r>
        <w:rPr>
          <w:rFonts w:eastAsia="Calibri"/>
          <w:bCs/>
          <w:iCs/>
          <w:color w:val="auto"/>
        </w:rPr>
        <w:t>s</w:t>
      </w:r>
      <w:r w:rsidRPr="007C33C3">
        <w:rPr>
          <w:rFonts w:eastAsia="Calibri"/>
          <w:bCs/>
          <w:iCs/>
          <w:color w:val="auto"/>
        </w:rPr>
        <w:t xml:space="preserve"> to manage the defici</w:t>
      </w:r>
      <w:r>
        <w:rPr>
          <w:rFonts w:eastAsia="Calibri"/>
          <w:bCs/>
          <w:iCs/>
          <w:color w:val="auto"/>
        </w:rPr>
        <w:t>ts and included these on the</w:t>
      </w:r>
      <w:r w:rsidRPr="007C33C3">
        <w:rPr>
          <w:rFonts w:eastAsia="Calibri"/>
          <w:bCs/>
          <w:iCs/>
          <w:color w:val="auto"/>
        </w:rPr>
        <w:t xml:space="preserve"> service’s </w:t>
      </w:r>
      <w:r>
        <w:rPr>
          <w:rFonts w:eastAsia="Calibri"/>
          <w:bCs/>
          <w:iCs/>
          <w:color w:val="auto"/>
        </w:rPr>
        <w:t xml:space="preserve">Plan for </w:t>
      </w:r>
      <w:r w:rsidRPr="007C33C3">
        <w:rPr>
          <w:color w:val="auto"/>
        </w:rPr>
        <w:t>Continuous Improvement</w:t>
      </w:r>
      <w:r>
        <w:rPr>
          <w:color w:val="auto"/>
        </w:rPr>
        <w:t xml:space="preserve"> (PCI). AS a result, on balance the Assessment Team recommended the Requirement was Met.</w:t>
      </w:r>
    </w:p>
    <w:p w14:paraId="68A19F9D" w14:textId="77777777" w:rsidR="006E387D" w:rsidRPr="00073D3F" w:rsidRDefault="006E387D" w:rsidP="006E387D">
      <w:pPr>
        <w:pStyle w:val="NormalArial"/>
        <w:spacing w:line="276" w:lineRule="auto"/>
        <w:rPr>
          <w:color w:val="auto"/>
        </w:rPr>
      </w:pPr>
      <w:r w:rsidRPr="00073D3F">
        <w:rPr>
          <w:color w:val="auto"/>
        </w:rPr>
        <w:lastRenderedPageBreak/>
        <w:t xml:space="preserve">Care planning documents identified high impact and high prevalence risks were effectively managed by the service and included </w:t>
      </w:r>
      <w:r w:rsidRPr="00073D3F">
        <w:rPr>
          <w:rFonts w:eastAsia="Arial"/>
          <w:color w:val="auto"/>
        </w:rPr>
        <w:t xml:space="preserve">strategies and interventions to manage those risks, such as falls, changed behaviours, skin integrity, weight management, </w:t>
      </w:r>
      <w:proofErr w:type="gramStart"/>
      <w:r w:rsidRPr="00073D3F">
        <w:rPr>
          <w:rFonts w:eastAsia="Arial"/>
          <w:color w:val="auto"/>
        </w:rPr>
        <w:t>pain</w:t>
      </w:r>
      <w:proofErr w:type="gramEnd"/>
      <w:r w:rsidRPr="00073D3F">
        <w:rPr>
          <w:iCs/>
          <w:color w:val="auto"/>
        </w:rPr>
        <w:t xml:space="preserve"> and swallowing difficulties. </w:t>
      </w:r>
      <w:r w:rsidRPr="00073D3F">
        <w:rPr>
          <w:color w:val="auto"/>
        </w:rPr>
        <w:t>Staff had received training in medication management, wound management, nutrition and hydration</w:t>
      </w:r>
      <w:r>
        <w:rPr>
          <w:color w:val="auto"/>
        </w:rPr>
        <w:t>,</w:t>
      </w:r>
      <w:r w:rsidRPr="00073D3F">
        <w:rPr>
          <w:color w:val="auto"/>
        </w:rPr>
        <w:t xml:space="preserve"> and pressure area care and prevention.</w:t>
      </w:r>
    </w:p>
    <w:p w14:paraId="1B753C87" w14:textId="77777777" w:rsidR="006E387D" w:rsidRPr="00FD6BB4" w:rsidRDefault="006E387D" w:rsidP="006E387D">
      <w:pPr>
        <w:pStyle w:val="NormalArial"/>
        <w:spacing w:line="276" w:lineRule="auto"/>
        <w:rPr>
          <w:color w:val="auto"/>
        </w:rPr>
      </w:pPr>
      <w:r>
        <w:t>Consumers felt their end of life needs and preferences will be met, and their comfort maximised. The service had policies and procedures to guide staff with end of life care</w:t>
      </w:r>
      <w:r w:rsidRPr="00FD6BB4">
        <w:rPr>
          <w:color w:val="auto"/>
        </w:rPr>
        <w:t>.</w:t>
      </w:r>
    </w:p>
    <w:p w14:paraId="7B9FCF7F" w14:textId="5C42CB68" w:rsidR="006E387D" w:rsidRDefault="006E387D" w:rsidP="006E387D">
      <w:pPr>
        <w:pStyle w:val="NormalArial"/>
        <w:spacing w:line="276" w:lineRule="auto"/>
      </w:pPr>
      <w:r w:rsidRPr="00D8422A">
        <w:t xml:space="preserve">Care planning documents reflected the identification of, response to, </w:t>
      </w:r>
      <w:r>
        <w:t xml:space="preserve">and </w:t>
      </w:r>
      <w:r w:rsidRPr="00D8422A">
        <w:t>deterioration o</w:t>
      </w:r>
      <w:r>
        <w:t>f</w:t>
      </w:r>
      <w:r w:rsidRPr="00D8422A">
        <w:t xml:space="preserve"> consumers’ condition and health status. Staff were guided by fact sheets and flow charts that supported them to recognise and respond to deterioration or change. M</w:t>
      </w:r>
      <w:r w:rsidRPr="00D8422A">
        <w:rPr>
          <w:rFonts w:eastAsia="Arial"/>
          <w:color w:val="auto"/>
        </w:rPr>
        <w:t xml:space="preserve">anagement advised </w:t>
      </w:r>
      <w:r>
        <w:rPr>
          <w:rFonts w:eastAsia="Arial"/>
          <w:color w:val="auto"/>
        </w:rPr>
        <w:t xml:space="preserve">with the transitioning to a new service provider name, </w:t>
      </w:r>
      <w:r w:rsidRPr="00D8422A">
        <w:rPr>
          <w:rFonts w:eastAsia="Arial"/>
          <w:color w:val="auto"/>
        </w:rPr>
        <w:t>the organisation was developing a procedure for identifying and responding to deterioration of a consumer.</w:t>
      </w:r>
    </w:p>
    <w:p w14:paraId="3CE82DC7" w14:textId="77777777" w:rsidR="006E387D" w:rsidRDefault="006E387D" w:rsidP="006E387D">
      <w:pPr>
        <w:pStyle w:val="NormalArial"/>
        <w:spacing w:line="276" w:lineRule="auto"/>
      </w:pPr>
      <w:r>
        <w:rPr>
          <w:color w:val="auto"/>
        </w:rPr>
        <w:t>Consumers considered their needs were effectively communicated between staff.</w:t>
      </w:r>
      <w:r>
        <w:t xml:space="preserve"> Care documentation, including care plan summaries and progress notes provided information to support effective and share sharing of information about consumers’ condition, preferences, and care needs.</w:t>
      </w:r>
    </w:p>
    <w:p w14:paraId="323101D6" w14:textId="77777777" w:rsidR="006E387D" w:rsidRDefault="006E387D" w:rsidP="006E387D">
      <w:pPr>
        <w:pStyle w:val="NormalArial"/>
        <w:spacing w:line="276" w:lineRule="auto"/>
        <w:rPr>
          <w:color w:val="auto"/>
        </w:rPr>
      </w:pPr>
      <w:r>
        <w:rPr>
          <w:color w:val="auto"/>
        </w:rPr>
        <w:t>Care plans documented referrals to other services and individuals, including medical officers, dementia services and allied health professionals. Staff described how referrals were made and were guided by the organisation’s procedure in supporting consumers’ access to other organisations, services or individuals.</w:t>
      </w:r>
    </w:p>
    <w:p w14:paraId="795F7B60" w14:textId="05DA1010" w:rsidR="006E387D" w:rsidRPr="00262C0B" w:rsidRDefault="006E387D" w:rsidP="006E387D">
      <w:pPr>
        <w:pStyle w:val="NormalArial"/>
        <w:spacing w:line="276" w:lineRule="auto"/>
      </w:pPr>
      <w:r w:rsidRPr="004A093A">
        <w:rPr>
          <w:rFonts w:eastAsia="Calibri"/>
          <w:color w:val="auto"/>
        </w:rPr>
        <w:t>The service ha</w:t>
      </w:r>
      <w:r>
        <w:rPr>
          <w:rFonts w:eastAsia="Calibri"/>
          <w:color w:val="auto"/>
        </w:rPr>
        <w:t>d</w:t>
      </w:r>
      <w:r w:rsidRPr="004A093A">
        <w:rPr>
          <w:rFonts w:eastAsia="Calibri"/>
          <w:color w:val="auto"/>
        </w:rPr>
        <w:t xml:space="preserve"> documented policies and procedures to support the minimisation of infection-related risks through the implementation of infection control principles and the promotion of antimicrobial stewardship. </w:t>
      </w:r>
      <w:r>
        <w:rPr>
          <w:rFonts w:eastAsia="Calibri"/>
          <w:color w:val="auto"/>
        </w:rPr>
        <w:t>The service had an Infection Prevention Control lead to support the service’s preparedness in the event of an outbreak, together with an</w:t>
      </w:r>
      <w:r w:rsidRPr="004A093A">
        <w:rPr>
          <w:rFonts w:eastAsia="Calibri"/>
          <w:color w:val="auto"/>
        </w:rPr>
        <w:t xml:space="preserve"> Outbreak Management Plan</w:t>
      </w:r>
      <w:r>
        <w:rPr>
          <w:rFonts w:eastAsia="Calibri"/>
          <w:color w:val="auto"/>
        </w:rPr>
        <w:t>.</w:t>
      </w:r>
      <w:r>
        <w:br w:type="page"/>
      </w:r>
    </w:p>
    <w:p w14:paraId="5F0D1C57" w14:textId="77777777" w:rsidR="006E387D" w:rsidRPr="00996FAF" w:rsidRDefault="006E387D" w:rsidP="006E387D">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6E387D" w:rsidRPr="00996FAF" w14:paraId="01E121C6" w14:textId="77777777" w:rsidTr="004374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5052939" w14:textId="77777777" w:rsidR="006E387D" w:rsidRPr="00996FAF" w:rsidRDefault="006E387D" w:rsidP="000651D6">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020B2D9A" w14:textId="77777777" w:rsidR="006E387D" w:rsidRPr="00996FAF" w:rsidRDefault="006E387D" w:rsidP="000651D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E387D" w:rsidRPr="00996FAF" w14:paraId="4F866B5A" w14:textId="77777777" w:rsidTr="004374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D95E95" w14:textId="77777777" w:rsidR="006E387D" w:rsidRPr="00996FAF" w:rsidRDefault="006E387D" w:rsidP="000651D6">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120E46B4" w14:textId="77777777" w:rsidR="006E387D" w:rsidRPr="00996FAF" w:rsidRDefault="006E387D" w:rsidP="000651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48BB2BA6" w14:textId="77777777" w:rsidR="006E387D" w:rsidRPr="00996FAF" w:rsidRDefault="0010626E" w:rsidP="000651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8722DE9F9B2C4332BF1C251180C1D258"/>
                </w:placeholder>
                <w:dropDownList>
                  <w:listItem w:displayText="choose a rating" w:value="choose a rating"/>
                  <w:listItem w:displayText="Compliant" w:value="Compliant"/>
                  <w:listItem w:displayText="Non-compliant" w:value="Non-compliant"/>
                </w:dropDownList>
              </w:sdtPr>
              <w:sdtEndPr/>
              <w:sdtContent>
                <w:r w:rsidR="006E387D">
                  <w:rPr>
                    <w:rFonts w:ascii="Arial" w:hAnsi="Arial" w:cs="Arial"/>
                    <w:color w:val="auto"/>
                  </w:rPr>
                  <w:t>Compliant</w:t>
                </w:r>
              </w:sdtContent>
            </w:sdt>
            <w:r w:rsidR="006E387D" w:rsidRPr="00996FAF" w:rsidDel="00640D2A">
              <w:rPr>
                <w:rFonts w:ascii="Arial" w:hAnsi="Arial" w:cs="Arial"/>
                <w:color w:val="0000FF"/>
              </w:rPr>
              <w:t xml:space="preserve"> </w:t>
            </w:r>
          </w:p>
        </w:tc>
      </w:tr>
      <w:tr w:rsidR="006E387D" w:rsidRPr="00996FAF" w14:paraId="14AD6793" w14:textId="77777777" w:rsidTr="00437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D132AF" w14:textId="77777777" w:rsidR="006E387D" w:rsidRPr="00996FAF" w:rsidRDefault="006E387D" w:rsidP="000651D6">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5E925F5B" w14:textId="77777777" w:rsidR="006E387D" w:rsidRPr="00996FAF" w:rsidRDefault="006E387D" w:rsidP="000651D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30610299" w14:textId="77777777" w:rsidR="006E387D" w:rsidRPr="00996FAF" w:rsidRDefault="0010626E" w:rsidP="000651D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9A79C70039164182926681C499A95353"/>
                </w:placeholder>
                <w:dropDownList>
                  <w:listItem w:displayText="choose a rating" w:value="choose a rating"/>
                  <w:listItem w:displayText="Compliant" w:value="Compliant"/>
                  <w:listItem w:displayText="Non-compliant" w:value="Non-compliant"/>
                </w:dropDownList>
              </w:sdtPr>
              <w:sdtEndPr/>
              <w:sdtContent>
                <w:r w:rsidR="006E387D">
                  <w:rPr>
                    <w:rFonts w:ascii="Arial" w:hAnsi="Arial" w:cs="Arial"/>
                    <w:color w:val="auto"/>
                  </w:rPr>
                  <w:t>Compliant</w:t>
                </w:r>
              </w:sdtContent>
            </w:sdt>
            <w:r w:rsidR="006E387D" w:rsidRPr="00996FAF" w:rsidDel="00640D2A">
              <w:rPr>
                <w:rFonts w:ascii="Arial" w:hAnsi="Arial" w:cs="Arial"/>
                <w:color w:val="0000FF"/>
              </w:rPr>
              <w:t xml:space="preserve"> </w:t>
            </w:r>
          </w:p>
        </w:tc>
      </w:tr>
      <w:tr w:rsidR="006E387D" w:rsidRPr="00996FAF" w14:paraId="70FC14CB" w14:textId="77777777" w:rsidTr="004374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6B2A86" w14:textId="77777777" w:rsidR="006E387D" w:rsidRPr="00996FAF" w:rsidRDefault="006E387D" w:rsidP="000651D6">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394B3265" w14:textId="77777777" w:rsidR="006E387D" w:rsidRPr="00996FAF" w:rsidRDefault="006E387D" w:rsidP="000651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4D90CC2" w14:textId="77777777" w:rsidR="006E387D" w:rsidRPr="00996FAF" w:rsidRDefault="006E387D" w:rsidP="000651D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5CB2D90" w14:textId="77777777" w:rsidR="006E387D" w:rsidRPr="00996FAF" w:rsidRDefault="006E387D" w:rsidP="000651D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E9FEB44" w14:textId="77777777" w:rsidR="006E387D" w:rsidRPr="00996FAF" w:rsidRDefault="006E387D" w:rsidP="000651D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18117682" w14:textId="77777777" w:rsidR="006E387D" w:rsidRPr="00996FAF" w:rsidRDefault="0010626E" w:rsidP="000651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2C8A2F87BEA4432BB13861E2AA1AC3E0"/>
                </w:placeholder>
                <w:dropDownList>
                  <w:listItem w:displayText="choose a rating" w:value="choose a rating"/>
                  <w:listItem w:displayText="Compliant" w:value="Compliant"/>
                  <w:listItem w:displayText="Non-compliant" w:value="Non-compliant"/>
                </w:dropDownList>
              </w:sdtPr>
              <w:sdtEndPr/>
              <w:sdtContent>
                <w:r w:rsidR="006E387D">
                  <w:rPr>
                    <w:rFonts w:ascii="Arial" w:hAnsi="Arial" w:cs="Arial"/>
                    <w:color w:val="auto"/>
                  </w:rPr>
                  <w:t>Compliant</w:t>
                </w:r>
              </w:sdtContent>
            </w:sdt>
            <w:r w:rsidR="006E387D" w:rsidRPr="00996FAF" w:rsidDel="00640D2A">
              <w:rPr>
                <w:rFonts w:ascii="Arial" w:hAnsi="Arial" w:cs="Arial"/>
                <w:color w:val="0000FF"/>
              </w:rPr>
              <w:t xml:space="preserve"> </w:t>
            </w:r>
          </w:p>
        </w:tc>
      </w:tr>
      <w:tr w:rsidR="006E387D" w:rsidRPr="00996FAF" w14:paraId="401EC949" w14:textId="77777777" w:rsidTr="00437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B69919" w14:textId="77777777" w:rsidR="006E387D" w:rsidRPr="00996FAF" w:rsidRDefault="006E387D" w:rsidP="000651D6">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251C168C" w14:textId="77777777" w:rsidR="006E387D" w:rsidRPr="00996FAF" w:rsidRDefault="006E387D" w:rsidP="000651D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4199B0C2" w14:textId="77777777" w:rsidR="006E387D" w:rsidRPr="00996FAF" w:rsidRDefault="0010626E" w:rsidP="000651D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89A9D3B3449043D0B871FAD6D3D3151C"/>
                </w:placeholder>
                <w:dropDownList>
                  <w:listItem w:displayText="choose a rating" w:value="choose a rating"/>
                  <w:listItem w:displayText="Compliant" w:value="Compliant"/>
                  <w:listItem w:displayText="Non-compliant" w:value="Non-compliant"/>
                </w:dropDownList>
              </w:sdtPr>
              <w:sdtEndPr/>
              <w:sdtContent>
                <w:r w:rsidR="006E387D">
                  <w:rPr>
                    <w:rFonts w:ascii="Arial" w:hAnsi="Arial" w:cs="Arial"/>
                    <w:color w:val="auto"/>
                  </w:rPr>
                  <w:t>Compliant</w:t>
                </w:r>
              </w:sdtContent>
            </w:sdt>
            <w:r w:rsidR="006E387D" w:rsidRPr="00996FAF" w:rsidDel="00640D2A">
              <w:rPr>
                <w:rFonts w:ascii="Arial" w:hAnsi="Arial" w:cs="Arial"/>
                <w:color w:val="0000FF"/>
              </w:rPr>
              <w:t xml:space="preserve"> </w:t>
            </w:r>
          </w:p>
        </w:tc>
      </w:tr>
      <w:tr w:rsidR="006E387D" w:rsidRPr="00996FAF" w14:paraId="1B37F3FA" w14:textId="77777777" w:rsidTr="004374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1CC1F1" w14:textId="77777777" w:rsidR="006E387D" w:rsidRPr="00996FAF" w:rsidRDefault="006E387D" w:rsidP="000651D6">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0249453F" w14:textId="77777777" w:rsidR="006E387D" w:rsidRPr="00996FAF" w:rsidRDefault="006E387D" w:rsidP="000651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4FF23DC1" w14:textId="77777777" w:rsidR="006E387D" w:rsidRPr="00996FAF" w:rsidRDefault="0010626E" w:rsidP="000651D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1F09CC73E8F4052BCA0B97A24700168"/>
                </w:placeholder>
                <w:dropDownList>
                  <w:listItem w:displayText="choose a rating" w:value="choose a rating"/>
                  <w:listItem w:displayText="Compliant" w:value="Compliant"/>
                  <w:listItem w:displayText="Non-compliant" w:value="Non-compliant"/>
                </w:dropDownList>
              </w:sdtPr>
              <w:sdtEndPr/>
              <w:sdtContent>
                <w:r w:rsidR="006E387D">
                  <w:rPr>
                    <w:rFonts w:ascii="Arial" w:hAnsi="Arial" w:cs="Arial"/>
                    <w:color w:val="auto"/>
                  </w:rPr>
                  <w:t>Compliant</w:t>
                </w:r>
              </w:sdtContent>
            </w:sdt>
            <w:r w:rsidR="006E387D" w:rsidRPr="00996FAF" w:rsidDel="00640D2A">
              <w:rPr>
                <w:rFonts w:ascii="Arial" w:hAnsi="Arial" w:cs="Arial"/>
                <w:color w:val="0000FF"/>
              </w:rPr>
              <w:t xml:space="preserve"> </w:t>
            </w:r>
          </w:p>
        </w:tc>
      </w:tr>
      <w:tr w:rsidR="006E387D" w:rsidRPr="00996FAF" w14:paraId="433F1C06" w14:textId="77777777" w:rsidTr="00437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9786A6" w14:textId="77777777" w:rsidR="006E387D" w:rsidRPr="00996FAF" w:rsidRDefault="006E387D" w:rsidP="000651D6">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6C157D6C" w14:textId="77777777" w:rsidR="006E387D" w:rsidRPr="00996FAF" w:rsidRDefault="006E387D" w:rsidP="000651D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0F798063" w14:textId="77777777" w:rsidR="006E387D" w:rsidRPr="00996FAF" w:rsidRDefault="0010626E" w:rsidP="000651D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FFDF8CCD6A1045EEBB162AC291130614"/>
                </w:placeholder>
                <w:dropDownList>
                  <w:listItem w:displayText="choose a rating" w:value="choose a rating"/>
                  <w:listItem w:displayText="Compliant" w:value="Compliant"/>
                  <w:listItem w:displayText="Non-compliant" w:value="Non-compliant"/>
                </w:dropDownList>
              </w:sdtPr>
              <w:sdtEndPr/>
              <w:sdtContent>
                <w:r w:rsidR="006E387D">
                  <w:rPr>
                    <w:rFonts w:ascii="Arial" w:hAnsi="Arial" w:cs="Arial"/>
                    <w:color w:val="auto"/>
                  </w:rPr>
                  <w:t>Compliant</w:t>
                </w:r>
              </w:sdtContent>
            </w:sdt>
            <w:r w:rsidR="006E387D" w:rsidRPr="00996FAF" w:rsidDel="00640D2A">
              <w:rPr>
                <w:rFonts w:ascii="Arial" w:hAnsi="Arial" w:cs="Arial"/>
                <w:color w:val="0000FF"/>
              </w:rPr>
              <w:t xml:space="preserve"> </w:t>
            </w:r>
          </w:p>
        </w:tc>
      </w:tr>
      <w:tr w:rsidR="006E387D" w:rsidRPr="00996FAF" w14:paraId="4E081E76" w14:textId="77777777" w:rsidTr="004374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22E5A6" w14:textId="77777777" w:rsidR="006E387D" w:rsidRPr="00996FAF" w:rsidRDefault="006E387D" w:rsidP="000651D6">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40D0F87B" w14:textId="77777777" w:rsidR="006E387D" w:rsidRPr="00996FAF" w:rsidRDefault="006E387D" w:rsidP="000651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2BD96518" w14:textId="77777777" w:rsidR="006E387D" w:rsidRPr="00996FAF" w:rsidRDefault="0010626E" w:rsidP="000651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31635330DCCD46F59E99CBADC336A8BC"/>
                </w:placeholder>
                <w:dropDownList>
                  <w:listItem w:displayText="choose a rating" w:value="choose a rating"/>
                  <w:listItem w:displayText="Compliant" w:value="Compliant"/>
                  <w:listItem w:displayText="Non-compliant" w:value="Non-compliant"/>
                </w:dropDownList>
              </w:sdtPr>
              <w:sdtEndPr/>
              <w:sdtContent>
                <w:r w:rsidR="006E387D">
                  <w:rPr>
                    <w:rFonts w:ascii="Arial" w:hAnsi="Arial" w:cs="Arial"/>
                    <w:color w:val="auto"/>
                  </w:rPr>
                  <w:t>Compliant</w:t>
                </w:r>
              </w:sdtContent>
            </w:sdt>
            <w:r w:rsidR="006E387D" w:rsidRPr="00996FAF" w:rsidDel="00640D2A">
              <w:rPr>
                <w:rFonts w:ascii="Arial" w:hAnsi="Arial" w:cs="Arial"/>
                <w:color w:val="0000FF"/>
              </w:rPr>
              <w:t xml:space="preserve"> </w:t>
            </w:r>
          </w:p>
        </w:tc>
      </w:tr>
    </w:tbl>
    <w:p w14:paraId="28857F6B" w14:textId="77777777" w:rsidR="006E387D" w:rsidRDefault="006E387D" w:rsidP="004374BB">
      <w:pPr>
        <w:pStyle w:val="Heading20"/>
        <w:spacing w:before="240"/>
      </w:pPr>
      <w:r w:rsidRPr="00996FAF">
        <w:t>Findings</w:t>
      </w:r>
    </w:p>
    <w:p w14:paraId="2475EA97" w14:textId="77777777" w:rsidR="006E387D" w:rsidRDefault="006E387D" w:rsidP="006E387D">
      <w:pPr>
        <w:pStyle w:val="NormalArial"/>
        <w:spacing w:line="276" w:lineRule="auto"/>
      </w:pPr>
      <w:r>
        <w:t>Consumers considered the services and supports for daily living supported their lifestyle needs.</w:t>
      </w:r>
      <w:r w:rsidRPr="00693234">
        <w:t xml:space="preserve"> </w:t>
      </w:r>
      <w:r>
        <w:t>Consumer feedback was used to develop the lifestyle program and the activities offered at the service. Care planning documents included information on what was important to consumers, and the supports needed to do the things they liked to do.</w:t>
      </w:r>
    </w:p>
    <w:p w14:paraId="5AB5579B" w14:textId="77777777" w:rsidR="006E387D" w:rsidRDefault="006E387D" w:rsidP="006E387D">
      <w:pPr>
        <w:pStyle w:val="NormalArial"/>
        <w:spacing w:line="276" w:lineRule="auto"/>
      </w:pPr>
      <w:r>
        <w:t>Consumers felt supported to maintain social, emotional, and spiritual connections which were important to them. Staff understood the importance of culturally tailored, emotional, psychological and spiritual support for consumers, and services provided were meaningful to consumers.</w:t>
      </w:r>
    </w:p>
    <w:p w14:paraId="79EEAA59" w14:textId="44257B10" w:rsidR="006E387D" w:rsidRDefault="006E387D" w:rsidP="006E387D">
      <w:pPr>
        <w:pStyle w:val="NormalArial"/>
        <w:spacing w:line="276" w:lineRule="auto"/>
      </w:pPr>
      <w:r>
        <w:t>The service supported consumers to participate in activities within the service and the outside community. Staff described how they worked with community groups to enable consumers to follow their interests and community connections. For example: lifestyle staff advised whilst the service’s bus was under repair, alternative transport was provided from the local RSL for consumers.</w:t>
      </w:r>
    </w:p>
    <w:p w14:paraId="540A1EC1" w14:textId="77777777" w:rsidR="006E387D" w:rsidRDefault="006E387D" w:rsidP="006E387D">
      <w:pPr>
        <w:pStyle w:val="NormalArial"/>
        <w:spacing w:line="276" w:lineRule="auto"/>
      </w:pPr>
      <w:r>
        <w:t xml:space="preserve">Consumers and representatives considered information was adequately communicated between staff. Staff described how communication of consumers’ needs and preferences </w:t>
      </w:r>
      <w:r>
        <w:lastRenderedPageBreak/>
        <w:t>occurred via care plans and shift handover. Information was shared with relevant staff and updated on the service’s electronic care management system (ECMS).</w:t>
      </w:r>
    </w:p>
    <w:p w14:paraId="234AA6DC" w14:textId="77777777" w:rsidR="006E387D" w:rsidRDefault="006E387D" w:rsidP="006E387D">
      <w:pPr>
        <w:pStyle w:val="NormalArial"/>
        <w:spacing w:line="276" w:lineRule="auto"/>
        <w:rPr>
          <w:color w:val="auto"/>
        </w:rPr>
      </w:pPr>
      <w:r w:rsidRPr="00FB1EE0">
        <w:rPr>
          <w:color w:val="auto"/>
        </w:rPr>
        <w:t xml:space="preserve">Regular, timely and appropriate referrals were made to other individuals, organisations, and providers of care where required. Care planning documents showed the service collaborated with external services to support the needs of consumers, and consumers had access to the hairdressing and podiatrist when on-site. </w:t>
      </w:r>
      <w:r>
        <w:rPr>
          <w:color w:val="auto"/>
        </w:rPr>
        <w:t>P</w:t>
      </w:r>
      <w:r w:rsidRPr="00FB1EE0">
        <w:rPr>
          <w:color w:val="auto"/>
        </w:rPr>
        <w:t xml:space="preserve">amphlets, brochures, and information sheets in various languages </w:t>
      </w:r>
      <w:r>
        <w:rPr>
          <w:color w:val="auto"/>
        </w:rPr>
        <w:t xml:space="preserve">were observed throughout the service </w:t>
      </w:r>
      <w:r w:rsidRPr="00FB1EE0">
        <w:rPr>
          <w:color w:val="auto"/>
        </w:rPr>
        <w:t>to support referrals to external organisations as required.</w:t>
      </w:r>
    </w:p>
    <w:p w14:paraId="01F00A1C" w14:textId="77777777" w:rsidR="006E387D" w:rsidRPr="00E45397" w:rsidRDefault="006E387D" w:rsidP="006E387D">
      <w:pPr>
        <w:pStyle w:val="NormalArial"/>
        <w:spacing w:line="276" w:lineRule="auto"/>
        <w:rPr>
          <w:color w:val="auto"/>
        </w:rPr>
      </w:pPr>
      <w:r w:rsidRPr="00E45397">
        <w:rPr>
          <w:bCs/>
          <w:color w:val="auto"/>
        </w:rPr>
        <w:t>Overall, consumers and representatives were satisfied with the variety, quality and quantity of meals. The service provided 2 options for lunch and dinner, including Asian and Western cuisine. Consumers were offered alternative options, and</w:t>
      </w:r>
      <w:r w:rsidRPr="00E45397">
        <w:rPr>
          <w:color w:val="auto"/>
        </w:rPr>
        <w:t xml:space="preserve"> encouraged to provide feedback at the Food Forum meetings. Hospitality staff evidenced actions undertaken to improve the meal/dining experience for consumers, including </w:t>
      </w:r>
      <w:r w:rsidRPr="00E45397">
        <w:rPr>
          <w:rFonts w:eastAsia="Arial"/>
          <w:color w:val="auto"/>
        </w:rPr>
        <w:t>purchasing pre moulded meals to encourage consumers who have a pureed diet to enjoy</w:t>
      </w:r>
      <w:r>
        <w:rPr>
          <w:rFonts w:eastAsia="Arial"/>
          <w:color w:val="auto"/>
        </w:rPr>
        <w:t xml:space="preserve"> the</w:t>
      </w:r>
      <w:r w:rsidRPr="00E45397">
        <w:rPr>
          <w:rFonts w:eastAsia="Arial"/>
          <w:color w:val="auto"/>
        </w:rPr>
        <w:t xml:space="preserve"> dining experience.</w:t>
      </w:r>
    </w:p>
    <w:p w14:paraId="70C092E2" w14:textId="77777777" w:rsidR="006E387D" w:rsidRPr="00AD7081" w:rsidRDefault="006E387D" w:rsidP="006E387D">
      <w:pPr>
        <w:pStyle w:val="NormalArial"/>
        <w:spacing w:line="276" w:lineRule="auto"/>
        <w:rPr>
          <w:color w:val="auto"/>
        </w:rPr>
      </w:pPr>
      <w:r w:rsidRPr="00AD7081">
        <w:rPr>
          <w:color w:val="auto"/>
        </w:rPr>
        <w:t xml:space="preserve">Consumers indicated equipment to support their lifestyle was safe, suitable and clean. Staff said they had access to equipment, the equipment was well maintained and they </w:t>
      </w:r>
      <w:r>
        <w:rPr>
          <w:color w:val="auto"/>
        </w:rPr>
        <w:t>were</w:t>
      </w:r>
      <w:r w:rsidRPr="00AD7081">
        <w:rPr>
          <w:color w:val="auto"/>
        </w:rPr>
        <w:t xml:space="preserve"> adequately trained to use it. Consumers were comfortable raising concerns </w:t>
      </w:r>
      <w:r>
        <w:rPr>
          <w:color w:val="auto"/>
        </w:rPr>
        <w:t>relating to</w:t>
      </w:r>
      <w:r w:rsidRPr="00AD7081">
        <w:rPr>
          <w:color w:val="auto"/>
        </w:rPr>
        <w:t xml:space="preserve"> cleaning and safety</w:t>
      </w:r>
      <w:r>
        <w:rPr>
          <w:color w:val="auto"/>
        </w:rPr>
        <w:t>,</w:t>
      </w:r>
      <w:r w:rsidRPr="00AD7081">
        <w:rPr>
          <w:color w:val="auto"/>
        </w:rPr>
        <w:t xml:space="preserve"> and confirmed the maintenance officers and cleaning staff attend to issues quickly and efficiently</w:t>
      </w:r>
      <w:r>
        <w:rPr>
          <w:color w:val="auto"/>
        </w:rPr>
        <w:t>.</w:t>
      </w:r>
    </w:p>
    <w:p w14:paraId="26CFE995" w14:textId="2312E7B1" w:rsidR="006E387D" w:rsidRPr="00FB1EE0" w:rsidRDefault="006E387D" w:rsidP="006E387D">
      <w:pPr>
        <w:spacing w:before="240" w:line="276" w:lineRule="auto"/>
        <w:rPr>
          <w:color w:val="auto"/>
        </w:rPr>
      </w:pPr>
      <w:r w:rsidRPr="00AD7081">
        <w:rPr>
          <w:rFonts w:ascii="Arial" w:eastAsiaTheme="minorEastAsia" w:hAnsi="Arial" w:cs="Arial"/>
          <w:color w:val="auto"/>
        </w:rPr>
        <w:t>Consumers had access to equipment</w:t>
      </w:r>
      <w:r w:rsidRPr="00AD7081">
        <w:rPr>
          <w:rFonts w:ascii="Arial" w:hAnsi="Arial" w:cs="Arial"/>
          <w:color w:val="auto"/>
        </w:rPr>
        <w:t xml:space="preserve"> to support their lifestyle and was properly maintained and cleaned. Staff advised they could access equipment when needed. The service had processes in place for the monitoring and review of consumer equipment to ensure it was safe, suitable, </w:t>
      </w:r>
      <w:proofErr w:type="gramStart"/>
      <w:r w:rsidRPr="00AD7081">
        <w:rPr>
          <w:rFonts w:ascii="Arial" w:hAnsi="Arial" w:cs="Arial"/>
          <w:color w:val="auto"/>
        </w:rPr>
        <w:t>clean</w:t>
      </w:r>
      <w:proofErr w:type="gramEnd"/>
      <w:r w:rsidRPr="00AD7081">
        <w:rPr>
          <w:rFonts w:ascii="Arial" w:hAnsi="Arial" w:cs="Arial"/>
          <w:color w:val="auto"/>
        </w:rPr>
        <w:t xml:space="preserve"> and well maintained</w:t>
      </w:r>
      <w:r w:rsidR="004374BB">
        <w:rPr>
          <w:rFonts w:ascii="Arial" w:hAnsi="Arial" w:cs="Arial"/>
          <w:color w:val="auto"/>
        </w:rPr>
        <w:t>.</w:t>
      </w:r>
    </w:p>
    <w:p w14:paraId="1140BEE4" w14:textId="77777777" w:rsidR="006E387D" w:rsidRPr="00262C0B" w:rsidRDefault="006E387D" w:rsidP="006E387D">
      <w:pPr>
        <w:pStyle w:val="NormalArial"/>
      </w:pPr>
      <w:r>
        <w:br w:type="page"/>
      </w:r>
    </w:p>
    <w:p w14:paraId="7BE7E86C" w14:textId="77777777" w:rsidR="006E387D" w:rsidRPr="00996FAF" w:rsidRDefault="006E387D" w:rsidP="006E387D">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6E387D" w:rsidRPr="00996FAF" w14:paraId="75C3BC25" w14:textId="77777777" w:rsidTr="004374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ACC6EE6" w14:textId="77777777" w:rsidR="006E387D" w:rsidRPr="00996FAF" w:rsidRDefault="006E387D" w:rsidP="000651D6">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5FC7242D" w14:textId="77777777" w:rsidR="006E387D" w:rsidRPr="00996FAF" w:rsidRDefault="006E387D" w:rsidP="000651D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E387D" w:rsidRPr="00996FAF" w14:paraId="0F77AD52" w14:textId="77777777" w:rsidTr="004374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15C38F" w14:textId="77777777" w:rsidR="006E387D" w:rsidRPr="00996FAF" w:rsidRDefault="006E387D" w:rsidP="000651D6">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6AFC4958" w14:textId="77777777" w:rsidR="006E387D" w:rsidRPr="00996FAF" w:rsidRDefault="006E387D" w:rsidP="000651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6B96B3AC" w14:textId="77777777" w:rsidR="006E387D" w:rsidRPr="00996FAF" w:rsidRDefault="0010626E" w:rsidP="000651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2D5195D9043C4AC6BA05E6BC56005787"/>
                </w:placeholder>
                <w:dropDownList>
                  <w:listItem w:displayText="choose a rating" w:value="choose a rating"/>
                  <w:listItem w:displayText="Compliant" w:value="Compliant"/>
                  <w:listItem w:displayText="Non-compliant" w:value="Non-compliant"/>
                </w:dropDownList>
              </w:sdtPr>
              <w:sdtEndPr/>
              <w:sdtContent>
                <w:r w:rsidR="006E387D">
                  <w:rPr>
                    <w:rFonts w:ascii="Arial" w:hAnsi="Arial" w:cs="Arial"/>
                    <w:color w:val="auto"/>
                  </w:rPr>
                  <w:t>Compliant</w:t>
                </w:r>
              </w:sdtContent>
            </w:sdt>
            <w:r w:rsidR="006E387D" w:rsidRPr="00996FAF" w:rsidDel="00640D2A">
              <w:rPr>
                <w:rFonts w:ascii="Arial" w:hAnsi="Arial" w:cs="Arial"/>
                <w:color w:val="0000FF"/>
              </w:rPr>
              <w:t xml:space="preserve"> </w:t>
            </w:r>
          </w:p>
        </w:tc>
      </w:tr>
      <w:tr w:rsidR="006E387D" w:rsidRPr="00996FAF" w14:paraId="3E0FBF05" w14:textId="77777777" w:rsidTr="00437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40E28D" w14:textId="77777777" w:rsidR="006E387D" w:rsidRPr="00996FAF" w:rsidRDefault="006E387D" w:rsidP="000651D6">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3D402B2B" w14:textId="77777777" w:rsidR="006E387D" w:rsidRPr="00996FAF" w:rsidRDefault="006E387D" w:rsidP="000651D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1C4D27B" w14:textId="77777777" w:rsidR="006E387D" w:rsidRPr="00996FAF" w:rsidRDefault="006E387D" w:rsidP="000651D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6CBABEC" w14:textId="77777777" w:rsidR="006E387D" w:rsidRPr="00996FAF" w:rsidRDefault="006E387D" w:rsidP="000651D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5E8F6482" w14:textId="77777777" w:rsidR="006E387D" w:rsidRPr="00996FAF" w:rsidRDefault="0010626E" w:rsidP="000651D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5A0B415DCA8B4E03AC435D445A1A40ED"/>
                </w:placeholder>
                <w:dropDownList>
                  <w:listItem w:displayText="choose a rating" w:value="choose a rating"/>
                  <w:listItem w:displayText="Compliant" w:value="Compliant"/>
                  <w:listItem w:displayText="Non-compliant" w:value="Non-compliant"/>
                </w:dropDownList>
              </w:sdtPr>
              <w:sdtEndPr/>
              <w:sdtContent>
                <w:r w:rsidR="006E387D">
                  <w:rPr>
                    <w:rFonts w:ascii="Arial" w:hAnsi="Arial" w:cs="Arial"/>
                    <w:color w:val="auto"/>
                  </w:rPr>
                  <w:t>Compliant</w:t>
                </w:r>
              </w:sdtContent>
            </w:sdt>
            <w:r w:rsidR="006E387D" w:rsidRPr="00996FAF" w:rsidDel="00640D2A">
              <w:rPr>
                <w:rFonts w:ascii="Arial" w:hAnsi="Arial" w:cs="Arial"/>
                <w:color w:val="0000FF"/>
              </w:rPr>
              <w:t xml:space="preserve"> </w:t>
            </w:r>
          </w:p>
        </w:tc>
      </w:tr>
      <w:tr w:rsidR="006E387D" w:rsidRPr="00996FAF" w14:paraId="70DF6B6E" w14:textId="77777777" w:rsidTr="004374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1FFCF4" w14:textId="77777777" w:rsidR="006E387D" w:rsidRPr="00996FAF" w:rsidRDefault="006E387D" w:rsidP="000651D6">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4F380A2F" w14:textId="77777777" w:rsidR="006E387D" w:rsidRPr="00996FAF" w:rsidRDefault="006E387D" w:rsidP="000651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33EB9C7E" w14:textId="77777777" w:rsidR="006E387D" w:rsidRPr="00996FAF" w:rsidRDefault="0010626E" w:rsidP="000651D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40729AE1E86545D9B1F92203246AF8F3"/>
                </w:placeholder>
                <w:dropDownList>
                  <w:listItem w:displayText="choose a rating" w:value="choose a rating"/>
                  <w:listItem w:displayText="Compliant" w:value="Compliant"/>
                  <w:listItem w:displayText="Non-compliant" w:value="Non-compliant"/>
                </w:dropDownList>
              </w:sdtPr>
              <w:sdtEndPr/>
              <w:sdtContent>
                <w:r w:rsidR="006E387D">
                  <w:rPr>
                    <w:rFonts w:ascii="Arial" w:hAnsi="Arial" w:cs="Arial"/>
                    <w:color w:val="auto"/>
                  </w:rPr>
                  <w:t>Compliant</w:t>
                </w:r>
              </w:sdtContent>
            </w:sdt>
            <w:r w:rsidR="006E387D" w:rsidRPr="00996FAF" w:rsidDel="00640D2A">
              <w:rPr>
                <w:rFonts w:ascii="Arial" w:hAnsi="Arial" w:cs="Arial"/>
                <w:color w:val="0000FF"/>
              </w:rPr>
              <w:t xml:space="preserve"> </w:t>
            </w:r>
          </w:p>
        </w:tc>
      </w:tr>
    </w:tbl>
    <w:p w14:paraId="46295D1D" w14:textId="77777777" w:rsidR="006E387D" w:rsidRDefault="006E387D" w:rsidP="004374BB">
      <w:pPr>
        <w:pStyle w:val="Heading20"/>
        <w:spacing w:before="240"/>
      </w:pPr>
      <w:r>
        <w:t>Findings</w:t>
      </w:r>
    </w:p>
    <w:p w14:paraId="3BE5E8A5" w14:textId="77777777" w:rsidR="006E387D" w:rsidRPr="00C05883" w:rsidRDefault="006E387D" w:rsidP="006E387D">
      <w:pPr>
        <w:pStyle w:val="NormalArial"/>
        <w:spacing w:line="276" w:lineRule="auto"/>
        <w:rPr>
          <w:color w:val="auto"/>
        </w:rPr>
      </w:pPr>
      <w:r w:rsidRPr="00C05883">
        <w:rPr>
          <w:color w:val="auto"/>
        </w:rPr>
        <w:t xml:space="preserve">The service was warm, welcoming and had clear signage to assist consumers navigate to their rooms and common areas. Consumers said they were encouraged to personalise their rooms and felt safe at the service. The service had quiet areas for consumers to watch programs on their iPads and books and newspapers </w:t>
      </w:r>
      <w:r>
        <w:rPr>
          <w:color w:val="auto"/>
        </w:rPr>
        <w:t xml:space="preserve">to read </w:t>
      </w:r>
      <w:r w:rsidRPr="00C05883">
        <w:rPr>
          <w:color w:val="auto"/>
        </w:rPr>
        <w:t xml:space="preserve">in consumers’ preferred language. </w:t>
      </w:r>
      <w:r>
        <w:rPr>
          <w:color w:val="auto"/>
        </w:rPr>
        <w:t>Consumers were</w:t>
      </w:r>
      <w:r w:rsidRPr="00C05883">
        <w:rPr>
          <w:color w:val="auto"/>
        </w:rPr>
        <w:t xml:space="preserve"> observed participating in sensory activities such as blowing bubbles, and wearing appropriate sun safe clothing.</w:t>
      </w:r>
    </w:p>
    <w:p w14:paraId="7E1AC3E0" w14:textId="487B7482" w:rsidR="006E387D" w:rsidRDefault="006E387D" w:rsidP="006E387D">
      <w:pPr>
        <w:pStyle w:val="NormalArial"/>
        <w:spacing w:line="276" w:lineRule="auto"/>
        <w:rPr>
          <w:color w:val="auto"/>
        </w:rPr>
      </w:pPr>
      <w:r w:rsidRPr="00EF6A8A">
        <w:rPr>
          <w:color w:val="auto"/>
        </w:rPr>
        <w:t xml:space="preserve">The service </w:t>
      </w:r>
      <w:r>
        <w:rPr>
          <w:color w:val="auto"/>
        </w:rPr>
        <w:t xml:space="preserve">had processes in place to ensure the service </w:t>
      </w:r>
      <w:r w:rsidRPr="00EF6A8A">
        <w:rPr>
          <w:color w:val="auto"/>
        </w:rPr>
        <w:t xml:space="preserve">was well maintained, safe, clean and comfortable. The service did not have a separate memory support unit. Consumers with cognitive impairments were incorporated within the service, and although environmental risks and strategies were </w:t>
      </w:r>
      <w:r>
        <w:rPr>
          <w:color w:val="auto"/>
        </w:rPr>
        <w:t xml:space="preserve">mostly </w:t>
      </w:r>
      <w:r w:rsidRPr="00EF6A8A">
        <w:rPr>
          <w:color w:val="auto"/>
        </w:rPr>
        <w:t>documented and keycodes displayed next to each entry and exit point, the Assessment Team found that not all consumers were identified with an environmental restraint</w:t>
      </w:r>
      <w:r>
        <w:rPr>
          <w:color w:val="auto"/>
        </w:rPr>
        <w:t>, as previously outlined in Requirement 3(3)(a).</w:t>
      </w:r>
      <w:r w:rsidR="002F1251">
        <w:rPr>
          <w:color w:val="auto"/>
        </w:rPr>
        <w:t xml:space="preserve"> </w:t>
      </w:r>
      <w:r>
        <w:rPr>
          <w:color w:val="auto"/>
        </w:rPr>
        <w:t>The</w:t>
      </w:r>
      <w:r>
        <w:rPr>
          <w:rFonts w:eastAsia="Calibri"/>
          <w:bCs/>
          <w:iCs/>
          <w:color w:val="auto"/>
        </w:rPr>
        <w:t xml:space="preserve"> service immediately commenced consultation with the consumer’s representatives, to ensure the appropriate assessment and authorisation forms were documented on the service’s ECMS. </w:t>
      </w:r>
      <w:r w:rsidRPr="00EF6A8A">
        <w:rPr>
          <w:color w:val="auto"/>
        </w:rPr>
        <w:t>The service had a scheduled maintenance program</w:t>
      </w:r>
      <w:r>
        <w:rPr>
          <w:color w:val="auto"/>
        </w:rPr>
        <w:t xml:space="preserve"> </w:t>
      </w:r>
      <w:r w:rsidRPr="00EF6A8A">
        <w:rPr>
          <w:color w:val="auto"/>
        </w:rPr>
        <w:t>and maintenance records showed issues were addressed quickly.</w:t>
      </w:r>
    </w:p>
    <w:p w14:paraId="63D96295" w14:textId="77777777" w:rsidR="006E387D" w:rsidRPr="0059238C" w:rsidRDefault="006E387D" w:rsidP="006E387D">
      <w:pPr>
        <w:pStyle w:val="NormalArial"/>
        <w:spacing w:line="276" w:lineRule="auto"/>
        <w:rPr>
          <w:color w:val="auto"/>
        </w:rPr>
      </w:pPr>
      <w:r w:rsidRPr="0059238C">
        <w:rPr>
          <w:color w:val="auto"/>
        </w:rPr>
        <w:t xml:space="preserve">Equipment which supported consumers to engage in lifestyle activities were suitable, clean, and well maintained. Consumers </w:t>
      </w:r>
      <w:r>
        <w:rPr>
          <w:color w:val="auto"/>
        </w:rPr>
        <w:t xml:space="preserve">and observations </w:t>
      </w:r>
      <w:r w:rsidRPr="0059238C">
        <w:rPr>
          <w:color w:val="auto"/>
        </w:rPr>
        <w:t xml:space="preserve">confirmed this to be the case. All equipment servicing was in line with </w:t>
      </w:r>
      <w:r>
        <w:rPr>
          <w:color w:val="auto"/>
        </w:rPr>
        <w:t xml:space="preserve">the </w:t>
      </w:r>
      <w:r w:rsidRPr="0059238C">
        <w:rPr>
          <w:color w:val="auto"/>
        </w:rPr>
        <w:t>manufacturer’s instructions</w:t>
      </w:r>
      <w:r>
        <w:rPr>
          <w:color w:val="auto"/>
        </w:rPr>
        <w:t>,</w:t>
      </w:r>
      <w:r w:rsidRPr="0059238C">
        <w:rPr>
          <w:color w:val="auto"/>
        </w:rPr>
        <w:t xml:space="preserve"> and serviced by qualified providers to ensure equipment was regularly maintained, in good working order, safe and fit for purpose.</w:t>
      </w:r>
    </w:p>
    <w:p w14:paraId="25A7D1DC" w14:textId="77777777" w:rsidR="006E387D" w:rsidRPr="00262C0B" w:rsidRDefault="006E387D" w:rsidP="006E387D">
      <w:pPr>
        <w:pStyle w:val="NormalArial"/>
      </w:pPr>
      <w:r>
        <w:br w:type="page"/>
      </w:r>
    </w:p>
    <w:p w14:paraId="322AB5B2" w14:textId="77777777" w:rsidR="006E387D" w:rsidRPr="00996FAF" w:rsidRDefault="006E387D" w:rsidP="006E387D">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6E387D" w:rsidRPr="00996FAF" w14:paraId="05B264E1" w14:textId="77777777" w:rsidTr="004374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B894029" w14:textId="77777777" w:rsidR="006E387D" w:rsidRPr="00996FAF" w:rsidRDefault="006E387D" w:rsidP="000651D6">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4B6F3E35" w14:textId="77777777" w:rsidR="006E387D" w:rsidRPr="00996FAF" w:rsidRDefault="006E387D" w:rsidP="000651D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E387D" w:rsidRPr="00996FAF" w14:paraId="4A6744B5" w14:textId="77777777" w:rsidTr="004374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D4B540" w14:textId="77777777" w:rsidR="006E387D" w:rsidRPr="00996FAF" w:rsidRDefault="006E387D" w:rsidP="000651D6">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263A23DB" w14:textId="77777777" w:rsidR="006E387D" w:rsidRPr="00996FAF" w:rsidRDefault="006E387D" w:rsidP="000651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1F7E469A" w14:textId="77777777" w:rsidR="006E387D" w:rsidRPr="00996FAF" w:rsidRDefault="0010626E" w:rsidP="000651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32F71994D67F40F6AB4769926D813A41"/>
                </w:placeholder>
                <w:dropDownList>
                  <w:listItem w:displayText="choose a rating" w:value="choose a rating"/>
                  <w:listItem w:displayText="Compliant" w:value="Compliant"/>
                  <w:listItem w:displayText="Non-compliant" w:value="Non-compliant"/>
                </w:dropDownList>
              </w:sdtPr>
              <w:sdtEndPr/>
              <w:sdtContent>
                <w:r w:rsidR="006E387D">
                  <w:rPr>
                    <w:rFonts w:ascii="Arial" w:hAnsi="Arial" w:cs="Arial"/>
                    <w:color w:val="auto"/>
                  </w:rPr>
                  <w:t>Compliant</w:t>
                </w:r>
              </w:sdtContent>
            </w:sdt>
            <w:r w:rsidR="006E387D" w:rsidRPr="00996FAF" w:rsidDel="00640D2A">
              <w:rPr>
                <w:rFonts w:ascii="Arial" w:hAnsi="Arial" w:cs="Arial"/>
                <w:color w:val="0000FF"/>
              </w:rPr>
              <w:t xml:space="preserve"> </w:t>
            </w:r>
          </w:p>
        </w:tc>
      </w:tr>
      <w:tr w:rsidR="006E387D" w:rsidRPr="00996FAF" w14:paraId="30C3DF04" w14:textId="77777777" w:rsidTr="00437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3A785" w14:textId="77777777" w:rsidR="006E387D" w:rsidRPr="00996FAF" w:rsidRDefault="006E387D" w:rsidP="000651D6">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4AFE9C5E" w14:textId="77777777" w:rsidR="006E387D" w:rsidRPr="00996FAF" w:rsidRDefault="006E387D" w:rsidP="000651D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24C19027" w14:textId="77777777" w:rsidR="006E387D" w:rsidRPr="00996FAF" w:rsidRDefault="0010626E" w:rsidP="000651D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C9F654C5E2A94F3CBAB57ED4A6B94FFB"/>
                </w:placeholder>
                <w:dropDownList>
                  <w:listItem w:displayText="choose a rating" w:value="choose a rating"/>
                  <w:listItem w:displayText="Compliant" w:value="Compliant"/>
                  <w:listItem w:displayText="Non-compliant" w:value="Non-compliant"/>
                </w:dropDownList>
              </w:sdtPr>
              <w:sdtEndPr/>
              <w:sdtContent>
                <w:r w:rsidR="006E387D">
                  <w:rPr>
                    <w:rFonts w:ascii="Arial" w:hAnsi="Arial" w:cs="Arial"/>
                    <w:color w:val="auto"/>
                  </w:rPr>
                  <w:t>Compliant</w:t>
                </w:r>
              </w:sdtContent>
            </w:sdt>
            <w:r w:rsidR="006E387D" w:rsidRPr="00996FAF" w:rsidDel="00640D2A">
              <w:rPr>
                <w:rFonts w:ascii="Arial" w:hAnsi="Arial" w:cs="Arial"/>
                <w:color w:val="0000FF"/>
              </w:rPr>
              <w:t xml:space="preserve"> </w:t>
            </w:r>
          </w:p>
        </w:tc>
      </w:tr>
      <w:tr w:rsidR="006E387D" w:rsidRPr="00996FAF" w14:paraId="26FFDF03" w14:textId="77777777" w:rsidTr="004374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4F74CB" w14:textId="77777777" w:rsidR="006E387D" w:rsidRPr="00996FAF" w:rsidRDefault="006E387D" w:rsidP="000651D6">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34406F81" w14:textId="77777777" w:rsidR="006E387D" w:rsidRPr="00996FAF" w:rsidRDefault="006E387D" w:rsidP="000651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270286F3" w14:textId="77777777" w:rsidR="006E387D" w:rsidRPr="00996FAF" w:rsidRDefault="0010626E" w:rsidP="000651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22DEAF4F3C15405DADBD3DFD4897DD15"/>
                </w:placeholder>
                <w:dropDownList>
                  <w:listItem w:displayText="choose a rating" w:value="choose a rating"/>
                  <w:listItem w:displayText="Compliant" w:value="Compliant"/>
                  <w:listItem w:displayText="Non-compliant" w:value="Non-compliant"/>
                </w:dropDownList>
              </w:sdtPr>
              <w:sdtEndPr/>
              <w:sdtContent>
                <w:r w:rsidR="006E387D">
                  <w:rPr>
                    <w:rFonts w:ascii="Arial" w:hAnsi="Arial" w:cs="Arial"/>
                    <w:color w:val="auto"/>
                  </w:rPr>
                  <w:t>Compliant</w:t>
                </w:r>
              </w:sdtContent>
            </w:sdt>
            <w:r w:rsidR="006E387D" w:rsidRPr="00996FAF" w:rsidDel="00640D2A">
              <w:rPr>
                <w:rFonts w:ascii="Arial" w:hAnsi="Arial" w:cs="Arial"/>
                <w:color w:val="0000FF"/>
              </w:rPr>
              <w:t xml:space="preserve"> </w:t>
            </w:r>
          </w:p>
        </w:tc>
      </w:tr>
      <w:tr w:rsidR="006E387D" w:rsidRPr="00996FAF" w14:paraId="7A3C8418" w14:textId="77777777" w:rsidTr="004374B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1B3B8C" w14:textId="77777777" w:rsidR="006E387D" w:rsidRPr="00996FAF" w:rsidRDefault="006E387D" w:rsidP="000651D6">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4CC8524F" w14:textId="77777777" w:rsidR="006E387D" w:rsidRPr="00996FAF" w:rsidRDefault="006E387D" w:rsidP="000651D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3C0A827B" w14:textId="77777777" w:rsidR="006E387D" w:rsidRPr="00996FAF" w:rsidRDefault="0010626E" w:rsidP="000651D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CE40816AE22E4E30B576FDB46D3C5F38"/>
                </w:placeholder>
                <w:dropDownList>
                  <w:listItem w:displayText="choose a rating" w:value="choose a rating"/>
                  <w:listItem w:displayText="Compliant" w:value="Compliant"/>
                  <w:listItem w:displayText="Non-compliant" w:value="Non-compliant"/>
                </w:dropDownList>
              </w:sdtPr>
              <w:sdtEndPr/>
              <w:sdtContent>
                <w:r w:rsidR="006E387D">
                  <w:rPr>
                    <w:rFonts w:ascii="Arial" w:hAnsi="Arial" w:cs="Arial"/>
                    <w:color w:val="auto"/>
                  </w:rPr>
                  <w:t>Compliant</w:t>
                </w:r>
              </w:sdtContent>
            </w:sdt>
            <w:r w:rsidR="006E387D" w:rsidRPr="00996FAF" w:rsidDel="00640D2A">
              <w:rPr>
                <w:rFonts w:ascii="Arial" w:hAnsi="Arial" w:cs="Arial"/>
                <w:color w:val="0000FF"/>
              </w:rPr>
              <w:t xml:space="preserve"> </w:t>
            </w:r>
          </w:p>
        </w:tc>
      </w:tr>
    </w:tbl>
    <w:p w14:paraId="7EA47DA2" w14:textId="77777777" w:rsidR="006E387D" w:rsidRDefault="006E387D" w:rsidP="004374BB">
      <w:pPr>
        <w:pStyle w:val="Heading20"/>
        <w:spacing w:before="240"/>
      </w:pPr>
      <w:r w:rsidRPr="00996FAF">
        <w:t>Findings</w:t>
      </w:r>
    </w:p>
    <w:p w14:paraId="0774A5DE" w14:textId="77777777" w:rsidR="006E387D" w:rsidRPr="00262185" w:rsidRDefault="006E387D" w:rsidP="006E387D">
      <w:pPr>
        <w:pStyle w:val="NormalArial"/>
        <w:spacing w:line="276" w:lineRule="auto"/>
        <w:rPr>
          <w:color w:val="auto"/>
        </w:rPr>
      </w:pPr>
      <w:r w:rsidRPr="00262185">
        <w:rPr>
          <w:color w:val="auto"/>
        </w:rPr>
        <w:t>Consumers and representatives were encouraged and supported to provide feedback</w:t>
      </w:r>
      <w:r>
        <w:rPr>
          <w:color w:val="auto"/>
        </w:rPr>
        <w:t xml:space="preserve"> and lodge complaints. Mechanisms available to consumers included and not limited to,</w:t>
      </w:r>
      <w:r w:rsidRPr="00262185">
        <w:rPr>
          <w:color w:val="auto"/>
        </w:rPr>
        <w:t xml:space="preserve"> feedback forms, consumer meetings</w:t>
      </w:r>
      <w:r>
        <w:rPr>
          <w:color w:val="auto"/>
        </w:rPr>
        <w:t>,</w:t>
      </w:r>
      <w:r w:rsidRPr="00262185">
        <w:rPr>
          <w:color w:val="auto"/>
        </w:rPr>
        <w:t xml:space="preserve"> and speaking directly with staff and management. The Assessment Team observed feedback forms and lodgement boxes throughout the service.</w:t>
      </w:r>
    </w:p>
    <w:p w14:paraId="210BEC6C" w14:textId="77777777" w:rsidR="006E387D" w:rsidRDefault="006E387D" w:rsidP="006E387D">
      <w:pPr>
        <w:pStyle w:val="NormalArial"/>
        <w:spacing w:line="276" w:lineRule="auto"/>
        <w:rPr>
          <w:color w:val="auto"/>
        </w:rPr>
      </w:pPr>
      <w:r w:rsidRPr="006E3636">
        <w:rPr>
          <w:rFonts w:eastAsiaTheme="minorEastAsia"/>
          <w:color w:val="auto"/>
        </w:rPr>
        <w:t>Consumers and representatives were aware of the channels available to them for feedback and complaints. Staff supported consumers and representatives to provide feedback, which included providing additional assistance to those from diverse backgrounds. Language and advocacy services were available to consumers and representatives as needed</w:t>
      </w:r>
      <w:r>
        <w:rPr>
          <w:rFonts w:eastAsiaTheme="minorEastAsia"/>
          <w:color w:val="auto"/>
        </w:rPr>
        <w:t xml:space="preserve">. </w:t>
      </w:r>
      <w:r>
        <w:rPr>
          <w:color w:val="auto"/>
        </w:rPr>
        <w:t>Brochures regarding complaints, advocacy and language services were displayed on noticeboards.</w:t>
      </w:r>
    </w:p>
    <w:p w14:paraId="6179BC9B" w14:textId="77777777" w:rsidR="006E387D" w:rsidRDefault="006E387D" w:rsidP="006E387D">
      <w:pPr>
        <w:pStyle w:val="NormalArial"/>
        <w:spacing w:line="276" w:lineRule="auto"/>
        <w:rPr>
          <w:color w:val="auto"/>
          <w:szCs w:val="22"/>
        </w:rPr>
      </w:pPr>
      <w:r w:rsidRPr="00A21F79">
        <w:rPr>
          <w:rFonts w:eastAsiaTheme="minorEastAsia"/>
          <w:color w:val="auto"/>
        </w:rPr>
        <w:t xml:space="preserve">The service’s policies and procedures for complaints and feedback showed a commitment by the service to encourage and support consumers to provide feedback and to seek opportunities for improvement. Consumers and representatives felt comfortable in providing feedback and </w:t>
      </w:r>
      <w:r w:rsidRPr="00A21F79">
        <w:rPr>
          <w:color w:val="auto"/>
        </w:rPr>
        <w:t>were satisfied appropriate action</w:t>
      </w:r>
      <w:r>
        <w:rPr>
          <w:color w:val="auto"/>
        </w:rPr>
        <w:t>s were undertaken</w:t>
      </w:r>
      <w:r w:rsidRPr="00A21F79">
        <w:rPr>
          <w:color w:val="auto"/>
        </w:rPr>
        <w:t xml:space="preserve"> by </w:t>
      </w:r>
      <w:r>
        <w:rPr>
          <w:color w:val="auto"/>
        </w:rPr>
        <w:t>the workforce</w:t>
      </w:r>
      <w:r w:rsidRPr="00A21F79">
        <w:rPr>
          <w:color w:val="auto"/>
        </w:rPr>
        <w:t xml:space="preserve">. Review of </w:t>
      </w:r>
      <w:r w:rsidRPr="00A21F79">
        <w:rPr>
          <w:color w:val="auto"/>
          <w:szCs w:val="22"/>
        </w:rPr>
        <w:t>progress notes, feedback and incident reports, evidenced open disclosure was used by management and staff.</w:t>
      </w:r>
    </w:p>
    <w:p w14:paraId="00079227" w14:textId="2210A309" w:rsidR="006E387D" w:rsidRPr="00712752" w:rsidRDefault="006E387D" w:rsidP="000B6FBE">
      <w:pPr>
        <w:pStyle w:val="NormalArial"/>
        <w:spacing w:line="276" w:lineRule="auto"/>
      </w:pPr>
      <w:r w:rsidRPr="00A21F79">
        <w:rPr>
          <w:color w:val="auto"/>
        </w:rPr>
        <w:t>The service had policies for applying feedback and complaints information to identify areas for continuous improvement, including guidance in registering feedback and complaints, trending the data and documenting improvement strategies.</w:t>
      </w:r>
      <w:r w:rsidRPr="00712752">
        <w:br w:type="page"/>
      </w:r>
    </w:p>
    <w:p w14:paraId="3D7E860F" w14:textId="77777777" w:rsidR="006E387D" w:rsidRPr="00996FAF" w:rsidRDefault="006E387D" w:rsidP="006E387D">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6E387D" w:rsidRPr="00996FAF" w14:paraId="55980E1C" w14:textId="77777777" w:rsidTr="004374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9E9C784" w14:textId="77777777" w:rsidR="006E387D" w:rsidRPr="00996FAF" w:rsidRDefault="006E387D" w:rsidP="000651D6">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5897E0CD" w14:textId="77777777" w:rsidR="006E387D" w:rsidRPr="00996FAF" w:rsidRDefault="006E387D" w:rsidP="000651D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E387D" w:rsidRPr="00996FAF" w14:paraId="30F76FE9" w14:textId="77777777" w:rsidTr="004374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6228C1" w14:textId="77777777" w:rsidR="006E387D" w:rsidRPr="00996FAF" w:rsidRDefault="006E387D" w:rsidP="000651D6">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61C2531F" w14:textId="77777777" w:rsidR="006E387D" w:rsidRPr="00996FAF" w:rsidRDefault="006E387D" w:rsidP="000651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76FBB263" w14:textId="77777777" w:rsidR="006E387D" w:rsidRPr="00996FAF" w:rsidRDefault="0010626E" w:rsidP="000651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5BF60B4F5F2C4F96B57C89756D237DCF"/>
                </w:placeholder>
                <w:dropDownList>
                  <w:listItem w:displayText="choose a rating" w:value="choose a rating"/>
                  <w:listItem w:displayText="Compliant" w:value="Compliant"/>
                  <w:listItem w:displayText="Non-compliant" w:value="Non-compliant"/>
                </w:dropDownList>
              </w:sdtPr>
              <w:sdtEndPr/>
              <w:sdtContent>
                <w:r w:rsidR="006E387D">
                  <w:rPr>
                    <w:rFonts w:ascii="Arial" w:hAnsi="Arial" w:cs="Arial"/>
                    <w:color w:val="auto"/>
                  </w:rPr>
                  <w:t>Compliant</w:t>
                </w:r>
              </w:sdtContent>
            </w:sdt>
            <w:r w:rsidR="006E387D" w:rsidRPr="00996FAF" w:rsidDel="007F3947">
              <w:rPr>
                <w:rFonts w:ascii="Arial" w:hAnsi="Arial" w:cs="Arial"/>
                <w:color w:val="0000FF"/>
              </w:rPr>
              <w:t xml:space="preserve"> </w:t>
            </w:r>
          </w:p>
        </w:tc>
      </w:tr>
      <w:tr w:rsidR="006E387D" w:rsidRPr="00996FAF" w14:paraId="3A175036" w14:textId="77777777" w:rsidTr="00437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8CFF82" w14:textId="77777777" w:rsidR="006E387D" w:rsidRPr="00996FAF" w:rsidRDefault="006E387D" w:rsidP="000651D6">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7F32EB19" w14:textId="77777777" w:rsidR="006E387D" w:rsidRPr="00996FAF" w:rsidRDefault="006E387D" w:rsidP="000651D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5F722C38" w14:textId="77777777" w:rsidR="006E387D" w:rsidRPr="00996FAF" w:rsidRDefault="0010626E" w:rsidP="000651D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3066B2E8261641AC9166C4A21991B042"/>
                </w:placeholder>
                <w:dropDownList>
                  <w:listItem w:displayText="choose a rating" w:value="choose a rating"/>
                  <w:listItem w:displayText="Compliant" w:value="Compliant"/>
                  <w:listItem w:displayText="Non-compliant" w:value="Non-compliant"/>
                </w:dropDownList>
              </w:sdtPr>
              <w:sdtEndPr/>
              <w:sdtContent>
                <w:r w:rsidR="006E387D">
                  <w:rPr>
                    <w:rFonts w:ascii="Arial" w:hAnsi="Arial" w:cs="Arial"/>
                    <w:color w:val="auto"/>
                  </w:rPr>
                  <w:t>Compliant</w:t>
                </w:r>
              </w:sdtContent>
            </w:sdt>
            <w:r w:rsidR="006E387D" w:rsidRPr="00996FAF" w:rsidDel="007F3947">
              <w:rPr>
                <w:rFonts w:ascii="Arial" w:hAnsi="Arial" w:cs="Arial"/>
                <w:color w:val="0000FF"/>
              </w:rPr>
              <w:t xml:space="preserve"> </w:t>
            </w:r>
          </w:p>
        </w:tc>
      </w:tr>
      <w:tr w:rsidR="006E387D" w:rsidRPr="00996FAF" w14:paraId="47CB0E8E" w14:textId="77777777" w:rsidTr="004374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6D08BA" w14:textId="77777777" w:rsidR="006E387D" w:rsidRPr="00996FAF" w:rsidRDefault="006E387D" w:rsidP="000651D6">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10F48AA2" w14:textId="77777777" w:rsidR="006E387D" w:rsidRPr="00996FAF" w:rsidRDefault="006E387D" w:rsidP="000651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10773222" w14:textId="77777777" w:rsidR="006E387D" w:rsidRPr="00996FAF" w:rsidRDefault="0010626E" w:rsidP="000651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D9ABFE56294240A2AFE3B495A411FD03"/>
                </w:placeholder>
                <w:dropDownList>
                  <w:listItem w:displayText="choose a rating" w:value="choose a rating"/>
                  <w:listItem w:displayText="Compliant" w:value="Compliant"/>
                  <w:listItem w:displayText="Non-compliant" w:value="Non-compliant"/>
                </w:dropDownList>
              </w:sdtPr>
              <w:sdtEndPr/>
              <w:sdtContent>
                <w:r w:rsidR="006E387D">
                  <w:rPr>
                    <w:rFonts w:ascii="Arial" w:hAnsi="Arial" w:cs="Arial"/>
                    <w:color w:val="auto"/>
                  </w:rPr>
                  <w:t>Compliant</w:t>
                </w:r>
              </w:sdtContent>
            </w:sdt>
            <w:r w:rsidR="006E387D" w:rsidRPr="00996FAF" w:rsidDel="007F3947">
              <w:rPr>
                <w:rFonts w:ascii="Arial" w:hAnsi="Arial" w:cs="Arial"/>
                <w:color w:val="0000FF"/>
              </w:rPr>
              <w:t xml:space="preserve"> </w:t>
            </w:r>
          </w:p>
        </w:tc>
      </w:tr>
      <w:tr w:rsidR="006E387D" w:rsidRPr="00996FAF" w14:paraId="75C4EC8B" w14:textId="77777777" w:rsidTr="00437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FA2D02" w14:textId="77777777" w:rsidR="006E387D" w:rsidRPr="00996FAF" w:rsidRDefault="006E387D" w:rsidP="000651D6">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3F9D943F" w14:textId="77777777" w:rsidR="006E387D" w:rsidRPr="00996FAF" w:rsidRDefault="006E387D" w:rsidP="000651D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1B4D0BA8" w14:textId="77777777" w:rsidR="006E387D" w:rsidRPr="00996FAF" w:rsidRDefault="0010626E" w:rsidP="000651D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7346EB305B9B4FF794A0507AB0F71AD3"/>
                </w:placeholder>
                <w:dropDownList>
                  <w:listItem w:displayText="choose a rating" w:value="choose a rating"/>
                  <w:listItem w:displayText="Compliant" w:value="Compliant"/>
                  <w:listItem w:displayText="Non-compliant" w:value="Non-compliant"/>
                </w:dropDownList>
              </w:sdtPr>
              <w:sdtEndPr/>
              <w:sdtContent>
                <w:r w:rsidR="006E387D">
                  <w:rPr>
                    <w:rFonts w:ascii="Arial" w:hAnsi="Arial" w:cs="Arial"/>
                    <w:color w:val="auto"/>
                  </w:rPr>
                  <w:t>Compliant</w:t>
                </w:r>
              </w:sdtContent>
            </w:sdt>
            <w:r w:rsidR="006E387D" w:rsidRPr="00996FAF" w:rsidDel="007F3947">
              <w:rPr>
                <w:rFonts w:ascii="Arial" w:hAnsi="Arial" w:cs="Arial"/>
                <w:color w:val="0000FF"/>
              </w:rPr>
              <w:t xml:space="preserve"> </w:t>
            </w:r>
          </w:p>
        </w:tc>
      </w:tr>
      <w:tr w:rsidR="006E387D" w:rsidRPr="00996FAF" w14:paraId="5E8E7809" w14:textId="77777777" w:rsidTr="004374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B37966" w14:textId="77777777" w:rsidR="006E387D" w:rsidRPr="00996FAF" w:rsidRDefault="006E387D" w:rsidP="000651D6">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6644FCEB" w14:textId="77777777" w:rsidR="006E387D" w:rsidRPr="00996FAF" w:rsidRDefault="006E387D" w:rsidP="000651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7FA7AC6B" w14:textId="77777777" w:rsidR="006E387D" w:rsidRPr="00996FAF" w:rsidRDefault="0010626E" w:rsidP="000651D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A2E3830364B6483A81AAC24BF9F57A6A"/>
                </w:placeholder>
                <w:dropDownList>
                  <w:listItem w:displayText="choose a rating" w:value="choose a rating"/>
                  <w:listItem w:displayText="Compliant" w:value="Compliant"/>
                  <w:listItem w:displayText="Non-compliant" w:value="Non-compliant"/>
                </w:dropDownList>
              </w:sdtPr>
              <w:sdtEndPr/>
              <w:sdtContent>
                <w:r w:rsidR="006E387D">
                  <w:rPr>
                    <w:rFonts w:ascii="Arial" w:hAnsi="Arial" w:cs="Arial"/>
                    <w:color w:val="auto"/>
                  </w:rPr>
                  <w:t>Compliant</w:t>
                </w:r>
              </w:sdtContent>
            </w:sdt>
            <w:r w:rsidR="006E387D" w:rsidRPr="00996FAF" w:rsidDel="007F3947">
              <w:rPr>
                <w:rFonts w:ascii="Arial" w:hAnsi="Arial" w:cs="Arial"/>
                <w:color w:val="0000FF"/>
              </w:rPr>
              <w:t xml:space="preserve"> </w:t>
            </w:r>
          </w:p>
        </w:tc>
      </w:tr>
    </w:tbl>
    <w:p w14:paraId="1A9FD228" w14:textId="77777777" w:rsidR="006E387D" w:rsidRDefault="006E387D" w:rsidP="004374BB">
      <w:pPr>
        <w:pStyle w:val="Heading20"/>
        <w:spacing w:before="240"/>
      </w:pPr>
      <w:r>
        <w:t>Findings</w:t>
      </w:r>
    </w:p>
    <w:p w14:paraId="004DF6B1" w14:textId="77777777" w:rsidR="006E387D" w:rsidRDefault="006E387D" w:rsidP="006E387D">
      <w:pPr>
        <w:pStyle w:val="NormalArial"/>
        <w:spacing w:line="276" w:lineRule="auto"/>
        <w:rPr>
          <w:color w:val="auto"/>
        </w:rPr>
      </w:pPr>
      <w:r w:rsidRPr="000648D6">
        <w:rPr>
          <w:color w:val="auto"/>
        </w:rPr>
        <w:t xml:space="preserve">Consumers and representatives </w:t>
      </w:r>
      <w:r>
        <w:rPr>
          <w:color w:val="auto"/>
        </w:rPr>
        <w:t>felt</w:t>
      </w:r>
      <w:r w:rsidRPr="000648D6">
        <w:rPr>
          <w:color w:val="auto"/>
        </w:rPr>
        <w:t xml:space="preserve"> there w</w:t>
      </w:r>
      <w:r>
        <w:rPr>
          <w:color w:val="auto"/>
        </w:rPr>
        <w:t>as</w:t>
      </w:r>
      <w:r w:rsidRPr="000648D6">
        <w:rPr>
          <w:color w:val="auto"/>
        </w:rPr>
        <w:t xml:space="preserve"> sufficient staff to meet their needs</w:t>
      </w:r>
      <w:r>
        <w:rPr>
          <w:color w:val="auto"/>
        </w:rPr>
        <w:t>,</w:t>
      </w:r>
      <w:r w:rsidRPr="000648D6">
        <w:rPr>
          <w:color w:val="auto"/>
        </w:rPr>
        <w:t xml:space="preserve"> and said staff responded promptly to call bells. The service had effective rostering processes, and staff said they had the resources to provide the right level of care to consumers and had</w:t>
      </w:r>
      <w:r w:rsidRPr="000648D6">
        <w:rPr>
          <w:rFonts w:eastAsia="Arial"/>
          <w:color w:val="auto"/>
        </w:rPr>
        <w:t xml:space="preserve"> sufficient time to undertake their tasks. Data reviewed indicated c</w:t>
      </w:r>
      <w:r w:rsidRPr="000648D6">
        <w:rPr>
          <w:color w:val="auto"/>
        </w:rPr>
        <w:t>all bells were answered promptly and observations showed staff were generally available when consumers required assistance.</w:t>
      </w:r>
    </w:p>
    <w:p w14:paraId="49FD9395" w14:textId="77777777" w:rsidR="006E387D" w:rsidRPr="005E6900" w:rsidRDefault="006E387D" w:rsidP="006E387D">
      <w:pPr>
        <w:pStyle w:val="NormalArial"/>
        <w:spacing w:line="276" w:lineRule="auto"/>
        <w:rPr>
          <w:rFonts w:eastAsia="Arial"/>
          <w:color w:val="auto"/>
        </w:rPr>
      </w:pPr>
      <w:r w:rsidRPr="005E6900">
        <w:rPr>
          <w:color w:val="auto"/>
        </w:rPr>
        <w:t xml:space="preserve">Consumers and representatives said staff were kind, caring and gentle when providing care. Observations of staff showed kind interactions between them and consumers. Management described </w:t>
      </w:r>
      <w:r w:rsidRPr="005E6900">
        <w:rPr>
          <w:rFonts w:eastAsia="Arial"/>
          <w:color w:val="auto"/>
        </w:rPr>
        <w:t>how they monitor staff interactions with consumers and representatives, such as through observations, and formal and informal feedback and complaints processes. The service’s Code of Conduct and Staff Handbook include</w:t>
      </w:r>
      <w:r>
        <w:rPr>
          <w:rFonts w:eastAsia="Arial"/>
          <w:color w:val="auto"/>
        </w:rPr>
        <w:t>d</w:t>
      </w:r>
      <w:r w:rsidRPr="005E6900">
        <w:rPr>
          <w:rFonts w:eastAsia="Arial"/>
          <w:color w:val="auto"/>
        </w:rPr>
        <w:t xml:space="preserve"> expected behaviours </w:t>
      </w:r>
      <w:r>
        <w:rPr>
          <w:rFonts w:eastAsia="Arial"/>
          <w:color w:val="auto"/>
        </w:rPr>
        <w:t>and</w:t>
      </w:r>
      <w:r w:rsidRPr="005E6900">
        <w:rPr>
          <w:rFonts w:eastAsia="Arial"/>
          <w:color w:val="auto"/>
        </w:rPr>
        <w:t xml:space="preserve"> conduct towards consumers at the service.</w:t>
      </w:r>
    </w:p>
    <w:p w14:paraId="20138636" w14:textId="77777777" w:rsidR="006E387D" w:rsidRDefault="006E387D" w:rsidP="006E387D">
      <w:pPr>
        <w:pStyle w:val="NormalArial"/>
        <w:spacing w:line="276" w:lineRule="auto"/>
      </w:pPr>
      <w:r>
        <w:t>Consumers and representatives considered staff performed their duties effectively, and were confident staff were trained appropriately, and skilled to meet their care needs. Position descriptions set out the expectations for each role, and recruitment processes included verification of minimum qualification and registration requirements.</w:t>
      </w:r>
    </w:p>
    <w:p w14:paraId="281087A1" w14:textId="77777777" w:rsidR="006E387D" w:rsidRPr="00A756AB" w:rsidRDefault="006E387D" w:rsidP="006E387D">
      <w:pPr>
        <w:pStyle w:val="NormalArial"/>
        <w:spacing w:line="276" w:lineRule="auto"/>
        <w:rPr>
          <w:rFonts w:eastAsia="Arial"/>
          <w:color w:val="auto"/>
        </w:rPr>
      </w:pPr>
      <w:r w:rsidRPr="00A756AB">
        <w:rPr>
          <w:color w:val="auto"/>
        </w:rPr>
        <w:t>Consumers and representatives felt staff were equipped with the knowledge and skills required for their positions</w:t>
      </w:r>
      <w:r w:rsidRPr="00A756AB">
        <w:rPr>
          <w:rFonts w:eastAsia="Arial"/>
          <w:color w:val="auto"/>
        </w:rPr>
        <w:t>.</w:t>
      </w:r>
      <w:r w:rsidRPr="00A756AB">
        <w:rPr>
          <w:color w:val="auto"/>
        </w:rPr>
        <w:t xml:space="preserve"> Staff said they had access to training to support their role and ongoing development. </w:t>
      </w:r>
      <w:r w:rsidRPr="00A756AB">
        <w:rPr>
          <w:rFonts w:eastAsia="Arial"/>
          <w:color w:val="auto"/>
        </w:rPr>
        <w:t>Training records evidenced staff were up to date with mandatory training, and received training relevant to their roles.</w:t>
      </w:r>
      <w:r w:rsidRPr="00A756AB">
        <w:rPr>
          <w:color w:val="auto"/>
        </w:rPr>
        <w:t xml:space="preserve"> Management advised </w:t>
      </w:r>
      <w:r>
        <w:rPr>
          <w:color w:val="auto"/>
        </w:rPr>
        <w:t>as</w:t>
      </w:r>
      <w:r w:rsidRPr="00A756AB">
        <w:rPr>
          <w:color w:val="auto"/>
        </w:rPr>
        <w:t xml:space="preserve"> </w:t>
      </w:r>
      <w:r w:rsidRPr="00A756AB">
        <w:rPr>
          <w:rFonts w:eastAsia="Arial"/>
          <w:color w:val="auto"/>
        </w:rPr>
        <w:t xml:space="preserve">the organisation had identified decreased numbers for completion of online learning, and </w:t>
      </w:r>
      <w:r>
        <w:rPr>
          <w:rFonts w:eastAsia="Arial"/>
          <w:color w:val="auto"/>
        </w:rPr>
        <w:t xml:space="preserve">this may have been </w:t>
      </w:r>
      <w:r w:rsidRPr="00A756AB">
        <w:rPr>
          <w:rFonts w:eastAsia="Arial"/>
          <w:color w:val="auto"/>
        </w:rPr>
        <w:t>contributed to</w:t>
      </w:r>
      <w:r>
        <w:rPr>
          <w:rFonts w:eastAsia="Arial"/>
          <w:color w:val="auto"/>
        </w:rPr>
        <w:t xml:space="preserve"> some </w:t>
      </w:r>
      <w:r w:rsidRPr="00A756AB">
        <w:rPr>
          <w:rFonts w:eastAsia="Arial"/>
          <w:color w:val="auto"/>
        </w:rPr>
        <w:t>staff not having access to a computer at home, the organisation was in the process of setting up a training space with computer access. The service had a l</w:t>
      </w:r>
      <w:r w:rsidRPr="00A756AB">
        <w:rPr>
          <w:color w:val="auto"/>
        </w:rPr>
        <w:t>eadership development and succession planning program that identified employees for ‘acting up’ positions.</w:t>
      </w:r>
    </w:p>
    <w:p w14:paraId="1D30064E" w14:textId="77777777" w:rsidR="006E387D" w:rsidRPr="000648D6" w:rsidRDefault="006E387D" w:rsidP="006E387D">
      <w:pPr>
        <w:pStyle w:val="NormalArial"/>
        <w:spacing w:line="276" w:lineRule="auto"/>
        <w:rPr>
          <w:color w:val="auto"/>
        </w:rPr>
      </w:pPr>
      <w:r>
        <w:lastRenderedPageBreak/>
        <w:t xml:space="preserve">The performance of staff was regularly reviewed through performance appraisals, direct observation and feedback from consumers and representatives. </w:t>
      </w:r>
      <w:r>
        <w:rPr>
          <w:rFonts w:eastAsia="Arial"/>
        </w:rPr>
        <w:t>Management described the steps they would undertake in the instance a staff’s performance</w:t>
      </w:r>
      <w:r w:rsidRPr="00FD14F6">
        <w:rPr>
          <w:rFonts w:eastAsia="Arial"/>
        </w:rPr>
        <w:t xml:space="preserve"> continue</w:t>
      </w:r>
      <w:r>
        <w:rPr>
          <w:rFonts w:eastAsia="Arial"/>
        </w:rPr>
        <w:t>d</w:t>
      </w:r>
      <w:r w:rsidRPr="00FD14F6">
        <w:rPr>
          <w:rFonts w:eastAsia="Arial"/>
        </w:rPr>
        <w:t xml:space="preserve"> to be an issue</w:t>
      </w:r>
      <w:r>
        <w:rPr>
          <w:rFonts w:eastAsia="Arial"/>
        </w:rPr>
        <w:t>,</w:t>
      </w:r>
      <w:r w:rsidRPr="00FD14F6">
        <w:rPr>
          <w:rFonts w:eastAsia="Arial"/>
        </w:rPr>
        <w:t xml:space="preserve"> or put the health, safety and wellbeing of other staff and consumers at risk</w:t>
      </w:r>
      <w:r>
        <w:rPr>
          <w:rFonts w:eastAsia="Arial"/>
        </w:rPr>
        <w:t>.</w:t>
      </w:r>
    </w:p>
    <w:p w14:paraId="566E9781" w14:textId="77777777" w:rsidR="006E387D" w:rsidRPr="00262C0B" w:rsidRDefault="006E387D" w:rsidP="006E387D">
      <w:pPr>
        <w:pStyle w:val="NormalArial"/>
      </w:pPr>
      <w:r>
        <w:br w:type="page"/>
      </w:r>
    </w:p>
    <w:p w14:paraId="6BB72067" w14:textId="77777777" w:rsidR="006E387D" w:rsidRPr="00996FAF" w:rsidRDefault="006E387D" w:rsidP="006E387D">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6E387D" w:rsidRPr="00996FAF" w14:paraId="4706D980" w14:textId="77777777" w:rsidTr="004374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B6308E0" w14:textId="77777777" w:rsidR="006E387D" w:rsidRPr="00996FAF" w:rsidRDefault="006E387D" w:rsidP="000651D6">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51586426" w14:textId="77777777" w:rsidR="006E387D" w:rsidRPr="00996FAF" w:rsidRDefault="006E387D" w:rsidP="000651D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E387D" w:rsidRPr="00996FAF" w14:paraId="008A2B19" w14:textId="77777777" w:rsidTr="004374B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CD2D937" w14:textId="77777777" w:rsidR="006E387D" w:rsidRPr="00996FAF" w:rsidRDefault="006E387D" w:rsidP="000651D6">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6FE40B63" w14:textId="77777777" w:rsidR="006E387D" w:rsidRPr="00996FAF" w:rsidRDefault="006E387D" w:rsidP="000651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1A95D146" w14:textId="77777777" w:rsidR="006E387D" w:rsidRPr="00996FAF" w:rsidRDefault="0010626E" w:rsidP="000651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A922CFAD3D2C4BDCB70D1DB3BE58F14E"/>
                </w:placeholder>
                <w:dropDownList>
                  <w:listItem w:displayText="choose a rating" w:value="choose a rating"/>
                  <w:listItem w:displayText="Compliant" w:value="Compliant"/>
                  <w:listItem w:displayText="Non-compliant" w:value="Non-compliant"/>
                </w:dropDownList>
              </w:sdtPr>
              <w:sdtEndPr/>
              <w:sdtContent>
                <w:r w:rsidR="006E387D">
                  <w:rPr>
                    <w:rFonts w:ascii="Arial" w:hAnsi="Arial" w:cs="Arial"/>
                    <w:color w:val="auto"/>
                  </w:rPr>
                  <w:t>Compliant</w:t>
                </w:r>
              </w:sdtContent>
            </w:sdt>
          </w:p>
        </w:tc>
      </w:tr>
      <w:tr w:rsidR="006E387D" w:rsidRPr="00996FAF" w14:paraId="246AEE43" w14:textId="77777777" w:rsidTr="00437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FA40831" w14:textId="77777777" w:rsidR="006E387D" w:rsidRPr="00996FAF" w:rsidRDefault="006E387D" w:rsidP="000651D6">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62DB1CC9" w14:textId="77777777" w:rsidR="006E387D" w:rsidRPr="00996FAF" w:rsidRDefault="006E387D" w:rsidP="000651D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0AEC4049" w14:textId="77777777" w:rsidR="006E387D" w:rsidRPr="00996FAF" w:rsidRDefault="0010626E" w:rsidP="000651D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807885B5AD16447F9F730A51F40D0767"/>
                </w:placeholder>
                <w:dropDownList>
                  <w:listItem w:displayText="choose a rating" w:value="choose a rating"/>
                  <w:listItem w:displayText="Compliant" w:value="Compliant"/>
                  <w:listItem w:displayText="Non-compliant" w:value="Non-compliant"/>
                </w:dropDownList>
              </w:sdtPr>
              <w:sdtEndPr/>
              <w:sdtContent>
                <w:r w:rsidR="006E387D">
                  <w:rPr>
                    <w:rFonts w:ascii="Arial" w:hAnsi="Arial" w:cs="Arial"/>
                    <w:color w:val="auto"/>
                  </w:rPr>
                  <w:t>Compliant</w:t>
                </w:r>
              </w:sdtContent>
            </w:sdt>
          </w:p>
        </w:tc>
      </w:tr>
      <w:tr w:rsidR="006E387D" w:rsidRPr="00996FAF" w14:paraId="60DD3D6C" w14:textId="77777777" w:rsidTr="004374B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5434D98" w14:textId="77777777" w:rsidR="006E387D" w:rsidRPr="00996FAF" w:rsidRDefault="006E387D" w:rsidP="000651D6">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72047E1B" w14:textId="77777777" w:rsidR="006E387D" w:rsidRPr="00996FAF" w:rsidRDefault="006E387D" w:rsidP="000651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166D35C" w14:textId="77777777" w:rsidR="006E387D" w:rsidRPr="00996FAF" w:rsidRDefault="006E387D" w:rsidP="000651D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0C74C82" w14:textId="77777777" w:rsidR="006E387D" w:rsidRPr="00996FAF" w:rsidRDefault="006E387D" w:rsidP="000651D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8CEFA23" w14:textId="77777777" w:rsidR="006E387D" w:rsidRPr="00996FAF" w:rsidRDefault="006E387D" w:rsidP="000651D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75EBB34" w14:textId="77777777" w:rsidR="006E387D" w:rsidRPr="00996FAF" w:rsidRDefault="006E387D" w:rsidP="000651D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8406CFE" w14:textId="77777777" w:rsidR="006E387D" w:rsidRPr="00996FAF" w:rsidRDefault="006E387D" w:rsidP="000651D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AA22178" w14:textId="77777777" w:rsidR="006E387D" w:rsidRPr="00996FAF" w:rsidRDefault="006E387D" w:rsidP="000651D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78EAC039" w14:textId="77777777" w:rsidR="006E387D" w:rsidRPr="00996FAF" w:rsidRDefault="0010626E" w:rsidP="000651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B3D916EA54004A6FA98A0F588DDCA8A0"/>
                </w:placeholder>
                <w:dropDownList>
                  <w:listItem w:displayText="choose a rating" w:value="choose a rating"/>
                  <w:listItem w:displayText="Compliant" w:value="Compliant"/>
                  <w:listItem w:displayText="Non-compliant" w:value="Non-compliant"/>
                </w:dropDownList>
              </w:sdtPr>
              <w:sdtEndPr/>
              <w:sdtContent>
                <w:r w:rsidR="006E387D">
                  <w:rPr>
                    <w:rFonts w:ascii="Arial" w:hAnsi="Arial" w:cs="Arial"/>
                    <w:color w:val="auto"/>
                  </w:rPr>
                  <w:t>Compliant</w:t>
                </w:r>
              </w:sdtContent>
            </w:sdt>
          </w:p>
        </w:tc>
      </w:tr>
      <w:tr w:rsidR="006E387D" w:rsidRPr="00996FAF" w14:paraId="7C2A9245" w14:textId="77777777" w:rsidTr="00437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28A35AC" w14:textId="77777777" w:rsidR="006E387D" w:rsidRPr="00996FAF" w:rsidRDefault="006E387D" w:rsidP="000651D6">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2B39CE5E" w14:textId="77777777" w:rsidR="006E387D" w:rsidRPr="00996FAF" w:rsidRDefault="006E387D" w:rsidP="000651D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3AEBF8B" w14:textId="77777777" w:rsidR="006E387D" w:rsidRPr="00996FAF" w:rsidRDefault="006E387D" w:rsidP="000651D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1F717B4" w14:textId="77777777" w:rsidR="006E387D" w:rsidRPr="00996FAF" w:rsidRDefault="006E387D" w:rsidP="000651D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F5536EC" w14:textId="77777777" w:rsidR="006E387D" w:rsidRPr="00996FAF" w:rsidRDefault="006E387D" w:rsidP="000651D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328D01B" w14:textId="77777777" w:rsidR="006E387D" w:rsidRPr="00996FAF" w:rsidRDefault="006E387D" w:rsidP="000651D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0FC46385" w14:textId="77777777" w:rsidR="006E387D" w:rsidRPr="00996FAF" w:rsidRDefault="0010626E" w:rsidP="000651D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BFDC97E6EC63414EB445C5F3624DAB95"/>
                </w:placeholder>
                <w:dropDownList>
                  <w:listItem w:displayText="choose a rating" w:value="choose a rating"/>
                  <w:listItem w:displayText="Compliant" w:value="Compliant"/>
                  <w:listItem w:displayText="Non-compliant" w:value="Non-compliant"/>
                </w:dropDownList>
              </w:sdtPr>
              <w:sdtEndPr/>
              <w:sdtContent>
                <w:r w:rsidR="006E387D">
                  <w:rPr>
                    <w:rFonts w:ascii="Arial" w:hAnsi="Arial" w:cs="Arial"/>
                    <w:color w:val="auto"/>
                  </w:rPr>
                  <w:t>Compliant</w:t>
                </w:r>
              </w:sdtContent>
            </w:sdt>
          </w:p>
        </w:tc>
      </w:tr>
      <w:tr w:rsidR="006E387D" w:rsidRPr="00996FAF" w14:paraId="5D27D9A7" w14:textId="77777777" w:rsidTr="004374B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83A60AC" w14:textId="77777777" w:rsidR="006E387D" w:rsidRPr="00996FAF" w:rsidRDefault="006E387D" w:rsidP="000651D6">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29B66D9" w14:textId="77777777" w:rsidR="006E387D" w:rsidRPr="00996FAF" w:rsidRDefault="006E387D" w:rsidP="000651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EC56DCB" w14:textId="77777777" w:rsidR="006E387D" w:rsidRPr="00996FAF" w:rsidRDefault="006E387D" w:rsidP="000651D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711F237" w14:textId="77777777" w:rsidR="006E387D" w:rsidRPr="00996FAF" w:rsidRDefault="006E387D" w:rsidP="000651D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6861047" w14:textId="77777777" w:rsidR="006E387D" w:rsidRPr="00996FAF" w:rsidRDefault="006E387D" w:rsidP="000651D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402B6E00" w14:textId="77777777" w:rsidR="006E387D" w:rsidRPr="00996FAF" w:rsidRDefault="0010626E" w:rsidP="000651D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BC4DFB48CCB4484185638CF37C82F087"/>
                </w:placeholder>
                <w:dropDownList>
                  <w:listItem w:displayText="choose a rating" w:value="choose a rating"/>
                  <w:listItem w:displayText="Compliant" w:value="Compliant"/>
                  <w:listItem w:displayText="Non-compliant" w:value="Non-compliant"/>
                </w:dropDownList>
              </w:sdtPr>
              <w:sdtEndPr/>
              <w:sdtContent>
                <w:r w:rsidR="006E387D">
                  <w:rPr>
                    <w:rFonts w:ascii="Arial" w:hAnsi="Arial" w:cs="Arial"/>
                    <w:color w:val="auto"/>
                  </w:rPr>
                  <w:t>Compliant</w:t>
                </w:r>
              </w:sdtContent>
            </w:sdt>
          </w:p>
        </w:tc>
      </w:tr>
    </w:tbl>
    <w:p w14:paraId="5CD5CBD6" w14:textId="77777777" w:rsidR="006E387D" w:rsidRDefault="006E387D" w:rsidP="004374BB">
      <w:pPr>
        <w:pStyle w:val="Heading20"/>
        <w:spacing w:before="240"/>
      </w:pPr>
      <w:r w:rsidRPr="00996FAF">
        <w:t>Findings</w:t>
      </w:r>
    </w:p>
    <w:p w14:paraId="10F9A75D" w14:textId="77777777" w:rsidR="006E387D" w:rsidRPr="00E54EC4" w:rsidRDefault="006E387D" w:rsidP="006E387D">
      <w:pPr>
        <w:pStyle w:val="NormalWeb"/>
        <w:spacing w:before="0" w:beforeAutospacing="0" w:after="120" w:afterAutospacing="0"/>
        <w:rPr>
          <w:rFonts w:ascii="Arial" w:hAnsi="Arial" w:cs="Arial"/>
          <w:lang w:val="en-US"/>
        </w:rPr>
      </w:pPr>
      <w:r w:rsidRPr="00E54EC4">
        <w:rPr>
          <w:rFonts w:ascii="Arial" w:hAnsi="Arial" w:cs="Arial"/>
          <w:lang w:val="en-US"/>
        </w:rPr>
        <w:t xml:space="preserve">The Assessment Team recommended the following requirement </w:t>
      </w:r>
      <w:r>
        <w:rPr>
          <w:rFonts w:ascii="Arial" w:hAnsi="Arial" w:cs="Arial"/>
          <w:lang w:val="en-US"/>
        </w:rPr>
        <w:t>w</w:t>
      </w:r>
      <w:r w:rsidRPr="00E54EC4">
        <w:rPr>
          <w:rFonts w:ascii="Arial" w:hAnsi="Arial" w:cs="Arial"/>
          <w:lang w:val="en-US"/>
        </w:rPr>
        <w:t>as not met:</w:t>
      </w:r>
    </w:p>
    <w:p w14:paraId="54964D5C" w14:textId="77777777" w:rsidR="006E387D" w:rsidRPr="00E54EC4" w:rsidRDefault="006E387D" w:rsidP="006E387D">
      <w:pPr>
        <w:pStyle w:val="ListParagraph"/>
        <w:numPr>
          <w:ilvl w:val="0"/>
          <w:numId w:val="13"/>
        </w:numPr>
        <w:rPr>
          <w:rFonts w:ascii="Arial" w:hAnsi="Arial" w:cs="Arial"/>
        </w:rPr>
      </w:pPr>
      <w:r w:rsidRPr="00E54EC4">
        <w:rPr>
          <w:rFonts w:ascii="Arial" w:hAnsi="Arial" w:cs="Arial"/>
        </w:rPr>
        <w:t>Effective risk management systems and practices, including but not limited to the following:</w:t>
      </w:r>
    </w:p>
    <w:p w14:paraId="2522B391" w14:textId="77777777" w:rsidR="006E387D" w:rsidRPr="00E54EC4" w:rsidRDefault="006E387D" w:rsidP="006E387D">
      <w:pPr>
        <w:pStyle w:val="ListParagraph"/>
        <w:numPr>
          <w:ilvl w:val="0"/>
          <w:numId w:val="12"/>
        </w:numPr>
        <w:tabs>
          <w:tab w:val="clear" w:pos="357"/>
        </w:tabs>
        <w:ind w:left="1418" w:hanging="709"/>
        <w:contextualSpacing w:val="0"/>
        <w:rPr>
          <w:rFonts w:ascii="Arial" w:hAnsi="Arial" w:cs="Arial"/>
        </w:rPr>
      </w:pPr>
      <w:r w:rsidRPr="00E54EC4">
        <w:rPr>
          <w:rFonts w:ascii="Arial" w:hAnsi="Arial" w:cs="Arial"/>
        </w:rPr>
        <w:t>managing high impact or high prevalence risks associated with the care of consumers;</w:t>
      </w:r>
    </w:p>
    <w:p w14:paraId="3F4F7FCB" w14:textId="77777777" w:rsidR="006E387D" w:rsidRPr="00E54EC4" w:rsidRDefault="006E387D" w:rsidP="006E387D">
      <w:pPr>
        <w:pStyle w:val="ListParagraph"/>
        <w:numPr>
          <w:ilvl w:val="0"/>
          <w:numId w:val="12"/>
        </w:numPr>
        <w:tabs>
          <w:tab w:val="clear" w:pos="357"/>
        </w:tabs>
        <w:ind w:left="737" w:hanging="28"/>
        <w:contextualSpacing w:val="0"/>
        <w:rPr>
          <w:rFonts w:ascii="Arial" w:hAnsi="Arial" w:cs="Arial"/>
        </w:rPr>
      </w:pPr>
      <w:r w:rsidRPr="00E54EC4">
        <w:rPr>
          <w:rFonts w:ascii="Arial" w:hAnsi="Arial" w:cs="Arial"/>
        </w:rPr>
        <w:t>identifying and responding to abuse and neglect of consumers;</w:t>
      </w:r>
    </w:p>
    <w:p w14:paraId="67E65879" w14:textId="77777777" w:rsidR="006E387D" w:rsidRPr="00E54EC4" w:rsidRDefault="006E387D" w:rsidP="006E387D">
      <w:pPr>
        <w:pStyle w:val="ListParagraph"/>
        <w:numPr>
          <w:ilvl w:val="0"/>
          <w:numId w:val="12"/>
        </w:numPr>
        <w:tabs>
          <w:tab w:val="clear" w:pos="357"/>
        </w:tabs>
        <w:ind w:left="737" w:hanging="28"/>
        <w:contextualSpacing w:val="0"/>
        <w:rPr>
          <w:rFonts w:ascii="Arial" w:hAnsi="Arial" w:cs="Arial"/>
        </w:rPr>
      </w:pPr>
      <w:r w:rsidRPr="00E54EC4">
        <w:rPr>
          <w:rFonts w:ascii="Arial" w:hAnsi="Arial" w:cs="Arial"/>
        </w:rPr>
        <w:t>supporting consumers to live the best life they can</w:t>
      </w:r>
    </w:p>
    <w:p w14:paraId="0ADD0FF9" w14:textId="77777777" w:rsidR="006E387D" w:rsidRPr="00E54EC4" w:rsidRDefault="006E387D" w:rsidP="006E387D">
      <w:pPr>
        <w:pStyle w:val="ListParagraph"/>
        <w:numPr>
          <w:ilvl w:val="0"/>
          <w:numId w:val="12"/>
        </w:numPr>
        <w:tabs>
          <w:tab w:val="clear" w:pos="357"/>
        </w:tabs>
        <w:ind w:left="1418" w:hanging="709"/>
        <w:contextualSpacing w:val="0"/>
        <w:rPr>
          <w:rFonts w:ascii="Arial" w:hAnsi="Arial" w:cs="Arial"/>
        </w:rPr>
      </w:pPr>
      <w:r w:rsidRPr="00E54EC4">
        <w:rPr>
          <w:rFonts w:ascii="Arial" w:hAnsi="Arial" w:cs="Arial"/>
        </w:rPr>
        <w:lastRenderedPageBreak/>
        <w:t>managing and preventing incidents, including the use of an incident management system.</w:t>
      </w:r>
    </w:p>
    <w:p w14:paraId="5DBA7A27" w14:textId="77777777" w:rsidR="006E387D" w:rsidRPr="00E54EC4" w:rsidRDefault="006E387D" w:rsidP="006E387D">
      <w:pPr>
        <w:pStyle w:val="NormalWeb"/>
        <w:spacing w:before="0" w:beforeAutospacing="0" w:after="120" w:afterAutospacing="0" w:line="276" w:lineRule="auto"/>
        <w:rPr>
          <w:rFonts w:ascii="Arial" w:hAnsi="Arial" w:cs="Arial"/>
          <w:lang w:val="en-US"/>
        </w:rPr>
      </w:pPr>
      <w:r w:rsidRPr="00E54EC4">
        <w:rPr>
          <w:rFonts w:ascii="Arial" w:hAnsi="Arial" w:cs="Arial"/>
          <w:lang w:val="en-US"/>
        </w:rPr>
        <w:t>I have considered the Assessment Team’s findings; the evidence documented in the Site Audit Report and the Approved Provider’s response and find the service compliant for this requirement.</w:t>
      </w:r>
    </w:p>
    <w:p w14:paraId="55ED1AEF" w14:textId="77777777" w:rsidR="006E387D" w:rsidRDefault="006E387D" w:rsidP="006E387D">
      <w:pPr>
        <w:pStyle w:val="NormalArial"/>
        <w:spacing w:line="276" w:lineRule="auto"/>
        <w:rPr>
          <w:color w:val="auto"/>
        </w:rPr>
      </w:pPr>
      <w:r w:rsidRPr="00E06F20">
        <w:rPr>
          <w:color w:val="auto"/>
          <w:lang w:val="en-US"/>
        </w:rPr>
        <w:t>The service</w:t>
      </w:r>
      <w:r>
        <w:rPr>
          <w:color w:val="auto"/>
          <w:lang w:val="en-US"/>
        </w:rPr>
        <w:t xml:space="preserve"> </w:t>
      </w:r>
      <w:r w:rsidRPr="00E06F20">
        <w:rPr>
          <w:color w:val="auto"/>
          <w:lang w:val="en-US"/>
        </w:rPr>
        <w:t xml:space="preserve">had functional governance systems in place </w:t>
      </w:r>
      <w:r>
        <w:rPr>
          <w:color w:val="auto"/>
          <w:lang w:val="en-US"/>
        </w:rPr>
        <w:t>relating to</w:t>
      </w:r>
      <w:r w:rsidRPr="00E06F20">
        <w:rPr>
          <w:color w:val="auto"/>
          <w:lang w:val="en-US"/>
        </w:rPr>
        <w:t xml:space="preserve"> information management, continuous improvement, </w:t>
      </w:r>
      <w:r>
        <w:rPr>
          <w:color w:val="auto"/>
          <w:lang w:val="en-US"/>
        </w:rPr>
        <w:t xml:space="preserve">financial and </w:t>
      </w:r>
      <w:r w:rsidRPr="00E06F20">
        <w:rPr>
          <w:color w:val="auto"/>
          <w:lang w:val="en-US"/>
        </w:rPr>
        <w:t>workforce</w:t>
      </w:r>
      <w:r>
        <w:rPr>
          <w:color w:val="auto"/>
          <w:lang w:val="en-US"/>
        </w:rPr>
        <w:t xml:space="preserve"> governance</w:t>
      </w:r>
      <w:r w:rsidRPr="00E06F20">
        <w:rPr>
          <w:color w:val="auto"/>
          <w:lang w:val="en-US"/>
        </w:rPr>
        <w:t xml:space="preserve">. The </w:t>
      </w:r>
      <w:r>
        <w:rPr>
          <w:color w:val="auto"/>
          <w:lang w:val="en-US"/>
        </w:rPr>
        <w:t xml:space="preserve">Site Audit report </w:t>
      </w:r>
      <w:r w:rsidRPr="00E06F20">
        <w:rPr>
          <w:color w:val="auto"/>
          <w:lang w:val="en-US"/>
        </w:rPr>
        <w:t xml:space="preserve">brought forward deficiencies in regulatory compliance </w:t>
      </w:r>
      <w:r>
        <w:rPr>
          <w:color w:val="auto"/>
          <w:lang w:val="en-US"/>
        </w:rPr>
        <w:t>relating</w:t>
      </w:r>
      <w:r w:rsidRPr="00E06F20">
        <w:rPr>
          <w:color w:val="auto"/>
          <w:lang w:val="en-US"/>
        </w:rPr>
        <w:t xml:space="preserve"> to restrictive practices.</w:t>
      </w:r>
      <w:r w:rsidRPr="00E06F20">
        <w:rPr>
          <w:color w:val="auto"/>
        </w:rPr>
        <w:t xml:space="preserve"> Although the service </w:t>
      </w:r>
      <w:r>
        <w:rPr>
          <w:color w:val="auto"/>
        </w:rPr>
        <w:t xml:space="preserve">demonstrated </w:t>
      </w:r>
      <w:r w:rsidRPr="00E06F20">
        <w:rPr>
          <w:color w:val="auto"/>
          <w:szCs w:val="22"/>
        </w:rPr>
        <w:t>they</w:t>
      </w:r>
      <w:r w:rsidRPr="00E06F20">
        <w:rPr>
          <w:color w:val="auto"/>
        </w:rPr>
        <w:t xml:space="preserve"> </w:t>
      </w:r>
      <w:r>
        <w:rPr>
          <w:color w:val="auto"/>
        </w:rPr>
        <w:t xml:space="preserve">mostly </w:t>
      </w:r>
      <w:r w:rsidRPr="00E06F20">
        <w:rPr>
          <w:color w:val="auto"/>
        </w:rPr>
        <w:t>maintained regulatory</w:t>
      </w:r>
      <w:r>
        <w:rPr>
          <w:color w:val="auto"/>
        </w:rPr>
        <w:t xml:space="preserve"> compliance</w:t>
      </w:r>
      <w:r w:rsidRPr="00E06F20">
        <w:rPr>
          <w:color w:val="auto"/>
        </w:rPr>
        <w:t xml:space="preserve">, the service did not demonstrate identification of consumers at the service subject to </w:t>
      </w:r>
      <w:r>
        <w:rPr>
          <w:color w:val="auto"/>
        </w:rPr>
        <w:t xml:space="preserve">environmental and restrictive </w:t>
      </w:r>
      <w:r w:rsidRPr="00E06F20">
        <w:rPr>
          <w:color w:val="auto"/>
        </w:rPr>
        <w:t xml:space="preserve">restraint, and did not follow restrictive practice legislation of informed consent, consultation, monitoring and review. </w:t>
      </w:r>
      <w:r w:rsidRPr="00E06F20">
        <w:rPr>
          <w:color w:val="auto"/>
          <w:lang w:val="en-US"/>
        </w:rPr>
        <w:t>This evidence was also considered and relied on under Met Requirement 3(3)(a)</w:t>
      </w:r>
      <w:r>
        <w:rPr>
          <w:color w:val="auto"/>
          <w:lang w:val="en-US"/>
        </w:rPr>
        <w:t xml:space="preserve">. </w:t>
      </w:r>
      <w:r w:rsidRPr="0027039A">
        <w:rPr>
          <w:color w:val="auto"/>
        </w:rPr>
        <w:t>Furthermore, the Assessment Team found the service did not have processes in place for early identification and assessment of consumers who were considered ‘at risk’, or required a behaviour</w:t>
      </w:r>
      <w:r>
        <w:rPr>
          <w:color w:val="auto"/>
        </w:rPr>
        <w:t xml:space="preserve"> support</w:t>
      </w:r>
      <w:r w:rsidRPr="0027039A">
        <w:rPr>
          <w:color w:val="auto"/>
        </w:rPr>
        <w:t xml:space="preserve"> plan.</w:t>
      </w:r>
    </w:p>
    <w:p w14:paraId="042F2AD4" w14:textId="77777777" w:rsidR="006E387D" w:rsidRPr="0027039A" w:rsidRDefault="006E387D" w:rsidP="006E387D">
      <w:pPr>
        <w:pStyle w:val="NormalArial"/>
        <w:spacing w:line="276" w:lineRule="auto"/>
        <w:rPr>
          <w:color w:val="auto"/>
          <w:lang w:val="en-US"/>
        </w:rPr>
      </w:pPr>
      <w:r w:rsidRPr="00ED6AED">
        <w:rPr>
          <w:color w:val="auto"/>
        </w:rPr>
        <w:t xml:space="preserve">The Approved Provider response of 16 February 2023 acknowledged the </w:t>
      </w:r>
      <w:r w:rsidRPr="00ED6AED">
        <w:t>organisational responsibility to continuously improve the care and services they provide</w:t>
      </w:r>
      <w:r w:rsidRPr="00ED6AED">
        <w:rPr>
          <w:color w:val="auto"/>
        </w:rPr>
        <w:t>.</w:t>
      </w:r>
      <w:r>
        <w:rPr>
          <w:color w:val="auto"/>
        </w:rPr>
        <w:t xml:space="preserve"> A copy of the service’s PCI contained evidence of immediate corrective actions undertaken at the time and after the Site Audit, specifically aligned to </w:t>
      </w:r>
      <w:r w:rsidRPr="00E06F20">
        <w:rPr>
          <w:color w:val="auto"/>
          <w:lang w:val="en-US"/>
        </w:rPr>
        <w:t xml:space="preserve">regulatory compliance </w:t>
      </w:r>
      <w:r>
        <w:rPr>
          <w:color w:val="auto"/>
          <w:lang w:val="en-US"/>
        </w:rPr>
        <w:t xml:space="preserve">for </w:t>
      </w:r>
      <w:r w:rsidRPr="00E06F20">
        <w:rPr>
          <w:color w:val="auto"/>
          <w:lang w:val="en-US"/>
        </w:rPr>
        <w:t>restrictive practices</w:t>
      </w:r>
      <w:r>
        <w:rPr>
          <w:color w:val="auto"/>
        </w:rPr>
        <w:t xml:space="preserve">. Improvements included a </w:t>
      </w:r>
      <w:r w:rsidRPr="00E81116">
        <w:rPr>
          <w:rFonts w:eastAsia="Calibri"/>
          <w:bCs/>
          <w:iCs/>
          <w:color w:val="auto"/>
        </w:rPr>
        <w:t xml:space="preserve">review of all </w:t>
      </w:r>
      <w:r>
        <w:rPr>
          <w:rFonts w:eastAsia="Calibri"/>
          <w:bCs/>
          <w:iCs/>
          <w:color w:val="auto"/>
        </w:rPr>
        <w:t>c</w:t>
      </w:r>
      <w:r w:rsidRPr="00E81116">
        <w:rPr>
          <w:rFonts w:eastAsia="Calibri"/>
          <w:bCs/>
          <w:iCs/>
          <w:color w:val="auto"/>
        </w:rPr>
        <w:t xml:space="preserve">onsumers </w:t>
      </w:r>
      <w:r w:rsidRPr="002B0297">
        <w:rPr>
          <w:rFonts w:eastAsia="Calibri"/>
          <w:bCs/>
          <w:iCs/>
          <w:color w:val="auto"/>
        </w:rPr>
        <w:t xml:space="preserve">for </w:t>
      </w:r>
      <w:r>
        <w:rPr>
          <w:rFonts w:eastAsia="Calibri"/>
          <w:bCs/>
          <w:iCs/>
          <w:color w:val="auto"/>
        </w:rPr>
        <w:t>e</w:t>
      </w:r>
      <w:r w:rsidRPr="002B0297">
        <w:rPr>
          <w:rFonts w:eastAsia="Calibri"/>
          <w:bCs/>
          <w:iCs/>
          <w:color w:val="auto"/>
        </w:rPr>
        <w:t xml:space="preserve">nvironmental </w:t>
      </w:r>
      <w:r>
        <w:rPr>
          <w:rFonts w:eastAsia="Calibri"/>
          <w:bCs/>
          <w:iCs/>
          <w:color w:val="auto"/>
        </w:rPr>
        <w:t>r</w:t>
      </w:r>
      <w:r w:rsidRPr="002B0297">
        <w:rPr>
          <w:rFonts w:eastAsia="Calibri"/>
          <w:bCs/>
          <w:iCs/>
          <w:color w:val="auto"/>
        </w:rPr>
        <w:t>estraint</w:t>
      </w:r>
      <w:r>
        <w:rPr>
          <w:rFonts w:eastAsia="Calibri"/>
          <w:bCs/>
          <w:iCs/>
          <w:color w:val="auto"/>
        </w:rPr>
        <w:t xml:space="preserve">, and introduction of </w:t>
      </w:r>
      <w:r>
        <w:rPr>
          <w:color w:val="auto"/>
        </w:rPr>
        <w:t>o</w:t>
      </w:r>
      <w:r>
        <w:rPr>
          <w:rFonts w:eastAsia="Calibri"/>
        </w:rPr>
        <w:t xml:space="preserve">nline training for members of the workforce using real life restraint scenarios, and learnings gained from the Site Audit. Furthermore, </w:t>
      </w:r>
      <w:r>
        <w:rPr>
          <w:rFonts w:eastAsia="Calibri"/>
          <w:bCs/>
          <w:iCs/>
          <w:color w:val="auto"/>
        </w:rPr>
        <w:t>reviews were undertaken</w:t>
      </w:r>
      <w:r w:rsidRPr="00722E62">
        <w:rPr>
          <w:rFonts w:eastAsia="Calibri"/>
          <w:bCs/>
          <w:iCs/>
          <w:color w:val="auto"/>
        </w:rPr>
        <w:t xml:space="preserve"> to ensure </w:t>
      </w:r>
      <w:r>
        <w:rPr>
          <w:rFonts w:eastAsia="Calibri"/>
          <w:bCs/>
          <w:iCs/>
          <w:color w:val="auto"/>
        </w:rPr>
        <w:t>all c</w:t>
      </w:r>
      <w:r w:rsidRPr="00722E62">
        <w:rPr>
          <w:rFonts w:eastAsia="Calibri"/>
          <w:bCs/>
          <w:iCs/>
          <w:color w:val="auto"/>
        </w:rPr>
        <w:t xml:space="preserve">onsumers </w:t>
      </w:r>
      <w:r>
        <w:rPr>
          <w:rFonts w:eastAsia="Calibri"/>
          <w:bCs/>
          <w:iCs/>
          <w:color w:val="auto"/>
        </w:rPr>
        <w:t>were</w:t>
      </w:r>
      <w:r w:rsidRPr="00722E62">
        <w:rPr>
          <w:rFonts w:eastAsia="Calibri"/>
          <w:bCs/>
          <w:iCs/>
          <w:color w:val="auto"/>
        </w:rPr>
        <w:t xml:space="preserve"> appropriately assessed</w:t>
      </w:r>
      <w:r>
        <w:rPr>
          <w:rFonts w:eastAsia="Calibri"/>
          <w:bCs/>
          <w:iCs/>
          <w:color w:val="auto"/>
        </w:rPr>
        <w:t>,</w:t>
      </w:r>
      <w:r w:rsidRPr="00722E62">
        <w:rPr>
          <w:rFonts w:eastAsia="Calibri"/>
          <w:bCs/>
          <w:iCs/>
          <w:color w:val="auto"/>
        </w:rPr>
        <w:t xml:space="preserve"> supported and ha</w:t>
      </w:r>
      <w:r>
        <w:rPr>
          <w:rFonts w:eastAsia="Calibri"/>
          <w:bCs/>
          <w:iCs/>
          <w:color w:val="auto"/>
        </w:rPr>
        <w:t>d b</w:t>
      </w:r>
      <w:r w:rsidRPr="00722E62">
        <w:rPr>
          <w:rFonts w:eastAsia="Calibri"/>
          <w:bCs/>
          <w:iCs/>
          <w:color w:val="auto"/>
        </w:rPr>
        <w:t xml:space="preserve">ehaviour </w:t>
      </w:r>
      <w:r>
        <w:rPr>
          <w:rFonts w:eastAsia="Calibri"/>
          <w:bCs/>
          <w:iCs/>
          <w:color w:val="auto"/>
        </w:rPr>
        <w:t>support</w:t>
      </w:r>
      <w:r w:rsidRPr="00722E62">
        <w:rPr>
          <w:rFonts w:eastAsia="Calibri"/>
          <w:bCs/>
          <w:iCs/>
          <w:color w:val="auto"/>
        </w:rPr>
        <w:t xml:space="preserve"> plans in place</w:t>
      </w:r>
      <w:r>
        <w:rPr>
          <w:rFonts w:eastAsia="Calibri"/>
          <w:bCs/>
          <w:iCs/>
          <w:color w:val="auto"/>
        </w:rPr>
        <w:t>. The service</w:t>
      </w:r>
      <w:r w:rsidRPr="007C33C3">
        <w:rPr>
          <w:rFonts w:eastAsia="Calibri"/>
          <w:bCs/>
          <w:iCs/>
          <w:color w:val="auto"/>
        </w:rPr>
        <w:t xml:space="preserve"> lodged a </w:t>
      </w:r>
      <w:r>
        <w:rPr>
          <w:rFonts w:eastAsia="Calibri"/>
          <w:bCs/>
          <w:iCs/>
          <w:color w:val="auto"/>
        </w:rPr>
        <w:t>SIRS</w:t>
      </w:r>
      <w:r w:rsidRPr="007C33C3">
        <w:rPr>
          <w:rFonts w:eastAsia="Calibri"/>
          <w:bCs/>
          <w:iCs/>
          <w:color w:val="auto"/>
        </w:rPr>
        <w:t xml:space="preserve"> report in relation to inappropriate use of restrictive practice</w:t>
      </w:r>
      <w:r>
        <w:rPr>
          <w:rFonts w:eastAsia="Calibri"/>
          <w:bCs/>
          <w:iCs/>
          <w:color w:val="auto"/>
        </w:rPr>
        <w:t>s, and on</w:t>
      </w:r>
      <w:r>
        <w:rPr>
          <w:color w:val="auto"/>
        </w:rPr>
        <w:t xml:space="preserve"> balance, Quality Standard 3 was found met by the Assessment Team</w:t>
      </w:r>
      <w:r>
        <w:rPr>
          <w:rFonts w:eastAsia="Calibri"/>
          <w:bCs/>
          <w:iCs/>
          <w:color w:val="auto"/>
        </w:rPr>
        <w:t>.</w:t>
      </w:r>
    </w:p>
    <w:p w14:paraId="208ABEFD" w14:textId="77777777" w:rsidR="006E387D" w:rsidRPr="004644FE" w:rsidRDefault="006E387D" w:rsidP="006E387D">
      <w:pPr>
        <w:pStyle w:val="NormalArial"/>
        <w:spacing w:line="276" w:lineRule="auto"/>
      </w:pPr>
      <w:r w:rsidRPr="004B68CA">
        <w:t xml:space="preserve">I have taken into consideration the </w:t>
      </w:r>
      <w:r>
        <w:t xml:space="preserve">corrective </w:t>
      </w:r>
      <w:r w:rsidRPr="004B68CA">
        <w:t xml:space="preserve">actions undertaken during the Site Audit, the overall positive feedback </w:t>
      </w:r>
      <w:r>
        <w:t>from consumers in the Site Audit report</w:t>
      </w:r>
      <w:r w:rsidRPr="004B68CA">
        <w:t xml:space="preserve">, and the Approved Provider’s </w:t>
      </w:r>
      <w:r>
        <w:t xml:space="preserve">evidence and ongoing continuous improvement, to </w:t>
      </w:r>
      <w:r w:rsidRPr="004B68CA">
        <w:t>determine Requirement 8(3)(c) is compliant.</w:t>
      </w:r>
    </w:p>
    <w:p w14:paraId="05CDBDB1" w14:textId="77777777" w:rsidR="006E387D" w:rsidRDefault="006E387D" w:rsidP="006E387D">
      <w:pPr>
        <w:pStyle w:val="NormalArial"/>
        <w:spacing w:line="276" w:lineRule="auto"/>
      </w:pPr>
      <w:r>
        <w:rPr>
          <w:rFonts w:eastAsiaTheme="minorEastAsia"/>
          <w:color w:val="auto"/>
        </w:rPr>
        <w:t xml:space="preserve">Regarding the remaining Requirements: </w:t>
      </w:r>
      <w:r w:rsidRPr="000108C9">
        <w:rPr>
          <w:color w:val="auto"/>
          <w:szCs w:val="22"/>
        </w:rPr>
        <w:t xml:space="preserve">Consumers and representatives were involved in discussions and development of the service through a number of strategies including, feedback forms, surveys, and resident and representative meetings. </w:t>
      </w:r>
      <w:r>
        <w:rPr>
          <w:color w:val="auto"/>
          <w:szCs w:val="22"/>
        </w:rPr>
        <w:t>One area of concern raised during food forums identified meals were of</w:t>
      </w:r>
      <w:r>
        <w:t xml:space="preserve"> poor quality, and not to some consumers’ liking. The service demonstrated consultation with hospitality staff and consumers, and follow-up feedback included in the service’s PCI. This same evidence was considered under Met Requirement 4(3)(f).</w:t>
      </w:r>
    </w:p>
    <w:p w14:paraId="40F2D13E" w14:textId="680CD409" w:rsidR="006E387D" w:rsidRPr="00192ECF" w:rsidRDefault="006E387D" w:rsidP="006E387D">
      <w:pPr>
        <w:pStyle w:val="NormalArial"/>
        <w:spacing w:line="276" w:lineRule="auto"/>
        <w:rPr>
          <w:color w:val="auto"/>
        </w:rPr>
      </w:pPr>
      <w:r w:rsidRPr="00192ECF">
        <w:rPr>
          <w:color w:val="auto"/>
        </w:rPr>
        <w:t>Management confirmed the governing body promoted a culture of quality, safety and inclusion, and described how the board satisfied itself the Quality Standards were met through analysis of internal audit results and monitoring of clinical indicators, consumer and workforce feedback.</w:t>
      </w:r>
      <w:r>
        <w:rPr>
          <w:color w:val="auto"/>
        </w:rPr>
        <w:t xml:space="preserve"> This corroborated with consumer feedback</w:t>
      </w:r>
      <w:r w:rsidR="004374BB">
        <w:rPr>
          <w:color w:val="auto"/>
        </w:rPr>
        <w:t>.</w:t>
      </w:r>
    </w:p>
    <w:p w14:paraId="3E521C3A" w14:textId="4F2F547B" w:rsidR="006E387D" w:rsidRDefault="006E387D" w:rsidP="006E387D">
      <w:pPr>
        <w:pStyle w:val="NormalArial"/>
        <w:spacing w:line="276" w:lineRule="auto"/>
      </w:pPr>
      <w:r w:rsidRPr="00E53D0E">
        <w:rPr>
          <w:rFonts w:eastAsiaTheme="minorEastAsia"/>
          <w:color w:val="auto"/>
        </w:rPr>
        <w:t>The service had a risk management framework which assisted in identifying and managing high-impact and high-prevalence risk</w:t>
      </w:r>
      <w:r>
        <w:rPr>
          <w:rFonts w:eastAsiaTheme="minorEastAsia"/>
          <w:color w:val="auto"/>
        </w:rPr>
        <w:t>, including</w:t>
      </w:r>
      <w:r>
        <w:t xml:space="preserve"> abuse and neglect, incident management and consumer quality of life</w:t>
      </w:r>
      <w:r w:rsidRPr="00E53D0E">
        <w:rPr>
          <w:rFonts w:eastAsiaTheme="minorEastAsia"/>
          <w:color w:val="auto"/>
        </w:rPr>
        <w:t>. Although staff described the</w:t>
      </w:r>
      <w:r w:rsidRPr="00E53D0E">
        <w:rPr>
          <w:color w:val="auto"/>
        </w:rPr>
        <w:t xml:space="preserve"> process of risk management at the </w:t>
      </w:r>
      <w:r w:rsidRPr="00E53D0E">
        <w:rPr>
          <w:color w:val="auto"/>
        </w:rPr>
        <w:lastRenderedPageBreak/>
        <w:t xml:space="preserve">service, including key areas of risk, review of the service’s </w:t>
      </w:r>
      <w:r>
        <w:rPr>
          <w:color w:val="auto"/>
        </w:rPr>
        <w:t>PCI</w:t>
      </w:r>
      <w:r w:rsidRPr="00E53D0E">
        <w:rPr>
          <w:color w:val="auto"/>
        </w:rPr>
        <w:t xml:space="preserve"> identified staff</w:t>
      </w:r>
      <w:r w:rsidRPr="00E53D0E">
        <w:rPr>
          <w:color w:val="auto"/>
          <w:lang w:val="en-US"/>
        </w:rPr>
        <w:t xml:space="preserve"> education was required in relation to documenting infection reports in</w:t>
      </w:r>
      <w:r>
        <w:rPr>
          <w:color w:val="auto"/>
          <w:lang w:val="en-US"/>
        </w:rPr>
        <w:t xml:space="preserve"> the </w:t>
      </w:r>
      <w:r w:rsidRPr="00E53D0E">
        <w:rPr>
          <w:color w:val="auto"/>
          <w:lang w:val="en-US"/>
        </w:rPr>
        <w:t xml:space="preserve">incident management system. Improvement outcomes </w:t>
      </w:r>
      <w:r>
        <w:rPr>
          <w:color w:val="auto"/>
          <w:lang w:val="en-US"/>
        </w:rPr>
        <w:t xml:space="preserve">in the service’s PCI </w:t>
      </w:r>
      <w:r w:rsidRPr="00E53D0E">
        <w:rPr>
          <w:color w:val="auto"/>
          <w:lang w:val="en-US"/>
        </w:rPr>
        <w:t xml:space="preserve">evidenced staff were </w:t>
      </w:r>
      <w:r>
        <w:rPr>
          <w:color w:val="auto"/>
          <w:lang w:val="en-US"/>
        </w:rPr>
        <w:t>undertaking corrective actions, however</w:t>
      </w:r>
      <w:r w:rsidRPr="00E53D0E">
        <w:rPr>
          <w:color w:val="auto"/>
          <w:lang w:val="en-US"/>
        </w:rPr>
        <w:t xml:space="preserve"> some staff provided feedback to the Assessment Team the process was confusing, as they also registered the</w:t>
      </w:r>
      <w:r>
        <w:rPr>
          <w:color w:val="auto"/>
          <w:lang w:val="en-US"/>
        </w:rPr>
        <w:t xml:space="preserve"> incidents</w:t>
      </w:r>
      <w:r w:rsidRPr="00E53D0E">
        <w:rPr>
          <w:color w:val="auto"/>
          <w:lang w:val="en-US"/>
        </w:rPr>
        <w:t xml:space="preserve"> in the service’s ECMS. Upon this information being shared with management, the item remained open on the service’s </w:t>
      </w:r>
      <w:r>
        <w:rPr>
          <w:color w:val="auto"/>
          <w:lang w:val="en-US"/>
        </w:rPr>
        <w:t>PCI for further action</w:t>
      </w:r>
      <w:r w:rsidRPr="00E53D0E">
        <w:rPr>
          <w:color w:val="auto"/>
          <w:lang w:val="en-US"/>
        </w:rPr>
        <w:t>.</w:t>
      </w:r>
    </w:p>
    <w:p w14:paraId="2958BB4E" w14:textId="734B6250" w:rsidR="00192ECF" w:rsidRPr="006E387D" w:rsidRDefault="006E387D" w:rsidP="000B6FBE">
      <w:pPr>
        <w:pStyle w:val="NormalArial"/>
        <w:spacing w:line="276" w:lineRule="auto"/>
      </w:pPr>
      <w:r w:rsidRPr="00276631">
        <w:rPr>
          <w:color w:val="auto"/>
        </w:rPr>
        <w:t xml:space="preserve">The organisation had documented clinical governance framework, </w:t>
      </w:r>
      <w:r>
        <w:rPr>
          <w:color w:val="auto"/>
        </w:rPr>
        <w:t xml:space="preserve">including policies on </w:t>
      </w:r>
      <w:r w:rsidRPr="00276631">
        <w:rPr>
          <w:color w:val="auto"/>
        </w:rPr>
        <w:t>antimicrobial stewardship, minimising the use of restraint, and open disclosure. Staff used practice examples to demonstrate their understanding</w:t>
      </w:r>
      <w:r>
        <w:rPr>
          <w:color w:val="auto"/>
        </w:rPr>
        <w:t>, and a</w:t>
      </w:r>
      <w:r w:rsidRPr="00276631">
        <w:rPr>
          <w:color w:val="auto"/>
        </w:rPr>
        <w:t xml:space="preserve">lthough the Assessment Team found deficiencies in relation to the assessment and management of restrictive practices for consumers, </w:t>
      </w:r>
      <w:r>
        <w:rPr>
          <w:color w:val="auto"/>
        </w:rPr>
        <w:t>as t</w:t>
      </w:r>
      <w:r w:rsidRPr="00276631">
        <w:rPr>
          <w:color w:val="auto"/>
        </w:rPr>
        <w:t xml:space="preserve">he service had undertaken immediate </w:t>
      </w:r>
      <w:r>
        <w:rPr>
          <w:color w:val="auto"/>
        </w:rPr>
        <w:t xml:space="preserve">corrective </w:t>
      </w:r>
      <w:r w:rsidRPr="00276631">
        <w:rPr>
          <w:color w:val="auto"/>
        </w:rPr>
        <w:t>action during the time of the Site Audit, on balance the Assessment Team found this Requirement Met.</w:t>
      </w:r>
    </w:p>
    <w:sectPr w:rsidR="00192ECF" w:rsidRPr="006E387D"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159B1" w14:textId="77777777" w:rsidR="00902C15" w:rsidRDefault="00902C15" w:rsidP="00D71F88">
      <w:pPr>
        <w:spacing w:after="0"/>
      </w:pPr>
      <w:r>
        <w:separator/>
      </w:r>
    </w:p>
  </w:endnote>
  <w:endnote w:type="continuationSeparator" w:id="0">
    <w:p w14:paraId="51AB6CA9" w14:textId="77777777" w:rsidR="00902C15" w:rsidRDefault="00902C15"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70CEF" w14:textId="77777777" w:rsidR="00EC2DD9" w:rsidRDefault="00EC2D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04A4F1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E0311A">
      <w:rPr>
        <w:rStyle w:val="FooterBold"/>
        <w:rFonts w:ascii="Arial" w:hAnsi="Arial"/>
        <w:b w:val="0"/>
      </w:rPr>
      <w:t>Calvary</w:t>
    </w:r>
    <w:r w:rsidR="00EC2DD9">
      <w:rPr>
        <w:rStyle w:val="FooterBold"/>
        <w:rFonts w:ascii="Arial" w:hAnsi="Arial"/>
        <w:b w:val="0"/>
      </w:rPr>
      <w:t xml:space="preserve"> Springvale</w:t>
    </w:r>
    <w:r w:rsidRPr="00DF37F2">
      <w:rPr>
        <w:rStyle w:val="FooterBold"/>
        <w:rFonts w:ascii="Arial" w:hAnsi="Arial"/>
        <w:b w:val="0"/>
      </w:rPr>
      <w:tab/>
      <w:t xml:space="preserve">RPT-ACC-0122 v3.0 </w:t>
    </w:r>
  </w:p>
  <w:p w14:paraId="0F3EFB61" w14:textId="6FB71C0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C2DD9">
      <w:rPr>
        <w:rStyle w:val="FooterBold"/>
        <w:rFonts w:ascii="Arial" w:hAnsi="Arial"/>
        <w:b w:val="0"/>
      </w:rPr>
      <w:t>4300</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32246" w14:textId="77777777" w:rsidR="00902C15" w:rsidRDefault="00902C15" w:rsidP="00D71F88">
      <w:pPr>
        <w:spacing w:after="0"/>
      </w:pPr>
      <w:r>
        <w:separator/>
      </w:r>
    </w:p>
  </w:footnote>
  <w:footnote w:type="continuationSeparator" w:id="0">
    <w:p w14:paraId="2C3B75BD" w14:textId="77777777" w:rsidR="00902C15" w:rsidRDefault="00902C15" w:rsidP="00D71F88">
      <w:pPr>
        <w:spacing w:after="0"/>
      </w:pPr>
      <w:r>
        <w:continuationSeparator/>
      </w:r>
    </w:p>
  </w:footnote>
  <w:footnote w:id="1">
    <w:p w14:paraId="1CC50D52" w14:textId="72D74898" w:rsidR="006E387D" w:rsidRPr="004374BB" w:rsidRDefault="006E387D" w:rsidP="004374B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34BF5">
        <w:rPr>
          <w:rFonts w:ascii="Arial" w:hAnsi="Arial" w:cs="Arial"/>
          <w:color w:val="auto"/>
          <w:sz w:val="20"/>
          <w:szCs w:val="20"/>
        </w:rPr>
        <w:t>section 40A</w:t>
      </w:r>
      <w:r w:rsidRPr="00834BF5">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B2B4A" w14:textId="77777777" w:rsidR="00EC2DD9" w:rsidRDefault="00EC2D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89F64BA"/>
    <w:multiLevelType w:val="hybridMultilevel"/>
    <w:tmpl w:val="F5D46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86E5399"/>
    <w:multiLevelType w:val="hybridMultilevel"/>
    <w:tmpl w:val="D0AE350E"/>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1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6F1B"/>
    <w:rsid w:val="000078F8"/>
    <w:rsid w:val="000108C9"/>
    <w:rsid w:val="00020529"/>
    <w:rsid w:val="00020C26"/>
    <w:rsid w:val="00031313"/>
    <w:rsid w:val="0003318B"/>
    <w:rsid w:val="00045FB0"/>
    <w:rsid w:val="00046227"/>
    <w:rsid w:val="0004639E"/>
    <w:rsid w:val="000648D6"/>
    <w:rsid w:val="00073D3F"/>
    <w:rsid w:val="000747F2"/>
    <w:rsid w:val="000B3FE8"/>
    <w:rsid w:val="000B6FBE"/>
    <w:rsid w:val="001051FD"/>
    <w:rsid w:val="0010534F"/>
    <w:rsid w:val="0011173D"/>
    <w:rsid w:val="0011258E"/>
    <w:rsid w:val="001148B3"/>
    <w:rsid w:val="00117022"/>
    <w:rsid w:val="001245E5"/>
    <w:rsid w:val="00127C68"/>
    <w:rsid w:val="0018397F"/>
    <w:rsid w:val="00187B0B"/>
    <w:rsid w:val="00192ECF"/>
    <w:rsid w:val="001A5684"/>
    <w:rsid w:val="001A7D1A"/>
    <w:rsid w:val="001C5EEF"/>
    <w:rsid w:val="001F20AE"/>
    <w:rsid w:val="001F36E4"/>
    <w:rsid w:val="00203F90"/>
    <w:rsid w:val="00227ADD"/>
    <w:rsid w:val="00240E3B"/>
    <w:rsid w:val="00241720"/>
    <w:rsid w:val="0025745D"/>
    <w:rsid w:val="00260677"/>
    <w:rsid w:val="00262185"/>
    <w:rsid w:val="00262C0B"/>
    <w:rsid w:val="0027039A"/>
    <w:rsid w:val="00276631"/>
    <w:rsid w:val="002B0884"/>
    <w:rsid w:val="002B0C90"/>
    <w:rsid w:val="002D144B"/>
    <w:rsid w:val="002F1251"/>
    <w:rsid w:val="002F2C7C"/>
    <w:rsid w:val="002F420B"/>
    <w:rsid w:val="002F49A8"/>
    <w:rsid w:val="003024A8"/>
    <w:rsid w:val="00303C9C"/>
    <w:rsid w:val="00310BB7"/>
    <w:rsid w:val="00324493"/>
    <w:rsid w:val="00334B7D"/>
    <w:rsid w:val="00340DD1"/>
    <w:rsid w:val="00340E56"/>
    <w:rsid w:val="00350DD7"/>
    <w:rsid w:val="003574D0"/>
    <w:rsid w:val="0036130C"/>
    <w:rsid w:val="00366E71"/>
    <w:rsid w:val="00376967"/>
    <w:rsid w:val="003813B3"/>
    <w:rsid w:val="003B1763"/>
    <w:rsid w:val="003B74AB"/>
    <w:rsid w:val="003D2825"/>
    <w:rsid w:val="003E4613"/>
    <w:rsid w:val="003F717C"/>
    <w:rsid w:val="00406781"/>
    <w:rsid w:val="00407E52"/>
    <w:rsid w:val="00426E0C"/>
    <w:rsid w:val="004374BB"/>
    <w:rsid w:val="004644FE"/>
    <w:rsid w:val="00464D25"/>
    <w:rsid w:val="004762D1"/>
    <w:rsid w:val="004A093A"/>
    <w:rsid w:val="004A13BF"/>
    <w:rsid w:val="004B1AE9"/>
    <w:rsid w:val="004B68CA"/>
    <w:rsid w:val="004E7705"/>
    <w:rsid w:val="004F2F4D"/>
    <w:rsid w:val="004F4A43"/>
    <w:rsid w:val="00507DBC"/>
    <w:rsid w:val="00511423"/>
    <w:rsid w:val="00550022"/>
    <w:rsid w:val="00550956"/>
    <w:rsid w:val="0059238C"/>
    <w:rsid w:val="005C4E2C"/>
    <w:rsid w:val="005D23EC"/>
    <w:rsid w:val="005E0342"/>
    <w:rsid w:val="005E6900"/>
    <w:rsid w:val="00602258"/>
    <w:rsid w:val="00603465"/>
    <w:rsid w:val="00604D77"/>
    <w:rsid w:val="00607A7C"/>
    <w:rsid w:val="0061226B"/>
    <w:rsid w:val="0061543C"/>
    <w:rsid w:val="00617495"/>
    <w:rsid w:val="00631F47"/>
    <w:rsid w:val="0063405A"/>
    <w:rsid w:val="00637220"/>
    <w:rsid w:val="00641383"/>
    <w:rsid w:val="0064605B"/>
    <w:rsid w:val="00675FB7"/>
    <w:rsid w:val="00681001"/>
    <w:rsid w:val="00693234"/>
    <w:rsid w:val="0069548C"/>
    <w:rsid w:val="006E387D"/>
    <w:rsid w:val="006F3F0D"/>
    <w:rsid w:val="007027C7"/>
    <w:rsid w:val="00712752"/>
    <w:rsid w:val="00723614"/>
    <w:rsid w:val="007405F6"/>
    <w:rsid w:val="0075021E"/>
    <w:rsid w:val="007A1A59"/>
    <w:rsid w:val="007A23F4"/>
    <w:rsid w:val="007C1774"/>
    <w:rsid w:val="007C33C3"/>
    <w:rsid w:val="007C5781"/>
    <w:rsid w:val="007D4136"/>
    <w:rsid w:val="007D55A6"/>
    <w:rsid w:val="00805469"/>
    <w:rsid w:val="0081351B"/>
    <w:rsid w:val="008167F8"/>
    <w:rsid w:val="008174C2"/>
    <w:rsid w:val="00824252"/>
    <w:rsid w:val="00825526"/>
    <w:rsid w:val="00834BF5"/>
    <w:rsid w:val="008504AD"/>
    <w:rsid w:val="008660CA"/>
    <w:rsid w:val="00874D77"/>
    <w:rsid w:val="00876C86"/>
    <w:rsid w:val="0087700C"/>
    <w:rsid w:val="00880819"/>
    <w:rsid w:val="008A2836"/>
    <w:rsid w:val="008A29E4"/>
    <w:rsid w:val="008A36F0"/>
    <w:rsid w:val="008C6420"/>
    <w:rsid w:val="008D293F"/>
    <w:rsid w:val="008E777B"/>
    <w:rsid w:val="008F61E9"/>
    <w:rsid w:val="008F6BBB"/>
    <w:rsid w:val="00902C15"/>
    <w:rsid w:val="0091557B"/>
    <w:rsid w:val="009212B7"/>
    <w:rsid w:val="0094395F"/>
    <w:rsid w:val="00961E92"/>
    <w:rsid w:val="00973305"/>
    <w:rsid w:val="00973A9C"/>
    <w:rsid w:val="0097591B"/>
    <w:rsid w:val="00996FAF"/>
    <w:rsid w:val="009B1E7F"/>
    <w:rsid w:val="009B4720"/>
    <w:rsid w:val="009D1CA5"/>
    <w:rsid w:val="009E7CEF"/>
    <w:rsid w:val="009F2028"/>
    <w:rsid w:val="009F7EFB"/>
    <w:rsid w:val="00A03C0A"/>
    <w:rsid w:val="00A20ED2"/>
    <w:rsid w:val="00A21758"/>
    <w:rsid w:val="00A21F79"/>
    <w:rsid w:val="00A355E2"/>
    <w:rsid w:val="00A36952"/>
    <w:rsid w:val="00A47DE4"/>
    <w:rsid w:val="00A506A3"/>
    <w:rsid w:val="00A756AB"/>
    <w:rsid w:val="00A817DD"/>
    <w:rsid w:val="00AA5378"/>
    <w:rsid w:val="00AC1678"/>
    <w:rsid w:val="00AD1E7E"/>
    <w:rsid w:val="00AD3522"/>
    <w:rsid w:val="00AD4D2B"/>
    <w:rsid w:val="00AD69FC"/>
    <w:rsid w:val="00AD7081"/>
    <w:rsid w:val="00AF042E"/>
    <w:rsid w:val="00B01AC3"/>
    <w:rsid w:val="00B14192"/>
    <w:rsid w:val="00B31E03"/>
    <w:rsid w:val="00B367EC"/>
    <w:rsid w:val="00B45B5F"/>
    <w:rsid w:val="00B53F7A"/>
    <w:rsid w:val="00B95EF8"/>
    <w:rsid w:val="00BD0026"/>
    <w:rsid w:val="00BE6565"/>
    <w:rsid w:val="00BF2C51"/>
    <w:rsid w:val="00C05412"/>
    <w:rsid w:val="00C05883"/>
    <w:rsid w:val="00C10D26"/>
    <w:rsid w:val="00C12FE6"/>
    <w:rsid w:val="00C25559"/>
    <w:rsid w:val="00C262FB"/>
    <w:rsid w:val="00C26CA6"/>
    <w:rsid w:val="00C272D4"/>
    <w:rsid w:val="00C4334E"/>
    <w:rsid w:val="00C6065A"/>
    <w:rsid w:val="00C65CC9"/>
    <w:rsid w:val="00C90FD8"/>
    <w:rsid w:val="00C94172"/>
    <w:rsid w:val="00CA37CB"/>
    <w:rsid w:val="00CC58B7"/>
    <w:rsid w:val="00CD6A9D"/>
    <w:rsid w:val="00D2559D"/>
    <w:rsid w:val="00D27A7C"/>
    <w:rsid w:val="00D3157C"/>
    <w:rsid w:val="00D37F54"/>
    <w:rsid w:val="00D5263A"/>
    <w:rsid w:val="00D71F88"/>
    <w:rsid w:val="00D81EB3"/>
    <w:rsid w:val="00D8422A"/>
    <w:rsid w:val="00D84CAC"/>
    <w:rsid w:val="00D87E7C"/>
    <w:rsid w:val="00D90A49"/>
    <w:rsid w:val="00DB7BD7"/>
    <w:rsid w:val="00DD211A"/>
    <w:rsid w:val="00DE2726"/>
    <w:rsid w:val="00DF37F2"/>
    <w:rsid w:val="00E0311A"/>
    <w:rsid w:val="00E06F20"/>
    <w:rsid w:val="00E15119"/>
    <w:rsid w:val="00E2364A"/>
    <w:rsid w:val="00E268F0"/>
    <w:rsid w:val="00E45397"/>
    <w:rsid w:val="00E5292A"/>
    <w:rsid w:val="00E53D0E"/>
    <w:rsid w:val="00E54EC4"/>
    <w:rsid w:val="00E6692E"/>
    <w:rsid w:val="00EA1A71"/>
    <w:rsid w:val="00EA691E"/>
    <w:rsid w:val="00EB47D4"/>
    <w:rsid w:val="00EB63F6"/>
    <w:rsid w:val="00EC2DD9"/>
    <w:rsid w:val="00ED6AED"/>
    <w:rsid w:val="00EF6A8A"/>
    <w:rsid w:val="00F01EF5"/>
    <w:rsid w:val="00F045F4"/>
    <w:rsid w:val="00F1451F"/>
    <w:rsid w:val="00F1535A"/>
    <w:rsid w:val="00F218A4"/>
    <w:rsid w:val="00F30558"/>
    <w:rsid w:val="00F915B3"/>
    <w:rsid w:val="00FA0A5B"/>
    <w:rsid w:val="00FA699F"/>
    <w:rsid w:val="00FB1EE0"/>
    <w:rsid w:val="00FB6A28"/>
    <w:rsid w:val="00FC045E"/>
    <w:rsid w:val="00FC4739"/>
    <w:rsid w:val="00FD6BB4"/>
    <w:rsid w:val="00FD7DD3"/>
    <w:rsid w:val="00FE04BE"/>
    <w:rsid w:val="00FE5491"/>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34BF5"/>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240E3B"/>
    <w:rPr>
      <w:sz w:val="16"/>
      <w:szCs w:val="16"/>
    </w:rPr>
  </w:style>
  <w:style w:type="paragraph" w:styleId="CommentSubject">
    <w:name w:val="annotation subject"/>
    <w:basedOn w:val="CommentText"/>
    <w:next w:val="CommentText"/>
    <w:link w:val="CommentSubjectChar"/>
    <w:uiPriority w:val="99"/>
    <w:semiHidden/>
    <w:unhideWhenUsed/>
    <w:rsid w:val="00240E3B"/>
    <w:rPr>
      <w:b/>
      <w:bCs/>
      <w:sz w:val="20"/>
      <w:szCs w:val="20"/>
    </w:rPr>
  </w:style>
  <w:style w:type="character" w:customStyle="1" w:styleId="CommentSubjectChar">
    <w:name w:val="Comment Subject Char"/>
    <w:basedOn w:val="CommentTextChar"/>
    <w:link w:val="CommentSubject"/>
    <w:uiPriority w:val="99"/>
    <w:semiHidden/>
    <w:rsid w:val="00240E3B"/>
    <w:rPr>
      <w:rFonts w:ascii="Fira Sans Light" w:hAnsi="Fira Sans Light"/>
      <w:b/>
      <w:bCs/>
      <w:color w:val="000000" w:themeColor="text1"/>
      <w:sz w:val="20"/>
      <w:szCs w:val="20"/>
    </w:rPr>
  </w:style>
  <w:style w:type="character" w:customStyle="1" w:styleId="contentpasted0">
    <w:name w:val="contentpasted0"/>
    <w:basedOn w:val="DefaultParagraphFont"/>
    <w:rsid w:val="00426E0C"/>
  </w:style>
  <w:style w:type="paragraph" w:styleId="NormalWeb">
    <w:name w:val="Normal (Web)"/>
    <w:basedOn w:val="Normal"/>
    <w:uiPriority w:val="99"/>
    <w:semiHidden/>
    <w:unhideWhenUsed/>
    <w:rsid w:val="00E54EC4"/>
    <w:pPr>
      <w:spacing w:before="100" w:beforeAutospacing="1" w:after="100" w:afterAutospacing="1"/>
    </w:pPr>
    <w:rPr>
      <w:rFonts w:ascii="Times New Roman" w:eastAsia="Times New Roman" w:hAnsi="Times New Roman" w:cs="Times New Roman"/>
      <w:color w:val="auto"/>
      <w:lang w:eastAsia="en-AU"/>
    </w:rPr>
  </w:style>
  <w:style w:type="paragraph" w:styleId="BalloonText">
    <w:name w:val="Balloon Text"/>
    <w:basedOn w:val="Normal"/>
    <w:link w:val="BalloonTextChar"/>
    <w:uiPriority w:val="99"/>
    <w:semiHidden/>
    <w:unhideWhenUsed/>
    <w:rsid w:val="006E387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387D"/>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649204">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59162589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2A8406BD1FF41CBB7E64B475D58762A"/>
        <w:category>
          <w:name w:val="General"/>
          <w:gallery w:val="placeholder"/>
        </w:category>
        <w:types>
          <w:type w:val="bbPlcHdr"/>
        </w:types>
        <w:behaviors>
          <w:behavior w:val="content"/>
        </w:behaviors>
        <w:guid w:val="{326C49F1-20FD-43C7-B3C5-0AA90B84BC7D}"/>
      </w:docPartPr>
      <w:docPartBody>
        <w:p w:rsidR="00E22E7C" w:rsidRDefault="00FA4BE4" w:rsidP="00FA4BE4">
          <w:pPr>
            <w:pStyle w:val="92A8406BD1FF41CBB7E64B475D58762A"/>
          </w:pPr>
          <w:r w:rsidRPr="00D858FE">
            <w:rPr>
              <w:rStyle w:val="PlaceholderText"/>
            </w:rPr>
            <w:t>Choose an item.</w:t>
          </w:r>
        </w:p>
      </w:docPartBody>
    </w:docPart>
    <w:docPart>
      <w:docPartPr>
        <w:name w:val="DA1BFDD29377455DB4493C8290C7C443"/>
        <w:category>
          <w:name w:val="General"/>
          <w:gallery w:val="placeholder"/>
        </w:category>
        <w:types>
          <w:type w:val="bbPlcHdr"/>
        </w:types>
        <w:behaviors>
          <w:behavior w:val="content"/>
        </w:behaviors>
        <w:guid w:val="{8E97A487-2B52-453D-8401-93BE6C10E29F}"/>
      </w:docPartPr>
      <w:docPartBody>
        <w:p w:rsidR="00E22E7C" w:rsidRDefault="00FA4BE4" w:rsidP="00FA4BE4">
          <w:pPr>
            <w:pStyle w:val="DA1BFDD29377455DB4493C8290C7C443"/>
          </w:pPr>
          <w:r w:rsidRPr="00D858FE">
            <w:rPr>
              <w:rStyle w:val="PlaceholderText"/>
            </w:rPr>
            <w:t>Choose an item.</w:t>
          </w:r>
        </w:p>
      </w:docPartBody>
    </w:docPart>
    <w:docPart>
      <w:docPartPr>
        <w:name w:val="A183D27E38814C30B627337A224C1C8F"/>
        <w:category>
          <w:name w:val="General"/>
          <w:gallery w:val="placeholder"/>
        </w:category>
        <w:types>
          <w:type w:val="bbPlcHdr"/>
        </w:types>
        <w:behaviors>
          <w:behavior w:val="content"/>
        </w:behaviors>
        <w:guid w:val="{980401DE-09C4-467A-8C98-75F3E1836462}"/>
      </w:docPartPr>
      <w:docPartBody>
        <w:p w:rsidR="00E22E7C" w:rsidRDefault="00FA4BE4" w:rsidP="00FA4BE4">
          <w:pPr>
            <w:pStyle w:val="A183D27E38814C30B627337A224C1C8F"/>
          </w:pPr>
          <w:r w:rsidRPr="00D858FE">
            <w:rPr>
              <w:rStyle w:val="PlaceholderText"/>
            </w:rPr>
            <w:t>Choose an item.</w:t>
          </w:r>
        </w:p>
      </w:docPartBody>
    </w:docPart>
    <w:docPart>
      <w:docPartPr>
        <w:name w:val="B0D9774F0A044AD895C09CF6838F803F"/>
        <w:category>
          <w:name w:val="General"/>
          <w:gallery w:val="placeholder"/>
        </w:category>
        <w:types>
          <w:type w:val="bbPlcHdr"/>
        </w:types>
        <w:behaviors>
          <w:behavior w:val="content"/>
        </w:behaviors>
        <w:guid w:val="{5D0EE5C8-0B8D-49C3-B27E-FF1184E30903}"/>
      </w:docPartPr>
      <w:docPartBody>
        <w:p w:rsidR="00E22E7C" w:rsidRDefault="00FA4BE4" w:rsidP="00FA4BE4">
          <w:pPr>
            <w:pStyle w:val="B0D9774F0A044AD895C09CF6838F803F"/>
          </w:pPr>
          <w:r w:rsidRPr="00D858FE">
            <w:rPr>
              <w:rStyle w:val="PlaceholderText"/>
            </w:rPr>
            <w:t>Choose an item.</w:t>
          </w:r>
        </w:p>
      </w:docPartBody>
    </w:docPart>
    <w:docPart>
      <w:docPartPr>
        <w:name w:val="34A742C3EFFC4017AE85384982C014CB"/>
        <w:category>
          <w:name w:val="General"/>
          <w:gallery w:val="placeholder"/>
        </w:category>
        <w:types>
          <w:type w:val="bbPlcHdr"/>
        </w:types>
        <w:behaviors>
          <w:behavior w:val="content"/>
        </w:behaviors>
        <w:guid w:val="{0B345B50-779F-42EF-A624-DED30CA04BB3}"/>
      </w:docPartPr>
      <w:docPartBody>
        <w:p w:rsidR="00E22E7C" w:rsidRDefault="00FA4BE4" w:rsidP="00FA4BE4">
          <w:pPr>
            <w:pStyle w:val="34A742C3EFFC4017AE85384982C014CB"/>
          </w:pPr>
          <w:r w:rsidRPr="00D858FE">
            <w:rPr>
              <w:rStyle w:val="PlaceholderText"/>
            </w:rPr>
            <w:t>Choose an item.</w:t>
          </w:r>
        </w:p>
      </w:docPartBody>
    </w:docPart>
    <w:docPart>
      <w:docPartPr>
        <w:name w:val="DA20D83BF1534E25B24120E3CD68CF2D"/>
        <w:category>
          <w:name w:val="General"/>
          <w:gallery w:val="placeholder"/>
        </w:category>
        <w:types>
          <w:type w:val="bbPlcHdr"/>
        </w:types>
        <w:behaviors>
          <w:behavior w:val="content"/>
        </w:behaviors>
        <w:guid w:val="{D0F9FFAD-D7CA-439C-9FEF-6C8F64ECF21B}"/>
      </w:docPartPr>
      <w:docPartBody>
        <w:p w:rsidR="00E22E7C" w:rsidRDefault="00FA4BE4" w:rsidP="00FA4BE4">
          <w:pPr>
            <w:pStyle w:val="DA20D83BF1534E25B24120E3CD68CF2D"/>
          </w:pPr>
          <w:r w:rsidRPr="00D858FE">
            <w:rPr>
              <w:rStyle w:val="PlaceholderText"/>
            </w:rPr>
            <w:t>Choose an item.</w:t>
          </w:r>
        </w:p>
      </w:docPartBody>
    </w:docPart>
    <w:docPart>
      <w:docPartPr>
        <w:name w:val="8B2C12084A294308A6FA6A2BD814C92B"/>
        <w:category>
          <w:name w:val="General"/>
          <w:gallery w:val="placeholder"/>
        </w:category>
        <w:types>
          <w:type w:val="bbPlcHdr"/>
        </w:types>
        <w:behaviors>
          <w:behavior w:val="content"/>
        </w:behaviors>
        <w:guid w:val="{93E69CBA-1A38-44CD-BAEA-6A86885A9B0F}"/>
      </w:docPartPr>
      <w:docPartBody>
        <w:p w:rsidR="00E22E7C" w:rsidRDefault="00FA4BE4" w:rsidP="00FA4BE4">
          <w:pPr>
            <w:pStyle w:val="8B2C12084A294308A6FA6A2BD814C92B"/>
          </w:pPr>
          <w:r w:rsidRPr="00D858FE">
            <w:rPr>
              <w:rStyle w:val="PlaceholderText"/>
            </w:rPr>
            <w:t>Choose an item.</w:t>
          </w:r>
        </w:p>
      </w:docPartBody>
    </w:docPart>
    <w:docPart>
      <w:docPartPr>
        <w:name w:val="B491F99EC65E486CBBDB4B2BAF25EB01"/>
        <w:category>
          <w:name w:val="General"/>
          <w:gallery w:val="placeholder"/>
        </w:category>
        <w:types>
          <w:type w:val="bbPlcHdr"/>
        </w:types>
        <w:behaviors>
          <w:behavior w:val="content"/>
        </w:behaviors>
        <w:guid w:val="{116A113B-6C6E-498B-B317-50DAD01B850F}"/>
      </w:docPartPr>
      <w:docPartBody>
        <w:p w:rsidR="00E22E7C" w:rsidRDefault="00FA4BE4" w:rsidP="00FA4BE4">
          <w:pPr>
            <w:pStyle w:val="B491F99EC65E486CBBDB4B2BAF25EB01"/>
          </w:pPr>
          <w:r w:rsidRPr="00D858FE">
            <w:rPr>
              <w:rStyle w:val="PlaceholderText"/>
            </w:rPr>
            <w:t>Choose an item.</w:t>
          </w:r>
        </w:p>
      </w:docPartBody>
    </w:docPart>
    <w:docPart>
      <w:docPartPr>
        <w:name w:val="6A69350BF2B4444BADAF3A7074608930"/>
        <w:category>
          <w:name w:val="General"/>
          <w:gallery w:val="placeholder"/>
        </w:category>
        <w:types>
          <w:type w:val="bbPlcHdr"/>
        </w:types>
        <w:behaviors>
          <w:behavior w:val="content"/>
        </w:behaviors>
        <w:guid w:val="{5B3B92AB-B773-4049-A48D-EFC44EF36A7C}"/>
      </w:docPartPr>
      <w:docPartBody>
        <w:p w:rsidR="00E22E7C" w:rsidRDefault="00FA4BE4" w:rsidP="00FA4BE4">
          <w:pPr>
            <w:pStyle w:val="6A69350BF2B4444BADAF3A7074608930"/>
          </w:pPr>
          <w:r w:rsidRPr="00D858FE">
            <w:rPr>
              <w:rStyle w:val="PlaceholderText"/>
            </w:rPr>
            <w:t>Choose an item.</w:t>
          </w:r>
        </w:p>
      </w:docPartBody>
    </w:docPart>
    <w:docPart>
      <w:docPartPr>
        <w:name w:val="7842A6BB06F84BDBB48B56955D21DC3E"/>
        <w:category>
          <w:name w:val="General"/>
          <w:gallery w:val="placeholder"/>
        </w:category>
        <w:types>
          <w:type w:val="bbPlcHdr"/>
        </w:types>
        <w:behaviors>
          <w:behavior w:val="content"/>
        </w:behaviors>
        <w:guid w:val="{617E4845-E8A3-417D-BE06-A515F17429B5}"/>
      </w:docPartPr>
      <w:docPartBody>
        <w:p w:rsidR="00E22E7C" w:rsidRDefault="00FA4BE4" w:rsidP="00FA4BE4">
          <w:pPr>
            <w:pStyle w:val="7842A6BB06F84BDBB48B56955D21DC3E"/>
          </w:pPr>
          <w:r w:rsidRPr="00D858FE">
            <w:rPr>
              <w:rStyle w:val="PlaceholderText"/>
            </w:rPr>
            <w:t>Choose an item.</w:t>
          </w:r>
        </w:p>
      </w:docPartBody>
    </w:docPart>
    <w:docPart>
      <w:docPartPr>
        <w:name w:val="8F703F8F1F024711978B7C365CEF9B2A"/>
        <w:category>
          <w:name w:val="General"/>
          <w:gallery w:val="placeholder"/>
        </w:category>
        <w:types>
          <w:type w:val="bbPlcHdr"/>
        </w:types>
        <w:behaviors>
          <w:behavior w:val="content"/>
        </w:behaviors>
        <w:guid w:val="{8F9A0525-DA66-485C-B617-11F8CD0F82C8}"/>
      </w:docPartPr>
      <w:docPartBody>
        <w:p w:rsidR="00E22E7C" w:rsidRDefault="00FA4BE4" w:rsidP="00FA4BE4">
          <w:pPr>
            <w:pStyle w:val="8F703F8F1F024711978B7C365CEF9B2A"/>
          </w:pPr>
          <w:r w:rsidRPr="00D858FE">
            <w:rPr>
              <w:rStyle w:val="PlaceholderText"/>
            </w:rPr>
            <w:t>Choose an item.</w:t>
          </w:r>
        </w:p>
      </w:docPartBody>
    </w:docPart>
    <w:docPart>
      <w:docPartPr>
        <w:name w:val="A362D11E337D463AB287390CD1B02EA5"/>
        <w:category>
          <w:name w:val="General"/>
          <w:gallery w:val="placeholder"/>
        </w:category>
        <w:types>
          <w:type w:val="bbPlcHdr"/>
        </w:types>
        <w:behaviors>
          <w:behavior w:val="content"/>
        </w:behaviors>
        <w:guid w:val="{09750569-C49F-45FA-97C6-1FCBB0F76EDB}"/>
      </w:docPartPr>
      <w:docPartBody>
        <w:p w:rsidR="00E22E7C" w:rsidRDefault="00FA4BE4" w:rsidP="00FA4BE4">
          <w:pPr>
            <w:pStyle w:val="A362D11E337D463AB287390CD1B02EA5"/>
          </w:pPr>
          <w:r w:rsidRPr="00D858FE">
            <w:rPr>
              <w:rStyle w:val="PlaceholderText"/>
            </w:rPr>
            <w:t>Choose an item.</w:t>
          </w:r>
        </w:p>
      </w:docPartBody>
    </w:docPart>
    <w:docPart>
      <w:docPartPr>
        <w:name w:val="8211F2A5D9134169BD5699FEDD108AB4"/>
        <w:category>
          <w:name w:val="General"/>
          <w:gallery w:val="placeholder"/>
        </w:category>
        <w:types>
          <w:type w:val="bbPlcHdr"/>
        </w:types>
        <w:behaviors>
          <w:behavior w:val="content"/>
        </w:behaviors>
        <w:guid w:val="{CFA093B8-69ED-42A4-8ADF-66C01190D2AF}"/>
      </w:docPartPr>
      <w:docPartBody>
        <w:p w:rsidR="00E22E7C" w:rsidRDefault="00FA4BE4" w:rsidP="00FA4BE4">
          <w:pPr>
            <w:pStyle w:val="8211F2A5D9134169BD5699FEDD108AB4"/>
          </w:pPr>
          <w:r w:rsidRPr="00D858FE">
            <w:rPr>
              <w:rStyle w:val="PlaceholderText"/>
            </w:rPr>
            <w:t>Choose an item.</w:t>
          </w:r>
        </w:p>
      </w:docPartBody>
    </w:docPart>
    <w:docPart>
      <w:docPartPr>
        <w:name w:val="729464DEC49647A99E43C1396E8E700A"/>
        <w:category>
          <w:name w:val="General"/>
          <w:gallery w:val="placeholder"/>
        </w:category>
        <w:types>
          <w:type w:val="bbPlcHdr"/>
        </w:types>
        <w:behaviors>
          <w:behavior w:val="content"/>
        </w:behaviors>
        <w:guid w:val="{A0FB2B6A-B493-479C-9397-92DF3FAC0A71}"/>
      </w:docPartPr>
      <w:docPartBody>
        <w:p w:rsidR="00E22E7C" w:rsidRDefault="00FA4BE4" w:rsidP="00FA4BE4">
          <w:pPr>
            <w:pStyle w:val="729464DEC49647A99E43C1396E8E700A"/>
          </w:pPr>
          <w:r w:rsidRPr="00D858FE">
            <w:rPr>
              <w:rStyle w:val="PlaceholderText"/>
            </w:rPr>
            <w:t>Choose an item.</w:t>
          </w:r>
        </w:p>
      </w:docPartBody>
    </w:docPart>
    <w:docPart>
      <w:docPartPr>
        <w:name w:val="01C1FC5B38DE4B6794EE3AC848E4EA71"/>
        <w:category>
          <w:name w:val="General"/>
          <w:gallery w:val="placeholder"/>
        </w:category>
        <w:types>
          <w:type w:val="bbPlcHdr"/>
        </w:types>
        <w:behaviors>
          <w:behavior w:val="content"/>
        </w:behaviors>
        <w:guid w:val="{80A77837-BE58-419F-9582-7F36B5A43E4F}"/>
      </w:docPartPr>
      <w:docPartBody>
        <w:p w:rsidR="00E22E7C" w:rsidRDefault="00FA4BE4" w:rsidP="00FA4BE4">
          <w:pPr>
            <w:pStyle w:val="01C1FC5B38DE4B6794EE3AC848E4EA71"/>
          </w:pPr>
          <w:r w:rsidRPr="00D858FE">
            <w:rPr>
              <w:rStyle w:val="PlaceholderText"/>
            </w:rPr>
            <w:t>Choose an item.</w:t>
          </w:r>
        </w:p>
      </w:docPartBody>
    </w:docPart>
    <w:docPart>
      <w:docPartPr>
        <w:name w:val="CE508A2926CF459AB154A742F8C8EB10"/>
        <w:category>
          <w:name w:val="General"/>
          <w:gallery w:val="placeholder"/>
        </w:category>
        <w:types>
          <w:type w:val="bbPlcHdr"/>
        </w:types>
        <w:behaviors>
          <w:behavior w:val="content"/>
        </w:behaviors>
        <w:guid w:val="{AE3E16AF-1E5A-4BAD-92B1-2FE47E14B4FE}"/>
      </w:docPartPr>
      <w:docPartBody>
        <w:p w:rsidR="00E22E7C" w:rsidRDefault="00FA4BE4" w:rsidP="00FA4BE4">
          <w:pPr>
            <w:pStyle w:val="CE508A2926CF459AB154A742F8C8EB10"/>
          </w:pPr>
          <w:r w:rsidRPr="00D858FE">
            <w:rPr>
              <w:rStyle w:val="PlaceholderText"/>
            </w:rPr>
            <w:t>Choose an item.</w:t>
          </w:r>
        </w:p>
      </w:docPartBody>
    </w:docPart>
    <w:docPart>
      <w:docPartPr>
        <w:name w:val="CA5C69BA82F24632B6ECE6E1767A6BCB"/>
        <w:category>
          <w:name w:val="General"/>
          <w:gallery w:val="placeholder"/>
        </w:category>
        <w:types>
          <w:type w:val="bbPlcHdr"/>
        </w:types>
        <w:behaviors>
          <w:behavior w:val="content"/>
        </w:behaviors>
        <w:guid w:val="{3C42D09B-9FBB-437B-BBC2-6155FC1BDFB2}"/>
      </w:docPartPr>
      <w:docPartBody>
        <w:p w:rsidR="00E22E7C" w:rsidRDefault="00FA4BE4" w:rsidP="00FA4BE4">
          <w:pPr>
            <w:pStyle w:val="CA5C69BA82F24632B6ECE6E1767A6BCB"/>
          </w:pPr>
          <w:r w:rsidRPr="00D858FE">
            <w:rPr>
              <w:rStyle w:val="PlaceholderText"/>
            </w:rPr>
            <w:t>Choose an item.</w:t>
          </w:r>
        </w:p>
      </w:docPartBody>
    </w:docPart>
    <w:docPart>
      <w:docPartPr>
        <w:name w:val="63D510237D874F3982ECBFBFE3A24E0E"/>
        <w:category>
          <w:name w:val="General"/>
          <w:gallery w:val="placeholder"/>
        </w:category>
        <w:types>
          <w:type w:val="bbPlcHdr"/>
        </w:types>
        <w:behaviors>
          <w:behavior w:val="content"/>
        </w:behaviors>
        <w:guid w:val="{34995542-2EF4-4C0E-9FFF-EA5BB3884DD1}"/>
      </w:docPartPr>
      <w:docPartBody>
        <w:p w:rsidR="00E22E7C" w:rsidRDefault="00FA4BE4" w:rsidP="00FA4BE4">
          <w:pPr>
            <w:pStyle w:val="63D510237D874F3982ECBFBFE3A24E0E"/>
          </w:pPr>
          <w:r w:rsidRPr="00D858FE">
            <w:rPr>
              <w:rStyle w:val="PlaceholderText"/>
            </w:rPr>
            <w:t>Choose an item.</w:t>
          </w:r>
        </w:p>
      </w:docPartBody>
    </w:docPart>
    <w:docPart>
      <w:docPartPr>
        <w:name w:val="A1EF565B7E344323978AE3B3F6174370"/>
        <w:category>
          <w:name w:val="General"/>
          <w:gallery w:val="placeholder"/>
        </w:category>
        <w:types>
          <w:type w:val="bbPlcHdr"/>
        </w:types>
        <w:behaviors>
          <w:behavior w:val="content"/>
        </w:behaviors>
        <w:guid w:val="{E913422F-B22C-44BE-864E-3070C18706B1}"/>
      </w:docPartPr>
      <w:docPartBody>
        <w:p w:rsidR="00E22E7C" w:rsidRDefault="00FA4BE4" w:rsidP="00FA4BE4">
          <w:pPr>
            <w:pStyle w:val="A1EF565B7E344323978AE3B3F6174370"/>
          </w:pPr>
          <w:r w:rsidRPr="00D858FE">
            <w:rPr>
              <w:rStyle w:val="PlaceholderText"/>
            </w:rPr>
            <w:t>Choose an item.</w:t>
          </w:r>
        </w:p>
      </w:docPartBody>
    </w:docPart>
    <w:docPart>
      <w:docPartPr>
        <w:name w:val="6AC072A2ADDE41B9A95AD064D7DC1A15"/>
        <w:category>
          <w:name w:val="General"/>
          <w:gallery w:val="placeholder"/>
        </w:category>
        <w:types>
          <w:type w:val="bbPlcHdr"/>
        </w:types>
        <w:behaviors>
          <w:behavior w:val="content"/>
        </w:behaviors>
        <w:guid w:val="{277C7420-8DA6-49CF-B598-E4C818736BE3}"/>
      </w:docPartPr>
      <w:docPartBody>
        <w:p w:rsidR="00E22E7C" w:rsidRDefault="00FA4BE4" w:rsidP="00FA4BE4">
          <w:pPr>
            <w:pStyle w:val="6AC072A2ADDE41B9A95AD064D7DC1A15"/>
          </w:pPr>
          <w:r w:rsidRPr="00D858FE">
            <w:rPr>
              <w:rStyle w:val="PlaceholderText"/>
            </w:rPr>
            <w:t>Choose an item.</w:t>
          </w:r>
        </w:p>
      </w:docPartBody>
    </w:docPart>
    <w:docPart>
      <w:docPartPr>
        <w:name w:val="AF0FB85D4D26452D84331125F8B9E24F"/>
        <w:category>
          <w:name w:val="General"/>
          <w:gallery w:val="placeholder"/>
        </w:category>
        <w:types>
          <w:type w:val="bbPlcHdr"/>
        </w:types>
        <w:behaviors>
          <w:behavior w:val="content"/>
        </w:behaviors>
        <w:guid w:val="{78C4FC52-BE79-4BCC-B08E-B23CCD3D9084}"/>
      </w:docPartPr>
      <w:docPartBody>
        <w:p w:rsidR="00E22E7C" w:rsidRDefault="00FA4BE4" w:rsidP="00FA4BE4">
          <w:pPr>
            <w:pStyle w:val="AF0FB85D4D26452D84331125F8B9E24F"/>
          </w:pPr>
          <w:r w:rsidRPr="00D858FE">
            <w:rPr>
              <w:rStyle w:val="PlaceholderText"/>
            </w:rPr>
            <w:t>Choose an item.</w:t>
          </w:r>
        </w:p>
      </w:docPartBody>
    </w:docPart>
    <w:docPart>
      <w:docPartPr>
        <w:name w:val="67B8A13B3C514D5E801433EE7B8F5940"/>
        <w:category>
          <w:name w:val="General"/>
          <w:gallery w:val="placeholder"/>
        </w:category>
        <w:types>
          <w:type w:val="bbPlcHdr"/>
        </w:types>
        <w:behaviors>
          <w:behavior w:val="content"/>
        </w:behaviors>
        <w:guid w:val="{6B6CB600-CD92-4C3A-8067-A5462E2B3A59}"/>
      </w:docPartPr>
      <w:docPartBody>
        <w:p w:rsidR="00E22E7C" w:rsidRDefault="00FA4BE4" w:rsidP="00FA4BE4">
          <w:pPr>
            <w:pStyle w:val="67B8A13B3C514D5E801433EE7B8F5940"/>
          </w:pPr>
          <w:r w:rsidRPr="00D858FE">
            <w:rPr>
              <w:rStyle w:val="PlaceholderText"/>
            </w:rPr>
            <w:t>Choose an item.</w:t>
          </w:r>
        </w:p>
      </w:docPartBody>
    </w:docPart>
    <w:docPart>
      <w:docPartPr>
        <w:name w:val="5C44F1A9C3C64E03AFC179E88771D4E2"/>
        <w:category>
          <w:name w:val="General"/>
          <w:gallery w:val="placeholder"/>
        </w:category>
        <w:types>
          <w:type w:val="bbPlcHdr"/>
        </w:types>
        <w:behaviors>
          <w:behavior w:val="content"/>
        </w:behaviors>
        <w:guid w:val="{1F96826E-8595-472B-BC57-1E8126B07C7C}"/>
      </w:docPartPr>
      <w:docPartBody>
        <w:p w:rsidR="00E22E7C" w:rsidRDefault="00FA4BE4" w:rsidP="00FA4BE4">
          <w:pPr>
            <w:pStyle w:val="5C44F1A9C3C64E03AFC179E88771D4E2"/>
          </w:pPr>
          <w:r w:rsidRPr="00D858FE">
            <w:rPr>
              <w:rStyle w:val="PlaceholderText"/>
            </w:rPr>
            <w:t>Choose an item.</w:t>
          </w:r>
        </w:p>
      </w:docPartBody>
    </w:docPart>
    <w:docPart>
      <w:docPartPr>
        <w:name w:val="2713FAFC303042C6A4F490869C403FB8"/>
        <w:category>
          <w:name w:val="General"/>
          <w:gallery w:val="placeholder"/>
        </w:category>
        <w:types>
          <w:type w:val="bbPlcHdr"/>
        </w:types>
        <w:behaviors>
          <w:behavior w:val="content"/>
        </w:behaviors>
        <w:guid w:val="{1EA0DC18-BB21-490E-ABE8-6AD2FCFFAE2E}"/>
      </w:docPartPr>
      <w:docPartBody>
        <w:p w:rsidR="00E22E7C" w:rsidRDefault="00FA4BE4" w:rsidP="00FA4BE4">
          <w:pPr>
            <w:pStyle w:val="2713FAFC303042C6A4F490869C403FB8"/>
          </w:pPr>
          <w:r w:rsidRPr="00D858FE">
            <w:rPr>
              <w:rStyle w:val="PlaceholderText"/>
            </w:rPr>
            <w:t>Choose an item.</w:t>
          </w:r>
        </w:p>
      </w:docPartBody>
    </w:docPart>
    <w:docPart>
      <w:docPartPr>
        <w:name w:val="B89634E14708453CAA0BFEA551ABFE8D"/>
        <w:category>
          <w:name w:val="General"/>
          <w:gallery w:val="placeholder"/>
        </w:category>
        <w:types>
          <w:type w:val="bbPlcHdr"/>
        </w:types>
        <w:behaviors>
          <w:behavior w:val="content"/>
        </w:behaviors>
        <w:guid w:val="{3E615A8E-34F9-4B7C-93CB-435563D5F7FA}"/>
      </w:docPartPr>
      <w:docPartBody>
        <w:p w:rsidR="00E22E7C" w:rsidRDefault="00FA4BE4" w:rsidP="00FA4BE4">
          <w:pPr>
            <w:pStyle w:val="B89634E14708453CAA0BFEA551ABFE8D"/>
          </w:pPr>
          <w:r w:rsidRPr="00D858FE">
            <w:rPr>
              <w:rStyle w:val="PlaceholderText"/>
            </w:rPr>
            <w:t>Choose an item.</w:t>
          </w:r>
        </w:p>
      </w:docPartBody>
    </w:docPart>
    <w:docPart>
      <w:docPartPr>
        <w:name w:val="FB0AE77524E342A1A10883B04549659D"/>
        <w:category>
          <w:name w:val="General"/>
          <w:gallery w:val="placeholder"/>
        </w:category>
        <w:types>
          <w:type w:val="bbPlcHdr"/>
        </w:types>
        <w:behaviors>
          <w:behavior w:val="content"/>
        </w:behaviors>
        <w:guid w:val="{CEECCE37-F613-465D-A3D4-74827513E197}"/>
      </w:docPartPr>
      <w:docPartBody>
        <w:p w:rsidR="00E22E7C" w:rsidRDefault="00FA4BE4" w:rsidP="00FA4BE4">
          <w:pPr>
            <w:pStyle w:val="FB0AE77524E342A1A10883B04549659D"/>
          </w:pPr>
          <w:r w:rsidRPr="00D858FE">
            <w:rPr>
              <w:rStyle w:val="PlaceholderText"/>
            </w:rPr>
            <w:t>Choose an item.</w:t>
          </w:r>
        </w:p>
      </w:docPartBody>
    </w:docPart>
    <w:docPart>
      <w:docPartPr>
        <w:name w:val="8722DE9F9B2C4332BF1C251180C1D258"/>
        <w:category>
          <w:name w:val="General"/>
          <w:gallery w:val="placeholder"/>
        </w:category>
        <w:types>
          <w:type w:val="bbPlcHdr"/>
        </w:types>
        <w:behaviors>
          <w:behavior w:val="content"/>
        </w:behaviors>
        <w:guid w:val="{39966CAB-C1EB-4C8B-AA9F-AE31636F9BE1}"/>
      </w:docPartPr>
      <w:docPartBody>
        <w:p w:rsidR="00E22E7C" w:rsidRDefault="00FA4BE4" w:rsidP="00FA4BE4">
          <w:pPr>
            <w:pStyle w:val="8722DE9F9B2C4332BF1C251180C1D258"/>
          </w:pPr>
          <w:r w:rsidRPr="00D858FE">
            <w:rPr>
              <w:rStyle w:val="PlaceholderText"/>
            </w:rPr>
            <w:t>Choose an item.</w:t>
          </w:r>
        </w:p>
      </w:docPartBody>
    </w:docPart>
    <w:docPart>
      <w:docPartPr>
        <w:name w:val="9A79C70039164182926681C499A95353"/>
        <w:category>
          <w:name w:val="General"/>
          <w:gallery w:val="placeholder"/>
        </w:category>
        <w:types>
          <w:type w:val="bbPlcHdr"/>
        </w:types>
        <w:behaviors>
          <w:behavior w:val="content"/>
        </w:behaviors>
        <w:guid w:val="{197492D5-166F-432A-AE21-17F234C48C12}"/>
      </w:docPartPr>
      <w:docPartBody>
        <w:p w:rsidR="00E22E7C" w:rsidRDefault="00FA4BE4" w:rsidP="00FA4BE4">
          <w:pPr>
            <w:pStyle w:val="9A79C70039164182926681C499A95353"/>
          </w:pPr>
          <w:r w:rsidRPr="00D858FE">
            <w:rPr>
              <w:rStyle w:val="PlaceholderText"/>
            </w:rPr>
            <w:t>Choose an item.</w:t>
          </w:r>
        </w:p>
      </w:docPartBody>
    </w:docPart>
    <w:docPart>
      <w:docPartPr>
        <w:name w:val="2C8A2F87BEA4432BB13861E2AA1AC3E0"/>
        <w:category>
          <w:name w:val="General"/>
          <w:gallery w:val="placeholder"/>
        </w:category>
        <w:types>
          <w:type w:val="bbPlcHdr"/>
        </w:types>
        <w:behaviors>
          <w:behavior w:val="content"/>
        </w:behaviors>
        <w:guid w:val="{9638830A-07D6-4A75-884D-B4432CA93730}"/>
      </w:docPartPr>
      <w:docPartBody>
        <w:p w:rsidR="00E22E7C" w:rsidRDefault="00FA4BE4" w:rsidP="00FA4BE4">
          <w:pPr>
            <w:pStyle w:val="2C8A2F87BEA4432BB13861E2AA1AC3E0"/>
          </w:pPr>
          <w:r w:rsidRPr="00D858FE">
            <w:rPr>
              <w:rStyle w:val="PlaceholderText"/>
            </w:rPr>
            <w:t>Choose an item.</w:t>
          </w:r>
        </w:p>
      </w:docPartBody>
    </w:docPart>
    <w:docPart>
      <w:docPartPr>
        <w:name w:val="89A9D3B3449043D0B871FAD6D3D3151C"/>
        <w:category>
          <w:name w:val="General"/>
          <w:gallery w:val="placeholder"/>
        </w:category>
        <w:types>
          <w:type w:val="bbPlcHdr"/>
        </w:types>
        <w:behaviors>
          <w:behavior w:val="content"/>
        </w:behaviors>
        <w:guid w:val="{A53F1CF5-9890-4AB7-A21F-01E3A1E3A7E4}"/>
      </w:docPartPr>
      <w:docPartBody>
        <w:p w:rsidR="00E22E7C" w:rsidRDefault="00FA4BE4" w:rsidP="00FA4BE4">
          <w:pPr>
            <w:pStyle w:val="89A9D3B3449043D0B871FAD6D3D3151C"/>
          </w:pPr>
          <w:r w:rsidRPr="00D858FE">
            <w:rPr>
              <w:rStyle w:val="PlaceholderText"/>
            </w:rPr>
            <w:t>Choose an item.</w:t>
          </w:r>
        </w:p>
      </w:docPartBody>
    </w:docPart>
    <w:docPart>
      <w:docPartPr>
        <w:name w:val="A1F09CC73E8F4052BCA0B97A24700168"/>
        <w:category>
          <w:name w:val="General"/>
          <w:gallery w:val="placeholder"/>
        </w:category>
        <w:types>
          <w:type w:val="bbPlcHdr"/>
        </w:types>
        <w:behaviors>
          <w:behavior w:val="content"/>
        </w:behaviors>
        <w:guid w:val="{D721AF86-ED4C-4BAA-9916-AFBC68A45140}"/>
      </w:docPartPr>
      <w:docPartBody>
        <w:p w:rsidR="00E22E7C" w:rsidRDefault="00FA4BE4" w:rsidP="00FA4BE4">
          <w:pPr>
            <w:pStyle w:val="A1F09CC73E8F4052BCA0B97A24700168"/>
          </w:pPr>
          <w:r w:rsidRPr="00D858FE">
            <w:rPr>
              <w:rStyle w:val="PlaceholderText"/>
            </w:rPr>
            <w:t>Choose an item.</w:t>
          </w:r>
        </w:p>
      </w:docPartBody>
    </w:docPart>
    <w:docPart>
      <w:docPartPr>
        <w:name w:val="FFDF8CCD6A1045EEBB162AC291130614"/>
        <w:category>
          <w:name w:val="General"/>
          <w:gallery w:val="placeholder"/>
        </w:category>
        <w:types>
          <w:type w:val="bbPlcHdr"/>
        </w:types>
        <w:behaviors>
          <w:behavior w:val="content"/>
        </w:behaviors>
        <w:guid w:val="{D3409831-9186-496D-8196-8DE725974C79}"/>
      </w:docPartPr>
      <w:docPartBody>
        <w:p w:rsidR="00E22E7C" w:rsidRDefault="00FA4BE4" w:rsidP="00FA4BE4">
          <w:pPr>
            <w:pStyle w:val="FFDF8CCD6A1045EEBB162AC291130614"/>
          </w:pPr>
          <w:r w:rsidRPr="00D858FE">
            <w:rPr>
              <w:rStyle w:val="PlaceholderText"/>
            </w:rPr>
            <w:t>Choose an item.</w:t>
          </w:r>
        </w:p>
      </w:docPartBody>
    </w:docPart>
    <w:docPart>
      <w:docPartPr>
        <w:name w:val="31635330DCCD46F59E99CBADC336A8BC"/>
        <w:category>
          <w:name w:val="General"/>
          <w:gallery w:val="placeholder"/>
        </w:category>
        <w:types>
          <w:type w:val="bbPlcHdr"/>
        </w:types>
        <w:behaviors>
          <w:behavior w:val="content"/>
        </w:behaviors>
        <w:guid w:val="{6C583D8D-C360-4F44-B31D-97ABC62263C9}"/>
      </w:docPartPr>
      <w:docPartBody>
        <w:p w:rsidR="00E22E7C" w:rsidRDefault="00FA4BE4" w:rsidP="00FA4BE4">
          <w:pPr>
            <w:pStyle w:val="31635330DCCD46F59E99CBADC336A8BC"/>
          </w:pPr>
          <w:r w:rsidRPr="00D858FE">
            <w:rPr>
              <w:rStyle w:val="PlaceholderText"/>
            </w:rPr>
            <w:t>Choose an item.</w:t>
          </w:r>
        </w:p>
      </w:docPartBody>
    </w:docPart>
    <w:docPart>
      <w:docPartPr>
        <w:name w:val="2D5195D9043C4AC6BA05E6BC56005787"/>
        <w:category>
          <w:name w:val="General"/>
          <w:gallery w:val="placeholder"/>
        </w:category>
        <w:types>
          <w:type w:val="bbPlcHdr"/>
        </w:types>
        <w:behaviors>
          <w:behavior w:val="content"/>
        </w:behaviors>
        <w:guid w:val="{E5268B60-CF7E-451C-8E93-F68F2A6B36EA}"/>
      </w:docPartPr>
      <w:docPartBody>
        <w:p w:rsidR="00E22E7C" w:rsidRDefault="00FA4BE4" w:rsidP="00FA4BE4">
          <w:pPr>
            <w:pStyle w:val="2D5195D9043C4AC6BA05E6BC56005787"/>
          </w:pPr>
          <w:r w:rsidRPr="00D858FE">
            <w:rPr>
              <w:rStyle w:val="PlaceholderText"/>
            </w:rPr>
            <w:t>Choose an item.</w:t>
          </w:r>
        </w:p>
      </w:docPartBody>
    </w:docPart>
    <w:docPart>
      <w:docPartPr>
        <w:name w:val="5A0B415DCA8B4E03AC435D445A1A40ED"/>
        <w:category>
          <w:name w:val="General"/>
          <w:gallery w:val="placeholder"/>
        </w:category>
        <w:types>
          <w:type w:val="bbPlcHdr"/>
        </w:types>
        <w:behaviors>
          <w:behavior w:val="content"/>
        </w:behaviors>
        <w:guid w:val="{3FD7C578-1AEC-4DD3-8243-0340C7F307D9}"/>
      </w:docPartPr>
      <w:docPartBody>
        <w:p w:rsidR="00E22E7C" w:rsidRDefault="00FA4BE4" w:rsidP="00FA4BE4">
          <w:pPr>
            <w:pStyle w:val="5A0B415DCA8B4E03AC435D445A1A40ED"/>
          </w:pPr>
          <w:r w:rsidRPr="00D858FE">
            <w:rPr>
              <w:rStyle w:val="PlaceholderText"/>
            </w:rPr>
            <w:t>Choose an item.</w:t>
          </w:r>
        </w:p>
      </w:docPartBody>
    </w:docPart>
    <w:docPart>
      <w:docPartPr>
        <w:name w:val="40729AE1E86545D9B1F92203246AF8F3"/>
        <w:category>
          <w:name w:val="General"/>
          <w:gallery w:val="placeholder"/>
        </w:category>
        <w:types>
          <w:type w:val="bbPlcHdr"/>
        </w:types>
        <w:behaviors>
          <w:behavior w:val="content"/>
        </w:behaviors>
        <w:guid w:val="{077801FD-1B14-4EB0-A2DD-638A3D2240BD}"/>
      </w:docPartPr>
      <w:docPartBody>
        <w:p w:rsidR="00E22E7C" w:rsidRDefault="00FA4BE4" w:rsidP="00FA4BE4">
          <w:pPr>
            <w:pStyle w:val="40729AE1E86545D9B1F92203246AF8F3"/>
          </w:pPr>
          <w:r w:rsidRPr="00D858FE">
            <w:rPr>
              <w:rStyle w:val="PlaceholderText"/>
            </w:rPr>
            <w:t>Choose an item.</w:t>
          </w:r>
        </w:p>
      </w:docPartBody>
    </w:docPart>
    <w:docPart>
      <w:docPartPr>
        <w:name w:val="32F71994D67F40F6AB4769926D813A41"/>
        <w:category>
          <w:name w:val="General"/>
          <w:gallery w:val="placeholder"/>
        </w:category>
        <w:types>
          <w:type w:val="bbPlcHdr"/>
        </w:types>
        <w:behaviors>
          <w:behavior w:val="content"/>
        </w:behaviors>
        <w:guid w:val="{AE63A89A-C6B5-4DF1-BD8C-8AA04C9693DD}"/>
      </w:docPartPr>
      <w:docPartBody>
        <w:p w:rsidR="00E22E7C" w:rsidRDefault="00FA4BE4" w:rsidP="00FA4BE4">
          <w:pPr>
            <w:pStyle w:val="32F71994D67F40F6AB4769926D813A41"/>
          </w:pPr>
          <w:r w:rsidRPr="00D858FE">
            <w:rPr>
              <w:rStyle w:val="PlaceholderText"/>
            </w:rPr>
            <w:t>Choose an item.</w:t>
          </w:r>
        </w:p>
      </w:docPartBody>
    </w:docPart>
    <w:docPart>
      <w:docPartPr>
        <w:name w:val="C9F654C5E2A94F3CBAB57ED4A6B94FFB"/>
        <w:category>
          <w:name w:val="General"/>
          <w:gallery w:val="placeholder"/>
        </w:category>
        <w:types>
          <w:type w:val="bbPlcHdr"/>
        </w:types>
        <w:behaviors>
          <w:behavior w:val="content"/>
        </w:behaviors>
        <w:guid w:val="{0E2B9019-0E90-4FCA-9CA9-3D789F6BEFC6}"/>
      </w:docPartPr>
      <w:docPartBody>
        <w:p w:rsidR="00E22E7C" w:rsidRDefault="00FA4BE4" w:rsidP="00FA4BE4">
          <w:pPr>
            <w:pStyle w:val="C9F654C5E2A94F3CBAB57ED4A6B94FFB"/>
          </w:pPr>
          <w:r w:rsidRPr="00D858FE">
            <w:rPr>
              <w:rStyle w:val="PlaceholderText"/>
            </w:rPr>
            <w:t>Choose an item.</w:t>
          </w:r>
        </w:p>
      </w:docPartBody>
    </w:docPart>
    <w:docPart>
      <w:docPartPr>
        <w:name w:val="22DEAF4F3C15405DADBD3DFD4897DD15"/>
        <w:category>
          <w:name w:val="General"/>
          <w:gallery w:val="placeholder"/>
        </w:category>
        <w:types>
          <w:type w:val="bbPlcHdr"/>
        </w:types>
        <w:behaviors>
          <w:behavior w:val="content"/>
        </w:behaviors>
        <w:guid w:val="{9487F1F4-6E64-40AE-9C01-0856689D2A61}"/>
      </w:docPartPr>
      <w:docPartBody>
        <w:p w:rsidR="00E22E7C" w:rsidRDefault="00FA4BE4" w:rsidP="00FA4BE4">
          <w:pPr>
            <w:pStyle w:val="22DEAF4F3C15405DADBD3DFD4897DD15"/>
          </w:pPr>
          <w:r w:rsidRPr="00D858FE">
            <w:rPr>
              <w:rStyle w:val="PlaceholderText"/>
            </w:rPr>
            <w:t>Choose an item.</w:t>
          </w:r>
        </w:p>
      </w:docPartBody>
    </w:docPart>
    <w:docPart>
      <w:docPartPr>
        <w:name w:val="CE40816AE22E4E30B576FDB46D3C5F38"/>
        <w:category>
          <w:name w:val="General"/>
          <w:gallery w:val="placeholder"/>
        </w:category>
        <w:types>
          <w:type w:val="bbPlcHdr"/>
        </w:types>
        <w:behaviors>
          <w:behavior w:val="content"/>
        </w:behaviors>
        <w:guid w:val="{528826E4-4B7D-430F-B025-CB29DAF1AE30}"/>
      </w:docPartPr>
      <w:docPartBody>
        <w:p w:rsidR="00E22E7C" w:rsidRDefault="00FA4BE4" w:rsidP="00FA4BE4">
          <w:pPr>
            <w:pStyle w:val="CE40816AE22E4E30B576FDB46D3C5F38"/>
          </w:pPr>
          <w:r w:rsidRPr="00D858FE">
            <w:rPr>
              <w:rStyle w:val="PlaceholderText"/>
            </w:rPr>
            <w:t>Choose an item.</w:t>
          </w:r>
        </w:p>
      </w:docPartBody>
    </w:docPart>
    <w:docPart>
      <w:docPartPr>
        <w:name w:val="5BF60B4F5F2C4F96B57C89756D237DCF"/>
        <w:category>
          <w:name w:val="General"/>
          <w:gallery w:val="placeholder"/>
        </w:category>
        <w:types>
          <w:type w:val="bbPlcHdr"/>
        </w:types>
        <w:behaviors>
          <w:behavior w:val="content"/>
        </w:behaviors>
        <w:guid w:val="{37A59C62-2CD1-4785-8B67-BD3A64B7DD35}"/>
      </w:docPartPr>
      <w:docPartBody>
        <w:p w:rsidR="00E22E7C" w:rsidRDefault="00FA4BE4" w:rsidP="00FA4BE4">
          <w:pPr>
            <w:pStyle w:val="5BF60B4F5F2C4F96B57C89756D237DCF"/>
          </w:pPr>
          <w:r w:rsidRPr="00D858FE">
            <w:rPr>
              <w:rStyle w:val="PlaceholderText"/>
            </w:rPr>
            <w:t>Choose an item.</w:t>
          </w:r>
        </w:p>
      </w:docPartBody>
    </w:docPart>
    <w:docPart>
      <w:docPartPr>
        <w:name w:val="3066B2E8261641AC9166C4A21991B042"/>
        <w:category>
          <w:name w:val="General"/>
          <w:gallery w:val="placeholder"/>
        </w:category>
        <w:types>
          <w:type w:val="bbPlcHdr"/>
        </w:types>
        <w:behaviors>
          <w:behavior w:val="content"/>
        </w:behaviors>
        <w:guid w:val="{8CF9C356-64F1-4BB5-867E-8017DE0AA680}"/>
      </w:docPartPr>
      <w:docPartBody>
        <w:p w:rsidR="00E22E7C" w:rsidRDefault="00FA4BE4" w:rsidP="00FA4BE4">
          <w:pPr>
            <w:pStyle w:val="3066B2E8261641AC9166C4A21991B042"/>
          </w:pPr>
          <w:r w:rsidRPr="00D858FE">
            <w:rPr>
              <w:rStyle w:val="PlaceholderText"/>
            </w:rPr>
            <w:t>Choose an item.</w:t>
          </w:r>
        </w:p>
      </w:docPartBody>
    </w:docPart>
    <w:docPart>
      <w:docPartPr>
        <w:name w:val="D9ABFE56294240A2AFE3B495A411FD03"/>
        <w:category>
          <w:name w:val="General"/>
          <w:gallery w:val="placeholder"/>
        </w:category>
        <w:types>
          <w:type w:val="bbPlcHdr"/>
        </w:types>
        <w:behaviors>
          <w:behavior w:val="content"/>
        </w:behaviors>
        <w:guid w:val="{1157557E-0C8F-4A30-B532-945D4336D9AD}"/>
      </w:docPartPr>
      <w:docPartBody>
        <w:p w:rsidR="00E22E7C" w:rsidRDefault="00FA4BE4" w:rsidP="00FA4BE4">
          <w:pPr>
            <w:pStyle w:val="D9ABFE56294240A2AFE3B495A411FD03"/>
          </w:pPr>
          <w:r w:rsidRPr="00D858FE">
            <w:rPr>
              <w:rStyle w:val="PlaceholderText"/>
            </w:rPr>
            <w:t>Choose an item.</w:t>
          </w:r>
        </w:p>
      </w:docPartBody>
    </w:docPart>
    <w:docPart>
      <w:docPartPr>
        <w:name w:val="7346EB305B9B4FF794A0507AB0F71AD3"/>
        <w:category>
          <w:name w:val="General"/>
          <w:gallery w:val="placeholder"/>
        </w:category>
        <w:types>
          <w:type w:val="bbPlcHdr"/>
        </w:types>
        <w:behaviors>
          <w:behavior w:val="content"/>
        </w:behaviors>
        <w:guid w:val="{A047D74E-394F-479A-9841-5303F20C8C98}"/>
      </w:docPartPr>
      <w:docPartBody>
        <w:p w:rsidR="00E22E7C" w:rsidRDefault="00FA4BE4" w:rsidP="00FA4BE4">
          <w:pPr>
            <w:pStyle w:val="7346EB305B9B4FF794A0507AB0F71AD3"/>
          </w:pPr>
          <w:r w:rsidRPr="00D858FE">
            <w:rPr>
              <w:rStyle w:val="PlaceholderText"/>
            </w:rPr>
            <w:t>Choose an item.</w:t>
          </w:r>
        </w:p>
      </w:docPartBody>
    </w:docPart>
    <w:docPart>
      <w:docPartPr>
        <w:name w:val="A2E3830364B6483A81AAC24BF9F57A6A"/>
        <w:category>
          <w:name w:val="General"/>
          <w:gallery w:val="placeholder"/>
        </w:category>
        <w:types>
          <w:type w:val="bbPlcHdr"/>
        </w:types>
        <w:behaviors>
          <w:behavior w:val="content"/>
        </w:behaviors>
        <w:guid w:val="{092174DA-DB8A-4EAC-9794-B169E180FF75}"/>
      </w:docPartPr>
      <w:docPartBody>
        <w:p w:rsidR="00E22E7C" w:rsidRDefault="00FA4BE4" w:rsidP="00FA4BE4">
          <w:pPr>
            <w:pStyle w:val="A2E3830364B6483A81AAC24BF9F57A6A"/>
          </w:pPr>
          <w:r w:rsidRPr="00D858FE">
            <w:rPr>
              <w:rStyle w:val="PlaceholderText"/>
            </w:rPr>
            <w:t>Choose an item.</w:t>
          </w:r>
        </w:p>
      </w:docPartBody>
    </w:docPart>
    <w:docPart>
      <w:docPartPr>
        <w:name w:val="A922CFAD3D2C4BDCB70D1DB3BE58F14E"/>
        <w:category>
          <w:name w:val="General"/>
          <w:gallery w:val="placeholder"/>
        </w:category>
        <w:types>
          <w:type w:val="bbPlcHdr"/>
        </w:types>
        <w:behaviors>
          <w:behavior w:val="content"/>
        </w:behaviors>
        <w:guid w:val="{FC2972E2-722F-4838-B49C-70688ADDDE15}"/>
      </w:docPartPr>
      <w:docPartBody>
        <w:p w:rsidR="00E22E7C" w:rsidRDefault="00FA4BE4" w:rsidP="00FA4BE4">
          <w:pPr>
            <w:pStyle w:val="A922CFAD3D2C4BDCB70D1DB3BE58F14E"/>
          </w:pPr>
          <w:r w:rsidRPr="00D858FE">
            <w:rPr>
              <w:rStyle w:val="PlaceholderText"/>
            </w:rPr>
            <w:t>Choose an item.</w:t>
          </w:r>
        </w:p>
      </w:docPartBody>
    </w:docPart>
    <w:docPart>
      <w:docPartPr>
        <w:name w:val="807885B5AD16447F9F730A51F40D0767"/>
        <w:category>
          <w:name w:val="General"/>
          <w:gallery w:val="placeholder"/>
        </w:category>
        <w:types>
          <w:type w:val="bbPlcHdr"/>
        </w:types>
        <w:behaviors>
          <w:behavior w:val="content"/>
        </w:behaviors>
        <w:guid w:val="{025288CE-B55C-4D0E-B9CD-72E254CCA6A1}"/>
      </w:docPartPr>
      <w:docPartBody>
        <w:p w:rsidR="00E22E7C" w:rsidRDefault="00FA4BE4" w:rsidP="00FA4BE4">
          <w:pPr>
            <w:pStyle w:val="807885B5AD16447F9F730A51F40D0767"/>
          </w:pPr>
          <w:r w:rsidRPr="00D858FE">
            <w:rPr>
              <w:rStyle w:val="PlaceholderText"/>
            </w:rPr>
            <w:t>Choose an item.</w:t>
          </w:r>
        </w:p>
      </w:docPartBody>
    </w:docPart>
    <w:docPart>
      <w:docPartPr>
        <w:name w:val="B3D916EA54004A6FA98A0F588DDCA8A0"/>
        <w:category>
          <w:name w:val="General"/>
          <w:gallery w:val="placeholder"/>
        </w:category>
        <w:types>
          <w:type w:val="bbPlcHdr"/>
        </w:types>
        <w:behaviors>
          <w:behavior w:val="content"/>
        </w:behaviors>
        <w:guid w:val="{B3FF400B-8C43-4CCE-8DC2-96173E6A6714}"/>
      </w:docPartPr>
      <w:docPartBody>
        <w:p w:rsidR="00E22E7C" w:rsidRDefault="00FA4BE4" w:rsidP="00FA4BE4">
          <w:pPr>
            <w:pStyle w:val="B3D916EA54004A6FA98A0F588DDCA8A0"/>
          </w:pPr>
          <w:r w:rsidRPr="00D858FE">
            <w:rPr>
              <w:rStyle w:val="PlaceholderText"/>
            </w:rPr>
            <w:t>Choose an item.</w:t>
          </w:r>
        </w:p>
      </w:docPartBody>
    </w:docPart>
    <w:docPart>
      <w:docPartPr>
        <w:name w:val="BFDC97E6EC63414EB445C5F3624DAB95"/>
        <w:category>
          <w:name w:val="General"/>
          <w:gallery w:val="placeholder"/>
        </w:category>
        <w:types>
          <w:type w:val="bbPlcHdr"/>
        </w:types>
        <w:behaviors>
          <w:behavior w:val="content"/>
        </w:behaviors>
        <w:guid w:val="{D0014921-FED4-455D-92C5-18AA9C3D3E3D}"/>
      </w:docPartPr>
      <w:docPartBody>
        <w:p w:rsidR="00E22E7C" w:rsidRDefault="00FA4BE4" w:rsidP="00FA4BE4">
          <w:pPr>
            <w:pStyle w:val="BFDC97E6EC63414EB445C5F3624DAB95"/>
          </w:pPr>
          <w:r w:rsidRPr="00D858FE">
            <w:rPr>
              <w:rStyle w:val="PlaceholderText"/>
            </w:rPr>
            <w:t>Choose an item.</w:t>
          </w:r>
        </w:p>
      </w:docPartBody>
    </w:docPart>
    <w:docPart>
      <w:docPartPr>
        <w:name w:val="BC4DFB48CCB4484185638CF37C82F087"/>
        <w:category>
          <w:name w:val="General"/>
          <w:gallery w:val="placeholder"/>
        </w:category>
        <w:types>
          <w:type w:val="bbPlcHdr"/>
        </w:types>
        <w:behaviors>
          <w:behavior w:val="content"/>
        </w:behaviors>
        <w:guid w:val="{3A37B5E9-D0E0-49AC-B75D-66839042C274}"/>
      </w:docPartPr>
      <w:docPartBody>
        <w:p w:rsidR="00E22E7C" w:rsidRDefault="00FA4BE4" w:rsidP="00FA4BE4">
          <w:pPr>
            <w:pStyle w:val="BC4DFB48CCB4484185638CF37C82F08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A3F5A"/>
    <w:rsid w:val="00295E0C"/>
    <w:rsid w:val="003E5DF1"/>
    <w:rsid w:val="004737F0"/>
    <w:rsid w:val="00674D42"/>
    <w:rsid w:val="00797BBC"/>
    <w:rsid w:val="0096295F"/>
    <w:rsid w:val="00A1088F"/>
    <w:rsid w:val="00A9643A"/>
    <w:rsid w:val="00AD3007"/>
    <w:rsid w:val="00BB6CD6"/>
    <w:rsid w:val="00BF58F7"/>
    <w:rsid w:val="00C26B49"/>
    <w:rsid w:val="00D54099"/>
    <w:rsid w:val="00D54995"/>
    <w:rsid w:val="00E07BD1"/>
    <w:rsid w:val="00E22E7C"/>
    <w:rsid w:val="00FA4BE4"/>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A4BE4"/>
    <w:rPr>
      <w:rFonts w:asciiTheme="minorHAnsi" w:hAnsiTheme="minorHAnsi"/>
      <w:b w:val="0"/>
      <w:noProof w:val="0"/>
      <w:color w:val="000000" w:themeColor="text1"/>
      <w:sz w:val="30"/>
      <w:lang w:val="en-AU"/>
    </w:rPr>
  </w:style>
  <w:style w:type="paragraph" w:customStyle="1" w:styleId="92A8406BD1FF41CBB7E64B475D58762A">
    <w:name w:val="92A8406BD1FF41CBB7E64B475D58762A"/>
    <w:rsid w:val="00FA4BE4"/>
  </w:style>
  <w:style w:type="paragraph" w:customStyle="1" w:styleId="DA1BFDD29377455DB4493C8290C7C443">
    <w:name w:val="DA1BFDD29377455DB4493C8290C7C443"/>
    <w:rsid w:val="00FA4BE4"/>
  </w:style>
  <w:style w:type="paragraph" w:customStyle="1" w:styleId="A183D27E38814C30B627337A224C1C8F">
    <w:name w:val="A183D27E38814C30B627337A224C1C8F"/>
    <w:rsid w:val="00FA4BE4"/>
  </w:style>
  <w:style w:type="paragraph" w:customStyle="1" w:styleId="B0D9774F0A044AD895C09CF6838F803F">
    <w:name w:val="B0D9774F0A044AD895C09CF6838F803F"/>
    <w:rsid w:val="00FA4BE4"/>
  </w:style>
  <w:style w:type="paragraph" w:customStyle="1" w:styleId="34A742C3EFFC4017AE85384982C014CB">
    <w:name w:val="34A742C3EFFC4017AE85384982C014CB"/>
    <w:rsid w:val="00FA4BE4"/>
  </w:style>
  <w:style w:type="paragraph" w:customStyle="1" w:styleId="DA20D83BF1534E25B24120E3CD68CF2D">
    <w:name w:val="DA20D83BF1534E25B24120E3CD68CF2D"/>
    <w:rsid w:val="00FA4BE4"/>
  </w:style>
  <w:style w:type="paragraph" w:customStyle="1" w:styleId="8B2C12084A294308A6FA6A2BD814C92B">
    <w:name w:val="8B2C12084A294308A6FA6A2BD814C92B"/>
    <w:rsid w:val="00FA4BE4"/>
  </w:style>
  <w:style w:type="paragraph" w:customStyle="1" w:styleId="B491F99EC65E486CBBDB4B2BAF25EB01">
    <w:name w:val="B491F99EC65E486CBBDB4B2BAF25EB01"/>
    <w:rsid w:val="00FA4BE4"/>
  </w:style>
  <w:style w:type="paragraph" w:customStyle="1" w:styleId="6A69350BF2B4444BADAF3A7074608930">
    <w:name w:val="6A69350BF2B4444BADAF3A7074608930"/>
    <w:rsid w:val="00FA4BE4"/>
  </w:style>
  <w:style w:type="paragraph" w:customStyle="1" w:styleId="7842A6BB06F84BDBB48B56955D21DC3E">
    <w:name w:val="7842A6BB06F84BDBB48B56955D21DC3E"/>
    <w:rsid w:val="00FA4BE4"/>
  </w:style>
  <w:style w:type="paragraph" w:customStyle="1" w:styleId="8F703F8F1F024711978B7C365CEF9B2A">
    <w:name w:val="8F703F8F1F024711978B7C365CEF9B2A"/>
    <w:rsid w:val="00FA4BE4"/>
  </w:style>
  <w:style w:type="paragraph" w:customStyle="1" w:styleId="A362D11E337D463AB287390CD1B02EA5">
    <w:name w:val="A362D11E337D463AB287390CD1B02EA5"/>
    <w:rsid w:val="00FA4BE4"/>
  </w:style>
  <w:style w:type="paragraph" w:customStyle="1" w:styleId="8211F2A5D9134169BD5699FEDD108AB4">
    <w:name w:val="8211F2A5D9134169BD5699FEDD108AB4"/>
    <w:rsid w:val="00FA4BE4"/>
  </w:style>
  <w:style w:type="paragraph" w:customStyle="1" w:styleId="729464DEC49647A99E43C1396E8E700A">
    <w:name w:val="729464DEC49647A99E43C1396E8E700A"/>
    <w:rsid w:val="00FA4BE4"/>
  </w:style>
  <w:style w:type="paragraph" w:customStyle="1" w:styleId="01C1FC5B38DE4B6794EE3AC848E4EA71">
    <w:name w:val="01C1FC5B38DE4B6794EE3AC848E4EA71"/>
    <w:rsid w:val="00FA4BE4"/>
  </w:style>
  <w:style w:type="paragraph" w:customStyle="1" w:styleId="CE508A2926CF459AB154A742F8C8EB10">
    <w:name w:val="CE508A2926CF459AB154A742F8C8EB10"/>
    <w:rsid w:val="00FA4BE4"/>
  </w:style>
  <w:style w:type="paragraph" w:customStyle="1" w:styleId="CA5C69BA82F24632B6ECE6E1767A6BCB">
    <w:name w:val="CA5C69BA82F24632B6ECE6E1767A6BCB"/>
    <w:rsid w:val="00FA4BE4"/>
  </w:style>
  <w:style w:type="paragraph" w:customStyle="1" w:styleId="63D510237D874F3982ECBFBFE3A24E0E">
    <w:name w:val="63D510237D874F3982ECBFBFE3A24E0E"/>
    <w:rsid w:val="00FA4BE4"/>
  </w:style>
  <w:style w:type="paragraph" w:customStyle="1" w:styleId="A1EF565B7E344323978AE3B3F6174370">
    <w:name w:val="A1EF565B7E344323978AE3B3F6174370"/>
    <w:rsid w:val="00FA4BE4"/>
  </w:style>
  <w:style w:type="paragraph" w:customStyle="1" w:styleId="6AC072A2ADDE41B9A95AD064D7DC1A15">
    <w:name w:val="6AC072A2ADDE41B9A95AD064D7DC1A15"/>
    <w:rsid w:val="00FA4BE4"/>
  </w:style>
  <w:style w:type="paragraph" w:customStyle="1" w:styleId="AF0FB85D4D26452D84331125F8B9E24F">
    <w:name w:val="AF0FB85D4D26452D84331125F8B9E24F"/>
    <w:rsid w:val="00FA4BE4"/>
  </w:style>
  <w:style w:type="paragraph" w:customStyle="1" w:styleId="67B8A13B3C514D5E801433EE7B8F5940">
    <w:name w:val="67B8A13B3C514D5E801433EE7B8F5940"/>
    <w:rsid w:val="00FA4BE4"/>
  </w:style>
  <w:style w:type="paragraph" w:customStyle="1" w:styleId="5C44F1A9C3C64E03AFC179E88771D4E2">
    <w:name w:val="5C44F1A9C3C64E03AFC179E88771D4E2"/>
    <w:rsid w:val="00FA4BE4"/>
  </w:style>
  <w:style w:type="paragraph" w:customStyle="1" w:styleId="2713FAFC303042C6A4F490869C403FB8">
    <w:name w:val="2713FAFC303042C6A4F490869C403FB8"/>
    <w:rsid w:val="00FA4BE4"/>
  </w:style>
  <w:style w:type="paragraph" w:customStyle="1" w:styleId="B89634E14708453CAA0BFEA551ABFE8D">
    <w:name w:val="B89634E14708453CAA0BFEA551ABFE8D"/>
    <w:rsid w:val="00FA4BE4"/>
  </w:style>
  <w:style w:type="paragraph" w:customStyle="1" w:styleId="FB0AE77524E342A1A10883B04549659D">
    <w:name w:val="FB0AE77524E342A1A10883B04549659D"/>
    <w:rsid w:val="00FA4BE4"/>
  </w:style>
  <w:style w:type="paragraph" w:customStyle="1" w:styleId="8722DE9F9B2C4332BF1C251180C1D258">
    <w:name w:val="8722DE9F9B2C4332BF1C251180C1D258"/>
    <w:rsid w:val="00FA4BE4"/>
  </w:style>
  <w:style w:type="paragraph" w:customStyle="1" w:styleId="9A79C70039164182926681C499A95353">
    <w:name w:val="9A79C70039164182926681C499A95353"/>
    <w:rsid w:val="00FA4BE4"/>
  </w:style>
  <w:style w:type="paragraph" w:customStyle="1" w:styleId="2C8A2F87BEA4432BB13861E2AA1AC3E0">
    <w:name w:val="2C8A2F87BEA4432BB13861E2AA1AC3E0"/>
    <w:rsid w:val="00FA4BE4"/>
  </w:style>
  <w:style w:type="paragraph" w:customStyle="1" w:styleId="89A9D3B3449043D0B871FAD6D3D3151C">
    <w:name w:val="89A9D3B3449043D0B871FAD6D3D3151C"/>
    <w:rsid w:val="00FA4BE4"/>
  </w:style>
  <w:style w:type="paragraph" w:customStyle="1" w:styleId="A1F09CC73E8F4052BCA0B97A24700168">
    <w:name w:val="A1F09CC73E8F4052BCA0B97A24700168"/>
    <w:rsid w:val="00FA4BE4"/>
  </w:style>
  <w:style w:type="paragraph" w:customStyle="1" w:styleId="FFDF8CCD6A1045EEBB162AC291130614">
    <w:name w:val="FFDF8CCD6A1045EEBB162AC291130614"/>
    <w:rsid w:val="00FA4BE4"/>
  </w:style>
  <w:style w:type="paragraph" w:customStyle="1" w:styleId="31635330DCCD46F59E99CBADC336A8BC">
    <w:name w:val="31635330DCCD46F59E99CBADC336A8BC"/>
    <w:rsid w:val="00FA4BE4"/>
  </w:style>
  <w:style w:type="paragraph" w:customStyle="1" w:styleId="2D5195D9043C4AC6BA05E6BC56005787">
    <w:name w:val="2D5195D9043C4AC6BA05E6BC56005787"/>
    <w:rsid w:val="00FA4BE4"/>
  </w:style>
  <w:style w:type="paragraph" w:customStyle="1" w:styleId="5A0B415DCA8B4E03AC435D445A1A40ED">
    <w:name w:val="5A0B415DCA8B4E03AC435D445A1A40ED"/>
    <w:rsid w:val="00FA4BE4"/>
  </w:style>
  <w:style w:type="paragraph" w:customStyle="1" w:styleId="40729AE1E86545D9B1F92203246AF8F3">
    <w:name w:val="40729AE1E86545D9B1F92203246AF8F3"/>
    <w:rsid w:val="00FA4BE4"/>
  </w:style>
  <w:style w:type="paragraph" w:customStyle="1" w:styleId="32F71994D67F40F6AB4769926D813A41">
    <w:name w:val="32F71994D67F40F6AB4769926D813A41"/>
    <w:rsid w:val="00FA4BE4"/>
  </w:style>
  <w:style w:type="paragraph" w:customStyle="1" w:styleId="C9F654C5E2A94F3CBAB57ED4A6B94FFB">
    <w:name w:val="C9F654C5E2A94F3CBAB57ED4A6B94FFB"/>
    <w:rsid w:val="00FA4BE4"/>
  </w:style>
  <w:style w:type="paragraph" w:customStyle="1" w:styleId="22DEAF4F3C15405DADBD3DFD4897DD15">
    <w:name w:val="22DEAF4F3C15405DADBD3DFD4897DD15"/>
    <w:rsid w:val="00FA4BE4"/>
  </w:style>
  <w:style w:type="paragraph" w:customStyle="1" w:styleId="CE40816AE22E4E30B576FDB46D3C5F38">
    <w:name w:val="CE40816AE22E4E30B576FDB46D3C5F38"/>
    <w:rsid w:val="00FA4BE4"/>
  </w:style>
  <w:style w:type="paragraph" w:customStyle="1" w:styleId="5BF60B4F5F2C4F96B57C89756D237DCF">
    <w:name w:val="5BF60B4F5F2C4F96B57C89756D237DCF"/>
    <w:rsid w:val="00FA4BE4"/>
  </w:style>
  <w:style w:type="paragraph" w:customStyle="1" w:styleId="3066B2E8261641AC9166C4A21991B042">
    <w:name w:val="3066B2E8261641AC9166C4A21991B042"/>
    <w:rsid w:val="00FA4BE4"/>
  </w:style>
  <w:style w:type="paragraph" w:customStyle="1" w:styleId="D9ABFE56294240A2AFE3B495A411FD03">
    <w:name w:val="D9ABFE56294240A2AFE3B495A411FD03"/>
    <w:rsid w:val="00FA4BE4"/>
  </w:style>
  <w:style w:type="paragraph" w:customStyle="1" w:styleId="7346EB305B9B4FF794A0507AB0F71AD3">
    <w:name w:val="7346EB305B9B4FF794A0507AB0F71AD3"/>
    <w:rsid w:val="00FA4BE4"/>
  </w:style>
  <w:style w:type="paragraph" w:customStyle="1" w:styleId="A2E3830364B6483A81AAC24BF9F57A6A">
    <w:name w:val="A2E3830364B6483A81AAC24BF9F57A6A"/>
    <w:rsid w:val="00FA4BE4"/>
  </w:style>
  <w:style w:type="paragraph" w:customStyle="1" w:styleId="A922CFAD3D2C4BDCB70D1DB3BE58F14E">
    <w:name w:val="A922CFAD3D2C4BDCB70D1DB3BE58F14E"/>
    <w:rsid w:val="00FA4BE4"/>
  </w:style>
  <w:style w:type="paragraph" w:customStyle="1" w:styleId="807885B5AD16447F9F730A51F40D0767">
    <w:name w:val="807885B5AD16447F9F730A51F40D0767"/>
    <w:rsid w:val="00FA4BE4"/>
  </w:style>
  <w:style w:type="paragraph" w:customStyle="1" w:styleId="B3D916EA54004A6FA98A0F588DDCA8A0">
    <w:name w:val="B3D916EA54004A6FA98A0F588DDCA8A0"/>
    <w:rsid w:val="00FA4BE4"/>
  </w:style>
  <w:style w:type="paragraph" w:customStyle="1" w:styleId="BFDC97E6EC63414EB445C5F3624DAB95">
    <w:name w:val="BFDC97E6EC63414EB445C5F3624DAB95"/>
    <w:rsid w:val="00FA4BE4"/>
  </w:style>
  <w:style w:type="paragraph" w:customStyle="1" w:styleId="BC4DFB48CCB4484185638CF37C82F087">
    <w:name w:val="BC4DFB48CCB4484185638CF37C82F087"/>
    <w:rsid w:val="00FA4B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Japara Springvale</Home>
    <Signed xmlns="a8338b6e-77a6-4851-82b6-98166143ffdd" xsi:nil="true"/>
    <Uploaded xmlns="a8338b6e-77a6-4851-82b6-98166143ffdd">true</Uploaded>
    <Management_x0020_Company xmlns="a8338b6e-77a6-4851-82b6-98166143ffdd" xsi:nil="true"/>
    <Doc_x0020_Date xmlns="a8338b6e-77a6-4851-82b6-98166143ffdd">2023-02-19T23:53:17+00:00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C:\Users\JMurray\Downloads\Performance_Report_4300_10-01-2023.docx</Location>
    <Home_x0020_ID xmlns="a8338b6e-77a6-4851-82b6-98166143ffdd">7A9E338C-7CF4-DC11-AD41-005056922186</Home_x0020_ID>
    <State xmlns="a8338b6e-77a6-4851-82b6-98166143ffdd" xsi:nil="true"/>
    <Doc_x0020_Sent_Received_x0020_Date xmlns="a8338b6e-77a6-4851-82b6-98166143ffdd">2023-02-20T00:00:00+00:00</Doc_x0020_Sent_Received_x0020_Date>
    <Activity_x0020_ID xmlns="a8338b6e-77a6-4851-82b6-98166143ffdd">FC730E63-7B87-EB11-992A-005056922186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86838DBE-91D9-4DCA-8C9B-A149BB2197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http://schemas.microsoft.com/office/2006/metadata/properties"/>
    <ds:schemaRef ds:uri="http://purl.org/dc/dcmitype/"/>
    <ds:schemaRef ds:uri="http://purl.org/dc/elements/1.1/"/>
    <ds:schemaRef ds:uri="http://schemas.openxmlformats.org/package/2006/metadata/core-properties"/>
    <ds:schemaRef ds:uri="a8338b6e-77a6-4851-82b6-98166143ffdd"/>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4770</Words>
  <Characters>27189</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2023-03-13T21:38:00Z</dcterms:created>
  <dcterms:modified xsi:type="dcterms:W3CDTF">2023-03-13T21:39:00Z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