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57BBC27"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8B4287">
        <w:rPr>
          <w:rFonts w:ascii="Arial Black" w:hAnsi="Arial Black"/>
        </w:rPr>
        <w:t>Calvary St Judes</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5C74FDA8" w:rsidR="001E6954" w:rsidRPr="003C6EC2" w:rsidRDefault="008B4287" w:rsidP="001E6954">
      <w:pPr>
        <w:tabs>
          <w:tab w:val="left" w:pos="2127"/>
        </w:tabs>
        <w:spacing w:before="120"/>
        <w:rPr>
          <w:rFonts w:eastAsia="Calibri"/>
          <w:color w:val="FFFFFF" w:themeColor="background1"/>
          <w:sz w:val="28"/>
          <w:szCs w:val="56"/>
          <w:lang w:eastAsia="en-US"/>
        </w:rPr>
      </w:pPr>
      <w:r>
        <w:rPr>
          <w:color w:val="FFFFFF" w:themeColor="background1"/>
          <w:sz w:val="28"/>
        </w:rPr>
        <w:t>381-403 Narre Warren North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NARRE WARREN NORTH</w:t>
      </w:r>
      <w:r w:rsidR="001E6954" w:rsidRPr="003C6EC2">
        <w:rPr>
          <w:color w:val="FFFFFF" w:themeColor="background1"/>
          <w:sz w:val="28"/>
        </w:rPr>
        <w:t xml:space="preserve"> </w:t>
      </w:r>
      <w:r>
        <w:rPr>
          <w:color w:val="FFFFFF" w:themeColor="background1"/>
          <w:sz w:val="28"/>
        </w:rPr>
        <w:t>VIC</w:t>
      </w:r>
      <w:r w:rsidR="001E6954" w:rsidRPr="003C6EC2">
        <w:rPr>
          <w:color w:val="FFFFFF" w:themeColor="background1"/>
          <w:sz w:val="28"/>
        </w:rPr>
        <w:t xml:space="preserve"> </w:t>
      </w:r>
      <w:r>
        <w:rPr>
          <w:color w:val="FFFFFF" w:themeColor="background1"/>
          <w:sz w:val="28"/>
        </w:rPr>
        <w:t>3804</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03 9796 9166</w:t>
      </w:r>
    </w:p>
    <w:p w14:paraId="1CD9B515" w14:textId="2C424498"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8B4287">
        <w:rPr>
          <w:rFonts w:eastAsia="Calibri"/>
          <w:color w:val="FFFFFF" w:themeColor="background1"/>
          <w:sz w:val="28"/>
          <w:szCs w:val="56"/>
          <w:lang w:eastAsia="en-US"/>
        </w:rPr>
        <w:t>4183</w:t>
      </w:r>
      <w:r w:rsidRPr="003C6EC2">
        <w:rPr>
          <w:rFonts w:eastAsia="Calibri"/>
          <w:color w:val="FFFFFF" w:themeColor="background1"/>
          <w:sz w:val="28"/>
          <w:szCs w:val="56"/>
          <w:lang w:eastAsia="en-US"/>
        </w:rPr>
        <w:t xml:space="preserve"> </w:t>
      </w:r>
    </w:p>
    <w:p w14:paraId="45B95749" w14:textId="55BCD8BC"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8B4287">
        <w:rPr>
          <w:rFonts w:eastAsia="Calibri"/>
          <w:color w:val="FFFFFF" w:themeColor="background1"/>
          <w:sz w:val="28"/>
          <w:szCs w:val="56"/>
          <w:lang w:eastAsia="en-US"/>
        </w:rPr>
        <w:t>Calvary Aged Care Services Pty Ltd</w:t>
      </w:r>
    </w:p>
    <w:p w14:paraId="7256631C" w14:textId="35C9123D" w:rsidR="001E6954" w:rsidRPr="003C6EC2" w:rsidRDefault="008B4287"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9 May 2022 to 12 May 2022</w:t>
      </w:r>
    </w:p>
    <w:p w14:paraId="71B92C11" w14:textId="05567330" w:rsidR="006B166B" w:rsidRPr="00F84EB1" w:rsidRDefault="006B166B"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F84EB1" w:rsidRPr="00F84EB1">
        <w:rPr>
          <w:color w:val="FFFFFF" w:themeColor="background1"/>
          <w:sz w:val="28"/>
          <w:szCs w:val="28"/>
        </w:rPr>
        <w:t>30 June 2022</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2" w:name="_Hlk32477662"/>
      <w:r>
        <w:lastRenderedPageBreak/>
        <w:t>Performance report prepared by</w:t>
      </w:r>
    </w:p>
    <w:p w14:paraId="62C82D48" w14:textId="74C2A1B1" w:rsidR="00F96D2E" w:rsidRPr="009B0F30" w:rsidRDefault="00A142F6" w:rsidP="00F96D2E">
      <w:r w:rsidRPr="00880589">
        <w:rPr>
          <w:rFonts w:cs="Times New Roman"/>
          <w:color w:val="auto"/>
        </w:rPr>
        <w:t>James Howard</w:t>
      </w:r>
      <w:r w:rsidR="00F96D2E">
        <w:t>,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D3C654B" w14:textId="79F3CAF1" w:rsidR="00C20EE9" w:rsidRPr="008831F0" w:rsidRDefault="001E6954" w:rsidP="008831F0">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rPr>
                <w:b/>
              </w:rPr>
            </w:pPr>
            <w:bookmarkStart w:id="4" w:name="_Hlk27119070"/>
            <w:bookmarkEnd w:id="3"/>
            <w:r w:rsidRPr="001E6954">
              <w:rPr>
                <w:b/>
              </w:rPr>
              <w:t>Standard 1 Consumer dignity and choice</w:t>
            </w:r>
          </w:p>
        </w:tc>
        <w:tc>
          <w:tcPr>
            <w:tcW w:w="1058" w:type="pct"/>
            <w:shd w:val="clear" w:color="auto" w:fill="auto"/>
          </w:tcPr>
          <w:p w14:paraId="284573C3" w14:textId="61B4BAD1" w:rsidR="001E6954" w:rsidRPr="001E6954" w:rsidRDefault="001E6954" w:rsidP="003C6EC2">
            <w:pPr>
              <w:keepNext/>
              <w:spacing w:before="40" w:after="40"/>
              <w:jc w:val="right"/>
              <w:rPr>
                <w:b/>
                <w:bCs/>
                <w:iCs/>
                <w:color w:val="00577D"/>
                <w:szCs w:val="40"/>
              </w:rPr>
            </w:pPr>
            <w:r w:rsidRPr="001E6954">
              <w:rPr>
                <w:b/>
                <w:bCs/>
                <w:iCs/>
                <w:color w:val="00577D"/>
                <w:szCs w:val="40"/>
              </w:rPr>
              <w:t>Non-compliant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ind w:left="318"/>
            </w:pPr>
            <w:r w:rsidRPr="001E6954">
              <w:t>Requirement 1(3)(a)</w:t>
            </w:r>
          </w:p>
        </w:tc>
        <w:tc>
          <w:tcPr>
            <w:tcW w:w="1058" w:type="pct"/>
            <w:shd w:val="clear" w:color="auto" w:fill="auto"/>
          </w:tcPr>
          <w:p w14:paraId="20D29666" w14:textId="09CFAF51" w:rsidR="001E6954" w:rsidRPr="001E6954" w:rsidRDefault="001E6954" w:rsidP="00463EF3">
            <w:pPr>
              <w:spacing w:before="40" w:after="40"/>
              <w:jc w:val="right"/>
              <w:rPr>
                <w:color w:val="0000FF"/>
              </w:rPr>
            </w:pPr>
            <w:r w:rsidRPr="001E6954">
              <w:rPr>
                <w:bCs/>
                <w:iCs/>
                <w:color w:val="00577D"/>
                <w:szCs w:val="40"/>
              </w:rPr>
              <w:t>Non-compliant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ind w:left="318"/>
            </w:pPr>
            <w:r w:rsidRPr="001E6954">
              <w:t>Requirement 1(3)(b)</w:t>
            </w:r>
          </w:p>
        </w:tc>
        <w:tc>
          <w:tcPr>
            <w:tcW w:w="1058" w:type="pct"/>
            <w:shd w:val="clear" w:color="auto" w:fill="auto"/>
          </w:tcPr>
          <w:p w14:paraId="1EF12625" w14:textId="4065FDCB" w:rsidR="001E6954" w:rsidRPr="001E6954" w:rsidRDefault="00E225FC" w:rsidP="00463EF3">
            <w:pPr>
              <w:spacing w:before="40" w:after="40"/>
              <w:jc w:val="right"/>
              <w:rPr>
                <w:color w:val="0000FF"/>
              </w:rPr>
            </w:pPr>
            <w:r>
              <w:rPr>
                <w:bCs/>
                <w:iCs/>
                <w:color w:val="00577D"/>
                <w:szCs w:val="40"/>
              </w:rPr>
              <w:t>C</w:t>
            </w:r>
            <w:r w:rsidR="00A55438" w:rsidRPr="001E6954">
              <w:rPr>
                <w:bCs/>
                <w:iCs/>
                <w:color w:val="00577D"/>
                <w:szCs w:val="40"/>
              </w:rPr>
              <w:t>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ind w:left="318"/>
            </w:pPr>
            <w:r w:rsidRPr="001E6954">
              <w:t>Requirement 1(3)(c)</w:t>
            </w:r>
          </w:p>
        </w:tc>
        <w:tc>
          <w:tcPr>
            <w:tcW w:w="1058" w:type="pct"/>
            <w:shd w:val="clear" w:color="auto" w:fill="auto"/>
          </w:tcPr>
          <w:p w14:paraId="075A01C6" w14:textId="3F6A0FFE"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ind w:left="318"/>
            </w:pPr>
            <w:r w:rsidRPr="001E6954">
              <w:t>Requirement 1(3)(d)</w:t>
            </w:r>
          </w:p>
        </w:tc>
        <w:tc>
          <w:tcPr>
            <w:tcW w:w="1058" w:type="pct"/>
            <w:shd w:val="clear" w:color="auto" w:fill="auto"/>
          </w:tcPr>
          <w:p w14:paraId="2474AC5E" w14:textId="62F44D60"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ind w:left="318"/>
            </w:pPr>
            <w:r w:rsidRPr="001E6954">
              <w:t>Requirement 1(3)(e)</w:t>
            </w:r>
          </w:p>
        </w:tc>
        <w:tc>
          <w:tcPr>
            <w:tcW w:w="1058" w:type="pct"/>
            <w:shd w:val="clear" w:color="auto" w:fill="auto"/>
          </w:tcPr>
          <w:p w14:paraId="4038839C" w14:textId="51494E5D"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ind w:left="318"/>
            </w:pPr>
            <w:r w:rsidRPr="001E6954">
              <w:t>Requirement 1(3)(f)</w:t>
            </w:r>
          </w:p>
        </w:tc>
        <w:tc>
          <w:tcPr>
            <w:tcW w:w="1058" w:type="pct"/>
            <w:shd w:val="clear" w:color="auto" w:fill="auto"/>
          </w:tcPr>
          <w:p w14:paraId="62156326" w14:textId="0450349C"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ind w:right="-109"/>
              <w:rPr>
                <w:b/>
              </w:rPr>
            </w:pPr>
            <w:r w:rsidRPr="001E6954">
              <w:rPr>
                <w:b/>
              </w:rPr>
              <w:t>Standard 2 Ongoing assessment and planning with consumers</w:t>
            </w:r>
          </w:p>
        </w:tc>
        <w:tc>
          <w:tcPr>
            <w:tcW w:w="1058" w:type="pct"/>
            <w:shd w:val="clear" w:color="auto" w:fill="auto"/>
          </w:tcPr>
          <w:p w14:paraId="32ABB980" w14:textId="13FEEA97" w:rsidR="001E6954" w:rsidRPr="001E6954" w:rsidRDefault="001E6954" w:rsidP="003C6EC2">
            <w:pPr>
              <w:keepNext/>
              <w:spacing w:before="40" w:after="40"/>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ind w:left="318" w:hanging="7"/>
            </w:pPr>
            <w:r w:rsidRPr="001E6954">
              <w:t>Requirement 2(3)(a)</w:t>
            </w:r>
          </w:p>
        </w:tc>
        <w:tc>
          <w:tcPr>
            <w:tcW w:w="1058" w:type="pct"/>
            <w:shd w:val="clear" w:color="auto" w:fill="auto"/>
          </w:tcPr>
          <w:p w14:paraId="53656471" w14:textId="357A52E3"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ind w:left="318" w:hanging="7"/>
            </w:pPr>
            <w:r w:rsidRPr="001E6954">
              <w:t>Requirement 2(3)(b)</w:t>
            </w:r>
          </w:p>
        </w:tc>
        <w:tc>
          <w:tcPr>
            <w:tcW w:w="1058" w:type="pct"/>
            <w:shd w:val="clear" w:color="auto" w:fill="auto"/>
          </w:tcPr>
          <w:p w14:paraId="6C298C81" w14:textId="30CA9280"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ind w:left="318" w:hanging="7"/>
            </w:pPr>
            <w:r w:rsidRPr="001E6954">
              <w:t>Requirement 2(3)(c)</w:t>
            </w:r>
          </w:p>
        </w:tc>
        <w:tc>
          <w:tcPr>
            <w:tcW w:w="1058" w:type="pct"/>
            <w:shd w:val="clear" w:color="auto" w:fill="auto"/>
          </w:tcPr>
          <w:p w14:paraId="26C0B1BB" w14:textId="66630FA4"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ind w:left="318" w:hanging="7"/>
            </w:pPr>
            <w:r w:rsidRPr="001E6954">
              <w:t>Requirement 2(3)(d)</w:t>
            </w:r>
          </w:p>
        </w:tc>
        <w:tc>
          <w:tcPr>
            <w:tcW w:w="1058" w:type="pct"/>
            <w:shd w:val="clear" w:color="auto" w:fill="auto"/>
          </w:tcPr>
          <w:p w14:paraId="1B3DACDC" w14:textId="015BE9F0"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ind w:left="318" w:hanging="7"/>
            </w:pPr>
            <w:r w:rsidRPr="001E6954">
              <w:t>Requirement 2(3)(e)</w:t>
            </w:r>
          </w:p>
        </w:tc>
        <w:tc>
          <w:tcPr>
            <w:tcW w:w="1058" w:type="pct"/>
            <w:shd w:val="clear" w:color="auto" w:fill="auto"/>
          </w:tcPr>
          <w:p w14:paraId="279673D1" w14:textId="3E2A4A1E" w:rsidR="001E6954" w:rsidRPr="00AF17FC" w:rsidRDefault="001E6954" w:rsidP="00AF17FC">
            <w:pPr>
              <w:spacing w:before="40" w:after="40"/>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rPr>
                <w:b/>
              </w:rPr>
            </w:pPr>
            <w:r w:rsidRPr="001E6954">
              <w:rPr>
                <w:b/>
              </w:rPr>
              <w:t>Standard 3 Personal care and clinical care</w:t>
            </w:r>
          </w:p>
        </w:tc>
        <w:tc>
          <w:tcPr>
            <w:tcW w:w="1058" w:type="pct"/>
            <w:shd w:val="clear" w:color="auto" w:fill="auto"/>
          </w:tcPr>
          <w:p w14:paraId="5AD4F277" w14:textId="776A47FF" w:rsidR="001E6954" w:rsidRPr="001E6954" w:rsidRDefault="001E6954" w:rsidP="003C6EC2">
            <w:pPr>
              <w:keepNext/>
              <w:spacing w:before="40" w:after="40"/>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ind w:left="312"/>
            </w:pPr>
            <w:r w:rsidRPr="001E6954">
              <w:t>Requirement 3(3)(a)</w:t>
            </w:r>
          </w:p>
        </w:tc>
        <w:tc>
          <w:tcPr>
            <w:tcW w:w="1058" w:type="pct"/>
            <w:shd w:val="clear" w:color="auto" w:fill="auto"/>
          </w:tcPr>
          <w:p w14:paraId="3C1485FB" w14:textId="43590AE8" w:rsidR="001E6954" w:rsidRPr="001E6954" w:rsidRDefault="001E6954" w:rsidP="004C55D8">
            <w:pPr>
              <w:spacing w:before="40" w:after="40"/>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ind w:left="318" w:hanging="7"/>
            </w:pPr>
            <w:r w:rsidRPr="001E6954">
              <w:t>Requirement 3(3)(b)</w:t>
            </w:r>
          </w:p>
        </w:tc>
        <w:tc>
          <w:tcPr>
            <w:tcW w:w="1058" w:type="pct"/>
            <w:shd w:val="clear" w:color="auto" w:fill="auto"/>
          </w:tcPr>
          <w:p w14:paraId="4AEDA274" w14:textId="4A043721"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ind w:left="318" w:hanging="7"/>
            </w:pPr>
            <w:r w:rsidRPr="001E6954">
              <w:t>Requirement 3(3)(c)</w:t>
            </w:r>
          </w:p>
        </w:tc>
        <w:tc>
          <w:tcPr>
            <w:tcW w:w="1058" w:type="pct"/>
            <w:shd w:val="clear" w:color="auto" w:fill="auto"/>
          </w:tcPr>
          <w:p w14:paraId="163146B6" w14:textId="1EC3C674"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ind w:left="318" w:hanging="7"/>
            </w:pPr>
            <w:r w:rsidRPr="001E6954">
              <w:t>Requirement 3(3)(d)</w:t>
            </w:r>
          </w:p>
        </w:tc>
        <w:tc>
          <w:tcPr>
            <w:tcW w:w="1058" w:type="pct"/>
            <w:shd w:val="clear" w:color="auto" w:fill="auto"/>
          </w:tcPr>
          <w:p w14:paraId="0CE75A02" w14:textId="57A12555"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ind w:left="318" w:hanging="7"/>
            </w:pPr>
            <w:r w:rsidRPr="001E6954">
              <w:t>Requirement 3(3)(e)</w:t>
            </w:r>
          </w:p>
        </w:tc>
        <w:tc>
          <w:tcPr>
            <w:tcW w:w="1058" w:type="pct"/>
            <w:shd w:val="clear" w:color="auto" w:fill="auto"/>
          </w:tcPr>
          <w:p w14:paraId="776E9A76" w14:textId="7B32403B"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ind w:left="318" w:hanging="7"/>
            </w:pPr>
            <w:r w:rsidRPr="001E6954">
              <w:t>Requirement 3(3)(f)</w:t>
            </w:r>
          </w:p>
        </w:tc>
        <w:tc>
          <w:tcPr>
            <w:tcW w:w="1058" w:type="pct"/>
            <w:shd w:val="clear" w:color="auto" w:fill="auto"/>
          </w:tcPr>
          <w:p w14:paraId="3153DC77" w14:textId="51D7002F"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ind w:left="318" w:hanging="7"/>
            </w:pPr>
            <w:r w:rsidRPr="001E6954">
              <w:t>Requirement 3(3)(g)</w:t>
            </w:r>
          </w:p>
        </w:tc>
        <w:tc>
          <w:tcPr>
            <w:tcW w:w="1058" w:type="pct"/>
            <w:shd w:val="clear" w:color="auto" w:fill="auto"/>
          </w:tcPr>
          <w:p w14:paraId="0D36B419" w14:textId="402EE284"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rPr>
                <w:b/>
              </w:rPr>
            </w:pPr>
            <w:r w:rsidRPr="001E6954">
              <w:rPr>
                <w:b/>
              </w:rPr>
              <w:t>Standard 4 Services and supports for daily living</w:t>
            </w:r>
          </w:p>
        </w:tc>
        <w:tc>
          <w:tcPr>
            <w:tcW w:w="1058" w:type="pct"/>
            <w:shd w:val="clear" w:color="auto" w:fill="auto"/>
          </w:tcPr>
          <w:p w14:paraId="29B8F472" w14:textId="6D6FCE19" w:rsidR="001E6954" w:rsidRPr="001E6954" w:rsidRDefault="001E6954" w:rsidP="003C6EC2">
            <w:pPr>
              <w:keepNext/>
              <w:spacing w:before="40" w:after="40"/>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ind w:left="318" w:hanging="7"/>
            </w:pPr>
            <w:r w:rsidRPr="001E6954">
              <w:t>Requirement 4(3)(a)</w:t>
            </w:r>
          </w:p>
        </w:tc>
        <w:tc>
          <w:tcPr>
            <w:tcW w:w="1058" w:type="pct"/>
            <w:shd w:val="clear" w:color="auto" w:fill="auto"/>
          </w:tcPr>
          <w:p w14:paraId="48FBAA55" w14:textId="75427DAE"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ind w:left="318" w:hanging="7"/>
            </w:pPr>
            <w:r w:rsidRPr="001E6954">
              <w:t>Requirement 4(3)(b)</w:t>
            </w:r>
          </w:p>
        </w:tc>
        <w:tc>
          <w:tcPr>
            <w:tcW w:w="1058" w:type="pct"/>
            <w:shd w:val="clear" w:color="auto" w:fill="auto"/>
          </w:tcPr>
          <w:p w14:paraId="75469C8E" w14:textId="12DC6BEF"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ind w:left="318" w:hanging="7"/>
            </w:pPr>
            <w:r w:rsidRPr="001E6954">
              <w:t>Requirement 4(3)(c)</w:t>
            </w:r>
          </w:p>
        </w:tc>
        <w:tc>
          <w:tcPr>
            <w:tcW w:w="1058" w:type="pct"/>
            <w:shd w:val="clear" w:color="auto" w:fill="auto"/>
          </w:tcPr>
          <w:p w14:paraId="0D0AFEB1" w14:textId="2D255CB5"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ind w:left="318" w:hanging="7"/>
            </w:pPr>
            <w:r w:rsidRPr="001E6954">
              <w:lastRenderedPageBreak/>
              <w:t>Requirement 4(3)(d)</w:t>
            </w:r>
          </w:p>
        </w:tc>
        <w:tc>
          <w:tcPr>
            <w:tcW w:w="1058" w:type="pct"/>
            <w:shd w:val="clear" w:color="auto" w:fill="auto"/>
          </w:tcPr>
          <w:p w14:paraId="2B600E8A" w14:textId="0D625E07"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ind w:left="318" w:hanging="7"/>
            </w:pPr>
            <w:r w:rsidRPr="001E6954">
              <w:t>Requirement 4(3)(e)</w:t>
            </w:r>
          </w:p>
        </w:tc>
        <w:tc>
          <w:tcPr>
            <w:tcW w:w="1058" w:type="pct"/>
            <w:shd w:val="clear" w:color="auto" w:fill="auto"/>
          </w:tcPr>
          <w:p w14:paraId="0CD9465C" w14:textId="11BDF6F5"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ind w:left="318" w:hanging="7"/>
            </w:pPr>
            <w:r w:rsidRPr="001E6954">
              <w:t>Requirement 4(3)(f)</w:t>
            </w:r>
          </w:p>
        </w:tc>
        <w:tc>
          <w:tcPr>
            <w:tcW w:w="1058" w:type="pct"/>
            <w:shd w:val="clear" w:color="auto" w:fill="auto"/>
          </w:tcPr>
          <w:p w14:paraId="74F68854" w14:textId="3FB7C243"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ind w:left="318" w:hanging="7"/>
            </w:pPr>
            <w:r w:rsidRPr="001E6954">
              <w:t>Requirement 4(3)(g)</w:t>
            </w:r>
          </w:p>
        </w:tc>
        <w:tc>
          <w:tcPr>
            <w:tcW w:w="1058" w:type="pct"/>
            <w:shd w:val="clear" w:color="auto" w:fill="auto"/>
          </w:tcPr>
          <w:p w14:paraId="64B2C8A8" w14:textId="07A45318"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rPr>
                <w:b/>
              </w:rPr>
            </w:pPr>
            <w:r w:rsidRPr="001E6954">
              <w:rPr>
                <w:b/>
              </w:rPr>
              <w:t>Standard 5 Organisation’s service environment</w:t>
            </w:r>
          </w:p>
        </w:tc>
        <w:tc>
          <w:tcPr>
            <w:tcW w:w="1058" w:type="pct"/>
            <w:shd w:val="clear" w:color="auto" w:fill="auto"/>
          </w:tcPr>
          <w:p w14:paraId="71587A91" w14:textId="46146F86" w:rsidR="001E6954" w:rsidRPr="001E6954" w:rsidRDefault="001E6954" w:rsidP="003C6EC2">
            <w:pPr>
              <w:keepNext/>
              <w:spacing w:before="40" w:after="40"/>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ind w:left="318" w:hanging="7"/>
            </w:pPr>
            <w:r w:rsidRPr="001E6954">
              <w:t>Requirement 5(3)(a)</w:t>
            </w:r>
          </w:p>
        </w:tc>
        <w:tc>
          <w:tcPr>
            <w:tcW w:w="1058" w:type="pct"/>
            <w:shd w:val="clear" w:color="auto" w:fill="auto"/>
          </w:tcPr>
          <w:p w14:paraId="5636052F" w14:textId="19073D2D"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ind w:left="318" w:hanging="7"/>
            </w:pPr>
            <w:r w:rsidRPr="001E6954">
              <w:t>Requirement 5(3)(b)</w:t>
            </w:r>
          </w:p>
        </w:tc>
        <w:tc>
          <w:tcPr>
            <w:tcW w:w="1058" w:type="pct"/>
            <w:shd w:val="clear" w:color="auto" w:fill="auto"/>
          </w:tcPr>
          <w:p w14:paraId="4403F523" w14:textId="45C2A47D"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ind w:left="318" w:hanging="7"/>
            </w:pPr>
            <w:r w:rsidRPr="001E6954">
              <w:t>Requirement 5(3)(c)</w:t>
            </w:r>
          </w:p>
        </w:tc>
        <w:tc>
          <w:tcPr>
            <w:tcW w:w="1058" w:type="pct"/>
            <w:shd w:val="clear" w:color="auto" w:fill="auto"/>
          </w:tcPr>
          <w:p w14:paraId="2AB704D9" w14:textId="572D31A4"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rPr>
                <w:b/>
              </w:rPr>
            </w:pPr>
            <w:r w:rsidRPr="001E6954">
              <w:rPr>
                <w:b/>
              </w:rPr>
              <w:t>Standard 6 Feedback and complaints</w:t>
            </w:r>
          </w:p>
        </w:tc>
        <w:tc>
          <w:tcPr>
            <w:tcW w:w="1058" w:type="pct"/>
            <w:shd w:val="clear" w:color="auto" w:fill="auto"/>
          </w:tcPr>
          <w:p w14:paraId="682A744A" w14:textId="7BD63F6F" w:rsidR="001E6954" w:rsidRPr="001E6954" w:rsidRDefault="001E6954" w:rsidP="003C6EC2">
            <w:pPr>
              <w:keepNext/>
              <w:spacing w:before="40" w:after="40"/>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ind w:left="318" w:hanging="7"/>
            </w:pPr>
            <w:r w:rsidRPr="001E6954">
              <w:t>Requirement 6(3)(a)</w:t>
            </w:r>
          </w:p>
        </w:tc>
        <w:tc>
          <w:tcPr>
            <w:tcW w:w="1058" w:type="pct"/>
            <w:shd w:val="clear" w:color="auto" w:fill="auto"/>
          </w:tcPr>
          <w:p w14:paraId="4CCE65F5" w14:textId="654C83E0"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ind w:left="318" w:hanging="7"/>
            </w:pPr>
            <w:r w:rsidRPr="001E6954">
              <w:t>Requirement 6(3)(b)</w:t>
            </w:r>
          </w:p>
        </w:tc>
        <w:tc>
          <w:tcPr>
            <w:tcW w:w="1058" w:type="pct"/>
            <w:shd w:val="clear" w:color="auto" w:fill="auto"/>
          </w:tcPr>
          <w:p w14:paraId="40069490" w14:textId="436C20A3"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ind w:left="318" w:hanging="7"/>
            </w:pPr>
            <w:r w:rsidRPr="001E6954">
              <w:t>Requirement 6(3)(c)</w:t>
            </w:r>
          </w:p>
        </w:tc>
        <w:tc>
          <w:tcPr>
            <w:tcW w:w="1058" w:type="pct"/>
            <w:shd w:val="clear" w:color="auto" w:fill="auto"/>
          </w:tcPr>
          <w:p w14:paraId="12A6ECE9" w14:textId="262CD526"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ind w:left="318" w:hanging="7"/>
            </w:pPr>
            <w:r w:rsidRPr="001E6954">
              <w:t>Requirement 6(3)(d)</w:t>
            </w:r>
          </w:p>
        </w:tc>
        <w:tc>
          <w:tcPr>
            <w:tcW w:w="1058" w:type="pct"/>
            <w:shd w:val="clear" w:color="auto" w:fill="auto"/>
          </w:tcPr>
          <w:p w14:paraId="0DA3734B" w14:textId="20F9D4AB"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rPr>
                <w:b/>
              </w:rPr>
            </w:pPr>
            <w:r w:rsidRPr="001E6954">
              <w:rPr>
                <w:b/>
              </w:rPr>
              <w:t>Standard 7 Human resources</w:t>
            </w:r>
          </w:p>
        </w:tc>
        <w:tc>
          <w:tcPr>
            <w:tcW w:w="1058" w:type="pct"/>
            <w:shd w:val="clear" w:color="auto" w:fill="auto"/>
          </w:tcPr>
          <w:p w14:paraId="14E43266" w14:textId="5CD2BD0A" w:rsidR="001E6954" w:rsidRPr="001E6954" w:rsidRDefault="00880589" w:rsidP="003C6EC2">
            <w:pPr>
              <w:keepNext/>
              <w:spacing w:before="40" w:after="40"/>
              <w:jc w:val="right"/>
              <w:rPr>
                <w:b/>
                <w:color w:val="0000FF"/>
              </w:rPr>
            </w:pPr>
            <w:r>
              <w:rPr>
                <w:b/>
                <w:bCs/>
                <w:iCs/>
                <w:color w:val="00577D"/>
                <w:szCs w:val="40"/>
              </w:rPr>
              <w:t>Non-</w:t>
            </w:r>
            <w:r w:rsidR="001E6954"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ind w:left="318" w:hanging="7"/>
            </w:pPr>
            <w:r w:rsidRPr="001E6954">
              <w:t>Requirement 7(3)(a)</w:t>
            </w:r>
          </w:p>
        </w:tc>
        <w:tc>
          <w:tcPr>
            <w:tcW w:w="1058" w:type="pct"/>
            <w:shd w:val="clear" w:color="auto" w:fill="auto"/>
          </w:tcPr>
          <w:p w14:paraId="2AFF29F3" w14:textId="765C9780" w:rsidR="001E6954" w:rsidRPr="001E6954" w:rsidRDefault="00880589" w:rsidP="00463EF3">
            <w:pPr>
              <w:spacing w:before="40" w:after="40"/>
              <w:jc w:val="right"/>
              <w:rPr>
                <w:color w:val="0000FF"/>
              </w:rPr>
            </w:pPr>
            <w:r>
              <w:rPr>
                <w:bCs/>
                <w:iCs/>
                <w:color w:val="00577D"/>
                <w:szCs w:val="40"/>
              </w:rPr>
              <w:t>Non-</w:t>
            </w:r>
            <w:r w:rsidR="001E6954"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ind w:left="318" w:hanging="7"/>
            </w:pPr>
            <w:r w:rsidRPr="001E6954">
              <w:t>Requirement 7(3)(b)</w:t>
            </w:r>
          </w:p>
        </w:tc>
        <w:tc>
          <w:tcPr>
            <w:tcW w:w="1058" w:type="pct"/>
            <w:shd w:val="clear" w:color="auto" w:fill="auto"/>
          </w:tcPr>
          <w:p w14:paraId="20E94BC8" w14:textId="648A81F0"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ind w:left="318" w:hanging="7"/>
            </w:pPr>
            <w:r w:rsidRPr="001E6954">
              <w:t>Requirement 7(3)(c)</w:t>
            </w:r>
          </w:p>
        </w:tc>
        <w:tc>
          <w:tcPr>
            <w:tcW w:w="1058" w:type="pct"/>
            <w:shd w:val="clear" w:color="auto" w:fill="auto"/>
          </w:tcPr>
          <w:p w14:paraId="4B581153" w14:textId="30A7AE54"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ind w:left="318" w:hanging="7"/>
            </w:pPr>
            <w:r w:rsidRPr="001E6954">
              <w:t>Requirement 7(3)(d)</w:t>
            </w:r>
          </w:p>
        </w:tc>
        <w:tc>
          <w:tcPr>
            <w:tcW w:w="1058" w:type="pct"/>
            <w:shd w:val="clear" w:color="auto" w:fill="auto"/>
          </w:tcPr>
          <w:p w14:paraId="7C689B03" w14:textId="2BD793B3"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ind w:left="318" w:hanging="7"/>
            </w:pPr>
            <w:r w:rsidRPr="001E6954">
              <w:t>Requirement 7(3)(e)</w:t>
            </w:r>
          </w:p>
        </w:tc>
        <w:tc>
          <w:tcPr>
            <w:tcW w:w="1058" w:type="pct"/>
            <w:shd w:val="clear" w:color="auto" w:fill="auto"/>
          </w:tcPr>
          <w:p w14:paraId="4A423118" w14:textId="084A02F0"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rPr>
                <w:b/>
              </w:rPr>
            </w:pPr>
            <w:r w:rsidRPr="001E6954">
              <w:rPr>
                <w:b/>
              </w:rPr>
              <w:t>Standard 8 Organisational governance</w:t>
            </w:r>
          </w:p>
        </w:tc>
        <w:tc>
          <w:tcPr>
            <w:tcW w:w="1058" w:type="pct"/>
            <w:shd w:val="clear" w:color="auto" w:fill="auto"/>
          </w:tcPr>
          <w:p w14:paraId="25B2F47A" w14:textId="1A5F5A8D" w:rsidR="001E6954" w:rsidRPr="001E6954" w:rsidRDefault="001E6954" w:rsidP="003C6EC2">
            <w:pPr>
              <w:keepNext/>
              <w:spacing w:before="40" w:after="40"/>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ind w:left="318" w:hanging="7"/>
            </w:pPr>
            <w:r w:rsidRPr="001E6954">
              <w:t>Requirement 8(3)(a)</w:t>
            </w:r>
          </w:p>
        </w:tc>
        <w:tc>
          <w:tcPr>
            <w:tcW w:w="1058" w:type="pct"/>
            <w:shd w:val="clear" w:color="auto" w:fill="auto"/>
          </w:tcPr>
          <w:p w14:paraId="2AA79591" w14:textId="572190E3"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ind w:left="318" w:hanging="7"/>
            </w:pPr>
            <w:r w:rsidRPr="001E6954">
              <w:t>Requirement 8(3)(b)</w:t>
            </w:r>
          </w:p>
        </w:tc>
        <w:tc>
          <w:tcPr>
            <w:tcW w:w="1058" w:type="pct"/>
            <w:shd w:val="clear" w:color="auto" w:fill="auto"/>
          </w:tcPr>
          <w:p w14:paraId="1BB76C08" w14:textId="3DC0411C"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ind w:left="318" w:hanging="7"/>
            </w:pPr>
            <w:r w:rsidRPr="001E6954">
              <w:t>Requirement 8(3)(c)</w:t>
            </w:r>
          </w:p>
        </w:tc>
        <w:tc>
          <w:tcPr>
            <w:tcW w:w="1058" w:type="pct"/>
            <w:shd w:val="clear" w:color="auto" w:fill="auto"/>
          </w:tcPr>
          <w:p w14:paraId="594F9B52" w14:textId="138EB78D"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ind w:left="318" w:hanging="7"/>
            </w:pPr>
            <w:r w:rsidRPr="001E6954">
              <w:t>Requirement 8(3)(d)</w:t>
            </w:r>
          </w:p>
        </w:tc>
        <w:tc>
          <w:tcPr>
            <w:tcW w:w="1058" w:type="pct"/>
            <w:shd w:val="clear" w:color="auto" w:fill="auto"/>
          </w:tcPr>
          <w:p w14:paraId="1608D8C1" w14:textId="652450AC" w:rsidR="001E6954" w:rsidRPr="001E6954" w:rsidRDefault="001E6954" w:rsidP="00463EF3">
            <w:pPr>
              <w:spacing w:before="40" w:after="40"/>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ind w:left="318" w:hanging="7"/>
            </w:pPr>
            <w:r w:rsidRPr="001E6954">
              <w:t>Requirement 8(3)(e)</w:t>
            </w:r>
          </w:p>
        </w:tc>
        <w:tc>
          <w:tcPr>
            <w:tcW w:w="1058" w:type="pct"/>
            <w:shd w:val="clear" w:color="auto" w:fill="auto"/>
          </w:tcPr>
          <w:p w14:paraId="59C340A6" w14:textId="3D37B605" w:rsidR="001E6954" w:rsidRPr="001E6954" w:rsidRDefault="001E6954" w:rsidP="00463EF3">
            <w:pPr>
              <w:spacing w:before="40" w:after="40"/>
              <w:jc w:val="right"/>
              <w:rPr>
                <w:color w:val="0000FF"/>
              </w:rPr>
            </w:pPr>
            <w:r w:rsidRPr="001E6954">
              <w:rPr>
                <w:bCs/>
                <w:iCs/>
                <w:color w:val="00577D"/>
                <w:szCs w:val="40"/>
              </w:rPr>
              <w:t>Compliant</w:t>
            </w:r>
          </w:p>
        </w:tc>
      </w:tr>
      <w:bookmarkEnd w:id="4"/>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63660BA1" w:rsidR="004B33E7" w:rsidRDefault="004B33E7" w:rsidP="004B33E7">
      <w:pPr>
        <w:pStyle w:val="ListBullet"/>
      </w:pPr>
      <w:r>
        <w:t>t</w:t>
      </w:r>
      <w:r w:rsidRPr="00D63989">
        <w:t xml:space="preserve">he Assessment Team’s report for the </w:t>
      </w:r>
      <w:r w:rsidR="008B4287">
        <w:t>Site Audit</w:t>
      </w:r>
      <w:r w:rsidR="00361C74">
        <w:t xml:space="preserve"> conducted from 9 May 2022 to 12 May 2022</w:t>
      </w:r>
      <w:r w:rsidRPr="00D63989">
        <w:t xml:space="preserve">; the </w:t>
      </w:r>
      <w:r w:rsidR="008B4287">
        <w:t>Site Audit</w:t>
      </w:r>
      <w:r>
        <w:t xml:space="preserve"> </w:t>
      </w:r>
      <w:r w:rsidRPr="00D63989">
        <w:t xml:space="preserve">report was informed by </w:t>
      </w:r>
      <w:r w:rsidRPr="00880589">
        <w:t>a site assessment, observations at the service, review of documents and interviews with staff, consumers/</w:t>
      </w:r>
      <w:r w:rsidR="00880589" w:rsidRPr="00880589">
        <w:t>representatives,</w:t>
      </w:r>
      <w:r w:rsidRPr="00880589">
        <w:t xml:space="preserve"> and others</w:t>
      </w:r>
      <w:r w:rsidR="00880589" w:rsidRPr="00880589">
        <w:t>.</w:t>
      </w:r>
    </w:p>
    <w:p w14:paraId="0155F341" w14:textId="11A7FC6D" w:rsidR="004B33E7" w:rsidRDefault="004B33E7" w:rsidP="004B33E7">
      <w:pPr>
        <w:pStyle w:val="ListBullet"/>
      </w:pPr>
      <w:r w:rsidRPr="00365DAE">
        <w:t xml:space="preserve">the </w:t>
      </w:r>
      <w:r w:rsidR="00361C74">
        <w:t>Approved P</w:t>
      </w:r>
      <w:r w:rsidRPr="00365DAE">
        <w:t>rovider</w:t>
      </w:r>
      <w:r>
        <w:t>’s</w:t>
      </w:r>
      <w:r w:rsidRPr="00365DAE">
        <w:t xml:space="preserve"> response</w:t>
      </w:r>
      <w:r>
        <w:t xml:space="preserve"> to the </w:t>
      </w:r>
      <w:r w:rsidR="008B4287">
        <w:t>Site Audit</w:t>
      </w:r>
      <w:r>
        <w:t xml:space="preserve"> report</w:t>
      </w:r>
      <w:r w:rsidR="00361C74">
        <w:t>,</w:t>
      </w:r>
      <w:r w:rsidRPr="00365DAE">
        <w:t xml:space="preserve"> </w:t>
      </w:r>
      <w:r w:rsidR="00097F48">
        <w:t>received</w:t>
      </w:r>
      <w:r w:rsidR="00097F48" w:rsidRPr="00365DAE">
        <w:t xml:space="preserve"> </w:t>
      </w:r>
      <w:r w:rsidR="00F370BE" w:rsidRPr="001360B6">
        <w:t>7 June 2022.</w:t>
      </w:r>
    </w:p>
    <w:p w14:paraId="6FC18E3D" w14:textId="1E467FB8" w:rsidR="00361C74" w:rsidRPr="00365DAE" w:rsidRDefault="00361C74" w:rsidP="004B33E7">
      <w:pPr>
        <w:pStyle w:val="ListBullet"/>
      </w:pPr>
      <w:r>
        <w:t>Relevant information about the service and the Approved Provider received from the Secretary.</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1D25B272"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326C97BD" w14:textId="0293A9A7" w:rsidR="00F0617F" w:rsidRPr="00281F80" w:rsidRDefault="00F0617F" w:rsidP="00F0617F">
      <w:pPr>
        <w:rPr>
          <w:rStyle w:val="normaltextrun"/>
          <w:rFonts w:eastAsia="Calibri"/>
          <w:color w:val="auto"/>
        </w:rPr>
      </w:pPr>
      <w:r w:rsidRPr="00154403">
        <w:rPr>
          <w:rFonts w:eastAsiaTheme="minorHAnsi"/>
        </w:rPr>
        <w:t xml:space="preserve">The Quality Standard is assessed as </w:t>
      </w:r>
      <w:r>
        <w:rPr>
          <w:rFonts w:eastAsiaTheme="minorHAnsi"/>
          <w:color w:val="auto"/>
        </w:rPr>
        <w:t>non-compliant</w:t>
      </w:r>
      <w:r w:rsidRPr="00B33503">
        <w:rPr>
          <w:rFonts w:eastAsiaTheme="minorHAnsi"/>
          <w:color w:val="auto"/>
        </w:rPr>
        <w:t xml:space="preserve"> as one of the </w:t>
      </w:r>
      <w:r>
        <w:rPr>
          <w:rFonts w:eastAsiaTheme="minorHAnsi"/>
          <w:color w:val="auto"/>
        </w:rPr>
        <w:t>six</w:t>
      </w:r>
      <w:r w:rsidRPr="00B33503">
        <w:rPr>
          <w:rFonts w:eastAsiaTheme="minorHAnsi"/>
          <w:color w:val="auto"/>
        </w:rPr>
        <w:t xml:space="preserve"> specific requirements </w:t>
      </w:r>
      <w:r>
        <w:rPr>
          <w:rFonts w:eastAsiaTheme="minorHAnsi"/>
          <w:color w:val="auto"/>
        </w:rPr>
        <w:t>was</w:t>
      </w:r>
      <w:r w:rsidRPr="00B33503">
        <w:rPr>
          <w:rFonts w:eastAsiaTheme="minorHAnsi"/>
          <w:color w:val="auto"/>
        </w:rPr>
        <w:t xml:space="preserve"> assessed as non-compliant.</w:t>
      </w:r>
    </w:p>
    <w:p w14:paraId="0B05ECD4" w14:textId="54343CC7" w:rsidR="00F0617F" w:rsidRPr="005D42A6" w:rsidRDefault="00F0617F" w:rsidP="00F0617F">
      <w:pPr>
        <w:rPr>
          <w:rFonts w:eastAsiaTheme="minorHAnsi"/>
        </w:rPr>
      </w:pPr>
      <w:r>
        <w:rPr>
          <w:rStyle w:val="normaltextrun"/>
          <w:color w:val="auto"/>
          <w:shd w:val="clear" w:color="auto" w:fill="FFFFFF"/>
        </w:rPr>
        <w:t>In the site audit report, t</w:t>
      </w:r>
      <w:r w:rsidRPr="00B33503">
        <w:rPr>
          <w:rStyle w:val="normaltextrun"/>
          <w:color w:val="auto"/>
          <w:shd w:val="clear" w:color="auto" w:fill="FFFFFF"/>
        </w:rPr>
        <w:t xml:space="preserve">he </w:t>
      </w:r>
      <w:r>
        <w:rPr>
          <w:rStyle w:val="normaltextrun"/>
          <w:color w:val="auto"/>
          <w:shd w:val="clear" w:color="auto" w:fill="FFFFFF"/>
        </w:rPr>
        <w:t xml:space="preserve">Assessment Team found Requirement 1(3)(a) was Not Met. Having considered the </w:t>
      </w:r>
      <w:r w:rsidRPr="00B33503">
        <w:rPr>
          <w:rStyle w:val="normaltextrun"/>
          <w:color w:val="auto"/>
          <w:shd w:val="clear" w:color="auto" w:fill="FFFFFF"/>
        </w:rPr>
        <w:t xml:space="preserve">information in the </w:t>
      </w:r>
      <w:r>
        <w:rPr>
          <w:rStyle w:val="normaltextrun"/>
          <w:color w:val="auto"/>
          <w:shd w:val="clear" w:color="auto" w:fill="FFFFFF"/>
        </w:rPr>
        <w:t>site audit r</w:t>
      </w:r>
      <w:r w:rsidRPr="00B33503">
        <w:rPr>
          <w:rStyle w:val="normaltextrun"/>
          <w:color w:val="auto"/>
          <w:shd w:val="clear" w:color="auto" w:fill="FFFFFF"/>
        </w:rPr>
        <w:t>eport and the Approved Provider’s response</w:t>
      </w:r>
      <w:r>
        <w:rPr>
          <w:rStyle w:val="normaltextrun"/>
          <w:color w:val="auto"/>
          <w:shd w:val="clear" w:color="auto" w:fill="FFFFFF"/>
        </w:rPr>
        <w:t xml:space="preserve">, </w:t>
      </w:r>
      <w:r w:rsidRPr="00B33503">
        <w:rPr>
          <w:rStyle w:val="normaltextrun"/>
          <w:color w:val="auto"/>
          <w:shd w:val="clear" w:color="auto" w:fill="FFFFFF"/>
        </w:rPr>
        <w:t xml:space="preserve">I found the service </w:t>
      </w:r>
      <w:r>
        <w:rPr>
          <w:rStyle w:val="normaltextrun"/>
          <w:color w:val="auto"/>
          <w:shd w:val="clear" w:color="auto" w:fill="FFFFFF"/>
        </w:rPr>
        <w:t xml:space="preserve">was </w:t>
      </w:r>
      <w:r w:rsidRPr="00B33503">
        <w:rPr>
          <w:rStyle w:val="normaltextrun"/>
          <w:color w:val="auto"/>
          <w:shd w:val="clear" w:color="auto" w:fill="FFFFFF"/>
        </w:rPr>
        <w:t xml:space="preserve">Non-compliant </w:t>
      </w:r>
      <w:r>
        <w:rPr>
          <w:rStyle w:val="normaltextrun"/>
          <w:color w:val="auto"/>
          <w:shd w:val="clear" w:color="auto" w:fill="FFFFFF"/>
        </w:rPr>
        <w:t>with</w:t>
      </w:r>
      <w:r w:rsidRPr="00B33503">
        <w:rPr>
          <w:rStyle w:val="normaltextrun"/>
          <w:color w:val="auto"/>
          <w:shd w:val="clear" w:color="auto" w:fill="FFFFFF"/>
        </w:rPr>
        <w:t xml:space="preserve"> Requirement </w:t>
      </w:r>
      <w:r>
        <w:rPr>
          <w:rStyle w:val="normaltextrun"/>
          <w:color w:val="auto"/>
          <w:shd w:val="clear" w:color="auto" w:fill="FFFFFF"/>
        </w:rPr>
        <w:t>1</w:t>
      </w:r>
      <w:r w:rsidRPr="00B33503">
        <w:rPr>
          <w:rStyle w:val="normaltextrun"/>
          <w:color w:val="auto"/>
          <w:shd w:val="clear" w:color="auto" w:fill="FFFFFF"/>
        </w:rPr>
        <w:t xml:space="preserve">(3)(a) </w:t>
      </w:r>
      <w:r w:rsidRPr="005D42A6">
        <w:rPr>
          <w:rFonts w:eastAsiaTheme="minorHAnsi"/>
        </w:rPr>
        <w:t>and I have provided reasons in the relevant Requirement below.</w:t>
      </w:r>
    </w:p>
    <w:p w14:paraId="3B15C37E" w14:textId="14417925" w:rsidR="003F521E" w:rsidRDefault="009F25CE" w:rsidP="00B968A7">
      <w:pPr>
        <w:rPr>
          <w:rStyle w:val="eop"/>
          <w:color w:val="auto"/>
          <w:shd w:val="clear" w:color="auto" w:fill="FFFFFF"/>
        </w:rPr>
      </w:pPr>
      <w:r>
        <w:rPr>
          <w:rStyle w:val="eop"/>
          <w:color w:val="auto"/>
          <w:shd w:val="clear" w:color="auto" w:fill="FFFFFF"/>
        </w:rPr>
        <w:t xml:space="preserve">Consumers and their representatives advised they </w:t>
      </w:r>
      <w:r w:rsidR="001A3905">
        <w:rPr>
          <w:rStyle w:val="eop"/>
          <w:color w:val="auto"/>
          <w:shd w:val="clear" w:color="auto" w:fill="FFFFFF"/>
        </w:rPr>
        <w:t>we</w:t>
      </w:r>
      <w:r>
        <w:rPr>
          <w:rStyle w:val="eop"/>
          <w:color w:val="auto"/>
          <w:shd w:val="clear" w:color="auto" w:fill="FFFFFF"/>
        </w:rPr>
        <w:t xml:space="preserve">re supported and encouraged to exercise choice and independence in the way their care and services </w:t>
      </w:r>
      <w:r w:rsidR="001A3905">
        <w:rPr>
          <w:rStyle w:val="eop"/>
          <w:color w:val="auto"/>
          <w:shd w:val="clear" w:color="auto" w:fill="FFFFFF"/>
        </w:rPr>
        <w:t>we</w:t>
      </w:r>
      <w:r>
        <w:rPr>
          <w:rStyle w:val="eop"/>
          <w:color w:val="auto"/>
          <w:shd w:val="clear" w:color="auto" w:fill="FFFFFF"/>
        </w:rPr>
        <w:t>re delivered</w:t>
      </w:r>
      <w:r w:rsidR="00DA0B87">
        <w:rPr>
          <w:rStyle w:val="eop"/>
          <w:color w:val="auto"/>
          <w:shd w:val="clear" w:color="auto" w:fill="FFFFFF"/>
        </w:rPr>
        <w:t>.</w:t>
      </w:r>
      <w:r>
        <w:rPr>
          <w:rStyle w:val="eop"/>
          <w:color w:val="auto"/>
          <w:shd w:val="clear" w:color="auto" w:fill="FFFFFF"/>
        </w:rPr>
        <w:t xml:space="preserve"> </w:t>
      </w:r>
      <w:r w:rsidR="00C83190">
        <w:rPr>
          <w:rStyle w:val="eop"/>
          <w:color w:val="auto"/>
          <w:shd w:val="clear" w:color="auto" w:fill="FFFFFF"/>
        </w:rPr>
        <w:t xml:space="preserve">Consumers confirmed </w:t>
      </w:r>
      <w:r w:rsidR="00952630">
        <w:rPr>
          <w:rStyle w:val="eop"/>
          <w:color w:val="auto"/>
          <w:shd w:val="clear" w:color="auto" w:fill="FFFFFF"/>
        </w:rPr>
        <w:t xml:space="preserve">they </w:t>
      </w:r>
      <w:r w:rsidR="001A3905">
        <w:rPr>
          <w:rStyle w:val="eop"/>
          <w:color w:val="auto"/>
          <w:shd w:val="clear" w:color="auto" w:fill="FFFFFF"/>
        </w:rPr>
        <w:t>we</w:t>
      </w:r>
      <w:r w:rsidR="00952630">
        <w:rPr>
          <w:rStyle w:val="eop"/>
          <w:color w:val="auto"/>
          <w:shd w:val="clear" w:color="auto" w:fill="FFFFFF"/>
        </w:rPr>
        <w:t>re supported to maintain relationships with people important to them</w:t>
      </w:r>
      <w:r w:rsidR="00DA0B87">
        <w:rPr>
          <w:rStyle w:val="eop"/>
          <w:color w:val="auto"/>
          <w:shd w:val="clear" w:color="auto" w:fill="FFFFFF"/>
        </w:rPr>
        <w:t xml:space="preserve"> and involve</w:t>
      </w:r>
      <w:r w:rsidR="001A3905">
        <w:rPr>
          <w:rStyle w:val="eop"/>
          <w:color w:val="auto"/>
          <w:shd w:val="clear" w:color="auto" w:fill="FFFFFF"/>
        </w:rPr>
        <w:t xml:space="preserve"> them</w:t>
      </w:r>
      <w:r w:rsidR="00DA0B87">
        <w:rPr>
          <w:rStyle w:val="eop"/>
          <w:color w:val="auto"/>
          <w:shd w:val="clear" w:color="auto" w:fill="FFFFFF"/>
        </w:rPr>
        <w:t xml:space="preserve"> in the care planning process</w:t>
      </w:r>
      <w:r w:rsidR="00952630">
        <w:rPr>
          <w:rStyle w:val="eop"/>
          <w:color w:val="auto"/>
          <w:shd w:val="clear" w:color="auto" w:fill="FFFFFF"/>
        </w:rPr>
        <w:t xml:space="preserve">. Representatives spoke of receiving regular updates from the service regarding </w:t>
      </w:r>
      <w:r w:rsidR="001A3905">
        <w:rPr>
          <w:rStyle w:val="eop"/>
          <w:color w:val="auto"/>
          <w:shd w:val="clear" w:color="auto" w:fill="FFFFFF"/>
        </w:rPr>
        <w:t>consumers’</w:t>
      </w:r>
      <w:r w:rsidR="00952630">
        <w:rPr>
          <w:rStyle w:val="eop"/>
          <w:color w:val="auto"/>
          <w:shd w:val="clear" w:color="auto" w:fill="FFFFFF"/>
        </w:rPr>
        <w:t xml:space="preserve"> health and condition</w:t>
      </w:r>
      <w:r w:rsidR="001A3905">
        <w:rPr>
          <w:rStyle w:val="eop"/>
          <w:color w:val="auto"/>
          <w:shd w:val="clear" w:color="auto" w:fill="FFFFFF"/>
        </w:rPr>
        <w:t>s</w:t>
      </w:r>
      <w:r w:rsidR="00952630">
        <w:rPr>
          <w:rStyle w:val="eop"/>
          <w:color w:val="auto"/>
          <w:shd w:val="clear" w:color="auto" w:fill="FFFFFF"/>
        </w:rPr>
        <w:t xml:space="preserve">. </w:t>
      </w:r>
      <w:r w:rsidR="004F14D1" w:rsidRPr="00E52F1D">
        <w:rPr>
          <w:rFonts w:eastAsia="Calibri"/>
          <w:color w:val="auto"/>
          <w:lang w:eastAsia="en-US"/>
        </w:rPr>
        <w:t xml:space="preserve">Consumers said that they </w:t>
      </w:r>
      <w:r w:rsidR="001A3905">
        <w:rPr>
          <w:rFonts w:eastAsia="Calibri"/>
          <w:color w:val="auto"/>
          <w:lang w:eastAsia="en-US"/>
        </w:rPr>
        <w:t>we</w:t>
      </w:r>
      <w:r w:rsidR="004F14D1" w:rsidRPr="00E52F1D">
        <w:rPr>
          <w:rFonts w:eastAsia="Calibri"/>
          <w:color w:val="auto"/>
          <w:lang w:eastAsia="en-US"/>
        </w:rPr>
        <w:t xml:space="preserve">re supported to take risks </w:t>
      </w:r>
      <w:r w:rsidR="001A3905">
        <w:rPr>
          <w:rFonts w:eastAsia="Calibri"/>
          <w:color w:val="auto"/>
          <w:lang w:eastAsia="en-US"/>
        </w:rPr>
        <w:t>which</w:t>
      </w:r>
      <w:r w:rsidR="004F14D1" w:rsidRPr="00E52F1D">
        <w:rPr>
          <w:rFonts w:eastAsia="Calibri"/>
          <w:color w:val="auto"/>
          <w:lang w:eastAsia="en-US"/>
        </w:rPr>
        <w:t xml:space="preserve"> enable</w:t>
      </w:r>
      <w:r w:rsidR="001A3905">
        <w:rPr>
          <w:rFonts w:eastAsia="Calibri"/>
          <w:color w:val="auto"/>
          <w:lang w:eastAsia="en-US"/>
        </w:rPr>
        <w:t>d</w:t>
      </w:r>
      <w:r w:rsidR="004F14D1" w:rsidRPr="00E52F1D">
        <w:rPr>
          <w:rFonts w:eastAsia="Calibri"/>
          <w:color w:val="auto"/>
          <w:lang w:eastAsia="en-US"/>
        </w:rPr>
        <w:t xml:space="preserve"> them to live the</w:t>
      </w:r>
      <w:r w:rsidR="001A3905">
        <w:rPr>
          <w:rFonts w:eastAsia="Calibri"/>
          <w:color w:val="auto"/>
          <w:lang w:eastAsia="en-US"/>
        </w:rPr>
        <w:t xml:space="preserve">ir </w:t>
      </w:r>
      <w:r w:rsidR="004F14D1" w:rsidRPr="00E52F1D">
        <w:rPr>
          <w:rFonts w:eastAsia="Calibri"/>
          <w:color w:val="auto"/>
          <w:lang w:eastAsia="en-US"/>
        </w:rPr>
        <w:t>best li</w:t>
      </w:r>
      <w:r w:rsidR="001A3905">
        <w:rPr>
          <w:rFonts w:eastAsia="Calibri"/>
          <w:color w:val="auto"/>
          <w:lang w:eastAsia="en-US"/>
        </w:rPr>
        <w:t>ves,</w:t>
      </w:r>
      <w:r w:rsidR="004F14D1">
        <w:rPr>
          <w:rFonts w:eastAsia="Calibri"/>
          <w:color w:val="auto"/>
          <w:lang w:eastAsia="en-US"/>
        </w:rPr>
        <w:t xml:space="preserve"> such as smoking and being supported in this activity by staff</w:t>
      </w:r>
      <w:r w:rsidR="001A3905">
        <w:rPr>
          <w:rFonts w:eastAsia="Calibri"/>
          <w:color w:val="auto"/>
          <w:lang w:eastAsia="en-US"/>
        </w:rPr>
        <w:t>,</w:t>
      </w:r>
      <w:r w:rsidR="004F14D1">
        <w:rPr>
          <w:rFonts w:eastAsia="Calibri"/>
          <w:color w:val="auto"/>
          <w:lang w:eastAsia="en-US"/>
        </w:rPr>
        <w:t xml:space="preserve"> completing risk assessments and ensuring </w:t>
      </w:r>
      <w:r w:rsidR="001A3905">
        <w:rPr>
          <w:rFonts w:eastAsia="Calibri"/>
          <w:color w:val="auto"/>
          <w:lang w:eastAsia="en-US"/>
        </w:rPr>
        <w:t>consumers were</w:t>
      </w:r>
      <w:r w:rsidR="00C045AE">
        <w:rPr>
          <w:rFonts w:eastAsia="Calibri"/>
          <w:color w:val="auto"/>
          <w:lang w:eastAsia="en-US"/>
        </w:rPr>
        <w:t xml:space="preserve"> supervised whilst smoking.</w:t>
      </w:r>
      <w:r w:rsidR="004E5FC5">
        <w:rPr>
          <w:rFonts w:eastAsia="Calibri"/>
          <w:color w:val="auto"/>
          <w:lang w:eastAsia="en-US"/>
        </w:rPr>
        <w:t xml:space="preserve"> Consumers and their representatives advise</w:t>
      </w:r>
      <w:r w:rsidR="001A3905">
        <w:rPr>
          <w:rFonts w:eastAsia="Calibri"/>
          <w:color w:val="auto"/>
          <w:lang w:eastAsia="en-US"/>
        </w:rPr>
        <w:t>d</w:t>
      </w:r>
      <w:r w:rsidR="004E5FC5">
        <w:rPr>
          <w:rFonts w:eastAsia="Calibri"/>
          <w:color w:val="auto"/>
          <w:lang w:eastAsia="en-US"/>
        </w:rPr>
        <w:t xml:space="preserve"> that staff communicate</w:t>
      </w:r>
      <w:r w:rsidR="001A3905">
        <w:rPr>
          <w:rFonts w:eastAsia="Calibri"/>
          <w:color w:val="auto"/>
          <w:lang w:eastAsia="en-US"/>
        </w:rPr>
        <w:t>d</w:t>
      </w:r>
      <w:r w:rsidR="004E5FC5">
        <w:rPr>
          <w:rFonts w:eastAsia="Calibri"/>
          <w:color w:val="auto"/>
          <w:lang w:eastAsia="en-US"/>
        </w:rPr>
        <w:t xml:space="preserve"> clearly, in an understandable way that help</w:t>
      </w:r>
      <w:r w:rsidR="001A3905">
        <w:rPr>
          <w:rFonts w:eastAsia="Calibri"/>
          <w:color w:val="auto"/>
          <w:lang w:eastAsia="en-US"/>
        </w:rPr>
        <w:t>ed</w:t>
      </w:r>
      <w:r w:rsidR="004E5FC5">
        <w:rPr>
          <w:rFonts w:eastAsia="Calibri"/>
          <w:color w:val="auto"/>
          <w:lang w:eastAsia="en-US"/>
        </w:rPr>
        <w:t xml:space="preserve"> consumers make informed choices.</w:t>
      </w:r>
      <w:r w:rsidR="0086734A" w:rsidRPr="0086734A">
        <w:rPr>
          <w:rFonts w:eastAsia="Calibri"/>
          <w:color w:val="auto"/>
          <w:lang w:eastAsia="en-US"/>
        </w:rPr>
        <w:t xml:space="preserve"> </w:t>
      </w:r>
      <w:r w:rsidR="0086734A">
        <w:rPr>
          <w:rFonts w:eastAsia="Calibri"/>
          <w:color w:val="auto"/>
          <w:lang w:eastAsia="en-US"/>
        </w:rPr>
        <w:t>C</w:t>
      </w:r>
      <w:r w:rsidR="0086734A" w:rsidRPr="00FB3ADE">
        <w:rPr>
          <w:rFonts w:eastAsia="Calibri"/>
          <w:color w:val="auto"/>
          <w:lang w:eastAsia="en-US"/>
        </w:rPr>
        <w:t>onsumers interviewed</w:t>
      </w:r>
      <w:r w:rsidR="0086734A">
        <w:rPr>
          <w:rFonts w:eastAsia="Calibri"/>
          <w:color w:val="auto"/>
          <w:lang w:eastAsia="en-US"/>
        </w:rPr>
        <w:t xml:space="preserve"> </w:t>
      </w:r>
      <w:r w:rsidR="0086734A" w:rsidRPr="00FB3ADE">
        <w:rPr>
          <w:rFonts w:eastAsia="Calibri"/>
          <w:color w:val="auto"/>
          <w:lang w:eastAsia="en-US"/>
        </w:rPr>
        <w:t>s</w:t>
      </w:r>
      <w:r w:rsidR="0086734A">
        <w:rPr>
          <w:rFonts w:eastAsia="Calibri"/>
          <w:color w:val="auto"/>
          <w:lang w:eastAsia="en-US"/>
        </w:rPr>
        <w:t>aid</w:t>
      </w:r>
      <w:r w:rsidR="0086734A" w:rsidRPr="00FB3ADE">
        <w:rPr>
          <w:rFonts w:eastAsia="Calibri"/>
          <w:color w:val="auto"/>
          <w:lang w:eastAsia="en-US"/>
        </w:rPr>
        <w:t xml:space="preserve"> the</w:t>
      </w:r>
      <w:r w:rsidR="0086734A">
        <w:rPr>
          <w:rFonts w:eastAsia="Calibri"/>
          <w:color w:val="auto"/>
          <w:lang w:eastAsia="en-US"/>
        </w:rPr>
        <w:t xml:space="preserve">ir personal privacy </w:t>
      </w:r>
      <w:r w:rsidR="001A3905">
        <w:rPr>
          <w:rFonts w:eastAsia="Calibri"/>
          <w:color w:val="auto"/>
          <w:lang w:eastAsia="en-US"/>
        </w:rPr>
        <w:t>wa</w:t>
      </w:r>
      <w:r w:rsidR="0086734A">
        <w:rPr>
          <w:rFonts w:eastAsia="Calibri"/>
          <w:color w:val="auto"/>
          <w:lang w:eastAsia="en-US"/>
        </w:rPr>
        <w:t>s respected</w:t>
      </w:r>
      <w:r w:rsidR="001A3905">
        <w:rPr>
          <w:rFonts w:eastAsia="Calibri"/>
          <w:color w:val="auto"/>
          <w:lang w:eastAsia="en-US"/>
        </w:rPr>
        <w:t xml:space="preserve"> and</w:t>
      </w:r>
      <w:r w:rsidR="0086734A">
        <w:rPr>
          <w:rFonts w:eastAsia="Calibri"/>
          <w:color w:val="auto"/>
          <w:lang w:eastAsia="en-US"/>
        </w:rPr>
        <w:t xml:space="preserve"> g</w:t>
      </w:r>
      <w:r w:rsidR="001A3905">
        <w:rPr>
          <w:rFonts w:eastAsia="Calibri"/>
          <w:color w:val="auto"/>
          <w:lang w:eastAsia="en-US"/>
        </w:rPr>
        <w:t>a</w:t>
      </w:r>
      <w:r w:rsidR="0086734A">
        <w:rPr>
          <w:rFonts w:eastAsia="Calibri"/>
          <w:color w:val="auto"/>
          <w:lang w:eastAsia="en-US"/>
        </w:rPr>
        <w:t>v</w:t>
      </w:r>
      <w:r w:rsidR="001A3905">
        <w:rPr>
          <w:rFonts w:eastAsia="Calibri"/>
          <w:color w:val="auto"/>
          <w:lang w:eastAsia="en-US"/>
        </w:rPr>
        <w:t>e</w:t>
      </w:r>
      <w:r w:rsidR="0086734A">
        <w:rPr>
          <w:rFonts w:eastAsia="Calibri"/>
          <w:color w:val="auto"/>
          <w:lang w:eastAsia="en-US"/>
        </w:rPr>
        <w:t xml:space="preserve"> examples such as knocking before entering their room</w:t>
      </w:r>
      <w:r w:rsidR="001A3905">
        <w:rPr>
          <w:rFonts w:eastAsia="Calibri"/>
          <w:color w:val="auto"/>
          <w:lang w:eastAsia="en-US"/>
        </w:rPr>
        <w:t>s</w:t>
      </w:r>
      <w:r w:rsidR="00B657B0">
        <w:rPr>
          <w:rFonts w:eastAsia="Calibri"/>
          <w:color w:val="auto"/>
          <w:lang w:eastAsia="en-US"/>
        </w:rPr>
        <w:t xml:space="preserve">, being mindful of their personal information and using </w:t>
      </w:r>
      <w:r w:rsidR="001F5747">
        <w:rPr>
          <w:rFonts w:eastAsia="Calibri"/>
          <w:color w:val="auto"/>
          <w:lang w:eastAsia="en-US"/>
        </w:rPr>
        <w:t>privacy conscious</w:t>
      </w:r>
      <w:r w:rsidR="00B657B0">
        <w:rPr>
          <w:rFonts w:eastAsia="Calibri"/>
          <w:color w:val="auto"/>
          <w:lang w:eastAsia="en-US"/>
        </w:rPr>
        <w:t xml:space="preserve"> </w:t>
      </w:r>
      <w:r w:rsidR="001F5747">
        <w:rPr>
          <w:rFonts w:eastAsia="Calibri"/>
          <w:color w:val="auto"/>
          <w:lang w:eastAsia="en-US"/>
        </w:rPr>
        <w:t>practices</w:t>
      </w:r>
      <w:r w:rsidR="00B657B0">
        <w:rPr>
          <w:rFonts w:eastAsia="Calibri"/>
          <w:color w:val="auto"/>
          <w:lang w:eastAsia="en-US"/>
        </w:rPr>
        <w:t xml:space="preserve"> when assisting with bathing and other personal care.</w:t>
      </w:r>
    </w:p>
    <w:p w14:paraId="283FE2AB" w14:textId="099CFCD8" w:rsidR="002E0CA1" w:rsidRDefault="002E0CA1" w:rsidP="002E0CA1">
      <w:pPr>
        <w:rPr>
          <w:rFonts w:eastAsiaTheme="minorHAnsi"/>
          <w:color w:val="auto"/>
        </w:rPr>
      </w:pPr>
      <w:r>
        <w:rPr>
          <w:rFonts w:eastAsiaTheme="minorHAnsi"/>
          <w:color w:val="auto"/>
        </w:rPr>
        <w:lastRenderedPageBreak/>
        <w:t>Staff described how they support</w:t>
      </w:r>
      <w:r w:rsidR="001A3905">
        <w:rPr>
          <w:rFonts w:eastAsiaTheme="minorHAnsi"/>
          <w:color w:val="auto"/>
        </w:rPr>
        <w:t>ed</w:t>
      </w:r>
      <w:r>
        <w:rPr>
          <w:rFonts w:eastAsiaTheme="minorHAnsi"/>
          <w:color w:val="auto"/>
        </w:rPr>
        <w:t xml:space="preserve"> consumers </w:t>
      </w:r>
      <w:r w:rsidR="001A3905">
        <w:rPr>
          <w:rFonts w:eastAsiaTheme="minorHAnsi"/>
          <w:color w:val="auto"/>
        </w:rPr>
        <w:t>to</w:t>
      </w:r>
      <w:r>
        <w:rPr>
          <w:rFonts w:eastAsiaTheme="minorHAnsi"/>
          <w:color w:val="auto"/>
        </w:rPr>
        <w:t xml:space="preserve"> mak</w:t>
      </w:r>
      <w:r w:rsidR="001A3905">
        <w:rPr>
          <w:rFonts w:eastAsiaTheme="minorHAnsi"/>
          <w:color w:val="auto"/>
        </w:rPr>
        <w:t>e</w:t>
      </w:r>
      <w:r>
        <w:rPr>
          <w:rFonts w:eastAsiaTheme="minorHAnsi"/>
          <w:color w:val="auto"/>
        </w:rPr>
        <w:t xml:space="preserve"> choices </w:t>
      </w:r>
      <w:r w:rsidR="001A3905">
        <w:rPr>
          <w:rFonts w:eastAsiaTheme="minorHAnsi"/>
          <w:color w:val="auto"/>
        </w:rPr>
        <w:t xml:space="preserve">through </w:t>
      </w:r>
      <w:r>
        <w:rPr>
          <w:rFonts w:eastAsiaTheme="minorHAnsi"/>
          <w:color w:val="auto"/>
        </w:rPr>
        <w:t xml:space="preserve">providing information about </w:t>
      </w:r>
      <w:r w:rsidR="00DA0B87">
        <w:rPr>
          <w:rFonts w:eastAsiaTheme="minorHAnsi"/>
          <w:color w:val="auto"/>
        </w:rPr>
        <w:t xml:space="preserve">the </w:t>
      </w:r>
      <w:r>
        <w:rPr>
          <w:rFonts w:eastAsiaTheme="minorHAnsi"/>
          <w:color w:val="auto"/>
        </w:rPr>
        <w:t>risk</w:t>
      </w:r>
      <w:r w:rsidR="00DA0B87">
        <w:rPr>
          <w:rFonts w:eastAsiaTheme="minorHAnsi"/>
          <w:color w:val="auto"/>
        </w:rPr>
        <w:t>s involved</w:t>
      </w:r>
      <w:r>
        <w:rPr>
          <w:rFonts w:eastAsiaTheme="minorHAnsi"/>
          <w:color w:val="auto"/>
        </w:rPr>
        <w:t xml:space="preserve"> and safety measures needed</w:t>
      </w:r>
      <w:r w:rsidR="001A3905">
        <w:rPr>
          <w:rFonts w:eastAsiaTheme="minorHAnsi"/>
          <w:color w:val="auto"/>
        </w:rPr>
        <w:t>,</w:t>
      </w:r>
      <w:r>
        <w:rPr>
          <w:rFonts w:eastAsiaTheme="minorHAnsi"/>
          <w:color w:val="auto"/>
        </w:rPr>
        <w:t xml:space="preserve"> to assist</w:t>
      </w:r>
      <w:r w:rsidR="001A3905">
        <w:rPr>
          <w:rFonts w:eastAsiaTheme="minorHAnsi"/>
          <w:color w:val="auto"/>
        </w:rPr>
        <w:t xml:space="preserve"> consumers with making</w:t>
      </w:r>
      <w:r>
        <w:rPr>
          <w:rFonts w:eastAsiaTheme="minorHAnsi"/>
          <w:color w:val="auto"/>
        </w:rPr>
        <w:t xml:space="preserve"> decisions. Staff spoke of</w:t>
      </w:r>
      <w:r w:rsidRPr="002E0CA1">
        <w:rPr>
          <w:rFonts w:eastAsiaTheme="minorHAnsi"/>
          <w:color w:val="auto"/>
        </w:rPr>
        <w:t xml:space="preserve"> </w:t>
      </w:r>
      <w:r>
        <w:rPr>
          <w:rFonts w:eastAsiaTheme="minorHAnsi"/>
          <w:color w:val="auto"/>
        </w:rPr>
        <w:t xml:space="preserve">supporting consumers to maintain contact with people </w:t>
      </w:r>
      <w:r w:rsidR="001A3905">
        <w:rPr>
          <w:rFonts w:eastAsiaTheme="minorHAnsi"/>
          <w:color w:val="auto"/>
        </w:rPr>
        <w:t xml:space="preserve">important </w:t>
      </w:r>
      <w:r>
        <w:rPr>
          <w:rFonts w:eastAsiaTheme="minorHAnsi"/>
          <w:color w:val="auto"/>
        </w:rPr>
        <w:t xml:space="preserve">to them </w:t>
      </w:r>
      <w:r w:rsidR="001A3905">
        <w:rPr>
          <w:rFonts w:eastAsiaTheme="minorHAnsi"/>
          <w:color w:val="auto"/>
        </w:rPr>
        <w:t>by</w:t>
      </w:r>
      <w:r>
        <w:rPr>
          <w:rFonts w:eastAsiaTheme="minorHAnsi"/>
          <w:color w:val="auto"/>
        </w:rPr>
        <w:t xml:space="preserve"> using technology such as tablets for video calls. Staff confirmed they </w:t>
      </w:r>
      <w:r w:rsidR="001A3905">
        <w:rPr>
          <w:rFonts w:eastAsiaTheme="minorHAnsi"/>
          <w:color w:val="auto"/>
        </w:rPr>
        <w:t>we</w:t>
      </w:r>
      <w:r>
        <w:rPr>
          <w:rFonts w:eastAsiaTheme="minorHAnsi"/>
          <w:color w:val="auto"/>
        </w:rPr>
        <w:t xml:space="preserve">re guided by risk management </w:t>
      </w:r>
      <w:r w:rsidR="001A3905">
        <w:rPr>
          <w:rFonts w:eastAsiaTheme="minorHAnsi"/>
          <w:color w:val="auto"/>
        </w:rPr>
        <w:t xml:space="preserve">and </w:t>
      </w:r>
      <w:r>
        <w:rPr>
          <w:rFonts w:eastAsiaTheme="minorHAnsi"/>
          <w:color w:val="auto"/>
        </w:rPr>
        <w:t>dignity of risk policies when supporting consumers in engaging wit</w:t>
      </w:r>
      <w:r w:rsidR="005A64B0">
        <w:rPr>
          <w:rFonts w:eastAsiaTheme="minorHAnsi"/>
          <w:color w:val="auto"/>
        </w:rPr>
        <w:t>h</w:t>
      </w:r>
      <w:r>
        <w:rPr>
          <w:rFonts w:eastAsiaTheme="minorHAnsi"/>
          <w:color w:val="auto"/>
        </w:rPr>
        <w:t xml:space="preserve"> risk. Staff spoke of checking with consumers before they provide</w:t>
      </w:r>
      <w:r w:rsidR="001A3905">
        <w:rPr>
          <w:rFonts w:eastAsiaTheme="minorHAnsi"/>
          <w:color w:val="auto"/>
        </w:rPr>
        <w:t>d</w:t>
      </w:r>
      <w:r>
        <w:rPr>
          <w:rFonts w:eastAsiaTheme="minorHAnsi"/>
          <w:color w:val="auto"/>
        </w:rPr>
        <w:t xml:space="preserve"> care and services to them to support</w:t>
      </w:r>
      <w:r w:rsidR="001A3905">
        <w:rPr>
          <w:rFonts w:eastAsiaTheme="minorHAnsi"/>
          <w:color w:val="auto"/>
        </w:rPr>
        <w:t xml:space="preserve"> </w:t>
      </w:r>
      <w:r>
        <w:rPr>
          <w:rFonts w:eastAsiaTheme="minorHAnsi"/>
          <w:color w:val="auto"/>
        </w:rPr>
        <w:t>consumer</w:t>
      </w:r>
      <w:r w:rsidR="001A3905">
        <w:rPr>
          <w:rFonts w:eastAsiaTheme="minorHAnsi"/>
          <w:color w:val="auto"/>
        </w:rPr>
        <w:t>s</w:t>
      </w:r>
      <w:r>
        <w:rPr>
          <w:rFonts w:eastAsiaTheme="minorHAnsi"/>
          <w:color w:val="auto"/>
        </w:rPr>
        <w:t xml:space="preserve"> in maintaining independence and choice in how </w:t>
      </w:r>
      <w:r w:rsidR="001A3905">
        <w:rPr>
          <w:rFonts w:eastAsiaTheme="minorHAnsi"/>
          <w:color w:val="auto"/>
        </w:rPr>
        <w:t>care was provided.</w:t>
      </w:r>
      <w:r>
        <w:rPr>
          <w:rFonts w:eastAsiaTheme="minorHAnsi"/>
          <w:color w:val="auto"/>
        </w:rPr>
        <w:t xml:space="preserve"> </w:t>
      </w:r>
      <w:r w:rsidR="001A3905">
        <w:rPr>
          <w:rFonts w:eastAsiaTheme="minorHAnsi"/>
          <w:color w:val="auto"/>
        </w:rPr>
        <w:t>S</w:t>
      </w:r>
      <w:r>
        <w:rPr>
          <w:rFonts w:eastAsiaTheme="minorHAnsi"/>
          <w:color w:val="auto"/>
        </w:rPr>
        <w:t>taff described different communication methods they use</w:t>
      </w:r>
      <w:r w:rsidR="001A3905">
        <w:rPr>
          <w:rFonts w:eastAsiaTheme="minorHAnsi"/>
          <w:color w:val="auto"/>
        </w:rPr>
        <w:t>d</w:t>
      </w:r>
      <w:r>
        <w:rPr>
          <w:rFonts w:eastAsiaTheme="minorHAnsi"/>
          <w:color w:val="auto"/>
        </w:rPr>
        <w:t xml:space="preserve"> </w:t>
      </w:r>
      <w:r w:rsidR="001F5747">
        <w:rPr>
          <w:rFonts w:eastAsiaTheme="minorHAnsi"/>
          <w:color w:val="auto"/>
        </w:rPr>
        <w:t>according to consumers’ needs and preferences</w:t>
      </w:r>
      <w:r w:rsidR="001A3905">
        <w:rPr>
          <w:rFonts w:eastAsiaTheme="minorHAnsi"/>
          <w:color w:val="auto"/>
        </w:rPr>
        <w:t xml:space="preserve"> and of using</w:t>
      </w:r>
      <w:r>
        <w:rPr>
          <w:rFonts w:eastAsiaTheme="minorHAnsi"/>
          <w:color w:val="auto"/>
        </w:rPr>
        <w:t xml:space="preserve"> privacy measures such as password protected information systems and knocking on room doors before entering.</w:t>
      </w:r>
    </w:p>
    <w:p w14:paraId="01CAADF9" w14:textId="55E89E9E" w:rsidR="003F521E" w:rsidRPr="003D07E7" w:rsidRDefault="006A57BE" w:rsidP="00361C74">
      <w:pPr>
        <w:pStyle w:val="ListBullet"/>
        <w:numPr>
          <w:ilvl w:val="0"/>
          <w:numId w:val="0"/>
        </w:numPr>
        <w:rPr>
          <w:i/>
        </w:rPr>
      </w:pPr>
      <w:r>
        <w:t>Organisational policies and procedures</w:t>
      </w:r>
      <w:r w:rsidR="00B96C5D">
        <w:t xml:space="preserve"> includ</w:t>
      </w:r>
      <w:r w:rsidR="001A3905">
        <w:t>ed</w:t>
      </w:r>
      <w:r w:rsidR="00B96C5D">
        <w:t xml:space="preserve"> ‘supporting choice and decision making’</w:t>
      </w:r>
      <w:r>
        <w:t xml:space="preserve"> demonstrate</w:t>
      </w:r>
      <w:r w:rsidR="001A3905">
        <w:t>d</w:t>
      </w:r>
      <w:r>
        <w:t xml:space="preserve"> a commitment to consumers making decisions themselves and exercising choice</w:t>
      </w:r>
      <w:r w:rsidR="001A3905">
        <w:t>,</w:t>
      </w:r>
      <w:r>
        <w:t xml:space="preserve"> </w:t>
      </w:r>
      <w:r w:rsidR="001A3905">
        <w:t>supported by</w:t>
      </w:r>
      <w:r>
        <w:t xml:space="preserve"> clear and accurate provision of information by staff.</w:t>
      </w:r>
      <w:r w:rsidR="00B96C5D">
        <w:t xml:space="preserve"> </w:t>
      </w:r>
      <w:r w:rsidR="003C4245">
        <w:t>Care planning documents demonstrate</w:t>
      </w:r>
      <w:r w:rsidR="001A3905">
        <w:t>d</w:t>
      </w:r>
      <w:r w:rsidR="003C4245">
        <w:t xml:space="preserve"> instances where staff supported consumers to engage</w:t>
      </w:r>
      <w:r w:rsidR="001A3905">
        <w:t xml:space="preserve"> with</w:t>
      </w:r>
      <w:r w:rsidR="003C4245">
        <w:t xml:space="preserve"> risk, </w:t>
      </w:r>
      <w:r w:rsidR="00A5587B">
        <w:t>t</w:t>
      </w:r>
      <w:r w:rsidR="00A5587B" w:rsidRPr="00E52F1D">
        <w:t>he organisation ha</w:t>
      </w:r>
      <w:r w:rsidR="001A3905">
        <w:t>d</w:t>
      </w:r>
      <w:r w:rsidR="00A5587B" w:rsidRPr="00E52F1D">
        <w:t xml:space="preserve"> a risk management framework and policies </w:t>
      </w:r>
      <w:r w:rsidR="001A3905">
        <w:t xml:space="preserve">in place which </w:t>
      </w:r>
      <w:r w:rsidR="00A5587B" w:rsidRPr="00E52F1D">
        <w:t>support</w:t>
      </w:r>
      <w:r w:rsidR="001A3905">
        <w:t>ed</w:t>
      </w:r>
      <w:r w:rsidR="00A5587B" w:rsidRPr="00E52F1D">
        <w:t xml:space="preserve"> consumers to do the things they want</w:t>
      </w:r>
      <w:r w:rsidR="001A3905">
        <w:t>ed</w:t>
      </w:r>
      <w:r w:rsidR="00A5587B" w:rsidRPr="00E52F1D">
        <w:t xml:space="preserve"> to do</w:t>
      </w:r>
      <w:r w:rsidR="00A5587B">
        <w:t>. The policies support</w:t>
      </w:r>
      <w:r w:rsidR="001A3905">
        <w:t>ed</w:t>
      </w:r>
      <w:r w:rsidR="00A5587B">
        <w:t xml:space="preserve"> dignity of risk</w:t>
      </w:r>
      <w:r w:rsidR="00374928">
        <w:t xml:space="preserve"> </w:t>
      </w:r>
      <w:r w:rsidR="001A3905">
        <w:t xml:space="preserve">which, </w:t>
      </w:r>
      <w:r w:rsidR="00374928">
        <w:t>in turn</w:t>
      </w:r>
      <w:r w:rsidR="001A3905">
        <w:t>,</w:t>
      </w:r>
      <w:r w:rsidR="00374928">
        <w:t xml:space="preserve"> support</w:t>
      </w:r>
      <w:r w:rsidR="001A3905">
        <w:t>ed</w:t>
      </w:r>
      <w:r w:rsidR="00374928">
        <w:t xml:space="preserve"> and respect</w:t>
      </w:r>
      <w:r w:rsidR="001A3905">
        <w:t>ed</w:t>
      </w:r>
      <w:r w:rsidR="00374928">
        <w:t xml:space="preserve"> consumers’ rights to make decisions.</w:t>
      </w:r>
      <w:r w:rsidR="00374928" w:rsidRPr="00374928">
        <w:t xml:space="preserve"> Care planning documentation </w:t>
      </w:r>
      <w:r w:rsidR="001A3905">
        <w:t>wa</w:t>
      </w:r>
      <w:r w:rsidR="00374928" w:rsidRPr="00374928">
        <w:t xml:space="preserve">s regularly communicated to consumers and feedback by clinical staff </w:t>
      </w:r>
      <w:r w:rsidR="001A3905">
        <w:t>wa</w:t>
      </w:r>
      <w:r w:rsidR="00374928" w:rsidRPr="00374928">
        <w:t>s addressed so that consumers and their representatives c</w:t>
      </w:r>
      <w:r w:rsidR="001A3905">
        <w:t>ould</w:t>
      </w:r>
      <w:r w:rsidR="00374928" w:rsidRPr="00374928">
        <w:t xml:space="preserve"> make informed decisions regarding their care. </w:t>
      </w:r>
      <w:r w:rsidR="007C6BFE" w:rsidRPr="009852B1">
        <w:t>The service ha</w:t>
      </w:r>
      <w:r w:rsidR="001A3905">
        <w:t>d</w:t>
      </w:r>
      <w:r w:rsidR="007C6BFE" w:rsidRPr="009852B1">
        <w:t xml:space="preserve"> a personal information and privacy disclosure policy</w:t>
      </w:r>
      <w:r w:rsidR="007C6BFE">
        <w:t xml:space="preserve"> </w:t>
      </w:r>
      <w:r w:rsidR="00374928">
        <w:rPr>
          <w:rFonts w:eastAsia="Calibri"/>
        </w:rPr>
        <w:t>and c</w:t>
      </w:r>
      <w:r w:rsidR="001A3905">
        <w:rPr>
          <w:rFonts w:eastAsia="Calibri"/>
        </w:rPr>
        <w:t>ould</w:t>
      </w:r>
      <w:r w:rsidR="00374928">
        <w:rPr>
          <w:rFonts w:eastAsia="Calibri"/>
        </w:rPr>
        <w:t xml:space="preserve"> demonstrate that communication, behaviour and interactions </w:t>
      </w:r>
      <w:r w:rsidR="001A3905">
        <w:rPr>
          <w:rFonts w:eastAsia="Calibri"/>
        </w:rPr>
        <w:t>between</w:t>
      </w:r>
      <w:r w:rsidR="00374928">
        <w:rPr>
          <w:rFonts w:eastAsia="Calibri"/>
        </w:rPr>
        <w:t xml:space="preserve"> staff and others promote</w:t>
      </w:r>
      <w:r w:rsidR="001A3905">
        <w:rPr>
          <w:rFonts w:eastAsia="Calibri"/>
        </w:rPr>
        <w:t>d</w:t>
      </w:r>
      <w:r w:rsidR="00374928">
        <w:rPr>
          <w:rFonts w:eastAsia="Calibri"/>
        </w:rPr>
        <w:t xml:space="preserve"> </w:t>
      </w:r>
      <w:r w:rsidR="001A3905">
        <w:rPr>
          <w:rFonts w:eastAsia="Calibri"/>
        </w:rPr>
        <w:t xml:space="preserve">consumers’ </w:t>
      </w:r>
      <w:r w:rsidR="00374928">
        <w:rPr>
          <w:rFonts w:eastAsia="Calibri"/>
        </w:rPr>
        <w:t>privacy and confidentiality.</w:t>
      </w:r>
    </w:p>
    <w:p w14:paraId="5AF3A31A" w14:textId="553C38EC"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5" w:name="_Hlk32932412"/>
      <w:r w:rsidR="0066387A" w:rsidRPr="0066387A">
        <w:rPr>
          <w:i/>
          <w:color w:val="0000FF"/>
          <w:sz w:val="24"/>
          <w:szCs w:val="24"/>
        </w:rPr>
        <w:t xml:space="preserve"> </w:t>
      </w:r>
      <w:bookmarkEnd w:id="5"/>
    </w:p>
    <w:p w14:paraId="4B432225" w14:textId="5AD4EA7E" w:rsidR="00154403" w:rsidRDefault="00154403" w:rsidP="00154403">
      <w:pPr>
        <w:pStyle w:val="Heading3"/>
      </w:pPr>
      <w:r w:rsidRPr="00051035">
        <w:t>Requirement 1(3)(a)</w:t>
      </w:r>
      <w:r w:rsidRPr="00051035">
        <w:tab/>
      </w:r>
      <w:r w:rsidR="007D2181">
        <w:t>N</w:t>
      </w:r>
      <w:r w:rsidR="001F5747">
        <w:t>on-compliant</w:t>
      </w:r>
    </w:p>
    <w:p w14:paraId="7E131FF7" w14:textId="7DC45909" w:rsidR="00154403" w:rsidRDefault="00154403" w:rsidP="00154403">
      <w:pPr>
        <w:rPr>
          <w:i/>
        </w:rPr>
      </w:pPr>
      <w:r w:rsidRPr="008D114F">
        <w:rPr>
          <w:i/>
        </w:rPr>
        <w:t>Each consumer is treated with dignity and respect, with their identity, culture and diversity valued.</w:t>
      </w:r>
    </w:p>
    <w:p w14:paraId="445F16EA" w14:textId="2E3183E7" w:rsidR="00B360C6" w:rsidRDefault="003D07E7" w:rsidP="003D07E7">
      <w:pPr>
        <w:rPr>
          <w:rFonts w:eastAsia="Calibri"/>
          <w:color w:val="auto"/>
          <w:lang w:eastAsia="en-US"/>
        </w:rPr>
      </w:pPr>
      <w:r w:rsidRPr="00B55F2A">
        <w:rPr>
          <w:rFonts w:eastAsia="Calibri"/>
          <w:color w:val="auto"/>
          <w:lang w:eastAsia="en-US"/>
        </w:rPr>
        <w:t xml:space="preserve">Some consumers and representatives </w:t>
      </w:r>
      <w:r w:rsidR="001A3905">
        <w:rPr>
          <w:rFonts w:eastAsia="Calibri"/>
          <w:color w:val="auto"/>
          <w:lang w:eastAsia="en-US"/>
        </w:rPr>
        <w:t>spoke of</w:t>
      </w:r>
      <w:r>
        <w:rPr>
          <w:rFonts w:eastAsia="Calibri"/>
          <w:color w:val="auto"/>
          <w:lang w:eastAsia="en-US"/>
        </w:rPr>
        <w:t xml:space="preserve"> </w:t>
      </w:r>
      <w:r w:rsidRPr="00B55F2A">
        <w:rPr>
          <w:rFonts w:eastAsia="Calibri"/>
          <w:color w:val="auto"/>
          <w:lang w:eastAsia="en-US"/>
        </w:rPr>
        <w:t xml:space="preserve">negative </w:t>
      </w:r>
      <w:r>
        <w:rPr>
          <w:rFonts w:eastAsia="Calibri"/>
          <w:color w:val="auto"/>
          <w:lang w:eastAsia="en-US"/>
        </w:rPr>
        <w:t>experiences</w:t>
      </w:r>
      <w:r w:rsidR="001A3905">
        <w:rPr>
          <w:rFonts w:eastAsia="Calibri"/>
          <w:color w:val="auto"/>
          <w:lang w:eastAsia="en-US"/>
        </w:rPr>
        <w:t>,</w:t>
      </w:r>
      <w:r>
        <w:rPr>
          <w:rFonts w:eastAsia="Calibri"/>
          <w:color w:val="auto"/>
          <w:lang w:eastAsia="en-US"/>
        </w:rPr>
        <w:t xml:space="preserve"> </w:t>
      </w:r>
      <w:r w:rsidRPr="00B55F2A">
        <w:rPr>
          <w:rFonts w:eastAsia="Calibri"/>
          <w:color w:val="auto"/>
          <w:lang w:eastAsia="en-US"/>
        </w:rPr>
        <w:t>due to staff treatment of consumers</w:t>
      </w:r>
      <w:r w:rsidR="00294D1C">
        <w:rPr>
          <w:rFonts w:eastAsia="Calibri"/>
          <w:color w:val="auto"/>
          <w:lang w:eastAsia="en-US"/>
        </w:rPr>
        <w:t>. Consumers advised they did not always receive</w:t>
      </w:r>
      <w:r w:rsidRPr="00B55F2A">
        <w:rPr>
          <w:rFonts w:eastAsia="Calibri"/>
          <w:color w:val="auto"/>
          <w:lang w:eastAsia="en-US"/>
        </w:rPr>
        <w:t xml:space="preserve"> respectful and dignified treatment and </w:t>
      </w:r>
      <w:r w:rsidR="00294D1C">
        <w:rPr>
          <w:rFonts w:eastAsia="Calibri"/>
          <w:color w:val="auto"/>
          <w:lang w:eastAsia="en-US"/>
        </w:rPr>
        <w:t xml:space="preserve">staff did not </w:t>
      </w:r>
      <w:r w:rsidR="001A3905">
        <w:rPr>
          <w:rFonts w:eastAsia="Calibri"/>
          <w:color w:val="auto"/>
          <w:lang w:eastAsia="en-US"/>
        </w:rPr>
        <w:t xml:space="preserve">always </w:t>
      </w:r>
      <w:r w:rsidR="00294D1C">
        <w:rPr>
          <w:rFonts w:eastAsia="Calibri"/>
          <w:color w:val="auto"/>
          <w:lang w:eastAsia="en-US"/>
        </w:rPr>
        <w:t>demonstrate they consistently delivered culturally-sensitive</w:t>
      </w:r>
      <w:r w:rsidRPr="00B55F2A">
        <w:rPr>
          <w:rFonts w:eastAsia="Calibri"/>
          <w:color w:val="auto"/>
          <w:lang w:eastAsia="en-US"/>
        </w:rPr>
        <w:t xml:space="preserve"> care and services to culturally diverse </w:t>
      </w:r>
      <w:r>
        <w:rPr>
          <w:rFonts w:eastAsia="Calibri"/>
          <w:color w:val="auto"/>
          <w:lang w:eastAsia="en-US"/>
        </w:rPr>
        <w:t>consumer</w:t>
      </w:r>
      <w:r w:rsidRPr="00B55F2A">
        <w:rPr>
          <w:rFonts w:eastAsia="Calibri"/>
          <w:color w:val="auto"/>
          <w:lang w:eastAsia="en-US"/>
        </w:rPr>
        <w:t>s.</w:t>
      </w:r>
      <w:r w:rsidR="009372B0">
        <w:rPr>
          <w:rFonts w:eastAsia="Calibri"/>
          <w:color w:val="auto"/>
          <w:lang w:eastAsia="en-US"/>
        </w:rPr>
        <w:t xml:space="preserve"> </w:t>
      </w:r>
    </w:p>
    <w:p w14:paraId="26D70002" w14:textId="77777777" w:rsidR="00F0617F" w:rsidRDefault="009372B0" w:rsidP="003D07E7">
      <w:pPr>
        <w:rPr>
          <w:rFonts w:eastAsia="Calibri"/>
          <w:color w:val="auto"/>
          <w:lang w:eastAsia="en-US"/>
        </w:rPr>
      </w:pPr>
      <w:r>
        <w:rPr>
          <w:rFonts w:eastAsia="Calibri"/>
          <w:color w:val="auto"/>
          <w:lang w:eastAsia="en-US"/>
        </w:rPr>
        <w:t xml:space="preserve">Consumers reported </w:t>
      </w:r>
      <w:r w:rsidR="003F521E">
        <w:rPr>
          <w:rFonts w:eastAsia="Calibri"/>
          <w:color w:val="auto"/>
          <w:lang w:eastAsia="en-US"/>
        </w:rPr>
        <w:t>differences in</w:t>
      </w:r>
      <w:r>
        <w:rPr>
          <w:rFonts w:eastAsia="Calibri"/>
          <w:color w:val="auto"/>
          <w:lang w:eastAsia="en-US"/>
        </w:rPr>
        <w:t xml:space="preserve"> how they </w:t>
      </w:r>
      <w:r w:rsidR="00294D1C">
        <w:rPr>
          <w:rFonts w:eastAsia="Calibri"/>
          <w:color w:val="auto"/>
          <w:lang w:eastAsia="en-US"/>
        </w:rPr>
        <w:t>we</w:t>
      </w:r>
      <w:r>
        <w:rPr>
          <w:rFonts w:eastAsia="Calibri"/>
          <w:color w:val="auto"/>
          <w:lang w:eastAsia="en-US"/>
        </w:rPr>
        <w:t xml:space="preserve">re treated by staff </w:t>
      </w:r>
      <w:r w:rsidR="002B4804">
        <w:rPr>
          <w:rFonts w:eastAsia="Calibri"/>
          <w:color w:val="auto"/>
          <w:lang w:eastAsia="en-US"/>
        </w:rPr>
        <w:t xml:space="preserve">and </w:t>
      </w:r>
      <w:r>
        <w:rPr>
          <w:rFonts w:eastAsia="Calibri"/>
          <w:color w:val="auto"/>
          <w:lang w:eastAsia="en-US"/>
        </w:rPr>
        <w:t>g</w:t>
      </w:r>
      <w:r w:rsidR="002B4804">
        <w:rPr>
          <w:rFonts w:eastAsia="Calibri"/>
          <w:color w:val="auto"/>
          <w:lang w:eastAsia="en-US"/>
        </w:rPr>
        <w:t>ave</w:t>
      </w:r>
      <w:r>
        <w:rPr>
          <w:rFonts w:eastAsia="Calibri"/>
          <w:color w:val="auto"/>
          <w:lang w:eastAsia="en-US"/>
        </w:rPr>
        <w:t xml:space="preserve"> examples of varying attitude</w:t>
      </w:r>
      <w:r w:rsidR="006D742B">
        <w:rPr>
          <w:rFonts w:eastAsia="Calibri"/>
          <w:color w:val="auto"/>
          <w:lang w:eastAsia="en-US"/>
        </w:rPr>
        <w:t>s</w:t>
      </w:r>
      <w:r>
        <w:rPr>
          <w:rFonts w:eastAsia="Calibri"/>
          <w:color w:val="auto"/>
          <w:lang w:eastAsia="en-US"/>
        </w:rPr>
        <w:t>, manner</w:t>
      </w:r>
      <w:r w:rsidR="001A3905">
        <w:rPr>
          <w:rFonts w:eastAsia="Calibri"/>
          <w:color w:val="auto"/>
          <w:lang w:eastAsia="en-US"/>
        </w:rPr>
        <w:t>s</w:t>
      </w:r>
      <w:r>
        <w:rPr>
          <w:rFonts w:eastAsia="Calibri"/>
          <w:color w:val="auto"/>
          <w:lang w:eastAsia="en-US"/>
        </w:rPr>
        <w:t xml:space="preserve">, and communication skills. </w:t>
      </w:r>
      <w:r w:rsidR="00FB13EC">
        <w:rPr>
          <w:rFonts w:eastAsia="Calibri"/>
          <w:color w:val="auto"/>
          <w:lang w:eastAsia="en-US"/>
        </w:rPr>
        <w:t xml:space="preserve">Consumers and representatives </w:t>
      </w:r>
      <w:r w:rsidR="00F0617F">
        <w:rPr>
          <w:rFonts w:eastAsia="Calibri"/>
          <w:color w:val="auto"/>
          <w:lang w:eastAsia="en-US"/>
        </w:rPr>
        <w:t xml:space="preserve">also </w:t>
      </w:r>
      <w:r w:rsidR="00FB13EC">
        <w:rPr>
          <w:rFonts w:eastAsia="Calibri"/>
          <w:color w:val="auto"/>
          <w:lang w:eastAsia="en-US"/>
        </w:rPr>
        <w:t xml:space="preserve">reported deficiencies in care practices by staff specifically around dignity and respect. </w:t>
      </w:r>
    </w:p>
    <w:p w14:paraId="4F6071DF" w14:textId="37617DCB" w:rsidR="009372B0" w:rsidRDefault="00F0617F" w:rsidP="003D07E7">
      <w:pPr>
        <w:rPr>
          <w:rFonts w:eastAsia="Calibri"/>
          <w:color w:val="auto"/>
          <w:lang w:eastAsia="en-US"/>
        </w:rPr>
      </w:pPr>
      <w:r>
        <w:rPr>
          <w:rFonts w:eastAsia="Calibri"/>
          <w:color w:val="auto"/>
          <w:lang w:eastAsia="en-US"/>
        </w:rPr>
        <w:lastRenderedPageBreak/>
        <w:t xml:space="preserve">The Assessment Team raised the issues </w:t>
      </w:r>
      <w:r w:rsidR="00FB13EC">
        <w:rPr>
          <w:rFonts w:eastAsia="Calibri"/>
          <w:color w:val="auto"/>
          <w:lang w:eastAsia="en-US"/>
        </w:rPr>
        <w:t xml:space="preserve">with management </w:t>
      </w:r>
      <w:r w:rsidR="001A3905">
        <w:rPr>
          <w:rFonts w:eastAsia="Calibri"/>
          <w:color w:val="auto"/>
          <w:lang w:eastAsia="en-US"/>
        </w:rPr>
        <w:t>during the site</w:t>
      </w:r>
      <w:r w:rsidR="003F521E">
        <w:rPr>
          <w:rFonts w:eastAsia="Calibri"/>
          <w:color w:val="auto"/>
          <w:lang w:eastAsia="en-US"/>
        </w:rPr>
        <w:t xml:space="preserve"> audit </w:t>
      </w:r>
      <w:r w:rsidR="00FB13EC">
        <w:rPr>
          <w:rFonts w:eastAsia="Calibri"/>
          <w:color w:val="auto"/>
          <w:lang w:eastAsia="en-US"/>
        </w:rPr>
        <w:t>and</w:t>
      </w:r>
      <w:r w:rsidR="00B360C6">
        <w:rPr>
          <w:rFonts w:eastAsia="Calibri"/>
          <w:color w:val="auto"/>
          <w:lang w:eastAsia="en-US"/>
        </w:rPr>
        <w:t xml:space="preserve"> management advised </w:t>
      </w:r>
      <w:r w:rsidR="001A3905">
        <w:rPr>
          <w:rFonts w:eastAsia="Calibri"/>
          <w:color w:val="auto"/>
          <w:lang w:eastAsia="en-US"/>
        </w:rPr>
        <w:t>it</w:t>
      </w:r>
      <w:r w:rsidR="00FB13EC">
        <w:rPr>
          <w:rFonts w:eastAsia="Calibri"/>
          <w:color w:val="auto"/>
          <w:lang w:eastAsia="en-US"/>
        </w:rPr>
        <w:t xml:space="preserve"> would investigate</w:t>
      </w:r>
      <w:r w:rsidR="001A3905">
        <w:rPr>
          <w:rFonts w:eastAsia="Calibri"/>
          <w:color w:val="auto"/>
          <w:lang w:eastAsia="en-US"/>
        </w:rPr>
        <w:t xml:space="preserve"> and provide </w:t>
      </w:r>
      <w:r w:rsidR="00FB13EC">
        <w:rPr>
          <w:rFonts w:eastAsia="Calibri"/>
          <w:color w:val="auto"/>
          <w:lang w:eastAsia="en-US"/>
        </w:rPr>
        <w:t xml:space="preserve">further training </w:t>
      </w:r>
      <w:r w:rsidR="001A3905">
        <w:rPr>
          <w:rFonts w:eastAsia="Calibri"/>
          <w:color w:val="auto"/>
          <w:lang w:eastAsia="en-US"/>
        </w:rPr>
        <w:t>to staff</w:t>
      </w:r>
      <w:r w:rsidR="00FB13EC">
        <w:rPr>
          <w:rFonts w:eastAsia="Calibri"/>
          <w:color w:val="auto"/>
          <w:lang w:eastAsia="en-US"/>
        </w:rPr>
        <w:t>.</w:t>
      </w:r>
    </w:p>
    <w:p w14:paraId="6E2EF6E0" w14:textId="77777777" w:rsidR="00F0617F" w:rsidRDefault="00294D1C" w:rsidP="003D07E7">
      <w:r>
        <w:t>At the time of the site audit, t</w:t>
      </w:r>
      <w:r w:rsidR="00B360C6">
        <w:t>he service d</w:t>
      </w:r>
      <w:r>
        <w:t>id</w:t>
      </w:r>
      <w:r w:rsidR="00B360C6">
        <w:t xml:space="preserve"> not include privacy and dignity training as a mandatory training requirement for care and services staff to guide staff with their consumer engagement</w:t>
      </w:r>
      <w:r w:rsidR="00F0617F">
        <w:t>.</w:t>
      </w:r>
    </w:p>
    <w:p w14:paraId="632B3AAE" w14:textId="236F8C6C" w:rsidR="008A1364" w:rsidRPr="00F0617F" w:rsidRDefault="00F0617F" w:rsidP="003D07E7">
      <w:pPr>
        <w:rPr>
          <w:color w:val="auto"/>
        </w:rPr>
      </w:pPr>
      <w:r>
        <w:rPr>
          <w:rFonts w:eastAsia="Calibri"/>
          <w:color w:val="auto"/>
          <w:lang w:eastAsia="en-US"/>
        </w:rPr>
        <w:t>T</w:t>
      </w:r>
      <w:r w:rsidR="00294D1C">
        <w:rPr>
          <w:rFonts w:eastAsia="Calibri"/>
          <w:color w:val="auto"/>
          <w:lang w:eastAsia="en-US"/>
        </w:rPr>
        <w:t xml:space="preserve">he Approved Provider’s response showed it commenced to </w:t>
      </w:r>
      <w:proofErr w:type="gramStart"/>
      <w:r w:rsidR="00294D1C">
        <w:rPr>
          <w:rFonts w:eastAsia="Calibri"/>
          <w:color w:val="auto"/>
          <w:lang w:eastAsia="en-US"/>
        </w:rPr>
        <w:t>take action</w:t>
      </w:r>
      <w:proofErr w:type="gramEnd"/>
      <w:r w:rsidR="00294D1C">
        <w:rPr>
          <w:rFonts w:eastAsia="Calibri"/>
          <w:color w:val="auto"/>
          <w:lang w:eastAsia="en-US"/>
        </w:rPr>
        <w:t xml:space="preserve"> once it was advised of the issues</w:t>
      </w:r>
      <w:r>
        <w:rPr>
          <w:rFonts w:eastAsia="Calibri"/>
          <w:color w:val="auto"/>
          <w:lang w:eastAsia="en-US"/>
        </w:rPr>
        <w:t xml:space="preserve"> raised in the site audit report, by investigating reports and providing training to staff on dignity and respect.  </w:t>
      </w:r>
    </w:p>
    <w:p w14:paraId="707BDF20" w14:textId="50759AAC" w:rsidR="00F0617F" w:rsidRDefault="00F0617F" w:rsidP="00F0617F">
      <w:pPr>
        <w:rPr>
          <w:rFonts w:eastAsia="Calibri"/>
          <w:color w:val="auto"/>
          <w:lang w:eastAsia="en-US"/>
        </w:rPr>
      </w:pPr>
      <w:r w:rsidRPr="00F0617F">
        <w:rPr>
          <w:rFonts w:eastAsia="Calibri"/>
          <w:color w:val="auto"/>
          <w:lang w:eastAsia="en-US"/>
        </w:rPr>
        <w:t xml:space="preserve">I considered the evidence put forward by the Assessment Team in the site audit report and the Approved Provider’s response. The site audit report detailed </w:t>
      </w:r>
      <w:r>
        <w:rPr>
          <w:rFonts w:eastAsia="Calibri"/>
          <w:color w:val="auto"/>
          <w:lang w:eastAsia="en-US"/>
        </w:rPr>
        <w:t xml:space="preserve">several </w:t>
      </w:r>
      <w:r w:rsidRPr="00F0617F">
        <w:rPr>
          <w:rFonts w:eastAsia="Calibri"/>
          <w:color w:val="auto"/>
          <w:lang w:eastAsia="en-US"/>
        </w:rPr>
        <w:t xml:space="preserve">issues with personal care delivered to consumers and </w:t>
      </w:r>
      <w:r>
        <w:rPr>
          <w:rFonts w:eastAsia="Calibri"/>
          <w:color w:val="auto"/>
          <w:lang w:eastAsia="en-US"/>
        </w:rPr>
        <w:t>noted the</w:t>
      </w:r>
      <w:r w:rsidRPr="00F0617F">
        <w:rPr>
          <w:rFonts w:eastAsia="Calibri"/>
          <w:color w:val="auto"/>
          <w:lang w:eastAsia="en-US"/>
        </w:rPr>
        <w:t xml:space="preserve"> lack of mandatory staff training on privacy and dignity.</w:t>
      </w:r>
      <w:r>
        <w:rPr>
          <w:rFonts w:eastAsia="Calibri"/>
          <w:color w:val="auto"/>
          <w:lang w:eastAsia="en-US"/>
        </w:rPr>
        <w:t xml:space="preserve"> T</w:t>
      </w:r>
      <w:r w:rsidR="00294D1C">
        <w:rPr>
          <w:rFonts w:eastAsia="Calibri"/>
          <w:color w:val="auto"/>
          <w:lang w:eastAsia="en-US"/>
        </w:rPr>
        <w:t>he Assessment Team observed instances of staff showing dignity and respect to consumers in the service during the site audi</w:t>
      </w:r>
      <w:r>
        <w:rPr>
          <w:rFonts w:eastAsia="Calibri"/>
          <w:color w:val="auto"/>
          <w:lang w:eastAsia="en-US"/>
        </w:rPr>
        <w:t>t; however</w:t>
      </w:r>
      <w:r w:rsidR="00294D1C">
        <w:rPr>
          <w:rFonts w:eastAsia="Calibri"/>
          <w:color w:val="auto"/>
          <w:lang w:eastAsia="en-US"/>
        </w:rPr>
        <w:t xml:space="preserve">, the evidence showed </w:t>
      </w:r>
      <w:r>
        <w:rPr>
          <w:rFonts w:eastAsia="Calibri"/>
          <w:color w:val="auto"/>
          <w:lang w:eastAsia="en-US"/>
        </w:rPr>
        <w:t>this was not consistently demonstrated by</w:t>
      </w:r>
      <w:r w:rsidR="003F521E">
        <w:rPr>
          <w:rFonts w:eastAsia="Calibri"/>
          <w:color w:val="auto"/>
          <w:lang w:eastAsia="en-US"/>
        </w:rPr>
        <w:t xml:space="preserve"> staff</w:t>
      </w:r>
      <w:r>
        <w:rPr>
          <w:rFonts w:eastAsia="Calibri"/>
          <w:color w:val="auto"/>
          <w:lang w:eastAsia="en-US"/>
        </w:rPr>
        <w:t>,</w:t>
      </w:r>
      <w:r w:rsidR="003F521E">
        <w:rPr>
          <w:rFonts w:eastAsia="Calibri"/>
          <w:color w:val="auto"/>
          <w:lang w:eastAsia="en-US"/>
        </w:rPr>
        <w:t xml:space="preserve"> </w:t>
      </w:r>
      <w:r>
        <w:rPr>
          <w:rFonts w:eastAsia="Calibri"/>
          <w:color w:val="auto"/>
          <w:lang w:eastAsia="en-US"/>
        </w:rPr>
        <w:t>n</w:t>
      </w:r>
      <w:r w:rsidR="003F521E">
        <w:rPr>
          <w:rFonts w:eastAsia="Calibri"/>
          <w:color w:val="auto"/>
          <w:lang w:eastAsia="en-US"/>
        </w:rPr>
        <w:t xml:space="preserve">or </w:t>
      </w:r>
      <w:r>
        <w:rPr>
          <w:rFonts w:eastAsia="Calibri"/>
          <w:color w:val="auto"/>
          <w:lang w:eastAsia="en-US"/>
        </w:rPr>
        <w:t xml:space="preserve">was it </w:t>
      </w:r>
      <w:r w:rsidR="003F521E" w:rsidRPr="00534CE4">
        <w:rPr>
          <w:rFonts w:eastAsia="Calibri"/>
          <w:color w:val="auto"/>
          <w:lang w:eastAsia="en-US"/>
        </w:rPr>
        <w:t>applied across all consumers.</w:t>
      </w:r>
      <w:r w:rsidR="00294D1C">
        <w:rPr>
          <w:rFonts w:eastAsia="Calibri"/>
          <w:color w:val="auto"/>
          <w:lang w:eastAsia="en-US"/>
        </w:rPr>
        <w:t xml:space="preserve"> </w:t>
      </w:r>
    </w:p>
    <w:p w14:paraId="7081201F" w14:textId="77777777" w:rsidR="00F0617F" w:rsidRDefault="00F0617F" w:rsidP="00F0617F">
      <w:pPr>
        <w:rPr>
          <w:rFonts w:eastAsia="Calibri"/>
          <w:color w:val="auto"/>
          <w:lang w:eastAsia="en-US"/>
        </w:rPr>
      </w:pPr>
      <w:r w:rsidRPr="00F0617F">
        <w:rPr>
          <w:rFonts w:eastAsia="Calibri"/>
          <w:iCs/>
          <w:color w:val="auto"/>
          <w:lang w:eastAsia="en-US"/>
        </w:rPr>
        <w:t xml:space="preserve">While I acknowledge the service is </w:t>
      </w:r>
      <w:proofErr w:type="gramStart"/>
      <w:r w:rsidRPr="00F0617F">
        <w:rPr>
          <w:rFonts w:eastAsia="Calibri"/>
          <w:iCs/>
          <w:color w:val="auto"/>
          <w:lang w:eastAsia="en-US"/>
        </w:rPr>
        <w:t>taking action</w:t>
      </w:r>
      <w:proofErr w:type="gramEnd"/>
      <w:r w:rsidRPr="00F0617F">
        <w:rPr>
          <w:rFonts w:eastAsia="Calibri"/>
          <w:iCs/>
          <w:color w:val="auto"/>
          <w:lang w:eastAsia="en-US"/>
        </w:rPr>
        <w:t xml:space="preserve"> to address the </w:t>
      </w:r>
      <w:r>
        <w:rPr>
          <w:rFonts w:eastAsia="Calibri"/>
          <w:iCs/>
          <w:color w:val="auto"/>
          <w:lang w:eastAsia="en-US"/>
        </w:rPr>
        <w:t>issues raised in the site audit report</w:t>
      </w:r>
      <w:r w:rsidRPr="00F0617F">
        <w:rPr>
          <w:rFonts w:eastAsia="Calibri"/>
          <w:iCs/>
          <w:color w:val="auto"/>
          <w:lang w:eastAsia="en-US"/>
        </w:rPr>
        <w:t xml:space="preserve">, there has not been sufficient time to demonstrate the sustainability and effectiveness of the changes. I consider at the time of the site audit, the service did not demonstrate </w:t>
      </w:r>
      <w:r>
        <w:rPr>
          <w:rFonts w:eastAsia="Calibri"/>
          <w:iCs/>
          <w:color w:val="auto"/>
          <w:lang w:eastAsia="en-US"/>
        </w:rPr>
        <w:t>e</w:t>
      </w:r>
      <w:r w:rsidRPr="00F0617F">
        <w:rPr>
          <w:rFonts w:eastAsia="Fira Sans Light"/>
          <w:color w:val="auto"/>
          <w:lang w:eastAsia="en-US"/>
        </w:rPr>
        <w:t xml:space="preserve">ach consumer </w:t>
      </w:r>
      <w:r>
        <w:rPr>
          <w:rFonts w:eastAsia="Fira Sans Light"/>
          <w:color w:val="auto"/>
          <w:lang w:eastAsia="en-US"/>
        </w:rPr>
        <w:t>wa</w:t>
      </w:r>
      <w:r w:rsidRPr="00F0617F">
        <w:rPr>
          <w:rFonts w:eastAsia="Fira Sans Light"/>
          <w:color w:val="auto"/>
          <w:lang w:eastAsia="en-US"/>
        </w:rPr>
        <w:t>s treated with dignity and respect, with their identity, culture and diversity valued</w:t>
      </w:r>
      <w:r>
        <w:rPr>
          <w:rFonts w:eastAsia="Fira Sans Light"/>
          <w:color w:val="auto"/>
          <w:lang w:eastAsia="en-US"/>
        </w:rPr>
        <w:t>.</w:t>
      </w:r>
      <w:r w:rsidRPr="00F0617F">
        <w:rPr>
          <w:rFonts w:eastAsia="Calibri"/>
          <w:color w:val="auto"/>
          <w:lang w:eastAsia="en-US"/>
        </w:rPr>
        <w:t xml:space="preserve"> </w:t>
      </w:r>
    </w:p>
    <w:p w14:paraId="19FC93D0" w14:textId="2B72ADCD" w:rsidR="00F0617F" w:rsidRPr="00294D1C" w:rsidRDefault="00F0617F" w:rsidP="00154403">
      <w:pPr>
        <w:rPr>
          <w:rFonts w:eastAsia="Calibri"/>
          <w:color w:val="auto"/>
          <w:lang w:eastAsia="en-US"/>
        </w:rPr>
      </w:pPr>
      <w:r w:rsidRPr="00F0617F">
        <w:rPr>
          <w:rFonts w:eastAsia="Calibri"/>
          <w:color w:val="auto"/>
          <w:lang w:eastAsia="en-US"/>
        </w:rPr>
        <w:t xml:space="preserve">Therefore, given the above information, I decided the service was non-compliant with </w:t>
      </w:r>
      <w:bookmarkStart w:id="6" w:name="_Hlk110856964"/>
      <w:r w:rsidRPr="00F0617F">
        <w:rPr>
          <w:rFonts w:eastAsia="Calibri"/>
          <w:color w:val="auto"/>
          <w:lang w:eastAsia="en-US"/>
        </w:rPr>
        <w:t xml:space="preserve">Requirement </w:t>
      </w:r>
      <w:r w:rsidR="00A530F4">
        <w:rPr>
          <w:rFonts w:eastAsia="Calibri"/>
          <w:color w:val="auto"/>
          <w:lang w:eastAsia="en-US"/>
        </w:rPr>
        <w:t>1</w:t>
      </w:r>
      <w:r w:rsidRPr="00F0617F">
        <w:rPr>
          <w:rFonts w:eastAsia="Calibri"/>
          <w:color w:val="auto"/>
          <w:lang w:eastAsia="en-US"/>
        </w:rPr>
        <w:t>(3)(a)</w:t>
      </w:r>
      <w:bookmarkEnd w:id="6"/>
      <w:r w:rsidRPr="00F0617F">
        <w:rPr>
          <w:rFonts w:eastAsia="Calibri"/>
          <w:color w:val="auto"/>
          <w:lang w:eastAsia="en-US"/>
        </w:rPr>
        <w:t xml:space="preserve"> at the time of the site audit.</w:t>
      </w:r>
    </w:p>
    <w:p w14:paraId="337CA8D8" w14:textId="2C72EFDE" w:rsidR="00154403" w:rsidRDefault="00154403" w:rsidP="00154403">
      <w:pPr>
        <w:pStyle w:val="Heading3"/>
      </w:pPr>
      <w:r>
        <w:t>Requirement 1(3)(b)</w:t>
      </w:r>
      <w:r>
        <w:tab/>
        <w:t>Compliant</w:t>
      </w:r>
      <w:r w:rsidR="00880589">
        <w:t xml:space="preserve"> </w:t>
      </w:r>
    </w:p>
    <w:p w14:paraId="26C4F8C7" w14:textId="43070494" w:rsidR="00154403" w:rsidRPr="008D114F" w:rsidRDefault="00154403" w:rsidP="00154403">
      <w:pPr>
        <w:rPr>
          <w:i/>
        </w:rPr>
      </w:pPr>
      <w:r w:rsidRPr="008D114F">
        <w:rPr>
          <w:i/>
        </w:rPr>
        <w:t>Care and services are culturally safe.</w:t>
      </w:r>
    </w:p>
    <w:p w14:paraId="7C2B7A79" w14:textId="26AF9AF4" w:rsidR="00154403" w:rsidRPr="00DD02D3" w:rsidRDefault="00154403" w:rsidP="00154403">
      <w:pPr>
        <w:pStyle w:val="Heading3"/>
      </w:pPr>
      <w:r w:rsidRPr="00DD02D3">
        <w:t>Requirement 1(3)(c)</w:t>
      </w:r>
      <w:r w:rsidRPr="00DD02D3">
        <w:tab/>
        <w:t>Compliant</w:t>
      </w:r>
      <w:r w:rsidR="00880589">
        <w:t xml:space="preserve"> </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2B4804">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3DAB5746" w14:textId="260B826E" w:rsidR="00154403" w:rsidRPr="0030447A" w:rsidRDefault="00154403" w:rsidP="0015440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33D905A3" w:rsidR="00154403" w:rsidRDefault="00154403" w:rsidP="00154403">
      <w:pPr>
        <w:pStyle w:val="Heading3"/>
      </w:pPr>
      <w:r>
        <w:lastRenderedPageBreak/>
        <w:t>Requirement 1(3)(d)</w:t>
      </w:r>
      <w:r>
        <w:tab/>
        <w:t>Compliant</w:t>
      </w:r>
      <w:r w:rsidR="00880589">
        <w:t xml:space="preserve"> </w:t>
      </w:r>
    </w:p>
    <w:p w14:paraId="713FF7D0" w14:textId="29B13173" w:rsidR="00154403" w:rsidRPr="0030447A" w:rsidRDefault="00154403" w:rsidP="00154403">
      <w:pPr>
        <w:rPr>
          <w:i/>
        </w:rPr>
      </w:pPr>
      <w:r w:rsidRPr="008D114F">
        <w:rPr>
          <w:i/>
        </w:rPr>
        <w:t>Each consumer is supported to take risks to enable them to live the best life they can.</w:t>
      </w:r>
    </w:p>
    <w:p w14:paraId="2B0DBA8A" w14:textId="6AFD842F" w:rsidR="00154403" w:rsidRDefault="00154403" w:rsidP="00154403">
      <w:pPr>
        <w:pStyle w:val="Heading3"/>
      </w:pPr>
      <w:r>
        <w:t>Requirement 1(3)(e)</w:t>
      </w:r>
      <w:r>
        <w:tab/>
        <w:t>Compliant</w:t>
      </w:r>
      <w:r w:rsidR="00880589">
        <w:t xml:space="preserve"> </w:t>
      </w:r>
    </w:p>
    <w:p w14:paraId="3E12C92B" w14:textId="07A502C6" w:rsidR="00154403" w:rsidRPr="0030447A"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701CD58E" w:rsidR="00154403" w:rsidRDefault="00154403" w:rsidP="00154403">
      <w:pPr>
        <w:pStyle w:val="Heading3"/>
      </w:pPr>
      <w:r>
        <w:t>Requirement 1(3)(f)</w:t>
      </w:r>
      <w:r>
        <w:tab/>
        <w:t>Compliant</w:t>
      </w:r>
      <w:r w:rsidR="00880589">
        <w:t xml:space="preserve"> </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DA11D7D" w14:textId="44360B5C" w:rsidR="00154403" w:rsidRDefault="00880589" w:rsidP="00154403">
      <w:pPr>
        <w:rPr>
          <w:rFonts w:eastAsia="Calibri"/>
          <w:color w:val="0000FF"/>
          <w:lang w:eastAsia="en-US"/>
        </w:rPr>
      </w:pPr>
      <w:r>
        <w:rPr>
          <w:color w:val="0000FF"/>
        </w:rPr>
        <w:t xml:space="preserve"> </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10FC9C18"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COMPLIANT</w:t>
      </w:r>
      <w:r w:rsidR="00880589">
        <w:rPr>
          <w:color w:val="FFFFFF" w:themeColor="background1"/>
          <w:sz w:val="36"/>
        </w:rPr>
        <w:t xml:space="preserve"> </w:t>
      </w:r>
      <w:r w:rsidRPr="00703E80">
        <w:rPr>
          <w:color w:val="FFFFFF" w:themeColor="background1"/>
        </w:rPr>
        <w:br/>
        <w:t>Ongoing assessment and planning with consumers</w:t>
      </w:r>
      <w:bookmarkEnd w:id="7"/>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8D60C51" w14:textId="2CBA8C8F" w:rsidR="00154403" w:rsidRPr="00B968A7" w:rsidRDefault="00ED6B57" w:rsidP="00B968A7">
      <w:pPr>
        <w:pStyle w:val="Heading2"/>
      </w:pPr>
      <w:r>
        <w:t xml:space="preserve">Assessment </w:t>
      </w:r>
      <w:r w:rsidRPr="002B2C0F">
        <w:t>of Standard</w:t>
      </w:r>
      <w:r>
        <w:t xml:space="preserve"> 2</w:t>
      </w:r>
    </w:p>
    <w:p w14:paraId="66A3512C" w14:textId="62FBB86C" w:rsidR="00154403" w:rsidRDefault="00154403" w:rsidP="00154403">
      <w:pPr>
        <w:rPr>
          <w:rFonts w:eastAsiaTheme="minorHAnsi"/>
          <w:color w:val="auto"/>
        </w:rPr>
      </w:pPr>
      <w:r w:rsidRPr="00154403">
        <w:rPr>
          <w:rFonts w:eastAsiaTheme="minorHAnsi"/>
        </w:rPr>
        <w:t xml:space="preserve">The Quality Standard is assessed as </w:t>
      </w:r>
      <w:r w:rsidRPr="00C5336D">
        <w:rPr>
          <w:rFonts w:eastAsiaTheme="minorHAnsi"/>
          <w:color w:val="auto"/>
        </w:rPr>
        <w:t>Compliant</w:t>
      </w:r>
      <w:r w:rsidR="00880589" w:rsidRPr="00C5336D">
        <w:rPr>
          <w:rFonts w:eastAsiaTheme="minorHAnsi"/>
          <w:color w:val="auto"/>
        </w:rPr>
        <w:t xml:space="preserve"> </w:t>
      </w:r>
      <w:r w:rsidRPr="00C5336D">
        <w:rPr>
          <w:rFonts w:eastAsiaTheme="minorHAnsi"/>
          <w:color w:val="auto"/>
        </w:rPr>
        <w:t xml:space="preserve">as </w:t>
      </w:r>
      <w:r w:rsidR="00C5336D" w:rsidRPr="00C5336D">
        <w:rPr>
          <w:rFonts w:eastAsiaTheme="minorHAnsi"/>
          <w:color w:val="auto"/>
        </w:rPr>
        <w:t>five</w:t>
      </w:r>
      <w:r w:rsidRPr="00C5336D">
        <w:rPr>
          <w:rFonts w:eastAsiaTheme="minorHAnsi"/>
          <w:color w:val="auto"/>
        </w:rPr>
        <w:t xml:space="preserve"> of the five specific requirements </w:t>
      </w:r>
      <w:r w:rsidR="00735392">
        <w:rPr>
          <w:rFonts w:eastAsiaTheme="minorHAnsi"/>
          <w:color w:val="auto"/>
        </w:rPr>
        <w:t xml:space="preserve">were </w:t>
      </w:r>
      <w:r w:rsidRPr="00C5336D">
        <w:rPr>
          <w:rFonts w:eastAsiaTheme="minorHAnsi"/>
          <w:color w:val="auto"/>
        </w:rPr>
        <w:t>assessed as Compliant</w:t>
      </w:r>
      <w:r w:rsidR="00C5336D" w:rsidRPr="00C5336D">
        <w:rPr>
          <w:rFonts w:eastAsiaTheme="minorHAnsi"/>
          <w:color w:val="auto"/>
        </w:rPr>
        <w:t>.</w:t>
      </w:r>
    </w:p>
    <w:p w14:paraId="05EA5D34" w14:textId="595BCBE7" w:rsidR="003549ED" w:rsidRPr="00FB2A9D" w:rsidRDefault="003549ED" w:rsidP="003549ED">
      <w:pPr>
        <w:rPr>
          <w:rFonts w:eastAsia="Calibri"/>
          <w:iCs/>
          <w:color w:val="auto"/>
          <w:lang w:eastAsia="en-US"/>
        </w:rPr>
      </w:pPr>
      <w:r w:rsidRPr="00761274">
        <w:rPr>
          <w:rFonts w:eastAsia="Calibri"/>
          <w:color w:val="auto"/>
          <w:lang w:eastAsia="en-US"/>
        </w:rPr>
        <w:t xml:space="preserve">Consumers and representatives sampled </w:t>
      </w:r>
      <w:r>
        <w:rPr>
          <w:rFonts w:eastAsia="Calibri"/>
          <w:color w:val="auto"/>
          <w:lang w:eastAsia="en-US"/>
        </w:rPr>
        <w:t xml:space="preserve">advised </w:t>
      </w:r>
      <w:r w:rsidRPr="00761274">
        <w:rPr>
          <w:rFonts w:eastAsia="Calibri"/>
          <w:color w:val="auto"/>
          <w:lang w:eastAsia="en-US"/>
        </w:rPr>
        <w:t xml:space="preserve">they were happy with the </w:t>
      </w:r>
      <w:r>
        <w:rPr>
          <w:rFonts w:eastAsia="Calibri"/>
          <w:color w:val="auto"/>
          <w:lang w:eastAsia="en-US"/>
        </w:rPr>
        <w:t>level</w:t>
      </w:r>
      <w:r w:rsidRPr="00761274">
        <w:rPr>
          <w:rFonts w:eastAsia="Calibri"/>
          <w:color w:val="auto"/>
          <w:lang w:eastAsia="en-US"/>
        </w:rPr>
        <w:t xml:space="preserve"> of involvement they have in the</w:t>
      </w:r>
      <w:r>
        <w:rPr>
          <w:rFonts w:eastAsia="Calibri"/>
          <w:color w:val="auto"/>
          <w:lang w:eastAsia="en-US"/>
        </w:rPr>
        <w:t xml:space="preserve"> care </w:t>
      </w:r>
      <w:r w:rsidRPr="00761274">
        <w:rPr>
          <w:rFonts w:eastAsia="Calibri"/>
          <w:color w:val="auto"/>
          <w:lang w:eastAsia="en-US"/>
        </w:rPr>
        <w:t xml:space="preserve">planning assessment </w:t>
      </w:r>
      <w:r w:rsidR="00DA0B87">
        <w:rPr>
          <w:rFonts w:eastAsia="Calibri"/>
          <w:color w:val="auto"/>
          <w:lang w:eastAsia="en-US"/>
        </w:rPr>
        <w:t xml:space="preserve">process </w:t>
      </w:r>
      <w:r w:rsidRPr="00761274">
        <w:rPr>
          <w:rFonts w:eastAsia="Calibri"/>
          <w:color w:val="auto"/>
          <w:lang w:eastAsia="en-US"/>
        </w:rPr>
        <w:t xml:space="preserve">and ongoing reviews. Consumers and representatives confirmed they are made aware of the outcomes of care planning and </w:t>
      </w:r>
      <w:r>
        <w:rPr>
          <w:rFonts w:eastAsia="Calibri"/>
          <w:color w:val="auto"/>
          <w:lang w:eastAsia="en-US"/>
        </w:rPr>
        <w:t>care plans are readily available to them</w:t>
      </w:r>
      <w:r w:rsidRPr="00761274">
        <w:rPr>
          <w:rFonts w:eastAsia="Calibri"/>
          <w:color w:val="auto"/>
          <w:lang w:eastAsia="en-US"/>
        </w:rPr>
        <w:t xml:space="preserve">. Consumers provided </w:t>
      </w:r>
      <w:r>
        <w:rPr>
          <w:rFonts w:eastAsia="Calibri"/>
          <w:color w:val="auto"/>
          <w:lang w:eastAsia="en-US"/>
        </w:rPr>
        <w:t xml:space="preserve">several </w:t>
      </w:r>
      <w:r w:rsidRPr="00761274">
        <w:rPr>
          <w:rFonts w:eastAsia="Calibri"/>
          <w:color w:val="auto"/>
          <w:lang w:eastAsia="en-US"/>
        </w:rPr>
        <w:t xml:space="preserve">examples of </w:t>
      </w:r>
      <w:r>
        <w:rPr>
          <w:rFonts w:eastAsia="Calibri"/>
          <w:color w:val="auto"/>
          <w:lang w:eastAsia="en-US"/>
        </w:rPr>
        <w:t>their specific needs/ risks and how the</w:t>
      </w:r>
      <w:r w:rsidRPr="00761274">
        <w:rPr>
          <w:rFonts w:eastAsia="Calibri"/>
          <w:color w:val="auto"/>
          <w:lang w:eastAsia="en-US"/>
        </w:rPr>
        <w:t xml:space="preserve"> service provides effective and safe care for them including management of </w:t>
      </w:r>
      <w:r>
        <w:rPr>
          <w:rFonts w:eastAsia="Calibri"/>
          <w:color w:val="auto"/>
          <w:lang w:eastAsia="en-US"/>
        </w:rPr>
        <w:t>their</w:t>
      </w:r>
      <w:r w:rsidRPr="00761274">
        <w:rPr>
          <w:rFonts w:eastAsia="Calibri"/>
          <w:color w:val="auto"/>
          <w:lang w:eastAsia="en-US"/>
        </w:rPr>
        <w:t xml:space="preserve"> risk by using vari</w:t>
      </w:r>
      <w:r>
        <w:rPr>
          <w:rFonts w:eastAsia="Calibri"/>
          <w:color w:val="auto"/>
          <w:lang w:eastAsia="en-US"/>
        </w:rPr>
        <w:t>ou</w:t>
      </w:r>
      <w:r w:rsidRPr="00761274">
        <w:rPr>
          <w:rFonts w:eastAsia="Calibri"/>
          <w:color w:val="auto"/>
          <w:lang w:eastAsia="en-US"/>
        </w:rPr>
        <w:t xml:space="preserve">s strategies and </w:t>
      </w:r>
      <w:r>
        <w:rPr>
          <w:rFonts w:eastAsia="Calibri"/>
          <w:color w:val="auto"/>
          <w:lang w:eastAsia="en-US"/>
        </w:rPr>
        <w:t>intervention</w:t>
      </w:r>
      <w:r w:rsidRPr="00761274">
        <w:rPr>
          <w:rFonts w:eastAsia="Calibri"/>
          <w:color w:val="auto"/>
          <w:lang w:eastAsia="en-US"/>
        </w:rPr>
        <w:t>. Consumers interviewed</w:t>
      </w:r>
      <w:r w:rsidRPr="003549ED">
        <w:rPr>
          <w:rFonts w:eastAsia="Calibri"/>
          <w:color w:val="auto"/>
          <w:lang w:eastAsia="en-US"/>
        </w:rPr>
        <w:t xml:space="preserve"> </w:t>
      </w:r>
      <w:r w:rsidRPr="00761274">
        <w:rPr>
          <w:rFonts w:eastAsia="Calibri"/>
          <w:color w:val="auto"/>
          <w:lang w:eastAsia="en-US"/>
        </w:rPr>
        <w:t xml:space="preserve">expressed they were </w:t>
      </w:r>
      <w:r w:rsidR="00F32EE6" w:rsidRPr="00761274">
        <w:rPr>
          <w:rFonts w:eastAsia="Calibri"/>
          <w:color w:val="auto"/>
          <w:lang w:eastAsia="en-US"/>
        </w:rPr>
        <w:t>happy,</w:t>
      </w:r>
      <w:r w:rsidRPr="00761274">
        <w:rPr>
          <w:rFonts w:eastAsia="Calibri"/>
          <w:color w:val="auto"/>
          <w:lang w:eastAsia="en-US"/>
        </w:rPr>
        <w:t xml:space="preserve"> </w:t>
      </w:r>
      <w:r>
        <w:rPr>
          <w:rFonts w:eastAsia="Calibri"/>
          <w:color w:val="auto"/>
          <w:lang w:eastAsia="en-US"/>
        </w:rPr>
        <w:t>and</w:t>
      </w:r>
      <w:r w:rsidRPr="00761274">
        <w:rPr>
          <w:rFonts w:eastAsia="Calibri"/>
          <w:color w:val="auto"/>
          <w:lang w:eastAsia="en-US"/>
        </w:rPr>
        <w:t xml:space="preserve"> they receive the care they </w:t>
      </w:r>
      <w:r w:rsidR="00F32EE6" w:rsidRPr="00761274">
        <w:rPr>
          <w:rFonts w:eastAsia="Calibri"/>
          <w:color w:val="auto"/>
          <w:lang w:eastAsia="en-US"/>
        </w:rPr>
        <w:t>need. Care</w:t>
      </w:r>
      <w:r w:rsidRPr="00761274">
        <w:rPr>
          <w:rFonts w:eastAsia="Calibri"/>
          <w:color w:val="auto"/>
          <w:lang w:eastAsia="en-US"/>
        </w:rPr>
        <w:t xml:space="preserve"> planning documentation was reviewed by the </w:t>
      </w:r>
      <w:r w:rsidR="00181378">
        <w:rPr>
          <w:rFonts w:eastAsia="Calibri"/>
          <w:color w:val="auto"/>
          <w:lang w:eastAsia="en-US"/>
        </w:rPr>
        <w:t xml:space="preserve">Assessment Team </w:t>
      </w:r>
      <w:r w:rsidRPr="00761274">
        <w:rPr>
          <w:rFonts w:eastAsia="Calibri"/>
          <w:color w:val="auto"/>
          <w:lang w:eastAsia="en-US"/>
        </w:rPr>
        <w:t xml:space="preserve">and showed the </w:t>
      </w:r>
      <w:r w:rsidRPr="00761274">
        <w:rPr>
          <w:rFonts w:eastAsia="Calibri"/>
          <w:color w:val="000000" w:themeColor="text1"/>
          <w:lang w:eastAsia="en-US"/>
        </w:rPr>
        <w:t xml:space="preserve">regular review of care plans occurs with representatives, psychiatrists, General Practitioners, nursing staff and other health professionals such as physiotherapists every 3 months or when changes occur. </w:t>
      </w:r>
      <w:r>
        <w:rPr>
          <w:rFonts w:eastAsia="Calibri"/>
          <w:iCs/>
          <w:color w:val="auto"/>
          <w:lang w:eastAsia="en-US"/>
        </w:rPr>
        <w:t>Consumers advised their satisfaction with communication from the service regarding all changes or updates to their care plans advising they were kept well informed.</w:t>
      </w:r>
    </w:p>
    <w:p w14:paraId="2A2088C1" w14:textId="590984B4" w:rsidR="00390478" w:rsidRPr="00390478" w:rsidRDefault="00B55398" w:rsidP="00390478">
      <w:pPr>
        <w:pStyle w:val="ListBullet"/>
        <w:numPr>
          <w:ilvl w:val="0"/>
          <w:numId w:val="0"/>
        </w:numPr>
      </w:pPr>
      <w:r w:rsidRPr="00844459">
        <w:t xml:space="preserve">The Clinical Care Coordinator and/or </w:t>
      </w:r>
      <w:r>
        <w:t>nursing</w:t>
      </w:r>
      <w:r w:rsidRPr="00844459">
        <w:t xml:space="preserve"> staff complete consumers’ initial assessments on entry to the service</w:t>
      </w:r>
      <w:r>
        <w:t>,</w:t>
      </w:r>
      <w:r w:rsidRPr="00844459">
        <w:t xml:space="preserve"> and an assessment schedule commences. The results of the assessments inform the comprehensive care and service plans.</w:t>
      </w:r>
      <w:r>
        <w:rPr>
          <w:rFonts w:eastAsia="Calibri"/>
          <w:iCs/>
        </w:rPr>
        <w:t xml:space="preserve"> Staff interviewed advised they are provided information about consumers care needs and /or updates to their condition through various ways such as handover meetings, handover notes and through care planning documentation. Staff demonstrated </w:t>
      </w:r>
      <w:r w:rsidR="00390478">
        <w:rPr>
          <w:rFonts w:eastAsia="Calibri"/>
          <w:iCs/>
        </w:rPr>
        <w:t>their awareness of risks for sampled consumers.</w:t>
      </w:r>
      <w:r w:rsidR="00390478" w:rsidRPr="00390478">
        <w:t xml:space="preserve"> Staff described the assessment and care </w:t>
      </w:r>
      <w:r w:rsidR="00390478" w:rsidRPr="00390478">
        <w:lastRenderedPageBreak/>
        <w:t xml:space="preserve">planning process involved a partnership with the consumer and identified the services process, including gathering information about the consumer’s life history, needs, goals and preferences. </w:t>
      </w:r>
      <w:r w:rsidR="00390478" w:rsidRPr="00161E4B">
        <w:t>Staff described how consumers and their representatives, and other individuals and providers, are involved in assessment and care planning</w:t>
      </w:r>
      <w:r w:rsidR="00390478">
        <w:t>.</w:t>
      </w:r>
      <w:r w:rsidR="00ED65CB">
        <w:t xml:space="preserve"> Staff confirmed the ways the</w:t>
      </w:r>
      <w:r w:rsidR="009C170E">
        <w:t>y</w:t>
      </w:r>
      <w:r w:rsidR="00ED65CB">
        <w:t xml:space="preserve"> record and document the outcomes from consumers care planning, and the ways in which any changes are communicated amongst people involved in providing care to the consumers. Staff advised the service has an electronic care management system and they have access to this </w:t>
      </w:r>
      <w:r w:rsidR="00195C1D">
        <w:t>to ensure care is provided in line with the care plan.</w:t>
      </w:r>
      <w:r w:rsidR="00195C1D" w:rsidRPr="00195C1D">
        <w:t xml:space="preserve"> </w:t>
      </w:r>
      <w:r w:rsidR="00195C1D">
        <w:t>The s</w:t>
      </w:r>
      <w:r w:rsidR="00195C1D" w:rsidRPr="00955FBA">
        <w:t xml:space="preserve">taff interviewed described the monthly </w:t>
      </w:r>
      <w:r w:rsidR="00195C1D">
        <w:t>consumer review</w:t>
      </w:r>
      <w:r w:rsidR="00195C1D" w:rsidRPr="00955FBA">
        <w:t xml:space="preserve"> process</w:t>
      </w:r>
      <w:r w:rsidR="00195C1D">
        <w:t xml:space="preserve"> including health condition, such as skin integrity, pain, and behaviour changes.</w:t>
      </w:r>
      <w:r w:rsidR="00C7284F">
        <w:t xml:space="preserve"> </w:t>
      </w:r>
      <w:r w:rsidR="00195C1D">
        <w:t xml:space="preserve">There is a </w:t>
      </w:r>
      <w:r w:rsidR="00195C1D" w:rsidRPr="00955FBA">
        <w:t xml:space="preserve">three-monthly care plan evaluation process where </w:t>
      </w:r>
      <w:r w:rsidR="00195C1D">
        <w:t xml:space="preserve">nursing staff across the three shifts </w:t>
      </w:r>
      <w:r w:rsidR="00195C1D" w:rsidRPr="00955FBA">
        <w:t>review consumers</w:t>
      </w:r>
      <w:r w:rsidR="000F30CB">
        <w:t>.</w:t>
      </w:r>
      <w:r w:rsidR="00195C1D" w:rsidRPr="00955FBA">
        <w:t xml:space="preserve"> Staff interviewed said they are aware of the incident reporting process and how these incidents may trigger a reassessment or review</w:t>
      </w:r>
      <w:r w:rsidR="00195C1D">
        <w:t>,</w:t>
      </w:r>
      <w:r w:rsidR="00195C1D" w:rsidRPr="00955FBA">
        <w:t xml:space="preserve"> and care planning is reviewed if changes are required.</w:t>
      </w:r>
    </w:p>
    <w:p w14:paraId="3D6762B7" w14:textId="622F315E" w:rsidR="0083714F" w:rsidRPr="007D2181" w:rsidRDefault="00F715DD" w:rsidP="00154403">
      <w:pPr>
        <w:rPr>
          <w:color w:val="auto"/>
        </w:rPr>
      </w:pPr>
      <w:r w:rsidRPr="00F715DD">
        <w:rPr>
          <w:rFonts w:eastAsiaTheme="minorHAnsi"/>
          <w:color w:val="auto"/>
          <w:szCs w:val="22"/>
          <w:lang w:eastAsia="en-US"/>
        </w:rPr>
        <w:t>The service uses a</w:t>
      </w:r>
      <w:r>
        <w:rPr>
          <w:rFonts w:eastAsiaTheme="minorHAnsi"/>
          <w:color w:val="auto"/>
          <w:szCs w:val="22"/>
          <w:lang w:eastAsia="en-US"/>
        </w:rPr>
        <w:t xml:space="preserve">n </w:t>
      </w:r>
      <w:r w:rsidRPr="00F715DD">
        <w:rPr>
          <w:rFonts w:eastAsiaTheme="minorHAnsi"/>
          <w:color w:val="auto"/>
          <w:szCs w:val="22"/>
          <w:lang w:eastAsia="en-US"/>
        </w:rPr>
        <w:t>electronic care documentation system</w:t>
      </w:r>
      <w:r w:rsidR="00110D22">
        <w:rPr>
          <w:rFonts w:eastAsiaTheme="minorHAnsi"/>
          <w:color w:val="auto"/>
          <w:szCs w:val="22"/>
          <w:lang w:eastAsia="en-US"/>
        </w:rPr>
        <w:t xml:space="preserve"> and has multiple policies and processes in place to guide staff in providing care and services</w:t>
      </w:r>
      <w:r w:rsidR="00AA0BF4">
        <w:rPr>
          <w:rFonts w:eastAsiaTheme="minorHAnsi"/>
          <w:color w:val="auto"/>
          <w:szCs w:val="22"/>
          <w:lang w:eastAsia="en-US"/>
        </w:rPr>
        <w:t>,</w:t>
      </w:r>
      <w:r w:rsidR="00110D22">
        <w:rPr>
          <w:rFonts w:eastAsiaTheme="minorHAnsi"/>
          <w:color w:val="auto"/>
          <w:szCs w:val="22"/>
          <w:lang w:eastAsia="en-US"/>
        </w:rPr>
        <w:t xml:space="preserve"> includ</w:t>
      </w:r>
      <w:r w:rsidR="00AA0BF4">
        <w:rPr>
          <w:rFonts w:eastAsiaTheme="minorHAnsi"/>
          <w:color w:val="auto"/>
          <w:szCs w:val="22"/>
          <w:lang w:eastAsia="en-US"/>
        </w:rPr>
        <w:t>ing</w:t>
      </w:r>
      <w:r w:rsidR="00110D22">
        <w:rPr>
          <w:rFonts w:eastAsiaTheme="minorHAnsi"/>
          <w:color w:val="auto"/>
          <w:szCs w:val="22"/>
          <w:lang w:eastAsia="en-US"/>
        </w:rPr>
        <w:t xml:space="preserve"> a palliative care policy.</w:t>
      </w:r>
      <w:r w:rsidRPr="00F715DD">
        <w:rPr>
          <w:rFonts w:eastAsiaTheme="minorHAnsi"/>
          <w:color w:val="auto"/>
          <w:szCs w:val="22"/>
          <w:lang w:eastAsia="en-US"/>
        </w:rPr>
        <w:t xml:space="preserve"> </w:t>
      </w:r>
      <w:r>
        <w:rPr>
          <w:rFonts w:eastAsiaTheme="minorHAnsi"/>
          <w:color w:val="auto"/>
          <w:szCs w:val="22"/>
          <w:lang w:eastAsia="en-US"/>
        </w:rPr>
        <w:t>A care plan is developed within 28 days of a consumer entering the service and is reviewed</w:t>
      </w:r>
      <w:r w:rsidR="00983919">
        <w:rPr>
          <w:rFonts w:eastAsiaTheme="minorHAnsi"/>
          <w:color w:val="auto"/>
          <w:szCs w:val="22"/>
          <w:lang w:eastAsia="en-US"/>
        </w:rPr>
        <w:t xml:space="preserve"> at least</w:t>
      </w:r>
      <w:r>
        <w:rPr>
          <w:rFonts w:eastAsiaTheme="minorHAnsi"/>
          <w:color w:val="auto"/>
          <w:szCs w:val="22"/>
          <w:lang w:eastAsia="en-US"/>
        </w:rPr>
        <w:t xml:space="preserve"> every three months</w:t>
      </w:r>
      <w:r w:rsidR="00983919">
        <w:rPr>
          <w:rFonts w:eastAsiaTheme="minorHAnsi"/>
          <w:color w:val="auto"/>
          <w:szCs w:val="22"/>
          <w:lang w:eastAsia="en-US"/>
        </w:rPr>
        <w:t xml:space="preserve"> or as a consumer’s needs change.</w:t>
      </w:r>
      <w:r>
        <w:rPr>
          <w:rFonts w:eastAsiaTheme="minorHAnsi"/>
          <w:color w:val="auto"/>
          <w:szCs w:val="22"/>
          <w:lang w:eastAsia="en-US"/>
        </w:rPr>
        <w:t xml:space="preserve"> </w:t>
      </w:r>
      <w:r w:rsidR="00110D22">
        <w:rPr>
          <w:rFonts w:eastAsiaTheme="minorHAnsi"/>
          <w:color w:val="auto"/>
          <w:szCs w:val="22"/>
          <w:lang w:eastAsia="en-US"/>
        </w:rPr>
        <w:t>Care plans sampled show that end of life needs, and preferences are recorded.</w:t>
      </w:r>
      <w:r w:rsidR="008826FA">
        <w:rPr>
          <w:rFonts w:eastAsiaTheme="minorHAnsi"/>
          <w:color w:val="auto"/>
          <w:szCs w:val="22"/>
          <w:lang w:eastAsia="en-US"/>
        </w:rPr>
        <w:t xml:space="preserve"> The electronic care system contains in built assessment tools including nonverbal pain assessments, falls risk assessment tools and psychogeriatric assessment scales.</w:t>
      </w:r>
      <w:r w:rsidR="008826FA" w:rsidRPr="008826FA">
        <w:rPr>
          <w:color w:val="auto"/>
        </w:rPr>
        <w:t xml:space="preserve"> </w:t>
      </w:r>
      <w:r w:rsidR="008826FA" w:rsidRPr="004953DF">
        <w:rPr>
          <w:color w:val="auto"/>
        </w:rPr>
        <w:t>The service demonstrated it completes assessment and planning for the consumer, which includes the consumer, others who the consumer wishes to involve in the process and other providers as required.</w:t>
      </w:r>
      <w:r w:rsidR="008826FA" w:rsidRPr="008826FA">
        <w:rPr>
          <w:color w:val="auto"/>
        </w:rPr>
        <w:t xml:space="preserve"> </w:t>
      </w:r>
      <w:r w:rsidR="008826FA" w:rsidRPr="0087216E">
        <w:rPr>
          <w:color w:val="auto"/>
        </w:rPr>
        <w:t xml:space="preserve">The service could demonstrate that consumers/representatives are engaged in communication regarding the outcomes of assessment and planning and </w:t>
      </w:r>
      <w:r w:rsidR="00AA0BF4">
        <w:rPr>
          <w:color w:val="auto"/>
        </w:rPr>
        <w:t xml:space="preserve">those </w:t>
      </w:r>
      <w:r w:rsidR="008826FA" w:rsidRPr="0087216E">
        <w:rPr>
          <w:color w:val="auto"/>
        </w:rPr>
        <w:t>care plans are readily available to the consumer and representative.</w:t>
      </w:r>
    </w:p>
    <w:p w14:paraId="44D027DB" w14:textId="1474FA63" w:rsidR="00ED6B57" w:rsidRDefault="00ED6B57" w:rsidP="00ED6B57">
      <w:pPr>
        <w:pStyle w:val="Heading2"/>
      </w:pPr>
      <w:r>
        <w:t>Assessment of Standard 2 Requirements</w:t>
      </w:r>
      <w:r w:rsidR="0066387A" w:rsidRPr="0066387A">
        <w:rPr>
          <w:i/>
          <w:color w:val="0000FF"/>
          <w:sz w:val="24"/>
          <w:szCs w:val="24"/>
        </w:rPr>
        <w:t xml:space="preserve"> </w:t>
      </w:r>
      <w:r w:rsidR="00C5336D">
        <w:rPr>
          <w:i/>
          <w:color w:val="0000FF"/>
          <w:sz w:val="24"/>
          <w:szCs w:val="24"/>
        </w:rPr>
        <w:t xml:space="preserve"> </w:t>
      </w:r>
    </w:p>
    <w:p w14:paraId="42404DD8" w14:textId="7C1E3862" w:rsidR="00934888" w:rsidRDefault="00934888" w:rsidP="00934888">
      <w:pPr>
        <w:pStyle w:val="Heading3"/>
      </w:pPr>
      <w:r w:rsidRPr="00051035">
        <w:t xml:space="preserve">Requirement </w:t>
      </w:r>
      <w:r>
        <w:t>2</w:t>
      </w:r>
      <w:r w:rsidRPr="00051035">
        <w:t>(3)(a)</w:t>
      </w:r>
      <w:r w:rsidRPr="00051035">
        <w:tab/>
        <w:t>Compliant</w:t>
      </w:r>
      <w:r w:rsidR="00C5336D">
        <w:t xml:space="preserve"> </w:t>
      </w:r>
    </w:p>
    <w:p w14:paraId="5356B03B" w14:textId="73AF850D" w:rsidR="00853601" w:rsidRPr="007D2181"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20ECE9AC" w:rsidR="00934888" w:rsidRDefault="00934888" w:rsidP="00934888">
      <w:pPr>
        <w:pStyle w:val="Heading3"/>
      </w:pPr>
      <w:r>
        <w:t>Requirement 2(3)(b)</w:t>
      </w:r>
      <w:r>
        <w:tab/>
        <w:t>Compliant</w:t>
      </w:r>
      <w:r w:rsidR="00C5336D">
        <w:t xml:space="preserve"> </w:t>
      </w:r>
    </w:p>
    <w:p w14:paraId="26874822" w14:textId="2EE9D3CE" w:rsidR="00853601" w:rsidRPr="00361C74"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5AB20F4F" w:rsidR="00934888" w:rsidRDefault="00934888" w:rsidP="00934888">
      <w:pPr>
        <w:pStyle w:val="Heading3"/>
      </w:pPr>
      <w:r>
        <w:lastRenderedPageBreak/>
        <w:t>Requirement 2(3)(c)</w:t>
      </w:r>
      <w:r>
        <w:tab/>
        <w:t>Compliant</w:t>
      </w:r>
      <w:r w:rsidR="00C5336D">
        <w:t xml:space="preserve"> </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2C2FDD39" w:rsidR="00934888" w:rsidRDefault="00934888" w:rsidP="00934888">
      <w:pPr>
        <w:pStyle w:val="Heading3"/>
      </w:pPr>
      <w:r>
        <w:t>Requirement 2(3)(d)</w:t>
      </w:r>
      <w:r>
        <w:tab/>
        <w:t>Compliant</w:t>
      </w:r>
      <w:r w:rsidR="00C5336D">
        <w:t xml:space="preserve"> </w:t>
      </w:r>
    </w:p>
    <w:p w14:paraId="746D2341" w14:textId="22D4071A" w:rsidR="00853601" w:rsidRPr="00361C74"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3691BB48" w:rsidR="00934888" w:rsidRDefault="00934888" w:rsidP="00934888">
      <w:pPr>
        <w:pStyle w:val="Heading3"/>
      </w:pPr>
      <w:r>
        <w:t>Requirement 2(3)(e)</w:t>
      </w:r>
      <w:r>
        <w:tab/>
        <w:t>Compliant</w:t>
      </w:r>
      <w:r w:rsidR="00C5336D">
        <w:t xml:space="preserve"> </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3FDAA6DD" w14:textId="6668357C" w:rsidR="00934888" w:rsidRPr="00934888" w:rsidRDefault="00C5336D" w:rsidP="00934888">
      <w:r>
        <w:rPr>
          <w:color w:val="0000FF"/>
        </w:rPr>
        <w:t xml:space="preserve"> </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629E62E9"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3E3C64"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38403F8" w14:textId="1505053D" w:rsidR="00154403" w:rsidRPr="00FD7984" w:rsidRDefault="007F5256" w:rsidP="00FD7984">
      <w:pPr>
        <w:pStyle w:val="Heading2"/>
      </w:pPr>
      <w:r>
        <w:t>Assessment of Standard 3</w:t>
      </w:r>
    </w:p>
    <w:p w14:paraId="64A17396" w14:textId="53904CA4" w:rsidR="007F5256" w:rsidRDefault="00154403" w:rsidP="00154403">
      <w:pPr>
        <w:rPr>
          <w:rFonts w:eastAsiaTheme="minorHAnsi"/>
          <w:color w:val="auto"/>
        </w:rPr>
      </w:pPr>
      <w:r w:rsidRPr="00154403">
        <w:rPr>
          <w:rFonts w:eastAsiaTheme="minorHAnsi"/>
        </w:rPr>
        <w:t xml:space="preserve">The Quality Standard is assessed as </w:t>
      </w:r>
      <w:r w:rsidRPr="00FD7984">
        <w:rPr>
          <w:rFonts w:eastAsiaTheme="minorHAnsi"/>
          <w:color w:val="auto"/>
        </w:rPr>
        <w:t>Compliant</w:t>
      </w:r>
      <w:r w:rsidR="00FD7984" w:rsidRPr="00FD7984">
        <w:rPr>
          <w:rFonts w:eastAsiaTheme="minorHAnsi"/>
          <w:color w:val="auto"/>
        </w:rPr>
        <w:t xml:space="preserve"> </w:t>
      </w:r>
      <w:r w:rsidRPr="00FD7984">
        <w:rPr>
          <w:rFonts w:eastAsiaTheme="minorHAnsi"/>
          <w:color w:val="auto"/>
        </w:rPr>
        <w:t xml:space="preserve">as </w:t>
      </w:r>
      <w:r w:rsidR="00FD7984" w:rsidRPr="00FD7984">
        <w:rPr>
          <w:rFonts w:eastAsiaTheme="minorHAnsi"/>
          <w:color w:val="auto"/>
        </w:rPr>
        <w:t>seven</w:t>
      </w:r>
      <w:r w:rsidRPr="00FD7984">
        <w:rPr>
          <w:rFonts w:eastAsiaTheme="minorHAnsi"/>
          <w:color w:val="auto"/>
        </w:rPr>
        <w:t xml:space="preserve"> of the seven specific requirements </w:t>
      </w:r>
      <w:r w:rsidR="007D2181">
        <w:rPr>
          <w:rFonts w:eastAsiaTheme="minorHAnsi"/>
          <w:color w:val="auto"/>
        </w:rPr>
        <w:t>were</w:t>
      </w:r>
      <w:r w:rsidRPr="00FD7984">
        <w:rPr>
          <w:rFonts w:eastAsiaTheme="minorHAnsi"/>
          <w:color w:val="auto"/>
        </w:rPr>
        <w:t xml:space="preserve"> assessed as Compliant</w:t>
      </w:r>
      <w:r w:rsidR="00FD7984" w:rsidRPr="00FD7984">
        <w:rPr>
          <w:rFonts w:eastAsiaTheme="minorHAnsi"/>
          <w:color w:val="auto"/>
        </w:rPr>
        <w:t>.</w:t>
      </w:r>
    </w:p>
    <w:p w14:paraId="62158DA8" w14:textId="7B0E432F" w:rsidR="00FD7984" w:rsidRDefault="00671776" w:rsidP="00154403">
      <w:pPr>
        <w:rPr>
          <w:rFonts w:eastAsiaTheme="minorHAnsi"/>
          <w:color w:val="auto"/>
        </w:rPr>
      </w:pPr>
      <w:r>
        <w:rPr>
          <w:rFonts w:eastAsiaTheme="minorHAnsi"/>
          <w:color w:val="auto"/>
        </w:rPr>
        <w:t xml:space="preserve">Consumers and representatives sampled confirmed the care </w:t>
      </w:r>
      <w:r w:rsidR="007D2181">
        <w:rPr>
          <w:rFonts w:eastAsiaTheme="minorHAnsi"/>
          <w:color w:val="auto"/>
        </w:rPr>
        <w:t>provided wa</w:t>
      </w:r>
      <w:r>
        <w:rPr>
          <w:rFonts w:eastAsiaTheme="minorHAnsi"/>
          <w:color w:val="auto"/>
        </w:rPr>
        <w:t>s safe and right for them</w:t>
      </w:r>
      <w:r w:rsidR="00F554C5">
        <w:rPr>
          <w:rFonts w:eastAsiaTheme="minorHAnsi"/>
          <w:color w:val="auto"/>
        </w:rPr>
        <w:t xml:space="preserve"> as well as being tailored to their needs and preferences. Consumers and representatives confirmed the care provided promote</w:t>
      </w:r>
      <w:r w:rsidR="007D2181">
        <w:rPr>
          <w:rFonts w:eastAsiaTheme="minorHAnsi"/>
          <w:color w:val="auto"/>
        </w:rPr>
        <w:t>d</w:t>
      </w:r>
      <w:r w:rsidR="00F554C5">
        <w:rPr>
          <w:rFonts w:eastAsiaTheme="minorHAnsi"/>
          <w:color w:val="auto"/>
        </w:rPr>
        <w:t xml:space="preserve"> health and wellbeing and effectively manage</w:t>
      </w:r>
      <w:r w:rsidR="007D2181">
        <w:rPr>
          <w:rFonts w:eastAsiaTheme="minorHAnsi"/>
          <w:color w:val="auto"/>
        </w:rPr>
        <w:t>d</w:t>
      </w:r>
      <w:r w:rsidR="00F554C5">
        <w:rPr>
          <w:rFonts w:eastAsiaTheme="minorHAnsi"/>
          <w:color w:val="auto"/>
        </w:rPr>
        <w:t xml:space="preserve"> risks associated with consumers.</w:t>
      </w:r>
      <w:r w:rsidR="00A43C02">
        <w:rPr>
          <w:rFonts w:eastAsiaTheme="minorHAnsi"/>
          <w:color w:val="auto"/>
        </w:rPr>
        <w:t xml:space="preserve"> Representatives sampled provided specific examples to demonstrate how the service met the requirement</w:t>
      </w:r>
      <w:r w:rsidR="007D2181">
        <w:rPr>
          <w:rFonts w:eastAsiaTheme="minorHAnsi"/>
          <w:color w:val="auto"/>
        </w:rPr>
        <w:t>s</w:t>
      </w:r>
      <w:r w:rsidR="00A43C02">
        <w:rPr>
          <w:rFonts w:eastAsiaTheme="minorHAnsi"/>
          <w:color w:val="auto"/>
        </w:rPr>
        <w:t>.</w:t>
      </w:r>
      <w:r w:rsidR="00C47B21">
        <w:rPr>
          <w:rFonts w:eastAsiaTheme="minorHAnsi"/>
          <w:color w:val="auto"/>
        </w:rPr>
        <w:t xml:space="preserve"> One representative sampled described their loved one’s condition as improving after the involvement of an external service provider</w:t>
      </w:r>
      <w:r w:rsidR="00C7752B">
        <w:rPr>
          <w:rFonts w:eastAsiaTheme="minorHAnsi"/>
          <w:color w:val="auto"/>
        </w:rPr>
        <w:t xml:space="preserve"> following a referral made by the service. Representatives spoke also of having access to medical officers as</w:t>
      </w:r>
      <w:r w:rsidR="007D2181">
        <w:rPr>
          <w:rFonts w:eastAsiaTheme="minorHAnsi"/>
          <w:color w:val="auto"/>
        </w:rPr>
        <w:t xml:space="preserve"> </w:t>
      </w:r>
      <w:r w:rsidR="00C7752B">
        <w:rPr>
          <w:rFonts w:eastAsiaTheme="minorHAnsi"/>
          <w:color w:val="auto"/>
        </w:rPr>
        <w:t>require</w:t>
      </w:r>
      <w:r w:rsidR="007D2181">
        <w:rPr>
          <w:rFonts w:eastAsiaTheme="minorHAnsi"/>
          <w:color w:val="auto"/>
        </w:rPr>
        <w:t>d,</w:t>
      </w:r>
      <w:r w:rsidR="00B972C6">
        <w:rPr>
          <w:rFonts w:eastAsiaTheme="minorHAnsi"/>
          <w:color w:val="auto"/>
        </w:rPr>
        <w:t xml:space="preserve"> along with regular discussions with nursing and care staff.</w:t>
      </w:r>
      <w:r w:rsidR="00DE41C0">
        <w:rPr>
          <w:rFonts w:eastAsiaTheme="minorHAnsi"/>
          <w:color w:val="auto"/>
        </w:rPr>
        <w:t xml:space="preserve"> Consumer representatives were satisfied with infection control practices in place at the service</w:t>
      </w:r>
      <w:r w:rsidR="007D2181">
        <w:rPr>
          <w:rFonts w:eastAsiaTheme="minorHAnsi"/>
          <w:color w:val="auto"/>
        </w:rPr>
        <w:t xml:space="preserve"> and</w:t>
      </w:r>
      <w:r w:rsidR="00DE41C0">
        <w:rPr>
          <w:rFonts w:eastAsiaTheme="minorHAnsi"/>
          <w:color w:val="auto"/>
        </w:rPr>
        <w:t xml:space="preserve"> one representative </w:t>
      </w:r>
      <w:r w:rsidR="007D2181">
        <w:rPr>
          <w:rFonts w:eastAsiaTheme="minorHAnsi"/>
          <w:color w:val="auto"/>
        </w:rPr>
        <w:t xml:space="preserve">spoke </w:t>
      </w:r>
      <w:r w:rsidR="00DE41C0">
        <w:rPr>
          <w:rFonts w:eastAsiaTheme="minorHAnsi"/>
          <w:color w:val="auto"/>
        </w:rPr>
        <w:t>of</w:t>
      </w:r>
      <w:r w:rsidR="007D2181">
        <w:rPr>
          <w:rFonts w:eastAsiaTheme="minorHAnsi"/>
          <w:color w:val="auto"/>
        </w:rPr>
        <w:t xml:space="preserve"> a situation that involved</w:t>
      </w:r>
      <w:r w:rsidR="00DE41C0">
        <w:rPr>
          <w:rFonts w:eastAsiaTheme="minorHAnsi"/>
          <w:color w:val="auto"/>
        </w:rPr>
        <w:t xml:space="preserve"> wound management and subsequent improvement in the condition of their loved one.</w:t>
      </w:r>
    </w:p>
    <w:p w14:paraId="52DC3057" w14:textId="09DDB3FF" w:rsidR="008B2CB2" w:rsidRDefault="00A14B2D" w:rsidP="008B2CB2">
      <w:pPr>
        <w:pStyle w:val="ListBullet"/>
        <w:numPr>
          <w:ilvl w:val="0"/>
          <w:numId w:val="0"/>
        </w:numPr>
      </w:pPr>
      <w:r>
        <w:t xml:space="preserve">Staff highlighted policies and procedures in place at the service </w:t>
      </w:r>
      <w:r w:rsidR="007D2181">
        <w:t>which</w:t>
      </w:r>
      <w:r>
        <w:t xml:space="preserve"> guide</w:t>
      </w:r>
      <w:r w:rsidR="007D2181">
        <w:t>d</w:t>
      </w:r>
      <w:r>
        <w:t xml:space="preserve"> them in ensuring they follow</w:t>
      </w:r>
      <w:r w:rsidR="007D2181">
        <w:t>ed</w:t>
      </w:r>
      <w:r>
        <w:t xml:space="preserve"> best practice in providing care and services. Staff confirmed they </w:t>
      </w:r>
      <w:r w:rsidR="007D2181">
        <w:t>could</w:t>
      </w:r>
      <w:r>
        <w:t xml:space="preserve"> use assessment and care planning documentation to align care and services to be safe and effective for consumers.</w:t>
      </w:r>
      <w:r w:rsidR="00D56231" w:rsidRPr="00D56231">
        <w:t xml:space="preserve"> </w:t>
      </w:r>
      <w:r w:rsidR="00D56231" w:rsidRPr="00C14101">
        <w:t xml:space="preserve">Staff described </w:t>
      </w:r>
      <w:r w:rsidR="00D56231">
        <w:t>how they escalate</w:t>
      </w:r>
      <w:r w:rsidR="007D2181">
        <w:t>d</w:t>
      </w:r>
      <w:r w:rsidR="00D56231">
        <w:t xml:space="preserve"> matters to registered staff including </w:t>
      </w:r>
      <w:r w:rsidR="007D2181">
        <w:t>the c</w:t>
      </w:r>
      <w:r w:rsidR="00D56231">
        <w:t xml:space="preserve">linical care coordinator, </w:t>
      </w:r>
      <w:r w:rsidR="00321BC8">
        <w:t>medical</w:t>
      </w:r>
      <w:r w:rsidR="00D56231">
        <w:t xml:space="preserve"> </w:t>
      </w:r>
      <w:r w:rsidR="00321BC8">
        <w:t>officers,</w:t>
      </w:r>
      <w:r w:rsidR="00D56231">
        <w:t xml:space="preserve"> or allied health professionals as required and c</w:t>
      </w:r>
      <w:r w:rsidR="007D2181">
        <w:t>ould</w:t>
      </w:r>
      <w:r w:rsidR="00D56231">
        <w:t xml:space="preserve"> utilise </w:t>
      </w:r>
      <w:r w:rsidR="00D56231" w:rsidRPr="00C14101">
        <w:t xml:space="preserve">other services available </w:t>
      </w:r>
      <w:r w:rsidR="00D56231">
        <w:t>to</w:t>
      </w:r>
      <w:r w:rsidR="00D56231" w:rsidRPr="00C14101">
        <w:t xml:space="preserve"> support consumers</w:t>
      </w:r>
      <w:r w:rsidR="00D56231">
        <w:t>;</w:t>
      </w:r>
      <w:r w:rsidR="00D56231" w:rsidRPr="00C14101">
        <w:t xml:space="preserve"> this included physiotherapists, podiatrists, and other health professionals</w:t>
      </w:r>
      <w:r w:rsidR="00D56231">
        <w:t>.</w:t>
      </w:r>
      <w:r w:rsidR="00321BC8" w:rsidRPr="00321BC8">
        <w:t xml:space="preserve"> </w:t>
      </w:r>
      <w:r w:rsidR="00321BC8">
        <w:t>Staff described</w:t>
      </w:r>
      <w:r w:rsidR="00321BC8" w:rsidRPr="005B3B24">
        <w:t xml:space="preserve"> high impact </w:t>
      </w:r>
      <w:r w:rsidR="00321BC8">
        <w:t>and</w:t>
      </w:r>
      <w:r w:rsidR="00321BC8" w:rsidRPr="005B3B24">
        <w:t xml:space="preserve"> high prevalence risks for consumers</w:t>
      </w:r>
      <w:r w:rsidR="00321BC8">
        <w:t>,</w:t>
      </w:r>
      <w:r w:rsidR="00321BC8" w:rsidRPr="005B3B24">
        <w:t xml:space="preserve"> </w:t>
      </w:r>
      <w:r w:rsidR="00321BC8" w:rsidRPr="005B3B24">
        <w:lastRenderedPageBreak/>
        <w:t xml:space="preserve">including falls risk, pressure injuries and skin tears. </w:t>
      </w:r>
      <w:r w:rsidR="00321BC8">
        <w:t>Staff described s</w:t>
      </w:r>
      <w:r w:rsidR="00321BC8" w:rsidRPr="005B3B24">
        <w:t>trategies to manage these risks</w:t>
      </w:r>
      <w:r w:rsidR="00321BC8">
        <w:t>,</w:t>
      </w:r>
      <w:r w:rsidR="00321BC8" w:rsidRPr="005B3B24">
        <w:t xml:space="preserve"> such as the use of hip protectors for falls risk, regular repositioning for pressure injuries and skin tears, a</w:t>
      </w:r>
      <w:r w:rsidR="00321BC8">
        <w:t>nd</w:t>
      </w:r>
      <w:r w:rsidR="00321BC8" w:rsidRPr="005B3B24">
        <w:t xml:space="preserve"> limb protectors.</w:t>
      </w:r>
      <w:r w:rsidR="00321BC8" w:rsidRPr="00321BC8">
        <w:t xml:space="preserve"> </w:t>
      </w:r>
      <w:r w:rsidR="00321BC8">
        <w:t>S</w:t>
      </w:r>
      <w:r w:rsidR="00321BC8" w:rsidRPr="00321BC8">
        <w:t xml:space="preserve">taff </w:t>
      </w:r>
      <w:r w:rsidR="00321BC8">
        <w:t xml:space="preserve">confirmed details </w:t>
      </w:r>
      <w:r w:rsidR="00321BC8" w:rsidRPr="00321BC8">
        <w:t xml:space="preserve">of </w:t>
      </w:r>
      <w:r w:rsidR="00321BC8">
        <w:t xml:space="preserve">advanced care planning and end of life wishes </w:t>
      </w:r>
      <w:r w:rsidR="007D2181">
        <w:t>we</w:t>
      </w:r>
      <w:r w:rsidR="00321BC8">
        <w:t xml:space="preserve">re documented on </w:t>
      </w:r>
      <w:r w:rsidR="00321BC8" w:rsidRPr="00321BC8">
        <w:t xml:space="preserve">file </w:t>
      </w:r>
      <w:r w:rsidR="00321BC8">
        <w:t xml:space="preserve">where </w:t>
      </w:r>
      <w:r w:rsidR="00321BC8" w:rsidRPr="00321BC8">
        <w:t>consumers or their representatives have chosen to complete them</w:t>
      </w:r>
      <w:r w:rsidR="007D2181">
        <w:t>;</w:t>
      </w:r>
      <w:r w:rsidR="00A07FFE">
        <w:t xml:space="preserve"> however</w:t>
      </w:r>
      <w:r w:rsidR="007D2181">
        <w:t>,</w:t>
      </w:r>
      <w:r w:rsidR="00321BC8" w:rsidRPr="00321BC8">
        <w:t xml:space="preserve"> </w:t>
      </w:r>
      <w:r w:rsidR="00A07FFE">
        <w:t xml:space="preserve">staff </w:t>
      </w:r>
      <w:r w:rsidR="00321BC8" w:rsidRPr="00321BC8">
        <w:t xml:space="preserve">still </w:t>
      </w:r>
      <w:r w:rsidR="00A07FFE">
        <w:t>contact</w:t>
      </w:r>
      <w:r w:rsidR="007D2181">
        <w:t>ed</w:t>
      </w:r>
      <w:r w:rsidR="00321BC8" w:rsidRPr="00321BC8">
        <w:t xml:space="preserve"> the representative to ensure current needs and preferences </w:t>
      </w:r>
      <w:r w:rsidR="007D2181">
        <w:t>we</w:t>
      </w:r>
      <w:r w:rsidR="00321BC8" w:rsidRPr="00321BC8">
        <w:t>re followed.</w:t>
      </w:r>
      <w:r w:rsidR="00F0203C">
        <w:t xml:space="preserve"> Staff advised they follow</w:t>
      </w:r>
      <w:r w:rsidR="007D2181">
        <w:t>ed</w:t>
      </w:r>
      <w:r w:rsidR="00F0203C">
        <w:t xml:space="preserve"> policies and procedures in place for managing end of life including pain management and comfort care.</w:t>
      </w:r>
      <w:r w:rsidR="00F0203C" w:rsidRPr="00F0203C">
        <w:t xml:space="preserve"> Staff described policies, procedures, and guidelines available</w:t>
      </w:r>
      <w:r w:rsidR="00F0203C">
        <w:t xml:space="preserve"> for identifying and managing deterioration in a consumer’s health and condition. Staff advised these </w:t>
      </w:r>
      <w:r w:rsidR="007D2181">
        <w:t>we</w:t>
      </w:r>
      <w:r w:rsidR="00F0203C">
        <w:t xml:space="preserve">re available </w:t>
      </w:r>
      <w:r w:rsidR="00F0203C" w:rsidRPr="00F0203C">
        <w:t>in paper-based form in the staff team room and electronically for all staff to access and guide practice.</w:t>
      </w:r>
      <w:r w:rsidR="00F0203C" w:rsidRPr="00F0203C">
        <w:rPr>
          <w:rFonts w:eastAsia="Arial"/>
        </w:rPr>
        <w:t xml:space="preserve"> </w:t>
      </w:r>
      <w:r w:rsidR="00FA1294">
        <w:rPr>
          <w:rFonts w:eastAsia="Arial"/>
        </w:rPr>
        <w:t>Staff advised information</w:t>
      </w:r>
      <w:r w:rsidR="00F0203C" w:rsidRPr="00261CB6">
        <w:rPr>
          <w:rFonts w:eastAsia="Arial"/>
        </w:rPr>
        <w:t xml:space="preserve"> relating to consumers’ condition</w:t>
      </w:r>
      <w:r w:rsidR="00F0203C">
        <w:rPr>
          <w:rFonts w:eastAsia="Arial"/>
        </w:rPr>
        <w:t>s</w:t>
      </w:r>
      <w:r w:rsidR="00F0203C" w:rsidRPr="00261CB6">
        <w:rPr>
          <w:rFonts w:eastAsia="Arial"/>
        </w:rPr>
        <w:t xml:space="preserve">, needs and preferences </w:t>
      </w:r>
      <w:r w:rsidR="007D2181">
        <w:rPr>
          <w:rFonts w:eastAsia="Arial"/>
        </w:rPr>
        <w:t>wa</w:t>
      </w:r>
      <w:r w:rsidR="00F0203C" w:rsidRPr="00261CB6">
        <w:rPr>
          <w:rFonts w:eastAsia="Arial"/>
        </w:rPr>
        <w:t xml:space="preserve">s documented in handover documentation and </w:t>
      </w:r>
      <w:r w:rsidR="00FA1294">
        <w:rPr>
          <w:rFonts w:eastAsia="Arial"/>
        </w:rPr>
        <w:t>discussed at</w:t>
      </w:r>
      <w:r w:rsidR="00F0203C" w:rsidRPr="00261CB6">
        <w:rPr>
          <w:rFonts w:eastAsia="Arial"/>
        </w:rPr>
        <w:t xml:space="preserve"> shift handover</w:t>
      </w:r>
      <w:r w:rsidR="00F0203C">
        <w:rPr>
          <w:rFonts w:eastAsia="Arial"/>
        </w:rPr>
        <w:t>,</w:t>
      </w:r>
      <w:r w:rsidR="00F0203C" w:rsidRPr="00261CB6">
        <w:rPr>
          <w:rFonts w:eastAsia="Arial"/>
        </w:rPr>
        <w:t xml:space="preserve"> </w:t>
      </w:r>
      <w:r w:rsidR="00FA1294">
        <w:rPr>
          <w:rFonts w:eastAsia="Arial"/>
        </w:rPr>
        <w:t xml:space="preserve">to ensure all staff </w:t>
      </w:r>
      <w:r w:rsidR="007D2181">
        <w:rPr>
          <w:rFonts w:eastAsia="Arial"/>
        </w:rPr>
        <w:t>we</w:t>
      </w:r>
      <w:r w:rsidR="00FA1294">
        <w:rPr>
          <w:rFonts w:eastAsia="Arial"/>
        </w:rPr>
        <w:t>re aware</w:t>
      </w:r>
      <w:r w:rsidR="00F0203C" w:rsidRPr="00261CB6">
        <w:rPr>
          <w:rFonts w:eastAsia="Arial"/>
        </w:rPr>
        <w:t xml:space="preserve">. Staff </w:t>
      </w:r>
      <w:r w:rsidR="00FA1294">
        <w:rPr>
          <w:rFonts w:eastAsia="Arial"/>
        </w:rPr>
        <w:t xml:space="preserve">confirmed they </w:t>
      </w:r>
      <w:r w:rsidR="00F0203C" w:rsidRPr="00261CB6">
        <w:rPr>
          <w:rFonts w:eastAsia="Arial"/>
        </w:rPr>
        <w:t>attend</w:t>
      </w:r>
      <w:r w:rsidR="007D2181">
        <w:rPr>
          <w:rFonts w:eastAsia="Arial"/>
        </w:rPr>
        <w:t>ed</w:t>
      </w:r>
      <w:r w:rsidR="00F0203C" w:rsidRPr="00261CB6">
        <w:rPr>
          <w:rFonts w:eastAsia="Arial"/>
        </w:rPr>
        <w:t xml:space="preserve"> shift handover to ensure information regarding consumers </w:t>
      </w:r>
      <w:r w:rsidR="007D2181">
        <w:rPr>
          <w:rFonts w:eastAsia="Arial"/>
        </w:rPr>
        <w:t>wa</w:t>
      </w:r>
      <w:r w:rsidR="00F0203C" w:rsidRPr="00261CB6">
        <w:rPr>
          <w:rFonts w:eastAsia="Arial"/>
        </w:rPr>
        <w:t xml:space="preserve">s consistently shared and understood. </w:t>
      </w:r>
      <w:r w:rsidR="00E13273">
        <w:rPr>
          <w:rFonts w:eastAsia="Arial"/>
        </w:rPr>
        <w:t>Staff described the process for referring consumers to external health provider</w:t>
      </w:r>
      <w:r w:rsidR="007D2181">
        <w:rPr>
          <w:rFonts w:eastAsia="Arial"/>
        </w:rPr>
        <w:t>s</w:t>
      </w:r>
      <w:r w:rsidR="00E13273">
        <w:rPr>
          <w:rFonts w:eastAsia="Arial"/>
        </w:rPr>
        <w:t xml:space="preserve"> or organisation</w:t>
      </w:r>
      <w:r w:rsidR="007D2181">
        <w:rPr>
          <w:rFonts w:eastAsia="Arial"/>
        </w:rPr>
        <w:t>s</w:t>
      </w:r>
      <w:r w:rsidR="00E13273">
        <w:rPr>
          <w:rFonts w:eastAsia="Arial"/>
        </w:rPr>
        <w:t xml:space="preserve"> including documenting any recommendations in the care plans of consumers. </w:t>
      </w:r>
      <w:r w:rsidR="007D2181">
        <w:t>S</w:t>
      </w:r>
      <w:r w:rsidR="00E13273" w:rsidRPr="00722388">
        <w:t>taff described how the input of other health professionals direct</w:t>
      </w:r>
      <w:r w:rsidR="007D2181">
        <w:t>ed</w:t>
      </w:r>
      <w:r w:rsidR="00E13273" w:rsidRPr="00722388">
        <w:t xml:space="preserve"> care and services</w:t>
      </w:r>
      <w:r w:rsidR="00E13273">
        <w:t>,</w:t>
      </w:r>
      <w:r w:rsidR="00E13273" w:rsidRPr="00722388">
        <w:t xml:space="preserve"> for example, change in mobility or transfer needs, dietary needs, pain management or wound care.</w:t>
      </w:r>
      <w:r w:rsidR="008B2CB2" w:rsidRPr="008B2CB2">
        <w:t xml:space="preserve"> </w:t>
      </w:r>
      <w:r w:rsidR="008B2CB2" w:rsidRPr="008643E4">
        <w:t>Staff demonstrated knowledge of infection control practices</w:t>
      </w:r>
      <w:r w:rsidR="007D2181">
        <w:t xml:space="preserve"> and </w:t>
      </w:r>
      <w:r w:rsidR="008B2CB2" w:rsidRPr="008643E4">
        <w:t>stated they receive</w:t>
      </w:r>
      <w:r w:rsidR="008B2CB2">
        <w:t>d training in infection control, donning and doffing personal protective equipment,</w:t>
      </w:r>
      <w:r w:rsidR="008B2CB2" w:rsidRPr="008643E4">
        <w:t xml:space="preserve"> and handwashing competencies</w:t>
      </w:r>
      <w:r w:rsidR="008B2CB2">
        <w:t xml:space="preserve">. </w:t>
      </w:r>
      <w:r w:rsidR="008B2CB2" w:rsidRPr="008B2CB2">
        <w:t>Staff advised they complete</w:t>
      </w:r>
      <w:r w:rsidR="007D2181">
        <w:t>d</w:t>
      </w:r>
      <w:r w:rsidR="008B2CB2" w:rsidRPr="008B2CB2">
        <w:t xml:space="preserve"> infection prevention control training as part of their online mandatory training program, which </w:t>
      </w:r>
      <w:r w:rsidR="007D2181">
        <w:t>wa</w:t>
      </w:r>
      <w:r w:rsidR="008B2CB2" w:rsidRPr="008B2CB2">
        <w:t xml:space="preserve">s supplemented by regular training conducted by the </w:t>
      </w:r>
      <w:r w:rsidR="007D2181">
        <w:t>service’s c</w:t>
      </w:r>
      <w:r w:rsidR="008B2CB2" w:rsidRPr="008B2CB2">
        <w:t xml:space="preserve">linical </w:t>
      </w:r>
      <w:r w:rsidR="007D2181">
        <w:t>c</w:t>
      </w:r>
      <w:r w:rsidR="008B2CB2" w:rsidRPr="008B2CB2">
        <w:t xml:space="preserve">are </w:t>
      </w:r>
      <w:r w:rsidR="007D2181">
        <w:t>c</w:t>
      </w:r>
      <w:r w:rsidR="008B2CB2" w:rsidRPr="008B2CB2">
        <w:t>oordinator.</w:t>
      </w:r>
    </w:p>
    <w:p w14:paraId="7B9BB6A1" w14:textId="358DD5F4" w:rsidR="00446A70" w:rsidRDefault="00446A70" w:rsidP="008B2CB2">
      <w:pPr>
        <w:pStyle w:val="ListBullet"/>
        <w:numPr>
          <w:ilvl w:val="0"/>
          <w:numId w:val="0"/>
        </w:numPr>
      </w:pPr>
      <w:r>
        <w:t>The organisation ha</w:t>
      </w:r>
      <w:r w:rsidR="007D2181">
        <w:t>d</w:t>
      </w:r>
      <w:r>
        <w:t xml:space="preserve"> policies and procedures in place to guide and support staff in their provision of care and services. The organisation has systems in place to ensure consumers receive safe and effective care. The measures in place include</w:t>
      </w:r>
      <w:r w:rsidR="007D2181">
        <w:t>d</w:t>
      </w:r>
      <w:r>
        <w:t xml:space="preserve"> policies for:</w:t>
      </w:r>
    </w:p>
    <w:p w14:paraId="53689ED1" w14:textId="6398E457" w:rsidR="00446A70" w:rsidRDefault="00446A70" w:rsidP="00D179E8">
      <w:pPr>
        <w:pStyle w:val="ListBullet"/>
        <w:numPr>
          <w:ilvl w:val="0"/>
          <w:numId w:val="41"/>
        </w:numPr>
        <w:spacing w:line="240" w:lineRule="auto"/>
        <w:ind w:left="357" w:firstLine="0"/>
      </w:pPr>
      <w:r>
        <w:t>the use of restraint</w:t>
      </w:r>
    </w:p>
    <w:p w14:paraId="62A54F5E" w14:textId="7B7CC4DA" w:rsidR="00446A70" w:rsidRDefault="00446A70" w:rsidP="00D179E8">
      <w:pPr>
        <w:pStyle w:val="ListBullet"/>
        <w:numPr>
          <w:ilvl w:val="0"/>
          <w:numId w:val="41"/>
        </w:numPr>
        <w:spacing w:line="240" w:lineRule="auto"/>
        <w:ind w:left="357" w:firstLine="0"/>
      </w:pPr>
      <w:r>
        <w:t xml:space="preserve">Nutrition and hydration </w:t>
      </w:r>
    </w:p>
    <w:p w14:paraId="7C98EAEF" w14:textId="264CB319" w:rsidR="00446A70" w:rsidRDefault="00446A70" w:rsidP="00D179E8">
      <w:pPr>
        <w:pStyle w:val="ListBullet"/>
        <w:numPr>
          <w:ilvl w:val="0"/>
          <w:numId w:val="41"/>
        </w:numPr>
        <w:spacing w:line="240" w:lineRule="auto"/>
        <w:ind w:left="357" w:firstLine="0"/>
      </w:pPr>
      <w:r>
        <w:t xml:space="preserve">Falls management </w:t>
      </w:r>
    </w:p>
    <w:p w14:paraId="677F9534" w14:textId="3E252254" w:rsidR="00446A70" w:rsidRDefault="003C5E3D" w:rsidP="00D179E8">
      <w:pPr>
        <w:pStyle w:val="ListBullet"/>
        <w:numPr>
          <w:ilvl w:val="0"/>
          <w:numId w:val="41"/>
        </w:numPr>
        <w:spacing w:line="240" w:lineRule="auto"/>
        <w:ind w:left="357" w:firstLine="0"/>
      </w:pPr>
      <w:r>
        <w:t>Pain management</w:t>
      </w:r>
    </w:p>
    <w:p w14:paraId="31A2D226" w14:textId="36EDE45E" w:rsidR="003C5E3D" w:rsidRDefault="003C5E3D" w:rsidP="00D179E8">
      <w:pPr>
        <w:pStyle w:val="ListBullet"/>
        <w:numPr>
          <w:ilvl w:val="0"/>
          <w:numId w:val="41"/>
        </w:numPr>
        <w:spacing w:line="240" w:lineRule="auto"/>
        <w:ind w:left="357" w:firstLine="0"/>
      </w:pPr>
      <w:r>
        <w:t>Sensory loss management</w:t>
      </w:r>
    </w:p>
    <w:p w14:paraId="5F5EBC45" w14:textId="25D0F5F8" w:rsidR="003C5E3D" w:rsidRDefault="003C5E3D" w:rsidP="00D179E8">
      <w:pPr>
        <w:pStyle w:val="ListBullet"/>
        <w:numPr>
          <w:ilvl w:val="0"/>
          <w:numId w:val="41"/>
        </w:numPr>
        <w:spacing w:line="240" w:lineRule="auto"/>
        <w:ind w:left="357" w:firstLine="0"/>
      </w:pPr>
      <w:r>
        <w:t>Recognising deterioration</w:t>
      </w:r>
    </w:p>
    <w:p w14:paraId="0A4A8943" w14:textId="7CDCB79F" w:rsidR="003C5E3D" w:rsidRDefault="003C5E3D" w:rsidP="003C5E3D">
      <w:pPr>
        <w:pStyle w:val="ListBullet"/>
        <w:numPr>
          <w:ilvl w:val="0"/>
          <w:numId w:val="0"/>
        </w:numPr>
        <w:ind w:left="425" w:hanging="425"/>
      </w:pPr>
    </w:p>
    <w:p w14:paraId="3A7D48D2" w14:textId="77777777" w:rsidR="00D179E8" w:rsidRDefault="00D179E8" w:rsidP="003C5E3D">
      <w:pPr>
        <w:pStyle w:val="ListBullet"/>
        <w:numPr>
          <w:ilvl w:val="0"/>
          <w:numId w:val="0"/>
        </w:numPr>
        <w:ind w:left="425" w:hanging="425"/>
      </w:pPr>
    </w:p>
    <w:p w14:paraId="0DCB82CD" w14:textId="0CEF7942" w:rsidR="0029012B" w:rsidRDefault="003C5E3D" w:rsidP="00F14246">
      <w:pPr>
        <w:pStyle w:val="ListBullet"/>
        <w:numPr>
          <w:ilvl w:val="0"/>
          <w:numId w:val="0"/>
        </w:numPr>
      </w:pPr>
      <w:r>
        <w:lastRenderedPageBreak/>
        <w:t>The organisation maintain</w:t>
      </w:r>
      <w:r w:rsidR="007D2181">
        <w:t>ed</w:t>
      </w:r>
      <w:r>
        <w:t xml:space="preserve"> a clinical risk register, clinical incidents are recorded o</w:t>
      </w:r>
      <w:r w:rsidR="00D179E8">
        <w:t>n</w:t>
      </w:r>
      <w:r w:rsidR="00F14246">
        <w:t xml:space="preserve"> </w:t>
      </w:r>
      <w:r>
        <w:t xml:space="preserve">the service’s electronic </w:t>
      </w:r>
      <w:r w:rsidR="00D179E8">
        <w:t>system,</w:t>
      </w:r>
      <w:r>
        <w:t xml:space="preserve"> and these provide</w:t>
      </w:r>
      <w:r w:rsidR="007D2181">
        <w:t>d</w:t>
      </w:r>
      <w:r>
        <w:t xml:space="preserve"> data for the </w:t>
      </w:r>
      <w:r w:rsidR="00D179E8">
        <w:t>monthly clinical indicator report. The organisation demonstrated consumers</w:t>
      </w:r>
      <w:r w:rsidR="007D2181">
        <w:t>’</w:t>
      </w:r>
      <w:r w:rsidR="00D179E8">
        <w:t xml:space="preserve"> wishes and dignity </w:t>
      </w:r>
      <w:r w:rsidR="007D2181">
        <w:t>we</w:t>
      </w:r>
      <w:r w:rsidR="00D179E8">
        <w:t xml:space="preserve">re maintained at end of life </w:t>
      </w:r>
      <w:r w:rsidR="00670FF1">
        <w:t xml:space="preserve">through policies and procedures </w:t>
      </w:r>
      <w:r w:rsidR="007D2181">
        <w:t>which</w:t>
      </w:r>
      <w:r w:rsidR="00670FF1">
        <w:t xml:space="preserve"> guide</w:t>
      </w:r>
      <w:r w:rsidR="007D2181">
        <w:t>d</w:t>
      </w:r>
      <w:r w:rsidR="00670FF1">
        <w:t xml:space="preserve"> staff. The organisation manage</w:t>
      </w:r>
      <w:r w:rsidR="007D2181">
        <w:t>d</w:t>
      </w:r>
      <w:r w:rsidR="00670FF1">
        <w:t xml:space="preserve"> the identification and treatment for deterioration in a consumer’s condition through established policies and procedures </w:t>
      </w:r>
      <w:r w:rsidR="007D2181">
        <w:t>which</w:t>
      </w:r>
      <w:r w:rsidR="00670FF1">
        <w:t xml:space="preserve"> ensure</w:t>
      </w:r>
      <w:r w:rsidR="007D2181">
        <w:t xml:space="preserve">d </w:t>
      </w:r>
      <w:r w:rsidR="00670FF1">
        <w:t>changes in consumers</w:t>
      </w:r>
      <w:r w:rsidR="007D2181">
        <w:t>’</w:t>
      </w:r>
      <w:r w:rsidR="00670FF1">
        <w:t xml:space="preserve"> condition</w:t>
      </w:r>
      <w:r w:rsidR="007D2181">
        <w:t>s</w:t>
      </w:r>
      <w:r w:rsidR="00670FF1">
        <w:t xml:space="preserve"> </w:t>
      </w:r>
      <w:r w:rsidR="007D2181">
        <w:t>we</w:t>
      </w:r>
      <w:r w:rsidR="00670FF1">
        <w:t>re recognised and responded to in a timely way.</w:t>
      </w:r>
      <w:r w:rsidR="00F14246" w:rsidRPr="00F14246">
        <w:t xml:space="preserve"> The service ha</w:t>
      </w:r>
      <w:r w:rsidR="007D2181">
        <w:t>d</w:t>
      </w:r>
      <w:r w:rsidR="00F14246" w:rsidRPr="00F14246">
        <w:t xml:space="preserve"> a clinical governance framework</w:t>
      </w:r>
      <w:r w:rsidR="007D2181">
        <w:t xml:space="preserve"> which</w:t>
      </w:r>
      <w:r w:rsidR="00F14246">
        <w:t xml:space="preserve"> </w:t>
      </w:r>
      <w:r w:rsidR="00EF1C5B">
        <w:t>guide</w:t>
      </w:r>
      <w:r w:rsidR="007D2181">
        <w:t>d</w:t>
      </w:r>
      <w:r w:rsidR="00F14246" w:rsidRPr="00F14246">
        <w:t xml:space="preserve"> staff practice i</w:t>
      </w:r>
      <w:r w:rsidR="00F14246">
        <w:t>n sharing consumer information appropriately and effectively</w:t>
      </w:r>
      <w:r w:rsidR="007D2181">
        <w:t>,</w:t>
      </w:r>
      <w:r w:rsidR="00F14246">
        <w:t xml:space="preserve"> including changes in condition and changes in needs/preferences. Referral documentation </w:t>
      </w:r>
      <w:r w:rsidR="007D2181">
        <w:t>wa</w:t>
      </w:r>
      <w:r w:rsidR="00F14246">
        <w:t xml:space="preserve">s stored on </w:t>
      </w:r>
      <w:r w:rsidR="007D2181">
        <w:t>c</w:t>
      </w:r>
      <w:r w:rsidR="00F14246">
        <w:t>onsumers</w:t>
      </w:r>
      <w:r w:rsidR="007D2181">
        <w:t>’</w:t>
      </w:r>
      <w:r w:rsidR="00F14246">
        <w:t xml:space="preserve"> files and </w:t>
      </w:r>
      <w:r w:rsidR="007D2181">
        <w:t>wa</w:t>
      </w:r>
      <w:r w:rsidR="00F14246">
        <w:t>s readily accessible to staff</w:t>
      </w:r>
      <w:r w:rsidR="007D2181">
        <w:t>. T</w:t>
      </w:r>
      <w:r w:rsidR="00F14246">
        <w:t xml:space="preserve">he </w:t>
      </w:r>
      <w:r w:rsidR="007D2181">
        <w:t>service’s</w:t>
      </w:r>
      <w:r w:rsidR="00F14246">
        <w:t xml:space="preserve"> referral </w:t>
      </w:r>
      <w:r w:rsidR="00EF1C5B">
        <w:t>policy</w:t>
      </w:r>
      <w:r w:rsidR="007D2181">
        <w:t xml:space="preserve"> </w:t>
      </w:r>
      <w:r w:rsidR="00F14246">
        <w:t>support</w:t>
      </w:r>
      <w:r w:rsidR="007D2181">
        <w:t>ed</w:t>
      </w:r>
      <w:r w:rsidR="00F14246">
        <w:t xml:space="preserve"> staff in identifying </w:t>
      </w:r>
      <w:r w:rsidR="007D2181">
        <w:t xml:space="preserve">consumers’ </w:t>
      </w:r>
      <w:r w:rsidR="00F14246">
        <w:t xml:space="preserve">needs and ensuring they </w:t>
      </w:r>
      <w:r w:rsidR="007D2181">
        <w:t>we</w:t>
      </w:r>
      <w:r w:rsidR="00F14246">
        <w:t>re met by referral to outside professionals and organisations.</w:t>
      </w:r>
      <w:r w:rsidR="00F14246" w:rsidRPr="00F14246">
        <w:t xml:space="preserve"> </w:t>
      </w:r>
    </w:p>
    <w:p w14:paraId="33219426" w14:textId="52550422" w:rsidR="00FD7984" w:rsidRPr="00FD7984" w:rsidRDefault="00F14246" w:rsidP="007D2181">
      <w:pPr>
        <w:pStyle w:val="ListBullet"/>
        <w:numPr>
          <w:ilvl w:val="0"/>
          <w:numId w:val="0"/>
        </w:numPr>
        <w:rPr>
          <w:rFonts w:eastAsia="Calibri"/>
        </w:rPr>
      </w:pPr>
      <w:r w:rsidRPr="00F14246">
        <w:t>The service ha</w:t>
      </w:r>
      <w:r w:rsidR="007D2181">
        <w:t>d</w:t>
      </w:r>
      <w:r w:rsidRPr="00F14246">
        <w:t xml:space="preserve"> policies, procedures and plans to prevent or manage an infectious outbreak, and infection rates </w:t>
      </w:r>
      <w:r w:rsidR="007D2181">
        <w:t>we</w:t>
      </w:r>
      <w:r w:rsidRPr="00F14246">
        <w:t>re monitored through monthly clinical indicator reports.</w:t>
      </w:r>
      <w:r w:rsidR="00EF1C5B">
        <w:t xml:space="preserve"> The </w:t>
      </w:r>
      <w:r w:rsidR="00181378">
        <w:t xml:space="preserve">Assessment Team </w:t>
      </w:r>
      <w:r w:rsidR="00EF1C5B">
        <w:t>observed</w:t>
      </w:r>
      <w:r w:rsidR="007D2181">
        <w:t xml:space="preserve"> i</w:t>
      </w:r>
      <w:r w:rsidR="00EF1C5B" w:rsidRPr="00EF1C5B">
        <w:t>nfection control training records</w:t>
      </w:r>
      <w:r w:rsidR="007D2181">
        <w:t>, an o</w:t>
      </w:r>
      <w:r w:rsidR="00EF1C5B" w:rsidRPr="00EF1C5B">
        <w:t>utbreak management policy</w:t>
      </w:r>
      <w:r w:rsidR="007D2181">
        <w:t>, t</w:t>
      </w:r>
      <w:r w:rsidR="00EF1C5B" w:rsidRPr="007D2181">
        <w:t>he food safety program</w:t>
      </w:r>
      <w:r w:rsidR="007D2181">
        <w:t xml:space="preserve">, vaccination records for consumers and staff, antimicrobial stewardship policy and the service’s procedures for screening and testing for COVID-19. </w:t>
      </w:r>
    </w:p>
    <w:p w14:paraId="3554AECC" w14:textId="7C238853"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646B76A2" w:rsidR="00853601" w:rsidRPr="00853601" w:rsidRDefault="00853601" w:rsidP="00853601">
      <w:pPr>
        <w:pStyle w:val="Heading3"/>
      </w:pPr>
      <w:r w:rsidRPr="00853601">
        <w:t>Requirement 3(3)(a)</w:t>
      </w:r>
      <w:r>
        <w:tab/>
        <w:t>Compliant</w:t>
      </w:r>
      <w:r w:rsidR="00FD7984">
        <w:t xml:space="preserve"> </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55F5521A" w14:textId="4299CD9E" w:rsidR="00853601" w:rsidRPr="00361C74" w:rsidRDefault="00853601" w:rsidP="00361C74">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4CCF5FEF" w:rsidR="00853601" w:rsidRPr="00853601" w:rsidRDefault="00853601" w:rsidP="00853601">
      <w:pPr>
        <w:pStyle w:val="Heading3"/>
      </w:pPr>
      <w:r w:rsidRPr="00853601">
        <w:t>Requirement 3(3)(b)</w:t>
      </w:r>
      <w:r>
        <w:tab/>
        <w:t>Compliant</w:t>
      </w:r>
      <w:r w:rsidR="00FD7984">
        <w:t xml:space="preserve"> </w:t>
      </w:r>
    </w:p>
    <w:p w14:paraId="44D5BC1F" w14:textId="2D12BABF" w:rsidR="00853601" w:rsidRPr="00361C74" w:rsidRDefault="00853601" w:rsidP="00853601">
      <w:pPr>
        <w:rPr>
          <w:i/>
        </w:rPr>
      </w:pPr>
      <w:r w:rsidRPr="008D114F">
        <w:rPr>
          <w:i/>
          <w:szCs w:val="22"/>
        </w:rPr>
        <w:t>Effective management of high impact or high prevalence risks associated with the care of each consumer.</w:t>
      </w:r>
    </w:p>
    <w:p w14:paraId="094D7B19" w14:textId="023FDFC7" w:rsidR="00853601" w:rsidRPr="00D435F8" w:rsidRDefault="00853601" w:rsidP="00853601">
      <w:pPr>
        <w:pStyle w:val="Heading3"/>
      </w:pPr>
      <w:r w:rsidRPr="00D435F8">
        <w:t>Requirement 3(3)(c)</w:t>
      </w:r>
      <w:r>
        <w:tab/>
        <w:t>Compliant</w:t>
      </w:r>
      <w:r w:rsidR="00FD7984">
        <w:t xml:space="preserve"> </w:t>
      </w:r>
    </w:p>
    <w:p w14:paraId="569ED763" w14:textId="1E89FD17" w:rsidR="00853601" w:rsidRPr="00361C74"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0B58A82C" w:rsidR="00853601" w:rsidRPr="00D435F8" w:rsidRDefault="00853601" w:rsidP="00853601">
      <w:pPr>
        <w:pStyle w:val="Heading3"/>
      </w:pPr>
      <w:r w:rsidRPr="00D435F8">
        <w:lastRenderedPageBreak/>
        <w:t>Requirement 3(3)(d)</w:t>
      </w:r>
      <w:r>
        <w:tab/>
        <w:t>Compliant</w:t>
      </w:r>
      <w:r w:rsidR="00FD7984">
        <w:t xml:space="preserve"> </w:t>
      </w:r>
    </w:p>
    <w:p w14:paraId="26B9E0E9" w14:textId="735B0B08" w:rsidR="00853601" w:rsidRPr="00361C74"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0B20239E" w:rsidR="00853601" w:rsidRPr="00D435F8" w:rsidRDefault="00853601" w:rsidP="00853601">
      <w:pPr>
        <w:pStyle w:val="Heading3"/>
      </w:pPr>
      <w:r w:rsidRPr="00D435F8">
        <w:t>Requirement 3(3)(e)</w:t>
      </w:r>
      <w:r>
        <w:tab/>
        <w:t>Compliant</w:t>
      </w:r>
      <w:r w:rsidR="00FD7984">
        <w:t xml:space="preserve"> </w:t>
      </w:r>
    </w:p>
    <w:p w14:paraId="43F60C5B" w14:textId="05895A69" w:rsidR="00853601" w:rsidRPr="00361C74"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5731D74A" w:rsidR="00853601" w:rsidRPr="00D435F8" w:rsidRDefault="00853601" w:rsidP="00853601">
      <w:pPr>
        <w:pStyle w:val="Heading3"/>
      </w:pPr>
      <w:r w:rsidRPr="00D435F8">
        <w:t>Requirement 3(3)(f)</w:t>
      </w:r>
      <w:r>
        <w:tab/>
        <w:t>Compliant</w:t>
      </w:r>
      <w:r w:rsidR="00FD7984">
        <w:t xml:space="preserve"> </w:t>
      </w:r>
    </w:p>
    <w:p w14:paraId="5144E45C" w14:textId="13F1BA4A" w:rsidR="00853601" w:rsidRPr="00361C74" w:rsidRDefault="00853601" w:rsidP="00853601">
      <w:pPr>
        <w:rPr>
          <w:i/>
        </w:rPr>
      </w:pPr>
      <w:r w:rsidRPr="008D114F">
        <w:rPr>
          <w:i/>
          <w:szCs w:val="22"/>
        </w:rPr>
        <w:t>Timely and appropriate referrals to individuals, other organisations and providers of other care and services.</w:t>
      </w:r>
    </w:p>
    <w:p w14:paraId="32985504" w14:textId="4402361F" w:rsidR="00853601" w:rsidRPr="00D435F8" w:rsidRDefault="00853601" w:rsidP="00853601">
      <w:pPr>
        <w:pStyle w:val="Heading3"/>
      </w:pPr>
      <w:r w:rsidRPr="00D435F8">
        <w:t>Requirement 3(3)(g)</w:t>
      </w:r>
      <w:r>
        <w:tab/>
        <w:t>Compliant</w:t>
      </w:r>
      <w:r w:rsidR="00FD7984">
        <w:t xml:space="preserve"> </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AF98D70" w14:textId="5B2DDCA0" w:rsidR="00853601" w:rsidRPr="00853601" w:rsidRDefault="00FD7984" w:rsidP="00853601">
      <w:pPr>
        <w:rPr>
          <w:color w:val="0000FF"/>
        </w:rPr>
      </w:pPr>
      <w:r>
        <w:rPr>
          <w:color w:val="0000FF"/>
        </w:rPr>
        <w:t xml:space="preserve"> </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7482B465"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3E3C64"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5EF844B" w14:textId="29227E17" w:rsidR="007F5256" w:rsidRPr="00584368" w:rsidRDefault="00154403" w:rsidP="00154403">
      <w:pPr>
        <w:rPr>
          <w:rFonts w:eastAsiaTheme="minorHAnsi"/>
          <w:color w:val="auto"/>
        </w:rPr>
      </w:pPr>
      <w:r w:rsidRPr="00154403">
        <w:rPr>
          <w:rFonts w:eastAsiaTheme="minorHAnsi"/>
        </w:rPr>
        <w:t xml:space="preserve">The Quality Standard is assessed as </w:t>
      </w:r>
      <w:r w:rsidRPr="00584368">
        <w:rPr>
          <w:rFonts w:eastAsiaTheme="minorHAnsi"/>
          <w:color w:val="auto"/>
        </w:rPr>
        <w:t>Compliant</w:t>
      </w:r>
      <w:r w:rsidR="00E15BC5" w:rsidRPr="00584368">
        <w:rPr>
          <w:rFonts w:eastAsiaTheme="minorHAnsi"/>
          <w:color w:val="auto"/>
        </w:rPr>
        <w:t xml:space="preserve"> </w:t>
      </w:r>
      <w:r w:rsidRPr="00584368">
        <w:rPr>
          <w:rFonts w:eastAsiaTheme="minorHAnsi"/>
          <w:color w:val="auto"/>
        </w:rPr>
        <w:t xml:space="preserve">as </w:t>
      </w:r>
      <w:r w:rsidR="00E15BC5" w:rsidRPr="00584368">
        <w:rPr>
          <w:rFonts w:eastAsiaTheme="minorHAnsi"/>
          <w:color w:val="auto"/>
        </w:rPr>
        <w:t>seven</w:t>
      </w:r>
      <w:r w:rsidRPr="00584368">
        <w:rPr>
          <w:rFonts w:eastAsiaTheme="minorHAnsi"/>
          <w:color w:val="auto"/>
        </w:rPr>
        <w:t xml:space="preserve"> of the seven specific requirements </w:t>
      </w:r>
      <w:r w:rsidR="007D2181">
        <w:rPr>
          <w:rFonts w:eastAsiaTheme="minorHAnsi"/>
          <w:color w:val="auto"/>
        </w:rPr>
        <w:t>were</w:t>
      </w:r>
      <w:r w:rsidRPr="00584368">
        <w:rPr>
          <w:rFonts w:eastAsiaTheme="minorHAnsi"/>
          <w:color w:val="auto"/>
        </w:rPr>
        <w:t xml:space="preserve"> assessed as Compliant</w:t>
      </w:r>
      <w:r w:rsidR="00E15BC5" w:rsidRPr="00584368">
        <w:rPr>
          <w:rFonts w:eastAsiaTheme="minorHAnsi"/>
          <w:color w:val="auto"/>
        </w:rPr>
        <w:t xml:space="preserve">. </w:t>
      </w:r>
    </w:p>
    <w:p w14:paraId="170DD361" w14:textId="77777777" w:rsidR="0023167D" w:rsidRDefault="00DB7D9A" w:rsidP="00154403">
      <w:r w:rsidRPr="00DB7D9A">
        <w:rPr>
          <w:rFonts w:eastAsiaTheme="minorHAnsi"/>
          <w:color w:val="auto"/>
        </w:rPr>
        <w:t xml:space="preserve">Consumers reported to the </w:t>
      </w:r>
      <w:r w:rsidR="00181378">
        <w:rPr>
          <w:rFonts w:eastAsiaTheme="minorHAnsi"/>
          <w:color w:val="auto"/>
        </w:rPr>
        <w:t xml:space="preserve">Assessment Team </w:t>
      </w:r>
      <w:r w:rsidRPr="00DB7D9A">
        <w:rPr>
          <w:rFonts w:eastAsiaTheme="minorHAnsi"/>
          <w:color w:val="auto"/>
        </w:rPr>
        <w:t>they fe</w:t>
      </w:r>
      <w:r w:rsidR="0023167D">
        <w:rPr>
          <w:rFonts w:eastAsiaTheme="minorHAnsi"/>
          <w:color w:val="auto"/>
        </w:rPr>
        <w:t>lt</w:t>
      </w:r>
      <w:r w:rsidRPr="00DB7D9A">
        <w:rPr>
          <w:rFonts w:eastAsiaTheme="minorHAnsi"/>
          <w:color w:val="auto"/>
        </w:rPr>
        <w:t xml:space="preserve"> supported to engage in things they like</w:t>
      </w:r>
      <w:r w:rsidR="0023167D">
        <w:rPr>
          <w:rFonts w:eastAsiaTheme="minorHAnsi"/>
          <w:color w:val="auto"/>
        </w:rPr>
        <w:t>d</w:t>
      </w:r>
      <w:r w:rsidRPr="00DB7D9A">
        <w:rPr>
          <w:rFonts w:eastAsiaTheme="minorHAnsi"/>
          <w:color w:val="auto"/>
        </w:rPr>
        <w:t xml:space="preserve"> to do, the staff encourage</w:t>
      </w:r>
      <w:r w:rsidR="0023167D">
        <w:rPr>
          <w:rFonts w:eastAsiaTheme="minorHAnsi"/>
          <w:color w:val="auto"/>
        </w:rPr>
        <w:t>d</w:t>
      </w:r>
      <w:r w:rsidRPr="00DB7D9A">
        <w:rPr>
          <w:rFonts w:eastAsiaTheme="minorHAnsi"/>
          <w:color w:val="auto"/>
        </w:rPr>
        <w:t xml:space="preserve"> and help them to participate in activities but also respect</w:t>
      </w:r>
      <w:r w:rsidR="0023167D">
        <w:rPr>
          <w:rFonts w:eastAsiaTheme="minorHAnsi"/>
          <w:color w:val="auto"/>
        </w:rPr>
        <w:t>ed</w:t>
      </w:r>
      <w:r w:rsidRPr="00DB7D9A">
        <w:rPr>
          <w:rFonts w:eastAsiaTheme="minorHAnsi"/>
          <w:color w:val="auto"/>
        </w:rPr>
        <w:t xml:space="preserve"> times when they d</w:t>
      </w:r>
      <w:r w:rsidR="0023167D">
        <w:rPr>
          <w:rFonts w:eastAsiaTheme="minorHAnsi"/>
          <w:color w:val="auto"/>
        </w:rPr>
        <w:t>id</w:t>
      </w:r>
      <w:r w:rsidRPr="00DB7D9A">
        <w:rPr>
          <w:rFonts w:eastAsiaTheme="minorHAnsi"/>
          <w:color w:val="auto"/>
        </w:rPr>
        <w:t xml:space="preserve"> not want to engage.</w:t>
      </w:r>
      <w:r>
        <w:rPr>
          <w:rFonts w:eastAsiaTheme="minorHAnsi"/>
          <w:color w:val="auto"/>
        </w:rPr>
        <w:t xml:space="preserve"> Consumers said they c</w:t>
      </w:r>
      <w:r w:rsidR="0023167D">
        <w:rPr>
          <w:rFonts w:eastAsiaTheme="minorHAnsi"/>
          <w:color w:val="auto"/>
        </w:rPr>
        <w:t>ould</w:t>
      </w:r>
      <w:r>
        <w:rPr>
          <w:rFonts w:eastAsiaTheme="minorHAnsi"/>
          <w:color w:val="auto"/>
        </w:rPr>
        <w:t xml:space="preserve"> provide feedback and suggestions to staff about activities</w:t>
      </w:r>
      <w:r w:rsidR="009F6799">
        <w:rPr>
          <w:rFonts w:eastAsiaTheme="minorHAnsi"/>
          <w:color w:val="auto"/>
        </w:rPr>
        <w:t xml:space="preserve"> in various ways such as consumer meetings</w:t>
      </w:r>
      <w:r w:rsidR="0029012B">
        <w:rPr>
          <w:rFonts w:eastAsiaTheme="minorHAnsi"/>
          <w:color w:val="auto"/>
        </w:rPr>
        <w:t xml:space="preserve"> and feedback forms</w:t>
      </w:r>
      <w:r w:rsidR="009F6799">
        <w:rPr>
          <w:rFonts w:eastAsiaTheme="minorHAnsi"/>
          <w:color w:val="auto"/>
        </w:rPr>
        <w:t>. Consumers advised they fe</w:t>
      </w:r>
      <w:r w:rsidR="0023167D">
        <w:rPr>
          <w:rFonts w:eastAsiaTheme="minorHAnsi"/>
          <w:color w:val="auto"/>
        </w:rPr>
        <w:t>lt</w:t>
      </w:r>
      <w:r w:rsidR="009F6799">
        <w:rPr>
          <w:rFonts w:eastAsiaTheme="minorHAnsi"/>
          <w:color w:val="auto"/>
        </w:rPr>
        <w:t xml:space="preserve"> they </w:t>
      </w:r>
      <w:r w:rsidR="0023167D">
        <w:rPr>
          <w:rFonts w:eastAsiaTheme="minorHAnsi"/>
          <w:color w:val="auto"/>
        </w:rPr>
        <w:t>we</w:t>
      </w:r>
      <w:r w:rsidR="009F6799">
        <w:rPr>
          <w:rFonts w:eastAsiaTheme="minorHAnsi"/>
          <w:color w:val="auto"/>
        </w:rPr>
        <w:t xml:space="preserve">re listened </w:t>
      </w:r>
      <w:r w:rsidR="00483033">
        <w:rPr>
          <w:rFonts w:eastAsiaTheme="minorHAnsi"/>
          <w:color w:val="auto"/>
        </w:rPr>
        <w:t>to,</w:t>
      </w:r>
      <w:r w:rsidR="009F6799">
        <w:rPr>
          <w:rFonts w:eastAsiaTheme="minorHAnsi"/>
          <w:color w:val="auto"/>
        </w:rPr>
        <w:t xml:space="preserve"> and their feedback </w:t>
      </w:r>
      <w:r w:rsidR="0023167D">
        <w:rPr>
          <w:rFonts w:eastAsiaTheme="minorHAnsi"/>
          <w:color w:val="auto"/>
        </w:rPr>
        <w:t>wa</w:t>
      </w:r>
      <w:r w:rsidR="009F6799">
        <w:rPr>
          <w:rFonts w:eastAsiaTheme="minorHAnsi"/>
          <w:color w:val="auto"/>
        </w:rPr>
        <w:t>s taken onboard</w:t>
      </w:r>
      <w:r w:rsidR="0029012B">
        <w:rPr>
          <w:rFonts w:eastAsiaTheme="minorHAnsi"/>
          <w:color w:val="auto"/>
        </w:rPr>
        <w:t xml:space="preserve"> and actioned</w:t>
      </w:r>
      <w:r w:rsidR="009F6799">
        <w:rPr>
          <w:rFonts w:eastAsiaTheme="minorHAnsi"/>
          <w:color w:val="auto"/>
        </w:rPr>
        <w:t>.</w:t>
      </w:r>
      <w:r w:rsidR="00483033">
        <w:rPr>
          <w:rFonts w:eastAsiaTheme="minorHAnsi"/>
          <w:color w:val="auto"/>
        </w:rPr>
        <w:t xml:space="preserve"> Consumers provided examples of how their emotional and psychological needs and preferences </w:t>
      </w:r>
      <w:r w:rsidR="0023167D">
        <w:rPr>
          <w:rFonts w:eastAsiaTheme="minorHAnsi"/>
          <w:color w:val="auto"/>
        </w:rPr>
        <w:t>we</w:t>
      </w:r>
      <w:r w:rsidR="00483033">
        <w:rPr>
          <w:rFonts w:eastAsiaTheme="minorHAnsi"/>
          <w:color w:val="auto"/>
        </w:rPr>
        <w:t xml:space="preserve">re met, these included spending time with their spouse at the service and maintaining religious practices. Consumers also reported the ways they </w:t>
      </w:r>
      <w:r w:rsidR="0023167D">
        <w:rPr>
          <w:rFonts w:eastAsiaTheme="minorHAnsi"/>
          <w:color w:val="auto"/>
        </w:rPr>
        <w:t>we</w:t>
      </w:r>
      <w:r w:rsidR="00483033">
        <w:rPr>
          <w:rFonts w:eastAsiaTheme="minorHAnsi"/>
          <w:color w:val="auto"/>
        </w:rPr>
        <w:t>re supported to maintain relationships with people important to them, maintain their links to the community and engage in activities they want</w:t>
      </w:r>
      <w:r w:rsidR="0023167D">
        <w:rPr>
          <w:rFonts w:eastAsiaTheme="minorHAnsi"/>
          <w:color w:val="auto"/>
        </w:rPr>
        <w:t>ed</w:t>
      </w:r>
      <w:r w:rsidR="00483033">
        <w:rPr>
          <w:rFonts w:eastAsiaTheme="minorHAnsi"/>
          <w:color w:val="auto"/>
        </w:rPr>
        <w:t xml:space="preserve"> to.</w:t>
      </w:r>
      <w:r w:rsidR="00270EF5" w:rsidRPr="00270EF5">
        <w:rPr>
          <w:color w:val="000000" w:themeColor="text1"/>
        </w:rPr>
        <w:t xml:space="preserve"> </w:t>
      </w:r>
      <w:r w:rsidR="00270EF5" w:rsidRPr="009D1CB3">
        <w:rPr>
          <w:color w:val="000000" w:themeColor="text1"/>
        </w:rPr>
        <w:t>Consumers and representatives interviewed fe</w:t>
      </w:r>
      <w:r w:rsidR="0023167D">
        <w:rPr>
          <w:color w:val="000000" w:themeColor="text1"/>
        </w:rPr>
        <w:t>lt</w:t>
      </w:r>
      <w:r w:rsidR="00270EF5" w:rsidRPr="009D1CB3">
        <w:rPr>
          <w:color w:val="000000" w:themeColor="text1"/>
        </w:rPr>
        <w:t xml:space="preserve"> their condition</w:t>
      </w:r>
      <w:r w:rsidR="0023167D">
        <w:rPr>
          <w:color w:val="000000" w:themeColor="text1"/>
        </w:rPr>
        <w:t>s</w:t>
      </w:r>
      <w:r w:rsidR="00270EF5" w:rsidRPr="009D1CB3">
        <w:rPr>
          <w:color w:val="000000" w:themeColor="text1"/>
        </w:rPr>
        <w:t xml:space="preserve">, needs, goals and preferences </w:t>
      </w:r>
      <w:r w:rsidR="0023167D">
        <w:rPr>
          <w:color w:val="000000" w:themeColor="text1"/>
        </w:rPr>
        <w:t>we</w:t>
      </w:r>
      <w:r w:rsidR="00270EF5">
        <w:rPr>
          <w:color w:val="000000" w:themeColor="text1"/>
        </w:rPr>
        <w:t>re</w:t>
      </w:r>
      <w:r w:rsidR="00270EF5" w:rsidRPr="009D1CB3">
        <w:rPr>
          <w:color w:val="000000" w:themeColor="text1"/>
        </w:rPr>
        <w:t xml:space="preserve"> </w:t>
      </w:r>
      <w:r w:rsidR="00270EF5">
        <w:rPr>
          <w:color w:val="000000" w:themeColor="text1"/>
        </w:rPr>
        <w:t xml:space="preserve">well </w:t>
      </w:r>
      <w:r w:rsidR="00270EF5" w:rsidRPr="009D1CB3">
        <w:rPr>
          <w:color w:val="000000" w:themeColor="text1"/>
        </w:rPr>
        <w:t xml:space="preserve">communicated </w:t>
      </w:r>
      <w:r w:rsidR="0029012B">
        <w:rPr>
          <w:color w:val="000000" w:themeColor="text1"/>
        </w:rPr>
        <w:t>amongst staff</w:t>
      </w:r>
      <w:r w:rsidR="0023167D">
        <w:rPr>
          <w:color w:val="000000" w:themeColor="text1"/>
        </w:rPr>
        <w:t xml:space="preserve"> and</w:t>
      </w:r>
      <w:r w:rsidR="00270EF5">
        <w:rPr>
          <w:color w:val="000000" w:themeColor="text1"/>
        </w:rPr>
        <w:t xml:space="preserve"> gave examples of this in practice. Representatives provided examples of how the service use</w:t>
      </w:r>
      <w:r w:rsidR="0023167D">
        <w:rPr>
          <w:color w:val="000000" w:themeColor="text1"/>
        </w:rPr>
        <w:t>d</w:t>
      </w:r>
      <w:r w:rsidR="00270EF5">
        <w:rPr>
          <w:color w:val="000000" w:themeColor="text1"/>
        </w:rPr>
        <w:t xml:space="preserve"> timely and appropriate referrals to maximise consumers</w:t>
      </w:r>
      <w:r w:rsidR="0023167D">
        <w:rPr>
          <w:color w:val="000000" w:themeColor="text1"/>
        </w:rPr>
        <w:t>’</w:t>
      </w:r>
      <w:r w:rsidR="00270EF5">
        <w:rPr>
          <w:color w:val="000000" w:themeColor="text1"/>
        </w:rPr>
        <w:t xml:space="preserve"> health and wellbeing.</w:t>
      </w:r>
      <w:r w:rsidR="00270EF5" w:rsidRPr="00270EF5">
        <w:t xml:space="preserve"> </w:t>
      </w:r>
      <w:r w:rsidR="00270EF5">
        <w:t>C</w:t>
      </w:r>
      <w:r w:rsidR="00270EF5" w:rsidRPr="00796B94">
        <w:t>onsumers and their representatives expressed satisfaction with the variety, quality and quantity of food</w:t>
      </w:r>
      <w:r w:rsidR="0023167D">
        <w:t xml:space="preserve"> </w:t>
      </w:r>
      <w:r w:rsidR="00270EF5" w:rsidRPr="00796B94">
        <w:t>provided</w:t>
      </w:r>
      <w:r w:rsidR="00270EF5">
        <w:t>.</w:t>
      </w:r>
      <w:r w:rsidR="00270EF5" w:rsidRPr="00270EF5">
        <w:t xml:space="preserve"> </w:t>
      </w:r>
      <w:r w:rsidR="00270EF5">
        <w:t>C</w:t>
      </w:r>
      <w:r w:rsidR="00270EF5" w:rsidRPr="00796B94">
        <w:t>onsumers state</w:t>
      </w:r>
      <w:r w:rsidR="0023167D">
        <w:t>d</w:t>
      </w:r>
      <w:r w:rsidR="00270EF5" w:rsidRPr="00796B94">
        <w:t xml:space="preserve"> the equipment used by staff </w:t>
      </w:r>
      <w:r w:rsidR="0023167D">
        <w:t>wa</w:t>
      </w:r>
      <w:r w:rsidR="00270EF5" w:rsidRPr="00796B94">
        <w:t>s clean and suitable for their needs</w:t>
      </w:r>
      <w:r w:rsidR="0023167D">
        <w:t>.</w:t>
      </w:r>
    </w:p>
    <w:p w14:paraId="0E28CBB8" w14:textId="434AEEA5" w:rsidR="003371F0" w:rsidRDefault="0049423D" w:rsidP="00154403">
      <w:r>
        <w:rPr>
          <w:rFonts w:eastAsia="Calibri"/>
        </w:rPr>
        <w:t>Staff</w:t>
      </w:r>
      <w:r w:rsidR="00D82C04">
        <w:rPr>
          <w:rFonts w:eastAsia="Calibri"/>
        </w:rPr>
        <w:t xml:space="preserve"> described how the</w:t>
      </w:r>
      <w:r w:rsidR="009179ED">
        <w:rPr>
          <w:rFonts w:eastAsia="Calibri"/>
        </w:rPr>
        <w:t>y</w:t>
      </w:r>
      <w:r w:rsidR="00D82C04">
        <w:rPr>
          <w:rFonts w:eastAsia="Calibri"/>
        </w:rPr>
        <w:t xml:space="preserve"> work</w:t>
      </w:r>
      <w:r w:rsidR="0023167D">
        <w:rPr>
          <w:rFonts w:eastAsia="Calibri"/>
        </w:rPr>
        <w:t>ed</w:t>
      </w:r>
      <w:r w:rsidR="00D82C04">
        <w:rPr>
          <w:rFonts w:eastAsia="Calibri"/>
        </w:rPr>
        <w:t xml:space="preserve"> with consumers to design and implement activities suited to their </w:t>
      </w:r>
      <w:r>
        <w:rPr>
          <w:rFonts w:eastAsia="Calibri"/>
        </w:rPr>
        <w:t xml:space="preserve">interests, culture, ability, and needs. Staff described how activities </w:t>
      </w:r>
      <w:r w:rsidR="0023167D">
        <w:rPr>
          <w:rFonts w:eastAsia="Calibri"/>
        </w:rPr>
        <w:t>we</w:t>
      </w:r>
      <w:r>
        <w:rPr>
          <w:rFonts w:eastAsia="Calibri"/>
        </w:rPr>
        <w:t>re adaptable as needs change</w:t>
      </w:r>
      <w:r w:rsidR="0023167D">
        <w:rPr>
          <w:rFonts w:eastAsia="Calibri"/>
        </w:rPr>
        <w:t>d</w:t>
      </w:r>
      <w:r>
        <w:rPr>
          <w:rFonts w:eastAsia="Calibri"/>
        </w:rPr>
        <w:t>.</w:t>
      </w:r>
      <w:r w:rsidR="00402073">
        <w:rPr>
          <w:rFonts w:eastAsia="Calibri"/>
        </w:rPr>
        <w:t xml:space="preserve"> Staff </w:t>
      </w:r>
      <w:r w:rsidR="009179ED">
        <w:rPr>
          <w:rFonts w:eastAsia="Calibri"/>
        </w:rPr>
        <w:t>demonstrated</w:t>
      </w:r>
      <w:r w:rsidR="00402073">
        <w:rPr>
          <w:rFonts w:eastAsia="Calibri"/>
        </w:rPr>
        <w:t xml:space="preserve"> </w:t>
      </w:r>
      <w:r w:rsidR="0023167D">
        <w:rPr>
          <w:rFonts w:eastAsia="Calibri"/>
        </w:rPr>
        <w:t>how</w:t>
      </w:r>
      <w:r w:rsidR="00402073">
        <w:rPr>
          <w:rFonts w:eastAsia="Calibri"/>
        </w:rPr>
        <w:t xml:space="preserve"> they support</w:t>
      </w:r>
      <w:r w:rsidR="0023167D">
        <w:rPr>
          <w:rFonts w:eastAsia="Calibri"/>
        </w:rPr>
        <w:t>ed</w:t>
      </w:r>
      <w:r w:rsidR="00402073">
        <w:rPr>
          <w:rFonts w:eastAsia="Calibri"/>
        </w:rPr>
        <w:t xml:space="preserve"> </w:t>
      </w:r>
      <w:r w:rsidR="00402073">
        <w:rPr>
          <w:rFonts w:eastAsia="Calibri"/>
        </w:rPr>
        <w:lastRenderedPageBreak/>
        <w:t>consumer</w:t>
      </w:r>
      <w:r w:rsidR="009179ED">
        <w:rPr>
          <w:rFonts w:eastAsia="Calibri"/>
        </w:rPr>
        <w:t>’</w:t>
      </w:r>
      <w:r w:rsidR="00402073">
        <w:rPr>
          <w:rFonts w:eastAsia="Calibri"/>
        </w:rPr>
        <w:t xml:space="preserve">s </w:t>
      </w:r>
      <w:r w:rsidR="00402073" w:rsidRPr="009D1CB3">
        <w:t>emotional, spiritual, and psychological needs and preferences</w:t>
      </w:r>
      <w:r w:rsidR="00402073">
        <w:t xml:space="preserve">. Staff </w:t>
      </w:r>
      <w:r w:rsidR="0023167D">
        <w:t>spoke</w:t>
      </w:r>
      <w:r w:rsidR="00402073">
        <w:t xml:space="preserve"> about how they identified changes in consumers and strategies they used to assist consumer</w:t>
      </w:r>
      <w:r w:rsidR="009179ED">
        <w:t>s</w:t>
      </w:r>
      <w:r w:rsidR="00402073">
        <w:t>. Staff gave examples of how they encourage</w:t>
      </w:r>
      <w:r w:rsidR="0023167D">
        <w:t>d</w:t>
      </w:r>
      <w:r w:rsidR="00402073">
        <w:t xml:space="preserve"> and support</w:t>
      </w:r>
      <w:r w:rsidR="0023167D">
        <w:t>ed</w:t>
      </w:r>
      <w:r w:rsidR="00402073">
        <w:t xml:space="preserve"> consumers to maintain relationships with people important to them </w:t>
      </w:r>
      <w:r w:rsidR="009179ED">
        <w:t>by</w:t>
      </w:r>
      <w:r w:rsidR="00402073">
        <w:t xml:space="preserve"> assisting consumers to stay in touch </w:t>
      </w:r>
      <w:r w:rsidR="0023167D">
        <w:t>through</w:t>
      </w:r>
      <w:r w:rsidR="00402073">
        <w:t xml:space="preserve"> technology and </w:t>
      </w:r>
      <w:r w:rsidR="0023167D">
        <w:t xml:space="preserve">to </w:t>
      </w:r>
      <w:r w:rsidR="00402073">
        <w:t xml:space="preserve">have contact with people important to them. Staff showed they </w:t>
      </w:r>
      <w:r w:rsidR="0023167D">
        <w:t>we</w:t>
      </w:r>
      <w:r w:rsidR="00402073">
        <w:t>re aware of changes to consumers</w:t>
      </w:r>
      <w:r w:rsidR="0023167D">
        <w:t>’</w:t>
      </w:r>
      <w:r w:rsidR="00402073">
        <w:t xml:space="preserve"> needs,</w:t>
      </w:r>
      <w:r w:rsidR="005F1967">
        <w:t xml:space="preserve"> condition and preferences</w:t>
      </w:r>
      <w:r w:rsidR="009179ED">
        <w:t xml:space="preserve">, </w:t>
      </w:r>
      <w:r w:rsidR="0023167D">
        <w:t>spoke</w:t>
      </w:r>
      <w:r w:rsidR="005F1967">
        <w:t xml:space="preserve"> </w:t>
      </w:r>
      <w:r w:rsidR="0023167D">
        <w:t xml:space="preserve">of </w:t>
      </w:r>
      <w:r w:rsidR="005F1967">
        <w:t>specific consumers and show</w:t>
      </w:r>
      <w:r w:rsidR="0023167D">
        <w:t>ed</w:t>
      </w:r>
      <w:r w:rsidR="005F1967">
        <w:t xml:space="preserve"> how they </w:t>
      </w:r>
      <w:r w:rsidR="009179ED">
        <w:t>communicate</w:t>
      </w:r>
      <w:r w:rsidR="0023167D">
        <w:t>d</w:t>
      </w:r>
      <w:r w:rsidR="009179ED">
        <w:t xml:space="preserve"> the needs and preferences amongst staff</w:t>
      </w:r>
      <w:r w:rsidR="005F1967">
        <w:t>.</w:t>
      </w:r>
      <w:r w:rsidR="00C83DAE">
        <w:t xml:space="preserve"> Staff demonstrated </w:t>
      </w:r>
      <w:r w:rsidR="009179ED">
        <w:t>how</w:t>
      </w:r>
      <w:r w:rsidR="00C83DAE">
        <w:t xml:space="preserve"> referrals were made for outside organisations to assist with activities for consumers</w:t>
      </w:r>
      <w:r w:rsidR="009179ED">
        <w:t>,</w:t>
      </w:r>
      <w:r w:rsidR="00C83DAE">
        <w:t xml:space="preserve"> </w:t>
      </w:r>
      <w:r w:rsidR="009179ED">
        <w:t>including</w:t>
      </w:r>
      <w:r w:rsidR="00C83DAE">
        <w:t xml:space="preserve"> religious organisations, </w:t>
      </w:r>
      <w:r w:rsidR="009179ED">
        <w:t xml:space="preserve">community </w:t>
      </w:r>
      <w:r w:rsidR="00C83DAE">
        <w:t xml:space="preserve">volunteers from different cultural backgrounds and the local RSL Club to help with ANZAC Day </w:t>
      </w:r>
      <w:r w:rsidR="00C41164">
        <w:t xml:space="preserve">commemorations. </w:t>
      </w:r>
      <w:r w:rsidR="00B35FDB">
        <w:t>Hospitality staff demonstrated knowledge of consumer specific dietary needs and preferences</w:t>
      </w:r>
      <w:r w:rsidR="009179ED">
        <w:t xml:space="preserve"> and</w:t>
      </w:r>
      <w:r w:rsidR="00B35FDB">
        <w:t xml:space="preserve"> describe</w:t>
      </w:r>
      <w:r w:rsidR="0023167D">
        <w:t>d</w:t>
      </w:r>
      <w:r w:rsidR="00B35FDB">
        <w:t xml:space="preserve"> the ways consumers</w:t>
      </w:r>
      <w:r w:rsidR="0023167D">
        <w:t>’</w:t>
      </w:r>
      <w:r w:rsidR="00B35FDB">
        <w:t xml:space="preserve"> needs and preferences </w:t>
      </w:r>
      <w:r w:rsidR="0023167D">
        <w:t>we</w:t>
      </w:r>
      <w:r w:rsidR="00B35FDB">
        <w:t xml:space="preserve">re identified. Hospitality staff discussed </w:t>
      </w:r>
      <w:r w:rsidR="00BB68C7">
        <w:t xml:space="preserve">how </w:t>
      </w:r>
      <w:r w:rsidR="00B35FDB">
        <w:t xml:space="preserve">the electronic care management system </w:t>
      </w:r>
      <w:r w:rsidR="0023167D">
        <w:t>wa</w:t>
      </w:r>
      <w:r w:rsidR="00BB68C7">
        <w:t xml:space="preserve">s used </w:t>
      </w:r>
      <w:r w:rsidR="00B35FDB">
        <w:t>for capturing dietary needs and other specific details for consumers</w:t>
      </w:r>
      <w:r w:rsidR="0023167D">
        <w:t>’</w:t>
      </w:r>
      <w:r w:rsidR="00B35FDB">
        <w:t xml:space="preserve"> food plans.</w:t>
      </w:r>
      <w:r w:rsidR="00BB68C7">
        <w:t xml:space="preserve"> Staff demonstrate</w:t>
      </w:r>
      <w:r w:rsidR="0023167D">
        <w:t>d</w:t>
      </w:r>
      <w:r w:rsidR="00BB68C7">
        <w:t xml:space="preserve"> flexibility in meal delivery</w:t>
      </w:r>
      <w:r w:rsidR="0023167D">
        <w:t>,</w:t>
      </w:r>
      <w:r w:rsidR="00BB68C7">
        <w:t xml:space="preserve"> </w:t>
      </w:r>
      <w:r w:rsidR="0023167D">
        <w:t xml:space="preserve">which </w:t>
      </w:r>
      <w:r w:rsidR="00BB68C7">
        <w:t>includ</w:t>
      </w:r>
      <w:r w:rsidR="0023167D">
        <w:t>ed</w:t>
      </w:r>
      <w:r w:rsidR="00BB68C7">
        <w:t xml:space="preserve"> types of food and different menu options available.</w:t>
      </w:r>
      <w:r w:rsidR="00BB68C7" w:rsidRPr="00BB68C7">
        <w:t xml:space="preserve"> </w:t>
      </w:r>
      <w:r w:rsidR="00BB68C7" w:rsidRPr="00796B94">
        <w:t xml:space="preserve">Staff confirmed that equipment </w:t>
      </w:r>
      <w:r w:rsidR="0023167D">
        <w:t>wa</w:t>
      </w:r>
      <w:r w:rsidR="00BB68C7" w:rsidRPr="00796B94">
        <w:t>s available when they need</w:t>
      </w:r>
      <w:r w:rsidR="0023167D">
        <w:t>ed</w:t>
      </w:r>
      <w:r w:rsidR="00BB68C7" w:rsidRPr="00796B94">
        <w:t xml:space="preserve"> it and </w:t>
      </w:r>
      <w:r w:rsidR="00181378">
        <w:t>described</w:t>
      </w:r>
      <w:r w:rsidR="00BB68C7" w:rsidRPr="00796B94">
        <w:t xml:space="preserve"> the process </w:t>
      </w:r>
      <w:r w:rsidR="004773DA">
        <w:t>for</w:t>
      </w:r>
      <w:r w:rsidR="00BB68C7" w:rsidRPr="00796B94">
        <w:t xml:space="preserve"> maintenance requests</w:t>
      </w:r>
      <w:r w:rsidR="004773DA">
        <w:t xml:space="preserve">. Staff advised there </w:t>
      </w:r>
      <w:r w:rsidR="0023167D">
        <w:t>wa</w:t>
      </w:r>
      <w:r w:rsidR="004773DA">
        <w:t xml:space="preserve">s </w:t>
      </w:r>
      <w:proofErr w:type="gramStart"/>
      <w:r w:rsidR="004773DA">
        <w:t>sufficient</w:t>
      </w:r>
      <w:proofErr w:type="gramEnd"/>
      <w:r w:rsidR="004773DA">
        <w:t xml:space="preserve"> equipment for the</w:t>
      </w:r>
      <w:r w:rsidR="0023167D">
        <w:t>ir</w:t>
      </w:r>
      <w:r w:rsidR="004773DA">
        <w:t xml:space="preserve"> needs and the maintenance team ke</w:t>
      </w:r>
      <w:r w:rsidR="0023167D">
        <w:t>pt the service</w:t>
      </w:r>
      <w:r w:rsidR="004773DA">
        <w:t xml:space="preserve"> in good order.</w:t>
      </w:r>
    </w:p>
    <w:p w14:paraId="6EAAA61E" w14:textId="2DF8C050" w:rsidR="00BB68C7" w:rsidRPr="0023167D" w:rsidRDefault="004E7280" w:rsidP="00154403">
      <w:pPr>
        <w:rPr>
          <w:rFonts w:eastAsia="Calibri"/>
          <w:color w:val="auto"/>
          <w:lang w:eastAsia="en-US"/>
        </w:rPr>
      </w:pPr>
      <w:r w:rsidRPr="004C4447">
        <w:rPr>
          <w:rFonts w:eastAsia="Calibri"/>
          <w:color w:val="auto"/>
          <w:lang w:eastAsia="en-US"/>
        </w:rPr>
        <w:t>The organisation demonstrated it ha</w:t>
      </w:r>
      <w:r w:rsidR="0023167D">
        <w:rPr>
          <w:rFonts w:eastAsia="Calibri"/>
          <w:color w:val="auto"/>
          <w:lang w:eastAsia="en-US"/>
        </w:rPr>
        <w:t>d</w:t>
      </w:r>
      <w:r w:rsidRPr="004C4447">
        <w:rPr>
          <w:rFonts w:eastAsia="Calibri"/>
          <w:color w:val="auto"/>
          <w:lang w:eastAsia="en-US"/>
        </w:rPr>
        <w:t xml:space="preserve"> effective policies and procedures </w:t>
      </w:r>
      <w:r w:rsidR="00181378">
        <w:rPr>
          <w:rFonts w:eastAsia="Calibri"/>
          <w:color w:val="auto"/>
          <w:lang w:eastAsia="en-US"/>
        </w:rPr>
        <w:t xml:space="preserve">in place </w:t>
      </w:r>
      <w:r w:rsidRPr="004C4447">
        <w:rPr>
          <w:rFonts w:eastAsia="Calibri"/>
          <w:color w:val="auto"/>
          <w:lang w:eastAsia="en-US"/>
        </w:rPr>
        <w:t xml:space="preserve">to ensure consumer’s needs, goals and preferences </w:t>
      </w:r>
      <w:r w:rsidR="0023167D">
        <w:rPr>
          <w:rFonts w:eastAsia="Calibri"/>
          <w:color w:val="auto"/>
          <w:lang w:eastAsia="en-US"/>
        </w:rPr>
        <w:t>we</w:t>
      </w:r>
      <w:r w:rsidRPr="004C4447">
        <w:rPr>
          <w:rFonts w:eastAsia="Calibri"/>
          <w:color w:val="auto"/>
          <w:lang w:eastAsia="en-US"/>
        </w:rPr>
        <w:t xml:space="preserve">re </w:t>
      </w:r>
      <w:r w:rsidR="00181378">
        <w:rPr>
          <w:rFonts w:eastAsia="Calibri"/>
          <w:color w:val="auto"/>
          <w:lang w:eastAsia="en-US"/>
        </w:rPr>
        <w:t>known and used</w:t>
      </w:r>
      <w:r w:rsidRPr="004C4447">
        <w:rPr>
          <w:rFonts w:eastAsia="Calibri"/>
          <w:color w:val="auto"/>
          <w:lang w:eastAsia="en-US"/>
        </w:rPr>
        <w:t xml:space="preserve"> to </w:t>
      </w:r>
      <w:r>
        <w:rPr>
          <w:rFonts w:eastAsia="Calibri"/>
          <w:color w:val="auto"/>
          <w:lang w:eastAsia="en-US"/>
        </w:rPr>
        <w:t>guide and inform</w:t>
      </w:r>
      <w:r w:rsidRPr="004C4447">
        <w:rPr>
          <w:rFonts w:eastAsia="Calibri"/>
          <w:color w:val="auto"/>
          <w:lang w:eastAsia="en-US"/>
        </w:rPr>
        <w:t xml:space="preserve"> staff</w:t>
      </w:r>
      <w:r w:rsidR="00181378">
        <w:rPr>
          <w:rFonts w:eastAsia="Calibri"/>
          <w:color w:val="auto"/>
          <w:lang w:eastAsia="en-US"/>
        </w:rPr>
        <w:t xml:space="preserve"> in the</w:t>
      </w:r>
      <w:r w:rsidRPr="004C4447">
        <w:rPr>
          <w:rFonts w:eastAsia="Calibri"/>
          <w:color w:val="auto"/>
          <w:lang w:eastAsia="en-US"/>
        </w:rPr>
        <w:t xml:space="preserve"> delivery of care and services. The </w:t>
      </w:r>
      <w:r w:rsidR="00181378">
        <w:rPr>
          <w:rFonts w:eastAsia="Calibri"/>
          <w:color w:val="auto"/>
          <w:lang w:eastAsia="en-US"/>
        </w:rPr>
        <w:t xml:space="preserve">Assessment Team </w:t>
      </w:r>
      <w:r w:rsidRPr="004C4447">
        <w:rPr>
          <w:rFonts w:eastAsia="Calibri"/>
          <w:color w:val="auto"/>
          <w:lang w:eastAsia="en-US"/>
        </w:rPr>
        <w:t xml:space="preserve">observed monthly activity calendars on display, </w:t>
      </w:r>
      <w:r w:rsidR="0023167D">
        <w:rPr>
          <w:rFonts w:eastAsia="Calibri"/>
          <w:color w:val="auto"/>
          <w:lang w:eastAsia="en-US"/>
        </w:rPr>
        <w:t xml:space="preserve">which </w:t>
      </w:r>
      <w:r w:rsidRPr="004C4447">
        <w:rPr>
          <w:rFonts w:eastAsia="Calibri"/>
          <w:color w:val="auto"/>
          <w:lang w:eastAsia="en-US"/>
        </w:rPr>
        <w:t>includ</w:t>
      </w:r>
      <w:r w:rsidR="0023167D">
        <w:rPr>
          <w:rFonts w:eastAsia="Calibri"/>
          <w:color w:val="auto"/>
          <w:lang w:eastAsia="en-US"/>
        </w:rPr>
        <w:t>ed</w:t>
      </w:r>
      <w:r w:rsidRPr="004C4447">
        <w:rPr>
          <w:rFonts w:eastAsia="Calibri"/>
          <w:color w:val="auto"/>
          <w:lang w:eastAsia="en-US"/>
        </w:rPr>
        <w:t xml:space="preserve"> photos from previous activities showing consumers engaged</w:t>
      </w:r>
      <w:r w:rsidR="00181378">
        <w:rPr>
          <w:rFonts w:eastAsia="Calibri"/>
          <w:color w:val="auto"/>
          <w:lang w:eastAsia="en-US"/>
        </w:rPr>
        <w:t xml:space="preserve"> and enjoying the activities</w:t>
      </w:r>
      <w:r w:rsidRPr="004C4447">
        <w:rPr>
          <w:rFonts w:eastAsia="Calibri"/>
          <w:color w:val="auto"/>
          <w:lang w:eastAsia="en-US"/>
        </w:rPr>
        <w:t xml:space="preserve">. The </w:t>
      </w:r>
      <w:r w:rsidR="00181378">
        <w:rPr>
          <w:rFonts w:eastAsia="Calibri"/>
          <w:color w:val="auto"/>
          <w:lang w:eastAsia="en-US"/>
        </w:rPr>
        <w:t xml:space="preserve">Assessment Team </w:t>
      </w:r>
      <w:r w:rsidRPr="004C4447">
        <w:rPr>
          <w:rFonts w:eastAsia="Calibri"/>
          <w:color w:val="auto"/>
          <w:lang w:eastAsia="en-US"/>
        </w:rPr>
        <w:t>observed on</w:t>
      </w:r>
      <w:r w:rsidR="0023167D">
        <w:rPr>
          <w:rFonts w:eastAsia="Calibri"/>
          <w:color w:val="auto"/>
          <w:lang w:eastAsia="en-US"/>
        </w:rPr>
        <w:t>-</w:t>
      </w:r>
      <w:r w:rsidRPr="004C4447">
        <w:rPr>
          <w:rFonts w:eastAsia="Calibri"/>
          <w:color w:val="auto"/>
          <w:lang w:eastAsia="en-US"/>
        </w:rPr>
        <w:t xml:space="preserve">site activities taking place with consumers participating in various activities such as craft work, board games and movies. </w:t>
      </w:r>
      <w:r w:rsidR="0023167D">
        <w:rPr>
          <w:rFonts w:eastAsia="Calibri"/>
          <w:color w:val="auto"/>
          <w:lang w:eastAsia="en-US"/>
        </w:rPr>
        <w:t>N</w:t>
      </w:r>
      <w:r w:rsidRPr="004C4447">
        <w:rPr>
          <w:rFonts w:eastAsia="Calibri"/>
          <w:color w:val="auto"/>
          <w:lang w:eastAsia="en-US"/>
        </w:rPr>
        <w:t>otice boards throughout the service display</w:t>
      </w:r>
      <w:r w:rsidR="0023167D">
        <w:rPr>
          <w:rFonts w:eastAsia="Calibri"/>
          <w:color w:val="auto"/>
          <w:lang w:eastAsia="en-US"/>
        </w:rPr>
        <w:t>ed</w:t>
      </w:r>
      <w:r w:rsidRPr="004C4447">
        <w:rPr>
          <w:rFonts w:eastAsia="Calibri"/>
          <w:color w:val="auto"/>
          <w:lang w:eastAsia="en-US"/>
        </w:rPr>
        <w:t xml:space="preserve"> information for a range of support services</w:t>
      </w:r>
      <w:r w:rsidR="0023167D">
        <w:rPr>
          <w:rFonts w:eastAsia="Calibri"/>
          <w:color w:val="auto"/>
          <w:lang w:eastAsia="en-US"/>
        </w:rPr>
        <w:t>,</w:t>
      </w:r>
      <w:r w:rsidRPr="004C4447">
        <w:rPr>
          <w:rFonts w:eastAsia="Calibri"/>
          <w:color w:val="auto"/>
          <w:lang w:eastAsia="en-US"/>
        </w:rPr>
        <w:t xml:space="preserve"> including </w:t>
      </w:r>
      <w:r w:rsidR="0023167D">
        <w:rPr>
          <w:rFonts w:eastAsia="Calibri"/>
          <w:color w:val="auto"/>
          <w:lang w:eastAsia="en-US"/>
        </w:rPr>
        <w:t xml:space="preserve">for </w:t>
      </w:r>
      <w:r w:rsidRPr="004C4447">
        <w:rPr>
          <w:rFonts w:eastAsia="Calibri"/>
          <w:color w:val="auto"/>
          <w:lang w:eastAsia="en-US"/>
        </w:rPr>
        <w:t>consumers from diverse backgrounds, LGBTQI+ consumers, mental health resources, and spiritual care flyers. The service ha</w:t>
      </w:r>
      <w:r w:rsidR="0023167D">
        <w:rPr>
          <w:rFonts w:eastAsia="Calibri"/>
          <w:color w:val="auto"/>
          <w:lang w:eastAsia="en-US"/>
        </w:rPr>
        <w:t>d</w:t>
      </w:r>
      <w:r w:rsidRPr="004C4447">
        <w:rPr>
          <w:rFonts w:eastAsia="Calibri"/>
          <w:color w:val="auto"/>
          <w:lang w:eastAsia="en-US"/>
        </w:rPr>
        <w:t xml:space="preserve"> a chapel and maintain</w:t>
      </w:r>
      <w:r w:rsidR="0023167D">
        <w:rPr>
          <w:rFonts w:eastAsia="Calibri"/>
          <w:color w:val="auto"/>
          <w:lang w:eastAsia="en-US"/>
        </w:rPr>
        <w:t>ed</w:t>
      </w:r>
      <w:r w:rsidRPr="004C4447">
        <w:rPr>
          <w:rFonts w:eastAsia="Calibri"/>
          <w:color w:val="auto"/>
          <w:lang w:eastAsia="en-US"/>
        </w:rPr>
        <w:t xml:space="preserve"> chaplaincy services</w:t>
      </w:r>
      <w:r w:rsidR="0023167D">
        <w:rPr>
          <w:rFonts w:eastAsia="Calibri"/>
          <w:color w:val="auto"/>
          <w:lang w:eastAsia="en-US"/>
        </w:rPr>
        <w:t xml:space="preserve">, which </w:t>
      </w:r>
      <w:r w:rsidRPr="004C4447">
        <w:rPr>
          <w:rFonts w:eastAsia="Calibri"/>
          <w:color w:val="auto"/>
          <w:lang w:eastAsia="en-US"/>
        </w:rPr>
        <w:t>includ</w:t>
      </w:r>
      <w:r w:rsidR="0023167D">
        <w:rPr>
          <w:rFonts w:eastAsia="Calibri"/>
          <w:color w:val="auto"/>
          <w:lang w:eastAsia="en-US"/>
        </w:rPr>
        <w:t>ed</w:t>
      </w:r>
      <w:r w:rsidRPr="004C4447">
        <w:rPr>
          <w:rFonts w:eastAsia="Calibri"/>
          <w:color w:val="auto"/>
          <w:lang w:eastAsia="en-US"/>
        </w:rPr>
        <w:t xml:space="preserve"> a</w:t>
      </w:r>
      <w:r w:rsidR="0023167D">
        <w:rPr>
          <w:rFonts w:eastAsia="Calibri"/>
          <w:color w:val="auto"/>
          <w:lang w:eastAsia="en-US"/>
        </w:rPr>
        <w:t>n on-site</w:t>
      </w:r>
      <w:r w:rsidRPr="004C4447">
        <w:rPr>
          <w:rFonts w:eastAsia="Calibri"/>
          <w:color w:val="auto"/>
          <w:lang w:eastAsia="en-US"/>
        </w:rPr>
        <w:t xml:space="preserve"> chaplain five days per week. The </w:t>
      </w:r>
      <w:r w:rsidR="00181378">
        <w:rPr>
          <w:rFonts w:eastAsia="Calibri"/>
          <w:color w:val="auto"/>
          <w:lang w:eastAsia="en-US"/>
        </w:rPr>
        <w:t xml:space="preserve">Assessment Team </w:t>
      </w:r>
      <w:r w:rsidRPr="004C4447">
        <w:rPr>
          <w:rFonts w:eastAsia="Calibri"/>
          <w:color w:val="auto"/>
          <w:lang w:eastAsia="en-US"/>
        </w:rPr>
        <w:t>sighted visitors and family members throughout the service whilst they were on site</w:t>
      </w:r>
      <w:r w:rsidR="0023167D">
        <w:rPr>
          <w:rFonts w:eastAsia="Calibri"/>
          <w:color w:val="auto"/>
          <w:lang w:eastAsia="en-US"/>
        </w:rPr>
        <w:t xml:space="preserve"> and</w:t>
      </w:r>
      <w:r w:rsidRPr="004C4447">
        <w:rPr>
          <w:rFonts w:eastAsia="Calibri"/>
          <w:color w:val="auto"/>
          <w:lang w:eastAsia="en-US"/>
        </w:rPr>
        <w:t xml:space="preserve"> activity records show</w:t>
      </w:r>
      <w:r w:rsidR="0023167D">
        <w:rPr>
          <w:rFonts w:eastAsia="Calibri"/>
          <w:color w:val="auto"/>
          <w:lang w:eastAsia="en-US"/>
        </w:rPr>
        <w:t>ed</w:t>
      </w:r>
      <w:r w:rsidRPr="004C4447">
        <w:rPr>
          <w:rFonts w:eastAsia="Calibri"/>
          <w:color w:val="auto"/>
          <w:lang w:eastAsia="en-US"/>
        </w:rPr>
        <w:t xml:space="preserve"> strong consumer involvement in activities offered</w:t>
      </w:r>
      <w:r w:rsidR="0023167D">
        <w:rPr>
          <w:rFonts w:eastAsia="Calibri"/>
          <w:color w:val="auto"/>
          <w:lang w:eastAsia="en-US"/>
        </w:rPr>
        <w:t>,</w:t>
      </w:r>
      <w:r w:rsidRPr="004C4447">
        <w:rPr>
          <w:rFonts w:eastAsia="Calibri"/>
          <w:color w:val="auto"/>
          <w:lang w:eastAsia="en-US"/>
        </w:rPr>
        <w:t xml:space="preserve"> </w:t>
      </w:r>
      <w:r w:rsidR="0023167D">
        <w:rPr>
          <w:rFonts w:eastAsia="Calibri"/>
          <w:color w:val="auto"/>
          <w:lang w:eastAsia="en-US"/>
        </w:rPr>
        <w:t>particularly</w:t>
      </w:r>
      <w:r w:rsidRPr="004C4447">
        <w:rPr>
          <w:rFonts w:eastAsia="Calibri"/>
          <w:color w:val="auto"/>
          <w:lang w:eastAsia="en-US"/>
        </w:rPr>
        <w:t xml:space="preserve"> bus outings. Each consumer ha</w:t>
      </w:r>
      <w:r w:rsidR="0023167D">
        <w:rPr>
          <w:rFonts w:eastAsia="Calibri"/>
          <w:color w:val="auto"/>
          <w:lang w:eastAsia="en-US"/>
        </w:rPr>
        <w:t>d</w:t>
      </w:r>
      <w:r w:rsidRPr="004C4447">
        <w:rPr>
          <w:rFonts w:eastAsia="Calibri"/>
          <w:color w:val="auto"/>
          <w:lang w:eastAsia="en-US"/>
        </w:rPr>
        <w:t xml:space="preserve"> their lifestyle care documentation reviewed regularly or if a change </w:t>
      </w:r>
      <w:r w:rsidR="0023167D">
        <w:rPr>
          <w:rFonts w:eastAsia="Calibri"/>
          <w:color w:val="auto"/>
          <w:lang w:eastAsia="en-US"/>
        </w:rPr>
        <w:t>wa</w:t>
      </w:r>
      <w:r w:rsidRPr="004C4447">
        <w:rPr>
          <w:rFonts w:eastAsia="Calibri"/>
          <w:color w:val="auto"/>
          <w:lang w:eastAsia="en-US"/>
        </w:rPr>
        <w:t>s required</w:t>
      </w:r>
      <w:r w:rsidR="0023167D">
        <w:rPr>
          <w:rFonts w:eastAsia="Calibri"/>
          <w:color w:val="auto"/>
          <w:lang w:eastAsia="en-US"/>
        </w:rPr>
        <w:t xml:space="preserve"> and</w:t>
      </w:r>
      <w:r w:rsidRPr="004C4447">
        <w:rPr>
          <w:rFonts w:eastAsia="Calibri"/>
          <w:color w:val="auto"/>
          <w:lang w:eastAsia="en-US"/>
        </w:rPr>
        <w:t xml:space="preserve"> documents show</w:t>
      </w:r>
      <w:r w:rsidR="0023167D">
        <w:rPr>
          <w:rFonts w:eastAsia="Calibri"/>
          <w:color w:val="auto"/>
          <w:lang w:eastAsia="en-US"/>
        </w:rPr>
        <w:t>ed</w:t>
      </w:r>
      <w:r w:rsidRPr="004C4447">
        <w:rPr>
          <w:rFonts w:eastAsia="Calibri"/>
          <w:color w:val="auto"/>
          <w:lang w:eastAsia="en-US"/>
        </w:rPr>
        <w:t xml:space="preserve"> the service incorporate</w:t>
      </w:r>
      <w:r w:rsidR="0023167D">
        <w:rPr>
          <w:rFonts w:eastAsia="Calibri"/>
          <w:color w:val="auto"/>
          <w:lang w:eastAsia="en-US"/>
        </w:rPr>
        <w:t>d</w:t>
      </w:r>
      <w:r w:rsidRPr="004C4447">
        <w:rPr>
          <w:rFonts w:eastAsia="Calibri"/>
          <w:color w:val="auto"/>
          <w:lang w:eastAsia="en-US"/>
        </w:rPr>
        <w:t xml:space="preserve"> consumer preferences and needs into services and supports available to the consumer. The organisation ha</w:t>
      </w:r>
      <w:r w:rsidR="0023167D">
        <w:rPr>
          <w:rFonts w:eastAsia="Calibri"/>
          <w:color w:val="auto"/>
          <w:lang w:eastAsia="en-US"/>
        </w:rPr>
        <w:t>d</w:t>
      </w:r>
      <w:r w:rsidRPr="004C4447">
        <w:rPr>
          <w:rFonts w:eastAsia="Calibri"/>
          <w:color w:val="auto"/>
          <w:lang w:eastAsia="en-US"/>
        </w:rPr>
        <w:t xml:space="preserve"> policies and procedures in place </w:t>
      </w:r>
      <w:r w:rsidR="0023167D">
        <w:rPr>
          <w:rFonts w:eastAsia="Calibri"/>
          <w:color w:val="auto"/>
          <w:lang w:eastAsia="en-US"/>
        </w:rPr>
        <w:t>which</w:t>
      </w:r>
      <w:r w:rsidRPr="004C4447">
        <w:rPr>
          <w:rFonts w:eastAsia="Calibri"/>
          <w:color w:val="auto"/>
          <w:lang w:eastAsia="en-US"/>
        </w:rPr>
        <w:t xml:space="preserve"> guide</w:t>
      </w:r>
      <w:r w:rsidR="0023167D">
        <w:rPr>
          <w:rFonts w:eastAsia="Calibri"/>
          <w:color w:val="auto"/>
          <w:lang w:eastAsia="en-US"/>
        </w:rPr>
        <w:t>d</w:t>
      </w:r>
      <w:r w:rsidRPr="004C4447">
        <w:rPr>
          <w:rFonts w:eastAsia="Calibri"/>
          <w:color w:val="auto"/>
          <w:lang w:eastAsia="en-US"/>
        </w:rPr>
        <w:t xml:space="preserve"> staff in making timely and appropriate referrals to individuals and other providers external to the service. The </w:t>
      </w:r>
      <w:r w:rsidR="00181378">
        <w:rPr>
          <w:rFonts w:eastAsia="Calibri"/>
          <w:color w:val="auto"/>
          <w:lang w:eastAsia="en-US"/>
        </w:rPr>
        <w:t xml:space="preserve">Assessment Team </w:t>
      </w:r>
      <w:r w:rsidRPr="004C4447">
        <w:rPr>
          <w:rFonts w:eastAsia="Calibri"/>
          <w:color w:val="auto"/>
          <w:lang w:eastAsia="en-US"/>
        </w:rPr>
        <w:t>observed staff following these processes in making referrals for consumers. In addition, the service ha</w:t>
      </w:r>
      <w:r w:rsidR="0023167D">
        <w:rPr>
          <w:rFonts w:eastAsia="Calibri"/>
          <w:color w:val="auto"/>
          <w:lang w:eastAsia="en-US"/>
        </w:rPr>
        <w:t>d</w:t>
      </w:r>
      <w:r w:rsidRPr="004C4447">
        <w:rPr>
          <w:rFonts w:eastAsia="Calibri"/>
          <w:color w:val="auto"/>
          <w:lang w:eastAsia="en-US"/>
        </w:rPr>
        <w:t xml:space="preserve"> brochures and other resources available to consumers and representatives to support them in understanding referral options. Observations of the kitchen area </w:t>
      </w:r>
      <w:r w:rsidRPr="004C4447">
        <w:rPr>
          <w:rFonts w:eastAsia="Calibri"/>
          <w:color w:val="auto"/>
          <w:lang w:eastAsia="en-US"/>
        </w:rPr>
        <w:lastRenderedPageBreak/>
        <w:t xml:space="preserve">demonstrated the kitchen was clean and tidy and there </w:t>
      </w:r>
      <w:r w:rsidR="0023167D">
        <w:rPr>
          <w:rFonts w:eastAsia="Calibri"/>
          <w:color w:val="auto"/>
          <w:lang w:eastAsia="en-US"/>
        </w:rPr>
        <w:t>we</w:t>
      </w:r>
      <w:r w:rsidRPr="004C4447">
        <w:rPr>
          <w:rFonts w:eastAsia="Calibri"/>
          <w:color w:val="auto"/>
          <w:lang w:eastAsia="en-US"/>
        </w:rPr>
        <w:t>re procedures, information, and resources in place to meet food safety standards.</w:t>
      </w:r>
      <w:r>
        <w:rPr>
          <w:rFonts w:eastAsia="Calibri"/>
          <w:color w:val="auto"/>
          <w:lang w:eastAsia="en-US"/>
        </w:rPr>
        <w:t xml:space="preserve"> </w:t>
      </w:r>
      <w:r w:rsidRPr="004C4447">
        <w:t>Kitchen staff follow</w:t>
      </w:r>
      <w:r w:rsidR="0023167D">
        <w:t>ed</w:t>
      </w:r>
      <w:r w:rsidRPr="004C4447">
        <w:t xml:space="preserve"> appropriate food safety handling processes, including infection control measurements</w:t>
      </w:r>
      <w:r w:rsidR="0023167D">
        <w:t>,</w:t>
      </w:r>
      <w:r w:rsidRPr="004C4447">
        <w:t xml:space="preserve"> by wearing gloves, hairnets, clean uniforms, and apron</w:t>
      </w:r>
      <w:r w:rsidR="0023167D">
        <w:t>s and kitchen</w:t>
      </w:r>
      <w:r>
        <w:t xml:space="preserve"> equipment </w:t>
      </w:r>
      <w:r w:rsidR="0023167D">
        <w:t>wa</w:t>
      </w:r>
      <w:r>
        <w:t xml:space="preserve">s kept clean, </w:t>
      </w:r>
      <w:r w:rsidR="00261E32">
        <w:t>safe,</w:t>
      </w:r>
      <w:r>
        <w:t xml:space="preserve"> and available for use. Preventative and reactive maintenance logs reflected effective maintenance practices.</w:t>
      </w:r>
    </w:p>
    <w:p w14:paraId="18BFEB17" w14:textId="3A9E7080"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04BCFBD8"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2C14491E"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2145BF65"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0BCC41B6"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3601A98D"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78D2562B"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3840A88E"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20240330"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3E3C64"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3D4614DB" w:rsidR="007F5256" w:rsidRDefault="007F5256" w:rsidP="00912DE6">
      <w:pPr>
        <w:numPr>
          <w:ilvl w:val="0"/>
          <w:numId w:val="5"/>
        </w:numPr>
        <w:shd w:val="clear" w:color="auto" w:fill="F2F2F2" w:themeFill="background1" w:themeFillShade="F2"/>
      </w:pPr>
      <w:r>
        <w:t xml:space="preserve">The organisation provides a safe and comfortable service environment that promotes the consumer’s independence, </w:t>
      </w:r>
      <w:r w:rsidR="009477F9">
        <w:t>function,</w:t>
      </w:r>
      <w:r>
        <w:t xml:space="preserve"> and enjoyment.</w:t>
      </w:r>
    </w:p>
    <w:p w14:paraId="0BBEC1A3" w14:textId="7356F788" w:rsidR="007F5256" w:rsidRDefault="007F5256" w:rsidP="00427817">
      <w:pPr>
        <w:pStyle w:val="Heading2"/>
      </w:pPr>
      <w:r>
        <w:t>Assessment of Standard 5</w:t>
      </w:r>
    </w:p>
    <w:p w14:paraId="3808F327" w14:textId="77777777" w:rsidR="0023167D" w:rsidRDefault="00154403" w:rsidP="00DA6C63">
      <w:pPr>
        <w:rPr>
          <w:rFonts w:eastAsiaTheme="minorHAnsi"/>
          <w:color w:val="auto"/>
        </w:rPr>
      </w:pPr>
      <w:r w:rsidRPr="00154403">
        <w:rPr>
          <w:rFonts w:eastAsiaTheme="minorHAnsi"/>
        </w:rPr>
        <w:t xml:space="preserve">The Quality Standard is assessed as </w:t>
      </w:r>
      <w:r w:rsidRPr="002E52B2">
        <w:rPr>
          <w:rFonts w:eastAsiaTheme="minorHAnsi"/>
          <w:color w:val="auto"/>
        </w:rPr>
        <w:t>Compliant</w:t>
      </w:r>
      <w:r w:rsidR="002E52B2" w:rsidRPr="002E52B2">
        <w:rPr>
          <w:rFonts w:eastAsiaTheme="minorHAnsi"/>
          <w:color w:val="auto"/>
        </w:rPr>
        <w:t xml:space="preserve"> </w:t>
      </w:r>
      <w:r w:rsidRPr="002E52B2">
        <w:rPr>
          <w:rFonts w:eastAsiaTheme="minorHAnsi"/>
          <w:color w:val="auto"/>
        </w:rPr>
        <w:t xml:space="preserve">as </w:t>
      </w:r>
      <w:r w:rsidR="002E52B2" w:rsidRPr="002E52B2">
        <w:rPr>
          <w:rFonts w:eastAsiaTheme="minorHAnsi"/>
          <w:color w:val="auto"/>
        </w:rPr>
        <w:t>three</w:t>
      </w:r>
      <w:r w:rsidRPr="002E52B2">
        <w:rPr>
          <w:rFonts w:eastAsiaTheme="minorHAnsi"/>
          <w:color w:val="auto"/>
        </w:rPr>
        <w:t xml:space="preserve"> of the three specific requirements </w:t>
      </w:r>
      <w:r w:rsidR="0023167D">
        <w:rPr>
          <w:rFonts w:eastAsiaTheme="minorHAnsi"/>
          <w:color w:val="auto"/>
        </w:rPr>
        <w:t>were</w:t>
      </w:r>
      <w:r w:rsidRPr="002E52B2">
        <w:rPr>
          <w:rFonts w:eastAsiaTheme="minorHAnsi"/>
          <w:color w:val="auto"/>
        </w:rPr>
        <w:t xml:space="preserve"> assessed as Compliant</w:t>
      </w:r>
      <w:r w:rsidR="0023167D">
        <w:rPr>
          <w:rFonts w:eastAsiaTheme="minorHAnsi"/>
          <w:color w:val="auto"/>
        </w:rPr>
        <w:t>.</w:t>
      </w:r>
    </w:p>
    <w:p w14:paraId="481A5D4B" w14:textId="5544C68B" w:rsidR="00805F18" w:rsidRDefault="00DA6C63" w:rsidP="00DA6C63">
      <w:pPr>
        <w:rPr>
          <w:rFonts w:eastAsiaTheme="minorHAnsi"/>
          <w:color w:val="auto"/>
        </w:rPr>
      </w:pPr>
      <w:r>
        <w:rPr>
          <w:rFonts w:eastAsiaTheme="minorHAnsi"/>
          <w:color w:val="auto"/>
        </w:rPr>
        <w:t xml:space="preserve">Consumers </w:t>
      </w:r>
      <w:r w:rsidR="003730FE">
        <w:rPr>
          <w:rFonts w:eastAsiaTheme="minorHAnsi"/>
          <w:color w:val="auto"/>
        </w:rPr>
        <w:t>advised</w:t>
      </w:r>
      <w:r>
        <w:rPr>
          <w:rFonts w:eastAsiaTheme="minorHAnsi"/>
          <w:color w:val="auto"/>
        </w:rPr>
        <w:t xml:space="preserve"> they felt safe and at home in the service</w:t>
      </w:r>
      <w:r w:rsidR="0023167D">
        <w:rPr>
          <w:rFonts w:eastAsiaTheme="minorHAnsi"/>
          <w:color w:val="auto"/>
        </w:rPr>
        <w:t xml:space="preserve"> and</w:t>
      </w:r>
      <w:r>
        <w:rPr>
          <w:rFonts w:eastAsiaTheme="minorHAnsi"/>
          <w:color w:val="auto"/>
        </w:rPr>
        <w:t xml:space="preserve"> confirm</w:t>
      </w:r>
      <w:r w:rsidR="0023167D">
        <w:rPr>
          <w:rFonts w:eastAsiaTheme="minorHAnsi"/>
          <w:color w:val="auto"/>
        </w:rPr>
        <w:t>ed</w:t>
      </w:r>
      <w:r>
        <w:rPr>
          <w:rFonts w:eastAsiaTheme="minorHAnsi"/>
          <w:color w:val="auto"/>
        </w:rPr>
        <w:t xml:space="preserve"> the staff and environment </w:t>
      </w:r>
      <w:r w:rsidR="0023167D">
        <w:rPr>
          <w:rFonts w:eastAsiaTheme="minorHAnsi"/>
          <w:color w:val="auto"/>
        </w:rPr>
        <w:t>we</w:t>
      </w:r>
      <w:r>
        <w:rPr>
          <w:rFonts w:eastAsiaTheme="minorHAnsi"/>
          <w:color w:val="auto"/>
        </w:rPr>
        <w:t>re welcoming</w:t>
      </w:r>
      <w:r w:rsidR="0023167D">
        <w:rPr>
          <w:rFonts w:eastAsiaTheme="minorHAnsi"/>
          <w:color w:val="auto"/>
        </w:rPr>
        <w:t xml:space="preserve"> and </w:t>
      </w:r>
      <w:r>
        <w:rPr>
          <w:rFonts w:eastAsiaTheme="minorHAnsi"/>
          <w:color w:val="auto"/>
        </w:rPr>
        <w:t>ma</w:t>
      </w:r>
      <w:r w:rsidR="0023167D">
        <w:rPr>
          <w:rFonts w:eastAsiaTheme="minorHAnsi"/>
          <w:color w:val="auto"/>
        </w:rPr>
        <w:t>d</w:t>
      </w:r>
      <w:r>
        <w:rPr>
          <w:rFonts w:eastAsiaTheme="minorHAnsi"/>
          <w:color w:val="auto"/>
        </w:rPr>
        <w:t>e them feel they belong</w:t>
      </w:r>
      <w:r w:rsidR="0023167D">
        <w:rPr>
          <w:rFonts w:eastAsiaTheme="minorHAnsi"/>
          <w:color w:val="auto"/>
        </w:rPr>
        <w:t>ed</w:t>
      </w:r>
      <w:r>
        <w:rPr>
          <w:rFonts w:eastAsiaTheme="minorHAnsi"/>
          <w:color w:val="auto"/>
        </w:rPr>
        <w:t xml:space="preserve">. Consumers and their representatives reported the service </w:t>
      </w:r>
      <w:r w:rsidR="0023167D">
        <w:rPr>
          <w:rFonts w:eastAsiaTheme="minorHAnsi"/>
          <w:color w:val="auto"/>
        </w:rPr>
        <w:t>wa</w:t>
      </w:r>
      <w:r>
        <w:rPr>
          <w:rFonts w:eastAsiaTheme="minorHAnsi"/>
          <w:color w:val="auto"/>
        </w:rPr>
        <w:t xml:space="preserve">s well maintained, clean and easy to </w:t>
      </w:r>
      <w:r w:rsidR="003730FE">
        <w:rPr>
          <w:rFonts w:eastAsiaTheme="minorHAnsi"/>
          <w:color w:val="auto"/>
        </w:rPr>
        <w:t>move around</w:t>
      </w:r>
      <w:r>
        <w:rPr>
          <w:rFonts w:eastAsiaTheme="minorHAnsi"/>
          <w:color w:val="auto"/>
        </w:rPr>
        <w:t xml:space="preserve">. Consumers </w:t>
      </w:r>
      <w:r w:rsidR="003730FE">
        <w:rPr>
          <w:rFonts w:eastAsiaTheme="minorHAnsi"/>
          <w:color w:val="auto"/>
        </w:rPr>
        <w:t>showed how they</w:t>
      </w:r>
      <w:r w:rsidR="0023167D">
        <w:rPr>
          <w:rFonts w:eastAsiaTheme="minorHAnsi"/>
          <w:color w:val="auto"/>
        </w:rPr>
        <w:t xml:space="preserve"> could</w:t>
      </w:r>
      <w:r w:rsidR="003730FE">
        <w:rPr>
          <w:rFonts w:eastAsiaTheme="minorHAnsi"/>
          <w:color w:val="auto"/>
        </w:rPr>
        <w:t xml:space="preserve"> personalise</w:t>
      </w:r>
      <w:r>
        <w:rPr>
          <w:rFonts w:eastAsiaTheme="minorHAnsi"/>
          <w:color w:val="auto"/>
        </w:rPr>
        <w:t xml:space="preserve"> their rooms as they wish</w:t>
      </w:r>
      <w:r w:rsidR="0023167D">
        <w:rPr>
          <w:rFonts w:eastAsiaTheme="minorHAnsi"/>
          <w:color w:val="auto"/>
        </w:rPr>
        <w:t>ed</w:t>
      </w:r>
      <w:r>
        <w:rPr>
          <w:rFonts w:eastAsiaTheme="minorHAnsi"/>
          <w:color w:val="auto"/>
        </w:rPr>
        <w:t>. Consumers advised they c</w:t>
      </w:r>
      <w:r w:rsidR="0023167D">
        <w:rPr>
          <w:rFonts w:eastAsiaTheme="minorHAnsi"/>
          <w:color w:val="auto"/>
        </w:rPr>
        <w:t>ould</w:t>
      </w:r>
      <w:r>
        <w:rPr>
          <w:rFonts w:eastAsiaTheme="minorHAnsi"/>
          <w:color w:val="auto"/>
        </w:rPr>
        <w:t xml:space="preserve"> move about freely </w:t>
      </w:r>
      <w:r w:rsidR="003730FE">
        <w:rPr>
          <w:rFonts w:eastAsiaTheme="minorHAnsi"/>
          <w:color w:val="auto"/>
        </w:rPr>
        <w:t xml:space="preserve">without fear of getting lost </w:t>
      </w:r>
      <w:r>
        <w:rPr>
          <w:rFonts w:eastAsiaTheme="minorHAnsi"/>
          <w:color w:val="auto"/>
        </w:rPr>
        <w:t>within the servic</w:t>
      </w:r>
      <w:r w:rsidR="003730FE">
        <w:rPr>
          <w:rFonts w:eastAsiaTheme="minorHAnsi"/>
          <w:color w:val="auto"/>
        </w:rPr>
        <w:t>e</w:t>
      </w:r>
      <w:r>
        <w:rPr>
          <w:rFonts w:eastAsiaTheme="minorHAnsi"/>
          <w:color w:val="auto"/>
        </w:rPr>
        <w:t xml:space="preserve">. </w:t>
      </w:r>
      <w:r w:rsidR="003730FE" w:rsidRPr="00137E0E">
        <w:t xml:space="preserve">Consumers were observed accessing areas throughout all wings of the service including courtyards, grassed areas, available seating areas, dining rooms and multipurpose rooms. </w:t>
      </w:r>
      <w:r>
        <w:rPr>
          <w:rFonts w:eastAsiaTheme="minorHAnsi"/>
          <w:color w:val="auto"/>
        </w:rPr>
        <w:t xml:space="preserve">Consumers </w:t>
      </w:r>
      <w:r w:rsidR="003730FE">
        <w:rPr>
          <w:rFonts w:eastAsiaTheme="minorHAnsi"/>
          <w:color w:val="auto"/>
        </w:rPr>
        <w:t>and representatives</w:t>
      </w:r>
      <w:r w:rsidR="00323422">
        <w:rPr>
          <w:rFonts w:eastAsiaTheme="minorHAnsi"/>
          <w:color w:val="auto"/>
        </w:rPr>
        <w:t xml:space="preserve"> said </w:t>
      </w:r>
      <w:r>
        <w:rPr>
          <w:rFonts w:eastAsiaTheme="minorHAnsi"/>
          <w:color w:val="auto"/>
        </w:rPr>
        <w:t xml:space="preserve">they </w:t>
      </w:r>
      <w:r w:rsidR="0023167D">
        <w:rPr>
          <w:rFonts w:eastAsiaTheme="minorHAnsi"/>
          <w:color w:val="auto"/>
        </w:rPr>
        <w:t>we</w:t>
      </w:r>
      <w:r>
        <w:rPr>
          <w:rFonts w:eastAsiaTheme="minorHAnsi"/>
          <w:color w:val="auto"/>
        </w:rPr>
        <w:t xml:space="preserve">re happy with </w:t>
      </w:r>
      <w:r w:rsidR="0023167D">
        <w:rPr>
          <w:rFonts w:eastAsiaTheme="minorHAnsi"/>
          <w:color w:val="auto"/>
        </w:rPr>
        <w:t xml:space="preserve">the </w:t>
      </w:r>
      <w:r w:rsidR="009477F9">
        <w:rPr>
          <w:rFonts w:eastAsiaTheme="minorHAnsi"/>
          <w:color w:val="auto"/>
        </w:rPr>
        <w:t>cleanliness and maintenance of</w:t>
      </w:r>
      <w:r>
        <w:rPr>
          <w:rFonts w:eastAsiaTheme="minorHAnsi"/>
          <w:color w:val="auto"/>
        </w:rPr>
        <w:t xml:space="preserve"> furniture and fittings in the service</w:t>
      </w:r>
      <w:r w:rsidR="009477F9">
        <w:rPr>
          <w:rFonts w:eastAsiaTheme="minorHAnsi"/>
          <w:color w:val="auto"/>
        </w:rPr>
        <w:t>.</w:t>
      </w:r>
      <w:r w:rsidR="00805F18">
        <w:rPr>
          <w:rFonts w:eastAsiaTheme="minorHAnsi"/>
          <w:color w:val="auto"/>
        </w:rPr>
        <w:t xml:space="preserve"> </w:t>
      </w:r>
    </w:p>
    <w:p w14:paraId="03B7EDC6" w14:textId="45796CD9" w:rsidR="00DA6C63" w:rsidRDefault="00DA6C63" w:rsidP="00DA6C63">
      <w:pPr>
        <w:rPr>
          <w:rFonts w:eastAsiaTheme="minorHAnsi"/>
          <w:color w:val="auto"/>
        </w:rPr>
      </w:pPr>
      <w:r>
        <w:rPr>
          <w:rFonts w:eastAsiaTheme="minorHAnsi"/>
          <w:color w:val="auto"/>
        </w:rPr>
        <w:t xml:space="preserve">Staff </w:t>
      </w:r>
      <w:r w:rsidR="009477F9">
        <w:rPr>
          <w:rFonts w:eastAsiaTheme="minorHAnsi"/>
          <w:color w:val="auto"/>
        </w:rPr>
        <w:t>described</w:t>
      </w:r>
      <w:r>
        <w:rPr>
          <w:rFonts w:eastAsiaTheme="minorHAnsi"/>
          <w:color w:val="auto"/>
        </w:rPr>
        <w:t xml:space="preserve"> the service </w:t>
      </w:r>
      <w:r w:rsidR="009477F9">
        <w:rPr>
          <w:rFonts w:eastAsiaTheme="minorHAnsi"/>
          <w:color w:val="auto"/>
        </w:rPr>
        <w:t>as</w:t>
      </w:r>
      <w:r>
        <w:rPr>
          <w:rFonts w:eastAsiaTheme="minorHAnsi"/>
          <w:color w:val="auto"/>
        </w:rPr>
        <w:t xml:space="preserve"> welcoming and designed to make consumers feel safe and at home. Staff </w:t>
      </w:r>
      <w:r w:rsidR="009477F9">
        <w:rPr>
          <w:rFonts w:eastAsiaTheme="minorHAnsi"/>
          <w:color w:val="auto"/>
        </w:rPr>
        <w:t>spoke about</w:t>
      </w:r>
      <w:r>
        <w:rPr>
          <w:rFonts w:eastAsiaTheme="minorHAnsi"/>
          <w:color w:val="auto"/>
        </w:rPr>
        <w:t xml:space="preserve"> strategies in place </w:t>
      </w:r>
      <w:r w:rsidR="0023167D">
        <w:rPr>
          <w:rFonts w:eastAsiaTheme="minorHAnsi"/>
          <w:color w:val="auto"/>
        </w:rPr>
        <w:t>which</w:t>
      </w:r>
      <w:r>
        <w:rPr>
          <w:rFonts w:eastAsiaTheme="minorHAnsi"/>
          <w:color w:val="auto"/>
        </w:rPr>
        <w:t xml:space="preserve"> help</w:t>
      </w:r>
      <w:r w:rsidR="0023167D">
        <w:rPr>
          <w:rFonts w:eastAsiaTheme="minorHAnsi"/>
          <w:color w:val="auto"/>
        </w:rPr>
        <w:t>ed</w:t>
      </w:r>
      <w:r>
        <w:rPr>
          <w:rFonts w:eastAsiaTheme="minorHAnsi"/>
          <w:color w:val="auto"/>
        </w:rPr>
        <w:t xml:space="preserve"> consumers navigate the facility and maintain their independence, such as </w:t>
      </w:r>
      <w:r w:rsidR="009477F9">
        <w:rPr>
          <w:rFonts w:eastAsiaTheme="minorHAnsi"/>
          <w:color w:val="auto"/>
        </w:rPr>
        <w:t>environmental design features, signage, and methods to assist consumers navigate the service</w:t>
      </w:r>
      <w:r>
        <w:rPr>
          <w:rFonts w:eastAsiaTheme="minorHAnsi"/>
          <w:color w:val="auto"/>
        </w:rPr>
        <w:t xml:space="preserve">. Staff </w:t>
      </w:r>
      <w:r w:rsidR="009477F9">
        <w:rPr>
          <w:rFonts w:eastAsiaTheme="minorHAnsi"/>
          <w:color w:val="auto"/>
        </w:rPr>
        <w:t>gave</w:t>
      </w:r>
      <w:r>
        <w:rPr>
          <w:rFonts w:eastAsiaTheme="minorHAnsi"/>
          <w:color w:val="auto"/>
        </w:rPr>
        <w:t xml:space="preserve"> examples</w:t>
      </w:r>
      <w:r w:rsidR="0023167D">
        <w:rPr>
          <w:rFonts w:eastAsiaTheme="minorHAnsi"/>
          <w:color w:val="auto"/>
        </w:rPr>
        <w:t xml:space="preserve"> such as</w:t>
      </w:r>
      <w:r>
        <w:rPr>
          <w:rFonts w:eastAsiaTheme="minorHAnsi"/>
          <w:color w:val="auto"/>
        </w:rPr>
        <w:t xml:space="preserve"> </w:t>
      </w:r>
      <w:r w:rsidR="0023167D">
        <w:rPr>
          <w:rFonts w:eastAsiaTheme="minorHAnsi"/>
          <w:color w:val="auto"/>
        </w:rPr>
        <w:t>s</w:t>
      </w:r>
      <w:r w:rsidR="009477F9" w:rsidRPr="009477F9">
        <w:t>ignage throughout the service to provide direction</w:t>
      </w:r>
      <w:r w:rsidR="0023167D">
        <w:t>s</w:t>
      </w:r>
      <w:r w:rsidR="009477F9" w:rsidRPr="009477F9">
        <w:t xml:space="preserve"> to consumer rooms and </w:t>
      </w:r>
      <w:r w:rsidR="00A2479D">
        <w:t xml:space="preserve">how </w:t>
      </w:r>
      <w:r w:rsidR="009477F9" w:rsidRPr="009477F9">
        <w:t>shared spaces</w:t>
      </w:r>
      <w:r w:rsidR="00805F18">
        <w:t xml:space="preserve"> and </w:t>
      </w:r>
      <w:r w:rsidR="00805F18">
        <w:rPr>
          <w:rFonts w:eastAsiaTheme="minorHAnsi"/>
          <w:color w:val="auto"/>
          <w:szCs w:val="22"/>
          <w:lang w:eastAsia="en-US"/>
        </w:rPr>
        <w:t>p</w:t>
      </w:r>
      <w:r w:rsidR="009477F9" w:rsidRPr="009477F9">
        <w:rPr>
          <w:rFonts w:eastAsiaTheme="minorHAnsi"/>
          <w:color w:val="auto"/>
          <w:szCs w:val="22"/>
          <w:lang w:eastAsia="en-US"/>
        </w:rPr>
        <w:t xml:space="preserve">ersonalisation of </w:t>
      </w:r>
      <w:r w:rsidR="00805F18">
        <w:rPr>
          <w:rFonts w:eastAsiaTheme="minorHAnsi"/>
          <w:color w:val="auto"/>
          <w:szCs w:val="22"/>
          <w:lang w:eastAsia="en-US"/>
        </w:rPr>
        <w:t>consumer</w:t>
      </w:r>
      <w:r w:rsidR="009477F9" w:rsidRPr="009477F9">
        <w:rPr>
          <w:rFonts w:eastAsiaTheme="minorHAnsi"/>
          <w:color w:val="auto"/>
          <w:szCs w:val="22"/>
          <w:lang w:eastAsia="en-US"/>
        </w:rPr>
        <w:t xml:space="preserve"> rooms </w:t>
      </w:r>
      <w:r w:rsidR="00A2479D">
        <w:rPr>
          <w:rFonts w:eastAsiaTheme="minorHAnsi"/>
          <w:color w:val="auto"/>
          <w:szCs w:val="22"/>
          <w:lang w:eastAsia="en-US"/>
        </w:rPr>
        <w:t>wa</w:t>
      </w:r>
      <w:r w:rsidR="009477F9" w:rsidRPr="009477F9">
        <w:rPr>
          <w:rFonts w:eastAsiaTheme="minorHAnsi"/>
          <w:color w:val="auto"/>
          <w:szCs w:val="22"/>
          <w:lang w:eastAsia="en-US"/>
        </w:rPr>
        <w:t>s encouraged</w:t>
      </w:r>
      <w:r w:rsidR="00A2479D">
        <w:rPr>
          <w:rFonts w:eastAsiaTheme="minorHAnsi"/>
          <w:color w:val="auto"/>
          <w:szCs w:val="22"/>
          <w:lang w:eastAsia="en-US"/>
        </w:rPr>
        <w:t xml:space="preserve">, with </w:t>
      </w:r>
      <w:r w:rsidR="009477F9" w:rsidRPr="009477F9">
        <w:rPr>
          <w:rFonts w:eastAsiaTheme="minorHAnsi"/>
          <w:color w:val="auto"/>
          <w:szCs w:val="22"/>
          <w:lang w:eastAsia="en-US"/>
        </w:rPr>
        <w:t>name plates next to bedroom door</w:t>
      </w:r>
      <w:r w:rsidR="00A2479D">
        <w:rPr>
          <w:rFonts w:eastAsiaTheme="minorHAnsi"/>
          <w:color w:val="auto"/>
          <w:szCs w:val="22"/>
          <w:lang w:eastAsia="en-US"/>
        </w:rPr>
        <w:t>s</w:t>
      </w:r>
      <w:r w:rsidR="009477F9" w:rsidRPr="009477F9">
        <w:rPr>
          <w:rFonts w:eastAsiaTheme="minorHAnsi"/>
          <w:color w:val="auto"/>
          <w:szCs w:val="22"/>
          <w:lang w:eastAsia="en-US"/>
        </w:rPr>
        <w:t>.</w:t>
      </w:r>
      <w:r w:rsidR="00805F18">
        <w:rPr>
          <w:rFonts w:eastAsiaTheme="minorHAnsi"/>
          <w:color w:val="auto"/>
        </w:rPr>
        <w:t xml:space="preserve"> </w:t>
      </w:r>
      <w:r>
        <w:rPr>
          <w:rFonts w:eastAsiaTheme="minorHAnsi"/>
          <w:color w:val="auto"/>
        </w:rPr>
        <w:t xml:space="preserve">Staff confirmed </w:t>
      </w:r>
      <w:r w:rsidR="00805F18">
        <w:rPr>
          <w:rFonts w:eastAsiaTheme="minorHAnsi"/>
          <w:color w:val="auto"/>
        </w:rPr>
        <w:t xml:space="preserve">they </w:t>
      </w:r>
      <w:r w:rsidR="00A2479D">
        <w:rPr>
          <w:rFonts w:eastAsiaTheme="minorHAnsi"/>
          <w:color w:val="auto"/>
        </w:rPr>
        <w:t>we</w:t>
      </w:r>
      <w:r w:rsidR="00805F18">
        <w:rPr>
          <w:rFonts w:eastAsiaTheme="minorHAnsi"/>
          <w:color w:val="auto"/>
        </w:rPr>
        <w:t>re trained</w:t>
      </w:r>
      <w:r>
        <w:rPr>
          <w:rFonts w:eastAsiaTheme="minorHAnsi"/>
          <w:color w:val="auto"/>
        </w:rPr>
        <w:t xml:space="preserve"> to support consumers </w:t>
      </w:r>
      <w:r w:rsidR="00A2479D">
        <w:rPr>
          <w:rFonts w:eastAsiaTheme="minorHAnsi"/>
          <w:color w:val="auto"/>
        </w:rPr>
        <w:t>with</w:t>
      </w:r>
      <w:r>
        <w:rPr>
          <w:rFonts w:eastAsiaTheme="minorHAnsi"/>
          <w:color w:val="auto"/>
        </w:rPr>
        <w:t xml:space="preserve"> their daily mobility and maintaining </w:t>
      </w:r>
      <w:r w:rsidR="00805F18">
        <w:rPr>
          <w:rFonts w:eastAsiaTheme="minorHAnsi"/>
          <w:color w:val="auto"/>
        </w:rPr>
        <w:t>their independence</w:t>
      </w:r>
      <w:r>
        <w:rPr>
          <w:rFonts w:eastAsiaTheme="minorHAnsi"/>
          <w:color w:val="auto"/>
        </w:rPr>
        <w:t xml:space="preserve">. Staff </w:t>
      </w:r>
      <w:r w:rsidR="00805F18">
        <w:rPr>
          <w:rFonts w:eastAsiaTheme="minorHAnsi"/>
          <w:color w:val="auto"/>
        </w:rPr>
        <w:t xml:space="preserve">confirmed </w:t>
      </w:r>
      <w:r>
        <w:rPr>
          <w:rFonts w:eastAsiaTheme="minorHAnsi"/>
          <w:color w:val="auto"/>
        </w:rPr>
        <w:t xml:space="preserve">furniture and fittings </w:t>
      </w:r>
      <w:r w:rsidR="00A2479D">
        <w:rPr>
          <w:rFonts w:eastAsiaTheme="minorHAnsi"/>
          <w:color w:val="auto"/>
        </w:rPr>
        <w:t>we</w:t>
      </w:r>
      <w:r>
        <w:rPr>
          <w:rFonts w:eastAsiaTheme="minorHAnsi"/>
          <w:color w:val="auto"/>
        </w:rPr>
        <w:t xml:space="preserve">re well maintained and </w:t>
      </w:r>
      <w:r w:rsidR="00805F18">
        <w:rPr>
          <w:rFonts w:eastAsiaTheme="minorHAnsi"/>
          <w:color w:val="auto"/>
        </w:rPr>
        <w:t>describe</w:t>
      </w:r>
      <w:r w:rsidR="00A2479D">
        <w:rPr>
          <w:rFonts w:eastAsiaTheme="minorHAnsi"/>
          <w:color w:val="auto"/>
        </w:rPr>
        <w:t>d</w:t>
      </w:r>
      <w:r>
        <w:rPr>
          <w:rFonts w:eastAsiaTheme="minorHAnsi"/>
          <w:color w:val="auto"/>
        </w:rPr>
        <w:t xml:space="preserve"> the policies and processes for ensuring maintenance </w:t>
      </w:r>
      <w:r w:rsidR="00A2479D">
        <w:rPr>
          <w:rFonts w:eastAsiaTheme="minorHAnsi"/>
          <w:color w:val="auto"/>
        </w:rPr>
        <w:t>wa</w:t>
      </w:r>
      <w:r>
        <w:rPr>
          <w:rFonts w:eastAsiaTheme="minorHAnsi"/>
          <w:color w:val="auto"/>
        </w:rPr>
        <w:t>s completed.</w:t>
      </w:r>
    </w:p>
    <w:p w14:paraId="6A86D75B" w14:textId="3408111C" w:rsidR="002E52B2" w:rsidRPr="00361C74" w:rsidRDefault="00DA6C63" w:rsidP="00154403">
      <w:pPr>
        <w:rPr>
          <w:rFonts w:eastAsiaTheme="minorHAnsi"/>
          <w:color w:val="auto"/>
        </w:rPr>
      </w:pPr>
      <w:r>
        <w:rPr>
          <w:rFonts w:eastAsiaTheme="minorHAnsi"/>
          <w:color w:val="auto"/>
        </w:rPr>
        <w:lastRenderedPageBreak/>
        <w:t xml:space="preserve">The </w:t>
      </w:r>
      <w:r w:rsidR="00A2479D">
        <w:rPr>
          <w:rFonts w:eastAsiaTheme="minorHAnsi"/>
          <w:color w:val="auto"/>
        </w:rPr>
        <w:t>service</w:t>
      </w:r>
      <w:r>
        <w:rPr>
          <w:rFonts w:eastAsiaTheme="minorHAnsi"/>
          <w:color w:val="auto"/>
        </w:rPr>
        <w:t xml:space="preserve"> </w:t>
      </w:r>
      <w:r w:rsidR="00805F18">
        <w:rPr>
          <w:rFonts w:eastAsiaTheme="minorHAnsi"/>
          <w:color w:val="auto"/>
        </w:rPr>
        <w:t xml:space="preserve">demonstrated </w:t>
      </w:r>
      <w:r w:rsidR="00A2479D">
        <w:rPr>
          <w:rFonts w:eastAsiaTheme="minorHAnsi"/>
          <w:color w:val="auto"/>
        </w:rPr>
        <w:t>i</w:t>
      </w:r>
      <w:r w:rsidR="00805F18">
        <w:rPr>
          <w:rFonts w:eastAsiaTheme="minorHAnsi"/>
          <w:color w:val="auto"/>
        </w:rPr>
        <w:t xml:space="preserve">t </w:t>
      </w:r>
      <w:r w:rsidR="00A2479D">
        <w:rPr>
          <w:rFonts w:eastAsiaTheme="minorHAnsi"/>
          <w:color w:val="auto"/>
        </w:rPr>
        <w:t>w</w:t>
      </w:r>
      <w:r w:rsidR="00805F18">
        <w:rPr>
          <w:rFonts w:eastAsiaTheme="minorHAnsi"/>
          <w:color w:val="auto"/>
        </w:rPr>
        <w:t>as designed to be a</w:t>
      </w:r>
      <w:r>
        <w:rPr>
          <w:rFonts w:eastAsiaTheme="minorHAnsi"/>
          <w:color w:val="auto"/>
        </w:rPr>
        <w:t xml:space="preserve"> welcoming and safe environment for consumers and representatives. The organisation ha</w:t>
      </w:r>
      <w:r w:rsidR="00A2479D">
        <w:rPr>
          <w:rFonts w:eastAsiaTheme="minorHAnsi"/>
          <w:color w:val="auto"/>
        </w:rPr>
        <w:t>d</w:t>
      </w:r>
      <w:r>
        <w:rPr>
          <w:rFonts w:eastAsiaTheme="minorHAnsi"/>
          <w:color w:val="auto"/>
        </w:rPr>
        <w:t xml:space="preserve"> </w:t>
      </w:r>
      <w:r w:rsidR="00805F18">
        <w:rPr>
          <w:rFonts w:eastAsiaTheme="minorHAnsi"/>
          <w:color w:val="auto"/>
        </w:rPr>
        <w:t>a single</w:t>
      </w:r>
      <w:r w:rsidR="00A2479D">
        <w:rPr>
          <w:rFonts w:eastAsiaTheme="minorHAnsi"/>
          <w:color w:val="auto"/>
        </w:rPr>
        <w:t xml:space="preserve"> point of </w:t>
      </w:r>
      <w:r w:rsidR="00805F18">
        <w:rPr>
          <w:rFonts w:eastAsiaTheme="minorHAnsi"/>
          <w:color w:val="auto"/>
        </w:rPr>
        <w:t>entry</w:t>
      </w:r>
      <w:r w:rsidR="00A2479D">
        <w:rPr>
          <w:rFonts w:eastAsiaTheme="minorHAnsi"/>
          <w:color w:val="auto"/>
        </w:rPr>
        <w:t xml:space="preserve"> </w:t>
      </w:r>
      <w:r w:rsidR="00805F18">
        <w:rPr>
          <w:rFonts w:eastAsiaTheme="minorHAnsi"/>
          <w:color w:val="auto"/>
        </w:rPr>
        <w:t xml:space="preserve">and other features </w:t>
      </w:r>
      <w:r w:rsidR="00A2479D">
        <w:rPr>
          <w:rFonts w:eastAsiaTheme="minorHAnsi"/>
          <w:color w:val="auto"/>
        </w:rPr>
        <w:t>which</w:t>
      </w:r>
      <w:r w:rsidR="00805F18">
        <w:rPr>
          <w:rFonts w:eastAsiaTheme="minorHAnsi"/>
          <w:color w:val="auto"/>
        </w:rPr>
        <w:t xml:space="preserve"> enable</w:t>
      </w:r>
      <w:r w:rsidR="00A2479D">
        <w:rPr>
          <w:rFonts w:eastAsiaTheme="minorHAnsi"/>
          <w:color w:val="auto"/>
        </w:rPr>
        <w:t>d</w:t>
      </w:r>
      <w:r w:rsidR="00805F18">
        <w:rPr>
          <w:rFonts w:eastAsiaTheme="minorHAnsi"/>
          <w:color w:val="auto"/>
        </w:rPr>
        <w:t xml:space="preserve"> consumers to </w:t>
      </w:r>
      <w:r w:rsidR="00A2479D">
        <w:rPr>
          <w:rFonts w:eastAsiaTheme="minorHAnsi"/>
          <w:color w:val="auto"/>
        </w:rPr>
        <w:t xml:space="preserve">move </w:t>
      </w:r>
      <w:r w:rsidR="00805F18">
        <w:rPr>
          <w:rFonts w:eastAsiaTheme="minorHAnsi"/>
          <w:color w:val="auto"/>
        </w:rPr>
        <w:t>independent</w:t>
      </w:r>
      <w:r w:rsidR="00A2479D">
        <w:rPr>
          <w:rFonts w:eastAsiaTheme="minorHAnsi"/>
          <w:color w:val="auto"/>
        </w:rPr>
        <w:t>ly</w:t>
      </w:r>
      <w:r w:rsidR="00805F18">
        <w:rPr>
          <w:rFonts w:eastAsiaTheme="minorHAnsi"/>
          <w:color w:val="auto"/>
        </w:rPr>
        <w:t xml:space="preserve"> around the service as well as feel safe and at home</w:t>
      </w:r>
      <w:r>
        <w:rPr>
          <w:rFonts w:eastAsiaTheme="minorHAnsi"/>
          <w:color w:val="auto"/>
        </w:rPr>
        <w:t xml:space="preserve">. </w:t>
      </w:r>
      <w:r w:rsidR="00805F18" w:rsidRPr="00137E0E">
        <w:t>Corridors were wide, with handrails running the length of the corridor on both sides</w:t>
      </w:r>
      <w:r w:rsidR="00A2479D">
        <w:t xml:space="preserve"> and m</w:t>
      </w:r>
      <w:r w:rsidR="00805F18" w:rsidRPr="00137E0E">
        <w:t>ost corridors allow</w:t>
      </w:r>
      <w:r w:rsidR="00A2479D">
        <w:t>ed</w:t>
      </w:r>
      <w:r w:rsidR="00805F18" w:rsidRPr="00137E0E">
        <w:t xml:space="preserve"> clear and safe movement for consumers and representatives</w:t>
      </w:r>
      <w:r w:rsidR="00A2479D">
        <w:t>.</w:t>
      </w:r>
      <w:r w:rsidR="00805F18">
        <w:rPr>
          <w:rFonts w:eastAsiaTheme="minorHAnsi"/>
          <w:color w:val="auto"/>
        </w:rPr>
        <w:t xml:space="preserve"> </w:t>
      </w:r>
      <w:r w:rsidR="00A2479D">
        <w:rPr>
          <w:rFonts w:eastAsiaTheme="minorHAnsi"/>
          <w:color w:val="auto"/>
        </w:rPr>
        <w:t>F</w:t>
      </w:r>
      <w:r>
        <w:rPr>
          <w:rFonts w:eastAsiaTheme="minorHAnsi"/>
          <w:color w:val="auto"/>
        </w:rPr>
        <w:t xml:space="preserve">ire training records </w:t>
      </w:r>
      <w:r w:rsidR="00A2479D">
        <w:rPr>
          <w:rFonts w:eastAsiaTheme="minorHAnsi"/>
          <w:color w:val="auto"/>
        </w:rPr>
        <w:t>were</w:t>
      </w:r>
      <w:r>
        <w:rPr>
          <w:rFonts w:eastAsiaTheme="minorHAnsi"/>
          <w:color w:val="auto"/>
        </w:rPr>
        <w:t xml:space="preserve"> fully completed and current</w:t>
      </w:r>
      <w:r w:rsidR="00805F18">
        <w:rPr>
          <w:rFonts w:eastAsiaTheme="minorHAnsi"/>
          <w:color w:val="auto"/>
        </w:rPr>
        <w:t>.</w:t>
      </w:r>
      <w:r>
        <w:rPr>
          <w:rFonts w:eastAsiaTheme="minorHAnsi"/>
          <w:color w:val="auto"/>
        </w:rPr>
        <w:t xml:space="preserve"> </w:t>
      </w:r>
      <w:r w:rsidR="00805F18">
        <w:t>Staff</w:t>
      </w:r>
      <w:r w:rsidR="00805F18" w:rsidRPr="00137E0E">
        <w:t xml:space="preserve"> explained the use and location of the maintenance request books located at each of the nurse stations</w:t>
      </w:r>
      <w:r>
        <w:rPr>
          <w:rFonts w:eastAsiaTheme="minorHAnsi"/>
          <w:color w:val="auto"/>
        </w:rPr>
        <w:t xml:space="preserve">. The </w:t>
      </w:r>
      <w:r w:rsidR="00181378">
        <w:rPr>
          <w:rFonts w:eastAsiaTheme="minorHAnsi"/>
          <w:color w:val="auto"/>
        </w:rPr>
        <w:t>Assessment Team</w:t>
      </w:r>
      <w:r w:rsidR="00261E32">
        <w:rPr>
          <w:rFonts w:eastAsiaTheme="minorHAnsi"/>
          <w:color w:val="auto"/>
        </w:rPr>
        <w:t xml:space="preserve"> </w:t>
      </w:r>
      <w:r>
        <w:rPr>
          <w:rFonts w:eastAsiaTheme="minorHAnsi"/>
          <w:color w:val="auto"/>
        </w:rPr>
        <w:t xml:space="preserve">observed the service </w:t>
      </w:r>
      <w:r w:rsidR="00A2479D">
        <w:rPr>
          <w:rFonts w:eastAsiaTheme="minorHAnsi"/>
          <w:color w:val="auto"/>
        </w:rPr>
        <w:t>was</w:t>
      </w:r>
      <w:r>
        <w:rPr>
          <w:rFonts w:eastAsiaTheme="minorHAnsi"/>
          <w:color w:val="auto"/>
        </w:rPr>
        <w:t xml:space="preserve"> clean and tidy, with no risks sighted in terms of the environment or equipment.</w:t>
      </w:r>
    </w:p>
    <w:p w14:paraId="747B201C" w14:textId="0499E855"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1F72A819"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0CA788CC"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1237B90D"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6E97DA4B"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3E3C64">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8A07588" w14:textId="7FC48843" w:rsidR="007F5256" w:rsidRPr="00C92184" w:rsidRDefault="00154403" w:rsidP="00154403">
      <w:pPr>
        <w:rPr>
          <w:rFonts w:eastAsiaTheme="minorHAnsi"/>
          <w:color w:val="auto"/>
        </w:rPr>
      </w:pPr>
      <w:r w:rsidRPr="00C92184">
        <w:rPr>
          <w:rFonts w:eastAsiaTheme="minorHAnsi"/>
          <w:color w:val="auto"/>
        </w:rPr>
        <w:t>The Quality Standard is assessed as Compliant</w:t>
      </w:r>
      <w:r w:rsidR="00B933E4" w:rsidRPr="00C92184">
        <w:rPr>
          <w:rFonts w:eastAsiaTheme="minorHAnsi"/>
          <w:color w:val="auto"/>
        </w:rPr>
        <w:t xml:space="preserve"> </w:t>
      </w:r>
      <w:r w:rsidRPr="00C92184">
        <w:rPr>
          <w:rFonts w:eastAsiaTheme="minorHAnsi"/>
          <w:color w:val="auto"/>
        </w:rPr>
        <w:t xml:space="preserve">as </w:t>
      </w:r>
      <w:r w:rsidR="00B933E4" w:rsidRPr="00C92184">
        <w:rPr>
          <w:rFonts w:eastAsiaTheme="minorHAnsi"/>
          <w:color w:val="auto"/>
        </w:rPr>
        <w:t>four</w:t>
      </w:r>
      <w:r w:rsidRPr="00C92184">
        <w:rPr>
          <w:rFonts w:eastAsiaTheme="minorHAnsi"/>
          <w:color w:val="auto"/>
        </w:rPr>
        <w:t xml:space="preserve"> of the four specific requirements </w:t>
      </w:r>
      <w:r w:rsidR="00A902A3">
        <w:rPr>
          <w:rFonts w:eastAsiaTheme="minorHAnsi"/>
          <w:color w:val="auto"/>
        </w:rPr>
        <w:t>were</w:t>
      </w:r>
      <w:r w:rsidRPr="00C92184">
        <w:rPr>
          <w:rFonts w:eastAsiaTheme="minorHAnsi"/>
          <w:color w:val="auto"/>
        </w:rPr>
        <w:t xml:space="preserve"> assessed as Compliant</w:t>
      </w:r>
      <w:r w:rsidR="00B933E4" w:rsidRPr="00C92184">
        <w:rPr>
          <w:rFonts w:eastAsiaTheme="minorHAnsi"/>
          <w:color w:val="auto"/>
        </w:rPr>
        <w:t>.</w:t>
      </w:r>
    </w:p>
    <w:p w14:paraId="6C35292D" w14:textId="5939DE77" w:rsidR="00B933E4" w:rsidRPr="00C92184" w:rsidRDefault="00015855" w:rsidP="00154403">
      <w:pPr>
        <w:rPr>
          <w:rFonts w:eastAsiaTheme="minorHAnsi"/>
          <w:color w:val="auto"/>
        </w:rPr>
      </w:pPr>
      <w:r w:rsidRPr="00C92184">
        <w:rPr>
          <w:rFonts w:eastAsiaTheme="minorHAnsi"/>
          <w:color w:val="auto"/>
        </w:rPr>
        <w:t xml:space="preserve">Consumers and their representatives said they </w:t>
      </w:r>
      <w:r w:rsidR="00A902A3">
        <w:rPr>
          <w:rFonts w:eastAsiaTheme="minorHAnsi"/>
          <w:color w:val="auto"/>
        </w:rPr>
        <w:t>we</w:t>
      </w:r>
      <w:r w:rsidRPr="00C92184">
        <w:rPr>
          <w:rFonts w:eastAsiaTheme="minorHAnsi"/>
          <w:color w:val="auto"/>
        </w:rPr>
        <w:t xml:space="preserve">re supported and encouraged to provide feedback and lodge complaints and </w:t>
      </w:r>
      <w:r w:rsidR="00A902A3">
        <w:rPr>
          <w:rFonts w:eastAsiaTheme="minorHAnsi"/>
          <w:color w:val="auto"/>
        </w:rPr>
        <w:t>we</w:t>
      </w:r>
      <w:r w:rsidRPr="00C92184">
        <w:rPr>
          <w:rFonts w:eastAsiaTheme="minorHAnsi"/>
          <w:color w:val="auto"/>
        </w:rPr>
        <w:t xml:space="preserve">re confident their feedback </w:t>
      </w:r>
      <w:r w:rsidR="00A902A3">
        <w:rPr>
          <w:rFonts w:eastAsiaTheme="minorHAnsi"/>
          <w:color w:val="auto"/>
        </w:rPr>
        <w:t>would</w:t>
      </w:r>
      <w:r w:rsidRPr="00C92184">
        <w:rPr>
          <w:rFonts w:eastAsiaTheme="minorHAnsi"/>
          <w:color w:val="auto"/>
        </w:rPr>
        <w:t xml:space="preserve"> be actioned. Consumers and representatives </w:t>
      </w:r>
      <w:r w:rsidR="00A902A3">
        <w:rPr>
          <w:rFonts w:eastAsiaTheme="minorHAnsi"/>
          <w:color w:val="auto"/>
        </w:rPr>
        <w:t>we</w:t>
      </w:r>
      <w:r w:rsidRPr="00C92184">
        <w:rPr>
          <w:rFonts w:eastAsiaTheme="minorHAnsi"/>
          <w:color w:val="auto"/>
        </w:rPr>
        <w:t>re aware of the various ways they c</w:t>
      </w:r>
      <w:r w:rsidR="00A902A3">
        <w:rPr>
          <w:rFonts w:eastAsiaTheme="minorHAnsi"/>
          <w:color w:val="auto"/>
        </w:rPr>
        <w:t>ould</w:t>
      </w:r>
      <w:r w:rsidRPr="00C92184">
        <w:rPr>
          <w:rFonts w:eastAsiaTheme="minorHAnsi"/>
          <w:color w:val="auto"/>
        </w:rPr>
        <w:t xml:space="preserve"> provide feedback and </w:t>
      </w:r>
      <w:r w:rsidR="00A902A3">
        <w:rPr>
          <w:rFonts w:eastAsiaTheme="minorHAnsi"/>
          <w:color w:val="auto"/>
        </w:rPr>
        <w:t>lodge</w:t>
      </w:r>
      <w:r w:rsidRPr="00C92184">
        <w:rPr>
          <w:rFonts w:eastAsiaTheme="minorHAnsi"/>
          <w:color w:val="auto"/>
        </w:rPr>
        <w:t xml:space="preserve"> complaints; this include</w:t>
      </w:r>
      <w:r w:rsidR="00A902A3">
        <w:rPr>
          <w:rFonts w:eastAsiaTheme="minorHAnsi"/>
          <w:color w:val="auto"/>
        </w:rPr>
        <w:t>d</w:t>
      </w:r>
      <w:r w:rsidRPr="00C92184">
        <w:rPr>
          <w:rFonts w:eastAsiaTheme="minorHAnsi"/>
          <w:color w:val="auto"/>
        </w:rPr>
        <w:t xml:space="preserve"> internal and external processes. Consumers advised staff </w:t>
      </w:r>
      <w:r w:rsidR="00A902A3">
        <w:rPr>
          <w:rFonts w:eastAsiaTheme="minorHAnsi"/>
          <w:color w:val="auto"/>
        </w:rPr>
        <w:t>we</w:t>
      </w:r>
      <w:r w:rsidRPr="00C92184">
        <w:rPr>
          <w:rFonts w:eastAsiaTheme="minorHAnsi"/>
          <w:color w:val="auto"/>
        </w:rPr>
        <w:t>re always receptive to feedback</w:t>
      </w:r>
      <w:r w:rsidR="00540FF3" w:rsidRPr="00C92184">
        <w:rPr>
          <w:rFonts w:eastAsiaTheme="minorHAnsi"/>
          <w:color w:val="auto"/>
        </w:rPr>
        <w:t xml:space="preserve"> and d</w:t>
      </w:r>
      <w:r w:rsidR="00A902A3">
        <w:rPr>
          <w:rFonts w:eastAsiaTheme="minorHAnsi"/>
          <w:color w:val="auto"/>
        </w:rPr>
        <w:t>id</w:t>
      </w:r>
      <w:r w:rsidR="00540FF3" w:rsidRPr="00C92184">
        <w:rPr>
          <w:rFonts w:eastAsiaTheme="minorHAnsi"/>
          <w:color w:val="auto"/>
        </w:rPr>
        <w:t xml:space="preserve"> not feel any negative pressure if they sp</w:t>
      </w:r>
      <w:r w:rsidR="00A902A3">
        <w:rPr>
          <w:rFonts w:eastAsiaTheme="minorHAnsi"/>
          <w:color w:val="auto"/>
        </w:rPr>
        <w:t>oke</w:t>
      </w:r>
      <w:r w:rsidR="00540FF3" w:rsidRPr="00C92184">
        <w:rPr>
          <w:rFonts w:eastAsiaTheme="minorHAnsi"/>
          <w:color w:val="auto"/>
        </w:rPr>
        <w:t xml:space="preserve"> about concerns. Consumers were aware of </w:t>
      </w:r>
      <w:r w:rsidR="00A902A3">
        <w:rPr>
          <w:rFonts w:eastAsiaTheme="minorHAnsi"/>
          <w:color w:val="auto"/>
        </w:rPr>
        <w:t xml:space="preserve">how to access </w:t>
      </w:r>
      <w:r w:rsidR="00540FF3" w:rsidRPr="00C92184">
        <w:rPr>
          <w:rFonts w:eastAsiaTheme="minorHAnsi"/>
          <w:color w:val="auto"/>
        </w:rPr>
        <w:t>advocacy services and language services</w:t>
      </w:r>
      <w:r w:rsidR="00A902A3">
        <w:rPr>
          <w:rFonts w:eastAsiaTheme="minorHAnsi"/>
          <w:color w:val="auto"/>
        </w:rPr>
        <w:t>,</w:t>
      </w:r>
      <w:r w:rsidR="00540FF3" w:rsidRPr="00C92184">
        <w:rPr>
          <w:rFonts w:eastAsiaTheme="minorHAnsi"/>
          <w:color w:val="auto"/>
        </w:rPr>
        <w:t xml:space="preserve"> if required. Consumers and their representatives said where they had provided feedback and/or complaints their concerns were responded to quickly </w:t>
      </w:r>
      <w:r w:rsidR="00C92184" w:rsidRPr="00C92184">
        <w:rPr>
          <w:rFonts w:eastAsiaTheme="minorHAnsi"/>
          <w:color w:val="auto"/>
        </w:rPr>
        <w:t>and issue</w:t>
      </w:r>
      <w:r w:rsidR="00A902A3">
        <w:rPr>
          <w:rFonts w:eastAsiaTheme="minorHAnsi"/>
          <w:color w:val="auto"/>
        </w:rPr>
        <w:t>s</w:t>
      </w:r>
      <w:r w:rsidR="00C92184" w:rsidRPr="00C92184">
        <w:rPr>
          <w:rFonts w:eastAsiaTheme="minorHAnsi"/>
          <w:color w:val="auto"/>
        </w:rPr>
        <w:t xml:space="preserve"> addressed appropriately.</w:t>
      </w:r>
    </w:p>
    <w:p w14:paraId="5F11546F" w14:textId="23CCE74A" w:rsidR="00C92184" w:rsidRDefault="00C92184" w:rsidP="00C92184">
      <w:r>
        <w:rPr>
          <w:rFonts w:eastAsiaTheme="minorHAnsi"/>
          <w:color w:val="auto"/>
        </w:rPr>
        <w:t>Staff described how they encourage</w:t>
      </w:r>
      <w:r w:rsidR="00A902A3">
        <w:rPr>
          <w:rFonts w:eastAsiaTheme="minorHAnsi"/>
          <w:color w:val="auto"/>
        </w:rPr>
        <w:t>d</w:t>
      </w:r>
      <w:r>
        <w:rPr>
          <w:rFonts w:eastAsiaTheme="minorHAnsi"/>
          <w:color w:val="auto"/>
        </w:rPr>
        <w:t xml:space="preserve"> and support</w:t>
      </w:r>
      <w:r w:rsidR="00A902A3">
        <w:rPr>
          <w:rFonts w:eastAsiaTheme="minorHAnsi"/>
          <w:color w:val="auto"/>
        </w:rPr>
        <w:t>ed</w:t>
      </w:r>
      <w:r>
        <w:rPr>
          <w:rFonts w:eastAsiaTheme="minorHAnsi"/>
          <w:color w:val="auto"/>
        </w:rPr>
        <w:t xml:space="preserve"> consumers to give feedback and lodge complaints. Staff demonstrated their understanding of the service’s complaints handling system and their role in the process</w:t>
      </w:r>
      <w:r w:rsidR="00A902A3">
        <w:rPr>
          <w:rFonts w:eastAsiaTheme="minorHAnsi"/>
          <w:color w:val="auto"/>
        </w:rPr>
        <w:t>, which</w:t>
      </w:r>
      <w:r>
        <w:rPr>
          <w:rFonts w:eastAsiaTheme="minorHAnsi"/>
          <w:color w:val="auto"/>
        </w:rPr>
        <w:t xml:space="preserve"> includ</w:t>
      </w:r>
      <w:r w:rsidR="00A902A3">
        <w:rPr>
          <w:rFonts w:eastAsiaTheme="minorHAnsi"/>
          <w:color w:val="auto"/>
        </w:rPr>
        <w:t>ed</w:t>
      </w:r>
      <w:r>
        <w:rPr>
          <w:rFonts w:eastAsiaTheme="minorHAnsi"/>
          <w:color w:val="auto"/>
        </w:rPr>
        <w:t xml:space="preserve"> escalation to management</w:t>
      </w:r>
      <w:r w:rsidR="00A902A3">
        <w:rPr>
          <w:rFonts w:eastAsiaTheme="minorHAnsi"/>
          <w:color w:val="auto"/>
        </w:rPr>
        <w:t>,</w:t>
      </w:r>
      <w:r>
        <w:rPr>
          <w:rFonts w:eastAsiaTheme="minorHAnsi"/>
          <w:color w:val="auto"/>
        </w:rPr>
        <w:t xml:space="preserve"> engaging </w:t>
      </w:r>
      <w:r w:rsidR="00A902A3">
        <w:rPr>
          <w:rFonts w:eastAsiaTheme="minorHAnsi"/>
          <w:color w:val="auto"/>
        </w:rPr>
        <w:t xml:space="preserve">with </w:t>
      </w:r>
      <w:r>
        <w:rPr>
          <w:rFonts w:eastAsiaTheme="minorHAnsi"/>
          <w:color w:val="auto"/>
        </w:rPr>
        <w:t>consumers to find solutions</w:t>
      </w:r>
      <w:r w:rsidR="00A902A3">
        <w:rPr>
          <w:rFonts w:eastAsiaTheme="minorHAnsi"/>
          <w:color w:val="auto"/>
        </w:rPr>
        <w:t>, and</w:t>
      </w:r>
      <w:r>
        <w:rPr>
          <w:rFonts w:eastAsiaTheme="minorHAnsi"/>
          <w:color w:val="auto"/>
        </w:rPr>
        <w:t xml:space="preserve"> recording and document</w:t>
      </w:r>
      <w:r w:rsidR="00A902A3">
        <w:rPr>
          <w:rFonts w:eastAsiaTheme="minorHAnsi"/>
          <w:color w:val="auto"/>
        </w:rPr>
        <w:t>ing</w:t>
      </w:r>
      <w:r>
        <w:rPr>
          <w:rFonts w:eastAsiaTheme="minorHAnsi"/>
          <w:color w:val="auto"/>
        </w:rPr>
        <w:t xml:space="preserve"> feedback and complaints. Staff ensured consumers </w:t>
      </w:r>
      <w:r w:rsidR="00A902A3">
        <w:rPr>
          <w:rFonts w:eastAsiaTheme="minorHAnsi"/>
          <w:color w:val="auto"/>
        </w:rPr>
        <w:t>we</w:t>
      </w:r>
      <w:r>
        <w:rPr>
          <w:rFonts w:eastAsiaTheme="minorHAnsi"/>
          <w:color w:val="auto"/>
        </w:rPr>
        <w:t>re aware of advocacy services and interpreter services as needed. Staff describe</w:t>
      </w:r>
      <w:r w:rsidR="00A902A3">
        <w:rPr>
          <w:rFonts w:eastAsiaTheme="minorHAnsi"/>
          <w:color w:val="auto"/>
        </w:rPr>
        <w:t>d</w:t>
      </w:r>
      <w:r>
        <w:rPr>
          <w:rFonts w:eastAsiaTheme="minorHAnsi"/>
          <w:color w:val="auto"/>
        </w:rPr>
        <w:t xml:space="preserve"> the ways in which feedback inform</w:t>
      </w:r>
      <w:r w:rsidR="00A902A3">
        <w:rPr>
          <w:rFonts w:eastAsiaTheme="minorHAnsi"/>
          <w:color w:val="auto"/>
        </w:rPr>
        <w:t>ed</w:t>
      </w:r>
      <w:r>
        <w:rPr>
          <w:rFonts w:eastAsiaTheme="minorHAnsi"/>
          <w:color w:val="auto"/>
        </w:rPr>
        <w:t xml:space="preserve"> the organisation’s continuous improvement practices</w:t>
      </w:r>
      <w:r w:rsidR="00A902A3">
        <w:rPr>
          <w:rFonts w:eastAsiaTheme="minorHAnsi"/>
          <w:color w:val="auto"/>
        </w:rPr>
        <w:t xml:space="preserve"> and gave</w:t>
      </w:r>
      <w:r>
        <w:rPr>
          <w:rFonts w:eastAsiaTheme="minorHAnsi"/>
          <w:color w:val="auto"/>
        </w:rPr>
        <w:t xml:space="preserve"> examples</w:t>
      </w:r>
      <w:r w:rsidR="00E142B8">
        <w:rPr>
          <w:rFonts w:eastAsiaTheme="minorHAnsi"/>
          <w:color w:val="auto"/>
        </w:rPr>
        <w:t>.</w:t>
      </w:r>
      <w:r w:rsidR="00E142B8" w:rsidRPr="00E142B8">
        <w:t xml:space="preserve"> </w:t>
      </w:r>
      <w:r w:rsidR="00E142B8">
        <w:t>When asked about open disclosure, all staff</w:t>
      </w:r>
      <w:r w:rsidR="00E142B8" w:rsidRPr="00CE354F">
        <w:t xml:space="preserve"> define</w:t>
      </w:r>
      <w:r w:rsidR="00A902A3">
        <w:t>d</w:t>
      </w:r>
      <w:r w:rsidR="00E142B8" w:rsidRPr="00CE354F">
        <w:t xml:space="preserve"> it and describe</w:t>
      </w:r>
      <w:r w:rsidR="00A902A3">
        <w:t>d</w:t>
      </w:r>
      <w:r w:rsidR="00E142B8" w:rsidRPr="00CE354F">
        <w:t xml:space="preserve"> how it </w:t>
      </w:r>
      <w:r w:rsidR="00A902A3">
        <w:t>wa</w:t>
      </w:r>
      <w:r w:rsidR="00E142B8" w:rsidRPr="00CE354F">
        <w:t xml:space="preserve">s relevant </w:t>
      </w:r>
      <w:r w:rsidR="00E142B8">
        <w:t>to</w:t>
      </w:r>
      <w:r w:rsidR="00E142B8" w:rsidRPr="00CE354F">
        <w:t xml:space="preserve"> their practice. Staff consistently describe</w:t>
      </w:r>
      <w:r w:rsidR="00A902A3">
        <w:t>d</w:t>
      </w:r>
      <w:r w:rsidR="00E142B8" w:rsidRPr="00CE354F">
        <w:t xml:space="preserve"> open disclosure as </w:t>
      </w:r>
      <w:r w:rsidR="00E142B8" w:rsidRPr="00CE354F">
        <w:lastRenderedPageBreak/>
        <w:t>being honest about a mistake or incident, informing the consumer and/or representative and providing support to them</w:t>
      </w:r>
      <w:r w:rsidR="00E142B8">
        <w:t>.</w:t>
      </w:r>
    </w:p>
    <w:p w14:paraId="2AA6D401" w14:textId="1FA77ADF" w:rsidR="00B933E4" w:rsidRPr="00A902A3" w:rsidRDefault="00E142B8" w:rsidP="00154403">
      <w:pPr>
        <w:contextualSpacing/>
        <w:rPr>
          <w:rFonts w:eastAsiaTheme="minorHAnsi"/>
          <w:color w:val="auto"/>
        </w:rPr>
      </w:pPr>
      <w:r w:rsidRPr="00634BE1">
        <w:rPr>
          <w:rFonts w:eastAsiaTheme="minorHAnsi"/>
          <w:color w:val="auto"/>
        </w:rPr>
        <w:t xml:space="preserve">The </w:t>
      </w:r>
      <w:r w:rsidR="00A902A3">
        <w:rPr>
          <w:rFonts w:eastAsiaTheme="minorHAnsi"/>
          <w:color w:val="auto"/>
        </w:rPr>
        <w:t>service</w:t>
      </w:r>
      <w:r w:rsidRPr="00634BE1">
        <w:rPr>
          <w:rFonts w:eastAsiaTheme="minorHAnsi"/>
          <w:color w:val="auto"/>
        </w:rPr>
        <w:t xml:space="preserve"> </w:t>
      </w:r>
      <w:r>
        <w:rPr>
          <w:rFonts w:eastAsiaTheme="minorHAnsi"/>
          <w:color w:val="auto"/>
        </w:rPr>
        <w:t>support</w:t>
      </w:r>
      <w:r w:rsidR="00A902A3">
        <w:rPr>
          <w:rFonts w:eastAsiaTheme="minorHAnsi"/>
          <w:color w:val="auto"/>
        </w:rPr>
        <w:t>ed</w:t>
      </w:r>
      <w:r>
        <w:rPr>
          <w:rFonts w:eastAsiaTheme="minorHAnsi"/>
          <w:color w:val="auto"/>
        </w:rPr>
        <w:t xml:space="preserve"> and encourage</w:t>
      </w:r>
      <w:r w:rsidR="00A902A3">
        <w:rPr>
          <w:rFonts w:eastAsiaTheme="minorHAnsi"/>
          <w:color w:val="auto"/>
        </w:rPr>
        <w:t>d</w:t>
      </w:r>
      <w:r w:rsidRPr="00634BE1">
        <w:rPr>
          <w:rFonts w:eastAsiaTheme="minorHAnsi"/>
          <w:color w:val="auto"/>
        </w:rPr>
        <w:t xml:space="preserve"> feedback and complaints from consumers and </w:t>
      </w:r>
      <w:r>
        <w:rPr>
          <w:rFonts w:eastAsiaTheme="minorHAnsi"/>
          <w:color w:val="auto"/>
        </w:rPr>
        <w:t xml:space="preserve">their </w:t>
      </w:r>
      <w:r w:rsidRPr="00634BE1">
        <w:rPr>
          <w:rFonts w:eastAsiaTheme="minorHAnsi"/>
          <w:color w:val="auto"/>
        </w:rPr>
        <w:t xml:space="preserve">representatives </w:t>
      </w:r>
      <w:r>
        <w:rPr>
          <w:rFonts w:eastAsiaTheme="minorHAnsi"/>
          <w:color w:val="auto"/>
        </w:rPr>
        <w:t>through various</w:t>
      </w:r>
      <w:r w:rsidRPr="00634BE1">
        <w:rPr>
          <w:rFonts w:eastAsiaTheme="minorHAnsi"/>
          <w:color w:val="auto"/>
        </w:rPr>
        <w:t xml:space="preserve"> mechanisms such as feedback forms, suggestion boxes, consumer meetings </w:t>
      </w:r>
      <w:r w:rsidR="00A902A3">
        <w:rPr>
          <w:rFonts w:eastAsiaTheme="minorHAnsi"/>
          <w:color w:val="auto"/>
        </w:rPr>
        <w:t>and</w:t>
      </w:r>
      <w:r w:rsidRPr="00634BE1">
        <w:rPr>
          <w:rFonts w:eastAsiaTheme="minorHAnsi"/>
          <w:color w:val="auto"/>
        </w:rPr>
        <w:t xml:space="preserve"> encouraging staff to engage with consumers</w:t>
      </w:r>
      <w:r>
        <w:rPr>
          <w:rFonts w:eastAsiaTheme="minorHAnsi"/>
          <w:color w:val="auto"/>
        </w:rPr>
        <w:t xml:space="preserve"> in open discussions</w:t>
      </w:r>
      <w:r w:rsidRPr="00634BE1">
        <w:rPr>
          <w:rFonts w:eastAsiaTheme="minorHAnsi"/>
          <w:color w:val="auto"/>
        </w:rPr>
        <w:t xml:space="preserve">. </w:t>
      </w:r>
      <w:r>
        <w:rPr>
          <w:rFonts w:eastAsiaTheme="minorHAnsi"/>
          <w:color w:val="auto"/>
        </w:rPr>
        <w:t>The organisation demonstrated training for staff in complaints and feedback process</w:t>
      </w:r>
      <w:r w:rsidR="00A902A3">
        <w:rPr>
          <w:rFonts w:eastAsiaTheme="minorHAnsi"/>
          <w:color w:val="auto"/>
        </w:rPr>
        <w:t>, which</w:t>
      </w:r>
      <w:r>
        <w:rPr>
          <w:rFonts w:eastAsiaTheme="minorHAnsi"/>
          <w:color w:val="auto"/>
        </w:rPr>
        <w:t xml:space="preserve"> incorporat</w:t>
      </w:r>
      <w:r w:rsidR="00A902A3">
        <w:rPr>
          <w:rFonts w:eastAsiaTheme="minorHAnsi"/>
          <w:color w:val="auto"/>
        </w:rPr>
        <w:t>ed</w:t>
      </w:r>
      <w:r>
        <w:rPr>
          <w:rFonts w:eastAsiaTheme="minorHAnsi"/>
          <w:color w:val="auto"/>
        </w:rPr>
        <w:t xml:space="preserve"> training in open disclosure.</w:t>
      </w:r>
      <w:r w:rsidRPr="00634BE1">
        <w:rPr>
          <w:rFonts w:eastAsiaTheme="minorHAnsi"/>
          <w:color w:val="auto"/>
        </w:rPr>
        <w:t xml:space="preserve"> The </w:t>
      </w:r>
      <w:r w:rsidR="00181378">
        <w:rPr>
          <w:rFonts w:eastAsiaTheme="minorHAnsi"/>
          <w:color w:val="auto"/>
        </w:rPr>
        <w:t>Assessment Team</w:t>
      </w:r>
      <w:r w:rsidR="00261E32">
        <w:rPr>
          <w:rFonts w:eastAsiaTheme="minorHAnsi"/>
          <w:color w:val="auto"/>
        </w:rPr>
        <w:t xml:space="preserve"> </w:t>
      </w:r>
      <w:r>
        <w:rPr>
          <w:rFonts w:eastAsiaTheme="minorHAnsi"/>
          <w:color w:val="auto"/>
        </w:rPr>
        <w:t>observed</w:t>
      </w:r>
      <w:r w:rsidRPr="00634BE1">
        <w:rPr>
          <w:rFonts w:eastAsiaTheme="minorHAnsi"/>
          <w:color w:val="auto"/>
        </w:rPr>
        <w:t xml:space="preserve"> </w:t>
      </w:r>
      <w:r>
        <w:rPr>
          <w:rFonts w:eastAsiaTheme="minorHAnsi"/>
          <w:color w:val="auto"/>
        </w:rPr>
        <w:t>written</w:t>
      </w:r>
      <w:r w:rsidRPr="00634BE1">
        <w:rPr>
          <w:rFonts w:eastAsiaTheme="minorHAnsi"/>
          <w:color w:val="auto"/>
        </w:rPr>
        <w:t xml:space="preserve"> material for consumers and representatives </w:t>
      </w:r>
      <w:r w:rsidR="00A902A3">
        <w:rPr>
          <w:rFonts w:eastAsiaTheme="minorHAnsi"/>
          <w:color w:val="auto"/>
        </w:rPr>
        <w:t>included</w:t>
      </w:r>
      <w:r w:rsidRPr="00634BE1">
        <w:rPr>
          <w:rFonts w:eastAsiaTheme="minorHAnsi"/>
          <w:color w:val="auto"/>
        </w:rPr>
        <w:t xml:space="preserve"> information about the </w:t>
      </w:r>
      <w:r w:rsidR="00A902A3">
        <w:rPr>
          <w:rFonts w:eastAsiaTheme="minorHAnsi"/>
          <w:color w:val="auto"/>
        </w:rPr>
        <w:t xml:space="preserve">feedback and complaints </w:t>
      </w:r>
      <w:r w:rsidRPr="00634BE1">
        <w:rPr>
          <w:rFonts w:eastAsiaTheme="minorHAnsi"/>
          <w:color w:val="auto"/>
        </w:rPr>
        <w:t xml:space="preserve">process </w:t>
      </w:r>
      <w:r w:rsidR="00A902A3">
        <w:rPr>
          <w:rFonts w:eastAsiaTheme="minorHAnsi"/>
          <w:color w:val="auto"/>
        </w:rPr>
        <w:t>and</w:t>
      </w:r>
      <w:r w:rsidRPr="00634BE1">
        <w:rPr>
          <w:rFonts w:eastAsiaTheme="minorHAnsi"/>
          <w:color w:val="auto"/>
        </w:rPr>
        <w:t xml:space="preserve"> supports available,</w:t>
      </w:r>
      <w:r w:rsidR="00A902A3">
        <w:rPr>
          <w:rFonts w:eastAsiaTheme="minorHAnsi"/>
          <w:color w:val="auto"/>
        </w:rPr>
        <w:t xml:space="preserve"> such as</w:t>
      </w:r>
      <w:r w:rsidRPr="00634BE1">
        <w:rPr>
          <w:rFonts w:eastAsiaTheme="minorHAnsi"/>
          <w:color w:val="auto"/>
        </w:rPr>
        <w:t xml:space="preserve"> language and advocacy services. </w:t>
      </w:r>
      <w:r w:rsidR="008C324A" w:rsidRPr="008C324A">
        <w:t xml:space="preserve">The </w:t>
      </w:r>
      <w:r w:rsidR="00A902A3">
        <w:t xml:space="preserve">service’s </w:t>
      </w:r>
      <w:r w:rsidR="008C324A" w:rsidRPr="008C324A">
        <w:t>resident handbook contain</w:t>
      </w:r>
      <w:r w:rsidR="00A902A3">
        <w:t>ed</w:t>
      </w:r>
      <w:r w:rsidR="008C324A" w:rsidRPr="008C324A">
        <w:t xml:space="preserve"> information on internal and external complaints mechanisms and advocacy services</w:t>
      </w:r>
      <w:r w:rsidR="00A902A3">
        <w:t xml:space="preserve">. </w:t>
      </w:r>
      <w:r w:rsidR="008C324A" w:rsidRPr="008C324A">
        <w:t xml:space="preserve">Posters were </w:t>
      </w:r>
      <w:r w:rsidR="00A902A3">
        <w:t>displayed</w:t>
      </w:r>
      <w:r w:rsidR="008C324A" w:rsidRPr="008C324A">
        <w:t xml:space="preserve"> throughout the service</w:t>
      </w:r>
      <w:r w:rsidR="00A902A3">
        <w:t xml:space="preserve"> which</w:t>
      </w:r>
      <w:r w:rsidR="008C324A" w:rsidRPr="008C324A">
        <w:t xml:space="preserve"> inform</w:t>
      </w:r>
      <w:r w:rsidR="00A902A3">
        <w:t>ed</w:t>
      </w:r>
      <w:r w:rsidR="008C324A" w:rsidRPr="008C324A">
        <w:t xml:space="preserve"> consumers and their representatives </w:t>
      </w:r>
      <w:r w:rsidR="00A902A3">
        <w:t xml:space="preserve">about interpreting and advocacy </w:t>
      </w:r>
      <w:r w:rsidR="008C324A" w:rsidRPr="008C324A">
        <w:t>service</w:t>
      </w:r>
      <w:r w:rsidR="00A902A3">
        <w:t>s.</w:t>
      </w:r>
      <w:r w:rsidR="008C324A" w:rsidRPr="00634BE1">
        <w:rPr>
          <w:rFonts w:eastAsia="Calibri"/>
          <w:color w:val="auto"/>
          <w:lang w:eastAsia="en-US"/>
        </w:rPr>
        <w:t xml:space="preserve"> The</w:t>
      </w:r>
      <w:r w:rsidR="00D83B1B" w:rsidRPr="00634BE1">
        <w:rPr>
          <w:rFonts w:eastAsia="Calibri"/>
          <w:color w:val="auto"/>
          <w:lang w:eastAsia="en-US"/>
        </w:rPr>
        <w:t xml:space="preserve"> </w:t>
      </w:r>
      <w:r w:rsidR="00A902A3">
        <w:rPr>
          <w:rFonts w:eastAsia="Calibri"/>
          <w:color w:val="auto"/>
          <w:lang w:eastAsia="en-US"/>
        </w:rPr>
        <w:t xml:space="preserve">service </w:t>
      </w:r>
      <w:r w:rsidR="00D83B1B">
        <w:rPr>
          <w:rFonts w:eastAsia="Calibri"/>
          <w:color w:val="auto"/>
          <w:lang w:eastAsia="en-US"/>
        </w:rPr>
        <w:t>ha</w:t>
      </w:r>
      <w:r w:rsidR="00A902A3">
        <w:rPr>
          <w:rFonts w:eastAsia="Calibri"/>
          <w:color w:val="auto"/>
          <w:lang w:eastAsia="en-US"/>
        </w:rPr>
        <w:t>d</w:t>
      </w:r>
      <w:r w:rsidR="00D83B1B">
        <w:rPr>
          <w:rFonts w:eastAsia="Calibri"/>
          <w:color w:val="auto"/>
          <w:lang w:eastAsia="en-US"/>
        </w:rPr>
        <w:t xml:space="preserve"> policies and processes</w:t>
      </w:r>
      <w:r w:rsidR="00D83B1B" w:rsidRPr="00634BE1">
        <w:rPr>
          <w:rFonts w:eastAsia="Calibri"/>
          <w:color w:val="auto"/>
          <w:lang w:eastAsia="en-US"/>
        </w:rPr>
        <w:t xml:space="preserve"> for receiving, monitoring, and actioning feedback from consumers and their representatives. </w:t>
      </w:r>
      <w:r w:rsidR="00D83B1B">
        <w:rPr>
          <w:rFonts w:eastAsiaTheme="minorHAnsi"/>
          <w:color w:val="auto"/>
        </w:rPr>
        <w:t xml:space="preserve">The </w:t>
      </w:r>
      <w:r w:rsidR="00490A6B">
        <w:rPr>
          <w:rFonts w:eastAsiaTheme="minorHAnsi"/>
          <w:color w:val="auto"/>
        </w:rPr>
        <w:t xml:space="preserve">Assessment Team examined the service’s </w:t>
      </w:r>
      <w:r w:rsidR="00D83B1B">
        <w:rPr>
          <w:rFonts w:eastAsiaTheme="minorHAnsi"/>
          <w:color w:val="auto"/>
        </w:rPr>
        <w:t>feedback and complaints register</w:t>
      </w:r>
      <w:r w:rsidR="00490A6B">
        <w:rPr>
          <w:rFonts w:eastAsiaTheme="minorHAnsi"/>
          <w:color w:val="auto"/>
        </w:rPr>
        <w:t xml:space="preserve"> </w:t>
      </w:r>
      <w:r w:rsidR="00D83B1B">
        <w:rPr>
          <w:rFonts w:eastAsiaTheme="minorHAnsi"/>
          <w:color w:val="auto"/>
        </w:rPr>
        <w:t xml:space="preserve">and </w:t>
      </w:r>
      <w:r w:rsidR="00490A6B">
        <w:rPr>
          <w:rFonts w:eastAsiaTheme="minorHAnsi"/>
          <w:color w:val="auto"/>
        </w:rPr>
        <w:t>noted it</w:t>
      </w:r>
      <w:r w:rsidR="00D83B1B">
        <w:rPr>
          <w:rFonts w:eastAsiaTheme="minorHAnsi"/>
          <w:color w:val="auto"/>
        </w:rPr>
        <w:t xml:space="preserve"> contain</w:t>
      </w:r>
      <w:r w:rsidR="00490A6B">
        <w:rPr>
          <w:rFonts w:eastAsiaTheme="minorHAnsi"/>
          <w:color w:val="auto"/>
        </w:rPr>
        <w:t>ed</w:t>
      </w:r>
      <w:r w:rsidR="00D83B1B">
        <w:rPr>
          <w:rFonts w:eastAsiaTheme="minorHAnsi"/>
          <w:color w:val="auto"/>
        </w:rPr>
        <w:t xml:space="preserve"> information from a variety of sources</w:t>
      </w:r>
      <w:r w:rsidR="00490A6B">
        <w:rPr>
          <w:rFonts w:eastAsiaTheme="minorHAnsi"/>
          <w:color w:val="auto"/>
        </w:rPr>
        <w:t>,</w:t>
      </w:r>
      <w:r w:rsidR="00D83B1B">
        <w:rPr>
          <w:rFonts w:eastAsiaTheme="minorHAnsi"/>
          <w:color w:val="auto"/>
        </w:rPr>
        <w:t xml:space="preserve"> such as consumer meetings, feedback forms and verbal discussions.</w:t>
      </w:r>
      <w:r w:rsidR="00D83B1B" w:rsidRPr="003573C7">
        <w:t xml:space="preserve"> The </w:t>
      </w:r>
      <w:r w:rsidR="00181378">
        <w:t>Assessment Team</w:t>
      </w:r>
      <w:r w:rsidR="00261E32">
        <w:t xml:space="preserve"> </w:t>
      </w:r>
      <w:r w:rsidR="00D83B1B" w:rsidRPr="003573C7">
        <w:t xml:space="preserve">reviewed complaint forms </w:t>
      </w:r>
      <w:r w:rsidR="00D83B1B">
        <w:t>and improvement opportunities raised over the past six months; feedback showed actions taken were</w:t>
      </w:r>
      <w:r w:rsidR="00D83B1B" w:rsidRPr="003573C7">
        <w:t xml:space="preserve"> deemed satisfactory by consumer</w:t>
      </w:r>
      <w:r w:rsidR="00490A6B">
        <w:t>s</w:t>
      </w:r>
      <w:r w:rsidR="00D83B1B" w:rsidRPr="003573C7">
        <w:t xml:space="preserve"> and </w:t>
      </w:r>
      <w:r w:rsidR="00490A6B">
        <w:t xml:space="preserve">the service responded in a </w:t>
      </w:r>
      <w:r w:rsidR="00D83B1B" w:rsidRPr="003573C7">
        <w:t>timely</w:t>
      </w:r>
      <w:r w:rsidR="00490A6B">
        <w:t xml:space="preserve"> manner</w:t>
      </w:r>
      <w:r w:rsidR="00D83B1B">
        <w:rPr>
          <w:rFonts w:eastAsia="Calibri"/>
          <w:color w:val="auto"/>
          <w:lang w:eastAsia="en-US"/>
        </w:rPr>
        <w:t>.</w:t>
      </w:r>
    </w:p>
    <w:p w14:paraId="214F8BB1" w14:textId="5D1FF5BD"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1AC868CE" w:rsidR="001B3DE8" w:rsidRPr="00506F7F" w:rsidRDefault="001B3DE8" w:rsidP="00506F7F">
      <w:pPr>
        <w:pStyle w:val="Heading3"/>
      </w:pPr>
      <w:r w:rsidRPr="00506F7F">
        <w:t>Requirement 6(3)(a)</w:t>
      </w:r>
      <w:r w:rsidR="00506F7F">
        <w:tab/>
        <w:t>Compliant</w:t>
      </w:r>
      <w:r w:rsidR="00B933E4">
        <w:t xml:space="preserve"> </w:t>
      </w:r>
    </w:p>
    <w:p w14:paraId="6DA95068" w14:textId="30711693" w:rsidR="00506F7F" w:rsidRPr="00361C74" w:rsidRDefault="001B3DE8" w:rsidP="00506F7F">
      <w:pPr>
        <w:rPr>
          <w:i/>
        </w:rPr>
      </w:pPr>
      <w:r w:rsidRPr="008D114F">
        <w:rPr>
          <w:i/>
        </w:rPr>
        <w:t>Consumers, their family, friends, carers and others are encouraged and supported to provide feedback and make complaints.</w:t>
      </w:r>
    </w:p>
    <w:p w14:paraId="39A10A46" w14:textId="1BBCD384" w:rsidR="001B3DE8" w:rsidRPr="00506F7F" w:rsidRDefault="001B3DE8" w:rsidP="00506F7F">
      <w:pPr>
        <w:pStyle w:val="Heading3"/>
      </w:pPr>
      <w:r w:rsidRPr="00506F7F">
        <w:t>Requirement 6(3)(b)</w:t>
      </w:r>
      <w:r w:rsidR="00506F7F">
        <w:tab/>
        <w:t>Compliant</w:t>
      </w:r>
      <w:r w:rsidR="00B933E4">
        <w:t xml:space="preserve"> </w:t>
      </w:r>
    </w:p>
    <w:p w14:paraId="137E8E4F" w14:textId="0AAA38F5" w:rsidR="00506F7F" w:rsidRPr="00361C74" w:rsidRDefault="001B3DE8" w:rsidP="00506F7F">
      <w:pPr>
        <w:rPr>
          <w:i/>
        </w:rPr>
      </w:pPr>
      <w:r w:rsidRPr="008D114F">
        <w:rPr>
          <w:i/>
        </w:rPr>
        <w:t>Consumers are made aware of and have access to advocates, language services and other methods for raising and resolving complaints.</w:t>
      </w:r>
    </w:p>
    <w:p w14:paraId="5AFB152A" w14:textId="6775B4A3" w:rsidR="001B3DE8" w:rsidRPr="00D435F8" w:rsidRDefault="001B3DE8" w:rsidP="00506F7F">
      <w:pPr>
        <w:pStyle w:val="Heading3"/>
      </w:pPr>
      <w:r w:rsidRPr="00D435F8">
        <w:t>Requirement 6(3)(c)</w:t>
      </w:r>
      <w:r w:rsidR="00506F7F">
        <w:tab/>
        <w:t>Compliant</w:t>
      </w:r>
      <w:r w:rsidR="00B933E4">
        <w:t xml:space="preserve"> </w:t>
      </w:r>
    </w:p>
    <w:p w14:paraId="79262F28" w14:textId="5A97498D" w:rsidR="00506F7F" w:rsidRPr="00490A6B" w:rsidRDefault="001B3DE8" w:rsidP="00506F7F">
      <w:pPr>
        <w:rPr>
          <w:i/>
        </w:rPr>
      </w:pPr>
      <w:r w:rsidRPr="008D114F">
        <w:rPr>
          <w:i/>
        </w:rPr>
        <w:t>Appropriate action is taken in response to complaints and an open disclosure process is used when things go wrong.</w:t>
      </w:r>
    </w:p>
    <w:p w14:paraId="4705C4B6" w14:textId="6F94312F" w:rsidR="001B3DE8" w:rsidRPr="00D435F8" w:rsidRDefault="001B3DE8" w:rsidP="00506F7F">
      <w:pPr>
        <w:pStyle w:val="Heading3"/>
      </w:pPr>
      <w:r w:rsidRPr="00D435F8">
        <w:t>Requirement 6(3)(d)</w:t>
      </w:r>
      <w:r w:rsidR="00506F7F">
        <w:tab/>
        <w:t>Compliant</w:t>
      </w:r>
      <w:r w:rsidR="00B933E4">
        <w:t xml:space="preserve"> </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1CA6CC6" w14:textId="7B1C0979" w:rsidR="00506F7F" w:rsidRDefault="00B933E4" w:rsidP="00506F7F">
      <w:r>
        <w:rPr>
          <w:color w:val="0000FF"/>
        </w:rPr>
        <w:t xml:space="preserve"> </w:t>
      </w:r>
    </w:p>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211DBE17"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03E9B57E" w:rsidR="007F5256" w:rsidRDefault="007F5256" w:rsidP="00912DE6">
      <w:pPr>
        <w:numPr>
          <w:ilvl w:val="0"/>
          <w:numId w:val="7"/>
        </w:numPr>
        <w:shd w:val="clear" w:color="auto" w:fill="F2F2F2" w:themeFill="background1" w:themeFillShade="F2"/>
      </w:pPr>
      <w:r>
        <w:t xml:space="preserve">The organisation has a workforce that is sufficient, and is skilled and qualified, to provide safe, </w:t>
      </w:r>
      <w:r w:rsidR="00FF25A8">
        <w:t>respectful,</w:t>
      </w:r>
      <w:r>
        <w:t xml:space="preserve"> and quality care and services.</w:t>
      </w:r>
    </w:p>
    <w:p w14:paraId="10CA824D" w14:textId="37E4622A" w:rsidR="00B33503" w:rsidRPr="00B33503" w:rsidRDefault="007F5256" w:rsidP="00FF25A8">
      <w:pPr>
        <w:pStyle w:val="Heading2"/>
      </w:pPr>
      <w:r>
        <w:t>Assessment of Standard 7</w:t>
      </w:r>
    </w:p>
    <w:p w14:paraId="295146AA" w14:textId="2AB276DF" w:rsidR="00281F80" w:rsidRPr="00281F80" w:rsidRDefault="00281F80" w:rsidP="00B33503">
      <w:pPr>
        <w:rPr>
          <w:rStyle w:val="normaltextrun"/>
          <w:rFonts w:eastAsia="Calibri"/>
          <w:color w:val="auto"/>
        </w:rPr>
      </w:pPr>
      <w:r w:rsidRPr="00154403">
        <w:rPr>
          <w:rFonts w:eastAsiaTheme="minorHAnsi"/>
        </w:rPr>
        <w:t xml:space="preserve">The Quality Standard is assessed as </w:t>
      </w:r>
      <w:r>
        <w:rPr>
          <w:rFonts w:eastAsiaTheme="minorHAnsi"/>
          <w:color w:val="auto"/>
        </w:rPr>
        <w:t>non-compliant</w:t>
      </w:r>
      <w:r w:rsidRPr="00B33503">
        <w:rPr>
          <w:rFonts w:eastAsiaTheme="minorHAnsi"/>
          <w:color w:val="auto"/>
        </w:rPr>
        <w:t xml:space="preserve"> as one of the five specific requirements </w:t>
      </w:r>
      <w:r>
        <w:rPr>
          <w:rFonts w:eastAsiaTheme="minorHAnsi"/>
          <w:color w:val="auto"/>
        </w:rPr>
        <w:t>was</w:t>
      </w:r>
      <w:r w:rsidRPr="00B33503">
        <w:rPr>
          <w:rFonts w:eastAsiaTheme="minorHAnsi"/>
          <w:color w:val="auto"/>
        </w:rPr>
        <w:t xml:space="preserve"> assessed as non-compliant.</w:t>
      </w:r>
    </w:p>
    <w:p w14:paraId="115058BE" w14:textId="0D0D96FB" w:rsidR="00B33503" w:rsidRDefault="00281F80" w:rsidP="00B33503">
      <w:pPr>
        <w:rPr>
          <w:rStyle w:val="eop"/>
          <w:color w:val="auto"/>
          <w:shd w:val="clear" w:color="auto" w:fill="FFFFFF"/>
        </w:rPr>
      </w:pPr>
      <w:r>
        <w:rPr>
          <w:rStyle w:val="normaltextrun"/>
          <w:color w:val="auto"/>
          <w:shd w:val="clear" w:color="auto" w:fill="FFFFFF"/>
        </w:rPr>
        <w:t>In the site audit report, t</w:t>
      </w:r>
      <w:r w:rsidR="00B33503" w:rsidRPr="00B33503">
        <w:rPr>
          <w:rStyle w:val="normaltextrun"/>
          <w:color w:val="auto"/>
          <w:shd w:val="clear" w:color="auto" w:fill="FFFFFF"/>
        </w:rPr>
        <w:t xml:space="preserve">he </w:t>
      </w:r>
      <w:r w:rsidR="00181378">
        <w:rPr>
          <w:rStyle w:val="normaltextrun"/>
          <w:color w:val="auto"/>
          <w:shd w:val="clear" w:color="auto" w:fill="FFFFFF"/>
        </w:rPr>
        <w:t>Assessment Team</w:t>
      </w:r>
      <w:r w:rsidR="00261E32">
        <w:rPr>
          <w:rStyle w:val="normaltextrun"/>
          <w:color w:val="auto"/>
          <w:shd w:val="clear" w:color="auto" w:fill="FFFFFF"/>
        </w:rPr>
        <w:t xml:space="preserve"> </w:t>
      </w:r>
      <w:r>
        <w:rPr>
          <w:rStyle w:val="normaltextrun"/>
          <w:color w:val="auto"/>
          <w:shd w:val="clear" w:color="auto" w:fill="FFFFFF"/>
        </w:rPr>
        <w:t xml:space="preserve">found Requirement 7(3)(a) was Not Met. Having considered the </w:t>
      </w:r>
      <w:r w:rsidR="00B33503" w:rsidRPr="00B33503">
        <w:rPr>
          <w:rStyle w:val="normaltextrun"/>
          <w:color w:val="auto"/>
          <w:shd w:val="clear" w:color="auto" w:fill="FFFFFF"/>
        </w:rPr>
        <w:t xml:space="preserve">information in the </w:t>
      </w:r>
      <w:r>
        <w:rPr>
          <w:rStyle w:val="normaltextrun"/>
          <w:color w:val="auto"/>
          <w:shd w:val="clear" w:color="auto" w:fill="FFFFFF"/>
        </w:rPr>
        <w:t>site audit r</w:t>
      </w:r>
      <w:r w:rsidR="00B33503" w:rsidRPr="00B33503">
        <w:rPr>
          <w:rStyle w:val="normaltextrun"/>
          <w:color w:val="auto"/>
          <w:shd w:val="clear" w:color="auto" w:fill="FFFFFF"/>
        </w:rPr>
        <w:t>eport and the Approved Provider’s response</w:t>
      </w:r>
      <w:r>
        <w:rPr>
          <w:rStyle w:val="normaltextrun"/>
          <w:color w:val="auto"/>
          <w:shd w:val="clear" w:color="auto" w:fill="FFFFFF"/>
        </w:rPr>
        <w:t xml:space="preserve">, </w:t>
      </w:r>
      <w:r w:rsidR="00B33503" w:rsidRPr="00B33503">
        <w:rPr>
          <w:rStyle w:val="normaltextrun"/>
          <w:color w:val="auto"/>
          <w:shd w:val="clear" w:color="auto" w:fill="FFFFFF"/>
        </w:rPr>
        <w:t xml:space="preserve">I found the service </w:t>
      </w:r>
      <w:r>
        <w:rPr>
          <w:rStyle w:val="normaltextrun"/>
          <w:color w:val="auto"/>
          <w:shd w:val="clear" w:color="auto" w:fill="FFFFFF"/>
        </w:rPr>
        <w:t xml:space="preserve">was </w:t>
      </w:r>
      <w:r w:rsidR="00B33503" w:rsidRPr="00B33503">
        <w:rPr>
          <w:rStyle w:val="normaltextrun"/>
          <w:color w:val="auto"/>
          <w:shd w:val="clear" w:color="auto" w:fill="FFFFFF"/>
        </w:rPr>
        <w:t xml:space="preserve">Non-compliant </w:t>
      </w:r>
      <w:r>
        <w:rPr>
          <w:rStyle w:val="normaltextrun"/>
          <w:color w:val="auto"/>
          <w:shd w:val="clear" w:color="auto" w:fill="FFFFFF"/>
        </w:rPr>
        <w:t>with</w:t>
      </w:r>
      <w:r w:rsidR="00B33503" w:rsidRPr="00B33503">
        <w:rPr>
          <w:rStyle w:val="normaltextrun"/>
          <w:color w:val="auto"/>
          <w:shd w:val="clear" w:color="auto" w:fill="FFFFFF"/>
        </w:rPr>
        <w:t xml:space="preserve"> Requirement </w:t>
      </w:r>
      <w:r>
        <w:rPr>
          <w:rStyle w:val="normaltextrun"/>
          <w:color w:val="auto"/>
          <w:shd w:val="clear" w:color="auto" w:fill="FFFFFF"/>
        </w:rPr>
        <w:t>7</w:t>
      </w:r>
      <w:r w:rsidR="00B33503" w:rsidRPr="00B33503">
        <w:rPr>
          <w:rStyle w:val="normaltextrun"/>
          <w:color w:val="auto"/>
          <w:shd w:val="clear" w:color="auto" w:fill="FFFFFF"/>
        </w:rPr>
        <w:t>(3)(a) and provided reasons in the relevant Requirement below.</w:t>
      </w:r>
    </w:p>
    <w:p w14:paraId="3066C5D1" w14:textId="2E3C05DF" w:rsidR="00FE2C57" w:rsidRDefault="00904D8B" w:rsidP="00B33503">
      <w:r w:rsidRPr="727296EC">
        <w:rPr>
          <w:rFonts w:eastAsiaTheme="minorEastAsia"/>
          <w:color w:val="000000" w:themeColor="text1"/>
          <w:lang w:eastAsia="en-US"/>
        </w:rPr>
        <w:t xml:space="preserve">Consumers and representatives </w:t>
      </w:r>
      <w:r>
        <w:rPr>
          <w:rFonts w:eastAsiaTheme="minorEastAsia"/>
          <w:color w:val="000000" w:themeColor="text1"/>
          <w:lang w:eastAsia="en-US"/>
        </w:rPr>
        <w:t xml:space="preserve">advised </w:t>
      </w:r>
      <w:r w:rsidRPr="727296EC">
        <w:rPr>
          <w:rFonts w:eastAsiaTheme="minorEastAsia"/>
          <w:color w:val="000000" w:themeColor="text1"/>
          <w:lang w:eastAsia="en-US"/>
        </w:rPr>
        <w:t xml:space="preserve">staff </w:t>
      </w:r>
      <w:r w:rsidR="00281F80">
        <w:rPr>
          <w:rFonts w:eastAsiaTheme="minorEastAsia"/>
          <w:color w:val="000000" w:themeColor="text1"/>
          <w:lang w:eastAsia="en-US"/>
        </w:rPr>
        <w:t>we</w:t>
      </w:r>
      <w:r w:rsidRPr="727296EC">
        <w:rPr>
          <w:rFonts w:eastAsiaTheme="minorEastAsia"/>
          <w:color w:val="000000" w:themeColor="text1"/>
          <w:lang w:eastAsia="en-US"/>
        </w:rPr>
        <w:t>re kind, caring and gentle when providing care.</w:t>
      </w:r>
      <w:r w:rsidR="00281F80">
        <w:rPr>
          <w:rFonts w:eastAsiaTheme="minorEastAsia"/>
          <w:color w:val="000000" w:themeColor="text1"/>
          <w:lang w:eastAsia="en-US"/>
        </w:rPr>
        <w:t xml:space="preserve"> </w:t>
      </w:r>
      <w:r w:rsidR="00F061B8" w:rsidRPr="00BF27A1">
        <w:t>Consumers and representatives said staff kn</w:t>
      </w:r>
      <w:r w:rsidR="00281F80">
        <w:t>e</w:t>
      </w:r>
      <w:r w:rsidR="00F061B8" w:rsidRPr="00BF27A1">
        <w:t xml:space="preserve">w what they </w:t>
      </w:r>
      <w:r w:rsidR="00281F80">
        <w:t>we</w:t>
      </w:r>
      <w:r w:rsidR="00F061B8" w:rsidRPr="00BF27A1">
        <w:t>re doing</w:t>
      </w:r>
      <w:r w:rsidR="00F061B8">
        <w:t>,</w:t>
      </w:r>
      <w:r w:rsidR="00F061B8" w:rsidRPr="00BF27A1">
        <w:t xml:space="preserve"> kn</w:t>
      </w:r>
      <w:r w:rsidR="00281F80">
        <w:t>e</w:t>
      </w:r>
      <w:r w:rsidR="00F061B8" w:rsidRPr="00BF27A1">
        <w:t>w their needs well and</w:t>
      </w:r>
      <w:r w:rsidR="00281F80">
        <w:t xml:space="preserve"> </w:t>
      </w:r>
      <w:r w:rsidR="00F061B8" w:rsidRPr="00BF27A1">
        <w:t>proactive</w:t>
      </w:r>
      <w:r w:rsidR="00281F80">
        <w:t>ly responded</w:t>
      </w:r>
      <w:r w:rsidR="00F061B8" w:rsidRPr="00BF27A1">
        <w:t xml:space="preserve"> to consumers' individual needs and care.</w:t>
      </w:r>
      <w:r w:rsidR="00F061B8">
        <w:t xml:space="preserve"> Consumers and representatives </w:t>
      </w:r>
      <w:r w:rsidR="00281F80">
        <w:t>stated</w:t>
      </w:r>
      <w:r w:rsidR="00F061B8">
        <w:t xml:space="preserve"> they fe</w:t>
      </w:r>
      <w:r w:rsidR="00281F80">
        <w:t>lt</w:t>
      </w:r>
      <w:r w:rsidR="00F061B8">
        <w:t xml:space="preserve"> staff </w:t>
      </w:r>
      <w:r w:rsidR="00281F80">
        <w:t>we</w:t>
      </w:r>
      <w:r w:rsidR="00F061B8">
        <w:t xml:space="preserve">re trained, equipped, and recruited to provide safe and effective care. </w:t>
      </w:r>
      <w:r w:rsidR="00281F80">
        <w:t>However, some c</w:t>
      </w:r>
      <w:r w:rsidR="00F061B8">
        <w:t xml:space="preserve">onsumers </w:t>
      </w:r>
      <w:r w:rsidR="00281F80">
        <w:t>considered</w:t>
      </w:r>
      <w:r w:rsidR="00F061B8">
        <w:t xml:space="preserve"> staff could be better supported </w:t>
      </w:r>
      <w:r w:rsidR="00281F80">
        <w:t xml:space="preserve">to perform their roles, by having </w:t>
      </w:r>
      <w:r w:rsidR="00F061B8">
        <w:t xml:space="preserve">more staff </w:t>
      </w:r>
      <w:r w:rsidR="00281F80">
        <w:t>at the service</w:t>
      </w:r>
      <w:r w:rsidR="00F061B8">
        <w:t>.</w:t>
      </w:r>
    </w:p>
    <w:p w14:paraId="16DCD944" w14:textId="07CFB55E" w:rsidR="00FE2C57" w:rsidRDefault="00281F80" w:rsidP="00FE2C57">
      <w:pPr>
        <w:rPr>
          <w:rFonts w:eastAsiaTheme="minorHAnsi"/>
          <w:color w:val="auto"/>
        </w:rPr>
      </w:pPr>
      <w:r w:rsidRPr="727296EC">
        <w:rPr>
          <w:rFonts w:eastAsiaTheme="minorEastAsia"/>
          <w:color w:val="000000" w:themeColor="text1"/>
          <w:lang w:eastAsia="en-US"/>
        </w:rPr>
        <w:t xml:space="preserve">The </w:t>
      </w:r>
      <w:r>
        <w:rPr>
          <w:rFonts w:eastAsiaTheme="minorEastAsia"/>
          <w:color w:val="000000" w:themeColor="text1"/>
          <w:lang w:eastAsia="en-US"/>
        </w:rPr>
        <w:t xml:space="preserve">Assessment Team </w:t>
      </w:r>
      <w:r w:rsidRPr="727296EC">
        <w:rPr>
          <w:rFonts w:eastAsiaTheme="minorEastAsia"/>
          <w:color w:val="000000" w:themeColor="text1"/>
          <w:lang w:eastAsia="en-US"/>
        </w:rPr>
        <w:t>observed staff interactions with consumers to be kind, caring and respectful throughout the site audit</w:t>
      </w:r>
      <w:r>
        <w:rPr>
          <w:rFonts w:eastAsiaTheme="minorEastAsia"/>
          <w:color w:val="000000" w:themeColor="text1"/>
          <w:lang w:eastAsia="en-US"/>
        </w:rPr>
        <w:t>.</w:t>
      </w:r>
      <w:r w:rsidRPr="00B8606A">
        <w:rPr>
          <w:rFonts w:eastAsiaTheme="minorHAnsi"/>
          <w:color w:val="auto"/>
        </w:rPr>
        <w:t xml:space="preserve"> </w:t>
      </w:r>
      <w:r w:rsidR="00FE2C57" w:rsidRPr="00B8606A">
        <w:rPr>
          <w:rFonts w:eastAsiaTheme="minorHAnsi"/>
          <w:color w:val="auto"/>
        </w:rPr>
        <w:t>Staff knock</w:t>
      </w:r>
      <w:r>
        <w:rPr>
          <w:rFonts w:eastAsiaTheme="minorHAnsi"/>
          <w:color w:val="auto"/>
        </w:rPr>
        <w:t>ed</w:t>
      </w:r>
      <w:r w:rsidR="00FE2C57" w:rsidRPr="00B8606A">
        <w:rPr>
          <w:rFonts w:eastAsiaTheme="minorHAnsi"/>
          <w:color w:val="auto"/>
        </w:rPr>
        <w:t xml:space="preserve"> on </w:t>
      </w:r>
      <w:r>
        <w:rPr>
          <w:rFonts w:eastAsiaTheme="minorHAnsi"/>
          <w:color w:val="auto"/>
        </w:rPr>
        <w:t xml:space="preserve">the </w:t>
      </w:r>
      <w:r w:rsidR="00FE2C57" w:rsidRPr="00B8606A">
        <w:rPr>
          <w:rFonts w:eastAsiaTheme="minorHAnsi"/>
          <w:color w:val="auto"/>
        </w:rPr>
        <w:t>doors</w:t>
      </w:r>
      <w:r>
        <w:rPr>
          <w:rFonts w:eastAsiaTheme="minorHAnsi"/>
          <w:color w:val="auto"/>
        </w:rPr>
        <w:t xml:space="preserve"> of consumers’ rooms</w:t>
      </w:r>
      <w:r w:rsidR="00FE2C57" w:rsidRPr="00B8606A">
        <w:rPr>
          <w:rFonts w:eastAsiaTheme="minorHAnsi"/>
          <w:color w:val="auto"/>
        </w:rPr>
        <w:t xml:space="preserve"> before entering and verbally check</w:t>
      </w:r>
      <w:r>
        <w:rPr>
          <w:rFonts w:eastAsiaTheme="minorHAnsi"/>
          <w:color w:val="auto"/>
        </w:rPr>
        <w:t>ed with consumers</w:t>
      </w:r>
      <w:r w:rsidR="00FE2C57" w:rsidRPr="00B8606A">
        <w:rPr>
          <w:rFonts w:eastAsiaTheme="minorHAnsi"/>
          <w:color w:val="auto"/>
        </w:rPr>
        <w:t xml:space="preserve"> before providing care. </w:t>
      </w:r>
    </w:p>
    <w:p w14:paraId="5525095F" w14:textId="6709876B" w:rsidR="00B13778" w:rsidRPr="00B13778" w:rsidRDefault="00FE2C57" w:rsidP="00B13778">
      <w:pPr>
        <w:pStyle w:val="ListBullet2"/>
        <w:numPr>
          <w:ilvl w:val="0"/>
          <w:numId w:val="0"/>
        </w:numPr>
      </w:pPr>
      <w:r w:rsidRPr="00B8606A">
        <w:t>Staff confirmed they actively participat</w:t>
      </w:r>
      <w:r w:rsidR="00281F80">
        <w:t>ed</w:t>
      </w:r>
      <w:r w:rsidRPr="00B8606A">
        <w:t xml:space="preserve"> in </w:t>
      </w:r>
      <w:r>
        <w:t xml:space="preserve">annual </w:t>
      </w:r>
      <w:r w:rsidRPr="00B8606A">
        <w:t xml:space="preserve">performance review processes and </w:t>
      </w:r>
      <w:r w:rsidR="000142D8">
        <w:t>undert</w:t>
      </w:r>
      <w:r w:rsidR="00281F80">
        <w:t>ook</w:t>
      </w:r>
      <w:r w:rsidRPr="00B8606A">
        <w:t xml:space="preserve"> training to </w:t>
      </w:r>
      <w:r w:rsidR="000142D8">
        <w:t>enhance their skills.</w:t>
      </w:r>
      <w:r w:rsidRPr="00B8606A">
        <w:t xml:space="preserve"> </w:t>
      </w:r>
      <w:r w:rsidR="00B13778" w:rsidRPr="00B13778">
        <w:t>Staff confirmed that position descriptions reflect</w:t>
      </w:r>
      <w:r w:rsidR="00281F80">
        <w:t>ed</w:t>
      </w:r>
      <w:r w:rsidR="00B13778" w:rsidRPr="00B13778">
        <w:t xml:space="preserve"> qualifications and performance expectations aligned with the organisation’s values and day-to-day responsibilities. </w:t>
      </w:r>
    </w:p>
    <w:p w14:paraId="27671ACD" w14:textId="25511391" w:rsidR="00B13778" w:rsidRPr="00B13778" w:rsidRDefault="00B13778" w:rsidP="00B13778">
      <w:pPr>
        <w:rPr>
          <w:rFonts w:eastAsiaTheme="minorHAnsi"/>
          <w:color w:val="auto"/>
          <w:szCs w:val="22"/>
          <w:lang w:eastAsia="en-US"/>
        </w:rPr>
      </w:pPr>
      <w:r w:rsidRPr="00B13778">
        <w:rPr>
          <w:rFonts w:eastAsiaTheme="minorHAnsi"/>
          <w:color w:val="auto"/>
          <w:szCs w:val="22"/>
          <w:lang w:eastAsia="en-US"/>
        </w:rPr>
        <w:lastRenderedPageBreak/>
        <w:t xml:space="preserve">Staff </w:t>
      </w:r>
      <w:r>
        <w:rPr>
          <w:rFonts w:eastAsiaTheme="minorHAnsi"/>
          <w:color w:val="auto"/>
          <w:szCs w:val="22"/>
          <w:lang w:eastAsia="en-US"/>
        </w:rPr>
        <w:t>advised</w:t>
      </w:r>
      <w:r w:rsidRPr="00B13778">
        <w:rPr>
          <w:rFonts w:eastAsiaTheme="minorHAnsi"/>
          <w:color w:val="auto"/>
          <w:szCs w:val="22"/>
          <w:lang w:eastAsia="en-US"/>
        </w:rPr>
        <w:t xml:space="preserve"> they receive</w:t>
      </w:r>
      <w:r w:rsidR="00281F80">
        <w:rPr>
          <w:rFonts w:eastAsiaTheme="minorHAnsi"/>
          <w:color w:val="auto"/>
          <w:szCs w:val="22"/>
          <w:lang w:eastAsia="en-US"/>
        </w:rPr>
        <w:t>d</w:t>
      </w:r>
      <w:r w:rsidRPr="00B13778">
        <w:rPr>
          <w:rFonts w:eastAsiaTheme="minorHAnsi"/>
          <w:color w:val="auto"/>
          <w:szCs w:val="22"/>
          <w:lang w:eastAsia="en-US"/>
        </w:rPr>
        <w:t xml:space="preserve"> annual mandatory training, monthly training, toolbox learning, and self-directed learning. </w:t>
      </w:r>
      <w:r>
        <w:rPr>
          <w:rFonts w:eastAsiaTheme="minorHAnsi"/>
          <w:color w:val="auto"/>
          <w:szCs w:val="22"/>
          <w:lang w:eastAsia="en-US"/>
        </w:rPr>
        <w:t>S</w:t>
      </w:r>
      <w:r w:rsidRPr="00B13778">
        <w:rPr>
          <w:rFonts w:eastAsiaTheme="minorHAnsi"/>
          <w:color w:val="auto"/>
          <w:szCs w:val="22"/>
          <w:lang w:eastAsia="en-US"/>
        </w:rPr>
        <w:t xml:space="preserve">taff </w:t>
      </w:r>
      <w:r w:rsidR="00281F80">
        <w:rPr>
          <w:rFonts w:eastAsiaTheme="minorHAnsi"/>
          <w:color w:val="auto"/>
          <w:szCs w:val="22"/>
          <w:lang w:eastAsia="en-US"/>
        </w:rPr>
        <w:t xml:space="preserve">advised they </w:t>
      </w:r>
      <w:r w:rsidRPr="00B13778">
        <w:rPr>
          <w:rFonts w:eastAsiaTheme="minorHAnsi"/>
          <w:color w:val="auto"/>
          <w:szCs w:val="22"/>
          <w:lang w:eastAsia="en-US"/>
        </w:rPr>
        <w:t>felt comfortable asking for support and training when needed.</w:t>
      </w:r>
      <w:r>
        <w:rPr>
          <w:rFonts w:eastAsiaTheme="minorHAnsi"/>
          <w:color w:val="auto"/>
          <w:szCs w:val="22"/>
          <w:lang w:eastAsia="en-US"/>
        </w:rPr>
        <w:t xml:space="preserve"> </w:t>
      </w:r>
      <w:r w:rsidRPr="00B13778">
        <w:rPr>
          <w:rFonts w:eastAsiaTheme="minorHAnsi"/>
          <w:color w:val="auto"/>
          <w:szCs w:val="22"/>
          <w:lang w:eastAsia="en-US"/>
        </w:rPr>
        <w:t xml:space="preserve">Staff stated that the training provided </w:t>
      </w:r>
      <w:r w:rsidR="00281F80">
        <w:rPr>
          <w:rFonts w:eastAsiaTheme="minorHAnsi"/>
          <w:color w:val="auto"/>
          <w:szCs w:val="22"/>
          <w:lang w:eastAsia="en-US"/>
        </w:rPr>
        <w:t xml:space="preserve">by the service </w:t>
      </w:r>
      <w:r w:rsidRPr="00B13778">
        <w:rPr>
          <w:rFonts w:eastAsiaTheme="minorHAnsi"/>
          <w:color w:val="auto"/>
          <w:szCs w:val="22"/>
          <w:lang w:eastAsia="en-US"/>
        </w:rPr>
        <w:t>support</w:t>
      </w:r>
      <w:r w:rsidR="00281F80">
        <w:rPr>
          <w:rFonts w:eastAsiaTheme="minorHAnsi"/>
          <w:color w:val="auto"/>
          <w:szCs w:val="22"/>
          <w:lang w:eastAsia="en-US"/>
        </w:rPr>
        <w:t>ed</w:t>
      </w:r>
      <w:r w:rsidRPr="00B13778">
        <w:rPr>
          <w:rFonts w:eastAsiaTheme="minorHAnsi"/>
          <w:color w:val="auto"/>
          <w:szCs w:val="22"/>
          <w:lang w:eastAsia="en-US"/>
        </w:rPr>
        <w:t xml:space="preserve"> their needs and </w:t>
      </w:r>
      <w:r w:rsidR="00281F80">
        <w:rPr>
          <w:rFonts w:eastAsiaTheme="minorHAnsi"/>
          <w:color w:val="auto"/>
          <w:szCs w:val="22"/>
          <w:lang w:eastAsia="en-US"/>
        </w:rPr>
        <w:t>was</w:t>
      </w:r>
      <w:r w:rsidRPr="00B13778">
        <w:rPr>
          <w:rFonts w:eastAsiaTheme="minorHAnsi"/>
          <w:color w:val="auto"/>
          <w:szCs w:val="22"/>
          <w:lang w:eastAsia="en-US"/>
        </w:rPr>
        <w:t xml:space="preserve"> </w:t>
      </w:r>
      <w:proofErr w:type="gramStart"/>
      <w:r w:rsidRPr="00B13778">
        <w:rPr>
          <w:rFonts w:eastAsiaTheme="minorHAnsi"/>
          <w:color w:val="auto"/>
          <w:szCs w:val="22"/>
          <w:lang w:eastAsia="en-US"/>
        </w:rPr>
        <w:t>sufficient</w:t>
      </w:r>
      <w:proofErr w:type="gramEnd"/>
      <w:r w:rsidR="00281F80">
        <w:rPr>
          <w:rFonts w:eastAsiaTheme="minorHAnsi"/>
          <w:color w:val="auto"/>
          <w:szCs w:val="22"/>
          <w:lang w:eastAsia="en-US"/>
        </w:rPr>
        <w:t xml:space="preserve"> for their purposes</w:t>
      </w:r>
      <w:r w:rsidRPr="00B13778">
        <w:rPr>
          <w:rFonts w:eastAsiaTheme="minorHAnsi"/>
          <w:color w:val="auto"/>
          <w:szCs w:val="22"/>
          <w:lang w:eastAsia="en-US"/>
        </w:rPr>
        <w:t>.</w:t>
      </w:r>
    </w:p>
    <w:p w14:paraId="2A520009" w14:textId="461E7590" w:rsidR="00FE2C57" w:rsidRPr="00E864F1" w:rsidRDefault="00B13778" w:rsidP="00FE2C57">
      <w:pPr>
        <w:rPr>
          <w:rFonts w:eastAsia="Calibri"/>
          <w:color w:val="auto"/>
          <w:lang w:eastAsia="en-US"/>
        </w:rPr>
      </w:pPr>
      <w:r>
        <w:rPr>
          <w:rFonts w:eastAsia="Calibri"/>
          <w:color w:val="auto"/>
          <w:lang w:eastAsia="en-US"/>
        </w:rPr>
        <w:t xml:space="preserve">The </w:t>
      </w:r>
      <w:r w:rsidR="00181378">
        <w:rPr>
          <w:rFonts w:eastAsia="Calibri"/>
          <w:color w:val="auto"/>
          <w:lang w:eastAsia="en-US"/>
        </w:rPr>
        <w:t>Assessment Team</w:t>
      </w:r>
      <w:r w:rsidR="00261E32">
        <w:rPr>
          <w:rFonts w:eastAsia="Calibri"/>
          <w:color w:val="auto"/>
          <w:lang w:eastAsia="en-US"/>
        </w:rPr>
        <w:t xml:space="preserve"> </w:t>
      </w:r>
      <w:r>
        <w:rPr>
          <w:rFonts w:eastAsia="Calibri"/>
          <w:color w:val="auto"/>
          <w:lang w:eastAsia="en-US"/>
        </w:rPr>
        <w:t>sighted e</w:t>
      </w:r>
      <w:r w:rsidR="00FE2C57" w:rsidRPr="00E864F1">
        <w:rPr>
          <w:rFonts w:eastAsia="Calibri"/>
          <w:color w:val="auto"/>
          <w:lang w:eastAsia="en-US"/>
        </w:rPr>
        <w:t xml:space="preserve">vidence </w:t>
      </w:r>
      <w:r>
        <w:rPr>
          <w:rFonts w:eastAsia="Calibri"/>
          <w:color w:val="auto"/>
          <w:lang w:eastAsia="en-US"/>
        </w:rPr>
        <w:t>as to how the</w:t>
      </w:r>
      <w:r w:rsidR="00FE2C57" w:rsidRPr="00E864F1">
        <w:rPr>
          <w:rFonts w:eastAsia="Calibri"/>
          <w:color w:val="auto"/>
          <w:lang w:eastAsia="en-US"/>
        </w:rPr>
        <w:t xml:space="preserve"> service assesse</w:t>
      </w:r>
      <w:r w:rsidR="00281F80">
        <w:rPr>
          <w:rFonts w:eastAsia="Calibri"/>
          <w:color w:val="auto"/>
          <w:lang w:eastAsia="en-US"/>
        </w:rPr>
        <w:t>d</w:t>
      </w:r>
      <w:r w:rsidR="00FE2C57" w:rsidRPr="00E864F1">
        <w:rPr>
          <w:rFonts w:eastAsia="Calibri"/>
          <w:color w:val="auto"/>
          <w:lang w:eastAsia="en-US"/>
        </w:rPr>
        <w:t xml:space="preserve"> and check</w:t>
      </w:r>
      <w:r w:rsidR="00281F80">
        <w:rPr>
          <w:rFonts w:eastAsia="Calibri"/>
          <w:color w:val="auto"/>
          <w:lang w:eastAsia="en-US"/>
        </w:rPr>
        <w:t>ed</w:t>
      </w:r>
      <w:r w:rsidR="00FE2C57" w:rsidRPr="00E864F1">
        <w:rPr>
          <w:rFonts w:eastAsia="Calibri"/>
          <w:color w:val="auto"/>
          <w:lang w:eastAsia="en-US"/>
        </w:rPr>
        <w:t xml:space="preserve"> members of the workforce ha</w:t>
      </w:r>
      <w:r w:rsidR="00281F80">
        <w:rPr>
          <w:rFonts w:eastAsia="Calibri"/>
          <w:color w:val="auto"/>
          <w:lang w:eastAsia="en-US"/>
        </w:rPr>
        <w:t>d</w:t>
      </w:r>
      <w:r w:rsidR="00FE2C57" w:rsidRPr="00E864F1">
        <w:rPr>
          <w:rFonts w:eastAsia="Calibri"/>
          <w:color w:val="auto"/>
          <w:lang w:eastAsia="en-US"/>
        </w:rPr>
        <w:t xml:space="preserve"> the right skills, qualifications, and knowledge to be competent at their job</w:t>
      </w:r>
      <w:r w:rsidR="00281F80">
        <w:rPr>
          <w:rFonts w:eastAsia="Calibri"/>
          <w:color w:val="auto"/>
          <w:lang w:eastAsia="en-US"/>
        </w:rPr>
        <w:t>s</w:t>
      </w:r>
      <w:r w:rsidR="00FE2C57" w:rsidRPr="00E864F1">
        <w:rPr>
          <w:rFonts w:eastAsia="Calibri"/>
          <w:color w:val="auto"/>
          <w:lang w:eastAsia="en-US"/>
        </w:rPr>
        <w:t xml:space="preserve">, this included job descriptions with specific requirements and qualifications. The </w:t>
      </w:r>
      <w:r w:rsidR="00181378">
        <w:rPr>
          <w:rFonts w:eastAsia="Calibri"/>
          <w:color w:val="auto"/>
          <w:lang w:eastAsia="en-US"/>
        </w:rPr>
        <w:t>Assessment Team</w:t>
      </w:r>
      <w:r w:rsidR="00261E32">
        <w:rPr>
          <w:rFonts w:eastAsia="Calibri"/>
          <w:color w:val="auto"/>
          <w:lang w:eastAsia="en-US"/>
        </w:rPr>
        <w:t xml:space="preserve"> </w:t>
      </w:r>
      <w:r w:rsidR="00281F80">
        <w:rPr>
          <w:rFonts w:eastAsia="Calibri"/>
          <w:color w:val="auto"/>
          <w:lang w:eastAsia="en-US"/>
        </w:rPr>
        <w:t>noted</w:t>
      </w:r>
      <w:r w:rsidR="00FE2C57" w:rsidRPr="00E864F1">
        <w:rPr>
          <w:rFonts w:eastAsia="Calibri"/>
          <w:color w:val="auto"/>
          <w:lang w:eastAsia="en-US"/>
        </w:rPr>
        <w:t xml:space="preserve"> learning and development plans were </w:t>
      </w:r>
      <w:r w:rsidR="00E62B14">
        <w:rPr>
          <w:rFonts w:eastAsia="Calibri"/>
          <w:color w:val="auto"/>
          <w:lang w:eastAsia="en-US"/>
        </w:rPr>
        <w:t xml:space="preserve">current </w:t>
      </w:r>
      <w:r w:rsidR="00E62B14" w:rsidRPr="00E864F1">
        <w:rPr>
          <w:rFonts w:eastAsia="Calibri"/>
          <w:color w:val="auto"/>
          <w:lang w:eastAsia="en-US"/>
        </w:rPr>
        <w:t>for</w:t>
      </w:r>
      <w:r w:rsidR="00FE2C57" w:rsidRPr="00E864F1">
        <w:rPr>
          <w:rFonts w:eastAsia="Calibri"/>
          <w:color w:val="auto"/>
          <w:lang w:eastAsia="en-US"/>
        </w:rPr>
        <w:t xml:space="preserve"> staff</w:t>
      </w:r>
      <w:r w:rsidR="00E62B14">
        <w:rPr>
          <w:rFonts w:eastAsia="Calibri"/>
          <w:color w:val="auto"/>
          <w:lang w:eastAsia="en-US"/>
        </w:rPr>
        <w:t xml:space="preserve">. </w:t>
      </w:r>
      <w:r w:rsidR="00FE2C57" w:rsidRPr="00E864F1">
        <w:rPr>
          <w:rFonts w:eastAsia="Calibri"/>
          <w:color w:val="auto"/>
          <w:lang w:eastAsia="en-US"/>
        </w:rPr>
        <w:t xml:space="preserve">The organisation </w:t>
      </w:r>
      <w:r w:rsidR="00E62B14">
        <w:rPr>
          <w:rFonts w:eastAsia="Calibri"/>
          <w:color w:val="auto"/>
          <w:lang w:eastAsia="en-US"/>
        </w:rPr>
        <w:t>ha</w:t>
      </w:r>
      <w:r w:rsidR="00281F80">
        <w:rPr>
          <w:rFonts w:eastAsia="Calibri"/>
          <w:color w:val="auto"/>
          <w:lang w:eastAsia="en-US"/>
        </w:rPr>
        <w:t>d</w:t>
      </w:r>
      <w:r w:rsidR="00E62B14">
        <w:rPr>
          <w:rFonts w:eastAsia="Calibri"/>
          <w:color w:val="auto"/>
          <w:lang w:eastAsia="en-US"/>
        </w:rPr>
        <w:t xml:space="preserve"> processes for </w:t>
      </w:r>
      <w:r w:rsidR="00FE2C57" w:rsidRPr="00E864F1">
        <w:rPr>
          <w:rFonts w:eastAsia="Calibri"/>
          <w:color w:val="auto"/>
          <w:lang w:eastAsia="en-US"/>
        </w:rPr>
        <w:t xml:space="preserve">performance appraisals, mandatory training and competency including fire safety, infection control and prevention, and manual handling procedures. </w:t>
      </w:r>
    </w:p>
    <w:p w14:paraId="593675A0" w14:textId="237BAB3B"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r w:rsidR="00B933E4">
        <w:rPr>
          <w:i/>
          <w:color w:val="0000FF"/>
          <w:sz w:val="24"/>
          <w:szCs w:val="24"/>
        </w:rPr>
        <w:t xml:space="preserve"> </w:t>
      </w:r>
    </w:p>
    <w:p w14:paraId="5199FE7C" w14:textId="14E5997B" w:rsidR="00506F7F" w:rsidRPr="00506F7F" w:rsidRDefault="00506F7F" w:rsidP="00506F7F">
      <w:pPr>
        <w:pStyle w:val="Heading3"/>
      </w:pPr>
      <w:r w:rsidRPr="00506F7F">
        <w:t>Requirement 7(3)(a)</w:t>
      </w:r>
      <w:r>
        <w:tab/>
      </w:r>
      <w:r w:rsidR="00B933E4">
        <w:t xml:space="preserve"> </w:t>
      </w:r>
      <w:r w:rsidR="0030447A">
        <w:t>N</w:t>
      </w:r>
      <w:r w:rsidR="00374F95">
        <w:t>on-compliant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15C327BB" w14:textId="312D54C3" w:rsidR="00506F7F" w:rsidRPr="002E05BC" w:rsidRDefault="002E05BC" w:rsidP="00506F7F">
      <w:pPr>
        <w:rPr>
          <w:color w:val="auto"/>
        </w:rPr>
      </w:pPr>
      <w:r w:rsidRPr="002E05BC">
        <w:rPr>
          <w:color w:val="auto"/>
        </w:rPr>
        <w:t xml:space="preserve">Consumers and their representatives reported they did not feel there were enough staff rostered to provide safe and quality care. The </w:t>
      </w:r>
      <w:r w:rsidR="00181378">
        <w:rPr>
          <w:color w:val="auto"/>
        </w:rPr>
        <w:t>Assessment Team</w:t>
      </w:r>
      <w:r w:rsidR="00261E32">
        <w:rPr>
          <w:color w:val="auto"/>
        </w:rPr>
        <w:t xml:space="preserve"> </w:t>
      </w:r>
      <w:r w:rsidRPr="002E05BC">
        <w:rPr>
          <w:color w:val="auto"/>
        </w:rPr>
        <w:t>noted internal complaints and other information which identified a deficiency in this area.</w:t>
      </w:r>
    </w:p>
    <w:p w14:paraId="13C6A947" w14:textId="2A417CBF" w:rsidR="002E05BC" w:rsidRPr="002E05BC" w:rsidRDefault="002E05BC" w:rsidP="00506F7F">
      <w:pPr>
        <w:rPr>
          <w:color w:val="auto"/>
        </w:rPr>
      </w:pPr>
      <w:r w:rsidRPr="002E05BC">
        <w:rPr>
          <w:color w:val="auto"/>
        </w:rPr>
        <w:t>Consumers and representatives provided examples of where they felt this was evident:</w:t>
      </w:r>
    </w:p>
    <w:p w14:paraId="6A02F362" w14:textId="3F38D721" w:rsidR="002E05BC" w:rsidRDefault="002E05BC" w:rsidP="002E05BC">
      <w:pPr>
        <w:pStyle w:val="ListParagraph"/>
        <w:numPr>
          <w:ilvl w:val="0"/>
          <w:numId w:val="48"/>
        </w:numPr>
      </w:pPr>
      <w:r>
        <w:t>Reports of staff rushing to complete personal care tasks</w:t>
      </w:r>
      <w:r w:rsidR="00281F80">
        <w:t xml:space="preserve">, which resulted in </w:t>
      </w:r>
      <w:r>
        <w:t>consumers feeling rushed</w:t>
      </w:r>
    </w:p>
    <w:p w14:paraId="724FECCB" w14:textId="6CEC7315" w:rsidR="002E05BC" w:rsidRDefault="002E05BC" w:rsidP="002E05BC">
      <w:pPr>
        <w:pStyle w:val="ListParagraph"/>
        <w:numPr>
          <w:ilvl w:val="0"/>
          <w:numId w:val="48"/>
        </w:numPr>
      </w:pPr>
      <w:r>
        <w:t>Staff not having time for meaningful one</w:t>
      </w:r>
      <w:r w:rsidR="00281F80">
        <w:t>-</w:t>
      </w:r>
      <w:r>
        <w:t>on</w:t>
      </w:r>
      <w:r w:rsidR="00281F80">
        <w:t>-</w:t>
      </w:r>
      <w:r>
        <w:t>one engagement with consumers</w:t>
      </w:r>
    </w:p>
    <w:p w14:paraId="56CFB11B" w14:textId="77B4A161" w:rsidR="002E05BC" w:rsidRDefault="002E05BC" w:rsidP="002E05BC">
      <w:pPr>
        <w:pStyle w:val="ListParagraph"/>
        <w:numPr>
          <w:ilvl w:val="0"/>
          <w:numId w:val="48"/>
        </w:numPr>
      </w:pPr>
      <w:r>
        <w:t>Slow response times for call bells</w:t>
      </w:r>
    </w:p>
    <w:p w14:paraId="679FF8BA" w14:textId="67C7E03B" w:rsidR="002E05BC" w:rsidRDefault="002E05BC" w:rsidP="002E05BC">
      <w:pPr>
        <w:pStyle w:val="ListParagraph"/>
        <w:numPr>
          <w:ilvl w:val="0"/>
          <w:numId w:val="48"/>
        </w:numPr>
      </w:pPr>
      <w:r>
        <w:t>Observations of staff working alone without support</w:t>
      </w:r>
    </w:p>
    <w:p w14:paraId="609DA30E" w14:textId="7C0BB17F" w:rsidR="0059061C" w:rsidRDefault="0059061C" w:rsidP="0059061C">
      <w:r w:rsidRPr="00517833">
        <w:t xml:space="preserve">Staff interviewed </w:t>
      </w:r>
      <w:r w:rsidR="00281F80">
        <w:t xml:space="preserve">by the Assessment Team </w:t>
      </w:r>
      <w:r w:rsidRPr="00517833">
        <w:t>confirmed the service d</w:t>
      </w:r>
      <w:r w:rsidR="00281F80">
        <w:t>id</w:t>
      </w:r>
      <w:r w:rsidRPr="00517833">
        <w:t xml:space="preserve"> not have enough staff</w:t>
      </w:r>
      <w:r w:rsidR="00281F80">
        <w:t>,</w:t>
      </w:r>
      <w:r w:rsidRPr="00517833">
        <w:t xml:space="preserve"> stated they w</w:t>
      </w:r>
      <w:r w:rsidR="00281F80">
        <w:t>ere</w:t>
      </w:r>
      <w:r w:rsidRPr="00517833">
        <w:t xml:space="preserve"> short</w:t>
      </w:r>
      <w:r w:rsidR="00281F80">
        <w:t>-staffed</w:t>
      </w:r>
      <w:r w:rsidRPr="00517833">
        <w:t xml:space="preserve"> most days</w:t>
      </w:r>
      <w:r w:rsidR="00281F80">
        <w:t xml:space="preserve"> and</w:t>
      </w:r>
      <w:r>
        <w:t xml:space="preserve"> advis</w:t>
      </w:r>
      <w:r w:rsidR="00281F80">
        <w:t xml:space="preserve">ed </w:t>
      </w:r>
      <w:r>
        <w:t>this c</w:t>
      </w:r>
      <w:r w:rsidR="00281F80">
        <w:t xml:space="preserve">ould </w:t>
      </w:r>
      <w:r>
        <w:t xml:space="preserve">lead to poor outcomes for care provision. The </w:t>
      </w:r>
      <w:r w:rsidRPr="009E7E56">
        <w:t xml:space="preserve">food services </w:t>
      </w:r>
      <w:r>
        <w:t xml:space="preserve">team </w:t>
      </w:r>
      <w:r w:rsidR="00D93FBC">
        <w:t>could not</w:t>
      </w:r>
      <w:r>
        <w:t xml:space="preserve"> provide more than one hot meal option for lunch and dinner because they d</w:t>
      </w:r>
      <w:r w:rsidR="00D93FBC">
        <w:t>id</w:t>
      </w:r>
      <w:r>
        <w:t xml:space="preserve"> not have enough staff to support the additional cooking requirements</w:t>
      </w:r>
      <w:r w:rsidR="00DA7C22">
        <w:t>.</w:t>
      </w:r>
    </w:p>
    <w:p w14:paraId="01FDA745" w14:textId="6BBED55A" w:rsidR="0059061C" w:rsidRPr="0059061C" w:rsidRDefault="0059061C" w:rsidP="0059061C">
      <w:pPr>
        <w:rPr>
          <w:rFonts w:eastAsiaTheme="minorHAnsi"/>
          <w:color w:val="auto"/>
          <w:szCs w:val="22"/>
          <w:lang w:eastAsia="en-US"/>
        </w:rPr>
      </w:pPr>
      <w:r w:rsidRPr="0059061C">
        <w:rPr>
          <w:rFonts w:eastAsiaTheme="minorHAnsi"/>
          <w:color w:val="auto"/>
          <w:szCs w:val="22"/>
          <w:lang w:eastAsia="en-US"/>
        </w:rPr>
        <w:t xml:space="preserve">A review of staff rosters for the period 4 April 2022 to 1 May 2022 showed unfilled shifts. Within the 4-weeks </w:t>
      </w:r>
      <w:r w:rsidR="00D93FBC">
        <w:rPr>
          <w:rFonts w:eastAsiaTheme="minorHAnsi"/>
          <w:color w:val="auto"/>
          <w:szCs w:val="22"/>
          <w:lang w:eastAsia="en-US"/>
        </w:rPr>
        <w:t xml:space="preserve">period </w:t>
      </w:r>
      <w:r w:rsidRPr="0059061C">
        <w:rPr>
          <w:rFonts w:eastAsiaTheme="minorHAnsi"/>
          <w:color w:val="auto"/>
          <w:szCs w:val="22"/>
          <w:lang w:eastAsia="en-US"/>
        </w:rPr>
        <w:t xml:space="preserve">reviewed, 86 </w:t>
      </w:r>
      <w:r w:rsidR="00D93FBC">
        <w:rPr>
          <w:rFonts w:eastAsiaTheme="minorHAnsi"/>
          <w:color w:val="auto"/>
          <w:szCs w:val="22"/>
          <w:lang w:eastAsia="en-US"/>
        </w:rPr>
        <w:t xml:space="preserve">staff </w:t>
      </w:r>
      <w:r w:rsidRPr="0059061C">
        <w:rPr>
          <w:rFonts w:eastAsiaTheme="minorHAnsi"/>
          <w:color w:val="auto"/>
          <w:szCs w:val="22"/>
          <w:lang w:eastAsia="en-US"/>
        </w:rPr>
        <w:t xml:space="preserve">shifts were unfilled. The 86 shifts were after staff took double shifts; some of the staff worked extended shifts (an extra hour or so) to help support </w:t>
      </w:r>
      <w:r w:rsidR="00D93FBC">
        <w:rPr>
          <w:rFonts w:eastAsiaTheme="minorHAnsi"/>
          <w:color w:val="auto"/>
          <w:szCs w:val="22"/>
          <w:lang w:eastAsia="en-US"/>
        </w:rPr>
        <w:t>other staff</w:t>
      </w:r>
      <w:r w:rsidRPr="0059061C">
        <w:rPr>
          <w:rFonts w:eastAsiaTheme="minorHAnsi"/>
          <w:color w:val="auto"/>
          <w:szCs w:val="22"/>
          <w:lang w:eastAsia="en-US"/>
        </w:rPr>
        <w:t>.</w:t>
      </w:r>
    </w:p>
    <w:p w14:paraId="71FC7A4A" w14:textId="0CC98EB0" w:rsidR="0059061C" w:rsidRDefault="0059061C" w:rsidP="0059061C">
      <w:pPr>
        <w:rPr>
          <w:rFonts w:eastAsiaTheme="minorHAnsi"/>
          <w:color w:val="auto"/>
          <w:szCs w:val="22"/>
          <w:lang w:eastAsia="en-US"/>
        </w:rPr>
      </w:pPr>
      <w:r w:rsidRPr="0059061C">
        <w:rPr>
          <w:rFonts w:eastAsiaTheme="minorHAnsi"/>
          <w:color w:val="auto"/>
          <w:szCs w:val="22"/>
          <w:lang w:eastAsia="en-US"/>
        </w:rPr>
        <w:lastRenderedPageBreak/>
        <w:t>Management acknowledged it</w:t>
      </w:r>
      <w:r w:rsidR="00D93FBC">
        <w:rPr>
          <w:rFonts w:eastAsiaTheme="minorHAnsi"/>
          <w:color w:val="auto"/>
          <w:szCs w:val="22"/>
          <w:lang w:eastAsia="en-US"/>
        </w:rPr>
        <w:t xml:space="preserve"> has</w:t>
      </w:r>
      <w:r w:rsidRPr="0059061C">
        <w:rPr>
          <w:rFonts w:eastAsiaTheme="minorHAnsi"/>
          <w:color w:val="auto"/>
          <w:szCs w:val="22"/>
          <w:lang w:eastAsia="en-US"/>
        </w:rPr>
        <w:t xml:space="preserve"> been difficult to fill the roster and </w:t>
      </w:r>
      <w:r w:rsidR="00D93FBC">
        <w:rPr>
          <w:rFonts w:eastAsiaTheme="minorHAnsi"/>
          <w:color w:val="auto"/>
          <w:szCs w:val="22"/>
          <w:lang w:eastAsia="en-US"/>
        </w:rPr>
        <w:t>it is</w:t>
      </w:r>
      <w:r w:rsidRPr="0059061C">
        <w:rPr>
          <w:rFonts w:eastAsiaTheme="minorHAnsi"/>
          <w:color w:val="auto"/>
          <w:szCs w:val="22"/>
          <w:lang w:eastAsia="en-US"/>
        </w:rPr>
        <w:t xml:space="preserve"> working on a business plan to add additional staffing numbers. </w:t>
      </w:r>
      <w:r w:rsidR="00D93FBC">
        <w:rPr>
          <w:rFonts w:eastAsiaTheme="minorHAnsi"/>
          <w:color w:val="auto"/>
          <w:szCs w:val="22"/>
          <w:lang w:eastAsia="en-US"/>
        </w:rPr>
        <w:t>Management noted t</w:t>
      </w:r>
      <w:r w:rsidRPr="0059061C">
        <w:rPr>
          <w:rFonts w:eastAsiaTheme="minorHAnsi"/>
          <w:color w:val="auto"/>
          <w:szCs w:val="22"/>
          <w:lang w:eastAsia="en-US"/>
        </w:rPr>
        <w:t xml:space="preserve">he service </w:t>
      </w:r>
      <w:r w:rsidR="00D93FBC">
        <w:rPr>
          <w:rFonts w:eastAsiaTheme="minorHAnsi"/>
          <w:color w:val="auto"/>
          <w:szCs w:val="22"/>
          <w:lang w:eastAsia="en-US"/>
        </w:rPr>
        <w:t>wa</w:t>
      </w:r>
      <w:r w:rsidRPr="0059061C">
        <w:rPr>
          <w:rFonts w:eastAsiaTheme="minorHAnsi"/>
          <w:color w:val="auto"/>
          <w:szCs w:val="22"/>
          <w:lang w:eastAsia="en-US"/>
        </w:rPr>
        <w:t>s</w:t>
      </w:r>
      <w:r w:rsidR="00D93FBC">
        <w:rPr>
          <w:rFonts w:eastAsiaTheme="minorHAnsi"/>
          <w:color w:val="auto"/>
          <w:szCs w:val="22"/>
          <w:lang w:eastAsia="en-US"/>
        </w:rPr>
        <w:t xml:space="preserve"> </w:t>
      </w:r>
      <w:r w:rsidRPr="0059061C">
        <w:rPr>
          <w:rFonts w:eastAsiaTheme="minorHAnsi"/>
          <w:color w:val="auto"/>
          <w:szCs w:val="22"/>
          <w:lang w:eastAsia="en-US"/>
        </w:rPr>
        <w:t>continuously recruiting new staf</w:t>
      </w:r>
      <w:r w:rsidR="00D93FBC">
        <w:rPr>
          <w:rFonts w:eastAsiaTheme="minorHAnsi"/>
          <w:color w:val="auto"/>
          <w:szCs w:val="22"/>
          <w:lang w:eastAsia="en-US"/>
        </w:rPr>
        <w:t xml:space="preserve">f; however, providing </w:t>
      </w:r>
      <w:proofErr w:type="gramStart"/>
      <w:r w:rsidR="00D93FBC">
        <w:rPr>
          <w:rFonts w:eastAsiaTheme="minorHAnsi"/>
          <w:color w:val="auto"/>
          <w:szCs w:val="22"/>
          <w:lang w:eastAsia="en-US"/>
        </w:rPr>
        <w:t>sufficient</w:t>
      </w:r>
      <w:proofErr w:type="gramEnd"/>
      <w:r w:rsidR="00D93FBC">
        <w:rPr>
          <w:rFonts w:eastAsiaTheme="minorHAnsi"/>
          <w:color w:val="auto"/>
          <w:szCs w:val="22"/>
          <w:lang w:eastAsia="en-US"/>
        </w:rPr>
        <w:t xml:space="preserve"> staff was challenging due to issues such as COVID-19 infections, </w:t>
      </w:r>
      <w:r w:rsidRPr="0059061C">
        <w:rPr>
          <w:rFonts w:eastAsiaTheme="minorHAnsi"/>
          <w:color w:val="auto"/>
          <w:szCs w:val="22"/>
          <w:lang w:eastAsia="en-US"/>
        </w:rPr>
        <w:t>close contacts</w:t>
      </w:r>
      <w:r w:rsidR="00D93FBC">
        <w:rPr>
          <w:rFonts w:eastAsiaTheme="minorHAnsi"/>
          <w:color w:val="auto"/>
          <w:szCs w:val="22"/>
          <w:lang w:eastAsia="en-US"/>
        </w:rPr>
        <w:t xml:space="preserve"> needing to isolate</w:t>
      </w:r>
      <w:r w:rsidRPr="0059061C">
        <w:rPr>
          <w:rFonts w:eastAsiaTheme="minorHAnsi"/>
          <w:color w:val="auto"/>
          <w:szCs w:val="22"/>
          <w:lang w:eastAsia="en-US"/>
        </w:rPr>
        <w:t>,</w:t>
      </w:r>
      <w:r w:rsidR="00D93FBC">
        <w:rPr>
          <w:rFonts w:eastAsiaTheme="minorHAnsi"/>
          <w:color w:val="auto"/>
          <w:szCs w:val="22"/>
          <w:lang w:eastAsia="en-US"/>
        </w:rPr>
        <w:t xml:space="preserve"> </w:t>
      </w:r>
      <w:r w:rsidRPr="0059061C">
        <w:rPr>
          <w:rFonts w:eastAsiaTheme="minorHAnsi"/>
          <w:color w:val="auto"/>
          <w:szCs w:val="22"/>
          <w:lang w:eastAsia="en-US"/>
        </w:rPr>
        <w:t>and care</w:t>
      </w:r>
      <w:r w:rsidR="00D93FBC">
        <w:rPr>
          <w:rFonts w:eastAsiaTheme="minorHAnsi"/>
          <w:color w:val="auto"/>
          <w:szCs w:val="22"/>
          <w:lang w:eastAsia="en-US"/>
        </w:rPr>
        <w:t xml:space="preserve"> staff </w:t>
      </w:r>
      <w:r w:rsidRPr="0059061C">
        <w:rPr>
          <w:rFonts w:eastAsiaTheme="minorHAnsi"/>
          <w:color w:val="auto"/>
          <w:szCs w:val="22"/>
          <w:lang w:eastAsia="en-US"/>
        </w:rPr>
        <w:t>leav</w:t>
      </w:r>
      <w:r w:rsidR="00D93FBC">
        <w:rPr>
          <w:rFonts w:eastAsiaTheme="minorHAnsi"/>
          <w:color w:val="auto"/>
          <w:szCs w:val="22"/>
          <w:lang w:eastAsia="en-US"/>
        </w:rPr>
        <w:t xml:space="preserve">ing </w:t>
      </w:r>
      <w:r w:rsidRPr="0059061C">
        <w:rPr>
          <w:rFonts w:eastAsiaTheme="minorHAnsi"/>
          <w:color w:val="auto"/>
          <w:szCs w:val="22"/>
          <w:lang w:eastAsia="en-US"/>
        </w:rPr>
        <w:t>for reason</w:t>
      </w:r>
      <w:r w:rsidR="00D93FBC">
        <w:rPr>
          <w:rFonts w:eastAsiaTheme="minorHAnsi"/>
          <w:color w:val="auto"/>
          <w:szCs w:val="22"/>
          <w:lang w:eastAsia="en-US"/>
        </w:rPr>
        <w:t>s</w:t>
      </w:r>
      <w:r w:rsidRPr="0059061C">
        <w:rPr>
          <w:rFonts w:eastAsiaTheme="minorHAnsi"/>
          <w:color w:val="auto"/>
          <w:szCs w:val="22"/>
          <w:lang w:eastAsia="en-US"/>
        </w:rPr>
        <w:t xml:space="preserve"> outside the </w:t>
      </w:r>
      <w:r w:rsidR="00D93FBC">
        <w:rPr>
          <w:rFonts w:eastAsiaTheme="minorHAnsi"/>
          <w:color w:val="auto"/>
          <w:szCs w:val="22"/>
          <w:lang w:eastAsia="en-US"/>
        </w:rPr>
        <w:t xml:space="preserve">service’s </w:t>
      </w:r>
      <w:r w:rsidRPr="0059061C">
        <w:rPr>
          <w:rFonts w:eastAsiaTheme="minorHAnsi"/>
          <w:color w:val="auto"/>
          <w:szCs w:val="22"/>
          <w:lang w:eastAsia="en-US"/>
        </w:rPr>
        <w:t>control.</w:t>
      </w:r>
    </w:p>
    <w:p w14:paraId="63450DAC" w14:textId="4E6F18C6" w:rsidR="00D93FBC" w:rsidRDefault="00D93FBC" w:rsidP="00D93FBC">
      <w:pPr>
        <w:rPr>
          <w:rFonts w:eastAsiaTheme="minorHAnsi"/>
          <w:color w:val="auto"/>
          <w:szCs w:val="22"/>
          <w:lang w:eastAsia="en-US"/>
        </w:rPr>
      </w:pPr>
      <w:r>
        <w:rPr>
          <w:rFonts w:eastAsiaTheme="minorHAnsi"/>
          <w:color w:val="auto"/>
          <w:szCs w:val="22"/>
          <w:lang w:eastAsia="en-US"/>
        </w:rPr>
        <w:t>Similarly, t</w:t>
      </w:r>
      <w:r w:rsidR="0059061C">
        <w:rPr>
          <w:rFonts w:eastAsiaTheme="minorHAnsi"/>
          <w:color w:val="auto"/>
          <w:szCs w:val="22"/>
          <w:lang w:eastAsia="en-US"/>
        </w:rPr>
        <w:t xml:space="preserve">he </w:t>
      </w:r>
      <w:r>
        <w:rPr>
          <w:rFonts w:eastAsiaTheme="minorHAnsi"/>
          <w:color w:val="auto"/>
          <w:szCs w:val="22"/>
          <w:lang w:eastAsia="en-US"/>
        </w:rPr>
        <w:t xml:space="preserve">Approved Provider’s </w:t>
      </w:r>
      <w:r w:rsidR="0059061C">
        <w:rPr>
          <w:rFonts w:eastAsiaTheme="minorHAnsi"/>
          <w:color w:val="auto"/>
          <w:szCs w:val="22"/>
          <w:lang w:eastAsia="en-US"/>
        </w:rPr>
        <w:t xml:space="preserve">response acknowledged issues with </w:t>
      </w:r>
      <w:r w:rsidR="00F0617F">
        <w:rPr>
          <w:rFonts w:eastAsiaTheme="minorHAnsi"/>
          <w:color w:val="auto"/>
          <w:szCs w:val="22"/>
          <w:lang w:eastAsia="en-US"/>
        </w:rPr>
        <w:t xml:space="preserve">having </w:t>
      </w:r>
      <w:proofErr w:type="gramStart"/>
      <w:r w:rsidR="00F0617F">
        <w:rPr>
          <w:rFonts w:eastAsiaTheme="minorHAnsi"/>
          <w:color w:val="auto"/>
          <w:szCs w:val="22"/>
          <w:lang w:eastAsia="en-US"/>
        </w:rPr>
        <w:t>sufficient</w:t>
      </w:r>
      <w:proofErr w:type="gramEnd"/>
      <w:r w:rsidR="00F0617F">
        <w:rPr>
          <w:rFonts w:eastAsiaTheme="minorHAnsi"/>
          <w:color w:val="auto"/>
          <w:szCs w:val="22"/>
          <w:lang w:eastAsia="en-US"/>
        </w:rPr>
        <w:t xml:space="preserve"> numbers of </w:t>
      </w:r>
      <w:r w:rsidR="0059061C">
        <w:rPr>
          <w:rFonts w:eastAsiaTheme="minorHAnsi"/>
          <w:color w:val="auto"/>
          <w:szCs w:val="22"/>
          <w:lang w:eastAsia="en-US"/>
        </w:rPr>
        <w:t>staff</w:t>
      </w:r>
      <w:r w:rsidR="00F0617F">
        <w:rPr>
          <w:rFonts w:eastAsiaTheme="minorHAnsi"/>
          <w:color w:val="auto"/>
          <w:szCs w:val="22"/>
          <w:lang w:eastAsia="en-US"/>
        </w:rPr>
        <w:t xml:space="preserve"> rostered on</w:t>
      </w:r>
      <w:r>
        <w:rPr>
          <w:rFonts w:eastAsiaTheme="minorHAnsi"/>
          <w:color w:val="auto"/>
          <w:szCs w:val="22"/>
          <w:lang w:eastAsia="en-US"/>
        </w:rPr>
        <w:t>, explained why this occurr</w:t>
      </w:r>
      <w:r w:rsidR="00F0617F">
        <w:rPr>
          <w:rFonts w:eastAsiaTheme="minorHAnsi"/>
          <w:color w:val="auto"/>
          <w:szCs w:val="22"/>
          <w:lang w:eastAsia="en-US"/>
        </w:rPr>
        <w:t>ed, such as COVID-related issues,</w:t>
      </w:r>
      <w:r w:rsidR="00261E32">
        <w:rPr>
          <w:rFonts w:eastAsiaTheme="minorHAnsi"/>
          <w:color w:val="auto"/>
          <w:szCs w:val="22"/>
          <w:lang w:eastAsia="en-US"/>
        </w:rPr>
        <w:t xml:space="preserve"> and</w:t>
      </w:r>
      <w:r w:rsidR="00374F95">
        <w:rPr>
          <w:rFonts w:eastAsiaTheme="minorHAnsi"/>
          <w:color w:val="auto"/>
          <w:szCs w:val="22"/>
          <w:lang w:eastAsia="en-US"/>
        </w:rPr>
        <w:t xml:space="preserve"> outlined a process</w:t>
      </w:r>
      <w:r>
        <w:rPr>
          <w:rFonts w:eastAsiaTheme="minorHAnsi"/>
          <w:color w:val="auto"/>
          <w:szCs w:val="22"/>
          <w:lang w:eastAsia="en-US"/>
        </w:rPr>
        <w:t xml:space="preserve"> for</w:t>
      </w:r>
      <w:r w:rsidR="00374F95">
        <w:rPr>
          <w:rFonts w:eastAsiaTheme="minorHAnsi"/>
          <w:color w:val="auto"/>
          <w:szCs w:val="22"/>
          <w:lang w:eastAsia="en-US"/>
        </w:rPr>
        <w:t xml:space="preserve"> recruit</w:t>
      </w:r>
      <w:r>
        <w:rPr>
          <w:rFonts w:eastAsiaTheme="minorHAnsi"/>
          <w:color w:val="auto"/>
          <w:szCs w:val="22"/>
          <w:lang w:eastAsia="en-US"/>
        </w:rPr>
        <w:t>ing</w:t>
      </w:r>
      <w:r w:rsidR="00374F95">
        <w:rPr>
          <w:rFonts w:eastAsiaTheme="minorHAnsi"/>
          <w:color w:val="auto"/>
          <w:szCs w:val="22"/>
          <w:lang w:eastAsia="en-US"/>
        </w:rPr>
        <w:t xml:space="preserve"> and retain</w:t>
      </w:r>
      <w:r>
        <w:rPr>
          <w:rFonts w:eastAsiaTheme="minorHAnsi"/>
          <w:color w:val="auto"/>
          <w:szCs w:val="22"/>
          <w:lang w:eastAsia="en-US"/>
        </w:rPr>
        <w:t>ing</w:t>
      </w:r>
      <w:r w:rsidR="00374F95">
        <w:rPr>
          <w:rFonts w:eastAsiaTheme="minorHAnsi"/>
          <w:color w:val="auto"/>
          <w:szCs w:val="22"/>
          <w:lang w:eastAsia="en-US"/>
        </w:rPr>
        <w:t xml:space="preserve"> staff</w:t>
      </w:r>
      <w:r>
        <w:rPr>
          <w:rFonts w:eastAsiaTheme="minorHAnsi"/>
          <w:color w:val="auto"/>
          <w:szCs w:val="22"/>
          <w:lang w:eastAsia="en-US"/>
        </w:rPr>
        <w:t xml:space="preserve"> </w:t>
      </w:r>
      <w:r w:rsidR="00374F95">
        <w:rPr>
          <w:rFonts w:eastAsiaTheme="minorHAnsi"/>
          <w:color w:val="auto"/>
          <w:szCs w:val="22"/>
          <w:lang w:eastAsia="en-US"/>
        </w:rPr>
        <w:t>going forward</w:t>
      </w:r>
      <w:r>
        <w:rPr>
          <w:rFonts w:eastAsiaTheme="minorHAnsi"/>
          <w:color w:val="auto"/>
          <w:szCs w:val="22"/>
          <w:lang w:eastAsia="en-US"/>
        </w:rPr>
        <w:t xml:space="preserve">. </w:t>
      </w:r>
    </w:p>
    <w:p w14:paraId="773CCE26" w14:textId="62594FA0" w:rsidR="00D93FBC" w:rsidRPr="00D93FBC" w:rsidRDefault="00D93FBC" w:rsidP="00D93FBC">
      <w:pPr>
        <w:rPr>
          <w:rFonts w:eastAsiaTheme="minorHAnsi"/>
          <w:color w:val="auto"/>
          <w:szCs w:val="22"/>
          <w:lang w:eastAsia="en-US"/>
        </w:rPr>
      </w:pPr>
      <w:r w:rsidRPr="00D93FBC">
        <w:rPr>
          <w:rFonts w:eastAsia="Fira Sans Light"/>
          <w:iCs/>
          <w:lang w:eastAsia="en-US"/>
        </w:rPr>
        <w:t xml:space="preserve">While I acknowledge the service is </w:t>
      </w:r>
      <w:proofErr w:type="gramStart"/>
      <w:r w:rsidRPr="00D93FBC">
        <w:rPr>
          <w:rFonts w:eastAsia="Fira Sans Light"/>
          <w:iCs/>
          <w:lang w:eastAsia="en-US"/>
        </w:rPr>
        <w:t>taking action</w:t>
      </w:r>
      <w:proofErr w:type="gramEnd"/>
      <w:r w:rsidRPr="00D93FBC">
        <w:rPr>
          <w:rFonts w:eastAsia="Fira Sans Light"/>
          <w:iCs/>
          <w:lang w:eastAsia="en-US"/>
        </w:rPr>
        <w:t xml:space="preserve"> to address </w:t>
      </w:r>
      <w:r>
        <w:rPr>
          <w:rFonts w:eastAsia="Fira Sans Light"/>
          <w:iCs/>
          <w:lang w:eastAsia="en-US"/>
        </w:rPr>
        <w:t xml:space="preserve">the </w:t>
      </w:r>
      <w:r w:rsidRPr="00D93FBC">
        <w:rPr>
          <w:rFonts w:eastAsia="Fira Sans Light"/>
          <w:iCs/>
          <w:lang w:eastAsia="en-US"/>
        </w:rPr>
        <w:t xml:space="preserve">staffing shortage, there has not been sufficient time to demonstrate the sustainability and effectiveness of the changes. I consider at the time of the site </w:t>
      </w:r>
      <w:proofErr w:type="gramStart"/>
      <w:r w:rsidRPr="00D93FBC">
        <w:rPr>
          <w:rFonts w:eastAsia="Fira Sans Light"/>
          <w:iCs/>
          <w:lang w:eastAsia="en-US"/>
        </w:rPr>
        <w:t>audit</w:t>
      </w:r>
      <w:r>
        <w:rPr>
          <w:rFonts w:eastAsia="Fira Sans Light"/>
          <w:iCs/>
          <w:lang w:eastAsia="en-US"/>
        </w:rPr>
        <w:t>,</w:t>
      </w:r>
      <w:proofErr w:type="gramEnd"/>
      <w:r w:rsidRPr="00D93FBC">
        <w:rPr>
          <w:rFonts w:eastAsia="Fira Sans Light"/>
          <w:iCs/>
          <w:lang w:eastAsia="en-US"/>
        </w:rPr>
        <w:t xml:space="preserve"> the service did not demonstrate the workforce </w:t>
      </w:r>
      <w:r>
        <w:rPr>
          <w:rFonts w:eastAsia="Fira Sans Light"/>
          <w:iCs/>
          <w:lang w:eastAsia="en-US"/>
        </w:rPr>
        <w:t>wa</w:t>
      </w:r>
      <w:r w:rsidRPr="00D93FBC">
        <w:rPr>
          <w:rFonts w:eastAsia="Fira Sans Light"/>
          <w:iCs/>
          <w:lang w:eastAsia="en-US"/>
        </w:rPr>
        <w:t xml:space="preserve">s planned to enable the delivery and management of safe and quality care and services in line with consumers’ needs and preferences. </w:t>
      </w:r>
    </w:p>
    <w:p w14:paraId="13819D74" w14:textId="63338E1D" w:rsidR="0059061C" w:rsidRPr="00D93FBC" w:rsidRDefault="00D93FBC" w:rsidP="00D93FBC">
      <w:pPr>
        <w:spacing w:before="0"/>
        <w:rPr>
          <w:rFonts w:eastAsia="Arial"/>
          <w:lang w:eastAsia="en-US"/>
        </w:rPr>
      </w:pPr>
      <w:r w:rsidRPr="00D93FBC">
        <w:rPr>
          <w:rFonts w:eastAsia="Fira Sans Light"/>
          <w:color w:val="auto"/>
          <w:lang w:eastAsia="en-US"/>
        </w:rPr>
        <w:t>Therefore, given the above information, I decided the service was non-compliant with Requirement 7(3)(a) at the time of the site audit.</w:t>
      </w:r>
    </w:p>
    <w:p w14:paraId="2261DC85" w14:textId="29AA39AC" w:rsidR="00506F7F" w:rsidRPr="00506F7F" w:rsidRDefault="00506F7F" w:rsidP="00506F7F">
      <w:pPr>
        <w:pStyle w:val="Heading3"/>
      </w:pPr>
      <w:r w:rsidRPr="00506F7F">
        <w:t>Requirement 7(3)(b)</w:t>
      </w:r>
      <w:r>
        <w:tab/>
        <w:t>Compliant</w:t>
      </w:r>
      <w:r w:rsidR="00B933E4">
        <w:t xml:space="preserve">  </w:t>
      </w:r>
    </w:p>
    <w:p w14:paraId="7AD7EA1A" w14:textId="24F4F88C" w:rsidR="00506F7F" w:rsidRPr="00361C74" w:rsidRDefault="00506F7F" w:rsidP="00506F7F">
      <w:pPr>
        <w:rPr>
          <w:i/>
        </w:rPr>
      </w:pPr>
      <w:r w:rsidRPr="008D114F">
        <w:rPr>
          <w:i/>
        </w:rPr>
        <w:t>Workforce interactions with consumers are kind, caring and respectful of each consumer’s identity, culture and diversity.</w:t>
      </w:r>
    </w:p>
    <w:p w14:paraId="78F0EED0" w14:textId="18561F9C" w:rsidR="00506F7F" w:rsidRPr="00095CD4" w:rsidRDefault="00506F7F" w:rsidP="00506F7F">
      <w:pPr>
        <w:pStyle w:val="Heading3"/>
      </w:pPr>
      <w:r w:rsidRPr="00095CD4">
        <w:t>Requirement 7(3)(c)</w:t>
      </w:r>
      <w:r>
        <w:tab/>
        <w:t>Compliant</w:t>
      </w:r>
      <w:r w:rsidR="00B933E4">
        <w:t xml:space="preserve"> </w:t>
      </w:r>
    </w:p>
    <w:p w14:paraId="483CD7FD" w14:textId="606182D7" w:rsidR="00506F7F" w:rsidRPr="00361C74"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7BD86D53" w:rsidR="00506F7F" w:rsidRPr="00095CD4" w:rsidRDefault="00506F7F" w:rsidP="00506F7F">
      <w:pPr>
        <w:pStyle w:val="Heading3"/>
      </w:pPr>
      <w:r w:rsidRPr="00095CD4">
        <w:t>Requirement 7(3)(d)</w:t>
      </w:r>
      <w:r>
        <w:tab/>
        <w:t>Compliant</w:t>
      </w:r>
      <w:r w:rsidR="00B933E4">
        <w:t xml:space="preserve"> </w:t>
      </w:r>
    </w:p>
    <w:p w14:paraId="6136D827" w14:textId="549EFD91" w:rsidR="00506F7F" w:rsidRPr="00361C74" w:rsidRDefault="00506F7F" w:rsidP="00506F7F">
      <w:pPr>
        <w:rPr>
          <w:i/>
        </w:rPr>
      </w:pPr>
      <w:r w:rsidRPr="008D114F">
        <w:rPr>
          <w:i/>
        </w:rPr>
        <w:t>The workforce is recruited, trained, equipped and supported to deliver the outcomes required by these standards.</w:t>
      </w:r>
    </w:p>
    <w:p w14:paraId="06066276" w14:textId="38E70D40"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3D587682"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B933E4"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AEE2603" w14:textId="30CB49DD" w:rsidR="00917117" w:rsidRDefault="00154403" w:rsidP="00917117">
      <w:pPr>
        <w:rPr>
          <w:rFonts w:eastAsiaTheme="minorHAnsi"/>
          <w:color w:val="auto"/>
        </w:rPr>
      </w:pPr>
      <w:r w:rsidRPr="00154403">
        <w:rPr>
          <w:rFonts w:eastAsiaTheme="minorHAnsi"/>
        </w:rPr>
        <w:t xml:space="preserve">The Quality Standard is assessed </w:t>
      </w:r>
      <w:r w:rsidR="00C226BE" w:rsidRPr="00154403">
        <w:rPr>
          <w:rFonts w:eastAsiaTheme="minorHAnsi"/>
        </w:rPr>
        <w:t xml:space="preserve">as </w:t>
      </w:r>
      <w:r w:rsidR="00C226BE" w:rsidRPr="00C226BE">
        <w:rPr>
          <w:rFonts w:eastAsiaTheme="minorHAnsi"/>
          <w:color w:val="auto"/>
        </w:rPr>
        <w:t xml:space="preserve">Compliant </w:t>
      </w:r>
      <w:r w:rsidRPr="00C226BE">
        <w:rPr>
          <w:rFonts w:eastAsiaTheme="minorHAnsi"/>
          <w:color w:val="auto"/>
        </w:rPr>
        <w:t xml:space="preserve">as </w:t>
      </w:r>
      <w:r w:rsidR="00C226BE" w:rsidRPr="00C226BE">
        <w:rPr>
          <w:rFonts w:eastAsiaTheme="minorHAnsi"/>
          <w:color w:val="auto"/>
        </w:rPr>
        <w:t>five</w:t>
      </w:r>
      <w:r w:rsidRPr="00C226BE">
        <w:rPr>
          <w:rFonts w:eastAsiaTheme="minorHAnsi"/>
          <w:color w:val="auto"/>
        </w:rPr>
        <w:t xml:space="preserve"> of the five specific requirements </w:t>
      </w:r>
      <w:r w:rsidR="00133C8D">
        <w:rPr>
          <w:rFonts w:eastAsiaTheme="minorHAnsi"/>
          <w:color w:val="auto"/>
        </w:rPr>
        <w:t>were</w:t>
      </w:r>
      <w:r w:rsidRPr="00C226BE">
        <w:rPr>
          <w:rFonts w:eastAsiaTheme="minorHAnsi"/>
          <w:color w:val="auto"/>
        </w:rPr>
        <w:t xml:space="preserve"> assessed as Compliant</w:t>
      </w:r>
      <w:r w:rsidR="00C226BE" w:rsidRPr="00C226BE">
        <w:rPr>
          <w:rFonts w:eastAsiaTheme="minorHAnsi"/>
          <w:color w:val="auto"/>
        </w:rPr>
        <w:t>.</w:t>
      </w:r>
      <w:r w:rsidR="00917117">
        <w:rPr>
          <w:rFonts w:eastAsiaTheme="minorHAnsi"/>
          <w:color w:val="auto"/>
        </w:rPr>
        <w:t xml:space="preserve"> </w:t>
      </w:r>
    </w:p>
    <w:p w14:paraId="66F970AC" w14:textId="5EFE4C88" w:rsidR="003A1CF5" w:rsidRPr="00917117" w:rsidRDefault="003A1CF5" w:rsidP="003A1CF5">
      <w:pPr>
        <w:rPr>
          <w:rFonts w:eastAsiaTheme="minorHAnsi"/>
          <w:color w:val="auto"/>
        </w:rPr>
      </w:pPr>
      <w:r>
        <w:rPr>
          <w:rFonts w:eastAsia="Calibri"/>
          <w:color w:val="auto"/>
        </w:rPr>
        <w:t xml:space="preserve">Consumers and representatives </w:t>
      </w:r>
      <w:r w:rsidR="00917117">
        <w:rPr>
          <w:rFonts w:eastAsia="Calibri"/>
          <w:color w:val="auto"/>
        </w:rPr>
        <w:t>reported</w:t>
      </w:r>
      <w:r>
        <w:rPr>
          <w:rFonts w:eastAsia="Calibri"/>
          <w:color w:val="auto"/>
        </w:rPr>
        <w:t xml:space="preserve"> the service was well managed and the</w:t>
      </w:r>
      <w:r w:rsidR="00133C8D">
        <w:rPr>
          <w:rFonts w:eastAsia="Calibri"/>
          <w:color w:val="auto"/>
        </w:rPr>
        <w:t xml:space="preserve">re were </w:t>
      </w:r>
      <w:r w:rsidR="00917117">
        <w:rPr>
          <w:rFonts w:eastAsia="Calibri"/>
          <w:color w:val="auto"/>
        </w:rPr>
        <w:t xml:space="preserve">opportunities to provide input </w:t>
      </w:r>
      <w:r w:rsidR="00133C8D">
        <w:rPr>
          <w:rFonts w:eastAsia="Calibri"/>
          <w:color w:val="auto"/>
        </w:rPr>
        <w:t xml:space="preserve">into </w:t>
      </w:r>
      <w:r w:rsidR="00917117">
        <w:rPr>
          <w:rFonts w:eastAsia="Calibri"/>
          <w:color w:val="auto"/>
        </w:rPr>
        <w:t xml:space="preserve">the way services </w:t>
      </w:r>
      <w:r w:rsidR="00133C8D">
        <w:rPr>
          <w:rFonts w:eastAsia="Calibri"/>
          <w:color w:val="auto"/>
        </w:rPr>
        <w:t>we</w:t>
      </w:r>
      <w:r w:rsidR="00917117">
        <w:rPr>
          <w:rFonts w:eastAsia="Calibri"/>
          <w:color w:val="auto"/>
        </w:rPr>
        <w:t>re delivered</w:t>
      </w:r>
      <w:r>
        <w:rPr>
          <w:rFonts w:eastAsia="Calibri"/>
          <w:color w:val="auto"/>
        </w:rPr>
        <w:t>.</w:t>
      </w:r>
      <w:r w:rsidR="00917117" w:rsidRPr="00917117">
        <w:t xml:space="preserve"> Consumers provided examples of how they </w:t>
      </w:r>
      <w:r w:rsidR="00133C8D">
        <w:t xml:space="preserve">were </w:t>
      </w:r>
      <w:r w:rsidR="00917117" w:rsidRPr="00917117">
        <w:t xml:space="preserve">involved in the development, delivery and evaluation of care and services through ‘resident of the day’ meetings, providing feedback to care staff, surveys and </w:t>
      </w:r>
      <w:r w:rsidR="00D10763">
        <w:t>consumer</w:t>
      </w:r>
      <w:r w:rsidR="00917117" w:rsidRPr="00917117">
        <w:t xml:space="preserve"> meetings.</w:t>
      </w:r>
      <w:r w:rsidR="00917117">
        <w:rPr>
          <w:rFonts w:eastAsiaTheme="minorHAnsi"/>
          <w:color w:val="auto"/>
        </w:rPr>
        <w:t xml:space="preserve"> </w:t>
      </w:r>
      <w:r>
        <w:rPr>
          <w:rFonts w:eastAsia="Calibri"/>
          <w:color w:val="auto"/>
        </w:rPr>
        <w:t xml:space="preserve">Consumers </w:t>
      </w:r>
      <w:r w:rsidR="00917117">
        <w:rPr>
          <w:rFonts w:eastAsia="Calibri"/>
          <w:color w:val="auto"/>
        </w:rPr>
        <w:t>said they h</w:t>
      </w:r>
      <w:r w:rsidR="00133C8D">
        <w:rPr>
          <w:rFonts w:eastAsia="Calibri"/>
          <w:color w:val="auto"/>
        </w:rPr>
        <w:t>ad</w:t>
      </w:r>
      <w:r w:rsidR="00917117">
        <w:rPr>
          <w:rFonts w:eastAsia="Calibri"/>
          <w:color w:val="auto"/>
        </w:rPr>
        <w:t xml:space="preserve"> full</w:t>
      </w:r>
      <w:r>
        <w:rPr>
          <w:rFonts w:eastAsia="Calibri"/>
          <w:color w:val="auto"/>
        </w:rPr>
        <w:t xml:space="preserve"> access to documentation for care planning and other service-related matters. Consumers and their representatives </w:t>
      </w:r>
      <w:r w:rsidR="00133C8D">
        <w:rPr>
          <w:rFonts w:eastAsia="Calibri"/>
          <w:color w:val="auto"/>
        </w:rPr>
        <w:t>could</w:t>
      </w:r>
      <w:r w:rsidR="00917117">
        <w:rPr>
          <w:rFonts w:eastAsia="Calibri"/>
          <w:color w:val="auto"/>
        </w:rPr>
        <w:t xml:space="preserve"> engage in</w:t>
      </w:r>
      <w:r>
        <w:rPr>
          <w:rFonts w:eastAsia="Calibri"/>
          <w:color w:val="auto"/>
        </w:rPr>
        <w:t xml:space="preserve"> regular meetings with management</w:t>
      </w:r>
      <w:r w:rsidR="00133C8D">
        <w:rPr>
          <w:rFonts w:eastAsia="Calibri"/>
          <w:color w:val="auto"/>
        </w:rPr>
        <w:t xml:space="preserve"> to </w:t>
      </w:r>
      <w:r>
        <w:rPr>
          <w:rFonts w:eastAsia="Calibri"/>
          <w:color w:val="auto"/>
        </w:rPr>
        <w:t xml:space="preserve">discuss concerns or issues. Consumers and representatives </w:t>
      </w:r>
      <w:r w:rsidR="00917117">
        <w:rPr>
          <w:rFonts w:eastAsia="Calibri"/>
          <w:color w:val="auto"/>
        </w:rPr>
        <w:t>said</w:t>
      </w:r>
      <w:r>
        <w:rPr>
          <w:rFonts w:eastAsia="Calibri"/>
          <w:color w:val="auto"/>
        </w:rPr>
        <w:t xml:space="preserve"> the service’s culture </w:t>
      </w:r>
      <w:r w:rsidR="00133C8D">
        <w:rPr>
          <w:rFonts w:eastAsia="Calibri"/>
          <w:color w:val="auto"/>
        </w:rPr>
        <w:t>wa</w:t>
      </w:r>
      <w:r>
        <w:rPr>
          <w:rFonts w:eastAsia="Calibri"/>
          <w:color w:val="auto"/>
        </w:rPr>
        <w:t xml:space="preserve">s inclusive, safe, and focussed on quality delivery of care and services. Consumers </w:t>
      </w:r>
      <w:r w:rsidR="00917117">
        <w:rPr>
          <w:rFonts w:eastAsia="Calibri"/>
          <w:color w:val="auto"/>
        </w:rPr>
        <w:t xml:space="preserve">advised they </w:t>
      </w:r>
      <w:r w:rsidR="00133C8D">
        <w:rPr>
          <w:rFonts w:eastAsia="Calibri"/>
          <w:color w:val="auto"/>
        </w:rPr>
        <w:t>we</w:t>
      </w:r>
      <w:r w:rsidR="00917117">
        <w:rPr>
          <w:rFonts w:eastAsia="Calibri"/>
          <w:color w:val="auto"/>
        </w:rPr>
        <w:t>re happy</w:t>
      </w:r>
      <w:r>
        <w:rPr>
          <w:rFonts w:eastAsia="Calibri"/>
          <w:color w:val="auto"/>
        </w:rPr>
        <w:t xml:space="preserve"> with the feedback and complaints </w:t>
      </w:r>
      <w:r w:rsidR="00917117">
        <w:rPr>
          <w:rFonts w:eastAsia="Calibri"/>
          <w:color w:val="auto"/>
        </w:rPr>
        <w:t>process and</w:t>
      </w:r>
      <w:r>
        <w:rPr>
          <w:rFonts w:eastAsia="Calibri"/>
          <w:color w:val="auto"/>
        </w:rPr>
        <w:t xml:space="preserve"> </w:t>
      </w:r>
      <w:r w:rsidR="00917117">
        <w:rPr>
          <w:rFonts w:eastAsia="Calibri"/>
          <w:color w:val="auto"/>
        </w:rPr>
        <w:t>said they could see</w:t>
      </w:r>
      <w:r>
        <w:rPr>
          <w:rFonts w:eastAsia="Calibri"/>
          <w:color w:val="auto"/>
        </w:rPr>
        <w:t xml:space="preserve"> matters </w:t>
      </w:r>
      <w:r w:rsidR="00133C8D">
        <w:rPr>
          <w:rFonts w:eastAsia="Calibri"/>
          <w:color w:val="auto"/>
        </w:rPr>
        <w:t>we</w:t>
      </w:r>
      <w:r>
        <w:rPr>
          <w:rFonts w:eastAsia="Calibri"/>
          <w:color w:val="auto"/>
        </w:rPr>
        <w:t xml:space="preserve">re followed up in a timely and efficient way. Consumers said they could see improvements implemented after feedback was </w:t>
      </w:r>
      <w:r w:rsidRPr="00DA7C22">
        <w:rPr>
          <w:rFonts w:eastAsiaTheme="minorHAnsi"/>
          <w:color w:val="auto"/>
        </w:rPr>
        <w:t>provided.</w:t>
      </w:r>
    </w:p>
    <w:p w14:paraId="0A647318" w14:textId="06436E29" w:rsidR="003A1CF5" w:rsidRPr="00DA7C22" w:rsidRDefault="003A1CF5" w:rsidP="003A1CF5">
      <w:pPr>
        <w:rPr>
          <w:rFonts w:eastAsiaTheme="minorHAnsi"/>
          <w:color w:val="auto"/>
        </w:rPr>
      </w:pPr>
      <w:r w:rsidRPr="00DA7C22">
        <w:rPr>
          <w:rFonts w:eastAsiaTheme="minorHAnsi"/>
          <w:color w:val="auto"/>
        </w:rPr>
        <w:t xml:space="preserve">Staff described </w:t>
      </w:r>
      <w:r w:rsidR="00917117" w:rsidRPr="00DA7C22">
        <w:rPr>
          <w:rFonts w:eastAsiaTheme="minorHAnsi"/>
          <w:color w:val="auto"/>
        </w:rPr>
        <w:t>how</w:t>
      </w:r>
      <w:r w:rsidRPr="00DA7C22">
        <w:rPr>
          <w:rFonts w:eastAsiaTheme="minorHAnsi"/>
          <w:color w:val="auto"/>
        </w:rPr>
        <w:t xml:space="preserve"> they engage</w:t>
      </w:r>
      <w:r w:rsidR="00133C8D" w:rsidRPr="00DA7C22">
        <w:rPr>
          <w:rFonts w:eastAsiaTheme="minorHAnsi"/>
          <w:color w:val="auto"/>
        </w:rPr>
        <w:t>d</w:t>
      </w:r>
      <w:r w:rsidRPr="00DA7C22">
        <w:rPr>
          <w:rFonts w:eastAsiaTheme="minorHAnsi"/>
          <w:color w:val="auto"/>
        </w:rPr>
        <w:t xml:space="preserve"> consumers and representatives in the design, evaluation, and implementation of care and services. Staff </w:t>
      </w:r>
      <w:r w:rsidR="00917117" w:rsidRPr="00DA7C22">
        <w:rPr>
          <w:rFonts w:eastAsiaTheme="minorHAnsi"/>
          <w:color w:val="auto"/>
        </w:rPr>
        <w:t>demonstrated</w:t>
      </w:r>
      <w:r w:rsidRPr="00DA7C22">
        <w:rPr>
          <w:rFonts w:eastAsiaTheme="minorHAnsi"/>
          <w:color w:val="auto"/>
        </w:rPr>
        <w:t xml:space="preserve"> they </w:t>
      </w:r>
      <w:r w:rsidR="00917117" w:rsidRPr="00DA7C22">
        <w:rPr>
          <w:rFonts w:eastAsiaTheme="minorHAnsi"/>
          <w:color w:val="auto"/>
        </w:rPr>
        <w:t>aim</w:t>
      </w:r>
      <w:r w:rsidR="00133C8D" w:rsidRPr="00DA7C22">
        <w:rPr>
          <w:rFonts w:eastAsiaTheme="minorHAnsi"/>
          <w:color w:val="auto"/>
        </w:rPr>
        <w:t>ed</w:t>
      </w:r>
      <w:r w:rsidR="00917117" w:rsidRPr="00DA7C22">
        <w:rPr>
          <w:rFonts w:eastAsiaTheme="minorHAnsi"/>
          <w:color w:val="auto"/>
        </w:rPr>
        <w:t xml:space="preserve"> to </w:t>
      </w:r>
      <w:r w:rsidRPr="00DA7C22">
        <w:rPr>
          <w:rFonts w:eastAsiaTheme="minorHAnsi"/>
          <w:color w:val="auto"/>
        </w:rPr>
        <w:t>provide a consumer</w:t>
      </w:r>
      <w:r w:rsidR="00133C8D" w:rsidRPr="00DA7C22">
        <w:rPr>
          <w:rFonts w:eastAsiaTheme="minorHAnsi"/>
          <w:color w:val="auto"/>
        </w:rPr>
        <w:t>-</w:t>
      </w:r>
      <w:r w:rsidRPr="00DA7C22">
        <w:rPr>
          <w:rFonts w:eastAsiaTheme="minorHAnsi"/>
          <w:color w:val="auto"/>
        </w:rPr>
        <w:t xml:space="preserve">centred approach to </w:t>
      </w:r>
      <w:r w:rsidR="00917117" w:rsidRPr="00DA7C22">
        <w:rPr>
          <w:rFonts w:eastAsiaTheme="minorHAnsi"/>
          <w:color w:val="auto"/>
        </w:rPr>
        <w:t>deliver</w:t>
      </w:r>
      <w:r w:rsidRPr="00DA7C22">
        <w:rPr>
          <w:rFonts w:eastAsiaTheme="minorHAnsi"/>
          <w:color w:val="auto"/>
        </w:rPr>
        <w:t xml:space="preserve"> </w:t>
      </w:r>
      <w:r w:rsidR="00133C8D" w:rsidRPr="00DA7C22">
        <w:rPr>
          <w:rFonts w:eastAsiaTheme="minorHAnsi"/>
          <w:color w:val="auto"/>
        </w:rPr>
        <w:t xml:space="preserve">best </w:t>
      </w:r>
      <w:r w:rsidRPr="00DA7C22">
        <w:rPr>
          <w:rFonts w:eastAsiaTheme="minorHAnsi"/>
          <w:color w:val="auto"/>
        </w:rPr>
        <w:t xml:space="preserve">outcomes for consumers. Staff </w:t>
      </w:r>
      <w:r w:rsidR="00917117" w:rsidRPr="00DA7C22">
        <w:rPr>
          <w:rFonts w:eastAsiaTheme="minorHAnsi"/>
          <w:color w:val="auto"/>
        </w:rPr>
        <w:t>confirmed</w:t>
      </w:r>
      <w:r w:rsidRPr="00DA7C22">
        <w:rPr>
          <w:rFonts w:eastAsiaTheme="minorHAnsi"/>
          <w:color w:val="auto"/>
        </w:rPr>
        <w:t xml:space="preserve"> they ha</w:t>
      </w:r>
      <w:r w:rsidR="00133C8D" w:rsidRPr="00DA7C22">
        <w:rPr>
          <w:rFonts w:eastAsiaTheme="minorHAnsi"/>
          <w:color w:val="auto"/>
        </w:rPr>
        <w:t>d</w:t>
      </w:r>
      <w:r w:rsidRPr="00DA7C22">
        <w:rPr>
          <w:rFonts w:eastAsiaTheme="minorHAnsi"/>
          <w:color w:val="auto"/>
        </w:rPr>
        <w:t xml:space="preserve"> access to information </w:t>
      </w:r>
      <w:r w:rsidR="00133C8D" w:rsidRPr="00DA7C22">
        <w:rPr>
          <w:rFonts w:eastAsiaTheme="minorHAnsi"/>
          <w:color w:val="auto"/>
        </w:rPr>
        <w:t>which</w:t>
      </w:r>
      <w:r w:rsidRPr="00DA7C22">
        <w:rPr>
          <w:rFonts w:eastAsiaTheme="minorHAnsi"/>
          <w:color w:val="auto"/>
        </w:rPr>
        <w:t xml:space="preserve"> </w:t>
      </w:r>
      <w:r w:rsidR="00400D19" w:rsidRPr="00DA7C22">
        <w:rPr>
          <w:rFonts w:eastAsiaTheme="minorHAnsi"/>
          <w:color w:val="auto"/>
        </w:rPr>
        <w:t>guide</w:t>
      </w:r>
      <w:r w:rsidR="00133C8D" w:rsidRPr="00DA7C22">
        <w:rPr>
          <w:rFonts w:eastAsiaTheme="minorHAnsi"/>
          <w:color w:val="auto"/>
        </w:rPr>
        <w:t>d</w:t>
      </w:r>
      <w:r w:rsidR="00400D19" w:rsidRPr="00DA7C22">
        <w:rPr>
          <w:rFonts w:eastAsiaTheme="minorHAnsi"/>
          <w:color w:val="auto"/>
        </w:rPr>
        <w:t xml:space="preserve"> and inform</w:t>
      </w:r>
      <w:r w:rsidR="00133C8D" w:rsidRPr="00DA7C22">
        <w:rPr>
          <w:rFonts w:eastAsiaTheme="minorHAnsi"/>
          <w:color w:val="auto"/>
        </w:rPr>
        <w:t>ed</w:t>
      </w:r>
      <w:r w:rsidR="00400D19" w:rsidRPr="00DA7C22">
        <w:rPr>
          <w:rFonts w:eastAsiaTheme="minorHAnsi"/>
          <w:color w:val="auto"/>
        </w:rPr>
        <w:t xml:space="preserve"> them in providing</w:t>
      </w:r>
      <w:r w:rsidRPr="00DA7C22">
        <w:rPr>
          <w:rFonts w:eastAsiaTheme="minorHAnsi"/>
          <w:color w:val="auto"/>
        </w:rPr>
        <w:t xml:space="preserve"> safe and effective care</w:t>
      </w:r>
      <w:r w:rsidR="00133C8D" w:rsidRPr="00DA7C22">
        <w:rPr>
          <w:rFonts w:eastAsiaTheme="minorHAnsi"/>
          <w:color w:val="auto"/>
        </w:rPr>
        <w:t xml:space="preserve"> to consumers</w:t>
      </w:r>
      <w:r w:rsidR="00400D19" w:rsidRPr="00DA7C22">
        <w:rPr>
          <w:rFonts w:eastAsiaTheme="minorHAnsi"/>
          <w:color w:val="auto"/>
        </w:rPr>
        <w:t>.</w:t>
      </w:r>
      <w:r w:rsidRPr="00DA7C22">
        <w:rPr>
          <w:rFonts w:eastAsiaTheme="minorHAnsi"/>
          <w:color w:val="auto"/>
        </w:rPr>
        <w:t xml:space="preserve"> </w:t>
      </w:r>
      <w:r w:rsidR="00400D19" w:rsidRPr="00DA7C22">
        <w:rPr>
          <w:rFonts w:eastAsiaTheme="minorHAnsi"/>
          <w:color w:val="auto"/>
        </w:rPr>
        <w:t>S</w:t>
      </w:r>
      <w:r w:rsidRPr="00DA7C22">
        <w:rPr>
          <w:rFonts w:eastAsiaTheme="minorHAnsi"/>
          <w:color w:val="auto"/>
        </w:rPr>
        <w:t xml:space="preserve">taff </w:t>
      </w:r>
      <w:r w:rsidR="00400D19" w:rsidRPr="00DA7C22">
        <w:rPr>
          <w:rFonts w:eastAsiaTheme="minorHAnsi"/>
          <w:color w:val="auto"/>
        </w:rPr>
        <w:t>confirmed they use</w:t>
      </w:r>
      <w:r w:rsidR="00133C8D" w:rsidRPr="00DA7C22">
        <w:rPr>
          <w:rFonts w:eastAsiaTheme="minorHAnsi"/>
          <w:color w:val="auto"/>
        </w:rPr>
        <w:t>d</w:t>
      </w:r>
      <w:r w:rsidR="00400D19" w:rsidRPr="00DA7C22">
        <w:rPr>
          <w:rFonts w:eastAsiaTheme="minorHAnsi"/>
          <w:color w:val="auto"/>
        </w:rPr>
        <w:t xml:space="preserve"> an</w:t>
      </w:r>
      <w:r w:rsidRPr="00DA7C22">
        <w:rPr>
          <w:rFonts w:eastAsiaTheme="minorHAnsi"/>
          <w:color w:val="auto"/>
        </w:rPr>
        <w:t xml:space="preserve"> electronic care planning </w:t>
      </w:r>
      <w:r w:rsidR="00400D19" w:rsidRPr="00DA7C22">
        <w:rPr>
          <w:rFonts w:eastAsiaTheme="minorHAnsi"/>
          <w:color w:val="auto"/>
        </w:rPr>
        <w:t>system</w:t>
      </w:r>
      <w:r w:rsidR="00133C8D" w:rsidRPr="00DA7C22">
        <w:rPr>
          <w:rFonts w:eastAsiaTheme="minorHAnsi"/>
          <w:color w:val="auto"/>
        </w:rPr>
        <w:t xml:space="preserve"> and</w:t>
      </w:r>
      <w:r w:rsidR="00400D19" w:rsidRPr="00DA7C22">
        <w:rPr>
          <w:rFonts w:eastAsiaTheme="minorHAnsi"/>
          <w:color w:val="auto"/>
        </w:rPr>
        <w:t xml:space="preserve"> ha</w:t>
      </w:r>
      <w:r w:rsidR="00133C8D" w:rsidRPr="00DA7C22">
        <w:rPr>
          <w:rFonts w:eastAsiaTheme="minorHAnsi"/>
          <w:color w:val="auto"/>
        </w:rPr>
        <w:t>d</w:t>
      </w:r>
      <w:r w:rsidR="00400D19" w:rsidRPr="00DA7C22">
        <w:rPr>
          <w:rFonts w:eastAsiaTheme="minorHAnsi"/>
          <w:color w:val="auto"/>
        </w:rPr>
        <w:t xml:space="preserve"> </w:t>
      </w:r>
      <w:r w:rsidRPr="00DA7C22">
        <w:rPr>
          <w:rFonts w:eastAsiaTheme="minorHAnsi"/>
          <w:color w:val="auto"/>
        </w:rPr>
        <w:t xml:space="preserve">access to training, policies, and procedures relevant to their role. Staff advised information about consumers </w:t>
      </w:r>
      <w:r w:rsidR="00133C8D" w:rsidRPr="00DA7C22">
        <w:rPr>
          <w:rFonts w:eastAsiaTheme="minorHAnsi"/>
          <w:color w:val="auto"/>
        </w:rPr>
        <w:t>wa</w:t>
      </w:r>
      <w:r w:rsidRPr="00DA7C22">
        <w:rPr>
          <w:rFonts w:eastAsiaTheme="minorHAnsi"/>
          <w:color w:val="auto"/>
        </w:rPr>
        <w:t xml:space="preserve">s shared with them </w:t>
      </w:r>
      <w:r w:rsidR="00400D19" w:rsidRPr="00DA7C22">
        <w:rPr>
          <w:rFonts w:eastAsiaTheme="minorHAnsi"/>
          <w:color w:val="auto"/>
        </w:rPr>
        <w:t>through regular handovers as well as</w:t>
      </w:r>
      <w:r w:rsidRPr="00DA7C22">
        <w:rPr>
          <w:rFonts w:eastAsiaTheme="minorHAnsi"/>
          <w:color w:val="auto"/>
        </w:rPr>
        <w:t xml:space="preserve"> through email, progress notes and during </w:t>
      </w:r>
      <w:r w:rsidRPr="00DA7C22">
        <w:rPr>
          <w:rFonts w:eastAsiaTheme="minorHAnsi"/>
          <w:color w:val="auto"/>
        </w:rPr>
        <w:lastRenderedPageBreak/>
        <w:t>handover meetings. Staff demonstrated their understanding and knowledge of the complaints and feedback process</w:t>
      </w:r>
      <w:r w:rsidR="00133C8D" w:rsidRPr="00DA7C22">
        <w:rPr>
          <w:rFonts w:eastAsiaTheme="minorHAnsi"/>
          <w:color w:val="auto"/>
        </w:rPr>
        <w:t>,</w:t>
      </w:r>
      <w:r w:rsidRPr="00DA7C22">
        <w:rPr>
          <w:rFonts w:eastAsiaTheme="minorHAnsi"/>
          <w:color w:val="auto"/>
        </w:rPr>
        <w:t xml:space="preserve"> including their role in the process. </w:t>
      </w:r>
      <w:r w:rsidR="00133C8D" w:rsidRPr="00DA7C22">
        <w:rPr>
          <w:rFonts w:eastAsiaTheme="minorHAnsi"/>
          <w:color w:val="auto"/>
        </w:rPr>
        <w:t>Staff gave e</w:t>
      </w:r>
      <w:r w:rsidRPr="00DA7C22">
        <w:rPr>
          <w:rFonts w:eastAsiaTheme="minorHAnsi"/>
          <w:color w:val="auto"/>
        </w:rPr>
        <w:t xml:space="preserve">xamples </w:t>
      </w:r>
      <w:r w:rsidR="00133C8D" w:rsidRPr="00DA7C22">
        <w:rPr>
          <w:rFonts w:eastAsiaTheme="minorHAnsi"/>
          <w:color w:val="auto"/>
        </w:rPr>
        <w:t xml:space="preserve">of </w:t>
      </w:r>
      <w:r w:rsidRPr="00DA7C22">
        <w:rPr>
          <w:rFonts w:eastAsiaTheme="minorHAnsi"/>
          <w:color w:val="auto"/>
        </w:rPr>
        <w:t>how they provide</w:t>
      </w:r>
      <w:r w:rsidR="00133C8D" w:rsidRPr="00DA7C22">
        <w:rPr>
          <w:rFonts w:eastAsiaTheme="minorHAnsi"/>
          <w:color w:val="auto"/>
        </w:rPr>
        <w:t>d</w:t>
      </w:r>
      <w:r w:rsidRPr="00DA7C22">
        <w:rPr>
          <w:rFonts w:eastAsiaTheme="minorHAnsi"/>
          <w:color w:val="auto"/>
        </w:rPr>
        <w:t xml:space="preserve"> practical ways for consumers to remain independent and live the best li</w:t>
      </w:r>
      <w:r w:rsidR="00133C8D" w:rsidRPr="00DA7C22">
        <w:rPr>
          <w:rFonts w:eastAsiaTheme="minorHAnsi"/>
          <w:color w:val="auto"/>
        </w:rPr>
        <w:t>fe possible,</w:t>
      </w:r>
      <w:r w:rsidRPr="00DA7C22">
        <w:rPr>
          <w:rFonts w:eastAsiaTheme="minorHAnsi"/>
          <w:color w:val="auto"/>
        </w:rPr>
        <w:t xml:space="preserve"> th</w:t>
      </w:r>
      <w:r w:rsidR="00133C8D" w:rsidRPr="00DA7C22">
        <w:rPr>
          <w:rFonts w:eastAsiaTheme="minorHAnsi"/>
          <w:color w:val="auto"/>
        </w:rPr>
        <w:t>e</w:t>
      </w:r>
      <w:r w:rsidRPr="00DA7C22">
        <w:rPr>
          <w:rFonts w:eastAsiaTheme="minorHAnsi"/>
          <w:color w:val="auto"/>
        </w:rPr>
        <w:t>s</w:t>
      </w:r>
      <w:r w:rsidR="00133C8D" w:rsidRPr="00DA7C22">
        <w:rPr>
          <w:rFonts w:eastAsiaTheme="minorHAnsi"/>
          <w:color w:val="auto"/>
        </w:rPr>
        <w:t>e</w:t>
      </w:r>
      <w:r w:rsidRPr="00DA7C22">
        <w:rPr>
          <w:rFonts w:eastAsiaTheme="minorHAnsi"/>
          <w:color w:val="auto"/>
        </w:rPr>
        <w:t xml:space="preserve"> included managing high risk falls consumers with mobility and managing aggression in proactive way</w:t>
      </w:r>
      <w:r w:rsidR="00133C8D" w:rsidRPr="00DA7C22">
        <w:rPr>
          <w:rFonts w:eastAsiaTheme="minorHAnsi"/>
          <w:color w:val="auto"/>
        </w:rPr>
        <w:t>s</w:t>
      </w:r>
      <w:r w:rsidRPr="00DA7C22">
        <w:rPr>
          <w:rFonts w:eastAsiaTheme="minorHAnsi"/>
          <w:color w:val="auto"/>
        </w:rPr>
        <w:t>. The service ha</w:t>
      </w:r>
      <w:r w:rsidR="00133C8D" w:rsidRPr="00DA7C22">
        <w:rPr>
          <w:rFonts w:eastAsiaTheme="minorHAnsi"/>
          <w:color w:val="auto"/>
        </w:rPr>
        <w:t>d</w:t>
      </w:r>
      <w:r w:rsidRPr="00DA7C22">
        <w:rPr>
          <w:rFonts w:eastAsiaTheme="minorHAnsi"/>
          <w:color w:val="auto"/>
        </w:rPr>
        <w:t xml:space="preserve"> documented policies and procedures </w:t>
      </w:r>
      <w:r w:rsidR="00133C8D" w:rsidRPr="00DA7C22">
        <w:rPr>
          <w:rFonts w:eastAsiaTheme="minorHAnsi"/>
          <w:color w:val="auto"/>
        </w:rPr>
        <w:t>which</w:t>
      </w:r>
      <w:r w:rsidRPr="00DA7C22">
        <w:rPr>
          <w:rFonts w:eastAsiaTheme="minorHAnsi"/>
          <w:color w:val="auto"/>
        </w:rPr>
        <w:t xml:space="preserve"> inform</w:t>
      </w:r>
      <w:r w:rsidR="00133C8D" w:rsidRPr="00DA7C22">
        <w:rPr>
          <w:rFonts w:eastAsiaTheme="minorHAnsi"/>
          <w:color w:val="auto"/>
        </w:rPr>
        <w:t>ed</w:t>
      </w:r>
      <w:r w:rsidRPr="00DA7C22">
        <w:rPr>
          <w:rFonts w:eastAsiaTheme="minorHAnsi"/>
          <w:color w:val="auto"/>
        </w:rPr>
        <w:t xml:space="preserve"> and guide</w:t>
      </w:r>
      <w:r w:rsidR="00133C8D" w:rsidRPr="00DA7C22">
        <w:rPr>
          <w:rFonts w:eastAsiaTheme="minorHAnsi"/>
          <w:color w:val="auto"/>
        </w:rPr>
        <w:t>d</w:t>
      </w:r>
      <w:r w:rsidRPr="00DA7C22">
        <w:rPr>
          <w:rFonts w:eastAsiaTheme="minorHAnsi"/>
          <w:color w:val="auto"/>
        </w:rPr>
        <w:t xml:space="preserve"> clinical practices and risk management</w:t>
      </w:r>
      <w:r w:rsidR="00133C8D" w:rsidRPr="00DA7C22">
        <w:rPr>
          <w:rFonts w:eastAsiaTheme="minorHAnsi"/>
          <w:color w:val="auto"/>
        </w:rPr>
        <w:t xml:space="preserve"> and</w:t>
      </w:r>
      <w:r w:rsidRPr="00DA7C22">
        <w:rPr>
          <w:rFonts w:eastAsiaTheme="minorHAnsi"/>
          <w:color w:val="auto"/>
        </w:rPr>
        <w:t xml:space="preserve"> staff demonstrated their understanding of these policies and provided examples of how they </w:t>
      </w:r>
      <w:r w:rsidR="00133C8D" w:rsidRPr="00DA7C22">
        <w:rPr>
          <w:rFonts w:eastAsiaTheme="minorHAnsi"/>
          <w:color w:val="auto"/>
        </w:rPr>
        <w:t>we</w:t>
      </w:r>
      <w:r w:rsidRPr="00DA7C22">
        <w:rPr>
          <w:rFonts w:eastAsiaTheme="minorHAnsi"/>
          <w:color w:val="auto"/>
        </w:rPr>
        <w:t xml:space="preserve">re implemented. Staff </w:t>
      </w:r>
      <w:r w:rsidR="00F501C4" w:rsidRPr="00DA7C22">
        <w:rPr>
          <w:rFonts w:eastAsiaTheme="minorHAnsi"/>
          <w:color w:val="auto"/>
        </w:rPr>
        <w:t>demonstrated familiarity with</w:t>
      </w:r>
      <w:r w:rsidRPr="00DA7C22">
        <w:rPr>
          <w:rFonts w:eastAsiaTheme="minorHAnsi"/>
          <w:color w:val="auto"/>
        </w:rPr>
        <w:t xml:space="preserve"> open disclosure as well as antimicrobial stewardship and minimisation of restrictive practice strategies they use</w:t>
      </w:r>
      <w:r w:rsidR="00133C8D" w:rsidRPr="00DA7C22">
        <w:rPr>
          <w:rFonts w:eastAsiaTheme="minorHAnsi"/>
          <w:color w:val="auto"/>
        </w:rPr>
        <w:t>d</w:t>
      </w:r>
      <w:r w:rsidRPr="00DA7C22">
        <w:rPr>
          <w:rFonts w:eastAsiaTheme="minorHAnsi"/>
          <w:color w:val="auto"/>
        </w:rPr>
        <w:t xml:space="preserve"> in </w:t>
      </w:r>
      <w:r w:rsidR="00133C8D" w:rsidRPr="00DA7C22">
        <w:rPr>
          <w:rFonts w:eastAsiaTheme="minorHAnsi"/>
          <w:color w:val="auto"/>
        </w:rPr>
        <w:t>providing</w:t>
      </w:r>
      <w:r w:rsidRPr="00DA7C22">
        <w:rPr>
          <w:rFonts w:eastAsiaTheme="minorHAnsi"/>
          <w:color w:val="auto"/>
        </w:rPr>
        <w:t xml:space="preserve"> care.</w:t>
      </w:r>
    </w:p>
    <w:p w14:paraId="15F6C9AD" w14:textId="1F93511B" w:rsidR="00B933E4" w:rsidRPr="00DA7C22" w:rsidRDefault="003A1CF5" w:rsidP="00154403">
      <w:pPr>
        <w:rPr>
          <w:rFonts w:eastAsiaTheme="minorHAnsi"/>
          <w:color w:val="auto"/>
        </w:rPr>
      </w:pPr>
      <w:r w:rsidRPr="00DA7C22">
        <w:rPr>
          <w:rFonts w:eastAsiaTheme="minorHAnsi"/>
          <w:color w:val="auto"/>
        </w:rPr>
        <w:t>The organisation promote</w:t>
      </w:r>
      <w:r w:rsidR="00133C8D" w:rsidRPr="00DA7C22">
        <w:rPr>
          <w:rFonts w:eastAsiaTheme="minorHAnsi"/>
          <w:color w:val="auto"/>
        </w:rPr>
        <w:t>d</w:t>
      </w:r>
      <w:r w:rsidRPr="00DA7C22">
        <w:rPr>
          <w:rFonts w:eastAsiaTheme="minorHAnsi"/>
          <w:color w:val="auto"/>
        </w:rPr>
        <w:t xml:space="preserve"> a culture of safe, inclusive, and quality care and services and </w:t>
      </w:r>
      <w:r w:rsidR="00726D77" w:rsidRPr="00DA7C22">
        <w:rPr>
          <w:rFonts w:eastAsiaTheme="minorHAnsi"/>
          <w:color w:val="auto"/>
        </w:rPr>
        <w:t>show</w:t>
      </w:r>
      <w:r w:rsidR="00133C8D" w:rsidRPr="00DA7C22">
        <w:rPr>
          <w:rFonts w:eastAsiaTheme="minorHAnsi"/>
          <w:color w:val="auto"/>
        </w:rPr>
        <w:t>ed</w:t>
      </w:r>
      <w:r w:rsidRPr="00DA7C22">
        <w:rPr>
          <w:rFonts w:eastAsiaTheme="minorHAnsi"/>
          <w:color w:val="auto"/>
        </w:rPr>
        <w:t xml:space="preserve"> accountab</w:t>
      </w:r>
      <w:r w:rsidR="00726D77" w:rsidRPr="00DA7C22">
        <w:rPr>
          <w:rFonts w:eastAsiaTheme="minorHAnsi"/>
          <w:color w:val="auto"/>
        </w:rPr>
        <w:t>ility</w:t>
      </w:r>
      <w:r w:rsidRPr="00DA7C22">
        <w:rPr>
          <w:rFonts w:eastAsiaTheme="minorHAnsi"/>
          <w:color w:val="auto"/>
        </w:rPr>
        <w:t xml:space="preserve"> for their delivery. The organisation implemented effective governance systems relating to the improvement of </w:t>
      </w:r>
      <w:r w:rsidR="00133C8D" w:rsidRPr="00DA7C22">
        <w:rPr>
          <w:rFonts w:eastAsiaTheme="minorHAnsi"/>
          <w:color w:val="auto"/>
        </w:rPr>
        <w:t xml:space="preserve">information </w:t>
      </w:r>
      <w:r w:rsidRPr="00DA7C22">
        <w:rPr>
          <w:rFonts w:eastAsiaTheme="minorHAnsi"/>
          <w:color w:val="auto"/>
        </w:rPr>
        <w:t xml:space="preserve">management, continuous improvement, financial and workforce governance, regulatory compliance and feedback and </w:t>
      </w:r>
      <w:r w:rsidR="00726D77" w:rsidRPr="00DA7C22">
        <w:rPr>
          <w:rFonts w:eastAsiaTheme="minorHAnsi"/>
          <w:color w:val="auto"/>
        </w:rPr>
        <w:t>complaints. The</w:t>
      </w:r>
      <w:r w:rsidRPr="00DA7C22">
        <w:rPr>
          <w:rFonts w:eastAsiaTheme="minorHAnsi"/>
          <w:color w:val="auto"/>
        </w:rPr>
        <w:t xml:space="preserve"> organisation’s risk management system </w:t>
      </w:r>
      <w:r w:rsidR="00133C8D" w:rsidRPr="00DA7C22">
        <w:rPr>
          <w:rFonts w:eastAsiaTheme="minorHAnsi"/>
          <w:color w:val="auto"/>
        </w:rPr>
        <w:t>wa</w:t>
      </w:r>
      <w:r w:rsidRPr="00DA7C22">
        <w:rPr>
          <w:rFonts w:eastAsiaTheme="minorHAnsi"/>
          <w:color w:val="auto"/>
        </w:rPr>
        <w:t xml:space="preserve">s effective in managing high impact and high prevalence risks to consumer care </w:t>
      </w:r>
      <w:r w:rsidR="00133C8D" w:rsidRPr="00DA7C22">
        <w:rPr>
          <w:rFonts w:eastAsiaTheme="minorHAnsi"/>
          <w:color w:val="auto"/>
        </w:rPr>
        <w:t xml:space="preserve">which </w:t>
      </w:r>
      <w:r w:rsidR="00F501C4" w:rsidRPr="00DA7C22">
        <w:rPr>
          <w:rFonts w:eastAsiaTheme="minorHAnsi"/>
          <w:color w:val="auto"/>
        </w:rPr>
        <w:t>includ</w:t>
      </w:r>
      <w:r w:rsidR="00133C8D" w:rsidRPr="00DA7C22">
        <w:rPr>
          <w:rFonts w:eastAsiaTheme="minorHAnsi"/>
          <w:color w:val="auto"/>
        </w:rPr>
        <w:t>ed</w:t>
      </w:r>
      <w:r w:rsidRPr="00DA7C22">
        <w:rPr>
          <w:rFonts w:eastAsiaTheme="minorHAnsi"/>
          <w:color w:val="auto"/>
        </w:rPr>
        <w:t xml:space="preserve"> skin integrity, pain management, falls and behaviour management. The </w:t>
      </w:r>
      <w:r w:rsidR="00181378" w:rsidRPr="00DA7C22">
        <w:rPr>
          <w:rFonts w:eastAsiaTheme="minorHAnsi"/>
          <w:color w:val="auto"/>
        </w:rPr>
        <w:t>Assessment Team</w:t>
      </w:r>
      <w:r w:rsidR="00261E32" w:rsidRPr="00DA7C22">
        <w:rPr>
          <w:rFonts w:eastAsiaTheme="minorHAnsi"/>
          <w:color w:val="auto"/>
        </w:rPr>
        <w:t xml:space="preserve"> </w:t>
      </w:r>
      <w:r w:rsidR="00F501C4" w:rsidRPr="00DA7C22">
        <w:rPr>
          <w:rFonts w:eastAsiaTheme="minorHAnsi"/>
          <w:color w:val="auto"/>
        </w:rPr>
        <w:t>saw</w:t>
      </w:r>
      <w:r w:rsidRPr="00DA7C22">
        <w:rPr>
          <w:rFonts w:eastAsiaTheme="minorHAnsi"/>
          <w:color w:val="auto"/>
        </w:rPr>
        <w:t xml:space="preserve"> documentation such as the organisational chart and organisational governance framework </w:t>
      </w:r>
      <w:r w:rsidR="00F0617F" w:rsidRPr="00DA7C22">
        <w:rPr>
          <w:rFonts w:eastAsiaTheme="minorHAnsi"/>
          <w:color w:val="auto"/>
        </w:rPr>
        <w:t>which included</w:t>
      </w:r>
      <w:r w:rsidRPr="00DA7C22">
        <w:rPr>
          <w:rFonts w:eastAsiaTheme="minorHAnsi"/>
          <w:color w:val="auto"/>
        </w:rPr>
        <w:t xml:space="preserve"> the</w:t>
      </w:r>
      <w:r w:rsidR="00F0617F" w:rsidRPr="00DA7C22">
        <w:rPr>
          <w:rFonts w:eastAsiaTheme="minorHAnsi"/>
          <w:color w:val="auto"/>
        </w:rPr>
        <w:t xml:space="preserve"> governing</w:t>
      </w:r>
      <w:r w:rsidRPr="00DA7C22">
        <w:rPr>
          <w:rFonts w:eastAsiaTheme="minorHAnsi"/>
          <w:color w:val="auto"/>
        </w:rPr>
        <w:t xml:space="preserve"> board as well as various roles and responsibilities held by staff at different levels. The organisation regular</w:t>
      </w:r>
      <w:r w:rsidR="00726D77" w:rsidRPr="00DA7C22">
        <w:rPr>
          <w:rFonts w:eastAsiaTheme="minorHAnsi"/>
          <w:color w:val="auto"/>
        </w:rPr>
        <w:t>ly</w:t>
      </w:r>
      <w:r w:rsidRPr="00DA7C22">
        <w:rPr>
          <w:rFonts w:eastAsiaTheme="minorHAnsi"/>
          <w:color w:val="auto"/>
        </w:rPr>
        <w:t xml:space="preserve"> audit</w:t>
      </w:r>
      <w:r w:rsidR="00726D77" w:rsidRPr="00DA7C22">
        <w:rPr>
          <w:rFonts w:eastAsiaTheme="minorHAnsi"/>
          <w:color w:val="auto"/>
        </w:rPr>
        <w:t>s performance</w:t>
      </w:r>
      <w:r w:rsidRPr="00DA7C22">
        <w:rPr>
          <w:rFonts w:eastAsiaTheme="minorHAnsi"/>
          <w:color w:val="auto"/>
        </w:rPr>
        <w:t xml:space="preserve"> across all eight standards and report</w:t>
      </w:r>
      <w:r w:rsidR="00F0617F" w:rsidRPr="00DA7C22">
        <w:rPr>
          <w:rFonts w:eastAsiaTheme="minorHAnsi"/>
          <w:color w:val="auto"/>
        </w:rPr>
        <w:t>ed</w:t>
      </w:r>
      <w:r w:rsidRPr="00DA7C22">
        <w:rPr>
          <w:rFonts w:eastAsiaTheme="minorHAnsi"/>
          <w:color w:val="auto"/>
        </w:rPr>
        <w:t xml:space="preserve"> the outcomes to the board. </w:t>
      </w:r>
    </w:p>
    <w:p w14:paraId="4494443C" w14:textId="05C736D1"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468E9E62"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685EE0C1"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1AE12D13"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lastRenderedPageBreak/>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4B8AE707"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369962F5" w:rsidR="00506F7F" w:rsidRPr="008D114F" w:rsidRDefault="00506F7F" w:rsidP="00506F7F">
      <w:pPr>
        <w:numPr>
          <w:ilvl w:val="0"/>
          <w:numId w:val="29"/>
        </w:numPr>
        <w:tabs>
          <w:tab w:val="right" w:pos="9026"/>
        </w:tabs>
        <w:spacing w:before="0" w:after="0"/>
        <w:ind w:left="567" w:hanging="425"/>
        <w:outlineLvl w:val="4"/>
        <w:rPr>
          <w:i/>
        </w:rPr>
      </w:pPr>
      <w:r w:rsidRPr="008D114F">
        <w:rPr>
          <w:i/>
        </w:rPr>
        <w:t xml:space="preserve">identifying and responding to abuse and neglect of </w:t>
      </w:r>
      <w:r w:rsidR="00B933E4" w:rsidRPr="008D114F">
        <w:rPr>
          <w:i/>
        </w:rPr>
        <w:t>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2ACDC911"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017B8341" w14:textId="7DCD19B9" w:rsidR="00261E32"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6DC3E88A" w14:textId="3D242D63" w:rsidR="00261E32" w:rsidRPr="00261E32" w:rsidRDefault="00B8198B" w:rsidP="00261E32">
      <w:pPr>
        <w:pStyle w:val="ListParagraph"/>
        <w:numPr>
          <w:ilvl w:val="0"/>
          <w:numId w:val="49"/>
        </w:numPr>
        <w:rPr>
          <w:iCs/>
          <w:color w:val="auto"/>
        </w:rPr>
      </w:pPr>
      <w:r>
        <w:rPr>
          <w:rStyle w:val="normaltextrun"/>
          <w:color w:val="auto"/>
          <w:shd w:val="clear" w:color="auto" w:fill="FFFFFF"/>
        </w:rPr>
        <w:t xml:space="preserve">Standard 1, </w:t>
      </w:r>
      <w:r w:rsidR="00261E32" w:rsidRPr="00261E32">
        <w:rPr>
          <w:rStyle w:val="normaltextrun"/>
          <w:color w:val="auto"/>
          <w:shd w:val="clear" w:color="auto" w:fill="FFFFFF"/>
        </w:rPr>
        <w:t xml:space="preserve">Requirement </w:t>
      </w:r>
      <w:r>
        <w:rPr>
          <w:rStyle w:val="normaltextrun"/>
          <w:color w:val="auto"/>
          <w:shd w:val="clear" w:color="auto" w:fill="FFFFFF"/>
        </w:rPr>
        <w:t>1</w:t>
      </w:r>
      <w:r w:rsidR="00261E32" w:rsidRPr="00261E32">
        <w:rPr>
          <w:rStyle w:val="normaltextrun"/>
          <w:color w:val="auto"/>
          <w:shd w:val="clear" w:color="auto" w:fill="FFFFFF"/>
        </w:rPr>
        <w:t>(3)(a)</w:t>
      </w:r>
      <w:r>
        <w:rPr>
          <w:rStyle w:val="normaltextrun"/>
          <w:color w:val="auto"/>
          <w:shd w:val="clear" w:color="auto" w:fill="FFFFFF"/>
        </w:rPr>
        <w:t>:</w:t>
      </w:r>
      <w:r w:rsidR="00261E32" w:rsidRPr="00261E32">
        <w:rPr>
          <w:rStyle w:val="normaltextrun"/>
          <w:color w:val="auto"/>
          <w:shd w:val="clear" w:color="auto" w:fill="FFFFFF"/>
        </w:rPr>
        <w:t xml:space="preserve"> </w:t>
      </w:r>
      <w:r w:rsidR="00261E32" w:rsidRPr="00261E32">
        <w:rPr>
          <w:i/>
          <w:color w:val="auto"/>
        </w:rPr>
        <w:t xml:space="preserve">Each consumer is treated with dignity and respect, with their identity, culture and diversity valued </w:t>
      </w:r>
    </w:p>
    <w:p w14:paraId="75FA5976" w14:textId="4D07C640" w:rsidR="00A3716D" w:rsidRPr="00095CD4" w:rsidRDefault="00B8198B" w:rsidP="00261E32">
      <w:pPr>
        <w:pStyle w:val="ListBullet"/>
        <w:numPr>
          <w:ilvl w:val="0"/>
          <w:numId w:val="49"/>
        </w:numPr>
      </w:pPr>
      <w:r>
        <w:rPr>
          <w:rStyle w:val="normaltextrun"/>
          <w:shd w:val="clear" w:color="auto" w:fill="FFFFFF"/>
        </w:rPr>
        <w:t xml:space="preserve">Standard 7, </w:t>
      </w:r>
      <w:r w:rsidR="00261E32" w:rsidRPr="00B33503">
        <w:rPr>
          <w:rStyle w:val="normaltextrun"/>
          <w:shd w:val="clear" w:color="auto" w:fill="FFFFFF"/>
        </w:rPr>
        <w:t xml:space="preserve">Requirement </w:t>
      </w:r>
      <w:r>
        <w:rPr>
          <w:rStyle w:val="normaltextrun"/>
          <w:shd w:val="clear" w:color="auto" w:fill="FFFFFF"/>
        </w:rPr>
        <w:t>7</w:t>
      </w:r>
      <w:r w:rsidR="00261E32" w:rsidRPr="00B33503">
        <w:rPr>
          <w:rStyle w:val="normaltextrun"/>
          <w:shd w:val="clear" w:color="auto" w:fill="FFFFFF"/>
        </w:rPr>
        <w:t>(3)(a)</w:t>
      </w:r>
      <w:r>
        <w:rPr>
          <w:rStyle w:val="normaltextrun"/>
          <w:shd w:val="clear" w:color="auto" w:fill="FFFFFF"/>
        </w:rPr>
        <w:t>:</w:t>
      </w:r>
      <w:r w:rsidR="00261E32" w:rsidRPr="00B33503">
        <w:rPr>
          <w:rStyle w:val="normaltextrun"/>
          <w:shd w:val="clear" w:color="auto" w:fill="FFFFFF"/>
        </w:rPr>
        <w:t xml:space="preserve"> </w:t>
      </w:r>
      <w:r w:rsidR="00261E32" w:rsidRPr="008D114F">
        <w:rPr>
          <w:i/>
        </w:rPr>
        <w:t>The workforce is planned to enable, and the number and mix of members of the workforce deployed enables, the delivery and management of safe and quality care and services</w:t>
      </w:r>
      <w:r w:rsidR="00261E32" w:rsidRPr="00B33503">
        <w:rPr>
          <w:i/>
        </w:rPr>
        <w:t>.</w:t>
      </w: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7D2181" w:rsidRDefault="007D2181" w:rsidP="00603E0E">
      <w:pPr>
        <w:spacing w:after="0" w:line="240" w:lineRule="auto"/>
      </w:pPr>
      <w:r>
        <w:separator/>
      </w:r>
    </w:p>
  </w:endnote>
  <w:endnote w:type="continuationSeparator" w:id="0">
    <w:p w14:paraId="35E3B0DB" w14:textId="77777777" w:rsidR="007D2181" w:rsidRDefault="007D2181"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47F13" w14:textId="77777777" w:rsidR="007D2181" w:rsidRDefault="007D2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7D2181" w:rsidRPr="009A1F1B" w:rsidRDefault="007D218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7D584BE" w:rsidR="007D2181" w:rsidRPr="00C72FFB" w:rsidRDefault="007D21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Calvary St Judes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566319BF" w:rsidR="007D2181" w:rsidRPr="00C72FFB" w:rsidRDefault="007D21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4183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7D2181" w:rsidRPr="009A1F1B" w:rsidRDefault="007D218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7D2181" w:rsidRPr="00C72FFB" w:rsidRDefault="007D21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7D2181" w:rsidRPr="00A3716D" w:rsidRDefault="007D21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7D2181" w:rsidRDefault="007D2181" w:rsidP="00603E0E">
      <w:pPr>
        <w:spacing w:after="0" w:line="240" w:lineRule="auto"/>
      </w:pPr>
      <w:r>
        <w:separator/>
      </w:r>
    </w:p>
  </w:footnote>
  <w:footnote w:type="continuationSeparator" w:id="0">
    <w:p w14:paraId="54F5C60C" w14:textId="77777777" w:rsidR="007D2181" w:rsidRDefault="007D2181"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634C2" w14:textId="77777777" w:rsidR="007D2181" w:rsidRDefault="007D218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7D2181" w:rsidRDefault="007D2181"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7D2181" w:rsidRDefault="007D2181"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7D2181" w:rsidRDefault="007D2181"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7D2181" w:rsidRDefault="007D2181"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7D2181" w:rsidRDefault="007D2181"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7D2181" w:rsidRDefault="007D218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8ACEB" w14:textId="77777777" w:rsidR="007D2181" w:rsidRDefault="007D21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7D2181" w:rsidRDefault="007D2181">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7D2181" w:rsidRDefault="007D2181"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7D2181" w:rsidRDefault="007D2181"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7D2181" w:rsidRDefault="007D2181"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7D2181" w:rsidRDefault="007D2181"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7D2181" w:rsidRDefault="007D2181"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34056B6"/>
    <w:multiLevelType w:val="hybridMultilevel"/>
    <w:tmpl w:val="75AEF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BB6AB1"/>
    <w:multiLevelType w:val="hybridMultilevel"/>
    <w:tmpl w:val="AE5EB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F24AD7"/>
    <w:multiLevelType w:val="hybridMultilevel"/>
    <w:tmpl w:val="A2320AF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4240F1"/>
    <w:multiLevelType w:val="hybridMultilevel"/>
    <w:tmpl w:val="238E7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ABA6485"/>
    <w:multiLevelType w:val="hybridMultilevel"/>
    <w:tmpl w:val="FF1E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785"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2ED1AA3"/>
    <w:multiLevelType w:val="hybridMultilevel"/>
    <w:tmpl w:val="4746D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EC86322"/>
    <w:multiLevelType w:val="hybridMultilevel"/>
    <w:tmpl w:val="DA9E65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8A284A"/>
    <w:multiLevelType w:val="hybridMultilevel"/>
    <w:tmpl w:val="947E12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6337901"/>
    <w:multiLevelType w:val="hybridMultilevel"/>
    <w:tmpl w:val="ED3EE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AC1DA1"/>
    <w:multiLevelType w:val="hybridMultilevel"/>
    <w:tmpl w:val="BBD4479E"/>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4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F916A4A"/>
    <w:multiLevelType w:val="hybridMultilevel"/>
    <w:tmpl w:val="D0225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BFD72CB"/>
    <w:multiLevelType w:val="hybridMultilevel"/>
    <w:tmpl w:val="28104214"/>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46"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num>
  <w:num w:numId="2">
    <w:abstractNumId w:val="23"/>
  </w:num>
  <w:num w:numId="3">
    <w:abstractNumId w:val="44"/>
  </w:num>
  <w:num w:numId="4">
    <w:abstractNumId w:val="48"/>
  </w:num>
  <w:num w:numId="5">
    <w:abstractNumId w:val="29"/>
  </w:num>
  <w:num w:numId="6">
    <w:abstractNumId w:val="20"/>
  </w:num>
  <w:num w:numId="7">
    <w:abstractNumId w:val="41"/>
  </w:num>
  <w:num w:numId="8">
    <w:abstractNumId w:val="19"/>
  </w:num>
  <w:num w:numId="9">
    <w:abstractNumId w:val="24"/>
  </w:num>
  <w:num w:numId="10">
    <w:abstractNumId w:val="47"/>
  </w:num>
  <w:num w:numId="11">
    <w:abstractNumId w:val="17"/>
  </w:num>
  <w:num w:numId="12">
    <w:abstractNumId w:val="31"/>
  </w:num>
  <w:num w:numId="13">
    <w:abstractNumId w:val="32"/>
  </w:num>
  <w:num w:numId="14">
    <w:abstractNumId w:val="34"/>
  </w:num>
  <w:num w:numId="15">
    <w:abstractNumId w:val="27"/>
  </w:num>
  <w:num w:numId="16">
    <w:abstractNumId w:val="12"/>
  </w:num>
  <w:num w:numId="17">
    <w:abstractNumId w:val="40"/>
  </w:num>
  <w:num w:numId="18">
    <w:abstractNumId w:val="33"/>
  </w:num>
  <w:num w:numId="19">
    <w:abstractNumId w:val="21"/>
  </w:num>
  <w:num w:numId="20">
    <w:abstractNumId w:val="28"/>
  </w:num>
  <w:num w:numId="21">
    <w:abstractNumId w:val="10"/>
  </w:num>
  <w:num w:numId="22">
    <w:abstractNumId w:val="16"/>
  </w:num>
  <w:num w:numId="23">
    <w:abstractNumId w:val="37"/>
  </w:num>
  <w:num w:numId="24">
    <w:abstractNumId w:val="25"/>
  </w:num>
  <w:num w:numId="25">
    <w:abstractNumId w:val="22"/>
  </w:num>
  <w:num w:numId="26">
    <w:abstractNumId w:val="15"/>
  </w:num>
  <w:num w:numId="27">
    <w:abstractNumId w:val="26"/>
  </w:num>
  <w:num w:numId="28">
    <w:abstractNumId w:val="46"/>
  </w:num>
  <w:num w:numId="29">
    <w:abstractNumId w:val="43"/>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39"/>
  </w:num>
  <w:num w:numId="40">
    <w:abstractNumId w:val="7"/>
  </w:num>
  <w:num w:numId="41">
    <w:abstractNumId w:val="18"/>
  </w:num>
  <w:num w:numId="42">
    <w:abstractNumId w:val="45"/>
  </w:num>
  <w:num w:numId="43">
    <w:abstractNumId w:val="8"/>
  </w:num>
  <w:num w:numId="44">
    <w:abstractNumId w:val="36"/>
  </w:num>
  <w:num w:numId="45">
    <w:abstractNumId w:val="35"/>
  </w:num>
  <w:num w:numId="46">
    <w:abstractNumId w:val="42"/>
  </w:num>
  <w:num w:numId="47">
    <w:abstractNumId w:val="9"/>
  </w:num>
  <w:num w:numId="48">
    <w:abstractNumId w:val="30"/>
  </w:num>
  <w:num w:numId="4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2D8"/>
    <w:rsid w:val="00014BDC"/>
    <w:rsid w:val="00015855"/>
    <w:rsid w:val="00021723"/>
    <w:rsid w:val="000234D6"/>
    <w:rsid w:val="000307FA"/>
    <w:rsid w:val="00032B17"/>
    <w:rsid w:val="000338A9"/>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97F48"/>
    <w:rsid w:val="000A072F"/>
    <w:rsid w:val="000A0AFB"/>
    <w:rsid w:val="000B0841"/>
    <w:rsid w:val="000C0395"/>
    <w:rsid w:val="000C064F"/>
    <w:rsid w:val="000D2D9B"/>
    <w:rsid w:val="000E1859"/>
    <w:rsid w:val="000E654D"/>
    <w:rsid w:val="000F01D0"/>
    <w:rsid w:val="000F30CB"/>
    <w:rsid w:val="000F6EBE"/>
    <w:rsid w:val="0010469B"/>
    <w:rsid w:val="00106C3D"/>
    <w:rsid w:val="00110D22"/>
    <w:rsid w:val="00111BAB"/>
    <w:rsid w:val="00114B51"/>
    <w:rsid w:val="001237C3"/>
    <w:rsid w:val="00130077"/>
    <w:rsid w:val="0013147D"/>
    <w:rsid w:val="0013259D"/>
    <w:rsid w:val="00133C8D"/>
    <w:rsid w:val="001347F9"/>
    <w:rsid w:val="001360B6"/>
    <w:rsid w:val="001416E6"/>
    <w:rsid w:val="001427C5"/>
    <w:rsid w:val="00147A25"/>
    <w:rsid w:val="0015168F"/>
    <w:rsid w:val="001525BC"/>
    <w:rsid w:val="00152896"/>
    <w:rsid w:val="00153251"/>
    <w:rsid w:val="00154403"/>
    <w:rsid w:val="00173F30"/>
    <w:rsid w:val="00175740"/>
    <w:rsid w:val="00176254"/>
    <w:rsid w:val="00181378"/>
    <w:rsid w:val="00187E1F"/>
    <w:rsid w:val="00190377"/>
    <w:rsid w:val="001930D2"/>
    <w:rsid w:val="00195C1D"/>
    <w:rsid w:val="001A2FEF"/>
    <w:rsid w:val="001A3905"/>
    <w:rsid w:val="001A60B9"/>
    <w:rsid w:val="001A685B"/>
    <w:rsid w:val="001B35A5"/>
    <w:rsid w:val="001B3DE8"/>
    <w:rsid w:val="001D156F"/>
    <w:rsid w:val="001D78CE"/>
    <w:rsid w:val="001E009F"/>
    <w:rsid w:val="001E04EA"/>
    <w:rsid w:val="001E23D8"/>
    <w:rsid w:val="001E5E4A"/>
    <w:rsid w:val="001E6954"/>
    <w:rsid w:val="001F04F4"/>
    <w:rsid w:val="001F461C"/>
    <w:rsid w:val="001F5747"/>
    <w:rsid w:val="0021202A"/>
    <w:rsid w:val="00216C55"/>
    <w:rsid w:val="00224A29"/>
    <w:rsid w:val="00225F08"/>
    <w:rsid w:val="0022788A"/>
    <w:rsid w:val="0023167D"/>
    <w:rsid w:val="00232380"/>
    <w:rsid w:val="00246B90"/>
    <w:rsid w:val="00261E32"/>
    <w:rsid w:val="00270EF5"/>
    <w:rsid w:val="00276215"/>
    <w:rsid w:val="0028136B"/>
    <w:rsid w:val="00281F80"/>
    <w:rsid w:val="0028558A"/>
    <w:rsid w:val="00285F6D"/>
    <w:rsid w:val="0029012B"/>
    <w:rsid w:val="00292117"/>
    <w:rsid w:val="00294D1C"/>
    <w:rsid w:val="002B4804"/>
    <w:rsid w:val="002B4A64"/>
    <w:rsid w:val="002B4C72"/>
    <w:rsid w:val="002B4DED"/>
    <w:rsid w:val="002B6751"/>
    <w:rsid w:val="002B7F5E"/>
    <w:rsid w:val="002C0C2A"/>
    <w:rsid w:val="002C55C5"/>
    <w:rsid w:val="002D296D"/>
    <w:rsid w:val="002D7009"/>
    <w:rsid w:val="002E05BC"/>
    <w:rsid w:val="002E0CA1"/>
    <w:rsid w:val="002E12E9"/>
    <w:rsid w:val="002E2945"/>
    <w:rsid w:val="002E52B2"/>
    <w:rsid w:val="002E56D4"/>
    <w:rsid w:val="002F37EE"/>
    <w:rsid w:val="002F7716"/>
    <w:rsid w:val="00300516"/>
    <w:rsid w:val="00301877"/>
    <w:rsid w:val="0030214E"/>
    <w:rsid w:val="0030447A"/>
    <w:rsid w:val="003054D4"/>
    <w:rsid w:val="00307E73"/>
    <w:rsid w:val="00314A89"/>
    <w:rsid w:val="00314FF7"/>
    <w:rsid w:val="00315732"/>
    <w:rsid w:val="00320838"/>
    <w:rsid w:val="00321BC8"/>
    <w:rsid w:val="00323422"/>
    <w:rsid w:val="00323456"/>
    <w:rsid w:val="003263D2"/>
    <w:rsid w:val="003361BC"/>
    <w:rsid w:val="003371F0"/>
    <w:rsid w:val="00341469"/>
    <w:rsid w:val="00342607"/>
    <w:rsid w:val="0035191E"/>
    <w:rsid w:val="003521CE"/>
    <w:rsid w:val="00353847"/>
    <w:rsid w:val="003549ED"/>
    <w:rsid w:val="00361C74"/>
    <w:rsid w:val="00362A44"/>
    <w:rsid w:val="003703A2"/>
    <w:rsid w:val="003730FE"/>
    <w:rsid w:val="00374928"/>
    <w:rsid w:val="00374F95"/>
    <w:rsid w:val="00384FAC"/>
    <w:rsid w:val="00390478"/>
    <w:rsid w:val="0039109F"/>
    <w:rsid w:val="003918D3"/>
    <w:rsid w:val="0039281B"/>
    <w:rsid w:val="00396B59"/>
    <w:rsid w:val="003A1CF5"/>
    <w:rsid w:val="003A7FC8"/>
    <w:rsid w:val="003B17E9"/>
    <w:rsid w:val="003C2A9C"/>
    <w:rsid w:val="003C3987"/>
    <w:rsid w:val="003C4245"/>
    <w:rsid w:val="003C5E3D"/>
    <w:rsid w:val="003C68A9"/>
    <w:rsid w:val="003C6EC2"/>
    <w:rsid w:val="003D07E7"/>
    <w:rsid w:val="003D1638"/>
    <w:rsid w:val="003D46EA"/>
    <w:rsid w:val="003E2DA5"/>
    <w:rsid w:val="003E3197"/>
    <w:rsid w:val="003E33E2"/>
    <w:rsid w:val="003E3C64"/>
    <w:rsid w:val="003E4C53"/>
    <w:rsid w:val="003E7CB6"/>
    <w:rsid w:val="003F3F89"/>
    <w:rsid w:val="003F521E"/>
    <w:rsid w:val="003F5725"/>
    <w:rsid w:val="00400D19"/>
    <w:rsid w:val="00402073"/>
    <w:rsid w:val="00405075"/>
    <w:rsid w:val="0040598C"/>
    <w:rsid w:val="00416B05"/>
    <w:rsid w:val="00420EFF"/>
    <w:rsid w:val="00427817"/>
    <w:rsid w:val="00434C42"/>
    <w:rsid w:val="004356A1"/>
    <w:rsid w:val="00446A70"/>
    <w:rsid w:val="0045103F"/>
    <w:rsid w:val="00456176"/>
    <w:rsid w:val="004577D6"/>
    <w:rsid w:val="00463CDE"/>
    <w:rsid w:val="00463EF3"/>
    <w:rsid w:val="004657E1"/>
    <w:rsid w:val="00472199"/>
    <w:rsid w:val="00472516"/>
    <w:rsid w:val="00476B2F"/>
    <w:rsid w:val="004773DA"/>
    <w:rsid w:val="00480EEB"/>
    <w:rsid w:val="004824C2"/>
    <w:rsid w:val="00483033"/>
    <w:rsid w:val="00490A6B"/>
    <w:rsid w:val="0049423D"/>
    <w:rsid w:val="00494E00"/>
    <w:rsid w:val="0049536F"/>
    <w:rsid w:val="004977AE"/>
    <w:rsid w:val="00497C42"/>
    <w:rsid w:val="004A21F0"/>
    <w:rsid w:val="004B33E7"/>
    <w:rsid w:val="004C1091"/>
    <w:rsid w:val="004C55D8"/>
    <w:rsid w:val="004E1E8E"/>
    <w:rsid w:val="004E2B89"/>
    <w:rsid w:val="004E3884"/>
    <w:rsid w:val="004E5FC5"/>
    <w:rsid w:val="004E7280"/>
    <w:rsid w:val="004F14D1"/>
    <w:rsid w:val="004F5565"/>
    <w:rsid w:val="004F66CD"/>
    <w:rsid w:val="005015D7"/>
    <w:rsid w:val="005050E5"/>
    <w:rsid w:val="005058B8"/>
    <w:rsid w:val="00506F7F"/>
    <w:rsid w:val="00511A39"/>
    <w:rsid w:val="0051553D"/>
    <w:rsid w:val="00516D3C"/>
    <w:rsid w:val="00521FF7"/>
    <w:rsid w:val="00523C33"/>
    <w:rsid w:val="00524594"/>
    <w:rsid w:val="00531864"/>
    <w:rsid w:val="00534120"/>
    <w:rsid w:val="00534CE4"/>
    <w:rsid w:val="00540A5B"/>
    <w:rsid w:val="00540FF3"/>
    <w:rsid w:val="005454AB"/>
    <w:rsid w:val="0055136F"/>
    <w:rsid w:val="0055217D"/>
    <w:rsid w:val="005603F8"/>
    <w:rsid w:val="005677AF"/>
    <w:rsid w:val="005710E3"/>
    <w:rsid w:val="00572D76"/>
    <w:rsid w:val="00580630"/>
    <w:rsid w:val="00583F47"/>
    <w:rsid w:val="00584368"/>
    <w:rsid w:val="005851BF"/>
    <w:rsid w:val="0059061C"/>
    <w:rsid w:val="0059076E"/>
    <w:rsid w:val="00592B7F"/>
    <w:rsid w:val="00597139"/>
    <w:rsid w:val="005A4677"/>
    <w:rsid w:val="005A64B0"/>
    <w:rsid w:val="005B44FE"/>
    <w:rsid w:val="005C0A2A"/>
    <w:rsid w:val="005C5988"/>
    <w:rsid w:val="005D02AC"/>
    <w:rsid w:val="005D42A6"/>
    <w:rsid w:val="005E084F"/>
    <w:rsid w:val="005E2186"/>
    <w:rsid w:val="005E2E1F"/>
    <w:rsid w:val="005E4227"/>
    <w:rsid w:val="005F15B8"/>
    <w:rsid w:val="005F1967"/>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0FF1"/>
    <w:rsid w:val="00671776"/>
    <w:rsid w:val="00677298"/>
    <w:rsid w:val="00682106"/>
    <w:rsid w:val="00684E11"/>
    <w:rsid w:val="00696A6C"/>
    <w:rsid w:val="006A21A1"/>
    <w:rsid w:val="006A4C4B"/>
    <w:rsid w:val="006A53FE"/>
    <w:rsid w:val="006A54D1"/>
    <w:rsid w:val="006A57BE"/>
    <w:rsid w:val="006A5AC0"/>
    <w:rsid w:val="006A65E7"/>
    <w:rsid w:val="006B166B"/>
    <w:rsid w:val="006B22EE"/>
    <w:rsid w:val="006B7D77"/>
    <w:rsid w:val="006C4883"/>
    <w:rsid w:val="006D742B"/>
    <w:rsid w:val="006E05D2"/>
    <w:rsid w:val="006E53CF"/>
    <w:rsid w:val="006F0FC4"/>
    <w:rsid w:val="006F162C"/>
    <w:rsid w:val="006F3AF6"/>
    <w:rsid w:val="006F3D26"/>
    <w:rsid w:val="006F79C6"/>
    <w:rsid w:val="00703E80"/>
    <w:rsid w:val="0071319F"/>
    <w:rsid w:val="007161B5"/>
    <w:rsid w:val="00724A1B"/>
    <w:rsid w:val="00726B26"/>
    <w:rsid w:val="00726D77"/>
    <w:rsid w:val="00730442"/>
    <w:rsid w:val="00734ADE"/>
    <w:rsid w:val="00735392"/>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C6BFE"/>
    <w:rsid w:val="007D2181"/>
    <w:rsid w:val="007E1999"/>
    <w:rsid w:val="007F5256"/>
    <w:rsid w:val="00804CA5"/>
    <w:rsid w:val="00805F18"/>
    <w:rsid w:val="00817367"/>
    <w:rsid w:val="008312AC"/>
    <w:rsid w:val="0083714F"/>
    <w:rsid w:val="008372A9"/>
    <w:rsid w:val="00843CA4"/>
    <w:rsid w:val="00850D9A"/>
    <w:rsid w:val="00853601"/>
    <w:rsid w:val="00853A23"/>
    <w:rsid w:val="00854C08"/>
    <w:rsid w:val="008603DF"/>
    <w:rsid w:val="00860B72"/>
    <w:rsid w:val="0086734A"/>
    <w:rsid w:val="0086791F"/>
    <w:rsid w:val="008719F7"/>
    <w:rsid w:val="00880589"/>
    <w:rsid w:val="0088083C"/>
    <w:rsid w:val="008826FA"/>
    <w:rsid w:val="008831F0"/>
    <w:rsid w:val="00891E18"/>
    <w:rsid w:val="00895141"/>
    <w:rsid w:val="008A1364"/>
    <w:rsid w:val="008A22FF"/>
    <w:rsid w:val="008A6380"/>
    <w:rsid w:val="008A6792"/>
    <w:rsid w:val="008B2CB2"/>
    <w:rsid w:val="008B33D1"/>
    <w:rsid w:val="008B4287"/>
    <w:rsid w:val="008B55BC"/>
    <w:rsid w:val="008C1F3C"/>
    <w:rsid w:val="008C324A"/>
    <w:rsid w:val="008D114F"/>
    <w:rsid w:val="008D1D8A"/>
    <w:rsid w:val="008D248D"/>
    <w:rsid w:val="008D7520"/>
    <w:rsid w:val="008D7780"/>
    <w:rsid w:val="008E2DD1"/>
    <w:rsid w:val="008F32C8"/>
    <w:rsid w:val="009040F7"/>
    <w:rsid w:val="009044B5"/>
    <w:rsid w:val="00904C38"/>
    <w:rsid w:val="00904D8B"/>
    <w:rsid w:val="00905B3F"/>
    <w:rsid w:val="00910833"/>
    <w:rsid w:val="00911BAB"/>
    <w:rsid w:val="00912DE6"/>
    <w:rsid w:val="00917117"/>
    <w:rsid w:val="009179ED"/>
    <w:rsid w:val="0093350C"/>
    <w:rsid w:val="00934888"/>
    <w:rsid w:val="009372B0"/>
    <w:rsid w:val="00942649"/>
    <w:rsid w:val="0094564F"/>
    <w:rsid w:val="00945C37"/>
    <w:rsid w:val="009477F9"/>
    <w:rsid w:val="00951FB2"/>
    <w:rsid w:val="00952630"/>
    <w:rsid w:val="0095645C"/>
    <w:rsid w:val="009754B1"/>
    <w:rsid w:val="00977220"/>
    <w:rsid w:val="00983919"/>
    <w:rsid w:val="009856CE"/>
    <w:rsid w:val="00986245"/>
    <w:rsid w:val="009A1F1B"/>
    <w:rsid w:val="009C170E"/>
    <w:rsid w:val="009C5F28"/>
    <w:rsid w:val="009C6F30"/>
    <w:rsid w:val="009D2609"/>
    <w:rsid w:val="009D6012"/>
    <w:rsid w:val="009F25CE"/>
    <w:rsid w:val="009F435B"/>
    <w:rsid w:val="009F5685"/>
    <w:rsid w:val="009F6799"/>
    <w:rsid w:val="00A075EF"/>
    <w:rsid w:val="00A07FFE"/>
    <w:rsid w:val="00A1255D"/>
    <w:rsid w:val="00A142F6"/>
    <w:rsid w:val="00A14B2D"/>
    <w:rsid w:val="00A2479D"/>
    <w:rsid w:val="00A30BEC"/>
    <w:rsid w:val="00A3233B"/>
    <w:rsid w:val="00A3716D"/>
    <w:rsid w:val="00A43C02"/>
    <w:rsid w:val="00A463E2"/>
    <w:rsid w:val="00A516C7"/>
    <w:rsid w:val="00A5274E"/>
    <w:rsid w:val="00A530F4"/>
    <w:rsid w:val="00A55438"/>
    <w:rsid w:val="00A5587B"/>
    <w:rsid w:val="00A60CB2"/>
    <w:rsid w:val="00A627C8"/>
    <w:rsid w:val="00A82061"/>
    <w:rsid w:val="00A828BA"/>
    <w:rsid w:val="00A863C0"/>
    <w:rsid w:val="00A86EE6"/>
    <w:rsid w:val="00A902A3"/>
    <w:rsid w:val="00A922D9"/>
    <w:rsid w:val="00A93E3F"/>
    <w:rsid w:val="00AA0895"/>
    <w:rsid w:val="00AA0BF4"/>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3778"/>
    <w:rsid w:val="00B157D5"/>
    <w:rsid w:val="00B22FFC"/>
    <w:rsid w:val="00B27F42"/>
    <w:rsid w:val="00B33503"/>
    <w:rsid w:val="00B35FDB"/>
    <w:rsid w:val="00B360C6"/>
    <w:rsid w:val="00B40FA9"/>
    <w:rsid w:val="00B43C3D"/>
    <w:rsid w:val="00B44D21"/>
    <w:rsid w:val="00B55398"/>
    <w:rsid w:val="00B56711"/>
    <w:rsid w:val="00B646E5"/>
    <w:rsid w:val="00B657B0"/>
    <w:rsid w:val="00B67E2E"/>
    <w:rsid w:val="00B71339"/>
    <w:rsid w:val="00B760BE"/>
    <w:rsid w:val="00B8198B"/>
    <w:rsid w:val="00B831B4"/>
    <w:rsid w:val="00B933E4"/>
    <w:rsid w:val="00B95E16"/>
    <w:rsid w:val="00B968A7"/>
    <w:rsid w:val="00B96C5D"/>
    <w:rsid w:val="00B972C6"/>
    <w:rsid w:val="00BB68C7"/>
    <w:rsid w:val="00BC017D"/>
    <w:rsid w:val="00BD5304"/>
    <w:rsid w:val="00BF0313"/>
    <w:rsid w:val="00BF1804"/>
    <w:rsid w:val="00BF3884"/>
    <w:rsid w:val="00BF6F21"/>
    <w:rsid w:val="00C045AE"/>
    <w:rsid w:val="00C20EE9"/>
    <w:rsid w:val="00C214C3"/>
    <w:rsid w:val="00C224D4"/>
    <w:rsid w:val="00C226BE"/>
    <w:rsid w:val="00C33DF4"/>
    <w:rsid w:val="00C36B45"/>
    <w:rsid w:val="00C41164"/>
    <w:rsid w:val="00C45C8B"/>
    <w:rsid w:val="00C47B21"/>
    <w:rsid w:val="00C51D13"/>
    <w:rsid w:val="00C5336D"/>
    <w:rsid w:val="00C631F8"/>
    <w:rsid w:val="00C645D2"/>
    <w:rsid w:val="00C650DB"/>
    <w:rsid w:val="00C7284F"/>
    <w:rsid w:val="00C72FFB"/>
    <w:rsid w:val="00C7752B"/>
    <w:rsid w:val="00C81797"/>
    <w:rsid w:val="00C83190"/>
    <w:rsid w:val="00C83441"/>
    <w:rsid w:val="00C83DAE"/>
    <w:rsid w:val="00C8717B"/>
    <w:rsid w:val="00C87528"/>
    <w:rsid w:val="00C87798"/>
    <w:rsid w:val="00C87F0D"/>
    <w:rsid w:val="00C91B9D"/>
    <w:rsid w:val="00C92184"/>
    <w:rsid w:val="00C95164"/>
    <w:rsid w:val="00CA5E9E"/>
    <w:rsid w:val="00CA7DD4"/>
    <w:rsid w:val="00CB15B4"/>
    <w:rsid w:val="00CB3BA9"/>
    <w:rsid w:val="00CB431C"/>
    <w:rsid w:val="00CB45DA"/>
    <w:rsid w:val="00CC2266"/>
    <w:rsid w:val="00CE2BDB"/>
    <w:rsid w:val="00CF216F"/>
    <w:rsid w:val="00CF6AC7"/>
    <w:rsid w:val="00CF7866"/>
    <w:rsid w:val="00D02D17"/>
    <w:rsid w:val="00D10763"/>
    <w:rsid w:val="00D15851"/>
    <w:rsid w:val="00D179E8"/>
    <w:rsid w:val="00D20635"/>
    <w:rsid w:val="00D21DCD"/>
    <w:rsid w:val="00D2235F"/>
    <w:rsid w:val="00D229E2"/>
    <w:rsid w:val="00D435F8"/>
    <w:rsid w:val="00D43E78"/>
    <w:rsid w:val="00D51BF1"/>
    <w:rsid w:val="00D56231"/>
    <w:rsid w:val="00D57990"/>
    <w:rsid w:val="00D62E53"/>
    <w:rsid w:val="00D75344"/>
    <w:rsid w:val="00D7684B"/>
    <w:rsid w:val="00D82C04"/>
    <w:rsid w:val="00D83B1B"/>
    <w:rsid w:val="00D8684F"/>
    <w:rsid w:val="00D93FBC"/>
    <w:rsid w:val="00D97A23"/>
    <w:rsid w:val="00DA0B87"/>
    <w:rsid w:val="00DA6C63"/>
    <w:rsid w:val="00DA7C22"/>
    <w:rsid w:val="00DB1459"/>
    <w:rsid w:val="00DB34DD"/>
    <w:rsid w:val="00DB6C36"/>
    <w:rsid w:val="00DB7D9A"/>
    <w:rsid w:val="00DC3F89"/>
    <w:rsid w:val="00DD0218"/>
    <w:rsid w:val="00DD02D3"/>
    <w:rsid w:val="00DE0474"/>
    <w:rsid w:val="00DE1C69"/>
    <w:rsid w:val="00DE41C0"/>
    <w:rsid w:val="00DF36CA"/>
    <w:rsid w:val="00E07329"/>
    <w:rsid w:val="00E13273"/>
    <w:rsid w:val="00E142B8"/>
    <w:rsid w:val="00E15BC5"/>
    <w:rsid w:val="00E166A6"/>
    <w:rsid w:val="00E225FC"/>
    <w:rsid w:val="00E30B96"/>
    <w:rsid w:val="00E344EF"/>
    <w:rsid w:val="00E410D6"/>
    <w:rsid w:val="00E411F4"/>
    <w:rsid w:val="00E42262"/>
    <w:rsid w:val="00E46D3B"/>
    <w:rsid w:val="00E46D9A"/>
    <w:rsid w:val="00E52853"/>
    <w:rsid w:val="00E5305F"/>
    <w:rsid w:val="00E559FD"/>
    <w:rsid w:val="00E5751E"/>
    <w:rsid w:val="00E62B14"/>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5CB"/>
    <w:rsid w:val="00ED6B57"/>
    <w:rsid w:val="00EE01DF"/>
    <w:rsid w:val="00EE5FAC"/>
    <w:rsid w:val="00EF1C5B"/>
    <w:rsid w:val="00EF2995"/>
    <w:rsid w:val="00EF5801"/>
    <w:rsid w:val="00EF6825"/>
    <w:rsid w:val="00F00491"/>
    <w:rsid w:val="00F01AE0"/>
    <w:rsid w:val="00F0203C"/>
    <w:rsid w:val="00F0617F"/>
    <w:rsid w:val="00F061B8"/>
    <w:rsid w:val="00F07ACD"/>
    <w:rsid w:val="00F140DA"/>
    <w:rsid w:val="00F14246"/>
    <w:rsid w:val="00F20CF7"/>
    <w:rsid w:val="00F30A4F"/>
    <w:rsid w:val="00F323B1"/>
    <w:rsid w:val="00F32EE6"/>
    <w:rsid w:val="00F35EF2"/>
    <w:rsid w:val="00F370BE"/>
    <w:rsid w:val="00F41A0B"/>
    <w:rsid w:val="00F41CE0"/>
    <w:rsid w:val="00F501C4"/>
    <w:rsid w:val="00F52812"/>
    <w:rsid w:val="00F52E44"/>
    <w:rsid w:val="00F53E12"/>
    <w:rsid w:val="00F554C5"/>
    <w:rsid w:val="00F555A5"/>
    <w:rsid w:val="00F55B90"/>
    <w:rsid w:val="00F70063"/>
    <w:rsid w:val="00F71282"/>
    <w:rsid w:val="00F715DD"/>
    <w:rsid w:val="00F74AE3"/>
    <w:rsid w:val="00F75DBE"/>
    <w:rsid w:val="00F80A5B"/>
    <w:rsid w:val="00F83376"/>
    <w:rsid w:val="00F84EB1"/>
    <w:rsid w:val="00F86B93"/>
    <w:rsid w:val="00F947C4"/>
    <w:rsid w:val="00F961E8"/>
    <w:rsid w:val="00F96284"/>
    <w:rsid w:val="00F96D2E"/>
    <w:rsid w:val="00F97E99"/>
    <w:rsid w:val="00FA08D9"/>
    <w:rsid w:val="00FA1294"/>
    <w:rsid w:val="00FB0086"/>
    <w:rsid w:val="00FB13EC"/>
    <w:rsid w:val="00FB2715"/>
    <w:rsid w:val="00FB77D0"/>
    <w:rsid w:val="00FC3E43"/>
    <w:rsid w:val="00FD1B02"/>
    <w:rsid w:val="00FD5699"/>
    <w:rsid w:val="00FD6D72"/>
    <w:rsid w:val="00FD7984"/>
    <w:rsid w:val="00FE2C57"/>
    <w:rsid w:val="00FE3569"/>
    <w:rsid w:val="00FE7F48"/>
    <w:rsid w:val="00FF25A8"/>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before="240"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qFormat/>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eop">
    <w:name w:val="eop"/>
    <w:basedOn w:val="DefaultParagraphFont"/>
    <w:rsid w:val="00B968A7"/>
  </w:style>
  <w:style w:type="character" w:customStyle="1" w:styleId="normaltextrun">
    <w:name w:val="normaltextrun"/>
    <w:basedOn w:val="DefaultParagraphFont"/>
    <w:rsid w:val="00B96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Calvary St Judes</Home>
    <Signed xmlns="a8338b6e-77a6-4851-82b6-98166143ffdd" xsi:nil="true"/>
    <Uploaded xmlns="a8338b6e-77a6-4851-82b6-98166143ffdd">true</Uploaded>
    <Management_x0020_Company xmlns="a8338b6e-77a6-4851-82b6-98166143ffdd" xsi:nil="true"/>
    <Doc_x0020_Date xmlns="a8338b6e-77a6-4851-82b6-98166143ffdd">2022-05-16T03:07:46+00:00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F99D338C-7CF4-DC11-AD41-005056922186</Home_x0020_ID>
    <State xmlns="a8338b6e-77a6-4851-82b6-98166143ffdd" xsi:nil="true"/>
    <Doc_x0020_Sent_Received_x0020_Date xmlns="a8338b6e-77a6-4851-82b6-98166143ffdd">2022-05-16T00:00:00+00:00</Doc_x0020_Sent_Received_x0020_Date>
    <Activity_x0020_ID xmlns="a8338b6e-77a6-4851-82b6-98166143ffdd">41877AA4-4917-EB11-9DF1-005056922186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http://purl.org/dc/elements/1.1/"/>
    <ds:schemaRef ds:uri="http://schemas.microsoft.com/office/2006/documentManagement/types"/>
    <ds:schemaRef ds:uri="a8338b6e-77a6-4851-82b6-98166143ffdd"/>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A10E3D8-8BBB-420F-AE64-5196899EE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7BC9C00-8492-4E9D-80F4-B9DFE9F43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7457</Words>
  <Characters>42510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2022-08-23T00:09:00Z</dcterms:created>
  <dcterms:modified xsi:type="dcterms:W3CDTF">2022-08-23T00:10:00Z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