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4B3F2" w14:textId="77777777" w:rsidR="000A7ACC" w:rsidRPr="002C3EBF" w:rsidRDefault="000A7ACC" w:rsidP="00E625D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853326F" wp14:editId="6AC29E8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D82BCC" w14:textId="77777777" w:rsidR="000A7ACC" w:rsidRDefault="000A7ACC" w:rsidP="000A7AC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1505A1" w14:textId="77777777" w:rsidR="000A7ACC" w:rsidRDefault="000A7ACC" w:rsidP="000A7AC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85C722" w14:textId="77777777" w:rsidR="000A7ACC" w:rsidRPr="002C3EBF" w:rsidRDefault="000A7ACC" w:rsidP="000A7AC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7ACC" w:rsidRPr="00996FAF" w14:paraId="542E48E3" w14:textId="77777777" w:rsidTr="007A3707">
        <w:tc>
          <w:tcPr>
            <w:cnfStyle w:val="001000000000" w:firstRow="0" w:lastRow="0" w:firstColumn="1" w:lastColumn="0" w:oddVBand="0" w:evenVBand="0" w:oddHBand="0" w:evenHBand="0" w:firstRowFirstColumn="0" w:firstRowLastColumn="0" w:lastRowFirstColumn="0" w:lastRowLastColumn="0"/>
            <w:tcW w:w="3227" w:type="dxa"/>
          </w:tcPr>
          <w:p w14:paraId="16352E6F" w14:textId="77777777" w:rsidR="000A7ACC" w:rsidRPr="00996FAF" w:rsidRDefault="000A7ACC" w:rsidP="007A370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430BF4" w14:textId="77777777" w:rsidR="000A7ACC" w:rsidRPr="00996FAF" w:rsidRDefault="000A7ACC"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Holy Spirit Aged Care</w:t>
            </w:r>
          </w:p>
        </w:tc>
      </w:tr>
      <w:tr w:rsidR="000A7ACC" w:rsidRPr="00996FAF" w14:paraId="57321ACC" w14:textId="77777777" w:rsidTr="007A3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EFD9E" w14:textId="77777777" w:rsidR="000A7ACC" w:rsidRPr="00996FAF" w:rsidRDefault="000A7ACC" w:rsidP="007A370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443F02" w14:textId="77777777" w:rsidR="000A7ACC" w:rsidRPr="00996FAF" w:rsidRDefault="000A7ACC"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 Neptune Street</w:t>
            </w:r>
            <w:r w:rsidRPr="00602258">
              <w:rPr>
                <w:rFonts w:ascii="Arial" w:hAnsi="Arial" w:cs="Arial"/>
                <w:color w:val="auto"/>
              </w:rPr>
              <w:t xml:space="preserve"> </w:t>
            </w:r>
            <w:r>
              <w:rPr>
                <w:rFonts w:ascii="Arial" w:hAnsi="Arial" w:cs="Arial"/>
                <w:color w:val="auto"/>
              </w:rPr>
              <w:t>REVESBY</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2212</w:t>
            </w:r>
          </w:p>
        </w:tc>
      </w:tr>
      <w:tr w:rsidR="000A7ACC" w:rsidRPr="00996FAF" w14:paraId="46B3C212" w14:textId="77777777" w:rsidTr="007A37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AF39A" w14:textId="77777777" w:rsidR="000A7ACC" w:rsidRPr="00996FAF" w:rsidRDefault="000A7ACC" w:rsidP="007A370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A03F93" w14:textId="77777777" w:rsidR="000A7ACC" w:rsidRPr="00996FAF" w:rsidRDefault="000A7ACC"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0143</w:t>
            </w:r>
          </w:p>
        </w:tc>
      </w:tr>
      <w:tr w:rsidR="000A7ACC" w:rsidRPr="00996FAF" w14:paraId="70756AEE" w14:textId="77777777" w:rsidTr="007A3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28F3F1" w14:textId="77777777" w:rsidR="000A7ACC" w:rsidRPr="00996FAF" w:rsidRDefault="000A7ACC" w:rsidP="007A370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32368BA" w14:textId="77777777" w:rsidR="000A7ACC" w:rsidRPr="00996FAF" w:rsidRDefault="000A7ACC"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0A7ACC" w:rsidRPr="00996FAF" w14:paraId="0DB58D91" w14:textId="77777777" w:rsidTr="007A37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94119D" w14:textId="77777777" w:rsidR="000A7ACC" w:rsidRPr="00996FAF" w:rsidRDefault="000A7ACC" w:rsidP="007A370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749644" w14:textId="77777777" w:rsidR="000A7ACC" w:rsidRPr="00996FAF" w:rsidRDefault="000A7ACC"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A7ACC" w:rsidRPr="00996FAF" w14:paraId="58EF7BE6" w14:textId="77777777" w:rsidTr="007A37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4A582" w14:textId="77777777" w:rsidR="000A7ACC" w:rsidRPr="00996FAF" w:rsidRDefault="000A7ACC" w:rsidP="007A370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4E17B0" w14:textId="77777777" w:rsidR="000A7ACC" w:rsidRPr="00996FAF" w:rsidRDefault="000A7ACC"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May 2023 to 11 May 2023</w:t>
            </w:r>
          </w:p>
        </w:tc>
      </w:tr>
      <w:tr w:rsidR="000A7ACC" w:rsidRPr="00996FAF" w14:paraId="6C23983E" w14:textId="77777777" w:rsidTr="007A370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7112E6" w14:textId="77777777" w:rsidR="000A7ACC" w:rsidRPr="00996FAF" w:rsidRDefault="000A7ACC" w:rsidP="007A370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EEF46B" w14:textId="77777777" w:rsidR="000A7ACC" w:rsidRPr="00996FAF" w:rsidRDefault="000A7ACC"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7816">
              <w:rPr>
                <w:rFonts w:ascii="Arial" w:hAnsi="Arial" w:cs="Arial"/>
                <w:color w:val="auto"/>
              </w:rPr>
              <w:t>14 June 2023</w:t>
            </w:r>
          </w:p>
        </w:tc>
      </w:tr>
    </w:tbl>
    <w:bookmarkEnd w:id="0"/>
    <w:p w14:paraId="2C94679A" w14:textId="65AEB76D" w:rsidR="000A7ACC" w:rsidRPr="00996FAF" w:rsidRDefault="000A7ACC" w:rsidP="000A7AC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625D6">
        <w:rPr>
          <w:rFonts w:ascii="Arial" w:hAnsi="Arial" w:cs="Arial"/>
        </w:rPr>
        <w:t xml:space="preserve"> </w:t>
      </w:r>
      <w:r w:rsidRPr="00996FAF">
        <w:rPr>
          <w:rFonts w:ascii="Arial" w:hAnsi="Arial" w:cs="Arial"/>
        </w:rPr>
        <w:t>2018.</w:t>
      </w:r>
      <w:r w:rsidRPr="00996FAF">
        <w:rPr>
          <w:rFonts w:ascii="Arial" w:hAnsi="Arial" w:cs="Arial"/>
        </w:rPr>
        <w:br w:type="page"/>
      </w:r>
    </w:p>
    <w:p w14:paraId="54575A22" w14:textId="77777777" w:rsidR="000A7ACC" w:rsidRPr="00996FAF" w:rsidRDefault="000A7ACC" w:rsidP="000A7AC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629A65D" w14:textId="7ABFC58F" w:rsidR="000A7ACC" w:rsidRPr="00422BC5" w:rsidRDefault="000A7ACC" w:rsidP="000A7ACC">
      <w:pPr>
        <w:pStyle w:val="NormalArial"/>
        <w:spacing w:line="276" w:lineRule="auto"/>
        <w:rPr>
          <w:color w:val="auto"/>
        </w:rPr>
      </w:pPr>
      <w:r w:rsidRPr="00422BC5">
        <w:rPr>
          <w:color w:val="auto"/>
        </w:rPr>
        <w:t>This performance report for Catholic Healthcare Holy Spirit Aged Care (</w:t>
      </w:r>
      <w:r w:rsidRPr="00422BC5">
        <w:rPr>
          <w:b/>
          <w:color w:val="auto"/>
        </w:rPr>
        <w:t>the service</w:t>
      </w:r>
      <w:r w:rsidRPr="00422BC5">
        <w:rPr>
          <w:color w:val="auto"/>
        </w:rPr>
        <w:t xml:space="preserve">) has been prepared by </w:t>
      </w:r>
      <w:proofErr w:type="spellStart"/>
      <w:proofErr w:type="gramStart"/>
      <w:r w:rsidRPr="00422BC5">
        <w:rPr>
          <w:color w:val="auto"/>
        </w:rPr>
        <w:t>G.Hope</w:t>
      </w:r>
      <w:proofErr w:type="spellEnd"/>
      <w:proofErr w:type="gramEnd"/>
      <w:r w:rsidRPr="00422BC5">
        <w:rPr>
          <w:color w:val="auto"/>
        </w:rPr>
        <w:t>-Simpson, delegate of the Aged Care Quality and Safety Commissioner (Commissioner)</w:t>
      </w:r>
      <w:r w:rsidRPr="00422BC5">
        <w:rPr>
          <w:rStyle w:val="FootnoteReference"/>
          <w:color w:val="auto"/>
        </w:rPr>
        <w:footnoteReference w:id="1"/>
      </w:r>
      <w:r w:rsidRPr="00422BC5">
        <w:rPr>
          <w:color w:val="auto"/>
        </w:rPr>
        <w:t>.</w:t>
      </w:r>
    </w:p>
    <w:p w14:paraId="76E019B8" w14:textId="77777777" w:rsidR="000A7ACC" w:rsidRPr="00422BC5" w:rsidRDefault="000A7ACC" w:rsidP="000A7ACC">
      <w:pPr>
        <w:pStyle w:val="NormalArial"/>
        <w:spacing w:line="276" w:lineRule="auto"/>
        <w:rPr>
          <w:color w:val="auto"/>
        </w:rPr>
      </w:pPr>
      <w:r w:rsidRPr="00422BC5">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47A32E" w14:textId="77777777" w:rsidR="000A7ACC" w:rsidRPr="00422BC5" w:rsidRDefault="000A7ACC" w:rsidP="000A7ACC">
      <w:pPr>
        <w:pStyle w:val="NormalArial"/>
        <w:spacing w:line="276" w:lineRule="auto"/>
        <w:rPr>
          <w:color w:val="auto"/>
        </w:rPr>
      </w:pPr>
      <w:r w:rsidRPr="00422BC5">
        <w:rPr>
          <w:color w:val="auto"/>
        </w:rPr>
        <w:t>The report also specifies any areas in which improvements must be made to ensure the Quality Standards are complied with.</w:t>
      </w:r>
    </w:p>
    <w:p w14:paraId="6D4BCE96" w14:textId="77777777" w:rsidR="000A7ACC" w:rsidRPr="00996FAF" w:rsidRDefault="000A7ACC" w:rsidP="000A7ACC">
      <w:pPr>
        <w:pStyle w:val="Heading1"/>
        <w:spacing w:before="240" w:after="240" w:line="22" w:lineRule="atLeast"/>
        <w:rPr>
          <w:rFonts w:ascii="Arial" w:hAnsi="Arial" w:cs="Arial"/>
        </w:rPr>
      </w:pPr>
      <w:r w:rsidRPr="00996FAF">
        <w:rPr>
          <w:rFonts w:ascii="Arial" w:hAnsi="Arial" w:cs="Arial"/>
        </w:rPr>
        <w:t>Material relied on</w:t>
      </w:r>
    </w:p>
    <w:p w14:paraId="10413726" w14:textId="77777777" w:rsidR="000A7ACC" w:rsidRPr="00996FAF" w:rsidRDefault="000A7ACC" w:rsidP="000A7ACC">
      <w:pPr>
        <w:pStyle w:val="NormalArial"/>
      </w:pPr>
      <w:r w:rsidRPr="00996FAF">
        <w:t>The following information has been considered in preparing the performance report:</w:t>
      </w:r>
    </w:p>
    <w:p w14:paraId="30ED5A96" w14:textId="77777777" w:rsidR="000A7ACC" w:rsidRDefault="000A7ACC" w:rsidP="000A7ACC">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1CB905A9" w14:textId="69451A0E" w:rsidR="000A7ACC" w:rsidRDefault="000A7ACC" w:rsidP="000A7ACC">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the Approved Provider’s response to the Site Audit Report on 2</w:t>
      </w:r>
      <w:r w:rsidR="000F0E3C">
        <w:rPr>
          <w:rFonts w:ascii="Arial" w:hAnsi="Arial" w:cs="Arial"/>
          <w:color w:val="auto"/>
        </w:rPr>
        <w:t>2</w:t>
      </w:r>
      <w:r>
        <w:rPr>
          <w:rFonts w:ascii="Arial" w:hAnsi="Arial" w:cs="Arial"/>
          <w:color w:val="auto"/>
        </w:rPr>
        <w:t xml:space="preserve"> May 2023 accepting the findings.</w:t>
      </w:r>
    </w:p>
    <w:p w14:paraId="011ADDB8" w14:textId="2A0AED8C" w:rsidR="000A7ACC" w:rsidRPr="00C51006" w:rsidRDefault="000A7ACC" w:rsidP="000A7ACC">
      <w:pPr>
        <w:pStyle w:val="ListParagraph"/>
        <w:numPr>
          <w:ilvl w:val="0"/>
          <w:numId w:val="2"/>
        </w:numPr>
        <w:spacing w:line="22" w:lineRule="atLeast"/>
        <w:ind w:left="714" w:hanging="357"/>
        <w:contextualSpacing w:val="0"/>
        <w:rPr>
          <w:rFonts w:ascii="Arial" w:hAnsi="Arial" w:cs="Arial"/>
        </w:rPr>
      </w:pPr>
      <w:r w:rsidRPr="00C51006">
        <w:rPr>
          <w:rFonts w:ascii="Arial" w:hAnsi="Arial" w:cs="Arial"/>
          <w:color w:val="auto"/>
        </w:rPr>
        <w:t xml:space="preserve">other information and intelligence held by the Commission in relation to </w:t>
      </w:r>
      <w:r>
        <w:rPr>
          <w:rFonts w:ascii="Arial" w:hAnsi="Arial" w:cs="Arial"/>
          <w:color w:val="auto"/>
        </w:rPr>
        <w:t>the service.</w:t>
      </w:r>
      <w:r w:rsidRPr="00C51006">
        <w:rPr>
          <w:rFonts w:ascii="Arial" w:hAnsi="Arial" w:cs="Arial"/>
        </w:rPr>
        <w:br w:type="page"/>
      </w:r>
    </w:p>
    <w:p w14:paraId="7EB88D98" w14:textId="77777777" w:rsidR="000A7ACC" w:rsidRPr="00996FAF" w:rsidRDefault="000A7ACC" w:rsidP="000A7AC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7ACC" w:rsidRPr="00996FAF" w14:paraId="2E386F7E" w14:textId="77777777" w:rsidTr="007A37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1CF171" w14:textId="77777777" w:rsidR="000A7ACC" w:rsidRPr="00996FAF" w:rsidRDefault="000A7ACC" w:rsidP="007A370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672663" w14:textId="77777777" w:rsidR="000A7ACC" w:rsidRPr="00996FAF" w:rsidRDefault="00575D40" w:rsidP="007A37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B3B32951BFE4533AFD4116F8A72F9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rPr>
                  <w:t>Compliant</w:t>
                </w:r>
              </w:sdtContent>
            </w:sdt>
          </w:p>
        </w:tc>
      </w:tr>
      <w:tr w:rsidR="000A7ACC" w:rsidRPr="00996FAF" w14:paraId="426AC9E5" w14:textId="77777777" w:rsidTr="007A37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A1235" w14:textId="77777777" w:rsidR="000A7ACC" w:rsidRPr="00996FAF" w:rsidRDefault="000A7ACC" w:rsidP="007A370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39687F" w14:textId="77777777" w:rsidR="000A7ACC" w:rsidRPr="00996FAF" w:rsidRDefault="00575D40"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8D3D6AAB9394B7CADE04DEAFC7D86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BA10E1">
              <w:rPr>
                <w:rFonts w:ascii="Arial" w:hAnsi="Arial" w:cs="Arial"/>
                <w:b/>
              </w:rPr>
              <w:t xml:space="preserve"> </w:t>
            </w:r>
          </w:p>
        </w:tc>
      </w:tr>
      <w:tr w:rsidR="000A7ACC" w:rsidRPr="00996FAF" w14:paraId="335FBDC1" w14:textId="77777777" w:rsidTr="007A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0367A"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C6A974" w14:textId="77777777" w:rsidR="000A7ACC" w:rsidRPr="00996FAF" w:rsidRDefault="00575D40"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5B86E85727A409DA7EAE4D022EAF6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r w:rsidR="000A7ACC" w:rsidRPr="00996FAF" w14:paraId="606F3067" w14:textId="77777777" w:rsidTr="007A37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FF5D44"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A9F6D6" w14:textId="77777777" w:rsidR="000A7ACC" w:rsidRPr="00996FAF" w:rsidRDefault="00575D40"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66E91B283794044BCD326EAB4F1439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r w:rsidR="000A7ACC" w:rsidRPr="00996FAF" w14:paraId="777BCF61" w14:textId="77777777" w:rsidTr="007A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A0D642"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485899" w14:textId="77777777" w:rsidR="000A7ACC" w:rsidRPr="00996FAF" w:rsidRDefault="00575D40"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B836F72BC344F14ADA10E0B4B835B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r w:rsidR="000A7ACC" w:rsidRPr="00996FAF" w14:paraId="6DA9F3C4" w14:textId="77777777" w:rsidTr="007A37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FA85C"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7AAF75" w14:textId="77777777" w:rsidR="000A7ACC" w:rsidRPr="00996FAF" w:rsidRDefault="00575D40"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AE78052BC6840FB84DF8828479B8B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r w:rsidR="000A7ACC" w:rsidRPr="00996FAF" w14:paraId="547411EE" w14:textId="77777777" w:rsidTr="007A37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F9A55C"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497757" w14:textId="77777777" w:rsidR="000A7ACC" w:rsidRPr="00996FAF" w:rsidRDefault="00575D40" w:rsidP="007A37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981787537A64644B38E63BF1FFE9A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r w:rsidR="000A7ACC" w:rsidRPr="00996FAF" w14:paraId="7D6891F6" w14:textId="77777777" w:rsidTr="007A37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0C2B0" w14:textId="77777777" w:rsidR="000A7ACC" w:rsidRPr="00996FAF" w:rsidRDefault="000A7ACC" w:rsidP="007A370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998AA4" w14:textId="77777777" w:rsidR="000A7ACC" w:rsidRPr="00996FAF" w:rsidRDefault="00575D40" w:rsidP="007A37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E524BD54ECC47D1B1C5F98EE14FBE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7ACC">
                  <w:rPr>
                    <w:rFonts w:ascii="Arial" w:hAnsi="Arial" w:cs="Arial"/>
                    <w:b/>
                  </w:rPr>
                  <w:t>Compliant</w:t>
                </w:r>
              </w:sdtContent>
            </w:sdt>
            <w:r w:rsidR="000A7ACC" w:rsidRPr="00996FAF" w:rsidDel="00D03094">
              <w:rPr>
                <w:rFonts w:ascii="Arial" w:hAnsi="Arial" w:cs="Arial"/>
                <w:b/>
              </w:rPr>
              <w:t xml:space="preserve"> </w:t>
            </w:r>
          </w:p>
        </w:tc>
      </w:tr>
    </w:tbl>
    <w:p w14:paraId="2FB48926" w14:textId="77777777" w:rsidR="000A7ACC" w:rsidRPr="00996FAF" w:rsidRDefault="000A7ACC" w:rsidP="000A7AC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FE372B" w14:textId="77777777" w:rsidR="000A7ACC" w:rsidRPr="00996FAF" w:rsidRDefault="000A7ACC" w:rsidP="000A7ACC">
      <w:pPr>
        <w:pStyle w:val="Heading1"/>
        <w:spacing w:before="0" w:after="240" w:line="22" w:lineRule="atLeast"/>
        <w:rPr>
          <w:rFonts w:ascii="Arial" w:hAnsi="Arial" w:cs="Arial"/>
        </w:rPr>
      </w:pPr>
      <w:r w:rsidRPr="00996FAF">
        <w:rPr>
          <w:rFonts w:ascii="Arial" w:hAnsi="Arial" w:cs="Arial"/>
        </w:rPr>
        <w:t>Areas for improvement</w:t>
      </w:r>
    </w:p>
    <w:p w14:paraId="22974796" w14:textId="5D4C7930" w:rsidR="000A7ACC" w:rsidRPr="00996FAF" w:rsidRDefault="000A7ACC" w:rsidP="000A7ACC">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0A20C9A" w14:textId="77777777" w:rsidR="000A7ACC" w:rsidRPr="00996FAF" w:rsidRDefault="000A7ACC" w:rsidP="000A7ACC">
      <w:pPr>
        <w:pStyle w:val="NormalArial"/>
      </w:pPr>
      <w:r w:rsidRPr="00996FAF">
        <w:br w:type="page"/>
      </w:r>
    </w:p>
    <w:p w14:paraId="03CA31E3"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A7ACC" w:rsidRPr="00996FAF" w14:paraId="1358C3FF"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EE87EF1" w14:textId="77777777" w:rsidR="000A7ACC" w:rsidRPr="00550022" w:rsidRDefault="000A7ACC" w:rsidP="007A370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85AED92"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3086762A"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63CBD4" w14:textId="77777777" w:rsidR="000A7ACC" w:rsidRPr="00996FAF" w:rsidRDefault="000A7ACC" w:rsidP="007A370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28F54B7"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FB1BC03"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905B1FF4502465E9FA2447C9158EBB6"/>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r w:rsidR="000A7ACC" w:rsidRPr="00996FAF" w14:paraId="46F88FCA"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FF024"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E5C687A"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A20CA2B"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C50BA75B0064C368EFEF505470A553C"/>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4B1DF3B2"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10CC0"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B430FD2" w14:textId="24E6847A"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6C2BE9B" w14:textId="77777777" w:rsidR="000A7ACC" w:rsidRPr="00996FAF" w:rsidRDefault="000A7ACC" w:rsidP="007A37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173FE9" w14:textId="77777777" w:rsidR="000A7ACC" w:rsidRPr="00996FAF" w:rsidRDefault="000A7ACC" w:rsidP="007A37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EFBB44D" w14:textId="3A750A06" w:rsidR="000A7ACC" w:rsidRPr="00996FAF" w:rsidRDefault="000A7ACC" w:rsidP="007A370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69409B9A" w14:textId="77777777" w:rsidR="000A7ACC" w:rsidRPr="00996FAF" w:rsidRDefault="000A7ACC" w:rsidP="007A370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E9E5489"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174478B92D4C7FA029FB7A81C324E5"/>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7E0900A1"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ACB1B"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9EEA3AD"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309E7A9" w14:textId="77777777" w:rsidR="000A7ACC" w:rsidRPr="00996FAF" w:rsidRDefault="00575D40" w:rsidP="007A37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B34E91637064672817709FC7EB5A9DE"/>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3A5EA457"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A1035"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1FC9481" w14:textId="77777777" w:rsidR="000A7ACC" w:rsidRPr="00996FAF" w:rsidRDefault="000A7ACC" w:rsidP="007A370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1D9C4C6"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F5D0C1225B64A1AB6E251AE4E05ED09"/>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0FD7A000"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37139"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9AB8CD2"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5462A75"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54E288B5FDC4D94B5841908DE0B841C"/>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bl>
    <w:p w14:paraId="5E21DD24" w14:textId="77777777" w:rsidR="000A7ACC" w:rsidRDefault="000A7ACC" w:rsidP="00E625D6">
      <w:pPr>
        <w:pStyle w:val="Heading20"/>
        <w:spacing w:before="240"/>
      </w:pPr>
      <w:r w:rsidRPr="00996FAF">
        <w:t>Findings</w:t>
      </w:r>
    </w:p>
    <w:p w14:paraId="542D904F" w14:textId="77777777" w:rsidR="000A7ACC" w:rsidRPr="00C077F0" w:rsidRDefault="000A7ACC" w:rsidP="000A7ACC">
      <w:pPr>
        <w:pStyle w:val="NormalArial"/>
        <w:spacing w:line="276" w:lineRule="auto"/>
        <w:rPr>
          <w:color w:val="auto"/>
        </w:rPr>
      </w:pPr>
      <w:r w:rsidRPr="00C077F0">
        <w:rPr>
          <w:color w:val="auto"/>
        </w:rPr>
        <w:t xml:space="preserve">Consumers and representatives felt accepted and valued whatever their needs, ability, gender, religion, spirituality, ethnicity, or background. </w:t>
      </w:r>
      <w:r w:rsidRPr="00C077F0">
        <w:rPr>
          <w:rFonts w:eastAsia="Calibri"/>
          <w:color w:val="auto"/>
        </w:rPr>
        <w:t xml:space="preserve">Staff spoke about consumers in a respectful manner and </w:t>
      </w:r>
      <w:r w:rsidRPr="00C077F0">
        <w:rPr>
          <w:color w:val="auto"/>
        </w:rPr>
        <w:t xml:space="preserve">recognised consumers’ rights to make decisions. Service documents informed consumers about their rights, including their right to have their dignity maintained, be treated with respect, and </w:t>
      </w:r>
      <w:r>
        <w:rPr>
          <w:color w:val="auto"/>
        </w:rPr>
        <w:t>have their</w:t>
      </w:r>
      <w:r w:rsidRPr="00C077F0">
        <w:rPr>
          <w:color w:val="auto"/>
        </w:rPr>
        <w:t xml:space="preserve"> identit</w:t>
      </w:r>
      <w:r>
        <w:rPr>
          <w:color w:val="auto"/>
        </w:rPr>
        <w:t>ies</w:t>
      </w:r>
      <w:r w:rsidRPr="00C077F0">
        <w:rPr>
          <w:color w:val="auto"/>
        </w:rPr>
        <w:t>, culture and diversity</w:t>
      </w:r>
      <w:r>
        <w:rPr>
          <w:color w:val="auto"/>
        </w:rPr>
        <w:t xml:space="preserve"> valued</w:t>
      </w:r>
      <w:r w:rsidRPr="00C077F0">
        <w:rPr>
          <w:color w:val="auto"/>
        </w:rPr>
        <w:t>.</w:t>
      </w:r>
    </w:p>
    <w:p w14:paraId="7306058E" w14:textId="370E4985" w:rsidR="000A7ACC" w:rsidRPr="00C077F0" w:rsidRDefault="000A7ACC" w:rsidP="000A7ACC">
      <w:pPr>
        <w:spacing w:line="276" w:lineRule="auto"/>
        <w:rPr>
          <w:rFonts w:ascii="Arial" w:hAnsi="Arial" w:cs="Arial"/>
          <w:color w:val="auto"/>
        </w:rPr>
      </w:pPr>
      <w:r w:rsidRPr="00C077F0">
        <w:rPr>
          <w:rFonts w:ascii="Arial" w:hAnsi="Arial" w:cs="Arial"/>
          <w:color w:val="auto"/>
        </w:rPr>
        <w:t xml:space="preserve">Staff described how a consumer’s culture influenced the delivery of care and services such as, </w:t>
      </w:r>
      <w:r w:rsidRPr="00C077F0">
        <w:rPr>
          <w:rFonts w:ascii="Arial" w:eastAsia="Arial" w:hAnsi="Arial" w:cs="Arial"/>
          <w:color w:val="auto"/>
        </w:rPr>
        <w:t xml:space="preserve">respecting a consumer’s choice to speak in their </w:t>
      </w:r>
      <w:r>
        <w:rPr>
          <w:rFonts w:ascii="Arial" w:eastAsia="Arial" w:hAnsi="Arial" w:cs="Arial"/>
          <w:color w:val="auto"/>
        </w:rPr>
        <w:t>own</w:t>
      </w:r>
      <w:r w:rsidRPr="00C077F0">
        <w:rPr>
          <w:rFonts w:ascii="Arial" w:eastAsia="Arial" w:hAnsi="Arial" w:cs="Arial"/>
          <w:color w:val="auto"/>
        </w:rPr>
        <w:t xml:space="preserve"> language.</w:t>
      </w:r>
      <w:r w:rsidRPr="00C077F0">
        <w:rPr>
          <w:rFonts w:ascii="Arial" w:hAnsi="Arial" w:cs="Arial"/>
          <w:color w:val="auto"/>
        </w:rPr>
        <w:t xml:space="preserve"> Consumers said staff and management make efforts to understand and support their culture. Care planning documents demonstrated the service sought and captured individualised information to support delivery of culturally safe care and services.</w:t>
      </w:r>
    </w:p>
    <w:p w14:paraId="49101724" w14:textId="77777777" w:rsidR="000A7ACC" w:rsidRPr="00C077F0" w:rsidRDefault="000A7ACC" w:rsidP="000A7ACC">
      <w:pPr>
        <w:pStyle w:val="NormalArial"/>
        <w:spacing w:line="276" w:lineRule="auto"/>
      </w:pPr>
      <w:r w:rsidRPr="00C077F0">
        <w:t xml:space="preserve">Consumers said they were supported to exercise choice, independence and maintain relationships of choice. Care planning documents identified key decisions consumers had made in relation to their care and services, and who </w:t>
      </w:r>
      <w:r>
        <w:t>was</w:t>
      </w:r>
      <w:r w:rsidRPr="00C077F0">
        <w:t xml:space="preserve"> involved in their care.</w:t>
      </w:r>
    </w:p>
    <w:p w14:paraId="095491FA" w14:textId="77777777" w:rsidR="000A7ACC" w:rsidRPr="00C077F0" w:rsidRDefault="000A7ACC" w:rsidP="000A7ACC">
      <w:pPr>
        <w:spacing w:line="276" w:lineRule="auto"/>
        <w:rPr>
          <w:rFonts w:ascii="Arial" w:eastAsia="Calibri" w:hAnsi="Arial" w:cs="Arial"/>
          <w:color w:val="auto"/>
        </w:rPr>
      </w:pPr>
      <w:r w:rsidRPr="00C077F0">
        <w:rPr>
          <w:rFonts w:ascii="Arial" w:eastAsia="Calibri" w:hAnsi="Arial" w:cs="Arial"/>
          <w:color w:val="auto"/>
        </w:rPr>
        <w:t>Consumers were supported to take risks to enable them to live the best life they can. The service applied dignity of risk assessments which guided staff practices on risk minimisation strategies as agreed to with each consumer.</w:t>
      </w:r>
    </w:p>
    <w:p w14:paraId="0C70EBC1" w14:textId="77777777" w:rsidR="000A7ACC" w:rsidRPr="00C077F0" w:rsidRDefault="000A7ACC" w:rsidP="000A7ACC">
      <w:pPr>
        <w:pStyle w:val="Default"/>
        <w:spacing w:after="120" w:line="276" w:lineRule="auto"/>
        <w:rPr>
          <w:color w:val="auto"/>
        </w:rPr>
      </w:pPr>
      <w:r w:rsidRPr="00C077F0">
        <w:lastRenderedPageBreak/>
        <w:t>Consumers were provided with timely and accurate information to assist them in decision</w:t>
      </w:r>
      <w:r>
        <w:t xml:space="preserve"> </w:t>
      </w:r>
      <w:r w:rsidRPr="00C077F0">
        <w:t xml:space="preserve">making about care and lifestyle choices. Staff described how information </w:t>
      </w:r>
      <w:r>
        <w:t>was</w:t>
      </w:r>
      <w:r w:rsidRPr="00C077F0">
        <w:t xml:space="preserve"> provided to </w:t>
      </w:r>
      <w:r w:rsidRPr="00C077F0">
        <w:rPr>
          <w:color w:val="auto"/>
        </w:rPr>
        <w:t>consumers and representatives, including strategies for communicating with consumers who had communication barriers or cognitive impairments.</w:t>
      </w:r>
    </w:p>
    <w:p w14:paraId="63110CF9" w14:textId="77777777" w:rsidR="000A7ACC" w:rsidRPr="00C077F0" w:rsidRDefault="000A7ACC" w:rsidP="000A7ACC">
      <w:pPr>
        <w:pStyle w:val="NormalArial"/>
        <w:spacing w:line="276" w:lineRule="auto"/>
        <w:rPr>
          <w:color w:val="auto"/>
        </w:rPr>
      </w:pPr>
      <w:r w:rsidRPr="00C077F0">
        <w:rPr>
          <w:color w:val="auto"/>
        </w:rPr>
        <w:t xml:space="preserve">Consumers said their privacy and confidentiality was respected and described staff practices such as knocking on doors prior to entry and closing the door during provision of personal care. </w:t>
      </w:r>
      <w:r w:rsidRPr="00C077F0">
        <w:t xml:space="preserve">The service’s privacy policy guided staff </w:t>
      </w:r>
      <w:r>
        <w:t>in</w:t>
      </w:r>
      <w:r w:rsidRPr="00C077F0">
        <w:t xml:space="preserve"> maintaining and respecting the privacy of personal and health information for consumers.</w:t>
      </w:r>
    </w:p>
    <w:p w14:paraId="202B9FB3" w14:textId="77777777" w:rsidR="000A7ACC" w:rsidRPr="00712752" w:rsidRDefault="000A7ACC" w:rsidP="000A7ACC">
      <w:pPr>
        <w:pStyle w:val="NormalArial"/>
      </w:pPr>
      <w:r w:rsidRPr="00996FAF">
        <w:br w:type="page"/>
      </w:r>
    </w:p>
    <w:p w14:paraId="449A5771"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A7ACC" w:rsidRPr="00996FAF" w14:paraId="3D62B8E9"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019537A" w14:textId="77777777" w:rsidR="000A7ACC" w:rsidRPr="0075021E" w:rsidRDefault="000A7ACC" w:rsidP="007A370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16A46FD3"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10CB7F0F" w14:textId="77777777" w:rsidTr="00E625D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F5C9285"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D6DC3EB"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701F2C7"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4FEF2D75D0E4FBF8CC010390968A79E"/>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4BAE70CE"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9D60FDB"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42B213E"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5A73BD1"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DE70FBA43C84F4BB3908C656CDEA5BD"/>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4B5B5F18" w14:textId="77777777" w:rsidTr="00E625D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E2A6B4B"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C6321FE"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1BEFF4" w14:textId="77777777" w:rsidR="000A7ACC" w:rsidRPr="00996FAF" w:rsidRDefault="000A7ACC" w:rsidP="007A370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D145F2" w14:textId="77777777" w:rsidR="000A7ACC" w:rsidRPr="00996FAF" w:rsidRDefault="000A7ACC" w:rsidP="007A370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B753ABE"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48B8E064C9D4759B8D5E0632C6B0472"/>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2F45CAB6"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B5BEDEB"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0C30DD0"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5F5BC4E" w14:textId="77777777" w:rsidR="000A7ACC" w:rsidRPr="00996FAF" w:rsidRDefault="00575D40" w:rsidP="007A37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E6F3B24C28246B496A53E42616E3285"/>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r w:rsidR="000A7ACC" w:rsidRPr="00996FAF" w14:paraId="6F838CFA" w14:textId="77777777" w:rsidTr="00E625D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37E81CF"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746A5EF"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7C58A374"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C3ECEF599C24162A04F129A5B829830"/>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201C79">
              <w:rPr>
                <w:rFonts w:ascii="Arial" w:hAnsi="Arial" w:cs="Arial"/>
                <w:color w:val="0000FF"/>
              </w:rPr>
              <w:t xml:space="preserve"> </w:t>
            </w:r>
          </w:p>
        </w:tc>
      </w:tr>
    </w:tbl>
    <w:p w14:paraId="24C44C22" w14:textId="77777777" w:rsidR="000A7ACC" w:rsidRDefault="000A7ACC" w:rsidP="00E625D6">
      <w:pPr>
        <w:pStyle w:val="Heading20"/>
        <w:spacing w:before="240"/>
      </w:pPr>
      <w:r w:rsidRPr="00996FAF">
        <w:t>Findings</w:t>
      </w:r>
    </w:p>
    <w:p w14:paraId="19A96AD4" w14:textId="5F40B118" w:rsidR="000A7ACC" w:rsidRPr="002602A8" w:rsidRDefault="000A7ACC" w:rsidP="000A7ACC">
      <w:pPr>
        <w:pStyle w:val="Default"/>
        <w:spacing w:after="120" w:line="276" w:lineRule="auto"/>
      </w:pPr>
      <w:r w:rsidRPr="002602A8">
        <w:t xml:space="preserve">Care planning documents reflected effective assessment and planning process were in place to identify the needs, </w:t>
      </w:r>
      <w:proofErr w:type="gramStart"/>
      <w:r w:rsidRPr="002602A8">
        <w:t>goals</w:t>
      </w:r>
      <w:proofErr w:type="gramEnd"/>
      <w:r w:rsidRPr="002602A8">
        <w:t xml:space="preserve"> and preferences of consumers with considerations for risks. Advance care and end of life planning (EOL) were included in care planning documents. The service had policies and procedures to guide staff practice in understanding assessment and planning, including palliative care and EOL planning.</w:t>
      </w:r>
    </w:p>
    <w:p w14:paraId="1373FC84" w14:textId="4FD6CB8C" w:rsidR="000A7ACC" w:rsidRPr="002602A8" w:rsidRDefault="000A7ACC" w:rsidP="000A7ACC">
      <w:pPr>
        <w:pStyle w:val="Default"/>
        <w:spacing w:after="120" w:line="276" w:lineRule="auto"/>
      </w:pPr>
      <w:r w:rsidRPr="002602A8">
        <w:t>Consumers and representatives were satisfied with the quality of care and services they received and confirmed they have input in care assessment and planning. Care planning documents evidenced involvement and input from the consumers, representatives, medical officers (MO), and other allied health professionals.</w:t>
      </w:r>
    </w:p>
    <w:p w14:paraId="63AB21F4" w14:textId="7E4B8DED" w:rsidR="000A7ACC" w:rsidRPr="002602A8" w:rsidRDefault="000A7ACC" w:rsidP="000A7ACC">
      <w:pPr>
        <w:pStyle w:val="Default"/>
        <w:spacing w:after="120" w:line="276" w:lineRule="auto"/>
      </w:pPr>
      <w:r w:rsidRPr="002602A8">
        <w:t xml:space="preserve">Consumers and representatives were engaged in communication regarding the outcomes of assessment and planning and care plans were readily available. Consumer feedback confirmed changes in care </w:t>
      </w:r>
      <w:r>
        <w:t>were</w:t>
      </w:r>
      <w:r w:rsidRPr="002602A8">
        <w:t xml:space="preserve"> communicated to consumers and representatives.</w:t>
      </w:r>
    </w:p>
    <w:p w14:paraId="37426ADA" w14:textId="77777777" w:rsidR="000A7ACC" w:rsidRPr="002602A8" w:rsidRDefault="000A7ACC" w:rsidP="000A7ACC">
      <w:pPr>
        <w:pStyle w:val="NormalArial"/>
        <w:spacing w:line="276" w:lineRule="auto"/>
      </w:pPr>
      <w:r w:rsidRPr="002602A8">
        <w:t>Care planning documents were reviewed every 4 months, or earlier if there were incidents or changes in consumer condition.</w:t>
      </w:r>
    </w:p>
    <w:p w14:paraId="0A0A058A" w14:textId="77777777" w:rsidR="000A7ACC" w:rsidRPr="00334B7D" w:rsidRDefault="000A7ACC" w:rsidP="000A7ACC">
      <w:pPr>
        <w:pStyle w:val="NormalArial"/>
      </w:pPr>
      <w:r w:rsidRPr="00996FAF">
        <w:br w:type="page"/>
      </w:r>
    </w:p>
    <w:p w14:paraId="3D833887"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A7ACC" w:rsidRPr="00996FAF" w14:paraId="1467D8AB"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1C7220"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45322B8"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0F076C1D"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EFDA35"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93050A"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3505C1" w14:textId="77777777" w:rsidR="000A7ACC" w:rsidRPr="00996FAF" w:rsidRDefault="000A7ACC" w:rsidP="007A37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2AB500" w14:textId="77777777" w:rsidR="000A7ACC" w:rsidRPr="00996FAF" w:rsidRDefault="000A7ACC" w:rsidP="007A37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6EA375" w14:textId="77777777" w:rsidR="000A7ACC" w:rsidRPr="00996FAF" w:rsidRDefault="000A7ACC" w:rsidP="007A370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2818CE8"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89E8E7A48634842AAD85B9BCF300E5A"/>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4B742901"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B411E"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28DF8A9"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B89404A"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AB5BEFF61D7482E9830ECF3098DCCF1"/>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1AB3DDCE"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5E833" w14:textId="77777777" w:rsidR="000A7ACC" w:rsidRPr="00996FAF" w:rsidRDefault="000A7ACC" w:rsidP="007A370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B9C863" w14:textId="77777777" w:rsidR="000A7ACC" w:rsidRPr="00996FAF" w:rsidRDefault="000A7ACC" w:rsidP="007A37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16497255"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EDC674610D246BA92A77B2B8455A16A"/>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7BCAEE76"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0E0C9"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6CC344C"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2FF00B5" w14:textId="77777777" w:rsidR="000A7ACC" w:rsidRPr="00996FAF" w:rsidRDefault="00575D40" w:rsidP="007A37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5A72E13E1E84860B1505BDE8176B1CF"/>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794C8270"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B3119"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B07507F"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2A7C566"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FCC5FBF5C7F409B9023CDDF6FE331FD"/>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01807672"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4FF39"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72FF3EB"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5AD396B"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DBB6B88B862406C8A05AE22562A20D6"/>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1518CD5B"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CAC36"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0776151"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DD5398" w14:textId="77777777" w:rsidR="000A7ACC" w:rsidRPr="00996FAF" w:rsidRDefault="000A7ACC" w:rsidP="007A37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BDCA8BC" w14:textId="77777777" w:rsidR="000A7ACC" w:rsidRPr="00996FAF" w:rsidRDefault="000A7ACC" w:rsidP="007A37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B422F2E"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1E142219A0C4D07B6F63FAF3FBDA4C6"/>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bl>
    <w:p w14:paraId="738AE722" w14:textId="77777777" w:rsidR="000A7ACC" w:rsidRDefault="000A7ACC" w:rsidP="00E625D6">
      <w:pPr>
        <w:pStyle w:val="Heading20"/>
        <w:spacing w:before="240"/>
      </w:pPr>
      <w:r w:rsidRPr="00996FAF">
        <w:t>Findings</w:t>
      </w:r>
    </w:p>
    <w:p w14:paraId="32D203B4" w14:textId="77777777" w:rsidR="000A7ACC" w:rsidRPr="00307C6C" w:rsidRDefault="000A7ACC" w:rsidP="000A7ACC">
      <w:pPr>
        <w:pStyle w:val="CommentText"/>
        <w:spacing w:line="276" w:lineRule="auto"/>
        <w:rPr>
          <w:rFonts w:ascii="Arial" w:hAnsi="Arial" w:cs="Arial"/>
          <w:color w:val="auto"/>
        </w:rPr>
      </w:pPr>
      <w:r w:rsidRPr="00307C6C">
        <w:rPr>
          <w:rFonts w:ascii="Arial" w:hAnsi="Arial" w:cs="Arial"/>
          <w:color w:val="auto"/>
          <w:szCs w:val="22"/>
        </w:rPr>
        <w:t>Consumers and representatives were complimentary of the personal and clinical care provided at the service and expressed satisfaction with how the service</w:t>
      </w:r>
      <w:r>
        <w:rPr>
          <w:rFonts w:ascii="Arial" w:hAnsi="Arial" w:cs="Arial"/>
          <w:color w:val="auto"/>
          <w:szCs w:val="22"/>
        </w:rPr>
        <w:t>s</w:t>
      </w:r>
      <w:r w:rsidRPr="00307C6C">
        <w:rPr>
          <w:rFonts w:ascii="Arial" w:hAnsi="Arial" w:cs="Arial"/>
          <w:color w:val="auto"/>
          <w:szCs w:val="22"/>
        </w:rPr>
        <w:t xml:space="preserve"> met each consumer’s needs and optimised their wellbeing. </w:t>
      </w:r>
      <w:r w:rsidRPr="00307C6C">
        <w:rPr>
          <w:rFonts w:ascii="Arial" w:hAnsi="Arial" w:cs="Arial"/>
          <w:color w:val="auto"/>
        </w:rPr>
        <w:t xml:space="preserve">Staff were guided by policies and procedures to deliver personal and clinical care that was best practice. </w:t>
      </w:r>
      <w:r w:rsidRPr="00307C6C">
        <w:rPr>
          <w:rFonts w:ascii="Arial" w:eastAsia="Calibri" w:hAnsi="Arial" w:cs="Arial"/>
          <w:color w:val="auto"/>
        </w:rPr>
        <w:t xml:space="preserve">Restrictive practices were managed in line with legislative requirements. Skin </w:t>
      </w:r>
      <w:r>
        <w:rPr>
          <w:rFonts w:ascii="Arial" w:eastAsia="Calibri" w:hAnsi="Arial" w:cs="Arial"/>
          <w:color w:val="auto"/>
        </w:rPr>
        <w:t>care</w:t>
      </w:r>
      <w:r w:rsidRPr="00307C6C">
        <w:rPr>
          <w:rFonts w:ascii="Arial" w:eastAsia="Calibri" w:hAnsi="Arial" w:cs="Arial"/>
          <w:color w:val="auto"/>
        </w:rPr>
        <w:t xml:space="preserve"> and pain management care were effectively delivered.</w:t>
      </w:r>
    </w:p>
    <w:p w14:paraId="3DE4F013" w14:textId="77777777" w:rsidR="000A7ACC" w:rsidRDefault="000A7ACC" w:rsidP="000A7ACC">
      <w:pPr>
        <w:pStyle w:val="CommentText"/>
        <w:spacing w:line="276" w:lineRule="auto"/>
        <w:rPr>
          <w:rFonts w:ascii="Arial" w:hAnsi="Arial" w:cs="Arial"/>
          <w:color w:val="auto"/>
        </w:rPr>
      </w:pPr>
      <w:r w:rsidRPr="005B73D4">
        <w:rPr>
          <w:rFonts w:ascii="Arial" w:hAnsi="Arial" w:cs="Arial"/>
          <w:color w:val="auto"/>
        </w:rPr>
        <w:t>Care</w:t>
      </w:r>
      <w:r w:rsidRPr="005B73D4">
        <w:rPr>
          <w:rFonts w:ascii="Arial" w:eastAsia="Calibri" w:hAnsi="Arial" w:cs="Arial"/>
          <w:color w:val="auto"/>
        </w:rPr>
        <w:t xml:space="preserve"> planning documents identified high impact and high prevalence risks were effectively managed, and staff implemented relevant strategies to minimise risks. For example: consumers who were high falls risks had </w:t>
      </w:r>
      <w:r w:rsidRPr="005B73D4">
        <w:rPr>
          <w:rFonts w:ascii="Arial" w:hAnsi="Arial" w:cs="Arial"/>
        </w:rPr>
        <w:t>appropriate footwear to wear, hip protectors, and bed and floor sensors</w:t>
      </w:r>
      <w:r w:rsidRPr="005B73D4">
        <w:rPr>
          <w:rFonts w:ascii="Arial" w:eastAsia="Calibri" w:hAnsi="Arial" w:cs="Arial"/>
          <w:color w:val="auto"/>
        </w:rPr>
        <w:t xml:space="preserve">. </w:t>
      </w:r>
      <w:r w:rsidRPr="005B73D4">
        <w:rPr>
          <w:rFonts w:ascii="Arial" w:hAnsi="Arial" w:cs="Arial"/>
          <w:color w:val="auto"/>
        </w:rPr>
        <w:t>Consumers and representatives were satisfied with the management of risks.</w:t>
      </w:r>
    </w:p>
    <w:p w14:paraId="12DAE105" w14:textId="74AD4999" w:rsidR="000A7ACC" w:rsidRPr="00BD6798" w:rsidRDefault="000A7ACC" w:rsidP="000A7ACC">
      <w:pPr>
        <w:pStyle w:val="CommentText"/>
        <w:spacing w:line="276" w:lineRule="auto"/>
        <w:rPr>
          <w:rFonts w:ascii="Arial" w:eastAsia="Calibri" w:hAnsi="Arial" w:cs="Arial"/>
          <w:color w:val="auto"/>
        </w:rPr>
      </w:pPr>
      <w:r>
        <w:rPr>
          <w:rFonts w:ascii="Arial" w:eastAsia="Calibri" w:hAnsi="Arial" w:cs="Arial"/>
          <w:color w:val="auto"/>
        </w:rPr>
        <w:t>Care planning documents showed c</w:t>
      </w:r>
      <w:r w:rsidRPr="00BD6798">
        <w:rPr>
          <w:rFonts w:ascii="Arial" w:eastAsia="Calibri" w:hAnsi="Arial" w:cs="Arial"/>
          <w:color w:val="auto"/>
        </w:rPr>
        <w:t xml:space="preserve">onsumers who </w:t>
      </w:r>
      <w:r>
        <w:rPr>
          <w:rFonts w:ascii="Arial" w:eastAsia="Calibri" w:hAnsi="Arial" w:cs="Arial"/>
          <w:color w:val="auto"/>
        </w:rPr>
        <w:t>were</w:t>
      </w:r>
      <w:r w:rsidRPr="00BD6798">
        <w:rPr>
          <w:rFonts w:ascii="Arial" w:eastAsia="Calibri" w:hAnsi="Arial" w:cs="Arial"/>
          <w:color w:val="auto"/>
        </w:rPr>
        <w:t xml:space="preserve"> nearing end of life ha</w:t>
      </w:r>
      <w:r>
        <w:rPr>
          <w:rFonts w:ascii="Arial" w:eastAsia="Calibri" w:hAnsi="Arial" w:cs="Arial"/>
          <w:color w:val="auto"/>
        </w:rPr>
        <w:t>d</w:t>
      </w:r>
      <w:r w:rsidRPr="00BD6798">
        <w:rPr>
          <w:rFonts w:ascii="Arial" w:eastAsia="Calibri" w:hAnsi="Arial" w:cs="Arial"/>
          <w:color w:val="auto"/>
        </w:rPr>
        <w:t xml:space="preserve"> their dignity preserved and care provided in accordance with their needs and preferences. Staff described </w:t>
      </w:r>
      <w:r>
        <w:rPr>
          <w:rFonts w:ascii="Arial" w:eastAsia="Calibri" w:hAnsi="Arial" w:cs="Arial"/>
          <w:color w:val="auto"/>
        </w:rPr>
        <w:t xml:space="preserve">how they maximise consumers’ comfort and encourage consumers’ families to stay during the </w:t>
      </w:r>
      <w:r>
        <w:rPr>
          <w:rFonts w:ascii="Arial" w:eastAsia="Calibri" w:hAnsi="Arial" w:cs="Arial"/>
          <w:color w:val="auto"/>
        </w:rPr>
        <w:lastRenderedPageBreak/>
        <w:t>end-of-life period. Consumers and representatives were confident the service would support consumers to be as pain free as possible and with loved ones when they required end-of-life care.</w:t>
      </w:r>
    </w:p>
    <w:p w14:paraId="71F747AB" w14:textId="77777777" w:rsidR="000A7ACC" w:rsidRDefault="000A7ACC" w:rsidP="000A7ACC">
      <w:pPr>
        <w:pStyle w:val="CommentText"/>
        <w:spacing w:line="276" w:lineRule="auto"/>
        <w:rPr>
          <w:rFonts w:ascii="Arial" w:eastAsia="Calibri" w:hAnsi="Arial" w:cs="Arial"/>
          <w:color w:val="auto"/>
        </w:rPr>
      </w:pPr>
      <w:r>
        <w:rPr>
          <w:rFonts w:ascii="Arial" w:eastAsia="Calibri" w:hAnsi="Arial" w:cs="Arial"/>
          <w:color w:val="auto"/>
        </w:rPr>
        <w:t>P</w:t>
      </w:r>
      <w:r w:rsidRPr="00225177">
        <w:rPr>
          <w:rFonts w:ascii="Arial" w:eastAsia="Calibri" w:hAnsi="Arial" w:cs="Arial"/>
          <w:color w:val="auto"/>
        </w:rPr>
        <w:t xml:space="preserve">rogress notes reflected </w:t>
      </w:r>
      <w:r>
        <w:rPr>
          <w:rFonts w:ascii="Arial" w:eastAsia="Calibri" w:hAnsi="Arial" w:cs="Arial"/>
          <w:color w:val="auto"/>
        </w:rPr>
        <w:t>timely</w:t>
      </w:r>
      <w:r w:rsidRPr="00225177">
        <w:rPr>
          <w:rFonts w:ascii="Arial" w:eastAsia="Calibri" w:hAnsi="Arial" w:cs="Arial"/>
          <w:color w:val="auto"/>
        </w:rPr>
        <w:t xml:space="preserve"> identification of, and response to, deterioration and changes in function of consumers. Staff described strategies used for identifying and responding to </w:t>
      </w:r>
      <w:r>
        <w:rPr>
          <w:rFonts w:ascii="Arial" w:eastAsia="Calibri" w:hAnsi="Arial" w:cs="Arial"/>
          <w:color w:val="auto"/>
        </w:rPr>
        <w:t>changes in consumers’ behaviour or condition, and said they would escalate to an MO, send the consumer to hospital when necessary, and update care plans with any changes.</w:t>
      </w:r>
    </w:p>
    <w:p w14:paraId="36855692" w14:textId="36ED6107" w:rsidR="000A7ACC" w:rsidRDefault="000A7ACC" w:rsidP="000A7ACC">
      <w:pPr>
        <w:spacing w:line="276" w:lineRule="auto"/>
        <w:rPr>
          <w:rFonts w:ascii="Arial" w:hAnsi="Arial" w:cs="Arial"/>
          <w:color w:val="auto"/>
        </w:rPr>
      </w:pPr>
      <w:r>
        <w:rPr>
          <w:rFonts w:ascii="Arial" w:eastAsia="Calibri" w:hAnsi="Arial" w:cs="Arial"/>
          <w:color w:val="auto"/>
        </w:rPr>
        <w:t xml:space="preserve">Adequate </w:t>
      </w:r>
      <w:r w:rsidRPr="004E3972">
        <w:rPr>
          <w:rFonts w:ascii="Arial" w:eastAsia="Calibri" w:hAnsi="Arial" w:cs="Arial"/>
          <w:color w:val="auto"/>
        </w:rPr>
        <w:t>information about consumers</w:t>
      </w:r>
      <w:r>
        <w:rPr>
          <w:rFonts w:ascii="Arial" w:eastAsia="Calibri" w:hAnsi="Arial" w:cs="Arial"/>
          <w:color w:val="auto"/>
        </w:rPr>
        <w:t>’</w:t>
      </w:r>
      <w:r w:rsidRPr="004E3972">
        <w:rPr>
          <w:rFonts w:ascii="Arial" w:eastAsia="Calibri" w:hAnsi="Arial" w:cs="Arial"/>
          <w:color w:val="auto"/>
        </w:rPr>
        <w:t xml:space="preserve"> condition, needs and preferences </w:t>
      </w:r>
      <w:r>
        <w:rPr>
          <w:rFonts w:ascii="Arial" w:eastAsia="Calibri" w:hAnsi="Arial" w:cs="Arial"/>
          <w:color w:val="auto"/>
        </w:rPr>
        <w:t>were</w:t>
      </w:r>
      <w:r w:rsidRPr="004E3972">
        <w:rPr>
          <w:rFonts w:ascii="Arial" w:eastAsia="Calibri" w:hAnsi="Arial" w:cs="Arial"/>
          <w:color w:val="auto"/>
        </w:rPr>
        <w:t xml:space="preserve"> documented and communicated</w:t>
      </w:r>
      <w:r>
        <w:rPr>
          <w:rFonts w:ascii="Arial" w:eastAsia="Calibri" w:hAnsi="Arial" w:cs="Arial"/>
          <w:color w:val="auto"/>
        </w:rPr>
        <w:t xml:space="preserve"> within and outside the service, as reflected in care planning documents. </w:t>
      </w:r>
      <w:r w:rsidRPr="004E3972">
        <w:rPr>
          <w:rFonts w:ascii="Arial" w:hAnsi="Arial" w:cs="Arial"/>
          <w:color w:val="auto"/>
        </w:rPr>
        <w:t>Staff describe</w:t>
      </w:r>
      <w:r>
        <w:rPr>
          <w:rFonts w:ascii="Arial" w:hAnsi="Arial" w:cs="Arial"/>
          <w:color w:val="auto"/>
        </w:rPr>
        <w:t>d</w:t>
      </w:r>
      <w:r w:rsidRPr="004E3972">
        <w:rPr>
          <w:rFonts w:ascii="Arial" w:hAnsi="Arial" w:cs="Arial"/>
          <w:color w:val="auto"/>
        </w:rPr>
        <w:t xml:space="preserve"> how information</w:t>
      </w:r>
      <w:r>
        <w:rPr>
          <w:rFonts w:ascii="Arial" w:hAnsi="Arial" w:cs="Arial"/>
          <w:color w:val="auto"/>
        </w:rPr>
        <w:t xml:space="preserve"> was</w:t>
      </w:r>
      <w:r w:rsidRPr="004E3972">
        <w:rPr>
          <w:rFonts w:ascii="Arial" w:hAnsi="Arial" w:cs="Arial"/>
          <w:color w:val="auto"/>
        </w:rPr>
        <w:t xml:space="preserve"> shared</w:t>
      </w:r>
      <w:r>
        <w:rPr>
          <w:rFonts w:ascii="Arial" w:hAnsi="Arial" w:cs="Arial"/>
          <w:color w:val="auto"/>
        </w:rPr>
        <w:t xml:space="preserve"> at handover and documented</w:t>
      </w:r>
      <w:r w:rsidRPr="004E3972">
        <w:rPr>
          <w:rFonts w:ascii="Arial" w:hAnsi="Arial" w:cs="Arial"/>
          <w:color w:val="auto"/>
        </w:rPr>
        <w:t xml:space="preserve"> </w:t>
      </w:r>
      <w:r>
        <w:rPr>
          <w:rFonts w:ascii="Arial" w:hAnsi="Arial" w:cs="Arial"/>
          <w:color w:val="auto"/>
        </w:rPr>
        <w:t xml:space="preserve">in the service’s electronic care management system (ECMS) </w:t>
      </w:r>
      <w:r w:rsidRPr="004E3972">
        <w:rPr>
          <w:rFonts w:ascii="Arial" w:hAnsi="Arial" w:cs="Arial"/>
          <w:color w:val="auto"/>
        </w:rPr>
        <w:t>when changes occur</w:t>
      </w:r>
      <w:r>
        <w:rPr>
          <w:rFonts w:ascii="Arial" w:hAnsi="Arial" w:cs="Arial"/>
          <w:color w:val="auto"/>
        </w:rPr>
        <w:t>red</w:t>
      </w:r>
      <w:r w:rsidRPr="004E3972">
        <w:rPr>
          <w:rFonts w:ascii="Arial" w:hAnsi="Arial" w:cs="Arial"/>
          <w:color w:val="auto"/>
        </w:rPr>
        <w:t>.</w:t>
      </w:r>
    </w:p>
    <w:p w14:paraId="3456E4CC" w14:textId="77777777" w:rsidR="000A7ACC" w:rsidRDefault="000A7ACC" w:rsidP="000A7ACC">
      <w:pPr>
        <w:pStyle w:val="NormalArial"/>
        <w:spacing w:line="276" w:lineRule="auto"/>
      </w:pPr>
      <w:r w:rsidRPr="00727D10">
        <w:t>Consumers and representatives said referrals were timely, appropriate</w:t>
      </w:r>
      <w:r>
        <w:t xml:space="preserve">, </w:t>
      </w:r>
      <w:r w:rsidRPr="00727D10">
        <w:t xml:space="preserve">occurred when needed, and consumers had access to a range of health professionals. Staff provided examples of referrals to individuals and other organisations and providers of care. </w:t>
      </w:r>
      <w:r>
        <w:t>C</w:t>
      </w:r>
      <w:r w:rsidRPr="00727D10">
        <w:t>are planning document</w:t>
      </w:r>
      <w:r>
        <w:t>s</w:t>
      </w:r>
      <w:r w:rsidRPr="00727D10">
        <w:t xml:space="preserve"> and progress notes confirmed the input of others and demonstrated referrals were made and </w:t>
      </w:r>
      <w:r>
        <w:t>recommendations of external professionals were integrated into care plans and service delivery.</w:t>
      </w:r>
    </w:p>
    <w:p w14:paraId="04944413" w14:textId="77777777" w:rsidR="000A7ACC" w:rsidRPr="007253D6" w:rsidRDefault="000A7ACC" w:rsidP="000A7ACC">
      <w:pPr>
        <w:pStyle w:val="NormalArial"/>
        <w:spacing w:line="276" w:lineRule="auto"/>
        <w:rPr>
          <w:color w:val="auto"/>
        </w:rPr>
      </w:pPr>
      <w:r w:rsidRPr="007253D6">
        <w:rPr>
          <w:color w:val="auto"/>
          <w:szCs w:val="22"/>
        </w:rPr>
        <w:t>Consumers and representatives were happy with the precautions in place to manage infectious outbreaks including COVID-19, and said staff were constantly keeping the service clean by wiping down surfaces with disinfectant, wearing personal protective equipment (PPE) and regularly performing hand hygiene.</w:t>
      </w:r>
      <w:r w:rsidRPr="007253D6">
        <w:rPr>
          <w:color w:val="auto"/>
          <w:sz w:val="23"/>
          <w:szCs w:val="23"/>
        </w:rPr>
        <w:t xml:space="preserve"> </w:t>
      </w:r>
      <w:r w:rsidRPr="007253D6">
        <w:rPr>
          <w:color w:val="auto"/>
          <w:szCs w:val="22"/>
        </w:rPr>
        <w:t>The service’s Infection Prevention and Control Lead (IPC) support</w:t>
      </w:r>
      <w:r>
        <w:rPr>
          <w:color w:val="auto"/>
          <w:szCs w:val="22"/>
        </w:rPr>
        <w:t>ed</w:t>
      </w:r>
      <w:r w:rsidRPr="007253D6">
        <w:rPr>
          <w:color w:val="auto"/>
          <w:szCs w:val="22"/>
        </w:rPr>
        <w:t xml:space="preserve"> the service’s ongoing infection prevention, alongside an outbreak management plan and policies and procedures.</w:t>
      </w:r>
    </w:p>
    <w:p w14:paraId="470437D6" w14:textId="77777777" w:rsidR="000A7ACC" w:rsidRPr="00262C0B" w:rsidRDefault="000A7ACC" w:rsidP="000A7ACC">
      <w:pPr>
        <w:pStyle w:val="NormalArial"/>
      </w:pPr>
      <w:r>
        <w:br w:type="page"/>
      </w:r>
    </w:p>
    <w:p w14:paraId="07DEE9A8"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A7ACC" w:rsidRPr="00996FAF" w14:paraId="31B3FCD3"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DB68E80"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F858E61"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7563C49F"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6FF78"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EB3901B"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9AC6321"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A2B063C653C4137A81096BA45E93B56"/>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3A4AAE90"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B0D96"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EC4F6D9"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653EEE59"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A9E368A827F4DC2946A2149407B664B"/>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24330A7B"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17A92C"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CC1D52D"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31BF12B" w14:textId="77777777" w:rsidR="000A7ACC" w:rsidRPr="00996FAF" w:rsidRDefault="000A7ACC" w:rsidP="007A37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FFE5F3" w14:textId="77777777" w:rsidR="000A7ACC" w:rsidRPr="00996FAF" w:rsidRDefault="000A7ACC" w:rsidP="007A37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256142" w14:textId="77777777" w:rsidR="000A7ACC" w:rsidRPr="00996FAF" w:rsidRDefault="000A7ACC" w:rsidP="007A37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21113D8"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C02E3DB3E7E4F27B9B90DE3832BBF88"/>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065FC69E"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5CF53"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68F774C"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8E077C6" w14:textId="77777777" w:rsidR="000A7ACC" w:rsidRPr="00996FAF" w:rsidRDefault="00575D40" w:rsidP="007A37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7A5796FF2EF434D84682F311CB0D72C"/>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53319150"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34D27"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DC39C05"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4455743" w14:textId="77777777" w:rsidR="000A7ACC" w:rsidRPr="00996FAF" w:rsidRDefault="00575D40" w:rsidP="007A37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17D7BEF49F6420784B10773CE9842F7"/>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06B43C8E"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07A16"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A787788"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3A8E7892"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3C2A452C32E4CE28B4F3C31343F2FD9"/>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5449CB6D"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83B9F3"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781791F"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5D104592"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05AA8265D2A4544A77880721341E42F"/>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bl>
    <w:p w14:paraId="2E0E0930" w14:textId="77777777" w:rsidR="000A7ACC" w:rsidRDefault="000A7ACC" w:rsidP="00E625D6">
      <w:pPr>
        <w:pStyle w:val="Heading20"/>
        <w:spacing w:before="240"/>
      </w:pPr>
      <w:r w:rsidRPr="00996FAF">
        <w:t>Findings</w:t>
      </w:r>
    </w:p>
    <w:p w14:paraId="6B834230" w14:textId="77777777" w:rsidR="000A7ACC" w:rsidRPr="003D5F37" w:rsidRDefault="000A7ACC" w:rsidP="000A7ACC">
      <w:pPr>
        <w:pStyle w:val="NormalArial"/>
        <w:spacing w:line="276" w:lineRule="auto"/>
        <w:rPr>
          <w:bCs/>
          <w:color w:val="auto"/>
          <w:szCs w:val="22"/>
        </w:rPr>
      </w:pPr>
      <w:r w:rsidRPr="003D5F37">
        <w:rPr>
          <w:color w:val="auto"/>
        </w:rPr>
        <w:t xml:space="preserve">Consumers were satisfied they received safe and effective supports and services for daily living that met their needs, </w:t>
      </w:r>
      <w:proofErr w:type="gramStart"/>
      <w:r w:rsidRPr="003D5F37">
        <w:rPr>
          <w:color w:val="auto"/>
        </w:rPr>
        <w:t>goals</w:t>
      </w:r>
      <w:proofErr w:type="gramEnd"/>
      <w:r w:rsidRPr="003D5F37">
        <w:rPr>
          <w:color w:val="auto"/>
        </w:rPr>
        <w:t xml:space="preserve"> and preferences. Staff were familiar with consumers’ needs and preferred activities. Care planning documents identified consumers’ choices and provided information about the services and supports consumers needed to do the things they enjoyed. </w:t>
      </w:r>
      <w:r w:rsidRPr="003D5F37">
        <w:rPr>
          <w:bCs/>
          <w:color w:val="auto"/>
          <w:szCs w:val="22"/>
        </w:rPr>
        <w:t>The Assessment Team observed consumers engaged in a variety of group and independent activities during the Site Audit, including religious services and picture bingo.</w:t>
      </w:r>
    </w:p>
    <w:p w14:paraId="258F1DC8" w14:textId="77777777" w:rsidR="000A7ACC" w:rsidRDefault="000A7ACC" w:rsidP="000A7ACC">
      <w:pPr>
        <w:pStyle w:val="NormalArial"/>
        <w:spacing w:line="276" w:lineRule="auto"/>
      </w:pPr>
      <w:r w:rsidRPr="00F11010">
        <w:t xml:space="preserve">Consumers felt supported to maintain social, emotional, and spiritual </w:t>
      </w:r>
      <w:r>
        <w:t xml:space="preserve">practices and </w:t>
      </w:r>
      <w:r w:rsidRPr="00F11010">
        <w:t>connections which were important to them. Staff described additional support provided for consumers experiencing a change in mood, such as offering support and talking to consumers who were feeling low. Care planning documentation contained information and strategies to support consumers’ emotional and spiritual well-being. The service’s</w:t>
      </w:r>
      <w:r>
        <w:t xml:space="preserve"> </w:t>
      </w:r>
      <w:proofErr w:type="gramStart"/>
      <w:r>
        <w:t>on site</w:t>
      </w:r>
      <w:proofErr w:type="gramEnd"/>
      <w:r>
        <w:t xml:space="preserve"> pastoral care team</w:t>
      </w:r>
      <w:r w:rsidRPr="00F11010">
        <w:t xml:space="preserve"> </w:t>
      </w:r>
      <w:r>
        <w:t xml:space="preserve">also </w:t>
      </w:r>
      <w:r w:rsidRPr="00F11010">
        <w:t>provided emotional and psychological support for consumers.</w:t>
      </w:r>
    </w:p>
    <w:p w14:paraId="7E763C52" w14:textId="77777777" w:rsidR="000A7ACC" w:rsidRPr="005D3719" w:rsidRDefault="000A7ACC" w:rsidP="000A7ACC">
      <w:pPr>
        <w:pStyle w:val="NormalArial"/>
        <w:spacing w:line="276" w:lineRule="auto"/>
        <w:rPr>
          <w:color w:val="auto"/>
        </w:rPr>
      </w:pPr>
      <w:r w:rsidRPr="005D3719">
        <w:rPr>
          <w:color w:val="auto"/>
        </w:rPr>
        <w:t xml:space="preserve">Consumers were supported to participate within and outside the service environment, keep in touch with people important to them, and do things of interest. Lifestyle staff described local activities such as monthly bus trips and pet therapy. Care planning documents evidenced </w:t>
      </w:r>
      <w:r w:rsidRPr="005D3719">
        <w:rPr>
          <w:color w:val="auto"/>
        </w:rPr>
        <w:lastRenderedPageBreak/>
        <w:t>consumers participated in the community, pursued their interests, and maintained personal and social relationships.</w:t>
      </w:r>
    </w:p>
    <w:p w14:paraId="18F51E9C" w14:textId="77777777" w:rsidR="000A7ACC" w:rsidRPr="00F34225" w:rsidRDefault="000A7ACC" w:rsidP="000A7ACC">
      <w:pPr>
        <w:pStyle w:val="Default"/>
        <w:spacing w:after="120" w:line="276" w:lineRule="auto"/>
        <w:rPr>
          <w:color w:val="auto"/>
        </w:rPr>
      </w:pPr>
      <w:r w:rsidRPr="00F34225">
        <w:t xml:space="preserve">Consumers considered information was adequately communicated between staff. Staff described how communication of consumers’ needs and preferences occurred via care plans </w:t>
      </w:r>
      <w:r w:rsidRPr="00F34225">
        <w:rPr>
          <w:color w:val="auto"/>
        </w:rPr>
        <w:t>and shift handover. Information was shared with relevant internal staff and external services and updated on the service’s ECMS.</w:t>
      </w:r>
    </w:p>
    <w:p w14:paraId="0EA4143A" w14:textId="77777777" w:rsidR="000A7ACC" w:rsidRDefault="000A7ACC" w:rsidP="000A7ACC">
      <w:pPr>
        <w:pStyle w:val="NormalArial"/>
        <w:spacing w:line="276" w:lineRule="auto"/>
        <w:rPr>
          <w:color w:val="auto"/>
        </w:rPr>
      </w:pPr>
      <w:r w:rsidRPr="00F34225">
        <w:rPr>
          <w:color w:val="auto"/>
        </w:rPr>
        <w:t>Regular, timely and appropriate referrals were made to other individuals, organisations, and providers of care to maximise consumers’ health and well-being</w:t>
      </w:r>
      <w:r>
        <w:rPr>
          <w:color w:val="auto"/>
        </w:rPr>
        <w:t xml:space="preserve">. For example: consumers who displayed </w:t>
      </w:r>
      <w:proofErr w:type="gramStart"/>
      <w:r>
        <w:rPr>
          <w:color w:val="auto"/>
        </w:rPr>
        <w:t>non responsive</w:t>
      </w:r>
      <w:proofErr w:type="gramEnd"/>
      <w:r>
        <w:rPr>
          <w:color w:val="auto"/>
        </w:rPr>
        <w:t xml:space="preserve"> behaviours were referred to Dementia Support Australia. </w:t>
      </w:r>
      <w:r w:rsidRPr="00F34225">
        <w:rPr>
          <w:color w:val="auto"/>
        </w:rPr>
        <w:t>The organisation had policies and systems in place for making referrals to individuals and providers outside the service.</w:t>
      </w:r>
    </w:p>
    <w:p w14:paraId="47A8A879" w14:textId="77777777" w:rsidR="000A7ACC" w:rsidRPr="00B57FAE" w:rsidRDefault="000A7ACC" w:rsidP="000A7ACC">
      <w:pPr>
        <w:spacing w:line="276" w:lineRule="auto"/>
        <w:rPr>
          <w:rFonts w:ascii="Arial" w:eastAsia="Calibri" w:hAnsi="Arial" w:cs="Arial"/>
          <w:color w:val="auto"/>
          <w:szCs w:val="22"/>
        </w:rPr>
      </w:pPr>
      <w:r w:rsidRPr="00B57FAE">
        <w:rPr>
          <w:rFonts w:ascii="Arial" w:eastAsia="Fira Sans Light" w:hAnsi="Arial" w:cs="Arial"/>
          <w:color w:val="auto"/>
          <w:szCs w:val="22"/>
        </w:rPr>
        <w:t>Consumers and representatives expressed satisfaction with the variety, quality and quantity of meals provided by the service</w:t>
      </w:r>
      <w:r w:rsidRPr="00B57FAE">
        <w:rPr>
          <w:rFonts w:ascii="Arial" w:hAnsi="Arial" w:cs="Arial"/>
          <w:color w:val="auto"/>
        </w:rPr>
        <w:t>.</w:t>
      </w:r>
      <w:r w:rsidRPr="00B57FAE">
        <w:rPr>
          <w:rFonts w:ascii="Arial" w:eastAsia="Calibri" w:hAnsi="Arial" w:cs="Arial"/>
          <w:color w:val="auto"/>
        </w:rPr>
        <w:t xml:space="preserve"> Consumers were provided meal choices, </w:t>
      </w:r>
      <w:r>
        <w:rPr>
          <w:rFonts w:ascii="Arial" w:eastAsia="Calibri" w:hAnsi="Arial" w:cs="Arial"/>
          <w:color w:val="auto"/>
        </w:rPr>
        <w:t xml:space="preserve">and additional </w:t>
      </w:r>
      <w:r w:rsidRPr="00B57FAE">
        <w:rPr>
          <w:rFonts w:ascii="Arial" w:eastAsia="Calibri" w:hAnsi="Arial" w:cs="Arial"/>
          <w:color w:val="auto"/>
        </w:rPr>
        <w:t xml:space="preserve">food </w:t>
      </w:r>
      <w:r>
        <w:rPr>
          <w:rFonts w:ascii="Arial" w:eastAsia="Calibri" w:hAnsi="Arial" w:cs="Arial"/>
          <w:color w:val="auto"/>
        </w:rPr>
        <w:t xml:space="preserve">was </w:t>
      </w:r>
      <w:r w:rsidRPr="00B57FAE">
        <w:rPr>
          <w:rFonts w:ascii="Arial" w:eastAsia="Calibri" w:hAnsi="Arial" w:cs="Arial"/>
          <w:color w:val="auto"/>
        </w:rPr>
        <w:t>available</w:t>
      </w:r>
      <w:r>
        <w:rPr>
          <w:rFonts w:ascii="Arial" w:eastAsia="Calibri" w:hAnsi="Arial" w:cs="Arial"/>
          <w:color w:val="auto"/>
        </w:rPr>
        <w:t xml:space="preserve"> throughout the day</w:t>
      </w:r>
      <w:r w:rsidRPr="00B57FAE">
        <w:rPr>
          <w:rFonts w:ascii="Arial" w:hAnsi="Arial" w:cs="Arial"/>
          <w:color w:val="auto"/>
        </w:rPr>
        <w:t xml:space="preserve">, inclusive of sandwiches, salads, </w:t>
      </w:r>
      <w:proofErr w:type="gramStart"/>
      <w:r w:rsidRPr="00B57FAE">
        <w:rPr>
          <w:rFonts w:ascii="Arial" w:hAnsi="Arial" w:cs="Arial"/>
          <w:color w:val="auto"/>
        </w:rPr>
        <w:t>desserts</w:t>
      </w:r>
      <w:proofErr w:type="gramEnd"/>
      <w:r w:rsidRPr="00B57FAE">
        <w:rPr>
          <w:rFonts w:ascii="Arial" w:hAnsi="Arial" w:cs="Arial"/>
          <w:color w:val="auto"/>
        </w:rPr>
        <w:t xml:space="preserve"> and fresh fruit.</w:t>
      </w:r>
      <w:r w:rsidRPr="00B57FAE">
        <w:rPr>
          <w:rFonts w:ascii="Arial" w:eastAsia="Calibri" w:hAnsi="Arial" w:cs="Arial"/>
          <w:color w:val="auto"/>
        </w:rPr>
        <w:t xml:space="preserve"> Care planning documents reflect dietary needs </w:t>
      </w:r>
      <w:r w:rsidRPr="00B57FAE">
        <w:rPr>
          <w:rFonts w:ascii="Arial" w:eastAsia="Calibri" w:hAnsi="Arial" w:cs="Arial"/>
          <w:color w:val="auto"/>
          <w:szCs w:val="22"/>
        </w:rPr>
        <w:t>or preferences, and staff described how they were kept informed of these. The kitchen was</w:t>
      </w:r>
      <w:r w:rsidRPr="00B57FAE">
        <w:rPr>
          <w:rFonts w:ascii="Arial" w:eastAsia="Calibri" w:hAnsi="Arial" w:cs="Arial"/>
          <w:color w:val="auto"/>
        </w:rPr>
        <w:t xml:space="preserve"> observed to be clean and tidy, with staff adhering to food safety practices.</w:t>
      </w:r>
    </w:p>
    <w:p w14:paraId="2C53F4A9" w14:textId="139FF74A" w:rsidR="000A7ACC" w:rsidRPr="00F34225" w:rsidRDefault="000A7ACC" w:rsidP="000A7ACC">
      <w:pPr>
        <w:pStyle w:val="CommentText"/>
        <w:spacing w:line="276" w:lineRule="auto"/>
      </w:pPr>
      <w:r w:rsidRPr="00D1216E">
        <w:rPr>
          <w:rFonts w:ascii="Arial" w:eastAsia="Calibri" w:hAnsi="Arial" w:cs="Arial"/>
          <w:color w:val="auto"/>
        </w:rPr>
        <w:t xml:space="preserve">Equipment for daily living and lifestyle supports </w:t>
      </w:r>
      <w:r>
        <w:rPr>
          <w:rFonts w:ascii="Arial" w:eastAsia="Calibri" w:hAnsi="Arial" w:cs="Arial"/>
          <w:color w:val="auto"/>
        </w:rPr>
        <w:t>was</w:t>
      </w:r>
      <w:r w:rsidRPr="00D1216E">
        <w:rPr>
          <w:rFonts w:ascii="Arial" w:eastAsia="Calibri" w:hAnsi="Arial" w:cs="Arial"/>
          <w:color w:val="auto"/>
        </w:rPr>
        <w:t xml:space="preserve"> observed to be safe, suitable, </w:t>
      </w:r>
      <w:proofErr w:type="gramStart"/>
      <w:r w:rsidRPr="00D1216E">
        <w:rPr>
          <w:rFonts w:ascii="Arial" w:eastAsia="Calibri" w:hAnsi="Arial" w:cs="Arial"/>
          <w:color w:val="auto"/>
        </w:rPr>
        <w:t>clean</w:t>
      </w:r>
      <w:proofErr w:type="gramEnd"/>
      <w:r w:rsidRPr="00D1216E">
        <w:rPr>
          <w:rFonts w:ascii="Arial" w:eastAsia="Calibri" w:hAnsi="Arial" w:cs="Arial"/>
          <w:color w:val="auto"/>
        </w:rPr>
        <w:t xml:space="preserve"> and well</w:t>
      </w:r>
      <w:r>
        <w:rPr>
          <w:rFonts w:ascii="Arial" w:eastAsia="Calibri" w:hAnsi="Arial" w:cs="Arial"/>
          <w:color w:val="auto"/>
        </w:rPr>
        <w:t xml:space="preserve"> </w:t>
      </w:r>
      <w:r w:rsidRPr="00D1216E">
        <w:rPr>
          <w:rFonts w:ascii="Arial" w:eastAsia="Calibri" w:hAnsi="Arial" w:cs="Arial"/>
          <w:color w:val="auto"/>
        </w:rPr>
        <w:t>maintained.</w:t>
      </w:r>
      <w:r w:rsidRPr="00D1216E">
        <w:rPr>
          <w:rFonts w:ascii="Arial" w:hAnsi="Arial" w:cs="Arial"/>
          <w:color w:val="auto"/>
        </w:rPr>
        <w:t xml:space="preserve"> </w:t>
      </w:r>
      <w:r w:rsidRPr="00D1216E">
        <w:rPr>
          <w:rFonts w:ascii="Arial" w:eastAsia="Calibri" w:hAnsi="Arial" w:cs="Arial"/>
          <w:color w:val="auto"/>
        </w:rPr>
        <w:t xml:space="preserve">Staff said they have access to equipment they need, and </w:t>
      </w:r>
      <w:r w:rsidRPr="00D1216E">
        <w:rPr>
          <w:rFonts w:ascii="Arial" w:hAnsi="Arial" w:cs="Arial"/>
          <w:color w:val="auto"/>
        </w:rPr>
        <w:t xml:space="preserve">when issues </w:t>
      </w:r>
      <w:r>
        <w:rPr>
          <w:rFonts w:ascii="Arial" w:hAnsi="Arial" w:cs="Arial"/>
          <w:color w:val="auto"/>
        </w:rPr>
        <w:t>were</w:t>
      </w:r>
      <w:r w:rsidRPr="00D1216E">
        <w:rPr>
          <w:rFonts w:ascii="Arial" w:hAnsi="Arial" w:cs="Arial"/>
          <w:color w:val="auto"/>
        </w:rPr>
        <w:t xml:space="preserve"> identified with equipment, this </w:t>
      </w:r>
      <w:r>
        <w:rPr>
          <w:rFonts w:ascii="Arial" w:hAnsi="Arial" w:cs="Arial"/>
          <w:color w:val="auto"/>
        </w:rPr>
        <w:t>was</w:t>
      </w:r>
      <w:r w:rsidRPr="00D1216E">
        <w:rPr>
          <w:rFonts w:ascii="Arial" w:hAnsi="Arial" w:cs="Arial"/>
          <w:color w:val="auto"/>
        </w:rPr>
        <w:t xml:space="preserve"> reported to maintenance and rectified in a timely manner.</w:t>
      </w:r>
      <w:r>
        <w:rPr>
          <w:rFonts w:ascii="Arial" w:hAnsi="Arial" w:cs="Arial"/>
          <w:color w:val="auto"/>
        </w:rPr>
        <w:t xml:space="preserve"> This was corroborated with consumer and representative feedback.</w:t>
      </w:r>
    </w:p>
    <w:p w14:paraId="2BDDD4E8" w14:textId="77777777" w:rsidR="000A7ACC" w:rsidRPr="00262C0B" w:rsidRDefault="000A7ACC" w:rsidP="000A7ACC">
      <w:pPr>
        <w:pStyle w:val="NormalArial"/>
      </w:pPr>
      <w:r>
        <w:br w:type="page"/>
      </w:r>
    </w:p>
    <w:p w14:paraId="783D9621"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A7ACC" w:rsidRPr="00996FAF" w14:paraId="59EA3D94"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DB565A0"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3088BDB"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7027546E"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493B9F"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68108F8"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0F41F381"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6CA2CBFD7C34319B6B55DACE2C78B5B"/>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5B1830FB"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F057C"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9E233E6"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EDCDD5" w14:textId="77777777" w:rsidR="000A7ACC" w:rsidRPr="00996FAF" w:rsidRDefault="000A7ACC" w:rsidP="007A37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EFE1E99" w14:textId="77777777" w:rsidR="000A7ACC" w:rsidRPr="00996FAF" w:rsidRDefault="000A7ACC" w:rsidP="007A37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5E8B297"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6D5AF7DBA0243228B31371CB2D61B11"/>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1417DA89"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BFD20"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ECA9CB4"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2DEA6455" w14:textId="77777777" w:rsidR="000A7ACC" w:rsidRPr="00996FAF" w:rsidRDefault="00575D40" w:rsidP="007A37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313C82CF9354646BC895FCEC5D42FE3"/>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bl>
    <w:p w14:paraId="72278272" w14:textId="77777777" w:rsidR="000A7ACC" w:rsidRDefault="000A7ACC" w:rsidP="00E625D6">
      <w:pPr>
        <w:pStyle w:val="Heading20"/>
        <w:spacing w:before="240"/>
      </w:pPr>
      <w:r>
        <w:t>Findings</w:t>
      </w:r>
    </w:p>
    <w:p w14:paraId="70C456F5" w14:textId="77777777" w:rsidR="000A7ACC" w:rsidRPr="00A9733C" w:rsidRDefault="000A7ACC" w:rsidP="000A7ACC">
      <w:pPr>
        <w:pStyle w:val="NormalArial"/>
        <w:spacing w:line="276" w:lineRule="auto"/>
        <w:rPr>
          <w:color w:val="auto"/>
        </w:rPr>
      </w:pPr>
      <w:r w:rsidRPr="00A9733C">
        <w:rPr>
          <w:color w:val="auto"/>
        </w:rPr>
        <w:t>Consumers felt at home at the service and considered the environment easy to navigate and clean. The service environment was observed to be clean and tidy, with signage and design features to support consumers with different needs. Staff described how some consumers personalised their rooms with eclectic lifetime collections that represented who they were, and said it was important</w:t>
      </w:r>
      <w:r>
        <w:rPr>
          <w:color w:val="auto"/>
        </w:rPr>
        <w:t xml:space="preserve"> that staff worked</w:t>
      </w:r>
      <w:r w:rsidRPr="00A9733C">
        <w:rPr>
          <w:color w:val="auto"/>
        </w:rPr>
        <w:t xml:space="preserve"> together as a team to provide a living experience where consumers felt they were at home.</w:t>
      </w:r>
    </w:p>
    <w:p w14:paraId="3748E579" w14:textId="7A12F6DE" w:rsidR="000A7ACC" w:rsidRDefault="000A7ACC" w:rsidP="000A7ACC">
      <w:pPr>
        <w:spacing w:line="276" w:lineRule="auto"/>
        <w:rPr>
          <w:rFonts w:ascii="Arial" w:hAnsi="Arial" w:cs="Arial"/>
          <w:color w:val="auto"/>
        </w:rPr>
      </w:pPr>
      <w:r>
        <w:rPr>
          <w:rFonts w:ascii="Arial" w:eastAsia="Calibri" w:hAnsi="Arial" w:cs="Arial"/>
          <w:color w:val="auto"/>
        </w:rPr>
        <w:t xml:space="preserve">The Assessment Team observed the service environment was clean, </w:t>
      </w:r>
      <w:proofErr w:type="gramStart"/>
      <w:r>
        <w:rPr>
          <w:rFonts w:ascii="Arial" w:eastAsia="Calibri" w:hAnsi="Arial" w:cs="Arial"/>
          <w:color w:val="auto"/>
        </w:rPr>
        <w:t>tidy</w:t>
      </w:r>
      <w:proofErr w:type="gramEnd"/>
      <w:r>
        <w:rPr>
          <w:rFonts w:ascii="Arial" w:eastAsia="Calibri" w:hAnsi="Arial" w:cs="Arial"/>
          <w:color w:val="auto"/>
        </w:rPr>
        <w:t xml:space="preserve"> and well organised</w:t>
      </w:r>
      <w:r>
        <w:rPr>
          <w:rFonts w:ascii="Arial" w:eastAsia="Arial" w:hAnsi="Arial" w:cs="Arial"/>
          <w:color w:val="auto"/>
        </w:rPr>
        <w:t>. Consumers said</w:t>
      </w:r>
      <w:r>
        <w:rPr>
          <w:rFonts w:ascii="Arial" w:eastAsia="Calibri" w:hAnsi="Arial" w:cs="Arial"/>
          <w:color w:val="auto"/>
        </w:rPr>
        <w:t xml:space="preserve"> they access outdoor areas freely, and considered the environment was safe, </w:t>
      </w:r>
      <w:proofErr w:type="gramStart"/>
      <w:r>
        <w:rPr>
          <w:rFonts w:ascii="Arial" w:eastAsia="Calibri" w:hAnsi="Arial" w:cs="Arial"/>
          <w:color w:val="auto"/>
        </w:rPr>
        <w:t>clean</w:t>
      </w:r>
      <w:proofErr w:type="gramEnd"/>
      <w:r>
        <w:rPr>
          <w:rFonts w:ascii="Arial" w:eastAsia="Calibri" w:hAnsi="Arial" w:cs="Arial"/>
          <w:color w:val="auto"/>
        </w:rPr>
        <w:t xml:space="preserve"> and well maintained. Any maintenance issues were addressed quickly, evidenced by the service’s maintenance records, and routine maintenance occurred in accordance with schedules</w:t>
      </w:r>
      <w:r>
        <w:rPr>
          <w:rFonts w:ascii="Arial" w:hAnsi="Arial" w:cs="Arial"/>
          <w:color w:val="auto"/>
        </w:rPr>
        <w:t>.</w:t>
      </w:r>
    </w:p>
    <w:p w14:paraId="02981F2A" w14:textId="77777777" w:rsidR="000A7ACC" w:rsidRPr="00DA2EFF" w:rsidRDefault="000A7ACC" w:rsidP="000A7ACC">
      <w:pPr>
        <w:spacing w:line="276" w:lineRule="auto"/>
        <w:rPr>
          <w:rFonts w:ascii="Arial" w:eastAsia="Calibri" w:hAnsi="Arial" w:cs="Arial"/>
          <w:color w:val="auto"/>
        </w:rPr>
      </w:pPr>
      <w:r w:rsidRPr="00DA2EFF">
        <w:rPr>
          <w:rFonts w:ascii="Arial" w:hAnsi="Arial" w:cs="Arial"/>
          <w:color w:val="auto"/>
        </w:rPr>
        <w:t>Furniture, fittings, and equipment were observed to be safe, clean, and suitable and call bells within reach of consumers. Maintenance staff described how consumers</w:t>
      </w:r>
      <w:r>
        <w:rPr>
          <w:rFonts w:ascii="Arial" w:hAnsi="Arial" w:cs="Arial"/>
          <w:color w:val="auto"/>
        </w:rPr>
        <w:t>’</w:t>
      </w:r>
      <w:r w:rsidRPr="00DA2EFF">
        <w:rPr>
          <w:rFonts w:ascii="Arial" w:hAnsi="Arial" w:cs="Arial"/>
          <w:color w:val="auto"/>
        </w:rPr>
        <w:t xml:space="preserve"> equipment was </w:t>
      </w:r>
      <w:r>
        <w:rPr>
          <w:rFonts w:ascii="Arial" w:hAnsi="Arial" w:cs="Arial"/>
          <w:color w:val="auto"/>
        </w:rPr>
        <w:t xml:space="preserve">kept </w:t>
      </w:r>
      <w:r w:rsidRPr="00DA2EFF">
        <w:rPr>
          <w:rFonts w:ascii="Arial" w:hAnsi="Arial" w:cs="Arial"/>
          <w:color w:val="auto"/>
        </w:rPr>
        <w:t>safe and clean via regular maintenance checks. The service used external contractors who were pre-screened with service level agreements before being added to the preferred suppliers list. These include pest control and all other annual planned maintenance</w:t>
      </w:r>
      <w:r>
        <w:rPr>
          <w:rFonts w:ascii="Arial" w:hAnsi="Arial" w:cs="Arial"/>
          <w:color w:val="auto"/>
        </w:rPr>
        <w:t>. C</w:t>
      </w:r>
      <w:r w:rsidRPr="00DA2EFF">
        <w:rPr>
          <w:rFonts w:ascii="Arial" w:hAnsi="Arial" w:cs="Arial"/>
          <w:color w:val="auto"/>
        </w:rPr>
        <w:t>onsumers and staff confirmed sufficient equipment was available.</w:t>
      </w:r>
    </w:p>
    <w:p w14:paraId="20F03752" w14:textId="77777777" w:rsidR="000A7ACC" w:rsidRPr="00262C0B" w:rsidRDefault="000A7ACC" w:rsidP="000A7ACC">
      <w:pPr>
        <w:pStyle w:val="NormalArial"/>
      </w:pPr>
      <w:r>
        <w:br w:type="page"/>
      </w:r>
    </w:p>
    <w:p w14:paraId="3A870CF3"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A7ACC" w:rsidRPr="00996FAF" w14:paraId="0988A954" w14:textId="77777777" w:rsidTr="00E62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88DAF"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5305062"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5A68652D"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4BA4E"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DFC246B"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D0DEDCB"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6A94A7D92DD47BBB044892E95F9FC37"/>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62A4C980" w14:textId="77777777" w:rsidTr="00E62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FE66C8"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7B9F507"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3F9D673"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5AB392AAB3B4565AA247B5D0A269428"/>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0DF811E1" w14:textId="77777777" w:rsidTr="00E62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31787"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B3A82B0"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EB48251"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DB60546C848433FA9B33DCF4DCBAE4F"/>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r w:rsidR="000A7ACC" w:rsidRPr="00996FAF" w14:paraId="65320796" w14:textId="77777777" w:rsidTr="00E625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D29DEA"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B00BDD3"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67F1ABF" w14:textId="77777777" w:rsidR="000A7ACC" w:rsidRPr="00996FAF" w:rsidRDefault="00575D40" w:rsidP="007A37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A8C78824E0C43CE89499543FDAFF533"/>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640D2A">
              <w:rPr>
                <w:rFonts w:ascii="Arial" w:hAnsi="Arial" w:cs="Arial"/>
                <w:color w:val="0000FF"/>
              </w:rPr>
              <w:t xml:space="preserve"> </w:t>
            </w:r>
          </w:p>
        </w:tc>
      </w:tr>
    </w:tbl>
    <w:p w14:paraId="4B59E0C1" w14:textId="77777777" w:rsidR="000A7ACC" w:rsidRDefault="000A7ACC" w:rsidP="00E625D6">
      <w:pPr>
        <w:pStyle w:val="Heading20"/>
        <w:spacing w:before="240"/>
      </w:pPr>
      <w:r w:rsidRPr="00996FAF">
        <w:t>Findings</w:t>
      </w:r>
    </w:p>
    <w:p w14:paraId="52102F18" w14:textId="77777777" w:rsidR="000A7ACC" w:rsidRPr="00324B94" w:rsidRDefault="000A7ACC" w:rsidP="000A7ACC">
      <w:pPr>
        <w:pStyle w:val="NormalArial"/>
        <w:spacing w:line="276" w:lineRule="auto"/>
      </w:pPr>
      <w:r w:rsidRPr="00324B94">
        <w:t>Consumers said they were encouraged to provide feedback, were comfortable to raise any concerns with management or staff and felt safe doing so. The service provides various methods for consumers and representatives to submit feedback and complaints including speaking with staff or management directly, feedback forms and consumer meetings.</w:t>
      </w:r>
    </w:p>
    <w:p w14:paraId="51EB8389" w14:textId="720D1CDD" w:rsidR="000A7ACC" w:rsidRPr="00324B94" w:rsidRDefault="000A7ACC" w:rsidP="000A7ACC">
      <w:pPr>
        <w:pStyle w:val="NormalArial"/>
        <w:spacing w:line="276" w:lineRule="auto"/>
      </w:pPr>
      <w:r w:rsidRPr="00324B94">
        <w:t xml:space="preserve">Consumers were comfortable raising concerns within the service and were aware of advocacy services if needed. </w:t>
      </w:r>
      <w:r>
        <w:t>S</w:t>
      </w:r>
      <w:r w:rsidRPr="00324B94">
        <w:t xml:space="preserve">taff knew how to engage </w:t>
      </w:r>
      <w:r>
        <w:t xml:space="preserve">interpreters if </w:t>
      </w:r>
      <w:r w:rsidRPr="00324B94">
        <w:t>needed. The Assessment Team observed brochures and other written information about advocacy and language services displayed throughout the service</w:t>
      </w:r>
      <w:r>
        <w:t>, in multiple languages.</w:t>
      </w:r>
    </w:p>
    <w:p w14:paraId="5321F41D" w14:textId="77777777" w:rsidR="000A7ACC" w:rsidRPr="00324B94" w:rsidRDefault="000A7ACC" w:rsidP="000A7ACC">
      <w:pPr>
        <w:pStyle w:val="NormalArial"/>
        <w:spacing w:line="276" w:lineRule="auto"/>
      </w:pPr>
      <w:r w:rsidRPr="00324B94">
        <w:t xml:space="preserve">Staff and management described the process that was followed when feedback or a complaint </w:t>
      </w:r>
      <w:r>
        <w:t>was</w:t>
      </w:r>
      <w:r w:rsidRPr="00324B94">
        <w:t xml:space="preserve"> received and knew what open disclosure was and </w:t>
      </w:r>
      <w:r>
        <w:t>its’</w:t>
      </w:r>
      <w:r w:rsidRPr="00324B94">
        <w:t xml:space="preserve"> underlying principles. Documentation and consumer feedback confirmed, the service acted in response to complaints and an open disclosure process was applied.</w:t>
      </w:r>
    </w:p>
    <w:p w14:paraId="589ED21A" w14:textId="77777777" w:rsidR="000A7ACC" w:rsidRDefault="000A7ACC" w:rsidP="000A7ACC">
      <w:pPr>
        <w:pStyle w:val="NormalArial"/>
        <w:spacing w:line="276" w:lineRule="auto"/>
      </w:pPr>
      <w:r w:rsidRPr="00324B94">
        <w:t xml:space="preserve">Documentation review, consumer and representative feedback demonstrated the service had a system for receiving and actioning feedback and complaints and used them to inform continuous improvement. For example: an organisation wide change to privacy policies and procedures was implemented from a breach of consumer privacy. Executive management initiated a review of internal processes </w:t>
      </w:r>
      <w:r>
        <w:t>which resulted</w:t>
      </w:r>
      <w:r w:rsidRPr="00324B94">
        <w:t xml:space="preserve"> in </w:t>
      </w:r>
      <w:r>
        <w:t>the organisational changes.</w:t>
      </w:r>
    </w:p>
    <w:p w14:paraId="5FEF19EB" w14:textId="77777777" w:rsidR="000A7ACC" w:rsidRPr="00712752" w:rsidRDefault="000A7ACC" w:rsidP="000A7ACC">
      <w:pPr>
        <w:pStyle w:val="NormalArial"/>
        <w:spacing w:line="276" w:lineRule="auto"/>
      </w:pPr>
      <w:r w:rsidRPr="00712752">
        <w:br w:type="page"/>
      </w:r>
    </w:p>
    <w:p w14:paraId="72C22A7A"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A7ACC" w:rsidRPr="00996FAF" w14:paraId="0454E616" w14:textId="77777777" w:rsidTr="00233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E48FEB"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471FF1D"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6D8BBD6E" w14:textId="77777777" w:rsidTr="002333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B98B5"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FEE32DD"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02243B0"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B19E9B434AC409E8C832B85D3C5047C"/>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7F3947">
              <w:rPr>
                <w:rFonts w:ascii="Arial" w:hAnsi="Arial" w:cs="Arial"/>
                <w:color w:val="0000FF"/>
              </w:rPr>
              <w:t xml:space="preserve"> </w:t>
            </w:r>
          </w:p>
        </w:tc>
      </w:tr>
      <w:tr w:rsidR="000A7ACC" w:rsidRPr="00996FAF" w14:paraId="3AEDB42E" w14:textId="77777777" w:rsidTr="0023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F26F7"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5B68AE8"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6FB8A19"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29889181BEA4252A4F54ED80722B06D"/>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7F3947">
              <w:rPr>
                <w:rFonts w:ascii="Arial" w:hAnsi="Arial" w:cs="Arial"/>
                <w:color w:val="0000FF"/>
              </w:rPr>
              <w:t xml:space="preserve"> </w:t>
            </w:r>
          </w:p>
        </w:tc>
      </w:tr>
      <w:tr w:rsidR="000A7ACC" w:rsidRPr="00996FAF" w14:paraId="01932650" w14:textId="77777777" w:rsidTr="002333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60D0C"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ACF5202"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E8A0FF6"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D88BF638B4949D08496C7FDB8CFD9D6"/>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7F3947">
              <w:rPr>
                <w:rFonts w:ascii="Arial" w:hAnsi="Arial" w:cs="Arial"/>
                <w:color w:val="0000FF"/>
              </w:rPr>
              <w:t xml:space="preserve"> </w:t>
            </w:r>
          </w:p>
        </w:tc>
      </w:tr>
      <w:tr w:rsidR="000A7ACC" w:rsidRPr="00996FAF" w14:paraId="21A265F6" w14:textId="77777777" w:rsidTr="00233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18BA8"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8C74F2C"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1353796" w14:textId="77777777" w:rsidR="000A7ACC" w:rsidRPr="00996FAF" w:rsidRDefault="00575D40" w:rsidP="007A37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35DFC380907445CA143A24BCF10E04E"/>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7F3947">
              <w:rPr>
                <w:rFonts w:ascii="Arial" w:hAnsi="Arial" w:cs="Arial"/>
                <w:color w:val="0000FF"/>
              </w:rPr>
              <w:t xml:space="preserve"> </w:t>
            </w:r>
          </w:p>
        </w:tc>
      </w:tr>
      <w:tr w:rsidR="000A7ACC" w:rsidRPr="00996FAF" w14:paraId="45ECA7BC" w14:textId="77777777" w:rsidTr="002333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E5A91"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3556278"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DAF3762" w14:textId="77777777" w:rsidR="000A7ACC" w:rsidRPr="00996FAF" w:rsidRDefault="00575D40" w:rsidP="007A37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352AEF8922649AC978631F04C0AD0BE"/>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r w:rsidR="000A7ACC" w:rsidRPr="00996FAF" w:rsidDel="007F3947">
              <w:rPr>
                <w:rFonts w:ascii="Arial" w:hAnsi="Arial" w:cs="Arial"/>
                <w:color w:val="0000FF"/>
              </w:rPr>
              <w:t xml:space="preserve"> </w:t>
            </w:r>
          </w:p>
        </w:tc>
      </w:tr>
    </w:tbl>
    <w:p w14:paraId="22EBAEE4" w14:textId="77777777" w:rsidR="000A7ACC" w:rsidRDefault="000A7ACC" w:rsidP="00233324">
      <w:pPr>
        <w:pStyle w:val="Heading20"/>
        <w:spacing w:before="240"/>
      </w:pPr>
      <w:r>
        <w:t>Findings</w:t>
      </w:r>
    </w:p>
    <w:p w14:paraId="46A12144" w14:textId="77777777" w:rsidR="000A7ACC" w:rsidRPr="00912DD1" w:rsidRDefault="000A7ACC" w:rsidP="000A7ACC">
      <w:pPr>
        <w:pStyle w:val="NormalArial"/>
        <w:spacing w:line="276" w:lineRule="auto"/>
        <w:rPr>
          <w:color w:val="auto"/>
        </w:rPr>
      </w:pPr>
      <w:r w:rsidRPr="00912DD1">
        <w:rPr>
          <w:color w:val="auto"/>
        </w:rPr>
        <w:t xml:space="preserve">Most consumers and representatives considered there was enough staff, and although some felt </w:t>
      </w:r>
      <w:r>
        <w:rPr>
          <w:color w:val="auto"/>
        </w:rPr>
        <w:t>more staff would be beneficial</w:t>
      </w:r>
      <w:r w:rsidRPr="00912DD1">
        <w:rPr>
          <w:color w:val="auto"/>
        </w:rPr>
        <w:t xml:space="preserve">, consumers said </w:t>
      </w:r>
      <w:r>
        <w:rPr>
          <w:color w:val="auto"/>
        </w:rPr>
        <w:t>personnel levels</w:t>
      </w:r>
      <w:r w:rsidRPr="00912DD1">
        <w:rPr>
          <w:color w:val="auto"/>
        </w:rPr>
        <w:t xml:space="preserve"> did not impact </w:t>
      </w:r>
      <w:r>
        <w:rPr>
          <w:color w:val="auto"/>
        </w:rPr>
        <w:t xml:space="preserve">negatively on their </w:t>
      </w:r>
      <w:r w:rsidRPr="00912DD1">
        <w:rPr>
          <w:color w:val="auto"/>
        </w:rPr>
        <w:t>care. The workforce said there was adequate staff to provide care and services and they worked as a team and supported each other as it was a small service. Documentation reviewed evidenced call bells were answered in a timely manner, and adequate staffing levels, and mix were deployed to meet the needs of consumers.</w:t>
      </w:r>
    </w:p>
    <w:p w14:paraId="2E860FA3" w14:textId="77777777" w:rsidR="000A7ACC" w:rsidRDefault="000A7ACC" w:rsidP="000A7ACC">
      <w:pPr>
        <w:pStyle w:val="NormalArial"/>
        <w:spacing w:line="276" w:lineRule="auto"/>
      </w:pPr>
      <w:r w:rsidRPr="00912DD1">
        <w:t xml:space="preserve">Consumers and representatives said staff engaged in a respectful, </w:t>
      </w:r>
      <w:proofErr w:type="gramStart"/>
      <w:r w:rsidRPr="00912DD1">
        <w:t>kind</w:t>
      </w:r>
      <w:proofErr w:type="gramEnd"/>
      <w:r w:rsidRPr="00912DD1">
        <w:t xml:space="preserve"> and caring manner. The Assessment Team observed kind and respectful interactions between staff and consumers, including </w:t>
      </w:r>
      <w:r>
        <w:t>assisting consumers with their meals in a respectful manner</w:t>
      </w:r>
      <w:r w:rsidRPr="00912DD1">
        <w:t>. The service had documented policies and procedures to guide staff practice and conduct.</w:t>
      </w:r>
    </w:p>
    <w:p w14:paraId="6812A333" w14:textId="77777777" w:rsidR="000A7ACC" w:rsidRPr="001B1408" w:rsidRDefault="000A7ACC" w:rsidP="000A7ACC">
      <w:pPr>
        <w:pStyle w:val="NormalArial"/>
        <w:spacing w:line="276" w:lineRule="auto"/>
        <w:rPr>
          <w:color w:val="auto"/>
        </w:rPr>
      </w:pPr>
      <w:r w:rsidRPr="00574E8C">
        <w:rPr>
          <w:color w:val="auto"/>
        </w:rPr>
        <w:t>Staff members had the relevant qualifications to perform their roles</w:t>
      </w:r>
      <w:r>
        <w:rPr>
          <w:color w:val="auto"/>
        </w:rPr>
        <w:t xml:space="preserve"> and felt they </w:t>
      </w:r>
      <w:r w:rsidRPr="000A1255">
        <w:t xml:space="preserve">were trained, </w:t>
      </w:r>
      <w:proofErr w:type="gramStart"/>
      <w:r w:rsidRPr="000A1255">
        <w:t>equipped</w:t>
      </w:r>
      <w:proofErr w:type="gramEnd"/>
      <w:r w:rsidRPr="000A1255">
        <w:t xml:space="preserve"> and supported to deliver safe and effective care</w:t>
      </w:r>
      <w:r w:rsidRPr="00574E8C">
        <w:rPr>
          <w:color w:val="auto"/>
        </w:rPr>
        <w:t xml:space="preserve">. </w:t>
      </w:r>
      <w:r>
        <w:rPr>
          <w:color w:val="auto"/>
        </w:rPr>
        <w:t>Consumers said staff were competent, trained and had knowledge needed to do their jobs. M</w:t>
      </w:r>
      <w:r w:rsidRPr="00574E8C">
        <w:rPr>
          <w:color w:val="auto"/>
        </w:rPr>
        <w:t xml:space="preserve">anagement explained daily meetings and handovers ensure staff were working within their job </w:t>
      </w:r>
      <w:r>
        <w:rPr>
          <w:color w:val="auto"/>
        </w:rPr>
        <w:t>and d</w:t>
      </w:r>
      <w:r>
        <w:t xml:space="preserve">escribed the organisational processes used to ensure staff had relevant qualifications and competencies prior to being deployed. Staff were supported to </w:t>
      </w:r>
      <w:r>
        <w:rPr>
          <w:szCs w:val="22"/>
        </w:rPr>
        <w:t>upskill, and the clinical and education framework included mandatory training, capability development and expert level training to support consumer centric care.</w:t>
      </w:r>
    </w:p>
    <w:p w14:paraId="2E0BC434" w14:textId="216E61C2" w:rsidR="000A7ACC" w:rsidRPr="00CA42E7" w:rsidRDefault="000A7ACC" w:rsidP="000A7ACC">
      <w:pPr>
        <w:spacing w:before="120"/>
        <w:rPr>
          <w:rFonts w:ascii="Arial" w:hAnsi="Arial" w:cs="Arial"/>
        </w:rPr>
      </w:pPr>
      <w:r w:rsidRPr="00CA42E7">
        <w:rPr>
          <w:rFonts w:ascii="Arial" w:hAnsi="Arial" w:cs="Arial"/>
        </w:rPr>
        <w:t xml:space="preserve">Staff performance was regularly reviewed through appraisals, direct </w:t>
      </w:r>
      <w:proofErr w:type="gramStart"/>
      <w:r w:rsidRPr="00CA42E7">
        <w:rPr>
          <w:rFonts w:ascii="Arial" w:hAnsi="Arial" w:cs="Arial"/>
        </w:rPr>
        <w:t>observation</w:t>
      </w:r>
      <w:proofErr w:type="gramEnd"/>
      <w:r w:rsidRPr="00CA42E7">
        <w:rPr>
          <w:rFonts w:ascii="Arial" w:hAnsi="Arial" w:cs="Arial"/>
        </w:rPr>
        <w:t xml:space="preserve"> and competency assessment. A</w:t>
      </w:r>
      <w:r w:rsidRPr="00CA42E7">
        <w:rPr>
          <w:rFonts w:ascii="Arial" w:hAnsi="Arial" w:cs="Arial"/>
          <w:bCs/>
          <w:szCs w:val="22"/>
        </w:rPr>
        <w:t xml:space="preserve">ll appraisals were up to date. </w:t>
      </w:r>
      <w:r w:rsidRPr="00CA42E7">
        <w:rPr>
          <w:rFonts w:ascii="Arial" w:hAnsi="Arial" w:cs="Arial"/>
        </w:rPr>
        <w:t xml:space="preserve"> Management confirmed a new</w:t>
      </w:r>
      <w:r w:rsidRPr="00CA42E7">
        <w:rPr>
          <w:rFonts w:ascii="Arial" w:hAnsi="Arial" w:cs="Arial"/>
          <w:bCs/>
          <w:szCs w:val="22"/>
        </w:rPr>
        <w:t xml:space="preserve"> appraisal system was being rolled out across the organisation and the Assessment Team sighted new forms and associated policies and procedures.</w:t>
      </w:r>
      <w:r w:rsidRPr="00CA42E7">
        <w:rPr>
          <w:rFonts w:ascii="Arial" w:hAnsi="Arial" w:cs="Arial"/>
        </w:rPr>
        <w:br w:type="page"/>
      </w:r>
    </w:p>
    <w:p w14:paraId="1472CF37" w14:textId="77777777" w:rsidR="000A7ACC" w:rsidRPr="00996FAF" w:rsidRDefault="000A7ACC" w:rsidP="000A7AC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A7ACC" w:rsidRPr="00996FAF" w14:paraId="3902C580" w14:textId="77777777" w:rsidTr="005C0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844008" w14:textId="77777777" w:rsidR="000A7ACC" w:rsidRPr="00996FAF" w:rsidRDefault="000A7ACC" w:rsidP="007A370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3993E95" w14:textId="77777777" w:rsidR="000A7ACC" w:rsidRPr="00996FAF" w:rsidRDefault="000A7ACC" w:rsidP="007A370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7ACC" w:rsidRPr="00996FAF" w14:paraId="0BF6E084" w14:textId="77777777" w:rsidTr="005C06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5FA481"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236BD03"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8FDCEE5"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1A0EDB4888A4061B1DF6B63AA984341"/>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r w:rsidR="000A7ACC" w:rsidRPr="00996FAF" w14:paraId="12D4404C" w14:textId="77777777" w:rsidTr="005C0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0FF0B4"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391DBEC"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DAEB7F6" w14:textId="77777777" w:rsidR="000A7ACC" w:rsidRPr="00996FAF" w:rsidRDefault="00575D40"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6C47638726C45AE89704FC75DB23FF3"/>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r w:rsidR="000A7ACC" w:rsidRPr="00996FAF" w14:paraId="48913BA7" w14:textId="77777777" w:rsidTr="005C06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B3549C"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1C1DCEF"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4584D5"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705A836"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12E85F"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3696CAA"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E7A7BAB"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BE714A7" w14:textId="77777777" w:rsidR="000A7ACC" w:rsidRPr="00996FAF" w:rsidRDefault="000A7ACC" w:rsidP="007A370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B103A16" w14:textId="77777777" w:rsidR="000A7ACC" w:rsidRPr="00996FAF" w:rsidRDefault="00575D40"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8AAEEEE8F024627B8C443465A1C7F98"/>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r w:rsidR="000A7ACC" w:rsidRPr="00996FAF" w14:paraId="154FCAF7" w14:textId="77777777" w:rsidTr="005C0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6AA5175"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F03BC89" w14:textId="77777777" w:rsidR="000A7ACC" w:rsidRPr="00996FAF" w:rsidRDefault="000A7ACC" w:rsidP="007A37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64B51A" w14:textId="77777777" w:rsidR="000A7ACC" w:rsidRPr="00996FAF" w:rsidRDefault="000A7ACC" w:rsidP="007A37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B847E68" w14:textId="77777777" w:rsidR="000A7ACC" w:rsidRPr="00996FAF" w:rsidRDefault="000A7ACC" w:rsidP="007A37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4F2656D" w14:textId="77777777" w:rsidR="000A7ACC" w:rsidRPr="00996FAF" w:rsidRDefault="000A7ACC" w:rsidP="007A37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29D401" w14:textId="77777777" w:rsidR="000A7ACC" w:rsidRPr="00996FAF" w:rsidRDefault="000A7ACC" w:rsidP="007A370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9B6CFD5" w14:textId="77777777" w:rsidR="000A7ACC" w:rsidRPr="00996FAF" w:rsidRDefault="00575D40" w:rsidP="007A37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E0400B04A0742789AF685906394F109"/>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r w:rsidR="000A7ACC" w:rsidRPr="00996FAF" w14:paraId="5BFF43DD" w14:textId="77777777" w:rsidTr="005C06D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2A3322" w14:textId="77777777" w:rsidR="000A7ACC" w:rsidRPr="00996FAF" w:rsidRDefault="000A7ACC" w:rsidP="007A370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AF86B2E" w14:textId="77777777" w:rsidR="000A7ACC" w:rsidRPr="00996FAF" w:rsidRDefault="000A7ACC" w:rsidP="007A37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3496A8" w14:textId="77777777" w:rsidR="000A7ACC" w:rsidRPr="00996FAF" w:rsidRDefault="000A7ACC" w:rsidP="007A37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78487CA" w14:textId="77777777" w:rsidR="000A7ACC" w:rsidRPr="00996FAF" w:rsidRDefault="000A7ACC" w:rsidP="007A37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25A4BA3" w14:textId="77777777" w:rsidR="000A7ACC" w:rsidRPr="00996FAF" w:rsidRDefault="000A7ACC" w:rsidP="007A370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D14A4B3" w14:textId="77777777" w:rsidR="000A7ACC" w:rsidRPr="00996FAF" w:rsidRDefault="00575D40" w:rsidP="007A37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3156DDBF693B4317BC64713EE3DB1065"/>
                </w:placeholder>
                <w:dropDownList>
                  <w:listItem w:displayText="choose a rating" w:value="choose a rating"/>
                  <w:listItem w:displayText="Compliant" w:value="Compliant"/>
                  <w:listItem w:displayText="Non-compliant" w:value="Non-compliant"/>
                </w:dropDownList>
              </w:sdtPr>
              <w:sdtEndPr/>
              <w:sdtContent>
                <w:r w:rsidR="000A7ACC">
                  <w:rPr>
                    <w:rFonts w:ascii="Arial" w:hAnsi="Arial" w:cs="Arial"/>
                    <w:color w:val="auto"/>
                  </w:rPr>
                  <w:t>Compliant</w:t>
                </w:r>
              </w:sdtContent>
            </w:sdt>
          </w:p>
        </w:tc>
      </w:tr>
    </w:tbl>
    <w:p w14:paraId="6ADB5125" w14:textId="77777777" w:rsidR="000A7ACC" w:rsidRDefault="000A7ACC" w:rsidP="005C06D7">
      <w:pPr>
        <w:pStyle w:val="Heading20"/>
        <w:spacing w:before="240"/>
      </w:pPr>
      <w:r w:rsidRPr="00996FAF">
        <w:t>Findings</w:t>
      </w:r>
    </w:p>
    <w:p w14:paraId="7AC4ECCD" w14:textId="15F30B24" w:rsidR="000A7ACC" w:rsidRPr="00780D86" w:rsidRDefault="000A7ACC" w:rsidP="000A7ACC">
      <w:pPr>
        <w:pStyle w:val="NormalArial"/>
        <w:spacing w:line="276" w:lineRule="auto"/>
      </w:pPr>
      <w:r w:rsidRPr="00780D86">
        <w:t xml:space="preserve">Consumers and representatives were involved in </w:t>
      </w:r>
      <w:r>
        <w:t xml:space="preserve">design, </w:t>
      </w:r>
      <w:r w:rsidRPr="00780D86">
        <w:t xml:space="preserve">development </w:t>
      </w:r>
      <w:r>
        <w:t xml:space="preserve">and evaluation </w:t>
      </w:r>
      <w:r w:rsidRPr="00780D86">
        <w:t xml:space="preserve">of the service </w:t>
      </w:r>
      <w:r>
        <w:t xml:space="preserve">including </w:t>
      </w:r>
      <w:r w:rsidRPr="00780D86">
        <w:t>through feedback forms, surveys, and resident and representative meetings. Feedback and suggestions made by consumers and representatives were included in the service’s Plan for Continuous Improvement (PCI).</w:t>
      </w:r>
    </w:p>
    <w:p w14:paraId="6FBD781E" w14:textId="27FF27F7" w:rsidR="000A7ACC" w:rsidRPr="00780D86" w:rsidRDefault="000A7ACC" w:rsidP="000A7ACC">
      <w:pPr>
        <w:pStyle w:val="NormalArial"/>
        <w:spacing w:line="276" w:lineRule="auto"/>
        <w:rPr>
          <w:color w:val="auto"/>
        </w:rPr>
      </w:pPr>
      <w:r>
        <w:t>T</w:t>
      </w:r>
      <w:r w:rsidRPr="00780D86">
        <w:t xml:space="preserve">he governing body promoted a culture of quality, safety and inclusion, and </w:t>
      </w:r>
      <w:r>
        <w:t xml:space="preserve">management </w:t>
      </w:r>
      <w:r w:rsidRPr="00780D86">
        <w:t xml:space="preserve">described how the board satisfied itself the Quality Standards were met through analysis of internal audit results and monitoring of clinical indicators, </w:t>
      </w:r>
      <w:proofErr w:type="gramStart"/>
      <w:r w:rsidRPr="00780D86">
        <w:t>consumer</w:t>
      </w:r>
      <w:proofErr w:type="gramEnd"/>
      <w:r w:rsidRPr="00780D86">
        <w:t xml:space="preserve"> and workforce feedback.</w:t>
      </w:r>
      <w:r>
        <w:t xml:space="preserve"> The organisational structure supported the governing body to maintain accountability, with the organisation’s services divided into regions and reporting from the service level, through </w:t>
      </w:r>
      <w:r>
        <w:lastRenderedPageBreak/>
        <w:t xml:space="preserve">regional management and from there to the executive and the governing body. The governing body had the power to require investigations if trends indicated </w:t>
      </w:r>
      <w:proofErr w:type="gramStart"/>
      <w:r>
        <w:t>risk, and</w:t>
      </w:r>
      <w:proofErr w:type="gramEnd"/>
      <w:r>
        <w:t xml:space="preserve"> was supported in their governance by various sub-committees. </w:t>
      </w:r>
      <w:r w:rsidRPr="00780D86">
        <w:rPr>
          <w:color w:val="auto"/>
        </w:rPr>
        <w:t>Consumers expressed feeling safe in the service and said the environment was inclusive.</w:t>
      </w:r>
    </w:p>
    <w:p w14:paraId="52B61CA5" w14:textId="02ACF7F1" w:rsidR="000A7ACC" w:rsidRPr="00780D86" w:rsidRDefault="000A7ACC" w:rsidP="000A7ACC">
      <w:pPr>
        <w:pStyle w:val="NormalArial"/>
        <w:spacing w:line="276" w:lineRule="auto"/>
      </w:pPr>
      <w:r w:rsidRPr="00780D86">
        <w:rPr>
          <w:rFonts w:eastAsia="Arial"/>
          <w:color w:val="auto"/>
        </w:rPr>
        <w:t xml:space="preserve">The service had effective governance systems relating to </w:t>
      </w:r>
      <w:r>
        <w:rPr>
          <w:rFonts w:eastAsia="Arial"/>
          <w:color w:val="auto"/>
        </w:rPr>
        <w:t xml:space="preserve">information management, feedback and complaints, </w:t>
      </w:r>
      <w:r w:rsidRPr="00780D86">
        <w:rPr>
          <w:rFonts w:eastAsia="Arial"/>
          <w:color w:val="auto"/>
        </w:rPr>
        <w:t xml:space="preserve">financial and workforce governance, regulatory compliance, and continuous improvement. </w:t>
      </w:r>
      <w:r>
        <w:rPr>
          <w:rFonts w:eastAsia="Arial"/>
          <w:color w:val="auto"/>
        </w:rPr>
        <w:t>M</w:t>
      </w:r>
      <w:r w:rsidRPr="00780D86">
        <w:rPr>
          <w:rFonts w:eastAsia="Arial"/>
          <w:color w:val="auto"/>
        </w:rPr>
        <w:t>anagement utilised the service’s PCI to drive improvement initiatives, which were identified through feedback and complaints</w:t>
      </w:r>
      <w:r>
        <w:rPr>
          <w:rFonts w:eastAsia="Arial"/>
          <w:color w:val="auto"/>
        </w:rPr>
        <w:t xml:space="preserve">, </w:t>
      </w:r>
      <w:r w:rsidRPr="00780D86">
        <w:rPr>
          <w:rFonts w:eastAsia="Arial"/>
          <w:color w:val="auto"/>
        </w:rPr>
        <w:t>analysis of incidents</w:t>
      </w:r>
      <w:r>
        <w:rPr>
          <w:rFonts w:eastAsia="Arial"/>
          <w:color w:val="auto"/>
        </w:rPr>
        <w:t xml:space="preserve"> audit results. A financial governance policy set out the ‘out of budget’ and ‘over delegation’ expenditure approvals process and management reported the organisation was responsive to requests for additional expenditure to support care. The organisation’s chief counsel made recommendations on necessary changes to organisation policy at the governing body level and the executive disseminated required changes and supporting training to member services.</w:t>
      </w:r>
    </w:p>
    <w:p w14:paraId="2F75C8A0" w14:textId="77777777" w:rsidR="000A7ACC" w:rsidRPr="00780D86" w:rsidRDefault="000A7ACC" w:rsidP="000A7ACC">
      <w:pPr>
        <w:pStyle w:val="NormalArial"/>
        <w:spacing w:line="276" w:lineRule="auto"/>
      </w:pPr>
      <w:r w:rsidRPr="00780D86">
        <w:t xml:space="preserve">The organisation had an effective risk management system to monitor and assess high impact or high prevalence risks associated with the care of consumers. The Assessment Team found risks were reported, </w:t>
      </w:r>
      <w:proofErr w:type="gramStart"/>
      <w:r w:rsidRPr="00780D86">
        <w:t>escalated</w:t>
      </w:r>
      <w:proofErr w:type="gramEnd"/>
      <w:r w:rsidRPr="00780D86">
        <w:t xml:space="preserve"> and reviewed at service level. Members of the workforce had been trained in their obligations to identify and respond to abuse and neglect, under the Serious Incident Reporting Scheme.</w:t>
      </w:r>
    </w:p>
    <w:p w14:paraId="62489C03" w14:textId="4CE23DC8" w:rsidR="00B71AEC" w:rsidRPr="005C06D7" w:rsidRDefault="000A7ACC" w:rsidP="005C06D7">
      <w:pPr>
        <w:spacing w:line="276" w:lineRule="auto"/>
        <w:rPr>
          <w:rFonts w:ascii="Arial" w:hAnsi="Arial" w:cs="Arial"/>
          <w:color w:val="auto"/>
        </w:rPr>
      </w:pPr>
      <w:r w:rsidRPr="00780D86">
        <w:rPr>
          <w:rFonts w:ascii="Arial" w:eastAsia="Calibri" w:hAnsi="Arial" w:cs="Arial"/>
          <w:color w:val="auto"/>
        </w:rPr>
        <w:t>The service demonstrated a clinical governance framework that included policies promoting antimicrobial stewardship, minimising use of restrictive practices and using open disclosure. Staff said they had been educated in these areas and were able to provide examples of how it applied to their work.</w:t>
      </w:r>
    </w:p>
    <w:sectPr w:rsidR="00B71AEC" w:rsidRPr="005C06D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D5F1" w14:textId="77777777" w:rsidR="005E2547" w:rsidRDefault="005E2547" w:rsidP="00D71F88">
      <w:pPr>
        <w:spacing w:after="0"/>
      </w:pPr>
      <w:r>
        <w:separator/>
      </w:r>
    </w:p>
  </w:endnote>
  <w:endnote w:type="continuationSeparator" w:id="0">
    <w:p w14:paraId="2E556EED" w14:textId="77777777" w:rsidR="005E2547" w:rsidRDefault="005E254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21BB" w14:textId="77777777" w:rsidR="00FD4FC3" w:rsidRDefault="00FD4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370454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D4FC3">
      <w:rPr>
        <w:rStyle w:val="FooterBold"/>
        <w:rFonts w:ascii="Arial" w:hAnsi="Arial"/>
        <w:b w:val="0"/>
      </w:rPr>
      <w:t>Catholic Healthcare Holy Spirit Aged Care</w:t>
    </w:r>
    <w:r w:rsidRPr="00DF37F2">
      <w:rPr>
        <w:rStyle w:val="FooterBold"/>
        <w:rFonts w:ascii="Arial" w:hAnsi="Arial"/>
        <w:b w:val="0"/>
      </w:rPr>
      <w:tab/>
      <w:t xml:space="preserve">RPT-ACC-0122 v3.0 </w:t>
    </w:r>
  </w:p>
  <w:p w14:paraId="0F3EFB61" w14:textId="1B4CFB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4FC3">
      <w:rPr>
        <w:rStyle w:val="FooterBold"/>
        <w:rFonts w:ascii="Arial" w:hAnsi="Arial"/>
        <w:b w:val="0"/>
      </w:rPr>
      <w:t>0143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4143" w14:textId="77777777" w:rsidR="005E2547" w:rsidRDefault="005E2547" w:rsidP="00D71F88">
      <w:pPr>
        <w:spacing w:after="0"/>
      </w:pPr>
      <w:r>
        <w:separator/>
      </w:r>
    </w:p>
  </w:footnote>
  <w:footnote w:type="continuationSeparator" w:id="0">
    <w:p w14:paraId="6ED9BAC0" w14:textId="77777777" w:rsidR="005E2547" w:rsidRDefault="005E2547" w:rsidP="00D71F88">
      <w:pPr>
        <w:spacing w:after="0"/>
      </w:pPr>
      <w:r>
        <w:continuationSeparator/>
      </w:r>
    </w:p>
  </w:footnote>
  <w:footnote w:id="1">
    <w:p w14:paraId="389DD501" w14:textId="0047CB3C" w:rsidR="000A7ACC" w:rsidRPr="00E625D6" w:rsidRDefault="000A7ACC" w:rsidP="00E625D6">
      <w:pPr>
        <w:pStyle w:val="FootnoteText"/>
        <w:rPr>
          <w:rFonts w:ascii="Arial" w:hAnsi="Arial" w:cs="Arial"/>
          <w:color w:val="auto"/>
          <w:sz w:val="20"/>
          <w:szCs w:val="20"/>
        </w:rPr>
      </w:pPr>
      <w:r w:rsidRPr="005012F2">
        <w:rPr>
          <w:rStyle w:val="FootnoteReference"/>
          <w:color w:val="auto"/>
        </w:rPr>
        <w:footnoteRef/>
      </w:r>
      <w:r w:rsidRPr="005012F2">
        <w:rPr>
          <w:color w:val="auto"/>
        </w:rPr>
        <w:t xml:space="preserve"> </w:t>
      </w:r>
      <w:r w:rsidRPr="005012F2">
        <w:rPr>
          <w:rFonts w:ascii="Arial" w:hAnsi="Arial" w:cs="Arial"/>
          <w:color w:val="auto"/>
          <w:sz w:val="20"/>
          <w:szCs w:val="20"/>
        </w:rPr>
        <w:t>The preparation of the performance report is in accordance with section 40A</w:t>
      </w:r>
      <w:r w:rsidRPr="005012F2">
        <w:rPr>
          <w:rFonts w:ascii="Arial" w:hAnsi="Arial" w:cs="Arial"/>
          <w:b/>
          <w:color w:val="auto"/>
          <w:sz w:val="20"/>
          <w:szCs w:val="20"/>
        </w:rPr>
        <w:t xml:space="preserve"> </w:t>
      </w:r>
      <w:r w:rsidRPr="005012F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A543" w14:textId="77777777" w:rsidR="00FD4FC3" w:rsidRDefault="00FD4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BC7"/>
    <w:rsid w:val="000078F8"/>
    <w:rsid w:val="00054F8E"/>
    <w:rsid w:val="00057F3E"/>
    <w:rsid w:val="00075B3A"/>
    <w:rsid w:val="000760FA"/>
    <w:rsid w:val="00076FB3"/>
    <w:rsid w:val="0008550F"/>
    <w:rsid w:val="000856A5"/>
    <w:rsid w:val="000956A8"/>
    <w:rsid w:val="000A1255"/>
    <w:rsid w:val="000A3A6A"/>
    <w:rsid w:val="000A7ACC"/>
    <w:rsid w:val="000C1B4C"/>
    <w:rsid w:val="000C6C09"/>
    <w:rsid w:val="000D26B0"/>
    <w:rsid w:val="000F0E3C"/>
    <w:rsid w:val="001051FD"/>
    <w:rsid w:val="00117022"/>
    <w:rsid w:val="00127C68"/>
    <w:rsid w:val="001401E7"/>
    <w:rsid w:val="00140A1F"/>
    <w:rsid w:val="0016506C"/>
    <w:rsid w:val="00170D84"/>
    <w:rsid w:val="0018190A"/>
    <w:rsid w:val="00187B0B"/>
    <w:rsid w:val="00196851"/>
    <w:rsid w:val="001A1CFE"/>
    <w:rsid w:val="001A5684"/>
    <w:rsid w:val="001B0534"/>
    <w:rsid w:val="001B2B08"/>
    <w:rsid w:val="001B36C2"/>
    <w:rsid w:val="001C196F"/>
    <w:rsid w:val="001C4219"/>
    <w:rsid w:val="001C4261"/>
    <w:rsid w:val="001C6873"/>
    <w:rsid w:val="001D0303"/>
    <w:rsid w:val="001D43C6"/>
    <w:rsid w:val="001E252F"/>
    <w:rsid w:val="001E6CE0"/>
    <w:rsid w:val="00216EB0"/>
    <w:rsid w:val="0022087C"/>
    <w:rsid w:val="00233324"/>
    <w:rsid w:val="00242857"/>
    <w:rsid w:val="00254416"/>
    <w:rsid w:val="0025721D"/>
    <w:rsid w:val="00257D10"/>
    <w:rsid w:val="002602A8"/>
    <w:rsid w:val="00262C0B"/>
    <w:rsid w:val="00265215"/>
    <w:rsid w:val="002874D7"/>
    <w:rsid w:val="002901FF"/>
    <w:rsid w:val="002970E7"/>
    <w:rsid w:val="002B0884"/>
    <w:rsid w:val="002B0C90"/>
    <w:rsid w:val="002C7F53"/>
    <w:rsid w:val="002D33E7"/>
    <w:rsid w:val="002E6980"/>
    <w:rsid w:val="002F2C7C"/>
    <w:rsid w:val="002F49A8"/>
    <w:rsid w:val="00307C6C"/>
    <w:rsid w:val="00310BB7"/>
    <w:rsid w:val="00324B94"/>
    <w:rsid w:val="00334B7D"/>
    <w:rsid w:val="0035228A"/>
    <w:rsid w:val="003574D0"/>
    <w:rsid w:val="0036130C"/>
    <w:rsid w:val="003670A3"/>
    <w:rsid w:val="003B1763"/>
    <w:rsid w:val="003C1AFD"/>
    <w:rsid w:val="003D5F37"/>
    <w:rsid w:val="003E791D"/>
    <w:rsid w:val="003E7E22"/>
    <w:rsid w:val="003F420D"/>
    <w:rsid w:val="003F49C9"/>
    <w:rsid w:val="003F6E19"/>
    <w:rsid w:val="00414181"/>
    <w:rsid w:val="00422BC5"/>
    <w:rsid w:val="0043253D"/>
    <w:rsid w:val="00435A58"/>
    <w:rsid w:val="00454361"/>
    <w:rsid w:val="00484574"/>
    <w:rsid w:val="004A13BF"/>
    <w:rsid w:val="004B0BFD"/>
    <w:rsid w:val="004D28F8"/>
    <w:rsid w:val="004F22D6"/>
    <w:rsid w:val="004F2836"/>
    <w:rsid w:val="005012F2"/>
    <w:rsid w:val="00505FA8"/>
    <w:rsid w:val="00511423"/>
    <w:rsid w:val="0051772C"/>
    <w:rsid w:val="005227D8"/>
    <w:rsid w:val="00550022"/>
    <w:rsid w:val="00574E8C"/>
    <w:rsid w:val="005A3DA8"/>
    <w:rsid w:val="005A640F"/>
    <w:rsid w:val="005B73D4"/>
    <w:rsid w:val="005C06D7"/>
    <w:rsid w:val="005C745E"/>
    <w:rsid w:val="005D18DD"/>
    <w:rsid w:val="005D23EC"/>
    <w:rsid w:val="005D3719"/>
    <w:rsid w:val="005E2547"/>
    <w:rsid w:val="005E5EFA"/>
    <w:rsid w:val="005E76ED"/>
    <w:rsid w:val="005F4820"/>
    <w:rsid w:val="005F4FE1"/>
    <w:rsid w:val="00602258"/>
    <w:rsid w:val="0061226B"/>
    <w:rsid w:val="00641383"/>
    <w:rsid w:val="00652993"/>
    <w:rsid w:val="006537E2"/>
    <w:rsid w:val="00690E00"/>
    <w:rsid w:val="006A34EF"/>
    <w:rsid w:val="006B1E88"/>
    <w:rsid w:val="006D3CD6"/>
    <w:rsid w:val="007027C7"/>
    <w:rsid w:val="007067EC"/>
    <w:rsid w:val="00707374"/>
    <w:rsid w:val="00712752"/>
    <w:rsid w:val="007149C6"/>
    <w:rsid w:val="0072141C"/>
    <w:rsid w:val="00723614"/>
    <w:rsid w:val="007253D6"/>
    <w:rsid w:val="00727D10"/>
    <w:rsid w:val="00744C65"/>
    <w:rsid w:val="00745D6C"/>
    <w:rsid w:val="0075021E"/>
    <w:rsid w:val="007671DF"/>
    <w:rsid w:val="00780D86"/>
    <w:rsid w:val="00795485"/>
    <w:rsid w:val="007A23F4"/>
    <w:rsid w:val="007A6229"/>
    <w:rsid w:val="007E52F8"/>
    <w:rsid w:val="008174C2"/>
    <w:rsid w:val="00832FDF"/>
    <w:rsid w:val="008416E9"/>
    <w:rsid w:val="0084585E"/>
    <w:rsid w:val="00864EC0"/>
    <w:rsid w:val="00876411"/>
    <w:rsid w:val="0087700C"/>
    <w:rsid w:val="008959A0"/>
    <w:rsid w:val="00896011"/>
    <w:rsid w:val="008A0CA5"/>
    <w:rsid w:val="008A64B8"/>
    <w:rsid w:val="008B3383"/>
    <w:rsid w:val="008C3285"/>
    <w:rsid w:val="008E777B"/>
    <w:rsid w:val="008F61E9"/>
    <w:rsid w:val="00912DD1"/>
    <w:rsid w:val="0091533C"/>
    <w:rsid w:val="00952B4B"/>
    <w:rsid w:val="009833AD"/>
    <w:rsid w:val="009912C9"/>
    <w:rsid w:val="00996FAF"/>
    <w:rsid w:val="009E7251"/>
    <w:rsid w:val="009F1DC4"/>
    <w:rsid w:val="009F2020"/>
    <w:rsid w:val="00A06AB6"/>
    <w:rsid w:val="00A21758"/>
    <w:rsid w:val="00A466B5"/>
    <w:rsid w:val="00A735F8"/>
    <w:rsid w:val="00A751FB"/>
    <w:rsid w:val="00A80FF5"/>
    <w:rsid w:val="00A86A93"/>
    <w:rsid w:val="00A9296B"/>
    <w:rsid w:val="00A9733C"/>
    <w:rsid w:val="00AB50C1"/>
    <w:rsid w:val="00AB7B8E"/>
    <w:rsid w:val="00AD6BAA"/>
    <w:rsid w:val="00AE30FB"/>
    <w:rsid w:val="00B06CBD"/>
    <w:rsid w:val="00B229A7"/>
    <w:rsid w:val="00B31E03"/>
    <w:rsid w:val="00B36A65"/>
    <w:rsid w:val="00B44870"/>
    <w:rsid w:val="00B53F7A"/>
    <w:rsid w:val="00B57FAE"/>
    <w:rsid w:val="00B637BE"/>
    <w:rsid w:val="00B719E2"/>
    <w:rsid w:val="00B71AEC"/>
    <w:rsid w:val="00BC0B59"/>
    <w:rsid w:val="00BD2355"/>
    <w:rsid w:val="00BE7A05"/>
    <w:rsid w:val="00BF2C51"/>
    <w:rsid w:val="00C077F0"/>
    <w:rsid w:val="00C10D26"/>
    <w:rsid w:val="00C12FE6"/>
    <w:rsid w:val="00C15E22"/>
    <w:rsid w:val="00C1614E"/>
    <w:rsid w:val="00C272D4"/>
    <w:rsid w:val="00C37219"/>
    <w:rsid w:val="00C60252"/>
    <w:rsid w:val="00C71AD3"/>
    <w:rsid w:val="00C90FD8"/>
    <w:rsid w:val="00C93673"/>
    <w:rsid w:val="00C94172"/>
    <w:rsid w:val="00C96748"/>
    <w:rsid w:val="00CA37CB"/>
    <w:rsid w:val="00CC3AE4"/>
    <w:rsid w:val="00CF14DF"/>
    <w:rsid w:val="00CF1A81"/>
    <w:rsid w:val="00D24618"/>
    <w:rsid w:val="00D2559D"/>
    <w:rsid w:val="00D3157C"/>
    <w:rsid w:val="00D31981"/>
    <w:rsid w:val="00D371C6"/>
    <w:rsid w:val="00D46E00"/>
    <w:rsid w:val="00D4722E"/>
    <w:rsid w:val="00D63FBA"/>
    <w:rsid w:val="00D71F88"/>
    <w:rsid w:val="00D87E7C"/>
    <w:rsid w:val="00D941E2"/>
    <w:rsid w:val="00DA2EFF"/>
    <w:rsid w:val="00DB0707"/>
    <w:rsid w:val="00DD2ACB"/>
    <w:rsid w:val="00DD33D4"/>
    <w:rsid w:val="00DD3452"/>
    <w:rsid w:val="00DE2726"/>
    <w:rsid w:val="00DE34E2"/>
    <w:rsid w:val="00DE6A32"/>
    <w:rsid w:val="00DF37F2"/>
    <w:rsid w:val="00E018A1"/>
    <w:rsid w:val="00E05ED2"/>
    <w:rsid w:val="00E2364A"/>
    <w:rsid w:val="00E306F8"/>
    <w:rsid w:val="00E360B8"/>
    <w:rsid w:val="00E3729B"/>
    <w:rsid w:val="00E625D6"/>
    <w:rsid w:val="00E73758"/>
    <w:rsid w:val="00E87B5A"/>
    <w:rsid w:val="00EB124B"/>
    <w:rsid w:val="00EB63F6"/>
    <w:rsid w:val="00ED64C0"/>
    <w:rsid w:val="00EE0B80"/>
    <w:rsid w:val="00EE5EAC"/>
    <w:rsid w:val="00EF0254"/>
    <w:rsid w:val="00EF6077"/>
    <w:rsid w:val="00F01EF5"/>
    <w:rsid w:val="00F022F5"/>
    <w:rsid w:val="00F045F4"/>
    <w:rsid w:val="00F11010"/>
    <w:rsid w:val="00F34225"/>
    <w:rsid w:val="00F409CB"/>
    <w:rsid w:val="00F5522D"/>
    <w:rsid w:val="00F87772"/>
    <w:rsid w:val="00FA0A5B"/>
    <w:rsid w:val="00FB0CE8"/>
    <w:rsid w:val="00FC045E"/>
    <w:rsid w:val="00FC4739"/>
    <w:rsid w:val="00FD4FC3"/>
    <w:rsid w:val="00FD5C9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25721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5721D"/>
    <w:rPr>
      <w:sz w:val="16"/>
      <w:szCs w:val="16"/>
    </w:rPr>
  </w:style>
  <w:style w:type="paragraph" w:styleId="CommentSubject">
    <w:name w:val="annotation subject"/>
    <w:basedOn w:val="CommentText"/>
    <w:next w:val="CommentText"/>
    <w:link w:val="CommentSubjectChar"/>
    <w:uiPriority w:val="99"/>
    <w:semiHidden/>
    <w:unhideWhenUsed/>
    <w:rsid w:val="002970E7"/>
    <w:rPr>
      <w:b/>
      <w:bCs/>
      <w:sz w:val="20"/>
      <w:szCs w:val="20"/>
    </w:rPr>
  </w:style>
  <w:style w:type="character" w:customStyle="1" w:styleId="CommentSubjectChar">
    <w:name w:val="Comment Subject Char"/>
    <w:basedOn w:val="CommentTextChar"/>
    <w:link w:val="CommentSubject"/>
    <w:uiPriority w:val="99"/>
    <w:semiHidden/>
    <w:rsid w:val="002970E7"/>
    <w:rPr>
      <w:rFonts w:ascii="Fira Sans Light" w:hAnsi="Fira Sans Light"/>
      <w:b/>
      <w:bCs/>
      <w:color w:val="000000" w:themeColor="text1"/>
      <w:sz w:val="20"/>
      <w:szCs w:val="20"/>
    </w:rPr>
  </w:style>
  <w:style w:type="paragraph" w:customStyle="1" w:styleId="Default">
    <w:name w:val="Default"/>
    <w:rsid w:val="00E87B5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51568315">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3B32951BFE4533AFD4116F8A72F995"/>
        <w:category>
          <w:name w:val="General"/>
          <w:gallery w:val="placeholder"/>
        </w:category>
        <w:types>
          <w:type w:val="bbPlcHdr"/>
        </w:types>
        <w:behaviors>
          <w:behavior w:val="content"/>
        </w:behaviors>
        <w:guid w:val="{31CB5866-8B8C-4391-AED7-AEE8D802AD47}"/>
      </w:docPartPr>
      <w:docPartBody>
        <w:p w:rsidR="00AC6F44" w:rsidRDefault="003E358C" w:rsidP="003E358C">
          <w:pPr>
            <w:pStyle w:val="9B3B32951BFE4533AFD4116F8A72F995"/>
          </w:pPr>
          <w:r w:rsidRPr="00D858FE">
            <w:rPr>
              <w:rStyle w:val="PlaceholderText"/>
            </w:rPr>
            <w:t>Choose an item.</w:t>
          </w:r>
        </w:p>
      </w:docPartBody>
    </w:docPart>
    <w:docPart>
      <w:docPartPr>
        <w:name w:val="C8D3D6AAB9394B7CADE04DEAFC7D861E"/>
        <w:category>
          <w:name w:val="General"/>
          <w:gallery w:val="placeholder"/>
        </w:category>
        <w:types>
          <w:type w:val="bbPlcHdr"/>
        </w:types>
        <w:behaviors>
          <w:behavior w:val="content"/>
        </w:behaviors>
        <w:guid w:val="{D68F8217-EA6F-4F0D-92C5-D5B25658D1C8}"/>
      </w:docPartPr>
      <w:docPartBody>
        <w:p w:rsidR="00AC6F44" w:rsidRDefault="003E358C" w:rsidP="003E358C">
          <w:pPr>
            <w:pStyle w:val="C8D3D6AAB9394B7CADE04DEAFC7D861E"/>
          </w:pPr>
          <w:r w:rsidRPr="00D858FE">
            <w:rPr>
              <w:rStyle w:val="PlaceholderText"/>
            </w:rPr>
            <w:t>Choose an item.</w:t>
          </w:r>
        </w:p>
      </w:docPartBody>
    </w:docPart>
    <w:docPart>
      <w:docPartPr>
        <w:name w:val="65B86E85727A409DA7EAE4D022EAF625"/>
        <w:category>
          <w:name w:val="General"/>
          <w:gallery w:val="placeholder"/>
        </w:category>
        <w:types>
          <w:type w:val="bbPlcHdr"/>
        </w:types>
        <w:behaviors>
          <w:behavior w:val="content"/>
        </w:behaviors>
        <w:guid w:val="{05FAB4B2-07B1-4D00-993D-3E3D37F70798}"/>
      </w:docPartPr>
      <w:docPartBody>
        <w:p w:rsidR="00AC6F44" w:rsidRDefault="003E358C" w:rsidP="003E358C">
          <w:pPr>
            <w:pStyle w:val="65B86E85727A409DA7EAE4D022EAF625"/>
          </w:pPr>
          <w:r w:rsidRPr="00D858FE">
            <w:rPr>
              <w:rStyle w:val="PlaceholderText"/>
            </w:rPr>
            <w:t>Choose an item.</w:t>
          </w:r>
        </w:p>
      </w:docPartBody>
    </w:docPart>
    <w:docPart>
      <w:docPartPr>
        <w:name w:val="E66E91B283794044BCD326EAB4F14395"/>
        <w:category>
          <w:name w:val="General"/>
          <w:gallery w:val="placeholder"/>
        </w:category>
        <w:types>
          <w:type w:val="bbPlcHdr"/>
        </w:types>
        <w:behaviors>
          <w:behavior w:val="content"/>
        </w:behaviors>
        <w:guid w:val="{12E76CA2-2680-4754-B130-7D836AFD3DB5}"/>
      </w:docPartPr>
      <w:docPartBody>
        <w:p w:rsidR="00AC6F44" w:rsidRDefault="003E358C" w:rsidP="003E358C">
          <w:pPr>
            <w:pStyle w:val="E66E91B283794044BCD326EAB4F14395"/>
          </w:pPr>
          <w:r w:rsidRPr="00D858FE">
            <w:rPr>
              <w:rStyle w:val="PlaceholderText"/>
            </w:rPr>
            <w:t>Choose an item.</w:t>
          </w:r>
        </w:p>
      </w:docPartBody>
    </w:docPart>
    <w:docPart>
      <w:docPartPr>
        <w:name w:val="3B836F72BC344F14ADA10E0B4B835BDB"/>
        <w:category>
          <w:name w:val="General"/>
          <w:gallery w:val="placeholder"/>
        </w:category>
        <w:types>
          <w:type w:val="bbPlcHdr"/>
        </w:types>
        <w:behaviors>
          <w:behavior w:val="content"/>
        </w:behaviors>
        <w:guid w:val="{3F301C29-8A9A-446D-9574-3F72950A6E8A}"/>
      </w:docPartPr>
      <w:docPartBody>
        <w:p w:rsidR="00AC6F44" w:rsidRDefault="003E358C" w:rsidP="003E358C">
          <w:pPr>
            <w:pStyle w:val="3B836F72BC344F14ADA10E0B4B835BDB"/>
          </w:pPr>
          <w:r w:rsidRPr="00D858FE">
            <w:rPr>
              <w:rStyle w:val="PlaceholderText"/>
            </w:rPr>
            <w:t>Choose an item.</w:t>
          </w:r>
        </w:p>
      </w:docPartBody>
    </w:docPart>
    <w:docPart>
      <w:docPartPr>
        <w:name w:val="AAE78052BC6840FB84DF8828479B8B8F"/>
        <w:category>
          <w:name w:val="General"/>
          <w:gallery w:val="placeholder"/>
        </w:category>
        <w:types>
          <w:type w:val="bbPlcHdr"/>
        </w:types>
        <w:behaviors>
          <w:behavior w:val="content"/>
        </w:behaviors>
        <w:guid w:val="{B4ED691F-6ADB-4060-AEFF-4E43416E0E99}"/>
      </w:docPartPr>
      <w:docPartBody>
        <w:p w:rsidR="00AC6F44" w:rsidRDefault="003E358C" w:rsidP="003E358C">
          <w:pPr>
            <w:pStyle w:val="AAE78052BC6840FB84DF8828479B8B8F"/>
          </w:pPr>
          <w:r w:rsidRPr="00D858FE">
            <w:rPr>
              <w:rStyle w:val="PlaceholderText"/>
            </w:rPr>
            <w:t>Choose an item.</w:t>
          </w:r>
        </w:p>
      </w:docPartBody>
    </w:docPart>
    <w:docPart>
      <w:docPartPr>
        <w:name w:val="6981787537A64644B38E63BF1FFE9A23"/>
        <w:category>
          <w:name w:val="General"/>
          <w:gallery w:val="placeholder"/>
        </w:category>
        <w:types>
          <w:type w:val="bbPlcHdr"/>
        </w:types>
        <w:behaviors>
          <w:behavior w:val="content"/>
        </w:behaviors>
        <w:guid w:val="{6C1A5AD7-80CC-41BA-B6BB-9155D79C21FE}"/>
      </w:docPartPr>
      <w:docPartBody>
        <w:p w:rsidR="00AC6F44" w:rsidRDefault="003E358C" w:rsidP="003E358C">
          <w:pPr>
            <w:pStyle w:val="6981787537A64644B38E63BF1FFE9A23"/>
          </w:pPr>
          <w:r w:rsidRPr="00D858FE">
            <w:rPr>
              <w:rStyle w:val="PlaceholderText"/>
            </w:rPr>
            <w:t>Choose an item.</w:t>
          </w:r>
        </w:p>
      </w:docPartBody>
    </w:docPart>
    <w:docPart>
      <w:docPartPr>
        <w:name w:val="1E524BD54ECC47D1B1C5F98EE14FBE0E"/>
        <w:category>
          <w:name w:val="General"/>
          <w:gallery w:val="placeholder"/>
        </w:category>
        <w:types>
          <w:type w:val="bbPlcHdr"/>
        </w:types>
        <w:behaviors>
          <w:behavior w:val="content"/>
        </w:behaviors>
        <w:guid w:val="{90559EBF-5028-4EBF-BB74-1C0E5B32DC52}"/>
      </w:docPartPr>
      <w:docPartBody>
        <w:p w:rsidR="00AC6F44" w:rsidRDefault="003E358C" w:rsidP="003E358C">
          <w:pPr>
            <w:pStyle w:val="1E524BD54ECC47D1B1C5F98EE14FBE0E"/>
          </w:pPr>
          <w:r w:rsidRPr="00D858FE">
            <w:rPr>
              <w:rStyle w:val="PlaceholderText"/>
            </w:rPr>
            <w:t>Choose an item.</w:t>
          </w:r>
        </w:p>
      </w:docPartBody>
    </w:docPart>
    <w:docPart>
      <w:docPartPr>
        <w:name w:val="D905B1FF4502465E9FA2447C9158EBB6"/>
        <w:category>
          <w:name w:val="General"/>
          <w:gallery w:val="placeholder"/>
        </w:category>
        <w:types>
          <w:type w:val="bbPlcHdr"/>
        </w:types>
        <w:behaviors>
          <w:behavior w:val="content"/>
        </w:behaviors>
        <w:guid w:val="{9BC3E083-4686-4C5A-87F1-B45544E7947C}"/>
      </w:docPartPr>
      <w:docPartBody>
        <w:p w:rsidR="00AC6F44" w:rsidRDefault="003E358C" w:rsidP="003E358C">
          <w:pPr>
            <w:pStyle w:val="D905B1FF4502465E9FA2447C9158EBB6"/>
          </w:pPr>
          <w:r w:rsidRPr="00D858FE">
            <w:rPr>
              <w:rStyle w:val="PlaceholderText"/>
            </w:rPr>
            <w:t>Choose an item.</w:t>
          </w:r>
        </w:p>
      </w:docPartBody>
    </w:docPart>
    <w:docPart>
      <w:docPartPr>
        <w:name w:val="4C50BA75B0064C368EFEF505470A553C"/>
        <w:category>
          <w:name w:val="General"/>
          <w:gallery w:val="placeholder"/>
        </w:category>
        <w:types>
          <w:type w:val="bbPlcHdr"/>
        </w:types>
        <w:behaviors>
          <w:behavior w:val="content"/>
        </w:behaviors>
        <w:guid w:val="{9AF6ACD5-ACFE-4D2E-983B-B2869F4BB6BD}"/>
      </w:docPartPr>
      <w:docPartBody>
        <w:p w:rsidR="00AC6F44" w:rsidRDefault="003E358C" w:rsidP="003E358C">
          <w:pPr>
            <w:pStyle w:val="4C50BA75B0064C368EFEF505470A553C"/>
          </w:pPr>
          <w:r w:rsidRPr="00D858FE">
            <w:rPr>
              <w:rStyle w:val="PlaceholderText"/>
            </w:rPr>
            <w:t>Choose an item.</w:t>
          </w:r>
        </w:p>
      </w:docPartBody>
    </w:docPart>
    <w:docPart>
      <w:docPartPr>
        <w:name w:val="F4174478B92D4C7FA029FB7A81C324E5"/>
        <w:category>
          <w:name w:val="General"/>
          <w:gallery w:val="placeholder"/>
        </w:category>
        <w:types>
          <w:type w:val="bbPlcHdr"/>
        </w:types>
        <w:behaviors>
          <w:behavior w:val="content"/>
        </w:behaviors>
        <w:guid w:val="{8063A4AB-E09F-4867-A6B4-D3871199D739}"/>
      </w:docPartPr>
      <w:docPartBody>
        <w:p w:rsidR="00AC6F44" w:rsidRDefault="003E358C" w:rsidP="003E358C">
          <w:pPr>
            <w:pStyle w:val="F4174478B92D4C7FA029FB7A81C324E5"/>
          </w:pPr>
          <w:r w:rsidRPr="00D858FE">
            <w:rPr>
              <w:rStyle w:val="PlaceholderText"/>
            </w:rPr>
            <w:t>Choose an item.</w:t>
          </w:r>
        </w:p>
      </w:docPartBody>
    </w:docPart>
    <w:docPart>
      <w:docPartPr>
        <w:name w:val="FB34E91637064672817709FC7EB5A9DE"/>
        <w:category>
          <w:name w:val="General"/>
          <w:gallery w:val="placeholder"/>
        </w:category>
        <w:types>
          <w:type w:val="bbPlcHdr"/>
        </w:types>
        <w:behaviors>
          <w:behavior w:val="content"/>
        </w:behaviors>
        <w:guid w:val="{7C52F5AE-180C-4F33-B907-2D5BA35050E0}"/>
      </w:docPartPr>
      <w:docPartBody>
        <w:p w:rsidR="00AC6F44" w:rsidRDefault="003E358C" w:rsidP="003E358C">
          <w:pPr>
            <w:pStyle w:val="FB34E91637064672817709FC7EB5A9DE"/>
          </w:pPr>
          <w:r w:rsidRPr="00D858FE">
            <w:rPr>
              <w:rStyle w:val="PlaceholderText"/>
            </w:rPr>
            <w:t>Choose an item.</w:t>
          </w:r>
        </w:p>
      </w:docPartBody>
    </w:docPart>
    <w:docPart>
      <w:docPartPr>
        <w:name w:val="0F5D0C1225B64A1AB6E251AE4E05ED09"/>
        <w:category>
          <w:name w:val="General"/>
          <w:gallery w:val="placeholder"/>
        </w:category>
        <w:types>
          <w:type w:val="bbPlcHdr"/>
        </w:types>
        <w:behaviors>
          <w:behavior w:val="content"/>
        </w:behaviors>
        <w:guid w:val="{8912E929-87ED-425C-AE6E-F64FBD727927}"/>
      </w:docPartPr>
      <w:docPartBody>
        <w:p w:rsidR="00AC6F44" w:rsidRDefault="003E358C" w:rsidP="003E358C">
          <w:pPr>
            <w:pStyle w:val="0F5D0C1225B64A1AB6E251AE4E05ED09"/>
          </w:pPr>
          <w:r w:rsidRPr="00D858FE">
            <w:rPr>
              <w:rStyle w:val="PlaceholderText"/>
            </w:rPr>
            <w:t>Choose an item.</w:t>
          </w:r>
        </w:p>
      </w:docPartBody>
    </w:docPart>
    <w:docPart>
      <w:docPartPr>
        <w:name w:val="354E288B5FDC4D94B5841908DE0B841C"/>
        <w:category>
          <w:name w:val="General"/>
          <w:gallery w:val="placeholder"/>
        </w:category>
        <w:types>
          <w:type w:val="bbPlcHdr"/>
        </w:types>
        <w:behaviors>
          <w:behavior w:val="content"/>
        </w:behaviors>
        <w:guid w:val="{8F4A929A-BB37-4D12-92A5-86EF9CBA7EF8}"/>
      </w:docPartPr>
      <w:docPartBody>
        <w:p w:rsidR="00AC6F44" w:rsidRDefault="003E358C" w:rsidP="003E358C">
          <w:pPr>
            <w:pStyle w:val="354E288B5FDC4D94B5841908DE0B841C"/>
          </w:pPr>
          <w:r w:rsidRPr="00D858FE">
            <w:rPr>
              <w:rStyle w:val="PlaceholderText"/>
            </w:rPr>
            <w:t>Choose an item.</w:t>
          </w:r>
        </w:p>
      </w:docPartBody>
    </w:docPart>
    <w:docPart>
      <w:docPartPr>
        <w:name w:val="24FEF2D75D0E4FBF8CC010390968A79E"/>
        <w:category>
          <w:name w:val="General"/>
          <w:gallery w:val="placeholder"/>
        </w:category>
        <w:types>
          <w:type w:val="bbPlcHdr"/>
        </w:types>
        <w:behaviors>
          <w:behavior w:val="content"/>
        </w:behaviors>
        <w:guid w:val="{7CC3CDE8-A96C-416A-8F4B-8B42A110A906}"/>
      </w:docPartPr>
      <w:docPartBody>
        <w:p w:rsidR="00AC6F44" w:rsidRDefault="003E358C" w:rsidP="003E358C">
          <w:pPr>
            <w:pStyle w:val="24FEF2D75D0E4FBF8CC010390968A79E"/>
          </w:pPr>
          <w:r w:rsidRPr="00D858FE">
            <w:rPr>
              <w:rStyle w:val="PlaceholderText"/>
            </w:rPr>
            <w:t>Choose an item.</w:t>
          </w:r>
        </w:p>
      </w:docPartBody>
    </w:docPart>
    <w:docPart>
      <w:docPartPr>
        <w:name w:val="8DE70FBA43C84F4BB3908C656CDEA5BD"/>
        <w:category>
          <w:name w:val="General"/>
          <w:gallery w:val="placeholder"/>
        </w:category>
        <w:types>
          <w:type w:val="bbPlcHdr"/>
        </w:types>
        <w:behaviors>
          <w:behavior w:val="content"/>
        </w:behaviors>
        <w:guid w:val="{09261E4D-1E8E-4DD7-B8AA-C9EA8035C177}"/>
      </w:docPartPr>
      <w:docPartBody>
        <w:p w:rsidR="00AC6F44" w:rsidRDefault="003E358C" w:rsidP="003E358C">
          <w:pPr>
            <w:pStyle w:val="8DE70FBA43C84F4BB3908C656CDEA5BD"/>
          </w:pPr>
          <w:r w:rsidRPr="00D858FE">
            <w:rPr>
              <w:rStyle w:val="PlaceholderText"/>
            </w:rPr>
            <w:t>Choose an item.</w:t>
          </w:r>
        </w:p>
      </w:docPartBody>
    </w:docPart>
    <w:docPart>
      <w:docPartPr>
        <w:name w:val="B48B8E064C9D4759B8D5E0632C6B0472"/>
        <w:category>
          <w:name w:val="General"/>
          <w:gallery w:val="placeholder"/>
        </w:category>
        <w:types>
          <w:type w:val="bbPlcHdr"/>
        </w:types>
        <w:behaviors>
          <w:behavior w:val="content"/>
        </w:behaviors>
        <w:guid w:val="{0C184BC1-6BBD-43FF-BDCE-2E2ACC9EADC6}"/>
      </w:docPartPr>
      <w:docPartBody>
        <w:p w:rsidR="00AC6F44" w:rsidRDefault="003E358C" w:rsidP="003E358C">
          <w:pPr>
            <w:pStyle w:val="B48B8E064C9D4759B8D5E0632C6B0472"/>
          </w:pPr>
          <w:r w:rsidRPr="00D858FE">
            <w:rPr>
              <w:rStyle w:val="PlaceholderText"/>
            </w:rPr>
            <w:t>Choose an item.</w:t>
          </w:r>
        </w:p>
      </w:docPartBody>
    </w:docPart>
    <w:docPart>
      <w:docPartPr>
        <w:name w:val="0E6F3B24C28246B496A53E42616E3285"/>
        <w:category>
          <w:name w:val="General"/>
          <w:gallery w:val="placeholder"/>
        </w:category>
        <w:types>
          <w:type w:val="bbPlcHdr"/>
        </w:types>
        <w:behaviors>
          <w:behavior w:val="content"/>
        </w:behaviors>
        <w:guid w:val="{43DF1EA1-2DF5-4E6D-821C-3D9D1BE906C1}"/>
      </w:docPartPr>
      <w:docPartBody>
        <w:p w:rsidR="00AC6F44" w:rsidRDefault="003E358C" w:rsidP="003E358C">
          <w:pPr>
            <w:pStyle w:val="0E6F3B24C28246B496A53E42616E3285"/>
          </w:pPr>
          <w:r w:rsidRPr="00D858FE">
            <w:rPr>
              <w:rStyle w:val="PlaceholderText"/>
            </w:rPr>
            <w:t>Choose an item.</w:t>
          </w:r>
        </w:p>
      </w:docPartBody>
    </w:docPart>
    <w:docPart>
      <w:docPartPr>
        <w:name w:val="0C3ECEF599C24162A04F129A5B829830"/>
        <w:category>
          <w:name w:val="General"/>
          <w:gallery w:val="placeholder"/>
        </w:category>
        <w:types>
          <w:type w:val="bbPlcHdr"/>
        </w:types>
        <w:behaviors>
          <w:behavior w:val="content"/>
        </w:behaviors>
        <w:guid w:val="{A2E31DD0-5889-418E-BA20-A2453897AC94}"/>
      </w:docPartPr>
      <w:docPartBody>
        <w:p w:rsidR="00AC6F44" w:rsidRDefault="003E358C" w:rsidP="003E358C">
          <w:pPr>
            <w:pStyle w:val="0C3ECEF599C24162A04F129A5B829830"/>
          </w:pPr>
          <w:r w:rsidRPr="00D858FE">
            <w:rPr>
              <w:rStyle w:val="PlaceholderText"/>
            </w:rPr>
            <w:t>Choose an item.</w:t>
          </w:r>
        </w:p>
      </w:docPartBody>
    </w:docPart>
    <w:docPart>
      <w:docPartPr>
        <w:name w:val="B89E8E7A48634842AAD85B9BCF300E5A"/>
        <w:category>
          <w:name w:val="General"/>
          <w:gallery w:val="placeholder"/>
        </w:category>
        <w:types>
          <w:type w:val="bbPlcHdr"/>
        </w:types>
        <w:behaviors>
          <w:behavior w:val="content"/>
        </w:behaviors>
        <w:guid w:val="{3D15EA6F-E853-446F-B862-9A40FBB528F2}"/>
      </w:docPartPr>
      <w:docPartBody>
        <w:p w:rsidR="00AC6F44" w:rsidRDefault="003E358C" w:rsidP="003E358C">
          <w:pPr>
            <w:pStyle w:val="B89E8E7A48634842AAD85B9BCF300E5A"/>
          </w:pPr>
          <w:r w:rsidRPr="00D858FE">
            <w:rPr>
              <w:rStyle w:val="PlaceholderText"/>
            </w:rPr>
            <w:t>Choose an item.</w:t>
          </w:r>
        </w:p>
      </w:docPartBody>
    </w:docPart>
    <w:docPart>
      <w:docPartPr>
        <w:name w:val="4AB5BEFF61D7482E9830ECF3098DCCF1"/>
        <w:category>
          <w:name w:val="General"/>
          <w:gallery w:val="placeholder"/>
        </w:category>
        <w:types>
          <w:type w:val="bbPlcHdr"/>
        </w:types>
        <w:behaviors>
          <w:behavior w:val="content"/>
        </w:behaviors>
        <w:guid w:val="{5D95F85F-672C-4405-973B-80E0E3439B11}"/>
      </w:docPartPr>
      <w:docPartBody>
        <w:p w:rsidR="00AC6F44" w:rsidRDefault="003E358C" w:rsidP="003E358C">
          <w:pPr>
            <w:pStyle w:val="4AB5BEFF61D7482E9830ECF3098DCCF1"/>
          </w:pPr>
          <w:r w:rsidRPr="00D858FE">
            <w:rPr>
              <w:rStyle w:val="PlaceholderText"/>
            </w:rPr>
            <w:t>Choose an item.</w:t>
          </w:r>
        </w:p>
      </w:docPartBody>
    </w:docPart>
    <w:docPart>
      <w:docPartPr>
        <w:name w:val="3EDC674610D246BA92A77B2B8455A16A"/>
        <w:category>
          <w:name w:val="General"/>
          <w:gallery w:val="placeholder"/>
        </w:category>
        <w:types>
          <w:type w:val="bbPlcHdr"/>
        </w:types>
        <w:behaviors>
          <w:behavior w:val="content"/>
        </w:behaviors>
        <w:guid w:val="{A240945E-F3D7-4B4A-ABA7-A7A179E6EB2E}"/>
      </w:docPartPr>
      <w:docPartBody>
        <w:p w:rsidR="00AC6F44" w:rsidRDefault="003E358C" w:rsidP="003E358C">
          <w:pPr>
            <w:pStyle w:val="3EDC674610D246BA92A77B2B8455A16A"/>
          </w:pPr>
          <w:r w:rsidRPr="00D858FE">
            <w:rPr>
              <w:rStyle w:val="PlaceholderText"/>
            </w:rPr>
            <w:t>Choose an item.</w:t>
          </w:r>
        </w:p>
      </w:docPartBody>
    </w:docPart>
    <w:docPart>
      <w:docPartPr>
        <w:name w:val="45A72E13E1E84860B1505BDE8176B1CF"/>
        <w:category>
          <w:name w:val="General"/>
          <w:gallery w:val="placeholder"/>
        </w:category>
        <w:types>
          <w:type w:val="bbPlcHdr"/>
        </w:types>
        <w:behaviors>
          <w:behavior w:val="content"/>
        </w:behaviors>
        <w:guid w:val="{3EE3F6E1-D239-44F5-8F69-867628206F98}"/>
      </w:docPartPr>
      <w:docPartBody>
        <w:p w:rsidR="00AC6F44" w:rsidRDefault="003E358C" w:rsidP="003E358C">
          <w:pPr>
            <w:pStyle w:val="45A72E13E1E84860B1505BDE8176B1CF"/>
          </w:pPr>
          <w:r w:rsidRPr="00D858FE">
            <w:rPr>
              <w:rStyle w:val="PlaceholderText"/>
            </w:rPr>
            <w:t>Choose an item.</w:t>
          </w:r>
        </w:p>
      </w:docPartBody>
    </w:docPart>
    <w:docPart>
      <w:docPartPr>
        <w:name w:val="EFCC5FBF5C7F409B9023CDDF6FE331FD"/>
        <w:category>
          <w:name w:val="General"/>
          <w:gallery w:val="placeholder"/>
        </w:category>
        <w:types>
          <w:type w:val="bbPlcHdr"/>
        </w:types>
        <w:behaviors>
          <w:behavior w:val="content"/>
        </w:behaviors>
        <w:guid w:val="{001B27AF-B58D-4451-9B39-3A1A556A16FB}"/>
      </w:docPartPr>
      <w:docPartBody>
        <w:p w:rsidR="00AC6F44" w:rsidRDefault="003E358C" w:rsidP="003E358C">
          <w:pPr>
            <w:pStyle w:val="EFCC5FBF5C7F409B9023CDDF6FE331FD"/>
          </w:pPr>
          <w:r w:rsidRPr="00D858FE">
            <w:rPr>
              <w:rStyle w:val="PlaceholderText"/>
            </w:rPr>
            <w:t>Choose an item.</w:t>
          </w:r>
        </w:p>
      </w:docPartBody>
    </w:docPart>
    <w:docPart>
      <w:docPartPr>
        <w:name w:val="EDBB6B88B862406C8A05AE22562A20D6"/>
        <w:category>
          <w:name w:val="General"/>
          <w:gallery w:val="placeholder"/>
        </w:category>
        <w:types>
          <w:type w:val="bbPlcHdr"/>
        </w:types>
        <w:behaviors>
          <w:behavior w:val="content"/>
        </w:behaviors>
        <w:guid w:val="{6CE68093-4136-443A-8CE8-D28C661521CC}"/>
      </w:docPartPr>
      <w:docPartBody>
        <w:p w:rsidR="00AC6F44" w:rsidRDefault="003E358C" w:rsidP="003E358C">
          <w:pPr>
            <w:pStyle w:val="EDBB6B88B862406C8A05AE22562A20D6"/>
          </w:pPr>
          <w:r w:rsidRPr="00D858FE">
            <w:rPr>
              <w:rStyle w:val="PlaceholderText"/>
            </w:rPr>
            <w:t>Choose an item.</w:t>
          </w:r>
        </w:p>
      </w:docPartBody>
    </w:docPart>
    <w:docPart>
      <w:docPartPr>
        <w:name w:val="81E142219A0C4D07B6F63FAF3FBDA4C6"/>
        <w:category>
          <w:name w:val="General"/>
          <w:gallery w:val="placeholder"/>
        </w:category>
        <w:types>
          <w:type w:val="bbPlcHdr"/>
        </w:types>
        <w:behaviors>
          <w:behavior w:val="content"/>
        </w:behaviors>
        <w:guid w:val="{316D1464-5492-44FB-B565-648B3E275672}"/>
      </w:docPartPr>
      <w:docPartBody>
        <w:p w:rsidR="00AC6F44" w:rsidRDefault="003E358C" w:rsidP="003E358C">
          <w:pPr>
            <w:pStyle w:val="81E142219A0C4D07B6F63FAF3FBDA4C6"/>
          </w:pPr>
          <w:r w:rsidRPr="00D858FE">
            <w:rPr>
              <w:rStyle w:val="PlaceholderText"/>
            </w:rPr>
            <w:t>Choose an item.</w:t>
          </w:r>
        </w:p>
      </w:docPartBody>
    </w:docPart>
    <w:docPart>
      <w:docPartPr>
        <w:name w:val="6A2B063C653C4137A81096BA45E93B56"/>
        <w:category>
          <w:name w:val="General"/>
          <w:gallery w:val="placeholder"/>
        </w:category>
        <w:types>
          <w:type w:val="bbPlcHdr"/>
        </w:types>
        <w:behaviors>
          <w:behavior w:val="content"/>
        </w:behaviors>
        <w:guid w:val="{9111DBB5-3FCE-46C0-AF42-E9302063C054}"/>
      </w:docPartPr>
      <w:docPartBody>
        <w:p w:rsidR="00AC6F44" w:rsidRDefault="003E358C" w:rsidP="003E358C">
          <w:pPr>
            <w:pStyle w:val="6A2B063C653C4137A81096BA45E93B56"/>
          </w:pPr>
          <w:r w:rsidRPr="00D858FE">
            <w:rPr>
              <w:rStyle w:val="PlaceholderText"/>
            </w:rPr>
            <w:t>Choose an item.</w:t>
          </w:r>
        </w:p>
      </w:docPartBody>
    </w:docPart>
    <w:docPart>
      <w:docPartPr>
        <w:name w:val="FA9E368A827F4DC2946A2149407B664B"/>
        <w:category>
          <w:name w:val="General"/>
          <w:gallery w:val="placeholder"/>
        </w:category>
        <w:types>
          <w:type w:val="bbPlcHdr"/>
        </w:types>
        <w:behaviors>
          <w:behavior w:val="content"/>
        </w:behaviors>
        <w:guid w:val="{3F5E6511-D4DE-4A47-AA89-59402496C490}"/>
      </w:docPartPr>
      <w:docPartBody>
        <w:p w:rsidR="00AC6F44" w:rsidRDefault="003E358C" w:rsidP="003E358C">
          <w:pPr>
            <w:pStyle w:val="FA9E368A827F4DC2946A2149407B664B"/>
          </w:pPr>
          <w:r w:rsidRPr="00D858FE">
            <w:rPr>
              <w:rStyle w:val="PlaceholderText"/>
            </w:rPr>
            <w:t>Choose an item.</w:t>
          </w:r>
        </w:p>
      </w:docPartBody>
    </w:docPart>
    <w:docPart>
      <w:docPartPr>
        <w:name w:val="FC02E3DB3E7E4F27B9B90DE3832BBF88"/>
        <w:category>
          <w:name w:val="General"/>
          <w:gallery w:val="placeholder"/>
        </w:category>
        <w:types>
          <w:type w:val="bbPlcHdr"/>
        </w:types>
        <w:behaviors>
          <w:behavior w:val="content"/>
        </w:behaviors>
        <w:guid w:val="{93DD1830-028A-46C3-928C-B36D713DA1CF}"/>
      </w:docPartPr>
      <w:docPartBody>
        <w:p w:rsidR="00AC6F44" w:rsidRDefault="003E358C" w:rsidP="003E358C">
          <w:pPr>
            <w:pStyle w:val="FC02E3DB3E7E4F27B9B90DE3832BBF88"/>
          </w:pPr>
          <w:r w:rsidRPr="00D858FE">
            <w:rPr>
              <w:rStyle w:val="PlaceholderText"/>
            </w:rPr>
            <w:t>Choose an item.</w:t>
          </w:r>
        </w:p>
      </w:docPartBody>
    </w:docPart>
    <w:docPart>
      <w:docPartPr>
        <w:name w:val="97A5796FF2EF434D84682F311CB0D72C"/>
        <w:category>
          <w:name w:val="General"/>
          <w:gallery w:val="placeholder"/>
        </w:category>
        <w:types>
          <w:type w:val="bbPlcHdr"/>
        </w:types>
        <w:behaviors>
          <w:behavior w:val="content"/>
        </w:behaviors>
        <w:guid w:val="{F0DF7B50-6B07-4236-9860-2777359EC7C1}"/>
      </w:docPartPr>
      <w:docPartBody>
        <w:p w:rsidR="00AC6F44" w:rsidRDefault="003E358C" w:rsidP="003E358C">
          <w:pPr>
            <w:pStyle w:val="97A5796FF2EF434D84682F311CB0D72C"/>
          </w:pPr>
          <w:r w:rsidRPr="00D858FE">
            <w:rPr>
              <w:rStyle w:val="PlaceholderText"/>
            </w:rPr>
            <w:t>Choose an item.</w:t>
          </w:r>
        </w:p>
      </w:docPartBody>
    </w:docPart>
    <w:docPart>
      <w:docPartPr>
        <w:name w:val="B17D7BEF49F6420784B10773CE9842F7"/>
        <w:category>
          <w:name w:val="General"/>
          <w:gallery w:val="placeholder"/>
        </w:category>
        <w:types>
          <w:type w:val="bbPlcHdr"/>
        </w:types>
        <w:behaviors>
          <w:behavior w:val="content"/>
        </w:behaviors>
        <w:guid w:val="{54E2ADFF-C9B2-4ABB-A1FB-6629B687C23F}"/>
      </w:docPartPr>
      <w:docPartBody>
        <w:p w:rsidR="00AC6F44" w:rsidRDefault="003E358C" w:rsidP="003E358C">
          <w:pPr>
            <w:pStyle w:val="B17D7BEF49F6420784B10773CE9842F7"/>
          </w:pPr>
          <w:r w:rsidRPr="00D858FE">
            <w:rPr>
              <w:rStyle w:val="PlaceholderText"/>
            </w:rPr>
            <w:t>Choose an item.</w:t>
          </w:r>
        </w:p>
      </w:docPartBody>
    </w:docPart>
    <w:docPart>
      <w:docPartPr>
        <w:name w:val="D3C2A452C32E4CE28B4F3C31343F2FD9"/>
        <w:category>
          <w:name w:val="General"/>
          <w:gallery w:val="placeholder"/>
        </w:category>
        <w:types>
          <w:type w:val="bbPlcHdr"/>
        </w:types>
        <w:behaviors>
          <w:behavior w:val="content"/>
        </w:behaviors>
        <w:guid w:val="{C3AB406E-9319-44A9-9499-138A841D93DB}"/>
      </w:docPartPr>
      <w:docPartBody>
        <w:p w:rsidR="00AC6F44" w:rsidRDefault="003E358C" w:rsidP="003E358C">
          <w:pPr>
            <w:pStyle w:val="D3C2A452C32E4CE28B4F3C31343F2FD9"/>
          </w:pPr>
          <w:r w:rsidRPr="00D858FE">
            <w:rPr>
              <w:rStyle w:val="PlaceholderText"/>
            </w:rPr>
            <w:t>Choose an item.</w:t>
          </w:r>
        </w:p>
      </w:docPartBody>
    </w:docPart>
    <w:docPart>
      <w:docPartPr>
        <w:name w:val="C05AA8265D2A4544A77880721341E42F"/>
        <w:category>
          <w:name w:val="General"/>
          <w:gallery w:val="placeholder"/>
        </w:category>
        <w:types>
          <w:type w:val="bbPlcHdr"/>
        </w:types>
        <w:behaviors>
          <w:behavior w:val="content"/>
        </w:behaviors>
        <w:guid w:val="{8445F2AD-05C6-41FE-9ECE-541D3D4DBB6F}"/>
      </w:docPartPr>
      <w:docPartBody>
        <w:p w:rsidR="00AC6F44" w:rsidRDefault="003E358C" w:rsidP="003E358C">
          <w:pPr>
            <w:pStyle w:val="C05AA8265D2A4544A77880721341E42F"/>
          </w:pPr>
          <w:r w:rsidRPr="00D858FE">
            <w:rPr>
              <w:rStyle w:val="PlaceholderText"/>
            </w:rPr>
            <w:t>Choose an item.</w:t>
          </w:r>
        </w:p>
      </w:docPartBody>
    </w:docPart>
    <w:docPart>
      <w:docPartPr>
        <w:name w:val="F6CA2CBFD7C34319B6B55DACE2C78B5B"/>
        <w:category>
          <w:name w:val="General"/>
          <w:gallery w:val="placeholder"/>
        </w:category>
        <w:types>
          <w:type w:val="bbPlcHdr"/>
        </w:types>
        <w:behaviors>
          <w:behavior w:val="content"/>
        </w:behaviors>
        <w:guid w:val="{40174A0B-1880-425B-8B9E-219CAAFBFA5E}"/>
      </w:docPartPr>
      <w:docPartBody>
        <w:p w:rsidR="00AC6F44" w:rsidRDefault="003E358C" w:rsidP="003E358C">
          <w:pPr>
            <w:pStyle w:val="F6CA2CBFD7C34319B6B55DACE2C78B5B"/>
          </w:pPr>
          <w:r w:rsidRPr="00D858FE">
            <w:rPr>
              <w:rStyle w:val="PlaceholderText"/>
            </w:rPr>
            <w:t>Choose an item.</w:t>
          </w:r>
        </w:p>
      </w:docPartBody>
    </w:docPart>
    <w:docPart>
      <w:docPartPr>
        <w:name w:val="46D5AF7DBA0243228B31371CB2D61B11"/>
        <w:category>
          <w:name w:val="General"/>
          <w:gallery w:val="placeholder"/>
        </w:category>
        <w:types>
          <w:type w:val="bbPlcHdr"/>
        </w:types>
        <w:behaviors>
          <w:behavior w:val="content"/>
        </w:behaviors>
        <w:guid w:val="{44079DDD-4649-445D-A9F7-1CFBFCD62F68}"/>
      </w:docPartPr>
      <w:docPartBody>
        <w:p w:rsidR="00AC6F44" w:rsidRDefault="003E358C" w:rsidP="003E358C">
          <w:pPr>
            <w:pStyle w:val="46D5AF7DBA0243228B31371CB2D61B11"/>
          </w:pPr>
          <w:r w:rsidRPr="00D858FE">
            <w:rPr>
              <w:rStyle w:val="PlaceholderText"/>
            </w:rPr>
            <w:t>Choose an item.</w:t>
          </w:r>
        </w:p>
      </w:docPartBody>
    </w:docPart>
    <w:docPart>
      <w:docPartPr>
        <w:name w:val="4313C82CF9354646BC895FCEC5D42FE3"/>
        <w:category>
          <w:name w:val="General"/>
          <w:gallery w:val="placeholder"/>
        </w:category>
        <w:types>
          <w:type w:val="bbPlcHdr"/>
        </w:types>
        <w:behaviors>
          <w:behavior w:val="content"/>
        </w:behaviors>
        <w:guid w:val="{7FE57407-743A-4E25-ADA9-E76955E716B5}"/>
      </w:docPartPr>
      <w:docPartBody>
        <w:p w:rsidR="00AC6F44" w:rsidRDefault="003E358C" w:rsidP="003E358C">
          <w:pPr>
            <w:pStyle w:val="4313C82CF9354646BC895FCEC5D42FE3"/>
          </w:pPr>
          <w:r w:rsidRPr="00D858FE">
            <w:rPr>
              <w:rStyle w:val="PlaceholderText"/>
            </w:rPr>
            <w:t>Choose an item.</w:t>
          </w:r>
        </w:p>
      </w:docPartBody>
    </w:docPart>
    <w:docPart>
      <w:docPartPr>
        <w:name w:val="26A94A7D92DD47BBB044892E95F9FC37"/>
        <w:category>
          <w:name w:val="General"/>
          <w:gallery w:val="placeholder"/>
        </w:category>
        <w:types>
          <w:type w:val="bbPlcHdr"/>
        </w:types>
        <w:behaviors>
          <w:behavior w:val="content"/>
        </w:behaviors>
        <w:guid w:val="{6F6BB30C-057F-4489-9118-7DBE57BA9808}"/>
      </w:docPartPr>
      <w:docPartBody>
        <w:p w:rsidR="00AC6F44" w:rsidRDefault="003E358C" w:rsidP="003E358C">
          <w:pPr>
            <w:pStyle w:val="26A94A7D92DD47BBB044892E95F9FC37"/>
          </w:pPr>
          <w:r w:rsidRPr="00D858FE">
            <w:rPr>
              <w:rStyle w:val="PlaceholderText"/>
            </w:rPr>
            <w:t>Choose an item.</w:t>
          </w:r>
        </w:p>
      </w:docPartBody>
    </w:docPart>
    <w:docPart>
      <w:docPartPr>
        <w:name w:val="F5AB392AAB3B4565AA247B5D0A269428"/>
        <w:category>
          <w:name w:val="General"/>
          <w:gallery w:val="placeholder"/>
        </w:category>
        <w:types>
          <w:type w:val="bbPlcHdr"/>
        </w:types>
        <w:behaviors>
          <w:behavior w:val="content"/>
        </w:behaviors>
        <w:guid w:val="{30CB9D7F-A097-4A47-B5D4-DD061B457BA2}"/>
      </w:docPartPr>
      <w:docPartBody>
        <w:p w:rsidR="00AC6F44" w:rsidRDefault="003E358C" w:rsidP="003E358C">
          <w:pPr>
            <w:pStyle w:val="F5AB392AAB3B4565AA247B5D0A269428"/>
          </w:pPr>
          <w:r w:rsidRPr="00D858FE">
            <w:rPr>
              <w:rStyle w:val="PlaceholderText"/>
            </w:rPr>
            <w:t>Choose an item.</w:t>
          </w:r>
        </w:p>
      </w:docPartBody>
    </w:docPart>
    <w:docPart>
      <w:docPartPr>
        <w:name w:val="9DB60546C848433FA9B33DCF4DCBAE4F"/>
        <w:category>
          <w:name w:val="General"/>
          <w:gallery w:val="placeholder"/>
        </w:category>
        <w:types>
          <w:type w:val="bbPlcHdr"/>
        </w:types>
        <w:behaviors>
          <w:behavior w:val="content"/>
        </w:behaviors>
        <w:guid w:val="{6901CCD4-3E02-47AB-8281-756F70B9725C}"/>
      </w:docPartPr>
      <w:docPartBody>
        <w:p w:rsidR="00AC6F44" w:rsidRDefault="003E358C" w:rsidP="003E358C">
          <w:pPr>
            <w:pStyle w:val="9DB60546C848433FA9B33DCF4DCBAE4F"/>
          </w:pPr>
          <w:r w:rsidRPr="00D858FE">
            <w:rPr>
              <w:rStyle w:val="PlaceholderText"/>
            </w:rPr>
            <w:t>Choose an item.</w:t>
          </w:r>
        </w:p>
      </w:docPartBody>
    </w:docPart>
    <w:docPart>
      <w:docPartPr>
        <w:name w:val="EA8C78824E0C43CE89499543FDAFF533"/>
        <w:category>
          <w:name w:val="General"/>
          <w:gallery w:val="placeholder"/>
        </w:category>
        <w:types>
          <w:type w:val="bbPlcHdr"/>
        </w:types>
        <w:behaviors>
          <w:behavior w:val="content"/>
        </w:behaviors>
        <w:guid w:val="{69FCD77B-2378-4EA7-89B1-6178E51389E3}"/>
      </w:docPartPr>
      <w:docPartBody>
        <w:p w:rsidR="00AC6F44" w:rsidRDefault="003E358C" w:rsidP="003E358C">
          <w:pPr>
            <w:pStyle w:val="EA8C78824E0C43CE89499543FDAFF533"/>
          </w:pPr>
          <w:r w:rsidRPr="00D858FE">
            <w:rPr>
              <w:rStyle w:val="PlaceholderText"/>
            </w:rPr>
            <w:t>Choose an item.</w:t>
          </w:r>
        </w:p>
      </w:docPartBody>
    </w:docPart>
    <w:docPart>
      <w:docPartPr>
        <w:name w:val="BB19E9B434AC409E8C832B85D3C5047C"/>
        <w:category>
          <w:name w:val="General"/>
          <w:gallery w:val="placeholder"/>
        </w:category>
        <w:types>
          <w:type w:val="bbPlcHdr"/>
        </w:types>
        <w:behaviors>
          <w:behavior w:val="content"/>
        </w:behaviors>
        <w:guid w:val="{64C65831-4BAC-4ECF-8B62-CA6A477B2B6C}"/>
      </w:docPartPr>
      <w:docPartBody>
        <w:p w:rsidR="00AC6F44" w:rsidRDefault="003E358C" w:rsidP="003E358C">
          <w:pPr>
            <w:pStyle w:val="BB19E9B434AC409E8C832B85D3C5047C"/>
          </w:pPr>
          <w:r w:rsidRPr="00D858FE">
            <w:rPr>
              <w:rStyle w:val="PlaceholderText"/>
            </w:rPr>
            <w:t>Choose an item.</w:t>
          </w:r>
        </w:p>
      </w:docPartBody>
    </w:docPart>
    <w:docPart>
      <w:docPartPr>
        <w:name w:val="D29889181BEA4252A4F54ED80722B06D"/>
        <w:category>
          <w:name w:val="General"/>
          <w:gallery w:val="placeholder"/>
        </w:category>
        <w:types>
          <w:type w:val="bbPlcHdr"/>
        </w:types>
        <w:behaviors>
          <w:behavior w:val="content"/>
        </w:behaviors>
        <w:guid w:val="{AF22F0AE-26B6-46FB-82D4-565390C0CA82}"/>
      </w:docPartPr>
      <w:docPartBody>
        <w:p w:rsidR="00AC6F44" w:rsidRDefault="003E358C" w:rsidP="003E358C">
          <w:pPr>
            <w:pStyle w:val="D29889181BEA4252A4F54ED80722B06D"/>
          </w:pPr>
          <w:r w:rsidRPr="00D858FE">
            <w:rPr>
              <w:rStyle w:val="PlaceholderText"/>
            </w:rPr>
            <w:t>Choose an item.</w:t>
          </w:r>
        </w:p>
      </w:docPartBody>
    </w:docPart>
    <w:docPart>
      <w:docPartPr>
        <w:name w:val="0D88BF638B4949D08496C7FDB8CFD9D6"/>
        <w:category>
          <w:name w:val="General"/>
          <w:gallery w:val="placeholder"/>
        </w:category>
        <w:types>
          <w:type w:val="bbPlcHdr"/>
        </w:types>
        <w:behaviors>
          <w:behavior w:val="content"/>
        </w:behaviors>
        <w:guid w:val="{ABF1371D-11F3-4CD2-B23F-DB9D7E0FD258}"/>
      </w:docPartPr>
      <w:docPartBody>
        <w:p w:rsidR="00AC6F44" w:rsidRDefault="003E358C" w:rsidP="003E358C">
          <w:pPr>
            <w:pStyle w:val="0D88BF638B4949D08496C7FDB8CFD9D6"/>
          </w:pPr>
          <w:r w:rsidRPr="00D858FE">
            <w:rPr>
              <w:rStyle w:val="PlaceholderText"/>
            </w:rPr>
            <w:t>Choose an item.</w:t>
          </w:r>
        </w:p>
      </w:docPartBody>
    </w:docPart>
    <w:docPart>
      <w:docPartPr>
        <w:name w:val="F35DFC380907445CA143A24BCF10E04E"/>
        <w:category>
          <w:name w:val="General"/>
          <w:gallery w:val="placeholder"/>
        </w:category>
        <w:types>
          <w:type w:val="bbPlcHdr"/>
        </w:types>
        <w:behaviors>
          <w:behavior w:val="content"/>
        </w:behaviors>
        <w:guid w:val="{112410E7-8B8D-4EE1-A5F6-72C12ACC4A36}"/>
      </w:docPartPr>
      <w:docPartBody>
        <w:p w:rsidR="00AC6F44" w:rsidRDefault="003E358C" w:rsidP="003E358C">
          <w:pPr>
            <w:pStyle w:val="F35DFC380907445CA143A24BCF10E04E"/>
          </w:pPr>
          <w:r w:rsidRPr="00D858FE">
            <w:rPr>
              <w:rStyle w:val="PlaceholderText"/>
            </w:rPr>
            <w:t>Choose an item.</w:t>
          </w:r>
        </w:p>
      </w:docPartBody>
    </w:docPart>
    <w:docPart>
      <w:docPartPr>
        <w:name w:val="2352AEF8922649AC978631F04C0AD0BE"/>
        <w:category>
          <w:name w:val="General"/>
          <w:gallery w:val="placeholder"/>
        </w:category>
        <w:types>
          <w:type w:val="bbPlcHdr"/>
        </w:types>
        <w:behaviors>
          <w:behavior w:val="content"/>
        </w:behaviors>
        <w:guid w:val="{916251EA-DFA3-4A60-B2F8-A43F9CB77E8E}"/>
      </w:docPartPr>
      <w:docPartBody>
        <w:p w:rsidR="00AC6F44" w:rsidRDefault="003E358C" w:rsidP="003E358C">
          <w:pPr>
            <w:pStyle w:val="2352AEF8922649AC978631F04C0AD0BE"/>
          </w:pPr>
          <w:r w:rsidRPr="00D858FE">
            <w:rPr>
              <w:rStyle w:val="PlaceholderText"/>
            </w:rPr>
            <w:t>Choose an item.</w:t>
          </w:r>
        </w:p>
      </w:docPartBody>
    </w:docPart>
    <w:docPart>
      <w:docPartPr>
        <w:name w:val="D1A0EDB4888A4061B1DF6B63AA984341"/>
        <w:category>
          <w:name w:val="General"/>
          <w:gallery w:val="placeholder"/>
        </w:category>
        <w:types>
          <w:type w:val="bbPlcHdr"/>
        </w:types>
        <w:behaviors>
          <w:behavior w:val="content"/>
        </w:behaviors>
        <w:guid w:val="{F4D50FB1-E2DA-4B95-AF47-31684720296E}"/>
      </w:docPartPr>
      <w:docPartBody>
        <w:p w:rsidR="00AC6F44" w:rsidRDefault="003E358C" w:rsidP="003E358C">
          <w:pPr>
            <w:pStyle w:val="D1A0EDB4888A4061B1DF6B63AA984341"/>
          </w:pPr>
          <w:r w:rsidRPr="00D858FE">
            <w:rPr>
              <w:rStyle w:val="PlaceholderText"/>
            </w:rPr>
            <w:t>Choose an item.</w:t>
          </w:r>
        </w:p>
      </w:docPartBody>
    </w:docPart>
    <w:docPart>
      <w:docPartPr>
        <w:name w:val="A6C47638726C45AE89704FC75DB23FF3"/>
        <w:category>
          <w:name w:val="General"/>
          <w:gallery w:val="placeholder"/>
        </w:category>
        <w:types>
          <w:type w:val="bbPlcHdr"/>
        </w:types>
        <w:behaviors>
          <w:behavior w:val="content"/>
        </w:behaviors>
        <w:guid w:val="{F2E4787E-5A1F-472F-9CE1-706B8C50393D}"/>
      </w:docPartPr>
      <w:docPartBody>
        <w:p w:rsidR="00AC6F44" w:rsidRDefault="003E358C" w:rsidP="003E358C">
          <w:pPr>
            <w:pStyle w:val="A6C47638726C45AE89704FC75DB23FF3"/>
          </w:pPr>
          <w:r w:rsidRPr="00D858FE">
            <w:rPr>
              <w:rStyle w:val="PlaceholderText"/>
            </w:rPr>
            <w:t>Choose an item.</w:t>
          </w:r>
        </w:p>
      </w:docPartBody>
    </w:docPart>
    <w:docPart>
      <w:docPartPr>
        <w:name w:val="08AAEEEE8F024627B8C443465A1C7F98"/>
        <w:category>
          <w:name w:val="General"/>
          <w:gallery w:val="placeholder"/>
        </w:category>
        <w:types>
          <w:type w:val="bbPlcHdr"/>
        </w:types>
        <w:behaviors>
          <w:behavior w:val="content"/>
        </w:behaviors>
        <w:guid w:val="{A8E69198-2DE2-45D8-9D8D-50C4AE216AD2}"/>
      </w:docPartPr>
      <w:docPartBody>
        <w:p w:rsidR="00AC6F44" w:rsidRDefault="003E358C" w:rsidP="003E358C">
          <w:pPr>
            <w:pStyle w:val="08AAEEEE8F024627B8C443465A1C7F98"/>
          </w:pPr>
          <w:r w:rsidRPr="00D858FE">
            <w:rPr>
              <w:rStyle w:val="PlaceholderText"/>
            </w:rPr>
            <w:t>Choose an item.</w:t>
          </w:r>
        </w:p>
      </w:docPartBody>
    </w:docPart>
    <w:docPart>
      <w:docPartPr>
        <w:name w:val="EE0400B04A0742789AF685906394F109"/>
        <w:category>
          <w:name w:val="General"/>
          <w:gallery w:val="placeholder"/>
        </w:category>
        <w:types>
          <w:type w:val="bbPlcHdr"/>
        </w:types>
        <w:behaviors>
          <w:behavior w:val="content"/>
        </w:behaviors>
        <w:guid w:val="{6502AC11-4452-4458-843B-8E9B514BFBB4}"/>
      </w:docPartPr>
      <w:docPartBody>
        <w:p w:rsidR="00AC6F44" w:rsidRDefault="003E358C" w:rsidP="003E358C">
          <w:pPr>
            <w:pStyle w:val="EE0400B04A0742789AF685906394F109"/>
          </w:pPr>
          <w:r w:rsidRPr="00D858FE">
            <w:rPr>
              <w:rStyle w:val="PlaceholderText"/>
            </w:rPr>
            <w:t>Choose an item.</w:t>
          </w:r>
        </w:p>
      </w:docPartBody>
    </w:docPart>
    <w:docPart>
      <w:docPartPr>
        <w:name w:val="3156DDBF693B4317BC64713EE3DB1065"/>
        <w:category>
          <w:name w:val="General"/>
          <w:gallery w:val="placeholder"/>
        </w:category>
        <w:types>
          <w:type w:val="bbPlcHdr"/>
        </w:types>
        <w:behaviors>
          <w:behavior w:val="content"/>
        </w:behaviors>
        <w:guid w:val="{63EAB1C2-5027-497B-AB21-B9808CF0E712}"/>
      </w:docPartPr>
      <w:docPartBody>
        <w:p w:rsidR="00AC6F44" w:rsidRDefault="003E358C" w:rsidP="003E358C">
          <w:pPr>
            <w:pStyle w:val="3156DDBF693B4317BC64713EE3DB106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358C"/>
    <w:rsid w:val="003E5DF1"/>
    <w:rsid w:val="006252CE"/>
    <w:rsid w:val="00674D42"/>
    <w:rsid w:val="00AC6F4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358C"/>
    <w:rPr>
      <w:rFonts w:asciiTheme="minorHAnsi" w:hAnsiTheme="minorHAnsi"/>
      <w:b w:val="0"/>
      <w:noProof w:val="0"/>
      <w:color w:val="000000" w:themeColor="text1"/>
      <w:sz w:val="30"/>
      <w:lang w:val="en-AU"/>
    </w:rPr>
  </w:style>
  <w:style w:type="paragraph" w:customStyle="1" w:styleId="9B3B32951BFE4533AFD4116F8A72F995">
    <w:name w:val="9B3B32951BFE4533AFD4116F8A72F995"/>
    <w:rsid w:val="003E358C"/>
  </w:style>
  <w:style w:type="paragraph" w:customStyle="1" w:styleId="C8D3D6AAB9394B7CADE04DEAFC7D861E">
    <w:name w:val="C8D3D6AAB9394B7CADE04DEAFC7D861E"/>
    <w:rsid w:val="003E358C"/>
  </w:style>
  <w:style w:type="paragraph" w:customStyle="1" w:styleId="65B86E85727A409DA7EAE4D022EAF625">
    <w:name w:val="65B86E85727A409DA7EAE4D022EAF625"/>
    <w:rsid w:val="003E358C"/>
  </w:style>
  <w:style w:type="paragraph" w:customStyle="1" w:styleId="E66E91B283794044BCD326EAB4F14395">
    <w:name w:val="E66E91B283794044BCD326EAB4F14395"/>
    <w:rsid w:val="003E358C"/>
  </w:style>
  <w:style w:type="paragraph" w:customStyle="1" w:styleId="3B836F72BC344F14ADA10E0B4B835BDB">
    <w:name w:val="3B836F72BC344F14ADA10E0B4B835BDB"/>
    <w:rsid w:val="003E358C"/>
  </w:style>
  <w:style w:type="paragraph" w:customStyle="1" w:styleId="AAE78052BC6840FB84DF8828479B8B8F">
    <w:name w:val="AAE78052BC6840FB84DF8828479B8B8F"/>
    <w:rsid w:val="003E358C"/>
  </w:style>
  <w:style w:type="paragraph" w:customStyle="1" w:styleId="6981787537A64644B38E63BF1FFE9A23">
    <w:name w:val="6981787537A64644B38E63BF1FFE9A23"/>
    <w:rsid w:val="003E358C"/>
  </w:style>
  <w:style w:type="paragraph" w:customStyle="1" w:styleId="1E524BD54ECC47D1B1C5F98EE14FBE0E">
    <w:name w:val="1E524BD54ECC47D1B1C5F98EE14FBE0E"/>
    <w:rsid w:val="003E358C"/>
  </w:style>
  <w:style w:type="paragraph" w:customStyle="1" w:styleId="D905B1FF4502465E9FA2447C9158EBB6">
    <w:name w:val="D905B1FF4502465E9FA2447C9158EBB6"/>
    <w:rsid w:val="003E358C"/>
  </w:style>
  <w:style w:type="paragraph" w:customStyle="1" w:styleId="4C50BA75B0064C368EFEF505470A553C">
    <w:name w:val="4C50BA75B0064C368EFEF505470A553C"/>
    <w:rsid w:val="003E358C"/>
  </w:style>
  <w:style w:type="paragraph" w:customStyle="1" w:styleId="F4174478B92D4C7FA029FB7A81C324E5">
    <w:name w:val="F4174478B92D4C7FA029FB7A81C324E5"/>
    <w:rsid w:val="003E358C"/>
  </w:style>
  <w:style w:type="paragraph" w:customStyle="1" w:styleId="FB34E91637064672817709FC7EB5A9DE">
    <w:name w:val="FB34E91637064672817709FC7EB5A9DE"/>
    <w:rsid w:val="003E358C"/>
  </w:style>
  <w:style w:type="paragraph" w:customStyle="1" w:styleId="0F5D0C1225B64A1AB6E251AE4E05ED09">
    <w:name w:val="0F5D0C1225B64A1AB6E251AE4E05ED09"/>
    <w:rsid w:val="003E358C"/>
  </w:style>
  <w:style w:type="paragraph" w:customStyle="1" w:styleId="354E288B5FDC4D94B5841908DE0B841C">
    <w:name w:val="354E288B5FDC4D94B5841908DE0B841C"/>
    <w:rsid w:val="003E358C"/>
  </w:style>
  <w:style w:type="paragraph" w:customStyle="1" w:styleId="24FEF2D75D0E4FBF8CC010390968A79E">
    <w:name w:val="24FEF2D75D0E4FBF8CC010390968A79E"/>
    <w:rsid w:val="003E358C"/>
  </w:style>
  <w:style w:type="paragraph" w:customStyle="1" w:styleId="8DE70FBA43C84F4BB3908C656CDEA5BD">
    <w:name w:val="8DE70FBA43C84F4BB3908C656CDEA5BD"/>
    <w:rsid w:val="003E358C"/>
  </w:style>
  <w:style w:type="paragraph" w:customStyle="1" w:styleId="B48B8E064C9D4759B8D5E0632C6B0472">
    <w:name w:val="B48B8E064C9D4759B8D5E0632C6B0472"/>
    <w:rsid w:val="003E358C"/>
  </w:style>
  <w:style w:type="paragraph" w:customStyle="1" w:styleId="0E6F3B24C28246B496A53E42616E3285">
    <w:name w:val="0E6F3B24C28246B496A53E42616E3285"/>
    <w:rsid w:val="003E358C"/>
  </w:style>
  <w:style w:type="paragraph" w:customStyle="1" w:styleId="0C3ECEF599C24162A04F129A5B829830">
    <w:name w:val="0C3ECEF599C24162A04F129A5B829830"/>
    <w:rsid w:val="003E358C"/>
  </w:style>
  <w:style w:type="paragraph" w:customStyle="1" w:styleId="B89E8E7A48634842AAD85B9BCF300E5A">
    <w:name w:val="B89E8E7A48634842AAD85B9BCF300E5A"/>
    <w:rsid w:val="003E358C"/>
  </w:style>
  <w:style w:type="paragraph" w:customStyle="1" w:styleId="4AB5BEFF61D7482E9830ECF3098DCCF1">
    <w:name w:val="4AB5BEFF61D7482E9830ECF3098DCCF1"/>
    <w:rsid w:val="003E358C"/>
  </w:style>
  <w:style w:type="paragraph" w:customStyle="1" w:styleId="3EDC674610D246BA92A77B2B8455A16A">
    <w:name w:val="3EDC674610D246BA92A77B2B8455A16A"/>
    <w:rsid w:val="003E358C"/>
  </w:style>
  <w:style w:type="paragraph" w:customStyle="1" w:styleId="45A72E13E1E84860B1505BDE8176B1CF">
    <w:name w:val="45A72E13E1E84860B1505BDE8176B1CF"/>
    <w:rsid w:val="003E358C"/>
  </w:style>
  <w:style w:type="paragraph" w:customStyle="1" w:styleId="EFCC5FBF5C7F409B9023CDDF6FE331FD">
    <w:name w:val="EFCC5FBF5C7F409B9023CDDF6FE331FD"/>
    <w:rsid w:val="003E358C"/>
  </w:style>
  <w:style w:type="paragraph" w:customStyle="1" w:styleId="EDBB6B88B862406C8A05AE22562A20D6">
    <w:name w:val="EDBB6B88B862406C8A05AE22562A20D6"/>
    <w:rsid w:val="003E358C"/>
  </w:style>
  <w:style w:type="paragraph" w:customStyle="1" w:styleId="81E142219A0C4D07B6F63FAF3FBDA4C6">
    <w:name w:val="81E142219A0C4D07B6F63FAF3FBDA4C6"/>
    <w:rsid w:val="003E358C"/>
  </w:style>
  <w:style w:type="paragraph" w:customStyle="1" w:styleId="6A2B063C653C4137A81096BA45E93B56">
    <w:name w:val="6A2B063C653C4137A81096BA45E93B56"/>
    <w:rsid w:val="003E358C"/>
  </w:style>
  <w:style w:type="paragraph" w:customStyle="1" w:styleId="FA9E368A827F4DC2946A2149407B664B">
    <w:name w:val="FA9E368A827F4DC2946A2149407B664B"/>
    <w:rsid w:val="003E358C"/>
  </w:style>
  <w:style w:type="paragraph" w:customStyle="1" w:styleId="FC02E3DB3E7E4F27B9B90DE3832BBF88">
    <w:name w:val="FC02E3DB3E7E4F27B9B90DE3832BBF88"/>
    <w:rsid w:val="003E358C"/>
  </w:style>
  <w:style w:type="paragraph" w:customStyle="1" w:styleId="97A5796FF2EF434D84682F311CB0D72C">
    <w:name w:val="97A5796FF2EF434D84682F311CB0D72C"/>
    <w:rsid w:val="003E358C"/>
  </w:style>
  <w:style w:type="paragraph" w:customStyle="1" w:styleId="B17D7BEF49F6420784B10773CE9842F7">
    <w:name w:val="B17D7BEF49F6420784B10773CE9842F7"/>
    <w:rsid w:val="003E358C"/>
  </w:style>
  <w:style w:type="paragraph" w:customStyle="1" w:styleId="D3C2A452C32E4CE28B4F3C31343F2FD9">
    <w:name w:val="D3C2A452C32E4CE28B4F3C31343F2FD9"/>
    <w:rsid w:val="003E358C"/>
  </w:style>
  <w:style w:type="paragraph" w:customStyle="1" w:styleId="C05AA8265D2A4544A77880721341E42F">
    <w:name w:val="C05AA8265D2A4544A77880721341E42F"/>
    <w:rsid w:val="003E358C"/>
  </w:style>
  <w:style w:type="paragraph" w:customStyle="1" w:styleId="F6CA2CBFD7C34319B6B55DACE2C78B5B">
    <w:name w:val="F6CA2CBFD7C34319B6B55DACE2C78B5B"/>
    <w:rsid w:val="003E358C"/>
  </w:style>
  <w:style w:type="paragraph" w:customStyle="1" w:styleId="46D5AF7DBA0243228B31371CB2D61B11">
    <w:name w:val="46D5AF7DBA0243228B31371CB2D61B11"/>
    <w:rsid w:val="003E358C"/>
  </w:style>
  <w:style w:type="paragraph" w:customStyle="1" w:styleId="4313C82CF9354646BC895FCEC5D42FE3">
    <w:name w:val="4313C82CF9354646BC895FCEC5D42FE3"/>
    <w:rsid w:val="003E358C"/>
  </w:style>
  <w:style w:type="paragraph" w:customStyle="1" w:styleId="26A94A7D92DD47BBB044892E95F9FC37">
    <w:name w:val="26A94A7D92DD47BBB044892E95F9FC37"/>
    <w:rsid w:val="003E358C"/>
  </w:style>
  <w:style w:type="paragraph" w:customStyle="1" w:styleId="F5AB392AAB3B4565AA247B5D0A269428">
    <w:name w:val="F5AB392AAB3B4565AA247B5D0A269428"/>
    <w:rsid w:val="003E358C"/>
  </w:style>
  <w:style w:type="paragraph" w:customStyle="1" w:styleId="9DB60546C848433FA9B33DCF4DCBAE4F">
    <w:name w:val="9DB60546C848433FA9B33DCF4DCBAE4F"/>
    <w:rsid w:val="003E358C"/>
  </w:style>
  <w:style w:type="paragraph" w:customStyle="1" w:styleId="EA8C78824E0C43CE89499543FDAFF533">
    <w:name w:val="EA8C78824E0C43CE89499543FDAFF533"/>
    <w:rsid w:val="003E358C"/>
  </w:style>
  <w:style w:type="paragraph" w:customStyle="1" w:styleId="BB19E9B434AC409E8C832B85D3C5047C">
    <w:name w:val="BB19E9B434AC409E8C832B85D3C5047C"/>
    <w:rsid w:val="003E358C"/>
  </w:style>
  <w:style w:type="paragraph" w:customStyle="1" w:styleId="D29889181BEA4252A4F54ED80722B06D">
    <w:name w:val="D29889181BEA4252A4F54ED80722B06D"/>
    <w:rsid w:val="003E358C"/>
  </w:style>
  <w:style w:type="paragraph" w:customStyle="1" w:styleId="0D88BF638B4949D08496C7FDB8CFD9D6">
    <w:name w:val="0D88BF638B4949D08496C7FDB8CFD9D6"/>
    <w:rsid w:val="003E358C"/>
  </w:style>
  <w:style w:type="paragraph" w:customStyle="1" w:styleId="F35DFC380907445CA143A24BCF10E04E">
    <w:name w:val="F35DFC380907445CA143A24BCF10E04E"/>
    <w:rsid w:val="003E358C"/>
  </w:style>
  <w:style w:type="paragraph" w:customStyle="1" w:styleId="2352AEF8922649AC978631F04C0AD0BE">
    <w:name w:val="2352AEF8922649AC978631F04C0AD0BE"/>
    <w:rsid w:val="003E358C"/>
  </w:style>
  <w:style w:type="paragraph" w:customStyle="1" w:styleId="D1A0EDB4888A4061B1DF6B63AA984341">
    <w:name w:val="D1A0EDB4888A4061B1DF6B63AA984341"/>
    <w:rsid w:val="003E358C"/>
  </w:style>
  <w:style w:type="paragraph" w:customStyle="1" w:styleId="A6C47638726C45AE89704FC75DB23FF3">
    <w:name w:val="A6C47638726C45AE89704FC75DB23FF3"/>
    <w:rsid w:val="003E358C"/>
  </w:style>
  <w:style w:type="paragraph" w:customStyle="1" w:styleId="08AAEEEE8F024627B8C443465A1C7F98">
    <w:name w:val="08AAEEEE8F024627B8C443465A1C7F98"/>
    <w:rsid w:val="003E358C"/>
  </w:style>
  <w:style w:type="paragraph" w:customStyle="1" w:styleId="EE0400B04A0742789AF685906394F109">
    <w:name w:val="EE0400B04A0742789AF685906394F109"/>
    <w:rsid w:val="003E358C"/>
  </w:style>
  <w:style w:type="paragraph" w:customStyle="1" w:styleId="3156DDBF693B4317BC64713EE3DB1065">
    <w:name w:val="3156DDBF693B4317BC64713EE3DB1065"/>
    <w:rsid w:val="003E35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Holy Spirit Aged Care</Home>
    <Signed xmlns="a8338b6e-77a6-4851-82b6-98166143ffdd" xsi:nil="true"/>
    <Uploaded xmlns="a8338b6e-77a6-4851-82b6-98166143ffdd">true</Uploaded>
    <Management_x0020_Company xmlns="a8338b6e-77a6-4851-82b6-98166143ffdd" xsi:nil="true"/>
    <Doc_x0020_Date xmlns="a8338b6e-77a6-4851-82b6-98166143ffdd">2023-05-30T01:31:42+00:00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C:\Users\JMurray\Downloads\Performance_Report_0143_09-05-2023.docx</Location>
    <Home_x0020_ID xmlns="a8338b6e-77a6-4851-82b6-98166143ffdd">95E4A0A5-7CF4-DC11-AD41-005056922186</Home_x0020_ID>
    <State xmlns="a8338b6e-77a6-4851-82b6-98166143ffdd" xsi:nil="true"/>
    <Doc_x0020_Sent_Received_x0020_Date xmlns="a8338b6e-77a6-4851-82b6-98166143ffdd">2023-05-30T00:00:00+00:00</Doc_x0020_Sent_Received_x0020_Date>
    <Activity_x0020_ID xmlns="a8338b6e-77a6-4851-82b6-98166143ffdd">3E35D2B4-C2BD-EB11-AC89-005056922186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478BE66-0802-4B88-8046-42E4CA48B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4067</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2023-06-16T04:50:00Z</dcterms:created>
  <dcterms:modified xsi:type="dcterms:W3CDTF">2023-06-16T04:51:00Z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