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F43BBE"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72E4DC1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5EA4B2F3"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F7206B1"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4779C28"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70868C26"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7BAE54B6" w14:textId="77777777" w:rsidR="00D2559D" w:rsidRPr="00996FAF" w:rsidRDefault="00D2559D" w:rsidP="00666275">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9F4D46F" w14:textId="043F8F91" w:rsidR="00D2559D" w:rsidRPr="00996FAF" w:rsidRDefault="00062F1E" w:rsidP="0066627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Cherrybrook Christian Care Centre</w:t>
            </w:r>
          </w:p>
        </w:tc>
      </w:tr>
      <w:tr w:rsidR="00CA37CB" w:rsidRPr="00996FAF" w14:paraId="47446CAE"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BB883C" w14:textId="77777777" w:rsidR="00CA37CB" w:rsidRPr="00996FAF" w:rsidRDefault="00F045F4" w:rsidP="00666275">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9665E81" w14:textId="220FC8F6" w:rsidR="00CA37CB" w:rsidRPr="00996FAF" w:rsidRDefault="00062F1E" w:rsidP="0066627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 Kitchener Road</w:t>
            </w:r>
            <w:r w:rsidR="00F045F4" w:rsidRPr="00602258">
              <w:rPr>
                <w:rFonts w:ascii="Arial" w:hAnsi="Arial" w:cs="Arial"/>
                <w:color w:val="auto"/>
              </w:rPr>
              <w:t xml:space="preserve"> </w:t>
            </w:r>
            <w:r>
              <w:rPr>
                <w:rFonts w:ascii="Arial" w:hAnsi="Arial" w:cs="Arial"/>
                <w:color w:val="auto"/>
              </w:rPr>
              <w:t>CHERRYBROOK</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2126</w:t>
            </w:r>
          </w:p>
        </w:tc>
      </w:tr>
      <w:tr w:rsidR="00CA37CB" w:rsidRPr="00996FAF" w14:paraId="7C6FC3FF"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0A25AE" w14:textId="77777777" w:rsidR="00CA37CB" w:rsidRPr="00996FAF" w:rsidRDefault="00CA37CB" w:rsidP="00666275">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B544F37" w14:textId="4C5FEF89" w:rsidR="00CA37CB" w:rsidRPr="00996FAF" w:rsidRDefault="00062F1E" w:rsidP="0066627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0134</w:t>
            </w:r>
          </w:p>
        </w:tc>
      </w:tr>
      <w:tr w:rsidR="00D2559D" w:rsidRPr="00996FAF" w14:paraId="71C89F1E"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BF17BA" w14:textId="77777777" w:rsidR="00D2559D" w:rsidRPr="00996FAF" w:rsidRDefault="00D2559D" w:rsidP="00666275">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BFE31C8" w14:textId="74BFE675" w:rsidR="00D2559D" w:rsidRPr="00996FAF" w:rsidRDefault="00062F1E" w:rsidP="0066627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Christian Brethren Community Services</w:t>
            </w:r>
          </w:p>
        </w:tc>
      </w:tr>
      <w:tr w:rsidR="00D2559D" w:rsidRPr="00996FAF" w14:paraId="24E5DFF0"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8D3D75" w14:textId="77777777" w:rsidR="00D2559D" w:rsidRPr="00996FAF" w:rsidRDefault="00D2559D" w:rsidP="00666275">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7B7936" w14:textId="616ED793" w:rsidR="00D2559D" w:rsidRPr="00996FAF" w:rsidRDefault="00062F1E" w:rsidP="0066627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A35E23E"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CCD36E" w14:textId="77777777" w:rsidR="00D2559D" w:rsidRPr="00996FAF" w:rsidRDefault="00D2559D" w:rsidP="00666275">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9D7E340" w14:textId="1A892C33" w:rsidR="00D2559D" w:rsidRPr="00996FAF" w:rsidRDefault="00062F1E" w:rsidP="0066627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22 November 2022 to 24 November 2022</w:t>
            </w:r>
          </w:p>
        </w:tc>
      </w:tr>
      <w:tr w:rsidR="00D2559D" w:rsidRPr="00996FAF" w14:paraId="34414C3C"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035561E" w14:textId="77777777" w:rsidR="00D2559D" w:rsidRPr="00996FAF" w:rsidRDefault="00D2559D" w:rsidP="00666275">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9357E77" w14:textId="41F937AB" w:rsidR="00D2559D" w:rsidRPr="00996FAF" w:rsidRDefault="009415A0" w:rsidP="0066627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415A0">
              <w:rPr>
                <w:rFonts w:ascii="Arial" w:hAnsi="Arial" w:cs="Arial"/>
                <w:color w:val="auto"/>
              </w:rPr>
              <w:t>4 January 2023</w:t>
            </w:r>
          </w:p>
        </w:tc>
      </w:tr>
    </w:tbl>
    <w:bookmarkEnd w:id="0"/>
    <w:p w14:paraId="48167A10"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215582D1"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8885EF2" w14:textId="68BF2E1D" w:rsidR="000078F8" w:rsidRPr="00996FAF" w:rsidRDefault="000078F8" w:rsidP="0036130C">
      <w:pPr>
        <w:pStyle w:val="NormalArial"/>
      </w:pPr>
      <w:r w:rsidRPr="00996FAF">
        <w:t xml:space="preserve">This performance report for </w:t>
      </w:r>
      <w:r w:rsidR="00062F1E">
        <w:rPr>
          <w:color w:val="auto"/>
        </w:rPr>
        <w:t>Cherrybrook Christian Care Centre</w:t>
      </w:r>
      <w:r w:rsidRPr="00996FAF">
        <w:rPr>
          <w:color w:val="auto"/>
        </w:rPr>
        <w:t xml:space="preserve"> (</w:t>
      </w:r>
      <w:r w:rsidRPr="00996FAF">
        <w:rPr>
          <w:b/>
          <w:color w:val="auto"/>
        </w:rPr>
        <w:t>the service</w:t>
      </w:r>
      <w:r w:rsidRPr="00996FAF">
        <w:rPr>
          <w:color w:val="auto"/>
        </w:rPr>
        <w:t xml:space="preserve">) has been prepared </w:t>
      </w:r>
      <w:r w:rsidRPr="00B54AB5">
        <w:rPr>
          <w:color w:val="auto"/>
        </w:rPr>
        <w:t xml:space="preserve">by </w:t>
      </w:r>
      <w:r w:rsidR="00782556" w:rsidRPr="00B54AB5">
        <w:rPr>
          <w:color w:val="auto"/>
        </w:rPr>
        <w:t>M</w:t>
      </w:r>
      <w:r w:rsidR="00803202" w:rsidRPr="00B54AB5">
        <w:rPr>
          <w:color w:val="auto"/>
        </w:rPr>
        <w:t>. Nass</w:t>
      </w:r>
      <w:r w:rsidR="00B54AB5" w:rsidRPr="00B54AB5">
        <w:rPr>
          <w:color w:val="auto"/>
        </w:rPr>
        <w:t xml:space="preserve">if, </w:t>
      </w:r>
      <w:r w:rsidRPr="00B54AB5">
        <w:rPr>
          <w:color w:val="auto"/>
        </w:rPr>
        <w:t xml:space="preserve">delegate </w:t>
      </w:r>
      <w:r w:rsidRPr="00996FAF">
        <w:t>of the Aged Care Quality and Safety Commissioner (Commissioner)</w:t>
      </w:r>
      <w:r w:rsidRPr="00996FAF">
        <w:rPr>
          <w:rStyle w:val="FootnoteReference"/>
        </w:rPr>
        <w:footnoteReference w:id="1"/>
      </w:r>
      <w:r w:rsidRPr="00996FAF">
        <w:t>.</w:t>
      </w:r>
    </w:p>
    <w:p w14:paraId="54C3D5FA"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7F4B122"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013C52FA"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247EA69" w14:textId="77777777" w:rsidR="00DF37F2" w:rsidRPr="00996FAF" w:rsidRDefault="00DF37F2" w:rsidP="0036130C">
      <w:pPr>
        <w:pStyle w:val="NormalArial"/>
      </w:pPr>
      <w:r w:rsidRPr="00996FAF">
        <w:t>The following information has been considered in preparing the performance report:</w:t>
      </w:r>
    </w:p>
    <w:p w14:paraId="1BF86A5B" w14:textId="6B0600C2" w:rsidR="00DF37F2" w:rsidRPr="004F4DCA" w:rsidRDefault="009415A0"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T</w:t>
      </w:r>
      <w:r w:rsidR="00DF37F2" w:rsidRPr="004F4DCA">
        <w:rPr>
          <w:rFonts w:ascii="Arial" w:hAnsi="Arial" w:cs="Arial"/>
          <w:color w:val="auto"/>
        </w:rPr>
        <w:t xml:space="preserve">he assessment team’s report for the </w:t>
      </w:r>
      <w:r w:rsidR="00062F1E" w:rsidRPr="004F4DCA">
        <w:rPr>
          <w:rFonts w:ascii="Arial" w:hAnsi="Arial" w:cs="Arial"/>
          <w:color w:val="auto"/>
        </w:rPr>
        <w:t>Site Audit</w:t>
      </w:r>
      <w:r w:rsidR="00DF37F2" w:rsidRPr="004F4DCA">
        <w:rPr>
          <w:rFonts w:ascii="Arial" w:hAnsi="Arial" w:cs="Arial"/>
          <w:color w:val="auto"/>
        </w:rPr>
        <w:t xml:space="preserve">; the </w:t>
      </w:r>
      <w:r w:rsidR="00062F1E" w:rsidRPr="004F4DCA">
        <w:rPr>
          <w:rFonts w:ascii="Arial" w:hAnsi="Arial" w:cs="Arial"/>
          <w:color w:val="auto"/>
        </w:rPr>
        <w:t>Site Audit</w:t>
      </w:r>
      <w:r w:rsidR="00DF37F2" w:rsidRPr="004F4DCA">
        <w:rPr>
          <w:rFonts w:ascii="Arial" w:hAnsi="Arial" w:cs="Arial"/>
          <w:color w:val="auto"/>
        </w:rPr>
        <w:t xml:space="preserve"> report was informed by a site assessment, observations at the service, review of documents and interviews with staff, consumers/representatives and others</w:t>
      </w:r>
      <w:r w:rsidR="00B54AB5" w:rsidRPr="004F4DCA">
        <w:rPr>
          <w:rFonts w:ascii="Arial" w:hAnsi="Arial" w:cs="Arial"/>
          <w:color w:val="auto"/>
        </w:rPr>
        <w:t>.</w:t>
      </w:r>
    </w:p>
    <w:p w14:paraId="501F8A5E" w14:textId="50DE3BF8" w:rsidR="003B1763" w:rsidRPr="009415A0" w:rsidRDefault="003B1763" w:rsidP="009415A0">
      <w:pPr>
        <w:spacing w:line="22" w:lineRule="atLeast"/>
        <w:ind w:left="357"/>
        <w:rPr>
          <w:rFonts w:ascii="Arial" w:hAnsi="Arial" w:cs="Arial"/>
        </w:rPr>
      </w:pPr>
      <w:r w:rsidRPr="009415A0">
        <w:rPr>
          <w:rFonts w:ascii="Arial" w:hAnsi="Arial" w:cs="Arial"/>
        </w:rPr>
        <w:br w:type="page"/>
      </w:r>
    </w:p>
    <w:p w14:paraId="650C1462"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6884407"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B76E472" w14:textId="77777777" w:rsidR="00FC045E" w:rsidRPr="00996FAF" w:rsidRDefault="00FC045E" w:rsidP="00666275">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B26B205" w14:textId="36283F7D" w:rsidR="00FC045E" w:rsidRPr="00996FAF" w:rsidRDefault="0075365C" w:rsidP="00666275">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21D0C">
                  <w:rPr>
                    <w:rFonts w:ascii="Arial" w:hAnsi="Arial" w:cs="Arial"/>
                  </w:rPr>
                  <w:t>Compliant</w:t>
                </w:r>
              </w:sdtContent>
            </w:sdt>
          </w:p>
        </w:tc>
      </w:tr>
      <w:tr w:rsidR="00996FAF" w:rsidRPr="00996FAF" w14:paraId="2FA75EE6"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A6B50E" w14:textId="77777777" w:rsidR="00FC045E" w:rsidRPr="00996FAF" w:rsidRDefault="00FC045E" w:rsidP="00666275">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A7CC53C" w14:textId="5F54A8C1" w:rsidR="00FC045E" w:rsidRPr="00996FAF" w:rsidRDefault="0075365C" w:rsidP="0066627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21D0C">
                  <w:rPr>
                    <w:rFonts w:ascii="Arial" w:hAnsi="Arial" w:cs="Arial"/>
                    <w:b/>
                  </w:rPr>
                  <w:t>Compliant</w:t>
                </w:r>
              </w:sdtContent>
            </w:sdt>
            <w:r w:rsidR="00FC045E" w:rsidRPr="00996FAF" w:rsidDel="00BA10E1">
              <w:rPr>
                <w:rFonts w:ascii="Arial" w:hAnsi="Arial" w:cs="Arial"/>
                <w:b/>
              </w:rPr>
              <w:t xml:space="preserve"> </w:t>
            </w:r>
          </w:p>
        </w:tc>
      </w:tr>
      <w:tr w:rsidR="00996FAF" w:rsidRPr="00996FAF" w14:paraId="43C9E46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F057B3" w14:textId="77777777" w:rsidR="00FC045E" w:rsidRPr="00996FAF" w:rsidRDefault="00FC045E" w:rsidP="00666275">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9614612" w14:textId="5E891666" w:rsidR="00FC045E" w:rsidRPr="00996FAF" w:rsidRDefault="0075365C" w:rsidP="0066627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21D0C">
                  <w:rPr>
                    <w:rFonts w:ascii="Arial" w:hAnsi="Arial" w:cs="Arial"/>
                    <w:b/>
                  </w:rPr>
                  <w:t>Compliant</w:t>
                </w:r>
              </w:sdtContent>
            </w:sdt>
            <w:r w:rsidR="00FC045E" w:rsidRPr="00996FAF" w:rsidDel="00D03094">
              <w:rPr>
                <w:rFonts w:ascii="Arial" w:hAnsi="Arial" w:cs="Arial"/>
                <w:b/>
              </w:rPr>
              <w:t xml:space="preserve"> </w:t>
            </w:r>
          </w:p>
        </w:tc>
      </w:tr>
      <w:tr w:rsidR="00996FAF" w:rsidRPr="00996FAF" w14:paraId="18561C16"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4CF2CE" w14:textId="77777777" w:rsidR="00FC045E" w:rsidRPr="00996FAF" w:rsidRDefault="00FC045E" w:rsidP="00666275">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A0B8E12" w14:textId="79C9C911" w:rsidR="00FC045E" w:rsidRPr="00996FAF" w:rsidRDefault="0075365C" w:rsidP="0066627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21D0C">
                  <w:rPr>
                    <w:rFonts w:ascii="Arial" w:hAnsi="Arial" w:cs="Arial"/>
                    <w:b/>
                  </w:rPr>
                  <w:t>Compliant</w:t>
                </w:r>
              </w:sdtContent>
            </w:sdt>
            <w:r w:rsidR="00FC045E" w:rsidRPr="00996FAF" w:rsidDel="00D03094">
              <w:rPr>
                <w:rFonts w:ascii="Arial" w:hAnsi="Arial" w:cs="Arial"/>
                <w:b/>
              </w:rPr>
              <w:t xml:space="preserve"> </w:t>
            </w:r>
          </w:p>
        </w:tc>
      </w:tr>
      <w:tr w:rsidR="00996FAF" w:rsidRPr="00996FAF" w14:paraId="67A05E76"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803FC6" w14:textId="77777777" w:rsidR="00FC045E" w:rsidRPr="00996FAF" w:rsidRDefault="00FC045E" w:rsidP="00666275">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51B6937" w14:textId="4F31BE6A" w:rsidR="00FC045E" w:rsidRPr="00996FAF" w:rsidRDefault="0075365C" w:rsidP="0066627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21D0C">
                  <w:rPr>
                    <w:rFonts w:ascii="Arial" w:hAnsi="Arial" w:cs="Arial"/>
                    <w:b/>
                  </w:rPr>
                  <w:t>Compliant</w:t>
                </w:r>
              </w:sdtContent>
            </w:sdt>
            <w:r w:rsidR="00FC045E" w:rsidRPr="00996FAF" w:rsidDel="00D03094">
              <w:rPr>
                <w:rFonts w:ascii="Arial" w:hAnsi="Arial" w:cs="Arial"/>
                <w:b/>
              </w:rPr>
              <w:t xml:space="preserve"> </w:t>
            </w:r>
          </w:p>
        </w:tc>
      </w:tr>
      <w:tr w:rsidR="00996FAF" w:rsidRPr="00996FAF" w14:paraId="4DC126B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E54BBE6" w14:textId="77777777" w:rsidR="00FC045E" w:rsidRPr="00996FAF" w:rsidRDefault="00FC045E" w:rsidP="00666275">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3B910AA" w14:textId="630B7363" w:rsidR="00FC045E" w:rsidRPr="00996FAF" w:rsidRDefault="0075365C" w:rsidP="0066627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21D0C">
                  <w:rPr>
                    <w:rFonts w:ascii="Arial" w:hAnsi="Arial" w:cs="Arial"/>
                    <w:b/>
                  </w:rPr>
                  <w:t>Compliant</w:t>
                </w:r>
              </w:sdtContent>
            </w:sdt>
            <w:r w:rsidR="00FC045E" w:rsidRPr="00996FAF" w:rsidDel="00D03094">
              <w:rPr>
                <w:rFonts w:ascii="Arial" w:hAnsi="Arial" w:cs="Arial"/>
                <w:b/>
              </w:rPr>
              <w:t xml:space="preserve"> </w:t>
            </w:r>
          </w:p>
        </w:tc>
      </w:tr>
      <w:tr w:rsidR="00996FAF" w:rsidRPr="00996FAF" w14:paraId="4C629E1B"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F830D3" w14:textId="77777777" w:rsidR="00FC045E" w:rsidRPr="00996FAF" w:rsidRDefault="00FC045E" w:rsidP="00666275">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D75D46A" w14:textId="19FAF641" w:rsidR="00FC045E" w:rsidRPr="00996FAF" w:rsidRDefault="0075365C" w:rsidP="0066627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21D0C">
                  <w:rPr>
                    <w:rFonts w:ascii="Arial" w:hAnsi="Arial" w:cs="Arial"/>
                    <w:b/>
                  </w:rPr>
                  <w:t>Compliant</w:t>
                </w:r>
              </w:sdtContent>
            </w:sdt>
            <w:r w:rsidR="00FC045E" w:rsidRPr="00996FAF" w:rsidDel="00D03094">
              <w:rPr>
                <w:rFonts w:ascii="Arial" w:hAnsi="Arial" w:cs="Arial"/>
                <w:b/>
              </w:rPr>
              <w:t xml:space="preserve"> </w:t>
            </w:r>
          </w:p>
        </w:tc>
      </w:tr>
      <w:tr w:rsidR="00996FAF" w:rsidRPr="00996FAF" w14:paraId="4C8058AC"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E58431A" w14:textId="77777777" w:rsidR="00FC045E" w:rsidRPr="00996FAF" w:rsidRDefault="00FC045E" w:rsidP="00666275">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B133FB9" w14:textId="703987F2" w:rsidR="00FC045E" w:rsidRPr="00996FAF" w:rsidRDefault="0075365C" w:rsidP="0066627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66E76">
                  <w:rPr>
                    <w:rFonts w:ascii="Arial" w:hAnsi="Arial" w:cs="Arial"/>
                    <w:b/>
                  </w:rPr>
                  <w:t>Compliant</w:t>
                </w:r>
              </w:sdtContent>
            </w:sdt>
            <w:r w:rsidR="00FC045E" w:rsidRPr="00996FAF" w:rsidDel="00D03094">
              <w:rPr>
                <w:rFonts w:ascii="Arial" w:hAnsi="Arial" w:cs="Arial"/>
                <w:b/>
              </w:rPr>
              <w:t xml:space="preserve"> </w:t>
            </w:r>
          </w:p>
        </w:tc>
      </w:tr>
    </w:tbl>
    <w:p w14:paraId="72D6AEB9"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0F9F328"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5EC99B9" w14:textId="37EAC218"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8F99E33" w14:textId="7D9A6AD3" w:rsidR="00FC045E" w:rsidRPr="00996FAF" w:rsidRDefault="00FC045E" w:rsidP="0036130C">
      <w:pPr>
        <w:pStyle w:val="NormalArial"/>
      </w:pPr>
      <w:r w:rsidRPr="00996FAF">
        <w:br w:type="page"/>
      </w:r>
    </w:p>
    <w:p w14:paraId="0B36E62B"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720"/>
        <w:gridCol w:w="1985"/>
      </w:tblGrid>
      <w:tr w:rsidR="00FC045E" w:rsidRPr="00996FAF" w14:paraId="614AA64D" w14:textId="77777777" w:rsidTr="00000E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right w:val="none" w:sz="0" w:space="0" w:color="auto"/>
            </w:tcBorders>
          </w:tcPr>
          <w:p w14:paraId="5428B8B7" w14:textId="77777777" w:rsidR="00FC045E" w:rsidRPr="00550022" w:rsidRDefault="00FC045E" w:rsidP="00666275">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5" w:type="dxa"/>
            <w:tcBorders>
              <w:bottom w:val="single" w:sz="4" w:space="0" w:color="BFBFBF" w:themeColor="background1" w:themeShade="BF"/>
            </w:tcBorders>
          </w:tcPr>
          <w:p w14:paraId="39432E0E" w14:textId="77777777" w:rsidR="00FC045E" w:rsidRPr="00996FAF" w:rsidRDefault="00FC045E" w:rsidP="0066627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C622158" w14:textId="77777777" w:rsidTr="00000E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DAC24D"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720" w:type="dxa"/>
            <w:shd w:val="clear" w:color="auto" w:fill="auto"/>
            <w:vAlign w:val="top"/>
          </w:tcPr>
          <w:p w14:paraId="6E5CADC8"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5" w:type="dxa"/>
            <w:shd w:val="clear" w:color="auto" w:fill="auto"/>
            <w:vAlign w:val="top"/>
          </w:tcPr>
          <w:p w14:paraId="7483B921" w14:textId="556EEA05" w:rsidR="00FC045E" w:rsidRPr="00996FAF" w:rsidRDefault="0075365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C21D0C">
                  <w:rPr>
                    <w:rFonts w:ascii="Arial" w:hAnsi="Arial" w:cs="Arial"/>
                    <w:color w:val="auto"/>
                  </w:rPr>
                  <w:t>Compliant</w:t>
                </w:r>
              </w:sdtContent>
            </w:sdt>
          </w:p>
        </w:tc>
      </w:tr>
      <w:tr w:rsidR="00FC045E" w:rsidRPr="00996FAF" w14:paraId="2D6C2004" w14:textId="77777777" w:rsidTr="00000E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A61EA2"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720" w:type="dxa"/>
            <w:shd w:val="clear" w:color="auto" w:fill="auto"/>
            <w:vAlign w:val="top"/>
          </w:tcPr>
          <w:p w14:paraId="0EF21BD3"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5" w:type="dxa"/>
            <w:shd w:val="clear" w:color="auto" w:fill="auto"/>
            <w:vAlign w:val="top"/>
          </w:tcPr>
          <w:p w14:paraId="79222180" w14:textId="7F7C3B05" w:rsidR="00FC045E" w:rsidRPr="00996FAF" w:rsidRDefault="0075365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C21D0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3F9C52A" w14:textId="77777777" w:rsidTr="00000E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14FE50"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720" w:type="dxa"/>
            <w:shd w:val="clear" w:color="auto" w:fill="auto"/>
            <w:vAlign w:val="top"/>
          </w:tcPr>
          <w:p w14:paraId="486D1A21"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C904061"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5027B4A"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B40AC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B2AB7A2"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5" w:type="dxa"/>
            <w:shd w:val="clear" w:color="auto" w:fill="auto"/>
            <w:vAlign w:val="top"/>
          </w:tcPr>
          <w:p w14:paraId="60D3AF52" w14:textId="4EF34125" w:rsidR="00FC045E" w:rsidRPr="00996FAF" w:rsidRDefault="0075365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C21D0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A3064E0" w14:textId="77777777" w:rsidTr="00000E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0DB71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720" w:type="dxa"/>
            <w:shd w:val="clear" w:color="auto" w:fill="auto"/>
            <w:vAlign w:val="top"/>
          </w:tcPr>
          <w:p w14:paraId="79350D1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5" w:type="dxa"/>
            <w:shd w:val="clear" w:color="auto" w:fill="auto"/>
            <w:vAlign w:val="top"/>
          </w:tcPr>
          <w:p w14:paraId="03435C16" w14:textId="415757F4" w:rsidR="00FC045E" w:rsidRPr="00996FAF" w:rsidRDefault="0075365C"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C21D0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F4047B5" w14:textId="77777777" w:rsidTr="00000E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9AB7A6"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720" w:type="dxa"/>
            <w:shd w:val="clear" w:color="auto" w:fill="auto"/>
            <w:vAlign w:val="top"/>
          </w:tcPr>
          <w:p w14:paraId="738436B7"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3233FB66" w14:textId="049CE5D9" w:rsidR="00FC045E" w:rsidRPr="00996FAF" w:rsidRDefault="0075365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C21D0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677E379" w14:textId="77777777" w:rsidTr="00000E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0BA174"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720" w:type="dxa"/>
            <w:shd w:val="clear" w:color="auto" w:fill="auto"/>
            <w:vAlign w:val="top"/>
          </w:tcPr>
          <w:p w14:paraId="493DA98B"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85" w:type="dxa"/>
            <w:shd w:val="clear" w:color="auto" w:fill="auto"/>
            <w:vAlign w:val="top"/>
          </w:tcPr>
          <w:p w14:paraId="5D9E217F" w14:textId="028C510E" w:rsidR="00FC045E" w:rsidRPr="00996FAF" w:rsidRDefault="0075365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C21D0C">
                  <w:rPr>
                    <w:rFonts w:ascii="Arial" w:hAnsi="Arial" w:cs="Arial"/>
                    <w:color w:val="auto"/>
                  </w:rPr>
                  <w:t>Compliant</w:t>
                </w:r>
              </w:sdtContent>
            </w:sdt>
            <w:r w:rsidR="00FC045E" w:rsidRPr="00996FAF" w:rsidDel="00201C79">
              <w:rPr>
                <w:rFonts w:ascii="Arial" w:hAnsi="Arial" w:cs="Arial"/>
                <w:color w:val="0000FF"/>
              </w:rPr>
              <w:t xml:space="preserve"> </w:t>
            </w:r>
          </w:p>
        </w:tc>
      </w:tr>
    </w:tbl>
    <w:p w14:paraId="105E66BC" w14:textId="77777777" w:rsidR="001A5684" w:rsidRDefault="001A5684" w:rsidP="00000EBB">
      <w:pPr>
        <w:pStyle w:val="Heading20"/>
        <w:spacing w:before="240"/>
      </w:pPr>
      <w:r w:rsidRPr="00996FAF">
        <w:t>Findings</w:t>
      </w:r>
    </w:p>
    <w:p w14:paraId="25AC9E8E" w14:textId="27F1C3C6" w:rsidR="00C21D0C" w:rsidRPr="0076199C" w:rsidRDefault="00C21D0C" w:rsidP="0076199C">
      <w:pPr>
        <w:spacing w:line="276" w:lineRule="auto"/>
        <w:rPr>
          <w:rFonts w:ascii="Arial" w:eastAsia="Arial" w:hAnsi="Arial" w:cs="Arial"/>
        </w:rPr>
      </w:pPr>
      <w:r w:rsidRPr="0076199C">
        <w:rPr>
          <w:rFonts w:ascii="Arial" w:eastAsia="Arial" w:hAnsi="Arial" w:cs="Arial"/>
        </w:rPr>
        <w:t>Consumers said that they</w:t>
      </w:r>
      <w:r w:rsidR="001B77A6" w:rsidRPr="0076199C">
        <w:rPr>
          <w:rFonts w:ascii="Arial" w:eastAsia="Arial" w:hAnsi="Arial" w:cs="Arial"/>
        </w:rPr>
        <w:t xml:space="preserve"> were treated with dignity,</w:t>
      </w:r>
      <w:r w:rsidRPr="0076199C">
        <w:rPr>
          <w:rFonts w:ascii="Arial" w:eastAsia="Arial" w:hAnsi="Arial" w:cs="Arial"/>
        </w:rPr>
        <w:t xml:space="preserve"> respect, that their individual identity and diversity was valued</w:t>
      </w:r>
      <w:r w:rsidR="001B77A6" w:rsidRPr="0076199C">
        <w:rPr>
          <w:rFonts w:ascii="Arial" w:eastAsia="Arial" w:hAnsi="Arial" w:cs="Arial"/>
        </w:rPr>
        <w:t xml:space="preserve">. Consumers </w:t>
      </w:r>
      <w:r w:rsidR="001B77A6" w:rsidRPr="0076199C">
        <w:rPr>
          <w:rFonts w:ascii="Arial" w:eastAsia="Arial" w:hAnsi="Arial" w:cs="Arial"/>
          <w:color w:val="171717" w:themeColor="background2" w:themeShade="1A"/>
        </w:rPr>
        <w:t xml:space="preserve">and representatives said that staff were kind and respectful of culture. </w:t>
      </w:r>
      <w:r w:rsidR="009415A0">
        <w:rPr>
          <w:rFonts w:ascii="Arial" w:eastAsia="Arial" w:hAnsi="Arial" w:cs="Arial"/>
          <w:color w:val="171717" w:themeColor="background2" w:themeShade="1A"/>
        </w:rPr>
        <w:t>C</w:t>
      </w:r>
      <w:r w:rsidR="001B77A6" w:rsidRPr="0076199C">
        <w:rPr>
          <w:rFonts w:ascii="Arial" w:eastAsia="Arial" w:hAnsi="Arial" w:cs="Arial"/>
          <w:color w:val="171717" w:themeColor="background2" w:themeShade="1A"/>
        </w:rPr>
        <w:t xml:space="preserve">are planning </w:t>
      </w:r>
      <w:r w:rsidR="007969E7" w:rsidRPr="0076199C">
        <w:rPr>
          <w:rFonts w:ascii="Arial" w:eastAsia="Arial" w:hAnsi="Arial" w:cs="Arial"/>
          <w:color w:val="171717" w:themeColor="background2" w:themeShade="1A"/>
        </w:rPr>
        <w:t>document</w:t>
      </w:r>
      <w:r w:rsidR="009415A0">
        <w:rPr>
          <w:rFonts w:ascii="Arial" w:eastAsia="Arial" w:hAnsi="Arial" w:cs="Arial"/>
          <w:color w:val="171717" w:themeColor="background2" w:themeShade="1A"/>
        </w:rPr>
        <w:t xml:space="preserve">s </w:t>
      </w:r>
      <w:r w:rsidR="001B77A6" w:rsidRPr="0076199C">
        <w:rPr>
          <w:rFonts w:ascii="Arial" w:eastAsia="Arial" w:hAnsi="Arial" w:cs="Arial"/>
          <w:color w:val="171717" w:themeColor="background2" w:themeShade="1A"/>
        </w:rPr>
        <w:t>captured information about consumers life history including their cultural and spiritual needs. Staff describe</w:t>
      </w:r>
      <w:r w:rsidR="009415A0">
        <w:rPr>
          <w:rFonts w:ascii="Arial" w:eastAsia="Arial" w:hAnsi="Arial" w:cs="Arial"/>
          <w:color w:val="171717" w:themeColor="background2" w:themeShade="1A"/>
        </w:rPr>
        <w:t>d</w:t>
      </w:r>
      <w:r w:rsidR="001B77A6" w:rsidRPr="0076199C">
        <w:rPr>
          <w:rFonts w:ascii="Arial" w:eastAsia="Arial" w:hAnsi="Arial" w:cs="Arial"/>
          <w:color w:val="171717" w:themeColor="background2" w:themeShade="1A"/>
        </w:rPr>
        <w:t xml:space="preserve"> the cultural background of individual consumers in line with care planning document.</w:t>
      </w:r>
      <w:r w:rsidR="001B77A6" w:rsidRPr="0076199C">
        <w:rPr>
          <w:rFonts w:ascii="Arial" w:eastAsia="Arial" w:hAnsi="Arial" w:cs="Arial"/>
        </w:rPr>
        <w:t xml:space="preserve"> </w:t>
      </w:r>
      <w:r w:rsidRPr="0076199C">
        <w:rPr>
          <w:rFonts w:ascii="Arial" w:eastAsia="Arial" w:hAnsi="Arial" w:cs="Arial"/>
        </w:rPr>
        <w:t>Staff were observed interacting with consumers respectfully and spoke about consumers in a respectful manner.</w:t>
      </w:r>
    </w:p>
    <w:p w14:paraId="26F7628F" w14:textId="048DA2F9" w:rsidR="001B77A6" w:rsidRPr="0076199C" w:rsidRDefault="001B77A6" w:rsidP="0076199C">
      <w:pPr>
        <w:spacing w:line="276" w:lineRule="auto"/>
        <w:rPr>
          <w:rFonts w:ascii="Arial" w:hAnsi="Arial" w:cs="Arial"/>
          <w:color w:val="auto"/>
        </w:rPr>
      </w:pPr>
      <w:r w:rsidRPr="0076199C">
        <w:rPr>
          <w:rFonts w:ascii="Arial" w:hAnsi="Arial" w:cs="Arial"/>
        </w:rPr>
        <w:t>Consumers said the service support</w:t>
      </w:r>
      <w:r w:rsidR="009415A0">
        <w:rPr>
          <w:rFonts w:ascii="Arial" w:hAnsi="Arial" w:cs="Arial"/>
        </w:rPr>
        <w:t>ed</w:t>
      </w:r>
      <w:r w:rsidRPr="0076199C">
        <w:rPr>
          <w:rFonts w:ascii="Arial" w:hAnsi="Arial" w:cs="Arial"/>
        </w:rPr>
        <w:t xml:space="preserve"> them in making decisions about </w:t>
      </w:r>
      <w:r w:rsidRPr="0076199C">
        <w:rPr>
          <w:rFonts w:ascii="Arial" w:hAnsi="Arial" w:cs="Arial"/>
          <w:color w:val="auto"/>
        </w:rPr>
        <w:t>their own care and supports them to involve family and friends in this process.</w:t>
      </w:r>
      <w:r w:rsidR="007D42DC">
        <w:rPr>
          <w:rFonts w:ascii="Arial" w:hAnsi="Arial" w:cs="Arial"/>
          <w:color w:val="auto"/>
        </w:rPr>
        <w:t xml:space="preserve"> Care planning documents demonstrated </w:t>
      </w:r>
      <w:r w:rsidRPr="0076199C">
        <w:rPr>
          <w:rFonts w:ascii="Arial" w:hAnsi="Arial" w:cs="Arial"/>
          <w:color w:val="auto"/>
        </w:rPr>
        <w:t>consumers can make connection</w:t>
      </w:r>
      <w:r w:rsidR="000C3289">
        <w:rPr>
          <w:rFonts w:ascii="Arial" w:hAnsi="Arial" w:cs="Arial"/>
          <w:color w:val="auto"/>
        </w:rPr>
        <w:t>s</w:t>
      </w:r>
      <w:r w:rsidRPr="0076199C">
        <w:rPr>
          <w:rFonts w:ascii="Arial" w:hAnsi="Arial" w:cs="Arial"/>
          <w:color w:val="auto"/>
        </w:rPr>
        <w:t xml:space="preserve"> and maintain relationships.</w:t>
      </w:r>
    </w:p>
    <w:p w14:paraId="5172640B" w14:textId="55A08B13" w:rsidR="001B77A6" w:rsidRPr="0076199C" w:rsidRDefault="001B77A6" w:rsidP="0076199C">
      <w:pPr>
        <w:spacing w:before="240" w:line="276" w:lineRule="auto"/>
        <w:rPr>
          <w:rFonts w:ascii="Arial" w:hAnsi="Arial" w:cs="Arial"/>
        </w:rPr>
      </w:pPr>
      <w:r w:rsidRPr="0076199C">
        <w:rPr>
          <w:rFonts w:ascii="Arial" w:hAnsi="Arial" w:cs="Arial"/>
          <w:color w:val="auto"/>
        </w:rPr>
        <w:t>Consumers said they g</w:t>
      </w:r>
      <w:r w:rsidR="00D66E76">
        <w:rPr>
          <w:rFonts w:ascii="Arial" w:hAnsi="Arial" w:cs="Arial"/>
          <w:color w:val="auto"/>
        </w:rPr>
        <w:t>ot</w:t>
      </w:r>
      <w:r w:rsidRPr="0076199C">
        <w:rPr>
          <w:rFonts w:ascii="Arial" w:hAnsi="Arial" w:cs="Arial"/>
          <w:color w:val="auto"/>
        </w:rPr>
        <w:t xml:space="preserve"> to choose when their care should be provided, and that their choices </w:t>
      </w:r>
      <w:r w:rsidR="00210529">
        <w:rPr>
          <w:rFonts w:ascii="Arial" w:hAnsi="Arial" w:cs="Arial"/>
          <w:color w:val="auto"/>
        </w:rPr>
        <w:t xml:space="preserve">were </w:t>
      </w:r>
      <w:r w:rsidRPr="0076199C">
        <w:rPr>
          <w:rFonts w:ascii="Arial" w:hAnsi="Arial" w:cs="Arial"/>
          <w:color w:val="auto"/>
        </w:rPr>
        <w:t>respected</w:t>
      </w:r>
      <w:r w:rsidRPr="0076199C">
        <w:rPr>
          <w:rFonts w:ascii="Arial" w:eastAsia="Arial" w:hAnsi="Arial" w:cs="Arial"/>
        </w:rPr>
        <w:t xml:space="preserve">. Staff gave examples of </w:t>
      </w:r>
      <w:r w:rsidRPr="0076199C">
        <w:rPr>
          <w:rFonts w:ascii="Arial" w:eastAsia="Arial" w:hAnsi="Arial" w:cs="Arial"/>
          <w:color w:val="auto"/>
        </w:rPr>
        <w:t xml:space="preserve">how the service supports consumers to have choice and control even when risk is involved. </w:t>
      </w:r>
      <w:r w:rsidR="007D42DC">
        <w:rPr>
          <w:rFonts w:ascii="Arial" w:eastAsia="Arial" w:hAnsi="Arial" w:cs="Arial"/>
          <w:color w:val="auto"/>
        </w:rPr>
        <w:t xml:space="preserve">Care planning documents evidenced the completion of </w:t>
      </w:r>
      <w:r w:rsidRPr="0076199C">
        <w:rPr>
          <w:rFonts w:ascii="Arial" w:hAnsi="Arial" w:cs="Arial"/>
        </w:rPr>
        <w:t>risk assessment</w:t>
      </w:r>
      <w:r w:rsidR="007D42DC">
        <w:rPr>
          <w:rFonts w:ascii="Arial" w:hAnsi="Arial" w:cs="Arial"/>
        </w:rPr>
        <w:t>s</w:t>
      </w:r>
      <w:r w:rsidRPr="0076199C">
        <w:rPr>
          <w:rFonts w:ascii="Arial" w:hAnsi="Arial" w:cs="Arial"/>
        </w:rPr>
        <w:t xml:space="preserve"> and dignity of risk forms which have been signed by relevant personal and reviewed in line with the service’s risk management policies.</w:t>
      </w:r>
    </w:p>
    <w:p w14:paraId="45B7799A" w14:textId="48B1D76A" w:rsidR="001B77A6" w:rsidRPr="0076199C" w:rsidRDefault="001B77A6" w:rsidP="0076199C">
      <w:pPr>
        <w:spacing w:line="276" w:lineRule="auto"/>
        <w:rPr>
          <w:rFonts w:ascii="Arial" w:hAnsi="Arial" w:cs="Arial"/>
        </w:rPr>
      </w:pPr>
      <w:r w:rsidRPr="0076199C">
        <w:rPr>
          <w:rFonts w:ascii="Arial" w:hAnsi="Arial" w:cs="Arial"/>
        </w:rPr>
        <w:lastRenderedPageBreak/>
        <w:t xml:space="preserve">Consumers said information </w:t>
      </w:r>
      <w:r w:rsidR="00224BA1">
        <w:rPr>
          <w:rFonts w:ascii="Arial" w:hAnsi="Arial" w:cs="Arial"/>
        </w:rPr>
        <w:t>was</w:t>
      </w:r>
      <w:r w:rsidRPr="0076199C">
        <w:rPr>
          <w:rFonts w:ascii="Arial" w:hAnsi="Arial" w:cs="Arial"/>
        </w:rPr>
        <w:t xml:space="preserve"> clearly communicated to them in a way they underst</w:t>
      </w:r>
      <w:r w:rsidR="00210529">
        <w:rPr>
          <w:rFonts w:ascii="Arial" w:hAnsi="Arial" w:cs="Arial"/>
        </w:rPr>
        <w:t>ood</w:t>
      </w:r>
      <w:r w:rsidRPr="0076199C">
        <w:rPr>
          <w:rFonts w:ascii="Arial" w:hAnsi="Arial" w:cs="Arial"/>
        </w:rPr>
        <w:t xml:space="preserve"> and allowed them to make choices. </w:t>
      </w:r>
      <w:r w:rsidR="0076199C" w:rsidRPr="0076199C">
        <w:rPr>
          <w:rFonts w:ascii="Arial" w:hAnsi="Arial" w:cs="Arial"/>
        </w:rPr>
        <w:t>C</w:t>
      </w:r>
      <w:r w:rsidRPr="0076199C">
        <w:rPr>
          <w:rFonts w:ascii="Arial" w:hAnsi="Arial" w:cs="Arial"/>
        </w:rPr>
        <w:t xml:space="preserve">onsumers and representatives said management updated them on changes </w:t>
      </w:r>
      <w:r w:rsidR="0076199C" w:rsidRPr="0076199C">
        <w:rPr>
          <w:rFonts w:ascii="Arial" w:hAnsi="Arial" w:cs="Arial"/>
        </w:rPr>
        <w:t xml:space="preserve">via various methods. </w:t>
      </w:r>
      <w:r w:rsidR="007D42DC">
        <w:rPr>
          <w:rFonts w:ascii="Arial" w:hAnsi="Arial" w:cs="Arial"/>
        </w:rPr>
        <w:t>U</w:t>
      </w:r>
      <w:r w:rsidRPr="0076199C">
        <w:rPr>
          <w:rFonts w:ascii="Arial" w:hAnsi="Arial" w:cs="Arial"/>
        </w:rPr>
        <w:t>pdates</w:t>
      </w:r>
      <w:r w:rsidR="007D42DC">
        <w:rPr>
          <w:rFonts w:ascii="Arial" w:hAnsi="Arial" w:cs="Arial"/>
        </w:rPr>
        <w:t xml:space="preserve"> were observed</w:t>
      </w:r>
      <w:r w:rsidRPr="0076199C">
        <w:rPr>
          <w:rFonts w:ascii="Arial" w:hAnsi="Arial" w:cs="Arial"/>
        </w:rPr>
        <w:t xml:space="preserve"> displayed on the notice boards </w:t>
      </w:r>
      <w:r w:rsidR="0076199C" w:rsidRPr="0076199C">
        <w:rPr>
          <w:rFonts w:ascii="Arial" w:hAnsi="Arial" w:cs="Arial"/>
        </w:rPr>
        <w:t>relating to clinical and service delivery.</w:t>
      </w:r>
    </w:p>
    <w:p w14:paraId="1098029B" w14:textId="69A1D6BF" w:rsidR="00117022" w:rsidRPr="00000EBB" w:rsidRDefault="0076199C" w:rsidP="00000EBB">
      <w:pPr>
        <w:spacing w:line="276" w:lineRule="auto"/>
        <w:rPr>
          <w:rFonts w:ascii="Arial" w:eastAsia="Arial" w:hAnsi="Arial" w:cs="Arial"/>
        </w:rPr>
      </w:pPr>
      <w:r w:rsidRPr="0076199C">
        <w:rPr>
          <w:rFonts w:ascii="Arial" w:eastAsia="Arial" w:hAnsi="Arial" w:cs="Arial"/>
        </w:rPr>
        <w:t xml:space="preserve">Consumers said their privacy </w:t>
      </w:r>
      <w:r w:rsidR="00224BA1">
        <w:rPr>
          <w:rFonts w:ascii="Arial" w:eastAsia="Arial" w:hAnsi="Arial" w:cs="Arial"/>
        </w:rPr>
        <w:t>was</w:t>
      </w:r>
      <w:r w:rsidRPr="0076199C">
        <w:rPr>
          <w:rFonts w:ascii="Arial" w:eastAsia="Arial" w:hAnsi="Arial" w:cs="Arial"/>
        </w:rPr>
        <w:t xml:space="preserve"> respected by staff and provided examples of this.</w:t>
      </w:r>
      <w:r w:rsidR="007D42DC">
        <w:rPr>
          <w:rFonts w:ascii="Arial" w:eastAsia="Arial" w:hAnsi="Arial" w:cs="Arial"/>
        </w:rPr>
        <w:t xml:space="preserve"> S</w:t>
      </w:r>
      <w:r w:rsidRPr="0076199C">
        <w:rPr>
          <w:rFonts w:ascii="Arial" w:eastAsia="Arial" w:hAnsi="Arial" w:cs="Arial"/>
        </w:rPr>
        <w:t xml:space="preserve">taff explained strategies for respecting privacy and ensuring confidentiality of personal information in line with organisational policy and procedure. </w:t>
      </w:r>
      <w:r w:rsidR="007D42DC">
        <w:rPr>
          <w:rFonts w:ascii="Arial" w:eastAsia="Arial" w:hAnsi="Arial" w:cs="Arial"/>
        </w:rPr>
        <w:t>S</w:t>
      </w:r>
      <w:r w:rsidRPr="0076199C">
        <w:rPr>
          <w:rFonts w:ascii="Arial" w:eastAsia="Arial" w:hAnsi="Arial" w:cs="Arial"/>
        </w:rPr>
        <w:t>taff</w:t>
      </w:r>
      <w:r w:rsidR="007D42DC">
        <w:rPr>
          <w:rFonts w:ascii="Arial" w:eastAsia="Arial" w:hAnsi="Arial" w:cs="Arial"/>
        </w:rPr>
        <w:t xml:space="preserve"> were observed</w:t>
      </w:r>
      <w:r w:rsidRPr="0076199C">
        <w:rPr>
          <w:rFonts w:ascii="Arial" w:eastAsia="Arial" w:hAnsi="Arial" w:cs="Arial"/>
        </w:rPr>
        <w:t xml:space="preserve"> knocking</w:t>
      </w:r>
      <w:r w:rsidR="007D42DC">
        <w:rPr>
          <w:rFonts w:ascii="Arial" w:eastAsia="Arial" w:hAnsi="Arial" w:cs="Arial"/>
        </w:rPr>
        <w:t xml:space="preserve"> on consumers’ doors</w:t>
      </w:r>
      <w:r w:rsidRPr="0076199C">
        <w:rPr>
          <w:rFonts w:ascii="Arial" w:eastAsia="Arial" w:hAnsi="Arial" w:cs="Arial"/>
        </w:rPr>
        <w:t xml:space="preserve"> and waiting for a response before entering the</w:t>
      </w:r>
      <w:r w:rsidR="007D42DC">
        <w:rPr>
          <w:rFonts w:ascii="Arial" w:eastAsia="Arial" w:hAnsi="Arial" w:cs="Arial"/>
        </w:rPr>
        <w:t xml:space="preserve">ir </w:t>
      </w:r>
      <w:r w:rsidRPr="0076199C">
        <w:rPr>
          <w:rFonts w:ascii="Arial" w:eastAsia="Arial" w:hAnsi="Arial" w:cs="Arial"/>
        </w:rPr>
        <w:t>room.</w:t>
      </w:r>
    </w:p>
    <w:p w14:paraId="32A8B2A6" w14:textId="77777777" w:rsidR="001A5684" w:rsidRPr="00712752" w:rsidRDefault="001A5684" w:rsidP="0036130C">
      <w:pPr>
        <w:pStyle w:val="NormalArial"/>
      </w:pPr>
      <w:r w:rsidRPr="00996FAF">
        <w:br w:type="page"/>
      </w:r>
    </w:p>
    <w:p w14:paraId="0CDA68F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14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889"/>
        <w:gridCol w:w="1986"/>
      </w:tblGrid>
      <w:tr w:rsidR="00FC045E" w:rsidRPr="00996FAF" w14:paraId="4E41254D" w14:textId="77777777" w:rsidTr="00000E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3" w:type="pct"/>
            <w:gridSpan w:val="2"/>
            <w:tcBorders>
              <w:right w:val="none" w:sz="0" w:space="0" w:color="auto"/>
            </w:tcBorders>
          </w:tcPr>
          <w:p w14:paraId="31F8A8D6" w14:textId="77777777" w:rsidR="00FC045E" w:rsidRPr="0075021E" w:rsidRDefault="00FC045E" w:rsidP="00666275">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47" w:type="pct"/>
          </w:tcPr>
          <w:p w14:paraId="2B71F7EE" w14:textId="77777777" w:rsidR="00FC045E" w:rsidRPr="00996FAF" w:rsidRDefault="00FC045E" w:rsidP="0066627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02D0A86" w14:textId="77777777" w:rsidTr="00000EBB">
        <w:tc>
          <w:tcPr>
            <w:cnfStyle w:val="001000000000" w:firstRow="0" w:lastRow="0" w:firstColumn="1" w:lastColumn="0" w:oddVBand="0" w:evenVBand="0" w:oddHBand="0" w:evenHBand="0" w:firstRowFirstColumn="0" w:firstRowLastColumn="0" w:lastRowFirstColumn="0" w:lastRowLastColumn="0"/>
            <w:tcW w:w="768" w:type="pct"/>
            <w:tcBorders>
              <w:right w:val="none" w:sz="0" w:space="0" w:color="auto"/>
            </w:tcBorders>
            <w:shd w:val="clear" w:color="auto" w:fill="auto"/>
            <w:vAlign w:val="top"/>
          </w:tcPr>
          <w:p w14:paraId="3440CB8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285" w:type="pct"/>
            <w:shd w:val="clear" w:color="auto" w:fill="auto"/>
            <w:vAlign w:val="top"/>
          </w:tcPr>
          <w:p w14:paraId="34CC9146"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47" w:type="pct"/>
            <w:shd w:val="clear" w:color="auto" w:fill="auto"/>
            <w:vAlign w:val="top"/>
          </w:tcPr>
          <w:p w14:paraId="26EDE9BF" w14:textId="319A881B" w:rsidR="00FC045E" w:rsidRPr="00996FAF" w:rsidRDefault="0075365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76199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561002" w14:textId="77777777" w:rsidTr="00000E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pct"/>
            <w:tcBorders>
              <w:right w:val="none" w:sz="0" w:space="0" w:color="auto"/>
            </w:tcBorders>
            <w:shd w:val="clear" w:color="auto" w:fill="auto"/>
            <w:vAlign w:val="top"/>
          </w:tcPr>
          <w:p w14:paraId="2AF96AC2"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285" w:type="pct"/>
            <w:shd w:val="clear" w:color="auto" w:fill="auto"/>
            <w:vAlign w:val="top"/>
          </w:tcPr>
          <w:p w14:paraId="3D81512B"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47" w:type="pct"/>
            <w:shd w:val="clear" w:color="auto" w:fill="auto"/>
            <w:vAlign w:val="top"/>
          </w:tcPr>
          <w:p w14:paraId="2513BD68" w14:textId="71461F05" w:rsidR="00FC045E" w:rsidRPr="00996FAF" w:rsidRDefault="0075365C"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76199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E213D08" w14:textId="77777777" w:rsidTr="00000EBB">
        <w:tc>
          <w:tcPr>
            <w:cnfStyle w:val="001000000000" w:firstRow="0" w:lastRow="0" w:firstColumn="1" w:lastColumn="0" w:oddVBand="0" w:evenVBand="0" w:oddHBand="0" w:evenHBand="0" w:firstRowFirstColumn="0" w:firstRowLastColumn="0" w:lastRowFirstColumn="0" w:lastRowLastColumn="0"/>
            <w:tcW w:w="768" w:type="pct"/>
            <w:tcBorders>
              <w:right w:val="none" w:sz="0" w:space="0" w:color="auto"/>
            </w:tcBorders>
            <w:shd w:val="clear" w:color="auto" w:fill="auto"/>
            <w:vAlign w:val="top"/>
          </w:tcPr>
          <w:p w14:paraId="5DB0CC4E"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285" w:type="pct"/>
            <w:shd w:val="clear" w:color="auto" w:fill="auto"/>
            <w:vAlign w:val="top"/>
          </w:tcPr>
          <w:p w14:paraId="629AB349"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3DCF2DA"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E5D6E49"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47" w:type="pct"/>
            <w:shd w:val="clear" w:color="auto" w:fill="auto"/>
            <w:vAlign w:val="top"/>
          </w:tcPr>
          <w:p w14:paraId="515CBF3C" w14:textId="4D69E090" w:rsidR="00FC045E" w:rsidRPr="00996FAF" w:rsidRDefault="0075365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76199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694825D" w14:textId="77777777" w:rsidTr="00000E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pct"/>
            <w:tcBorders>
              <w:right w:val="none" w:sz="0" w:space="0" w:color="auto"/>
            </w:tcBorders>
            <w:shd w:val="clear" w:color="auto" w:fill="auto"/>
            <w:vAlign w:val="top"/>
          </w:tcPr>
          <w:p w14:paraId="0C2F4CC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285" w:type="pct"/>
            <w:shd w:val="clear" w:color="auto" w:fill="auto"/>
            <w:vAlign w:val="top"/>
          </w:tcPr>
          <w:p w14:paraId="0DA02A82"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47" w:type="pct"/>
            <w:shd w:val="clear" w:color="auto" w:fill="auto"/>
            <w:vAlign w:val="top"/>
          </w:tcPr>
          <w:p w14:paraId="548B7F03" w14:textId="26B410F8" w:rsidR="00FC045E" w:rsidRPr="00996FAF" w:rsidRDefault="0075365C"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76199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BDB66C6" w14:textId="77777777" w:rsidTr="00000EBB">
        <w:tc>
          <w:tcPr>
            <w:cnfStyle w:val="001000000000" w:firstRow="0" w:lastRow="0" w:firstColumn="1" w:lastColumn="0" w:oddVBand="0" w:evenVBand="0" w:oddHBand="0" w:evenHBand="0" w:firstRowFirstColumn="0" w:firstRowLastColumn="0" w:lastRowFirstColumn="0" w:lastRowLastColumn="0"/>
            <w:tcW w:w="768" w:type="pct"/>
            <w:tcBorders>
              <w:right w:val="none" w:sz="0" w:space="0" w:color="auto"/>
            </w:tcBorders>
            <w:shd w:val="clear" w:color="auto" w:fill="auto"/>
            <w:vAlign w:val="top"/>
          </w:tcPr>
          <w:p w14:paraId="0A59EF52"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285" w:type="pct"/>
            <w:shd w:val="clear" w:color="auto" w:fill="auto"/>
            <w:vAlign w:val="top"/>
          </w:tcPr>
          <w:p w14:paraId="373EE5D8"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47" w:type="pct"/>
            <w:shd w:val="clear" w:color="auto" w:fill="auto"/>
            <w:vAlign w:val="top"/>
          </w:tcPr>
          <w:p w14:paraId="03046D22" w14:textId="29E7A18D" w:rsidR="00FC045E" w:rsidRPr="00996FAF" w:rsidRDefault="0075365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76199C">
                  <w:rPr>
                    <w:rFonts w:ascii="Arial" w:hAnsi="Arial" w:cs="Arial"/>
                    <w:color w:val="auto"/>
                  </w:rPr>
                  <w:t>Compliant</w:t>
                </w:r>
              </w:sdtContent>
            </w:sdt>
            <w:r w:rsidR="00FC045E" w:rsidRPr="00996FAF" w:rsidDel="00201C79">
              <w:rPr>
                <w:rFonts w:ascii="Arial" w:hAnsi="Arial" w:cs="Arial"/>
                <w:color w:val="0000FF"/>
              </w:rPr>
              <w:t xml:space="preserve"> </w:t>
            </w:r>
          </w:p>
        </w:tc>
      </w:tr>
    </w:tbl>
    <w:p w14:paraId="0B02A755" w14:textId="77777777" w:rsidR="00D87E7C" w:rsidRDefault="00D87E7C" w:rsidP="00000EBB">
      <w:pPr>
        <w:pStyle w:val="Heading20"/>
        <w:spacing w:before="240"/>
      </w:pPr>
      <w:r w:rsidRPr="00996FAF">
        <w:t>Findings</w:t>
      </w:r>
    </w:p>
    <w:p w14:paraId="2427AD3B" w14:textId="0DBA643A" w:rsidR="002E3D40" w:rsidRPr="008853B7" w:rsidRDefault="002E3D40" w:rsidP="002E3D40">
      <w:pPr>
        <w:spacing w:before="240" w:line="276" w:lineRule="auto"/>
        <w:rPr>
          <w:rFonts w:ascii="Arial" w:hAnsi="Arial" w:cs="Arial"/>
        </w:rPr>
      </w:pPr>
      <w:r w:rsidRPr="008853B7">
        <w:rPr>
          <w:rFonts w:ascii="Arial" w:eastAsia="Arial" w:hAnsi="Arial" w:cs="Arial"/>
        </w:rPr>
        <w:t>Staff describe</w:t>
      </w:r>
      <w:r w:rsidR="007D42DC">
        <w:rPr>
          <w:rFonts w:ascii="Arial" w:eastAsia="Arial" w:hAnsi="Arial" w:cs="Arial"/>
        </w:rPr>
        <w:t>d</w:t>
      </w:r>
      <w:r w:rsidRPr="008853B7">
        <w:rPr>
          <w:rFonts w:ascii="Arial" w:eastAsia="Arial" w:hAnsi="Arial" w:cs="Arial"/>
        </w:rPr>
        <w:t xml:space="preserve"> the care planning process in detail, and how it informs the delivery of safe and effective </w:t>
      </w:r>
      <w:r w:rsidRPr="008853B7">
        <w:rPr>
          <w:rFonts w:ascii="Arial" w:hAnsi="Arial" w:cs="Arial"/>
        </w:rPr>
        <w:t xml:space="preserve">care. </w:t>
      </w:r>
      <w:r w:rsidR="007D42DC">
        <w:rPr>
          <w:rFonts w:ascii="Arial" w:eastAsia="Arial" w:hAnsi="Arial" w:cs="Arial"/>
        </w:rPr>
        <w:t>C</w:t>
      </w:r>
      <w:r w:rsidRPr="008853B7">
        <w:rPr>
          <w:rFonts w:ascii="Arial" w:eastAsia="Arial" w:hAnsi="Arial" w:cs="Arial"/>
        </w:rPr>
        <w:t>are plan</w:t>
      </w:r>
      <w:r w:rsidR="007D42DC">
        <w:rPr>
          <w:rFonts w:ascii="Arial" w:eastAsia="Arial" w:hAnsi="Arial" w:cs="Arial"/>
        </w:rPr>
        <w:t>ning document</w:t>
      </w:r>
      <w:r w:rsidRPr="008853B7">
        <w:rPr>
          <w:rFonts w:ascii="Arial" w:eastAsia="Arial" w:hAnsi="Arial" w:cs="Arial"/>
        </w:rPr>
        <w:t xml:space="preserve">s demonstrated effective, comprehensive assessment and care planning processes to identify the needs, goals and preferences of consumers sampled, including the identification of risks to each consumer’s health and </w:t>
      </w:r>
      <w:r w:rsidRPr="008853B7">
        <w:rPr>
          <w:rFonts w:ascii="Arial" w:hAnsi="Arial" w:cs="Arial"/>
        </w:rPr>
        <w:t>well-being.</w:t>
      </w:r>
    </w:p>
    <w:p w14:paraId="1CFE201E" w14:textId="42A3BFF7" w:rsidR="002E3D40" w:rsidRPr="008853B7" w:rsidRDefault="002E3D40" w:rsidP="002E3D40">
      <w:pPr>
        <w:spacing w:before="240" w:line="276" w:lineRule="auto"/>
        <w:rPr>
          <w:rFonts w:ascii="Arial" w:hAnsi="Arial" w:cs="Arial"/>
        </w:rPr>
      </w:pPr>
      <w:r w:rsidRPr="008853B7">
        <w:rPr>
          <w:rFonts w:ascii="Arial" w:eastAsia="Arial" w:hAnsi="Arial" w:cs="Arial"/>
        </w:rPr>
        <w:t>Consumers advised that assessment and planning address the consumer’s needs, goals, and preferences</w:t>
      </w:r>
      <w:r w:rsidR="00DE7C46" w:rsidRPr="008853B7">
        <w:rPr>
          <w:rFonts w:ascii="Arial" w:eastAsia="Arial" w:hAnsi="Arial" w:cs="Arial"/>
        </w:rPr>
        <w:t xml:space="preserve">. </w:t>
      </w:r>
      <w:r w:rsidRPr="008853B7">
        <w:rPr>
          <w:rFonts w:ascii="Arial" w:eastAsia="Arial" w:hAnsi="Arial" w:cs="Arial"/>
        </w:rPr>
        <w:t>Staff describe</w:t>
      </w:r>
      <w:r w:rsidR="007D42DC">
        <w:rPr>
          <w:rFonts w:ascii="Arial" w:eastAsia="Arial" w:hAnsi="Arial" w:cs="Arial"/>
        </w:rPr>
        <w:t>d</w:t>
      </w:r>
      <w:r w:rsidRPr="008853B7">
        <w:rPr>
          <w:rFonts w:ascii="Arial" w:eastAsia="Arial" w:hAnsi="Arial" w:cs="Arial"/>
        </w:rPr>
        <w:t xml:space="preserve"> what is important to consumers in terms of how their care is delivered. Care plan</w:t>
      </w:r>
      <w:r w:rsidR="007D42DC">
        <w:rPr>
          <w:rFonts w:ascii="Arial" w:eastAsia="Arial" w:hAnsi="Arial" w:cs="Arial"/>
        </w:rPr>
        <w:t xml:space="preserve">ning documents </w:t>
      </w:r>
      <w:r w:rsidR="00AE5BE9">
        <w:rPr>
          <w:rFonts w:ascii="Arial" w:eastAsia="Arial" w:hAnsi="Arial" w:cs="Arial"/>
        </w:rPr>
        <w:t>were</w:t>
      </w:r>
      <w:r w:rsidRPr="008853B7">
        <w:rPr>
          <w:rFonts w:ascii="Arial" w:eastAsia="Arial" w:hAnsi="Arial" w:cs="Arial"/>
        </w:rPr>
        <w:t xml:space="preserve"> individualise</w:t>
      </w:r>
      <w:r w:rsidR="007D42DC">
        <w:rPr>
          <w:rFonts w:ascii="Arial" w:eastAsia="Arial" w:hAnsi="Arial" w:cs="Arial"/>
        </w:rPr>
        <w:t>d</w:t>
      </w:r>
      <w:r w:rsidRPr="008853B7">
        <w:rPr>
          <w:rFonts w:ascii="Arial" w:eastAsia="Arial" w:hAnsi="Arial" w:cs="Arial"/>
        </w:rPr>
        <w:t xml:space="preserve"> and reflect</w:t>
      </w:r>
      <w:r w:rsidR="007D42DC">
        <w:rPr>
          <w:rFonts w:ascii="Arial" w:eastAsia="Arial" w:hAnsi="Arial" w:cs="Arial"/>
        </w:rPr>
        <w:t>ed</w:t>
      </w:r>
      <w:r w:rsidR="005D7D37">
        <w:rPr>
          <w:rFonts w:ascii="Arial" w:eastAsia="Arial" w:hAnsi="Arial" w:cs="Arial"/>
        </w:rPr>
        <w:t xml:space="preserve"> </w:t>
      </w:r>
      <w:r w:rsidRPr="008853B7">
        <w:rPr>
          <w:rFonts w:ascii="Arial" w:eastAsia="Arial" w:hAnsi="Arial" w:cs="Arial"/>
        </w:rPr>
        <w:t xml:space="preserve">consumers’ individual needs and preferences. </w:t>
      </w:r>
      <w:r w:rsidRPr="008853B7">
        <w:rPr>
          <w:rFonts w:ascii="Arial" w:hAnsi="Arial" w:cs="Arial"/>
        </w:rPr>
        <w:t xml:space="preserve">Advance care plans </w:t>
      </w:r>
      <w:r w:rsidR="00AE5BE9">
        <w:rPr>
          <w:rFonts w:ascii="Arial" w:hAnsi="Arial" w:cs="Arial"/>
        </w:rPr>
        <w:t>were</w:t>
      </w:r>
      <w:r w:rsidRPr="008853B7">
        <w:rPr>
          <w:rFonts w:ascii="Arial" w:hAnsi="Arial" w:cs="Arial"/>
        </w:rPr>
        <w:t xml:space="preserve"> in place for consumers who have consented to provide this information.</w:t>
      </w:r>
    </w:p>
    <w:p w14:paraId="66D094B1" w14:textId="1F0837BB" w:rsidR="0080275D" w:rsidRPr="008853B7" w:rsidRDefault="0080275D" w:rsidP="0080275D">
      <w:pPr>
        <w:shd w:val="clear" w:color="auto" w:fill="FFFFFF" w:themeFill="background1"/>
        <w:spacing w:before="240" w:line="276" w:lineRule="auto"/>
        <w:rPr>
          <w:rFonts w:ascii="Arial" w:hAnsi="Arial" w:cs="Arial"/>
        </w:rPr>
      </w:pPr>
      <w:r w:rsidRPr="008853B7">
        <w:rPr>
          <w:rFonts w:ascii="Arial" w:hAnsi="Arial" w:cs="Arial"/>
          <w:bCs/>
          <w:szCs w:val="22"/>
        </w:rPr>
        <w:t xml:space="preserve">Consumers </w:t>
      </w:r>
      <w:r w:rsidRPr="008853B7">
        <w:rPr>
          <w:rFonts w:ascii="Arial" w:hAnsi="Arial" w:cs="Arial"/>
        </w:rPr>
        <w:t xml:space="preserve">said they </w:t>
      </w:r>
      <w:r w:rsidR="00224BA1">
        <w:rPr>
          <w:rFonts w:ascii="Arial" w:hAnsi="Arial" w:cs="Arial"/>
        </w:rPr>
        <w:t>were</w:t>
      </w:r>
      <w:r w:rsidRPr="008853B7">
        <w:rPr>
          <w:rFonts w:ascii="Arial" w:hAnsi="Arial" w:cs="Arial"/>
        </w:rPr>
        <w:t xml:space="preserve"> actively involved in the assessment, planning and review of their care and services</w:t>
      </w:r>
      <w:r w:rsidRPr="008853B7">
        <w:rPr>
          <w:rFonts w:ascii="Arial" w:eastAsia="Arial" w:hAnsi="Arial" w:cs="Arial"/>
        </w:rPr>
        <w:t xml:space="preserve">. </w:t>
      </w:r>
      <w:r w:rsidRPr="008853B7">
        <w:rPr>
          <w:rFonts w:ascii="Arial" w:hAnsi="Arial" w:cs="Arial"/>
        </w:rPr>
        <w:t>Staff described the processes in place to ensure that the service partners with consumers to assess, plan and review care and services.</w:t>
      </w:r>
      <w:r w:rsidRPr="008853B7">
        <w:rPr>
          <w:rFonts w:ascii="Arial" w:hAnsi="Arial" w:cs="Arial"/>
          <w:bCs/>
          <w:szCs w:val="22"/>
        </w:rPr>
        <w:t xml:space="preserve"> Care</w:t>
      </w:r>
      <w:r w:rsidRPr="008853B7">
        <w:rPr>
          <w:rFonts w:ascii="Arial" w:hAnsi="Arial" w:cs="Arial"/>
        </w:rPr>
        <w:t xml:space="preserve"> planning documents reflected consumers and their representatives </w:t>
      </w:r>
      <w:r w:rsidR="00CB5A98">
        <w:rPr>
          <w:rFonts w:ascii="Arial" w:hAnsi="Arial" w:cs="Arial"/>
        </w:rPr>
        <w:t>were</w:t>
      </w:r>
      <w:r w:rsidRPr="008853B7">
        <w:rPr>
          <w:rFonts w:ascii="Arial" w:hAnsi="Arial" w:cs="Arial"/>
        </w:rPr>
        <w:t xml:space="preserve"> involved in assessment and care planning and there was input from allied heath, specialists and </w:t>
      </w:r>
      <w:r w:rsidR="007D42DC">
        <w:rPr>
          <w:rFonts w:ascii="Arial" w:hAnsi="Arial" w:cs="Arial"/>
        </w:rPr>
        <w:t>m</w:t>
      </w:r>
      <w:r w:rsidRPr="008853B7">
        <w:rPr>
          <w:rFonts w:ascii="Arial" w:hAnsi="Arial" w:cs="Arial"/>
        </w:rPr>
        <w:t xml:space="preserve">edical </w:t>
      </w:r>
      <w:r w:rsidR="007D42DC">
        <w:rPr>
          <w:rFonts w:ascii="Arial" w:hAnsi="Arial" w:cs="Arial"/>
        </w:rPr>
        <w:t>o</w:t>
      </w:r>
      <w:r w:rsidRPr="008853B7">
        <w:rPr>
          <w:rFonts w:ascii="Arial" w:hAnsi="Arial" w:cs="Arial"/>
        </w:rPr>
        <w:t>fficers.</w:t>
      </w:r>
    </w:p>
    <w:p w14:paraId="3DC32BA2" w14:textId="53337136" w:rsidR="0080275D" w:rsidRPr="008853B7" w:rsidRDefault="0080275D" w:rsidP="006A10F1">
      <w:pPr>
        <w:shd w:val="clear" w:color="auto" w:fill="FFFFFF" w:themeFill="background1"/>
        <w:spacing w:line="276" w:lineRule="auto"/>
        <w:rPr>
          <w:rFonts w:ascii="Arial" w:hAnsi="Arial" w:cs="Arial"/>
          <w:szCs w:val="22"/>
        </w:rPr>
      </w:pPr>
      <w:r w:rsidRPr="008853B7">
        <w:rPr>
          <w:rFonts w:ascii="Arial" w:hAnsi="Arial" w:cs="Arial"/>
          <w:szCs w:val="22"/>
        </w:rPr>
        <w:lastRenderedPageBreak/>
        <w:t>Consumers and representatives</w:t>
      </w:r>
      <w:r w:rsidRPr="008853B7">
        <w:rPr>
          <w:rFonts w:ascii="Arial" w:eastAsia="Arial" w:hAnsi="Arial" w:cs="Arial"/>
        </w:rPr>
        <w:t xml:space="preserve"> said they were aware they could access the consumers care plan. Staff </w:t>
      </w:r>
      <w:r w:rsidR="007D42DC">
        <w:rPr>
          <w:rFonts w:ascii="Arial" w:eastAsia="Arial" w:hAnsi="Arial" w:cs="Arial"/>
        </w:rPr>
        <w:t>de</w:t>
      </w:r>
      <w:r w:rsidRPr="008853B7">
        <w:rPr>
          <w:rFonts w:ascii="Arial" w:eastAsia="Arial" w:hAnsi="Arial" w:cs="Arial"/>
        </w:rPr>
        <w:t>scribe</w:t>
      </w:r>
      <w:r w:rsidR="007D42DC">
        <w:rPr>
          <w:rFonts w:ascii="Arial" w:eastAsia="Arial" w:hAnsi="Arial" w:cs="Arial"/>
        </w:rPr>
        <w:t>d</w:t>
      </w:r>
      <w:r w:rsidRPr="008853B7">
        <w:rPr>
          <w:rFonts w:ascii="Arial" w:eastAsia="Arial" w:hAnsi="Arial" w:cs="Arial"/>
        </w:rPr>
        <w:t xml:space="preserve"> the processes for documenting and communicating assessment outcomes. Care planning document</w:t>
      </w:r>
      <w:r w:rsidR="007D42DC">
        <w:rPr>
          <w:rFonts w:ascii="Arial" w:eastAsia="Arial" w:hAnsi="Arial" w:cs="Arial"/>
        </w:rPr>
        <w:t>s</w:t>
      </w:r>
      <w:r w:rsidRPr="008853B7">
        <w:rPr>
          <w:rFonts w:ascii="Arial" w:eastAsia="Arial" w:hAnsi="Arial" w:cs="Arial"/>
        </w:rPr>
        <w:t xml:space="preserve"> showed that outcomes of assessment and care planning were communicated to consumers and representatives in a timely and appropriate</w:t>
      </w:r>
      <w:r w:rsidRPr="008853B7">
        <w:rPr>
          <w:rFonts w:ascii="Arial" w:eastAsia="Arial" w:hAnsi="Arial" w:cs="Arial"/>
          <w:szCs w:val="22"/>
        </w:rPr>
        <w:t xml:space="preserve"> </w:t>
      </w:r>
      <w:r w:rsidRPr="008853B7">
        <w:rPr>
          <w:rFonts w:ascii="Arial" w:hAnsi="Arial" w:cs="Arial"/>
          <w:szCs w:val="22"/>
        </w:rPr>
        <w:t>way.</w:t>
      </w:r>
    </w:p>
    <w:p w14:paraId="7FDA137C" w14:textId="7D743A68" w:rsidR="00117022" w:rsidRPr="00000EBB" w:rsidRDefault="0080275D" w:rsidP="00000EBB">
      <w:pPr>
        <w:shd w:val="clear" w:color="auto" w:fill="FFFFFF" w:themeFill="background1"/>
        <w:spacing w:before="240" w:line="276" w:lineRule="auto"/>
        <w:rPr>
          <w:rFonts w:ascii="Arial" w:hAnsi="Arial" w:cs="Arial"/>
        </w:rPr>
      </w:pPr>
      <w:r w:rsidRPr="008853B7">
        <w:rPr>
          <w:rFonts w:ascii="Arial" w:hAnsi="Arial" w:cs="Arial"/>
          <w:bCs/>
          <w:szCs w:val="22"/>
        </w:rPr>
        <w:t>Consumers</w:t>
      </w:r>
      <w:r w:rsidRPr="008853B7">
        <w:rPr>
          <w:rFonts w:ascii="Arial" w:hAnsi="Arial" w:cs="Arial"/>
          <w:shd w:val="clear" w:color="auto" w:fill="FAF9F8"/>
        </w:rPr>
        <w:t xml:space="preserve"> </w:t>
      </w:r>
      <w:r w:rsidR="008853B7">
        <w:rPr>
          <w:rFonts w:ascii="Arial" w:hAnsi="Arial" w:cs="Arial"/>
          <w:shd w:val="clear" w:color="auto" w:fill="FAF9F8"/>
        </w:rPr>
        <w:t>said</w:t>
      </w:r>
      <w:r w:rsidRPr="008853B7">
        <w:rPr>
          <w:rFonts w:ascii="Arial" w:hAnsi="Arial" w:cs="Arial"/>
          <w:shd w:val="clear" w:color="auto" w:fill="FAF9F8"/>
        </w:rPr>
        <w:t xml:space="preserve"> the service regularly communicates with them about their care and services</w:t>
      </w:r>
      <w:r w:rsidR="0082400E" w:rsidRPr="008853B7">
        <w:rPr>
          <w:rFonts w:ascii="Arial" w:hAnsi="Arial" w:cs="Arial"/>
          <w:shd w:val="clear" w:color="auto" w:fill="FAF9F8"/>
        </w:rPr>
        <w:t xml:space="preserve">. </w:t>
      </w:r>
      <w:r w:rsidR="0082400E" w:rsidRPr="008853B7">
        <w:rPr>
          <w:rFonts w:ascii="Arial" w:hAnsi="Arial" w:cs="Arial"/>
        </w:rPr>
        <w:t xml:space="preserve">Staff said </w:t>
      </w:r>
      <w:r w:rsidR="007D42DC">
        <w:rPr>
          <w:rFonts w:ascii="Arial" w:hAnsi="Arial" w:cs="Arial"/>
        </w:rPr>
        <w:t xml:space="preserve">care planning electronic system </w:t>
      </w:r>
      <w:r w:rsidR="0082400E" w:rsidRPr="008853B7">
        <w:rPr>
          <w:rFonts w:ascii="Arial" w:hAnsi="Arial" w:cs="Arial"/>
        </w:rPr>
        <w:t>notifie</w:t>
      </w:r>
      <w:r w:rsidR="007D42DC">
        <w:rPr>
          <w:rFonts w:ascii="Arial" w:hAnsi="Arial" w:cs="Arial"/>
        </w:rPr>
        <w:t xml:space="preserve">d them </w:t>
      </w:r>
      <w:r w:rsidR="0082400E" w:rsidRPr="008853B7">
        <w:rPr>
          <w:rFonts w:ascii="Arial" w:hAnsi="Arial" w:cs="Arial"/>
        </w:rPr>
        <w:t xml:space="preserve">when care plans </w:t>
      </w:r>
      <w:r w:rsidR="00CD5279">
        <w:rPr>
          <w:rFonts w:ascii="Arial" w:hAnsi="Arial" w:cs="Arial"/>
        </w:rPr>
        <w:t xml:space="preserve">were </w:t>
      </w:r>
      <w:r w:rsidR="00215BFF" w:rsidRPr="008853B7">
        <w:rPr>
          <w:rFonts w:ascii="Arial" w:hAnsi="Arial" w:cs="Arial"/>
        </w:rPr>
        <w:t>reviewed,</w:t>
      </w:r>
      <w:r w:rsidR="0082400E" w:rsidRPr="008853B7">
        <w:rPr>
          <w:rFonts w:ascii="Arial" w:hAnsi="Arial" w:cs="Arial"/>
        </w:rPr>
        <w:t xml:space="preserve"> and </w:t>
      </w:r>
      <w:r w:rsidR="0082400E" w:rsidRPr="008853B7">
        <w:rPr>
          <w:rFonts w:ascii="Arial" w:eastAsia="Arial" w:hAnsi="Arial" w:cs="Arial"/>
        </w:rPr>
        <w:t xml:space="preserve">documentation is reviewed every three months, or earlier, if the </w:t>
      </w:r>
      <w:r w:rsidR="00215BFF" w:rsidRPr="008853B7">
        <w:rPr>
          <w:rFonts w:ascii="Arial" w:eastAsia="Arial" w:hAnsi="Arial" w:cs="Arial"/>
        </w:rPr>
        <w:t>consumer</w:t>
      </w:r>
      <w:r w:rsidR="00215BFF">
        <w:rPr>
          <w:rFonts w:ascii="Arial" w:eastAsia="Arial" w:hAnsi="Arial" w:cs="Arial"/>
        </w:rPr>
        <w:t>s’</w:t>
      </w:r>
      <w:r w:rsidR="0082400E" w:rsidRPr="008853B7">
        <w:rPr>
          <w:rFonts w:ascii="Arial" w:eastAsia="Arial" w:hAnsi="Arial" w:cs="Arial"/>
        </w:rPr>
        <w:t xml:space="preserve"> needs</w:t>
      </w:r>
      <w:r w:rsidR="0082400E" w:rsidRPr="008853B7">
        <w:rPr>
          <w:rFonts w:ascii="Arial" w:hAnsi="Arial" w:cs="Arial"/>
        </w:rPr>
        <w:t xml:space="preserve"> change.  Care </w:t>
      </w:r>
      <w:r w:rsidR="007D42DC">
        <w:rPr>
          <w:rFonts w:ascii="Arial" w:hAnsi="Arial" w:cs="Arial"/>
        </w:rPr>
        <w:t xml:space="preserve">planning documents </w:t>
      </w:r>
      <w:r w:rsidR="0082400E" w:rsidRPr="008853B7">
        <w:rPr>
          <w:rFonts w:ascii="Arial" w:hAnsi="Arial" w:cs="Arial"/>
        </w:rPr>
        <w:t>evidenced case conferences, reviews post incidents</w:t>
      </w:r>
      <w:r w:rsidR="006A10F1">
        <w:rPr>
          <w:rFonts w:ascii="Arial" w:hAnsi="Arial" w:cs="Arial"/>
        </w:rPr>
        <w:t xml:space="preserve">, </w:t>
      </w:r>
      <w:r w:rsidR="008853B7" w:rsidRPr="008853B7">
        <w:rPr>
          <w:rFonts w:ascii="Arial" w:hAnsi="Arial" w:cs="Arial"/>
        </w:rPr>
        <w:t>and involvement of representatives as needed.</w:t>
      </w:r>
    </w:p>
    <w:p w14:paraId="6C2A714F" w14:textId="77777777" w:rsidR="0087700C" w:rsidRPr="00334B7D" w:rsidRDefault="00D87E7C" w:rsidP="0036130C">
      <w:pPr>
        <w:pStyle w:val="NormalArial"/>
      </w:pPr>
      <w:r w:rsidRPr="00996FAF">
        <w:br w:type="page"/>
      </w:r>
    </w:p>
    <w:p w14:paraId="3349C7E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779"/>
        <w:gridCol w:w="1985"/>
      </w:tblGrid>
      <w:tr w:rsidR="00FC045E" w:rsidRPr="00996FAF" w14:paraId="58D9652B" w14:textId="77777777" w:rsidTr="00000E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3085D709" w14:textId="77777777" w:rsidR="00FC045E" w:rsidRPr="00996FAF" w:rsidRDefault="00FC045E" w:rsidP="00666275">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5" w:type="dxa"/>
          </w:tcPr>
          <w:p w14:paraId="19973503" w14:textId="77777777" w:rsidR="00FC045E" w:rsidRPr="00996FAF" w:rsidRDefault="00FC045E" w:rsidP="0066627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A45CDD6" w14:textId="77777777" w:rsidTr="00000E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0AFB7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779" w:type="dxa"/>
            <w:shd w:val="clear" w:color="auto" w:fill="auto"/>
            <w:vAlign w:val="top"/>
          </w:tcPr>
          <w:p w14:paraId="6B5EAE38"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A4E82F2"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1024745"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F74F53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5" w:type="dxa"/>
            <w:shd w:val="clear" w:color="auto" w:fill="auto"/>
            <w:vAlign w:val="top"/>
          </w:tcPr>
          <w:p w14:paraId="74F0F076" w14:textId="4122E2D6" w:rsidR="00FC045E" w:rsidRPr="00996FAF" w:rsidRDefault="0075365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8853B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A2A7BBB" w14:textId="77777777" w:rsidTr="00000E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F66508"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779" w:type="dxa"/>
            <w:shd w:val="clear" w:color="auto" w:fill="auto"/>
            <w:vAlign w:val="top"/>
          </w:tcPr>
          <w:p w14:paraId="018EB907"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5" w:type="dxa"/>
            <w:shd w:val="clear" w:color="auto" w:fill="auto"/>
            <w:vAlign w:val="top"/>
          </w:tcPr>
          <w:p w14:paraId="5B5D0234" w14:textId="2AD89CAE" w:rsidR="00FC045E" w:rsidRPr="00996FAF" w:rsidRDefault="0075365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8853B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3AD4510" w14:textId="77777777" w:rsidTr="00000E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D97705"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779" w:type="dxa"/>
            <w:shd w:val="clear" w:color="auto" w:fill="auto"/>
            <w:vAlign w:val="top"/>
          </w:tcPr>
          <w:p w14:paraId="33B7DC99"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85" w:type="dxa"/>
            <w:shd w:val="clear" w:color="auto" w:fill="auto"/>
            <w:vAlign w:val="top"/>
          </w:tcPr>
          <w:p w14:paraId="2F96B512" w14:textId="2E890878" w:rsidR="00FC045E" w:rsidRPr="00996FAF" w:rsidRDefault="0075365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8853B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FD51FEF" w14:textId="77777777" w:rsidTr="00000E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3F424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779" w:type="dxa"/>
            <w:shd w:val="clear" w:color="auto" w:fill="auto"/>
            <w:vAlign w:val="top"/>
          </w:tcPr>
          <w:p w14:paraId="3ADE012C"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5" w:type="dxa"/>
            <w:shd w:val="clear" w:color="auto" w:fill="auto"/>
            <w:vAlign w:val="top"/>
          </w:tcPr>
          <w:p w14:paraId="71DFBFFC" w14:textId="35F2570C" w:rsidR="00FC045E" w:rsidRPr="00996FAF" w:rsidRDefault="0075365C"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8853B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CC3A2DE" w14:textId="77777777" w:rsidTr="00000E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36D13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779" w:type="dxa"/>
            <w:shd w:val="clear" w:color="auto" w:fill="auto"/>
            <w:vAlign w:val="top"/>
          </w:tcPr>
          <w:p w14:paraId="38041593"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5" w:type="dxa"/>
            <w:shd w:val="clear" w:color="auto" w:fill="auto"/>
            <w:vAlign w:val="top"/>
          </w:tcPr>
          <w:p w14:paraId="0FBC7AE7" w14:textId="4AD11018" w:rsidR="00FC045E" w:rsidRPr="00996FAF" w:rsidRDefault="0075365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8853B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B847392" w14:textId="77777777" w:rsidTr="00000E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4C0C4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779" w:type="dxa"/>
            <w:shd w:val="clear" w:color="auto" w:fill="auto"/>
            <w:vAlign w:val="top"/>
          </w:tcPr>
          <w:p w14:paraId="687F82F0"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5" w:type="dxa"/>
            <w:shd w:val="clear" w:color="auto" w:fill="auto"/>
            <w:vAlign w:val="top"/>
          </w:tcPr>
          <w:p w14:paraId="7ECF2326" w14:textId="6A58DE76" w:rsidR="00FC045E" w:rsidRPr="00996FAF" w:rsidRDefault="0075365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8853B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82B9697" w14:textId="77777777" w:rsidTr="00000E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52912A"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779" w:type="dxa"/>
            <w:shd w:val="clear" w:color="auto" w:fill="auto"/>
            <w:vAlign w:val="top"/>
          </w:tcPr>
          <w:p w14:paraId="2197CC1B"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77DE51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3CAE041"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5" w:type="dxa"/>
            <w:shd w:val="clear" w:color="auto" w:fill="auto"/>
            <w:vAlign w:val="top"/>
          </w:tcPr>
          <w:p w14:paraId="6909CDDD" w14:textId="3D940AF9" w:rsidR="00FC045E" w:rsidRPr="00996FAF" w:rsidRDefault="0075365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8853B7">
                  <w:rPr>
                    <w:rFonts w:ascii="Arial" w:hAnsi="Arial" w:cs="Arial"/>
                    <w:color w:val="auto"/>
                  </w:rPr>
                  <w:t>Compliant</w:t>
                </w:r>
              </w:sdtContent>
            </w:sdt>
            <w:r w:rsidR="00FC045E" w:rsidRPr="00996FAF" w:rsidDel="00640D2A">
              <w:rPr>
                <w:rFonts w:ascii="Arial" w:hAnsi="Arial" w:cs="Arial"/>
                <w:color w:val="0000FF"/>
              </w:rPr>
              <w:t xml:space="preserve"> </w:t>
            </w:r>
          </w:p>
        </w:tc>
      </w:tr>
    </w:tbl>
    <w:p w14:paraId="7B3CE9A1" w14:textId="77777777" w:rsidR="00D87E7C" w:rsidRDefault="00D87E7C" w:rsidP="00000EBB">
      <w:pPr>
        <w:pStyle w:val="Heading20"/>
        <w:spacing w:before="240"/>
      </w:pPr>
      <w:r w:rsidRPr="00996FAF">
        <w:t>Findings</w:t>
      </w:r>
    </w:p>
    <w:p w14:paraId="163C71E9" w14:textId="39DFD16F" w:rsidR="00E85014" w:rsidRPr="00730980" w:rsidRDefault="00E85014" w:rsidP="00730980">
      <w:pPr>
        <w:shd w:val="clear" w:color="auto" w:fill="FFFFFF" w:themeFill="background1"/>
        <w:spacing w:line="276" w:lineRule="auto"/>
        <w:rPr>
          <w:rFonts w:ascii="Arial" w:hAnsi="Arial" w:cs="Arial"/>
          <w:szCs w:val="22"/>
        </w:rPr>
      </w:pPr>
      <w:r w:rsidRPr="00730980">
        <w:rPr>
          <w:rFonts w:ascii="Arial" w:hAnsi="Arial" w:cs="Arial"/>
          <w:szCs w:val="22"/>
        </w:rPr>
        <w:t>Consumers</w:t>
      </w:r>
      <w:r w:rsidRPr="00730980">
        <w:rPr>
          <w:rFonts w:ascii="Arial" w:hAnsi="Arial" w:cs="Arial"/>
        </w:rPr>
        <w:t xml:space="preserve"> said they receive care which </w:t>
      </w:r>
      <w:r w:rsidR="00BB66E2">
        <w:rPr>
          <w:rFonts w:ascii="Arial" w:hAnsi="Arial" w:cs="Arial"/>
        </w:rPr>
        <w:t>was</w:t>
      </w:r>
      <w:r w:rsidRPr="00730980">
        <w:rPr>
          <w:rFonts w:ascii="Arial" w:hAnsi="Arial" w:cs="Arial"/>
        </w:rPr>
        <w:t xml:space="preserve"> safe and right for them</w:t>
      </w:r>
      <w:r w:rsidR="005557A0">
        <w:rPr>
          <w:rFonts w:ascii="Arial" w:hAnsi="Arial" w:cs="Arial"/>
        </w:rPr>
        <w:t>;</w:t>
      </w:r>
      <w:r w:rsidRPr="00730980">
        <w:rPr>
          <w:rFonts w:ascii="Arial" w:hAnsi="Arial" w:cs="Arial"/>
        </w:rPr>
        <w:t xml:space="preserve"> care is consistent with their needs and preferences and supports their health and wellbeing. Care </w:t>
      </w:r>
      <w:r w:rsidR="006A227D">
        <w:rPr>
          <w:rFonts w:ascii="Arial" w:hAnsi="Arial" w:cs="Arial"/>
        </w:rPr>
        <w:t xml:space="preserve">planning documents reflected care that is </w:t>
      </w:r>
      <w:r w:rsidRPr="00730980">
        <w:rPr>
          <w:rFonts w:ascii="Arial" w:hAnsi="Arial" w:cs="Arial"/>
        </w:rPr>
        <w:t>in line with best practice guidelines and</w:t>
      </w:r>
      <w:r w:rsidR="006A227D">
        <w:rPr>
          <w:rFonts w:ascii="Arial" w:hAnsi="Arial" w:cs="Arial"/>
        </w:rPr>
        <w:t xml:space="preserve"> meets</w:t>
      </w:r>
      <w:r w:rsidRPr="00730980">
        <w:rPr>
          <w:rFonts w:ascii="Arial" w:hAnsi="Arial" w:cs="Arial"/>
        </w:rPr>
        <w:t xml:space="preserve"> the needs, goals, and preferences of consumers</w:t>
      </w:r>
      <w:r w:rsidR="006A227D">
        <w:rPr>
          <w:rFonts w:ascii="Arial" w:hAnsi="Arial" w:cs="Arial"/>
        </w:rPr>
        <w:t xml:space="preserve"> is delivered</w:t>
      </w:r>
      <w:r w:rsidRPr="00730980">
        <w:rPr>
          <w:rFonts w:ascii="Arial" w:hAnsi="Arial" w:cs="Arial"/>
        </w:rPr>
        <w:t xml:space="preserve">. Staff </w:t>
      </w:r>
      <w:proofErr w:type="gramStart"/>
      <w:r w:rsidRPr="00730980">
        <w:rPr>
          <w:rFonts w:ascii="Arial" w:hAnsi="Arial" w:cs="Arial"/>
        </w:rPr>
        <w:t>had a</w:t>
      </w:r>
      <w:r w:rsidR="005557A0">
        <w:rPr>
          <w:rFonts w:ascii="Arial" w:hAnsi="Arial" w:cs="Arial"/>
        </w:rPr>
        <w:t>n</w:t>
      </w:r>
      <w:r w:rsidRPr="00730980">
        <w:rPr>
          <w:rFonts w:ascii="Arial" w:hAnsi="Arial" w:cs="Arial"/>
        </w:rPr>
        <w:t xml:space="preserve"> understanding of</w:t>
      </w:r>
      <w:proofErr w:type="gramEnd"/>
      <w:r w:rsidRPr="00730980">
        <w:rPr>
          <w:rFonts w:ascii="Arial" w:hAnsi="Arial" w:cs="Arial"/>
        </w:rPr>
        <w:t xml:space="preserve"> strategies to manage clinical care needs. The service ha</w:t>
      </w:r>
      <w:r w:rsidR="006A227D">
        <w:rPr>
          <w:rFonts w:ascii="Arial" w:hAnsi="Arial" w:cs="Arial"/>
        </w:rPr>
        <w:t>d</w:t>
      </w:r>
      <w:r w:rsidRPr="00730980">
        <w:rPr>
          <w:rFonts w:ascii="Arial" w:hAnsi="Arial" w:cs="Arial"/>
        </w:rPr>
        <w:t xml:space="preserve"> policies and procedures and systems for safe and effective care, and delivers care according to consumers’ needs, goals, and </w:t>
      </w:r>
      <w:r w:rsidRPr="00730980">
        <w:rPr>
          <w:rFonts w:ascii="Arial" w:hAnsi="Arial" w:cs="Arial"/>
          <w:szCs w:val="22"/>
        </w:rPr>
        <w:t>preferences.</w:t>
      </w:r>
    </w:p>
    <w:p w14:paraId="7922FE9A" w14:textId="2790308B" w:rsidR="00E85014" w:rsidRPr="00730980" w:rsidRDefault="00E85014" w:rsidP="00730980">
      <w:pPr>
        <w:shd w:val="clear" w:color="auto" w:fill="FFFFFF" w:themeFill="background1"/>
        <w:spacing w:before="240" w:line="276" w:lineRule="auto"/>
        <w:rPr>
          <w:rFonts w:ascii="Arial" w:hAnsi="Arial" w:cs="Arial"/>
          <w:color w:val="auto"/>
        </w:rPr>
      </w:pPr>
      <w:r w:rsidRPr="00730980">
        <w:rPr>
          <w:rFonts w:ascii="Arial" w:hAnsi="Arial" w:cs="Arial"/>
          <w:color w:val="auto"/>
          <w:szCs w:val="22"/>
        </w:rPr>
        <w:t>Consumers</w:t>
      </w:r>
      <w:r w:rsidRPr="00730980">
        <w:rPr>
          <w:rFonts w:ascii="Arial" w:hAnsi="Arial" w:cs="Arial"/>
        </w:rPr>
        <w:t xml:space="preserve"> said risks to their well-being</w:t>
      </w:r>
      <w:r w:rsidR="00046897">
        <w:rPr>
          <w:rFonts w:ascii="Arial" w:hAnsi="Arial" w:cs="Arial"/>
        </w:rPr>
        <w:t>,</w:t>
      </w:r>
      <w:r w:rsidRPr="00730980">
        <w:rPr>
          <w:rFonts w:ascii="Arial" w:hAnsi="Arial" w:cs="Arial"/>
        </w:rPr>
        <w:t xml:space="preserve"> such as falls, pressure areas, weight loss, and infection </w:t>
      </w:r>
      <w:r w:rsidR="00CD5279">
        <w:rPr>
          <w:rFonts w:ascii="Arial" w:hAnsi="Arial" w:cs="Arial"/>
        </w:rPr>
        <w:t>were</w:t>
      </w:r>
      <w:r w:rsidRPr="00730980">
        <w:rPr>
          <w:rFonts w:ascii="Arial" w:hAnsi="Arial" w:cs="Arial"/>
        </w:rPr>
        <w:t xml:space="preserve"> assessed, explained, and managed to reduce risk. Staff </w:t>
      </w:r>
      <w:r w:rsidR="006A227D">
        <w:rPr>
          <w:rFonts w:ascii="Arial" w:hAnsi="Arial" w:cs="Arial"/>
        </w:rPr>
        <w:t xml:space="preserve">said they </w:t>
      </w:r>
      <w:r w:rsidRPr="00730980">
        <w:rPr>
          <w:rFonts w:ascii="Arial" w:hAnsi="Arial" w:cs="Arial"/>
        </w:rPr>
        <w:t xml:space="preserve">identify, assess, and manage high-impact or high-prevalence risks to the safety, health, and well-being of each consumer. Care </w:t>
      </w:r>
      <w:r w:rsidR="006A227D">
        <w:rPr>
          <w:rFonts w:ascii="Arial" w:hAnsi="Arial" w:cs="Arial"/>
        </w:rPr>
        <w:t xml:space="preserve">planning documents </w:t>
      </w:r>
      <w:r w:rsidRPr="00730980">
        <w:rPr>
          <w:rFonts w:ascii="Arial" w:hAnsi="Arial" w:cs="Arial"/>
        </w:rPr>
        <w:t>included standardised assessments, charting and care planning tools</w:t>
      </w:r>
      <w:r w:rsidR="00666275" w:rsidRPr="00730980">
        <w:rPr>
          <w:rFonts w:ascii="Arial" w:eastAsia="Arial" w:hAnsi="Arial" w:cs="Arial"/>
          <w:color w:val="auto"/>
        </w:rPr>
        <w:t>.</w:t>
      </w:r>
      <w:r w:rsidR="0061331C">
        <w:rPr>
          <w:rFonts w:ascii="Arial" w:eastAsia="Arial" w:hAnsi="Arial" w:cs="Arial"/>
          <w:color w:val="auto"/>
        </w:rPr>
        <w:t xml:space="preserve"> </w:t>
      </w:r>
      <w:r w:rsidR="00666275" w:rsidRPr="00730980">
        <w:rPr>
          <w:rFonts w:ascii="Arial" w:eastAsia="Arial" w:hAnsi="Arial" w:cs="Arial"/>
          <w:color w:val="auto"/>
        </w:rPr>
        <w:t>Clinical and care staff accurately describe</w:t>
      </w:r>
      <w:r w:rsidR="006A227D">
        <w:rPr>
          <w:rFonts w:ascii="Arial" w:eastAsia="Arial" w:hAnsi="Arial" w:cs="Arial"/>
          <w:color w:val="auto"/>
        </w:rPr>
        <w:t>d</w:t>
      </w:r>
      <w:r w:rsidR="00666275" w:rsidRPr="00730980">
        <w:rPr>
          <w:rFonts w:ascii="Arial" w:eastAsia="Arial" w:hAnsi="Arial" w:cs="Arial"/>
          <w:color w:val="auto"/>
        </w:rPr>
        <w:t xml:space="preserve"> the risk for consumers and the care provided for consumers and demonstrated knowledge on restrictive practices, behaviour </w:t>
      </w:r>
      <w:r w:rsidR="00666275" w:rsidRPr="00730980">
        <w:rPr>
          <w:rFonts w:ascii="Arial" w:eastAsia="Arial" w:hAnsi="Arial" w:cs="Arial"/>
          <w:color w:val="auto"/>
        </w:rPr>
        <w:lastRenderedPageBreak/>
        <w:t xml:space="preserve">management and </w:t>
      </w:r>
      <w:r w:rsidR="006A227D">
        <w:rPr>
          <w:rFonts w:ascii="Arial" w:eastAsia="Arial" w:hAnsi="Arial" w:cs="Arial"/>
          <w:color w:val="auto"/>
        </w:rPr>
        <w:t>reporting responsibilities</w:t>
      </w:r>
      <w:r w:rsidR="00666275" w:rsidRPr="00730980">
        <w:rPr>
          <w:rFonts w:ascii="Arial" w:hAnsi="Arial" w:cs="Arial"/>
          <w:color w:val="auto"/>
        </w:rPr>
        <w:t xml:space="preserve">. </w:t>
      </w:r>
      <w:r w:rsidR="006A227D">
        <w:rPr>
          <w:rFonts w:ascii="Arial" w:hAnsi="Arial" w:cs="Arial"/>
          <w:color w:val="auto"/>
        </w:rPr>
        <w:t xml:space="preserve">Though some consumers who were </w:t>
      </w:r>
      <w:r w:rsidRPr="00730980">
        <w:rPr>
          <w:rFonts w:ascii="Arial" w:hAnsi="Arial" w:cs="Arial"/>
          <w:color w:val="auto"/>
        </w:rPr>
        <w:t>environmentally restrained</w:t>
      </w:r>
      <w:r w:rsidR="006A227D">
        <w:rPr>
          <w:rFonts w:ascii="Arial" w:hAnsi="Arial" w:cs="Arial"/>
          <w:color w:val="auto"/>
        </w:rPr>
        <w:t xml:space="preserve"> were not identified by the service as being restraint, management responded appropriately immediately and undertake corrective actions such as contacting medical officers, reviewing policies and undertaking further staff education.</w:t>
      </w:r>
    </w:p>
    <w:p w14:paraId="56DDA0A6" w14:textId="229DE65F" w:rsidR="00666275" w:rsidRPr="00730980" w:rsidRDefault="00666275" w:rsidP="00730980">
      <w:pPr>
        <w:shd w:val="clear" w:color="auto" w:fill="FFFFFF" w:themeFill="background1"/>
        <w:spacing w:before="240" w:line="276" w:lineRule="auto"/>
        <w:rPr>
          <w:rFonts w:ascii="Arial" w:hAnsi="Arial" w:cs="Arial"/>
        </w:rPr>
      </w:pPr>
      <w:r w:rsidRPr="00730980">
        <w:rPr>
          <w:rFonts w:ascii="Arial" w:hAnsi="Arial" w:cs="Arial"/>
        </w:rPr>
        <w:t xml:space="preserve">Representatives </w:t>
      </w:r>
      <w:r w:rsidRPr="00730980">
        <w:rPr>
          <w:rFonts w:ascii="Arial" w:hAnsi="Arial" w:cs="Arial"/>
          <w:shd w:val="clear" w:color="auto" w:fill="FAF9F8"/>
        </w:rPr>
        <w:t xml:space="preserve">said they </w:t>
      </w:r>
      <w:r w:rsidR="00CD5279">
        <w:rPr>
          <w:rFonts w:ascii="Arial" w:hAnsi="Arial" w:cs="Arial"/>
          <w:shd w:val="clear" w:color="auto" w:fill="FAF9F8"/>
        </w:rPr>
        <w:t xml:space="preserve">were </w:t>
      </w:r>
      <w:r w:rsidRPr="00730980">
        <w:rPr>
          <w:rFonts w:ascii="Arial" w:hAnsi="Arial" w:cs="Arial"/>
          <w:shd w:val="clear" w:color="auto" w:fill="FAF9F8"/>
        </w:rPr>
        <w:t>involved in palliative care decisions, and staff</w:t>
      </w:r>
      <w:r w:rsidR="00CD5279">
        <w:rPr>
          <w:rFonts w:ascii="Arial" w:hAnsi="Arial" w:cs="Arial"/>
          <w:shd w:val="clear" w:color="auto" w:fill="FAF9F8"/>
        </w:rPr>
        <w:t xml:space="preserve"> were</w:t>
      </w:r>
      <w:r w:rsidRPr="00730980">
        <w:rPr>
          <w:rFonts w:ascii="Arial" w:hAnsi="Arial" w:cs="Arial"/>
          <w:shd w:val="clear" w:color="auto" w:fill="FAF9F8"/>
        </w:rPr>
        <w:t xml:space="preserve"> skilled in providing any care needed. </w:t>
      </w:r>
      <w:r w:rsidRPr="00730980">
        <w:rPr>
          <w:rFonts w:ascii="Arial" w:hAnsi="Arial" w:cs="Arial"/>
        </w:rPr>
        <w:t>C</w:t>
      </w:r>
      <w:r w:rsidR="00EC7605">
        <w:rPr>
          <w:rFonts w:ascii="Arial" w:hAnsi="Arial" w:cs="Arial"/>
        </w:rPr>
        <w:t xml:space="preserve">are planning documents </w:t>
      </w:r>
      <w:r w:rsidRPr="00730980">
        <w:rPr>
          <w:rFonts w:ascii="Arial" w:hAnsi="Arial" w:cs="Arial"/>
        </w:rPr>
        <w:t>identified personal choices and preferences,</w:t>
      </w:r>
      <w:r w:rsidR="003B7157">
        <w:rPr>
          <w:rFonts w:ascii="Arial" w:hAnsi="Arial" w:cs="Arial"/>
        </w:rPr>
        <w:t xml:space="preserve"> </w:t>
      </w:r>
      <w:r w:rsidR="009E45A7">
        <w:rPr>
          <w:rFonts w:ascii="Arial" w:hAnsi="Arial" w:cs="Arial"/>
        </w:rPr>
        <w:t>and</w:t>
      </w:r>
      <w:r w:rsidR="009E45A7" w:rsidRPr="00730980">
        <w:rPr>
          <w:rFonts w:ascii="Arial" w:hAnsi="Arial" w:cs="Arial"/>
        </w:rPr>
        <w:t xml:space="preserve"> </w:t>
      </w:r>
      <w:r w:rsidR="00EC7605">
        <w:rPr>
          <w:rFonts w:ascii="Arial" w:hAnsi="Arial" w:cs="Arial"/>
        </w:rPr>
        <w:t>a</w:t>
      </w:r>
      <w:r w:rsidR="009E45A7" w:rsidRPr="00730980">
        <w:rPr>
          <w:rFonts w:ascii="Arial" w:hAnsi="Arial" w:cs="Arial"/>
        </w:rPr>
        <w:t>dvance</w:t>
      </w:r>
      <w:r w:rsidRPr="00730980">
        <w:rPr>
          <w:rFonts w:ascii="Arial" w:hAnsi="Arial" w:cs="Arial"/>
        </w:rPr>
        <w:t xml:space="preserve"> </w:t>
      </w:r>
      <w:r w:rsidR="00EC7605">
        <w:rPr>
          <w:rFonts w:ascii="Arial" w:hAnsi="Arial" w:cs="Arial"/>
        </w:rPr>
        <w:t>h</w:t>
      </w:r>
      <w:r w:rsidRPr="00730980">
        <w:rPr>
          <w:rFonts w:ascii="Arial" w:hAnsi="Arial" w:cs="Arial"/>
        </w:rPr>
        <w:t>ealth directive</w:t>
      </w:r>
      <w:r w:rsidR="00EC7605">
        <w:rPr>
          <w:rFonts w:ascii="Arial" w:hAnsi="Arial" w:cs="Arial"/>
        </w:rPr>
        <w:t>s</w:t>
      </w:r>
      <w:r w:rsidRPr="00730980">
        <w:rPr>
          <w:rFonts w:ascii="Arial" w:hAnsi="Arial" w:cs="Arial"/>
        </w:rPr>
        <w:t xml:space="preserve"> </w:t>
      </w:r>
      <w:r w:rsidR="003B7157">
        <w:rPr>
          <w:rFonts w:ascii="Arial" w:hAnsi="Arial" w:cs="Arial"/>
        </w:rPr>
        <w:t xml:space="preserve">were </w:t>
      </w:r>
      <w:r w:rsidRPr="00730980">
        <w:rPr>
          <w:rFonts w:ascii="Arial" w:hAnsi="Arial" w:cs="Arial"/>
        </w:rPr>
        <w:t>in place. Staff were equipped to provide end of life care, with external palliative care support services available if needed.</w:t>
      </w:r>
    </w:p>
    <w:p w14:paraId="2F571125" w14:textId="61A31E09" w:rsidR="00666275" w:rsidRPr="00730980" w:rsidRDefault="00666275" w:rsidP="00730980">
      <w:pPr>
        <w:shd w:val="clear" w:color="auto" w:fill="FFFFFF" w:themeFill="background1"/>
        <w:spacing w:line="276" w:lineRule="auto"/>
        <w:rPr>
          <w:rFonts w:ascii="Arial" w:hAnsi="Arial" w:cs="Arial"/>
          <w:szCs w:val="22"/>
        </w:rPr>
      </w:pPr>
      <w:r w:rsidRPr="00730980">
        <w:rPr>
          <w:rFonts w:ascii="Arial" w:hAnsi="Arial" w:cs="Arial"/>
          <w:szCs w:val="22"/>
        </w:rPr>
        <w:t>Consumers</w:t>
      </w:r>
      <w:r w:rsidRPr="00730980">
        <w:rPr>
          <w:rFonts w:ascii="Arial" w:hAnsi="Arial" w:cs="Arial"/>
        </w:rPr>
        <w:t xml:space="preserve"> said the service recognise</w:t>
      </w:r>
      <w:r w:rsidR="00EC7605">
        <w:rPr>
          <w:rFonts w:ascii="Arial" w:hAnsi="Arial" w:cs="Arial"/>
        </w:rPr>
        <w:t>d</w:t>
      </w:r>
      <w:r w:rsidRPr="00730980">
        <w:rPr>
          <w:rFonts w:ascii="Arial" w:hAnsi="Arial" w:cs="Arial"/>
        </w:rPr>
        <w:t xml:space="preserve"> and respond</w:t>
      </w:r>
      <w:r w:rsidR="00EC7605">
        <w:rPr>
          <w:rFonts w:ascii="Arial" w:hAnsi="Arial" w:cs="Arial"/>
        </w:rPr>
        <w:t>ed</w:t>
      </w:r>
      <w:r w:rsidRPr="00730980">
        <w:rPr>
          <w:rFonts w:ascii="Arial" w:hAnsi="Arial" w:cs="Arial"/>
        </w:rPr>
        <w:t xml:space="preserve"> to changes in condition in a suitable and timely manner. Clinical staff explained how deterioration would be discussed during handover, trigger a nursing and </w:t>
      </w:r>
      <w:r w:rsidR="00EC7605">
        <w:rPr>
          <w:rFonts w:ascii="Arial" w:hAnsi="Arial" w:cs="Arial"/>
        </w:rPr>
        <w:t>m</w:t>
      </w:r>
      <w:r w:rsidRPr="00730980">
        <w:rPr>
          <w:rFonts w:ascii="Arial" w:hAnsi="Arial" w:cs="Arial"/>
        </w:rPr>
        <w:t xml:space="preserve">edical </w:t>
      </w:r>
      <w:r w:rsidR="00EC7605">
        <w:rPr>
          <w:rFonts w:ascii="Arial" w:hAnsi="Arial" w:cs="Arial"/>
        </w:rPr>
        <w:t>o</w:t>
      </w:r>
      <w:r w:rsidRPr="00730980">
        <w:rPr>
          <w:rFonts w:ascii="Arial" w:hAnsi="Arial" w:cs="Arial"/>
        </w:rPr>
        <w:t>fficer review, hospital transfer if needed</w:t>
      </w:r>
      <w:r w:rsidR="003B7157">
        <w:rPr>
          <w:rFonts w:ascii="Arial" w:hAnsi="Arial" w:cs="Arial"/>
        </w:rPr>
        <w:t>,</w:t>
      </w:r>
      <w:r w:rsidRPr="00730980">
        <w:rPr>
          <w:rFonts w:ascii="Arial" w:hAnsi="Arial" w:cs="Arial"/>
        </w:rPr>
        <w:t xml:space="preserve"> and a subsequent review of care planning document</w:t>
      </w:r>
      <w:r w:rsidR="00EC7605">
        <w:rPr>
          <w:rFonts w:ascii="Arial" w:hAnsi="Arial" w:cs="Arial"/>
        </w:rPr>
        <w:t>s</w:t>
      </w:r>
      <w:r w:rsidRPr="00730980">
        <w:rPr>
          <w:rFonts w:ascii="Arial" w:hAnsi="Arial" w:cs="Arial"/>
        </w:rPr>
        <w:t xml:space="preserve">. </w:t>
      </w:r>
      <w:r w:rsidR="00EC7605">
        <w:rPr>
          <w:rFonts w:ascii="Arial" w:hAnsi="Arial" w:cs="Arial"/>
        </w:rPr>
        <w:t>This was reflected in care planning documents.</w:t>
      </w:r>
    </w:p>
    <w:p w14:paraId="564D9A0A" w14:textId="17B14513" w:rsidR="009F31AA" w:rsidRPr="00730980" w:rsidRDefault="009F31AA" w:rsidP="00730980">
      <w:pPr>
        <w:shd w:val="clear" w:color="auto" w:fill="FFFFFF" w:themeFill="background1"/>
        <w:spacing w:line="276" w:lineRule="auto"/>
        <w:rPr>
          <w:rFonts w:ascii="Arial" w:hAnsi="Arial" w:cs="Arial"/>
          <w:szCs w:val="22"/>
        </w:rPr>
      </w:pPr>
      <w:r w:rsidRPr="00730980">
        <w:rPr>
          <w:rFonts w:ascii="Arial" w:hAnsi="Arial" w:cs="Arial"/>
        </w:rPr>
        <w:t>Consumers said their care needs and preferences are effectively communicated between staff and they receive the care they require</w:t>
      </w:r>
      <w:r w:rsidR="00EC7605">
        <w:rPr>
          <w:rFonts w:ascii="Arial" w:hAnsi="Arial" w:cs="Arial"/>
        </w:rPr>
        <w:t>d</w:t>
      </w:r>
      <w:r w:rsidRPr="00FD6CCB">
        <w:rPr>
          <w:rFonts w:ascii="Arial" w:hAnsi="Arial" w:cs="Arial"/>
        </w:rPr>
        <w:t xml:space="preserve">. </w:t>
      </w:r>
      <w:r w:rsidR="00730980" w:rsidRPr="00FD6CCB">
        <w:rPr>
          <w:rFonts w:ascii="Arial" w:hAnsi="Arial" w:cs="Arial"/>
          <w:szCs w:val="22"/>
        </w:rPr>
        <w:t>Clinical</w:t>
      </w:r>
      <w:r w:rsidR="00730980" w:rsidRPr="00FD6CCB">
        <w:rPr>
          <w:rFonts w:ascii="Arial" w:hAnsi="Arial" w:cs="Arial"/>
        </w:rPr>
        <w:t xml:space="preserve"> staff reported in various ways how changes in consumers care and services are communicated.</w:t>
      </w:r>
      <w:r w:rsidRPr="00730980">
        <w:rPr>
          <w:rFonts w:ascii="Arial" w:hAnsi="Arial" w:cs="Arial"/>
        </w:rPr>
        <w:t xml:space="preserve"> </w:t>
      </w:r>
      <w:r w:rsidR="00FD6CCB">
        <w:rPr>
          <w:rFonts w:ascii="Arial" w:hAnsi="Arial" w:cs="Arial"/>
        </w:rPr>
        <w:t>C</w:t>
      </w:r>
      <w:r w:rsidRPr="00730980">
        <w:rPr>
          <w:rFonts w:ascii="Arial" w:hAnsi="Arial" w:cs="Arial"/>
        </w:rPr>
        <w:t>are planning document</w:t>
      </w:r>
      <w:r w:rsidR="00EC7605">
        <w:rPr>
          <w:rFonts w:ascii="Arial" w:hAnsi="Arial" w:cs="Arial"/>
        </w:rPr>
        <w:t>s</w:t>
      </w:r>
      <w:r w:rsidRPr="00730980">
        <w:rPr>
          <w:rFonts w:ascii="Arial" w:hAnsi="Arial" w:cs="Arial"/>
        </w:rPr>
        <w:t xml:space="preserve"> demonstrated progress notes, and care and service plans provide</w:t>
      </w:r>
      <w:r w:rsidR="00EC7605">
        <w:rPr>
          <w:rFonts w:ascii="Arial" w:hAnsi="Arial" w:cs="Arial"/>
        </w:rPr>
        <w:t>d</w:t>
      </w:r>
      <w:r w:rsidRPr="00730980">
        <w:rPr>
          <w:rFonts w:ascii="Arial" w:hAnsi="Arial" w:cs="Arial"/>
        </w:rPr>
        <w:t xml:space="preserve"> adequate information to support effective and safe sharing of consumers</w:t>
      </w:r>
      <w:r w:rsidR="00EC7605">
        <w:rPr>
          <w:rFonts w:ascii="Arial" w:hAnsi="Arial" w:cs="Arial"/>
        </w:rPr>
        <w:t>’</w:t>
      </w:r>
      <w:r w:rsidRPr="00730980">
        <w:rPr>
          <w:rFonts w:ascii="Arial" w:hAnsi="Arial" w:cs="Arial"/>
        </w:rPr>
        <w:t xml:space="preserve"> information to support care</w:t>
      </w:r>
      <w:r w:rsidR="00730980" w:rsidRPr="00730980">
        <w:rPr>
          <w:rFonts w:ascii="Arial" w:hAnsi="Arial" w:cs="Arial"/>
          <w:szCs w:val="22"/>
        </w:rPr>
        <w:t>.</w:t>
      </w:r>
    </w:p>
    <w:p w14:paraId="3B9CABD5" w14:textId="49C41B6E" w:rsidR="00730980" w:rsidRPr="00730980" w:rsidRDefault="00730980" w:rsidP="00730980">
      <w:pPr>
        <w:shd w:val="clear" w:color="auto" w:fill="FFFFFF" w:themeFill="background1"/>
        <w:spacing w:before="240" w:line="276" w:lineRule="auto"/>
        <w:rPr>
          <w:rFonts w:ascii="Arial" w:hAnsi="Arial" w:cs="Arial"/>
        </w:rPr>
      </w:pPr>
      <w:r w:rsidRPr="00730980">
        <w:rPr>
          <w:rFonts w:ascii="Arial" w:hAnsi="Arial" w:cs="Arial"/>
          <w:szCs w:val="22"/>
        </w:rPr>
        <w:t>Consumers</w:t>
      </w:r>
      <w:r w:rsidRPr="00730980">
        <w:rPr>
          <w:rFonts w:ascii="Arial" w:hAnsi="Arial" w:cs="Arial"/>
        </w:rPr>
        <w:t xml:space="preserve"> said referrals </w:t>
      </w:r>
      <w:r w:rsidR="00352B8B">
        <w:rPr>
          <w:rFonts w:ascii="Arial" w:hAnsi="Arial" w:cs="Arial"/>
        </w:rPr>
        <w:t>were</w:t>
      </w:r>
      <w:r w:rsidRPr="00730980">
        <w:rPr>
          <w:rFonts w:ascii="Arial" w:hAnsi="Arial" w:cs="Arial"/>
        </w:rPr>
        <w:t xml:space="preserve"> timely, appropriate and occur to meet their care needs. </w:t>
      </w:r>
      <w:r w:rsidRPr="00730980">
        <w:rPr>
          <w:rFonts w:ascii="Arial" w:hAnsi="Arial" w:cs="Arial"/>
          <w:szCs w:val="22"/>
        </w:rPr>
        <w:t>Staff</w:t>
      </w:r>
      <w:r w:rsidRPr="00730980">
        <w:rPr>
          <w:rFonts w:ascii="Arial" w:hAnsi="Arial" w:cs="Arial"/>
          <w:color w:val="auto"/>
        </w:rPr>
        <w:t xml:space="preserve"> describe</w:t>
      </w:r>
      <w:r w:rsidR="00EC7605">
        <w:rPr>
          <w:rFonts w:ascii="Arial" w:hAnsi="Arial" w:cs="Arial"/>
          <w:color w:val="auto"/>
        </w:rPr>
        <w:t>d</w:t>
      </w:r>
      <w:r w:rsidRPr="00730980">
        <w:rPr>
          <w:rFonts w:ascii="Arial" w:hAnsi="Arial" w:cs="Arial"/>
          <w:color w:val="auto"/>
        </w:rPr>
        <w:t xml:space="preserve"> how information is shared when referrals </w:t>
      </w:r>
      <w:r w:rsidR="00352B8B">
        <w:rPr>
          <w:rFonts w:ascii="Arial" w:hAnsi="Arial" w:cs="Arial"/>
          <w:color w:val="auto"/>
        </w:rPr>
        <w:t>were</w:t>
      </w:r>
      <w:r w:rsidRPr="00730980">
        <w:rPr>
          <w:rFonts w:ascii="Arial" w:hAnsi="Arial" w:cs="Arial"/>
          <w:color w:val="auto"/>
        </w:rPr>
        <w:t xml:space="preserve"> made to individuals, other organisations and providers of other care and</w:t>
      </w:r>
      <w:r w:rsidRPr="00730980">
        <w:rPr>
          <w:rFonts w:ascii="Arial" w:hAnsi="Arial" w:cs="Arial"/>
          <w:szCs w:val="22"/>
        </w:rPr>
        <w:t xml:space="preserve"> services. </w:t>
      </w:r>
      <w:r w:rsidRPr="00730980">
        <w:rPr>
          <w:rFonts w:ascii="Arial" w:hAnsi="Arial" w:cs="Arial"/>
        </w:rPr>
        <w:t>C</w:t>
      </w:r>
      <w:r w:rsidR="00EC7605">
        <w:rPr>
          <w:rFonts w:ascii="Arial" w:hAnsi="Arial" w:cs="Arial"/>
        </w:rPr>
        <w:t>are planning documented conf</w:t>
      </w:r>
      <w:r w:rsidRPr="00730980">
        <w:rPr>
          <w:rFonts w:ascii="Arial" w:hAnsi="Arial" w:cs="Arial"/>
        </w:rPr>
        <w:t>irmed the input of others and referrals where needed</w:t>
      </w:r>
      <w:r w:rsidR="00075355">
        <w:rPr>
          <w:rFonts w:ascii="Arial" w:hAnsi="Arial" w:cs="Arial"/>
        </w:rPr>
        <w:t>,</w:t>
      </w:r>
      <w:r w:rsidRPr="00730980">
        <w:rPr>
          <w:rFonts w:ascii="Arial" w:hAnsi="Arial" w:cs="Arial"/>
        </w:rPr>
        <w:t xml:space="preserve"> and these were timely.</w:t>
      </w:r>
    </w:p>
    <w:p w14:paraId="7E55C612" w14:textId="035D34D7" w:rsidR="00730980" w:rsidRPr="00000EBB" w:rsidRDefault="00730980" w:rsidP="00000EBB">
      <w:pPr>
        <w:shd w:val="clear" w:color="auto" w:fill="FFFFFF" w:themeFill="background1"/>
        <w:spacing w:before="240" w:line="276" w:lineRule="auto"/>
        <w:rPr>
          <w:rFonts w:ascii="Arial" w:hAnsi="Arial" w:cs="Arial"/>
          <w:szCs w:val="22"/>
        </w:rPr>
      </w:pPr>
      <w:r w:rsidRPr="00730980">
        <w:rPr>
          <w:rFonts w:ascii="Arial" w:hAnsi="Arial" w:cs="Arial"/>
        </w:rPr>
        <w:t>Consumers and representatives said they were satisfied with the service</w:t>
      </w:r>
      <w:r w:rsidR="00CA79F5">
        <w:rPr>
          <w:rFonts w:ascii="Arial" w:hAnsi="Arial" w:cs="Arial"/>
        </w:rPr>
        <w:t>s</w:t>
      </w:r>
      <w:r w:rsidRPr="00730980">
        <w:rPr>
          <w:rFonts w:ascii="Arial" w:hAnsi="Arial" w:cs="Arial"/>
        </w:rPr>
        <w:t xml:space="preserve"> management of COVID-19 precautions and other infection control practices. Staff demonstrated an understanding of how they minimise the spread of infection and </w:t>
      </w:r>
      <w:r w:rsidR="00CA79F5">
        <w:rPr>
          <w:rFonts w:ascii="Arial" w:hAnsi="Arial" w:cs="Arial"/>
        </w:rPr>
        <w:t xml:space="preserve">the </w:t>
      </w:r>
      <w:r w:rsidRPr="00730980">
        <w:rPr>
          <w:rFonts w:ascii="Arial" w:hAnsi="Arial" w:cs="Arial"/>
        </w:rPr>
        <w:t xml:space="preserve">need for the use of antibiotics and ensure they </w:t>
      </w:r>
      <w:r w:rsidR="00352B8B">
        <w:rPr>
          <w:rFonts w:ascii="Arial" w:hAnsi="Arial" w:cs="Arial"/>
        </w:rPr>
        <w:t>were</w:t>
      </w:r>
      <w:r w:rsidRPr="00730980">
        <w:rPr>
          <w:rFonts w:ascii="Arial" w:hAnsi="Arial" w:cs="Arial"/>
        </w:rPr>
        <w:t xml:space="preserve"> used appropriately</w:t>
      </w:r>
      <w:r w:rsidR="00D72ECF" w:rsidRPr="00730980">
        <w:rPr>
          <w:rFonts w:ascii="Arial" w:hAnsi="Arial" w:cs="Arial"/>
        </w:rPr>
        <w:t>. Care plan</w:t>
      </w:r>
      <w:r w:rsidR="00EC7605">
        <w:rPr>
          <w:rFonts w:ascii="Arial" w:hAnsi="Arial" w:cs="Arial"/>
        </w:rPr>
        <w:t>ning documents</w:t>
      </w:r>
      <w:r w:rsidR="00D72ECF" w:rsidRPr="00730980">
        <w:rPr>
          <w:rFonts w:ascii="Arial" w:hAnsi="Arial" w:cs="Arial"/>
        </w:rPr>
        <w:t xml:space="preserve"> follow</w:t>
      </w:r>
      <w:r w:rsidR="00EC7605">
        <w:rPr>
          <w:rFonts w:ascii="Arial" w:hAnsi="Arial" w:cs="Arial"/>
        </w:rPr>
        <w:t>ed</w:t>
      </w:r>
      <w:r w:rsidR="00D72ECF" w:rsidRPr="00730980">
        <w:rPr>
          <w:rFonts w:ascii="Arial" w:hAnsi="Arial" w:cs="Arial"/>
        </w:rPr>
        <w:t xml:space="preserve"> clinical protocols that include</w:t>
      </w:r>
      <w:r w:rsidR="00CA79F5">
        <w:rPr>
          <w:rFonts w:ascii="Arial" w:hAnsi="Arial" w:cs="Arial"/>
        </w:rPr>
        <w:t>d</w:t>
      </w:r>
      <w:r w:rsidR="00D72ECF" w:rsidRPr="00730980">
        <w:rPr>
          <w:rFonts w:ascii="Arial" w:hAnsi="Arial" w:cs="Arial"/>
        </w:rPr>
        <w:t xml:space="preserve"> antimicrobial stewardship principles.</w:t>
      </w:r>
    </w:p>
    <w:p w14:paraId="0DD416B0" w14:textId="77777777" w:rsidR="002B0C90" w:rsidRPr="00262C0B" w:rsidRDefault="002B0C90" w:rsidP="0036130C">
      <w:pPr>
        <w:pStyle w:val="NormalArial"/>
      </w:pPr>
      <w:r>
        <w:br w:type="page"/>
      </w:r>
    </w:p>
    <w:p w14:paraId="1C770E45"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779"/>
        <w:gridCol w:w="1985"/>
      </w:tblGrid>
      <w:tr w:rsidR="00FC045E" w:rsidRPr="00996FAF" w14:paraId="31F43A28" w14:textId="77777777" w:rsidTr="00000E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1E6B269D" w14:textId="77777777" w:rsidR="00FC045E" w:rsidRPr="00996FAF" w:rsidRDefault="00FC045E" w:rsidP="00666275">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5" w:type="dxa"/>
          </w:tcPr>
          <w:p w14:paraId="0FB51BB2" w14:textId="77777777" w:rsidR="00FC045E" w:rsidRPr="00996FAF" w:rsidRDefault="00FC045E" w:rsidP="0066627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C81FDD5" w14:textId="77777777" w:rsidTr="00000E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67D6B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779" w:type="dxa"/>
            <w:shd w:val="clear" w:color="auto" w:fill="auto"/>
            <w:vAlign w:val="top"/>
          </w:tcPr>
          <w:p w14:paraId="07A5F21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5" w:type="dxa"/>
            <w:shd w:val="clear" w:color="auto" w:fill="auto"/>
            <w:vAlign w:val="top"/>
          </w:tcPr>
          <w:p w14:paraId="0444551D" w14:textId="30CAF8EE" w:rsidR="00FC045E" w:rsidRPr="00996FAF" w:rsidRDefault="0075365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73098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D31682" w14:textId="77777777" w:rsidTr="00000E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F3B0B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779" w:type="dxa"/>
            <w:shd w:val="clear" w:color="auto" w:fill="auto"/>
            <w:vAlign w:val="top"/>
          </w:tcPr>
          <w:p w14:paraId="6CCFB7B8"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5" w:type="dxa"/>
            <w:shd w:val="clear" w:color="auto" w:fill="auto"/>
            <w:vAlign w:val="top"/>
          </w:tcPr>
          <w:p w14:paraId="77C7FA1D" w14:textId="5FB98829" w:rsidR="00FC045E" w:rsidRPr="00996FAF" w:rsidRDefault="0075365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73098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A7F60D3" w14:textId="77777777" w:rsidTr="00000E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134953"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779" w:type="dxa"/>
            <w:shd w:val="clear" w:color="auto" w:fill="auto"/>
            <w:vAlign w:val="top"/>
          </w:tcPr>
          <w:p w14:paraId="1CF0D5AA"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E418C6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3B56893"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179989C"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5" w:type="dxa"/>
            <w:shd w:val="clear" w:color="auto" w:fill="auto"/>
            <w:vAlign w:val="top"/>
          </w:tcPr>
          <w:p w14:paraId="20E05DE8" w14:textId="5F43F008" w:rsidR="00FC045E" w:rsidRPr="00996FAF" w:rsidRDefault="0075365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73098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36E4D02" w14:textId="77777777" w:rsidTr="00000E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B26CCC"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779" w:type="dxa"/>
            <w:shd w:val="clear" w:color="auto" w:fill="auto"/>
            <w:vAlign w:val="top"/>
          </w:tcPr>
          <w:p w14:paraId="4F04A866"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5" w:type="dxa"/>
            <w:shd w:val="clear" w:color="auto" w:fill="auto"/>
            <w:vAlign w:val="top"/>
          </w:tcPr>
          <w:p w14:paraId="00BD262D" w14:textId="0E1C88D0" w:rsidR="00FC045E" w:rsidRPr="00996FAF" w:rsidRDefault="0075365C"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73098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D41311" w14:textId="77777777" w:rsidTr="00000E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8D3C9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779" w:type="dxa"/>
            <w:shd w:val="clear" w:color="auto" w:fill="auto"/>
            <w:vAlign w:val="top"/>
          </w:tcPr>
          <w:p w14:paraId="6A5948D6"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5" w:type="dxa"/>
            <w:shd w:val="clear" w:color="auto" w:fill="auto"/>
            <w:vAlign w:val="top"/>
          </w:tcPr>
          <w:p w14:paraId="7E4C227D" w14:textId="1D4B3540" w:rsidR="00FC045E" w:rsidRPr="00996FAF" w:rsidRDefault="0075365C"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73098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73BD49C" w14:textId="77777777" w:rsidTr="00000E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EC3E2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779" w:type="dxa"/>
            <w:shd w:val="clear" w:color="auto" w:fill="auto"/>
            <w:vAlign w:val="top"/>
          </w:tcPr>
          <w:p w14:paraId="6D1A3DBB"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5" w:type="dxa"/>
            <w:shd w:val="clear" w:color="auto" w:fill="auto"/>
            <w:vAlign w:val="top"/>
          </w:tcPr>
          <w:p w14:paraId="22BF12AA" w14:textId="55900C08" w:rsidR="00FC045E" w:rsidRPr="00996FAF" w:rsidRDefault="0075365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73098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A9AB332" w14:textId="77777777" w:rsidTr="00000E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5817C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779" w:type="dxa"/>
            <w:shd w:val="clear" w:color="auto" w:fill="auto"/>
            <w:vAlign w:val="top"/>
          </w:tcPr>
          <w:p w14:paraId="6794DC1F"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5" w:type="dxa"/>
            <w:shd w:val="clear" w:color="auto" w:fill="auto"/>
            <w:vAlign w:val="top"/>
          </w:tcPr>
          <w:p w14:paraId="54CD7F55" w14:textId="7F7CFF01" w:rsidR="00FC045E" w:rsidRPr="00996FAF" w:rsidRDefault="0075365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730980">
                  <w:rPr>
                    <w:rFonts w:ascii="Arial" w:hAnsi="Arial" w:cs="Arial"/>
                    <w:color w:val="auto"/>
                  </w:rPr>
                  <w:t>Compliant</w:t>
                </w:r>
              </w:sdtContent>
            </w:sdt>
            <w:r w:rsidR="00FC045E" w:rsidRPr="00996FAF" w:rsidDel="00640D2A">
              <w:rPr>
                <w:rFonts w:ascii="Arial" w:hAnsi="Arial" w:cs="Arial"/>
                <w:color w:val="0000FF"/>
              </w:rPr>
              <w:t xml:space="preserve"> </w:t>
            </w:r>
          </w:p>
        </w:tc>
      </w:tr>
    </w:tbl>
    <w:p w14:paraId="4BD984C4" w14:textId="77777777" w:rsidR="00D87E7C" w:rsidRDefault="00D87E7C" w:rsidP="00000EBB">
      <w:pPr>
        <w:pStyle w:val="Heading20"/>
        <w:spacing w:before="240"/>
      </w:pPr>
      <w:r w:rsidRPr="00996FAF">
        <w:t>Findings</w:t>
      </w:r>
    </w:p>
    <w:p w14:paraId="5159643C" w14:textId="1A59394F" w:rsidR="006242E2" w:rsidRPr="00C03FF2" w:rsidRDefault="006242E2" w:rsidP="00EC7605">
      <w:pPr>
        <w:spacing w:line="276" w:lineRule="auto"/>
        <w:rPr>
          <w:rFonts w:ascii="Arial" w:hAnsi="Arial" w:cs="Arial"/>
        </w:rPr>
      </w:pPr>
      <w:r w:rsidRPr="00C03FF2">
        <w:rPr>
          <w:rFonts w:ascii="Arial" w:hAnsi="Arial" w:cs="Arial"/>
        </w:rPr>
        <w:t>Consumers explained how services and supports for daily living ha</w:t>
      </w:r>
      <w:r w:rsidR="00863577">
        <w:rPr>
          <w:rFonts w:ascii="Arial" w:hAnsi="Arial" w:cs="Arial"/>
        </w:rPr>
        <w:t>ve</w:t>
      </w:r>
      <w:r w:rsidRPr="00C03FF2">
        <w:rPr>
          <w:rFonts w:ascii="Arial" w:hAnsi="Arial" w:cs="Arial"/>
        </w:rPr>
        <w:t xml:space="preserve"> improved their independence, health, well-being and quality of life.</w:t>
      </w:r>
      <w:r w:rsidR="00A86783" w:rsidRPr="00C03FF2">
        <w:rPr>
          <w:rFonts w:ascii="Arial" w:hAnsi="Arial" w:cs="Arial"/>
        </w:rPr>
        <w:t xml:space="preserve"> </w:t>
      </w:r>
      <w:r w:rsidR="00EC7605">
        <w:rPr>
          <w:rFonts w:ascii="Arial" w:hAnsi="Arial" w:cs="Arial"/>
        </w:rPr>
        <w:t>Staff</w:t>
      </w:r>
      <w:r w:rsidR="00A86783" w:rsidRPr="00C03FF2">
        <w:rPr>
          <w:rFonts w:ascii="Arial" w:hAnsi="Arial" w:cs="Arial"/>
        </w:rPr>
        <w:t xml:space="preserve"> said they consider all consumer needs when planning activities.</w:t>
      </w:r>
      <w:r w:rsidRPr="00C03FF2">
        <w:rPr>
          <w:rFonts w:ascii="Arial" w:hAnsi="Arial" w:cs="Arial"/>
        </w:rPr>
        <w:t xml:space="preserve"> Care </w:t>
      </w:r>
      <w:r w:rsidR="00EC7605">
        <w:rPr>
          <w:rFonts w:ascii="Arial" w:hAnsi="Arial" w:cs="Arial"/>
        </w:rPr>
        <w:t xml:space="preserve">planning </w:t>
      </w:r>
      <w:r w:rsidRPr="00C03FF2">
        <w:rPr>
          <w:rFonts w:ascii="Arial" w:hAnsi="Arial" w:cs="Arial"/>
        </w:rPr>
        <w:t>document</w:t>
      </w:r>
      <w:r w:rsidR="00EC7605">
        <w:rPr>
          <w:rFonts w:ascii="Arial" w:hAnsi="Arial" w:cs="Arial"/>
        </w:rPr>
        <w:t>s</w:t>
      </w:r>
      <w:r w:rsidR="00DA775B">
        <w:rPr>
          <w:rFonts w:ascii="Arial" w:hAnsi="Arial" w:cs="Arial"/>
        </w:rPr>
        <w:t xml:space="preserve"> illustrated</w:t>
      </w:r>
      <w:r w:rsidRPr="00C03FF2">
        <w:rPr>
          <w:rFonts w:ascii="Arial" w:hAnsi="Arial" w:cs="Arial"/>
        </w:rPr>
        <w:t xml:space="preserve"> the needs and preferences of the consumers.</w:t>
      </w:r>
    </w:p>
    <w:p w14:paraId="64AE7E02" w14:textId="6BF85DAB" w:rsidR="00A86783" w:rsidRPr="000D6195" w:rsidRDefault="00A86783" w:rsidP="00EC7605">
      <w:pPr>
        <w:shd w:val="clear" w:color="auto" w:fill="FFFFFF" w:themeFill="background1"/>
        <w:spacing w:line="276" w:lineRule="auto"/>
        <w:rPr>
          <w:rFonts w:ascii="Arial" w:hAnsi="Arial" w:cs="Arial"/>
          <w:color w:val="auto"/>
        </w:rPr>
      </w:pPr>
      <w:r w:rsidRPr="00C03FF2">
        <w:rPr>
          <w:rFonts w:ascii="Arial" w:hAnsi="Arial" w:cs="Arial"/>
          <w:color w:val="auto"/>
        </w:rPr>
        <w:t>Consumers said the service provided services and supports that helped with their emotional, spiritual and well-being while living at the service. Staff g</w:t>
      </w:r>
      <w:r w:rsidR="00EC7605">
        <w:rPr>
          <w:rFonts w:ascii="Arial" w:hAnsi="Arial" w:cs="Arial"/>
          <w:color w:val="auto"/>
        </w:rPr>
        <w:t>a</w:t>
      </w:r>
      <w:r w:rsidRPr="00C03FF2">
        <w:rPr>
          <w:rFonts w:ascii="Arial" w:hAnsi="Arial" w:cs="Arial"/>
          <w:color w:val="auto"/>
        </w:rPr>
        <w:t>ve examples of how they provide support for consumers</w:t>
      </w:r>
      <w:r w:rsidR="00972CE0">
        <w:rPr>
          <w:rFonts w:ascii="Arial" w:hAnsi="Arial" w:cs="Arial"/>
          <w:color w:val="auto"/>
        </w:rPr>
        <w:t xml:space="preserve">, </w:t>
      </w:r>
      <w:r w:rsidRPr="00C03FF2">
        <w:rPr>
          <w:rFonts w:ascii="Arial" w:hAnsi="Arial" w:cs="Arial"/>
          <w:color w:val="auto"/>
        </w:rPr>
        <w:t>emotional, spiritual and</w:t>
      </w:r>
      <w:r w:rsidRPr="00C03FF2">
        <w:rPr>
          <w:rFonts w:ascii="Arial" w:hAnsi="Arial" w:cs="Arial"/>
        </w:rPr>
        <w:t xml:space="preserve"> </w:t>
      </w:r>
      <w:r w:rsidRPr="00C03FF2">
        <w:rPr>
          <w:rFonts w:ascii="Arial" w:hAnsi="Arial" w:cs="Arial"/>
          <w:color w:val="auto"/>
        </w:rPr>
        <w:t xml:space="preserve">psychological well-being which was in </w:t>
      </w:r>
      <w:r w:rsidRPr="000D6195">
        <w:rPr>
          <w:rFonts w:ascii="Arial" w:hAnsi="Arial" w:cs="Arial"/>
          <w:color w:val="auto"/>
        </w:rPr>
        <w:t>line with care planning document</w:t>
      </w:r>
      <w:r w:rsidR="00EC7605">
        <w:rPr>
          <w:rFonts w:ascii="Arial" w:hAnsi="Arial" w:cs="Arial"/>
          <w:color w:val="auto"/>
        </w:rPr>
        <w:t>s</w:t>
      </w:r>
      <w:r w:rsidRPr="000D6195">
        <w:rPr>
          <w:rFonts w:ascii="Arial" w:hAnsi="Arial" w:cs="Arial"/>
          <w:color w:val="auto"/>
        </w:rPr>
        <w:t>.</w:t>
      </w:r>
    </w:p>
    <w:p w14:paraId="28B9F7F7" w14:textId="322E5E63" w:rsidR="00A86783" w:rsidRPr="00EC7605" w:rsidRDefault="00A86783" w:rsidP="00EC7605">
      <w:pPr>
        <w:spacing w:line="276" w:lineRule="auto"/>
        <w:rPr>
          <w:rFonts w:ascii="Arial" w:hAnsi="Arial" w:cs="Arial"/>
        </w:rPr>
      </w:pPr>
      <w:r w:rsidRPr="000D6195">
        <w:rPr>
          <w:rFonts w:ascii="Arial" w:hAnsi="Arial" w:cs="Arial"/>
        </w:rPr>
        <w:t xml:space="preserve">Consumers said the service allowed them to participate in the community within and outside the service and were able to maintain their personal and social relationships. </w:t>
      </w:r>
      <w:r w:rsidR="00D33A5B" w:rsidRPr="000D6195">
        <w:rPr>
          <w:rFonts w:ascii="Arial" w:hAnsi="Arial" w:cs="Arial"/>
        </w:rPr>
        <w:t>C</w:t>
      </w:r>
      <w:r w:rsidRPr="000D6195">
        <w:rPr>
          <w:rFonts w:ascii="Arial" w:hAnsi="Arial" w:cs="Arial"/>
        </w:rPr>
        <w:t>are planning document</w:t>
      </w:r>
      <w:r w:rsidR="00EC7605">
        <w:rPr>
          <w:rFonts w:ascii="Arial" w:hAnsi="Arial" w:cs="Arial"/>
        </w:rPr>
        <w:t xml:space="preserve">s </w:t>
      </w:r>
      <w:r w:rsidRPr="000D6195">
        <w:rPr>
          <w:rFonts w:ascii="Arial" w:hAnsi="Arial" w:cs="Arial"/>
        </w:rPr>
        <w:t xml:space="preserve">showed the activities consumers were interested in and the people who were important to them. Staff </w:t>
      </w:r>
      <w:r w:rsidR="00EC7605">
        <w:rPr>
          <w:rFonts w:ascii="Arial" w:hAnsi="Arial" w:cs="Arial"/>
        </w:rPr>
        <w:t>ga</w:t>
      </w:r>
      <w:r w:rsidRPr="000D6195">
        <w:rPr>
          <w:rFonts w:ascii="Arial" w:hAnsi="Arial" w:cs="Arial"/>
        </w:rPr>
        <w:t xml:space="preserve">ve examples of different activities for different consumers as examples and knew how to access </w:t>
      </w:r>
      <w:r w:rsidRPr="00EC7605">
        <w:rPr>
          <w:rFonts w:ascii="Arial" w:hAnsi="Arial" w:cs="Arial"/>
        </w:rPr>
        <w:t>the documentation that highlighted these interests.</w:t>
      </w:r>
    </w:p>
    <w:p w14:paraId="34A3E8B2" w14:textId="416E79C5" w:rsidR="00436777" w:rsidRPr="00EC7605" w:rsidRDefault="00EC7605" w:rsidP="00EC7605">
      <w:pPr>
        <w:shd w:val="clear" w:color="auto" w:fill="FFFFFF" w:themeFill="background1"/>
        <w:spacing w:line="276" w:lineRule="auto"/>
        <w:rPr>
          <w:rFonts w:ascii="Arial" w:hAnsi="Arial" w:cs="Arial"/>
        </w:rPr>
      </w:pPr>
      <w:r w:rsidRPr="00EC7605">
        <w:rPr>
          <w:rFonts w:ascii="Arial" w:hAnsi="Arial" w:cs="Arial"/>
          <w:color w:val="auto"/>
        </w:rPr>
        <w:lastRenderedPageBreak/>
        <w:t>Staff</w:t>
      </w:r>
      <w:r w:rsidR="00436777" w:rsidRPr="00EC7605">
        <w:rPr>
          <w:rFonts w:ascii="Arial" w:hAnsi="Arial" w:cs="Arial"/>
          <w:color w:val="auto"/>
        </w:rPr>
        <w:t xml:space="preserve"> describe</w:t>
      </w:r>
      <w:r w:rsidRPr="00EC7605">
        <w:rPr>
          <w:rFonts w:ascii="Arial" w:hAnsi="Arial" w:cs="Arial"/>
          <w:color w:val="auto"/>
        </w:rPr>
        <w:t>d</w:t>
      </w:r>
      <w:r w:rsidR="00436777" w:rsidRPr="00EC7605">
        <w:rPr>
          <w:rFonts w:ascii="Arial" w:hAnsi="Arial" w:cs="Arial"/>
          <w:color w:val="auto"/>
        </w:rPr>
        <w:t xml:space="preserve"> how information is shared when referrals </w:t>
      </w:r>
      <w:r w:rsidR="00352B8B" w:rsidRPr="00EC7605">
        <w:rPr>
          <w:rFonts w:ascii="Arial" w:hAnsi="Arial" w:cs="Arial"/>
          <w:color w:val="auto"/>
        </w:rPr>
        <w:t>were</w:t>
      </w:r>
      <w:r w:rsidR="00436777" w:rsidRPr="00EC7605">
        <w:rPr>
          <w:rFonts w:ascii="Arial" w:hAnsi="Arial" w:cs="Arial"/>
          <w:color w:val="auto"/>
        </w:rPr>
        <w:t xml:space="preserve"> made to individuals, other organisations and providers of other care and</w:t>
      </w:r>
      <w:r w:rsidR="00436777" w:rsidRPr="00EC7605">
        <w:rPr>
          <w:rFonts w:ascii="Arial" w:hAnsi="Arial" w:cs="Arial"/>
        </w:rPr>
        <w:t xml:space="preserve"> services. </w:t>
      </w:r>
      <w:r w:rsidRPr="00EC7605">
        <w:rPr>
          <w:rFonts w:ascii="Arial" w:hAnsi="Arial" w:cs="Arial"/>
        </w:rPr>
        <w:t>Consumers said they had given consent to having their information shared with others who are responsible of their care.</w:t>
      </w:r>
    </w:p>
    <w:p w14:paraId="7A03A76F" w14:textId="37E7B9C8" w:rsidR="00C81C2B" w:rsidRPr="00C03FF2" w:rsidRDefault="00C81C2B" w:rsidP="00EC7605">
      <w:pPr>
        <w:spacing w:line="276" w:lineRule="auto"/>
        <w:rPr>
          <w:rFonts w:ascii="Arial" w:hAnsi="Arial" w:cs="Arial"/>
          <w:color w:val="0D0D0D" w:themeColor="text1" w:themeTint="F2"/>
        </w:rPr>
      </w:pPr>
      <w:r w:rsidRPr="00EC7605">
        <w:rPr>
          <w:rFonts w:ascii="Arial" w:hAnsi="Arial" w:cs="Arial"/>
          <w:color w:val="0D0D0D" w:themeColor="text1" w:themeTint="F2"/>
        </w:rPr>
        <w:t>Consumers said the service involve</w:t>
      </w:r>
      <w:r w:rsidR="00F93703">
        <w:rPr>
          <w:rFonts w:ascii="Arial" w:hAnsi="Arial" w:cs="Arial"/>
          <w:color w:val="0D0D0D" w:themeColor="text1" w:themeTint="F2"/>
        </w:rPr>
        <w:t>d</w:t>
      </w:r>
      <w:r w:rsidRPr="00EC7605">
        <w:rPr>
          <w:rFonts w:ascii="Arial" w:hAnsi="Arial" w:cs="Arial"/>
          <w:color w:val="0D0D0D" w:themeColor="text1" w:themeTint="F2"/>
        </w:rPr>
        <w:t xml:space="preserve"> them with the process of</w:t>
      </w:r>
      <w:r w:rsidRPr="00C03FF2">
        <w:rPr>
          <w:rFonts w:ascii="Arial" w:hAnsi="Arial" w:cs="Arial"/>
          <w:color w:val="0D0D0D" w:themeColor="text1" w:themeTint="F2"/>
        </w:rPr>
        <w:t xml:space="preserve"> referrals and would give consent when required. Staff identif</w:t>
      </w:r>
      <w:r w:rsidR="00F93703">
        <w:rPr>
          <w:rFonts w:ascii="Arial" w:hAnsi="Arial" w:cs="Arial"/>
          <w:color w:val="0D0D0D" w:themeColor="text1" w:themeTint="F2"/>
        </w:rPr>
        <w:t>ied</w:t>
      </w:r>
      <w:r w:rsidRPr="00C03FF2">
        <w:rPr>
          <w:rFonts w:ascii="Arial" w:hAnsi="Arial" w:cs="Arial"/>
          <w:color w:val="0D0D0D" w:themeColor="text1" w:themeTint="F2"/>
        </w:rPr>
        <w:t xml:space="preserve"> individuals, organisations and providers where referral</w:t>
      </w:r>
      <w:r w:rsidR="005D049F">
        <w:rPr>
          <w:rFonts w:ascii="Arial" w:hAnsi="Arial" w:cs="Arial"/>
          <w:color w:val="0D0D0D" w:themeColor="text1" w:themeTint="F2"/>
        </w:rPr>
        <w:t xml:space="preserve">s </w:t>
      </w:r>
      <w:r w:rsidRPr="00C03FF2">
        <w:rPr>
          <w:rFonts w:ascii="Arial" w:hAnsi="Arial" w:cs="Arial"/>
          <w:color w:val="0D0D0D" w:themeColor="text1" w:themeTint="F2"/>
        </w:rPr>
        <w:t>were made, and explain</w:t>
      </w:r>
      <w:r w:rsidR="00F93703">
        <w:rPr>
          <w:rFonts w:ascii="Arial" w:hAnsi="Arial" w:cs="Arial"/>
          <w:color w:val="0D0D0D" w:themeColor="text1" w:themeTint="F2"/>
        </w:rPr>
        <w:t>ed</w:t>
      </w:r>
      <w:r w:rsidRPr="00C03FF2">
        <w:rPr>
          <w:rFonts w:ascii="Arial" w:hAnsi="Arial" w:cs="Arial"/>
          <w:color w:val="0D0D0D" w:themeColor="text1" w:themeTint="F2"/>
        </w:rPr>
        <w:t xml:space="preserve"> the process of the referrals.</w:t>
      </w:r>
    </w:p>
    <w:p w14:paraId="3839F304" w14:textId="4FCF01E0" w:rsidR="00C81C2B" w:rsidRPr="00C03FF2" w:rsidRDefault="00C81C2B" w:rsidP="00EC7605">
      <w:pPr>
        <w:spacing w:line="276" w:lineRule="auto"/>
        <w:rPr>
          <w:rFonts w:ascii="Arial" w:eastAsia="Arial" w:hAnsi="Arial" w:cs="Arial"/>
        </w:rPr>
      </w:pPr>
      <w:r w:rsidRPr="00C03FF2">
        <w:rPr>
          <w:rFonts w:ascii="Arial" w:hAnsi="Arial" w:cs="Arial"/>
          <w:color w:val="auto"/>
        </w:rPr>
        <w:t xml:space="preserve">Consumers said </w:t>
      </w:r>
      <w:r w:rsidR="00314CEB">
        <w:rPr>
          <w:rFonts w:ascii="Arial" w:hAnsi="Arial" w:cs="Arial"/>
          <w:color w:val="auto"/>
        </w:rPr>
        <w:t xml:space="preserve">the </w:t>
      </w:r>
      <w:r w:rsidRPr="00C03FF2">
        <w:rPr>
          <w:rFonts w:ascii="Arial" w:hAnsi="Arial" w:cs="Arial"/>
          <w:color w:val="auto"/>
        </w:rPr>
        <w:t xml:space="preserve">meals served were of good quantity and quality. </w:t>
      </w:r>
      <w:r w:rsidRPr="00C03FF2">
        <w:rPr>
          <w:rFonts w:ascii="Arial" w:eastAsia="Arial" w:hAnsi="Arial" w:cs="Arial"/>
        </w:rPr>
        <w:t>Staff described how they meet individual consumers’ dietary needs and preferences and ensur</w:t>
      </w:r>
      <w:r w:rsidR="005D049F">
        <w:rPr>
          <w:rFonts w:ascii="Arial" w:eastAsia="Arial" w:hAnsi="Arial" w:cs="Arial"/>
        </w:rPr>
        <w:t>e</w:t>
      </w:r>
      <w:r w:rsidRPr="00C03FF2">
        <w:rPr>
          <w:rFonts w:ascii="Arial" w:eastAsia="Arial" w:hAnsi="Arial" w:cs="Arial"/>
        </w:rPr>
        <w:t xml:space="preserve"> food safety requirements</w:t>
      </w:r>
      <w:r w:rsidR="00352B8B">
        <w:rPr>
          <w:rFonts w:ascii="Arial" w:eastAsia="Arial" w:hAnsi="Arial" w:cs="Arial"/>
        </w:rPr>
        <w:t xml:space="preserve"> were</w:t>
      </w:r>
      <w:r w:rsidRPr="00C03FF2">
        <w:rPr>
          <w:rFonts w:ascii="Arial" w:eastAsia="Arial" w:hAnsi="Arial" w:cs="Arial"/>
        </w:rPr>
        <w:t xml:space="preserve"> met. The service involve</w:t>
      </w:r>
      <w:r w:rsidR="00F93703">
        <w:rPr>
          <w:rFonts w:ascii="Arial" w:eastAsia="Arial" w:hAnsi="Arial" w:cs="Arial"/>
        </w:rPr>
        <w:t>d</w:t>
      </w:r>
      <w:r w:rsidRPr="00C03FF2">
        <w:rPr>
          <w:rFonts w:ascii="Arial" w:eastAsia="Arial" w:hAnsi="Arial" w:cs="Arial"/>
        </w:rPr>
        <w:t xml:space="preserve"> consumers in the development of the menu and encourage</w:t>
      </w:r>
      <w:r w:rsidR="00F93703">
        <w:rPr>
          <w:rFonts w:ascii="Arial" w:eastAsia="Arial" w:hAnsi="Arial" w:cs="Arial"/>
        </w:rPr>
        <w:t>d</w:t>
      </w:r>
      <w:r w:rsidRPr="00C03FF2">
        <w:rPr>
          <w:rFonts w:ascii="Arial" w:eastAsia="Arial" w:hAnsi="Arial" w:cs="Arial"/>
        </w:rPr>
        <w:t xml:space="preserve"> feedback on the quality of the food provided.</w:t>
      </w:r>
      <w:r w:rsidRPr="00C03FF2">
        <w:rPr>
          <w:rFonts w:ascii="Arial" w:hAnsi="Arial" w:cs="Arial"/>
          <w:color w:val="auto"/>
        </w:rPr>
        <w:t xml:space="preserve"> Dietary care plans included preferences, likes and dislikes, allergies and special requirements.</w:t>
      </w:r>
    </w:p>
    <w:p w14:paraId="72C739DA" w14:textId="1C0A2CCB" w:rsidR="00117022" w:rsidRPr="00000EBB" w:rsidRDefault="00C81C2B" w:rsidP="00000EBB">
      <w:pPr>
        <w:spacing w:line="276" w:lineRule="auto"/>
        <w:rPr>
          <w:rFonts w:ascii="Arial" w:hAnsi="Arial" w:cs="Arial"/>
        </w:rPr>
      </w:pPr>
      <w:r w:rsidRPr="00C03FF2">
        <w:rPr>
          <w:rFonts w:ascii="Arial" w:hAnsi="Arial" w:cs="Arial"/>
        </w:rPr>
        <w:t xml:space="preserve">Consumers said the equipment is safe, suitable and easy to access and they knew the process of reporting if the equipment needed repairing. Staff said they had training on how to use the equipment safely and identifying any potential risks. </w:t>
      </w:r>
      <w:r w:rsidR="00F93703">
        <w:rPr>
          <w:rFonts w:ascii="Arial" w:hAnsi="Arial" w:cs="Arial"/>
        </w:rPr>
        <w:t>G</w:t>
      </w:r>
      <w:r w:rsidRPr="00C03FF2">
        <w:rPr>
          <w:rFonts w:ascii="Arial" w:hAnsi="Arial" w:cs="Arial"/>
        </w:rPr>
        <w:t xml:space="preserve">ood storage of the </w:t>
      </w:r>
      <w:r w:rsidR="00F93703" w:rsidRPr="00C03FF2">
        <w:rPr>
          <w:rFonts w:ascii="Arial" w:hAnsi="Arial" w:cs="Arial"/>
        </w:rPr>
        <w:t>equipment,</w:t>
      </w:r>
      <w:r w:rsidRPr="00C03FF2">
        <w:rPr>
          <w:rFonts w:ascii="Arial" w:hAnsi="Arial" w:cs="Arial"/>
        </w:rPr>
        <w:t xml:space="preserve"> </w:t>
      </w:r>
      <w:r w:rsidR="00C03FF2" w:rsidRPr="00C03FF2">
        <w:rPr>
          <w:rFonts w:ascii="Arial" w:hAnsi="Arial" w:cs="Arial"/>
        </w:rPr>
        <w:t xml:space="preserve">which </w:t>
      </w:r>
      <w:r w:rsidRPr="00C03FF2">
        <w:rPr>
          <w:rFonts w:ascii="Arial" w:hAnsi="Arial" w:cs="Arial"/>
        </w:rPr>
        <w:t>was well maintained, suitable and clean</w:t>
      </w:r>
      <w:r w:rsidR="00F93703">
        <w:rPr>
          <w:rFonts w:ascii="Arial" w:hAnsi="Arial" w:cs="Arial"/>
        </w:rPr>
        <w:t xml:space="preserve"> was observed</w:t>
      </w:r>
      <w:r w:rsidRPr="00C03FF2">
        <w:rPr>
          <w:rFonts w:ascii="Arial" w:hAnsi="Arial" w:cs="Arial"/>
        </w:rPr>
        <w:t>.</w:t>
      </w:r>
    </w:p>
    <w:p w14:paraId="60035A8D" w14:textId="77777777" w:rsidR="002B0C90" w:rsidRPr="00262C0B" w:rsidRDefault="002B0C90" w:rsidP="0036130C">
      <w:pPr>
        <w:pStyle w:val="NormalArial"/>
      </w:pPr>
      <w:r>
        <w:br w:type="page"/>
      </w:r>
    </w:p>
    <w:p w14:paraId="7BB5C4E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763"/>
        <w:gridCol w:w="1985"/>
      </w:tblGrid>
      <w:tr w:rsidR="00FC045E" w:rsidRPr="00996FAF" w14:paraId="2CE9BD65" w14:textId="77777777" w:rsidTr="00000E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right w:val="none" w:sz="0" w:space="0" w:color="auto"/>
            </w:tcBorders>
          </w:tcPr>
          <w:p w14:paraId="074F275D" w14:textId="77777777" w:rsidR="00FC045E" w:rsidRPr="00996FAF" w:rsidRDefault="00FC045E" w:rsidP="00666275">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5" w:type="dxa"/>
            <w:tcBorders>
              <w:bottom w:val="single" w:sz="4" w:space="0" w:color="BFBFBF" w:themeColor="background1" w:themeShade="BF"/>
            </w:tcBorders>
          </w:tcPr>
          <w:p w14:paraId="02A5C7AC" w14:textId="77777777" w:rsidR="00FC045E" w:rsidRPr="00996FAF" w:rsidRDefault="00FC045E" w:rsidP="0066627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42919DA" w14:textId="77777777" w:rsidTr="00000E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13901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763" w:type="dxa"/>
            <w:shd w:val="clear" w:color="auto" w:fill="auto"/>
            <w:vAlign w:val="top"/>
          </w:tcPr>
          <w:p w14:paraId="6F8C201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5" w:type="dxa"/>
            <w:shd w:val="clear" w:color="auto" w:fill="auto"/>
            <w:vAlign w:val="top"/>
          </w:tcPr>
          <w:p w14:paraId="6DB71838" w14:textId="39A1E9CD" w:rsidR="00FC045E" w:rsidRPr="00996FAF" w:rsidRDefault="0075365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C03FF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93FCF43" w14:textId="77777777" w:rsidTr="00000E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D17D43"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763" w:type="dxa"/>
            <w:shd w:val="clear" w:color="auto" w:fill="auto"/>
            <w:vAlign w:val="top"/>
          </w:tcPr>
          <w:p w14:paraId="1ABF4E9B"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8374CED"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C8EF7EA"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5" w:type="dxa"/>
            <w:shd w:val="clear" w:color="auto" w:fill="auto"/>
            <w:vAlign w:val="top"/>
          </w:tcPr>
          <w:p w14:paraId="53C9A15A" w14:textId="10E63370" w:rsidR="00FC045E" w:rsidRPr="00996FAF" w:rsidRDefault="0075365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C03FF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A29667" w14:textId="77777777" w:rsidTr="00000E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FF27D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763" w:type="dxa"/>
            <w:shd w:val="clear" w:color="auto" w:fill="auto"/>
            <w:vAlign w:val="top"/>
          </w:tcPr>
          <w:p w14:paraId="1AA734C0"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5" w:type="dxa"/>
            <w:shd w:val="clear" w:color="auto" w:fill="auto"/>
            <w:vAlign w:val="top"/>
          </w:tcPr>
          <w:p w14:paraId="1B9F6997" w14:textId="1AD850F5" w:rsidR="00FC045E" w:rsidRPr="00996FAF" w:rsidRDefault="0075365C"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C03FF2">
                  <w:rPr>
                    <w:rFonts w:ascii="Arial" w:hAnsi="Arial" w:cs="Arial"/>
                    <w:color w:val="auto"/>
                  </w:rPr>
                  <w:t>Compliant</w:t>
                </w:r>
              </w:sdtContent>
            </w:sdt>
            <w:r w:rsidR="00FC045E" w:rsidRPr="00996FAF" w:rsidDel="00640D2A">
              <w:rPr>
                <w:rFonts w:ascii="Arial" w:hAnsi="Arial" w:cs="Arial"/>
                <w:color w:val="0000FF"/>
              </w:rPr>
              <w:t xml:space="preserve"> </w:t>
            </w:r>
          </w:p>
        </w:tc>
      </w:tr>
    </w:tbl>
    <w:p w14:paraId="7170D15F" w14:textId="484608E7" w:rsidR="002B0C90" w:rsidRDefault="002B0C90" w:rsidP="00000EBB">
      <w:pPr>
        <w:pStyle w:val="Heading20"/>
        <w:spacing w:before="240"/>
      </w:pPr>
      <w:r>
        <w:t>Findings</w:t>
      </w:r>
    </w:p>
    <w:p w14:paraId="22F21742" w14:textId="3AEB7512" w:rsidR="00614949" w:rsidRDefault="00614949" w:rsidP="00347CF7">
      <w:pPr>
        <w:spacing w:before="240" w:line="276" w:lineRule="auto"/>
        <w:rPr>
          <w:rFonts w:ascii="Arial" w:hAnsi="Arial" w:cs="Arial"/>
        </w:rPr>
      </w:pPr>
      <w:r w:rsidRPr="00614949">
        <w:rPr>
          <w:rFonts w:ascii="Arial" w:hAnsi="Arial" w:cs="Arial"/>
          <w:color w:val="auto"/>
        </w:rPr>
        <w:t xml:space="preserve">The service </w:t>
      </w:r>
      <w:r w:rsidRPr="00614949">
        <w:rPr>
          <w:rStyle w:val="PlaceholderText"/>
          <w:rFonts w:ascii="Arial" w:eastAsia="Calibri" w:hAnsi="Arial" w:cs="Arial"/>
          <w:color w:val="auto"/>
        </w:rPr>
        <w:t>environment</w:t>
      </w:r>
      <w:r w:rsidR="00F93703">
        <w:rPr>
          <w:rStyle w:val="PlaceholderText"/>
          <w:rFonts w:ascii="Arial" w:eastAsia="Calibri" w:hAnsi="Arial" w:cs="Arial"/>
          <w:color w:val="auto"/>
        </w:rPr>
        <w:t xml:space="preserve"> was observed to be </w:t>
      </w:r>
      <w:r w:rsidRPr="00614949">
        <w:rPr>
          <w:rStyle w:val="PlaceholderText"/>
          <w:rFonts w:ascii="Arial" w:eastAsia="Calibri" w:hAnsi="Arial" w:cs="Arial"/>
          <w:color w:val="auto"/>
        </w:rPr>
        <w:t>welcoming, and help</w:t>
      </w:r>
      <w:r w:rsidR="00F93703">
        <w:rPr>
          <w:rStyle w:val="PlaceholderText"/>
          <w:rFonts w:ascii="Arial" w:eastAsia="Calibri" w:hAnsi="Arial" w:cs="Arial"/>
          <w:color w:val="auto"/>
        </w:rPr>
        <w:t>ed</w:t>
      </w:r>
      <w:r w:rsidRPr="00614949">
        <w:rPr>
          <w:rStyle w:val="PlaceholderText"/>
          <w:rFonts w:ascii="Arial" w:eastAsia="Calibri" w:hAnsi="Arial" w:cs="Arial"/>
          <w:color w:val="auto"/>
        </w:rPr>
        <w:t xml:space="preserve"> the consumers to feel at home, remain as independent as possible</w:t>
      </w:r>
      <w:r w:rsidR="009F32CA">
        <w:rPr>
          <w:rStyle w:val="PlaceholderText"/>
          <w:rFonts w:ascii="Arial" w:eastAsia="Calibri" w:hAnsi="Arial" w:cs="Arial"/>
          <w:color w:val="auto"/>
        </w:rPr>
        <w:t>,</w:t>
      </w:r>
      <w:r w:rsidRPr="00614949">
        <w:rPr>
          <w:rStyle w:val="PlaceholderText"/>
          <w:rFonts w:ascii="Arial" w:eastAsia="Calibri" w:hAnsi="Arial" w:cs="Arial"/>
          <w:color w:val="auto"/>
        </w:rPr>
        <w:t xml:space="preserve"> and facilitate interaction and fun</w:t>
      </w:r>
      <w:r w:rsidRPr="002C5FFA">
        <w:rPr>
          <w:rStyle w:val="PlaceholderText"/>
          <w:rFonts w:ascii="Arial" w:eastAsia="Calibri" w:hAnsi="Arial" w:cs="Arial"/>
          <w:color w:val="auto"/>
        </w:rPr>
        <w:t>ction</w:t>
      </w:r>
      <w:r w:rsidR="002C5FFA" w:rsidRPr="002C5FFA">
        <w:rPr>
          <w:rStyle w:val="PlaceholderText"/>
          <w:rFonts w:ascii="Arial" w:eastAsia="Calibri" w:hAnsi="Arial" w:cs="Arial"/>
          <w:color w:val="auto"/>
        </w:rPr>
        <w:t xml:space="preserve">. </w:t>
      </w:r>
      <w:r w:rsidR="002C5FFA" w:rsidRPr="002C5FFA">
        <w:rPr>
          <w:rFonts w:ascii="Arial" w:hAnsi="Arial" w:cs="Arial"/>
        </w:rPr>
        <w:t>There was good lighting throughout the service with handrails in all corridors that the consumers were observed using</w:t>
      </w:r>
      <w:r w:rsidR="009F32CA">
        <w:rPr>
          <w:rFonts w:ascii="Arial" w:hAnsi="Arial" w:cs="Arial"/>
        </w:rPr>
        <w:t>,</w:t>
      </w:r>
      <w:r w:rsidR="002C5FFA" w:rsidRPr="002C5FFA">
        <w:rPr>
          <w:rFonts w:ascii="Arial" w:hAnsi="Arial" w:cs="Arial"/>
        </w:rPr>
        <w:t xml:space="preserve"> assisting them to move around easily. Consumer</w:t>
      </w:r>
      <w:r w:rsidR="00F93703">
        <w:rPr>
          <w:rFonts w:ascii="Arial" w:hAnsi="Arial" w:cs="Arial"/>
        </w:rPr>
        <w:t>s’</w:t>
      </w:r>
      <w:r w:rsidR="002C5FFA" w:rsidRPr="002C5FFA">
        <w:rPr>
          <w:rFonts w:ascii="Arial" w:hAnsi="Arial" w:cs="Arial"/>
        </w:rPr>
        <w:t xml:space="preserve"> rooms</w:t>
      </w:r>
      <w:r w:rsidR="00F93703">
        <w:rPr>
          <w:rFonts w:ascii="Arial" w:hAnsi="Arial" w:cs="Arial"/>
        </w:rPr>
        <w:t xml:space="preserve"> were observed to be </w:t>
      </w:r>
      <w:r w:rsidR="002C5FFA" w:rsidRPr="002C5FFA">
        <w:rPr>
          <w:rFonts w:ascii="Arial" w:hAnsi="Arial" w:cs="Arial"/>
        </w:rPr>
        <w:t>personalised.</w:t>
      </w:r>
    </w:p>
    <w:p w14:paraId="578068D2" w14:textId="418C85E8" w:rsidR="0040335A" w:rsidRPr="00347CF7" w:rsidRDefault="0040335A" w:rsidP="00347CF7">
      <w:pPr>
        <w:spacing w:line="276" w:lineRule="auto"/>
        <w:rPr>
          <w:rFonts w:ascii="Arial" w:hAnsi="Arial" w:cs="Arial"/>
          <w:color w:val="auto"/>
        </w:rPr>
      </w:pPr>
      <w:r w:rsidRPr="00347CF7">
        <w:rPr>
          <w:rFonts w:ascii="Arial" w:hAnsi="Arial" w:cs="Arial"/>
          <w:color w:val="auto"/>
        </w:rPr>
        <w:t>Consumers said the service was cleaned well and maintained</w:t>
      </w:r>
      <w:r w:rsidR="001065E3">
        <w:rPr>
          <w:rFonts w:ascii="Arial" w:hAnsi="Arial" w:cs="Arial"/>
          <w:color w:val="auto"/>
        </w:rPr>
        <w:t>.</w:t>
      </w:r>
      <w:r w:rsidRPr="00347CF7">
        <w:rPr>
          <w:rFonts w:ascii="Arial" w:hAnsi="Arial" w:cs="Arial"/>
          <w:color w:val="auto"/>
        </w:rPr>
        <w:t xml:space="preserve"> The service was observed to be clean and well maintained, cleaning records were reviewed and support this. Consumers were observed to move freely in the service, in and out of the rooms, outdoor and living areas and communal areas.</w:t>
      </w:r>
    </w:p>
    <w:p w14:paraId="101D0F31" w14:textId="7C90F2DB" w:rsidR="00117022" w:rsidRPr="00000EBB" w:rsidRDefault="007E1EE8" w:rsidP="00000EBB">
      <w:pPr>
        <w:spacing w:line="276" w:lineRule="auto"/>
        <w:rPr>
          <w:rFonts w:ascii="Arial" w:eastAsia="Arial" w:hAnsi="Arial" w:cs="Arial"/>
        </w:rPr>
      </w:pPr>
      <w:r w:rsidRPr="00347CF7">
        <w:rPr>
          <w:rFonts w:ascii="Arial" w:eastAsia="Arial" w:hAnsi="Arial" w:cs="Arial"/>
        </w:rPr>
        <w:t>Consumers said they were happy with the cleaning services they received and felt the environment was well maintained and clean.</w:t>
      </w:r>
      <w:r w:rsidR="00233B04" w:rsidRPr="00347CF7">
        <w:rPr>
          <w:rFonts w:ascii="Arial" w:eastAsia="Arial" w:hAnsi="Arial" w:cs="Arial"/>
        </w:rPr>
        <w:t xml:space="preserve"> </w:t>
      </w:r>
      <w:r w:rsidR="00885F76" w:rsidRPr="00347CF7">
        <w:rPr>
          <w:rFonts w:ascii="Arial" w:hAnsi="Arial" w:cs="Arial"/>
        </w:rPr>
        <w:t>Staff</w:t>
      </w:r>
      <w:r w:rsidR="00233B04" w:rsidRPr="00347CF7">
        <w:rPr>
          <w:rFonts w:ascii="Arial" w:eastAsia="Arial" w:hAnsi="Arial" w:cs="Arial"/>
        </w:rPr>
        <w:t xml:space="preserve"> explain</w:t>
      </w:r>
      <w:r w:rsidR="00F93703">
        <w:rPr>
          <w:rFonts w:ascii="Arial" w:eastAsia="Arial" w:hAnsi="Arial" w:cs="Arial"/>
        </w:rPr>
        <w:t>ed</w:t>
      </w:r>
      <w:r w:rsidR="00233B04" w:rsidRPr="00347CF7">
        <w:rPr>
          <w:rFonts w:ascii="Arial" w:eastAsia="Arial" w:hAnsi="Arial" w:cs="Arial"/>
        </w:rPr>
        <w:t xml:space="preserve"> how shared equipment </w:t>
      </w:r>
      <w:r w:rsidR="00885F76" w:rsidRPr="00347CF7">
        <w:rPr>
          <w:rFonts w:ascii="Arial" w:eastAsia="Arial" w:hAnsi="Arial" w:cs="Arial"/>
        </w:rPr>
        <w:t>were cleaned</w:t>
      </w:r>
      <w:r w:rsidR="00DB651A" w:rsidRPr="00347CF7">
        <w:rPr>
          <w:rFonts w:ascii="Arial" w:eastAsia="Arial" w:hAnsi="Arial" w:cs="Arial"/>
        </w:rPr>
        <w:t xml:space="preserve">. </w:t>
      </w:r>
      <w:r w:rsidR="00F93703">
        <w:rPr>
          <w:rFonts w:ascii="Arial" w:eastAsia="Arial" w:hAnsi="Arial" w:cs="Arial"/>
        </w:rPr>
        <w:t>A</w:t>
      </w:r>
      <w:r w:rsidR="00DB651A" w:rsidRPr="00347CF7">
        <w:rPr>
          <w:rFonts w:ascii="Arial" w:hAnsi="Arial" w:cs="Arial"/>
        </w:rPr>
        <w:t xml:space="preserve">ll furniture in communal areas and consumers rooms were </w:t>
      </w:r>
      <w:r w:rsidR="00F93703">
        <w:rPr>
          <w:rFonts w:ascii="Arial" w:hAnsi="Arial" w:cs="Arial"/>
        </w:rPr>
        <w:t>observed to be wel</w:t>
      </w:r>
      <w:r w:rsidR="00DB651A" w:rsidRPr="00347CF7">
        <w:rPr>
          <w:rFonts w:ascii="Arial" w:hAnsi="Arial" w:cs="Arial"/>
        </w:rPr>
        <w:t>l maintained, safe and clean</w:t>
      </w:r>
      <w:r w:rsidR="00347CF7" w:rsidRPr="00347CF7">
        <w:rPr>
          <w:rFonts w:ascii="Arial" w:hAnsi="Arial" w:cs="Arial"/>
        </w:rPr>
        <w:t>.</w:t>
      </w:r>
    </w:p>
    <w:p w14:paraId="45DC9102" w14:textId="77777777" w:rsidR="002B0C90" w:rsidRPr="00262C0B" w:rsidRDefault="002B0C90" w:rsidP="0036130C">
      <w:pPr>
        <w:pStyle w:val="NormalArial"/>
      </w:pPr>
      <w:r>
        <w:br w:type="page"/>
      </w:r>
    </w:p>
    <w:p w14:paraId="39B3DB2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710"/>
        <w:gridCol w:w="1985"/>
      </w:tblGrid>
      <w:tr w:rsidR="00FC045E" w:rsidRPr="00996FAF" w14:paraId="6D9849E9" w14:textId="77777777" w:rsidTr="00000E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43EA8649" w14:textId="77777777" w:rsidR="00FC045E" w:rsidRPr="00996FAF" w:rsidRDefault="00FC045E" w:rsidP="00666275">
            <w:pPr>
              <w:spacing w:before="0" w:line="22" w:lineRule="atLeast"/>
              <w:rPr>
                <w:rFonts w:ascii="Arial" w:hAnsi="Arial" w:cs="Arial"/>
              </w:rPr>
            </w:pPr>
            <w:r w:rsidRPr="0075021E">
              <w:rPr>
                <w:rFonts w:ascii="Arial" w:hAnsi="Arial" w:cs="Arial"/>
                <w:color w:val="FFFFFF" w:themeColor="background1"/>
              </w:rPr>
              <w:t>Feedback and complaints</w:t>
            </w:r>
          </w:p>
        </w:tc>
        <w:tc>
          <w:tcPr>
            <w:tcW w:w="1985" w:type="dxa"/>
          </w:tcPr>
          <w:p w14:paraId="172E7DAE" w14:textId="77777777" w:rsidR="00FC045E" w:rsidRPr="00996FAF" w:rsidRDefault="00FC045E" w:rsidP="0066627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2A98089" w14:textId="77777777" w:rsidTr="00000E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58575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710" w:type="dxa"/>
            <w:shd w:val="clear" w:color="auto" w:fill="auto"/>
            <w:vAlign w:val="top"/>
          </w:tcPr>
          <w:p w14:paraId="061BB3C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5" w:type="dxa"/>
            <w:shd w:val="clear" w:color="auto" w:fill="auto"/>
            <w:vAlign w:val="top"/>
          </w:tcPr>
          <w:p w14:paraId="6FCD5101" w14:textId="0D050897" w:rsidR="00FC045E" w:rsidRPr="00996FAF" w:rsidRDefault="0075365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347CF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97BBF8D" w14:textId="77777777" w:rsidTr="00000E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B4D44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710" w:type="dxa"/>
            <w:shd w:val="clear" w:color="auto" w:fill="auto"/>
            <w:vAlign w:val="top"/>
          </w:tcPr>
          <w:p w14:paraId="5340465D"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5" w:type="dxa"/>
            <w:shd w:val="clear" w:color="auto" w:fill="auto"/>
            <w:vAlign w:val="top"/>
          </w:tcPr>
          <w:p w14:paraId="63D83BD1" w14:textId="1CC3E03E" w:rsidR="00FC045E" w:rsidRPr="00996FAF" w:rsidRDefault="0075365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347CF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8C600C8" w14:textId="77777777" w:rsidTr="00000E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70836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710" w:type="dxa"/>
            <w:shd w:val="clear" w:color="auto" w:fill="auto"/>
            <w:vAlign w:val="top"/>
          </w:tcPr>
          <w:p w14:paraId="466CDD28"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5" w:type="dxa"/>
            <w:shd w:val="clear" w:color="auto" w:fill="auto"/>
            <w:vAlign w:val="top"/>
          </w:tcPr>
          <w:p w14:paraId="596D14DB" w14:textId="0C050858" w:rsidR="00FC045E" w:rsidRPr="00996FAF" w:rsidRDefault="0075365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347CF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EC4D873" w14:textId="77777777" w:rsidTr="00000EB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18CFB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710" w:type="dxa"/>
            <w:shd w:val="clear" w:color="auto" w:fill="auto"/>
            <w:vAlign w:val="top"/>
          </w:tcPr>
          <w:p w14:paraId="25E5C898"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5" w:type="dxa"/>
            <w:shd w:val="clear" w:color="auto" w:fill="auto"/>
            <w:vAlign w:val="top"/>
          </w:tcPr>
          <w:p w14:paraId="7B4D47B5" w14:textId="682FBBCF" w:rsidR="00FC045E" w:rsidRPr="00996FAF" w:rsidRDefault="0075365C"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347CF7">
                  <w:rPr>
                    <w:rFonts w:ascii="Arial" w:hAnsi="Arial" w:cs="Arial"/>
                    <w:color w:val="auto"/>
                  </w:rPr>
                  <w:t>Compliant</w:t>
                </w:r>
              </w:sdtContent>
            </w:sdt>
            <w:r w:rsidR="00FC045E" w:rsidRPr="00996FAF" w:rsidDel="00640D2A">
              <w:rPr>
                <w:rFonts w:ascii="Arial" w:hAnsi="Arial" w:cs="Arial"/>
                <w:color w:val="0000FF"/>
              </w:rPr>
              <w:t xml:space="preserve"> </w:t>
            </w:r>
          </w:p>
        </w:tc>
      </w:tr>
    </w:tbl>
    <w:p w14:paraId="40B08A9F" w14:textId="77777777" w:rsidR="00D87E7C" w:rsidRDefault="00D87E7C" w:rsidP="00000EBB">
      <w:pPr>
        <w:pStyle w:val="Heading20"/>
        <w:spacing w:before="240"/>
      </w:pPr>
      <w:r w:rsidRPr="00996FAF">
        <w:t>Findings</w:t>
      </w:r>
    </w:p>
    <w:p w14:paraId="02342339" w14:textId="08368F9B" w:rsidR="008741F4" w:rsidRPr="00137FEB" w:rsidRDefault="0027676C" w:rsidP="00B67BC8">
      <w:pPr>
        <w:spacing w:line="276" w:lineRule="auto"/>
        <w:rPr>
          <w:rFonts w:ascii="Arial" w:hAnsi="Arial" w:cs="Arial"/>
        </w:rPr>
      </w:pPr>
      <w:r w:rsidRPr="00137FEB">
        <w:rPr>
          <w:rFonts w:ascii="Arial" w:hAnsi="Arial" w:cs="Arial"/>
        </w:rPr>
        <w:t>Consumers and representatives said they feel encouraged, safe and supported to provide feedback and make complaints,</w:t>
      </w:r>
      <w:r w:rsidR="003601FA" w:rsidRPr="00137FEB">
        <w:rPr>
          <w:rFonts w:ascii="Arial" w:hAnsi="Arial" w:cs="Arial"/>
        </w:rPr>
        <w:t xml:space="preserve"> </w:t>
      </w:r>
      <w:r w:rsidRPr="00137FEB">
        <w:rPr>
          <w:rFonts w:ascii="Arial" w:hAnsi="Arial" w:cs="Arial"/>
        </w:rPr>
        <w:t xml:space="preserve">they </w:t>
      </w:r>
      <w:r w:rsidR="003601FA" w:rsidRPr="00137FEB">
        <w:rPr>
          <w:rFonts w:ascii="Arial" w:hAnsi="Arial" w:cs="Arial"/>
        </w:rPr>
        <w:t xml:space="preserve">can </w:t>
      </w:r>
      <w:r w:rsidRPr="00137FEB">
        <w:rPr>
          <w:rFonts w:ascii="Arial" w:hAnsi="Arial" w:cs="Arial"/>
        </w:rPr>
        <w:t xml:space="preserve">do </w:t>
      </w:r>
      <w:r w:rsidR="003601FA" w:rsidRPr="00137FEB">
        <w:rPr>
          <w:rFonts w:ascii="Arial" w:hAnsi="Arial" w:cs="Arial"/>
        </w:rPr>
        <w:t>this</w:t>
      </w:r>
      <w:r w:rsidRPr="00137FEB">
        <w:rPr>
          <w:rFonts w:ascii="Arial" w:hAnsi="Arial" w:cs="Arial"/>
        </w:rPr>
        <w:t xml:space="preserve"> anonymously or with the assistance of staff. </w:t>
      </w:r>
      <w:r w:rsidR="007E0AF6" w:rsidRPr="00137FEB">
        <w:rPr>
          <w:rFonts w:ascii="Arial" w:hAnsi="Arial" w:cs="Arial"/>
        </w:rPr>
        <w:t xml:space="preserve"> </w:t>
      </w:r>
      <w:r w:rsidRPr="00137FEB">
        <w:rPr>
          <w:rFonts w:ascii="Arial" w:hAnsi="Arial" w:cs="Arial"/>
        </w:rPr>
        <w:t>Staff describe</w:t>
      </w:r>
      <w:r w:rsidR="007E0AF6" w:rsidRPr="00137FEB">
        <w:rPr>
          <w:rFonts w:ascii="Arial" w:hAnsi="Arial" w:cs="Arial"/>
        </w:rPr>
        <w:t>d</w:t>
      </w:r>
      <w:r w:rsidRPr="00137FEB">
        <w:rPr>
          <w:rFonts w:ascii="Arial" w:hAnsi="Arial" w:cs="Arial"/>
        </w:rPr>
        <w:t xml:space="preserve"> avenues available for consumers</w:t>
      </w:r>
      <w:r w:rsidR="0007313B" w:rsidRPr="00137FEB">
        <w:rPr>
          <w:rFonts w:ascii="Arial" w:hAnsi="Arial" w:cs="Arial"/>
        </w:rPr>
        <w:t xml:space="preserve"> and </w:t>
      </w:r>
      <w:r w:rsidRPr="00137FEB">
        <w:rPr>
          <w:rFonts w:ascii="Arial" w:hAnsi="Arial" w:cs="Arial"/>
        </w:rPr>
        <w:t>representatives to provide feedback or make a complaint</w:t>
      </w:r>
      <w:r w:rsidR="0007313B" w:rsidRPr="00137FEB">
        <w:rPr>
          <w:rFonts w:ascii="Arial" w:hAnsi="Arial" w:cs="Arial"/>
        </w:rPr>
        <w:t xml:space="preserve"> or raise an issue. </w:t>
      </w:r>
      <w:r w:rsidRPr="00137FEB">
        <w:rPr>
          <w:rFonts w:ascii="Arial" w:hAnsi="Arial" w:cs="Arial"/>
        </w:rPr>
        <w:t>The service ha</w:t>
      </w:r>
      <w:r w:rsidR="00F93703">
        <w:rPr>
          <w:rFonts w:ascii="Arial" w:hAnsi="Arial" w:cs="Arial"/>
        </w:rPr>
        <w:t>d</w:t>
      </w:r>
      <w:r w:rsidRPr="00137FEB">
        <w:rPr>
          <w:rFonts w:ascii="Arial" w:hAnsi="Arial" w:cs="Arial"/>
        </w:rPr>
        <w:t xml:space="preserve"> processes and systems in place for consumers, representatives, visitors and staff to provide feedback or make a complaint</w:t>
      </w:r>
      <w:r w:rsidR="000039B2" w:rsidRPr="00137FEB">
        <w:rPr>
          <w:rFonts w:ascii="Arial" w:hAnsi="Arial" w:cs="Arial"/>
        </w:rPr>
        <w:t>.</w:t>
      </w:r>
    </w:p>
    <w:p w14:paraId="2537E753" w14:textId="5811B46D" w:rsidR="008741F4" w:rsidRPr="00137FEB" w:rsidRDefault="008741F4" w:rsidP="00B67BC8">
      <w:pPr>
        <w:spacing w:line="276" w:lineRule="auto"/>
        <w:rPr>
          <w:rFonts w:ascii="Arial" w:hAnsi="Arial" w:cs="Arial"/>
        </w:rPr>
      </w:pPr>
      <w:r w:rsidRPr="00137FEB">
        <w:rPr>
          <w:rFonts w:ascii="Arial" w:hAnsi="Arial" w:cs="Arial"/>
        </w:rPr>
        <w:t>Consumers and representatives said they are aware of other avenues for raising a complaint.</w:t>
      </w:r>
      <w:r w:rsidR="00F93703">
        <w:rPr>
          <w:rFonts w:ascii="Arial" w:hAnsi="Arial" w:cs="Arial"/>
        </w:rPr>
        <w:t xml:space="preserve"> </w:t>
      </w:r>
      <w:r w:rsidRPr="00137FEB">
        <w:rPr>
          <w:rFonts w:ascii="Arial" w:hAnsi="Arial" w:cs="Arial"/>
        </w:rPr>
        <w:t>Staff and management were aware of how to access interpreter and advocacy services for consumers. The service display</w:t>
      </w:r>
      <w:r w:rsidR="00F93703">
        <w:rPr>
          <w:rFonts w:ascii="Arial" w:hAnsi="Arial" w:cs="Arial"/>
        </w:rPr>
        <w:t>ed</w:t>
      </w:r>
      <w:r w:rsidRPr="00137FEB">
        <w:rPr>
          <w:rFonts w:ascii="Arial" w:hAnsi="Arial" w:cs="Arial"/>
        </w:rPr>
        <w:t xml:space="preserve"> information on advocacy services on the noticeboard throughout the service</w:t>
      </w:r>
      <w:r w:rsidR="00A9397D">
        <w:rPr>
          <w:rFonts w:ascii="Arial" w:hAnsi="Arial" w:cs="Arial"/>
        </w:rPr>
        <w:t>,</w:t>
      </w:r>
      <w:r w:rsidRPr="00137FEB">
        <w:rPr>
          <w:rFonts w:ascii="Arial" w:hAnsi="Arial" w:cs="Arial"/>
        </w:rPr>
        <w:t xml:space="preserve"> and brochures on making a complaint are displayed in multiple languages.</w:t>
      </w:r>
    </w:p>
    <w:p w14:paraId="37B4B457" w14:textId="686BD6BA" w:rsidR="007B707B" w:rsidRPr="00137FEB" w:rsidRDefault="007B707B" w:rsidP="00B67BC8">
      <w:pPr>
        <w:spacing w:line="276" w:lineRule="auto"/>
        <w:rPr>
          <w:rFonts w:ascii="Arial" w:hAnsi="Arial" w:cs="Arial"/>
        </w:rPr>
      </w:pPr>
      <w:r w:rsidRPr="00137FEB">
        <w:rPr>
          <w:rFonts w:ascii="Arial" w:hAnsi="Arial" w:cs="Arial"/>
        </w:rPr>
        <w:t>Consumers and representatives said management promptly addresse</w:t>
      </w:r>
      <w:r w:rsidR="00F93703">
        <w:rPr>
          <w:rFonts w:ascii="Arial" w:hAnsi="Arial" w:cs="Arial"/>
        </w:rPr>
        <w:t>d</w:t>
      </w:r>
      <w:r w:rsidRPr="00137FEB">
        <w:rPr>
          <w:rFonts w:ascii="Arial" w:hAnsi="Arial" w:cs="Arial"/>
        </w:rPr>
        <w:t xml:space="preserve"> and resolve</w:t>
      </w:r>
      <w:r w:rsidR="00F93703">
        <w:rPr>
          <w:rFonts w:ascii="Arial" w:hAnsi="Arial" w:cs="Arial"/>
        </w:rPr>
        <w:t>d</w:t>
      </w:r>
      <w:r w:rsidRPr="00137FEB">
        <w:rPr>
          <w:rFonts w:ascii="Arial" w:hAnsi="Arial" w:cs="Arial"/>
        </w:rPr>
        <w:t xml:space="preserve"> their concerns</w:t>
      </w:r>
      <w:r w:rsidR="000D6219" w:rsidRPr="00137FEB">
        <w:rPr>
          <w:rFonts w:ascii="Arial" w:hAnsi="Arial" w:cs="Arial"/>
        </w:rPr>
        <w:t xml:space="preserve"> or</w:t>
      </w:r>
      <w:r w:rsidR="00B920F1" w:rsidRPr="00137FEB">
        <w:rPr>
          <w:rFonts w:ascii="Arial" w:hAnsi="Arial" w:cs="Arial"/>
        </w:rPr>
        <w:t xml:space="preserve"> </w:t>
      </w:r>
      <w:r w:rsidRPr="00137FEB">
        <w:rPr>
          <w:rFonts w:ascii="Arial" w:hAnsi="Arial" w:cs="Arial"/>
        </w:rPr>
        <w:t>complaints</w:t>
      </w:r>
      <w:r w:rsidR="00F93703">
        <w:rPr>
          <w:rFonts w:ascii="Arial" w:hAnsi="Arial" w:cs="Arial"/>
        </w:rPr>
        <w:t xml:space="preserve"> and </w:t>
      </w:r>
      <w:r w:rsidRPr="00137FEB">
        <w:rPr>
          <w:rFonts w:ascii="Arial" w:hAnsi="Arial" w:cs="Arial"/>
        </w:rPr>
        <w:t>provide</w:t>
      </w:r>
      <w:r w:rsidR="00117446">
        <w:rPr>
          <w:rFonts w:ascii="Arial" w:hAnsi="Arial" w:cs="Arial"/>
        </w:rPr>
        <w:t xml:space="preserve">d </w:t>
      </w:r>
      <w:r w:rsidRPr="00137FEB">
        <w:rPr>
          <w:rFonts w:ascii="Arial" w:hAnsi="Arial" w:cs="Arial"/>
        </w:rPr>
        <w:t xml:space="preserve">an apology when things </w:t>
      </w:r>
      <w:r w:rsidR="00117446">
        <w:rPr>
          <w:rFonts w:ascii="Arial" w:hAnsi="Arial" w:cs="Arial"/>
        </w:rPr>
        <w:t>went</w:t>
      </w:r>
      <w:r w:rsidRPr="00137FEB">
        <w:rPr>
          <w:rFonts w:ascii="Arial" w:hAnsi="Arial" w:cs="Arial"/>
        </w:rPr>
        <w:t xml:space="preserve"> wrong. Staff describe</w:t>
      </w:r>
      <w:r w:rsidR="00F93703">
        <w:rPr>
          <w:rFonts w:ascii="Arial" w:hAnsi="Arial" w:cs="Arial"/>
        </w:rPr>
        <w:t>d</w:t>
      </w:r>
      <w:r w:rsidRPr="00137FEB">
        <w:rPr>
          <w:rFonts w:ascii="Arial" w:hAnsi="Arial" w:cs="Arial"/>
        </w:rPr>
        <w:t xml:space="preserve"> the process followed when receiving feedback or a complaint and confirmed</w:t>
      </w:r>
      <w:r w:rsidR="00B920F1" w:rsidRPr="00137FEB">
        <w:rPr>
          <w:rFonts w:ascii="Arial" w:hAnsi="Arial" w:cs="Arial"/>
        </w:rPr>
        <w:t xml:space="preserve"> the escalation process. </w:t>
      </w:r>
      <w:r w:rsidRPr="00137FEB">
        <w:rPr>
          <w:rFonts w:ascii="Arial" w:hAnsi="Arial" w:cs="Arial"/>
        </w:rPr>
        <w:t>Management confirmed an open disclosure process is applied following an adverse event and as part of the service’s complaints management and resolution process.</w:t>
      </w:r>
    </w:p>
    <w:p w14:paraId="556D29D3" w14:textId="0BF47375" w:rsidR="00000EBB" w:rsidRDefault="00222660" w:rsidP="00000EBB">
      <w:pPr>
        <w:spacing w:line="276" w:lineRule="auto"/>
        <w:rPr>
          <w:rFonts w:ascii="Arial" w:eastAsia="Arial" w:hAnsi="Arial" w:cs="Arial"/>
        </w:rPr>
      </w:pPr>
      <w:r w:rsidRPr="00137FEB">
        <w:rPr>
          <w:rFonts w:ascii="Arial" w:eastAsia="Arial" w:hAnsi="Arial" w:cs="Arial"/>
        </w:rPr>
        <w:t>Consumers and representatives describe</w:t>
      </w:r>
      <w:r w:rsidR="009B43B6" w:rsidRPr="00137FEB">
        <w:rPr>
          <w:rFonts w:ascii="Arial" w:eastAsia="Arial" w:hAnsi="Arial" w:cs="Arial"/>
        </w:rPr>
        <w:t>d</w:t>
      </w:r>
      <w:r w:rsidRPr="00137FEB">
        <w:rPr>
          <w:rFonts w:ascii="Arial" w:eastAsia="Arial" w:hAnsi="Arial" w:cs="Arial"/>
        </w:rPr>
        <w:t xml:space="preserve"> the changes implemented at the service </w:t>
      </w:r>
      <w:r w:rsidR="00215BFF" w:rsidRPr="00137FEB">
        <w:rPr>
          <w:rFonts w:ascii="Arial" w:eastAsia="Arial" w:hAnsi="Arial" w:cs="Arial"/>
        </w:rPr>
        <w:t>because of</w:t>
      </w:r>
      <w:r w:rsidRPr="00137FEB">
        <w:rPr>
          <w:rFonts w:ascii="Arial" w:eastAsia="Arial" w:hAnsi="Arial" w:cs="Arial"/>
        </w:rPr>
        <w:t xml:space="preserve"> feedback and complaints, and said they are confident these are used to improve the quality of care and services. </w:t>
      </w:r>
      <w:r w:rsidR="00F93703">
        <w:rPr>
          <w:rFonts w:ascii="Arial" w:eastAsia="Arial" w:hAnsi="Arial" w:cs="Arial"/>
        </w:rPr>
        <w:t xml:space="preserve">The </w:t>
      </w:r>
      <w:r w:rsidRPr="00137FEB">
        <w:rPr>
          <w:rFonts w:ascii="Arial" w:eastAsia="Arial" w:hAnsi="Arial" w:cs="Arial"/>
        </w:rPr>
        <w:t xml:space="preserve">service’s complaint and incident registers and the </w:t>
      </w:r>
      <w:r w:rsidR="00F93703">
        <w:rPr>
          <w:rFonts w:ascii="Arial" w:eastAsia="Arial" w:hAnsi="Arial" w:cs="Arial"/>
        </w:rPr>
        <w:t>p</w:t>
      </w:r>
      <w:r w:rsidRPr="00137FEB">
        <w:rPr>
          <w:rFonts w:ascii="Arial" w:eastAsia="Arial" w:hAnsi="Arial" w:cs="Arial"/>
        </w:rPr>
        <w:t xml:space="preserve">lan of </w:t>
      </w:r>
      <w:r w:rsidR="00F93703">
        <w:rPr>
          <w:rFonts w:ascii="Arial" w:eastAsia="Arial" w:hAnsi="Arial" w:cs="Arial"/>
        </w:rPr>
        <w:t>c</w:t>
      </w:r>
      <w:r w:rsidRPr="00137FEB">
        <w:rPr>
          <w:rFonts w:ascii="Arial" w:eastAsia="Arial" w:hAnsi="Arial" w:cs="Arial"/>
        </w:rPr>
        <w:t xml:space="preserve">ontinuous </w:t>
      </w:r>
      <w:r w:rsidR="00F93703">
        <w:rPr>
          <w:rFonts w:ascii="Arial" w:eastAsia="Arial" w:hAnsi="Arial" w:cs="Arial"/>
        </w:rPr>
        <w:t>i</w:t>
      </w:r>
      <w:r w:rsidRPr="00137FEB">
        <w:rPr>
          <w:rFonts w:ascii="Arial" w:eastAsia="Arial" w:hAnsi="Arial" w:cs="Arial"/>
        </w:rPr>
        <w:t>mprovement demonstrate</w:t>
      </w:r>
      <w:r w:rsidR="00F93703">
        <w:rPr>
          <w:rFonts w:ascii="Arial" w:eastAsia="Arial" w:hAnsi="Arial" w:cs="Arial"/>
        </w:rPr>
        <w:t>d</w:t>
      </w:r>
      <w:r w:rsidRPr="00137FEB">
        <w:rPr>
          <w:rFonts w:ascii="Arial" w:eastAsia="Arial" w:hAnsi="Arial" w:cs="Arial"/>
        </w:rPr>
        <w:t xml:space="preserve"> how feedback, complaints and incidents are recorded, actioned, resolved and used to inform continuous improvement.</w:t>
      </w:r>
    </w:p>
    <w:p w14:paraId="3316C79C" w14:textId="1AD66815" w:rsidR="007B707B" w:rsidRPr="00000EBB" w:rsidRDefault="00000EBB" w:rsidP="00000EBB">
      <w:pPr>
        <w:spacing w:after="160" w:line="259" w:lineRule="auto"/>
        <w:rPr>
          <w:rFonts w:ascii="Arial" w:eastAsia="Arial" w:hAnsi="Arial" w:cs="Arial"/>
        </w:rPr>
      </w:pPr>
      <w:r>
        <w:rPr>
          <w:rFonts w:ascii="Arial" w:eastAsia="Arial" w:hAnsi="Arial" w:cs="Arial"/>
        </w:rPr>
        <w:br w:type="page"/>
      </w:r>
    </w:p>
    <w:p w14:paraId="2590E794"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751"/>
        <w:gridCol w:w="1985"/>
      </w:tblGrid>
      <w:tr w:rsidR="00FC045E" w:rsidRPr="00996FAF" w14:paraId="2FF93680" w14:textId="77777777" w:rsidTr="00000E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4310D7EE" w14:textId="77777777" w:rsidR="00FC045E" w:rsidRPr="00996FAF" w:rsidRDefault="00FC045E" w:rsidP="00666275">
            <w:pPr>
              <w:spacing w:before="0" w:line="22" w:lineRule="atLeast"/>
              <w:rPr>
                <w:rFonts w:ascii="Arial" w:hAnsi="Arial" w:cs="Arial"/>
              </w:rPr>
            </w:pPr>
            <w:r w:rsidRPr="0075021E">
              <w:rPr>
                <w:rFonts w:ascii="Arial" w:hAnsi="Arial" w:cs="Arial"/>
                <w:color w:val="FFFFFF" w:themeColor="background1"/>
              </w:rPr>
              <w:t>Human resources</w:t>
            </w:r>
          </w:p>
        </w:tc>
        <w:tc>
          <w:tcPr>
            <w:tcW w:w="1985" w:type="dxa"/>
          </w:tcPr>
          <w:p w14:paraId="7838A404" w14:textId="77777777" w:rsidR="00FC045E" w:rsidRPr="00996FAF" w:rsidRDefault="00FC045E" w:rsidP="0066627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690C299" w14:textId="77777777" w:rsidTr="00000E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AC888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751" w:type="dxa"/>
            <w:shd w:val="clear" w:color="auto" w:fill="auto"/>
            <w:vAlign w:val="top"/>
          </w:tcPr>
          <w:p w14:paraId="23FE1CC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vAlign w:val="top"/>
          </w:tcPr>
          <w:p w14:paraId="66A1C1B2" w14:textId="18C59465" w:rsidR="00FC045E" w:rsidRPr="00996FAF" w:rsidRDefault="0075365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137FE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58FD43A" w14:textId="77777777" w:rsidTr="00000E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8647D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751" w:type="dxa"/>
            <w:shd w:val="clear" w:color="auto" w:fill="auto"/>
            <w:vAlign w:val="top"/>
          </w:tcPr>
          <w:p w14:paraId="6C7FD2C8"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5" w:type="dxa"/>
            <w:shd w:val="clear" w:color="auto" w:fill="auto"/>
            <w:vAlign w:val="top"/>
          </w:tcPr>
          <w:p w14:paraId="7EC63944" w14:textId="548427D8" w:rsidR="00FC045E" w:rsidRPr="00996FAF" w:rsidRDefault="0075365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137FE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8551E39" w14:textId="77777777" w:rsidTr="00000E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CD658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751" w:type="dxa"/>
            <w:shd w:val="clear" w:color="auto" w:fill="auto"/>
            <w:vAlign w:val="top"/>
          </w:tcPr>
          <w:p w14:paraId="67BD99B4"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5" w:type="dxa"/>
            <w:shd w:val="clear" w:color="auto" w:fill="auto"/>
            <w:vAlign w:val="top"/>
          </w:tcPr>
          <w:p w14:paraId="6FBE732B" w14:textId="355B2B45" w:rsidR="00FC045E" w:rsidRPr="00996FAF" w:rsidRDefault="0075365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137FE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0E339BB" w14:textId="77777777" w:rsidTr="00000E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75563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751" w:type="dxa"/>
            <w:shd w:val="clear" w:color="auto" w:fill="auto"/>
            <w:vAlign w:val="top"/>
          </w:tcPr>
          <w:p w14:paraId="547A1A6E"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5" w:type="dxa"/>
            <w:shd w:val="clear" w:color="auto" w:fill="auto"/>
            <w:vAlign w:val="top"/>
          </w:tcPr>
          <w:p w14:paraId="6B54D7AF" w14:textId="2B57D13B" w:rsidR="00FC045E" w:rsidRPr="00996FAF" w:rsidRDefault="0075365C"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137FE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331825C" w14:textId="77777777" w:rsidTr="00000E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2A76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751" w:type="dxa"/>
            <w:shd w:val="clear" w:color="auto" w:fill="auto"/>
            <w:vAlign w:val="top"/>
          </w:tcPr>
          <w:p w14:paraId="301C755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5" w:type="dxa"/>
            <w:shd w:val="clear" w:color="auto" w:fill="auto"/>
            <w:vAlign w:val="top"/>
          </w:tcPr>
          <w:p w14:paraId="4ECE1612" w14:textId="75B57E27" w:rsidR="00FC045E" w:rsidRPr="00996FAF" w:rsidRDefault="0075365C"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137FEB">
                  <w:rPr>
                    <w:rFonts w:ascii="Arial" w:hAnsi="Arial" w:cs="Arial"/>
                    <w:color w:val="auto"/>
                  </w:rPr>
                  <w:t>Compliant</w:t>
                </w:r>
              </w:sdtContent>
            </w:sdt>
            <w:r w:rsidR="00FC045E" w:rsidRPr="00996FAF" w:rsidDel="007F3947">
              <w:rPr>
                <w:rFonts w:ascii="Arial" w:hAnsi="Arial" w:cs="Arial"/>
                <w:color w:val="0000FF"/>
              </w:rPr>
              <w:t xml:space="preserve"> </w:t>
            </w:r>
          </w:p>
        </w:tc>
      </w:tr>
    </w:tbl>
    <w:p w14:paraId="2D62EAC0" w14:textId="77777777" w:rsidR="002B0C90" w:rsidRDefault="002B0C90" w:rsidP="00000EBB">
      <w:pPr>
        <w:pStyle w:val="Heading20"/>
        <w:spacing w:before="240"/>
      </w:pPr>
      <w:r>
        <w:t>Findings</w:t>
      </w:r>
    </w:p>
    <w:p w14:paraId="27A48027" w14:textId="65E60444" w:rsidR="00426EBA" w:rsidRPr="00B653CA" w:rsidRDefault="007D150F" w:rsidP="006E4C02">
      <w:pPr>
        <w:pStyle w:val="Bullets"/>
        <w:spacing w:before="0" w:after="120"/>
        <w:ind w:left="0" w:firstLine="0"/>
      </w:pPr>
      <w:r w:rsidRPr="00B653CA">
        <w:t>Consumers</w:t>
      </w:r>
      <w:r w:rsidR="00A339C4" w:rsidRPr="00B653CA">
        <w:t xml:space="preserve"> and </w:t>
      </w:r>
      <w:r w:rsidR="0088274C" w:rsidRPr="00B653CA">
        <w:t>representatives acknowledged</w:t>
      </w:r>
      <w:r w:rsidR="00E87142" w:rsidRPr="00B653CA">
        <w:t xml:space="preserve"> challenges with staffing and </w:t>
      </w:r>
      <w:r w:rsidR="00ED17F8" w:rsidRPr="00B653CA">
        <w:t>confirmed</w:t>
      </w:r>
      <w:r w:rsidR="00E87142" w:rsidRPr="00B653CA">
        <w:t xml:space="preserve"> staffing levels</w:t>
      </w:r>
      <w:r w:rsidR="00ED17F8" w:rsidRPr="00B653CA">
        <w:t xml:space="preserve"> have not impacted </w:t>
      </w:r>
      <w:r w:rsidR="00D9758D" w:rsidRPr="00B653CA">
        <w:t>their</w:t>
      </w:r>
      <w:r w:rsidR="00ED17F8" w:rsidRPr="00B653CA">
        <w:t xml:space="preserve"> care. </w:t>
      </w:r>
      <w:r w:rsidRPr="00B653CA">
        <w:t>Management demonstrate</w:t>
      </w:r>
      <w:r w:rsidR="00D9758D" w:rsidRPr="00B653CA">
        <w:t>d</w:t>
      </w:r>
      <w:r w:rsidRPr="00B653CA">
        <w:t xml:space="preserve"> the workforce is planned and has an adequate mix of skills to deliver safe and effective care to consumers. </w:t>
      </w:r>
      <w:r w:rsidR="006415FC">
        <w:t>S</w:t>
      </w:r>
      <w:r w:rsidR="00426EBA" w:rsidRPr="00B653CA">
        <w:t xml:space="preserve">taff said that during busy times they work as a team to complete tasks. Staff said management </w:t>
      </w:r>
      <w:r w:rsidR="00FF6D2E">
        <w:t>were</w:t>
      </w:r>
      <w:r w:rsidR="00426EBA" w:rsidRPr="00B653CA">
        <w:t xml:space="preserve"> supporting them through recruiting new staff</w:t>
      </w:r>
      <w:r w:rsidR="007F5989" w:rsidRPr="00B653CA">
        <w:t xml:space="preserve"> and</w:t>
      </w:r>
      <w:r w:rsidR="00426EBA" w:rsidRPr="00B653CA">
        <w:t xml:space="preserve"> using other venues to fill available shifts</w:t>
      </w:r>
      <w:r w:rsidR="007F5989" w:rsidRPr="00B653CA">
        <w:t>.</w:t>
      </w:r>
    </w:p>
    <w:p w14:paraId="13DFB5FE" w14:textId="3502917D" w:rsidR="00EC64DD" w:rsidRPr="00B653CA" w:rsidRDefault="007E4931" w:rsidP="006E4C02">
      <w:pPr>
        <w:spacing w:line="276" w:lineRule="auto"/>
        <w:rPr>
          <w:rFonts w:ascii="Arial" w:hAnsi="Arial" w:cs="Arial"/>
        </w:rPr>
      </w:pPr>
      <w:r w:rsidRPr="00B653CA">
        <w:rPr>
          <w:rFonts w:ascii="Arial" w:eastAsia="Arial" w:hAnsi="Arial" w:cs="Arial"/>
        </w:rPr>
        <w:t>Consumers and representatives provided feedback that staff engage</w:t>
      </w:r>
      <w:r w:rsidR="00FF6D2E">
        <w:rPr>
          <w:rFonts w:ascii="Arial" w:eastAsia="Arial" w:hAnsi="Arial" w:cs="Arial"/>
        </w:rPr>
        <w:t xml:space="preserve">d </w:t>
      </w:r>
      <w:r w:rsidRPr="00B653CA">
        <w:rPr>
          <w:rFonts w:ascii="Arial" w:eastAsia="Arial" w:hAnsi="Arial" w:cs="Arial"/>
        </w:rPr>
        <w:t xml:space="preserve">with consumers in a respectful, kind and caring manner, and that they </w:t>
      </w:r>
      <w:r w:rsidR="00FF6D2E">
        <w:rPr>
          <w:rFonts w:ascii="Arial" w:eastAsia="Arial" w:hAnsi="Arial" w:cs="Arial"/>
        </w:rPr>
        <w:t>were</w:t>
      </w:r>
      <w:r w:rsidRPr="00B653CA">
        <w:rPr>
          <w:rFonts w:ascii="Arial" w:eastAsia="Arial" w:hAnsi="Arial" w:cs="Arial"/>
        </w:rPr>
        <w:t xml:space="preserve"> gentle when providing care. </w:t>
      </w:r>
      <w:r w:rsidR="006415FC">
        <w:rPr>
          <w:rFonts w:ascii="Arial" w:eastAsia="Arial" w:hAnsi="Arial" w:cs="Arial"/>
        </w:rPr>
        <w:t xml:space="preserve">This was consistent with observations. </w:t>
      </w:r>
      <w:r w:rsidRPr="00B653CA">
        <w:rPr>
          <w:rFonts w:ascii="Arial" w:eastAsia="Calibri" w:hAnsi="Arial" w:cs="Arial"/>
        </w:rPr>
        <w:t>Management advised they monitor staff interactions with consumers and representatives through observations, and formal and informal feedback</w:t>
      </w:r>
      <w:r w:rsidR="00C2256B" w:rsidRPr="00B653CA">
        <w:rPr>
          <w:rFonts w:ascii="Arial" w:eastAsia="Calibri" w:hAnsi="Arial" w:cs="Arial"/>
        </w:rPr>
        <w:t>.</w:t>
      </w:r>
    </w:p>
    <w:p w14:paraId="3FB6B81A" w14:textId="763F7EC7" w:rsidR="008164A7" w:rsidRPr="00B653CA" w:rsidRDefault="00015221" w:rsidP="006E4C02">
      <w:pPr>
        <w:spacing w:line="276" w:lineRule="auto"/>
        <w:rPr>
          <w:rFonts w:ascii="Arial" w:hAnsi="Arial" w:cs="Arial"/>
        </w:rPr>
      </w:pPr>
      <w:r w:rsidRPr="00B653CA">
        <w:rPr>
          <w:rFonts w:ascii="Arial" w:hAnsi="Arial" w:cs="Arial"/>
        </w:rPr>
        <w:t xml:space="preserve">Consumers and representatives said staff </w:t>
      </w:r>
      <w:r w:rsidRPr="006415FC">
        <w:rPr>
          <w:rFonts w:ascii="Arial" w:hAnsi="Arial" w:cs="Arial"/>
        </w:rPr>
        <w:t>perform</w:t>
      </w:r>
      <w:r w:rsidR="00856DD0" w:rsidRPr="006415FC">
        <w:rPr>
          <w:rFonts w:ascii="Arial" w:hAnsi="Arial" w:cs="Arial"/>
        </w:rPr>
        <w:t>ed</w:t>
      </w:r>
      <w:r w:rsidRPr="006415FC">
        <w:rPr>
          <w:rFonts w:ascii="Arial" w:hAnsi="Arial" w:cs="Arial"/>
        </w:rPr>
        <w:t xml:space="preserve"> their duties effectively, and they are confident that staff are </w:t>
      </w:r>
      <w:r w:rsidR="006415FC" w:rsidRPr="006415FC">
        <w:rPr>
          <w:rFonts w:ascii="Arial" w:hAnsi="Arial" w:cs="Arial"/>
        </w:rPr>
        <w:t xml:space="preserve">sufficiently </w:t>
      </w:r>
      <w:r w:rsidRPr="006415FC">
        <w:rPr>
          <w:rFonts w:ascii="Arial" w:hAnsi="Arial" w:cs="Arial"/>
        </w:rPr>
        <w:t>skilled to meet their care needs.</w:t>
      </w:r>
      <w:r w:rsidR="00FA5568" w:rsidRPr="006415FC">
        <w:rPr>
          <w:rFonts w:ascii="Arial" w:hAnsi="Arial" w:cs="Arial"/>
        </w:rPr>
        <w:t xml:space="preserve"> </w:t>
      </w:r>
      <w:r w:rsidR="006415FC" w:rsidRPr="006415FC">
        <w:rPr>
          <w:rFonts w:ascii="Arial" w:hAnsi="Arial" w:cs="Arial"/>
        </w:rPr>
        <w:t>Management described how the service determined whether staff are competent and capable in their role.</w:t>
      </w:r>
      <w:r w:rsidR="006415FC" w:rsidRPr="006415FC">
        <w:rPr>
          <w:rFonts w:ascii="Arial" w:hAnsi="Arial" w:cs="Arial"/>
          <w:color w:val="auto"/>
        </w:rPr>
        <w:t xml:space="preserve"> The service had a recruitment and selection process that ensures staff have the required qualifications, credentials, references and police checks.</w:t>
      </w:r>
    </w:p>
    <w:p w14:paraId="3C8AF853" w14:textId="0635C4B6" w:rsidR="00325A36" w:rsidRPr="00B653CA" w:rsidRDefault="00325A36" w:rsidP="006E4C02">
      <w:pPr>
        <w:pStyle w:val="Bullets"/>
        <w:spacing w:before="0" w:after="120"/>
        <w:ind w:left="0" w:hanging="720"/>
        <w:rPr>
          <w:color w:val="auto"/>
        </w:rPr>
      </w:pPr>
      <w:r w:rsidRPr="00B653CA">
        <w:rPr>
          <w:color w:val="auto"/>
        </w:rPr>
        <w:t xml:space="preserve">           </w:t>
      </w:r>
      <w:r w:rsidR="00015221" w:rsidRPr="00B653CA">
        <w:rPr>
          <w:color w:val="auto"/>
        </w:rPr>
        <w:t>C</w:t>
      </w:r>
      <w:r w:rsidR="00C25210" w:rsidRPr="00B653CA">
        <w:rPr>
          <w:color w:val="auto"/>
        </w:rPr>
        <w:t xml:space="preserve">onsumers and representatives said </w:t>
      </w:r>
      <w:r w:rsidR="006415FC" w:rsidRPr="0094245A">
        <w:t xml:space="preserve">they are confident that staff are trained appropriately and are </w:t>
      </w:r>
      <w:r w:rsidR="006415FC">
        <w:t xml:space="preserve">sufficiently </w:t>
      </w:r>
      <w:r w:rsidR="006415FC" w:rsidRPr="0094245A">
        <w:t>skilled to meet their care needs</w:t>
      </w:r>
      <w:r w:rsidR="00C25210" w:rsidRPr="00B653CA">
        <w:rPr>
          <w:color w:val="auto"/>
        </w:rPr>
        <w:t>.</w:t>
      </w:r>
      <w:r w:rsidR="00606CE1" w:rsidRPr="00B653CA">
        <w:rPr>
          <w:color w:val="auto"/>
        </w:rPr>
        <w:t xml:space="preserve"> S</w:t>
      </w:r>
      <w:r w:rsidR="006F321F" w:rsidRPr="00B653CA">
        <w:rPr>
          <w:color w:val="auto"/>
        </w:rPr>
        <w:t xml:space="preserve">taff </w:t>
      </w:r>
      <w:r w:rsidRPr="00B653CA">
        <w:rPr>
          <w:color w:val="auto"/>
        </w:rPr>
        <w:t>confirmed</w:t>
      </w:r>
      <w:r w:rsidR="006F321F" w:rsidRPr="00B653CA">
        <w:rPr>
          <w:color w:val="auto"/>
        </w:rPr>
        <w:t xml:space="preserve"> they received training</w:t>
      </w:r>
      <w:r w:rsidRPr="00B653CA">
        <w:rPr>
          <w:color w:val="auto"/>
        </w:rPr>
        <w:t xml:space="preserve"> and this is monitored by management. </w:t>
      </w:r>
      <w:r w:rsidR="006415FC" w:rsidRPr="002273AA">
        <w:rPr>
          <w:color w:val="auto"/>
        </w:rPr>
        <w:t>Management described the organisation’s training program and how the analysis of incidents, clinical indicators and feedback and complaints identify staff training needs.</w:t>
      </w:r>
    </w:p>
    <w:p w14:paraId="66CF99FD" w14:textId="70C02172" w:rsidR="00024B5D" w:rsidRPr="00024B5D" w:rsidRDefault="008F2923" w:rsidP="00000EBB">
      <w:pPr>
        <w:spacing w:line="276" w:lineRule="auto"/>
      </w:pPr>
      <w:r w:rsidRPr="00B653CA">
        <w:rPr>
          <w:rFonts w:ascii="Arial" w:hAnsi="Arial" w:cs="Arial"/>
        </w:rPr>
        <w:t>Management monitor</w:t>
      </w:r>
      <w:r w:rsidR="006415FC">
        <w:rPr>
          <w:rFonts w:ascii="Arial" w:hAnsi="Arial" w:cs="Arial"/>
        </w:rPr>
        <w:t>ed</w:t>
      </w:r>
      <w:r w:rsidRPr="00B653CA">
        <w:rPr>
          <w:rFonts w:ascii="Arial" w:hAnsi="Arial" w:cs="Arial"/>
        </w:rPr>
        <w:t xml:space="preserve"> and review</w:t>
      </w:r>
      <w:r w:rsidR="006415FC">
        <w:rPr>
          <w:rFonts w:ascii="Arial" w:hAnsi="Arial" w:cs="Arial"/>
        </w:rPr>
        <w:t>ed</w:t>
      </w:r>
      <w:r w:rsidRPr="00B653CA">
        <w:rPr>
          <w:rFonts w:ascii="Arial" w:hAnsi="Arial" w:cs="Arial"/>
        </w:rPr>
        <w:t xml:space="preserve"> the performance of staff through performance observation and the monitoring and feedback processes established for the service. </w:t>
      </w:r>
      <w:r w:rsidR="00026C00" w:rsidRPr="00B653CA">
        <w:rPr>
          <w:rFonts w:ascii="Arial" w:eastAsia="Arial" w:hAnsi="Arial" w:cs="Arial"/>
        </w:rPr>
        <w:t>The service ha</w:t>
      </w:r>
      <w:r w:rsidR="006415FC">
        <w:rPr>
          <w:rFonts w:ascii="Arial" w:eastAsia="Arial" w:hAnsi="Arial" w:cs="Arial"/>
        </w:rPr>
        <w:t>d</w:t>
      </w:r>
      <w:r w:rsidR="00026C00" w:rsidRPr="00B653CA">
        <w:rPr>
          <w:rFonts w:ascii="Arial" w:eastAsia="Arial" w:hAnsi="Arial" w:cs="Arial"/>
        </w:rPr>
        <w:t xml:space="preserve"> probationary and ongoing performance review systems in place, and performance reviews are conducted annually</w:t>
      </w:r>
      <w:r w:rsidR="00B653CA" w:rsidRPr="00B653CA">
        <w:rPr>
          <w:rFonts w:ascii="Arial" w:eastAsia="Arial" w:hAnsi="Arial" w:cs="Arial"/>
        </w:rPr>
        <w:t xml:space="preserve">. </w:t>
      </w:r>
      <w:r w:rsidR="006E4C02">
        <w:rPr>
          <w:rFonts w:ascii="Arial" w:eastAsia="Arial" w:hAnsi="Arial" w:cs="Arial"/>
        </w:rPr>
        <w:t>A</w:t>
      </w:r>
      <w:r w:rsidR="00B653CA" w:rsidRPr="00B653CA">
        <w:rPr>
          <w:rFonts w:ascii="Arial" w:hAnsi="Arial" w:cs="Arial"/>
        </w:rPr>
        <w:t>nnual staff appraisals</w:t>
      </w:r>
      <w:r w:rsidR="006E4C02">
        <w:rPr>
          <w:rFonts w:ascii="Arial" w:hAnsi="Arial" w:cs="Arial"/>
        </w:rPr>
        <w:t xml:space="preserve"> were observed to be completed</w:t>
      </w:r>
      <w:r w:rsidR="00B653CA" w:rsidRPr="00B653CA">
        <w:rPr>
          <w:rFonts w:ascii="Arial" w:hAnsi="Arial" w:cs="Arial"/>
        </w:rPr>
        <w:t>.</w:t>
      </w:r>
    </w:p>
    <w:p w14:paraId="734A48A8" w14:textId="77777777" w:rsidR="006E4C02" w:rsidRDefault="006E4C02">
      <w:pPr>
        <w:spacing w:after="160" w:line="259" w:lineRule="auto"/>
        <w:rPr>
          <w:rFonts w:ascii="Arial" w:eastAsiaTheme="majorEastAsia" w:hAnsi="Arial" w:cs="Arial"/>
          <w:b/>
          <w:bCs/>
          <w:sz w:val="30"/>
          <w:szCs w:val="28"/>
        </w:rPr>
      </w:pPr>
      <w:r>
        <w:rPr>
          <w:rFonts w:ascii="Arial" w:hAnsi="Arial" w:cs="Arial"/>
        </w:rPr>
        <w:br w:type="page"/>
      </w:r>
    </w:p>
    <w:p w14:paraId="49D94A68" w14:textId="69EE3A95"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829"/>
        <w:gridCol w:w="1985"/>
      </w:tblGrid>
      <w:tr w:rsidR="00FC045E" w:rsidRPr="00996FAF" w14:paraId="50A72F97" w14:textId="77777777" w:rsidTr="00000E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300855D1" w14:textId="77777777" w:rsidR="00FC045E" w:rsidRPr="00996FAF" w:rsidRDefault="00FC045E" w:rsidP="00666275">
            <w:pPr>
              <w:spacing w:before="0" w:line="22" w:lineRule="atLeast"/>
              <w:rPr>
                <w:rFonts w:ascii="Arial" w:hAnsi="Arial" w:cs="Arial"/>
              </w:rPr>
            </w:pPr>
            <w:r w:rsidRPr="0075021E">
              <w:rPr>
                <w:rFonts w:ascii="Arial" w:hAnsi="Arial" w:cs="Arial"/>
                <w:color w:val="FFFFFF" w:themeColor="background1"/>
              </w:rPr>
              <w:t>Organisational governance</w:t>
            </w:r>
          </w:p>
        </w:tc>
        <w:tc>
          <w:tcPr>
            <w:tcW w:w="1985" w:type="dxa"/>
          </w:tcPr>
          <w:p w14:paraId="4AD10B31" w14:textId="77777777" w:rsidR="00FC045E" w:rsidRPr="00996FAF" w:rsidRDefault="00FC045E" w:rsidP="0066627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719396D" w14:textId="77777777" w:rsidTr="00000EB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8D9971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829" w:type="dxa"/>
            <w:shd w:val="clear" w:color="auto" w:fill="auto"/>
            <w:vAlign w:val="top"/>
          </w:tcPr>
          <w:p w14:paraId="0E85072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5" w:type="dxa"/>
            <w:shd w:val="clear" w:color="auto" w:fill="auto"/>
            <w:vAlign w:val="top"/>
          </w:tcPr>
          <w:p w14:paraId="2070EBF7" w14:textId="2AAE61D8" w:rsidR="00FC045E" w:rsidRPr="00996FAF" w:rsidRDefault="0075365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024B5D">
                  <w:rPr>
                    <w:rFonts w:ascii="Arial" w:hAnsi="Arial" w:cs="Arial"/>
                    <w:color w:val="auto"/>
                  </w:rPr>
                  <w:t>Compliant</w:t>
                </w:r>
              </w:sdtContent>
            </w:sdt>
          </w:p>
        </w:tc>
      </w:tr>
      <w:tr w:rsidR="00FC045E" w:rsidRPr="00996FAF" w14:paraId="282A2A66" w14:textId="77777777" w:rsidTr="00000E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DBCC42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829" w:type="dxa"/>
            <w:shd w:val="clear" w:color="auto" w:fill="auto"/>
            <w:vAlign w:val="top"/>
          </w:tcPr>
          <w:p w14:paraId="1DBD861A"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5" w:type="dxa"/>
            <w:shd w:val="clear" w:color="auto" w:fill="auto"/>
            <w:vAlign w:val="top"/>
          </w:tcPr>
          <w:p w14:paraId="0ACE51F0" w14:textId="4EB0DCA4" w:rsidR="00FC045E" w:rsidRPr="00996FAF" w:rsidRDefault="0075365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024B5D">
                  <w:rPr>
                    <w:rFonts w:ascii="Arial" w:hAnsi="Arial" w:cs="Arial"/>
                    <w:color w:val="auto"/>
                  </w:rPr>
                  <w:t>Compliant</w:t>
                </w:r>
              </w:sdtContent>
            </w:sdt>
          </w:p>
        </w:tc>
      </w:tr>
      <w:tr w:rsidR="00FC045E" w:rsidRPr="00996FAF" w14:paraId="7081F605" w14:textId="77777777" w:rsidTr="00000EB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4A9461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829" w:type="dxa"/>
            <w:shd w:val="clear" w:color="auto" w:fill="auto"/>
            <w:vAlign w:val="top"/>
          </w:tcPr>
          <w:p w14:paraId="1CF30C0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320D4B0"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D8C389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76475E3"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40B6EA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5A14A80"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7B3C2B4"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5" w:type="dxa"/>
            <w:shd w:val="clear" w:color="auto" w:fill="auto"/>
            <w:vAlign w:val="top"/>
          </w:tcPr>
          <w:p w14:paraId="664141B0" w14:textId="05266FCE" w:rsidR="00FC045E" w:rsidRPr="00996FAF" w:rsidRDefault="0075365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024B5D">
                  <w:rPr>
                    <w:rFonts w:ascii="Arial" w:hAnsi="Arial" w:cs="Arial"/>
                    <w:color w:val="auto"/>
                  </w:rPr>
                  <w:t>Compliant</w:t>
                </w:r>
              </w:sdtContent>
            </w:sdt>
          </w:p>
        </w:tc>
      </w:tr>
      <w:tr w:rsidR="00FC045E" w:rsidRPr="00996FAF" w14:paraId="2B80D16D" w14:textId="77777777" w:rsidTr="00000E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4C80C0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829" w:type="dxa"/>
            <w:shd w:val="clear" w:color="auto" w:fill="auto"/>
            <w:vAlign w:val="top"/>
          </w:tcPr>
          <w:p w14:paraId="4982969A"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1D869EA"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663F2EC"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36B3B6C"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3D38975"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5" w:type="dxa"/>
            <w:shd w:val="clear" w:color="auto" w:fill="auto"/>
            <w:vAlign w:val="top"/>
          </w:tcPr>
          <w:p w14:paraId="754D2491" w14:textId="2EE3F249" w:rsidR="00FC045E" w:rsidRPr="00996FAF" w:rsidRDefault="0075365C"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024B5D">
                  <w:rPr>
                    <w:rFonts w:ascii="Arial" w:hAnsi="Arial" w:cs="Arial"/>
                    <w:color w:val="auto"/>
                  </w:rPr>
                  <w:t>Compliant</w:t>
                </w:r>
              </w:sdtContent>
            </w:sdt>
          </w:p>
        </w:tc>
      </w:tr>
      <w:tr w:rsidR="00FC045E" w:rsidRPr="00996FAF" w14:paraId="1B4E9C9C" w14:textId="77777777" w:rsidTr="00000EB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7EF1B1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829" w:type="dxa"/>
            <w:shd w:val="clear" w:color="auto" w:fill="auto"/>
            <w:vAlign w:val="top"/>
          </w:tcPr>
          <w:p w14:paraId="7AEF08AF"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F2D1EC8"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102A637"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DAF515E"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5" w:type="dxa"/>
            <w:shd w:val="clear" w:color="auto" w:fill="auto"/>
            <w:vAlign w:val="top"/>
          </w:tcPr>
          <w:p w14:paraId="69D13E44" w14:textId="224FCB41" w:rsidR="00FC045E" w:rsidRPr="00996FAF" w:rsidRDefault="0075365C"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024B5D">
                  <w:rPr>
                    <w:rFonts w:ascii="Arial" w:hAnsi="Arial" w:cs="Arial"/>
                    <w:color w:val="auto"/>
                  </w:rPr>
                  <w:t>Compliant</w:t>
                </w:r>
              </w:sdtContent>
            </w:sdt>
          </w:p>
        </w:tc>
      </w:tr>
    </w:tbl>
    <w:p w14:paraId="30384169" w14:textId="228F97A4" w:rsidR="00117022" w:rsidRDefault="00D87E7C" w:rsidP="00000EBB">
      <w:pPr>
        <w:pStyle w:val="Heading20"/>
        <w:spacing w:before="240"/>
      </w:pPr>
      <w:r w:rsidRPr="00996FAF">
        <w:t>Findings</w:t>
      </w:r>
    </w:p>
    <w:p w14:paraId="793216F5" w14:textId="6273DCC2" w:rsidR="00117022" w:rsidRPr="00D33A5B" w:rsidRDefault="00490D83" w:rsidP="00B67BC8">
      <w:pPr>
        <w:pStyle w:val="Bullets"/>
        <w:spacing w:before="0" w:after="120"/>
        <w:ind w:left="0" w:firstLine="0"/>
      </w:pPr>
      <w:r w:rsidRPr="00D33A5B">
        <w:t>Consumers and representatives confirmed the service is well-run and</w:t>
      </w:r>
      <w:r w:rsidR="00D56102" w:rsidRPr="00D33A5B">
        <w:t xml:space="preserve"> </w:t>
      </w:r>
      <w:r w:rsidRPr="00D33A5B">
        <w:t xml:space="preserve">they </w:t>
      </w:r>
      <w:r w:rsidR="00137BFB">
        <w:t xml:space="preserve">were </w:t>
      </w:r>
      <w:r w:rsidRPr="00D33A5B">
        <w:t xml:space="preserve">asked to provide feedback on the care and services. </w:t>
      </w:r>
      <w:r w:rsidR="00952E10" w:rsidRPr="00D33A5B">
        <w:t>Management advised consumers and representatives are actively engaged in the development, delivery and evaluation of care and services and that they are supported in that engagement</w:t>
      </w:r>
      <w:r w:rsidR="001E4DF6" w:rsidRPr="00D33A5B">
        <w:t xml:space="preserve"> and provided examples. </w:t>
      </w:r>
      <w:r w:rsidR="006E4C02">
        <w:t>M</w:t>
      </w:r>
      <w:r w:rsidR="00345B9C" w:rsidRPr="00D33A5B">
        <w:t xml:space="preserve">eeting minutes </w:t>
      </w:r>
      <w:r w:rsidR="006E4C02">
        <w:t xml:space="preserve">evidenced </w:t>
      </w:r>
      <w:r w:rsidR="00345B9C" w:rsidRPr="00D33A5B">
        <w:t>consumer engagement.</w:t>
      </w:r>
    </w:p>
    <w:p w14:paraId="5C97FB84" w14:textId="3B415584" w:rsidR="00205A96" w:rsidRPr="00D33A5B" w:rsidRDefault="00205A96" w:rsidP="00B67BC8">
      <w:pPr>
        <w:spacing w:line="276" w:lineRule="auto"/>
        <w:rPr>
          <w:rFonts w:ascii="Arial" w:hAnsi="Arial" w:cs="Arial"/>
        </w:rPr>
      </w:pPr>
      <w:r w:rsidRPr="00D33A5B">
        <w:rPr>
          <w:rFonts w:ascii="Arial" w:eastAsia="Arial" w:hAnsi="Arial" w:cs="Arial"/>
        </w:rPr>
        <w:t>The organisation ha</w:t>
      </w:r>
      <w:r w:rsidR="006E4C02">
        <w:rPr>
          <w:rFonts w:ascii="Arial" w:eastAsia="Arial" w:hAnsi="Arial" w:cs="Arial"/>
        </w:rPr>
        <w:t>d</w:t>
      </w:r>
      <w:r w:rsidRPr="00D33A5B">
        <w:rPr>
          <w:rFonts w:ascii="Arial" w:eastAsia="Arial" w:hAnsi="Arial" w:cs="Arial"/>
        </w:rPr>
        <w:t xml:space="preserve"> implemented systems and processes to monitor the service</w:t>
      </w:r>
      <w:r w:rsidR="00137BFB">
        <w:rPr>
          <w:rFonts w:ascii="Arial" w:eastAsia="Arial" w:hAnsi="Arial" w:cs="Arial"/>
        </w:rPr>
        <w:t>s</w:t>
      </w:r>
      <w:r w:rsidRPr="00D33A5B">
        <w:rPr>
          <w:rFonts w:ascii="Arial" w:eastAsia="Arial" w:hAnsi="Arial" w:cs="Arial"/>
        </w:rPr>
        <w:t xml:space="preserve"> performance and to ensure the governing body is accountable for the delivery of safe, inclusive and quality care and services. </w:t>
      </w:r>
      <w:r w:rsidRPr="00D33A5B">
        <w:rPr>
          <w:rFonts w:ascii="Arial" w:hAnsi="Arial" w:cs="Arial"/>
        </w:rPr>
        <w:t>The governing body use</w:t>
      </w:r>
      <w:r w:rsidR="006E4C02">
        <w:rPr>
          <w:rFonts w:ascii="Arial" w:hAnsi="Arial" w:cs="Arial"/>
        </w:rPr>
        <w:t>d</w:t>
      </w:r>
      <w:r w:rsidRPr="00D33A5B">
        <w:rPr>
          <w:rFonts w:ascii="Arial" w:hAnsi="Arial" w:cs="Arial"/>
        </w:rPr>
        <w:t xml:space="preserve"> the information from consolidated reports to </w:t>
      </w:r>
      <w:r w:rsidRPr="00D33A5B">
        <w:rPr>
          <w:rFonts w:ascii="Arial" w:hAnsi="Arial" w:cs="Arial"/>
        </w:rPr>
        <w:lastRenderedPageBreak/>
        <w:t>identify the service</w:t>
      </w:r>
      <w:r w:rsidR="00137BFB">
        <w:rPr>
          <w:rFonts w:ascii="Arial" w:hAnsi="Arial" w:cs="Arial"/>
        </w:rPr>
        <w:t>s</w:t>
      </w:r>
      <w:r w:rsidRPr="00D33A5B">
        <w:rPr>
          <w:rFonts w:ascii="Arial" w:hAnsi="Arial" w:cs="Arial"/>
        </w:rPr>
        <w:t xml:space="preserve"> compliance with the Quality Standards, to initiate improvement actions</w:t>
      </w:r>
      <w:r w:rsidR="001418B8">
        <w:rPr>
          <w:rFonts w:ascii="Arial" w:hAnsi="Arial" w:cs="Arial"/>
        </w:rPr>
        <w:t>,</w:t>
      </w:r>
      <w:r w:rsidRPr="00D33A5B">
        <w:rPr>
          <w:rFonts w:ascii="Arial" w:hAnsi="Arial" w:cs="Arial"/>
        </w:rPr>
        <w:t xml:space="preserve"> to enhance performance, and to monitor care and service delivery.</w:t>
      </w:r>
    </w:p>
    <w:p w14:paraId="31A9543B" w14:textId="2A52DB67" w:rsidR="008B2669" w:rsidRPr="00B67BC8" w:rsidRDefault="008B2669" w:rsidP="00B67BC8">
      <w:pPr>
        <w:spacing w:line="276" w:lineRule="auto"/>
        <w:rPr>
          <w:rFonts w:ascii="Arial" w:hAnsi="Arial" w:cs="Arial"/>
        </w:rPr>
      </w:pPr>
      <w:r w:rsidRPr="00D33A5B">
        <w:rPr>
          <w:rFonts w:ascii="Arial" w:eastAsia="Arial" w:hAnsi="Arial" w:cs="Arial"/>
        </w:rPr>
        <w:t xml:space="preserve">The service demonstrated there was an </w:t>
      </w:r>
      <w:r w:rsidR="001A7506" w:rsidRPr="00D33A5B">
        <w:rPr>
          <w:rFonts w:ascii="Arial" w:eastAsia="Arial" w:hAnsi="Arial" w:cs="Arial"/>
        </w:rPr>
        <w:t>effective organisation-wide governance system</w:t>
      </w:r>
      <w:r w:rsidRPr="00D33A5B">
        <w:rPr>
          <w:rFonts w:ascii="Arial" w:eastAsia="Arial" w:hAnsi="Arial" w:cs="Arial"/>
        </w:rPr>
        <w:t xml:space="preserve"> in place </w:t>
      </w:r>
      <w:r w:rsidR="00B67BC8">
        <w:rPr>
          <w:rFonts w:ascii="Arial" w:eastAsia="Arial" w:hAnsi="Arial" w:cs="Arial"/>
        </w:rPr>
        <w:t xml:space="preserve">in relation to </w:t>
      </w:r>
      <w:r w:rsidRPr="00D33A5B">
        <w:rPr>
          <w:rFonts w:ascii="Arial" w:eastAsia="Arial" w:hAnsi="Arial" w:cs="Arial"/>
        </w:rPr>
        <w:t xml:space="preserve">information management, continuous improvement, financial governance, the workforce, </w:t>
      </w:r>
      <w:r w:rsidRPr="00B67BC8">
        <w:rPr>
          <w:rFonts w:ascii="Arial" w:eastAsia="Arial" w:hAnsi="Arial" w:cs="Arial"/>
        </w:rPr>
        <w:t>regulatory and legislative compliance, and feedback and complaints.</w:t>
      </w:r>
      <w:r w:rsidR="00AA223D" w:rsidRPr="00B67BC8">
        <w:rPr>
          <w:rFonts w:ascii="Arial" w:eastAsia="Arial" w:hAnsi="Arial" w:cs="Arial"/>
        </w:rPr>
        <w:t xml:space="preserve"> </w:t>
      </w:r>
      <w:r w:rsidR="00B67BC8" w:rsidRPr="00B67BC8">
        <w:rPr>
          <w:rFonts w:ascii="Arial" w:eastAsia="Arial" w:hAnsi="Arial" w:cs="Arial"/>
        </w:rPr>
        <w:t>For example, management confirmed that the organisation had been responsive to requests for budgetary changes to support the needs of consumers</w:t>
      </w:r>
      <w:r w:rsidR="003B07D0" w:rsidRPr="00B67BC8">
        <w:rPr>
          <w:rFonts w:ascii="Arial" w:eastAsia="Arial" w:hAnsi="Arial" w:cs="Arial"/>
        </w:rPr>
        <w:t>.</w:t>
      </w:r>
    </w:p>
    <w:p w14:paraId="7BEC54B1" w14:textId="47B7B6FD" w:rsidR="00B67BC8" w:rsidRPr="00B67BC8" w:rsidRDefault="00B67BC8" w:rsidP="00B67BC8">
      <w:pPr>
        <w:spacing w:line="276" w:lineRule="auto"/>
        <w:rPr>
          <w:rFonts w:ascii="Arial" w:eastAsia="Arial" w:hAnsi="Arial" w:cs="Arial"/>
          <w:color w:val="auto"/>
        </w:rPr>
      </w:pPr>
      <w:r w:rsidRPr="00B67BC8">
        <w:rPr>
          <w:rFonts w:ascii="Arial" w:eastAsia="Arial" w:hAnsi="Arial" w:cs="Arial"/>
          <w:color w:val="auto"/>
        </w:rPr>
        <w:t xml:space="preserve">The service had an effective risk management system in place in relation to managing high impact or high prevalence risks, identifying and responding to abuse and neglect of consumers, supporting consumers to live their best life and managing and preventing incidents. </w:t>
      </w:r>
      <w:r w:rsidRPr="00B67BC8">
        <w:rPr>
          <w:rFonts w:ascii="Arial" w:eastAsia="Calibri" w:hAnsi="Arial" w:cs="Arial"/>
          <w:color w:val="auto"/>
        </w:rPr>
        <w:t>Management described how incidents are analysed, used to identify risks to consumers and inform improvement actions.</w:t>
      </w:r>
    </w:p>
    <w:p w14:paraId="72630A88" w14:textId="6DF3E711" w:rsidR="00205A96" w:rsidRPr="00000EBB" w:rsidRDefault="00CC523B" w:rsidP="00000EBB">
      <w:pPr>
        <w:spacing w:line="276" w:lineRule="auto"/>
        <w:rPr>
          <w:rFonts w:ascii="Arial" w:hAnsi="Arial" w:cs="Arial"/>
          <w:szCs w:val="22"/>
        </w:rPr>
      </w:pPr>
      <w:r w:rsidRPr="00D33A5B">
        <w:rPr>
          <w:rFonts w:ascii="Arial" w:hAnsi="Arial" w:cs="Arial"/>
          <w:szCs w:val="22"/>
        </w:rPr>
        <w:t>The service demonstrated a clinical governance framework in place, including policies concerning antimicrobial stewardship</w:t>
      </w:r>
      <w:r w:rsidR="00D33A5B" w:rsidRPr="00D33A5B">
        <w:rPr>
          <w:rFonts w:ascii="Arial" w:hAnsi="Arial" w:cs="Arial"/>
          <w:szCs w:val="22"/>
        </w:rPr>
        <w:t>,</w:t>
      </w:r>
      <w:r w:rsidRPr="00D33A5B">
        <w:rPr>
          <w:rFonts w:ascii="Arial" w:hAnsi="Arial" w:cs="Arial"/>
          <w:szCs w:val="22"/>
        </w:rPr>
        <w:t xml:space="preserve"> minimising the use of restraint and open disclosure. Staff demonstrated shared understanding of these concepts and gave practical examples to demonstrate how the principles applied to their work</w:t>
      </w:r>
      <w:r w:rsidR="00B67BC8">
        <w:rPr>
          <w:rFonts w:ascii="Arial" w:hAnsi="Arial" w:cs="Arial"/>
          <w:szCs w:val="22"/>
        </w:rPr>
        <w:t>.</w:t>
      </w:r>
      <w:bookmarkStart w:id="1" w:name="_GoBack"/>
      <w:bookmarkEnd w:id="1"/>
    </w:p>
    <w:sectPr w:rsidR="00205A96" w:rsidRPr="00000EBB"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02D19A" w14:textId="77777777" w:rsidR="008F7505" w:rsidRDefault="008F7505" w:rsidP="00D71F88">
      <w:pPr>
        <w:spacing w:after="0"/>
      </w:pPr>
      <w:r>
        <w:separator/>
      </w:r>
    </w:p>
  </w:endnote>
  <w:endnote w:type="continuationSeparator" w:id="0">
    <w:p w14:paraId="68FCBF54" w14:textId="77777777" w:rsidR="008F7505" w:rsidRDefault="008F7505"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367A14" w14:textId="77777777" w:rsidR="00666275" w:rsidRDefault="006662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58AE6E" w14:textId="5CCC88E5" w:rsidR="00666275" w:rsidRPr="00DF37F2" w:rsidRDefault="00666275" w:rsidP="00DF37F2">
    <w:pPr>
      <w:pStyle w:val="FooterArial9"/>
      <w:rPr>
        <w:rStyle w:val="FooterBold"/>
        <w:rFonts w:ascii="Arial" w:hAnsi="Arial"/>
        <w:b w:val="0"/>
      </w:rPr>
    </w:pPr>
    <w:r w:rsidRPr="00DF37F2">
      <w:rPr>
        <w:rStyle w:val="FooterBold"/>
        <w:rFonts w:ascii="Arial" w:hAnsi="Arial"/>
        <w:b w:val="0"/>
      </w:rPr>
      <w:t xml:space="preserve">Name of service: </w:t>
    </w:r>
    <w:r>
      <w:rPr>
        <w:rStyle w:val="FooterBold"/>
        <w:rFonts w:ascii="Arial" w:hAnsi="Arial"/>
        <w:b w:val="0"/>
      </w:rPr>
      <w:t>Cherrybrook Christian Care Centre</w:t>
    </w:r>
    <w:r w:rsidRPr="00DF37F2">
      <w:rPr>
        <w:rStyle w:val="FooterBold"/>
        <w:rFonts w:ascii="Arial" w:hAnsi="Arial"/>
        <w:b w:val="0"/>
      </w:rPr>
      <w:tab/>
      <w:t xml:space="preserve">RPT-ACC-0122 v3.0 </w:t>
    </w:r>
  </w:p>
  <w:p w14:paraId="4C28795E" w14:textId="5251D767" w:rsidR="00666275" w:rsidRPr="00DF37F2" w:rsidRDefault="00666275" w:rsidP="00DF37F2">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0134</w:t>
    </w:r>
    <w:r w:rsidRPr="00DF37F2">
      <w:rPr>
        <w:rStyle w:val="FooterBold"/>
        <w:rFonts w:ascii="Arial" w:hAnsi="Arial"/>
        <w:b w:val="0"/>
      </w:rPr>
      <w:tab/>
      <w:t xml:space="preserve">OFFICIAL: Sensitive </w:t>
    </w:r>
  </w:p>
  <w:p w14:paraId="47C4E8F5" w14:textId="77777777" w:rsidR="00666275" w:rsidRPr="00DF37F2" w:rsidRDefault="0066627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1A2CF" w14:textId="77777777" w:rsidR="00666275" w:rsidRDefault="0066627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288395" w14:textId="77777777" w:rsidR="008F7505" w:rsidRDefault="008F7505" w:rsidP="00D71F88">
      <w:pPr>
        <w:spacing w:after="0"/>
      </w:pPr>
      <w:r>
        <w:separator/>
      </w:r>
    </w:p>
  </w:footnote>
  <w:footnote w:type="continuationSeparator" w:id="0">
    <w:p w14:paraId="5AF2030D" w14:textId="77777777" w:rsidR="008F7505" w:rsidRDefault="008F7505" w:rsidP="00D71F88">
      <w:pPr>
        <w:spacing w:after="0"/>
      </w:pPr>
      <w:r>
        <w:continuationSeparator/>
      </w:r>
    </w:p>
  </w:footnote>
  <w:footnote w:id="1">
    <w:p w14:paraId="7C44D2D2" w14:textId="09590A3F" w:rsidR="00666275" w:rsidRPr="00000EBB" w:rsidRDefault="00666275" w:rsidP="00000EBB">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4F4DCA">
        <w:rPr>
          <w:rFonts w:ascii="Arial" w:hAnsi="Arial" w:cs="Arial"/>
          <w:color w:val="auto"/>
          <w:sz w:val="20"/>
          <w:szCs w:val="20"/>
        </w:rPr>
        <w:t>40A</w:t>
      </w:r>
      <w:r w:rsidRPr="004F4DCA">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02A9A" w14:textId="77777777" w:rsidR="00666275" w:rsidRDefault="006662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07ED9F" w14:textId="77777777" w:rsidR="00666275" w:rsidRDefault="00666275">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D20CBA" w14:textId="77777777" w:rsidR="00666275" w:rsidRDefault="00666275">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90C45BC"/>
    <w:multiLevelType w:val="hybridMultilevel"/>
    <w:tmpl w:val="E60876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EBF5D50"/>
    <w:multiLevelType w:val="hybridMultilevel"/>
    <w:tmpl w:val="06F66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22304EB"/>
    <w:multiLevelType w:val="hybridMultilevel"/>
    <w:tmpl w:val="87369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D5012D7"/>
    <w:multiLevelType w:val="hybridMultilevel"/>
    <w:tmpl w:val="E8080E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60E1165"/>
    <w:multiLevelType w:val="hybridMultilevel"/>
    <w:tmpl w:val="B740AA3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568856F3"/>
    <w:multiLevelType w:val="hybridMultilevel"/>
    <w:tmpl w:val="BBF41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13159D8"/>
    <w:multiLevelType w:val="hybridMultilevel"/>
    <w:tmpl w:val="DF5E9F7E"/>
    <w:lvl w:ilvl="0" w:tplc="AD22900C">
      <w:start w:val="1"/>
      <w:numFmt w:val="bullet"/>
      <w:lvlText w:val=""/>
      <w:lvlJc w:val="left"/>
      <w:pPr>
        <w:ind w:left="624"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5FE5E96"/>
    <w:multiLevelType w:val="hybridMultilevel"/>
    <w:tmpl w:val="CD221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7F194839"/>
    <w:multiLevelType w:val="hybridMultilevel"/>
    <w:tmpl w:val="FFFFFFFF"/>
    <w:lvl w:ilvl="0" w:tplc="6FF45288">
      <w:start w:val="1"/>
      <w:numFmt w:val="bullet"/>
      <w:lvlText w:val=""/>
      <w:lvlJc w:val="left"/>
      <w:pPr>
        <w:ind w:left="720" w:hanging="360"/>
      </w:pPr>
      <w:rPr>
        <w:rFonts w:ascii="Symbol" w:hAnsi="Symbol" w:hint="default"/>
      </w:rPr>
    </w:lvl>
    <w:lvl w:ilvl="1" w:tplc="B44A2356">
      <w:start w:val="1"/>
      <w:numFmt w:val="bullet"/>
      <w:lvlText w:val="o"/>
      <w:lvlJc w:val="left"/>
      <w:pPr>
        <w:ind w:left="1440" w:hanging="360"/>
      </w:pPr>
      <w:rPr>
        <w:rFonts w:ascii="Courier New" w:hAnsi="Courier New" w:hint="default"/>
      </w:rPr>
    </w:lvl>
    <w:lvl w:ilvl="2" w:tplc="1E8640F2">
      <w:start w:val="1"/>
      <w:numFmt w:val="bullet"/>
      <w:lvlText w:val=""/>
      <w:lvlJc w:val="left"/>
      <w:pPr>
        <w:ind w:left="2160" w:hanging="360"/>
      </w:pPr>
      <w:rPr>
        <w:rFonts w:ascii="Wingdings" w:hAnsi="Wingdings" w:hint="default"/>
      </w:rPr>
    </w:lvl>
    <w:lvl w:ilvl="3" w:tplc="E73439A0">
      <w:start w:val="1"/>
      <w:numFmt w:val="bullet"/>
      <w:lvlText w:val=""/>
      <w:lvlJc w:val="left"/>
      <w:pPr>
        <w:ind w:left="2880" w:hanging="360"/>
      </w:pPr>
      <w:rPr>
        <w:rFonts w:ascii="Symbol" w:hAnsi="Symbol" w:hint="default"/>
      </w:rPr>
    </w:lvl>
    <w:lvl w:ilvl="4" w:tplc="25404E44">
      <w:start w:val="1"/>
      <w:numFmt w:val="bullet"/>
      <w:lvlText w:val="o"/>
      <w:lvlJc w:val="left"/>
      <w:pPr>
        <w:ind w:left="3600" w:hanging="360"/>
      </w:pPr>
      <w:rPr>
        <w:rFonts w:ascii="Courier New" w:hAnsi="Courier New" w:hint="default"/>
      </w:rPr>
    </w:lvl>
    <w:lvl w:ilvl="5" w:tplc="E11A3DB8">
      <w:start w:val="1"/>
      <w:numFmt w:val="bullet"/>
      <w:lvlText w:val=""/>
      <w:lvlJc w:val="left"/>
      <w:pPr>
        <w:ind w:left="4320" w:hanging="360"/>
      </w:pPr>
      <w:rPr>
        <w:rFonts w:ascii="Wingdings" w:hAnsi="Wingdings" w:hint="default"/>
      </w:rPr>
    </w:lvl>
    <w:lvl w:ilvl="6" w:tplc="3420148C">
      <w:start w:val="1"/>
      <w:numFmt w:val="bullet"/>
      <w:lvlText w:val=""/>
      <w:lvlJc w:val="left"/>
      <w:pPr>
        <w:ind w:left="5040" w:hanging="360"/>
      </w:pPr>
      <w:rPr>
        <w:rFonts w:ascii="Symbol" w:hAnsi="Symbol" w:hint="default"/>
      </w:rPr>
    </w:lvl>
    <w:lvl w:ilvl="7" w:tplc="A712F146">
      <w:start w:val="1"/>
      <w:numFmt w:val="bullet"/>
      <w:lvlText w:val="o"/>
      <w:lvlJc w:val="left"/>
      <w:pPr>
        <w:ind w:left="5760" w:hanging="360"/>
      </w:pPr>
      <w:rPr>
        <w:rFonts w:ascii="Courier New" w:hAnsi="Courier New" w:hint="default"/>
      </w:rPr>
    </w:lvl>
    <w:lvl w:ilvl="8" w:tplc="C4AC7A56">
      <w:start w:val="1"/>
      <w:numFmt w:val="bullet"/>
      <w:lvlText w:val=""/>
      <w:lvlJc w:val="left"/>
      <w:pPr>
        <w:ind w:left="6480" w:hanging="360"/>
      </w:pPr>
      <w:rPr>
        <w:rFonts w:ascii="Wingdings" w:hAnsi="Wingdings" w:hint="default"/>
      </w:rPr>
    </w:lvl>
  </w:abstractNum>
  <w:num w:numId="1">
    <w:abstractNumId w:val="18"/>
  </w:num>
  <w:num w:numId="2">
    <w:abstractNumId w:val="6"/>
  </w:num>
  <w:num w:numId="3">
    <w:abstractNumId w:val="2"/>
  </w:num>
  <w:num w:numId="4">
    <w:abstractNumId w:val="10"/>
  </w:num>
  <w:num w:numId="5">
    <w:abstractNumId w:val="9"/>
  </w:num>
  <w:num w:numId="6">
    <w:abstractNumId w:val="0"/>
  </w:num>
  <w:num w:numId="7">
    <w:abstractNumId w:val="14"/>
  </w:num>
  <w:num w:numId="8">
    <w:abstractNumId w:val="7"/>
  </w:num>
  <w:num w:numId="9">
    <w:abstractNumId w:val="11"/>
  </w:num>
  <w:num w:numId="10">
    <w:abstractNumId w:val="4"/>
  </w:num>
  <w:num w:numId="11">
    <w:abstractNumId w:val="16"/>
  </w:num>
  <w:num w:numId="12">
    <w:abstractNumId w:val="19"/>
  </w:num>
  <w:num w:numId="13">
    <w:abstractNumId w:val="15"/>
  </w:num>
  <w:num w:numId="14">
    <w:abstractNumId w:val="3"/>
  </w:num>
  <w:num w:numId="15">
    <w:abstractNumId w:val="17"/>
  </w:num>
  <w:num w:numId="16">
    <w:abstractNumId w:val="5"/>
  </w:num>
  <w:num w:numId="17">
    <w:abstractNumId w:val="8"/>
  </w:num>
  <w:num w:numId="18">
    <w:abstractNumId w:val="13"/>
  </w:num>
  <w:num w:numId="19">
    <w:abstractNumId w:val="12"/>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0EBB"/>
    <w:rsid w:val="000039B2"/>
    <w:rsid w:val="000078F8"/>
    <w:rsid w:val="00015221"/>
    <w:rsid w:val="00024B5D"/>
    <w:rsid w:val="00026C00"/>
    <w:rsid w:val="00046897"/>
    <w:rsid w:val="00062F1E"/>
    <w:rsid w:val="0007313B"/>
    <w:rsid w:val="00075355"/>
    <w:rsid w:val="00094DCB"/>
    <w:rsid w:val="000C3289"/>
    <w:rsid w:val="000D6195"/>
    <w:rsid w:val="000D6219"/>
    <w:rsid w:val="001051FD"/>
    <w:rsid w:val="001065E3"/>
    <w:rsid w:val="00117022"/>
    <w:rsid w:val="00117446"/>
    <w:rsid w:val="00127C68"/>
    <w:rsid w:val="00137BFB"/>
    <w:rsid w:val="00137FEB"/>
    <w:rsid w:val="001418B8"/>
    <w:rsid w:val="00187B0B"/>
    <w:rsid w:val="001A5684"/>
    <w:rsid w:val="001A7506"/>
    <w:rsid w:val="001B77A6"/>
    <w:rsid w:val="001C3E12"/>
    <w:rsid w:val="001E4DF6"/>
    <w:rsid w:val="00205A96"/>
    <w:rsid w:val="00210529"/>
    <w:rsid w:val="00215BFF"/>
    <w:rsid w:val="00222660"/>
    <w:rsid w:val="00224BA1"/>
    <w:rsid w:val="00233B04"/>
    <w:rsid w:val="00262C0B"/>
    <w:rsid w:val="0027549C"/>
    <w:rsid w:val="0027676C"/>
    <w:rsid w:val="002A2647"/>
    <w:rsid w:val="002A542E"/>
    <w:rsid w:val="002A6BF0"/>
    <w:rsid w:val="002B0884"/>
    <w:rsid w:val="002B0C90"/>
    <w:rsid w:val="002B3B61"/>
    <w:rsid w:val="002C5FFA"/>
    <w:rsid w:val="002E3D40"/>
    <w:rsid w:val="002F1EC2"/>
    <w:rsid w:val="002F2C7C"/>
    <w:rsid w:val="002F49A8"/>
    <w:rsid w:val="002F5E6E"/>
    <w:rsid w:val="00310BB7"/>
    <w:rsid w:val="00314CEB"/>
    <w:rsid w:val="00321774"/>
    <w:rsid w:val="00325A36"/>
    <w:rsid w:val="00325C29"/>
    <w:rsid w:val="00334B7D"/>
    <w:rsid w:val="00345B9C"/>
    <w:rsid w:val="00347CF7"/>
    <w:rsid w:val="00352B8B"/>
    <w:rsid w:val="003574D0"/>
    <w:rsid w:val="003601FA"/>
    <w:rsid w:val="0036130C"/>
    <w:rsid w:val="00370BBE"/>
    <w:rsid w:val="00371E21"/>
    <w:rsid w:val="003B07D0"/>
    <w:rsid w:val="003B091A"/>
    <w:rsid w:val="003B1763"/>
    <w:rsid w:val="003B59A2"/>
    <w:rsid w:val="003B7157"/>
    <w:rsid w:val="003D7E04"/>
    <w:rsid w:val="00401CA4"/>
    <w:rsid w:val="0040335A"/>
    <w:rsid w:val="00426EBA"/>
    <w:rsid w:val="00436777"/>
    <w:rsid w:val="00437749"/>
    <w:rsid w:val="00480373"/>
    <w:rsid w:val="00490D83"/>
    <w:rsid w:val="004A13BF"/>
    <w:rsid w:val="004A5D0B"/>
    <w:rsid w:val="004A7467"/>
    <w:rsid w:val="004B711E"/>
    <w:rsid w:val="004F4DCA"/>
    <w:rsid w:val="00511423"/>
    <w:rsid w:val="00550022"/>
    <w:rsid w:val="005557A0"/>
    <w:rsid w:val="00583B92"/>
    <w:rsid w:val="005B6E94"/>
    <w:rsid w:val="005D049F"/>
    <w:rsid w:val="005D23EC"/>
    <w:rsid w:val="005D28D5"/>
    <w:rsid w:val="005D7D37"/>
    <w:rsid w:val="00602258"/>
    <w:rsid w:val="00606CE1"/>
    <w:rsid w:val="0061226B"/>
    <w:rsid w:val="0061331C"/>
    <w:rsid w:val="00614949"/>
    <w:rsid w:val="006242E2"/>
    <w:rsid w:val="00641383"/>
    <w:rsid w:val="006415FC"/>
    <w:rsid w:val="00657CEB"/>
    <w:rsid w:val="00666275"/>
    <w:rsid w:val="0068791A"/>
    <w:rsid w:val="00694610"/>
    <w:rsid w:val="006A10F1"/>
    <w:rsid w:val="006A227D"/>
    <w:rsid w:val="006E4C02"/>
    <w:rsid w:val="006F321F"/>
    <w:rsid w:val="007027C7"/>
    <w:rsid w:val="00712752"/>
    <w:rsid w:val="00730980"/>
    <w:rsid w:val="0075021E"/>
    <w:rsid w:val="0076199C"/>
    <w:rsid w:val="00766C45"/>
    <w:rsid w:val="0078182C"/>
    <w:rsid w:val="00782556"/>
    <w:rsid w:val="007969E7"/>
    <w:rsid w:val="007B707B"/>
    <w:rsid w:val="007D150F"/>
    <w:rsid w:val="007D42DC"/>
    <w:rsid w:val="007E0AF6"/>
    <w:rsid w:val="007E1EE8"/>
    <w:rsid w:val="007E4931"/>
    <w:rsid w:val="007F5989"/>
    <w:rsid w:val="0080275D"/>
    <w:rsid w:val="00803202"/>
    <w:rsid w:val="008164A7"/>
    <w:rsid w:val="008174C2"/>
    <w:rsid w:val="00821532"/>
    <w:rsid w:val="0082400E"/>
    <w:rsid w:val="00843646"/>
    <w:rsid w:val="00856DD0"/>
    <w:rsid w:val="00863577"/>
    <w:rsid w:val="008741F4"/>
    <w:rsid w:val="0087700C"/>
    <w:rsid w:val="0088274C"/>
    <w:rsid w:val="008853B7"/>
    <w:rsid w:val="00885F76"/>
    <w:rsid w:val="008B2669"/>
    <w:rsid w:val="008C2673"/>
    <w:rsid w:val="008D3B34"/>
    <w:rsid w:val="008E777B"/>
    <w:rsid w:val="008F2923"/>
    <w:rsid w:val="008F61E9"/>
    <w:rsid w:val="008F7505"/>
    <w:rsid w:val="00904511"/>
    <w:rsid w:val="009415A0"/>
    <w:rsid w:val="00952E10"/>
    <w:rsid w:val="00967988"/>
    <w:rsid w:val="00972CE0"/>
    <w:rsid w:val="00996FAF"/>
    <w:rsid w:val="009B43B6"/>
    <w:rsid w:val="009E45A7"/>
    <w:rsid w:val="009F31AA"/>
    <w:rsid w:val="009F32CA"/>
    <w:rsid w:val="00A115F5"/>
    <w:rsid w:val="00A156C9"/>
    <w:rsid w:val="00A21758"/>
    <w:rsid w:val="00A339C4"/>
    <w:rsid w:val="00A70888"/>
    <w:rsid w:val="00A86783"/>
    <w:rsid w:val="00A9397D"/>
    <w:rsid w:val="00AA223D"/>
    <w:rsid w:val="00AB6EA4"/>
    <w:rsid w:val="00AC3436"/>
    <w:rsid w:val="00AD4432"/>
    <w:rsid w:val="00AE5BE9"/>
    <w:rsid w:val="00AF08C4"/>
    <w:rsid w:val="00B31E03"/>
    <w:rsid w:val="00B51C24"/>
    <w:rsid w:val="00B53F7A"/>
    <w:rsid w:val="00B54AB5"/>
    <w:rsid w:val="00B653CA"/>
    <w:rsid w:val="00B67BC8"/>
    <w:rsid w:val="00B920F1"/>
    <w:rsid w:val="00BB66E2"/>
    <w:rsid w:val="00BE23FD"/>
    <w:rsid w:val="00BF2C51"/>
    <w:rsid w:val="00BF5CFD"/>
    <w:rsid w:val="00C03FF2"/>
    <w:rsid w:val="00C12FE6"/>
    <w:rsid w:val="00C1719B"/>
    <w:rsid w:val="00C21D0C"/>
    <w:rsid w:val="00C2256B"/>
    <w:rsid w:val="00C25210"/>
    <w:rsid w:val="00C272D4"/>
    <w:rsid w:val="00C81C2B"/>
    <w:rsid w:val="00C94172"/>
    <w:rsid w:val="00CA37CB"/>
    <w:rsid w:val="00CA79F5"/>
    <w:rsid w:val="00CB433D"/>
    <w:rsid w:val="00CB5A98"/>
    <w:rsid w:val="00CC523B"/>
    <w:rsid w:val="00CC6287"/>
    <w:rsid w:val="00CC6A2E"/>
    <w:rsid w:val="00CD5279"/>
    <w:rsid w:val="00D00002"/>
    <w:rsid w:val="00D2559D"/>
    <w:rsid w:val="00D3157C"/>
    <w:rsid w:val="00D33A5B"/>
    <w:rsid w:val="00D56102"/>
    <w:rsid w:val="00D66E76"/>
    <w:rsid w:val="00D71F88"/>
    <w:rsid w:val="00D72ECF"/>
    <w:rsid w:val="00D87E7C"/>
    <w:rsid w:val="00D9758D"/>
    <w:rsid w:val="00DA775B"/>
    <w:rsid w:val="00DB651A"/>
    <w:rsid w:val="00DE2726"/>
    <w:rsid w:val="00DE7C46"/>
    <w:rsid w:val="00DF37F2"/>
    <w:rsid w:val="00E22AB4"/>
    <w:rsid w:val="00E2364A"/>
    <w:rsid w:val="00E7373F"/>
    <w:rsid w:val="00E85014"/>
    <w:rsid w:val="00E87142"/>
    <w:rsid w:val="00EB63F6"/>
    <w:rsid w:val="00EC64DD"/>
    <w:rsid w:val="00EC7605"/>
    <w:rsid w:val="00ED17F8"/>
    <w:rsid w:val="00F01EF5"/>
    <w:rsid w:val="00F02FA6"/>
    <w:rsid w:val="00F045F4"/>
    <w:rsid w:val="00F53BA1"/>
    <w:rsid w:val="00F92C06"/>
    <w:rsid w:val="00F93703"/>
    <w:rsid w:val="00FA0A5B"/>
    <w:rsid w:val="00FA53D9"/>
    <w:rsid w:val="00FA5568"/>
    <w:rsid w:val="00FB2909"/>
    <w:rsid w:val="00FC045E"/>
    <w:rsid w:val="00FC4739"/>
    <w:rsid w:val="00FD6CCB"/>
    <w:rsid w:val="00FF6D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5D46E7D"/>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1B77A6"/>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436777"/>
    <w:rPr>
      <w:sz w:val="16"/>
      <w:szCs w:val="16"/>
    </w:rPr>
  </w:style>
  <w:style w:type="paragraph" w:styleId="CommentSubject">
    <w:name w:val="annotation subject"/>
    <w:basedOn w:val="CommentText"/>
    <w:next w:val="CommentText"/>
    <w:link w:val="CommentSubjectChar"/>
    <w:uiPriority w:val="99"/>
    <w:semiHidden/>
    <w:unhideWhenUsed/>
    <w:rsid w:val="00436777"/>
    <w:rPr>
      <w:b/>
      <w:bCs/>
      <w:sz w:val="20"/>
      <w:szCs w:val="20"/>
    </w:rPr>
  </w:style>
  <w:style w:type="character" w:customStyle="1" w:styleId="CommentSubjectChar">
    <w:name w:val="Comment Subject Char"/>
    <w:basedOn w:val="CommentTextChar"/>
    <w:link w:val="CommentSubject"/>
    <w:uiPriority w:val="99"/>
    <w:semiHidden/>
    <w:rsid w:val="00436777"/>
    <w:rPr>
      <w:rFonts w:ascii="Fira Sans Light" w:hAnsi="Fira Sans Light"/>
      <w:b/>
      <w:bCs/>
      <w:color w:val="000000" w:themeColor="text1"/>
      <w:sz w:val="20"/>
      <w:szCs w:val="20"/>
    </w:rPr>
  </w:style>
  <w:style w:type="paragraph" w:styleId="BalloonText">
    <w:name w:val="Balloon Text"/>
    <w:basedOn w:val="Normal"/>
    <w:link w:val="BalloonTextChar"/>
    <w:uiPriority w:val="99"/>
    <w:semiHidden/>
    <w:unhideWhenUsed/>
    <w:rsid w:val="0043677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6777"/>
    <w:rPr>
      <w:rFonts w:ascii="Segoe UI" w:hAnsi="Segoe UI" w:cs="Segoe UI"/>
      <w:color w:val="000000" w:themeColor="text1"/>
      <w:sz w:val="18"/>
      <w:szCs w:val="18"/>
    </w:rPr>
  </w:style>
  <w:style w:type="character" w:styleId="PlaceholderText">
    <w:name w:val="Placeholder Text"/>
    <w:basedOn w:val="DefaultParagraphFont"/>
    <w:uiPriority w:val="99"/>
    <w:semiHidden/>
    <w:rsid w:val="00614949"/>
    <w:rPr>
      <w:color w:val="808080"/>
    </w:rPr>
  </w:style>
  <w:style w:type="paragraph" w:customStyle="1" w:styleId="Bullets">
    <w:name w:val="*Bullets"/>
    <w:basedOn w:val="ListParagraph"/>
    <w:link w:val="BulletsChar"/>
    <w:qFormat/>
    <w:rsid w:val="00426EBA"/>
    <w:pPr>
      <w:tabs>
        <w:tab w:val="clear" w:pos="357"/>
      </w:tabs>
      <w:spacing w:before="120" w:after="240" w:line="276" w:lineRule="auto"/>
      <w:ind w:left="720" w:hanging="360"/>
      <w:contextualSpacing w:val="0"/>
    </w:pPr>
    <w:rPr>
      <w:rFonts w:ascii="Arial" w:eastAsia="Arial" w:hAnsi="Arial" w:cs="Arial"/>
      <w:color w:val="000000"/>
      <w:lang w:eastAsia="en-AU"/>
    </w:rPr>
  </w:style>
  <w:style w:type="character" w:customStyle="1" w:styleId="BulletsChar">
    <w:name w:val="*Bullets Char"/>
    <w:basedOn w:val="ListParagraphChar"/>
    <w:link w:val="Bullets"/>
    <w:rsid w:val="00426EBA"/>
    <w:rPr>
      <w:rFonts w:ascii="Arial" w:eastAsia="Arial"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A15873AD7EBD4AF4B09EBD6D7A2E10E1"/>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03B8CE0C66CA43B0B55F07240272401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6F9BB80AF73E4CCABBAB60673E5FDED5"/>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EF0E270D053C4BF3A731240AB61AFB87"/>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BD3ACD6D103D404C8ED1BFF3441A322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F819599630DE4350A1D2529022F7E005"/>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2D0DB905F6F24C0D880212CAD8AF4B20"/>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040F0EF36B404E88893C78AC8F2F70A5"/>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DBBE6F371C874B36875B40342B688258"/>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37FFFCDCBD3547CF9D72074FEC241F4E"/>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7A57B5"/>
    <w:rsid w:val="007E3F07"/>
    <w:rsid w:val="00BF58F7"/>
    <w:rsid w:val="00C80A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0134</RACS_x0020_ID>
    <Approved_x0020_Provider xmlns="a8338b6e-77a6-4851-82b6-98166143ffdd" xsi:nil="true"/>
    <Management_x0020_Company_x0020_ID xmlns="a8338b6e-77a6-4851-82b6-98166143ffdd" xsi:nil="true"/>
    <Home xmlns="a8338b6e-77a6-4851-82b6-98166143ffdd">Cherrybrook Christian Care Centre</Home>
    <Signed xmlns="a8338b6e-77a6-4851-82b6-98166143ffdd" xsi:nil="true"/>
    <Uploaded xmlns="a8338b6e-77a6-4851-82b6-98166143ffdd">true</Uploaded>
    <Management_x0020_Company xmlns="a8338b6e-77a6-4851-82b6-98166143ffdd" xsi:nil="true"/>
    <Doc_x0020_Date xmlns="a8338b6e-77a6-4851-82b6-98166143ffdd">2022-12-23T01:58:40+00:00</Doc_x0020_Date>
    <CSI_x0020_ID xmlns="a8338b6e-77a6-4851-82b6-98166143ffdd" xsi:nil="true"/>
    <Case_x0020_ID xmlns="a8338b6e-77a6-4851-82b6-98166143ffdd" xsi:nil="true"/>
    <Approved_x0020_Provider_x0020_ID xmlns="a8338b6e-77a6-4851-82b6-98166143ffdd" xsi:nil="true"/>
    <Location xmlns="a8338b6e-77a6-4851-82b6-98166143ffdd">C:\Users\tsequeira\Downloads\Performance_Report_0134_22-11-2022.docx</Location>
    <Doc_x0020_Type xmlns="a8338b6e-77a6-4851-82b6-98166143ffdd">Publication</Doc_x0020_Type>
    <Home_x0020_ID xmlns="a8338b6e-77a6-4851-82b6-98166143ffdd">7DE4A0A5-7CF4-DC11-AD41-005056922186</Home_x0020_ID>
    <State xmlns="a8338b6e-77a6-4851-82b6-98166143ffdd">NSW</State>
    <Doc_x0020_Sent_Received_x0020_Date xmlns="a8338b6e-77a6-4851-82b6-98166143ffdd">2022-12-23T00:00:00+00:00</Doc_x0020_Sent_Received_x0020_Date>
    <Activity_x0020_ID xmlns="a8338b6e-77a6-4851-82b6-98166143ffdd">67FBAE3B-BABD-EB11-AC89-005056922186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openxmlformats.org/package/2006/metadata/core-properties"/>
    <ds:schemaRef ds:uri="http://purl.org/dc/elements/1.1/"/>
    <ds:schemaRef ds:uri="http://www.w3.org/XML/1998/namespace"/>
    <ds:schemaRef ds:uri="a8338b6e-77a6-4851-82b6-98166143ffdd"/>
    <ds:schemaRef ds:uri="http://purl.org/dc/dcmitype/"/>
    <ds:schemaRef ds:uri="http://schemas.microsoft.com/office/2006/documentManagement/types"/>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E06773E2-A0F1-49C7-8A81-C9E65CB738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4008</Words>
  <Characters>22846</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2023-01-06T05:37:00Z</dcterms:created>
  <dcterms:modified xsi:type="dcterms:W3CDTF">2023-01-06T05:37:00Z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