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DE85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FC4E29" wp14:editId="334F6B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8368B0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803AF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633B7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69836C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AED62B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F073D2" w14:textId="77777777" w:rsidR="00D2559D" w:rsidRPr="00996FAF" w:rsidRDefault="00264B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Clifton Views</w:t>
            </w:r>
          </w:p>
        </w:tc>
      </w:tr>
      <w:tr w:rsidR="00CA37CB" w:rsidRPr="00996FAF" w14:paraId="554CFB6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B258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5B515C" w14:textId="77777777" w:rsidR="00CA37CB" w:rsidRPr="00996FAF" w:rsidRDefault="00264B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217-241 Queens Parade</w:t>
            </w:r>
            <w:r w:rsidR="00F045F4" w:rsidRPr="00602258">
              <w:rPr>
                <w:rFonts w:ascii="Arial" w:hAnsi="Arial" w:cs="Arial"/>
                <w:color w:val="auto"/>
              </w:rPr>
              <w:t xml:space="preserve"> </w:t>
            </w:r>
            <w:r>
              <w:rPr>
                <w:rFonts w:ascii="Arial" w:hAnsi="Arial" w:cs="Arial"/>
                <w:color w:val="auto"/>
              </w:rPr>
              <w:t>FITZROY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3068</w:t>
            </w:r>
          </w:p>
        </w:tc>
      </w:tr>
      <w:tr w:rsidR="00CA37CB" w:rsidRPr="00996FAF" w14:paraId="2BBCCC8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68FF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DDCADF" w14:textId="77777777" w:rsidR="00CA37CB" w:rsidRPr="00996FAF" w:rsidRDefault="00264B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4576</w:t>
            </w:r>
          </w:p>
        </w:tc>
      </w:tr>
      <w:tr w:rsidR="00D2559D" w:rsidRPr="00996FAF" w14:paraId="4BD663D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FA9D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228F0A" w14:textId="77777777" w:rsidR="00D2559D" w:rsidRPr="00996FAF" w:rsidRDefault="00264B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TLC Melbourne Pty Ltd</w:t>
            </w:r>
          </w:p>
        </w:tc>
      </w:tr>
      <w:tr w:rsidR="00D2559D" w:rsidRPr="00996FAF" w14:paraId="75D8014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1674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A3FAC3" w14:textId="77777777" w:rsidR="00D2559D" w:rsidRPr="00996FAF" w:rsidRDefault="00264B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D56508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6C77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0F91B9" w14:textId="77777777" w:rsidR="00D2559D" w:rsidRPr="00996FAF" w:rsidRDefault="00264B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October 2022 to 14 October 2022</w:t>
            </w:r>
          </w:p>
        </w:tc>
      </w:tr>
      <w:tr w:rsidR="00D2559D" w:rsidRPr="00996FAF" w14:paraId="3A5EC87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5C41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4CB23F" w14:textId="1F532EF1" w:rsidR="00D2559D" w:rsidRPr="00996FAF" w:rsidRDefault="00C407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December 2022</w:t>
            </w:r>
          </w:p>
        </w:tc>
      </w:tr>
    </w:tbl>
    <w:bookmarkEnd w:id="0"/>
    <w:p w14:paraId="613C81A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9478F8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95A2B65" w14:textId="645BA200" w:rsidR="000078F8" w:rsidRPr="00153B98" w:rsidRDefault="000078F8" w:rsidP="0036130C">
      <w:pPr>
        <w:pStyle w:val="NormalArial"/>
        <w:rPr>
          <w:color w:val="auto"/>
        </w:rPr>
      </w:pPr>
      <w:r w:rsidRPr="00996FAF">
        <w:t xml:space="preserve">This performance report for </w:t>
      </w:r>
      <w:r w:rsidR="00264BE3">
        <w:rPr>
          <w:color w:val="auto"/>
        </w:rPr>
        <w:t>Clifton Views</w:t>
      </w:r>
      <w:r w:rsidRPr="00996FAF">
        <w:rPr>
          <w:color w:val="auto"/>
        </w:rPr>
        <w:t xml:space="preserve"> (</w:t>
      </w:r>
      <w:r w:rsidRPr="00996FAF">
        <w:rPr>
          <w:b/>
          <w:color w:val="auto"/>
        </w:rPr>
        <w:t>the service</w:t>
      </w:r>
      <w:r w:rsidRPr="00996FAF">
        <w:rPr>
          <w:color w:val="auto"/>
        </w:rPr>
        <w:t xml:space="preserve">) has been </w:t>
      </w:r>
      <w:r w:rsidRPr="00153B98">
        <w:rPr>
          <w:color w:val="auto"/>
        </w:rPr>
        <w:t xml:space="preserve">prepared by </w:t>
      </w:r>
      <w:r w:rsidR="00FC2843" w:rsidRPr="00153B98">
        <w:rPr>
          <w:color w:val="auto"/>
        </w:rPr>
        <w:t>J</w:t>
      </w:r>
      <w:r w:rsidR="00762787">
        <w:rPr>
          <w:color w:val="auto"/>
        </w:rPr>
        <w:t>ames</w:t>
      </w:r>
      <w:r w:rsidR="00FC2843" w:rsidRPr="00153B98">
        <w:rPr>
          <w:color w:val="auto"/>
        </w:rPr>
        <w:t xml:space="preserve"> Howard</w:t>
      </w:r>
      <w:r w:rsidRPr="00153B98">
        <w:rPr>
          <w:color w:val="auto"/>
        </w:rPr>
        <w:t>, delegate of the Aged Care Quality and Safety Commissioner (Commissioner)</w:t>
      </w:r>
      <w:r w:rsidRPr="00153B98">
        <w:rPr>
          <w:rStyle w:val="FootnoteReference"/>
          <w:color w:val="auto"/>
        </w:rPr>
        <w:footnoteReference w:id="1"/>
      </w:r>
      <w:r w:rsidRPr="00153B98">
        <w:rPr>
          <w:color w:val="auto"/>
        </w:rPr>
        <w:t>.</w:t>
      </w:r>
    </w:p>
    <w:p w14:paraId="133FBD7A" w14:textId="77777777" w:rsidR="000078F8" w:rsidRPr="00996FAF" w:rsidRDefault="000078F8" w:rsidP="0036130C">
      <w:pPr>
        <w:pStyle w:val="NormalArial"/>
      </w:pPr>
      <w:r w:rsidRPr="00153B98">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0F54A77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DAA732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E1DADEF" w14:textId="5BEF0699" w:rsidR="002F5EA7" w:rsidRPr="00B83ECD" w:rsidRDefault="002F5EA7" w:rsidP="006C7A06">
      <w:pPr>
        <w:pStyle w:val="NormalArial"/>
        <w:rPr>
          <w:color w:val="auto"/>
        </w:rPr>
      </w:pPr>
      <w:r w:rsidRPr="00996FAF">
        <w:t>The following information has been considered in preparing the performance report:</w:t>
      </w:r>
    </w:p>
    <w:p w14:paraId="03A6AD54" w14:textId="3DB54E37" w:rsidR="002F5EA7" w:rsidRPr="00305CCD" w:rsidRDefault="00C4071F" w:rsidP="002F5EA7">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2F5EA7" w:rsidRPr="00305CCD">
        <w:rPr>
          <w:rFonts w:ascii="Arial" w:hAnsi="Arial" w:cs="Arial"/>
          <w:color w:val="auto"/>
        </w:rPr>
        <w:t xml:space="preserve">he </w:t>
      </w:r>
      <w:r>
        <w:rPr>
          <w:rFonts w:ascii="Arial" w:hAnsi="Arial" w:cs="Arial"/>
          <w:color w:val="auto"/>
        </w:rPr>
        <w:t>A</w:t>
      </w:r>
      <w:r w:rsidR="002F5EA7" w:rsidRPr="00305CCD">
        <w:rPr>
          <w:rFonts w:ascii="Arial" w:hAnsi="Arial" w:cs="Arial"/>
          <w:color w:val="auto"/>
        </w:rPr>
        <w:t xml:space="preserve">ssessment </w:t>
      </w:r>
      <w:r>
        <w:rPr>
          <w:rFonts w:ascii="Arial" w:hAnsi="Arial" w:cs="Arial"/>
          <w:color w:val="auto"/>
        </w:rPr>
        <w:t>T</w:t>
      </w:r>
      <w:r w:rsidR="002F5EA7" w:rsidRPr="00305CCD">
        <w:rPr>
          <w:rFonts w:ascii="Arial" w:hAnsi="Arial" w:cs="Arial"/>
          <w:color w:val="auto"/>
        </w:rPr>
        <w:t xml:space="preserve">eam’s report for the </w:t>
      </w:r>
      <w:r>
        <w:rPr>
          <w:rFonts w:ascii="Arial" w:hAnsi="Arial" w:cs="Arial"/>
          <w:color w:val="auto"/>
        </w:rPr>
        <w:t>s</w:t>
      </w:r>
      <w:r w:rsidR="002F5EA7" w:rsidRPr="00305CCD">
        <w:rPr>
          <w:rFonts w:ascii="Arial" w:hAnsi="Arial" w:cs="Arial"/>
          <w:color w:val="auto"/>
        </w:rPr>
        <w:t>ite audit</w:t>
      </w:r>
      <w:r>
        <w:rPr>
          <w:rFonts w:ascii="Arial" w:hAnsi="Arial" w:cs="Arial"/>
          <w:color w:val="auto"/>
        </w:rPr>
        <w:t xml:space="preserve"> conducted from 12 October 2022 to 14 October 2022;</w:t>
      </w:r>
      <w:r w:rsidR="002F5EA7" w:rsidRPr="00305CCD">
        <w:rPr>
          <w:rFonts w:ascii="Arial" w:hAnsi="Arial" w:cs="Arial"/>
          <w:color w:val="auto"/>
        </w:rPr>
        <w:t xml:space="preserve"> the </w:t>
      </w:r>
      <w:r>
        <w:rPr>
          <w:rFonts w:ascii="Arial" w:hAnsi="Arial" w:cs="Arial"/>
          <w:color w:val="auto"/>
        </w:rPr>
        <w:t>s</w:t>
      </w:r>
      <w:r w:rsidR="002F5EA7" w:rsidRPr="00305CCD">
        <w:rPr>
          <w:rFonts w:ascii="Arial" w:hAnsi="Arial" w:cs="Arial"/>
          <w:color w:val="auto"/>
        </w:rPr>
        <w:t>ite audit report was informed by a site assessment, observations at the service, review of documents and interviews with staff, consumers/representatives.</w:t>
      </w:r>
    </w:p>
    <w:p w14:paraId="2C541A9A" w14:textId="6A8D5AFB" w:rsidR="002F5EA7" w:rsidRPr="006065ED" w:rsidRDefault="00C4071F" w:rsidP="002F5EA7">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2F5EA7" w:rsidRPr="006065ED">
        <w:rPr>
          <w:rFonts w:ascii="Arial" w:hAnsi="Arial" w:cs="Arial"/>
          <w:color w:val="auto"/>
        </w:rPr>
        <w:t xml:space="preserve">he </w:t>
      </w:r>
      <w:r>
        <w:rPr>
          <w:rFonts w:ascii="Arial" w:hAnsi="Arial" w:cs="Arial"/>
          <w:color w:val="auto"/>
        </w:rPr>
        <w:t>Approved Provi</w:t>
      </w:r>
      <w:r w:rsidR="002F5EA7" w:rsidRPr="006065ED">
        <w:rPr>
          <w:rFonts w:ascii="Arial" w:hAnsi="Arial" w:cs="Arial"/>
          <w:color w:val="auto"/>
        </w:rPr>
        <w:t xml:space="preserve">der’s response to the </w:t>
      </w:r>
      <w:r>
        <w:rPr>
          <w:rFonts w:ascii="Arial" w:hAnsi="Arial" w:cs="Arial"/>
          <w:color w:val="auto"/>
        </w:rPr>
        <w:t>site audit</w:t>
      </w:r>
      <w:r w:rsidR="002F5EA7" w:rsidRPr="006065ED">
        <w:rPr>
          <w:rFonts w:ascii="Arial" w:hAnsi="Arial" w:cs="Arial"/>
          <w:color w:val="auto"/>
        </w:rPr>
        <w:t xml:space="preserve"> </w:t>
      </w:r>
      <w:r w:rsidR="002F5EA7" w:rsidRPr="00884CA2">
        <w:rPr>
          <w:rFonts w:ascii="Arial" w:hAnsi="Arial" w:cs="Arial"/>
          <w:color w:val="auto"/>
        </w:rPr>
        <w:t>report</w:t>
      </w:r>
      <w:r>
        <w:rPr>
          <w:rFonts w:ascii="Arial" w:hAnsi="Arial" w:cs="Arial"/>
          <w:color w:val="auto"/>
        </w:rPr>
        <w:t>,</w:t>
      </w:r>
      <w:r w:rsidR="002F5EA7" w:rsidRPr="00884CA2">
        <w:rPr>
          <w:rFonts w:ascii="Arial" w:hAnsi="Arial" w:cs="Arial"/>
          <w:color w:val="auto"/>
        </w:rPr>
        <w:t xml:space="preserve"> received </w:t>
      </w:r>
      <w:r w:rsidR="00884CA2" w:rsidRPr="00884CA2">
        <w:rPr>
          <w:rFonts w:ascii="Arial" w:hAnsi="Arial" w:cs="Arial"/>
          <w:color w:val="auto"/>
        </w:rPr>
        <w:t xml:space="preserve">11 </w:t>
      </w:r>
      <w:r w:rsidR="002F5EA7" w:rsidRPr="00884CA2">
        <w:rPr>
          <w:rFonts w:ascii="Arial" w:eastAsia="Calibri" w:hAnsi="Arial" w:cs="Arial"/>
          <w:color w:val="auto"/>
        </w:rPr>
        <w:t>November 2022</w:t>
      </w:r>
      <w:r w:rsidR="002F5EA7" w:rsidRPr="006065ED">
        <w:rPr>
          <w:rFonts w:ascii="Arial" w:hAnsi="Arial" w:cs="Arial"/>
          <w:color w:val="auto"/>
        </w:rPr>
        <w:t>.</w:t>
      </w:r>
    </w:p>
    <w:p w14:paraId="5AF0F75F" w14:textId="254F5349" w:rsidR="003B1763" w:rsidRPr="00712752" w:rsidRDefault="00C4071F" w:rsidP="002F5EA7">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2F5EA7" w:rsidRPr="00C140ED">
        <w:rPr>
          <w:rFonts w:ascii="Arial" w:hAnsi="Arial" w:cs="Arial"/>
          <w:color w:val="auto"/>
        </w:rPr>
        <w:t>ther information and intelligence held by the Commission in relation to the service.</w:t>
      </w:r>
      <w:r w:rsidR="003B1763" w:rsidRPr="00712752">
        <w:rPr>
          <w:rFonts w:ascii="Arial" w:hAnsi="Arial" w:cs="Arial"/>
        </w:rPr>
        <w:br w:type="page"/>
      </w:r>
    </w:p>
    <w:p w14:paraId="694ED97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1A5784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F8AD6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210ABB" w14:textId="5FE6F025" w:rsidR="00FC045E" w:rsidRPr="00996FAF" w:rsidRDefault="00591D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rPr>
                  <w:t>Compliant</w:t>
                </w:r>
              </w:sdtContent>
            </w:sdt>
          </w:p>
        </w:tc>
      </w:tr>
      <w:tr w:rsidR="00996FAF" w:rsidRPr="00996FAF" w14:paraId="6721AA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34B0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621738" w14:textId="09DEBEF5" w:rsidR="00FC045E" w:rsidRPr="00996FAF" w:rsidRDefault="00591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BA10E1">
              <w:rPr>
                <w:rFonts w:ascii="Arial" w:hAnsi="Arial" w:cs="Arial"/>
                <w:b/>
              </w:rPr>
              <w:t xml:space="preserve"> </w:t>
            </w:r>
          </w:p>
        </w:tc>
      </w:tr>
      <w:tr w:rsidR="00996FAF" w:rsidRPr="00996FAF" w14:paraId="0146AAD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9F139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BE3010" w14:textId="1388680D" w:rsidR="00FC045E" w:rsidRPr="00996FAF" w:rsidRDefault="00591D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D03094">
              <w:rPr>
                <w:rFonts w:ascii="Arial" w:hAnsi="Arial" w:cs="Arial"/>
                <w:b/>
              </w:rPr>
              <w:t xml:space="preserve"> </w:t>
            </w:r>
          </w:p>
        </w:tc>
      </w:tr>
      <w:tr w:rsidR="00996FAF" w:rsidRPr="00996FAF" w14:paraId="5D5A206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5739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50148FE" w14:textId="4195AD8D" w:rsidR="00FC045E" w:rsidRPr="00996FAF" w:rsidRDefault="00591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D03094">
              <w:rPr>
                <w:rFonts w:ascii="Arial" w:hAnsi="Arial" w:cs="Arial"/>
                <w:b/>
              </w:rPr>
              <w:t xml:space="preserve"> </w:t>
            </w:r>
          </w:p>
        </w:tc>
      </w:tr>
      <w:tr w:rsidR="00996FAF" w:rsidRPr="00996FAF" w14:paraId="4E23B7D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994B8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F38AE1" w14:textId="11355A87" w:rsidR="00FC045E" w:rsidRPr="00996FAF" w:rsidRDefault="00591D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D03094">
              <w:rPr>
                <w:rFonts w:ascii="Arial" w:hAnsi="Arial" w:cs="Arial"/>
                <w:b/>
              </w:rPr>
              <w:t xml:space="preserve"> </w:t>
            </w:r>
          </w:p>
        </w:tc>
      </w:tr>
      <w:tr w:rsidR="00996FAF" w:rsidRPr="00996FAF" w14:paraId="702539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50DF1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8A63D7" w14:textId="646DAF3F" w:rsidR="00FC045E" w:rsidRPr="00996FAF" w:rsidRDefault="00591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D03094">
              <w:rPr>
                <w:rFonts w:ascii="Arial" w:hAnsi="Arial" w:cs="Arial"/>
                <w:b/>
              </w:rPr>
              <w:t xml:space="preserve"> </w:t>
            </w:r>
          </w:p>
        </w:tc>
      </w:tr>
      <w:tr w:rsidR="00996FAF" w:rsidRPr="00996FAF" w14:paraId="6103E44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0A6AA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A9AAA2" w14:textId="2A604E46" w:rsidR="00FC045E" w:rsidRPr="00996FAF" w:rsidRDefault="00591D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D03094">
              <w:rPr>
                <w:rFonts w:ascii="Arial" w:hAnsi="Arial" w:cs="Arial"/>
                <w:b/>
              </w:rPr>
              <w:t xml:space="preserve"> </w:t>
            </w:r>
          </w:p>
        </w:tc>
      </w:tr>
      <w:tr w:rsidR="00996FAF" w:rsidRPr="00996FAF" w14:paraId="2D80857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8CF4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13E68E" w14:textId="779B652C" w:rsidR="00FC045E" w:rsidRPr="00996FAF" w:rsidRDefault="00591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FD">
                  <w:rPr>
                    <w:rFonts w:ascii="Arial" w:hAnsi="Arial" w:cs="Arial"/>
                    <w:b/>
                  </w:rPr>
                  <w:t>Compliant</w:t>
                </w:r>
              </w:sdtContent>
            </w:sdt>
            <w:r w:rsidR="00FC045E" w:rsidRPr="00996FAF" w:rsidDel="00D03094">
              <w:rPr>
                <w:rFonts w:ascii="Arial" w:hAnsi="Arial" w:cs="Arial"/>
                <w:b/>
              </w:rPr>
              <w:t xml:space="preserve"> </w:t>
            </w:r>
          </w:p>
        </w:tc>
      </w:tr>
    </w:tbl>
    <w:p w14:paraId="368D02B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AD36B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188CA10" w14:textId="4F2876DF" w:rsidR="00FC045E" w:rsidRPr="00AD31A2" w:rsidRDefault="00AD31A2" w:rsidP="00AD31A2">
      <w:pPr>
        <w:pStyle w:val="ListBullet"/>
        <w:numPr>
          <w:ilvl w:val="0"/>
          <w:numId w:val="0"/>
        </w:numPr>
        <w:spacing w:before="0" w:after="120" w:line="22" w:lineRule="atLeast"/>
        <w:rPr>
          <w:rFonts w:ascii="Arial" w:hAnsi="Arial" w:cs="Arial"/>
          <w:color w:val="auto"/>
        </w:rPr>
      </w:pPr>
      <w:r w:rsidRPr="00B1583D">
        <w:rPr>
          <w:rFonts w:ascii="Arial" w:hAnsi="Arial" w:cs="Arial"/>
          <w:color w:val="auto"/>
        </w:rPr>
        <w:t>There are no specific areas identified in which improvements must be made to ensure compliance with the Quality Standards. The provider is required to actively pursue continuous improvement in order to remain compliant with the Quality Standards.</w:t>
      </w:r>
      <w:r w:rsidR="00FC045E" w:rsidRPr="00996FAF">
        <w:br w:type="page"/>
      </w:r>
    </w:p>
    <w:p w14:paraId="37BC960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5C974C6F"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8D4C96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63EA6F0" w14:textId="2F766FD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9A964D"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C12E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E4E9DF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590F9381" w14:textId="2793AEC4" w:rsidR="00FC045E" w:rsidRPr="00996FAF" w:rsidRDefault="00591D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5126">
                  <w:rPr>
                    <w:rFonts w:ascii="Arial" w:hAnsi="Arial" w:cs="Arial"/>
                    <w:color w:val="auto"/>
                  </w:rPr>
                  <w:t>Compliant</w:t>
                </w:r>
              </w:sdtContent>
            </w:sdt>
          </w:p>
        </w:tc>
      </w:tr>
      <w:tr w:rsidR="00FC045E" w:rsidRPr="00996FAF" w14:paraId="4B4AAD9A"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4EB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44394A5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4E549BC" w14:textId="27118F87" w:rsidR="00FC045E" w:rsidRPr="00996FAF" w:rsidRDefault="00591D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51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69B871"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2D3E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20B7E81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4E688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0DF90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16B15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9F55B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14A81CE8" w14:textId="313FB507" w:rsidR="00FC045E" w:rsidRPr="00996FAF" w:rsidRDefault="00591D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51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1E3FED"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5777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254840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4F59765A" w14:textId="3CC459DA" w:rsidR="00FC045E" w:rsidRPr="00996FAF" w:rsidRDefault="00591D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51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4031A3"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729C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95AD0D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2C09E919" w14:textId="50C10B18" w:rsidR="00FC045E" w:rsidRPr="00996FAF" w:rsidRDefault="00591D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51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26D7DB"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CED9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AF4911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636F6FF4" w14:textId="03A9C1C3" w:rsidR="00FC045E" w:rsidRPr="00996FAF" w:rsidRDefault="00591D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5126">
                  <w:rPr>
                    <w:rFonts w:ascii="Arial" w:hAnsi="Arial" w:cs="Arial"/>
                    <w:color w:val="auto"/>
                  </w:rPr>
                  <w:t>Compliant</w:t>
                </w:r>
              </w:sdtContent>
            </w:sdt>
            <w:r w:rsidR="00FC045E" w:rsidRPr="00996FAF" w:rsidDel="00201C79">
              <w:rPr>
                <w:rFonts w:ascii="Arial" w:hAnsi="Arial" w:cs="Arial"/>
                <w:color w:val="0000FF"/>
              </w:rPr>
              <w:t xml:space="preserve"> </w:t>
            </w:r>
          </w:p>
        </w:tc>
      </w:tr>
    </w:tbl>
    <w:p w14:paraId="7E33BBD4" w14:textId="77777777" w:rsidR="001A5684" w:rsidRDefault="001A5684" w:rsidP="00D4223F">
      <w:pPr>
        <w:pStyle w:val="Heading20"/>
        <w:spacing w:before="240"/>
      </w:pPr>
      <w:r w:rsidRPr="00996FAF">
        <w:t>Findings</w:t>
      </w:r>
    </w:p>
    <w:p w14:paraId="21B9BAF7" w14:textId="61C53A4D" w:rsidR="00117022" w:rsidRDefault="00AD50B0" w:rsidP="00CC6D42">
      <w:pPr>
        <w:pStyle w:val="NormalArial"/>
        <w:spacing w:before="120" w:after="0"/>
      </w:pPr>
      <w:r>
        <w:t>C</w:t>
      </w:r>
      <w:r w:rsidR="009E70EB">
        <w:t>onsumers</w:t>
      </w:r>
      <w:r>
        <w:t xml:space="preserve"> said</w:t>
      </w:r>
      <w:r w:rsidR="009E70EB">
        <w:t xml:space="preserve"> they feel valued and </w:t>
      </w:r>
      <w:r w:rsidR="006C7A06">
        <w:t>we</w:t>
      </w:r>
      <w:r w:rsidR="009E70EB">
        <w:t>re always treated with respect. Staff describe</w:t>
      </w:r>
      <w:r>
        <w:t>d</w:t>
      </w:r>
      <w:r w:rsidR="009E70EB">
        <w:t xml:space="preserve"> </w:t>
      </w:r>
      <w:r w:rsidR="006C7A06">
        <w:t xml:space="preserve">the </w:t>
      </w:r>
      <w:r w:rsidR="009E70EB">
        <w:t>needs and preferences of consumers under their care</w:t>
      </w:r>
      <w:r w:rsidR="006C7A06">
        <w:t>, using</w:t>
      </w:r>
      <w:r w:rsidR="009E70EB">
        <w:t xml:space="preserve"> respectful communication and actions. Care plan</w:t>
      </w:r>
      <w:r w:rsidR="003B4DC3">
        <w:t>ning documentation</w:t>
      </w:r>
      <w:r w:rsidR="009E70EB">
        <w:t xml:space="preserve"> </w:t>
      </w:r>
      <w:r w:rsidR="006C7A06">
        <w:t xml:space="preserve">contained </w:t>
      </w:r>
      <w:r w:rsidR="009E70EB">
        <w:t>individual strategies for inclusive care and service delivery tailored for each consumer.</w:t>
      </w:r>
    </w:p>
    <w:p w14:paraId="1F01DBF7" w14:textId="76FA78AA" w:rsidR="003E3109" w:rsidRDefault="00BE37D1" w:rsidP="00BE00CF">
      <w:pPr>
        <w:pStyle w:val="NormalArial"/>
        <w:spacing w:before="120" w:after="0"/>
        <w:rPr>
          <w:color w:val="auto"/>
        </w:rPr>
      </w:pPr>
      <w:r>
        <w:rPr>
          <w:color w:val="auto"/>
        </w:rPr>
        <w:t>S</w:t>
      </w:r>
      <w:r w:rsidR="00E3593E" w:rsidRPr="2F2317ED">
        <w:rPr>
          <w:color w:val="auto"/>
        </w:rPr>
        <w:t>taff promote</w:t>
      </w:r>
      <w:r w:rsidR="006C7A06">
        <w:rPr>
          <w:color w:val="auto"/>
        </w:rPr>
        <w:t>d</w:t>
      </w:r>
      <w:r w:rsidR="00E3593E" w:rsidRPr="2F2317ED">
        <w:rPr>
          <w:color w:val="auto"/>
        </w:rPr>
        <w:t xml:space="preserve"> an inclusive environment through culturally safe and inclusive practice by incorporating consumers’ cultural background</w:t>
      </w:r>
      <w:r w:rsidR="006C7A06">
        <w:rPr>
          <w:color w:val="auto"/>
        </w:rPr>
        <w:t>s</w:t>
      </w:r>
      <w:r w:rsidR="00E3593E" w:rsidRPr="2F2317ED">
        <w:rPr>
          <w:color w:val="auto"/>
        </w:rPr>
        <w:t>, religion</w:t>
      </w:r>
      <w:r w:rsidR="006C7A06">
        <w:rPr>
          <w:color w:val="auto"/>
        </w:rPr>
        <w:t>s</w:t>
      </w:r>
      <w:r w:rsidR="00E3593E" w:rsidRPr="2F2317ED">
        <w:rPr>
          <w:color w:val="auto"/>
        </w:rPr>
        <w:t xml:space="preserve">, interests and preferences in planning activities as well </w:t>
      </w:r>
      <w:r w:rsidR="00E31CAE">
        <w:rPr>
          <w:color w:val="auto"/>
        </w:rPr>
        <w:t>planning</w:t>
      </w:r>
      <w:r w:rsidR="00E3593E" w:rsidRPr="2F2317ED">
        <w:rPr>
          <w:color w:val="auto"/>
        </w:rPr>
        <w:t xml:space="preserve"> a variety of dishes representing </w:t>
      </w:r>
      <w:r w:rsidR="00836A06">
        <w:rPr>
          <w:color w:val="auto"/>
        </w:rPr>
        <w:t>different</w:t>
      </w:r>
      <w:r w:rsidR="00E3593E" w:rsidRPr="2F2317ED">
        <w:rPr>
          <w:color w:val="auto"/>
        </w:rPr>
        <w:t xml:space="preserve"> cultures. Consumers </w:t>
      </w:r>
      <w:r>
        <w:rPr>
          <w:color w:val="auto"/>
        </w:rPr>
        <w:t>said staff</w:t>
      </w:r>
      <w:r w:rsidR="00E3593E" w:rsidRPr="2F2317ED">
        <w:rPr>
          <w:color w:val="auto"/>
        </w:rPr>
        <w:t xml:space="preserve"> </w:t>
      </w:r>
      <w:r>
        <w:rPr>
          <w:color w:val="auto"/>
        </w:rPr>
        <w:t>includ</w:t>
      </w:r>
      <w:r w:rsidR="006C7A06">
        <w:rPr>
          <w:color w:val="auto"/>
        </w:rPr>
        <w:t>ed</w:t>
      </w:r>
      <w:r>
        <w:rPr>
          <w:color w:val="auto"/>
        </w:rPr>
        <w:t xml:space="preserve"> them and their famil</w:t>
      </w:r>
      <w:r w:rsidR="006C7A06">
        <w:rPr>
          <w:color w:val="auto"/>
        </w:rPr>
        <w:t>ies</w:t>
      </w:r>
      <w:r>
        <w:rPr>
          <w:color w:val="auto"/>
        </w:rPr>
        <w:t xml:space="preserve"> in planning</w:t>
      </w:r>
      <w:r w:rsidR="00E66C30">
        <w:rPr>
          <w:color w:val="auto"/>
        </w:rPr>
        <w:t xml:space="preserve"> care and services that </w:t>
      </w:r>
      <w:r w:rsidR="006C7A06">
        <w:rPr>
          <w:color w:val="auto"/>
        </w:rPr>
        <w:t>we</w:t>
      </w:r>
      <w:r w:rsidR="00E66C30">
        <w:rPr>
          <w:color w:val="auto"/>
        </w:rPr>
        <w:t>re</w:t>
      </w:r>
      <w:r w:rsidR="00E3593E" w:rsidRPr="2F2317ED">
        <w:rPr>
          <w:color w:val="auto"/>
        </w:rPr>
        <w:t xml:space="preserve"> </w:t>
      </w:r>
      <w:r w:rsidR="00836A06">
        <w:rPr>
          <w:color w:val="auto"/>
        </w:rPr>
        <w:t xml:space="preserve">culturally </w:t>
      </w:r>
      <w:r w:rsidR="00E3593E" w:rsidRPr="2F2317ED">
        <w:rPr>
          <w:color w:val="auto"/>
        </w:rPr>
        <w:t>appropriate and safe.</w:t>
      </w:r>
    </w:p>
    <w:p w14:paraId="629F8A69" w14:textId="627A7195" w:rsidR="00E66C30" w:rsidRPr="00A81B8C" w:rsidRDefault="000B1B29" w:rsidP="002D1044">
      <w:pPr>
        <w:pStyle w:val="NormalArial"/>
        <w:spacing w:before="120" w:after="0"/>
      </w:pPr>
      <w:r>
        <w:t xml:space="preserve">Consumers said they </w:t>
      </w:r>
      <w:r w:rsidR="006C7A06">
        <w:t>we</w:t>
      </w:r>
      <w:r>
        <w:t xml:space="preserve">re included in all decision-making processes in the delivery of their care and </w:t>
      </w:r>
      <w:r w:rsidRPr="00A81B8C">
        <w:t>service</w:t>
      </w:r>
      <w:r w:rsidR="006919A1" w:rsidRPr="00A81B8C">
        <w:t xml:space="preserve">s and </w:t>
      </w:r>
      <w:r w:rsidRPr="00A81B8C">
        <w:t>staff respect</w:t>
      </w:r>
      <w:r w:rsidR="006C7A06">
        <w:t>ed</w:t>
      </w:r>
      <w:r w:rsidRPr="00A81B8C">
        <w:t xml:space="preserve"> their personal preferences, </w:t>
      </w:r>
      <w:r w:rsidR="006919A1" w:rsidRPr="00A81B8C">
        <w:t>lifestyle</w:t>
      </w:r>
      <w:r w:rsidR="006C7A06">
        <w:t>s</w:t>
      </w:r>
      <w:r w:rsidR="006919A1" w:rsidRPr="00A81B8C">
        <w:t>,</w:t>
      </w:r>
      <w:r w:rsidRPr="00A81B8C">
        <w:t xml:space="preserve"> and choices. </w:t>
      </w:r>
      <w:r w:rsidR="006919A1" w:rsidRPr="00A81B8C">
        <w:t>Progress notes show</w:t>
      </w:r>
      <w:r w:rsidR="006C7A06">
        <w:t>ed</w:t>
      </w:r>
      <w:r w:rsidR="006919A1" w:rsidRPr="00A81B8C">
        <w:t xml:space="preserve"> staff support</w:t>
      </w:r>
      <w:r w:rsidR="006C7A06">
        <w:t>ed</w:t>
      </w:r>
      <w:r w:rsidR="006919A1" w:rsidRPr="00A81B8C">
        <w:t xml:space="preserve"> consumer choices and preferences</w:t>
      </w:r>
      <w:r w:rsidR="00FD40B1">
        <w:t xml:space="preserve"> </w:t>
      </w:r>
      <w:r w:rsidR="00605126">
        <w:t xml:space="preserve">and </w:t>
      </w:r>
      <w:r w:rsidR="006C7A06">
        <w:t xml:space="preserve">assisted consumers to </w:t>
      </w:r>
      <w:r w:rsidR="00605126">
        <w:t>maintain relationships</w:t>
      </w:r>
      <w:r w:rsidR="006C7A06">
        <w:t>, through</w:t>
      </w:r>
      <w:r w:rsidR="009725DA" w:rsidRPr="00A81B8C">
        <w:t xml:space="preserve"> arranging </w:t>
      </w:r>
      <w:r w:rsidR="00916CC5" w:rsidRPr="00A81B8C">
        <w:t>virtual calls with family overseas;</w:t>
      </w:r>
      <w:r w:rsidR="00B20511" w:rsidRPr="00A81B8C">
        <w:t xml:space="preserve"> consumers confirmed</w:t>
      </w:r>
      <w:r w:rsidRPr="00A81B8C">
        <w:t xml:space="preserve"> they </w:t>
      </w:r>
      <w:r w:rsidR="006C7A06">
        <w:t>we</w:t>
      </w:r>
      <w:r w:rsidRPr="00A81B8C">
        <w:t xml:space="preserve">re </w:t>
      </w:r>
      <w:r w:rsidR="00B20511" w:rsidRPr="00A81B8C">
        <w:t>supported to</w:t>
      </w:r>
      <w:r w:rsidRPr="00A81B8C">
        <w:t xml:space="preserve"> maintain relationships with the people</w:t>
      </w:r>
      <w:r w:rsidR="006C7A06">
        <w:t xml:space="preserve"> i</w:t>
      </w:r>
      <w:r w:rsidRPr="00A81B8C">
        <w:t>mportant to them</w:t>
      </w:r>
      <w:r w:rsidR="00916CC5" w:rsidRPr="00A81B8C">
        <w:t>.</w:t>
      </w:r>
    </w:p>
    <w:p w14:paraId="528A3B4C" w14:textId="5807B52A" w:rsidR="00501181" w:rsidRPr="002D1044" w:rsidRDefault="00A81B8C" w:rsidP="002D1044">
      <w:pPr>
        <w:spacing w:before="120" w:after="0"/>
        <w:rPr>
          <w:rFonts w:ascii="Arial" w:hAnsi="Arial" w:cs="Arial"/>
        </w:rPr>
      </w:pPr>
      <w:r w:rsidRPr="00A81B8C">
        <w:rPr>
          <w:rFonts w:ascii="Arial" w:hAnsi="Arial" w:cs="Arial"/>
        </w:rPr>
        <w:t xml:space="preserve">Staff </w:t>
      </w:r>
      <w:r w:rsidR="00127358">
        <w:rPr>
          <w:rFonts w:ascii="Arial" w:hAnsi="Arial" w:cs="Arial"/>
        </w:rPr>
        <w:t>assist</w:t>
      </w:r>
      <w:r w:rsidR="006C7A06">
        <w:rPr>
          <w:rFonts w:ascii="Arial" w:hAnsi="Arial" w:cs="Arial"/>
        </w:rPr>
        <w:t>ed</w:t>
      </w:r>
      <w:r w:rsidR="00127358">
        <w:rPr>
          <w:rFonts w:ascii="Arial" w:hAnsi="Arial" w:cs="Arial"/>
        </w:rPr>
        <w:t xml:space="preserve"> </w:t>
      </w:r>
      <w:r w:rsidRPr="00A81B8C">
        <w:rPr>
          <w:rFonts w:ascii="Arial" w:hAnsi="Arial" w:cs="Arial"/>
        </w:rPr>
        <w:t xml:space="preserve">consumers and </w:t>
      </w:r>
      <w:r w:rsidR="00127358">
        <w:rPr>
          <w:rFonts w:ascii="Arial" w:hAnsi="Arial" w:cs="Arial"/>
        </w:rPr>
        <w:t>representatives to</w:t>
      </w:r>
      <w:r w:rsidRPr="00A81B8C">
        <w:rPr>
          <w:rFonts w:ascii="Arial" w:hAnsi="Arial" w:cs="Arial"/>
        </w:rPr>
        <w:t xml:space="preserve"> understand risks and </w:t>
      </w:r>
      <w:r w:rsidR="00963774">
        <w:rPr>
          <w:rFonts w:ascii="Arial" w:hAnsi="Arial" w:cs="Arial"/>
        </w:rPr>
        <w:t>determine</w:t>
      </w:r>
      <w:r w:rsidR="001812BB">
        <w:rPr>
          <w:rFonts w:ascii="Arial" w:hAnsi="Arial" w:cs="Arial"/>
        </w:rPr>
        <w:t xml:space="preserve"> </w:t>
      </w:r>
      <w:r w:rsidRPr="00A81B8C">
        <w:rPr>
          <w:rFonts w:ascii="Arial" w:hAnsi="Arial" w:cs="Arial"/>
        </w:rPr>
        <w:t>strategies to help them live their best li</w:t>
      </w:r>
      <w:r w:rsidR="00B80991">
        <w:rPr>
          <w:rFonts w:ascii="Arial" w:hAnsi="Arial" w:cs="Arial"/>
        </w:rPr>
        <w:t>ves</w:t>
      </w:r>
      <w:r w:rsidRPr="00A81B8C">
        <w:rPr>
          <w:rFonts w:ascii="Arial" w:hAnsi="Arial" w:cs="Arial"/>
        </w:rPr>
        <w:t>. Care plan</w:t>
      </w:r>
      <w:r w:rsidR="00963774">
        <w:rPr>
          <w:rFonts w:ascii="Arial" w:hAnsi="Arial" w:cs="Arial"/>
        </w:rPr>
        <w:t>ning documentation</w:t>
      </w:r>
      <w:r w:rsidR="00B80991">
        <w:rPr>
          <w:rFonts w:ascii="Arial" w:hAnsi="Arial" w:cs="Arial"/>
        </w:rPr>
        <w:t>,</w:t>
      </w:r>
      <w:r w:rsidR="00963774">
        <w:rPr>
          <w:rFonts w:ascii="Arial" w:hAnsi="Arial" w:cs="Arial"/>
        </w:rPr>
        <w:t xml:space="preserve"> including s</w:t>
      </w:r>
      <w:r w:rsidRPr="00A81B8C">
        <w:rPr>
          <w:rFonts w:ascii="Arial" w:hAnsi="Arial" w:cs="Arial"/>
        </w:rPr>
        <w:t>upport plans and progress notes</w:t>
      </w:r>
      <w:r w:rsidR="00B80991">
        <w:rPr>
          <w:rFonts w:ascii="Arial" w:hAnsi="Arial" w:cs="Arial"/>
        </w:rPr>
        <w:t>, showed</w:t>
      </w:r>
      <w:r w:rsidR="00BE00CF">
        <w:rPr>
          <w:rFonts w:ascii="Arial" w:hAnsi="Arial" w:cs="Arial"/>
        </w:rPr>
        <w:t xml:space="preserve"> </w:t>
      </w:r>
      <w:r w:rsidR="008014BF">
        <w:rPr>
          <w:rFonts w:ascii="Arial" w:hAnsi="Arial" w:cs="Arial"/>
        </w:rPr>
        <w:t xml:space="preserve">consumer </w:t>
      </w:r>
      <w:r w:rsidRPr="00A81B8C">
        <w:rPr>
          <w:rFonts w:ascii="Arial" w:hAnsi="Arial" w:cs="Arial"/>
        </w:rPr>
        <w:t>goals</w:t>
      </w:r>
      <w:r w:rsidR="008014BF">
        <w:rPr>
          <w:rFonts w:ascii="Arial" w:hAnsi="Arial" w:cs="Arial"/>
        </w:rPr>
        <w:t xml:space="preserve"> and</w:t>
      </w:r>
      <w:r w:rsidRPr="00A81B8C">
        <w:rPr>
          <w:rFonts w:ascii="Arial" w:hAnsi="Arial" w:cs="Arial"/>
        </w:rPr>
        <w:t xml:space="preserve"> preferences </w:t>
      </w:r>
      <w:r w:rsidR="00B80991">
        <w:rPr>
          <w:rFonts w:ascii="Arial" w:hAnsi="Arial" w:cs="Arial"/>
        </w:rPr>
        <w:t>we</w:t>
      </w:r>
      <w:r w:rsidRPr="00A81B8C">
        <w:rPr>
          <w:rFonts w:ascii="Arial" w:hAnsi="Arial" w:cs="Arial"/>
        </w:rPr>
        <w:t>re tailored</w:t>
      </w:r>
      <w:r w:rsidR="00CC6D42">
        <w:rPr>
          <w:rFonts w:ascii="Arial" w:hAnsi="Arial" w:cs="Arial"/>
        </w:rPr>
        <w:t xml:space="preserve"> </w:t>
      </w:r>
      <w:r w:rsidR="00B80991">
        <w:rPr>
          <w:rFonts w:ascii="Arial" w:hAnsi="Arial" w:cs="Arial"/>
        </w:rPr>
        <w:t>to</w:t>
      </w:r>
      <w:r w:rsidR="00A4327D">
        <w:rPr>
          <w:rFonts w:ascii="Arial" w:hAnsi="Arial" w:cs="Arial"/>
        </w:rPr>
        <w:t xml:space="preserve"> </w:t>
      </w:r>
      <w:r w:rsidR="00BE00CF">
        <w:rPr>
          <w:rFonts w:ascii="Arial" w:hAnsi="Arial" w:cs="Arial"/>
        </w:rPr>
        <w:t>identified</w:t>
      </w:r>
      <w:r w:rsidRPr="00A81B8C">
        <w:rPr>
          <w:rFonts w:ascii="Arial" w:hAnsi="Arial" w:cs="Arial"/>
        </w:rPr>
        <w:t xml:space="preserve"> risks</w:t>
      </w:r>
      <w:r w:rsidR="00A4327D">
        <w:rPr>
          <w:rFonts w:ascii="Arial" w:hAnsi="Arial" w:cs="Arial"/>
        </w:rPr>
        <w:t>.</w:t>
      </w:r>
      <w:r w:rsidRPr="00A81B8C">
        <w:rPr>
          <w:rFonts w:ascii="Arial" w:hAnsi="Arial" w:cs="Arial"/>
        </w:rPr>
        <w:t xml:space="preserve"> </w:t>
      </w:r>
      <w:r w:rsidR="00F31B01">
        <w:rPr>
          <w:rFonts w:ascii="Arial" w:hAnsi="Arial" w:cs="Arial"/>
        </w:rPr>
        <w:t xml:space="preserve">Staff </w:t>
      </w:r>
      <w:r w:rsidR="009A45B7">
        <w:rPr>
          <w:rFonts w:ascii="Arial" w:hAnsi="Arial" w:cs="Arial"/>
        </w:rPr>
        <w:lastRenderedPageBreak/>
        <w:t xml:space="preserve">were familiar with </w:t>
      </w:r>
      <w:r w:rsidR="00336043">
        <w:rPr>
          <w:rFonts w:ascii="Arial" w:hAnsi="Arial" w:cs="Arial"/>
        </w:rPr>
        <w:t xml:space="preserve">risks associated with various </w:t>
      </w:r>
      <w:r w:rsidR="00B81D05">
        <w:rPr>
          <w:rFonts w:ascii="Arial" w:hAnsi="Arial" w:cs="Arial"/>
        </w:rPr>
        <w:t xml:space="preserve">consumer </w:t>
      </w:r>
      <w:r w:rsidR="00336043">
        <w:rPr>
          <w:rFonts w:ascii="Arial" w:hAnsi="Arial" w:cs="Arial"/>
        </w:rPr>
        <w:t>activities and</w:t>
      </w:r>
      <w:r w:rsidR="00B81D05">
        <w:rPr>
          <w:rFonts w:ascii="Arial" w:hAnsi="Arial" w:cs="Arial"/>
        </w:rPr>
        <w:t>/or</w:t>
      </w:r>
      <w:r w:rsidR="00336043">
        <w:rPr>
          <w:rFonts w:ascii="Arial" w:hAnsi="Arial" w:cs="Arial"/>
        </w:rPr>
        <w:t xml:space="preserve"> when using various </w:t>
      </w:r>
      <w:r w:rsidR="00336043" w:rsidRPr="002D1044">
        <w:rPr>
          <w:rFonts w:ascii="Arial" w:hAnsi="Arial" w:cs="Arial"/>
        </w:rPr>
        <w:t>equipment</w:t>
      </w:r>
      <w:r w:rsidR="00B80991">
        <w:rPr>
          <w:rFonts w:ascii="Arial" w:hAnsi="Arial" w:cs="Arial"/>
        </w:rPr>
        <w:t>,</w:t>
      </w:r>
      <w:r w:rsidR="00336043" w:rsidRPr="002D1044">
        <w:rPr>
          <w:rFonts w:ascii="Arial" w:hAnsi="Arial" w:cs="Arial"/>
        </w:rPr>
        <w:t xml:space="preserve"> such as </w:t>
      </w:r>
      <w:r w:rsidR="00B81D05" w:rsidRPr="002D1044">
        <w:rPr>
          <w:rFonts w:ascii="Arial" w:hAnsi="Arial" w:cs="Arial"/>
        </w:rPr>
        <w:t xml:space="preserve">bed poles and the risk of </w:t>
      </w:r>
      <w:r w:rsidR="00C436E9" w:rsidRPr="002D1044">
        <w:rPr>
          <w:rFonts w:ascii="Arial" w:hAnsi="Arial" w:cs="Arial"/>
        </w:rPr>
        <w:t>asphyxiation</w:t>
      </w:r>
      <w:r w:rsidR="00501181" w:rsidRPr="002D1044">
        <w:rPr>
          <w:rFonts w:ascii="Arial" w:hAnsi="Arial" w:cs="Arial"/>
        </w:rPr>
        <w:t xml:space="preserve"> by entrapment.</w:t>
      </w:r>
    </w:p>
    <w:p w14:paraId="38E4F5DF" w14:textId="683CC50B" w:rsidR="002D1044" w:rsidRPr="00092D1F" w:rsidRDefault="002D1044" w:rsidP="00092D1F">
      <w:pPr>
        <w:spacing w:before="120" w:after="0"/>
        <w:rPr>
          <w:rFonts w:ascii="Arial" w:hAnsi="Arial" w:cs="Arial"/>
        </w:rPr>
      </w:pPr>
      <w:r w:rsidRPr="00092D1F">
        <w:rPr>
          <w:rFonts w:ascii="Arial" w:hAnsi="Arial" w:cs="Arial"/>
        </w:rPr>
        <w:t xml:space="preserve">Consumers and representatives </w:t>
      </w:r>
      <w:r w:rsidR="003B57D1" w:rsidRPr="00092D1F">
        <w:rPr>
          <w:rFonts w:ascii="Arial" w:hAnsi="Arial" w:cs="Arial"/>
        </w:rPr>
        <w:t>said the service provide</w:t>
      </w:r>
      <w:r w:rsidR="00B80991">
        <w:rPr>
          <w:rFonts w:ascii="Arial" w:hAnsi="Arial" w:cs="Arial"/>
        </w:rPr>
        <w:t>d</w:t>
      </w:r>
      <w:r w:rsidR="003B57D1" w:rsidRPr="00092D1F">
        <w:rPr>
          <w:rFonts w:ascii="Arial" w:hAnsi="Arial" w:cs="Arial"/>
        </w:rPr>
        <w:t xml:space="preserve"> </w:t>
      </w:r>
      <w:r w:rsidRPr="00092D1F">
        <w:rPr>
          <w:rFonts w:ascii="Arial" w:hAnsi="Arial" w:cs="Arial"/>
        </w:rPr>
        <w:t xml:space="preserve">relevant information </w:t>
      </w:r>
      <w:r w:rsidR="00C65B09" w:rsidRPr="00092D1F">
        <w:rPr>
          <w:rFonts w:ascii="Arial" w:hAnsi="Arial" w:cs="Arial"/>
        </w:rPr>
        <w:t xml:space="preserve">such as </w:t>
      </w:r>
      <w:r w:rsidRPr="00092D1F">
        <w:rPr>
          <w:rFonts w:ascii="Arial" w:hAnsi="Arial" w:cs="Arial"/>
        </w:rPr>
        <w:t>COVID-19 updates</w:t>
      </w:r>
      <w:r w:rsidR="00515723" w:rsidRPr="00092D1F">
        <w:rPr>
          <w:rFonts w:ascii="Arial" w:hAnsi="Arial" w:cs="Arial"/>
        </w:rPr>
        <w:t xml:space="preserve"> and</w:t>
      </w:r>
      <w:r w:rsidRPr="00092D1F">
        <w:rPr>
          <w:rFonts w:ascii="Arial" w:hAnsi="Arial" w:cs="Arial"/>
        </w:rPr>
        <w:t xml:space="preserve"> responding to queries regarding </w:t>
      </w:r>
      <w:r w:rsidR="00BF71F4" w:rsidRPr="00092D1F">
        <w:rPr>
          <w:rFonts w:ascii="Arial" w:hAnsi="Arial" w:cs="Arial"/>
        </w:rPr>
        <w:t>consumer</w:t>
      </w:r>
      <w:r w:rsidRPr="00092D1F">
        <w:rPr>
          <w:rFonts w:ascii="Arial" w:hAnsi="Arial" w:cs="Arial"/>
        </w:rPr>
        <w:t xml:space="preserve"> care and services. </w:t>
      </w:r>
      <w:r w:rsidR="00515723" w:rsidRPr="00092D1F">
        <w:rPr>
          <w:rFonts w:ascii="Arial" w:hAnsi="Arial" w:cs="Arial"/>
        </w:rPr>
        <w:t>S</w:t>
      </w:r>
      <w:r w:rsidRPr="00092D1F">
        <w:rPr>
          <w:rFonts w:ascii="Arial" w:hAnsi="Arial" w:cs="Arial"/>
        </w:rPr>
        <w:t>taff organise</w:t>
      </w:r>
      <w:r w:rsidR="00B80991">
        <w:rPr>
          <w:rFonts w:ascii="Arial" w:hAnsi="Arial" w:cs="Arial"/>
        </w:rPr>
        <w:t>d</w:t>
      </w:r>
      <w:r w:rsidRPr="00092D1F">
        <w:rPr>
          <w:rFonts w:ascii="Arial" w:hAnsi="Arial" w:cs="Arial"/>
        </w:rPr>
        <w:t xml:space="preserve"> regular consumer meetings to answer</w:t>
      </w:r>
      <w:r w:rsidR="00B80991">
        <w:rPr>
          <w:rFonts w:ascii="Arial" w:hAnsi="Arial" w:cs="Arial"/>
        </w:rPr>
        <w:t xml:space="preserve"> consumers’</w:t>
      </w:r>
      <w:r w:rsidRPr="00092D1F">
        <w:rPr>
          <w:rFonts w:ascii="Arial" w:hAnsi="Arial" w:cs="Arial"/>
        </w:rPr>
        <w:t xml:space="preserve"> queries and gather feedback regarding current services. </w:t>
      </w:r>
      <w:r w:rsidR="00BA112D" w:rsidRPr="00092D1F">
        <w:rPr>
          <w:rFonts w:ascii="Arial" w:hAnsi="Arial" w:cs="Arial"/>
        </w:rPr>
        <w:t>Care planning documentation w</w:t>
      </w:r>
      <w:r w:rsidR="005B50CA" w:rsidRPr="00092D1F">
        <w:rPr>
          <w:rFonts w:ascii="Arial" w:hAnsi="Arial" w:cs="Arial"/>
        </w:rPr>
        <w:t>as</w:t>
      </w:r>
      <w:r w:rsidR="00BA112D" w:rsidRPr="00092D1F">
        <w:rPr>
          <w:rFonts w:ascii="Arial" w:hAnsi="Arial" w:cs="Arial"/>
        </w:rPr>
        <w:t xml:space="preserve"> up to </w:t>
      </w:r>
      <w:r w:rsidR="005B50CA" w:rsidRPr="00092D1F">
        <w:rPr>
          <w:rFonts w:ascii="Arial" w:hAnsi="Arial" w:cs="Arial"/>
        </w:rPr>
        <w:t>date,</w:t>
      </w:r>
      <w:r w:rsidR="00BA112D" w:rsidRPr="00092D1F">
        <w:rPr>
          <w:rFonts w:ascii="Arial" w:hAnsi="Arial" w:cs="Arial"/>
        </w:rPr>
        <w:t xml:space="preserve"> and </w:t>
      </w:r>
      <w:r w:rsidR="00DC1283" w:rsidRPr="00092D1F">
        <w:rPr>
          <w:rFonts w:ascii="Arial" w:hAnsi="Arial" w:cs="Arial"/>
        </w:rPr>
        <w:t>lifestyle coordinators met regularly with consumers to gather feedback on interests and activities</w:t>
      </w:r>
      <w:r w:rsidR="005B50CA" w:rsidRPr="00092D1F">
        <w:rPr>
          <w:rFonts w:ascii="Arial" w:hAnsi="Arial" w:cs="Arial"/>
        </w:rPr>
        <w:t>.</w:t>
      </w:r>
    </w:p>
    <w:p w14:paraId="44974455" w14:textId="6B109C47" w:rsidR="00916CC5" w:rsidRPr="00A81B8C" w:rsidRDefault="00FA653F" w:rsidP="00F930D0">
      <w:pPr>
        <w:spacing w:before="120" w:after="0"/>
        <w:rPr>
          <w:rFonts w:ascii="Arial" w:hAnsi="Arial" w:cs="Arial"/>
        </w:rPr>
      </w:pPr>
      <w:r w:rsidRPr="00FA653F">
        <w:rPr>
          <w:rFonts w:ascii="Arial" w:hAnsi="Arial" w:cs="Arial"/>
        </w:rPr>
        <w:t xml:space="preserve">Staff were observed adhering to consumer </w:t>
      </w:r>
      <w:r w:rsidR="00C21961">
        <w:rPr>
          <w:rFonts w:ascii="Arial" w:hAnsi="Arial" w:cs="Arial"/>
        </w:rPr>
        <w:t xml:space="preserve">privacy </w:t>
      </w:r>
      <w:r w:rsidR="000928CA">
        <w:rPr>
          <w:rFonts w:ascii="Arial" w:hAnsi="Arial" w:cs="Arial"/>
        </w:rPr>
        <w:t>when delivering care</w:t>
      </w:r>
      <w:r w:rsidR="00B80991">
        <w:rPr>
          <w:rFonts w:ascii="Arial" w:hAnsi="Arial" w:cs="Arial"/>
        </w:rPr>
        <w:t>,</w:t>
      </w:r>
      <w:r w:rsidRPr="00FA653F">
        <w:rPr>
          <w:rFonts w:ascii="Arial" w:hAnsi="Arial" w:cs="Arial"/>
        </w:rPr>
        <w:t xml:space="preserve"> </w:t>
      </w:r>
      <w:r w:rsidR="00C21961">
        <w:rPr>
          <w:rFonts w:ascii="Arial" w:hAnsi="Arial" w:cs="Arial"/>
        </w:rPr>
        <w:t xml:space="preserve">such </w:t>
      </w:r>
      <w:r w:rsidRPr="00FA653F">
        <w:rPr>
          <w:rFonts w:ascii="Arial" w:hAnsi="Arial" w:cs="Arial"/>
        </w:rPr>
        <w:t>as knocking before entering consumer rooms</w:t>
      </w:r>
      <w:r w:rsidR="00B80991">
        <w:rPr>
          <w:rFonts w:ascii="Arial" w:hAnsi="Arial" w:cs="Arial"/>
        </w:rPr>
        <w:t>. C</w:t>
      </w:r>
      <w:r w:rsidR="00092D1F" w:rsidRPr="00FA653F">
        <w:rPr>
          <w:rFonts w:ascii="Arial" w:hAnsi="Arial" w:cs="Arial"/>
        </w:rPr>
        <w:t xml:space="preserve">onsumer records </w:t>
      </w:r>
      <w:r w:rsidR="00B80991">
        <w:rPr>
          <w:rFonts w:ascii="Arial" w:hAnsi="Arial" w:cs="Arial"/>
        </w:rPr>
        <w:t>we</w:t>
      </w:r>
      <w:r w:rsidR="00092D1F" w:rsidRPr="00FA653F">
        <w:rPr>
          <w:rFonts w:ascii="Arial" w:hAnsi="Arial" w:cs="Arial"/>
        </w:rPr>
        <w:t>re</w:t>
      </w:r>
      <w:r w:rsidR="008A636E" w:rsidRPr="00FA653F">
        <w:rPr>
          <w:rFonts w:ascii="Arial" w:hAnsi="Arial" w:cs="Arial"/>
        </w:rPr>
        <w:t xml:space="preserve"> stored confidentially </w:t>
      </w:r>
      <w:r w:rsidR="00092D1F" w:rsidRPr="00FA653F">
        <w:rPr>
          <w:rFonts w:ascii="Arial" w:hAnsi="Arial" w:cs="Arial"/>
        </w:rPr>
        <w:t xml:space="preserve">on </w:t>
      </w:r>
      <w:r w:rsidR="00B650D3">
        <w:rPr>
          <w:rFonts w:ascii="Arial" w:hAnsi="Arial" w:cs="Arial"/>
        </w:rPr>
        <w:t xml:space="preserve">the </w:t>
      </w:r>
      <w:r w:rsidR="00B80991">
        <w:rPr>
          <w:rFonts w:ascii="Arial" w:hAnsi="Arial" w:cs="Arial"/>
        </w:rPr>
        <w:t xml:space="preserve">service’s </w:t>
      </w:r>
      <w:r w:rsidR="00B650D3">
        <w:rPr>
          <w:rFonts w:ascii="Arial" w:hAnsi="Arial" w:cs="Arial"/>
        </w:rPr>
        <w:t>electronic care management system</w:t>
      </w:r>
      <w:r w:rsidR="00B80991">
        <w:rPr>
          <w:rFonts w:ascii="Arial" w:hAnsi="Arial" w:cs="Arial"/>
        </w:rPr>
        <w:t>,</w:t>
      </w:r>
      <w:r w:rsidR="00B650D3">
        <w:rPr>
          <w:rFonts w:ascii="Arial" w:hAnsi="Arial" w:cs="Arial"/>
        </w:rPr>
        <w:t xml:space="preserve"> which </w:t>
      </w:r>
      <w:r w:rsidR="00B80991">
        <w:rPr>
          <w:rFonts w:ascii="Arial" w:hAnsi="Arial" w:cs="Arial"/>
        </w:rPr>
        <w:t>wa</w:t>
      </w:r>
      <w:r w:rsidR="00B650D3">
        <w:rPr>
          <w:rFonts w:ascii="Arial" w:hAnsi="Arial" w:cs="Arial"/>
        </w:rPr>
        <w:t>s password protected. The service ha</w:t>
      </w:r>
      <w:r w:rsidR="00B80991">
        <w:rPr>
          <w:rFonts w:ascii="Arial" w:hAnsi="Arial" w:cs="Arial"/>
        </w:rPr>
        <w:t>d</w:t>
      </w:r>
      <w:r w:rsidR="00B650D3">
        <w:rPr>
          <w:rFonts w:ascii="Arial" w:hAnsi="Arial" w:cs="Arial"/>
        </w:rPr>
        <w:t xml:space="preserve"> policies in place </w:t>
      </w:r>
      <w:r w:rsidR="00B80991">
        <w:rPr>
          <w:rFonts w:ascii="Arial" w:hAnsi="Arial" w:cs="Arial"/>
        </w:rPr>
        <w:t>which</w:t>
      </w:r>
      <w:r w:rsidR="00B650D3">
        <w:rPr>
          <w:rFonts w:ascii="Arial" w:hAnsi="Arial" w:cs="Arial"/>
        </w:rPr>
        <w:t xml:space="preserve"> guide</w:t>
      </w:r>
      <w:r w:rsidR="00B80991">
        <w:rPr>
          <w:rFonts w:ascii="Arial" w:hAnsi="Arial" w:cs="Arial"/>
        </w:rPr>
        <w:t>d</w:t>
      </w:r>
      <w:r w:rsidR="00B650D3">
        <w:rPr>
          <w:rFonts w:ascii="Arial" w:hAnsi="Arial" w:cs="Arial"/>
        </w:rPr>
        <w:t xml:space="preserve"> staff practice in relation to consumer privacy and confidentiality.</w:t>
      </w:r>
    </w:p>
    <w:p w14:paraId="6D464E73" w14:textId="77777777" w:rsidR="001A5684" w:rsidRPr="00A81B8C" w:rsidRDefault="001A5684" w:rsidP="0036130C">
      <w:pPr>
        <w:pStyle w:val="NormalArial"/>
      </w:pPr>
      <w:r w:rsidRPr="00A81B8C">
        <w:br w:type="page"/>
      </w:r>
    </w:p>
    <w:p w14:paraId="3D3C7E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889"/>
        <w:gridCol w:w="1986"/>
      </w:tblGrid>
      <w:tr w:rsidR="00FC045E" w:rsidRPr="00996FAF" w14:paraId="274549CD"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Borders>
              <w:right w:val="none" w:sz="0" w:space="0" w:color="auto"/>
            </w:tcBorders>
          </w:tcPr>
          <w:p w14:paraId="54DC1CD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47" w:type="pct"/>
          </w:tcPr>
          <w:p w14:paraId="1B4AFFD5" w14:textId="6DAC7A3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D75C9A" w14:textId="77777777" w:rsidTr="00D4223F">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282CF28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85" w:type="pct"/>
            <w:shd w:val="clear" w:color="auto" w:fill="auto"/>
            <w:vAlign w:val="top"/>
          </w:tcPr>
          <w:p w14:paraId="5F60C93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47" w:type="pct"/>
            <w:shd w:val="clear" w:color="auto" w:fill="auto"/>
            <w:vAlign w:val="top"/>
          </w:tcPr>
          <w:p w14:paraId="1F14D260" w14:textId="0277F6BB" w:rsidR="00FC045E" w:rsidRPr="00996FAF" w:rsidRDefault="00591D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3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C6FDAC"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6D0874D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85" w:type="pct"/>
            <w:shd w:val="clear" w:color="auto" w:fill="auto"/>
            <w:vAlign w:val="top"/>
          </w:tcPr>
          <w:p w14:paraId="7876F70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47" w:type="pct"/>
            <w:shd w:val="clear" w:color="auto" w:fill="auto"/>
            <w:vAlign w:val="top"/>
          </w:tcPr>
          <w:p w14:paraId="06EEC34C" w14:textId="0FCCE194" w:rsidR="00FC045E" w:rsidRPr="00996FAF" w:rsidRDefault="00591D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3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FC4886" w14:textId="77777777" w:rsidTr="00D4223F">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3CFE78C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85" w:type="pct"/>
            <w:shd w:val="clear" w:color="auto" w:fill="auto"/>
            <w:vAlign w:val="top"/>
          </w:tcPr>
          <w:p w14:paraId="096BC3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343C3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F6856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47" w:type="pct"/>
            <w:shd w:val="clear" w:color="auto" w:fill="auto"/>
            <w:vAlign w:val="top"/>
          </w:tcPr>
          <w:p w14:paraId="3868E3EA" w14:textId="306BBC4E" w:rsidR="00FC045E" w:rsidRPr="00996FAF" w:rsidRDefault="00591D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93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22524"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2B76FF3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85" w:type="pct"/>
            <w:shd w:val="clear" w:color="auto" w:fill="auto"/>
            <w:vAlign w:val="top"/>
          </w:tcPr>
          <w:p w14:paraId="0F29C63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7" w:type="pct"/>
            <w:shd w:val="clear" w:color="auto" w:fill="auto"/>
            <w:vAlign w:val="top"/>
          </w:tcPr>
          <w:p w14:paraId="50A5C84D" w14:textId="67108E38" w:rsidR="00FC045E" w:rsidRPr="00996FAF" w:rsidRDefault="00591D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3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D8F1A8F" w14:textId="77777777" w:rsidTr="00D4223F">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0457908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85" w:type="pct"/>
            <w:shd w:val="clear" w:color="auto" w:fill="auto"/>
            <w:vAlign w:val="top"/>
          </w:tcPr>
          <w:p w14:paraId="2E50323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47" w:type="pct"/>
            <w:shd w:val="clear" w:color="auto" w:fill="auto"/>
            <w:vAlign w:val="top"/>
          </w:tcPr>
          <w:p w14:paraId="55A3F231" w14:textId="34108FFE" w:rsidR="00FC045E" w:rsidRPr="00996FAF" w:rsidRDefault="00591D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30D0">
                  <w:rPr>
                    <w:rFonts w:ascii="Arial" w:hAnsi="Arial" w:cs="Arial"/>
                    <w:color w:val="auto"/>
                  </w:rPr>
                  <w:t>Compliant</w:t>
                </w:r>
              </w:sdtContent>
            </w:sdt>
            <w:r w:rsidR="00FC045E" w:rsidRPr="00996FAF" w:rsidDel="00201C79">
              <w:rPr>
                <w:rFonts w:ascii="Arial" w:hAnsi="Arial" w:cs="Arial"/>
                <w:color w:val="0000FF"/>
              </w:rPr>
              <w:t xml:space="preserve"> </w:t>
            </w:r>
          </w:p>
        </w:tc>
      </w:tr>
    </w:tbl>
    <w:p w14:paraId="45FA862A" w14:textId="77777777" w:rsidR="00D87E7C" w:rsidRDefault="00D87E7C" w:rsidP="00D4223F">
      <w:pPr>
        <w:pStyle w:val="Heading20"/>
        <w:spacing w:before="240"/>
      </w:pPr>
      <w:r w:rsidRPr="00996FAF">
        <w:t>Findings</w:t>
      </w:r>
    </w:p>
    <w:p w14:paraId="36F9C529" w14:textId="4109F99A" w:rsidR="00117022" w:rsidRDefault="003F2F10" w:rsidP="00491802">
      <w:pPr>
        <w:pStyle w:val="NormalArial"/>
        <w:spacing w:before="120" w:after="0"/>
        <w:rPr>
          <w:color w:val="auto"/>
        </w:rPr>
      </w:pPr>
      <w:r>
        <w:rPr>
          <w:color w:val="auto"/>
        </w:rPr>
        <w:t>Staff</w:t>
      </w:r>
      <w:r w:rsidR="00B80991">
        <w:rPr>
          <w:color w:val="auto"/>
        </w:rPr>
        <w:t xml:space="preserve"> advised</w:t>
      </w:r>
      <w:r>
        <w:rPr>
          <w:color w:val="auto"/>
        </w:rPr>
        <w:t xml:space="preserve"> </w:t>
      </w:r>
      <w:r w:rsidRPr="00B97798">
        <w:rPr>
          <w:color w:val="auto"/>
        </w:rPr>
        <w:t xml:space="preserve">consumers </w:t>
      </w:r>
      <w:r w:rsidR="00B80991">
        <w:rPr>
          <w:color w:val="auto"/>
        </w:rPr>
        <w:t>we</w:t>
      </w:r>
      <w:r w:rsidRPr="00B97798">
        <w:rPr>
          <w:color w:val="auto"/>
        </w:rPr>
        <w:t>re assessed upon admission using validated risk tools</w:t>
      </w:r>
      <w:r w:rsidR="00B80991">
        <w:rPr>
          <w:color w:val="auto"/>
        </w:rPr>
        <w:t>, with o</w:t>
      </w:r>
      <w:r w:rsidRPr="00B97798">
        <w:rPr>
          <w:color w:val="auto"/>
        </w:rPr>
        <w:t>utcomes documented in care plans</w:t>
      </w:r>
      <w:r w:rsidR="00AF1C99">
        <w:rPr>
          <w:color w:val="auto"/>
        </w:rPr>
        <w:t xml:space="preserve"> and communicated to other staff to guide them in</w:t>
      </w:r>
      <w:r w:rsidR="00B80991">
        <w:rPr>
          <w:color w:val="auto"/>
        </w:rPr>
        <w:t xml:space="preserve"> providing</w:t>
      </w:r>
      <w:r w:rsidRPr="00B97798">
        <w:rPr>
          <w:color w:val="auto"/>
        </w:rPr>
        <w:t xml:space="preserve"> safe and effective care </w:t>
      </w:r>
      <w:r w:rsidR="00B80991">
        <w:rPr>
          <w:color w:val="auto"/>
        </w:rPr>
        <w:t>to</w:t>
      </w:r>
      <w:r w:rsidRPr="00B97798">
        <w:rPr>
          <w:color w:val="auto"/>
        </w:rPr>
        <w:t xml:space="preserve"> consumers. Consumers and representatives </w:t>
      </w:r>
      <w:r w:rsidR="00936F14">
        <w:rPr>
          <w:color w:val="auto"/>
        </w:rPr>
        <w:t xml:space="preserve">said </w:t>
      </w:r>
      <w:r w:rsidRPr="00B97798">
        <w:rPr>
          <w:color w:val="auto"/>
        </w:rPr>
        <w:t xml:space="preserve">they </w:t>
      </w:r>
      <w:r w:rsidR="00B80991">
        <w:rPr>
          <w:color w:val="auto"/>
        </w:rPr>
        <w:t>we</w:t>
      </w:r>
      <w:r w:rsidRPr="00B97798">
        <w:rPr>
          <w:color w:val="auto"/>
        </w:rPr>
        <w:t>re satisfied with the care they receive</w:t>
      </w:r>
      <w:r w:rsidR="00B80991">
        <w:rPr>
          <w:color w:val="auto"/>
        </w:rPr>
        <w:t>d</w:t>
      </w:r>
      <w:r w:rsidRPr="00B97798">
        <w:rPr>
          <w:color w:val="auto"/>
        </w:rPr>
        <w:t xml:space="preserve">, and risks </w:t>
      </w:r>
      <w:r w:rsidR="00B80991">
        <w:rPr>
          <w:color w:val="auto"/>
        </w:rPr>
        <w:t>we</w:t>
      </w:r>
      <w:r w:rsidRPr="00B97798">
        <w:rPr>
          <w:color w:val="auto"/>
        </w:rPr>
        <w:t xml:space="preserve">re identified and managed to promote </w:t>
      </w:r>
      <w:r w:rsidR="00B80991">
        <w:rPr>
          <w:color w:val="auto"/>
        </w:rPr>
        <w:t xml:space="preserve">consumers’ </w:t>
      </w:r>
      <w:r w:rsidRPr="00B97798">
        <w:rPr>
          <w:color w:val="auto"/>
        </w:rPr>
        <w:t xml:space="preserve">independence and safe care. </w:t>
      </w:r>
      <w:r w:rsidR="00116337">
        <w:rPr>
          <w:color w:val="auto"/>
        </w:rPr>
        <w:t>Care planning documentation</w:t>
      </w:r>
      <w:r w:rsidRPr="00B97798">
        <w:rPr>
          <w:color w:val="auto"/>
        </w:rPr>
        <w:t xml:space="preserve"> identified key risks </w:t>
      </w:r>
      <w:r w:rsidR="001174DB">
        <w:rPr>
          <w:color w:val="auto"/>
        </w:rPr>
        <w:t xml:space="preserve">for consumers </w:t>
      </w:r>
      <w:r w:rsidRPr="00B97798">
        <w:rPr>
          <w:color w:val="auto"/>
        </w:rPr>
        <w:t>such as falls, pressure injury development, diabetic care plans, weight loss, swallowing difficulties and challenging behaviours</w:t>
      </w:r>
      <w:r w:rsidR="001174DB">
        <w:rPr>
          <w:color w:val="auto"/>
        </w:rPr>
        <w:t>.</w:t>
      </w:r>
    </w:p>
    <w:p w14:paraId="17241D3B" w14:textId="6D7686D0" w:rsidR="001174DB" w:rsidRDefault="00FD02D1" w:rsidP="00491802">
      <w:pPr>
        <w:pStyle w:val="NormalArial"/>
        <w:spacing w:before="120" w:after="0"/>
      </w:pPr>
      <w:r>
        <w:t>C</w:t>
      </w:r>
      <w:r w:rsidRPr="00FF045C">
        <w:t>onsumers and representatives</w:t>
      </w:r>
      <w:r>
        <w:t xml:space="preserve"> said </w:t>
      </w:r>
      <w:r w:rsidRPr="00FF045C">
        <w:t>staff discuss</w:t>
      </w:r>
      <w:r w:rsidR="00B80991">
        <w:t>ed</w:t>
      </w:r>
      <w:r w:rsidRPr="00FF045C">
        <w:t xml:space="preserve"> their needs upon admission and on </w:t>
      </w:r>
      <w:r w:rsidR="006B1AE1">
        <w:t xml:space="preserve">an </w:t>
      </w:r>
      <w:r w:rsidRPr="00FF045C">
        <w:t xml:space="preserve">ongoing basis to capture what </w:t>
      </w:r>
      <w:r w:rsidR="00B80991">
        <w:t>wa</w:t>
      </w:r>
      <w:r w:rsidRPr="00FF045C">
        <w:t>s important</w:t>
      </w:r>
      <w:r w:rsidR="001116A1">
        <w:t xml:space="preserve"> to</w:t>
      </w:r>
      <w:r w:rsidRPr="00FF045C">
        <w:t xml:space="preserve"> them. </w:t>
      </w:r>
      <w:r w:rsidR="00EA0523">
        <w:t>Care planning documentation</w:t>
      </w:r>
      <w:r w:rsidRPr="00FF045C">
        <w:t xml:space="preserve"> </w:t>
      </w:r>
      <w:r w:rsidR="00EA0523">
        <w:t>reflected</w:t>
      </w:r>
      <w:r w:rsidRPr="00FF045C">
        <w:t xml:space="preserve"> consumers</w:t>
      </w:r>
      <w:r w:rsidR="00B80991">
        <w:t>’</w:t>
      </w:r>
      <w:r w:rsidRPr="00FF045C">
        <w:t xml:space="preserve"> goals, needs and preferences</w:t>
      </w:r>
      <w:r w:rsidR="00B80991">
        <w:t>, which</w:t>
      </w:r>
      <w:r w:rsidRPr="00FF045C">
        <w:t xml:space="preserve"> includ</w:t>
      </w:r>
      <w:r w:rsidR="00B80991">
        <w:t>ed</w:t>
      </w:r>
      <w:r w:rsidRPr="00FF045C">
        <w:t xml:space="preserve"> advance care planning and end of life care wishes</w:t>
      </w:r>
      <w:r w:rsidR="009429D2">
        <w:t xml:space="preserve">. </w:t>
      </w:r>
      <w:r w:rsidR="001C2ECD">
        <w:t>The advanced care plan for a consumer who had recently passed away</w:t>
      </w:r>
      <w:r w:rsidR="00B80991">
        <w:t xml:space="preserve"> showed</w:t>
      </w:r>
      <w:r w:rsidR="001C2ECD">
        <w:t xml:space="preserve"> their end-of-life wishes were delivered by the service.</w:t>
      </w:r>
    </w:p>
    <w:p w14:paraId="5CD46B0C" w14:textId="4E3EF0D4" w:rsidR="00B70A00" w:rsidRPr="00F1400C" w:rsidRDefault="004925B8" w:rsidP="00F1400C">
      <w:pPr>
        <w:pStyle w:val="NormalArial"/>
        <w:spacing w:before="120" w:after="0"/>
      </w:pPr>
      <w:r w:rsidRPr="00F1400C">
        <w:t>S</w:t>
      </w:r>
      <w:r w:rsidR="00213C08" w:rsidRPr="00F1400C">
        <w:t xml:space="preserve">taff </w:t>
      </w:r>
      <w:r w:rsidRPr="00F1400C">
        <w:t>knew how to assess</w:t>
      </w:r>
      <w:r w:rsidR="00213C08" w:rsidRPr="00F1400C">
        <w:t xml:space="preserve"> </w:t>
      </w:r>
      <w:r w:rsidR="00EF73AA" w:rsidRPr="00F1400C">
        <w:t xml:space="preserve">and refer </w:t>
      </w:r>
      <w:r w:rsidR="00213C08" w:rsidRPr="00F1400C">
        <w:t>consumers to other allied health professionals</w:t>
      </w:r>
      <w:r w:rsidR="006628E4" w:rsidRPr="00F1400C">
        <w:t>;</w:t>
      </w:r>
      <w:r w:rsidR="00EF73AA" w:rsidRPr="00F1400C">
        <w:t xml:space="preserve"> care planning documentation </w:t>
      </w:r>
      <w:r w:rsidR="00B80991">
        <w:t>showed</w:t>
      </w:r>
      <w:r w:rsidR="006628E4" w:rsidRPr="00F1400C">
        <w:t xml:space="preserve"> the involvement of</w:t>
      </w:r>
      <w:r w:rsidR="00213C08" w:rsidRPr="00F1400C">
        <w:t xml:space="preserve"> consumers</w:t>
      </w:r>
      <w:r w:rsidR="006628E4" w:rsidRPr="00F1400C">
        <w:t>,</w:t>
      </w:r>
      <w:r w:rsidR="00213C08" w:rsidRPr="00F1400C">
        <w:t xml:space="preserve"> representatives </w:t>
      </w:r>
      <w:r w:rsidR="006628E4" w:rsidRPr="00F1400C">
        <w:t xml:space="preserve">and allied health professionals such </w:t>
      </w:r>
      <w:r w:rsidR="00213C08" w:rsidRPr="00F1400C">
        <w:t xml:space="preserve">as </w:t>
      </w:r>
      <w:r w:rsidR="00583EF3" w:rsidRPr="00F1400C">
        <w:t>the medical officer</w:t>
      </w:r>
      <w:r w:rsidR="00213C08" w:rsidRPr="00F1400C">
        <w:t>, physiotherapists, dieticians, and podiatry services</w:t>
      </w:r>
      <w:r w:rsidR="006628E4" w:rsidRPr="00F1400C">
        <w:t xml:space="preserve"> in assessment and planning processes. Consumers and representatives confirmed their involvement in the care assessment and planning process</w:t>
      </w:r>
      <w:r w:rsidR="00386447" w:rsidRPr="00F1400C">
        <w:t>.</w:t>
      </w:r>
    </w:p>
    <w:p w14:paraId="4B8FC615" w14:textId="55F39577" w:rsidR="00EE1503" w:rsidRPr="00F1400C" w:rsidRDefault="00EE1503" w:rsidP="00F1400C">
      <w:pPr>
        <w:pStyle w:val="NormalArial"/>
        <w:spacing w:before="120" w:after="0"/>
      </w:pPr>
      <w:r w:rsidRPr="00F1400C">
        <w:t>Consumers and representatives said the service maintain</w:t>
      </w:r>
      <w:r w:rsidR="00B80991">
        <w:t>ed</w:t>
      </w:r>
      <w:r w:rsidRPr="00F1400C">
        <w:t xml:space="preserve"> good communication with them and </w:t>
      </w:r>
      <w:r w:rsidR="00B80991">
        <w:t xml:space="preserve">any </w:t>
      </w:r>
      <w:r w:rsidRPr="00F1400C">
        <w:t>changes in consumers’ condition</w:t>
      </w:r>
      <w:r w:rsidR="00B80991">
        <w:t>s</w:t>
      </w:r>
      <w:r w:rsidRPr="00F1400C">
        <w:t xml:space="preserve"> </w:t>
      </w:r>
      <w:r w:rsidR="00B80991">
        <w:t>we</w:t>
      </w:r>
      <w:r w:rsidRPr="00F1400C">
        <w:t xml:space="preserve">re discussed </w:t>
      </w:r>
      <w:r w:rsidR="009F5263" w:rsidRPr="00F1400C">
        <w:t xml:space="preserve">promptly </w:t>
      </w:r>
      <w:r w:rsidRPr="00F1400C">
        <w:t xml:space="preserve">with them in person or over </w:t>
      </w:r>
      <w:r w:rsidRPr="00F1400C">
        <w:lastRenderedPageBreak/>
        <w:t>the phone.</w:t>
      </w:r>
      <w:r w:rsidR="00994929" w:rsidRPr="00F1400C">
        <w:t xml:space="preserve"> Care planning documentation </w:t>
      </w:r>
      <w:r w:rsidR="00491802" w:rsidRPr="00F1400C">
        <w:t>was</w:t>
      </w:r>
      <w:r w:rsidRPr="00F1400C">
        <w:t xml:space="preserve"> available to consumers and representatives, staff, specialists, doctors, and other allied health professionals involved in the delivery of care at the service.</w:t>
      </w:r>
    </w:p>
    <w:p w14:paraId="01330907" w14:textId="7CB9DA7B" w:rsidR="00386447" w:rsidRDefault="00F1400C" w:rsidP="006C332A">
      <w:pPr>
        <w:spacing w:before="120" w:after="0"/>
      </w:pPr>
      <w:r w:rsidRPr="00F1400C">
        <w:rPr>
          <w:rFonts w:ascii="Arial" w:hAnsi="Arial" w:cs="Arial"/>
        </w:rPr>
        <w:t>Consumers and representatives</w:t>
      </w:r>
      <w:r>
        <w:rPr>
          <w:rFonts w:ascii="Arial" w:hAnsi="Arial" w:cs="Arial"/>
        </w:rPr>
        <w:t xml:space="preserve"> said</w:t>
      </w:r>
      <w:r w:rsidRPr="00F1400C">
        <w:rPr>
          <w:rFonts w:ascii="Arial" w:hAnsi="Arial" w:cs="Arial"/>
        </w:rPr>
        <w:t xml:space="preserve"> they </w:t>
      </w:r>
      <w:r w:rsidR="00B80991">
        <w:rPr>
          <w:rFonts w:ascii="Arial" w:hAnsi="Arial" w:cs="Arial"/>
        </w:rPr>
        <w:t>we</w:t>
      </w:r>
      <w:r w:rsidRPr="00F1400C">
        <w:rPr>
          <w:rFonts w:ascii="Arial" w:hAnsi="Arial" w:cs="Arial"/>
        </w:rPr>
        <w:t>re notified when circumstances change</w:t>
      </w:r>
      <w:r w:rsidR="00B80991">
        <w:rPr>
          <w:rFonts w:ascii="Arial" w:hAnsi="Arial" w:cs="Arial"/>
        </w:rPr>
        <w:t>d</w:t>
      </w:r>
      <w:r w:rsidRPr="00F1400C">
        <w:rPr>
          <w:rFonts w:ascii="Arial" w:hAnsi="Arial" w:cs="Arial"/>
        </w:rPr>
        <w:t xml:space="preserve"> or when incident</w:t>
      </w:r>
      <w:r w:rsidR="00B80991">
        <w:rPr>
          <w:rFonts w:ascii="Arial" w:hAnsi="Arial" w:cs="Arial"/>
        </w:rPr>
        <w:t>s</w:t>
      </w:r>
      <w:r w:rsidRPr="00F1400C">
        <w:rPr>
          <w:rFonts w:ascii="Arial" w:hAnsi="Arial" w:cs="Arial"/>
        </w:rPr>
        <w:t xml:space="preserve"> occur</w:t>
      </w:r>
      <w:r w:rsidR="00B80991">
        <w:rPr>
          <w:rFonts w:ascii="Arial" w:hAnsi="Arial" w:cs="Arial"/>
        </w:rPr>
        <w:t>red</w:t>
      </w:r>
      <w:r w:rsidRPr="00F1400C">
        <w:rPr>
          <w:rFonts w:ascii="Arial" w:hAnsi="Arial" w:cs="Arial"/>
        </w:rPr>
        <w:t xml:space="preserve">. </w:t>
      </w:r>
      <w:r>
        <w:rPr>
          <w:rFonts w:ascii="Arial" w:hAnsi="Arial" w:cs="Arial"/>
        </w:rPr>
        <w:t>S</w:t>
      </w:r>
      <w:r w:rsidRPr="00F1400C">
        <w:rPr>
          <w:rFonts w:ascii="Arial" w:hAnsi="Arial" w:cs="Arial"/>
        </w:rPr>
        <w:t xml:space="preserve">taff were familiar with reporting requirements under </w:t>
      </w:r>
      <w:r>
        <w:rPr>
          <w:rFonts w:ascii="Arial" w:hAnsi="Arial" w:cs="Arial"/>
        </w:rPr>
        <w:t xml:space="preserve">the </w:t>
      </w:r>
      <w:r w:rsidR="00B80991">
        <w:rPr>
          <w:rFonts w:ascii="Arial" w:hAnsi="Arial" w:cs="Arial"/>
        </w:rPr>
        <w:t>S</w:t>
      </w:r>
      <w:r w:rsidRPr="00F1400C">
        <w:rPr>
          <w:rFonts w:ascii="Arial" w:hAnsi="Arial" w:cs="Arial"/>
        </w:rPr>
        <w:t xml:space="preserve">erious </w:t>
      </w:r>
      <w:r w:rsidR="00B80991">
        <w:rPr>
          <w:rFonts w:ascii="Arial" w:hAnsi="Arial" w:cs="Arial"/>
        </w:rPr>
        <w:t>I</w:t>
      </w:r>
      <w:r w:rsidRPr="00F1400C">
        <w:rPr>
          <w:rFonts w:ascii="Arial" w:hAnsi="Arial" w:cs="Arial"/>
        </w:rPr>
        <w:t xml:space="preserve">ncident </w:t>
      </w:r>
      <w:r w:rsidR="00B80991">
        <w:rPr>
          <w:rFonts w:ascii="Arial" w:hAnsi="Arial" w:cs="Arial"/>
        </w:rPr>
        <w:t>R</w:t>
      </w:r>
      <w:r w:rsidRPr="00F1400C">
        <w:rPr>
          <w:rFonts w:ascii="Arial" w:hAnsi="Arial" w:cs="Arial"/>
        </w:rPr>
        <w:t xml:space="preserve">esponse </w:t>
      </w:r>
      <w:r w:rsidR="00B80991">
        <w:rPr>
          <w:rFonts w:ascii="Arial" w:hAnsi="Arial" w:cs="Arial"/>
        </w:rPr>
        <w:t>S</w:t>
      </w:r>
      <w:r w:rsidRPr="00F1400C">
        <w:rPr>
          <w:rFonts w:ascii="Arial" w:hAnsi="Arial" w:cs="Arial"/>
        </w:rPr>
        <w:t>cheme and describe</w:t>
      </w:r>
      <w:r w:rsidR="00B80991">
        <w:rPr>
          <w:rFonts w:ascii="Arial" w:hAnsi="Arial" w:cs="Arial"/>
        </w:rPr>
        <w:t>d</w:t>
      </w:r>
      <w:r w:rsidRPr="00F1400C">
        <w:rPr>
          <w:rFonts w:ascii="Arial" w:hAnsi="Arial" w:cs="Arial"/>
        </w:rPr>
        <w:t xml:space="preserve"> their role in the reporting process. The service </w:t>
      </w:r>
      <w:r w:rsidR="00B80991">
        <w:rPr>
          <w:rFonts w:ascii="Arial" w:hAnsi="Arial" w:cs="Arial"/>
        </w:rPr>
        <w:t>wa</w:t>
      </w:r>
      <w:r w:rsidRPr="00F1400C">
        <w:rPr>
          <w:rFonts w:ascii="Arial" w:hAnsi="Arial" w:cs="Arial"/>
        </w:rPr>
        <w:t xml:space="preserve">s guided by policies and procedures for recording and reporting incidents and care plans </w:t>
      </w:r>
      <w:r w:rsidR="00B80991">
        <w:rPr>
          <w:rFonts w:ascii="Arial" w:hAnsi="Arial" w:cs="Arial"/>
        </w:rPr>
        <w:t>we</w:t>
      </w:r>
      <w:r w:rsidRPr="00F1400C">
        <w:rPr>
          <w:rFonts w:ascii="Arial" w:hAnsi="Arial" w:cs="Arial"/>
        </w:rPr>
        <w:t>re updated when circumstances change</w:t>
      </w:r>
      <w:r w:rsidR="00B80991">
        <w:rPr>
          <w:rFonts w:ascii="Arial" w:hAnsi="Arial" w:cs="Arial"/>
        </w:rPr>
        <w:t>d,</w:t>
      </w:r>
      <w:r w:rsidRPr="00F1400C">
        <w:rPr>
          <w:rFonts w:ascii="Arial" w:hAnsi="Arial" w:cs="Arial"/>
        </w:rPr>
        <w:t xml:space="preserve"> such as a change in health or when incidents occur</w:t>
      </w:r>
      <w:r w:rsidR="00B80991">
        <w:rPr>
          <w:rFonts w:ascii="Arial" w:hAnsi="Arial" w:cs="Arial"/>
        </w:rPr>
        <w:t>red</w:t>
      </w:r>
      <w:r w:rsidRPr="00F1400C">
        <w:rPr>
          <w:rFonts w:ascii="Arial" w:hAnsi="Arial" w:cs="Arial"/>
        </w:rPr>
        <w:t>.</w:t>
      </w:r>
    </w:p>
    <w:p w14:paraId="270D8FCF" w14:textId="3BBD00CC" w:rsidR="0087700C" w:rsidRPr="00334B7D" w:rsidRDefault="00D87E7C" w:rsidP="0036130C">
      <w:pPr>
        <w:pStyle w:val="NormalArial"/>
      </w:pPr>
      <w:r w:rsidRPr="00996FAF">
        <w:br w:type="page"/>
      </w:r>
    </w:p>
    <w:p w14:paraId="4E52D0D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735C228C"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229D5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7CFC3A79" w14:textId="0CD89EC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26BA73"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658F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8AF91D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7A88A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D8198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56FFE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06A3CE1C" w14:textId="70822668" w:rsidR="00FC045E" w:rsidRPr="00996FAF" w:rsidRDefault="00591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25D552"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BA30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43AD1F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7F959298" w14:textId="78E7EC9B" w:rsidR="00FC045E" w:rsidRPr="00996FAF" w:rsidRDefault="00591D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EECB42"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5674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90718D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6" w:type="dxa"/>
            <w:shd w:val="clear" w:color="auto" w:fill="auto"/>
            <w:vAlign w:val="top"/>
          </w:tcPr>
          <w:p w14:paraId="70516724" w14:textId="5F32803C" w:rsidR="00FC045E" w:rsidRPr="00996FAF" w:rsidRDefault="00591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475DCD"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894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76586C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0CF16F4C" w14:textId="0F431F11" w:rsidR="00FC045E" w:rsidRPr="00996FAF" w:rsidRDefault="00591D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6CC24"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634E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387401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36B21CC7" w14:textId="36DA1D40" w:rsidR="00FC045E" w:rsidRPr="00996FAF" w:rsidRDefault="00591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99D56B"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276B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2212B1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6D7DE3D2" w14:textId="01652484" w:rsidR="00FC045E" w:rsidRPr="00996FAF" w:rsidRDefault="00591D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18D8C8"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D33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ACE8AB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ACBC6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C4125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16011895" w14:textId="6845FF57" w:rsidR="00FC045E" w:rsidRPr="00996FAF" w:rsidRDefault="00591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B379D">
                  <w:rPr>
                    <w:rFonts w:ascii="Arial" w:hAnsi="Arial" w:cs="Arial"/>
                    <w:color w:val="auto"/>
                  </w:rPr>
                  <w:t>Compliant</w:t>
                </w:r>
              </w:sdtContent>
            </w:sdt>
            <w:r w:rsidR="00FC045E" w:rsidRPr="00996FAF" w:rsidDel="00640D2A">
              <w:rPr>
                <w:rFonts w:ascii="Arial" w:hAnsi="Arial" w:cs="Arial"/>
                <w:color w:val="0000FF"/>
              </w:rPr>
              <w:t xml:space="preserve"> </w:t>
            </w:r>
          </w:p>
        </w:tc>
      </w:tr>
    </w:tbl>
    <w:p w14:paraId="2B414387" w14:textId="77777777" w:rsidR="00D87E7C" w:rsidRDefault="00D87E7C" w:rsidP="00D4223F">
      <w:pPr>
        <w:pStyle w:val="Heading20"/>
        <w:spacing w:before="240"/>
      </w:pPr>
      <w:r w:rsidRPr="00996FAF">
        <w:t>Findings</w:t>
      </w:r>
    </w:p>
    <w:p w14:paraId="01C867D7" w14:textId="3CC6D54B" w:rsidR="00117022" w:rsidRDefault="00223C06" w:rsidP="0036130C">
      <w:pPr>
        <w:pStyle w:val="NormalArial"/>
      </w:pPr>
      <w:r>
        <w:t>C</w:t>
      </w:r>
      <w:r w:rsidRPr="00337BA6">
        <w:t xml:space="preserve">are planning documentation </w:t>
      </w:r>
      <w:r>
        <w:t>reflected</w:t>
      </w:r>
      <w:r w:rsidRPr="00337BA6">
        <w:t xml:space="preserve"> individualised care that </w:t>
      </w:r>
      <w:r w:rsidR="00202A9F">
        <w:t>wa</w:t>
      </w:r>
      <w:r w:rsidRPr="00337BA6">
        <w:t xml:space="preserve">s safe, effective, and tailored to </w:t>
      </w:r>
      <w:r w:rsidR="00202A9F">
        <w:t xml:space="preserve">consumers’ </w:t>
      </w:r>
      <w:r w:rsidRPr="00337BA6">
        <w:t xml:space="preserve">specific needs and preferences. Consumers and representatives </w:t>
      </w:r>
      <w:r w:rsidR="005B07BA">
        <w:t>fe</w:t>
      </w:r>
      <w:r w:rsidR="00202A9F">
        <w:t>lt</w:t>
      </w:r>
      <w:r w:rsidRPr="00337BA6">
        <w:t xml:space="preserve"> their care and services </w:t>
      </w:r>
      <w:r w:rsidR="00202A9F">
        <w:t>we</w:t>
      </w:r>
      <w:r w:rsidRPr="00337BA6">
        <w:t>re delivered the way they wish</w:t>
      </w:r>
      <w:r w:rsidR="00202A9F">
        <w:t>ed</w:t>
      </w:r>
      <w:r w:rsidRPr="00337BA6">
        <w:t xml:space="preserve">. </w:t>
      </w:r>
      <w:r w:rsidR="005B07BA">
        <w:t>Staff</w:t>
      </w:r>
      <w:r w:rsidRPr="00337BA6">
        <w:t xml:space="preserve"> demonstrated </w:t>
      </w:r>
      <w:r w:rsidR="005B07BA">
        <w:t>an understanding of</w:t>
      </w:r>
      <w:r w:rsidRPr="00337BA6">
        <w:t xml:space="preserve"> individual consumer’s personal and clinical care needs</w:t>
      </w:r>
      <w:r w:rsidR="00EF4B77">
        <w:t>, described</w:t>
      </w:r>
      <w:r w:rsidRPr="00337BA6">
        <w:t xml:space="preserve"> restraint </w:t>
      </w:r>
      <w:r w:rsidR="00EF4B77">
        <w:t>a</w:t>
      </w:r>
      <w:r w:rsidRPr="00337BA6">
        <w:t xml:space="preserve">s a last resort intervention and </w:t>
      </w:r>
      <w:r w:rsidR="00EF4B77">
        <w:t xml:space="preserve">were familiar with </w:t>
      </w:r>
      <w:r w:rsidRPr="00337BA6">
        <w:t>alternative interventions</w:t>
      </w:r>
      <w:r w:rsidR="00FB20A5">
        <w:t xml:space="preserve"> when working with</w:t>
      </w:r>
      <w:r w:rsidRPr="00337BA6">
        <w:t xml:space="preserve"> consumers who </w:t>
      </w:r>
      <w:r w:rsidR="00202A9F">
        <w:t>became</w:t>
      </w:r>
      <w:r w:rsidR="00CE05C8">
        <w:t xml:space="preserve"> </w:t>
      </w:r>
      <w:r w:rsidRPr="00337BA6">
        <w:t>agitated or distressed</w:t>
      </w:r>
      <w:r w:rsidR="00FB20A5">
        <w:t>.</w:t>
      </w:r>
    </w:p>
    <w:p w14:paraId="337C19C6" w14:textId="4E92453B" w:rsidR="00AE0131" w:rsidRDefault="00432028" w:rsidP="0036130C">
      <w:pPr>
        <w:pStyle w:val="NormalArial"/>
      </w:pPr>
      <w:r w:rsidRPr="00315ED1">
        <w:t xml:space="preserve">Consumers and representatives </w:t>
      </w:r>
      <w:r>
        <w:t>said</w:t>
      </w:r>
      <w:r w:rsidR="00B84AA5">
        <w:t xml:space="preserve"> the service effectively identified and managed</w:t>
      </w:r>
      <w:r>
        <w:t xml:space="preserve"> </w:t>
      </w:r>
      <w:r w:rsidRPr="00315ED1">
        <w:t>high impact or high prevalence risks</w:t>
      </w:r>
      <w:r w:rsidR="00CE05C8">
        <w:t xml:space="preserve">, </w:t>
      </w:r>
      <w:r w:rsidR="00B84AA5">
        <w:t xml:space="preserve">and care planning documentation identified </w:t>
      </w:r>
      <w:r w:rsidR="00CE05C8">
        <w:t>k</w:t>
      </w:r>
      <w:r w:rsidRPr="00315ED1">
        <w:t xml:space="preserve">ey risks </w:t>
      </w:r>
      <w:r w:rsidR="00CE05C8">
        <w:t xml:space="preserve">in relation to </w:t>
      </w:r>
      <w:r w:rsidRPr="00315ED1">
        <w:t>falls, pain, behaviour, skin integrity, nutrition/hydration, infection, and complex nursing needs. Care planning documentation identified effective strategies to manage key risks</w:t>
      </w:r>
      <w:r w:rsidR="00B84AA5">
        <w:t>,</w:t>
      </w:r>
      <w:r w:rsidRPr="00315ED1">
        <w:t xml:space="preserve"> </w:t>
      </w:r>
      <w:r w:rsidR="00DE3928">
        <w:t>which</w:t>
      </w:r>
      <w:r w:rsidR="00106C1F">
        <w:t xml:space="preserve"> </w:t>
      </w:r>
      <w:r w:rsidRPr="00315ED1">
        <w:t xml:space="preserve">were recorded in </w:t>
      </w:r>
      <w:r w:rsidR="00106C1F">
        <w:t xml:space="preserve">a range of </w:t>
      </w:r>
      <w:r w:rsidRPr="00315ED1">
        <w:t>assessment tools</w:t>
      </w:r>
      <w:r>
        <w:t xml:space="preserve">, </w:t>
      </w:r>
      <w:r w:rsidRPr="00315ED1">
        <w:t>care plans and progress notes</w:t>
      </w:r>
      <w:r w:rsidR="00DE3928">
        <w:t>.</w:t>
      </w:r>
    </w:p>
    <w:p w14:paraId="0BD4D8A6" w14:textId="32F706D6" w:rsidR="00C22FEE" w:rsidRDefault="00AE0131" w:rsidP="0036130C">
      <w:pPr>
        <w:pStyle w:val="NormalArial"/>
      </w:pPr>
      <w:r w:rsidRPr="006C05F5">
        <w:t xml:space="preserve">Consumers and representatives </w:t>
      </w:r>
      <w:r>
        <w:t>said</w:t>
      </w:r>
      <w:r w:rsidRPr="006C05F5">
        <w:t xml:space="preserve"> care </w:t>
      </w:r>
      <w:r w:rsidR="00B84AA5">
        <w:t>wa</w:t>
      </w:r>
      <w:r w:rsidRPr="006C05F5">
        <w:t>s personali</w:t>
      </w:r>
      <w:r>
        <w:t>s</w:t>
      </w:r>
      <w:r w:rsidRPr="006C05F5">
        <w:t>ed to their needs, goals and preferences</w:t>
      </w:r>
      <w:r w:rsidR="00B84AA5">
        <w:t>. E</w:t>
      </w:r>
      <w:r w:rsidRPr="006C05F5">
        <w:t>nd-of-life preferences</w:t>
      </w:r>
      <w:r w:rsidR="00B84AA5">
        <w:t xml:space="preserve"> and </w:t>
      </w:r>
      <w:r w:rsidRPr="006C05F5">
        <w:t>advance care planning</w:t>
      </w:r>
      <w:r w:rsidR="003075AF">
        <w:t xml:space="preserve"> </w:t>
      </w:r>
      <w:r w:rsidR="00B84AA5">
        <w:t>wa</w:t>
      </w:r>
      <w:r w:rsidR="003075AF">
        <w:t>s discussed</w:t>
      </w:r>
      <w:r w:rsidRPr="006C05F5">
        <w:t xml:space="preserve"> upon admission </w:t>
      </w:r>
      <w:r w:rsidR="00B84AA5">
        <w:t xml:space="preserve">to the service </w:t>
      </w:r>
      <w:r w:rsidRPr="006C05F5">
        <w:t xml:space="preserve">and on an ongoing basis. </w:t>
      </w:r>
      <w:r w:rsidR="002262AF">
        <w:t>S</w:t>
      </w:r>
      <w:r w:rsidRPr="006C05F5">
        <w:t xml:space="preserve">taff </w:t>
      </w:r>
      <w:r w:rsidR="002262AF">
        <w:t xml:space="preserve">described </w:t>
      </w:r>
      <w:r w:rsidR="00D34A67">
        <w:t xml:space="preserve">attending to </w:t>
      </w:r>
      <w:r w:rsidRPr="006C05F5">
        <w:t xml:space="preserve">mouth care, skin care, </w:t>
      </w:r>
      <w:r w:rsidRPr="006C05F5">
        <w:lastRenderedPageBreak/>
        <w:t>repositioning</w:t>
      </w:r>
      <w:r w:rsidR="002C1F06">
        <w:t xml:space="preserve"> and personal hygiene</w:t>
      </w:r>
      <w:r w:rsidRPr="006C05F5">
        <w:t xml:space="preserve"> </w:t>
      </w:r>
      <w:r w:rsidR="002C1F06" w:rsidRPr="006C05F5">
        <w:t>of consumer</w:t>
      </w:r>
      <w:r w:rsidR="00B84AA5">
        <w:t>s</w:t>
      </w:r>
      <w:r w:rsidR="002C1F06" w:rsidRPr="006C05F5">
        <w:t xml:space="preserve"> to prioritise comfort and dignity during end-of-life care.</w:t>
      </w:r>
      <w:r w:rsidR="00C22FEE">
        <w:t xml:space="preserve"> Management</w:t>
      </w:r>
      <w:r w:rsidRPr="006C05F5">
        <w:t xml:space="preserve"> advised families </w:t>
      </w:r>
      <w:r w:rsidR="00B84AA5">
        <w:t>we</w:t>
      </w:r>
      <w:r w:rsidRPr="006C05F5">
        <w:t xml:space="preserve">re encouraged to be present throughout the end-of-life care of the consumer. </w:t>
      </w:r>
      <w:r w:rsidR="00C22FEE">
        <w:t>C</w:t>
      </w:r>
      <w:r w:rsidRPr="006C05F5">
        <w:t>are planning document</w:t>
      </w:r>
      <w:r w:rsidR="00C22FEE">
        <w:t>ation</w:t>
      </w:r>
      <w:r w:rsidRPr="006C05F5">
        <w:t xml:space="preserve"> detailed advance care planning information, </w:t>
      </w:r>
      <w:r w:rsidR="00B84AA5">
        <w:t xml:space="preserve">which </w:t>
      </w:r>
      <w:r w:rsidRPr="006C05F5">
        <w:t>includ</w:t>
      </w:r>
      <w:r w:rsidR="00B84AA5">
        <w:t>ed</w:t>
      </w:r>
      <w:r w:rsidRPr="006C05F5">
        <w:t xml:space="preserve"> choices and end</w:t>
      </w:r>
      <w:r w:rsidR="00B84AA5">
        <w:t>-</w:t>
      </w:r>
      <w:r w:rsidRPr="006C05F5">
        <w:t>of</w:t>
      </w:r>
      <w:r w:rsidR="00B84AA5">
        <w:t>-</w:t>
      </w:r>
      <w:r w:rsidRPr="006C05F5">
        <w:t>life preferences</w:t>
      </w:r>
      <w:r w:rsidR="00C22FEE">
        <w:t>.</w:t>
      </w:r>
    </w:p>
    <w:p w14:paraId="6CA7B810" w14:textId="7DD4B04B" w:rsidR="00952708" w:rsidRPr="00A53519" w:rsidRDefault="00952708" w:rsidP="00724540">
      <w:pPr>
        <w:pStyle w:val="NormalArial"/>
        <w:spacing w:before="120" w:after="0"/>
      </w:pPr>
      <w:r>
        <w:t>C</w:t>
      </w:r>
      <w:r w:rsidRPr="00374332">
        <w:t>are planning documentation reflect</w:t>
      </w:r>
      <w:r>
        <w:t>ed</w:t>
      </w:r>
      <w:r w:rsidRPr="00374332">
        <w:t xml:space="preserve"> the identification of, and respons</w:t>
      </w:r>
      <w:r w:rsidR="00B84AA5">
        <w:t>es</w:t>
      </w:r>
      <w:r w:rsidRPr="00374332">
        <w:t xml:space="preserve"> to, deterioration or changes in function, capacity, and condition. </w:t>
      </w:r>
      <w:r>
        <w:t>S</w:t>
      </w:r>
      <w:r w:rsidRPr="00374332">
        <w:t xml:space="preserve">taff said </w:t>
      </w:r>
      <w:r>
        <w:t xml:space="preserve">registered staff </w:t>
      </w:r>
      <w:r w:rsidR="00B84AA5">
        <w:t>we</w:t>
      </w:r>
      <w:r w:rsidRPr="00374332">
        <w:t>re responsive when they report</w:t>
      </w:r>
      <w:r w:rsidR="00B84AA5">
        <w:t>ed</w:t>
      </w:r>
      <w:r w:rsidRPr="00374332">
        <w:t xml:space="preserve"> any changes or concerns in </w:t>
      </w:r>
      <w:r w:rsidR="00532721">
        <w:t xml:space="preserve">a </w:t>
      </w:r>
      <w:r w:rsidRPr="00374332">
        <w:t xml:space="preserve">consumers’ </w:t>
      </w:r>
      <w:r w:rsidR="00C628D2" w:rsidRPr="00374332">
        <w:t>conditions,</w:t>
      </w:r>
      <w:r w:rsidR="00FF5B93">
        <w:t xml:space="preserve"> and </w:t>
      </w:r>
      <w:r w:rsidRPr="00374332">
        <w:t>they fe</w:t>
      </w:r>
      <w:r w:rsidR="00B84AA5">
        <w:t>lt</w:t>
      </w:r>
      <w:r w:rsidRPr="00374332">
        <w:t xml:space="preserve"> supported in </w:t>
      </w:r>
      <w:r w:rsidRPr="00724540">
        <w:t xml:space="preserve">providing safe care to consumers. Clinical management </w:t>
      </w:r>
      <w:r w:rsidR="00B84AA5">
        <w:t xml:space="preserve">staff </w:t>
      </w:r>
      <w:r w:rsidRPr="00724540">
        <w:t>review</w:t>
      </w:r>
      <w:r w:rsidR="00B84AA5">
        <w:t>ed</w:t>
      </w:r>
      <w:r w:rsidRPr="00724540">
        <w:t xml:space="preserve"> progress notes and incidents daily to identify any changes or deterioration in consumers’ conditions </w:t>
      </w:r>
      <w:r w:rsidR="00B84AA5">
        <w:t>and</w:t>
      </w:r>
      <w:r w:rsidRPr="00724540">
        <w:t xml:space="preserve"> ensure</w:t>
      </w:r>
      <w:r w:rsidR="00B84AA5">
        <w:t>d</w:t>
      </w:r>
      <w:r w:rsidRPr="00724540">
        <w:t xml:space="preserve"> they </w:t>
      </w:r>
      <w:r w:rsidR="00B84AA5">
        <w:t>we</w:t>
      </w:r>
      <w:r w:rsidRPr="00724540">
        <w:t xml:space="preserve">re followed up appropriately. Staff </w:t>
      </w:r>
      <w:r w:rsidR="00B84AA5">
        <w:t>we</w:t>
      </w:r>
      <w:r w:rsidRPr="00724540">
        <w:t xml:space="preserve">re guided by organisational policies for identification and escalation of changes </w:t>
      </w:r>
      <w:r w:rsidR="00B84AA5">
        <w:t>to</w:t>
      </w:r>
      <w:r w:rsidRPr="00A53519">
        <w:t xml:space="preserve"> consumers’ conditions.</w:t>
      </w:r>
    </w:p>
    <w:p w14:paraId="0682AA1B" w14:textId="637C3131" w:rsidR="00ED6A80" w:rsidRPr="005F3A22" w:rsidRDefault="00ED6A80" w:rsidP="00724540">
      <w:pPr>
        <w:spacing w:before="120" w:after="0"/>
        <w:rPr>
          <w:rFonts w:ascii="Arial" w:hAnsi="Arial" w:cs="Arial"/>
        </w:rPr>
      </w:pPr>
      <w:r w:rsidRPr="00A53519">
        <w:rPr>
          <w:rFonts w:ascii="Arial" w:hAnsi="Arial" w:cs="Arial"/>
        </w:rPr>
        <w:t xml:space="preserve">Care planning documentation </w:t>
      </w:r>
      <w:r w:rsidR="00D0471C">
        <w:rPr>
          <w:rFonts w:ascii="Arial" w:hAnsi="Arial" w:cs="Arial"/>
        </w:rPr>
        <w:t>showed</w:t>
      </w:r>
      <w:r w:rsidRPr="00A53519">
        <w:rPr>
          <w:rFonts w:ascii="Arial" w:hAnsi="Arial" w:cs="Arial"/>
        </w:rPr>
        <w:t xml:space="preserve"> </w:t>
      </w:r>
      <w:r w:rsidR="00724540" w:rsidRPr="00A53519">
        <w:rPr>
          <w:rFonts w:ascii="Arial" w:hAnsi="Arial" w:cs="Arial"/>
        </w:rPr>
        <w:t>relevant consumer care</w:t>
      </w:r>
      <w:r w:rsidRPr="00A53519">
        <w:rPr>
          <w:rFonts w:ascii="Arial" w:hAnsi="Arial" w:cs="Arial"/>
        </w:rPr>
        <w:t xml:space="preserve"> information </w:t>
      </w:r>
      <w:r w:rsidR="00D0471C">
        <w:rPr>
          <w:rFonts w:ascii="Arial" w:hAnsi="Arial" w:cs="Arial"/>
        </w:rPr>
        <w:t xml:space="preserve">was </w:t>
      </w:r>
      <w:r w:rsidRPr="00A53519">
        <w:rPr>
          <w:rFonts w:ascii="Arial" w:hAnsi="Arial" w:cs="Arial"/>
        </w:rPr>
        <w:t>documented and effectively communicated with staff, external allied health professional</w:t>
      </w:r>
      <w:r w:rsidR="00D0471C">
        <w:rPr>
          <w:rFonts w:ascii="Arial" w:hAnsi="Arial" w:cs="Arial"/>
        </w:rPr>
        <w:t>s</w:t>
      </w:r>
      <w:r w:rsidRPr="00A53519">
        <w:rPr>
          <w:rFonts w:ascii="Arial" w:hAnsi="Arial" w:cs="Arial"/>
        </w:rPr>
        <w:t xml:space="preserve"> and representatives. </w:t>
      </w:r>
      <w:r w:rsidR="00E57367" w:rsidRPr="00A53519">
        <w:rPr>
          <w:rFonts w:ascii="Arial" w:hAnsi="Arial" w:cs="Arial"/>
        </w:rPr>
        <w:t xml:space="preserve">Consumers and representatives </w:t>
      </w:r>
      <w:r w:rsidR="00C55F5B" w:rsidRPr="00A53519">
        <w:rPr>
          <w:rFonts w:ascii="Arial" w:hAnsi="Arial" w:cs="Arial"/>
        </w:rPr>
        <w:t>confirmed the</w:t>
      </w:r>
      <w:r w:rsidR="00E41E41" w:rsidRPr="00A53519">
        <w:rPr>
          <w:rFonts w:ascii="Arial" w:hAnsi="Arial" w:cs="Arial"/>
        </w:rPr>
        <w:t xml:space="preserve"> </w:t>
      </w:r>
      <w:r w:rsidRPr="00A53519">
        <w:rPr>
          <w:rFonts w:ascii="Arial" w:hAnsi="Arial" w:cs="Arial"/>
        </w:rPr>
        <w:t xml:space="preserve">service </w:t>
      </w:r>
      <w:r w:rsidR="00E41E41" w:rsidRPr="00A53519">
        <w:rPr>
          <w:rFonts w:ascii="Arial" w:hAnsi="Arial" w:cs="Arial"/>
        </w:rPr>
        <w:t>communicate</w:t>
      </w:r>
      <w:r w:rsidR="00D0471C">
        <w:rPr>
          <w:rFonts w:ascii="Arial" w:hAnsi="Arial" w:cs="Arial"/>
        </w:rPr>
        <w:t>d</w:t>
      </w:r>
      <w:r w:rsidRPr="00A53519">
        <w:rPr>
          <w:rFonts w:ascii="Arial" w:hAnsi="Arial" w:cs="Arial"/>
        </w:rPr>
        <w:t xml:space="preserve"> any changes in </w:t>
      </w:r>
      <w:r w:rsidR="007C5007" w:rsidRPr="00A53519">
        <w:rPr>
          <w:rFonts w:ascii="Arial" w:hAnsi="Arial" w:cs="Arial"/>
        </w:rPr>
        <w:t>consumers</w:t>
      </w:r>
      <w:r w:rsidR="00D0471C">
        <w:rPr>
          <w:rFonts w:ascii="Arial" w:hAnsi="Arial" w:cs="Arial"/>
        </w:rPr>
        <w:t>’</w:t>
      </w:r>
      <w:r w:rsidR="00E90B0B" w:rsidRPr="00A53519">
        <w:rPr>
          <w:rFonts w:ascii="Arial" w:hAnsi="Arial" w:cs="Arial"/>
        </w:rPr>
        <w:t xml:space="preserve"> needs and</w:t>
      </w:r>
      <w:r w:rsidR="007C5007" w:rsidRPr="00A53519">
        <w:rPr>
          <w:rFonts w:ascii="Arial" w:hAnsi="Arial" w:cs="Arial"/>
        </w:rPr>
        <w:t xml:space="preserve"> condition</w:t>
      </w:r>
      <w:r w:rsidR="00D0471C">
        <w:rPr>
          <w:rFonts w:ascii="Arial" w:hAnsi="Arial" w:cs="Arial"/>
        </w:rPr>
        <w:t>s</w:t>
      </w:r>
      <w:r w:rsidRPr="00A53519">
        <w:rPr>
          <w:rFonts w:ascii="Arial" w:hAnsi="Arial" w:cs="Arial"/>
        </w:rPr>
        <w:t xml:space="preserve">. Staff </w:t>
      </w:r>
      <w:r w:rsidR="00E90B0B" w:rsidRPr="00A53519">
        <w:rPr>
          <w:rFonts w:ascii="Arial" w:hAnsi="Arial" w:cs="Arial"/>
        </w:rPr>
        <w:t>described how</w:t>
      </w:r>
      <w:r w:rsidRPr="00A53519">
        <w:rPr>
          <w:rFonts w:ascii="Arial" w:hAnsi="Arial" w:cs="Arial"/>
        </w:rPr>
        <w:t xml:space="preserve"> changes </w:t>
      </w:r>
      <w:r w:rsidR="00D0471C">
        <w:rPr>
          <w:rFonts w:ascii="Arial" w:hAnsi="Arial" w:cs="Arial"/>
        </w:rPr>
        <w:t>we</w:t>
      </w:r>
      <w:r w:rsidR="007C5007" w:rsidRPr="00A53519">
        <w:rPr>
          <w:rFonts w:ascii="Arial" w:hAnsi="Arial" w:cs="Arial"/>
        </w:rPr>
        <w:t>re</w:t>
      </w:r>
      <w:r w:rsidRPr="00A53519">
        <w:rPr>
          <w:rFonts w:ascii="Arial" w:hAnsi="Arial" w:cs="Arial"/>
        </w:rPr>
        <w:t xml:space="preserve"> communicated via verbal handover</w:t>
      </w:r>
      <w:r w:rsidR="00D0471C">
        <w:rPr>
          <w:rFonts w:ascii="Arial" w:hAnsi="Arial" w:cs="Arial"/>
        </w:rPr>
        <w:t>s</w:t>
      </w:r>
      <w:r w:rsidRPr="00A53519">
        <w:rPr>
          <w:rFonts w:ascii="Arial" w:hAnsi="Arial" w:cs="Arial"/>
        </w:rPr>
        <w:t xml:space="preserve">, </w:t>
      </w:r>
      <w:r w:rsidR="00D71AA2" w:rsidRPr="00A53519">
        <w:rPr>
          <w:rFonts w:ascii="Arial" w:hAnsi="Arial" w:cs="Arial"/>
        </w:rPr>
        <w:t>messaging on the</w:t>
      </w:r>
      <w:r w:rsidRPr="00A53519">
        <w:rPr>
          <w:rFonts w:ascii="Arial" w:hAnsi="Arial" w:cs="Arial"/>
        </w:rPr>
        <w:t xml:space="preserve"> electronic care planning system and </w:t>
      </w:r>
      <w:r w:rsidRPr="005F3A22">
        <w:rPr>
          <w:rFonts w:ascii="Arial" w:hAnsi="Arial" w:cs="Arial"/>
        </w:rPr>
        <w:t>changes made to care plan</w:t>
      </w:r>
      <w:r w:rsidR="00D71AA2" w:rsidRPr="005F3A22">
        <w:rPr>
          <w:rFonts w:ascii="Arial" w:hAnsi="Arial" w:cs="Arial"/>
        </w:rPr>
        <w:t>s</w:t>
      </w:r>
      <w:r w:rsidRPr="005F3A22">
        <w:rPr>
          <w:rFonts w:ascii="Arial" w:hAnsi="Arial" w:cs="Arial"/>
        </w:rPr>
        <w:t>.</w:t>
      </w:r>
      <w:r w:rsidR="007C5007" w:rsidRPr="005F3A22">
        <w:rPr>
          <w:rFonts w:ascii="Arial" w:hAnsi="Arial" w:cs="Arial"/>
        </w:rPr>
        <w:t xml:space="preserve"> Care planning</w:t>
      </w:r>
      <w:r w:rsidRPr="005F3A22">
        <w:rPr>
          <w:rFonts w:ascii="Arial" w:hAnsi="Arial" w:cs="Arial"/>
        </w:rPr>
        <w:t xml:space="preserve"> documentation</w:t>
      </w:r>
      <w:r w:rsidR="007C5007" w:rsidRPr="005F3A22">
        <w:rPr>
          <w:rFonts w:ascii="Arial" w:hAnsi="Arial" w:cs="Arial"/>
        </w:rPr>
        <w:t xml:space="preserve"> identified</w:t>
      </w:r>
      <w:r w:rsidRPr="005F3A22">
        <w:rPr>
          <w:rFonts w:ascii="Arial" w:hAnsi="Arial" w:cs="Arial"/>
        </w:rPr>
        <w:t xml:space="preserve"> adequate and accurate information to support effective and safe consumer care.</w:t>
      </w:r>
    </w:p>
    <w:p w14:paraId="6A7AB52A" w14:textId="7197FB17" w:rsidR="00C628D2" w:rsidRPr="005F3A22" w:rsidRDefault="00A53519" w:rsidP="00524B46">
      <w:pPr>
        <w:spacing w:before="120" w:after="0"/>
        <w:rPr>
          <w:rFonts w:ascii="Arial" w:hAnsi="Arial" w:cs="Arial"/>
        </w:rPr>
      </w:pPr>
      <w:r w:rsidRPr="005F3A22">
        <w:rPr>
          <w:rFonts w:ascii="Arial" w:hAnsi="Arial" w:cs="Arial"/>
        </w:rPr>
        <w:t xml:space="preserve">Care planning documentation </w:t>
      </w:r>
      <w:r w:rsidR="00D0471C">
        <w:rPr>
          <w:rFonts w:ascii="Arial" w:hAnsi="Arial" w:cs="Arial"/>
        </w:rPr>
        <w:t>showed</w:t>
      </w:r>
      <w:r w:rsidRPr="005F3A22">
        <w:rPr>
          <w:rFonts w:ascii="Arial" w:hAnsi="Arial" w:cs="Arial"/>
        </w:rPr>
        <w:t xml:space="preserve"> the involvement of </w:t>
      </w:r>
      <w:r w:rsidR="002D0D6E" w:rsidRPr="005F3A22">
        <w:rPr>
          <w:rFonts w:ascii="Arial" w:hAnsi="Arial" w:cs="Arial"/>
        </w:rPr>
        <w:t>allied health professionals in consumer care</w:t>
      </w:r>
      <w:r w:rsidR="00D0471C">
        <w:rPr>
          <w:rFonts w:ascii="Arial" w:hAnsi="Arial" w:cs="Arial"/>
        </w:rPr>
        <w:t>,</w:t>
      </w:r>
      <w:r w:rsidRPr="005F3A22">
        <w:rPr>
          <w:rFonts w:ascii="Arial" w:hAnsi="Arial" w:cs="Arial"/>
        </w:rPr>
        <w:t xml:space="preserve"> such as </w:t>
      </w:r>
      <w:r w:rsidR="003B6F06" w:rsidRPr="005F3A22">
        <w:rPr>
          <w:rFonts w:ascii="Arial" w:hAnsi="Arial" w:cs="Arial"/>
        </w:rPr>
        <w:t>medical officers</w:t>
      </w:r>
      <w:r w:rsidRPr="005F3A22">
        <w:rPr>
          <w:rFonts w:ascii="Arial" w:hAnsi="Arial" w:cs="Arial"/>
        </w:rPr>
        <w:t>, geriatrician</w:t>
      </w:r>
      <w:r w:rsidR="00D0471C">
        <w:rPr>
          <w:rFonts w:ascii="Arial" w:hAnsi="Arial" w:cs="Arial"/>
        </w:rPr>
        <w:t>s</w:t>
      </w:r>
      <w:r w:rsidRPr="005F3A22">
        <w:rPr>
          <w:rFonts w:ascii="Arial" w:hAnsi="Arial" w:cs="Arial"/>
        </w:rPr>
        <w:t xml:space="preserve">, podiatry services, physiotherapists, </w:t>
      </w:r>
      <w:r w:rsidR="003B6F06" w:rsidRPr="005F3A22">
        <w:rPr>
          <w:rFonts w:ascii="Arial" w:hAnsi="Arial" w:cs="Arial"/>
        </w:rPr>
        <w:t xml:space="preserve">and </w:t>
      </w:r>
      <w:r w:rsidRPr="005F3A22">
        <w:rPr>
          <w:rFonts w:ascii="Arial" w:hAnsi="Arial" w:cs="Arial"/>
        </w:rPr>
        <w:t>dietitians</w:t>
      </w:r>
      <w:r w:rsidR="003B6F06" w:rsidRPr="005F3A22">
        <w:rPr>
          <w:rFonts w:ascii="Arial" w:hAnsi="Arial" w:cs="Arial"/>
        </w:rPr>
        <w:t>.</w:t>
      </w:r>
      <w:r w:rsidRPr="005F3A22">
        <w:rPr>
          <w:rFonts w:ascii="Arial" w:hAnsi="Arial" w:cs="Arial"/>
        </w:rPr>
        <w:t xml:space="preserve"> Changes in consumers’ condition</w:t>
      </w:r>
      <w:r w:rsidR="00D0471C">
        <w:rPr>
          <w:rFonts w:ascii="Arial" w:hAnsi="Arial" w:cs="Arial"/>
        </w:rPr>
        <w:t>s</w:t>
      </w:r>
      <w:r w:rsidRPr="005F3A22">
        <w:rPr>
          <w:rFonts w:ascii="Arial" w:hAnsi="Arial" w:cs="Arial"/>
        </w:rPr>
        <w:t xml:space="preserve"> led to referrals to appropriate health specialists. Consumers and representatives </w:t>
      </w:r>
      <w:r w:rsidR="003B6F06" w:rsidRPr="005F3A22">
        <w:rPr>
          <w:rFonts w:ascii="Arial" w:hAnsi="Arial" w:cs="Arial"/>
        </w:rPr>
        <w:t xml:space="preserve">confirmed </w:t>
      </w:r>
      <w:r w:rsidR="00CF0B6F" w:rsidRPr="005F3A22">
        <w:rPr>
          <w:rFonts w:ascii="Arial" w:hAnsi="Arial" w:cs="Arial"/>
        </w:rPr>
        <w:t>consumer</w:t>
      </w:r>
      <w:r w:rsidR="00D0471C">
        <w:rPr>
          <w:rFonts w:ascii="Arial" w:hAnsi="Arial" w:cs="Arial"/>
        </w:rPr>
        <w:t>s had</w:t>
      </w:r>
      <w:r w:rsidR="00CF0B6F" w:rsidRPr="005F3A22">
        <w:rPr>
          <w:rFonts w:ascii="Arial" w:hAnsi="Arial" w:cs="Arial"/>
        </w:rPr>
        <w:t xml:space="preserve"> </w:t>
      </w:r>
      <w:r w:rsidRPr="005F3A22">
        <w:rPr>
          <w:rFonts w:ascii="Arial" w:hAnsi="Arial" w:cs="Arial"/>
        </w:rPr>
        <w:t>access to relevant health professionals</w:t>
      </w:r>
      <w:r w:rsidR="00CF0B6F" w:rsidRPr="005F3A22">
        <w:rPr>
          <w:rFonts w:ascii="Arial" w:hAnsi="Arial" w:cs="Arial"/>
        </w:rPr>
        <w:t xml:space="preserve"> and</w:t>
      </w:r>
      <w:r w:rsidRPr="005F3A22">
        <w:rPr>
          <w:rFonts w:ascii="Arial" w:hAnsi="Arial" w:cs="Arial"/>
        </w:rPr>
        <w:t xml:space="preserve"> specialists. Staff described the process for referring consumers to health professionals. </w:t>
      </w:r>
      <w:r w:rsidR="00101187" w:rsidRPr="005F3A22">
        <w:rPr>
          <w:rFonts w:ascii="Arial" w:hAnsi="Arial" w:cs="Arial"/>
        </w:rPr>
        <w:t>I</w:t>
      </w:r>
      <w:r w:rsidRPr="005F3A22">
        <w:rPr>
          <w:rFonts w:ascii="Arial" w:hAnsi="Arial" w:cs="Arial"/>
        </w:rPr>
        <w:t>nformation and recommendations from other providers of care and services in consumer care planning</w:t>
      </w:r>
      <w:r w:rsidR="00101187" w:rsidRPr="005F3A22">
        <w:rPr>
          <w:rFonts w:ascii="Arial" w:hAnsi="Arial" w:cs="Arial"/>
        </w:rPr>
        <w:t xml:space="preserve"> were consistently </w:t>
      </w:r>
      <w:r w:rsidR="00524B46" w:rsidRPr="005F3A22">
        <w:rPr>
          <w:rFonts w:ascii="Arial" w:hAnsi="Arial" w:cs="Arial"/>
        </w:rPr>
        <w:t>recorded</w:t>
      </w:r>
      <w:r w:rsidR="00D0471C">
        <w:rPr>
          <w:rFonts w:ascii="Arial" w:hAnsi="Arial" w:cs="Arial"/>
        </w:rPr>
        <w:t xml:space="preserve"> on consumers’ files</w:t>
      </w:r>
      <w:r w:rsidR="00524B46" w:rsidRPr="005F3A22">
        <w:rPr>
          <w:rFonts w:ascii="Arial" w:hAnsi="Arial" w:cs="Arial"/>
        </w:rPr>
        <w:t>.</w:t>
      </w:r>
    </w:p>
    <w:p w14:paraId="6D144160" w14:textId="482988D8" w:rsidR="0044740F" w:rsidRPr="00BB0089" w:rsidRDefault="005F3A22" w:rsidP="00524B46">
      <w:pPr>
        <w:spacing w:before="120" w:after="0"/>
        <w:rPr>
          <w:rFonts w:ascii="Arial" w:hAnsi="Arial" w:cs="Arial"/>
        </w:rPr>
      </w:pPr>
      <w:r w:rsidRPr="00BB0089">
        <w:rPr>
          <w:rFonts w:ascii="Arial" w:hAnsi="Arial" w:cs="Arial"/>
        </w:rPr>
        <w:t xml:space="preserve">Consumers and representatives expressed their satisfaction with the service’s infection control practices. Staff demonstrated an understanding of how to minimise the need for, or use of, antibiotics and ensure </w:t>
      </w:r>
      <w:r w:rsidR="006A0106" w:rsidRPr="00BB0089">
        <w:rPr>
          <w:rFonts w:ascii="Arial" w:hAnsi="Arial" w:cs="Arial"/>
        </w:rPr>
        <w:t xml:space="preserve">they </w:t>
      </w:r>
      <w:r w:rsidR="00D0471C">
        <w:rPr>
          <w:rFonts w:ascii="Arial" w:hAnsi="Arial" w:cs="Arial"/>
        </w:rPr>
        <w:t>we</w:t>
      </w:r>
      <w:r w:rsidR="006A0106" w:rsidRPr="00BB0089">
        <w:rPr>
          <w:rFonts w:ascii="Arial" w:hAnsi="Arial" w:cs="Arial"/>
        </w:rPr>
        <w:t xml:space="preserve">re used appropriately. </w:t>
      </w:r>
      <w:r w:rsidR="00BB0089" w:rsidRPr="00BB0089">
        <w:rPr>
          <w:rFonts w:ascii="Arial" w:hAnsi="Arial" w:cs="Arial"/>
          <w:lang w:val="en-US"/>
        </w:rPr>
        <w:t xml:space="preserve">Staff said they received training </w:t>
      </w:r>
      <w:r w:rsidR="00D0471C">
        <w:rPr>
          <w:rFonts w:ascii="Arial" w:hAnsi="Arial" w:cs="Arial"/>
          <w:lang w:val="en-US"/>
        </w:rPr>
        <w:t>i</w:t>
      </w:r>
      <w:r w:rsidR="00BB0089" w:rsidRPr="00BB0089">
        <w:rPr>
          <w:rFonts w:ascii="Arial" w:hAnsi="Arial" w:cs="Arial"/>
          <w:lang w:val="en-US"/>
        </w:rPr>
        <w:t xml:space="preserve">n infection minimization strategies, including hand hygiene, the use of appropriate personal protective equipment and outbreak management processes, during orientation including for </w:t>
      </w:r>
      <w:r w:rsidR="006A0106" w:rsidRPr="00BB0089">
        <w:rPr>
          <w:rFonts w:ascii="Arial" w:hAnsi="Arial" w:cs="Arial"/>
        </w:rPr>
        <w:t>COVID-19</w:t>
      </w:r>
      <w:r w:rsidR="00B91C39" w:rsidRPr="00BB0089">
        <w:rPr>
          <w:rFonts w:ascii="Arial" w:hAnsi="Arial" w:cs="Arial"/>
        </w:rPr>
        <w:t>.</w:t>
      </w:r>
    </w:p>
    <w:p w14:paraId="004455C3" w14:textId="26224599" w:rsidR="002B0C90" w:rsidRPr="005F3A22" w:rsidRDefault="002B0C90" w:rsidP="0036130C">
      <w:pPr>
        <w:pStyle w:val="NormalArial"/>
      </w:pPr>
      <w:r w:rsidRPr="005F3A22">
        <w:br w:type="page"/>
      </w:r>
    </w:p>
    <w:p w14:paraId="589AC53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596D2AFF"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48D131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5" w:type="dxa"/>
          </w:tcPr>
          <w:p w14:paraId="732123F4" w14:textId="6D4F8D8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289962"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74D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34F4ED4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33409889" w14:textId="6CA2226B" w:rsidR="00FC045E" w:rsidRPr="00996FAF" w:rsidRDefault="00591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4F4F3"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127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1BAE16B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5" w:type="dxa"/>
            <w:shd w:val="clear" w:color="auto" w:fill="auto"/>
            <w:vAlign w:val="top"/>
          </w:tcPr>
          <w:p w14:paraId="00A92B0B" w14:textId="1F3EEE53" w:rsidR="00FC045E" w:rsidRPr="00996FAF" w:rsidRDefault="00591D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EFA972"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5F1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296693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3A706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F66B3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7B1FD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5" w:type="dxa"/>
            <w:shd w:val="clear" w:color="auto" w:fill="auto"/>
            <w:vAlign w:val="top"/>
          </w:tcPr>
          <w:p w14:paraId="0D81BB00" w14:textId="4299B8FE" w:rsidR="00FC045E" w:rsidRPr="00996FAF" w:rsidRDefault="00591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05479E"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47F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0B89A88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3B11DAD7" w14:textId="18C1DC23" w:rsidR="00FC045E" w:rsidRPr="00996FAF" w:rsidRDefault="00591D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005E6D"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946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7328D4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006DF944" w14:textId="4D5AB8A7" w:rsidR="00FC045E" w:rsidRPr="00996FAF" w:rsidRDefault="00591D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720156"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342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748487D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5" w:type="dxa"/>
            <w:shd w:val="clear" w:color="auto" w:fill="auto"/>
            <w:vAlign w:val="top"/>
          </w:tcPr>
          <w:p w14:paraId="1B5C13D8" w14:textId="18BE9C2A" w:rsidR="00FC045E" w:rsidRPr="00996FAF" w:rsidRDefault="00591D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282399"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AA1F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F7800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5" w:type="dxa"/>
            <w:shd w:val="clear" w:color="auto" w:fill="auto"/>
            <w:vAlign w:val="top"/>
          </w:tcPr>
          <w:p w14:paraId="69BD3F09" w14:textId="4E751603" w:rsidR="00FC045E" w:rsidRPr="00996FAF" w:rsidRDefault="00591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3F6A">
                  <w:rPr>
                    <w:rFonts w:ascii="Arial" w:hAnsi="Arial" w:cs="Arial"/>
                    <w:color w:val="auto"/>
                  </w:rPr>
                  <w:t>Compliant</w:t>
                </w:r>
              </w:sdtContent>
            </w:sdt>
            <w:r w:rsidR="00FC045E" w:rsidRPr="00996FAF" w:rsidDel="00640D2A">
              <w:rPr>
                <w:rFonts w:ascii="Arial" w:hAnsi="Arial" w:cs="Arial"/>
                <w:color w:val="0000FF"/>
              </w:rPr>
              <w:t xml:space="preserve"> </w:t>
            </w:r>
          </w:p>
        </w:tc>
      </w:tr>
    </w:tbl>
    <w:p w14:paraId="4AEA6A91" w14:textId="77777777" w:rsidR="00D87E7C" w:rsidRDefault="00D87E7C" w:rsidP="00D4223F">
      <w:pPr>
        <w:pStyle w:val="Heading20"/>
        <w:spacing w:before="240"/>
      </w:pPr>
      <w:r w:rsidRPr="00996FAF">
        <w:t>Findings</w:t>
      </w:r>
    </w:p>
    <w:p w14:paraId="1FA0A85C" w14:textId="358559A4" w:rsidR="00EA2C83" w:rsidRPr="009318CA" w:rsidRDefault="007E6721" w:rsidP="00B67E78">
      <w:pPr>
        <w:spacing w:before="120" w:after="0"/>
        <w:rPr>
          <w:rFonts w:ascii="Arial" w:eastAsia="Arial" w:hAnsi="Arial" w:cs="Arial"/>
        </w:rPr>
      </w:pPr>
      <w:r w:rsidRPr="00060F40">
        <w:rPr>
          <w:rFonts w:ascii="Arial" w:eastAsia="Arial" w:hAnsi="Arial" w:cs="Arial"/>
        </w:rPr>
        <w:t xml:space="preserve">Consumers </w:t>
      </w:r>
      <w:r w:rsidR="00AC194B">
        <w:rPr>
          <w:rFonts w:ascii="Arial" w:eastAsia="Arial" w:hAnsi="Arial" w:cs="Arial"/>
        </w:rPr>
        <w:t xml:space="preserve">advised they </w:t>
      </w:r>
      <w:r w:rsidRPr="00060F40">
        <w:rPr>
          <w:rFonts w:ascii="Arial" w:eastAsia="Arial" w:hAnsi="Arial" w:cs="Arial"/>
        </w:rPr>
        <w:t>receiv</w:t>
      </w:r>
      <w:r w:rsidR="00AC194B">
        <w:rPr>
          <w:rFonts w:ascii="Arial" w:eastAsia="Arial" w:hAnsi="Arial" w:cs="Arial"/>
        </w:rPr>
        <w:t>ed</w:t>
      </w:r>
      <w:r w:rsidRPr="00060F40">
        <w:rPr>
          <w:rFonts w:ascii="Arial" w:eastAsia="Arial" w:hAnsi="Arial" w:cs="Arial"/>
        </w:rPr>
        <w:t xml:space="preserve"> safe and effective services </w:t>
      </w:r>
      <w:r w:rsidR="00775261">
        <w:rPr>
          <w:rFonts w:ascii="Arial" w:eastAsia="Arial" w:hAnsi="Arial" w:cs="Arial"/>
        </w:rPr>
        <w:t xml:space="preserve">which were </w:t>
      </w:r>
      <w:r w:rsidRPr="00060F40">
        <w:rPr>
          <w:rFonts w:ascii="Arial" w:eastAsia="Arial" w:hAnsi="Arial" w:cs="Arial"/>
        </w:rPr>
        <w:t>tailored to their needs, goals and preferences. Staff were familiar with consumers</w:t>
      </w:r>
      <w:r w:rsidR="00775261">
        <w:rPr>
          <w:rFonts w:ascii="Arial" w:eastAsia="Arial" w:hAnsi="Arial" w:cs="Arial"/>
        </w:rPr>
        <w:t>’</w:t>
      </w:r>
      <w:r w:rsidRPr="00060F40">
        <w:rPr>
          <w:rFonts w:ascii="Arial" w:eastAsia="Arial" w:hAnsi="Arial" w:cs="Arial"/>
        </w:rPr>
        <w:t xml:space="preserve"> needs and preferenc</w:t>
      </w:r>
      <w:r w:rsidR="001D4038" w:rsidRPr="00060F40">
        <w:rPr>
          <w:rFonts w:ascii="Arial" w:eastAsia="Arial" w:hAnsi="Arial" w:cs="Arial"/>
        </w:rPr>
        <w:t>es</w:t>
      </w:r>
      <w:r w:rsidR="00A33BB2" w:rsidRPr="00060F40">
        <w:rPr>
          <w:rFonts w:ascii="Arial" w:eastAsia="Arial" w:hAnsi="Arial" w:cs="Arial"/>
        </w:rPr>
        <w:t xml:space="preserve"> and </w:t>
      </w:r>
      <w:r w:rsidR="0091198F" w:rsidRPr="00060F40">
        <w:rPr>
          <w:rFonts w:ascii="Arial" w:hAnsi="Arial" w:cs="Arial"/>
        </w:rPr>
        <w:t xml:space="preserve">described </w:t>
      </w:r>
      <w:r w:rsidR="0091198F" w:rsidRPr="009318CA">
        <w:rPr>
          <w:rFonts w:ascii="Arial" w:hAnsi="Arial" w:cs="Arial"/>
        </w:rPr>
        <w:t xml:space="preserve">strategies </w:t>
      </w:r>
      <w:r w:rsidR="00775261">
        <w:rPr>
          <w:rFonts w:ascii="Arial" w:hAnsi="Arial" w:cs="Arial"/>
        </w:rPr>
        <w:t xml:space="preserve">to </w:t>
      </w:r>
      <w:r w:rsidR="007A4D41" w:rsidRPr="009318CA">
        <w:rPr>
          <w:rFonts w:ascii="Arial" w:hAnsi="Arial" w:cs="Arial"/>
        </w:rPr>
        <w:t>support</w:t>
      </w:r>
      <w:r w:rsidR="00060F40" w:rsidRPr="009318CA">
        <w:rPr>
          <w:rFonts w:ascii="Arial" w:hAnsi="Arial" w:cs="Arial"/>
        </w:rPr>
        <w:t xml:space="preserve"> </w:t>
      </w:r>
      <w:r w:rsidR="00775261">
        <w:rPr>
          <w:rFonts w:ascii="Arial" w:hAnsi="Arial" w:cs="Arial"/>
        </w:rPr>
        <w:t xml:space="preserve">consumers, </w:t>
      </w:r>
      <w:r w:rsidR="008A308F" w:rsidRPr="009318CA">
        <w:rPr>
          <w:rFonts w:ascii="Arial" w:hAnsi="Arial" w:cs="Arial"/>
        </w:rPr>
        <w:t>which were reflected in</w:t>
      </w:r>
      <w:r w:rsidR="00060F40" w:rsidRPr="009318CA">
        <w:rPr>
          <w:rFonts w:ascii="Arial" w:hAnsi="Arial" w:cs="Arial"/>
        </w:rPr>
        <w:t xml:space="preserve"> behaviour support plans</w:t>
      </w:r>
      <w:r w:rsidR="007A4D41" w:rsidRPr="009318CA">
        <w:rPr>
          <w:rFonts w:ascii="Arial" w:hAnsi="Arial" w:cs="Arial"/>
        </w:rPr>
        <w:t xml:space="preserve"> </w:t>
      </w:r>
      <w:r w:rsidR="00060F40" w:rsidRPr="009318CA">
        <w:rPr>
          <w:rFonts w:ascii="Arial" w:hAnsi="Arial" w:cs="Arial"/>
        </w:rPr>
        <w:t xml:space="preserve">and </w:t>
      </w:r>
      <w:r w:rsidR="007A4D41" w:rsidRPr="009318CA">
        <w:rPr>
          <w:rFonts w:ascii="Arial" w:hAnsi="Arial" w:cs="Arial"/>
        </w:rPr>
        <w:t>care planning documentation</w:t>
      </w:r>
      <w:r w:rsidR="00A35B4D" w:rsidRPr="009318CA">
        <w:rPr>
          <w:rFonts w:ascii="Arial" w:hAnsi="Arial" w:cs="Arial"/>
        </w:rPr>
        <w:t xml:space="preserve">. Staff said </w:t>
      </w:r>
      <w:r w:rsidR="00A33BB2" w:rsidRPr="009318CA">
        <w:rPr>
          <w:rFonts w:ascii="Arial" w:eastAsia="Arial" w:hAnsi="Arial" w:cs="Arial"/>
        </w:rPr>
        <w:t>they assist</w:t>
      </w:r>
      <w:r w:rsidR="00775261">
        <w:rPr>
          <w:rFonts w:ascii="Arial" w:eastAsia="Arial" w:hAnsi="Arial" w:cs="Arial"/>
        </w:rPr>
        <w:t>ed</w:t>
      </w:r>
      <w:r w:rsidR="00A33BB2" w:rsidRPr="009318CA">
        <w:rPr>
          <w:rFonts w:ascii="Arial" w:eastAsia="Arial" w:hAnsi="Arial" w:cs="Arial"/>
        </w:rPr>
        <w:t xml:space="preserve"> </w:t>
      </w:r>
      <w:r w:rsidR="00EA2C83" w:rsidRPr="009318CA">
        <w:rPr>
          <w:rFonts w:ascii="Arial" w:eastAsia="Arial" w:hAnsi="Arial" w:cs="Arial"/>
        </w:rPr>
        <w:t xml:space="preserve">consumers </w:t>
      </w:r>
      <w:r w:rsidR="00A33BB2" w:rsidRPr="009318CA">
        <w:rPr>
          <w:rFonts w:ascii="Arial" w:eastAsia="Arial" w:hAnsi="Arial" w:cs="Arial"/>
        </w:rPr>
        <w:t>to</w:t>
      </w:r>
      <w:r w:rsidR="00EA2C83" w:rsidRPr="009318CA">
        <w:rPr>
          <w:rFonts w:ascii="Arial" w:eastAsia="Arial" w:hAnsi="Arial" w:cs="Arial"/>
        </w:rPr>
        <w:t xml:space="preserve"> maintain their independence and quality of life.</w:t>
      </w:r>
    </w:p>
    <w:p w14:paraId="4A56F3FC" w14:textId="6E1CC077" w:rsidR="00197055" w:rsidRPr="00B67E78" w:rsidRDefault="009318CA" w:rsidP="00B67E78">
      <w:pPr>
        <w:spacing w:before="120" w:after="0"/>
        <w:rPr>
          <w:rFonts w:ascii="Arial" w:hAnsi="Arial" w:cs="Arial"/>
          <w:color w:val="auto"/>
        </w:rPr>
      </w:pPr>
      <w:r w:rsidRPr="00197055">
        <w:rPr>
          <w:rFonts w:ascii="Arial" w:hAnsi="Arial" w:cs="Arial"/>
          <w:color w:val="auto"/>
        </w:rPr>
        <w:t>Consumers described meaningful activities of interest and importance to them</w:t>
      </w:r>
      <w:r w:rsidR="00775261">
        <w:rPr>
          <w:rFonts w:ascii="Arial" w:hAnsi="Arial" w:cs="Arial"/>
          <w:color w:val="auto"/>
        </w:rPr>
        <w:t>,</w:t>
      </w:r>
      <w:r w:rsidR="00032BED">
        <w:rPr>
          <w:rFonts w:ascii="Arial" w:hAnsi="Arial" w:cs="Arial"/>
          <w:color w:val="auto"/>
        </w:rPr>
        <w:t xml:space="preserve"> such as going out </w:t>
      </w:r>
      <w:r w:rsidR="00032BED" w:rsidRPr="00B67E78">
        <w:rPr>
          <w:rFonts w:ascii="Arial" w:hAnsi="Arial" w:cs="Arial"/>
          <w:color w:val="auto"/>
        </w:rPr>
        <w:t>with family members and participating in community activities</w:t>
      </w:r>
      <w:r w:rsidRPr="00B67E78">
        <w:rPr>
          <w:rFonts w:ascii="Arial" w:hAnsi="Arial" w:cs="Arial"/>
          <w:color w:val="auto"/>
        </w:rPr>
        <w:t>. Care plan</w:t>
      </w:r>
      <w:r w:rsidR="00197055" w:rsidRPr="00B67E78">
        <w:rPr>
          <w:rFonts w:ascii="Arial" w:hAnsi="Arial" w:cs="Arial"/>
          <w:color w:val="auto"/>
        </w:rPr>
        <w:t>ning documentation</w:t>
      </w:r>
      <w:r w:rsidRPr="00B67E78">
        <w:rPr>
          <w:rFonts w:ascii="Arial" w:hAnsi="Arial" w:cs="Arial"/>
          <w:color w:val="auto"/>
        </w:rPr>
        <w:t xml:space="preserve"> reflect</w:t>
      </w:r>
      <w:r w:rsidR="00197055" w:rsidRPr="00B67E78">
        <w:rPr>
          <w:rFonts w:ascii="Arial" w:hAnsi="Arial" w:cs="Arial"/>
          <w:color w:val="auto"/>
        </w:rPr>
        <w:t>ed</w:t>
      </w:r>
      <w:r w:rsidRPr="00B67E78">
        <w:rPr>
          <w:rFonts w:ascii="Arial" w:hAnsi="Arial" w:cs="Arial"/>
          <w:color w:val="auto"/>
        </w:rPr>
        <w:t xml:space="preserve"> consumers</w:t>
      </w:r>
      <w:r w:rsidR="006D4688" w:rsidRPr="00B67E78">
        <w:rPr>
          <w:rFonts w:ascii="Arial" w:hAnsi="Arial" w:cs="Arial"/>
          <w:color w:val="auto"/>
        </w:rPr>
        <w:t>’</w:t>
      </w:r>
      <w:r w:rsidRPr="00B67E78">
        <w:rPr>
          <w:rFonts w:ascii="Arial" w:hAnsi="Arial" w:cs="Arial"/>
          <w:color w:val="auto"/>
        </w:rPr>
        <w:t xml:space="preserve"> own stories</w:t>
      </w:r>
      <w:r w:rsidR="00102DA6" w:rsidRPr="00B67E78">
        <w:rPr>
          <w:rFonts w:ascii="Arial" w:hAnsi="Arial" w:cs="Arial"/>
          <w:color w:val="auto"/>
        </w:rPr>
        <w:t>,</w:t>
      </w:r>
      <w:r w:rsidRPr="00B67E78">
        <w:rPr>
          <w:rFonts w:ascii="Arial" w:hAnsi="Arial" w:cs="Arial"/>
          <w:color w:val="auto"/>
        </w:rPr>
        <w:t xml:space="preserve"> experiences </w:t>
      </w:r>
      <w:r w:rsidR="00102DA6" w:rsidRPr="00B67E78">
        <w:rPr>
          <w:rFonts w:ascii="Arial" w:hAnsi="Arial" w:cs="Arial"/>
          <w:color w:val="auto"/>
        </w:rPr>
        <w:t>and</w:t>
      </w:r>
      <w:r w:rsidR="00185CF6" w:rsidRPr="00B67E78">
        <w:rPr>
          <w:rFonts w:ascii="Arial" w:hAnsi="Arial" w:cs="Arial"/>
          <w:color w:val="auto"/>
        </w:rPr>
        <w:t xml:space="preserve"> </w:t>
      </w:r>
      <w:r w:rsidR="00032BED" w:rsidRPr="00B67E78">
        <w:rPr>
          <w:rFonts w:ascii="Arial" w:hAnsi="Arial" w:cs="Arial"/>
          <w:color w:val="auto"/>
        </w:rPr>
        <w:t xml:space="preserve">their </w:t>
      </w:r>
      <w:r w:rsidR="00185CF6" w:rsidRPr="00B67E78">
        <w:rPr>
          <w:rFonts w:ascii="Arial" w:hAnsi="Arial" w:cs="Arial"/>
          <w:color w:val="auto"/>
        </w:rPr>
        <w:t>preferred</w:t>
      </w:r>
      <w:r w:rsidRPr="00B67E78">
        <w:rPr>
          <w:rFonts w:ascii="Arial" w:hAnsi="Arial" w:cs="Arial"/>
          <w:color w:val="auto"/>
        </w:rPr>
        <w:t xml:space="preserve"> activities and interests. </w:t>
      </w:r>
      <w:r w:rsidR="00197055" w:rsidRPr="00B67E78">
        <w:rPr>
          <w:rFonts w:ascii="Arial" w:hAnsi="Arial" w:cs="Arial"/>
          <w:color w:val="auto"/>
        </w:rPr>
        <w:t xml:space="preserve">The </w:t>
      </w:r>
      <w:r w:rsidR="00032BED" w:rsidRPr="00B67E78">
        <w:rPr>
          <w:rFonts w:ascii="Arial" w:hAnsi="Arial" w:cs="Arial"/>
        </w:rPr>
        <w:t>latest</w:t>
      </w:r>
      <w:r w:rsidR="00197055" w:rsidRPr="00B67E78">
        <w:rPr>
          <w:rFonts w:ascii="Arial" w:hAnsi="Arial" w:cs="Arial"/>
        </w:rPr>
        <w:t xml:space="preserve"> </w:t>
      </w:r>
      <w:r w:rsidR="00775261">
        <w:rPr>
          <w:rFonts w:ascii="Arial" w:hAnsi="Arial" w:cs="Arial"/>
        </w:rPr>
        <w:t xml:space="preserve">activities </w:t>
      </w:r>
      <w:r w:rsidR="00197055" w:rsidRPr="00B67E78">
        <w:rPr>
          <w:rFonts w:ascii="Arial" w:hAnsi="Arial" w:cs="Arial"/>
        </w:rPr>
        <w:t>calendar</w:t>
      </w:r>
      <w:r w:rsidR="00775261">
        <w:rPr>
          <w:rFonts w:ascii="Arial" w:hAnsi="Arial" w:cs="Arial"/>
        </w:rPr>
        <w:t xml:space="preserve">, which </w:t>
      </w:r>
      <w:r w:rsidR="00197055" w:rsidRPr="00B67E78">
        <w:rPr>
          <w:rFonts w:ascii="Arial" w:hAnsi="Arial" w:cs="Arial"/>
        </w:rPr>
        <w:t>includ</w:t>
      </w:r>
      <w:r w:rsidR="00775261">
        <w:rPr>
          <w:rFonts w:ascii="Arial" w:hAnsi="Arial" w:cs="Arial"/>
        </w:rPr>
        <w:t>ed</w:t>
      </w:r>
      <w:r w:rsidR="00197055" w:rsidRPr="00B67E78">
        <w:rPr>
          <w:rFonts w:ascii="Arial" w:hAnsi="Arial" w:cs="Arial"/>
        </w:rPr>
        <w:t xml:space="preserve"> church services, support groups, </w:t>
      </w:r>
      <w:r w:rsidR="00032BED" w:rsidRPr="00B67E78">
        <w:rPr>
          <w:rFonts w:ascii="Arial" w:hAnsi="Arial" w:cs="Arial"/>
        </w:rPr>
        <w:t xml:space="preserve">community club </w:t>
      </w:r>
      <w:r w:rsidR="00985CF0" w:rsidRPr="00B67E78">
        <w:rPr>
          <w:rFonts w:ascii="Arial" w:hAnsi="Arial" w:cs="Arial"/>
        </w:rPr>
        <w:t>meetings,</w:t>
      </w:r>
      <w:r w:rsidR="00197055" w:rsidRPr="00B67E78">
        <w:rPr>
          <w:rFonts w:ascii="Arial" w:hAnsi="Arial" w:cs="Arial"/>
        </w:rPr>
        <w:t xml:space="preserve"> exercise</w:t>
      </w:r>
      <w:r w:rsidR="00775261">
        <w:rPr>
          <w:rFonts w:ascii="Arial" w:hAnsi="Arial" w:cs="Arial"/>
        </w:rPr>
        <w:t xml:space="preserve"> </w:t>
      </w:r>
      <w:r w:rsidR="00197055" w:rsidRPr="00B67E78">
        <w:rPr>
          <w:rFonts w:ascii="Arial" w:hAnsi="Arial" w:cs="Arial"/>
        </w:rPr>
        <w:t>s</w:t>
      </w:r>
      <w:r w:rsidR="00775261">
        <w:rPr>
          <w:rFonts w:ascii="Arial" w:hAnsi="Arial" w:cs="Arial"/>
        </w:rPr>
        <w:t>essions</w:t>
      </w:r>
      <w:r w:rsidR="00197055" w:rsidRPr="00B67E78">
        <w:rPr>
          <w:rFonts w:ascii="Arial" w:hAnsi="Arial" w:cs="Arial"/>
        </w:rPr>
        <w:t xml:space="preserve"> and craft activities</w:t>
      </w:r>
      <w:r w:rsidR="00775261">
        <w:rPr>
          <w:rFonts w:ascii="Arial" w:hAnsi="Arial" w:cs="Arial"/>
        </w:rPr>
        <w:t>,</w:t>
      </w:r>
      <w:r w:rsidR="00985CF0" w:rsidRPr="00B67E78">
        <w:rPr>
          <w:rFonts w:ascii="Arial" w:hAnsi="Arial" w:cs="Arial"/>
        </w:rPr>
        <w:t xml:space="preserve"> was</w:t>
      </w:r>
      <w:r w:rsidR="00775261">
        <w:rPr>
          <w:rFonts w:ascii="Arial" w:hAnsi="Arial" w:cs="Arial"/>
        </w:rPr>
        <w:t xml:space="preserve"> displayed </w:t>
      </w:r>
      <w:r w:rsidR="00B67E78">
        <w:rPr>
          <w:rFonts w:ascii="Arial" w:hAnsi="Arial" w:cs="Arial"/>
        </w:rPr>
        <w:t>throughout the</w:t>
      </w:r>
      <w:r w:rsidR="00985CF0" w:rsidRPr="00B67E78">
        <w:rPr>
          <w:rFonts w:ascii="Arial" w:hAnsi="Arial" w:cs="Arial"/>
        </w:rPr>
        <w:t xml:space="preserve"> service</w:t>
      </w:r>
      <w:r w:rsidR="00197055" w:rsidRPr="00B67E78">
        <w:rPr>
          <w:rFonts w:ascii="Arial" w:hAnsi="Arial" w:cs="Arial"/>
          <w:color w:val="auto"/>
        </w:rPr>
        <w:t>.</w:t>
      </w:r>
    </w:p>
    <w:p w14:paraId="6F9BA0B6" w14:textId="4F30EE1E" w:rsidR="008534EB" w:rsidRDefault="00B67E78" w:rsidP="00A5717A">
      <w:pPr>
        <w:spacing w:before="120" w:after="0"/>
        <w:rPr>
          <w:rFonts w:ascii="Arial" w:hAnsi="Arial" w:cs="Arial"/>
        </w:rPr>
      </w:pPr>
      <w:r w:rsidRPr="00B67E78">
        <w:rPr>
          <w:rFonts w:ascii="Arial" w:hAnsi="Arial" w:cs="Arial"/>
        </w:rPr>
        <w:t xml:space="preserve">Consumers </w:t>
      </w:r>
      <w:r>
        <w:rPr>
          <w:rFonts w:ascii="Arial" w:hAnsi="Arial" w:cs="Arial"/>
        </w:rPr>
        <w:t xml:space="preserve">said </w:t>
      </w:r>
      <w:r w:rsidRPr="00B67E78">
        <w:rPr>
          <w:rFonts w:ascii="Arial" w:hAnsi="Arial" w:cs="Arial"/>
        </w:rPr>
        <w:t xml:space="preserve">they </w:t>
      </w:r>
      <w:r w:rsidR="00775261">
        <w:rPr>
          <w:rFonts w:ascii="Arial" w:hAnsi="Arial" w:cs="Arial"/>
        </w:rPr>
        <w:t>we</w:t>
      </w:r>
      <w:r w:rsidRPr="00B67E78">
        <w:rPr>
          <w:rFonts w:ascii="Arial" w:hAnsi="Arial" w:cs="Arial"/>
        </w:rPr>
        <w:t>re supported to maintain personal relationships</w:t>
      </w:r>
      <w:r>
        <w:rPr>
          <w:rFonts w:ascii="Arial" w:hAnsi="Arial" w:cs="Arial"/>
        </w:rPr>
        <w:t xml:space="preserve"> and the service </w:t>
      </w:r>
      <w:r w:rsidR="004B0E22" w:rsidRPr="00B67E78">
        <w:rPr>
          <w:rFonts w:ascii="Arial" w:hAnsi="Arial" w:cs="Arial"/>
        </w:rPr>
        <w:t>help</w:t>
      </w:r>
      <w:r w:rsidR="00775261">
        <w:rPr>
          <w:rFonts w:ascii="Arial" w:hAnsi="Arial" w:cs="Arial"/>
        </w:rPr>
        <w:t>ed</w:t>
      </w:r>
      <w:r w:rsidR="004B0E22" w:rsidRPr="00B67E78">
        <w:rPr>
          <w:rFonts w:ascii="Arial" w:hAnsi="Arial" w:cs="Arial"/>
        </w:rPr>
        <w:t xml:space="preserve"> </w:t>
      </w:r>
      <w:r>
        <w:rPr>
          <w:rFonts w:ascii="Arial" w:hAnsi="Arial" w:cs="Arial"/>
        </w:rPr>
        <w:t>them</w:t>
      </w:r>
      <w:r w:rsidR="004B0E22" w:rsidRPr="00B67E78">
        <w:rPr>
          <w:rFonts w:ascii="Arial" w:hAnsi="Arial" w:cs="Arial"/>
        </w:rPr>
        <w:t xml:space="preserve"> </w:t>
      </w:r>
      <w:r>
        <w:rPr>
          <w:rFonts w:ascii="Arial" w:hAnsi="Arial" w:cs="Arial"/>
        </w:rPr>
        <w:t xml:space="preserve">to </w:t>
      </w:r>
      <w:r w:rsidR="004B0E22" w:rsidRPr="00B67E78">
        <w:rPr>
          <w:rFonts w:ascii="Arial" w:hAnsi="Arial" w:cs="Arial"/>
        </w:rPr>
        <w:t xml:space="preserve">stay engaged with the community and </w:t>
      </w:r>
      <w:r w:rsidR="00775261">
        <w:rPr>
          <w:rFonts w:ascii="Arial" w:hAnsi="Arial" w:cs="Arial"/>
        </w:rPr>
        <w:t xml:space="preserve">to </w:t>
      </w:r>
      <w:r>
        <w:rPr>
          <w:rFonts w:ascii="Arial" w:hAnsi="Arial" w:cs="Arial"/>
        </w:rPr>
        <w:t xml:space="preserve">participate in </w:t>
      </w:r>
      <w:r w:rsidR="004B0E22" w:rsidRPr="00B67E78">
        <w:rPr>
          <w:rFonts w:ascii="Arial" w:hAnsi="Arial" w:cs="Arial"/>
        </w:rPr>
        <w:t xml:space="preserve">meaningful activities. Staff </w:t>
      </w:r>
      <w:r w:rsidR="00270BD3">
        <w:rPr>
          <w:rFonts w:ascii="Arial" w:hAnsi="Arial" w:cs="Arial"/>
        </w:rPr>
        <w:t>knew how to assist</w:t>
      </w:r>
      <w:r w:rsidR="004C72C1">
        <w:rPr>
          <w:rFonts w:ascii="Arial" w:hAnsi="Arial" w:cs="Arial"/>
        </w:rPr>
        <w:t xml:space="preserve"> consume</w:t>
      </w:r>
      <w:r w:rsidR="008534EB">
        <w:rPr>
          <w:rFonts w:ascii="Arial" w:hAnsi="Arial" w:cs="Arial"/>
        </w:rPr>
        <w:t>r</w:t>
      </w:r>
      <w:r w:rsidR="004C72C1">
        <w:rPr>
          <w:rFonts w:ascii="Arial" w:hAnsi="Arial" w:cs="Arial"/>
        </w:rPr>
        <w:t xml:space="preserve">s to take part in activities they </w:t>
      </w:r>
      <w:r w:rsidR="00775261">
        <w:rPr>
          <w:rFonts w:ascii="Arial" w:hAnsi="Arial" w:cs="Arial"/>
        </w:rPr>
        <w:t>we</w:t>
      </w:r>
      <w:r w:rsidR="004C72C1">
        <w:rPr>
          <w:rFonts w:ascii="Arial" w:hAnsi="Arial" w:cs="Arial"/>
        </w:rPr>
        <w:t xml:space="preserve">re interested in </w:t>
      </w:r>
      <w:r w:rsidR="00270BD3">
        <w:rPr>
          <w:rFonts w:ascii="Arial" w:hAnsi="Arial" w:cs="Arial"/>
        </w:rPr>
        <w:t>and said</w:t>
      </w:r>
      <w:r w:rsidR="004C72C1">
        <w:rPr>
          <w:rFonts w:ascii="Arial" w:hAnsi="Arial" w:cs="Arial"/>
        </w:rPr>
        <w:t xml:space="preserve"> </w:t>
      </w:r>
      <w:r w:rsidR="008534EB">
        <w:rPr>
          <w:rFonts w:ascii="Arial" w:hAnsi="Arial" w:cs="Arial"/>
        </w:rPr>
        <w:t>consumers ha</w:t>
      </w:r>
      <w:r w:rsidR="00775261">
        <w:rPr>
          <w:rFonts w:ascii="Arial" w:hAnsi="Arial" w:cs="Arial"/>
        </w:rPr>
        <w:t>d</w:t>
      </w:r>
      <w:r w:rsidR="008534EB">
        <w:rPr>
          <w:rFonts w:ascii="Arial" w:hAnsi="Arial" w:cs="Arial"/>
        </w:rPr>
        <w:t xml:space="preserve"> control over what </w:t>
      </w:r>
      <w:r w:rsidR="00270BD3">
        <w:rPr>
          <w:rFonts w:ascii="Arial" w:hAnsi="Arial" w:cs="Arial"/>
        </w:rPr>
        <w:t>they participate</w:t>
      </w:r>
      <w:r w:rsidR="00775261">
        <w:rPr>
          <w:rFonts w:ascii="Arial" w:hAnsi="Arial" w:cs="Arial"/>
        </w:rPr>
        <w:t>d</w:t>
      </w:r>
      <w:r w:rsidR="00270BD3">
        <w:rPr>
          <w:rFonts w:ascii="Arial" w:hAnsi="Arial" w:cs="Arial"/>
        </w:rPr>
        <w:t xml:space="preserve"> in</w:t>
      </w:r>
      <w:r w:rsidR="00775261">
        <w:rPr>
          <w:rFonts w:ascii="Arial" w:hAnsi="Arial" w:cs="Arial"/>
        </w:rPr>
        <w:t>, which</w:t>
      </w:r>
      <w:r w:rsidR="00270BD3">
        <w:rPr>
          <w:rFonts w:ascii="Arial" w:hAnsi="Arial" w:cs="Arial"/>
        </w:rPr>
        <w:t xml:space="preserve"> includ</w:t>
      </w:r>
      <w:r w:rsidR="00775261">
        <w:rPr>
          <w:rFonts w:ascii="Arial" w:hAnsi="Arial" w:cs="Arial"/>
        </w:rPr>
        <w:t>ed</w:t>
      </w:r>
      <w:r w:rsidR="00270BD3">
        <w:rPr>
          <w:rFonts w:ascii="Arial" w:hAnsi="Arial" w:cs="Arial"/>
        </w:rPr>
        <w:t xml:space="preserve"> </w:t>
      </w:r>
      <w:r w:rsidR="00775261">
        <w:rPr>
          <w:rFonts w:ascii="Arial" w:hAnsi="Arial" w:cs="Arial"/>
        </w:rPr>
        <w:t>not</w:t>
      </w:r>
      <w:r w:rsidR="00270BD3">
        <w:rPr>
          <w:rFonts w:ascii="Arial" w:hAnsi="Arial" w:cs="Arial"/>
        </w:rPr>
        <w:t xml:space="preserve"> participat</w:t>
      </w:r>
      <w:r w:rsidR="00775261">
        <w:rPr>
          <w:rFonts w:ascii="Arial" w:hAnsi="Arial" w:cs="Arial"/>
        </w:rPr>
        <w:t>ing if they did not wish to do so</w:t>
      </w:r>
      <w:r w:rsidR="002428DB">
        <w:rPr>
          <w:rFonts w:ascii="Arial" w:hAnsi="Arial" w:cs="Arial"/>
        </w:rPr>
        <w:t>. The service ha</w:t>
      </w:r>
      <w:r w:rsidR="00775261">
        <w:rPr>
          <w:rFonts w:ascii="Arial" w:hAnsi="Arial" w:cs="Arial"/>
        </w:rPr>
        <w:t>d</w:t>
      </w:r>
      <w:r w:rsidR="002428DB">
        <w:rPr>
          <w:rFonts w:ascii="Arial" w:hAnsi="Arial" w:cs="Arial"/>
        </w:rPr>
        <w:t xml:space="preserve"> policies in place to support consumer outings from the service and to maintain relationships of choice</w:t>
      </w:r>
      <w:r w:rsidR="008534EB">
        <w:rPr>
          <w:rFonts w:ascii="Arial" w:hAnsi="Arial" w:cs="Arial"/>
        </w:rPr>
        <w:t>.</w:t>
      </w:r>
    </w:p>
    <w:p w14:paraId="4FA00DC7" w14:textId="41F815D1" w:rsidR="00854C11" w:rsidRDefault="0096131A" w:rsidP="00D041E0">
      <w:pPr>
        <w:pStyle w:val="NormalArial"/>
        <w:spacing w:before="120" w:after="0"/>
      </w:pPr>
      <w:r>
        <w:t xml:space="preserve">Consumers said </w:t>
      </w:r>
      <w:r w:rsidR="00854A3A">
        <w:t>they receive</w:t>
      </w:r>
      <w:r w:rsidR="00775261">
        <w:t>d</w:t>
      </w:r>
      <w:r>
        <w:t xml:space="preserve"> regular updates from management and staff through emails, phone calls or virtual meetings. </w:t>
      </w:r>
      <w:r w:rsidR="00523852">
        <w:t xml:space="preserve">Care planning documentation reflected consumer consent for </w:t>
      </w:r>
      <w:r w:rsidR="00523852">
        <w:lastRenderedPageBreak/>
        <w:t>the sharing of their personal information with others responsible for</w:t>
      </w:r>
      <w:r w:rsidR="00775261">
        <w:t xml:space="preserve"> providing</w:t>
      </w:r>
      <w:r w:rsidR="00523852">
        <w:t xml:space="preserve"> care. </w:t>
      </w:r>
      <w:r>
        <w:t xml:space="preserve">Staff </w:t>
      </w:r>
      <w:r w:rsidR="00DD5483">
        <w:t>demonstrated an</w:t>
      </w:r>
      <w:r>
        <w:t xml:space="preserve"> understanding of their roles and responsibilities in handover procedures to ensure continuity of services and supports</w:t>
      </w:r>
      <w:r w:rsidR="00854C11">
        <w:t xml:space="preserve"> and knew to update information </w:t>
      </w:r>
      <w:r>
        <w:t>through progress notes</w:t>
      </w:r>
      <w:r w:rsidR="00854C11">
        <w:t>.</w:t>
      </w:r>
    </w:p>
    <w:p w14:paraId="71E31F83" w14:textId="7F809FB2" w:rsidR="00CB122E" w:rsidRPr="008013BD" w:rsidRDefault="00505077" w:rsidP="00D041E0">
      <w:pPr>
        <w:pStyle w:val="NormalArial"/>
        <w:spacing w:before="120" w:after="0"/>
        <w:rPr>
          <w:rFonts w:eastAsia="Arial"/>
        </w:rPr>
      </w:pPr>
      <w:r>
        <w:rPr>
          <w:rFonts w:eastAsia="Arial"/>
        </w:rPr>
        <w:t xml:space="preserve">Care planning documentation </w:t>
      </w:r>
      <w:r w:rsidR="00775261">
        <w:rPr>
          <w:rFonts w:eastAsia="Arial"/>
        </w:rPr>
        <w:t>demonstrat</w:t>
      </w:r>
      <w:r w:rsidR="00355A7B">
        <w:rPr>
          <w:rFonts w:eastAsia="Arial"/>
        </w:rPr>
        <w:t>ed collaboration</w:t>
      </w:r>
      <w:r w:rsidRPr="6D725BB2">
        <w:rPr>
          <w:rFonts w:eastAsia="Arial"/>
        </w:rPr>
        <w:t xml:space="preserve"> with individuals, organisations, </w:t>
      </w:r>
      <w:r w:rsidRPr="177FFF40">
        <w:rPr>
          <w:rFonts w:eastAsia="Arial"/>
        </w:rPr>
        <w:t xml:space="preserve">or </w:t>
      </w:r>
      <w:r w:rsidRPr="78A00A44">
        <w:rPr>
          <w:rFonts w:eastAsia="Arial"/>
        </w:rPr>
        <w:t xml:space="preserve">other </w:t>
      </w:r>
      <w:r w:rsidRPr="008013BD">
        <w:rPr>
          <w:rFonts w:eastAsia="Arial"/>
        </w:rPr>
        <w:t xml:space="preserve">service providers to support the diverse needs of consumers. Consumers </w:t>
      </w:r>
      <w:r w:rsidR="00320A8C" w:rsidRPr="008013BD">
        <w:rPr>
          <w:rFonts w:eastAsia="Arial"/>
        </w:rPr>
        <w:t xml:space="preserve">said </w:t>
      </w:r>
      <w:r w:rsidRPr="008013BD">
        <w:rPr>
          <w:rFonts w:eastAsia="Arial"/>
        </w:rPr>
        <w:t xml:space="preserve">they </w:t>
      </w:r>
      <w:r w:rsidR="00775261">
        <w:rPr>
          <w:rFonts w:eastAsia="Arial"/>
        </w:rPr>
        <w:t>we</w:t>
      </w:r>
      <w:r w:rsidR="00523852" w:rsidRPr="008013BD">
        <w:rPr>
          <w:rFonts w:eastAsia="Arial"/>
        </w:rPr>
        <w:t>re</w:t>
      </w:r>
      <w:r w:rsidRPr="008013BD">
        <w:rPr>
          <w:rFonts w:eastAsia="Arial"/>
        </w:rPr>
        <w:t xml:space="preserve"> referred to appropriate services and </w:t>
      </w:r>
      <w:r w:rsidR="00775261">
        <w:rPr>
          <w:rFonts w:eastAsia="Arial"/>
        </w:rPr>
        <w:t>we</w:t>
      </w:r>
      <w:r w:rsidRPr="008013BD">
        <w:rPr>
          <w:rFonts w:eastAsia="Arial"/>
        </w:rPr>
        <w:t xml:space="preserve">re satisfied with the support provided. Staff </w:t>
      </w:r>
      <w:r w:rsidR="00775261">
        <w:rPr>
          <w:rFonts w:eastAsia="Arial"/>
        </w:rPr>
        <w:t>advised</w:t>
      </w:r>
      <w:r w:rsidRPr="008013BD">
        <w:rPr>
          <w:rFonts w:eastAsia="Arial"/>
        </w:rPr>
        <w:t xml:space="preserve"> referrals </w:t>
      </w:r>
      <w:r w:rsidR="00775261">
        <w:rPr>
          <w:rFonts w:eastAsia="Arial"/>
        </w:rPr>
        <w:t>we</w:t>
      </w:r>
      <w:r w:rsidRPr="008013BD">
        <w:rPr>
          <w:rFonts w:eastAsia="Arial"/>
        </w:rPr>
        <w:t>re sent to other service providers promptly</w:t>
      </w:r>
      <w:r w:rsidR="00CB122E" w:rsidRPr="008013BD">
        <w:rPr>
          <w:rFonts w:eastAsia="Arial"/>
        </w:rPr>
        <w:t xml:space="preserve"> and the </w:t>
      </w:r>
      <w:r w:rsidRPr="008013BD">
        <w:rPr>
          <w:rFonts w:eastAsia="Arial"/>
        </w:rPr>
        <w:t>service ha</w:t>
      </w:r>
      <w:r w:rsidR="00775261">
        <w:rPr>
          <w:rFonts w:eastAsia="Arial"/>
        </w:rPr>
        <w:t>d</w:t>
      </w:r>
      <w:r w:rsidRPr="008013BD">
        <w:rPr>
          <w:rFonts w:eastAsia="Arial"/>
        </w:rPr>
        <w:t xml:space="preserve"> </w:t>
      </w:r>
      <w:r w:rsidR="00CB122E" w:rsidRPr="008013BD">
        <w:rPr>
          <w:rFonts w:eastAsia="Arial"/>
        </w:rPr>
        <w:t xml:space="preserve">an </w:t>
      </w:r>
      <w:r w:rsidRPr="008013BD">
        <w:rPr>
          <w:rFonts w:eastAsia="Arial"/>
        </w:rPr>
        <w:t xml:space="preserve">established network </w:t>
      </w:r>
      <w:r w:rsidR="00CB122E" w:rsidRPr="008013BD">
        <w:rPr>
          <w:rFonts w:eastAsia="Arial"/>
        </w:rPr>
        <w:t>of support</w:t>
      </w:r>
      <w:r w:rsidR="00523852" w:rsidRPr="008013BD">
        <w:rPr>
          <w:rFonts w:eastAsia="Arial"/>
        </w:rPr>
        <w:t xml:space="preserve"> services</w:t>
      </w:r>
      <w:r w:rsidRPr="008013BD">
        <w:rPr>
          <w:rFonts w:eastAsia="Arial"/>
        </w:rPr>
        <w:t xml:space="preserve"> </w:t>
      </w:r>
      <w:r w:rsidR="00775261">
        <w:rPr>
          <w:rFonts w:eastAsia="Arial"/>
        </w:rPr>
        <w:t>which</w:t>
      </w:r>
      <w:r w:rsidRPr="008013BD">
        <w:rPr>
          <w:rFonts w:eastAsia="Arial"/>
        </w:rPr>
        <w:t xml:space="preserve"> </w:t>
      </w:r>
      <w:r w:rsidR="00523852" w:rsidRPr="008013BD">
        <w:rPr>
          <w:rFonts w:eastAsia="Arial"/>
        </w:rPr>
        <w:t>support</w:t>
      </w:r>
      <w:r w:rsidR="00775261">
        <w:rPr>
          <w:rFonts w:eastAsia="Arial"/>
        </w:rPr>
        <w:t>ed</w:t>
      </w:r>
      <w:r w:rsidRPr="008013BD">
        <w:rPr>
          <w:rFonts w:eastAsia="Arial"/>
        </w:rPr>
        <w:t xml:space="preserve"> consumers</w:t>
      </w:r>
      <w:r w:rsidR="00523852" w:rsidRPr="008013BD">
        <w:rPr>
          <w:rFonts w:eastAsia="Arial"/>
        </w:rPr>
        <w:t xml:space="preserve"> with</w:t>
      </w:r>
      <w:r w:rsidRPr="008013BD">
        <w:rPr>
          <w:rFonts w:eastAsia="Arial"/>
        </w:rPr>
        <w:t xml:space="preserve"> a range of services</w:t>
      </w:r>
      <w:r w:rsidR="00CB122E" w:rsidRPr="008013BD">
        <w:rPr>
          <w:rFonts w:eastAsia="Arial"/>
        </w:rPr>
        <w:t>.</w:t>
      </w:r>
    </w:p>
    <w:p w14:paraId="33EDC7B1" w14:textId="650C6D63" w:rsidR="00215434" w:rsidRPr="008013BD" w:rsidRDefault="00215434" w:rsidP="00D041E0">
      <w:pPr>
        <w:spacing w:before="120" w:after="0"/>
        <w:rPr>
          <w:rFonts w:ascii="Arial" w:eastAsia="Arial" w:hAnsi="Arial" w:cs="Arial"/>
          <w:color w:val="313131"/>
        </w:rPr>
      </w:pPr>
      <w:r w:rsidRPr="008013BD">
        <w:rPr>
          <w:rFonts w:ascii="Arial" w:eastAsia="Arial" w:hAnsi="Arial" w:cs="Arial"/>
          <w:color w:val="313131"/>
        </w:rPr>
        <w:t>Consumers said</w:t>
      </w:r>
      <w:r w:rsidR="008013BD" w:rsidRPr="008013BD">
        <w:rPr>
          <w:rFonts w:ascii="Arial" w:eastAsia="Arial" w:hAnsi="Arial" w:cs="Arial"/>
          <w:color w:val="313131"/>
        </w:rPr>
        <w:t xml:space="preserve"> </w:t>
      </w:r>
      <w:r w:rsidR="00C81A21">
        <w:rPr>
          <w:rFonts w:ascii="Arial" w:eastAsia="Arial" w:hAnsi="Arial" w:cs="Arial"/>
          <w:color w:val="313131"/>
        </w:rPr>
        <w:t>the service offer</w:t>
      </w:r>
      <w:r w:rsidR="00775261">
        <w:rPr>
          <w:rFonts w:ascii="Arial" w:eastAsia="Arial" w:hAnsi="Arial" w:cs="Arial"/>
          <w:color w:val="313131"/>
        </w:rPr>
        <w:t>ed</w:t>
      </w:r>
      <w:r w:rsidRPr="008013BD">
        <w:rPr>
          <w:rFonts w:ascii="Arial" w:eastAsia="Arial" w:hAnsi="Arial" w:cs="Arial"/>
          <w:color w:val="313131"/>
        </w:rPr>
        <w:t xml:space="preserve"> a variety of food options</w:t>
      </w:r>
      <w:r w:rsidR="00B05473">
        <w:rPr>
          <w:rFonts w:ascii="Arial" w:eastAsia="Arial" w:hAnsi="Arial" w:cs="Arial"/>
          <w:color w:val="313131"/>
        </w:rPr>
        <w:t xml:space="preserve"> and </w:t>
      </w:r>
      <w:r w:rsidRPr="008013BD">
        <w:rPr>
          <w:rFonts w:ascii="Arial" w:eastAsia="Arial" w:hAnsi="Arial" w:cs="Arial"/>
          <w:color w:val="313131"/>
        </w:rPr>
        <w:t>quality meals</w:t>
      </w:r>
      <w:r w:rsidR="00525A66">
        <w:rPr>
          <w:rFonts w:ascii="Arial" w:eastAsia="Arial" w:hAnsi="Arial" w:cs="Arial"/>
          <w:color w:val="313131"/>
        </w:rPr>
        <w:t xml:space="preserve"> and</w:t>
      </w:r>
      <w:r w:rsidR="002052C1">
        <w:rPr>
          <w:rFonts w:ascii="Arial" w:eastAsia="Arial" w:hAnsi="Arial" w:cs="Arial"/>
          <w:color w:val="313131"/>
        </w:rPr>
        <w:t xml:space="preserve"> the</w:t>
      </w:r>
      <w:r w:rsidRPr="008013BD">
        <w:rPr>
          <w:rFonts w:ascii="Arial" w:eastAsia="Arial" w:hAnsi="Arial" w:cs="Arial"/>
          <w:color w:val="313131"/>
        </w:rPr>
        <w:t xml:space="preserve"> dining experience </w:t>
      </w:r>
      <w:r w:rsidR="00775261">
        <w:rPr>
          <w:rFonts w:ascii="Arial" w:eastAsia="Arial" w:hAnsi="Arial" w:cs="Arial"/>
          <w:color w:val="313131"/>
        </w:rPr>
        <w:t>wa</w:t>
      </w:r>
      <w:r w:rsidRPr="008013BD">
        <w:rPr>
          <w:rFonts w:ascii="Arial" w:eastAsia="Arial" w:hAnsi="Arial" w:cs="Arial"/>
          <w:color w:val="313131"/>
        </w:rPr>
        <w:t>s comfortable and not rushed</w:t>
      </w:r>
      <w:r w:rsidR="00775261">
        <w:rPr>
          <w:rFonts w:ascii="Arial" w:eastAsia="Arial" w:hAnsi="Arial" w:cs="Arial"/>
          <w:color w:val="313131"/>
        </w:rPr>
        <w:t>, which</w:t>
      </w:r>
      <w:r w:rsidR="002052C1">
        <w:rPr>
          <w:rFonts w:ascii="Arial" w:eastAsia="Arial" w:hAnsi="Arial" w:cs="Arial"/>
          <w:color w:val="313131"/>
        </w:rPr>
        <w:t xml:space="preserve"> support</w:t>
      </w:r>
      <w:r w:rsidR="00775261">
        <w:rPr>
          <w:rFonts w:ascii="Arial" w:eastAsia="Arial" w:hAnsi="Arial" w:cs="Arial"/>
          <w:color w:val="313131"/>
        </w:rPr>
        <w:t>ed</w:t>
      </w:r>
      <w:r w:rsidRPr="008013BD">
        <w:rPr>
          <w:rFonts w:ascii="Arial" w:eastAsia="Arial" w:hAnsi="Arial" w:cs="Arial"/>
          <w:color w:val="313131"/>
        </w:rPr>
        <w:t xml:space="preserve"> their quality of life. </w:t>
      </w:r>
      <w:r w:rsidR="002052C1">
        <w:rPr>
          <w:rFonts w:ascii="Arial" w:eastAsia="Arial" w:hAnsi="Arial" w:cs="Arial"/>
          <w:color w:val="313131"/>
        </w:rPr>
        <w:t>S</w:t>
      </w:r>
      <w:r w:rsidRPr="008013BD">
        <w:rPr>
          <w:rFonts w:ascii="Arial" w:eastAsia="Arial" w:hAnsi="Arial" w:cs="Arial"/>
          <w:color w:val="313131"/>
        </w:rPr>
        <w:t xml:space="preserve">taff were observed providing appropriate assistance to consumers during </w:t>
      </w:r>
      <w:r w:rsidR="00730FF3" w:rsidRPr="008013BD">
        <w:rPr>
          <w:rFonts w:ascii="Arial" w:eastAsia="Arial" w:hAnsi="Arial" w:cs="Arial"/>
          <w:color w:val="313131"/>
        </w:rPr>
        <w:t>mealtimes</w:t>
      </w:r>
      <w:r w:rsidR="00730FF3">
        <w:rPr>
          <w:rFonts w:ascii="Arial" w:eastAsia="Arial" w:hAnsi="Arial" w:cs="Arial"/>
          <w:color w:val="313131"/>
        </w:rPr>
        <w:t xml:space="preserve"> and were familiar with each consumers’</w:t>
      </w:r>
      <w:r w:rsidRPr="008013BD">
        <w:rPr>
          <w:rFonts w:ascii="Arial" w:eastAsia="Arial" w:hAnsi="Arial" w:cs="Arial"/>
          <w:color w:val="313131"/>
        </w:rPr>
        <w:t xml:space="preserve"> nutrition and hydration needs and preferences and how to support consumers’ independence. </w:t>
      </w:r>
      <w:r w:rsidR="00B05473">
        <w:rPr>
          <w:rFonts w:ascii="Arial" w:eastAsia="Arial" w:hAnsi="Arial" w:cs="Arial"/>
          <w:color w:val="313131"/>
        </w:rPr>
        <w:t xml:space="preserve">Feedback documentation </w:t>
      </w:r>
      <w:r w:rsidR="00775261">
        <w:rPr>
          <w:rFonts w:ascii="Arial" w:eastAsia="Arial" w:hAnsi="Arial" w:cs="Arial"/>
          <w:color w:val="313131"/>
        </w:rPr>
        <w:t>showed</w:t>
      </w:r>
      <w:r w:rsidR="00B05473">
        <w:rPr>
          <w:rFonts w:ascii="Arial" w:eastAsia="Arial" w:hAnsi="Arial" w:cs="Arial"/>
          <w:color w:val="313131"/>
        </w:rPr>
        <w:t xml:space="preserve"> consumers participate</w:t>
      </w:r>
      <w:r w:rsidR="00775261">
        <w:rPr>
          <w:rFonts w:ascii="Arial" w:eastAsia="Arial" w:hAnsi="Arial" w:cs="Arial"/>
          <w:color w:val="313131"/>
        </w:rPr>
        <w:t>d</w:t>
      </w:r>
      <w:r w:rsidR="00B05473">
        <w:rPr>
          <w:rFonts w:ascii="Arial" w:eastAsia="Arial" w:hAnsi="Arial" w:cs="Arial"/>
          <w:color w:val="313131"/>
        </w:rPr>
        <w:t xml:space="preserve"> in the </w:t>
      </w:r>
      <w:r w:rsidR="00775261">
        <w:rPr>
          <w:rFonts w:ascii="Arial" w:eastAsia="Arial" w:hAnsi="Arial" w:cs="Arial"/>
          <w:color w:val="313131"/>
        </w:rPr>
        <w:t xml:space="preserve">menu </w:t>
      </w:r>
      <w:r w:rsidR="00B05473">
        <w:rPr>
          <w:rFonts w:ascii="Arial" w:eastAsia="Arial" w:hAnsi="Arial" w:cs="Arial"/>
          <w:color w:val="313131"/>
        </w:rPr>
        <w:t>planning</w:t>
      </w:r>
      <w:r w:rsidR="00775261">
        <w:rPr>
          <w:rFonts w:ascii="Arial" w:eastAsia="Arial" w:hAnsi="Arial" w:cs="Arial"/>
          <w:color w:val="313131"/>
        </w:rPr>
        <w:t xml:space="preserve"> process</w:t>
      </w:r>
      <w:r w:rsidR="00B05473">
        <w:rPr>
          <w:rFonts w:ascii="Arial" w:eastAsia="Arial" w:hAnsi="Arial" w:cs="Arial"/>
          <w:color w:val="313131"/>
        </w:rPr>
        <w:t>.</w:t>
      </w:r>
    </w:p>
    <w:p w14:paraId="3AA4DD51" w14:textId="57CCC590" w:rsidR="00D041E0" w:rsidRDefault="00317B00" w:rsidP="00D041E0">
      <w:pPr>
        <w:pStyle w:val="NormalArial"/>
        <w:spacing w:before="120" w:after="0"/>
        <w:rPr>
          <w:rFonts w:eastAsia="Arial"/>
        </w:rPr>
      </w:pPr>
      <w:r w:rsidRPr="1A568FB2">
        <w:rPr>
          <w:rFonts w:eastAsia="Arial"/>
          <w:color w:val="313131"/>
        </w:rPr>
        <w:t xml:space="preserve">Consumers </w:t>
      </w:r>
      <w:r>
        <w:rPr>
          <w:rFonts w:eastAsia="Arial"/>
          <w:color w:val="313131"/>
        </w:rPr>
        <w:t xml:space="preserve">said they </w:t>
      </w:r>
      <w:r w:rsidRPr="1A568FB2">
        <w:rPr>
          <w:rFonts w:eastAsia="Arial"/>
          <w:color w:val="313131"/>
        </w:rPr>
        <w:t>f</w:t>
      </w:r>
      <w:r w:rsidR="00775261">
        <w:rPr>
          <w:rFonts w:eastAsia="Arial"/>
          <w:color w:val="313131"/>
        </w:rPr>
        <w:t xml:space="preserve">elt </w:t>
      </w:r>
      <w:r w:rsidRPr="1A568FB2">
        <w:rPr>
          <w:rFonts w:eastAsia="Arial"/>
          <w:color w:val="313131"/>
        </w:rPr>
        <w:t>safe when using the service</w:t>
      </w:r>
      <w:r w:rsidR="00775261">
        <w:rPr>
          <w:rFonts w:eastAsia="Arial"/>
          <w:color w:val="313131"/>
        </w:rPr>
        <w:t>’</w:t>
      </w:r>
      <w:r>
        <w:rPr>
          <w:rFonts w:eastAsia="Arial"/>
          <w:color w:val="313131"/>
        </w:rPr>
        <w:t>s</w:t>
      </w:r>
      <w:r w:rsidRPr="1A568FB2">
        <w:rPr>
          <w:rFonts w:eastAsia="Arial"/>
          <w:color w:val="313131"/>
        </w:rPr>
        <w:t xml:space="preserve"> equipment. Staff </w:t>
      </w:r>
      <w:r>
        <w:rPr>
          <w:rFonts w:eastAsia="Arial"/>
          <w:color w:val="313131"/>
        </w:rPr>
        <w:t>said</w:t>
      </w:r>
      <w:r w:rsidRPr="1A568FB2">
        <w:rPr>
          <w:rFonts w:eastAsia="Arial"/>
          <w:color w:val="313131"/>
        </w:rPr>
        <w:t xml:space="preserve"> consumer</w:t>
      </w:r>
      <w:r>
        <w:rPr>
          <w:rFonts w:eastAsia="Arial"/>
          <w:color w:val="313131"/>
        </w:rPr>
        <w:t>s</w:t>
      </w:r>
      <w:r w:rsidR="005730E9">
        <w:rPr>
          <w:rFonts w:eastAsia="Arial"/>
          <w:color w:val="313131"/>
        </w:rPr>
        <w:t xml:space="preserve"> kn</w:t>
      </w:r>
      <w:r w:rsidR="00775261">
        <w:rPr>
          <w:rFonts w:eastAsia="Arial"/>
          <w:color w:val="313131"/>
        </w:rPr>
        <w:t>e</w:t>
      </w:r>
      <w:r w:rsidR="005730E9">
        <w:rPr>
          <w:rFonts w:eastAsia="Arial"/>
          <w:color w:val="313131"/>
        </w:rPr>
        <w:t>w</w:t>
      </w:r>
      <w:r w:rsidRPr="1A568FB2">
        <w:rPr>
          <w:rFonts w:eastAsia="Arial"/>
          <w:color w:val="313131"/>
        </w:rPr>
        <w:t xml:space="preserve"> how to report any concerns regarding furniture, fittings or equipment used</w:t>
      </w:r>
      <w:r w:rsidR="0013657F">
        <w:rPr>
          <w:rFonts w:eastAsia="Arial"/>
          <w:color w:val="313131"/>
        </w:rPr>
        <w:t xml:space="preserve"> and described how</w:t>
      </w:r>
      <w:r w:rsidR="00897BF3">
        <w:rPr>
          <w:rFonts w:eastAsia="Arial"/>
          <w:color w:val="313131"/>
        </w:rPr>
        <w:t xml:space="preserve"> </w:t>
      </w:r>
      <w:r w:rsidR="00897BF3" w:rsidRPr="1A568FB2">
        <w:t xml:space="preserve">gym equipment </w:t>
      </w:r>
      <w:r w:rsidR="00775261">
        <w:t>wa</w:t>
      </w:r>
      <w:r w:rsidR="00897BF3">
        <w:t xml:space="preserve">s </w:t>
      </w:r>
      <w:r w:rsidR="00897BF3" w:rsidRPr="1A568FB2">
        <w:t>regularly serviced and maintained</w:t>
      </w:r>
      <w:r w:rsidR="00897BF3">
        <w:t xml:space="preserve"> on a 3 monthly basis</w:t>
      </w:r>
      <w:r w:rsidR="00775261">
        <w:t>. An examination of the service’s maintenance log showed</w:t>
      </w:r>
      <w:r w:rsidR="0013657F">
        <w:t xml:space="preserve"> </w:t>
      </w:r>
      <w:r w:rsidR="003739DA">
        <w:t xml:space="preserve">maintenance </w:t>
      </w:r>
      <w:r w:rsidR="0013657F">
        <w:t>requests were up to date.</w:t>
      </w:r>
    </w:p>
    <w:p w14:paraId="0EF7EEA6" w14:textId="22F025B4" w:rsidR="002B0C90" w:rsidRPr="00262C0B" w:rsidRDefault="002B0C90" w:rsidP="00854C11">
      <w:pPr>
        <w:pStyle w:val="NormalArial"/>
        <w:spacing w:before="120" w:after="0"/>
      </w:pPr>
      <w:r>
        <w:br w:type="page"/>
      </w:r>
    </w:p>
    <w:p w14:paraId="588B0D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2126"/>
      </w:tblGrid>
      <w:tr w:rsidR="00FC045E" w:rsidRPr="00996FAF" w14:paraId="591237DC"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9A4081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4D70CC8" w14:textId="1FF498E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CA8681"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5DF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59185E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2ACB856E" w14:textId="58B2696E" w:rsidR="00FC045E" w:rsidRPr="00996FAF" w:rsidRDefault="00591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A24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B576B3"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6EF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97D95F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EE9E3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385F0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6" w:type="dxa"/>
            <w:shd w:val="clear" w:color="auto" w:fill="auto"/>
            <w:vAlign w:val="top"/>
          </w:tcPr>
          <w:p w14:paraId="1FA2481E" w14:textId="017E027C" w:rsidR="00FC045E" w:rsidRPr="00996FAF" w:rsidRDefault="00591D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A245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3DB88D"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775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089BCE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6" w:type="dxa"/>
            <w:shd w:val="clear" w:color="auto" w:fill="auto"/>
            <w:vAlign w:val="top"/>
          </w:tcPr>
          <w:p w14:paraId="4F216C1F" w14:textId="4D0A6FAB" w:rsidR="00FC045E" w:rsidRPr="00996FAF" w:rsidRDefault="00591D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A2459">
                  <w:rPr>
                    <w:rFonts w:ascii="Arial" w:hAnsi="Arial" w:cs="Arial"/>
                    <w:color w:val="auto"/>
                  </w:rPr>
                  <w:t>Compliant</w:t>
                </w:r>
              </w:sdtContent>
            </w:sdt>
            <w:r w:rsidR="00FC045E" w:rsidRPr="00996FAF" w:rsidDel="00640D2A">
              <w:rPr>
                <w:rFonts w:ascii="Arial" w:hAnsi="Arial" w:cs="Arial"/>
                <w:color w:val="0000FF"/>
              </w:rPr>
              <w:t xml:space="preserve"> </w:t>
            </w:r>
          </w:p>
        </w:tc>
      </w:tr>
    </w:tbl>
    <w:p w14:paraId="6ADDEA83" w14:textId="77777777" w:rsidR="002B0C90" w:rsidRDefault="002B0C90" w:rsidP="00D4223F">
      <w:pPr>
        <w:pStyle w:val="Heading20"/>
        <w:spacing w:before="240"/>
      </w:pPr>
      <w:r>
        <w:t>Findings</w:t>
      </w:r>
    </w:p>
    <w:p w14:paraId="70BA57AF" w14:textId="3078A73A" w:rsidR="005D20F9" w:rsidRPr="003314C9" w:rsidRDefault="00382D36" w:rsidP="004421D8">
      <w:pPr>
        <w:pStyle w:val="NormalArial"/>
      </w:pPr>
      <w:r w:rsidRPr="003314C9">
        <w:t xml:space="preserve">Consumers said the </w:t>
      </w:r>
      <w:r w:rsidR="0022703A" w:rsidRPr="003314C9">
        <w:t xml:space="preserve">entrance to the service </w:t>
      </w:r>
      <w:r w:rsidR="004421D8">
        <w:t>wa</w:t>
      </w:r>
      <w:r w:rsidR="0022703A" w:rsidRPr="003314C9">
        <w:t>s</w:t>
      </w:r>
      <w:r w:rsidRPr="003314C9">
        <w:t xml:space="preserve"> bright and welcoming and </w:t>
      </w:r>
      <w:r w:rsidR="004421D8">
        <w:t xml:space="preserve">there was </w:t>
      </w:r>
      <w:r w:rsidRPr="003314C9">
        <w:t>adequate seating for visitors and guests. Staff were observed to be friendly and welcoming when guest</w:t>
      </w:r>
      <w:r w:rsidR="0022703A" w:rsidRPr="003314C9">
        <w:t>s</w:t>
      </w:r>
      <w:r w:rsidRPr="003314C9">
        <w:t xml:space="preserve"> or visitors arrive</w:t>
      </w:r>
      <w:r w:rsidR="004421D8">
        <w:t>d</w:t>
      </w:r>
      <w:r w:rsidRPr="003314C9">
        <w:t>. Signage</w:t>
      </w:r>
      <w:r w:rsidR="004421D8">
        <w:t>,</w:t>
      </w:r>
      <w:r w:rsidRPr="003314C9">
        <w:t xml:space="preserve"> </w:t>
      </w:r>
      <w:r w:rsidR="005D18AC" w:rsidRPr="003314C9">
        <w:t xml:space="preserve">including </w:t>
      </w:r>
      <w:r w:rsidRPr="003314C9">
        <w:t>maps</w:t>
      </w:r>
      <w:r w:rsidR="005D18AC" w:rsidRPr="003314C9">
        <w:t xml:space="preserve"> with </w:t>
      </w:r>
      <w:r w:rsidRPr="003314C9">
        <w:t>directions</w:t>
      </w:r>
      <w:r w:rsidR="004421D8">
        <w:t>,</w:t>
      </w:r>
      <w:r w:rsidRPr="003314C9">
        <w:t xml:space="preserve"> was </w:t>
      </w:r>
      <w:r w:rsidR="004421D8">
        <w:t>displayed</w:t>
      </w:r>
      <w:r w:rsidRPr="003314C9">
        <w:t xml:space="preserve"> in common areas</w:t>
      </w:r>
      <w:r w:rsidR="004421D8">
        <w:t xml:space="preserve">, which supported </w:t>
      </w:r>
      <w:r w:rsidRPr="003314C9">
        <w:t>consumers</w:t>
      </w:r>
      <w:r w:rsidR="004421D8">
        <w:t>’</w:t>
      </w:r>
      <w:r w:rsidRPr="003314C9">
        <w:t xml:space="preserve"> independence and </w:t>
      </w:r>
      <w:r w:rsidR="0022703A" w:rsidRPr="003314C9">
        <w:t>provide</w:t>
      </w:r>
      <w:r w:rsidR="004421D8">
        <w:t>d</w:t>
      </w:r>
      <w:r w:rsidR="0022703A" w:rsidRPr="003314C9">
        <w:t xml:space="preserve"> easy navigation for </w:t>
      </w:r>
      <w:r w:rsidRPr="003314C9">
        <w:t>visitors</w:t>
      </w:r>
      <w:r w:rsidR="00797D79" w:rsidRPr="003314C9">
        <w:t>.</w:t>
      </w:r>
      <w:r w:rsidRPr="003314C9">
        <w:t xml:space="preserve"> Consumer</w:t>
      </w:r>
      <w:r w:rsidR="005D18AC" w:rsidRPr="003314C9">
        <w:t>s</w:t>
      </w:r>
      <w:r w:rsidR="004421D8">
        <w:t>’</w:t>
      </w:r>
      <w:r w:rsidRPr="003314C9">
        <w:t xml:space="preserve"> rooms </w:t>
      </w:r>
      <w:r w:rsidR="004421D8">
        <w:t>had</w:t>
      </w:r>
      <w:r w:rsidRPr="003314C9">
        <w:t xml:space="preserve"> adequate space for personal effects</w:t>
      </w:r>
      <w:r w:rsidR="004421D8">
        <w:t>,</w:t>
      </w:r>
      <w:r w:rsidRPr="003314C9">
        <w:t xml:space="preserve"> including </w:t>
      </w:r>
      <w:r w:rsidR="005D18AC" w:rsidRPr="003314C9">
        <w:t>consumers’</w:t>
      </w:r>
      <w:r w:rsidR="005D20F9" w:rsidRPr="003314C9">
        <w:t xml:space="preserve"> own </w:t>
      </w:r>
      <w:r w:rsidRPr="003314C9">
        <w:t>equipment</w:t>
      </w:r>
      <w:r w:rsidR="005D20F9" w:rsidRPr="003314C9">
        <w:t>.</w:t>
      </w:r>
    </w:p>
    <w:p w14:paraId="7B9B7E6D" w14:textId="376D1ABD" w:rsidR="003314C9" w:rsidRPr="00F57FD4" w:rsidRDefault="003314C9" w:rsidP="004421D8">
      <w:pPr>
        <w:spacing w:before="120" w:after="0"/>
        <w:rPr>
          <w:rFonts w:ascii="Arial" w:hAnsi="Arial" w:cs="Arial"/>
          <w:color w:val="auto"/>
        </w:rPr>
      </w:pPr>
      <w:r w:rsidRPr="003314C9">
        <w:rPr>
          <w:rFonts w:ascii="Arial" w:hAnsi="Arial" w:cs="Arial"/>
          <w:color w:val="auto"/>
        </w:rPr>
        <w:t xml:space="preserve">Consumers said </w:t>
      </w:r>
      <w:r w:rsidR="004804A0">
        <w:rPr>
          <w:rFonts w:ascii="Arial" w:hAnsi="Arial" w:cs="Arial"/>
          <w:color w:val="auto"/>
        </w:rPr>
        <w:t>they fe</w:t>
      </w:r>
      <w:r w:rsidR="004421D8">
        <w:rPr>
          <w:rFonts w:ascii="Arial" w:hAnsi="Arial" w:cs="Arial"/>
          <w:color w:val="auto"/>
        </w:rPr>
        <w:t>lt</w:t>
      </w:r>
      <w:r w:rsidR="004804A0">
        <w:rPr>
          <w:rFonts w:ascii="Arial" w:hAnsi="Arial" w:cs="Arial"/>
          <w:color w:val="auto"/>
        </w:rPr>
        <w:t xml:space="preserve"> safe in </w:t>
      </w:r>
      <w:r w:rsidRPr="003314C9">
        <w:rPr>
          <w:rFonts w:ascii="Arial" w:hAnsi="Arial" w:cs="Arial"/>
          <w:color w:val="auto"/>
        </w:rPr>
        <w:t xml:space="preserve">the service </w:t>
      </w:r>
      <w:r w:rsidR="004D1E7E" w:rsidRPr="003314C9">
        <w:rPr>
          <w:rFonts w:ascii="Arial" w:hAnsi="Arial" w:cs="Arial"/>
          <w:color w:val="auto"/>
        </w:rPr>
        <w:t>environment,</w:t>
      </w:r>
      <w:r w:rsidRPr="003314C9">
        <w:rPr>
          <w:rFonts w:ascii="Arial" w:hAnsi="Arial" w:cs="Arial"/>
          <w:color w:val="auto"/>
        </w:rPr>
        <w:t xml:space="preserve"> </w:t>
      </w:r>
      <w:r w:rsidR="004804A0">
        <w:rPr>
          <w:rFonts w:ascii="Arial" w:hAnsi="Arial" w:cs="Arial"/>
          <w:color w:val="auto"/>
        </w:rPr>
        <w:t xml:space="preserve">which </w:t>
      </w:r>
      <w:r w:rsidR="004421D8">
        <w:rPr>
          <w:rFonts w:ascii="Arial" w:hAnsi="Arial" w:cs="Arial"/>
          <w:color w:val="auto"/>
        </w:rPr>
        <w:t>wa</w:t>
      </w:r>
      <w:r w:rsidR="004804A0">
        <w:rPr>
          <w:rFonts w:ascii="Arial" w:hAnsi="Arial" w:cs="Arial"/>
          <w:color w:val="auto"/>
        </w:rPr>
        <w:t>s</w:t>
      </w:r>
      <w:r w:rsidRPr="003314C9">
        <w:rPr>
          <w:rFonts w:ascii="Arial" w:hAnsi="Arial" w:cs="Arial"/>
          <w:color w:val="auto"/>
        </w:rPr>
        <w:t xml:space="preserve"> clean, well-maintained and comfortable</w:t>
      </w:r>
      <w:r w:rsidR="00D21C82">
        <w:rPr>
          <w:rFonts w:ascii="Arial" w:hAnsi="Arial" w:cs="Arial"/>
          <w:color w:val="auto"/>
        </w:rPr>
        <w:t>.</w:t>
      </w:r>
      <w:r w:rsidR="004D1E7E">
        <w:rPr>
          <w:rFonts w:ascii="Arial" w:hAnsi="Arial" w:cs="Arial"/>
          <w:color w:val="auto"/>
        </w:rPr>
        <w:t xml:space="preserve"> </w:t>
      </w:r>
      <w:r w:rsidR="00484FE8">
        <w:rPr>
          <w:rFonts w:ascii="Arial" w:hAnsi="Arial" w:cs="Arial"/>
          <w:color w:val="auto"/>
        </w:rPr>
        <w:t>H</w:t>
      </w:r>
      <w:r w:rsidRPr="003314C9">
        <w:rPr>
          <w:rFonts w:ascii="Arial" w:hAnsi="Arial" w:cs="Arial"/>
          <w:color w:val="auto"/>
        </w:rPr>
        <w:t xml:space="preserve">allways </w:t>
      </w:r>
      <w:r w:rsidR="00484FE8">
        <w:rPr>
          <w:rFonts w:ascii="Arial" w:hAnsi="Arial" w:cs="Arial"/>
          <w:color w:val="auto"/>
        </w:rPr>
        <w:t xml:space="preserve">and walkways </w:t>
      </w:r>
      <w:r w:rsidRPr="003314C9">
        <w:rPr>
          <w:rFonts w:ascii="Arial" w:hAnsi="Arial" w:cs="Arial"/>
          <w:color w:val="auto"/>
        </w:rPr>
        <w:t xml:space="preserve">were </w:t>
      </w:r>
      <w:r w:rsidR="004421D8">
        <w:rPr>
          <w:rFonts w:ascii="Arial" w:hAnsi="Arial" w:cs="Arial"/>
          <w:color w:val="auto"/>
        </w:rPr>
        <w:t>f</w:t>
      </w:r>
      <w:r w:rsidRPr="003314C9">
        <w:rPr>
          <w:rFonts w:ascii="Arial" w:hAnsi="Arial" w:cs="Arial"/>
          <w:color w:val="auto"/>
        </w:rPr>
        <w:t xml:space="preserve">ree from clutter and </w:t>
      </w:r>
      <w:r w:rsidRPr="00F57FD4">
        <w:rPr>
          <w:rFonts w:ascii="Arial" w:hAnsi="Arial" w:cs="Arial"/>
          <w:color w:val="auto"/>
        </w:rPr>
        <w:t>obstruction</w:t>
      </w:r>
      <w:r w:rsidR="00484FE8">
        <w:rPr>
          <w:rFonts w:ascii="Arial" w:hAnsi="Arial" w:cs="Arial"/>
          <w:color w:val="auto"/>
        </w:rPr>
        <w:t>s and c</w:t>
      </w:r>
      <w:r w:rsidRPr="00F57FD4">
        <w:rPr>
          <w:rFonts w:ascii="Arial" w:hAnsi="Arial" w:cs="Arial"/>
          <w:color w:val="auto"/>
        </w:rPr>
        <w:t>onsumer</w:t>
      </w:r>
      <w:r w:rsidR="00484FE8">
        <w:rPr>
          <w:rFonts w:ascii="Arial" w:hAnsi="Arial" w:cs="Arial"/>
          <w:color w:val="auto"/>
        </w:rPr>
        <w:t>s</w:t>
      </w:r>
      <w:r w:rsidR="004421D8">
        <w:rPr>
          <w:rFonts w:ascii="Arial" w:hAnsi="Arial" w:cs="Arial"/>
          <w:color w:val="auto"/>
        </w:rPr>
        <w:t xml:space="preserve"> with</w:t>
      </w:r>
      <w:r w:rsidRPr="00F57FD4">
        <w:rPr>
          <w:rFonts w:ascii="Arial" w:hAnsi="Arial" w:cs="Arial"/>
          <w:color w:val="auto"/>
        </w:rPr>
        <w:t xml:space="preserve"> electric wheelchairs</w:t>
      </w:r>
      <w:r w:rsidR="004421D8">
        <w:rPr>
          <w:rFonts w:ascii="Arial" w:hAnsi="Arial" w:cs="Arial"/>
          <w:color w:val="auto"/>
        </w:rPr>
        <w:t xml:space="preserve"> or other mobility aids</w:t>
      </w:r>
      <w:r w:rsidRPr="00F57FD4">
        <w:rPr>
          <w:rFonts w:ascii="Arial" w:hAnsi="Arial" w:cs="Arial"/>
          <w:color w:val="auto"/>
        </w:rPr>
        <w:t xml:space="preserve"> were observed </w:t>
      </w:r>
      <w:r w:rsidR="0010013B">
        <w:rPr>
          <w:rFonts w:ascii="Arial" w:hAnsi="Arial" w:cs="Arial"/>
          <w:color w:val="auto"/>
        </w:rPr>
        <w:t>moving</w:t>
      </w:r>
      <w:r w:rsidRPr="00F57FD4">
        <w:rPr>
          <w:rFonts w:ascii="Arial" w:hAnsi="Arial" w:cs="Arial"/>
          <w:color w:val="auto"/>
        </w:rPr>
        <w:t xml:space="preserve"> freely in hallways and in common areas.</w:t>
      </w:r>
      <w:r w:rsidR="004421D8">
        <w:rPr>
          <w:rFonts w:ascii="Arial" w:hAnsi="Arial" w:cs="Arial"/>
          <w:color w:val="auto"/>
        </w:rPr>
        <w:t xml:space="preserve"> </w:t>
      </w:r>
      <w:r w:rsidR="0010013B">
        <w:rPr>
          <w:rFonts w:ascii="Arial" w:hAnsi="Arial" w:cs="Arial"/>
          <w:color w:val="auto"/>
        </w:rPr>
        <w:t>Staff were</w:t>
      </w:r>
      <w:r w:rsidRPr="00F57FD4">
        <w:rPr>
          <w:rFonts w:ascii="Arial" w:hAnsi="Arial" w:cs="Arial"/>
          <w:color w:val="auto"/>
        </w:rPr>
        <w:t xml:space="preserve"> observed regularly collecting consumer laundry and emptying individual rubbish bins.</w:t>
      </w:r>
    </w:p>
    <w:p w14:paraId="45F4244A" w14:textId="6436C8B2" w:rsidR="005D20F9" w:rsidRDefault="00F57FD4" w:rsidP="004421D8">
      <w:pPr>
        <w:spacing w:before="120" w:after="0"/>
      </w:pPr>
      <w:r w:rsidRPr="00F57FD4">
        <w:rPr>
          <w:rFonts w:ascii="Arial" w:hAnsi="Arial" w:cs="Arial"/>
        </w:rPr>
        <w:t>Consumers ha</w:t>
      </w:r>
      <w:r w:rsidR="004421D8">
        <w:rPr>
          <w:rFonts w:ascii="Arial" w:hAnsi="Arial" w:cs="Arial"/>
        </w:rPr>
        <w:t>d</w:t>
      </w:r>
      <w:r w:rsidRPr="00F57FD4">
        <w:rPr>
          <w:rFonts w:ascii="Arial" w:hAnsi="Arial" w:cs="Arial"/>
        </w:rPr>
        <w:t xml:space="preserve"> access to a range of appropriate furniture, fittings and equipment</w:t>
      </w:r>
      <w:r w:rsidR="00E33A75">
        <w:rPr>
          <w:rFonts w:ascii="Arial" w:hAnsi="Arial" w:cs="Arial"/>
        </w:rPr>
        <w:t xml:space="preserve">, </w:t>
      </w:r>
      <w:r w:rsidR="004421D8">
        <w:rPr>
          <w:rFonts w:ascii="Arial" w:hAnsi="Arial" w:cs="Arial"/>
        </w:rPr>
        <w:t xml:space="preserve">which were </w:t>
      </w:r>
      <w:r w:rsidR="00E33A75">
        <w:rPr>
          <w:rFonts w:ascii="Arial" w:hAnsi="Arial" w:cs="Arial"/>
        </w:rPr>
        <w:t>available</w:t>
      </w:r>
      <w:r w:rsidRPr="00F57FD4">
        <w:rPr>
          <w:rFonts w:ascii="Arial" w:hAnsi="Arial" w:cs="Arial"/>
        </w:rPr>
        <w:t xml:space="preserve"> </w:t>
      </w:r>
      <w:r w:rsidR="000422A5">
        <w:rPr>
          <w:rFonts w:ascii="Arial" w:hAnsi="Arial" w:cs="Arial"/>
        </w:rPr>
        <w:t>on each level of the service.</w:t>
      </w:r>
      <w:r w:rsidRPr="00F57FD4">
        <w:rPr>
          <w:rFonts w:ascii="Arial" w:hAnsi="Arial" w:cs="Arial"/>
        </w:rPr>
        <w:t xml:space="preserve"> </w:t>
      </w:r>
      <w:r w:rsidR="00A33351">
        <w:rPr>
          <w:rFonts w:ascii="Arial" w:hAnsi="Arial" w:cs="Arial"/>
        </w:rPr>
        <w:t>S</w:t>
      </w:r>
      <w:r w:rsidRPr="00F57FD4">
        <w:rPr>
          <w:rFonts w:ascii="Arial" w:hAnsi="Arial" w:cs="Arial"/>
        </w:rPr>
        <w:t>taff sa</w:t>
      </w:r>
      <w:r w:rsidR="00A33351">
        <w:rPr>
          <w:rFonts w:ascii="Arial" w:hAnsi="Arial" w:cs="Arial"/>
        </w:rPr>
        <w:t>id</w:t>
      </w:r>
      <w:r w:rsidRPr="00F57FD4">
        <w:rPr>
          <w:rFonts w:ascii="Arial" w:hAnsi="Arial" w:cs="Arial"/>
        </w:rPr>
        <w:t xml:space="preserve"> furniture </w:t>
      </w:r>
      <w:r w:rsidR="004421D8">
        <w:rPr>
          <w:rFonts w:ascii="Arial" w:hAnsi="Arial" w:cs="Arial"/>
        </w:rPr>
        <w:t>wa</w:t>
      </w:r>
      <w:r w:rsidR="008D4C71">
        <w:rPr>
          <w:rFonts w:ascii="Arial" w:hAnsi="Arial" w:cs="Arial"/>
        </w:rPr>
        <w:t>s</w:t>
      </w:r>
      <w:r w:rsidRPr="00F57FD4">
        <w:rPr>
          <w:rFonts w:ascii="Arial" w:hAnsi="Arial" w:cs="Arial"/>
        </w:rPr>
        <w:t xml:space="preserve"> cleaned </w:t>
      </w:r>
      <w:r w:rsidR="004421D8">
        <w:rPr>
          <w:rFonts w:ascii="Arial" w:hAnsi="Arial" w:cs="Arial"/>
        </w:rPr>
        <w:t xml:space="preserve">regularly </w:t>
      </w:r>
      <w:r w:rsidRPr="00F57FD4">
        <w:rPr>
          <w:rFonts w:ascii="Arial" w:hAnsi="Arial" w:cs="Arial"/>
        </w:rPr>
        <w:t>and maintained daily to support consumers</w:t>
      </w:r>
      <w:r w:rsidR="004421D8">
        <w:rPr>
          <w:rFonts w:ascii="Arial" w:hAnsi="Arial" w:cs="Arial"/>
        </w:rPr>
        <w:t>’</w:t>
      </w:r>
      <w:r w:rsidRPr="00F57FD4">
        <w:rPr>
          <w:rFonts w:ascii="Arial" w:hAnsi="Arial" w:cs="Arial"/>
        </w:rPr>
        <w:t xml:space="preserve"> health and wellbeing.</w:t>
      </w:r>
      <w:r w:rsidR="008D4C71" w:rsidRPr="00F57FD4">
        <w:rPr>
          <w:rFonts w:ascii="Arial" w:hAnsi="Arial" w:cs="Arial"/>
        </w:rPr>
        <w:t xml:space="preserve"> </w:t>
      </w:r>
      <w:r w:rsidR="00A33351" w:rsidRPr="00F57FD4">
        <w:rPr>
          <w:rFonts w:ascii="Arial" w:hAnsi="Arial" w:cs="Arial"/>
        </w:rPr>
        <w:t>Consumers and staff were observed using furniture in lounge</w:t>
      </w:r>
      <w:r w:rsidR="004421D8">
        <w:rPr>
          <w:rFonts w:ascii="Arial" w:hAnsi="Arial" w:cs="Arial"/>
        </w:rPr>
        <w:t>s</w:t>
      </w:r>
      <w:r w:rsidR="00A33351" w:rsidRPr="00F57FD4">
        <w:rPr>
          <w:rFonts w:ascii="Arial" w:hAnsi="Arial" w:cs="Arial"/>
        </w:rPr>
        <w:t xml:space="preserve"> and dining rooms safely</w:t>
      </w:r>
      <w:r w:rsidR="004C7D1F">
        <w:rPr>
          <w:rFonts w:ascii="Arial" w:hAnsi="Arial" w:cs="Arial"/>
        </w:rPr>
        <w:t>,</w:t>
      </w:r>
      <w:r w:rsidR="00A33351" w:rsidRPr="00F57FD4">
        <w:rPr>
          <w:rFonts w:ascii="Arial" w:hAnsi="Arial" w:cs="Arial"/>
        </w:rPr>
        <w:t xml:space="preserve"> </w:t>
      </w:r>
      <w:r w:rsidR="004421D8">
        <w:rPr>
          <w:rFonts w:ascii="Arial" w:hAnsi="Arial" w:cs="Arial"/>
        </w:rPr>
        <w:t xml:space="preserve">with </w:t>
      </w:r>
      <w:r w:rsidR="00A33351" w:rsidRPr="00F57FD4">
        <w:rPr>
          <w:rFonts w:ascii="Arial" w:hAnsi="Arial" w:cs="Arial"/>
        </w:rPr>
        <w:t xml:space="preserve">no incidents </w:t>
      </w:r>
      <w:r w:rsidR="004421D8">
        <w:rPr>
          <w:rFonts w:ascii="Arial" w:hAnsi="Arial" w:cs="Arial"/>
        </w:rPr>
        <w:t>r</w:t>
      </w:r>
      <w:r w:rsidR="00A33351" w:rsidRPr="00F57FD4">
        <w:rPr>
          <w:rFonts w:ascii="Arial" w:hAnsi="Arial" w:cs="Arial"/>
        </w:rPr>
        <w:t>eported to</w:t>
      </w:r>
      <w:r w:rsidR="004421D8">
        <w:rPr>
          <w:rFonts w:ascii="Arial" w:hAnsi="Arial" w:cs="Arial"/>
        </w:rPr>
        <w:t xml:space="preserve"> the</w:t>
      </w:r>
      <w:r w:rsidR="00A33351" w:rsidRPr="00F57FD4">
        <w:rPr>
          <w:rFonts w:ascii="Arial" w:hAnsi="Arial" w:cs="Arial"/>
        </w:rPr>
        <w:t xml:space="preserve"> </w:t>
      </w:r>
      <w:r w:rsidR="004421D8">
        <w:rPr>
          <w:rFonts w:ascii="Arial" w:hAnsi="Arial" w:cs="Arial"/>
        </w:rPr>
        <w:t>time of the site audit</w:t>
      </w:r>
      <w:r w:rsidR="00A33351" w:rsidRPr="00F57FD4">
        <w:rPr>
          <w:rFonts w:ascii="Arial" w:hAnsi="Arial" w:cs="Arial"/>
        </w:rPr>
        <w:t xml:space="preserve">. </w:t>
      </w:r>
      <w:r w:rsidRPr="00F57FD4">
        <w:rPr>
          <w:rFonts w:ascii="Arial" w:hAnsi="Arial" w:cs="Arial"/>
        </w:rPr>
        <w:t>Activity rooms were observed to be clean and well-maintained.</w:t>
      </w:r>
    </w:p>
    <w:p w14:paraId="1FD98C4B" w14:textId="37C2C45E" w:rsidR="002B0C90" w:rsidRPr="00262C0B" w:rsidRDefault="002B0C90" w:rsidP="0036130C">
      <w:pPr>
        <w:pStyle w:val="NormalArial"/>
      </w:pPr>
      <w:r>
        <w:br w:type="page"/>
      </w:r>
    </w:p>
    <w:p w14:paraId="77E7CA3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985"/>
      </w:tblGrid>
      <w:tr w:rsidR="00FC045E" w:rsidRPr="00996FAF" w14:paraId="414C4C65"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246CB2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5" w:type="dxa"/>
          </w:tcPr>
          <w:p w14:paraId="40EC38D0" w14:textId="059BC11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1020806"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B87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6628089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28DD6896" w14:textId="44B40C62" w:rsidR="00FC045E" w:rsidRPr="00996FAF" w:rsidRDefault="00591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6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4FA618"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ABD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0F4874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69A04A4F" w14:textId="5B801F4D" w:rsidR="00FC045E" w:rsidRPr="00996FAF" w:rsidRDefault="00591D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6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7C0AC0"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3C8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53E72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77C2AD37" w14:textId="22BF1985" w:rsidR="00FC045E" w:rsidRPr="00996FAF" w:rsidRDefault="00591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6F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CD2630" w14:textId="77777777" w:rsidTr="00D422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50D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BCBA9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5" w:type="dxa"/>
            <w:shd w:val="clear" w:color="auto" w:fill="auto"/>
            <w:vAlign w:val="top"/>
          </w:tcPr>
          <w:p w14:paraId="6F3DE6D3" w14:textId="53FAE971" w:rsidR="00FC045E" w:rsidRPr="00996FAF" w:rsidRDefault="00591D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6F7F">
                  <w:rPr>
                    <w:rFonts w:ascii="Arial" w:hAnsi="Arial" w:cs="Arial"/>
                    <w:color w:val="auto"/>
                  </w:rPr>
                  <w:t>Compliant</w:t>
                </w:r>
              </w:sdtContent>
            </w:sdt>
            <w:r w:rsidR="00FC045E" w:rsidRPr="00996FAF" w:rsidDel="00640D2A">
              <w:rPr>
                <w:rFonts w:ascii="Arial" w:hAnsi="Arial" w:cs="Arial"/>
                <w:color w:val="0000FF"/>
              </w:rPr>
              <w:t xml:space="preserve"> </w:t>
            </w:r>
          </w:p>
        </w:tc>
      </w:tr>
    </w:tbl>
    <w:p w14:paraId="3D3ECAE4" w14:textId="77777777" w:rsidR="00D87E7C" w:rsidRDefault="00D87E7C" w:rsidP="00D4223F">
      <w:pPr>
        <w:pStyle w:val="Heading20"/>
        <w:spacing w:before="240"/>
      </w:pPr>
      <w:r w:rsidRPr="00996FAF">
        <w:t>Findings</w:t>
      </w:r>
    </w:p>
    <w:p w14:paraId="7439FDE3" w14:textId="654B5DB7" w:rsidR="0012136D" w:rsidRPr="00DA5A60" w:rsidRDefault="00EE6794" w:rsidP="00DA5A60">
      <w:pPr>
        <w:spacing w:before="120" w:after="0"/>
        <w:rPr>
          <w:rFonts w:ascii="Arial" w:hAnsi="Arial" w:cs="Arial"/>
        </w:rPr>
      </w:pPr>
      <w:r w:rsidRPr="00DA5A60">
        <w:rPr>
          <w:rFonts w:ascii="Arial" w:hAnsi="Arial" w:cs="Arial"/>
          <w:szCs w:val="22"/>
        </w:rPr>
        <w:t xml:space="preserve">Consumers and representatives said they </w:t>
      </w:r>
      <w:r w:rsidR="00A30133">
        <w:rPr>
          <w:rFonts w:ascii="Arial" w:hAnsi="Arial" w:cs="Arial"/>
          <w:szCs w:val="22"/>
        </w:rPr>
        <w:t>we</w:t>
      </w:r>
      <w:r w:rsidRPr="00DA5A60">
        <w:rPr>
          <w:rFonts w:ascii="Arial" w:hAnsi="Arial" w:cs="Arial"/>
          <w:szCs w:val="22"/>
        </w:rPr>
        <w:t>re encouraged and supported to provide feedback regarding care and services and fe</w:t>
      </w:r>
      <w:r w:rsidR="00A30133">
        <w:rPr>
          <w:rFonts w:ascii="Arial" w:hAnsi="Arial" w:cs="Arial"/>
          <w:szCs w:val="22"/>
        </w:rPr>
        <w:t>lt</w:t>
      </w:r>
      <w:r w:rsidRPr="00DA5A60">
        <w:rPr>
          <w:rFonts w:ascii="Arial" w:hAnsi="Arial" w:cs="Arial"/>
          <w:szCs w:val="22"/>
        </w:rPr>
        <w:t xml:space="preserve"> comfortable raising concerns</w:t>
      </w:r>
      <w:r w:rsidR="00A30133">
        <w:rPr>
          <w:rFonts w:ascii="Arial" w:hAnsi="Arial" w:cs="Arial"/>
          <w:szCs w:val="22"/>
        </w:rPr>
        <w:t xml:space="preserve">, if </w:t>
      </w:r>
      <w:r w:rsidRPr="00DA5A60">
        <w:rPr>
          <w:rFonts w:ascii="Arial" w:hAnsi="Arial" w:cs="Arial"/>
          <w:szCs w:val="22"/>
        </w:rPr>
        <w:t>the need ar</w:t>
      </w:r>
      <w:r w:rsidR="00A30133">
        <w:rPr>
          <w:rFonts w:ascii="Arial" w:hAnsi="Arial" w:cs="Arial"/>
          <w:szCs w:val="22"/>
        </w:rPr>
        <w:t>o</w:t>
      </w:r>
      <w:r w:rsidRPr="00DA5A60">
        <w:rPr>
          <w:rFonts w:ascii="Arial" w:hAnsi="Arial" w:cs="Arial"/>
          <w:szCs w:val="22"/>
        </w:rPr>
        <w:t xml:space="preserve">se. Staff </w:t>
      </w:r>
      <w:r w:rsidR="00EC2AD0" w:rsidRPr="00DA5A60">
        <w:rPr>
          <w:rFonts w:ascii="Arial" w:hAnsi="Arial" w:cs="Arial"/>
          <w:szCs w:val="22"/>
        </w:rPr>
        <w:t xml:space="preserve">described avenues for consumers and representatives to provide feedback </w:t>
      </w:r>
      <w:r w:rsidR="00E00B29" w:rsidRPr="00DA5A60">
        <w:rPr>
          <w:rFonts w:ascii="Arial" w:hAnsi="Arial" w:cs="Arial"/>
          <w:szCs w:val="22"/>
        </w:rPr>
        <w:t>and</w:t>
      </w:r>
      <w:r w:rsidR="00EC2AD0" w:rsidRPr="00DA5A60">
        <w:rPr>
          <w:rFonts w:ascii="Arial" w:hAnsi="Arial" w:cs="Arial"/>
          <w:szCs w:val="22"/>
        </w:rPr>
        <w:t xml:space="preserve"> make a complaint</w:t>
      </w:r>
      <w:r w:rsidR="00265800" w:rsidRPr="00DA5A60">
        <w:rPr>
          <w:rFonts w:ascii="Arial" w:hAnsi="Arial" w:cs="Arial"/>
          <w:szCs w:val="22"/>
        </w:rPr>
        <w:t xml:space="preserve"> and </w:t>
      </w:r>
      <w:r w:rsidR="001B5836" w:rsidRPr="00DA5A60">
        <w:rPr>
          <w:rFonts w:ascii="Arial" w:hAnsi="Arial" w:cs="Arial"/>
          <w:szCs w:val="22"/>
        </w:rPr>
        <w:t xml:space="preserve">outlined </w:t>
      </w:r>
      <w:r w:rsidR="00A30133">
        <w:rPr>
          <w:rFonts w:ascii="Arial" w:hAnsi="Arial" w:cs="Arial"/>
          <w:szCs w:val="22"/>
        </w:rPr>
        <w:t>how</w:t>
      </w:r>
      <w:r w:rsidR="001B5836" w:rsidRPr="00DA5A60">
        <w:rPr>
          <w:rFonts w:ascii="Arial" w:hAnsi="Arial" w:cs="Arial"/>
          <w:szCs w:val="22"/>
        </w:rPr>
        <w:t xml:space="preserve"> </w:t>
      </w:r>
      <w:r w:rsidR="00265800" w:rsidRPr="00DA5A60">
        <w:rPr>
          <w:rFonts w:ascii="Arial" w:hAnsi="Arial" w:cs="Arial"/>
          <w:szCs w:val="22"/>
        </w:rPr>
        <w:t xml:space="preserve">consumers or </w:t>
      </w:r>
      <w:r w:rsidR="00EC2AD0" w:rsidRPr="00DA5A60">
        <w:rPr>
          <w:rFonts w:ascii="Arial" w:hAnsi="Arial" w:cs="Arial"/>
          <w:szCs w:val="22"/>
        </w:rPr>
        <w:t>representative</w:t>
      </w:r>
      <w:r w:rsidR="001B5836" w:rsidRPr="00DA5A60">
        <w:rPr>
          <w:rFonts w:ascii="Arial" w:hAnsi="Arial" w:cs="Arial"/>
          <w:szCs w:val="22"/>
        </w:rPr>
        <w:t xml:space="preserve">s </w:t>
      </w:r>
      <w:r w:rsidR="00A30133">
        <w:rPr>
          <w:rFonts w:ascii="Arial" w:hAnsi="Arial" w:cs="Arial"/>
          <w:szCs w:val="22"/>
        </w:rPr>
        <w:t xml:space="preserve">could </w:t>
      </w:r>
      <w:r w:rsidR="001B5836" w:rsidRPr="00DA5A60">
        <w:rPr>
          <w:rFonts w:ascii="Arial" w:hAnsi="Arial" w:cs="Arial"/>
          <w:szCs w:val="22"/>
        </w:rPr>
        <w:t>rais</w:t>
      </w:r>
      <w:r w:rsidR="00A30133">
        <w:rPr>
          <w:rFonts w:ascii="Arial" w:hAnsi="Arial" w:cs="Arial"/>
          <w:szCs w:val="22"/>
        </w:rPr>
        <w:t>e</w:t>
      </w:r>
      <w:r w:rsidR="001B5836" w:rsidRPr="00DA5A60">
        <w:rPr>
          <w:rFonts w:ascii="Arial" w:hAnsi="Arial" w:cs="Arial"/>
          <w:szCs w:val="22"/>
        </w:rPr>
        <w:t xml:space="preserve"> issues with them directly.</w:t>
      </w:r>
      <w:r w:rsidR="0012136D" w:rsidRPr="00DA5A60">
        <w:rPr>
          <w:rFonts w:ascii="Arial" w:hAnsi="Arial" w:cs="Arial"/>
          <w:szCs w:val="22"/>
        </w:rPr>
        <w:t xml:space="preserve"> T</w:t>
      </w:r>
      <w:r w:rsidR="0012136D" w:rsidRPr="00DA5A60">
        <w:rPr>
          <w:rFonts w:ascii="Arial" w:hAnsi="Arial" w:cs="Arial"/>
        </w:rPr>
        <w:t xml:space="preserve">he continuous improvement register </w:t>
      </w:r>
      <w:r w:rsidR="00A30133">
        <w:rPr>
          <w:rFonts w:ascii="Arial" w:hAnsi="Arial" w:cs="Arial"/>
        </w:rPr>
        <w:t>show</w:t>
      </w:r>
      <w:r w:rsidR="0012136D" w:rsidRPr="00DA5A60">
        <w:rPr>
          <w:rFonts w:ascii="Arial" w:hAnsi="Arial" w:cs="Arial"/>
        </w:rPr>
        <w:t>ed consumer complaints and feedback</w:t>
      </w:r>
      <w:r w:rsidR="001912FF" w:rsidRPr="00DA5A60">
        <w:rPr>
          <w:rFonts w:ascii="Arial" w:hAnsi="Arial" w:cs="Arial"/>
        </w:rPr>
        <w:t xml:space="preserve"> </w:t>
      </w:r>
      <w:r w:rsidR="00A30133">
        <w:rPr>
          <w:rFonts w:ascii="Arial" w:hAnsi="Arial" w:cs="Arial"/>
        </w:rPr>
        <w:t>wa</w:t>
      </w:r>
      <w:r w:rsidR="001912FF" w:rsidRPr="00DA5A60">
        <w:rPr>
          <w:rFonts w:ascii="Arial" w:hAnsi="Arial" w:cs="Arial"/>
        </w:rPr>
        <w:t xml:space="preserve">s </w:t>
      </w:r>
      <w:r w:rsidR="00D87716" w:rsidRPr="00DA5A60">
        <w:rPr>
          <w:rFonts w:ascii="Arial" w:hAnsi="Arial" w:cs="Arial"/>
        </w:rPr>
        <w:t>recorded, monitored,</w:t>
      </w:r>
      <w:r w:rsidR="00DA1A52" w:rsidRPr="00DA5A60">
        <w:rPr>
          <w:rFonts w:ascii="Arial" w:hAnsi="Arial" w:cs="Arial"/>
        </w:rPr>
        <w:t xml:space="preserve"> and actioned</w:t>
      </w:r>
      <w:r w:rsidR="001C2220" w:rsidRPr="00DA5A60">
        <w:rPr>
          <w:rFonts w:ascii="Arial" w:hAnsi="Arial" w:cs="Arial"/>
        </w:rPr>
        <w:t>.</w:t>
      </w:r>
    </w:p>
    <w:p w14:paraId="490FAC52" w14:textId="1FD2659A" w:rsidR="001C2220" w:rsidRPr="00DA5A60" w:rsidRDefault="000466BC" w:rsidP="00DA5A60">
      <w:pPr>
        <w:spacing w:before="120" w:after="0"/>
        <w:rPr>
          <w:rFonts w:ascii="Arial" w:eastAsia="Calibri" w:hAnsi="Arial" w:cs="Arial"/>
        </w:rPr>
      </w:pPr>
      <w:r w:rsidRPr="00DA5A60">
        <w:rPr>
          <w:rFonts w:ascii="Arial" w:hAnsi="Arial" w:cs="Arial"/>
          <w:szCs w:val="22"/>
        </w:rPr>
        <w:t xml:space="preserve">Consumers and representatives said </w:t>
      </w:r>
      <w:r w:rsidR="00D87716" w:rsidRPr="00DA5A60">
        <w:rPr>
          <w:rFonts w:ascii="Arial" w:hAnsi="Arial" w:cs="Arial"/>
          <w:szCs w:val="22"/>
        </w:rPr>
        <w:t>they kn</w:t>
      </w:r>
      <w:r w:rsidR="00A30133">
        <w:rPr>
          <w:rFonts w:ascii="Arial" w:hAnsi="Arial" w:cs="Arial"/>
          <w:szCs w:val="22"/>
        </w:rPr>
        <w:t>e</w:t>
      </w:r>
      <w:r w:rsidR="00D87716" w:rsidRPr="00DA5A60">
        <w:rPr>
          <w:rFonts w:ascii="Arial" w:hAnsi="Arial" w:cs="Arial"/>
          <w:szCs w:val="22"/>
        </w:rPr>
        <w:t xml:space="preserve">w how to </w:t>
      </w:r>
      <w:r w:rsidR="008B43B1" w:rsidRPr="00DA5A60">
        <w:rPr>
          <w:rFonts w:ascii="Arial" w:hAnsi="Arial" w:cs="Arial"/>
          <w:szCs w:val="22"/>
        </w:rPr>
        <w:t xml:space="preserve">raise a complaint and </w:t>
      </w:r>
      <w:r w:rsidR="00A30133">
        <w:rPr>
          <w:rFonts w:ascii="Arial" w:hAnsi="Arial" w:cs="Arial"/>
          <w:szCs w:val="22"/>
        </w:rPr>
        <w:t>we</w:t>
      </w:r>
      <w:r w:rsidRPr="00DA5A60">
        <w:rPr>
          <w:rFonts w:ascii="Arial" w:eastAsia="Calibri" w:hAnsi="Arial" w:cs="Arial"/>
        </w:rPr>
        <w:t xml:space="preserve">re comfortable raising concerns </w:t>
      </w:r>
      <w:r w:rsidR="00787E0A" w:rsidRPr="00DA5A60">
        <w:rPr>
          <w:rFonts w:ascii="Arial" w:eastAsia="Calibri" w:hAnsi="Arial" w:cs="Arial"/>
        </w:rPr>
        <w:t xml:space="preserve">directly </w:t>
      </w:r>
      <w:r w:rsidRPr="00DA5A60">
        <w:rPr>
          <w:rFonts w:ascii="Arial" w:eastAsia="Calibri" w:hAnsi="Arial" w:cs="Arial"/>
        </w:rPr>
        <w:t>with management and staff</w:t>
      </w:r>
      <w:r w:rsidR="00787E0A" w:rsidRPr="00DA5A60">
        <w:rPr>
          <w:rFonts w:ascii="Arial" w:eastAsia="Calibri" w:hAnsi="Arial" w:cs="Arial"/>
        </w:rPr>
        <w:t xml:space="preserve">. </w:t>
      </w:r>
      <w:r w:rsidRPr="00DA5A60">
        <w:rPr>
          <w:rFonts w:ascii="Arial" w:eastAsia="Calibri" w:hAnsi="Arial" w:cs="Arial"/>
        </w:rPr>
        <w:t xml:space="preserve">Staff described how they </w:t>
      </w:r>
      <w:r w:rsidR="00522DF2" w:rsidRPr="00DA5A60">
        <w:rPr>
          <w:rFonts w:ascii="Arial" w:eastAsia="Calibri" w:hAnsi="Arial" w:cs="Arial"/>
        </w:rPr>
        <w:t>advocate</w:t>
      </w:r>
      <w:r w:rsidR="00A30133">
        <w:rPr>
          <w:rFonts w:ascii="Arial" w:eastAsia="Calibri" w:hAnsi="Arial" w:cs="Arial"/>
        </w:rPr>
        <w:t>d</w:t>
      </w:r>
      <w:r w:rsidRPr="00DA5A60">
        <w:rPr>
          <w:rFonts w:ascii="Arial" w:eastAsia="Calibri" w:hAnsi="Arial" w:cs="Arial"/>
        </w:rPr>
        <w:t xml:space="preserve"> for consumers by communicating concerns to management on their behalf, encouraging them to provide feedback and assisting consumers to complete feedback forms as required. Staff </w:t>
      </w:r>
      <w:r w:rsidR="00522DF2" w:rsidRPr="00DA5A60">
        <w:rPr>
          <w:rFonts w:ascii="Arial" w:eastAsia="Calibri" w:hAnsi="Arial" w:cs="Arial"/>
        </w:rPr>
        <w:t>knew</w:t>
      </w:r>
      <w:r w:rsidRPr="00DA5A60">
        <w:rPr>
          <w:rFonts w:ascii="Arial" w:eastAsia="Calibri" w:hAnsi="Arial" w:cs="Arial"/>
        </w:rPr>
        <w:t xml:space="preserve"> how to access</w:t>
      </w:r>
      <w:r w:rsidR="00C448C1" w:rsidRPr="00DA5A60">
        <w:rPr>
          <w:rFonts w:ascii="Arial" w:eastAsia="Calibri" w:hAnsi="Arial" w:cs="Arial"/>
        </w:rPr>
        <w:t xml:space="preserve"> interpreter and advocacy services for consumers. </w:t>
      </w:r>
      <w:r w:rsidR="00522DF2" w:rsidRPr="00DA5A60">
        <w:rPr>
          <w:rFonts w:ascii="Arial" w:eastAsia="Calibri" w:hAnsi="Arial" w:cs="Arial"/>
        </w:rPr>
        <w:t>I</w:t>
      </w:r>
      <w:r w:rsidR="00C448C1" w:rsidRPr="00DA5A60">
        <w:rPr>
          <w:rFonts w:ascii="Arial" w:eastAsia="Calibri" w:hAnsi="Arial" w:cs="Arial"/>
        </w:rPr>
        <w:t xml:space="preserve">nformation on advocacy services </w:t>
      </w:r>
      <w:r w:rsidR="00EE573A" w:rsidRPr="00DA5A60">
        <w:rPr>
          <w:rFonts w:ascii="Arial" w:eastAsia="Calibri" w:hAnsi="Arial" w:cs="Arial"/>
        </w:rPr>
        <w:t xml:space="preserve">was </w:t>
      </w:r>
      <w:r w:rsidR="00A30133">
        <w:rPr>
          <w:rFonts w:ascii="Arial" w:eastAsia="Calibri" w:hAnsi="Arial" w:cs="Arial"/>
        </w:rPr>
        <w:t>displayed</w:t>
      </w:r>
      <w:r w:rsidR="00EE573A" w:rsidRPr="00DA5A60">
        <w:rPr>
          <w:rFonts w:ascii="Arial" w:eastAsia="Calibri" w:hAnsi="Arial" w:cs="Arial"/>
        </w:rPr>
        <w:t xml:space="preserve"> </w:t>
      </w:r>
      <w:r w:rsidR="00C448C1" w:rsidRPr="00DA5A60">
        <w:rPr>
          <w:rFonts w:ascii="Arial" w:eastAsia="Calibri" w:hAnsi="Arial" w:cs="Arial"/>
        </w:rPr>
        <w:t xml:space="preserve">on noticeboards throughout the service and </w:t>
      </w:r>
      <w:r w:rsidR="00A30133">
        <w:rPr>
          <w:rFonts w:ascii="Arial" w:eastAsia="Calibri" w:hAnsi="Arial" w:cs="Arial"/>
        </w:rPr>
        <w:t xml:space="preserve">information </w:t>
      </w:r>
      <w:r w:rsidR="00C448C1" w:rsidRPr="00DA5A60">
        <w:rPr>
          <w:rFonts w:ascii="Arial" w:eastAsia="Calibri" w:hAnsi="Arial" w:cs="Arial"/>
        </w:rPr>
        <w:t xml:space="preserve">brochures in alternate languages </w:t>
      </w:r>
      <w:r w:rsidR="00EE573A" w:rsidRPr="00DA5A60">
        <w:rPr>
          <w:rFonts w:ascii="Arial" w:eastAsia="Calibri" w:hAnsi="Arial" w:cs="Arial"/>
        </w:rPr>
        <w:t>were available</w:t>
      </w:r>
      <w:r w:rsidR="00C448C1" w:rsidRPr="00DA5A60">
        <w:rPr>
          <w:rFonts w:ascii="Arial" w:eastAsia="Calibri" w:hAnsi="Arial" w:cs="Arial"/>
        </w:rPr>
        <w:t>.</w:t>
      </w:r>
    </w:p>
    <w:p w14:paraId="1DE17580" w14:textId="5DCB719F" w:rsidR="00771014" w:rsidRPr="00DA5A60" w:rsidRDefault="00771014" w:rsidP="00DA5A60">
      <w:pPr>
        <w:spacing w:before="120" w:after="0"/>
        <w:rPr>
          <w:rFonts w:ascii="Arial" w:eastAsia="Calibri" w:hAnsi="Arial" w:cs="Arial"/>
        </w:rPr>
      </w:pPr>
      <w:r w:rsidRPr="00DA5A60">
        <w:rPr>
          <w:rFonts w:ascii="Arial" w:eastAsia="Calibri" w:hAnsi="Arial" w:cs="Arial"/>
        </w:rPr>
        <w:t xml:space="preserve">Consumers and representatives said </w:t>
      </w:r>
      <w:r w:rsidR="002E063F" w:rsidRPr="00DA5A60">
        <w:rPr>
          <w:rFonts w:ascii="Arial" w:eastAsia="Calibri" w:hAnsi="Arial" w:cs="Arial"/>
        </w:rPr>
        <w:t xml:space="preserve">staff </w:t>
      </w:r>
      <w:r w:rsidRPr="00DA5A60">
        <w:rPr>
          <w:rFonts w:ascii="Arial" w:eastAsia="Calibri" w:hAnsi="Arial" w:cs="Arial"/>
        </w:rPr>
        <w:t>promptly address</w:t>
      </w:r>
      <w:r w:rsidR="00A30133">
        <w:rPr>
          <w:rFonts w:ascii="Arial" w:eastAsia="Calibri" w:hAnsi="Arial" w:cs="Arial"/>
        </w:rPr>
        <w:t>ed</w:t>
      </w:r>
      <w:r w:rsidRPr="00DA5A60">
        <w:rPr>
          <w:rFonts w:ascii="Arial" w:eastAsia="Calibri" w:hAnsi="Arial" w:cs="Arial"/>
        </w:rPr>
        <w:t xml:space="preserve"> and resolve</w:t>
      </w:r>
      <w:r w:rsidR="00A30133">
        <w:rPr>
          <w:rFonts w:ascii="Arial" w:eastAsia="Calibri" w:hAnsi="Arial" w:cs="Arial"/>
        </w:rPr>
        <w:t>d</w:t>
      </w:r>
      <w:r w:rsidRPr="00DA5A60">
        <w:rPr>
          <w:rFonts w:ascii="Arial" w:eastAsia="Calibri" w:hAnsi="Arial" w:cs="Arial"/>
        </w:rPr>
        <w:t xml:space="preserve"> their concerns </w:t>
      </w:r>
      <w:r w:rsidR="002E063F" w:rsidRPr="00DA5A60">
        <w:rPr>
          <w:rFonts w:ascii="Arial" w:eastAsia="Calibri" w:hAnsi="Arial" w:cs="Arial"/>
        </w:rPr>
        <w:t>and</w:t>
      </w:r>
      <w:r w:rsidRPr="00DA5A60">
        <w:rPr>
          <w:rFonts w:ascii="Arial" w:eastAsia="Calibri" w:hAnsi="Arial" w:cs="Arial"/>
        </w:rPr>
        <w:t xml:space="preserve"> complaint</w:t>
      </w:r>
      <w:r w:rsidR="002E063F" w:rsidRPr="00DA5A60">
        <w:rPr>
          <w:rFonts w:ascii="Arial" w:eastAsia="Calibri" w:hAnsi="Arial" w:cs="Arial"/>
        </w:rPr>
        <w:t>s</w:t>
      </w:r>
      <w:r w:rsidRPr="00DA5A60">
        <w:rPr>
          <w:rFonts w:ascii="Arial" w:eastAsia="Calibri" w:hAnsi="Arial" w:cs="Arial"/>
        </w:rPr>
        <w:t>. Staff and management describe</w:t>
      </w:r>
      <w:r w:rsidR="00A30133">
        <w:rPr>
          <w:rFonts w:ascii="Arial" w:eastAsia="Calibri" w:hAnsi="Arial" w:cs="Arial"/>
        </w:rPr>
        <w:t>d</w:t>
      </w:r>
      <w:r w:rsidRPr="00DA5A60">
        <w:rPr>
          <w:rFonts w:ascii="Arial" w:eastAsia="Calibri" w:hAnsi="Arial" w:cs="Arial"/>
        </w:rPr>
        <w:t xml:space="preserve"> the process when feedback or a complaint </w:t>
      </w:r>
      <w:r w:rsidR="00A30133">
        <w:rPr>
          <w:rFonts w:ascii="Arial" w:eastAsia="Calibri" w:hAnsi="Arial" w:cs="Arial"/>
        </w:rPr>
        <w:t>wa</w:t>
      </w:r>
      <w:r w:rsidRPr="00DA5A60">
        <w:rPr>
          <w:rFonts w:ascii="Arial" w:eastAsia="Calibri" w:hAnsi="Arial" w:cs="Arial"/>
        </w:rPr>
        <w:t>s received</w:t>
      </w:r>
      <w:r w:rsidR="00A30133">
        <w:rPr>
          <w:rFonts w:ascii="Arial" w:eastAsia="Calibri" w:hAnsi="Arial" w:cs="Arial"/>
        </w:rPr>
        <w:t>, which</w:t>
      </w:r>
      <w:r w:rsidRPr="00DA5A60">
        <w:rPr>
          <w:rFonts w:ascii="Arial" w:eastAsia="Calibri" w:hAnsi="Arial" w:cs="Arial"/>
        </w:rPr>
        <w:t xml:space="preserve"> includ</w:t>
      </w:r>
      <w:r w:rsidR="00A30133">
        <w:rPr>
          <w:rFonts w:ascii="Arial" w:eastAsia="Calibri" w:hAnsi="Arial" w:cs="Arial"/>
        </w:rPr>
        <w:t>ed</w:t>
      </w:r>
      <w:r w:rsidRPr="00DA5A60">
        <w:rPr>
          <w:rFonts w:ascii="Arial" w:eastAsia="Calibri" w:hAnsi="Arial" w:cs="Arial"/>
        </w:rPr>
        <w:t xml:space="preserve"> escalation to senior clinical personnel or management</w:t>
      </w:r>
      <w:r w:rsidR="004D4AFD">
        <w:rPr>
          <w:rFonts w:ascii="Arial" w:eastAsia="Calibri" w:hAnsi="Arial" w:cs="Arial"/>
        </w:rPr>
        <w:t>,</w:t>
      </w:r>
      <w:r w:rsidRPr="00DA5A60">
        <w:rPr>
          <w:rFonts w:ascii="Arial" w:eastAsia="Calibri" w:hAnsi="Arial" w:cs="Arial"/>
        </w:rPr>
        <w:t xml:space="preserve"> if applicable. Management provide</w:t>
      </w:r>
      <w:r w:rsidR="004D4AFD">
        <w:rPr>
          <w:rFonts w:ascii="Arial" w:eastAsia="Calibri" w:hAnsi="Arial" w:cs="Arial"/>
        </w:rPr>
        <w:t>d</w:t>
      </w:r>
      <w:r w:rsidRPr="00DA5A60">
        <w:rPr>
          <w:rFonts w:ascii="Arial" w:eastAsia="Calibri" w:hAnsi="Arial" w:cs="Arial"/>
        </w:rPr>
        <w:t xml:space="preserve"> examples of recent actions taken in response to complaints made and feedback provided by consumers/representatives</w:t>
      </w:r>
      <w:r w:rsidR="004D4AFD">
        <w:rPr>
          <w:rFonts w:ascii="Arial" w:eastAsia="Calibri" w:hAnsi="Arial" w:cs="Arial"/>
        </w:rPr>
        <w:t>,</w:t>
      </w:r>
      <w:r w:rsidRPr="00DA5A60">
        <w:rPr>
          <w:rFonts w:ascii="Arial" w:eastAsia="Calibri" w:hAnsi="Arial" w:cs="Arial"/>
        </w:rPr>
        <w:t xml:space="preserve"> which </w:t>
      </w:r>
      <w:r w:rsidR="004D4AFD">
        <w:rPr>
          <w:rFonts w:ascii="Arial" w:eastAsia="Calibri" w:hAnsi="Arial" w:cs="Arial"/>
        </w:rPr>
        <w:t>showed issues were resolved in a</w:t>
      </w:r>
      <w:r w:rsidRPr="00DA5A60">
        <w:rPr>
          <w:rFonts w:ascii="Arial" w:eastAsia="Calibri" w:hAnsi="Arial" w:cs="Arial"/>
        </w:rPr>
        <w:t xml:space="preserve"> timely</w:t>
      </w:r>
      <w:r w:rsidR="004D4AFD">
        <w:rPr>
          <w:rFonts w:ascii="Arial" w:eastAsia="Calibri" w:hAnsi="Arial" w:cs="Arial"/>
        </w:rPr>
        <w:t xml:space="preserve"> manner</w:t>
      </w:r>
      <w:r w:rsidRPr="00DA5A60">
        <w:rPr>
          <w:rFonts w:ascii="Arial" w:eastAsia="Calibri" w:hAnsi="Arial" w:cs="Arial"/>
        </w:rPr>
        <w:t>.</w:t>
      </w:r>
    </w:p>
    <w:p w14:paraId="2A18EA4D" w14:textId="27C6039D" w:rsidR="001B5836" w:rsidRDefault="00DA5A60" w:rsidP="008F6D5D">
      <w:pPr>
        <w:spacing w:before="120" w:after="0"/>
      </w:pPr>
      <w:r w:rsidRPr="00DA5A60">
        <w:rPr>
          <w:rFonts w:ascii="Arial" w:hAnsi="Arial" w:cs="Arial"/>
          <w:szCs w:val="22"/>
        </w:rPr>
        <w:t xml:space="preserve">Consumers and representatives </w:t>
      </w:r>
      <w:r w:rsidR="00663543">
        <w:rPr>
          <w:rFonts w:ascii="Arial" w:hAnsi="Arial" w:cs="Arial"/>
          <w:szCs w:val="22"/>
        </w:rPr>
        <w:t>described</w:t>
      </w:r>
      <w:r w:rsidRPr="00DA5A60">
        <w:rPr>
          <w:rFonts w:ascii="Arial" w:hAnsi="Arial" w:cs="Arial"/>
          <w:szCs w:val="22"/>
        </w:rPr>
        <w:t xml:space="preserve"> </w:t>
      </w:r>
      <w:r w:rsidR="00507CE7">
        <w:rPr>
          <w:rFonts w:ascii="Arial" w:hAnsi="Arial" w:cs="Arial"/>
          <w:szCs w:val="22"/>
        </w:rPr>
        <w:t>recent improvements at</w:t>
      </w:r>
      <w:r w:rsidRPr="00DA5A60">
        <w:rPr>
          <w:rFonts w:ascii="Arial" w:hAnsi="Arial" w:cs="Arial"/>
          <w:szCs w:val="22"/>
        </w:rPr>
        <w:t xml:space="preserve"> the service based on their feedback</w:t>
      </w:r>
      <w:r w:rsidR="004D4AFD">
        <w:rPr>
          <w:rFonts w:ascii="Arial" w:hAnsi="Arial" w:cs="Arial"/>
          <w:szCs w:val="22"/>
        </w:rPr>
        <w:t>,</w:t>
      </w:r>
      <w:r w:rsidR="00114732">
        <w:rPr>
          <w:rFonts w:ascii="Arial" w:hAnsi="Arial" w:cs="Arial"/>
          <w:szCs w:val="22"/>
        </w:rPr>
        <w:t xml:space="preserve"> such as </w:t>
      </w:r>
      <w:r w:rsidR="00D178FA">
        <w:rPr>
          <w:rFonts w:ascii="Arial" w:hAnsi="Arial" w:cs="Arial"/>
          <w:szCs w:val="22"/>
        </w:rPr>
        <w:t>the introduction of extra laundry bins to address laundry complaints</w:t>
      </w:r>
      <w:r w:rsidR="00352DBE">
        <w:rPr>
          <w:rFonts w:ascii="Arial" w:hAnsi="Arial" w:cs="Arial"/>
          <w:szCs w:val="22"/>
        </w:rPr>
        <w:t>.</w:t>
      </w:r>
      <w:r w:rsidRPr="00DA5A60">
        <w:rPr>
          <w:rFonts w:ascii="Arial" w:hAnsi="Arial" w:cs="Arial"/>
          <w:szCs w:val="22"/>
        </w:rPr>
        <w:t xml:space="preserve"> Staff describe</w:t>
      </w:r>
      <w:r w:rsidR="00352DBE">
        <w:rPr>
          <w:rFonts w:ascii="Arial" w:hAnsi="Arial" w:cs="Arial"/>
          <w:szCs w:val="22"/>
        </w:rPr>
        <w:t>d</w:t>
      </w:r>
      <w:r w:rsidRPr="00DA5A60">
        <w:rPr>
          <w:rFonts w:ascii="Arial" w:hAnsi="Arial" w:cs="Arial"/>
          <w:szCs w:val="22"/>
        </w:rPr>
        <w:t xml:space="preserve"> how information from feedback and complaints </w:t>
      </w:r>
      <w:r w:rsidR="004D4AFD">
        <w:rPr>
          <w:rFonts w:ascii="Arial" w:hAnsi="Arial" w:cs="Arial"/>
          <w:szCs w:val="22"/>
        </w:rPr>
        <w:t>we</w:t>
      </w:r>
      <w:r w:rsidRPr="00DA5A60">
        <w:rPr>
          <w:rFonts w:ascii="Arial" w:hAnsi="Arial" w:cs="Arial"/>
          <w:szCs w:val="22"/>
        </w:rPr>
        <w:t>re used to improve the quality of care and services</w:t>
      </w:r>
      <w:r w:rsidR="00507CE7">
        <w:rPr>
          <w:rFonts w:ascii="Arial" w:hAnsi="Arial" w:cs="Arial"/>
          <w:szCs w:val="22"/>
        </w:rPr>
        <w:t xml:space="preserve"> as</w:t>
      </w:r>
      <w:r w:rsidRPr="00DA5A60">
        <w:rPr>
          <w:rFonts w:ascii="Arial" w:hAnsi="Arial" w:cs="Arial"/>
          <w:szCs w:val="22"/>
        </w:rPr>
        <w:t xml:space="preserve"> </w:t>
      </w:r>
      <w:r w:rsidRPr="008F6D5D">
        <w:rPr>
          <w:rFonts w:ascii="Arial" w:hAnsi="Arial" w:cs="Arial"/>
          <w:szCs w:val="22"/>
        </w:rPr>
        <w:t xml:space="preserve">feedback and complaints </w:t>
      </w:r>
      <w:r w:rsidR="004D4AFD">
        <w:rPr>
          <w:rFonts w:ascii="Arial" w:hAnsi="Arial" w:cs="Arial"/>
          <w:szCs w:val="22"/>
        </w:rPr>
        <w:t>we</w:t>
      </w:r>
      <w:r w:rsidRPr="008F6D5D">
        <w:rPr>
          <w:rFonts w:ascii="Arial" w:hAnsi="Arial" w:cs="Arial"/>
          <w:szCs w:val="22"/>
        </w:rPr>
        <w:t>re trended, analysed, and used to improve the quality of care and services.</w:t>
      </w:r>
      <w:r w:rsidRPr="008F6D5D">
        <w:rPr>
          <w:rFonts w:ascii="Arial" w:hAnsi="Arial" w:cs="Arial"/>
        </w:rPr>
        <w:t xml:space="preserve"> </w:t>
      </w:r>
      <w:r w:rsidR="00674249" w:rsidRPr="008F6D5D">
        <w:rPr>
          <w:rFonts w:ascii="Arial" w:hAnsi="Arial" w:cs="Arial"/>
        </w:rPr>
        <w:t xml:space="preserve">Consumer and staff meeting minutes demonstrated complaints and feedback made by consumers/representatives </w:t>
      </w:r>
      <w:r w:rsidR="004D4AFD">
        <w:rPr>
          <w:rFonts w:ascii="Arial" w:hAnsi="Arial" w:cs="Arial"/>
        </w:rPr>
        <w:t>we</w:t>
      </w:r>
      <w:r w:rsidR="00674249" w:rsidRPr="008F6D5D">
        <w:rPr>
          <w:rFonts w:ascii="Arial" w:hAnsi="Arial" w:cs="Arial"/>
        </w:rPr>
        <w:t xml:space="preserve">re discussed at each meeting, and actions taken by the service </w:t>
      </w:r>
      <w:r w:rsidR="004D4AFD">
        <w:rPr>
          <w:rFonts w:ascii="Arial" w:hAnsi="Arial" w:cs="Arial"/>
        </w:rPr>
        <w:t>we</w:t>
      </w:r>
      <w:r w:rsidR="00674249" w:rsidRPr="008F6D5D">
        <w:rPr>
          <w:rFonts w:ascii="Arial" w:hAnsi="Arial" w:cs="Arial"/>
        </w:rPr>
        <w:t>re evaluated.</w:t>
      </w:r>
    </w:p>
    <w:p w14:paraId="1CC0259D" w14:textId="77777777" w:rsidR="002B0C90" w:rsidRPr="00712752" w:rsidRDefault="002B0C90" w:rsidP="0036130C">
      <w:pPr>
        <w:pStyle w:val="NormalArial"/>
      </w:pPr>
      <w:r w:rsidRPr="00712752">
        <w:br w:type="page"/>
      </w:r>
    </w:p>
    <w:p w14:paraId="126FCB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5DD2D286"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CDBBD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20AB11B3" w14:textId="434B9F5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50ECA7"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337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6E7F8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1C443924" w14:textId="0AA52E27" w:rsidR="00FC045E" w:rsidRPr="00996FAF" w:rsidRDefault="00591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470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EA54AED"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37C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41F6FF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651841E8" w14:textId="313EBC14" w:rsidR="00FC045E" w:rsidRPr="00996FAF" w:rsidRDefault="00591D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5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3AF8C2"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86AA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D6022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7C0D95DB" w14:textId="08025AE6" w:rsidR="00FC045E" w:rsidRPr="00996FAF" w:rsidRDefault="00591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5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90929E"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5EA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DD8161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05D4CB86" w14:textId="2997F9AA" w:rsidR="00FC045E" w:rsidRPr="00996FAF" w:rsidRDefault="00591D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59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DA358D" w14:textId="77777777" w:rsidTr="00D422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5A7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9047C8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performance of </w:t>
            </w:r>
            <w:r w:rsidRPr="00C45C57">
              <w:rPr>
                <w:rFonts w:ascii="Arial" w:hAnsi="Arial" w:cs="Arial"/>
              </w:rPr>
              <w:t>each member of the workforce is undertaken.</w:t>
            </w:r>
          </w:p>
        </w:tc>
        <w:tc>
          <w:tcPr>
            <w:tcW w:w="2126" w:type="dxa"/>
            <w:shd w:val="clear" w:color="auto" w:fill="auto"/>
            <w:vAlign w:val="top"/>
          </w:tcPr>
          <w:p w14:paraId="0C2B0E8F" w14:textId="58074534" w:rsidR="00FC045E" w:rsidRPr="00996FAF" w:rsidRDefault="00591D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62402">
                  <w:rPr>
                    <w:rFonts w:ascii="Arial" w:hAnsi="Arial" w:cs="Arial"/>
                    <w:color w:val="auto"/>
                  </w:rPr>
                  <w:t>Compliant</w:t>
                </w:r>
              </w:sdtContent>
            </w:sdt>
            <w:r w:rsidR="00FC045E" w:rsidRPr="00996FAF" w:rsidDel="007F3947">
              <w:rPr>
                <w:rFonts w:ascii="Arial" w:hAnsi="Arial" w:cs="Arial"/>
                <w:color w:val="0000FF"/>
              </w:rPr>
              <w:t xml:space="preserve"> </w:t>
            </w:r>
          </w:p>
        </w:tc>
      </w:tr>
    </w:tbl>
    <w:p w14:paraId="50454581" w14:textId="77777777" w:rsidR="002B0C90" w:rsidRPr="002C3E05" w:rsidRDefault="002B0C90" w:rsidP="00D4223F">
      <w:pPr>
        <w:pStyle w:val="Heading20"/>
        <w:spacing w:before="240"/>
      </w:pPr>
      <w:r w:rsidRPr="002C3E05">
        <w:t>Findings</w:t>
      </w:r>
    </w:p>
    <w:p w14:paraId="1157E85C" w14:textId="4AD0CFBD" w:rsidR="00F5051B" w:rsidRPr="002C3E05" w:rsidRDefault="00F5051B" w:rsidP="00F5051B">
      <w:pPr>
        <w:rPr>
          <w:rFonts w:ascii="Arial" w:hAnsi="Arial" w:cs="Arial"/>
          <w:color w:val="auto"/>
        </w:rPr>
      </w:pPr>
      <w:r w:rsidRPr="002C3E05">
        <w:rPr>
          <w:rFonts w:ascii="Arial" w:hAnsi="Arial" w:cs="Arial"/>
          <w:color w:val="auto"/>
        </w:rPr>
        <w:t>I have assessed th</w:t>
      </w:r>
      <w:r w:rsidR="00676D83">
        <w:rPr>
          <w:rFonts w:ascii="Arial" w:hAnsi="Arial" w:cs="Arial"/>
          <w:color w:val="auto"/>
        </w:rPr>
        <w:t>e</w:t>
      </w:r>
      <w:r w:rsidR="00FD7593">
        <w:rPr>
          <w:rFonts w:ascii="Arial" w:hAnsi="Arial" w:cs="Arial"/>
          <w:color w:val="auto"/>
        </w:rPr>
        <w:t xml:space="preserve"> service as Compliant with this</w:t>
      </w:r>
      <w:r w:rsidRPr="002C3E05">
        <w:rPr>
          <w:rFonts w:ascii="Arial" w:hAnsi="Arial" w:cs="Arial"/>
          <w:color w:val="auto"/>
        </w:rPr>
        <w:t xml:space="preserve"> Quality Standard</w:t>
      </w:r>
      <w:r w:rsidRPr="0059729A">
        <w:rPr>
          <w:rFonts w:ascii="Arial" w:hAnsi="Arial" w:cs="Arial"/>
          <w:color w:val="auto"/>
        </w:rPr>
        <w:t xml:space="preserve"> as I am satisfied</w:t>
      </w:r>
      <w:r w:rsidR="00247022" w:rsidRPr="0059729A">
        <w:rPr>
          <w:rFonts w:ascii="Arial" w:hAnsi="Arial" w:cs="Arial"/>
          <w:color w:val="auto"/>
        </w:rPr>
        <w:t xml:space="preserve"> </w:t>
      </w:r>
      <w:r w:rsidRPr="0059729A">
        <w:rPr>
          <w:rFonts w:ascii="Arial" w:hAnsi="Arial" w:cs="Arial"/>
          <w:color w:val="auto"/>
        </w:rPr>
        <w:t>the</w:t>
      </w:r>
      <w:r w:rsidRPr="002C3E05">
        <w:rPr>
          <w:rFonts w:ascii="Arial" w:hAnsi="Arial" w:cs="Arial"/>
          <w:color w:val="auto"/>
        </w:rPr>
        <w:t xml:space="preserve"> </w:t>
      </w:r>
      <w:r w:rsidR="00FD7593">
        <w:rPr>
          <w:rFonts w:ascii="Arial" w:hAnsi="Arial" w:cs="Arial"/>
          <w:color w:val="auto"/>
        </w:rPr>
        <w:t xml:space="preserve">service is Compliant with the </w:t>
      </w:r>
      <w:r w:rsidRPr="002C3E05">
        <w:rPr>
          <w:rFonts w:ascii="Arial" w:hAnsi="Arial" w:cs="Arial"/>
          <w:color w:val="auto"/>
        </w:rPr>
        <w:t xml:space="preserve">following </w:t>
      </w:r>
      <w:r w:rsidR="00FD7593">
        <w:rPr>
          <w:rFonts w:ascii="Arial" w:hAnsi="Arial" w:cs="Arial"/>
          <w:color w:val="auto"/>
        </w:rPr>
        <w:t>R</w:t>
      </w:r>
      <w:r w:rsidRPr="002C3E05">
        <w:rPr>
          <w:rFonts w:ascii="Arial" w:hAnsi="Arial" w:cs="Arial"/>
          <w:color w:val="auto"/>
        </w:rPr>
        <w:t>equirement</w:t>
      </w:r>
      <w:r w:rsidR="00676D83">
        <w:rPr>
          <w:rFonts w:ascii="Arial" w:hAnsi="Arial" w:cs="Arial"/>
          <w:color w:val="auto"/>
        </w:rPr>
        <w:t>s</w:t>
      </w:r>
      <w:r w:rsidRPr="002C3E05">
        <w:rPr>
          <w:rFonts w:ascii="Arial" w:hAnsi="Arial" w:cs="Arial"/>
          <w:color w:val="auto"/>
        </w:rPr>
        <w:t>:</w:t>
      </w:r>
    </w:p>
    <w:p w14:paraId="7479CDD0" w14:textId="3FBEE1B6" w:rsidR="00F5051B" w:rsidRDefault="00FD7593" w:rsidP="00F5051B">
      <w:pPr>
        <w:pStyle w:val="ListParagraph"/>
        <w:numPr>
          <w:ilvl w:val="1"/>
          <w:numId w:val="12"/>
        </w:numPr>
        <w:spacing w:before="60" w:after="60" w:line="0" w:lineRule="atLeast"/>
        <w:ind w:left="851"/>
        <w:contextualSpacing w:val="0"/>
        <w:rPr>
          <w:rFonts w:ascii="Arial" w:hAnsi="Arial" w:cs="Arial"/>
        </w:rPr>
      </w:pPr>
      <w:r w:rsidRPr="00A64D1E">
        <w:rPr>
          <w:rFonts w:ascii="Arial" w:hAnsi="Arial" w:cs="Arial"/>
          <w:i/>
          <w:iCs/>
        </w:rPr>
        <w:t>Requirement 7(3)(a)</w:t>
      </w:r>
      <w:r>
        <w:rPr>
          <w:rFonts w:ascii="Arial" w:hAnsi="Arial" w:cs="Arial"/>
        </w:rPr>
        <w:t xml:space="preserve"> </w:t>
      </w:r>
      <w:r w:rsidR="00A64D1E">
        <w:rPr>
          <w:rFonts w:ascii="Arial" w:hAnsi="Arial" w:cs="Arial"/>
        </w:rPr>
        <w:t>–</w:t>
      </w:r>
      <w:r>
        <w:rPr>
          <w:rFonts w:ascii="Arial" w:hAnsi="Arial" w:cs="Arial"/>
        </w:rPr>
        <w:t xml:space="preserve"> </w:t>
      </w:r>
      <w:r w:rsidR="009C59E5" w:rsidRPr="002C3E05">
        <w:rPr>
          <w:rFonts w:ascii="Arial" w:hAnsi="Arial" w:cs="Arial"/>
        </w:rPr>
        <w:t>The workforce is planned to enable, and the number and mix of members of the workforce deployed enables, the delivery and management of safe and quality care and services</w:t>
      </w:r>
      <w:r w:rsidR="00F5051B" w:rsidRPr="002C3E05">
        <w:rPr>
          <w:rFonts w:ascii="Arial" w:hAnsi="Arial" w:cs="Arial"/>
        </w:rPr>
        <w:t>.</w:t>
      </w:r>
    </w:p>
    <w:p w14:paraId="5B87F49F" w14:textId="638A228F" w:rsidR="00676D83" w:rsidRPr="002C3E05" w:rsidRDefault="00FD7593" w:rsidP="00F5051B">
      <w:pPr>
        <w:pStyle w:val="ListParagraph"/>
        <w:numPr>
          <w:ilvl w:val="1"/>
          <w:numId w:val="12"/>
        </w:numPr>
        <w:spacing w:before="60" w:after="60" w:line="0" w:lineRule="atLeast"/>
        <w:ind w:left="851"/>
        <w:contextualSpacing w:val="0"/>
        <w:rPr>
          <w:rFonts w:ascii="Arial" w:hAnsi="Arial" w:cs="Arial"/>
        </w:rPr>
      </w:pPr>
      <w:r w:rsidRPr="00A64D1E">
        <w:rPr>
          <w:rFonts w:ascii="Arial" w:hAnsi="Arial" w:cs="Arial"/>
          <w:i/>
          <w:iCs/>
        </w:rPr>
        <w:t>Requirement 7(3)(e)</w:t>
      </w:r>
      <w:r>
        <w:rPr>
          <w:rFonts w:ascii="Arial" w:hAnsi="Arial" w:cs="Arial"/>
        </w:rPr>
        <w:t xml:space="preserve"> </w:t>
      </w:r>
      <w:r w:rsidR="00A64D1E">
        <w:rPr>
          <w:rFonts w:ascii="Arial" w:hAnsi="Arial" w:cs="Arial"/>
        </w:rPr>
        <w:t>–</w:t>
      </w:r>
      <w:r>
        <w:rPr>
          <w:rFonts w:ascii="Arial" w:hAnsi="Arial" w:cs="Arial"/>
        </w:rPr>
        <w:t xml:space="preserve"> </w:t>
      </w:r>
      <w:r w:rsidR="00676D83" w:rsidRPr="00996FAF">
        <w:rPr>
          <w:rFonts w:ascii="Arial" w:hAnsi="Arial" w:cs="Arial"/>
        </w:rPr>
        <w:t xml:space="preserve">Regular assessment, monitoring and review of the performance of </w:t>
      </w:r>
      <w:r w:rsidR="00676D83" w:rsidRPr="00C45C57">
        <w:rPr>
          <w:rFonts w:ascii="Arial" w:hAnsi="Arial" w:cs="Arial"/>
        </w:rPr>
        <w:t>each member of the workforce is undertaken.</w:t>
      </w:r>
    </w:p>
    <w:p w14:paraId="68D7EAEB" w14:textId="47BE7215" w:rsidR="00FD7593" w:rsidRPr="00FD7593" w:rsidRDefault="00FD7593" w:rsidP="00FD4BA5">
      <w:pPr>
        <w:spacing w:before="120" w:after="0"/>
        <w:rPr>
          <w:rFonts w:ascii="Arial" w:hAnsi="Arial" w:cs="Arial"/>
          <w:i/>
          <w:iCs/>
          <w:szCs w:val="22"/>
        </w:rPr>
      </w:pPr>
      <w:r w:rsidRPr="00FD7593">
        <w:rPr>
          <w:rFonts w:ascii="Arial" w:hAnsi="Arial" w:cs="Arial"/>
          <w:i/>
          <w:iCs/>
          <w:szCs w:val="22"/>
        </w:rPr>
        <w:t>Requirement 7(3)(a):</w:t>
      </w:r>
    </w:p>
    <w:p w14:paraId="04AB1CC0" w14:textId="3D16AA53" w:rsidR="00F57232" w:rsidRDefault="008974FD" w:rsidP="00FD4BA5">
      <w:pPr>
        <w:spacing w:before="120" w:after="0"/>
        <w:rPr>
          <w:rFonts w:ascii="Arial" w:hAnsi="Arial" w:cs="Arial"/>
        </w:rPr>
      </w:pPr>
      <w:r>
        <w:rPr>
          <w:rFonts w:ascii="Arial" w:hAnsi="Arial" w:cs="Arial"/>
          <w:szCs w:val="22"/>
        </w:rPr>
        <w:t xml:space="preserve">The </w:t>
      </w:r>
      <w:r w:rsidR="002C3E05" w:rsidRPr="00153350">
        <w:rPr>
          <w:rFonts w:ascii="Arial" w:hAnsi="Arial" w:cs="Arial"/>
          <w:szCs w:val="22"/>
        </w:rPr>
        <w:t>service demonstrated an appropriate mix of skills within the workforce</w:t>
      </w:r>
      <w:r w:rsidR="00FD7593">
        <w:rPr>
          <w:rFonts w:ascii="Arial" w:hAnsi="Arial" w:cs="Arial"/>
          <w:szCs w:val="22"/>
        </w:rPr>
        <w:t xml:space="preserve">; </w:t>
      </w:r>
      <w:r>
        <w:rPr>
          <w:rFonts w:ascii="Arial" w:hAnsi="Arial" w:cs="Arial"/>
          <w:szCs w:val="22"/>
        </w:rPr>
        <w:t xml:space="preserve">however, </w:t>
      </w:r>
      <w:r w:rsidR="00223414" w:rsidRPr="00153350">
        <w:rPr>
          <w:rFonts w:ascii="Arial" w:hAnsi="Arial" w:cs="Arial"/>
          <w:szCs w:val="22"/>
        </w:rPr>
        <w:t xml:space="preserve">the site audit report </w:t>
      </w:r>
      <w:r w:rsidR="00FD7593">
        <w:rPr>
          <w:rFonts w:ascii="Arial" w:hAnsi="Arial" w:cs="Arial"/>
          <w:szCs w:val="22"/>
        </w:rPr>
        <w:t>noted</w:t>
      </w:r>
      <w:r w:rsidR="001C3FF6">
        <w:rPr>
          <w:rFonts w:ascii="Arial" w:hAnsi="Arial" w:cs="Arial"/>
          <w:szCs w:val="22"/>
        </w:rPr>
        <w:t xml:space="preserve"> </w:t>
      </w:r>
      <w:r>
        <w:rPr>
          <w:rFonts w:ascii="Arial" w:hAnsi="Arial" w:cs="Arial"/>
          <w:szCs w:val="22"/>
        </w:rPr>
        <w:t>concerns</w:t>
      </w:r>
      <w:r w:rsidR="004B37EE">
        <w:rPr>
          <w:rFonts w:ascii="Arial" w:hAnsi="Arial" w:cs="Arial"/>
          <w:szCs w:val="22"/>
        </w:rPr>
        <w:t xml:space="preserve"> by consumers and representatives</w:t>
      </w:r>
      <w:r>
        <w:rPr>
          <w:rFonts w:ascii="Arial" w:hAnsi="Arial" w:cs="Arial"/>
          <w:szCs w:val="22"/>
        </w:rPr>
        <w:t xml:space="preserve"> </w:t>
      </w:r>
      <w:r w:rsidR="00FD7593">
        <w:rPr>
          <w:rFonts w:ascii="Arial" w:hAnsi="Arial" w:cs="Arial"/>
          <w:szCs w:val="22"/>
        </w:rPr>
        <w:t>regarding</w:t>
      </w:r>
      <w:r w:rsidR="00223414" w:rsidRPr="00153350">
        <w:rPr>
          <w:rFonts w:ascii="Arial" w:hAnsi="Arial" w:cs="Arial"/>
        </w:rPr>
        <w:t xml:space="preserve"> </w:t>
      </w:r>
      <w:r w:rsidR="00FD7593">
        <w:rPr>
          <w:rFonts w:ascii="Arial" w:hAnsi="Arial" w:cs="Arial"/>
        </w:rPr>
        <w:t xml:space="preserve">staff numbers being </w:t>
      </w:r>
      <w:r w:rsidR="0045439E">
        <w:rPr>
          <w:rFonts w:ascii="Arial" w:hAnsi="Arial" w:cs="Arial"/>
        </w:rPr>
        <w:t>inadequate and insufficient</w:t>
      </w:r>
      <w:r w:rsidR="00223414" w:rsidRPr="00153350">
        <w:rPr>
          <w:rFonts w:ascii="Arial" w:hAnsi="Arial" w:cs="Arial"/>
        </w:rPr>
        <w:t xml:space="preserve"> to meet consumer need</w:t>
      </w:r>
      <w:r w:rsidR="009E1FB0">
        <w:rPr>
          <w:rFonts w:ascii="Arial" w:hAnsi="Arial" w:cs="Arial"/>
        </w:rPr>
        <w:t>. In addition</w:t>
      </w:r>
      <w:r w:rsidR="00453085">
        <w:rPr>
          <w:rFonts w:ascii="Arial" w:hAnsi="Arial" w:cs="Arial"/>
        </w:rPr>
        <w:t xml:space="preserve">, the site audit report identified that rosters and call bell response times indicated </w:t>
      </w:r>
      <w:r w:rsidR="00DE7E40">
        <w:rPr>
          <w:rFonts w:ascii="Arial" w:hAnsi="Arial" w:cs="Arial"/>
        </w:rPr>
        <w:t xml:space="preserve">occasions of </w:t>
      </w:r>
      <w:r w:rsidR="00453085">
        <w:rPr>
          <w:rFonts w:ascii="Arial" w:hAnsi="Arial" w:cs="Arial"/>
        </w:rPr>
        <w:t>extended waiting times for consumers</w:t>
      </w:r>
      <w:r w:rsidR="00F57232">
        <w:rPr>
          <w:rFonts w:ascii="Arial" w:hAnsi="Arial" w:cs="Arial"/>
        </w:rPr>
        <w:t>.</w:t>
      </w:r>
    </w:p>
    <w:p w14:paraId="56F531BA" w14:textId="6A717AE7" w:rsidR="00282580" w:rsidRDefault="00F5051B" w:rsidP="00FD4BA5">
      <w:pPr>
        <w:spacing w:before="120" w:after="0"/>
        <w:rPr>
          <w:rFonts w:ascii="Arial" w:eastAsia="Calibri" w:hAnsi="Arial" w:cs="Arial"/>
          <w:color w:val="auto"/>
        </w:rPr>
      </w:pPr>
      <w:r w:rsidRPr="00064011">
        <w:rPr>
          <w:rFonts w:ascii="Arial" w:eastAsia="Calibri" w:hAnsi="Arial" w:cs="Arial"/>
          <w:color w:val="auto"/>
        </w:rPr>
        <w:t>The Approved Provider</w:t>
      </w:r>
      <w:r w:rsidR="00FD7593">
        <w:rPr>
          <w:rFonts w:ascii="Arial" w:eastAsia="Calibri" w:hAnsi="Arial" w:cs="Arial"/>
          <w:color w:val="auto"/>
        </w:rPr>
        <w:t>’s</w:t>
      </w:r>
      <w:r w:rsidR="00AA0513">
        <w:rPr>
          <w:rFonts w:ascii="Arial" w:eastAsia="Calibri" w:hAnsi="Arial" w:cs="Arial"/>
          <w:color w:val="auto"/>
        </w:rPr>
        <w:t xml:space="preserve"> </w:t>
      </w:r>
      <w:r w:rsidR="00F57232">
        <w:rPr>
          <w:rFonts w:ascii="Arial" w:eastAsia="Calibri" w:hAnsi="Arial" w:cs="Arial"/>
          <w:color w:val="auto"/>
        </w:rPr>
        <w:t>respon</w:t>
      </w:r>
      <w:r w:rsidR="00AA0513">
        <w:rPr>
          <w:rFonts w:ascii="Arial" w:eastAsia="Calibri" w:hAnsi="Arial" w:cs="Arial"/>
          <w:color w:val="auto"/>
        </w:rPr>
        <w:t>se</w:t>
      </w:r>
      <w:r w:rsidR="00FD7593">
        <w:rPr>
          <w:rFonts w:ascii="Arial" w:eastAsia="Calibri" w:hAnsi="Arial" w:cs="Arial"/>
          <w:color w:val="auto"/>
        </w:rPr>
        <w:t xml:space="preserve"> included</w:t>
      </w:r>
      <w:r w:rsidRPr="00064011">
        <w:rPr>
          <w:rFonts w:ascii="Arial" w:eastAsia="Calibri" w:hAnsi="Arial" w:cs="Arial"/>
          <w:color w:val="auto"/>
        </w:rPr>
        <w:t xml:space="preserve"> additional evidence </w:t>
      </w:r>
      <w:r w:rsidR="007A1AAF">
        <w:rPr>
          <w:rFonts w:ascii="Arial" w:eastAsia="Calibri" w:hAnsi="Arial" w:cs="Arial"/>
          <w:color w:val="auto"/>
        </w:rPr>
        <w:t>such as</w:t>
      </w:r>
      <w:r w:rsidRPr="00064011">
        <w:rPr>
          <w:rFonts w:ascii="Arial" w:eastAsia="Calibri" w:hAnsi="Arial" w:cs="Arial"/>
          <w:color w:val="auto"/>
        </w:rPr>
        <w:t xml:space="preserve"> </w:t>
      </w:r>
      <w:r w:rsidR="00590294">
        <w:rPr>
          <w:rFonts w:ascii="Arial" w:eastAsia="Calibri" w:hAnsi="Arial" w:cs="Arial"/>
          <w:color w:val="auto"/>
        </w:rPr>
        <w:t xml:space="preserve">call bell audits, individual </w:t>
      </w:r>
      <w:r w:rsidR="00B975EE" w:rsidRPr="00064011">
        <w:rPr>
          <w:rFonts w:ascii="Arial" w:eastAsia="Calibri" w:hAnsi="Arial" w:cs="Arial"/>
          <w:color w:val="auto"/>
        </w:rPr>
        <w:t xml:space="preserve">call bell </w:t>
      </w:r>
      <w:r w:rsidR="00611ED9">
        <w:rPr>
          <w:rFonts w:ascii="Arial" w:eastAsia="Calibri" w:hAnsi="Arial" w:cs="Arial"/>
          <w:color w:val="auto"/>
        </w:rPr>
        <w:t>reports</w:t>
      </w:r>
      <w:r w:rsidR="00707EC4" w:rsidRPr="00064011">
        <w:rPr>
          <w:rFonts w:ascii="Arial" w:eastAsia="Calibri" w:hAnsi="Arial" w:cs="Arial"/>
          <w:color w:val="auto"/>
        </w:rPr>
        <w:t xml:space="preserve"> </w:t>
      </w:r>
      <w:r w:rsidR="003705CC">
        <w:rPr>
          <w:rFonts w:ascii="Arial" w:eastAsia="Calibri" w:hAnsi="Arial" w:cs="Arial"/>
          <w:color w:val="auto"/>
        </w:rPr>
        <w:t xml:space="preserve">for </w:t>
      </w:r>
      <w:r w:rsidR="00FD7593">
        <w:rPr>
          <w:rFonts w:ascii="Arial" w:eastAsia="Calibri" w:hAnsi="Arial" w:cs="Arial"/>
          <w:color w:val="auto"/>
        </w:rPr>
        <w:t>specific</w:t>
      </w:r>
      <w:r w:rsidR="007A1AAF">
        <w:rPr>
          <w:rFonts w:ascii="Arial" w:eastAsia="Calibri" w:hAnsi="Arial" w:cs="Arial"/>
          <w:color w:val="auto"/>
        </w:rPr>
        <w:t xml:space="preserve"> consumer</w:t>
      </w:r>
      <w:r w:rsidR="003705CC">
        <w:rPr>
          <w:rFonts w:ascii="Arial" w:eastAsia="Calibri" w:hAnsi="Arial" w:cs="Arial"/>
          <w:color w:val="auto"/>
        </w:rPr>
        <w:t>s</w:t>
      </w:r>
      <w:r w:rsidR="00065FA9">
        <w:rPr>
          <w:rFonts w:ascii="Arial" w:eastAsia="Calibri" w:hAnsi="Arial" w:cs="Arial"/>
          <w:color w:val="auto"/>
        </w:rPr>
        <w:t>,</w:t>
      </w:r>
      <w:r w:rsidR="00FD4BA5">
        <w:rPr>
          <w:rFonts w:ascii="Arial" w:eastAsia="Calibri" w:hAnsi="Arial" w:cs="Arial"/>
          <w:color w:val="auto"/>
        </w:rPr>
        <w:t xml:space="preserve"> and</w:t>
      </w:r>
      <w:r w:rsidR="00065FA9">
        <w:rPr>
          <w:rFonts w:ascii="Arial" w:eastAsia="Calibri" w:hAnsi="Arial" w:cs="Arial"/>
          <w:color w:val="auto"/>
        </w:rPr>
        <w:t xml:space="preserve"> </w:t>
      </w:r>
      <w:r w:rsidR="00064011">
        <w:rPr>
          <w:rFonts w:ascii="Arial" w:eastAsia="Calibri" w:hAnsi="Arial" w:cs="Arial"/>
          <w:color w:val="auto"/>
        </w:rPr>
        <w:t>consumer</w:t>
      </w:r>
      <w:r w:rsidR="00707EC4" w:rsidRPr="00064011">
        <w:rPr>
          <w:rFonts w:ascii="Arial" w:eastAsia="Calibri" w:hAnsi="Arial" w:cs="Arial"/>
          <w:color w:val="auto"/>
        </w:rPr>
        <w:t xml:space="preserve"> </w:t>
      </w:r>
      <w:r w:rsidR="00F466C5" w:rsidRPr="00064011">
        <w:rPr>
          <w:rFonts w:ascii="Arial" w:eastAsia="Calibri" w:hAnsi="Arial" w:cs="Arial"/>
          <w:color w:val="auto"/>
        </w:rPr>
        <w:t>care plans</w:t>
      </w:r>
      <w:r w:rsidR="00065FA9">
        <w:rPr>
          <w:rFonts w:ascii="Arial" w:eastAsia="Calibri" w:hAnsi="Arial" w:cs="Arial"/>
          <w:color w:val="auto"/>
        </w:rPr>
        <w:t xml:space="preserve">, </w:t>
      </w:r>
      <w:r w:rsidR="00F466C5" w:rsidRPr="00064011">
        <w:rPr>
          <w:rFonts w:ascii="Arial" w:eastAsia="Calibri" w:hAnsi="Arial" w:cs="Arial"/>
          <w:color w:val="auto"/>
        </w:rPr>
        <w:t>lifestyle</w:t>
      </w:r>
      <w:r w:rsidR="00065FA9">
        <w:rPr>
          <w:rFonts w:ascii="Arial" w:eastAsia="Calibri" w:hAnsi="Arial" w:cs="Arial"/>
          <w:color w:val="auto"/>
        </w:rPr>
        <w:t xml:space="preserve"> wellbeing</w:t>
      </w:r>
      <w:r w:rsidR="00F466C5" w:rsidRPr="00064011">
        <w:rPr>
          <w:rFonts w:ascii="Arial" w:eastAsia="Calibri" w:hAnsi="Arial" w:cs="Arial"/>
          <w:color w:val="auto"/>
        </w:rPr>
        <w:t xml:space="preserve"> and continence plans</w:t>
      </w:r>
      <w:r w:rsidR="00611ED9">
        <w:rPr>
          <w:rFonts w:ascii="Arial" w:eastAsia="Calibri" w:hAnsi="Arial" w:cs="Arial"/>
          <w:color w:val="auto"/>
        </w:rPr>
        <w:t>.</w:t>
      </w:r>
    </w:p>
    <w:p w14:paraId="3E198B80" w14:textId="0279F915" w:rsidR="00D865DE" w:rsidRDefault="00D97024" w:rsidP="00FD4BA5">
      <w:pPr>
        <w:spacing w:before="120" w:after="0"/>
        <w:rPr>
          <w:rFonts w:ascii="Arial" w:eastAsia="Calibri" w:hAnsi="Arial" w:cs="Arial"/>
          <w:color w:val="auto"/>
        </w:rPr>
      </w:pPr>
      <w:r w:rsidRPr="00B53F72">
        <w:rPr>
          <w:rFonts w:ascii="Arial" w:eastAsia="Calibri" w:hAnsi="Arial" w:cs="Arial"/>
          <w:color w:val="auto"/>
        </w:rPr>
        <w:t xml:space="preserve">In relation to </w:t>
      </w:r>
      <w:r w:rsidR="00D865DE" w:rsidRPr="00B53F72">
        <w:rPr>
          <w:rFonts w:ascii="Arial" w:eastAsia="Calibri" w:hAnsi="Arial" w:cs="Arial"/>
          <w:color w:val="auto"/>
        </w:rPr>
        <w:t xml:space="preserve">identified </w:t>
      </w:r>
      <w:r w:rsidR="00DE7AB3" w:rsidRPr="00B53F72">
        <w:rPr>
          <w:rFonts w:ascii="Arial" w:eastAsia="Calibri" w:hAnsi="Arial" w:cs="Arial"/>
          <w:color w:val="auto"/>
        </w:rPr>
        <w:t xml:space="preserve">delayed response times to call bells, </w:t>
      </w:r>
      <w:r w:rsidR="00530DCA" w:rsidRPr="00B53F72">
        <w:rPr>
          <w:rFonts w:ascii="Arial" w:eastAsia="Calibri" w:hAnsi="Arial" w:cs="Arial"/>
          <w:color w:val="auto"/>
        </w:rPr>
        <w:t xml:space="preserve">the Approved Provider acknowledged </w:t>
      </w:r>
      <w:r w:rsidR="008B3EA2" w:rsidRPr="00B53F72">
        <w:rPr>
          <w:rFonts w:ascii="Arial" w:eastAsia="Calibri" w:hAnsi="Arial" w:cs="Arial"/>
          <w:color w:val="auto"/>
        </w:rPr>
        <w:t xml:space="preserve">a shortage of rostered staff for </w:t>
      </w:r>
      <w:r w:rsidR="00DF442D">
        <w:rPr>
          <w:rFonts w:ascii="Arial" w:eastAsia="Calibri" w:hAnsi="Arial" w:cs="Arial"/>
          <w:color w:val="auto"/>
        </w:rPr>
        <w:t xml:space="preserve">identified </w:t>
      </w:r>
      <w:r w:rsidR="00AD74B3">
        <w:rPr>
          <w:rFonts w:ascii="Arial" w:eastAsia="Calibri" w:hAnsi="Arial" w:cs="Arial"/>
          <w:color w:val="auto"/>
        </w:rPr>
        <w:t>shifts</w:t>
      </w:r>
      <w:r w:rsidR="00FD7593">
        <w:rPr>
          <w:rFonts w:ascii="Arial" w:eastAsia="Calibri" w:hAnsi="Arial" w:cs="Arial"/>
          <w:color w:val="auto"/>
        </w:rPr>
        <w:t>;</w:t>
      </w:r>
      <w:r w:rsidR="00D865DE" w:rsidRPr="00B53F72">
        <w:rPr>
          <w:rFonts w:ascii="Arial" w:eastAsia="Calibri" w:hAnsi="Arial" w:cs="Arial"/>
          <w:color w:val="auto"/>
        </w:rPr>
        <w:t xml:space="preserve"> however, </w:t>
      </w:r>
      <w:r w:rsidR="00AD74B3">
        <w:rPr>
          <w:rFonts w:ascii="Arial" w:eastAsia="Calibri" w:hAnsi="Arial" w:cs="Arial"/>
          <w:color w:val="auto"/>
        </w:rPr>
        <w:t xml:space="preserve">further </w:t>
      </w:r>
      <w:r w:rsidR="00B53F72" w:rsidRPr="00B53F72">
        <w:rPr>
          <w:rFonts w:ascii="Arial" w:eastAsia="Calibri" w:hAnsi="Arial" w:cs="Arial"/>
          <w:color w:val="auto"/>
        </w:rPr>
        <w:t xml:space="preserve">documentation </w:t>
      </w:r>
      <w:r w:rsidR="00D865DE" w:rsidRPr="00B53F72">
        <w:rPr>
          <w:rFonts w:ascii="Arial" w:eastAsia="Calibri" w:hAnsi="Arial" w:cs="Arial"/>
          <w:color w:val="auto"/>
        </w:rPr>
        <w:t>submitted</w:t>
      </w:r>
      <w:r w:rsidR="00B53F72" w:rsidRPr="00B53F72">
        <w:rPr>
          <w:rFonts w:ascii="Arial" w:eastAsia="Calibri" w:hAnsi="Arial" w:cs="Arial"/>
          <w:color w:val="auto"/>
        </w:rPr>
        <w:t xml:space="preserve"> </w:t>
      </w:r>
      <w:r w:rsidR="00FD7593">
        <w:rPr>
          <w:rFonts w:ascii="Arial" w:eastAsia="Calibri" w:hAnsi="Arial" w:cs="Arial"/>
          <w:color w:val="auto"/>
        </w:rPr>
        <w:t>showed</w:t>
      </w:r>
      <w:r w:rsidR="00B53F72" w:rsidRPr="00B53F72">
        <w:rPr>
          <w:rFonts w:ascii="Arial" w:hAnsi="Arial" w:cs="Arial"/>
        </w:rPr>
        <w:t xml:space="preserve"> additional staff were on duty </w:t>
      </w:r>
      <w:r w:rsidR="00895FCE" w:rsidRPr="00B53F72">
        <w:rPr>
          <w:rFonts w:ascii="Arial" w:hAnsi="Arial" w:cs="Arial"/>
        </w:rPr>
        <w:t xml:space="preserve">to cover </w:t>
      </w:r>
      <w:r w:rsidR="00AD74B3">
        <w:rPr>
          <w:rFonts w:ascii="Arial" w:hAnsi="Arial" w:cs="Arial"/>
        </w:rPr>
        <w:t>staff shortages in</w:t>
      </w:r>
      <w:r w:rsidR="00B53F72">
        <w:rPr>
          <w:rFonts w:ascii="Arial" w:hAnsi="Arial" w:cs="Arial"/>
        </w:rPr>
        <w:t xml:space="preserve"> identified </w:t>
      </w:r>
      <w:r w:rsidR="00895FCE" w:rsidRPr="00B53F72">
        <w:rPr>
          <w:rFonts w:ascii="Arial" w:hAnsi="Arial" w:cs="Arial"/>
        </w:rPr>
        <w:t xml:space="preserve">shifts including </w:t>
      </w:r>
      <w:r w:rsidR="00B53F72">
        <w:rPr>
          <w:rFonts w:ascii="Arial" w:hAnsi="Arial" w:cs="Arial"/>
        </w:rPr>
        <w:t>w</w:t>
      </w:r>
      <w:r w:rsidR="00895FCE" w:rsidRPr="00B53F72">
        <w:rPr>
          <w:rFonts w:ascii="Arial" w:hAnsi="Arial" w:cs="Arial"/>
        </w:rPr>
        <w:t xml:space="preserve">ellbeing </w:t>
      </w:r>
      <w:r w:rsidR="00AD74B3">
        <w:rPr>
          <w:rFonts w:ascii="Arial" w:hAnsi="Arial" w:cs="Arial"/>
        </w:rPr>
        <w:t>st</w:t>
      </w:r>
      <w:r w:rsidR="00895FCE" w:rsidRPr="00B53F72">
        <w:rPr>
          <w:rFonts w:ascii="Arial" w:hAnsi="Arial" w:cs="Arial"/>
        </w:rPr>
        <w:t xml:space="preserve">aff, </w:t>
      </w:r>
      <w:r w:rsidR="00B53F72">
        <w:rPr>
          <w:rFonts w:ascii="Arial" w:hAnsi="Arial" w:cs="Arial"/>
        </w:rPr>
        <w:t>qu</w:t>
      </w:r>
      <w:r w:rsidR="00895FCE" w:rsidRPr="00B53F72">
        <w:rPr>
          <w:rFonts w:ascii="Arial" w:hAnsi="Arial" w:cs="Arial"/>
        </w:rPr>
        <w:t xml:space="preserve">ality </w:t>
      </w:r>
      <w:r w:rsidR="00DF442D">
        <w:rPr>
          <w:rFonts w:ascii="Arial" w:hAnsi="Arial" w:cs="Arial"/>
        </w:rPr>
        <w:t>a</w:t>
      </w:r>
      <w:r w:rsidR="00895FCE" w:rsidRPr="00B53F72">
        <w:rPr>
          <w:rFonts w:ascii="Arial" w:hAnsi="Arial" w:cs="Arial"/>
        </w:rPr>
        <w:t xml:space="preserve">dvisors and </w:t>
      </w:r>
      <w:r w:rsidR="00DF442D">
        <w:rPr>
          <w:rFonts w:ascii="Arial" w:hAnsi="Arial" w:cs="Arial"/>
        </w:rPr>
        <w:t>r</w:t>
      </w:r>
      <w:r w:rsidR="00895FCE" w:rsidRPr="00B53F72">
        <w:rPr>
          <w:rFonts w:ascii="Arial" w:hAnsi="Arial" w:cs="Arial"/>
        </w:rPr>
        <w:t xml:space="preserve">egional </w:t>
      </w:r>
      <w:r w:rsidR="00DF442D">
        <w:rPr>
          <w:rFonts w:ascii="Arial" w:hAnsi="Arial" w:cs="Arial"/>
        </w:rPr>
        <w:t>o</w:t>
      </w:r>
      <w:r w:rsidR="00895FCE" w:rsidRPr="00B53F72">
        <w:rPr>
          <w:rFonts w:ascii="Arial" w:hAnsi="Arial" w:cs="Arial"/>
        </w:rPr>
        <w:t xml:space="preserve">perations </w:t>
      </w:r>
      <w:r w:rsidR="00DF442D">
        <w:rPr>
          <w:rFonts w:ascii="Arial" w:hAnsi="Arial" w:cs="Arial"/>
        </w:rPr>
        <w:t>staff</w:t>
      </w:r>
      <w:r w:rsidR="00AD74B3">
        <w:rPr>
          <w:rFonts w:ascii="Arial" w:hAnsi="Arial" w:cs="Arial"/>
        </w:rPr>
        <w:t xml:space="preserve"> and at no time was consumer care </w:t>
      </w:r>
      <w:r w:rsidR="00895FCE" w:rsidRPr="00B53F72">
        <w:rPr>
          <w:rFonts w:ascii="Arial" w:hAnsi="Arial" w:cs="Arial"/>
        </w:rPr>
        <w:t>compromised.</w:t>
      </w:r>
    </w:p>
    <w:p w14:paraId="32902C4B" w14:textId="2FBDE8FB" w:rsidR="00BD0C0E" w:rsidRDefault="00F6593A" w:rsidP="00FD4BA5">
      <w:pPr>
        <w:spacing w:before="120" w:after="0"/>
        <w:rPr>
          <w:rStyle w:val="normaltextrun"/>
          <w:rFonts w:ascii="Arial" w:hAnsi="Arial" w:cs="Arial"/>
          <w:color w:val="000000"/>
        </w:rPr>
      </w:pPr>
      <w:r w:rsidRPr="00473D68">
        <w:rPr>
          <w:rFonts w:ascii="Arial" w:hAnsi="Arial" w:cs="Arial"/>
          <w:color w:val="auto"/>
        </w:rPr>
        <w:t>I considered the evidence brought forward by both the Assessment Team and the Approved Provider</w:t>
      </w:r>
      <w:r>
        <w:rPr>
          <w:rStyle w:val="normaltextrun"/>
          <w:rFonts w:ascii="Arial" w:hAnsi="Arial" w:cs="Arial"/>
          <w:color w:val="000000"/>
        </w:rPr>
        <w:t xml:space="preserve">, </w:t>
      </w:r>
      <w:r w:rsidRPr="00BD0C0E">
        <w:rPr>
          <w:rStyle w:val="normaltextrun"/>
          <w:rFonts w:ascii="Arial" w:hAnsi="Arial" w:cs="Arial"/>
          <w:color w:val="000000"/>
        </w:rPr>
        <w:t xml:space="preserve">including the positive feedback brought forward by the Assessment </w:t>
      </w:r>
      <w:r w:rsidR="00FD4BA5">
        <w:rPr>
          <w:rStyle w:val="normaltextrun"/>
          <w:rFonts w:ascii="Arial" w:hAnsi="Arial" w:cs="Arial"/>
          <w:color w:val="000000"/>
        </w:rPr>
        <w:t>T</w:t>
      </w:r>
      <w:r w:rsidRPr="00BD0C0E">
        <w:rPr>
          <w:rStyle w:val="normaltextrun"/>
          <w:rFonts w:ascii="Arial" w:hAnsi="Arial" w:cs="Arial"/>
          <w:color w:val="000000"/>
        </w:rPr>
        <w:t>eam</w:t>
      </w:r>
      <w:r w:rsidR="00FD7593">
        <w:rPr>
          <w:rStyle w:val="normaltextrun"/>
          <w:rFonts w:ascii="Arial" w:hAnsi="Arial" w:cs="Arial"/>
          <w:color w:val="000000"/>
        </w:rPr>
        <w:t xml:space="preserve"> </w:t>
      </w:r>
      <w:r w:rsidR="00B3295A">
        <w:rPr>
          <w:rStyle w:val="normaltextrun"/>
          <w:rFonts w:ascii="Arial" w:hAnsi="Arial" w:cs="Arial"/>
          <w:color w:val="000000"/>
        </w:rPr>
        <w:t xml:space="preserve">that management </w:t>
      </w:r>
      <w:r w:rsidR="007B6736">
        <w:rPr>
          <w:rStyle w:val="normaltextrun"/>
          <w:rFonts w:ascii="Arial" w:hAnsi="Arial" w:cs="Arial"/>
          <w:color w:val="000000"/>
        </w:rPr>
        <w:t>had a clear understanding of</w:t>
      </w:r>
      <w:r w:rsidR="00FD7593">
        <w:rPr>
          <w:rStyle w:val="normaltextrun"/>
          <w:rFonts w:ascii="Arial" w:hAnsi="Arial" w:cs="Arial"/>
          <w:color w:val="000000"/>
        </w:rPr>
        <w:t xml:space="preserve"> its</w:t>
      </w:r>
      <w:r w:rsidR="007B6736">
        <w:rPr>
          <w:rStyle w:val="normaltextrun"/>
          <w:rFonts w:ascii="Arial" w:hAnsi="Arial" w:cs="Arial"/>
          <w:color w:val="000000"/>
        </w:rPr>
        <w:t xml:space="preserve"> role to provide backup </w:t>
      </w:r>
      <w:r w:rsidR="00F94A70">
        <w:rPr>
          <w:rStyle w:val="normaltextrun"/>
          <w:rFonts w:ascii="Arial" w:hAnsi="Arial" w:cs="Arial"/>
          <w:color w:val="000000"/>
        </w:rPr>
        <w:t>to short</w:t>
      </w:r>
      <w:r w:rsidR="00FD7593">
        <w:rPr>
          <w:rStyle w:val="normaltextrun"/>
          <w:rFonts w:ascii="Arial" w:hAnsi="Arial" w:cs="Arial"/>
          <w:color w:val="000000"/>
        </w:rPr>
        <w:t>-</w:t>
      </w:r>
      <w:r w:rsidR="00F94A70">
        <w:rPr>
          <w:rStyle w:val="normaltextrun"/>
          <w:rFonts w:ascii="Arial" w:hAnsi="Arial" w:cs="Arial"/>
          <w:color w:val="000000"/>
        </w:rPr>
        <w:t xml:space="preserve">staffed shifts, </w:t>
      </w:r>
      <w:r w:rsidR="00835434">
        <w:rPr>
          <w:rStyle w:val="normaltextrun"/>
          <w:rFonts w:ascii="Arial" w:hAnsi="Arial" w:cs="Arial"/>
          <w:color w:val="000000"/>
        </w:rPr>
        <w:t xml:space="preserve">the service </w:t>
      </w:r>
      <w:r w:rsidR="00AA2F4A">
        <w:rPr>
          <w:rStyle w:val="normaltextrun"/>
          <w:rFonts w:ascii="Arial" w:hAnsi="Arial" w:cs="Arial"/>
          <w:color w:val="000000"/>
        </w:rPr>
        <w:t>proactively</w:t>
      </w:r>
      <w:r w:rsidR="00835434">
        <w:rPr>
          <w:rStyle w:val="normaltextrun"/>
          <w:rFonts w:ascii="Arial" w:hAnsi="Arial" w:cs="Arial"/>
          <w:color w:val="000000"/>
        </w:rPr>
        <w:t xml:space="preserve"> identified </w:t>
      </w:r>
      <w:r w:rsidR="00AA2F4A">
        <w:rPr>
          <w:rStyle w:val="normaltextrun"/>
          <w:rFonts w:ascii="Arial" w:hAnsi="Arial" w:cs="Arial"/>
          <w:color w:val="000000"/>
        </w:rPr>
        <w:t>occasional</w:t>
      </w:r>
      <w:r w:rsidR="00034058">
        <w:rPr>
          <w:rStyle w:val="normaltextrun"/>
          <w:rFonts w:ascii="Arial" w:hAnsi="Arial" w:cs="Arial"/>
          <w:color w:val="000000"/>
        </w:rPr>
        <w:t xml:space="preserve"> excessive call bell response times through its own </w:t>
      </w:r>
      <w:r w:rsidR="00034058">
        <w:rPr>
          <w:rStyle w:val="normaltextrun"/>
          <w:rFonts w:ascii="Arial" w:hAnsi="Arial" w:cs="Arial"/>
          <w:color w:val="000000"/>
        </w:rPr>
        <w:lastRenderedPageBreak/>
        <w:t xml:space="preserve">internal audit processes and </w:t>
      </w:r>
      <w:r w:rsidR="00931B3F">
        <w:rPr>
          <w:rStyle w:val="normaltextrun"/>
          <w:rFonts w:ascii="Arial" w:hAnsi="Arial" w:cs="Arial"/>
          <w:color w:val="000000"/>
        </w:rPr>
        <w:t>actioned</w:t>
      </w:r>
      <w:r w:rsidR="00FD7593">
        <w:rPr>
          <w:rStyle w:val="normaltextrun"/>
          <w:rFonts w:ascii="Arial" w:hAnsi="Arial" w:cs="Arial"/>
          <w:color w:val="000000"/>
        </w:rPr>
        <w:t xml:space="preserve"> </w:t>
      </w:r>
      <w:r w:rsidR="00931B3F">
        <w:rPr>
          <w:rStyle w:val="normaltextrun"/>
          <w:rFonts w:ascii="Arial" w:hAnsi="Arial" w:cs="Arial"/>
          <w:color w:val="000000"/>
        </w:rPr>
        <w:t>responses</w:t>
      </w:r>
      <w:r w:rsidR="00FD7593">
        <w:rPr>
          <w:rStyle w:val="normaltextrun"/>
          <w:rFonts w:ascii="Arial" w:hAnsi="Arial" w:cs="Arial"/>
          <w:color w:val="000000"/>
        </w:rPr>
        <w:t>,</w:t>
      </w:r>
      <w:r w:rsidR="00931B3F">
        <w:rPr>
          <w:rStyle w:val="normaltextrun"/>
          <w:rFonts w:ascii="Arial" w:hAnsi="Arial" w:cs="Arial"/>
          <w:color w:val="000000"/>
        </w:rPr>
        <w:t xml:space="preserve"> such as </w:t>
      </w:r>
      <w:r w:rsidR="00950A89">
        <w:rPr>
          <w:rStyle w:val="normaltextrun"/>
          <w:rFonts w:ascii="Arial" w:hAnsi="Arial" w:cs="Arial"/>
          <w:color w:val="000000"/>
        </w:rPr>
        <w:t>increasing management oversight o</w:t>
      </w:r>
      <w:r w:rsidR="00FD7593">
        <w:rPr>
          <w:rStyle w:val="normaltextrun"/>
          <w:rFonts w:ascii="Arial" w:hAnsi="Arial" w:cs="Arial"/>
          <w:color w:val="000000"/>
        </w:rPr>
        <w:t>f</w:t>
      </w:r>
      <w:r w:rsidR="00950A89">
        <w:rPr>
          <w:rStyle w:val="normaltextrun"/>
          <w:rFonts w:ascii="Arial" w:hAnsi="Arial" w:cs="Arial"/>
          <w:color w:val="000000"/>
        </w:rPr>
        <w:t xml:space="preserve"> call bell audits and </w:t>
      </w:r>
      <w:r w:rsidR="00CD7E14">
        <w:rPr>
          <w:rStyle w:val="normaltextrun"/>
          <w:rFonts w:ascii="Arial" w:hAnsi="Arial" w:cs="Arial"/>
          <w:color w:val="000000"/>
        </w:rPr>
        <w:t>ensuring</w:t>
      </w:r>
      <w:r w:rsidR="00336E3E">
        <w:rPr>
          <w:rStyle w:val="normaltextrun"/>
          <w:rFonts w:ascii="Arial" w:hAnsi="Arial" w:cs="Arial"/>
          <w:color w:val="000000"/>
        </w:rPr>
        <w:t xml:space="preserve"> </w:t>
      </w:r>
      <w:r w:rsidR="005E6CA0">
        <w:rPr>
          <w:rStyle w:val="normaltextrun"/>
          <w:rFonts w:ascii="Arial" w:hAnsi="Arial" w:cs="Arial"/>
          <w:color w:val="000000"/>
        </w:rPr>
        <w:t xml:space="preserve">call bell </w:t>
      </w:r>
      <w:r w:rsidR="00A85DE9">
        <w:rPr>
          <w:rStyle w:val="normaltextrun"/>
          <w:rFonts w:ascii="Arial" w:hAnsi="Arial" w:cs="Arial"/>
          <w:color w:val="000000"/>
        </w:rPr>
        <w:t xml:space="preserve">results </w:t>
      </w:r>
      <w:r w:rsidR="00FD7593">
        <w:rPr>
          <w:rStyle w:val="normaltextrun"/>
          <w:rFonts w:ascii="Arial" w:hAnsi="Arial" w:cs="Arial"/>
          <w:color w:val="000000"/>
        </w:rPr>
        <w:t>we</w:t>
      </w:r>
      <w:r w:rsidR="00CD7E14">
        <w:rPr>
          <w:rStyle w:val="normaltextrun"/>
          <w:rFonts w:ascii="Arial" w:hAnsi="Arial" w:cs="Arial"/>
          <w:color w:val="000000"/>
        </w:rPr>
        <w:t>re place</w:t>
      </w:r>
      <w:r w:rsidR="00D85D90">
        <w:rPr>
          <w:rStyle w:val="normaltextrun"/>
          <w:rFonts w:ascii="Arial" w:hAnsi="Arial" w:cs="Arial"/>
          <w:color w:val="000000"/>
        </w:rPr>
        <w:t>d</w:t>
      </w:r>
      <w:r w:rsidR="00CD7E14">
        <w:rPr>
          <w:rStyle w:val="normaltextrun"/>
          <w:rFonts w:ascii="Arial" w:hAnsi="Arial" w:cs="Arial"/>
          <w:color w:val="000000"/>
        </w:rPr>
        <w:t xml:space="preserve"> on the </w:t>
      </w:r>
      <w:r w:rsidR="005E6CA0">
        <w:rPr>
          <w:rStyle w:val="normaltextrun"/>
          <w:rFonts w:ascii="Arial" w:hAnsi="Arial" w:cs="Arial"/>
          <w:color w:val="000000"/>
        </w:rPr>
        <w:t xml:space="preserve">agenda </w:t>
      </w:r>
      <w:r w:rsidR="00CD7E14">
        <w:rPr>
          <w:rStyle w:val="normaltextrun"/>
          <w:rFonts w:ascii="Arial" w:hAnsi="Arial" w:cs="Arial"/>
          <w:color w:val="000000"/>
        </w:rPr>
        <w:t xml:space="preserve">for staff </w:t>
      </w:r>
      <w:r w:rsidR="00336E3E">
        <w:rPr>
          <w:rStyle w:val="normaltextrun"/>
          <w:rFonts w:ascii="Arial" w:hAnsi="Arial" w:cs="Arial"/>
          <w:color w:val="000000"/>
        </w:rPr>
        <w:t>and general meetings.</w:t>
      </w:r>
    </w:p>
    <w:p w14:paraId="107CC917" w14:textId="260FA45D" w:rsidR="00F6593A" w:rsidRPr="00C45C57" w:rsidRDefault="00F6593A" w:rsidP="00C45C57">
      <w:pPr>
        <w:spacing w:before="120" w:after="0"/>
        <w:textAlignment w:val="baseline"/>
        <w:rPr>
          <w:rFonts w:ascii="Arial" w:hAnsi="Arial" w:cs="Arial"/>
        </w:rPr>
      </w:pPr>
      <w:r w:rsidRPr="00C45C57">
        <w:rPr>
          <w:rFonts w:ascii="Arial" w:hAnsi="Arial" w:cs="Arial"/>
          <w:color w:val="auto"/>
        </w:rPr>
        <w:t xml:space="preserve">Based on the totality of evidence available to me, I am satisfied the instances identified by the Assessment </w:t>
      </w:r>
      <w:r w:rsidR="00FD7593">
        <w:rPr>
          <w:rFonts w:ascii="Arial" w:hAnsi="Arial" w:cs="Arial"/>
          <w:color w:val="auto"/>
        </w:rPr>
        <w:t>T</w:t>
      </w:r>
      <w:r w:rsidRPr="00C45C57">
        <w:rPr>
          <w:rFonts w:ascii="Arial" w:hAnsi="Arial" w:cs="Arial"/>
          <w:color w:val="auto"/>
        </w:rPr>
        <w:t xml:space="preserve">eam </w:t>
      </w:r>
      <w:r w:rsidR="00FD7593">
        <w:rPr>
          <w:rFonts w:ascii="Arial" w:hAnsi="Arial" w:cs="Arial"/>
          <w:color w:val="auto"/>
        </w:rPr>
        <w:t>in the site audit report wer</w:t>
      </w:r>
      <w:r w:rsidRPr="00C45C57">
        <w:rPr>
          <w:rFonts w:ascii="Arial" w:hAnsi="Arial" w:cs="Arial"/>
          <w:color w:val="auto"/>
        </w:rPr>
        <w:t>e not systemic and that the Approved Provider</w:t>
      </w:r>
      <w:r w:rsidR="00845E6D">
        <w:rPr>
          <w:rFonts w:ascii="Arial" w:hAnsi="Arial" w:cs="Arial"/>
          <w:color w:val="auto"/>
        </w:rPr>
        <w:t xml:space="preserve"> </w:t>
      </w:r>
      <w:r w:rsidRPr="00C45C57">
        <w:rPr>
          <w:rFonts w:ascii="Arial" w:hAnsi="Arial" w:cs="Arial"/>
          <w:color w:val="auto"/>
        </w:rPr>
        <w:t xml:space="preserve">demonstrated </w:t>
      </w:r>
      <w:r w:rsidR="00C76681" w:rsidRPr="00C45C57">
        <w:rPr>
          <w:rFonts w:ascii="Arial" w:hAnsi="Arial" w:cs="Arial"/>
          <w:color w:val="auto"/>
        </w:rPr>
        <w:t xml:space="preserve">the workforce is planned to enable </w:t>
      </w:r>
      <w:r w:rsidR="004B716F" w:rsidRPr="00C45C57">
        <w:rPr>
          <w:rFonts w:ascii="Arial" w:hAnsi="Arial" w:cs="Arial"/>
          <w:color w:val="auto"/>
        </w:rPr>
        <w:t>deliver</w:t>
      </w:r>
      <w:r w:rsidR="00D60CE1" w:rsidRPr="00C45C57">
        <w:rPr>
          <w:rFonts w:ascii="Arial" w:hAnsi="Arial" w:cs="Arial"/>
          <w:color w:val="auto"/>
        </w:rPr>
        <w:t>y of</w:t>
      </w:r>
      <w:r w:rsidR="004B716F" w:rsidRPr="00C45C57">
        <w:rPr>
          <w:rFonts w:ascii="Arial" w:hAnsi="Arial" w:cs="Arial"/>
          <w:color w:val="auto"/>
        </w:rPr>
        <w:t xml:space="preserve"> safe and quality care and services.</w:t>
      </w:r>
      <w:r w:rsidRPr="00C45C57">
        <w:rPr>
          <w:rFonts w:ascii="Arial" w:hAnsi="Arial" w:cs="Arial"/>
        </w:rPr>
        <w:t xml:space="preserve"> </w:t>
      </w:r>
      <w:r w:rsidR="00FD7593">
        <w:rPr>
          <w:rFonts w:ascii="Arial" w:hAnsi="Arial" w:cs="Arial"/>
        </w:rPr>
        <w:t>Therefore,</w:t>
      </w:r>
      <w:r w:rsidR="00845E6D">
        <w:rPr>
          <w:rFonts w:ascii="Arial" w:hAnsi="Arial" w:cs="Arial"/>
        </w:rPr>
        <w:t xml:space="preserve"> having considered all relevant information,</w:t>
      </w:r>
      <w:r w:rsidR="00FD7593">
        <w:rPr>
          <w:rFonts w:ascii="Arial" w:hAnsi="Arial" w:cs="Arial"/>
        </w:rPr>
        <w:t xml:space="preserve"> </w:t>
      </w:r>
      <w:r w:rsidRPr="00C45C57">
        <w:rPr>
          <w:rFonts w:ascii="Arial" w:hAnsi="Arial" w:cs="Arial"/>
        </w:rPr>
        <w:t>I</w:t>
      </w:r>
      <w:r w:rsidR="00FD7593">
        <w:rPr>
          <w:rFonts w:ascii="Arial" w:hAnsi="Arial" w:cs="Arial"/>
        </w:rPr>
        <w:t xml:space="preserve"> decided the service is Compliant with </w:t>
      </w:r>
      <w:r w:rsidRPr="00C45C57">
        <w:rPr>
          <w:rFonts w:ascii="Arial" w:hAnsi="Arial" w:cs="Arial"/>
        </w:rPr>
        <w:t xml:space="preserve">Requirement </w:t>
      </w:r>
      <w:r w:rsidR="004B716F" w:rsidRPr="00C45C57">
        <w:rPr>
          <w:rFonts w:ascii="Arial" w:hAnsi="Arial" w:cs="Arial"/>
        </w:rPr>
        <w:t>7</w:t>
      </w:r>
      <w:r w:rsidRPr="00C45C57">
        <w:rPr>
          <w:rFonts w:ascii="Arial" w:hAnsi="Arial" w:cs="Arial"/>
        </w:rPr>
        <w:t>(3)(a)</w:t>
      </w:r>
      <w:bookmarkStart w:id="1" w:name="_Hlk112852088"/>
      <w:r w:rsidRPr="00C45C57">
        <w:rPr>
          <w:rFonts w:ascii="Arial" w:hAnsi="Arial" w:cs="Arial"/>
        </w:rPr>
        <w:t>.</w:t>
      </w:r>
    </w:p>
    <w:p w14:paraId="00AC933F" w14:textId="702B6319" w:rsidR="00FD7593" w:rsidRPr="00FD7593" w:rsidRDefault="00FD7593" w:rsidP="00C45C57">
      <w:pPr>
        <w:spacing w:before="120" w:after="0"/>
        <w:rPr>
          <w:rFonts w:ascii="Arial" w:eastAsia="Calibri" w:hAnsi="Arial" w:cs="Arial"/>
          <w:i/>
          <w:iCs/>
        </w:rPr>
      </w:pPr>
      <w:r w:rsidRPr="00FD7593">
        <w:rPr>
          <w:rFonts w:ascii="Arial" w:eastAsia="Calibri" w:hAnsi="Arial" w:cs="Arial"/>
          <w:i/>
          <w:iCs/>
        </w:rPr>
        <w:t>Requirement 7(3)(e):</w:t>
      </w:r>
    </w:p>
    <w:p w14:paraId="11A0B3A1" w14:textId="4B859D42" w:rsidR="00662402" w:rsidRPr="00C45C57" w:rsidRDefault="00662402" w:rsidP="00C45C57">
      <w:pPr>
        <w:spacing w:before="120" w:after="0"/>
        <w:rPr>
          <w:rFonts w:ascii="Arial" w:eastAsia="Calibri" w:hAnsi="Arial" w:cs="Arial"/>
        </w:rPr>
      </w:pPr>
      <w:r w:rsidRPr="00C45C57">
        <w:rPr>
          <w:rFonts w:ascii="Arial" w:eastAsia="Calibri" w:hAnsi="Arial" w:cs="Arial"/>
        </w:rPr>
        <w:t>Management advised staff performance is currently monitored through observations, competency checks, analysis of internal audits, clinical data, and consumer/representative and staff feedback. However, t</w:t>
      </w:r>
      <w:r w:rsidRPr="00C45C57">
        <w:rPr>
          <w:rFonts w:ascii="Arial" w:eastAsia="Arial" w:hAnsi="Arial" w:cs="Arial"/>
        </w:rPr>
        <w:t xml:space="preserve">he </w:t>
      </w:r>
      <w:r w:rsidR="002048A4" w:rsidRPr="00C45C57">
        <w:rPr>
          <w:rFonts w:ascii="Arial" w:eastAsia="Arial" w:hAnsi="Arial" w:cs="Arial"/>
        </w:rPr>
        <w:t xml:space="preserve">site audit report </w:t>
      </w:r>
      <w:r w:rsidR="00845E6D">
        <w:rPr>
          <w:rFonts w:ascii="Arial" w:eastAsia="Arial" w:hAnsi="Arial" w:cs="Arial"/>
        </w:rPr>
        <w:t>noted</w:t>
      </w:r>
      <w:r w:rsidR="002048A4" w:rsidRPr="00C45C57">
        <w:rPr>
          <w:rFonts w:ascii="Arial" w:eastAsia="Arial" w:hAnsi="Arial" w:cs="Arial"/>
        </w:rPr>
        <w:t xml:space="preserve"> deficits in relation to </w:t>
      </w:r>
      <w:r w:rsidR="00855F10" w:rsidRPr="00C45C57">
        <w:rPr>
          <w:rFonts w:ascii="Arial" w:eastAsia="Arial" w:hAnsi="Arial" w:cs="Arial"/>
        </w:rPr>
        <w:t>monitoring the performance of the workforce</w:t>
      </w:r>
      <w:r w:rsidR="00845E6D">
        <w:rPr>
          <w:rFonts w:ascii="Arial" w:eastAsia="Arial" w:hAnsi="Arial" w:cs="Arial"/>
        </w:rPr>
        <w:t>,</w:t>
      </w:r>
      <w:r w:rsidR="00855F10" w:rsidRPr="00C45C57">
        <w:rPr>
          <w:rFonts w:ascii="Arial" w:eastAsia="Arial" w:hAnsi="Arial" w:cs="Arial"/>
        </w:rPr>
        <w:t xml:space="preserve"> as the service d</w:t>
      </w:r>
      <w:r w:rsidR="00845E6D">
        <w:rPr>
          <w:rFonts w:ascii="Arial" w:eastAsia="Arial" w:hAnsi="Arial" w:cs="Arial"/>
        </w:rPr>
        <w:t>id</w:t>
      </w:r>
      <w:r w:rsidR="00855F10" w:rsidRPr="00C45C57">
        <w:rPr>
          <w:rFonts w:ascii="Arial" w:eastAsia="Arial" w:hAnsi="Arial" w:cs="Arial"/>
        </w:rPr>
        <w:t xml:space="preserve"> not</w:t>
      </w:r>
      <w:r w:rsidRPr="00C45C57">
        <w:rPr>
          <w:rFonts w:ascii="Arial" w:eastAsia="Calibri" w:hAnsi="Arial" w:cs="Arial"/>
        </w:rPr>
        <w:t xml:space="preserve"> have a</w:t>
      </w:r>
      <w:r w:rsidR="005E6AC9" w:rsidRPr="00C45C57">
        <w:rPr>
          <w:rFonts w:ascii="Arial" w:eastAsia="Calibri" w:hAnsi="Arial" w:cs="Arial"/>
        </w:rPr>
        <w:t xml:space="preserve">n annual </w:t>
      </w:r>
      <w:r w:rsidRPr="00C45C57">
        <w:rPr>
          <w:rFonts w:ascii="Arial" w:eastAsia="Calibri" w:hAnsi="Arial" w:cs="Arial"/>
        </w:rPr>
        <w:t>performance appraisal for</w:t>
      </w:r>
      <w:r w:rsidR="00845E6D">
        <w:rPr>
          <w:rFonts w:ascii="Arial" w:eastAsia="Calibri" w:hAnsi="Arial" w:cs="Arial"/>
        </w:rPr>
        <w:t xml:space="preserve"> </w:t>
      </w:r>
      <w:r w:rsidRPr="00C45C57">
        <w:rPr>
          <w:rFonts w:ascii="Arial" w:eastAsia="Calibri" w:hAnsi="Arial" w:cs="Arial"/>
        </w:rPr>
        <w:t>staff at the service</w:t>
      </w:r>
      <w:r w:rsidR="00845E6D">
        <w:rPr>
          <w:rFonts w:ascii="Arial" w:eastAsia="Calibri" w:hAnsi="Arial" w:cs="Arial"/>
        </w:rPr>
        <w:t xml:space="preserve"> at the time of the site audit</w:t>
      </w:r>
      <w:r w:rsidRPr="00C45C57">
        <w:rPr>
          <w:rFonts w:ascii="Arial" w:eastAsia="Calibri" w:hAnsi="Arial" w:cs="Arial"/>
        </w:rPr>
        <w:t>.</w:t>
      </w:r>
    </w:p>
    <w:p w14:paraId="1F19F9DF" w14:textId="73DFF159" w:rsidR="003764CA" w:rsidRPr="00C45C57" w:rsidRDefault="003E10E0" w:rsidP="00C45C57">
      <w:pPr>
        <w:spacing w:before="120" w:after="0"/>
        <w:textAlignment w:val="baseline"/>
        <w:rPr>
          <w:rFonts w:ascii="Arial" w:hAnsi="Arial" w:cs="Arial"/>
        </w:rPr>
      </w:pPr>
      <w:r w:rsidRPr="00C45C57">
        <w:rPr>
          <w:rFonts w:ascii="Arial" w:hAnsi="Arial" w:cs="Arial"/>
        </w:rPr>
        <w:t>The Approved Provide</w:t>
      </w:r>
      <w:r w:rsidR="00845E6D">
        <w:rPr>
          <w:rFonts w:ascii="Arial" w:hAnsi="Arial" w:cs="Arial"/>
        </w:rPr>
        <w:t xml:space="preserve">r’s response explained </w:t>
      </w:r>
      <w:r w:rsidR="004B4D54" w:rsidRPr="00C45C57">
        <w:rPr>
          <w:rFonts w:ascii="Arial" w:hAnsi="Arial" w:cs="Arial"/>
        </w:rPr>
        <w:t>the service undert</w:t>
      </w:r>
      <w:r w:rsidR="00845E6D">
        <w:rPr>
          <w:rFonts w:ascii="Arial" w:hAnsi="Arial" w:cs="Arial"/>
        </w:rPr>
        <w:t>ook</w:t>
      </w:r>
      <w:r w:rsidR="004B4D54" w:rsidRPr="00C45C57">
        <w:rPr>
          <w:rFonts w:ascii="Arial" w:hAnsi="Arial" w:cs="Arial"/>
        </w:rPr>
        <w:t xml:space="preserve"> regular assessment, monitoring and </w:t>
      </w:r>
      <w:r w:rsidR="00C84F57" w:rsidRPr="00C45C57">
        <w:rPr>
          <w:rFonts w:ascii="Arial" w:hAnsi="Arial" w:cs="Arial"/>
        </w:rPr>
        <w:t xml:space="preserve">review of staff performance </w:t>
      </w:r>
      <w:r w:rsidR="00AB6AEC" w:rsidRPr="00C45C57">
        <w:rPr>
          <w:rFonts w:ascii="Arial" w:hAnsi="Arial" w:cs="Arial"/>
        </w:rPr>
        <w:t xml:space="preserve">through an </w:t>
      </w:r>
      <w:r w:rsidR="00163836" w:rsidRPr="00C45C57">
        <w:rPr>
          <w:rFonts w:ascii="Arial" w:hAnsi="Arial" w:cs="Arial"/>
        </w:rPr>
        <w:t>ongoing assessment and monitoring system</w:t>
      </w:r>
      <w:r w:rsidR="00845E6D">
        <w:rPr>
          <w:rFonts w:ascii="Arial" w:hAnsi="Arial" w:cs="Arial"/>
        </w:rPr>
        <w:t xml:space="preserve">, which </w:t>
      </w:r>
      <w:r w:rsidR="00F0034E" w:rsidRPr="00C45C57">
        <w:rPr>
          <w:rFonts w:ascii="Arial" w:hAnsi="Arial" w:cs="Arial"/>
        </w:rPr>
        <w:t>includ</w:t>
      </w:r>
      <w:r w:rsidR="00845E6D">
        <w:rPr>
          <w:rFonts w:ascii="Arial" w:hAnsi="Arial" w:cs="Arial"/>
        </w:rPr>
        <w:t>ed</w:t>
      </w:r>
      <w:r w:rsidR="00F0034E" w:rsidRPr="00C45C57">
        <w:rPr>
          <w:rFonts w:ascii="Arial" w:hAnsi="Arial" w:cs="Arial"/>
        </w:rPr>
        <w:t xml:space="preserve"> </w:t>
      </w:r>
      <w:r w:rsidR="007E1F88" w:rsidRPr="00C45C57">
        <w:rPr>
          <w:rFonts w:ascii="Arial" w:hAnsi="Arial" w:cs="Arial"/>
        </w:rPr>
        <w:t>applying a</w:t>
      </w:r>
      <w:r w:rsidR="00F0034E" w:rsidRPr="00C45C57">
        <w:rPr>
          <w:rFonts w:ascii="Arial" w:hAnsi="Arial" w:cs="Arial"/>
        </w:rPr>
        <w:t xml:space="preserve"> </w:t>
      </w:r>
      <w:r w:rsidR="009D7506" w:rsidRPr="00C45C57">
        <w:rPr>
          <w:rFonts w:ascii="Arial" w:hAnsi="Arial" w:cs="Arial"/>
        </w:rPr>
        <w:t>p</w:t>
      </w:r>
      <w:r w:rsidR="00163836" w:rsidRPr="00C45C57">
        <w:rPr>
          <w:rFonts w:ascii="Arial" w:hAnsi="Arial" w:cs="Arial"/>
        </w:rPr>
        <w:t xml:space="preserve">rofessional development tool </w:t>
      </w:r>
      <w:r w:rsidR="00F0034E" w:rsidRPr="00C45C57">
        <w:rPr>
          <w:rFonts w:ascii="Arial" w:hAnsi="Arial" w:cs="Arial"/>
        </w:rPr>
        <w:t>to</w:t>
      </w:r>
      <w:r w:rsidR="00163836" w:rsidRPr="00C45C57">
        <w:rPr>
          <w:rFonts w:ascii="Arial" w:hAnsi="Arial" w:cs="Arial"/>
        </w:rPr>
        <w:t xml:space="preserve"> supplement </w:t>
      </w:r>
      <w:r w:rsidR="00F0034E" w:rsidRPr="00C45C57">
        <w:rPr>
          <w:rFonts w:ascii="Arial" w:hAnsi="Arial" w:cs="Arial"/>
        </w:rPr>
        <w:t xml:space="preserve">ongoing </w:t>
      </w:r>
      <w:r w:rsidR="00163836" w:rsidRPr="00C45C57">
        <w:rPr>
          <w:rFonts w:ascii="Arial" w:hAnsi="Arial" w:cs="Arial"/>
        </w:rPr>
        <w:t>performance reviews</w:t>
      </w:r>
      <w:r w:rsidR="00F0034E" w:rsidRPr="00C45C57">
        <w:rPr>
          <w:rFonts w:ascii="Arial" w:hAnsi="Arial" w:cs="Arial"/>
        </w:rPr>
        <w:t>.</w:t>
      </w:r>
      <w:r w:rsidR="00362D19" w:rsidRPr="00C45C57">
        <w:rPr>
          <w:rFonts w:ascii="Arial" w:hAnsi="Arial" w:cs="Arial"/>
        </w:rPr>
        <w:t xml:space="preserve"> Additionally, </w:t>
      </w:r>
      <w:r w:rsidR="007E1F88" w:rsidRPr="00C45C57">
        <w:rPr>
          <w:rFonts w:ascii="Arial" w:hAnsi="Arial" w:cs="Arial"/>
        </w:rPr>
        <w:t xml:space="preserve">evidence of proactive notes </w:t>
      </w:r>
      <w:r w:rsidR="008C3823" w:rsidRPr="00C45C57">
        <w:rPr>
          <w:rFonts w:ascii="Arial" w:hAnsi="Arial" w:cs="Arial"/>
        </w:rPr>
        <w:t xml:space="preserve">made to the </w:t>
      </w:r>
      <w:r w:rsidR="00D81BEC" w:rsidRPr="00C45C57">
        <w:rPr>
          <w:rFonts w:ascii="Arial" w:hAnsi="Arial" w:cs="Arial"/>
        </w:rPr>
        <w:t xml:space="preserve">human resources section of the </w:t>
      </w:r>
      <w:r w:rsidR="008C3823" w:rsidRPr="00C45C57">
        <w:rPr>
          <w:rFonts w:ascii="Arial" w:hAnsi="Arial" w:cs="Arial"/>
        </w:rPr>
        <w:t xml:space="preserve">continuous improvement plan, </w:t>
      </w:r>
      <w:r w:rsidR="00845E6D">
        <w:rPr>
          <w:rFonts w:ascii="Arial" w:hAnsi="Arial" w:cs="Arial"/>
        </w:rPr>
        <w:t>showed</w:t>
      </w:r>
      <w:r w:rsidR="008C3823" w:rsidRPr="00C45C57">
        <w:rPr>
          <w:rFonts w:ascii="Arial" w:hAnsi="Arial" w:cs="Arial"/>
        </w:rPr>
        <w:t xml:space="preserve"> </w:t>
      </w:r>
      <w:r w:rsidR="003764CA" w:rsidRPr="00C45C57">
        <w:rPr>
          <w:rFonts w:ascii="Arial" w:hAnsi="Arial" w:cs="Arial"/>
        </w:rPr>
        <w:t xml:space="preserve">the service had </w:t>
      </w:r>
      <w:r w:rsidR="00D81BEC" w:rsidRPr="00C45C57">
        <w:rPr>
          <w:rFonts w:ascii="Arial" w:hAnsi="Arial" w:cs="Arial"/>
        </w:rPr>
        <w:t xml:space="preserve">already identified and </w:t>
      </w:r>
      <w:r w:rsidR="003764CA" w:rsidRPr="00C45C57">
        <w:rPr>
          <w:rFonts w:ascii="Arial" w:hAnsi="Arial" w:cs="Arial"/>
        </w:rPr>
        <w:t xml:space="preserve">adjusted staff performance </w:t>
      </w:r>
      <w:r w:rsidR="00845E6D">
        <w:rPr>
          <w:rFonts w:ascii="Arial" w:hAnsi="Arial" w:cs="Arial"/>
        </w:rPr>
        <w:t xml:space="preserve">monitoring </w:t>
      </w:r>
      <w:r w:rsidR="003764CA" w:rsidRPr="00C45C57">
        <w:rPr>
          <w:rFonts w:ascii="Arial" w:hAnsi="Arial" w:cs="Arial"/>
        </w:rPr>
        <w:t xml:space="preserve">during an ongoing </w:t>
      </w:r>
      <w:r w:rsidR="00C35D86" w:rsidRPr="00C45C57">
        <w:rPr>
          <w:rFonts w:ascii="Arial" w:hAnsi="Arial" w:cs="Arial"/>
        </w:rPr>
        <w:t xml:space="preserve">COVID-19 </w:t>
      </w:r>
      <w:r w:rsidR="003764CA" w:rsidRPr="00C45C57">
        <w:rPr>
          <w:rFonts w:ascii="Arial" w:hAnsi="Arial" w:cs="Arial"/>
        </w:rPr>
        <w:t>pandemic response.</w:t>
      </w:r>
    </w:p>
    <w:p w14:paraId="4CAAEC29" w14:textId="5202BD01" w:rsidR="00A3458C" w:rsidRPr="00C45C57" w:rsidRDefault="00845E6D" w:rsidP="00C45C57">
      <w:pPr>
        <w:spacing w:before="120" w:after="0"/>
        <w:textAlignment w:val="baseline"/>
      </w:pPr>
      <w:r>
        <w:rPr>
          <w:rFonts w:ascii="Arial" w:hAnsi="Arial" w:cs="Arial"/>
          <w:color w:val="auto"/>
        </w:rPr>
        <w:t xml:space="preserve">Having </w:t>
      </w:r>
      <w:r w:rsidR="00D81BEC" w:rsidRPr="00C45C57">
        <w:rPr>
          <w:rFonts w:ascii="Arial" w:hAnsi="Arial" w:cs="Arial"/>
          <w:color w:val="auto"/>
        </w:rPr>
        <w:t xml:space="preserve">considered the evidence </w:t>
      </w:r>
      <w:r>
        <w:rPr>
          <w:rFonts w:ascii="Arial" w:hAnsi="Arial" w:cs="Arial"/>
          <w:color w:val="auto"/>
        </w:rPr>
        <w:t xml:space="preserve">submitted </w:t>
      </w:r>
      <w:r w:rsidR="00D81BEC" w:rsidRPr="00C45C57">
        <w:rPr>
          <w:rFonts w:ascii="Arial" w:hAnsi="Arial" w:cs="Arial"/>
          <w:color w:val="auto"/>
        </w:rPr>
        <w:t>by both the Assessment Team and the Approved Provider</w:t>
      </w:r>
      <w:r>
        <w:rPr>
          <w:rFonts w:ascii="Arial" w:hAnsi="Arial" w:cs="Arial"/>
          <w:color w:val="auto"/>
        </w:rPr>
        <w:t xml:space="preserve">, </w:t>
      </w:r>
      <w:r w:rsidR="00852C12" w:rsidRPr="00C45C57">
        <w:rPr>
          <w:rFonts w:ascii="Arial" w:hAnsi="Arial" w:cs="Arial"/>
          <w:color w:val="auto"/>
        </w:rPr>
        <w:t>I am satisfied the Approved Provider demonstrated</w:t>
      </w:r>
      <w:r>
        <w:rPr>
          <w:rFonts w:ascii="Arial" w:hAnsi="Arial" w:cs="Arial"/>
          <w:color w:val="auto"/>
        </w:rPr>
        <w:t xml:space="preserve"> it undertook</w:t>
      </w:r>
      <w:r w:rsidR="00852C12" w:rsidRPr="00C45C57">
        <w:rPr>
          <w:rFonts w:ascii="Arial" w:hAnsi="Arial" w:cs="Arial"/>
          <w:color w:val="auto"/>
        </w:rPr>
        <w:t xml:space="preserve"> </w:t>
      </w:r>
      <w:r w:rsidR="00C45C57" w:rsidRPr="00C45C57">
        <w:rPr>
          <w:rFonts w:ascii="Arial" w:hAnsi="Arial" w:cs="Arial"/>
          <w:color w:val="auto"/>
        </w:rPr>
        <w:t>r</w:t>
      </w:r>
      <w:r w:rsidR="00C45C57" w:rsidRPr="00C45C57">
        <w:rPr>
          <w:rFonts w:ascii="Arial" w:hAnsi="Arial" w:cs="Arial"/>
        </w:rPr>
        <w:t>egular assessment, monitoring and review of the performance of each member of the workforce</w:t>
      </w:r>
      <w:r w:rsidR="00852C12" w:rsidRPr="00C45C57">
        <w:rPr>
          <w:rFonts w:ascii="Arial" w:hAnsi="Arial" w:cs="Arial"/>
          <w:color w:val="auto"/>
        </w:rPr>
        <w:t>.</w:t>
      </w:r>
      <w:r w:rsidR="00852C12" w:rsidRPr="00C45C57">
        <w:rPr>
          <w:rFonts w:ascii="Arial" w:hAnsi="Arial" w:cs="Arial"/>
        </w:rPr>
        <w:t xml:space="preserve"> </w:t>
      </w:r>
      <w:r w:rsidR="00FD7593">
        <w:rPr>
          <w:rFonts w:ascii="Arial" w:hAnsi="Arial" w:cs="Arial"/>
        </w:rPr>
        <w:t>T</w:t>
      </w:r>
      <w:r w:rsidR="00852C12" w:rsidRPr="00C45C57">
        <w:rPr>
          <w:rFonts w:ascii="Arial" w:hAnsi="Arial" w:cs="Arial"/>
        </w:rPr>
        <w:t xml:space="preserve">herefore, </w:t>
      </w:r>
      <w:r w:rsidR="00FD7593">
        <w:rPr>
          <w:rFonts w:ascii="Arial" w:hAnsi="Arial" w:cs="Arial"/>
        </w:rPr>
        <w:t xml:space="preserve">I decided the service is Compliant with </w:t>
      </w:r>
      <w:r w:rsidR="00852C12" w:rsidRPr="00C45C57">
        <w:rPr>
          <w:rFonts w:ascii="Arial" w:hAnsi="Arial" w:cs="Arial"/>
        </w:rPr>
        <w:t>Requirement 7(3)(</w:t>
      </w:r>
      <w:r w:rsidR="00C45C57" w:rsidRPr="00C45C57">
        <w:rPr>
          <w:rFonts w:ascii="Arial" w:hAnsi="Arial" w:cs="Arial"/>
        </w:rPr>
        <w:t>e</w:t>
      </w:r>
      <w:r w:rsidR="00852C12" w:rsidRPr="00C45C57">
        <w:rPr>
          <w:rFonts w:ascii="Arial" w:hAnsi="Arial" w:cs="Arial"/>
        </w:rPr>
        <w:t>).</w:t>
      </w:r>
    </w:p>
    <w:p w14:paraId="51AD76FD" w14:textId="5FEECB76" w:rsidR="00FD7593" w:rsidRPr="00FD7593" w:rsidRDefault="00FD7593" w:rsidP="00C45C57">
      <w:pPr>
        <w:spacing w:before="120" w:after="0"/>
        <w:textAlignment w:val="baseline"/>
        <w:rPr>
          <w:rFonts w:ascii="Arial" w:hAnsi="Arial" w:cs="Arial"/>
          <w:i/>
          <w:iCs/>
        </w:rPr>
      </w:pPr>
      <w:r w:rsidRPr="00FD7593">
        <w:rPr>
          <w:rFonts w:ascii="Arial" w:hAnsi="Arial" w:cs="Arial"/>
          <w:i/>
          <w:iCs/>
        </w:rPr>
        <w:t>The other Requirements:</w:t>
      </w:r>
    </w:p>
    <w:p w14:paraId="1E3B2690" w14:textId="34CCD9DB" w:rsidR="00F6593A" w:rsidRPr="00C45C57" w:rsidRDefault="009D7506" w:rsidP="00C45C57">
      <w:pPr>
        <w:spacing w:before="120" w:after="0"/>
        <w:textAlignment w:val="baseline"/>
        <w:rPr>
          <w:rFonts w:ascii="Arial" w:hAnsi="Arial" w:cs="Arial"/>
        </w:rPr>
      </w:pPr>
      <w:r w:rsidRPr="00C45C57">
        <w:rPr>
          <w:rFonts w:ascii="Arial" w:hAnsi="Arial" w:cs="Arial"/>
        </w:rPr>
        <w:t xml:space="preserve">I </w:t>
      </w:r>
      <w:r w:rsidR="00F6593A" w:rsidRPr="00C45C57">
        <w:rPr>
          <w:rFonts w:ascii="Arial" w:hAnsi="Arial" w:cs="Arial"/>
        </w:rPr>
        <w:t xml:space="preserve">am satisfied the </w:t>
      </w:r>
      <w:r w:rsidR="00FD7593">
        <w:rPr>
          <w:rFonts w:ascii="Arial" w:hAnsi="Arial" w:cs="Arial"/>
        </w:rPr>
        <w:t xml:space="preserve">service is Compliant with the </w:t>
      </w:r>
      <w:r w:rsidR="00F6593A" w:rsidRPr="00C45C57">
        <w:rPr>
          <w:rFonts w:ascii="Arial" w:hAnsi="Arial" w:cs="Arial"/>
        </w:rPr>
        <w:t xml:space="preserve">remaining Requirements of Quality Standard </w:t>
      </w:r>
      <w:r w:rsidR="004B716F" w:rsidRPr="00C45C57">
        <w:rPr>
          <w:rFonts w:ascii="Arial" w:hAnsi="Arial" w:cs="Arial"/>
        </w:rPr>
        <w:t>7</w:t>
      </w:r>
      <w:r w:rsidR="00F6593A" w:rsidRPr="00C45C57">
        <w:rPr>
          <w:rFonts w:ascii="Arial" w:hAnsi="Arial" w:cs="Arial"/>
        </w:rPr>
        <w:t>.</w:t>
      </w:r>
    </w:p>
    <w:bookmarkEnd w:id="1"/>
    <w:p w14:paraId="588E8E51" w14:textId="767B6CD2" w:rsidR="00A378F4" w:rsidRPr="00C45C57" w:rsidRDefault="006B6807" w:rsidP="00C45C57">
      <w:pPr>
        <w:spacing w:before="120" w:after="0"/>
        <w:rPr>
          <w:rFonts w:ascii="Arial" w:eastAsia="Calibri" w:hAnsi="Arial" w:cs="Arial"/>
        </w:rPr>
      </w:pPr>
      <w:r w:rsidRPr="00C45C57">
        <w:rPr>
          <w:rFonts w:ascii="Arial" w:hAnsi="Arial" w:cs="Arial"/>
          <w:szCs w:val="22"/>
        </w:rPr>
        <w:t>Consumers and representatives provided positive feedback that staff engage</w:t>
      </w:r>
      <w:r w:rsidR="00FB0466">
        <w:rPr>
          <w:rFonts w:ascii="Arial" w:hAnsi="Arial" w:cs="Arial"/>
          <w:szCs w:val="22"/>
        </w:rPr>
        <w:t>d</w:t>
      </w:r>
      <w:r w:rsidRPr="00C45C57">
        <w:rPr>
          <w:rFonts w:ascii="Arial" w:hAnsi="Arial" w:cs="Arial"/>
          <w:szCs w:val="22"/>
        </w:rPr>
        <w:t xml:space="preserve"> with them in a respectful, kind, and caring manner.</w:t>
      </w:r>
      <w:r w:rsidR="00234E5C" w:rsidRPr="00C45C57">
        <w:rPr>
          <w:rFonts w:ascii="Arial" w:hAnsi="Arial" w:cs="Arial"/>
          <w:szCs w:val="22"/>
        </w:rPr>
        <w:t xml:space="preserve"> Staff demonstrated an in</w:t>
      </w:r>
      <w:r w:rsidR="00FB0466">
        <w:rPr>
          <w:rFonts w:ascii="Arial" w:hAnsi="Arial" w:cs="Arial"/>
          <w:szCs w:val="22"/>
        </w:rPr>
        <w:t>-</w:t>
      </w:r>
      <w:r w:rsidR="00234E5C" w:rsidRPr="00C45C57">
        <w:rPr>
          <w:rFonts w:ascii="Arial" w:hAnsi="Arial" w:cs="Arial"/>
          <w:szCs w:val="22"/>
        </w:rPr>
        <w:t xml:space="preserve">depth understanding of consumers, including their needs and preferences, </w:t>
      </w:r>
      <w:r w:rsidR="00FB0466">
        <w:rPr>
          <w:rFonts w:ascii="Arial" w:hAnsi="Arial" w:cs="Arial"/>
          <w:szCs w:val="22"/>
        </w:rPr>
        <w:t>which</w:t>
      </w:r>
      <w:r w:rsidR="00234E5C" w:rsidRPr="00C45C57">
        <w:rPr>
          <w:rFonts w:ascii="Arial" w:hAnsi="Arial" w:cs="Arial"/>
          <w:szCs w:val="22"/>
        </w:rPr>
        <w:t xml:space="preserve"> aligned with care planning documentation and feedback from consumers. Management advised they monitor</w:t>
      </w:r>
      <w:r w:rsidR="00FB0466">
        <w:rPr>
          <w:rFonts w:ascii="Arial" w:hAnsi="Arial" w:cs="Arial"/>
          <w:szCs w:val="22"/>
        </w:rPr>
        <w:t>ed</w:t>
      </w:r>
      <w:r w:rsidR="00234E5C" w:rsidRPr="00C45C57">
        <w:rPr>
          <w:rFonts w:ascii="Arial" w:hAnsi="Arial" w:cs="Arial"/>
          <w:szCs w:val="22"/>
        </w:rPr>
        <w:t xml:space="preserve"> staff interactions with consumers and representatives through observations and complaints</w:t>
      </w:r>
      <w:r w:rsidR="00234E5C" w:rsidRPr="00C45C57">
        <w:rPr>
          <w:rFonts w:ascii="Arial" w:eastAsia="Calibri" w:hAnsi="Arial" w:cs="Arial"/>
        </w:rPr>
        <w:t xml:space="preserve"> processes utilised by consumers, representatives, and other staff.</w:t>
      </w:r>
    </w:p>
    <w:p w14:paraId="70897827" w14:textId="2E76CD08" w:rsidR="000B7A75" w:rsidRPr="00C45C57" w:rsidRDefault="000B7A75" w:rsidP="00C45C57">
      <w:pPr>
        <w:spacing w:before="120" w:after="0"/>
        <w:rPr>
          <w:rFonts w:ascii="Arial" w:hAnsi="Arial" w:cs="Arial"/>
          <w:szCs w:val="22"/>
        </w:rPr>
      </w:pPr>
      <w:r w:rsidRPr="00C45C57">
        <w:rPr>
          <w:rFonts w:ascii="Arial" w:hAnsi="Arial" w:cs="Arial"/>
          <w:szCs w:val="22"/>
        </w:rPr>
        <w:t xml:space="preserve">Consumers and representatives </w:t>
      </w:r>
      <w:r w:rsidR="00CA41F7" w:rsidRPr="00C45C57">
        <w:rPr>
          <w:rFonts w:ascii="Arial" w:hAnsi="Arial" w:cs="Arial"/>
          <w:szCs w:val="22"/>
        </w:rPr>
        <w:t>were</w:t>
      </w:r>
      <w:r w:rsidRPr="00C45C57">
        <w:rPr>
          <w:rFonts w:ascii="Arial" w:hAnsi="Arial" w:cs="Arial"/>
          <w:szCs w:val="22"/>
        </w:rPr>
        <w:t xml:space="preserve"> confident staff </w:t>
      </w:r>
      <w:r w:rsidR="00FB0466">
        <w:rPr>
          <w:rFonts w:ascii="Arial" w:hAnsi="Arial" w:cs="Arial"/>
          <w:szCs w:val="22"/>
        </w:rPr>
        <w:t>we</w:t>
      </w:r>
      <w:r w:rsidRPr="00C45C57">
        <w:rPr>
          <w:rFonts w:ascii="Arial" w:hAnsi="Arial" w:cs="Arial"/>
          <w:szCs w:val="22"/>
        </w:rPr>
        <w:t>re knowledgeable</w:t>
      </w:r>
      <w:r w:rsidR="00FB0466">
        <w:rPr>
          <w:rFonts w:ascii="Arial" w:hAnsi="Arial" w:cs="Arial"/>
          <w:szCs w:val="22"/>
        </w:rPr>
        <w:t xml:space="preserve">, </w:t>
      </w:r>
      <w:r w:rsidRPr="00C45C57">
        <w:rPr>
          <w:rFonts w:ascii="Arial" w:hAnsi="Arial" w:cs="Arial"/>
          <w:szCs w:val="22"/>
        </w:rPr>
        <w:t xml:space="preserve">competent </w:t>
      </w:r>
      <w:r w:rsidR="00FB0466">
        <w:rPr>
          <w:rFonts w:ascii="Arial" w:hAnsi="Arial" w:cs="Arial"/>
          <w:szCs w:val="22"/>
        </w:rPr>
        <w:t>and</w:t>
      </w:r>
      <w:r w:rsidRPr="00C45C57">
        <w:rPr>
          <w:rFonts w:ascii="Arial" w:hAnsi="Arial" w:cs="Arial"/>
          <w:szCs w:val="22"/>
        </w:rPr>
        <w:t xml:space="preserve"> met their care needs. Staff </w:t>
      </w:r>
      <w:r w:rsidR="0085308C" w:rsidRPr="00C45C57">
        <w:rPr>
          <w:rFonts w:ascii="Arial" w:hAnsi="Arial" w:cs="Arial"/>
          <w:szCs w:val="22"/>
        </w:rPr>
        <w:t>said the</w:t>
      </w:r>
      <w:r w:rsidR="00CA41F7" w:rsidRPr="00C45C57">
        <w:rPr>
          <w:rFonts w:ascii="Arial" w:hAnsi="Arial" w:cs="Arial"/>
          <w:szCs w:val="22"/>
        </w:rPr>
        <w:t xml:space="preserve"> service</w:t>
      </w:r>
      <w:r w:rsidR="0085308C" w:rsidRPr="00C45C57">
        <w:rPr>
          <w:rFonts w:ascii="Arial" w:hAnsi="Arial" w:cs="Arial"/>
          <w:szCs w:val="22"/>
        </w:rPr>
        <w:t xml:space="preserve"> provide</w:t>
      </w:r>
      <w:r w:rsidR="00FB0466">
        <w:rPr>
          <w:rFonts w:ascii="Arial" w:hAnsi="Arial" w:cs="Arial"/>
          <w:szCs w:val="22"/>
        </w:rPr>
        <w:t>d</w:t>
      </w:r>
      <w:r w:rsidR="0085308C" w:rsidRPr="00C45C57">
        <w:rPr>
          <w:rFonts w:ascii="Arial" w:hAnsi="Arial" w:cs="Arial"/>
          <w:szCs w:val="22"/>
        </w:rPr>
        <w:t xml:space="preserve"> ongoing</w:t>
      </w:r>
      <w:r w:rsidR="002F0358" w:rsidRPr="00C45C57">
        <w:rPr>
          <w:rFonts w:ascii="Arial" w:hAnsi="Arial" w:cs="Arial"/>
          <w:szCs w:val="22"/>
        </w:rPr>
        <w:t xml:space="preserve"> development</w:t>
      </w:r>
      <w:r w:rsidR="0085308C" w:rsidRPr="00C45C57">
        <w:rPr>
          <w:rFonts w:ascii="Arial" w:hAnsi="Arial" w:cs="Arial"/>
          <w:szCs w:val="22"/>
        </w:rPr>
        <w:t xml:space="preserve"> including </w:t>
      </w:r>
      <w:r w:rsidRPr="00C45C57">
        <w:rPr>
          <w:rFonts w:ascii="Arial" w:hAnsi="Arial" w:cs="Arial"/>
          <w:szCs w:val="22"/>
        </w:rPr>
        <w:t>‘toolbox sessions’ to address identified training shortfalls. Management describe</w:t>
      </w:r>
      <w:r w:rsidR="0085308C" w:rsidRPr="00C45C57">
        <w:rPr>
          <w:rFonts w:ascii="Arial" w:hAnsi="Arial" w:cs="Arial"/>
          <w:szCs w:val="22"/>
        </w:rPr>
        <w:t>d</w:t>
      </w:r>
      <w:r w:rsidRPr="00C45C57">
        <w:rPr>
          <w:rFonts w:ascii="Arial" w:hAnsi="Arial" w:cs="Arial"/>
          <w:szCs w:val="22"/>
        </w:rPr>
        <w:t xml:space="preserve"> how staff </w:t>
      </w:r>
      <w:r w:rsidR="00FB0466">
        <w:rPr>
          <w:rFonts w:ascii="Arial" w:hAnsi="Arial" w:cs="Arial"/>
          <w:szCs w:val="22"/>
        </w:rPr>
        <w:t>we</w:t>
      </w:r>
      <w:r w:rsidRPr="00C45C57">
        <w:rPr>
          <w:rFonts w:ascii="Arial" w:hAnsi="Arial" w:cs="Arial"/>
          <w:szCs w:val="22"/>
        </w:rPr>
        <w:t xml:space="preserve">re </w:t>
      </w:r>
      <w:r w:rsidR="0085308C" w:rsidRPr="00C45C57">
        <w:rPr>
          <w:rFonts w:ascii="Arial" w:hAnsi="Arial" w:cs="Arial"/>
          <w:szCs w:val="22"/>
        </w:rPr>
        <w:t xml:space="preserve">monitored for </w:t>
      </w:r>
      <w:r w:rsidRPr="00C45C57">
        <w:rPr>
          <w:rFonts w:ascii="Arial" w:hAnsi="Arial" w:cs="Arial"/>
          <w:szCs w:val="22"/>
        </w:rPr>
        <w:t>competen</w:t>
      </w:r>
      <w:r w:rsidR="0085308C" w:rsidRPr="00C45C57">
        <w:rPr>
          <w:rFonts w:ascii="Arial" w:hAnsi="Arial" w:cs="Arial"/>
          <w:szCs w:val="22"/>
        </w:rPr>
        <w:t xml:space="preserve">cy </w:t>
      </w:r>
      <w:r w:rsidRPr="00C45C57">
        <w:rPr>
          <w:rFonts w:ascii="Arial" w:hAnsi="Arial" w:cs="Arial"/>
          <w:szCs w:val="22"/>
        </w:rPr>
        <w:t>and capab</w:t>
      </w:r>
      <w:r w:rsidR="00AE1203" w:rsidRPr="00C45C57">
        <w:rPr>
          <w:rFonts w:ascii="Arial" w:hAnsi="Arial" w:cs="Arial"/>
          <w:szCs w:val="22"/>
        </w:rPr>
        <w:t xml:space="preserve">ility </w:t>
      </w:r>
      <w:r w:rsidRPr="00C45C57">
        <w:rPr>
          <w:rFonts w:ascii="Arial" w:hAnsi="Arial" w:cs="Arial"/>
          <w:szCs w:val="22"/>
        </w:rPr>
        <w:t>in their role</w:t>
      </w:r>
      <w:r w:rsidR="00FB0466">
        <w:rPr>
          <w:rFonts w:ascii="Arial" w:hAnsi="Arial" w:cs="Arial"/>
          <w:szCs w:val="22"/>
        </w:rPr>
        <w:t>s</w:t>
      </w:r>
      <w:r w:rsidRPr="00C45C57">
        <w:rPr>
          <w:rFonts w:ascii="Arial" w:hAnsi="Arial" w:cs="Arial"/>
          <w:szCs w:val="22"/>
        </w:rPr>
        <w:t xml:space="preserve"> through feedback from consumers and representatives, monthly competencies for personal care staff, input from other staff members and analys</w:t>
      </w:r>
      <w:r w:rsidR="00FB0466">
        <w:rPr>
          <w:rFonts w:ascii="Arial" w:hAnsi="Arial" w:cs="Arial"/>
          <w:szCs w:val="22"/>
        </w:rPr>
        <w:t>e</w:t>
      </w:r>
      <w:r w:rsidRPr="00C45C57">
        <w:rPr>
          <w:rFonts w:ascii="Arial" w:hAnsi="Arial" w:cs="Arial"/>
          <w:szCs w:val="22"/>
        </w:rPr>
        <w:t xml:space="preserve">s of clinical data to monitor </w:t>
      </w:r>
      <w:r w:rsidR="00AE1203" w:rsidRPr="00C45C57">
        <w:rPr>
          <w:rFonts w:ascii="Arial" w:hAnsi="Arial" w:cs="Arial"/>
          <w:szCs w:val="22"/>
        </w:rPr>
        <w:t>c</w:t>
      </w:r>
      <w:r w:rsidRPr="00C45C57">
        <w:rPr>
          <w:rFonts w:ascii="Arial" w:hAnsi="Arial" w:cs="Arial"/>
          <w:szCs w:val="22"/>
        </w:rPr>
        <w:t>linical outcomes.</w:t>
      </w:r>
    </w:p>
    <w:p w14:paraId="649B9E96" w14:textId="687A4CA9" w:rsidR="00A378F4" w:rsidRDefault="00CA41F7" w:rsidP="00B70B86">
      <w:pPr>
        <w:spacing w:before="120" w:after="0"/>
      </w:pPr>
      <w:r w:rsidRPr="00C45C57">
        <w:rPr>
          <w:rFonts w:ascii="Arial" w:hAnsi="Arial" w:cs="Arial"/>
        </w:rPr>
        <w:t xml:space="preserve">Consumers and representatives </w:t>
      </w:r>
      <w:r w:rsidR="002F0358" w:rsidRPr="00C45C57">
        <w:rPr>
          <w:rFonts w:ascii="Arial" w:hAnsi="Arial" w:cs="Arial"/>
        </w:rPr>
        <w:t>were confident in the</w:t>
      </w:r>
      <w:r w:rsidRPr="00C45C57">
        <w:rPr>
          <w:rFonts w:ascii="Arial" w:hAnsi="Arial" w:cs="Arial"/>
        </w:rPr>
        <w:t xml:space="preserve"> abilities of staff</w:t>
      </w:r>
      <w:r w:rsidR="00FB0466">
        <w:rPr>
          <w:rFonts w:ascii="Arial" w:hAnsi="Arial" w:cs="Arial"/>
        </w:rPr>
        <w:t xml:space="preserve"> to</w:t>
      </w:r>
      <w:r w:rsidRPr="00C45C57">
        <w:rPr>
          <w:rFonts w:ascii="Arial" w:hAnsi="Arial" w:cs="Arial"/>
        </w:rPr>
        <w:t xml:space="preserve"> deliver care and services, and said staff</w:t>
      </w:r>
      <w:r w:rsidR="00FB0466">
        <w:rPr>
          <w:rFonts w:ascii="Arial" w:hAnsi="Arial" w:cs="Arial"/>
        </w:rPr>
        <w:t xml:space="preserve"> we</w:t>
      </w:r>
      <w:r w:rsidRPr="00C45C57">
        <w:rPr>
          <w:rFonts w:ascii="Arial" w:hAnsi="Arial" w:cs="Arial"/>
        </w:rPr>
        <w:t>re well trained and equipped to perform their roles. Staff described the training, support, professional development, and supervision they receiv</w:t>
      </w:r>
      <w:r w:rsidR="00FB0466">
        <w:rPr>
          <w:rFonts w:ascii="Arial" w:hAnsi="Arial" w:cs="Arial"/>
        </w:rPr>
        <w:t>ed</w:t>
      </w:r>
      <w:r w:rsidRPr="00C45C57">
        <w:rPr>
          <w:rFonts w:ascii="Arial" w:hAnsi="Arial" w:cs="Arial"/>
        </w:rPr>
        <w:t xml:space="preserve"> during orientation and on an ongoing basis</w:t>
      </w:r>
      <w:r w:rsidR="00FB0466">
        <w:rPr>
          <w:rFonts w:ascii="Arial" w:hAnsi="Arial" w:cs="Arial"/>
        </w:rPr>
        <w:t>. T</w:t>
      </w:r>
      <w:r w:rsidR="002F0358" w:rsidRPr="00C45C57">
        <w:rPr>
          <w:rFonts w:ascii="Arial" w:hAnsi="Arial" w:cs="Arial"/>
        </w:rPr>
        <w:t xml:space="preserve">raining records </w:t>
      </w:r>
      <w:r w:rsidR="00FB0466">
        <w:rPr>
          <w:rFonts w:ascii="Arial" w:hAnsi="Arial" w:cs="Arial"/>
        </w:rPr>
        <w:t>showed</w:t>
      </w:r>
      <w:r w:rsidR="002F0358" w:rsidRPr="00C45C57">
        <w:rPr>
          <w:rFonts w:ascii="Arial" w:hAnsi="Arial" w:cs="Arial"/>
        </w:rPr>
        <w:t xml:space="preserve"> </w:t>
      </w:r>
      <w:r w:rsidR="005132C5" w:rsidRPr="00C45C57">
        <w:rPr>
          <w:rFonts w:ascii="Arial" w:hAnsi="Arial" w:cs="Arial"/>
        </w:rPr>
        <w:t>ongoing w</w:t>
      </w:r>
      <w:r w:rsidRPr="00C45C57">
        <w:rPr>
          <w:rFonts w:ascii="Arial" w:hAnsi="Arial" w:cs="Arial"/>
        </w:rPr>
        <w:t xml:space="preserve">orkforce </w:t>
      </w:r>
      <w:r w:rsidR="005132C5" w:rsidRPr="00C45C57">
        <w:rPr>
          <w:rFonts w:ascii="Arial" w:hAnsi="Arial" w:cs="Arial"/>
        </w:rPr>
        <w:t>development</w:t>
      </w:r>
      <w:r w:rsidRPr="00C45C57">
        <w:rPr>
          <w:rFonts w:ascii="Arial" w:hAnsi="Arial" w:cs="Arial"/>
        </w:rPr>
        <w:t xml:space="preserve">. </w:t>
      </w:r>
      <w:r w:rsidR="00FB0466">
        <w:rPr>
          <w:rFonts w:ascii="Arial" w:hAnsi="Arial" w:cs="Arial"/>
        </w:rPr>
        <w:t>The service tracked a</w:t>
      </w:r>
      <w:r w:rsidR="00D82DB6" w:rsidRPr="00C45C57">
        <w:rPr>
          <w:rFonts w:ascii="Arial" w:hAnsi="Arial" w:cs="Arial"/>
        </w:rPr>
        <w:t>ttendance at m</w:t>
      </w:r>
      <w:r w:rsidRPr="00C45C57">
        <w:rPr>
          <w:rFonts w:ascii="Arial" w:hAnsi="Arial" w:cs="Arial"/>
        </w:rPr>
        <w:t>andatory training</w:t>
      </w:r>
      <w:r w:rsidR="00D82DB6" w:rsidRPr="00C45C57">
        <w:rPr>
          <w:rFonts w:ascii="Arial" w:hAnsi="Arial" w:cs="Arial"/>
        </w:rPr>
        <w:t xml:space="preserve"> and</w:t>
      </w:r>
      <w:r w:rsidRPr="00C45C57">
        <w:rPr>
          <w:rFonts w:ascii="Arial" w:eastAsia="Calibri" w:hAnsi="Arial" w:cs="Arial"/>
        </w:rPr>
        <w:t xml:space="preserve"> organisational policies and procedures</w:t>
      </w:r>
      <w:r w:rsidR="005C18B2" w:rsidRPr="00C45C57">
        <w:rPr>
          <w:rFonts w:ascii="Arial" w:eastAsia="Calibri" w:hAnsi="Arial" w:cs="Arial"/>
        </w:rPr>
        <w:t xml:space="preserve"> guide</w:t>
      </w:r>
      <w:r w:rsidR="00FB0466">
        <w:rPr>
          <w:rFonts w:ascii="Arial" w:eastAsia="Calibri" w:hAnsi="Arial" w:cs="Arial"/>
        </w:rPr>
        <w:t>d</w:t>
      </w:r>
      <w:r w:rsidR="005C18B2" w:rsidRPr="00C45C57">
        <w:rPr>
          <w:rFonts w:ascii="Arial" w:eastAsia="Calibri" w:hAnsi="Arial" w:cs="Arial"/>
        </w:rPr>
        <w:t xml:space="preserve"> staff practice</w:t>
      </w:r>
      <w:r w:rsidRPr="00C45C57">
        <w:rPr>
          <w:rFonts w:ascii="Arial" w:eastAsia="Calibri" w:hAnsi="Arial" w:cs="Arial"/>
        </w:rPr>
        <w:t xml:space="preserve"> in relation to this requirement.</w:t>
      </w:r>
    </w:p>
    <w:p w14:paraId="60238387" w14:textId="77777777" w:rsidR="002B0C90" w:rsidRPr="00262C0B" w:rsidRDefault="002B0C90" w:rsidP="0036130C">
      <w:pPr>
        <w:pStyle w:val="NormalArial"/>
      </w:pPr>
      <w:r>
        <w:br w:type="page"/>
      </w:r>
    </w:p>
    <w:p w14:paraId="4D79CB5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2126"/>
      </w:tblGrid>
      <w:tr w:rsidR="00FC045E" w:rsidRPr="00996FAF" w14:paraId="144FBC2E" w14:textId="77777777" w:rsidTr="00D4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7B187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1661567" w14:textId="472DB75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ADB8BA" w14:textId="77777777" w:rsidTr="00D422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F2E7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E9BD1E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AD1B230" w14:textId="5CEC028E" w:rsidR="00FC045E" w:rsidRPr="00996FAF" w:rsidRDefault="00591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D6709">
                  <w:rPr>
                    <w:rFonts w:ascii="Arial" w:hAnsi="Arial" w:cs="Arial"/>
                    <w:color w:val="auto"/>
                  </w:rPr>
                  <w:t>Compliant</w:t>
                </w:r>
              </w:sdtContent>
            </w:sdt>
          </w:p>
        </w:tc>
      </w:tr>
      <w:tr w:rsidR="00FC045E" w:rsidRPr="00996FAF" w14:paraId="13A7E1D8"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9470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1B0337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FB31134" w14:textId="3B35F37B" w:rsidR="00FC045E" w:rsidRPr="00996FAF" w:rsidRDefault="00591D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D6709">
                  <w:rPr>
                    <w:rFonts w:ascii="Arial" w:hAnsi="Arial" w:cs="Arial"/>
                    <w:color w:val="auto"/>
                  </w:rPr>
                  <w:t>Compliant</w:t>
                </w:r>
              </w:sdtContent>
            </w:sdt>
          </w:p>
        </w:tc>
      </w:tr>
      <w:tr w:rsidR="00FC045E" w:rsidRPr="00996FAF" w14:paraId="206C2AE2" w14:textId="77777777" w:rsidTr="00D422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8FC8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91CF5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139BA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46461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FC52C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FF5A8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140D18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B2CB6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C324ACB" w14:textId="3977F346" w:rsidR="00FC045E" w:rsidRPr="00996FAF" w:rsidRDefault="00591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D6709">
                  <w:rPr>
                    <w:rFonts w:ascii="Arial" w:hAnsi="Arial" w:cs="Arial"/>
                    <w:color w:val="auto"/>
                  </w:rPr>
                  <w:t>Compliant</w:t>
                </w:r>
              </w:sdtContent>
            </w:sdt>
          </w:p>
        </w:tc>
      </w:tr>
      <w:tr w:rsidR="00FC045E" w:rsidRPr="00996FAF" w14:paraId="78F9FBD8" w14:textId="77777777" w:rsidTr="00D42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B5F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EFD92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F6FA8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F5DE4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5CACA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581CE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15946B3" w14:textId="63B772BF" w:rsidR="00FC045E" w:rsidRPr="00996FAF" w:rsidRDefault="00591D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D6709">
                  <w:rPr>
                    <w:rFonts w:ascii="Arial" w:hAnsi="Arial" w:cs="Arial"/>
                    <w:color w:val="auto"/>
                  </w:rPr>
                  <w:t>Compliant</w:t>
                </w:r>
              </w:sdtContent>
            </w:sdt>
          </w:p>
        </w:tc>
      </w:tr>
      <w:tr w:rsidR="00FC045E" w:rsidRPr="00996FAF" w14:paraId="0E653D75" w14:textId="77777777" w:rsidTr="00D422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3F7D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3CC4C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9D7DF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F745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425A94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03DB47FC" w14:textId="6B2384A9" w:rsidR="00FC045E" w:rsidRPr="00996FAF" w:rsidRDefault="00591D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D6709">
                  <w:rPr>
                    <w:rFonts w:ascii="Arial" w:hAnsi="Arial" w:cs="Arial"/>
                    <w:color w:val="auto"/>
                  </w:rPr>
                  <w:t>Compliant</w:t>
                </w:r>
              </w:sdtContent>
            </w:sdt>
          </w:p>
        </w:tc>
      </w:tr>
    </w:tbl>
    <w:p w14:paraId="5CF359BD" w14:textId="77777777" w:rsidR="00D87E7C" w:rsidRDefault="00D87E7C" w:rsidP="00D4223F">
      <w:pPr>
        <w:pStyle w:val="Heading20"/>
        <w:spacing w:before="240"/>
      </w:pPr>
      <w:r w:rsidRPr="00996FAF">
        <w:t>Findings</w:t>
      </w:r>
    </w:p>
    <w:p w14:paraId="289C04FC" w14:textId="3DE3E406" w:rsidR="00451B26" w:rsidRPr="009575AD" w:rsidRDefault="00A64D1E" w:rsidP="00A64D1E">
      <w:pPr>
        <w:rPr>
          <w:rFonts w:ascii="Arial" w:hAnsi="Arial" w:cs="Arial"/>
          <w:color w:val="auto"/>
        </w:rPr>
      </w:pPr>
      <w:r w:rsidRPr="002C3E05">
        <w:rPr>
          <w:rFonts w:ascii="Arial" w:hAnsi="Arial" w:cs="Arial"/>
          <w:color w:val="auto"/>
        </w:rPr>
        <w:t>I have assessed th</w:t>
      </w:r>
      <w:r>
        <w:rPr>
          <w:rFonts w:ascii="Arial" w:hAnsi="Arial" w:cs="Arial"/>
          <w:color w:val="auto"/>
        </w:rPr>
        <w:t>e service as Compliant with this</w:t>
      </w:r>
      <w:r w:rsidRPr="002C3E05">
        <w:rPr>
          <w:rFonts w:ascii="Arial" w:hAnsi="Arial" w:cs="Arial"/>
          <w:color w:val="auto"/>
        </w:rPr>
        <w:t xml:space="preserve"> Quality Standard</w:t>
      </w:r>
      <w:r w:rsidRPr="0059729A">
        <w:rPr>
          <w:rFonts w:ascii="Arial" w:hAnsi="Arial" w:cs="Arial"/>
          <w:color w:val="auto"/>
        </w:rPr>
        <w:t xml:space="preserve"> as I am satisfied the</w:t>
      </w:r>
      <w:r w:rsidRPr="002C3E05">
        <w:rPr>
          <w:rFonts w:ascii="Arial" w:hAnsi="Arial" w:cs="Arial"/>
          <w:color w:val="auto"/>
        </w:rPr>
        <w:t xml:space="preserve"> </w:t>
      </w:r>
      <w:r>
        <w:rPr>
          <w:rFonts w:ascii="Arial" w:hAnsi="Arial" w:cs="Arial"/>
          <w:color w:val="auto"/>
        </w:rPr>
        <w:t xml:space="preserve">service is Compliant with the </w:t>
      </w:r>
      <w:r w:rsidRPr="002C3E05">
        <w:rPr>
          <w:rFonts w:ascii="Arial" w:hAnsi="Arial" w:cs="Arial"/>
          <w:color w:val="auto"/>
        </w:rPr>
        <w:t xml:space="preserve">following </w:t>
      </w:r>
      <w:r>
        <w:rPr>
          <w:rFonts w:ascii="Arial" w:hAnsi="Arial" w:cs="Arial"/>
          <w:color w:val="auto"/>
        </w:rPr>
        <w:t>R</w:t>
      </w:r>
      <w:r w:rsidRPr="002C3E05">
        <w:rPr>
          <w:rFonts w:ascii="Arial" w:hAnsi="Arial" w:cs="Arial"/>
          <w:color w:val="auto"/>
        </w:rPr>
        <w:t>equirement</w:t>
      </w:r>
      <w:r>
        <w:rPr>
          <w:rFonts w:ascii="Arial" w:hAnsi="Arial" w:cs="Arial"/>
          <w:color w:val="auto"/>
        </w:rPr>
        <w:t>s</w:t>
      </w:r>
      <w:r w:rsidRPr="002C3E05">
        <w:rPr>
          <w:rFonts w:ascii="Arial" w:hAnsi="Arial" w:cs="Arial"/>
          <w:color w:val="auto"/>
        </w:rPr>
        <w:t>:</w:t>
      </w:r>
    </w:p>
    <w:p w14:paraId="047811B1" w14:textId="4EEDC974" w:rsidR="00451B26" w:rsidRPr="009575AD" w:rsidRDefault="00A64D1E" w:rsidP="009575AD">
      <w:pPr>
        <w:pStyle w:val="ListParagraph"/>
        <w:numPr>
          <w:ilvl w:val="1"/>
          <w:numId w:val="12"/>
        </w:numPr>
        <w:spacing w:before="120" w:after="0"/>
        <w:ind w:left="709"/>
        <w:contextualSpacing w:val="0"/>
        <w:rPr>
          <w:rFonts w:ascii="Arial" w:hAnsi="Arial" w:cs="Arial"/>
        </w:rPr>
      </w:pPr>
      <w:r w:rsidRPr="00A64D1E">
        <w:rPr>
          <w:rFonts w:ascii="Arial" w:hAnsi="Arial" w:cs="Arial"/>
          <w:i/>
          <w:iCs/>
        </w:rPr>
        <w:t>Requirement 8(3)(c)</w:t>
      </w:r>
      <w:r>
        <w:rPr>
          <w:rFonts w:ascii="Arial" w:hAnsi="Arial" w:cs="Arial"/>
        </w:rPr>
        <w:t xml:space="preserve"> – </w:t>
      </w:r>
      <w:r w:rsidR="00451B26" w:rsidRPr="009575AD">
        <w:rPr>
          <w:rFonts w:ascii="Arial" w:hAnsi="Arial" w:cs="Arial"/>
        </w:rPr>
        <w:t>Effective organisation wide governance systems relating to the following: information management</w:t>
      </w:r>
      <w:r w:rsidR="009575AD">
        <w:rPr>
          <w:rFonts w:ascii="Arial" w:hAnsi="Arial" w:cs="Arial"/>
        </w:rPr>
        <w:t>,</w:t>
      </w:r>
      <w:r w:rsidR="00451B26" w:rsidRPr="009575AD">
        <w:rPr>
          <w:rFonts w:ascii="Arial" w:hAnsi="Arial" w:cs="Arial"/>
        </w:rPr>
        <w:t xml:space="preserve"> continuous improvement, financial governance, workforce governance, including the assignment of clear responsibilities and accountabilities; regulatory compliance; feedback and complaints.</w:t>
      </w:r>
    </w:p>
    <w:p w14:paraId="53F4A958" w14:textId="40BD4FBC" w:rsidR="00451B26" w:rsidRPr="009575AD" w:rsidRDefault="00A64D1E" w:rsidP="009575AD">
      <w:pPr>
        <w:pStyle w:val="ListParagraph"/>
        <w:numPr>
          <w:ilvl w:val="1"/>
          <w:numId w:val="12"/>
        </w:numPr>
        <w:spacing w:before="120" w:after="0"/>
        <w:ind w:left="709"/>
        <w:contextualSpacing w:val="0"/>
        <w:rPr>
          <w:rFonts w:ascii="Arial" w:eastAsia="Calibri" w:hAnsi="Arial" w:cs="Arial"/>
        </w:rPr>
      </w:pPr>
      <w:r w:rsidRPr="00A64D1E">
        <w:rPr>
          <w:rFonts w:ascii="Arial" w:hAnsi="Arial" w:cs="Arial"/>
          <w:i/>
          <w:iCs/>
        </w:rPr>
        <w:t>Requirement 8(3)(e)</w:t>
      </w:r>
      <w:r>
        <w:rPr>
          <w:rFonts w:ascii="Arial" w:hAnsi="Arial" w:cs="Arial"/>
        </w:rPr>
        <w:t xml:space="preserve"> – </w:t>
      </w:r>
      <w:r w:rsidR="009910B6" w:rsidRPr="009575AD">
        <w:rPr>
          <w:rFonts w:ascii="Arial" w:hAnsi="Arial" w:cs="Arial"/>
        </w:rPr>
        <w:t>Where clinical care is provided</w:t>
      </w:r>
      <w:r>
        <w:rPr>
          <w:rFonts w:ascii="Arial" w:hAnsi="Arial" w:cs="Arial"/>
        </w:rPr>
        <w:t xml:space="preserve"> – a</w:t>
      </w:r>
      <w:r w:rsidR="009910B6" w:rsidRPr="009575AD">
        <w:rPr>
          <w:rFonts w:ascii="Arial" w:hAnsi="Arial" w:cs="Arial"/>
        </w:rPr>
        <w:t xml:space="preserve"> clinical governance framework, including but not limited to the following: antimicrobial stewardship; minimising the use of restraint; open disclosure</w:t>
      </w:r>
      <w:r w:rsidR="009575AD">
        <w:rPr>
          <w:rFonts w:ascii="Arial" w:hAnsi="Arial" w:cs="Arial"/>
        </w:rPr>
        <w:t>.</w:t>
      </w:r>
    </w:p>
    <w:p w14:paraId="6072264E" w14:textId="6AAF86E7" w:rsidR="00A64D1E" w:rsidRPr="00A64D1E" w:rsidRDefault="00A64D1E" w:rsidP="00564DE9">
      <w:pPr>
        <w:spacing w:before="120" w:after="0"/>
        <w:rPr>
          <w:rFonts w:ascii="Arial" w:eastAsia="Calibri" w:hAnsi="Arial" w:cs="Arial"/>
          <w:i/>
          <w:iCs/>
        </w:rPr>
      </w:pPr>
      <w:r w:rsidRPr="00A64D1E">
        <w:rPr>
          <w:rFonts w:ascii="Arial" w:eastAsia="Calibri" w:hAnsi="Arial" w:cs="Arial"/>
          <w:i/>
          <w:iCs/>
        </w:rPr>
        <w:lastRenderedPageBreak/>
        <w:t>Requirement 8(3)(c):</w:t>
      </w:r>
    </w:p>
    <w:p w14:paraId="3F9B8AAF" w14:textId="6AD74C1E" w:rsidR="00451B26" w:rsidRPr="00451B26" w:rsidRDefault="00451B26" w:rsidP="00564DE9">
      <w:pPr>
        <w:spacing w:before="120" w:after="0"/>
        <w:rPr>
          <w:rFonts w:ascii="Arial" w:eastAsia="Calibri" w:hAnsi="Arial" w:cs="Arial"/>
        </w:rPr>
      </w:pPr>
      <w:r w:rsidRPr="009575AD">
        <w:rPr>
          <w:rFonts w:ascii="Arial" w:eastAsia="Calibri" w:hAnsi="Arial" w:cs="Arial"/>
        </w:rPr>
        <w:t>The service demonstrated an organisation</w:t>
      </w:r>
      <w:r w:rsidR="00F25218">
        <w:rPr>
          <w:rFonts w:ascii="Arial" w:eastAsia="Calibri" w:hAnsi="Arial" w:cs="Arial"/>
        </w:rPr>
        <w:t>-</w:t>
      </w:r>
      <w:r w:rsidRPr="009575AD">
        <w:rPr>
          <w:rFonts w:ascii="Arial" w:eastAsia="Calibri" w:hAnsi="Arial" w:cs="Arial"/>
        </w:rPr>
        <w:t xml:space="preserve">wide governance system for the identification, capturing and monitoring of continuous improvement activities, financial governance and feedback and </w:t>
      </w:r>
      <w:r w:rsidRPr="00B43E65">
        <w:rPr>
          <w:rFonts w:ascii="Arial" w:eastAsia="Calibri" w:hAnsi="Arial" w:cs="Arial"/>
        </w:rPr>
        <w:t xml:space="preserve">complaints. However, </w:t>
      </w:r>
      <w:r w:rsidR="001F1E6A" w:rsidRPr="00B43E65">
        <w:rPr>
          <w:rFonts w:ascii="Arial" w:eastAsia="Calibri" w:hAnsi="Arial" w:cs="Arial"/>
        </w:rPr>
        <w:t xml:space="preserve">the site audit report </w:t>
      </w:r>
      <w:r w:rsidR="00F25218">
        <w:rPr>
          <w:rFonts w:ascii="Arial" w:eastAsia="Calibri" w:hAnsi="Arial" w:cs="Arial"/>
        </w:rPr>
        <w:t>noted</w:t>
      </w:r>
      <w:r w:rsidR="001F1E6A" w:rsidRPr="00B43E65">
        <w:rPr>
          <w:rFonts w:ascii="Arial" w:eastAsia="Calibri" w:hAnsi="Arial" w:cs="Arial"/>
        </w:rPr>
        <w:t xml:space="preserve"> deficits</w:t>
      </w:r>
      <w:r w:rsidR="009F687E" w:rsidRPr="00B43E65">
        <w:rPr>
          <w:rFonts w:ascii="Arial" w:eastAsia="Calibri" w:hAnsi="Arial" w:cs="Arial"/>
        </w:rPr>
        <w:t xml:space="preserve"> in</w:t>
      </w:r>
      <w:r w:rsidR="001F1E6A" w:rsidRPr="00B43E65">
        <w:rPr>
          <w:rFonts w:ascii="Arial" w:eastAsia="Calibri" w:hAnsi="Arial" w:cs="Arial"/>
        </w:rPr>
        <w:t xml:space="preserve"> </w:t>
      </w:r>
      <w:r w:rsidR="001714CD" w:rsidRPr="00B43E65">
        <w:rPr>
          <w:rFonts w:ascii="Arial" w:eastAsia="Calibri" w:hAnsi="Arial" w:cs="Arial"/>
        </w:rPr>
        <w:t>information management</w:t>
      </w:r>
      <w:r w:rsidR="00F25218">
        <w:rPr>
          <w:rFonts w:ascii="Arial" w:eastAsia="Calibri" w:hAnsi="Arial" w:cs="Arial"/>
        </w:rPr>
        <w:t>, as the Assessment Team identified</w:t>
      </w:r>
      <w:r w:rsidR="001714CD" w:rsidRPr="00B43E65">
        <w:rPr>
          <w:rFonts w:ascii="Arial" w:eastAsia="Calibri" w:hAnsi="Arial" w:cs="Arial"/>
        </w:rPr>
        <w:t xml:space="preserve"> </w:t>
      </w:r>
      <w:r w:rsidR="001F1E6A" w:rsidRPr="00B43E65">
        <w:rPr>
          <w:rFonts w:ascii="Arial" w:eastAsia="Calibri" w:hAnsi="Arial" w:cs="Arial"/>
        </w:rPr>
        <w:t xml:space="preserve">minor </w:t>
      </w:r>
      <w:r w:rsidR="001714CD" w:rsidRPr="00B43E65">
        <w:rPr>
          <w:rFonts w:ascii="Arial" w:eastAsia="Calibri" w:hAnsi="Arial" w:cs="Arial"/>
        </w:rPr>
        <w:t xml:space="preserve">discrepancies </w:t>
      </w:r>
      <w:r w:rsidR="00E15464" w:rsidRPr="00B43E65">
        <w:rPr>
          <w:rFonts w:ascii="Arial" w:eastAsia="Calibri" w:hAnsi="Arial" w:cs="Arial"/>
        </w:rPr>
        <w:t>in recording</w:t>
      </w:r>
      <w:r w:rsidR="009F687E" w:rsidRPr="00B43E65">
        <w:rPr>
          <w:rFonts w:ascii="Arial" w:eastAsia="Calibri" w:hAnsi="Arial" w:cs="Arial"/>
        </w:rPr>
        <w:t xml:space="preserve"> consumer </w:t>
      </w:r>
      <w:r w:rsidRPr="00B43E65">
        <w:rPr>
          <w:rFonts w:ascii="Arial" w:eastAsia="Calibri" w:hAnsi="Arial" w:cs="Arial"/>
        </w:rPr>
        <w:t>diagnos</w:t>
      </w:r>
      <w:r w:rsidR="00E15464" w:rsidRPr="00B43E65">
        <w:rPr>
          <w:rFonts w:ascii="Arial" w:eastAsia="Calibri" w:hAnsi="Arial" w:cs="Arial"/>
        </w:rPr>
        <w:t>es</w:t>
      </w:r>
      <w:r w:rsidRPr="00B43E65">
        <w:rPr>
          <w:rFonts w:ascii="Arial" w:eastAsia="Calibri" w:hAnsi="Arial" w:cs="Arial"/>
        </w:rPr>
        <w:t xml:space="preserve"> </w:t>
      </w:r>
      <w:r w:rsidR="009F687E" w:rsidRPr="00B43E65">
        <w:rPr>
          <w:rFonts w:ascii="Arial" w:eastAsia="Calibri" w:hAnsi="Arial" w:cs="Arial"/>
        </w:rPr>
        <w:t xml:space="preserve">and </w:t>
      </w:r>
      <w:r w:rsidR="00006477" w:rsidRPr="00B43E65">
        <w:rPr>
          <w:rFonts w:ascii="Arial" w:eastAsia="Calibri" w:hAnsi="Arial" w:cs="Arial"/>
        </w:rPr>
        <w:t xml:space="preserve">the </w:t>
      </w:r>
      <w:r w:rsidR="009F687E" w:rsidRPr="00B43E65">
        <w:rPr>
          <w:rFonts w:ascii="Arial" w:eastAsia="Calibri" w:hAnsi="Arial" w:cs="Arial"/>
        </w:rPr>
        <w:t xml:space="preserve">use of </w:t>
      </w:r>
      <w:r w:rsidRPr="00B43E65">
        <w:rPr>
          <w:rFonts w:ascii="Arial" w:eastAsia="Calibri" w:hAnsi="Arial" w:cs="Arial"/>
        </w:rPr>
        <w:t>psychotropic</w:t>
      </w:r>
      <w:r w:rsidR="009F687E" w:rsidRPr="00B43E65">
        <w:rPr>
          <w:rFonts w:ascii="Arial" w:eastAsia="Calibri" w:hAnsi="Arial" w:cs="Arial"/>
        </w:rPr>
        <w:t xml:space="preserve"> medication in the </w:t>
      </w:r>
      <w:r w:rsidR="00B96D46" w:rsidRPr="00B43E65">
        <w:rPr>
          <w:rFonts w:ascii="Arial" w:eastAsia="Calibri" w:hAnsi="Arial" w:cs="Arial"/>
        </w:rPr>
        <w:t>psychotic medication</w:t>
      </w:r>
      <w:r w:rsidRPr="00B43E65">
        <w:rPr>
          <w:rFonts w:ascii="Arial" w:eastAsia="Calibri" w:hAnsi="Arial" w:cs="Arial"/>
        </w:rPr>
        <w:t xml:space="preserve"> register</w:t>
      </w:r>
      <w:r w:rsidR="00415CBA" w:rsidRPr="00B43E65">
        <w:rPr>
          <w:rFonts w:ascii="Arial" w:eastAsia="Calibri" w:hAnsi="Arial" w:cs="Arial"/>
        </w:rPr>
        <w:t xml:space="preserve">. Additionally, </w:t>
      </w:r>
      <w:r w:rsidR="00F25218">
        <w:rPr>
          <w:rFonts w:ascii="Arial" w:eastAsia="Calibri" w:hAnsi="Arial" w:cs="Arial"/>
        </w:rPr>
        <w:t xml:space="preserve">the site audit report noted </w:t>
      </w:r>
      <w:r w:rsidR="00B43E65" w:rsidRPr="00B43E65">
        <w:rPr>
          <w:rFonts w:ascii="Arial" w:eastAsia="Calibri" w:hAnsi="Arial" w:cs="Arial"/>
        </w:rPr>
        <w:t>deficits relating to workforce governance</w:t>
      </w:r>
      <w:r w:rsidR="00F25218">
        <w:rPr>
          <w:rFonts w:ascii="Arial" w:eastAsia="Calibri" w:hAnsi="Arial" w:cs="Arial"/>
        </w:rPr>
        <w:t>,</w:t>
      </w:r>
      <w:r w:rsidR="00B43E65" w:rsidRPr="00B43E65">
        <w:rPr>
          <w:rFonts w:ascii="Arial" w:eastAsia="Calibri" w:hAnsi="Arial" w:cs="Arial"/>
        </w:rPr>
        <w:t xml:space="preserve"> as </w:t>
      </w:r>
      <w:r w:rsidR="00DA62B7" w:rsidRPr="00B43E65">
        <w:rPr>
          <w:rFonts w:ascii="Arial" w:eastAsia="Calibri" w:hAnsi="Arial" w:cs="Arial"/>
        </w:rPr>
        <w:t>not all</w:t>
      </w:r>
      <w:r w:rsidR="00E15464" w:rsidRPr="00B43E65">
        <w:rPr>
          <w:rFonts w:ascii="Arial" w:eastAsia="Calibri" w:hAnsi="Arial" w:cs="Arial"/>
        </w:rPr>
        <w:t xml:space="preserve"> staff </w:t>
      </w:r>
      <w:r w:rsidR="00415CBA" w:rsidRPr="00B43E65">
        <w:rPr>
          <w:rFonts w:ascii="Arial" w:eastAsia="Calibri" w:hAnsi="Arial" w:cs="Arial"/>
        </w:rPr>
        <w:t xml:space="preserve">demonstrated knowledge of how to </w:t>
      </w:r>
      <w:r w:rsidRPr="00B43E65">
        <w:rPr>
          <w:rFonts w:ascii="Arial" w:eastAsia="Calibri" w:hAnsi="Arial" w:cs="Arial"/>
        </w:rPr>
        <w:t xml:space="preserve">access </w:t>
      </w:r>
      <w:r w:rsidR="00C71BEE" w:rsidRPr="00B43E65">
        <w:rPr>
          <w:rFonts w:ascii="Arial" w:eastAsia="Calibri" w:hAnsi="Arial" w:cs="Arial"/>
        </w:rPr>
        <w:t xml:space="preserve">organisational </w:t>
      </w:r>
      <w:r w:rsidRPr="00B43E65">
        <w:rPr>
          <w:rFonts w:ascii="Arial" w:eastAsia="Calibri" w:hAnsi="Arial" w:cs="Arial"/>
        </w:rPr>
        <w:t xml:space="preserve">policies and procedures </w:t>
      </w:r>
      <w:r w:rsidR="00E15464" w:rsidRPr="00B43E65">
        <w:rPr>
          <w:rFonts w:ascii="Arial" w:eastAsia="Calibri" w:hAnsi="Arial" w:cs="Arial"/>
        </w:rPr>
        <w:t xml:space="preserve">to </w:t>
      </w:r>
      <w:r w:rsidRPr="00B43E65">
        <w:rPr>
          <w:rFonts w:ascii="Arial" w:eastAsia="Calibri" w:hAnsi="Arial" w:cs="Arial"/>
        </w:rPr>
        <w:t>guide their everyday practice.</w:t>
      </w:r>
    </w:p>
    <w:p w14:paraId="5BA5A932" w14:textId="5B658CDD" w:rsidR="001D793C" w:rsidRDefault="00E87BA4" w:rsidP="008B102A">
      <w:pPr>
        <w:spacing w:before="120" w:after="0"/>
        <w:rPr>
          <w:rFonts w:ascii="Arial" w:eastAsia="Calibri" w:hAnsi="Arial" w:cs="Arial"/>
          <w:color w:val="auto"/>
        </w:rPr>
      </w:pPr>
      <w:r w:rsidRPr="00064011">
        <w:rPr>
          <w:rFonts w:ascii="Arial" w:eastAsia="Calibri" w:hAnsi="Arial" w:cs="Arial"/>
          <w:color w:val="auto"/>
        </w:rPr>
        <w:t>The Approved Provider</w:t>
      </w:r>
      <w:r w:rsidR="00F25218">
        <w:rPr>
          <w:rFonts w:ascii="Arial" w:eastAsia="Calibri" w:hAnsi="Arial" w:cs="Arial"/>
          <w:color w:val="auto"/>
        </w:rPr>
        <w:t>’</w:t>
      </w:r>
      <w:r>
        <w:rPr>
          <w:rFonts w:ascii="Arial" w:eastAsia="Calibri" w:hAnsi="Arial" w:cs="Arial"/>
          <w:color w:val="auto"/>
        </w:rPr>
        <w:t xml:space="preserve">s response </w:t>
      </w:r>
      <w:r w:rsidR="001D793C">
        <w:rPr>
          <w:rFonts w:ascii="Arial" w:eastAsia="Calibri" w:hAnsi="Arial" w:cs="Arial"/>
          <w:color w:val="auto"/>
        </w:rPr>
        <w:t xml:space="preserve">included </w:t>
      </w:r>
      <w:r w:rsidRPr="00064011">
        <w:rPr>
          <w:rFonts w:ascii="Arial" w:eastAsia="Calibri" w:hAnsi="Arial" w:cs="Arial"/>
          <w:color w:val="auto"/>
        </w:rPr>
        <w:t>additional evidence</w:t>
      </w:r>
      <w:r w:rsidR="00F25218">
        <w:rPr>
          <w:rFonts w:ascii="Arial" w:eastAsia="Calibri" w:hAnsi="Arial" w:cs="Arial"/>
          <w:color w:val="auto"/>
        </w:rPr>
        <w:t>,</w:t>
      </w:r>
      <w:r w:rsidRPr="00064011">
        <w:rPr>
          <w:rFonts w:ascii="Arial" w:eastAsia="Calibri" w:hAnsi="Arial" w:cs="Arial"/>
          <w:color w:val="auto"/>
        </w:rPr>
        <w:t xml:space="preserve"> </w:t>
      </w:r>
      <w:r>
        <w:rPr>
          <w:rFonts w:ascii="Arial" w:eastAsia="Calibri" w:hAnsi="Arial" w:cs="Arial"/>
          <w:color w:val="auto"/>
        </w:rPr>
        <w:t>such as</w:t>
      </w:r>
      <w:r w:rsidRPr="00064011">
        <w:rPr>
          <w:rFonts w:ascii="Arial" w:eastAsia="Calibri" w:hAnsi="Arial" w:cs="Arial"/>
          <w:color w:val="auto"/>
        </w:rPr>
        <w:t xml:space="preserve"> </w:t>
      </w:r>
      <w:r w:rsidR="00EE703A">
        <w:rPr>
          <w:rFonts w:ascii="Arial" w:hAnsi="Arial" w:cs="Arial"/>
          <w:szCs w:val="22"/>
        </w:rPr>
        <w:t xml:space="preserve">the </w:t>
      </w:r>
      <w:r w:rsidR="00586964">
        <w:rPr>
          <w:rFonts w:ascii="Arial" w:hAnsi="Arial" w:cs="Arial"/>
          <w:szCs w:val="22"/>
        </w:rPr>
        <w:t xml:space="preserve">psychotropic medication register, </w:t>
      </w:r>
      <w:r w:rsidR="00EE703A">
        <w:rPr>
          <w:rFonts w:ascii="Arial" w:hAnsi="Arial" w:cs="Arial"/>
          <w:szCs w:val="22"/>
        </w:rPr>
        <w:t>geriatrician’s report</w:t>
      </w:r>
      <w:r w:rsidR="00086C24">
        <w:rPr>
          <w:rFonts w:ascii="Arial" w:hAnsi="Arial" w:cs="Arial"/>
          <w:szCs w:val="22"/>
        </w:rPr>
        <w:t>s</w:t>
      </w:r>
      <w:r w:rsidR="00EE703A">
        <w:rPr>
          <w:rFonts w:ascii="Arial" w:hAnsi="Arial" w:cs="Arial"/>
          <w:szCs w:val="22"/>
        </w:rPr>
        <w:t xml:space="preserve">, </w:t>
      </w:r>
      <w:r w:rsidR="00FD1C2E">
        <w:rPr>
          <w:rFonts w:ascii="Arial" w:hAnsi="Arial" w:cs="Arial"/>
          <w:szCs w:val="22"/>
        </w:rPr>
        <w:t xml:space="preserve">mental health consultation notes and other </w:t>
      </w:r>
      <w:r w:rsidR="00856D6D">
        <w:rPr>
          <w:rFonts w:ascii="Arial" w:hAnsi="Arial" w:cs="Arial"/>
          <w:szCs w:val="22"/>
        </w:rPr>
        <w:t xml:space="preserve">written </w:t>
      </w:r>
      <w:r w:rsidR="00FD1C2E">
        <w:rPr>
          <w:rFonts w:ascii="Arial" w:hAnsi="Arial" w:cs="Arial"/>
          <w:szCs w:val="22"/>
        </w:rPr>
        <w:t>evidence</w:t>
      </w:r>
      <w:r w:rsidR="00F25218">
        <w:rPr>
          <w:rFonts w:ascii="Arial" w:hAnsi="Arial" w:cs="Arial"/>
          <w:szCs w:val="22"/>
        </w:rPr>
        <w:t>, which</w:t>
      </w:r>
      <w:r w:rsidR="00FD1C2E">
        <w:rPr>
          <w:rFonts w:ascii="Arial" w:hAnsi="Arial" w:cs="Arial"/>
          <w:szCs w:val="22"/>
        </w:rPr>
        <w:t xml:space="preserve"> demonstrate</w:t>
      </w:r>
      <w:r w:rsidR="00F25218">
        <w:rPr>
          <w:rFonts w:ascii="Arial" w:hAnsi="Arial" w:cs="Arial"/>
          <w:szCs w:val="22"/>
        </w:rPr>
        <w:t>d</w:t>
      </w:r>
      <w:r w:rsidR="00FD1C2E">
        <w:rPr>
          <w:rFonts w:ascii="Arial" w:hAnsi="Arial" w:cs="Arial"/>
          <w:szCs w:val="22"/>
        </w:rPr>
        <w:t xml:space="preserve"> the service ha</w:t>
      </w:r>
      <w:r w:rsidR="00F25218">
        <w:rPr>
          <w:rFonts w:ascii="Arial" w:hAnsi="Arial" w:cs="Arial"/>
          <w:szCs w:val="22"/>
        </w:rPr>
        <w:t>d</w:t>
      </w:r>
      <w:r w:rsidR="00FD1C2E">
        <w:rPr>
          <w:rFonts w:ascii="Arial" w:hAnsi="Arial" w:cs="Arial"/>
          <w:szCs w:val="22"/>
        </w:rPr>
        <w:t xml:space="preserve"> </w:t>
      </w:r>
      <w:r w:rsidR="00415CBA">
        <w:rPr>
          <w:rFonts w:ascii="Arial" w:hAnsi="Arial" w:cs="Arial"/>
          <w:szCs w:val="22"/>
        </w:rPr>
        <w:t>organisation</w:t>
      </w:r>
      <w:r w:rsidR="00F25218">
        <w:rPr>
          <w:rFonts w:ascii="Arial" w:hAnsi="Arial" w:cs="Arial"/>
          <w:szCs w:val="22"/>
        </w:rPr>
        <w:t>-</w:t>
      </w:r>
      <w:r w:rsidR="00FD1C2E">
        <w:rPr>
          <w:rFonts w:ascii="Arial" w:hAnsi="Arial" w:cs="Arial"/>
          <w:szCs w:val="22"/>
        </w:rPr>
        <w:t>wide systems in place for</w:t>
      </w:r>
      <w:r w:rsidR="00C67EE6">
        <w:rPr>
          <w:rFonts w:ascii="Arial" w:hAnsi="Arial" w:cs="Arial"/>
          <w:szCs w:val="22"/>
        </w:rPr>
        <w:t xml:space="preserve"> effective</w:t>
      </w:r>
      <w:r w:rsidR="00FD1C2E">
        <w:rPr>
          <w:rFonts w:ascii="Arial" w:hAnsi="Arial" w:cs="Arial"/>
          <w:szCs w:val="22"/>
        </w:rPr>
        <w:t xml:space="preserve"> information management</w:t>
      </w:r>
      <w:r w:rsidR="00415CBA">
        <w:rPr>
          <w:rFonts w:ascii="Arial" w:hAnsi="Arial" w:cs="Arial"/>
          <w:szCs w:val="22"/>
        </w:rPr>
        <w:t>.</w:t>
      </w:r>
      <w:r w:rsidR="00856D6D">
        <w:rPr>
          <w:rFonts w:ascii="Arial" w:hAnsi="Arial" w:cs="Arial"/>
          <w:szCs w:val="22"/>
        </w:rPr>
        <w:t xml:space="preserve"> Additionally, the service demonstrated </w:t>
      </w:r>
      <w:r w:rsidR="00F25218">
        <w:rPr>
          <w:rFonts w:ascii="Arial" w:hAnsi="Arial" w:cs="Arial"/>
          <w:szCs w:val="22"/>
        </w:rPr>
        <w:t>it had</w:t>
      </w:r>
      <w:r w:rsidR="00856D6D">
        <w:rPr>
          <w:rFonts w:ascii="Arial" w:hAnsi="Arial" w:cs="Arial"/>
          <w:szCs w:val="22"/>
        </w:rPr>
        <w:t xml:space="preserve"> workforce governance systems in place</w:t>
      </w:r>
      <w:r w:rsidR="00F25218">
        <w:rPr>
          <w:rFonts w:ascii="Arial" w:hAnsi="Arial" w:cs="Arial"/>
          <w:szCs w:val="22"/>
        </w:rPr>
        <w:t>,</w:t>
      </w:r>
      <w:r w:rsidR="00856D6D">
        <w:rPr>
          <w:rFonts w:ascii="Arial" w:hAnsi="Arial" w:cs="Arial"/>
          <w:szCs w:val="22"/>
        </w:rPr>
        <w:t xml:space="preserve"> as </w:t>
      </w:r>
      <w:r w:rsidR="00FE0A33">
        <w:rPr>
          <w:rFonts w:ascii="Arial" w:hAnsi="Arial" w:cs="Arial"/>
          <w:szCs w:val="22"/>
        </w:rPr>
        <w:t xml:space="preserve">per information contained under requirement </w:t>
      </w:r>
      <w:r w:rsidR="00EE1B46">
        <w:rPr>
          <w:rFonts w:ascii="Arial" w:hAnsi="Arial" w:cs="Arial"/>
          <w:szCs w:val="22"/>
        </w:rPr>
        <w:t>7(3)(a)</w:t>
      </w:r>
      <w:r w:rsidR="00F25218">
        <w:rPr>
          <w:rFonts w:ascii="Arial" w:hAnsi="Arial" w:cs="Arial"/>
          <w:szCs w:val="22"/>
        </w:rPr>
        <w:t>,</w:t>
      </w:r>
      <w:r w:rsidR="002C30CA">
        <w:rPr>
          <w:rFonts w:ascii="Arial" w:hAnsi="Arial" w:cs="Arial"/>
          <w:szCs w:val="22"/>
        </w:rPr>
        <w:t xml:space="preserve"> </w:t>
      </w:r>
      <w:r w:rsidR="001D793C">
        <w:rPr>
          <w:rFonts w:ascii="Arial" w:hAnsi="Arial" w:cs="Arial"/>
        </w:rPr>
        <w:t xml:space="preserve">and at no time </w:t>
      </w:r>
      <w:r w:rsidR="00F25218">
        <w:rPr>
          <w:rFonts w:ascii="Arial" w:hAnsi="Arial" w:cs="Arial"/>
        </w:rPr>
        <w:t>wa</w:t>
      </w:r>
      <w:r w:rsidR="001D793C">
        <w:rPr>
          <w:rFonts w:ascii="Arial" w:hAnsi="Arial" w:cs="Arial"/>
        </w:rPr>
        <w:t xml:space="preserve">s consumer care </w:t>
      </w:r>
      <w:r w:rsidR="001D793C" w:rsidRPr="00B53F72">
        <w:rPr>
          <w:rFonts w:ascii="Arial" w:hAnsi="Arial" w:cs="Arial"/>
        </w:rPr>
        <w:t>compromised.</w:t>
      </w:r>
    </w:p>
    <w:p w14:paraId="22E9120D" w14:textId="00351890" w:rsidR="002E131E" w:rsidRDefault="00F25218" w:rsidP="007B21FF">
      <w:pPr>
        <w:spacing w:before="120" w:after="0"/>
        <w:textAlignment w:val="baseline"/>
        <w:rPr>
          <w:rFonts w:ascii="Arial" w:hAnsi="Arial" w:cs="Arial"/>
        </w:rPr>
      </w:pPr>
      <w:r>
        <w:rPr>
          <w:rFonts w:ascii="Arial" w:hAnsi="Arial" w:cs="Arial"/>
          <w:color w:val="auto"/>
        </w:rPr>
        <w:t>H</w:t>
      </w:r>
      <w:r w:rsidR="002E131E" w:rsidRPr="00C45C57">
        <w:rPr>
          <w:rFonts w:ascii="Arial" w:hAnsi="Arial" w:cs="Arial"/>
          <w:color w:val="auto"/>
        </w:rPr>
        <w:t>av</w:t>
      </w:r>
      <w:r>
        <w:rPr>
          <w:rFonts w:ascii="Arial" w:hAnsi="Arial" w:cs="Arial"/>
          <w:color w:val="auto"/>
        </w:rPr>
        <w:t>ing</w:t>
      </w:r>
      <w:r w:rsidR="002E131E" w:rsidRPr="00C45C57">
        <w:rPr>
          <w:rFonts w:ascii="Arial" w:hAnsi="Arial" w:cs="Arial"/>
          <w:color w:val="auto"/>
        </w:rPr>
        <w:t xml:space="preserve"> considered the evidence </w:t>
      </w:r>
      <w:r>
        <w:rPr>
          <w:rFonts w:ascii="Arial" w:hAnsi="Arial" w:cs="Arial"/>
          <w:color w:val="auto"/>
        </w:rPr>
        <w:t>included in the site audit report</w:t>
      </w:r>
      <w:r w:rsidR="002E131E" w:rsidRPr="00C45C57">
        <w:rPr>
          <w:rFonts w:ascii="Arial" w:hAnsi="Arial" w:cs="Arial"/>
          <w:color w:val="auto"/>
        </w:rPr>
        <w:t xml:space="preserve"> and the Approved Provider</w:t>
      </w:r>
      <w:r>
        <w:rPr>
          <w:rFonts w:ascii="Arial" w:hAnsi="Arial" w:cs="Arial"/>
          <w:color w:val="auto"/>
        </w:rPr>
        <w:t xml:space="preserve">’s response, </w:t>
      </w:r>
      <w:r w:rsidR="002E131E" w:rsidRPr="00C45C57">
        <w:rPr>
          <w:rFonts w:ascii="Arial" w:hAnsi="Arial" w:cs="Arial"/>
          <w:color w:val="auto"/>
        </w:rPr>
        <w:t xml:space="preserve">I am satisfied the Approved Provider demonstrated </w:t>
      </w:r>
      <w:r>
        <w:rPr>
          <w:rFonts w:ascii="Arial" w:hAnsi="Arial" w:cs="Arial"/>
          <w:color w:val="auto"/>
        </w:rPr>
        <w:t xml:space="preserve">it had </w:t>
      </w:r>
      <w:r w:rsidR="002E131E" w:rsidRPr="009575AD">
        <w:rPr>
          <w:rFonts w:ascii="Arial" w:eastAsia="Calibri" w:hAnsi="Arial" w:cs="Arial"/>
        </w:rPr>
        <w:t>organisation</w:t>
      </w:r>
      <w:r>
        <w:rPr>
          <w:rFonts w:ascii="Arial" w:eastAsia="Calibri" w:hAnsi="Arial" w:cs="Arial"/>
        </w:rPr>
        <w:t>-</w:t>
      </w:r>
      <w:r w:rsidR="002E131E" w:rsidRPr="009575AD">
        <w:rPr>
          <w:rFonts w:ascii="Arial" w:eastAsia="Calibri" w:hAnsi="Arial" w:cs="Arial"/>
        </w:rPr>
        <w:t>wide governance system</w:t>
      </w:r>
      <w:r w:rsidR="002E131E">
        <w:rPr>
          <w:rFonts w:ascii="Arial" w:eastAsia="Calibri" w:hAnsi="Arial" w:cs="Arial"/>
        </w:rPr>
        <w:t>s in place for informa</w:t>
      </w:r>
      <w:r w:rsidR="005D6709">
        <w:rPr>
          <w:rFonts w:ascii="Arial" w:eastAsia="Calibri" w:hAnsi="Arial" w:cs="Arial"/>
        </w:rPr>
        <w:t xml:space="preserve">tion and workforce management. </w:t>
      </w:r>
      <w:r w:rsidR="00A64D1E">
        <w:rPr>
          <w:rFonts w:ascii="Arial" w:hAnsi="Arial" w:cs="Arial"/>
        </w:rPr>
        <w:t>T</w:t>
      </w:r>
      <w:r w:rsidR="00A64D1E" w:rsidRPr="00C45C57">
        <w:rPr>
          <w:rFonts w:ascii="Arial" w:hAnsi="Arial" w:cs="Arial"/>
        </w:rPr>
        <w:t xml:space="preserve">herefore, </w:t>
      </w:r>
      <w:r w:rsidR="00A64D1E">
        <w:rPr>
          <w:rFonts w:ascii="Arial" w:hAnsi="Arial" w:cs="Arial"/>
        </w:rPr>
        <w:t xml:space="preserve">I decided the service is Compliant with </w:t>
      </w:r>
      <w:r w:rsidR="00A64D1E" w:rsidRPr="00C45C57">
        <w:rPr>
          <w:rFonts w:ascii="Arial" w:hAnsi="Arial" w:cs="Arial"/>
        </w:rPr>
        <w:t>Requirement</w:t>
      </w:r>
      <w:r w:rsidR="002E131E" w:rsidRPr="00C45C57">
        <w:rPr>
          <w:rFonts w:ascii="Arial" w:hAnsi="Arial" w:cs="Arial"/>
        </w:rPr>
        <w:t xml:space="preserve"> </w:t>
      </w:r>
      <w:r w:rsidR="005D6709">
        <w:rPr>
          <w:rFonts w:ascii="Arial" w:hAnsi="Arial" w:cs="Arial"/>
        </w:rPr>
        <w:t>8</w:t>
      </w:r>
      <w:r w:rsidR="002E131E" w:rsidRPr="00C45C57">
        <w:rPr>
          <w:rFonts w:ascii="Arial" w:hAnsi="Arial" w:cs="Arial"/>
        </w:rPr>
        <w:t>(3)(</w:t>
      </w:r>
      <w:r w:rsidR="005D6709">
        <w:rPr>
          <w:rFonts w:ascii="Arial" w:hAnsi="Arial" w:cs="Arial"/>
        </w:rPr>
        <w:t>c</w:t>
      </w:r>
      <w:r w:rsidR="002E131E" w:rsidRPr="00C45C57">
        <w:rPr>
          <w:rFonts w:ascii="Arial" w:hAnsi="Arial" w:cs="Arial"/>
        </w:rPr>
        <w:t>).</w:t>
      </w:r>
    </w:p>
    <w:p w14:paraId="33CB07C3" w14:textId="77777777" w:rsidR="00A64D1E" w:rsidRPr="00A64D1E" w:rsidRDefault="00A64D1E" w:rsidP="007B21FF">
      <w:pPr>
        <w:spacing w:before="120" w:after="0"/>
        <w:rPr>
          <w:rFonts w:ascii="Arial" w:hAnsi="Arial" w:cs="Arial"/>
          <w:i/>
          <w:iCs/>
        </w:rPr>
      </w:pPr>
      <w:r w:rsidRPr="00A64D1E">
        <w:rPr>
          <w:rFonts w:ascii="Arial" w:hAnsi="Arial" w:cs="Arial"/>
          <w:i/>
          <w:iCs/>
        </w:rPr>
        <w:t>Requirement 8(3)(e):</w:t>
      </w:r>
    </w:p>
    <w:p w14:paraId="7DC8287F" w14:textId="609012EF" w:rsidR="0022191E" w:rsidRDefault="00D96A24" w:rsidP="007B21FF">
      <w:pPr>
        <w:spacing w:before="120" w:after="0"/>
        <w:rPr>
          <w:rFonts w:ascii="ArialMT" w:hAnsi="ArialMT"/>
          <w:highlight w:val="yellow"/>
        </w:rPr>
      </w:pPr>
      <w:r w:rsidRPr="008B102A">
        <w:rPr>
          <w:rFonts w:ascii="Arial" w:hAnsi="Arial" w:cs="Arial"/>
        </w:rPr>
        <w:t>The service ha</w:t>
      </w:r>
      <w:r w:rsidR="00F25218">
        <w:rPr>
          <w:rFonts w:ascii="Arial" w:hAnsi="Arial" w:cs="Arial"/>
        </w:rPr>
        <w:t>d</w:t>
      </w:r>
      <w:r w:rsidRPr="008B102A">
        <w:rPr>
          <w:rFonts w:ascii="Arial" w:hAnsi="Arial" w:cs="Arial"/>
        </w:rPr>
        <w:t xml:space="preserve"> a documented clinical governance framework</w:t>
      </w:r>
      <w:r w:rsidR="009067A8" w:rsidRPr="008B102A">
        <w:rPr>
          <w:rFonts w:ascii="Arial" w:hAnsi="Arial" w:cs="Arial"/>
        </w:rPr>
        <w:t xml:space="preserve"> in place </w:t>
      </w:r>
      <w:r w:rsidR="00596934" w:rsidRPr="008B102A">
        <w:rPr>
          <w:rFonts w:ascii="Arial" w:hAnsi="Arial" w:cs="Arial"/>
        </w:rPr>
        <w:t>to</w:t>
      </w:r>
      <w:r w:rsidR="009067A8" w:rsidRPr="008B102A">
        <w:rPr>
          <w:rFonts w:ascii="Arial" w:hAnsi="Arial" w:cs="Arial"/>
        </w:rPr>
        <w:t xml:space="preserve"> </w:t>
      </w:r>
      <w:r w:rsidRPr="008B102A">
        <w:rPr>
          <w:rFonts w:ascii="Arial" w:hAnsi="Arial" w:cs="Arial"/>
        </w:rPr>
        <w:t xml:space="preserve">promote antimicrobial stewardship and the use of an open disclosure process. </w:t>
      </w:r>
      <w:r w:rsidR="003C534C" w:rsidRPr="008B102A">
        <w:rPr>
          <w:rFonts w:ascii="Arial" w:hAnsi="Arial" w:cs="Arial"/>
        </w:rPr>
        <w:t xml:space="preserve">Staff practice </w:t>
      </w:r>
      <w:r w:rsidR="00F25218">
        <w:rPr>
          <w:rFonts w:ascii="Arial" w:hAnsi="Arial" w:cs="Arial"/>
        </w:rPr>
        <w:t>wa</w:t>
      </w:r>
      <w:r w:rsidR="003C534C" w:rsidRPr="008B102A">
        <w:rPr>
          <w:rFonts w:ascii="Arial" w:hAnsi="Arial" w:cs="Arial"/>
        </w:rPr>
        <w:t xml:space="preserve">s guided by policies </w:t>
      </w:r>
      <w:r w:rsidR="009C7733" w:rsidRPr="008B102A">
        <w:rPr>
          <w:rFonts w:ascii="Arial" w:hAnsi="Arial" w:cs="Arial"/>
        </w:rPr>
        <w:t xml:space="preserve">relating to antimicrobial stewardship, infection control, minimising the use of restraint, </w:t>
      </w:r>
      <w:r w:rsidR="00950FB8" w:rsidRPr="008B102A">
        <w:rPr>
          <w:rFonts w:ascii="Arial" w:hAnsi="Arial" w:cs="Arial"/>
        </w:rPr>
        <w:t>b</w:t>
      </w:r>
      <w:r w:rsidR="009C7733" w:rsidRPr="008B102A">
        <w:rPr>
          <w:rFonts w:ascii="Arial" w:hAnsi="Arial" w:cs="Arial"/>
        </w:rPr>
        <w:t xml:space="preserve">ehaviour </w:t>
      </w:r>
      <w:r w:rsidR="00950FB8" w:rsidRPr="008B102A">
        <w:rPr>
          <w:rFonts w:ascii="Arial" w:hAnsi="Arial" w:cs="Arial"/>
        </w:rPr>
        <w:t>s</w:t>
      </w:r>
      <w:r w:rsidR="009C7733" w:rsidRPr="008B102A">
        <w:rPr>
          <w:rFonts w:ascii="Arial" w:hAnsi="Arial" w:cs="Arial"/>
        </w:rPr>
        <w:t xml:space="preserve">upport </w:t>
      </w:r>
      <w:r w:rsidR="00950FB8" w:rsidRPr="008B102A">
        <w:rPr>
          <w:rFonts w:ascii="Arial" w:hAnsi="Arial" w:cs="Arial"/>
        </w:rPr>
        <w:t>po</w:t>
      </w:r>
      <w:r w:rsidR="009C7733" w:rsidRPr="008B102A">
        <w:rPr>
          <w:rFonts w:ascii="Arial" w:hAnsi="Arial" w:cs="Arial"/>
        </w:rPr>
        <w:t>licy</w:t>
      </w:r>
      <w:r w:rsidR="00950FB8" w:rsidRPr="008B102A">
        <w:rPr>
          <w:rFonts w:ascii="Arial" w:hAnsi="Arial" w:cs="Arial"/>
        </w:rPr>
        <w:t xml:space="preserve">, </w:t>
      </w:r>
      <w:r w:rsidR="003C534C" w:rsidRPr="008B102A">
        <w:rPr>
          <w:rFonts w:ascii="Arial" w:hAnsi="Arial" w:cs="Arial"/>
        </w:rPr>
        <w:t xml:space="preserve">and </w:t>
      </w:r>
      <w:r w:rsidR="009C7733" w:rsidRPr="008B102A">
        <w:rPr>
          <w:rFonts w:ascii="Arial" w:hAnsi="Arial" w:cs="Arial"/>
        </w:rPr>
        <w:t xml:space="preserve">open </w:t>
      </w:r>
      <w:r w:rsidR="009C7733" w:rsidRPr="001A22E9">
        <w:rPr>
          <w:rFonts w:ascii="Arial" w:hAnsi="Arial" w:cs="Arial"/>
        </w:rPr>
        <w:t>disclosure</w:t>
      </w:r>
      <w:r w:rsidR="00F25218">
        <w:rPr>
          <w:rFonts w:ascii="ArialMT" w:hAnsi="ArialMT"/>
        </w:rPr>
        <w:t>;</w:t>
      </w:r>
      <w:r w:rsidR="00C83842" w:rsidRPr="001A22E9">
        <w:rPr>
          <w:rFonts w:ascii="ArialMT" w:hAnsi="ArialMT"/>
        </w:rPr>
        <w:t xml:space="preserve"> </w:t>
      </w:r>
      <w:r w:rsidR="00211901" w:rsidRPr="001A22E9">
        <w:rPr>
          <w:rFonts w:ascii="ArialMT" w:hAnsi="ArialMT"/>
        </w:rPr>
        <w:t xml:space="preserve">however, the </w:t>
      </w:r>
      <w:r w:rsidR="0022191E" w:rsidRPr="001A22E9">
        <w:rPr>
          <w:rFonts w:ascii="ArialMT" w:hAnsi="ArialMT"/>
        </w:rPr>
        <w:t xml:space="preserve">site audit report </w:t>
      </w:r>
      <w:r w:rsidR="00F25218">
        <w:rPr>
          <w:rFonts w:ascii="ArialMT" w:hAnsi="ArialMT"/>
        </w:rPr>
        <w:t>noted</w:t>
      </w:r>
      <w:r w:rsidR="0022191E" w:rsidRPr="001A22E9">
        <w:rPr>
          <w:rFonts w:ascii="ArialMT" w:hAnsi="ArialMT"/>
        </w:rPr>
        <w:t xml:space="preserve"> minor discrepancies in documenting and recording </w:t>
      </w:r>
      <w:r w:rsidR="00C1708C" w:rsidRPr="001A22E9">
        <w:rPr>
          <w:rFonts w:ascii="ArialMT" w:hAnsi="ArialMT"/>
        </w:rPr>
        <w:t xml:space="preserve">the </w:t>
      </w:r>
      <w:r w:rsidR="0054369F" w:rsidRPr="001A22E9">
        <w:rPr>
          <w:rFonts w:ascii="ArialMT" w:hAnsi="ArialMT"/>
        </w:rPr>
        <w:t xml:space="preserve">diagnoses and </w:t>
      </w:r>
      <w:r w:rsidR="00C1708C" w:rsidRPr="001A22E9">
        <w:rPr>
          <w:rFonts w:ascii="ArialMT" w:hAnsi="ArialMT"/>
        </w:rPr>
        <w:t>use of psychotropic medication</w:t>
      </w:r>
      <w:r w:rsidR="001A22E9" w:rsidRPr="001A22E9">
        <w:rPr>
          <w:rFonts w:ascii="ArialMT" w:hAnsi="ArialMT"/>
        </w:rPr>
        <w:t>.</w:t>
      </w:r>
    </w:p>
    <w:p w14:paraId="13EB3B7F" w14:textId="2A892924" w:rsidR="007B21FF" w:rsidRDefault="001A22E9" w:rsidP="007B21FF">
      <w:pPr>
        <w:spacing w:before="120" w:after="0"/>
        <w:rPr>
          <w:rFonts w:ascii="Arial" w:eastAsia="Calibri" w:hAnsi="Arial" w:cs="Arial"/>
          <w:color w:val="auto"/>
        </w:rPr>
      </w:pPr>
      <w:r w:rsidRPr="00064011">
        <w:rPr>
          <w:rFonts w:ascii="Arial" w:eastAsia="Calibri" w:hAnsi="Arial" w:cs="Arial"/>
          <w:color w:val="auto"/>
        </w:rPr>
        <w:t>The Approved Provider</w:t>
      </w:r>
      <w:r w:rsidR="00F25218">
        <w:rPr>
          <w:rFonts w:ascii="Arial" w:eastAsia="Calibri" w:hAnsi="Arial" w:cs="Arial"/>
          <w:color w:val="auto"/>
        </w:rPr>
        <w:t>’</w:t>
      </w:r>
      <w:r>
        <w:rPr>
          <w:rFonts w:ascii="Arial" w:eastAsia="Calibri" w:hAnsi="Arial" w:cs="Arial"/>
          <w:color w:val="auto"/>
        </w:rPr>
        <w:t xml:space="preserve">s response included </w:t>
      </w:r>
      <w:r w:rsidRPr="00064011">
        <w:rPr>
          <w:rFonts w:ascii="Arial" w:eastAsia="Calibri" w:hAnsi="Arial" w:cs="Arial"/>
          <w:color w:val="auto"/>
        </w:rPr>
        <w:t>additional evidence</w:t>
      </w:r>
      <w:r w:rsidR="00F25218">
        <w:rPr>
          <w:rFonts w:ascii="Arial" w:eastAsia="Calibri" w:hAnsi="Arial" w:cs="Arial"/>
          <w:color w:val="auto"/>
        </w:rPr>
        <w:t>,</w:t>
      </w:r>
      <w:r w:rsidRPr="00064011">
        <w:rPr>
          <w:rFonts w:ascii="Arial" w:eastAsia="Calibri" w:hAnsi="Arial" w:cs="Arial"/>
          <w:color w:val="auto"/>
        </w:rPr>
        <w:t xml:space="preserve"> </w:t>
      </w:r>
      <w:r>
        <w:rPr>
          <w:rFonts w:ascii="Arial" w:eastAsia="Calibri" w:hAnsi="Arial" w:cs="Arial"/>
          <w:color w:val="auto"/>
        </w:rPr>
        <w:t>such as</w:t>
      </w:r>
      <w:r w:rsidRPr="00064011">
        <w:rPr>
          <w:rFonts w:ascii="Arial" w:eastAsia="Calibri" w:hAnsi="Arial" w:cs="Arial"/>
          <w:color w:val="auto"/>
        </w:rPr>
        <w:t xml:space="preserve"> </w:t>
      </w:r>
      <w:r w:rsidR="00C31C97">
        <w:rPr>
          <w:rFonts w:ascii="Arial" w:eastAsia="Calibri" w:hAnsi="Arial" w:cs="Arial"/>
          <w:color w:val="auto"/>
        </w:rPr>
        <w:t>authorisation and consent forms for consumers using ps</w:t>
      </w:r>
      <w:r w:rsidR="00927782">
        <w:rPr>
          <w:rFonts w:ascii="Arial" w:eastAsia="Calibri" w:hAnsi="Arial" w:cs="Arial"/>
          <w:color w:val="auto"/>
        </w:rPr>
        <w:t>y</w:t>
      </w:r>
      <w:r w:rsidR="00C31C97">
        <w:rPr>
          <w:rFonts w:ascii="Arial" w:eastAsia="Calibri" w:hAnsi="Arial" w:cs="Arial"/>
          <w:color w:val="auto"/>
        </w:rPr>
        <w:t>chotropic medication</w:t>
      </w:r>
      <w:r w:rsidR="00F25218">
        <w:rPr>
          <w:rFonts w:ascii="Arial" w:eastAsia="Calibri" w:hAnsi="Arial" w:cs="Arial"/>
          <w:color w:val="auto"/>
        </w:rPr>
        <w:t>,</w:t>
      </w:r>
      <w:r w:rsidR="00C31C97">
        <w:rPr>
          <w:rFonts w:ascii="Arial" w:eastAsia="Calibri" w:hAnsi="Arial" w:cs="Arial"/>
          <w:color w:val="auto"/>
        </w:rPr>
        <w:t xml:space="preserve"> </w:t>
      </w:r>
      <w:r w:rsidR="00203DC5">
        <w:rPr>
          <w:rFonts w:ascii="Arial" w:eastAsia="Calibri" w:hAnsi="Arial" w:cs="Arial"/>
          <w:color w:val="auto"/>
        </w:rPr>
        <w:t>as well as</w:t>
      </w:r>
      <w:r w:rsidR="00B4537D">
        <w:rPr>
          <w:rFonts w:ascii="Arial" w:eastAsia="Calibri" w:hAnsi="Arial" w:cs="Arial"/>
          <w:color w:val="auto"/>
        </w:rPr>
        <w:t xml:space="preserve"> evidence of a clinical </w:t>
      </w:r>
      <w:r w:rsidR="00B2419B">
        <w:rPr>
          <w:rFonts w:ascii="Arial" w:eastAsia="Calibri" w:hAnsi="Arial" w:cs="Arial"/>
          <w:color w:val="auto"/>
        </w:rPr>
        <w:t xml:space="preserve">documentation system for storing consumer </w:t>
      </w:r>
      <w:r w:rsidR="00203DC5">
        <w:rPr>
          <w:rFonts w:ascii="Arial" w:eastAsia="Calibri" w:hAnsi="Arial" w:cs="Arial"/>
          <w:color w:val="auto"/>
        </w:rPr>
        <w:t>information relating to psychotropic medication.</w:t>
      </w:r>
    </w:p>
    <w:p w14:paraId="16B5B92E" w14:textId="63286F1B" w:rsidR="001A22E9" w:rsidRPr="00AC5DED" w:rsidRDefault="00F25218" w:rsidP="007B21FF">
      <w:pPr>
        <w:spacing w:before="120" w:after="0"/>
        <w:textAlignment w:val="baseline"/>
        <w:rPr>
          <w:rFonts w:ascii="Arial" w:hAnsi="Arial" w:cs="Arial"/>
        </w:rPr>
      </w:pPr>
      <w:r>
        <w:rPr>
          <w:rFonts w:ascii="Arial" w:hAnsi="Arial" w:cs="Arial"/>
          <w:color w:val="auto"/>
        </w:rPr>
        <w:t>H</w:t>
      </w:r>
      <w:r w:rsidR="001A22E9" w:rsidRPr="00AC5DED">
        <w:rPr>
          <w:rFonts w:ascii="Arial" w:hAnsi="Arial" w:cs="Arial"/>
          <w:color w:val="auto"/>
        </w:rPr>
        <w:t>av</w:t>
      </w:r>
      <w:r>
        <w:rPr>
          <w:rFonts w:ascii="Arial" w:hAnsi="Arial" w:cs="Arial"/>
          <w:color w:val="auto"/>
        </w:rPr>
        <w:t>ing</w:t>
      </w:r>
      <w:r w:rsidR="001A22E9" w:rsidRPr="00AC5DED">
        <w:rPr>
          <w:rFonts w:ascii="Arial" w:hAnsi="Arial" w:cs="Arial"/>
          <w:color w:val="auto"/>
        </w:rPr>
        <w:t xml:space="preserve"> considered the evidence </w:t>
      </w:r>
      <w:r>
        <w:rPr>
          <w:rFonts w:ascii="Arial" w:hAnsi="Arial" w:cs="Arial"/>
          <w:color w:val="auto"/>
        </w:rPr>
        <w:t xml:space="preserve">included in the site audit report and Approved Provider’s response, </w:t>
      </w:r>
      <w:r w:rsidR="001A22E9" w:rsidRPr="00AC5DED">
        <w:rPr>
          <w:rFonts w:ascii="Arial" w:hAnsi="Arial" w:cs="Arial"/>
          <w:color w:val="auto"/>
        </w:rPr>
        <w:t>I am satisfied the Approved Provider demonstrated w</w:t>
      </w:r>
      <w:r w:rsidR="001A22E9" w:rsidRPr="00AC5DED">
        <w:rPr>
          <w:rFonts w:ascii="Arial" w:hAnsi="Arial" w:cs="Arial"/>
        </w:rPr>
        <w:t xml:space="preserve">here clinical care is provided, </w:t>
      </w:r>
      <w:r>
        <w:rPr>
          <w:rFonts w:ascii="Arial" w:hAnsi="Arial" w:cs="Arial"/>
        </w:rPr>
        <w:t xml:space="preserve">it has </w:t>
      </w:r>
      <w:r w:rsidR="001A22E9" w:rsidRPr="00AC5DED">
        <w:rPr>
          <w:rFonts w:ascii="Arial" w:hAnsi="Arial" w:cs="Arial"/>
        </w:rPr>
        <w:t>a clinical governance framework in place</w:t>
      </w:r>
      <w:r>
        <w:rPr>
          <w:rFonts w:ascii="Arial" w:hAnsi="Arial" w:cs="Arial"/>
        </w:rPr>
        <w:t>,</w:t>
      </w:r>
      <w:r w:rsidR="001A22E9" w:rsidRPr="00AC5DED">
        <w:rPr>
          <w:rFonts w:ascii="Arial" w:hAnsi="Arial" w:cs="Arial"/>
        </w:rPr>
        <w:t xml:space="preserve"> including</w:t>
      </w:r>
      <w:r w:rsidR="007B21FF" w:rsidRPr="00AC5DED">
        <w:rPr>
          <w:rFonts w:ascii="Arial" w:hAnsi="Arial" w:cs="Arial"/>
        </w:rPr>
        <w:t xml:space="preserve"> for</w:t>
      </w:r>
      <w:r w:rsidR="001A22E9" w:rsidRPr="00AC5DED">
        <w:rPr>
          <w:rFonts w:ascii="Arial" w:hAnsi="Arial" w:cs="Arial"/>
        </w:rPr>
        <w:t>: antimicrobial stewardship; minimising the use of restrain</w:t>
      </w:r>
      <w:r w:rsidR="00203DC5" w:rsidRPr="00AC5DED">
        <w:rPr>
          <w:rFonts w:ascii="Arial" w:hAnsi="Arial" w:cs="Arial"/>
        </w:rPr>
        <w:t>t</w:t>
      </w:r>
      <w:r>
        <w:rPr>
          <w:rFonts w:ascii="Arial" w:hAnsi="Arial" w:cs="Arial"/>
        </w:rPr>
        <w:t>;</w:t>
      </w:r>
      <w:r w:rsidR="007B21FF" w:rsidRPr="00AC5DED">
        <w:rPr>
          <w:rFonts w:ascii="Arial" w:hAnsi="Arial" w:cs="Arial"/>
        </w:rPr>
        <w:t xml:space="preserve"> and</w:t>
      </w:r>
      <w:r w:rsidR="001A22E9" w:rsidRPr="00AC5DED">
        <w:rPr>
          <w:rFonts w:ascii="Arial" w:hAnsi="Arial" w:cs="Arial"/>
        </w:rPr>
        <w:t xml:space="preserve"> open disclosure</w:t>
      </w:r>
      <w:r w:rsidR="001A22E9" w:rsidRPr="00AC5DED">
        <w:rPr>
          <w:rFonts w:ascii="Arial" w:eastAsia="Calibri" w:hAnsi="Arial" w:cs="Arial"/>
        </w:rPr>
        <w:t xml:space="preserve">. </w:t>
      </w:r>
      <w:r w:rsidR="00A64D1E">
        <w:rPr>
          <w:rFonts w:ascii="Arial" w:hAnsi="Arial" w:cs="Arial"/>
        </w:rPr>
        <w:t>T</w:t>
      </w:r>
      <w:r w:rsidR="00A64D1E" w:rsidRPr="00C45C57">
        <w:rPr>
          <w:rFonts w:ascii="Arial" w:hAnsi="Arial" w:cs="Arial"/>
        </w:rPr>
        <w:t xml:space="preserve">herefore, </w:t>
      </w:r>
      <w:r w:rsidR="00A64D1E">
        <w:rPr>
          <w:rFonts w:ascii="Arial" w:hAnsi="Arial" w:cs="Arial"/>
        </w:rPr>
        <w:t xml:space="preserve">I decided the service is Compliant with </w:t>
      </w:r>
      <w:r w:rsidR="00A64D1E" w:rsidRPr="00C45C57">
        <w:rPr>
          <w:rFonts w:ascii="Arial" w:hAnsi="Arial" w:cs="Arial"/>
        </w:rPr>
        <w:t>Requirement</w:t>
      </w:r>
      <w:r w:rsidR="001A22E9" w:rsidRPr="00AC5DED">
        <w:rPr>
          <w:rFonts w:ascii="Arial" w:hAnsi="Arial" w:cs="Arial"/>
        </w:rPr>
        <w:t xml:space="preserve"> 8(3)(e).</w:t>
      </w:r>
    </w:p>
    <w:p w14:paraId="4DC9C41C" w14:textId="1233345E" w:rsidR="00A64D1E" w:rsidRPr="00A64D1E" w:rsidRDefault="00A64D1E" w:rsidP="00564DE9">
      <w:pPr>
        <w:spacing w:before="120" w:after="0"/>
        <w:textAlignment w:val="baseline"/>
        <w:rPr>
          <w:rFonts w:ascii="Arial" w:hAnsi="Arial" w:cs="Arial"/>
          <w:i/>
          <w:iCs/>
        </w:rPr>
      </w:pPr>
      <w:r w:rsidRPr="00A64D1E">
        <w:rPr>
          <w:rFonts w:ascii="Arial" w:hAnsi="Arial" w:cs="Arial"/>
          <w:i/>
          <w:iCs/>
        </w:rPr>
        <w:t>The other Requirements:</w:t>
      </w:r>
    </w:p>
    <w:p w14:paraId="5CF6E618" w14:textId="02B459C5" w:rsidR="00D17E58" w:rsidRPr="00AC5DED" w:rsidRDefault="00D17E58" w:rsidP="00564DE9">
      <w:pPr>
        <w:spacing w:before="120" w:after="0"/>
        <w:textAlignment w:val="baseline"/>
        <w:rPr>
          <w:rFonts w:ascii="Arial" w:hAnsi="Arial" w:cs="Arial"/>
        </w:rPr>
      </w:pPr>
      <w:r w:rsidRPr="00AC5DED">
        <w:rPr>
          <w:rFonts w:ascii="Arial" w:hAnsi="Arial" w:cs="Arial"/>
        </w:rPr>
        <w:t>I am satisfied the</w:t>
      </w:r>
      <w:r w:rsidR="00A64D1E">
        <w:rPr>
          <w:rFonts w:ascii="Arial" w:hAnsi="Arial" w:cs="Arial"/>
        </w:rPr>
        <w:t xml:space="preserve"> service is Compliant with the</w:t>
      </w:r>
      <w:r w:rsidRPr="00AC5DED">
        <w:rPr>
          <w:rFonts w:ascii="Arial" w:hAnsi="Arial" w:cs="Arial"/>
        </w:rPr>
        <w:t xml:space="preserve"> remaining three Requirements of Quality Standard 8</w:t>
      </w:r>
      <w:r w:rsidR="00A64D1E">
        <w:rPr>
          <w:rFonts w:ascii="Arial" w:hAnsi="Arial" w:cs="Arial"/>
        </w:rPr>
        <w:t>.</w:t>
      </w:r>
    </w:p>
    <w:p w14:paraId="4D729813" w14:textId="3D42E4A4" w:rsidR="00B164DD" w:rsidRPr="00A006D5" w:rsidRDefault="00E16338" w:rsidP="00A006D5">
      <w:pPr>
        <w:spacing w:before="120" w:after="0"/>
        <w:textAlignment w:val="baseline"/>
        <w:rPr>
          <w:rFonts w:ascii="Arial" w:hAnsi="Arial" w:cs="Arial"/>
          <w:color w:val="auto"/>
        </w:rPr>
      </w:pPr>
      <w:r w:rsidRPr="00A006D5">
        <w:rPr>
          <w:rFonts w:ascii="Arial" w:hAnsi="Arial" w:cs="Arial"/>
          <w:color w:val="auto"/>
        </w:rPr>
        <w:t>C</w:t>
      </w:r>
      <w:r w:rsidR="00AC5DED" w:rsidRPr="00A006D5">
        <w:rPr>
          <w:rFonts w:ascii="Arial" w:hAnsi="Arial" w:cs="Arial"/>
          <w:color w:val="auto"/>
        </w:rPr>
        <w:t xml:space="preserve">onsumers and representatives </w:t>
      </w:r>
      <w:r w:rsidRPr="00A006D5">
        <w:rPr>
          <w:rFonts w:ascii="Arial" w:hAnsi="Arial" w:cs="Arial"/>
          <w:color w:val="auto"/>
        </w:rPr>
        <w:t>felt the</w:t>
      </w:r>
      <w:r w:rsidR="00AC5DED" w:rsidRPr="00A006D5">
        <w:rPr>
          <w:rFonts w:ascii="Arial" w:hAnsi="Arial" w:cs="Arial"/>
          <w:color w:val="auto"/>
        </w:rPr>
        <w:t xml:space="preserve"> service </w:t>
      </w:r>
      <w:r w:rsidR="00A64D1E" w:rsidRPr="00A006D5">
        <w:rPr>
          <w:rFonts w:ascii="Arial" w:hAnsi="Arial" w:cs="Arial"/>
          <w:color w:val="auto"/>
        </w:rPr>
        <w:t>wa</w:t>
      </w:r>
      <w:r w:rsidR="00AC5DED" w:rsidRPr="00A006D5">
        <w:rPr>
          <w:rFonts w:ascii="Arial" w:hAnsi="Arial" w:cs="Arial"/>
          <w:color w:val="auto"/>
        </w:rPr>
        <w:t xml:space="preserve">s run well, and </w:t>
      </w:r>
      <w:r w:rsidRPr="00A006D5">
        <w:rPr>
          <w:rFonts w:ascii="Arial" w:hAnsi="Arial" w:cs="Arial"/>
          <w:color w:val="auto"/>
        </w:rPr>
        <w:t xml:space="preserve">confirmed they </w:t>
      </w:r>
      <w:r w:rsidR="00F25218" w:rsidRPr="00A006D5">
        <w:rPr>
          <w:rFonts w:ascii="Arial" w:hAnsi="Arial" w:cs="Arial"/>
          <w:color w:val="auto"/>
        </w:rPr>
        <w:t>we</w:t>
      </w:r>
      <w:r w:rsidR="00812E40" w:rsidRPr="00A006D5">
        <w:rPr>
          <w:rFonts w:ascii="Arial" w:hAnsi="Arial" w:cs="Arial"/>
          <w:color w:val="auto"/>
        </w:rPr>
        <w:t xml:space="preserve">re engaged in </w:t>
      </w:r>
      <w:r w:rsidR="00AC5DED" w:rsidRPr="00A006D5">
        <w:rPr>
          <w:rFonts w:ascii="Arial" w:hAnsi="Arial" w:cs="Arial"/>
          <w:color w:val="auto"/>
        </w:rPr>
        <w:t>the development, delivery and evaluation of care and services</w:t>
      </w:r>
      <w:r w:rsidR="00F850A1" w:rsidRPr="00A006D5">
        <w:rPr>
          <w:rFonts w:ascii="Arial" w:hAnsi="Arial" w:cs="Arial"/>
          <w:color w:val="auto"/>
        </w:rPr>
        <w:t xml:space="preserve"> through a variety of ways including through regular consumer and representative meetings, case consultations, food and lifestyle surveys and a feedback management system.</w:t>
      </w:r>
      <w:r w:rsidR="00AC5DED" w:rsidRPr="00A006D5">
        <w:rPr>
          <w:rFonts w:ascii="Arial" w:hAnsi="Arial" w:cs="Arial"/>
          <w:color w:val="auto"/>
        </w:rPr>
        <w:t xml:space="preserve"> </w:t>
      </w:r>
      <w:r w:rsidR="00812E40" w:rsidRPr="00A006D5">
        <w:rPr>
          <w:rFonts w:ascii="Arial" w:hAnsi="Arial" w:cs="Arial"/>
          <w:color w:val="auto"/>
        </w:rPr>
        <w:t xml:space="preserve">Staff </w:t>
      </w:r>
      <w:r w:rsidR="00F850A1" w:rsidRPr="00A006D5">
        <w:rPr>
          <w:rFonts w:ascii="Arial" w:hAnsi="Arial" w:cs="Arial"/>
          <w:color w:val="auto"/>
        </w:rPr>
        <w:t>were familiar with how</w:t>
      </w:r>
      <w:r w:rsidR="00AC5DED" w:rsidRPr="00A006D5">
        <w:rPr>
          <w:rFonts w:ascii="Arial" w:hAnsi="Arial" w:cs="Arial"/>
          <w:color w:val="auto"/>
        </w:rPr>
        <w:t xml:space="preserve"> consumers </w:t>
      </w:r>
      <w:r w:rsidR="00F25218" w:rsidRPr="00A006D5">
        <w:rPr>
          <w:rFonts w:ascii="Arial" w:hAnsi="Arial" w:cs="Arial"/>
          <w:color w:val="auto"/>
        </w:rPr>
        <w:t>we</w:t>
      </w:r>
      <w:r w:rsidR="00AC5DED" w:rsidRPr="00A006D5">
        <w:rPr>
          <w:rFonts w:ascii="Arial" w:hAnsi="Arial" w:cs="Arial"/>
          <w:color w:val="auto"/>
        </w:rPr>
        <w:t>re engaged</w:t>
      </w:r>
      <w:r w:rsidR="00F25218" w:rsidRPr="00A006D5">
        <w:rPr>
          <w:rFonts w:ascii="Arial" w:hAnsi="Arial" w:cs="Arial"/>
          <w:color w:val="auto"/>
        </w:rPr>
        <w:t xml:space="preserve"> with</w:t>
      </w:r>
      <w:r w:rsidR="00AC5DED" w:rsidRPr="00A006D5">
        <w:rPr>
          <w:rFonts w:ascii="Arial" w:hAnsi="Arial" w:cs="Arial"/>
          <w:color w:val="auto"/>
        </w:rPr>
        <w:t xml:space="preserve"> and involved in decisions about changes to the service, and the development, delivery and evaluation of care and services they receive</w:t>
      </w:r>
      <w:r w:rsidR="00F25218" w:rsidRPr="00A006D5">
        <w:rPr>
          <w:rFonts w:ascii="Arial" w:hAnsi="Arial" w:cs="Arial"/>
          <w:color w:val="auto"/>
        </w:rPr>
        <w:t>d</w:t>
      </w:r>
      <w:r w:rsidR="00AC5DED" w:rsidRPr="00A006D5">
        <w:rPr>
          <w:rFonts w:ascii="Arial" w:hAnsi="Arial" w:cs="Arial"/>
          <w:color w:val="auto"/>
        </w:rPr>
        <w:t xml:space="preserve">. </w:t>
      </w:r>
      <w:r w:rsidR="003B4DAA" w:rsidRPr="00A006D5">
        <w:rPr>
          <w:rFonts w:ascii="Arial" w:hAnsi="Arial" w:cs="Arial"/>
          <w:color w:val="auto"/>
        </w:rPr>
        <w:t xml:space="preserve">The continuous improvement </w:t>
      </w:r>
      <w:r w:rsidR="00C40C14" w:rsidRPr="00A006D5">
        <w:rPr>
          <w:rFonts w:ascii="Arial" w:hAnsi="Arial" w:cs="Arial"/>
          <w:color w:val="auto"/>
        </w:rPr>
        <w:t>register</w:t>
      </w:r>
      <w:r w:rsidR="003B4DAA" w:rsidRPr="00A006D5">
        <w:rPr>
          <w:rFonts w:ascii="Arial" w:hAnsi="Arial" w:cs="Arial"/>
          <w:color w:val="auto"/>
        </w:rPr>
        <w:t xml:space="preserve"> </w:t>
      </w:r>
      <w:r w:rsidR="00F25218" w:rsidRPr="00A006D5">
        <w:rPr>
          <w:rFonts w:ascii="Arial" w:hAnsi="Arial" w:cs="Arial"/>
          <w:color w:val="auto"/>
        </w:rPr>
        <w:t>showed</w:t>
      </w:r>
      <w:r w:rsidR="003B4DAA" w:rsidRPr="00A006D5">
        <w:rPr>
          <w:rFonts w:ascii="Arial" w:hAnsi="Arial" w:cs="Arial"/>
          <w:color w:val="auto"/>
        </w:rPr>
        <w:t xml:space="preserve"> consumer and representative </w:t>
      </w:r>
      <w:r w:rsidR="00543F3D" w:rsidRPr="00A006D5">
        <w:rPr>
          <w:rFonts w:ascii="Arial" w:hAnsi="Arial" w:cs="Arial"/>
          <w:color w:val="auto"/>
        </w:rPr>
        <w:t>engagement in developing services</w:t>
      </w:r>
      <w:r w:rsidR="00B164DD" w:rsidRPr="00A006D5">
        <w:rPr>
          <w:rFonts w:ascii="Arial" w:hAnsi="Arial" w:cs="Arial"/>
          <w:color w:val="auto"/>
        </w:rPr>
        <w:t xml:space="preserve"> for consumers.</w:t>
      </w:r>
    </w:p>
    <w:p w14:paraId="36E08003" w14:textId="516CAFF2" w:rsidR="00C40C14" w:rsidRPr="00C40C14" w:rsidRDefault="00C40C14" w:rsidP="00C877AD">
      <w:pPr>
        <w:spacing w:before="120" w:after="0"/>
        <w:rPr>
          <w:rFonts w:ascii="Arial" w:eastAsia="Calibri" w:hAnsi="Arial" w:cs="Arial"/>
        </w:rPr>
      </w:pPr>
      <w:r>
        <w:rPr>
          <w:rFonts w:ascii="Arial" w:eastAsia="Calibri" w:hAnsi="Arial" w:cs="Arial"/>
        </w:rPr>
        <w:t>The</w:t>
      </w:r>
      <w:r w:rsidRPr="00C40C14">
        <w:rPr>
          <w:rFonts w:ascii="Arial" w:eastAsia="Calibri" w:hAnsi="Arial" w:cs="Arial"/>
        </w:rPr>
        <w:t xml:space="preserve"> governing body </w:t>
      </w:r>
      <w:r w:rsidR="00F25218">
        <w:rPr>
          <w:rFonts w:ascii="Arial" w:eastAsia="Calibri" w:hAnsi="Arial" w:cs="Arial"/>
        </w:rPr>
        <w:t>wa</w:t>
      </w:r>
      <w:r w:rsidRPr="00C40C14">
        <w:rPr>
          <w:rFonts w:ascii="Arial" w:eastAsia="Calibri" w:hAnsi="Arial" w:cs="Arial"/>
        </w:rPr>
        <w:t>s accountable for the delivery of care and services, and promote</w:t>
      </w:r>
      <w:r w:rsidR="00F25218">
        <w:rPr>
          <w:rFonts w:ascii="Arial" w:eastAsia="Calibri" w:hAnsi="Arial" w:cs="Arial"/>
        </w:rPr>
        <w:t>d</w:t>
      </w:r>
      <w:r w:rsidRPr="00C40C14">
        <w:rPr>
          <w:rFonts w:ascii="Arial" w:eastAsia="Calibri" w:hAnsi="Arial" w:cs="Arial"/>
        </w:rPr>
        <w:t xml:space="preserve"> a culture of safe, inclusive, and quality driven culture</w:t>
      </w:r>
      <w:r w:rsidR="00F25218">
        <w:rPr>
          <w:rFonts w:ascii="Arial" w:eastAsia="Calibri" w:hAnsi="Arial" w:cs="Arial"/>
        </w:rPr>
        <w:t>. T</w:t>
      </w:r>
      <w:r w:rsidR="001C317B">
        <w:rPr>
          <w:rFonts w:ascii="Arial" w:eastAsia="Calibri" w:hAnsi="Arial" w:cs="Arial"/>
        </w:rPr>
        <w:t xml:space="preserve">he </w:t>
      </w:r>
      <w:r w:rsidRPr="00C40C14">
        <w:rPr>
          <w:rFonts w:ascii="Arial" w:eastAsia="Calibri" w:hAnsi="Arial" w:cs="Arial"/>
        </w:rPr>
        <w:t xml:space="preserve">service implemented </w:t>
      </w:r>
      <w:r w:rsidR="001C317B">
        <w:rPr>
          <w:rFonts w:ascii="Arial" w:eastAsia="Calibri" w:hAnsi="Arial" w:cs="Arial"/>
        </w:rPr>
        <w:t xml:space="preserve">new </w:t>
      </w:r>
      <w:r w:rsidRPr="00C40C14">
        <w:rPr>
          <w:rFonts w:ascii="Arial" w:eastAsia="Calibri" w:hAnsi="Arial" w:cs="Arial"/>
        </w:rPr>
        <w:t xml:space="preserve">systems and </w:t>
      </w:r>
      <w:r w:rsidRPr="00C40C14">
        <w:rPr>
          <w:rFonts w:ascii="Arial" w:eastAsia="Calibri" w:hAnsi="Arial" w:cs="Arial"/>
        </w:rPr>
        <w:lastRenderedPageBreak/>
        <w:t xml:space="preserve">processes to monitor the performance of the service and to ensure governing body </w:t>
      </w:r>
      <w:r w:rsidR="001C317B" w:rsidRPr="00C40C14">
        <w:rPr>
          <w:rFonts w:ascii="Arial" w:eastAsia="Calibri" w:hAnsi="Arial" w:cs="Arial"/>
        </w:rPr>
        <w:t>accountabi</w:t>
      </w:r>
      <w:r w:rsidR="001C317B">
        <w:rPr>
          <w:rFonts w:ascii="Arial" w:eastAsia="Calibri" w:hAnsi="Arial" w:cs="Arial"/>
        </w:rPr>
        <w:t>lity</w:t>
      </w:r>
      <w:r w:rsidRPr="00C40C14">
        <w:rPr>
          <w:rFonts w:ascii="Arial" w:eastAsia="Calibri" w:hAnsi="Arial" w:cs="Arial"/>
        </w:rPr>
        <w:t xml:space="preserve"> for the delivery of safe, inclusive, and quality care and services</w:t>
      </w:r>
      <w:r w:rsidR="001C317B">
        <w:rPr>
          <w:rFonts w:ascii="Arial" w:eastAsia="Calibri" w:hAnsi="Arial" w:cs="Arial"/>
        </w:rPr>
        <w:t>. C</w:t>
      </w:r>
      <w:r w:rsidRPr="00C40C14">
        <w:rPr>
          <w:rFonts w:ascii="Arial" w:eastAsia="Calibri" w:hAnsi="Arial" w:cs="Arial"/>
        </w:rPr>
        <w:t>onsolidated reports</w:t>
      </w:r>
      <w:r w:rsidR="001C317B">
        <w:rPr>
          <w:rFonts w:ascii="Arial" w:eastAsia="Calibri" w:hAnsi="Arial" w:cs="Arial"/>
        </w:rPr>
        <w:t xml:space="preserve"> </w:t>
      </w:r>
      <w:r w:rsidR="00F25218">
        <w:rPr>
          <w:rFonts w:ascii="Arial" w:eastAsia="Calibri" w:hAnsi="Arial" w:cs="Arial"/>
        </w:rPr>
        <w:t>we</w:t>
      </w:r>
      <w:r w:rsidR="001C317B">
        <w:rPr>
          <w:rFonts w:ascii="Arial" w:eastAsia="Calibri" w:hAnsi="Arial" w:cs="Arial"/>
        </w:rPr>
        <w:t>re provided to the governing body</w:t>
      </w:r>
      <w:r w:rsidRPr="00C40C14">
        <w:rPr>
          <w:rFonts w:ascii="Arial" w:eastAsia="Calibri" w:hAnsi="Arial" w:cs="Arial"/>
        </w:rPr>
        <w:t xml:space="preserve"> </w:t>
      </w:r>
      <w:r w:rsidR="00F25218">
        <w:rPr>
          <w:rFonts w:ascii="Arial" w:eastAsia="Calibri" w:hAnsi="Arial" w:cs="Arial"/>
        </w:rPr>
        <w:t xml:space="preserve">each </w:t>
      </w:r>
      <w:r w:rsidRPr="00C40C14">
        <w:rPr>
          <w:rFonts w:ascii="Arial" w:eastAsia="Calibri" w:hAnsi="Arial" w:cs="Arial"/>
        </w:rPr>
        <w:t>month,</w:t>
      </w:r>
      <w:r w:rsidR="001C317B">
        <w:rPr>
          <w:rFonts w:ascii="Arial" w:eastAsia="Calibri" w:hAnsi="Arial" w:cs="Arial"/>
        </w:rPr>
        <w:t xml:space="preserve"> </w:t>
      </w:r>
      <w:r w:rsidR="00F25218">
        <w:rPr>
          <w:rFonts w:ascii="Arial" w:eastAsia="Calibri" w:hAnsi="Arial" w:cs="Arial"/>
        </w:rPr>
        <w:t xml:space="preserve">which </w:t>
      </w:r>
      <w:r w:rsidR="001C317B">
        <w:rPr>
          <w:rFonts w:ascii="Arial" w:eastAsia="Calibri" w:hAnsi="Arial" w:cs="Arial"/>
        </w:rPr>
        <w:t>outlin</w:t>
      </w:r>
      <w:r w:rsidR="00F25218">
        <w:rPr>
          <w:rFonts w:ascii="Arial" w:eastAsia="Calibri" w:hAnsi="Arial" w:cs="Arial"/>
        </w:rPr>
        <w:t>ed</w:t>
      </w:r>
      <w:r w:rsidR="001C317B">
        <w:rPr>
          <w:rFonts w:ascii="Arial" w:eastAsia="Calibri" w:hAnsi="Arial" w:cs="Arial"/>
        </w:rPr>
        <w:t xml:space="preserve"> data and information relati</w:t>
      </w:r>
      <w:r w:rsidR="00F25218">
        <w:rPr>
          <w:rFonts w:ascii="Arial" w:eastAsia="Calibri" w:hAnsi="Arial" w:cs="Arial"/>
        </w:rPr>
        <w:t>ng</w:t>
      </w:r>
      <w:r w:rsidR="001C317B">
        <w:rPr>
          <w:rFonts w:ascii="Arial" w:eastAsia="Calibri" w:hAnsi="Arial" w:cs="Arial"/>
        </w:rPr>
        <w:t xml:space="preserve"> to internal</w:t>
      </w:r>
      <w:r w:rsidRPr="00C40C14">
        <w:rPr>
          <w:rFonts w:ascii="Arial" w:eastAsia="Calibri" w:hAnsi="Arial" w:cs="Arial"/>
        </w:rPr>
        <w:t xml:space="preserve"> audits, consumer/representative and staff feedback and complaints, continuous improvement initiatives, reported hazards and risks, and clinical and incident data analysis. The governing body use</w:t>
      </w:r>
      <w:r w:rsidR="00F25218">
        <w:rPr>
          <w:rFonts w:ascii="Arial" w:eastAsia="Calibri" w:hAnsi="Arial" w:cs="Arial"/>
        </w:rPr>
        <w:t>d</w:t>
      </w:r>
      <w:r w:rsidRPr="00C40C14">
        <w:rPr>
          <w:rFonts w:ascii="Arial" w:eastAsia="Calibri" w:hAnsi="Arial" w:cs="Arial"/>
        </w:rPr>
        <w:t xml:space="preserve"> this information to identify the service’s compliance with the Quality Standards, to initiate improvement actions to enhance performance, and to monitor care and service delivery. Management </w:t>
      </w:r>
      <w:r w:rsidR="00C877AD">
        <w:rPr>
          <w:rFonts w:ascii="Arial" w:eastAsia="Calibri" w:hAnsi="Arial" w:cs="Arial"/>
        </w:rPr>
        <w:t>described how the service</w:t>
      </w:r>
      <w:r w:rsidRPr="00C40C14">
        <w:rPr>
          <w:rFonts w:ascii="Arial" w:eastAsia="Calibri" w:hAnsi="Arial" w:cs="Arial"/>
        </w:rPr>
        <w:t xml:space="preserve"> communicate</w:t>
      </w:r>
      <w:r w:rsidR="00F25218">
        <w:rPr>
          <w:rFonts w:ascii="Arial" w:eastAsia="Calibri" w:hAnsi="Arial" w:cs="Arial"/>
        </w:rPr>
        <w:t>d</w:t>
      </w:r>
      <w:r w:rsidRPr="00C40C14">
        <w:rPr>
          <w:rFonts w:ascii="Arial" w:eastAsia="Calibri" w:hAnsi="Arial" w:cs="Arial"/>
        </w:rPr>
        <w:t xml:space="preserve"> with consumers, representatives and staff regarding updates on legislation, through regular staff meetings, emails, newsletters and training where required.</w:t>
      </w:r>
      <w:bookmarkStart w:id="2" w:name="_GoBack"/>
      <w:bookmarkEnd w:id="2"/>
    </w:p>
    <w:p w14:paraId="237F195A" w14:textId="247A22E2" w:rsidR="00117022" w:rsidRPr="00A006D5" w:rsidRDefault="00564DE9" w:rsidP="00A006D5">
      <w:pPr>
        <w:spacing w:before="120" w:after="0"/>
        <w:textAlignment w:val="baseline"/>
        <w:rPr>
          <w:rFonts w:ascii="Arial" w:hAnsi="Arial" w:cs="Arial"/>
          <w:color w:val="auto"/>
        </w:rPr>
      </w:pPr>
      <w:r w:rsidRPr="00A006D5">
        <w:rPr>
          <w:rFonts w:ascii="Arial" w:hAnsi="Arial" w:cs="Arial"/>
          <w:color w:val="auto"/>
        </w:rPr>
        <w:t xml:space="preserve">The service </w:t>
      </w:r>
      <w:r w:rsidR="00B64B17" w:rsidRPr="00A006D5">
        <w:rPr>
          <w:rFonts w:ascii="Arial" w:hAnsi="Arial" w:cs="Arial"/>
          <w:color w:val="auto"/>
        </w:rPr>
        <w:t>ha</w:t>
      </w:r>
      <w:r w:rsidR="00F25218" w:rsidRPr="00A006D5">
        <w:rPr>
          <w:rFonts w:ascii="Arial" w:hAnsi="Arial" w:cs="Arial"/>
          <w:color w:val="auto"/>
        </w:rPr>
        <w:t>d</w:t>
      </w:r>
      <w:r w:rsidR="00B64B17" w:rsidRPr="00A006D5">
        <w:rPr>
          <w:rFonts w:ascii="Arial" w:hAnsi="Arial" w:cs="Arial"/>
          <w:color w:val="auto"/>
        </w:rPr>
        <w:t xml:space="preserve"> a </w:t>
      </w:r>
      <w:r w:rsidRPr="00A006D5">
        <w:rPr>
          <w:rFonts w:ascii="Arial" w:hAnsi="Arial" w:cs="Arial"/>
          <w:color w:val="auto"/>
        </w:rPr>
        <w:t xml:space="preserve">risk management framework </w:t>
      </w:r>
      <w:r w:rsidR="0040727B" w:rsidRPr="00A006D5">
        <w:rPr>
          <w:rFonts w:ascii="Arial" w:hAnsi="Arial" w:cs="Arial"/>
          <w:color w:val="auto"/>
        </w:rPr>
        <w:t>in place</w:t>
      </w:r>
      <w:r w:rsidR="00F25218" w:rsidRPr="00A006D5">
        <w:rPr>
          <w:rFonts w:ascii="Arial" w:hAnsi="Arial" w:cs="Arial"/>
          <w:color w:val="auto"/>
        </w:rPr>
        <w:t>, which</w:t>
      </w:r>
      <w:r w:rsidR="0040727B" w:rsidRPr="00A006D5">
        <w:rPr>
          <w:rFonts w:ascii="Arial" w:hAnsi="Arial" w:cs="Arial"/>
          <w:color w:val="auto"/>
        </w:rPr>
        <w:t xml:space="preserve"> includ</w:t>
      </w:r>
      <w:r w:rsidR="00F25218" w:rsidRPr="00A006D5">
        <w:rPr>
          <w:rFonts w:ascii="Arial" w:hAnsi="Arial" w:cs="Arial"/>
          <w:color w:val="auto"/>
        </w:rPr>
        <w:t>ed</w:t>
      </w:r>
      <w:r w:rsidR="0040727B" w:rsidRPr="00A006D5">
        <w:rPr>
          <w:rFonts w:ascii="Arial" w:hAnsi="Arial" w:cs="Arial"/>
          <w:color w:val="auto"/>
        </w:rPr>
        <w:t xml:space="preserve"> </w:t>
      </w:r>
      <w:r w:rsidRPr="00A006D5">
        <w:rPr>
          <w:rFonts w:ascii="Arial" w:hAnsi="Arial" w:cs="Arial"/>
          <w:color w:val="auto"/>
        </w:rPr>
        <w:t>policies on high impact and high prevalence risks, identifying and responding to abuse and neglect</w:t>
      </w:r>
      <w:r w:rsidR="00867F7F" w:rsidRPr="00A006D5">
        <w:rPr>
          <w:rFonts w:ascii="Arial" w:hAnsi="Arial" w:cs="Arial"/>
          <w:color w:val="auto"/>
        </w:rPr>
        <w:t xml:space="preserve">, </w:t>
      </w:r>
      <w:r w:rsidRPr="00A006D5">
        <w:rPr>
          <w:rFonts w:ascii="Arial" w:hAnsi="Arial" w:cs="Arial"/>
          <w:color w:val="auto"/>
        </w:rPr>
        <w:t>supporting consumers to live the best li</w:t>
      </w:r>
      <w:r w:rsidR="00F25218" w:rsidRPr="00A006D5">
        <w:rPr>
          <w:rFonts w:ascii="Arial" w:hAnsi="Arial" w:cs="Arial"/>
          <w:color w:val="auto"/>
        </w:rPr>
        <w:t>ves possible</w:t>
      </w:r>
      <w:r w:rsidRPr="00A006D5">
        <w:rPr>
          <w:rFonts w:ascii="Arial" w:hAnsi="Arial" w:cs="Arial"/>
          <w:color w:val="auto"/>
        </w:rPr>
        <w:t xml:space="preserve"> and managing and preventing incidents. Staff demonstrated sound knowledge of various risk minimisation strategies, including prevent</w:t>
      </w:r>
      <w:r w:rsidR="0040727B" w:rsidRPr="00A006D5">
        <w:rPr>
          <w:rFonts w:ascii="Arial" w:hAnsi="Arial" w:cs="Arial"/>
          <w:color w:val="auto"/>
        </w:rPr>
        <w:t>ing</w:t>
      </w:r>
      <w:r w:rsidRPr="00A006D5">
        <w:rPr>
          <w:rFonts w:ascii="Arial" w:hAnsi="Arial" w:cs="Arial"/>
          <w:color w:val="auto"/>
        </w:rPr>
        <w:t xml:space="preserve"> falls, infections, manag</w:t>
      </w:r>
      <w:r w:rsidR="0040727B" w:rsidRPr="00A006D5">
        <w:rPr>
          <w:rFonts w:ascii="Arial" w:hAnsi="Arial" w:cs="Arial"/>
          <w:color w:val="auto"/>
        </w:rPr>
        <w:t>ing</w:t>
      </w:r>
      <w:r w:rsidRPr="00A006D5">
        <w:rPr>
          <w:rFonts w:ascii="Arial" w:hAnsi="Arial" w:cs="Arial"/>
          <w:color w:val="auto"/>
        </w:rPr>
        <w:t xml:space="preserve"> challenging behaviours and minimis</w:t>
      </w:r>
      <w:r w:rsidR="0040727B" w:rsidRPr="00A006D5">
        <w:rPr>
          <w:rFonts w:ascii="Arial" w:hAnsi="Arial" w:cs="Arial"/>
          <w:color w:val="auto"/>
        </w:rPr>
        <w:t>ing</w:t>
      </w:r>
      <w:r w:rsidRPr="00A006D5">
        <w:rPr>
          <w:rFonts w:ascii="Arial" w:hAnsi="Arial" w:cs="Arial"/>
          <w:color w:val="auto"/>
        </w:rPr>
        <w:t xml:space="preserve"> the use of restrictive practices. Staff </w:t>
      </w:r>
      <w:r w:rsidR="0040727B" w:rsidRPr="00A006D5">
        <w:rPr>
          <w:rFonts w:ascii="Arial" w:hAnsi="Arial" w:cs="Arial"/>
          <w:color w:val="auto"/>
        </w:rPr>
        <w:t>described the incident management system</w:t>
      </w:r>
      <w:r w:rsidR="00F25218" w:rsidRPr="00A006D5">
        <w:rPr>
          <w:rFonts w:ascii="Arial" w:hAnsi="Arial" w:cs="Arial"/>
          <w:color w:val="auto"/>
        </w:rPr>
        <w:t>, which</w:t>
      </w:r>
      <w:r w:rsidR="0040727B" w:rsidRPr="00A006D5">
        <w:rPr>
          <w:rFonts w:ascii="Arial" w:hAnsi="Arial" w:cs="Arial"/>
          <w:color w:val="auto"/>
        </w:rPr>
        <w:t xml:space="preserve"> includ</w:t>
      </w:r>
      <w:r w:rsidR="00F25218" w:rsidRPr="00A006D5">
        <w:rPr>
          <w:rFonts w:ascii="Arial" w:hAnsi="Arial" w:cs="Arial"/>
          <w:color w:val="auto"/>
        </w:rPr>
        <w:t>ed</w:t>
      </w:r>
      <w:r w:rsidR="0040727B" w:rsidRPr="00A006D5">
        <w:rPr>
          <w:rFonts w:ascii="Arial" w:hAnsi="Arial" w:cs="Arial"/>
          <w:color w:val="auto"/>
        </w:rPr>
        <w:t xml:space="preserve"> identifying, responding </w:t>
      </w:r>
      <w:r w:rsidR="00F25218" w:rsidRPr="00A006D5">
        <w:rPr>
          <w:rFonts w:ascii="Arial" w:hAnsi="Arial" w:cs="Arial"/>
          <w:color w:val="auto"/>
        </w:rPr>
        <w:t xml:space="preserve">to </w:t>
      </w:r>
      <w:r w:rsidR="003F10D0" w:rsidRPr="00A006D5">
        <w:rPr>
          <w:rFonts w:ascii="Arial" w:hAnsi="Arial" w:cs="Arial"/>
          <w:color w:val="auto"/>
        </w:rPr>
        <w:t>and reporting incidents in</w:t>
      </w:r>
      <w:r w:rsidRPr="00A006D5">
        <w:rPr>
          <w:rFonts w:ascii="Arial" w:hAnsi="Arial" w:cs="Arial"/>
          <w:color w:val="auto"/>
        </w:rPr>
        <w:t xml:space="preserve"> accordance with legislation, including </w:t>
      </w:r>
      <w:r w:rsidR="003F10D0" w:rsidRPr="00A006D5">
        <w:rPr>
          <w:rFonts w:ascii="Arial" w:hAnsi="Arial" w:cs="Arial"/>
          <w:color w:val="auto"/>
        </w:rPr>
        <w:t xml:space="preserve">for the </w:t>
      </w:r>
      <w:r w:rsidR="00F25218" w:rsidRPr="00A006D5">
        <w:rPr>
          <w:rFonts w:ascii="Arial" w:hAnsi="Arial" w:cs="Arial"/>
          <w:color w:val="auto"/>
        </w:rPr>
        <w:t>S</w:t>
      </w:r>
      <w:r w:rsidRPr="00A006D5">
        <w:rPr>
          <w:rFonts w:ascii="Arial" w:hAnsi="Arial" w:cs="Arial"/>
          <w:color w:val="auto"/>
        </w:rPr>
        <w:t xml:space="preserve">erious </w:t>
      </w:r>
      <w:r w:rsidR="00F25218" w:rsidRPr="00A006D5">
        <w:rPr>
          <w:rFonts w:ascii="Arial" w:hAnsi="Arial" w:cs="Arial"/>
          <w:color w:val="auto"/>
        </w:rPr>
        <w:t>I</w:t>
      </w:r>
      <w:r w:rsidRPr="00A006D5">
        <w:rPr>
          <w:rFonts w:ascii="Arial" w:hAnsi="Arial" w:cs="Arial"/>
          <w:color w:val="auto"/>
        </w:rPr>
        <w:t xml:space="preserve">ncident </w:t>
      </w:r>
      <w:r w:rsidR="00F25218" w:rsidRPr="00A006D5">
        <w:rPr>
          <w:rFonts w:ascii="Arial" w:hAnsi="Arial" w:cs="Arial"/>
          <w:color w:val="auto"/>
        </w:rPr>
        <w:t>R</w:t>
      </w:r>
      <w:r w:rsidRPr="00A006D5">
        <w:rPr>
          <w:rFonts w:ascii="Arial" w:hAnsi="Arial" w:cs="Arial"/>
          <w:color w:val="auto"/>
        </w:rPr>
        <w:t xml:space="preserve">eporting </w:t>
      </w:r>
      <w:r w:rsidR="00F25218" w:rsidRPr="00A006D5">
        <w:rPr>
          <w:rFonts w:ascii="Arial" w:hAnsi="Arial" w:cs="Arial"/>
          <w:color w:val="auto"/>
        </w:rPr>
        <w:t>S</w:t>
      </w:r>
      <w:r w:rsidR="003F10D0" w:rsidRPr="00A006D5">
        <w:rPr>
          <w:rFonts w:ascii="Arial" w:hAnsi="Arial" w:cs="Arial"/>
          <w:color w:val="auto"/>
        </w:rPr>
        <w:t>cheme.</w:t>
      </w:r>
    </w:p>
    <w:sectPr w:rsidR="00117022" w:rsidRPr="00A006D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6C918" w14:textId="77777777" w:rsidR="003C3FB1" w:rsidRDefault="003C3FB1" w:rsidP="00D71F88">
      <w:pPr>
        <w:spacing w:after="0"/>
      </w:pPr>
      <w:r>
        <w:separator/>
      </w:r>
    </w:p>
  </w:endnote>
  <w:endnote w:type="continuationSeparator" w:id="0">
    <w:p w14:paraId="37F73773" w14:textId="77777777" w:rsidR="003C3FB1" w:rsidRDefault="003C3FB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96F2E" w14:textId="77777777" w:rsidR="00264BE3" w:rsidRDefault="00264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71A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64BE3">
      <w:rPr>
        <w:rStyle w:val="FooterBold"/>
        <w:rFonts w:ascii="Arial" w:hAnsi="Arial"/>
        <w:b w:val="0"/>
      </w:rPr>
      <w:t>Clifton Views</w:t>
    </w:r>
    <w:r w:rsidRPr="00DF37F2">
      <w:rPr>
        <w:rStyle w:val="FooterBold"/>
        <w:rFonts w:ascii="Arial" w:hAnsi="Arial"/>
        <w:b w:val="0"/>
      </w:rPr>
      <w:tab/>
      <w:t xml:space="preserve">RPT-ACC-0122 v3.0 </w:t>
    </w:r>
  </w:p>
  <w:p w14:paraId="073802A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4BE3">
      <w:rPr>
        <w:rStyle w:val="FooterBold"/>
        <w:rFonts w:ascii="Arial" w:hAnsi="Arial"/>
        <w:b w:val="0"/>
      </w:rPr>
      <w:t>4576</w:t>
    </w:r>
    <w:r w:rsidRPr="00DF37F2">
      <w:rPr>
        <w:rStyle w:val="FooterBold"/>
        <w:rFonts w:ascii="Arial" w:hAnsi="Arial"/>
        <w:b w:val="0"/>
      </w:rPr>
      <w:tab/>
      <w:t xml:space="preserve">OFFICIAL: Sensitive </w:t>
    </w:r>
  </w:p>
  <w:p w14:paraId="0ACBBB3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039A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AB034" w14:textId="77777777" w:rsidR="003C3FB1" w:rsidRDefault="003C3FB1" w:rsidP="00D71F88">
      <w:pPr>
        <w:spacing w:after="0"/>
      </w:pPr>
      <w:r>
        <w:separator/>
      </w:r>
    </w:p>
  </w:footnote>
  <w:footnote w:type="continuationSeparator" w:id="0">
    <w:p w14:paraId="7B18A5E4" w14:textId="77777777" w:rsidR="003C3FB1" w:rsidRDefault="003C3FB1" w:rsidP="00D71F88">
      <w:pPr>
        <w:spacing w:after="0"/>
      </w:pPr>
      <w:r>
        <w:continuationSeparator/>
      </w:r>
    </w:p>
  </w:footnote>
  <w:footnote w:id="1">
    <w:p w14:paraId="4163B982" w14:textId="2A62B3B1" w:rsidR="002B0884" w:rsidRPr="00D4223F" w:rsidRDefault="000078F8" w:rsidP="00D4223F">
      <w:pPr>
        <w:pStyle w:val="FootnoteText"/>
        <w:rPr>
          <w:rFonts w:ascii="Arial" w:hAnsi="Arial" w:cs="Arial"/>
          <w:sz w:val="20"/>
          <w:szCs w:val="20"/>
        </w:rPr>
      </w:pPr>
      <w:r>
        <w:rPr>
          <w:rStyle w:val="FootnoteReference"/>
        </w:rPr>
        <w:footnoteRef/>
      </w:r>
      <w:r>
        <w:t xml:space="preserve"> </w:t>
      </w:r>
      <w:r w:rsidR="001F3999" w:rsidRPr="00443CA4">
        <w:rPr>
          <w:rFonts w:ascii="Arial" w:hAnsi="Arial" w:cs="Arial"/>
          <w:sz w:val="20"/>
          <w:szCs w:val="20"/>
        </w:rPr>
        <w:t xml:space="preserve">The preparation of the performance report is in accordance with </w:t>
      </w:r>
      <w:r w:rsidR="001F3999">
        <w:rPr>
          <w:rFonts w:ascii="Arial" w:hAnsi="Arial" w:cs="Arial"/>
          <w:color w:val="auto"/>
          <w:sz w:val="20"/>
          <w:szCs w:val="20"/>
        </w:rPr>
        <w:t>S</w:t>
      </w:r>
      <w:r w:rsidR="001F3999" w:rsidRPr="00744FA6">
        <w:rPr>
          <w:rFonts w:ascii="Arial" w:hAnsi="Arial" w:cs="Arial"/>
          <w:color w:val="auto"/>
          <w:sz w:val="20"/>
          <w:szCs w:val="20"/>
        </w:rPr>
        <w:t>ection 40A</w:t>
      </w:r>
      <w:r w:rsidR="001F3999" w:rsidRPr="00744FA6">
        <w:rPr>
          <w:rFonts w:ascii="Arial" w:hAnsi="Arial" w:cs="Arial"/>
          <w:b/>
          <w:color w:val="auto"/>
          <w:sz w:val="20"/>
          <w:szCs w:val="20"/>
        </w:rPr>
        <w:t xml:space="preserve"> </w:t>
      </w:r>
      <w:r w:rsidR="001F3999" w:rsidRPr="00744FA6">
        <w:rPr>
          <w:rFonts w:ascii="Arial" w:hAnsi="Arial" w:cs="Arial"/>
          <w:color w:val="auto"/>
          <w:sz w:val="20"/>
          <w:szCs w:val="20"/>
        </w:rPr>
        <w:t xml:space="preserve">of </w:t>
      </w:r>
      <w:r w:rsidR="001F3999" w:rsidRPr="00443CA4">
        <w:rPr>
          <w:rFonts w:ascii="Arial" w:hAnsi="Arial" w:cs="Arial"/>
          <w:sz w:val="20"/>
          <w:szCs w:val="20"/>
        </w:rPr>
        <w:t>the Aged Care Quality and Safety Commission Rules 2018</w:t>
      </w:r>
      <w:r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9EEB" w14:textId="77777777" w:rsidR="00264BE3" w:rsidRDefault="0026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52EA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376E8FE" wp14:editId="53D51A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93AB" w14:textId="77777777" w:rsidR="00FA0A5B" w:rsidRDefault="00FA0A5B">
    <w:pPr>
      <w:pStyle w:val="Header"/>
    </w:pPr>
    <w:r>
      <w:rPr>
        <w:noProof/>
      </w:rPr>
      <w:drawing>
        <wp:anchor distT="0" distB="0" distL="114300" distR="114300" simplePos="0" relativeHeight="251661312" behindDoc="0" locked="0" layoutInCell="1" allowOverlap="1" wp14:anchorId="3169BCD1" wp14:editId="407D6C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DD80DBC"/>
    <w:multiLevelType w:val="hybridMultilevel"/>
    <w:tmpl w:val="915A9414"/>
    <w:lvl w:ilvl="0" w:tplc="FFFFFFFF">
      <w:start w:val="1"/>
      <w:numFmt w:val="lowerRoman"/>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C3D738"/>
    <w:multiLevelType w:val="hybridMultilevel"/>
    <w:tmpl w:val="92A073FE"/>
    <w:lvl w:ilvl="0" w:tplc="475E5E20">
      <w:start w:val="1"/>
      <w:numFmt w:val="bullet"/>
      <w:lvlText w:val=""/>
      <w:lvlJc w:val="left"/>
      <w:pPr>
        <w:ind w:left="720" w:hanging="360"/>
      </w:pPr>
      <w:rPr>
        <w:rFonts w:ascii="Symbol" w:hAnsi="Symbol" w:hint="default"/>
      </w:rPr>
    </w:lvl>
    <w:lvl w:ilvl="1" w:tplc="AF8070B6">
      <w:start w:val="1"/>
      <w:numFmt w:val="bullet"/>
      <w:lvlText w:val="o"/>
      <w:lvlJc w:val="left"/>
      <w:pPr>
        <w:ind w:left="1440" w:hanging="360"/>
      </w:pPr>
      <w:rPr>
        <w:rFonts w:ascii="Courier New" w:hAnsi="Courier New" w:hint="default"/>
      </w:rPr>
    </w:lvl>
    <w:lvl w:ilvl="2" w:tplc="601CA3A6">
      <w:start w:val="1"/>
      <w:numFmt w:val="bullet"/>
      <w:lvlText w:val=""/>
      <w:lvlJc w:val="left"/>
      <w:pPr>
        <w:ind w:left="2160" w:hanging="360"/>
      </w:pPr>
      <w:rPr>
        <w:rFonts w:ascii="Wingdings" w:hAnsi="Wingdings" w:hint="default"/>
      </w:rPr>
    </w:lvl>
    <w:lvl w:ilvl="3" w:tplc="86AAA764">
      <w:start w:val="1"/>
      <w:numFmt w:val="bullet"/>
      <w:lvlText w:val=""/>
      <w:lvlJc w:val="left"/>
      <w:pPr>
        <w:ind w:left="2880" w:hanging="360"/>
      </w:pPr>
      <w:rPr>
        <w:rFonts w:ascii="Symbol" w:hAnsi="Symbol" w:hint="default"/>
      </w:rPr>
    </w:lvl>
    <w:lvl w:ilvl="4" w:tplc="34CE5554">
      <w:start w:val="1"/>
      <w:numFmt w:val="bullet"/>
      <w:lvlText w:val="o"/>
      <w:lvlJc w:val="left"/>
      <w:pPr>
        <w:ind w:left="3600" w:hanging="360"/>
      </w:pPr>
      <w:rPr>
        <w:rFonts w:ascii="Courier New" w:hAnsi="Courier New" w:hint="default"/>
      </w:rPr>
    </w:lvl>
    <w:lvl w:ilvl="5" w:tplc="E75E8930">
      <w:start w:val="1"/>
      <w:numFmt w:val="bullet"/>
      <w:lvlText w:val=""/>
      <w:lvlJc w:val="left"/>
      <w:pPr>
        <w:ind w:left="4320" w:hanging="360"/>
      </w:pPr>
      <w:rPr>
        <w:rFonts w:ascii="Wingdings" w:hAnsi="Wingdings" w:hint="default"/>
      </w:rPr>
    </w:lvl>
    <w:lvl w:ilvl="6" w:tplc="632C268E">
      <w:start w:val="1"/>
      <w:numFmt w:val="bullet"/>
      <w:lvlText w:val=""/>
      <w:lvlJc w:val="left"/>
      <w:pPr>
        <w:ind w:left="5040" w:hanging="360"/>
      </w:pPr>
      <w:rPr>
        <w:rFonts w:ascii="Symbol" w:hAnsi="Symbol" w:hint="default"/>
      </w:rPr>
    </w:lvl>
    <w:lvl w:ilvl="7" w:tplc="74BA76D0">
      <w:start w:val="1"/>
      <w:numFmt w:val="bullet"/>
      <w:lvlText w:val="o"/>
      <w:lvlJc w:val="left"/>
      <w:pPr>
        <w:ind w:left="5760" w:hanging="360"/>
      </w:pPr>
      <w:rPr>
        <w:rFonts w:ascii="Courier New" w:hAnsi="Courier New" w:hint="default"/>
      </w:rPr>
    </w:lvl>
    <w:lvl w:ilvl="8" w:tplc="A600D45E">
      <w:start w:val="1"/>
      <w:numFmt w:val="bullet"/>
      <w:lvlText w:val=""/>
      <w:lvlJc w:val="left"/>
      <w:pPr>
        <w:ind w:left="6480" w:hanging="360"/>
      </w:pPr>
      <w:rPr>
        <w:rFonts w:ascii="Wingdings" w:hAnsi="Wingdings" w:hint="default"/>
      </w:rPr>
    </w:lvl>
  </w:abstractNum>
  <w:abstractNum w:abstractNumId="12" w15:restartNumberingAfterBreak="0">
    <w:nsid w:val="6DA068DD"/>
    <w:multiLevelType w:val="hybridMultilevel"/>
    <w:tmpl w:val="7D025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3"/>
  </w:num>
  <w:num w:numId="12">
    <w:abstractNumId w:val="9"/>
  </w:num>
  <w:num w:numId="13">
    <w:abstractNumId w:val="8"/>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477"/>
    <w:rsid w:val="000078F8"/>
    <w:rsid w:val="00032BED"/>
    <w:rsid w:val="00034058"/>
    <w:rsid w:val="00036F7F"/>
    <w:rsid w:val="000422A5"/>
    <w:rsid w:val="000466BC"/>
    <w:rsid w:val="00050E90"/>
    <w:rsid w:val="000607CA"/>
    <w:rsid w:val="00060F40"/>
    <w:rsid w:val="00064011"/>
    <w:rsid w:val="00065FA9"/>
    <w:rsid w:val="00086C24"/>
    <w:rsid w:val="000928CA"/>
    <w:rsid w:val="00092D1F"/>
    <w:rsid w:val="0009441A"/>
    <w:rsid w:val="000A2459"/>
    <w:rsid w:val="000B1B29"/>
    <w:rsid w:val="000B7A75"/>
    <w:rsid w:val="000E47E5"/>
    <w:rsid w:val="0010013B"/>
    <w:rsid w:val="00101187"/>
    <w:rsid w:val="00102DA6"/>
    <w:rsid w:val="001051FD"/>
    <w:rsid w:val="00106C1F"/>
    <w:rsid w:val="001116A1"/>
    <w:rsid w:val="00114732"/>
    <w:rsid w:val="00116337"/>
    <w:rsid w:val="00117022"/>
    <w:rsid w:val="001174DB"/>
    <w:rsid w:val="0012136D"/>
    <w:rsid w:val="00127358"/>
    <w:rsid w:val="00127C68"/>
    <w:rsid w:val="001335ED"/>
    <w:rsid w:val="0013657F"/>
    <w:rsid w:val="00153350"/>
    <w:rsid w:val="00153B98"/>
    <w:rsid w:val="0016039A"/>
    <w:rsid w:val="00163836"/>
    <w:rsid w:val="00163F50"/>
    <w:rsid w:val="00165CAC"/>
    <w:rsid w:val="001714CD"/>
    <w:rsid w:val="00176DE3"/>
    <w:rsid w:val="001812BB"/>
    <w:rsid w:val="00185CF6"/>
    <w:rsid w:val="00187B0B"/>
    <w:rsid w:val="001912FF"/>
    <w:rsid w:val="00197055"/>
    <w:rsid w:val="001A22E9"/>
    <w:rsid w:val="001A5684"/>
    <w:rsid w:val="001B1B55"/>
    <w:rsid w:val="001B5836"/>
    <w:rsid w:val="001C2220"/>
    <w:rsid w:val="001C2ECD"/>
    <w:rsid w:val="001C317B"/>
    <w:rsid w:val="001C3FF6"/>
    <w:rsid w:val="001D4038"/>
    <w:rsid w:val="001D4616"/>
    <w:rsid w:val="001D6BCA"/>
    <w:rsid w:val="001D793C"/>
    <w:rsid w:val="001D7C79"/>
    <w:rsid w:val="001F1E6A"/>
    <w:rsid w:val="001F3999"/>
    <w:rsid w:val="00202A9F"/>
    <w:rsid w:val="00203DC5"/>
    <w:rsid w:val="002048A4"/>
    <w:rsid w:val="002052C1"/>
    <w:rsid w:val="00211901"/>
    <w:rsid w:val="00213C08"/>
    <w:rsid w:val="00215434"/>
    <w:rsid w:val="0022191E"/>
    <w:rsid w:val="002233E8"/>
    <w:rsid w:val="00223414"/>
    <w:rsid w:val="00223C06"/>
    <w:rsid w:val="002262AF"/>
    <w:rsid w:val="0022703A"/>
    <w:rsid w:val="00234E5C"/>
    <w:rsid w:val="002428DB"/>
    <w:rsid w:val="00247022"/>
    <w:rsid w:val="0025160F"/>
    <w:rsid w:val="002551FE"/>
    <w:rsid w:val="00262C0B"/>
    <w:rsid w:val="00264BE3"/>
    <w:rsid w:val="00265800"/>
    <w:rsid w:val="00270BD3"/>
    <w:rsid w:val="00273917"/>
    <w:rsid w:val="002823E3"/>
    <w:rsid w:val="00282580"/>
    <w:rsid w:val="0028298F"/>
    <w:rsid w:val="0029577F"/>
    <w:rsid w:val="00296FC4"/>
    <w:rsid w:val="002B0884"/>
    <w:rsid w:val="002B0C90"/>
    <w:rsid w:val="002B2F54"/>
    <w:rsid w:val="002C1E9F"/>
    <w:rsid w:val="002C1F06"/>
    <w:rsid w:val="002C30CA"/>
    <w:rsid w:val="002C32E9"/>
    <w:rsid w:val="002C3E05"/>
    <w:rsid w:val="002D0D6E"/>
    <w:rsid w:val="002D1044"/>
    <w:rsid w:val="002E063F"/>
    <w:rsid w:val="002E131E"/>
    <w:rsid w:val="002F0358"/>
    <w:rsid w:val="002F1B57"/>
    <w:rsid w:val="002F2C7C"/>
    <w:rsid w:val="002F49A8"/>
    <w:rsid w:val="002F5EA7"/>
    <w:rsid w:val="0030158E"/>
    <w:rsid w:val="003075AF"/>
    <w:rsid w:val="00310BB7"/>
    <w:rsid w:val="003176CF"/>
    <w:rsid w:val="00317B00"/>
    <w:rsid w:val="00320A8C"/>
    <w:rsid w:val="003314C9"/>
    <w:rsid w:val="00334B7D"/>
    <w:rsid w:val="00336043"/>
    <w:rsid w:val="00336DFD"/>
    <w:rsid w:val="00336E3E"/>
    <w:rsid w:val="0034033D"/>
    <w:rsid w:val="003432FF"/>
    <w:rsid w:val="00350337"/>
    <w:rsid w:val="00352DBE"/>
    <w:rsid w:val="00355A7B"/>
    <w:rsid w:val="003574D0"/>
    <w:rsid w:val="0036130C"/>
    <w:rsid w:val="00362D19"/>
    <w:rsid w:val="003705CC"/>
    <w:rsid w:val="003739DA"/>
    <w:rsid w:val="003764CA"/>
    <w:rsid w:val="00380017"/>
    <w:rsid w:val="003818C1"/>
    <w:rsid w:val="00382D36"/>
    <w:rsid w:val="00386447"/>
    <w:rsid w:val="00391BCB"/>
    <w:rsid w:val="003B1763"/>
    <w:rsid w:val="003B4DAA"/>
    <w:rsid w:val="003B4DC3"/>
    <w:rsid w:val="003B57D1"/>
    <w:rsid w:val="003B6F06"/>
    <w:rsid w:val="003C3FB1"/>
    <w:rsid w:val="003C534C"/>
    <w:rsid w:val="003C6696"/>
    <w:rsid w:val="003D7050"/>
    <w:rsid w:val="003E10E0"/>
    <w:rsid w:val="003E1ECD"/>
    <w:rsid w:val="003E3109"/>
    <w:rsid w:val="003E493C"/>
    <w:rsid w:val="003F10D0"/>
    <w:rsid w:val="003F2F10"/>
    <w:rsid w:val="0040727B"/>
    <w:rsid w:val="00413C69"/>
    <w:rsid w:val="00415CBA"/>
    <w:rsid w:val="00431968"/>
    <w:rsid w:val="00432028"/>
    <w:rsid w:val="004421D8"/>
    <w:rsid w:val="00442F96"/>
    <w:rsid w:val="0044740F"/>
    <w:rsid w:val="00451B26"/>
    <w:rsid w:val="00453085"/>
    <w:rsid w:val="0045439E"/>
    <w:rsid w:val="004619A7"/>
    <w:rsid w:val="004804A0"/>
    <w:rsid w:val="00484FE8"/>
    <w:rsid w:val="00491802"/>
    <w:rsid w:val="004925B8"/>
    <w:rsid w:val="004A13BF"/>
    <w:rsid w:val="004B0E22"/>
    <w:rsid w:val="004B37EE"/>
    <w:rsid w:val="004B4D54"/>
    <w:rsid w:val="004B716F"/>
    <w:rsid w:val="004C50BF"/>
    <w:rsid w:val="004C72C1"/>
    <w:rsid w:val="004C7D1F"/>
    <w:rsid w:val="004D1E7E"/>
    <w:rsid w:val="004D4AFD"/>
    <w:rsid w:val="00501181"/>
    <w:rsid w:val="00505077"/>
    <w:rsid w:val="00507CE7"/>
    <w:rsid w:val="00511423"/>
    <w:rsid w:val="005132C5"/>
    <w:rsid w:val="00515723"/>
    <w:rsid w:val="00522DF2"/>
    <w:rsid w:val="00523852"/>
    <w:rsid w:val="00524B46"/>
    <w:rsid w:val="00525A66"/>
    <w:rsid w:val="00530DCA"/>
    <w:rsid w:val="00532721"/>
    <w:rsid w:val="00537C18"/>
    <w:rsid w:val="005405C2"/>
    <w:rsid w:val="0054369F"/>
    <w:rsid w:val="00543F3D"/>
    <w:rsid w:val="0054624E"/>
    <w:rsid w:val="00550022"/>
    <w:rsid w:val="00564DE9"/>
    <w:rsid w:val="005730E9"/>
    <w:rsid w:val="00576C3D"/>
    <w:rsid w:val="00583EF3"/>
    <w:rsid w:val="00586964"/>
    <w:rsid w:val="00590294"/>
    <w:rsid w:val="00596934"/>
    <w:rsid w:val="0059729A"/>
    <w:rsid w:val="005B07BA"/>
    <w:rsid w:val="005B50CA"/>
    <w:rsid w:val="005C018D"/>
    <w:rsid w:val="005C18B2"/>
    <w:rsid w:val="005D18AC"/>
    <w:rsid w:val="005D20F9"/>
    <w:rsid w:val="005D23EC"/>
    <w:rsid w:val="005D5A6F"/>
    <w:rsid w:val="005D6709"/>
    <w:rsid w:val="005E3F6A"/>
    <w:rsid w:val="005E6AC9"/>
    <w:rsid w:val="005E6CA0"/>
    <w:rsid w:val="005F3A22"/>
    <w:rsid w:val="00602258"/>
    <w:rsid w:val="00605126"/>
    <w:rsid w:val="00611ED9"/>
    <w:rsid w:val="0061226B"/>
    <w:rsid w:val="00641383"/>
    <w:rsid w:val="00662402"/>
    <w:rsid w:val="006628E4"/>
    <w:rsid w:val="00663543"/>
    <w:rsid w:val="00666678"/>
    <w:rsid w:val="00666BC9"/>
    <w:rsid w:val="00674249"/>
    <w:rsid w:val="00676D83"/>
    <w:rsid w:val="0068711A"/>
    <w:rsid w:val="006919A1"/>
    <w:rsid w:val="006A0106"/>
    <w:rsid w:val="006A0565"/>
    <w:rsid w:val="006A3E5D"/>
    <w:rsid w:val="006B1AE1"/>
    <w:rsid w:val="006B379D"/>
    <w:rsid w:val="006B6807"/>
    <w:rsid w:val="006B7E42"/>
    <w:rsid w:val="006C332A"/>
    <w:rsid w:val="006C7A06"/>
    <w:rsid w:val="006D4688"/>
    <w:rsid w:val="007027C7"/>
    <w:rsid w:val="00707EC4"/>
    <w:rsid w:val="00712752"/>
    <w:rsid w:val="00721765"/>
    <w:rsid w:val="00724540"/>
    <w:rsid w:val="00725C74"/>
    <w:rsid w:val="00730FF3"/>
    <w:rsid w:val="0075021E"/>
    <w:rsid w:val="00762787"/>
    <w:rsid w:val="00771014"/>
    <w:rsid w:val="00775261"/>
    <w:rsid w:val="00777CF8"/>
    <w:rsid w:val="0078748C"/>
    <w:rsid w:val="00787E0A"/>
    <w:rsid w:val="00797D79"/>
    <w:rsid w:val="007A1AAF"/>
    <w:rsid w:val="007A4D41"/>
    <w:rsid w:val="007B21FF"/>
    <w:rsid w:val="007B6736"/>
    <w:rsid w:val="007C5007"/>
    <w:rsid w:val="007E1F88"/>
    <w:rsid w:val="007E6721"/>
    <w:rsid w:val="008013BD"/>
    <w:rsid w:val="008014BF"/>
    <w:rsid w:val="008051EC"/>
    <w:rsid w:val="00812E40"/>
    <w:rsid w:val="008174C2"/>
    <w:rsid w:val="00821B15"/>
    <w:rsid w:val="00835434"/>
    <w:rsid w:val="00836A06"/>
    <w:rsid w:val="00845E6D"/>
    <w:rsid w:val="00852C12"/>
    <w:rsid w:val="0085308C"/>
    <w:rsid w:val="008534EB"/>
    <w:rsid w:val="00854A3A"/>
    <w:rsid w:val="00854C11"/>
    <w:rsid w:val="00855593"/>
    <w:rsid w:val="00855F10"/>
    <w:rsid w:val="00856D6D"/>
    <w:rsid w:val="00867F7F"/>
    <w:rsid w:val="0087700C"/>
    <w:rsid w:val="00884CA2"/>
    <w:rsid w:val="00895FCE"/>
    <w:rsid w:val="00896674"/>
    <w:rsid w:val="008974FD"/>
    <w:rsid w:val="00897BF3"/>
    <w:rsid w:val="008A308F"/>
    <w:rsid w:val="008A636E"/>
    <w:rsid w:val="008B102A"/>
    <w:rsid w:val="008B3EA2"/>
    <w:rsid w:val="008B43B1"/>
    <w:rsid w:val="008C3823"/>
    <w:rsid w:val="008C608B"/>
    <w:rsid w:val="008D2E2F"/>
    <w:rsid w:val="008D4C71"/>
    <w:rsid w:val="008D6121"/>
    <w:rsid w:val="008E777B"/>
    <w:rsid w:val="008F4935"/>
    <w:rsid w:val="008F61E9"/>
    <w:rsid w:val="008F6D5D"/>
    <w:rsid w:val="009067A8"/>
    <w:rsid w:val="0091198F"/>
    <w:rsid w:val="0091309E"/>
    <w:rsid w:val="00916CC5"/>
    <w:rsid w:val="00927782"/>
    <w:rsid w:val="009318CA"/>
    <w:rsid w:val="00931B3F"/>
    <w:rsid w:val="00936F14"/>
    <w:rsid w:val="009429D2"/>
    <w:rsid w:val="00950A89"/>
    <w:rsid w:val="00950FB8"/>
    <w:rsid w:val="00952708"/>
    <w:rsid w:val="009575AD"/>
    <w:rsid w:val="00957F6F"/>
    <w:rsid w:val="0096131A"/>
    <w:rsid w:val="009617D4"/>
    <w:rsid w:val="00962AAC"/>
    <w:rsid w:val="00963774"/>
    <w:rsid w:val="009725DA"/>
    <w:rsid w:val="00985CF0"/>
    <w:rsid w:val="009910B6"/>
    <w:rsid w:val="0099285D"/>
    <w:rsid w:val="00994929"/>
    <w:rsid w:val="00996FAF"/>
    <w:rsid w:val="009A45B7"/>
    <w:rsid w:val="009C59E5"/>
    <w:rsid w:val="009C7733"/>
    <w:rsid w:val="009D32D2"/>
    <w:rsid w:val="009D7506"/>
    <w:rsid w:val="009D7B12"/>
    <w:rsid w:val="009E1FB0"/>
    <w:rsid w:val="009E70EB"/>
    <w:rsid w:val="009F5263"/>
    <w:rsid w:val="009F687E"/>
    <w:rsid w:val="00A006D5"/>
    <w:rsid w:val="00A00DBD"/>
    <w:rsid w:val="00A21758"/>
    <w:rsid w:val="00A30133"/>
    <w:rsid w:val="00A33351"/>
    <w:rsid w:val="00A33BB2"/>
    <w:rsid w:val="00A3458C"/>
    <w:rsid w:val="00A35B4D"/>
    <w:rsid w:val="00A378F4"/>
    <w:rsid w:val="00A4327D"/>
    <w:rsid w:val="00A53519"/>
    <w:rsid w:val="00A5717A"/>
    <w:rsid w:val="00A64D1E"/>
    <w:rsid w:val="00A81B8C"/>
    <w:rsid w:val="00A82670"/>
    <w:rsid w:val="00A85DE9"/>
    <w:rsid w:val="00A91293"/>
    <w:rsid w:val="00AA0513"/>
    <w:rsid w:val="00AA2F4A"/>
    <w:rsid w:val="00AB6AEC"/>
    <w:rsid w:val="00AC194B"/>
    <w:rsid w:val="00AC5DED"/>
    <w:rsid w:val="00AD31A2"/>
    <w:rsid w:val="00AD50B0"/>
    <w:rsid w:val="00AD74B3"/>
    <w:rsid w:val="00AE0131"/>
    <w:rsid w:val="00AE1203"/>
    <w:rsid w:val="00AE5DE7"/>
    <w:rsid w:val="00AF1C99"/>
    <w:rsid w:val="00B05473"/>
    <w:rsid w:val="00B11270"/>
    <w:rsid w:val="00B164DD"/>
    <w:rsid w:val="00B20511"/>
    <w:rsid w:val="00B2419B"/>
    <w:rsid w:val="00B25504"/>
    <w:rsid w:val="00B31E03"/>
    <w:rsid w:val="00B3295A"/>
    <w:rsid w:val="00B43E65"/>
    <w:rsid w:val="00B4537D"/>
    <w:rsid w:val="00B460AA"/>
    <w:rsid w:val="00B53F72"/>
    <w:rsid w:val="00B53F7A"/>
    <w:rsid w:val="00B64B17"/>
    <w:rsid w:val="00B650D3"/>
    <w:rsid w:val="00B67E78"/>
    <w:rsid w:val="00B70A00"/>
    <w:rsid w:val="00B70B86"/>
    <w:rsid w:val="00B77E81"/>
    <w:rsid w:val="00B80991"/>
    <w:rsid w:val="00B81D05"/>
    <w:rsid w:val="00B84AA5"/>
    <w:rsid w:val="00B85969"/>
    <w:rsid w:val="00B86420"/>
    <w:rsid w:val="00B91C39"/>
    <w:rsid w:val="00B96D46"/>
    <w:rsid w:val="00B975EE"/>
    <w:rsid w:val="00BA112D"/>
    <w:rsid w:val="00BB0089"/>
    <w:rsid w:val="00BD0C0E"/>
    <w:rsid w:val="00BE00CF"/>
    <w:rsid w:val="00BE37D1"/>
    <w:rsid w:val="00BF2C51"/>
    <w:rsid w:val="00BF71F4"/>
    <w:rsid w:val="00C05B39"/>
    <w:rsid w:val="00C12FE6"/>
    <w:rsid w:val="00C1708C"/>
    <w:rsid w:val="00C21961"/>
    <w:rsid w:val="00C22FEE"/>
    <w:rsid w:val="00C252F3"/>
    <w:rsid w:val="00C272D4"/>
    <w:rsid w:val="00C316BD"/>
    <w:rsid w:val="00C31C97"/>
    <w:rsid w:val="00C35D86"/>
    <w:rsid w:val="00C378E9"/>
    <w:rsid w:val="00C4071F"/>
    <w:rsid w:val="00C40C14"/>
    <w:rsid w:val="00C436E9"/>
    <w:rsid w:val="00C448C1"/>
    <w:rsid w:val="00C45C57"/>
    <w:rsid w:val="00C55F5B"/>
    <w:rsid w:val="00C628D2"/>
    <w:rsid w:val="00C65525"/>
    <w:rsid w:val="00C65B09"/>
    <w:rsid w:val="00C67EE6"/>
    <w:rsid w:val="00C71BEE"/>
    <w:rsid w:val="00C740B3"/>
    <w:rsid w:val="00C76681"/>
    <w:rsid w:val="00C81A21"/>
    <w:rsid w:val="00C83842"/>
    <w:rsid w:val="00C84F57"/>
    <w:rsid w:val="00C85D87"/>
    <w:rsid w:val="00C877AD"/>
    <w:rsid w:val="00C94172"/>
    <w:rsid w:val="00CA37CB"/>
    <w:rsid w:val="00CA41F7"/>
    <w:rsid w:val="00CB122E"/>
    <w:rsid w:val="00CB5050"/>
    <w:rsid w:val="00CC6D42"/>
    <w:rsid w:val="00CD7E14"/>
    <w:rsid w:val="00CE05C8"/>
    <w:rsid w:val="00CF0B6F"/>
    <w:rsid w:val="00D0131A"/>
    <w:rsid w:val="00D041E0"/>
    <w:rsid w:val="00D0471C"/>
    <w:rsid w:val="00D107C1"/>
    <w:rsid w:val="00D178FA"/>
    <w:rsid w:val="00D17E58"/>
    <w:rsid w:val="00D21C82"/>
    <w:rsid w:val="00D2559D"/>
    <w:rsid w:val="00D305AB"/>
    <w:rsid w:val="00D3157C"/>
    <w:rsid w:val="00D34A67"/>
    <w:rsid w:val="00D4223F"/>
    <w:rsid w:val="00D56C70"/>
    <w:rsid w:val="00D60CE1"/>
    <w:rsid w:val="00D71AA2"/>
    <w:rsid w:val="00D71F88"/>
    <w:rsid w:val="00D75061"/>
    <w:rsid w:val="00D76316"/>
    <w:rsid w:val="00D81BEC"/>
    <w:rsid w:val="00D82DB6"/>
    <w:rsid w:val="00D85D90"/>
    <w:rsid w:val="00D865DE"/>
    <w:rsid w:val="00D87716"/>
    <w:rsid w:val="00D87E7C"/>
    <w:rsid w:val="00D969EE"/>
    <w:rsid w:val="00D96A24"/>
    <w:rsid w:val="00D97024"/>
    <w:rsid w:val="00DA1A52"/>
    <w:rsid w:val="00DA5A60"/>
    <w:rsid w:val="00DA62B7"/>
    <w:rsid w:val="00DC1283"/>
    <w:rsid w:val="00DC438A"/>
    <w:rsid w:val="00DD1417"/>
    <w:rsid w:val="00DD4497"/>
    <w:rsid w:val="00DD5483"/>
    <w:rsid w:val="00DE2726"/>
    <w:rsid w:val="00DE3928"/>
    <w:rsid w:val="00DE7AB3"/>
    <w:rsid w:val="00DE7E40"/>
    <w:rsid w:val="00DF37F2"/>
    <w:rsid w:val="00DF442D"/>
    <w:rsid w:val="00E00B29"/>
    <w:rsid w:val="00E11D9D"/>
    <w:rsid w:val="00E15464"/>
    <w:rsid w:val="00E16338"/>
    <w:rsid w:val="00E2364A"/>
    <w:rsid w:val="00E31CAE"/>
    <w:rsid w:val="00E33A75"/>
    <w:rsid w:val="00E3593E"/>
    <w:rsid w:val="00E41E41"/>
    <w:rsid w:val="00E57367"/>
    <w:rsid w:val="00E66C30"/>
    <w:rsid w:val="00E7593D"/>
    <w:rsid w:val="00E87BA4"/>
    <w:rsid w:val="00E90B0B"/>
    <w:rsid w:val="00E97C78"/>
    <w:rsid w:val="00EA0523"/>
    <w:rsid w:val="00EA14E4"/>
    <w:rsid w:val="00EA2C83"/>
    <w:rsid w:val="00EB0C83"/>
    <w:rsid w:val="00EB63F6"/>
    <w:rsid w:val="00EC2AD0"/>
    <w:rsid w:val="00ED6A80"/>
    <w:rsid w:val="00ED727D"/>
    <w:rsid w:val="00EE1503"/>
    <w:rsid w:val="00EE1B46"/>
    <w:rsid w:val="00EE573A"/>
    <w:rsid w:val="00EE587B"/>
    <w:rsid w:val="00EE6794"/>
    <w:rsid w:val="00EE703A"/>
    <w:rsid w:val="00EF4B77"/>
    <w:rsid w:val="00EF73AA"/>
    <w:rsid w:val="00F0034E"/>
    <w:rsid w:val="00F01EF5"/>
    <w:rsid w:val="00F045F4"/>
    <w:rsid w:val="00F1400C"/>
    <w:rsid w:val="00F25218"/>
    <w:rsid w:val="00F31B01"/>
    <w:rsid w:val="00F466C5"/>
    <w:rsid w:val="00F5051B"/>
    <w:rsid w:val="00F52182"/>
    <w:rsid w:val="00F57232"/>
    <w:rsid w:val="00F57245"/>
    <w:rsid w:val="00F57FD4"/>
    <w:rsid w:val="00F6593A"/>
    <w:rsid w:val="00F850A1"/>
    <w:rsid w:val="00F930D0"/>
    <w:rsid w:val="00F94A70"/>
    <w:rsid w:val="00FA0A5B"/>
    <w:rsid w:val="00FA653F"/>
    <w:rsid w:val="00FB0466"/>
    <w:rsid w:val="00FB20A5"/>
    <w:rsid w:val="00FC045E"/>
    <w:rsid w:val="00FC2843"/>
    <w:rsid w:val="00FC4739"/>
    <w:rsid w:val="00FC7620"/>
    <w:rsid w:val="00FD02D1"/>
    <w:rsid w:val="00FD1C2E"/>
    <w:rsid w:val="00FD40B1"/>
    <w:rsid w:val="00FD4BA5"/>
    <w:rsid w:val="00FD7593"/>
    <w:rsid w:val="00FE0A33"/>
    <w:rsid w:val="00FF5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2A22E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5EA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55593"/>
    <w:rPr>
      <w:sz w:val="16"/>
      <w:szCs w:val="16"/>
    </w:rPr>
  </w:style>
  <w:style w:type="paragraph" w:styleId="CommentSubject">
    <w:name w:val="annotation subject"/>
    <w:basedOn w:val="CommentText"/>
    <w:next w:val="CommentText"/>
    <w:link w:val="CommentSubjectChar"/>
    <w:uiPriority w:val="99"/>
    <w:semiHidden/>
    <w:unhideWhenUsed/>
    <w:rsid w:val="00855593"/>
    <w:rPr>
      <w:b/>
      <w:bCs/>
      <w:sz w:val="20"/>
      <w:szCs w:val="20"/>
    </w:rPr>
  </w:style>
  <w:style w:type="character" w:customStyle="1" w:styleId="CommentSubjectChar">
    <w:name w:val="Comment Subject Char"/>
    <w:basedOn w:val="CommentTextChar"/>
    <w:link w:val="CommentSubject"/>
    <w:uiPriority w:val="99"/>
    <w:semiHidden/>
    <w:rsid w:val="00855593"/>
    <w:rPr>
      <w:rFonts w:ascii="Fira Sans Light" w:hAnsi="Fira Sans Light"/>
      <w:b/>
      <w:bCs/>
      <w:color w:val="000000" w:themeColor="text1"/>
      <w:sz w:val="20"/>
      <w:szCs w:val="20"/>
    </w:rPr>
  </w:style>
  <w:style w:type="character" w:customStyle="1" w:styleId="normaltextrun">
    <w:name w:val="normaltextrun"/>
    <w:basedOn w:val="DefaultParagraphFont"/>
    <w:rsid w:val="00F6593A"/>
  </w:style>
  <w:style w:type="paragraph" w:styleId="NormalWeb">
    <w:name w:val="Normal (Web)"/>
    <w:basedOn w:val="Normal"/>
    <w:uiPriority w:val="99"/>
    <w:unhideWhenUsed/>
    <w:rsid w:val="00564DE9"/>
    <w:pPr>
      <w:keepLines/>
      <w:spacing w:before="100" w:beforeAutospacing="1" w:after="100" w:afterAutospacing="1"/>
    </w:pPr>
    <w:rPr>
      <w:rFonts w:ascii="Times New Roman" w:eastAsiaTheme="minorEastAsia"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C5A1F"/>
    <w:rsid w:val="007226EB"/>
    <w:rsid w:val="00BF58F7"/>
    <w:rsid w:val="00E3782E"/>
    <w:rsid w:val="00ED0D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Clifton Views</Home>
    <Signed xmlns="a8338b6e-77a6-4851-82b6-98166143ffdd" xsi:nil="true"/>
    <Uploaded xmlns="a8338b6e-77a6-4851-82b6-98166143ffdd">true</Uploaded>
    <Management_x0020_Company xmlns="a8338b6e-77a6-4851-82b6-98166143ffdd" xsi:nil="true"/>
    <Doc_x0020_Date xmlns="a8338b6e-77a6-4851-82b6-98166143ffdd">2022-12-21T01:58:53+00:00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C:\Users\JHoward\Downloads\Performance_Report_4576_12-10-2022.docx</Location>
    <Home_x0020_ID xmlns="a8338b6e-77a6-4851-82b6-98166143ffdd">01D87AED-B07D-E811-8C70-005056922186</Home_x0020_ID>
    <State xmlns="a8338b6e-77a6-4851-82b6-98166143ffdd" xsi:nil="true"/>
    <Doc_x0020_Sent_Received_x0020_Date xmlns="a8338b6e-77a6-4851-82b6-98166143ffdd">2022-12-21T00:00:00+00:00</Doc_x0020_Sent_Received_x0020_Date>
    <Activity_x0020_ID xmlns="a8338b6e-77a6-4851-82b6-98166143ffdd">0452C54B-437A-EB11-8AC9-005056922186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a8338b6e-77a6-4851-82b6-98166143ffdd"/>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5F94BA4-D363-4877-9791-4FBA1E88D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5558</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2023-01-03T02:07:00Z</dcterms:created>
  <dcterms:modified xsi:type="dcterms:W3CDTF">2023-01-03T02:07:00Z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