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A9D1" w14:textId="77777777" w:rsidR="0012793A" w:rsidRPr="002C3EBF" w:rsidRDefault="001279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676E4A" wp14:editId="62FF0C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EFB8A0" w14:textId="77777777" w:rsidR="0012793A" w:rsidRDefault="001279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8ABC25" w14:textId="77777777" w:rsidR="0012793A" w:rsidRDefault="001279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60D88A" w14:textId="77777777" w:rsidR="0012793A" w:rsidRPr="002C3EBF" w:rsidRDefault="001279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1D9A" w14:paraId="49666604" w14:textId="77777777" w:rsidTr="00481D9A">
        <w:tc>
          <w:tcPr>
            <w:cnfStyle w:val="001000000000" w:firstRow="0" w:lastRow="0" w:firstColumn="1" w:lastColumn="0" w:oddVBand="0" w:evenVBand="0" w:oddHBand="0" w:evenHBand="0" w:firstRowFirstColumn="0" w:firstRowLastColumn="0" w:lastRowFirstColumn="0" w:lastRowLastColumn="0"/>
            <w:tcW w:w="3227" w:type="dxa"/>
          </w:tcPr>
          <w:p w14:paraId="08602524" w14:textId="77777777" w:rsidR="0012793A" w:rsidRPr="00996FAF" w:rsidRDefault="001279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7D850E" w14:textId="77777777" w:rsidR="0012793A" w:rsidRPr="00996FAF" w:rsidRDefault="001279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Corowa District Hospital</w:t>
            </w:r>
          </w:p>
        </w:tc>
      </w:tr>
      <w:tr w:rsidR="00481D9A" w14:paraId="7BC4176A"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49213" w14:textId="77777777" w:rsidR="0012793A" w:rsidRPr="00996FAF" w:rsidRDefault="0012793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44CEF3" w14:textId="77777777" w:rsidR="0012793A" w:rsidRPr="00C27BE3" w:rsidRDefault="001279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1496</w:t>
            </w:r>
          </w:p>
        </w:tc>
      </w:tr>
      <w:tr w:rsidR="00481D9A" w14:paraId="6D6DA6A0" w14:textId="77777777" w:rsidTr="00481D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3473A" w14:textId="77777777" w:rsidR="0012793A" w:rsidRPr="00996FAF" w:rsidRDefault="0012793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905083" w14:textId="77777777" w:rsidR="0012793A" w:rsidRPr="00996FAF" w:rsidRDefault="001279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 Guy</w:t>
            </w:r>
            <w:r>
              <w:rPr>
                <w:rFonts w:ascii="Arial" w:eastAsia="Times New Roman" w:hAnsi="Arial" w:cs="Arial"/>
                <w:lang w:eastAsia="en-AU"/>
              </w:rPr>
              <w:t xml:space="preserve"> Street, COROWA, New South Wales, 2646</w:t>
            </w:r>
          </w:p>
        </w:tc>
      </w:tr>
      <w:tr w:rsidR="00481D9A" w14:paraId="4F217E39"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9E3DB1" w14:textId="77777777" w:rsidR="0012793A" w:rsidRPr="00996FAF" w:rsidRDefault="0012793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B162A1" w14:textId="77777777" w:rsidR="0012793A" w:rsidRPr="00996FAF" w:rsidRDefault="001279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81D9A" w14:paraId="0202556E" w14:textId="77777777" w:rsidTr="00481D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43256" w14:textId="77777777" w:rsidR="0012793A" w:rsidRPr="00996FAF" w:rsidRDefault="0012793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3C0114" w14:textId="77777777" w:rsidR="0012793A" w:rsidRPr="00996FAF" w:rsidRDefault="001279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481D9A" w14:paraId="479FD7C7"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940580" w14:textId="77777777" w:rsidR="0012793A" w:rsidRPr="00996FAF" w:rsidRDefault="0012793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6399892"/>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7FA3BD3D" w14:textId="0466001F" w:rsidR="0012793A" w:rsidRPr="00996FAF" w:rsidRDefault="00AA07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481D9A" w14:paraId="1778F366" w14:textId="77777777" w:rsidTr="00481D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25C8A1" w14:textId="77777777" w:rsidR="0012793A" w:rsidRPr="00996FAF" w:rsidRDefault="0012793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8EB26F" w14:textId="77777777" w:rsidR="0012793A" w:rsidRPr="009B6303" w:rsidRDefault="001279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1640 NSW State Government (NSW Ministry of Health) </w:t>
            </w:r>
          </w:p>
          <w:p w14:paraId="5B604662" w14:textId="77777777" w:rsidR="0012793A" w:rsidRPr="009B6303" w:rsidRDefault="001279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588 Corowa District Hospital</w:t>
            </w:r>
          </w:p>
        </w:tc>
      </w:tr>
    </w:tbl>
    <w:bookmarkEnd w:id="0"/>
    <w:p w14:paraId="161E42B6" w14:textId="77777777" w:rsidR="0012793A" w:rsidRPr="00996FAF" w:rsidRDefault="001279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F1EB81" w14:textId="77777777" w:rsidR="0012793A" w:rsidRPr="00996FAF" w:rsidRDefault="0012793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8E46DDB" w14:textId="77777777" w:rsidR="0012793A" w:rsidRPr="00996FAF" w:rsidRDefault="0012793A" w:rsidP="0036130C">
      <w:pPr>
        <w:pStyle w:val="NormalArial"/>
      </w:pPr>
      <w:r w:rsidRPr="00996FAF">
        <w:t xml:space="preserve">This performance report for </w:t>
      </w:r>
      <w:r w:rsidRPr="00C27BE3">
        <w:rPr>
          <w:color w:val="auto"/>
        </w:rPr>
        <w:t>Corowa District Hospital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575B07" w14:textId="77777777" w:rsidR="0012793A" w:rsidRPr="00996FAF" w:rsidRDefault="001279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4BE7AD" w14:textId="77777777" w:rsidR="0012793A" w:rsidRPr="00996FAF" w:rsidRDefault="0012793A" w:rsidP="0036130C">
      <w:pPr>
        <w:pStyle w:val="NormalArial"/>
      </w:pPr>
      <w:r w:rsidRPr="00996FAF">
        <w:t>The report also specifies any areas in which improvements must be made to ensure the Quality Standards are complied with.</w:t>
      </w:r>
    </w:p>
    <w:p w14:paraId="630379F0" w14:textId="77777777" w:rsidR="0012793A" w:rsidRPr="00996FAF" w:rsidRDefault="0012793A" w:rsidP="00712752">
      <w:pPr>
        <w:pStyle w:val="Heading1"/>
        <w:spacing w:before="240" w:after="240" w:line="22" w:lineRule="atLeast"/>
        <w:rPr>
          <w:rFonts w:ascii="Arial" w:hAnsi="Arial" w:cs="Arial"/>
        </w:rPr>
      </w:pPr>
      <w:r w:rsidRPr="00996FAF">
        <w:rPr>
          <w:rFonts w:ascii="Arial" w:hAnsi="Arial" w:cs="Arial"/>
        </w:rPr>
        <w:t>Material relied on</w:t>
      </w:r>
    </w:p>
    <w:p w14:paraId="1769DED5" w14:textId="77777777" w:rsidR="0012793A" w:rsidRPr="00996FAF" w:rsidRDefault="0012793A" w:rsidP="0036130C">
      <w:pPr>
        <w:pStyle w:val="NormalArial"/>
      </w:pPr>
      <w:r w:rsidRPr="00996FAF">
        <w:t>The following information has been considered in preparing the performance report:</w:t>
      </w:r>
    </w:p>
    <w:p w14:paraId="6F637FD9" w14:textId="77777777" w:rsidR="001958DA" w:rsidRPr="00C612EB" w:rsidRDefault="001958DA" w:rsidP="001958DA">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33AFEF85" w14:textId="572C997F" w:rsidR="0012793A" w:rsidRPr="00712752" w:rsidRDefault="001958DA" w:rsidP="001958DA">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12793A" w:rsidRPr="00712752">
        <w:rPr>
          <w:rFonts w:ascii="Arial" w:hAnsi="Arial" w:cs="Arial"/>
        </w:rPr>
        <w:br w:type="page"/>
      </w:r>
    </w:p>
    <w:p w14:paraId="7F84820D" w14:textId="77777777" w:rsidR="0012793A" w:rsidRPr="00996FAF" w:rsidRDefault="001279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81D9A" w14:paraId="5E196F53" w14:textId="77777777" w:rsidTr="00481D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7E2A88" w14:textId="77777777" w:rsidR="0012793A" w:rsidRPr="00996FAF" w:rsidRDefault="0012793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83255FC" w14:textId="77777777" w:rsidR="0012793A" w:rsidRPr="00996FAF" w:rsidRDefault="00BA5B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68653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2793A">
                  <w:rPr>
                    <w:rFonts w:ascii="Arial" w:hAnsi="Arial" w:cs="Arial"/>
                  </w:rPr>
                  <w:t>Compliant</w:t>
                </w:r>
              </w:sdtContent>
            </w:sdt>
          </w:p>
        </w:tc>
      </w:tr>
      <w:tr w:rsidR="00481D9A" w14:paraId="501812C7" w14:textId="77777777" w:rsidTr="00481D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D0A7A2" w14:textId="77777777" w:rsidR="0012793A" w:rsidRPr="00996FAF" w:rsidRDefault="0012793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FBBBB95" w14:textId="77777777" w:rsidR="0012793A" w:rsidRPr="002C5FA9" w:rsidRDefault="00BA5B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81120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7D24F0DD" w14:textId="77777777" w:rsidTr="00481D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95395B"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C62276" w14:textId="77777777" w:rsidR="0012793A" w:rsidRPr="002C5FA9" w:rsidRDefault="00BA5B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56349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5F8C2754" w14:textId="77777777" w:rsidTr="00481D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3952FD"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315B65" w14:textId="77777777" w:rsidR="0012793A" w:rsidRPr="002C5FA9" w:rsidRDefault="00BA5B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2071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2228C444" w14:textId="77777777" w:rsidTr="00481D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CDA240"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D637D5" w14:textId="77777777" w:rsidR="0012793A" w:rsidRPr="002C5FA9" w:rsidRDefault="00BA5B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6191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1765A7A5" w14:textId="77777777" w:rsidTr="00481D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FE2F09"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25F26F1" w14:textId="77777777" w:rsidR="0012793A" w:rsidRPr="002C5FA9" w:rsidRDefault="00BA5B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94566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14E64E5B" w14:textId="77777777" w:rsidTr="00481D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DD3259"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E13CCD" w14:textId="77777777" w:rsidR="0012793A" w:rsidRPr="002C5FA9" w:rsidRDefault="00BA5B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325305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r w:rsidR="00481D9A" w14:paraId="75CCD7F8" w14:textId="77777777" w:rsidTr="00481D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58B047" w14:textId="77777777" w:rsidR="0012793A" w:rsidRPr="00996FAF" w:rsidRDefault="0012793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6F8EF9" w14:textId="77777777" w:rsidR="0012793A" w:rsidRPr="002C5FA9" w:rsidRDefault="00BA5B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3767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2793A" w:rsidRPr="002C5FA9">
                  <w:rPr>
                    <w:rFonts w:ascii="Arial" w:hAnsi="Arial" w:cs="Arial"/>
                    <w:b/>
                    <w:bCs/>
                  </w:rPr>
                  <w:t>Compliant</w:t>
                </w:r>
              </w:sdtContent>
            </w:sdt>
          </w:p>
        </w:tc>
      </w:tr>
    </w:tbl>
    <w:p w14:paraId="4E864C7D" w14:textId="77777777" w:rsidR="0012793A" w:rsidRPr="00996FAF" w:rsidRDefault="001279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3139F2" w14:textId="77777777" w:rsidR="0012793A" w:rsidRPr="00996FAF" w:rsidRDefault="0012793A" w:rsidP="00712752">
      <w:pPr>
        <w:pStyle w:val="Heading1"/>
        <w:spacing w:before="0" w:after="240" w:line="22" w:lineRule="atLeast"/>
        <w:rPr>
          <w:rFonts w:ascii="Arial" w:hAnsi="Arial" w:cs="Arial"/>
        </w:rPr>
      </w:pPr>
      <w:r w:rsidRPr="00996FAF">
        <w:rPr>
          <w:rFonts w:ascii="Arial" w:hAnsi="Arial" w:cs="Arial"/>
        </w:rPr>
        <w:t>Areas for improvement</w:t>
      </w:r>
    </w:p>
    <w:p w14:paraId="1D787371" w14:textId="77777777" w:rsidR="0012793A" w:rsidRPr="00996FAF" w:rsidRDefault="001279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44652CF" w14:textId="7FB5FF88" w:rsidR="0012793A" w:rsidRPr="00996FAF" w:rsidRDefault="0012793A" w:rsidP="0036130C">
      <w:pPr>
        <w:pStyle w:val="NormalArial"/>
      </w:pPr>
      <w:r w:rsidRPr="00996FAF">
        <w:br w:type="page"/>
      </w:r>
    </w:p>
    <w:p w14:paraId="28E3BE18"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81D9A" w14:paraId="68B161C5" w14:textId="77777777" w:rsidTr="00BA5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40071F7" w14:textId="77777777" w:rsidR="0012793A" w:rsidRPr="00550022" w:rsidRDefault="0012793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020E300"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78FED07C" w14:textId="77777777" w:rsidTr="00BA5B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0BC8C" w14:textId="77777777" w:rsidR="0012793A" w:rsidRPr="00996FAF" w:rsidRDefault="0012793A" w:rsidP="00C272D4">
            <w:pPr>
              <w:spacing w:before="0" w:line="22" w:lineRule="atLeast"/>
              <w:rPr>
                <w:rFonts w:ascii="Arial" w:hAnsi="Arial" w:cs="Arial"/>
              </w:rPr>
            </w:pPr>
            <w:r w:rsidRPr="00996FAF">
              <w:rPr>
                <w:rFonts w:ascii="Arial" w:hAnsi="Arial" w:cs="Arial"/>
              </w:rPr>
              <w:t>Requirement 1(3)(a)</w:t>
            </w:r>
          </w:p>
        </w:tc>
        <w:tc>
          <w:tcPr>
            <w:tcW w:w="6579" w:type="dxa"/>
            <w:shd w:val="clear" w:color="auto" w:fill="auto"/>
          </w:tcPr>
          <w:p w14:paraId="4F4E3BF9" w14:textId="77777777" w:rsidR="0012793A" w:rsidRPr="00996FAF" w:rsidRDefault="001279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tcPr>
          <w:p w14:paraId="075F95B4" w14:textId="77777777" w:rsidR="0012793A" w:rsidRPr="00996FAF" w:rsidRDefault="00BA5B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4059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2793A">
                  <w:rPr>
                    <w:rFonts w:ascii="Arial" w:hAnsi="Arial" w:cs="Arial"/>
                  </w:rPr>
                  <w:t>Compliant</w:t>
                </w:r>
              </w:sdtContent>
            </w:sdt>
          </w:p>
        </w:tc>
      </w:tr>
      <w:tr w:rsidR="00481D9A" w14:paraId="3E328EBF" w14:textId="77777777" w:rsidTr="00BA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12ACB" w14:textId="77777777" w:rsidR="0012793A" w:rsidRPr="00996FAF" w:rsidRDefault="0012793A" w:rsidP="002C5FA9">
            <w:pPr>
              <w:spacing w:line="22" w:lineRule="atLeast"/>
              <w:rPr>
                <w:rFonts w:ascii="Arial" w:hAnsi="Arial" w:cs="Arial"/>
              </w:rPr>
            </w:pPr>
            <w:r w:rsidRPr="00996FAF">
              <w:rPr>
                <w:rFonts w:ascii="Arial" w:hAnsi="Arial" w:cs="Arial"/>
              </w:rPr>
              <w:t>Requirement 1(3)(b)</w:t>
            </w:r>
          </w:p>
        </w:tc>
        <w:tc>
          <w:tcPr>
            <w:tcW w:w="6579" w:type="dxa"/>
            <w:shd w:val="clear" w:color="auto" w:fill="auto"/>
          </w:tcPr>
          <w:p w14:paraId="7623906C"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tcPr>
          <w:p w14:paraId="4D6887E7"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7710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2793A" w:rsidRPr="00294E94">
                  <w:rPr>
                    <w:rFonts w:ascii="Arial" w:hAnsi="Arial" w:cs="Arial"/>
                  </w:rPr>
                  <w:t>Compliant</w:t>
                </w:r>
              </w:sdtContent>
            </w:sdt>
          </w:p>
        </w:tc>
      </w:tr>
      <w:tr w:rsidR="00481D9A" w14:paraId="5AF66007" w14:textId="77777777" w:rsidTr="00BA5B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B0975" w14:textId="77777777" w:rsidR="0012793A" w:rsidRPr="00996FAF" w:rsidRDefault="0012793A" w:rsidP="002C5FA9">
            <w:pPr>
              <w:spacing w:line="22" w:lineRule="atLeast"/>
              <w:rPr>
                <w:rFonts w:ascii="Arial" w:hAnsi="Arial" w:cs="Arial"/>
              </w:rPr>
            </w:pPr>
            <w:r w:rsidRPr="00996FAF">
              <w:rPr>
                <w:rFonts w:ascii="Arial" w:hAnsi="Arial" w:cs="Arial"/>
              </w:rPr>
              <w:t>Requirement 1(3)(c)</w:t>
            </w:r>
          </w:p>
        </w:tc>
        <w:tc>
          <w:tcPr>
            <w:tcW w:w="6579" w:type="dxa"/>
            <w:shd w:val="clear" w:color="auto" w:fill="auto"/>
          </w:tcPr>
          <w:p w14:paraId="3AC69FB3"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E979D4" w14:textId="77777777" w:rsidR="0012793A" w:rsidRPr="00996FAF" w:rsidRDefault="001279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F3B81F" w14:textId="77777777" w:rsidR="0012793A" w:rsidRPr="00996FAF" w:rsidRDefault="001279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BEB4BB6" w14:textId="77777777" w:rsidR="0012793A" w:rsidRPr="00996FAF" w:rsidRDefault="001279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C465C6" w14:textId="77777777" w:rsidR="0012793A" w:rsidRPr="00996FAF" w:rsidRDefault="0012793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tcPr>
          <w:p w14:paraId="5581430E"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5561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2793A" w:rsidRPr="00294E94">
                  <w:rPr>
                    <w:rFonts w:ascii="Arial" w:hAnsi="Arial" w:cs="Arial"/>
                  </w:rPr>
                  <w:t>Compliant</w:t>
                </w:r>
              </w:sdtContent>
            </w:sdt>
          </w:p>
        </w:tc>
      </w:tr>
      <w:tr w:rsidR="00481D9A" w14:paraId="0A9D321E" w14:textId="77777777" w:rsidTr="00BA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ED49E" w14:textId="77777777" w:rsidR="0012793A" w:rsidRPr="00996FAF" w:rsidRDefault="0012793A" w:rsidP="002C5FA9">
            <w:pPr>
              <w:spacing w:line="22" w:lineRule="atLeast"/>
              <w:rPr>
                <w:rFonts w:ascii="Arial" w:hAnsi="Arial" w:cs="Arial"/>
              </w:rPr>
            </w:pPr>
            <w:r w:rsidRPr="00996FAF">
              <w:rPr>
                <w:rFonts w:ascii="Arial" w:hAnsi="Arial" w:cs="Arial"/>
              </w:rPr>
              <w:t>Requirement 1(3)(d)</w:t>
            </w:r>
          </w:p>
        </w:tc>
        <w:tc>
          <w:tcPr>
            <w:tcW w:w="6579" w:type="dxa"/>
            <w:shd w:val="clear" w:color="auto" w:fill="auto"/>
          </w:tcPr>
          <w:p w14:paraId="71BF96B3"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tcPr>
          <w:p w14:paraId="5E05410B" w14:textId="77777777" w:rsidR="0012793A" w:rsidRPr="00996FAF" w:rsidRDefault="00BA5B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22976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2793A" w:rsidRPr="00294E94">
                  <w:rPr>
                    <w:rFonts w:ascii="Arial" w:hAnsi="Arial" w:cs="Arial"/>
                  </w:rPr>
                  <w:t>Compliant</w:t>
                </w:r>
              </w:sdtContent>
            </w:sdt>
          </w:p>
        </w:tc>
      </w:tr>
      <w:tr w:rsidR="00481D9A" w14:paraId="7161E033" w14:textId="77777777" w:rsidTr="00BA5B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86AAF" w14:textId="77777777" w:rsidR="0012793A" w:rsidRPr="00996FAF" w:rsidRDefault="0012793A" w:rsidP="002C5FA9">
            <w:pPr>
              <w:spacing w:line="22" w:lineRule="atLeast"/>
              <w:rPr>
                <w:rFonts w:ascii="Arial" w:hAnsi="Arial" w:cs="Arial"/>
              </w:rPr>
            </w:pPr>
            <w:r w:rsidRPr="00996FAF">
              <w:rPr>
                <w:rFonts w:ascii="Arial" w:hAnsi="Arial" w:cs="Arial"/>
              </w:rPr>
              <w:t>Requirement 1(3)(e)</w:t>
            </w:r>
          </w:p>
        </w:tc>
        <w:tc>
          <w:tcPr>
            <w:tcW w:w="6579" w:type="dxa"/>
            <w:shd w:val="clear" w:color="auto" w:fill="auto"/>
          </w:tcPr>
          <w:p w14:paraId="3141A7D9" w14:textId="77777777" w:rsidR="0012793A" w:rsidRPr="00996FAF" w:rsidRDefault="0012793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tcPr>
          <w:p w14:paraId="3ED0F55E"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5963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2793A" w:rsidRPr="00294E94">
                  <w:rPr>
                    <w:rFonts w:ascii="Arial" w:hAnsi="Arial" w:cs="Arial"/>
                  </w:rPr>
                  <w:t>Compliant</w:t>
                </w:r>
              </w:sdtContent>
            </w:sdt>
          </w:p>
        </w:tc>
      </w:tr>
      <w:tr w:rsidR="00481D9A" w14:paraId="7F303985" w14:textId="77777777" w:rsidTr="00BA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3088D" w14:textId="77777777" w:rsidR="0012793A" w:rsidRPr="00996FAF" w:rsidRDefault="0012793A" w:rsidP="002C5FA9">
            <w:pPr>
              <w:spacing w:line="22" w:lineRule="atLeast"/>
              <w:rPr>
                <w:rFonts w:ascii="Arial" w:hAnsi="Arial" w:cs="Arial"/>
              </w:rPr>
            </w:pPr>
            <w:r w:rsidRPr="00996FAF">
              <w:rPr>
                <w:rFonts w:ascii="Arial" w:hAnsi="Arial" w:cs="Arial"/>
              </w:rPr>
              <w:t>Requirement 1(3)(f)</w:t>
            </w:r>
          </w:p>
        </w:tc>
        <w:tc>
          <w:tcPr>
            <w:tcW w:w="6579" w:type="dxa"/>
            <w:shd w:val="clear" w:color="auto" w:fill="auto"/>
          </w:tcPr>
          <w:p w14:paraId="6ACBE528"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tcPr>
          <w:p w14:paraId="2B232ADD"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9120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2793A" w:rsidRPr="00294E94">
                  <w:rPr>
                    <w:rFonts w:ascii="Arial" w:hAnsi="Arial" w:cs="Arial"/>
                  </w:rPr>
                  <w:t>Compliant</w:t>
                </w:r>
              </w:sdtContent>
            </w:sdt>
          </w:p>
        </w:tc>
      </w:tr>
    </w:tbl>
    <w:p w14:paraId="781BB054" w14:textId="77777777" w:rsidR="0012793A" w:rsidRDefault="0012793A" w:rsidP="001A5684">
      <w:pPr>
        <w:pStyle w:val="Heading20"/>
      </w:pPr>
      <w:r w:rsidRPr="00996FAF">
        <w:t>Findings</w:t>
      </w:r>
    </w:p>
    <w:p w14:paraId="2FA5299B" w14:textId="77777777" w:rsidR="00EE20C2" w:rsidRDefault="00EE20C2" w:rsidP="00EE20C2">
      <w:pPr>
        <w:pStyle w:val="NormalArial"/>
      </w:pPr>
      <w:bookmarkStart w:id="1" w:name="_Hlk159939440"/>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xml:space="preserve"> as: </w:t>
      </w:r>
    </w:p>
    <w:bookmarkEnd w:id="1"/>
    <w:p w14:paraId="7D3F0A56" w14:textId="37A00DE1" w:rsidR="002879C1" w:rsidRDefault="00B137DA" w:rsidP="0036130C">
      <w:pPr>
        <w:pStyle w:val="NormalArial"/>
      </w:pPr>
      <w:r>
        <w:t>Consumers and representatives</w:t>
      </w:r>
      <w:r w:rsidR="00103358">
        <w:t xml:space="preserve"> gave practical examples of how consumers </w:t>
      </w:r>
      <w:r w:rsidR="00B266B4">
        <w:t>were treated with dignity and respect</w:t>
      </w:r>
      <w:r w:rsidR="00977727">
        <w:t xml:space="preserve">, such as </w:t>
      </w:r>
      <w:r w:rsidR="00254736">
        <w:t xml:space="preserve">having </w:t>
      </w:r>
      <w:r w:rsidR="00BB32F8">
        <w:t xml:space="preserve">personal care </w:t>
      </w:r>
      <w:r w:rsidR="00254736">
        <w:t xml:space="preserve">provided by </w:t>
      </w:r>
      <w:r w:rsidR="002A5916">
        <w:t xml:space="preserve">their </w:t>
      </w:r>
      <w:r w:rsidR="008453DD">
        <w:t>preferred staff members.</w:t>
      </w:r>
      <w:r w:rsidR="004C6203">
        <w:t xml:space="preserve"> </w:t>
      </w:r>
      <w:r w:rsidR="008F33A5">
        <w:t xml:space="preserve">Staff were aware of consumers’ </w:t>
      </w:r>
      <w:r w:rsidR="00F00B2A">
        <w:t>life experiences</w:t>
      </w:r>
      <w:r w:rsidR="00EB4824">
        <w:t xml:space="preserve"> and</w:t>
      </w:r>
      <w:r w:rsidR="00F00B2A">
        <w:t xml:space="preserve"> cultural backgrounds </w:t>
      </w:r>
      <w:r w:rsidR="00C72B25">
        <w:t>and said care was provided in line with individual preferences.</w:t>
      </w:r>
      <w:r w:rsidR="0018173C">
        <w:t xml:space="preserve"> </w:t>
      </w:r>
      <w:r w:rsidR="00C703CF">
        <w:t xml:space="preserve">Staff were observed </w:t>
      </w:r>
      <w:r w:rsidR="00A045F0">
        <w:t>interacting with consumers in a dignified and respectful manner.</w:t>
      </w:r>
    </w:p>
    <w:p w14:paraId="09B77ECE" w14:textId="01104727" w:rsidR="0044635A" w:rsidRDefault="006A44D1" w:rsidP="0036130C">
      <w:pPr>
        <w:pStyle w:val="NormalArial"/>
      </w:pPr>
      <w:r>
        <w:t xml:space="preserve">Consumers </w:t>
      </w:r>
      <w:r w:rsidR="00F8786D">
        <w:t>said their cultural backgrounds</w:t>
      </w:r>
      <w:r w:rsidR="00487239">
        <w:t xml:space="preserve"> were </w:t>
      </w:r>
      <w:r w:rsidR="00EA46D9">
        <w:t xml:space="preserve">respected and </w:t>
      </w:r>
      <w:r w:rsidR="000760AF">
        <w:t>the care provided was consistent with the</w:t>
      </w:r>
      <w:r w:rsidR="001B5FD1">
        <w:t>ir</w:t>
      </w:r>
      <w:r w:rsidR="000760AF">
        <w:t xml:space="preserve"> traditions and preferences.</w:t>
      </w:r>
      <w:r w:rsidR="00F54D6E">
        <w:t xml:space="preserve"> </w:t>
      </w:r>
      <w:r w:rsidR="00107A5A">
        <w:t>Staff explained</w:t>
      </w:r>
      <w:r w:rsidR="00787012">
        <w:t>, while all consumers were of an Australian background, c</w:t>
      </w:r>
      <w:r w:rsidR="00107A5A">
        <w:t>onsumers’</w:t>
      </w:r>
      <w:r w:rsidR="00B45095">
        <w:t xml:space="preserve"> </w:t>
      </w:r>
      <w:r w:rsidR="00413B7C">
        <w:t>cultural needs and preferences</w:t>
      </w:r>
      <w:r w:rsidR="00787012">
        <w:t>, were considered and informed how care was delivered</w:t>
      </w:r>
      <w:r w:rsidR="00D14205">
        <w:t xml:space="preserve">. Care documentation evidenced </w:t>
      </w:r>
      <w:r w:rsidR="00471435">
        <w:t xml:space="preserve">consumers’ </w:t>
      </w:r>
      <w:r w:rsidR="00787012">
        <w:t xml:space="preserve">personal preferences and their </w:t>
      </w:r>
      <w:r w:rsidR="0083307E">
        <w:t>cultural</w:t>
      </w:r>
      <w:r w:rsidR="00787012">
        <w:t xml:space="preserve"> and </w:t>
      </w:r>
      <w:r w:rsidR="00900FB1">
        <w:t>spiritual needs</w:t>
      </w:r>
      <w:r w:rsidR="00787012">
        <w:t xml:space="preserve"> were captured</w:t>
      </w:r>
      <w:r w:rsidR="00343058">
        <w:t>.</w:t>
      </w:r>
      <w:r w:rsidR="0083307E">
        <w:t xml:space="preserve"> </w:t>
      </w:r>
      <w:r w:rsidR="00D14205">
        <w:t xml:space="preserve"> </w:t>
      </w:r>
    </w:p>
    <w:p w14:paraId="7C12CA61" w14:textId="387457A9" w:rsidR="00FB57D6" w:rsidRDefault="00AB7EB8" w:rsidP="0036130C">
      <w:pPr>
        <w:pStyle w:val="NormalArial"/>
      </w:pPr>
      <w:r>
        <w:t xml:space="preserve">Consumers and representatives said </w:t>
      </w:r>
      <w:r w:rsidR="00FB54AD">
        <w:t xml:space="preserve">consumers </w:t>
      </w:r>
      <w:r w:rsidR="00787012">
        <w:t xml:space="preserve">were assisted to </w:t>
      </w:r>
      <w:r w:rsidR="00FB54AD">
        <w:t>cho</w:t>
      </w:r>
      <w:r w:rsidR="00787012">
        <w:t>o</w:t>
      </w:r>
      <w:r w:rsidR="00FB54AD">
        <w:t>se who was involved in their care</w:t>
      </w:r>
      <w:r w:rsidR="007858A9">
        <w:t xml:space="preserve">, how their </w:t>
      </w:r>
      <w:r w:rsidR="00EF7B50">
        <w:t>services were delivered</w:t>
      </w:r>
      <w:r w:rsidR="007858A9">
        <w:t xml:space="preserve"> </w:t>
      </w:r>
      <w:r w:rsidR="009C3688">
        <w:t xml:space="preserve">and </w:t>
      </w:r>
      <w:r w:rsidR="00787012">
        <w:t xml:space="preserve">to identify which </w:t>
      </w:r>
      <w:r w:rsidR="002D73D7">
        <w:t xml:space="preserve">relationships </w:t>
      </w:r>
      <w:r w:rsidR="00787012">
        <w:t>were of</w:t>
      </w:r>
      <w:r w:rsidR="007D7C54">
        <w:t xml:space="preserve"> importance to them</w:t>
      </w:r>
      <w:r w:rsidR="002D73D7">
        <w:t>.</w:t>
      </w:r>
      <w:r w:rsidR="007858A9">
        <w:t xml:space="preserve"> </w:t>
      </w:r>
      <w:r w:rsidR="00CF63AC">
        <w:t xml:space="preserve">Staff </w:t>
      </w:r>
      <w:r w:rsidR="00A571D4">
        <w:t>understood how consumers wanted t</w:t>
      </w:r>
      <w:r w:rsidR="00D314FF">
        <w:t>heir care delivered</w:t>
      </w:r>
      <w:r w:rsidR="00BC409F">
        <w:t xml:space="preserve">, </w:t>
      </w:r>
      <w:r w:rsidR="00787012">
        <w:t>how to assist them to keep important relationships a</w:t>
      </w:r>
      <w:r w:rsidR="00D314FF">
        <w:t xml:space="preserve">nd who </w:t>
      </w:r>
      <w:r w:rsidR="00787012">
        <w:t>those</w:t>
      </w:r>
      <w:r w:rsidR="00D314FF">
        <w:t xml:space="preserve"> involved in </w:t>
      </w:r>
      <w:r w:rsidR="00BC409F">
        <w:t>decision-making</w:t>
      </w:r>
      <w:r w:rsidR="00787012">
        <w:t xml:space="preserve"> processes</w:t>
      </w:r>
      <w:r w:rsidR="00BC409F">
        <w:t>.</w:t>
      </w:r>
      <w:r w:rsidR="00943050">
        <w:t xml:space="preserve"> Care documentation evidenced </w:t>
      </w:r>
      <w:r w:rsidR="00D87867">
        <w:t>consumers’</w:t>
      </w:r>
      <w:r w:rsidR="00146713">
        <w:t xml:space="preserve"> care preferences and people of significance</w:t>
      </w:r>
      <w:r w:rsidR="00186440">
        <w:t xml:space="preserve"> to them</w:t>
      </w:r>
      <w:r w:rsidR="00146713">
        <w:t>.</w:t>
      </w:r>
    </w:p>
    <w:p w14:paraId="3F8880F8" w14:textId="4A31856B" w:rsidR="008A3DD8" w:rsidRDefault="00FB57D6" w:rsidP="0036130C">
      <w:pPr>
        <w:pStyle w:val="NormalArial"/>
      </w:pPr>
      <w:r>
        <w:lastRenderedPageBreak/>
        <w:t xml:space="preserve">Consumers </w:t>
      </w:r>
      <w:r w:rsidR="002A4EEC">
        <w:t xml:space="preserve">said they </w:t>
      </w:r>
      <w:r w:rsidR="005C19CC">
        <w:t>were supported to take risks which enabled them to live their best li</w:t>
      </w:r>
      <w:r w:rsidR="00787012">
        <w:t>fe</w:t>
      </w:r>
      <w:r w:rsidR="005C19CC">
        <w:t>.</w:t>
      </w:r>
      <w:r w:rsidR="007B4BEE">
        <w:t xml:space="preserve"> Staff </w:t>
      </w:r>
      <w:r w:rsidR="005230ED">
        <w:t>were aware of consumers who took risks</w:t>
      </w:r>
      <w:r w:rsidR="00787012">
        <w:t>, including smoking and being in the sun for prolonged periods</w:t>
      </w:r>
      <w:r w:rsidR="005230ED">
        <w:t xml:space="preserve"> and </w:t>
      </w:r>
      <w:r w:rsidR="00787012">
        <w:t xml:space="preserve">knew the </w:t>
      </w:r>
      <w:r w:rsidR="00597CC2">
        <w:t xml:space="preserve">care requirements to be implemented which </w:t>
      </w:r>
      <w:r w:rsidR="005230ED">
        <w:t xml:space="preserve">supported </w:t>
      </w:r>
      <w:r w:rsidR="00787012">
        <w:t xml:space="preserve">consumers </w:t>
      </w:r>
      <w:r w:rsidR="00597CC2">
        <w:t>to engage with those risks</w:t>
      </w:r>
      <w:r w:rsidR="003F1239">
        <w:t>.</w:t>
      </w:r>
      <w:r w:rsidR="006A45F4">
        <w:t xml:space="preserve"> Care documentation evidenced risks were identified</w:t>
      </w:r>
      <w:r w:rsidR="00F31FE8">
        <w:t xml:space="preserve"> and discussed, consumers made informed decisions and </w:t>
      </w:r>
      <w:r w:rsidR="008641CA">
        <w:t>consented to mitigation strategies.</w:t>
      </w:r>
    </w:p>
    <w:p w14:paraId="7BE28057" w14:textId="1864AC17" w:rsidR="00125CB4" w:rsidRDefault="008B79F3" w:rsidP="0036130C">
      <w:pPr>
        <w:pStyle w:val="NormalArial"/>
      </w:pPr>
      <w:r>
        <w:t>Consumers and representatives gave prac</w:t>
      </w:r>
      <w:r w:rsidR="002F5AA2">
        <w:t xml:space="preserve">tical examples of how information was provided in </w:t>
      </w:r>
      <w:r w:rsidR="009B7E12">
        <w:t xml:space="preserve">an accurate and timely way, such as </w:t>
      </w:r>
      <w:r w:rsidR="00597CC2">
        <w:t xml:space="preserve">through </w:t>
      </w:r>
      <w:r w:rsidR="009B7E12">
        <w:t>phone calls and emails.</w:t>
      </w:r>
      <w:r w:rsidR="00C961C1">
        <w:t xml:space="preserve"> Staff </w:t>
      </w:r>
      <w:r w:rsidR="00077242">
        <w:t>said information was provided in</w:t>
      </w:r>
      <w:r w:rsidR="00597CC2">
        <w:t xml:space="preserve"> formats which were</w:t>
      </w:r>
      <w:r w:rsidR="00077242">
        <w:t xml:space="preserve"> </w:t>
      </w:r>
      <w:r w:rsidR="001D6B45">
        <w:t>easy to understand</w:t>
      </w:r>
      <w:r w:rsidR="00597CC2">
        <w:t>,</w:t>
      </w:r>
      <w:r w:rsidR="001D6B45">
        <w:t xml:space="preserve"> and different strategies were used where </w:t>
      </w:r>
      <w:r w:rsidR="00ED0E09">
        <w:t>consumers had poor cognition or communication difficulties.</w:t>
      </w:r>
      <w:r w:rsidR="001D6B45">
        <w:t xml:space="preserve"> </w:t>
      </w:r>
      <w:r w:rsidR="00E6340D">
        <w:t>Notice</w:t>
      </w:r>
      <w:r w:rsidR="00917088">
        <w:t>boards</w:t>
      </w:r>
      <w:r w:rsidR="00A12547">
        <w:t xml:space="preserve"> </w:t>
      </w:r>
      <w:r w:rsidR="00597CC2">
        <w:t>contained</w:t>
      </w:r>
      <w:r w:rsidR="00917088">
        <w:t xml:space="preserve"> daily menus</w:t>
      </w:r>
      <w:r w:rsidR="00E6340D">
        <w:t xml:space="preserve">, </w:t>
      </w:r>
      <w:r w:rsidR="00597CC2">
        <w:t>activities,</w:t>
      </w:r>
      <w:r w:rsidR="00E6340D">
        <w:t xml:space="preserve"> and </w:t>
      </w:r>
      <w:r w:rsidR="00597CC2">
        <w:t xml:space="preserve">upcoming </w:t>
      </w:r>
      <w:r w:rsidR="00F82F2F">
        <w:t>events</w:t>
      </w:r>
      <w:r w:rsidR="00AC740E">
        <w:t xml:space="preserve"> </w:t>
      </w:r>
      <w:r w:rsidR="00597CC2">
        <w:t xml:space="preserve">to inform and enable </w:t>
      </w:r>
      <w:r w:rsidR="00236F07">
        <w:t>consumers to exercise choice.</w:t>
      </w:r>
      <w:r w:rsidR="00AC740E">
        <w:t xml:space="preserve"> </w:t>
      </w:r>
      <w:r w:rsidR="00E6340D">
        <w:t xml:space="preserve"> </w:t>
      </w:r>
      <w:r w:rsidR="00107A5A">
        <w:t xml:space="preserve"> </w:t>
      </w:r>
    </w:p>
    <w:p w14:paraId="4D8A9C6B" w14:textId="51A94159" w:rsidR="0012793A" w:rsidRPr="00712752" w:rsidRDefault="003A39AF" w:rsidP="0036130C">
      <w:pPr>
        <w:pStyle w:val="NormalArial"/>
      </w:pPr>
      <w:r>
        <w:t xml:space="preserve">Consumers said their personal information was kept confidential and gave practical examples of how their privacy was respected, such as staff </w:t>
      </w:r>
      <w:r w:rsidR="00597CC2">
        <w:t xml:space="preserve">waiting for consent </w:t>
      </w:r>
      <w:r w:rsidR="00555EB4">
        <w:t xml:space="preserve">before entering </w:t>
      </w:r>
      <w:r w:rsidR="007D1B73">
        <w:t>their rooms.</w:t>
      </w:r>
      <w:r w:rsidR="00EE24F8">
        <w:t xml:space="preserve"> Staff explained consumers’ information was stored in a password-protected electronic care management system (ECMS)</w:t>
      </w:r>
      <w:r w:rsidR="002B175D">
        <w:t xml:space="preserve"> and not discussed in front of others.</w:t>
      </w:r>
      <w:r w:rsidR="00284AB9">
        <w:t xml:space="preserve"> Care documentation evidenced how consumers wanted their privacy respected</w:t>
      </w:r>
      <w:r w:rsidR="00597CC2">
        <w:t xml:space="preserve"> and had given consent to the sharing of their images</w:t>
      </w:r>
      <w:r w:rsidR="00284AB9">
        <w:t>.</w:t>
      </w:r>
      <w:r w:rsidR="0012793A" w:rsidRPr="00996FAF">
        <w:br w:type="page"/>
      </w:r>
    </w:p>
    <w:p w14:paraId="599F9B86"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520"/>
        <w:gridCol w:w="1835"/>
      </w:tblGrid>
      <w:tr w:rsidR="00481D9A" w14:paraId="19C4C7D5" w14:textId="77777777" w:rsidTr="00B91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5B1E37AC" w14:textId="77777777" w:rsidR="0012793A" w:rsidRPr="0075021E" w:rsidRDefault="0012793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00" w:type="pct"/>
          </w:tcPr>
          <w:p w14:paraId="314AB314"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15898E30" w14:textId="77777777" w:rsidTr="00B91F1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D32E762" w14:textId="77777777" w:rsidR="0012793A" w:rsidRPr="00996FAF" w:rsidRDefault="0012793A"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14E36C80"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tcPr>
          <w:p w14:paraId="73C6326E"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32540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2793A" w:rsidRPr="00B952AA">
                  <w:rPr>
                    <w:rFonts w:ascii="Arial" w:hAnsi="Arial" w:cs="Arial"/>
                  </w:rPr>
                  <w:t>Compliant</w:t>
                </w:r>
              </w:sdtContent>
            </w:sdt>
          </w:p>
        </w:tc>
      </w:tr>
      <w:tr w:rsidR="00481D9A" w14:paraId="1C0EF71D" w14:textId="77777777" w:rsidTr="00B91F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9209463" w14:textId="77777777" w:rsidR="0012793A" w:rsidRPr="00996FAF" w:rsidRDefault="0012793A"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51E988B5"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tcPr>
          <w:p w14:paraId="072E736E"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6286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2793A" w:rsidRPr="00B952AA">
                  <w:rPr>
                    <w:rFonts w:ascii="Arial" w:hAnsi="Arial" w:cs="Arial"/>
                  </w:rPr>
                  <w:t>Compliant</w:t>
                </w:r>
              </w:sdtContent>
            </w:sdt>
          </w:p>
        </w:tc>
      </w:tr>
      <w:tr w:rsidR="00481D9A" w14:paraId="2D6EDA93" w14:textId="77777777" w:rsidTr="00B91F1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52AD733" w14:textId="77777777" w:rsidR="0012793A" w:rsidRPr="00996FAF" w:rsidRDefault="0012793A"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78E73D4"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FE5D9E" w14:textId="77777777" w:rsidR="0012793A" w:rsidRPr="00996FAF" w:rsidRDefault="001279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5A2275" w14:textId="77777777" w:rsidR="0012793A" w:rsidRPr="00996FAF" w:rsidRDefault="001279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tcPr>
          <w:p w14:paraId="4FE8B4D9"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601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2793A" w:rsidRPr="00B952AA">
                  <w:rPr>
                    <w:rFonts w:ascii="Arial" w:hAnsi="Arial" w:cs="Arial"/>
                  </w:rPr>
                  <w:t>Compliant</w:t>
                </w:r>
              </w:sdtContent>
            </w:sdt>
          </w:p>
        </w:tc>
      </w:tr>
      <w:tr w:rsidR="00481D9A" w14:paraId="5600CFD4" w14:textId="77777777" w:rsidTr="00B91F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0C408E8" w14:textId="77777777" w:rsidR="0012793A" w:rsidRPr="00996FAF" w:rsidRDefault="0012793A"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4B96550B"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tcPr>
          <w:p w14:paraId="614959A4" w14:textId="77777777" w:rsidR="0012793A" w:rsidRPr="00996FAF" w:rsidRDefault="00BA5B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62734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2793A" w:rsidRPr="00B952AA">
                  <w:rPr>
                    <w:rFonts w:ascii="Arial" w:hAnsi="Arial" w:cs="Arial"/>
                  </w:rPr>
                  <w:t>Compliant</w:t>
                </w:r>
              </w:sdtContent>
            </w:sdt>
          </w:p>
        </w:tc>
      </w:tr>
      <w:tr w:rsidR="00481D9A" w14:paraId="5282AC1A" w14:textId="77777777" w:rsidTr="00B91F1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831DD64" w14:textId="77777777" w:rsidR="0012793A" w:rsidRPr="00996FAF" w:rsidRDefault="0012793A"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C073C51"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tcPr>
          <w:p w14:paraId="2CA1B3FD"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8142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2793A" w:rsidRPr="00B952AA">
                  <w:rPr>
                    <w:rFonts w:ascii="Arial" w:hAnsi="Arial" w:cs="Arial"/>
                  </w:rPr>
                  <w:t>Compliant</w:t>
                </w:r>
              </w:sdtContent>
            </w:sdt>
          </w:p>
        </w:tc>
      </w:tr>
    </w:tbl>
    <w:p w14:paraId="7A114E50" w14:textId="77777777" w:rsidR="0012793A" w:rsidRDefault="0012793A" w:rsidP="00D87E7C">
      <w:pPr>
        <w:pStyle w:val="Heading20"/>
      </w:pPr>
      <w:r w:rsidRPr="00996FAF">
        <w:t>Findings</w:t>
      </w:r>
    </w:p>
    <w:p w14:paraId="16B03E72" w14:textId="135B92A8" w:rsidR="001C3EFA" w:rsidRDefault="00BA5876" w:rsidP="0036130C">
      <w:pPr>
        <w:pStyle w:val="NormalArial"/>
      </w:pPr>
      <w:r w:rsidRPr="001277BB">
        <w:t xml:space="preserve">This Quality Standard is assessed as Compliant as 5 of the 5 Requirements have been </w:t>
      </w:r>
      <w:r w:rsidR="00EE20C2">
        <w:t>found</w:t>
      </w:r>
      <w:r w:rsidRPr="001277BB">
        <w:t xml:space="preserve"> Compliant</w:t>
      </w:r>
      <w:r w:rsidR="00EE20C2">
        <w:t xml:space="preserve"> as:</w:t>
      </w:r>
    </w:p>
    <w:p w14:paraId="440A1643" w14:textId="57ABAA2D" w:rsidR="00347F11" w:rsidRDefault="001D21D2" w:rsidP="0036130C">
      <w:pPr>
        <w:pStyle w:val="NormalArial"/>
      </w:pPr>
      <w:r>
        <w:t xml:space="preserve">Consumers gave positive feedback about </w:t>
      </w:r>
      <w:r w:rsidR="006B70C8">
        <w:t xml:space="preserve">the assessment and planning of their care, which </w:t>
      </w:r>
      <w:r w:rsidR="0084124A">
        <w:t>including</w:t>
      </w:r>
      <w:r w:rsidR="006B70C8">
        <w:t xml:space="preserve"> the identification</w:t>
      </w:r>
      <w:r w:rsidR="0084124A">
        <w:t xml:space="preserve"> and management of risks</w:t>
      </w:r>
      <w:r w:rsidR="002E5A33">
        <w:t xml:space="preserve"> such as falls</w:t>
      </w:r>
      <w:r w:rsidR="0084124A">
        <w:t>.</w:t>
      </w:r>
      <w:r w:rsidR="00CC74D6">
        <w:t xml:space="preserve"> Staff </w:t>
      </w:r>
      <w:r w:rsidR="008E6E5D">
        <w:t xml:space="preserve">were aware of risks to consumers’ care and </w:t>
      </w:r>
      <w:r w:rsidR="00F0099D">
        <w:t>described interventions to manage those risks.</w:t>
      </w:r>
      <w:r w:rsidR="007B4D1B">
        <w:t xml:space="preserve"> Care documentation evidenced </w:t>
      </w:r>
      <w:r w:rsidR="00CA1F85">
        <w:t xml:space="preserve">risk assessments </w:t>
      </w:r>
      <w:r w:rsidR="002E4CAA">
        <w:t>were</w:t>
      </w:r>
      <w:r w:rsidR="00EB11FA">
        <w:t xml:space="preserve"> completed </w:t>
      </w:r>
      <w:r w:rsidR="002E4CAA">
        <w:t>systematically and informed the development of the care plan</w:t>
      </w:r>
      <w:r w:rsidR="00CE477E">
        <w:t>.</w:t>
      </w:r>
    </w:p>
    <w:p w14:paraId="7137E15B" w14:textId="5E902306" w:rsidR="00536B00" w:rsidRDefault="005E38E7" w:rsidP="0036130C">
      <w:pPr>
        <w:pStyle w:val="NormalArial"/>
      </w:pPr>
      <w:r>
        <w:t xml:space="preserve">Consumers and representatives said they were consulted </w:t>
      </w:r>
      <w:r w:rsidR="00A92BF5">
        <w:t xml:space="preserve">about consumers’ </w:t>
      </w:r>
      <w:r w:rsidR="002E4CAA">
        <w:t xml:space="preserve">care </w:t>
      </w:r>
      <w:r w:rsidR="00A92BF5">
        <w:t>needs, goals and preferences</w:t>
      </w:r>
      <w:r w:rsidR="00F5089D">
        <w:t xml:space="preserve"> and </w:t>
      </w:r>
      <w:r w:rsidR="002E4CAA">
        <w:t>had discussed</w:t>
      </w:r>
      <w:r w:rsidR="00F5089D">
        <w:t xml:space="preserve"> end of life planning. Staff </w:t>
      </w:r>
      <w:r w:rsidR="002E4CAA">
        <w:t xml:space="preserve">demonstrated knowledge of </w:t>
      </w:r>
      <w:r w:rsidR="004A0E89">
        <w:t xml:space="preserve">consumers’ </w:t>
      </w:r>
      <w:r w:rsidR="000F5C86">
        <w:t xml:space="preserve">needs and preferences </w:t>
      </w:r>
      <w:r w:rsidR="002E4CAA">
        <w:t xml:space="preserve">including for </w:t>
      </w:r>
      <w:r w:rsidR="00B802AB">
        <w:t xml:space="preserve">advance </w:t>
      </w:r>
      <w:r w:rsidR="002E4CAA">
        <w:t xml:space="preserve">and end of life care. </w:t>
      </w:r>
      <w:r w:rsidR="009F5514">
        <w:t xml:space="preserve">Care documentation </w:t>
      </w:r>
      <w:r w:rsidR="002E4CAA">
        <w:t>contained</w:t>
      </w:r>
      <w:r w:rsidR="009F5514">
        <w:t xml:space="preserve"> </w:t>
      </w:r>
      <w:r w:rsidR="00443674">
        <w:t xml:space="preserve">consumers’ current needs, goals, </w:t>
      </w:r>
      <w:proofErr w:type="gramStart"/>
      <w:r w:rsidR="00443674">
        <w:t>preferences</w:t>
      </w:r>
      <w:proofErr w:type="gramEnd"/>
      <w:r w:rsidR="00443674">
        <w:t xml:space="preserve"> and advance care </w:t>
      </w:r>
      <w:r w:rsidR="002E4CAA">
        <w:t>directives, where these had been provided</w:t>
      </w:r>
      <w:r w:rsidR="00443674">
        <w:t>.</w:t>
      </w:r>
    </w:p>
    <w:p w14:paraId="017A8DEA" w14:textId="3ED291B1" w:rsidR="00553F81" w:rsidRDefault="009F1BFE" w:rsidP="0036130C">
      <w:pPr>
        <w:pStyle w:val="NormalArial"/>
      </w:pPr>
      <w:r>
        <w:t xml:space="preserve">Consumers and representatives gave practical examples of </w:t>
      </w:r>
      <w:r w:rsidR="002E4CAA">
        <w:t xml:space="preserve">case conferences conducted to ensure </w:t>
      </w:r>
      <w:r>
        <w:t xml:space="preserve">their involvement in the assessment and planning </w:t>
      </w:r>
      <w:r w:rsidR="002E4CAA">
        <w:t>processes</w:t>
      </w:r>
      <w:r w:rsidR="00BF7BBA">
        <w:t xml:space="preserve">. Staff </w:t>
      </w:r>
      <w:r w:rsidR="00E955E3">
        <w:t xml:space="preserve">explained assessment and planning was completed with consumers, representatives, medical </w:t>
      </w:r>
      <w:proofErr w:type="gramStart"/>
      <w:r w:rsidR="00E955E3">
        <w:t>officers</w:t>
      </w:r>
      <w:proofErr w:type="gramEnd"/>
      <w:r w:rsidR="00E955E3">
        <w:t xml:space="preserve"> and allied health </w:t>
      </w:r>
      <w:r w:rsidR="002E4CAA">
        <w:t>professionals,</w:t>
      </w:r>
      <w:r w:rsidR="00461AA7">
        <w:t xml:space="preserve"> as required.</w:t>
      </w:r>
      <w:r w:rsidR="00A40FF6">
        <w:t xml:space="preserve"> Care documentation evidenced</w:t>
      </w:r>
      <w:r w:rsidR="00C56F04">
        <w:t xml:space="preserve"> </w:t>
      </w:r>
      <w:r w:rsidR="00923A3E">
        <w:t xml:space="preserve">case conferences were routinely completed as scheduled. </w:t>
      </w:r>
    </w:p>
    <w:p w14:paraId="1880086C" w14:textId="1F5B9E0D" w:rsidR="00D75EA2" w:rsidRDefault="000F2DDA" w:rsidP="0036130C">
      <w:pPr>
        <w:pStyle w:val="NormalArial"/>
      </w:pPr>
      <w:r>
        <w:lastRenderedPageBreak/>
        <w:t xml:space="preserve">Consumers and representatives said the outcomes of assessment and planning were </w:t>
      </w:r>
      <w:r w:rsidR="003B1819">
        <w:t>explained</w:t>
      </w:r>
      <w:r w:rsidR="00913939">
        <w:t xml:space="preserve"> by staff</w:t>
      </w:r>
      <w:r w:rsidR="003B1819">
        <w:t>,</w:t>
      </w:r>
      <w:r w:rsidR="00913939">
        <w:t xml:space="preserve"> who also provided a copy of the consumer’s care plan.</w:t>
      </w:r>
      <w:r w:rsidR="00353417">
        <w:t xml:space="preserve"> Staff said assessment outcomes were documented in the ECMS and care plans were updated </w:t>
      </w:r>
      <w:r w:rsidR="007B04A4">
        <w:t>when consumers’ needs changed.</w:t>
      </w:r>
      <w:r w:rsidR="001962A4">
        <w:t xml:space="preserve"> Care documentation evidenced </w:t>
      </w:r>
      <w:r w:rsidR="00FC7E0E">
        <w:t>regular communication with consumers and representative</w:t>
      </w:r>
      <w:r w:rsidR="00923A3E">
        <w:t xml:space="preserve">s, and it was observed to be readily accessible via the </w:t>
      </w:r>
      <w:r w:rsidR="00EF4A70">
        <w:t>ECMS</w:t>
      </w:r>
      <w:r w:rsidR="00B11D5E">
        <w:t>.</w:t>
      </w:r>
    </w:p>
    <w:p w14:paraId="78750E6A" w14:textId="58D0069F" w:rsidR="0012793A" w:rsidRPr="00334B7D" w:rsidRDefault="00D432EA" w:rsidP="0036130C">
      <w:pPr>
        <w:pStyle w:val="NormalArial"/>
      </w:pPr>
      <w:r>
        <w:t>Consumer</w:t>
      </w:r>
      <w:r w:rsidR="005C49D5">
        <w:t xml:space="preserve"> </w:t>
      </w:r>
      <w:r>
        <w:t>representatives said they were</w:t>
      </w:r>
      <w:r w:rsidR="005C49D5">
        <w:t xml:space="preserve"> informed when consumers’ care or preferences changed and when incidents occurred. Staff </w:t>
      </w:r>
      <w:r w:rsidR="00F16E3B">
        <w:t>explained consumers’ needs were reviewed quarterl</w:t>
      </w:r>
      <w:r w:rsidR="00B40AA5">
        <w:t>y or when an incident occurred, following which</w:t>
      </w:r>
      <w:r w:rsidR="00D605E2">
        <w:t xml:space="preserve"> care planning documents were updated. </w:t>
      </w:r>
      <w:r w:rsidR="00586CB8">
        <w:t xml:space="preserve">Care documentation evidenced consumers’ needs were reviewed quarterly </w:t>
      </w:r>
      <w:r w:rsidR="00923A3E">
        <w:t xml:space="preserve">as scheduled </w:t>
      </w:r>
      <w:r w:rsidR="00586CB8">
        <w:t xml:space="preserve">and </w:t>
      </w:r>
      <w:r w:rsidR="00923A3E">
        <w:t xml:space="preserve">reassessment occurred in response to an incident. </w:t>
      </w:r>
      <w:r w:rsidR="0012793A" w:rsidRPr="00996FAF">
        <w:br w:type="page"/>
      </w:r>
    </w:p>
    <w:p w14:paraId="3DB6FF87"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521"/>
        <w:gridCol w:w="1835"/>
      </w:tblGrid>
      <w:tr w:rsidR="00481D9A" w14:paraId="0BBD9D64" w14:textId="77777777" w:rsidTr="00B91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75C42C"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35" w:type="dxa"/>
          </w:tcPr>
          <w:p w14:paraId="30F39591"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4612B5E3" w14:textId="77777777" w:rsidTr="00B91F1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44BC446" w14:textId="77777777" w:rsidR="0012793A" w:rsidRPr="00996FAF" w:rsidRDefault="0012793A"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9B554B8"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8005E3" w14:textId="77777777" w:rsidR="0012793A" w:rsidRPr="00996FAF" w:rsidRDefault="001279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6EB6A7" w14:textId="77777777" w:rsidR="0012793A" w:rsidRPr="00996FAF" w:rsidRDefault="001279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61C868" w14:textId="77777777" w:rsidR="0012793A" w:rsidRPr="00996FAF" w:rsidRDefault="001279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tcPr>
          <w:p w14:paraId="22523046"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15960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6532936C" w14:textId="77777777" w:rsidTr="00B91F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6D891BE" w14:textId="77777777" w:rsidR="0012793A" w:rsidRPr="00996FAF" w:rsidRDefault="0012793A"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4D5BFC6A"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tcPr>
          <w:p w14:paraId="5CEF58E8"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3759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65C90DB8" w14:textId="77777777" w:rsidTr="00B91F1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04E7996" w14:textId="77777777" w:rsidR="0012793A" w:rsidRPr="00996FAF" w:rsidRDefault="0012793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3D9B6A26" w14:textId="77777777" w:rsidR="0012793A" w:rsidRPr="00996FAF" w:rsidRDefault="0012793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tcPr>
          <w:p w14:paraId="0E441AE9"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45546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463EE512" w14:textId="77777777" w:rsidTr="00B91F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204B12" w14:textId="77777777" w:rsidR="0012793A" w:rsidRPr="00996FAF" w:rsidRDefault="0012793A"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0AECDBB7"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tcPr>
          <w:p w14:paraId="3BB5BDCB" w14:textId="77777777" w:rsidR="0012793A" w:rsidRPr="00996FAF" w:rsidRDefault="00BA5B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6019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2FAE590A" w14:textId="77777777" w:rsidTr="00B91F1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5E6B296" w14:textId="77777777" w:rsidR="0012793A" w:rsidRPr="00996FAF" w:rsidRDefault="0012793A"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2E5E1689"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tcPr>
          <w:p w14:paraId="6A934AED"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5295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4BC9E640" w14:textId="77777777" w:rsidTr="00B91F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9AA089" w14:textId="77777777" w:rsidR="0012793A" w:rsidRPr="00996FAF" w:rsidRDefault="0012793A"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D0D81B0"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tcPr>
          <w:p w14:paraId="2A34EF37"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0402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r w:rsidR="00481D9A" w14:paraId="12C4373A" w14:textId="77777777" w:rsidTr="00B91F1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B92F3DA" w14:textId="77777777" w:rsidR="0012793A" w:rsidRPr="00996FAF" w:rsidRDefault="0012793A"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6FA1BA6C"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A79C556" w14:textId="77777777" w:rsidR="0012793A" w:rsidRPr="00996FAF" w:rsidRDefault="001279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C9430B6" w14:textId="77777777" w:rsidR="0012793A" w:rsidRPr="00996FAF" w:rsidRDefault="001279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tcPr>
          <w:p w14:paraId="7C1D7FFE"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97771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2793A" w:rsidRPr="002C2F15">
                  <w:rPr>
                    <w:rFonts w:ascii="Arial" w:hAnsi="Arial" w:cs="Arial"/>
                  </w:rPr>
                  <w:t>Compliant</w:t>
                </w:r>
              </w:sdtContent>
            </w:sdt>
          </w:p>
        </w:tc>
      </w:tr>
    </w:tbl>
    <w:p w14:paraId="0C875A9B" w14:textId="77777777" w:rsidR="0012793A" w:rsidRDefault="0012793A" w:rsidP="00D87E7C">
      <w:pPr>
        <w:pStyle w:val="Heading20"/>
      </w:pPr>
      <w:r w:rsidRPr="00996FAF">
        <w:t>Findings</w:t>
      </w:r>
    </w:p>
    <w:p w14:paraId="78F731E2" w14:textId="78CFA1B2" w:rsidR="00AC52B9" w:rsidRDefault="00B27AB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rsidR="00EE20C2">
        <w:t>found</w:t>
      </w:r>
      <w:r w:rsidRPr="001277BB">
        <w:t xml:space="preserve"> Compliant</w:t>
      </w:r>
      <w:r w:rsidR="00787012">
        <w:t xml:space="preserve"> as:</w:t>
      </w:r>
    </w:p>
    <w:p w14:paraId="615D94F4" w14:textId="77777777" w:rsidR="00E67391" w:rsidRDefault="00E47966" w:rsidP="0036130C">
      <w:pPr>
        <w:pStyle w:val="NormalArial"/>
      </w:pPr>
      <w:r>
        <w:t xml:space="preserve">Consumers and representatives gave positive feedback </w:t>
      </w:r>
      <w:r w:rsidR="00B47C29">
        <w:t xml:space="preserve">with the care provided and said consumers’ personal and clinical care needs were met. Staff </w:t>
      </w:r>
      <w:r w:rsidR="00997E1F">
        <w:t>explained consumers’ individual needs and preferences and desc</w:t>
      </w:r>
      <w:r w:rsidR="00BE37B2">
        <w:t xml:space="preserve">ribed how personal and clinical care was provided </w:t>
      </w:r>
      <w:r w:rsidR="00D82E6C">
        <w:t>in line with their care plans.</w:t>
      </w:r>
      <w:r w:rsidR="00E37A6D">
        <w:t xml:space="preserve"> Care documentation evidenced consumers received care which was safe, </w:t>
      </w:r>
      <w:proofErr w:type="gramStart"/>
      <w:r w:rsidR="00E37A6D">
        <w:t>effective</w:t>
      </w:r>
      <w:proofErr w:type="gramEnd"/>
      <w:r w:rsidR="00E37A6D">
        <w:t xml:space="preserve"> and tailored to their individual needs and preferences.</w:t>
      </w:r>
    </w:p>
    <w:p w14:paraId="321857CB" w14:textId="5E3B71A6" w:rsidR="007742E2" w:rsidRDefault="00D51574" w:rsidP="0036130C">
      <w:pPr>
        <w:pStyle w:val="NormalArial"/>
      </w:pPr>
      <w:r>
        <w:t xml:space="preserve">Consumers and representatives gave positive feedback </w:t>
      </w:r>
      <w:r w:rsidR="00DE29D4">
        <w:t>about how</w:t>
      </w:r>
      <w:r w:rsidR="0084118C">
        <w:t xml:space="preserve"> </w:t>
      </w:r>
      <w:r w:rsidR="00EF4A70">
        <w:t xml:space="preserve">their falls risks were being managed. </w:t>
      </w:r>
      <w:r w:rsidR="001016F7">
        <w:t xml:space="preserve">Staff </w:t>
      </w:r>
      <w:r w:rsidR="00F47D33">
        <w:t xml:space="preserve">were aware of </w:t>
      </w:r>
      <w:r w:rsidR="00EF4A70">
        <w:t xml:space="preserve">consumers who had complex health care needs, such as catheters and </w:t>
      </w:r>
      <w:r w:rsidR="00F47D33">
        <w:t>described how th</w:t>
      </w:r>
      <w:r w:rsidR="00320923">
        <w:t>e</w:t>
      </w:r>
      <w:r w:rsidR="00F47D33">
        <w:t xml:space="preserve">se </w:t>
      </w:r>
      <w:r w:rsidR="00EF4A70">
        <w:t xml:space="preserve">risks </w:t>
      </w:r>
      <w:r w:rsidR="00F47D33">
        <w:t>were managed.</w:t>
      </w:r>
      <w:r w:rsidR="00530417">
        <w:t xml:space="preserve"> Care </w:t>
      </w:r>
      <w:r w:rsidR="00327C39">
        <w:t xml:space="preserve">documentation </w:t>
      </w:r>
      <w:r w:rsidR="000E43C2">
        <w:t xml:space="preserve">evidenced high-impact and high-prevalence risks </w:t>
      </w:r>
      <w:r w:rsidR="007F4568">
        <w:t xml:space="preserve">to consumers, such as </w:t>
      </w:r>
      <w:r w:rsidR="000E43C2">
        <w:t xml:space="preserve">falls and </w:t>
      </w:r>
      <w:r w:rsidR="003A5B80">
        <w:t xml:space="preserve">falls prevention equipment was observed to be in place, where this had been recommended. </w:t>
      </w:r>
    </w:p>
    <w:p w14:paraId="7B00FB21" w14:textId="0EA967AB" w:rsidR="003D13FF" w:rsidRDefault="003A5B80" w:rsidP="0036130C">
      <w:pPr>
        <w:pStyle w:val="NormalArial"/>
      </w:pPr>
      <w:r>
        <w:lastRenderedPageBreak/>
        <w:t xml:space="preserve">Care documentation for a consumer, who recently passed away, evidenced the consumer was kept comfortable through the use of </w:t>
      </w:r>
      <w:proofErr w:type="gramStart"/>
      <w:r>
        <w:t>end of life</w:t>
      </w:r>
      <w:proofErr w:type="gramEnd"/>
      <w:r>
        <w:t xml:space="preserve"> medications and the provision of comfort care. </w:t>
      </w:r>
      <w:r w:rsidR="00E86E19">
        <w:t xml:space="preserve">Staff </w:t>
      </w:r>
      <w:r>
        <w:t xml:space="preserve">demonstrated knowledge of how care changes for consumers nearing end of life, and confirmed comfort cares were monitored to ensure delivery. Policies and procedures supported staff to provide end of life care that preserved consumer’s dignity.  </w:t>
      </w:r>
      <w:r w:rsidR="00E86E19">
        <w:t xml:space="preserve"> </w:t>
      </w:r>
    </w:p>
    <w:p w14:paraId="5C53AF49" w14:textId="0C9A0ACC" w:rsidR="00B666EC" w:rsidRDefault="00BD73BD" w:rsidP="0036130C">
      <w:pPr>
        <w:pStyle w:val="NormalArial"/>
      </w:pPr>
      <w:r>
        <w:t xml:space="preserve">Consumers and representatives gave positive feedback </w:t>
      </w:r>
      <w:r w:rsidR="00796DC5">
        <w:t xml:space="preserve">about how </w:t>
      </w:r>
      <w:r w:rsidR="00BD6D83">
        <w:t>staff</w:t>
      </w:r>
      <w:r w:rsidR="00796DC5">
        <w:t xml:space="preserve"> responded to </w:t>
      </w:r>
      <w:r w:rsidR="00560EDA">
        <w:t xml:space="preserve">deterioration in consumers’ conditions, </w:t>
      </w:r>
      <w:proofErr w:type="gramStart"/>
      <w:r w:rsidR="00560EDA">
        <w:t>health</w:t>
      </w:r>
      <w:proofErr w:type="gramEnd"/>
      <w:r w:rsidR="00560EDA">
        <w:t xml:space="preserve"> </w:t>
      </w:r>
      <w:r w:rsidR="00F0451B">
        <w:t xml:space="preserve">or abilities. Staff </w:t>
      </w:r>
      <w:r w:rsidR="00EF4A70">
        <w:t xml:space="preserve">described the signs and symptoms which may indicate </w:t>
      </w:r>
      <w:r w:rsidR="00DC3AC4">
        <w:t>deterioration</w:t>
      </w:r>
      <w:r w:rsidR="00904A57">
        <w:t xml:space="preserve"> </w:t>
      </w:r>
      <w:r w:rsidR="00EF4A70">
        <w:t xml:space="preserve">and how they reported these for immediate review. </w:t>
      </w:r>
      <w:r w:rsidR="004C5729">
        <w:t xml:space="preserve">Care documentation </w:t>
      </w:r>
      <w:r w:rsidR="003B76DF">
        <w:t xml:space="preserve">evidenced </w:t>
      </w:r>
      <w:r w:rsidR="00EF4A70">
        <w:t xml:space="preserve">when </w:t>
      </w:r>
      <w:r w:rsidR="003B76DF">
        <w:t xml:space="preserve">deterioration </w:t>
      </w:r>
      <w:r w:rsidR="00EF4A70">
        <w:t>was detected, consumers were monitored and referred to health professionals for review</w:t>
      </w:r>
      <w:r w:rsidR="009444BA">
        <w:t>.</w:t>
      </w:r>
    </w:p>
    <w:p w14:paraId="10BB0175" w14:textId="2B508024" w:rsidR="00873CCE" w:rsidRDefault="00D335D0" w:rsidP="0036130C">
      <w:pPr>
        <w:pStyle w:val="NormalArial"/>
      </w:pPr>
      <w:r>
        <w:t xml:space="preserve">Consumers and representatives </w:t>
      </w:r>
      <w:r w:rsidR="00014A69">
        <w:t xml:space="preserve">said consumers’ care needs and preferences were communicated between staff </w:t>
      </w:r>
      <w:r w:rsidR="004A0578">
        <w:t>a</w:t>
      </w:r>
      <w:r w:rsidR="007819D6">
        <w:t>nd</w:t>
      </w:r>
      <w:r w:rsidR="004A0578">
        <w:t xml:space="preserve"> consumers received the care they needed. Staff </w:t>
      </w:r>
      <w:r w:rsidR="00C466EC">
        <w:t xml:space="preserve">said they received up-to-date information about consumers during shift handovers and </w:t>
      </w:r>
      <w:r w:rsidR="00D52861">
        <w:t>through accessing the ECMS. Care documentation evidenced information about consumers</w:t>
      </w:r>
      <w:r w:rsidR="00CA1F96">
        <w:t xml:space="preserve">’ conditions was shared with </w:t>
      </w:r>
      <w:r w:rsidR="000D47C1">
        <w:t>others involved in their care, such as medical officers</w:t>
      </w:r>
      <w:r w:rsidR="00D52861">
        <w:t xml:space="preserve"> </w:t>
      </w:r>
      <w:r w:rsidR="00CC3202">
        <w:t>and nurse practitioners.</w:t>
      </w:r>
    </w:p>
    <w:p w14:paraId="54ECDD75" w14:textId="08DCE4D6" w:rsidR="005F5939" w:rsidRDefault="005F5939" w:rsidP="0036130C">
      <w:pPr>
        <w:pStyle w:val="NormalArial"/>
      </w:pPr>
      <w:r>
        <w:t xml:space="preserve">Consumers and representatives </w:t>
      </w:r>
      <w:r w:rsidR="00EB0CA6">
        <w:t>said consumers</w:t>
      </w:r>
      <w:r w:rsidR="00003FD8">
        <w:t xml:space="preserve"> </w:t>
      </w:r>
      <w:r w:rsidR="001348AB">
        <w:t xml:space="preserve">received timely referrals to </w:t>
      </w:r>
      <w:r w:rsidR="00737FB9">
        <w:t>medical officers</w:t>
      </w:r>
      <w:r w:rsidR="001348AB">
        <w:t>,</w:t>
      </w:r>
      <w:r w:rsidR="00F400D9">
        <w:t xml:space="preserve"> </w:t>
      </w:r>
      <w:proofErr w:type="gramStart"/>
      <w:r w:rsidR="00F400D9">
        <w:t>geriatricians</w:t>
      </w:r>
      <w:proofErr w:type="gramEnd"/>
      <w:r w:rsidR="0018216B">
        <w:t xml:space="preserve"> and other health care providers.</w:t>
      </w:r>
      <w:r w:rsidR="00F400D9">
        <w:t xml:space="preserve"> Staff explained the referral process and how it informed consumers’ care and services.</w:t>
      </w:r>
      <w:r w:rsidR="002B70C0">
        <w:t xml:space="preserve"> Care documentation evidenced </w:t>
      </w:r>
      <w:r w:rsidR="00B13470">
        <w:t xml:space="preserve">consumers were referred to other health care providers </w:t>
      </w:r>
      <w:r w:rsidR="00EF4A70">
        <w:t xml:space="preserve">promptly, </w:t>
      </w:r>
      <w:r w:rsidR="00B13470">
        <w:t>when needed.</w:t>
      </w:r>
    </w:p>
    <w:p w14:paraId="5FB90956" w14:textId="0C9CE976" w:rsidR="00C56A0F" w:rsidRDefault="00C56A0F" w:rsidP="0036130C">
      <w:pPr>
        <w:pStyle w:val="NormalArial"/>
      </w:pPr>
      <w:r>
        <w:t xml:space="preserve">Consumers and representatives </w:t>
      </w:r>
      <w:r w:rsidR="005F1FB7">
        <w:t xml:space="preserve">gave positive </w:t>
      </w:r>
      <w:r w:rsidR="00FD6105">
        <w:t xml:space="preserve">feedback about infection-control measures </w:t>
      </w:r>
      <w:r w:rsidR="000F07C9">
        <w:t>and had no concerns about how COVID-19 was managed.</w:t>
      </w:r>
      <w:r w:rsidR="002F1D5C">
        <w:t xml:space="preserve"> </w:t>
      </w:r>
      <w:r w:rsidR="00D41715">
        <w:t>S</w:t>
      </w:r>
      <w:r w:rsidR="002F1D5C">
        <w:t>taff understood</w:t>
      </w:r>
      <w:r w:rsidR="002D3AD3">
        <w:t xml:space="preserve"> infection prevention and control and described how they minimised </w:t>
      </w:r>
      <w:r w:rsidR="00D41715">
        <w:t xml:space="preserve">consumers’ </w:t>
      </w:r>
      <w:r w:rsidR="002D3AD3">
        <w:t>need</w:t>
      </w:r>
      <w:r w:rsidR="00D41715">
        <w:t xml:space="preserve"> for antibiotics.</w:t>
      </w:r>
      <w:r w:rsidR="00632323">
        <w:t xml:space="preserve"> Staff were guided by policies and procedures in antimicrobial stewardship and infection control management, including the management of a COVID-19 outbreak.</w:t>
      </w:r>
    </w:p>
    <w:p w14:paraId="34F5A103" w14:textId="08A83E8F" w:rsidR="0012793A" w:rsidRPr="00262C0B" w:rsidRDefault="00F0451B" w:rsidP="0036130C">
      <w:pPr>
        <w:pStyle w:val="NormalArial"/>
      </w:pPr>
      <w:r>
        <w:t xml:space="preserve"> </w:t>
      </w:r>
      <w:r w:rsidR="00F07BDA">
        <w:t xml:space="preserve"> </w:t>
      </w:r>
      <w:r w:rsidR="0012793A">
        <w:br w:type="page"/>
      </w:r>
    </w:p>
    <w:p w14:paraId="4E2ECBF4"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521"/>
        <w:gridCol w:w="1835"/>
      </w:tblGrid>
      <w:tr w:rsidR="00481D9A" w14:paraId="5B0F92B9" w14:textId="77777777" w:rsidTr="00B54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4531DA3"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835" w:type="dxa"/>
          </w:tcPr>
          <w:p w14:paraId="33A4F9CA"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33C14CCD" w14:textId="77777777" w:rsidTr="00B543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F7CA2F6" w14:textId="77777777" w:rsidR="0012793A" w:rsidRPr="00996FAF" w:rsidRDefault="0012793A"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6B84BCD0"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tcPr>
          <w:p w14:paraId="5E4C64BB"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7982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2E7D3ABE" w14:textId="77777777" w:rsidTr="00B54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9AC1969" w14:textId="77777777" w:rsidR="0012793A" w:rsidRPr="00996FAF" w:rsidRDefault="0012793A"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A5788D0"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tcPr>
          <w:p w14:paraId="0B289232"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14626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60E192C8" w14:textId="77777777" w:rsidTr="00B543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54355CE" w14:textId="77777777" w:rsidR="0012793A" w:rsidRPr="00996FAF" w:rsidRDefault="0012793A"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533F7DF3"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CFC35F" w14:textId="77777777" w:rsidR="0012793A" w:rsidRPr="00996FAF" w:rsidRDefault="001279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86E329" w14:textId="77777777" w:rsidR="0012793A" w:rsidRPr="00996FAF" w:rsidRDefault="001279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C578F5" w14:textId="77777777" w:rsidR="0012793A" w:rsidRPr="00996FAF" w:rsidRDefault="001279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tcPr>
          <w:p w14:paraId="5DBE1968"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4472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24EC8E40" w14:textId="77777777" w:rsidTr="00B54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C8E0FE" w14:textId="77777777" w:rsidR="0012793A" w:rsidRPr="00996FAF" w:rsidRDefault="0012793A"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5D6C3E0C"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tcPr>
          <w:p w14:paraId="1C954108" w14:textId="77777777" w:rsidR="0012793A" w:rsidRPr="00996FAF" w:rsidRDefault="00BA5B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3053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7CA1FC35" w14:textId="77777777" w:rsidTr="00B543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219E586" w14:textId="77777777" w:rsidR="0012793A" w:rsidRPr="00996FAF" w:rsidRDefault="0012793A"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568708F7"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tcPr>
          <w:p w14:paraId="156FC9EB" w14:textId="77777777" w:rsidR="0012793A" w:rsidRPr="00996FAF" w:rsidRDefault="00BA5B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7354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7B9D8781" w14:textId="77777777" w:rsidTr="00B54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55742A" w14:textId="77777777" w:rsidR="0012793A" w:rsidRPr="00996FAF" w:rsidRDefault="0012793A"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0256534B"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tcPr>
          <w:p w14:paraId="44C6043E"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6327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r w:rsidR="00481D9A" w14:paraId="079201DA" w14:textId="77777777" w:rsidTr="00B543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5644D8E" w14:textId="77777777" w:rsidR="0012793A" w:rsidRPr="00996FAF" w:rsidRDefault="0012793A"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54003DCA"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tcPr>
          <w:p w14:paraId="284F5C3B"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18143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2793A" w:rsidRPr="00ED7F2E">
                  <w:rPr>
                    <w:rFonts w:ascii="Arial" w:hAnsi="Arial" w:cs="Arial"/>
                  </w:rPr>
                  <w:t>Compliant</w:t>
                </w:r>
              </w:sdtContent>
            </w:sdt>
          </w:p>
        </w:tc>
      </w:tr>
    </w:tbl>
    <w:p w14:paraId="075DC770" w14:textId="77777777" w:rsidR="0012793A" w:rsidRDefault="0012793A" w:rsidP="00D87E7C">
      <w:pPr>
        <w:pStyle w:val="Heading20"/>
      </w:pPr>
      <w:r w:rsidRPr="00996FAF">
        <w:t>Findings</w:t>
      </w:r>
    </w:p>
    <w:p w14:paraId="36BE6D12" w14:textId="6244791E" w:rsidR="000F27B4" w:rsidRDefault="000F27B4" w:rsidP="000F27B4">
      <w:pPr>
        <w:pStyle w:val="NormalArial"/>
      </w:pPr>
      <w:r w:rsidRPr="002B2FE7">
        <w:t xml:space="preserve">This Quality Standard is assessed as Compliant as </w:t>
      </w:r>
      <w:r>
        <w:t>7</w:t>
      </w:r>
      <w:r w:rsidRPr="002B2FE7">
        <w:t xml:space="preserve"> of the </w:t>
      </w:r>
      <w:r>
        <w:t>7</w:t>
      </w:r>
      <w:r w:rsidRPr="002B2FE7">
        <w:t xml:space="preserve"> Requirements have been </w:t>
      </w:r>
      <w:r w:rsidR="00787012">
        <w:t>found</w:t>
      </w:r>
      <w:r w:rsidRPr="002B2FE7">
        <w:t xml:space="preserve"> Compliant</w:t>
      </w:r>
      <w:r w:rsidR="00787012">
        <w:t xml:space="preserve"> as:</w:t>
      </w:r>
    </w:p>
    <w:p w14:paraId="532599D4" w14:textId="0E045385" w:rsidR="00125EB1" w:rsidRDefault="00420A5B" w:rsidP="0036130C">
      <w:pPr>
        <w:pStyle w:val="NormalArial"/>
      </w:pPr>
      <w:r>
        <w:t xml:space="preserve">Consumers </w:t>
      </w:r>
      <w:r w:rsidR="00D80D6F">
        <w:t xml:space="preserve">gave positive feedback about services and supports for daily living which they said </w:t>
      </w:r>
      <w:r w:rsidR="008739D4">
        <w:t xml:space="preserve">met their needs and were effective in maintaining </w:t>
      </w:r>
      <w:r w:rsidR="00EF4A70">
        <w:t xml:space="preserve">their </w:t>
      </w:r>
      <w:r w:rsidR="008739D4">
        <w:t xml:space="preserve">independence, </w:t>
      </w:r>
      <w:proofErr w:type="gramStart"/>
      <w:r w:rsidR="008739D4">
        <w:t>well</w:t>
      </w:r>
      <w:r w:rsidR="00CF7F61">
        <w:t>-being</w:t>
      </w:r>
      <w:proofErr w:type="gramEnd"/>
      <w:r w:rsidR="00CF7F61">
        <w:t xml:space="preserve"> and quality of life.</w:t>
      </w:r>
      <w:r w:rsidR="000A3B80">
        <w:t xml:space="preserve"> Staff </w:t>
      </w:r>
      <w:r w:rsidR="006A04CC">
        <w:t xml:space="preserve">were aware of consumers’ daily living needs </w:t>
      </w:r>
      <w:r w:rsidR="00EF4A70">
        <w:t>which were informed by</w:t>
      </w:r>
      <w:r w:rsidR="00B3179D">
        <w:t xml:space="preserve"> leisure and lifestyle </w:t>
      </w:r>
      <w:r w:rsidR="00EF4A70">
        <w:t>assessments</w:t>
      </w:r>
      <w:r w:rsidR="00E40203">
        <w:t xml:space="preserve">. Care documentation </w:t>
      </w:r>
      <w:r w:rsidR="00EF4A70">
        <w:t>reflected</w:t>
      </w:r>
      <w:r w:rsidR="00E40203">
        <w:t xml:space="preserve"> </w:t>
      </w:r>
      <w:r w:rsidR="0052531D">
        <w:t>consumers’ lifestyle likes</w:t>
      </w:r>
      <w:r w:rsidR="00EF4A70">
        <w:t xml:space="preserve">, </w:t>
      </w:r>
      <w:r w:rsidR="0052531D">
        <w:t>dislikes, social affiliations</w:t>
      </w:r>
      <w:r w:rsidR="00BC223F">
        <w:t xml:space="preserve"> and </w:t>
      </w:r>
      <w:r w:rsidR="00EF4A70">
        <w:t xml:space="preserve">the </w:t>
      </w:r>
      <w:r w:rsidR="00BC223F">
        <w:t xml:space="preserve">supports needed to </w:t>
      </w:r>
      <w:r w:rsidR="004E6C75">
        <w:t>do things of interest to them.</w:t>
      </w:r>
    </w:p>
    <w:p w14:paraId="74A471AE" w14:textId="3DE0B9FB" w:rsidR="00DF0C5C" w:rsidRDefault="003F5E15" w:rsidP="0036130C">
      <w:pPr>
        <w:pStyle w:val="NormalArial"/>
      </w:pPr>
      <w:r>
        <w:t xml:space="preserve">Consumers </w:t>
      </w:r>
      <w:r w:rsidR="00B048E7">
        <w:t>said their emotional and spiritual well-being</w:t>
      </w:r>
      <w:r w:rsidR="00EF4A70">
        <w:t xml:space="preserve"> needs were met</w:t>
      </w:r>
      <w:r w:rsidR="00602E37">
        <w:t>.</w:t>
      </w:r>
      <w:r w:rsidR="009948A7">
        <w:t xml:space="preserve"> Staff explained how </w:t>
      </w:r>
      <w:r w:rsidR="00CA1097">
        <w:t xml:space="preserve">spending one-on-one time with them or respecting their wish to </w:t>
      </w:r>
      <w:r w:rsidR="00B02775">
        <w:t>participate in solo activities</w:t>
      </w:r>
      <w:r w:rsidR="00EF4A70">
        <w:t xml:space="preserve">, assisted consumers emotional </w:t>
      </w:r>
      <w:r w:rsidR="0010165D">
        <w:t>and psychological health</w:t>
      </w:r>
      <w:r w:rsidR="00B02775">
        <w:t>.</w:t>
      </w:r>
      <w:r w:rsidR="009007B7">
        <w:t xml:space="preserve"> </w:t>
      </w:r>
      <w:r w:rsidR="0010165D">
        <w:t xml:space="preserve">The activities calendar scheduled </w:t>
      </w:r>
      <w:r w:rsidR="00BD6D83">
        <w:t>individual</w:t>
      </w:r>
      <w:r w:rsidR="0010165D">
        <w:t xml:space="preserve"> visits with consumers</w:t>
      </w:r>
      <w:r w:rsidR="00BD6D83">
        <w:t>,</w:t>
      </w:r>
      <w:r w:rsidR="0010165D">
        <w:t xml:space="preserve"> and regular church services. </w:t>
      </w:r>
    </w:p>
    <w:p w14:paraId="19650373" w14:textId="7AB513ED" w:rsidR="00D83383" w:rsidRDefault="002E25BD" w:rsidP="0036130C">
      <w:pPr>
        <w:pStyle w:val="NormalArial"/>
      </w:pPr>
      <w:r>
        <w:t xml:space="preserve">Consumers </w:t>
      </w:r>
      <w:r w:rsidR="00976B4D">
        <w:t xml:space="preserve">gave practical examples of how </w:t>
      </w:r>
      <w:r w:rsidR="003B2145">
        <w:t xml:space="preserve">they were supported to </w:t>
      </w:r>
      <w:r w:rsidR="0010165D">
        <w:t xml:space="preserve">do things of interest to them, </w:t>
      </w:r>
      <w:r w:rsidR="00976B4D">
        <w:t>such as</w:t>
      </w:r>
      <w:r w:rsidR="000F7CE6">
        <w:t xml:space="preserve"> attending social </w:t>
      </w:r>
      <w:r w:rsidR="00052039">
        <w:t xml:space="preserve">and recreational </w:t>
      </w:r>
      <w:r w:rsidR="000F7CE6">
        <w:t>activities</w:t>
      </w:r>
      <w:r w:rsidR="003E3848">
        <w:t xml:space="preserve"> in the broader community</w:t>
      </w:r>
      <w:r w:rsidR="00976B4D">
        <w:t>.</w:t>
      </w:r>
      <w:r w:rsidR="00371B17">
        <w:t xml:space="preserve"> Staff explained consumers participated in activities like bus outings</w:t>
      </w:r>
      <w:r w:rsidR="0083720F">
        <w:t xml:space="preserve"> or </w:t>
      </w:r>
      <w:r w:rsidR="001A7CD7">
        <w:t xml:space="preserve">could spend time with </w:t>
      </w:r>
      <w:r w:rsidR="00D01C10">
        <w:t>friends and family in dedicated areas.</w:t>
      </w:r>
      <w:r w:rsidR="005E7650">
        <w:t xml:space="preserve"> Care documentation evidenced consumers’ </w:t>
      </w:r>
      <w:r w:rsidR="003F6407">
        <w:t xml:space="preserve">interests and how they were supported to participate in </w:t>
      </w:r>
      <w:r w:rsidR="00A126AC">
        <w:t xml:space="preserve">community </w:t>
      </w:r>
      <w:r w:rsidR="00FD2A5D">
        <w:t>activities.</w:t>
      </w:r>
    </w:p>
    <w:p w14:paraId="6CACF147" w14:textId="1ACEB269" w:rsidR="002B28B9" w:rsidRDefault="008B5B9B" w:rsidP="0036130C">
      <w:pPr>
        <w:pStyle w:val="NormalArial"/>
      </w:pPr>
      <w:r>
        <w:lastRenderedPageBreak/>
        <w:t xml:space="preserve">Consumers and representatives said </w:t>
      </w:r>
      <w:r w:rsidR="0019538A">
        <w:t xml:space="preserve">information about consumers’ daily living needs were </w:t>
      </w:r>
      <w:r w:rsidR="00370113">
        <w:t xml:space="preserve">effectively communicated and staff understood </w:t>
      </w:r>
      <w:r w:rsidR="007E5EC8">
        <w:t>consumers’</w:t>
      </w:r>
      <w:r w:rsidR="00370113">
        <w:t xml:space="preserve"> preferences. </w:t>
      </w:r>
      <w:r w:rsidR="00781BBA">
        <w:t xml:space="preserve">Staff explained information about consumers’ needs and preferences was shared during shift handovers and </w:t>
      </w:r>
      <w:r w:rsidR="0010165D">
        <w:t xml:space="preserve">with visiting disability support agencies. </w:t>
      </w:r>
      <w:r w:rsidR="005D4C2B">
        <w:t xml:space="preserve">Consumers’ care documentation included information to support the delivery of care, such as </w:t>
      </w:r>
      <w:r w:rsidR="001C1FF2">
        <w:t xml:space="preserve">their </w:t>
      </w:r>
      <w:r w:rsidR="005D4C2B">
        <w:t>dietary preferences.</w:t>
      </w:r>
    </w:p>
    <w:p w14:paraId="2E794C76" w14:textId="47DCEA29" w:rsidR="005647F1" w:rsidRDefault="005647F1" w:rsidP="0036130C">
      <w:pPr>
        <w:pStyle w:val="NormalArial"/>
      </w:pPr>
      <w:r>
        <w:t xml:space="preserve">Consumers </w:t>
      </w:r>
      <w:r w:rsidR="00B138AF">
        <w:t xml:space="preserve">said </w:t>
      </w:r>
      <w:r w:rsidR="00ED4BBC">
        <w:t xml:space="preserve">when they needed support from </w:t>
      </w:r>
      <w:r w:rsidR="002749A7">
        <w:t xml:space="preserve">other organisations or </w:t>
      </w:r>
      <w:r w:rsidR="00D66E64">
        <w:t>individuals,</w:t>
      </w:r>
      <w:r w:rsidR="002749A7">
        <w:t xml:space="preserve"> th</w:t>
      </w:r>
      <w:r w:rsidR="00EE7A62">
        <w:t>ey were referred promptly so their changing needs could be met.</w:t>
      </w:r>
      <w:r w:rsidR="003C77AE">
        <w:t xml:space="preserve"> </w:t>
      </w:r>
      <w:r w:rsidR="00D66E64">
        <w:t xml:space="preserve">Staff described </w:t>
      </w:r>
      <w:r w:rsidR="00967C36">
        <w:t>how consumers were involved in the referral process which included gaining their consent to make a referral.</w:t>
      </w:r>
      <w:r w:rsidR="00016030">
        <w:t xml:space="preserve"> Care documentation evidenced collaborat</w:t>
      </w:r>
      <w:r w:rsidR="00BD6D83">
        <w:t>ion</w:t>
      </w:r>
      <w:r w:rsidR="00016030">
        <w:t xml:space="preserve"> with </w:t>
      </w:r>
      <w:r w:rsidR="002C374D">
        <w:t>other organisations and individuals to support consumers’ diverse needs</w:t>
      </w:r>
      <w:r w:rsidR="00BD6D83">
        <w:t xml:space="preserve"> and referrals occurred promptly</w:t>
      </w:r>
      <w:r w:rsidR="002C374D">
        <w:t>.</w:t>
      </w:r>
    </w:p>
    <w:p w14:paraId="6B364C31" w14:textId="62D632ED" w:rsidR="00632579" w:rsidRDefault="00B253AA" w:rsidP="0036130C">
      <w:pPr>
        <w:pStyle w:val="NormalArial"/>
      </w:pPr>
      <w:r>
        <w:t xml:space="preserve">Consumers and representatives </w:t>
      </w:r>
      <w:r w:rsidR="003C4EAA">
        <w:t xml:space="preserve">said </w:t>
      </w:r>
      <w:r w:rsidR="00BD6D83">
        <w:t xml:space="preserve">their </w:t>
      </w:r>
      <w:r w:rsidR="003C4EAA">
        <w:t xml:space="preserve">meals were </w:t>
      </w:r>
      <w:r w:rsidR="00B43BEE">
        <w:t>varied, enjoyable and portion sizes were sufficient</w:t>
      </w:r>
      <w:r w:rsidR="00BD6D83">
        <w:t>,</w:t>
      </w:r>
      <w:r w:rsidR="00B43BEE">
        <w:t xml:space="preserve"> with </w:t>
      </w:r>
      <w:r w:rsidR="00296753">
        <w:t xml:space="preserve">additional food available between meals. Staff </w:t>
      </w:r>
      <w:r w:rsidR="00804EA9">
        <w:t xml:space="preserve">were aware of consumers’ nutrition and hydration needs and preferences, including meal size, dietary or cultural needs and any support they </w:t>
      </w:r>
      <w:r w:rsidR="00A9101B">
        <w:t xml:space="preserve">required at </w:t>
      </w:r>
      <w:r w:rsidR="001455C4">
        <w:t>mealtimes</w:t>
      </w:r>
      <w:r w:rsidR="00A9101B">
        <w:t>.</w:t>
      </w:r>
      <w:r w:rsidR="001455C4">
        <w:t xml:space="preserve"> Care documentation evidenced consumers’ dietary requirement</w:t>
      </w:r>
      <w:r w:rsidR="0010165D">
        <w:t xml:space="preserve"> </w:t>
      </w:r>
      <w:r w:rsidR="001455C4">
        <w:t>and</w:t>
      </w:r>
      <w:r w:rsidR="00BD6D83">
        <w:t xml:space="preserve"> request for alternative meals were communicated to catering staff. </w:t>
      </w:r>
    </w:p>
    <w:p w14:paraId="44ADCC26" w14:textId="51307432" w:rsidR="006A4E0D" w:rsidRDefault="00EE49E9" w:rsidP="0036130C">
      <w:pPr>
        <w:pStyle w:val="NormalArial"/>
      </w:pPr>
      <w:r>
        <w:t xml:space="preserve">Consumers said they </w:t>
      </w:r>
      <w:r w:rsidR="00D4097A">
        <w:t xml:space="preserve">felt safe when using </w:t>
      </w:r>
      <w:r w:rsidR="00BD6D83">
        <w:t xml:space="preserve">the </w:t>
      </w:r>
      <w:r w:rsidR="00D4097A">
        <w:t xml:space="preserve">equipment provided, </w:t>
      </w:r>
      <w:r w:rsidR="00BD6D83">
        <w:t>knew</w:t>
      </w:r>
      <w:r w:rsidR="00D4097A">
        <w:t xml:space="preserve"> how to report </w:t>
      </w:r>
      <w:r w:rsidR="001D416B">
        <w:t>concerns</w:t>
      </w:r>
      <w:r w:rsidR="00BD6D83">
        <w:t>,</w:t>
      </w:r>
      <w:r w:rsidR="001D416B">
        <w:t xml:space="preserve"> and </w:t>
      </w:r>
      <w:r w:rsidR="00BD6D83">
        <w:t xml:space="preserve">said </w:t>
      </w:r>
      <w:r w:rsidR="001D416B">
        <w:t xml:space="preserve">maintenance staff were prompt to address any issues. Staff </w:t>
      </w:r>
      <w:r w:rsidR="003E0BF7">
        <w:t xml:space="preserve">explained </w:t>
      </w:r>
      <w:r w:rsidR="00725460">
        <w:t xml:space="preserve">equipment which required repair was reported through the service’s </w:t>
      </w:r>
      <w:r w:rsidR="0034661B">
        <w:t xml:space="preserve">maintenance </w:t>
      </w:r>
      <w:r w:rsidR="003E0BF7">
        <w:t>system</w:t>
      </w:r>
      <w:r w:rsidR="00BD6D83">
        <w:t xml:space="preserve">, with maintenance </w:t>
      </w:r>
      <w:r w:rsidR="00BA628C">
        <w:t>evidenc</w:t>
      </w:r>
      <w:r w:rsidR="00BD6D83">
        <w:t>ing</w:t>
      </w:r>
      <w:r w:rsidR="00BA628C">
        <w:t xml:space="preserve"> </w:t>
      </w:r>
      <w:r w:rsidR="00BD6D83">
        <w:t>repairs were completed quickly</w:t>
      </w:r>
      <w:r w:rsidR="00400A44">
        <w:t>.</w:t>
      </w:r>
      <w:r w:rsidR="00BD6D83">
        <w:t xml:space="preserve"> Staff were observed to clean equipment after use. </w:t>
      </w:r>
    </w:p>
    <w:p w14:paraId="547DD3C1" w14:textId="06D6AC80" w:rsidR="0012793A" w:rsidRPr="00262C0B" w:rsidRDefault="0012793A" w:rsidP="0036130C">
      <w:pPr>
        <w:pStyle w:val="NormalArial"/>
      </w:pPr>
      <w:r>
        <w:br w:type="page"/>
      </w:r>
    </w:p>
    <w:p w14:paraId="7A3175CA"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81D9A" w14:paraId="188BF44C" w14:textId="77777777" w:rsidTr="00481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80CF0D"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940B8D"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47D71E59"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7B371" w14:textId="77777777" w:rsidR="0012793A" w:rsidRPr="00996FAF" w:rsidRDefault="0012793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A1BD9DB"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9817E4E"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41749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2793A" w:rsidRPr="00320639">
                  <w:rPr>
                    <w:rFonts w:ascii="Arial" w:hAnsi="Arial" w:cs="Arial"/>
                  </w:rPr>
                  <w:t>Compliant</w:t>
                </w:r>
              </w:sdtContent>
            </w:sdt>
          </w:p>
        </w:tc>
      </w:tr>
      <w:tr w:rsidR="00481D9A" w14:paraId="59BEAFD1"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41606" w14:textId="77777777" w:rsidR="0012793A" w:rsidRPr="00996FAF" w:rsidRDefault="0012793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1BDA7EA"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DF9DA4" w14:textId="77777777" w:rsidR="0012793A" w:rsidRPr="00996FAF" w:rsidRDefault="001279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4AF6A22" w14:textId="77777777" w:rsidR="0012793A" w:rsidRPr="00996FAF" w:rsidRDefault="001279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874DC0"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48884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2793A" w:rsidRPr="00320639">
                  <w:rPr>
                    <w:rFonts w:ascii="Arial" w:hAnsi="Arial" w:cs="Arial"/>
                  </w:rPr>
                  <w:t>Compliant</w:t>
                </w:r>
              </w:sdtContent>
            </w:sdt>
          </w:p>
        </w:tc>
      </w:tr>
      <w:tr w:rsidR="00481D9A" w14:paraId="21786F5E"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BC271" w14:textId="77777777" w:rsidR="0012793A" w:rsidRPr="00996FAF" w:rsidRDefault="0012793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0F1089"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4FA4D68" w14:textId="77777777" w:rsidR="0012793A" w:rsidRPr="00996FAF" w:rsidRDefault="00BA5B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2868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2793A" w:rsidRPr="00320639">
                  <w:rPr>
                    <w:rFonts w:ascii="Arial" w:hAnsi="Arial" w:cs="Arial"/>
                  </w:rPr>
                  <w:t>Compliant</w:t>
                </w:r>
              </w:sdtContent>
            </w:sdt>
          </w:p>
        </w:tc>
      </w:tr>
    </w:tbl>
    <w:p w14:paraId="245521CC" w14:textId="77777777" w:rsidR="0012793A" w:rsidRDefault="0012793A" w:rsidP="002B0C90">
      <w:pPr>
        <w:pStyle w:val="Heading20"/>
      </w:pPr>
      <w:r>
        <w:t>Findings</w:t>
      </w:r>
    </w:p>
    <w:p w14:paraId="52A6C985" w14:textId="5D7F4667" w:rsidR="00074BD8" w:rsidRDefault="00E700FC" w:rsidP="0036130C">
      <w:pPr>
        <w:pStyle w:val="NormalArial"/>
      </w:pPr>
      <w:r w:rsidRPr="00CD4E05">
        <w:t xml:space="preserve">This Quality Standard is assessed as Compliant as </w:t>
      </w:r>
      <w:r>
        <w:t>3</w:t>
      </w:r>
      <w:r w:rsidRPr="00CD4E05">
        <w:t xml:space="preserve"> of the </w:t>
      </w:r>
      <w:r>
        <w:t>3</w:t>
      </w:r>
      <w:r w:rsidRPr="00CD4E05">
        <w:t xml:space="preserve"> Requirements have been </w:t>
      </w:r>
      <w:r w:rsidR="00787012">
        <w:t>found</w:t>
      </w:r>
      <w:r w:rsidRPr="00CD4E05">
        <w:t xml:space="preserve"> Compliant</w:t>
      </w:r>
      <w:r w:rsidR="00787012">
        <w:t xml:space="preserve"> as:</w:t>
      </w:r>
    </w:p>
    <w:p w14:paraId="431C0A1F" w14:textId="50868E55" w:rsidR="00F953BD" w:rsidRDefault="00074BD8" w:rsidP="0036130C">
      <w:pPr>
        <w:pStyle w:val="NormalArial"/>
      </w:pPr>
      <w:r>
        <w:t>Consumers</w:t>
      </w:r>
      <w:r w:rsidR="00C81FF7">
        <w:t xml:space="preserve"> </w:t>
      </w:r>
      <w:r w:rsidR="00254EF4">
        <w:t xml:space="preserve">and representatives </w:t>
      </w:r>
      <w:r w:rsidR="00C81FF7">
        <w:t xml:space="preserve">said the service was </w:t>
      </w:r>
      <w:r w:rsidR="00225ED0">
        <w:t>welcoming, easy to navigate</w:t>
      </w:r>
      <w:r w:rsidR="00C81FF7">
        <w:t xml:space="preserve"> and </w:t>
      </w:r>
      <w:r w:rsidR="00B255D5">
        <w:t xml:space="preserve">personalising their rooms made it feel like home. Staff </w:t>
      </w:r>
      <w:r w:rsidR="00090E5E">
        <w:t xml:space="preserve">said </w:t>
      </w:r>
      <w:r w:rsidR="00847EF6">
        <w:t xml:space="preserve">the enjoyed assisting consumers to personalise their </w:t>
      </w:r>
      <w:r w:rsidR="00B115BB">
        <w:t xml:space="preserve">surroundings, </w:t>
      </w:r>
      <w:r w:rsidR="00847EF6">
        <w:t xml:space="preserve">because the service was </w:t>
      </w:r>
      <w:r w:rsidR="00B115BB">
        <w:t>the consumers’ home.</w:t>
      </w:r>
      <w:r w:rsidR="00981202">
        <w:t xml:space="preserve"> Consumer</w:t>
      </w:r>
      <w:r w:rsidR="00E56142">
        <w:t>’</w:t>
      </w:r>
      <w:r w:rsidR="00981202">
        <w:t xml:space="preserve">s </w:t>
      </w:r>
      <w:r w:rsidR="00E56142">
        <w:t xml:space="preserve">rooms </w:t>
      </w:r>
      <w:r w:rsidR="00981202">
        <w:t xml:space="preserve">were observed </w:t>
      </w:r>
      <w:r w:rsidR="00E56142">
        <w:t xml:space="preserve">to be decorated with their own belongings and consumers were </w:t>
      </w:r>
      <w:r w:rsidR="006565E0">
        <w:t xml:space="preserve">socialising </w:t>
      </w:r>
      <w:r w:rsidR="00E56142">
        <w:t xml:space="preserve">with </w:t>
      </w:r>
      <w:r w:rsidR="006565E0">
        <w:t xml:space="preserve">each other, </w:t>
      </w:r>
      <w:proofErr w:type="gramStart"/>
      <w:r w:rsidR="006565E0">
        <w:t>family</w:t>
      </w:r>
      <w:proofErr w:type="gramEnd"/>
      <w:r w:rsidR="006565E0">
        <w:t xml:space="preserve"> and friends</w:t>
      </w:r>
      <w:r w:rsidR="00E56142">
        <w:t xml:space="preserve"> in loungerooms that were furnished in a homelike environment.</w:t>
      </w:r>
      <w:r w:rsidR="00090E5E">
        <w:t xml:space="preserve"> </w:t>
      </w:r>
    </w:p>
    <w:p w14:paraId="7CE6055C" w14:textId="6B862879" w:rsidR="0050298F" w:rsidRDefault="00F953BD" w:rsidP="0036130C">
      <w:pPr>
        <w:pStyle w:val="NormalArial"/>
      </w:pPr>
      <w:r>
        <w:t>Consumers and representatives said the service was clean, well</w:t>
      </w:r>
      <w:r w:rsidR="00556295">
        <w:t xml:space="preserve"> maintained</w:t>
      </w:r>
      <w:r w:rsidR="003531DF">
        <w:t xml:space="preserve">, </w:t>
      </w:r>
      <w:r w:rsidR="00556295">
        <w:t>a comfortable place to live</w:t>
      </w:r>
      <w:r w:rsidR="003531DF">
        <w:t xml:space="preserve"> and consumers could move freely</w:t>
      </w:r>
      <w:r w:rsidR="00FA3C84">
        <w:t xml:space="preserve"> indoors and outside of the service.</w:t>
      </w:r>
      <w:r w:rsidR="001F0BEF">
        <w:t xml:space="preserve"> Staff </w:t>
      </w:r>
      <w:r w:rsidR="00E56142">
        <w:t>described the</w:t>
      </w:r>
      <w:r w:rsidR="001F0BEF">
        <w:t xml:space="preserve"> </w:t>
      </w:r>
      <w:r w:rsidR="00AD7165">
        <w:t xml:space="preserve">cleaning and maintenance </w:t>
      </w:r>
      <w:r w:rsidR="00374D88">
        <w:t xml:space="preserve">schedules, which </w:t>
      </w:r>
      <w:r w:rsidR="00E56142">
        <w:t xml:space="preserve">evidenced completion of tasks was up to date. </w:t>
      </w:r>
      <w:r w:rsidR="004D2677">
        <w:t>Consumers were observed moving freely</w:t>
      </w:r>
      <w:r w:rsidR="009A62D2">
        <w:t xml:space="preserve"> throughout a clean, </w:t>
      </w:r>
      <w:r w:rsidR="00BD6D83">
        <w:t>well-maintained</w:t>
      </w:r>
      <w:r w:rsidR="009A62D2">
        <w:t xml:space="preserve"> service which</w:t>
      </w:r>
      <w:r w:rsidR="007367AC">
        <w:t xml:space="preserve"> had uncluttered, well-lit corridors with handrails to assist consumers’ mobility.</w:t>
      </w:r>
    </w:p>
    <w:p w14:paraId="6724B0F4" w14:textId="366FF19F" w:rsidR="0012793A" w:rsidRPr="00262C0B" w:rsidRDefault="00583EFB" w:rsidP="0036130C">
      <w:pPr>
        <w:pStyle w:val="NormalArial"/>
      </w:pPr>
      <w:r>
        <w:t xml:space="preserve">Consumers and representatives said equipment at the service was well maintained and they had no concerns </w:t>
      </w:r>
      <w:r w:rsidR="00EA777F">
        <w:t xml:space="preserve">regarding maintenance of furniture, </w:t>
      </w:r>
      <w:proofErr w:type="gramStart"/>
      <w:r w:rsidR="00EA777F">
        <w:t>fittings</w:t>
      </w:r>
      <w:proofErr w:type="gramEnd"/>
      <w:r w:rsidR="00EA777F">
        <w:t xml:space="preserve"> and equipment. Staff understood how to make a maintenance request and said equipment </w:t>
      </w:r>
      <w:r w:rsidR="00B141A5">
        <w:t xml:space="preserve">was cleaned between each use. Maintenance documentation evidenced </w:t>
      </w:r>
      <w:r w:rsidR="00B93D7D">
        <w:t>preventative and react</w:t>
      </w:r>
      <w:r w:rsidR="002F2EC6">
        <w:t>ive</w:t>
      </w:r>
      <w:r w:rsidR="00B93D7D">
        <w:t xml:space="preserve"> maintenance occurred </w:t>
      </w:r>
      <w:r w:rsidR="00950449">
        <w:t>and testing of electrical items was recorded.</w:t>
      </w:r>
      <w:r w:rsidR="0012793A">
        <w:br w:type="page"/>
      </w:r>
    </w:p>
    <w:p w14:paraId="05A568DF"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81D9A" w14:paraId="71B53EEE" w14:textId="77777777" w:rsidTr="00481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B4D987"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09D174"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01F4A9A0"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C30F6" w14:textId="77777777" w:rsidR="0012793A" w:rsidRPr="00996FAF" w:rsidRDefault="0012793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2F3AFE"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7F6CBC8"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13799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2793A" w:rsidRPr="0058411F">
                  <w:rPr>
                    <w:rFonts w:ascii="Arial" w:hAnsi="Arial" w:cs="Arial"/>
                  </w:rPr>
                  <w:t>Compliant</w:t>
                </w:r>
              </w:sdtContent>
            </w:sdt>
          </w:p>
        </w:tc>
      </w:tr>
      <w:tr w:rsidR="00481D9A" w14:paraId="50AA8D7F"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C1D2B" w14:textId="77777777" w:rsidR="0012793A" w:rsidRPr="00996FAF" w:rsidRDefault="0012793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B97BD63"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749435F"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37329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2793A" w:rsidRPr="0058411F">
                  <w:rPr>
                    <w:rFonts w:ascii="Arial" w:hAnsi="Arial" w:cs="Arial"/>
                  </w:rPr>
                  <w:t>Compliant</w:t>
                </w:r>
              </w:sdtContent>
            </w:sdt>
          </w:p>
        </w:tc>
      </w:tr>
      <w:tr w:rsidR="00481D9A" w14:paraId="713FB479"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30FE3" w14:textId="77777777" w:rsidR="0012793A" w:rsidRPr="00996FAF" w:rsidRDefault="0012793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854DA2"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001558"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62235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2793A" w:rsidRPr="0058411F">
                  <w:rPr>
                    <w:rFonts w:ascii="Arial" w:hAnsi="Arial" w:cs="Arial"/>
                  </w:rPr>
                  <w:t>Compliant</w:t>
                </w:r>
              </w:sdtContent>
            </w:sdt>
          </w:p>
        </w:tc>
      </w:tr>
      <w:tr w:rsidR="00481D9A" w14:paraId="21BAFB30" w14:textId="77777777" w:rsidTr="00481D9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B6830" w14:textId="77777777" w:rsidR="0012793A" w:rsidRPr="00996FAF" w:rsidRDefault="0012793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ED8D85F"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F193AB" w14:textId="77777777" w:rsidR="0012793A" w:rsidRPr="00996FAF" w:rsidRDefault="00BA5B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6492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2793A" w:rsidRPr="0058411F">
                  <w:rPr>
                    <w:rFonts w:ascii="Arial" w:hAnsi="Arial" w:cs="Arial"/>
                  </w:rPr>
                  <w:t>Compliant</w:t>
                </w:r>
              </w:sdtContent>
            </w:sdt>
          </w:p>
        </w:tc>
      </w:tr>
    </w:tbl>
    <w:p w14:paraId="1D4321DA" w14:textId="77777777" w:rsidR="0012793A" w:rsidRDefault="0012793A" w:rsidP="00D87E7C">
      <w:pPr>
        <w:pStyle w:val="Heading20"/>
      </w:pPr>
      <w:r w:rsidRPr="00996FAF">
        <w:t>Findings</w:t>
      </w:r>
    </w:p>
    <w:p w14:paraId="343AB1C0" w14:textId="784B0CC7" w:rsidR="006424AC" w:rsidRDefault="00FA1CC6"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w:t>
      </w:r>
      <w:r w:rsidR="00787012">
        <w:t>found</w:t>
      </w:r>
      <w:r w:rsidRPr="00CD4E05">
        <w:t xml:space="preserve"> Compliant</w:t>
      </w:r>
      <w:r w:rsidR="00787012">
        <w:t xml:space="preserve"> as:</w:t>
      </w:r>
    </w:p>
    <w:p w14:paraId="7914F813" w14:textId="4D36F075" w:rsidR="00BB2439" w:rsidRDefault="00A44A1B" w:rsidP="0036130C">
      <w:pPr>
        <w:pStyle w:val="NormalArial"/>
      </w:pPr>
      <w:r>
        <w:t xml:space="preserve">Consumers and representatives gave practical examples of how they were supported to </w:t>
      </w:r>
      <w:r w:rsidR="009E2062">
        <w:t xml:space="preserve">provide feedback and make complaints, such as </w:t>
      </w:r>
      <w:r w:rsidR="00DD0668">
        <w:t>speaking directly with staff, through feedback forms</w:t>
      </w:r>
      <w:r w:rsidR="000B3D12">
        <w:t xml:space="preserve"> and</w:t>
      </w:r>
      <w:r w:rsidR="00DD0668">
        <w:t xml:space="preserve"> </w:t>
      </w:r>
      <w:r w:rsidR="00810018">
        <w:t xml:space="preserve">at </w:t>
      </w:r>
      <w:r w:rsidR="002F2EC6">
        <w:t>consumer</w:t>
      </w:r>
      <w:r w:rsidR="00DD0668">
        <w:t xml:space="preserve"> meetings.</w:t>
      </w:r>
      <w:r w:rsidR="00B97706">
        <w:t xml:space="preserve"> Staff </w:t>
      </w:r>
      <w:r w:rsidR="00734883">
        <w:t>explained how consumers and representative could make a complaint</w:t>
      </w:r>
      <w:r w:rsidR="00F165B3">
        <w:t xml:space="preserve"> and how they </w:t>
      </w:r>
      <w:r w:rsidR="009E6D70">
        <w:t xml:space="preserve">were </w:t>
      </w:r>
      <w:r w:rsidR="00F165B3">
        <w:t>support</w:t>
      </w:r>
      <w:r w:rsidR="009E6D70">
        <w:t>ed</w:t>
      </w:r>
      <w:r w:rsidR="00F165B3">
        <w:t xml:space="preserve"> </w:t>
      </w:r>
      <w:r w:rsidR="009E6D70">
        <w:t>to raise</w:t>
      </w:r>
      <w:r w:rsidR="00F165B3">
        <w:t xml:space="preserve"> issues.</w:t>
      </w:r>
      <w:r w:rsidR="00DD0668">
        <w:t xml:space="preserve"> </w:t>
      </w:r>
      <w:r w:rsidR="00ED3B7E">
        <w:t>Feedback forms and collection boxes were observed to be easily accessible whilst ensuring anonymity.</w:t>
      </w:r>
    </w:p>
    <w:p w14:paraId="58208685" w14:textId="6DEEB262" w:rsidR="00572365" w:rsidRDefault="00723B59" w:rsidP="0036130C">
      <w:pPr>
        <w:pStyle w:val="NormalArial"/>
      </w:pPr>
      <w:r>
        <w:t xml:space="preserve">Consumers and representatives </w:t>
      </w:r>
      <w:r w:rsidR="00004EB8">
        <w:t xml:space="preserve">were aware of other avenues for raising a complaint and </w:t>
      </w:r>
      <w:r w:rsidR="008D7FC5">
        <w:t xml:space="preserve">knew they could access advocacy services or seek support from friends and family. Staff </w:t>
      </w:r>
      <w:r w:rsidR="00DF3B2B">
        <w:t xml:space="preserve">understood </w:t>
      </w:r>
      <w:r w:rsidR="00085571">
        <w:t>the internal and external mechanisms by which consumers could provide feedback and make complaints</w:t>
      </w:r>
      <w:r w:rsidR="00795628">
        <w:t>, along with how to access interpreter services</w:t>
      </w:r>
      <w:r w:rsidR="00085571">
        <w:t xml:space="preserve">. </w:t>
      </w:r>
      <w:r w:rsidR="00791CFF">
        <w:t xml:space="preserve">Posters and leaflets promoted </w:t>
      </w:r>
      <w:r w:rsidR="0016023E">
        <w:t xml:space="preserve">the Charter of Aged Care Rights and </w:t>
      </w:r>
      <w:r w:rsidR="00795628">
        <w:t>access to the Commission</w:t>
      </w:r>
      <w:r w:rsidR="0016023E">
        <w:t xml:space="preserve"> and</w:t>
      </w:r>
      <w:r w:rsidR="00795628">
        <w:t xml:space="preserve"> advocacy service</w:t>
      </w:r>
      <w:r w:rsidR="0016023E">
        <w:t>s.</w:t>
      </w:r>
    </w:p>
    <w:p w14:paraId="5F870DFC" w14:textId="3A784DCE" w:rsidR="00FA0937" w:rsidRDefault="00D54741" w:rsidP="0036130C">
      <w:pPr>
        <w:pStyle w:val="NormalArial"/>
      </w:pPr>
      <w:r>
        <w:t xml:space="preserve">Consumers said when a complaint </w:t>
      </w:r>
      <w:r w:rsidR="00D126B8">
        <w:t>was</w:t>
      </w:r>
      <w:r>
        <w:t xml:space="preserve"> </w:t>
      </w:r>
      <w:r w:rsidR="00D126B8">
        <w:t>made,</w:t>
      </w:r>
      <w:r>
        <w:t xml:space="preserve"> they received an apology and </w:t>
      </w:r>
      <w:r w:rsidR="00D819AF">
        <w:t xml:space="preserve">responses </w:t>
      </w:r>
      <w:r w:rsidR="00C42391">
        <w:t>f</w:t>
      </w:r>
      <w:r w:rsidR="00D819AF">
        <w:t>rom the service</w:t>
      </w:r>
      <w:r w:rsidR="002F71B3">
        <w:t xml:space="preserve"> were</w:t>
      </w:r>
      <w:r w:rsidR="00D126B8">
        <w:t xml:space="preserve"> timely and appropriate. Staff </w:t>
      </w:r>
      <w:r w:rsidR="00484C6C">
        <w:t>understood open disclosure and said they would apologise to a consumer when things went wrong.</w:t>
      </w:r>
      <w:r w:rsidR="00BF2231">
        <w:t xml:space="preserve"> Complaints documentation evidenced </w:t>
      </w:r>
      <w:r w:rsidR="0077227B">
        <w:t>timely management of consumers’ concerns and trend</w:t>
      </w:r>
      <w:r w:rsidR="00B8177C">
        <w:t>ing issues</w:t>
      </w:r>
      <w:r w:rsidR="0077227B">
        <w:t xml:space="preserve"> were </w:t>
      </w:r>
      <w:r w:rsidR="003B2347">
        <w:t>added to the service’s continuous improvement plan</w:t>
      </w:r>
      <w:r w:rsidR="009A5F49">
        <w:t xml:space="preserve"> (CIP)</w:t>
      </w:r>
      <w:r w:rsidR="003B2347">
        <w:t xml:space="preserve"> to enhance the quality of care</w:t>
      </w:r>
      <w:r w:rsidR="0010226A">
        <w:t>.</w:t>
      </w:r>
    </w:p>
    <w:p w14:paraId="4FD951F8" w14:textId="1B47CA17" w:rsidR="005B2BFD" w:rsidRDefault="005B2BFD" w:rsidP="0036130C">
      <w:pPr>
        <w:pStyle w:val="NormalArial"/>
      </w:pPr>
      <w:r>
        <w:t xml:space="preserve">Consumers </w:t>
      </w:r>
      <w:r w:rsidR="002F2EC6">
        <w:t xml:space="preserve">gave practical examples of a new barbecue being purchased in response to their feedback to allow their weekly barbecue meals to be continued. </w:t>
      </w:r>
      <w:r w:rsidR="006155C1">
        <w:t xml:space="preserve">Staff </w:t>
      </w:r>
      <w:r w:rsidR="009A5F49">
        <w:t xml:space="preserve">said </w:t>
      </w:r>
      <w:r w:rsidR="00A077B6">
        <w:t>trends in co</w:t>
      </w:r>
      <w:r w:rsidR="00D91D12">
        <w:t>nsumers</w:t>
      </w:r>
      <w:r w:rsidR="001A741B">
        <w:t>’</w:t>
      </w:r>
      <w:r w:rsidR="00D91D12">
        <w:t xml:space="preserve"> complaints were reviewed and added to the CIP</w:t>
      </w:r>
      <w:r w:rsidR="001D5879">
        <w:t xml:space="preserve"> </w:t>
      </w:r>
      <w:r w:rsidR="002F2EC6">
        <w:t>to inform improvements.</w:t>
      </w:r>
      <w:r w:rsidR="00687E2B">
        <w:t xml:space="preserve"> </w:t>
      </w:r>
      <w:r w:rsidR="002F2EC6">
        <w:t>Continuous improvement</w:t>
      </w:r>
      <w:r w:rsidR="008074A1">
        <w:t xml:space="preserve"> documentation </w:t>
      </w:r>
      <w:r w:rsidR="002F2EC6">
        <w:t xml:space="preserve">supported </w:t>
      </w:r>
      <w:r w:rsidR="007B4B2D">
        <w:t>the addition of raised garden beds in the outdoor area</w:t>
      </w:r>
      <w:r w:rsidR="002F2EC6">
        <w:t>, was because of consumer feedback.</w:t>
      </w:r>
      <w:r w:rsidR="009A5F49">
        <w:t xml:space="preserve"> </w:t>
      </w:r>
    </w:p>
    <w:p w14:paraId="61F1E143" w14:textId="4B1ED66D" w:rsidR="0012793A" w:rsidRPr="00712752" w:rsidRDefault="0012793A" w:rsidP="0036130C">
      <w:pPr>
        <w:pStyle w:val="NormalArial"/>
      </w:pPr>
      <w:r w:rsidRPr="00712752">
        <w:br w:type="page"/>
      </w:r>
    </w:p>
    <w:p w14:paraId="175BB4E3"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81D9A" w14:paraId="4533B6D3" w14:textId="77777777" w:rsidTr="00481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37315F"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46DD93C"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1D4F1ED4"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9A94C" w14:textId="77777777" w:rsidR="0012793A" w:rsidRPr="00996FAF" w:rsidRDefault="0012793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3E0B0FC"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DF28E6F"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9045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2793A" w:rsidRPr="002F768C">
                  <w:rPr>
                    <w:rFonts w:ascii="Arial" w:hAnsi="Arial" w:cs="Arial"/>
                  </w:rPr>
                  <w:t>Compliant</w:t>
                </w:r>
              </w:sdtContent>
            </w:sdt>
          </w:p>
        </w:tc>
      </w:tr>
      <w:tr w:rsidR="00481D9A" w14:paraId="08A4F618"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E7112" w14:textId="77777777" w:rsidR="0012793A" w:rsidRPr="00996FAF" w:rsidRDefault="0012793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24B95F"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CE858D6"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29796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2793A" w:rsidRPr="002F768C">
                  <w:rPr>
                    <w:rFonts w:ascii="Arial" w:hAnsi="Arial" w:cs="Arial"/>
                  </w:rPr>
                  <w:t>Compliant</w:t>
                </w:r>
              </w:sdtContent>
            </w:sdt>
          </w:p>
        </w:tc>
      </w:tr>
      <w:tr w:rsidR="00481D9A" w14:paraId="20D2DA90"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19CDC" w14:textId="77777777" w:rsidR="0012793A" w:rsidRPr="00996FAF" w:rsidRDefault="0012793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6B68DA"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1A27799"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959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2793A" w:rsidRPr="002F768C">
                  <w:rPr>
                    <w:rFonts w:ascii="Arial" w:hAnsi="Arial" w:cs="Arial"/>
                  </w:rPr>
                  <w:t>Compliant</w:t>
                </w:r>
              </w:sdtContent>
            </w:sdt>
          </w:p>
        </w:tc>
      </w:tr>
      <w:tr w:rsidR="00481D9A" w14:paraId="2FD32C91" w14:textId="77777777" w:rsidTr="00481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77FB5" w14:textId="77777777" w:rsidR="0012793A" w:rsidRPr="00996FAF" w:rsidRDefault="0012793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48B21D7"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89DFBD7" w14:textId="77777777" w:rsidR="0012793A" w:rsidRPr="00996FAF" w:rsidRDefault="00BA5B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85955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2793A" w:rsidRPr="002F768C">
                  <w:rPr>
                    <w:rFonts w:ascii="Arial" w:hAnsi="Arial" w:cs="Arial"/>
                  </w:rPr>
                  <w:t>Compliant</w:t>
                </w:r>
              </w:sdtContent>
            </w:sdt>
          </w:p>
        </w:tc>
      </w:tr>
      <w:tr w:rsidR="00481D9A" w14:paraId="6748DDE6" w14:textId="77777777" w:rsidTr="00481D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178C3" w14:textId="77777777" w:rsidR="0012793A" w:rsidRPr="00996FAF" w:rsidRDefault="0012793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D62B29F"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6B592D" w14:textId="77777777" w:rsidR="0012793A" w:rsidRPr="00996FAF" w:rsidRDefault="00BA5B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79052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2793A" w:rsidRPr="002F768C">
                  <w:rPr>
                    <w:rFonts w:ascii="Arial" w:hAnsi="Arial" w:cs="Arial"/>
                  </w:rPr>
                  <w:t>Compliant</w:t>
                </w:r>
              </w:sdtContent>
            </w:sdt>
          </w:p>
        </w:tc>
      </w:tr>
    </w:tbl>
    <w:p w14:paraId="7175B67D" w14:textId="77777777" w:rsidR="0012793A" w:rsidRDefault="0012793A" w:rsidP="002B0C90">
      <w:pPr>
        <w:pStyle w:val="Heading20"/>
      </w:pPr>
      <w:r>
        <w:t>Findings</w:t>
      </w:r>
    </w:p>
    <w:p w14:paraId="782FB585" w14:textId="4A10A4A4" w:rsidR="0082091C" w:rsidRDefault="0082091C"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w:t>
      </w:r>
      <w:r w:rsidR="00787012">
        <w:t>found</w:t>
      </w:r>
      <w:r w:rsidRPr="00340A18">
        <w:t xml:space="preserve"> Compliant</w:t>
      </w:r>
      <w:r w:rsidR="00787012">
        <w:t xml:space="preserve"> as:</w:t>
      </w:r>
    </w:p>
    <w:p w14:paraId="797E64C8" w14:textId="2C20A6EE" w:rsidR="00AA7CDA" w:rsidRDefault="00B77FDE" w:rsidP="0036130C">
      <w:pPr>
        <w:pStyle w:val="NormalArial"/>
      </w:pPr>
      <w:r>
        <w:t xml:space="preserve">Consumers gave positive feedback </w:t>
      </w:r>
      <w:r w:rsidR="00D97231">
        <w:t xml:space="preserve">about staffing levels </w:t>
      </w:r>
      <w:r w:rsidR="004B5E49">
        <w:t>and said</w:t>
      </w:r>
      <w:r w:rsidR="009E1141">
        <w:t xml:space="preserve"> their needs were </w:t>
      </w:r>
      <w:r w:rsidR="00716B4B">
        <w:t>promptly met</w:t>
      </w:r>
      <w:r w:rsidR="009E1141">
        <w:t>.</w:t>
      </w:r>
      <w:r w:rsidR="000E5338">
        <w:t xml:space="preserve"> Management </w:t>
      </w:r>
      <w:r w:rsidR="00C4191D">
        <w:t xml:space="preserve">explained the roster was planned to ensure a mix of clinical, care and lifestyle staff were available to </w:t>
      </w:r>
      <w:r w:rsidR="00053BF9">
        <w:t>meet consumers’ needs.</w:t>
      </w:r>
      <w:r w:rsidR="006C6514">
        <w:t xml:space="preserve"> Rostering documentation </w:t>
      </w:r>
      <w:r w:rsidR="009A1E58">
        <w:t xml:space="preserve">evidenced </w:t>
      </w:r>
      <w:r w:rsidR="00D40F25">
        <w:t xml:space="preserve">all shifts were filled and a </w:t>
      </w:r>
      <w:r w:rsidR="00CA3272">
        <w:t xml:space="preserve">registered nurse </w:t>
      </w:r>
      <w:r w:rsidR="00C31E2D">
        <w:t>was always available</w:t>
      </w:r>
      <w:r w:rsidR="008A1620">
        <w:t>.</w:t>
      </w:r>
    </w:p>
    <w:p w14:paraId="2B0F3A3A" w14:textId="0981B42A" w:rsidR="00CF6E30" w:rsidRDefault="00AA7CDA" w:rsidP="0036130C">
      <w:pPr>
        <w:pStyle w:val="NormalArial"/>
      </w:pPr>
      <w:r>
        <w:t xml:space="preserve">Consumers </w:t>
      </w:r>
      <w:r w:rsidR="00732B04">
        <w:t>said staff were kind, caring</w:t>
      </w:r>
      <w:r w:rsidR="004D1376">
        <w:t>,</w:t>
      </w:r>
      <w:r w:rsidR="00732B04">
        <w:t xml:space="preserve"> understood what was important to them</w:t>
      </w:r>
      <w:r w:rsidR="008C2003">
        <w:t xml:space="preserve"> and were respectful of their identities</w:t>
      </w:r>
      <w:r w:rsidR="0093421A">
        <w:t xml:space="preserve"> and cultures</w:t>
      </w:r>
      <w:r w:rsidR="00732B04">
        <w:t xml:space="preserve">. </w:t>
      </w:r>
      <w:r w:rsidR="00960079">
        <w:t xml:space="preserve">Staff </w:t>
      </w:r>
      <w:r w:rsidR="002013FA">
        <w:t xml:space="preserve">were familiar with consumers’ </w:t>
      </w:r>
      <w:r w:rsidR="00756723">
        <w:t xml:space="preserve">backgrounds and </w:t>
      </w:r>
      <w:r w:rsidR="009D0830">
        <w:t xml:space="preserve">described who they were, what they liked and what assistance they </w:t>
      </w:r>
      <w:r w:rsidR="00BF04CA">
        <w:t xml:space="preserve">needed. Staff were observed </w:t>
      </w:r>
      <w:r w:rsidR="002F2EC6">
        <w:t xml:space="preserve">interacting with consumers </w:t>
      </w:r>
      <w:r w:rsidR="00DA12EC">
        <w:t>respectful</w:t>
      </w:r>
      <w:r w:rsidR="002F2EC6">
        <w:t xml:space="preserve">ly, including </w:t>
      </w:r>
      <w:r w:rsidR="008B005F">
        <w:t>addressing them by their preferred names.</w:t>
      </w:r>
    </w:p>
    <w:p w14:paraId="49E7549E" w14:textId="77777777" w:rsidR="00D5698F" w:rsidRDefault="00BD5C67" w:rsidP="0036130C">
      <w:pPr>
        <w:pStyle w:val="NormalArial"/>
      </w:pPr>
      <w:r>
        <w:t xml:space="preserve">Consumers and representatives said staff were effective in their roles and </w:t>
      </w:r>
      <w:r w:rsidR="002E50BF">
        <w:t>had the skills to meet consumers’ needs.</w:t>
      </w:r>
      <w:r w:rsidR="001A716A">
        <w:t xml:space="preserve"> Staff </w:t>
      </w:r>
      <w:r w:rsidR="0087712B">
        <w:t xml:space="preserve">explained they completed an onboarding process at commencement of employment, following which they attended </w:t>
      </w:r>
      <w:r w:rsidR="00B574D5">
        <w:t xml:space="preserve">annual </w:t>
      </w:r>
      <w:r w:rsidR="0087712B">
        <w:t xml:space="preserve">mandatory training and competency </w:t>
      </w:r>
      <w:r w:rsidR="00C339AC">
        <w:t>testing.</w:t>
      </w:r>
      <w:r w:rsidR="00473854">
        <w:t xml:space="preserve"> Personnel </w:t>
      </w:r>
      <w:r w:rsidR="008F214B">
        <w:t xml:space="preserve">records evidenced staff </w:t>
      </w:r>
      <w:r w:rsidR="00204209">
        <w:t>had position</w:t>
      </w:r>
      <w:r w:rsidR="0045726C">
        <w:t xml:space="preserve"> descriptions and held qualifications</w:t>
      </w:r>
      <w:r w:rsidR="00831503">
        <w:t xml:space="preserve"> relevant to their roles.</w:t>
      </w:r>
    </w:p>
    <w:p w14:paraId="16D7AEBF" w14:textId="695AA01D" w:rsidR="00CE75A1" w:rsidRDefault="00D5698F" w:rsidP="0036130C">
      <w:pPr>
        <w:pStyle w:val="NormalArial"/>
      </w:pPr>
      <w:r>
        <w:t xml:space="preserve">Consumers and representatives </w:t>
      </w:r>
      <w:r w:rsidR="00484B3F">
        <w:t xml:space="preserve">said staff were well trained and </w:t>
      </w:r>
      <w:r w:rsidR="00CB1E8B">
        <w:t xml:space="preserve">had the skills and knowledge </w:t>
      </w:r>
      <w:r w:rsidR="00D76761">
        <w:t>to meet consumers’ needs.</w:t>
      </w:r>
      <w:r w:rsidR="00FA29E0">
        <w:t xml:space="preserve"> Management said </w:t>
      </w:r>
      <w:r w:rsidR="00EE10B3">
        <w:t xml:space="preserve">recruitment included </w:t>
      </w:r>
      <w:r w:rsidR="002001F3">
        <w:t xml:space="preserve">verifying </w:t>
      </w:r>
      <w:r w:rsidR="00FA29E0">
        <w:t xml:space="preserve">staff qualifications </w:t>
      </w:r>
      <w:r w:rsidR="002001F3">
        <w:t xml:space="preserve">and ensuring they were not </w:t>
      </w:r>
      <w:r w:rsidR="003D759C">
        <w:t xml:space="preserve">listed on the </w:t>
      </w:r>
      <w:r w:rsidR="009D0F20">
        <w:t xml:space="preserve">Aged Care </w:t>
      </w:r>
      <w:r w:rsidR="007B6203">
        <w:t>Register of banning orders.</w:t>
      </w:r>
      <w:r w:rsidR="00CD6905">
        <w:t xml:space="preserve"> </w:t>
      </w:r>
      <w:r w:rsidR="008500E9">
        <w:t xml:space="preserve">Training records evidenced staff received </w:t>
      </w:r>
      <w:r w:rsidR="00F86089">
        <w:t xml:space="preserve">training </w:t>
      </w:r>
      <w:r w:rsidR="008C144A">
        <w:t xml:space="preserve">in restrictive practices, the </w:t>
      </w:r>
      <w:r w:rsidR="00507FAF">
        <w:t>Code</w:t>
      </w:r>
      <w:r w:rsidR="008C144A">
        <w:t xml:space="preserve"> of Conduct</w:t>
      </w:r>
      <w:r w:rsidR="00CD6905">
        <w:t xml:space="preserve"> </w:t>
      </w:r>
      <w:r w:rsidR="00507FAF">
        <w:t>for Aged Care, infection control and the Serious Incident Response Scheme</w:t>
      </w:r>
      <w:r w:rsidR="00CD2D87">
        <w:t xml:space="preserve"> (SIRS)</w:t>
      </w:r>
      <w:r w:rsidR="00507FAF">
        <w:t>.</w:t>
      </w:r>
    </w:p>
    <w:p w14:paraId="2503ADB3" w14:textId="77777777" w:rsidR="00BA136B" w:rsidRDefault="00CE75A1" w:rsidP="0036130C">
      <w:pPr>
        <w:pStyle w:val="NormalArial"/>
      </w:pPr>
      <w:r>
        <w:t xml:space="preserve">Consumers gave positive </w:t>
      </w:r>
      <w:r w:rsidR="007B7640">
        <w:t>feedback about the quality and performance of s</w:t>
      </w:r>
      <w:r w:rsidR="008F1607">
        <w:t>taff. Management described the performance review process which included a</w:t>
      </w:r>
      <w:r w:rsidR="00EA5313">
        <w:t xml:space="preserve"> formal </w:t>
      </w:r>
      <w:r w:rsidR="008F1607">
        <w:t xml:space="preserve">annual </w:t>
      </w:r>
      <w:r w:rsidR="00A67628">
        <w:t>assessment</w:t>
      </w:r>
      <w:r w:rsidR="00EA5313">
        <w:t xml:space="preserve">, as well as regular </w:t>
      </w:r>
      <w:r w:rsidR="00541536">
        <w:t xml:space="preserve">informal monitoring through peer supervision and consumer and representative </w:t>
      </w:r>
      <w:r w:rsidR="00541536">
        <w:lastRenderedPageBreak/>
        <w:t xml:space="preserve">feedback. </w:t>
      </w:r>
      <w:r w:rsidR="00425E14">
        <w:t xml:space="preserve">Staff said they </w:t>
      </w:r>
      <w:r w:rsidR="007409E9">
        <w:t xml:space="preserve">participated in probationary and annual reviews </w:t>
      </w:r>
      <w:r w:rsidR="002A00EB">
        <w:t>and p</w:t>
      </w:r>
      <w:r w:rsidR="00346576">
        <w:t>ersonnel records evidenced all performance reviews</w:t>
      </w:r>
      <w:r w:rsidR="00425E14">
        <w:t xml:space="preserve"> </w:t>
      </w:r>
      <w:r w:rsidR="00352E2F">
        <w:t xml:space="preserve">were </w:t>
      </w:r>
      <w:r w:rsidR="00626E18">
        <w:t>up to date</w:t>
      </w:r>
      <w:r w:rsidR="00352E2F">
        <w:t>.</w:t>
      </w:r>
      <w:r w:rsidR="00D12B4C" w:rsidRPr="00D12B4C">
        <w:t xml:space="preserve"> </w:t>
      </w:r>
      <w:r w:rsidR="00D12B4C">
        <w:t>Staff were guided by polices and processes in risk management which included incident reporting through the SIRS.</w:t>
      </w:r>
    </w:p>
    <w:p w14:paraId="71A7743F" w14:textId="2CA7B216" w:rsidR="0012793A" w:rsidRPr="00262C0B" w:rsidRDefault="00A66FF9" w:rsidP="0036130C">
      <w:pPr>
        <w:pStyle w:val="NormalArial"/>
      </w:pPr>
      <w:r>
        <w:t xml:space="preserve"> </w:t>
      </w:r>
      <w:r w:rsidR="00D12B4C">
        <w:t xml:space="preserve"> </w:t>
      </w:r>
      <w:r w:rsidR="00425E14">
        <w:t xml:space="preserve"> </w:t>
      </w:r>
      <w:r w:rsidR="00A67628">
        <w:t xml:space="preserve"> </w:t>
      </w:r>
      <w:r w:rsidR="002013FA">
        <w:t xml:space="preserve"> </w:t>
      </w:r>
      <w:r w:rsidR="00960079">
        <w:t xml:space="preserve"> </w:t>
      </w:r>
      <w:r w:rsidR="0012793A">
        <w:br w:type="page"/>
      </w:r>
    </w:p>
    <w:p w14:paraId="4023837B" w14:textId="77777777" w:rsidR="0012793A" w:rsidRPr="00996FAF" w:rsidRDefault="001279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521"/>
        <w:gridCol w:w="1705"/>
      </w:tblGrid>
      <w:tr w:rsidR="00481D9A" w14:paraId="52407D66" w14:textId="77777777" w:rsidTr="00BA5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D77E36C" w14:textId="77777777" w:rsidR="0012793A" w:rsidRPr="00996FAF" w:rsidRDefault="0012793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05" w:type="dxa"/>
          </w:tcPr>
          <w:p w14:paraId="6B5C62A0" w14:textId="77777777" w:rsidR="0012793A" w:rsidRPr="00996FAF" w:rsidRDefault="001279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1D9A" w14:paraId="6E461490" w14:textId="77777777" w:rsidTr="00BA5B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1793D7" w14:textId="77777777" w:rsidR="0012793A" w:rsidRPr="00996FAF" w:rsidRDefault="0012793A"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68F5428"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5" w:type="dxa"/>
            <w:shd w:val="clear" w:color="auto" w:fill="auto"/>
          </w:tcPr>
          <w:p w14:paraId="139C4D17"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82002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2793A" w:rsidRPr="00384E73">
                  <w:rPr>
                    <w:rFonts w:ascii="Arial" w:hAnsi="Arial" w:cs="Arial"/>
                  </w:rPr>
                  <w:t>Compliant</w:t>
                </w:r>
              </w:sdtContent>
            </w:sdt>
          </w:p>
        </w:tc>
      </w:tr>
      <w:tr w:rsidR="00481D9A" w14:paraId="7D4E55ED" w14:textId="77777777" w:rsidTr="00BA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18FD4C6" w14:textId="77777777" w:rsidR="0012793A" w:rsidRPr="00996FAF" w:rsidRDefault="0012793A"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5E2582A"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05" w:type="dxa"/>
            <w:shd w:val="clear" w:color="auto" w:fill="auto"/>
          </w:tcPr>
          <w:p w14:paraId="675D31DA" w14:textId="77777777" w:rsidR="0012793A" w:rsidRPr="00996FAF" w:rsidRDefault="00BA5B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7746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2793A" w:rsidRPr="00384E73">
                  <w:rPr>
                    <w:rFonts w:ascii="Arial" w:hAnsi="Arial" w:cs="Arial"/>
                  </w:rPr>
                  <w:t>Compliant</w:t>
                </w:r>
              </w:sdtContent>
            </w:sdt>
          </w:p>
        </w:tc>
      </w:tr>
      <w:tr w:rsidR="00481D9A" w14:paraId="65215B71" w14:textId="77777777" w:rsidTr="00BA5B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1436E37" w14:textId="77777777" w:rsidR="0012793A" w:rsidRPr="00996FAF" w:rsidRDefault="0012793A"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2E81D67"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BCE810"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1F7A04"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998BAE1"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4611E4"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2954F6"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AD21E1" w14:textId="77777777" w:rsidR="0012793A" w:rsidRPr="00996FAF" w:rsidRDefault="001279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5" w:type="dxa"/>
            <w:shd w:val="clear" w:color="auto" w:fill="auto"/>
          </w:tcPr>
          <w:p w14:paraId="4AF99DA3" w14:textId="77777777" w:rsidR="0012793A" w:rsidRPr="00996FAF" w:rsidRDefault="00BA5B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6549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2793A" w:rsidRPr="00384E73">
                  <w:rPr>
                    <w:rFonts w:ascii="Arial" w:hAnsi="Arial" w:cs="Arial"/>
                  </w:rPr>
                  <w:t>Compliant</w:t>
                </w:r>
              </w:sdtContent>
            </w:sdt>
          </w:p>
        </w:tc>
      </w:tr>
      <w:tr w:rsidR="00481D9A" w14:paraId="24DCAEC7" w14:textId="77777777" w:rsidTr="00BA5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BBDE71A" w14:textId="77777777" w:rsidR="0012793A" w:rsidRPr="00996FAF" w:rsidRDefault="0012793A"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4F579D3F" w14:textId="77777777" w:rsidR="0012793A" w:rsidRPr="00996FAF" w:rsidRDefault="001279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385AB1" w14:textId="77777777" w:rsidR="0012793A" w:rsidRPr="00996FAF" w:rsidRDefault="001279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FFC2C37" w14:textId="77777777" w:rsidR="0012793A" w:rsidRPr="00996FAF" w:rsidRDefault="001279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3913D1" w14:textId="77777777" w:rsidR="0012793A" w:rsidRPr="00996FAF" w:rsidRDefault="001279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0BA30F5" w14:textId="77777777" w:rsidR="0012793A" w:rsidRPr="00996FAF" w:rsidRDefault="001279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5" w:type="dxa"/>
            <w:shd w:val="clear" w:color="auto" w:fill="auto"/>
          </w:tcPr>
          <w:p w14:paraId="31F526C2" w14:textId="77777777" w:rsidR="0012793A" w:rsidRPr="00996FAF" w:rsidRDefault="00BA5B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5306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2793A" w:rsidRPr="00384E73">
                  <w:rPr>
                    <w:rFonts w:ascii="Arial" w:hAnsi="Arial" w:cs="Arial"/>
                  </w:rPr>
                  <w:t>Compliant</w:t>
                </w:r>
              </w:sdtContent>
            </w:sdt>
          </w:p>
        </w:tc>
      </w:tr>
      <w:tr w:rsidR="00481D9A" w14:paraId="7E350F4B" w14:textId="77777777" w:rsidTr="00BA5BA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129DB04" w14:textId="77777777" w:rsidR="0012793A" w:rsidRPr="00996FAF" w:rsidRDefault="0012793A"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DC3F04E" w14:textId="77777777" w:rsidR="0012793A" w:rsidRPr="00996FAF" w:rsidRDefault="001279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E6E7F4" w14:textId="77777777" w:rsidR="0012793A" w:rsidRPr="00996FAF" w:rsidRDefault="001279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5D7327" w14:textId="77777777" w:rsidR="0012793A" w:rsidRPr="00996FAF" w:rsidRDefault="001279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176E25" w14:textId="77777777" w:rsidR="0012793A" w:rsidRPr="00996FAF" w:rsidRDefault="001279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5" w:type="dxa"/>
            <w:shd w:val="clear" w:color="auto" w:fill="auto"/>
          </w:tcPr>
          <w:p w14:paraId="46E94627" w14:textId="77777777" w:rsidR="0012793A" w:rsidRPr="00996FAF" w:rsidRDefault="00BA5B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5135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2793A" w:rsidRPr="00384E73">
                  <w:rPr>
                    <w:rFonts w:ascii="Arial" w:hAnsi="Arial" w:cs="Arial"/>
                  </w:rPr>
                  <w:t>Compliant</w:t>
                </w:r>
              </w:sdtContent>
            </w:sdt>
          </w:p>
        </w:tc>
      </w:tr>
    </w:tbl>
    <w:p w14:paraId="5498BB3D" w14:textId="77777777" w:rsidR="0012793A" w:rsidRDefault="0012793A" w:rsidP="00D87E7C">
      <w:pPr>
        <w:pStyle w:val="Heading20"/>
      </w:pPr>
      <w:r w:rsidRPr="00996FAF">
        <w:t>Findings</w:t>
      </w:r>
    </w:p>
    <w:p w14:paraId="0253EAE8" w14:textId="35301488" w:rsidR="0012793A" w:rsidRDefault="0000606A" w:rsidP="0000606A">
      <w:pPr>
        <w:pStyle w:val="NormalArial"/>
        <w:rPr>
          <w:rFonts w:eastAsiaTheme="minorHAnsi"/>
        </w:rPr>
      </w:pPr>
      <w:r w:rsidRPr="003A2718">
        <w:rPr>
          <w:rFonts w:eastAsiaTheme="minorHAnsi"/>
        </w:rPr>
        <w:t xml:space="preserve">The Quality Standard is assessed as Compliant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w:t>
      </w:r>
      <w:r w:rsidR="00787012">
        <w:rPr>
          <w:rFonts w:eastAsiaTheme="minorHAnsi"/>
        </w:rPr>
        <w:t>found</w:t>
      </w:r>
      <w:r w:rsidRPr="003A2718">
        <w:rPr>
          <w:rFonts w:eastAsiaTheme="minorHAnsi"/>
        </w:rPr>
        <w:t xml:space="preserve"> Compliant</w:t>
      </w:r>
      <w:r w:rsidR="00787012">
        <w:rPr>
          <w:rFonts w:eastAsiaTheme="minorHAnsi"/>
        </w:rPr>
        <w:t xml:space="preserve"> as: </w:t>
      </w:r>
    </w:p>
    <w:p w14:paraId="02FA1881" w14:textId="5C2D9981" w:rsidR="006F5C36" w:rsidRDefault="00E9400E" w:rsidP="0000606A">
      <w:pPr>
        <w:pStyle w:val="NormalArial"/>
      </w:pPr>
      <w:r>
        <w:t>Consumers</w:t>
      </w:r>
      <w:r w:rsidR="00C35F7D">
        <w:t xml:space="preserve"> said the service is well operated and gave practical examples of how they </w:t>
      </w:r>
      <w:r w:rsidR="00182378">
        <w:t>were engaged in the development and evaluation of care and services, such as the monthly resident and relative meetings</w:t>
      </w:r>
      <w:r w:rsidR="00E4447A">
        <w:t xml:space="preserve"> and participati</w:t>
      </w:r>
      <w:r w:rsidR="00CF450D">
        <w:t>on</w:t>
      </w:r>
      <w:r w:rsidR="00E4447A">
        <w:t xml:space="preserve"> in surveys.</w:t>
      </w:r>
      <w:r w:rsidR="00005818">
        <w:t xml:space="preserve"> Management explained </w:t>
      </w:r>
      <w:r w:rsidR="008C2B1A">
        <w:t xml:space="preserve">consumers were encouraged to provide their input to </w:t>
      </w:r>
      <w:r w:rsidR="00345276">
        <w:t xml:space="preserve">service operations through resident and relative meetings, </w:t>
      </w:r>
      <w:r w:rsidR="00205F36">
        <w:t xml:space="preserve">feedback forms and </w:t>
      </w:r>
      <w:r w:rsidR="00223E0B">
        <w:t xml:space="preserve">consumer experience surveys. </w:t>
      </w:r>
      <w:r w:rsidR="00612990">
        <w:t>Consumer</w:t>
      </w:r>
      <w:r w:rsidR="00D6266A">
        <w:t xml:space="preserve"> meeting minutes </w:t>
      </w:r>
      <w:r w:rsidR="00B447C0">
        <w:t xml:space="preserve">and </w:t>
      </w:r>
      <w:r w:rsidR="00D6266A">
        <w:t xml:space="preserve">the complaints register evidenced consumers were engaged </w:t>
      </w:r>
      <w:r w:rsidR="00EC292E">
        <w:t>in the development, delivery and evaluation of their care and services.</w:t>
      </w:r>
    </w:p>
    <w:p w14:paraId="1DBBD43B" w14:textId="2E6C7A91" w:rsidR="00241A50" w:rsidRDefault="00132594" w:rsidP="0000606A">
      <w:pPr>
        <w:pStyle w:val="NormalArial"/>
      </w:pPr>
      <w:r>
        <w:lastRenderedPageBreak/>
        <w:t xml:space="preserve">Management explained the organisation’s governance structure which comprised </w:t>
      </w:r>
      <w:r w:rsidR="00AA1207">
        <w:t>information sharing between front</w:t>
      </w:r>
      <w:r w:rsidR="00CE61AB">
        <w:t>-line managers</w:t>
      </w:r>
      <w:r w:rsidR="008D3287">
        <w:t xml:space="preserve"> and the board of directors (the board</w:t>
      </w:r>
      <w:r w:rsidR="003150D7">
        <w:t xml:space="preserve">) during district governance and quality meetings. The board </w:t>
      </w:r>
      <w:r w:rsidR="0062038A">
        <w:t xml:space="preserve">satisfied itself the Quality Standards were </w:t>
      </w:r>
      <w:r w:rsidR="000D2077">
        <w:t xml:space="preserve">being met through analysis of monthly reports on clinical </w:t>
      </w:r>
      <w:r w:rsidR="00DD0110">
        <w:t xml:space="preserve">indicators, quality initiatives </w:t>
      </w:r>
      <w:r w:rsidR="000C0A3E">
        <w:t>and incident</w:t>
      </w:r>
      <w:r w:rsidR="00DF3D4E">
        <w:t>s at the service, along with biannual visits</w:t>
      </w:r>
      <w:r w:rsidR="002226CC">
        <w:t xml:space="preserve"> whe</w:t>
      </w:r>
      <w:r w:rsidR="00116E40">
        <w:t>n they spoke with consumer</w:t>
      </w:r>
      <w:r w:rsidR="00730713">
        <w:t>s</w:t>
      </w:r>
      <w:r w:rsidR="00116E40">
        <w:t xml:space="preserve"> and staff.</w:t>
      </w:r>
      <w:r w:rsidR="003F5699">
        <w:t xml:space="preserve"> Service documentation evidenced the board was </w:t>
      </w:r>
      <w:r w:rsidR="00F61BF6">
        <w:t xml:space="preserve">receiving monthly </w:t>
      </w:r>
      <w:r w:rsidR="00B40D5D">
        <w:t xml:space="preserve">clinical governance </w:t>
      </w:r>
      <w:r w:rsidR="00631001">
        <w:t xml:space="preserve">reports for their </w:t>
      </w:r>
      <w:r w:rsidR="00B40D5D">
        <w:t>analysis and benchmarking with other services in the organisation.</w:t>
      </w:r>
    </w:p>
    <w:p w14:paraId="2984046A" w14:textId="77777777" w:rsidR="00E802F8" w:rsidRDefault="00671E4A" w:rsidP="0000606A">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FA5E8C">
        <w:rPr>
          <w:color w:val="auto"/>
          <w:szCs w:val="22"/>
        </w:rPr>
        <w:t xml:space="preserve"> </w:t>
      </w:r>
      <w:r w:rsidR="00BC713E">
        <w:rPr>
          <w:color w:val="auto"/>
          <w:szCs w:val="22"/>
        </w:rPr>
        <w:t xml:space="preserve">Consumers gave positive feedback about aspects of </w:t>
      </w:r>
      <w:r w:rsidR="00FF7C22">
        <w:rPr>
          <w:color w:val="auto"/>
          <w:szCs w:val="22"/>
        </w:rPr>
        <w:t xml:space="preserve">governance at the service, such as </w:t>
      </w:r>
      <w:r w:rsidR="007719D3">
        <w:rPr>
          <w:color w:val="auto"/>
          <w:szCs w:val="22"/>
        </w:rPr>
        <w:t>feedback and complaints</w:t>
      </w:r>
      <w:r w:rsidR="00FF7C22">
        <w:rPr>
          <w:color w:val="auto"/>
          <w:szCs w:val="22"/>
        </w:rPr>
        <w:t xml:space="preserve">, whereby they </w:t>
      </w:r>
      <w:r w:rsidR="00923564">
        <w:rPr>
          <w:color w:val="auto"/>
          <w:szCs w:val="22"/>
        </w:rPr>
        <w:t>were supported to r</w:t>
      </w:r>
      <w:r w:rsidR="00891873">
        <w:rPr>
          <w:color w:val="auto"/>
          <w:szCs w:val="22"/>
        </w:rPr>
        <w:t>aise concerns.</w:t>
      </w:r>
      <w:r w:rsidR="00C27832">
        <w:rPr>
          <w:color w:val="auto"/>
          <w:szCs w:val="22"/>
        </w:rPr>
        <w:t xml:space="preserve"> </w:t>
      </w:r>
      <w:r w:rsidR="008C145A">
        <w:rPr>
          <w:color w:val="auto"/>
          <w:szCs w:val="22"/>
        </w:rPr>
        <w:t xml:space="preserve">The governance structure was underpinned </w:t>
      </w:r>
      <w:r w:rsidR="009C2B46">
        <w:rPr>
          <w:color w:val="auto"/>
          <w:szCs w:val="22"/>
        </w:rPr>
        <w:t>by</w:t>
      </w:r>
      <w:r w:rsidR="006D6E94">
        <w:rPr>
          <w:color w:val="auto"/>
          <w:szCs w:val="22"/>
        </w:rPr>
        <w:t xml:space="preserve"> policies, </w:t>
      </w:r>
      <w:proofErr w:type="gramStart"/>
      <w:r w:rsidR="006D6E94">
        <w:rPr>
          <w:color w:val="auto"/>
          <w:szCs w:val="22"/>
        </w:rPr>
        <w:t>processes</w:t>
      </w:r>
      <w:proofErr w:type="gramEnd"/>
      <w:r w:rsidR="006D6E94">
        <w:rPr>
          <w:color w:val="auto"/>
          <w:szCs w:val="22"/>
        </w:rPr>
        <w:t xml:space="preserve"> and systems</w:t>
      </w:r>
      <w:r w:rsidR="006D6E94">
        <w:rPr>
          <w:rFonts w:eastAsiaTheme="minorHAnsi"/>
        </w:rPr>
        <w:t xml:space="preserve"> to support compliance with the Quality Standards.</w:t>
      </w:r>
    </w:p>
    <w:p w14:paraId="55B59216" w14:textId="0E91EEAE" w:rsidR="00671E4A" w:rsidRDefault="00E802F8" w:rsidP="0000606A">
      <w:pPr>
        <w:pStyle w:val="NormalArial"/>
        <w:rPr>
          <w:color w:val="auto"/>
          <w:szCs w:val="22"/>
        </w:rPr>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w:t>
      </w:r>
      <w:r w:rsidR="00155E0F">
        <w:t xml:space="preserve"> Staff understood risks to consumers </w:t>
      </w:r>
      <w:r w:rsidR="00E9328E">
        <w:t xml:space="preserve">and explained how these were managed, such </w:t>
      </w:r>
      <w:r w:rsidR="00D55EF3">
        <w:t>as completing risks assessments</w:t>
      </w:r>
      <w:r w:rsidR="00B72A14">
        <w:t>,</w:t>
      </w:r>
      <w:r w:rsidR="00D55EF3">
        <w:t xml:space="preserve"> implementing mitigation </w:t>
      </w:r>
      <w:proofErr w:type="gramStart"/>
      <w:r w:rsidR="00D55EF3">
        <w:t>strategies</w:t>
      </w:r>
      <w:proofErr w:type="gramEnd"/>
      <w:r w:rsidR="00425D88">
        <w:t xml:space="preserve"> and recording incidents in the ECMS</w:t>
      </w:r>
      <w:r w:rsidR="00155E0F">
        <w:t>.</w:t>
      </w:r>
      <w:r w:rsidR="009C2B46">
        <w:rPr>
          <w:color w:val="auto"/>
          <w:szCs w:val="22"/>
        </w:rPr>
        <w:t xml:space="preserve"> </w:t>
      </w:r>
      <w:r w:rsidR="00535375">
        <w:t>Staff were guided by polices and processes in risk management.</w:t>
      </w:r>
    </w:p>
    <w:p w14:paraId="723CC11D" w14:textId="77777777" w:rsidR="00567317" w:rsidRPr="00712752" w:rsidRDefault="00567317" w:rsidP="00567317">
      <w:pPr>
        <w:pStyle w:val="NormalArial"/>
      </w:pPr>
      <w:r>
        <w:t xml:space="preserve">The service’s clinical governance framework promoted antimicrobial stewardship, the minimisation of restraint and the use of open disclosure when something goes wrong. Management and staff were trained in antimicrobial stewardship, restrictive </w:t>
      </w:r>
      <w:proofErr w:type="gramStart"/>
      <w:r>
        <w:t>practices</w:t>
      </w:r>
      <w:proofErr w:type="gramEnd"/>
      <w:r>
        <w:t xml:space="preserve"> and open disclosure and able to describe how these were applied in care delivery. Documentation showed antimicrobial stewardship, restrictive practice and open disclosure formed part of the organisational clinical governance framework. </w:t>
      </w:r>
      <w:r>
        <w:rPr>
          <w:rFonts w:eastAsiaTheme="minorHAnsi"/>
        </w:rPr>
        <w:t xml:space="preserve">  </w:t>
      </w:r>
    </w:p>
    <w:sectPr w:rsidR="0056731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B745" w14:textId="77777777" w:rsidR="00CB3F2E" w:rsidRDefault="00CB3F2E">
      <w:pPr>
        <w:spacing w:after="0"/>
      </w:pPr>
      <w:r>
        <w:separator/>
      </w:r>
    </w:p>
  </w:endnote>
  <w:endnote w:type="continuationSeparator" w:id="0">
    <w:p w14:paraId="7F7978E3" w14:textId="77777777" w:rsidR="00CB3F2E" w:rsidRDefault="00CB3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3F40" w14:textId="77777777" w:rsidR="0012793A" w:rsidRPr="00DF37F2" w:rsidRDefault="0012793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Corowa District Hospital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673D02" w14:textId="77777777" w:rsidR="0012793A" w:rsidRPr="00DF37F2" w:rsidRDefault="0012793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1496</w:t>
    </w:r>
    <w:bookmarkEnd w:id="2"/>
    <w:r w:rsidRPr="00DF37F2">
      <w:rPr>
        <w:rStyle w:val="FooterBold"/>
        <w:rFonts w:ascii="Arial" w:hAnsi="Arial"/>
        <w:b w:val="0"/>
      </w:rPr>
      <w:tab/>
      <w:t xml:space="preserve">OFFICIAL: Sensitive </w:t>
    </w:r>
  </w:p>
  <w:p w14:paraId="509C6FDC" w14:textId="77777777" w:rsidR="0012793A" w:rsidRPr="00DF37F2" w:rsidRDefault="001279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331D" w14:textId="77777777" w:rsidR="0012793A" w:rsidRDefault="0012793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2D0B2" w14:textId="77777777" w:rsidR="00CB3F2E" w:rsidRDefault="00CB3F2E" w:rsidP="00D71F88">
      <w:pPr>
        <w:spacing w:after="0"/>
      </w:pPr>
      <w:r>
        <w:separator/>
      </w:r>
    </w:p>
  </w:footnote>
  <w:footnote w:type="continuationSeparator" w:id="0">
    <w:p w14:paraId="2213B58D" w14:textId="77777777" w:rsidR="00CB3F2E" w:rsidRDefault="00CB3F2E" w:rsidP="00D71F88">
      <w:pPr>
        <w:spacing w:after="0"/>
      </w:pPr>
      <w:r>
        <w:continuationSeparator/>
      </w:r>
    </w:p>
  </w:footnote>
  <w:footnote w:id="1">
    <w:p w14:paraId="63042E5C" w14:textId="3AA96405" w:rsidR="0012793A" w:rsidRDefault="0012793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C1343">
        <w:rPr>
          <w:rFonts w:ascii="Arial" w:hAnsi="Arial" w:cs="Arial"/>
          <w:color w:val="auto"/>
          <w:sz w:val="20"/>
          <w:szCs w:val="20"/>
        </w:rPr>
        <w:t>40A</w:t>
      </w:r>
      <w:r w:rsidR="00CC1343" w:rsidRPr="00CC1343">
        <w:rPr>
          <w:rFonts w:ascii="Arial" w:hAnsi="Arial" w:cs="Arial"/>
          <w:color w:val="auto"/>
          <w:sz w:val="20"/>
          <w:szCs w:val="20"/>
        </w:rPr>
        <w:t xml:space="preserve"> </w:t>
      </w:r>
      <w:r w:rsidRPr="00CC134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2735870" w14:textId="77777777" w:rsidR="0012793A" w:rsidRDefault="001279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43B6" w14:textId="77777777" w:rsidR="0012793A" w:rsidRDefault="0012793A">
    <w:pPr>
      <w:pStyle w:val="Header"/>
    </w:pPr>
    <w:r>
      <w:rPr>
        <w:noProof/>
        <w:color w:val="2B579A"/>
        <w:shd w:val="clear" w:color="auto" w:fill="E6E6E6"/>
        <w:lang w:val="en-US"/>
      </w:rPr>
      <w:drawing>
        <wp:anchor distT="0" distB="0" distL="114300" distR="114300" simplePos="0" relativeHeight="251658241" behindDoc="1" locked="0" layoutInCell="1" allowOverlap="1" wp14:anchorId="70C168F0" wp14:editId="46E3A9E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998" w14:textId="77777777" w:rsidR="0012793A" w:rsidRDefault="0012793A">
    <w:pPr>
      <w:pStyle w:val="Header"/>
    </w:pPr>
    <w:r>
      <w:rPr>
        <w:noProof/>
      </w:rPr>
      <w:drawing>
        <wp:anchor distT="0" distB="0" distL="114300" distR="114300" simplePos="0" relativeHeight="251658240" behindDoc="0" locked="0" layoutInCell="1" allowOverlap="1" wp14:anchorId="26F9361E" wp14:editId="419DEF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F00C1C">
      <w:start w:val="1"/>
      <w:numFmt w:val="lowerRoman"/>
      <w:lvlText w:val="(%1)"/>
      <w:lvlJc w:val="left"/>
      <w:pPr>
        <w:ind w:left="1080" w:hanging="720"/>
      </w:pPr>
      <w:rPr>
        <w:rFonts w:hint="default"/>
      </w:rPr>
    </w:lvl>
    <w:lvl w:ilvl="1" w:tplc="DD92A2CC" w:tentative="1">
      <w:start w:val="1"/>
      <w:numFmt w:val="lowerLetter"/>
      <w:lvlText w:val="%2."/>
      <w:lvlJc w:val="left"/>
      <w:pPr>
        <w:ind w:left="1440" w:hanging="360"/>
      </w:pPr>
    </w:lvl>
    <w:lvl w:ilvl="2" w:tplc="1C3A3D70" w:tentative="1">
      <w:start w:val="1"/>
      <w:numFmt w:val="lowerRoman"/>
      <w:lvlText w:val="%3."/>
      <w:lvlJc w:val="right"/>
      <w:pPr>
        <w:ind w:left="2160" w:hanging="180"/>
      </w:pPr>
    </w:lvl>
    <w:lvl w:ilvl="3" w:tplc="79A8928C" w:tentative="1">
      <w:start w:val="1"/>
      <w:numFmt w:val="decimal"/>
      <w:lvlText w:val="%4."/>
      <w:lvlJc w:val="left"/>
      <w:pPr>
        <w:ind w:left="2880" w:hanging="360"/>
      </w:pPr>
    </w:lvl>
    <w:lvl w:ilvl="4" w:tplc="A20C4800" w:tentative="1">
      <w:start w:val="1"/>
      <w:numFmt w:val="lowerLetter"/>
      <w:lvlText w:val="%5."/>
      <w:lvlJc w:val="left"/>
      <w:pPr>
        <w:ind w:left="3600" w:hanging="360"/>
      </w:pPr>
    </w:lvl>
    <w:lvl w:ilvl="5" w:tplc="B90A5392" w:tentative="1">
      <w:start w:val="1"/>
      <w:numFmt w:val="lowerRoman"/>
      <w:lvlText w:val="%6."/>
      <w:lvlJc w:val="right"/>
      <w:pPr>
        <w:ind w:left="4320" w:hanging="180"/>
      </w:pPr>
    </w:lvl>
    <w:lvl w:ilvl="6" w:tplc="84A4F8CC" w:tentative="1">
      <w:start w:val="1"/>
      <w:numFmt w:val="decimal"/>
      <w:lvlText w:val="%7."/>
      <w:lvlJc w:val="left"/>
      <w:pPr>
        <w:ind w:left="5040" w:hanging="360"/>
      </w:pPr>
    </w:lvl>
    <w:lvl w:ilvl="7" w:tplc="720E20CA" w:tentative="1">
      <w:start w:val="1"/>
      <w:numFmt w:val="lowerLetter"/>
      <w:lvlText w:val="%8."/>
      <w:lvlJc w:val="left"/>
      <w:pPr>
        <w:ind w:left="5760" w:hanging="360"/>
      </w:pPr>
    </w:lvl>
    <w:lvl w:ilvl="8" w:tplc="272620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1EA8736">
      <w:start w:val="1"/>
      <w:numFmt w:val="lowerRoman"/>
      <w:lvlText w:val="(%1)"/>
      <w:lvlJc w:val="left"/>
      <w:pPr>
        <w:ind w:left="1080" w:hanging="720"/>
      </w:pPr>
      <w:rPr>
        <w:rFonts w:hint="default"/>
      </w:rPr>
    </w:lvl>
    <w:lvl w:ilvl="1" w:tplc="BE8C8FF2" w:tentative="1">
      <w:start w:val="1"/>
      <w:numFmt w:val="lowerLetter"/>
      <w:lvlText w:val="%2."/>
      <w:lvlJc w:val="left"/>
      <w:pPr>
        <w:ind w:left="1440" w:hanging="360"/>
      </w:pPr>
    </w:lvl>
    <w:lvl w:ilvl="2" w:tplc="AF3AC9B2" w:tentative="1">
      <w:start w:val="1"/>
      <w:numFmt w:val="lowerRoman"/>
      <w:lvlText w:val="%3."/>
      <w:lvlJc w:val="right"/>
      <w:pPr>
        <w:ind w:left="2160" w:hanging="180"/>
      </w:pPr>
    </w:lvl>
    <w:lvl w:ilvl="3" w:tplc="657812EE" w:tentative="1">
      <w:start w:val="1"/>
      <w:numFmt w:val="decimal"/>
      <w:lvlText w:val="%4."/>
      <w:lvlJc w:val="left"/>
      <w:pPr>
        <w:ind w:left="2880" w:hanging="360"/>
      </w:pPr>
    </w:lvl>
    <w:lvl w:ilvl="4" w:tplc="9B848404" w:tentative="1">
      <w:start w:val="1"/>
      <w:numFmt w:val="lowerLetter"/>
      <w:lvlText w:val="%5."/>
      <w:lvlJc w:val="left"/>
      <w:pPr>
        <w:ind w:left="3600" w:hanging="360"/>
      </w:pPr>
    </w:lvl>
    <w:lvl w:ilvl="5" w:tplc="30164234" w:tentative="1">
      <w:start w:val="1"/>
      <w:numFmt w:val="lowerRoman"/>
      <w:lvlText w:val="%6."/>
      <w:lvlJc w:val="right"/>
      <w:pPr>
        <w:ind w:left="4320" w:hanging="180"/>
      </w:pPr>
    </w:lvl>
    <w:lvl w:ilvl="6" w:tplc="53E29BA6" w:tentative="1">
      <w:start w:val="1"/>
      <w:numFmt w:val="decimal"/>
      <w:lvlText w:val="%7."/>
      <w:lvlJc w:val="left"/>
      <w:pPr>
        <w:ind w:left="5040" w:hanging="360"/>
      </w:pPr>
    </w:lvl>
    <w:lvl w:ilvl="7" w:tplc="9A9CC298" w:tentative="1">
      <w:start w:val="1"/>
      <w:numFmt w:val="lowerLetter"/>
      <w:lvlText w:val="%8."/>
      <w:lvlJc w:val="left"/>
      <w:pPr>
        <w:ind w:left="5760" w:hanging="360"/>
      </w:pPr>
    </w:lvl>
    <w:lvl w:ilvl="8" w:tplc="F69667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F3CE154">
      <w:start w:val="1"/>
      <w:numFmt w:val="lowerRoman"/>
      <w:lvlText w:val="(%1)"/>
      <w:lvlJc w:val="left"/>
      <w:pPr>
        <w:ind w:left="1080" w:hanging="720"/>
      </w:pPr>
      <w:rPr>
        <w:rFonts w:hint="default"/>
      </w:rPr>
    </w:lvl>
    <w:lvl w:ilvl="1" w:tplc="E2FEA6F0" w:tentative="1">
      <w:start w:val="1"/>
      <w:numFmt w:val="lowerLetter"/>
      <w:lvlText w:val="%2."/>
      <w:lvlJc w:val="left"/>
      <w:pPr>
        <w:ind w:left="1440" w:hanging="360"/>
      </w:pPr>
    </w:lvl>
    <w:lvl w:ilvl="2" w:tplc="F90CCB6A" w:tentative="1">
      <w:start w:val="1"/>
      <w:numFmt w:val="lowerRoman"/>
      <w:lvlText w:val="%3."/>
      <w:lvlJc w:val="right"/>
      <w:pPr>
        <w:ind w:left="2160" w:hanging="180"/>
      </w:pPr>
    </w:lvl>
    <w:lvl w:ilvl="3" w:tplc="414C4EE4" w:tentative="1">
      <w:start w:val="1"/>
      <w:numFmt w:val="decimal"/>
      <w:lvlText w:val="%4."/>
      <w:lvlJc w:val="left"/>
      <w:pPr>
        <w:ind w:left="2880" w:hanging="360"/>
      </w:pPr>
    </w:lvl>
    <w:lvl w:ilvl="4" w:tplc="1AFC946C" w:tentative="1">
      <w:start w:val="1"/>
      <w:numFmt w:val="lowerLetter"/>
      <w:lvlText w:val="%5."/>
      <w:lvlJc w:val="left"/>
      <w:pPr>
        <w:ind w:left="3600" w:hanging="360"/>
      </w:pPr>
    </w:lvl>
    <w:lvl w:ilvl="5" w:tplc="7F88E6F0" w:tentative="1">
      <w:start w:val="1"/>
      <w:numFmt w:val="lowerRoman"/>
      <w:lvlText w:val="%6."/>
      <w:lvlJc w:val="right"/>
      <w:pPr>
        <w:ind w:left="4320" w:hanging="180"/>
      </w:pPr>
    </w:lvl>
    <w:lvl w:ilvl="6" w:tplc="3E3E3154" w:tentative="1">
      <w:start w:val="1"/>
      <w:numFmt w:val="decimal"/>
      <w:lvlText w:val="%7."/>
      <w:lvlJc w:val="left"/>
      <w:pPr>
        <w:ind w:left="5040" w:hanging="360"/>
      </w:pPr>
    </w:lvl>
    <w:lvl w:ilvl="7" w:tplc="AE40585E" w:tentative="1">
      <w:start w:val="1"/>
      <w:numFmt w:val="lowerLetter"/>
      <w:lvlText w:val="%8."/>
      <w:lvlJc w:val="left"/>
      <w:pPr>
        <w:ind w:left="5760" w:hanging="360"/>
      </w:pPr>
    </w:lvl>
    <w:lvl w:ilvl="8" w:tplc="A1F83B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C8C9C2A">
      <w:start w:val="1"/>
      <w:numFmt w:val="bullet"/>
      <w:lvlText w:val=""/>
      <w:lvlJc w:val="left"/>
      <w:pPr>
        <w:ind w:left="720" w:hanging="360"/>
      </w:pPr>
      <w:rPr>
        <w:rFonts w:ascii="Symbol" w:hAnsi="Symbol" w:hint="default"/>
        <w:color w:val="auto"/>
        <w:sz w:val="24"/>
        <w:szCs w:val="24"/>
      </w:rPr>
    </w:lvl>
    <w:lvl w:ilvl="1" w:tplc="62281864" w:tentative="1">
      <w:start w:val="1"/>
      <w:numFmt w:val="bullet"/>
      <w:lvlText w:val="o"/>
      <w:lvlJc w:val="left"/>
      <w:pPr>
        <w:ind w:left="1440" w:hanging="360"/>
      </w:pPr>
      <w:rPr>
        <w:rFonts w:ascii="Courier New" w:hAnsi="Courier New" w:cs="Courier New" w:hint="default"/>
      </w:rPr>
    </w:lvl>
    <w:lvl w:ilvl="2" w:tplc="019E77B0" w:tentative="1">
      <w:start w:val="1"/>
      <w:numFmt w:val="bullet"/>
      <w:lvlText w:val=""/>
      <w:lvlJc w:val="left"/>
      <w:pPr>
        <w:ind w:left="2160" w:hanging="360"/>
      </w:pPr>
      <w:rPr>
        <w:rFonts w:ascii="Wingdings" w:hAnsi="Wingdings" w:hint="default"/>
      </w:rPr>
    </w:lvl>
    <w:lvl w:ilvl="3" w:tplc="1D280804" w:tentative="1">
      <w:start w:val="1"/>
      <w:numFmt w:val="bullet"/>
      <w:lvlText w:val=""/>
      <w:lvlJc w:val="left"/>
      <w:pPr>
        <w:ind w:left="2880" w:hanging="360"/>
      </w:pPr>
      <w:rPr>
        <w:rFonts w:ascii="Symbol" w:hAnsi="Symbol" w:hint="default"/>
      </w:rPr>
    </w:lvl>
    <w:lvl w:ilvl="4" w:tplc="F016131E" w:tentative="1">
      <w:start w:val="1"/>
      <w:numFmt w:val="bullet"/>
      <w:lvlText w:val="o"/>
      <w:lvlJc w:val="left"/>
      <w:pPr>
        <w:ind w:left="3600" w:hanging="360"/>
      </w:pPr>
      <w:rPr>
        <w:rFonts w:ascii="Courier New" w:hAnsi="Courier New" w:cs="Courier New" w:hint="default"/>
      </w:rPr>
    </w:lvl>
    <w:lvl w:ilvl="5" w:tplc="B900ED7A" w:tentative="1">
      <w:start w:val="1"/>
      <w:numFmt w:val="bullet"/>
      <w:lvlText w:val=""/>
      <w:lvlJc w:val="left"/>
      <w:pPr>
        <w:ind w:left="4320" w:hanging="360"/>
      </w:pPr>
      <w:rPr>
        <w:rFonts w:ascii="Wingdings" w:hAnsi="Wingdings" w:hint="default"/>
      </w:rPr>
    </w:lvl>
    <w:lvl w:ilvl="6" w:tplc="2062BF00" w:tentative="1">
      <w:start w:val="1"/>
      <w:numFmt w:val="bullet"/>
      <w:lvlText w:val=""/>
      <w:lvlJc w:val="left"/>
      <w:pPr>
        <w:ind w:left="5040" w:hanging="360"/>
      </w:pPr>
      <w:rPr>
        <w:rFonts w:ascii="Symbol" w:hAnsi="Symbol" w:hint="default"/>
      </w:rPr>
    </w:lvl>
    <w:lvl w:ilvl="7" w:tplc="17B4B5DA" w:tentative="1">
      <w:start w:val="1"/>
      <w:numFmt w:val="bullet"/>
      <w:lvlText w:val="o"/>
      <w:lvlJc w:val="left"/>
      <w:pPr>
        <w:ind w:left="5760" w:hanging="360"/>
      </w:pPr>
      <w:rPr>
        <w:rFonts w:ascii="Courier New" w:hAnsi="Courier New" w:cs="Courier New" w:hint="default"/>
      </w:rPr>
    </w:lvl>
    <w:lvl w:ilvl="8" w:tplc="DC786C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38C44A">
      <w:start w:val="1"/>
      <w:numFmt w:val="lowerRoman"/>
      <w:lvlText w:val="(%1)"/>
      <w:lvlJc w:val="left"/>
      <w:pPr>
        <w:ind w:left="1080" w:hanging="720"/>
      </w:pPr>
      <w:rPr>
        <w:rFonts w:hint="default"/>
      </w:rPr>
    </w:lvl>
    <w:lvl w:ilvl="1" w:tplc="FCE445CA" w:tentative="1">
      <w:start w:val="1"/>
      <w:numFmt w:val="lowerLetter"/>
      <w:lvlText w:val="%2."/>
      <w:lvlJc w:val="left"/>
      <w:pPr>
        <w:ind w:left="1440" w:hanging="360"/>
      </w:pPr>
    </w:lvl>
    <w:lvl w:ilvl="2" w:tplc="CC042BE2" w:tentative="1">
      <w:start w:val="1"/>
      <w:numFmt w:val="lowerRoman"/>
      <w:lvlText w:val="%3."/>
      <w:lvlJc w:val="right"/>
      <w:pPr>
        <w:ind w:left="2160" w:hanging="180"/>
      </w:pPr>
    </w:lvl>
    <w:lvl w:ilvl="3" w:tplc="CFB88242" w:tentative="1">
      <w:start w:val="1"/>
      <w:numFmt w:val="decimal"/>
      <w:lvlText w:val="%4."/>
      <w:lvlJc w:val="left"/>
      <w:pPr>
        <w:ind w:left="2880" w:hanging="360"/>
      </w:pPr>
    </w:lvl>
    <w:lvl w:ilvl="4" w:tplc="C3F6436A" w:tentative="1">
      <w:start w:val="1"/>
      <w:numFmt w:val="lowerLetter"/>
      <w:lvlText w:val="%5."/>
      <w:lvlJc w:val="left"/>
      <w:pPr>
        <w:ind w:left="3600" w:hanging="360"/>
      </w:pPr>
    </w:lvl>
    <w:lvl w:ilvl="5" w:tplc="C6869E80" w:tentative="1">
      <w:start w:val="1"/>
      <w:numFmt w:val="lowerRoman"/>
      <w:lvlText w:val="%6."/>
      <w:lvlJc w:val="right"/>
      <w:pPr>
        <w:ind w:left="4320" w:hanging="180"/>
      </w:pPr>
    </w:lvl>
    <w:lvl w:ilvl="6" w:tplc="0DDC0E98" w:tentative="1">
      <w:start w:val="1"/>
      <w:numFmt w:val="decimal"/>
      <w:lvlText w:val="%7."/>
      <w:lvlJc w:val="left"/>
      <w:pPr>
        <w:ind w:left="5040" w:hanging="360"/>
      </w:pPr>
    </w:lvl>
    <w:lvl w:ilvl="7" w:tplc="4392B9CA" w:tentative="1">
      <w:start w:val="1"/>
      <w:numFmt w:val="lowerLetter"/>
      <w:lvlText w:val="%8."/>
      <w:lvlJc w:val="left"/>
      <w:pPr>
        <w:ind w:left="5760" w:hanging="360"/>
      </w:pPr>
    </w:lvl>
    <w:lvl w:ilvl="8" w:tplc="F698D5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66836C4">
      <w:start w:val="1"/>
      <w:numFmt w:val="lowerRoman"/>
      <w:lvlText w:val="(%1)"/>
      <w:lvlJc w:val="left"/>
      <w:pPr>
        <w:ind w:left="1080" w:hanging="720"/>
      </w:pPr>
      <w:rPr>
        <w:rFonts w:hint="default"/>
      </w:rPr>
    </w:lvl>
    <w:lvl w:ilvl="1" w:tplc="7C461616" w:tentative="1">
      <w:start w:val="1"/>
      <w:numFmt w:val="lowerLetter"/>
      <w:lvlText w:val="%2."/>
      <w:lvlJc w:val="left"/>
      <w:pPr>
        <w:ind w:left="1440" w:hanging="360"/>
      </w:pPr>
    </w:lvl>
    <w:lvl w:ilvl="2" w:tplc="A606C6E8" w:tentative="1">
      <w:start w:val="1"/>
      <w:numFmt w:val="lowerRoman"/>
      <w:lvlText w:val="%3."/>
      <w:lvlJc w:val="right"/>
      <w:pPr>
        <w:ind w:left="2160" w:hanging="180"/>
      </w:pPr>
    </w:lvl>
    <w:lvl w:ilvl="3" w:tplc="4434E69C" w:tentative="1">
      <w:start w:val="1"/>
      <w:numFmt w:val="decimal"/>
      <w:lvlText w:val="%4."/>
      <w:lvlJc w:val="left"/>
      <w:pPr>
        <w:ind w:left="2880" w:hanging="360"/>
      </w:pPr>
    </w:lvl>
    <w:lvl w:ilvl="4" w:tplc="716259BE" w:tentative="1">
      <w:start w:val="1"/>
      <w:numFmt w:val="lowerLetter"/>
      <w:lvlText w:val="%5."/>
      <w:lvlJc w:val="left"/>
      <w:pPr>
        <w:ind w:left="3600" w:hanging="360"/>
      </w:pPr>
    </w:lvl>
    <w:lvl w:ilvl="5" w:tplc="556EC382" w:tentative="1">
      <w:start w:val="1"/>
      <w:numFmt w:val="lowerRoman"/>
      <w:lvlText w:val="%6."/>
      <w:lvlJc w:val="right"/>
      <w:pPr>
        <w:ind w:left="4320" w:hanging="180"/>
      </w:pPr>
    </w:lvl>
    <w:lvl w:ilvl="6" w:tplc="0BE0ED56" w:tentative="1">
      <w:start w:val="1"/>
      <w:numFmt w:val="decimal"/>
      <w:lvlText w:val="%7."/>
      <w:lvlJc w:val="left"/>
      <w:pPr>
        <w:ind w:left="5040" w:hanging="360"/>
      </w:pPr>
    </w:lvl>
    <w:lvl w:ilvl="7" w:tplc="BCC672EC" w:tentative="1">
      <w:start w:val="1"/>
      <w:numFmt w:val="lowerLetter"/>
      <w:lvlText w:val="%8."/>
      <w:lvlJc w:val="left"/>
      <w:pPr>
        <w:ind w:left="5760" w:hanging="360"/>
      </w:pPr>
    </w:lvl>
    <w:lvl w:ilvl="8" w:tplc="5FDA90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1F631DC">
      <w:start w:val="1"/>
      <w:numFmt w:val="lowerRoman"/>
      <w:lvlText w:val="(%1)"/>
      <w:lvlJc w:val="left"/>
      <w:pPr>
        <w:ind w:left="1080" w:hanging="720"/>
      </w:pPr>
      <w:rPr>
        <w:rFonts w:hint="default"/>
      </w:rPr>
    </w:lvl>
    <w:lvl w:ilvl="1" w:tplc="4BF66F12" w:tentative="1">
      <w:start w:val="1"/>
      <w:numFmt w:val="lowerLetter"/>
      <w:lvlText w:val="%2."/>
      <w:lvlJc w:val="left"/>
      <w:pPr>
        <w:ind w:left="1440" w:hanging="360"/>
      </w:pPr>
    </w:lvl>
    <w:lvl w:ilvl="2" w:tplc="9E0E1764" w:tentative="1">
      <w:start w:val="1"/>
      <w:numFmt w:val="lowerRoman"/>
      <w:lvlText w:val="%3."/>
      <w:lvlJc w:val="right"/>
      <w:pPr>
        <w:ind w:left="2160" w:hanging="180"/>
      </w:pPr>
    </w:lvl>
    <w:lvl w:ilvl="3" w:tplc="AD50898C" w:tentative="1">
      <w:start w:val="1"/>
      <w:numFmt w:val="decimal"/>
      <w:lvlText w:val="%4."/>
      <w:lvlJc w:val="left"/>
      <w:pPr>
        <w:ind w:left="2880" w:hanging="360"/>
      </w:pPr>
    </w:lvl>
    <w:lvl w:ilvl="4" w:tplc="4CAE0504" w:tentative="1">
      <w:start w:val="1"/>
      <w:numFmt w:val="lowerLetter"/>
      <w:lvlText w:val="%5."/>
      <w:lvlJc w:val="left"/>
      <w:pPr>
        <w:ind w:left="3600" w:hanging="360"/>
      </w:pPr>
    </w:lvl>
    <w:lvl w:ilvl="5" w:tplc="B1F0D130" w:tentative="1">
      <w:start w:val="1"/>
      <w:numFmt w:val="lowerRoman"/>
      <w:lvlText w:val="%6."/>
      <w:lvlJc w:val="right"/>
      <w:pPr>
        <w:ind w:left="4320" w:hanging="180"/>
      </w:pPr>
    </w:lvl>
    <w:lvl w:ilvl="6" w:tplc="9CE81F80" w:tentative="1">
      <w:start w:val="1"/>
      <w:numFmt w:val="decimal"/>
      <w:lvlText w:val="%7."/>
      <w:lvlJc w:val="left"/>
      <w:pPr>
        <w:ind w:left="5040" w:hanging="360"/>
      </w:pPr>
    </w:lvl>
    <w:lvl w:ilvl="7" w:tplc="F3D26228" w:tentative="1">
      <w:start w:val="1"/>
      <w:numFmt w:val="lowerLetter"/>
      <w:lvlText w:val="%8."/>
      <w:lvlJc w:val="left"/>
      <w:pPr>
        <w:ind w:left="5760" w:hanging="360"/>
      </w:pPr>
    </w:lvl>
    <w:lvl w:ilvl="8" w:tplc="2376D7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8BAE0FC">
      <w:start w:val="1"/>
      <w:numFmt w:val="lowerRoman"/>
      <w:lvlText w:val="(%1)"/>
      <w:lvlJc w:val="left"/>
      <w:pPr>
        <w:ind w:left="1080" w:hanging="720"/>
      </w:pPr>
      <w:rPr>
        <w:rFonts w:hint="default"/>
      </w:rPr>
    </w:lvl>
    <w:lvl w:ilvl="1" w:tplc="B4D04332" w:tentative="1">
      <w:start w:val="1"/>
      <w:numFmt w:val="lowerLetter"/>
      <w:lvlText w:val="%2."/>
      <w:lvlJc w:val="left"/>
      <w:pPr>
        <w:ind w:left="1440" w:hanging="360"/>
      </w:pPr>
    </w:lvl>
    <w:lvl w:ilvl="2" w:tplc="59DEFA16" w:tentative="1">
      <w:start w:val="1"/>
      <w:numFmt w:val="lowerRoman"/>
      <w:lvlText w:val="%3."/>
      <w:lvlJc w:val="right"/>
      <w:pPr>
        <w:ind w:left="2160" w:hanging="180"/>
      </w:pPr>
    </w:lvl>
    <w:lvl w:ilvl="3" w:tplc="A4609778" w:tentative="1">
      <w:start w:val="1"/>
      <w:numFmt w:val="decimal"/>
      <w:lvlText w:val="%4."/>
      <w:lvlJc w:val="left"/>
      <w:pPr>
        <w:ind w:left="2880" w:hanging="360"/>
      </w:pPr>
    </w:lvl>
    <w:lvl w:ilvl="4" w:tplc="6DB07338" w:tentative="1">
      <w:start w:val="1"/>
      <w:numFmt w:val="lowerLetter"/>
      <w:lvlText w:val="%5."/>
      <w:lvlJc w:val="left"/>
      <w:pPr>
        <w:ind w:left="3600" w:hanging="360"/>
      </w:pPr>
    </w:lvl>
    <w:lvl w:ilvl="5" w:tplc="AC060586" w:tentative="1">
      <w:start w:val="1"/>
      <w:numFmt w:val="lowerRoman"/>
      <w:lvlText w:val="%6."/>
      <w:lvlJc w:val="right"/>
      <w:pPr>
        <w:ind w:left="4320" w:hanging="180"/>
      </w:pPr>
    </w:lvl>
    <w:lvl w:ilvl="6" w:tplc="4FE0BB90" w:tentative="1">
      <w:start w:val="1"/>
      <w:numFmt w:val="decimal"/>
      <w:lvlText w:val="%7."/>
      <w:lvlJc w:val="left"/>
      <w:pPr>
        <w:ind w:left="5040" w:hanging="360"/>
      </w:pPr>
    </w:lvl>
    <w:lvl w:ilvl="7" w:tplc="F99C9160" w:tentative="1">
      <w:start w:val="1"/>
      <w:numFmt w:val="lowerLetter"/>
      <w:lvlText w:val="%8."/>
      <w:lvlJc w:val="left"/>
      <w:pPr>
        <w:ind w:left="5760" w:hanging="360"/>
      </w:pPr>
    </w:lvl>
    <w:lvl w:ilvl="8" w:tplc="9AA8A8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C5CFBCC">
      <w:start w:val="1"/>
      <w:numFmt w:val="lowerRoman"/>
      <w:lvlText w:val="(%1)"/>
      <w:lvlJc w:val="left"/>
      <w:pPr>
        <w:ind w:left="1080" w:hanging="720"/>
      </w:pPr>
      <w:rPr>
        <w:rFonts w:hint="default"/>
      </w:rPr>
    </w:lvl>
    <w:lvl w:ilvl="1" w:tplc="75AA5A62" w:tentative="1">
      <w:start w:val="1"/>
      <w:numFmt w:val="lowerLetter"/>
      <w:lvlText w:val="%2."/>
      <w:lvlJc w:val="left"/>
      <w:pPr>
        <w:ind w:left="1440" w:hanging="360"/>
      </w:pPr>
    </w:lvl>
    <w:lvl w:ilvl="2" w:tplc="F53242C4" w:tentative="1">
      <w:start w:val="1"/>
      <w:numFmt w:val="lowerRoman"/>
      <w:lvlText w:val="%3."/>
      <w:lvlJc w:val="right"/>
      <w:pPr>
        <w:ind w:left="2160" w:hanging="180"/>
      </w:pPr>
    </w:lvl>
    <w:lvl w:ilvl="3" w:tplc="E14A6D12" w:tentative="1">
      <w:start w:val="1"/>
      <w:numFmt w:val="decimal"/>
      <w:lvlText w:val="%4."/>
      <w:lvlJc w:val="left"/>
      <w:pPr>
        <w:ind w:left="2880" w:hanging="360"/>
      </w:pPr>
    </w:lvl>
    <w:lvl w:ilvl="4" w:tplc="D15897D2" w:tentative="1">
      <w:start w:val="1"/>
      <w:numFmt w:val="lowerLetter"/>
      <w:lvlText w:val="%5."/>
      <w:lvlJc w:val="left"/>
      <w:pPr>
        <w:ind w:left="3600" w:hanging="360"/>
      </w:pPr>
    </w:lvl>
    <w:lvl w:ilvl="5" w:tplc="F98AEF4C" w:tentative="1">
      <w:start w:val="1"/>
      <w:numFmt w:val="lowerRoman"/>
      <w:lvlText w:val="%6."/>
      <w:lvlJc w:val="right"/>
      <w:pPr>
        <w:ind w:left="4320" w:hanging="180"/>
      </w:pPr>
    </w:lvl>
    <w:lvl w:ilvl="6" w:tplc="D24C6C9C" w:tentative="1">
      <w:start w:val="1"/>
      <w:numFmt w:val="decimal"/>
      <w:lvlText w:val="%7."/>
      <w:lvlJc w:val="left"/>
      <w:pPr>
        <w:ind w:left="5040" w:hanging="360"/>
      </w:pPr>
    </w:lvl>
    <w:lvl w:ilvl="7" w:tplc="19146A3A" w:tentative="1">
      <w:start w:val="1"/>
      <w:numFmt w:val="lowerLetter"/>
      <w:lvlText w:val="%8."/>
      <w:lvlJc w:val="left"/>
      <w:pPr>
        <w:ind w:left="5760" w:hanging="360"/>
      </w:pPr>
    </w:lvl>
    <w:lvl w:ilvl="8" w:tplc="CC1279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2A47322">
      <w:start w:val="1"/>
      <w:numFmt w:val="lowerRoman"/>
      <w:lvlText w:val="(%1)"/>
      <w:lvlJc w:val="left"/>
      <w:pPr>
        <w:ind w:left="1080" w:hanging="720"/>
      </w:pPr>
      <w:rPr>
        <w:rFonts w:hint="default"/>
      </w:rPr>
    </w:lvl>
    <w:lvl w:ilvl="1" w:tplc="72B05D58" w:tentative="1">
      <w:start w:val="1"/>
      <w:numFmt w:val="lowerLetter"/>
      <w:lvlText w:val="%2."/>
      <w:lvlJc w:val="left"/>
      <w:pPr>
        <w:ind w:left="1440" w:hanging="360"/>
      </w:pPr>
    </w:lvl>
    <w:lvl w:ilvl="2" w:tplc="711A7A46" w:tentative="1">
      <w:start w:val="1"/>
      <w:numFmt w:val="lowerRoman"/>
      <w:lvlText w:val="%3."/>
      <w:lvlJc w:val="right"/>
      <w:pPr>
        <w:ind w:left="2160" w:hanging="180"/>
      </w:pPr>
    </w:lvl>
    <w:lvl w:ilvl="3" w:tplc="41E68D3A" w:tentative="1">
      <w:start w:val="1"/>
      <w:numFmt w:val="decimal"/>
      <w:lvlText w:val="%4."/>
      <w:lvlJc w:val="left"/>
      <w:pPr>
        <w:ind w:left="2880" w:hanging="360"/>
      </w:pPr>
    </w:lvl>
    <w:lvl w:ilvl="4" w:tplc="7E1A44CC" w:tentative="1">
      <w:start w:val="1"/>
      <w:numFmt w:val="lowerLetter"/>
      <w:lvlText w:val="%5."/>
      <w:lvlJc w:val="left"/>
      <w:pPr>
        <w:ind w:left="3600" w:hanging="360"/>
      </w:pPr>
    </w:lvl>
    <w:lvl w:ilvl="5" w:tplc="98183BD6" w:tentative="1">
      <w:start w:val="1"/>
      <w:numFmt w:val="lowerRoman"/>
      <w:lvlText w:val="%6."/>
      <w:lvlJc w:val="right"/>
      <w:pPr>
        <w:ind w:left="4320" w:hanging="180"/>
      </w:pPr>
    </w:lvl>
    <w:lvl w:ilvl="6" w:tplc="EDEAC184" w:tentative="1">
      <w:start w:val="1"/>
      <w:numFmt w:val="decimal"/>
      <w:lvlText w:val="%7."/>
      <w:lvlJc w:val="left"/>
      <w:pPr>
        <w:ind w:left="5040" w:hanging="360"/>
      </w:pPr>
    </w:lvl>
    <w:lvl w:ilvl="7" w:tplc="6834E90E" w:tentative="1">
      <w:start w:val="1"/>
      <w:numFmt w:val="lowerLetter"/>
      <w:lvlText w:val="%8."/>
      <w:lvlJc w:val="left"/>
      <w:pPr>
        <w:ind w:left="5760" w:hanging="360"/>
      </w:pPr>
    </w:lvl>
    <w:lvl w:ilvl="8" w:tplc="627CB3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6303279">
    <w:abstractNumId w:val="11"/>
  </w:num>
  <w:num w:numId="2" w16cid:durableId="1167670983">
    <w:abstractNumId w:val="4"/>
  </w:num>
  <w:num w:numId="3" w16cid:durableId="1237546259">
    <w:abstractNumId w:val="2"/>
  </w:num>
  <w:num w:numId="4" w16cid:durableId="1505391324">
    <w:abstractNumId w:val="7"/>
  </w:num>
  <w:num w:numId="5" w16cid:durableId="1542327822">
    <w:abstractNumId w:val="6"/>
  </w:num>
  <w:num w:numId="6" w16cid:durableId="1429158705">
    <w:abstractNumId w:val="1"/>
  </w:num>
  <w:num w:numId="7" w16cid:durableId="848056888">
    <w:abstractNumId w:val="9"/>
  </w:num>
  <w:num w:numId="8" w16cid:durableId="66613708">
    <w:abstractNumId w:val="5"/>
  </w:num>
  <w:num w:numId="9" w16cid:durableId="585841583">
    <w:abstractNumId w:val="8"/>
  </w:num>
  <w:num w:numId="10" w16cid:durableId="1342048845">
    <w:abstractNumId w:val="3"/>
  </w:num>
  <w:num w:numId="11" w16cid:durableId="205458552">
    <w:abstractNumId w:val="10"/>
  </w:num>
  <w:num w:numId="12" w16cid:durableId="900023369">
    <w:abstractNumId w:val="0"/>
  </w:num>
  <w:num w:numId="13" w16cid:durableId="1930120115">
    <w:abstractNumId w:val="11"/>
  </w:num>
  <w:num w:numId="14" w16cid:durableId="18673279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D9A"/>
    <w:rsid w:val="00003FD8"/>
    <w:rsid w:val="00004B06"/>
    <w:rsid w:val="00004EB8"/>
    <w:rsid w:val="00005818"/>
    <w:rsid w:val="0000606A"/>
    <w:rsid w:val="00014A69"/>
    <w:rsid w:val="00015F53"/>
    <w:rsid w:val="00016030"/>
    <w:rsid w:val="000366B2"/>
    <w:rsid w:val="00043367"/>
    <w:rsid w:val="00052039"/>
    <w:rsid w:val="00053BF9"/>
    <w:rsid w:val="00071AEE"/>
    <w:rsid w:val="00074BD8"/>
    <w:rsid w:val="000760AF"/>
    <w:rsid w:val="00077242"/>
    <w:rsid w:val="00085571"/>
    <w:rsid w:val="00090E5E"/>
    <w:rsid w:val="000A3B80"/>
    <w:rsid w:val="000A62D6"/>
    <w:rsid w:val="000B3D12"/>
    <w:rsid w:val="000C0A3E"/>
    <w:rsid w:val="000C7355"/>
    <w:rsid w:val="000D2077"/>
    <w:rsid w:val="000D47C1"/>
    <w:rsid w:val="000E43C2"/>
    <w:rsid w:val="000E5338"/>
    <w:rsid w:val="000F07C9"/>
    <w:rsid w:val="000F27B4"/>
    <w:rsid w:val="000F2DDA"/>
    <w:rsid w:val="000F5C86"/>
    <w:rsid w:val="000F7CE6"/>
    <w:rsid w:val="0010165D"/>
    <w:rsid w:val="001016F7"/>
    <w:rsid w:val="0010226A"/>
    <w:rsid w:val="00103358"/>
    <w:rsid w:val="00107A5A"/>
    <w:rsid w:val="00113B6B"/>
    <w:rsid w:val="00115ACF"/>
    <w:rsid w:val="00116E40"/>
    <w:rsid w:val="001238C2"/>
    <w:rsid w:val="00125CB4"/>
    <w:rsid w:val="00125EB1"/>
    <w:rsid w:val="0012793A"/>
    <w:rsid w:val="00132594"/>
    <w:rsid w:val="001348AB"/>
    <w:rsid w:val="001455C4"/>
    <w:rsid w:val="00146713"/>
    <w:rsid w:val="00155E0F"/>
    <w:rsid w:val="00156CFE"/>
    <w:rsid w:val="0016023E"/>
    <w:rsid w:val="00160E01"/>
    <w:rsid w:val="00167E35"/>
    <w:rsid w:val="0018173C"/>
    <w:rsid w:val="0018216B"/>
    <w:rsid w:val="00182378"/>
    <w:rsid w:val="00186440"/>
    <w:rsid w:val="00194466"/>
    <w:rsid w:val="0019538A"/>
    <w:rsid w:val="001958DA"/>
    <w:rsid w:val="001962A4"/>
    <w:rsid w:val="001A716A"/>
    <w:rsid w:val="001A741B"/>
    <w:rsid w:val="001A7CD7"/>
    <w:rsid w:val="001B5FD1"/>
    <w:rsid w:val="001C1FF2"/>
    <w:rsid w:val="001C3EFA"/>
    <w:rsid w:val="001D21D2"/>
    <w:rsid w:val="001D416B"/>
    <w:rsid w:val="001D5879"/>
    <w:rsid w:val="001D6B45"/>
    <w:rsid w:val="001F0BEF"/>
    <w:rsid w:val="001F4AC7"/>
    <w:rsid w:val="002001F3"/>
    <w:rsid w:val="002013FA"/>
    <w:rsid w:val="00204209"/>
    <w:rsid w:val="00205F36"/>
    <w:rsid w:val="00206C0E"/>
    <w:rsid w:val="002226CC"/>
    <w:rsid w:val="00223E0B"/>
    <w:rsid w:val="00225ED0"/>
    <w:rsid w:val="00236F07"/>
    <w:rsid w:val="002403A0"/>
    <w:rsid w:val="00241A50"/>
    <w:rsid w:val="00253525"/>
    <w:rsid w:val="00254736"/>
    <w:rsid w:val="00254EF4"/>
    <w:rsid w:val="0025552A"/>
    <w:rsid w:val="002749A7"/>
    <w:rsid w:val="00284AB9"/>
    <w:rsid w:val="002879C1"/>
    <w:rsid w:val="00296373"/>
    <w:rsid w:val="00296753"/>
    <w:rsid w:val="002A00EB"/>
    <w:rsid w:val="002A4EEC"/>
    <w:rsid w:val="002A5916"/>
    <w:rsid w:val="002B175D"/>
    <w:rsid w:val="002B28B9"/>
    <w:rsid w:val="002B5377"/>
    <w:rsid w:val="002B70C0"/>
    <w:rsid w:val="002C374D"/>
    <w:rsid w:val="002D32E0"/>
    <w:rsid w:val="002D3AD3"/>
    <w:rsid w:val="002D73D7"/>
    <w:rsid w:val="002E25BD"/>
    <w:rsid w:val="002E4CAA"/>
    <w:rsid w:val="002E50BF"/>
    <w:rsid w:val="002E5A33"/>
    <w:rsid w:val="002F1D5C"/>
    <w:rsid w:val="002F2EC6"/>
    <w:rsid w:val="002F5AA2"/>
    <w:rsid w:val="002F71B3"/>
    <w:rsid w:val="00302BFB"/>
    <w:rsid w:val="003150D7"/>
    <w:rsid w:val="00320923"/>
    <w:rsid w:val="00327C39"/>
    <w:rsid w:val="00343058"/>
    <w:rsid w:val="0034471A"/>
    <w:rsid w:val="00345276"/>
    <w:rsid w:val="00346576"/>
    <w:rsid w:val="0034661B"/>
    <w:rsid w:val="00347F11"/>
    <w:rsid w:val="00352E2F"/>
    <w:rsid w:val="003531DF"/>
    <w:rsid w:val="00353417"/>
    <w:rsid w:val="00370113"/>
    <w:rsid w:val="00371B17"/>
    <w:rsid w:val="00374D88"/>
    <w:rsid w:val="0039362D"/>
    <w:rsid w:val="00396E4B"/>
    <w:rsid w:val="003A39AF"/>
    <w:rsid w:val="003A5B80"/>
    <w:rsid w:val="003B1819"/>
    <w:rsid w:val="003B2145"/>
    <w:rsid w:val="003B2347"/>
    <w:rsid w:val="003B76DF"/>
    <w:rsid w:val="003C4EAA"/>
    <w:rsid w:val="003C77AE"/>
    <w:rsid w:val="003D13FF"/>
    <w:rsid w:val="003D759C"/>
    <w:rsid w:val="003E0BF7"/>
    <w:rsid w:val="003E3848"/>
    <w:rsid w:val="003F1239"/>
    <w:rsid w:val="003F2E8D"/>
    <w:rsid w:val="003F5699"/>
    <w:rsid w:val="003F5E15"/>
    <w:rsid w:val="003F6407"/>
    <w:rsid w:val="00400A44"/>
    <w:rsid w:val="00413B7C"/>
    <w:rsid w:val="00420A5B"/>
    <w:rsid w:val="00425D88"/>
    <w:rsid w:val="00425E14"/>
    <w:rsid w:val="00443674"/>
    <w:rsid w:val="0044635A"/>
    <w:rsid w:val="00451F92"/>
    <w:rsid w:val="0045726C"/>
    <w:rsid w:val="00461AA7"/>
    <w:rsid w:val="00471435"/>
    <w:rsid w:val="00473854"/>
    <w:rsid w:val="00481D9A"/>
    <w:rsid w:val="00484B3F"/>
    <w:rsid w:val="00484C6C"/>
    <w:rsid w:val="00487239"/>
    <w:rsid w:val="004A0578"/>
    <w:rsid w:val="004A0E89"/>
    <w:rsid w:val="004B5E49"/>
    <w:rsid w:val="004C5729"/>
    <w:rsid w:val="004C6203"/>
    <w:rsid w:val="004D1376"/>
    <w:rsid w:val="004D2677"/>
    <w:rsid w:val="004D5B13"/>
    <w:rsid w:val="004E2466"/>
    <w:rsid w:val="004E6C75"/>
    <w:rsid w:val="0050298F"/>
    <w:rsid w:val="00507FAF"/>
    <w:rsid w:val="005230ED"/>
    <w:rsid w:val="0052531D"/>
    <w:rsid w:val="00530417"/>
    <w:rsid w:val="00533543"/>
    <w:rsid w:val="00535375"/>
    <w:rsid w:val="00536B00"/>
    <w:rsid w:val="005414B6"/>
    <w:rsid w:val="00541536"/>
    <w:rsid w:val="00553F81"/>
    <w:rsid w:val="00555EB4"/>
    <w:rsid w:val="00556295"/>
    <w:rsid w:val="00560EDA"/>
    <w:rsid w:val="005647F1"/>
    <w:rsid w:val="00567317"/>
    <w:rsid w:val="00572365"/>
    <w:rsid w:val="00583EFB"/>
    <w:rsid w:val="00586CB8"/>
    <w:rsid w:val="00590140"/>
    <w:rsid w:val="00597CC2"/>
    <w:rsid w:val="005A44A2"/>
    <w:rsid w:val="005B2BFD"/>
    <w:rsid w:val="005C19CC"/>
    <w:rsid w:val="005C27BC"/>
    <w:rsid w:val="005C49D5"/>
    <w:rsid w:val="005D4C2B"/>
    <w:rsid w:val="005E312D"/>
    <w:rsid w:val="005E38E7"/>
    <w:rsid w:val="005E7650"/>
    <w:rsid w:val="005F1FB7"/>
    <w:rsid w:val="005F5939"/>
    <w:rsid w:val="00602DA9"/>
    <w:rsid w:val="00602E37"/>
    <w:rsid w:val="00612990"/>
    <w:rsid w:val="006155C1"/>
    <w:rsid w:val="0062038A"/>
    <w:rsid w:val="006226DD"/>
    <w:rsid w:val="00626E18"/>
    <w:rsid w:val="00631001"/>
    <w:rsid w:val="00632323"/>
    <w:rsid w:val="00632579"/>
    <w:rsid w:val="0064046F"/>
    <w:rsid w:val="006424AC"/>
    <w:rsid w:val="006565E0"/>
    <w:rsid w:val="0066709C"/>
    <w:rsid w:val="00671E4A"/>
    <w:rsid w:val="00682406"/>
    <w:rsid w:val="00687E2B"/>
    <w:rsid w:val="006A04CC"/>
    <w:rsid w:val="006A34F0"/>
    <w:rsid w:val="006A44D1"/>
    <w:rsid w:val="006A45F4"/>
    <w:rsid w:val="006A4E0D"/>
    <w:rsid w:val="006A5CFB"/>
    <w:rsid w:val="006B70C8"/>
    <w:rsid w:val="006C6514"/>
    <w:rsid w:val="006D561E"/>
    <w:rsid w:val="006D6E94"/>
    <w:rsid w:val="006F5C36"/>
    <w:rsid w:val="00716B4B"/>
    <w:rsid w:val="00723B59"/>
    <w:rsid w:val="00725460"/>
    <w:rsid w:val="007272C3"/>
    <w:rsid w:val="00730713"/>
    <w:rsid w:val="00732B04"/>
    <w:rsid w:val="00734883"/>
    <w:rsid w:val="007367AC"/>
    <w:rsid w:val="00737FB9"/>
    <w:rsid w:val="007409E9"/>
    <w:rsid w:val="00743D6F"/>
    <w:rsid w:val="00753464"/>
    <w:rsid w:val="00756723"/>
    <w:rsid w:val="007719D3"/>
    <w:rsid w:val="0077227B"/>
    <w:rsid w:val="007742E2"/>
    <w:rsid w:val="007819D6"/>
    <w:rsid w:val="00781BBA"/>
    <w:rsid w:val="007858A9"/>
    <w:rsid w:val="00787012"/>
    <w:rsid w:val="00791CFF"/>
    <w:rsid w:val="00795628"/>
    <w:rsid w:val="00796DC5"/>
    <w:rsid w:val="007A6700"/>
    <w:rsid w:val="007B04A4"/>
    <w:rsid w:val="007B1F04"/>
    <w:rsid w:val="007B4B2D"/>
    <w:rsid w:val="007B4BEE"/>
    <w:rsid w:val="007B4D1B"/>
    <w:rsid w:val="007B6203"/>
    <w:rsid w:val="007B7640"/>
    <w:rsid w:val="007D1B73"/>
    <w:rsid w:val="007D69F7"/>
    <w:rsid w:val="007D7C54"/>
    <w:rsid w:val="007E5EC8"/>
    <w:rsid w:val="007F4568"/>
    <w:rsid w:val="00804EA9"/>
    <w:rsid w:val="008074A1"/>
    <w:rsid w:val="00810018"/>
    <w:rsid w:val="0081241D"/>
    <w:rsid w:val="00815F12"/>
    <w:rsid w:val="0082091C"/>
    <w:rsid w:val="00831503"/>
    <w:rsid w:val="0083307E"/>
    <w:rsid w:val="0083720F"/>
    <w:rsid w:val="0084118C"/>
    <w:rsid w:val="0084124A"/>
    <w:rsid w:val="008453DD"/>
    <w:rsid w:val="00847EF6"/>
    <w:rsid w:val="008500E9"/>
    <w:rsid w:val="008541EE"/>
    <w:rsid w:val="008641CA"/>
    <w:rsid w:val="008739D4"/>
    <w:rsid w:val="00873CCE"/>
    <w:rsid w:val="0087712B"/>
    <w:rsid w:val="00891873"/>
    <w:rsid w:val="00892F8B"/>
    <w:rsid w:val="008A1620"/>
    <w:rsid w:val="008A3DD8"/>
    <w:rsid w:val="008A547B"/>
    <w:rsid w:val="008A6BB8"/>
    <w:rsid w:val="008B005F"/>
    <w:rsid w:val="008B5B9B"/>
    <w:rsid w:val="008B79F3"/>
    <w:rsid w:val="008C144A"/>
    <w:rsid w:val="008C145A"/>
    <w:rsid w:val="008C2003"/>
    <w:rsid w:val="008C2B1A"/>
    <w:rsid w:val="008D3287"/>
    <w:rsid w:val="008D7FC5"/>
    <w:rsid w:val="008E6E5D"/>
    <w:rsid w:val="008F1607"/>
    <w:rsid w:val="008F214B"/>
    <w:rsid w:val="008F33A5"/>
    <w:rsid w:val="009007B7"/>
    <w:rsid w:val="00900FB1"/>
    <w:rsid w:val="009042AE"/>
    <w:rsid w:val="00904A57"/>
    <w:rsid w:val="00913939"/>
    <w:rsid w:val="00917088"/>
    <w:rsid w:val="00923564"/>
    <w:rsid w:val="00923A3E"/>
    <w:rsid w:val="0093421A"/>
    <w:rsid w:val="0093604C"/>
    <w:rsid w:val="00943050"/>
    <w:rsid w:val="009444BA"/>
    <w:rsid w:val="00950449"/>
    <w:rsid w:val="00960079"/>
    <w:rsid w:val="00967C36"/>
    <w:rsid w:val="00974604"/>
    <w:rsid w:val="00976B4D"/>
    <w:rsid w:val="00977727"/>
    <w:rsid w:val="00981202"/>
    <w:rsid w:val="00987C07"/>
    <w:rsid w:val="009908DD"/>
    <w:rsid w:val="009948A7"/>
    <w:rsid w:val="00997E1F"/>
    <w:rsid w:val="009A069A"/>
    <w:rsid w:val="009A1371"/>
    <w:rsid w:val="009A1E58"/>
    <w:rsid w:val="009A5F49"/>
    <w:rsid w:val="009A62D2"/>
    <w:rsid w:val="009B7E12"/>
    <w:rsid w:val="009C12AB"/>
    <w:rsid w:val="009C2B46"/>
    <w:rsid w:val="009C3688"/>
    <w:rsid w:val="009C3AA7"/>
    <w:rsid w:val="009D0830"/>
    <w:rsid w:val="009D0F20"/>
    <w:rsid w:val="009E1141"/>
    <w:rsid w:val="009E2062"/>
    <w:rsid w:val="009E6D70"/>
    <w:rsid w:val="009F1BFE"/>
    <w:rsid w:val="009F5514"/>
    <w:rsid w:val="00A045F0"/>
    <w:rsid w:val="00A04EFC"/>
    <w:rsid w:val="00A077B6"/>
    <w:rsid w:val="00A12171"/>
    <w:rsid w:val="00A12547"/>
    <w:rsid w:val="00A126AC"/>
    <w:rsid w:val="00A23C80"/>
    <w:rsid w:val="00A40FF6"/>
    <w:rsid w:val="00A44A1B"/>
    <w:rsid w:val="00A571D4"/>
    <w:rsid w:val="00A66FF9"/>
    <w:rsid w:val="00A67628"/>
    <w:rsid w:val="00A9101B"/>
    <w:rsid w:val="00A92BF5"/>
    <w:rsid w:val="00AA07CE"/>
    <w:rsid w:val="00AA1207"/>
    <w:rsid w:val="00AA1FA6"/>
    <w:rsid w:val="00AA6C6B"/>
    <w:rsid w:val="00AA7CDA"/>
    <w:rsid w:val="00AB7EB8"/>
    <w:rsid w:val="00AC52B9"/>
    <w:rsid w:val="00AC740E"/>
    <w:rsid w:val="00AD7165"/>
    <w:rsid w:val="00AE4747"/>
    <w:rsid w:val="00B02775"/>
    <w:rsid w:val="00B048E7"/>
    <w:rsid w:val="00B07DA7"/>
    <w:rsid w:val="00B07FCC"/>
    <w:rsid w:val="00B10B55"/>
    <w:rsid w:val="00B115BB"/>
    <w:rsid w:val="00B11D5E"/>
    <w:rsid w:val="00B13470"/>
    <w:rsid w:val="00B137DA"/>
    <w:rsid w:val="00B138AF"/>
    <w:rsid w:val="00B141A5"/>
    <w:rsid w:val="00B16C24"/>
    <w:rsid w:val="00B253AA"/>
    <w:rsid w:val="00B255D5"/>
    <w:rsid w:val="00B266B4"/>
    <w:rsid w:val="00B27AB4"/>
    <w:rsid w:val="00B312B5"/>
    <w:rsid w:val="00B3179D"/>
    <w:rsid w:val="00B40AA5"/>
    <w:rsid w:val="00B40D5D"/>
    <w:rsid w:val="00B43BEE"/>
    <w:rsid w:val="00B447C0"/>
    <w:rsid w:val="00B45095"/>
    <w:rsid w:val="00B47C29"/>
    <w:rsid w:val="00B5434F"/>
    <w:rsid w:val="00B574D5"/>
    <w:rsid w:val="00B666EC"/>
    <w:rsid w:val="00B72A14"/>
    <w:rsid w:val="00B77FDE"/>
    <w:rsid w:val="00B802AB"/>
    <w:rsid w:val="00B8177C"/>
    <w:rsid w:val="00B90862"/>
    <w:rsid w:val="00B91F1A"/>
    <w:rsid w:val="00B93D7D"/>
    <w:rsid w:val="00B97706"/>
    <w:rsid w:val="00BA136B"/>
    <w:rsid w:val="00BA5876"/>
    <w:rsid w:val="00BA5BAF"/>
    <w:rsid w:val="00BA628C"/>
    <w:rsid w:val="00BB2439"/>
    <w:rsid w:val="00BB32F8"/>
    <w:rsid w:val="00BC1437"/>
    <w:rsid w:val="00BC1ACA"/>
    <w:rsid w:val="00BC223F"/>
    <w:rsid w:val="00BC409F"/>
    <w:rsid w:val="00BC713E"/>
    <w:rsid w:val="00BD52C5"/>
    <w:rsid w:val="00BD5C67"/>
    <w:rsid w:val="00BD6D83"/>
    <w:rsid w:val="00BD73BD"/>
    <w:rsid w:val="00BE37B2"/>
    <w:rsid w:val="00BF04CA"/>
    <w:rsid w:val="00BF2231"/>
    <w:rsid w:val="00BF7BBA"/>
    <w:rsid w:val="00C27832"/>
    <w:rsid w:val="00C31E2D"/>
    <w:rsid w:val="00C339AC"/>
    <w:rsid w:val="00C35F7D"/>
    <w:rsid w:val="00C4191D"/>
    <w:rsid w:val="00C42391"/>
    <w:rsid w:val="00C44CA9"/>
    <w:rsid w:val="00C466EC"/>
    <w:rsid w:val="00C56A0F"/>
    <w:rsid w:val="00C56F04"/>
    <w:rsid w:val="00C703CF"/>
    <w:rsid w:val="00C70710"/>
    <w:rsid w:val="00C72B25"/>
    <w:rsid w:val="00C81FF7"/>
    <w:rsid w:val="00C961C1"/>
    <w:rsid w:val="00CA1097"/>
    <w:rsid w:val="00CA1F85"/>
    <w:rsid w:val="00CA1F96"/>
    <w:rsid w:val="00CA3272"/>
    <w:rsid w:val="00CA5E36"/>
    <w:rsid w:val="00CA7234"/>
    <w:rsid w:val="00CB1E8B"/>
    <w:rsid w:val="00CB3F2E"/>
    <w:rsid w:val="00CB4615"/>
    <w:rsid w:val="00CB495E"/>
    <w:rsid w:val="00CC1343"/>
    <w:rsid w:val="00CC3202"/>
    <w:rsid w:val="00CC5217"/>
    <w:rsid w:val="00CC74D6"/>
    <w:rsid w:val="00CD2D87"/>
    <w:rsid w:val="00CD6905"/>
    <w:rsid w:val="00CE477E"/>
    <w:rsid w:val="00CE61AB"/>
    <w:rsid w:val="00CE75A1"/>
    <w:rsid w:val="00CF450D"/>
    <w:rsid w:val="00CF63AC"/>
    <w:rsid w:val="00CF6E30"/>
    <w:rsid w:val="00CF7F61"/>
    <w:rsid w:val="00D01C10"/>
    <w:rsid w:val="00D05DDE"/>
    <w:rsid w:val="00D126B8"/>
    <w:rsid w:val="00D12B4C"/>
    <w:rsid w:val="00D14205"/>
    <w:rsid w:val="00D17483"/>
    <w:rsid w:val="00D314FF"/>
    <w:rsid w:val="00D335D0"/>
    <w:rsid w:val="00D4097A"/>
    <w:rsid w:val="00D40F25"/>
    <w:rsid w:val="00D41715"/>
    <w:rsid w:val="00D432EA"/>
    <w:rsid w:val="00D51574"/>
    <w:rsid w:val="00D52861"/>
    <w:rsid w:val="00D54741"/>
    <w:rsid w:val="00D55EF3"/>
    <w:rsid w:val="00D5698F"/>
    <w:rsid w:val="00D605E2"/>
    <w:rsid w:val="00D6266A"/>
    <w:rsid w:val="00D66E64"/>
    <w:rsid w:val="00D75EA2"/>
    <w:rsid w:val="00D76761"/>
    <w:rsid w:val="00D80D6F"/>
    <w:rsid w:val="00D819AF"/>
    <w:rsid w:val="00D8237A"/>
    <w:rsid w:val="00D82E6C"/>
    <w:rsid w:val="00D83383"/>
    <w:rsid w:val="00D839CF"/>
    <w:rsid w:val="00D87867"/>
    <w:rsid w:val="00D91D12"/>
    <w:rsid w:val="00D97231"/>
    <w:rsid w:val="00DA12EC"/>
    <w:rsid w:val="00DC20A9"/>
    <w:rsid w:val="00DC3AC4"/>
    <w:rsid w:val="00DC51F7"/>
    <w:rsid w:val="00DD0110"/>
    <w:rsid w:val="00DD0668"/>
    <w:rsid w:val="00DE29D4"/>
    <w:rsid w:val="00DE56F6"/>
    <w:rsid w:val="00DF0C5C"/>
    <w:rsid w:val="00DF3B2B"/>
    <w:rsid w:val="00DF3D4E"/>
    <w:rsid w:val="00E37A6D"/>
    <w:rsid w:val="00E40203"/>
    <w:rsid w:val="00E4447A"/>
    <w:rsid w:val="00E47966"/>
    <w:rsid w:val="00E56142"/>
    <w:rsid w:val="00E6340D"/>
    <w:rsid w:val="00E67391"/>
    <w:rsid w:val="00E700FC"/>
    <w:rsid w:val="00E802F8"/>
    <w:rsid w:val="00E86E19"/>
    <w:rsid w:val="00E9328E"/>
    <w:rsid w:val="00E9400E"/>
    <w:rsid w:val="00E955E3"/>
    <w:rsid w:val="00EA1B86"/>
    <w:rsid w:val="00EA2869"/>
    <w:rsid w:val="00EA46D9"/>
    <w:rsid w:val="00EA48A9"/>
    <w:rsid w:val="00EA5313"/>
    <w:rsid w:val="00EA764F"/>
    <w:rsid w:val="00EA777F"/>
    <w:rsid w:val="00EB0CA6"/>
    <w:rsid w:val="00EB11FA"/>
    <w:rsid w:val="00EB4824"/>
    <w:rsid w:val="00EC0FEC"/>
    <w:rsid w:val="00EC292E"/>
    <w:rsid w:val="00ED0E09"/>
    <w:rsid w:val="00ED3B7E"/>
    <w:rsid w:val="00ED4BBC"/>
    <w:rsid w:val="00EE10B3"/>
    <w:rsid w:val="00EE20C2"/>
    <w:rsid w:val="00EE24F8"/>
    <w:rsid w:val="00EE49E9"/>
    <w:rsid w:val="00EE7A62"/>
    <w:rsid w:val="00EF4A70"/>
    <w:rsid w:val="00EF7B50"/>
    <w:rsid w:val="00F0099D"/>
    <w:rsid w:val="00F00B2A"/>
    <w:rsid w:val="00F0451B"/>
    <w:rsid w:val="00F07BDA"/>
    <w:rsid w:val="00F165B3"/>
    <w:rsid w:val="00F16E3B"/>
    <w:rsid w:val="00F31FE8"/>
    <w:rsid w:val="00F400D9"/>
    <w:rsid w:val="00F47D33"/>
    <w:rsid w:val="00F5089D"/>
    <w:rsid w:val="00F54D6E"/>
    <w:rsid w:val="00F61BF6"/>
    <w:rsid w:val="00F82F2F"/>
    <w:rsid w:val="00F86089"/>
    <w:rsid w:val="00F8786D"/>
    <w:rsid w:val="00F953BD"/>
    <w:rsid w:val="00FA0937"/>
    <w:rsid w:val="00FA1CC6"/>
    <w:rsid w:val="00FA29E0"/>
    <w:rsid w:val="00FA3C84"/>
    <w:rsid w:val="00FA5E8C"/>
    <w:rsid w:val="00FB54AD"/>
    <w:rsid w:val="00FB57D6"/>
    <w:rsid w:val="00FC7E0E"/>
    <w:rsid w:val="00FD2A5D"/>
    <w:rsid w:val="00FD6105"/>
    <w:rsid w:val="00FF7C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DFAF"/>
  <w15:docId w15:val="{7998EAB1-7C10-420C-9EED-BC28DFAF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E6DA3" w:rsidRDefault="007E6DA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E6DA3" w:rsidRDefault="007E6DA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E6DA3" w:rsidRDefault="007E6DA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E6DA3" w:rsidRDefault="007E6DA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E6DA3" w:rsidRDefault="007E6DA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E6DA3" w:rsidRDefault="007E6DA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E6DA3" w:rsidRDefault="007E6DA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E6DA3" w:rsidRDefault="007E6DA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E6DA3" w:rsidRDefault="007E6DA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E6DA3" w:rsidRDefault="007E6DA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E6DA3" w:rsidRDefault="007E6DA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E6DA3" w:rsidRDefault="007E6DA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E6DA3" w:rsidRDefault="007E6DA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E6DA3" w:rsidRDefault="007E6DA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E6DA3" w:rsidRDefault="007E6DA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E6DA3" w:rsidRDefault="007E6DA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E6DA3" w:rsidRDefault="007E6DA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E6DA3" w:rsidRDefault="007E6DA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E6DA3" w:rsidRDefault="007E6DA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E6DA3" w:rsidRDefault="007E6DA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E6DA3" w:rsidRDefault="007E6DA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E6DA3" w:rsidRDefault="007E6DA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E6DA3" w:rsidRDefault="007E6DA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E6DA3" w:rsidRDefault="007E6DA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E6DA3" w:rsidRDefault="007E6DA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E6DA3" w:rsidRDefault="007E6DA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E6DA3" w:rsidRDefault="007E6DA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E6DA3" w:rsidRDefault="007E6DA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E6DA3" w:rsidRDefault="007E6DA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E6DA3" w:rsidRDefault="007E6DA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E6DA3" w:rsidRDefault="007E6DA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E6DA3" w:rsidRDefault="007E6DA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E6DA3" w:rsidRDefault="007E6DA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E6DA3" w:rsidRDefault="007E6DA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E6DA3" w:rsidRDefault="007E6DA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E6DA3" w:rsidRDefault="007E6DA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E6DA3" w:rsidRDefault="007E6DA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E6DA3" w:rsidRDefault="007E6DA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E6DA3" w:rsidRDefault="007E6DA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E6DA3" w:rsidRDefault="007E6DA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E6DA3" w:rsidRDefault="007E6DA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E6DA3" w:rsidRDefault="007E6DA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E6DA3" w:rsidRDefault="007E6DA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E6DA3" w:rsidRDefault="007E6DA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E6DA3" w:rsidRDefault="007E6DA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E6DA3" w:rsidRDefault="007E6DA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E6DA3" w:rsidRDefault="007E6DA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E6DA3" w:rsidRDefault="007E6DA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E6DA3" w:rsidRDefault="007E6DA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E6DA3" w:rsidRDefault="007E6DA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E6DA3" w:rsidRDefault="007E6DA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6DA3"/>
    <w:rsid w:val="007E6DA3"/>
    <w:rsid w:val="008A4301"/>
    <w:rsid w:val="00EF6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4475</Words>
  <Characters>25509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2024-02-27T02:49:00Z</cp:lastPrinted>
  <dcterms:created xsi:type="dcterms:W3CDTF">2024-03-01T03:47:00Z</dcterms:created>
  <dcterms:modified xsi:type="dcterms:W3CDTF">2024-03-01T03:47:00Z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