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3F72063C">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3F72063C">
            <w:pPr>
              <w:pStyle w:val="CoverHeading"/>
              <w:spacing w:before="0" w:after="120"/>
              <w:rPr>
                <w:rFonts w:ascii="Arial" w:hAnsi="Arial" w:cs="Arial"/>
                <w:color w:val="auto"/>
                <w:sz w:val="24"/>
              </w:rPr>
            </w:pPr>
            <w:r w:rsidRPr="3F72063C">
              <w:rPr>
                <w:rFonts w:ascii="Arial" w:hAnsi="Arial" w:cs="Arial"/>
                <w:color w:val="auto"/>
                <w:sz w:val="24"/>
              </w:rPr>
              <w:t>Name of service:</w:t>
            </w:r>
          </w:p>
        </w:tc>
        <w:tc>
          <w:tcPr>
            <w:tcW w:w="4814" w:type="dxa"/>
          </w:tcPr>
          <w:p w14:paraId="5C63AD64" w14:textId="77777777" w:rsidR="00142FF8" w:rsidRPr="00B83D6B" w:rsidRDefault="00142FF8" w:rsidP="3F72063C">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3F72063C">
              <w:rPr>
                <w:rFonts w:ascii="Arial" w:hAnsi="Arial" w:cs="Arial"/>
                <w:color w:val="auto"/>
                <w:sz w:val="24"/>
              </w:rPr>
              <w:t xml:space="preserve">Performance report date: </w:t>
            </w:r>
          </w:p>
        </w:tc>
      </w:tr>
      <w:tr w:rsidR="00142FF8" w:rsidRPr="00B83D6B" w14:paraId="15997B6D" w14:textId="77777777" w:rsidTr="3F7206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39DF7564" w:rsidR="00142FF8" w:rsidRPr="00B83D6B" w:rsidRDefault="564978B5" w:rsidP="3F72063C">
            <w:pPr>
              <w:pStyle w:val="ListBullet"/>
              <w:numPr>
                <w:ilvl w:val="0"/>
                <w:numId w:val="0"/>
              </w:numPr>
              <w:spacing w:before="0" w:after="120"/>
              <w:rPr>
                <w:rFonts w:ascii="Arial" w:hAnsi="Arial" w:cs="Arial"/>
                <w:color w:val="auto"/>
              </w:rPr>
            </w:pPr>
            <w:r w:rsidRPr="3F72063C">
              <w:rPr>
                <w:rFonts w:ascii="Arial" w:hAnsi="Arial" w:cs="Arial"/>
                <w:color w:val="auto"/>
              </w:rPr>
              <w:t>Deaf Connect</w:t>
            </w:r>
          </w:p>
        </w:tc>
        <w:tc>
          <w:tcPr>
            <w:tcW w:w="4814" w:type="dxa"/>
          </w:tcPr>
          <w:p w14:paraId="02F1E98D" w14:textId="042E8345" w:rsidR="00142FF8" w:rsidRPr="00B83D6B" w:rsidRDefault="00D339E9" w:rsidP="3F72063C">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27</w:t>
            </w:r>
            <w:r w:rsidR="564978B5" w:rsidRPr="3F72063C">
              <w:rPr>
                <w:rFonts w:ascii="Arial" w:hAnsi="Arial" w:cs="Arial"/>
                <w:color w:val="auto"/>
              </w:rPr>
              <w:t xml:space="preserve"> </w:t>
            </w:r>
            <w:r w:rsidR="7C6AA1B4" w:rsidRPr="3F72063C">
              <w:rPr>
                <w:rFonts w:ascii="Arial" w:hAnsi="Arial" w:cs="Arial"/>
                <w:color w:val="auto"/>
              </w:rPr>
              <w:t>September</w:t>
            </w:r>
            <w:r w:rsidR="564978B5" w:rsidRPr="3F72063C">
              <w:rPr>
                <w:rFonts w:ascii="Arial" w:hAnsi="Arial" w:cs="Arial"/>
                <w:color w:val="auto"/>
              </w:rPr>
              <w:t xml:space="preserve"> 2022</w:t>
            </w:r>
          </w:p>
        </w:tc>
      </w:tr>
      <w:tr w:rsidR="00142FF8" w:rsidRPr="00B83D6B" w14:paraId="2B17210F" w14:textId="77777777" w:rsidTr="3F72063C">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B83D6B" w:rsidRDefault="00142FF8" w:rsidP="3F72063C">
            <w:pPr>
              <w:pStyle w:val="CoverHeading"/>
              <w:spacing w:before="0" w:after="120" w:line="22" w:lineRule="atLeast"/>
              <w:rPr>
                <w:rFonts w:ascii="Arial" w:hAnsi="Arial" w:cs="Arial"/>
                <w:color w:val="auto"/>
                <w:sz w:val="24"/>
              </w:rPr>
            </w:pPr>
            <w:r w:rsidRPr="3F72063C">
              <w:rPr>
                <w:rFonts w:ascii="Arial" w:hAnsi="Arial" w:cs="Arial"/>
                <w:color w:val="auto"/>
                <w:sz w:val="24"/>
              </w:rPr>
              <w:t>Commission ID:</w:t>
            </w:r>
          </w:p>
        </w:tc>
        <w:tc>
          <w:tcPr>
            <w:tcW w:w="4814" w:type="dxa"/>
          </w:tcPr>
          <w:p w14:paraId="4E0EDBE8" w14:textId="77777777" w:rsidR="00142FF8" w:rsidRPr="00B83D6B" w:rsidRDefault="00142FF8" w:rsidP="3F72063C">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3F72063C">
              <w:rPr>
                <w:rFonts w:ascii="Arial" w:hAnsi="Arial" w:cs="Arial"/>
                <w:color w:val="auto"/>
                <w:sz w:val="24"/>
              </w:rPr>
              <w:t xml:space="preserve">Activity type: </w:t>
            </w:r>
          </w:p>
        </w:tc>
      </w:tr>
      <w:tr w:rsidR="00142FF8" w:rsidRPr="00B83D6B" w14:paraId="5A6FE48F" w14:textId="77777777" w:rsidTr="3F7206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459E0CAA" w:rsidR="00142FF8" w:rsidRPr="00B83D6B" w:rsidRDefault="442C52E7" w:rsidP="3F72063C">
            <w:pPr>
              <w:pStyle w:val="ListBullet"/>
              <w:numPr>
                <w:ilvl w:val="0"/>
                <w:numId w:val="0"/>
              </w:numPr>
              <w:spacing w:before="0" w:after="120"/>
              <w:rPr>
                <w:rFonts w:ascii="Arial" w:hAnsi="Arial" w:cs="Arial"/>
                <w:color w:val="auto"/>
              </w:rPr>
            </w:pPr>
            <w:r w:rsidRPr="3F72063C">
              <w:rPr>
                <w:rFonts w:ascii="Arial" w:hAnsi="Arial" w:cs="Arial"/>
                <w:color w:val="auto"/>
              </w:rPr>
              <w:t>700924</w:t>
            </w:r>
          </w:p>
        </w:tc>
        <w:tc>
          <w:tcPr>
            <w:tcW w:w="4814" w:type="dxa"/>
          </w:tcPr>
          <w:p w14:paraId="322F44D1" w14:textId="3E9A5478" w:rsidR="00142FF8" w:rsidRPr="00B83D6B" w:rsidRDefault="00142FF8" w:rsidP="3F72063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3F72063C">
              <w:rPr>
                <w:rFonts w:ascii="Arial" w:hAnsi="Arial" w:cs="Arial"/>
                <w:color w:val="auto"/>
              </w:rPr>
              <w:t xml:space="preserve">Quality </w:t>
            </w:r>
            <w:r w:rsidR="0986FAE1" w:rsidRPr="3F72063C">
              <w:rPr>
                <w:rFonts w:ascii="Arial" w:hAnsi="Arial" w:cs="Arial"/>
                <w:color w:val="auto"/>
              </w:rPr>
              <w:t>A</w:t>
            </w:r>
            <w:r w:rsidRPr="3F72063C">
              <w:rPr>
                <w:rFonts w:ascii="Arial" w:hAnsi="Arial" w:cs="Arial"/>
                <w:color w:val="auto"/>
              </w:rPr>
              <w:t>udit</w:t>
            </w:r>
          </w:p>
        </w:tc>
      </w:tr>
      <w:tr w:rsidR="00142FF8" w:rsidRPr="00B83D6B" w14:paraId="72CDC767" w14:textId="77777777" w:rsidTr="3F72063C">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B83D6B" w:rsidRDefault="00142FF8" w:rsidP="3F72063C">
            <w:pPr>
              <w:pStyle w:val="CoverHeading"/>
              <w:spacing w:before="0" w:after="120" w:line="22" w:lineRule="atLeast"/>
              <w:rPr>
                <w:rFonts w:ascii="Arial" w:hAnsi="Arial" w:cs="Arial"/>
                <w:color w:val="auto"/>
                <w:sz w:val="24"/>
              </w:rPr>
            </w:pPr>
            <w:r w:rsidRPr="3F72063C">
              <w:rPr>
                <w:rFonts w:ascii="Arial" w:hAnsi="Arial" w:cs="Arial"/>
                <w:color w:val="auto"/>
                <w:sz w:val="24"/>
              </w:rPr>
              <w:t xml:space="preserve">Approved provider: </w:t>
            </w:r>
          </w:p>
        </w:tc>
        <w:tc>
          <w:tcPr>
            <w:tcW w:w="4814" w:type="dxa"/>
          </w:tcPr>
          <w:p w14:paraId="48B56AC4" w14:textId="77777777" w:rsidR="00142FF8" w:rsidRPr="00B83D6B" w:rsidRDefault="00142FF8" w:rsidP="3F72063C">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3F72063C">
              <w:rPr>
                <w:rFonts w:ascii="Arial" w:hAnsi="Arial" w:cs="Arial"/>
                <w:color w:val="auto"/>
                <w:sz w:val="24"/>
              </w:rPr>
              <w:t>Activity date:</w:t>
            </w:r>
          </w:p>
        </w:tc>
      </w:tr>
      <w:tr w:rsidR="00142FF8" w:rsidRPr="00B83D6B" w14:paraId="1C960C25" w14:textId="77777777" w:rsidTr="3F7206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64456BCA" w:rsidR="00142FF8" w:rsidRPr="00B83D6B" w:rsidRDefault="34BE59FA" w:rsidP="3F72063C">
            <w:pPr>
              <w:pStyle w:val="ListBullet"/>
              <w:numPr>
                <w:ilvl w:val="0"/>
                <w:numId w:val="0"/>
              </w:numPr>
              <w:spacing w:before="0" w:after="120"/>
              <w:rPr>
                <w:rFonts w:ascii="Arial" w:hAnsi="Arial" w:cs="Arial"/>
                <w:color w:val="auto"/>
              </w:rPr>
            </w:pPr>
            <w:r w:rsidRPr="3F72063C">
              <w:rPr>
                <w:rFonts w:ascii="Arial" w:hAnsi="Arial" w:cs="Arial"/>
                <w:color w:val="auto"/>
              </w:rPr>
              <w:t>Deaf Service Limited</w:t>
            </w:r>
          </w:p>
        </w:tc>
        <w:tc>
          <w:tcPr>
            <w:tcW w:w="4814" w:type="dxa"/>
          </w:tcPr>
          <w:p w14:paraId="340AC78C" w14:textId="7BBE6E19" w:rsidR="00142FF8" w:rsidRPr="00B83D6B" w:rsidRDefault="34BE59FA" w:rsidP="3F72063C">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3F72063C">
              <w:rPr>
                <w:rFonts w:ascii="Arial" w:hAnsi="Arial" w:cs="Arial"/>
                <w:color w:val="auto"/>
              </w:rPr>
              <w:t>27 July to 29 July 2022</w:t>
            </w:r>
          </w:p>
        </w:tc>
      </w:tr>
    </w:tbl>
    <w:p w14:paraId="1B22B85B" w14:textId="77777777" w:rsidR="00F33CE8" w:rsidRPr="00B83D6B" w:rsidRDefault="00F33CE8">
      <w:pPr>
        <w:rPr>
          <w:rFonts w:ascii="Arial" w:hAnsi="Arial" w:cs="Arial"/>
        </w:rPr>
      </w:pPr>
    </w:p>
    <w:p w14:paraId="2149D9D3" w14:textId="04379E88" w:rsidR="00576605" w:rsidRPr="00B83D6B" w:rsidRDefault="004A632F" w:rsidP="00C75A84">
      <w:pPr>
        <w:spacing w:after="240" w:line="22" w:lineRule="atLeast"/>
        <w:rPr>
          <w:rFonts w:ascii="Arial" w:eastAsiaTheme="majorEastAsia" w:hAnsi="Arial" w:cs="Arial"/>
          <w:bCs/>
          <w:color w:val="FF0000"/>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r w:rsidR="00420441" w:rsidRPr="00B83D6B">
        <w:rPr>
          <w:rFonts w:ascii="Arial" w:hAnsi="Arial" w:cs="Arial"/>
        </w:rPr>
        <w:br w:type="page"/>
      </w:r>
    </w:p>
    <w:p w14:paraId="695EB195" w14:textId="733FC584"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240588A6" w14:textId="0938424E" w:rsidR="00AD071F" w:rsidRPr="00B83D6B" w:rsidRDefault="00AD61A0" w:rsidP="008C3894">
      <w:pPr>
        <w:spacing w:after="240" w:line="22" w:lineRule="atLeast"/>
        <w:textAlignment w:val="baseline"/>
        <w:rPr>
          <w:rFonts w:ascii="Arial" w:hAnsi="Arial" w:cs="Arial"/>
        </w:rPr>
      </w:pPr>
      <w:bookmarkStart w:id="0" w:name="_Hlk103606969"/>
      <w:r w:rsidRPr="00B83D6B">
        <w:rPr>
          <w:rFonts w:ascii="Arial" w:hAnsi="Arial" w:cs="Arial"/>
        </w:rPr>
        <w:t>This performance report for</w:t>
      </w:r>
      <w:r w:rsidR="5657B1CF" w:rsidRPr="00B83D6B">
        <w:rPr>
          <w:rFonts w:ascii="Arial" w:hAnsi="Arial" w:cs="Arial"/>
        </w:rPr>
        <w:t xml:space="preserve"> Deaf Connect </w:t>
      </w:r>
      <w:r w:rsidRPr="00B83D6B">
        <w:rPr>
          <w:rFonts w:ascii="Arial" w:hAnsi="Arial" w:cs="Arial"/>
          <w:color w:val="auto"/>
        </w:rPr>
        <w:t>(</w:t>
      </w:r>
      <w:r w:rsidRPr="3F72063C">
        <w:rPr>
          <w:rFonts w:ascii="Arial" w:hAnsi="Arial" w:cs="Arial"/>
          <w:b/>
          <w:bCs/>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B83D6B">
        <w:rPr>
          <w:rFonts w:ascii="Arial" w:hAnsi="Arial" w:cs="Arial"/>
          <w:color w:val="auto"/>
        </w:rPr>
        <w:t>by</w:t>
      </w:r>
      <w:r w:rsidRPr="00B83D6B">
        <w:rPr>
          <w:rFonts w:ascii="Arial" w:hAnsi="Arial" w:cs="Arial"/>
          <w:color w:val="0000FF"/>
        </w:rPr>
        <w:t xml:space="preserve"> </w:t>
      </w:r>
      <w:r w:rsidR="007B2304" w:rsidRPr="00560F95">
        <w:rPr>
          <w:rFonts w:ascii="Arial" w:hAnsi="Arial" w:cs="Arial"/>
          <w:color w:val="auto"/>
        </w:rPr>
        <w:t>J Zhou</w:t>
      </w:r>
      <w:r w:rsidR="00560F95">
        <w:rPr>
          <w:rFonts w:ascii="Arial" w:hAnsi="Arial" w:cs="Arial"/>
          <w:color w:val="auto"/>
        </w:rPr>
        <w:t>,</w:t>
      </w:r>
      <w:r w:rsidR="007B2304" w:rsidRPr="00560F95">
        <w:rPr>
          <w:rFonts w:ascii="Arial" w:hAnsi="Arial" w:cs="Arial"/>
          <w:color w:val="auto"/>
        </w:rPr>
        <w:t xml:space="preserve"> </w:t>
      </w:r>
      <w:r w:rsidRPr="00B83D6B">
        <w:rPr>
          <w:rFonts w:ascii="Arial" w:hAnsi="Arial" w:cs="Arial"/>
        </w:rPr>
        <w:t>delegate 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629714A8" w14:textId="3A74C795" w:rsidR="00964E7A" w:rsidRPr="00B83D6B" w:rsidRDefault="00964E7A" w:rsidP="008C3894">
      <w:pPr>
        <w:pStyle w:val="Heading1"/>
        <w:spacing w:before="0" w:after="240" w:line="22" w:lineRule="atLeast"/>
        <w:rPr>
          <w:rFonts w:ascii="Arial" w:hAnsi="Arial" w:cs="Arial"/>
        </w:rPr>
      </w:pPr>
      <w:r w:rsidRPr="00B83D6B">
        <w:rPr>
          <w:rFonts w:ascii="Arial" w:hAnsi="Arial" w:cs="Arial"/>
        </w:rPr>
        <w:t>Services included in this assessment</w:t>
      </w:r>
    </w:p>
    <w:p w14:paraId="79EB32E5" w14:textId="77777777" w:rsidR="00D67818" w:rsidRDefault="00D67818" w:rsidP="00D67818">
      <w:pPr>
        <w:pStyle w:val="Heading1"/>
        <w:spacing w:after="240" w:line="22" w:lineRule="atLeast"/>
        <w:rPr>
          <w:rFonts w:ascii="Arial" w:eastAsiaTheme="minorHAnsi" w:hAnsi="Arial" w:cs="Arial"/>
          <w:color w:val="auto"/>
          <w:sz w:val="24"/>
          <w:szCs w:val="24"/>
        </w:rPr>
      </w:pPr>
      <w:r w:rsidRPr="00D67818">
        <w:rPr>
          <w:rFonts w:ascii="Arial" w:eastAsiaTheme="minorHAnsi" w:hAnsi="Arial" w:cs="Arial"/>
          <w:color w:val="auto"/>
          <w:sz w:val="24"/>
          <w:szCs w:val="24"/>
        </w:rPr>
        <w:t>Home Care:</w:t>
      </w:r>
    </w:p>
    <w:p w14:paraId="0612A718" w14:textId="5B58D4DE" w:rsidR="00D67818" w:rsidRPr="00D67818" w:rsidRDefault="00D67818" w:rsidP="00D67818">
      <w:pPr>
        <w:pStyle w:val="Heading1"/>
        <w:numPr>
          <w:ilvl w:val="0"/>
          <w:numId w:val="38"/>
        </w:numPr>
        <w:spacing w:after="240" w:line="22" w:lineRule="atLeast"/>
        <w:rPr>
          <w:rFonts w:ascii="Arial" w:eastAsiaTheme="minorHAnsi" w:hAnsi="Arial" w:cs="Arial"/>
          <w:color w:val="auto"/>
          <w:sz w:val="24"/>
          <w:szCs w:val="24"/>
        </w:rPr>
      </w:pPr>
      <w:r w:rsidRPr="00D67818">
        <w:rPr>
          <w:rFonts w:ascii="Arial" w:eastAsiaTheme="minorHAnsi" w:hAnsi="Arial" w:cs="Arial"/>
          <w:b w:val="0"/>
          <w:bCs w:val="0"/>
          <w:color w:val="auto"/>
          <w:sz w:val="24"/>
          <w:szCs w:val="24"/>
        </w:rPr>
        <w:t>Deaf Services Queensland, 26369, 915 Ipswich Road, MOOROOKA QLD 4105</w:t>
      </w:r>
    </w:p>
    <w:p w14:paraId="14A1067C" w14:textId="77777777" w:rsidR="00D67818" w:rsidRPr="00D67818" w:rsidRDefault="00D67818" w:rsidP="00D67818">
      <w:pPr>
        <w:pStyle w:val="Heading1"/>
        <w:spacing w:after="240" w:line="22" w:lineRule="atLeast"/>
        <w:rPr>
          <w:rFonts w:ascii="Arial" w:eastAsiaTheme="minorHAnsi" w:hAnsi="Arial" w:cs="Arial"/>
          <w:color w:val="auto"/>
          <w:sz w:val="24"/>
          <w:szCs w:val="24"/>
        </w:rPr>
      </w:pPr>
      <w:r w:rsidRPr="00D67818">
        <w:rPr>
          <w:rFonts w:ascii="Arial" w:eastAsiaTheme="minorHAnsi" w:hAnsi="Arial" w:cs="Arial"/>
          <w:color w:val="auto"/>
          <w:sz w:val="24"/>
          <w:szCs w:val="24"/>
        </w:rPr>
        <w:t>CHSP:</w:t>
      </w:r>
    </w:p>
    <w:p w14:paraId="00827075" w14:textId="77777777" w:rsidR="00D67818" w:rsidRPr="00D67818" w:rsidRDefault="00D67818" w:rsidP="00D67818">
      <w:pPr>
        <w:pStyle w:val="Heading1"/>
        <w:numPr>
          <w:ilvl w:val="0"/>
          <w:numId w:val="38"/>
        </w:numPr>
        <w:spacing w:after="240" w:line="22" w:lineRule="atLeast"/>
        <w:rPr>
          <w:rFonts w:ascii="Arial" w:eastAsiaTheme="minorHAnsi" w:hAnsi="Arial" w:cs="Arial"/>
          <w:b w:val="0"/>
          <w:bCs w:val="0"/>
          <w:color w:val="auto"/>
          <w:sz w:val="24"/>
          <w:szCs w:val="24"/>
        </w:rPr>
      </w:pPr>
      <w:r w:rsidRPr="00D67818">
        <w:rPr>
          <w:rFonts w:ascii="Arial" w:eastAsiaTheme="minorHAnsi" w:hAnsi="Arial" w:cs="Arial"/>
          <w:b w:val="0"/>
          <w:bCs w:val="0"/>
          <w:color w:val="auto"/>
          <w:sz w:val="24"/>
          <w:szCs w:val="24"/>
        </w:rPr>
        <w:t>Social Support Individual, 4-F9EVLDV, 915 Ipswich Road, MOOROOKA QLD 4105</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9960261" w14:textId="20CAC21E" w:rsidR="00EC027A" w:rsidRPr="003D446E" w:rsidRDefault="44544DA7" w:rsidP="3F72063C">
      <w:pPr>
        <w:pStyle w:val="ListParagraph"/>
        <w:numPr>
          <w:ilvl w:val="0"/>
          <w:numId w:val="34"/>
        </w:numPr>
        <w:spacing w:line="22" w:lineRule="atLeast"/>
        <w:ind w:left="714" w:hanging="357"/>
        <w:rPr>
          <w:rFonts w:ascii="Arial" w:hAnsi="Arial" w:cs="Arial"/>
          <w:color w:val="0000FF"/>
        </w:rPr>
      </w:pPr>
      <w:r w:rsidRPr="063F5CF2">
        <w:rPr>
          <w:rFonts w:ascii="Arial" w:hAnsi="Arial" w:cs="Arial"/>
        </w:rPr>
        <w:t>T</w:t>
      </w:r>
      <w:r w:rsidR="005E1856" w:rsidRPr="063F5CF2">
        <w:rPr>
          <w:rFonts w:ascii="Arial" w:hAnsi="Arial" w:cs="Arial"/>
        </w:rPr>
        <w:t>he</w:t>
      </w:r>
      <w:r w:rsidR="00EF6E3E" w:rsidRPr="063F5CF2">
        <w:rPr>
          <w:rFonts w:ascii="Arial" w:hAnsi="Arial" w:cs="Arial"/>
        </w:rPr>
        <w:t xml:space="preserve"> </w:t>
      </w:r>
      <w:r w:rsidR="530F6F34" w:rsidRPr="063F5CF2">
        <w:rPr>
          <w:rFonts w:ascii="Arial" w:hAnsi="Arial" w:cs="Arial"/>
        </w:rPr>
        <w:t>A</w:t>
      </w:r>
      <w:r w:rsidR="006C07EB" w:rsidRPr="063F5CF2">
        <w:rPr>
          <w:rFonts w:ascii="Arial" w:hAnsi="Arial" w:cs="Arial"/>
        </w:rPr>
        <w:t xml:space="preserve">ssessment </w:t>
      </w:r>
      <w:r w:rsidR="395974E7" w:rsidRPr="063F5CF2">
        <w:rPr>
          <w:rFonts w:ascii="Arial" w:hAnsi="Arial" w:cs="Arial"/>
        </w:rPr>
        <w:t>T</w:t>
      </w:r>
      <w:r w:rsidR="006C07EB" w:rsidRPr="063F5CF2">
        <w:rPr>
          <w:rFonts w:ascii="Arial" w:hAnsi="Arial" w:cs="Arial"/>
        </w:rPr>
        <w:t xml:space="preserve">eam’s </w:t>
      </w:r>
      <w:r w:rsidR="00EF6E3E" w:rsidRPr="063F5CF2">
        <w:rPr>
          <w:rFonts w:ascii="Arial" w:hAnsi="Arial" w:cs="Arial"/>
        </w:rPr>
        <w:t>report for the</w:t>
      </w:r>
      <w:r w:rsidR="00EF6E3E" w:rsidRPr="063F5CF2">
        <w:rPr>
          <w:rFonts w:ascii="Arial" w:hAnsi="Arial" w:cs="Arial"/>
          <w:color w:val="auto"/>
        </w:rPr>
        <w:t xml:space="preserve"> </w:t>
      </w:r>
      <w:r w:rsidR="69F2C38D" w:rsidRPr="063F5CF2">
        <w:rPr>
          <w:rFonts w:ascii="Arial" w:hAnsi="Arial" w:cs="Arial"/>
          <w:color w:val="auto"/>
        </w:rPr>
        <w:t>Quality Audit</w:t>
      </w:r>
      <w:r w:rsidR="00BF3420" w:rsidRPr="063F5CF2">
        <w:rPr>
          <w:rFonts w:ascii="Arial" w:hAnsi="Arial" w:cs="Arial"/>
          <w:color w:val="auto"/>
        </w:rPr>
        <w:t xml:space="preserve"> was informed by a site assessment, observations at the service, review of documents and interviews with staff, consumers/</w:t>
      </w:r>
      <w:proofErr w:type="gramStart"/>
      <w:r w:rsidR="00BF3420" w:rsidRPr="063F5CF2">
        <w:rPr>
          <w:rFonts w:ascii="Arial" w:hAnsi="Arial" w:cs="Arial"/>
          <w:color w:val="auto"/>
        </w:rPr>
        <w:t>representatives</w:t>
      </w:r>
      <w:proofErr w:type="gramEnd"/>
      <w:r w:rsidR="00BF3420" w:rsidRPr="063F5CF2">
        <w:rPr>
          <w:rFonts w:ascii="Arial" w:hAnsi="Arial" w:cs="Arial"/>
          <w:color w:val="auto"/>
        </w:rPr>
        <w:t xml:space="preserve"> and others</w:t>
      </w:r>
      <w:r w:rsidR="03893CCB" w:rsidRPr="063F5CF2">
        <w:rPr>
          <w:rFonts w:ascii="Arial" w:hAnsi="Arial" w:cs="Arial"/>
          <w:color w:val="auto"/>
        </w:rPr>
        <w:t>.</w:t>
      </w:r>
    </w:p>
    <w:p w14:paraId="1D85C4BA" w14:textId="77777777" w:rsidR="001864E3" w:rsidRPr="00B83D6B" w:rsidRDefault="001864E3" w:rsidP="003D446E">
      <w:pPr>
        <w:pStyle w:val="ListParagraph"/>
        <w:spacing w:line="22" w:lineRule="atLeast"/>
        <w:ind w:left="714"/>
        <w:rPr>
          <w:rFonts w:ascii="Arial" w:hAnsi="Arial" w:cs="Arial"/>
          <w:color w:val="0000FF"/>
        </w:rPr>
      </w:pPr>
    </w:p>
    <w:p w14:paraId="438C9CB9" w14:textId="5FC46D8E" w:rsidR="00CA4B16" w:rsidRPr="00B83D6B" w:rsidRDefault="00CA4B16" w:rsidP="008C3894">
      <w:pPr>
        <w:pStyle w:val="ListParagraph"/>
        <w:numPr>
          <w:ilvl w:val="0"/>
          <w:numId w:val="34"/>
        </w:numPr>
        <w:spacing w:line="22" w:lineRule="atLeast"/>
        <w:ind w:left="714" w:hanging="357"/>
        <w:contextualSpacing w:val="0"/>
        <w:rPr>
          <w:rFonts w:ascii="Arial" w:hAnsi="Arial" w:cs="Arial"/>
          <w:color w:val="FF0000"/>
        </w:rPr>
      </w:pPr>
      <w:r w:rsidRPr="00B83D6B">
        <w:rPr>
          <w:rFonts w:ascii="Arial" w:hAnsi="Arial" w:cs="Arial"/>
        </w:rPr>
        <w:t xml:space="preserve">the provider’s response to the </w:t>
      </w:r>
      <w:r w:rsidR="0061649E" w:rsidRPr="00B83D6B">
        <w:rPr>
          <w:rFonts w:ascii="Arial" w:hAnsi="Arial" w:cs="Arial"/>
        </w:rPr>
        <w:t>assessment team’s</w:t>
      </w:r>
      <w:r w:rsidRPr="00B83D6B">
        <w:rPr>
          <w:rFonts w:ascii="Arial" w:hAnsi="Arial" w:cs="Arial"/>
        </w:rPr>
        <w:t xml:space="preserve"> report received </w:t>
      </w:r>
      <w:r w:rsidR="003E54A0" w:rsidRPr="003E54A0">
        <w:rPr>
          <w:rFonts w:ascii="Arial" w:hAnsi="Arial" w:cs="Arial"/>
          <w:color w:val="auto"/>
        </w:rPr>
        <w:t xml:space="preserve">20 September 2022. </w:t>
      </w:r>
    </w:p>
    <w:p w14:paraId="4E82F915" w14:textId="74A8286E" w:rsidR="00AE37E6" w:rsidRPr="000F2D05" w:rsidRDefault="00985BBD" w:rsidP="000F2D05">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512"/>
        <w:gridCol w:w="3012"/>
      </w:tblGrid>
      <w:tr w:rsidR="00985BBD" w:rsidRPr="00B83D6B" w14:paraId="445CCF2D" w14:textId="77777777" w:rsidTr="00C75A8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vAlign w:val="top"/>
          </w:tcPr>
          <w:p w14:paraId="4111675F" w14:textId="77777777" w:rsidR="00985BBD" w:rsidRPr="00B83D6B" w:rsidRDefault="00985BBD" w:rsidP="063F5CF2">
            <w:pPr>
              <w:keepNext/>
              <w:spacing w:before="0" w:after="120" w:line="22" w:lineRule="atLeast"/>
              <w:ind w:right="-109"/>
              <w:rPr>
                <w:rFonts w:ascii="Arial" w:hAnsi="Arial" w:cs="Arial"/>
                <w:b w:val="0"/>
                <w:color w:val="auto"/>
              </w:rPr>
            </w:pPr>
            <w:r w:rsidRPr="063F5CF2">
              <w:rPr>
                <w:rFonts w:ascii="Arial" w:hAnsi="Arial" w:cs="Arial"/>
                <w:color w:val="auto"/>
              </w:rPr>
              <w:t>Standard 1</w:t>
            </w:r>
            <w:r w:rsidRPr="063F5CF2">
              <w:rPr>
                <w:rFonts w:ascii="Arial" w:hAnsi="Arial" w:cs="Arial"/>
                <w:b w:val="0"/>
                <w:color w:val="auto"/>
              </w:rPr>
              <w:t xml:space="preserve"> Consumer dignity and choice</w:t>
            </w:r>
          </w:p>
        </w:tc>
        <w:tc>
          <w:tcPr>
            <w:tcW w:w="1431" w:type="pct"/>
            <w:shd w:val="clear" w:color="auto" w:fill="auto"/>
          </w:tcPr>
          <w:p w14:paraId="53B791AF" w14:textId="0DBA3592" w:rsidR="00985BBD" w:rsidRPr="00B83D6B" w:rsidRDefault="10AFC8C5" w:rsidP="063F5CF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63F5CF2">
              <w:rPr>
                <w:rFonts w:ascii="Arial" w:hAnsi="Arial" w:cs="Arial"/>
                <w:color w:val="auto"/>
              </w:rPr>
              <w:t>Compliant</w:t>
            </w:r>
          </w:p>
        </w:tc>
      </w:tr>
      <w:tr w:rsidR="00985BBD" w:rsidRPr="00B83D6B" w14:paraId="3B67859E" w14:textId="77777777" w:rsidTr="00C75A84">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784BAB4" w14:textId="77777777" w:rsidR="00985BBD" w:rsidRPr="00B83D6B" w:rsidRDefault="00985BBD" w:rsidP="063F5CF2">
            <w:pPr>
              <w:keepNext/>
              <w:spacing w:before="0" w:after="120" w:line="22" w:lineRule="atLeast"/>
              <w:ind w:right="-109"/>
              <w:rPr>
                <w:rFonts w:ascii="Arial" w:hAnsi="Arial" w:cs="Arial"/>
                <w:color w:val="auto"/>
              </w:rPr>
            </w:pPr>
            <w:r w:rsidRPr="063F5CF2">
              <w:rPr>
                <w:rFonts w:ascii="Arial" w:hAnsi="Arial" w:cs="Arial"/>
                <w:b/>
                <w:bCs/>
                <w:color w:val="auto"/>
              </w:rPr>
              <w:t>Standard 2</w:t>
            </w:r>
            <w:r w:rsidRPr="063F5CF2">
              <w:rPr>
                <w:rFonts w:ascii="Arial" w:hAnsi="Arial" w:cs="Arial"/>
                <w:color w:val="auto"/>
              </w:rPr>
              <w:t xml:space="preserve"> Ongoing assessment and planning with consumers</w:t>
            </w:r>
          </w:p>
        </w:tc>
        <w:tc>
          <w:tcPr>
            <w:tcW w:w="1431" w:type="pct"/>
            <w:shd w:val="clear" w:color="auto" w:fill="auto"/>
          </w:tcPr>
          <w:p w14:paraId="79FB5E8F" w14:textId="1BDB8A82" w:rsidR="00985BBD" w:rsidRPr="00B83D6B" w:rsidRDefault="047C3797" w:rsidP="063F5CF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63F5CF2">
              <w:rPr>
                <w:rFonts w:ascii="Arial" w:hAnsi="Arial" w:cs="Arial"/>
                <w:b/>
                <w:bCs/>
                <w:color w:val="auto"/>
              </w:rPr>
              <w:t>Non-compliant</w:t>
            </w:r>
          </w:p>
        </w:tc>
      </w:tr>
      <w:tr w:rsidR="00985BBD" w:rsidRPr="00B83D6B" w14:paraId="49883AEA" w14:textId="77777777" w:rsidTr="00C75A8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D7DC702" w14:textId="77777777" w:rsidR="00985BBD" w:rsidRPr="00B83D6B" w:rsidRDefault="00985BBD" w:rsidP="063F5CF2">
            <w:pPr>
              <w:keepNext/>
              <w:spacing w:before="0" w:after="120" w:line="22" w:lineRule="atLeast"/>
              <w:rPr>
                <w:rFonts w:ascii="Arial" w:hAnsi="Arial" w:cs="Arial"/>
                <w:color w:val="auto"/>
              </w:rPr>
            </w:pPr>
            <w:r w:rsidRPr="063F5CF2">
              <w:rPr>
                <w:rFonts w:ascii="Arial" w:hAnsi="Arial" w:cs="Arial"/>
                <w:b/>
                <w:bCs/>
                <w:color w:val="auto"/>
              </w:rPr>
              <w:t>Standard 3</w:t>
            </w:r>
            <w:r w:rsidRPr="063F5CF2">
              <w:rPr>
                <w:rFonts w:ascii="Arial" w:hAnsi="Arial" w:cs="Arial"/>
                <w:color w:val="auto"/>
              </w:rPr>
              <w:t xml:space="preserve"> Personal care and clinical care</w:t>
            </w:r>
          </w:p>
        </w:tc>
        <w:tc>
          <w:tcPr>
            <w:tcW w:w="1431" w:type="pct"/>
            <w:shd w:val="clear" w:color="auto" w:fill="auto"/>
          </w:tcPr>
          <w:p w14:paraId="2D484B94" w14:textId="25728802" w:rsidR="00985BBD" w:rsidRPr="00B83D6B" w:rsidRDefault="047C3797" w:rsidP="063F5CF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r w:rsidRPr="063F5CF2">
              <w:rPr>
                <w:rFonts w:ascii="Arial" w:hAnsi="Arial" w:cs="Arial"/>
                <w:b/>
                <w:bCs/>
                <w:color w:val="auto"/>
              </w:rPr>
              <w:t>Compliant</w:t>
            </w:r>
          </w:p>
        </w:tc>
      </w:tr>
      <w:tr w:rsidR="00985BBD" w:rsidRPr="00B83D6B" w14:paraId="303FD4FF" w14:textId="77777777" w:rsidTr="00C75A84">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A490E29" w14:textId="77777777" w:rsidR="00985BBD" w:rsidRPr="00B83D6B" w:rsidRDefault="00985BBD" w:rsidP="063F5CF2">
            <w:pPr>
              <w:keepNext/>
              <w:spacing w:before="0" w:after="120" w:line="22" w:lineRule="atLeast"/>
              <w:rPr>
                <w:rFonts w:ascii="Arial" w:hAnsi="Arial" w:cs="Arial"/>
                <w:color w:val="auto"/>
              </w:rPr>
            </w:pPr>
            <w:r w:rsidRPr="063F5CF2">
              <w:rPr>
                <w:rFonts w:ascii="Arial" w:hAnsi="Arial" w:cs="Arial"/>
                <w:b/>
                <w:bCs/>
                <w:color w:val="auto"/>
              </w:rPr>
              <w:t>Standard 4</w:t>
            </w:r>
            <w:r w:rsidRPr="063F5CF2">
              <w:rPr>
                <w:rFonts w:ascii="Arial" w:hAnsi="Arial" w:cs="Arial"/>
                <w:color w:val="auto"/>
              </w:rPr>
              <w:t xml:space="preserve"> Services and supports for daily living</w:t>
            </w:r>
          </w:p>
        </w:tc>
        <w:tc>
          <w:tcPr>
            <w:tcW w:w="1431" w:type="pct"/>
            <w:shd w:val="clear" w:color="auto" w:fill="auto"/>
          </w:tcPr>
          <w:p w14:paraId="2FB0E4A2" w14:textId="6B2CFCE2" w:rsidR="00985BBD" w:rsidRPr="00B83D6B" w:rsidRDefault="07399D92" w:rsidP="063F5CF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63F5CF2">
              <w:rPr>
                <w:rFonts w:ascii="Arial" w:hAnsi="Arial" w:cs="Arial"/>
                <w:b/>
                <w:bCs/>
                <w:color w:val="auto"/>
              </w:rPr>
              <w:t>C</w:t>
            </w:r>
            <w:r w:rsidR="047C3797" w:rsidRPr="063F5CF2">
              <w:rPr>
                <w:rFonts w:ascii="Arial" w:hAnsi="Arial" w:cs="Arial"/>
                <w:b/>
                <w:bCs/>
                <w:color w:val="auto"/>
              </w:rPr>
              <w:t>ompliant</w:t>
            </w:r>
          </w:p>
        </w:tc>
      </w:tr>
      <w:tr w:rsidR="00934C56" w:rsidRPr="00B83D6B" w14:paraId="43744929" w14:textId="77777777" w:rsidTr="00C75A8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2DE0AEE8" w14:textId="79909738" w:rsidR="00934C56" w:rsidRPr="063F5CF2" w:rsidRDefault="00934C56" w:rsidP="063F5CF2">
            <w:pPr>
              <w:keepNext/>
              <w:spacing w:line="22" w:lineRule="atLeast"/>
              <w:rPr>
                <w:rFonts w:ascii="Arial" w:hAnsi="Arial" w:cs="Arial"/>
                <w:b/>
                <w:bCs/>
                <w:color w:val="auto"/>
              </w:rPr>
            </w:pPr>
            <w:r>
              <w:rPr>
                <w:rFonts w:ascii="Arial" w:hAnsi="Arial" w:cs="Arial"/>
                <w:b/>
                <w:bCs/>
                <w:color w:val="auto"/>
              </w:rPr>
              <w:t xml:space="preserve">Standard 5 </w:t>
            </w:r>
            <w:r w:rsidR="00025DCA" w:rsidRPr="00025DCA">
              <w:rPr>
                <w:rFonts w:ascii="Arial" w:hAnsi="Arial" w:cs="Arial"/>
                <w:color w:val="auto"/>
              </w:rPr>
              <w:t>Organisation’s service environment</w:t>
            </w:r>
          </w:p>
        </w:tc>
        <w:tc>
          <w:tcPr>
            <w:tcW w:w="1431" w:type="pct"/>
            <w:shd w:val="clear" w:color="auto" w:fill="auto"/>
          </w:tcPr>
          <w:p w14:paraId="1FA2CBE1" w14:textId="28476085" w:rsidR="00934C56" w:rsidRPr="063F5CF2" w:rsidRDefault="00025DCA" w:rsidP="063F5CF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r>
              <w:rPr>
                <w:rFonts w:ascii="Arial" w:hAnsi="Arial" w:cs="Arial"/>
                <w:b/>
                <w:bCs/>
                <w:color w:val="auto"/>
              </w:rPr>
              <w:t>Not applicable</w:t>
            </w:r>
          </w:p>
        </w:tc>
      </w:tr>
      <w:tr w:rsidR="00985BBD" w:rsidRPr="00B83D6B" w14:paraId="258D3C33" w14:textId="77777777" w:rsidTr="00C75A84">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52DA6D1E" w14:textId="77777777" w:rsidR="00985BBD" w:rsidRPr="00B83D6B" w:rsidRDefault="00985BBD" w:rsidP="063F5CF2">
            <w:pPr>
              <w:keepNext/>
              <w:spacing w:before="0" w:after="120" w:line="22" w:lineRule="atLeast"/>
              <w:rPr>
                <w:rFonts w:ascii="Arial" w:hAnsi="Arial" w:cs="Arial"/>
                <w:color w:val="auto"/>
              </w:rPr>
            </w:pPr>
            <w:r w:rsidRPr="063F5CF2">
              <w:rPr>
                <w:rFonts w:ascii="Arial" w:hAnsi="Arial" w:cs="Arial"/>
                <w:b/>
                <w:bCs/>
                <w:color w:val="auto"/>
              </w:rPr>
              <w:t>Standard 6</w:t>
            </w:r>
            <w:r w:rsidRPr="063F5CF2">
              <w:rPr>
                <w:rFonts w:ascii="Arial" w:hAnsi="Arial" w:cs="Arial"/>
                <w:color w:val="auto"/>
              </w:rPr>
              <w:t xml:space="preserve"> Feedback and complaints</w:t>
            </w:r>
          </w:p>
        </w:tc>
        <w:tc>
          <w:tcPr>
            <w:tcW w:w="1431" w:type="pct"/>
            <w:shd w:val="clear" w:color="auto" w:fill="auto"/>
          </w:tcPr>
          <w:p w14:paraId="2098EB72" w14:textId="452B56E5" w:rsidR="00985BBD" w:rsidRPr="00B83D6B" w:rsidRDefault="64D28825" w:rsidP="063F5CF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63F5CF2">
              <w:rPr>
                <w:rFonts w:ascii="Arial" w:hAnsi="Arial" w:cs="Arial"/>
                <w:b/>
                <w:bCs/>
                <w:color w:val="auto"/>
              </w:rPr>
              <w:t>Compliant</w:t>
            </w:r>
          </w:p>
        </w:tc>
      </w:tr>
      <w:tr w:rsidR="00985BBD" w:rsidRPr="00B83D6B" w14:paraId="67CE0A00" w14:textId="77777777" w:rsidTr="00C75A8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64B2474" w14:textId="77777777" w:rsidR="00985BBD" w:rsidRPr="00B83D6B" w:rsidRDefault="00985BBD" w:rsidP="063F5CF2">
            <w:pPr>
              <w:keepNext/>
              <w:spacing w:before="0" w:after="120" w:line="22" w:lineRule="atLeast"/>
              <w:rPr>
                <w:rFonts w:ascii="Arial" w:hAnsi="Arial" w:cs="Arial"/>
                <w:color w:val="auto"/>
              </w:rPr>
            </w:pPr>
            <w:r w:rsidRPr="063F5CF2">
              <w:rPr>
                <w:rFonts w:ascii="Arial" w:hAnsi="Arial" w:cs="Arial"/>
                <w:b/>
                <w:bCs/>
                <w:color w:val="auto"/>
              </w:rPr>
              <w:t>Standard 7</w:t>
            </w:r>
            <w:r w:rsidRPr="063F5CF2">
              <w:rPr>
                <w:rFonts w:ascii="Arial" w:hAnsi="Arial" w:cs="Arial"/>
                <w:color w:val="auto"/>
              </w:rPr>
              <w:t xml:space="preserve"> Human resources</w:t>
            </w:r>
          </w:p>
        </w:tc>
        <w:tc>
          <w:tcPr>
            <w:tcW w:w="1431" w:type="pct"/>
            <w:shd w:val="clear" w:color="auto" w:fill="auto"/>
          </w:tcPr>
          <w:p w14:paraId="7BC24B41" w14:textId="3BA37C87" w:rsidR="00985BBD" w:rsidRPr="00B83D6B" w:rsidRDefault="64D28825" w:rsidP="063F5CF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r w:rsidRPr="063F5CF2">
              <w:rPr>
                <w:rFonts w:ascii="Arial" w:hAnsi="Arial" w:cs="Arial"/>
                <w:b/>
                <w:bCs/>
                <w:color w:val="auto"/>
              </w:rPr>
              <w:t>Compliant</w:t>
            </w:r>
          </w:p>
        </w:tc>
      </w:tr>
      <w:tr w:rsidR="00985BBD" w:rsidRPr="00B83D6B" w14:paraId="29B70143" w14:textId="77777777" w:rsidTr="00C75A84">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666298E9" w14:textId="77777777" w:rsidR="00985BBD" w:rsidRPr="00B83D6B" w:rsidRDefault="00985BBD" w:rsidP="063F5CF2">
            <w:pPr>
              <w:keepNext/>
              <w:spacing w:before="0" w:after="120" w:line="22" w:lineRule="atLeast"/>
              <w:rPr>
                <w:rFonts w:ascii="Arial" w:hAnsi="Arial" w:cs="Arial"/>
                <w:color w:val="auto"/>
              </w:rPr>
            </w:pPr>
            <w:r w:rsidRPr="063F5CF2">
              <w:rPr>
                <w:rFonts w:ascii="Arial" w:hAnsi="Arial" w:cs="Arial"/>
                <w:b/>
                <w:bCs/>
                <w:color w:val="auto"/>
              </w:rPr>
              <w:t>Standard 8</w:t>
            </w:r>
            <w:r w:rsidRPr="063F5CF2">
              <w:rPr>
                <w:rFonts w:ascii="Arial" w:hAnsi="Arial" w:cs="Arial"/>
                <w:color w:val="auto"/>
              </w:rPr>
              <w:t xml:space="preserve"> Organisational governance</w:t>
            </w:r>
          </w:p>
        </w:tc>
        <w:tc>
          <w:tcPr>
            <w:tcW w:w="1431" w:type="pct"/>
            <w:shd w:val="clear" w:color="auto" w:fill="auto"/>
          </w:tcPr>
          <w:p w14:paraId="6F910699" w14:textId="015CD00C" w:rsidR="00985BBD" w:rsidRPr="00B83D6B" w:rsidRDefault="64D28825" w:rsidP="063F5CF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63F5CF2">
              <w:rPr>
                <w:rFonts w:ascii="Arial" w:hAnsi="Arial" w:cs="Arial"/>
                <w:b/>
                <w:bCs/>
                <w:color w:val="auto"/>
              </w:rPr>
              <w:t>Non-compliant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7CBCE6F3" w14:textId="4201701A" w:rsidR="002E3643" w:rsidRDefault="002E3643" w:rsidP="002D5918">
      <w:pPr>
        <w:spacing w:after="240" w:line="22" w:lineRule="atLeast"/>
        <w:rPr>
          <w:rFonts w:ascii="Arial" w:hAnsi="Arial" w:cs="Arial"/>
        </w:rPr>
      </w:pPr>
      <w:r w:rsidRPr="00B83D6B">
        <w:rPr>
          <w:rFonts w:ascii="Arial" w:hAnsi="Arial" w:cs="Arial"/>
        </w:rPr>
        <w:t xml:space="preserve">Areas have been identified in which </w:t>
      </w:r>
      <w:r w:rsidRPr="00B83D6B">
        <w:rPr>
          <w:rFonts w:ascii="Arial" w:hAnsi="Arial" w:cs="Arial"/>
          <w:b/>
        </w:rPr>
        <w:t>improvements must be made to ensure compliance with the Quality Standards</w:t>
      </w:r>
      <w:r w:rsidRPr="00B83D6B">
        <w:rPr>
          <w:rFonts w:ascii="Arial" w:hAnsi="Arial" w:cs="Arial"/>
        </w:rPr>
        <w:t>. This is based on non-compliance with the Quality Standards as described in this performance report.</w:t>
      </w:r>
    </w:p>
    <w:p w14:paraId="4C367308" w14:textId="4930ABEE" w:rsidR="00BE6B90" w:rsidRDefault="00BE6B90" w:rsidP="00BE6B90">
      <w:pPr>
        <w:pStyle w:val="ListParagraph"/>
        <w:numPr>
          <w:ilvl w:val="0"/>
          <w:numId w:val="38"/>
        </w:numPr>
        <w:spacing w:after="240" w:line="22" w:lineRule="atLeast"/>
        <w:rPr>
          <w:rFonts w:ascii="Arial" w:hAnsi="Arial" w:cs="Arial"/>
        </w:rPr>
      </w:pPr>
      <w:r>
        <w:rPr>
          <w:rFonts w:ascii="Arial" w:hAnsi="Arial" w:cs="Arial"/>
        </w:rPr>
        <w:t>Ensuring a</w:t>
      </w:r>
      <w:r w:rsidRPr="00B83D6B">
        <w:rPr>
          <w:rFonts w:ascii="Arial" w:hAnsi="Arial" w:cs="Arial"/>
        </w:rPr>
        <w:t>ssessment and planning, including consideration of risks to the consumer’s health and well-being, informs the delivery of safe and effective care and services</w:t>
      </w:r>
      <w:r>
        <w:rPr>
          <w:rFonts w:ascii="Arial" w:hAnsi="Arial" w:cs="Arial"/>
        </w:rPr>
        <w:t>.</w:t>
      </w:r>
    </w:p>
    <w:p w14:paraId="6B40A52C" w14:textId="1465EF30" w:rsidR="00BE6B90" w:rsidRDefault="00BE6B90" w:rsidP="00BE6B90">
      <w:pPr>
        <w:pStyle w:val="ListParagraph"/>
        <w:numPr>
          <w:ilvl w:val="0"/>
          <w:numId w:val="38"/>
        </w:numPr>
        <w:spacing w:after="240" w:line="22" w:lineRule="atLeast"/>
        <w:rPr>
          <w:rFonts w:ascii="Arial" w:hAnsi="Arial" w:cs="Arial"/>
        </w:rPr>
      </w:pPr>
      <w:r>
        <w:rPr>
          <w:rFonts w:ascii="Arial" w:hAnsi="Arial" w:cs="Arial"/>
        </w:rPr>
        <w:t>Ensuring a</w:t>
      </w:r>
      <w:r w:rsidRPr="00B83D6B">
        <w:rPr>
          <w:rFonts w:ascii="Arial" w:hAnsi="Arial" w:cs="Arial"/>
        </w:rPr>
        <w:t xml:space="preserve">ssessment and planning identifies and addresses the consumer’s current needs, </w:t>
      </w:r>
      <w:proofErr w:type="gramStart"/>
      <w:r w:rsidRPr="00B83D6B">
        <w:rPr>
          <w:rFonts w:ascii="Arial" w:hAnsi="Arial" w:cs="Arial"/>
        </w:rPr>
        <w:t>goals</w:t>
      </w:r>
      <w:proofErr w:type="gramEnd"/>
      <w:r w:rsidRPr="00B83D6B">
        <w:rPr>
          <w:rFonts w:ascii="Arial" w:hAnsi="Arial" w:cs="Arial"/>
        </w:rPr>
        <w:t xml:space="preserve"> and preferences, including advance care planning and end of life planning if the consumer wishes</w:t>
      </w:r>
      <w:r>
        <w:rPr>
          <w:rFonts w:ascii="Arial" w:hAnsi="Arial" w:cs="Arial"/>
        </w:rPr>
        <w:t>.</w:t>
      </w:r>
    </w:p>
    <w:p w14:paraId="2595C600" w14:textId="2E78FB77" w:rsidR="00BE6B90" w:rsidRDefault="00BE6B90" w:rsidP="00BE6B90">
      <w:pPr>
        <w:pStyle w:val="ListParagraph"/>
        <w:numPr>
          <w:ilvl w:val="0"/>
          <w:numId w:val="38"/>
        </w:numPr>
        <w:spacing w:after="240" w:line="22" w:lineRule="atLeast"/>
        <w:rPr>
          <w:rFonts w:ascii="Arial" w:hAnsi="Arial" w:cs="Arial"/>
        </w:rPr>
      </w:pPr>
      <w:r>
        <w:rPr>
          <w:rFonts w:ascii="Arial" w:hAnsi="Arial" w:cs="Arial"/>
        </w:rPr>
        <w:t>Ensuring t</w:t>
      </w:r>
      <w:r w:rsidRPr="00B83D6B">
        <w:rPr>
          <w:rFonts w:ascii="Arial" w:hAnsi="Arial" w:cs="Arial"/>
        </w:rPr>
        <w:t>he outcomes of assessment and planning are effectively communicated to the consumer and documented in a care and services plan that is readily available to the consumer, and where care and services are provided</w:t>
      </w:r>
      <w:r>
        <w:rPr>
          <w:rFonts w:ascii="Arial" w:hAnsi="Arial" w:cs="Arial"/>
        </w:rPr>
        <w:t>.</w:t>
      </w:r>
    </w:p>
    <w:p w14:paraId="7253E1E3" w14:textId="5FC55C9A" w:rsidR="00BE6B90" w:rsidRDefault="00BE6B90" w:rsidP="00BE6B90">
      <w:pPr>
        <w:pStyle w:val="ListParagraph"/>
        <w:numPr>
          <w:ilvl w:val="0"/>
          <w:numId w:val="38"/>
        </w:numPr>
        <w:spacing w:after="240" w:line="22" w:lineRule="atLeast"/>
        <w:rPr>
          <w:rFonts w:ascii="Arial" w:hAnsi="Arial" w:cs="Arial"/>
        </w:rPr>
      </w:pPr>
      <w:r>
        <w:rPr>
          <w:rFonts w:ascii="Arial" w:hAnsi="Arial" w:cs="Arial"/>
        </w:rPr>
        <w:t>Ensuring t</w:t>
      </w:r>
      <w:r w:rsidRPr="00B83D6B">
        <w:rPr>
          <w:rFonts w:ascii="Arial" w:hAnsi="Arial" w:cs="Arial"/>
        </w:rPr>
        <w:t>he outcomes of assessment and planning are effectively communicated to the consumer and documented in a care and services plan that is readily available to the consumer, and where care and services are provided</w:t>
      </w:r>
      <w:r w:rsidR="003D43ED">
        <w:rPr>
          <w:rFonts w:ascii="Arial" w:hAnsi="Arial" w:cs="Arial"/>
        </w:rPr>
        <w:t>.</w:t>
      </w:r>
    </w:p>
    <w:p w14:paraId="31E9B9EB" w14:textId="07800364" w:rsidR="001773AE" w:rsidRPr="00A33FAD" w:rsidRDefault="003D43ED" w:rsidP="00A33FAD">
      <w:pPr>
        <w:pStyle w:val="ListParagraph"/>
        <w:numPr>
          <w:ilvl w:val="0"/>
          <w:numId w:val="38"/>
        </w:numPr>
        <w:spacing w:after="240" w:line="22" w:lineRule="atLeast"/>
        <w:rPr>
          <w:rFonts w:ascii="Arial" w:hAnsi="Arial" w:cs="Arial"/>
        </w:rPr>
      </w:pPr>
      <w:r>
        <w:rPr>
          <w:rFonts w:ascii="Arial" w:hAnsi="Arial" w:cs="Arial"/>
        </w:rPr>
        <w:t>Ensuring c</w:t>
      </w:r>
      <w:r w:rsidRPr="00B83D6B">
        <w:rPr>
          <w:rFonts w:ascii="Arial" w:hAnsi="Arial" w:cs="Arial"/>
        </w:rPr>
        <w:t xml:space="preserve">are and services are reviewed regularly for effectiveness, and when circumstances change or when incidents impact on the needs, </w:t>
      </w:r>
      <w:proofErr w:type="gramStart"/>
      <w:r w:rsidRPr="00B83D6B">
        <w:rPr>
          <w:rFonts w:ascii="Arial" w:hAnsi="Arial" w:cs="Arial"/>
        </w:rPr>
        <w:t>goals</w:t>
      </w:r>
      <w:proofErr w:type="gramEnd"/>
      <w:r w:rsidRPr="00B83D6B">
        <w:rPr>
          <w:rFonts w:ascii="Arial" w:hAnsi="Arial" w:cs="Arial"/>
        </w:rPr>
        <w:t xml:space="preserve"> or preferences of the consumer</w:t>
      </w:r>
      <w:r w:rsidR="001773AE">
        <w:rPr>
          <w:rFonts w:ascii="Arial" w:hAnsi="Arial" w:cs="Arial"/>
        </w:rPr>
        <w:t>.</w:t>
      </w:r>
    </w:p>
    <w:p w14:paraId="0710FF6A" w14:textId="3C25F116" w:rsidR="00402F57" w:rsidRPr="00D60810" w:rsidRDefault="00D36472" w:rsidP="00D60810">
      <w:pPr>
        <w:pStyle w:val="ListParagraph"/>
        <w:numPr>
          <w:ilvl w:val="0"/>
          <w:numId w:val="38"/>
        </w:numPr>
        <w:spacing w:line="22" w:lineRule="atLeast"/>
        <w:rPr>
          <w:rFonts w:ascii="Arial" w:hAnsi="Arial" w:cs="Arial"/>
        </w:rPr>
      </w:pPr>
      <w:r w:rsidRPr="00D60810">
        <w:rPr>
          <w:rFonts w:ascii="Arial" w:hAnsi="Arial" w:cs="Arial"/>
        </w:rPr>
        <w:t>Ensuring</w:t>
      </w:r>
      <w:r w:rsidR="001773AE" w:rsidRPr="00D60810">
        <w:rPr>
          <w:rFonts w:ascii="Arial" w:hAnsi="Arial" w:cs="Arial"/>
        </w:rPr>
        <w:t xml:space="preserve"> </w:t>
      </w:r>
      <w:r w:rsidR="00D60810">
        <w:rPr>
          <w:rFonts w:ascii="Arial" w:hAnsi="Arial" w:cs="Arial"/>
        </w:rPr>
        <w:t>e</w:t>
      </w:r>
      <w:r w:rsidR="00402F57" w:rsidRPr="00D60810">
        <w:rPr>
          <w:rFonts w:ascii="Arial" w:hAnsi="Arial" w:cs="Arial"/>
        </w:rPr>
        <w:t>ffective organisation wide governance systems relating to the following:</w:t>
      </w:r>
    </w:p>
    <w:p w14:paraId="6F3C963A" w14:textId="77777777" w:rsidR="00C00EC1" w:rsidRPr="00B83D6B" w:rsidRDefault="00C00EC1" w:rsidP="00D60810">
      <w:pPr>
        <w:pStyle w:val="ListParagraph"/>
        <w:numPr>
          <w:ilvl w:val="0"/>
          <w:numId w:val="41"/>
        </w:numPr>
        <w:spacing w:line="22" w:lineRule="atLeast"/>
        <w:ind w:left="1276" w:hanging="567"/>
        <w:contextualSpacing w:val="0"/>
        <w:rPr>
          <w:rFonts w:ascii="Arial" w:hAnsi="Arial" w:cs="Arial"/>
        </w:rPr>
      </w:pPr>
      <w:r w:rsidRPr="00B83D6B">
        <w:rPr>
          <w:rFonts w:ascii="Arial" w:hAnsi="Arial" w:cs="Arial"/>
        </w:rPr>
        <w:t xml:space="preserve">information </w:t>
      </w:r>
      <w:proofErr w:type="gramStart"/>
      <w:r w:rsidRPr="00B83D6B">
        <w:rPr>
          <w:rFonts w:ascii="Arial" w:hAnsi="Arial" w:cs="Arial"/>
        </w:rPr>
        <w:t>management;</w:t>
      </w:r>
      <w:proofErr w:type="gramEnd"/>
    </w:p>
    <w:p w14:paraId="025C2E61" w14:textId="77777777" w:rsidR="00C00EC1" w:rsidRPr="00B83D6B" w:rsidRDefault="00C00EC1" w:rsidP="00D60810">
      <w:pPr>
        <w:pStyle w:val="ListParagraph"/>
        <w:numPr>
          <w:ilvl w:val="0"/>
          <w:numId w:val="41"/>
        </w:numPr>
        <w:spacing w:line="22" w:lineRule="atLeast"/>
        <w:ind w:left="1276" w:hanging="567"/>
        <w:contextualSpacing w:val="0"/>
        <w:rPr>
          <w:rFonts w:ascii="Arial" w:hAnsi="Arial" w:cs="Arial"/>
        </w:rPr>
      </w:pPr>
      <w:r w:rsidRPr="00B83D6B">
        <w:rPr>
          <w:rFonts w:ascii="Arial" w:hAnsi="Arial" w:cs="Arial"/>
        </w:rPr>
        <w:t xml:space="preserve">continuous </w:t>
      </w:r>
      <w:proofErr w:type="gramStart"/>
      <w:r w:rsidRPr="00B83D6B">
        <w:rPr>
          <w:rFonts w:ascii="Arial" w:hAnsi="Arial" w:cs="Arial"/>
        </w:rPr>
        <w:t>improvement;</w:t>
      </w:r>
      <w:proofErr w:type="gramEnd"/>
    </w:p>
    <w:p w14:paraId="256BE3BB" w14:textId="77777777" w:rsidR="00C00EC1" w:rsidRPr="00B83D6B" w:rsidRDefault="00C00EC1" w:rsidP="00D60810">
      <w:pPr>
        <w:pStyle w:val="ListParagraph"/>
        <w:numPr>
          <w:ilvl w:val="0"/>
          <w:numId w:val="41"/>
        </w:numPr>
        <w:spacing w:line="22" w:lineRule="atLeast"/>
        <w:ind w:left="1276" w:hanging="567"/>
        <w:contextualSpacing w:val="0"/>
        <w:rPr>
          <w:rFonts w:ascii="Arial" w:hAnsi="Arial" w:cs="Arial"/>
        </w:rPr>
      </w:pPr>
      <w:r w:rsidRPr="00B83D6B">
        <w:rPr>
          <w:rFonts w:ascii="Arial" w:hAnsi="Arial" w:cs="Arial"/>
        </w:rPr>
        <w:t xml:space="preserve">financial </w:t>
      </w:r>
      <w:proofErr w:type="gramStart"/>
      <w:r w:rsidRPr="00B83D6B">
        <w:rPr>
          <w:rFonts w:ascii="Arial" w:hAnsi="Arial" w:cs="Arial"/>
        </w:rPr>
        <w:t>governance;</w:t>
      </w:r>
      <w:proofErr w:type="gramEnd"/>
    </w:p>
    <w:p w14:paraId="370C4205" w14:textId="77777777" w:rsidR="00C00EC1" w:rsidRPr="00B83D6B" w:rsidRDefault="00C00EC1" w:rsidP="00D60810">
      <w:pPr>
        <w:pStyle w:val="ListParagraph"/>
        <w:numPr>
          <w:ilvl w:val="0"/>
          <w:numId w:val="41"/>
        </w:numPr>
        <w:spacing w:line="22" w:lineRule="atLeast"/>
        <w:ind w:left="1276" w:hanging="567"/>
        <w:contextualSpacing w:val="0"/>
        <w:rPr>
          <w:rFonts w:ascii="Arial" w:hAnsi="Arial" w:cs="Arial"/>
        </w:rPr>
      </w:pPr>
      <w:r w:rsidRPr="00B83D6B">
        <w:rPr>
          <w:rFonts w:ascii="Arial" w:hAnsi="Arial" w:cs="Arial"/>
        </w:rPr>
        <w:t xml:space="preserve">workforce governance, including the assignment of clear responsibilities and </w:t>
      </w:r>
      <w:proofErr w:type="gramStart"/>
      <w:r w:rsidRPr="00B83D6B">
        <w:rPr>
          <w:rFonts w:ascii="Arial" w:hAnsi="Arial" w:cs="Arial"/>
        </w:rPr>
        <w:t>accountabilities;</w:t>
      </w:r>
      <w:proofErr w:type="gramEnd"/>
    </w:p>
    <w:p w14:paraId="6C4D966D" w14:textId="0745D1D0" w:rsidR="00C00EC1" w:rsidRDefault="00C00EC1" w:rsidP="00D60810">
      <w:pPr>
        <w:pStyle w:val="ListParagraph"/>
        <w:numPr>
          <w:ilvl w:val="0"/>
          <w:numId w:val="41"/>
        </w:numPr>
        <w:spacing w:line="22" w:lineRule="atLeast"/>
        <w:ind w:left="1276" w:hanging="567"/>
        <w:contextualSpacing w:val="0"/>
        <w:rPr>
          <w:rFonts w:ascii="Arial" w:hAnsi="Arial" w:cs="Arial"/>
        </w:rPr>
      </w:pPr>
      <w:r w:rsidRPr="00B83D6B">
        <w:rPr>
          <w:rFonts w:ascii="Arial" w:hAnsi="Arial" w:cs="Arial"/>
        </w:rPr>
        <w:t xml:space="preserve">regulatory </w:t>
      </w:r>
      <w:proofErr w:type="gramStart"/>
      <w:r w:rsidRPr="00B83D6B">
        <w:rPr>
          <w:rFonts w:ascii="Arial" w:hAnsi="Arial" w:cs="Arial"/>
        </w:rPr>
        <w:t>compliance;</w:t>
      </w:r>
      <w:proofErr w:type="gramEnd"/>
    </w:p>
    <w:p w14:paraId="19D15E33" w14:textId="7790C0EA" w:rsidR="00575A0B" w:rsidRPr="00C00EC1" w:rsidRDefault="00C00EC1" w:rsidP="00D60810">
      <w:pPr>
        <w:pStyle w:val="ListParagraph"/>
        <w:numPr>
          <w:ilvl w:val="0"/>
          <w:numId w:val="41"/>
        </w:numPr>
        <w:spacing w:line="22" w:lineRule="atLeast"/>
        <w:ind w:left="1276" w:hanging="567"/>
        <w:contextualSpacing w:val="0"/>
        <w:rPr>
          <w:rFonts w:ascii="Arial" w:hAnsi="Arial" w:cs="Arial"/>
        </w:rPr>
      </w:pPr>
      <w:r w:rsidRPr="00C00EC1">
        <w:rPr>
          <w:rFonts w:ascii="Arial" w:hAnsi="Arial" w:cs="Arial"/>
        </w:rPr>
        <w:t>feedback and complaints.</w:t>
      </w:r>
      <w:r w:rsidR="00575A0B" w:rsidRPr="00C00EC1">
        <w:rPr>
          <w:rFonts w:ascii="Arial" w:hAnsi="Arial" w:cs="Arial"/>
        </w:rPr>
        <w:br w:type="page"/>
      </w:r>
    </w:p>
    <w:p w14:paraId="76E9AC7B" w14:textId="58139C3C" w:rsidR="007A224B" w:rsidRPr="008E0B59" w:rsidRDefault="000A6B31" w:rsidP="008E0B59">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6B48226F"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0088E">
              <w:rPr>
                <w:rFonts w:ascii="Arial" w:hAnsi="Arial"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07BB95AD" w:rsidR="00EC1B66" w:rsidRPr="00E9564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5646">
              <w:rPr>
                <w:rFonts w:ascii="Arial" w:hAnsi="Arial" w:cs="Arial"/>
                <w:color w:val="auto"/>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4269C140" w:rsidR="00EC1B66" w:rsidRPr="00E9564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95646">
              <w:rPr>
                <w:rFonts w:ascii="Arial" w:hAnsi="Arial" w:cs="Arial"/>
                <w:color w:val="auto"/>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make decisions about when family, friends, </w:t>
            </w:r>
            <w:proofErr w:type="gramStart"/>
            <w:r w:rsidRPr="00B83D6B">
              <w:rPr>
                <w:rFonts w:ascii="Arial" w:hAnsi="Arial" w:cs="Arial"/>
              </w:rPr>
              <w:t>carers</w:t>
            </w:r>
            <w:proofErr w:type="gramEnd"/>
            <w:r w:rsidRPr="00B83D6B">
              <w:rPr>
                <w:rFonts w:ascii="Arial" w:hAnsi="Arial" w:cs="Arial"/>
              </w:rPr>
              <w:t xml:space="preserve">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6E277EF3" w:rsidR="00EC1B66" w:rsidRPr="00E9564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5646">
              <w:rPr>
                <w:rFonts w:ascii="Arial" w:hAnsi="Arial"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7C3E3426" w:rsidR="00EC1B66" w:rsidRPr="00E95646"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95646">
              <w:rPr>
                <w:rFonts w:ascii="Arial" w:hAnsi="Arial" w:cs="Arial"/>
                <w:color w:val="auto"/>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7748DB4E" w14:textId="79638A04" w:rsidR="00EC1B66" w:rsidRPr="00E9564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5646">
              <w:rPr>
                <w:rFonts w:ascii="Arial" w:hAnsi="Arial" w:cs="Arial"/>
                <w:color w:val="auto"/>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tcPr>
          <w:p w14:paraId="5AEE5C07" w14:textId="0966675A" w:rsidR="00EC1B66" w:rsidRPr="00E9564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95646">
              <w:rPr>
                <w:rFonts w:ascii="Arial" w:hAnsi="Arial"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400409B4" w14:textId="19B25EAF" w:rsidR="009B1761" w:rsidRDefault="00212237" w:rsidP="009B1761">
      <w:pPr>
        <w:pStyle w:val="CommentText"/>
        <w:ind w:left="360"/>
        <w:rPr>
          <w:rFonts w:ascii="Arial" w:hAnsi="Arial" w:cs="Arial"/>
          <w:color w:val="auto"/>
        </w:rPr>
      </w:pPr>
      <w:bookmarkStart w:id="1" w:name="_Hlk102658135"/>
      <w:r w:rsidRPr="00212237">
        <w:rPr>
          <w:rFonts w:ascii="Arial" w:hAnsi="Arial" w:cs="Arial"/>
          <w:color w:val="auto"/>
        </w:rPr>
        <w:t>According to the Assessment Team’s findings from their site audit</w:t>
      </w:r>
      <w:r>
        <w:rPr>
          <w:rFonts w:ascii="Arial" w:hAnsi="Arial" w:cs="Arial"/>
          <w:color w:val="auto"/>
        </w:rPr>
        <w:t>, c</w:t>
      </w:r>
      <w:r w:rsidR="00234EC8" w:rsidRPr="00234EC8">
        <w:rPr>
          <w:rFonts w:ascii="Arial" w:hAnsi="Arial" w:cs="Arial"/>
          <w:color w:val="auto"/>
        </w:rPr>
        <w:t>onsumers and their representative</w:t>
      </w:r>
      <w:r w:rsidR="008E0B59">
        <w:rPr>
          <w:rFonts w:ascii="Arial" w:hAnsi="Arial" w:cs="Arial"/>
          <w:color w:val="auto"/>
        </w:rPr>
        <w:t>s</w:t>
      </w:r>
      <w:r w:rsidR="00234EC8" w:rsidRPr="00234EC8">
        <w:rPr>
          <w:rFonts w:ascii="Arial" w:hAnsi="Arial" w:cs="Arial"/>
          <w:color w:val="auto"/>
        </w:rPr>
        <w:t xml:space="preserve"> report</w:t>
      </w:r>
      <w:r w:rsidR="008E0B59">
        <w:rPr>
          <w:rFonts w:ascii="Arial" w:hAnsi="Arial" w:cs="Arial"/>
          <w:color w:val="auto"/>
        </w:rPr>
        <w:t>ed that</w:t>
      </w:r>
      <w:r w:rsidR="00234EC8" w:rsidRPr="00234EC8">
        <w:rPr>
          <w:rFonts w:ascii="Arial" w:hAnsi="Arial" w:cs="Arial"/>
          <w:color w:val="auto"/>
        </w:rPr>
        <w:t xml:space="preserve"> they are always treated respectfully and with dignity. </w:t>
      </w:r>
      <w:r w:rsidR="00512D7B">
        <w:rPr>
          <w:rFonts w:ascii="Arial" w:hAnsi="Arial" w:cs="Arial"/>
          <w:color w:val="auto"/>
        </w:rPr>
        <w:t>Consumers</w:t>
      </w:r>
      <w:r w:rsidR="00234EC8" w:rsidRPr="00234EC8">
        <w:rPr>
          <w:rFonts w:ascii="Arial" w:hAnsi="Arial" w:cs="Arial"/>
          <w:color w:val="auto"/>
        </w:rPr>
        <w:t xml:space="preserve"> </w:t>
      </w:r>
      <w:r w:rsidR="009814DD">
        <w:rPr>
          <w:rFonts w:ascii="Arial" w:hAnsi="Arial" w:cs="Arial"/>
          <w:color w:val="auto"/>
        </w:rPr>
        <w:t xml:space="preserve">were able to </w:t>
      </w:r>
      <w:r w:rsidR="00234EC8" w:rsidRPr="00234EC8">
        <w:rPr>
          <w:rFonts w:ascii="Arial" w:hAnsi="Arial" w:cs="Arial"/>
          <w:color w:val="auto"/>
        </w:rPr>
        <w:t>confirm</w:t>
      </w:r>
      <w:r w:rsidR="009814DD">
        <w:rPr>
          <w:rFonts w:ascii="Arial" w:hAnsi="Arial" w:cs="Arial"/>
          <w:color w:val="auto"/>
        </w:rPr>
        <w:t xml:space="preserve"> </w:t>
      </w:r>
      <w:r w:rsidR="00512D7B">
        <w:rPr>
          <w:rFonts w:ascii="Arial" w:hAnsi="Arial" w:cs="Arial"/>
          <w:color w:val="auto"/>
        </w:rPr>
        <w:t>that</w:t>
      </w:r>
      <w:r w:rsidR="00234EC8" w:rsidRPr="00234EC8">
        <w:rPr>
          <w:rFonts w:ascii="Arial" w:hAnsi="Arial" w:cs="Arial"/>
          <w:color w:val="auto"/>
        </w:rPr>
        <w:t xml:space="preserve"> staff </w:t>
      </w:r>
      <w:r w:rsidR="00870A64">
        <w:rPr>
          <w:rFonts w:ascii="Arial" w:hAnsi="Arial" w:cs="Arial"/>
          <w:color w:val="auto"/>
        </w:rPr>
        <w:t>we</w:t>
      </w:r>
      <w:r w:rsidR="00234EC8" w:rsidRPr="00234EC8">
        <w:rPr>
          <w:rFonts w:ascii="Arial" w:hAnsi="Arial" w:cs="Arial"/>
          <w:color w:val="auto"/>
        </w:rPr>
        <w:t xml:space="preserve">re caring and </w:t>
      </w:r>
      <w:r w:rsidR="00842A0A">
        <w:rPr>
          <w:rFonts w:ascii="Arial" w:hAnsi="Arial" w:cs="Arial"/>
          <w:color w:val="auto"/>
        </w:rPr>
        <w:t>professional</w:t>
      </w:r>
      <w:r w:rsidR="00234EC8" w:rsidRPr="00234EC8">
        <w:rPr>
          <w:rFonts w:ascii="Arial" w:hAnsi="Arial" w:cs="Arial"/>
          <w:color w:val="auto"/>
        </w:rPr>
        <w:t>, underst</w:t>
      </w:r>
      <w:r w:rsidR="003122FF">
        <w:rPr>
          <w:rFonts w:ascii="Arial" w:hAnsi="Arial" w:cs="Arial"/>
          <w:color w:val="auto"/>
        </w:rPr>
        <w:t>oo</w:t>
      </w:r>
      <w:r w:rsidR="00234EC8" w:rsidRPr="00234EC8">
        <w:rPr>
          <w:rFonts w:ascii="Arial" w:hAnsi="Arial" w:cs="Arial"/>
          <w:color w:val="auto"/>
        </w:rPr>
        <w:t xml:space="preserve">d the consumer’s life journey and </w:t>
      </w:r>
      <w:r w:rsidR="003122FF">
        <w:rPr>
          <w:rFonts w:ascii="Arial" w:hAnsi="Arial" w:cs="Arial"/>
          <w:color w:val="auto"/>
        </w:rPr>
        <w:t xml:space="preserve">their </w:t>
      </w:r>
      <w:r w:rsidR="00234EC8" w:rsidRPr="00234EC8">
        <w:rPr>
          <w:rFonts w:ascii="Arial" w:hAnsi="Arial" w:cs="Arial"/>
          <w:color w:val="auto"/>
        </w:rPr>
        <w:t>personal circumstances.</w:t>
      </w:r>
      <w:r w:rsidR="00347EB6">
        <w:rPr>
          <w:rFonts w:ascii="Arial" w:hAnsi="Arial" w:cs="Arial"/>
          <w:color w:val="auto"/>
        </w:rPr>
        <w:t xml:space="preserve"> </w:t>
      </w:r>
      <w:r w:rsidR="003122FF">
        <w:rPr>
          <w:rFonts w:ascii="Arial" w:hAnsi="Arial" w:cs="Arial"/>
          <w:color w:val="auto"/>
        </w:rPr>
        <w:t>T</w:t>
      </w:r>
      <w:r w:rsidR="00347EB6" w:rsidRPr="00347EB6">
        <w:rPr>
          <w:rFonts w:ascii="Arial" w:hAnsi="Arial" w:cs="Arial"/>
          <w:color w:val="auto"/>
        </w:rPr>
        <w:t>he Assessment Team observed staff and management interacting with consumers in a polite and respectful manner.</w:t>
      </w:r>
    </w:p>
    <w:p w14:paraId="5B4B9B26" w14:textId="435E5B8C" w:rsidR="00617E88" w:rsidRDefault="009B1761" w:rsidP="009B1761">
      <w:pPr>
        <w:pStyle w:val="CommentText"/>
        <w:ind w:left="360"/>
        <w:rPr>
          <w:rFonts w:ascii="Arial" w:hAnsi="Arial" w:cs="Arial"/>
          <w:color w:val="auto"/>
        </w:rPr>
      </w:pPr>
      <w:r w:rsidRPr="009B1761">
        <w:rPr>
          <w:rFonts w:ascii="Arial" w:hAnsi="Arial" w:cs="Arial"/>
          <w:color w:val="auto"/>
        </w:rPr>
        <w:t xml:space="preserve">Management and staff described </w:t>
      </w:r>
      <w:r w:rsidR="009B76E2">
        <w:rPr>
          <w:rFonts w:ascii="Arial" w:hAnsi="Arial" w:cs="Arial"/>
          <w:color w:val="auto"/>
        </w:rPr>
        <w:t>actions to</w:t>
      </w:r>
      <w:r w:rsidRPr="009B1761">
        <w:rPr>
          <w:rFonts w:ascii="Arial" w:hAnsi="Arial" w:cs="Arial"/>
          <w:color w:val="auto"/>
        </w:rPr>
        <w:t xml:space="preserve"> support</w:t>
      </w:r>
      <w:r w:rsidR="009B76E2">
        <w:rPr>
          <w:rFonts w:ascii="Arial" w:hAnsi="Arial" w:cs="Arial"/>
          <w:color w:val="auto"/>
        </w:rPr>
        <w:t xml:space="preserve"> consumers</w:t>
      </w:r>
      <w:r w:rsidRPr="009B1761">
        <w:rPr>
          <w:rFonts w:ascii="Arial" w:hAnsi="Arial" w:cs="Arial"/>
          <w:color w:val="auto"/>
        </w:rPr>
        <w:t xml:space="preserve"> to make informed decisions and described how tasks are undertaken in accordance with the consumers’ identified priorities. </w:t>
      </w:r>
      <w:r w:rsidR="00DE1FE3">
        <w:rPr>
          <w:rFonts w:ascii="Arial" w:hAnsi="Arial" w:cs="Arial"/>
          <w:color w:val="auto"/>
        </w:rPr>
        <w:t>The service</w:t>
      </w:r>
      <w:r w:rsidRPr="009B1761">
        <w:rPr>
          <w:rFonts w:ascii="Arial" w:hAnsi="Arial" w:cs="Arial"/>
          <w:color w:val="auto"/>
        </w:rPr>
        <w:t xml:space="preserve"> demonstrated sound knowledge, awareness and understanding of individual consumer’s communication needs, choices and preferences and decision-making capacit</w:t>
      </w:r>
      <w:r w:rsidR="002E4672">
        <w:rPr>
          <w:rFonts w:ascii="Arial" w:hAnsi="Arial" w:cs="Arial"/>
          <w:color w:val="auto"/>
        </w:rPr>
        <w:t>ies</w:t>
      </w:r>
      <w:r w:rsidRPr="009B1761">
        <w:rPr>
          <w:rFonts w:ascii="Arial" w:hAnsi="Arial" w:cs="Arial"/>
          <w:color w:val="auto"/>
        </w:rPr>
        <w:t>.</w:t>
      </w:r>
      <w:r w:rsidR="0060569B">
        <w:rPr>
          <w:rFonts w:ascii="Arial" w:hAnsi="Arial" w:cs="Arial"/>
          <w:color w:val="auto"/>
        </w:rPr>
        <w:t xml:space="preserve"> </w:t>
      </w:r>
      <w:r w:rsidR="0060569B" w:rsidRPr="0060569B">
        <w:rPr>
          <w:rFonts w:ascii="Arial" w:hAnsi="Arial" w:cs="Arial"/>
          <w:color w:val="auto"/>
        </w:rPr>
        <w:t>Staff and management demonstrated how they support consumers to take risks and</w:t>
      </w:r>
      <w:r w:rsidR="00092DE8">
        <w:rPr>
          <w:rFonts w:ascii="Arial" w:hAnsi="Arial" w:cs="Arial"/>
          <w:color w:val="auto"/>
        </w:rPr>
        <w:t xml:space="preserve"> to</w:t>
      </w:r>
      <w:r w:rsidR="0060569B" w:rsidRPr="0060569B">
        <w:rPr>
          <w:rFonts w:ascii="Arial" w:hAnsi="Arial" w:cs="Arial"/>
          <w:color w:val="auto"/>
        </w:rPr>
        <w:t xml:space="preserve"> live a life of their choosing.</w:t>
      </w:r>
    </w:p>
    <w:p w14:paraId="3621A13E" w14:textId="36510CA8" w:rsidR="00F56D2A" w:rsidRDefault="00561F27" w:rsidP="009B1761">
      <w:pPr>
        <w:pStyle w:val="CommentText"/>
        <w:ind w:left="360"/>
        <w:rPr>
          <w:rFonts w:ascii="Arial" w:hAnsi="Arial" w:cs="Arial"/>
          <w:color w:val="auto"/>
        </w:rPr>
      </w:pPr>
      <w:r>
        <w:rPr>
          <w:rFonts w:ascii="Arial" w:hAnsi="Arial" w:cs="Arial"/>
          <w:color w:val="auto"/>
        </w:rPr>
        <w:t>The service evidenced that i</w:t>
      </w:r>
      <w:r w:rsidR="0060569B" w:rsidRPr="0060569B">
        <w:rPr>
          <w:rFonts w:ascii="Arial" w:hAnsi="Arial" w:cs="Arial"/>
          <w:color w:val="auto"/>
        </w:rPr>
        <w:t xml:space="preserve">dentified risks or hazards </w:t>
      </w:r>
      <w:r w:rsidR="00092DE8">
        <w:rPr>
          <w:rFonts w:ascii="Arial" w:hAnsi="Arial" w:cs="Arial"/>
          <w:color w:val="auto"/>
        </w:rPr>
        <w:t>were</w:t>
      </w:r>
      <w:r w:rsidR="0060569B" w:rsidRPr="0060569B">
        <w:rPr>
          <w:rFonts w:ascii="Arial" w:hAnsi="Arial" w:cs="Arial"/>
          <w:color w:val="auto"/>
        </w:rPr>
        <w:t xml:space="preserve"> discussed with consumers and representatives, with strategies employed to reduce these risks and optimise opportunities for consumers to </w:t>
      </w:r>
      <w:r w:rsidR="00862A7E">
        <w:rPr>
          <w:rFonts w:ascii="Arial" w:hAnsi="Arial" w:cs="Arial"/>
          <w:color w:val="auto"/>
        </w:rPr>
        <w:t>carry out</w:t>
      </w:r>
      <w:r w:rsidR="00137E88">
        <w:rPr>
          <w:rFonts w:ascii="Arial" w:hAnsi="Arial" w:cs="Arial"/>
          <w:color w:val="auto"/>
        </w:rPr>
        <w:t xml:space="preserve"> their preferences</w:t>
      </w:r>
      <w:r w:rsidR="0060569B" w:rsidRPr="0060569B">
        <w:rPr>
          <w:rFonts w:ascii="Arial" w:hAnsi="Arial" w:cs="Arial"/>
          <w:color w:val="auto"/>
        </w:rPr>
        <w:t xml:space="preserve"> as safely as possible.</w:t>
      </w:r>
    </w:p>
    <w:p w14:paraId="258E948A" w14:textId="016368E6" w:rsidR="00D648E1" w:rsidRDefault="00242426" w:rsidP="009B1761">
      <w:pPr>
        <w:pStyle w:val="CommentText"/>
        <w:ind w:left="360"/>
        <w:rPr>
          <w:rFonts w:ascii="Arial" w:hAnsi="Arial" w:cs="Arial"/>
          <w:color w:val="auto"/>
        </w:rPr>
      </w:pPr>
      <w:r w:rsidRPr="00242426">
        <w:rPr>
          <w:rFonts w:ascii="Arial" w:hAnsi="Arial" w:cs="Arial"/>
          <w:color w:val="auto"/>
        </w:rPr>
        <w:t xml:space="preserve">Consumers and representatives confirmed </w:t>
      </w:r>
      <w:r w:rsidR="00862A7E">
        <w:rPr>
          <w:rFonts w:ascii="Arial" w:hAnsi="Arial" w:cs="Arial"/>
          <w:color w:val="auto"/>
        </w:rPr>
        <w:t xml:space="preserve">that </w:t>
      </w:r>
      <w:r w:rsidR="0059480E">
        <w:rPr>
          <w:rFonts w:ascii="Arial" w:hAnsi="Arial" w:cs="Arial"/>
          <w:color w:val="auto"/>
        </w:rPr>
        <w:t xml:space="preserve">they received </w:t>
      </w:r>
      <w:r w:rsidRPr="00242426">
        <w:rPr>
          <w:rFonts w:ascii="Arial" w:hAnsi="Arial" w:cs="Arial"/>
          <w:color w:val="auto"/>
        </w:rPr>
        <w:t>information</w:t>
      </w:r>
      <w:r w:rsidR="00862A7E">
        <w:rPr>
          <w:rFonts w:ascii="Arial" w:hAnsi="Arial" w:cs="Arial"/>
          <w:color w:val="auto"/>
        </w:rPr>
        <w:t xml:space="preserve"> </w:t>
      </w:r>
      <w:r w:rsidRPr="00242426">
        <w:rPr>
          <w:rFonts w:ascii="Arial" w:hAnsi="Arial" w:cs="Arial"/>
          <w:color w:val="auto"/>
        </w:rPr>
        <w:t xml:space="preserve">in a </w:t>
      </w:r>
      <w:r w:rsidR="00862A7E">
        <w:rPr>
          <w:rFonts w:ascii="Arial" w:hAnsi="Arial" w:cs="Arial"/>
          <w:color w:val="auto"/>
        </w:rPr>
        <w:t>underst</w:t>
      </w:r>
      <w:r w:rsidR="004B0FCE">
        <w:rPr>
          <w:rFonts w:ascii="Arial" w:hAnsi="Arial" w:cs="Arial"/>
          <w:color w:val="auto"/>
        </w:rPr>
        <w:t xml:space="preserve">andable </w:t>
      </w:r>
      <w:proofErr w:type="gramStart"/>
      <w:r w:rsidR="004B0FCE">
        <w:rPr>
          <w:rFonts w:ascii="Arial" w:hAnsi="Arial" w:cs="Arial"/>
          <w:color w:val="auto"/>
        </w:rPr>
        <w:t xml:space="preserve">format </w:t>
      </w:r>
      <w:r w:rsidRPr="00242426">
        <w:rPr>
          <w:rFonts w:ascii="Arial" w:hAnsi="Arial" w:cs="Arial"/>
          <w:color w:val="auto"/>
        </w:rPr>
        <w:t>,</w:t>
      </w:r>
      <w:proofErr w:type="gramEnd"/>
      <w:r w:rsidRPr="00242426">
        <w:rPr>
          <w:rFonts w:ascii="Arial" w:hAnsi="Arial" w:cs="Arial"/>
          <w:color w:val="auto"/>
        </w:rPr>
        <w:t xml:space="preserve"> and which enable</w:t>
      </w:r>
      <w:r w:rsidR="001726FD">
        <w:rPr>
          <w:rFonts w:ascii="Arial" w:hAnsi="Arial" w:cs="Arial"/>
          <w:color w:val="auto"/>
        </w:rPr>
        <w:t>d</w:t>
      </w:r>
      <w:r w:rsidRPr="00242426">
        <w:rPr>
          <w:rFonts w:ascii="Arial" w:hAnsi="Arial" w:cs="Arial"/>
          <w:color w:val="auto"/>
        </w:rPr>
        <w:t xml:space="preserve"> them to make informed choices. </w:t>
      </w:r>
      <w:r>
        <w:rPr>
          <w:rFonts w:ascii="Arial" w:hAnsi="Arial" w:cs="Arial"/>
          <w:color w:val="auto"/>
        </w:rPr>
        <w:t>For instance, t</w:t>
      </w:r>
      <w:r w:rsidR="00D648E1" w:rsidRPr="00D648E1">
        <w:rPr>
          <w:rFonts w:ascii="Arial" w:hAnsi="Arial" w:cs="Arial"/>
          <w:color w:val="auto"/>
        </w:rPr>
        <w:t xml:space="preserve">he provider is closely involved in the consumer’s aged care journey, providing information, </w:t>
      </w:r>
      <w:r w:rsidR="00815E18" w:rsidRPr="00D648E1">
        <w:rPr>
          <w:rFonts w:ascii="Arial" w:hAnsi="Arial" w:cs="Arial"/>
          <w:color w:val="auto"/>
        </w:rPr>
        <w:lastRenderedPageBreak/>
        <w:t>advocacy,</w:t>
      </w:r>
      <w:r w:rsidR="00D648E1" w:rsidRPr="00D648E1">
        <w:rPr>
          <w:rFonts w:ascii="Arial" w:hAnsi="Arial" w:cs="Arial"/>
          <w:color w:val="auto"/>
        </w:rPr>
        <w:t xml:space="preserve"> and practical support from the outset</w:t>
      </w:r>
      <w:r w:rsidR="00815E18">
        <w:rPr>
          <w:rFonts w:ascii="Arial" w:hAnsi="Arial" w:cs="Arial"/>
          <w:color w:val="auto"/>
        </w:rPr>
        <w:t xml:space="preserve"> to help </w:t>
      </w:r>
      <w:r w:rsidR="00D648E1" w:rsidRPr="00D648E1">
        <w:rPr>
          <w:rFonts w:ascii="Arial" w:hAnsi="Arial" w:cs="Arial"/>
          <w:color w:val="auto"/>
        </w:rPr>
        <w:t>the consumer navigate the aged care system and access the care and services need</w:t>
      </w:r>
      <w:r w:rsidR="00862798">
        <w:rPr>
          <w:rFonts w:ascii="Arial" w:hAnsi="Arial" w:cs="Arial"/>
          <w:color w:val="auto"/>
        </w:rPr>
        <w:t>ed</w:t>
      </w:r>
      <w:r w:rsidR="00D648E1" w:rsidRPr="00D648E1">
        <w:rPr>
          <w:rFonts w:ascii="Arial" w:hAnsi="Arial" w:cs="Arial"/>
          <w:color w:val="auto"/>
        </w:rPr>
        <w:t>.</w:t>
      </w:r>
    </w:p>
    <w:p w14:paraId="157B1695" w14:textId="2AE91C33" w:rsidR="00912335" w:rsidRDefault="00F56D2A" w:rsidP="00912335">
      <w:pPr>
        <w:pStyle w:val="CommentText"/>
        <w:ind w:left="360"/>
        <w:rPr>
          <w:rFonts w:ascii="Arial" w:hAnsi="Arial" w:cs="Arial"/>
          <w:color w:val="auto"/>
        </w:rPr>
      </w:pPr>
      <w:r w:rsidRPr="00F56D2A">
        <w:rPr>
          <w:rFonts w:ascii="Arial" w:hAnsi="Arial" w:cs="Arial"/>
          <w:color w:val="auto"/>
        </w:rPr>
        <w:t xml:space="preserve">Management and staff </w:t>
      </w:r>
      <w:r w:rsidR="00862798">
        <w:rPr>
          <w:rFonts w:ascii="Arial" w:hAnsi="Arial" w:cs="Arial"/>
          <w:color w:val="auto"/>
        </w:rPr>
        <w:t>were able to</w:t>
      </w:r>
      <w:r w:rsidRPr="00F56D2A">
        <w:rPr>
          <w:rFonts w:ascii="Arial" w:hAnsi="Arial" w:cs="Arial"/>
          <w:color w:val="auto"/>
        </w:rPr>
        <w:t xml:space="preserve"> provide examples of how services delivered </w:t>
      </w:r>
      <w:r w:rsidR="00862798">
        <w:rPr>
          <w:rFonts w:ascii="Arial" w:hAnsi="Arial" w:cs="Arial"/>
          <w:color w:val="auto"/>
        </w:rPr>
        <w:t>met</w:t>
      </w:r>
      <w:r w:rsidRPr="00F56D2A">
        <w:rPr>
          <w:rFonts w:ascii="Arial" w:hAnsi="Arial" w:cs="Arial"/>
          <w:color w:val="auto"/>
        </w:rPr>
        <w:t xml:space="preserve"> the needs and preferences of individual consumers.</w:t>
      </w:r>
      <w:r w:rsidR="003A3F06">
        <w:rPr>
          <w:rFonts w:ascii="Arial" w:hAnsi="Arial" w:cs="Arial"/>
          <w:color w:val="auto"/>
        </w:rPr>
        <w:t xml:space="preserve"> </w:t>
      </w:r>
      <w:r w:rsidR="003A3F06" w:rsidRPr="003A3F06">
        <w:rPr>
          <w:rFonts w:ascii="Arial" w:hAnsi="Arial" w:cs="Arial"/>
          <w:color w:val="auto"/>
        </w:rPr>
        <w:t xml:space="preserve">Management understood individual </w:t>
      </w:r>
      <w:proofErr w:type="spellStart"/>
      <w:r w:rsidR="003A3F06" w:rsidRPr="003A3F06">
        <w:rPr>
          <w:rFonts w:ascii="Arial" w:hAnsi="Arial" w:cs="Arial"/>
          <w:color w:val="auto"/>
        </w:rPr>
        <w:t>consumers</w:t>
      </w:r>
      <w:proofErr w:type="spellEnd"/>
      <w:r w:rsidR="00D27741">
        <w:rPr>
          <w:rFonts w:ascii="Arial" w:hAnsi="Arial" w:cs="Arial"/>
          <w:color w:val="auto"/>
        </w:rPr>
        <w:t xml:space="preserve"> needs</w:t>
      </w:r>
      <w:r w:rsidR="003A3F06" w:rsidRPr="003A3F06">
        <w:rPr>
          <w:rFonts w:ascii="Arial" w:hAnsi="Arial" w:cs="Arial"/>
          <w:color w:val="auto"/>
        </w:rPr>
        <w:t>, providing examples in some instances</w:t>
      </w:r>
      <w:r w:rsidR="00D27741">
        <w:rPr>
          <w:rFonts w:ascii="Arial" w:hAnsi="Arial" w:cs="Arial"/>
          <w:color w:val="auto"/>
        </w:rPr>
        <w:t>,</w:t>
      </w:r>
      <w:r w:rsidR="003A3F06" w:rsidRPr="003A3F06">
        <w:rPr>
          <w:rFonts w:ascii="Arial" w:hAnsi="Arial" w:cs="Arial"/>
          <w:color w:val="auto"/>
        </w:rPr>
        <w:t xml:space="preserve"> of consumers’ life history and current circumstances, the people important to them and any </w:t>
      </w:r>
      <w:r w:rsidR="00B8343B">
        <w:rPr>
          <w:rFonts w:ascii="Arial" w:hAnsi="Arial" w:cs="Arial"/>
          <w:color w:val="auto"/>
        </w:rPr>
        <w:t>additional</w:t>
      </w:r>
      <w:r w:rsidR="003A3F06" w:rsidRPr="003A3F06">
        <w:rPr>
          <w:rFonts w:ascii="Arial" w:hAnsi="Arial" w:cs="Arial"/>
          <w:color w:val="auto"/>
        </w:rPr>
        <w:t xml:space="preserve"> support or assistance they require</w:t>
      </w:r>
      <w:r w:rsidR="00D27741">
        <w:rPr>
          <w:rFonts w:ascii="Arial" w:hAnsi="Arial" w:cs="Arial"/>
          <w:color w:val="auto"/>
        </w:rPr>
        <w:t>d</w:t>
      </w:r>
      <w:r w:rsidR="003A3F06" w:rsidRPr="003A3F06">
        <w:rPr>
          <w:rFonts w:ascii="Arial" w:hAnsi="Arial" w:cs="Arial"/>
          <w:color w:val="auto"/>
        </w:rPr>
        <w:t>.</w:t>
      </w:r>
    </w:p>
    <w:p w14:paraId="514B3729" w14:textId="2CEB5A01" w:rsidR="00912335" w:rsidRDefault="00912335" w:rsidP="00912335">
      <w:pPr>
        <w:pStyle w:val="CommentText"/>
        <w:ind w:left="360"/>
        <w:rPr>
          <w:rFonts w:ascii="Arial" w:hAnsi="Arial" w:cs="Arial"/>
          <w:color w:val="auto"/>
        </w:rPr>
      </w:pPr>
      <w:r w:rsidRPr="00912335">
        <w:rPr>
          <w:rFonts w:ascii="Arial" w:hAnsi="Arial" w:cs="Arial"/>
          <w:color w:val="auto"/>
        </w:rPr>
        <w:t>The service demonstrated</w:t>
      </w:r>
      <w:r w:rsidR="00D27741">
        <w:rPr>
          <w:rFonts w:ascii="Arial" w:hAnsi="Arial" w:cs="Arial"/>
          <w:color w:val="auto"/>
        </w:rPr>
        <w:t xml:space="preserve"> that</w:t>
      </w:r>
      <w:r w:rsidRPr="00912335">
        <w:rPr>
          <w:rFonts w:ascii="Arial" w:hAnsi="Arial" w:cs="Arial"/>
          <w:color w:val="auto"/>
        </w:rPr>
        <w:t xml:space="preserve"> they have effective systems in place to protect consumers’ personal information, including where information </w:t>
      </w:r>
      <w:r w:rsidR="00D27741">
        <w:rPr>
          <w:rFonts w:ascii="Arial" w:hAnsi="Arial" w:cs="Arial"/>
          <w:color w:val="auto"/>
        </w:rPr>
        <w:t>wa</w:t>
      </w:r>
      <w:r w:rsidRPr="00912335">
        <w:rPr>
          <w:rFonts w:ascii="Arial" w:hAnsi="Arial" w:cs="Arial"/>
          <w:color w:val="auto"/>
        </w:rPr>
        <w:t>s</w:t>
      </w:r>
      <w:r w:rsidR="00D27741">
        <w:rPr>
          <w:rFonts w:ascii="Arial" w:hAnsi="Arial" w:cs="Arial"/>
          <w:color w:val="auto"/>
        </w:rPr>
        <w:t xml:space="preserve"> </w:t>
      </w:r>
      <w:r w:rsidRPr="00912335">
        <w:rPr>
          <w:rFonts w:ascii="Arial" w:hAnsi="Arial" w:cs="Arial"/>
          <w:color w:val="auto"/>
        </w:rPr>
        <w:t>shared between multiple parties involved in the delivery of care and services</w:t>
      </w:r>
      <w:r w:rsidR="00834551">
        <w:rPr>
          <w:rFonts w:ascii="Arial" w:hAnsi="Arial" w:cs="Arial"/>
          <w:color w:val="auto"/>
        </w:rPr>
        <w:t xml:space="preserve"> to consumers</w:t>
      </w:r>
      <w:r w:rsidRPr="00912335">
        <w:rPr>
          <w:rFonts w:ascii="Arial" w:hAnsi="Arial" w:cs="Arial"/>
          <w:color w:val="auto"/>
        </w:rPr>
        <w:t>.</w:t>
      </w:r>
    </w:p>
    <w:p w14:paraId="4A2FCAFE" w14:textId="4212014B" w:rsidR="0018101E" w:rsidRDefault="0018101E" w:rsidP="00912335">
      <w:pPr>
        <w:pStyle w:val="CommentText"/>
        <w:ind w:left="360"/>
        <w:rPr>
          <w:rFonts w:ascii="Arial" w:hAnsi="Arial" w:cs="Arial"/>
          <w:color w:val="auto"/>
        </w:rPr>
      </w:pPr>
      <w:proofErr w:type="gramStart"/>
      <w:r w:rsidRPr="0018101E">
        <w:rPr>
          <w:rFonts w:ascii="Arial" w:hAnsi="Arial" w:cs="Arial"/>
          <w:color w:val="auto"/>
        </w:rPr>
        <w:t>On the basis of</w:t>
      </w:r>
      <w:proofErr w:type="gramEnd"/>
      <w:r w:rsidRPr="0018101E">
        <w:rPr>
          <w:rFonts w:ascii="Arial" w:hAnsi="Arial" w:cs="Arial"/>
          <w:color w:val="auto"/>
        </w:rPr>
        <w:t xml:space="preserve"> the evidence before me (summarised), I find this service compliant with this standard.</w:t>
      </w:r>
    </w:p>
    <w:bookmarkEnd w:id="1"/>
    <w:p w14:paraId="39D07397" w14:textId="77777777" w:rsidR="00A45AD0" w:rsidRPr="00B83D6B" w:rsidRDefault="00A45AD0">
      <w:pPr>
        <w:rPr>
          <w:rFonts w:ascii="Arial" w:eastAsiaTheme="majorEastAsia" w:hAnsi="Arial" w:cs="Arial"/>
          <w:b/>
          <w:bCs/>
          <w:sz w:val="30"/>
          <w:szCs w:val="28"/>
        </w:rPr>
      </w:pPr>
      <w:r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6CEDD514" w:rsidR="009A1DF7" w:rsidRPr="00B83D6B" w:rsidRDefault="00A62755"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w:t>
            </w:r>
            <w:r w:rsidR="009A1DF7" w:rsidRPr="003B0FD0">
              <w:rPr>
                <w:rFonts w:ascii="Arial" w:hAnsi="Arial" w:cs="Arial"/>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49CDFA3B" w:rsidR="00A54A38" w:rsidRPr="003B0FD0" w:rsidRDefault="009A51E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w:t>
            </w:r>
            <w:r w:rsidR="00A54A38" w:rsidRPr="003B0FD0">
              <w:rPr>
                <w:rFonts w:ascii="Arial" w:hAnsi="Arial" w:cs="Arial"/>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42422332" w:rsidR="00A54A38" w:rsidRPr="003B0FD0" w:rsidRDefault="009A51E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A51EC">
              <w:rPr>
                <w:rFonts w:ascii="Arial" w:hAnsi="Arial" w:cs="Arial"/>
              </w:rPr>
              <w:t xml:space="preserve">Not </w:t>
            </w:r>
            <w:r w:rsidR="00A54A38" w:rsidRPr="003B0FD0">
              <w:rPr>
                <w:rFonts w:ascii="Arial" w:hAnsi="Arial" w:cs="Arial"/>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755BEDE2" w:rsidR="00A54A38" w:rsidRPr="003B0FD0"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B0FD0">
              <w:rPr>
                <w:rFonts w:ascii="Arial" w:hAnsi="Arial" w:cs="Arial"/>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4823C5EE" w:rsidR="00A54A38" w:rsidRPr="003B0FD0" w:rsidRDefault="009A51EC" w:rsidP="00C75A8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9A51EC">
              <w:rPr>
                <w:rFonts w:ascii="Arial" w:hAnsi="Arial" w:cs="Arial"/>
              </w:rPr>
              <w:t xml:space="preserve">Not </w:t>
            </w:r>
            <w:r w:rsidR="00A54A38" w:rsidRPr="003B0FD0">
              <w:rPr>
                <w:rFonts w:ascii="Arial" w:hAnsi="Arial" w:cs="Arial"/>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Care and services are reviewed regularly for effectiveness, and when circumstances change or when incidents impact on the needs, </w:t>
            </w:r>
            <w:proofErr w:type="gramStart"/>
            <w:r w:rsidRPr="00B83D6B">
              <w:rPr>
                <w:rFonts w:ascii="Arial" w:hAnsi="Arial" w:cs="Arial"/>
              </w:rPr>
              <w:t>goals</w:t>
            </w:r>
            <w:proofErr w:type="gramEnd"/>
            <w:r w:rsidRPr="00B83D6B">
              <w:rPr>
                <w:rFonts w:ascii="Arial" w:hAnsi="Arial" w:cs="Arial"/>
              </w:rPr>
              <w:t xml:space="preserve"> or preferences of the consumer.</w:t>
            </w:r>
          </w:p>
        </w:tc>
        <w:tc>
          <w:tcPr>
            <w:tcW w:w="902" w:type="pct"/>
            <w:tcBorders>
              <w:left w:val="single" w:sz="4" w:space="0" w:color="auto"/>
            </w:tcBorders>
          </w:tcPr>
          <w:p w14:paraId="00C72CAA" w14:textId="48C96681" w:rsidR="00A54A38" w:rsidRPr="003B0FD0" w:rsidRDefault="009C42A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w:t>
            </w:r>
            <w:r w:rsidR="00A54A38" w:rsidRPr="003B0FD0">
              <w:rPr>
                <w:rFonts w:ascii="Arial" w:hAnsi="Arial" w:cs="Arial"/>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67D11746" w14:textId="19A94D56" w:rsidR="00F06817" w:rsidRDefault="007E7255" w:rsidP="007D125D">
      <w:pPr>
        <w:pStyle w:val="CommentText"/>
        <w:rPr>
          <w:rFonts w:ascii="Arial" w:hAnsi="Arial" w:cs="Arial"/>
        </w:rPr>
      </w:pPr>
      <w:bookmarkStart w:id="2" w:name="_Hlk103068262"/>
      <w:r>
        <w:rPr>
          <w:rFonts w:ascii="Arial" w:hAnsi="Arial" w:cs="Arial"/>
        </w:rPr>
        <w:t>The c</w:t>
      </w:r>
      <w:r w:rsidR="00F06817" w:rsidRPr="00F06817">
        <w:rPr>
          <w:rFonts w:ascii="Arial" w:hAnsi="Arial" w:cs="Arial"/>
        </w:rPr>
        <w:t xml:space="preserve">onsumers, and representatives </w:t>
      </w:r>
      <w:r>
        <w:rPr>
          <w:rFonts w:ascii="Arial" w:hAnsi="Arial" w:cs="Arial"/>
        </w:rPr>
        <w:t>reported that</w:t>
      </w:r>
      <w:r w:rsidR="00F06817" w:rsidRPr="00F06817">
        <w:rPr>
          <w:rFonts w:ascii="Arial" w:hAnsi="Arial" w:cs="Arial"/>
        </w:rPr>
        <w:t xml:space="preserve"> the quality of care and services meet</w:t>
      </w:r>
      <w:r w:rsidR="003A3275">
        <w:rPr>
          <w:rFonts w:ascii="Arial" w:hAnsi="Arial" w:cs="Arial"/>
        </w:rPr>
        <w:t>s</w:t>
      </w:r>
      <w:r w:rsidR="00F06817" w:rsidRPr="00F06817">
        <w:rPr>
          <w:rFonts w:ascii="Arial" w:hAnsi="Arial" w:cs="Arial"/>
        </w:rPr>
        <w:t xml:space="preserve"> their individual needs, preferences and they </w:t>
      </w:r>
      <w:proofErr w:type="gramStart"/>
      <w:r>
        <w:rPr>
          <w:rFonts w:ascii="Arial" w:hAnsi="Arial" w:cs="Arial"/>
        </w:rPr>
        <w:t>are able to</w:t>
      </w:r>
      <w:proofErr w:type="gramEnd"/>
      <w:r w:rsidR="00F06817" w:rsidRPr="00F06817">
        <w:rPr>
          <w:rFonts w:ascii="Arial" w:hAnsi="Arial" w:cs="Arial"/>
        </w:rPr>
        <w:t xml:space="preserve"> choose </w:t>
      </w:r>
      <w:r w:rsidR="00C26E89">
        <w:rPr>
          <w:rFonts w:ascii="Arial" w:hAnsi="Arial" w:cs="Arial"/>
        </w:rPr>
        <w:t>those</w:t>
      </w:r>
      <w:r w:rsidR="00C26E89" w:rsidRPr="00F06817">
        <w:rPr>
          <w:rFonts w:ascii="Arial" w:hAnsi="Arial" w:cs="Arial"/>
        </w:rPr>
        <w:t xml:space="preserve"> </w:t>
      </w:r>
      <w:r w:rsidR="00F06817" w:rsidRPr="00F06817">
        <w:rPr>
          <w:rFonts w:ascii="Arial" w:hAnsi="Arial" w:cs="Arial"/>
        </w:rPr>
        <w:t>they wish to be involved in their care. Consumer records reviewed showed communication with others involved in the care of the consumer.</w:t>
      </w:r>
      <w:r w:rsidR="006B2C41">
        <w:rPr>
          <w:rFonts w:ascii="Arial" w:hAnsi="Arial" w:cs="Arial"/>
        </w:rPr>
        <w:t xml:space="preserve"> However, the Assessment team found evidence of non-compliance as follows.</w:t>
      </w:r>
    </w:p>
    <w:p w14:paraId="202E6108" w14:textId="1E4352E1" w:rsidR="00634376" w:rsidRDefault="00D10FBD" w:rsidP="00C80C6C">
      <w:pPr>
        <w:pStyle w:val="CommentText"/>
        <w:spacing w:before="240"/>
        <w:rPr>
          <w:rFonts w:ascii="Arial" w:hAnsi="Arial" w:cs="Arial"/>
        </w:rPr>
      </w:pPr>
      <w:r w:rsidRPr="00D10FBD">
        <w:rPr>
          <w:rFonts w:ascii="Arial" w:hAnsi="Arial" w:cs="Arial"/>
        </w:rPr>
        <w:t>2(3)(a)</w:t>
      </w:r>
      <w:r w:rsidR="0052113A">
        <w:rPr>
          <w:rFonts w:ascii="Arial" w:hAnsi="Arial" w:cs="Arial"/>
        </w:rPr>
        <w:t xml:space="preserve"> </w:t>
      </w:r>
      <w:r w:rsidR="00674E8C">
        <w:rPr>
          <w:rFonts w:ascii="Arial" w:hAnsi="Arial" w:cs="Arial"/>
        </w:rPr>
        <w:t>non-compliance</w:t>
      </w:r>
    </w:p>
    <w:p w14:paraId="119D50DC" w14:textId="566C412A" w:rsidR="00761564" w:rsidRDefault="00A87CD5" w:rsidP="00761564">
      <w:pPr>
        <w:pStyle w:val="CommentText"/>
        <w:rPr>
          <w:rFonts w:ascii="Arial" w:hAnsi="Arial" w:cs="Arial"/>
        </w:rPr>
      </w:pPr>
      <w:r>
        <w:rPr>
          <w:rFonts w:ascii="Arial" w:hAnsi="Arial" w:cs="Arial"/>
        </w:rPr>
        <w:t>The service was not able to evidence that a</w:t>
      </w:r>
      <w:r w:rsidR="00A84349" w:rsidRPr="00A84349">
        <w:rPr>
          <w:rFonts w:ascii="Arial" w:hAnsi="Arial" w:cs="Arial"/>
        </w:rPr>
        <w:t xml:space="preserve"> comprehensive service-level assessment had been conducted for each consumer</w:t>
      </w:r>
      <w:r w:rsidR="008727B7">
        <w:rPr>
          <w:rFonts w:ascii="Arial" w:hAnsi="Arial" w:cs="Arial"/>
        </w:rPr>
        <w:t xml:space="preserve"> </w:t>
      </w:r>
      <w:r w:rsidR="004743B2">
        <w:rPr>
          <w:rFonts w:ascii="Arial" w:hAnsi="Arial" w:cs="Arial"/>
        </w:rPr>
        <w:t>includ</w:t>
      </w:r>
      <w:r w:rsidR="008727B7">
        <w:rPr>
          <w:rFonts w:ascii="Arial" w:hAnsi="Arial" w:cs="Arial"/>
        </w:rPr>
        <w:t>ing</w:t>
      </w:r>
      <w:r w:rsidR="00A84349" w:rsidRPr="00A84349">
        <w:rPr>
          <w:rFonts w:ascii="Arial" w:hAnsi="Arial" w:cs="Arial"/>
        </w:rPr>
        <w:t xml:space="preserve"> all relevant informatio</w:t>
      </w:r>
      <w:r w:rsidR="004743B2">
        <w:rPr>
          <w:rFonts w:ascii="Arial" w:hAnsi="Arial" w:cs="Arial"/>
        </w:rPr>
        <w:t xml:space="preserve">n such as </w:t>
      </w:r>
      <w:r w:rsidR="00A84349" w:rsidRPr="00A84349">
        <w:rPr>
          <w:rFonts w:ascii="Arial" w:hAnsi="Arial" w:cs="Arial"/>
        </w:rPr>
        <w:t xml:space="preserve">information available from other sources, </w:t>
      </w:r>
      <w:proofErr w:type="gramStart"/>
      <w:r w:rsidR="00A84349" w:rsidRPr="00A84349">
        <w:rPr>
          <w:rFonts w:ascii="Arial" w:hAnsi="Arial" w:cs="Arial"/>
        </w:rPr>
        <w:t xml:space="preserve">in order </w:t>
      </w:r>
      <w:r w:rsidR="005F3ED5">
        <w:rPr>
          <w:rFonts w:ascii="Arial" w:hAnsi="Arial" w:cs="Arial"/>
        </w:rPr>
        <w:t>for</w:t>
      </w:r>
      <w:proofErr w:type="gramEnd"/>
      <w:r w:rsidR="005F3ED5">
        <w:rPr>
          <w:rFonts w:ascii="Arial" w:hAnsi="Arial" w:cs="Arial"/>
        </w:rPr>
        <w:t xml:space="preserve"> the service </w:t>
      </w:r>
      <w:r w:rsidR="00A84349" w:rsidRPr="00A84349">
        <w:rPr>
          <w:rFonts w:ascii="Arial" w:hAnsi="Arial" w:cs="Arial"/>
        </w:rPr>
        <w:t>to inform</w:t>
      </w:r>
      <w:r w:rsidR="005F3ED5">
        <w:rPr>
          <w:rFonts w:ascii="Arial" w:hAnsi="Arial" w:cs="Arial"/>
        </w:rPr>
        <w:t xml:space="preserve"> the</w:t>
      </w:r>
      <w:r w:rsidR="00A84349" w:rsidRPr="00A84349">
        <w:rPr>
          <w:rFonts w:ascii="Arial" w:hAnsi="Arial" w:cs="Arial"/>
        </w:rPr>
        <w:t xml:space="preserve"> development of the care plan.</w:t>
      </w:r>
      <w:r w:rsidR="006241A3">
        <w:rPr>
          <w:rFonts w:ascii="Arial" w:hAnsi="Arial" w:cs="Arial"/>
        </w:rPr>
        <w:t xml:space="preserve"> </w:t>
      </w:r>
      <w:r w:rsidR="006241A3" w:rsidRPr="006241A3">
        <w:rPr>
          <w:rFonts w:ascii="Arial" w:hAnsi="Arial" w:cs="Arial"/>
        </w:rPr>
        <w:t xml:space="preserve">Referrals </w:t>
      </w:r>
      <w:r w:rsidR="000A4296">
        <w:rPr>
          <w:rFonts w:ascii="Arial" w:hAnsi="Arial" w:cs="Arial"/>
        </w:rPr>
        <w:t>were</w:t>
      </w:r>
      <w:r w:rsidR="006241A3" w:rsidRPr="006241A3">
        <w:rPr>
          <w:rFonts w:ascii="Arial" w:hAnsi="Arial" w:cs="Arial"/>
        </w:rPr>
        <w:t xml:space="preserve"> made for assessment by relevant </w:t>
      </w:r>
      <w:r w:rsidR="00324EFC" w:rsidRPr="006241A3">
        <w:rPr>
          <w:rFonts w:ascii="Arial" w:hAnsi="Arial" w:cs="Arial"/>
        </w:rPr>
        <w:t>professionals;</w:t>
      </w:r>
      <w:r w:rsidR="006241A3" w:rsidRPr="006241A3">
        <w:rPr>
          <w:rFonts w:ascii="Arial" w:hAnsi="Arial" w:cs="Arial"/>
        </w:rPr>
        <w:t xml:space="preserve"> however</w:t>
      </w:r>
      <w:r w:rsidR="006B2C41">
        <w:rPr>
          <w:rFonts w:ascii="Arial" w:hAnsi="Arial" w:cs="Arial"/>
        </w:rPr>
        <w:t>,</w:t>
      </w:r>
      <w:r w:rsidR="006241A3" w:rsidRPr="006241A3">
        <w:rPr>
          <w:rFonts w:ascii="Arial" w:hAnsi="Arial" w:cs="Arial"/>
        </w:rPr>
        <w:t xml:space="preserve"> outcomes </w:t>
      </w:r>
      <w:r w:rsidR="000A4296">
        <w:rPr>
          <w:rFonts w:ascii="Arial" w:hAnsi="Arial" w:cs="Arial"/>
        </w:rPr>
        <w:t>were</w:t>
      </w:r>
      <w:r w:rsidR="006241A3" w:rsidRPr="006241A3">
        <w:rPr>
          <w:rFonts w:ascii="Arial" w:hAnsi="Arial" w:cs="Arial"/>
        </w:rPr>
        <w:t xml:space="preserve"> not consistently documented </w:t>
      </w:r>
      <w:r w:rsidR="006B2C41">
        <w:rPr>
          <w:rFonts w:ascii="Arial" w:hAnsi="Arial" w:cs="Arial"/>
        </w:rPr>
        <w:t>in</w:t>
      </w:r>
      <w:r w:rsidR="006241A3" w:rsidRPr="006241A3">
        <w:rPr>
          <w:rFonts w:ascii="Arial" w:hAnsi="Arial" w:cs="Arial"/>
        </w:rPr>
        <w:t xml:space="preserve"> care plan</w:t>
      </w:r>
      <w:r w:rsidR="006B2C41">
        <w:rPr>
          <w:rFonts w:ascii="Arial" w:hAnsi="Arial" w:cs="Arial"/>
        </w:rPr>
        <w:t>s</w:t>
      </w:r>
      <w:r w:rsidR="006241A3" w:rsidRPr="006241A3">
        <w:rPr>
          <w:rFonts w:ascii="Arial" w:hAnsi="Arial" w:cs="Arial"/>
        </w:rPr>
        <w:t>.</w:t>
      </w:r>
      <w:r w:rsidR="006241A3">
        <w:rPr>
          <w:rFonts w:ascii="Arial" w:hAnsi="Arial" w:cs="Arial"/>
        </w:rPr>
        <w:t xml:space="preserve"> For </w:t>
      </w:r>
      <w:r w:rsidR="000A4296">
        <w:rPr>
          <w:rFonts w:ascii="Arial" w:hAnsi="Arial" w:cs="Arial"/>
        </w:rPr>
        <w:t>instance,</w:t>
      </w:r>
      <w:r w:rsidR="006241A3">
        <w:rPr>
          <w:rFonts w:ascii="Arial" w:hAnsi="Arial" w:cs="Arial"/>
        </w:rPr>
        <w:t xml:space="preserve"> </w:t>
      </w:r>
      <w:r w:rsidR="004E0C93">
        <w:rPr>
          <w:rFonts w:ascii="Arial" w:hAnsi="Arial" w:cs="Arial"/>
        </w:rPr>
        <w:t>a</w:t>
      </w:r>
      <w:r w:rsidR="004E0C93" w:rsidRPr="004E0C93">
        <w:rPr>
          <w:rFonts w:ascii="Arial" w:hAnsi="Arial" w:cs="Arial"/>
        </w:rPr>
        <w:t xml:space="preserve">ssessment tools </w:t>
      </w:r>
      <w:r w:rsidR="000A4296">
        <w:rPr>
          <w:rFonts w:ascii="Arial" w:hAnsi="Arial" w:cs="Arial"/>
        </w:rPr>
        <w:t>were</w:t>
      </w:r>
      <w:r w:rsidR="004E0C93" w:rsidRPr="004E0C93">
        <w:rPr>
          <w:rFonts w:ascii="Arial" w:hAnsi="Arial" w:cs="Arial"/>
        </w:rPr>
        <w:t xml:space="preserve"> not in place, </w:t>
      </w:r>
      <w:r w:rsidR="00E1718D">
        <w:rPr>
          <w:rFonts w:ascii="Arial" w:hAnsi="Arial" w:cs="Arial"/>
        </w:rPr>
        <w:t>such as</w:t>
      </w:r>
      <w:r w:rsidR="004E0C93" w:rsidRPr="004E0C93">
        <w:rPr>
          <w:rFonts w:ascii="Arial" w:hAnsi="Arial" w:cs="Arial"/>
        </w:rPr>
        <w:t xml:space="preserve"> </w:t>
      </w:r>
      <w:r w:rsidR="0044219C">
        <w:rPr>
          <w:rFonts w:ascii="Arial" w:hAnsi="Arial" w:cs="Arial"/>
        </w:rPr>
        <w:t>specific</w:t>
      </w:r>
      <w:r w:rsidR="0044219C" w:rsidRPr="004E0C93">
        <w:rPr>
          <w:rFonts w:ascii="Arial" w:hAnsi="Arial" w:cs="Arial"/>
        </w:rPr>
        <w:t xml:space="preserve"> </w:t>
      </w:r>
      <w:r w:rsidR="004E0C93" w:rsidRPr="004E0C93">
        <w:rPr>
          <w:rFonts w:ascii="Arial" w:hAnsi="Arial" w:cs="Arial"/>
        </w:rPr>
        <w:t>assessment tools to guide staff in conducting an appropriate assessment.</w:t>
      </w:r>
      <w:r w:rsidR="00743EA5" w:rsidRPr="00743EA5">
        <w:t xml:space="preserve"> </w:t>
      </w:r>
      <w:r w:rsidR="00743EA5" w:rsidRPr="00743EA5">
        <w:rPr>
          <w:rFonts w:ascii="Arial" w:hAnsi="Arial" w:cs="Arial"/>
        </w:rPr>
        <w:t>Consumer</w:t>
      </w:r>
      <w:r w:rsidR="00E1718D">
        <w:rPr>
          <w:rFonts w:ascii="Arial" w:hAnsi="Arial" w:cs="Arial"/>
        </w:rPr>
        <w:t>s</w:t>
      </w:r>
      <w:r w:rsidR="00743EA5" w:rsidRPr="00743EA5">
        <w:rPr>
          <w:rFonts w:ascii="Arial" w:hAnsi="Arial" w:cs="Arial"/>
        </w:rPr>
        <w:t xml:space="preserve"> care plans d</w:t>
      </w:r>
      <w:r w:rsidR="000A4296">
        <w:rPr>
          <w:rFonts w:ascii="Arial" w:hAnsi="Arial" w:cs="Arial"/>
        </w:rPr>
        <w:t>id</w:t>
      </w:r>
      <w:r w:rsidR="00743EA5" w:rsidRPr="00743EA5">
        <w:rPr>
          <w:rFonts w:ascii="Arial" w:hAnsi="Arial" w:cs="Arial"/>
        </w:rPr>
        <w:t xml:space="preserve"> not include all relevant information regarding each consumers health conditions, identified needs, risks and related strategies.</w:t>
      </w:r>
    </w:p>
    <w:p w14:paraId="3D7FE0C9" w14:textId="6FEB83F8" w:rsidR="00761564" w:rsidRPr="00991A29" w:rsidRDefault="00EB0A38" w:rsidP="00761564">
      <w:pPr>
        <w:pStyle w:val="CommentText"/>
        <w:rPr>
          <w:rFonts w:ascii="Arial" w:hAnsi="Arial" w:cs="Arial"/>
        </w:rPr>
      </w:pPr>
      <w:r>
        <w:rPr>
          <w:rFonts w:ascii="Arial" w:hAnsi="Arial" w:cs="Arial"/>
        </w:rPr>
        <w:lastRenderedPageBreak/>
        <w:t>16 sampled c</w:t>
      </w:r>
      <w:r w:rsidR="00761564" w:rsidRPr="00991A29">
        <w:rPr>
          <w:rFonts w:ascii="Arial" w:hAnsi="Arial" w:cs="Arial"/>
        </w:rPr>
        <w:t xml:space="preserve">are plans were not informed by a service-level assessment, as the service does not have a suite of assessment tools available for use by staff. </w:t>
      </w:r>
    </w:p>
    <w:p w14:paraId="4A1AE576" w14:textId="4F7FF0FD" w:rsidR="00761564" w:rsidRPr="00991A29" w:rsidRDefault="00761564" w:rsidP="007D125D">
      <w:pPr>
        <w:pStyle w:val="CommentText"/>
        <w:rPr>
          <w:rFonts w:ascii="Arial" w:hAnsi="Arial" w:cs="Arial"/>
        </w:rPr>
      </w:pPr>
      <w:r w:rsidRPr="00991A29">
        <w:rPr>
          <w:rFonts w:ascii="Arial" w:hAnsi="Arial" w:cs="Arial"/>
        </w:rPr>
        <w:t xml:space="preserve">14 </w:t>
      </w:r>
      <w:r w:rsidR="00EB0A38">
        <w:rPr>
          <w:rFonts w:ascii="Arial" w:hAnsi="Arial" w:cs="Arial"/>
        </w:rPr>
        <w:t>of the</w:t>
      </w:r>
      <w:r w:rsidRPr="00991A29">
        <w:rPr>
          <w:rFonts w:ascii="Arial" w:hAnsi="Arial" w:cs="Arial"/>
        </w:rPr>
        <w:t>16 care plans were not completed across care domains, including the consumer functional capacity, the interventions required to meet the consumer’s needs and who is responsible for each aspect of care.</w:t>
      </w:r>
    </w:p>
    <w:p w14:paraId="26E9C354" w14:textId="285D113B" w:rsidR="00A84349" w:rsidRDefault="00DE1F9C" w:rsidP="007D125D">
      <w:pPr>
        <w:pStyle w:val="CommentText"/>
        <w:rPr>
          <w:rFonts w:ascii="Arial" w:hAnsi="Arial" w:cs="Arial"/>
        </w:rPr>
      </w:pPr>
      <w:r w:rsidRPr="00DE1F9C">
        <w:rPr>
          <w:rFonts w:ascii="Arial" w:hAnsi="Arial" w:cs="Arial"/>
        </w:rPr>
        <w:t xml:space="preserve">Management recognised there </w:t>
      </w:r>
      <w:r w:rsidR="001213F0">
        <w:rPr>
          <w:rFonts w:ascii="Arial" w:hAnsi="Arial" w:cs="Arial"/>
        </w:rPr>
        <w:t>was</w:t>
      </w:r>
      <w:r w:rsidRPr="00DE1F9C">
        <w:rPr>
          <w:rFonts w:ascii="Arial" w:hAnsi="Arial" w:cs="Arial"/>
        </w:rPr>
        <w:t xml:space="preserve"> room for improvement in the assessment and planning process. Management acknowledged it would be appropriate to incorporate all available information</w:t>
      </w:r>
      <w:r w:rsidR="005F6E3A">
        <w:rPr>
          <w:rFonts w:ascii="Arial" w:hAnsi="Arial" w:cs="Arial"/>
        </w:rPr>
        <w:t xml:space="preserve"> into the planning process</w:t>
      </w:r>
      <w:r w:rsidR="00C212E6">
        <w:rPr>
          <w:rFonts w:ascii="Arial" w:hAnsi="Arial" w:cs="Arial"/>
        </w:rPr>
        <w:t xml:space="preserve"> to deliver safe and effective care</w:t>
      </w:r>
      <w:r w:rsidR="005F6E3A">
        <w:rPr>
          <w:rFonts w:ascii="Arial" w:hAnsi="Arial" w:cs="Arial"/>
        </w:rPr>
        <w:t xml:space="preserve">. </w:t>
      </w:r>
    </w:p>
    <w:p w14:paraId="4A61DA11" w14:textId="4F7ECDBF" w:rsidR="00674E8C" w:rsidRPr="00A84349" w:rsidRDefault="00674E8C" w:rsidP="00C80C6C">
      <w:pPr>
        <w:pStyle w:val="CommentText"/>
        <w:spacing w:before="240"/>
        <w:rPr>
          <w:rFonts w:ascii="Arial" w:hAnsi="Arial" w:cs="Arial"/>
        </w:rPr>
      </w:pPr>
      <w:r>
        <w:rPr>
          <w:rFonts w:ascii="Arial" w:hAnsi="Arial" w:cs="Arial"/>
        </w:rPr>
        <w:t>2(3)</w:t>
      </w:r>
      <w:r w:rsidR="007A414C">
        <w:rPr>
          <w:rFonts w:ascii="Arial" w:hAnsi="Arial" w:cs="Arial"/>
        </w:rPr>
        <w:t>(</w:t>
      </w:r>
      <w:r>
        <w:rPr>
          <w:rFonts w:ascii="Arial" w:hAnsi="Arial" w:cs="Arial"/>
        </w:rPr>
        <w:t>b</w:t>
      </w:r>
      <w:r w:rsidR="007A414C">
        <w:rPr>
          <w:rFonts w:ascii="Arial" w:hAnsi="Arial" w:cs="Arial"/>
        </w:rPr>
        <w:t>)</w:t>
      </w:r>
      <w:r w:rsidR="008B2225">
        <w:rPr>
          <w:rFonts w:ascii="Arial" w:hAnsi="Arial" w:cs="Arial"/>
        </w:rPr>
        <w:t xml:space="preserve"> </w:t>
      </w:r>
      <w:r w:rsidR="008B2225" w:rsidRPr="008B2225">
        <w:rPr>
          <w:rFonts w:ascii="Arial" w:hAnsi="Arial" w:cs="Arial"/>
        </w:rPr>
        <w:t>non-compliance</w:t>
      </w:r>
    </w:p>
    <w:p w14:paraId="570A93FD" w14:textId="7F343A08" w:rsidR="002437D9" w:rsidRDefault="008D2CB3" w:rsidP="007D125D">
      <w:pPr>
        <w:pStyle w:val="CommentText"/>
        <w:rPr>
          <w:rFonts w:ascii="Arial" w:hAnsi="Arial" w:cs="Arial"/>
        </w:rPr>
      </w:pPr>
      <w:r w:rsidRPr="008D2CB3">
        <w:rPr>
          <w:rFonts w:ascii="Arial" w:hAnsi="Arial" w:cs="Arial"/>
        </w:rPr>
        <w:t>The service did not demonstrate that assessment and planning consistently identifie</w:t>
      </w:r>
      <w:r w:rsidR="00274793">
        <w:rPr>
          <w:rFonts w:ascii="Arial" w:hAnsi="Arial" w:cs="Arial"/>
        </w:rPr>
        <w:t>d</w:t>
      </w:r>
      <w:r w:rsidRPr="008D2CB3">
        <w:rPr>
          <w:rFonts w:ascii="Arial" w:hAnsi="Arial" w:cs="Arial"/>
        </w:rPr>
        <w:t xml:space="preserve"> and addresse</w:t>
      </w:r>
      <w:r w:rsidR="00274793">
        <w:rPr>
          <w:rFonts w:ascii="Arial" w:hAnsi="Arial" w:cs="Arial"/>
        </w:rPr>
        <w:t>d</w:t>
      </w:r>
      <w:r w:rsidRPr="008D2CB3">
        <w:rPr>
          <w:rFonts w:ascii="Arial" w:hAnsi="Arial" w:cs="Arial"/>
        </w:rPr>
        <w:t xml:space="preserve"> each consumer’s needs, goals, and preferences. Where consumers needs and risks were identified, care plans did not contain detailed information to guide staff practice at the point of care.</w:t>
      </w:r>
      <w:r w:rsidR="00A51870">
        <w:t xml:space="preserve"> </w:t>
      </w:r>
      <w:r w:rsidR="00754AAC">
        <w:rPr>
          <w:rFonts w:ascii="Arial" w:hAnsi="Arial" w:cs="Arial"/>
        </w:rPr>
        <w:t>T</w:t>
      </w:r>
      <w:r w:rsidR="00EA49C0" w:rsidRPr="00EA49C0">
        <w:rPr>
          <w:rFonts w:ascii="Arial" w:hAnsi="Arial" w:cs="Arial"/>
        </w:rPr>
        <w:t xml:space="preserve">he strategies used </w:t>
      </w:r>
      <w:r w:rsidR="00754AAC">
        <w:rPr>
          <w:rFonts w:ascii="Arial" w:hAnsi="Arial" w:cs="Arial"/>
        </w:rPr>
        <w:t xml:space="preserve">at the service </w:t>
      </w:r>
      <w:r w:rsidR="00EA49C0" w:rsidRPr="00EA49C0">
        <w:rPr>
          <w:rFonts w:ascii="Arial" w:hAnsi="Arial" w:cs="Arial"/>
        </w:rPr>
        <w:t>were not consistently documented in care plans</w:t>
      </w:r>
      <w:r w:rsidR="004D5681">
        <w:rPr>
          <w:rFonts w:ascii="Arial" w:hAnsi="Arial" w:cs="Arial"/>
        </w:rPr>
        <w:t xml:space="preserve"> and </w:t>
      </w:r>
      <w:r w:rsidR="00441F7B" w:rsidRPr="00441F7B">
        <w:rPr>
          <w:rFonts w:ascii="Arial" w:hAnsi="Arial" w:cs="Arial"/>
        </w:rPr>
        <w:t xml:space="preserve">the service was </w:t>
      </w:r>
      <w:r w:rsidR="00632A8F">
        <w:rPr>
          <w:rFonts w:ascii="Arial" w:hAnsi="Arial" w:cs="Arial"/>
        </w:rPr>
        <w:t xml:space="preserve">not </w:t>
      </w:r>
      <w:r w:rsidR="00441F7B" w:rsidRPr="00441F7B">
        <w:rPr>
          <w:rFonts w:ascii="Arial" w:hAnsi="Arial" w:cs="Arial"/>
        </w:rPr>
        <w:t xml:space="preserve">able to provide documented evidence which demonstrated advance care planning and end-of-life planning for the </w:t>
      </w:r>
      <w:r w:rsidR="00EB0A38" w:rsidRPr="00441F7B">
        <w:rPr>
          <w:rFonts w:ascii="Arial" w:hAnsi="Arial" w:cs="Arial"/>
        </w:rPr>
        <w:t>consumers,</w:t>
      </w:r>
      <w:r w:rsidR="004D5681">
        <w:rPr>
          <w:rFonts w:ascii="Arial" w:hAnsi="Arial" w:cs="Arial"/>
        </w:rPr>
        <w:t xml:space="preserve"> yet</w:t>
      </w:r>
      <w:r w:rsidR="00441F7B" w:rsidRPr="00441F7B">
        <w:rPr>
          <w:rFonts w:ascii="Arial" w:hAnsi="Arial" w:cs="Arial"/>
        </w:rPr>
        <w:t xml:space="preserve"> the support planners advised conversations ha</w:t>
      </w:r>
      <w:r w:rsidR="004D5681">
        <w:rPr>
          <w:rFonts w:ascii="Arial" w:hAnsi="Arial" w:cs="Arial"/>
        </w:rPr>
        <w:t>d</w:t>
      </w:r>
      <w:r w:rsidR="00441F7B" w:rsidRPr="00441F7B">
        <w:rPr>
          <w:rFonts w:ascii="Arial" w:hAnsi="Arial" w:cs="Arial"/>
        </w:rPr>
        <w:t xml:space="preserve"> and d</w:t>
      </w:r>
      <w:r w:rsidR="004D5681">
        <w:rPr>
          <w:rFonts w:ascii="Arial" w:hAnsi="Arial" w:cs="Arial"/>
        </w:rPr>
        <w:t>id</w:t>
      </w:r>
      <w:r w:rsidR="00441F7B" w:rsidRPr="00441F7B">
        <w:rPr>
          <w:rFonts w:ascii="Arial" w:hAnsi="Arial" w:cs="Arial"/>
        </w:rPr>
        <w:t xml:space="preserve"> occur.</w:t>
      </w:r>
      <w:r w:rsidR="00EB0A38">
        <w:rPr>
          <w:rFonts w:ascii="Arial" w:hAnsi="Arial" w:cs="Arial"/>
        </w:rPr>
        <w:t xml:space="preserve"> </w:t>
      </w:r>
      <w:r w:rsidR="002437D9">
        <w:rPr>
          <w:rFonts w:ascii="Arial" w:hAnsi="Arial" w:cs="Arial"/>
        </w:rPr>
        <w:t xml:space="preserve">For example, </w:t>
      </w:r>
      <w:r w:rsidR="005849D4">
        <w:rPr>
          <w:rFonts w:ascii="Arial" w:hAnsi="Arial" w:cs="Arial"/>
        </w:rPr>
        <w:t xml:space="preserve">a </w:t>
      </w:r>
      <w:r w:rsidR="002437D9" w:rsidRPr="002437D9">
        <w:rPr>
          <w:rFonts w:ascii="Arial" w:hAnsi="Arial" w:cs="Arial"/>
        </w:rPr>
        <w:t xml:space="preserve">HCPL3 </w:t>
      </w:r>
      <w:r w:rsidR="005849D4">
        <w:rPr>
          <w:rFonts w:ascii="Arial" w:hAnsi="Arial" w:cs="Arial"/>
        </w:rPr>
        <w:t>consumer</w:t>
      </w:r>
      <w:r w:rsidR="002437D9" w:rsidRPr="002437D9">
        <w:rPr>
          <w:rFonts w:ascii="Arial" w:hAnsi="Arial" w:cs="Arial"/>
        </w:rPr>
        <w:t xml:space="preserve"> ha</w:t>
      </w:r>
      <w:r w:rsidR="004D5681">
        <w:rPr>
          <w:rFonts w:ascii="Arial" w:hAnsi="Arial" w:cs="Arial"/>
        </w:rPr>
        <w:t>d</w:t>
      </w:r>
      <w:r w:rsidR="002437D9" w:rsidRPr="002437D9">
        <w:rPr>
          <w:rFonts w:ascii="Arial" w:hAnsi="Arial" w:cs="Arial"/>
        </w:rPr>
        <w:t xml:space="preserve"> concerns with swallowing and choking on food however the care plan domain for meals/nutrition </w:t>
      </w:r>
      <w:r w:rsidR="00EB0A38">
        <w:rPr>
          <w:rFonts w:ascii="Arial" w:hAnsi="Arial" w:cs="Arial"/>
        </w:rPr>
        <w:t>omitted this</w:t>
      </w:r>
      <w:r w:rsidR="002437D9" w:rsidRPr="002437D9">
        <w:rPr>
          <w:rFonts w:ascii="Arial" w:hAnsi="Arial" w:cs="Arial"/>
        </w:rPr>
        <w:t xml:space="preserve"> information.</w:t>
      </w:r>
    </w:p>
    <w:p w14:paraId="705EBAB8" w14:textId="7B6BE9F7" w:rsidR="008A6645" w:rsidRDefault="00C80C6C" w:rsidP="00C80C6C">
      <w:pPr>
        <w:pStyle w:val="CommentText"/>
        <w:spacing w:before="240"/>
        <w:rPr>
          <w:rFonts w:ascii="Arial" w:hAnsi="Arial" w:cs="Arial"/>
        </w:rPr>
      </w:pPr>
      <w:r>
        <w:rPr>
          <w:rFonts w:ascii="Arial" w:hAnsi="Arial" w:cs="Arial"/>
        </w:rPr>
        <w:t>2</w:t>
      </w:r>
      <w:r w:rsidR="00FE0ED4">
        <w:rPr>
          <w:rFonts w:ascii="Arial" w:hAnsi="Arial" w:cs="Arial"/>
        </w:rPr>
        <w:t>(3)</w:t>
      </w:r>
      <w:r w:rsidR="007A414C">
        <w:rPr>
          <w:rFonts w:ascii="Arial" w:hAnsi="Arial" w:cs="Arial"/>
        </w:rPr>
        <w:t>(</w:t>
      </w:r>
      <w:r w:rsidR="00FE0ED4">
        <w:rPr>
          <w:rFonts w:ascii="Arial" w:hAnsi="Arial" w:cs="Arial"/>
        </w:rPr>
        <w:t>d</w:t>
      </w:r>
      <w:r w:rsidR="007A414C">
        <w:rPr>
          <w:rFonts w:ascii="Arial" w:hAnsi="Arial" w:cs="Arial"/>
        </w:rPr>
        <w:t>)</w:t>
      </w:r>
      <w:r w:rsidR="008B2225">
        <w:rPr>
          <w:rFonts w:ascii="Arial" w:hAnsi="Arial" w:cs="Arial"/>
        </w:rPr>
        <w:t xml:space="preserve"> </w:t>
      </w:r>
      <w:r w:rsidR="008B2225" w:rsidRPr="008B2225">
        <w:rPr>
          <w:rFonts w:ascii="Arial" w:hAnsi="Arial" w:cs="Arial"/>
        </w:rPr>
        <w:t>non-compliance</w:t>
      </w:r>
    </w:p>
    <w:p w14:paraId="6D6A1973" w14:textId="40CA1014" w:rsidR="008A6645" w:rsidRDefault="008A6645" w:rsidP="007D125D">
      <w:pPr>
        <w:pStyle w:val="CommentText"/>
        <w:rPr>
          <w:rFonts w:ascii="Arial" w:hAnsi="Arial" w:cs="Arial"/>
        </w:rPr>
      </w:pPr>
      <w:r w:rsidRPr="008A6645">
        <w:rPr>
          <w:rFonts w:ascii="Arial" w:hAnsi="Arial" w:cs="Arial"/>
        </w:rPr>
        <w:t xml:space="preserve">The service did not demonstrate that assessment and planning outcomes </w:t>
      </w:r>
      <w:r w:rsidR="008E0CF9">
        <w:rPr>
          <w:rFonts w:ascii="Arial" w:hAnsi="Arial" w:cs="Arial"/>
        </w:rPr>
        <w:t>were</w:t>
      </w:r>
      <w:r w:rsidRPr="008A6645">
        <w:rPr>
          <w:rFonts w:ascii="Arial" w:hAnsi="Arial" w:cs="Arial"/>
        </w:rPr>
        <w:t xml:space="preserve"> documented in a comprehensive care plan detailing the consumer’s functional capacity and the level of assistance they require, and how each aspect of their care needs </w:t>
      </w:r>
      <w:r w:rsidR="008E0CF9">
        <w:rPr>
          <w:rFonts w:ascii="Arial" w:hAnsi="Arial" w:cs="Arial"/>
        </w:rPr>
        <w:t>were</w:t>
      </w:r>
      <w:r w:rsidRPr="008A6645">
        <w:rPr>
          <w:rFonts w:ascii="Arial" w:hAnsi="Arial" w:cs="Arial"/>
        </w:rPr>
        <w:t xml:space="preserve"> to be met and by whom.</w:t>
      </w:r>
    </w:p>
    <w:p w14:paraId="5F02FD2B" w14:textId="07A5C7B4" w:rsidR="00FE0ED4" w:rsidRDefault="005A366E" w:rsidP="007D125D">
      <w:pPr>
        <w:pStyle w:val="CommentText"/>
        <w:rPr>
          <w:rFonts w:ascii="Arial" w:hAnsi="Arial" w:cs="Arial"/>
        </w:rPr>
      </w:pPr>
      <w:r w:rsidRPr="005A366E">
        <w:rPr>
          <w:rFonts w:ascii="Arial" w:hAnsi="Arial" w:cs="Arial"/>
        </w:rPr>
        <w:t xml:space="preserve">A comprehensive service-level assessment </w:t>
      </w:r>
      <w:r w:rsidR="001E3A64">
        <w:rPr>
          <w:rFonts w:ascii="Arial" w:hAnsi="Arial" w:cs="Arial"/>
        </w:rPr>
        <w:t>wa</w:t>
      </w:r>
      <w:r w:rsidRPr="005A366E">
        <w:rPr>
          <w:rFonts w:ascii="Arial" w:hAnsi="Arial" w:cs="Arial"/>
        </w:rPr>
        <w:t>s not conducted for each consumer</w:t>
      </w:r>
      <w:r w:rsidR="001E3A64">
        <w:rPr>
          <w:rFonts w:ascii="Arial" w:hAnsi="Arial" w:cs="Arial"/>
        </w:rPr>
        <w:t xml:space="preserve"> by the service and</w:t>
      </w:r>
      <w:r w:rsidRPr="005A366E">
        <w:rPr>
          <w:rFonts w:ascii="Arial" w:hAnsi="Arial" w:cs="Arial"/>
        </w:rPr>
        <w:t xml:space="preserve"> not all relevant information </w:t>
      </w:r>
      <w:r w:rsidR="00033704">
        <w:rPr>
          <w:rFonts w:ascii="Arial" w:hAnsi="Arial" w:cs="Arial"/>
        </w:rPr>
        <w:t>wa</w:t>
      </w:r>
      <w:r w:rsidRPr="005A366E">
        <w:rPr>
          <w:rFonts w:ascii="Arial" w:hAnsi="Arial" w:cs="Arial"/>
        </w:rPr>
        <w:t>s consistently captured in the care plan</w:t>
      </w:r>
      <w:r w:rsidR="00B67A3C">
        <w:rPr>
          <w:rFonts w:ascii="Arial" w:hAnsi="Arial" w:cs="Arial"/>
        </w:rPr>
        <w:t xml:space="preserve">. For </w:t>
      </w:r>
      <w:r w:rsidR="00033704">
        <w:rPr>
          <w:rFonts w:ascii="Arial" w:hAnsi="Arial" w:cs="Arial"/>
        </w:rPr>
        <w:t>instance,</w:t>
      </w:r>
      <w:r w:rsidR="00B67A3C">
        <w:rPr>
          <w:rFonts w:ascii="Arial" w:hAnsi="Arial" w:cs="Arial"/>
        </w:rPr>
        <w:t xml:space="preserve"> a </w:t>
      </w:r>
      <w:r w:rsidR="005849D4">
        <w:rPr>
          <w:rFonts w:ascii="Arial" w:hAnsi="Arial" w:cs="Arial"/>
        </w:rPr>
        <w:t xml:space="preserve">HCPL4 </w:t>
      </w:r>
      <w:r w:rsidR="00B67A3C">
        <w:rPr>
          <w:rFonts w:ascii="Arial" w:hAnsi="Arial" w:cs="Arial"/>
        </w:rPr>
        <w:t>consumer</w:t>
      </w:r>
      <w:r w:rsidR="005849D4">
        <w:rPr>
          <w:rFonts w:ascii="Arial" w:hAnsi="Arial" w:cs="Arial"/>
        </w:rPr>
        <w:t>’s</w:t>
      </w:r>
      <w:r w:rsidR="00B67A3C">
        <w:rPr>
          <w:rFonts w:ascii="Arial" w:hAnsi="Arial" w:cs="Arial"/>
        </w:rPr>
        <w:t xml:space="preserve"> </w:t>
      </w:r>
      <w:r w:rsidR="00B67A3C" w:rsidRPr="00B67A3C">
        <w:rPr>
          <w:rFonts w:ascii="Arial" w:hAnsi="Arial" w:cs="Arial"/>
        </w:rPr>
        <w:t>care plan d</w:t>
      </w:r>
      <w:r w:rsidR="00F217DA">
        <w:rPr>
          <w:rFonts w:ascii="Arial" w:hAnsi="Arial" w:cs="Arial"/>
        </w:rPr>
        <w:t>id</w:t>
      </w:r>
      <w:r w:rsidR="00B67A3C" w:rsidRPr="00B67A3C">
        <w:rPr>
          <w:rFonts w:ascii="Arial" w:hAnsi="Arial" w:cs="Arial"/>
        </w:rPr>
        <w:t xml:space="preserve"> not detail </w:t>
      </w:r>
      <w:r w:rsidR="00033704">
        <w:rPr>
          <w:rFonts w:ascii="Arial" w:hAnsi="Arial" w:cs="Arial"/>
        </w:rPr>
        <w:t>t</w:t>
      </w:r>
      <w:r w:rsidR="00B67A3C" w:rsidRPr="00B67A3C">
        <w:rPr>
          <w:rFonts w:ascii="Arial" w:hAnsi="Arial" w:cs="Arial"/>
        </w:rPr>
        <w:t>he</w:t>
      </w:r>
      <w:r w:rsidR="00033704">
        <w:rPr>
          <w:rFonts w:ascii="Arial" w:hAnsi="Arial" w:cs="Arial"/>
        </w:rPr>
        <w:t>i</w:t>
      </w:r>
      <w:r w:rsidR="00B67A3C" w:rsidRPr="00B67A3C">
        <w:rPr>
          <w:rFonts w:ascii="Arial" w:hAnsi="Arial" w:cs="Arial"/>
        </w:rPr>
        <w:t xml:space="preserve">r identified care needs in relation to </w:t>
      </w:r>
      <w:r w:rsidR="00033704" w:rsidRPr="00033704">
        <w:rPr>
          <w:rFonts w:ascii="Arial" w:hAnsi="Arial" w:cs="Arial"/>
        </w:rPr>
        <w:t xml:space="preserve">their </w:t>
      </w:r>
      <w:r w:rsidR="00B67A3C" w:rsidRPr="00B67A3C">
        <w:rPr>
          <w:rFonts w:ascii="Arial" w:hAnsi="Arial" w:cs="Arial"/>
        </w:rPr>
        <w:t xml:space="preserve">decreased mobility, </w:t>
      </w:r>
      <w:r w:rsidR="007A414C">
        <w:rPr>
          <w:rFonts w:ascii="Arial" w:hAnsi="Arial" w:cs="Arial"/>
        </w:rPr>
        <w:t>whereas</w:t>
      </w:r>
      <w:r w:rsidR="00B67A3C" w:rsidRPr="00B67A3C">
        <w:rPr>
          <w:rFonts w:ascii="Arial" w:hAnsi="Arial" w:cs="Arial"/>
        </w:rPr>
        <w:t xml:space="preserve"> the My Aged Care assessment identifie</w:t>
      </w:r>
      <w:r w:rsidR="00033704">
        <w:rPr>
          <w:rFonts w:ascii="Arial" w:hAnsi="Arial" w:cs="Arial"/>
        </w:rPr>
        <w:t>d that they</w:t>
      </w:r>
      <w:r w:rsidR="00740B5F">
        <w:rPr>
          <w:rFonts w:ascii="Arial" w:hAnsi="Arial" w:cs="Arial"/>
        </w:rPr>
        <w:t xml:space="preserve"> </w:t>
      </w:r>
      <w:r w:rsidR="00F217DA">
        <w:rPr>
          <w:rFonts w:ascii="Arial" w:hAnsi="Arial" w:cs="Arial"/>
        </w:rPr>
        <w:t>required</w:t>
      </w:r>
      <w:r w:rsidR="00740B5F">
        <w:rPr>
          <w:rFonts w:ascii="Arial" w:hAnsi="Arial" w:cs="Arial"/>
        </w:rPr>
        <w:t xml:space="preserve"> support</w:t>
      </w:r>
      <w:r w:rsidR="00B67A3C" w:rsidRPr="00B67A3C">
        <w:rPr>
          <w:rFonts w:ascii="Arial" w:hAnsi="Arial" w:cs="Arial"/>
        </w:rPr>
        <w:t xml:space="preserve"> </w:t>
      </w:r>
      <w:r w:rsidR="00441CAE">
        <w:rPr>
          <w:rFonts w:ascii="Arial" w:hAnsi="Arial" w:cs="Arial"/>
        </w:rPr>
        <w:t>from</w:t>
      </w:r>
      <w:r w:rsidR="00B67A3C" w:rsidRPr="00B67A3C">
        <w:rPr>
          <w:rFonts w:ascii="Arial" w:hAnsi="Arial" w:cs="Arial"/>
        </w:rPr>
        <w:t xml:space="preserve"> mobility aids and furniture.</w:t>
      </w:r>
    </w:p>
    <w:p w14:paraId="5F2DC6FF" w14:textId="1618B155" w:rsidR="00FE0ED4" w:rsidRDefault="00FE0ED4" w:rsidP="00C80C6C">
      <w:pPr>
        <w:pStyle w:val="CommentText"/>
        <w:tabs>
          <w:tab w:val="left" w:pos="3030"/>
        </w:tabs>
        <w:spacing w:before="240"/>
        <w:rPr>
          <w:rFonts w:ascii="Arial" w:hAnsi="Arial" w:cs="Arial"/>
        </w:rPr>
      </w:pPr>
      <w:r>
        <w:rPr>
          <w:rFonts w:ascii="Arial" w:hAnsi="Arial" w:cs="Arial"/>
        </w:rPr>
        <w:t>2(3)</w:t>
      </w:r>
      <w:r w:rsidR="007A414C">
        <w:rPr>
          <w:rFonts w:ascii="Arial" w:hAnsi="Arial" w:cs="Arial"/>
        </w:rPr>
        <w:t>(</w:t>
      </w:r>
      <w:r w:rsidR="008B2225">
        <w:rPr>
          <w:rFonts w:ascii="Arial" w:hAnsi="Arial" w:cs="Arial"/>
        </w:rPr>
        <w:t>e</w:t>
      </w:r>
      <w:r w:rsidR="007A414C">
        <w:rPr>
          <w:rFonts w:ascii="Arial" w:hAnsi="Arial" w:cs="Arial"/>
        </w:rPr>
        <w:t>)</w:t>
      </w:r>
      <w:r w:rsidR="008B2225">
        <w:rPr>
          <w:rFonts w:ascii="Arial" w:hAnsi="Arial" w:cs="Arial"/>
        </w:rPr>
        <w:t xml:space="preserve"> </w:t>
      </w:r>
      <w:r w:rsidR="008B2225" w:rsidRPr="008B2225">
        <w:rPr>
          <w:rFonts w:ascii="Arial" w:hAnsi="Arial" w:cs="Arial"/>
        </w:rPr>
        <w:t>non-compliance</w:t>
      </w:r>
      <w:r w:rsidR="00594A88">
        <w:rPr>
          <w:rFonts w:ascii="Arial" w:hAnsi="Arial" w:cs="Arial"/>
        </w:rPr>
        <w:tab/>
      </w:r>
    </w:p>
    <w:p w14:paraId="73E973D8" w14:textId="6F7216CC" w:rsidR="00594A88" w:rsidRDefault="00594A88" w:rsidP="00594A88">
      <w:pPr>
        <w:pStyle w:val="CommentText"/>
        <w:tabs>
          <w:tab w:val="left" w:pos="3030"/>
        </w:tabs>
        <w:rPr>
          <w:rFonts w:ascii="Arial" w:hAnsi="Arial" w:cs="Arial"/>
        </w:rPr>
      </w:pPr>
      <w:r w:rsidRPr="00594A88">
        <w:rPr>
          <w:rFonts w:ascii="Arial" w:hAnsi="Arial" w:cs="Arial"/>
        </w:rPr>
        <w:t xml:space="preserve">The service did not demonstrate </w:t>
      </w:r>
      <w:r w:rsidR="003148CB">
        <w:rPr>
          <w:rFonts w:ascii="Arial" w:hAnsi="Arial" w:cs="Arial"/>
        </w:rPr>
        <w:t xml:space="preserve">that </w:t>
      </w:r>
      <w:r w:rsidRPr="00594A88">
        <w:rPr>
          <w:rFonts w:ascii="Arial" w:hAnsi="Arial" w:cs="Arial"/>
        </w:rPr>
        <w:t xml:space="preserve">care and services </w:t>
      </w:r>
      <w:r w:rsidR="003148CB">
        <w:rPr>
          <w:rFonts w:ascii="Arial" w:hAnsi="Arial" w:cs="Arial"/>
        </w:rPr>
        <w:t>were</w:t>
      </w:r>
      <w:r w:rsidRPr="00594A88">
        <w:rPr>
          <w:rFonts w:ascii="Arial" w:hAnsi="Arial" w:cs="Arial"/>
        </w:rPr>
        <w:t xml:space="preserve"> regularly reviewed for effectiveness. Care plans </w:t>
      </w:r>
      <w:r w:rsidR="003148CB">
        <w:rPr>
          <w:rFonts w:ascii="Arial" w:hAnsi="Arial" w:cs="Arial"/>
        </w:rPr>
        <w:t>were</w:t>
      </w:r>
      <w:r w:rsidRPr="00594A88">
        <w:rPr>
          <w:rFonts w:ascii="Arial" w:hAnsi="Arial" w:cs="Arial"/>
        </w:rPr>
        <w:t xml:space="preserve"> not reviewed </w:t>
      </w:r>
      <w:r w:rsidR="007A414C">
        <w:rPr>
          <w:rFonts w:ascii="Arial" w:hAnsi="Arial" w:cs="Arial"/>
        </w:rPr>
        <w:t>every 12 months per the minimum requirement.</w:t>
      </w:r>
      <w:r w:rsidRPr="00594A88">
        <w:rPr>
          <w:rFonts w:ascii="Arial" w:hAnsi="Arial" w:cs="Arial"/>
        </w:rPr>
        <w:t xml:space="preserve"> </w:t>
      </w:r>
    </w:p>
    <w:p w14:paraId="5D83635A" w14:textId="4F7769B6" w:rsidR="00594A88" w:rsidRDefault="008D51B2" w:rsidP="00594A88">
      <w:pPr>
        <w:pStyle w:val="CommentText"/>
        <w:tabs>
          <w:tab w:val="left" w:pos="3030"/>
        </w:tabs>
        <w:rPr>
          <w:rFonts w:ascii="Arial" w:hAnsi="Arial" w:cs="Arial"/>
        </w:rPr>
      </w:pPr>
      <w:r w:rsidRPr="008D51B2">
        <w:rPr>
          <w:rFonts w:ascii="Arial" w:hAnsi="Arial" w:cs="Arial"/>
        </w:rPr>
        <w:t>Management advised that</w:t>
      </w:r>
      <w:r w:rsidR="00825532">
        <w:rPr>
          <w:rFonts w:ascii="Arial" w:hAnsi="Arial" w:cs="Arial"/>
        </w:rPr>
        <w:t xml:space="preserve"> while</w:t>
      </w:r>
      <w:r w:rsidRPr="008D51B2">
        <w:rPr>
          <w:rFonts w:ascii="Arial" w:hAnsi="Arial" w:cs="Arial"/>
        </w:rPr>
        <w:t xml:space="preserve"> not all care plans </w:t>
      </w:r>
      <w:r w:rsidR="000002B9">
        <w:rPr>
          <w:rFonts w:ascii="Arial" w:hAnsi="Arial" w:cs="Arial"/>
        </w:rPr>
        <w:t>were</w:t>
      </w:r>
      <w:r w:rsidRPr="008D51B2">
        <w:rPr>
          <w:rFonts w:ascii="Arial" w:hAnsi="Arial" w:cs="Arial"/>
        </w:rPr>
        <w:t xml:space="preserve"> reviewed annually,</w:t>
      </w:r>
      <w:r w:rsidR="00152E2D" w:rsidRPr="00152E2D">
        <w:t xml:space="preserve"> </w:t>
      </w:r>
      <w:r w:rsidR="00152E2D" w:rsidRPr="00152E2D">
        <w:rPr>
          <w:rFonts w:ascii="Arial" w:hAnsi="Arial" w:cs="Arial"/>
        </w:rPr>
        <w:t>dated notes</w:t>
      </w:r>
      <w:r w:rsidR="00A34F4E">
        <w:rPr>
          <w:rFonts w:ascii="Arial" w:hAnsi="Arial" w:cs="Arial"/>
        </w:rPr>
        <w:t xml:space="preserve">, </w:t>
      </w:r>
      <w:r w:rsidR="00152E2D" w:rsidRPr="00152E2D">
        <w:rPr>
          <w:rFonts w:ascii="Arial" w:hAnsi="Arial" w:cs="Arial"/>
        </w:rPr>
        <w:t>care and service deliver</w:t>
      </w:r>
      <w:r w:rsidR="000002B9">
        <w:rPr>
          <w:rFonts w:ascii="Arial" w:hAnsi="Arial" w:cs="Arial"/>
        </w:rPr>
        <w:t>ies</w:t>
      </w:r>
      <w:r w:rsidR="00A34F4E">
        <w:rPr>
          <w:rFonts w:ascii="Arial" w:hAnsi="Arial" w:cs="Arial"/>
        </w:rPr>
        <w:t xml:space="preserve"> were</w:t>
      </w:r>
      <w:r w:rsidR="00152E2D" w:rsidRPr="00152E2D">
        <w:rPr>
          <w:rFonts w:ascii="Arial" w:hAnsi="Arial" w:cs="Arial"/>
        </w:rPr>
        <w:t xml:space="preserve"> adapted accordingly</w:t>
      </w:r>
      <w:r w:rsidR="00807FC0">
        <w:rPr>
          <w:rFonts w:ascii="Arial" w:hAnsi="Arial" w:cs="Arial"/>
        </w:rPr>
        <w:t>.</w:t>
      </w:r>
      <w:r w:rsidR="00A34F4E">
        <w:rPr>
          <w:rFonts w:ascii="Arial" w:hAnsi="Arial" w:cs="Arial"/>
        </w:rPr>
        <w:t xml:space="preserve"> </w:t>
      </w:r>
      <w:r w:rsidR="00807FC0">
        <w:rPr>
          <w:rFonts w:ascii="Arial" w:hAnsi="Arial" w:cs="Arial"/>
        </w:rPr>
        <w:t>H</w:t>
      </w:r>
      <w:r w:rsidR="00152E2D" w:rsidRPr="00152E2D">
        <w:rPr>
          <w:rFonts w:ascii="Arial" w:hAnsi="Arial" w:cs="Arial"/>
        </w:rPr>
        <w:t xml:space="preserve">owever, </w:t>
      </w:r>
      <w:r w:rsidR="00E604EB">
        <w:rPr>
          <w:rFonts w:ascii="Arial" w:hAnsi="Arial" w:cs="Arial"/>
        </w:rPr>
        <w:t>newly acquired</w:t>
      </w:r>
      <w:r w:rsidR="00152E2D" w:rsidRPr="00152E2D">
        <w:rPr>
          <w:rFonts w:ascii="Arial" w:hAnsi="Arial" w:cs="Arial"/>
        </w:rPr>
        <w:t xml:space="preserve"> information </w:t>
      </w:r>
      <w:r w:rsidR="00B81260">
        <w:rPr>
          <w:rFonts w:ascii="Arial" w:hAnsi="Arial" w:cs="Arial"/>
        </w:rPr>
        <w:t>were</w:t>
      </w:r>
      <w:r w:rsidR="00152E2D" w:rsidRPr="00152E2D">
        <w:rPr>
          <w:rFonts w:ascii="Arial" w:hAnsi="Arial" w:cs="Arial"/>
        </w:rPr>
        <w:t xml:space="preserve"> not consistently reflected in an updated care plan</w:t>
      </w:r>
      <w:r w:rsidR="00B81260">
        <w:rPr>
          <w:rFonts w:ascii="Arial" w:hAnsi="Arial" w:cs="Arial"/>
        </w:rPr>
        <w:t>,</w:t>
      </w:r>
      <w:r w:rsidR="00807FC0">
        <w:rPr>
          <w:rFonts w:ascii="Arial" w:hAnsi="Arial" w:cs="Arial"/>
        </w:rPr>
        <w:t xml:space="preserve"> </w:t>
      </w:r>
      <w:r w:rsidR="00254029" w:rsidRPr="00254029">
        <w:rPr>
          <w:rFonts w:ascii="Arial" w:hAnsi="Arial" w:cs="Arial"/>
        </w:rPr>
        <w:t>limiting the service’s ability to demonstrate that review</w:t>
      </w:r>
      <w:r w:rsidR="00E604EB">
        <w:rPr>
          <w:rFonts w:ascii="Arial" w:hAnsi="Arial" w:cs="Arial"/>
        </w:rPr>
        <w:t>s</w:t>
      </w:r>
      <w:r w:rsidR="00254029" w:rsidRPr="00254029">
        <w:rPr>
          <w:rFonts w:ascii="Arial" w:hAnsi="Arial" w:cs="Arial"/>
        </w:rPr>
        <w:t xml:space="preserve"> ha</w:t>
      </w:r>
      <w:r w:rsidR="00E604EB">
        <w:rPr>
          <w:rFonts w:ascii="Arial" w:hAnsi="Arial" w:cs="Arial"/>
        </w:rPr>
        <w:t>d</w:t>
      </w:r>
      <w:r w:rsidR="00254029" w:rsidRPr="00254029">
        <w:rPr>
          <w:rFonts w:ascii="Arial" w:hAnsi="Arial" w:cs="Arial"/>
        </w:rPr>
        <w:t xml:space="preserve"> occurred.</w:t>
      </w:r>
    </w:p>
    <w:p w14:paraId="25C9AF0E" w14:textId="36383A88" w:rsidR="003F3237" w:rsidRPr="00C92E45" w:rsidRDefault="003F3237" w:rsidP="00C80C6C">
      <w:pPr>
        <w:spacing w:before="240" w:after="0"/>
        <w:rPr>
          <w:rFonts w:ascii="Arial" w:hAnsi="Arial" w:cs="Arial"/>
          <w:color w:val="auto"/>
          <w:szCs w:val="22"/>
        </w:rPr>
      </w:pPr>
      <w:r w:rsidRPr="00C92E45">
        <w:rPr>
          <w:rFonts w:ascii="Arial" w:hAnsi="Arial" w:cs="Arial"/>
          <w:color w:val="auto"/>
          <w:szCs w:val="22"/>
        </w:rPr>
        <w:t xml:space="preserve">Following the quality audit, the Approved Provider has </w:t>
      </w:r>
      <w:r>
        <w:rPr>
          <w:rFonts w:ascii="Arial" w:hAnsi="Arial" w:cs="Arial"/>
          <w:color w:val="auto"/>
          <w:szCs w:val="22"/>
        </w:rPr>
        <w:t>provided the</w:t>
      </w:r>
      <w:r w:rsidRPr="00C92E45">
        <w:rPr>
          <w:rFonts w:ascii="Arial" w:hAnsi="Arial" w:cs="Arial"/>
          <w:color w:val="auto"/>
          <w:szCs w:val="22"/>
        </w:rPr>
        <w:t xml:space="preserve"> Commission </w:t>
      </w:r>
      <w:r>
        <w:rPr>
          <w:rFonts w:ascii="Arial" w:hAnsi="Arial" w:cs="Arial"/>
          <w:color w:val="auto"/>
          <w:szCs w:val="22"/>
        </w:rPr>
        <w:t>its</w:t>
      </w:r>
      <w:r w:rsidRPr="00C92E45">
        <w:rPr>
          <w:rFonts w:ascii="Arial" w:hAnsi="Arial" w:cs="Arial"/>
          <w:color w:val="auto"/>
          <w:szCs w:val="22"/>
        </w:rPr>
        <w:t xml:space="preserve"> </w:t>
      </w:r>
      <w:r>
        <w:rPr>
          <w:rFonts w:ascii="Arial" w:hAnsi="Arial" w:cs="Arial"/>
          <w:color w:val="auto"/>
          <w:szCs w:val="22"/>
        </w:rPr>
        <w:t xml:space="preserve">improvement plan </w:t>
      </w:r>
      <w:r w:rsidRPr="00C92E45">
        <w:rPr>
          <w:rFonts w:ascii="Arial" w:hAnsi="Arial" w:cs="Arial"/>
          <w:color w:val="auto"/>
          <w:szCs w:val="22"/>
        </w:rPr>
        <w:t xml:space="preserve">and its planned implementation. While I appreciate the provider’s efforts to address its non-conformity with </w:t>
      </w:r>
      <w:r>
        <w:rPr>
          <w:rFonts w:ascii="Arial" w:hAnsi="Arial" w:cs="Arial"/>
          <w:color w:val="auto"/>
          <w:szCs w:val="22"/>
        </w:rPr>
        <w:t>these</w:t>
      </w:r>
      <w:r w:rsidRPr="00C92E45">
        <w:rPr>
          <w:rFonts w:ascii="Arial" w:hAnsi="Arial" w:cs="Arial"/>
          <w:color w:val="auto"/>
          <w:szCs w:val="22"/>
        </w:rPr>
        <w:t xml:space="preserve"> requirement</w:t>
      </w:r>
      <w:r>
        <w:rPr>
          <w:rFonts w:ascii="Arial" w:hAnsi="Arial" w:cs="Arial"/>
          <w:color w:val="auto"/>
          <w:szCs w:val="22"/>
        </w:rPr>
        <w:t>s</w:t>
      </w:r>
      <w:r w:rsidRPr="00C92E45">
        <w:rPr>
          <w:rFonts w:ascii="Arial" w:hAnsi="Arial" w:cs="Arial"/>
          <w:color w:val="auto"/>
          <w:szCs w:val="22"/>
        </w:rPr>
        <w:t xml:space="preserve">, the fact remains </w:t>
      </w:r>
      <w:r>
        <w:rPr>
          <w:rFonts w:ascii="Arial" w:hAnsi="Arial" w:cs="Arial"/>
          <w:color w:val="auto"/>
          <w:szCs w:val="22"/>
        </w:rPr>
        <w:t xml:space="preserve">it </w:t>
      </w:r>
      <w:r w:rsidRPr="00C92E45">
        <w:rPr>
          <w:rFonts w:ascii="Arial" w:hAnsi="Arial" w:cs="Arial"/>
          <w:color w:val="auto"/>
          <w:szCs w:val="22"/>
        </w:rPr>
        <w:t xml:space="preserve">will take time for the improvements to become </w:t>
      </w:r>
      <w:r>
        <w:rPr>
          <w:rFonts w:ascii="Arial" w:hAnsi="Arial" w:cs="Arial"/>
          <w:color w:val="auto"/>
          <w:szCs w:val="22"/>
        </w:rPr>
        <w:t>e</w:t>
      </w:r>
      <w:r w:rsidRPr="00C92E45">
        <w:rPr>
          <w:rFonts w:ascii="Arial" w:hAnsi="Arial" w:cs="Arial"/>
          <w:color w:val="auto"/>
          <w:szCs w:val="22"/>
        </w:rPr>
        <w:t>mbedded within the organisation before benefits are realised. On that basis, I maintain that this</w:t>
      </w:r>
      <w:r w:rsidR="00361078">
        <w:rPr>
          <w:rFonts w:ascii="Arial" w:hAnsi="Arial" w:cs="Arial"/>
          <w:color w:val="auto"/>
          <w:szCs w:val="22"/>
        </w:rPr>
        <w:t xml:space="preserve"> standard </w:t>
      </w:r>
      <w:r w:rsidRPr="00C92E45">
        <w:rPr>
          <w:rFonts w:ascii="Arial" w:hAnsi="Arial" w:cs="Arial"/>
          <w:color w:val="auto"/>
          <w:szCs w:val="22"/>
        </w:rPr>
        <w:t>is non-complaint as at the time of the quality audit</w:t>
      </w:r>
      <w:r>
        <w:rPr>
          <w:rFonts w:ascii="Arial" w:hAnsi="Arial" w:cs="Arial"/>
          <w:color w:val="auto"/>
          <w:szCs w:val="22"/>
        </w:rPr>
        <w:t>.</w:t>
      </w:r>
    </w:p>
    <w:p w14:paraId="3594ACD3" w14:textId="25E6B01C" w:rsidR="007B0641" w:rsidRDefault="007B0641">
      <w:pPr>
        <w:rPr>
          <w:rFonts w:ascii="Arial" w:hAnsi="Arial" w:cs="Arial"/>
        </w:rPr>
      </w:pPr>
      <w:r>
        <w:rPr>
          <w:rFonts w:ascii="Arial" w:hAnsi="Arial" w:cs="Arial"/>
        </w:rPr>
        <w:br w:type="page"/>
      </w:r>
    </w:p>
    <w:bookmarkEnd w:id="2"/>
    <w:p w14:paraId="4415513A" w14:textId="77777777"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2E95F1E8"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33804">
              <w:rPr>
                <w:rFonts w:ascii="Arial" w:hAnsi="Arial" w:cs="Arial"/>
              </w:rPr>
              <w:t>Compliant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7B2AC63D" w:rsidR="00CB2962" w:rsidRPr="00C85CA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85CAE">
              <w:rPr>
                <w:rFonts w:ascii="Arial" w:hAnsi="Arial" w:cs="Arial"/>
                <w:color w:val="auto"/>
              </w:rPr>
              <w:t>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33041044" w:rsidR="00CB2962" w:rsidRPr="00C85CAE"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85CAE">
              <w:rPr>
                <w:rFonts w:ascii="Arial" w:hAnsi="Arial" w:cs="Arial"/>
                <w:color w:val="auto"/>
              </w:rPr>
              <w:t>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tcPr>
          <w:p w14:paraId="4120776A" w14:textId="3DF0CF27" w:rsidR="00CB2962" w:rsidRPr="00C85CA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85CAE">
              <w:rPr>
                <w:rFonts w:ascii="Arial" w:hAnsi="Arial" w:cs="Arial"/>
                <w:color w:val="auto"/>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061EEF4A" w:rsidR="00CB2962" w:rsidRPr="00C85CAE" w:rsidRDefault="00CB2962" w:rsidP="00C80C6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85CAE">
              <w:rPr>
                <w:rFonts w:ascii="Arial" w:hAnsi="Arial" w:cs="Arial"/>
                <w:color w:val="auto"/>
              </w:rPr>
              <w:t>Compliant</w:t>
            </w: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23CE3858" w:rsidR="00CB2962" w:rsidRPr="00C85CA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85CAE">
              <w:rPr>
                <w:rFonts w:ascii="Arial" w:hAnsi="Arial" w:cs="Arial"/>
                <w:color w:val="auto"/>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39545392" w:rsidR="00CB2962" w:rsidRPr="00C85CAE"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85CAE">
              <w:rPr>
                <w:rFonts w:ascii="Arial" w:hAnsi="Arial" w:cs="Arial"/>
                <w:color w:val="auto"/>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7316EC71" w:rsidR="00CB2962" w:rsidRPr="00C85CA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85CAE">
              <w:rPr>
                <w:rFonts w:ascii="Arial" w:hAnsi="Arial"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1BF93003" w14:textId="3D6BB408" w:rsidR="0082727B" w:rsidRPr="00C13E05" w:rsidRDefault="00FA1257" w:rsidP="00C115C0">
      <w:pPr>
        <w:pStyle w:val="CommentText"/>
        <w:rPr>
          <w:rFonts w:ascii="Arial" w:hAnsi="Arial" w:cs="Arial"/>
          <w:color w:val="auto"/>
        </w:rPr>
      </w:pPr>
      <w:bookmarkStart w:id="3" w:name="_Hlk103330062"/>
      <w:r w:rsidRPr="00C13E05">
        <w:rPr>
          <w:rFonts w:ascii="Arial" w:hAnsi="Arial" w:cs="Arial"/>
          <w:color w:val="auto"/>
        </w:rPr>
        <w:t>Overall, c</w:t>
      </w:r>
      <w:r w:rsidR="00D30929" w:rsidRPr="00C13E05">
        <w:rPr>
          <w:rFonts w:ascii="Arial" w:hAnsi="Arial" w:cs="Arial"/>
          <w:color w:val="auto"/>
        </w:rPr>
        <w:t>onsumers and their representatives</w:t>
      </w:r>
      <w:r w:rsidRPr="00C13E05">
        <w:rPr>
          <w:rFonts w:ascii="Arial" w:hAnsi="Arial" w:cs="Arial"/>
          <w:color w:val="auto"/>
        </w:rPr>
        <w:t xml:space="preserve"> </w:t>
      </w:r>
      <w:r w:rsidR="00D30929" w:rsidRPr="00C13E05">
        <w:rPr>
          <w:rFonts w:ascii="Arial" w:hAnsi="Arial" w:cs="Arial"/>
          <w:color w:val="auto"/>
        </w:rPr>
        <w:t>reported</w:t>
      </w:r>
      <w:r w:rsidRPr="00C13E05">
        <w:rPr>
          <w:rFonts w:ascii="Arial" w:hAnsi="Arial" w:cs="Arial"/>
          <w:color w:val="auto"/>
        </w:rPr>
        <w:t xml:space="preserve"> that</w:t>
      </w:r>
      <w:r w:rsidR="00D30929" w:rsidRPr="00C13E05">
        <w:rPr>
          <w:rFonts w:ascii="Arial" w:hAnsi="Arial" w:cs="Arial"/>
          <w:color w:val="auto"/>
        </w:rPr>
        <w:t xml:space="preserve"> the care they receive</w:t>
      </w:r>
      <w:r w:rsidR="005459B9" w:rsidRPr="00C13E05">
        <w:rPr>
          <w:rFonts w:ascii="Arial" w:hAnsi="Arial" w:cs="Arial"/>
          <w:color w:val="auto"/>
        </w:rPr>
        <w:t xml:space="preserve">d </w:t>
      </w:r>
      <w:r w:rsidR="00851A3C">
        <w:rPr>
          <w:rFonts w:ascii="Arial" w:hAnsi="Arial" w:cs="Arial"/>
          <w:color w:val="auto"/>
        </w:rPr>
        <w:t>is</w:t>
      </w:r>
      <w:r w:rsidR="00D30929" w:rsidRPr="00C13E05">
        <w:rPr>
          <w:rFonts w:ascii="Arial" w:hAnsi="Arial" w:cs="Arial"/>
          <w:color w:val="auto"/>
        </w:rPr>
        <w:t xml:space="preserve"> tailored to their needs and that the service </w:t>
      </w:r>
      <w:r w:rsidR="00851A3C">
        <w:rPr>
          <w:rFonts w:ascii="Arial" w:hAnsi="Arial" w:cs="Arial"/>
          <w:color w:val="auto"/>
        </w:rPr>
        <w:t>is</w:t>
      </w:r>
      <w:r w:rsidR="00D30929" w:rsidRPr="00C13E05">
        <w:rPr>
          <w:rFonts w:ascii="Arial" w:hAnsi="Arial" w:cs="Arial"/>
          <w:color w:val="auto"/>
        </w:rPr>
        <w:t xml:space="preserve"> flexible in the</w:t>
      </w:r>
      <w:r w:rsidR="005459B9" w:rsidRPr="00C13E05">
        <w:rPr>
          <w:rFonts w:ascii="Arial" w:hAnsi="Arial" w:cs="Arial"/>
          <w:color w:val="auto"/>
        </w:rPr>
        <w:t>ir</w:t>
      </w:r>
      <w:r w:rsidR="00D30929" w:rsidRPr="00C13E05">
        <w:rPr>
          <w:rFonts w:ascii="Arial" w:hAnsi="Arial" w:cs="Arial"/>
          <w:color w:val="auto"/>
        </w:rPr>
        <w:t xml:space="preserve"> delivery of care and services. </w:t>
      </w:r>
      <w:r w:rsidR="00AB556E" w:rsidRPr="00C13E05">
        <w:rPr>
          <w:rFonts w:ascii="Arial" w:hAnsi="Arial" w:cs="Arial"/>
          <w:color w:val="auto"/>
        </w:rPr>
        <w:t xml:space="preserve">Staff </w:t>
      </w:r>
      <w:r w:rsidR="005459B9" w:rsidRPr="00C13E05">
        <w:rPr>
          <w:rFonts w:ascii="Arial" w:hAnsi="Arial" w:cs="Arial"/>
          <w:color w:val="auto"/>
        </w:rPr>
        <w:t xml:space="preserve">who </w:t>
      </w:r>
      <w:r w:rsidR="00AB556E" w:rsidRPr="00C13E05">
        <w:rPr>
          <w:rFonts w:ascii="Arial" w:hAnsi="Arial" w:cs="Arial"/>
          <w:color w:val="auto"/>
        </w:rPr>
        <w:t>provid</w:t>
      </w:r>
      <w:r w:rsidR="005459B9" w:rsidRPr="00C13E05">
        <w:rPr>
          <w:rFonts w:ascii="Arial" w:hAnsi="Arial" w:cs="Arial"/>
          <w:color w:val="auto"/>
        </w:rPr>
        <w:t>ed</w:t>
      </w:r>
      <w:r w:rsidR="00AB556E" w:rsidRPr="00C13E05">
        <w:rPr>
          <w:rFonts w:ascii="Arial" w:hAnsi="Arial" w:cs="Arial"/>
          <w:color w:val="auto"/>
        </w:rPr>
        <w:t xml:space="preserve"> care to the consumers sampled had sound understanding of </w:t>
      </w:r>
      <w:proofErr w:type="spellStart"/>
      <w:r w:rsidR="00AB556E" w:rsidRPr="00C13E05">
        <w:rPr>
          <w:rFonts w:ascii="Arial" w:hAnsi="Arial" w:cs="Arial"/>
          <w:color w:val="auto"/>
        </w:rPr>
        <w:t>consumers</w:t>
      </w:r>
      <w:proofErr w:type="spellEnd"/>
      <w:r w:rsidR="00AB556E" w:rsidRPr="00C13E05">
        <w:rPr>
          <w:rFonts w:ascii="Arial" w:hAnsi="Arial" w:cs="Arial"/>
          <w:color w:val="auto"/>
        </w:rPr>
        <w:t xml:space="preserve"> needs, goals and preferences with respect to the delivery of their care. </w:t>
      </w:r>
      <w:r w:rsidR="00E7016C" w:rsidRPr="00C13E05">
        <w:rPr>
          <w:rFonts w:ascii="Arial" w:hAnsi="Arial" w:cs="Arial"/>
          <w:color w:val="auto"/>
        </w:rPr>
        <w:t>For instance,</w:t>
      </w:r>
      <w:r w:rsidR="0006488F" w:rsidRPr="00C13E05">
        <w:rPr>
          <w:rFonts w:ascii="Arial" w:hAnsi="Arial" w:cs="Arial"/>
          <w:color w:val="auto"/>
        </w:rPr>
        <w:t xml:space="preserve"> support planners </w:t>
      </w:r>
      <w:r w:rsidR="00C13E05" w:rsidRPr="00C13E05">
        <w:rPr>
          <w:rFonts w:ascii="Arial" w:hAnsi="Arial" w:cs="Arial"/>
          <w:color w:val="auto"/>
        </w:rPr>
        <w:t>reported that</w:t>
      </w:r>
      <w:r w:rsidR="0006488F" w:rsidRPr="00C13E05">
        <w:rPr>
          <w:rFonts w:ascii="Arial" w:hAnsi="Arial" w:cs="Arial"/>
          <w:color w:val="auto"/>
        </w:rPr>
        <w:t xml:space="preserve"> care plans </w:t>
      </w:r>
      <w:r w:rsidR="00C13E05" w:rsidRPr="00C13E05">
        <w:rPr>
          <w:rFonts w:ascii="Arial" w:hAnsi="Arial" w:cs="Arial"/>
          <w:color w:val="auto"/>
        </w:rPr>
        <w:t>were</w:t>
      </w:r>
      <w:r w:rsidR="0006488F" w:rsidRPr="00C13E05">
        <w:rPr>
          <w:rFonts w:ascii="Arial" w:hAnsi="Arial" w:cs="Arial"/>
          <w:color w:val="auto"/>
        </w:rPr>
        <w:t xml:space="preserve"> developed according to the consumers and representatives</w:t>
      </w:r>
      <w:r w:rsidR="001054EB">
        <w:rPr>
          <w:rFonts w:ascii="Arial" w:hAnsi="Arial" w:cs="Arial"/>
          <w:color w:val="auto"/>
        </w:rPr>
        <w:t xml:space="preserve"> </w:t>
      </w:r>
      <w:r w:rsidR="0006488F" w:rsidRPr="00C13E05">
        <w:rPr>
          <w:rFonts w:ascii="Arial" w:hAnsi="Arial" w:cs="Arial"/>
          <w:color w:val="auto"/>
        </w:rPr>
        <w:t xml:space="preserve">input and described how the consumers overall health and wellbeing </w:t>
      </w:r>
      <w:r w:rsidR="00C13E05" w:rsidRPr="00C13E05">
        <w:rPr>
          <w:rFonts w:ascii="Arial" w:hAnsi="Arial" w:cs="Arial"/>
          <w:color w:val="auto"/>
        </w:rPr>
        <w:t>was</w:t>
      </w:r>
      <w:r w:rsidR="0006488F" w:rsidRPr="00C13E05">
        <w:rPr>
          <w:rFonts w:ascii="Arial" w:hAnsi="Arial" w:cs="Arial"/>
          <w:color w:val="auto"/>
        </w:rPr>
        <w:t xml:space="preserve"> monitored on an ongoing basis.</w:t>
      </w:r>
    </w:p>
    <w:p w14:paraId="6341FE57" w14:textId="2FE6F0C7" w:rsidR="00245ADA" w:rsidRPr="00183418" w:rsidRDefault="0082727B" w:rsidP="00C115C0">
      <w:pPr>
        <w:pStyle w:val="CommentText"/>
        <w:rPr>
          <w:rFonts w:ascii="Arial" w:hAnsi="Arial" w:cs="Arial"/>
          <w:color w:val="auto"/>
        </w:rPr>
      </w:pPr>
      <w:r w:rsidRPr="00183418">
        <w:rPr>
          <w:rFonts w:ascii="Arial" w:hAnsi="Arial" w:cs="Arial"/>
          <w:color w:val="auto"/>
        </w:rPr>
        <w:t xml:space="preserve">Staff and management </w:t>
      </w:r>
      <w:r w:rsidR="00C13E05" w:rsidRPr="00183418">
        <w:rPr>
          <w:rFonts w:ascii="Arial" w:hAnsi="Arial" w:cs="Arial"/>
          <w:color w:val="auto"/>
        </w:rPr>
        <w:t xml:space="preserve">at the service </w:t>
      </w:r>
      <w:r w:rsidRPr="00183418">
        <w:rPr>
          <w:rFonts w:ascii="Arial" w:hAnsi="Arial" w:cs="Arial"/>
          <w:color w:val="auto"/>
        </w:rPr>
        <w:t>were able to describe the risks for individual consumers and spoke about how these were managed</w:t>
      </w:r>
      <w:r w:rsidR="00C13E05" w:rsidRPr="00183418">
        <w:rPr>
          <w:rFonts w:ascii="Arial" w:hAnsi="Arial" w:cs="Arial"/>
          <w:color w:val="auto"/>
        </w:rPr>
        <w:t>,</w:t>
      </w:r>
      <w:r w:rsidRPr="00183418">
        <w:rPr>
          <w:rFonts w:ascii="Arial" w:hAnsi="Arial" w:cs="Arial"/>
          <w:color w:val="auto"/>
        </w:rPr>
        <w:t xml:space="preserve"> including the action taken to mitigate or eliminate </w:t>
      </w:r>
      <w:r w:rsidR="00C13E05" w:rsidRPr="00183418">
        <w:rPr>
          <w:rFonts w:ascii="Arial" w:hAnsi="Arial" w:cs="Arial"/>
          <w:color w:val="auto"/>
        </w:rPr>
        <w:t xml:space="preserve">any </w:t>
      </w:r>
      <w:r w:rsidRPr="00183418">
        <w:rPr>
          <w:rFonts w:ascii="Arial" w:hAnsi="Arial" w:cs="Arial"/>
          <w:color w:val="auto"/>
        </w:rPr>
        <w:t>potential risk</w:t>
      </w:r>
      <w:r w:rsidR="00C13E05" w:rsidRPr="00183418">
        <w:rPr>
          <w:rFonts w:ascii="Arial" w:hAnsi="Arial" w:cs="Arial"/>
          <w:color w:val="auto"/>
        </w:rPr>
        <w:t>s.</w:t>
      </w:r>
      <w:r w:rsidRPr="00183418">
        <w:rPr>
          <w:rFonts w:ascii="Arial" w:hAnsi="Arial" w:cs="Arial"/>
          <w:color w:val="auto"/>
        </w:rPr>
        <w:t xml:space="preserve"> </w:t>
      </w:r>
      <w:r w:rsidR="00183418" w:rsidRPr="00183418">
        <w:rPr>
          <w:rFonts w:ascii="Arial" w:hAnsi="Arial" w:cs="Arial"/>
          <w:color w:val="auto"/>
        </w:rPr>
        <w:t>Although t</w:t>
      </w:r>
      <w:r w:rsidR="002B59DB" w:rsidRPr="00183418">
        <w:rPr>
          <w:rFonts w:ascii="Arial" w:hAnsi="Arial" w:cs="Arial"/>
          <w:color w:val="auto"/>
        </w:rPr>
        <w:t xml:space="preserve">he service reported that they have not had any consumers </w:t>
      </w:r>
      <w:r w:rsidR="001054EB">
        <w:rPr>
          <w:rFonts w:ascii="Arial" w:hAnsi="Arial" w:cs="Arial"/>
          <w:color w:val="auto"/>
        </w:rPr>
        <w:lastRenderedPageBreak/>
        <w:t>receiving</w:t>
      </w:r>
      <w:r w:rsidR="002B59DB" w:rsidRPr="00183418">
        <w:rPr>
          <w:rFonts w:ascii="Arial" w:hAnsi="Arial" w:cs="Arial"/>
          <w:color w:val="auto"/>
        </w:rPr>
        <w:t xml:space="preserve"> </w:t>
      </w:r>
      <w:r w:rsidR="0078293B">
        <w:rPr>
          <w:rFonts w:ascii="Arial" w:hAnsi="Arial" w:cs="Arial"/>
          <w:color w:val="auto"/>
        </w:rPr>
        <w:t xml:space="preserve">or nearing </w:t>
      </w:r>
      <w:r w:rsidR="002B59DB" w:rsidRPr="00183418">
        <w:rPr>
          <w:rFonts w:ascii="Arial" w:hAnsi="Arial" w:cs="Arial"/>
          <w:color w:val="auto"/>
        </w:rPr>
        <w:t xml:space="preserve">palliative care, discussions with some consumers </w:t>
      </w:r>
      <w:r w:rsidR="00A91A89">
        <w:rPr>
          <w:rFonts w:ascii="Arial" w:hAnsi="Arial" w:cs="Arial"/>
          <w:color w:val="auto"/>
        </w:rPr>
        <w:t>regarding</w:t>
      </w:r>
      <w:r w:rsidR="002B59DB" w:rsidRPr="00183418">
        <w:rPr>
          <w:rFonts w:ascii="Arial" w:hAnsi="Arial" w:cs="Arial"/>
          <w:color w:val="auto"/>
        </w:rPr>
        <w:t xml:space="preserve"> their end-of-life care</w:t>
      </w:r>
      <w:r w:rsidR="00A91A89">
        <w:rPr>
          <w:rFonts w:ascii="Arial" w:hAnsi="Arial" w:cs="Arial"/>
          <w:color w:val="auto"/>
        </w:rPr>
        <w:t xml:space="preserve"> had</w:t>
      </w:r>
      <w:r w:rsidR="00E54A7B">
        <w:rPr>
          <w:rFonts w:ascii="Arial" w:hAnsi="Arial" w:cs="Arial"/>
          <w:color w:val="auto"/>
        </w:rPr>
        <w:t xml:space="preserve"> been made.</w:t>
      </w:r>
      <w:r w:rsidR="002B59DB" w:rsidRPr="00183418">
        <w:rPr>
          <w:rFonts w:ascii="Arial" w:hAnsi="Arial" w:cs="Arial"/>
          <w:color w:val="auto"/>
        </w:rPr>
        <w:t xml:space="preserve"> </w:t>
      </w:r>
    </w:p>
    <w:p w14:paraId="1188C73D" w14:textId="49AFD670" w:rsidR="00851234" w:rsidRPr="00071EC2" w:rsidRDefault="00F82576" w:rsidP="00C115C0">
      <w:pPr>
        <w:pStyle w:val="CommentText"/>
        <w:rPr>
          <w:rFonts w:ascii="Arial" w:hAnsi="Arial" w:cs="Arial"/>
          <w:color w:val="auto"/>
        </w:rPr>
      </w:pPr>
      <w:r w:rsidRPr="00071EC2">
        <w:rPr>
          <w:rFonts w:ascii="Arial" w:hAnsi="Arial" w:cs="Arial"/>
          <w:color w:val="auto"/>
        </w:rPr>
        <w:t xml:space="preserve">Consumers, </w:t>
      </w:r>
      <w:proofErr w:type="gramStart"/>
      <w:r w:rsidRPr="00071EC2">
        <w:rPr>
          <w:rFonts w:ascii="Arial" w:hAnsi="Arial" w:cs="Arial"/>
          <w:color w:val="auto"/>
        </w:rPr>
        <w:t>representatives</w:t>
      </w:r>
      <w:proofErr w:type="gramEnd"/>
      <w:r w:rsidRPr="00071EC2">
        <w:rPr>
          <w:rFonts w:ascii="Arial" w:hAnsi="Arial" w:cs="Arial"/>
          <w:color w:val="auto"/>
        </w:rPr>
        <w:t xml:space="preserve"> and staff interviewed </w:t>
      </w:r>
      <w:r w:rsidR="00A91A89" w:rsidRPr="00071EC2">
        <w:rPr>
          <w:rFonts w:ascii="Arial" w:hAnsi="Arial" w:cs="Arial"/>
          <w:color w:val="auto"/>
        </w:rPr>
        <w:t>were able to</w:t>
      </w:r>
      <w:r w:rsidRPr="00071EC2">
        <w:rPr>
          <w:rFonts w:ascii="Arial" w:hAnsi="Arial" w:cs="Arial"/>
          <w:color w:val="auto"/>
        </w:rPr>
        <w:t xml:space="preserve"> describe how the service recognised and responded to a change in the consumers condition</w:t>
      </w:r>
      <w:r w:rsidR="002C0164" w:rsidRPr="00071EC2">
        <w:rPr>
          <w:rFonts w:ascii="Arial" w:hAnsi="Arial" w:cs="Arial"/>
          <w:color w:val="auto"/>
        </w:rPr>
        <w:t>s</w:t>
      </w:r>
      <w:r w:rsidRPr="00071EC2">
        <w:rPr>
          <w:rFonts w:ascii="Arial" w:hAnsi="Arial" w:cs="Arial"/>
          <w:color w:val="auto"/>
        </w:rPr>
        <w:t>.</w:t>
      </w:r>
      <w:r w:rsidR="002C0164" w:rsidRPr="00071EC2">
        <w:rPr>
          <w:rFonts w:ascii="Arial" w:hAnsi="Arial" w:cs="Arial"/>
          <w:color w:val="auto"/>
        </w:rPr>
        <w:t xml:space="preserve"> Consumers</w:t>
      </w:r>
      <w:r w:rsidR="00EE25F8" w:rsidRPr="00071EC2">
        <w:rPr>
          <w:color w:val="auto"/>
        </w:rPr>
        <w:t xml:space="preserve"> </w:t>
      </w:r>
      <w:r w:rsidR="00EE25F8" w:rsidRPr="00071EC2">
        <w:rPr>
          <w:rFonts w:ascii="Arial" w:hAnsi="Arial" w:cs="Arial"/>
          <w:color w:val="auto"/>
        </w:rPr>
        <w:t xml:space="preserve">interviewed </w:t>
      </w:r>
      <w:r w:rsidR="002C0164" w:rsidRPr="00071EC2">
        <w:rPr>
          <w:rFonts w:ascii="Arial" w:hAnsi="Arial" w:cs="Arial"/>
          <w:color w:val="auto"/>
        </w:rPr>
        <w:t>were</w:t>
      </w:r>
      <w:r w:rsidR="00EE25F8" w:rsidRPr="00071EC2">
        <w:rPr>
          <w:rFonts w:ascii="Arial" w:hAnsi="Arial" w:cs="Arial"/>
          <w:color w:val="auto"/>
        </w:rPr>
        <w:t xml:space="preserve"> confident that support staff providing their care kn</w:t>
      </w:r>
      <w:r w:rsidR="002C0164" w:rsidRPr="00071EC2">
        <w:rPr>
          <w:rFonts w:ascii="Arial" w:hAnsi="Arial" w:cs="Arial"/>
          <w:color w:val="auto"/>
        </w:rPr>
        <w:t>ew their needs</w:t>
      </w:r>
      <w:r w:rsidR="00EE25F8" w:rsidRPr="00071EC2">
        <w:rPr>
          <w:rFonts w:ascii="Arial" w:hAnsi="Arial" w:cs="Arial"/>
          <w:color w:val="auto"/>
        </w:rPr>
        <w:t xml:space="preserve"> and </w:t>
      </w:r>
      <w:r w:rsidR="002C0164" w:rsidRPr="00071EC2">
        <w:rPr>
          <w:rFonts w:ascii="Arial" w:hAnsi="Arial" w:cs="Arial"/>
          <w:color w:val="auto"/>
        </w:rPr>
        <w:t>would notice</w:t>
      </w:r>
      <w:r w:rsidR="00F83BF9" w:rsidRPr="00071EC2">
        <w:rPr>
          <w:rFonts w:ascii="Arial" w:hAnsi="Arial" w:cs="Arial"/>
          <w:color w:val="auto"/>
        </w:rPr>
        <w:t xml:space="preserve"> any</w:t>
      </w:r>
      <w:r w:rsidR="00EE25F8" w:rsidRPr="00071EC2">
        <w:rPr>
          <w:rFonts w:ascii="Arial" w:hAnsi="Arial" w:cs="Arial"/>
          <w:color w:val="auto"/>
        </w:rPr>
        <w:t xml:space="preserve"> changes in</w:t>
      </w:r>
      <w:r w:rsidR="00523565">
        <w:rPr>
          <w:rFonts w:ascii="Arial" w:hAnsi="Arial" w:cs="Arial"/>
          <w:color w:val="auto"/>
        </w:rPr>
        <w:t xml:space="preserve"> their</w:t>
      </w:r>
      <w:r w:rsidR="00EE25F8" w:rsidRPr="00071EC2">
        <w:rPr>
          <w:rFonts w:ascii="Arial" w:hAnsi="Arial" w:cs="Arial"/>
          <w:color w:val="auto"/>
        </w:rPr>
        <w:t xml:space="preserve"> condition, </w:t>
      </w:r>
      <w:proofErr w:type="gramStart"/>
      <w:r w:rsidR="00EE25F8" w:rsidRPr="00071EC2">
        <w:rPr>
          <w:rFonts w:ascii="Arial" w:hAnsi="Arial" w:cs="Arial"/>
          <w:color w:val="auto"/>
        </w:rPr>
        <w:t>function</w:t>
      </w:r>
      <w:proofErr w:type="gramEnd"/>
      <w:r w:rsidR="00EE25F8" w:rsidRPr="00071EC2">
        <w:rPr>
          <w:rFonts w:ascii="Arial" w:hAnsi="Arial" w:cs="Arial"/>
          <w:color w:val="auto"/>
        </w:rPr>
        <w:t xml:space="preserve"> or capacity</w:t>
      </w:r>
      <w:r w:rsidR="001E2493" w:rsidRPr="00071EC2">
        <w:rPr>
          <w:rFonts w:ascii="Arial" w:hAnsi="Arial" w:cs="Arial"/>
          <w:color w:val="auto"/>
        </w:rPr>
        <w:t xml:space="preserve">. </w:t>
      </w:r>
      <w:r w:rsidR="00B64339" w:rsidRPr="00071EC2">
        <w:rPr>
          <w:rFonts w:ascii="Arial" w:hAnsi="Arial" w:cs="Arial"/>
          <w:color w:val="auto"/>
        </w:rPr>
        <w:t xml:space="preserve">For example, a representative said that staff reported that a consumer appeared to have a black eye. After an investigation was established, the black eye </w:t>
      </w:r>
      <w:r w:rsidR="00F83BF9" w:rsidRPr="00071EC2">
        <w:rPr>
          <w:rFonts w:ascii="Arial" w:hAnsi="Arial" w:cs="Arial"/>
          <w:color w:val="auto"/>
        </w:rPr>
        <w:t>had been</w:t>
      </w:r>
      <w:r w:rsidR="00B64339" w:rsidRPr="00071EC2">
        <w:rPr>
          <w:rFonts w:ascii="Arial" w:hAnsi="Arial" w:cs="Arial"/>
          <w:color w:val="auto"/>
        </w:rPr>
        <w:t xml:space="preserve"> a result of the consumers skin reacting to eye drops</w:t>
      </w:r>
      <w:r w:rsidR="00361EDD" w:rsidRPr="00071EC2">
        <w:rPr>
          <w:rFonts w:ascii="Arial" w:hAnsi="Arial" w:cs="Arial"/>
          <w:color w:val="auto"/>
        </w:rPr>
        <w:t>.</w:t>
      </w:r>
      <w:r w:rsidR="00B64339" w:rsidRPr="00071EC2">
        <w:rPr>
          <w:rFonts w:ascii="Arial" w:hAnsi="Arial" w:cs="Arial"/>
          <w:color w:val="auto"/>
        </w:rPr>
        <w:t xml:space="preserve"> </w:t>
      </w:r>
      <w:r w:rsidR="00361EDD" w:rsidRPr="00071EC2">
        <w:rPr>
          <w:rFonts w:ascii="Arial" w:hAnsi="Arial" w:cs="Arial"/>
          <w:color w:val="auto"/>
        </w:rPr>
        <w:t xml:space="preserve">The black eye </w:t>
      </w:r>
      <w:r w:rsidR="00B64339" w:rsidRPr="00071EC2">
        <w:rPr>
          <w:rFonts w:ascii="Arial" w:hAnsi="Arial" w:cs="Arial"/>
          <w:color w:val="auto"/>
        </w:rPr>
        <w:t xml:space="preserve">disappeared once </w:t>
      </w:r>
      <w:r w:rsidR="00361EDD" w:rsidRPr="00071EC2">
        <w:rPr>
          <w:rFonts w:ascii="Arial" w:hAnsi="Arial" w:cs="Arial"/>
          <w:color w:val="auto"/>
        </w:rPr>
        <w:t>they</w:t>
      </w:r>
      <w:r w:rsidR="00B64339" w:rsidRPr="00071EC2">
        <w:rPr>
          <w:rFonts w:ascii="Arial" w:hAnsi="Arial" w:cs="Arial"/>
          <w:color w:val="auto"/>
        </w:rPr>
        <w:t xml:space="preserve"> began wiping under </w:t>
      </w:r>
      <w:r w:rsidR="00361EDD" w:rsidRPr="00071EC2">
        <w:rPr>
          <w:rFonts w:ascii="Arial" w:hAnsi="Arial" w:cs="Arial"/>
          <w:color w:val="auto"/>
        </w:rPr>
        <w:t>their</w:t>
      </w:r>
      <w:r w:rsidR="00B64339" w:rsidRPr="00071EC2">
        <w:rPr>
          <w:rFonts w:ascii="Arial" w:hAnsi="Arial" w:cs="Arial"/>
          <w:color w:val="auto"/>
        </w:rPr>
        <w:t xml:space="preserve"> eye after inserting the drops. </w:t>
      </w:r>
    </w:p>
    <w:p w14:paraId="57186812" w14:textId="664E4A94" w:rsidR="00981258" w:rsidRPr="00DB518E" w:rsidRDefault="00851234" w:rsidP="00C115C0">
      <w:pPr>
        <w:pStyle w:val="CommentText"/>
        <w:rPr>
          <w:rFonts w:ascii="Arial" w:hAnsi="Arial" w:cs="Arial"/>
          <w:color w:val="auto"/>
        </w:rPr>
      </w:pPr>
      <w:r w:rsidRPr="00DB518E">
        <w:rPr>
          <w:rFonts w:ascii="Arial" w:hAnsi="Arial" w:cs="Arial"/>
          <w:color w:val="auto"/>
        </w:rPr>
        <w:t>Support staff confirmed they receive information requir</w:t>
      </w:r>
      <w:r w:rsidR="00071EC2" w:rsidRPr="00DB518E">
        <w:rPr>
          <w:rFonts w:ascii="Arial" w:hAnsi="Arial" w:cs="Arial"/>
          <w:color w:val="auto"/>
        </w:rPr>
        <w:t>ed</w:t>
      </w:r>
      <w:r w:rsidRPr="00DB518E">
        <w:rPr>
          <w:rFonts w:ascii="Arial" w:hAnsi="Arial" w:cs="Arial"/>
          <w:color w:val="auto"/>
        </w:rPr>
        <w:t xml:space="preserve"> about each consumer to support the delivery of care and</w:t>
      </w:r>
      <w:r w:rsidR="00127405">
        <w:rPr>
          <w:rFonts w:ascii="Arial" w:hAnsi="Arial" w:cs="Arial"/>
          <w:color w:val="auto"/>
        </w:rPr>
        <w:t xml:space="preserve"> that they</w:t>
      </w:r>
      <w:r w:rsidRPr="00DB518E">
        <w:rPr>
          <w:rFonts w:ascii="Arial" w:hAnsi="Arial" w:cs="Arial"/>
          <w:color w:val="auto"/>
        </w:rPr>
        <w:t xml:space="preserve"> communicate</w:t>
      </w:r>
      <w:r w:rsidR="00127405">
        <w:rPr>
          <w:rFonts w:ascii="Arial" w:hAnsi="Arial" w:cs="Arial"/>
          <w:color w:val="auto"/>
        </w:rPr>
        <w:t>d</w:t>
      </w:r>
      <w:r w:rsidRPr="00DB518E">
        <w:rPr>
          <w:rFonts w:ascii="Arial" w:hAnsi="Arial" w:cs="Arial"/>
          <w:color w:val="auto"/>
        </w:rPr>
        <w:t xml:space="preserve"> frequently with support planners regarding consumers health and wellbeing. Consumer records sighted show communication between support staff, subcontractors and support planners, consumer representatives and others involved </w:t>
      </w:r>
      <w:r w:rsidR="00DB518E">
        <w:rPr>
          <w:rFonts w:ascii="Arial" w:hAnsi="Arial" w:cs="Arial"/>
          <w:color w:val="auto"/>
        </w:rPr>
        <w:t>regarding</w:t>
      </w:r>
      <w:r w:rsidRPr="00DB518E">
        <w:rPr>
          <w:rFonts w:ascii="Arial" w:hAnsi="Arial" w:cs="Arial"/>
          <w:color w:val="auto"/>
        </w:rPr>
        <w:t xml:space="preserve"> the consumers care. </w:t>
      </w:r>
    </w:p>
    <w:p w14:paraId="1EE23EBF" w14:textId="559726ED" w:rsidR="008E4814" w:rsidRDefault="00981258" w:rsidP="00C115C0">
      <w:pPr>
        <w:pStyle w:val="CommentText"/>
        <w:rPr>
          <w:rFonts w:ascii="Arial" w:hAnsi="Arial" w:cs="Arial"/>
          <w:color w:val="FF0000"/>
        </w:rPr>
      </w:pPr>
      <w:r w:rsidRPr="00851C00">
        <w:rPr>
          <w:rFonts w:ascii="Arial" w:hAnsi="Arial" w:cs="Arial"/>
          <w:color w:val="auto"/>
        </w:rPr>
        <w:t xml:space="preserve">The service demonstrated timely and appropriate referrals to individuals, other organisations and providers of other care and services. </w:t>
      </w:r>
      <w:r w:rsidR="008E4814" w:rsidRPr="00D01851">
        <w:rPr>
          <w:rFonts w:ascii="Arial" w:hAnsi="Arial" w:cs="Arial"/>
          <w:color w:val="auto"/>
        </w:rPr>
        <w:t xml:space="preserve">For example, a HCPL4 consumer </w:t>
      </w:r>
      <w:r w:rsidR="00806290" w:rsidRPr="00D01851">
        <w:rPr>
          <w:rFonts w:ascii="Arial" w:hAnsi="Arial" w:cs="Arial"/>
          <w:color w:val="auto"/>
        </w:rPr>
        <w:t>with</w:t>
      </w:r>
      <w:r w:rsidR="008E4814" w:rsidRPr="00D01851">
        <w:rPr>
          <w:rFonts w:ascii="Arial" w:hAnsi="Arial" w:cs="Arial"/>
          <w:color w:val="auto"/>
        </w:rPr>
        <w:t xml:space="preserve"> a documented care plan</w:t>
      </w:r>
      <w:r w:rsidR="00806290" w:rsidRPr="00D01851">
        <w:rPr>
          <w:rFonts w:ascii="Arial" w:hAnsi="Arial" w:cs="Arial"/>
          <w:color w:val="auto"/>
        </w:rPr>
        <w:t xml:space="preserve"> </w:t>
      </w:r>
      <w:r w:rsidR="008E4814" w:rsidRPr="00D01851">
        <w:rPr>
          <w:rFonts w:ascii="Arial" w:hAnsi="Arial" w:cs="Arial"/>
          <w:color w:val="auto"/>
        </w:rPr>
        <w:t>detail</w:t>
      </w:r>
      <w:r w:rsidR="00806290" w:rsidRPr="00D01851">
        <w:rPr>
          <w:rFonts w:ascii="Arial" w:hAnsi="Arial" w:cs="Arial"/>
          <w:color w:val="auto"/>
        </w:rPr>
        <w:t>ed</w:t>
      </w:r>
      <w:r w:rsidR="008E4814" w:rsidRPr="00D01851">
        <w:rPr>
          <w:rFonts w:ascii="Arial" w:hAnsi="Arial" w:cs="Arial"/>
          <w:color w:val="auto"/>
        </w:rPr>
        <w:t xml:space="preserve"> </w:t>
      </w:r>
      <w:r w:rsidR="00806290" w:rsidRPr="00D01851">
        <w:rPr>
          <w:rFonts w:ascii="Arial" w:hAnsi="Arial" w:cs="Arial"/>
          <w:color w:val="auto"/>
        </w:rPr>
        <w:t>their</w:t>
      </w:r>
      <w:r w:rsidR="008E4814" w:rsidRPr="00D01851">
        <w:rPr>
          <w:rFonts w:ascii="Arial" w:hAnsi="Arial" w:cs="Arial"/>
          <w:color w:val="auto"/>
        </w:rPr>
        <w:t xml:space="preserve"> referrals by </w:t>
      </w:r>
      <w:r w:rsidR="00806290" w:rsidRPr="00D01851">
        <w:rPr>
          <w:rFonts w:ascii="Arial" w:hAnsi="Arial" w:cs="Arial"/>
          <w:color w:val="auto"/>
        </w:rPr>
        <w:t>their</w:t>
      </w:r>
      <w:r w:rsidR="008E4814" w:rsidRPr="00D01851">
        <w:rPr>
          <w:rFonts w:ascii="Arial" w:hAnsi="Arial" w:cs="Arial"/>
          <w:color w:val="auto"/>
        </w:rPr>
        <w:t xml:space="preserve"> doctor to a physiotherapist for an exercise program to assist with mobility and pain management. </w:t>
      </w:r>
      <w:r w:rsidR="00D01851" w:rsidRPr="00C75298">
        <w:rPr>
          <w:rFonts w:ascii="Arial" w:hAnsi="Arial" w:cs="Arial"/>
          <w:color w:val="auto"/>
        </w:rPr>
        <w:t>A</w:t>
      </w:r>
      <w:r w:rsidR="008E4814" w:rsidRPr="00C75298">
        <w:rPr>
          <w:rFonts w:ascii="Arial" w:hAnsi="Arial" w:cs="Arial"/>
          <w:color w:val="auto"/>
        </w:rPr>
        <w:t>ddition</w:t>
      </w:r>
      <w:r w:rsidR="00806290" w:rsidRPr="00C75298">
        <w:rPr>
          <w:rFonts w:ascii="Arial" w:hAnsi="Arial" w:cs="Arial"/>
          <w:color w:val="auto"/>
        </w:rPr>
        <w:t>al</w:t>
      </w:r>
      <w:r w:rsidR="008E4814" w:rsidRPr="00C75298">
        <w:rPr>
          <w:rFonts w:ascii="Arial" w:hAnsi="Arial" w:cs="Arial"/>
          <w:color w:val="auto"/>
        </w:rPr>
        <w:t xml:space="preserve"> referral</w:t>
      </w:r>
      <w:r w:rsidR="00737269" w:rsidRPr="00C75298">
        <w:rPr>
          <w:rFonts w:ascii="Arial" w:hAnsi="Arial" w:cs="Arial"/>
          <w:color w:val="auto"/>
        </w:rPr>
        <w:t>s</w:t>
      </w:r>
      <w:r w:rsidR="008E4814" w:rsidRPr="00C75298">
        <w:rPr>
          <w:rFonts w:ascii="Arial" w:hAnsi="Arial" w:cs="Arial"/>
          <w:color w:val="auto"/>
        </w:rPr>
        <w:t xml:space="preserve"> to an occupational therapist </w:t>
      </w:r>
      <w:r w:rsidR="00806290" w:rsidRPr="00C75298">
        <w:rPr>
          <w:rFonts w:ascii="Arial" w:hAnsi="Arial" w:cs="Arial"/>
          <w:color w:val="auto"/>
        </w:rPr>
        <w:t>to</w:t>
      </w:r>
      <w:r w:rsidR="008E4814" w:rsidRPr="00C75298">
        <w:rPr>
          <w:rFonts w:ascii="Arial" w:hAnsi="Arial" w:cs="Arial"/>
          <w:color w:val="auto"/>
        </w:rPr>
        <w:t xml:space="preserve"> review</w:t>
      </w:r>
      <w:r w:rsidR="00806290" w:rsidRPr="00C75298">
        <w:rPr>
          <w:rFonts w:ascii="Arial" w:hAnsi="Arial" w:cs="Arial"/>
          <w:color w:val="auto"/>
        </w:rPr>
        <w:t xml:space="preserve"> </w:t>
      </w:r>
      <w:r w:rsidR="00737269" w:rsidRPr="00C75298">
        <w:rPr>
          <w:rFonts w:ascii="Arial" w:hAnsi="Arial" w:cs="Arial"/>
          <w:color w:val="auto"/>
        </w:rPr>
        <w:t>a</w:t>
      </w:r>
      <w:r w:rsidR="008E4814" w:rsidRPr="00C75298">
        <w:rPr>
          <w:rFonts w:ascii="Arial" w:hAnsi="Arial" w:cs="Arial"/>
          <w:color w:val="auto"/>
        </w:rPr>
        <w:t xml:space="preserve"> lift chair to assist with reducing pain and</w:t>
      </w:r>
      <w:r w:rsidR="00737269" w:rsidRPr="00C75298">
        <w:rPr>
          <w:rFonts w:ascii="Arial" w:hAnsi="Arial" w:cs="Arial"/>
          <w:color w:val="auto"/>
        </w:rPr>
        <w:t xml:space="preserve"> </w:t>
      </w:r>
      <w:r w:rsidR="008E4814" w:rsidRPr="00C75298">
        <w:rPr>
          <w:rFonts w:ascii="Arial" w:hAnsi="Arial" w:cs="Arial"/>
          <w:color w:val="auto"/>
        </w:rPr>
        <w:t>for a sleep apnoea assessment</w:t>
      </w:r>
      <w:r w:rsidR="00D01851" w:rsidRPr="00C75298">
        <w:rPr>
          <w:rFonts w:ascii="Arial" w:hAnsi="Arial" w:cs="Arial"/>
          <w:color w:val="auto"/>
        </w:rPr>
        <w:t xml:space="preserve"> </w:t>
      </w:r>
      <w:r w:rsidR="00C75298" w:rsidRPr="00C75298">
        <w:rPr>
          <w:rFonts w:ascii="Arial" w:hAnsi="Arial" w:cs="Arial"/>
          <w:color w:val="auto"/>
        </w:rPr>
        <w:t>were</w:t>
      </w:r>
      <w:r w:rsidR="00D01851" w:rsidRPr="00C75298">
        <w:rPr>
          <w:rFonts w:ascii="Arial" w:hAnsi="Arial" w:cs="Arial"/>
          <w:color w:val="auto"/>
        </w:rPr>
        <w:t xml:space="preserve"> also documented</w:t>
      </w:r>
      <w:r w:rsidR="008E4814" w:rsidRPr="00C75298">
        <w:rPr>
          <w:rFonts w:ascii="Arial" w:hAnsi="Arial" w:cs="Arial"/>
          <w:color w:val="auto"/>
        </w:rPr>
        <w:t>.</w:t>
      </w:r>
      <w:r w:rsidR="00E26FE6" w:rsidRPr="00E26FE6">
        <w:t xml:space="preserve"> </w:t>
      </w:r>
      <w:r w:rsidR="00E26FE6" w:rsidRPr="00E26FE6">
        <w:rPr>
          <w:rFonts w:ascii="Arial" w:hAnsi="Arial" w:cs="Arial"/>
          <w:color w:val="auto"/>
        </w:rPr>
        <w:t>Staff advised referrals were completed in consultation with the consumer and/or their representatives, and records sighted confirmed that appropriate referrals had been made in a timely manner.</w:t>
      </w:r>
    </w:p>
    <w:p w14:paraId="19EE2A89" w14:textId="202DA74D" w:rsidR="005F3DAD" w:rsidRDefault="007022E5" w:rsidP="00C115C0">
      <w:pPr>
        <w:pStyle w:val="CommentText"/>
        <w:rPr>
          <w:color w:val="auto"/>
        </w:rPr>
      </w:pPr>
      <w:r w:rsidRPr="00C75298">
        <w:rPr>
          <w:rFonts w:ascii="Arial" w:hAnsi="Arial" w:cs="Arial"/>
          <w:color w:val="auto"/>
        </w:rPr>
        <w:t>The service demonstrated that they underst</w:t>
      </w:r>
      <w:r w:rsidR="00C75298">
        <w:rPr>
          <w:rFonts w:ascii="Arial" w:hAnsi="Arial" w:cs="Arial"/>
          <w:color w:val="auto"/>
        </w:rPr>
        <w:t>ood</w:t>
      </w:r>
      <w:r w:rsidRPr="00C75298">
        <w:rPr>
          <w:rFonts w:ascii="Arial" w:hAnsi="Arial" w:cs="Arial"/>
          <w:color w:val="auto"/>
        </w:rPr>
        <w:t>, appl</w:t>
      </w:r>
      <w:r w:rsidR="00C75298">
        <w:rPr>
          <w:rFonts w:ascii="Arial" w:hAnsi="Arial" w:cs="Arial"/>
          <w:color w:val="auto"/>
        </w:rPr>
        <w:t>ied</w:t>
      </w:r>
      <w:r w:rsidRPr="00C75298">
        <w:rPr>
          <w:rFonts w:ascii="Arial" w:hAnsi="Arial" w:cs="Arial"/>
          <w:color w:val="auto"/>
        </w:rPr>
        <w:t xml:space="preserve">, </w:t>
      </w:r>
      <w:proofErr w:type="gramStart"/>
      <w:r w:rsidRPr="00C75298">
        <w:rPr>
          <w:rFonts w:ascii="Arial" w:hAnsi="Arial" w:cs="Arial"/>
          <w:color w:val="auto"/>
        </w:rPr>
        <w:t>monitor</w:t>
      </w:r>
      <w:r w:rsidR="00C75298">
        <w:rPr>
          <w:rFonts w:ascii="Arial" w:hAnsi="Arial" w:cs="Arial"/>
          <w:color w:val="auto"/>
        </w:rPr>
        <w:t>ed</w:t>
      </w:r>
      <w:proofErr w:type="gramEnd"/>
      <w:r w:rsidRPr="00C75298">
        <w:rPr>
          <w:rFonts w:ascii="Arial" w:hAnsi="Arial" w:cs="Arial"/>
          <w:color w:val="auto"/>
        </w:rPr>
        <w:t xml:space="preserve"> and review</w:t>
      </w:r>
      <w:r w:rsidR="00C75298">
        <w:rPr>
          <w:rFonts w:ascii="Arial" w:hAnsi="Arial" w:cs="Arial"/>
          <w:color w:val="auto"/>
        </w:rPr>
        <w:t>ed</w:t>
      </w:r>
      <w:r w:rsidRPr="00C75298">
        <w:rPr>
          <w:rFonts w:ascii="Arial" w:hAnsi="Arial" w:cs="Arial"/>
          <w:color w:val="auto"/>
        </w:rPr>
        <w:t xml:space="preserve"> the requirement</w:t>
      </w:r>
      <w:r w:rsidR="00C75298">
        <w:rPr>
          <w:rFonts w:ascii="Arial" w:hAnsi="Arial" w:cs="Arial"/>
          <w:color w:val="auto"/>
        </w:rPr>
        <w:t>s needed</w:t>
      </w:r>
      <w:r w:rsidRPr="00C75298">
        <w:rPr>
          <w:rFonts w:ascii="Arial" w:hAnsi="Arial" w:cs="Arial"/>
          <w:color w:val="auto"/>
        </w:rPr>
        <w:t xml:space="preserve"> to minimise infection-related risks </w:t>
      </w:r>
      <w:r w:rsidR="00C75298">
        <w:rPr>
          <w:rFonts w:ascii="Arial" w:hAnsi="Arial" w:cs="Arial"/>
          <w:color w:val="auto"/>
        </w:rPr>
        <w:t>by</w:t>
      </w:r>
      <w:r w:rsidRPr="00C75298">
        <w:rPr>
          <w:rFonts w:ascii="Arial" w:hAnsi="Arial" w:cs="Arial"/>
          <w:color w:val="auto"/>
        </w:rPr>
        <w:t xml:space="preserve"> implementing standard and transmission-based precautions to prevent and control infections.</w:t>
      </w:r>
      <w:r w:rsidR="004B7D1F" w:rsidRPr="00C75298">
        <w:rPr>
          <w:color w:val="auto"/>
        </w:rPr>
        <w:t xml:space="preserve"> </w:t>
      </w:r>
      <w:r w:rsidR="004B7D1F" w:rsidRPr="005F3DAD">
        <w:rPr>
          <w:rFonts w:ascii="Arial" w:hAnsi="Arial" w:cs="Arial"/>
          <w:color w:val="auto"/>
        </w:rPr>
        <w:t xml:space="preserve">A </w:t>
      </w:r>
      <w:r w:rsidR="002554EF" w:rsidRPr="005F3DAD">
        <w:rPr>
          <w:rFonts w:ascii="Arial" w:hAnsi="Arial" w:cs="Arial"/>
          <w:color w:val="auto"/>
        </w:rPr>
        <w:t>consumer</w:t>
      </w:r>
      <w:r w:rsidR="007546D8">
        <w:rPr>
          <w:rFonts w:ascii="Arial" w:hAnsi="Arial" w:cs="Arial"/>
          <w:color w:val="auto"/>
        </w:rPr>
        <w:t xml:space="preserve">’s </w:t>
      </w:r>
      <w:r w:rsidR="004B7D1F" w:rsidRPr="005F3DAD">
        <w:rPr>
          <w:rFonts w:ascii="Arial" w:hAnsi="Arial" w:cs="Arial"/>
          <w:color w:val="auto"/>
        </w:rPr>
        <w:t>care plan</w:t>
      </w:r>
      <w:r w:rsidR="007546D8">
        <w:rPr>
          <w:rFonts w:ascii="Arial" w:hAnsi="Arial" w:cs="Arial"/>
          <w:color w:val="auto"/>
        </w:rPr>
        <w:t xml:space="preserve"> </w:t>
      </w:r>
      <w:r w:rsidR="004B7D1F" w:rsidRPr="005F3DAD">
        <w:rPr>
          <w:rFonts w:ascii="Arial" w:hAnsi="Arial" w:cs="Arial"/>
          <w:color w:val="auto"/>
        </w:rPr>
        <w:t>document</w:t>
      </w:r>
      <w:r w:rsidR="00DD50C0" w:rsidRPr="005F3DAD">
        <w:rPr>
          <w:rFonts w:ascii="Arial" w:hAnsi="Arial" w:cs="Arial"/>
          <w:color w:val="auto"/>
        </w:rPr>
        <w:t>ed</w:t>
      </w:r>
      <w:r w:rsidR="004B7D1F" w:rsidRPr="005F3DAD">
        <w:rPr>
          <w:rFonts w:ascii="Arial" w:hAnsi="Arial" w:cs="Arial"/>
          <w:color w:val="auto"/>
        </w:rPr>
        <w:t xml:space="preserve"> </w:t>
      </w:r>
      <w:r w:rsidR="002554EF" w:rsidRPr="005F3DAD">
        <w:rPr>
          <w:rFonts w:ascii="Arial" w:hAnsi="Arial" w:cs="Arial"/>
          <w:color w:val="auto"/>
        </w:rPr>
        <w:t>that they</w:t>
      </w:r>
      <w:r w:rsidR="004B7D1F" w:rsidRPr="005F3DAD">
        <w:rPr>
          <w:rFonts w:ascii="Arial" w:hAnsi="Arial" w:cs="Arial"/>
          <w:color w:val="auto"/>
        </w:rPr>
        <w:t xml:space="preserve"> </w:t>
      </w:r>
      <w:r w:rsidR="002554EF" w:rsidRPr="005F3DAD">
        <w:rPr>
          <w:rFonts w:ascii="Arial" w:hAnsi="Arial" w:cs="Arial"/>
          <w:color w:val="auto"/>
        </w:rPr>
        <w:t>were</w:t>
      </w:r>
      <w:r w:rsidR="004B7D1F" w:rsidRPr="005F3DAD">
        <w:rPr>
          <w:rFonts w:ascii="Arial" w:hAnsi="Arial" w:cs="Arial"/>
          <w:color w:val="auto"/>
        </w:rPr>
        <w:t xml:space="preserve"> well supported by </w:t>
      </w:r>
      <w:r w:rsidR="002554EF" w:rsidRPr="005F3DAD">
        <w:rPr>
          <w:rFonts w:ascii="Arial" w:hAnsi="Arial" w:cs="Arial"/>
          <w:color w:val="auto"/>
        </w:rPr>
        <w:t>their</w:t>
      </w:r>
      <w:r w:rsidR="004B7D1F" w:rsidRPr="005F3DAD">
        <w:rPr>
          <w:rFonts w:ascii="Arial" w:hAnsi="Arial" w:cs="Arial"/>
          <w:color w:val="auto"/>
        </w:rPr>
        <w:t xml:space="preserve"> doctor for care and support concerning pain management and vision concerns</w:t>
      </w:r>
      <w:r w:rsidR="007546D8">
        <w:rPr>
          <w:rFonts w:ascii="Arial" w:hAnsi="Arial" w:cs="Arial"/>
          <w:color w:val="auto"/>
        </w:rPr>
        <w:t xml:space="preserve"> </w:t>
      </w:r>
      <w:proofErr w:type="spellStart"/>
      <w:r w:rsidR="007546D8">
        <w:rPr>
          <w:rFonts w:ascii="Arial" w:hAnsi="Arial" w:cs="Arial"/>
          <w:color w:val="auto"/>
        </w:rPr>
        <w:t>post surgery</w:t>
      </w:r>
      <w:proofErr w:type="spellEnd"/>
    </w:p>
    <w:p w14:paraId="462F3A4F" w14:textId="22070616" w:rsidR="003C3B5A" w:rsidRPr="00B83D6B" w:rsidRDefault="00031AFB" w:rsidP="00C115C0">
      <w:pPr>
        <w:pStyle w:val="CommentText"/>
        <w:rPr>
          <w:rFonts w:ascii="Arial" w:hAnsi="Arial" w:cs="Arial"/>
          <w:color w:val="FF0000"/>
        </w:rPr>
      </w:pPr>
      <w:r w:rsidRPr="00055BCC">
        <w:rPr>
          <w:rFonts w:ascii="Arial" w:hAnsi="Arial" w:cs="Arial"/>
          <w:color w:val="auto"/>
        </w:rPr>
        <w:t>The organisation ha</w:t>
      </w:r>
      <w:r w:rsidR="005F3DAD" w:rsidRPr="00055BCC">
        <w:rPr>
          <w:rFonts w:ascii="Arial" w:hAnsi="Arial" w:cs="Arial"/>
          <w:color w:val="auto"/>
        </w:rPr>
        <w:t>d</w:t>
      </w:r>
      <w:r w:rsidRPr="00055BCC">
        <w:rPr>
          <w:rFonts w:ascii="Arial" w:hAnsi="Arial" w:cs="Arial"/>
          <w:color w:val="auto"/>
        </w:rPr>
        <w:t xml:space="preserve"> provided intensive communication to the deaf community, </w:t>
      </w:r>
      <w:r w:rsidR="0048319B" w:rsidRPr="00055BCC">
        <w:rPr>
          <w:rFonts w:ascii="Arial" w:hAnsi="Arial" w:cs="Arial"/>
          <w:color w:val="auto"/>
        </w:rPr>
        <w:t>informing,</w:t>
      </w:r>
      <w:r w:rsidRPr="00055BCC">
        <w:rPr>
          <w:rFonts w:ascii="Arial" w:hAnsi="Arial" w:cs="Arial"/>
          <w:color w:val="auto"/>
        </w:rPr>
        <w:t xml:space="preserve"> and educating </w:t>
      </w:r>
      <w:r w:rsidR="00243CE0" w:rsidRPr="00055BCC">
        <w:rPr>
          <w:rFonts w:ascii="Arial" w:hAnsi="Arial" w:cs="Arial"/>
          <w:color w:val="auto"/>
        </w:rPr>
        <w:t>the community</w:t>
      </w:r>
      <w:r w:rsidRPr="00055BCC">
        <w:rPr>
          <w:rFonts w:ascii="Arial" w:hAnsi="Arial" w:cs="Arial"/>
          <w:color w:val="auto"/>
        </w:rPr>
        <w:t xml:space="preserve"> to prevent the risk of infection and limit </w:t>
      </w:r>
      <w:r w:rsidR="00243CE0" w:rsidRPr="00055BCC">
        <w:rPr>
          <w:rFonts w:ascii="Arial" w:hAnsi="Arial" w:cs="Arial"/>
          <w:color w:val="auto"/>
        </w:rPr>
        <w:t xml:space="preserve">a </w:t>
      </w:r>
      <w:r w:rsidRPr="00055BCC">
        <w:rPr>
          <w:rFonts w:ascii="Arial" w:hAnsi="Arial" w:cs="Arial"/>
          <w:color w:val="auto"/>
        </w:rPr>
        <w:t xml:space="preserve">potential spread. A COVID-19 management plan </w:t>
      </w:r>
      <w:r w:rsidR="00243CE0" w:rsidRPr="00055BCC">
        <w:rPr>
          <w:rFonts w:ascii="Arial" w:hAnsi="Arial" w:cs="Arial"/>
          <w:color w:val="auto"/>
        </w:rPr>
        <w:t>was</w:t>
      </w:r>
      <w:r w:rsidRPr="00055BCC">
        <w:rPr>
          <w:rFonts w:ascii="Arial" w:hAnsi="Arial" w:cs="Arial"/>
          <w:color w:val="auto"/>
        </w:rPr>
        <w:t xml:space="preserve"> in place, public health orders and restrictions </w:t>
      </w:r>
      <w:r w:rsidR="00243CE0" w:rsidRPr="00055BCC">
        <w:rPr>
          <w:rFonts w:ascii="Arial" w:hAnsi="Arial" w:cs="Arial"/>
          <w:color w:val="auto"/>
        </w:rPr>
        <w:t>were</w:t>
      </w:r>
      <w:r w:rsidRPr="00055BCC">
        <w:rPr>
          <w:rFonts w:ascii="Arial" w:hAnsi="Arial" w:cs="Arial"/>
          <w:color w:val="auto"/>
        </w:rPr>
        <w:t xml:space="preserve"> monitored closely by management and information provided to staff and consumers on current requirements and precautions.</w:t>
      </w:r>
      <w:r w:rsidR="003C3B5A" w:rsidRPr="00B83D6B">
        <w:rPr>
          <w:rFonts w:ascii="Arial" w:hAnsi="Arial" w:cs="Arial"/>
          <w:color w:val="FF0000"/>
        </w:rPr>
        <w:br w:type="page"/>
      </w:r>
      <w:bookmarkEnd w:id="3"/>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2475A05C"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55BCC">
              <w:rPr>
                <w:rFonts w:ascii="Arial" w:hAnsi="Arial" w:cs="Arial"/>
              </w:rPr>
              <w:t>Compliant</w:t>
            </w:r>
            <w:r w:rsidR="0014722A" w:rsidRPr="00055BCC">
              <w:rPr>
                <w:rFonts w:ascii="Arial" w:hAnsi="Arial" w:cs="Arial"/>
              </w:rPr>
              <w:t xml:space="preserve"> </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B83D6B">
              <w:rPr>
                <w:rFonts w:ascii="Arial" w:hAnsi="Arial" w:cs="Arial"/>
              </w:rPr>
              <w:t>well-being</w:t>
            </w:r>
            <w:proofErr w:type="gramEnd"/>
            <w:r w:rsidRPr="00B83D6B">
              <w:rPr>
                <w:rFonts w:ascii="Arial" w:hAnsi="Arial" w:cs="Arial"/>
              </w:rPr>
              <w:t xml:space="preserve"> and quality of life.</w:t>
            </w:r>
          </w:p>
        </w:tc>
        <w:tc>
          <w:tcPr>
            <w:tcW w:w="0" w:type="auto"/>
            <w:tcBorders>
              <w:left w:val="single" w:sz="4" w:space="0" w:color="auto"/>
            </w:tcBorders>
          </w:tcPr>
          <w:p w14:paraId="61C62D2B" w14:textId="4B645A7D" w:rsidR="00532C52" w:rsidRPr="00055BC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55BCC">
              <w:rPr>
                <w:rFonts w:ascii="Arial" w:hAnsi="Arial" w:cs="Arial"/>
                <w:color w:val="auto"/>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Services and supports for daily living promote each consumer’s emotional, </w:t>
            </w:r>
            <w:proofErr w:type="gramStart"/>
            <w:r w:rsidRPr="00B83D6B">
              <w:rPr>
                <w:rFonts w:ascii="Arial" w:hAnsi="Arial" w:cs="Arial"/>
              </w:rPr>
              <w:t>spiritual</w:t>
            </w:r>
            <w:proofErr w:type="gramEnd"/>
            <w:r w:rsidRPr="00B83D6B">
              <w:rPr>
                <w:rFonts w:ascii="Arial" w:hAnsi="Arial" w:cs="Arial"/>
              </w:rPr>
              <w:t xml:space="preserve"> and psychological well-being.</w:t>
            </w:r>
          </w:p>
        </w:tc>
        <w:tc>
          <w:tcPr>
            <w:tcW w:w="0" w:type="auto"/>
            <w:tcBorders>
              <w:left w:val="single" w:sz="4" w:space="0" w:color="auto"/>
            </w:tcBorders>
          </w:tcPr>
          <w:p w14:paraId="7601A89D" w14:textId="63F038C9" w:rsidR="00532C52" w:rsidRPr="00055BCC"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55BCC">
              <w:rPr>
                <w:rFonts w:ascii="Arial" w:hAnsi="Arial" w:cs="Arial"/>
                <w:color w:val="auto"/>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do the things of interest to </w:t>
            </w:r>
            <w:proofErr w:type="gramStart"/>
            <w:r w:rsidRPr="00B83D6B">
              <w:rPr>
                <w:rFonts w:ascii="Arial" w:hAnsi="Arial" w:cs="Arial"/>
              </w:rPr>
              <w:t>them.</w:t>
            </w:r>
            <w:proofErr w:type="gramEnd"/>
          </w:p>
        </w:tc>
        <w:tc>
          <w:tcPr>
            <w:tcW w:w="0" w:type="auto"/>
            <w:tcBorders>
              <w:left w:val="single" w:sz="4" w:space="0" w:color="auto"/>
            </w:tcBorders>
          </w:tcPr>
          <w:p w14:paraId="35C0E2EF" w14:textId="11BF6CE3" w:rsidR="00532C52" w:rsidRPr="00055BC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55BCC">
              <w:rPr>
                <w:rFonts w:ascii="Arial" w:hAnsi="Arial" w:cs="Arial"/>
                <w:color w:val="auto"/>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77C0E939" w:rsidR="00532C52" w:rsidRPr="00055BCC"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55BCC">
              <w:rPr>
                <w:rFonts w:ascii="Arial" w:hAnsi="Arial" w:cs="Arial"/>
                <w:color w:val="auto"/>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6BCEA7D9" w:rsidR="00532C52" w:rsidRPr="00055BCC" w:rsidRDefault="00532C52" w:rsidP="00C80C6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55BCC">
              <w:rPr>
                <w:rFonts w:ascii="Arial" w:hAnsi="Arial" w:cs="Arial"/>
                <w:color w:val="auto"/>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0EACDFB8" w:rsidR="00532C52" w:rsidRPr="00055BCC"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55BCC">
              <w:rPr>
                <w:rFonts w:ascii="Arial" w:hAnsi="Arial" w:cs="Arial"/>
                <w:color w:val="auto"/>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Where equipment is provided, it is safe, suitable, </w:t>
            </w:r>
            <w:proofErr w:type="gramStart"/>
            <w:r w:rsidRPr="00B83D6B">
              <w:rPr>
                <w:rFonts w:ascii="Arial" w:hAnsi="Arial" w:cs="Arial"/>
              </w:rPr>
              <w:t>clean</w:t>
            </w:r>
            <w:proofErr w:type="gramEnd"/>
            <w:r w:rsidRPr="00B83D6B">
              <w:rPr>
                <w:rFonts w:ascii="Arial" w:hAnsi="Arial" w:cs="Arial"/>
              </w:rPr>
              <w:t xml:space="preserve"> and well maintained.</w:t>
            </w:r>
          </w:p>
        </w:tc>
        <w:tc>
          <w:tcPr>
            <w:tcW w:w="0" w:type="auto"/>
            <w:tcBorders>
              <w:left w:val="single" w:sz="4" w:space="0" w:color="auto"/>
            </w:tcBorders>
          </w:tcPr>
          <w:p w14:paraId="32523542" w14:textId="190F4487" w:rsidR="00532C52" w:rsidRPr="00055BC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55BCC">
              <w:rPr>
                <w:rFonts w:ascii="Arial" w:hAnsi="Arial" w:cs="Arial"/>
                <w:color w:val="auto"/>
              </w:rPr>
              <w:t>Compliant</w:t>
            </w:r>
          </w:p>
        </w:tc>
      </w:tr>
    </w:tbl>
    <w:p w14:paraId="0FD918BB" w14:textId="2E7226C7" w:rsidR="007209A1" w:rsidRDefault="007209A1" w:rsidP="00341026">
      <w:pPr>
        <w:pStyle w:val="Heading2"/>
        <w:spacing w:before="120" w:after="120" w:line="22" w:lineRule="atLeast"/>
        <w:rPr>
          <w:rFonts w:ascii="Arial" w:hAnsi="Arial" w:cs="Arial"/>
        </w:rPr>
      </w:pPr>
      <w:r w:rsidRPr="00B83D6B">
        <w:rPr>
          <w:rFonts w:ascii="Arial" w:hAnsi="Arial" w:cs="Arial"/>
        </w:rPr>
        <w:t>Findings</w:t>
      </w:r>
    </w:p>
    <w:p w14:paraId="1B112208" w14:textId="5BF4530C" w:rsidR="009B558F" w:rsidRDefault="007C3B9B" w:rsidP="00D37D82">
      <w:pPr>
        <w:rPr>
          <w:rFonts w:ascii="Arial" w:hAnsi="Arial" w:cs="Arial"/>
        </w:rPr>
      </w:pPr>
      <w:r w:rsidRPr="007C3B9B">
        <w:rPr>
          <w:rFonts w:ascii="Arial" w:hAnsi="Arial" w:cs="Arial"/>
        </w:rPr>
        <w:t>Feedback from consumers, representatives and staff demonstrated the support provided optimise</w:t>
      </w:r>
      <w:r w:rsidR="00B803A8">
        <w:rPr>
          <w:rFonts w:ascii="Arial" w:hAnsi="Arial" w:cs="Arial"/>
        </w:rPr>
        <w:t>d</w:t>
      </w:r>
      <w:r w:rsidRPr="007C3B9B">
        <w:rPr>
          <w:rFonts w:ascii="Arial" w:hAnsi="Arial" w:cs="Arial"/>
        </w:rPr>
        <w:t xml:space="preserve"> the consumer’s independence, health, </w:t>
      </w:r>
      <w:r w:rsidR="0048319B" w:rsidRPr="007C3B9B">
        <w:rPr>
          <w:rFonts w:ascii="Arial" w:hAnsi="Arial" w:cs="Arial"/>
        </w:rPr>
        <w:t>well-being,</w:t>
      </w:r>
      <w:r w:rsidRPr="007C3B9B">
        <w:rPr>
          <w:rFonts w:ascii="Arial" w:hAnsi="Arial" w:cs="Arial"/>
        </w:rPr>
        <w:t xml:space="preserve"> and quality of life.</w:t>
      </w:r>
      <w:r w:rsidR="00F56453" w:rsidRPr="00F56453">
        <w:t xml:space="preserve"> </w:t>
      </w:r>
      <w:r w:rsidR="00F56453" w:rsidRPr="00F56453">
        <w:rPr>
          <w:rFonts w:ascii="Arial" w:hAnsi="Arial" w:cs="Arial"/>
        </w:rPr>
        <w:t xml:space="preserve">Staff interviewed </w:t>
      </w:r>
      <w:r w:rsidR="0048319B">
        <w:rPr>
          <w:rFonts w:ascii="Arial" w:hAnsi="Arial" w:cs="Arial"/>
        </w:rPr>
        <w:t>demonstrated</w:t>
      </w:r>
      <w:r w:rsidR="00F56453" w:rsidRPr="00F56453">
        <w:rPr>
          <w:rFonts w:ascii="Arial" w:hAnsi="Arial" w:cs="Arial"/>
        </w:rPr>
        <w:t xml:space="preserve"> a good understanding of what was important to consumers</w:t>
      </w:r>
      <w:r w:rsidR="00B803A8">
        <w:rPr>
          <w:rFonts w:ascii="Arial" w:hAnsi="Arial" w:cs="Arial"/>
        </w:rPr>
        <w:t xml:space="preserve"> </w:t>
      </w:r>
      <w:proofErr w:type="gramStart"/>
      <w:r w:rsidR="00B803A8">
        <w:rPr>
          <w:rFonts w:ascii="Arial" w:hAnsi="Arial" w:cs="Arial"/>
        </w:rPr>
        <w:t>in regards to</w:t>
      </w:r>
      <w:proofErr w:type="gramEnd"/>
      <w:r w:rsidR="00B803A8">
        <w:rPr>
          <w:rFonts w:ascii="Arial" w:hAnsi="Arial" w:cs="Arial"/>
        </w:rPr>
        <w:t xml:space="preserve"> their individual needs and preferences</w:t>
      </w:r>
      <w:r w:rsidR="00F56453" w:rsidRPr="00F56453">
        <w:rPr>
          <w:rFonts w:ascii="Arial" w:hAnsi="Arial" w:cs="Arial"/>
        </w:rPr>
        <w:t>.</w:t>
      </w:r>
      <w:r w:rsidR="00375AFC">
        <w:rPr>
          <w:rFonts w:ascii="Arial" w:hAnsi="Arial" w:cs="Arial"/>
        </w:rPr>
        <w:t xml:space="preserve"> </w:t>
      </w:r>
      <w:r w:rsidR="00375AFC" w:rsidRPr="00375AFC">
        <w:rPr>
          <w:rFonts w:ascii="Arial" w:hAnsi="Arial" w:cs="Arial"/>
        </w:rPr>
        <w:t xml:space="preserve">For </w:t>
      </w:r>
      <w:r w:rsidR="00375AFC">
        <w:rPr>
          <w:rFonts w:ascii="Arial" w:hAnsi="Arial" w:cs="Arial"/>
        </w:rPr>
        <w:t>instance</w:t>
      </w:r>
      <w:r w:rsidR="00375AFC" w:rsidRPr="00375AFC">
        <w:rPr>
          <w:rFonts w:ascii="Arial" w:hAnsi="Arial" w:cs="Arial"/>
        </w:rPr>
        <w:t xml:space="preserve">, </w:t>
      </w:r>
      <w:r w:rsidR="00375AFC">
        <w:rPr>
          <w:rFonts w:ascii="Arial" w:hAnsi="Arial" w:cs="Arial"/>
        </w:rPr>
        <w:t>a consumer</w:t>
      </w:r>
      <w:r w:rsidR="00375AFC" w:rsidRPr="00375AFC">
        <w:rPr>
          <w:rFonts w:ascii="Arial" w:hAnsi="Arial" w:cs="Arial"/>
        </w:rPr>
        <w:t xml:space="preserve"> spoke about how the service supported </w:t>
      </w:r>
      <w:r w:rsidR="00375AFC">
        <w:rPr>
          <w:rFonts w:ascii="Arial" w:hAnsi="Arial" w:cs="Arial"/>
        </w:rPr>
        <w:t>them</w:t>
      </w:r>
      <w:r w:rsidR="00375AFC" w:rsidRPr="00375AFC">
        <w:rPr>
          <w:rFonts w:ascii="Arial" w:hAnsi="Arial" w:cs="Arial"/>
        </w:rPr>
        <w:t xml:space="preserve"> to get a new </w:t>
      </w:r>
      <w:r w:rsidR="00375AFC">
        <w:rPr>
          <w:rFonts w:ascii="Arial" w:hAnsi="Arial" w:cs="Arial"/>
        </w:rPr>
        <w:t>appliance</w:t>
      </w:r>
      <w:r w:rsidR="00375AFC" w:rsidRPr="00375AFC">
        <w:rPr>
          <w:rFonts w:ascii="Arial" w:hAnsi="Arial" w:cs="Arial"/>
        </w:rPr>
        <w:t xml:space="preserve"> through the housing commission</w:t>
      </w:r>
      <w:r w:rsidR="00B803A8">
        <w:rPr>
          <w:rFonts w:ascii="Arial" w:hAnsi="Arial" w:cs="Arial"/>
        </w:rPr>
        <w:t xml:space="preserve">, </w:t>
      </w:r>
      <w:r w:rsidR="00375AFC" w:rsidRPr="00375AFC">
        <w:rPr>
          <w:rFonts w:ascii="Arial" w:hAnsi="Arial" w:cs="Arial"/>
        </w:rPr>
        <w:t>a ramp at the front door</w:t>
      </w:r>
      <w:r w:rsidR="00B803A8">
        <w:rPr>
          <w:rFonts w:ascii="Arial" w:hAnsi="Arial" w:cs="Arial"/>
        </w:rPr>
        <w:t xml:space="preserve"> and</w:t>
      </w:r>
      <w:r w:rsidR="00375AFC" w:rsidRPr="00375AFC">
        <w:rPr>
          <w:rFonts w:ascii="Arial" w:hAnsi="Arial" w:cs="Arial"/>
        </w:rPr>
        <w:t xml:space="preserve"> a walker to support </w:t>
      </w:r>
      <w:r w:rsidR="00375AFC">
        <w:rPr>
          <w:rFonts w:ascii="Arial" w:hAnsi="Arial" w:cs="Arial"/>
        </w:rPr>
        <w:t>their</w:t>
      </w:r>
      <w:r w:rsidR="00375AFC" w:rsidRPr="00375AFC">
        <w:rPr>
          <w:rFonts w:ascii="Arial" w:hAnsi="Arial" w:cs="Arial"/>
        </w:rPr>
        <w:t xml:space="preserve"> mobility.</w:t>
      </w:r>
    </w:p>
    <w:p w14:paraId="2248C849" w14:textId="4865DD92" w:rsidR="00C33054" w:rsidRDefault="009B558F" w:rsidP="00D37D82">
      <w:pPr>
        <w:rPr>
          <w:rFonts w:ascii="Arial" w:hAnsi="Arial" w:cs="Arial"/>
        </w:rPr>
      </w:pPr>
      <w:r w:rsidRPr="009B558F">
        <w:rPr>
          <w:rFonts w:ascii="Arial" w:hAnsi="Arial" w:cs="Arial"/>
        </w:rPr>
        <w:t xml:space="preserve">Staff described how they support the emotional, </w:t>
      </w:r>
      <w:proofErr w:type="gramStart"/>
      <w:r w:rsidRPr="009B558F">
        <w:rPr>
          <w:rFonts w:ascii="Arial" w:hAnsi="Arial" w:cs="Arial"/>
        </w:rPr>
        <w:t>psychological</w:t>
      </w:r>
      <w:proofErr w:type="gramEnd"/>
      <w:r w:rsidRPr="009B558F">
        <w:rPr>
          <w:rFonts w:ascii="Arial" w:hAnsi="Arial" w:cs="Arial"/>
        </w:rPr>
        <w:t xml:space="preserve"> and spiritual well</w:t>
      </w:r>
      <w:r w:rsidR="00554499">
        <w:rPr>
          <w:rFonts w:ascii="Arial" w:hAnsi="Arial" w:cs="Arial"/>
        </w:rPr>
        <w:t>-</w:t>
      </w:r>
      <w:r w:rsidRPr="009B558F">
        <w:rPr>
          <w:rFonts w:ascii="Arial" w:hAnsi="Arial" w:cs="Arial"/>
        </w:rPr>
        <w:t>being of consumers and how they support</w:t>
      </w:r>
      <w:r w:rsidR="000B1F48">
        <w:rPr>
          <w:rFonts w:ascii="Arial" w:hAnsi="Arial" w:cs="Arial"/>
        </w:rPr>
        <w:t>ed</w:t>
      </w:r>
      <w:r w:rsidRPr="009B558F">
        <w:rPr>
          <w:rFonts w:ascii="Arial" w:hAnsi="Arial" w:cs="Arial"/>
        </w:rPr>
        <w:t xml:space="preserve"> consumers </w:t>
      </w:r>
      <w:r w:rsidR="00554499">
        <w:rPr>
          <w:rFonts w:ascii="Arial" w:hAnsi="Arial" w:cs="Arial"/>
        </w:rPr>
        <w:t>when they</w:t>
      </w:r>
      <w:r w:rsidRPr="009B558F">
        <w:rPr>
          <w:rFonts w:ascii="Arial" w:hAnsi="Arial" w:cs="Arial"/>
        </w:rPr>
        <w:t xml:space="preserve"> were feeling low</w:t>
      </w:r>
      <w:r w:rsidR="00F06DC2">
        <w:rPr>
          <w:rFonts w:ascii="Arial" w:hAnsi="Arial" w:cs="Arial"/>
        </w:rPr>
        <w:t xml:space="preserve">, </w:t>
      </w:r>
      <w:r w:rsidRPr="009B558F">
        <w:rPr>
          <w:rFonts w:ascii="Arial" w:hAnsi="Arial" w:cs="Arial"/>
        </w:rPr>
        <w:t>align</w:t>
      </w:r>
      <w:r w:rsidR="00F06DC2">
        <w:rPr>
          <w:rFonts w:ascii="Arial" w:hAnsi="Arial" w:cs="Arial"/>
        </w:rPr>
        <w:t>ing</w:t>
      </w:r>
      <w:r w:rsidRPr="009B558F">
        <w:rPr>
          <w:rFonts w:ascii="Arial" w:hAnsi="Arial" w:cs="Arial"/>
        </w:rPr>
        <w:t xml:space="preserve"> with feedback from consumers and representatives.</w:t>
      </w:r>
      <w:r w:rsidR="00ED01A3">
        <w:rPr>
          <w:rFonts w:ascii="Arial" w:hAnsi="Arial" w:cs="Arial"/>
        </w:rPr>
        <w:t xml:space="preserve"> For example, a </w:t>
      </w:r>
      <w:r w:rsidR="00ED01A3" w:rsidRPr="00ED01A3">
        <w:rPr>
          <w:rFonts w:ascii="Arial" w:hAnsi="Arial" w:cs="Arial"/>
        </w:rPr>
        <w:t xml:space="preserve">HCPL3 </w:t>
      </w:r>
      <w:r w:rsidR="00ED01A3">
        <w:rPr>
          <w:rFonts w:ascii="Arial" w:hAnsi="Arial" w:cs="Arial"/>
        </w:rPr>
        <w:t>consumer said that they</w:t>
      </w:r>
      <w:r w:rsidR="00ED01A3" w:rsidRPr="00ED01A3">
        <w:rPr>
          <w:rFonts w:ascii="Arial" w:hAnsi="Arial" w:cs="Arial"/>
        </w:rPr>
        <w:t xml:space="preserve"> enjoy </w:t>
      </w:r>
      <w:r w:rsidR="00291AA4">
        <w:rPr>
          <w:rFonts w:ascii="Arial" w:hAnsi="Arial" w:cs="Arial"/>
        </w:rPr>
        <w:t xml:space="preserve">fortnightly </w:t>
      </w:r>
      <w:r w:rsidR="00ED01A3" w:rsidRPr="00ED01A3">
        <w:rPr>
          <w:rFonts w:ascii="Arial" w:hAnsi="Arial" w:cs="Arial"/>
        </w:rPr>
        <w:t>meeting</w:t>
      </w:r>
      <w:r w:rsidR="00291AA4">
        <w:rPr>
          <w:rFonts w:ascii="Arial" w:hAnsi="Arial" w:cs="Arial"/>
        </w:rPr>
        <w:t>s</w:t>
      </w:r>
      <w:r w:rsidR="00ED01A3" w:rsidRPr="00ED01A3">
        <w:rPr>
          <w:rFonts w:ascii="Arial" w:hAnsi="Arial" w:cs="Arial"/>
        </w:rPr>
        <w:t xml:space="preserve"> with the Deaf Seniors group as it helps </w:t>
      </w:r>
      <w:r w:rsidR="00ED01A3">
        <w:rPr>
          <w:rFonts w:ascii="Arial" w:hAnsi="Arial" w:cs="Arial"/>
        </w:rPr>
        <w:t>them</w:t>
      </w:r>
      <w:r w:rsidR="00ED01A3" w:rsidRPr="00ED01A3">
        <w:rPr>
          <w:rFonts w:ascii="Arial" w:hAnsi="Arial" w:cs="Arial"/>
        </w:rPr>
        <w:t xml:space="preserve"> feel </w:t>
      </w:r>
      <w:r w:rsidR="00ED01A3">
        <w:rPr>
          <w:rFonts w:ascii="Arial" w:hAnsi="Arial" w:cs="Arial"/>
        </w:rPr>
        <w:t>like they are</w:t>
      </w:r>
      <w:r w:rsidR="00ED01A3" w:rsidRPr="00ED01A3">
        <w:rPr>
          <w:rFonts w:ascii="Arial" w:hAnsi="Arial" w:cs="Arial"/>
        </w:rPr>
        <w:t xml:space="preserve"> not alone.</w:t>
      </w:r>
    </w:p>
    <w:p w14:paraId="302B1A0B" w14:textId="77777777" w:rsidR="00F06DC2" w:rsidRDefault="00C33054" w:rsidP="00C33054">
      <w:pPr>
        <w:rPr>
          <w:rFonts w:ascii="Arial" w:hAnsi="Arial" w:cs="Arial"/>
        </w:rPr>
      </w:pPr>
      <w:r w:rsidRPr="00C33054">
        <w:rPr>
          <w:rFonts w:ascii="Arial" w:hAnsi="Arial" w:cs="Arial"/>
        </w:rPr>
        <w:t>The service demonstrated that care and support for daily living are provided to consumers to take part in the community, interact with others and do things of interest to them. Consumers said they get the most out of their social life and are provided with opportunities for social interaction and social connection through the support t</w:t>
      </w:r>
      <w:r w:rsidR="00F06DC2">
        <w:rPr>
          <w:rFonts w:ascii="Arial" w:hAnsi="Arial" w:cs="Arial"/>
        </w:rPr>
        <w:t>he service provides</w:t>
      </w:r>
      <w:r w:rsidRPr="00C33054">
        <w:rPr>
          <w:rFonts w:ascii="Arial" w:hAnsi="Arial" w:cs="Arial"/>
        </w:rPr>
        <w:t>.</w:t>
      </w:r>
      <w:r w:rsidR="00743A57">
        <w:rPr>
          <w:rFonts w:ascii="Arial" w:hAnsi="Arial" w:cs="Arial"/>
        </w:rPr>
        <w:t xml:space="preserve"> </w:t>
      </w:r>
      <w:r w:rsidR="00C1064E">
        <w:rPr>
          <w:rFonts w:ascii="Arial" w:hAnsi="Arial" w:cs="Arial"/>
        </w:rPr>
        <w:t xml:space="preserve">For example, a consumer </w:t>
      </w:r>
      <w:r w:rsidR="00743A57" w:rsidRPr="00743A57">
        <w:rPr>
          <w:rFonts w:ascii="Arial" w:hAnsi="Arial" w:cs="Arial"/>
        </w:rPr>
        <w:t xml:space="preserve">said </w:t>
      </w:r>
      <w:r w:rsidR="00C1064E">
        <w:rPr>
          <w:rFonts w:ascii="Arial" w:hAnsi="Arial" w:cs="Arial"/>
        </w:rPr>
        <w:t>that</w:t>
      </w:r>
      <w:r w:rsidR="00743A57" w:rsidRPr="00743A57">
        <w:rPr>
          <w:rFonts w:ascii="Arial" w:hAnsi="Arial" w:cs="Arial"/>
        </w:rPr>
        <w:t xml:space="preserve"> staff drive </w:t>
      </w:r>
      <w:r w:rsidR="00C1064E">
        <w:rPr>
          <w:rFonts w:ascii="Arial" w:hAnsi="Arial" w:cs="Arial"/>
        </w:rPr>
        <w:t>them</w:t>
      </w:r>
      <w:r w:rsidR="00743A57" w:rsidRPr="00743A57">
        <w:rPr>
          <w:rFonts w:ascii="Arial" w:hAnsi="Arial" w:cs="Arial"/>
        </w:rPr>
        <w:t xml:space="preserve"> to various social events </w:t>
      </w:r>
      <w:r w:rsidR="00C1064E">
        <w:rPr>
          <w:rFonts w:ascii="Arial" w:hAnsi="Arial" w:cs="Arial"/>
        </w:rPr>
        <w:t>they</w:t>
      </w:r>
      <w:r w:rsidR="00743A57" w:rsidRPr="00743A57">
        <w:rPr>
          <w:rFonts w:ascii="Arial" w:hAnsi="Arial" w:cs="Arial"/>
        </w:rPr>
        <w:t xml:space="preserve"> like to attend on most days of the week</w:t>
      </w:r>
      <w:r w:rsidR="00F06DC2">
        <w:rPr>
          <w:rFonts w:ascii="Arial" w:hAnsi="Arial" w:cs="Arial"/>
        </w:rPr>
        <w:t xml:space="preserve">. </w:t>
      </w:r>
    </w:p>
    <w:p w14:paraId="54803F08" w14:textId="5A69A5C1" w:rsidR="00C33054" w:rsidRDefault="00170E80" w:rsidP="00C33054">
      <w:pPr>
        <w:rPr>
          <w:rFonts w:ascii="Arial" w:hAnsi="Arial" w:cs="Arial"/>
        </w:rPr>
      </w:pPr>
      <w:r w:rsidRPr="00170E80">
        <w:rPr>
          <w:rFonts w:ascii="Arial" w:hAnsi="Arial" w:cs="Arial"/>
        </w:rPr>
        <w:lastRenderedPageBreak/>
        <w:t xml:space="preserve">The organisation also </w:t>
      </w:r>
      <w:r w:rsidR="00F06DC2" w:rsidRPr="00170E80">
        <w:rPr>
          <w:rFonts w:ascii="Arial" w:hAnsi="Arial" w:cs="Arial"/>
        </w:rPr>
        <w:t>provides</w:t>
      </w:r>
      <w:r w:rsidRPr="00170E80">
        <w:rPr>
          <w:rFonts w:ascii="Arial" w:hAnsi="Arial" w:cs="Arial"/>
        </w:rPr>
        <w:t xml:space="preserve"> a wide range of whole-of-life support services to the deaf community, which complement consumers’ aged care services</w:t>
      </w:r>
      <w:r>
        <w:rPr>
          <w:rFonts w:ascii="Arial" w:hAnsi="Arial" w:cs="Arial"/>
        </w:rPr>
        <w:t xml:space="preserve"> such as information services, </w:t>
      </w:r>
      <w:r w:rsidR="006855FE">
        <w:rPr>
          <w:rFonts w:ascii="Arial" w:hAnsi="Arial" w:cs="Arial"/>
        </w:rPr>
        <w:t xml:space="preserve">local </w:t>
      </w:r>
      <w:r>
        <w:rPr>
          <w:rFonts w:ascii="Arial" w:hAnsi="Arial" w:cs="Arial"/>
        </w:rPr>
        <w:t>community engagement</w:t>
      </w:r>
      <w:r w:rsidR="006855FE">
        <w:rPr>
          <w:rFonts w:ascii="Arial" w:hAnsi="Arial" w:cs="Arial"/>
        </w:rPr>
        <w:t xml:space="preserve"> and community access services. </w:t>
      </w:r>
    </w:p>
    <w:p w14:paraId="1F50CE3C" w14:textId="7AA2FBAB" w:rsidR="002E4569" w:rsidRDefault="00B43364" w:rsidP="00C33054">
      <w:pPr>
        <w:rPr>
          <w:rFonts w:ascii="Arial" w:hAnsi="Arial" w:cs="Arial"/>
        </w:rPr>
      </w:pPr>
      <w:r w:rsidRPr="00B43364">
        <w:rPr>
          <w:rFonts w:ascii="Arial" w:hAnsi="Arial" w:cs="Arial"/>
        </w:rPr>
        <w:t xml:space="preserve">Consumers reported </w:t>
      </w:r>
      <w:r w:rsidR="00DC68EF">
        <w:rPr>
          <w:rFonts w:ascii="Arial" w:hAnsi="Arial" w:cs="Arial"/>
        </w:rPr>
        <w:t xml:space="preserve">that they are </w:t>
      </w:r>
      <w:r w:rsidR="00DB78C0">
        <w:rPr>
          <w:rFonts w:ascii="Arial" w:hAnsi="Arial" w:cs="Arial"/>
        </w:rPr>
        <w:t>attended to by</w:t>
      </w:r>
      <w:r w:rsidRPr="00B43364">
        <w:rPr>
          <w:rFonts w:ascii="Arial" w:hAnsi="Arial" w:cs="Arial"/>
        </w:rPr>
        <w:t xml:space="preserve"> regular support staff, </w:t>
      </w:r>
      <w:r w:rsidR="00DB78C0">
        <w:rPr>
          <w:rFonts w:ascii="Arial" w:hAnsi="Arial" w:cs="Arial"/>
        </w:rPr>
        <w:t xml:space="preserve">that they </w:t>
      </w:r>
      <w:r w:rsidRPr="00B43364">
        <w:rPr>
          <w:rFonts w:ascii="Arial" w:hAnsi="Arial" w:cs="Arial"/>
        </w:rPr>
        <w:t>know their support planner well and</w:t>
      </w:r>
      <w:r w:rsidR="00DB78C0">
        <w:rPr>
          <w:rFonts w:ascii="Arial" w:hAnsi="Arial" w:cs="Arial"/>
        </w:rPr>
        <w:t xml:space="preserve"> that</w:t>
      </w:r>
      <w:r w:rsidRPr="00B43364">
        <w:rPr>
          <w:rFonts w:ascii="Arial" w:hAnsi="Arial" w:cs="Arial"/>
        </w:rPr>
        <w:t xml:space="preserve"> staff have a good knowledge of the care and services</w:t>
      </w:r>
      <w:r w:rsidR="00DB78C0">
        <w:rPr>
          <w:rFonts w:ascii="Arial" w:hAnsi="Arial" w:cs="Arial"/>
        </w:rPr>
        <w:t xml:space="preserve"> that</w:t>
      </w:r>
      <w:r w:rsidRPr="00B43364">
        <w:rPr>
          <w:rFonts w:ascii="Arial" w:hAnsi="Arial" w:cs="Arial"/>
        </w:rPr>
        <w:t xml:space="preserve"> they need.</w:t>
      </w:r>
      <w:r w:rsidR="00D4028E" w:rsidRPr="00D4028E">
        <w:t xml:space="preserve"> </w:t>
      </w:r>
      <w:r w:rsidR="00D4028E" w:rsidRPr="00D4028E">
        <w:rPr>
          <w:rFonts w:ascii="Arial" w:hAnsi="Arial" w:cs="Arial"/>
        </w:rPr>
        <w:t>The service demonstrated</w:t>
      </w:r>
      <w:r w:rsidR="002E4569">
        <w:rPr>
          <w:rFonts w:ascii="Arial" w:hAnsi="Arial" w:cs="Arial"/>
        </w:rPr>
        <w:t xml:space="preserve"> </w:t>
      </w:r>
      <w:r w:rsidR="00D4028E" w:rsidRPr="00D4028E">
        <w:rPr>
          <w:rFonts w:ascii="Arial" w:hAnsi="Arial" w:cs="Arial"/>
        </w:rPr>
        <w:t>information about the consumers</w:t>
      </w:r>
      <w:r w:rsidR="000A1151">
        <w:rPr>
          <w:rFonts w:ascii="Arial" w:hAnsi="Arial" w:cs="Arial"/>
        </w:rPr>
        <w:t>’</w:t>
      </w:r>
      <w:r w:rsidR="00D4028E" w:rsidRPr="00D4028E">
        <w:rPr>
          <w:rFonts w:ascii="Arial" w:hAnsi="Arial" w:cs="Arial"/>
        </w:rPr>
        <w:t xml:space="preserve"> condition, needs and preferences </w:t>
      </w:r>
      <w:r w:rsidR="002E4569">
        <w:rPr>
          <w:rFonts w:ascii="Arial" w:hAnsi="Arial" w:cs="Arial"/>
        </w:rPr>
        <w:t xml:space="preserve">is </w:t>
      </w:r>
      <w:r w:rsidR="00D4028E" w:rsidRPr="00D4028E">
        <w:rPr>
          <w:rFonts w:ascii="Arial" w:hAnsi="Arial" w:cs="Arial"/>
        </w:rPr>
        <w:t xml:space="preserve">communicated within the service, and with others where services and supports for daily living </w:t>
      </w:r>
      <w:r w:rsidR="009436EA">
        <w:rPr>
          <w:rFonts w:ascii="Arial" w:hAnsi="Arial" w:cs="Arial"/>
        </w:rPr>
        <w:t>are</w:t>
      </w:r>
      <w:r w:rsidR="00D4028E" w:rsidRPr="00D4028E">
        <w:rPr>
          <w:rFonts w:ascii="Arial" w:hAnsi="Arial" w:cs="Arial"/>
        </w:rPr>
        <w:t xml:space="preserve"> shared.</w:t>
      </w:r>
      <w:r w:rsidR="00B300F5">
        <w:rPr>
          <w:rFonts w:ascii="Arial" w:hAnsi="Arial" w:cs="Arial"/>
        </w:rPr>
        <w:t xml:space="preserve"> </w:t>
      </w:r>
    </w:p>
    <w:p w14:paraId="1D260A9F" w14:textId="41E74991" w:rsidR="00B43364" w:rsidRDefault="00B300F5" w:rsidP="00C33054">
      <w:pPr>
        <w:rPr>
          <w:rFonts w:ascii="Arial" w:hAnsi="Arial" w:cs="Arial"/>
        </w:rPr>
      </w:pPr>
      <w:r w:rsidRPr="00B300F5">
        <w:rPr>
          <w:rFonts w:ascii="Arial" w:hAnsi="Arial" w:cs="Arial"/>
        </w:rPr>
        <w:t xml:space="preserve">The service </w:t>
      </w:r>
      <w:r w:rsidR="00D82A20">
        <w:rPr>
          <w:rFonts w:ascii="Arial" w:hAnsi="Arial" w:cs="Arial"/>
        </w:rPr>
        <w:t xml:space="preserve">evidenced </w:t>
      </w:r>
      <w:r w:rsidRPr="00B300F5">
        <w:rPr>
          <w:rFonts w:ascii="Arial" w:hAnsi="Arial" w:cs="Arial"/>
        </w:rPr>
        <w:t>schedul</w:t>
      </w:r>
      <w:r w:rsidR="000A1151">
        <w:rPr>
          <w:rFonts w:ascii="Arial" w:hAnsi="Arial" w:cs="Arial"/>
        </w:rPr>
        <w:t>ing</w:t>
      </w:r>
      <w:r w:rsidRPr="00B300F5">
        <w:rPr>
          <w:rFonts w:ascii="Arial" w:hAnsi="Arial" w:cs="Arial"/>
        </w:rPr>
        <w:t xml:space="preserve"> details</w:t>
      </w:r>
      <w:r w:rsidR="00D82A20">
        <w:rPr>
          <w:rFonts w:ascii="Arial" w:hAnsi="Arial" w:cs="Arial"/>
        </w:rPr>
        <w:t xml:space="preserve"> including</w:t>
      </w:r>
      <w:r w:rsidRPr="00B300F5">
        <w:rPr>
          <w:rFonts w:ascii="Arial" w:hAnsi="Arial" w:cs="Arial"/>
        </w:rPr>
        <w:t xml:space="preserve"> the type of service being provided</w:t>
      </w:r>
      <w:r w:rsidR="00D82A20">
        <w:rPr>
          <w:rFonts w:ascii="Arial" w:hAnsi="Arial" w:cs="Arial"/>
        </w:rPr>
        <w:t>,</w:t>
      </w:r>
      <w:r w:rsidRPr="00B300F5">
        <w:rPr>
          <w:rFonts w:ascii="Arial" w:hAnsi="Arial" w:cs="Arial"/>
        </w:rPr>
        <w:t xml:space="preserve"> such as social events</w:t>
      </w:r>
      <w:r w:rsidR="00D82A20">
        <w:rPr>
          <w:rFonts w:ascii="Arial" w:hAnsi="Arial" w:cs="Arial"/>
        </w:rPr>
        <w:t xml:space="preserve"> and</w:t>
      </w:r>
      <w:r w:rsidRPr="00B300F5">
        <w:rPr>
          <w:rFonts w:ascii="Arial" w:hAnsi="Arial" w:cs="Arial"/>
        </w:rPr>
        <w:t xml:space="preserve"> appointments, including the days and times</w:t>
      </w:r>
      <w:r w:rsidR="00C04CA6">
        <w:rPr>
          <w:rFonts w:ascii="Arial" w:hAnsi="Arial" w:cs="Arial"/>
        </w:rPr>
        <w:t xml:space="preserve"> </w:t>
      </w:r>
      <w:r w:rsidR="000B4889">
        <w:rPr>
          <w:rFonts w:ascii="Arial" w:hAnsi="Arial" w:cs="Arial"/>
        </w:rPr>
        <w:t>and</w:t>
      </w:r>
      <w:r w:rsidR="00C04CA6">
        <w:rPr>
          <w:rFonts w:ascii="Arial" w:hAnsi="Arial" w:cs="Arial"/>
        </w:rPr>
        <w:t xml:space="preserve"> </w:t>
      </w:r>
      <w:r w:rsidR="00C04CA6" w:rsidRPr="00C04CA6">
        <w:rPr>
          <w:rFonts w:ascii="Arial" w:hAnsi="Arial" w:cs="Arial"/>
        </w:rPr>
        <w:t xml:space="preserve">instructions </w:t>
      </w:r>
      <w:r w:rsidR="008C5386">
        <w:rPr>
          <w:rFonts w:ascii="Arial" w:hAnsi="Arial" w:cs="Arial"/>
        </w:rPr>
        <w:t xml:space="preserve">for a consumer’s specific request. </w:t>
      </w:r>
    </w:p>
    <w:p w14:paraId="68A9E578" w14:textId="07C3F666" w:rsidR="00C12939" w:rsidRDefault="00AA492A" w:rsidP="001F777F">
      <w:pPr>
        <w:rPr>
          <w:rFonts w:ascii="Arial" w:hAnsi="Arial" w:cs="Arial"/>
        </w:rPr>
      </w:pPr>
      <w:r w:rsidRPr="00AA492A">
        <w:rPr>
          <w:rFonts w:ascii="Arial" w:hAnsi="Arial" w:cs="Arial"/>
        </w:rPr>
        <w:t>Consumers and representatives sa</w:t>
      </w:r>
      <w:r w:rsidR="00057245">
        <w:rPr>
          <w:rFonts w:ascii="Arial" w:hAnsi="Arial" w:cs="Arial"/>
        </w:rPr>
        <w:t>id that</w:t>
      </w:r>
      <w:r w:rsidRPr="00AA492A">
        <w:rPr>
          <w:rFonts w:ascii="Arial" w:hAnsi="Arial" w:cs="Arial"/>
        </w:rPr>
        <w:t xml:space="preserve"> they </w:t>
      </w:r>
      <w:r w:rsidR="00057245">
        <w:rPr>
          <w:rFonts w:ascii="Arial" w:hAnsi="Arial" w:cs="Arial"/>
        </w:rPr>
        <w:t>were</w:t>
      </w:r>
      <w:r w:rsidRPr="00AA492A">
        <w:rPr>
          <w:rFonts w:ascii="Arial" w:hAnsi="Arial" w:cs="Arial"/>
        </w:rPr>
        <w:t xml:space="preserve"> satisfied with the services and support delivered by those </w:t>
      </w:r>
      <w:r w:rsidR="00057245">
        <w:rPr>
          <w:rFonts w:ascii="Arial" w:hAnsi="Arial" w:cs="Arial"/>
        </w:rPr>
        <w:t>they had been</w:t>
      </w:r>
      <w:r w:rsidRPr="00AA492A">
        <w:rPr>
          <w:rFonts w:ascii="Arial" w:hAnsi="Arial" w:cs="Arial"/>
        </w:rPr>
        <w:t xml:space="preserve"> referred to. The service ha</w:t>
      </w:r>
      <w:r w:rsidR="000E16F4">
        <w:rPr>
          <w:rFonts w:ascii="Arial" w:hAnsi="Arial" w:cs="Arial"/>
        </w:rPr>
        <w:t>d</w:t>
      </w:r>
      <w:r w:rsidRPr="00AA492A">
        <w:rPr>
          <w:rFonts w:ascii="Arial" w:hAnsi="Arial" w:cs="Arial"/>
        </w:rPr>
        <w:t xml:space="preserve"> an active network of other individuals, </w:t>
      </w:r>
      <w:r w:rsidR="00E90699" w:rsidRPr="00AA492A">
        <w:rPr>
          <w:rFonts w:ascii="Arial" w:hAnsi="Arial" w:cs="Arial"/>
        </w:rPr>
        <w:t>organisations,</w:t>
      </w:r>
      <w:r w:rsidRPr="00AA492A">
        <w:rPr>
          <w:rFonts w:ascii="Arial" w:hAnsi="Arial" w:cs="Arial"/>
        </w:rPr>
        <w:t xml:space="preserve"> and providers they </w:t>
      </w:r>
      <w:r w:rsidR="00E90699">
        <w:rPr>
          <w:rFonts w:ascii="Arial" w:hAnsi="Arial" w:cs="Arial"/>
        </w:rPr>
        <w:t>were able to</w:t>
      </w:r>
      <w:r w:rsidRPr="00AA492A">
        <w:rPr>
          <w:rFonts w:ascii="Arial" w:hAnsi="Arial" w:cs="Arial"/>
        </w:rPr>
        <w:t xml:space="preserve"> refer</w:t>
      </w:r>
      <w:r w:rsidR="00E90699">
        <w:rPr>
          <w:rFonts w:ascii="Arial" w:hAnsi="Arial" w:cs="Arial"/>
        </w:rPr>
        <w:t xml:space="preserve"> consumers</w:t>
      </w:r>
      <w:r w:rsidRPr="00AA492A">
        <w:rPr>
          <w:rFonts w:ascii="Arial" w:hAnsi="Arial" w:cs="Arial"/>
        </w:rPr>
        <w:t xml:space="preserve"> to or collaborate with to meet the lifestyle needs of consumers. Staff described the process for referrals to other</w:t>
      </w:r>
      <w:r w:rsidR="007817C8">
        <w:rPr>
          <w:rFonts w:ascii="Arial" w:hAnsi="Arial" w:cs="Arial"/>
        </w:rPr>
        <w:t xml:space="preserve"> services</w:t>
      </w:r>
      <w:r w:rsidRPr="00AA492A">
        <w:rPr>
          <w:rFonts w:ascii="Arial" w:hAnsi="Arial" w:cs="Arial"/>
        </w:rPr>
        <w:t xml:space="preserve">, ensuring any referrals </w:t>
      </w:r>
      <w:r w:rsidR="007817C8">
        <w:rPr>
          <w:rFonts w:ascii="Arial" w:hAnsi="Arial" w:cs="Arial"/>
        </w:rPr>
        <w:t>were</w:t>
      </w:r>
      <w:r w:rsidRPr="00AA492A">
        <w:rPr>
          <w:rFonts w:ascii="Arial" w:hAnsi="Arial" w:cs="Arial"/>
        </w:rPr>
        <w:t xml:space="preserve"> completed in consultation with the consumer</w:t>
      </w:r>
      <w:r w:rsidR="00AA407C">
        <w:rPr>
          <w:rFonts w:ascii="Arial" w:hAnsi="Arial" w:cs="Arial"/>
        </w:rPr>
        <w:t xml:space="preserve"> files</w:t>
      </w:r>
      <w:r w:rsidR="007817C8">
        <w:rPr>
          <w:rFonts w:ascii="Arial" w:hAnsi="Arial" w:cs="Arial"/>
        </w:rPr>
        <w:t xml:space="preserve">. The consumer files </w:t>
      </w:r>
      <w:r w:rsidR="00AA407C">
        <w:rPr>
          <w:rFonts w:ascii="Arial" w:hAnsi="Arial" w:cs="Arial"/>
        </w:rPr>
        <w:t>document</w:t>
      </w:r>
      <w:r w:rsidR="0099364B">
        <w:rPr>
          <w:rFonts w:ascii="Arial" w:hAnsi="Arial" w:cs="Arial"/>
        </w:rPr>
        <w:t>ed</w:t>
      </w:r>
      <w:r w:rsidR="00AA407C">
        <w:rPr>
          <w:rFonts w:ascii="Arial" w:hAnsi="Arial" w:cs="Arial"/>
        </w:rPr>
        <w:t xml:space="preserve"> </w:t>
      </w:r>
      <w:r w:rsidR="00D03D6F">
        <w:rPr>
          <w:rFonts w:ascii="Arial" w:hAnsi="Arial" w:cs="Arial"/>
        </w:rPr>
        <w:t xml:space="preserve">that </w:t>
      </w:r>
      <w:r w:rsidR="00D03D6F" w:rsidRPr="00AA407C">
        <w:rPr>
          <w:rFonts w:ascii="Arial" w:hAnsi="Arial" w:cs="Arial"/>
        </w:rPr>
        <w:t>referral</w:t>
      </w:r>
      <w:r w:rsidR="00AA407C" w:rsidRPr="00AA407C">
        <w:rPr>
          <w:rFonts w:ascii="Arial" w:hAnsi="Arial" w:cs="Arial"/>
        </w:rPr>
        <w:t xml:space="preserve"> </w:t>
      </w:r>
      <w:r w:rsidR="00AA407C">
        <w:rPr>
          <w:rFonts w:ascii="Arial" w:hAnsi="Arial" w:cs="Arial"/>
        </w:rPr>
        <w:t>had been</w:t>
      </w:r>
      <w:r w:rsidR="00AA407C" w:rsidRPr="00AA407C">
        <w:rPr>
          <w:rFonts w:ascii="Arial" w:hAnsi="Arial" w:cs="Arial"/>
        </w:rPr>
        <w:t xml:space="preserve"> made </w:t>
      </w:r>
      <w:r w:rsidR="0099364B">
        <w:rPr>
          <w:rFonts w:ascii="Arial" w:hAnsi="Arial" w:cs="Arial"/>
        </w:rPr>
        <w:t>for</w:t>
      </w:r>
      <w:r w:rsidR="00AA407C" w:rsidRPr="00AA407C">
        <w:rPr>
          <w:rFonts w:ascii="Arial" w:hAnsi="Arial" w:cs="Arial"/>
        </w:rPr>
        <w:t xml:space="preserve"> a range of </w:t>
      </w:r>
      <w:r w:rsidR="0099364B" w:rsidRPr="0099364B">
        <w:rPr>
          <w:rFonts w:ascii="Arial" w:hAnsi="Arial" w:cs="Arial"/>
        </w:rPr>
        <w:t xml:space="preserve">both internal and external </w:t>
      </w:r>
      <w:r w:rsidR="00AA407C" w:rsidRPr="00AA407C">
        <w:rPr>
          <w:rFonts w:ascii="Arial" w:hAnsi="Arial" w:cs="Arial"/>
        </w:rPr>
        <w:t>service and support</w:t>
      </w:r>
      <w:r w:rsidR="000A7421">
        <w:rPr>
          <w:rFonts w:ascii="Arial" w:hAnsi="Arial" w:cs="Arial"/>
        </w:rPr>
        <w:t>.</w:t>
      </w:r>
    </w:p>
    <w:p w14:paraId="3C75DB09" w14:textId="1F2FE968" w:rsidR="000A7421" w:rsidRDefault="00C12939" w:rsidP="001F777F">
      <w:pPr>
        <w:rPr>
          <w:rFonts w:ascii="Arial" w:hAnsi="Arial" w:cs="Arial"/>
        </w:rPr>
      </w:pPr>
      <w:r>
        <w:rPr>
          <w:rFonts w:ascii="Arial" w:hAnsi="Arial" w:cs="Arial"/>
        </w:rPr>
        <w:t>T</w:t>
      </w:r>
      <w:r w:rsidR="001F777F" w:rsidRPr="001F777F">
        <w:rPr>
          <w:rFonts w:ascii="Arial" w:hAnsi="Arial" w:cs="Arial"/>
        </w:rPr>
        <w:t xml:space="preserve">he service does not provide meals </w:t>
      </w:r>
      <w:r>
        <w:rPr>
          <w:rFonts w:ascii="Arial" w:hAnsi="Arial" w:cs="Arial"/>
        </w:rPr>
        <w:t>but</w:t>
      </w:r>
      <w:r w:rsidR="001F777F" w:rsidRPr="001F777F">
        <w:rPr>
          <w:rFonts w:ascii="Arial" w:hAnsi="Arial" w:cs="Arial"/>
        </w:rPr>
        <w:t xml:space="preserve"> </w:t>
      </w:r>
      <w:r w:rsidR="007423AA">
        <w:rPr>
          <w:rFonts w:ascii="Arial" w:hAnsi="Arial" w:cs="Arial"/>
        </w:rPr>
        <w:t xml:space="preserve">ensures </w:t>
      </w:r>
      <w:r w:rsidR="003F087D">
        <w:rPr>
          <w:rFonts w:ascii="Arial" w:hAnsi="Arial" w:cs="Arial"/>
        </w:rPr>
        <w:t>the nu</w:t>
      </w:r>
      <w:r w:rsidR="001F777F" w:rsidRPr="001F777F">
        <w:rPr>
          <w:rFonts w:ascii="Arial" w:hAnsi="Arial" w:cs="Arial"/>
        </w:rPr>
        <w:t xml:space="preserve">tritional needs of </w:t>
      </w:r>
      <w:r w:rsidR="003407E1">
        <w:rPr>
          <w:rFonts w:ascii="Arial" w:hAnsi="Arial" w:cs="Arial"/>
        </w:rPr>
        <w:t>HCP</w:t>
      </w:r>
      <w:r w:rsidR="001F777F" w:rsidRPr="001F777F">
        <w:rPr>
          <w:rFonts w:ascii="Arial" w:hAnsi="Arial" w:cs="Arial"/>
        </w:rPr>
        <w:t xml:space="preserve"> consumers are supported through </w:t>
      </w:r>
      <w:r w:rsidR="003F087D">
        <w:rPr>
          <w:rFonts w:ascii="Arial" w:hAnsi="Arial" w:cs="Arial"/>
        </w:rPr>
        <w:t xml:space="preserve">its </w:t>
      </w:r>
      <w:r w:rsidR="001F777F" w:rsidRPr="001F777F">
        <w:rPr>
          <w:rFonts w:ascii="Arial" w:hAnsi="Arial" w:cs="Arial"/>
        </w:rPr>
        <w:t>grocery shopping and/or meal preparation</w:t>
      </w:r>
      <w:r w:rsidR="003F087D">
        <w:rPr>
          <w:rFonts w:ascii="Arial" w:hAnsi="Arial" w:cs="Arial"/>
        </w:rPr>
        <w:t xml:space="preserve"> services.</w:t>
      </w:r>
    </w:p>
    <w:p w14:paraId="596DB462" w14:textId="21B9015B" w:rsidR="00E97C74" w:rsidRPr="007C3B9B" w:rsidRDefault="00E97C74" w:rsidP="001F777F">
      <w:pPr>
        <w:rPr>
          <w:rFonts w:ascii="Arial" w:hAnsi="Arial" w:cs="Arial"/>
        </w:rPr>
      </w:pPr>
      <w:r w:rsidRPr="00E97C74">
        <w:rPr>
          <w:rFonts w:ascii="Arial" w:hAnsi="Arial" w:cs="Arial"/>
        </w:rPr>
        <w:t>W</w:t>
      </w:r>
      <w:r w:rsidR="0028025F">
        <w:rPr>
          <w:rFonts w:ascii="Arial" w:hAnsi="Arial" w:cs="Arial"/>
        </w:rPr>
        <w:t xml:space="preserve">ith regards to </w:t>
      </w:r>
      <w:r w:rsidR="00622E9A">
        <w:rPr>
          <w:rFonts w:ascii="Arial" w:hAnsi="Arial" w:cs="Arial"/>
        </w:rPr>
        <w:t>the consumers’</w:t>
      </w:r>
      <w:r w:rsidR="0028025F">
        <w:rPr>
          <w:rFonts w:ascii="Arial" w:hAnsi="Arial" w:cs="Arial"/>
        </w:rPr>
        <w:t xml:space="preserve"> equipment</w:t>
      </w:r>
      <w:r w:rsidR="00622E9A">
        <w:rPr>
          <w:rFonts w:ascii="Arial" w:hAnsi="Arial" w:cs="Arial"/>
        </w:rPr>
        <w:t xml:space="preserve">, </w:t>
      </w:r>
      <w:r w:rsidRPr="00E97C74">
        <w:rPr>
          <w:rFonts w:ascii="Arial" w:hAnsi="Arial" w:cs="Arial"/>
        </w:rPr>
        <w:t xml:space="preserve">the service demonstrated </w:t>
      </w:r>
      <w:r w:rsidR="00622E9A">
        <w:rPr>
          <w:rFonts w:ascii="Arial" w:hAnsi="Arial" w:cs="Arial"/>
        </w:rPr>
        <w:t>its ability</w:t>
      </w:r>
      <w:r w:rsidRPr="00E97C74">
        <w:rPr>
          <w:rFonts w:ascii="Arial" w:hAnsi="Arial" w:cs="Arial"/>
        </w:rPr>
        <w:t xml:space="preserve"> to ensure </w:t>
      </w:r>
      <w:r w:rsidR="005C3066">
        <w:rPr>
          <w:rFonts w:ascii="Arial" w:hAnsi="Arial" w:cs="Arial"/>
        </w:rPr>
        <w:t>equipment</w:t>
      </w:r>
      <w:r w:rsidRPr="00E97C74">
        <w:rPr>
          <w:rFonts w:ascii="Arial" w:hAnsi="Arial" w:cs="Arial"/>
        </w:rPr>
        <w:t xml:space="preserve"> </w:t>
      </w:r>
      <w:r w:rsidR="00D360FF">
        <w:rPr>
          <w:rFonts w:ascii="Arial" w:hAnsi="Arial" w:cs="Arial"/>
        </w:rPr>
        <w:t>are</w:t>
      </w:r>
      <w:r w:rsidRPr="00E97C74">
        <w:rPr>
          <w:rFonts w:ascii="Arial" w:hAnsi="Arial" w:cs="Arial"/>
        </w:rPr>
        <w:t xml:space="preserve"> </w:t>
      </w:r>
      <w:r w:rsidR="00622E9A">
        <w:rPr>
          <w:rFonts w:ascii="Arial" w:hAnsi="Arial" w:cs="Arial"/>
        </w:rPr>
        <w:t xml:space="preserve">kept </w:t>
      </w:r>
      <w:r w:rsidRPr="00E97C74">
        <w:rPr>
          <w:rFonts w:ascii="Arial" w:hAnsi="Arial" w:cs="Arial"/>
        </w:rPr>
        <w:t xml:space="preserve">clean, </w:t>
      </w:r>
      <w:proofErr w:type="gramStart"/>
      <w:r w:rsidRPr="00E97C74">
        <w:rPr>
          <w:rFonts w:ascii="Arial" w:hAnsi="Arial" w:cs="Arial"/>
        </w:rPr>
        <w:t>safe</w:t>
      </w:r>
      <w:proofErr w:type="gramEnd"/>
      <w:r w:rsidRPr="00E97C74">
        <w:rPr>
          <w:rFonts w:ascii="Arial" w:hAnsi="Arial" w:cs="Arial"/>
        </w:rPr>
        <w:t xml:space="preserve"> and suitable for consumer</w:t>
      </w:r>
      <w:r w:rsidR="00D360FF">
        <w:rPr>
          <w:rFonts w:ascii="Arial" w:hAnsi="Arial" w:cs="Arial"/>
        </w:rPr>
        <w:t>s</w:t>
      </w:r>
      <w:r w:rsidRPr="00E97C74">
        <w:rPr>
          <w:rFonts w:ascii="Arial" w:hAnsi="Arial" w:cs="Arial"/>
        </w:rPr>
        <w:t xml:space="preserve"> to use.</w:t>
      </w:r>
      <w:r w:rsidR="00F3160D" w:rsidRPr="00F3160D">
        <w:t xml:space="preserve"> </w:t>
      </w:r>
      <w:r w:rsidR="00F3160D" w:rsidRPr="00F3160D">
        <w:rPr>
          <w:rFonts w:ascii="Arial" w:hAnsi="Arial" w:cs="Arial"/>
        </w:rPr>
        <w:t>For instance, a</w:t>
      </w:r>
      <w:r w:rsidR="00F3160D">
        <w:t xml:space="preserve"> </w:t>
      </w:r>
      <w:r w:rsidR="00F3160D" w:rsidRPr="00F3160D">
        <w:rPr>
          <w:rFonts w:ascii="Arial" w:hAnsi="Arial" w:cs="Arial"/>
        </w:rPr>
        <w:t xml:space="preserve">HCPL3 </w:t>
      </w:r>
      <w:r w:rsidR="00F3160D">
        <w:rPr>
          <w:rFonts w:ascii="Arial" w:hAnsi="Arial" w:cs="Arial"/>
        </w:rPr>
        <w:t>consumer</w:t>
      </w:r>
      <w:r w:rsidR="00F3160D" w:rsidRPr="00F3160D">
        <w:rPr>
          <w:rFonts w:ascii="Arial" w:hAnsi="Arial" w:cs="Arial"/>
        </w:rPr>
        <w:t xml:space="preserve"> had rails installed in </w:t>
      </w:r>
      <w:r w:rsidR="00F3160D">
        <w:rPr>
          <w:rFonts w:ascii="Arial" w:hAnsi="Arial" w:cs="Arial"/>
        </w:rPr>
        <w:t>their</w:t>
      </w:r>
      <w:r w:rsidR="00F3160D" w:rsidRPr="00F3160D">
        <w:rPr>
          <w:rFonts w:ascii="Arial" w:hAnsi="Arial" w:cs="Arial"/>
        </w:rPr>
        <w:t xml:space="preserve"> home to assist </w:t>
      </w:r>
      <w:r w:rsidR="00F3160D">
        <w:rPr>
          <w:rFonts w:ascii="Arial" w:hAnsi="Arial" w:cs="Arial"/>
        </w:rPr>
        <w:t>with their</w:t>
      </w:r>
      <w:r w:rsidR="00F3160D" w:rsidRPr="00F3160D">
        <w:rPr>
          <w:rFonts w:ascii="Arial" w:hAnsi="Arial" w:cs="Arial"/>
        </w:rPr>
        <w:t xml:space="preserve"> mobility</w:t>
      </w:r>
      <w:r w:rsidR="00F3160D">
        <w:rPr>
          <w:rFonts w:ascii="Arial" w:hAnsi="Arial" w:cs="Arial"/>
        </w:rPr>
        <w:t xml:space="preserve"> and</w:t>
      </w:r>
      <w:r w:rsidR="00F3160D" w:rsidRPr="00F3160D">
        <w:rPr>
          <w:rFonts w:ascii="Arial" w:hAnsi="Arial" w:cs="Arial"/>
        </w:rPr>
        <w:t xml:space="preserve"> to enhance </w:t>
      </w:r>
      <w:r w:rsidR="00F3160D">
        <w:rPr>
          <w:rFonts w:ascii="Arial" w:hAnsi="Arial" w:cs="Arial"/>
        </w:rPr>
        <w:t>their</w:t>
      </w:r>
      <w:r w:rsidR="00F3160D" w:rsidRPr="00F3160D">
        <w:rPr>
          <w:rFonts w:ascii="Arial" w:hAnsi="Arial" w:cs="Arial"/>
        </w:rPr>
        <w:t xml:space="preserve"> independence.</w:t>
      </w:r>
      <w:r w:rsidR="00E249D5">
        <w:rPr>
          <w:rFonts w:ascii="Arial" w:hAnsi="Arial" w:cs="Arial"/>
        </w:rPr>
        <w:t xml:space="preserve"> </w:t>
      </w:r>
      <w:r w:rsidRPr="00E97C74">
        <w:rPr>
          <w:rFonts w:ascii="Arial" w:hAnsi="Arial" w:cs="Arial"/>
        </w:rPr>
        <w:t xml:space="preserve">Staff </w:t>
      </w:r>
      <w:r w:rsidR="00C30F11">
        <w:rPr>
          <w:rFonts w:ascii="Arial" w:hAnsi="Arial" w:cs="Arial"/>
        </w:rPr>
        <w:t xml:space="preserve">reported that they </w:t>
      </w:r>
      <w:r w:rsidRPr="00E97C74">
        <w:rPr>
          <w:rFonts w:ascii="Arial" w:hAnsi="Arial" w:cs="Arial"/>
        </w:rPr>
        <w:t>identif</w:t>
      </w:r>
      <w:r w:rsidR="00317643">
        <w:rPr>
          <w:rFonts w:ascii="Arial" w:hAnsi="Arial" w:cs="Arial"/>
        </w:rPr>
        <w:t>y</w:t>
      </w:r>
      <w:r w:rsidRPr="00E97C74">
        <w:rPr>
          <w:rFonts w:ascii="Arial" w:hAnsi="Arial" w:cs="Arial"/>
        </w:rPr>
        <w:t xml:space="preserve"> and report any potential risks </w:t>
      </w:r>
      <w:r w:rsidR="00317643">
        <w:rPr>
          <w:rFonts w:ascii="Arial" w:hAnsi="Arial" w:cs="Arial"/>
        </w:rPr>
        <w:t>regarding</w:t>
      </w:r>
      <w:r w:rsidRPr="00E97C74">
        <w:rPr>
          <w:rFonts w:ascii="Arial" w:hAnsi="Arial" w:cs="Arial"/>
        </w:rPr>
        <w:t xml:space="preserve"> the safe use of equipment and/or when the equipment is no longer suitable for a consumer</w:t>
      </w:r>
      <w:r w:rsidR="00317643">
        <w:rPr>
          <w:rFonts w:ascii="Arial" w:hAnsi="Arial" w:cs="Arial"/>
        </w:rPr>
        <w:t>.</w:t>
      </w:r>
    </w:p>
    <w:p w14:paraId="373A651B" w14:textId="6CD00EDE" w:rsidR="00E206F2" w:rsidRPr="00B83D6B" w:rsidRDefault="003C3B5A" w:rsidP="00341026">
      <w:pPr>
        <w:pStyle w:val="Heading1"/>
        <w:spacing w:before="120" w:after="240" w:line="22" w:lineRule="atLeast"/>
        <w:rPr>
          <w:rFonts w:ascii="Arial" w:hAnsi="Arial" w:cs="Arial"/>
        </w:rPr>
      </w:pPr>
      <w:r w:rsidRPr="7F80F50B">
        <w:rPr>
          <w:rFonts w:ascii="Arial" w:hAnsi="Arial" w:cs="Arial"/>
          <w:color w:val="FF0000"/>
        </w:rPr>
        <w:br w:type="page"/>
      </w:r>
      <w:r w:rsidR="00E206F2" w:rsidRPr="7F80F50B">
        <w:rPr>
          <w:rFonts w:ascii="Arial" w:hAnsi="Arial"/>
          <w:szCs w:val="30"/>
        </w:rPr>
        <w:lastRenderedPageBreak/>
        <w:t>Standard 5</w:t>
      </w:r>
    </w:p>
    <w:tbl>
      <w:tblPr>
        <w:tblStyle w:val="TableGrid"/>
        <w:tblW w:w="0" w:type="auto"/>
        <w:tblLook w:val="04A0" w:firstRow="1" w:lastRow="0" w:firstColumn="1" w:lastColumn="0" w:noHBand="0" w:noVBand="1"/>
      </w:tblPr>
      <w:tblGrid>
        <w:gridCol w:w="1826"/>
        <w:gridCol w:w="6845"/>
        <w:gridCol w:w="1533"/>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6771E02C" w:rsidR="00532C52" w:rsidRPr="004C6E44" w:rsidRDefault="0014722A"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roofErr w:type="gramStart"/>
            <w:r w:rsidRPr="000B6135">
              <w:rPr>
                <w:rFonts w:ascii="Arial" w:hAnsi="Arial" w:cs="Arial"/>
              </w:rPr>
              <w:t>Not-applicable</w:t>
            </w:r>
            <w:proofErr w:type="gramEnd"/>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service environment is welcoming and easy to understand, and optimises each consumer’s sense of belonging, independence, </w:t>
            </w:r>
            <w:proofErr w:type="gramStart"/>
            <w:r w:rsidRPr="00B83D6B">
              <w:rPr>
                <w:rFonts w:ascii="Arial" w:hAnsi="Arial" w:cs="Arial"/>
              </w:rPr>
              <w:t>interaction</w:t>
            </w:r>
            <w:proofErr w:type="gramEnd"/>
            <w:r w:rsidRPr="00B83D6B">
              <w:rPr>
                <w:rFonts w:ascii="Arial" w:hAnsi="Arial" w:cs="Arial"/>
              </w:rPr>
              <w:t xml:space="preserve"> and function.</w:t>
            </w:r>
          </w:p>
        </w:tc>
        <w:tc>
          <w:tcPr>
            <w:tcW w:w="0" w:type="auto"/>
            <w:tcBorders>
              <w:left w:val="single" w:sz="4" w:space="0" w:color="auto"/>
            </w:tcBorders>
          </w:tcPr>
          <w:p w14:paraId="46CDECAE" w14:textId="2B480F29" w:rsidR="00532C52" w:rsidRPr="004C6E44" w:rsidRDefault="00D76279"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roofErr w:type="gramStart"/>
            <w:r w:rsidRPr="004C6E44">
              <w:rPr>
                <w:rFonts w:ascii="Arial" w:hAnsi="Arial" w:cs="Arial"/>
                <w:color w:val="auto"/>
              </w:rPr>
              <w:t>Not-applicable</w:t>
            </w:r>
            <w:proofErr w:type="gramEnd"/>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is safe, clean, well </w:t>
            </w:r>
            <w:proofErr w:type="gramStart"/>
            <w:r w:rsidRPr="00B83D6B">
              <w:rPr>
                <w:rFonts w:ascii="Arial" w:hAnsi="Arial" w:cs="Arial"/>
              </w:rPr>
              <w:t>maintained</w:t>
            </w:r>
            <w:proofErr w:type="gramEnd"/>
            <w:r w:rsidRPr="00B83D6B">
              <w:rPr>
                <w:rFonts w:ascii="Arial" w:hAnsi="Arial" w:cs="Arial"/>
              </w:rPr>
              <w:t xml:space="preserve">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695BEFFB" w:rsidR="00532C52" w:rsidRPr="004C6E44" w:rsidRDefault="00383449"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gramStart"/>
            <w:r w:rsidRPr="004C6E44">
              <w:rPr>
                <w:rFonts w:ascii="Arial" w:hAnsi="Arial" w:cs="Arial"/>
                <w:color w:val="auto"/>
              </w:rPr>
              <w:t>Not-applicable</w:t>
            </w:r>
            <w:proofErr w:type="gramEnd"/>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Furniture, </w:t>
            </w:r>
            <w:proofErr w:type="gramStart"/>
            <w:r w:rsidRPr="00B83D6B">
              <w:rPr>
                <w:rFonts w:ascii="Arial" w:hAnsi="Arial" w:cs="Arial"/>
              </w:rPr>
              <w:t>fittings</w:t>
            </w:r>
            <w:proofErr w:type="gramEnd"/>
            <w:r w:rsidRPr="00B83D6B">
              <w:rPr>
                <w:rFonts w:ascii="Arial" w:hAnsi="Arial" w:cs="Arial"/>
              </w:rPr>
              <w:t xml:space="preserve"> and equipment are safe, clean, well maintained and suitable for the consumer.</w:t>
            </w:r>
          </w:p>
        </w:tc>
        <w:tc>
          <w:tcPr>
            <w:tcW w:w="0" w:type="auto"/>
            <w:tcBorders>
              <w:left w:val="single" w:sz="4" w:space="0" w:color="auto"/>
            </w:tcBorders>
          </w:tcPr>
          <w:p w14:paraId="3E386C97" w14:textId="0760EEF4" w:rsidR="00532C52" w:rsidRPr="004C6E44" w:rsidRDefault="00383449" w:rsidP="00C80C6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C6E44">
              <w:rPr>
                <w:rFonts w:ascii="Arial" w:hAnsi="Arial" w:cs="Arial"/>
                <w:color w:val="auto"/>
              </w:rPr>
              <w:t>Not</w:t>
            </w:r>
            <w:r w:rsidR="00C80C6C">
              <w:rPr>
                <w:rFonts w:ascii="Arial" w:hAnsi="Arial" w:cs="Arial"/>
                <w:color w:val="auto"/>
              </w:rPr>
              <w:t xml:space="preserve"> </w:t>
            </w:r>
            <w:r w:rsidRPr="004C6E44">
              <w:rPr>
                <w:rFonts w:ascii="Arial" w:hAnsi="Arial" w:cs="Arial"/>
                <w:color w:val="auto"/>
              </w:rPr>
              <w:t>applicable</w:t>
            </w:r>
          </w:p>
        </w:tc>
      </w:tr>
    </w:tbl>
    <w:p w14:paraId="51469B4D" w14:textId="528FCE1E" w:rsidR="00E206F2" w:rsidRDefault="00E206F2" w:rsidP="00341026">
      <w:pPr>
        <w:pStyle w:val="Heading2"/>
        <w:spacing w:before="120" w:after="120" w:line="22" w:lineRule="atLeast"/>
        <w:rPr>
          <w:rFonts w:ascii="Arial" w:hAnsi="Arial" w:cs="Arial"/>
        </w:rPr>
      </w:pPr>
      <w:r w:rsidRPr="00B83D6B">
        <w:rPr>
          <w:rFonts w:ascii="Arial" w:hAnsi="Arial" w:cs="Arial"/>
        </w:rPr>
        <w:t>Findings</w:t>
      </w:r>
    </w:p>
    <w:p w14:paraId="71E333D4" w14:textId="289F510C" w:rsidR="00AA349B" w:rsidRPr="00AA349B" w:rsidRDefault="004C6E44" w:rsidP="00AA349B">
      <w:pPr>
        <w:rPr>
          <w:rFonts w:ascii="Arial" w:hAnsi="Arial" w:cs="Arial"/>
        </w:rPr>
      </w:pPr>
      <w:r>
        <w:rPr>
          <w:rFonts w:ascii="Arial" w:hAnsi="Arial" w:cs="Arial"/>
        </w:rPr>
        <w:t>T</w:t>
      </w:r>
      <w:r w:rsidR="00AA349B" w:rsidRPr="00AA349B">
        <w:rPr>
          <w:rFonts w:ascii="Arial" w:hAnsi="Arial" w:cs="Arial"/>
        </w:rPr>
        <w:t>he service does not provide clinical care and personal care</w:t>
      </w:r>
      <w:r>
        <w:rPr>
          <w:rFonts w:ascii="Arial" w:hAnsi="Arial" w:cs="Arial"/>
        </w:rPr>
        <w:t xml:space="preserve"> and as such this standard is not applicable to the quality </w:t>
      </w:r>
      <w:r w:rsidR="00187538">
        <w:rPr>
          <w:rFonts w:ascii="Arial" w:hAnsi="Arial" w:cs="Arial"/>
        </w:rPr>
        <w:t>review.</w:t>
      </w:r>
    </w:p>
    <w:p w14:paraId="6D59E89F" w14:textId="52AA9730" w:rsidR="00E206F2" w:rsidRPr="00B83D6B" w:rsidRDefault="003C3B5A" w:rsidP="00EC368A">
      <w:pPr>
        <w:rPr>
          <w:rFonts w:ascii="Arial" w:hAnsi="Arial" w:cs="Arial"/>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0D13772B"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3442F">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Consumers, their family, friends, </w:t>
            </w:r>
            <w:proofErr w:type="gramStart"/>
            <w:r w:rsidRPr="00B83D6B">
              <w:rPr>
                <w:rFonts w:ascii="Arial" w:hAnsi="Arial" w:cs="Arial"/>
              </w:rPr>
              <w:t>carers</w:t>
            </w:r>
            <w:proofErr w:type="gramEnd"/>
            <w:r w:rsidRPr="00B83D6B">
              <w:rPr>
                <w:rFonts w:ascii="Arial" w:hAnsi="Arial" w:cs="Arial"/>
              </w:rPr>
              <w:t xml:space="preserve"> and others are encouraged and supported to provide feedback and make complaints.</w:t>
            </w:r>
          </w:p>
        </w:tc>
        <w:tc>
          <w:tcPr>
            <w:tcW w:w="0" w:type="auto"/>
            <w:tcBorders>
              <w:left w:val="single" w:sz="4" w:space="0" w:color="auto"/>
            </w:tcBorders>
          </w:tcPr>
          <w:p w14:paraId="7EC580C1" w14:textId="3ECF6711" w:rsidR="00532C52" w:rsidRPr="0083442F"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7014C">
              <w:rPr>
                <w:rFonts w:ascii="Arial" w:hAnsi="Arial" w:cs="Arial"/>
                <w:color w:val="auto"/>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35B1C4BA" w:rsidR="00532C52" w:rsidRPr="0083442F"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7014C">
              <w:rPr>
                <w:rFonts w:ascii="Arial" w:hAnsi="Arial" w:cs="Arial"/>
                <w:color w:val="auto"/>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7FD4ED55" w:rsidR="00532C52" w:rsidRPr="0083442F"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7014C">
              <w:rPr>
                <w:rFonts w:ascii="Arial" w:hAnsi="Arial" w:cs="Arial"/>
                <w:color w:val="auto"/>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26A1C6F3" w:rsidR="00532C52" w:rsidRPr="0083442F"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7014C">
              <w:rPr>
                <w:rFonts w:ascii="Arial" w:hAnsi="Arial" w:cs="Arial"/>
                <w:color w:val="auto"/>
              </w:rPr>
              <w:t>Compliant</w:t>
            </w:r>
          </w:p>
        </w:tc>
      </w:tr>
    </w:tbl>
    <w:p w14:paraId="4D9EC263" w14:textId="2828EE64" w:rsidR="00E206F2" w:rsidRDefault="00E206F2" w:rsidP="00173B92">
      <w:pPr>
        <w:pStyle w:val="Heading2"/>
        <w:spacing w:before="120" w:after="120" w:line="22" w:lineRule="atLeast"/>
        <w:rPr>
          <w:rFonts w:ascii="Arial" w:hAnsi="Arial" w:cs="Arial"/>
        </w:rPr>
      </w:pPr>
      <w:r w:rsidRPr="00B83D6B">
        <w:rPr>
          <w:rFonts w:ascii="Arial" w:hAnsi="Arial" w:cs="Arial"/>
        </w:rPr>
        <w:t>Findings</w:t>
      </w:r>
    </w:p>
    <w:p w14:paraId="226C135E" w14:textId="2A4686B2" w:rsidR="00616C58" w:rsidRPr="00C80C6C" w:rsidRDefault="00616C58" w:rsidP="00C80C6C">
      <w:pPr>
        <w:rPr>
          <w:rFonts w:ascii="Arial" w:hAnsi="Arial" w:cs="Arial"/>
        </w:rPr>
      </w:pPr>
      <w:r w:rsidRPr="00C80C6C">
        <w:rPr>
          <w:rFonts w:ascii="Arial" w:hAnsi="Arial" w:cs="Arial"/>
        </w:rPr>
        <w:t xml:space="preserve">Consumers advised they can communicate easily and effectively with the service, staff and management using Auslan interpreters. Consumers advised they can </w:t>
      </w:r>
      <w:r w:rsidR="00E847BD" w:rsidRPr="00C80C6C">
        <w:rPr>
          <w:rFonts w:ascii="Arial" w:hAnsi="Arial" w:cs="Arial"/>
        </w:rPr>
        <w:t xml:space="preserve">also </w:t>
      </w:r>
      <w:r w:rsidRPr="00C80C6C">
        <w:rPr>
          <w:rFonts w:ascii="Arial" w:hAnsi="Arial" w:cs="Arial"/>
        </w:rPr>
        <w:t>provide feedback to the support staff, support planners or by contacting management and Board members directly.</w:t>
      </w:r>
    </w:p>
    <w:p w14:paraId="272FD411" w14:textId="1FDFE77B" w:rsidR="00616C58" w:rsidRPr="00C80C6C" w:rsidRDefault="00616C58" w:rsidP="00C80C6C">
      <w:pPr>
        <w:rPr>
          <w:rFonts w:ascii="Arial" w:hAnsi="Arial" w:cs="Arial"/>
        </w:rPr>
      </w:pPr>
      <w:r w:rsidRPr="00C80C6C">
        <w:rPr>
          <w:rFonts w:ascii="Arial" w:hAnsi="Arial" w:cs="Arial"/>
        </w:rPr>
        <w:t xml:space="preserve">Staff explained how they support consumers to provide feedback and the service encourages consumers to inform staff of any concerns around any aspect of the service for staff to then </w:t>
      </w:r>
      <w:r w:rsidR="002433A7" w:rsidRPr="00C80C6C">
        <w:rPr>
          <w:rFonts w:ascii="Arial" w:hAnsi="Arial" w:cs="Arial"/>
        </w:rPr>
        <w:t>escalate</w:t>
      </w:r>
      <w:r w:rsidRPr="00C80C6C">
        <w:rPr>
          <w:rFonts w:ascii="Arial" w:hAnsi="Arial" w:cs="Arial"/>
        </w:rPr>
        <w:t xml:space="preserve"> to management. The general manager advised that they are closely connected with consumers and that consumers can contact the general manager directly via video call or email. Information is provided to consumers and representatives in formats appropriate to their needs with an explanation of how feedback or a complaint can be made. The consumers are informed of their right to contact the Commission to make a complaint with the necessary communication support available if needed. Representatives interviewed advised they can contact the service on behalf of consumers should they have any concerns regarding care and services.</w:t>
      </w:r>
    </w:p>
    <w:p w14:paraId="772600C8" w14:textId="77777777" w:rsidR="00616C58" w:rsidRPr="00C80C6C" w:rsidRDefault="00616C58" w:rsidP="00C80C6C">
      <w:pPr>
        <w:rPr>
          <w:rFonts w:ascii="Arial" w:hAnsi="Arial" w:cs="Arial"/>
        </w:rPr>
      </w:pPr>
      <w:r w:rsidRPr="00C80C6C">
        <w:rPr>
          <w:rFonts w:ascii="Arial" w:hAnsi="Arial" w:cs="Arial"/>
        </w:rPr>
        <w:t>The staff demonstrated an awareness of how to support consumers living with hearing and/or vision deficits and/or cognitive impairment to provide feedback or raise concerns. Management explained that consumers are now able to access the newly established Australian Government funded Auslan interpreting service for communication purposes. The provider has delivered a national roadshow and information in a bi-monthly newsletter, to ensure consumers are informed.</w:t>
      </w:r>
    </w:p>
    <w:p w14:paraId="07F8DECA" w14:textId="77777777" w:rsidR="00616C58" w:rsidRPr="00C80C6C" w:rsidRDefault="00616C58" w:rsidP="00C80C6C">
      <w:pPr>
        <w:rPr>
          <w:rFonts w:ascii="Arial" w:hAnsi="Arial" w:cs="Arial"/>
        </w:rPr>
      </w:pPr>
      <w:r w:rsidRPr="00C80C6C">
        <w:rPr>
          <w:rFonts w:ascii="Arial" w:hAnsi="Arial" w:cs="Arial"/>
        </w:rPr>
        <w:t>Consumers and representatives confirmed the service responds promptly to any requests or feedback and they are confident that they will continue to be treated with respect and dignity regardless of any issues they may raise.</w:t>
      </w:r>
    </w:p>
    <w:p w14:paraId="71878EAC" w14:textId="77777777" w:rsidR="00616C58" w:rsidRPr="00C80C6C" w:rsidRDefault="00616C58" w:rsidP="00C80C6C">
      <w:pPr>
        <w:rPr>
          <w:rFonts w:ascii="Arial" w:hAnsi="Arial" w:cs="Arial"/>
        </w:rPr>
      </w:pPr>
      <w:r w:rsidRPr="00C80C6C">
        <w:rPr>
          <w:rFonts w:ascii="Arial" w:hAnsi="Arial" w:cs="Arial"/>
        </w:rPr>
        <w:t xml:space="preserve">The organisation demonstrated appropriate action is taken in response to complaints and that an open disclosure process is used. An established feedback and complaints handling process supports staff and management in capturing and responding to feedback and complaints with complaints documentation demonstrating that issues are resolved promptly. Review of the feedback and complaints records show management consult with the consumer and their representatives to understand the nature of the issue, and work towards a resolution to the satisfaction of the consumers and representatives. </w:t>
      </w:r>
    </w:p>
    <w:p w14:paraId="78794B86" w14:textId="77777777" w:rsidR="00616C58" w:rsidRPr="00C80C6C" w:rsidRDefault="00616C58" w:rsidP="00C80C6C">
      <w:pPr>
        <w:rPr>
          <w:rFonts w:ascii="Arial" w:hAnsi="Arial" w:cs="Arial"/>
        </w:rPr>
      </w:pPr>
      <w:r w:rsidRPr="00C80C6C">
        <w:rPr>
          <w:rFonts w:ascii="Arial" w:hAnsi="Arial" w:cs="Arial"/>
        </w:rPr>
        <w:lastRenderedPageBreak/>
        <w:t>All feedback both positive and negative is consistently recorded, actioned, analysed, and reviewed to improve service performance in an ongoing way. Feedback and complaints are discussed by management to help the service to monitor performance and to identify improvements.</w:t>
      </w:r>
    </w:p>
    <w:p w14:paraId="11CCD8E7" w14:textId="1AD49922" w:rsidR="00E206F2" w:rsidRPr="00B83D6B" w:rsidRDefault="003C3B5A" w:rsidP="7F80F50B">
      <w:pPr>
        <w:rPr>
          <w:rFonts w:ascii="Arial" w:eastAsiaTheme="majorEastAsia" w:hAnsi="Arial" w:cstheme="majorBidi"/>
          <w:b/>
          <w:bCs/>
          <w:sz w:val="30"/>
          <w:szCs w:val="30"/>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23CFE311"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66F07">
              <w:rPr>
                <w:rFonts w:ascii="Arial" w:hAnsi="Arial" w:cs="Arial"/>
              </w:rPr>
              <w:t>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7946DB10"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66F07">
              <w:rPr>
                <w:rFonts w:ascii="Arial" w:hAnsi="Arial" w:cs="Arial"/>
                <w:color w:val="auto"/>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Workforce interactions with consumers are kind, caring and respectful of each consumer’s identity, </w:t>
            </w:r>
            <w:proofErr w:type="gramStart"/>
            <w:r w:rsidRPr="00B83D6B">
              <w:rPr>
                <w:rFonts w:ascii="Arial" w:hAnsi="Arial" w:cs="Arial"/>
              </w:rPr>
              <w:t>culture</w:t>
            </w:r>
            <w:proofErr w:type="gramEnd"/>
            <w:r w:rsidRPr="00B83D6B">
              <w:rPr>
                <w:rFonts w:ascii="Arial" w:hAnsi="Arial" w:cs="Arial"/>
              </w:rPr>
              <w:t xml:space="preserve"> and diversity.</w:t>
            </w:r>
          </w:p>
        </w:tc>
        <w:tc>
          <w:tcPr>
            <w:tcW w:w="0" w:type="auto"/>
            <w:tcBorders>
              <w:left w:val="single" w:sz="4" w:space="0" w:color="auto"/>
            </w:tcBorders>
          </w:tcPr>
          <w:p w14:paraId="11D0443B" w14:textId="2E4EF77D"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66F07">
              <w:rPr>
                <w:rFonts w:ascii="Arial" w:hAnsi="Arial" w:cs="Arial"/>
                <w:color w:val="auto"/>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267947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66F07">
              <w:rPr>
                <w:rFonts w:ascii="Arial" w:hAnsi="Arial" w:cs="Arial"/>
                <w:color w:val="auto"/>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The workforce is recruited, trained, </w:t>
            </w:r>
            <w:proofErr w:type="gramStart"/>
            <w:r w:rsidRPr="00B83D6B">
              <w:rPr>
                <w:rFonts w:ascii="Arial" w:hAnsi="Arial" w:cs="Arial"/>
              </w:rPr>
              <w:t>equipped</w:t>
            </w:r>
            <w:proofErr w:type="gramEnd"/>
            <w:r w:rsidRPr="00B83D6B">
              <w:rPr>
                <w:rFonts w:ascii="Arial" w:hAnsi="Arial" w:cs="Arial"/>
              </w:rPr>
              <w:t xml:space="preserve"> and supported to deliver the outcomes required by these standards.</w:t>
            </w:r>
          </w:p>
        </w:tc>
        <w:tc>
          <w:tcPr>
            <w:tcW w:w="0" w:type="auto"/>
            <w:tcBorders>
              <w:left w:val="single" w:sz="4" w:space="0" w:color="auto"/>
            </w:tcBorders>
          </w:tcPr>
          <w:p w14:paraId="0A3082AE" w14:textId="15C68769" w:rsidR="00C9354C" w:rsidRPr="00B83D6B"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66F07">
              <w:rPr>
                <w:rFonts w:ascii="Arial" w:hAnsi="Arial" w:cs="Arial"/>
                <w:color w:val="auto"/>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7C457B5E" w:rsidR="00C9354C" w:rsidRPr="00B83D6B"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66F07">
              <w:rPr>
                <w:rFonts w:ascii="Arial" w:hAnsi="Arial" w:cs="Arial"/>
                <w:color w:val="auto"/>
              </w:rPr>
              <w:t>Compliant</w:t>
            </w:r>
          </w:p>
        </w:tc>
      </w:tr>
    </w:tbl>
    <w:p w14:paraId="3C1A86A6" w14:textId="2B212757" w:rsidR="00E206F2" w:rsidRDefault="00E206F2" w:rsidP="001D79BB">
      <w:pPr>
        <w:pStyle w:val="Heading2"/>
        <w:spacing w:before="120" w:after="120" w:line="22" w:lineRule="atLeast"/>
        <w:rPr>
          <w:rFonts w:ascii="Arial" w:hAnsi="Arial" w:cs="Arial"/>
        </w:rPr>
      </w:pPr>
      <w:r w:rsidRPr="00B83D6B">
        <w:rPr>
          <w:rFonts w:ascii="Arial" w:hAnsi="Arial" w:cs="Arial"/>
        </w:rPr>
        <w:t>Findings</w:t>
      </w:r>
    </w:p>
    <w:p w14:paraId="123037BC" w14:textId="4F965DAC" w:rsidR="000442C4" w:rsidRPr="00C80C6C" w:rsidRDefault="000442C4" w:rsidP="00C80C6C">
      <w:pPr>
        <w:rPr>
          <w:rFonts w:ascii="Arial" w:hAnsi="Arial" w:cs="Arial"/>
        </w:rPr>
      </w:pPr>
      <w:r w:rsidRPr="00C80C6C">
        <w:rPr>
          <w:rFonts w:ascii="Arial" w:hAnsi="Arial" w:cs="Arial"/>
        </w:rPr>
        <w:t xml:space="preserve">Consumers and representatives were satisfied with staff availability and confirmed that staff were consistent and that they </w:t>
      </w:r>
      <w:proofErr w:type="gramStart"/>
      <w:r w:rsidRPr="00C80C6C">
        <w:rPr>
          <w:rFonts w:ascii="Arial" w:hAnsi="Arial" w:cs="Arial"/>
        </w:rPr>
        <w:t>are able to</w:t>
      </w:r>
      <w:proofErr w:type="gramEnd"/>
      <w:r w:rsidRPr="00C80C6C">
        <w:rPr>
          <w:rFonts w:ascii="Arial" w:hAnsi="Arial" w:cs="Arial"/>
        </w:rPr>
        <w:t xml:space="preserve"> identify the consumers individual needs and preferences. Consumers confirmed that they receive the agreed care and services as planned in consultation with them, and that staff are always on time.</w:t>
      </w:r>
    </w:p>
    <w:p w14:paraId="5ED6E08A" w14:textId="17DE3837" w:rsidR="000442C4" w:rsidRPr="00C80C6C" w:rsidRDefault="000442C4" w:rsidP="00C80C6C">
      <w:pPr>
        <w:rPr>
          <w:rFonts w:ascii="Arial" w:hAnsi="Arial" w:cs="Arial"/>
        </w:rPr>
      </w:pPr>
      <w:r w:rsidRPr="00C80C6C">
        <w:rPr>
          <w:rFonts w:ascii="Arial" w:hAnsi="Arial" w:cs="Arial"/>
        </w:rPr>
        <w:t xml:space="preserve">The provider employs a diverse range of staff to ensure consumers are involved in the delivery of their services, with communication supported by </w:t>
      </w:r>
      <w:r w:rsidR="00082719" w:rsidRPr="00C80C6C">
        <w:rPr>
          <w:rFonts w:ascii="Arial" w:hAnsi="Arial" w:cs="Arial"/>
        </w:rPr>
        <w:t xml:space="preserve">staff fluent in </w:t>
      </w:r>
      <w:r w:rsidRPr="00C80C6C">
        <w:rPr>
          <w:rFonts w:ascii="Arial" w:hAnsi="Arial" w:cs="Arial"/>
        </w:rPr>
        <w:t xml:space="preserve">Auslan and </w:t>
      </w:r>
      <w:r w:rsidR="00082719" w:rsidRPr="00C80C6C">
        <w:rPr>
          <w:rFonts w:ascii="Arial" w:hAnsi="Arial" w:cs="Arial"/>
        </w:rPr>
        <w:t xml:space="preserve">other </w:t>
      </w:r>
      <w:r w:rsidRPr="00C80C6C">
        <w:rPr>
          <w:rFonts w:ascii="Arial" w:hAnsi="Arial" w:cs="Arial"/>
        </w:rPr>
        <w:t>interpreters. Staff confirmed that they have enough time to provide care and can spend additional time with consumers if required. The service engages relevant professionals to meet the consumer’s needs when a consumer requires a more complex type of care or service, such as clinical care or allied health therapy. For example, a consumer required assistance with managing the insulin administration for their diabetes. The service’s staff interviewed the subcontractor prior to the visit to ensure the consumer’s needs could be met.</w:t>
      </w:r>
    </w:p>
    <w:p w14:paraId="747105A4" w14:textId="5B02555F" w:rsidR="000442C4" w:rsidRPr="00C80C6C" w:rsidRDefault="000442C4" w:rsidP="00C80C6C">
      <w:pPr>
        <w:rPr>
          <w:rFonts w:ascii="Arial" w:hAnsi="Arial" w:cs="Arial"/>
        </w:rPr>
      </w:pPr>
      <w:r w:rsidRPr="00C80C6C">
        <w:rPr>
          <w:rFonts w:ascii="Arial" w:hAnsi="Arial" w:cs="Arial"/>
        </w:rPr>
        <w:t xml:space="preserve">The service draws on established caring partnerships with other organisations and services, and works in collaboration with the consumer, their </w:t>
      </w:r>
      <w:proofErr w:type="gramStart"/>
      <w:r w:rsidRPr="00C80C6C">
        <w:rPr>
          <w:rFonts w:ascii="Arial" w:hAnsi="Arial" w:cs="Arial"/>
        </w:rPr>
        <w:t>family</w:t>
      </w:r>
      <w:proofErr w:type="gramEnd"/>
      <w:r w:rsidRPr="00C80C6C">
        <w:rPr>
          <w:rFonts w:ascii="Arial" w:hAnsi="Arial" w:cs="Arial"/>
        </w:rPr>
        <w:t xml:space="preserve"> and their support network. Management advised that the deaf community have a strong network across the locations where the provider operates, and that this provides opportunity to source staff to meet consumer’s needs. </w:t>
      </w:r>
    </w:p>
    <w:p w14:paraId="2EF259EB" w14:textId="21748923" w:rsidR="000442C4" w:rsidRPr="00C80C6C" w:rsidRDefault="000442C4" w:rsidP="00C80C6C">
      <w:pPr>
        <w:rPr>
          <w:rFonts w:ascii="Arial" w:hAnsi="Arial" w:cs="Arial"/>
        </w:rPr>
      </w:pPr>
      <w:r w:rsidRPr="00C80C6C">
        <w:rPr>
          <w:rFonts w:ascii="Arial" w:hAnsi="Arial" w:cs="Arial"/>
        </w:rPr>
        <w:t>For example:</w:t>
      </w:r>
    </w:p>
    <w:p w14:paraId="2270513B" w14:textId="77777777" w:rsidR="000442C4" w:rsidRPr="009A6320" w:rsidRDefault="000442C4" w:rsidP="005424D5">
      <w:pPr>
        <w:numPr>
          <w:ilvl w:val="0"/>
          <w:numId w:val="40"/>
        </w:numPr>
        <w:spacing w:after="0"/>
        <w:contextualSpacing/>
        <w:rPr>
          <w:rFonts w:ascii="Arial" w:eastAsia="Times New Roman" w:hAnsi="Arial" w:cs="Arial"/>
          <w:color w:val="auto"/>
          <w:lang w:eastAsia="en-AU"/>
        </w:rPr>
      </w:pPr>
      <w:r w:rsidRPr="009A6320">
        <w:rPr>
          <w:rFonts w:ascii="Arial" w:eastAsia="Times New Roman" w:hAnsi="Arial" w:cs="Arial"/>
          <w:color w:val="auto"/>
          <w:lang w:eastAsia="en-AU"/>
        </w:rPr>
        <w:t xml:space="preserve">The provider is an RTO (registered training organisation) and is building an Auslan specific course for Certificate III in Individual Support </w:t>
      </w:r>
      <w:proofErr w:type="gramStart"/>
      <w:r w:rsidRPr="009A6320">
        <w:rPr>
          <w:rFonts w:ascii="Arial" w:eastAsia="Times New Roman" w:hAnsi="Arial" w:cs="Arial"/>
          <w:color w:val="auto"/>
          <w:lang w:eastAsia="en-AU"/>
        </w:rPr>
        <w:t>in order to</w:t>
      </w:r>
      <w:proofErr w:type="gramEnd"/>
      <w:r w:rsidRPr="009A6320">
        <w:rPr>
          <w:rFonts w:ascii="Arial" w:eastAsia="Times New Roman" w:hAnsi="Arial" w:cs="Arial"/>
          <w:color w:val="auto"/>
          <w:lang w:eastAsia="en-AU"/>
        </w:rPr>
        <w:t xml:space="preserve"> make available a course in sign language.</w:t>
      </w:r>
    </w:p>
    <w:p w14:paraId="49E91B80" w14:textId="6E0830A1" w:rsidR="000442C4" w:rsidRDefault="000442C4" w:rsidP="00C80C6C">
      <w:pPr>
        <w:numPr>
          <w:ilvl w:val="0"/>
          <w:numId w:val="40"/>
        </w:numPr>
        <w:spacing w:before="120" w:after="240"/>
        <w:contextualSpacing/>
        <w:rPr>
          <w:rFonts w:ascii="Arial" w:eastAsia="Times New Roman" w:hAnsi="Arial" w:cs="Arial"/>
          <w:color w:val="auto"/>
          <w:lang w:eastAsia="en-AU"/>
        </w:rPr>
      </w:pPr>
      <w:r>
        <w:rPr>
          <w:rFonts w:ascii="Arial" w:eastAsia="Times New Roman" w:hAnsi="Arial" w:cs="Arial"/>
          <w:color w:val="auto"/>
          <w:lang w:eastAsia="en-AU"/>
        </w:rPr>
        <w:t>A recent</w:t>
      </w:r>
      <w:r w:rsidRPr="009A6320">
        <w:rPr>
          <w:rFonts w:ascii="Arial" w:eastAsia="Times New Roman" w:hAnsi="Arial" w:cs="Arial"/>
          <w:color w:val="auto"/>
          <w:lang w:eastAsia="en-AU"/>
        </w:rPr>
        <w:t xml:space="preserve"> job fair was held for Auslan users with 140 attendees.</w:t>
      </w:r>
    </w:p>
    <w:p w14:paraId="6081C5BC" w14:textId="77777777" w:rsidR="00C80C6C" w:rsidRDefault="00C80C6C" w:rsidP="00C80C6C">
      <w:pPr>
        <w:rPr>
          <w:rFonts w:ascii="Arial" w:hAnsi="Arial" w:cs="Arial"/>
        </w:rPr>
      </w:pPr>
    </w:p>
    <w:p w14:paraId="0ED0D9E4" w14:textId="398C901F" w:rsidR="000442C4" w:rsidRPr="00C80C6C" w:rsidRDefault="000442C4" w:rsidP="00C80C6C">
      <w:pPr>
        <w:spacing w:after="0"/>
        <w:rPr>
          <w:rFonts w:ascii="Arial" w:hAnsi="Arial" w:cs="Arial"/>
        </w:rPr>
      </w:pPr>
      <w:r w:rsidRPr="00C80C6C">
        <w:rPr>
          <w:rFonts w:ascii="Arial" w:hAnsi="Arial" w:cs="Arial"/>
        </w:rPr>
        <w:t xml:space="preserve">The organisation has a business continuity plan and COVID-19 management plan in place, with flexible work arrangements and engagement with other organisations and services to meet the consumer’s needs. </w:t>
      </w:r>
    </w:p>
    <w:p w14:paraId="7D43B1E0" w14:textId="5708C286" w:rsidR="000442C4" w:rsidRPr="00C80C6C" w:rsidRDefault="000442C4" w:rsidP="00C80C6C">
      <w:pPr>
        <w:rPr>
          <w:rFonts w:ascii="Arial" w:hAnsi="Arial" w:cs="Arial"/>
        </w:rPr>
      </w:pPr>
      <w:r w:rsidRPr="00C80C6C">
        <w:rPr>
          <w:rFonts w:ascii="Arial" w:hAnsi="Arial" w:cs="Arial"/>
        </w:rPr>
        <w:lastRenderedPageBreak/>
        <w:t>Staff consistently spoke about how they show care for consumers and respect the individuals’ choices. The service has policies and procedures, supporting documentation and published information which clearly identifies the organisation’s approach to respecting each consumer’s individual uniqueness.</w:t>
      </w:r>
    </w:p>
    <w:p w14:paraId="290BEB77" w14:textId="77777777" w:rsidR="000442C4" w:rsidRPr="00C80C6C" w:rsidRDefault="000442C4" w:rsidP="00C80C6C">
      <w:pPr>
        <w:rPr>
          <w:rFonts w:ascii="Arial" w:hAnsi="Arial" w:cs="Arial"/>
        </w:rPr>
      </w:pPr>
      <w:r w:rsidRPr="00C80C6C">
        <w:rPr>
          <w:rFonts w:ascii="Arial" w:hAnsi="Arial" w:cs="Arial"/>
        </w:rPr>
        <w:t xml:space="preserve">Staff hold qualifications and skill set competencies relevant to their role. Support staff fluently communicate in Auslan and have a minimum of Certificate III in individual support and work within their responsibilities, </w:t>
      </w:r>
      <w:proofErr w:type="gramStart"/>
      <w:r w:rsidRPr="00C80C6C">
        <w:rPr>
          <w:rFonts w:ascii="Arial" w:hAnsi="Arial" w:cs="Arial"/>
        </w:rPr>
        <w:t>skills</w:t>
      </w:r>
      <w:proofErr w:type="gramEnd"/>
      <w:r w:rsidRPr="00C80C6C">
        <w:rPr>
          <w:rFonts w:ascii="Arial" w:hAnsi="Arial" w:cs="Arial"/>
        </w:rPr>
        <w:t xml:space="preserve"> and scope of practice. Management regularly reviews roles and responsibilities and the skills required for their staff to meet the consumer’s needs.</w:t>
      </w:r>
    </w:p>
    <w:p w14:paraId="49550F45" w14:textId="66F54BEC" w:rsidR="000442C4" w:rsidRPr="00C80C6C" w:rsidRDefault="000442C4" w:rsidP="00C80C6C">
      <w:pPr>
        <w:rPr>
          <w:rFonts w:ascii="Arial" w:hAnsi="Arial" w:cs="Arial"/>
        </w:rPr>
      </w:pPr>
      <w:r w:rsidRPr="00C80C6C">
        <w:rPr>
          <w:rFonts w:ascii="Arial" w:hAnsi="Arial" w:cs="Arial"/>
        </w:rPr>
        <w:t xml:space="preserve">Staff confirmed that they have received on the job training and guidance and felt supported to undertake their duties safely and effectively. Training records were documented, and management and staff had access to a range of Auslan interpreted training, education sessions and online training modules. Support planners work with support staff to meet individual consumer’s specific and unique care needs as required. </w:t>
      </w:r>
    </w:p>
    <w:p w14:paraId="31EF10C5" w14:textId="3FA4CAD4" w:rsidR="000442C4" w:rsidRPr="00C80C6C" w:rsidRDefault="000442C4" w:rsidP="00C80C6C">
      <w:pPr>
        <w:rPr>
          <w:rFonts w:ascii="Arial" w:hAnsi="Arial" w:cs="Arial"/>
        </w:rPr>
      </w:pPr>
      <w:r w:rsidRPr="00C80C6C">
        <w:rPr>
          <w:rFonts w:ascii="Arial" w:hAnsi="Arial" w:cs="Arial"/>
        </w:rPr>
        <w:t>Management said that they identify any additional training needs via various methods including consumer feedback, performance reviews and observation of practice. Staff receive ongoing supervision and support and management play an active role in monitoring ongoing staff performance.</w:t>
      </w:r>
    </w:p>
    <w:p w14:paraId="2BCF9EBC" w14:textId="3AB66E2C" w:rsidR="00075367" w:rsidRPr="00B83D6B" w:rsidRDefault="003C3B5A" w:rsidP="00EC368A">
      <w:pPr>
        <w:rPr>
          <w:rFonts w:ascii="Arial" w:hAnsi="Arial" w:cs="Arial"/>
        </w:rPr>
      </w:pPr>
      <w:r w:rsidRPr="2A061B8E">
        <w:rPr>
          <w:rFonts w:ascii="Arial" w:hAnsi="Arial" w:cs="Arial"/>
          <w:color w:val="FF0000"/>
        </w:rPr>
        <w:br w:type="page"/>
      </w:r>
      <w:r w:rsidR="00075367" w:rsidRPr="2A061B8E">
        <w:rPr>
          <w:rFonts w:ascii="Arial" w:eastAsiaTheme="majorEastAsia" w:hAnsi="Arial" w:cstheme="majorBidi"/>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2295C51F" w:rsidR="00C9354C" w:rsidRPr="00B83D6B" w:rsidRDefault="0008271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roofErr w:type="gramStart"/>
            <w:r>
              <w:rPr>
                <w:rFonts w:ascii="Arial" w:hAnsi="Arial" w:cs="Arial"/>
              </w:rPr>
              <w:t>No</w:t>
            </w:r>
            <w:r w:rsidR="00D36472">
              <w:rPr>
                <w:rFonts w:ascii="Arial" w:hAnsi="Arial" w:cs="Arial"/>
              </w:rPr>
              <w:t>t</w:t>
            </w:r>
            <w:r>
              <w:rPr>
                <w:rFonts w:ascii="Arial" w:hAnsi="Arial" w:cs="Arial"/>
              </w:rPr>
              <w:t>-compliant</w:t>
            </w:r>
            <w:proofErr w:type="gramEnd"/>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58160B5E"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574BE">
              <w:rPr>
                <w:rFonts w:ascii="Arial" w:hAnsi="Arial" w:cs="Arial"/>
                <w:color w:val="auto"/>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The organisation’s governing body promotes a culture of safe, </w:t>
            </w:r>
            <w:proofErr w:type="gramStart"/>
            <w:r w:rsidRPr="00B83D6B">
              <w:rPr>
                <w:rFonts w:ascii="Arial" w:hAnsi="Arial" w:cs="Arial"/>
              </w:rPr>
              <w:t>inclusive</w:t>
            </w:r>
            <w:proofErr w:type="gramEnd"/>
            <w:r w:rsidRPr="00B83D6B">
              <w:rPr>
                <w:rFonts w:ascii="Arial" w:hAnsi="Arial" w:cs="Arial"/>
              </w:rPr>
              <w:t xml:space="preserve"> and quality care and services and is accountable for their delivery.</w:t>
            </w:r>
          </w:p>
        </w:tc>
        <w:tc>
          <w:tcPr>
            <w:tcW w:w="1840" w:type="dxa"/>
            <w:tcBorders>
              <w:left w:val="single" w:sz="4" w:space="0" w:color="auto"/>
            </w:tcBorders>
          </w:tcPr>
          <w:p w14:paraId="4B8F431E" w14:textId="60BF0BD6"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574BE">
              <w:rPr>
                <w:rFonts w:ascii="Arial" w:hAnsi="Arial" w:cs="Arial"/>
                <w:color w:val="auto"/>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C00EC1">
            <w:pPr>
              <w:pStyle w:val="ListParagraph"/>
              <w:numPr>
                <w:ilvl w:val="0"/>
                <w:numId w:val="4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w:t>
            </w:r>
            <w:proofErr w:type="gramStart"/>
            <w:r w:rsidRPr="00B83D6B">
              <w:rPr>
                <w:rFonts w:ascii="Arial" w:hAnsi="Arial" w:cs="Arial"/>
              </w:rPr>
              <w:t>management;</w:t>
            </w:r>
            <w:proofErr w:type="gramEnd"/>
          </w:p>
          <w:p w14:paraId="06A7B04E" w14:textId="77777777" w:rsidR="00C9354C" w:rsidRPr="00B83D6B" w:rsidRDefault="00C9354C" w:rsidP="00C00EC1">
            <w:pPr>
              <w:pStyle w:val="ListParagraph"/>
              <w:numPr>
                <w:ilvl w:val="0"/>
                <w:numId w:val="4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continuous </w:t>
            </w:r>
            <w:proofErr w:type="gramStart"/>
            <w:r w:rsidRPr="00B83D6B">
              <w:rPr>
                <w:rFonts w:ascii="Arial" w:hAnsi="Arial" w:cs="Arial"/>
              </w:rPr>
              <w:t>improvement;</w:t>
            </w:r>
            <w:proofErr w:type="gramEnd"/>
          </w:p>
          <w:p w14:paraId="6A23559C" w14:textId="77777777" w:rsidR="00C9354C" w:rsidRPr="00B83D6B" w:rsidRDefault="00C9354C" w:rsidP="00C00EC1">
            <w:pPr>
              <w:pStyle w:val="ListParagraph"/>
              <w:numPr>
                <w:ilvl w:val="0"/>
                <w:numId w:val="4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financial </w:t>
            </w:r>
            <w:proofErr w:type="gramStart"/>
            <w:r w:rsidRPr="00B83D6B">
              <w:rPr>
                <w:rFonts w:ascii="Arial" w:hAnsi="Arial" w:cs="Arial"/>
              </w:rPr>
              <w:t>governance;</w:t>
            </w:r>
            <w:proofErr w:type="gramEnd"/>
          </w:p>
          <w:p w14:paraId="68982121" w14:textId="77777777" w:rsidR="00C9354C" w:rsidRPr="00B83D6B" w:rsidRDefault="00C9354C" w:rsidP="00C00EC1">
            <w:pPr>
              <w:pStyle w:val="ListParagraph"/>
              <w:numPr>
                <w:ilvl w:val="0"/>
                <w:numId w:val="4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workforce governance, including the assignment of clear responsibilities and </w:t>
            </w:r>
            <w:proofErr w:type="gramStart"/>
            <w:r w:rsidRPr="00B83D6B">
              <w:rPr>
                <w:rFonts w:ascii="Arial" w:hAnsi="Arial" w:cs="Arial"/>
              </w:rPr>
              <w:t>accountabilities;</w:t>
            </w:r>
            <w:proofErr w:type="gramEnd"/>
          </w:p>
          <w:p w14:paraId="2F3BD890" w14:textId="77777777" w:rsidR="00C9354C" w:rsidRPr="00B83D6B" w:rsidRDefault="00C9354C" w:rsidP="00C00EC1">
            <w:pPr>
              <w:pStyle w:val="ListParagraph"/>
              <w:numPr>
                <w:ilvl w:val="0"/>
                <w:numId w:val="4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regulatory </w:t>
            </w:r>
            <w:proofErr w:type="gramStart"/>
            <w:r w:rsidRPr="00B83D6B">
              <w:rPr>
                <w:rFonts w:ascii="Arial" w:hAnsi="Arial" w:cs="Arial"/>
              </w:rPr>
              <w:t>compliance;</w:t>
            </w:r>
            <w:proofErr w:type="gramEnd"/>
          </w:p>
          <w:p w14:paraId="25EFE388" w14:textId="77777777" w:rsidR="00C9354C" w:rsidRPr="00B83D6B" w:rsidRDefault="00C9354C" w:rsidP="00C00EC1">
            <w:pPr>
              <w:pStyle w:val="ListParagraph"/>
              <w:numPr>
                <w:ilvl w:val="0"/>
                <w:numId w:val="4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05AEA159" w:rsidR="00C9354C" w:rsidRPr="00B83D6B" w:rsidRDefault="000D2735"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574BE">
              <w:rPr>
                <w:rFonts w:ascii="Arial" w:hAnsi="Arial" w:cs="Arial"/>
                <w:color w:val="auto"/>
              </w:rPr>
              <w:t>Non-c</w:t>
            </w:r>
            <w:r w:rsidR="00C9354C" w:rsidRPr="002574BE">
              <w:rPr>
                <w:rFonts w:ascii="Arial" w:hAnsi="Arial" w:cs="Arial"/>
                <w:color w:val="auto"/>
              </w:rPr>
              <w:t>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managing high impact or high prevalence risks associated with the care of </w:t>
            </w:r>
            <w:proofErr w:type="gramStart"/>
            <w:r w:rsidRPr="00B83D6B">
              <w:rPr>
                <w:rFonts w:ascii="Arial" w:hAnsi="Arial" w:cs="Arial"/>
              </w:rPr>
              <w:t>consumers;</w:t>
            </w:r>
            <w:proofErr w:type="gramEnd"/>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identifying and responding to abuse and neglect of </w:t>
            </w:r>
            <w:proofErr w:type="gramStart"/>
            <w:r w:rsidRPr="00B83D6B">
              <w:rPr>
                <w:rFonts w:ascii="Arial" w:hAnsi="Arial" w:cs="Arial"/>
              </w:rPr>
              <w:t>consumers;</w:t>
            </w:r>
            <w:proofErr w:type="gramEnd"/>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3ACA2FF7" w:rsidR="00C9354C" w:rsidRPr="00B83D6B" w:rsidRDefault="00C9354C" w:rsidP="000D273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2574BE">
              <w:rPr>
                <w:rFonts w:ascii="Arial" w:hAnsi="Arial" w:cs="Arial"/>
                <w:color w:val="auto"/>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antimicrobial </w:t>
            </w:r>
            <w:proofErr w:type="gramStart"/>
            <w:r w:rsidRPr="00B83D6B">
              <w:rPr>
                <w:rFonts w:ascii="Arial" w:hAnsi="Arial" w:cs="Arial"/>
              </w:rPr>
              <w:t>stewardship;</w:t>
            </w:r>
            <w:proofErr w:type="gramEnd"/>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minimising the use of </w:t>
            </w:r>
            <w:proofErr w:type="gramStart"/>
            <w:r w:rsidRPr="00B83D6B">
              <w:rPr>
                <w:rFonts w:ascii="Arial" w:hAnsi="Arial" w:cs="Arial"/>
              </w:rPr>
              <w:t>restraint;</w:t>
            </w:r>
            <w:proofErr w:type="gramEnd"/>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1A1C209A" w14:textId="5D664546" w:rsidR="000D2735" w:rsidRPr="002574BE" w:rsidRDefault="00C9354C" w:rsidP="000D273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574BE">
              <w:rPr>
                <w:rFonts w:ascii="Arial" w:hAnsi="Arial" w:cs="Arial"/>
                <w:color w:val="auto"/>
              </w:rPr>
              <w:t>Compliant</w:t>
            </w:r>
          </w:p>
          <w:p w14:paraId="6A41C0FF" w14:textId="44D62792" w:rsidR="00C9354C" w:rsidRPr="00B83D6B" w:rsidRDefault="00C9354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5E4FBC94" w14:textId="3E2188F4" w:rsidR="001C2CE8" w:rsidRDefault="001C2CE8" w:rsidP="00C80C6C">
      <w:pPr>
        <w:rPr>
          <w:rFonts w:ascii="Arial" w:hAnsi="Arial" w:cs="Arial"/>
        </w:rPr>
      </w:pPr>
      <w:r w:rsidRPr="0008273E">
        <w:rPr>
          <w:rFonts w:ascii="Arial" w:hAnsi="Arial" w:cs="Arial"/>
        </w:rPr>
        <w:t>Consumer and representative feedback confirmed that the service seek their input into the care and services</w:t>
      </w:r>
      <w:r>
        <w:rPr>
          <w:rFonts w:ascii="Arial" w:hAnsi="Arial" w:cs="Arial"/>
        </w:rPr>
        <w:t xml:space="preserve"> that</w:t>
      </w:r>
      <w:r w:rsidRPr="0008273E">
        <w:rPr>
          <w:rFonts w:ascii="Arial" w:hAnsi="Arial" w:cs="Arial"/>
        </w:rPr>
        <w:t xml:space="preserve"> they receive and </w:t>
      </w:r>
      <w:r>
        <w:rPr>
          <w:rFonts w:ascii="Arial" w:hAnsi="Arial" w:cs="Arial"/>
        </w:rPr>
        <w:t xml:space="preserve">the </w:t>
      </w:r>
      <w:r w:rsidRPr="0008273E">
        <w:rPr>
          <w:rFonts w:ascii="Arial" w:hAnsi="Arial" w:cs="Arial"/>
        </w:rPr>
        <w:t xml:space="preserve">service offerings overall. </w:t>
      </w:r>
      <w:r>
        <w:rPr>
          <w:rFonts w:ascii="Arial" w:hAnsi="Arial" w:cs="Arial"/>
        </w:rPr>
        <w:t>Consumers</w:t>
      </w:r>
      <w:r w:rsidRPr="0008273E">
        <w:rPr>
          <w:rFonts w:ascii="Arial" w:hAnsi="Arial" w:cs="Arial"/>
        </w:rPr>
        <w:t xml:space="preserve"> </w:t>
      </w:r>
      <w:r>
        <w:rPr>
          <w:rFonts w:ascii="Arial" w:hAnsi="Arial" w:cs="Arial"/>
        </w:rPr>
        <w:t>were</w:t>
      </w:r>
      <w:r w:rsidRPr="0008273E">
        <w:rPr>
          <w:rFonts w:ascii="Arial" w:hAnsi="Arial" w:cs="Arial"/>
        </w:rPr>
        <w:t xml:space="preserve"> consulted regularly</w:t>
      </w:r>
      <w:r>
        <w:rPr>
          <w:rFonts w:ascii="Arial" w:hAnsi="Arial" w:cs="Arial"/>
        </w:rPr>
        <w:t>; they were able to</w:t>
      </w:r>
      <w:r w:rsidRPr="0008273E">
        <w:rPr>
          <w:rFonts w:ascii="Arial" w:hAnsi="Arial" w:cs="Arial"/>
        </w:rPr>
        <w:t xml:space="preserve"> make suggestions for improvement and </w:t>
      </w:r>
      <w:r>
        <w:rPr>
          <w:rFonts w:ascii="Arial" w:hAnsi="Arial" w:cs="Arial"/>
        </w:rPr>
        <w:t>felt</w:t>
      </w:r>
      <w:r w:rsidRPr="0008273E">
        <w:rPr>
          <w:rFonts w:ascii="Arial" w:hAnsi="Arial" w:cs="Arial"/>
        </w:rPr>
        <w:t xml:space="preserve"> </w:t>
      </w:r>
      <w:r>
        <w:rPr>
          <w:rFonts w:ascii="Arial" w:hAnsi="Arial" w:cs="Arial"/>
        </w:rPr>
        <w:t xml:space="preserve">that </w:t>
      </w:r>
      <w:r w:rsidRPr="0008273E">
        <w:rPr>
          <w:rFonts w:ascii="Arial" w:hAnsi="Arial" w:cs="Arial"/>
        </w:rPr>
        <w:t xml:space="preserve">their feedback </w:t>
      </w:r>
      <w:r>
        <w:rPr>
          <w:rFonts w:ascii="Arial" w:hAnsi="Arial" w:cs="Arial"/>
        </w:rPr>
        <w:t>was</w:t>
      </w:r>
      <w:r w:rsidRPr="0008273E">
        <w:rPr>
          <w:rFonts w:ascii="Arial" w:hAnsi="Arial" w:cs="Arial"/>
        </w:rPr>
        <w:t xml:space="preserve"> </w:t>
      </w:r>
      <w:r>
        <w:rPr>
          <w:rFonts w:ascii="Arial" w:hAnsi="Arial" w:cs="Arial"/>
        </w:rPr>
        <w:t>acknowledged</w:t>
      </w:r>
      <w:r w:rsidRPr="0008273E">
        <w:rPr>
          <w:rFonts w:ascii="Arial" w:hAnsi="Arial" w:cs="Arial"/>
        </w:rPr>
        <w:t>.</w:t>
      </w:r>
      <w:r>
        <w:rPr>
          <w:rFonts w:ascii="Arial" w:hAnsi="Arial" w:cs="Arial"/>
        </w:rPr>
        <w:t xml:space="preserve"> Inputs</w:t>
      </w:r>
      <w:r w:rsidRPr="0008273E">
        <w:rPr>
          <w:rFonts w:ascii="Arial" w:hAnsi="Arial" w:cs="Arial"/>
        </w:rPr>
        <w:t xml:space="preserve"> from consumers and representatives</w:t>
      </w:r>
      <w:r>
        <w:rPr>
          <w:rFonts w:ascii="Arial" w:hAnsi="Arial" w:cs="Arial"/>
        </w:rPr>
        <w:t xml:space="preserve"> were received</w:t>
      </w:r>
      <w:r w:rsidRPr="0008273E">
        <w:rPr>
          <w:rFonts w:ascii="Arial" w:hAnsi="Arial" w:cs="Arial"/>
        </w:rPr>
        <w:t xml:space="preserve"> through a range of feedback processes including monthly conversations, regular review of care and services and an annual satisfaction survey. </w:t>
      </w:r>
    </w:p>
    <w:p w14:paraId="3402599A" w14:textId="77777777" w:rsidR="001C2CE8" w:rsidRPr="0008273E" w:rsidRDefault="001C2CE8" w:rsidP="00C80C6C">
      <w:pPr>
        <w:rPr>
          <w:rFonts w:ascii="Arial" w:hAnsi="Arial" w:cs="Arial"/>
        </w:rPr>
      </w:pPr>
      <w:r w:rsidRPr="0008273E">
        <w:rPr>
          <w:rFonts w:ascii="Arial" w:hAnsi="Arial" w:cs="Arial"/>
        </w:rPr>
        <w:lastRenderedPageBreak/>
        <w:t xml:space="preserve">For instance: </w:t>
      </w:r>
    </w:p>
    <w:p w14:paraId="593428A2" w14:textId="03579BC8" w:rsidR="001C2CE8" w:rsidRPr="00947037" w:rsidRDefault="001C2CE8" w:rsidP="00947037">
      <w:pPr>
        <w:numPr>
          <w:ilvl w:val="0"/>
          <w:numId w:val="40"/>
        </w:numPr>
        <w:spacing w:after="0"/>
        <w:contextualSpacing/>
        <w:rPr>
          <w:rFonts w:ascii="Arial" w:eastAsia="Times New Roman" w:hAnsi="Arial" w:cs="Arial"/>
          <w:color w:val="auto"/>
          <w:lang w:eastAsia="en-AU"/>
        </w:rPr>
      </w:pPr>
      <w:r w:rsidRPr="00947037">
        <w:rPr>
          <w:rFonts w:ascii="Arial" w:eastAsia="Times New Roman" w:hAnsi="Arial" w:cs="Arial"/>
          <w:color w:val="auto"/>
          <w:lang w:eastAsia="en-AU"/>
        </w:rPr>
        <w:t xml:space="preserve">The 2021 survey showed a high level of satisfaction. </w:t>
      </w:r>
    </w:p>
    <w:p w14:paraId="4107B7D4" w14:textId="3FD989F7" w:rsidR="001C2CE8" w:rsidRPr="00947037" w:rsidRDefault="001C2CE8" w:rsidP="00947037">
      <w:pPr>
        <w:numPr>
          <w:ilvl w:val="0"/>
          <w:numId w:val="40"/>
        </w:numPr>
        <w:spacing w:after="0"/>
        <w:contextualSpacing/>
        <w:rPr>
          <w:rFonts w:ascii="Arial" w:eastAsia="Times New Roman" w:hAnsi="Arial" w:cs="Arial"/>
          <w:color w:val="auto"/>
          <w:lang w:eastAsia="en-AU"/>
        </w:rPr>
      </w:pPr>
      <w:r w:rsidRPr="00947037">
        <w:rPr>
          <w:rFonts w:ascii="Arial" w:eastAsia="Times New Roman" w:hAnsi="Arial" w:cs="Arial"/>
          <w:color w:val="auto"/>
          <w:lang w:eastAsia="en-AU"/>
        </w:rPr>
        <w:t>Consumers described how they were able to contact management or Board members to offer ideas, make suggestions and express opinions about the service.</w:t>
      </w:r>
    </w:p>
    <w:p w14:paraId="602405D9" w14:textId="5658A8B3" w:rsidR="001C2CE8" w:rsidRPr="00947037" w:rsidRDefault="001C2CE8" w:rsidP="00947037">
      <w:pPr>
        <w:numPr>
          <w:ilvl w:val="0"/>
          <w:numId w:val="40"/>
        </w:numPr>
        <w:spacing w:after="0"/>
        <w:contextualSpacing/>
        <w:rPr>
          <w:rFonts w:ascii="Arial" w:eastAsia="Times New Roman" w:hAnsi="Arial" w:cs="Arial"/>
          <w:color w:val="auto"/>
          <w:lang w:eastAsia="en-AU"/>
        </w:rPr>
      </w:pPr>
      <w:r w:rsidRPr="00947037">
        <w:rPr>
          <w:rFonts w:ascii="Arial" w:eastAsia="Times New Roman" w:hAnsi="Arial" w:cs="Arial"/>
          <w:color w:val="auto"/>
          <w:lang w:eastAsia="en-AU"/>
        </w:rPr>
        <w:t>Positive consumer feedback was received on the updated consumer in-home folder and information kit with the content endorsed by the consumer reference group.</w:t>
      </w:r>
    </w:p>
    <w:p w14:paraId="5B80ABA6" w14:textId="77777777" w:rsidR="00947037" w:rsidRDefault="00947037" w:rsidP="005424D5">
      <w:pPr>
        <w:spacing w:after="0"/>
        <w:rPr>
          <w:rFonts w:ascii="Arial" w:hAnsi="Arial" w:cs="Arial"/>
        </w:rPr>
      </w:pPr>
    </w:p>
    <w:p w14:paraId="61013AC2" w14:textId="2BA45C96" w:rsidR="001C2CE8" w:rsidRDefault="001C2CE8" w:rsidP="005424D5">
      <w:pPr>
        <w:spacing w:after="0"/>
        <w:rPr>
          <w:rFonts w:ascii="Arial" w:eastAsia="Arial" w:hAnsi="Arial" w:cs="Arial"/>
          <w:color w:val="000000"/>
          <w:lang w:eastAsia="en-AU"/>
        </w:rPr>
      </w:pPr>
      <w:r w:rsidRPr="0008273E">
        <w:rPr>
          <w:rFonts w:ascii="Arial" w:hAnsi="Arial" w:cs="Arial"/>
        </w:rPr>
        <w:t>The organisatio</w:t>
      </w:r>
      <w:r>
        <w:rPr>
          <w:rFonts w:ascii="Arial" w:hAnsi="Arial" w:cs="Arial"/>
        </w:rPr>
        <w:t xml:space="preserve">ns </w:t>
      </w:r>
      <w:r w:rsidRPr="0008273E">
        <w:rPr>
          <w:rFonts w:ascii="Arial" w:hAnsi="Arial" w:cs="Arial"/>
        </w:rPr>
        <w:t>stakeholder engagement committee work to facilitate meaningful consultations with the community to inform future strategic directio</w:t>
      </w:r>
      <w:r>
        <w:rPr>
          <w:rFonts w:ascii="Arial" w:hAnsi="Arial" w:cs="Arial"/>
        </w:rPr>
        <w:t>n in addition to t</w:t>
      </w:r>
      <w:r w:rsidRPr="007A7D10">
        <w:rPr>
          <w:rFonts w:ascii="Arial" w:eastAsia="Arial" w:hAnsi="Arial" w:cs="Arial"/>
          <w:color w:val="000000"/>
          <w:lang w:eastAsia="en-AU"/>
        </w:rPr>
        <w:t>he organisation’s 2019-2024 strategic plan published on their website.</w:t>
      </w:r>
    </w:p>
    <w:p w14:paraId="07381805" w14:textId="179DBE8C" w:rsidR="001C2CE8" w:rsidRPr="00C80C6C" w:rsidRDefault="001C2CE8" w:rsidP="00C80C6C">
      <w:pPr>
        <w:rPr>
          <w:rFonts w:ascii="Arial" w:hAnsi="Arial" w:cs="Arial"/>
        </w:rPr>
      </w:pPr>
      <w:r w:rsidRPr="00C80C6C">
        <w:rPr>
          <w:rFonts w:ascii="Arial" w:hAnsi="Arial" w:cs="Arial"/>
        </w:rPr>
        <w:t>Information dissemination is via various communication pathways, ongoing briefings and discussions occurring at all levels with management having access to all information to ensure transparency and informed decision making.</w:t>
      </w:r>
    </w:p>
    <w:p w14:paraId="0DFE2EBE" w14:textId="3CC7E52F" w:rsidR="001C2CE8" w:rsidRPr="00C80C6C" w:rsidRDefault="001C2CE8" w:rsidP="00C80C6C">
      <w:pPr>
        <w:rPr>
          <w:rFonts w:ascii="Arial" w:hAnsi="Arial" w:cs="Arial"/>
        </w:rPr>
      </w:pPr>
      <w:r w:rsidRPr="00C80C6C">
        <w:rPr>
          <w:rFonts w:ascii="Arial" w:hAnsi="Arial" w:cs="Arial"/>
        </w:rPr>
        <w:t xml:space="preserve">The organisation is actively involved in advocacy, </w:t>
      </w:r>
      <w:proofErr w:type="gramStart"/>
      <w:r w:rsidRPr="00C80C6C">
        <w:rPr>
          <w:rFonts w:ascii="Arial" w:hAnsi="Arial" w:cs="Arial"/>
        </w:rPr>
        <w:t>policy</w:t>
      </w:r>
      <w:proofErr w:type="gramEnd"/>
      <w:r w:rsidRPr="00C80C6C">
        <w:rPr>
          <w:rFonts w:ascii="Arial" w:hAnsi="Arial" w:cs="Arial"/>
        </w:rPr>
        <w:t xml:space="preserve"> and research, making submissions and providing advice to government and other organisations on issues relevant to the deaf community. The organisation publishes annual reports on the website, including an interactive video in Auslan for accessibility by the deaf community.</w:t>
      </w:r>
    </w:p>
    <w:p w14:paraId="0CF6F0BC" w14:textId="5A959B32" w:rsidR="001C2CE8" w:rsidRPr="00C80C6C" w:rsidRDefault="001C2CE8" w:rsidP="00C80C6C">
      <w:pPr>
        <w:rPr>
          <w:rFonts w:ascii="Arial" w:hAnsi="Arial" w:cs="Arial"/>
        </w:rPr>
      </w:pPr>
      <w:r w:rsidRPr="00C80C6C">
        <w:rPr>
          <w:rFonts w:ascii="Arial" w:hAnsi="Arial" w:cs="Arial"/>
        </w:rPr>
        <w:t>Management showed they recognise the high impact or high prevalence risks associated with the consumer group and with individual consumers identified.</w:t>
      </w:r>
      <w:r w:rsidR="005424D5" w:rsidRPr="00C80C6C">
        <w:rPr>
          <w:rFonts w:ascii="Arial" w:hAnsi="Arial" w:cs="Arial"/>
        </w:rPr>
        <w:t xml:space="preserve"> </w:t>
      </w:r>
      <w:r w:rsidRPr="00C80C6C">
        <w:rPr>
          <w:rFonts w:ascii="Arial" w:hAnsi="Arial" w:cs="Arial"/>
        </w:rPr>
        <w:t xml:space="preserve">Changes in consumer well-being or identified deteriorations are reported, </w:t>
      </w:r>
      <w:proofErr w:type="gramStart"/>
      <w:r w:rsidRPr="00C80C6C">
        <w:rPr>
          <w:rFonts w:ascii="Arial" w:hAnsi="Arial" w:cs="Arial"/>
        </w:rPr>
        <w:t>recorded</w:t>
      </w:r>
      <w:proofErr w:type="gramEnd"/>
      <w:r w:rsidRPr="00C80C6C">
        <w:rPr>
          <w:rFonts w:ascii="Arial" w:hAnsi="Arial" w:cs="Arial"/>
        </w:rPr>
        <w:t xml:space="preserve"> and communicated promptly to the consumer’s representative and/or relevant others. Staff and management described the process of reporting incidents involving consumers and understood incident management procedures and practices.</w:t>
      </w:r>
    </w:p>
    <w:p w14:paraId="64F6F219" w14:textId="3282B3B4" w:rsidR="00082719" w:rsidRPr="00C80C6C" w:rsidRDefault="00082719" w:rsidP="00C80C6C">
      <w:pPr>
        <w:rPr>
          <w:rFonts w:ascii="Arial" w:hAnsi="Arial" w:cs="Arial"/>
        </w:rPr>
      </w:pPr>
      <w:r w:rsidRPr="00C80C6C">
        <w:rPr>
          <w:rFonts w:ascii="Arial" w:hAnsi="Arial" w:cs="Arial"/>
        </w:rPr>
        <w:t>Continuous improvement systems and processes were evidenced to improve the quality and safety of services delivered to consumers and improvement plan was reviewed that documents issues identified, planned actions, and completion dates.</w:t>
      </w:r>
    </w:p>
    <w:p w14:paraId="70B2A696" w14:textId="13C1F0D6" w:rsidR="00082719" w:rsidRPr="00C80C6C" w:rsidRDefault="00082719" w:rsidP="00C80C6C">
      <w:pPr>
        <w:rPr>
          <w:rFonts w:ascii="Arial" w:hAnsi="Arial" w:cs="Arial"/>
        </w:rPr>
      </w:pPr>
      <w:r w:rsidRPr="00C80C6C">
        <w:rPr>
          <w:rFonts w:ascii="Arial" w:hAnsi="Arial" w:cs="Arial"/>
        </w:rPr>
        <w:t>Financial governance systems and processes are in place to manage the finances and resources that the organisation needs to deliver care and services. The Board have oversight of income and expenditure and financial audits are conducted. Accumulation of unspent funds are monitored and discussed with consumers and/or their representatives. CHSP funding is tracked against output targets and expenditure is monitored and reported to the Board.</w:t>
      </w:r>
    </w:p>
    <w:p w14:paraId="10ADABDA" w14:textId="1B13C016" w:rsidR="00082719" w:rsidRPr="00C80C6C" w:rsidRDefault="00812095" w:rsidP="00C80C6C">
      <w:pPr>
        <w:rPr>
          <w:rFonts w:ascii="Arial" w:hAnsi="Arial" w:cs="Arial"/>
        </w:rPr>
      </w:pPr>
      <w:r w:rsidRPr="00C80C6C">
        <w:rPr>
          <w:rFonts w:ascii="Arial" w:hAnsi="Arial" w:cs="Arial"/>
        </w:rPr>
        <w:t>T</w:t>
      </w:r>
      <w:r w:rsidR="00082719" w:rsidRPr="00C80C6C">
        <w:rPr>
          <w:rFonts w:ascii="Arial" w:hAnsi="Arial" w:cs="Arial"/>
        </w:rPr>
        <w:t>he workforce</w:t>
      </w:r>
      <w:r w:rsidRPr="00C80C6C">
        <w:rPr>
          <w:rFonts w:ascii="Arial" w:hAnsi="Arial" w:cs="Arial"/>
        </w:rPr>
        <w:t xml:space="preserve"> is planned</w:t>
      </w:r>
      <w:r w:rsidR="00082719" w:rsidRPr="00C80C6C">
        <w:rPr>
          <w:rFonts w:ascii="Arial" w:hAnsi="Arial" w:cs="Arial"/>
        </w:rPr>
        <w:t xml:space="preserve"> to ensure sufficient staff</w:t>
      </w:r>
      <w:r w:rsidRPr="00C80C6C">
        <w:rPr>
          <w:rFonts w:ascii="Arial" w:hAnsi="Arial" w:cs="Arial"/>
        </w:rPr>
        <w:t xml:space="preserve"> are on hand</w:t>
      </w:r>
      <w:r w:rsidR="00082719" w:rsidRPr="00C80C6C">
        <w:rPr>
          <w:rFonts w:ascii="Arial" w:hAnsi="Arial" w:cs="Arial"/>
        </w:rPr>
        <w:t xml:space="preserve"> to provide services and to support operational and administrative functions. Staff, management, and the Board consult with consumers to seek their feedback and inform service enhancements with monthly updates in place.</w:t>
      </w:r>
    </w:p>
    <w:p w14:paraId="302CE7E5" w14:textId="77777777" w:rsidR="005424D5" w:rsidRPr="00C80C6C" w:rsidRDefault="001C2CE8" w:rsidP="00C80C6C">
      <w:pPr>
        <w:rPr>
          <w:rFonts w:ascii="Arial" w:hAnsi="Arial" w:cs="Arial"/>
        </w:rPr>
      </w:pPr>
      <w:r w:rsidRPr="00C80C6C">
        <w:rPr>
          <w:rFonts w:ascii="Arial" w:hAnsi="Arial" w:cs="Arial"/>
        </w:rPr>
        <w:t xml:space="preserve">A process is in place to manage non-response to a scheduled visit and the staff interviewed were aware of the urgency of reporting a non-response and the necessary procedures in place. </w:t>
      </w:r>
    </w:p>
    <w:p w14:paraId="1A610A78" w14:textId="698B6957" w:rsidR="00082719" w:rsidRPr="00C80C6C" w:rsidRDefault="001C2CE8" w:rsidP="00C80C6C">
      <w:pPr>
        <w:rPr>
          <w:rFonts w:ascii="Arial" w:hAnsi="Arial" w:cs="Arial"/>
        </w:rPr>
      </w:pPr>
      <w:r w:rsidRPr="00C80C6C">
        <w:rPr>
          <w:rFonts w:ascii="Arial" w:hAnsi="Arial" w:cs="Arial"/>
        </w:rPr>
        <w:t xml:space="preserve">Staff described strategies to minimise infection risks and an organisation risk </w:t>
      </w:r>
      <w:proofErr w:type="gramStart"/>
      <w:r w:rsidRPr="00C80C6C">
        <w:rPr>
          <w:rFonts w:ascii="Arial" w:hAnsi="Arial" w:cs="Arial"/>
        </w:rPr>
        <w:t>register</w:t>
      </w:r>
      <w:proofErr w:type="gramEnd"/>
      <w:r w:rsidRPr="00C80C6C">
        <w:rPr>
          <w:rFonts w:ascii="Arial" w:hAnsi="Arial" w:cs="Arial"/>
        </w:rPr>
        <w:t xml:space="preserve"> and a strategic risk report produced by the risk and finance committee outlined risk categories, description, rating, and appetite. The service documented clinical governance framework, </w:t>
      </w:r>
      <w:proofErr w:type="gramStart"/>
      <w:r w:rsidRPr="00C80C6C">
        <w:rPr>
          <w:rFonts w:ascii="Arial" w:hAnsi="Arial" w:cs="Arial"/>
        </w:rPr>
        <w:t>policies</w:t>
      </w:r>
      <w:proofErr w:type="gramEnd"/>
      <w:r w:rsidRPr="00C80C6C">
        <w:rPr>
          <w:rFonts w:ascii="Arial" w:hAnsi="Arial" w:cs="Arial"/>
        </w:rPr>
        <w:t xml:space="preserve"> and procedures in place. </w:t>
      </w:r>
    </w:p>
    <w:p w14:paraId="6FD5C99E" w14:textId="72DA8DE7" w:rsidR="001C2CE8" w:rsidRPr="00C80C6C" w:rsidRDefault="001C2CE8" w:rsidP="00C80C6C">
      <w:pPr>
        <w:spacing w:before="240"/>
        <w:rPr>
          <w:rFonts w:ascii="Arial" w:hAnsi="Arial" w:cs="Arial"/>
        </w:rPr>
      </w:pPr>
      <w:r w:rsidRPr="00C80C6C">
        <w:rPr>
          <w:rFonts w:ascii="Arial" w:hAnsi="Arial" w:cs="Arial"/>
        </w:rPr>
        <w:t>8(3)</w:t>
      </w:r>
      <w:r w:rsidR="00082719" w:rsidRPr="00C80C6C">
        <w:rPr>
          <w:rFonts w:ascii="Arial" w:hAnsi="Arial" w:cs="Arial"/>
        </w:rPr>
        <w:t>(</w:t>
      </w:r>
      <w:r w:rsidRPr="00C80C6C">
        <w:rPr>
          <w:rFonts w:ascii="Arial" w:hAnsi="Arial" w:cs="Arial"/>
        </w:rPr>
        <w:t>c</w:t>
      </w:r>
      <w:r w:rsidR="00082719" w:rsidRPr="00C80C6C">
        <w:rPr>
          <w:rFonts w:ascii="Arial" w:hAnsi="Arial" w:cs="Arial"/>
        </w:rPr>
        <w:t>)</w:t>
      </w:r>
      <w:r w:rsidRPr="00C80C6C">
        <w:rPr>
          <w:rFonts w:ascii="Arial" w:hAnsi="Arial" w:cs="Arial"/>
        </w:rPr>
        <w:t xml:space="preserve"> non-compliance</w:t>
      </w:r>
    </w:p>
    <w:p w14:paraId="523BBA8C" w14:textId="63201C31" w:rsidR="001C2CE8" w:rsidRPr="00C80C6C" w:rsidRDefault="00D72DC6" w:rsidP="00C80C6C">
      <w:pPr>
        <w:rPr>
          <w:rFonts w:ascii="Arial" w:hAnsi="Arial" w:cs="Arial"/>
        </w:rPr>
      </w:pPr>
      <w:r w:rsidRPr="00C80C6C">
        <w:rPr>
          <w:rFonts w:ascii="Arial" w:hAnsi="Arial" w:cs="Arial"/>
        </w:rPr>
        <w:lastRenderedPageBreak/>
        <w:t>While t</w:t>
      </w:r>
      <w:r w:rsidR="001C2CE8" w:rsidRPr="00C80C6C">
        <w:rPr>
          <w:rFonts w:ascii="Arial" w:hAnsi="Arial" w:cs="Arial"/>
        </w:rPr>
        <w:t xml:space="preserve">he organisation </w:t>
      </w:r>
      <w:r w:rsidR="00AD49C1" w:rsidRPr="00C80C6C">
        <w:rPr>
          <w:rFonts w:ascii="Arial" w:hAnsi="Arial" w:cs="Arial"/>
        </w:rPr>
        <w:t xml:space="preserve">has frameworks in place </w:t>
      </w:r>
      <w:r w:rsidR="001C2CE8" w:rsidRPr="00C80C6C">
        <w:rPr>
          <w:rFonts w:ascii="Arial" w:hAnsi="Arial" w:cs="Arial"/>
        </w:rPr>
        <w:t>relating to information management, continuous improvement, financial governance, workforce governance, feedback, and complaints</w:t>
      </w:r>
      <w:r w:rsidRPr="00C80C6C">
        <w:rPr>
          <w:rFonts w:ascii="Arial" w:hAnsi="Arial" w:cs="Arial"/>
        </w:rPr>
        <w:t xml:space="preserve">, </w:t>
      </w:r>
      <w:r w:rsidR="001C2CE8" w:rsidRPr="00C80C6C">
        <w:rPr>
          <w:rFonts w:ascii="Arial" w:hAnsi="Arial" w:cs="Arial"/>
        </w:rPr>
        <w:t>the organisation did not demonstrate effective systems and processes to ensure the Quality Standards were met</w:t>
      </w:r>
      <w:r w:rsidR="00AD49C1" w:rsidRPr="00C80C6C">
        <w:rPr>
          <w:rFonts w:ascii="Arial" w:hAnsi="Arial" w:cs="Arial"/>
        </w:rPr>
        <w:t>.</w:t>
      </w:r>
    </w:p>
    <w:p w14:paraId="58706C51" w14:textId="77777777" w:rsidR="001C2CE8" w:rsidRPr="00C80C6C" w:rsidRDefault="001C2CE8" w:rsidP="00C80C6C">
      <w:pPr>
        <w:rPr>
          <w:rFonts w:ascii="Arial" w:hAnsi="Arial" w:cs="Arial"/>
        </w:rPr>
      </w:pPr>
      <w:r w:rsidRPr="00C80C6C">
        <w:rPr>
          <w:rFonts w:ascii="Arial" w:hAnsi="Arial" w:cs="Arial"/>
        </w:rPr>
        <w:t>For example:</w:t>
      </w:r>
    </w:p>
    <w:p w14:paraId="6BF848FF" w14:textId="77777777" w:rsidR="001C2CE8" w:rsidRPr="00947037" w:rsidRDefault="001C2CE8" w:rsidP="00947037">
      <w:pPr>
        <w:numPr>
          <w:ilvl w:val="0"/>
          <w:numId w:val="40"/>
        </w:numPr>
        <w:spacing w:after="0"/>
        <w:contextualSpacing/>
        <w:rPr>
          <w:rFonts w:ascii="Arial" w:eastAsia="Times New Roman" w:hAnsi="Arial" w:cs="Arial"/>
          <w:color w:val="auto"/>
          <w:lang w:eastAsia="en-AU"/>
        </w:rPr>
      </w:pPr>
      <w:r w:rsidRPr="00947037">
        <w:rPr>
          <w:rFonts w:ascii="Arial" w:eastAsia="Times New Roman" w:hAnsi="Arial" w:cs="Arial"/>
          <w:color w:val="auto"/>
          <w:lang w:eastAsia="en-AU"/>
        </w:rPr>
        <w:t>Compliance with the Quality Standards was not demonstrated, as reflected under Standard 2 Requirements (3)(a), (b), (d) and (e).</w:t>
      </w:r>
    </w:p>
    <w:p w14:paraId="4169C86B" w14:textId="77777777" w:rsidR="00947037" w:rsidRDefault="00947037" w:rsidP="00C80C6C">
      <w:pPr>
        <w:rPr>
          <w:rFonts w:ascii="Arial" w:hAnsi="Arial" w:cs="Arial"/>
        </w:rPr>
      </w:pPr>
    </w:p>
    <w:p w14:paraId="0A6B8260" w14:textId="57E9DA55" w:rsidR="003F3237" w:rsidRPr="00C80C6C" w:rsidRDefault="003F3237" w:rsidP="00C80C6C">
      <w:pPr>
        <w:rPr>
          <w:rFonts w:ascii="Arial" w:hAnsi="Arial" w:cs="Arial"/>
        </w:rPr>
      </w:pPr>
      <w:r w:rsidRPr="00C80C6C">
        <w:rPr>
          <w:rFonts w:ascii="Arial" w:hAnsi="Arial" w:cs="Arial"/>
        </w:rPr>
        <w:t xml:space="preserve">Following the quality audit, the Approved Provider has provided the Commission its improvement plan and its planned implementation. While I appreciate the provider’s efforts to address its non-conformity with this requirement, the fact remains it will take time for the improvements to become embedded within the organisation before benefits are realised. On that basis, I maintain that this </w:t>
      </w:r>
      <w:r w:rsidR="00C4022F" w:rsidRPr="00C80C6C">
        <w:rPr>
          <w:rFonts w:ascii="Arial" w:hAnsi="Arial" w:cs="Arial"/>
        </w:rPr>
        <w:t>standard</w:t>
      </w:r>
      <w:r w:rsidRPr="00C80C6C">
        <w:rPr>
          <w:rFonts w:ascii="Arial" w:hAnsi="Arial" w:cs="Arial"/>
        </w:rPr>
        <w:t xml:space="preserve"> is non-complaint as at the time of the quality audit.</w:t>
      </w:r>
    </w:p>
    <w:sectPr w:rsidR="003F3237" w:rsidRPr="00C80C6C"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1477C" w14:textId="77777777" w:rsidR="007D1EB9" w:rsidRPr="000D4EDE" w:rsidRDefault="007D1EB9" w:rsidP="000D4EDE">
      <w:r>
        <w:separator/>
      </w:r>
    </w:p>
  </w:endnote>
  <w:endnote w:type="continuationSeparator" w:id="0">
    <w:p w14:paraId="1CD94AD3" w14:textId="77777777" w:rsidR="007D1EB9" w:rsidRPr="000D4EDE" w:rsidRDefault="007D1EB9" w:rsidP="000D4EDE">
      <w:r>
        <w:continuationSeparator/>
      </w:r>
    </w:p>
  </w:endnote>
  <w:endnote w:type="continuationNotice" w:id="1">
    <w:p w14:paraId="585AD33A" w14:textId="77777777" w:rsidR="007D1EB9" w:rsidRDefault="007D1EB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charset w:val="00"/>
    <w:family w:val="swiss"/>
    <w:pitch w:val="variable"/>
    <w:sig w:usb0="600002FF" w:usb1="00000001" w:usb2="00000000" w:usb3="00000000" w:csb0="0000019F" w:csb1="00000000"/>
  </w:font>
  <w:font w:name="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rPr>
        <w:rFonts w:ascii="Arial" w:hAnsi="Arial" w:cs="Arial"/>
      </w:rPr>
    </w:sdtEndPr>
    <w:sdtContent>
      <w:sdt>
        <w:sdtPr>
          <w:id w:val="-1769616900"/>
          <w:docPartObj>
            <w:docPartGallery w:val="Page Numbers (Top of Page)"/>
            <w:docPartUnique/>
          </w:docPartObj>
        </w:sdtPr>
        <w:sdtEndPr>
          <w:rPr>
            <w:rFonts w:ascii="Arial" w:hAnsi="Arial" w:cs="Arial"/>
          </w:rPr>
        </w:sdtEndPr>
        <w:sdtContent>
          <w:p w14:paraId="0B4151CA" w14:textId="77777777" w:rsidR="005D0657" w:rsidRDefault="005D0657" w:rsidP="005C410D">
            <w:pPr>
              <w:pStyle w:val="Footer"/>
            </w:pPr>
          </w:p>
          <w:p w14:paraId="0C88E2CA" w14:textId="6D82CAED" w:rsidR="005C410D" w:rsidRPr="00C75A84" w:rsidRDefault="005C410D" w:rsidP="005C410D">
            <w:pPr>
              <w:pStyle w:val="Footer"/>
              <w:rPr>
                <w:rFonts w:ascii="Arial" w:hAnsi="Arial" w:cs="Arial"/>
              </w:rPr>
            </w:pPr>
            <w:r w:rsidRPr="00C75A84">
              <w:rPr>
                <w:rStyle w:val="FooterBold"/>
                <w:rFonts w:ascii="Arial" w:hAnsi="Arial" w:cs="Arial"/>
              </w:rPr>
              <w:t>Name of service:</w:t>
            </w:r>
            <w:r w:rsidRPr="00C75A84">
              <w:rPr>
                <w:rFonts w:ascii="Arial" w:hAnsi="Arial" w:cs="Arial"/>
              </w:rPr>
              <w:t xml:space="preserve"> </w:t>
            </w:r>
            <w:r w:rsidR="008F47F0" w:rsidRPr="00C75A84">
              <w:rPr>
                <w:rFonts w:ascii="Arial" w:hAnsi="Arial" w:cs="Arial"/>
              </w:rPr>
              <w:t>Deaf Connect</w:t>
            </w:r>
            <w:r w:rsidR="00E91C82" w:rsidRPr="00C75A84">
              <w:rPr>
                <w:rFonts w:ascii="Arial" w:hAnsi="Arial" w:cs="Arial"/>
              </w:rPr>
              <w:tab/>
            </w:r>
            <w:r w:rsidRPr="00C75A84">
              <w:rPr>
                <w:rFonts w:ascii="Arial" w:hAnsi="Arial" w:cs="Arial"/>
              </w:rPr>
              <w:t>RPT-ACC-</w:t>
            </w:r>
            <w:r w:rsidR="00524FFC" w:rsidRPr="00C75A84">
              <w:rPr>
                <w:rFonts w:ascii="Arial" w:hAnsi="Arial" w:cs="Arial"/>
              </w:rPr>
              <w:t>0122 v</w:t>
            </w:r>
            <w:r w:rsidR="00133026" w:rsidRPr="00C75A84">
              <w:rPr>
                <w:rFonts w:ascii="Arial" w:hAnsi="Arial" w:cs="Arial"/>
              </w:rPr>
              <w:t>3.0</w:t>
            </w:r>
          </w:p>
          <w:p w14:paraId="7A711E18" w14:textId="5E87CE21" w:rsidR="005C410D" w:rsidRPr="00C75A84" w:rsidRDefault="00E91C82" w:rsidP="005C410D">
            <w:pPr>
              <w:pStyle w:val="Footer"/>
              <w:rPr>
                <w:rFonts w:ascii="Arial" w:hAnsi="Arial" w:cs="Arial"/>
              </w:rPr>
            </w:pPr>
            <w:r w:rsidRPr="00C75A84">
              <w:rPr>
                <w:rFonts w:ascii="Arial" w:hAnsi="Arial" w:cs="Arial"/>
                <w:b/>
              </w:rPr>
              <w:t xml:space="preserve">Commission ID: </w:t>
            </w:r>
            <w:r w:rsidR="008F47F0" w:rsidRPr="00C75A84">
              <w:rPr>
                <w:rFonts w:ascii="Arial" w:hAnsi="Arial" w:cs="Arial"/>
                <w:color w:val="auto"/>
              </w:rPr>
              <w:t>700924</w:t>
            </w:r>
            <w:r w:rsidR="005C410D" w:rsidRPr="00C75A84">
              <w:rPr>
                <w:rFonts w:ascii="Arial" w:hAnsi="Arial" w:cs="Arial"/>
              </w:rPr>
              <w:tab/>
            </w:r>
            <w:r w:rsidR="005C410D" w:rsidRPr="00C75A84">
              <w:rPr>
                <w:rStyle w:val="FooterBold"/>
                <w:rFonts w:ascii="Arial" w:hAnsi="Arial" w:cs="Arial"/>
              </w:rPr>
              <w:t>Sensitive</w:t>
            </w:r>
          </w:p>
          <w:p w14:paraId="609C8031" w14:textId="77777777" w:rsidR="005C410D" w:rsidRPr="00C75A84" w:rsidRDefault="005C410D" w:rsidP="004D7CEE">
            <w:pPr>
              <w:pStyle w:val="PGnumber"/>
              <w:rPr>
                <w:rFonts w:ascii="Arial" w:hAnsi="Arial" w:cs="Arial"/>
              </w:rPr>
            </w:pPr>
            <w:r w:rsidRPr="00C75A84">
              <w:rPr>
                <w:rFonts w:ascii="Arial" w:hAnsi="Arial" w:cs="Arial"/>
              </w:rPr>
              <w:t>Page</w:t>
            </w:r>
            <w:r w:rsidRPr="00C75A84">
              <w:rPr>
                <w:rFonts w:ascii="Arial" w:hAnsi="Arial" w:cs="Arial"/>
                <w:b/>
              </w:rPr>
              <w:t xml:space="preserve"> </w:t>
            </w:r>
            <w:r w:rsidRPr="00C75A84">
              <w:rPr>
                <w:rFonts w:ascii="Arial" w:hAnsi="Arial" w:cs="Arial"/>
                <w:color w:val="2B579A"/>
                <w:sz w:val="24"/>
                <w:shd w:val="clear" w:color="auto" w:fill="E6E6E6"/>
              </w:rPr>
              <w:fldChar w:fldCharType="begin"/>
            </w:r>
            <w:r w:rsidRPr="00C75A84">
              <w:rPr>
                <w:rFonts w:ascii="Arial" w:hAnsi="Arial" w:cs="Arial"/>
              </w:rPr>
              <w:instrText xml:space="preserve"> PAGE </w:instrText>
            </w:r>
            <w:r w:rsidRPr="00C75A84">
              <w:rPr>
                <w:rFonts w:ascii="Arial" w:hAnsi="Arial" w:cs="Arial"/>
                <w:color w:val="2B579A"/>
                <w:sz w:val="24"/>
                <w:shd w:val="clear" w:color="auto" w:fill="E6E6E6"/>
              </w:rPr>
              <w:fldChar w:fldCharType="separate"/>
            </w:r>
            <w:r w:rsidRPr="00C75A84">
              <w:rPr>
                <w:rFonts w:ascii="Arial" w:hAnsi="Arial" w:cs="Arial"/>
                <w:noProof/>
              </w:rPr>
              <w:t>2</w:t>
            </w:r>
            <w:r w:rsidRPr="00C75A84">
              <w:rPr>
                <w:rFonts w:ascii="Arial" w:hAnsi="Arial" w:cs="Arial"/>
                <w:color w:val="2B579A"/>
                <w:sz w:val="24"/>
                <w:shd w:val="clear" w:color="auto" w:fill="E6E6E6"/>
              </w:rPr>
              <w:fldChar w:fldCharType="end"/>
            </w:r>
            <w:r w:rsidRPr="00C75A84">
              <w:rPr>
                <w:rFonts w:ascii="Arial" w:hAnsi="Arial" w:cs="Arial"/>
              </w:rPr>
              <w:t xml:space="preserve"> of </w:t>
            </w:r>
            <w:r w:rsidR="00CF2B30" w:rsidRPr="00C75A84">
              <w:rPr>
                <w:rFonts w:ascii="Arial" w:hAnsi="Arial" w:cs="Arial"/>
                <w:color w:val="2B579A"/>
                <w:shd w:val="clear" w:color="auto" w:fill="E6E6E6"/>
              </w:rPr>
              <w:fldChar w:fldCharType="begin"/>
            </w:r>
            <w:r w:rsidR="00CF2B30" w:rsidRPr="00C75A84">
              <w:rPr>
                <w:rFonts w:ascii="Arial" w:hAnsi="Arial" w:cs="Arial"/>
                <w:noProof/>
              </w:rPr>
              <w:instrText xml:space="preserve"> NUMPAGES  </w:instrText>
            </w:r>
            <w:r w:rsidR="00CF2B30" w:rsidRPr="00C75A84">
              <w:rPr>
                <w:rFonts w:ascii="Arial" w:hAnsi="Arial" w:cs="Arial"/>
                <w:color w:val="2B579A"/>
                <w:shd w:val="clear" w:color="auto" w:fill="E6E6E6"/>
              </w:rPr>
              <w:fldChar w:fldCharType="separate"/>
            </w:r>
            <w:r w:rsidRPr="00C75A84">
              <w:rPr>
                <w:rFonts w:ascii="Arial" w:hAnsi="Arial" w:cs="Arial"/>
                <w:noProof/>
              </w:rPr>
              <w:t>2</w:t>
            </w:r>
            <w:r w:rsidR="00CF2B30" w:rsidRPr="00C75A84">
              <w:rPr>
                <w:rFonts w:ascii="Arial" w:hAnsi="Arial" w:cs="Arial"/>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65123" w14:textId="77777777" w:rsidR="007D1EB9" w:rsidRPr="000D4EDE" w:rsidRDefault="007D1EB9" w:rsidP="000D4EDE">
      <w:r>
        <w:separator/>
      </w:r>
    </w:p>
  </w:footnote>
  <w:footnote w:type="continuationSeparator" w:id="0">
    <w:p w14:paraId="0E4FD3F6" w14:textId="77777777" w:rsidR="007D1EB9" w:rsidRPr="000D4EDE" w:rsidRDefault="007D1EB9" w:rsidP="000D4EDE">
      <w:r>
        <w:continuationSeparator/>
      </w:r>
    </w:p>
  </w:footnote>
  <w:footnote w:type="continuationNotice" w:id="1">
    <w:p w14:paraId="7044482A" w14:textId="77777777" w:rsidR="007D1EB9" w:rsidRDefault="007D1EB9">
      <w:pPr>
        <w:spacing w:after="0"/>
      </w:pPr>
    </w:p>
  </w:footnote>
  <w:footnote w:id="2">
    <w:p w14:paraId="5C4BB5FC" w14:textId="6EEA97F9" w:rsidR="00161A79" w:rsidRPr="00C75A84" w:rsidRDefault="00161A79">
      <w:pPr>
        <w:pStyle w:val="FootnoteText"/>
        <w:rPr>
          <w:rFonts w:ascii="Arial" w:hAnsi="Arial" w:cs="Arial"/>
        </w:rPr>
      </w:pPr>
      <w:r w:rsidRPr="00C75A84">
        <w:rPr>
          <w:rStyle w:val="FootnoteReference"/>
          <w:rFonts w:ascii="Arial" w:hAnsi="Arial" w:cs="Arial"/>
        </w:rPr>
        <w:footnoteRef/>
      </w:r>
      <w:r w:rsidRPr="00C75A84">
        <w:rPr>
          <w:rFonts w:ascii="Arial" w:hAnsi="Arial" w:cs="Arial"/>
        </w:rPr>
        <w:t xml:space="preserve"> </w:t>
      </w:r>
      <w:r w:rsidR="0000465B" w:rsidRPr="00C75A84">
        <w:rPr>
          <w:rFonts w:ascii="Arial" w:hAnsi="Arial" w:cs="Arial"/>
          <w:sz w:val="20"/>
          <w:szCs w:val="20"/>
        </w:rPr>
        <w:t xml:space="preserve">The preparation of the performance report </w:t>
      </w:r>
      <w:r w:rsidR="0001708F" w:rsidRPr="00C75A84">
        <w:rPr>
          <w:rFonts w:ascii="Arial" w:hAnsi="Arial" w:cs="Arial"/>
          <w:sz w:val="20"/>
          <w:szCs w:val="20"/>
        </w:rPr>
        <w:t>is in accordance with s</w:t>
      </w:r>
      <w:r w:rsidR="0001708F" w:rsidRPr="00C75A84">
        <w:rPr>
          <w:rFonts w:ascii="Arial" w:hAnsi="Arial" w:cs="Arial"/>
          <w:color w:val="auto"/>
          <w:sz w:val="20"/>
          <w:szCs w:val="20"/>
        </w:rPr>
        <w:t>ection 57</w:t>
      </w:r>
      <w:r w:rsidR="001864E3" w:rsidRPr="00C75A84">
        <w:rPr>
          <w:rFonts w:ascii="Arial" w:hAnsi="Arial" w:cs="Arial"/>
          <w:color w:val="auto"/>
          <w:sz w:val="20"/>
          <w:szCs w:val="20"/>
        </w:rPr>
        <w:t xml:space="preserve"> </w:t>
      </w:r>
      <w:r w:rsidR="0001708F" w:rsidRPr="00C75A84">
        <w:rPr>
          <w:rFonts w:ascii="Arial" w:hAnsi="Arial" w:cs="Arial"/>
          <w:color w:val="auto"/>
          <w:sz w:val="20"/>
          <w:szCs w:val="20"/>
        </w:rPr>
        <w:t xml:space="preserve">of the </w:t>
      </w:r>
      <w:r w:rsidR="0001708F" w:rsidRPr="00C75A84">
        <w:rPr>
          <w:rFonts w:ascii="Arial" w:hAnsi="Arial" w:cs="Arial"/>
          <w:sz w:val="20"/>
          <w:szCs w:val="20"/>
        </w:rPr>
        <w:t>Aged Care Quality and Safety Commission Rules 2018</w:t>
      </w:r>
      <w:r w:rsidR="001D220F" w:rsidRPr="00C75A84">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97850" w14:textId="6ED20760" w:rsidR="00D52556" w:rsidRDefault="00D25448" w:rsidP="00C75A84">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1F46EE5"/>
    <w:multiLevelType w:val="hybridMultilevel"/>
    <w:tmpl w:val="0716342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4595224"/>
    <w:multiLevelType w:val="hybridMultilevel"/>
    <w:tmpl w:val="01E89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3063128B"/>
    <w:multiLevelType w:val="hybridMultilevel"/>
    <w:tmpl w:val="2320C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38F017E1"/>
    <w:multiLevelType w:val="hybridMultilevel"/>
    <w:tmpl w:val="B566B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4" w15:restartNumberingAfterBreak="0">
    <w:nsid w:val="4B0D6729"/>
    <w:multiLevelType w:val="hybridMultilevel"/>
    <w:tmpl w:val="A9408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F0B2A68"/>
    <w:multiLevelType w:val="hybridMultilevel"/>
    <w:tmpl w:val="BFDC0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5"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5"/>
  </w:num>
  <w:num w:numId="3">
    <w:abstractNumId w:val="20"/>
  </w:num>
  <w:num w:numId="4">
    <w:abstractNumId w:val="1"/>
  </w:num>
  <w:num w:numId="5">
    <w:abstractNumId w:val="0"/>
  </w:num>
  <w:num w:numId="6">
    <w:abstractNumId w:val="23"/>
  </w:num>
  <w:num w:numId="7">
    <w:abstractNumId w:val="34"/>
  </w:num>
  <w:num w:numId="8">
    <w:abstractNumId w:val="18"/>
  </w:num>
  <w:num w:numId="9">
    <w:abstractNumId w:val="7"/>
  </w:num>
  <w:num w:numId="10">
    <w:abstractNumId w:val="30"/>
  </w:num>
  <w:num w:numId="11">
    <w:abstractNumId w:val="17"/>
  </w:num>
  <w:num w:numId="12">
    <w:abstractNumId w:val="27"/>
  </w:num>
  <w:num w:numId="13">
    <w:abstractNumId w:val="2"/>
  </w:num>
  <w:num w:numId="14">
    <w:abstractNumId w:val="14"/>
  </w:num>
  <w:num w:numId="15">
    <w:abstractNumId w:val="3"/>
  </w:num>
  <w:num w:numId="16">
    <w:abstractNumId w:val="28"/>
  </w:num>
  <w:num w:numId="17">
    <w:abstractNumId w:val="6"/>
  </w:num>
  <w:num w:numId="18">
    <w:abstractNumId w:val="13"/>
  </w:num>
  <w:num w:numId="19">
    <w:abstractNumId w:val="4"/>
  </w:num>
  <w:num w:numId="20">
    <w:abstractNumId w:val="26"/>
  </w:num>
  <w:num w:numId="21">
    <w:abstractNumId w:val="35"/>
  </w:num>
  <w:num w:numId="22">
    <w:abstractNumId w:val="33"/>
  </w:num>
  <w:num w:numId="23">
    <w:abstractNumId w:val="12"/>
  </w:num>
  <w:num w:numId="24">
    <w:abstractNumId w:val="19"/>
  </w:num>
  <w:num w:numId="25">
    <w:abstractNumId w:val="9"/>
  </w:num>
  <w:num w:numId="26">
    <w:abstractNumId w:val="22"/>
  </w:num>
  <w:num w:numId="27">
    <w:abstractNumId w:val="31"/>
  </w:num>
  <w:num w:numId="28">
    <w:abstractNumId w:val="34"/>
  </w:num>
  <w:num w:numId="29">
    <w:abstractNumId w:val="34"/>
  </w:num>
  <w:num w:numId="30">
    <w:abstractNumId w:val="34"/>
  </w:num>
  <w:num w:numId="31">
    <w:abstractNumId w:val="34"/>
  </w:num>
  <w:num w:numId="32">
    <w:abstractNumId w:val="34"/>
  </w:num>
  <w:num w:numId="33">
    <w:abstractNumId w:val="32"/>
  </w:num>
  <w:num w:numId="34">
    <w:abstractNumId w:val="11"/>
  </w:num>
  <w:num w:numId="35">
    <w:abstractNumId w:val="29"/>
  </w:num>
  <w:num w:numId="36">
    <w:abstractNumId w:val="21"/>
  </w:num>
  <w:num w:numId="37">
    <w:abstractNumId w:val="24"/>
  </w:num>
  <w:num w:numId="38">
    <w:abstractNumId w:val="25"/>
  </w:num>
  <w:num w:numId="39">
    <w:abstractNumId w:val="10"/>
  </w:num>
  <w:num w:numId="40">
    <w:abstractNumId w:val="16"/>
  </w:num>
  <w:num w:numId="41">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02B9"/>
    <w:rsid w:val="0000465B"/>
    <w:rsid w:val="00005D98"/>
    <w:rsid w:val="00011C96"/>
    <w:rsid w:val="0001348A"/>
    <w:rsid w:val="000141B9"/>
    <w:rsid w:val="0001708F"/>
    <w:rsid w:val="000234A2"/>
    <w:rsid w:val="00025DCA"/>
    <w:rsid w:val="000270A1"/>
    <w:rsid w:val="00027955"/>
    <w:rsid w:val="00031AFB"/>
    <w:rsid w:val="00031B91"/>
    <w:rsid w:val="000329AA"/>
    <w:rsid w:val="00033704"/>
    <w:rsid w:val="00034A19"/>
    <w:rsid w:val="00034A80"/>
    <w:rsid w:val="00036646"/>
    <w:rsid w:val="00036F9E"/>
    <w:rsid w:val="00037B1A"/>
    <w:rsid w:val="000413B3"/>
    <w:rsid w:val="000428E1"/>
    <w:rsid w:val="00042B21"/>
    <w:rsid w:val="000442C4"/>
    <w:rsid w:val="00044468"/>
    <w:rsid w:val="00047A8F"/>
    <w:rsid w:val="00047F10"/>
    <w:rsid w:val="0005053C"/>
    <w:rsid w:val="00050E94"/>
    <w:rsid w:val="0005238F"/>
    <w:rsid w:val="00055BCC"/>
    <w:rsid w:val="000568C3"/>
    <w:rsid w:val="00056DE9"/>
    <w:rsid w:val="00057245"/>
    <w:rsid w:val="00057B71"/>
    <w:rsid w:val="00061014"/>
    <w:rsid w:val="0006140D"/>
    <w:rsid w:val="00062360"/>
    <w:rsid w:val="00063082"/>
    <w:rsid w:val="0006450A"/>
    <w:rsid w:val="0006488F"/>
    <w:rsid w:val="000710ED"/>
    <w:rsid w:val="00071157"/>
    <w:rsid w:val="00071EC2"/>
    <w:rsid w:val="0007202C"/>
    <w:rsid w:val="00072B30"/>
    <w:rsid w:val="0007319C"/>
    <w:rsid w:val="000732AA"/>
    <w:rsid w:val="00073632"/>
    <w:rsid w:val="00073CFE"/>
    <w:rsid w:val="00075367"/>
    <w:rsid w:val="000767DD"/>
    <w:rsid w:val="00077732"/>
    <w:rsid w:val="00081139"/>
    <w:rsid w:val="00082719"/>
    <w:rsid w:val="00083282"/>
    <w:rsid w:val="0008375B"/>
    <w:rsid w:val="00084F8B"/>
    <w:rsid w:val="00086D07"/>
    <w:rsid w:val="00086F71"/>
    <w:rsid w:val="000904D1"/>
    <w:rsid w:val="000908A4"/>
    <w:rsid w:val="0009280D"/>
    <w:rsid w:val="00092DE8"/>
    <w:rsid w:val="000932B2"/>
    <w:rsid w:val="00093915"/>
    <w:rsid w:val="000949AD"/>
    <w:rsid w:val="00095109"/>
    <w:rsid w:val="00095991"/>
    <w:rsid w:val="00095FA2"/>
    <w:rsid w:val="00096B0F"/>
    <w:rsid w:val="00096C32"/>
    <w:rsid w:val="00096D78"/>
    <w:rsid w:val="000A1151"/>
    <w:rsid w:val="000A2795"/>
    <w:rsid w:val="000A3F22"/>
    <w:rsid w:val="000A4296"/>
    <w:rsid w:val="000A490E"/>
    <w:rsid w:val="000A6B31"/>
    <w:rsid w:val="000A7421"/>
    <w:rsid w:val="000B04C5"/>
    <w:rsid w:val="000B0F5E"/>
    <w:rsid w:val="000B1F48"/>
    <w:rsid w:val="000B26FE"/>
    <w:rsid w:val="000B47D9"/>
    <w:rsid w:val="000B4889"/>
    <w:rsid w:val="000B5391"/>
    <w:rsid w:val="000B6135"/>
    <w:rsid w:val="000B63CA"/>
    <w:rsid w:val="000B68A0"/>
    <w:rsid w:val="000B752A"/>
    <w:rsid w:val="000C14D9"/>
    <w:rsid w:val="000C15C7"/>
    <w:rsid w:val="000C1C6F"/>
    <w:rsid w:val="000C3466"/>
    <w:rsid w:val="000C55AD"/>
    <w:rsid w:val="000C6675"/>
    <w:rsid w:val="000D2735"/>
    <w:rsid w:val="000D4EDE"/>
    <w:rsid w:val="000D6545"/>
    <w:rsid w:val="000D784F"/>
    <w:rsid w:val="000E00D6"/>
    <w:rsid w:val="000E16F4"/>
    <w:rsid w:val="000E1AD5"/>
    <w:rsid w:val="000E2460"/>
    <w:rsid w:val="000E43AC"/>
    <w:rsid w:val="000F2D05"/>
    <w:rsid w:val="000F48CA"/>
    <w:rsid w:val="000F4D89"/>
    <w:rsid w:val="000F78FA"/>
    <w:rsid w:val="00101F4F"/>
    <w:rsid w:val="001054EB"/>
    <w:rsid w:val="0010721A"/>
    <w:rsid w:val="00110B43"/>
    <w:rsid w:val="001209DE"/>
    <w:rsid w:val="001213F0"/>
    <w:rsid w:val="00121EAC"/>
    <w:rsid w:val="0012342B"/>
    <w:rsid w:val="00123576"/>
    <w:rsid w:val="00124034"/>
    <w:rsid w:val="00124B21"/>
    <w:rsid w:val="001268ED"/>
    <w:rsid w:val="00127405"/>
    <w:rsid w:val="001327B8"/>
    <w:rsid w:val="00133026"/>
    <w:rsid w:val="0013471B"/>
    <w:rsid w:val="001350C9"/>
    <w:rsid w:val="001352D4"/>
    <w:rsid w:val="0013735E"/>
    <w:rsid w:val="00137C97"/>
    <w:rsid w:val="00137E88"/>
    <w:rsid w:val="00140D35"/>
    <w:rsid w:val="00142FF8"/>
    <w:rsid w:val="0014378F"/>
    <w:rsid w:val="00145C92"/>
    <w:rsid w:val="0014722A"/>
    <w:rsid w:val="001477EE"/>
    <w:rsid w:val="00150341"/>
    <w:rsid w:val="001518BB"/>
    <w:rsid w:val="00152862"/>
    <w:rsid w:val="00152E2D"/>
    <w:rsid w:val="0015326A"/>
    <w:rsid w:val="001544DE"/>
    <w:rsid w:val="00154591"/>
    <w:rsid w:val="00154E2F"/>
    <w:rsid w:val="00157C98"/>
    <w:rsid w:val="00157F67"/>
    <w:rsid w:val="00161730"/>
    <w:rsid w:val="00161A79"/>
    <w:rsid w:val="00164B81"/>
    <w:rsid w:val="001653B6"/>
    <w:rsid w:val="00165C48"/>
    <w:rsid w:val="00167E9C"/>
    <w:rsid w:val="00170E80"/>
    <w:rsid w:val="001726FD"/>
    <w:rsid w:val="00173B92"/>
    <w:rsid w:val="00174B0F"/>
    <w:rsid w:val="00174E46"/>
    <w:rsid w:val="001773AE"/>
    <w:rsid w:val="0018101E"/>
    <w:rsid w:val="001817EA"/>
    <w:rsid w:val="001820B1"/>
    <w:rsid w:val="0018235E"/>
    <w:rsid w:val="00183418"/>
    <w:rsid w:val="00183B64"/>
    <w:rsid w:val="0018454E"/>
    <w:rsid w:val="001864E3"/>
    <w:rsid w:val="00187538"/>
    <w:rsid w:val="00191BF5"/>
    <w:rsid w:val="00192C9D"/>
    <w:rsid w:val="001948CE"/>
    <w:rsid w:val="0019532D"/>
    <w:rsid w:val="001A0C8C"/>
    <w:rsid w:val="001A2FC3"/>
    <w:rsid w:val="001A614F"/>
    <w:rsid w:val="001A664F"/>
    <w:rsid w:val="001A7B41"/>
    <w:rsid w:val="001B2DB7"/>
    <w:rsid w:val="001C0243"/>
    <w:rsid w:val="001C1E92"/>
    <w:rsid w:val="001C2CE8"/>
    <w:rsid w:val="001C68BC"/>
    <w:rsid w:val="001C747A"/>
    <w:rsid w:val="001D0C02"/>
    <w:rsid w:val="001D139D"/>
    <w:rsid w:val="001D220F"/>
    <w:rsid w:val="001D4C25"/>
    <w:rsid w:val="001D6AC1"/>
    <w:rsid w:val="001D71E9"/>
    <w:rsid w:val="001D79BB"/>
    <w:rsid w:val="001E0F51"/>
    <w:rsid w:val="001E2493"/>
    <w:rsid w:val="001E3A64"/>
    <w:rsid w:val="001E55BF"/>
    <w:rsid w:val="001E62D8"/>
    <w:rsid w:val="001F3E0B"/>
    <w:rsid w:val="001F6E1A"/>
    <w:rsid w:val="001F777F"/>
    <w:rsid w:val="001F780A"/>
    <w:rsid w:val="001F7917"/>
    <w:rsid w:val="00200613"/>
    <w:rsid w:val="00205A6B"/>
    <w:rsid w:val="00206B6B"/>
    <w:rsid w:val="00206E84"/>
    <w:rsid w:val="00212237"/>
    <w:rsid w:val="00212264"/>
    <w:rsid w:val="0021781E"/>
    <w:rsid w:val="00220550"/>
    <w:rsid w:val="00221347"/>
    <w:rsid w:val="002268E6"/>
    <w:rsid w:val="002301A2"/>
    <w:rsid w:val="002316F2"/>
    <w:rsid w:val="00232320"/>
    <w:rsid w:val="00234EC8"/>
    <w:rsid w:val="002367BB"/>
    <w:rsid w:val="00236C2D"/>
    <w:rsid w:val="002374B7"/>
    <w:rsid w:val="00240126"/>
    <w:rsid w:val="00241D3E"/>
    <w:rsid w:val="00242426"/>
    <w:rsid w:val="0024304D"/>
    <w:rsid w:val="0024336B"/>
    <w:rsid w:val="002433A7"/>
    <w:rsid w:val="002437D9"/>
    <w:rsid w:val="00243CE0"/>
    <w:rsid w:val="00244826"/>
    <w:rsid w:val="00244B17"/>
    <w:rsid w:val="00245ADA"/>
    <w:rsid w:val="00246613"/>
    <w:rsid w:val="00247ACA"/>
    <w:rsid w:val="00251BE4"/>
    <w:rsid w:val="00252E6A"/>
    <w:rsid w:val="002538B8"/>
    <w:rsid w:val="00254029"/>
    <w:rsid w:val="002554EF"/>
    <w:rsid w:val="00256FB0"/>
    <w:rsid w:val="002574BE"/>
    <w:rsid w:val="0025782A"/>
    <w:rsid w:val="00257BC9"/>
    <w:rsid w:val="0026079D"/>
    <w:rsid w:val="00260A64"/>
    <w:rsid w:val="00264479"/>
    <w:rsid w:val="002661A6"/>
    <w:rsid w:val="00266C23"/>
    <w:rsid w:val="00266EFB"/>
    <w:rsid w:val="00274793"/>
    <w:rsid w:val="00277F69"/>
    <w:rsid w:val="0028025F"/>
    <w:rsid w:val="00283AA1"/>
    <w:rsid w:val="00285868"/>
    <w:rsid w:val="00286EAD"/>
    <w:rsid w:val="00286EC4"/>
    <w:rsid w:val="00287D81"/>
    <w:rsid w:val="00291AA4"/>
    <w:rsid w:val="0029328B"/>
    <w:rsid w:val="002934E3"/>
    <w:rsid w:val="0029389B"/>
    <w:rsid w:val="002A10BF"/>
    <w:rsid w:val="002A1894"/>
    <w:rsid w:val="002A2188"/>
    <w:rsid w:val="002A36F2"/>
    <w:rsid w:val="002A4264"/>
    <w:rsid w:val="002A7D14"/>
    <w:rsid w:val="002B085B"/>
    <w:rsid w:val="002B0913"/>
    <w:rsid w:val="002B28E4"/>
    <w:rsid w:val="002B59DB"/>
    <w:rsid w:val="002B655F"/>
    <w:rsid w:val="002B65EC"/>
    <w:rsid w:val="002B7504"/>
    <w:rsid w:val="002C0164"/>
    <w:rsid w:val="002C0D97"/>
    <w:rsid w:val="002C1984"/>
    <w:rsid w:val="002C1D79"/>
    <w:rsid w:val="002C2563"/>
    <w:rsid w:val="002C2BB4"/>
    <w:rsid w:val="002C3D3F"/>
    <w:rsid w:val="002C608B"/>
    <w:rsid w:val="002C66D1"/>
    <w:rsid w:val="002C7065"/>
    <w:rsid w:val="002C7F4A"/>
    <w:rsid w:val="002D1A39"/>
    <w:rsid w:val="002D24C6"/>
    <w:rsid w:val="002D2804"/>
    <w:rsid w:val="002D4B6C"/>
    <w:rsid w:val="002D5086"/>
    <w:rsid w:val="002D5274"/>
    <w:rsid w:val="002D5918"/>
    <w:rsid w:val="002E059C"/>
    <w:rsid w:val="002E13F9"/>
    <w:rsid w:val="002E3643"/>
    <w:rsid w:val="002E3A46"/>
    <w:rsid w:val="002E3FB8"/>
    <w:rsid w:val="002E4559"/>
    <w:rsid w:val="002E4569"/>
    <w:rsid w:val="002E4672"/>
    <w:rsid w:val="002E5630"/>
    <w:rsid w:val="002F0AFA"/>
    <w:rsid w:val="002F0C2C"/>
    <w:rsid w:val="002F1E80"/>
    <w:rsid w:val="002F77C1"/>
    <w:rsid w:val="00300655"/>
    <w:rsid w:val="0030088E"/>
    <w:rsid w:val="00300CBE"/>
    <w:rsid w:val="00303D18"/>
    <w:rsid w:val="0030717A"/>
    <w:rsid w:val="00307ADD"/>
    <w:rsid w:val="003122FF"/>
    <w:rsid w:val="00312A66"/>
    <w:rsid w:val="003130CA"/>
    <w:rsid w:val="003148CB"/>
    <w:rsid w:val="003159AD"/>
    <w:rsid w:val="00317643"/>
    <w:rsid w:val="00320331"/>
    <w:rsid w:val="00320353"/>
    <w:rsid w:val="00321142"/>
    <w:rsid w:val="00324EFC"/>
    <w:rsid w:val="0032505B"/>
    <w:rsid w:val="00330034"/>
    <w:rsid w:val="00331912"/>
    <w:rsid w:val="0033391F"/>
    <w:rsid w:val="003341B7"/>
    <w:rsid w:val="00340283"/>
    <w:rsid w:val="003407E1"/>
    <w:rsid w:val="00340E7C"/>
    <w:rsid w:val="00341026"/>
    <w:rsid w:val="00341858"/>
    <w:rsid w:val="0034623B"/>
    <w:rsid w:val="0034740C"/>
    <w:rsid w:val="00347EB6"/>
    <w:rsid w:val="003517AE"/>
    <w:rsid w:val="00354629"/>
    <w:rsid w:val="00357041"/>
    <w:rsid w:val="003608B7"/>
    <w:rsid w:val="00361078"/>
    <w:rsid w:val="00361EDD"/>
    <w:rsid w:val="003637EB"/>
    <w:rsid w:val="00370608"/>
    <w:rsid w:val="00371F54"/>
    <w:rsid w:val="00374886"/>
    <w:rsid w:val="00375AFC"/>
    <w:rsid w:val="0037770C"/>
    <w:rsid w:val="00377AE2"/>
    <w:rsid w:val="00377C8B"/>
    <w:rsid w:val="00383449"/>
    <w:rsid w:val="00383A95"/>
    <w:rsid w:val="003852F5"/>
    <w:rsid w:val="00385CA0"/>
    <w:rsid w:val="003906EE"/>
    <w:rsid w:val="003A2733"/>
    <w:rsid w:val="003A3021"/>
    <w:rsid w:val="003A3275"/>
    <w:rsid w:val="003A3F06"/>
    <w:rsid w:val="003A627E"/>
    <w:rsid w:val="003A79EE"/>
    <w:rsid w:val="003B0FD0"/>
    <w:rsid w:val="003B268B"/>
    <w:rsid w:val="003B51DA"/>
    <w:rsid w:val="003B6E16"/>
    <w:rsid w:val="003C180A"/>
    <w:rsid w:val="003C1E25"/>
    <w:rsid w:val="003C3B5A"/>
    <w:rsid w:val="003C3CD8"/>
    <w:rsid w:val="003C6C9F"/>
    <w:rsid w:val="003D27CB"/>
    <w:rsid w:val="003D329D"/>
    <w:rsid w:val="003D3AD9"/>
    <w:rsid w:val="003D3D2B"/>
    <w:rsid w:val="003D43ED"/>
    <w:rsid w:val="003D446E"/>
    <w:rsid w:val="003D493B"/>
    <w:rsid w:val="003D4F10"/>
    <w:rsid w:val="003E54A0"/>
    <w:rsid w:val="003E6A14"/>
    <w:rsid w:val="003E6BF6"/>
    <w:rsid w:val="003F087D"/>
    <w:rsid w:val="003F0893"/>
    <w:rsid w:val="003F0F0D"/>
    <w:rsid w:val="003F3237"/>
    <w:rsid w:val="003F5793"/>
    <w:rsid w:val="0040173E"/>
    <w:rsid w:val="004017D0"/>
    <w:rsid w:val="004018B8"/>
    <w:rsid w:val="004022F9"/>
    <w:rsid w:val="00402F57"/>
    <w:rsid w:val="004054BC"/>
    <w:rsid w:val="00407D84"/>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5339"/>
    <w:rsid w:val="004357B1"/>
    <w:rsid w:val="00441A68"/>
    <w:rsid w:val="00441CAE"/>
    <w:rsid w:val="00441F7B"/>
    <w:rsid w:val="0044219C"/>
    <w:rsid w:val="0044447D"/>
    <w:rsid w:val="00445E9C"/>
    <w:rsid w:val="00447BA7"/>
    <w:rsid w:val="0045770B"/>
    <w:rsid w:val="004635CC"/>
    <w:rsid w:val="00463FA8"/>
    <w:rsid w:val="00467263"/>
    <w:rsid w:val="00467544"/>
    <w:rsid w:val="00472CBC"/>
    <w:rsid w:val="004743B2"/>
    <w:rsid w:val="00475D40"/>
    <w:rsid w:val="0048207D"/>
    <w:rsid w:val="0048319B"/>
    <w:rsid w:val="00493DAA"/>
    <w:rsid w:val="00494335"/>
    <w:rsid w:val="00495A4C"/>
    <w:rsid w:val="004967A1"/>
    <w:rsid w:val="004976EB"/>
    <w:rsid w:val="00497726"/>
    <w:rsid w:val="004A274A"/>
    <w:rsid w:val="004A584D"/>
    <w:rsid w:val="004A632F"/>
    <w:rsid w:val="004A68B0"/>
    <w:rsid w:val="004B0FCE"/>
    <w:rsid w:val="004B5616"/>
    <w:rsid w:val="004B584E"/>
    <w:rsid w:val="004B5AE2"/>
    <w:rsid w:val="004B6E78"/>
    <w:rsid w:val="004B7D1F"/>
    <w:rsid w:val="004C10FE"/>
    <w:rsid w:val="004C1106"/>
    <w:rsid w:val="004C26FD"/>
    <w:rsid w:val="004C3E36"/>
    <w:rsid w:val="004C6D4B"/>
    <w:rsid w:val="004C6E44"/>
    <w:rsid w:val="004D3081"/>
    <w:rsid w:val="004D440C"/>
    <w:rsid w:val="004D4A61"/>
    <w:rsid w:val="004D5681"/>
    <w:rsid w:val="004D7CEE"/>
    <w:rsid w:val="004E0C93"/>
    <w:rsid w:val="004E2269"/>
    <w:rsid w:val="004E3BA5"/>
    <w:rsid w:val="004F0371"/>
    <w:rsid w:val="004F1EBB"/>
    <w:rsid w:val="004F3339"/>
    <w:rsid w:val="004F4FF7"/>
    <w:rsid w:val="004F5B0B"/>
    <w:rsid w:val="004F6379"/>
    <w:rsid w:val="004F6C06"/>
    <w:rsid w:val="004F72A2"/>
    <w:rsid w:val="00500FC7"/>
    <w:rsid w:val="005026D4"/>
    <w:rsid w:val="00503A51"/>
    <w:rsid w:val="0050563D"/>
    <w:rsid w:val="00507372"/>
    <w:rsid w:val="00512309"/>
    <w:rsid w:val="00512D7B"/>
    <w:rsid w:val="00520640"/>
    <w:rsid w:val="0052113A"/>
    <w:rsid w:val="00523565"/>
    <w:rsid w:val="00523C5E"/>
    <w:rsid w:val="00524729"/>
    <w:rsid w:val="00524FFC"/>
    <w:rsid w:val="005253E9"/>
    <w:rsid w:val="00526966"/>
    <w:rsid w:val="005309B0"/>
    <w:rsid w:val="005323C4"/>
    <w:rsid w:val="00532C52"/>
    <w:rsid w:val="005352AA"/>
    <w:rsid w:val="00536D93"/>
    <w:rsid w:val="005407D2"/>
    <w:rsid w:val="00540E28"/>
    <w:rsid w:val="005424D5"/>
    <w:rsid w:val="00542522"/>
    <w:rsid w:val="0054526E"/>
    <w:rsid w:val="005459B9"/>
    <w:rsid w:val="005476B5"/>
    <w:rsid w:val="00554499"/>
    <w:rsid w:val="005602DA"/>
    <w:rsid w:val="00560B37"/>
    <w:rsid w:val="00560F95"/>
    <w:rsid w:val="00561F27"/>
    <w:rsid w:val="005625F9"/>
    <w:rsid w:val="005666EE"/>
    <w:rsid w:val="005715A1"/>
    <w:rsid w:val="00573327"/>
    <w:rsid w:val="00574CDE"/>
    <w:rsid w:val="00575A0B"/>
    <w:rsid w:val="00576605"/>
    <w:rsid w:val="00576EBB"/>
    <w:rsid w:val="00577E0C"/>
    <w:rsid w:val="005827F8"/>
    <w:rsid w:val="00582A6B"/>
    <w:rsid w:val="00584456"/>
    <w:rsid w:val="005849D4"/>
    <w:rsid w:val="0058648A"/>
    <w:rsid w:val="0059079E"/>
    <w:rsid w:val="00590AC1"/>
    <w:rsid w:val="00592D7B"/>
    <w:rsid w:val="0059480E"/>
    <w:rsid w:val="00594A88"/>
    <w:rsid w:val="00596CE3"/>
    <w:rsid w:val="005A366E"/>
    <w:rsid w:val="005A385B"/>
    <w:rsid w:val="005A3E37"/>
    <w:rsid w:val="005A3F63"/>
    <w:rsid w:val="005A59D0"/>
    <w:rsid w:val="005A5C97"/>
    <w:rsid w:val="005A61FE"/>
    <w:rsid w:val="005B073E"/>
    <w:rsid w:val="005B1BBD"/>
    <w:rsid w:val="005B227F"/>
    <w:rsid w:val="005B384F"/>
    <w:rsid w:val="005B69D1"/>
    <w:rsid w:val="005B7801"/>
    <w:rsid w:val="005C3066"/>
    <w:rsid w:val="005C319B"/>
    <w:rsid w:val="005C410D"/>
    <w:rsid w:val="005C5891"/>
    <w:rsid w:val="005C7878"/>
    <w:rsid w:val="005D0657"/>
    <w:rsid w:val="005D39ED"/>
    <w:rsid w:val="005D5FAE"/>
    <w:rsid w:val="005D7C07"/>
    <w:rsid w:val="005E1856"/>
    <w:rsid w:val="005E2330"/>
    <w:rsid w:val="005F23EC"/>
    <w:rsid w:val="005F29B7"/>
    <w:rsid w:val="005F3DAD"/>
    <w:rsid w:val="005F3ED5"/>
    <w:rsid w:val="005F6E3A"/>
    <w:rsid w:val="005F773B"/>
    <w:rsid w:val="00600009"/>
    <w:rsid w:val="00600832"/>
    <w:rsid w:val="0060569B"/>
    <w:rsid w:val="00606EB5"/>
    <w:rsid w:val="00607FFD"/>
    <w:rsid w:val="00613FAF"/>
    <w:rsid w:val="006163EF"/>
    <w:rsid w:val="0061649E"/>
    <w:rsid w:val="00616C58"/>
    <w:rsid w:val="00617E88"/>
    <w:rsid w:val="00617FDA"/>
    <w:rsid w:val="0062116F"/>
    <w:rsid w:val="00621260"/>
    <w:rsid w:val="00622E9A"/>
    <w:rsid w:val="006241A3"/>
    <w:rsid w:val="00626087"/>
    <w:rsid w:val="006270AA"/>
    <w:rsid w:val="006309FA"/>
    <w:rsid w:val="00630AEE"/>
    <w:rsid w:val="00631B19"/>
    <w:rsid w:val="00631F0C"/>
    <w:rsid w:val="00632A8F"/>
    <w:rsid w:val="00634376"/>
    <w:rsid w:val="00634E4C"/>
    <w:rsid w:val="00636B8B"/>
    <w:rsid w:val="00636C76"/>
    <w:rsid w:val="006427FE"/>
    <w:rsid w:val="00644D3D"/>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18E5"/>
    <w:rsid w:val="006722BD"/>
    <w:rsid w:val="00672F67"/>
    <w:rsid w:val="00674E8C"/>
    <w:rsid w:val="00675703"/>
    <w:rsid w:val="006761BB"/>
    <w:rsid w:val="00676B8E"/>
    <w:rsid w:val="00676C12"/>
    <w:rsid w:val="00683282"/>
    <w:rsid w:val="00683723"/>
    <w:rsid w:val="006855FE"/>
    <w:rsid w:val="00685936"/>
    <w:rsid w:val="0069375D"/>
    <w:rsid w:val="0069407C"/>
    <w:rsid w:val="00694A73"/>
    <w:rsid w:val="0069574E"/>
    <w:rsid w:val="00697537"/>
    <w:rsid w:val="006A1921"/>
    <w:rsid w:val="006A1945"/>
    <w:rsid w:val="006A2303"/>
    <w:rsid w:val="006B0C87"/>
    <w:rsid w:val="006B2C41"/>
    <w:rsid w:val="006C07EB"/>
    <w:rsid w:val="006C2E34"/>
    <w:rsid w:val="006D5F30"/>
    <w:rsid w:val="006E1882"/>
    <w:rsid w:val="006E232F"/>
    <w:rsid w:val="006E2B7B"/>
    <w:rsid w:val="006E4099"/>
    <w:rsid w:val="006F145A"/>
    <w:rsid w:val="006F1469"/>
    <w:rsid w:val="006F15BD"/>
    <w:rsid w:val="006F27CB"/>
    <w:rsid w:val="006F359B"/>
    <w:rsid w:val="006F3AD3"/>
    <w:rsid w:val="006F5865"/>
    <w:rsid w:val="00701EC6"/>
    <w:rsid w:val="007022E5"/>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63E8"/>
    <w:rsid w:val="00736E7D"/>
    <w:rsid w:val="00737269"/>
    <w:rsid w:val="00740387"/>
    <w:rsid w:val="00740B5F"/>
    <w:rsid w:val="007423AA"/>
    <w:rsid w:val="00742FCF"/>
    <w:rsid w:val="00743A57"/>
    <w:rsid w:val="00743E7C"/>
    <w:rsid w:val="00743EA5"/>
    <w:rsid w:val="0074411A"/>
    <w:rsid w:val="00744F90"/>
    <w:rsid w:val="007509A6"/>
    <w:rsid w:val="00753F83"/>
    <w:rsid w:val="007541B0"/>
    <w:rsid w:val="0075469B"/>
    <w:rsid w:val="007546D8"/>
    <w:rsid w:val="007546F3"/>
    <w:rsid w:val="00754AAC"/>
    <w:rsid w:val="00755163"/>
    <w:rsid w:val="00756AAB"/>
    <w:rsid w:val="00757F63"/>
    <w:rsid w:val="00761564"/>
    <w:rsid w:val="00762CC8"/>
    <w:rsid w:val="007645AE"/>
    <w:rsid w:val="00764992"/>
    <w:rsid w:val="0076760D"/>
    <w:rsid w:val="007706FB"/>
    <w:rsid w:val="00770A31"/>
    <w:rsid w:val="0077242A"/>
    <w:rsid w:val="0077396A"/>
    <w:rsid w:val="00774DD5"/>
    <w:rsid w:val="007758A5"/>
    <w:rsid w:val="00775AA0"/>
    <w:rsid w:val="007770FA"/>
    <w:rsid w:val="00777E88"/>
    <w:rsid w:val="007817C8"/>
    <w:rsid w:val="0078293B"/>
    <w:rsid w:val="00791738"/>
    <w:rsid w:val="00791780"/>
    <w:rsid w:val="00793424"/>
    <w:rsid w:val="00797CE0"/>
    <w:rsid w:val="007A0EB7"/>
    <w:rsid w:val="007A224B"/>
    <w:rsid w:val="007A414C"/>
    <w:rsid w:val="007B0641"/>
    <w:rsid w:val="007B07BD"/>
    <w:rsid w:val="007B2304"/>
    <w:rsid w:val="007B492F"/>
    <w:rsid w:val="007C08B1"/>
    <w:rsid w:val="007C2CC2"/>
    <w:rsid w:val="007C3879"/>
    <w:rsid w:val="007C38BD"/>
    <w:rsid w:val="007C3B9B"/>
    <w:rsid w:val="007C3BD4"/>
    <w:rsid w:val="007C4629"/>
    <w:rsid w:val="007C4B1D"/>
    <w:rsid w:val="007C5918"/>
    <w:rsid w:val="007C614F"/>
    <w:rsid w:val="007C79AA"/>
    <w:rsid w:val="007D125D"/>
    <w:rsid w:val="007D13C9"/>
    <w:rsid w:val="007D1EB9"/>
    <w:rsid w:val="007D1F4A"/>
    <w:rsid w:val="007D31DA"/>
    <w:rsid w:val="007D3829"/>
    <w:rsid w:val="007D72C5"/>
    <w:rsid w:val="007D7C0D"/>
    <w:rsid w:val="007E1D84"/>
    <w:rsid w:val="007E3BD2"/>
    <w:rsid w:val="007E525D"/>
    <w:rsid w:val="007E6777"/>
    <w:rsid w:val="007E7255"/>
    <w:rsid w:val="007F0323"/>
    <w:rsid w:val="007F1FCC"/>
    <w:rsid w:val="007F379E"/>
    <w:rsid w:val="007F471C"/>
    <w:rsid w:val="007F5402"/>
    <w:rsid w:val="007F7A9A"/>
    <w:rsid w:val="00800C90"/>
    <w:rsid w:val="0080379D"/>
    <w:rsid w:val="00806290"/>
    <w:rsid w:val="00807FC0"/>
    <w:rsid w:val="00811B06"/>
    <w:rsid w:val="00812095"/>
    <w:rsid w:val="008125F8"/>
    <w:rsid w:val="0081274B"/>
    <w:rsid w:val="0081421B"/>
    <w:rsid w:val="00815E18"/>
    <w:rsid w:val="008204B8"/>
    <w:rsid w:val="00820F00"/>
    <w:rsid w:val="00824733"/>
    <w:rsid w:val="00825532"/>
    <w:rsid w:val="008256F3"/>
    <w:rsid w:val="00825D31"/>
    <w:rsid w:val="0082727B"/>
    <w:rsid w:val="00834340"/>
    <w:rsid w:val="0083442F"/>
    <w:rsid w:val="00834551"/>
    <w:rsid w:val="0083674F"/>
    <w:rsid w:val="00837592"/>
    <w:rsid w:val="00837601"/>
    <w:rsid w:val="00842A0A"/>
    <w:rsid w:val="00844697"/>
    <w:rsid w:val="00844B1D"/>
    <w:rsid w:val="00844F5C"/>
    <w:rsid w:val="0084580E"/>
    <w:rsid w:val="00845843"/>
    <w:rsid w:val="00846D34"/>
    <w:rsid w:val="00847D8A"/>
    <w:rsid w:val="00851234"/>
    <w:rsid w:val="00851463"/>
    <w:rsid w:val="00851A3C"/>
    <w:rsid w:val="00851C00"/>
    <w:rsid w:val="00852F20"/>
    <w:rsid w:val="0085380C"/>
    <w:rsid w:val="00855B3C"/>
    <w:rsid w:val="00855E96"/>
    <w:rsid w:val="0086129F"/>
    <w:rsid w:val="00862798"/>
    <w:rsid w:val="00862A7E"/>
    <w:rsid w:val="008637EC"/>
    <w:rsid w:val="00863A77"/>
    <w:rsid w:val="0087078F"/>
    <w:rsid w:val="00870A64"/>
    <w:rsid w:val="00870BC6"/>
    <w:rsid w:val="008727B7"/>
    <w:rsid w:val="00874964"/>
    <w:rsid w:val="00876F52"/>
    <w:rsid w:val="008778C8"/>
    <w:rsid w:val="0088036D"/>
    <w:rsid w:val="00881155"/>
    <w:rsid w:val="00882892"/>
    <w:rsid w:val="00883241"/>
    <w:rsid w:val="008845AB"/>
    <w:rsid w:val="00885A14"/>
    <w:rsid w:val="0088689B"/>
    <w:rsid w:val="00890FA0"/>
    <w:rsid w:val="008925BD"/>
    <w:rsid w:val="00893AA3"/>
    <w:rsid w:val="008947BF"/>
    <w:rsid w:val="00895C87"/>
    <w:rsid w:val="008A214D"/>
    <w:rsid w:val="008A39D3"/>
    <w:rsid w:val="008A5796"/>
    <w:rsid w:val="008A6645"/>
    <w:rsid w:val="008A72D2"/>
    <w:rsid w:val="008A74A3"/>
    <w:rsid w:val="008B0881"/>
    <w:rsid w:val="008B2225"/>
    <w:rsid w:val="008B6868"/>
    <w:rsid w:val="008B6D24"/>
    <w:rsid w:val="008C0189"/>
    <w:rsid w:val="008C0594"/>
    <w:rsid w:val="008C0BE9"/>
    <w:rsid w:val="008C19D5"/>
    <w:rsid w:val="008C3894"/>
    <w:rsid w:val="008C4271"/>
    <w:rsid w:val="008C5386"/>
    <w:rsid w:val="008C6A43"/>
    <w:rsid w:val="008D080C"/>
    <w:rsid w:val="008D0D3A"/>
    <w:rsid w:val="008D2CB3"/>
    <w:rsid w:val="008D32D8"/>
    <w:rsid w:val="008D46AD"/>
    <w:rsid w:val="008D51B2"/>
    <w:rsid w:val="008D5CB8"/>
    <w:rsid w:val="008D6437"/>
    <w:rsid w:val="008D6EDF"/>
    <w:rsid w:val="008E0B59"/>
    <w:rsid w:val="008E0CF9"/>
    <w:rsid w:val="008E3D54"/>
    <w:rsid w:val="008E3EF5"/>
    <w:rsid w:val="008E4814"/>
    <w:rsid w:val="008F33B5"/>
    <w:rsid w:val="008F47F0"/>
    <w:rsid w:val="008F6D82"/>
    <w:rsid w:val="008F7336"/>
    <w:rsid w:val="0090058F"/>
    <w:rsid w:val="009006D2"/>
    <w:rsid w:val="00901BE9"/>
    <w:rsid w:val="0090484D"/>
    <w:rsid w:val="00906799"/>
    <w:rsid w:val="00912335"/>
    <w:rsid w:val="00912DD6"/>
    <w:rsid w:val="00914744"/>
    <w:rsid w:val="009150FC"/>
    <w:rsid w:val="00916B81"/>
    <w:rsid w:val="009175DD"/>
    <w:rsid w:val="00922193"/>
    <w:rsid w:val="009232CD"/>
    <w:rsid w:val="00923710"/>
    <w:rsid w:val="00923FEF"/>
    <w:rsid w:val="00924152"/>
    <w:rsid w:val="00926A69"/>
    <w:rsid w:val="0093194D"/>
    <w:rsid w:val="00933804"/>
    <w:rsid w:val="00934C3F"/>
    <w:rsid w:val="00934C56"/>
    <w:rsid w:val="009401B8"/>
    <w:rsid w:val="009402C4"/>
    <w:rsid w:val="009417AE"/>
    <w:rsid w:val="00943450"/>
    <w:rsid w:val="009436EA"/>
    <w:rsid w:val="00945B3F"/>
    <w:rsid w:val="00947037"/>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1258"/>
    <w:rsid w:val="009814DD"/>
    <w:rsid w:val="00983FEE"/>
    <w:rsid w:val="00985BBD"/>
    <w:rsid w:val="00985E70"/>
    <w:rsid w:val="00986013"/>
    <w:rsid w:val="00991A29"/>
    <w:rsid w:val="0099364B"/>
    <w:rsid w:val="00995BD7"/>
    <w:rsid w:val="009962A6"/>
    <w:rsid w:val="009979F4"/>
    <w:rsid w:val="009A1DF7"/>
    <w:rsid w:val="009A45B2"/>
    <w:rsid w:val="009A51EC"/>
    <w:rsid w:val="009A53FF"/>
    <w:rsid w:val="009A5585"/>
    <w:rsid w:val="009A59D5"/>
    <w:rsid w:val="009A657E"/>
    <w:rsid w:val="009A7048"/>
    <w:rsid w:val="009B1095"/>
    <w:rsid w:val="009B1761"/>
    <w:rsid w:val="009B2A30"/>
    <w:rsid w:val="009B3527"/>
    <w:rsid w:val="009B3DD4"/>
    <w:rsid w:val="009B558F"/>
    <w:rsid w:val="009B76E2"/>
    <w:rsid w:val="009C42A2"/>
    <w:rsid w:val="009C6FA1"/>
    <w:rsid w:val="009C7B01"/>
    <w:rsid w:val="009D0EC3"/>
    <w:rsid w:val="009D20AA"/>
    <w:rsid w:val="009D2DDD"/>
    <w:rsid w:val="009D4EBD"/>
    <w:rsid w:val="009D5FD2"/>
    <w:rsid w:val="009E1063"/>
    <w:rsid w:val="009E2E0A"/>
    <w:rsid w:val="009E5D48"/>
    <w:rsid w:val="009E753D"/>
    <w:rsid w:val="009F15BD"/>
    <w:rsid w:val="009F37C6"/>
    <w:rsid w:val="009F39B4"/>
    <w:rsid w:val="009F586B"/>
    <w:rsid w:val="00A04E35"/>
    <w:rsid w:val="00A10DA6"/>
    <w:rsid w:val="00A1129A"/>
    <w:rsid w:val="00A11DC3"/>
    <w:rsid w:val="00A12C65"/>
    <w:rsid w:val="00A1337D"/>
    <w:rsid w:val="00A151E9"/>
    <w:rsid w:val="00A15DBB"/>
    <w:rsid w:val="00A179A6"/>
    <w:rsid w:val="00A21752"/>
    <w:rsid w:val="00A25578"/>
    <w:rsid w:val="00A259F2"/>
    <w:rsid w:val="00A33802"/>
    <w:rsid w:val="00A33B6A"/>
    <w:rsid w:val="00A33FAD"/>
    <w:rsid w:val="00A34F4E"/>
    <w:rsid w:val="00A35A95"/>
    <w:rsid w:val="00A35C1F"/>
    <w:rsid w:val="00A36294"/>
    <w:rsid w:val="00A366AE"/>
    <w:rsid w:val="00A37162"/>
    <w:rsid w:val="00A37590"/>
    <w:rsid w:val="00A37828"/>
    <w:rsid w:val="00A37E51"/>
    <w:rsid w:val="00A4007B"/>
    <w:rsid w:val="00A4106F"/>
    <w:rsid w:val="00A45464"/>
    <w:rsid w:val="00A45AD0"/>
    <w:rsid w:val="00A47633"/>
    <w:rsid w:val="00A51870"/>
    <w:rsid w:val="00A53690"/>
    <w:rsid w:val="00A54774"/>
    <w:rsid w:val="00A549E4"/>
    <w:rsid w:val="00A54A38"/>
    <w:rsid w:val="00A62755"/>
    <w:rsid w:val="00A62D31"/>
    <w:rsid w:val="00A63380"/>
    <w:rsid w:val="00A65039"/>
    <w:rsid w:val="00A6688B"/>
    <w:rsid w:val="00A6698E"/>
    <w:rsid w:val="00A67CAC"/>
    <w:rsid w:val="00A72BE4"/>
    <w:rsid w:val="00A75A16"/>
    <w:rsid w:val="00A84349"/>
    <w:rsid w:val="00A865C7"/>
    <w:rsid w:val="00A87CD5"/>
    <w:rsid w:val="00A91A89"/>
    <w:rsid w:val="00A95018"/>
    <w:rsid w:val="00A97E3B"/>
    <w:rsid w:val="00AA20A1"/>
    <w:rsid w:val="00AA349B"/>
    <w:rsid w:val="00AA407C"/>
    <w:rsid w:val="00AA41F2"/>
    <w:rsid w:val="00AA492A"/>
    <w:rsid w:val="00AB039E"/>
    <w:rsid w:val="00AB4206"/>
    <w:rsid w:val="00AB556E"/>
    <w:rsid w:val="00AC137F"/>
    <w:rsid w:val="00AC4FA8"/>
    <w:rsid w:val="00AC5850"/>
    <w:rsid w:val="00AC7E54"/>
    <w:rsid w:val="00AD071F"/>
    <w:rsid w:val="00AD49C1"/>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127"/>
    <w:rsid w:val="00B155E7"/>
    <w:rsid w:val="00B15ABA"/>
    <w:rsid w:val="00B163BC"/>
    <w:rsid w:val="00B21B98"/>
    <w:rsid w:val="00B22B75"/>
    <w:rsid w:val="00B23AB9"/>
    <w:rsid w:val="00B23E6A"/>
    <w:rsid w:val="00B24626"/>
    <w:rsid w:val="00B27552"/>
    <w:rsid w:val="00B300F5"/>
    <w:rsid w:val="00B31844"/>
    <w:rsid w:val="00B31B0D"/>
    <w:rsid w:val="00B331E4"/>
    <w:rsid w:val="00B34339"/>
    <w:rsid w:val="00B34BB3"/>
    <w:rsid w:val="00B40DBD"/>
    <w:rsid w:val="00B42B2F"/>
    <w:rsid w:val="00B43364"/>
    <w:rsid w:val="00B44900"/>
    <w:rsid w:val="00B44F94"/>
    <w:rsid w:val="00B472E1"/>
    <w:rsid w:val="00B52821"/>
    <w:rsid w:val="00B54500"/>
    <w:rsid w:val="00B60765"/>
    <w:rsid w:val="00B615A7"/>
    <w:rsid w:val="00B61D9C"/>
    <w:rsid w:val="00B61FDC"/>
    <w:rsid w:val="00B6356D"/>
    <w:rsid w:val="00B64339"/>
    <w:rsid w:val="00B679BF"/>
    <w:rsid w:val="00B67A3C"/>
    <w:rsid w:val="00B71170"/>
    <w:rsid w:val="00B72237"/>
    <w:rsid w:val="00B72741"/>
    <w:rsid w:val="00B7635B"/>
    <w:rsid w:val="00B802F4"/>
    <w:rsid w:val="00B803A8"/>
    <w:rsid w:val="00B80BCE"/>
    <w:rsid w:val="00B81260"/>
    <w:rsid w:val="00B81524"/>
    <w:rsid w:val="00B81740"/>
    <w:rsid w:val="00B81CAD"/>
    <w:rsid w:val="00B8343B"/>
    <w:rsid w:val="00B83D6B"/>
    <w:rsid w:val="00B8541F"/>
    <w:rsid w:val="00B85D7B"/>
    <w:rsid w:val="00B8694B"/>
    <w:rsid w:val="00B900EA"/>
    <w:rsid w:val="00B91069"/>
    <w:rsid w:val="00B9277D"/>
    <w:rsid w:val="00B92842"/>
    <w:rsid w:val="00BA025E"/>
    <w:rsid w:val="00BA2713"/>
    <w:rsid w:val="00BA2941"/>
    <w:rsid w:val="00BA4C61"/>
    <w:rsid w:val="00BA54C8"/>
    <w:rsid w:val="00BA5D02"/>
    <w:rsid w:val="00BA627A"/>
    <w:rsid w:val="00BB22FA"/>
    <w:rsid w:val="00BB7281"/>
    <w:rsid w:val="00BC05A6"/>
    <w:rsid w:val="00BC7B57"/>
    <w:rsid w:val="00BD0455"/>
    <w:rsid w:val="00BD12A1"/>
    <w:rsid w:val="00BD74E3"/>
    <w:rsid w:val="00BD76CE"/>
    <w:rsid w:val="00BD7B83"/>
    <w:rsid w:val="00BE6B90"/>
    <w:rsid w:val="00BF17C6"/>
    <w:rsid w:val="00BF3420"/>
    <w:rsid w:val="00BF5591"/>
    <w:rsid w:val="00BF6E1A"/>
    <w:rsid w:val="00C00EC1"/>
    <w:rsid w:val="00C00FDA"/>
    <w:rsid w:val="00C01823"/>
    <w:rsid w:val="00C02EB9"/>
    <w:rsid w:val="00C03AD5"/>
    <w:rsid w:val="00C04CA6"/>
    <w:rsid w:val="00C04E4B"/>
    <w:rsid w:val="00C05F73"/>
    <w:rsid w:val="00C07BF3"/>
    <w:rsid w:val="00C1064E"/>
    <w:rsid w:val="00C115C0"/>
    <w:rsid w:val="00C11B56"/>
    <w:rsid w:val="00C12939"/>
    <w:rsid w:val="00C13E05"/>
    <w:rsid w:val="00C141FC"/>
    <w:rsid w:val="00C16045"/>
    <w:rsid w:val="00C161D2"/>
    <w:rsid w:val="00C212E6"/>
    <w:rsid w:val="00C21E27"/>
    <w:rsid w:val="00C22E3E"/>
    <w:rsid w:val="00C2382D"/>
    <w:rsid w:val="00C23F79"/>
    <w:rsid w:val="00C2593A"/>
    <w:rsid w:val="00C25DBC"/>
    <w:rsid w:val="00C2626F"/>
    <w:rsid w:val="00C26E89"/>
    <w:rsid w:val="00C27C69"/>
    <w:rsid w:val="00C27DC7"/>
    <w:rsid w:val="00C30F11"/>
    <w:rsid w:val="00C3243F"/>
    <w:rsid w:val="00C33054"/>
    <w:rsid w:val="00C335C0"/>
    <w:rsid w:val="00C34C5B"/>
    <w:rsid w:val="00C3521C"/>
    <w:rsid w:val="00C37EB8"/>
    <w:rsid w:val="00C4022F"/>
    <w:rsid w:val="00C41D04"/>
    <w:rsid w:val="00C43942"/>
    <w:rsid w:val="00C503A0"/>
    <w:rsid w:val="00C5191E"/>
    <w:rsid w:val="00C52DBB"/>
    <w:rsid w:val="00C61CF6"/>
    <w:rsid w:val="00C62644"/>
    <w:rsid w:val="00C62BF5"/>
    <w:rsid w:val="00C636DA"/>
    <w:rsid w:val="00C658A2"/>
    <w:rsid w:val="00C663B9"/>
    <w:rsid w:val="00C664F5"/>
    <w:rsid w:val="00C6797C"/>
    <w:rsid w:val="00C67E22"/>
    <w:rsid w:val="00C72271"/>
    <w:rsid w:val="00C75298"/>
    <w:rsid w:val="00C75A84"/>
    <w:rsid w:val="00C7624C"/>
    <w:rsid w:val="00C76B27"/>
    <w:rsid w:val="00C80C6C"/>
    <w:rsid w:val="00C81356"/>
    <w:rsid w:val="00C85CAE"/>
    <w:rsid w:val="00C87DA0"/>
    <w:rsid w:val="00C9354C"/>
    <w:rsid w:val="00CA2A4A"/>
    <w:rsid w:val="00CA4B16"/>
    <w:rsid w:val="00CA5CB5"/>
    <w:rsid w:val="00CA6EC4"/>
    <w:rsid w:val="00CA6FF9"/>
    <w:rsid w:val="00CB2962"/>
    <w:rsid w:val="00CB4238"/>
    <w:rsid w:val="00CB5938"/>
    <w:rsid w:val="00CC1A64"/>
    <w:rsid w:val="00CC333D"/>
    <w:rsid w:val="00CC34EB"/>
    <w:rsid w:val="00CC66EA"/>
    <w:rsid w:val="00CC7B36"/>
    <w:rsid w:val="00CD3C17"/>
    <w:rsid w:val="00CE10E3"/>
    <w:rsid w:val="00CE1F9C"/>
    <w:rsid w:val="00CE20F3"/>
    <w:rsid w:val="00CE2E48"/>
    <w:rsid w:val="00CE579C"/>
    <w:rsid w:val="00CF024F"/>
    <w:rsid w:val="00CF089D"/>
    <w:rsid w:val="00CF10E5"/>
    <w:rsid w:val="00CF2B30"/>
    <w:rsid w:val="00CF3F00"/>
    <w:rsid w:val="00CF4C11"/>
    <w:rsid w:val="00CF6672"/>
    <w:rsid w:val="00D01851"/>
    <w:rsid w:val="00D021F7"/>
    <w:rsid w:val="00D03D6F"/>
    <w:rsid w:val="00D069C7"/>
    <w:rsid w:val="00D078A2"/>
    <w:rsid w:val="00D10FBD"/>
    <w:rsid w:val="00D1271E"/>
    <w:rsid w:val="00D13D76"/>
    <w:rsid w:val="00D21123"/>
    <w:rsid w:val="00D25448"/>
    <w:rsid w:val="00D26BB7"/>
    <w:rsid w:val="00D27454"/>
    <w:rsid w:val="00D27741"/>
    <w:rsid w:val="00D30929"/>
    <w:rsid w:val="00D336B5"/>
    <w:rsid w:val="00D339E9"/>
    <w:rsid w:val="00D34074"/>
    <w:rsid w:val="00D360FF"/>
    <w:rsid w:val="00D36472"/>
    <w:rsid w:val="00D367EB"/>
    <w:rsid w:val="00D37D82"/>
    <w:rsid w:val="00D4028E"/>
    <w:rsid w:val="00D4244E"/>
    <w:rsid w:val="00D42907"/>
    <w:rsid w:val="00D45954"/>
    <w:rsid w:val="00D461C2"/>
    <w:rsid w:val="00D47330"/>
    <w:rsid w:val="00D47F11"/>
    <w:rsid w:val="00D52556"/>
    <w:rsid w:val="00D5522C"/>
    <w:rsid w:val="00D60705"/>
    <w:rsid w:val="00D60810"/>
    <w:rsid w:val="00D60E0C"/>
    <w:rsid w:val="00D61AAE"/>
    <w:rsid w:val="00D61D08"/>
    <w:rsid w:val="00D626C3"/>
    <w:rsid w:val="00D648E1"/>
    <w:rsid w:val="00D64CB8"/>
    <w:rsid w:val="00D6567D"/>
    <w:rsid w:val="00D66A62"/>
    <w:rsid w:val="00D66F07"/>
    <w:rsid w:val="00D67818"/>
    <w:rsid w:val="00D67F99"/>
    <w:rsid w:val="00D703D1"/>
    <w:rsid w:val="00D72DC6"/>
    <w:rsid w:val="00D72FD8"/>
    <w:rsid w:val="00D75277"/>
    <w:rsid w:val="00D76279"/>
    <w:rsid w:val="00D76B05"/>
    <w:rsid w:val="00D77B8F"/>
    <w:rsid w:val="00D81D34"/>
    <w:rsid w:val="00D82A20"/>
    <w:rsid w:val="00D86987"/>
    <w:rsid w:val="00D948F2"/>
    <w:rsid w:val="00D9697A"/>
    <w:rsid w:val="00DA4C48"/>
    <w:rsid w:val="00DA727D"/>
    <w:rsid w:val="00DA746C"/>
    <w:rsid w:val="00DB14A7"/>
    <w:rsid w:val="00DB18AD"/>
    <w:rsid w:val="00DB37AA"/>
    <w:rsid w:val="00DB518E"/>
    <w:rsid w:val="00DB53A7"/>
    <w:rsid w:val="00DB53A9"/>
    <w:rsid w:val="00DB78C0"/>
    <w:rsid w:val="00DC26FF"/>
    <w:rsid w:val="00DC4DB2"/>
    <w:rsid w:val="00DC68EF"/>
    <w:rsid w:val="00DC7F56"/>
    <w:rsid w:val="00DD170F"/>
    <w:rsid w:val="00DD48E2"/>
    <w:rsid w:val="00DD50C0"/>
    <w:rsid w:val="00DD5E42"/>
    <w:rsid w:val="00DE0A8A"/>
    <w:rsid w:val="00DE0E86"/>
    <w:rsid w:val="00DE1F9C"/>
    <w:rsid w:val="00DE1FE3"/>
    <w:rsid w:val="00DE4922"/>
    <w:rsid w:val="00DF1240"/>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1718D"/>
    <w:rsid w:val="00E206F2"/>
    <w:rsid w:val="00E21653"/>
    <w:rsid w:val="00E22008"/>
    <w:rsid w:val="00E22B1C"/>
    <w:rsid w:val="00E2414E"/>
    <w:rsid w:val="00E249D5"/>
    <w:rsid w:val="00E262C8"/>
    <w:rsid w:val="00E266BD"/>
    <w:rsid w:val="00E26830"/>
    <w:rsid w:val="00E26FE6"/>
    <w:rsid w:val="00E31571"/>
    <w:rsid w:val="00E31E6E"/>
    <w:rsid w:val="00E33949"/>
    <w:rsid w:val="00E407F5"/>
    <w:rsid w:val="00E40B36"/>
    <w:rsid w:val="00E41881"/>
    <w:rsid w:val="00E50021"/>
    <w:rsid w:val="00E51672"/>
    <w:rsid w:val="00E51EB7"/>
    <w:rsid w:val="00E52E12"/>
    <w:rsid w:val="00E54A7B"/>
    <w:rsid w:val="00E55EE5"/>
    <w:rsid w:val="00E577EE"/>
    <w:rsid w:val="00E604EB"/>
    <w:rsid w:val="00E61364"/>
    <w:rsid w:val="00E61772"/>
    <w:rsid w:val="00E61991"/>
    <w:rsid w:val="00E61C34"/>
    <w:rsid w:val="00E625B3"/>
    <w:rsid w:val="00E646E9"/>
    <w:rsid w:val="00E64743"/>
    <w:rsid w:val="00E7016C"/>
    <w:rsid w:val="00E72338"/>
    <w:rsid w:val="00E7257D"/>
    <w:rsid w:val="00E728CB"/>
    <w:rsid w:val="00E7336F"/>
    <w:rsid w:val="00E76262"/>
    <w:rsid w:val="00E76C8F"/>
    <w:rsid w:val="00E847BD"/>
    <w:rsid w:val="00E84A6B"/>
    <w:rsid w:val="00E85AA2"/>
    <w:rsid w:val="00E90664"/>
    <w:rsid w:val="00E90699"/>
    <w:rsid w:val="00E91C82"/>
    <w:rsid w:val="00E92385"/>
    <w:rsid w:val="00E93F48"/>
    <w:rsid w:val="00E95646"/>
    <w:rsid w:val="00E96DEA"/>
    <w:rsid w:val="00E97C74"/>
    <w:rsid w:val="00EA1585"/>
    <w:rsid w:val="00EA48AE"/>
    <w:rsid w:val="00EA49C0"/>
    <w:rsid w:val="00EB09E2"/>
    <w:rsid w:val="00EB0A38"/>
    <w:rsid w:val="00EB14E7"/>
    <w:rsid w:val="00EB2915"/>
    <w:rsid w:val="00EB4160"/>
    <w:rsid w:val="00EB746A"/>
    <w:rsid w:val="00EB74A5"/>
    <w:rsid w:val="00EB7EB3"/>
    <w:rsid w:val="00EC027A"/>
    <w:rsid w:val="00EC1B66"/>
    <w:rsid w:val="00EC3333"/>
    <w:rsid w:val="00EC368A"/>
    <w:rsid w:val="00EC4164"/>
    <w:rsid w:val="00EC42F9"/>
    <w:rsid w:val="00ED01A3"/>
    <w:rsid w:val="00ED02AC"/>
    <w:rsid w:val="00ED3E79"/>
    <w:rsid w:val="00ED5075"/>
    <w:rsid w:val="00ED5B32"/>
    <w:rsid w:val="00ED69B4"/>
    <w:rsid w:val="00ED760C"/>
    <w:rsid w:val="00ED7A32"/>
    <w:rsid w:val="00EE0126"/>
    <w:rsid w:val="00EE06CC"/>
    <w:rsid w:val="00EE0C27"/>
    <w:rsid w:val="00EE107B"/>
    <w:rsid w:val="00EE25F8"/>
    <w:rsid w:val="00EE70A5"/>
    <w:rsid w:val="00EF1D10"/>
    <w:rsid w:val="00EF2A15"/>
    <w:rsid w:val="00EF32DD"/>
    <w:rsid w:val="00EF4997"/>
    <w:rsid w:val="00EF542E"/>
    <w:rsid w:val="00EF5BFD"/>
    <w:rsid w:val="00EF6E3E"/>
    <w:rsid w:val="00F01C6F"/>
    <w:rsid w:val="00F06817"/>
    <w:rsid w:val="00F06DC2"/>
    <w:rsid w:val="00F06EE2"/>
    <w:rsid w:val="00F074DC"/>
    <w:rsid w:val="00F07F49"/>
    <w:rsid w:val="00F1211E"/>
    <w:rsid w:val="00F13B2A"/>
    <w:rsid w:val="00F1519A"/>
    <w:rsid w:val="00F15A59"/>
    <w:rsid w:val="00F17FA8"/>
    <w:rsid w:val="00F217DA"/>
    <w:rsid w:val="00F2267D"/>
    <w:rsid w:val="00F24BE3"/>
    <w:rsid w:val="00F24F8F"/>
    <w:rsid w:val="00F267C9"/>
    <w:rsid w:val="00F26A45"/>
    <w:rsid w:val="00F307E0"/>
    <w:rsid w:val="00F3160D"/>
    <w:rsid w:val="00F3297D"/>
    <w:rsid w:val="00F33CE8"/>
    <w:rsid w:val="00F34D63"/>
    <w:rsid w:val="00F37B4C"/>
    <w:rsid w:val="00F50CC5"/>
    <w:rsid w:val="00F515F4"/>
    <w:rsid w:val="00F56453"/>
    <w:rsid w:val="00F56D2A"/>
    <w:rsid w:val="00F57F7A"/>
    <w:rsid w:val="00F60755"/>
    <w:rsid w:val="00F609F6"/>
    <w:rsid w:val="00F62D33"/>
    <w:rsid w:val="00F6570B"/>
    <w:rsid w:val="00F67615"/>
    <w:rsid w:val="00F7014C"/>
    <w:rsid w:val="00F72E56"/>
    <w:rsid w:val="00F76BC4"/>
    <w:rsid w:val="00F76C98"/>
    <w:rsid w:val="00F804CD"/>
    <w:rsid w:val="00F80750"/>
    <w:rsid w:val="00F82570"/>
    <w:rsid w:val="00F82576"/>
    <w:rsid w:val="00F83BF9"/>
    <w:rsid w:val="00F844F8"/>
    <w:rsid w:val="00F85F59"/>
    <w:rsid w:val="00F8641E"/>
    <w:rsid w:val="00F86717"/>
    <w:rsid w:val="00F86DD4"/>
    <w:rsid w:val="00F90199"/>
    <w:rsid w:val="00F90823"/>
    <w:rsid w:val="00F91036"/>
    <w:rsid w:val="00F95344"/>
    <w:rsid w:val="00FA049A"/>
    <w:rsid w:val="00FA1257"/>
    <w:rsid w:val="00FA3CEC"/>
    <w:rsid w:val="00FA796A"/>
    <w:rsid w:val="00FB49D5"/>
    <w:rsid w:val="00FB4CF2"/>
    <w:rsid w:val="00FB4EC1"/>
    <w:rsid w:val="00FC14A7"/>
    <w:rsid w:val="00FC4845"/>
    <w:rsid w:val="00FC67A5"/>
    <w:rsid w:val="00FC6B03"/>
    <w:rsid w:val="00FD06D5"/>
    <w:rsid w:val="00FD6C41"/>
    <w:rsid w:val="00FE0ED4"/>
    <w:rsid w:val="00FE1485"/>
    <w:rsid w:val="00FE2B66"/>
    <w:rsid w:val="00FE3C19"/>
    <w:rsid w:val="00FE419E"/>
    <w:rsid w:val="00FE4F64"/>
    <w:rsid w:val="00FE768B"/>
    <w:rsid w:val="00FF070C"/>
    <w:rsid w:val="00FF2484"/>
    <w:rsid w:val="00FF6911"/>
    <w:rsid w:val="03893CCB"/>
    <w:rsid w:val="03BC861E"/>
    <w:rsid w:val="047C3797"/>
    <w:rsid w:val="063F5CF2"/>
    <w:rsid w:val="07399D92"/>
    <w:rsid w:val="0986FAE1"/>
    <w:rsid w:val="0B5E6719"/>
    <w:rsid w:val="10AFC8C5"/>
    <w:rsid w:val="13D9F55E"/>
    <w:rsid w:val="18C42F10"/>
    <w:rsid w:val="1C038C75"/>
    <w:rsid w:val="2573633C"/>
    <w:rsid w:val="28AB03FE"/>
    <w:rsid w:val="2A061B8E"/>
    <w:rsid w:val="2E901B36"/>
    <w:rsid w:val="34BE59FA"/>
    <w:rsid w:val="3827891E"/>
    <w:rsid w:val="395974E7"/>
    <w:rsid w:val="3DDB997B"/>
    <w:rsid w:val="3F72063C"/>
    <w:rsid w:val="4049FCE7"/>
    <w:rsid w:val="441082BA"/>
    <w:rsid w:val="442C52E7"/>
    <w:rsid w:val="44544DA7"/>
    <w:rsid w:val="478730B6"/>
    <w:rsid w:val="530F6F34"/>
    <w:rsid w:val="537E9916"/>
    <w:rsid w:val="54FC8655"/>
    <w:rsid w:val="564978B5"/>
    <w:rsid w:val="5657B1CF"/>
    <w:rsid w:val="5A92A8DA"/>
    <w:rsid w:val="5CAAA7DE"/>
    <w:rsid w:val="5E193E4F"/>
    <w:rsid w:val="64D28825"/>
    <w:rsid w:val="69F2C38D"/>
    <w:rsid w:val="6D605FCB"/>
    <w:rsid w:val="6F66ED0B"/>
    <w:rsid w:val="77585DC6"/>
    <w:rsid w:val="7C6AA1B4"/>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700924</RACS_x0020_ID>
    <Approved_x0020_Provider xmlns="a8338b6e-77a6-4851-82b6-98166143ffdd">Deaf Services Limited</Approved_x0020_Provider>
    <Management_x0020_Company_x0020_ID xmlns="a8338b6e-77a6-4851-82b6-98166143ffdd" xsi:nil="true"/>
    <Home xmlns="a8338b6e-77a6-4851-82b6-98166143ffdd">Deaf Connect</Home>
    <Signed xmlns="a8338b6e-77a6-4851-82b6-98166143ffdd" xsi:nil="true"/>
    <Uploaded xmlns="a8338b6e-77a6-4851-82b6-98166143ffdd">true</Uploaded>
    <Management_x0020_Company xmlns="a8338b6e-77a6-4851-82b6-98166143ffdd" xsi:nil="true"/>
    <Doc_x0020_Date xmlns="a8338b6e-77a6-4851-82b6-98166143ffdd">2022-09-27T07:17:12+00:00</Doc_x0020_Date>
    <CSI_x0020_ID xmlns="a8338b6e-77a6-4851-82b6-98166143ffdd" xsi:nil="true"/>
    <Case_x0020_ID xmlns="a8338b6e-77a6-4851-82b6-98166143ffdd" xsi:nil="true"/>
    <Approved_x0020_Provider_x0020_ID xmlns="a8338b6e-77a6-4851-82b6-98166143ffdd">14B62C99-26A4-E711-B924-005056922186</Approved_x0020_Provider_x0020_ID>
    <Location xmlns="a8338b6e-77a6-4851-82b6-98166143ffdd" xsi:nil="true"/>
    <Doc_x0020_Type xmlns="a8338b6e-77a6-4851-82b6-98166143ffdd">Publication</Doc_x0020_Type>
    <Home_x0020_ID xmlns="a8338b6e-77a6-4851-82b6-98166143ffdd">44D0F3C2-EDA4-E711-B924-005056922186</Home_x0020_ID>
    <State xmlns="a8338b6e-77a6-4851-82b6-98166143ffdd">QLD</State>
    <Doc_x0020_Sent_Received_x0020_Date xmlns="a8338b6e-77a6-4851-82b6-98166143ffdd">2022-09-27T00:00:00+00:00</Doc_x0020_Sent_Received_x0020_Date>
    <Activity_x0020_ID xmlns="a8338b6e-77a6-4851-82b6-98166143ffdd">393AD5B1-0860-E911-BBE1-005056922186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purl.org/dc/terms/"/>
    <ds:schemaRef ds:uri="a8338b6e-77a6-4851-82b6-98166143ffdd"/>
    <ds:schemaRef ds:uri="http://schemas.microsoft.com/office/2006/documentManagement/types"/>
    <ds:schemaRef ds:uri="http://purl.org/dc/dcmitype/"/>
    <ds:schemaRef ds:uri="http://schemas.microsoft.com/office/2006/metadata/properties"/>
    <ds:schemaRef ds:uri="http://purl.org/dc/elements/1.1/"/>
    <ds:schemaRef ds:uri="http://www.w3.org/XML/1998/namespace"/>
    <ds:schemaRef ds:uri="http://schemas.openxmlformats.org/package/2006/metadata/core-properties"/>
  </ds:schemaRefs>
</ds:datastoreItem>
</file>

<file path=customXml/itemProps2.xml><?xml version="1.0" encoding="utf-8"?>
<ds:datastoreItem xmlns:ds="http://schemas.openxmlformats.org/officeDocument/2006/customXml" ds:itemID="{C5ECD15A-D01D-4BF3-8B53-079C53021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079E24A2-B3D9-4AB3-B1A8-2C14EB109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19</Pages>
  <Words>5382</Words>
  <Characters>30684</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2022-09-27T22:17:00Z</dcterms:created>
  <dcterms:modified xsi:type="dcterms:W3CDTF">2022-09-27T22:17:00Z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RPT-ACC-0155</vt:lpwstr>
  </property>
  <property fmtid="{D5CDD505-2E9C-101B-9397-08002B2CF9AE}" pid="6" name="Complete?">
    <vt:lpwstr>Yes</vt:lpwstr>
  </property>
  <property fmtid="{D5CDD505-2E9C-101B-9397-08002B2CF9AE}" pid="7" name="Input">
    <vt:lpwstr>HCS Assessment Contact e-form</vt:lpwstr>
  </property>
  <property fmtid="{D5CDD505-2E9C-101B-9397-08002B2CF9AE}" pid="8" name="Output Type">
    <vt:lpwstr>PDF</vt:lpwstr>
  </property>
</Properties>
</file>