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A38C"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01250A21" w14:textId="14C4FB5E" w:rsidR="00ED41E5" w:rsidRPr="005B10DA" w:rsidRDefault="0041262E" w:rsidP="00ED41E5">
      <w:pPr>
        <w:spacing w:after="60"/>
        <w:rPr>
          <w:sz w:val="24"/>
          <w:szCs w:val="24"/>
        </w:rPr>
      </w:pPr>
      <w:r>
        <w:rPr>
          <w:sz w:val="24"/>
          <w:szCs w:val="24"/>
        </w:rPr>
        <w:t>Aged Care Quality and Safety Commission</w:t>
      </w:r>
    </w:p>
    <w:p w14:paraId="0502466B" w14:textId="60935496" w:rsidR="004B6E7B" w:rsidRPr="005B10DA" w:rsidRDefault="005B10DA" w:rsidP="00167837">
      <w:pPr>
        <w:pStyle w:val="Title"/>
        <w:spacing w:before="0"/>
        <w:jc w:val="left"/>
        <w:rPr>
          <w:rFonts w:ascii="Arial" w:hAnsi="Arial" w:cs="Arial"/>
        </w:rPr>
      </w:pPr>
      <w:r>
        <w:rPr>
          <w:rFonts w:ascii="Arial" w:hAnsi="Arial" w:cs="Arial"/>
          <w:highlight w:val="yellow"/>
        </w:rPr>
        <w:br/>
      </w:r>
      <w:r w:rsidR="0041262E">
        <w:rPr>
          <w:rFonts w:ascii="Arial" w:hAnsi="Arial" w:cs="Arial"/>
        </w:rPr>
        <w:t>Dignity of Risk</w:t>
      </w:r>
    </w:p>
    <w:p w14:paraId="435433B7" w14:textId="4CD6EFCC" w:rsidR="003F7A61" w:rsidRPr="007E0BF3" w:rsidRDefault="0041262E" w:rsidP="005B10DA">
      <w:pPr>
        <w:pStyle w:val="Title"/>
        <w:spacing w:before="0"/>
        <w:jc w:val="left"/>
        <w:rPr>
          <w:rFonts w:ascii="Arial" w:hAnsi="Arial" w:cs="Arial"/>
          <w:noProof/>
          <w:sz w:val="30"/>
          <w:szCs w:val="30"/>
        </w:rPr>
      </w:pPr>
      <w:r w:rsidRPr="007E0BF3">
        <w:rPr>
          <w:rFonts w:ascii="Arial" w:hAnsi="Arial" w:cs="Arial"/>
          <w:noProof/>
          <w:sz w:val="30"/>
          <w:szCs w:val="30"/>
        </w:rPr>
        <w:t>What it Means for Older People</w:t>
      </w:r>
    </w:p>
    <w:p w14:paraId="05AF4445" w14:textId="77777777" w:rsidR="00E47C39" w:rsidRPr="00E47C39" w:rsidRDefault="00E47C39" w:rsidP="00E47C39"/>
    <w:p w14:paraId="2FDABE3E"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75C12CAF" w14:textId="77777777" w:rsidR="005B10DA" w:rsidRDefault="005B10DA" w:rsidP="00022037">
      <w:pPr>
        <w:spacing w:after="60"/>
        <w:rPr>
          <w:rFonts w:ascii="Arial Bold" w:hAnsi="Arial Bold"/>
          <w:b/>
          <w:smallCaps/>
          <w:noProof/>
          <w:sz w:val="28"/>
          <w:szCs w:val="28"/>
          <w:highlight w:val="yellow"/>
        </w:rPr>
      </w:pPr>
    </w:p>
    <w:p w14:paraId="2DAF4B95" w14:textId="77777777" w:rsidR="005B10DA" w:rsidRPr="0085724B" w:rsidRDefault="005B10DA" w:rsidP="00022037">
      <w:pPr>
        <w:spacing w:after="60"/>
        <w:rPr>
          <w:rFonts w:ascii="Arial Bold" w:hAnsi="Arial Bold"/>
          <w:b/>
          <w:smallCaps/>
          <w:noProof/>
          <w:sz w:val="28"/>
          <w:szCs w:val="28"/>
          <w:highlight w:val="yellow"/>
        </w:rPr>
      </w:pPr>
    </w:p>
    <w:p w14:paraId="68F3CDF3" w14:textId="261A1A36" w:rsidR="00CA6B8D" w:rsidRDefault="007E0BF3" w:rsidP="00FF1765">
      <w:pPr>
        <w:spacing w:after="60"/>
        <w:rPr>
          <w:sz w:val="22"/>
          <w:szCs w:val="22"/>
        </w:rPr>
      </w:pPr>
      <w:r w:rsidRPr="007E0BF3">
        <w:rPr>
          <w:sz w:val="22"/>
          <w:szCs w:val="22"/>
        </w:rPr>
        <w:t>Speaker</w:t>
      </w:r>
      <w:r w:rsidR="00311CE9">
        <w:rPr>
          <w:sz w:val="22"/>
          <w:szCs w:val="22"/>
        </w:rPr>
        <w:t xml:space="preserve"> </w:t>
      </w:r>
    </w:p>
    <w:p w14:paraId="6C30E367" w14:textId="77777777" w:rsidR="00CA6B8D" w:rsidRDefault="00CA6B8D" w:rsidP="00FF1765">
      <w:pPr>
        <w:spacing w:after="60"/>
        <w:rPr>
          <w:sz w:val="22"/>
          <w:szCs w:val="22"/>
        </w:rPr>
      </w:pPr>
    </w:p>
    <w:p w14:paraId="3DFC617B" w14:textId="77777777" w:rsidR="00603CC8" w:rsidRPr="00495409" w:rsidRDefault="00603CC8" w:rsidP="00FF1765">
      <w:pPr>
        <w:spacing w:after="60"/>
        <w:rPr>
          <w:rStyle w:val="MainTitle"/>
          <w:b w:val="0"/>
          <w:sz w:val="22"/>
          <w:szCs w:val="22"/>
        </w:rPr>
      </w:pPr>
    </w:p>
    <w:p w14:paraId="163482A4" w14:textId="77777777" w:rsidR="00E47C39" w:rsidRDefault="00000000" w:rsidP="0006709E">
      <w:r>
        <w:pict w14:anchorId="55583A0D">
          <v:rect id="_x0000_i1025" style="width:0;height:1.5pt" o:hralign="center" o:hrstd="t" o:hr="t" fillcolor="#a0a0a0" stroked="f"/>
        </w:pict>
      </w:r>
    </w:p>
    <w:p w14:paraId="77848C5D" w14:textId="77777777" w:rsidR="0006709E" w:rsidRPr="00616382" w:rsidRDefault="0006709E" w:rsidP="0006709E"/>
    <w:p w14:paraId="3309D43B" w14:textId="77777777" w:rsidR="00DC7275" w:rsidRDefault="00DC7275" w:rsidP="00384250">
      <w:pPr>
        <w:pStyle w:val="NameandTitle"/>
      </w:pPr>
    </w:p>
    <w:p w14:paraId="1B1FAC6F" w14:textId="1A71BB4B"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9077E6">
        <w:rPr>
          <w:i/>
          <w:color w:val="000000" w:themeColor="text1"/>
          <w:sz w:val="22"/>
          <w:szCs w:val="22"/>
        </w:rPr>
        <w:t>‘Aged Care Quality and Safety Commission’, ‘Dignity of risk’, ‘What it means for older people’</w:t>
      </w:r>
      <w:r w:rsidRPr="00424695">
        <w:rPr>
          <w:color w:val="000000" w:themeColor="text1"/>
          <w:sz w:val="22"/>
          <w:szCs w:val="22"/>
        </w:rPr>
        <w:t>]</w:t>
      </w:r>
    </w:p>
    <w:p w14:paraId="2926DF5D" w14:textId="76E538A8"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9077E6">
        <w:rPr>
          <w:sz w:val="22"/>
          <w:szCs w:val="22"/>
        </w:rPr>
        <w:t xml:space="preserve">video </w:t>
      </w:r>
      <w:r w:rsidRPr="00123BC7">
        <w:rPr>
          <w:sz w:val="22"/>
          <w:szCs w:val="22"/>
        </w:rPr>
        <w:t>are of</w:t>
      </w:r>
      <w:r w:rsidR="00BC2A21">
        <w:rPr>
          <w:sz w:val="22"/>
          <w:szCs w:val="22"/>
        </w:rPr>
        <w:t xml:space="preserve"> </w:t>
      </w:r>
      <w:r w:rsidR="008C3116">
        <w:rPr>
          <w:sz w:val="22"/>
          <w:szCs w:val="22"/>
        </w:rPr>
        <w:t>aged care workers and older people in their homes</w:t>
      </w:r>
      <w:r w:rsidR="00A533D1">
        <w:rPr>
          <w:sz w:val="22"/>
          <w:szCs w:val="22"/>
        </w:rPr>
        <w:t xml:space="preserve"> and aged care facilities</w:t>
      </w:r>
      <w:r w:rsidR="008C3116">
        <w:rPr>
          <w:sz w:val="22"/>
          <w:szCs w:val="22"/>
        </w:rPr>
        <w:t xml:space="preserve">, together with </w:t>
      </w:r>
      <w:r w:rsidR="002E0B52">
        <w:rPr>
          <w:sz w:val="22"/>
          <w:szCs w:val="22"/>
        </w:rPr>
        <w:t>text being shown on screen in relation to what is being said at the time</w:t>
      </w:r>
      <w:r w:rsidRPr="00123BC7">
        <w:rPr>
          <w:i w:val="0"/>
          <w:sz w:val="22"/>
          <w:szCs w:val="22"/>
        </w:rPr>
        <w:t>]</w:t>
      </w:r>
    </w:p>
    <w:p w14:paraId="42BC9C4B" w14:textId="673DCA39" w:rsidR="0041262E" w:rsidRDefault="0041262E" w:rsidP="0041262E">
      <w:pPr>
        <w:spacing w:after="240" w:line="360" w:lineRule="auto"/>
        <w:rPr>
          <w:rFonts w:cs="Arial"/>
          <w:sz w:val="22"/>
          <w:szCs w:val="22"/>
        </w:rPr>
      </w:pPr>
      <w:r w:rsidRPr="00C15736">
        <w:rPr>
          <w:rFonts w:cs="Arial"/>
          <w:sz w:val="22"/>
          <w:szCs w:val="22"/>
        </w:rPr>
        <w:t>§(Music Playing)§</w:t>
      </w:r>
    </w:p>
    <w:p w14:paraId="4EEF7E0A" w14:textId="6047BBF9" w:rsidR="00F57F05" w:rsidRPr="0093536E" w:rsidRDefault="008041C5" w:rsidP="00F57F05">
      <w:pPr>
        <w:keepNext/>
        <w:spacing w:after="240" w:line="360" w:lineRule="auto"/>
        <w:rPr>
          <w:rStyle w:val="MainTitle"/>
          <w:b w:val="0"/>
          <w:sz w:val="22"/>
          <w:szCs w:val="22"/>
        </w:rPr>
      </w:pPr>
      <w:r>
        <w:rPr>
          <w:b/>
          <w:sz w:val="22"/>
          <w:szCs w:val="22"/>
        </w:rPr>
        <w:t>Speaker</w:t>
      </w:r>
      <w:r w:rsidR="00F57F05">
        <w:rPr>
          <w:b/>
          <w:sz w:val="22"/>
          <w:szCs w:val="22"/>
        </w:rPr>
        <w:t>:</w:t>
      </w:r>
    </w:p>
    <w:p w14:paraId="7163E826" w14:textId="77777777" w:rsidR="005818FC" w:rsidRDefault="00BC2A21" w:rsidP="0066208C">
      <w:pPr>
        <w:spacing w:after="240" w:line="360" w:lineRule="auto"/>
        <w:rPr>
          <w:rStyle w:val="MainTitle"/>
          <w:b w:val="0"/>
          <w:bCs w:val="0"/>
          <w:sz w:val="22"/>
          <w:szCs w:val="22"/>
        </w:rPr>
      </w:pPr>
      <w:r>
        <w:rPr>
          <w:rStyle w:val="MainTitle"/>
          <w:b w:val="0"/>
          <w:bCs w:val="0"/>
          <w:sz w:val="22"/>
          <w:szCs w:val="22"/>
        </w:rPr>
        <w:t xml:space="preserve">Everyone receiving aged care services has the right to safety, dignity, respect and choice. You also have a right to make your own decisions and to live the way you choose, no different to any other member of the community. Some of these choices might come with risk and that’s part of your rights. Your registered provider and aged care workers should </w:t>
      </w:r>
      <w:r w:rsidR="002E0B52">
        <w:rPr>
          <w:rStyle w:val="MainTitle"/>
          <w:b w:val="0"/>
          <w:bCs w:val="0"/>
          <w:sz w:val="22"/>
          <w:szCs w:val="22"/>
        </w:rPr>
        <w:t>work in partnership with you, to listen to what matters most to you, help you make informed decisions when personal risk is involved, and come to a solution that supports your rights while also meeting their responsibilities.</w:t>
      </w:r>
      <w:r w:rsidR="00F7204C">
        <w:rPr>
          <w:rStyle w:val="MainTitle"/>
          <w:b w:val="0"/>
          <w:bCs w:val="0"/>
          <w:sz w:val="22"/>
          <w:szCs w:val="22"/>
        </w:rPr>
        <w:t xml:space="preserve"> We call this dignity of risk and it’s an important part of rights-based person</w:t>
      </w:r>
      <w:r w:rsidR="00F7204C">
        <w:rPr>
          <w:rStyle w:val="MainTitle"/>
          <w:b w:val="0"/>
          <w:bCs w:val="0"/>
          <w:sz w:val="22"/>
          <w:szCs w:val="22"/>
        </w:rPr>
        <w:noBreakHyphen/>
        <w:t>centred care</w:t>
      </w:r>
      <w:r w:rsidR="005818FC">
        <w:rPr>
          <w:rStyle w:val="MainTitle"/>
          <w:b w:val="0"/>
          <w:bCs w:val="0"/>
          <w:sz w:val="22"/>
          <w:szCs w:val="22"/>
        </w:rPr>
        <w:t>.</w:t>
      </w:r>
    </w:p>
    <w:p w14:paraId="08D2282C" w14:textId="5B15E0F4" w:rsidR="00F7204C" w:rsidRDefault="00F7204C"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‘What does dignity of risk mean for me?’</w:t>
      </w:r>
      <w:r>
        <w:rPr>
          <w:rStyle w:val="MainTitle"/>
          <w:b w:val="0"/>
          <w:bCs w:val="0"/>
          <w:sz w:val="22"/>
          <w:szCs w:val="22"/>
        </w:rPr>
        <w:t>]</w:t>
      </w:r>
    </w:p>
    <w:p w14:paraId="76602726" w14:textId="35483D8D" w:rsidR="00F7204C" w:rsidRDefault="00F7204C" w:rsidP="00F7204C">
      <w:pPr>
        <w:spacing w:after="240" w:line="360" w:lineRule="auto"/>
        <w:rPr>
          <w:rFonts w:cs="Arial"/>
          <w:sz w:val="22"/>
          <w:szCs w:val="22"/>
        </w:rPr>
      </w:pPr>
      <w:r w:rsidRPr="00C15736">
        <w:rPr>
          <w:rFonts w:cs="Arial"/>
          <w:sz w:val="22"/>
          <w:szCs w:val="22"/>
        </w:rPr>
        <w:t>§(Music Playing)§</w:t>
      </w:r>
    </w:p>
    <w:p w14:paraId="7A57AA28" w14:textId="77777777" w:rsidR="005818FC" w:rsidRDefault="008F7942" w:rsidP="0066208C">
      <w:pPr>
        <w:spacing w:after="240" w:line="360" w:lineRule="auto"/>
        <w:rPr>
          <w:rStyle w:val="MainTitle"/>
          <w:b w:val="0"/>
          <w:bCs w:val="0"/>
          <w:sz w:val="22"/>
          <w:szCs w:val="22"/>
        </w:rPr>
      </w:pPr>
      <w:r>
        <w:rPr>
          <w:rStyle w:val="MainTitle"/>
          <w:b w:val="0"/>
          <w:bCs w:val="0"/>
          <w:sz w:val="22"/>
          <w:szCs w:val="22"/>
        </w:rPr>
        <w:t xml:space="preserve">Your provider and carers must work with you to understand and recognise your needs, goals and preferences. When your preferences involve risk your provider and carers should respect your </w:t>
      </w:r>
      <w:r>
        <w:rPr>
          <w:rStyle w:val="MainTitle"/>
          <w:b w:val="0"/>
          <w:bCs w:val="0"/>
          <w:sz w:val="22"/>
          <w:szCs w:val="22"/>
        </w:rPr>
        <w:lastRenderedPageBreak/>
        <w:t>preferences, make sure you understand the risks, and if agreed work with you to support your preferences. It’s your right to have support to help you understand, including relatives, friends, carers, registered supporters, advocates and your GP</w:t>
      </w:r>
      <w:r w:rsidR="005818FC">
        <w:rPr>
          <w:rStyle w:val="MainTitle"/>
          <w:b w:val="0"/>
          <w:bCs w:val="0"/>
          <w:sz w:val="22"/>
          <w:szCs w:val="22"/>
        </w:rPr>
        <w:t>.</w:t>
      </w:r>
    </w:p>
    <w:p w14:paraId="1A79D2FF" w14:textId="7ED2DC3A" w:rsidR="00F7204C" w:rsidRDefault="00A533D1" w:rsidP="0066208C">
      <w:pPr>
        <w:spacing w:after="240" w:line="360" w:lineRule="auto"/>
        <w:rPr>
          <w:rStyle w:val="MainTitle"/>
          <w:b w:val="0"/>
          <w:bCs w:val="0"/>
          <w:sz w:val="22"/>
          <w:szCs w:val="22"/>
        </w:rPr>
      </w:pPr>
      <w:r>
        <w:rPr>
          <w:rStyle w:val="MainTitle"/>
          <w:b w:val="0"/>
          <w:bCs w:val="0"/>
          <w:sz w:val="22"/>
          <w:szCs w:val="22"/>
        </w:rPr>
        <w:t>Together with you and your</w:t>
      </w:r>
      <w:r w:rsidR="008F7942">
        <w:rPr>
          <w:rStyle w:val="MainTitle"/>
          <w:b w:val="0"/>
          <w:bCs w:val="0"/>
          <w:sz w:val="22"/>
          <w:szCs w:val="22"/>
        </w:rPr>
        <w:t xml:space="preserve"> </w:t>
      </w:r>
      <w:r>
        <w:rPr>
          <w:rStyle w:val="MainTitle"/>
          <w:b w:val="0"/>
          <w:bCs w:val="0"/>
          <w:sz w:val="22"/>
          <w:szCs w:val="22"/>
        </w:rPr>
        <w:t>preferred supports your provider should help find a solution that respects your right to have a say when it comes to taking risks while meeting their own obligations to deliver safe, quality care. To do this they will work with you to put plans in place to mitigate risks and prevent harm from occurring. This may include monitoring the situation to consider harm to you or others, and working with you to make changes as needed. Your voice matters. If you want to give feedback or you have concerns about the care you or someone else are receiving, please speak to your provider.</w:t>
      </w:r>
    </w:p>
    <w:p w14:paraId="26CB2465" w14:textId="35D4B4A7" w:rsidR="00A533D1" w:rsidRDefault="00A533D1" w:rsidP="0066208C">
      <w:pPr>
        <w:spacing w:after="240" w:line="360" w:lineRule="auto"/>
        <w:rPr>
          <w:rStyle w:val="MainTitle"/>
          <w:b w:val="0"/>
          <w:bCs w:val="0"/>
          <w:sz w:val="22"/>
          <w:szCs w:val="22"/>
        </w:rPr>
      </w:pPr>
      <w:r>
        <w:rPr>
          <w:rStyle w:val="MainTitle"/>
          <w:b w:val="0"/>
          <w:bCs w:val="0"/>
          <w:sz w:val="22"/>
          <w:szCs w:val="22"/>
        </w:rPr>
        <w:t>If you need support you can find an advocate who can help you through the Older Persons Advocacy Network. This service is free, independent and confidential.</w:t>
      </w:r>
    </w:p>
    <w:p w14:paraId="30D6F797" w14:textId="24CBEECB" w:rsidR="00A533D1" w:rsidRDefault="00A533D1"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sz w:val="22"/>
          <w:szCs w:val="22"/>
        </w:rPr>
        <w:t>Visual of slide with text saying ‘OPAN’, ‘Older Persons Advocacy Network’, ‘1800 700 600’, ‘opan.org.au’</w:t>
      </w:r>
      <w:r>
        <w:rPr>
          <w:rStyle w:val="MainTitle"/>
          <w:b w:val="0"/>
          <w:bCs w:val="0"/>
          <w:iCs/>
          <w:sz w:val="22"/>
          <w:szCs w:val="22"/>
        </w:rPr>
        <w:t>]</w:t>
      </w:r>
    </w:p>
    <w:p w14:paraId="688EB673" w14:textId="4CAF11FE" w:rsidR="00A533D1" w:rsidRDefault="00A533D1" w:rsidP="0066208C">
      <w:pPr>
        <w:spacing w:after="240" w:line="360" w:lineRule="auto"/>
        <w:rPr>
          <w:rStyle w:val="MainTitle"/>
          <w:b w:val="0"/>
          <w:bCs w:val="0"/>
          <w:iCs/>
          <w:sz w:val="22"/>
          <w:szCs w:val="22"/>
        </w:rPr>
      </w:pPr>
      <w:r>
        <w:rPr>
          <w:rStyle w:val="MainTitle"/>
          <w:b w:val="0"/>
          <w:bCs w:val="0"/>
          <w:iCs/>
          <w:sz w:val="22"/>
          <w:szCs w:val="22"/>
        </w:rPr>
        <w:t>You can also contact us at the Aged Care Quality and Safety Commission.</w:t>
      </w:r>
    </w:p>
    <w:p w14:paraId="3089B6FB" w14:textId="6A997683" w:rsidR="00A533D1" w:rsidRDefault="00A533D1" w:rsidP="0066208C">
      <w:pPr>
        <w:spacing w:after="240" w:line="360" w:lineRule="auto"/>
        <w:rPr>
          <w:rStyle w:val="MainTitle"/>
          <w:b w:val="0"/>
          <w:bCs w:val="0"/>
          <w:sz w:val="22"/>
          <w:szCs w:val="22"/>
        </w:rPr>
      </w:pPr>
      <w:r>
        <w:rPr>
          <w:rStyle w:val="MainTitle"/>
          <w:b w:val="0"/>
          <w:bCs w:val="0"/>
          <w:iCs/>
          <w:sz w:val="22"/>
          <w:szCs w:val="22"/>
        </w:rPr>
        <w:t>[</w:t>
      </w:r>
      <w:r>
        <w:rPr>
          <w:rStyle w:val="MainTitle"/>
          <w:b w:val="0"/>
          <w:bCs w:val="0"/>
          <w:i/>
          <w:iCs/>
          <w:sz w:val="22"/>
          <w:szCs w:val="22"/>
        </w:rPr>
        <w:t>Visual of slide with text saying ‘Australian Government with Crest (logo)’, ‘Aged Care Quality and Safety Commission’, ‘1800 951 822’, ‘agedcarequality.gov.au’, ‘info@agedcarequality.gov.au’</w:t>
      </w:r>
      <w:r>
        <w:rPr>
          <w:rStyle w:val="MainTitle"/>
          <w:b w:val="0"/>
          <w:bCs w:val="0"/>
          <w:sz w:val="22"/>
          <w:szCs w:val="22"/>
        </w:rPr>
        <w:t>]</w:t>
      </w:r>
    </w:p>
    <w:p w14:paraId="533486B3" w14:textId="0AFD9262" w:rsidR="00A533D1" w:rsidRDefault="00A533D1" w:rsidP="0066208C">
      <w:pPr>
        <w:spacing w:after="240" w:line="360" w:lineRule="auto"/>
        <w:rPr>
          <w:rStyle w:val="MainTitle"/>
          <w:b w:val="0"/>
          <w:bCs w:val="0"/>
          <w:sz w:val="22"/>
          <w:szCs w:val="22"/>
        </w:rPr>
      </w:pPr>
      <w:r>
        <w:rPr>
          <w:rStyle w:val="MainTitle"/>
          <w:b w:val="0"/>
          <w:bCs w:val="0"/>
          <w:sz w:val="22"/>
          <w:szCs w:val="22"/>
        </w:rPr>
        <w:t>Dignity of risk is about living life the way you choose with the right to make choices even when they involve risk.</w:t>
      </w:r>
      <w:r w:rsidR="00AE125B">
        <w:rPr>
          <w:rStyle w:val="MainTitle"/>
          <w:b w:val="0"/>
          <w:bCs w:val="0"/>
          <w:sz w:val="22"/>
          <w:szCs w:val="22"/>
        </w:rPr>
        <w:t xml:space="preserve"> Your rights, your care, your choice.</w:t>
      </w:r>
    </w:p>
    <w:p w14:paraId="0BFB0F1F" w14:textId="7EDADC0C" w:rsidR="00AE125B" w:rsidRDefault="00AE125B" w:rsidP="00AE125B">
      <w:pPr>
        <w:spacing w:after="240" w:line="360" w:lineRule="auto"/>
        <w:rPr>
          <w:rFonts w:cs="Arial"/>
          <w:sz w:val="22"/>
          <w:szCs w:val="22"/>
        </w:rPr>
      </w:pPr>
      <w:r w:rsidRPr="00C15736">
        <w:rPr>
          <w:rFonts w:cs="Arial"/>
          <w:sz w:val="22"/>
          <w:szCs w:val="22"/>
        </w:rPr>
        <w:t>§(Music Playing)§</w:t>
      </w:r>
    </w:p>
    <w:p w14:paraId="6ABAF408" w14:textId="505B0885"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8A3B97">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8A3B97">
        <w:rPr>
          <w:i/>
          <w:color w:val="000000" w:themeColor="text1"/>
          <w:sz w:val="22"/>
          <w:szCs w:val="22"/>
        </w:rPr>
        <w:t xml:space="preserve">with </w:t>
      </w:r>
      <w:r w:rsidR="00BA6E1B">
        <w:rPr>
          <w:i/>
          <w:color w:val="000000" w:themeColor="text1"/>
          <w:sz w:val="22"/>
          <w:szCs w:val="22"/>
        </w:rPr>
        <w:t>text saying ‘</w:t>
      </w:r>
      <w:r w:rsidR="008A3B97">
        <w:rPr>
          <w:i/>
          <w:color w:val="000000" w:themeColor="text1"/>
          <w:sz w:val="22"/>
          <w:szCs w:val="22"/>
        </w:rPr>
        <w:t>Australian Government with Crest (logo)’, ‘Aged Care Quality and Safety Commission’, ‘agedcarequality.gov.au’</w:t>
      </w:r>
      <w:r w:rsidR="00BA6E1B">
        <w:rPr>
          <w:color w:val="000000" w:themeColor="text1"/>
          <w:sz w:val="22"/>
          <w:szCs w:val="22"/>
        </w:rPr>
        <w:t>]</w:t>
      </w:r>
    </w:p>
    <w:p w14:paraId="2130C3B4" w14:textId="77777777" w:rsidR="00CB2402" w:rsidRPr="003730E3" w:rsidRDefault="009430FF" w:rsidP="009503C8">
      <w:pPr>
        <w:spacing w:after="240" w:line="360" w:lineRule="auto"/>
      </w:pPr>
      <w:r w:rsidRPr="003730E3">
        <w:t>[End of Transcript]</w:t>
      </w:r>
    </w:p>
    <w:p w14:paraId="66D0A056"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E2ED" w14:textId="77777777" w:rsidR="00D9654E" w:rsidRDefault="00D9654E">
      <w:r>
        <w:separator/>
      </w:r>
    </w:p>
    <w:p w14:paraId="3D62856D" w14:textId="77777777" w:rsidR="00D9654E" w:rsidRDefault="00D9654E"/>
    <w:p w14:paraId="07A56C96" w14:textId="77777777" w:rsidR="00D9654E" w:rsidRDefault="00D9654E"/>
    <w:p w14:paraId="70435CA1" w14:textId="77777777" w:rsidR="00D9654E" w:rsidRDefault="00D9654E" w:rsidP="00D1605A"/>
    <w:p w14:paraId="634577C9" w14:textId="77777777" w:rsidR="00D9654E" w:rsidRDefault="00D9654E"/>
  </w:endnote>
  <w:endnote w:type="continuationSeparator" w:id="0">
    <w:p w14:paraId="5EA0495A" w14:textId="77777777" w:rsidR="00D9654E" w:rsidRDefault="00D9654E">
      <w:r>
        <w:continuationSeparator/>
      </w:r>
    </w:p>
    <w:p w14:paraId="462ADAA3" w14:textId="77777777" w:rsidR="00D9654E" w:rsidRDefault="00D9654E"/>
    <w:p w14:paraId="751269FE" w14:textId="77777777" w:rsidR="00D9654E" w:rsidRDefault="00D9654E"/>
    <w:p w14:paraId="5E7919C0" w14:textId="77777777" w:rsidR="00D9654E" w:rsidRDefault="00D9654E" w:rsidP="00D1605A"/>
    <w:p w14:paraId="66DDCAEA" w14:textId="77777777" w:rsidR="00D9654E" w:rsidRDefault="00D96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17AA" w14:textId="77777777" w:rsidR="00510F53" w:rsidRDefault="00510F53" w:rsidP="00510F53">
    <w:pPr>
      <w:pStyle w:val="Footer"/>
      <w:tabs>
        <w:tab w:val="clear" w:pos="4513"/>
        <w:tab w:val="clear" w:pos="9026"/>
        <w:tab w:val="right" w:pos="9498"/>
      </w:tabs>
      <w:rPr>
        <w:rFonts w:cs="Arial"/>
        <w:szCs w:val="18"/>
      </w:rPr>
    </w:pPr>
  </w:p>
  <w:p w14:paraId="5AAEC54C"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AC9D" w14:textId="77777777" w:rsidR="002B5138" w:rsidRDefault="002B5138" w:rsidP="00384250">
    <w:pPr>
      <w:pStyle w:val="Footer"/>
      <w:tabs>
        <w:tab w:val="clear" w:pos="4513"/>
        <w:tab w:val="clear" w:pos="9026"/>
        <w:tab w:val="right" w:pos="9498"/>
      </w:tabs>
      <w:rPr>
        <w:rFonts w:cs="Arial"/>
        <w:szCs w:val="18"/>
      </w:rPr>
    </w:pPr>
  </w:p>
  <w:p w14:paraId="6BF8EDF5"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2603" w14:textId="77777777" w:rsidR="00D9654E" w:rsidRDefault="00D9654E">
      <w:r>
        <w:separator/>
      </w:r>
    </w:p>
    <w:p w14:paraId="43811FB9" w14:textId="77777777" w:rsidR="00D9654E" w:rsidRDefault="00D9654E"/>
    <w:p w14:paraId="4BAAE5DB" w14:textId="77777777" w:rsidR="00D9654E" w:rsidRDefault="00D9654E"/>
    <w:p w14:paraId="7640E0BE" w14:textId="77777777" w:rsidR="00D9654E" w:rsidRDefault="00D9654E" w:rsidP="00D1605A"/>
    <w:p w14:paraId="31FABF3A" w14:textId="77777777" w:rsidR="00D9654E" w:rsidRDefault="00D9654E"/>
  </w:footnote>
  <w:footnote w:type="continuationSeparator" w:id="0">
    <w:p w14:paraId="00FD655B" w14:textId="77777777" w:rsidR="00D9654E" w:rsidRDefault="00D9654E">
      <w:r>
        <w:continuationSeparator/>
      </w:r>
    </w:p>
    <w:p w14:paraId="14261387" w14:textId="77777777" w:rsidR="00D9654E" w:rsidRDefault="00D9654E"/>
    <w:p w14:paraId="13C7CFC1" w14:textId="77777777" w:rsidR="00D9654E" w:rsidRDefault="00D9654E"/>
    <w:p w14:paraId="7379D672" w14:textId="77777777" w:rsidR="00D9654E" w:rsidRDefault="00D9654E" w:rsidP="00D1605A"/>
    <w:p w14:paraId="2424C5DE" w14:textId="77777777" w:rsidR="00D9654E" w:rsidRDefault="00D96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B40A" w14:textId="5E427C6C" w:rsidR="00AE567E" w:rsidRPr="00AE567E" w:rsidRDefault="008F7942" w:rsidP="00022037">
    <w:pPr>
      <w:tabs>
        <w:tab w:val="right" w:pos="9475"/>
      </w:tabs>
    </w:pPr>
    <w:r>
      <w:t>Aged Care Quality and Safety Commission</w:t>
    </w:r>
  </w:p>
  <w:p w14:paraId="1101C7AA" w14:textId="017490B0" w:rsidR="00CB2402" w:rsidRPr="009430FF" w:rsidRDefault="008F7942" w:rsidP="00022037">
    <w:pPr>
      <w:tabs>
        <w:tab w:val="right" w:pos="9475"/>
      </w:tabs>
      <w:rPr>
        <w:b/>
      </w:rPr>
    </w:pPr>
    <w:r w:rsidRPr="008F7942">
      <w:rPr>
        <w:rFonts w:cs="Arial"/>
        <w:b/>
        <w:noProof/>
        <w:sz w:val="22"/>
        <w:szCs w:val="22"/>
      </w:rPr>
      <w:t>Dignity of Risk</w:t>
    </w:r>
    <w:r w:rsidR="0007150F" w:rsidRPr="008F7942">
      <w:rPr>
        <w:rFonts w:cs="Arial"/>
        <w:b/>
        <w:noProof/>
        <w:sz w:val="22"/>
        <w:szCs w:val="22"/>
      </w:rPr>
      <w:br/>
    </w:r>
    <w:r w:rsidRPr="008F7942">
      <w:rPr>
        <w:rFonts w:cs="Arial"/>
        <w:b/>
        <w:noProof/>
        <w:sz w:val="22"/>
        <w:szCs w:val="22"/>
      </w:rPr>
      <w:t>What it Means for Older People</w:t>
    </w:r>
    <w:r w:rsidR="0007150F" w:rsidRPr="008F7942">
      <w:rPr>
        <w:rFonts w:cs="Arial"/>
        <w:b/>
        <w:noProof/>
        <w:sz w:val="22"/>
        <w:szCs w:val="22"/>
      </w:rPr>
      <w:br/>
    </w:r>
    <w:r w:rsidR="007244F0" w:rsidRPr="008F7942">
      <w:t>- Transcript</w:t>
    </w:r>
  </w:p>
  <w:p w14:paraId="0C558B0B" w14:textId="50DDDDBB" w:rsidR="00022037" w:rsidRPr="00444C0F" w:rsidRDefault="00022037" w:rsidP="009430FF">
    <w:pPr>
      <w:pBdr>
        <w:bottom w:val="single" w:sz="4" w:space="1" w:color="auto"/>
      </w:pBdr>
    </w:pPr>
  </w:p>
  <w:p w14:paraId="48C3E7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8176472">
    <w:abstractNumId w:val="5"/>
  </w:num>
  <w:num w:numId="2" w16cid:durableId="1295713618">
    <w:abstractNumId w:val="3"/>
  </w:num>
  <w:num w:numId="3" w16cid:durableId="796991927">
    <w:abstractNumId w:val="2"/>
  </w:num>
  <w:num w:numId="4" w16cid:durableId="230971193">
    <w:abstractNumId w:val="0"/>
  </w:num>
  <w:num w:numId="5" w16cid:durableId="581334588">
    <w:abstractNumId w:val="6"/>
  </w:num>
  <w:num w:numId="6" w16cid:durableId="1096633630">
    <w:abstractNumId w:val="4"/>
  </w:num>
  <w:num w:numId="7" w16cid:durableId="996806561">
    <w:abstractNumId w:val="7"/>
  </w:num>
  <w:num w:numId="8" w16cid:durableId="1260216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04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D6"/>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308C"/>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66E"/>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0B5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262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3B78"/>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18FC"/>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5A8A"/>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194"/>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3D6"/>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1885"/>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0BF3"/>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41C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97"/>
    <w:rsid w:val="008A3BB1"/>
    <w:rsid w:val="008A4397"/>
    <w:rsid w:val="008A5399"/>
    <w:rsid w:val="008A701A"/>
    <w:rsid w:val="008B05AA"/>
    <w:rsid w:val="008B10F5"/>
    <w:rsid w:val="008B11E6"/>
    <w:rsid w:val="008B1985"/>
    <w:rsid w:val="008B3039"/>
    <w:rsid w:val="008C1438"/>
    <w:rsid w:val="008C2688"/>
    <w:rsid w:val="008C2CBA"/>
    <w:rsid w:val="008C2CCF"/>
    <w:rsid w:val="008C3116"/>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8F7942"/>
    <w:rsid w:val="00900284"/>
    <w:rsid w:val="00903EE5"/>
    <w:rsid w:val="00904595"/>
    <w:rsid w:val="0090595F"/>
    <w:rsid w:val="00905A1F"/>
    <w:rsid w:val="00905AB8"/>
    <w:rsid w:val="00906A61"/>
    <w:rsid w:val="009077E6"/>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D1"/>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25B"/>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A21"/>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54E"/>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4AE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04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B657C"/>
  <w15:docId w15:val="{F33F6B47-C29D-4A87-873B-AEA1E293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4118%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Pages>
  <Words>481</Words>
  <Characters>2746</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3221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Scott Morgan</cp:lastModifiedBy>
  <cp:revision>2</cp:revision>
  <dcterms:created xsi:type="dcterms:W3CDTF">2026-02-12T04:38:00Z</dcterms:created>
  <dcterms:modified xsi:type="dcterms:W3CDTF">2026-02-12T04:38:00Z</dcterms:modified>
</cp:coreProperties>
</file>