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8752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59D3A3E" wp14:editId="2BD05F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A32A74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47B69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34A55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496395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4B8807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25C227" w14:textId="77777777" w:rsidR="00D2559D" w:rsidRPr="00996FAF" w:rsidRDefault="003A21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Drysdale Grove</w:t>
            </w:r>
          </w:p>
        </w:tc>
      </w:tr>
      <w:tr w:rsidR="00CA37CB" w:rsidRPr="00996FAF" w14:paraId="08336BB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2C36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AE34FB" w14:textId="77777777" w:rsidR="00CA37CB" w:rsidRPr="00996FAF" w:rsidRDefault="003A21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33-37 Wyndham Street</w:t>
            </w:r>
            <w:r w:rsidR="00F045F4" w:rsidRPr="00602258">
              <w:rPr>
                <w:rFonts w:ascii="Arial" w:hAnsi="Arial" w:cs="Arial"/>
                <w:color w:val="auto"/>
              </w:rPr>
              <w:t xml:space="preserve"> </w:t>
            </w:r>
            <w:r>
              <w:rPr>
                <w:rFonts w:ascii="Arial" w:hAnsi="Arial" w:cs="Arial"/>
                <w:color w:val="auto"/>
              </w:rPr>
              <w:t>DRYSDALE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3222</w:t>
            </w:r>
          </w:p>
        </w:tc>
      </w:tr>
      <w:tr w:rsidR="00CA37CB" w:rsidRPr="00996FAF" w14:paraId="284363B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8CA2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306FF2" w14:textId="77777777" w:rsidR="00CA37CB" w:rsidRPr="00996FAF" w:rsidRDefault="003A21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3780</w:t>
            </w:r>
          </w:p>
        </w:tc>
      </w:tr>
      <w:tr w:rsidR="00D2559D" w:rsidRPr="00996FAF" w14:paraId="0CC9B41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5444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29986F" w14:textId="77777777" w:rsidR="00D2559D" w:rsidRPr="00996FAF" w:rsidRDefault="003A21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Drysdale Aged Care Pty Ltd</w:t>
            </w:r>
          </w:p>
        </w:tc>
      </w:tr>
      <w:tr w:rsidR="00D2559D" w:rsidRPr="00996FAF" w14:paraId="1E30403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0EA10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4599F6" w14:textId="77777777" w:rsidR="00D2559D" w:rsidRPr="00996FAF" w:rsidRDefault="003A21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4A5003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C739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8C54FC" w14:textId="77777777" w:rsidR="00D2559D" w:rsidRPr="00996FAF" w:rsidRDefault="003A21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430670B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053DEE" w14:textId="77777777" w:rsidR="00D2559D" w:rsidRPr="00AF05EC" w:rsidRDefault="00D2559D" w:rsidP="00E33967">
            <w:pPr>
              <w:pStyle w:val="CoverHeading"/>
              <w:spacing w:before="0" w:after="120" w:line="22" w:lineRule="atLeast"/>
              <w:rPr>
                <w:rFonts w:ascii="Arial" w:hAnsi="Arial" w:cs="Arial"/>
                <w:color w:val="auto"/>
                <w:sz w:val="24"/>
              </w:rPr>
            </w:pPr>
            <w:r w:rsidRPr="00AF05EC">
              <w:rPr>
                <w:rFonts w:ascii="Arial" w:hAnsi="Arial" w:cs="Arial"/>
                <w:color w:val="auto"/>
                <w:sz w:val="24"/>
              </w:rPr>
              <w:t>Performance report date:</w:t>
            </w:r>
          </w:p>
        </w:tc>
        <w:tc>
          <w:tcPr>
            <w:tcW w:w="7114" w:type="dxa"/>
            <w:shd w:val="clear" w:color="auto" w:fill="FFFFFF" w:themeFill="background1"/>
          </w:tcPr>
          <w:p w14:paraId="49259D0A" w14:textId="31902495" w:rsidR="00D2559D" w:rsidRPr="00AF05EC" w:rsidRDefault="00AF05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5EC">
              <w:rPr>
                <w:rFonts w:ascii="Arial" w:hAnsi="Arial" w:cs="Arial"/>
                <w:color w:val="auto"/>
              </w:rPr>
              <w:t>20 October 2022</w:t>
            </w:r>
          </w:p>
        </w:tc>
      </w:tr>
    </w:tbl>
    <w:bookmarkEnd w:id="0"/>
    <w:p w14:paraId="691EB50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A14CA1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9A367D" w14:textId="2BE15F06" w:rsidR="000078F8" w:rsidRPr="00D64D88" w:rsidRDefault="000078F8" w:rsidP="0036130C">
      <w:pPr>
        <w:pStyle w:val="NormalArial"/>
        <w:rPr>
          <w:color w:val="auto"/>
        </w:rPr>
      </w:pPr>
      <w:r w:rsidRPr="00996FAF">
        <w:t xml:space="preserve">This performance report for </w:t>
      </w:r>
      <w:r w:rsidR="003A21AA">
        <w:rPr>
          <w:color w:val="auto"/>
        </w:rPr>
        <w:t>Drysdale Grove</w:t>
      </w:r>
      <w:r w:rsidRPr="00996FAF">
        <w:rPr>
          <w:color w:val="auto"/>
        </w:rPr>
        <w:t xml:space="preserve"> (</w:t>
      </w:r>
      <w:r w:rsidRPr="00996FAF">
        <w:rPr>
          <w:b/>
          <w:color w:val="auto"/>
        </w:rPr>
        <w:t>the service</w:t>
      </w:r>
      <w:r w:rsidRPr="00996FAF">
        <w:rPr>
          <w:color w:val="auto"/>
        </w:rPr>
        <w:t xml:space="preserve">) has been prepared </w:t>
      </w:r>
      <w:r w:rsidRPr="00D64D88">
        <w:rPr>
          <w:color w:val="auto"/>
        </w:rPr>
        <w:t xml:space="preserve">by </w:t>
      </w:r>
      <w:r w:rsidR="00D64D88" w:rsidRPr="00D64D88">
        <w:rPr>
          <w:color w:val="auto"/>
        </w:rPr>
        <w:t>D McDonald</w:t>
      </w:r>
      <w:r w:rsidRPr="00D64D88">
        <w:rPr>
          <w:color w:val="auto"/>
        </w:rPr>
        <w:t>, delegate of the Aged Care Quality and Safety Commissioner (Commissioner)</w:t>
      </w:r>
      <w:r w:rsidRPr="00D64D88">
        <w:rPr>
          <w:rStyle w:val="FootnoteReference"/>
          <w:color w:val="auto"/>
        </w:rPr>
        <w:footnoteReference w:id="1"/>
      </w:r>
      <w:r w:rsidRPr="00D64D88">
        <w:rPr>
          <w:color w:val="auto"/>
        </w:rPr>
        <w:t xml:space="preserve">. </w:t>
      </w:r>
    </w:p>
    <w:p w14:paraId="39293A9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B9A33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5B8936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4FBEFCC" w14:textId="77777777" w:rsidR="00DF37F2" w:rsidRPr="00996FAF" w:rsidRDefault="00DF37F2" w:rsidP="0036130C">
      <w:pPr>
        <w:pStyle w:val="NormalArial"/>
      </w:pPr>
      <w:r w:rsidRPr="00996FAF">
        <w:t>The following information has been considered in preparing the performance report:</w:t>
      </w:r>
    </w:p>
    <w:p w14:paraId="702B37FA" w14:textId="1E8A71B3" w:rsidR="00DF37F2" w:rsidRPr="001412A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412A0">
        <w:rPr>
          <w:rFonts w:ascii="Arial" w:hAnsi="Arial" w:cs="Arial"/>
          <w:color w:val="auto"/>
        </w:rPr>
        <w:t xml:space="preserve">the assessment team’s report for the </w:t>
      </w:r>
      <w:r w:rsidR="003A21AA" w:rsidRPr="001412A0">
        <w:rPr>
          <w:rFonts w:ascii="Arial" w:hAnsi="Arial" w:cs="Arial"/>
          <w:color w:val="auto"/>
        </w:rPr>
        <w:t>Site Audit</w:t>
      </w:r>
      <w:r w:rsidRPr="001412A0">
        <w:rPr>
          <w:rFonts w:ascii="Arial" w:hAnsi="Arial" w:cs="Arial"/>
          <w:color w:val="auto"/>
        </w:rPr>
        <w:t xml:space="preserve">; the </w:t>
      </w:r>
      <w:r w:rsidR="003A21AA" w:rsidRPr="001412A0">
        <w:rPr>
          <w:rFonts w:ascii="Arial" w:hAnsi="Arial" w:cs="Arial"/>
          <w:color w:val="auto"/>
        </w:rPr>
        <w:t>Site Audit</w:t>
      </w:r>
      <w:r w:rsidRPr="001412A0">
        <w:rPr>
          <w:rFonts w:ascii="Arial" w:hAnsi="Arial" w:cs="Arial"/>
          <w:color w:val="auto"/>
        </w:rPr>
        <w:t xml:space="preserve"> report was informed by a site assessment, observations at the service, review of documents and interviews with staff, consumers/representatives and others</w:t>
      </w:r>
    </w:p>
    <w:p w14:paraId="117ED68D" w14:textId="77777777" w:rsidR="005F474A" w:rsidRPr="005F474A"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F474A">
        <w:rPr>
          <w:rFonts w:ascii="Arial" w:hAnsi="Arial" w:cs="Arial"/>
        </w:rPr>
        <w:t>13 October 2022</w:t>
      </w:r>
    </w:p>
    <w:p w14:paraId="7F04050A" w14:textId="1B0ADD27" w:rsidR="005F474A" w:rsidRPr="005F474A" w:rsidRDefault="005F474A"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provider’s reports submitted to the Serious Incident Response Scheme</w:t>
      </w:r>
      <w:r w:rsidR="00E809A7">
        <w:rPr>
          <w:rFonts w:ascii="Arial" w:hAnsi="Arial" w:cs="Arial"/>
        </w:rPr>
        <w:t xml:space="preserve"> (SIRS)</w:t>
      </w:r>
    </w:p>
    <w:p w14:paraId="1214552B" w14:textId="77777777" w:rsidR="005F474A" w:rsidRPr="005F474A" w:rsidRDefault="005F474A"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3FAEA4A9" w14:textId="03C7AA5E" w:rsidR="003B1763" w:rsidRPr="005F474A" w:rsidRDefault="003B1763" w:rsidP="005F474A">
      <w:pPr>
        <w:spacing w:line="22" w:lineRule="atLeast"/>
        <w:ind w:left="357"/>
        <w:rPr>
          <w:rFonts w:ascii="Arial" w:hAnsi="Arial" w:cs="Arial"/>
        </w:rPr>
      </w:pPr>
      <w:r w:rsidRPr="005F474A">
        <w:rPr>
          <w:rFonts w:ascii="Arial" w:hAnsi="Arial" w:cs="Arial"/>
        </w:rPr>
        <w:br w:type="page"/>
      </w:r>
    </w:p>
    <w:p w14:paraId="29EFB1E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72AA83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87A6FA" w14:textId="77777777" w:rsidR="00FC045E" w:rsidRPr="00F71645" w:rsidRDefault="00FC045E" w:rsidP="009767BC">
            <w:pPr>
              <w:keepNext/>
              <w:spacing w:before="0" w:line="22" w:lineRule="atLeast"/>
              <w:ind w:right="-109"/>
              <w:rPr>
                <w:rFonts w:ascii="Arial" w:hAnsi="Arial" w:cs="Arial"/>
                <w:b w:val="0"/>
              </w:rPr>
            </w:pPr>
            <w:r w:rsidRPr="00F71645">
              <w:rPr>
                <w:rFonts w:ascii="Arial" w:hAnsi="Arial" w:cs="Arial"/>
              </w:rPr>
              <w:t>Standard 1</w:t>
            </w:r>
            <w:r w:rsidRPr="00F71645">
              <w:rPr>
                <w:rFonts w:ascii="Arial" w:hAnsi="Arial" w:cs="Arial"/>
                <w:b w:val="0"/>
              </w:rPr>
              <w:t xml:space="preserve"> Consumer dignity and choice</w:t>
            </w:r>
          </w:p>
        </w:tc>
        <w:tc>
          <w:tcPr>
            <w:tcW w:w="1583" w:type="pct"/>
            <w:shd w:val="clear" w:color="auto" w:fill="auto"/>
          </w:tcPr>
          <w:p w14:paraId="4E1DC566" w14:textId="73D69724" w:rsidR="00FC045E" w:rsidRPr="00F71645" w:rsidRDefault="007E72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645" w:rsidRPr="00F71645">
                  <w:rPr>
                    <w:rFonts w:ascii="Arial" w:hAnsi="Arial" w:cs="Arial"/>
                  </w:rPr>
                  <w:t>Compliant</w:t>
                </w:r>
              </w:sdtContent>
            </w:sdt>
          </w:p>
        </w:tc>
      </w:tr>
      <w:tr w:rsidR="00996FAF" w:rsidRPr="00996FAF" w14:paraId="35CBC77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83BE0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1E55BB" w14:textId="373BACA6" w:rsidR="00FC045E" w:rsidRPr="00156D35" w:rsidRDefault="007E72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E8" w:rsidRPr="00BC6937">
                  <w:rPr>
                    <w:rFonts w:ascii="Arial" w:hAnsi="Arial" w:cs="Arial"/>
                    <w:b/>
                  </w:rPr>
                  <w:t>Non-compliant</w:t>
                </w:r>
              </w:sdtContent>
            </w:sdt>
            <w:r w:rsidR="00FC045E" w:rsidRPr="00BC6937" w:rsidDel="00BA10E1">
              <w:rPr>
                <w:rFonts w:ascii="Arial" w:hAnsi="Arial" w:cs="Arial"/>
                <w:b/>
              </w:rPr>
              <w:t xml:space="preserve"> </w:t>
            </w:r>
          </w:p>
        </w:tc>
      </w:tr>
      <w:tr w:rsidR="00996FAF" w:rsidRPr="00996FAF" w14:paraId="627C918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F1217" w14:textId="77777777" w:rsidR="00FC045E" w:rsidRPr="00AF05EC" w:rsidRDefault="00FC045E" w:rsidP="009767BC">
            <w:pPr>
              <w:keepNext/>
              <w:spacing w:before="0" w:line="22" w:lineRule="atLeast"/>
              <w:rPr>
                <w:rFonts w:ascii="Arial" w:hAnsi="Arial" w:cs="Arial"/>
              </w:rPr>
            </w:pPr>
            <w:r w:rsidRPr="00AF05EC">
              <w:rPr>
                <w:rFonts w:ascii="Arial" w:hAnsi="Arial" w:cs="Arial"/>
                <w:b/>
              </w:rPr>
              <w:t>Standard 3</w:t>
            </w:r>
            <w:r w:rsidRPr="00AF05EC">
              <w:rPr>
                <w:rFonts w:ascii="Arial" w:hAnsi="Arial" w:cs="Arial"/>
              </w:rPr>
              <w:t xml:space="preserve"> Personal care and clinical care</w:t>
            </w:r>
          </w:p>
        </w:tc>
        <w:tc>
          <w:tcPr>
            <w:tcW w:w="1583" w:type="pct"/>
            <w:shd w:val="clear" w:color="auto" w:fill="auto"/>
          </w:tcPr>
          <w:p w14:paraId="0855E69C" w14:textId="5DA198B5" w:rsidR="00FC045E" w:rsidRPr="00AF05EC" w:rsidRDefault="007E72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05EC" w:rsidRPr="00AF05EC">
                  <w:rPr>
                    <w:rFonts w:ascii="Arial" w:hAnsi="Arial" w:cs="Arial"/>
                    <w:b/>
                  </w:rPr>
                  <w:t>Compliant</w:t>
                </w:r>
              </w:sdtContent>
            </w:sdt>
            <w:r w:rsidR="00FC045E" w:rsidRPr="00AF05EC" w:rsidDel="00D03094">
              <w:rPr>
                <w:rFonts w:ascii="Arial" w:hAnsi="Arial" w:cs="Arial"/>
                <w:b/>
              </w:rPr>
              <w:t xml:space="preserve"> </w:t>
            </w:r>
          </w:p>
        </w:tc>
      </w:tr>
      <w:tr w:rsidR="00996FAF" w:rsidRPr="00996FAF" w14:paraId="326E895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E73A2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B016FC" w14:textId="13432E5F" w:rsidR="00FC045E" w:rsidRPr="00996FAF" w:rsidRDefault="007E72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E8">
                  <w:rPr>
                    <w:rFonts w:ascii="Arial" w:hAnsi="Arial" w:cs="Arial"/>
                    <w:b/>
                  </w:rPr>
                  <w:t>Compliant</w:t>
                </w:r>
              </w:sdtContent>
            </w:sdt>
            <w:r w:rsidR="00FC045E" w:rsidRPr="00996FAF" w:rsidDel="00D03094">
              <w:rPr>
                <w:rFonts w:ascii="Arial" w:hAnsi="Arial" w:cs="Arial"/>
                <w:b/>
              </w:rPr>
              <w:t xml:space="preserve"> </w:t>
            </w:r>
          </w:p>
        </w:tc>
      </w:tr>
      <w:tr w:rsidR="00996FAF" w:rsidRPr="00996FAF" w14:paraId="577D1BA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735C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F7F4F5" w14:textId="7D22387A" w:rsidR="00FC045E" w:rsidRPr="00996FAF" w:rsidRDefault="007E72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E8">
                  <w:rPr>
                    <w:rFonts w:ascii="Arial" w:hAnsi="Arial" w:cs="Arial"/>
                    <w:b/>
                  </w:rPr>
                  <w:t>Compliant</w:t>
                </w:r>
              </w:sdtContent>
            </w:sdt>
            <w:r w:rsidR="00FC045E" w:rsidRPr="00996FAF" w:rsidDel="00D03094">
              <w:rPr>
                <w:rFonts w:ascii="Arial" w:hAnsi="Arial" w:cs="Arial"/>
                <w:b/>
              </w:rPr>
              <w:t xml:space="preserve"> </w:t>
            </w:r>
          </w:p>
        </w:tc>
      </w:tr>
      <w:tr w:rsidR="00996FAF" w:rsidRPr="00996FAF" w14:paraId="36C6BFC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B3F9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E38734" w14:textId="64A64EF6" w:rsidR="00FC045E" w:rsidRPr="00996FAF" w:rsidRDefault="007E72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E8">
                  <w:rPr>
                    <w:rFonts w:ascii="Arial" w:hAnsi="Arial" w:cs="Arial"/>
                    <w:b/>
                  </w:rPr>
                  <w:t>Compliant</w:t>
                </w:r>
              </w:sdtContent>
            </w:sdt>
            <w:r w:rsidR="00FC045E" w:rsidRPr="00996FAF" w:rsidDel="00D03094">
              <w:rPr>
                <w:rFonts w:ascii="Arial" w:hAnsi="Arial" w:cs="Arial"/>
                <w:b/>
              </w:rPr>
              <w:t xml:space="preserve"> </w:t>
            </w:r>
          </w:p>
        </w:tc>
      </w:tr>
      <w:tr w:rsidR="00996FAF" w:rsidRPr="00996FAF" w14:paraId="7E44CDA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78EE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9F31A4C" w14:textId="3E035F8E" w:rsidR="00FC045E" w:rsidRPr="00156D35" w:rsidRDefault="007E72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12D">
                  <w:rPr>
                    <w:rFonts w:ascii="Arial" w:hAnsi="Arial" w:cs="Arial"/>
                    <w:b/>
                  </w:rPr>
                  <w:t>Compliant</w:t>
                </w:r>
              </w:sdtContent>
            </w:sdt>
            <w:r w:rsidR="00FC045E" w:rsidRPr="008E512D" w:rsidDel="00D03094">
              <w:rPr>
                <w:rFonts w:ascii="Arial" w:hAnsi="Arial" w:cs="Arial"/>
                <w:b/>
              </w:rPr>
              <w:t xml:space="preserve"> </w:t>
            </w:r>
          </w:p>
        </w:tc>
      </w:tr>
      <w:tr w:rsidR="00996FAF" w:rsidRPr="00996FAF" w14:paraId="543C08C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2236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653F58" w14:textId="5373D677" w:rsidR="00FC045E" w:rsidRPr="00156D35" w:rsidRDefault="007E72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12D">
                  <w:rPr>
                    <w:rFonts w:ascii="Arial" w:hAnsi="Arial" w:cs="Arial"/>
                    <w:b/>
                  </w:rPr>
                  <w:t>Compliant</w:t>
                </w:r>
              </w:sdtContent>
            </w:sdt>
            <w:r w:rsidR="00FC045E" w:rsidRPr="008E512D" w:rsidDel="00D03094">
              <w:rPr>
                <w:rFonts w:ascii="Arial" w:hAnsi="Arial" w:cs="Arial"/>
                <w:b/>
              </w:rPr>
              <w:t xml:space="preserve"> </w:t>
            </w:r>
          </w:p>
        </w:tc>
      </w:tr>
    </w:tbl>
    <w:p w14:paraId="1E28C2A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BF979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6DC5212"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D456FB5" w14:textId="5A33F712" w:rsidR="00FC045E" w:rsidRPr="00BC6937" w:rsidRDefault="00BC6937" w:rsidP="00712752">
      <w:pPr>
        <w:pStyle w:val="ListBullet"/>
        <w:spacing w:before="0" w:after="120" w:line="22" w:lineRule="atLeast"/>
        <w:ind w:left="425" w:hanging="425"/>
        <w:rPr>
          <w:rFonts w:ascii="Arial" w:hAnsi="Arial" w:cs="Arial"/>
          <w:color w:val="auto"/>
        </w:rPr>
      </w:pPr>
      <w:r w:rsidRPr="00BC6937">
        <w:rPr>
          <w:rFonts w:ascii="Arial" w:hAnsi="Arial" w:cs="Arial"/>
          <w:color w:val="auto"/>
        </w:rPr>
        <w:t xml:space="preserve">Requirement 2(3)(e) – the service ensures processes are embedded to review the effectiveness of planned care strategies following an incident or a change in the circumstances of a consumer. </w:t>
      </w:r>
    </w:p>
    <w:p w14:paraId="0261CB15" w14:textId="11C9C888" w:rsidR="00FC045E" w:rsidRPr="00996FAF" w:rsidRDefault="00FC045E" w:rsidP="0036130C">
      <w:pPr>
        <w:pStyle w:val="NormalArial"/>
      </w:pPr>
      <w:r w:rsidRPr="00996FAF">
        <w:br w:type="page"/>
      </w:r>
    </w:p>
    <w:p w14:paraId="7CB8980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F047439" w14:textId="77777777" w:rsidTr="00A90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0AD359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EE963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178BF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B7EC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D6C855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445902" w14:textId="5EF5CAB9" w:rsidR="00FC045E" w:rsidRPr="00996FAF" w:rsidRDefault="007E72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0AE8">
                  <w:rPr>
                    <w:rFonts w:ascii="Arial" w:hAnsi="Arial" w:cs="Arial"/>
                    <w:color w:val="auto"/>
                  </w:rPr>
                  <w:t>Compliant</w:t>
                </w:r>
              </w:sdtContent>
            </w:sdt>
          </w:p>
        </w:tc>
      </w:tr>
      <w:tr w:rsidR="00A90AE8" w:rsidRPr="00996FAF" w14:paraId="46B62EC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1BF06" w14:textId="77777777" w:rsidR="00A90AE8" w:rsidRPr="00996FAF" w:rsidRDefault="00A90AE8" w:rsidP="00A90AE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EEA34DA" w14:textId="77777777" w:rsidR="00A90AE8" w:rsidRPr="00996FAF" w:rsidRDefault="00A90AE8" w:rsidP="00A90A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FA69B5" w14:textId="489201CF" w:rsidR="00A90AE8" w:rsidRPr="00996FAF" w:rsidRDefault="007E7260" w:rsidP="00A90A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198960"/>
                <w:placeholder>
                  <w:docPart w:val="C31380B476384C6BAFA32F0EB7ECC5D8"/>
                </w:placeholder>
                <w:dropDownList>
                  <w:listItem w:displayText="choose a rating" w:value="choose a rating"/>
                  <w:listItem w:displayText="Compliant" w:value="Compliant"/>
                  <w:listItem w:displayText="Non-compliant" w:value="Non-compliant"/>
                </w:dropDownList>
              </w:sdtPr>
              <w:sdtEndPr/>
              <w:sdtContent>
                <w:r w:rsidR="00A90AE8" w:rsidRPr="00146E78">
                  <w:rPr>
                    <w:rFonts w:ascii="Arial" w:hAnsi="Arial" w:cs="Arial"/>
                    <w:color w:val="auto"/>
                  </w:rPr>
                  <w:t>Compliant</w:t>
                </w:r>
              </w:sdtContent>
            </w:sdt>
          </w:p>
        </w:tc>
      </w:tr>
      <w:tr w:rsidR="00A90AE8" w:rsidRPr="00996FAF" w14:paraId="299E265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D62F5" w14:textId="77777777" w:rsidR="00A90AE8" w:rsidRPr="00996FAF" w:rsidRDefault="00A90AE8" w:rsidP="00A90AE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3A229A" w14:textId="77777777" w:rsidR="00A90AE8" w:rsidRPr="00996FAF" w:rsidRDefault="00A90AE8" w:rsidP="00A90A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4E405E" w14:textId="77777777" w:rsidR="00A90AE8" w:rsidRPr="00996FAF" w:rsidRDefault="00A90AE8" w:rsidP="00A90A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08287F" w14:textId="77777777" w:rsidR="00A90AE8" w:rsidRPr="00996FAF" w:rsidRDefault="00A90AE8" w:rsidP="00A90A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065B85" w14:textId="77777777" w:rsidR="00A90AE8" w:rsidRPr="00996FAF" w:rsidRDefault="00A90AE8" w:rsidP="00A90A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F1A673" w14:textId="77777777" w:rsidR="00A90AE8" w:rsidRPr="00996FAF" w:rsidRDefault="00A90AE8" w:rsidP="00A90AE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38B7F44" w14:textId="70586DC2" w:rsidR="00A90AE8" w:rsidRPr="00996FAF" w:rsidRDefault="007E7260" w:rsidP="00A90A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898831"/>
                <w:placeholder>
                  <w:docPart w:val="C9AC25561538432DB1E480FD8F509763"/>
                </w:placeholder>
                <w:dropDownList>
                  <w:listItem w:displayText="choose a rating" w:value="choose a rating"/>
                  <w:listItem w:displayText="Compliant" w:value="Compliant"/>
                  <w:listItem w:displayText="Non-compliant" w:value="Non-compliant"/>
                </w:dropDownList>
              </w:sdtPr>
              <w:sdtEndPr/>
              <w:sdtContent>
                <w:r w:rsidR="00A90AE8" w:rsidRPr="00146E78">
                  <w:rPr>
                    <w:rFonts w:ascii="Arial" w:hAnsi="Arial" w:cs="Arial"/>
                    <w:color w:val="auto"/>
                  </w:rPr>
                  <w:t>Compliant</w:t>
                </w:r>
              </w:sdtContent>
            </w:sdt>
          </w:p>
        </w:tc>
      </w:tr>
      <w:tr w:rsidR="00A90AE8" w:rsidRPr="00996FAF" w14:paraId="4159A6C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20B96" w14:textId="77777777" w:rsidR="00A90AE8" w:rsidRPr="00996FAF" w:rsidRDefault="00A90AE8" w:rsidP="00A90AE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1F33882" w14:textId="77777777" w:rsidR="00A90AE8" w:rsidRPr="00996FAF" w:rsidRDefault="00A90AE8" w:rsidP="00A90A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CBA3DA" w14:textId="57027307" w:rsidR="00A90AE8" w:rsidRPr="00996FAF" w:rsidRDefault="007E7260" w:rsidP="00A90A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547354"/>
                <w:placeholder>
                  <w:docPart w:val="EC238CFBF876433489FBFC2B00D497D5"/>
                </w:placeholder>
                <w:dropDownList>
                  <w:listItem w:displayText="choose a rating" w:value="choose a rating"/>
                  <w:listItem w:displayText="Compliant" w:value="Compliant"/>
                  <w:listItem w:displayText="Non-compliant" w:value="Non-compliant"/>
                </w:dropDownList>
              </w:sdtPr>
              <w:sdtEndPr/>
              <w:sdtContent>
                <w:r w:rsidR="00A90AE8" w:rsidRPr="00146E78">
                  <w:rPr>
                    <w:rFonts w:ascii="Arial" w:hAnsi="Arial" w:cs="Arial"/>
                    <w:color w:val="auto"/>
                  </w:rPr>
                  <w:t>Compliant</w:t>
                </w:r>
              </w:sdtContent>
            </w:sdt>
          </w:p>
        </w:tc>
      </w:tr>
      <w:tr w:rsidR="00A90AE8" w:rsidRPr="00996FAF" w14:paraId="186F844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F1BAC" w14:textId="77777777" w:rsidR="00A90AE8" w:rsidRPr="00996FAF" w:rsidRDefault="00A90AE8" w:rsidP="00A90AE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B55BFF" w14:textId="77777777" w:rsidR="00A90AE8" w:rsidRPr="00F71645" w:rsidRDefault="00A90AE8" w:rsidP="00A90AE8">
            <w:pPr>
              <w:pStyle w:val="NormalArial"/>
              <w:cnfStyle w:val="000000000000" w:firstRow="0" w:lastRow="0" w:firstColumn="0" w:lastColumn="0" w:oddVBand="0" w:evenVBand="0" w:oddHBand="0" w:evenHBand="0" w:firstRowFirstColumn="0" w:firstRowLastColumn="0" w:lastRowFirstColumn="0" w:lastRowLastColumn="0"/>
            </w:pPr>
            <w:r w:rsidRPr="00F71645">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96F630" w14:textId="7AF385D4" w:rsidR="00A90AE8" w:rsidRPr="00F71645" w:rsidRDefault="007E7260" w:rsidP="00A90A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887526"/>
                <w:placeholder>
                  <w:docPart w:val="3B9EFF8AE9EB4FF9B67C9BBC1F543294"/>
                </w:placeholder>
                <w:dropDownList>
                  <w:listItem w:displayText="choose a rating" w:value="choose a rating"/>
                  <w:listItem w:displayText="Compliant" w:value="Compliant"/>
                  <w:listItem w:displayText="Non-compliant" w:value="Non-compliant"/>
                </w:dropDownList>
              </w:sdtPr>
              <w:sdtEndPr/>
              <w:sdtContent>
                <w:r w:rsidR="00F71645" w:rsidRPr="00F71645">
                  <w:rPr>
                    <w:rFonts w:ascii="Arial" w:hAnsi="Arial" w:cs="Arial"/>
                    <w:color w:val="auto"/>
                  </w:rPr>
                  <w:t>Compliant</w:t>
                </w:r>
              </w:sdtContent>
            </w:sdt>
          </w:p>
        </w:tc>
      </w:tr>
      <w:tr w:rsidR="00FC045E" w:rsidRPr="00996FAF" w14:paraId="307FFFB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16BF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08692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5B5F4E1" w14:textId="7E5CE3A0" w:rsidR="00FC045E" w:rsidRPr="00996FAF" w:rsidRDefault="007E7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D7721">
                  <w:rPr>
                    <w:rFonts w:ascii="Arial" w:hAnsi="Arial" w:cs="Arial"/>
                    <w:color w:val="auto"/>
                  </w:rPr>
                  <w:t>Compliant</w:t>
                </w:r>
              </w:sdtContent>
            </w:sdt>
            <w:r w:rsidR="00FC045E" w:rsidRPr="00996FAF" w:rsidDel="00201C79">
              <w:rPr>
                <w:rFonts w:ascii="Arial" w:hAnsi="Arial" w:cs="Arial"/>
                <w:color w:val="0000FF"/>
              </w:rPr>
              <w:t xml:space="preserve"> </w:t>
            </w:r>
          </w:p>
        </w:tc>
      </w:tr>
    </w:tbl>
    <w:p w14:paraId="39817D6C" w14:textId="77777777" w:rsidR="001A5684" w:rsidRDefault="001A5684" w:rsidP="001A5684">
      <w:pPr>
        <w:pStyle w:val="Heading20"/>
      </w:pPr>
      <w:r w:rsidRPr="00996FAF">
        <w:t>Findings</w:t>
      </w:r>
    </w:p>
    <w:p w14:paraId="56A63D2C" w14:textId="388AA060" w:rsidR="00543A1E" w:rsidRPr="003A2993" w:rsidRDefault="00543A1E" w:rsidP="00543A1E">
      <w:pPr>
        <w:rPr>
          <w:rFonts w:ascii="Arial" w:eastAsia="Fira Sans Light" w:hAnsi="Arial" w:cs="Arial"/>
          <w:color w:val="000000"/>
        </w:rPr>
      </w:pPr>
      <w:r w:rsidRPr="003A2993">
        <w:rPr>
          <w:rFonts w:ascii="Arial" w:eastAsia="Fira Sans Light" w:hAnsi="Arial" w:cs="Arial"/>
          <w:color w:val="auto"/>
        </w:rPr>
        <w:t xml:space="preserve">The assessment team recommended </w:t>
      </w:r>
      <w:r w:rsidR="00156D35">
        <w:rPr>
          <w:rFonts w:ascii="Arial" w:eastAsia="Fira Sans Light" w:hAnsi="Arial" w:cs="Arial"/>
        </w:rPr>
        <w:t xml:space="preserve">this </w:t>
      </w:r>
      <w:r w:rsidRPr="003A2993">
        <w:rPr>
          <w:rFonts w:ascii="Arial" w:eastAsia="Fira Sans Light" w:hAnsi="Arial" w:cs="Arial"/>
          <w:color w:val="auto"/>
        </w:rPr>
        <w:t>requirement w</w:t>
      </w:r>
      <w:r w:rsidR="0003274F">
        <w:rPr>
          <w:rFonts w:ascii="Arial" w:eastAsia="Fira Sans Light" w:hAnsi="Arial" w:cs="Arial"/>
          <w:color w:val="auto"/>
        </w:rPr>
        <w:t>as</w:t>
      </w:r>
      <w:r w:rsidRPr="003A2993">
        <w:rPr>
          <w:rFonts w:ascii="Arial" w:eastAsia="Fira Sans Light" w:hAnsi="Arial" w:cs="Arial"/>
          <w:color w:val="auto"/>
        </w:rPr>
        <w:t xml:space="preserve"> not met</w:t>
      </w:r>
      <w:r w:rsidRPr="003A2993">
        <w:rPr>
          <w:rFonts w:ascii="Arial" w:eastAsia="Calibri" w:hAnsi="Arial" w:cs="Arial"/>
          <w:color w:val="auto"/>
        </w:rPr>
        <w:t>:</w:t>
      </w:r>
      <w:r w:rsidRPr="003A2993">
        <w:rPr>
          <w:rFonts w:ascii="Arial" w:eastAsia="Fira Sans Light" w:hAnsi="Arial" w:cs="Arial"/>
          <w:color w:val="auto"/>
        </w:rPr>
        <w:t xml:space="preserve"> </w:t>
      </w:r>
    </w:p>
    <w:p w14:paraId="42859787" w14:textId="65B984C9" w:rsidR="00543A1E" w:rsidRPr="001412A0" w:rsidRDefault="00543A1E" w:rsidP="00543A1E">
      <w:pPr>
        <w:numPr>
          <w:ilvl w:val="0"/>
          <w:numId w:val="12"/>
        </w:numPr>
        <w:tabs>
          <w:tab w:val="left" w:pos="357"/>
        </w:tabs>
        <w:ind w:left="357" w:hanging="357"/>
        <w:rPr>
          <w:rFonts w:ascii="Arial" w:eastAsia="Fira Sans Light" w:hAnsi="Arial" w:cs="Arial"/>
          <w:iCs/>
          <w:color w:val="000000"/>
        </w:rPr>
      </w:pPr>
      <w:r w:rsidRPr="001412A0">
        <w:rPr>
          <w:rFonts w:ascii="Arial" w:hAnsi="Arial" w:cs="Arial"/>
          <w:iCs/>
        </w:rPr>
        <w:t>Information provided to each consumer is current, accurate</w:t>
      </w:r>
      <w:r w:rsidR="00CD0A7A" w:rsidRPr="001412A0">
        <w:rPr>
          <w:rFonts w:ascii="Arial" w:hAnsi="Arial" w:cs="Arial"/>
          <w:iCs/>
        </w:rPr>
        <w:t>,</w:t>
      </w:r>
      <w:r w:rsidRPr="001412A0">
        <w:rPr>
          <w:rFonts w:ascii="Arial" w:hAnsi="Arial" w:cs="Arial"/>
          <w:iCs/>
        </w:rPr>
        <w:t xml:space="preserve"> and timely, and communicated in a way is clear, easy to understand and enables them to exercise choice</w:t>
      </w:r>
      <w:r w:rsidRPr="001412A0">
        <w:rPr>
          <w:rFonts w:ascii="Arial" w:eastAsia="Fira Sans Light" w:hAnsi="Arial" w:cs="Arial"/>
          <w:iCs/>
          <w:color w:val="000000"/>
        </w:rPr>
        <w:t>.</w:t>
      </w:r>
    </w:p>
    <w:p w14:paraId="1A12E804" w14:textId="77777777" w:rsidR="00543A1E" w:rsidRPr="003A2993" w:rsidRDefault="00543A1E" w:rsidP="00543A1E">
      <w:pPr>
        <w:tabs>
          <w:tab w:val="left" w:pos="357"/>
        </w:tabs>
        <w:rPr>
          <w:rFonts w:ascii="Arial" w:eastAsia="Fira Sans Light" w:hAnsi="Arial" w:cs="Arial"/>
          <w:color w:val="000000"/>
        </w:rPr>
      </w:pPr>
      <w:r w:rsidRPr="003A2993">
        <w:rPr>
          <w:rFonts w:ascii="Arial" w:eastAsia="Calibri" w:hAnsi="Arial" w:cs="Arial"/>
          <w:color w:val="auto"/>
        </w:rPr>
        <w:t>I have considered the assessment team’s findings; the evidence documented in the site audit report and the provider’s response and have found:</w:t>
      </w:r>
    </w:p>
    <w:p w14:paraId="067D3AED" w14:textId="1E79603E" w:rsidR="00156D35" w:rsidRDefault="00156D35" w:rsidP="00543A1E">
      <w:pPr>
        <w:rPr>
          <w:rFonts w:ascii="Arial" w:hAnsi="Arial" w:cs="Arial"/>
        </w:rPr>
      </w:pPr>
      <w:r>
        <w:rPr>
          <w:rFonts w:ascii="Arial" w:hAnsi="Arial" w:cs="Arial"/>
        </w:rPr>
        <w:t>In relation to</w:t>
      </w:r>
      <w:r w:rsidR="00543A1E" w:rsidRPr="003A2993">
        <w:rPr>
          <w:rFonts w:ascii="Arial" w:hAnsi="Arial" w:cs="Arial"/>
        </w:rPr>
        <w:t xml:space="preserve"> Requirement 1(3)(e), the site audit report evidenced</w:t>
      </w:r>
      <w:r w:rsidR="00DB1530">
        <w:rPr>
          <w:rFonts w:ascii="Arial" w:hAnsi="Arial" w:cs="Arial"/>
        </w:rPr>
        <w:t xml:space="preserve"> </w:t>
      </w:r>
      <w:r>
        <w:rPr>
          <w:rFonts w:ascii="Arial" w:hAnsi="Arial" w:cs="Arial"/>
        </w:rPr>
        <w:t>information</w:t>
      </w:r>
      <w:r w:rsidR="00EC4781">
        <w:rPr>
          <w:rFonts w:ascii="Arial" w:hAnsi="Arial" w:cs="Arial"/>
        </w:rPr>
        <w:t>,</w:t>
      </w:r>
      <w:r>
        <w:rPr>
          <w:rFonts w:ascii="Arial" w:hAnsi="Arial" w:cs="Arial"/>
        </w:rPr>
        <w:t xml:space="preserve"> provided to consumers </w:t>
      </w:r>
      <w:r w:rsidR="0025199A">
        <w:rPr>
          <w:rFonts w:ascii="Arial" w:hAnsi="Arial" w:cs="Arial"/>
        </w:rPr>
        <w:t>including those with impaired physical or cogniti</w:t>
      </w:r>
      <w:r w:rsidR="00EC4781">
        <w:rPr>
          <w:rFonts w:ascii="Arial" w:hAnsi="Arial" w:cs="Arial"/>
        </w:rPr>
        <w:t>ve</w:t>
      </w:r>
      <w:r w:rsidR="0025199A">
        <w:rPr>
          <w:rFonts w:ascii="Arial" w:hAnsi="Arial" w:cs="Arial"/>
        </w:rPr>
        <w:t xml:space="preserve"> abilities, </w:t>
      </w:r>
      <w:r>
        <w:rPr>
          <w:rFonts w:ascii="Arial" w:hAnsi="Arial" w:cs="Arial"/>
        </w:rPr>
        <w:t>kept them informed, up to date</w:t>
      </w:r>
      <w:r w:rsidR="007D39FE">
        <w:rPr>
          <w:rFonts w:ascii="Arial" w:hAnsi="Arial" w:cs="Arial"/>
        </w:rPr>
        <w:t xml:space="preserve">, </w:t>
      </w:r>
      <w:r>
        <w:rPr>
          <w:rFonts w:ascii="Arial" w:hAnsi="Arial" w:cs="Arial"/>
        </w:rPr>
        <w:t xml:space="preserve">it was easy to understand </w:t>
      </w:r>
      <w:r w:rsidR="007D39FE">
        <w:rPr>
          <w:rFonts w:ascii="Arial" w:hAnsi="Arial" w:cs="Arial"/>
        </w:rPr>
        <w:t>and</w:t>
      </w:r>
      <w:r>
        <w:rPr>
          <w:rFonts w:ascii="Arial" w:hAnsi="Arial" w:cs="Arial"/>
        </w:rPr>
        <w:t xml:space="preserve"> enable</w:t>
      </w:r>
      <w:r w:rsidR="003A335B">
        <w:rPr>
          <w:rFonts w:ascii="Arial" w:hAnsi="Arial" w:cs="Arial"/>
        </w:rPr>
        <w:t>d</w:t>
      </w:r>
      <w:r>
        <w:rPr>
          <w:rFonts w:ascii="Arial" w:hAnsi="Arial" w:cs="Arial"/>
        </w:rPr>
        <w:t xml:space="preserve"> consumers to make </w:t>
      </w:r>
      <w:r w:rsidR="007D39FE">
        <w:rPr>
          <w:rFonts w:ascii="Arial" w:hAnsi="Arial" w:cs="Arial"/>
        </w:rPr>
        <w:t xml:space="preserve">choices about </w:t>
      </w:r>
      <w:r>
        <w:rPr>
          <w:rFonts w:ascii="Arial" w:hAnsi="Arial" w:cs="Arial"/>
        </w:rPr>
        <w:t>activit</w:t>
      </w:r>
      <w:r w:rsidR="007D39FE">
        <w:rPr>
          <w:rFonts w:ascii="Arial" w:hAnsi="Arial" w:cs="Arial"/>
        </w:rPr>
        <w:t>ies</w:t>
      </w:r>
      <w:r>
        <w:rPr>
          <w:rFonts w:ascii="Arial" w:hAnsi="Arial" w:cs="Arial"/>
        </w:rPr>
        <w:t xml:space="preserve"> </w:t>
      </w:r>
      <w:r w:rsidR="007D39FE">
        <w:rPr>
          <w:rFonts w:ascii="Arial" w:hAnsi="Arial" w:cs="Arial"/>
        </w:rPr>
        <w:t>or</w:t>
      </w:r>
      <w:r>
        <w:rPr>
          <w:rFonts w:ascii="Arial" w:hAnsi="Arial" w:cs="Arial"/>
        </w:rPr>
        <w:t xml:space="preserve"> meal</w:t>
      </w:r>
      <w:r w:rsidR="007D39FE">
        <w:rPr>
          <w:rFonts w:ascii="Arial" w:hAnsi="Arial" w:cs="Arial"/>
        </w:rPr>
        <w:t>s</w:t>
      </w:r>
      <w:r>
        <w:rPr>
          <w:rFonts w:ascii="Arial" w:hAnsi="Arial" w:cs="Arial"/>
        </w:rPr>
        <w:t xml:space="preserve">. However, negative </w:t>
      </w:r>
      <w:r w:rsidR="00C356F9">
        <w:rPr>
          <w:rFonts w:ascii="Arial" w:hAnsi="Arial" w:cs="Arial"/>
        </w:rPr>
        <w:t xml:space="preserve">consumer feedback </w:t>
      </w:r>
      <w:r>
        <w:rPr>
          <w:rFonts w:ascii="Arial" w:hAnsi="Arial" w:cs="Arial"/>
        </w:rPr>
        <w:t xml:space="preserve">was provided </w:t>
      </w:r>
      <w:r w:rsidR="00C356F9">
        <w:rPr>
          <w:rFonts w:ascii="Arial" w:hAnsi="Arial" w:cs="Arial"/>
        </w:rPr>
        <w:t>on</w:t>
      </w:r>
      <w:r>
        <w:rPr>
          <w:rFonts w:ascii="Arial" w:hAnsi="Arial" w:cs="Arial"/>
        </w:rPr>
        <w:t xml:space="preserve"> the timeliness of information</w:t>
      </w:r>
      <w:r w:rsidR="00EC3A1A">
        <w:rPr>
          <w:rFonts w:ascii="Arial" w:hAnsi="Arial" w:cs="Arial"/>
        </w:rPr>
        <w:t xml:space="preserve"> on one occasion,</w:t>
      </w:r>
      <w:r w:rsidR="007D39FE">
        <w:rPr>
          <w:rFonts w:ascii="Arial" w:hAnsi="Arial" w:cs="Arial"/>
        </w:rPr>
        <w:t xml:space="preserve"> with consumers describing, </w:t>
      </w:r>
      <w:r w:rsidR="00D21837">
        <w:rPr>
          <w:rFonts w:ascii="Arial" w:hAnsi="Arial" w:cs="Arial"/>
        </w:rPr>
        <w:t xml:space="preserve">little to no </w:t>
      </w:r>
      <w:r w:rsidR="00DB1530">
        <w:rPr>
          <w:rFonts w:ascii="Arial" w:hAnsi="Arial" w:cs="Arial"/>
        </w:rPr>
        <w:t>notice</w:t>
      </w:r>
      <w:r w:rsidR="00D21837">
        <w:rPr>
          <w:rFonts w:ascii="Arial" w:hAnsi="Arial" w:cs="Arial"/>
        </w:rPr>
        <w:t>,</w:t>
      </w:r>
      <w:r w:rsidR="00DB1530">
        <w:rPr>
          <w:rFonts w:ascii="Arial" w:hAnsi="Arial" w:cs="Arial"/>
        </w:rPr>
        <w:t xml:space="preserve"> </w:t>
      </w:r>
      <w:r w:rsidR="007D39FE">
        <w:rPr>
          <w:rFonts w:ascii="Arial" w:hAnsi="Arial" w:cs="Arial"/>
        </w:rPr>
        <w:t xml:space="preserve">was given when </w:t>
      </w:r>
      <w:r w:rsidR="00DB1530">
        <w:rPr>
          <w:rFonts w:ascii="Arial" w:hAnsi="Arial" w:cs="Arial"/>
        </w:rPr>
        <w:t xml:space="preserve">they were required </w:t>
      </w:r>
      <w:r w:rsidR="00C356F9">
        <w:rPr>
          <w:rFonts w:ascii="Arial" w:hAnsi="Arial" w:cs="Arial"/>
        </w:rPr>
        <w:t>to vacate their rooms</w:t>
      </w:r>
      <w:r w:rsidR="00DB1530">
        <w:rPr>
          <w:rFonts w:ascii="Arial" w:hAnsi="Arial" w:cs="Arial"/>
        </w:rPr>
        <w:t xml:space="preserve"> to allow for pest control to be completed</w:t>
      </w:r>
      <w:r w:rsidR="0025199A">
        <w:rPr>
          <w:rFonts w:ascii="Arial" w:hAnsi="Arial" w:cs="Arial"/>
        </w:rPr>
        <w:t xml:space="preserve">. Additionally, </w:t>
      </w:r>
      <w:r w:rsidR="003A335B">
        <w:rPr>
          <w:rFonts w:ascii="Arial" w:hAnsi="Arial" w:cs="Arial"/>
        </w:rPr>
        <w:t>staff confirm</w:t>
      </w:r>
      <w:r w:rsidR="0025199A">
        <w:rPr>
          <w:rFonts w:ascii="Arial" w:hAnsi="Arial" w:cs="Arial"/>
        </w:rPr>
        <w:t>ed</w:t>
      </w:r>
      <w:r w:rsidR="003A335B">
        <w:rPr>
          <w:rFonts w:ascii="Arial" w:hAnsi="Arial" w:cs="Arial"/>
        </w:rPr>
        <w:t xml:space="preserve"> the fumigation of</w:t>
      </w:r>
      <w:r w:rsidR="007D39FE">
        <w:rPr>
          <w:rFonts w:ascii="Arial" w:hAnsi="Arial" w:cs="Arial"/>
        </w:rPr>
        <w:t xml:space="preserve"> consumer</w:t>
      </w:r>
      <w:r w:rsidR="003A335B">
        <w:rPr>
          <w:rFonts w:ascii="Arial" w:hAnsi="Arial" w:cs="Arial"/>
        </w:rPr>
        <w:t xml:space="preserve"> rooms </w:t>
      </w:r>
      <w:r w:rsidR="00D21837">
        <w:rPr>
          <w:rFonts w:ascii="Arial" w:hAnsi="Arial" w:cs="Arial"/>
        </w:rPr>
        <w:t xml:space="preserve">on 9 September 2022, </w:t>
      </w:r>
      <w:r w:rsidR="003A335B">
        <w:rPr>
          <w:rFonts w:ascii="Arial" w:hAnsi="Arial" w:cs="Arial"/>
        </w:rPr>
        <w:t xml:space="preserve">was undertaken with little advance notice. </w:t>
      </w:r>
    </w:p>
    <w:p w14:paraId="030A9542" w14:textId="77777777" w:rsidR="00D9022C" w:rsidRDefault="00C356F9" w:rsidP="00543A1E">
      <w:pPr>
        <w:rPr>
          <w:rFonts w:ascii="Arial" w:hAnsi="Arial" w:cs="Arial"/>
        </w:rPr>
      </w:pPr>
      <w:r>
        <w:rPr>
          <w:rFonts w:ascii="Arial" w:hAnsi="Arial" w:cs="Arial"/>
        </w:rPr>
        <w:t xml:space="preserve">The provider’s response </w:t>
      </w:r>
      <w:r w:rsidR="00D21837">
        <w:rPr>
          <w:rFonts w:ascii="Arial" w:hAnsi="Arial" w:cs="Arial"/>
        </w:rPr>
        <w:t xml:space="preserve">submitted documentation which </w:t>
      </w:r>
      <w:r w:rsidR="00491E94">
        <w:rPr>
          <w:rFonts w:ascii="Arial" w:hAnsi="Arial" w:cs="Arial"/>
        </w:rPr>
        <w:t>confirm</w:t>
      </w:r>
      <w:r w:rsidR="00D21837">
        <w:rPr>
          <w:rFonts w:ascii="Arial" w:hAnsi="Arial" w:cs="Arial"/>
        </w:rPr>
        <w:t>ed</w:t>
      </w:r>
      <w:r w:rsidR="00491E94">
        <w:rPr>
          <w:rFonts w:ascii="Arial" w:hAnsi="Arial" w:cs="Arial"/>
        </w:rPr>
        <w:t xml:space="preserve"> the </w:t>
      </w:r>
      <w:r w:rsidR="00DB1530">
        <w:rPr>
          <w:rFonts w:ascii="Arial" w:hAnsi="Arial" w:cs="Arial"/>
        </w:rPr>
        <w:t>need to fumigate consumers rooms was undertaken in response to an identified increase in insect prese</w:t>
      </w:r>
      <w:r w:rsidR="00D21837">
        <w:rPr>
          <w:rFonts w:ascii="Arial" w:hAnsi="Arial" w:cs="Arial"/>
        </w:rPr>
        <w:t xml:space="preserve">nce and </w:t>
      </w:r>
      <w:r w:rsidR="00DB1530">
        <w:rPr>
          <w:rFonts w:ascii="Arial" w:hAnsi="Arial" w:cs="Arial"/>
        </w:rPr>
        <w:t xml:space="preserve">this was completed </w:t>
      </w:r>
      <w:r w:rsidR="00D21837">
        <w:rPr>
          <w:rFonts w:ascii="Arial" w:hAnsi="Arial" w:cs="Arial"/>
        </w:rPr>
        <w:t xml:space="preserve">urgently </w:t>
      </w:r>
      <w:r w:rsidR="00DB1530">
        <w:rPr>
          <w:rFonts w:ascii="Arial" w:hAnsi="Arial" w:cs="Arial"/>
        </w:rPr>
        <w:t>to ensure the safety of consumers</w:t>
      </w:r>
      <w:r w:rsidR="002E2040">
        <w:rPr>
          <w:rFonts w:ascii="Arial" w:hAnsi="Arial" w:cs="Arial"/>
        </w:rPr>
        <w:t>.</w:t>
      </w:r>
      <w:r w:rsidR="00D9022C">
        <w:rPr>
          <w:rFonts w:ascii="Arial" w:hAnsi="Arial" w:cs="Arial"/>
        </w:rPr>
        <w:t xml:space="preserve"> </w:t>
      </w:r>
    </w:p>
    <w:p w14:paraId="13E25D33" w14:textId="316DE9B0" w:rsidR="00C356F9" w:rsidRDefault="00D9022C" w:rsidP="00543A1E">
      <w:pPr>
        <w:rPr>
          <w:rFonts w:ascii="Arial" w:hAnsi="Arial" w:cs="Arial"/>
        </w:rPr>
      </w:pPr>
      <w:r>
        <w:rPr>
          <w:rFonts w:ascii="Arial" w:hAnsi="Arial" w:cs="Arial"/>
        </w:rPr>
        <w:lastRenderedPageBreak/>
        <w:t xml:space="preserve">I note the site audit report contains examples of consumers advising they had mosquito type bites on their abdomen, also supporting the presence of insects and consumers being at an increased risk of exposure to diseases transmitted through mosquitoes. </w:t>
      </w:r>
    </w:p>
    <w:p w14:paraId="39FCC637" w14:textId="57CC041B" w:rsidR="00DB1530" w:rsidRDefault="004424CE" w:rsidP="00543A1E">
      <w:pPr>
        <w:rPr>
          <w:rFonts w:ascii="Arial" w:hAnsi="Arial" w:cs="Arial"/>
        </w:rPr>
      </w:pPr>
      <w:r>
        <w:rPr>
          <w:rFonts w:ascii="Arial" w:hAnsi="Arial" w:cs="Arial"/>
        </w:rPr>
        <w:t>T</w:t>
      </w:r>
      <w:r w:rsidR="00DB1530">
        <w:rPr>
          <w:rFonts w:ascii="Arial" w:hAnsi="Arial" w:cs="Arial"/>
        </w:rPr>
        <w:t xml:space="preserve">he </w:t>
      </w:r>
      <w:r w:rsidR="00D21837">
        <w:rPr>
          <w:rFonts w:ascii="Arial" w:hAnsi="Arial" w:cs="Arial"/>
        </w:rPr>
        <w:t xml:space="preserve">service’s plan for continuous improvement </w:t>
      </w:r>
      <w:r>
        <w:rPr>
          <w:rFonts w:ascii="Arial" w:hAnsi="Arial" w:cs="Arial"/>
        </w:rPr>
        <w:t>evidenced in response to visual observations of increased insects in light fixtures</w:t>
      </w:r>
      <w:r w:rsidR="007D39FE">
        <w:rPr>
          <w:rFonts w:ascii="Arial" w:hAnsi="Arial" w:cs="Arial"/>
        </w:rPr>
        <w:t xml:space="preserve"> on 8 September 2022</w:t>
      </w:r>
      <w:r>
        <w:rPr>
          <w:rFonts w:ascii="Arial" w:hAnsi="Arial" w:cs="Arial"/>
        </w:rPr>
        <w:t>, the service had documented, urgent pest control be undertaken</w:t>
      </w:r>
      <w:r w:rsidR="00F71645">
        <w:rPr>
          <w:rFonts w:ascii="Arial" w:hAnsi="Arial" w:cs="Arial"/>
        </w:rPr>
        <w:t>,</w:t>
      </w:r>
      <w:r>
        <w:rPr>
          <w:rFonts w:ascii="Arial" w:hAnsi="Arial" w:cs="Arial"/>
        </w:rPr>
        <w:t xml:space="preserve"> and consumers informed via memoranda and </w:t>
      </w:r>
      <w:r w:rsidR="00F71645">
        <w:rPr>
          <w:rFonts w:ascii="Arial" w:hAnsi="Arial" w:cs="Arial"/>
        </w:rPr>
        <w:t>offered the choice of having their room attended via</w:t>
      </w:r>
      <w:r>
        <w:rPr>
          <w:rFonts w:ascii="Arial" w:hAnsi="Arial" w:cs="Arial"/>
        </w:rPr>
        <w:t xml:space="preserve"> verbal </w:t>
      </w:r>
      <w:r w:rsidR="00F71645">
        <w:rPr>
          <w:rFonts w:ascii="Arial" w:hAnsi="Arial" w:cs="Arial"/>
        </w:rPr>
        <w:t>discussions</w:t>
      </w:r>
      <w:r>
        <w:rPr>
          <w:rFonts w:ascii="Arial" w:hAnsi="Arial" w:cs="Arial"/>
        </w:rPr>
        <w:t>.</w:t>
      </w:r>
      <w:r w:rsidR="00D21837">
        <w:rPr>
          <w:rFonts w:ascii="Arial" w:hAnsi="Arial" w:cs="Arial"/>
        </w:rPr>
        <w:t xml:space="preserve"> I note the documentation submitted includes a memorandum advising consumers pest control would occur the following day during afternoon activities. I also note feedback records support this was verbally discussed with consumers </w:t>
      </w:r>
      <w:r w:rsidR="007D39FE">
        <w:rPr>
          <w:rFonts w:ascii="Arial" w:hAnsi="Arial" w:cs="Arial"/>
        </w:rPr>
        <w:t xml:space="preserve">the day prior and while some consumers expressed, they would have liked to have advanced notice, no concerns were voiced. I consider this supports timely communication due to the urgency of the action required. </w:t>
      </w:r>
      <w:r w:rsidR="002E2040">
        <w:rPr>
          <w:rFonts w:ascii="Arial" w:hAnsi="Arial" w:cs="Arial"/>
        </w:rPr>
        <w:t xml:space="preserve"> </w:t>
      </w:r>
    </w:p>
    <w:p w14:paraId="65B598A1" w14:textId="06702D98" w:rsidR="00D9022C" w:rsidRDefault="00D9022C" w:rsidP="00543A1E">
      <w:pPr>
        <w:rPr>
          <w:rFonts w:ascii="Arial" w:hAnsi="Arial" w:cs="Arial"/>
        </w:rPr>
      </w:pPr>
      <w:r>
        <w:rPr>
          <w:rFonts w:ascii="Arial" w:hAnsi="Arial" w:cs="Arial"/>
        </w:rPr>
        <w:t xml:space="preserve">I note the service has </w:t>
      </w:r>
      <w:r w:rsidR="00F71645">
        <w:rPr>
          <w:rFonts w:ascii="Arial" w:hAnsi="Arial" w:cs="Arial"/>
        </w:rPr>
        <w:t xml:space="preserve">issued an apology to all consumers for any inconvenience caused, consumers who </w:t>
      </w:r>
      <w:r>
        <w:rPr>
          <w:rFonts w:ascii="Arial" w:hAnsi="Arial" w:cs="Arial"/>
        </w:rPr>
        <w:t xml:space="preserve">provided negative feedback </w:t>
      </w:r>
      <w:r w:rsidR="00F71645">
        <w:rPr>
          <w:rFonts w:ascii="Arial" w:hAnsi="Arial" w:cs="Arial"/>
        </w:rPr>
        <w:t xml:space="preserve">were followed up individually </w:t>
      </w:r>
      <w:r>
        <w:rPr>
          <w:rFonts w:ascii="Arial" w:hAnsi="Arial" w:cs="Arial"/>
        </w:rPr>
        <w:t xml:space="preserve">and </w:t>
      </w:r>
      <w:r w:rsidR="00F71645">
        <w:rPr>
          <w:rFonts w:ascii="Arial" w:hAnsi="Arial" w:cs="Arial"/>
        </w:rPr>
        <w:t xml:space="preserve">management </w:t>
      </w:r>
      <w:r>
        <w:rPr>
          <w:rFonts w:ascii="Arial" w:hAnsi="Arial" w:cs="Arial"/>
        </w:rPr>
        <w:t xml:space="preserve">has </w:t>
      </w:r>
      <w:r w:rsidR="00F71645">
        <w:rPr>
          <w:rFonts w:ascii="Arial" w:hAnsi="Arial" w:cs="Arial"/>
        </w:rPr>
        <w:t xml:space="preserve">given an undertaking of providing consumers with additional notice for any future pest control activities. </w:t>
      </w:r>
      <w:r>
        <w:rPr>
          <w:rFonts w:ascii="Arial" w:hAnsi="Arial" w:cs="Arial"/>
        </w:rPr>
        <w:t xml:space="preserve"> </w:t>
      </w:r>
    </w:p>
    <w:p w14:paraId="48C01515" w14:textId="184F3CBF" w:rsidR="00F71645" w:rsidRDefault="00D9022C" w:rsidP="00F71645">
      <w:pPr>
        <w:rPr>
          <w:rFonts w:ascii="Arial" w:hAnsi="Arial" w:cs="Arial"/>
        </w:rPr>
      </w:pPr>
      <w:r>
        <w:rPr>
          <w:rFonts w:ascii="Arial" w:hAnsi="Arial" w:cs="Arial"/>
        </w:rPr>
        <w:t xml:space="preserve">Overall, I am satisfied, under the circumstances, the information provided to consumers was timely and supported </w:t>
      </w:r>
      <w:r w:rsidR="00F71645">
        <w:rPr>
          <w:rFonts w:ascii="Arial" w:hAnsi="Arial" w:cs="Arial"/>
        </w:rPr>
        <w:t>consumers</w:t>
      </w:r>
      <w:r>
        <w:rPr>
          <w:rFonts w:ascii="Arial" w:hAnsi="Arial" w:cs="Arial"/>
        </w:rPr>
        <w:t xml:space="preserve"> to exercise</w:t>
      </w:r>
      <w:r w:rsidR="00F71645">
        <w:rPr>
          <w:rFonts w:ascii="Arial" w:hAnsi="Arial" w:cs="Arial"/>
        </w:rPr>
        <w:t xml:space="preserve"> choice.</w:t>
      </w:r>
    </w:p>
    <w:p w14:paraId="4BFB5CAD" w14:textId="006AD0D5" w:rsidR="003A335B" w:rsidRDefault="003A335B" w:rsidP="00F71645">
      <w:pPr>
        <w:rPr>
          <w:rFonts w:ascii="Arial" w:hAnsi="Arial" w:cs="Arial"/>
        </w:rPr>
      </w:pPr>
      <w:r>
        <w:rPr>
          <w:rFonts w:ascii="Arial" w:hAnsi="Arial" w:cs="Arial"/>
        </w:rPr>
        <w:t xml:space="preserve">Therefore, I find Requirement 1(3)(e) is </w:t>
      </w:r>
      <w:r w:rsidR="00F71645">
        <w:rPr>
          <w:rFonts w:ascii="Arial" w:hAnsi="Arial" w:cs="Arial"/>
        </w:rPr>
        <w:t>compliant.</w:t>
      </w:r>
    </w:p>
    <w:p w14:paraId="4A89C321" w14:textId="47E8F43C" w:rsidR="003A335B" w:rsidRDefault="003A335B" w:rsidP="00543A1E">
      <w:pPr>
        <w:pStyle w:val="NormalWeb"/>
        <w:spacing w:before="0" w:beforeAutospacing="0" w:after="120" w:afterAutospacing="0"/>
        <w:rPr>
          <w:rFonts w:ascii="Arial" w:hAnsi="Arial" w:cs="Arial"/>
        </w:rPr>
      </w:pPr>
      <w:r>
        <w:rPr>
          <w:rFonts w:ascii="Arial" w:hAnsi="Arial" w:cs="Arial"/>
        </w:rPr>
        <w:t>In relation to the remaining 5 requirements of Standard 1 which were found compliant:</w:t>
      </w:r>
    </w:p>
    <w:p w14:paraId="18ED95BA" w14:textId="098BAFCD" w:rsidR="00543A1E" w:rsidRPr="003A2993" w:rsidRDefault="00543A1E" w:rsidP="00543A1E">
      <w:pPr>
        <w:pStyle w:val="NormalWeb"/>
        <w:spacing w:before="0" w:beforeAutospacing="0" w:after="120" w:afterAutospacing="0"/>
        <w:rPr>
          <w:rFonts w:ascii="Arial" w:hAnsi="Arial" w:cs="Arial"/>
        </w:rPr>
      </w:pPr>
      <w:r w:rsidRPr="003A2993">
        <w:rPr>
          <w:rFonts w:ascii="Arial" w:hAnsi="Arial" w:cs="Arial"/>
        </w:rPr>
        <w:t>Consumers said they were treated with dignity and respect, and their individuality was valued. Staff spoke about consumers respectfully and demonstrated familiarity with consumers</w:t>
      </w:r>
      <w:r w:rsidR="0052756F">
        <w:rPr>
          <w:rFonts w:ascii="Arial" w:hAnsi="Arial" w:cs="Arial"/>
        </w:rPr>
        <w:t xml:space="preserve"> by </w:t>
      </w:r>
      <w:r w:rsidRPr="003A2993">
        <w:rPr>
          <w:rFonts w:ascii="Arial" w:hAnsi="Arial" w:cs="Arial"/>
        </w:rPr>
        <w:t xml:space="preserve">using their preferred names. </w:t>
      </w:r>
      <w:r w:rsidR="0052756F">
        <w:rPr>
          <w:rFonts w:ascii="Arial" w:hAnsi="Arial" w:cs="Arial"/>
        </w:rPr>
        <w:t>Documented</w:t>
      </w:r>
      <w:r w:rsidRPr="003A2993">
        <w:rPr>
          <w:rFonts w:ascii="Arial" w:hAnsi="Arial" w:cs="Arial"/>
        </w:rPr>
        <w:t xml:space="preserve"> policies support</w:t>
      </w:r>
      <w:r w:rsidR="0052756F">
        <w:rPr>
          <w:rFonts w:ascii="Arial" w:hAnsi="Arial" w:cs="Arial"/>
        </w:rPr>
        <w:t>ed</w:t>
      </w:r>
      <w:r w:rsidRPr="003A2993">
        <w:rPr>
          <w:rFonts w:ascii="Arial" w:hAnsi="Arial" w:cs="Arial"/>
        </w:rPr>
        <w:t xml:space="preserve"> the creation of a diverse and inclusive culture at the service.</w:t>
      </w:r>
    </w:p>
    <w:p w14:paraId="6D95BE89" w14:textId="7F7EE88E" w:rsidR="00543A1E" w:rsidRPr="003A2993" w:rsidRDefault="00543A1E" w:rsidP="00543A1E">
      <w:pPr>
        <w:pStyle w:val="NormalWeb"/>
        <w:spacing w:before="0" w:beforeAutospacing="0" w:after="120" w:afterAutospacing="0"/>
        <w:rPr>
          <w:rFonts w:ascii="Arial" w:hAnsi="Arial" w:cs="Arial"/>
        </w:rPr>
      </w:pPr>
      <w:r w:rsidRPr="003A2993">
        <w:rPr>
          <w:rFonts w:ascii="Arial" w:hAnsi="Arial" w:cs="Arial"/>
        </w:rPr>
        <w:t xml:space="preserve">Consumers said care delivery was informed by their preferences and their culture was respected. Staff were knowledgeable about the consumer's culture, and ensured each consumer received care </w:t>
      </w:r>
      <w:r w:rsidR="00656E8D">
        <w:rPr>
          <w:rFonts w:ascii="Arial" w:hAnsi="Arial" w:cs="Arial"/>
        </w:rPr>
        <w:t>which</w:t>
      </w:r>
      <w:r w:rsidRPr="003A2993">
        <w:rPr>
          <w:rFonts w:ascii="Arial" w:hAnsi="Arial" w:cs="Arial"/>
        </w:rPr>
        <w:t xml:space="preserve"> aligned with their care plan. The service had a consumer lifestyle, risk, and choice policy which addressed cultural and spiritual life, stating consumer</w:t>
      </w:r>
      <w:r w:rsidR="000F6EFA">
        <w:rPr>
          <w:rFonts w:ascii="Arial" w:hAnsi="Arial" w:cs="Arial"/>
        </w:rPr>
        <w:t>s’</w:t>
      </w:r>
      <w:r w:rsidRPr="003A2993">
        <w:rPr>
          <w:rFonts w:ascii="Arial" w:hAnsi="Arial" w:cs="Arial"/>
        </w:rPr>
        <w:t xml:space="preserve"> interests, customs, beliefs, and cultural backgrounds were valued and fostered. </w:t>
      </w:r>
    </w:p>
    <w:p w14:paraId="24BB6FED" w14:textId="62C448C4" w:rsidR="00543A1E" w:rsidRPr="003A2993" w:rsidRDefault="00543A1E" w:rsidP="00543A1E">
      <w:pPr>
        <w:pStyle w:val="NormalWeb"/>
        <w:spacing w:before="0" w:beforeAutospacing="0" w:after="120" w:afterAutospacing="0"/>
        <w:rPr>
          <w:rFonts w:ascii="Arial" w:hAnsi="Arial" w:cs="Arial"/>
        </w:rPr>
      </w:pPr>
      <w:r w:rsidRPr="003A2993">
        <w:rPr>
          <w:rFonts w:ascii="Arial" w:hAnsi="Arial" w:cs="Arial"/>
        </w:rPr>
        <w:t xml:space="preserve">Consumers and representatives said consumers were supported to make choices about their care, communicate decisions, and maintain relationships of choice. Care planning documentation identified the consumer’s individual choices about care delivery, who </w:t>
      </w:r>
      <w:r w:rsidR="003B5B06" w:rsidRPr="003A2993">
        <w:rPr>
          <w:rFonts w:ascii="Arial" w:hAnsi="Arial" w:cs="Arial"/>
        </w:rPr>
        <w:t>participated in</w:t>
      </w:r>
      <w:r w:rsidRPr="003A2993">
        <w:rPr>
          <w:rFonts w:ascii="Arial" w:hAnsi="Arial" w:cs="Arial"/>
        </w:rPr>
        <w:t xml:space="preserve"> their care</w:t>
      </w:r>
      <w:r w:rsidR="0052756F">
        <w:rPr>
          <w:rFonts w:ascii="Arial" w:hAnsi="Arial" w:cs="Arial"/>
        </w:rPr>
        <w:t xml:space="preserve"> decisions</w:t>
      </w:r>
      <w:r w:rsidRPr="003A2993">
        <w:rPr>
          <w:rFonts w:ascii="Arial" w:hAnsi="Arial" w:cs="Arial"/>
        </w:rPr>
        <w:t xml:space="preserve">, and how the service supported them in maintaining relationships, </w:t>
      </w:r>
      <w:r w:rsidR="0052756F">
        <w:rPr>
          <w:rFonts w:ascii="Arial" w:hAnsi="Arial" w:cs="Arial"/>
        </w:rPr>
        <w:t>including</w:t>
      </w:r>
      <w:r w:rsidRPr="003A2993">
        <w:rPr>
          <w:rFonts w:ascii="Arial" w:hAnsi="Arial" w:cs="Arial"/>
        </w:rPr>
        <w:t xml:space="preserve"> married couples </w:t>
      </w:r>
      <w:r w:rsidR="0052756F">
        <w:rPr>
          <w:rFonts w:ascii="Arial" w:hAnsi="Arial" w:cs="Arial"/>
        </w:rPr>
        <w:t xml:space="preserve">who </w:t>
      </w:r>
      <w:r w:rsidRPr="003A2993">
        <w:rPr>
          <w:rFonts w:ascii="Arial" w:hAnsi="Arial" w:cs="Arial"/>
        </w:rPr>
        <w:t>shar</w:t>
      </w:r>
      <w:r w:rsidR="0052756F">
        <w:rPr>
          <w:rFonts w:ascii="Arial" w:hAnsi="Arial" w:cs="Arial"/>
        </w:rPr>
        <w:t>ed</w:t>
      </w:r>
      <w:r w:rsidRPr="003A2993">
        <w:rPr>
          <w:rFonts w:ascii="Arial" w:hAnsi="Arial" w:cs="Arial"/>
        </w:rPr>
        <w:t xml:space="preserve"> rooms. Staff w</w:t>
      </w:r>
      <w:r w:rsidR="00B42847">
        <w:rPr>
          <w:rFonts w:ascii="Arial" w:hAnsi="Arial" w:cs="Arial"/>
        </w:rPr>
        <w:t>ere</w:t>
      </w:r>
      <w:r w:rsidRPr="003A2993">
        <w:rPr>
          <w:rFonts w:ascii="Arial" w:hAnsi="Arial" w:cs="Arial"/>
        </w:rPr>
        <w:t xml:space="preserve"> observed supporting consumers in line with the consumer's choices and preferences.</w:t>
      </w:r>
    </w:p>
    <w:p w14:paraId="45C1AF23" w14:textId="61809F34" w:rsidR="00543A1E" w:rsidRPr="003A2993" w:rsidRDefault="00543A1E" w:rsidP="00543A1E">
      <w:pPr>
        <w:pStyle w:val="NormalWeb"/>
        <w:spacing w:before="0" w:beforeAutospacing="0" w:after="120" w:afterAutospacing="0"/>
        <w:rPr>
          <w:rFonts w:ascii="Arial" w:hAnsi="Arial" w:cs="Arial"/>
        </w:rPr>
      </w:pPr>
      <w:r w:rsidRPr="003A2993">
        <w:rPr>
          <w:rFonts w:ascii="Arial" w:hAnsi="Arial" w:cs="Arial"/>
        </w:rPr>
        <w:t>Care plans demonstrated consumers can take risks and live life as they wish</w:t>
      </w:r>
      <w:r w:rsidR="0052756F">
        <w:rPr>
          <w:rFonts w:ascii="Arial" w:hAnsi="Arial" w:cs="Arial"/>
        </w:rPr>
        <w:t xml:space="preserve"> as any risks are assessed by qualified staff and risk minimisation strategies were implemented.</w:t>
      </w:r>
      <w:r w:rsidRPr="003A2993">
        <w:rPr>
          <w:rFonts w:ascii="Arial" w:hAnsi="Arial" w:cs="Arial"/>
        </w:rPr>
        <w:t xml:space="preserve"> Staff </w:t>
      </w:r>
      <w:r w:rsidR="0052756F">
        <w:rPr>
          <w:rFonts w:ascii="Arial" w:hAnsi="Arial" w:cs="Arial"/>
        </w:rPr>
        <w:t>demonstrated</w:t>
      </w:r>
      <w:r w:rsidRPr="003A2993">
        <w:rPr>
          <w:rFonts w:ascii="Arial" w:hAnsi="Arial" w:cs="Arial"/>
        </w:rPr>
        <w:t xml:space="preserve"> awareness of consumers’ activities </w:t>
      </w:r>
      <w:r w:rsidR="00CB5C62">
        <w:rPr>
          <w:rFonts w:ascii="Arial" w:hAnsi="Arial" w:cs="Arial"/>
        </w:rPr>
        <w:t>which</w:t>
      </w:r>
      <w:r w:rsidRPr="003A2993">
        <w:rPr>
          <w:rFonts w:ascii="Arial" w:hAnsi="Arial" w:cs="Arial"/>
        </w:rPr>
        <w:t xml:space="preserve"> included an element of risk. </w:t>
      </w:r>
      <w:r w:rsidR="0052756F">
        <w:rPr>
          <w:rFonts w:ascii="Arial" w:hAnsi="Arial" w:cs="Arial"/>
        </w:rPr>
        <w:t xml:space="preserve">Consumers were observed participating in a risk assessment </w:t>
      </w:r>
      <w:proofErr w:type="gramStart"/>
      <w:r w:rsidR="0052756F">
        <w:rPr>
          <w:rFonts w:ascii="Arial" w:hAnsi="Arial" w:cs="Arial"/>
        </w:rPr>
        <w:t>in order to</w:t>
      </w:r>
      <w:proofErr w:type="gramEnd"/>
      <w:r w:rsidR="0052756F">
        <w:rPr>
          <w:rFonts w:ascii="Arial" w:hAnsi="Arial" w:cs="Arial"/>
        </w:rPr>
        <w:t xml:space="preserve"> access the community independently while using a motorised scooter</w:t>
      </w:r>
      <w:r w:rsidRPr="003A2993">
        <w:rPr>
          <w:rFonts w:ascii="Arial" w:hAnsi="Arial" w:cs="Arial"/>
        </w:rPr>
        <w:t xml:space="preserve">. </w:t>
      </w:r>
    </w:p>
    <w:p w14:paraId="3268BBF7" w14:textId="11340D3E" w:rsidR="00543A1E" w:rsidRPr="003A2993" w:rsidRDefault="00543A1E" w:rsidP="00543A1E">
      <w:pPr>
        <w:pStyle w:val="NormalWeb"/>
        <w:spacing w:before="0" w:beforeAutospacing="0" w:after="120" w:afterAutospacing="0"/>
        <w:rPr>
          <w:rFonts w:ascii="Arial" w:hAnsi="Arial" w:cs="Arial"/>
        </w:rPr>
      </w:pPr>
      <w:r w:rsidRPr="003A2993">
        <w:rPr>
          <w:rFonts w:ascii="Arial" w:hAnsi="Arial" w:cs="Arial"/>
        </w:rPr>
        <w:t>Consumers said their privacy and confidentiality were always respected and provided examples of the way their privacy was upheld</w:t>
      </w:r>
      <w:r w:rsidR="00240303" w:rsidRPr="003A2993">
        <w:rPr>
          <w:rFonts w:ascii="Arial" w:hAnsi="Arial" w:cs="Arial"/>
        </w:rPr>
        <w:t xml:space="preserve">. </w:t>
      </w:r>
      <w:r w:rsidRPr="003A2993">
        <w:rPr>
          <w:rFonts w:ascii="Arial" w:hAnsi="Arial" w:cs="Arial"/>
        </w:rPr>
        <w:t xml:space="preserve">Staff described how they ensured </w:t>
      </w:r>
      <w:r w:rsidR="0052756F">
        <w:rPr>
          <w:rFonts w:ascii="Arial" w:hAnsi="Arial" w:cs="Arial"/>
        </w:rPr>
        <w:t xml:space="preserve">consumers </w:t>
      </w:r>
      <w:r w:rsidRPr="003A2993">
        <w:rPr>
          <w:rFonts w:ascii="Arial" w:hAnsi="Arial" w:cs="Arial"/>
        </w:rPr>
        <w:t>privacy and confidentiality were respected. Protocols to protect consumer privacy, such as knocking on consumers</w:t>
      </w:r>
      <w:r w:rsidR="0039245E">
        <w:rPr>
          <w:rFonts w:ascii="Arial" w:hAnsi="Arial" w:cs="Arial"/>
        </w:rPr>
        <w:t>'</w:t>
      </w:r>
      <w:r w:rsidRPr="003A2993">
        <w:rPr>
          <w:rFonts w:ascii="Arial" w:hAnsi="Arial" w:cs="Arial"/>
        </w:rPr>
        <w:t xml:space="preserve"> door</w:t>
      </w:r>
      <w:r>
        <w:rPr>
          <w:rFonts w:ascii="Arial" w:hAnsi="Arial" w:cs="Arial"/>
        </w:rPr>
        <w:t>s</w:t>
      </w:r>
      <w:r w:rsidRPr="003A2993">
        <w:rPr>
          <w:rFonts w:ascii="Arial" w:hAnsi="Arial" w:cs="Arial"/>
        </w:rPr>
        <w:t xml:space="preserve"> before entering and ensuring computers were password protected were observed.</w:t>
      </w:r>
    </w:p>
    <w:p w14:paraId="4830A5B4" w14:textId="77777777" w:rsidR="001A5684" w:rsidRPr="00712752" w:rsidRDefault="001A5684" w:rsidP="0036130C">
      <w:pPr>
        <w:pStyle w:val="NormalArial"/>
      </w:pPr>
      <w:r w:rsidRPr="00996FAF">
        <w:br w:type="page"/>
      </w:r>
    </w:p>
    <w:p w14:paraId="0D51B6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1F692D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C8554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A7CD4A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402AA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EDD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91141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BDC51F" w14:textId="0C2C5920" w:rsidR="00FC045E" w:rsidRPr="00BC6937" w:rsidRDefault="007E7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0AE8" w:rsidRPr="00BC6937">
                  <w:rPr>
                    <w:rFonts w:ascii="Arial" w:hAnsi="Arial" w:cs="Arial"/>
                    <w:color w:val="auto"/>
                  </w:rPr>
                  <w:t>Compliant</w:t>
                </w:r>
              </w:sdtContent>
            </w:sdt>
            <w:r w:rsidR="00FC045E" w:rsidRPr="00BC6937" w:rsidDel="00201C79">
              <w:rPr>
                <w:rFonts w:ascii="Arial" w:hAnsi="Arial" w:cs="Arial"/>
                <w:color w:val="0000FF"/>
              </w:rPr>
              <w:t xml:space="preserve"> </w:t>
            </w:r>
          </w:p>
        </w:tc>
      </w:tr>
      <w:tr w:rsidR="00FC045E" w:rsidRPr="00996FAF" w14:paraId="02120AC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B0196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CBB07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C3D2DC7" w14:textId="673D291E" w:rsidR="00FC045E" w:rsidRPr="00BC6937" w:rsidRDefault="007E72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C6937" w:rsidRPr="00BC6937">
                  <w:rPr>
                    <w:rFonts w:ascii="Arial" w:hAnsi="Arial" w:cs="Arial"/>
                    <w:color w:val="auto"/>
                  </w:rPr>
                  <w:t>Compliant</w:t>
                </w:r>
              </w:sdtContent>
            </w:sdt>
            <w:r w:rsidR="00FC045E" w:rsidRPr="00BC6937" w:rsidDel="00201C79">
              <w:rPr>
                <w:rFonts w:ascii="Arial" w:hAnsi="Arial" w:cs="Arial"/>
                <w:color w:val="0000FF"/>
              </w:rPr>
              <w:t xml:space="preserve"> </w:t>
            </w:r>
          </w:p>
        </w:tc>
      </w:tr>
      <w:tr w:rsidR="00FC045E" w:rsidRPr="00996FAF" w14:paraId="182F6B8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33517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0C9741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784F4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8502DB" w14:textId="3BF16A5D"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w:t>
            </w:r>
            <w:r w:rsidR="00BD0D45">
              <w:rPr>
                <w:rFonts w:ascii="Arial" w:hAnsi="Arial" w:cs="Arial"/>
              </w:rPr>
              <w:t>,</w:t>
            </w:r>
            <w:r w:rsidRPr="00996FAF">
              <w:rPr>
                <w:rFonts w:ascii="Arial" w:hAnsi="Arial" w:cs="Arial"/>
              </w:rPr>
              <w:t xml:space="preserve"> and providers of other care and services, that are involved in the care of the consumer.</w:t>
            </w:r>
          </w:p>
        </w:tc>
        <w:tc>
          <w:tcPr>
            <w:tcW w:w="1035" w:type="pct"/>
            <w:shd w:val="clear" w:color="auto" w:fill="auto"/>
            <w:vAlign w:val="top"/>
          </w:tcPr>
          <w:p w14:paraId="16CB8163" w14:textId="082D6726" w:rsidR="00FC045E" w:rsidRPr="00BC6937" w:rsidRDefault="007E7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70562" w:rsidRPr="00BC6937">
                  <w:rPr>
                    <w:rFonts w:ascii="Arial" w:hAnsi="Arial" w:cs="Arial"/>
                    <w:color w:val="auto"/>
                  </w:rPr>
                  <w:t>Compliant</w:t>
                </w:r>
              </w:sdtContent>
            </w:sdt>
            <w:r w:rsidR="00FC045E" w:rsidRPr="00BC6937" w:rsidDel="00201C79">
              <w:rPr>
                <w:rFonts w:ascii="Arial" w:hAnsi="Arial" w:cs="Arial"/>
                <w:color w:val="0000FF"/>
              </w:rPr>
              <w:t xml:space="preserve"> </w:t>
            </w:r>
          </w:p>
        </w:tc>
      </w:tr>
      <w:tr w:rsidR="00FC045E" w:rsidRPr="00996FAF" w14:paraId="529A7CE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3D45E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B0892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8AD1AB" w14:textId="76C85C91" w:rsidR="00FC045E" w:rsidRPr="00BC6937" w:rsidRDefault="007E726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70562" w:rsidRPr="00BC6937">
                  <w:rPr>
                    <w:rFonts w:ascii="Arial" w:hAnsi="Arial" w:cs="Arial"/>
                    <w:color w:val="auto"/>
                  </w:rPr>
                  <w:t>Compliant</w:t>
                </w:r>
              </w:sdtContent>
            </w:sdt>
            <w:r w:rsidR="00FC045E" w:rsidRPr="00BC6937" w:rsidDel="00201C79">
              <w:rPr>
                <w:rFonts w:ascii="Arial" w:hAnsi="Arial" w:cs="Arial"/>
                <w:color w:val="0000FF"/>
              </w:rPr>
              <w:t xml:space="preserve"> </w:t>
            </w:r>
          </w:p>
        </w:tc>
      </w:tr>
      <w:tr w:rsidR="00FC045E" w:rsidRPr="00996FAF" w14:paraId="2FA5D6A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B6F72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3433FE" w14:textId="378A5045"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BD0D45">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3EBB39D1" w14:textId="542BC6AA" w:rsidR="00FC045E" w:rsidRPr="00BC6937" w:rsidRDefault="007E7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6937" w:rsidRPr="00BC6937">
                  <w:rPr>
                    <w:rFonts w:ascii="Arial" w:hAnsi="Arial" w:cs="Arial"/>
                    <w:color w:val="auto"/>
                  </w:rPr>
                  <w:t>Non-compliant</w:t>
                </w:r>
              </w:sdtContent>
            </w:sdt>
            <w:r w:rsidR="00FC045E" w:rsidRPr="00BC6937" w:rsidDel="00201C79">
              <w:rPr>
                <w:rFonts w:ascii="Arial" w:hAnsi="Arial" w:cs="Arial"/>
                <w:color w:val="0000FF"/>
              </w:rPr>
              <w:t xml:space="preserve"> </w:t>
            </w:r>
          </w:p>
        </w:tc>
      </w:tr>
    </w:tbl>
    <w:p w14:paraId="2EAF157E" w14:textId="77777777" w:rsidR="00577900" w:rsidRPr="00F547AE" w:rsidRDefault="00D87E7C" w:rsidP="00D26795">
      <w:pPr>
        <w:pStyle w:val="Heading20"/>
        <w:rPr>
          <w:rFonts w:asciiTheme="minorHAnsi" w:eastAsia="Fira Sans Light" w:hAnsiTheme="minorHAnsi" w:cstheme="minorHAnsi"/>
          <w:color w:val="auto"/>
        </w:rPr>
      </w:pPr>
      <w:r w:rsidRPr="00F547AE">
        <w:t>Findings</w:t>
      </w:r>
      <w:r w:rsidR="007A3ABE" w:rsidRPr="00F547AE">
        <w:t>.</w:t>
      </w:r>
      <w:r w:rsidR="007A3ABE" w:rsidRPr="00F547AE">
        <w:rPr>
          <w:rFonts w:asciiTheme="minorHAnsi" w:eastAsia="Fira Sans Light" w:hAnsiTheme="minorHAnsi" w:cstheme="minorHAnsi"/>
          <w:color w:val="auto"/>
        </w:rPr>
        <w:t xml:space="preserve"> </w:t>
      </w:r>
    </w:p>
    <w:p w14:paraId="3634CB9D" w14:textId="4747F5D7" w:rsidR="007A3ABE" w:rsidRPr="00F547AE" w:rsidRDefault="007A3ABE" w:rsidP="007A3ABE">
      <w:pPr>
        <w:rPr>
          <w:rFonts w:ascii="Arial" w:eastAsia="Fira Sans Light" w:hAnsi="Arial" w:cs="Arial"/>
          <w:color w:val="000000"/>
        </w:rPr>
      </w:pPr>
      <w:r w:rsidRPr="00F547AE">
        <w:rPr>
          <w:rFonts w:ascii="Arial" w:eastAsia="Fira Sans Light" w:hAnsi="Arial" w:cs="Arial"/>
          <w:color w:val="auto"/>
        </w:rPr>
        <w:t>The assessment team recommended 2 of these requirements were not met</w:t>
      </w:r>
      <w:r w:rsidRPr="00F547AE">
        <w:rPr>
          <w:rFonts w:ascii="Arial" w:eastAsia="Calibri" w:hAnsi="Arial" w:cs="Arial"/>
          <w:color w:val="auto"/>
        </w:rPr>
        <w:t>:</w:t>
      </w:r>
      <w:r w:rsidRPr="00F547AE">
        <w:rPr>
          <w:rFonts w:ascii="Arial" w:eastAsia="Fira Sans Light" w:hAnsi="Arial" w:cs="Arial"/>
          <w:color w:val="auto"/>
        </w:rPr>
        <w:t xml:space="preserve"> </w:t>
      </w:r>
    </w:p>
    <w:p w14:paraId="176DB425" w14:textId="1705EF83" w:rsidR="007A3ABE" w:rsidRPr="00F547AE" w:rsidRDefault="007A3ABE" w:rsidP="0052756F">
      <w:pPr>
        <w:numPr>
          <w:ilvl w:val="0"/>
          <w:numId w:val="12"/>
        </w:numPr>
        <w:tabs>
          <w:tab w:val="left" w:pos="357"/>
        </w:tabs>
        <w:spacing w:after="0"/>
        <w:ind w:left="357" w:hanging="357"/>
        <w:rPr>
          <w:rFonts w:ascii="Arial" w:eastAsia="Fira Sans Light" w:hAnsi="Arial" w:cs="Arial"/>
          <w:color w:val="000000"/>
        </w:rPr>
      </w:pPr>
      <w:r w:rsidRPr="00F547AE">
        <w:rPr>
          <w:rFonts w:ascii="Arial" w:hAnsi="Arial" w:cs="Arial"/>
        </w:rPr>
        <w:t>Assessment and planning identifies and addresses the consumer’s current needs, goals</w:t>
      </w:r>
      <w:r w:rsidR="008C1737">
        <w:rPr>
          <w:rFonts w:ascii="Arial" w:hAnsi="Arial" w:cs="Arial"/>
        </w:rPr>
        <w:t>,</w:t>
      </w:r>
      <w:r w:rsidRPr="00F547AE">
        <w:rPr>
          <w:rFonts w:ascii="Arial" w:hAnsi="Arial" w:cs="Arial"/>
        </w:rPr>
        <w:t xml:space="preserve"> and preferences, including advance care planning and end of life planning if the consumer wishes.</w:t>
      </w:r>
    </w:p>
    <w:p w14:paraId="4908EEAC" w14:textId="628EB001" w:rsidR="009A5BAE" w:rsidRDefault="007A3ABE" w:rsidP="0052756F">
      <w:pPr>
        <w:numPr>
          <w:ilvl w:val="0"/>
          <w:numId w:val="12"/>
        </w:numPr>
        <w:tabs>
          <w:tab w:val="left" w:pos="357"/>
        </w:tabs>
        <w:spacing w:after="0"/>
        <w:ind w:left="357" w:hanging="357"/>
        <w:rPr>
          <w:rFonts w:ascii="Arial" w:hAnsi="Arial" w:cs="Arial"/>
        </w:rPr>
      </w:pPr>
      <w:r w:rsidRPr="00F547AE">
        <w:rPr>
          <w:rFonts w:ascii="Arial" w:hAnsi="Arial" w:cs="Arial"/>
        </w:rPr>
        <w:t xml:space="preserve">Care and services are reviewed regularly for effectiveness, and when circumstances change or when incidents impact </w:t>
      </w:r>
      <w:r w:rsidR="00994B88">
        <w:rPr>
          <w:rFonts w:ascii="Arial" w:hAnsi="Arial" w:cs="Arial"/>
        </w:rPr>
        <w:t xml:space="preserve">on </w:t>
      </w:r>
      <w:r w:rsidRPr="00F547AE">
        <w:rPr>
          <w:rFonts w:ascii="Arial" w:hAnsi="Arial" w:cs="Arial"/>
        </w:rPr>
        <w:t>the needs, goals</w:t>
      </w:r>
      <w:r w:rsidR="00994B88">
        <w:rPr>
          <w:rFonts w:ascii="Arial" w:hAnsi="Arial" w:cs="Arial"/>
        </w:rPr>
        <w:t>,</w:t>
      </w:r>
      <w:r w:rsidRPr="00F547AE">
        <w:rPr>
          <w:rFonts w:ascii="Arial" w:hAnsi="Arial" w:cs="Arial"/>
        </w:rPr>
        <w:t xml:space="preserve"> or preferences of the consumer.</w:t>
      </w:r>
    </w:p>
    <w:p w14:paraId="523BF1D7" w14:textId="73AF4529" w:rsidR="0076020C" w:rsidRDefault="0052756F" w:rsidP="00C15AFC">
      <w:pPr>
        <w:spacing w:before="120" w:line="259" w:lineRule="auto"/>
        <w:rPr>
          <w:rFonts w:ascii="Arial" w:hAnsi="Arial" w:cs="Arial"/>
        </w:rPr>
      </w:pPr>
      <w:r>
        <w:rPr>
          <w:rFonts w:ascii="Arial" w:eastAsia="Arial" w:hAnsi="Arial" w:cs="Arial"/>
        </w:rPr>
        <w:t xml:space="preserve">In relation to </w:t>
      </w:r>
      <w:r w:rsidR="0076020C" w:rsidRPr="004A5687">
        <w:rPr>
          <w:rFonts w:ascii="Arial" w:eastAsia="Arial" w:hAnsi="Arial" w:cs="Arial"/>
        </w:rPr>
        <w:t xml:space="preserve">Requirement </w:t>
      </w:r>
      <w:r w:rsidR="0076020C" w:rsidRPr="004A5687">
        <w:rPr>
          <w:rStyle w:val="normaltextrun"/>
          <w:rFonts w:ascii="Arial" w:hAnsi="Arial" w:cs="Arial"/>
          <w:color w:val="000000"/>
        </w:rPr>
        <w:t>2(</w:t>
      </w:r>
      <w:r w:rsidR="0076020C" w:rsidRPr="004A5687">
        <w:rPr>
          <w:rFonts w:ascii="Arial" w:hAnsi="Arial" w:cs="Arial"/>
        </w:rPr>
        <w:t>3)(</w:t>
      </w:r>
      <w:r w:rsidR="003F3254" w:rsidRPr="004A5687">
        <w:rPr>
          <w:rFonts w:ascii="Arial" w:hAnsi="Arial" w:cs="Arial"/>
        </w:rPr>
        <w:t>b</w:t>
      </w:r>
      <w:r w:rsidR="0076020C" w:rsidRPr="004A5687">
        <w:rPr>
          <w:rFonts w:ascii="Arial" w:hAnsi="Arial" w:cs="Arial"/>
        </w:rPr>
        <w:t xml:space="preserve">), the site audit report evidenced </w:t>
      </w:r>
      <w:r w:rsidR="00466B31">
        <w:rPr>
          <w:rFonts w:ascii="Arial" w:hAnsi="Arial" w:cs="Arial"/>
        </w:rPr>
        <w:t>consumers and representatives gave positive feedback as care plans included information on what was important to consumers with goals, needs and preferences</w:t>
      </w:r>
      <w:r w:rsidR="00C01C97">
        <w:rPr>
          <w:rFonts w:ascii="Arial" w:hAnsi="Arial" w:cs="Arial"/>
        </w:rPr>
        <w:t>,</w:t>
      </w:r>
      <w:r w:rsidR="00466B31">
        <w:rPr>
          <w:rFonts w:ascii="Arial" w:hAnsi="Arial" w:cs="Arial"/>
        </w:rPr>
        <w:t xml:space="preserve"> including for advance and end of life care</w:t>
      </w:r>
      <w:r w:rsidR="00C01C97">
        <w:rPr>
          <w:rFonts w:ascii="Arial" w:hAnsi="Arial" w:cs="Arial"/>
        </w:rPr>
        <w:t>,</w:t>
      </w:r>
      <w:r w:rsidR="00466B31">
        <w:rPr>
          <w:rFonts w:ascii="Arial" w:hAnsi="Arial" w:cs="Arial"/>
        </w:rPr>
        <w:t xml:space="preserve"> ha</w:t>
      </w:r>
      <w:r w:rsidR="00606EE8">
        <w:rPr>
          <w:rFonts w:ascii="Arial" w:hAnsi="Arial" w:cs="Arial"/>
        </w:rPr>
        <w:t>ving</w:t>
      </w:r>
      <w:r w:rsidR="00466B31">
        <w:rPr>
          <w:rFonts w:ascii="Arial" w:hAnsi="Arial" w:cs="Arial"/>
        </w:rPr>
        <w:t xml:space="preserve"> been identified and documented. </w:t>
      </w:r>
      <w:r w:rsidR="00606EE8">
        <w:rPr>
          <w:rFonts w:ascii="Arial" w:hAnsi="Arial" w:cs="Arial"/>
        </w:rPr>
        <w:t xml:space="preserve">However, deficiencies in relation </w:t>
      </w:r>
      <w:r w:rsidR="00B1452E">
        <w:rPr>
          <w:rFonts w:ascii="Arial" w:hAnsi="Arial" w:cs="Arial"/>
        </w:rPr>
        <w:t xml:space="preserve">the </w:t>
      </w:r>
      <w:r w:rsidR="00606EE8">
        <w:rPr>
          <w:rFonts w:ascii="Arial" w:hAnsi="Arial" w:cs="Arial"/>
        </w:rPr>
        <w:t xml:space="preserve">documentation </w:t>
      </w:r>
      <w:r w:rsidR="00B1452E">
        <w:rPr>
          <w:rFonts w:ascii="Arial" w:hAnsi="Arial" w:cs="Arial"/>
        </w:rPr>
        <w:t>of</w:t>
      </w:r>
      <w:r w:rsidR="00606EE8">
        <w:rPr>
          <w:rFonts w:ascii="Arial" w:hAnsi="Arial" w:cs="Arial"/>
        </w:rPr>
        <w:t xml:space="preserve"> a named consumer’s</w:t>
      </w:r>
      <w:r w:rsidR="00B1452E">
        <w:rPr>
          <w:rFonts w:ascii="Arial" w:hAnsi="Arial" w:cs="Arial"/>
        </w:rPr>
        <w:t xml:space="preserve"> </w:t>
      </w:r>
      <w:r w:rsidR="0025443B">
        <w:rPr>
          <w:rFonts w:ascii="Arial" w:hAnsi="Arial" w:cs="Arial"/>
        </w:rPr>
        <w:t xml:space="preserve">small </w:t>
      </w:r>
      <w:r w:rsidR="00606EE8">
        <w:rPr>
          <w:rFonts w:ascii="Arial" w:hAnsi="Arial" w:cs="Arial"/>
        </w:rPr>
        <w:t xml:space="preserve">wound </w:t>
      </w:r>
      <w:r w:rsidR="0016470A">
        <w:rPr>
          <w:rFonts w:ascii="Arial" w:hAnsi="Arial" w:cs="Arial"/>
        </w:rPr>
        <w:t>above</w:t>
      </w:r>
      <w:r w:rsidR="00B1452E">
        <w:rPr>
          <w:rFonts w:ascii="Arial" w:hAnsi="Arial" w:cs="Arial"/>
        </w:rPr>
        <w:t xml:space="preserve"> their lip and their </w:t>
      </w:r>
      <w:r w:rsidR="00606EE8">
        <w:rPr>
          <w:rFonts w:ascii="Arial" w:hAnsi="Arial" w:cs="Arial"/>
        </w:rPr>
        <w:t>current oral</w:t>
      </w:r>
      <w:r w:rsidR="00B1452E">
        <w:rPr>
          <w:rFonts w:ascii="Arial" w:hAnsi="Arial" w:cs="Arial"/>
        </w:rPr>
        <w:t xml:space="preserve"> or </w:t>
      </w:r>
      <w:r w:rsidR="00606EE8">
        <w:rPr>
          <w:rFonts w:ascii="Arial" w:hAnsi="Arial" w:cs="Arial"/>
        </w:rPr>
        <w:t>dental condition were brought forward in support of non-compliance with this requirement.</w:t>
      </w:r>
    </w:p>
    <w:p w14:paraId="7A1E28D1" w14:textId="77777777" w:rsidR="002D7B51" w:rsidRDefault="008D331A" w:rsidP="00C15AFC">
      <w:pPr>
        <w:spacing w:before="120" w:line="259" w:lineRule="auto"/>
        <w:rPr>
          <w:rFonts w:ascii="Arial" w:hAnsi="Arial" w:cs="Arial"/>
        </w:rPr>
      </w:pPr>
      <w:r>
        <w:rPr>
          <w:rFonts w:ascii="Arial" w:hAnsi="Arial" w:cs="Arial"/>
        </w:rPr>
        <w:t>I have considered th</w:t>
      </w:r>
      <w:r w:rsidR="00A14C70">
        <w:rPr>
          <w:rFonts w:ascii="Arial" w:hAnsi="Arial" w:cs="Arial"/>
        </w:rPr>
        <w:t>e</w:t>
      </w:r>
      <w:r>
        <w:rPr>
          <w:rFonts w:ascii="Arial" w:hAnsi="Arial" w:cs="Arial"/>
        </w:rPr>
        <w:t xml:space="preserve"> information </w:t>
      </w:r>
      <w:r w:rsidR="00A14C70">
        <w:rPr>
          <w:rFonts w:ascii="Arial" w:hAnsi="Arial" w:cs="Arial"/>
        </w:rPr>
        <w:t xml:space="preserve">relating to review of oral and dental needs </w:t>
      </w:r>
      <w:r>
        <w:rPr>
          <w:rFonts w:ascii="Arial" w:hAnsi="Arial" w:cs="Arial"/>
        </w:rPr>
        <w:t xml:space="preserve">under Requirement 2(3)(e) </w:t>
      </w:r>
      <w:r w:rsidR="00A14C70">
        <w:rPr>
          <w:rFonts w:ascii="Arial" w:hAnsi="Arial" w:cs="Arial"/>
        </w:rPr>
        <w:t xml:space="preserve">and the failure to identify a wound under Requirement 3(3)(a) </w:t>
      </w:r>
      <w:r w:rsidR="002D7B51">
        <w:rPr>
          <w:rFonts w:ascii="Arial" w:hAnsi="Arial" w:cs="Arial"/>
        </w:rPr>
        <w:t xml:space="preserve">where that evidence is more relevant. </w:t>
      </w:r>
    </w:p>
    <w:p w14:paraId="5357B5EB" w14:textId="60AAE37F" w:rsidR="008D331A" w:rsidRDefault="00066CAE" w:rsidP="00C15AFC">
      <w:pPr>
        <w:spacing w:before="120" w:line="259" w:lineRule="auto"/>
        <w:rPr>
          <w:rFonts w:ascii="Arial" w:hAnsi="Arial" w:cs="Arial"/>
        </w:rPr>
      </w:pPr>
      <w:r>
        <w:rPr>
          <w:rFonts w:ascii="Arial" w:hAnsi="Arial" w:cs="Arial"/>
        </w:rPr>
        <w:t xml:space="preserve">In support of compliance, the provider </w:t>
      </w:r>
      <w:r w:rsidR="002D7B51">
        <w:rPr>
          <w:rFonts w:ascii="Arial" w:hAnsi="Arial" w:cs="Arial"/>
        </w:rPr>
        <w:t xml:space="preserve">response includes an </w:t>
      </w:r>
      <w:r>
        <w:rPr>
          <w:rFonts w:ascii="Arial" w:hAnsi="Arial" w:cs="Arial"/>
        </w:rPr>
        <w:t xml:space="preserve">overview of their assessment and care planning processes, and </w:t>
      </w:r>
      <w:r w:rsidR="008D331A">
        <w:rPr>
          <w:rFonts w:ascii="Arial" w:hAnsi="Arial" w:cs="Arial"/>
        </w:rPr>
        <w:t>the site audit report evidenced, these were</w:t>
      </w:r>
      <w:r w:rsidR="00EC3A1A">
        <w:rPr>
          <w:rFonts w:ascii="Arial" w:hAnsi="Arial" w:cs="Arial"/>
        </w:rPr>
        <w:t>,</w:t>
      </w:r>
      <w:r w:rsidR="008D331A">
        <w:rPr>
          <w:rFonts w:ascii="Arial" w:hAnsi="Arial" w:cs="Arial"/>
        </w:rPr>
        <w:t xml:space="preserve"> effective as 16 </w:t>
      </w:r>
      <w:r w:rsidR="008D331A">
        <w:rPr>
          <w:rFonts w:ascii="Arial" w:hAnsi="Arial" w:cs="Arial"/>
        </w:rPr>
        <w:lastRenderedPageBreak/>
        <w:t xml:space="preserve">consumer files were reviewed and </w:t>
      </w:r>
      <w:r w:rsidR="0028607F">
        <w:rPr>
          <w:rFonts w:ascii="Arial" w:hAnsi="Arial" w:cs="Arial"/>
        </w:rPr>
        <w:t xml:space="preserve">were </w:t>
      </w:r>
      <w:r w:rsidR="008D331A">
        <w:rPr>
          <w:rFonts w:ascii="Arial" w:hAnsi="Arial" w:cs="Arial"/>
        </w:rPr>
        <w:t>identified to contain adequate detail on consumers goals, needs and preferences</w:t>
      </w:r>
      <w:r w:rsidR="0028607F">
        <w:rPr>
          <w:rFonts w:ascii="Arial" w:hAnsi="Arial" w:cs="Arial"/>
        </w:rPr>
        <w:t xml:space="preserve"> to support the delivery of care.</w:t>
      </w:r>
      <w:r w:rsidR="00C321B3">
        <w:rPr>
          <w:rFonts w:ascii="Arial" w:hAnsi="Arial" w:cs="Arial"/>
        </w:rPr>
        <w:t xml:space="preserve"> Additionally, consumer’s assessments, agreed care and service plans were evidenced to reflect individualised care which was safe effective and tailored to the specific needs and preferences of the consumer. </w:t>
      </w:r>
    </w:p>
    <w:p w14:paraId="5A050DFC" w14:textId="355AD692" w:rsidR="008D331A" w:rsidRDefault="008D331A" w:rsidP="00C15AFC">
      <w:pPr>
        <w:spacing w:before="120" w:line="259" w:lineRule="auto"/>
        <w:rPr>
          <w:rFonts w:ascii="Arial" w:hAnsi="Arial" w:cs="Arial"/>
        </w:rPr>
      </w:pPr>
      <w:r>
        <w:rPr>
          <w:rFonts w:ascii="Arial" w:hAnsi="Arial" w:cs="Arial"/>
        </w:rPr>
        <w:t>Overall, on the balance of evidence, I am satisfied assessment and care planning processes identified and addressed the current needs</w:t>
      </w:r>
      <w:r w:rsidR="00C321B3">
        <w:rPr>
          <w:rFonts w:ascii="Arial" w:hAnsi="Arial" w:cs="Arial"/>
        </w:rPr>
        <w:t xml:space="preserve">, </w:t>
      </w:r>
      <w:proofErr w:type="gramStart"/>
      <w:r w:rsidR="00C321B3">
        <w:rPr>
          <w:rFonts w:ascii="Arial" w:hAnsi="Arial" w:cs="Arial"/>
        </w:rPr>
        <w:t>goals</w:t>
      </w:r>
      <w:proofErr w:type="gramEnd"/>
      <w:r w:rsidR="00C321B3">
        <w:rPr>
          <w:rFonts w:ascii="Arial" w:hAnsi="Arial" w:cs="Arial"/>
        </w:rPr>
        <w:t xml:space="preserve"> and preferences </w:t>
      </w:r>
      <w:r>
        <w:rPr>
          <w:rFonts w:ascii="Arial" w:hAnsi="Arial" w:cs="Arial"/>
        </w:rPr>
        <w:t xml:space="preserve">of consumers. </w:t>
      </w:r>
    </w:p>
    <w:p w14:paraId="1EB85EF8" w14:textId="56B0B80A" w:rsidR="008D331A" w:rsidRDefault="008D331A" w:rsidP="00C15AFC">
      <w:pPr>
        <w:spacing w:before="120" w:line="259" w:lineRule="auto"/>
        <w:rPr>
          <w:rFonts w:ascii="Arial" w:hAnsi="Arial" w:cs="Arial"/>
        </w:rPr>
      </w:pPr>
      <w:r>
        <w:rPr>
          <w:rFonts w:ascii="Arial" w:hAnsi="Arial" w:cs="Arial"/>
        </w:rPr>
        <w:t xml:space="preserve">Therefore, I find Requirement 2(3)(b) is compliant. </w:t>
      </w:r>
    </w:p>
    <w:p w14:paraId="63572747" w14:textId="6A8EB88A" w:rsidR="008D331A" w:rsidRDefault="007A3ABE" w:rsidP="00F547AE">
      <w:pPr>
        <w:tabs>
          <w:tab w:val="left" w:pos="357"/>
        </w:tabs>
        <w:spacing w:before="120" w:line="259" w:lineRule="auto"/>
        <w:rPr>
          <w:rFonts w:ascii="Arial" w:hAnsi="Arial" w:cs="Arial"/>
        </w:rPr>
      </w:pPr>
      <w:r w:rsidRPr="00F547AE">
        <w:rPr>
          <w:rFonts w:ascii="Arial" w:eastAsia="Arial" w:hAnsi="Arial" w:cs="Arial"/>
        </w:rPr>
        <w:t xml:space="preserve">In relation to Requirement </w:t>
      </w:r>
      <w:r w:rsidRPr="00F547AE">
        <w:rPr>
          <w:rStyle w:val="normaltextrun"/>
          <w:rFonts w:ascii="Arial" w:hAnsi="Arial" w:cs="Arial"/>
          <w:color w:val="000000"/>
        </w:rPr>
        <w:t>2(</w:t>
      </w:r>
      <w:r w:rsidRPr="00F547AE">
        <w:rPr>
          <w:rFonts w:ascii="Arial" w:hAnsi="Arial" w:cs="Arial"/>
        </w:rPr>
        <w:t>3</w:t>
      </w:r>
      <w:r w:rsidR="00D06021" w:rsidRPr="00F547AE">
        <w:rPr>
          <w:rFonts w:ascii="Arial" w:hAnsi="Arial" w:cs="Arial"/>
        </w:rPr>
        <w:t>)</w:t>
      </w:r>
      <w:r w:rsidRPr="00F547AE">
        <w:rPr>
          <w:rFonts w:ascii="Arial" w:hAnsi="Arial" w:cs="Arial"/>
        </w:rPr>
        <w:t>(</w:t>
      </w:r>
      <w:r w:rsidR="0076020C">
        <w:rPr>
          <w:rFonts w:ascii="Arial" w:hAnsi="Arial" w:cs="Arial"/>
        </w:rPr>
        <w:t>e</w:t>
      </w:r>
      <w:r w:rsidRPr="00F547AE">
        <w:rPr>
          <w:rFonts w:ascii="Arial" w:hAnsi="Arial" w:cs="Arial"/>
        </w:rPr>
        <w:t xml:space="preserve">), the site audit report </w:t>
      </w:r>
      <w:r w:rsidR="00681FBD">
        <w:rPr>
          <w:rFonts w:ascii="Arial" w:hAnsi="Arial" w:cs="Arial"/>
        </w:rPr>
        <w:t>evidence</w:t>
      </w:r>
      <w:r w:rsidR="0028607F">
        <w:rPr>
          <w:rFonts w:ascii="Arial" w:hAnsi="Arial" w:cs="Arial"/>
        </w:rPr>
        <w:t>d</w:t>
      </w:r>
      <w:r w:rsidR="00681FBD">
        <w:rPr>
          <w:rFonts w:ascii="Arial" w:hAnsi="Arial" w:cs="Arial"/>
        </w:rPr>
        <w:t xml:space="preserve"> </w:t>
      </w:r>
      <w:r w:rsidRPr="00F547AE">
        <w:rPr>
          <w:rFonts w:ascii="Arial" w:hAnsi="Arial" w:cs="Arial"/>
        </w:rPr>
        <w:t>the service ha</w:t>
      </w:r>
      <w:r w:rsidR="00D06021" w:rsidRPr="00F547AE">
        <w:rPr>
          <w:rFonts w:ascii="Arial" w:hAnsi="Arial" w:cs="Arial"/>
        </w:rPr>
        <w:t>d</w:t>
      </w:r>
      <w:r w:rsidRPr="00F547AE">
        <w:rPr>
          <w:rFonts w:ascii="Arial" w:hAnsi="Arial" w:cs="Arial"/>
        </w:rPr>
        <w:t xml:space="preserve"> systems and processes in place to </w:t>
      </w:r>
      <w:r w:rsidR="00A041F7">
        <w:rPr>
          <w:rFonts w:ascii="Arial" w:hAnsi="Arial" w:cs="Arial"/>
        </w:rPr>
        <w:t xml:space="preserve">regularly </w:t>
      </w:r>
      <w:r w:rsidRPr="00F547AE">
        <w:rPr>
          <w:rFonts w:ascii="Arial" w:hAnsi="Arial" w:cs="Arial"/>
        </w:rPr>
        <w:t xml:space="preserve">review care and services on a </w:t>
      </w:r>
      <w:r w:rsidR="00DB0B7E" w:rsidRPr="00F547AE">
        <w:rPr>
          <w:rFonts w:ascii="Arial" w:hAnsi="Arial" w:cs="Arial"/>
        </w:rPr>
        <w:t>6</w:t>
      </w:r>
      <w:r w:rsidR="00965C98">
        <w:rPr>
          <w:rFonts w:ascii="Arial" w:hAnsi="Arial" w:cs="Arial"/>
        </w:rPr>
        <w:t>-</w:t>
      </w:r>
      <w:r w:rsidRPr="00F547AE">
        <w:rPr>
          <w:rFonts w:ascii="Arial" w:hAnsi="Arial" w:cs="Arial"/>
        </w:rPr>
        <w:t>monthly basis</w:t>
      </w:r>
      <w:r w:rsidR="00681FBD">
        <w:rPr>
          <w:rFonts w:ascii="Arial" w:hAnsi="Arial" w:cs="Arial"/>
        </w:rPr>
        <w:t>.</w:t>
      </w:r>
      <w:r w:rsidR="00632F39" w:rsidRPr="00F547AE">
        <w:rPr>
          <w:rFonts w:ascii="Arial" w:hAnsi="Arial" w:cs="Arial"/>
        </w:rPr>
        <w:t xml:space="preserve"> H</w:t>
      </w:r>
      <w:r w:rsidRPr="00F547AE">
        <w:rPr>
          <w:rFonts w:ascii="Arial" w:hAnsi="Arial" w:cs="Arial"/>
        </w:rPr>
        <w:t xml:space="preserve">owever, </w:t>
      </w:r>
      <w:r w:rsidR="000B486F" w:rsidRPr="00F547AE">
        <w:rPr>
          <w:rFonts w:ascii="Arial" w:hAnsi="Arial" w:cs="Arial"/>
        </w:rPr>
        <w:t xml:space="preserve">deficits </w:t>
      </w:r>
      <w:r w:rsidR="00992151" w:rsidRPr="00F547AE">
        <w:rPr>
          <w:rFonts w:ascii="Arial" w:hAnsi="Arial" w:cs="Arial"/>
        </w:rPr>
        <w:t xml:space="preserve">were </w:t>
      </w:r>
      <w:r w:rsidR="00A041F7">
        <w:rPr>
          <w:rFonts w:ascii="Arial" w:hAnsi="Arial" w:cs="Arial"/>
        </w:rPr>
        <w:t>brought forward</w:t>
      </w:r>
      <w:r w:rsidR="00681FBD">
        <w:rPr>
          <w:rFonts w:ascii="Arial" w:hAnsi="Arial" w:cs="Arial"/>
        </w:rPr>
        <w:t xml:space="preserve"> supporting </w:t>
      </w:r>
      <w:r w:rsidR="0028607F">
        <w:rPr>
          <w:rFonts w:ascii="Arial" w:hAnsi="Arial" w:cs="Arial"/>
        </w:rPr>
        <w:t>care plans had not been reviewed</w:t>
      </w:r>
      <w:r w:rsidR="00681FBD">
        <w:rPr>
          <w:rFonts w:ascii="Arial" w:hAnsi="Arial" w:cs="Arial"/>
        </w:rPr>
        <w:t xml:space="preserve"> to determine effectiveness of strategies following incidents or when circumstances had occurred when </w:t>
      </w:r>
      <w:r w:rsidR="0028607F">
        <w:rPr>
          <w:rFonts w:ascii="Arial" w:hAnsi="Arial" w:cs="Arial"/>
        </w:rPr>
        <w:t>3</w:t>
      </w:r>
      <w:r w:rsidR="00681FBD">
        <w:rPr>
          <w:rFonts w:ascii="Arial" w:hAnsi="Arial" w:cs="Arial"/>
        </w:rPr>
        <w:t xml:space="preserve"> named consumer</w:t>
      </w:r>
      <w:r w:rsidR="0028607F">
        <w:rPr>
          <w:rFonts w:ascii="Arial" w:hAnsi="Arial" w:cs="Arial"/>
        </w:rPr>
        <w:t>s</w:t>
      </w:r>
      <w:r w:rsidR="00681FBD">
        <w:rPr>
          <w:rFonts w:ascii="Arial" w:hAnsi="Arial" w:cs="Arial"/>
        </w:rPr>
        <w:t xml:space="preserve"> experienced changes in their behaviour</w:t>
      </w:r>
      <w:r w:rsidR="008D331A">
        <w:rPr>
          <w:rFonts w:ascii="Arial" w:hAnsi="Arial" w:cs="Arial"/>
        </w:rPr>
        <w:t xml:space="preserve"> or oral conditions. </w:t>
      </w:r>
    </w:p>
    <w:p w14:paraId="620F0239" w14:textId="1E2DD345" w:rsidR="00F6138A" w:rsidRDefault="00514CBF" w:rsidP="00F6138A">
      <w:pPr>
        <w:tabs>
          <w:tab w:val="left" w:pos="357"/>
        </w:tabs>
        <w:spacing w:before="120" w:line="259" w:lineRule="auto"/>
        <w:rPr>
          <w:rFonts w:ascii="Arial" w:hAnsi="Arial" w:cs="Arial"/>
        </w:rPr>
      </w:pPr>
      <w:r>
        <w:rPr>
          <w:rFonts w:ascii="Arial" w:hAnsi="Arial" w:cs="Arial"/>
        </w:rPr>
        <w:t>The provider</w:t>
      </w:r>
      <w:r w:rsidR="00EC3A1A">
        <w:rPr>
          <w:rFonts w:ascii="Arial" w:hAnsi="Arial" w:cs="Arial"/>
        </w:rPr>
        <w:t>’</w:t>
      </w:r>
      <w:r>
        <w:rPr>
          <w:rFonts w:ascii="Arial" w:hAnsi="Arial" w:cs="Arial"/>
        </w:rPr>
        <w:t xml:space="preserve">s response </w:t>
      </w:r>
      <w:r w:rsidR="007548AE">
        <w:rPr>
          <w:rFonts w:ascii="Arial" w:hAnsi="Arial" w:cs="Arial"/>
        </w:rPr>
        <w:t xml:space="preserve">submitted documentation </w:t>
      </w:r>
      <w:r w:rsidR="0028607F">
        <w:rPr>
          <w:rFonts w:ascii="Arial" w:hAnsi="Arial" w:cs="Arial"/>
        </w:rPr>
        <w:t xml:space="preserve">which refuted the findings in the site audit for one consumer, however in relation to the other two consumers the documentation </w:t>
      </w:r>
      <w:r w:rsidR="007548AE">
        <w:rPr>
          <w:rFonts w:ascii="Arial" w:hAnsi="Arial" w:cs="Arial"/>
        </w:rPr>
        <w:t xml:space="preserve">evidenced despite </w:t>
      </w:r>
      <w:r w:rsidR="00405102">
        <w:rPr>
          <w:rFonts w:ascii="Arial" w:hAnsi="Arial" w:cs="Arial"/>
        </w:rPr>
        <w:t xml:space="preserve">the service having policies and procedures in place to guide staff in the review and evaluations of care plans, </w:t>
      </w:r>
      <w:r w:rsidR="007548AE">
        <w:rPr>
          <w:rFonts w:ascii="Arial" w:hAnsi="Arial" w:cs="Arial"/>
        </w:rPr>
        <w:t xml:space="preserve">the deficiencies identified in the site audit report had not been identified </w:t>
      </w:r>
      <w:r w:rsidR="0028607F">
        <w:rPr>
          <w:rFonts w:ascii="Arial" w:hAnsi="Arial" w:cs="Arial"/>
        </w:rPr>
        <w:t xml:space="preserve">through </w:t>
      </w:r>
      <w:r w:rsidR="007548AE">
        <w:rPr>
          <w:rFonts w:ascii="Arial" w:hAnsi="Arial" w:cs="Arial"/>
        </w:rPr>
        <w:t>the service’s own monitoring processes</w:t>
      </w:r>
      <w:r w:rsidR="001C2CF8">
        <w:rPr>
          <w:rFonts w:ascii="Arial" w:hAnsi="Arial" w:cs="Arial"/>
        </w:rPr>
        <w:t xml:space="preserve"> with behaviour support needs being generic or reflective of changes in circumstance</w:t>
      </w:r>
      <w:r w:rsidR="007548AE">
        <w:rPr>
          <w:rFonts w:ascii="Arial" w:hAnsi="Arial" w:cs="Arial"/>
        </w:rPr>
        <w:t xml:space="preserve">. </w:t>
      </w:r>
    </w:p>
    <w:p w14:paraId="1A17B1E6" w14:textId="528A09FC" w:rsidR="00F6138A" w:rsidRDefault="00F6138A" w:rsidP="00F6138A">
      <w:pPr>
        <w:tabs>
          <w:tab w:val="left" w:pos="357"/>
        </w:tabs>
        <w:spacing w:before="120" w:line="259" w:lineRule="auto"/>
        <w:rPr>
          <w:rFonts w:ascii="Arial" w:hAnsi="Arial" w:cs="Arial"/>
        </w:rPr>
      </w:pPr>
      <w:r>
        <w:rPr>
          <w:rFonts w:ascii="Arial" w:hAnsi="Arial" w:cs="Arial"/>
        </w:rPr>
        <w:t xml:space="preserve">For a named consumer, their behaviour support plan identified they had episodes of verbal aggression or </w:t>
      </w:r>
      <w:r w:rsidR="00DF6AF9">
        <w:rPr>
          <w:rFonts w:ascii="Arial" w:hAnsi="Arial" w:cs="Arial"/>
        </w:rPr>
        <w:t xml:space="preserve">had </w:t>
      </w:r>
      <w:r>
        <w:rPr>
          <w:rFonts w:ascii="Arial" w:hAnsi="Arial" w:cs="Arial"/>
        </w:rPr>
        <w:t xml:space="preserve">refused </w:t>
      </w:r>
      <w:r w:rsidR="005B080B">
        <w:rPr>
          <w:rFonts w:ascii="Arial" w:hAnsi="Arial" w:cs="Arial"/>
        </w:rPr>
        <w:t xml:space="preserve">personal hygiene </w:t>
      </w:r>
      <w:r>
        <w:rPr>
          <w:rFonts w:ascii="Arial" w:hAnsi="Arial" w:cs="Arial"/>
        </w:rPr>
        <w:t>care</w:t>
      </w:r>
      <w:r w:rsidR="00DF6AF9">
        <w:rPr>
          <w:rFonts w:ascii="Arial" w:hAnsi="Arial" w:cs="Arial"/>
        </w:rPr>
        <w:t>,</w:t>
      </w:r>
      <w:r>
        <w:rPr>
          <w:rFonts w:ascii="Arial" w:hAnsi="Arial" w:cs="Arial"/>
        </w:rPr>
        <w:t xml:space="preserve"> and </w:t>
      </w:r>
      <w:r w:rsidR="00DF6AF9">
        <w:rPr>
          <w:rFonts w:ascii="Arial" w:hAnsi="Arial" w:cs="Arial"/>
        </w:rPr>
        <w:t xml:space="preserve">this had not been updated following the </w:t>
      </w:r>
      <w:r>
        <w:rPr>
          <w:rFonts w:ascii="Arial" w:hAnsi="Arial" w:cs="Arial"/>
        </w:rPr>
        <w:t xml:space="preserve">consumer </w:t>
      </w:r>
      <w:r w:rsidR="00DF6AF9">
        <w:rPr>
          <w:rFonts w:ascii="Arial" w:hAnsi="Arial" w:cs="Arial"/>
        </w:rPr>
        <w:t>being</w:t>
      </w:r>
      <w:r>
        <w:rPr>
          <w:rFonts w:ascii="Arial" w:hAnsi="Arial" w:cs="Arial"/>
        </w:rPr>
        <w:t xml:space="preserve"> involved in an incident </w:t>
      </w:r>
      <w:r w:rsidR="00DF6AF9">
        <w:rPr>
          <w:rFonts w:ascii="Arial" w:hAnsi="Arial" w:cs="Arial"/>
        </w:rPr>
        <w:t>described as</w:t>
      </w:r>
      <w:r>
        <w:rPr>
          <w:rFonts w:ascii="Arial" w:hAnsi="Arial" w:cs="Arial"/>
        </w:rPr>
        <w:t xml:space="preserve"> physical aggression. </w:t>
      </w:r>
      <w:r w:rsidR="00DF6AF9">
        <w:rPr>
          <w:rFonts w:ascii="Arial" w:hAnsi="Arial" w:cs="Arial"/>
        </w:rPr>
        <w:t xml:space="preserve">I acknowledge the </w:t>
      </w:r>
      <w:r w:rsidR="005B080B">
        <w:rPr>
          <w:rFonts w:ascii="Arial" w:hAnsi="Arial" w:cs="Arial"/>
        </w:rPr>
        <w:t>documentation submitted by the provider evidence</w:t>
      </w:r>
      <w:r w:rsidR="00297C71">
        <w:rPr>
          <w:rFonts w:ascii="Arial" w:hAnsi="Arial" w:cs="Arial"/>
        </w:rPr>
        <w:t>d</w:t>
      </w:r>
      <w:r w:rsidR="005B080B">
        <w:rPr>
          <w:rFonts w:ascii="Arial" w:hAnsi="Arial" w:cs="Arial"/>
        </w:rPr>
        <w:t xml:space="preserve"> </w:t>
      </w:r>
      <w:r w:rsidR="0028607F">
        <w:rPr>
          <w:rFonts w:ascii="Arial" w:hAnsi="Arial" w:cs="Arial"/>
        </w:rPr>
        <w:t>physical aggression was noted during behaviour</w:t>
      </w:r>
      <w:r w:rsidR="00297C71">
        <w:rPr>
          <w:rFonts w:ascii="Arial" w:hAnsi="Arial" w:cs="Arial"/>
        </w:rPr>
        <w:t>al</w:t>
      </w:r>
      <w:r w:rsidR="0028607F">
        <w:rPr>
          <w:rFonts w:ascii="Arial" w:hAnsi="Arial" w:cs="Arial"/>
        </w:rPr>
        <w:t xml:space="preserve"> assessment and </w:t>
      </w:r>
      <w:r w:rsidR="00297C71">
        <w:rPr>
          <w:rFonts w:ascii="Arial" w:hAnsi="Arial" w:cs="Arial"/>
        </w:rPr>
        <w:t xml:space="preserve">behaviour </w:t>
      </w:r>
      <w:r w:rsidR="0028607F">
        <w:rPr>
          <w:rFonts w:ascii="Arial" w:hAnsi="Arial" w:cs="Arial"/>
        </w:rPr>
        <w:t>care plan</w:t>
      </w:r>
      <w:r w:rsidR="00297C71">
        <w:rPr>
          <w:rFonts w:ascii="Arial" w:hAnsi="Arial" w:cs="Arial"/>
        </w:rPr>
        <w:t>ning processe</w:t>
      </w:r>
      <w:r w:rsidR="001C2CF8">
        <w:rPr>
          <w:rFonts w:ascii="Arial" w:hAnsi="Arial" w:cs="Arial"/>
        </w:rPr>
        <w:t>s</w:t>
      </w:r>
      <w:r w:rsidR="00297C71">
        <w:rPr>
          <w:rFonts w:ascii="Arial" w:hAnsi="Arial" w:cs="Arial"/>
        </w:rPr>
        <w:t xml:space="preserve"> completed on </w:t>
      </w:r>
      <w:r w:rsidR="0028607F">
        <w:rPr>
          <w:rFonts w:ascii="Arial" w:hAnsi="Arial" w:cs="Arial"/>
        </w:rPr>
        <w:t>7 June 2022</w:t>
      </w:r>
      <w:r w:rsidR="00297C71">
        <w:rPr>
          <w:rFonts w:ascii="Arial" w:hAnsi="Arial" w:cs="Arial"/>
        </w:rPr>
        <w:t xml:space="preserve">, </w:t>
      </w:r>
      <w:r w:rsidR="00DF6AF9">
        <w:rPr>
          <w:rFonts w:ascii="Arial" w:hAnsi="Arial" w:cs="Arial"/>
        </w:rPr>
        <w:t xml:space="preserve">however this had not been transferred to the consumers </w:t>
      </w:r>
      <w:r w:rsidR="00297C71">
        <w:rPr>
          <w:rFonts w:ascii="Arial" w:hAnsi="Arial" w:cs="Arial"/>
        </w:rPr>
        <w:t>behaviour support p</w:t>
      </w:r>
      <w:r w:rsidR="0028607F">
        <w:rPr>
          <w:rFonts w:ascii="Arial" w:hAnsi="Arial" w:cs="Arial"/>
        </w:rPr>
        <w:t xml:space="preserve">lan </w:t>
      </w:r>
      <w:r w:rsidR="00DF6AF9">
        <w:rPr>
          <w:rFonts w:ascii="Arial" w:hAnsi="Arial" w:cs="Arial"/>
        </w:rPr>
        <w:t xml:space="preserve">following review, supporting non-compliance with this requirement. </w:t>
      </w:r>
    </w:p>
    <w:p w14:paraId="18C43907" w14:textId="5222804D" w:rsidR="0028607F" w:rsidRDefault="0028607F" w:rsidP="0028607F">
      <w:pPr>
        <w:tabs>
          <w:tab w:val="left" w:pos="357"/>
        </w:tabs>
        <w:spacing w:before="120" w:line="259" w:lineRule="auto"/>
        <w:rPr>
          <w:rFonts w:ascii="Arial" w:hAnsi="Arial" w:cs="Arial"/>
        </w:rPr>
      </w:pPr>
      <w:r>
        <w:rPr>
          <w:rFonts w:ascii="Arial" w:hAnsi="Arial" w:cs="Arial"/>
        </w:rPr>
        <w:t xml:space="preserve">In relation to behaviour support, for a named consumer, they were identified through monitoring documentation to attempt to enter the kitchenette on multiple occasions and when offered food or drink, this settled them, however, this information was not </w:t>
      </w:r>
      <w:r w:rsidR="001940BD">
        <w:rPr>
          <w:rFonts w:ascii="Arial" w:hAnsi="Arial" w:cs="Arial"/>
        </w:rPr>
        <w:t xml:space="preserve">specifically </w:t>
      </w:r>
      <w:r>
        <w:rPr>
          <w:rFonts w:ascii="Arial" w:hAnsi="Arial" w:cs="Arial"/>
        </w:rPr>
        <w:t>reflected on the consumer</w:t>
      </w:r>
      <w:r w:rsidR="001C2CF8">
        <w:rPr>
          <w:rFonts w:ascii="Arial" w:hAnsi="Arial" w:cs="Arial"/>
        </w:rPr>
        <w:t>’</w:t>
      </w:r>
      <w:r>
        <w:rPr>
          <w:rFonts w:ascii="Arial" w:hAnsi="Arial" w:cs="Arial"/>
        </w:rPr>
        <w:t>s behaviour support plan</w:t>
      </w:r>
      <w:r w:rsidR="00991E0B">
        <w:rPr>
          <w:rFonts w:ascii="Arial" w:hAnsi="Arial" w:cs="Arial"/>
        </w:rPr>
        <w:t>.</w:t>
      </w:r>
      <w:r>
        <w:rPr>
          <w:rFonts w:ascii="Arial" w:hAnsi="Arial" w:cs="Arial"/>
        </w:rPr>
        <w:t xml:space="preserve"> The documentation submitted by the provider identified the consumer’s care plan was last reviewed on 2 September 2022, following the incident and did not contain specific guidance to staff on how to support this behaviour or the interventions which </w:t>
      </w:r>
      <w:r w:rsidR="001C2CF8">
        <w:rPr>
          <w:rFonts w:ascii="Arial" w:hAnsi="Arial" w:cs="Arial"/>
        </w:rPr>
        <w:t xml:space="preserve">had been adopted and </w:t>
      </w:r>
      <w:r>
        <w:rPr>
          <w:rFonts w:ascii="Arial" w:hAnsi="Arial" w:cs="Arial"/>
        </w:rPr>
        <w:t xml:space="preserve">were successful, </w:t>
      </w:r>
      <w:r w:rsidR="001C2CF8">
        <w:rPr>
          <w:rFonts w:ascii="Arial" w:hAnsi="Arial" w:cs="Arial"/>
        </w:rPr>
        <w:t>demonstrating</w:t>
      </w:r>
      <w:r>
        <w:rPr>
          <w:rFonts w:ascii="Arial" w:hAnsi="Arial" w:cs="Arial"/>
        </w:rPr>
        <w:t xml:space="preserve"> planned strategies had not been reviewed and their effectiveness considered, </w:t>
      </w:r>
      <w:r w:rsidR="001C2CF8">
        <w:rPr>
          <w:rFonts w:ascii="Arial" w:hAnsi="Arial" w:cs="Arial"/>
        </w:rPr>
        <w:t xml:space="preserve">which supports </w:t>
      </w:r>
      <w:r>
        <w:rPr>
          <w:rFonts w:ascii="Arial" w:hAnsi="Arial" w:cs="Arial"/>
        </w:rPr>
        <w:t xml:space="preserve">non-compliance with this requirement.  </w:t>
      </w:r>
    </w:p>
    <w:p w14:paraId="0FACAE60" w14:textId="0A1F13E8" w:rsidR="00514CBF" w:rsidRDefault="00F6138A" w:rsidP="00F6138A">
      <w:pPr>
        <w:tabs>
          <w:tab w:val="left" w:pos="357"/>
        </w:tabs>
        <w:spacing w:before="120" w:line="259" w:lineRule="auto"/>
        <w:rPr>
          <w:rFonts w:ascii="Arial" w:hAnsi="Arial" w:cs="Arial"/>
        </w:rPr>
      </w:pPr>
      <w:r>
        <w:rPr>
          <w:rFonts w:ascii="Arial" w:hAnsi="Arial" w:cs="Arial"/>
        </w:rPr>
        <w:t>For the consumer named in Requirement 2(3)(b), evidence in the site audit report stated their oral care plan had not been reviewed in line with the service’s timeframes or when their circumstances had changed with the care plan last being reviewed 300 days prior to the site audit and the care plan not reflecting their current oral or dental condition. I note the provider</w:t>
      </w:r>
      <w:r w:rsidR="002D7B51">
        <w:rPr>
          <w:rFonts w:ascii="Arial" w:hAnsi="Arial" w:cs="Arial"/>
        </w:rPr>
        <w:t>’</w:t>
      </w:r>
      <w:r>
        <w:rPr>
          <w:rFonts w:ascii="Arial" w:hAnsi="Arial" w:cs="Arial"/>
        </w:rPr>
        <w:t>s response which identified the consumers care plan was last reviewed on 13 June 2022</w:t>
      </w:r>
      <w:r w:rsidR="001C2CF8">
        <w:rPr>
          <w:rFonts w:ascii="Arial" w:hAnsi="Arial" w:cs="Arial"/>
        </w:rPr>
        <w:t>,</w:t>
      </w:r>
      <w:r w:rsidR="001940BD">
        <w:rPr>
          <w:rFonts w:ascii="Arial" w:hAnsi="Arial" w:cs="Arial"/>
        </w:rPr>
        <w:t xml:space="preserve"> were the current interventions were noted as effective</w:t>
      </w:r>
      <w:r w:rsidR="00331983">
        <w:rPr>
          <w:rFonts w:ascii="Arial" w:hAnsi="Arial" w:cs="Arial"/>
        </w:rPr>
        <w:t>. Additionally, t</w:t>
      </w:r>
      <w:r w:rsidR="002D7B51">
        <w:rPr>
          <w:rFonts w:ascii="Arial" w:hAnsi="Arial" w:cs="Arial"/>
        </w:rPr>
        <w:t xml:space="preserve">he oral and dental care </w:t>
      </w:r>
      <w:r w:rsidR="00331983">
        <w:rPr>
          <w:rFonts w:ascii="Arial" w:hAnsi="Arial" w:cs="Arial"/>
        </w:rPr>
        <w:t xml:space="preserve">plan </w:t>
      </w:r>
      <w:r w:rsidR="002D7B51">
        <w:rPr>
          <w:rFonts w:ascii="Arial" w:hAnsi="Arial" w:cs="Arial"/>
        </w:rPr>
        <w:t>w</w:t>
      </w:r>
      <w:r w:rsidR="00331983">
        <w:rPr>
          <w:rFonts w:ascii="Arial" w:hAnsi="Arial" w:cs="Arial"/>
        </w:rPr>
        <w:t>as</w:t>
      </w:r>
      <w:r w:rsidR="002D7B51">
        <w:rPr>
          <w:rFonts w:ascii="Arial" w:hAnsi="Arial" w:cs="Arial"/>
        </w:rPr>
        <w:t xml:space="preserve"> reviewed following the site audit</w:t>
      </w:r>
      <w:r>
        <w:rPr>
          <w:rFonts w:ascii="Arial" w:hAnsi="Arial" w:cs="Arial"/>
        </w:rPr>
        <w:t xml:space="preserve"> and </w:t>
      </w:r>
      <w:r w:rsidR="002D6542">
        <w:rPr>
          <w:rFonts w:ascii="Arial" w:hAnsi="Arial" w:cs="Arial"/>
        </w:rPr>
        <w:t xml:space="preserve">no changes were made to the dental care plan. </w:t>
      </w:r>
      <w:r w:rsidR="008C0258">
        <w:rPr>
          <w:rFonts w:ascii="Arial" w:hAnsi="Arial" w:cs="Arial"/>
        </w:rPr>
        <w:t>I also note the consumer has since been reviewed by their medical officer, who confirms the consumer, is on a palliative pathway and not for active dental treatment, with this approach agreed by the family.</w:t>
      </w:r>
    </w:p>
    <w:p w14:paraId="549A9CBA" w14:textId="3ACF9B8B" w:rsidR="008D331A" w:rsidRDefault="008D331A" w:rsidP="008D331A">
      <w:pPr>
        <w:spacing w:before="120" w:line="259" w:lineRule="auto"/>
        <w:rPr>
          <w:rFonts w:ascii="Arial" w:hAnsi="Arial" w:cs="Arial"/>
        </w:rPr>
      </w:pPr>
      <w:r>
        <w:rPr>
          <w:rFonts w:ascii="Arial" w:hAnsi="Arial" w:cs="Arial"/>
        </w:rPr>
        <w:lastRenderedPageBreak/>
        <w:t>I acknowledge the corrective actions</w:t>
      </w:r>
      <w:r w:rsidR="00405102">
        <w:rPr>
          <w:rFonts w:ascii="Arial" w:hAnsi="Arial" w:cs="Arial"/>
        </w:rPr>
        <w:t xml:space="preserve"> taken</w:t>
      </w:r>
      <w:r w:rsidR="00F6138A">
        <w:rPr>
          <w:rFonts w:ascii="Arial" w:hAnsi="Arial" w:cs="Arial"/>
        </w:rPr>
        <w:t>,</w:t>
      </w:r>
      <w:r w:rsidR="00405102">
        <w:rPr>
          <w:rFonts w:ascii="Arial" w:hAnsi="Arial" w:cs="Arial"/>
        </w:rPr>
        <w:t xml:space="preserve"> including the </w:t>
      </w:r>
      <w:r w:rsidR="00DF6AF9">
        <w:rPr>
          <w:rFonts w:ascii="Arial" w:hAnsi="Arial" w:cs="Arial"/>
        </w:rPr>
        <w:t>addition</w:t>
      </w:r>
      <w:r w:rsidR="00F6138A">
        <w:rPr>
          <w:rFonts w:ascii="Arial" w:hAnsi="Arial" w:cs="Arial"/>
        </w:rPr>
        <w:t xml:space="preserve"> of </w:t>
      </w:r>
      <w:r w:rsidR="00DF6AF9">
        <w:rPr>
          <w:rFonts w:ascii="Arial" w:hAnsi="Arial" w:cs="Arial"/>
        </w:rPr>
        <w:t xml:space="preserve">specific requirements in relation to </w:t>
      </w:r>
      <w:r w:rsidR="00F6138A">
        <w:rPr>
          <w:rFonts w:ascii="Arial" w:hAnsi="Arial" w:cs="Arial"/>
        </w:rPr>
        <w:t xml:space="preserve">oral care into the personal care policy, </w:t>
      </w:r>
      <w:r w:rsidR="001940BD">
        <w:rPr>
          <w:rFonts w:ascii="Arial" w:hAnsi="Arial" w:cs="Arial"/>
        </w:rPr>
        <w:t>reviewing the</w:t>
      </w:r>
      <w:r w:rsidR="00F6138A">
        <w:rPr>
          <w:rFonts w:ascii="Arial" w:hAnsi="Arial" w:cs="Arial"/>
        </w:rPr>
        <w:t xml:space="preserve"> care evaluation script used to guide staff and the </w:t>
      </w:r>
      <w:r w:rsidR="00405102">
        <w:rPr>
          <w:rFonts w:ascii="Arial" w:hAnsi="Arial" w:cs="Arial"/>
        </w:rPr>
        <w:t xml:space="preserve">additional training provided to staff with a particular focus on </w:t>
      </w:r>
      <w:r w:rsidR="00F6138A">
        <w:rPr>
          <w:rFonts w:ascii="Arial" w:hAnsi="Arial" w:cs="Arial"/>
        </w:rPr>
        <w:t xml:space="preserve">assessment, care planning and review of </w:t>
      </w:r>
      <w:r w:rsidR="00405102">
        <w:rPr>
          <w:rFonts w:ascii="Arial" w:hAnsi="Arial" w:cs="Arial"/>
        </w:rPr>
        <w:t>behaviours, wounds, oral and dental care</w:t>
      </w:r>
      <w:r w:rsidR="00F6138A">
        <w:rPr>
          <w:rFonts w:ascii="Arial" w:hAnsi="Arial" w:cs="Arial"/>
        </w:rPr>
        <w:t xml:space="preserve">, however, </w:t>
      </w:r>
      <w:r w:rsidR="00A14C70">
        <w:rPr>
          <w:rFonts w:ascii="Arial" w:hAnsi="Arial" w:cs="Arial"/>
        </w:rPr>
        <w:t xml:space="preserve">I consider </w:t>
      </w:r>
      <w:r w:rsidR="00F6138A">
        <w:rPr>
          <w:rFonts w:ascii="Arial" w:hAnsi="Arial" w:cs="Arial"/>
        </w:rPr>
        <w:t>these strategies will take time to embed and demonstrate their effectiveness</w:t>
      </w:r>
      <w:r w:rsidR="0028607F">
        <w:rPr>
          <w:rFonts w:ascii="Arial" w:hAnsi="Arial" w:cs="Arial"/>
        </w:rPr>
        <w:t xml:space="preserve">. </w:t>
      </w:r>
    </w:p>
    <w:p w14:paraId="79C469F6" w14:textId="5576B05A" w:rsidR="007548AE" w:rsidRDefault="007548AE" w:rsidP="00F547AE">
      <w:pPr>
        <w:tabs>
          <w:tab w:val="left" w:pos="357"/>
        </w:tabs>
        <w:spacing w:before="120" w:line="259" w:lineRule="auto"/>
        <w:rPr>
          <w:rFonts w:ascii="Arial" w:hAnsi="Arial" w:cs="Arial"/>
        </w:rPr>
      </w:pPr>
      <w:r>
        <w:rPr>
          <w:rFonts w:ascii="Arial" w:hAnsi="Arial" w:cs="Arial"/>
        </w:rPr>
        <w:t xml:space="preserve">Overall, I am satisfied the review </w:t>
      </w:r>
      <w:r w:rsidR="00C36703">
        <w:rPr>
          <w:rFonts w:ascii="Arial" w:hAnsi="Arial" w:cs="Arial"/>
        </w:rPr>
        <w:t>processe</w:t>
      </w:r>
      <w:r w:rsidR="0028607F">
        <w:rPr>
          <w:rFonts w:ascii="Arial" w:hAnsi="Arial" w:cs="Arial"/>
        </w:rPr>
        <w:t>s</w:t>
      </w:r>
      <w:r>
        <w:rPr>
          <w:rFonts w:ascii="Arial" w:hAnsi="Arial" w:cs="Arial"/>
        </w:rPr>
        <w:t xml:space="preserve"> following incidents or changes in circumstances had been ineffective in identifying the </w:t>
      </w:r>
      <w:r w:rsidR="00C36703">
        <w:rPr>
          <w:rFonts w:ascii="Arial" w:hAnsi="Arial" w:cs="Arial"/>
        </w:rPr>
        <w:t xml:space="preserve">changed </w:t>
      </w:r>
      <w:r>
        <w:rPr>
          <w:rFonts w:ascii="Arial" w:hAnsi="Arial" w:cs="Arial"/>
        </w:rPr>
        <w:t xml:space="preserve">behavioural supports </w:t>
      </w:r>
      <w:r w:rsidR="0028607F">
        <w:rPr>
          <w:rFonts w:ascii="Arial" w:hAnsi="Arial" w:cs="Arial"/>
        </w:rPr>
        <w:t xml:space="preserve">or oral </w:t>
      </w:r>
      <w:r>
        <w:rPr>
          <w:rFonts w:ascii="Arial" w:hAnsi="Arial" w:cs="Arial"/>
        </w:rPr>
        <w:t>needs of consumer</w:t>
      </w:r>
      <w:r w:rsidR="00C36703">
        <w:rPr>
          <w:rFonts w:ascii="Arial" w:hAnsi="Arial" w:cs="Arial"/>
        </w:rPr>
        <w:t xml:space="preserve">s </w:t>
      </w:r>
      <w:r w:rsidR="0028607F">
        <w:rPr>
          <w:rFonts w:ascii="Arial" w:hAnsi="Arial" w:cs="Arial"/>
        </w:rPr>
        <w:t xml:space="preserve">to ensure </w:t>
      </w:r>
      <w:r w:rsidR="00C36703">
        <w:rPr>
          <w:rFonts w:ascii="Arial" w:hAnsi="Arial" w:cs="Arial"/>
        </w:rPr>
        <w:t>adequate individualised interventions</w:t>
      </w:r>
      <w:r w:rsidR="0028607F">
        <w:rPr>
          <w:rFonts w:ascii="Arial" w:hAnsi="Arial" w:cs="Arial"/>
        </w:rPr>
        <w:t xml:space="preserve"> were planned</w:t>
      </w:r>
      <w:r w:rsidR="00C36703">
        <w:rPr>
          <w:rFonts w:ascii="Arial" w:hAnsi="Arial" w:cs="Arial"/>
        </w:rPr>
        <w:t>.</w:t>
      </w:r>
    </w:p>
    <w:p w14:paraId="67E99453" w14:textId="01558847" w:rsidR="00681FBD" w:rsidRPr="00F547AE" w:rsidRDefault="00681FBD" w:rsidP="00F547AE">
      <w:pPr>
        <w:tabs>
          <w:tab w:val="left" w:pos="357"/>
        </w:tabs>
        <w:spacing w:before="120" w:line="259" w:lineRule="auto"/>
        <w:rPr>
          <w:rFonts w:ascii="Arial" w:hAnsi="Arial" w:cs="Arial"/>
          <w:color w:val="auto"/>
          <w:sz w:val="22"/>
          <w:szCs w:val="22"/>
        </w:rPr>
      </w:pPr>
      <w:r>
        <w:rPr>
          <w:rFonts w:ascii="Arial" w:hAnsi="Arial" w:cs="Arial"/>
        </w:rPr>
        <w:t xml:space="preserve">Therefore, I find Requirement 2(3)(e) is </w:t>
      </w:r>
      <w:r w:rsidR="0028607F">
        <w:rPr>
          <w:rFonts w:ascii="Arial" w:hAnsi="Arial" w:cs="Arial"/>
        </w:rPr>
        <w:t xml:space="preserve">non-compliant. </w:t>
      </w:r>
    </w:p>
    <w:p w14:paraId="71DAE75B" w14:textId="70301D55" w:rsidR="00681FBD" w:rsidRDefault="00681FBD" w:rsidP="00683E34">
      <w:pPr>
        <w:tabs>
          <w:tab w:val="left" w:pos="357"/>
        </w:tabs>
        <w:spacing w:before="120" w:line="259" w:lineRule="auto"/>
        <w:rPr>
          <w:rFonts w:ascii="Arial" w:hAnsi="Arial" w:cs="Arial"/>
          <w:szCs w:val="22"/>
        </w:rPr>
      </w:pPr>
      <w:r>
        <w:rPr>
          <w:rFonts w:ascii="Arial" w:hAnsi="Arial" w:cs="Arial"/>
          <w:szCs w:val="22"/>
        </w:rPr>
        <w:t>In relation to the remaining 3 requirements of Standard 2 which were found compliant:</w:t>
      </w:r>
    </w:p>
    <w:p w14:paraId="7EDF1021" w14:textId="386B7554" w:rsidR="001D7A6A" w:rsidRPr="00577900" w:rsidRDefault="001D7A6A" w:rsidP="00683E34">
      <w:pPr>
        <w:tabs>
          <w:tab w:val="left" w:pos="357"/>
        </w:tabs>
        <w:spacing w:before="120" w:line="259" w:lineRule="auto"/>
        <w:rPr>
          <w:rFonts w:ascii="Arial" w:hAnsi="Arial" w:cs="Arial"/>
          <w:color w:val="auto"/>
          <w:sz w:val="22"/>
          <w:szCs w:val="22"/>
        </w:rPr>
      </w:pPr>
      <w:r w:rsidRPr="00577900">
        <w:rPr>
          <w:rFonts w:ascii="Arial" w:hAnsi="Arial" w:cs="Arial"/>
          <w:szCs w:val="22"/>
        </w:rPr>
        <w:t xml:space="preserve">Consumers and representatives said </w:t>
      </w:r>
      <w:r w:rsidRPr="00577900">
        <w:rPr>
          <w:rFonts w:ascii="Arial" w:hAnsi="Arial" w:cs="Arial"/>
        </w:rPr>
        <w:t xml:space="preserve">consumers </w:t>
      </w:r>
      <w:r w:rsidRPr="00577900">
        <w:rPr>
          <w:rFonts w:ascii="Arial" w:hAnsi="Arial" w:cs="Arial"/>
          <w:szCs w:val="22"/>
        </w:rPr>
        <w:t>receive</w:t>
      </w:r>
      <w:r w:rsidRPr="00577900">
        <w:rPr>
          <w:rFonts w:ascii="Arial" w:hAnsi="Arial" w:cs="Arial"/>
        </w:rPr>
        <w:t>d</w:t>
      </w:r>
      <w:r w:rsidRPr="00577900">
        <w:rPr>
          <w:rFonts w:ascii="Arial" w:hAnsi="Arial" w:cs="Arial"/>
          <w:szCs w:val="22"/>
        </w:rPr>
        <w:t xml:space="preserve"> the care and services they need</w:t>
      </w:r>
      <w:r w:rsidRPr="00577900">
        <w:rPr>
          <w:rFonts w:ascii="Arial" w:hAnsi="Arial" w:cs="Arial"/>
        </w:rPr>
        <w:t>ed</w:t>
      </w:r>
      <w:r w:rsidRPr="00577900">
        <w:rPr>
          <w:rFonts w:ascii="Arial" w:hAnsi="Arial" w:cs="Arial"/>
          <w:szCs w:val="22"/>
        </w:rPr>
        <w:t xml:space="preserve">, and they </w:t>
      </w:r>
      <w:r w:rsidR="00693F4E">
        <w:rPr>
          <w:rFonts w:ascii="Arial" w:hAnsi="Arial" w:cs="Arial"/>
          <w:szCs w:val="22"/>
        </w:rPr>
        <w:t xml:space="preserve">were </w:t>
      </w:r>
      <w:r w:rsidR="003B5B06" w:rsidRPr="00577900">
        <w:rPr>
          <w:rFonts w:ascii="Arial" w:hAnsi="Arial" w:cs="Arial"/>
        </w:rPr>
        <w:t>engaged in</w:t>
      </w:r>
      <w:r w:rsidRPr="00577900">
        <w:rPr>
          <w:rFonts w:ascii="Arial" w:hAnsi="Arial" w:cs="Arial"/>
          <w:szCs w:val="22"/>
        </w:rPr>
        <w:t xml:space="preserve"> the care planning processes.</w:t>
      </w:r>
      <w:r w:rsidRPr="00577900">
        <w:rPr>
          <w:rFonts w:ascii="Arial" w:hAnsi="Arial" w:cs="Arial"/>
        </w:rPr>
        <w:t xml:space="preserve"> Staff described</w:t>
      </w:r>
      <w:r w:rsidRPr="00577900">
        <w:rPr>
          <w:rFonts w:ascii="Arial" w:hAnsi="Arial" w:cs="Arial"/>
          <w:szCs w:val="22"/>
        </w:rPr>
        <w:t xml:space="preserve"> the care planning process in detail, and how it inform</w:t>
      </w:r>
      <w:r w:rsidRPr="00577900">
        <w:rPr>
          <w:rFonts w:ascii="Arial" w:hAnsi="Arial" w:cs="Arial"/>
        </w:rPr>
        <w:t>ed</w:t>
      </w:r>
      <w:r w:rsidRPr="00577900">
        <w:rPr>
          <w:rFonts w:ascii="Arial" w:hAnsi="Arial" w:cs="Arial"/>
          <w:szCs w:val="22"/>
        </w:rPr>
        <w:t xml:space="preserve"> the delivery of care and services.</w:t>
      </w:r>
      <w:r w:rsidRPr="00577900">
        <w:rPr>
          <w:rFonts w:ascii="Arial" w:hAnsi="Arial" w:cs="Arial"/>
        </w:rPr>
        <w:t xml:space="preserve"> Consumer care plans reviewed demonstrated detailed assessment and care planning processes which began on admission to the service.</w:t>
      </w:r>
    </w:p>
    <w:p w14:paraId="4E7ABFCB" w14:textId="7885EB29" w:rsidR="001D7A6A" w:rsidRPr="00577900" w:rsidRDefault="001D7A6A" w:rsidP="001D7A6A">
      <w:pPr>
        <w:rPr>
          <w:rFonts w:ascii="Arial" w:hAnsi="Arial" w:cs="Arial"/>
          <w:bCs/>
        </w:rPr>
      </w:pPr>
      <w:r w:rsidRPr="00577900">
        <w:rPr>
          <w:rFonts w:ascii="Arial" w:hAnsi="Arial" w:cs="Arial"/>
        </w:rPr>
        <w:t xml:space="preserve">Consumers and representatives reported the service partners with consumers and others who consumers wish to involve in </w:t>
      </w:r>
      <w:r w:rsidR="003F0D61">
        <w:rPr>
          <w:rFonts w:ascii="Arial" w:hAnsi="Arial" w:cs="Arial"/>
        </w:rPr>
        <w:t xml:space="preserve">the </w:t>
      </w:r>
      <w:r w:rsidRPr="00577900">
        <w:rPr>
          <w:rFonts w:ascii="Arial" w:hAnsi="Arial" w:cs="Arial"/>
        </w:rPr>
        <w:t xml:space="preserve">planning and assessment of their care, including medical officers and allied health professionals. Staff described how the service partnered with consumers and representatives in care planning and assessments, through in-person meetings, over the telephone, or </w:t>
      </w:r>
      <w:r w:rsidR="003F0D61">
        <w:rPr>
          <w:rFonts w:ascii="Arial" w:hAnsi="Arial" w:cs="Arial"/>
        </w:rPr>
        <w:t xml:space="preserve">through </w:t>
      </w:r>
      <w:r w:rsidRPr="00577900">
        <w:rPr>
          <w:rFonts w:ascii="Arial" w:hAnsi="Arial" w:cs="Arial"/>
        </w:rPr>
        <w:t>electronic messaging</w:t>
      </w:r>
      <w:r w:rsidR="00577900">
        <w:rPr>
          <w:rFonts w:ascii="Arial" w:hAnsi="Arial" w:cs="Arial"/>
        </w:rPr>
        <w:t>.</w:t>
      </w:r>
      <w:r w:rsidRPr="00577900">
        <w:rPr>
          <w:rFonts w:ascii="Arial" w:hAnsi="Arial" w:cs="Arial"/>
        </w:rPr>
        <w:t xml:space="preserve"> </w:t>
      </w:r>
      <w:r w:rsidRPr="00577900">
        <w:rPr>
          <w:rFonts w:ascii="Arial" w:hAnsi="Arial" w:cs="Arial"/>
          <w:bCs/>
        </w:rPr>
        <w:t xml:space="preserve">The service had an admissions and clinical care overview policy </w:t>
      </w:r>
      <w:r w:rsidR="00327361">
        <w:rPr>
          <w:rFonts w:ascii="Arial" w:hAnsi="Arial" w:cs="Arial"/>
          <w:bCs/>
        </w:rPr>
        <w:t>which</w:t>
      </w:r>
      <w:r w:rsidRPr="00577900">
        <w:rPr>
          <w:rFonts w:ascii="Arial" w:hAnsi="Arial" w:cs="Arial"/>
          <w:bCs/>
        </w:rPr>
        <w:t xml:space="preserve"> addressed care planning and review, including directing staff to discuss the care plan with consumers and internal and external health professionals.</w:t>
      </w:r>
    </w:p>
    <w:p w14:paraId="2459D5B8" w14:textId="7B53E0FC" w:rsidR="001D7A6A" w:rsidRPr="00577900" w:rsidRDefault="001D7A6A" w:rsidP="001D7A6A">
      <w:pPr>
        <w:spacing w:before="120" w:line="259" w:lineRule="auto"/>
        <w:rPr>
          <w:rFonts w:ascii="Arial" w:hAnsi="Arial" w:cs="Arial"/>
          <w:bCs/>
          <w:color w:val="auto"/>
          <w:sz w:val="22"/>
          <w:szCs w:val="22"/>
        </w:rPr>
      </w:pPr>
      <w:r w:rsidRPr="00577900">
        <w:rPr>
          <w:rFonts w:ascii="Arial" w:hAnsi="Arial" w:cs="Arial"/>
        </w:rPr>
        <w:t>Consumers and representatives stated the service kept them up to date and informed about consumer</w:t>
      </w:r>
      <w:r w:rsidR="00EC3C5E">
        <w:rPr>
          <w:rFonts w:ascii="Arial" w:hAnsi="Arial" w:cs="Arial"/>
        </w:rPr>
        <w:t>s</w:t>
      </w:r>
      <w:r w:rsidRPr="00577900">
        <w:rPr>
          <w:rFonts w:ascii="Arial" w:hAnsi="Arial" w:cs="Arial"/>
        </w:rPr>
        <w:t xml:space="preserve"> care plans and assessment outcomes. Care planning documentation, such as progress notes and assessments, evidenced how the service updated consumers and representatives on care outcomes. </w:t>
      </w:r>
      <w:r w:rsidRPr="00577900">
        <w:rPr>
          <w:rFonts w:ascii="Arial" w:hAnsi="Arial" w:cs="Arial"/>
          <w:bCs/>
        </w:rPr>
        <w:t>The service</w:t>
      </w:r>
      <w:r w:rsidR="009A245A">
        <w:rPr>
          <w:rFonts w:ascii="Arial" w:hAnsi="Arial" w:cs="Arial"/>
          <w:bCs/>
        </w:rPr>
        <w:t>’s</w:t>
      </w:r>
      <w:r w:rsidRPr="00577900">
        <w:rPr>
          <w:rFonts w:ascii="Arial" w:hAnsi="Arial" w:cs="Arial"/>
          <w:bCs/>
        </w:rPr>
        <w:t xml:space="preserve"> admissions and clinical care overview policy direct</w:t>
      </w:r>
      <w:r w:rsidR="00BC6937">
        <w:rPr>
          <w:rFonts w:ascii="Arial" w:hAnsi="Arial" w:cs="Arial"/>
          <w:bCs/>
        </w:rPr>
        <w:t>ed</w:t>
      </w:r>
      <w:r w:rsidRPr="00577900">
        <w:rPr>
          <w:rFonts w:ascii="Arial" w:hAnsi="Arial" w:cs="Arial"/>
          <w:bCs/>
        </w:rPr>
        <w:t xml:space="preserve"> staff to offer a copy of the summary care plan to maintain partnership in care.</w:t>
      </w:r>
    </w:p>
    <w:p w14:paraId="151CE387" w14:textId="77777777" w:rsidR="00117022" w:rsidRPr="00577900" w:rsidRDefault="00117022" w:rsidP="0036130C">
      <w:pPr>
        <w:pStyle w:val="NormalArial"/>
      </w:pPr>
    </w:p>
    <w:p w14:paraId="1051740F" w14:textId="77777777" w:rsidR="0087700C" w:rsidRPr="00334B7D" w:rsidRDefault="00D87E7C" w:rsidP="0036130C">
      <w:pPr>
        <w:pStyle w:val="NormalArial"/>
      </w:pPr>
      <w:r w:rsidRPr="00996FAF">
        <w:br w:type="page"/>
      </w:r>
    </w:p>
    <w:p w14:paraId="1FDE17E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3A3E8DE" w14:textId="77777777" w:rsidTr="006E4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47B21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87E68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D12E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950F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14A03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52976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86F9D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2BD2D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44A094" w14:textId="7311CEDD" w:rsidR="00FC045E" w:rsidRPr="00996FAF" w:rsidRDefault="007E7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96593"/>
                <w:placeholder>
                  <w:docPart w:val="935BB554BA9448319C1E3BB64E820F9B"/>
                </w:placeholder>
                <w:dropDownList>
                  <w:listItem w:displayText="choose a rating" w:value="choose a rating"/>
                  <w:listItem w:displayText="Compliant" w:value="Compliant"/>
                  <w:listItem w:displayText="Non-compliant" w:value="Non-compliant"/>
                </w:dropDownList>
              </w:sdtPr>
              <w:sdtEndPr/>
              <w:sdtContent>
                <w:r w:rsidR="00B30EC1">
                  <w:rPr>
                    <w:rFonts w:ascii="Arial" w:hAnsi="Arial" w:cs="Arial"/>
                    <w:color w:val="auto"/>
                  </w:rPr>
                  <w:t>Compliant</w:t>
                </w:r>
              </w:sdtContent>
            </w:sdt>
          </w:p>
        </w:tc>
      </w:tr>
      <w:tr w:rsidR="00FC045E" w:rsidRPr="00996FAF" w14:paraId="2E8E325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34BB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CDD111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E45B45" w14:textId="4A3ADB7F" w:rsidR="00FC045E" w:rsidRPr="00996FAF" w:rsidRDefault="007E7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E4E33">
                  <w:rPr>
                    <w:rFonts w:ascii="Arial" w:hAnsi="Arial" w:cs="Arial"/>
                    <w:color w:val="auto"/>
                  </w:rPr>
                  <w:t>Compliant</w:t>
                </w:r>
              </w:sdtContent>
            </w:sdt>
            <w:r w:rsidR="00FC045E" w:rsidRPr="00996FAF" w:rsidDel="00640D2A">
              <w:rPr>
                <w:rFonts w:ascii="Arial" w:hAnsi="Arial" w:cs="Arial"/>
                <w:color w:val="0000FF"/>
              </w:rPr>
              <w:t xml:space="preserve"> </w:t>
            </w:r>
          </w:p>
        </w:tc>
      </w:tr>
      <w:tr w:rsidR="006E4E33" w:rsidRPr="00996FAF" w14:paraId="5F748D5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E305D" w14:textId="77777777" w:rsidR="006E4E33" w:rsidRPr="00996FAF" w:rsidRDefault="006E4E33" w:rsidP="006E4E3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0223D2" w14:textId="77777777" w:rsidR="006E4E33" w:rsidRPr="00996FAF" w:rsidRDefault="006E4E33" w:rsidP="006E4E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25066F" w14:textId="41C67D77" w:rsidR="006E4E33" w:rsidRPr="00996FAF" w:rsidRDefault="007E7260" w:rsidP="006E4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930720"/>
                <w:placeholder>
                  <w:docPart w:val="EBB1864B88B441129A444D20A10B77FD"/>
                </w:placeholder>
                <w:dropDownList>
                  <w:listItem w:displayText="choose a rating" w:value="choose a rating"/>
                  <w:listItem w:displayText="Compliant" w:value="Compliant"/>
                  <w:listItem w:displayText="Non-compliant" w:value="Non-compliant"/>
                </w:dropDownList>
              </w:sdtPr>
              <w:sdtEndPr/>
              <w:sdtContent>
                <w:r w:rsidR="006E4E33" w:rsidRPr="00F427D4">
                  <w:rPr>
                    <w:rFonts w:ascii="Arial" w:hAnsi="Arial" w:cs="Arial"/>
                    <w:color w:val="auto"/>
                  </w:rPr>
                  <w:t>Compliant</w:t>
                </w:r>
              </w:sdtContent>
            </w:sdt>
            <w:r w:rsidR="006E4E33" w:rsidRPr="00F427D4" w:rsidDel="00640D2A">
              <w:rPr>
                <w:rFonts w:ascii="Arial" w:hAnsi="Arial" w:cs="Arial"/>
                <w:color w:val="0000FF"/>
              </w:rPr>
              <w:t xml:space="preserve"> </w:t>
            </w:r>
          </w:p>
        </w:tc>
      </w:tr>
      <w:tr w:rsidR="006E4E33" w:rsidRPr="00996FAF" w14:paraId="51663BE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E30B9" w14:textId="77777777" w:rsidR="006E4E33" w:rsidRPr="00996FAF" w:rsidRDefault="006E4E33" w:rsidP="006E4E3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7FE9F2" w14:textId="77777777" w:rsidR="006E4E33" w:rsidRPr="00996FAF" w:rsidRDefault="006E4E33" w:rsidP="006E4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B3EC05C" w14:textId="4FA8C674" w:rsidR="006E4E33" w:rsidRPr="00996FAF" w:rsidRDefault="007E7260" w:rsidP="006E4E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298559"/>
                <w:placeholder>
                  <w:docPart w:val="740E66C49DF44AF1BF36150790445F0F"/>
                </w:placeholder>
                <w:dropDownList>
                  <w:listItem w:displayText="choose a rating" w:value="choose a rating"/>
                  <w:listItem w:displayText="Compliant" w:value="Compliant"/>
                  <w:listItem w:displayText="Non-compliant" w:value="Non-compliant"/>
                </w:dropDownList>
              </w:sdtPr>
              <w:sdtEndPr/>
              <w:sdtContent>
                <w:r w:rsidR="006E4E33" w:rsidRPr="00F427D4">
                  <w:rPr>
                    <w:rFonts w:ascii="Arial" w:hAnsi="Arial" w:cs="Arial"/>
                    <w:color w:val="auto"/>
                  </w:rPr>
                  <w:t>Compliant</w:t>
                </w:r>
              </w:sdtContent>
            </w:sdt>
            <w:r w:rsidR="006E4E33" w:rsidRPr="00F427D4" w:rsidDel="00640D2A">
              <w:rPr>
                <w:rFonts w:ascii="Arial" w:hAnsi="Arial" w:cs="Arial"/>
                <w:color w:val="0000FF"/>
              </w:rPr>
              <w:t xml:space="preserve"> </w:t>
            </w:r>
          </w:p>
        </w:tc>
      </w:tr>
      <w:tr w:rsidR="006E4E33" w:rsidRPr="00996FAF" w14:paraId="00E1A0A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5B6E8" w14:textId="77777777" w:rsidR="006E4E33" w:rsidRPr="00996FAF" w:rsidRDefault="006E4E33" w:rsidP="006E4E3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E16CAE2" w14:textId="77777777" w:rsidR="006E4E33" w:rsidRPr="00996FAF" w:rsidRDefault="006E4E33" w:rsidP="006E4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720975" w14:textId="721404C3" w:rsidR="006E4E33" w:rsidRPr="00996FAF" w:rsidRDefault="007E7260" w:rsidP="006E4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830112"/>
                <w:placeholder>
                  <w:docPart w:val="2E864B043815478FA2E78B71D7BC5550"/>
                </w:placeholder>
                <w:dropDownList>
                  <w:listItem w:displayText="choose a rating" w:value="choose a rating"/>
                  <w:listItem w:displayText="Compliant" w:value="Compliant"/>
                  <w:listItem w:displayText="Non-compliant" w:value="Non-compliant"/>
                </w:dropDownList>
              </w:sdtPr>
              <w:sdtEndPr/>
              <w:sdtContent>
                <w:r w:rsidR="006E4E33" w:rsidRPr="00F427D4">
                  <w:rPr>
                    <w:rFonts w:ascii="Arial" w:hAnsi="Arial" w:cs="Arial"/>
                    <w:color w:val="auto"/>
                  </w:rPr>
                  <w:t>Compliant</w:t>
                </w:r>
              </w:sdtContent>
            </w:sdt>
            <w:r w:rsidR="006E4E33" w:rsidRPr="00F427D4" w:rsidDel="00640D2A">
              <w:rPr>
                <w:rFonts w:ascii="Arial" w:hAnsi="Arial" w:cs="Arial"/>
                <w:color w:val="0000FF"/>
              </w:rPr>
              <w:t xml:space="preserve"> </w:t>
            </w:r>
          </w:p>
        </w:tc>
      </w:tr>
      <w:tr w:rsidR="006E4E33" w:rsidRPr="00996FAF" w14:paraId="2DB221C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DD826" w14:textId="77777777" w:rsidR="006E4E33" w:rsidRPr="00996FAF" w:rsidRDefault="006E4E33" w:rsidP="006E4E3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BA18B3" w14:textId="77777777" w:rsidR="006E4E33" w:rsidRPr="00996FAF" w:rsidRDefault="006E4E33" w:rsidP="006E4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5269D1" w14:textId="2BAE426F" w:rsidR="006E4E33" w:rsidRPr="00996FAF" w:rsidRDefault="007E7260" w:rsidP="006E4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512931"/>
                <w:placeholder>
                  <w:docPart w:val="611C7E9ACF634D24980C68ACF79BA1AB"/>
                </w:placeholder>
                <w:dropDownList>
                  <w:listItem w:displayText="choose a rating" w:value="choose a rating"/>
                  <w:listItem w:displayText="Compliant" w:value="Compliant"/>
                  <w:listItem w:displayText="Non-compliant" w:value="Non-compliant"/>
                </w:dropDownList>
              </w:sdtPr>
              <w:sdtEndPr/>
              <w:sdtContent>
                <w:r w:rsidR="006E4E33" w:rsidRPr="00F427D4">
                  <w:rPr>
                    <w:rFonts w:ascii="Arial" w:hAnsi="Arial" w:cs="Arial"/>
                    <w:color w:val="auto"/>
                  </w:rPr>
                  <w:t>Compliant</w:t>
                </w:r>
              </w:sdtContent>
            </w:sdt>
            <w:r w:rsidR="006E4E33" w:rsidRPr="00F427D4" w:rsidDel="00640D2A">
              <w:rPr>
                <w:rFonts w:ascii="Arial" w:hAnsi="Arial" w:cs="Arial"/>
                <w:color w:val="0000FF"/>
              </w:rPr>
              <w:t xml:space="preserve"> </w:t>
            </w:r>
          </w:p>
        </w:tc>
      </w:tr>
      <w:tr w:rsidR="006E4E33" w:rsidRPr="00996FAF" w14:paraId="35DD8A8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6F1F7" w14:textId="77777777" w:rsidR="006E4E33" w:rsidRPr="00996FAF" w:rsidRDefault="006E4E33" w:rsidP="006E4E3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C3D5151" w14:textId="77777777" w:rsidR="006E4E33" w:rsidRPr="00996FAF" w:rsidRDefault="006E4E33" w:rsidP="006E4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65804B" w14:textId="77777777" w:rsidR="006E4E33" w:rsidRPr="00996FAF" w:rsidRDefault="006E4E33" w:rsidP="006E4E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F79E5A" w14:textId="77777777" w:rsidR="006E4E33" w:rsidRPr="00996FAF" w:rsidRDefault="006E4E33" w:rsidP="006E4E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82CC1E" w14:textId="782F9E33" w:rsidR="006E4E33" w:rsidRPr="00996FAF" w:rsidRDefault="007E7260" w:rsidP="006E4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019551"/>
                <w:placeholder>
                  <w:docPart w:val="82672EDD3F7245ABB8B8952E99284459"/>
                </w:placeholder>
                <w:dropDownList>
                  <w:listItem w:displayText="choose a rating" w:value="choose a rating"/>
                  <w:listItem w:displayText="Compliant" w:value="Compliant"/>
                  <w:listItem w:displayText="Non-compliant" w:value="Non-compliant"/>
                </w:dropDownList>
              </w:sdtPr>
              <w:sdtEndPr/>
              <w:sdtContent>
                <w:r w:rsidR="006E4E33" w:rsidRPr="00F427D4">
                  <w:rPr>
                    <w:rFonts w:ascii="Arial" w:hAnsi="Arial" w:cs="Arial"/>
                    <w:color w:val="auto"/>
                  </w:rPr>
                  <w:t>Compliant</w:t>
                </w:r>
              </w:sdtContent>
            </w:sdt>
            <w:r w:rsidR="006E4E33" w:rsidRPr="00F427D4" w:rsidDel="00640D2A">
              <w:rPr>
                <w:rFonts w:ascii="Arial" w:hAnsi="Arial" w:cs="Arial"/>
                <w:color w:val="0000FF"/>
              </w:rPr>
              <w:t xml:space="preserve"> </w:t>
            </w:r>
          </w:p>
        </w:tc>
      </w:tr>
    </w:tbl>
    <w:p w14:paraId="0F18C2DA" w14:textId="77777777" w:rsidR="00D87E7C" w:rsidRDefault="00D87E7C" w:rsidP="00D87E7C">
      <w:pPr>
        <w:pStyle w:val="Heading20"/>
      </w:pPr>
      <w:r w:rsidRPr="00996FAF">
        <w:t>Findings</w:t>
      </w:r>
    </w:p>
    <w:p w14:paraId="73D90787" w14:textId="77777777" w:rsidR="007F2365" w:rsidRDefault="007F2365" w:rsidP="00A21FF5">
      <w:pPr>
        <w:rPr>
          <w:rFonts w:ascii="Arial" w:eastAsia="Calibri" w:hAnsi="Arial" w:cs="Arial"/>
          <w:color w:val="auto"/>
        </w:rPr>
      </w:pPr>
      <w:r w:rsidRPr="003A2993">
        <w:rPr>
          <w:rFonts w:ascii="Arial" w:eastAsia="Fira Sans Light" w:hAnsi="Arial" w:cs="Arial"/>
          <w:color w:val="auto"/>
        </w:rPr>
        <w:t xml:space="preserve">The assessment team recommended </w:t>
      </w:r>
      <w:r>
        <w:rPr>
          <w:rFonts w:ascii="Arial" w:eastAsia="Fira Sans Light" w:hAnsi="Arial" w:cs="Arial"/>
        </w:rPr>
        <w:t xml:space="preserve">this </w:t>
      </w:r>
      <w:r w:rsidRPr="003A2993">
        <w:rPr>
          <w:rFonts w:ascii="Arial" w:eastAsia="Fira Sans Light" w:hAnsi="Arial" w:cs="Arial"/>
          <w:color w:val="auto"/>
        </w:rPr>
        <w:t>requirement w</w:t>
      </w:r>
      <w:r>
        <w:rPr>
          <w:rFonts w:ascii="Arial" w:eastAsia="Fira Sans Light" w:hAnsi="Arial" w:cs="Arial"/>
          <w:color w:val="auto"/>
        </w:rPr>
        <w:t>as</w:t>
      </w:r>
      <w:r w:rsidRPr="003A2993">
        <w:rPr>
          <w:rFonts w:ascii="Arial" w:eastAsia="Fira Sans Light" w:hAnsi="Arial" w:cs="Arial"/>
          <w:color w:val="auto"/>
        </w:rPr>
        <w:t xml:space="preserve"> not met</w:t>
      </w:r>
      <w:r w:rsidRPr="003A2993">
        <w:rPr>
          <w:rFonts w:ascii="Arial" w:eastAsia="Calibri" w:hAnsi="Arial" w:cs="Arial"/>
          <w:color w:val="auto"/>
        </w:rPr>
        <w:t>:</w:t>
      </w:r>
    </w:p>
    <w:p w14:paraId="1175642A" w14:textId="57585C48" w:rsidR="0013521E" w:rsidRPr="007F2365" w:rsidRDefault="00F9452C" w:rsidP="007F2365">
      <w:pPr>
        <w:pStyle w:val="ListParagraph"/>
        <w:numPr>
          <w:ilvl w:val="0"/>
          <w:numId w:val="17"/>
        </w:numPr>
        <w:rPr>
          <w:rFonts w:ascii="Arial" w:hAnsi="Arial" w:cs="Arial"/>
        </w:rPr>
      </w:pPr>
      <w:r w:rsidRPr="007F2365">
        <w:rPr>
          <w:rFonts w:ascii="Arial" w:hAnsi="Arial" w:cs="Arial"/>
        </w:rPr>
        <w:t>Each consumer gets safe and effective personal care, clinical care, or both personal care and clinical care, that:</w:t>
      </w:r>
    </w:p>
    <w:p w14:paraId="60B57CD3" w14:textId="718B49F1" w:rsidR="00F9452C" w:rsidRPr="004F6297" w:rsidRDefault="0013521E" w:rsidP="007F2365">
      <w:pPr>
        <w:pStyle w:val="ListParagraph"/>
        <w:numPr>
          <w:ilvl w:val="0"/>
          <w:numId w:val="18"/>
        </w:numPr>
        <w:rPr>
          <w:rFonts w:ascii="Arial" w:hAnsi="Arial" w:cs="Arial"/>
        </w:rPr>
      </w:pPr>
      <w:r w:rsidRPr="004F6297">
        <w:rPr>
          <w:rFonts w:ascii="Arial" w:hAnsi="Arial" w:cs="Arial"/>
        </w:rPr>
        <w:t>i</w:t>
      </w:r>
      <w:r w:rsidR="00F9452C" w:rsidRPr="004F6297">
        <w:rPr>
          <w:rFonts w:ascii="Arial" w:hAnsi="Arial" w:cs="Arial"/>
        </w:rPr>
        <w:t>s best practice; and</w:t>
      </w:r>
    </w:p>
    <w:p w14:paraId="72DCB109" w14:textId="77777777" w:rsidR="004F6297" w:rsidRPr="004F6297" w:rsidRDefault="00F9452C" w:rsidP="007F2365">
      <w:pPr>
        <w:pStyle w:val="ListParagraph"/>
        <w:numPr>
          <w:ilvl w:val="0"/>
          <w:numId w:val="18"/>
        </w:numPr>
        <w:rPr>
          <w:rFonts w:ascii="Arial" w:hAnsi="Arial" w:cs="Arial"/>
        </w:rPr>
      </w:pPr>
      <w:r w:rsidRPr="004F6297">
        <w:rPr>
          <w:rFonts w:ascii="Arial" w:hAnsi="Arial" w:cs="Arial"/>
        </w:rPr>
        <w:t>is tailored to their needs; and</w:t>
      </w:r>
    </w:p>
    <w:p w14:paraId="43F7DC31" w14:textId="7FCEEDA5" w:rsidR="00117022" w:rsidRPr="004F6297" w:rsidRDefault="004F6297" w:rsidP="007F2365">
      <w:pPr>
        <w:pStyle w:val="ListParagraph"/>
        <w:numPr>
          <w:ilvl w:val="0"/>
          <w:numId w:val="18"/>
        </w:numPr>
        <w:rPr>
          <w:rFonts w:ascii="Arial" w:hAnsi="Arial" w:cs="Arial"/>
        </w:rPr>
      </w:pPr>
      <w:r w:rsidRPr="004F6297">
        <w:rPr>
          <w:rFonts w:ascii="Arial" w:hAnsi="Arial" w:cs="Arial"/>
        </w:rPr>
        <w:t>o</w:t>
      </w:r>
      <w:r w:rsidR="00F9452C" w:rsidRPr="004F6297">
        <w:rPr>
          <w:rFonts w:ascii="Arial" w:hAnsi="Arial" w:cs="Arial"/>
        </w:rPr>
        <w:t>ptimi</w:t>
      </w:r>
      <w:r w:rsidR="00283837">
        <w:rPr>
          <w:rFonts w:ascii="Arial" w:hAnsi="Arial" w:cs="Arial"/>
        </w:rPr>
        <w:t>s</w:t>
      </w:r>
      <w:r w:rsidR="00F9452C" w:rsidRPr="004F6297">
        <w:rPr>
          <w:rFonts w:ascii="Arial" w:hAnsi="Arial" w:cs="Arial"/>
        </w:rPr>
        <w:t>es their health and well-being.</w:t>
      </w:r>
    </w:p>
    <w:p w14:paraId="1D598676" w14:textId="2E0E2C3F" w:rsidR="007F2365" w:rsidRDefault="007F2365" w:rsidP="007F2365">
      <w:pPr>
        <w:rPr>
          <w:rFonts w:ascii="Arial" w:eastAsia="Calibri" w:hAnsi="Arial" w:cs="Arial"/>
          <w:color w:val="auto"/>
        </w:rPr>
      </w:pPr>
      <w:r w:rsidRPr="007F2365">
        <w:rPr>
          <w:rFonts w:ascii="Arial" w:eastAsia="Calibri" w:hAnsi="Arial" w:cs="Arial"/>
          <w:color w:val="auto"/>
        </w:rPr>
        <w:t>I have considered the assessment team’s findings; the evidence documented in the site audit report and the provider’s response and have found:</w:t>
      </w:r>
    </w:p>
    <w:p w14:paraId="4D093E56" w14:textId="5179F3B1" w:rsidR="007F2365" w:rsidRDefault="007F2365" w:rsidP="007F2365">
      <w:pPr>
        <w:rPr>
          <w:rFonts w:ascii="Arial" w:eastAsia="Calibri" w:hAnsi="Arial" w:cs="Arial"/>
          <w:color w:val="auto"/>
        </w:rPr>
      </w:pPr>
      <w:r>
        <w:rPr>
          <w:rFonts w:ascii="Arial" w:eastAsia="Calibri" w:hAnsi="Arial" w:cs="Arial"/>
          <w:color w:val="auto"/>
        </w:rPr>
        <w:t>In relation to Requirement 3(3)(a)</w:t>
      </w:r>
      <w:r w:rsidR="00C321B3">
        <w:rPr>
          <w:rFonts w:ascii="Arial" w:eastAsia="Calibri" w:hAnsi="Arial" w:cs="Arial"/>
          <w:color w:val="auto"/>
        </w:rPr>
        <w:t xml:space="preserve">, the site audit report evidenced most consumer files evidenced the delivery of safe, </w:t>
      </w:r>
      <w:proofErr w:type="gramStart"/>
      <w:r w:rsidR="00C321B3">
        <w:rPr>
          <w:rFonts w:ascii="Arial" w:eastAsia="Calibri" w:hAnsi="Arial" w:cs="Arial"/>
          <w:color w:val="auto"/>
        </w:rPr>
        <w:t>effective</w:t>
      </w:r>
      <w:proofErr w:type="gramEnd"/>
      <w:r w:rsidR="00C321B3">
        <w:rPr>
          <w:rFonts w:ascii="Arial" w:eastAsia="Calibri" w:hAnsi="Arial" w:cs="Arial"/>
          <w:color w:val="auto"/>
        </w:rPr>
        <w:t xml:space="preserve"> and tailored care </w:t>
      </w:r>
      <w:r w:rsidR="00D91841">
        <w:rPr>
          <w:rFonts w:ascii="Arial" w:eastAsia="Calibri" w:hAnsi="Arial" w:cs="Arial"/>
          <w:color w:val="auto"/>
        </w:rPr>
        <w:t>which met the</w:t>
      </w:r>
      <w:r w:rsidR="00C321B3">
        <w:rPr>
          <w:rFonts w:ascii="Arial" w:eastAsia="Calibri" w:hAnsi="Arial" w:cs="Arial"/>
          <w:color w:val="auto"/>
        </w:rPr>
        <w:t xml:space="preserve"> needs of individuals</w:t>
      </w:r>
      <w:r w:rsidR="00B04683">
        <w:rPr>
          <w:rFonts w:ascii="Arial" w:eastAsia="Calibri" w:hAnsi="Arial" w:cs="Arial"/>
          <w:color w:val="auto"/>
        </w:rPr>
        <w:t>,</w:t>
      </w:r>
      <w:r w:rsidR="00C321B3">
        <w:rPr>
          <w:rFonts w:ascii="Arial" w:eastAsia="Calibri" w:hAnsi="Arial" w:cs="Arial"/>
          <w:color w:val="auto"/>
        </w:rPr>
        <w:t xml:space="preserve"> was delivered in way</w:t>
      </w:r>
      <w:r w:rsidR="00D91841">
        <w:rPr>
          <w:rFonts w:ascii="Arial" w:eastAsia="Calibri" w:hAnsi="Arial" w:cs="Arial"/>
          <w:color w:val="auto"/>
        </w:rPr>
        <w:t>s</w:t>
      </w:r>
      <w:r w:rsidR="00C321B3">
        <w:rPr>
          <w:rFonts w:ascii="Arial" w:eastAsia="Calibri" w:hAnsi="Arial" w:cs="Arial"/>
          <w:color w:val="auto"/>
        </w:rPr>
        <w:t xml:space="preserve"> </w:t>
      </w:r>
      <w:r w:rsidR="00D91841">
        <w:rPr>
          <w:rFonts w:ascii="Arial" w:eastAsia="Calibri" w:hAnsi="Arial" w:cs="Arial"/>
          <w:color w:val="auto"/>
        </w:rPr>
        <w:t xml:space="preserve">that </w:t>
      </w:r>
      <w:r w:rsidR="00C321B3">
        <w:rPr>
          <w:rFonts w:ascii="Arial" w:eastAsia="Calibri" w:hAnsi="Arial" w:cs="Arial"/>
          <w:color w:val="auto"/>
        </w:rPr>
        <w:t>optimise</w:t>
      </w:r>
      <w:r w:rsidR="00D91841">
        <w:rPr>
          <w:rFonts w:ascii="Arial" w:eastAsia="Calibri" w:hAnsi="Arial" w:cs="Arial"/>
          <w:color w:val="auto"/>
        </w:rPr>
        <w:t>d</w:t>
      </w:r>
      <w:r w:rsidR="00C321B3">
        <w:rPr>
          <w:rFonts w:ascii="Arial" w:eastAsia="Calibri" w:hAnsi="Arial" w:cs="Arial"/>
          <w:color w:val="auto"/>
        </w:rPr>
        <w:t xml:space="preserve"> their health</w:t>
      </w:r>
      <w:r w:rsidR="001C2CF8">
        <w:rPr>
          <w:rFonts w:ascii="Arial" w:eastAsia="Calibri" w:hAnsi="Arial" w:cs="Arial"/>
          <w:color w:val="auto"/>
        </w:rPr>
        <w:t xml:space="preserve"> or</w:t>
      </w:r>
      <w:r w:rsidR="00C321B3">
        <w:rPr>
          <w:rFonts w:ascii="Arial" w:eastAsia="Calibri" w:hAnsi="Arial" w:cs="Arial"/>
          <w:color w:val="auto"/>
        </w:rPr>
        <w:t xml:space="preserve"> well</w:t>
      </w:r>
      <w:r w:rsidR="00D91841">
        <w:rPr>
          <w:rFonts w:ascii="Arial" w:eastAsia="Calibri" w:hAnsi="Arial" w:cs="Arial"/>
          <w:color w:val="auto"/>
        </w:rPr>
        <w:t>-</w:t>
      </w:r>
      <w:r w:rsidR="00C321B3">
        <w:rPr>
          <w:rFonts w:ascii="Arial" w:eastAsia="Calibri" w:hAnsi="Arial" w:cs="Arial"/>
          <w:color w:val="auto"/>
        </w:rPr>
        <w:t xml:space="preserve">being and </w:t>
      </w:r>
      <w:r w:rsidR="00D91841">
        <w:rPr>
          <w:rFonts w:ascii="Arial" w:eastAsia="Calibri" w:hAnsi="Arial" w:cs="Arial"/>
          <w:color w:val="auto"/>
        </w:rPr>
        <w:t xml:space="preserve">was </w:t>
      </w:r>
      <w:r w:rsidR="00C321B3">
        <w:rPr>
          <w:rFonts w:ascii="Arial" w:eastAsia="Calibri" w:hAnsi="Arial" w:cs="Arial"/>
          <w:color w:val="auto"/>
        </w:rPr>
        <w:t>in line with best practice</w:t>
      </w:r>
      <w:r w:rsidR="004876F1">
        <w:rPr>
          <w:rFonts w:ascii="Arial" w:eastAsia="Calibri" w:hAnsi="Arial" w:cs="Arial"/>
          <w:color w:val="auto"/>
        </w:rPr>
        <w:t xml:space="preserve"> with consumer feedback supporting </w:t>
      </w:r>
      <w:r w:rsidR="00B04683">
        <w:rPr>
          <w:rFonts w:ascii="Arial" w:eastAsia="Calibri" w:hAnsi="Arial" w:cs="Arial"/>
          <w:color w:val="auto"/>
        </w:rPr>
        <w:t>consumers had</w:t>
      </w:r>
      <w:r w:rsidR="004876F1">
        <w:rPr>
          <w:rFonts w:ascii="Arial" w:eastAsia="Calibri" w:hAnsi="Arial" w:cs="Arial"/>
          <w:color w:val="auto"/>
        </w:rPr>
        <w:t xml:space="preserve"> received the care they needed when they </w:t>
      </w:r>
      <w:r w:rsidR="004876F1">
        <w:rPr>
          <w:rFonts w:ascii="Arial" w:eastAsia="Calibri" w:hAnsi="Arial" w:cs="Arial"/>
          <w:color w:val="auto"/>
        </w:rPr>
        <w:lastRenderedPageBreak/>
        <w:t>needed it, including stoma, pain and pressure injur</w:t>
      </w:r>
      <w:r w:rsidR="00B04683">
        <w:rPr>
          <w:rFonts w:ascii="Arial" w:eastAsia="Calibri" w:hAnsi="Arial" w:cs="Arial"/>
          <w:color w:val="auto"/>
        </w:rPr>
        <w:t>y</w:t>
      </w:r>
      <w:r w:rsidR="004876F1">
        <w:rPr>
          <w:rFonts w:ascii="Arial" w:eastAsia="Calibri" w:hAnsi="Arial" w:cs="Arial"/>
          <w:color w:val="auto"/>
        </w:rPr>
        <w:t xml:space="preserve"> management. </w:t>
      </w:r>
      <w:r w:rsidR="00D91841">
        <w:rPr>
          <w:rFonts w:ascii="Arial" w:eastAsia="Calibri" w:hAnsi="Arial" w:cs="Arial"/>
          <w:color w:val="auto"/>
        </w:rPr>
        <w:t xml:space="preserve">However, deficits were </w:t>
      </w:r>
      <w:r w:rsidR="00A14C70">
        <w:rPr>
          <w:rFonts w:ascii="Arial" w:eastAsia="Calibri" w:hAnsi="Arial" w:cs="Arial"/>
          <w:color w:val="auto"/>
        </w:rPr>
        <w:t>evidenced</w:t>
      </w:r>
      <w:r w:rsidR="00D91841">
        <w:rPr>
          <w:rFonts w:ascii="Arial" w:eastAsia="Calibri" w:hAnsi="Arial" w:cs="Arial"/>
          <w:color w:val="auto"/>
        </w:rPr>
        <w:t xml:space="preserve"> in staff not </w:t>
      </w:r>
      <w:r w:rsidR="00A14C70">
        <w:rPr>
          <w:rFonts w:ascii="Arial" w:eastAsia="Calibri" w:hAnsi="Arial" w:cs="Arial"/>
          <w:color w:val="auto"/>
        </w:rPr>
        <w:t xml:space="preserve">identifying a wound, </w:t>
      </w:r>
      <w:r w:rsidR="004876F1">
        <w:rPr>
          <w:rFonts w:ascii="Arial" w:eastAsia="Calibri" w:hAnsi="Arial" w:cs="Arial"/>
          <w:color w:val="auto"/>
        </w:rPr>
        <w:t xml:space="preserve">diabetes monitoring was not being undertaken in accordance with medical officer directives, </w:t>
      </w:r>
      <w:r w:rsidR="00A14C70">
        <w:rPr>
          <w:rFonts w:ascii="Arial" w:eastAsia="Calibri" w:hAnsi="Arial" w:cs="Arial"/>
          <w:color w:val="auto"/>
        </w:rPr>
        <w:t xml:space="preserve">staff </w:t>
      </w:r>
      <w:r w:rsidR="00B04683">
        <w:rPr>
          <w:rFonts w:ascii="Arial" w:eastAsia="Calibri" w:hAnsi="Arial" w:cs="Arial"/>
          <w:color w:val="auto"/>
        </w:rPr>
        <w:t xml:space="preserve">were </w:t>
      </w:r>
      <w:r w:rsidR="00A14C70">
        <w:rPr>
          <w:rFonts w:ascii="Arial" w:eastAsia="Calibri" w:hAnsi="Arial" w:cs="Arial"/>
          <w:color w:val="auto"/>
        </w:rPr>
        <w:t xml:space="preserve">not </w:t>
      </w:r>
      <w:r w:rsidR="00D91841">
        <w:rPr>
          <w:rFonts w:ascii="Arial" w:eastAsia="Calibri" w:hAnsi="Arial" w:cs="Arial"/>
          <w:color w:val="auto"/>
        </w:rPr>
        <w:t>responding to a consumer who was verbally seeking assistance, and consumers behavioural support strategies were generic and did not indicate physical aggression</w:t>
      </w:r>
      <w:r w:rsidR="00A14C70">
        <w:rPr>
          <w:rFonts w:ascii="Arial" w:eastAsia="Calibri" w:hAnsi="Arial" w:cs="Arial"/>
          <w:color w:val="auto"/>
        </w:rPr>
        <w:t xml:space="preserve"> following an incident</w:t>
      </w:r>
      <w:r w:rsidR="00D91841">
        <w:rPr>
          <w:rFonts w:ascii="Arial" w:eastAsia="Calibri" w:hAnsi="Arial" w:cs="Arial"/>
          <w:color w:val="auto"/>
        </w:rPr>
        <w:t xml:space="preserve">. </w:t>
      </w:r>
    </w:p>
    <w:p w14:paraId="2E9345EA" w14:textId="6CC2E501" w:rsidR="007F2365" w:rsidRDefault="00D91841" w:rsidP="007F2365">
      <w:pPr>
        <w:rPr>
          <w:rFonts w:ascii="Arial" w:eastAsia="Calibri" w:hAnsi="Arial" w:cs="Arial"/>
          <w:color w:val="auto"/>
        </w:rPr>
      </w:pPr>
      <w:r>
        <w:rPr>
          <w:rFonts w:ascii="Arial" w:eastAsia="Calibri" w:hAnsi="Arial" w:cs="Arial"/>
          <w:color w:val="auto"/>
        </w:rPr>
        <w:t xml:space="preserve">I have considered the evidence in relation to behavioural support strategies and the omission of physical aggression under Requirement (2)(3)(e) as it relates to care planning </w:t>
      </w:r>
      <w:r w:rsidR="002D7B51">
        <w:rPr>
          <w:rFonts w:ascii="Arial" w:eastAsia="Calibri" w:hAnsi="Arial" w:cs="Arial"/>
          <w:color w:val="auto"/>
        </w:rPr>
        <w:t xml:space="preserve">following an incident </w:t>
      </w:r>
      <w:r>
        <w:rPr>
          <w:rFonts w:ascii="Arial" w:eastAsia="Calibri" w:hAnsi="Arial" w:cs="Arial"/>
          <w:color w:val="auto"/>
        </w:rPr>
        <w:t xml:space="preserve">rather than deficiencies in the delivery of behaviour support strategies. </w:t>
      </w:r>
    </w:p>
    <w:p w14:paraId="1EC1571D" w14:textId="38A4A4FF" w:rsidR="00991E0B" w:rsidRPr="004876F1" w:rsidRDefault="008C0258" w:rsidP="007F2365">
      <w:pPr>
        <w:rPr>
          <w:rFonts w:ascii="Arial" w:hAnsi="Arial" w:cs="Arial"/>
          <w:color w:val="auto"/>
        </w:rPr>
      </w:pPr>
      <w:r w:rsidRPr="004876F1">
        <w:rPr>
          <w:rFonts w:ascii="Arial" w:hAnsi="Arial" w:cs="Arial"/>
          <w:color w:val="auto"/>
        </w:rPr>
        <w:t xml:space="preserve">For the named consumer, who was identified to have a wound </w:t>
      </w:r>
      <w:r w:rsidR="00991E0B" w:rsidRPr="004876F1">
        <w:rPr>
          <w:rFonts w:ascii="Arial" w:hAnsi="Arial" w:cs="Arial"/>
          <w:color w:val="auto"/>
        </w:rPr>
        <w:t xml:space="preserve">(blister) </w:t>
      </w:r>
      <w:r w:rsidRPr="004876F1">
        <w:rPr>
          <w:rFonts w:ascii="Arial" w:hAnsi="Arial" w:cs="Arial"/>
          <w:color w:val="auto"/>
        </w:rPr>
        <w:t xml:space="preserve">on their upper lip, the service’s </w:t>
      </w:r>
      <w:r w:rsidR="00991E0B" w:rsidRPr="004876F1">
        <w:rPr>
          <w:rFonts w:ascii="Arial" w:hAnsi="Arial" w:cs="Arial"/>
          <w:color w:val="auto"/>
        </w:rPr>
        <w:t xml:space="preserve">response </w:t>
      </w:r>
      <w:r w:rsidRPr="004876F1">
        <w:rPr>
          <w:rFonts w:ascii="Arial" w:hAnsi="Arial" w:cs="Arial"/>
          <w:color w:val="auto"/>
        </w:rPr>
        <w:t>confirm</w:t>
      </w:r>
      <w:r w:rsidR="00B3750B">
        <w:rPr>
          <w:rFonts w:ascii="Arial" w:hAnsi="Arial" w:cs="Arial"/>
          <w:color w:val="auto"/>
        </w:rPr>
        <w:t>ed</w:t>
      </w:r>
      <w:r w:rsidRPr="004876F1">
        <w:rPr>
          <w:rFonts w:ascii="Arial" w:hAnsi="Arial" w:cs="Arial"/>
          <w:color w:val="auto"/>
        </w:rPr>
        <w:t xml:space="preserve"> the wound </w:t>
      </w:r>
      <w:r w:rsidR="00991E0B" w:rsidRPr="004876F1">
        <w:rPr>
          <w:rFonts w:ascii="Arial" w:hAnsi="Arial" w:cs="Arial"/>
          <w:color w:val="auto"/>
        </w:rPr>
        <w:t xml:space="preserve">had not been recorded as it did not meet the service’s </w:t>
      </w:r>
      <w:r w:rsidR="0029675D" w:rsidRPr="004876F1">
        <w:rPr>
          <w:rFonts w:ascii="Arial" w:hAnsi="Arial" w:cs="Arial"/>
          <w:color w:val="auto"/>
        </w:rPr>
        <w:t xml:space="preserve">wound </w:t>
      </w:r>
      <w:r w:rsidR="00991E0B" w:rsidRPr="004876F1">
        <w:rPr>
          <w:rFonts w:ascii="Arial" w:hAnsi="Arial" w:cs="Arial"/>
          <w:color w:val="auto"/>
        </w:rPr>
        <w:t xml:space="preserve">policy requirements. I note </w:t>
      </w:r>
      <w:r w:rsidR="00B3750B">
        <w:rPr>
          <w:rFonts w:ascii="Arial" w:hAnsi="Arial" w:cs="Arial"/>
          <w:color w:val="auto"/>
        </w:rPr>
        <w:t xml:space="preserve">documentation submitted supports the consumer had a previous medical diagnosis of a skin condition of the lip and </w:t>
      </w:r>
      <w:r w:rsidR="00991E0B" w:rsidRPr="004876F1">
        <w:rPr>
          <w:rFonts w:ascii="Arial" w:hAnsi="Arial" w:cs="Arial"/>
          <w:color w:val="auto"/>
        </w:rPr>
        <w:t xml:space="preserve">the medical officer </w:t>
      </w:r>
      <w:r w:rsidR="00B3750B">
        <w:rPr>
          <w:rFonts w:ascii="Arial" w:hAnsi="Arial" w:cs="Arial"/>
          <w:color w:val="auto"/>
        </w:rPr>
        <w:t>has reviewed the consumer, post the audit and the identified wound, was the consumer</w:t>
      </w:r>
      <w:r w:rsidR="001C2CF8">
        <w:rPr>
          <w:rFonts w:ascii="Arial" w:hAnsi="Arial" w:cs="Arial"/>
          <w:color w:val="auto"/>
        </w:rPr>
        <w:t>’</w:t>
      </w:r>
      <w:r w:rsidR="00B3750B">
        <w:rPr>
          <w:rFonts w:ascii="Arial" w:hAnsi="Arial" w:cs="Arial"/>
          <w:color w:val="auto"/>
        </w:rPr>
        <w:t>s skin condition</w:t>
      </w:r>
      <w:r w:rsidR="00B04683">
        <w:rPr>
          <w:rFonts w:ascii="Arial" w:hAnsi="Arial" w:cs="Arial"/>
          <w:color w:val="auto"/>
        </w:rPr>
        <w:t>. The</w:t>
      </w:r>
      <w:r w:rsidR="00991E0B" w:rsidRPr="004876F1">
        <w:rPr>
          <w:rFonts w:ascii="Arial" w:hAnsi="Arial" w:cs="Arial"/>
          <w:color w:val="auto"/>
        </w:rPr>
        <w:t xml:space="preserve"> </w:t>
      </w:r>
      <w:r w:rsidR="00B3750B">
        <w:rPr>
          <w:rFonts w:ascii="Arial" w:hAnsi="Arial" w:cs="Arial"/>
          <w:color w:val="auto"/>
        </w:rPr>
        <w:t>medical officer confirmed</w:t>
      </w:r>
      <w:r w:rsidR="00991E0B" w:rsidRPr="004876F1">
        <w:rPr>
          <w:rFonts w:ascii="Arial" w:hAnsi="Arial" w:cs="Arial"/>
          <w:color w:val="auto"/>
        </w:rPr>
        <w:t xml:space="preserve"> it was not </w:t>
      </w:r>
      <w:r w:rsidR="0029675D" w:rsidRPr="004876F1">
        <w:rPr>
          <w:rFonts w:ascii="Arial" w:hAnsi="Arial" w:cs="Arial"/>
          <w:color w:val="auto"/>
        </w:rPr>
        <w:t xml:space="preserve">a </w:t>
      </w:r>
      <w:r w:rsidR="00991E0B" w:rsidRPr="004876F1">
        <w:rPr>
          <w:rFonts w:ascii="Arial" w:hAnsi="Arial" w:cs="Arial"/>
          <w:color w:val="auto"/>
        </w:rPr>
        <w:t>wound that required treatment or dressing, was unlikely to resolve and was not causing pain. Additionally, for this named consumer, monitoring records</w:t>
      </w:r>
      <w:r w:rsidR="0029675D" w:rsidRPr="004876F1">
        <w:rPr>
          <w:rFonts w:ascii="Arial" w:hAnsi="Arial" w:cs="Arial"/>
          <w:color w:val="auto"/>
        </w:rPr>
        <w:t>,</w:t>
      </w:r>
      <w:r w:rsidR="00991E0B" w:rsidRPr="004876F1">
        <w:rPr>
          <w:rFonts w:ascii="Arial" w:hAnsi="Arial" w:cs="Arial"/>
          <w:color w:val="auto"/>
        </w:rPr>
        <w:t xml:space="preserve"> submitted with the provider</w:t>
      </w:r>
      <w:r w:rsidR="001C2CF8">
        <w:rPr>
          <w:rFonts w:ascii="Arial" w:hAnsi="Arial" w:cs="Arial"/>
          <w:color w:val="auto"/>
        </w:rPr>
        <w:t>’</w:t>
      </w:r>
      <w:r w:rsidR="00991E0B" w:rsidRPr="004876F1">
        <w:rPr>
          <w:rFonts w:ascii="Arial" w:hAnsi="Arial" w:cs="Arial"/>
          <w:color w:val="auto"/>
        </w:rPr>
        <w:t>s response</w:t>
      </w:r>
      <w:r w:rsidR="0029675D" w:rsidRPr="004876F1">
        <w:rPr>
          <w:rFonts w:ascii="Arial" w:hAnsi="Arial" w:cs="Arial"/>
          <w:color w:val="auto"/>
        </w:rPr>
        <w:t>,</w:t>
      </w:r>
      <w:r w:rsidR="00991E0B" w:rsidRPr="004876F1">
        <w:rPr>
          <w:rFonts w:ascii="Arial" w:hAnsi="Arial" w:cs="Arial"/>
          <w:color w:val="auto"/>
        </w:rPr>
        <w:t xml:space="preserve"> substantiates the consumer was provided with daily oral care and a previous incident where bleeding within the mouth</w:t>
      </w:r>
      <w:r w:rsidR="00AF4823">
        <w:rPr>
          <w:rFonts w:ascii="Arial" w:hAnsi="Arial" w:cs="Arial"/>
          <w:color w:val="auto"/>
        </w:rPr>
        <w:t>,</w:t>
      </w:r>
      <w:r w:rsidR="00991E0B" w:rsidRPr="004876F1">
        <w:rPr>
          <w:rFonts w:ascii="Arial" w:hAnsi="Arial" w:cs="Arial"/>
          <w:color w:val="auto"/>
        </w:rPr>
        <w:t xml:space="preserve"> had been detected</w:t>
      </w:r>
      <w:r w:rsidR="0029675D" w:rsidRPr="004876F1">
        <w:rPr>
          <w:rFonts w:ascii="Arial" w:hAnsi="Arial" w:cs="Arial"/>
          <w:color w:val="auto"/>
        </w:rPr>
        <w:t xml:space="preserve"> and</w:t>
      </w:r>
      <w:r w:rsidR="00991E0B" w:rsidRPr="004876F1">
        <w:rPr>
          <w:rFonts w:ascii="Arial" w:hAnsi="Arial" w:cs="Arial"/>
          <w:color w:val="auto"/>
        </w:rPr>
        <w:t xml:space="preserve"> was monitored by staff</w:t>
      </w:r>
      <w:r w:rsidR="00F6675E" w:rsidRPr="004876F1">
        <w:rPr>
          <w:rFonts w:ascii="Arial" w:hAnsi="Arial" w:cs="Arial"/>
          <w:color w:val="auto"/>
        </w:rPr>
        <w:t xml:space="preserve"> until resolution</w:t>
      </w:r>
      <w:r w:rsidR="00991E0B" w:rsidRPr="004876F1">
        <w:rPr>
          <w:rFonts w:ascii="Arial" w:hAnsi="Arial" w:cs="Arial"/>
          <w:color w:val="auto"/>
        </w:rPr>
        <w:t xml:space="preserve">, </w:t>
      </w:r>
      <w:r w:rsidR="00B3750B">
        <w:rPr>
          <w:rFonts w:ascii="Arial" w:hAnsi="Arial" w:cs="Arial"/>
          <w:color w:val="auto"/>
        </w:rPr>
        <w:t xml:space="preserve">which </w:t>
      </w:r>
      <w:r w:rsidR="0029675D" w:rsidRPr="004876F1">
        <w:rPr>
          <w:rFonts w:ascii="Arial" w:hAnsi="Arial" w:cs="Arial"/>
          <w:color w:val="auto"/>
        </w:rPr>
        <w:t>supports</w:t>
      </w:r>
      <w:r w:rsidR="00991E0B" w:rsidRPr="004876F1">
        <w:rPr>
          <w:rFonts w:ascii="Arial" w:hAnsi="Arial" w:cs="Arial"/>
          <w:color w:val="auto"/>
        </w:rPr>
        <w:t xml:space="preserve"> </w:t>
      </w:r>
      <w:r w:rsidR="00F6675E" w:rsidRPr="004876F1">
        <w:rPr>
          <w:rFonts w:ascii="Arial" w:hAnsi="Arial" w:cs="Arial"/>
          <w:color w:val="auto"/>
        </w:rPr>
        <w:t xml:space="preserve">delivery of </w:t>
      </w:r>
      <w:r w:rsidR="00991E0B" w:rsidRPr="004876F1">
        <w:rPr>
          <w:rFonts w:ascii="Arial" w:hAnsi="Arial" w:cs="Arial"/>
          <w:color w:val="auto"/>
        </w:rPr>
        <w:t>care tailored to the needs of the consumer had been provided</w:t>
      </w:r>
      <w:r w:rsidR="00B3750B">
        <w:rPr>
          <w:rFonts w:ascii="Arial" w:hAnsi="Arial" w:cs="Arial"/>
          <w:color w:val="auto"/>
        </w:rPr>
        <w:t xml:space="preserve"> and compliance with this requirement. </w:t>
      </w:r>
    </w:p>
    <w:p w14:paraId="0975C328" w14:textId="00697729" w:rsidR="00243BB1" w:rsidRPr="004876F1" w:rsidRDefault="00243BB1" w:rsidP="007F2365">
      <w:pPr>
        <w:rPr>
          <w:rFonts w:ascii="Arial" w:hAnsi="Arial" w:cs="Arial"/>
          <w:color w:val="auto"/>
        </w:rPr>
      </w:pPr>
      <w:r w:rsidRPr="004876F1">
        <w:rPr>
          <w:rFonts w:ascii="Arial" w:hAnsi="Arial" w:cs="Arial"/>
          <w:color w:val="auto"/>
        </w:rPr>
        <w:t xml:space="preserve">For the named consumer, who was identified to not have their blood glucose levels monitored daily, I note this was </w:t>
      </w:r>
      <w:r w:rsidR="004876F1" w:rsidRPr="004876F1">
        <w:rPr>
          <w:rFonts w:ascii="Arial" w:hAnsi="Arial" w:cs="Arial"/>
          <w:color w:val="auto"/>
        </w:rPr>
        <w:t xml:space="preserve">a new directive from the medical officer which commenced on 8 September 2022 and monitoring records </w:t>
      </w:r>
      <w:r w:rsidR="00B3750B">
        <w:rPr>
          <w:rFonts w:ascii="Arial" w:hAnsi="Arial" w:cs="Arial"/>
          <w:color w:val="auto"/>
        </w:rPr>
        <w:t>confirm</w:t>
      </w:r>
      <w:r w:rsidR="004876F1" w:rsidRPr="004876F1">
        <w:rPr>
          <w:rFonts w:ascii="Arial" w:hAnsi="Arial" w:cs="Arial"/>
          <w:color w:val="auto"/>
        </w:rPr>
        <w:t xml:space="preserve"> staff</w:t>
      </w:r>
      <w:r w:rsidR="00B3750B">
        <w:rPr>
          <w:rFonts w:ascii="Arial" w:hAnsi="Arial" w:cs="Arial"/>
          <w:color w:val="auto"/>
        </w:rPr>
        <w:t xml:space="preserve"> had adjusted the monitoring regime and </w:t>
      </w:r>
      <w:r w:rsidR="004876F1" w:rsidRPr="004876F1">
        <w:rPr>
          <w:rFonts w:ascii="Arial" w:hAnsi="Arial" w:cs="Arial"/>
          <w:color w:val="auto"/>
        </w:rPr>
        <w:t xml:space="preserve">were following this direction, supporting compliance with this requirement. </w:t>
      </w:r>
    </w:p>
    <w:p w14:paraId="1A753273" w14:textId="60D4A453" w:rsidR="004876F1" w:rsidRPr="00B30EC1" w:rsidRDefault="004876F1" w:rsidP="004876F1">
      <w:pPr>
        <w:rPr>
          <w:rFonts w:ascii="Arial" w:hAnsi="Arial" w:cs="Arial"/>
          <w:color w:val="auto"/>
        </w:rPr>
      </w:pPr>
      <w:r w:rsidRPr="00B30EC1">
        <w:rPr>
          <w:rFonts w:ascii="Arial" w:hAnsi="Arial" w:cs="Arial"/>
          <w:color w:val="auto"/>
        </w:rPr>
        <w:t>For the consumer, who was continually verbalising, and staff were observed not to enquire with the consumer, despite their verbal request for help. I note their behaviour support plan includes reassurance, provision of activities as a diversion and ensuring all care needs were met as interventions to support the consumer</w:t>
      </w:r>
      <w:r w:rsidR="00AF4823">
        <w:rPr>
          <w:rFonts w:ascii="Arial" w:hAnsi="Arial" w:cs="Arial"/>
          <w:color w:val="auto"/>
        </w:rPr>
        <w:t xml:space="preserve"> who is noted to verbalise</w:t>
      </w:r>
      <w:r w:rsidRPr="00B30EC1">
        <w:rPr>
          <w:rFonts w:ascii="Arial" w:hAnsi="Arial" w:cs="Arial"/>
          <w:color w:val="auto"/>
        </w:rPr>
        <w:t xml:space="preserve">. While </w:t>
      </w:r>
      <w:r w:rsidR="00B30EC1" w:rsidRPr="00B30EC1">
        <w:rPr>
          <w:rFonts w:ascii="Arial" w:hAnsi="Arial" w:cs="Arial"/>
          <w:color w:val="auto"/>
        </w:rPr>
        <w:t>observations support</w:t>
      </w:r>
      <w:r w:rsidR="00AF4823">
        <w:rPr>
          <w:rFonts w:ascii="Arial" w:hAnsi="Arial" w:cs="Arial"/>
          <w:color w:val="auto"/>
        </w:rPr>
        <w:t>ed</w:t>
      </w:r>
      <w:r w:rsidR="00B30EC1" w:rsidRPr="00B30EC1">
        <w:rPr>
          <w:rFonts w:ascii="Arial" w:hAnsi="Arial" w:cs="Arial"/>
          <w:color w:val="auto"/>
        </w:rPr>
        <w:t xml:space="preserve"> staff were not responding to the consumer</w:t>
      </w:r>
      <w:r w:rsidR="00AF4823">
        <w:rPr>
          <w:rFonts w:ascii="Arial" w:hAnsi="Arial" w:cs="Arial"/>
          <w:color w:val="auto"/>
        </w:rPr>
        <w:t xml:space="preserve"> for a 6-minute period,</w:t>
      </w:r>
      <w:r w:rsidR="00B30EC1" w:rsidRPr="00B30EC1">
        <w:rPr>
          <w:rFonts w:ascii="Arial" w:hAnsi="Arial" w:cs="Arial"/>
          <w:color w:val="auto"/>
        </w:rPr>
        <w:t xml:space="preserve"> </w:t>
      </w:r>
      <w:r w:rsidRPr="00B30EC1">
        <w:rPr>
          <w:rFonts w:ascii="Arial" w:hAnsi="Arial" w:cs="Arial"/>
          <w:color w:val="auto"/>
        </w:rPr>
        <w:t xml:space="preserve">documentation </w:t>
      </w:r>
      <w:r w:rsidR="00B30EC1" w:rsidRPr="00B30EC1">
        <w:rPr>
          <w:rFonts w:ascii="Arial" w:hAnsi="Arial" w:cs="Arial"/>
          <w:color w:val="auto"/>
        </w:rPr>
        <w:t xml:space="preserve">submitted by the provider, </w:t>
      </w:r>
      <w:r w:rsidRPr="00B30EC1">
        <w:rPr>
          <w:rFonts w:ascii="Arial" w:hAnsi="Arial" w:cs="Arial"/>
          <w:color w:val="auto"/>
        </w:rPr>
        <w:t xml:space="preserve">supports the consumer was assisted </w:t>
      </w:r>
      <w:r w:rsidR="00AF4823">
        <w:rPr>
          <w:rFonts w:ascii="Arial" w:hAnsi="Arial" w:cs="Arial"/>
          <w:color w:val="auto"/>
        </w:rPr>
        <w:t>regularly</w:t>
      </w:r>
      <w:r w:rsidRPr="00B30EC1">
        <w:rPr>
          <w:rFonts w:ascii="Arial" w:hAnsi="Arial" w:cs="Arial"/>
          <w:color w:val="auto"/>
        </w:rPr>
        <w:t xml:space="preserve"> with personal hygiene</w:t>
      </w:r>
      <w:r w:rsidR="00B30EC1" w:rsidRPr="00B30EC1">
        <w:rPr>
          <w:rFonts w:ascii="Arial" w:hAnsi="Arial" w:cs="Arial"/>
          <w:color w:val="auto"/>
        </w:rPr>
        <w:t xml:space="preserve"> </w:t>
      </w:r>
      <w:r w:rsidR="00AF4823">
        <w:rPr>
          <w:rFonts w:ascii="Arial" w:hAnsi="Arial" w:cs="Arial"/>
          <w:color w:val="auto"/>
        </w:rPr>
        <w:t xml:space="preserve">cares </w:t>
      </w:r>
      <w:r w:rsidR="00B30EC1" w:rsidRPr="00B30EC1">
        <w:rPr>
          <w:rFonts w:ascii="Arial" w:hAnsi="Arial" w:cs="Arial"/>
          <w:color w:val="auto"/>
        </w:rPr>
        <w:t>including oral, continence and bathing</w:t>
      </w:r>
      <w:r w:rsidRPr="00B30EC1">
        <w:rPr>
          <w:rFonts w:ascii="Arial" w:hAnsi="Arial" w:cs="Arial"/>
          <w:color w:val="auto"/>
        </w:rPr>
        <w:t>. Additionally, activity records demonstrat</w:t>
      </w:r>
      <w:r w:rsidR="00B30EC1" w:rsidRPr="00B30EC1">
        <w:rPr>
          <w:rFonts w:ascii="Arial" w:hAnsi="Arial" w:cs="Arial"/>
          <w:color w:val="auto"/>
        </w:rPr>
        <w:t>e</w:t>
      </w:r>
      <w:r w:rsidRPr="00B30EC1">
        <w:rPr>
          <w:rFonts w:ascii="Arial" w:hAnsi="Arial" w:cs="Arial"/>
          <w:color w:val="auto"/>
        </w:rPr>
        <w:t xml:space="preserve"> the consumer was being assisted with diversionary activities, </w:t>
      </w:r>
      <w:r w:rsidR="00B04683" w:rsidRPr="00B30EC1">
        <w:rPr>
          <w:rFonts w:ascii="Arial" w:hAnsi="Arial" w:cs="Arial"/>
          <w:color w:val="auto"/>
        </w:rPr>
        <w:t xml:space="preserve">despite discrepancies in documentation being identified with </w:t>
      </w:r>
      <w:r w:rsidRPr="00B30EC1">
        <w:rPr>
          <w:rFonts w:ascii="Arial" w:hAnsi="Arial" w:cs="Arial"/>
          <w:color w:val="auto"/>
        </w:rPr>
        <w:t xml:space="preserve">all activities </w:t>
      </w:r>
      <w:r w:rsidR="00B04683" w:rsidRPr="00B30EC1">
        <w:rPr>
          <w:rFonts w:ascii="Arial" w:hAnsi="Arial" w:cs="Arial"/>
          <w:color w:val="auto"/>
        </w:rPr>
        <w:t xml:space="preserve">noted to have </w:t>
      </w:r>
      <w:r w:rsidRPr="00B30EC1">
        <w:rPr>
          <w:rFonts w:ascii="Arial" w:hAnsi="Arial" w:cs="Arial"/>
          <w:color w:val="auto"/>
        </w:rPr>
        <w:t>commence</w:t>
      </w:r>
      <w:r w:rsidR="00B04683" w:rsidRPr="00B30EC1">
        <w:rPr>
          <w:rFonts w:ascii="Arial" w:hAnsi="Arial" w:cs="Arial"/>
          <w:color w:val="auto"/>
        </w:rPr>
        <w:t>d</w:t>
      </w:r>
      <w:r w:rsidRPr="00B30EC1">
        <w:rPr>
          <w:rFonts w:ascii="Arial" w:hAnsi="Arial" w:cs="Arial"/>
          <w:color w:val="auto"/>
        </w:rPr>
        <w:t xml:space="preserve"> at 10.00am, despite having the description of afternoon visit.</w:t>
      </w:r>
      <w:r w:rsidR="00B30EC1" w:rsidRPr="00B30EC1">
        <w:rPr>
          <w:rFonts w:ascii="Arial" w:hAnsi="Arial" w:cs="Arial"/>
          <w:color w:val="auto"/>
        </w:rPr>
        <w:t xml:space="preserve"> I consider this is indicative of compliance with this requirement. </w:t>
      </w:r>
    </w:p>
    <w:p w14:paraId="55AAF491" w14:textId="1D16DAF7" w:rsidR="004876F1" w:rsidRPr="00B30EC1" w:rsidRDefault="00B3750B" w:rsidP="00AF4823">
      <w:pPr>
        <w:rPr>
          <w:rFonts w:ascii="Arial" w:eastAsia="Calibri" w:hAnsi="Arial" w:cs="Arial"/>
          <w:color w:val="auto"/>
        </w:rPr>
      </w:pPr>
      <w:r w:rsidRPr="00B30EC1">
        <w:rPr>
          <w:rFonts w:ascii="Arial" w:eastAsia="Calibri" w:hAnsi="Arial" w:cs="Arial"/>
          <w:color w:val="auto"/>
        </w:rPr>
        <w:t>Overall, I have placed weight</w:t>
      </w:r>
      <w:r w:rsidR="00B04683" w:rsidRPr="00B30EC1">
        <w:rPr>
          <w:rFonts w:ascii="Arial" w:eastAsia="Calibri" w:hAnsi="Arial" w:cs="Arial"/>
          <w:color w:val="auto"/>
        </w:rPr>
        <w:t xml:space="preserve"> on the positive feedback provided by consumers and the providers response which substantiates medical officer directives had been followed, consumer’s conditions had been identified and care adjusted to meet their needs and behaviour support strategies were generally </w:t>
      </w:r>
      <w:r w:rsidR="00AF4823">
        <w:rPr>
          <w:rFonts w:ascii="Arial" w:eastAsia="Calibri" w:hAnsi="Arial" w:cs="Arial"/>
          <w:color w:val="auto"/>
        </w:rPr>
        <w:t xml:space="preserve">being </w:t>
      </w:r>
      <w:r w:rsidR="00B04683" w:rsidRPr="00B30EC1">
        <w:rPr>
          <w:rFonts w:ascii="Arial" w:eastAsia="Calibri" w:hAnsi="Arial" w:cs="Arial"/>
          <w:color w:val="auto"/>
        </w:rPr>
        <w:t>implemented.</w:t>
      </w:r>
    </w:p>
    <w:p w14:paraId="5EF1E4DB" w14:textId="09AB9E6B" w:rsidR="007F2365" w:rsidRPr="007F2365" w:rsidRDefault="007F2365" w:rsidP="007F2365">
      <w:pPr>
        <w:rPr>
          <w:rFonts w:ascii="Arial" w:eastAsia="Fira Sans Light" w:hAnsi="Arial" w:cs="Arial"/>
          <w:color w:val="000000"/>
        </w:rPr>
      </w:pPr>
      <w:r>
        <w:rPr>
          <w:rFonts w:ascii="Arial" w:eastAsia="Calibri" w:hAnsi="Arial" w:cs="Arial"/>
          <w:color w:val="auto"/>
        </w:rPr>
        <w:t xml:space="preserve">Therefore, I find Requirement 3(3)(a) is </w:t>
      </w:r>
      <w:r w:rsidR="00B30EC1">
        <w:rPr>
          <w:rFonts w:ascii="Arial" w:eastAsia="Calibri" w:hAnsi="Arial" w:cs="Arial"/>
          <w:color w:val="auto"/>
        </w:rPr>
        <w:t>compliant.</w:t>
      </w:r>
    </w:p>
    <w:p w14:paraId="2BAB4957" w14:textId="64BED9CF" w:rsidR="007F2365" w:rsidRDefault="007F2365" w:rsidP="007475FA">
      <w:pPr>
        <w:pStyle w:val="NormalWeb"/>
        <w:spacing w:before="0" w:beforeAutospacing="0" w:after="120" w:afterAutospacing="0"/>
        <w:rPr>
          <w:rFonts w:ascii="Arial" w:hAnsi="Arial" w:cs="Arial"/>
        </w:rPr>
      </w:pPr>
      <w:r>
        <w:rPr>
          <w:rFonts w:ascii="Arial" w:hAnsi="Arial" w:cs="Arial"/>
        </w:rPr>
        <w:t>In relation to the 6 remaining requirements of Standard 3 which were found compliant:</w:t>
      </w:r>
    </w:p>
    <w:p w14:paraId="7492BA77" w14:textId="3C08511B" w:rsidR="00080445" w:rsidRPr="00080445" w:rsidRDefault="00080445" w:rsidP="007475FA">
      <w:pPr>
        <w:pStyle w:val="NormalWeb"/>
        <w:spacing w:before="0" w:beforeAutospacing="0" w:after="120" w:afterAutospacing="0"/>
        <w:rPr>
          <w:rFonts w:ascii="Arial" w:hAnsi="Arial" w:cs="Arial"/>
        </w:rPr>
      </w:pPr>
      <w:r w:rsidRPr="00080445">
        <w:rPr>
          <w:rFonts w:ascii="Arial" w:hAnsi="Arial" w:cs="Arial"/>
        </w:rPr>
        <w:t xml:space="preserve">Monthly </w:t>
      </w:r>
      <w:r w:rsidR="00DD709A" w:rsidRPr="00080445">
        <w:rPr>
          <w:rFonts w:ascii="Arial" w:hAnsi="Arial" w:cs="Arial"/>
        </w:rPr>
        <w:t>audit</w:t>
      </w:r>
      <w:r w:rsidRPr="00080445">
        <w:rPr>
          <w:rFonts w:ascii="Arial" w:hAnsi="Arial" w:cs="Arial"/>
        </w:rPr>
        <w:t xml:space="preserve"> reports supported implementation of </w:t>
      </w:r>
      <w:r w:rsidR="00DD709A" w:rsidRPr="00080445">
        <w:rPr>
          <w:rFonts w:ascii="Arial" w:hAnsi="Arial" w:cs="Arial"/>
        </w:rPr>
        <w:t xml:space="preserve">suitable risk mitigation strategies for individual consumers, specifically in weight management, infections, </w:t>
      </w:r>
      <w:r w:rsidRPr="00080445">
        <w:rPr>
          <w:rFonts w:ascii="Arial" w:hAnsi="Arial" w:cs="Arial"/>
        </w:rPr>
        <w:t xml:space="preserve">and </w:t>
      </w:r>
      <w:r w:rsidR="00DD709A" w:rsidRPr="00080445">
        <w:rPr>
          <w:rFonts w:ascii="Arial" w:hAnsi="Arial" w:cs="Arial"/>
        </w:rPr>
        <w:t>wounds</w:t>
      </w:r>
      <w:r w:rsidRPr="00080445">
        <w:rPr>
          <w:rFonts w:ascii="Arial" w:hAnsi="Arial" w:cs="Arial"/>
        </w:rPr>
        <w:t xml:space="preserve">. </w:t>
      </w:r>
      <w:r w:rsidR="00DD709A" w:rsidRPr="00080445">
        <w:rPr>
          <w:rFonts w:ascii="Arial" w:hAnsi="Arial" w:cs="Arial"/>
        </w:rPr>
        <w:t xml:space="preserve">Management and clinical staff </w:t>
      </w:r>
      <w:r w:rsidRPr="00080445">
        <w:rPr>
          <w:rFonts w:ascii="Arial" w:hAnsi="Arial" w:cs="Arial"/>
        </w:rPr>
        <w:t>demonstrated knowledge of</w:t>
      </w:r>
      <w:r w:rsidR="00DD709A" w:rsidRPr="00080445">
        <w:rPr>
          <w:rFonts w:ascii="Arial" w:hAnsi="Arial" w:cs="Arial"/>
        </w:rPr>
        <w:t xml:space="preserve"> the high impact and high prevalence risks to consumers at the service. Consumers and representatives </w:t>
      </w:r>
      <w:r w:rsidRPr="00080445">
        <w:rPr>
          <w:rFonts w:ascii="Arial" w:hAnsi="Arial" w:cs="Arial"/>
        </w:rPr>
        <w:t xml:space="preserve">said the risks related to falls and infections were successfully managed. </w:t>
      </w:r>
      <w:r w:rsidR="00DD709A" w:rsidRPr="00080445">
        <w:rPr>
          <w:rFonts w:ascii="Arial" w:hAnsi="Arial" w:cs="Arial"/>
        </w:rPr>
        <w:t xml:space="preserve"> </w:t>
      </w:r>
    </w:p>
    <w:p w14:paraId="5BE9781D" w14:textId="294F3536" w:rsidR="00F52FBE" w:rsidRPr="00080445" w:rsidRDefault="00080445" w:rsidP="007475FA">
      <w:pPr>
        <w:pStyle w:val="NormalWeb"/>
        <w:spacing w:before="0" w:beforeAutospacing="0" w:after="120" w:afterAutospacing="0"/>
        <w:rPr>
          <w:rFonts w:ascii="Arial" w:hAnsi="Arial" w:cs="Arial"/>
        </w:rPr>
      </w:pPr>
      <w:r w:rsidRPr="00080445">
        <w:rPr>
          <w:rFonts w:ascii="Arial" w:hAnsi="Arial" w:cs="Arial"/>
        </w:rPr>
        <w:t xml:space="preserve">Representatives confirmed </w:t>
      </w:r>
      <w:r w:rsidR="00DD709A" w:rsidRPr="00080445">
        <w:rPr>
          <w:rFonts w:ascii="Arial" w:hAnsi="Arial" w:cs="Arial"/>
        </w:rPr>
        <w:t xml:space="preserve">staff followed consumers’ </w:t>
      </w:r>
      <w:r w:rsidRPr="00080445">
        <w:rPr>
          <w:rFonts w:ascii="Arial" w:hAnsi="Arial" w:cs="Arial"/>
        </w:rPr>
        <w:t>end of life wishes</w:t>
      </w:r>
      <w:r w:rsidR="00DD709A" w:rsidRPr="00080445">
        <w:rPr>
          <w:rFonts w:ascii="Arial" w:hAnsi="Arial" w:cs="Arial"/>
        </w:rPr>
        <w:t xml:space="preserve"> preferences and</w:t>
      </w:r>
      <w:r w:rsidRPr="00080445">
        <w:rPr>
          <w:rFonts w:ascii="Arial" w:hAnsi="Arial" w:cs="Arial"/>
        </w:rPr>
        <w:t xml:space="preserve"> advance and end of life care plans had been followed. </w:t>
      </w:r>
      <w:r w:rsidR="00DD709A" w:rsidRPr="00080445">
        <w:rPr>
          <w:rFonts w:ascii="Arial" w:hAnsi="Arial" w:cs="Arial"/>
        </w:rPr>
        <w:t xml:space="preserve">Staff </w:t>
      </w:r>
      <w:r w:rsidRPr="00080445">
        <w:rPr>
          <w:rFonts w:ascii="Arial" w:hAnsi="Arial" w:cs="Arial"/>
        </w:rPr>
        <w:t>described</w:t>
      </w:r>
      <w:r w:rsidR="00DD709A" w:rsidRPr="00080445">
        <w:rPr>
          <w:rFonts w:ascii="Arial" w:hAnsi="Arial" w:cs="Arial"/>
        </w:rPr>
        <w:t xml:space="preserve"> how they approach </w:t>
      </w:r>
      <w:r w:rsidR="00DD709A" w:rsidRPr="00080445">
        <w:rPr>
          <w:rFonts w:ascii="Arial" w:hAnsi="Arial" w:cs="Arial"/>
        </w:rPr>
        <w:lastRenderedPageBreak/>
        <w:t xml:space="preserve">conversations around </w:t>
      </w:r>
      <w:proofErr w:type="gramStart"/>
      <w:r w:rsidRPr="00080445">
        <w:rPr>
          <w:rFonts w:ascii="Arial" w:hAnsi="Arial" w:cs="Arial"/>
        </w:rPr>
        <w:t>end of life</w:t>
      </w:r>
      <w:proofErr w:type="gramEnd"/>
      <w:r w:rsidR="00DD709A" w:rsidRPr="00080445">
        <w:rPr>
          <w:rFonts w:ascii="Arial" w:hAnsi="Arial" w:cs="Arial"/>
        </w:rPr>
        <w:t xml:space="preserve"> </w:t>
      </w:r>
      <w:r w:rsidRPr="00080445">
        <w:rPr>
          <w:rFonts w:ascii="Arial" w:hAnsi="Arial" w:cs="Arial"/>
        </w:rPr>
        <w:t xml:space="preserve">care </w:t>
      </w:r>
      <w:r w:rsidR="00DD709A" w:rsidRPr="00080445">
        <w:rPr>
          <w:rFonts w:ascii="Arial" w:hAnsi="Arial" w:cs="Arial"/>
        </w:rPr>
        <w:t>and</w:t>
      </w:r>
      <w:r w:rsidRPr="00080445">
        <w:rPr>
          <w:rFonts w:ascii="Arial" w:hAnsi="Arial" w:cs="Arial"/>
        </w:rPr>
        <w:t xml:space="preserve"> gave examples of</w:t>
      </w:r>
      <w:r w:rsidR="00DD709A" w:rsidRPr="00080445">
        <w:rPr>
          <w:rFonts w:ascii="Arial" w:hAnsi="Arial" w:cs="Arial"/>
        </w:rPr>
        <w:t xml:space="preserve"> how </w:t>
      </w:r>
      <w:r w:rsidRPr="00080445">
        <w:rPr>
          <w:rFonts w:ascii="Arial" w:hAnsi="Arial" w:cs="Arial"/>
        </w:rPr>
        <w:t>care is adjusted to ensure the consumers comfort is maximised</w:t>
      </w:r>
      <w:r w:rsidR="00DD709A" w:rsidRPr="00080445">
        <w:rPr>
          <w:rFonts w:ascii="Arial" w:hAnsi="Arial" w:cs="Arial"/>
        </w:rPr>
        <w:t>.</w:t>
      </w:r>
      <w:r w:rsidRPr="00080445">
        <w:rPr>
          <w:rFonts w:ascii="Arial" w:hAnsi="Arial" w:cs="Arial"/>
        </w:rPr>
        <w:t xml:space="preserve"> Care documentation for a consumer, who had recently passed away, evidenced the consumer’s pain, skin, </w:t>
      </w:r>
      <w:proofErr w:type="gramStart"/>
      <w:r w:rsidRPr="00080445">
        <w:rPr>
          <w:rFonts w:ascii="Arial" w:hAnsi="Arial" w:cs="Arial"/>
        </w:rPr>
        <w:t>eye</w:t>
      </w:r>
      <w:proofErr w:type="gramEnd"/>
      <w:r w:rsidRPr="00080445">
        <w:rPr>
          <w:rFonts w:ascii="Arial" w:hAnsi="Arial" w:cs="Arial"/>
        </w:rPr>
        <w:t xml:space="preserve"> and oral condition was monitored. </w:t>
      </w:r>
    </w:p>
    <w:p w14:paraId="5F3B85D6" w14:textId="1072380E" w:rsidR="00F432E2" w:rsidRPr="004C23A2" w:rsidRDefault="00F432E2" w:rsidP="007475FA">
      <w:pPr>
        <w:pStyle w:val="NormalWeb"/>
        <w:spacing w:before="0" w:beforeAutospacing="0" w:after="120" w:afterAutospacing="0"/>
        <w:rPr>
          <w:rFonts w:ascii="Arial" w:hAnsi="Arial" w:cs="Arial"/>
        </w:rPr>
      </w:pPr>
      <w:r w:rsidRPr="004C23A2">
        <w:rPr>
          <w:rFonts w:ascii="Arial" w:hAnsi="Arial" w:cs="Arial"/>
        </w:rPr>
        <w:t>Care planning documents reflected the identification of, and response to, deterioration or changes in consumers’ condition and health status. Staff said they recognised and responded to deterioration or changes promptly, and escalated or referred to medical officers as needed. Consumers and representatives provided feedback stating the service responded to changes in condition</w:t>
      </w:r>
      <w:r w:rsidR="00F52FBE">
        <w:rPr>
          <w:rFonts w:ascii="Arial" w:hAnsi="Arial" w:cs="Arial"/>
        </w:rPr>
        <w:t>s</w:t>
      </w:r>
      <w:r w:rsidRPr="004C23A2">
        <w:rPr>
          <w:rFonts w:ascii="Arial" w:hAnsi="Arial" w:cs="Arial"/>
        </w:rPr>
        <w:t xml:space="preserve"> promptly.</w:t>
      </w:r>
    </w:p>
    <w:p w14:paraId="197C1832" w14:textId="650DA957" w:rsidR="00F432E2" w:rsidRPr="004C23A2" w:rsidRDefault="00F432E2" w:rsidP="007475FA">
      <w:pPr>
        <w:pStyle w:val="NormalWeb"/>
        <w:spacing w:before="0" w:beforeAutospacing="0" w:after="120" w:afterAutospacing="0"/>
        <w:rPr>
          <w:rFonts w:ascii="Arial" w:hAnsi="Arial" w:cs="Arial"/>
        </w:rPr>
      </w:pPr>
      <w:r w:rsidRPr="004C23A2">
        <w:rPr>
          <w:rFonts w:ascii="Arial" w:hAnsi="Arial" w:cs="Arial"/>
        </w:rPr>
        <w:t>Consumers and their representatives were satisfied consumers’ needs and preferences were effectively communicated, and they did not have to repeat information to different staff. Staff described how information was shared and documented when changes occur such as during shift handovers. Care documentation, including care plan summaries and progress notes, provide</w:t>
      </w:r>
      <w:r w:rsidR="00D15F86">
        <w:rPr>
          <w:rFonts w:ascii="Arial" w:hAnsi="Arial" w:cs="Arial"/>
        </w:rPr>
        <w:t>d</w:t>
      </w:r>
      <w:r w:rsidRPr="004C23A2">
        <w:rPr>
          <w:rFonts w:ascii="Arial" w:hAnsi="Arial" w:cs="Arial"/>
        </w:rPr>
        <w:t xml:space="preserve"> adequate information to support effective and safe sharing of the consumer’s condition, preferences, and care needs.</w:t>
      </w:r>
    </w:p>
    <w:p w14:paraId="7D09DAA8" w14:textId="03D675C0" w:rsidR="00F432E2" w:rsidRPr="004C23A2" w:rsidRDefault="00F432E2" w:rsidP="007475FA">
      <w:pPr>
        <w:pStyle w:val="NormalWeb"/>
        <w:spacing w:before="0" w:beforeAutospacing="0" w:after="120" w:afterAutospacing="0"/>
        <w:rPr>
          <w:rFonts w:ascii="Arial" w:hAnsi="Arial" w:cs="Arial"/>
        </w:rPr>
      </w:pPr>
      <w:r w:rsidRPr="004C23A2">
        <w:rPr>
          <w:rFonts w:ascii="Arial" w:hAnsi="Arial" w:cs="Arial"/>
        </w:rPr>
        <w:t xml:space="preserve">Care planning documents reflected input from medical officers and </w:t>
      </w:r>
      <w:r w:rsidR="00F52FBE">
        <w:rPr>
          <w:rFonts w:ascii="Arial" w:hAnsi="Arial" w:cs="Arial"/>
        </w:rPr>
        <w:t xml:space="preserve">referrals to </w:t>
      </w:r>
      <w:r w:rsidRPr="004C23A2">
        <w:rPr>
          <w:rFonts w:ascii="Arial" w:hAnsi="Arial" w:cs="Arial"/>
        </w:rPr>
        <w:t>other health professionals were prompt and occurred when needed. Staff described the process to refer clinical matters to other providers, including medical officers, wound specialists</w:t>
      </w:r>
      <w:r w:rsidR="0047427A">
        <w:rPr>
          <w:rFonts w:ascii="Arial" w:hAnsi="Arial" w:cs="Arial"/>
        </w:rPr>
        <w:t>,</w:t>
      </w:r>
      <w:r w:rsidRPr="004C23A2">
        <w:rPr>
          <w:rFonts w:ascii="Arial" w:hAnsi="Arial" w:cs="Arial"/>
        </w:rPr>
        <w:t xml:space="preserve"> and specialist support services. Consumers and representatives said the consumers had access to a broad range of health professionals and referrals were </w:t>
      </w:r>
      <w:r w:rsidR="00F52FBE">
        <w:rPr>
          <w:rFonts w:ascii="Arial" w:hAnsi="Arial" w:cs="Arial"/>
        </w:rPr>
        <w:t>undertaken quickly</w:t>
      </w:r>
      <w:r w:rsidRPr="004C23A2">
        <w:rPr>
          <w:rFonts w:ascii="Arial" w:hAnsi="Arial" w:cs="Arial"/>
        </w:rPr>
        <w:t>.</w:t>
      </w:r>
    </w:p>
    <w:p w14:paraId="3831367F" w14:textId="117EE781" w:rsidR="00F432E2" w:rsidRPr="004C23A2" w:rsidRDefault="00F432E2" w:rsidP="007475FA">
      <w:pPr>
        <w:pStyle w:val="NormalWeb"/>
        <w:spacing w:before="0" w:beforeAutospacing="0" w:after="120" w:afterAutospacing="0"/>
        <w:rPr>
          <w:rFonts w:ascii="Arial" w:hAnsi="Arial" w:cs="Arial"/>
        </w:rPr>
      </w:pPr>
      <w:r w:rsidRPr="004C23A2">
        <w:rPr>
          <w:rFonts w:ascii="Arial" w:hAnsi="Arial" w:cs="Arial"/>
        </w:rPr>
        <w:t>Staff described how they ensure</w:t>
      </w:r>
      <w:r w:rsidR="000C6EB5">
        <w:rPr>
          <w:rFonts w:ascii="Arial" w:hAnsi="Arial" w:cs="Arial"/>
        </w:rPr>
        <w:t xml:space="preserve">d </w:t>
      </w:r>
      <w:r w:rsidR="0047427A">
        <w:rPr>
          <w:rFonts w:ascii="Arial" w:hAnsi="Arial" w:cs="Arial"/>
        </w:rPr>
        <w:t xml:space="preserve">the </w:t>
      </w:r>
      <w:r w:rsidRPr="004C23A2">
        <w:rPr>
          <w:rFonts w:ascii="Arial" w:hAnsi="Arial" w:cs="Arial"/>
        </w:rPr>
        <w:t>appropriate use of antibiotics</w:t>
      </w:r>
      <w:r w:rsidR="000C6EB5">
        <w:rPr>
          <w:rFonts w:ascii="Arial" w:hAnsi="Arial" w:cs="Arial"/>
        </w:rPr>
        <w:t>,</w:t>
      </w:r>
      <w:r w:rsidRPr="004C23A2">
        <w:rPr>
          <w:rFonts w:ascii="Arial" w:hAnsi="Arial" w:cs="Arial"/>
        </w:rPr>
        <w:t xml:space="preserve"> advising a confirmed pathology report was required before antibiotics were commenced. Staff received training in infection control, and demonstrated knowledge of how it applied to their practices. Consumers and representatives said the service was kept clean and staff </w:t>
      </w:r>
      <w:r w:rsidR="00F52FBE">
        <w:rPr>
          <w:rFonts w:ascii="Arial" w:hAnsi="Arial" w:cs="Arial"/>
        </w:rPr>
        <w:t xml:space="preserve">were observed </w:t>
      </w:r>
      <w:r w:rsidRPr="004C23A2">
        <w:rPr>
          <w:rFonts w:ascii="Arial" w:hAnsi="Arial" w:cs="Arial"/>
        </w:rPr>
        <w:t>using personal protective equipment and practicing safe hand hygiene techniques.</w:t>
      </w:r>
    </w:p>
    <w:p w14:paraId="232875E7" w14:textId="77777777" w:rsidR="00F9452C" w:rsidRDefault="00F9452C" w:rsidP="007475FA">
      <w:pPr>
        <w:pStyle w:val="NormalArial"/>
      </w:pPr>
    </w:p>
    <w:p w14:paraId="16C72A15" w14:textId="77777777" w:rsidR="002B0C90" w:rsidRPr="00262C0B" w:rsidRDefault="002B0C90" w:rsidP="0036130C">
      <w:pPr>
        <w:pStyle w:val="NormalArial"/>
      </w:pPr>
      <w:r>
        <w:br w:type="page"/>
      </w:r>
    </w:p>
    <w:p w14:paraId="71A618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89F04B7" w14:textId="77777777" w:rsidTr="00565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C11907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E0F1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EE0DE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4A2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4F17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3363076" w14:textId="3F2BF0D6" w:rsidR="00FC045E" w:rsidRPr="00996FAF" w:rsidRDefault="007E7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65BE1">
                  <w:rPr>
                    <w:rFonts w:ascii="Arial" w:hAnsi="Arial" w:cs="Arial"/>
                    <w:color w:val="auto"/>
                  </w:rPr>
                  <w:t>Compliant</w:t>
                </w:r>
              </w:sdtContent>
            </w:sdt>
            <w:r w:rsidR="00FC045E" w:rsidRPr="00996FAF" w:rsidDel="00640D2A">
              <w:rPr>
                <w:rFonts w:ascii="Arial" w:hAnsi="Arial" w:cs="Arial"/>
                <w:color w:val="0000FF"/>
              </w:rPr>
              <w:t xml:space="preserve"> </w:t>
            </w:r>
          </w:p>
        </w:tc>
      </w:tr>
      <w:tr w:rsidR="00565BE1" w:rsidRPr="00996FAF" w14:paraId="66EBAF8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884FA"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3242CA"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03907C4" w14:textId="331CEAC0" w:rsidR="00565BE1" w:rsidRPr="00996FAF" w:rsidRDefault="007E7260"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900679"/>
                <w:placeholder>
                  <w:docPart w:val="3DF7B69A69A34D66A9ECE4AE0F5C2321"/>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r w:rsidR="00565BE1" w:rsidRPr="00996FAF" w14:paraId="052349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90F1A"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854278"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53D056" w14:textId="77777777" w:rsidR="00565BE1" w:rsidRPr="00996FAF" w:rsidRDefault="00565BE1" w:rsidP="00565B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6C2571" w14:textId="77777777" w:rsidR="00565BE1" w:rsidRPr="00996FAF" w:rsidRDefault="00565BE1" w:rsidP="00565B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E554B7" w14:textId="77777777" w:rsidR="00565BE1" w:rsidRPr="00996FAF" w:rsidRDefault="00565BE1" w:rsidP="00565B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CEFC347" w14:textId="0A1735E6" w:rsidR="00565BE1" w:rsidRPr="00996FAF" w:rsidRDefault="007E7260"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505014"/>
                <w:placeholder>
                  <w:docPart w:val="D425D6248BEF46B7801A8CF9FFC38C1A"/>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r w:rsidR="00565BE1" w:rsidRPr="00996FAF" w14:paraId="501DE9C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C0F89"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07CCC24"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EB064F4" w14:textId="3F7FA3D7" w:rsidR="00565BE1" w:rsidRPr="00996FAF" w:rsidRDefault="007E7260" w:rsidP="00565B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780999"/>
                <w:placeholder>
                  <w:docPart w:val="26E2019EB93B4B35B787BA0A4E64C5A8"/>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r w:rsidR="00565BE1" w:rsidRPr="00996FAF" w14:paraId="0F92E1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EBBAF"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292DF20"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868B18" w14:textId="0F707DC0" w:rsidR="00565BE1" w:rsidRPr="00996FAF" w:rsidRDefault="007E7260" w:rsidP="00565B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880382"/>
                <w:placeholder>
                  <w:docPart w:val="FDEE7443A7AF496E90F2F704BCB6BDDB"/>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r w:rsidR="00565BE1" w:rsidRPr="00996FAF" w14:paraId="5408DBD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5882C"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A5AE70"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21F033" w14:textId="4BC6DC78" w:rsidR="00565BE1" w:rsidRPr="00996FAF" w:rsidRDefault="007E7260"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638014"/>
                <w:placeholder>
                  <w:docPart w:val="2DED876B09BD4DDB99506F6EC898A13D"/>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r w:rsidR="00565BE1" w:rsidRPr="00996FAF" w14:paraId="424F849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6EF77"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7DAE0E"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08B1273" w14:textId="08C2AC63" w:rsidR="00565BE1" w:rsidRPr="00996FAF" w:rsidRDefault="007E7260"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653472"/>
                <w:placeholder>
                  <w:docPart w:val="076379C5D371416CB9F138EF51C269AA"/>
                </w:placeholder>
                <w:dropDownList>
                  <w:listItem w:displayText="choose a rating" w:value="choose a rating"/>
                  <w:listItem w:displayText="Compliant" w:value="Compliant"/>
                  <w:listItem w:displayText="Non-compliant" w:value="Non-compliant"/>
                </w:dropDownList>
              </w:sdtPr>
              <w:sdtEndPr/>
              <w:sdtContent>
                <w:r w:rsidR="00565BE1" w:rsidRPr="0029470B">
                  <w:rPr>
                    <w:rFonts w:ascii="Arial" w:hAnsi="Arial" w:cs="Arial"/>
                    <w:color w:val="auto"/>
                  </w:rPr>
                  <w:t>Compliant</w:t>
                </w:r>
              </w:sdtContent>
            </w:sdt>
            <w:r w:rsidR="00565BE1" w:rsidRPr="0029470B" w:rsidDel="00640D2A">
              <w:rPr>
                <w:rFonts w:ascii="Arial" w:hAnsi="Arial" w:cs="Arial"/>
                <w:color w:val="0000FF"/>
              </w:rPr>
              <w:t xml:space="preserve"> </w:t>
            </w:r>
          </w:p>
        </w:tc>
      </w:tr>
    </w:tbl>
    <w:p w14:paraId="7F9D90C1" w14:textId="77777777" w:rsidR="00D87E7C" w:rsidRDefault="00D87E7C" w:rsidP="00D87E7C">
      <w:pPr>
        <w:pStyle w:val="Heading20"/>
      </w:pPr>
      <w:r w:rsidRPr="00996FAF">
        <w:t>Findings</w:t>
      </w:r>
    </w:p>
    <w:p w14:paraId="30FD78EA" w14:textId="5CC9BFB4" w:rsidR="00444134" w:rsidRPr="00FD3041" w:rsidRDefault="00444134" w:rsidP="00444134">
      <w:pPr>
        <w:pStyle w:val="NormalWeb"/>
        <w:spacing w:before="0" w:beforeAutospacing="0" w:after="120" w:afterAutospacing="0"/>
        <w:rPr>
          <w:rFonts w:ascii="Arial" w:hAnsi="Arial" w:cs="Arial"/>
        </w:rPr>
      </w:pPr>
      <w:r w:rsidRPr="00FD3041">
        <w:rPr>
          <w:rFonts w:ascii="Arial" w:hAnsi="Arial" w:cs="Arial"/>
        </w:rPr>
        <w:t>Consumers said services and supports for daily living meet their needs, goals</w:t>
      </w:r>
      <w:r w:rsidR="0047427A">
        <w:rPr>
          <w:rFonts w:ascii="Arial" w:hAnsi="Arial" w:cs="Arial"/>
        </w:rPr>
        <w:t>,</w:t>
      </w:r>
      <w:r w:rsidRPr="00FD3041">
        <w:rPr>
          <w:rFonts w:ascii="Arial" w:hAnsi="Arial" w:cs="Arial"/>
        </w:rPr>
        <w:t xml:space="preserve"> and preferences and optimise their independence and quality of life. Care planning documents included information about what consumers considered important, and the support required to help them do the things they wish</w:t>
      </w:r>
      <w:r w:rsidR="00B66229">
        <w:rPr>
          <w:rFonts w:ascii="Arial" w:hAnsi="Arial" w:cs="Arial"/>
        </w:rPr>
        <w:t>ed</w:t>
      </w:r>
      <w:r w:rsidRPr="00FD3041">
        <w:rPr>
          <w:rFonts w:ascii="Arial" w:hAnsi="Arial" w:cs="Arial"/>
        </w:rPr>
        <w:t xml:space="preserve"> to whilst promoting </w:t>
      </w:r>
      <w:r w:rsidR="00B66229">
        <w:rPr>
          <w:rFonts w:ascii="Arial" w:hAnsi="Arial" w:cs="Arial"/>
        </w:rPr>
        <w:t xml:space="preserve">the </w:t>
      </w:r>
      <w:r w:rsidRPr="00FD3041">
        <w:rPr>
          <w:rFonts w:ascii="Arial" w:hAnsi="Arial" w:cs="Arial"/>
        </w:rPr>
        <w:t>consumers</w:t>
      </w:r>
      <w:r w:rsidR="009606AF">
        <w:rPr>
          <w:rFonts w:ascii="Arial" w:hAnsi="Arial" w:cs="Arial"/>
        </w:rPr>
        <w:t>'</w:t>
      </w:r>
      <w:r w:rsidRPr="00FD3041">
        <w:rPr>
          <w:rFonts w:ascii="Arial" w:hAnsi="Arial" w:cs="Arial"/>
        </w:rPr>
        <w:t xml:space="preserve"> independence. Consumers were observed participating in </w:t>
      </w:r>
      <w:r w:rsidR="009606AF">
        <w:rPr>
          <w:rFonts w:ascii="Arial" w:hAnsi="Arial" w:cs="Arial"/>
        </w:rPr>
        <w:t xml:space="preserve">a </w:t>
      </w:r>
      <w:r w:rsidRPr="00FD3041">
        <w:rPr>
          <w:rFonts w:ascii="Arial" w:hAnsi="Arial" w:cs="Arial"/>
        </w:rPr>
        <w:t xml:space="preserve">bus outing to a local golf club. </w:t>
      </w:r>
    </w:p>
    <w:p w14:paraId="07147391" w14:textId="1F02E1FA" w:rsidR="00444134" w:rsidRPr="00FD3041" w:rsidRDefault="00444134" w:rsidP="00444134">
      <w:pPr>
        <w:pStyle w:val="NormalWeb"/>
        <w:spacing w:before="0" w:beforeAutospacing="0" w:after="120" w:afterAutospacing="0"/>
        <w:rPr>
          <w:rFonts w:ascii="Arial" w:hAnsi="Arial" w:cs="Arial"/>
        </w:rPr>
      </w:pPr>
      <w:r w:rsidRPr="00FD3041">
        <w:rPr>
          <w:rFonts w:ascii="Arial" w:hAnsi="Arial" w:cs="Arial"/>
        </w:rPr>
        <w:t>Staff said if they identified a change in a consumer’s mood or emotional needs, it was escalated to clinical staff. Consumers said their emotional, spiritual</w:t>
      </w:r>
      <w:r w:rsidR="009606AF">
        <w:rPr>
          <w:rFonts w:ascii="Arial" w:hAnsi="Arial" w:cs="Arial"/>
        </w:rPr>
        <w:t>,</w:t>
      </w:r>
      <w:r w:rsidRPr="00FD3041">
        <w:rPr>
          <w:rFonts w:ascii="Arial" w:hAnsi="Arial" w:cs="Arial"/>
        </w:rPr>
        <w:t xml:space="preserve"> and psychological needs are supported. </w:t>
      </w:r>
      <w:r w:rsidRPr="00FD3041">
        <w:rPr>
          <w:rFonts w:ascii="Arial" w:eastAsia="Arial" w:hAnsi="Arial" w:cs="Arial"/>
          <w:color w:val="000000" w:themeColor="text1"/>
        </w:rPr>
        <w:t>The services activity schedule evidenced to support the emotional, spiritual</w:t>
      </w:r>
      <w:r w:rsidR="009606AF">
        <w:rPr>
          <w:rFonts w:ascii="Arial" w:eastAsia="Arial" w:hAnsi="Arial" w:cs="Arial"/>
          <w:color w:val="000000" w:themeColor="text1"/>
        </w:rPr>
        <w:t>,</w:t>
      </w:r>
      <w:r w:rsidRPr="00FD3041">
        <w:rPr>
          <w:rFonts w:ascii="Arial" w:eastAsia="Arial" w:hAnsi="Arial" w:cs="Arial"/>
          <w:color w:val="000000" w:themeColor="text1"/>
        </w:rPr>
        <w:t xml:space="preserve"> and psychological well-being of consumers, church services and 1:1 time</w:t>
      </w:r>
      <w:r w:rsidR="00B66229">
        <w:rPr>
          <w:rFonts w:ascii="Arial" w:eastAsia="Arial" w:hAnsi="Arial" w:cs="Arial"/>
          <w:color w:val="000000" w:themeColor="text1"/>
        </w:rPr>
        <w:t xml:space="preserve"> were included</w:t>
      </w:r>
      <w:r w:rsidRPr="00FD3041">
        <w:rPr>
          <w:rFonts w:ascii="Arial" w:eastAsia="Arial" w:hAnsi="Arial" w:cs="Arial"/>
          <w:color w:val="000000" w:themeColor="text1"/>
        </w:rPr>
        <w:t xml:space="preserve">. </w:t>
      </w:r>
      <w:r w:rsidRPr="00FD3041">
        <w:rPr>
          <w:rFonts w:ascii="Arial" w:hAnsi="Arial" w:cs="Arial"/>
        </w:rPr>
        <w:t>Staff w</w:t>
      </w:r>
      <w:r w:rsidR="00900E80">
        <w:rPr>
          <w:rFonts w:ascii="Arial" w:hAnsi="Arial" w:cs="Arial"/>
        </w:rPr>
        <w:t>ere</w:t>
      </w:r>
      <w:r w:rsidRPr="00FD3041">
        <w:rPr>
          <w:rFonts w:ascii="Arial" w:hAnsi="Arial" w:cs="Arial"/>
        </w:rPr>
        <w:t xml:space="preserve"> observed engaging</w:t>
      </w:r>
      <w:r w:rsidR="00B66229">
        <w:rPr>
          <w:rFonts w:ascii="Arial" w:hAnsi="Arial" w:cs="Arial"/>
        </w:rPr>
        <w:t xml:space="preserve"> individually</w:t>
      </w:r>
      <w:r w:rsidRPr="00FD3041">
        <w:rPr>
          <w:rFonts w:ascii="Arial" w:hAnsi="Arial" w:cs="Arial"/>
        </w:rPr>
        <w:t xml:space="preserve"> with consumers who had verbalised feeling lonely. </w:t>
      </w:r>
    </w:p>
    <w:p w14:paraId="36A22AE3" w14:textId="62EFC552" w:rsidR="00444134" w:rsidRPr="00FD3041" w:rsidRDefault="00444134" w:rsidP="00444134">
      <w:pPr>
        <w:pStyle w:val="NormalWeb"/>
        <w:spacing w:before="0" w:beforeAutospacing="0" w:after="120" w:afterAutospacing="0"/>
        <w:rPr>
          <w:rFonts w:ascii="Arial" w:hAnsi="Arial" w:cs="Arial"/>
          <w:color w:val="000000" w:themeColor="text1"/>
        </w:rPr>
      </w:pPr>
      <w:r w:rsidRPr="00FD3041">
        <w:rPr>
          <w:rFonts w:ascii="Arial" w:hAnsi="Arial" w:cs="Arial"/>
        </w:rPr>
        <w:t xml:space="preserve">Consumers were supported to </w:t>
      </w:r>
      <w:r w:rsidR="00240303" w:rsidRPr="00FD3041">
        <w:rPr>
          <w:rFonts w:ascii="Arial" w:hAnsi="Arial" w:cs="Arial"/>
        </w:rPr>
        <w:t>stay connected</w:t>
      </w:r>
      <w:r w:rsidRPr="00FD3041">
        <w:rPr>
          <w:rFonts w:ascii="Arial" w:hAnsi="Arial" w:cs="Arial"/>
        </w:rPr>
        <w:t xml:space="preserve"> with the people who </w:t>
      </w:r>
      <w:r w:rsidR="00A546F5">
        <w:rPr>
          <w:rFonts w:ascii="Arial" w:hAnsi="Arial" w:cs="Arial"/>
        </w:rPr>
        <w:t>we</w:t>
      </w:r>
      <w:r w:rsidRPr="00FD3041">
        <w:rPr>
          <w:rFonts w:ascii="Arial" w:hAnsi="Arial" w:cs="Arial"/>
        </w:rPr>
        <w:t xml:space="preserve">re important to them, participate in the community and maintain relationships, as </w:t>
      </w:r>
      <w:r w:rsidR="00B66229">
        <w:rPr>
          <w:rFonts w:ascii="Arial" w:hAnsi="Arial" w:cs="Arial"/>
        </w:rPr>
        <w:t xml:space="preserve">they were observed being </w:t>
      </w:r>
      <w:r w:rsidRPr="00FD3041">
        <w:rPr>
          <w:rFonts w:ascii="Arial" w:hAnsi="Arial" w:cs="Arial"/>
        </w:rPr>
        <w:t>support</w:t>
      </w:r>
      <w:r w:rsidR="00B66229">
        <w:rPr>
          <w:rFonts w:ascii="Arial" w:hAnsi="Arial" w:cs="Arial"/>
        </w:rPr>
        <w:t>ed</w:t>
      </w:r>
      <w:r w:rsidRPr="00FD3041">
        <w:rPr>
          <w:rFonts w:ascii="Arial" w:hAnsi="Arial" w:cs="Arial"/>
        </w:rPr>
        <w:t xml:space="preserve"> to leave the service independently to have lunch with friends. Staff underst</w:t>
      </w:r>
      <w:r w:rsidR="00900E80">
        <w:rPr>
          <w:rFonts w:ascii="Arial" w:hAnsi="Arial" w:cs="Arial"/>
        </w:rPr>
        <w:t>ood</w:t>
      </w:r>
      <w:r w:rsidRPr="00FD3041">
        <w:rPr>
          <w:rFonts w:ascii="Arial" w:hAnsi="Arial" w:cs="Arial"/>
        </w:rPr>
        <w:t xml:space="preserve"> consumers’ needs and tailored activities to suit consumers’ preferences. </w:t>
      </w:r>
      <w:r w:rsidRPr="00FD3041">
        <w:rPr>
          <w:rFonts w:ascii="Arial" w:hAnsi="Arial" w:cs="Arial"/>
          <w:color w:val="000000" w:themeColor="text1"/>
        </w:rPr>
        <w:t>Care planning documentation aligned with the information provided by consumers, representatives</w:t>
      </w:r>
      <w:r w:rsidR="00900E80">
        <w:rPr>
          <w:rFonts w:ascii="Arial" w:hAnsi="Arial" w:cs="Arial"/>
          <w:color w:val="000000" w:themeColor="text1"/>
        </w:rPr>
        <w:t>,</w:t>
      </w:r>
      <w:r w:rsidRPr="00FD3041">
        <w:rPr>
          <w:rFonts w:ascii="Arial" w:hAnsi="Arial" w:cs="Arial"/>
          <w:color w:val="000000" w:themeColor="text1"/>
        </w:rPr>
        <w:t xml:space="preserve"> and staff regarding their continued involvement in their community and maintaining personal and social relationships.</w:t>
      </w:r>
    </w:p>
    <w:p w14:paraId="06541C90" w14:textId="2944377B" w:rsidR="00444134" w:rsidRPr="00FD3041" w:rsidRDefault="00444134" w:rsidP="00444134">
      <w:pPr>
        <w:rPr>
          <w:rFonts w:ascii="Arial" w:hAnsi="Arial" w:cs="Arial"/>
        </w:rPr>
      </w:pPr>
      <w:r w:rsidRPr="00FD3041">
        <w:rPr>
          <w:rFonts w:ascii="Arial" w:hAnsi="Arial" w:cs="Arial"/>
        </w:rPr>
        <w:lastRenderedPageBreak/>
        <w:t>Overall consumers said they were happy with the quality</w:t>
      </w:r>
      <w:r w:rsidR="00B66229">
        <w:rPr>
          <w:rFonts w:ascii="Arial" w:hAnsi="Arial" w:cs="Arial"/>
        </w:rPr>
        <w:t xml:space="preserve">, </w:t>
      </w:r>
      <w:proofErr w:type="gramStart"/>
      <w:r w:rsidR="00B66229">
        <w:rPr>
          <w:rFonts w:ascii="Arial" w:hAnsi="Arial" w:cs="Arial"/>
        </w:rPr>
        <w:t>variety</w:t>
      </w:r>
      <w:proofErr w:type="gramEnd"/>
      <w:r w:rsidRPr="00FD3041">
        <w:rPr>
          <w:rFonts w:ascii="Arial" w:hAnsi="Arial" w:cs="Arial"/>
        </w:rPr>
        <w:t xml:space="preserve"> and quantity of the food, and said the service accommodates their preferences and dietary needs. Care planning documents reflected consumers’ dietary needs and preferences. </w:t>
      </w:r>
      <w:r w:rsidR="00B66229">
        <w:rPr>
          <w:rFonts w:ascii="Arial" w:hAnsi="Arial" w:cs="Arial"/>
        </w:rPr>
        <w:t>Staff</w:t>
      </w:r>
      <w:r w:rsidRPr="00FD3041">
        <w:rPr>
          <w:rFonts w:ascii="Arial" w:hAnsi="Arial" w:cs="Arial"/>
        </w:rPr>
        <w:t xml:space="preserve"> advised the menu was changed seasonally and was rotated on a </w:t>
      </w:r>
      <w:r w:rsidR="00B66229">
        <w:rPr>
          <w:rFonts w:ascii="Arial" w:hAnsi="Arial" w:cs="Arial"/>
        </w:rPr>
        <w:t>4</w:t>
      </w:r>
      <w:r w:rsidR="00797CAF">
        <w:rPr>
          <w:rFonts w:ascii="Arial" w:hAnsi="Arial" w:cs="Arial"/>
        </w:rPr>
        <w:t>-</w:t>
      </w:r>
      <w:r w:rsidRPr="00FD3041">
        <w:rPr>
          <w:rFonts w:ascii="Arial" w:hAnsi="Arial" w:cs="Arial"/>
        </w:rPr>
        <w:t xml:space="preserve">weekly basis. </w:t>
      </w:r>
    </w:p>
    <w:p w14:paraId="63D86879" w14:textId="4C1794AA" w:rsidR="00444134" w:rsidRPr="00FD3041" w:rsidRDefault="00444134" w:rsidP="00444134">
      <w:pPr>
        <w:pStyle w:val="NormalWeb"/>
        <w:spacing w:before="0" w:beforeAutospacing="0" w:after="120" w:afterAutospacing="0"/>
        <w:rPr>
          <w:rFonts w:ascii="Arial" w:hAnsi="Arial" w:cs="Arial"/>
        </w:rPr>
      </w:pPr>
      <w:r w:rsidRPr="00FD3041">
        <w:rPr>
          <w:rFonts w:ascii="Arial" w:hAnsi="Arial" w:cs="Arial"/>
        </w:rPr>
        <w:t xml:space="preserve">Equipment for daily living and lifestyle supports </w:t>
      </w:r>
      <w:r w:rsidR="00B66229">
        <w:rPr>
          <w:rFonts w:ascii="Arial" w:hAnsi="Arial" w:cs="Arial"/>
        </w:rPr>
        <w:t>was</w:t>
      </w:r>
      <w:r w:rsidRPr="00FD3041">
        <w:rPr>
          <w:rFonts w:ascii="Arial" w:hAnsi="Arial" w:cs="Arial"/>
        </w:rPr>
        <w:t xml:space="preserve"> observed to be safe, suitable, clean</w:t>
      </w:r>
      <w:r w:rsidR="00797CAF">
        <w:rPr>
          <w:rFonts w:ascii="Arial" w:hAnsi="Arial" w:cs="Arial"/>
        </w:rPr>
        <w:t>,</w:t>
      </w:r>
      <w:r w:rsidRPr="00FD3041">
        <w:rPr>
          <w:rFonts w:ascii="Arial" w:hAnsi="Arial" w:cs="Arial"/>
        </w:rPr>
        <w:t xml:space="preserve"> and well maintained. Consumers and representatives said they had access to equipment, including mobility aids, shower chairs</w:t>
      </w:r>
      <w:r w:rsidR="00797CAF">
        <w:rPr>
          <w:rFonts w:ascii="Arial" w:hAnsi="Arial" w:cs="Arial"/>
        </w:rPr>
        <w:t>,</w:t>
      </w:r>
      <w:r w:rsidRPr="00FD3041">
        <w:rPr>
          <w:rFonts w:ascii="Arial" w:hAnsi="Arial" w:cs="Arial"/>
        </w:rPr>
        <w:t xml:space="preserve"> and other equipment to assist them with their daily living activities. Staff said they have access to </w:t>
      </w:r>
      <w:r w:rsidR="00907DF6">
        <w:rPr>
          <w:rFonts w:ascii="Arial" w:hAnsi="Arial" w:cs="Arial"/>
        </w:rPr>
        <w:t xml:space="preserve">the </w:t>
      </w:r>
      <w:r w:rsidRPr="00FD3041">
        <w:rPr>
          <w:rFonts w:ascii="Arial" w:hAnsi="Arial" w:cs="Arial"/>
        </w:rPr>
        <w:t xml:space="preserve">equipment they need, and identified the process to acquire new equipment when needed. </w:t>
      </w:r>
    </w:p>
    <w:p w14:paraId="5AC73366" w14:textId="77777777" w:rsidR="00117022" w:rsidRDefault="00117022" w:rsidP="0036130C">
      <w:pPr>
        <w:pStyle w:val="NormalArial"/>
      </w:pPr>
    </w:p>
    <w:p w14:paraId="270BB07D" w14:textId="77777777" w:rsidR="002B0C90" w:rsidRPr="00262C0B" w:rsidRDefault="002B0C90" w:rsidP="0036130C">
      <w:pPr>
        <w:pStyle w:val="NormalArial"/>
      </w:pPr>
      <w:r>
        <w:br w:type="page"/>
      </w:r>
    </w:p>
    <w:p w14:paraId="067E7C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09F2E21" w14:textId="77777777" w:rsidTr="00565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7A69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1D06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5BE1" w:rsidRPr="00996FAF" w14:paraId="7F45D3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969C7"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1BBD34"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436396D" w14:textId="604E19F6" w:rsidR="00565BE1" w:rsidRPr="00996FAF" w:rsidRDefault="007E7260"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574407"/>
                <w:placeholder>
                  <w:docPart w:val="72C711C3256841D5912CA6C89E0C881E"/>
                </w:placeholder>
                <w:dropDownList>
                  <w:listItem w:displayText="choose a rating" w:value="choose a rating"/>
                  <w:listItem w:displayText="Compliant" w:value="Compliant"/>
                  <w:listItem w:displayText="Non-compliant" w:value="Non-compliant"/>
                </w:dropDownList>
              </w:sdtPr>
              <w:sdtEndPr/>
              <w:sdtContent>
                <w:r w:rsidR="00565BE1" w:rsidRPr="009B6863">
                  <w:rPr>
                    <w:rFonts w:ascii="Arial" w:hAnsi="Arial" w:cs="Arial"/>
                    <w:color w:val="auto"/>
                  </w:rPr>
                  <w:t>Compliant</w:t>
                </w:r>
              </w:sdtContent>
            </w:sdt>
            <w:r w:rsidR="00565BE1" w:rsidRPr="009B6863" w:rsidDel="00640D2A">
              <w:rPr>
                <w:rFonts w:ascii="Arial" w:hAnsi="Arial" w:cs="Arial"/>
                <w:color w:val="0000FF"/>
              </w:rPr>
              <w:t xml:space="preserve"> </w:t>
            </w:r>
          </w:p>
        </w:tc>
      </w:tr>
      <w:tr w:rsidR="00565BE1" w:rsidRPr="00996FAF" w14:paraId="0917B74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58B54"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4EF173"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91C41D" w14:textId="77777777" w:rsidR="00565BE1" w:rsidRPr="00996FAF" w:rsidRDefault="00565BE1" w:rsidP="00565B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1D3F68" w14:textId="77777777" w:rsidR="00565BE1" w:rsidRPr="00996FAF" w:rsidRDefault="00565BE1" w:rsidP="00565B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1685CB" w14:textId="637E0AB9" w:rsidR="00565BE1" w:rsidRPr="00996FAF" w:rsidRDefault="007E7260"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332591"/>
                <w:placeholder>
                  <w:docPart w:val="EF9862794380466D851277103F9E7C9B"/>
                </w:placeholder>
                <w:dropDownList>
                  <w:listItem w:displayText="choose a rating" w:value="choose a rating"/>
                  <w:listItem w:displayText="Compliant" w:value="Compliant"/>
                  <w:listItem w:displayText="Non-compliant" w:value="Non-compliant"/>
                </w:dropDownList>
              </w:sdtPr>
              <w:sdtEndPr/>
              <w:sdtContent>
                <w:r w:rsidR="00565BE1" w:rsidRPr="009B6863">
                  <w:rPr>
                    <w:rFonts w:ascii="Arial" w:hAnsi="Arial" w:cs="Arial"/>
                    <w:color w:val="auto"/>
                  </w:rPr>
                  <w:t>Compliant</w:t>
                </w:r>
              </w:sdtContent>
            </w:sdt>
            <w:r w:rsidR="00565BE1" w:rsidRPr="009B6863" w:rsidDel="00640D2A">
              <w:rPr>
                <w:rFonts w:ascii="Arial" w:hAnsi="Arial" w:cs="Arial"/>
                <w:color w:val="0000FF"/>
              </w:rPr>
              <w:t xml:space="preserve"> </w:t>
            </w:r>
          </w:p>
        </w:tc>
      </w:tr>
      <w:tr w:rsidR="00565BE1" w:rsidRPr="00996FAF" w14:paraId="01DE45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E11C7"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5CDEF9"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E2F503" w14:textId="5ADA62BF" w:rsidR="00565BE1" w:rsidRPr="00996FAF" w:rsidRDefault="007E7260" w:rsidP="00565B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750563"/>
                <w:placeholder>
                  <w:docPart w:val="57810EB36C3F4104A8F83993664C2570"/>
                </w:placeholder>
                <w:dropDownList>
                  <w:listItem w:displayText="choose a rating" w:value="choose a rating"/>
                  <w:listItem w:displayText="Compliant" w:value="Compliant"/>
                  <w:listItem w:displayText="Non-compliant" w:value="Non-compliant"/>
                </w:dropDownList>
              </w:sdtPr>
              <w:sdtEndPr/>
              <w:sdtContent>
                <w:r w:rsidR="00565BE1" w:rsidRPr="009B6863">
                  <w:rPr>
                    <w:rFonts w:ascii="Arial" w:hAnsi="Arial" w:cs="Arial"/>
                    <w:color w:val="auto"/>
                  </w:rPr>
                  <w:t>Compliant</w:t>
                </w:r>
              </w:sdtContent>
            </w:sdt>
            <w:r w:rsidR="00565BE1" w:rsidRPr="009B6863" w:rsidDel="00640D2A">
              <w:rPr>
                <w:rFonts w:ascii="Arial" w:hAnsi="Arial" w:cs="Arial"/>
                <w:color w:val="0000FF"/>
              </w:rPr>
              <w:t xml:space="preserve"> </w:t>
            </w:r>
          </w:p>
        </w:tc>
      </w:tr>
    </w:tbl>
    <w:p w14:paraId="472FC2D7" w14:textId="77777777" w:rsidR="002B0C90" w:rsidRDefault="002B0C90" w:rsidP="002B0C90">
      <w:pPr>
        <w:pStyle w:val="Heading20"/>
      </w:pPr>
      <w:r>
        <w:t>Findings</w:t>
      </w:r>
    </w:p>
    <w:p w14:paraId="60ECEF97" w14:textId="7956A958" w:rsidR="00EE2C21" w:rsidRPr="00D620A9" w:rsidRDefault="00EE2C21" w:rsidP="00EE2C21">
      <w:pPr>
        <w:pStyle w:val="NormalWeb"/>
        <w:spacing w:before="0" w:beforeAutospacing="0" w:after="120" w:afterAutospacing="0"/>
        <w:rPr>
          <w:rFonts w:ascii="Arial" w:eastAsia="Arial" w:hAnsi="Arial" w:cs="Arial"/>
          <w:color w:val="000000" w:themeColor="text1"/>
        </w:rPr>
      </w:pPr>
      <w:r w:rsidRPr="00D620A9">
        <w:rPr>
          <w:rFonts w:ascii="Arial" w:hAnsi="Arial" w:cs="Arial"/>
        </w:rPr>
        <w:t>Consumers said, and observations confirmed, the service environment was friendly and welcoming, with shared and private areas, an electric fireplace in the lounge was popular with consumers and they were observed socialising there</w:t>
      </w:r>
      <w:r w:rsidR="00B66229">
        <w:rPr>
          <w:rFonts w:ascii="Arial" w:hAnsi="Arial" w:cs="Arial"/>
        </w:rPr>
        <w:t xml:space="preserve"> and</w:t>
      </w:r>
      <w:r w:rsidRPr="00D620A9">
        <w:rPr>
          <w:rFonts w:ascii="Arial" w:hAnsi="Arial" w:cs="Arial"/>
        </w:rPr>
        <w:t xml:space="preserve"> using the self-service coffee machine. </w:t>
      </w:r>
      <w:r w:rsidRPr="00D620A9">
        <w:rPr>
          <w:rFonts w:ascii="Arial" w:eastAsia="Arial" w:hAnsi="Arial" w:cs="Arial"/>
          <w:color w:val="000000" w:themeColor="text1"/>
        </w:rPr>
        <w:t>The service was under renovation and displayed dementia</w:t>
      </w:r>
      <w:r w:rsidR="007058CA">
        <w:rPr>
          <w:rFonts w:ascii="Arial" w:eastAsia="Arial" w:hAnsi="Arial" w:cs="Arial"/>
          <w:color w:val="000000" w:themeColor="text1"/>
        </w:rPr>
        <w:t>-</w:t>
      </w:r>
      <w:r w:rsidRPr="00D620A9">
        <w:rPr>
          <w:rFonts w:ascii="Arial" w:eastAsia="Arial" w:hAnsi="Arial" w:cs="Arial"/>
          <w:color w:val="000000" w:themeColor="text1"/>
        </w:rPr>
        <w:t>enabling principles such as neutral-</w:t>
      </w:r>
      <w:r w:rsidR="00571980" w:rsidRPr="00D620A9">
        <w:rPr>
          <w:rFonts w:ascii="Arial" w:eastAsia="Arial" w:hAnsi="Arial" w:cs="Arial"/>
          <w:color w:val="000000" w:themeColor="text1"/>
        </w:rPr>
        <w:t>coloured</w:t>
      </w:r>
      <w:r w:rsidRPr="00D620A9">
        <w:rPr>
          <w:rFonts w:ascii="Arial" w:eastAsia="Arial" w:hAnsi="Arial" w:cs="Arial"/>
          <w:color w:val="000000" w:themeColor="text1"/>
        </w:rPr>
        <w:t xml:space="preserve"> walls, handrails throughout</w:t>
      </w:r>
      <w:r w:rsidR="007058CA">
        <w:rPr>
          <w:rFonts w:ascii="Arial" w:eastAsia="Arial" w:hAnsi="Arial" w:cs="Arial"/>
          <w:color w:val="000000" w:themeColor="text1"/>
        </w:rPr>
        <w:t>,</w:t>
      </w:r>
      <w:r w:rsidRPr="00D620A9">
        <w:rPr>
          <w:rFonts w:ascii="Arial" w:eastAsia="Arial" w:hAnsi="Arial" w:cs="Arial"/>
          <w:color w:val="000000" w:themeColor="text1"/>
        </w:rPr>
        <w:t xml:space="preserve"> and clear signage</w:t>
      </w:r>
      <w:r w:rsidR="00B66229">
        <w:rPr>
          <w:rFonts w:ascii="Arial" w:eastAsia="Arial" w:hAnsi="Arial" w:cs="Arial"/>
          <w:color w:val="000000" w:themeColor="text1"/>
        </w:rPr>
        <w:t>. F</w:t>
      </w:r>
      <w:r w:rsidRPr="00D620A9">
        <w:rPr>
          <w:rFonts w:ascii="Arial" w:eastAsia="Arial" w:hAnsi="Arial" w:cs="Arial"/>
          <w:color w:val="000000" w:themeColor="text1"/>
        </w:rPr>
        <w:t xml:space="preserve">urniture </w:t>
      </w:r>
      <w:r w:rsidR="00B66229">
        <w:rPr>
          <w:rFonts w:ascii="Arial" w:eastAsia="Arial" w:hAnsi="Arial" w:cs="Arial"/>
          <w:color w:val="000000" w:themeColor="text1"/>
        </w:rPr>
        <w:t>within t</w:t>
      </w:r>
      <w:r w:rsidRPr="00D620A9">
        <w:rPr>
          <w:rFonts w:ascii="Arial" w:eastAsia="Arial" w:hAnsi="Arial" w:cs="Arial"/>
          <w:color w:val="000000" w:themeColor="text1"/>
        </w:rPr>
        <w:t>he newly renovated wings</w:t>
      </w:r>
      <w:r w:rsidR="00B66229">
        <w:rPr>
          <w:rFonts w:ascii="Arial" w:eastAsia="Arial" w:hAnsi="Arial" w:cs="Arial"/>
          <w:color w:val="000000" w:themeColor="text1"/>
        </w:rPr>
        <w:t xml:space="preserve">, </w:t>
      </w:r>
      <w:r w:rsidRPr="00D620A9">
        <w:rPr>
          <w:rFonts w:ascii="Arial" w:eastAsia="Arial" w:hAnsi="Arial" w:cs="Arial"/>
          <w:color w:val="000000" w:themeColor="text1"/>
        </w:rPr>
        <w:t xml:space="preserve">was bright and bold coloured to </w:t>
      </w:r>
      <w:r w:rsidR="00B66229">
        <w:rPr>
          <w:rFonts w:ascii="Arial" w:eastAsia="Arial" w:hAnsi="Arial" w:cs="Arial"/>
          <w:color w:val="000000" w:themeColor="text1"/>
        </w:rPr>
        <w:t xml:space="preserve">assist with </w:t>
      </w:r>
      <w:r w:rsidRPr="00D620A9">
        <w:rPr>
          <w:rFonts w:ascii="Arial" w:eastAsia="Arial" w:hAnsi="Arial" w:cs="Arial"/>
          <w:color w:val="000000" w:themeColor="text1"/>
        </w:rPr>
        <w:t>differentiat</w:t>
      </w:r>
      <w:r w:rsidR="00B66229">
        <w:rPr>
          <w:rFonts w:ascii="Arial" w:eastAsia="Arial" w:hAnsi="Arial" w:cs="Arial"/>
          <w:color w:val="000000" w:themeColor="text1"/>
        </w:rPr>
        <w:t>ion</w:t>
      </w:r>
      <w:r w:rsidRPr="00D620A9">
        <w:rPr>
          <w:rFonts w:ascii="Arial" w:eastAsia="Arial" w:hAnsi="Arial" w:cs="Arial"/>
          <w:color w:val="000000" w:themeColor="text1"/>
        </w:rPr>
        <w:t xml:space="preserve"> from the floors and walls. </w:t>
      </w:r>
      <w:r w:rsidRPr="00D620A9">
        <w:rPr>
          <w:rFonts w:ascii="Arial" w:hAnsi="Arial" w:cs="Arial"/>
        </w:rPr>
        <w:t>Consumers were supported to personalise their rooms with decorations and furniture important to them.</w:t>
      </w:r>
    </w:p>
    <w:p w14:paraId="7CB063A5" w14:textId="2D8B136B" w:rsidR="00EE2C21" w:rsidRPr="00D620A9" w:rsidRDefault="00EE2C21" w:rsidP="00EE2C21">
      <w:pPr>
        <w:pStyle w:val="NormalWeb"/>
        <w:spacing w:before="0" w:beforeAutospacing="0" w:after="120" w:afterAutospacing="0"/>
        <w:rPr>
          <w:rFonts w:ascii="Arial" w:hAnsi="Arial" w:cs="Arial"/>
        </w:rPr>
      </w:pPr>
      <w:r w:rsidRPr="00D620A9">
        <w:rPr>
          <w:rFonts w:ascii="Arial" w:hAnsi="Arial" w:cs="Arial"/>
        </w:rPr>
        <w:t>The service was observed to be safe, clean, and well-maintained. Common areas and outdoor spaces were tidy and free of hazards. Consumers and representatives provided positive feedback about the cleanliness of the service and were observed moving freely, including to courtyards. Regular cleaning occurs and staff w</w:t>
      </w:r>
      <w:r w:rsidR="007058CA">
        <w:rPr>
          <w:rFonts w:ascii="Arial" w:hAnsi="Arial" w:cs="Arial"/>
        </w:rPr>
        <w:t>ere</w:t>
      </w:r>
      <w:r w:rsidRPr="00D620A9">
        <w:rPr>
          <w:rFonts w:ascii="Arial" w:hAnsi="Arial" w:cs="Arial"/>
        </w:rPr>
        <w:t xml:space="preserve"> able to describe the process for arranging any repairs to buildings and or equipment.</w:t>
      </w:r>
    </w:p>
    <w:p w14:paraId="15EBB172" w14:textId="22AD20A2" w:rsidR="00EE2C21" w:rsidRPr="00D620A9" w:rsidRDefault="00EE2C21" w:rsidP="00EE2C21">
      <w:pPr>
        <w:pStyle w:val="NormalWeb"/>
        <w:spacing w:before="0" w:beforeAutospacing="0" w:after="120" w:afterAutospacing="0"/>
        <w:rPr>
          <w:rFonts w:ascii="Arial" w:hAnsi="Arial" w:cs="Arial"/>
        </w:rPr>
      </w:pPr>
      <w:r w:rsidRPr="00D620A9">
        <w:rPr>
          <w:rFonts w:ascii="Arial" w:hAnsi="Arial" w:cs="Arial"/>
        </w:rPr>
        <w:t>Furniture, fittings, and equipment were observed to be safe, clean, and suitable. Consumers and staff confirmed sufficient equipment</w:t>
      </w:r>
      <w:r w:rsidR="00BA0BA1">
        <w:rPr>
          <w:rFonts w:ascii="Arial" w:hAnsi="Arial" w:cs="Arial"/>
        </w:rPr>
        <w:t xml:space="preserve"> was </w:t>
      </w:r>
      <w:r w:rsidRPr="00D620A9">
        <w:rPr>
          <w:rFonts w:ascii="Arial" w:hAnsi="Arial" w:cs="Arial"/>
        </w:rPr>
        <w:t>available</w:t>
      </w:r>
      <w:r w:rsidR="00BA0BA1">
        <w:rPr>
          <w:rFonts w:ascii="Arial" w:hAnsi="Arial" w:cs="Arial"/>
        </w:rPr>
        <w:t xml:space="preserve"> when needed</w:t>
      </w:r>
      <w:r w:rsidRPr="00D620A9">
        <w:rPr>
          <w:rFonts w:ascii="Arial" w:hAnsi="Arial" w:cs="Arial"/>
        </w:rPr>
        <w:t>. Regular maintenance was completed according to a schedule or in response to reports raised by staff. Equipment was checked as part of the preventative maintenance schedule. Safety equipment,</w:t>
      </w:r>
      <w:r w:rsidR="00CC5972">
        <w:rPr>
          <w:rFonts w:ascii="Arial" w:hAnsi="Arial" w:cs="Arial"/>
        </w:rPr>
        <w:t xml:space="preserve"> </w:t>
      </w:r>
      <w:r w:rsidRPr="00D620A9">
        <w:rPr>
          <w:rFonts w:ascii="Arial" w:hAnsi="Arial" w:cs="Arial"/>
        </w:rPr>
        <w:t xml:space="preserve">such as fire extinguishers and fire blankets, were </w:t>
      </w:r>
      <w:r w:rsidR="00B66229">
        <w:rPr>
          <w:rFonts w:ascii="Arial" w:hAnsi="Arial" w:cs="Arial"/>
        </w:rPr>
        <w:t xml:space="preserve">generally </w:t>
      </w:r>
      <w:r w:rsidRPr="00D620A9">
        <w:rPr>
          <w:rFonts w:ascii="Arial" w:hAnsi="Arial" w:cs="Arial"/>
        </w:rPr>
        <w:t xml:space="preserve">observed to be </w:t>
      </w:r>
      <w:r w:rsidR="00B66229">
        <w:rPr>
          <w:rFonts w:ascii="Arial" w:hAnsi="Arial" w:cs="Arial"/>
        </w:rPr>
        <w:t xml:space="preserve">tagged and within easy access. </w:t>
      </w:r>
      <w:r w:rsidRPr="00D620A9">
        <w:rPr>
          <w:rFonts w:ascii="Arial" w:hAnsi="Arial" w:cs="Arial"/>
        </w:rPr>
        <w:t xml:space="preserve"> </w:t>
      </w:r>
    </w:p>
    <w:p w14:paraId="11F792C3" w14:textId="77777777" w:rsidR="002B0C90" w:rsidRPr="00262C0B" w:rsidRDefault="002B0C90" w:rsidP="0036130C">
      <w:pPr>
        <w:pStyle w:val="NormalArial"/>
      </w:pPr>
      <w:r>
        <w:br w:type="page"/>
      </w:r>
    </w:p>
    <w:p w14:paraId="61C5FB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E9DB05E" w14:textId="77777777" w:rsidTr="00565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3422AB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6CA25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5BE1" w:rsidRPr="00996FAF" w14:paraId="1B2F774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3C3D0"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FBEF36"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314ACA2" w14:textId="4DA8A839" w:rsidR="00565BE1" w:rsidRPr="00996FAF" w:rsidRDefault="007E7260"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219638"/>
                <w:placeholder>
                  <w:docPart w:val="2B14624549154CA5933EFBC9106436BC"/>
                </w:placeholder>
                <w:dropDownList>
                  <w:listItem w:displayText="choose a rating" w:value="choose a rating"/>
                  <w:listItem w:displayText="Compliant" w:value="Compliant"/>
                  <w:listItem w:displayText="Non-compliant" w:value="Non-compliant"/>
                </w:dropDownList>
              </w:sdtPr>
              <w:sdtEndPr/>
              <w:sdtContent>
                <w:r w:rsidR="00565BE1" w:rsidRPr="003F0D94">
                  <w:rPr>
                    <w:rFonts w:ascii="Arial" w:hAnsi="Arial" w:cs="Arial"/>
                    <w:color w:val="auto"/>
                  </w:rPr>
                  <w:t>Compliant</w:t>
                </w:r>
              </w:sdtContent>
            </w:sdt>
            <w:r w:rsidR="00565BE1" w:rsidRPr="003F0D94" w:rsidDel="00640D2A">
              <w:rPr>
                <w:rFonts w:ascii="Arial" w:hAnsi="Arial" w:cs="Arial"/>
                <w:color w:val="0000FF"/>
              </w:rPr>
              <w:t xml:space="preserve"> </w:t>
            </w:r>
          </w:p>
        </w:tc>
      </w:tr>
      <w:tr w:rsidR="00565BE1" w:rsidRPr="00996FAF" w14:paraId="155AA5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0A483"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EB3D968"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4A83DE1" w14:textId="4F116390" w:rsidR="00565BE1" w:rsidRPr="00996FAF" w:rsidRDefault="007E7260"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904214"/>
                <w:placeholder>
                  <w:docPart w:val="11AD5F96789348029828FDAE772A5E40"/>
                </w:placeholder>
                <w:dropDownList>
                  <w:listItem w:displayText="choose a rating" w:value="choose a rating"/>
                  <w:listItem w:displayText="Compliant" w:value="Compliant"/>
                  <w:listItem w:displayText="Non-compliant" w:value="Non-compliant"/>
                </w:dropDownList>
              </w:sdtPr>
              <w:sdtEndPr/>
              <w:sdtContent>
                <w:r w:rsidR="00565BE1" w:rsidRPr="003F0D94">
                  <w:rPr>
                    <w:rFonts w:ascii="Arial" w:hAnsi="Arial" w:cs="Arial"/>
                    <w:color w:val="auto"/>
                  </w:rPr>
                  <w:t>Compliant</w:t>
                </w:r>
              </w:sdtContent>
            </w:sdt>
            <w:r w:rsidR="00565BE1" w:rsidRPr="003F0D94" w:rsidDel="00640D2A">
              <w:rPr>
                <w:rFonts w:ascii="Arial" w:hAnsi="Arial" w:cs="Arial"/>
                <w:color w:val="0000FF"/>
              </w:rPr>
              <w:t xml:space="preserve"> </w:t>
            </w:r>
          </w:p>
        </w:tc>
      </w:tr>
      <w:tr w:rsidR="00565BE1" w:rsidRPr="00996FAF" w14:paraId="1EA6BA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B968E"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4B9876" w14:textId="77777777" w:rsidR="00565BE1" w:rsidRPr="00996FAF" w:rsidRDefault="00565BE1"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824964C" w14:textId="3D0E60E5" w:rsidR="00565BE1" w:rsidRPr="00996FAF" w:rsidRDefault="007E7260" w:rsidP="00565B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619628"/>
                <w:placeholder>
                  <w:docPart w:val="FD3E53E7947F4626913A479A48A06CF0"/>
                </w:placeholder>
                <w:dropDownList>
                  <w:listItem w:displayText="choose a rating" w:value="choose a rating"/>
                  <w:listItem w:displayText="Compliant" w:value="Compliant"/>
                  <w:listItem w:displayText="Non-compliant" w:value="Non-compliant"/>
                </w:dropDownList>
              </w:sdtPr>
              <w:sdtEndPr/>
              <w:sdtContent>
                <w:r w:rsidR="00565BE1" w:rsidRPr="003F0D94">
                  <w:rPr>
                    <w:rFonts w:ascii="Arial" w:hAnsi="Arial" w:cs="Arial"/>
                    <w:color w:val="auto"/>
                  </w:rPr>
                  <w:t>Compliant</w:t>
                </w:r>
              </w:sdtContent>
            </w:sdt>
            <w:r w:rsidR="00565BE1" w:rsidRPr="003F0D94" w:rsidDel="00640D2A">
              <w:rPr>
                <w:rFonts w:ascii="Arial" w:hAnsi="Arial" w:cs="Arial"/>
                <w:color w:val="0000FF"/>
              </w:rPr>
              <w:t xml:space="preserve"> </w:t>
            </w:r>
          </w:p>
        </w:tc>
      </w:tr>
      <w:tr w:rsidR="00565BE1" w:rsidRPr="00996FAF" w14:paraId="62DB1B4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25DDE" w14:textId="77777777" w:rsidR="00565BE1" w:rsidRPr="00996FAF" w:rsidRDefault="00565BE1" w:rsidP="00565BE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E8145E" w14:textId="77777777" w:rsidR="00565BE1" w:rsidRPr="00996FAF" w:rsidRDefault="00565BE1" w:rsidP="00565B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1624AC3" w14:textId="106C671B" w:rsidR="00565BE1" w:rsidRPr="00996FAF" w:rsidRDefault="007E7260" w:rsidP="00565B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811194"/>
                <w:placeholder>
                  <w:docPart w:val="FA0C0277794C43108ED5E532544AE87F"/>
                </w:placeholder>
                <w:dropDownList>
                  <w:listItem w:displayText="choose a rating" w:value="choose a rating"/>
                  <w:listItem w:displayText="Compliant" w:value="Compliant"/>
                  <w:listItem w:displayText="Non-compliant" w:value="Non-compliant"/>
                </w:dropDownList>
              </w:sdtPr>
              <w:sdtEndPr/>
              <w:sdtContent>
                <w:r w:rsidR="00565BE1" w:rsidRPr="003F0D94">
                  <w:rPr>
                    <w:rFonts w:ascii="Arial" w:hAnsi="Arial" w:cs="Arial"/>
                    <w:color w:val="auto"/>
                  </w:rPr>
                  <w:t>Compliant</w:t>
                </w:r>
              </w:sdtContent>
            </w:sdt>
            <w:r w:rsidR="00565BE1" w:rsidRPr="003F0D94" w:rsidDel="00640D2A">
              <w:rPr>
                <w:rFonts w:ascii="Arial" w:hAnsi="Arial" w:cs="Arial"/>
                <w:color w:val="0000FF"/>
              </w:rPr>
              <w:t xml:space="preserve"> </w:t>
            </w:r>
          </w:p>
        </w:tc>
      </w:tr>
    </w:tbl>
    <w:p w14:paraId="0AB1E66F" w14:textId="77777777" w:rsidR="00D87E7C" w:rsidRDefault="00D87E7C" w:rsidP="00D87E7C">
      <w:pPr>
        <w:pStyle w:val="Heading20"/>
      </w:pPr>
      <w:r w:rsidRPr="00996FAF">
        <w:t>Findings</w:t>
      </w:r>
    </w:p>
    <w:p w14:paraId="2D1F99AB" w14:textId="7F5E45FB" w:rsidR="00533C70" w:rsidRPr="009F237D" w:rsidRDefault="00533C70" w:rsidP="00533C70">
      <w:pPr>
        <w:pStyle w:val="NormalWeb"/>
        <w:spacing w:before="0" w:beforeAutospacing="0" w:after="120" w:afterAutospacing="0"/>
        <w:rPr>
          <w:rFonts w:ascii="Arial" w:hAnsi="Arial" w:cs="Arial"/>
        </w:rPr>
      </w:pPr>
      <w:r w:rsidRPr="009F237D">
        <w:rPr>
          <w:rFonts w:ascii="Arial" w:hAnsi="Arial" w:cs="Arial"/>
        </w:rPr>
        <w:t xml:space="preserve">Consumers and their representatives said they were encouraged to provide feedback, </w:t>
      </w:r>
      <w:r w:rsidR="00F05212">
        <w:rPr>
          <w:rFonts w:ascii="Arial" w:hAnsi="Arial" w:cs="Arial"/>
        </w:rPr>
        <w:t xml:space="preserve">and </w:t>
      </w:r>
      <w:r w:rsidRPr="009F237D">
        <w:rPr>
          <w:rFonts w:ascii="Arial" w:hAnsi="Arial" w:cs="Arial"/>
        </w:rPr>
        <w:t xml:space="preserve">were comfortable </w:t>
      </w:r>
      <w:r w:rsidR="00F05212">
        <w:rPr>
          <w:rFonts w:ascii="Arial" w:hAnsi="Arial" w:cs="Arial"/>
        </w:rPr>
        <w:t>raising</w:t>
      </w:r>
      <w:r w:rsidRPr="009F237D">
        <w:rPr>
          <w:rFonts w:ascii="Arial" w:hAnsi="Arial" w:cs="Arial"/>
        </w:rPr>
        <w:t xml:space="preserve"> any concerns with management or staff. Staff described the service’s complaints system and avenues, including an online feedback platform, feedback forms</w:t>
      </w:r>
      <w:r w:rsidR="00F05212">
        <w:rPr>
          <w:rFonts w:ascii="Arial" w:hAnsi="Arial" w:cs="Arial"/>
        </w:rPr>
        <w:t>,</w:t>
      </w:r>
      <w:r w:rsidRPr="009F237D">
        <w:rPr>
          <w:rFonts w:ascii="Arial" w:hAnsi="Arial" w:cs="Arial"/>
        </w:rPr>
        <w:t xml:space="preserve"> and verbal complaints. Feedback and complaints processes were observed to be communicated on noticeboards, in </w:t>
      </w:r>
      <w:r w:rsidR="00192CC0">
        <w:rPr>
          <w:rFonts w:ascii="Arial" w:hAnsi="Arial" w:cs="Arial"/>
        </w:rPr>
        <w:t>consumer</w:t>
      </w:r>
      <w:r w:rsidRPr="009F237D">
        <w:rPr>
          <w:rFonts w:ascii="Arial" w:hAnsi="Arial" w:cs="Arial"/>
        </w:rPr>
        <w:t xml:space="preserve"> handbooks, during consumer meeting minutes and feedback forms were available around the service. </w:t>
      </w:r>
    </w:p>
    <w:p w14:paraId="16AC47A1" w14:textId="2161F5DC" w:rsidR="00533C70" w:rsidRPr="009F237D" w:rsidRDefault="00533C70" w:rsidP="00533C70">
      <w:pPr>
        <w:pStyle w:val="NormalWeb"/>
        <w:spacing w:before="0" w:beforeAutospacing="0" w:after="120" w:afterAutospacing="0"/>
        <w:rPr>
          <w:rFonts w:ascii="Arial" w:hAnsi="Arial" w:cs="Arial"/>
        </w:rPr>
      </w:pPr>
      <w:r w:rsidRPr="009F237D">
        <w:rPr>
          <w:rFonts w:ascii="Arial" w:hAnsi="Arial" w:cs="Arial"/>
        </w:rPr>
        <w:t>Consumers said they were aware of how to access advocates and other methods for raising and resolving complaints. Documentation reviewed evidenced the service</w:t>
      </w:r>
      <w:r w:rsidR="00492C8E">
        <w:rPr>
          <w:rFonts w:ascii="Arial" w:hAnsi="Arial" w:cs="Arial"/>
        </w:rPr>
        <w:t xml:space="preserve"> was </w:t>
      </w:r>
      <w:r w:rsidRPr="009F237D">
        <w:rPr>
          <w:rFonts w:ascii="Arial" w:hAnsi="Arial" w:cs="Arial"/>
        </w:rPr>
        <w:t>promoting the use of advocacy, language services</w:t>
      </w:r>
      <w:r w:rsidR="00A92CBE">
        <w:rPr>
          <w:rFonts w:ascii="Arial" w:hAnsi="Arial" w:cs="Arial"/>
        </w:rPr>
        <w:t>,</w:t>
      </w:r>
      <w:r w:rsidRPr="009F237D">
        <w:rPr>
          <w:rFonts w:ascii="Arial" w:hAnsi="Arial" w:cs="Arial"/>
        </w:rPr>
        <w:t xml:space="preserve"> and alternative mechanisms to raise and resolve complaints. Staff described, and minutes confirmed, guest speakers from advocacy services </w:t>
      </w:r>
      <w:r w:rsidR="00192CC0">
        <w:rPr>
          <w:rFonts w:ascii="Arial" w:hAnsi="Arial" w:cs="Arial"/>
        </w:rPr>
        <w:t>had recently attended a consum</w:t>
      </w:r>
      <w:r w:rsidRPr="009F237D">
        <w:rPr>
          <w:rFonts w:ascii="Arial" w:hAnsi="Arial" w:cs="Arial"/>
        </w:rPr>
        <w:t>er meeting</w:t>
      </w:r>
      <w:r w:rsidR="00192CC0">
        <w:rPr>
          <w:rFonts w:ascii="Arial" w:hAnsi="Arial" w:cs="Arial"/>
        </w:rPr>
        <w:t xml:space="preserve">, providing consumers with additional advocacy </w:t>
      </w:r>
      <w:proofErr w:type="gramStart"/>
      <w:r w:rsidR="00192CC0">
        <w:rPr>
          <w:rFonts w:ascii="Arial" w:hAnsi="Arial" w:cs="Arial"/>
        </w:rPr>
        <w:t>information</w:t>
      </w:r>
      <w:proofErr w:type="gramEnd"/>
      <w:r w:rsidR="00192CC0">
        <w:rPr>
          <w:rFonts w:ascii="Arial" w:hAnsi="Arial" w:cs="Arial"/>
        </w:rPr>
        <w:t xml:space="preserve"> and responding to consumers questions.  </w:t>
      </w:r>
    </w:p>
    <w:p w14:paraId="6A44A435" w14:textId="177BE5F6" w:rsidR="00533C70" w:rsidRPr="009F237D" w:rsidRDefault="00533C70" w:rsidP="00533C70">
      <w:pPr>
        <w:pStyle w:val="NormalWeb"/>
        <w:spacing w:before="0" w:beforeAutospacing="0" w:after="120" w:afterAutospacing="0"/>
        <w:rPr>
          <w:rFonts w:ascii="Arial" w:hAnsi="Arial" w:cs="Arial"/>
        </w:rPr>
      </w:pPr>
      <w:r w:rsidRPr="009F237D">
        <w:rPr>
          <w:rFonts w:ascii="Arial" w:hAnsi="Arial" w:cs="Arial"/>
        </w:rPr>
        <w:t xml:space="preserve">Consumers said actions were promptly undertaken </w:t>
      </w:r>
      <w:r w:rsidR="00192CC0">
        <w:rPr>
          <w:rFonts w:ascii="Arial" w:hAnsi="Arial" w:cs="Arial"/>
        </w:rPr>
        <w:t>in response to</w:t>
      </w:r>
      <w:r w:rsidRPr="009F237D">
        <w:rPr>
          <w:rFonts w:ascii="Arial" w:hAnsi="Arial" w:cs="Arial"/>
        </w:rPr>
        <w:t xml:space="preserve"> complaints and </w:t>
      </w:r>
      <w:r w:rsidR="00192CC0">
        <w:rPr>
          <w:rFonts w:ascii="Arial" w:hAnsi="Arial" w:cs="Arial"/>
        </w:rPr>
        <w:t xml:space="preserve">consumers </w:t>
      </w:r>
      <w:r w:rsidRPr="009F237D">
        <w:rPr>
          <w:rFonts w:ascii="Arial" w:hAnsi="Arial" w:cs="Arial"/>
        </w:rPr>
        <w:t xml:space="preserve">had no concerns with the response to feedback or complaints. Staff described the actions taken in response to complaints and feedback. The service had a documented process to guide staff when responding to feedback and complaints including providing guidance on timeframes for investigation and detailing open disclosure principles and elements in key steps. </w:t>
      </w:r>
    </w:p>
    <w:p w14:paraId="665C7259" w14:textId="17D20519" w:rsidR="00533C70" w:rsidRPr="009F237D" w:rsidRDefault="00533C70" w:rsidP="00533C70">
      <w:pPr>
        <w:pStyle w:val="NormalWeb"/>
        <w:spacing w:before="0" w:beforeAutospacing="0" w:after="120" w:afterAutospacing="0"/>
        <w:rPr>
          <w:rFonts w:ascii="Arial" w:hAnsi="Arial" w:cs="Arial"/>
        </w:rPr>
      </w:pPr>
      <w:r w:rsidRPr="009F237D">
        <w:rPr>
          <w:rFonts w:ascii="Arial" w:hAnsi="Arial" w:cs="Arial"/>
        </w:rPr>
        <w:t xml:space="preserve">Consumer meeting minutes confirmed continuous improvement was discussed, </w:t>
      </w:r>
      <w:r w:rsidR="00192CC0">
        <w:rPr>
          <w:rFonts w:ascii="Arial" w:hAnsi="Arial" w:cs="Arial"/>
        </w:rPr>
        <w:t xml:space="preserve">and actions including adding </w:t>
      </w:r>
      <w:r w:rsidRPr="009F237D">
        <w:rPr>
          <w:rFonts w:ascii="Arial" w:hAnsi="Arial" w:cs="Arial"/>
        </w:rPr>
        <w:t xml:space="preserve">lasagne to </w:t>
      </w:r>
      <w:r w:rsidR="00192CC0">
        <w:rPr>
          <w:rFonts w:ascii="Arial" w:hAnsi="Arial" w:cs="Arial"/>
        </w:rPr>
        <w:t>the</w:t>
      </w:r>
      <w:r w:rsidRPr="009F237D">
        <w:rPr>
          <w:rFonts w:ascii="Arial" w:hAnsi="Arial" w:cs="Arial"/>
        </w:rPr>
        <w:t xml:space="preserve"> menu and for the consumer meet</w:t>
      </w:r>
      <w:r w:rsidR="00757029">
        <w:rPr>
          <w:rFonts w:ascii="Arial" w:hAnsi="Arial" w:cs="Arial"/>
        </w:rPr>
        <w:t>ings</w:t>
      </w:r>
      <w:r w:rsidRPr="009F237D">
        <w:rPr>
          <w:rFonts w:ascii="Arial" w:hAnsi="Arial" w:cs="Arial"/>
        </w:rPr>
        <w:t xml:space="preserve"> to be offered to family members through virtual calls</w:t>
      </w:r>
      <w:r w:rsidR="00192CC0">
        <w:rPr>
          <w:rFonts w:ascii="Arial" w:hAnsi="Arial" w:cs="Arial"/>
        </w:rPr>
        <w:t xml:space="preserve">, had been taken in response to consumer feedback. </w:t>
      </w:r>
      <w:r w:rsidRPr="009F237D">
        <w:rPr>
          <w:rFonts w:ascii="Arial" w:hAnsi="Arial" w:cs="Arial"/>
        </w:rPr>
        <w:t xml:space="preserve">Management and staff were able to describe improvements made </w:t>
      </w:r>
      <w:proofErr w:type="gramStart"/>
      <w:r w:rsidRPr="009F237D">
        <w:rPr>
          <w:rFonts w:ascii="Arial" w:hAnsi="Arial" w:cs="Arial"/>
        </w:rPr>
        <w:t>as a result of</w:t>
      </w:r>
      <w:proofErr w:type="gramEnd"/>
      <w:r w:rsidRPr="009F237D">
        <w:rPr>
          <w:rFonts w:ascii="Arial" w:hAnsi="Arial" w:cs="Arial"/>
        </w:rPr>
        <w:t xml:space="preserve"> feedback or complaints received</w:t>
      </w:r>
      <w:r w:rsidR="00240303" w:rsidRPr="009F237D">
        <w:rPr>
          <w:rFonts w:ascii="Arial" w:hAnsi="Arial" w:cs="Arial"/>
        </w:rPr>
        <w:t xml:space="preserve">. </w:t>
      </w:r>
      <w:r w:rsidRPr="009F237D">
        <w:rPr>
          <w:rFonts w:ascii="Arial" w:hAnsi="Arial" w:cs="Arial"/>
        </w:rPr>
        <w:t xml:space="preserve">The services’ continuous improvement plan </w:t>
      </w:r>
      <w:r w:rsidR="00192CC0">
        <w:rPr>
          <w:rFonts w:ascii="Arial" w:hAnsi="Arial" w:cs="Arial"/>
        </w:rPr>
        <w:t xml:space="preserve">demonstrated actions </w:t>
      </w:r>
      <w:r w:rsidRPr="009F237D">
        <w:rPr>
          <w:rFonts w:ascii="Arial" w:hAnsi="Arial" w:cs="Arial"/>
        </w:rPr>
        <w:t>were linked to the</w:t>
      </w:r>
      <w:r w:rsidR="00192CC0">
        <w:rPr>
          <w:rFonts w:ascii="Arial" w:hAnsi="Arial" w:cs="Arial"/>
        </w:rPr>
        <w:t xml:space="preserve"> items documented on </w:t>
      </w:r>
      <w:r w:rsidR="00192CC0" w:rsidRPr="009F237D">
        <w:rPr>
          <w:rFonts w:ascii="Arial" w:hAnsi="Arial" w:cs="Arial"/>
        </w:rPr>
        <w:t>the feedback and complaints register</w:t>
      </w:r>
      <w:r w:rsidRPr="009F237D">
        <w:rPr>
          <w:rFonts w:ascii="Arial" w:hAnsi="Arial" w:cs="Arial"/>
        </w:rPr>
        <w:t>.</w:t>
      </w:r>
    </w:p>
    <w:p w14:paraId="26181F35" w14:textId="77777777" w:rsidR="002B0C90" w:rsidRPr="00712752" w:rsidRDefault="002B0C90" w:rsidP="0036130C">
      <w:pPr>
        <w:pStyle w:val="NormalArial"/>
      </w:pPr>
      <w:r w:rsidRPr="00712752">
        <w:br w:type="page"/>
      </w:r>
    </w:p>
    <w:p w14:paraId="0671F6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31A5163" w14:textId="77777777" w:rsidTr="00306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FE89A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F3629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1C42E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119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2F4213" w14:textId="77777777" w:rsidR="00FC045E" w:rsidRPr="00F3714D"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3714D">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C067752" w14:textId="393C596D" w:rsidR="00FC045E" w:rsidRPr="00F3714D" w:rsidRDefault="007E7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3714D" w:rsidRPr="00F3714D">
                  <w:rPr>
                    <w:rFonts w:ascii="Arial" w:hAnsi="Arial" w:cs="Arial"/>
                    <w:color w:val="auto"/>
                  </w:rPr>
                  <w:t>Compliant</w:t>
                </w:r>
              </w:sdtContent>
            </w:sdt>
            <w:r w:rsidR="00FC045E" w:rsidRPr="00F3714D" w:rsidDel="007F3947">
              <w:rPr>
                <w:rFonts w:ascii="Arial" w:hAnsi="Arial" w:cs="Arial"/>
                <w:color w:val="0000FF"/>
              </w:rPr>
              <w:t xml:space="preserve"> </w:t>
            </w:r>
          </w:p>
        </w:tc>
      </w:tr>
      <w:tr w:rsidR="00306989" w:rsidRPr="00996FAF" w14:paraId="68B9109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F8803"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251AABD" w14:textId="77777777" w:rsidR="00306989" w:rsidRPr="00996FAF" w:rsidRDefault="00306989" w:rsidP="00306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20FF1B8" w14:textId="5C415183" w:rsidR="00306989" w:rsidRPr="00996FAF" w:rsidRDefault="007E7260" w:rsidP="00306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235693"/>
                <w:placeholder>
                  <w:docPart w:val="2F925265106E4234B53C0C0EA265BDF8"/>
                </w:placeholder>
                <w:dropDownList>
                  <w:listItem w:displayText="choose a rating" w:value="choose a rating"/>
                  <w:listItem w:displayText="Compliant" w:value="Compliant"/>
                  <w:listItem w:displayText="Non-compliant" w:value="Non-compliant"/>
                </w:dropDownList>
              </w:sdtPr>
              <w:sdtEndPr/>
              <w:sdtContent>
                <w:r w:rsidR="00306989" w:rsidRPr="005A575C">
                  <w:rPr>
                    <w:rFonts w:ascii="Arial" w:hAnsi="Arial" w:cs="Arial"/>
                    <w:color w:val="auto"/>
                  </w:rPr>
                  <w:t>Compliant</w:t>
                </w:r>
              </w:sdtContent>
            </w:sdt>
            <w:r w:rsidR="00306989" w:rsidRPr="005A575C" w:rsidDel="00640D2A">
              <w:rPr>
                <w:rFonts w:ascii="Arial" w:hAnsi="Arial" w:cs="Arial"/>
                <w:color w:val="0000FF"/>
              </w:rPr>
              <w:t xml:space="preserve"> </w:t>
            </w:r>
          </w:p>
        </w:tc>
      </w:tr>
      <w:tr w:rsidR="00306989" w:rsidRPr="00996FAF" w14:paraId="70BB4E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F18C0"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253CB1" w14:textId="77777777" w:rsidR="00306989" w:rsidRPr="00996FAF" w:rsidRDefault="00306989" w:rsidP="00306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3961BF5" w14:textId="235CE128" w:rsidR="00306989" w:rsidRPr="00996FAF" w:rsidRDefault="007E7260" w:rsidP="00306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536823"/>
                <w:placeholder>
                  <w:docPart w:val="EB5AB022B1594B2BA3BBAB7274666BDD"/>
                </w:placeholder>
                <w:dropDownList>
                  <w:listItem w:displayText="choose a rating" w:value="choose a rating"/>
                  <w:listItem w:displayText="Compliant" w:value="Compliant"/>
                  <w:listItem w:displayText="Non-compliant" w:value="Non-compliant"/>
                </w:dropDownList>
              </w:sdtPr>
              <w:sdtEndPr/>
              <w:sdtContent>
                <w:r w:rsidR="00306989" w:rsidRPr="005A575C">
                  <w:rPr>
                    <w:rFonts w:ascii="Arial" w:hAnsi="Arial" w:cs="Arial"/>
                    <w:color w:val="auto"/>
                  </w:rPr>
                  <w:t>Compliant</w:t>
                </w:r>
              </w:sdtContent>
            </w:sdt>
            <w:r w:rsidR="00306989" w:rsidRPr="005A575C" w:rsidDel="00640D2A">
              <w:rPr>
                <w:rFonts w:ascii="Arial" w:hAnsi="Arial" w:cs="Arial"/>
                <w:color w:val="0000FF"/>
              </w:rPr>
              <w:t xml:space="preserve"> </w:t>
            </w:r>
          </w:p>
        </w:tc>
      </w:tr>
      <w:tr w:rsidR="00306989" w:rsidRPr="00996FAF" w14:paraId="344338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670C1"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E08C95" w14:textId="77777777" w:rsidR="00306989" w:rsidRPr="00996FAF" w:rsidRDefault="00306989" w:rsidP="00306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87DFC42" w14:textId="59B9D24A" w:rsidR="00306989" w:rsidRPr="00996FAF" w:rsidRDefault="007E7260" w:rsidP="003069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341067"/>
                <w:placeholder>
                  <w:docPart w:val="E8D61123E472470AA6B130330C184983"/>
                </w:placeholder>
                <w:dropDownList>
                  <w:listItem w:displayText="choose a rating" w:value="choose a rating"/>
                  <w:listItem w:displayText="Compliant" w:value="Compliant"/>
                  <w:listItem w:displayText="Non-compliant" w:value="Non-compliant"/>
                </w:dropDownList>
              </w:sdtPr>
              <w:sdtEndPr/>
              <w:sdtContent>
                <w:r w:rsidR="00306989" w:rsidRPr="005A575C">
                  <w:rPr>
                    <w:rFonts w:ascii="Arial" w:hAnsi="Arial" w:cs="Arial"/>
                    <w:color w:val="auto"/>
                  </w:rPr>
                  <w:t>Compliant</w:t>
                </w:r>
              </w:sdtContent>
            </w:sdt>
            <w:r w:rsidR="00306989" w:rsidRPr="005A575C" w:rsidDel="00640D2A">
              <w:rPr>
                <w:rFonts w:ascii="Arial" w:hAnsi="Arial" w:cs="Arial"/>
                <w:color w:val="0000FF"/>
              </w:rPr>
              <w:t xml:space="preserve"> </w:t>
            </w:r>
          </w:p>
        </w:tc>
      </w:tr>
      <w:tr w:rsidR="00306989" w:rsidRPr="00996FAF" w14:paraId="16D37B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8C69B"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47D856" w14:textId="77777777" w:rsidR="00306989" w:rsidRPr="00996FAF" w:rsidRDefault="00306989" w:rsidP="00306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34345A5" w14:textId="3B6C1AF9" w:rsidR="00306989" w:rsidRPr="00996FAF" w:rsidRDefault="007E7260" w:rsidP="0030698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495258"/>
                <w:placeholder>
                  <w:docPart w:val="A00C7B20405D4C97A9C2BE518932B90C"/>
                </w:placeholder>
                <w:dropDownList>
                  <w:listItem w:displayText="choose a rating" w:value="choose a rating"/>
                  <w:listItem w:displayText="Compliant" w:value="Compliant"/>
                  <w:listItem w:displayText="Non-compliant" w:value="Non-compliant"/>
                </w:dropDownList>
              </w:sdtPr>
              <w:sdtEndPr/>
              <w:sdtContent>
                <w:r w:rsidR="00306989" w:rsidRPr="005A575C">
                  <w:rPr>
                    <w:rFonts w:ascii="Arial" w:hAnsi="Arial" w:cs="Arial"/>
                    <w:color w:val="auto"/>
                  </w:rPr>
                  <w:t>Compliant</w:t>
                </w:r>
              </w:sdtContent>
            </w:sdt>
            <w:r w:rsidR="00306989" w:rsidRPr="005A575C" w:rsidDel="00640D2A">
              <w:rPr>
                <w:rFonts w:ascii="Arial" w:hAnsi="Arial" w:cs="Arial"/>
                <w:color w:val="0000FF"/>
              </w:rPr>
              <w:t xml:space="preserve"> </w:t>
            </w:r>
          </w:p>
        </w:tc>
      </w:tr>
    </w:tbl>
    <w:p w14:paraId="4A3E2533" w14:textId="77777777" w:rsidR="002B0C90" w:rsidRDefault="002B0C90" w:rsidP="002B0C90">
      <w:pPr>
        <w:pStyle w:val="Heading20"/>
      </w:pPr>
      <w:r>
        <w:t>Findings</w:t>
      </w:r>
    </w:p>
    <w:p w14:paraId="0D48483F" w14:textId="723FB76F" w:rsidR="00481CDD" w:rsidRPr="0079387C" w:rsidRDefault="00481CDD" w:rsidP="00481CDD">
      <w:pPr>
        <w:rPr>
          <w:rFonts w:ascii="Arial" w:eastAsia="Fira Sans Light" w:hAnsi="Arial" w:cs="Arial"/>
          <w:color w:val="000000"/>
        </w:rPr>
      </w:pPr>
      <w:r w:rsidRPr="0079387C">
        <w:rPr>
          <w:rFonts w:ascii="Arial" w:eastAsia="Fira Sans Light" w:hAnsi="Arial" w:cs="Arial"/>
        </w:rPr>
        <w:t xml:space="preserve">The assessment team recommended </w:t>
      </w:r>
      <w:r w:rsidR="007F2365">
        <w:rPr>
          <w:rFonts w:ascii="Arial" w:eastAsia="Fira Sans Light" w:hAnsi="Arial" w:cs="Arial"/>
        </w:rPr>
        <w:t>this</w:t>
      </w:r>
      <w:r w:rsidRPr="0079387C">
        <w:rPr>
          <w:rFonts w:ascii="Arial" w:eastAsia="Fira Sans Light" w:hAnsi="Arial" w:cs="Arial"/>
        </w:rPr>
        <w:t xml:space="preserve"> requirement w</w:t>
      </w:r>
      <w:r w:rsidR="00B318AE">
        <w:rPr>
          <w:rFonts w:ascii="Arial" w:eastAsia="Fira Sans Light" w:hAnsi="Arial" w:cs="Arial"/>
        </w:rPr>
        <w:t>as</w:t>
      </w:r>
      <w:r w:rsidRPr="0079387C">
        <w:rPr>
          <w:rFonts w:ascii="Arial" w:eastAsia="Fira Sans Light" w:hAnsi="Arial" w:cs="Arial"/>
        </w:rPr>
        <w:t xml:space="preserve"> not met</w:t>
      </w:r>
      <w:r w:rsidRPr="0079387C">
        <w:rPr>
          <w:rFonts w:ascii="Arial" w:eastAsia="Calibri" w:hAnsi="Arial" w:cs="Arial"/>
        </w:rPr>
        <w:t>:</w:t>
      </w:r>
      <w:r w:rsidRPr="0079387C">
        <w:rPr>
          <w:rFonts w:ascii="Arial" w:eastAsia="Fira Sans Light" w:hAnsi="Arial" w:cs="Arial"/>
        </w:rPr>
        <w:t xml:space="preserve"> </w:t>
      </w:r>
    </w:p>
    <w:p w14:paraId="29084027" w14:textId="77777777" w:rsidR="00481CDD" w:rsidRPr="0079387C" w:rsidRDefault="00481CDD" w:rsidP="00481CDD">
      <w:pPr>
        <w:numPr>
          <w:ilvl w:val="0"/>
          <w:numId w:val="14"/>
        </w:numPr>
        <w:tabs>
          <w:tab w:val="left" w:pos="357"/>
        </w:tabs>
        <w:ind w:left="714" w:hanging="357"/>
        <w:rPr>
          <w:rFonts w:ascii="Arial" w:eastAsia="Fira Sans Light" w:hAnsi="Arial" w:cs="Arial"/>
          <w:iCs/>
          <w:color w:val="000000"/>
        </w:rPr>
      </w:pPr>
      <w:r w:rsidRPr="0079387C">
        <w:rPr>
          <w:rFonts w:ascii="Arial" w:eastAsia="Fira Sans Light" w:hAnsi="Arial" w:cs="Arial"/>
          <w:iCs/>
          <w:color w:val="000000"/>
        </w:rPr>
        <w:t>The workforce is planned to enable, and the number and mix of members of the workforce deployed enables, the delivery and management of safe and quality care and services.</w:t>
      </w:r>
      <w:r w:rsidRPr="0079387C">
        <w:rPr>
          <w:rFonts w:ascii="Arial" w:eastAsia="Arial" w:hAnsi="Arial" w:cs="Arial"/>
          <w:iCs/>
          <w:color w:val="000000"/>
        </w:rPr>
        <w:t xml:space="preserve"> </w:t>
      </w:r>
    </w:p>
    <w:p w14:paraId="7CA22BBA" w14:textId="10DAEBD5" w:rsidR="00F3714D" w:rsidRDefault="003F0180" w:rsidP="00481CDD">
      <w:pPr>
        <w:pStyle w:val="NormalArial"/>
      </w:pPr>
      <w:r>
        <w:t xml:space="preserve">In relation to </w:t>
      </w:r>
      <w:r w:rsidR="00481CDD" w:rsidRPr="0079387C">
        <w:t>Requirement 7(3)(a), the site audit report b</w:t>
      </w:r>
      <w:r>
        <w:t>r</w:t>
      </w:r>
      <w:r w:rsidR="00481CDD" w:rsidRPr="0079387C">
        <w:t xml:space="preserve">ought forward </w:t>
      </w:r>
      <w:r w:rsidR="0001221B">
        <w:t>positive feedback from consumers and representatives confirming they received the care they need, when they need i</w:t>
      </w:r>
      <w:r w:rsidR="00A77ED6">
        <w:t>t</w:t>
      </w:r>
      <w:r w:rsidR="00F66ABE">
        <w:t>, and they did not have any concerns or unmet needs.</w:t>
      </w:r>
      <w:r w:rsidR="00A77ED6">
        <w:t xml:space="preserve"> However, </w:t>
      </w:r>
      <w:r w:rsidR="003E1DC1">
        <w:t xml:space="preserve">a </w:t>
      </w:r>
      <w:r w:rsidR="00B318AE">
        <w:t>representative advis</w:t>
      </w:r>
      <w:r w:rsidR="00B32116">
        <w:t xml:space="preserve">ed a lack of staff in the memory support unit had led to an incident </w:t>
      </w:r>
      <w:r w:rsidR="003E1DC1">
        <w:t>in June 2022</w:t>
      </w:r>
      <w:r w:rsidR="00A77ED6">
        <w:t xml:space="preserve"> and</w:t>
      </w:r>
      <w:r w:rsidR="003E1DC1">
        <w:t xml:space="preserve"> </w:t>
      </w:r>
      <w:r w:rsidR="00B32116">
        <w:t>follow</w:t>
      </w:r>
      <w:r w:rsidR="00B318AE">
        <w:t>ing</w:t>
      </w:r>
      <w:r w:rsidR="00B32116">
        <w:t xml:space="preserve"> the incident the representative was u</w:t>
      </w:r>
      <w:r w:rsidR="00B318AE">
        <w:t xml:space="preserve">nable to locate staff </w:t>
      </w:r>
      <w:r w:rsidR="00B32116">
        <w:t>in order report the incident</w:t>
      </w:r>
      <w:r w:rsidR="003E1DC1">
        <w:t xml:space="preserve">. Additionally, allocations of staff to consumers during the night was </w:t>
      </w:r>
      <w:r w:rsidR="00A77ED6">
        <w:t>stated</w:t>
      </w:r>
      <w:r w:rsidR="003E1DC1">
        <w:t xml:space="preserve"> to be low. </w:t>
      </w:r>
    </w:p>
    <w:p w14:paraId="71CA0962" w14:textId="4F01AE85" w:rsidR="0001221B" w:rsidRDefault="003E1DC1" w:rsidP="003E1DC1">
      <w:pPr>
        <w:pStyle w:val="NormalArial"/>
      </w:pPr>
      <w:r>
        <w:t>The site audit report contained information in relation to discrepancies in call bell reporting data and its analysis</w:t>
      </w:r>
      <w:r w:rsidR="00A77ED6">
        <w:t xml:space="preserve">, which has been </w:t>
      </w:r>
      <w:r>
        <w:t>considered under Requirement 8(3)(c) where it is more relevant.</w:t>
      </w:r>
    </w:p>
    <w:p w14:paraId="1A27246A" w14:textId="4C6B66BE" w:rsidR="003E1DC1" w:rsidRDefault="00B32116" w:rsidP="00481CDD">
      <w:pPr>
        <w:pStyle w:val="NormalArial"/>
      </w:pPr>
      <w:r>
        <w:t xml:space="preserve">The providers response included an overview of the rostering, allocation and recruitment processes and documentation </w:t>
      </w:r>
      <w:r w:rsidR="003E1DC1">
        <w:t xml:space="preserve">submitted </w:t>
      </w:r>
      <w:r w:rsidR="00A77ED6">
        <w:t>s</w:t>
      </w:r>
      <w:r>
        <w:t>upport</w:t>
      </w:r>
      <w:r w:rsidR="00A77ED6">
        <w:t>ed</w:t>
      </w:r>
      <w:r>
        <w:t xml:space="preserve"> compliance</w:t>
      </w:r>
      <w:r w:rsidR="003E1DC1">
        <w:t xml:space="preserve"> and evidenced the service</w:t>
      </w:r>
      <w:r w:rsidR="00AF4823">
        <w:t>’</w:t>
      </w:r>
      <w:r w:rsidR="003E1DC1">
        <w:t>s benchmark for staff to respond to call bells was met, with response times between 2 and 4 minutes across the 24-hour period</w:t>
      </w:r>
      <w:r w:rsidR="009C048D">
        <w:t>, with response times at night being the quickest.</w:t>
      </w:r>
    </w:p>
    <w:p w14:paraId="2CF35914" w14:textId="1D140CDE" w:rsidR="003E1DC1" w:rsidRDefault="003E1DC1" w:rsidP="00481CDD">
      <w:pPr>
        <w:pStyle w:val="NormalArial"/>
      </w:pPr>
      <w:r>
        <w:t xml:space="preserve">In response to the incident, the service had undertaken </w:t>
      </w:r>
      <w:r w:rsidR="002B5B90">
        <w:t xml:space="preserve">immediate </w:t>
      </w:r>
      <w:r>
        <w:t>corrective actions where staff were instructed to ensure a staff member was available</w:t>
      </w:r>
      <w:r w:rsidR="00A77ED6">
        <w:t>,</w:t>
      </w:r>
      <w:r>
        <w:t xml:space="preserve"> within the memory support unit</w:t>
      </w:r>
      <w:r w:rsidR="00A77ED6">
        <w:t>,</w:t>
      </w:r>
      <w:r>
        <w:t xml:space="preserve"> and </w:t>
      </w:r>
      <w:r w:rsidR="007D2D8E">
        <w:t xml:space="preserve">observations made at the time of the site audit, supported this was occurring. </w:t>
      </w:r>
      <w:r w:rsidR="00A77ED6">
        <w:t xml:space="preserve">I note the service followed up with the representative, who advised they did not have any concerns with the care provided to the consumer. </w:t>
      </w:r>
    </w:p>
    <w:p w14:paraId="2BD257C8" w14:textId="76FF051D" w:rsidR="007D2D8E" w:rsidRDefault="007D2D8E" w:rsidP="00481CDD">
      <w:pPr>
        <w:pStyle w:val="NormalArial"/>
      </w:pPr>
      <w:r>
        <w:t xml:space="preserve">The provider has also submitted documentation which substantiates the roster is reviewed and monitored with </w:t>
      </w:r>
      <w:r w:rsidR="00A77ED6">
        <w:t xml:space="preserve">prior </w:t>
      </w:r>
      <w:r>
        <w:t>actions completed including modifications to rostered hours</w:t>
      </w:r>
      <w:r w:rsidR="009C048D">
        <w:t>,</w:t>
      </w:r>
      <w:r>
        <w:t xml:space="preserve"> to ensure staff </w:t>
      </w:r>
      <w:r>
        <w:lastRenderedPageBreak/>
        <w:t>availability at times</w:t>
      </w:r>
      <w:r w:rsidR="009C048D">
        <w:t>,</w:t>
      </w:r>
      <w:r>
        <w:t xml:space="preserve"> when </w:t>
      </w:r>
      <w:r w:rsidR="0001221B">
        <w:t>consumer demand is high. I also note actions have been planned to further increase clinical</w:t>
      </w:r>
      <w:r>
        <w:t xml:space="preserve"> staff allocations, including during the night</w:t>
      </w:r>
      <w:r w:rsidR="0001221B">
        <w:t>, in preparation for the recommissioning of rooms following the renovations</w:t>
      </w:r>
      <w:r w:rsidR="00A77ED6">
        <w:t>.</w:t>
      </w:r>
      <w:r>
        <w:t xml:space="preserve">  </w:t>
      </w:r>
    </w:p>
    <w:p w14:paraId="308AF07B" w14:textId="576261E0" w:rsidR="00481CDD" w:rsidRPr="0079387C" w:rsidRDefault="00481CDD" w:rsidP="00481CDD">
      <w:pPr>
        <w:pStyle w:val="NormalArial"/>
      </w:pPr>
      <w:r w:rsidRPr="0079387C">
        <w:t>Overall,</w:t>
      </w:r>
      <w:r w:rsidR="00F3714D">
        <w:t xml:space="preserve"> </w:t>
      </w:r>
      <w:r w:rsidR="00A77ED6">
        <w:t>I am satisfied there are systems and processes are in place to plan and deploy a workforce to ensure the delivery of safe and effective care</w:t>
      </w:r>
      <w:r w:rsidR="00F3714D">
        <w:t>.</w:t>
      </w:r>
    </w:p>
    <w:p w14:paraId="5D38595A" w14:textId="1A8FF420" w:rsidR="00481CDD" w:rsidRPr="0079387C" w:rsidRDefault="00481CDD" w:rsidP="00481CDD">
      <w:pPr>
        <w:pStyle w:val="BULLET1"/>
        <w:numPr>
          <w:ilvl w:val="0"/>
          <w:numId w:val="0"/>
        </w:numPr>
        <w:spacing w:before="0" w:line="240" w:lineRule="auto"/>
      </w:pPr>
      <w:r w:rsidRPr="0079387C">
        <w:t xml:space="preserve">Therefore, I find </w:t>
      </w:r>
      <w:r w:rsidRPr="0079387C">
        <w:rPr>
          <w:rStyle w:val="normaltextrun"/>
          <w:color w:val="000000"/>
        </w:rPr>
        <w:t xml:space="preserve">Requirement 7(3)(a) </w:t>
      </w:r>
      <w:r w:rsidR="00F3714D">
        <w:rPr>
          <w:rStyle w:val="normaltextrun"/>
          <w:color w:val="000000"/>
        </w:rPr>
        <w:t xml:space="preserve">is </w:t>
      </w:r>
      <w:r w:rsidRPr="0079387C">
        <w:rPr>
          <w:rStyle w:val="normaltextrun"/>
          <w:color w:val="000000"/>
        </w:rPr>
        <w:t>c</w:t>
      </w:r>
      <w:r w:rsidRPr="0079387C">
        <w:rPr>
          <w:rStyle w:val="normaltextrun"/>
        </w:rPr>
        <w:t>ompliant.</w:t>
      </w:r>
    </w:p>
    <w:p w14:paraId="0FB40992" w14:textId="75EA213B" w:rsidR="00481CDD" w:rsidRPr="0079387C" w:rsidRDefault="00481CDD" w:rsidP="00481CDD">
      <w:pPr>
        <w:pStyle w:val="NormalWeb"/>
        <w:spacing w:before="0" w:beforeAutospacing="0" w:after="120" w:afterAutospacing="0"/>
        <w:rPr>
          <w:rFonts w:ascii="Arial" w:hAnsi="Arial" w:cs="Arial"/>
        </w:rPr>
      </w:pPr>
      <w:r w:rsidRPr="0079387C">
        <w:rPr>
          <w:rFonts w:ascii="Arial" w:hAnsi="Arial" w:cs="Arial"/>
        </w:rPr>
        <w:t xml:space="preserve">Consumers described </w:t>
      </w:r>
      <w:r w:rsidR="00CC4883">
        <w:rPr>
          <w:rFonts w:ascii="Arial" w:hAnsi="Arial" w:cs="Arial"/>
        </w:rPr>
        <w:t xml:space="preserve">the </w:t>
      </w:r>
      <w:r w:rsidRPr="0079387C">
        <w:rPr>
          <w:rFonts w:ascii="Arial" w:hAnsi="Arial" w:cs="Arial"/>
        </w:rPr>
        <w:t>staff as fantastic, kind, caring</w:t>
      </w:r>
      <w:r w:rsidR="00CC4883">
        <w:rPr>
          <w:rFonts w:ascii="Arial" w:hAnsi="Arial" w:cs="Arial"/>
        </w:rPr>
        <w:t>,</w:t>
      </w:r>
      <w:r w:rsidRPr="0079387C">
        <w:rPr>
          <w:rFonts w:ascii="Arial" w:hAnsi="Arial" w:cs="Arial"/>
        </w:rPr>
        <w:t xml:space="preserve"> and respectful, and said they felt safe at the service. Staff w</w:t>
      </w:r>
      <w:r w:rsidR="00AC7A47">
        <w:rPr>
          <w:rFonts w:ascii="Arial" w:hAnsi="Arial" w:cs="Arial"/>
        </w:rPr>
        <w:t>ere</w:t>
      </w:r>
      <w:r w:rsidRPr="0079387C">
        <w:rPr>
          <w:rFonts w:ascii="Arial" w:hAnsi="Arial" w:cs="Arial"/>
        </w:rPr>
        <w:t xml:space="preserve"> observed assisting consumers with meals, sitting with them side-by-side and following their direction</w:t>
      </w:r>
      <w:r w:rsidR="00AC7A47">
        <w:rPr>
          <w:rFonts w:ascii="Arial" w:hAnsi="Arial" w:cs="Arial"/>
        </w:rPr>
        <w:t>s</w:t>
      </w:r>
      <w:r w:rsidRPr="0079387C">
        <w:rPr>
          <w:rFonts w:ascii="Arial" w:hAnsi="Arial" w:cs="Arial"/>
        </w:rPr>
        <w:t xml:space="preserve">, as well as assisting consumers with </w:t>
      </w:r>
      <w:r w:rsidR="00AC7A47">
        <w:rPr>
          <w:rFonts w:ascii="Arial" w:hAnsi="Arial" w:cs="Arial"/>
        </w:rPr>
        <w:t xml:space="preserve">the </w:t>
      </w:r>
      <w:r w:rsidRPr="0079387C">
        <w:rPr>
          <w:rFonts w:ascii="Arial" w:hAnsi="Arial" w:cs="Arial"/>
        </w:rPr>
        <w:t xml:space="preserve">preparation of food and drink between meals, such as the coffee station, where staff assisted consumers when they became visibly frustrated with working the machine. </w:t>
      </w:r>
    </w:p>
    <w:p w14:paraId="08DFF1DF" w14:textId="6386B96F" w:rsidR="00481CDD" w:rsidRPr="0079387C" w:rsidRDefault="00481CDD" w:rsidP="00481CDD">
      <w:pPr>
        <w:pStyle w:val="NormalWeb"/>
        <w:spacing w:before="0" w:beforeAutospacing="0" w:after="120" w:afterAutospacing="0"/>
        <w:rPr>
          <w:rFonts w:ascii="Arial" w:hAnsi="Arial" w:cs="Arial"/>
        </w:rPr>
      </w:pPr>
      <w:r w:rsidRPr="0079387C">
        <w:rPr>
          <w:rFonts w:ascii="Arial" w:hAnsi="Arial" w:cs="Arial"/>
        </w:rPr>
        <w:t xml:space="preserve">Consumers and representatives said staff were competent and skilled at performing their roles. Management described processes in place to ensure staff </w:t>
      </w:r>
      <w:r w:rsidR="00485AAA">
        <w:rPr>
          <w:rFonts w:ascii="Arial" w:hAnsi="Arial" w:cs="Arial"/>
        </w:rPr>
        <w:t>we</w:t>
      </w:r>
      <w:r w:rsidRPr="0079387C">
        <w:rPr>
          <w:rFonts w:ascii="Arial" w:hAnsi="Arial" w:cs="Arial"/>
        </w:rPr>
        <w:t>re qualified and competent to deliver care and services in alignment with their roles. Personnel files reviewed confirmed all personnel have a position description, which included qualifications and experience, including essential and desirable, and contained competency checks.</w:t>
      </w:r>
    </w:p>
    <w:p w14:paraId="124EA499" w14:textId="238B9396" w:rsidR="00481CDD" w:rsidRPr="0079387C" w:rsidRDefault="00481CDD" w:rsidP="00481CDD">
      <w:pPr>
        <w:pStyle w:val="NormalWeb"/>
        <w:spacing w:before="0" w:beforeAutospacing="0" w:after="120" w:afterAutospacing="0"/>
        <w:rPr>
          <w:rFonts w:ascii="Arial" w:hAnsi="Arial" w:cs="Arial"/>
        </w:rPr>
      </w:pPr>
      <w:r w:rsidRPr="0079387C">
        <w:rPr>
          <w:rFonts w:ascii="Arial" w:hAnsi="Arial" w:cs="Arial"/>
        </w:rPr>
        <w:t>Consumers and representatives expressed confidence in the capabilities of all staff at the service. Staff said mandatory training was delivered as self-directed learning or facilitator lead training and included fire safety, medications, restrictive practices, SIRS</w:t>
      </w:r>
      <w:r w:rsidR="00B84C66">
        <w:rPr>
          <w:rFonts w:ascii="Arial" w:hAnsi="Arial" w:cs="Arial"/>
        </w:rPr>
        <w:t>,</w:t>
      </w:r>
      <w:r w:rsidRPr="0079387C">
        <w:rPr>
          <w:rFonts w:ascii="Arial" w:hAnsi="Arial" w:cs="Arial"/>
        </w:rPr>
        <w:t xml:space="preserve"> and annual elder abuse training. Training needs were identified </w:t>
      </w:r>
      <w:r w:rsidR="00B84C66">
        <w:rPr>
          <w:rFonts w:ascii="Arial" w:hAnsi="Arial" w:cs="Arial"/>
        </w:rPr>
        <w:t>by</w:t>
      </w:r>
      <w:r w:rsidRPr="0079387C">
        <w:rPr>
          <w:rFonts w:ascii="Arial" w:hAnsi="Arial" w:cs="Arial"/>
        </w:rPr>
        <w:t xml:space="preserve"> analysing data trends and refresher training was delivered as needed. The service was unable to provide evidence staff training was monitored and reviewed but this will be considered under Requirement 8(3)(c). </w:t>
      </w:r>
    </w:p>
    <w:p w14:paraId="6E0D37FA" w14:textId="5B1AD930" w:rsidR="00481CDD" w:rsidRPr="0079387C" w:rsidRDefault="00481CDD" w:rsidP="00481CDD">
      <w:pPr>
        <w:pStyle w:val="NormalWeb"/>
        <w:spacing w:before="0" w:beforeAutospacing="0" w:after="120" w:afterAutospacing="0"/>
        <w:rPr>
          <w:rFonts w:ascii="Arial" w:hAnsi="Arial" w:cs="Arial"/>
        </w:rPr>
      </w:pPr>
      <w:r w:rsidRPr="0079387C">
        <w:rPr>
          <w:rFonts w:ascii="Arial" w:hAnsi="Arial" w:cs="Arial"/>
        </w:rPr>
        <w:t xml:space="preserve">Staff said the appraisal process was in alignment with the service’s documented processes. Staff said they received regular performance assessments, and were supported to raise additional training needs or skill development areas. Performance appraisals </w:t>
      </w:r>
      <w:r w:rsidR="00A546F5">
        <w:rPr>
          <w:rFonts w:ascii="Arial" w:hAnsi="Arial" w:cs="Arial"/>
        </w:rPr>
        <w:t>we</w:t>
      </w:r>
      <w:r w:rsidRPr="0079387C">
        <w:rPr>
          <w:rFonts w:ascii="Arial" w:hAnsi="Arial" w:cs="Arial"/>
        </w:rPr>
        <w:t>re scheduled e</w:t>
      </w:r>
      <w:r w:rsidR="00434044">
        <w:rPr>
          <w:rFonts w:ascii="Arial" w:hAnsi="Arial" w:cs="Arial"/>
        </w:rPr>
        <w:t>very</w:t>
      </w:r>
      <w:r w:rsidRPr="0079387C">
        <w:rPr>
          <w:rFonts w:ascii="Arial" w:hAnsi="Arial" w:cs="Arial"/>
        </w:rPr>
        <w:t xml:space="preserve"> 6 months. </w:t>
      </w:r>
    </w:p>
    <w:p w14:paraId="4D25E9D2" w14:textId="77777777" w:rsidR="00117022" w:rsidRDefault="00117022" w:rsidP="0036130C">
      <w:pPr>
        <w:pStyle w:val="NormalArial"/>
      </w:pPr>
    </w:p>
    <w:p w14:paraId="42880464" w14:textId="77777777" w:rsidR="002B0C90" w:rsidRPr="00262C0B" w:rsidRDefault="002B0C90" w:rsidP="0036130C">
      <w:pPr>
        <w:pStyle w:val="NormalArial"/>
      </w:pPr>
      <w:r>
        <w:br w:type="page"/>
      </w:r>
    </w:p>
    <w:p w14:paraId="771D47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79DFFB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957296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DD4B4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6989" w:rsidRPr="00996FAF" w14:paraId="5091704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6710C8"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3FB7636" w14:textId="77777777" w:rsidR="00306989" w:rsidRPr="00996FAF" w:rsidRDefault="00306989" w:rsidP="00306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F2E03E" w14:textId="0FAD2FC8" w:rsidR="00306989" w:rsidRPr="00996FAF" w:rsidRDefault="007E7260" w:rsidP="00306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46492A957984ABF863D7C650139CCA8"/>
                </w:placeholder>
                <w:dropDownList>
                  <w:listItem w:displayText="choose a rating" w:value="choose a rating"/>
                  <w:listItem w:displayText="Compliant" w:value="Compliant"/>
                  <w:listItem w:displayText="Non-compliant" w:value="Non-compliant"/>
                </w:dropDownList>
              </w:sdtPr>
              <w:sdtEndPr/>
              <w:sdtContent>
                <w:r w:rsidR="00306989">
                  <w:rPr>
                    <w:rFonts w:ascii="Arial" w:hAnsi="Arial" w:cs="Arial"/>
                    <w:color w:val="auto"/>
                  </w:rPr>
                  <w:t>Compliant</w:t>
                </w:r>
              </w:sdtContent>
            </w:sdt>
          </w:p>
        </w:tc>
      </w:tr>
      <w:tr w:rsidR="00306989" w:rsidRPr="00996FAF" w14:paraId="7524329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8D581D" w14:textId="77777777" w:rsidR="00306989" w:rsidRPr="00996FAF" w:rsidRDefault="00306989" w:rsidP="0030698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7A4833" w14:textId="77777777" w:rsidR="00306989" w:rsidRPr="00996FAF" w:rsidRDefault="00306989" w:rsidP="00306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9308327" w14:textId="0CBE5665" w:rsidR="00306989" w:rsidRPr="00996FAF" w:rsidRDefault="007E7260" w:rsidP="00306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5EF21F8C8B249B3BEDC272B9D6475F6"/>
                </w:placeholder>
                <w:dropDownList>
                  <w:listItem w:displayText="choose a rating" w:value="choose a rating"/>
                  <w:listItem w:displayText="Compliant" w:value="Compliant"/>
                  <w:listItem w:displayText="Non-compliant" w:value="Non-compliant"/>
                </w:dropDownList>
              </w:sdtPr>
              <w:sdtEndPr/>
              <w:sdtContent>
                <w:r w:rsidR="00306989">
                  <w:rPr>
                    <w:rFonts w:ascii="Arial" w:hAnsi="Arial" w:cs="Arial"/>
                    <w:color w:val="auto"/>
                  </w:rPr>
                  <w:t>Compliant</w:t>
                </w:r>
              </w:sdtContent>
            </w:sdt>
          </w:p>
        </w:tc>
      </w:tr>
      <w:tr w:rsidR="00FC045E" w:rsidRPr="00B54B7C" w14:paraId="7066139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B62A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F78AC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736B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FE95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C92F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1E32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8913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BCB9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1D056E" w14:textId="1710E886" w:rsidR="00FC045E" w:rsidRPr="00B54B7C" w:rsidRDefault="007E7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4B7C" w:rsidRPr="00B54B7C">
                  <w:rPr>
                    <w:rFonts w:ascii="Arial" w:hAnsi="Arial" w:cs="Arial"/>
                    <w:color w:val="auto"/>
                  </w:rPr>
                  <w:t>Compliant</w:t>
                </w:r>
              </w:sdtContent>
            </w:sdt>
          </w:p>
        </w:tc>
      </w:tr>
      <w:tr w:rsidR="00FC045E" w:rsidRPr="00996FAF" w14:paraId="3891B7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0B79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3778F9" w14:textId="77777777" w:rsidR="00FC045E" w:rsidRPr="005F474A"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F474A">
              <w:rPr>
                <w:rFonts w:ascii="Arial" w:hAnsi="Arial" w:cs="Arial"/>
              </w:rPr>
              <w:t>Effective risk management systems and practices, including but not limited to the following:</w:t>
            </w:r>
          </w:p>
          <w:p w14:paraId="2128B170" w14:textId="77777777" w:rsidR="00FC045E" w:rsidRPr="005F474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F474A">
              <w:rPr>
                <w:rFonts w:ascii="Arial" w:hAnsi="Arial" w:cs="Arial"/>
              </w:rPr>
              <w:t>managing high impact or high prevalence risks associated with the care of consumers;</w:t>
            </w:r>
          </w:p>
          <w:p w14:paraId="312BEC61" w14:textId="77777777" w:rsidR="00FC045E" w:rsidRPr="005F474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F474A">
              <w:rPr>
                <w:rFonts w:ascii="Arial" w:hAnsi="Arial" w:cs="Arial"/>
              </w:rPr>
              <w:t>identifying and responding to abuse and neglect of consumers;</w:t>
            </w:r>
          </w:p>
          <w:p w14:paraId="7D182525" w14:textId="77777777" w:rsidR="00FC045E" w:rsidRPr="005F474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F474A">
              <w:rPr>
                <w:rFonts w:ascii="Arial" w:hAnsi="Arial" w:cs="Arial"/>
              </w:rPr>
              <w:t>supporting consumers to live the best life they can</w:t>
            </w:r>
          </w:p>
          <w:p w14:paraId="2255E977" w14:textId="77777777" w:rsidR="00FC045E" w:rsidRPr="005F474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F474A">
              <w:rPr>
                <w:rFonts w:ascii="Arial" w:hAnsi="Arial" w:cs="Arial"/>
              </w:rPr>
              <w:t>managing and preventing incidents, including the use of an incident management system.</w:t>
            </w:r>
          </w:p>
        </w:tc>
        <w:tc>
          <w:tcPr>
            <w:tcW w:w="2096" w:type="dxa"/>
            <w:shd w:val="clear" w:color="auto" w:fill="auto"/>
            <w:vAlign w:val="top"/>
          </w:tcPr>
          <w:p w14:paraId="54EA38CB" w14:textId="749BE832" w:rsidR="00FC045E" w:rsidRPr="005F474A" w:rsidRDefault="007E726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F474A" w:rsidRPr="005F474A">
                  <w:rPr>
                    <w:rFonts w:ascii="Arial" w:hAnsi="Arial" w:cs="Arial"/>
                    <w:color w:val="auto"/>
                  </w:rPr>
                  <w:t>Compliant</w:t>
                </w:r>
              </w:sdtContent>
            </w:sdt>
          </w:p>
        </w:tc>
      </w:tr>
      <w:tr w:rsidR="00FC045E" w:rsidRPr="00996FAF" w14:paraId="012B309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14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C2E6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03F51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DDDFB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DCBCC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42DD28" w14:textId="74F82E2E" w:rsidR="00FC045E" w:rsidRPr="00996FAF" w:rsidRDefault="007E726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25EF">
                  <w:rPr>
                    <w:rFonts w:ascii="Arial" w:hAnsi="Arial" w:cs="Arial"/>
                    <w:color w:val="auto"/>
                  </w:rPr>
                  <w:t>Compliant</w:t>
                </w:r>
              </w:sdtContent>
            </w:sdt>
          </w:p>
        </w:tc>
      </w:tr>
    </w:tbl>
    <w:p w14:paraId="70F390EE" w14:textId="77777777" w:rsidR="00D87E7C" w:rsidRDefault="00D87E7C" w:rsidP="00D87E7C">
      <w:pPr>
        <w:pStyle w:val="Heading20"/>
      </w:pPr>
      <w:r w:rsidRPr="00996FAF">
        <w:t>Findings</w:t>
      </w:r>
    </w:p>
    <w:p w14:paraId="53810523" w14:textId="77777777" w:rsidR="004F1024" w:rsidRPr="00FA2DAD" w:rsidRDefault="004F1024" w:rsidP="004F1024">
      <w:pPr>
        <w:rPr>
          <w:rFonts w:ascii="Arial" w:eastAsia="Fira Sans Light" w:hAnsi="Arial" w:cs="Arial"/>
        </w:rPr>
      </w:pPr>
      <w:r w:rsidRPr="00FA2DAD">
        <w:rPr>
          <w:rFonts w:ascii="Arial" w:eastAsia="Fira Sans Light" w:hAnsi="Arial" w:cs="Arial"/>
        </w:rPr>
        <w:t>The assessment team recommended 2 of these requirements were not met.</w:t>
      </w:r>
    </w:p>
    <w:p w14:paraId="17AEF625" w14:textId="77777777" w:rsidR="004F1024" w:rsidRPr="00FA2DAD" w:rsidRDefault="004F1024" w:rsidP="00B54B7C">
      <w:pPr>
        <w:numPr>
          <w:ilvl w:val="0"/>
          <w:numId w:val="15"/>
        </w:numPr>
        <w:tabs>
          <w:tab w:val="left" w:pos="357"/>
        </w:tabs>
        <w:spacing w:after="0"/>
        <w:ind w:left="357" w:hanging="357"/>
        <w:rPr>
          <w:rFonts w:ascii="Arial" w:eastAsia="Fira Sans Light" w:hAnsi="Arial" w:cs="Arial"/>
          <w:color w:val="000000"/>
        </w:rPr>
      </w:pPr>
      <w:r w:rsidRPr="00FA2DAD">
        <w:rPr>
          <w:rFonts w:ascii="Arial" w:eastAsia="Fira Sans Light" w:hAnsi="Arial" w:cs="Arial"/>
          <w:color w:val="000000"/>
        </w:rPr>
        <w:t>Effective organisation wide governance systems relating to the following: information management, continuous improvement, financial governance, workforce governance, regulatory compliance; feedback and complaints.</w:t>
      </w:r>
    </w:p>
    <w:p w14:paraId="2E25A888" w14:textId="77777777" w:rsidR="004F1024" w:rsidRPr="00FA2DAD" w:rsidRDefault="004F1024" w:rsidP="00B54B7C">
      <w:pPr>
        <w:numPr>
          <w:ilvl w:val="0"/>
          <w:numId w:val="15"/>
        </w:numPr>
        <w:tabs>
          <w:tab w:val="left" w:pos="357"/>
        </w:tabs>
        <w:ind w:left="357" w:hanging="357"/>
        <w:rPr>
          <w:rFonts w:ascii="Arial" w:eastAsia="Fira Sans Light" w:hAnsi="Arial" w:cs="Arial"/>
          <w:color w:val="000000"/>
        </w:rPr>
      </w:pPr>
      <w:r w:rsidRPr="00FA2DAD">
        <w:rPr>
          <w:rFonts w:ascii="Arial" w:eastAsia="Fira Sans Light" w:hAnsi="Arial" w:cs="Arial"/>
          <w:color w:val="000000"/>
        </w:rPr>
        <w:t>Effective risk management systems and practices including; managing high impact or high prevalence risks, identifying and responding to abuse and neglect, supporting consumers to live their best life, managing and preventing incidents (including the use of an incident management system).</w:t>
      </w:r>
    </w:p>
    <w:p w14:paraId="75BF40FF" w14:textId="77777777" w:rsidR="004F1024" w:rsidRPr="00FA2DAD" w:rsidRDefault="004F1024" w:rsidP="004F1024">
      <w:pPr>
        <w:rPr>
          <w:rFonts w:ascii="Arial" w:hAnsi="Arial" w:cs="Arial"/>
        </w:rPr>
      </w:pPr>
      <w:r w:rsidRPr="00FA2DAD">
        <w:rPr>
          <w:rFonts w:ascii="Arial" w:eastAsia="Calibri" w:hAnsi="Arial" w:cs="Arial"/>
        </w:rPr>
        <w:t xml:space="preserve">I have considered the assessment team’s findings; the evidence documented in the site audit report and the provider’s response and have found: </w:t>
      </w:r>
    </w:p>
    <w:p w14:paraId="452D5D70" w14:textId="12C9B654" w:rsidR="004F1024" w:rsidRPr="00FA2DAD" w:rsidRDefault="004F1024" w:rsidP="004F1024">
      <w:pPr>
        <w:pStyle w:val="ListBullet"/>
        <w:numPr>
          <w:ilvl w:val="0"/>
          <w:numId w:val="0"/>
        </w:numPr>
        <w:spacing w:before="0" w:after="120"/>
        <w:rPr>
          <w:rFonts w:ascii="Arial" w:eastAsia="Arial" w:hAnsi="Arial" w:cs="Arial"/>
          <w:color w:val="auto"/>
        </w:rPr>
      </w:pPr>
      <w:r w:rsidRPr="00FA2DAD">
        <w:rPr>
          <w:rStyle w:val="normaltextrun"/>
          <w:rFonts w:ascii="Arial" w:hAnsi="Arial" w:cs="Arial"/>
          <w:color w:val="auto"/>
        </w:rPr>
        <w:lastRenderedPageBreak/>
        <w:t xml:space="preserve">In relation to Requirement 8(3)(c), the site audit report </w:t>
      </w:r>
      <w:r w:rsidR="00507186" w:rsidRPr="00FA2DAD">
        <w:rPr>
          <w:rStyle w:val="normaltextrun"/>
          <w:rFonts w:ascii="Arial" w:hAnsi="Arial" w:cs="Arial"/>
          <w:color w:val="auto"/>
        </w:rPr>
        <w:t>evidenced</w:t>
      </w:r>
      <w:r w:rsidRPr="00FA2DAD">
        <w:rPr>
          <w:rStyle w:val="normaltextrun"/>
          <w:rFonts w:ascii="Arial" w:hAnsi="Arial" w:cs="Arial"/>
          <w:color w:val="auto"/>
        </w:rPr>
        <w:t xml:space="preserve"> </w:t>
      </w:r>
      <w:r w:rsidRPr="00FA2DAD">
        <w:rPr>
          <w:rFonts w:ascii="Arial" w:eastAsia="Arial" w:hAnsi="Arial" w:cs="Arial"/>
          <w:color w:val="auto"/>
        </w:rPr>
        <w:t xml:space="preserve">the organisation </w:t>
      </w:r>
      <w:r w:rsidR="003D46A8" w:rsidRPr="00FA2DAD">
        <w:rPr>
          <w:rFonts w:ascii="Arial" w:eastAsia="Arial" w:hAnsi="Arial" w:cs="Arial"/>
          <w:color w:val="auto"/>
        </w:rPr>
        <w:t xml:space="preserve">had effective governance systems in relation to financial governance. However, the service </w:t>
      </w:r>
      <w:r w:rsidRPr="00FA2DAD">
        <w:rPr>
          <w:rFonts w:ascii="Arial" w:eastAsia="Arial" w:hAnsi="Arial" w:cs="Arial"/>
          <w:color w:val="auto"/>
        </w:rPr>
        <w:t xml:space="preserve">was not able to provide </w:t>
      </w:r>
      <w:r w:rsidR="003D46A8" w:rsidRPr="00FA2DAD">
        <w:rPr>
          <w:rFonts w:ascii="Arial" w:eastAsia="Arial" w:hAnsi="Arial" w:cs="Arial"/>
          <w:color w:val="auto"/>
        </w:rPr>
        <w:t>some documentation requested as part of the site audit and other documentation, in relation to feedback, complaint</w:t>
      </w:r>
      <w:r w:rsidR="00162213" w:rsidRPr="00FA2DAD">
        <w:rPr>
          <w:rFonts w:ascii="Arial" w:eastAsia="Arial" w:hAnsi="Arial" w:cs="Arial"/>
          <w:color w:val="auto"/>
        </w:rPr>
        <w:t>s</w:t>
      </w:r>
      <w:r w:rsidR="003D46A8" w:rsidRPr="00FA2DAD">
        <w:rPr>
          <w:rFonts w:ascii="Arial" w:eastAsia="Arial" w:hAnsi="Arial" w:cs="Arial"/>
          <w:color w:val="auto"/>
        </w:rPr>
        <w:t xml:space="preserve">, continuous improvement, workforce or </w:t>
      </w:r>
      <w:r w:rsidR="00DD709A" w:rsidRPr="00FA2DAD">
        <w:rPr>
          <w:rFonts w:ascii="Arial" w:eastAsia="Arial" w:hAnsi="Arial" w:cs="Arial"/>
          <w:color w:val="auto"/>
        </w:rPr>
        <w:t>supporting regulatory compliance</w:t>
      </w:r>
      <w:r w:rsidR="003D46A8" w:rsidRPr="00FA2DAD">
        <w:rPr>
          <w:rFonts w:ascii="Arial" w:eastAsia="Arial" w:hAnsi="Arial" w:cs="Arial"/>
          <w:color w:val="auto"/>
        </w:rPr>
        <w:t xml:space="preserve"> was identified to be inaccurate</w:t>
      </w:r>
      <w:r w:rsidR="00600BDA" w:rsidRPr="00FA2DAD">
        <w:rPr>
          <w:rFonts w:ascii="Arial" w:eastAsia="Arial" w:hAnsi="Arial" w:cs="Arial"/>
          <w:color w:val="auto"/>
        </w:rPr>
        <w:t xml:space="preserve">, </w:t>
      </w:r>
      <w:proofErr w:type="gramStart"/>
      <w:r w:rsidR="00600BDA" w:rsidRPr="00FA2DAD">
        <w:rPr>
          <w:rFonts w:ascii="Arial" w:eastAsia="Arial" w:hAnsi="Arial" w:cs="Arial"/>
          <w:color w:val="auto"/>
        </w:rPr>
        <w:t>insufficient</w:t>
      </w:r>
      <w:proofErr w:type="gramEnd"/>
      <w:r w:rsidR="003D46A8" w:rsidRPr="00FA2DAD">
        <w:rPr>
          <w:rFonts w:ascii="Arial" w:eastAsia="Arial" w:hAnsi="Arial" w:cs="Arial"/>
          <w:color w:val="auto"/>
        </w:rPr>
        <w:t xml:space="preserve"> or incomplete. </w:t>
      </w:r>
      <w:r w:rsidR="00481CEA" w:rsidRPr="00FA2DAD">
        <w:rPr>
          <w:rFonts w:ascii="Arial" w:eastAsia="Arial" w:hAnsi="Arial" w:cs="Arial"/>
          <w:color w:val="auto"/>
        </w:rPr>
        <w:t xml:space="preserve">Additionally, the service did not have an appointed infection control lead </w:t>
      </w:r>
      <w:r w:rsidR="009C048D" w:rsidRPr="00FA2DAD">
        <w:rPr>
          <w:rFonts w:ascii="Arial" w:eastAsia="Arial" w:hAnsi="Arial" w:cs="Arial"/>
          <w:color w:val="auto"/>
        </w:rPr>
        <w:t>and</w:t>
      </w:r>
      <w:r w:rsidR="00481CEA" w:rsidRPr="00FA2DAD">
        <w:rPr>
          <w:rFonts w:ascii="Arial" w:eastAsia="Arial" w:hAnsi="Arial" w:cs="Arial"/>
          <w:color w:val="auto"/>
        </w:rPr>
        <w:t xml:space="preserve"> had not reported serious incidents within the required timeframes</w:t>
      </w:r>
      <w:r w:rsidR="009C048D" w:rsidRPr="00FA2DAD">
        <w:rPr>
          <w:rFonts w:ascii="Arial" w:eastAsia="Arial" w:hAnsi="Arial" w:cs="Arial"/>
          <w:color w:val="auto"/>
        </w:rPr>
        <w:t>, as per legislative requirements.</w:t>
      </w:r>
      <w:r w:rsidR="00481CEA" w:rsidRPr="00FA2DAD">
        <w:rPr>
          <w:rFonts w:ascii="Arial" w:eastAsia="Arial" w:hAnsi="Arial" w:cs="Arial"/>
          <w:color w:val="auto"/>
        </w:rPr>
        <w:t xml:space="preserve"> </w:t>
      </w:r>
    </w:p>
    <w:p w14:paraId="5A53849C" w14:textId="6A5D28F0" w:rsidR="00507186" w:rsidRPr="00FA2DAD" w:rsidRDefault="00507186"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The provider</w:t>
      </w:r>
      <w:r w:rsidR="009C048D" w:rsidRPr="00FA2DAD">
        <w:rPr>
          <w:rFonts w:ascii="Arial" w:eastAsia="Arial" w:hAnsi="Arial" w:cs="Arial"/>
          <w:color w:val="auto"/>
        </w:rPr>
        <w:t>’</w:t>
      </w:r>
      <w:r w:rsidRPr="00FA2DAD">
        <w:rPr>
          <w:rFonts w:ascii="Arial" w:eastAsia="Arial" w:hAnsi="Arial" w:cs="Arial"/>
          <w:color w:val="auto"/>
        </w:rPr>
        <w:t>s response asserts information is readily available through online platforms including care management systems and recording of information</w:t>
      </w:r>
      <w:r w:rsidR="003D46A8" w:rsidRPr="00FA2DAD">
        <w:rPr>
          <w:rFonts w:ascii="Arial" w:eastAsia="Arial" w:hAnsi="Arial" w:cs="Arial"/>
          <w:color w:val="auto"/>
        </w:rPr>
        <w:t xml:space="preserve"> including for feedback, complaints and continuous improvement is undertaken in accordance with policies and procedures.</w:t>
      </w:r>
      <w:r w:rsidR="007239BE" w:rsidRPr="00FA2DAD">
        <w:rPr>
          <w:rFonts w:ascii="Arial" w:eastAsia="Arial" w:hAnsi="Arial" w:cs="Arial"/>
          <w:color w:val="auto"/>
        </w:rPr>
        <w:t xml:space="preserve"> Additional, documentation was submitted in support of compliance. </w:t>
      </w:r>
      <w:r w:rsidR="003D46A8" w:rsidRPr="00FA2DAD">
        <w:rPr>
          <w:rFonts w:ascii="Arial" w:eastAsia="Arial" w:hAnsi="Arial" w:cs="Arial"/>
          <w:color w:val="auto"/>
        </w:rPr>
        <w:t xml:space="preserve"> </w:t>
      </w:r>
      <w:r w:rsidRPr="00FA2DAD">
        <w:rPr>
          <w:rFonts w:ascii="Arial" w:eastAsia="Arial" w:hAnsi="Arial" w:cs="Arial"/>
          <w:color w:val="auto"/>
        </w:rPr>
        <w:t xml:space="preserve"> </w:t>
      </w:r>
    </w:p>
    <w:p w14:paraId="00147B77" w14:textId="4C901F76" w:rsidR="0008118B" w:rsidRPr="00FA2DAD" w:rsidRDefault="003D46A8"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 xml:space="preserve">In relation to </w:t>
      </w:r>
      <w:r w:rsidR="007239BE" w:rsidRPr="00FA2DAD">
        <w:rPr>
          <w:rFonts w:ascii="Arial" w:eastAsia="Arial" w:hAnsi="Arial" w:cs="Arial"/>
          <w:color w:val="auto"/>
        </w:rPr>
        <w:t>feedback and complaints documentation, the site audit report identified the documentation provided did not contain the details of the complainant or the actions taken in response to the feedback or the complaint.</w:t>
      </w:r>
      <w:r w:rsidR="0008118B" w:rsidRPr="00FA2DAD">
        <w:rPr>
          <w:rFonts w:ascii="Arial" w:eastAsia="Arial" w:hAnsi="Arial" w:cs="Arial"/>
          <w:color w:val="auto"/>
        </w:rPr>
        <w:t xml:space="preserve"> I note the provider</w:t>
      </w:r>
      <w:r w:rsidR="009C048D" w:rsidRPr="00FA2DAD">
        <w:rPr>
          <w:rFonts w:ascii="Arial" w:eastAsia="Arial" w:hAnsi="Arial" w:cs="Arial"/>
          <w:color w:val="auto"/>
        </w:rPr>
        <w:t>’</w:t>
      </w:r>
      <w:r w:rsidR="0008118B" w:rsidRPr="00FA2DAD">
        <w:rPr>
          <w:rFonts w:ascii="Arial" w:eastAsia="Arial" w:hAnsi="Arial" w:cs="Arial"/>
          <w:color w:val="auto"/>
        </w:rPr>
        <w:t xml:space="preserve">s response and acknowledge an extract of </w:t>
      </w:r>
      <w:r w:rsidR="00600BDA" w:rsidRPr="00FA2DAD">
        <w:rPr>
          <w:rFonts w:ascii="Arial" w:eastAsia="Arial" w:hAnsi="Arial" w:cs="Arial"/>
          <w:color w:val="auto"/>
        </w:rPr>
        <w:t xml:space="preserve">records contained within an electronic </w:t>
      </w:r>
      <w:r w:rsidR="0008118B" w:rsidRPr="00FA2DAD">
        <w:rPr>
          <w:rFonts w:ascii="Arial" w:eastAsia="Arial" w:hAnsi="Arial" w:cs="Arial"/>
          <w:color w:val="auto"/>
        </w:rPr>
        <w:t>complaints management system was reviewed during the site audit and sufficient information to identify the complainant and the progress of the completed actions was available</w:t>
      </w:r>
      <w:r w:rsidR="00600BDA" w:rsidRPr="00FA2DAD">
        <w:rPr>
          <w:rFonts w:ascii="Arial" w:eastAsia="Arial" w:hAnsi="Arial" w:cs="Arial"/>
          <w:color w:val="auto"/>
        </w:rPr>
        <w:t xml:space="preserve"> within the electronic system</w:t>
      </w:r>
      <w:r w:rsidR="0008118B" w:rsidRPr="00FA2DAD">
        <w:rPr>
          <w:rFonts w:ascii="Arial" w:eastAsia="Arial" w:hAnsi="Arial" w:cs="Arial"/>
          <w:color w:val="auto"/>
        </w:rPr>
        <w:t>, supporting compliance with the requirement.</w:t>
      </w:r>
    </w:p>
    <w:p w14:paraId="3218382A" w14:textId="41D22903" w:rsidR="003D46A8" w:rsidRPr="00FA2DAD" w:rsidRDefault="0008118B"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 xml:space="preserve">In relation to continuous improvement, I note training had been undertaken prior to the site audit </w:t>
      </w:r>
      <w:proofErr w:type="gramStart"/>
      <w:r w:rsidRPr="00FA2DAD">
        <w:rPr>
          <w:rFonts w:ascii="Arial" w:eastAsia="Arial" w:hAnsi="Arial" w:cs="Arial"/>
          <w:color w:val="auto"/>
        </w:rPr>
        <w:t>in order to</w:t>
      </w:r>
      <w:proofErr w:type="gramEnd"/>
      <w:r w:rsidRPr="00FA2DAD">
        <w:rPr>
          <w:rFonts w:ascii="Arial" w:eastAsia="Arial" w:hAnsi="Arial" w:cs="Arial"/>
          <w:color w:val="auto"/>
        </w:rPr>
        <w:t xml:space="preserve"> improve the linking of feedback and complaints to continuous improvement documentation</w:t>
      </w:r>
      <w:r w:rsidR="00600BDA" w:rsidRPr="00FA2DAD">
        <w:rPr>
          <w:rFonts w:ascii="Arial" w:eastAsia="Arial" w:hAnsi="Arial" w:cs="Arial"/>
          <w:color w:val="auto"/>
        </w:rPr>
        <w:t xml:space="preserve">. I note the service acknowledges there was insufficient information </w:t>
      </w:r>
      <w:r w:rsidRPr="00FA2DAD">
        <w:rPr>
          <w:rFonts w:ascii="Arial" w:eastAsia="Arial" w:hAnsi="Arial" w:cs="Arial"/>
          <w:color w:val="auto"/>
        </w:rPr>
        <w:t xml:space="preserve">for the example provided in relation to </w:t>
      </w:r>
      <w:r w:rsidR="00600BDA" w:rsidRPr="00FA2DAD">
        <w:rPr>
          <w:rFonts w:ascii="Arial" w:eastAsia="Arial" w:hAnsi="Arial" w:cs="Arial"/>
          <w:color w:val="auto"/>
        </w:rPr>
        <w:t xml:space="preserve">a </w:t>
      </w:r>
      <w:r w:rsidRPr="00FA2DAD">
        <w:rPr>
          <w:rFonts w:ascii="Arial" w:eastAsia="Arial" w:hAnsi="Arial" w:cs="Arial"/>
          <w:color w:val="auto"/>
        </w:rPr>
        <w:t xml:space="preserve">vacant maintenance position, </w:t>
      </w:r>
      <w:r w:rsidR="00600BDA" w:rsidRPr="00FA2DAD">
        <w:rPr>
          <w:rFonts w:ascii="Arial" w:eastAsia="Arial" w:hAnsi="Arial" w:cs="Arial"/>
          <w:color w:val="auto"/>
        </w:rPr>
        <w:t xml:space="preserve">however, I note </w:t>
      </w:r>
      <w:r w:rsidR="009C048D" w:rsidRPr="00FA2DAD">
        <w:rPr>
          <w:rFonts w:ascii="Arial" w:eastAsia="Arial" w:hAnsi="Arial" w:cs="Arial"/>
          <w:color w:val="auto"/>
        </w:rPr>
        <w:t xml:space="preserve">sufficient </w:t>
      </w:r>
      <w:r w:rsidR="00600BDA" w:rsidRPr="00FA2DAD">
        <w:rPr>
          <w:rFonts w:ascii="Arial" w:eastAsia="Arial" w:hAnsi="Arial" w:cs="Arial"/>
          <w:color w:val="auto"/>
        </w:rPr>
        <w:t xml:space="preserve">additional information on this item was also available within electronic systems, </w:t>
      </w:r>
      <w:r w:rsidRPr="00FA2DAD">
        <w:rPr>
          <w:rFonts w:ascii="Arial" w:eastAsia="Arial" w:hAnsi="Arial" w:cs="Arial"/>
          <w:color w:val="auto"/>
        </w:rPr>
        <w:t xml:space="preserve">supporting compliance. </w:t>
      </w:r>
      <w:r w:rsidR="007239BE" w:rsidRPr="00FA2DAD">
        <w:rPr>
          <w:rFonts w:ascii="Arial" w:eastAsia="Arial" w:hAnsi="Arial" w:cs="Arial"/>
          <w:color w:val="auto"/>
        </w:rPr>
        <w:t xml:space="preserve"> </w:t>
      </w:r>
    </w:p>
    <w:p w14:paraId="0D6E5DC0" w14:textId="46C1E8A9" w:rsidR="004F1024" w:rsidRPr="00FA2DAD" w:rsidRDefault="004F1024"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In relation to workforce governance</w:t>
      </w:r>
      <w:r w:rsidR="0008118B" w:rsidRPr="00FA2DAD">
        <w:rPr>
          <w:rFonts w:ascii="Arial" w:eastAsia="Arial" w:hAnsi="Arial" w:cs="Arial"/>
          <w:color w:val="auto"/>
        </w:rPr>
        <w:t xml:space="preserve">, I note the </w:t>
      </w:r>
      <w:r w:rsidR="00296EFD" w:rsidRPr="00FA2DAD">
        <w:rPr>
          <w:rFonts w:ascii="Arial" w:eastAsia="Arial" w:hAnsi="Arial" w:cs="Arial"/>
          <w:color w:val="auto"/>
        </w:rPr>
        <w:t xml:space="preserve">paper </w:t>
      </w:r>
      <w:r w:rsidR="0008118B" w:rsidRPr="00FA2DAD">
        <w:rPr>
          <w:rFonts w:ascii="Arial" w:eastAsia="Arial" w:hAnsi="Arial" w:cs="Arial"/>
          <w:color w:val="auto"/>
        </w:rPr>
        <w:t>records of mandatory training completion were</w:t>
      </w:r>
      <w:r w:rsidR="00296EFD" w:rsidRPr="00FA2DAD">
        <w:rPr>
          <w:rFonts w:ascii="Arial" w:eastAsia="Arial" w:hAnsi="Arial" w:cs="Arial"/>
          <w:color w:val="auto"/>
        </w:rPr>
        <w:t xml:space="preserve"> not supplied during the site audit, however, the provider asserts these records were </w:t>
      </w:r>
      <w:r w:rsidR="00600BDA" w:rsidRPr="00FA2DAD">
        <w:rPr>
          <w:rFonts w:ascii="Arial" w:eastAsia="Arial" w:hAnsi="Arial" w:cs="Arial"/>
          <w:color w:val="auto"/>
        </w:rPr>
        <w:t xml:space="preserve">also </w:t>
      </w:r>
      <w:r w:rsidR="00296EFD" w:rsidRPr="00FA2DAD">
        <w:rPr>
          <w:rFonts w:ascii="Arial" w:eastAsia="Arial" w:hAnsi="Arial" w:cs="Arial"/>
          <w:color w:val="auto"/>
        </w:rPr>
        <w:t xml:space="preserve">available </w:t>
      </w:r>
      <w:r w:rsidR="00600BDA" w:rsidRPr="00FA2DAD">
        <w:rPr>
          <w:rFonts w:ascii="Arial" w:eastAsia="Arial" w:hAnsi="Arial" w:cs="Arial"/>
          <w:color w:val="auto"/>
        </w:rPr>
        <w:t xml:space="preserve">within electronic systems and reports of these were provided as part of the service’s response. For the inaccuracies identified in an analysis of call bell data, </w:t>
      </w:r>
      <w:r w:rsidR="009C048D" w:rsidRPr="00FA2DAD">
        <w:rPr>
          <w:rFonts w:ascii="Arial" w:eastAsia="Arial" w:hAnsi="Arial" w:cs="Arial"/>
          <w:color w:val="auto"/>
        </w:rPr>
        <w:t xml:space="preserve">which contained a small totalling error, </w:t>
      </w:r>
      <w:r w:rsidR="00600BDA" w:rsidRPr="00FA2DAD">
        <w:rPr>
          <w:rFonts w:ascii="Arial" w:eastAsia="Arial" w:hAnsi="Arial" w:cs="Arial"/>
          <w:color w:val="auto"/>
        </w:rPr>
        <w:t xml:space="preserve">I do not consider </w:t>
      </w:r>
      <w:r w:rsidR="009C048D" w:rsidRPr="00FA2DAD">
        <w:rPr>
          <w:rFonts w:ascii="Arial" w:eastAsia="Arial" w:hAnsi="Arial" w:cs="Arial"/>
          <w:color w:val="auto"/>
        </w:rPr>
        <w:t>either of these examples as</w:t>
      </w:r>
      <w:r w:rsidR="00600BDA" w:rsidRPr="00FA2DAD">
        <w:rPr>
          <w:rFonts w:ascii="Arial" w:eastAsia="Arial" w:hAnsi="Arial" w:cs="Arial"/>
          <w:color w:val="auto"/>
        </w:rPr>
        <w:t xml:space="preserve"> evidence which supports non-compliance</w:t>
      </w:r>
      <w:r w:rsidR="00B54B7C" w:rsidRPr="00FA2DAD">
        <w:rPr>
          <w:rFonts w:ascii="Arial" w:eastAsia="Arial" w:hAnsi="Arial" w:cs="Arial"/>
          <w:color w:val="auto"/>
        </w:rPr>
        <w:t xml:space="preserve"> with information management governance systems</w:t>
      </w:r>
      <w:r w:rsidR="00600BDA" w:rsidRPr="00FA2DAD">
        <w:rPr>
          <w:rFonts w:ascii="Arial" w:eastAsia="Arial" w:hAnsi="Arial" w:cs="Arial"/>
          <w:color w:val="auto"/>
        </w:rPr>
        <w:t xml:space="preserve">. </w:t>
      </w:r>
    </w:p>
    <w:p w14:paraId="75BC9C27" w14:textId="22ABF56F" w:rsidR="00481CEA" w:rsidRPr="00FA2DAD" w:rsidRDefault="00162213"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On</w:t>
      </w:r>
      <w:r w:rsidR="00481CEA" w:rsidRPr="00FA2DAD">
        <w:rPr>
          <w:rFonts w:ascii="Arial" w:eastAsia="Arial" w:hAnsi="Arial" w:cs="Arial"/>
          <w:color w:val="auto"/>
        </w:rPr>
        <w:t xml:space="preserve"> the appointment of an infection control lead, the </w:t>
      </w:r>
      <w:r w:rsidR="00B54B7C" w:rsidRPr="00FA2DAD">
        <w:rPr>
          <w:rFonts w:ascii="Arial" w:eastAsia="Arial" w:hAnsi="Arial" w:cs="Arial"/>
          <w:color w:val="auto"/>
        </w:rPr>
        <w:t xml:space="preserve">providers response confirms the </w:t>
      </w:r>
      <w:r w:rsidR="00296EFD" w:rsidRPr="00FA2DAD">
        <w:rPr>
          <w:rFonts w:ascii="Arial" w:eastAsia="Arial" w:hAnsi="Arial" w:cs="Arial"/>
          <w:color w:val="auto"/>
        </w:rPr>
        <w:t xml:space="preserve">staff member </w:t>
      </w:r>
      <w:r w:rsidR="00481CEA" w:rsidRPr="00FA2DAD">
        <w:rPr>
          <w:rFonts w:ascii="Arial" w:eastAsia="Arial" w:hAnsi="Arial" w:cs="Arial"/>
          <w:color w:val="auto"/>
        </w:rPr>
        <w:t xml:space="preserve">appointed </w:t>
      </w:r>
      <w:r w:rsidR="00296EFD" w:rsidRPr="00FA2DAD">
        <w:rPr>
          <w:rFonts w:ascii="Arial" w:eastAsia="Arial" w:hAnsi="Arial" w:cs="Arial"/>
          <w:color w:val="auto"/>
        </w:rPr>
        <w:t xml:space="preserve">as the </w:t>
      </w:r>
      <w:r w:rsidR="00481CEA" w:rsidRPr="00FA2DAD">
        <w:rPr>
          <w:rFonts w:ascii="Arial" w:eastAsia="Arial" w:hAnsi="Arial" w:cs="Arial"/>
          <w:color w:val="auto"/>
        </w:rPr>
        <w:t>infection control lead</w:t>
      </w:r>
      <w:r w:rsidR="00296EFD" w:rsidRPr="00FA2DAD">
        <w:rPr>
          <w:rFonts w:ascii="Arial" w:eastAsia="Arial" w:hAnsi="Arial" w:cs="Arial"/>
          <w:color w:val="auto"/>
        </w:rPr>
        <w:t>,</w:t>
      </w:r>
      <w:r w:rsidR="00481CEA" w:rsidRPr="00FA2DAD">
        <w:rPr>
          <w:rFonts w:ascii="Arial" w:eastAsia="Arial" w:hAnsi="Arial" w:cs="Arial"/>
          <w:color w:val="auto"/>
        </w:rPr>
        <w:t xml:space="preserve"> was on leave during the site audit and </w:t>
      </w:r>
      <w:r w:rsidR="00296EFD" w:rsidRPr="00FA2DAD">
        <w:rPr>
          <w:rFonts w:ascii="Arial" w:eastAsia="Arial" w:hAnsi="Arial" w:cs="Arial"/>
          <w:color w:val="auto"/>
        </w:rPr>
        <w:t xml:space="preserve">submitted a copy of their qualifications. Additionally, </w:t>
      </w:r>
      <w:r w:rsidR="00481CEA" w:rsidRPr="00FA2DAD">
        <w:rPr>
          <w:rFonts w:ascii="Arial" w:eastAsia="Arial" w:hAnsi="Arial" w:cs="Arial"/>
          <w:color w:val="auto"/>
        </w:rPr>
        <w:t xml:space="preserve">the service has enrolled 3 additional staff in the required infection control course to ensure a qualified infection control lead, is </w:t>
      </w:r>
      <w:r w:rsidRPr="00FA2DAD">
        <w:rPr>
          <w:rFonts w:ascii="Arial" w:eastAsia="Arial" w:hAnsi="Arial" w:cs="Arial"/>
          <w:color w:val="auto"/>
        </w:rPr>
        <w:t xml:space="preserve">able to fill this role during </w:t>
      </w:r>
      <w:r w:rsidR="00296EFD" w:rsidRPr="00FA2DAD">
        <w:rPr>
          <w:rFonts w:ascii="Arial" w:eastAsia="Arial" w:hAnsi="Arial" w:cs="Arial"/>
          <w:color w:val="auto"/>
        </w:rPr>
        <w:t xml:space="preserve">future </w:t>
      </w:r>
      <w:r w:rsidRPr="00FA2DAD">
        <w:rPr>
          <w:rFonts w:ascii="Arial" w:eastAsia="Arial" w:hAnsi="Arial" w:cs="Arial"/>
          <w:color w:val="auto"/>
        </w:rPr>
        <w:t>planned leave.</w:t>
      </w:r>
      <w:r w:rsidR="00296EFD" w:rsidRPr="00FA2DAD">
        <w:rPr>
          <w:rFonts w:ascii="Arial" w:eastAsia="Arial" w:hAnsi="Arial" w:cs="Arial"/>
          <w:color w:val="auto"/>
        </w:rPr>
        <w:t xml:space="preserve"> </w:t>
      </w:r>
      <w:r w:rsidRPr="00FA2DAD">
        <w:rPr>
          <w:rFonts w:ascii="Arial" w:eastAsia="Arial" w:hAnsi="Arial" w:cs="Arial"/>
          <w:color w:val="auto"/>
        </w:rPr>
        <w:t>I consider this supports compliance with this requirement.</w:t>
      </w:r>
    </w:p>
    <w:p w14:paraId="03852E7B" w14:textId="180764D4" w:rsidR="00162213" w:rsidRPr="00FA2DAD" w:rsidRDefault="00162213"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 xml:space="preserve">For serious incident reporting, the site audit report contains information regarding errors made in reporting, </w:t>
      </w:r>
      <w:r w:rsidR="00B54B7C" w:rsidRPr="00FA2DAD">
        <w:rPr>
          <w:rFonts w:ascii="Arial" w:eastAsia="Arial" w:hAnsi="Arial" w:cs="Arial"/>
          <w:color w:val="auto"/>
        </w:rPr>
        <w:t xml:space="preserve">the </w:t>
      </w:r>
      <w:r w:rsidRPr="00FA2DAD">
        <w:rPr>
          <w:rFonts w:ascii="Arial" w:eastAsia="Arial" w:hAnsi="Arial" w:cs="Arial"/>
          <w:color w:val="auto"/>
        </w:rPr>
        <w:t>diagnosis</w:t>
      </w:r>
      <w:r w:rsidR="00B54B7C" w:rsidRPr="00FA2DAD">
        <w:rPr>
          <w:rFonts w:ascii="Arial" w:eastAsia="Arial" w:hAnsi="Arial" w:cs="Arial"/>
          <w:color w:val="auto"/>
        </w:rPr>
        <w:t xml:space="preserve"> of a consumer</w:t>
      </w:r>
      <w:r w:rsidRPr="00FA2DAD">
        <w:rPr>
          <w:rFonts w:ascii="Arial" w:eastAsia="Arial" w:hAnsi="Arial" w:cs="Arial"/>
          <w:color w:val="auto"/>
        </w:rPr>
        <w:t xml:space="preserve"> and the categorisation of one incident. I note the service has sought to correct these errors. While these errors existed, they are not demonstrative of non-compliance in organisational governance systems. I have furthered considered the information in relation to serious incidents under Requirement </w:t>
      </w:r>
      <w:r w:rsidR="00053EB5" w:rsidRPr="00FA2DAD">
        <w:rPr>
          <w:rFonts w:ascii="Arial" w:eastAsia="Arial" w:hAnsi="Arial" w:cs="Arial"/>
          <w:color w:val="auto"/>
        </w:rPr>
        <w:t xml:space="preserve">8(3)(d). </w:t>
      </w:r>
    </w:p>
    <w:p w14:paraId="0CAB62E1" w14:textId="147762C9" w:rsidR="004F1024" w:rsidRPr="00FA2DAD" w:rsidRDefault="004F1024" w:rsidP="004F1024">
      <w:pPr>
        <w:pStyle w:val="ListBullet"/>
        <w:numPr>
          <w:ilvl w:val="0"/>
          <w:numId w:val="0"/>
        </w:numPr>
        <w:spacing w:before="0" w:after="120"/>
        <w:rPr>
          <w:rFonts w:ascii="Arial" w:eastAsia="Arial" w:hAnsi="Arial" w:cs="Arial"/>
          <w:color w:val="auto"/>
        </w:rPr>
      </w:pPr>
      <w:r w:rsidRPr="00FA2DAD">
        <w:rPr>
          <w:rFonts w:ascii="Arial" w:eastAsia="Arial" w:hAnsi="Arial" w:cs="Arial"/>
          <w:color w:val="auto"/>
        </w:rPr>
        <w:t xml:space="preserve">Overall, I </w:t>
      </w:r>
      <w:r w:rsidR="00053EB5" w:rsidRPr="00FA2DAD">
        <w:rPr>
          <w:rFonts w:ascii="Arial" w:eastAsia="Arial" w:hAnsi="Arial" w:cs="Arial"/>
          <w:color w:val="auto"/>
        </w:rPr>
        <w:t xml:space="preserve">am satisfied and </w:t>
      </w:r>
      <w:r w:rsidRPr="00FA2DAD">
        <w:rPr>
          <w:rFonts w:ascii="Arial" w:eastAsia="Arial" w:hAnsi="Arial" w:cs="Arial"/>
          <w:color w:val="auto"/>
        </w:rPr>
        <w:t xml:space="preserve">consider </w:t>
      </w:r>
      <w:r w:rsidR="00162213" w:rsidRPr="00FA2DAD">
        <w:rPr>
          <w:rFonts w:ascii="Arial" w:eastAsia="Arial" w:hAnsi="Arial" w:cs="Arial"/>
          <w:color w:val="auto"/>
        </w:rPr>
        <w:t>systems</w:t>
      </w:r>
      <w:r w:rsidR="00646AFD" w:rsidRPr="00FA2DAD">
        <w:rPr>
          <w:rFonts w:ascii="Arial" w:eastAsia="Arial" w:hAnsi="Arial" w:cs="Arial"/>
          <w:color w:val="auto"/>
        </w:rPr>
        <w:t>, policies and procedures</w:t>
      </w:r>
      <w:r w:rsidR="00162213" w:rsidRPr="00FA2DAD">
        <w:rPr>
          <w:rFonts w:ascii="Arial" w:eastAsia="Arial" w:hAnsi="Arial" w:cs="Arial"/>
          <w:color w:val="auto"/>
        </w:rPr>
        <w:t xml:space="preserve"> </w:t>
      </w:r>
      <w:r w:rsidR="00053EB5" w:rsidRPr="00FA2DAD">
        <w:rPr>
          <w:rFonts w:ascii="Arial" w:eastAsia="Arial" w:hAnsi="Arial" w:cs="Arial"/>
          <w:color w:val="auto"/>
        </w:rPr>
        <w:t xml:space="preserve">are </w:t>
      </w:r>
      <w:r w:rsidR="00162213" w:rsidRPr="00FA2DAD">
        <w:rPr>
          <w:rFonts w:ascii="Arial" w:eastAsia="Arial" w:hAnsi="Arial" w:cs="Arial"/>
          <w:color w:val="auto"/>
        </w:rPr>
        <w:t xml:space="preserve">in place which are effective in the governance of the service. </w:t>
      </w:r>
    </w:p>
    <w:p w14:paraId="25FD188C" w14:textId="08D250DA" w:rsidR="004F1024" w:rsidRPr="00FA2DAD" w:rsidRDefault="004F1024" w:rsidP="004F1024">
      <w:pPr>
        <w:rPr>
          <w:rFonts w:ascii="Arial" w:hAnsi="Arial" w:cs="Arial"/>
        </w:rPr>
      </w:pPr>
      <w:r w:rsidRPr="00FA2DAD">
        <w:rPr>
          <w:rStyle w:val="normaltextrun"/>
          <w:rFonts w:ascii="Arial" w:hAnsi="Arial" w:cs="Arial"/>
        </w:rPr>
        <w:t xml:space="preserve">Therefore, I find Requirement 8(3)(c) </w:t>
      </w:r>
      <w:r w:rsidR="00162213" w:rsidRPr="00FA2DAD">
        <w:rPr>
          <w:rStyle w:val="normaltextrun"/>
          <w:rFonts w:ascii="Arial" w:hAnsi="Arial" w:cs="Arial"/>
        </w:rPr>
        <w:t xml:space="preserve">is </w:t>
      </w:r>
      <w:r w:rsidRPr="00FA2DAD">
        <w:rPr>
          <w:rStyle w:val="normaltextrun"/>
          <w:rFonts w:ascii="Arial" w:hAnsi="Arial" w:cs="Arial"/>
        </w:rPr>
        <w:t>compliant</w:t>
      </w:r>
      <w:r w:rsidR="00162213" w:rsidRPr="00FA2DAD">
        <w:rPr>
          <w:rStyle w:val="normaltextrun"/>
          <w:rFonts w:ascii="Arial" w:hAnsi="Arial" w:cs="Arial"/>
        </w:rPr>
        <w:t>.</w:t>
      </w:r>
    </w:p>
    <w:p w14:paraId="1056F7DA" w14:textId="24D48F82" w:rsidR="004F1024" w:rsidRPr="00FA2DAD" w:rsidRDefault="00162213" w:rsidP="004F1024">
      <w:pPr>
        <w:rPr>
          <w:rFonts w:ascii="Arial" w:eastAsia="Arial" w:hAnsi="Arial" w:cs="Arial"/>
        </w:rPr>
      </w:pPr>
      <w:r w:rsidRPr="00FA2DAD">
        <w:rPr>
          <w:rStyle w:val="normaltextrun"/>
          <w:rFonts w:ascii="Arial" w:hAnsi="Arial" w:cs="Arial"/>
        </w:rPr>
        <w:t>In considering</w:t>
      </w:r>
      <w:r w:rsidR="004F1024" w:rsidRPr="00FA2DAD">
        <w:rPr>
          <w:rStyle w:val="normaltextrun"/>
          <w:rFonts w:ascii="Arial" w:hAnsi="Arial" w:cs="Arial"/>
        </w:rPr>
        <w:t xml:space="preserve"> Requirement 8(3)(d), t</w:t>
      </w:r>
      <w:r w:rsidR="004F1024" w:rsidRPr="00FA2DAD">
        <w:rPr>
          <w:rFonts w:ascii="Arial" w:eastAsia="Arial" w:hAnsi="Arial" w:cs="Arial"/>
        </w:rPr>
        <w:t xml:space="preserve">he site audit report evidenced the service </w:t>
      </w:r>
      <w:r w:rsidR="00080445" w:rsidRPr="00FA2DAD">
        <w:rPr>
          <w:rFonts w:ascii="Arial" w:eastAsia="Arial" w:hAnsi="Arial" w:cs="Arial"/>
        </w:rPr>
        <w:t xml:space="preserve">had </w:t>
      </w:r>
      <w:r w:rsidR="00297C71" w:rsidRPr="00FA2DAD">
        <w:rPr>
          <w:rFonts w:ascii="Arial" w:eastAsia="Arial" w:hAnsi="Arial" w:cs="Arial"/>
        </w:rPr>
        <w:t>identified and reported 2 unreasonable use of force serious incidents</w:t>
      </w:r>
      <w:r w:rsidR="005F474A" w:rsidRPr="00FA2DAD">
        <w:rPr>
          <w:rFonts w:ascii="Arial" w:eastAsia="Arial" w:hAnsi="Arial" w:cs="Arial"/>
        </w:rPr>
        <w:t xml:space="preserve"> in the past 6 months</w:t>
      </w:r>
      <w:r w:rsidR="00297C71" w:rsidRPr="00FA2DAD">
        <w:rPr>
          <w:rFonts w:ascii="Arial" w:eastAsia="Arial" w:hAnsi="Arial" w:cs="Arial"/>
        </w:rPr>
        <w:t xml:space="preserve">, however, there were discrepancies in relation to the details contained in the documentation and one </w:t>
      </w:r>
      <w:r w:rsidR="00297C71" w:rsidRPr="00FA2DAD">
        <w:rPr>
          <w:rFonts w:ascii="Arial" w:eastAsia="Arial" w:hAnsi="Arial" w:cs="Arial"/>
        </w:rPr>
        <w:lastRenderedPageBreak/>
        <w:t>incident was incorrectly categorised and therefore, the reporting timeframes were not met</w:t>
      </w:r>
      <w:r w:rsidR="004F1024" w:rsidRPr="00FA2DAD">
        <w:rPr>
          <w:rFonts w:ascii="Arial" w:eastAsia="Arial" w:hAnsi="Arial" w:cs="Arial"/>
        </w:rPr>
        <w:t xml:space="preserve">. </w:t>
      </w:r>
      <w:r w:rsidR="00297C71" w:rsidRPr="00FA2DAD">
        <w:rPr>
          <w:rFonts w:ascii="Arial" w:eastAsia="Arial" w:hAnsi="Arial" w:cs="Arial"/>
        </w:rPr>
        <w:t xml:space="preserve">Additionally, deficiencies </w:t>
      </w:r>
      <w:r w:rsidR="00296EFD" w:rsidRPr="00FA2DAD">
        <w:rPr>
          <w:rFonts w:ascii="Arial" w:eastAsia="Arial" w:hAnsi="Arial" w:cs="Arial"/>
        </w:rPr>
        <w:t>in reviewing of behavioural needs of consumers, in</w:t>
      </w:r>
      <w:r w:rsidR="00297C71" w:rsidRPr="00FA2DAD">
        <w:rPr>
          <w:rFonts w:ascii="Arial" w:eastAsia="Arial" w:hAnsi="Arial" w:cs="Arial"/>
        </w:rPr>
        <w:t xml:space="preserve"> response to those incidents, </w:t>
      </w:r>
      <w:r w:rsidR="00296EFD" w:rsidRPr="00FA2DAD">
        <w:rPr>
          <w:rFonts w:ascii="Arial" w:eastAsia="Arial" w:hAnsi="Arial" w:cs="Arial"/>
        </w:rPr>
        <w:t>was identified.</w:t>
      </w:r>
    </w:p>
    <w:p w14:paraId="2263B51E" w14:textId="208FBCA5" w:rsidR="008E512D" w:rsidRPr="00FA2DAD" w:rsidRDefault="005F474A" w:rsidP="004F1024">
      <w:pPr>
        <w:rPr>
          <w:rFonts w:ascii="Arial" w:eastAsia="Arial" w:hAnsi="Arial" w:cs="Arial"/>
        </w:rPr>
      </w:pPr>
      <w:r w:rsidRPr="00FA2DAD">
        <w:rPr>
          <w:rFonts w:ascii="Arial" w:eastAsia="Arial" w:hAnsi="Arial" w:cs="Arial"/>
        </w:rPr>
        <w:t>I have considered the information in relation to reviewing the needs of consumers under Requirement 2(3)(e) and have found that requirement non-compliant</w:t>
      </w:r>
      <w:r w:rsidR="00D276B6" w:rsidRPr="00FA2DAD">
        <w:rPr>
          <w:rFonts w:ascii="Arial" w:eastAsia="Arial" w:hAnsi="Arial" w:cs="Arial"/>
        </w:rPr>
        <w:t xml:space="preserve">, as while care needs had been reviewed, consideration to the effectiveness of interventions or changes to consumers had not been identified, following incidents.  </w:t>
      </w:r>
    </w:p>
    <w:p w14:paraId="6B0DAA1B" w14:textId="62E3F8DD" w:rsidR="005F474A" w:rsidRPr="00FA2DAD" w:rsidRDefault="005F474A" w:rsidP="004F1024">
      <w:pPr>
        <w:rPr>
          <w:rFonts w:ascii="Arial" w:eastAsia="Arial" w:hAnsi="Arial" w:cs="Arial"/>
        </w:rPr>
      </w:pPr>
      <w:r w:rsidRPr="00FA2DAD">
        <w:rPr>
          <w:rFonts w:ascii="Arial" w:eastAsia="Arial" w:hAnsi="Arial" w:cs="Arial"/>
        </w:rPr>
        <w:t>The site audit report identified the</w:t>
      </w:r>
      <w:r w:rsidR="00E809A7" w:rsidRPr="00FA2DAD">
        <w:rPr>
          <w:rFonts w:ascii="Arial" w:eastAsia="Arial" w:hAnsi="Arial" w:cs="Arial"/>
        </w:rPr>
        <w:t xml:space="preserve"> d</w:t>
      </w:r>
      <w:r w:rsidRPr="00FA2DAD">
        <w:rPr>
          <w:rFonts w:ascii="Arial" w:eastAsia="Arial" w:hAnsi="Arial" w:cs="Arial"/>
        </w:rPr>
        <w:t>ocumentation of one incident</w:t>
      </w:r>
      <w:r w:rsidR="00940CB1" w:rsidRPr="00FA2DAD">
        <w:rPr>
          <w:rFonts w:ascii="Arial" w:eastAsia="Arial" w:hAnsi="Arial" w:cs="Arial"/>
        </w:rPr>
        <w:t>,</w:t>
      </w:r>
      <w:r w:rsidRPr="00FA2DAD">
        <w:rPr>
          <w:rFonts w:ascii="Arial" w:eastAsia="Arial" w:hAnsi="Arial" w:cs="Arial"/>
        </w:rPr>
        <w:t xml:space="preserve"> categorised as a priority one</w:t>
      </w:r>
      <w:r w:rsidR="00E809A7" w:rsidRPr="00FA2DAD">
        <w:rPr>
          <w:rFonts w:ascii="Arial" w:eastAsia="Arial" w:hAnsi="Arial" w:cs="Arial"/>
        </w:rPr>
        <w:t xml:space="preserve"> serious </w:t>
      </w:r>
      <w:r w:rsidRPr="00FA2DAD">
        <w:rPr>
          <w:rFonts w:ascii="Arial" w:eastAsia="Arial" w:hAnsi="Arial" w:cs="Arial"/>
        </w:rPr>
        <w:t xml:space="preserve">incident, </w:t>
      </w:r>
      <w:r w:rsidR="00E809A7" w:rsidRPr="00FA2DAD">
        <w:rPr>
          <w:rFonts w:ascii="Arial" w:eastAsia="Arial" w:hAnsi="Arial" w:cs="Arial"/>
        </w:rPr>
        <w:t>did not aligned with the progress notes made in consumer files and the details of the incident had not been accurately transcribed into the incident report and the report to the SIRS</w:t>
      </w:r>
      <w:r w:rsidR="002F2A3D" w:rsidRPr="00FA2DAD">
        <w:rPr>
          <w:rFonts w:ascii="Arial" w:eastAsia="Arial" w:hAnsi="Arial" w:cs="Arial"/>
        </w:rPr>
        <w:t xml:space="preserve">. </w:t>
      </w:r>
      <w:r w:rsidR="00D276B6" w:rsidRPr="00FA2DAD">
        <w:rPr>
          <w:rFonts w:ascii="Arial" w:eastAsia="Arial" w:hAnsi="Arial" w:cs="Arial"/>
        </w:rPr>
        <w:t>T</w:t>
      </w:r>
      <w:r w:rsidR="002F2A3D" w:rsidRPr="00FA2DAD">
        <w:rPr>
          <w:rFonts w:ascii="Arial" w:eastAsia="Arial" w:hAnsi="Arial" w:cs="Arial"/>
        </w:rPr>
        <w:t>he provider</w:t>
      </w:r>
      <w:r w:rsidR="00940CB1" w:rsidRPr="00FA2DAD">
        <w:rPr>
          <w:rFonts w:ascii="Arial" w:eastAsia="Arial" w:hAnsi="Arial" w:cs="Arial"/>
        </w:rPr>
        <w:t>’</w:t>
      </w:r>
      <w:r w:rsidR="002F2A3D" w:rsidRPr="00FA2DAD">
        <w:rPr>
          <w:rFonts w:ascii="Arial" w:eastAsia="Arial" w:hAnsi="Arial" w:cs="Arial"/>
        </w:rPr>
        <w:t xml:space="preserve">s response demonstrates the progress notes were documented as a late entry and the details of the incident in the reports lodged with SIRS align with the details recorded in the site audit report, substantiating the service had reported the date, </w:t>
      </w:r>
      <w:proofErr w:type="gramStart"/>
      <w:r w:rsidR="002F2A3D" w:rsidRPr="00FA2DAD">
        <w:rPr>
          <w:rFonts w:ascii="Arial" w:eastAsia="Arial" w:hAnsi="Arial" w:cs="Arial"/>
        </w:rPr>
        <w:t>time</w:t>
      </w:r>
      <w:proofErr w:type="gramEnd"/>
      <w:r w:rsidR="002F2A3D" w:rsidRPr="00FA2DAD">
        <w:rPr>
          <w:rFonts w:ascii="Arial" w:eastAsia="Arial" w:hAnsi="Arial" w:cs="Arial"/>
        </w:rPr>
        <w:t xml:space="preserve"> and incident accurately</w:t>
      </w:r>
      <w:r w:rsidR="00BF2A4A" w:rsidRPr="00FA2DAD">
        <w:rPr>
          <w:rFonts w:ascii="Arial" w:eastAsia="Arial" w:hAnsi="Arial" w:cs="Arial"/>
        </w:rPr>
        <w:t xml:space="preserve">, </w:t>
      </w:r>
      <w:r w:rsidR="00D276B6" w:rsidRPr="00FA2DAD">
        <w:rPr>
          <w:rFonts w:ascii="Arial" w:eastAsia="Arial" w:hAnsi="Arial" w:cs="Arial"/>
        </w:rPr>
        <w:t>evidencing</w:t>
      </w:r>
      <w:r w:rsidR="00BF2A4A" w:rsidRPr="00FA2DAD">
        <w:rPr>
          <w:rFonts w:ascii="Arial" w:eastAsia="Arial" w:hAnsi="Arial" w:cs="Arial"/>
        </w:rPr>
        <w:t xml:space="preserve"> systems were effective in identifying and managing serious incidents</w:t>
      </w:r>
      <w:r w:rsidR="008E512D" w:rsidRPr="00FA2DAD">
        <w:rPr>
          <w:rFonts w:ascii="Arial" w:eastAsia="Arial" w:hAnsi="Arial" w:cs="Arial"/>
        </w:rPr>
        <w:t xml:space="preserve"> and compliance with this requirement.</w:t>
      </w:r>
    </w:p>
    <w:p w14:paraId="02272B62" w14:textId="50045124" w:rsidR="002F2A3D" w:rsidRPr="00FA2DAD" w:rsidRDefault="002F2A3D" w:rsidP="004F1024">
      <w:pPr>
        <w:rPr>
          <w:rFonts w:ascii="Arial" w:eastAsia="Arial" w:hAnsi="Arial" w:cs="Arial"/>
        </w:rPr>
      </w:pPr>
      <w:r w:rsidRPr="00FA2DAD">
        <w:rPr>
          <w:rFonts w:ascii="Arial" w:eastAsia="Arial" w:hAnsi="Arial" w:cs="Arial"/>
        </w:rPr>
        <w:t>In relation to the priority 2 incident, the site audit report evidenced one consumer spontaneously hit another consumer, with this being witnessed by a family member</w:t>
      </w:r>
      <w:r w:rsidR="00BF2A4A" w:rsidRPr="00FA2DAD">
        <w:rPr>
          <w:rFonts w:ascii="Arial" w:eastAsia="Arial" w:hAnsi="Arial" w:cs="Arial"/>
        </w:rPr>
        <w:t>. I note the site audit report contains a different account of the psychological impact and potential injury attributed to the incident and as a result the incident would have been categorised as a priority 1 incident</w:t>
      </w:r>
      <w:r w:rsidR="00D276B6" w:rsidRPr="00FA2DAD">
        <w:rPr>
          <w:rFonts w:ascii="Arial" w:eastAsia="Arial" w:hAnsi="Arial" w:cs="Arial"/>
        </w:rPr>
        <w:t>, based on this version.</w:t>
      </w:r>
      <w:r w:rsidR="00BF2A4A" w:rsidRPr="00FA2DAD">
        <w:rPr>
          <w:rFonts w:ascii="Arial" w:eastAsia="Arial" w:hAnsi="Arial" w:cs="Arial"/>
        </w:rPr>
        <w:t xml:space="preserve"> In reviewing the service’s documentation, the SIRS report and the immediate account of the incident</w:t>
      </w:r>
      <w:r w:rsidR="00D276B6" w:rsidRPr="00FA2DAD">
        <w:rPr>
          <w:rFonts w:ascii="Arial" w:eastAsia="Arial" w:hAnsi="Arial" w:cs="Arial"/>
        </w:rPr>
        <w:t xml:space="preserve"> as reported to management by the family member</w:t>
      </w:r>
      <w:r w:rsidR="00BF2A4A" w:rsidRPr="00FA2DAD">
        <w:rPr>
          <w:rFonts w:ascii="Arial" w:eastAsia="Arial" w:hAnsi="Arial" w:cs="Arial"/>
        </w:rPr>
        <w:t xml:space="preserve">, the incident was reported correctly. However, the incident documentation </w:t>
      </w:r>
      <w:r w:rsidR="008E512D" w:rsidRPr="00FA2DAD">
        <w:rPr>
          <w:rFonts w:ascii="Arial" w:eastAsia="Arial" w:hAnsi="Arial" w:cs="Arial"/>
        </w:rPr>
        <w:t>completed by</w:t>
      </w:r>
      <w:r w:rsidR="00D276B6" w:rsidRPr="00FA2DAD">
        <w:rPr>
          <w:rFonts w:ascii="Arial" w:eastAsia="Arial" w:hAnsi="Arial" w:cs="Arial"/>
        </w:rPr>
        <w:t xml:space="preserve"> the same staff member</w:t>
      </w:r>
      <w:r w:rsidR="008E512D" w:rsidRPr="00FA2DAD">
        <w:rPr>
          <w:rFonts w:ascii="Arial" w:eastAsia="Arial" w:hAnsi="Arial" w:cs="Arial"/>
        </w:rPr>
        <w:t xml:space="preserve">, </w:t>
      </w:r>
      <w:r w:rsidR="00BF2A4A" w:rsidRPr="00FA2DAD">
        <w:rPr>
          <w:rFonts w:ascii="Arial" w:eastAsia="Arial" w:hAnsi="Arial" w:cs="Arial"/>
        </w:rPr>
        <w:t xml:space="preserve">does </w:t>
      </w:r>
      <w:r w:rsidR="00D276B6" w:rsidRPr="00FA2DAD">
        <w:rPr>
          <w:rFonts w:ascii="Arial" w:eastAsia="Arial" w:hAnsi="Arial" w:cs="Arial"/>
        </w:rPr>
        <w:t>document</w:t>
      </w:r>
      <w:r w:rsidR="00BF2A4A" w:rsidRPr="00FA2DAD">
        <w:rPr>
          <w:rFonts w:ascii="Arial" w:eastAsia="Arial" w:hAnsi="Arial" w:cs="Arial"/>
        </w:rPr>
        <w:t xml:space="preserve"> a psychological impact which was not immediately identified</w:t>
      </w:r>
      <w:r w:rsidR="008E512D" w:rsidRPr="00FA2DAD">
        <w:rPr>
          <w:rFonts w:ascii="Arial" w:eastAsia="Arial" w:hAnsi="Arial" w:cs="Arial"/>
        </w:rPr>
        <w:t xml:space="preserve">, supporting non-compliance with this requirement. </w:t>
      </w:r>
    </w:p>
    <w:p w14:paraId="34662B52" w14:textId="48AFE73F" w:rsidR="008E512D" w:rsidRPr="00FA2DAD" w:rsidRDefault="008E512D" w:rsidP="004F1024">
      <w:pPr>
        <w:rPr>
          <w:rFonts w:ascii="Arial" w:eastAsia="Arial" w:hAnsi="Arial" w:cs="Arial"/>
        </w:rPr>
      </w:pPr>
      <w:r w:rsidRPr="00FA2DAD">
        <w:rPr>
          <w:rFonts w:ascii="Arial" w:eastAsia="Arial" w:hAnsi="Arial" w:cs="Arial"/>
        </w:rPr>
        <w:t xml:space="preserve">I note the services corrective actions in response to the incorrect categorisation of the SIRS report and their immediate actions taken in response to </w:t>
      </w:r>
      <w:r w:rsidR="00D276B6" w:rsidRPr="00FA2DAD">
        <w:rPr>
          <w:rFonts w:ascii="Arial" w:eastAsia="Arial" w:hAnsi="Arial" w:cs="Arial"/>
        </w:rPr>
        <w:t xml:space="preserve">other </w:t>
      </w:r>
      <w:r w:rsidRPr="00FA2DAD">
        <w:rPr>
          <w:rFonts w:ascii="Arial" w:eastAsia="Arial" w:hAnsi="Arial" w:cs="Arial"/>
        </w:rPr>
        <w:t>incidents that posed a fire safety risk, including providing staff with additional training,</w:t>
      </w:r>
      <w:r w:rsidR="00E31C31" w:rsidRPr="00FA2DAD">
        <w:rPr>
          <w:rFonts w:ascii="Arial" w:eastAsia="Arial" w:hAnsi="Arial" w:cs="Arial"/>
        </w:rPr>
        <w:t xml:space="preserve"> amending incident reporting pathways,</w:t>
      </w:r>
      <w:r w:rsidRPr="00FA2DAD">
        <w:rPr>
          <w:rFonts w:ascii="Arial" w:eastAsia="Arial" w:hAnsi="Arial" w:cs="Arial"/>
        </w:rPr>
        <w:t xml:space="preserve"> altering access to kitchenettes or microwaves and increased monitoring of consumers</w:t>
      </w:r>
      <w:r w:rsidR="00940CB1" w:rsidRPr="00FA2DAD">
        <w:rPr>
          <w:rFonts w:ascii="Arial" w:eastAsia="Arial" w:hAnsi="Arial" w:cs="Arial"/>
        </w:rPr>
        <w:t xml:space="preserve">, which supports </w:t>
      </w:r>
      <w:r w:rsidR="007C6A30" w:rsidRPr="00FA2DAD">
        <w:rPr>
          <w:rFonts w:ascii="Arial" w:eastAsia="Arial" w:hAnsi="Arial" w:cs="Arial"/>
        </w:rPr>
        <w:t xml:space="preserve">actions </w:t>
      </w:r>
      <w:r w:rsidR="00940CB1" w:rsidRPr="00FA2DAD">
        <w:rPr>
          <w:rFonts w:ascii="Arial" w:eastAsia="Arial" w:hAnsi="Arial" w:cs="Arial"/>
        </w:rPr>
        <w:t>were taken to prevent further re-occurrence.</w:t>
      </w:r>
      <w:r w:rsidRPr="00FA2DAD">
        <w:rPr>
          <w:rFonts w:ascii="Arial" w:eastAsia="Arial" w:hAnsi="Arial" w:cs="Arial"/>
        </w:rPr>
        <w:t xml:space="preserve">  </w:t>
      </w:r>
    </w:p>
    <w:p w14:paraId="402604D3" w14:textId="74AAFB70" w:rsidR="004F1024" w:rsidRPr="00FA2DAD" w:rsidRDefault="004F1024" w:rsidP="004F1024">
      <w:pPr>
        <w:rPr>
          <w:rFonts w:ascii="Arial" w:eastAsia="Arial" w:hAnsi="Arial" w:cs="Arial"/>
        </w:rPr>
      </w:pPr>
      <w:r w:rsidRPr="00FA2DAD">
        <w:rPr>
          <w:rFonts w:ascii="Arial" w:eastAsia="Arial" w:hAnsi="Arial" w:cs="Arial"/>
        </w:rPr>
        <w:t xml:space="preserve">Overall, I </w:t>
      </w:r>
      <w:r w:rsidR="008E512D" w:rsidRPr="00FA2DAD">
        <w:rPr>
          <w:rFonts w:ascii="Arial" w:eastAsia="Arial" w:hAnsi="Arial" w:cs="Arial"/>
        </w:rPr>
        <w:t>have placed weight on the evidence submitted by the provider which substantiates the service has incident management systems that have</w:t>
      </w:r>
      <w:r w:rsidR="00940CB1" w:rsidRPr="00FA2DAD">
        <w:rPr>
          <w:rFonts w:ascii="Arial" w:eastAsia="Arial" w:hAnsi="Arial" w:cs="Arial"/>
        </w:rPr>
        <w:t xml:space="preserve"> generally</w:t>
      </w:r>
      <w:r w:rsidR="008E512D" w:rsidRPr="00FA2DAD">
        <w:rPr>
          <w:rFonts w:ascii="Arial" w:eastAsia="Arial" w:hAnsi="Arial" w:cs="Arial"/>
        </w:rPr>
        <w:t xml:space="preserve"> identified and responded to risks to consumers</w:t>
      </w:r>
      <w:r w:rsidR="00940CB1" w:rsidRPr="00FA2DAD">
        <w:rPr>
          <w:rFonts w:ascii="Arial" w:eastAsia="Arial" w:hAnsi="Arial" w:cs="Arial"/>
        </w:rPr>
        <w:t xml:space="preserve"> effectively</w:t>
      </w:r>
      <w:r w:rsidR="008E512D" w:rsidRPr="00FA2DAD">
        <w:rPr>
          <w:rFonts w:ascii="Arial" w:eastAsia="Arial" w:hAnsi="Arial" w:cs="Arial"/>
        </w:rPr>
        <w:t>.</w:t>
      </w:r>
    </w:p>
    <w:p w14:paraId="0D93F26A" w14:textId="475B23F4" w:rsidR="004F1024" w:rsidRPr="00FA2DAD" w:rsidRDefault="004F1024" w:rsidP="004F1024">
      <w:pPr>
        <w:rPr>
          <w:rFonts w:ascii="Arial" w:eastAsia="Arial" w:hAnsi="Arial" w:cs="Arial"/>
        </w:rPr>
      </w:pPr>
      <w:r w:rsidRPr="00FA2DAD">
        <w:rPr>
          <w:rFonts w:ascii="Arial" w:eastAsia="Arial" w:hAnsi="Arial" w:cs="Arial"/>
        </w:rPr>
        <w:t xml:space="preserve">Therefore, I find Requirement 8(3)(d) </w:t>
      </w:r>
      <w:r w:rsidR="008E512D" w:rsidRPr="00FA2DAD">
        <w:rPr>
          <w:rFonts w:ascii="Arial" w:eastAsia="Arial" w:hAnsi="Arial" w:cs="Arial"/>
        </w:rPr>
        <w:t xml:space="preserve">is </w:t>
      </w:r>
      <w:r w:rsidRPr="00FA2DAD">
        <w:rPr>
          <w:rFonts w:ascii="Arial" w:eastAsia="Arial" w:hAnsi="Arial" w:cs="Arial"/>
        </w:rPr>
        <w:t xml:space="preserve">compliant. </w:t>
      </w:r>
    </w:p>
    <w:p w14:paraId="7FC7853A" w14:textId="2417AA44" w:rsidR="004F1024" w:rsidRPr="00FA2DAD" w:rsidRDefault="004F1024" w:rsidP="004F1024">
      <w:pPr>
        <w:pStyle w:val="NormalWeb"/>
        <w:spacing w:before="0" w:beforeAutospacing="0" w:after="120" w:afterAutospacing="0"/>
        <w:rPr>
          <w:rFonts w:ascii="Arial" w:hAnsi="Arial" w:cs="Arial"/>
        </w:rPr>
      </w:pPr>
      <w:r w:rsidRPr="00FA2DAD">
        <w:rPr>
          <w:rFonts w:ascii="Arial" w:hAnsi="Arial" w:cs="Arial"/>
        </w:rPr>
        <w:t>Consumers partner in improving the delivery of care and services by participating in meetings, forums, and care plan reviews. Management described how they involved consumers in the furniture selection for the newly renovated wing and held a ribbon</w:t>
      </w:r>
      <w:r w:rsidR="00627500" w:rsidRPr="00FA2DAD">
        <w:rPr>
          <w:rFonts w:ascii="Arial" w:hAnsi="Arial" w:cs="Arial"/>
        </w:rPr>
        <w:t>-</w:t>
      </w:r>
      <w:r w:rsidRPr="00FA2DAD">
        <w:rPr>
          <w:rFonts w:ascii="Arial" w:hAnsi="Arial" w:cs="Arial"/>
        </w:rPr>
        <w:t xml:space="preserve">cutting ceremony. A review of consumer meeting minutes identified consumer comments and suggestions as well as continuous improvement discussions and updates on any reviews underway. </w:t>
      </w:r>
    </w:p>
    <w:p w14:paraId="244EEF2B" w14:textId="7209D3F5" w:rsidR="004F1024" w:rsidRPr="00FA2DAD" w:rsidRDefault="004F1024" w:rsidP="004F1024">
      <w:pPr>
        <w:pStyle w:val="NormalWeb"/>
        <w:spacing w:before="0" w:beforeAutospacing="0" w:after="120" w:afterAutospacing="0"/>
        <w:rPr>
          <w:rFonts w:ascii="Arial" w:hAnsi="Arial" w:cs="Arial"/>
        </w:rPr>
      </w:pPr>
      <w:r w:rsidRPr="00FA2DAD">
        <w:rPr>
          <w:rFonts w:ascii="Arial" w:hAnsi="Arial" w:cs="Arial"/>
        </w:rPr>
        <w:t xml:space="preserve">The service’s CEO </w:t>
      </w:r>
      <w:r w:rsidR="00F464C0" w:rsidRPr="00FA2DAD">
        <w:rPr>
          <w:rFonts w:ascii="Arial" w:hAnsi="Arial" w:cs="Arial"/>
        </w:rPr>
        <w:t>was</w:t>
      </w:r>
      <w:r w:rsidRPr="00FA2DAD">
        <w:rPr>
          <w:rFonts w:ascii="Arial" w:hAnsi="Arial" w:cs="Arial"/>
        </w:rPr>
        <w:t xml:space="preserve"> on-site two days a week and meets with management regularly, maintains awareness of the service’s performance</w:t>
      </w:r>
      <w:r w:rsidR="00627500" w:rsidRPr="00FA2DAD">
        <w:rPr>
          <w:rFonts w:ascii="Arial" w:hAnsi="Arial" w:cs="Arial"/>
        </w:rPr>
        <w:t>,</w:t>
      </w:r>
      <w:r w:rsidRPr="00FA2DAD">
        <w:rPr>
          <w:rFonts w:ascii="Arial" w:hAnsi="Arial" w:cs="Arial"/>
        </w:rPr>
        <w:t xml:space="preserve"> and supports improvements. Consumers felt the service generally communicat</w:t>
      </w:r>
      <w:r w:rsidR="00F00FAB" w:rsidRPr="00FA2DAD">
        <w:rPr>
          <w:rFonts w:ascii="Arial" w:hAnsi="Arial" w:cs="Arial"/>
        </w:rPr>
        <w:t>ed</w:t>
      </w:r>
      <w:r w:rsidRPr="00FA2DAD">
        <w:rPr>
          <w:rFonts w:ascii="Arial" w:hAnsi="Arial" w:cs="Arial"/>
        </w:rPr>
        <w:t xml:space="preserve"> well, but concerns were raised </w:t>
      </w:r>
      <w:r w:rsidR="00F00FAB" w:rsidRPr="00FA2DAD">
        <w:rPr>
          <w:rFonts w:ascii="Arial" w:hAnsi="Arial" w:cs="Arial"/>
        </w:rPr>
        <w:t>regarding</w:t>
      </w:r>
      <w:r w:rsidRPr="00FA2DAD">
        <w:rPr>
          <w:rFonts w:ascii="Arial" w:hAnsi="Arial" w:cs="Arial"/>
        </w:rPr>
        <w:t xml:space="preserve"> a recent incident where </w:t>
      </w:r>
      <w:r w:rsidR="00550E77" w:rsidRPr="00FA2DAD">
        <w:rPr>
          <w:rFonts w:ascii="Arial" w:hAnsi="Arial" w:cs="Arial"/>
        </w:rPr>
        <w:t>consumers</w:t>
      </w:r>
      <w:r w:rsidRPr="00FA2DAD">
        <w:rPr>
          <w:rFonts w:ascii="Arial" w:hAnsi="Arial" w:cs="Arial"/>
        </w:rPr>
        <w:t xml:space="preserve"> had to vacate their rooms at short notic</w:t>
      </w:r>
      <w:r w:rsidR="00BF2A4A" w:rsidRPr="00FA2DAD">
        <w:rPr>
          <w:rFonts w:ascii="Arial" w:hAnsi="Arial" w:cs="Arial"/>
        </w:rPr>
        <w:t>e</w:t>
      </w:r>
      <w:r w:rsidRPr="00FA2DAD">
        <w:rPr>
          <w:rFonts w:ascii="Arial" w:hAnsi="Arial" w:cs="Arial"/>
        </w:rPr>
        <w:t xml:space="preserve">. Policies and procedures were implemented </w:t>
      </w:r>
      <w:r w:rsidR="00271777" w:rsidRPr="00FA2DAD">
        <w:rPr>
          <w:rFonts w:ascii="Arial" w:hAnsi="Arial" w:cs="Arial"/>
        </w:rPr>
        <w:t>concerning</w:t>
      </w:r>
      <w:r w:rsidRPr="00FA2DAD">
        <w:rPr>
          <w:rFonts w:ascii="Arial" w:hAnsi="Arial" w:cs="Arial"/>
        </w:rPr>
        <w:t xml:space="preserve"> the organisation’s responsibility to deliver safe and quality care. </w:t>
      </w:r>
    </w:p>
    <w:p w14:paraId="4B0BDB45" w14:textId="1C7E4340" w:rsidR="00117022" w:rsidRPr="00FA2DAD" w:rsidRDefault="00BF2A4A" w:rsidP="004F1024">
      <w:pPr>
        <w:pStyle w:val="NormalArial"/>
        <w:rPr>
          <w:sz w:val="28"/>
          <w:szCs w:val="28"/>
        </w:rPr>
      </w:pPr>
      <w:r w:rsidRPr="00FA2DAD">
        <w:t xml:space="preserve">A clinical </w:t>
      </w:r>
      <w:r w:rsidR="004F1024" w:rsidRPr="00FA2DAD">
        <w:t>governance framework</w:t>
      </w:r>
      <w:r w:rsidR="00F9353C" w:rsidRPr="00FA2DAD">
        <w:t xml:space="preserve"> which</w:t>
      </w:r>
      <w:r w:rsidR="004F1024" w:rsidRPr="00FA2DAD">
        <w:t xml:space="preserve"> include</w:t>
      </w:r>
      <w:r w:rsidRPr="00FA2DAD">
        <w:t>d</w:t>
      </w:r>
      <w:r w:rsidR="004F1024" w:rsidRPr="00FA2DAD">
        <w:t xml:space="preserve"> antimicrobial stewardship, minimising </w:t>
      </w:r>
      <w:r w:rsidR="009130AE" w:rsidRPr="00FA2DAD">
        <w:t xml:space="preserve">the </w:t>
      </w:r>
      <w:r w:rsidR="004F1024" w:rsidRPr="00FA2DAD">
        <w:t>use of restrictive practice</w:t>
      </w:r>
      <w:r w:rsidR="009130AE" w:rsidRPr="00FA2DAD">
        <w:t>s,</w:t>
      </w:r>
      <w:r w:rsidR="004F1024" w:rsidRPr="00FA2DAD">
        <w:t xml:space="preserve"> and open disclosure</w:t>
      </w:r>
      <w:r w:rsidRPr="00FA2DAD">
        <w:t xml:space="preserve"> had been implemented</w:t>
      </w:r>
      <w:r w:rsidR="004F1024" w:rsidRPr="00FA2DAD">
        <w:t>. Staff said they were educated in these areas and provided examples of how it applied to their day</w:t>
      </w:r>
      <w:r w:rsidR="009130AE" w:rsidRPr="00FA2DAD">
        <w:t>-to-</w:t>
      </w:r>
      <w:r w:rsidR="004F1024" w:rsidRPr="00FA2DAD">
        <w:t xml:space="preserve">day work. </w:t>
      </w:r>
      <w:r w:rsidR="004F1024" w:rsidRPr="00FA2DAD">
        <w:lastRenderedPageBreak/>
        <w:t>Documentation reviewed demonstrated structures and proces</w:t>
      </w:r>
      <w:r w:rsidR="00DB1E55" w:rsidRPr="00FA2DAD">
        <w:t>se</w:t>
      </w:r>
      <w:r w:rsidR="004F1024" w:rsidRPr="00FA2DAD">
        <w:t>s were in place to govern clinical care at the service</w:t>
      </w:r>
      <w:r w:rsidRPr="00FA2DAD">
        <w:t>.</w:t>
      </w:r>
    </w:p>
    <w:p w14:paraId="20E7BF29" w14:textId="77777777" w:rsidR="00117022" w:rsidRPr="00FA2DAD" w:rsidRDefault="00117022" w:rsidP="0036130C">
      <w:pPr>
        <w:pStyle w:val="NormalArial"/>
        <w:rPr>
          <w:sz w:val="28"/>
          <w:szCs w:val="28"/>
        </w:rPr>
      </w:pPr>
    </w:p>
    <w:sectPr w:rsidR="00117022" w:rsidRPr="00FA2DAD"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2F20" w14:textId="77777777" w:rsidR="00CE208B" w:rsidRDefault="00CE208B" w:rsidP="00D71F88">
      <w:pPr>
        <w:spacing w:after="0"/>
      </w:pPr>
      <w:r>
        <w:separator/>
      </w:r>
    </w:p>
  </w:endnote>
  <w:endnote w:type="continuationSeparator" w:id="0">
    <w:p w14:paraId="7D37FD89" w14:textId="77777777" w:rsidR="00CE208B" w:rsidRDefault="00CE208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73CB" w14:textId="77777777" w:rsidR="003A21AA" w:rsidRDefault="003A2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882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A21AA">
      <w:rPr>
        <w:rStyle w:val="FooterBold"/>
        <w:rFonts w:ascii="Arial" w:hAnsi="Arial"/>
        <w:b w:val="0"/>
      </w:rPr>
      <w:t>Drysdale Grove</w:t>
    </w:r>
    <w:r w:rsidRPr="00DF37F2">
      <w:rPr>
        <w:rStyle w:val="FooterBold"/>
        <w:rFonts w:ascii="Arial" w:hAnsi="Arial"/>
        <w:b w:val="0"/>
      </w:rPr>
      <w:tab/>
      <w:t xml:space="preserve">RPT-ACC-0122 v3.0 </w:t>
    </w:r>
  </w:p>
  <w:p w14:paraId="5C8AA16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A21AA">
      <w:rPr>
        <w:rStyle w:val="FooterBold"/>
        <w:rFonts w:ascii="Arial" w:hAnsi="Arial"/>
        <w:b w:val="0"/>
      </w:rPr>
      <w:t>3780</w:t>
    </w:r>
    <w:r w:rsidRPr="00DF37F2">
      <w:rPr>
        <w:rStyle w:val="FooterBold"/>
        <w:rFonts w:ascii="Arial" w:hAnsi="Arial"/>
        <w:b w:val="0"/>
      </w:rPr>
      <w:tab/>
      <w:t xml:space="preserve">OFFICIAL: Sensitive </w:t>
    </w:r>
  </w:p>
  <w:p w14:paraId="4D5EC6B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C4C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6BF1" w14:textId="77777777" w:rsidR="00CE208B" w:rsidRDefault="00CE208B" w:rsidP="00D71F88">
      <w:pPr>
        <w:spacing w:after="0"/>
      </w:pPr>
      <w:r>
        <w:separator/>
      </w:r>
    </w:p>
  </w:footnote>
  <w:footnote w:type="continuationSeparator" w:id="0">
    <w:p w14:paraId="5CAAF28A" w14:textId="77777777" w:rsidR="00CE208B" w:rsidRDefault="00CE208B" w:rsidP="00D71F88">
      <w:pPr>
        <w:spacing w:after="0"/>
      </w:pPr>
      <w:r>
        <w:continuationSeparator/>
      </w:r>
    </w:p>
  </w:footnote>
  <w:footnote w:id="1">
    <w:p w14:paraId="18AA68F4" w14:textId="29D1437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3A82">
        <w:rPr>
          <w:rFonts w:ascii="Arial" w:hAnsi="Arial" w:cs="Arial"/>
          <w:color w:val="auto"/>
          <w:sz w:val="20"/>
          <w:szCs w:val="20"/>
        </w:rPr>
        <w:t>section 40A</w:t>
      </w:r>
      <w:r w:rsidR="00D64D88" w:rsidRPr="00E43A82">
        <w:rPr>
          <w:rFonts w:ascii="Arial" w:hAnsi="Arial" w:cs="Arial"/>
          <w:color w:val="auto"/>
          <w:sz w:val="20"/>
          <w:szCs w:val="20"/>
        </w:rPr>
        <w:t xml:space="preserve"> </w:t>
      </w:r>
      <w:r w:rsidRPr="00E43A8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C8909C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FFC1" w14:textId="77777777" w:rsidR="003A21AA" w:rsidRDefault="003A2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A3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5894640" wp14:editId="0E58D6E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6C09" w14:textId="77777777" w:rsidR="00FA0A5B" w:rsidRDefault="00FA0A5B">
    <w:pPr>
      <w:pStyle w:val="Header"/>
    </w:pPr>
    <w:r>
      <w:rPr>
        <w:noProof/>
      </w:rPr>
      <w:drawing>
        <wp:anchor distT="0" distB="0" distL="114300" distR="114300" simplePos="0" relativeHeight="251661312" behindDoc="0" locked="0" layoutInCell="1" allowOverlap="1" wp14:anchorId="0139F521" wp14:editId="277D9A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CA"/>
    <w:multiLevelType w:val="hybridMultilevel"/>
    <w:tmpl w:val="90D26A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2D3259"/>
    <w:multiLevelType w:val="hybridMultilevel"/>
    <w:tmpl w:val="704CAF6C"/>
    <w:lvl w:ilvl="0" w:tplc="B1DE31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5F7140"/>
    <w:multiLevelType w:val="hybridMultilevel"/>
    <w:tmpl w:val="E85C96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3" w15:restartNumberingAfterBreak="0">
    <w:nsid w:val="64A72224"/>
    <w:multiLevelType w:val="hybridMultilevel"/>
    <w:tmpl w:val="EE8E7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801493D"/>
    <w:multiLevelType w:val="hybridMultilevel"/>
    <w:tmpl w:val="B8D2E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9"/>
  </w:num>
  <w:num w:numId="5">
    <w:abstractNumId w:val="8"/>
  </w:num>
  <w:num w:numId="6">
    <w:abstractNumId w:val="1"/>
  </w:num>
  <w:num w:numId="7">
    <w:abstractNumId w:val="11"/>
  </w:num>
  <w:num w:numId="8">
    <w:abstractNumId w:val="5"/>
  </w:num>
  <w:num w:numId="9">
    <w:abstractNumId w:val="10"/>
  </w:num>
  <w:num w:numId="10">
    <w:abstractNumId w:val="3"/>
  </w:num>
  <w:num w:numId="11">
    <w:abstractNumId w:val="16"/>
  </w:num>
  <w:num w:numId="12">
    <w:abstractNumId w:val="0"/>
  </w:num>
  <w:num w:numId="13">
    <w:abstractNumId w:val="12"/>
  </w:num>
  <w:num w:numId="14">
    <w:abstractNumId w:val="15"/>
  </w:num>
  <w:num w:numId="15">
    <w:abstractNumId w:val="13"/>
  </w:num>
  <w:num w:numId="16">
    <w:abstractNumId w:val="7"/>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wNDc2tbC0ANImBko6SsGpxcWZ+XkgBaa1AIp3EmssAAAA"/>
  </w:docVars>
  <w:rsids>
    <w:rsidRoot w:val="00D71F88"/>
    <w:rsid w:val="00005A05"/>
    <w:rsid w:val="000078F8"/>
    <w:rsid w:val="0001221B"/>
    <w:rsid w:val="00022C07"/>
    <w:rsid w:val="0003274F"/>
    <w:rsid w:val="0004104F"/>
    <w:rsid w:val="000464F2"/>
    <w:rsid w:val="00053EB5"/>
    <w:rsid w:val="00066CAE"/>
    <w:rsid w:val="00080445"/>
    <w:rsid w:val="0008099B"/>
    <w:rsid w:val="0008118B"/>
    <w:rsid w:val="00081B49"/>
    <w:rsid w:val="000B486F"/>
    <w:rsid w:val="000C6EB5"/>
    <w:rsid w:val="000F6EFA"/>
    <w:rsid w:val="001030C2"/>
    <w:rsid w:val="001051FD"/>
    <w:rsid w:val="001077BF"/>
    <w:rsid w:val="00117022"/>
    <w:rsid w:val="00120363"/>
    <w:rsid w:val="00127C68"/>
    <w:rsid w:val="0013521E"/>
    <w:rsid w:val="001412A0"/>
    <w:rsid w:val="001425C6"/>
    <w:rsid w:val="00156D35"/>
    <w:rsid w:val="00162213"/>
    <w:rsid w:val="0016470A"/>
    <w:rsid w:val="00177FD1"/>
    <w:rsid w:val="00187B0B"/>
    <w:rsid w:val="00192CC0"/>
    <w:rsid w:val="0019380C"/>
    <w:rsid w:val="001940BD"/>
    <w:rsid w:val="001A5684"/>
    <w:rsid w:val="001C2CF8"/>
    <w:rsid w:val="001D7A6A"/>
    <w:rsid w:val="001F46F7"/>
    <w:rsid w:val="00240303"/>
    <w:rsid w:val="00243BB1"/>
    <w:rsid w:val="002445A9"/>
    <w:rsid w:val="0025199A"/>
    <w:rsid w:val="0025443B"/>
    <w:rsid w:val="00254F71"/>
    <w:rsid w:val="00262C0B"/>
    <w:rsid w:val="00271777"/>
    <w:rsid w:val="00283837"/>
    <w:rsid w:val="0028607F"/>
    <w:rsid w:val="0029675D"/>
    <w:rsid w:val="00296EFD"/>
    <w:rsid w:val="00297C71"/>
    <w:rsid w:val="002B0884"/>
    <w:rsid w:val="002B0C90"/>
    <w:rsid w:val="002B5B90"/>
    <w:rsid w:val="002D6542"/>
    <w:rsid w:val="002D7B51"/>
    <w:rsid w:val="002E2040"/>
    <w:rsid w:val="002E4DFB"/>
    <w:rsid w:val="002F17FE"/>
    <w:rsid w:val="002F2A3D"/>
    <w:rsid w:val="002F2C7C"/>
    <w:rsid w:val="002F49A8"/>
    <w:rsid w:val="00306989"/>
    <w:rsid w:val="00310BB7"/>
    <w:rsid w:val="00327361"/>
    <w:rsid w:val="00331983"/>
    <w:rsid w:val="00334B7D"/>
    <w:rsid w:val="003574D0"/>
    <w:rsid w:val="0036130C"/>
    <w:rsid w:val="00381598"/>
    <w:rsid w:val="00386E10"/>
    <w:rsid w:val="00390C67"/>
    <w:rsid w:val="0039245E"/>
    <w:rsid w:val="003A21AA"/>
    <w:rsid w:val="003A25EF"/>
    <w:rsid w:val="003A335B"/>
    <w:rsid w:val="003B1763"/>
    <w:rsid w:val="003B5B06"/>
    <w:rsid w:val="003D31FF"/>
    <w:rsid w:val="003D46A8"/>
    <w:rsid w:val="003E1DC1"/>
    <w:rsid w:val="003F0180"/>
    <w:rsid w:val="003F0D61"/>
    <w:rsid w:val="003F3254"/>
    <w:rsid w:val="00405102"/>
    <w:rsid w:val="00434044"/>
    <w:rsid w:val="00441171"/>
    <w:rsid w:val="004424CE"/>
    <w:rsid w:val="00444134"/>
    <w:rsid w:val="00466B31"/>
    <w:rsid w:val="0047427A"/>
    <w:rsid w:val="00481CDD"/>
    <w:rsid w:val="00481CEA"/>
    <w:rsid w:val="00485AAA"/>
    <w:rsid w:val="004876F1"/>
    <w:rsid w:val="00491E94"/>
    <w:rsid w:val="00492C8E"/>
    <w:rsid w:val="00496473"/>
    <w:rsid w:val="004A13BF"/>
    <w:rsid w:val="004A5687"/>
    <w:rsid w:val="004F1024"/>
    <w:rsid w:val="004F4A50"/>
    <w:rsid w:val="004F6297"/>
    <w:rsid w:val="00504FAA"/>
    <w:rsid w:val="00507186"/>
    <w:rsid w:val="00511423"/>
    <w:rsid w:val="00514CBF"/>
    <w:rsid w:val="0052756F"/>
    <w:rsid w:val="00533C70"/>
    <w:rsid w:val="00543A1E"/>
    <w:rsid w:val="00543F64"/>
    <w:rsid w:val="00550022"/>
    <w:rsid w:val="00550E77"/>
    <w:rsid w:val="00565BE1"/>
    <w:rsid w:val="00571980"/>
    <w:rsid w:val="00577900"/>
    <w:rsid w:val="00590A63"/>
    <w:rsid w:val="005B080B"/>
    <w:rsid w:val="005D23EC"/>
    <w:rsid w:val="005F474A"/>
    <w:rsid w:val="00600BDA"/>
    <w:rsid w:val="00602258"/>
    <w:rsid w:val="00606EE8"/>
    <w:rsid w:val="0061226B"/>
    <w:rsid w:val="00617783"/>
    <w:rsid w:val="00627500"/>
    <w:rsid w:val="00632F39"/>
    <w:rsid w:val="00641383"/>
    <w:rsid w:val="006428DA"/>
    <w:rsid w:val="00646AFD"/>
    <w:rsid w:val="00656E8D"/>
    <w:rsid w:val="00670562"/>
    <w:rsid w:val="00681FBD"/>
    <w:rsid w:val="00683E34"/>
    <w:rsid w:val="00693F4E"/>
    <w:rsid w:val="006A4E8F"/>
    <w:rsid w:val="006A5935"/>
    <w:rsid w:val="006C32DD"/>
    <w:rsid w:val="006D6480"/>
    <w:rsid w:val="006E47E5"/>
    <w:rsid w:val="006E4E33"/>
    <w:rsid w:val="007027C7"/>
    <w:rsid w:val="007058CA"/>
    <w:rsid w:val="00712752"/>
    <w:rsid w:val="0072138E"/>
    <w:rsid w:val="007239BE"/>
    <w:rsid w:val="007475FA"/>
    <w:rsid w:val="0075021E"/>
    <w:rsid w:val="007548AE"/>
    <w:rsid w:val="00757029"/>
    <w:rsid w:val="0075786E"/>
    <w:rsid w:val="0076020C"/>
    <w:rsid w:val="00797CAF"/>
    <w:rsid w:val="007A3ABE"/>
    <w:rsid w:val="007C6A30"/>
    <w:rsid w:val="007D2D8E"/>
    <w:rsid w:val="007D39FE"/>
    <w:rsid w:val="007E0F1F"/>
    <w:rsid w:val="007F2365"/>
    <w:rsid w:val="007F79AF"/>
    <w:rsid w:val="00810A6C"/>
    <w:rsid w:val="008174C2"/>
    <w:rsid w:val="0082391D"/>
    <w:rsid w:val="00827890"/>
    <w:rsid w:val="0085068F"/>
    <w:rsid w:val="00857C38"/>
    <w:rsid w:val="00871763"/>
    <w:rsid w:val="0087700C"/>
    <w:rsid w:val="00894DFA"/>
    <w:rsid w:val="008C0258"/>
    <w:rsid w:val="008C1737"/>
    <w:rsid w:val="008C2693"/>
    <w:rsid w:val="008D331A"/>
    <w:rsid w:val="008E1D07"/>
    <w:rsid w:val="008E34F7"/>
    <w:rsid w:val="008E512D"/>
    <w:rsid w:val="008E777B"/>
    <w:rsid w:val="008F61E9"/>
    <w:rsid w:val="00900E80"/>
    <w:rsid w:val="00907DF6"/>
    <w:rsid w:val="009130AE"/>
    <w:rsid w:val="00920CC9"/>
    <w:rsid w:val="00940CB1"/>
    <w:rsid w:val="00946F5A"/>
    <w:rsid w:val="009606AF"/>
    <w:rsid w:val="00965C98"/>
    <w:rsid w:val="009872BC"/>
    <w:rsid w:val="00991E0B"/>
    <w:rsid w:val="00992151"/>
    <w:rsid w:val="00994B88"/>
    <w:rsid w:val="00996FAF"/>
    <w:rsid w:val="009A245A"/>
    <w:rsid w:val="009A5BAE"/>
    <w:rsid w:val="009C048D"/>
    <w:rsid w:val="00A041F7"/>
    <w:rsid w:val="00A14C70"/>
    <w:rsid w:val="00A21758"/>
    <w:rsid w:val="00A21FF5"/>
    <w:rsid w:val="00A261F2"/>
    <w:rsid w:val="00A546F5"/>
    <w:rsid w:val="00A77ED6"/>
    <w:rsid w:val="00A90AE8"/>
    <w:rsid w:val="00A92CBE"/>
    <w:rsid w:val="00A97F0B"/>
    <w:rsid w:val="00AA26E6"/>
    <w:rsid w:val="00AC7A47"/>
    <w:rsid w:val="00AF05EC"/>
    <w:rsid w:val="00AF4823"/>
    <w:rsid w:val="00B04683"/>
    <w:rsid w:val="00B07B01"/>
    <w:rsid w:val="00B1452E"/>
    <w:rsid w:val="00B30EC1"/>
    <w:rsid w:val="00B318AE"/>
    <w:rsid w:val="00B31E03"/>
    <w:rsid w:val="00B32116"/>
    <w:rsid w:val="00B3750B"/>
    <w:rsid w:val="00B42847"/>
    <w:rsid w:val="00B53F7A"/>
    <w:rsid w:val="00B54B7C"/>
    <w:rsid w:val="00B66229"/>
    <w:rsid w:val="00B84C66"/>
    <w:rsid w:val="00B9027F"/>
    <w:rsid w:val="00BA0BA1"/>
    <w:rsid w:val="00BA78E4"/>
    <w:rsid w:val="00BC6937"/>
    <w:rsid w:val="00BD0D45"/>
    <w:rsid w:val="00BF2A4A"/>
    <w:rsid w:val="00BF2C51"/>
    <w:rsid w:val="00C01C97"/>
    <w:rsid w:val="00C12FE6"/>
    <w:rsid w:val="00C15AFC"/>
    <w:rsid w:val="00C272D4"/>
    <w:rsid w:val="00C321B3"/>
    <w:rsid w:val="00C356F9"/>
    <w:rsid w:val="00C36703"/>
    <w:rsid w:val="00C50F8A"/>
    <w:rsid w:val="00C80D4A"/>
    <w:rsid w:val="00C94172"/>
    <w:rsid w:val="00CA37CB"/>
    <w:rsid w:val="00CB5C62"/>
    <w:rsid w:val="00CC4883"/>
    <w:rsid w:val="00CC5972"/>
    <w:rsid w:val="00CC79BC"/>
    <w:rsid w:val="00CD0A7A"/>
    <w:rsid w:val="00CE0CB0"/>
    <w:rsid w:val="00CE208B"/>
    <w:rsid w:val="00D06021"/>
    <w:rsid w:val="00D15F86"/>
    <w:rsid w:val="00D21837"/>
    <w:rsid w:val="00D2559D"/>
    <w:rsid w:val="00D2655B"/>
    <w:rsid w:val="00D26795"/>
    <w:rsid w:val="00D276B6"/>
    <w:rsid w:val="00D3157C"/>
    <w:rsid w:val="00D504AF"/>
    <w:rsid w:val="00D6207F"/>
    <w:rsid w:val="00D64D88"/>
    <w:rsid w:val="00D71F88"/>
    <w:rsid w:val="00D730F4"/>
    <w:rsid w:val="00D87E7C"/>
    <w:rsid w:val="00D9022C"/>
    <w:rsid w:val="00D91841"/>
    <w:rsid w:val="00D97826"/>
    <w:rsid w:val="00DB0B7E"/>
    <w:rsid w:val="00DB1530"/>
    <w:rsid w:val="00DB1E55"/>
    <w:rsid w:val="00DD709A"/>
    <w:rsid w:val="00DE2726"/>
    <w:rsid w:val="00DF196B"/>
    <w:rsid w:val="00DF37F2"/>
    <w:rsid w:val="00DF6AF9"/>
    <w:rsid w:val="00E00BFA"/>
    <w:rsid w:val="00E2364A"/>
    <w:rsid w:val="00E31C31"/>
    <w:rsid w:val="00E360E7"/>
    <w:rsid w:val="00E43A82"/>
    <w:rsid w:val="00E52796"/>
    <w:rsid w:val="00E72A01"/>
    <w:rsid w:val="00E809A7"/>
    <w:rsid w:val="00EB60BA"/>
    <w:rsid w:val="00EB63F6"/>
    <w:rsid w:val="00EC3A1A"/>
    <w:rsid w:val="00EC3C5E"/>
    <w:rsid w:val="00EC4781"/>
    <w:rsid w:val="00EE2C21"/>
    <w:rsid w:val="00EE7844"/>
    <w:rsid w:val="00F00FAB"/>
    <w:rsid w:val="00F01EF5"/>
    <w:rsid w:val="00F039B0"/>
    <w:rsid w:val="00F045F4"/>
    <w:rsid w:val="00F05212"/>
    <w:rsid w:val="00F13336"/>
    <w:rsid w:val="00F14192"/>
    <w:rsid w:val="00F22F22"/>
    <w:rsid w:val="00F27BCB"/>
    <w:rsid w:val="00F3714D"/>
    <w:rsid w:val="00F432E2"/>
    <w:rsid w:val="00F464C0"/>
    <w:rsid w:val="00F52FBE"/>
    <w:rsid w:val="00F547AE"/>
    <w:rsid w:val="00F6138A"/>
    <w:rsid w:val="00F6675E"/>
    <w:rsid w:val="00F66ABE"/>
    <w:rsid w:val="00F71645"/>
    <w:rsid w:val="00F9353C"/>
    <w:rsid w:val="00F9452C"/>
    <w:rsid w:val="00FA0A5B"/>
    <w:rsid w:val="00FA2DAD"/>
    <w:rsid w:val="00FC045E"/>
    <w:rsid w:val="00FC4739"/>
    <w:rsid w:val="00FC6EF4"/>
    <w:rsid w:val="00FD7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2979B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543A1E"/>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A3ABE"/>
  </w:style>
  <w:style w:type="paragraph" w:customStyle="1" w:styleId="BULLET1">
    <w:name w:val="BULLET 1"/>
    <w:basedOn w:val="ListParagraph"/>
    <w:link w:val="BULLET1Char"/>
    <w:qFormat/>
    <w:rsid w:val="00481CDD"/>
    <w:pPr>
      <w:numPr>
        <w:numId w:val="13"/>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481CDD"/>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C31380B476384C6BAFA32F0EB7ECC5D8"/>
        <w:category>
          <w:name w:val="General"/>
          <w:gallery w:val="placeholder"/>
        </w:category>
        <w:types>
          <w:type w:val="bbPlcHdr"/>
        </w:types>
        <w:behaviors>
          <w:behavior w:val="content"/>
        </w:behaviors>
        <w:guid w:val="{68F2BC79-6AE4-43FA-AB15-B5B5C28D6614}"/>
      </w:docPartPr>
      <w:docPartBody>
        <w:p w:rsidR="003C7413" w:rsidRDefault="003B7A25" w:rsidP="003B7A25">
          <w:pPr>
            <w:pStyle w:val="C31380B476384C6BAFA32F0EB7ECC5D8"/>
          </w:pPr>
          <w:r w:rsidRPr="00D858FE">
            <w:rPr>
              <w:rStyle w:val="PlaceholderText"/>
            </w:rPr>
            <w:t>Choose an item.</w:t>
          </w:r>
        </w:p>
      </w:docPartBody>
    </w:docPart>
    <w:docPart>
      <w:docPartPr>
        <w:name w:val="C9AC25561538432DB1E480FD8F509763"/>
        <w:category>
          <w:name w:val="General"/>
          <w:gallery w:val="placeholder"/>
        </w:category>
        <w:types>
          <w:type w:val="bbPlcHdr"/>
        </w:types>
        <w:behaviors>
          <w:behavior w:val="content"/>
        </w:behaviors>
        <w:guid w:val="{482FABF7-FFD2-4935-9286-6C020E2A04F2}"/>
      </w:docPartPr>
      <w:docPartBody>
        <w:p w:rsidR="003C7413" w:rsidRDefault="003B7A25" w:rsidP="003B7A25">
          <w:pPr>
            <w:pStyle w:val="C9AC25561538432DB1E480FD8F509763"/>
          </w:pPr>
          <w:r w:rsidRPr="00D858FE">
            <w:rPr>
              <w:rStyle w:val="PlaceholderText"/>
            </w:rPr>
            <w:t>Choose an item.</w:t>
          </w:r>
        </w:p>
      </w:docPartBody>
    </w:docPart>
    <w:docPart>
      <w:docPartPr>
        <w:name w:val="EC238CFBF876433489FBFC2B00D497D5"/>
        <w:category>
          <w:name w:val="General"/>
          <w:gallery w:val="placeholder"/>
        </w:category>
        <w:types>
          <w:type w:val="bbPlcHdr"/>
        </w:types>
        <w:behaviors>
          <w:behavior w:val="content"/>
        </w:behaviors>
        <w:guid w:val="{66C0E4FF-B59A-4B58-9076-3E1B536D4599}"/>
      </w:docPartPr>
      <w:docPartBody>
        <w:p w:rsidR="003C7413" w:rsidRDefault="003B7A25" w:rsidP="003B7A25">
          <w:pPr>
            <w:pStyle w:val="EC238CFBF876433489FBFC2B00D497D5"/>
          </w:pPr>
          <w:r w:rsidRPr="00D858FE">
            <w:rPr>
              <w:rStyle w:val="PlaceholderText"/>
            </w:rPr>
            <w:t>Choose an item.</w:t>
          </w:r>
        </w:p>
      </w:docPartBody>
    </w:docPart>
    <w:docPart>
      <w:docPartPr>
        <w:name w:val="3B9EFF8AE9EB4FF9B67C9BBC1F543294"/>
        <w:category>
          <w:name w:val="General"/>
          <w:gallery w:val="placeholder"/>
        </w:category>
        <w:types>
          <w:type w:val="bbPlcHdr"/>
        </w:types>
        <w:behaviors>
          <w:behavior w:val="content"/>
        </w:behaviors>
        <w:guid w:val="{CF777D22-594A-4717-8C0F-0F5FF27A1720}"/>
      </w:docPartPr>
      <w:docPartBody>
        <w:p w:rsidR="003C7413" w:rsidRDefault="003B7A25" w:rsidP="003B7A25">
          <w:pPr>
            <w:pStyle w:val="3B9EFF8AE9EB4FF9B67C9BBC1F543294"/>
          </w:pPr>
          <w:r w:rsidRPr="00D858FE">
            <w:rPr>
              <w:rStyle w:val="PlaceholderText"/>
            </w:rPr>
            <w:t>Choose an item.</w:t>
          </w:r>
        </w:p>
      </w:docPartBody>
    </w:docPart>
    <w:docPart>
      <w:docPartPr>
        <w:name w:val="EBB1864B88B441129A444D20A10B77FD"/>
        <w:category>
          <w:name w:val="General"/>
          <w:gallery w:val="placeholder"/>
        </w:category>
        <w:types>
          <w:type w:val="bbPlcHdr"/>
        </w:types>
        <w:behaviors>
          <w:behavior w:val="content"/>
        </w:behaviors>
        <w:guid w:val="{02D3F50E-4753-4D8E-8677-3FF70F211E0B}"/>
      </w:docPartPr>
      <w:docPartBody>
        <w:p w:rsidR="003C7413" w:rsidRDefault="003B7A25" w:rsidP="003B7A25">
          <w:pPr>
            <w:pStyle w:val="EBB1864B88B441129A444D20A10B77FD"/>
          </w:pPr>
          <w:r w:rsidRPr="00D858FE">
            <w:rPr>
              <w:rStyle w:val="PlaceholderText"/>
            </w:rPr>
            <w:t>Choose an item.</w:t>
          </w:r>
        </w:p>
      </w:docPartBody>
    </w:docPart>
    <w:docPart>
      <w:docPartPr>
        <w:name w:val="740E66C49DF44AF1BF36150790445F0F"/>
        <w:category>
          <w:name w:val="General"/>
          <w:gallery w:val="placeholder"/>
        </w:category>
        <w:types>
          <w:type w:val="bbPlcHdr"/>
        </w:types>
        <w:behaviors>
          <w:behavior w:val="content"/>
        </w:behaviors>
        <w:guid w:val="{31B73EC4-1E11-4329-B5E7-C5609BBD52DC}"/>
      </w:docPartPr>
      <w:docPartBody>
        <w:p w:rsidR="003C7413" w:rsidRDefault="003B7A25" w:rsidP="003B7A25">
          <w:pPr>
            <w:pStyle w:val="740E66C49DF44AF1BF36150790445F0F"/>
          </w:pPr>
          <w:r w:rsidRPr="00D858FE">
            <w:rPr>
              <w:rStyle w:val="PlaceholderText"/>
            </w:rPr>
            <w:t>Choose an item.</w:t>
          </w:r>
        </w:p>
      </w:docPartBody>
    </w:docPart>
    <w:docPart>
      <w:docPartPr>
        <w:name w:val="2E864B043815478FA2E78B71D7BC5550"/>
        <w:category>
          <w:name w:val="General"/>
          <w:gallery w:val="placeholder"/>
        </w:category>
        <w:types>
          <w:type w:val="bbPlcHdr"/>
        </w:types>
        <w:behaviors>
          <w:behavior w:val="content"/>
        </w:behaviors>
        <w:guid w:val="{BF3BD4B1-E262-4CAD-820F-284334A3BA46}"/>
      </w:docPartPr>
      <w:docPartBody>
        <w:p w:rsidR="003C7413" w:rsidRDefault="003B7A25" w:rsidP="003B7A25">
          <w:pPr>
            <w:pStyle w:val="2E864B043815478FA2E78B71D7BC5550"/>
          </w:pPr>
          <w:r w:rsidRPr="00D858FE">
            <w:rPr>
              <w:rStyle w:val="PlaceholderText"/>
            </w:rPr>
            <w:t>Choose an item.</w:t>
          </w:r>
        </w:p>
      </w:docPartBody>
    </w:docPart>
    <w:docPart>
      <w:docPartPr>
        <w:name w:val="611C7E9ACF634D24980C68ACF79BA1AB"/>
        <w:category>
          <w:name w:val="General"/>
          <w:gallery w:val="placeholder"/>
        </w:category>
        <w:types>
          <w:type w:val="bbPlcHdr"/>
        </w:types>
        <w:behaviors>
          <w:behavior w:val="content"/>
        </w:behaviors>
        <w:guid w:val="{6DD8138F-DC75-415C-8996-5CAB317985B9}"/>
      </w:docPartPr>
      <w:docPartBody>
        <w:p w:rsidR="003C7413" w:rsidRDefault="003B7A25" w:rsidP="003B7A25">
          <w:pPr>
            <w:pStyle w:val="611C7E9ACF634D24980C68ACF79BA1AB"/>
          </w:pPr>
          <w:r w:rsidRPr="00D858FE">
            <w:rPr>
              <w:rStyle w:val="PlaceholderText"/>
            </w:rPr>
            <w:t>Choose an item.</w:t>
          </w:r>
        </w:p>
      </w:docPartBody>
    </w:docPart>
    <w:docPart>
      <w:docPartPr>
        <w:name w:val="82672EDD3F7245ABB8B8952E99284459"/>
        <w:category>
          <w:name w:val="General"/>
          <w:gallery w:val="placeholder"/>
        </w:category>
        <w:types>
          <w:type w:val="bbPlcHdr"/>
        </w:types>
        <w:behaviors>
          <w:behavior w:val="content"/>
        </w:behaviors>
        <w:guid w:val="{27ABA2C9-A042-44D3-B009-F5266B9E3C25}"/>
      </w:docPartPr>
      <w:docPartBody>
        <w:p w:rsidR="003C7413" w:rsidRDefault="003B7A25" w:rsidP="003B7A25">
          <w:pPr>
            <w:pStyle w:val="82672EDD3F7245ABB8B8952E99284459"/>
          </w:pPr>
          <w:r w:rsidRPr="00D858FE">
            <w:rPr>
              <w:rStyle w:val="PlaceholderText"/>
            </w:rPr>
            <w:t>Choose an item.</w:t>
          </w:r>
        </w:p>
      </w:docPartBody>
    </w:docPart>
    <w:docPart>
      <w:docPartPr>
        <w:name w:val="3DF7B69A69A34D66A9ECE4AE0F5C2321"/>
        <w:category>
          <w:name w:val="General"/>
          <w:gallery w:val="placeholder"/>
        </w:category>
        <w:types>
          <w:type w:val="bbPlcHdr"/>
        </w:types>
        <w:behaviors>
          <w:behavior w:val="content"/>
        </w:behaviors>
        <w:guid w:val="{C13C66D6-61E5-4602-B910-0E9299EE20C9}"/>
      </w:docPartPr>
      <w:docPartBody>
        <w:p w:rsidR="003C7413" w:rsidRDefault="003B7A25" w:rsidP="003B7A25">
          <w:pPr>
            <w:pStyle w:val="3DF7B69A69A34D66A9ECE4AE0F5C2321"/>
          </w:pPr>
          <w:r w:rsidRPr="00D858FE">
            <w:rPr>
              <w:rStyle w:val="PlaceholderText"/>
            </w:rPr>
            <w:t>Choose an item.</w:t>
          </w:r>
        </w:p>
      </w:docPartBody>
    </w:docPart>
    <w:docPart>
      <w:docPartPr>
        <w:name w:val="D425D6248BEF46B7801A8CF9FFC38C1A"/>
        <w:category>
          <w:name w:val="General"/>
          <w:gallery w:val="placeholder"/>
        </w:category>
        <w:types>
          <w:type w:val="bbPlcHdr"/>
        </w:types>
        <w:behaviors>
          <w:behavior w:val="content"/>
        </w:behaviors>
        <w:guid w:val="{261ACD41-9C3F-44EB-894E-BBB0823C435B}"/>
      </w:docPartPr>
      <w:docPartBody>
        <w:p w:rsidR="003C7413" w:rsidRDefault="003B7A25" w:rsidP="003B7A25">
          <w:pPr>
            <w:pStyle w:val="D425D6248BEF46B7801A8CF9FFC38C1A"/>
          </w:pPr>
          <w:r w:rsidRPr="00D858FE">
            <w:rPr>
              <w:rStyle w:val="PlaceholderText"/>
            </w:rPr>
            <w:t>Choose an item.</w:t>
          </w:r>
        </w:p>
      </w:docPartBody>
    </w:docPart>
    <w:docPart>
      <w:docPartPr>
        <w:name w:val="26E2019EB93B4B35B787BA0A4E64C5A8"/>
        <w:category>
          <w:name w:val="General"/>
          <w:gallery w:val="placeholder"/>
        </w:category>
        <w:types>
          <w:type w:val="bbPlcHdr"/>
        </w:types>
        <w:behaviors>
          <w:behavior w:val="content"/>
        </w:behaviors>
        <w:guid w:val="{70CCAC1B-54AC-4D3F-A4F4-7050961992F7}"/>
      </w:docPartPr>
      <w:docPartBody>
        <w:p w:rsidR="003C7413" w:rsidRDefault="003B7A25" w:rsidP="003B7A25">
          <w:pPr>
            <w:pStyle w:val="26E2019EB93B4B35B787BA0A4E64C5A8"/>
          </w:pPr>
          <w:r w:rsidRPr="00D858FE">
            <w:rPr>
              <w:rStyle w:val="PlaceholderText"/>
            </w:rPr>
            <w:t>Choose an item.</w:t>
          </w:r>
        </w:p>
      </w:docPartBody>
    </w:docPart>
    <w:docPart>
      <w:docPartPr>
        <w:name w:val="FDEE7443A7AF496E90F2F704BCB6BDDB"/>
        <w:category>
          <w:name w:val="General"/>
          <w:gallery w:val="placeholder"/>
        </w:category>
        <w:types>
          <w:type w:val="bbPlcHdr"/>
        </w:types>
        <w:behaviors>
          <w:behavior w:val="content"/>
        </w:behaviors>
        <w:guid w:val="{3799C903-428B-4780-8A8E-70BD1F11F625}"/>
      </w:docPartPr>
      <w:docPartBody>
        <w:p w:rsidR="003C7413" w:rsidRDefault="003B7A25" w:rsidP="003B7A25">
          <w:pPr>
            <w:pStyle w:val="FDEE7443A7AF496E90F2F704BCB6BDDB"/>
          </w:pPr>
          <w:r w:rsidRPr="00D858FE">
            <w:rPr>
              <w:rStyle w:val="PlaceholderText"/>
            </w:rPr>
            <w:t>Choose an item.</w:t>
          </w:r>
        </w:p>
      </w:docPartBody>
    </w:docPart>
    <w:docPart>
      <w:docPartPr>
        <w:name w:val="2DED876B09BD4DDB99506F6EC898A13D"/>
        <w:category>
          <w:name w:val="General"/>
          <w:gallery w:val="placeholder"/>
        </w:category>
        <w:types>
          <w:type w:val="bbPlcHdr"/>
        </w:types>
        <w:behaviors>
          <w:behavior w:val="content"/>
        </w:behaviors>
        <w:guid w:val="{31FF99F6-046E-4E38-AC83-C59C7FA5FDB7}"/>
      </w:docPartPr>
      <w:docPartBody>
        <w:p w:rsidR="003C7413" w:rsidRDefault="003B7A25" w:rsidP="003B7A25">
          <w:pPr>
            <w:pStyle w:val="2DED876B09BD4DDB99506F6EC898A13D"/>
          </w:pPr>
          <w:r w:rsidRPr="00D858FE">
            <w:rPr>
              <w:rStyle w:val="PlaceholderText"/>
            </w:rPr>
            <w:t>Choose an item.</w:t>
          </w:r>
        </w:p>
      </w:docPartBody>
    </w:docPart>
    <w:docPart>
      <w:docPartPr>
        <w:name w:val="076379C5D371416CB9F138EF51C269AA"/>
        <w:category>
          <w:name w:val="General"/>
          <w:gallery w:val="placeholder"/>
        </w:category>
        <w:types>
          <w:type w:val="bbPlcHdr"/>
        </w:types>
        <w:behaviors>
          <w:behavior w:val="content"/>
        </w:behaviors>
        <w:guid w:val="{E9AB0345-3288-42AC-9295-0970B758647B}"/>
      </w:docPartPr>
      <w:docPartBody>
        <w:p w:rsidR="003C7413" w:rsidRDefault="003B7A25" w:rsidP="003B7A25">
          <w:pPr>
            <w:pStyle w:val="076379C5D371416CB9F138EF51C269AA"/>
          </w:pPr>
          <w:r w:rsidRPr="00D858FE">
            <w:rPr>
              <w:rStyle w:val="PlaceholderText"/>
            </w:rPr>
            <w:t>Choose an item.</w:t>
          </w:r>
        </w:p>
      </w:docPartBody>
    </w:docPart>
    <w:docPart>
      <w:docPartPr>
        <w:name w:val="72C711C3256841D5912CA6C89E0C881E"/>
        <w:category>
          <w:name w:val="General"/>
          <w:gallery w:val="placeholder"/>
        </w:category>
        <w:types>
          <w:type w:val="bbPlcHdr"/>
        </w:types>
        <w:behaviors>
          <w:behavior w:val="content"/>
        </w:behaviors>
        <w:guid w:val="{58684C9A-933B-4895-8B52-F66769027DD4}"/>
      </w:docPartPr>
      <w:docPartBody>
        <w:p w:rsidR="003C7413" w:rsidRDefault="003B7A25" w:rsidP="003B7A25">
          <w:pPr>
            <w:pStyle w:val="72C711C3256841D5912CA6C89E0C881E"/>
          </w:pPr>
          <w:r w:rsidRPr="00D858FE">
            <w:rPr>
              <w:rStyle w:val="PlaceholderText"/>
            </w:rPr>
            <w:t>Choose an item.</w:t>
          </w:r>
        </w:p>
      </w:docPartBody>
    </w:docPart>
    <w:docPart>
      <w:docPartPr>
        <w:name w:val="EF9862794380466D851277103F9E7C9B"/>
        <w:category>
          <w:name w:val="General"/>
          <w:gallery w:val="placeholder"/>
        </w:category>
        <w:types>
          <w:type w:val="bbPlcHdr"/>
        </w:types>
        <w:behaviors>
          <w:behavior w:val="content"/>
        </w:behaviors>
        <w:guid w:val="{F168F332-85D9-4DB0-A0B9-C68E928B624E}"/>
      </w:docPartPr>
      <w:docPartBody>
        <w:p w:rsidR="003C7413" w:rsidRDefault="003B7A25" w:rsidP="003B7A25">
          <w:pPr>
            <w:pStyle w:val="EF9862794380466D851277103F9E7C9B"/>
          </w:pPr>
          <w:r w:rsidRPr="00D858FE">
            <w:rPr>
              <w:rStyle w:val="PlaceholderText"/>
            </w:rPr>
            <w:t>Choose an item.</w:t>
          </w:r>
        </w:p>
      </w:docPartBody>
    </w:docPart>
    <w:docPart>
      <w:docPartPr>
        <w:name w:val="57810EB36C3F4104A8F83993664C2570"/>
        <w:category>
          <w:name w:val="General"/>
          <w:gallery w:val="placeholder"/>
        </w:category>
        <w:types>
          <w:type w:val="bbPlcHdr"/>
        </w:types>
        <w:behaviors>
          <w:behavior w:val="content"/>
        </w:behaviors>
        <w:guid w:val="{D5783F7E-6DE9-4F8C-84C9-FDDA90E266E3}"/>
      </w:docPartPr>
      <w:docPartBody>
        <w:p w:rsidR="003C7413" w:rsidRDefault="003B7A25" w:rsidP="003B7A25">
          <w:pPr>
            <w:pStyle w:val="57810EB36C3F4104A8F83993664C2570"/>
          </w:pPr>
          <w:r w:rsidRPr="00D858FE">
            <w:rPr>
              <w:rStyle w:val="PlaceholderText"/>
            </w:rPr>
            <w:t>Choose an item.</w:t>
          </w:r>
        </w:p>
      </w:docPartBody>
    </w:docPart>
    <w:docPart>
      <w:docPartPr>
        <w:name w:val="2B14624549154CA5933EFBC9106436BC"/>
        <w:category>
          <w:name w:val="General"/>
          <w:gallery w:val="placeholder"/>
        </w:category>
        <w:types>
          <w:type w:val="bbPlcHdr"/>
        </w:types>
        <w:behaviors>
          <w:behavior w:val="content"/>
        </w:behaviors>
        <w:guid w:val="{29CBF59A-625A-416B-AC22-94A6EFC6E57B}"/>
      </w:docPartPr>
      <w:docPartBody>
        <w:p w:rsidR="003C7413" w:rsidRDefault="003B7A25" w:rsidP="003B7A25">
          <w:pPr>
            <w:pStyle w:val="2B14624549154CA5933EFBC9106436BC"/>
          </w:pPr>
          <w:r w:rsidRPr="00D858FE">
            <w:rPr>
              <w:rStyle w:val="PlaceholderText"/>
            </w:rPr>
            <w:t>Choose an item.</w:t>
          </w:r>
        </w:p>
      </w:docPartBody>
    </w:docPart>
    <w:docPart>
      <w:docPartPr>
        <w:name w:val="11AD5F96789348029828FDAE772A5E40"/>
        <w:category>
          <w:name w:val="General"/>
          <w:gallery w:val="placeholder"/>
        </w:category>
        <w:types>
          <w:type w:val="bbPlcHdr"/>
        </w:types>
        <w:behaviors>
          <w:behavior w:val="content"/>
        </w:behaviors>
        <w:guid w:val="{808633FD-15DE-4BAC-BF28-9DD051C0307A}"/>
      </w:docPartPr>
      <w:docPartBody>
        <w:p w:rsidR="003C7413" w:rsidRDefault="003B7A25" w:rsidP="003B7A25">
          <w:pPr>
            <w:pStyle w:val="11AD5F96789348029828FDAE772A5E40"/>
          </w:pPr>
          <w:r w:rsidRPr="00D858FE">
            <w:rPr>
              <w:rStyle w:val="PlaceholderText"/>
            </w:rPr>
            <w:t>Choose an item.</w:t>
          </w:r>
        </w:p>
      </w:docPartBody>
    </w:docPart>
    <w:docPart>
      <w:docPartPr>
        <w:name w:val="FD3E53E7947F4626913A479A48A06CF0"/>
        <w:category>
          <w:name w:val="General"/>
          <w:gallery w:val="placeholder"/>
        </w:category>
        <w:types>
          <w:type w:val="bbPlcHdr"/>
        </w:types>
        <w:behaviors>
          <w:behavior w:val="content"/>
        </w:behaviors>
        <w:guid w:val="{C33EDAEA-C3FB-40C1-B3AE-C4D4A4DBBC16}"/>
      </w:docPartPr>
      <w:docPartBody>
        <w:p w:rsidR="003C7413" w:rsidRDefault="003B7A25" w:rsidP="003B7A25">
          <w:pPr>
            <w:pStyle w:val="FD3E53E7947F4626913A479A48A06CF0"/>
          </w:pPr>
          <w:r w:rsidRPr="00D858FE">
            <w:rPr>
              <w:rStyle w:val="PlaceholderText"/>
            </w:rPr>
            <w:t>Choose an item.</w:t>
          </w:r>
        </w:p>
      </w:docPartBody>
    </w:docPart>
    <w:docPart>
      <w:docPartPr>
        <w:name w:val="FA0C0277794C43108ED5E532544AE87F"/>
        <w:category>
          <w:name w:val="General"/>
          <w:gallery w:val="placeholder"/>
        </w:category>
        <w:types>
          <w:type w:val="bbPlcHdr"/>
        </w:types>
        <w:behaviors>
          <w:behavior w:val="content"/>
        </w:behaviors>
        <w:guid w:val="{612EC3DE-2B11-4AAD-BD32-B864A39FE0E5}"/>
      </w:docPartPr>
      <w:docPartBody>
        <w:p w:rsidR="003C7413" w:rsidRDefault="003B7A25" w:rsidP="003B7A25">
          <w:pPr>
            <w:pStyle w:val="FA0C0277794C43108ED5E532544AE87F"/>
          </w:pPr>
          <w:r w:rsidRPr="00D858FE">
            <w:rPr>
              <w:rStyle w:val="PlaceholderText"/>
            </w:rPr>
            <w:t>Choose an item.</w:t>
          </w:r>
        </w:p>
      </w:docPartBody>
    </w:docPart>
    <w:docPart>
      <w:docPartPr>
        <w:name w:val="2F925265106E4234B53C0C0EA265BDF8"/>
        <w:category>
          <w:name w:val="General"/>
          <w:gallery w:val="placeholder"/>
        </w:category>
        <w:types>
          <w:type w:val="bbPlcHdr"/>
        </w:types>
        <w:behaviors>
          <w:behavior w:val="content"/>
        </w:behaviors>
        <w:guid w:val="{242A115F-8066-4471-937A-8D94CF9D55EF}"/>
      </w:docPartPr>
      <w:docPartBody>
        <w:p w:rsidR="003C7413" w:rsidRDefault="003B7A25" w:rsidP="003B7A25">
          <w:pPr>
            <w:pStyle w:val="2F925265106E4234B53C0C0EA265BDF8"/>
          </w:pPr>
          <w:r w:rsidRPr="00D858FE">
            <w:rPr>
              <w:rStyle w:val="PlaceholderText"/>
            </w:rPr>
            <w:t>Choose an item.</w:t>
          </w:r>
        </w:p>
      </w:docPartBody>
    </w:docPart>
    <w:docPart>
      <w:docPartPr>
        <w:name w:val="EB5AB022B1594B2BA3BBAB7274666BDD"/>
        <w:category>
          <w:name w:val="General"/>
          <w:gallery w:val="placeholder"/>
        </w:category>
        <w:types>
          <w:type w:val="bbPlcHdr"/>
        </w:types>
        <w:behaviors>
          <w:behavior w:val="content"/>
        </w:behaviors>
        <w:guid w:val="{179F6E67-5224-4FDC-B170-BB511C3C5A49}"/>
      </w:docPartPr>
      <w:docPartBody>
        <w:p w:rsidR="003C7413" w:rsidRDefault="003B7A25" w:rsidP="003B7A25">
          <w:pPr>
            <w:pStyle w:val="EB5AB022B1594B2BA3BBAB7274666BDD"/>
          </w:pPr>
          <w:r w:rsidRPr="00D858FE">
            <w:rPr>
              <w:rStyle w:val="PlaceholderText"/>
            </w:rPr>
            <w:t>Choose an item.</w:t>
          </w:r>
        </w:p>
      </w:docPartBody>
    </w:docPart>
    <w:docPart>
      <w:docPartPr>
        <w:name w:val="E8D61123E472470AA6B130330C184983"/>
        <w:category>
          <w:name w:val="General"/>
          <w:gallery w:val="placeholder"/>
        </w:category>
        <w:types>
          <w:type w:val="bbPlcHdr"/>
        </w:types>
        <w:behaviors>
          <w:behavior w:val="content"/>
        </w:behaviors>
        <w:guid w:val="{A823A281-E766-490E-9B05-0DE9D407733A}"/>
      </w:docPartPr>
      <w:docPartBody>
        <w:p w:rsidR="003C7413" w:rsidRDefault="003B7A25" w:rsidP="003B7A25">
          <w:pPr>
            <w:pStyle w:val="E8D61123E472470AA6B130330C184983"/>
          </w:pPr>
          <w:r w:rsidRPr="00D858FE">
            <w:rPr>
              <w:rStyle w:val="PlaceholderText"/>
            </w:rPr>
            <w:t>Choose an item.</w:t>
          </w:r>
        </w:p>
      </w:docPartBody>
    </w:docPart>
    <w:docPart>
      <w:docPartPr>
        <w:name w:val="A00C7B20405D4C97A9C2BE518932B90C"/>
        <w:category>
          <w:name w:val="General"/>
          <w:gallery w:val="placeholder"/>
        </w:category>
        <w:types>
          <w:type w:val="bbPlcHdr"/>
        </w:types>
        <w:behaviors>
          <w:behavior w:val="content"/>
        </w:behaviors>
        <w:guid w:val="{40A78067-2723-4AFB-9AF8-BBC46FBC5926}"/>
      </w:docPartPr>
      <w:docPartBody>
        <w:p w:rsidR="003C7413" w:rsidRDefault="003B7A25" w:rsidP="003B7A25">
          <w:pPr>
            <w:pStyle w:val="A00C7B20405D4C97A9C2BE518932B90C"/>
          </w:pPr>
          <w:r w:rsidRPr="00D858FE">
            <w:rPr>
              <w:rStyle w:val="PlaceholderText"/>
            </w:rPr>
            <w:t>Choose an item.</w:t>
          </w:r>
        </w:p>
      </w:docPartBody>
    </w:docPart>
    <w:docPart>
      <w:docPartPr>
        <w:name w:val="B46492A957984ABF863D7C650139CCA8"/>
        <w:category>
          <w:name w:val="General"/>
          <w:gallery w:val="placeholder"/>
        </w:category>
        <w:types>
          <w:type w:val="bbPlcHdr"/>
        </w:types>
        <w:behaviors>
          <w:behavior w:val="content"/>
        </w:behaviors>
        <w:guid w:val="{2514AC38-298E-4821-908C-70241972E8E4}"/>
      </w:docPartPr>
      <w:docPartBody>
        <w:p w:rsidR="003C7413" w:rsidRDefault="003B7A25" w:rsidP="003B7A25">
          <w:pPr>
            <w:pStyle w:val="B46492A957984ABF863D7C650139CCA8"/>
          </w:pPr>
          <w:r w:rsidRPr="00D858FE">
            <w:rPr>
              <w:rStyle w:val="PlaceholderText"/>
            </w:rPr>
            <w:t>Choose an item.</w:t>
          </w:r>
        </w:p>
      </w:docPartBody>
    </w:docPart>
    <w:docPart>
      <w:docPartPr>
        <w:name w:val="55EF21F8C8B249B3BEDC272B9D6475F6"/>
        <w:category>
          <w:name w:val="General"/>
          <w:gallery w:val="placeholder"/>
        </w:category>
        <w:types>
          <w:type w:val="bbPlcHdr"/>
        </w:types>
        <w:behaviors>
          <w:behavior w:val="content"/>
        </w:behaviors>
        <w:guid w:val="{D11DCE83-00FF-49B1-8C35-A240F608A53F}"/>
      </w:docPartPr>
      <w:docPartBody>
        <w:p w:rsidR="003C7413" w:rsidRDefault="003B7A25" w:rsidP="003B7A25">
          <w:pPr>
            <w:pStyle w:val="55EF21F8C8B249B3BEDC272B9D6475F6"/>
          </w:pPr>
          <w:r w:rsidRPr="00D858FE">
            <w:rPr>
              <w:rStyle w:val="PlaceholderText"/>
            </w:rPr>
            <w:t>Choose an item.</w:t>
          </w:r>
        </w:p>
      </w:docPartBody>
    </w:docPart>
    <w:docPart>
      <w:docPartPr>
        <w:name w:val="935BB554BA9448319C1E3BB64E820F9B"/>
        <w:category>
          <w:name w:val="General"/>
          <w:gallery w:val="placeholder"/>
        </w:category>
        <w:types>
          <w:type w:val="bbPlcHdr"/>
        </w:types>
        <w:behaviors>
          <w:behavior w:val="content"/>
        </w:behaviors>
        <w:guid w:val="{2ED02250-ED92-4198-B856-E49FD0C96701}"/>
      </w:docPartPr>
      <w:docPartBody>
        <w:p w:rsidR="004D3419" w:rsidRDefault="004479D0" w:rsidP="004479D0">
          <w:pPr>
            <w:pStyle w:val="935BB554BA9448319C1E3BB64E820F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7EEF"/>
    <w:rsid w:val="00295E0C"/>
    <w:rsid w:val="003B7A25"/>
    <w:rsid w:val="003C7413"/>
    <w:rsid w:val="003E5DF1"/>
    <w:rsid w:val="004479D0"/>
    <w:rsid w:val="004D3419"/>
    <w:rsid w:val="00581B19"/>
    <w:rsid w:val="005A4292"/>
    <w:rsid w:val="00764016"/>
    <w:rsid w:val="00BF58F7"/>
    <w:rsid w:val="00BF67CE"/>
    <w:rsid w:val="00CB7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79D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C31380B476384C6BAFA32F0EB7ECC5D8">
    <w:name w:val="C31380B476384C6BAFA32F0EB7ECC5D8"/>
    <w:rsid w:val="003B7A25"/>
  </w:style>
  <w:style w:type="paragraph" w:customStyle="1" w:styleId="C9AC25561538432DB1E480FD8F509763">
    <w:name w:val="C9AC25561538432DB1E480FD8F509763"/>
    <w:rsid w:val="003B7A25"/>
  </w:style>
  <w:style w:type="paragraph" w:customStyle="1" w:styleId="EC238CFBF876433489FBFC2B00D497D5">
    <w:name w:val="EC238CFBF876433489FBFC2B00D497D5"/>
    <w:rsid w:val="003B7A25"/>
  </w:style>
  <w:style w:type="paragraph" w:customStyle="1" w:styleId="3B9EFF8AE9EB4FF9B67C9BBC1F543294">
    <w:name w:val="3B9EFF8AE9EB4FF9B67C9BBC1F543294"/>
    <w:rsid w:val="003B7A25"/>
  </w:style>
  <w:style w:type="paragraph" w:customStyle="1" w:styleId="EBB1864B88B441129A444D20A10B77FD">
    <w:name w:val="EBB1864B88B441129A444D20A10B77FD"/>
    <w:rsid w:val="003B7A25"/>
  </w:style>
  <w:style w:type="paragraph" w:customStyle="1" w:styleId="740E66C49DF44AF1BF36150790445F0F">
    <w:name w:val="740E66C49DF44AF1BF36150790445F0F"/>
    <w:rsid w:val="003B7A25"/>
  </w:style>
  <w:style w:type="paragraph" w:customStyle="1" w:styleId="2E864B043815478FA2E78B71D7BC5550">
    <w:name w:val="2E864B043815478FA2E78B71D7BC5550"/>
    <w:rsid w:val="003B7A25"/>
  </w:style>
  <w:style w:type="paragraph" w:customStyle="1" w:styleId="22F669CA3BC04740B78F109914C3D5AE">
    <w:name w:val="22F669CA3BC04740B78F109914C3D5AE"/>
    <w:rsid w:val="00BF58F7"/>
  </w:style>
  <w:style w:type="paragraph" w:customStyle="1" w:styleId="611C7E9ACF634D24980C68ACF79BA1AB">
    <w:name w:val="611C7E9ACF634D24980C68ACF79BA1AB"/>
    <w:rsid w:val="003B7A25"/>
  </w:style>
  <w:style w:type="paragraph" w:customStyle="1" w:styleId="82672EDD3F7245ABB8B8952E99284459">
    <w:name w:val="82672EDD3F7245ABB8B8952E99284459"/>
    <w:rsid w:val="003B7A25"/>
  </w:style>
  <w:style w:type="paragraph" w:customStyle="1" w:styleId="3DF7B69A69A34D66A9ECE4AE0F5C2321">
    <w:name w:val="3DF7B69A69A34D66A9ECE4AE0F5C2321"/>
    <w:rsid w:val="003B7A25"/>
  </w:style>
  <w:style w:type="paragraph" w:customStyle="1" w:styleId="D425D6248BEF46B7801A8CF9FFC38C1A">
    <w:name w:val="D425D6248BEF46B7801A8CF9FFC38C1A"/>
    <w:rsid w:val="003B7A25"/>
  </w:style>
  <w:style w:type="paragraph" w:customStyle="1" w:styleId="26E2019EB93B4B35B787BA0A4E64C5A8">
    <w:name w:val="26E2019EB93B4B35B787BA0A4E64C5A8"/>
    <w:rsid w:val="003B7A25"/>
  </w:style>
  <w:style w:type="paragraph" w:customStyle="1" w:styleId="FDEE7443A7AF496E90F2F704BCB6BDDB">
    <w:name w:val="FDEE7443A7AF496E90F2F704BCB6BDDB"/>
    <w:rsid w:val="003B7A25"/>
  </w:style>
  <w:style w:type="paragraph" w:customStyle="1" w:styleId="2DED876B09BD4DDB99506F6EC898A13D">
    <w:name w:val="2DED876B09BD4DDB99506F6EC898A13D"/>
    <w:rsid w:val="003B7A25"/>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076379C5D371416CB9F138EF51C269AA">
    <w:name w:val="076379C5D371416CB9F138EF51C269AA"/>
    <w:rsid w:val="003B7A25"/>
  </w:style>
  <w:style w:type="paragraph" w:customStyle="1" w:styleId="72C711C3256841D5912CA6C89E0C881E">
    <w:name w:val="72C711C3256841D5912CA6C89E0C881E"/>
    <w:rsid w:val="003B7A25"/>
  </w:style>
  <w:style w:type="paragraph" w:customStyle="1" w:styleId="EF9862794380466D851277103F9E7C9B">
    <w:name w:val="EF9862794380466D851277103F9E7C9B"/>
    <w:rsid w:val="003B7A25"/>
  </w:style>
  <w:style w:type="paragraph" w:customStyle="1" w:styleId="57810EB36C3F4104A8F83993664C2570">
    <w:name w:val="57810EB36C3F4104A8F83993664C2570"/>
    <w:rsid w:val="003B7A25"/>
  </w:style>
  <w:style w:type="paragraph" w:customStyle="1" w:styleId="2B14624549154CA5933EFBC9106436BC">
    <w:name w:val="2B14624549154CA5933EFBC9106436BC"/>
    <w:rsid w:val="003B7A25"/>
  </w:style>
  <w:style w:type="paragraph" w:customStyle="1" w:styleId="11AD5F96789348029828FDAE772A5E40">
    <w:name w:val="11AD5F96789348029828FDAE772A5E40"/>
    <w:rsid w:val="003B7A25"/>
  </w:style>
  <w:style w:type="paragraph" w:customStyle="1" w:styleId="FD3E53E7947F4626913A479A48A06CF0">
    <w:name w:val="FD3E53E7947F4626913A479A48A06CF0"/>
    <w:rsid w:val="003B7A25"/>
  </w:style>
  <w:style w:type="paragraph" w:customStyle="1" w:styleId="FA0C0277794C43108ED5E532544AE87F">
    <w:name w:val="FA0C0277794C43108ED5E532544AE87F"/>
    <w:rsid w:val="003B7A25"/>
  </w:style>
  <w:style w:type="paragraph" w:customStyle="1" w:styleId="2F925265106E4234B53C0C0EA265BDF8">
    <w:name w:val="2F925265106E4234B53C0C0EA265BDF8"/>
    <w:rsid w:val="003B7A25"/>
  </w:style>
  <w:style w:type="paragraph" w:customStyle="1" w:styleId="EB5AB022B1594B2BA3BBAB7274666BDD">
    <w:name w:val="EB5AB022B1594B2BA3BBAB7274666BDD"/>
    <w:rsid w:val="003B7A25"/>
  </w:style>
  <w:style w:type="paragraph" w:customStyle="1" w:styleId="E8D61123E472470AA6B130330C184983">
    <w:name w:val="E8D61123E472470AA6B130330C184983"/>
    <w:rsid w:val="003B7A25"/>
  </w:style>
  <w:style w:type="paragraph" w:customStyle="1" w:styleId="A00C7B20405D4C97A9C2BE518932B90C">
    <w:name w:val="A00C7B20405D4C97A9C2BE518932B90C"/>
    <w:rsid w:val="003B7A25"/>
  </w:style>
  <w:style w:type="paragraph" w:customStyle="1" w:styleId="B46492A957984ABF863D7C650139CCA8">
    <w:name w:val="B46492A957984ABF863D7C650139CCA8"/>
    <w:rsid w:val="003B7A25"/>
  </w:style>
  <w:style w:type="paragraph" w:customStyle="1" w:styleId="55EF21F8C8B249B3BEDC272B9D6475F6">
    <w:name w:val="55EF21F8C8B249B3BEDC272B9D6475F6"/>
    <w:rsid w:val="003B7A25"/>
  </w:style>
  <w:style w:type="paragraph" w:customStyle="1" w:styleId="935BB554BA9448319C1E3BB64E820F9B">
    <w:name w:val="935BB554BA9448319C1E3BB64E820F9B"/>
    <w:rsid w:val="004479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Drysdale Grove</Home>
    <Signed xmlns="a8338b6e-77a6-4851-82b6-98166143ffdd" xsi:nil="true"/>
    <Uploaded xmlns="a8338b6e-77a6-4851-82b6-98166143ffdd">true</Uploaded>
    <Management_x0020_Company xmlns="a8338b6e-77a6-4851-82b6-98166143ffdd" xsi:nil="true"/>
    <Doc_x0020_Date xmlns="a8338b6e-77a6-4851-82b6-98166143ffdd">2022-10-20T06:21:49+00:00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C:\Users\mbullochdinte\Downloads\Performance_Report_3780_12-09-2022.docx</Location>
    <Home_x0020_ID xmlns="a8338b6e-77a6-4851-82b6-98166143ffdd">5D9D338C-7CF4-DC11-AD41-005056922186</Home_x0020_ID>
    <State xmlns="a8338b6e-77a6-4851-82b6-98166143ffdd" xsi:nil="true"/>
    <Doc_x0020_Sent_Received_x0020_Date xmlns="a8338b6e-77a6-4851-82b6-98166143ffdd">2022-10-20T00:00:00+00:00</Doc_x0020_Sent_Received_x0020_Date>
    <Activity_x0020_ID xmlns="a8338b6e-77a6-4851-82b6-98166143ffdd">C2958BEE-C386-EB11-992A-005056922186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93E3C0-968E-49FF-8811-C8B701540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a8338b6e-77a6-4851-82b6-98166143ffdd"/>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6FADADD0-BEDC-4AC4-A0ED-8C0B9FDD3E4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7279</Words>
  <Characters>41491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2022-10-24T01:43:00Z</dcterms:created>
  <dcterms:modified xsi:type="dcterms:W3CDTF">2022-10-24T01:44:00Z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