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EF80C4" w14:textId="77777777" w:rsidR="000102A2" w:rsidRPr="003217D3" w:rsidRDefault="000102A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7712FEC" wp14:editId="4C485D4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E2BE4CD" w14:textId="77777777" w:rsidR="000102A2" w:rsidRPr="003217D3" w:rsidRDefault="000102A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4F56137" w14:textId="77777777" w:rsidR="000102A2" w:rsidRPr="00A36AA9" w:rsidRDefault="000102A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49F6588" w14:textId="77777777" w:rsidR="000102A2" w:rsidRPr="00A36AA9" w:rsidRDefault="000102A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0132F" w14:paraId="781DD0EA" w14:textId="77777777" w:rsidTr="0080132F">
        <w:tc>
          <w:tcPr>
            <w:cnfStyle w:val="001000000000" w:firstRow="0" w:lastRow="0" w:firstColumn="1" w:lastColumn="0" w:oddVBand="0" w:evenVBand="0" w:oddHBand="0" w:evenHBand="0" w:firstRowFirstColumn="0" w:firstRowLastColumn="0" w:lastRowFirstColumn="0" w:lastRowLastColumn="0"/>
            <w:tcW w:w="3227" w:type="dxa"/>
          </w:tcPr>
          <w:p w14:paraId="6206D11F" w14:textId="77777777" w:rsidR="000102A2" w:rsidRPr="00A36AA9" w:rsidRDefault="000102A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A916D60" w14:textId="77777777" w:rsidR="000102A2" w:rsidRDefault="000102A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ECH South</w:t>
            </w:r>
          </w:p>
        </w:tc>
      </w:tr>
      <w:tr w:rsidR="0080132F" w14:paraId="648012F0" w14:textId="77777777" w:rsidTr="008013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E4A76E" w14:textId="77777777" w:rsidR="000102A2" w:rsidRPr="00A36AA9" w:rsidRDefault="000102A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0F7FBB5" w14:textId="77777777" w:rsidR="000102A2" w:rsidRPr="00C27BE3" w:rsidRDefault="000102A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600074</w:t>
            </w:r>
          </w:p>
        </w:tc>
      </w:tr>
      <w:tr w:rsidR="0080132F" w14:paraId="48863BF8" w14:textId="77777777" w:rsidTr="0080132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636645" w14:textId="77777777" w:rsidR="000102A2" w:rsidRPr="00A36AA9" w:rsidRDefault="000102A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05719D1" w14:textId="77777777" w:rsidR="000102A2" w:rsidRPr="00540817" w:rsidRDefault="000102A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174 Greenhill</w:t>
            </w:r>
            <w:r>
              <w:rPr>
                <w:rFonts w:ascii="Arial" w:eastAsia="Times New Roman" w:hAnsi="Arial" w:cs="Arial"/>
                <w:lang w:eastAsia="en-AU"/>
              </w:rPr>
              <w:t xml:space="preserve"> Rd, PARKSIDE, South Australia, 5063</w:t>
            </w:r>
          </w:p>
        </w:tc>
      </w:tr>
      <w:tr w:rsidR="0080132F" w14:paraId="61DD9273" w14:textId="77777777" w:rsidTr="008013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B77926" w14:textId="77777777" w:rsidR="000102A2" w:rsidRPr="00A36AA9" w:rsidRDefault="000102A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9AFA1C2" w14:textId="77777777" w:rsidR="000102A2" w:rsidRPr="00A36AA9" w:rsidRDefault="000102A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80132F" w14:paraId="66329180" w14:textId="77777777" w:rsidTr="0080132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48331A" w14:textId="77777777" w:rsidR="000102A2" w:rsidRPr="00A36AA9" w:rsidRDefault="000102A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8DD2072" w14:textId="77777777" w:rsidR="000102A2" w:rsidRPr="00A36AA9" w:rsidRDefault="000102A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May 2024 to 16 May 2024</w:t>
            </w:r>
          </w:p>
        </w:tc>
      </w:tr>
      <w:tr w:rsidR="0080132F" w14:paraId="569935F4" w14:textId="77777777" w:rsidTr="008013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04BE68" w14:textId="77777777" w:rsidR="000102A2" w:rsidRPr="009D6ECA" w:rsidRDefault="000102A2" w:rsidP="00126F43">
            <w:pPr>
              <w:pStyle w:val="CoverHeading"/>
              <w:spacing w:before="0" w:after="120" w:line="22" w:lineRule="atLeast"/>
              <w:rPr>
                <w:rFonts w:ascii="Arial" w:hAnsi="Arial" w:cs="Arial"/>
                <w:color w:val="auto"/>
                <w:sz w:val="24"/>
              </w:rPr>
            </w:pPr>
            <w:r w:rsidRPr="009D6ECA">
              <w:rPr>
                <w:rFonts w:ascii="Arial" w:hAnsi="Arial" w:cs="Arial"/>
                <w:color w:val="auto"/>
                <w:sz w:val="24"/>
              </w:rPr>
              <w:t>Performance report date:</w:t>
            </w:r>
          </w:p>
        </w:tc>
        <w:sdt>
          <w:sdtPr>
            <w:rPr>
              <w:rFonts w:ascii="Arial" w:hAnsi="Arial" w:cs="Arial"/>
              <w:color w:val="auto"/>
            </w:rPr>
            <w:id w:val="-2076431371"/>
            <w:placeholder>
              <w:docPart w:val="A7F4949C78414813B67B25D37262F9D8"/>
            </w:placeholder>
            <w:date w:fullDate="2024-07-25T00:00:00Z">
              <w:dateFormat w:val="d MMMM yyyy"/>
              <w:lid w:val="en-AU"/>
              <w:storeMappedDataAs w:val="dateTime"/>
              <w:calendar w:val="gregorian"/>
            </w:date>
          </w:sdtPr>
          <w:sdtEndPr/>
          <w:sdtContent>
            <w:tc>
              <w:tcPr>
                <w:tcW w:w="7114" w:type="dxa"/>
                <w:shd w:val="clear" w:color="auto" w:fill="auto"/>
              </w:tcPr>
              <w:p w14:paraId="7A096CA0" w14:textId="65F33936" w:rsidR="000102A2" w:rsidRPr="009D6ECA" w:rsidRDefault="009D6EC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D6ECA">
                  <w:rPr>
                    <w:rFonts w:ascii="Arial" w:hAnsi="Arial" w:cs="Arial"/>
                    <w:color w:val="auto"/>
                  </w:rPr>
                  <w:t>25 July 2024</w:t>
                </w:r>
              </w:p>
            </w:tc>
          </w:sdtContent>
        </w:sdt>
      </w:tr>
    </w:tbl>
    <w:bookmarkEnd w:id="0"/>
    <w:p w14:paraId="4EB7A6FC" w14:textId="77777777" w:rsidR="000102A2" w:rsidRPr="00A36AA9" w:rsidRDefault="000102A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68DE71D" w14:textId="77777777" w:rsidR="000102A2" w:rsidRDefault="000102A2"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3CE82E02" w14:textId="77777777" w:rsidR="000102A2" w:rsidRPr="00214549" w:rsidRDefault="000102A2"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446 ECH Inc</w:t>
      </w:r>
      <w:r>
        <w:rPr>
          <w:rFonts w:ascii="Arial" w:eastAsia="Arial" w:hAnsi="Arial" w:cs="Arial"/>
        </w:rPr>
        <w:br/>
        <w:t>Service: 18480 ECH Inc - Southern Home Services</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7528 ECH Incorporated</w:t>
      </w:r>
      <w:r>
        <w:rPr>
          <w:rFonts w:ascii="Arial" w:eastAsia="Arial" w:hAnsi="Arial" w:cs="Arial"/>
        </w:rPr>
        <w:br/>
        <w:t>Service: 24155 ECH Incorporated - Care Relationships and Carer Support</w:t>
      </w:r>
      <w:r>
        <w:rPr>
          <w:rFonts w:ascii="Arial" w:eastAsia="Arial" w:hAnsi="Arial" w:cs="Arial"/>
        </w:rPr>
        <w:br/>
        <w:t>Service: 24156 ECH Incorporated - Community and Home Support</w:t>
      </w:r>
      <w:r>
        <w:br/>
      </w:r>
      <w:bookmarkEnd w:id="1"/>
    </w:p>
    <w:p w14:paraId="3239E0EA" w14:textId="77777777" w:rsidR="000102A2" w:rsidRPr="00A36AA9" w:rsidRDefault="000102A2"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17630D8" w14:textId="7103E0AA" w:rsidR="000102A2" w:rsidRPr="00A36AA9" w:rsidRDefault="000102A2" w:rsidP="00F87E39">
      <w:pPr>
        <w:pStyle w:val="NormalArial"/>
      </w:pPr>
      <w:r w:rsidRPr="00A36AA9">
        <w:t xml:space="preserve">This performance report for </w:t>
      </w:r>
      <w:r w:rsidRPr="00C27BE3">
        <w:rPr>
          <w:color w:val="auto"/>
        </w:rPr>
        <w:t>ECH South</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846061" w:rsidRPr="009D6ECA">
        <w:t>K. Jarvie</w:t>
      </w:r>
      <w:r w:rsidRPr="009D6ECA">
        <w:rPr>
          <w:noProof/>
        </w:rPr>
        <w: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E3CC561" w14:textId="77777777" w:rsidR="000102A2" w:rsidRPr="00A36AA9" w:rsidRDefault="000102A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C6CFE44" w14:textId="77777777" w:rsidR="000102A2" w:rsidRDefault="000102A2" w:rsidP="00F87E39">
      <w:pPr>
        <w:pStyle w:val="NormalArial"/>
      </w:pPr>
      <w:r w:rsidRPr="00A36AA9">
        <w:t>The report also specifies any areas in which improvements must be made to ensure the Quality Standards are complied with.</w:t>
      </w:r>
    </w:p>
    <w:p w14:paraId="5C636359" w14:textId="77777777" w:rsidR="000102A2" w:rsidRPr="00A36AA9" w:rsidRDefault="000102A2" w:rsidP="00DF37F2">
      <w:pPr>
        <w:pStyle w:val="Heading1"/>
        <w:spacing w:before="0" w:after="240" w:line="22" w:lineRule="atLeast"/>
        <w:rPr>
          <w:rFonts w:ascii="Arial" w:hAnsi="Arial" w:cs="Arial"/>
        </w:rPr>
      </w:pPr>
      <w:r w:rsidRPr="00A36AA9">
        <w:rPr>
          <w:rFonts w:ascii="Arial" w:hAnsi="Arial" w:cs="Arial"/>
        </w:rPr>
        <w:t>Material relied on</w:t>
      </w:r>
    </w:p>
    <w:p w14:paraId="6BE735B4" w14:textId="77777777" w:rsidR="000102A2" w:rsidRPr="00A36AA9" w:rsidRDefault="000102A2" w:rsidP="00F87E39">
      <w:pPr>
        <w:pStyle w:val="NormalArial"/>
      </w:pPr>
      <w:r w:rsidRPr="00A36AA9">
        <w:t>The following information has been considered in preparing the performance report:</w:t>
      </w:r>
    </w:p>
    <w:p w14:paraId="20043B92" w14:textId="6F5474C1" w:rsidR="000102A2" w:rsidRPr="00997C47" w:rsidRDefault="000102A2"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sidR="00997C47">
        <w:rPr>
          <w:rFonts w:ascii="Arial" w:hAnsi="Arial" w:cs="Arial"/>
        </w:rPr>
        <w:t>A</w:t>
      </w:r>
      <w:r w:rsidRPr="00A36AA9">
        <w:rPr>
          <w:rFonts w:ascii="Arial" w:hAnsi="Arial" w:cs="Arial"/>
        </w:rPr>
        <w:t xml:space="preserve">ssessment </w:t>
      </w:r>
      <w:r w:rsidR="00997C47">
        <w:rPr>
          <w:rFonts w:ascii="Arial" w:hAnsi="Arial" w:cs="Arial"/>
        </w:rPr>
        <w:t>T</w:t>
      </w:r>
      <w:r w:rsidRPr="00A36AA9">
        <w:rPr>
          <w:rFonts w:ascii="Arial" w:hAnsi="Arial" w:cs="Arial"/>
        </w:rPr>
        <w:t xml:space="preserve">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997C47">
        <w:rPr>
          <w:rFonts w:ascii="Arial" w:hAnsi="Arial" w:cs="Arial"/>
          <w:color w:val="auto"/>
        </w:rPr>
        <w:t>a site assessment, observations at the service, review of documents and interviews with staff, consumers</w:t>
      </w:r>
      <w:r w:rsidR="00997C47">
        <w:rPr>
          <w:rFonts w:ascii="Arial" w:hAnsi="Arial" w:cs="Arial"/>
          <w:color w:val="auto"/>
        </w:rPr>
        <w:t xml:space="preserve">, </w:t>
      </w:r>
      <w:r w:rsidRPr="00997C47">
        <w:rPr>
          <w:rFonts w:ascii="Arial" w:hAnsi="Arial" w:cs="Arial"/>
          <w:color w:val="auto"/>
        </w:rPr>
        <w:t>representatives and others</w:t>
      </w:r>
    </w:p>
    <w:p w14:paraId="5D6E0935" w14:textId="68B91FB8" w:rsidR="000102A2" w:rsidRPr="00A36AA9" w:rsidRDefault="000102A2"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w:t>
      </w:r>
      <w:r w:rsidR="00997C47">
        <w:rPr>
          <w:rFonts w:ascii="Arial" w:hAnsi="Arial" w:cs="Arial"/>
        </w:rPr>
        <w:t>A</w:t>
      </w:r>
      <w:r w:rsidRPr="00A36AA9">
        <w:rPr>
          <w:rFonts w:ascii="Arial" w:hAnsi="Arial" w:cs="Arial"/>
        </w:rPr>
        <w:t xml:space="preserve">ssessment </w:t>
      </w:r>
      <w:r w:rsidR="00997C47">
        <w:rPr>
          <w:rFonts w:ascii="Arial" w:hAnsi="Arial" w:cs="Arial"/>
        </w:rPr>
        <w:t>T</w:t>
      </w:r>
      <w:r w:rsidRPr="00A36AA9">
        <w:rPr>
          <w:rFonts w:ascii="Arial" w:hAnsi="Arial" w:cs="Arial"/>
        </w:rPr>
        <w:t xml:space="preserve">eam’s report received </w:t>
      </w:r>
      <w:bookmarkStart w:id="2" w:name="_Hlk144301165"/>
      <w:r w:rsidR="00524517">
        <w:rPr>
          <w:rFonts w:ascii="Arial" w:hAnsi="Arial" w:cs="Arial"/>
        </w:rPr>
        <w:t xml:space="preserve">27 June 2024. </w:t>
      </w:r>
      <w:bookmarkEnd w:id="2"/>
    </w:p>
    <w:p w14:paraId="34CF3982" w14:textId="77777777" w:rsidR="000102A2" w:rsidRPr="00D76BC8" w:rsidRDefault="000102A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CDE031A" w14:textId="0BD73CAB" w:rsidR="000102A2" w:rsidRPr="00244176" w:rsidRDefault="000102A2"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0132F" w14:paraId="73AA9312" w14:textId="77777777" w:rsidTr="0080132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29ABE0" w14:textId="77777777" w:rsidR="000102A2" w:rsidRPr="00A36AA9" w:rsidRDefault="000102A2"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5B38964" w14:textId="77777777" w:rsidR="000102A2" w:rsidRPr="00E96B92" w:rsidRDefault="00440EB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9228303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102A2">
                  <w:rPr>
                    <w:rFonts w:ascii="Arial" w:hAnsi="Arial" w:cs="Arial"/>
                  </w:rPr>
                  <w:t>Compliant</w:t>
                </w:r>
              </w:sdtContent>
            </w:sdt>
          </w:p>
        </w:tc>
      </w:tr>
      <w:tr w:rsidR="0080132F" w14:paraId="6600C55B" w14:textId="77777777" w:rsidTr="0080132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D92042" w14:textId="77777777" w:rsidR="000102A2" w:rsidRPr="00A36AA9" w:rsidRDefault="000102A2"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1B77498" w14:textId="77777777" w:rsidR="000102A2" w:rsidRPr="00A213EA" w:rsidRDefault="00440EB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6657304"/>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0102A2" w:rsidRPr="00A213EA">
                  <w:rPr>
                    <w:rFonts w:ascii="Arial" w:hAnsi="Arial" w:cs="Arial"/>
                    <w:b/>
                    <w:bCs/>
                  </w:rPr>
                  <w:t>Compliant</w:t>
                </w:r>
              </w:sdtContent>
            </w:sdt>
          </w:p>
        </w:tc>
      </w:tr>
      <w:tr w:rsidR="0080132F" w14:paraId="1AB30DB5" w14:textId="77777777" w:rsidTr="008013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A0219B" w14:textId="77777777" w:rsidR="000102A2" w:rsidRPr="00A36AA9" w:rsidRDefault="000102A2"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8360038" w14:textId="77777777" w:rsidR="000102A2" w:rsidRPr="00A213EA" w:rsidRDefault="00440EB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83279531"/>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0102A2" w:rsidRPr="00A213EA">
                  <w:rPr>
                    <w:rFonts w:ascii="Arial" w:hAnsi="Arial" w:cs="Arial"/>
                    <w:b/>
                    <w:bCs/>
                  </w:rPr>
                  <w:t>Compliant</w:t>
                </w:r>
              </w:sdtContent>
            </w:sdt>
          </w:p>
        </w:tc>
      </w:tr>
      <w:tr w:rsidR="0080132F" w14:paraId="03207755" w14:textId="77777777" w:rsidTr="0080132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21966B" w14:textId="77777777" w:rsidR="000102A2" w:rsidRPr="00A36AA9" w:rsidRDefault="000102A2"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D947385" w14:textId="77777777" w:rsidR="000102A2" w:rsidRPr="00A213EA" w:rsidRDefault="00440EB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30089078"/>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0102A2" w:rsidRPr="00A213EA">
                  <w:rPr>
                    <w:rFonts w:ascii="Arial" w:hAnsi="Arial" w:cs="Arial"/>
                    <w:b/>
                    <w:bCs/>
                  </w:rPr>
                  <w:t>Compliant</w:t>
                </w:r>
              </w:sdtContent>
            </w:sdt>
          </w:p>
        </w:tc>
      </w:tr>
      <w:tr w:rsidR="0080132F" w14:paraId="1AD3BDE8" w14:textId="77777777" w:rsidTr="008013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8EAC55" w14:textId="77777777" w:rsidR="000102A2" w:rsidRPr="00EB331E" w:rsidRDefault="000102A2" w:rsidP="00A213EA">
            <w:pPr>
              <w:keepNext/>
              <w:spacing w:before="0" w:line="22" w:lineRule="atLeast"/>
              <w:rPr>
                <w:rFonts w:ascii="Arial" w:hAnsi="Arial" w:cs="Arial"/>
              </w:rPr>
            </w:pPr>
            <w:r w:rsidRPr="00EB331E">
              <w:rPr>
                <w:rFonts w:ascii="Arial" w:hAnsi="Arial" w:cs="Arial"/>
                <w:b/>
              </w:rPr>
              <w:t>Standard 5</w:t>
            </w:r>
            <w:r w:rsidRPr="00EB331E">
              <w:rPr>
                <w:rFonts w:ascii="Arial" w:hAnsi="Arial" w:cs="Arial"/>
              </w:rPr>
              <w:t xml:space="preserve"> Organisation’s service environment</w:t>
            </w:r>
          </w:p>
        </w:tc>
        <w:tc>
          <w:tcPr>
            <w:tcW w:w="1583" w:type="pct"/>
            <w:shd w:val="clear" w:color="auto" w:fill="auto"/>
          </w:tcPr>
          <w:p w14:paraId="6F75F20D" w14:textId="77777777" w:rsidR="000102A2" w:rsidRPr="00EB331E" w:rsidRDefault="00440EB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07175172"/>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0102A2" w:rsidRPr="00EB331E">
                  <w:rPr>
                    <w:rFonts w:ascii="Arial" w:hAnsi="Arial" w:cs="Arial"/>
                    <w:b/>
                    <w:bCs/>
                  </w:rPr>
                  <w:t>Compliant</w:t>
                </w:r>
              </w:sdtContent>
            </w:sdt>
          </w:p>
        </w:tc>
      </w:tr>
      <w:tr w:rsidR="0080132F" w14:paraId="2D1D6A2D" w14:textId="77777777" w:rsidTr="0080132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293763" w14:textId="77777777" w:rsidR="000102A2" w:rsidRPr="00A36AA9" w:rsidRDefault="000102A2"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03E9D17" w14:textId="77777777" w:rsidR="000102A2" w:rsidRPr="00A213EA" w:rsidRDefault="00440EB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2061815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0102A2" w:rsidRPr="00A213EA">
                  <w:rPr>
                    <w:rFonts w:ascii="Arial" w:hAnsi="Arial" w:cs="Arial"/>
                    <w:b/>
                    <w:bCs/>
                  </w:rPr>
                  <w:t>Compliant</w:t>
                </w:r>
              </w:sdtContent>
            </w:sdt>
          </w:p>
        </w:tc>
      </w:tr>
      <w:tr w:rsidR="0080132F" w14:paraId="3C43183E" w14:textId="77777777" w:rsidTr="008013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7F0CB3" w14:textId="77777777" w:rsidR="000102A2" w:rsidRPr="00A36AA9" w:rsidRDefault="000102A2"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1170C64" w14:textId="77777777" w:rsidR="000102A2" w:rsidRPr="00A213EA" w:rsidRDefault="00440EB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5835923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0102A2" w:rsidRPr="00A213EA">
                  <w:rPr>
                    <w:rFonts w:ascii="Arial" w:hAnsi="Arial" w:cs="Arial"/>
                    <w:b/>
                    <w:bCs/>
                  </w:rPr>
                  <w:t>Compliant</w:t>
                </w:r>
              </w:sdtContent>
            </w:sdt>
          </w:p>
        </w:tc>
      </w:tr>
      <w:tr w:rsidR="0080132F" w14:paraId="6AFB685B" w14:textId="77777777" w:rsidTr="0080132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05DA09" w14:textId="77777777" w:rsidR="000102A2" w:rsidRPr="00A36AA9" w:rsidRDefault="000102A2"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C8A9176" w14:textId="77777777" w:rsidR="000102A2" w:rsidRPr="00A213EA" w:rsidRDefault="00440EB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22693775"/>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0102A2" w:rsidRPr="00A213EA">
                  <w:rPr>
                    <w:rFonts w:ascii="Arial" w:hAnsi="Arial" w:cs="Arial"/>
                    <w:b/>
                    <w:bCs/>
                  </w:rPr>
                  <w:t>Compliant</w:t>
                </w:r>
              </w:sdtContent>
            </w:sdt>
          </w:p>
        </w:tc>
      </w:tr>
    </w:tbl>
    <w:p w14:paraId="49DF5B13" w14:textId="77777777" w:rsidR="000102A2" w:rsidRPr="00244176" w:rsidRDefault="000102A2"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0132F" w14:paraId="05726A01" w14:textId="77777777" w:rsidTr="0080132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8B5D706" w14:textId="77777777" w:rsidR="000102A2" w:rsidRPr="00244176" w:rsidRDefault="000102A2"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306C2F8" w14:textId="77777777" w:rsidR="000102A2" w:rsidRPr="00A213EA" w:rsidRDefault="00440EBA"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92346226"/>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0102A2" w:rsidRPr="00A213EA">
                  <w:rPr>
                    <w:rFonts w:ascii="Arial" w:hAnsi="Arial" w:cs="Arial"/>
                  </w:rPr>
                  <w:t>Compliant</w:t>
                </w:r>
              </w:sdtContent>
            </w:sdt>
          </w:p>
        </w:tc>
      </w:tr>
      <w:tr w:rsidR="0080132F" w14:paraId="767E1354" w14:textId="77777777" w:rsidTr="0080132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596DE6" w14:textId="77777777" w:rsidR="000102A2" w:rsidRPr="00244176" w:rsidRDefault="000102A2"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ED9D99C" w14:textId="77777777" w:rsidR="000102A2" w:rsidRPr="00A213EA" w:rsidRDefault="00440EB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24382148"/>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0102A2" w:rsidRPr="00A213EA">
                  <w:rPr>
                    <w:rFonts w:ascii="Arial" w:hAnsi="Arial" w:cs="Arial"/>
                    <w:b/>
                  </w:rPr>
                  <w:t>Compliant</w:t>
                </w:r>
              </w:sdtContent>
            </w:sdt>
          </w:p>
        </w:tc>
      </w:tr>
      <w:tr w:rsidR="0080132F" w14:paraId="37F1BB5F" w14:textId="77777777" w:rsidTr="008013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B87FAA" w14:textId="77777777" w:rsidR="000102A2" w:rsidRPr="00244176" w:rsidRDefault="000102A2"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A068A3B" w14:textId="77777777" w:rsidR="000102A2" w:rsidRPr="00A213EA" w:rsidRDefault="00440EB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01241643"/>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0102A2" w:rsidRPr="00A213EA">
                  <w:rPr>
                    <w:rFonts w:ascii="Arial" w:hAnsi="Arial" w:cs="Arial"/>
                    <w:b/>
                  </w:rPr>
                  <w:t>Compliant</w:t>
                </w:r>
              </w:sdtContent>
            </w:sdt>
          </w:p>
        </w:tc>
      </w:tr>
      <w:tr w:rsidR="0080132F" w14:paraId="298F1B49" w14:textId="77777777" w:rsidTr="0080132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ADFF5B" w14:textId="77777777" w:rsidR="000102A2" w:rsidRPr="00244176" w:rsidRDefault="000102A2"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12A29B6" w14:textId="77777777" w:rsidR="000102A2" w:rsidRPr="00A213EA" w:rsidRDefault="00440EB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13005459"/>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0102A2" w:rsidRPr="00A213EA">
                  <w:rPr>
                    <w:rFonts w:ascii="Arial" w:hAnsi="Arial" w:cs="Arial"/>
                    <w:b/>
                  </w:rPr>
                  <w:t>Compliant</w:t>
                </w:r>
              </w:sdtContent>
            </w:sdt>
          </w:p>
        </w:tc>
      </w:tr>
      <w:tr w:rsidR="0080132F" w14:paraId="4A9C18E2" w14:textId="77777777" w:rsidTr="008013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169622" w14:textId="77777777" w:rsidR="000102A2" w:rsidRPr="00244176" w:rsidRDefault="000102A2"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78A95A7" w14:textId="77777777" w:rsidR="000102A2" w:rsidRPr="00A213EA" w:rsidRDefault="00440EB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86475967"/>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0102A2" w:rsidRPr="00A213EA">
                  <w:rPr>
                    <w:rFonts w:ascii="Arial" w:hAnsi="Arial" w:cs="Arial"/>
                    <w:b/>
                  </w:rPr>
                  <w:t>Compliant</w:t>
                </w:r>
              </w:sdtContent>
            </w:sdt>
          </w:p>
        </w:tc>
      </w:tr>
      <w:tr w:rsidR="0080132F" w14:paraId="078E9268" w14:textId="77777777" w:rsidTr="0080132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73818C" w14:textId="77777777" w:rsidR="000102A2" w:rsidRPr="00244176" w:rsidRDefault="000102A2"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73DC3D5" w14:textId="77777777" w:rsidR="000102A2" w:rsidRPr="00A213EA" w:rsidRDefault="00440EB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21349805"/>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0102A2" w:rsidRPr="00A213EA">
                  <w:rPr>
                    <w:rFonts w:ascii="Arial" w:hAnsi="Arial" w:cs="Arial"/>
                    <w:b/>
                  </w:rPr>
                  <w:t>Compliant</w:t>
                </w:r>
              </w:sdtContent>
            </w:sdt>
          </w:p>
        </w:tc>
      </w:tr>
      <w:tr w:rsidR="0080132F" w14:paraId="181CFE22" w14:textId="77777777" w:rsidTr="008013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39352F6" w14:textId="77777777" w:rsidR="000102A2" w:rsidRPr="00244176" w:rsidRDefault="000102A2"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5E25D2A" w14:textId="77777777" w:rsidR="000102A2" w:rsidRPr="00A213EA" w:rsidRDefault="00440EB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550801"/>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0102A2" w:rsidRPr="00A213EA">
                  <w:rPr>
                    <w:rFonts w:ascii="Arial" w:hAnsi="Arial" w:cs="Arial"/>
                    <w:b/>
                  </w:rPr>
                  <w:t>Compliant</w:t>
                </w:r>
              </w:sdtContent>
            </w:sdt>
          </w:p>
        </w:tc>
      </w:tr>
      <w:tr w:rsidR="0080132F" w14:paraId="1527757C" w14:textId="77777777" w:rsidTr="0080132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B4E2B14" w14:textId="77777777" w:rsidR="000102A2" w:rsidRPr="00244176" w:rsidRDefault="000102A2"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0D7781A" w14:textId="77777777" w:rsidR="000102A2" w:rsidRPr="00A213EA" w:rsidRDefault="00440EB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80028781"/>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0102A2" w:rsidRPr="00A213EA">
                  <w:rPr>
                    <w:rFonts w:ascii="Arial" w:hAnsi="Arial" w:cs="Arial"/>
                    <w:b/>
                  </w:rPr>
                  <w:t>Compliant</w:t>
                </w:r>
              </w:sdtContent>
            </w:sdt>
          </w:p>
        </w:tc>
      </w:tr>
    </w:tbl>
    <w:p w14:paraId="25D2C93A" w14:textId="77777777" w:rsidR="000102A2" w:rsidRPr="00A36AA9" w:rsidRDefault="000102A2" w:rsidP="00F87E39">
      <w:pPr>
        <w:pStyle w:val="NormalArial"/>
        <w:spacing w:before="120"/>
      </w:pPr>
      <w:r w:rsidRPr="00A36AA9">
        <w:t>A detailed assessment is provided later in this report for each assessed Standard.</w:t>
      </w:r>
    </w:p>
    <w:p w14:paraId="227E6BDF" w14:textId="77777777" w:rsidR="000102A2" w:rsidRPr="00A36AA9" w:rsidRDefault="000102A2" w:rsidP="00FC045E">
      <w:pPr>
        <w:pStyle w:val="Heading1"/>
        <w:spacing w:before="0" w:after="240" w:line="22" w:lineRule="atLeast"/>
        <w:rPr>
          <w:rFonts w:ascii="Arial" w:hAnsi="Arial" w:cs="Arial"/>
        </w:rPr>
      </w:pPr>
      <w:r w:rsidRPr="00A36AA9">
        <w:rPr>
          <w:rFonts w:ascii="Arial" w:hAnsi="Arial" w:cs="Arial"/>
        </w:rPr>
        <w:t>Areas for improvement</w:t>
      </w:r>
    </w:p>
    <w:p w14:paraId="14FC9A69" w14:textId="77777777" w:rsidR="000102A2" w:rsidRPr="00A36AA9" w:rsidRDefault="000102A2"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79C6FA81" w14:textId="481DCBFA" w:rsidR="000102A2" w:rsidRPr="00A36AA9" w:rsidRDefault="000102A2" w:rsidP="00F87E39">
      <w:pPr>
        <w:pStyle w:val="NormalArial"/>
      </w:pPr>
      <w:r w:rsidRPr="00A36AA9">
        <w:br w:type="page"/>
      </w:r>
    </w:p>
    <w:p w14:paraId="61851934" w14:textId="77777777" w:rsidR="000102A2" w:rsidRDefault="000102A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80132F" w14:paraId="0FBE07CC" w14:textId="77777777" w:rsidTr="00801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A24C0EC" w14:textId="77777777" w:rsidR="000102A2" w:rsidRPr="003217D3" w:rsidRDefault="000102A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7F0A0030" w14:textId="77777777" w:rsidR="000102A2" w:rsidRPr="003217D3" w:rsidRDefault="000102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3DB62534" w14:textId="77777777" w:rsidR="000102A2" w:rsidRPr="003217D3" w:rsidRDefault="000102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0132F" w14:paraId="2E18CA9B" w14:textId="77777777" w:rsidTr="008013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3DD0AA" w14:textId="77777777" w:rsidR="000102A2" w:rsidRPr="00244176" w:rsidRDefault="000102A2"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67ABC09" w14:textId="77777777" w:rsidR="000102A2" w:rsidRPr="00244176" w:rsidRDefault="000102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6D8C7A89" w14:textId="77777777" w:rsidR="000102A2" w:rsidRPr="00CC646C" w:rsidRDefault="004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0262196"/>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c>
          <w:tcPr>
            <w:tcW w:w="1982" w:type="dxa"/>
            <w:shd w:val="clear" w:color="auto" w:fill="auto"/>
          </w:tcPr>
          <w:p w14:paraId="4145CEBC" w14:textId="77777777" w:rsidR="000102A2" w:rsidRPr="00CC646C" w:rsidRDefault="004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0626675"/>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r>
      <w:tr w:rsidR="0080132F" w14:paraId="215A644E" w14:textId="77777777" w:rsidTr="008013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215AA7" w14:textId="77777777" w:rsidR="000102A2" w:rsidRPr="00244176" w:rsidRDefault="000102A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29F70F1" w14:textId="77777777" w:rsidR="000102A2" w:rsidRPr="00244176" w:rsidRDefault="000102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39BC90D6" w14:textId="77777777" w:rsidR="000102A2" w:rsidRPr="00CC646C" w:rsidRDefault="00440E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0275789"/>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c>
          <w:tcPr>
            <w:tcW w:w="1982" w:type="dxa"/>
            <w:shd w:val="clear" w:color="auto" w:fill="auto"/>
          </w:tcPr>
          <w:p w14:paraId="120D3FEF" w14:textId="77777777" w:rsidR="000102A2" w:rsidRPr="00CC646C" w:rsidRDefault="00440E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9057277"/>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r>
      <w:tr w:rsidR="0080132F" w14:paraId="1FE82AAA" w14:textId="77777777" w:rsidTr="008013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C6CBD2" w14:textId="77777777" w:rsidR="000102A2" w:rsidRPr="00244176" w:rsidRDefault="000102A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1C85F5B5" w14:textId="77777777" w:rsidR="000102A2" w:rsidRPr="00244176" w:rsidRDefault="000102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A2FDFFE" w14:textId="77777777" w:rsidR="000102A2" w:rsidRPr="00244176" w:rsidRDefault="000102A2"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9B0F8CC" w14:textId="77777777" w:rsidR="000102A2" w:rsidRPr="00244176" w:rsidRDefault="000102A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545AF09" w14:textId="77777777" w:rsidR="000102A2" w:rsidRPr="00244176" w:rsidRDefault="000102A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D58A8BD" w14:textId="77777777" w:rsidR="000102A2" w:rsidRPr="00244176" w:rsidRDefault="000102A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3D4E248A" w14:textId="77777777" w:rsidR="000102A2" w:rsidRPr="00CC646C" w:rsidRDefault="004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3014092"/>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c>
          <w:tcPr>
            <w:tcW w:w="1982" w:type="dxa"/>
            <w:shd w:val="clear" w:color="auto" w:fill="auto"/>
          </w:tcPr>
          <w:p w14:paraId="79DC9FB7" w14:textId="77777777" w:rsidR="000102A2" w:rsidRPr="00CC646C" w:rsidRDefault="004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3683829"/>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r>
      <w:tr w:rsidR="0080132F" w14:paraId="4F85FB3B" w14:textId="77777777" w:rsidTr="008013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B986EA" w14:textId="77777777" w:rsidR="000102A2" w:rsidRPr="00244176" w:rsidRDefault="000102A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70797999" w14:textId="77777777" w:rsidR="000102A2" w:rsidRPr="00244176" w:rsidRDefault="000102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7F3AE46E" w14:textId="77777777" w:rsidR="000102A2" w:rsidRPr="00CC646C" w:rsidRDefault="00440E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3798417"/>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c>
          <w:tcPr>
            <w:tcW w:w="1982" w:type="dxa"/>
            <w:shd w:val="clear" w:color="auto" w:fill="auto"/>
          </w:tcPr>
          <w:p w14:paraId="115A47ED" w14:textId="77777777" w:rsidR="000102A2" w:rsidRPr="00CC646C" w:rsidRDefault="00440E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4297707"/>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r>
      <w:tr w:rsidR="0080132F" w14:paraId="4214AE43" w14:textId="77777777" w:rsidTr="008013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03DFBF" w14:textId="77777777" w:rsidR="000102A2" w:rsidRPr="00244176" w:rsidRDefault="000102A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9AB9002" w14:textId="77777777" w:rsidR="000102A2" w:rsidRPr="00244176" w:rsidRDefault="000102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55C06C99" w14:textId="77777777" w:rsidR="000102A2" w:rsidRPr="00CC646C" w:rsidRDefault="004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2313822"/>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c>
          <w:tcPr>
            <w:tcW w:w="1982" w:type="dxa"/>
            <w:shd w:val="clear" w:color="auto" w:fill="auto"/>
          </w:tcPr>
          <w:p w14:paraId="52131B8C" w14:textId="77777777" w:rsidR="000102A2" w:rsidRPr="00CC646C" w:rsidRDefault="004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8235076"/>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r>
      <w:tr w:rsidR="0080132F" w14:paraId="49ABCF87" w14:textId="77777777" w:rsidTr="008013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6E2977" w14:textId="77777777" w:rsidR="000102A2" w:rsidRPr="00244176" w:rsidRDefault="000102A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53398E00" w14:textId="77777777" w:rsidR="000102A2" w:rsidRPr="00244176" w:rsidRDefault="000102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620972AF" w14:textId="77777777" w:rsidR="000102A2" w:rsidRPr="00CC646C" w:rsidRDefault="00440E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7760162"/>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c>
          <w:tcPr>
            <w:tcW w:w="1982" w:type="dxa"/>
            <w:shd w:val="clear" w:color="auto" w:fill="auto"/>
          </w:tcPr>
          <w:p w14:paraId="1F8197DD" w14:textId="77777777" w:rsidR="000102A2" w:rsidRPr="00CC646C" w:rsidRDefault="00440E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6934249"/>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r>
    </w:tbl>
    <w:p w14:paraId="5F454A81" w14:textId="77777777" w:rsidR="000102A2" w:rsidRDefault="000102A2" w:rsidP="007B3959">
      <w:pPr>
        <w:pStyle w:val="Heading20"/>
      </w:pPr>
      <w:r w:rsidRPr="00A36AA9">
        <w:t>Findings</w:t>
      </w:r>
    </w:p>
    <w:p w14:paraId="76526EAF" w14:textId="672FBCD1" w:rsidR="002F1860" w:rsidRDefault="002F1860" w:rsidP="002F1860">
      <w:pPr>
        <w:pStyle w:val="NormalArial"/>
      </w:pPr>
      <w:r>
        <w:t xml:space="preserve">This Quality Standard has been assessed as compliant as 6 of the 6 specific requirements are compliant for </w:t>
      </w:r>
      <w:r w:rsidR="00E4214D">
        <w:t xml:space="preserve">each </w:t>
      </w:r>
      <w:r>
        <w:t>service.</w:t>
      </w:r>
    </w:p>
    <w:p w14:paraId="230B099B" w14:textId="1A6F8E99" w:rsidR="00E917AC" w:rsidRDefault="00E821C7" w:rsidP="002F1860">
      <w:pPr>
        <w:pStyle w:val="NormalArial"/>
      </w:pPr>
      <w:r w:rsidRPr="00E821C7">
        <w:t xml:space="preserve">Consumers and representatives in all services </w:t>
      </w:r>
      <w:r w:rsidR="00322662" w:rsidRPr="00322662">
        <w:t>said staff were respectful and understood what is important to consumers when providing care and services.</w:t>
      </w:r>
      <w:r w:rsidR="00A5769B">
        <w:t xml:space="preserve"> Staff</w:t>
      </w:r>
      <w:r w:rsidR="00BE03C8">
        <w:t xml:space="preserve"> demonstrated knowledge </w:t>
      </w:r>
      <w:r w:rsidR="00930219">
        <w:t xml:space="preserve">on the importance of </w:t>
      </w:r>
      <w:r w:rsidR="00BE03C8">
        <w:t xml:space="preserve">understanding </w:t>
      </w:r>
      <w:r w:rsidR="00F51438">
        <w:t>and providing respectful individualised</w:t>
      </w:r>
      <w:r w:rsidR="00D03DCD">
        <w:t xml:space="preserve"> consumer</w:t>
      </w:r>
      <w:r w:rsidR="00F51438">
        <w:t xml:space="preserve"> care.</w:t>
      </w:r>
      <w:r w:rsidR="006E6942">
        <w:t xml:space="preserve"> </w:t>
      </w:r>
      <w:r w:rsidR="007753F4">
        <w:t xml:space="preserve">Management </w:t>
      </w:r>
      <w:r w:rsidR="00E24396">
        <w:t>described, and documentation reviewed confirm</w:t>
      </w:r>
      <w:r w:rsidR="009D6ECA">
        <w:t>ed</w:t>
      </w:r>
      <w:r w:rsidR="00E24396">
        <w:t>,</w:t>
      </w:r>
      <w:r w:rsidR="007753F4">
        <w:t xml:space="preserve"> processes in place to </w:t>
      </w:r>
      <w:r w:rsidR="00422AD6">
        <w:t>manage</w:t>
      </w:r>
      <w:r w:rsidR="00CD0072">
        <w:t xml:space="preserve"> disrespectful staff conduct.  </w:t>
      </w:r>
      <w:r w:rsidR="00F51438">
        <w:t xml:space="preserve"> </w:t>
      </w:r>
      <w:r w:rsidR="00CE66BB">
        <w:t xml:space="preserve"> </w:t>
      </w:r>
    </w:p>
    <w:p w14:paraId="1D02CBBC" w14:textId="2D47853F" w:rsidR="002F1860" w:rsidRPr="002F1860" w:rsidRDefault="00E821C7" w:rsidP="002F1860">
      <w:pPr>
        <w:pStyle w:val="NormalArial"/>
        <w:rPr>
          <w:highlight w:val="yellow"/>
        </w:rPr>
      </w:pPr>
      <w:r w:rsidRPr="00E821C7">
        <w:t xml:space="preserve">Consumers and representatives in all services </w:t>
      </w:r>
      <w:r w:rsidR="002F1860" w:rsidRPr="00530D57">
        <w:t>advised staff</w:t>
      </w:r>
      <w:r w:rsidR="00A628B8">
        <w:t xml:space="preserve"> provide culturally safe care to consumers. </w:t>
      </w:r>
      <w:r w:rsidR="002F1860" w:rsidRPr="00872835">
        <w:t xml:space="preserve">Staff </w:t>
      </w:r>
      <w:r w:rsidR="001A70A8" w:rsidRPr="00872835">
        <w:t xml:space="preserve">confirmed receiving </w:t>
      </w:r>
      <w:r w:rsidR="00063DDA" w:rsidRPr="00872835">
        <w:t xml:space="preserve">cultural safety training and advised they are provided sufficient </w:t>
      </w:r>
      <w:r w:rsidR="00872835" w:rsidRPr="00872835">
        <w:t xml:space="preserve">care planning </w:t>
      </w:r>
      <w:r w:rsidR="00063DDA" w:rsidRPr="00872835">
        <w:t xml:space="preserve">information </w:t>
      </w:r>
      <w:r w:rsidR="00872835" w:rsidRPr="00872835">
        <w:t xml:space="preserve">to provide culturally safe care. </w:t>
      </w:r>
      <w:r w:rsidR="002F1860" w:rsidRPr="003679EE">
        <w:t xml:space="preserve">Management advised consumer cultural background preferences is gathered upon intake and recorded. </w:t>
      </w:r>
      <w:r w:rsidR="002F1860" w:rsidRPr="00DF7428">
        <w:lastRenderedPageBreak/>
        <w:t>Documentation reviewed confirm</w:t>
      </w:r>
      <w:r w:rsidR="009D6ECA">
        <w:t>ed</w:t>
      </w:r>
      <w:r w:rsidR="00DF7428">
        <w:t xml:space="preserve"> </w:t>
      </w:r>
      <w:r w:rsidR="00F01FEE">
        <w:t>a</w:t>
      </w:r>
      <w:r w:rsidR="0043068F">
        <w:t>n internal diversity knowledge base</w:t>
      </w:r>
      <w:r w:rsidR="00233E51">
        <w:t xml:space="preserve"> available to staff</w:t>
      </w:r>
      <w:r w:rsidR="00B12A09">
        <w:t xml:space="preserve"> in</w:t>
      </w:r>
      <w:r w:rsidR="00001FDD">
        <w:t>clud</w:t>
      </w:r>
      <w:r w:rsidR="009D6ECA">
        <w:t>ing</w:t>
      </w:r>
      <w:r w:rsidR="00001FDD">
        <w:t xml:space="preserve"> </w:t>
      </w:r>
      <w:r w:rsidR="001074F6">
        <w:t>guidance</w:t>
      </w:r>
      <w:r w:rsidR="00001FDD">
        <w:t xml:space="preserve"> and </w:t>
      </w:r>
      <w:r w:rsidR="00084FF3">
        <w:t xml:space="preserve">factsheets </w:t>
      </w:r>
      <w:r w:rsidR="00242565">
        <w:t xml:space="preserve">complied from </w:t>
      </w:r>
      <w:r w:rsidR="00676AC9">
        <w:t>knowledge shared</w:t>
      </w:r>
      <w:r w:rsidR="00B91B93">
        <w:t xml:space="preserve"> by </w:t>
      </w:r>
      <w:r w:rsidR="001866D0">
        <w:t>a diversity reference group</w:t>
      </w:r>
      <w:r w:rsidR="00B91B93">
        <w:t xml:space="preserve">. </w:t>
      </w:r>
    </w:p>
    <w:p w14:paraId="0F4EAC7D" w14:textId="718E7E45" w:rsidR="002F1860" w:rsidRPr="009E4B7A" w:rsidRDefault="00E821C7" w:rsidP="002F1860">
      <w:pPr>
        <w:pStyle w:val="NormalArial"/>
      </w:pPr>
      <w:r w:rsidRPr="00E821C7">
        <w:t xml:space="preserve">Consumers and representatives in all services </w:t>
      </w:r>
      <w:r w:rsidR="002F1860" w:rsidRPr="00B37C00">
        <w:t>confirmed consumers are supported to make and communicate decisions on their care and services</w:t>
      </w:r>
      <w:r w:rsidR="00B37C00" w:rsidRPr="00D07A67">
        <w:t xml:space="preserve">. </w:t>
      </w:r>
      <w:r w:rsidR="002F1860" w:rsidRPr="00D07A67">
        <w:t xml:space="preserve">Staff provided examples of how consumers are consulted and their decisions on care delivery supported and respected. </w:t>
      </w:r>
      <w:r w:rsidR="002F1860" w:rsidRPr="009E4B7A">
        <w:t xml:space="preserve">Management described, and documentation reviewed confirm, the service has a practice of involving consumers and those they wish involved in care and service decision making.  </w:t>
      </w:r>
    </w:p>
    <w:p w14:paraId="583BEBEF" w14:textId="48650B55" w:rsidR="002F1860" w:rsidRPr="002F1860" w:rsidRDefault="00E821C7" w:rsidP="002F1860">
      <w:pPr>
        <w:pStyle w:val="NormalArial"/>
        <w:rPr>
          <w:highlight w:val="yellow"/>
        </w:rPr>
      </w:pPr>
      <w:r w:rsidRPr="00E821C7">
        <w:t xml:space="preserve">Consumers and representatives in all services </w:t>
      </w:r>
      <w:r w:rsidR="002F1860" w:rsidRPr="005335DF">
        <w:t>advised consumers are supported to do things</w:t>
      </w:r>
      <w:r w:rsidR="00E51FF7" w:rsidRPr="005335DF">
        <w:t xml:space="preserve"> independently</w:t>
      </w:r>
      <w:r w:rsidR="005335DF" w:rsidRPr="005335DF">
        <w:t>.</w:t>
      </w:r>
      <w:r w:rsidR="002F1860" w:rsidRPr="005335DF">
        <w:t xml:space="preserve"> </w:t>
      </w:r>
      <w:r w:rsidR="002F1860" w:rsidRPr="00B02DF4">
        <w:t>Staff described how they support consume</w:t>
      </w:r>
      <w:r w:rsidR="009D6ECA">
        <w:t>r</w:t>
      </w:r>
      <w:r w:rsidR="002F1860" w:rsidRPr="00B02DF4">
        <w:t xml:space="preserve">s to take risks whilst maintaining their independence and </w:t>
      </w:r>
      <w:r w:rsidR="009D6ECA">
        <w:t>doing</w:t>
      </w:r>
      <w:r w:rsidR="002F1860" w:rsidRPr="00B02DF4">
        <w:t xml:space="preserve"> things of importance to them. </w:t>
      </w:r>
      <w:r w:rsidR="002F1860" w:rsidRPr="00353336">
        <w:t>Management advised, and documentation reviewed confirm</w:t>
      </w:r>
      <w:r w:rsidR="009D6ECA">
        <w:t>ed</w:t>
      </w:r>
      <w:r w:rsidR="002F1860" w:rsidRPr="00353336">
        <w:t xml:space="preserve"> collaborative discussions with consumers</w:t>
      </w:r>
      <w:r w:rsidR="00E762DD">
        <w:t xml:space="preserve"> and </w:t>
      </w:r>
      <w:r w:rsidR="002F1860" w:rsidRPr="00353336">
        <w:t xml:space="preserve">representatives are used to develop and document risk mitigation strategies to support consumer dignity of risk. </w:t>
      </w:r>
    </w:p>
    <w:p w14:paraId="0DD71654" w14:textId="668B35BC" w:rsidR="002F1860" w:rsidRPr="002F1860" w:rsidRDefault="00E821C7" w:rsidP="002F1860">
      <w:pPr>
        <w:pStyle w:val="NormalArial"/>
        <w:rPr>
          <w:highlight w:val="yellow"/>
        </w:rPr>
      </w:pPr>
      <w:r w:rsidRPr="00E821C7">
        <w:t xml:space="preserve">Consumers and representatives in all services </w:t>
      </w:r>
      <w:r w:rsidR="002F1860" w:rsidRPr="00AC1224">
        <w:t>advised they receive information that is timely, clear and accurate</w:t>
      </w:r>
      <w:r w:rsidR="00B8579C">
        <w:t xml:space="preserve"> and </w:t>
      </w:r>
      <w:r w:rsidR="00C110F2">
        <w:t>are</w:t>
      </w:r>
      <w:r w:rsidR="00B8579C">
        <w:t xml:space="preserve"> comfortable seeking clarification if required</w:t>
      </w:r>
      <w:r w:rsidR="00B8579C" w:rsidRPr="00602F7D">
        <w:t>.</w:t>
      </w:r>
      <w:r w:rsidR="002F1860" w:rsidRPr="00602F7D">
        <w:t xml:space="preserve"> Staff and management interviewed</w:t>
      </w:r>
      <w:r w:rsidR="00C110F2">
        <w:t>,</w:t>
      </w:r>
      <w:r w:rsidR="002F1860" w:rsidRPr="00602F7D">
        <w:t xml:space="preserve"> described ways in which information is communicated to all consumers</w:t>
      </w:r>
      <w:r w:rsidR="00C110F2">
        <w:t>,</w:t>
      </w:r>
      <w:r w:rsidR="002F1860" w:rsidRPr="00602F7D">
        <w:t xml:space="preserve"> </w:t>
      </w:r>
      <w:r w:rsidR="00F65AAF" w:rsidRPr="00602F7D">
        <w:t xml:space="preserve">including the </w:t>
      </w:r>
      <w:r w:rsidR="00602F7D">
        <w:t xml:space="preserve">use </w:t>
      </w:r>
      <w:r w:rsidR="00F65AAF" w:rsidRPr="00602F7D">
        <w:t>of</w:t>
      </w:r>
      <w:r w:rsidR="00602F7D" w:rsidRPr="00602F7D">
        <w:t xml:space="preserve"> interpreter services and </w:t>
      </w:r>
      <w:r w:rsidR="00817680">
        <w:t xml:space="preserve">provision of </w:t>
      </w:r>
      <w:r w:rsidR="002F1860" w:rsidRPr="00602F7D">
        <w:t xml:space="preserve">alternative language documentation. </w:t>
      </w:r>
      <w:r w:rsidR="002F1860" w:rsidRPr="009B0FBA">
        <w:t>Documentation reviewed confirm</w:t>
      </w:r>
      <w:r w:rsidR="009D6ECA">
        <w:t>ed</w:t>
      </w:r>
      <w:r w:rsidR="002F1860" w:rsidRPr="009B0FBA">
        <w:t xml:space="preserve"> consumers are provided clear and timely information</w:t>
      </w:r>
      <w:r w:rsidR="009B0FBA" w:rsidRPr="009B0FBA">
        <w:t xml:space="preserve">, such as </w:t>
      </w:r>
      <w:r w:rsidR="002F1860" w:rsidRPr="009B0FBA">
        <w:t xml:space="preserve">services </w:t>
      </w:r>
      <w:r w:rsidR="00C01018" w:rsidRPr="009B0FBA">
        <w:t xml:space="preserve">available, </w:t>
      </w:r>
      <w:r w:rsidR="009B0FBA" w:rsidRPr="009B0FBA">
        <w:t xml:space="preserve">complaint mechanisms and their rights and responsibilities.  </w:t>
      </w:r>
    </w:p>
    <w:p w14:paraId="0F805A94" w14:textId="47CBEBB0" w:rsidR="002F1860" w:rsidRDefault="002F1860" w:rsidP="002F1860">
      <w:pPr>
        <w:pStyle w:val="NormalArial"/>
      </w:pPr>
      <w:r w:rsidRPr="00C9591A">
        <w:t>Staff demonstrated an understanding of respecting consumer privacy and confidentiality and described practical ways this is maintained. Management advised, and documentation reviewed confirm</w:t>
      </w:r>
      <w:r w:rsidR="009D6ECA">
        <w:t>ed</w:t>
      </w:r>
      <w:r w:rsidRPr="00C9591A">
        <w:t xml:space="preserve"> consumer consent to share information is</w:t>
      </w:r>
      <w:r w:rsidR="00F85FC2">
        <w:t xml:space="preserve"> sought prior to </w:t>
      </w:r>
      <w:r w:rsidR="00E108CE">
        <w:t xml:space="preserve">any </w:t>
      </w:r>
      <w:r w:rsidR="00832FDC">
        <w:t xml:space="preserve">information </w:t>
      </w:r>
      <w:r w:rsidR="001B381A">
        <w:t>disclosed</w:t>
      </w:r>
      <w:r w:rsidR="00C9591A">
        <w:t xml:space="preserve"> to third </w:t>
      </w:r>
      <w:r w:rsidR="002B06AF">
        <w:t>parties involved in the delivery of consumer care and services</w:t>
      </w:r>
      <w:r w:rsidR="00C9591A">
        <w:t>.</w:t>
      </w:r>
      <w:r w:rsidR="001B381A">
        <w:t xml:space="preserve"> All consumer information is</w:t>
      </w:r>
      <w:r w:rsidR="009D6ECA">
        <w:t xml:space="preserve"> protected by</w:t>
      </w:r>
      <w:r w:rsidR="001B381A">
        <w:t xml:space="preserve"> password </w:t>
      </w:r>
      <w:r w:rsidR="009D6ECA">
        <w:t>system access</w:t>
      </w:r>
      <w:r w:rsidR="00055F0C">
        <w:t xml:space="preserve"> and staff access is based on role and need. </w:t>
      </w:r>
      <w:r>
        <w:t xml:space="preserve"> </w:t>
      </w:r>
    </w:p>
    <w:p w14:paraId="00481640" w14:textId="5B753678" w:rsidR="000102A2" w:rsidRPr="006B4042" w:rsidRDefault="002F1860" w:rsidP="002F1860">
      <w:pPr>
        <w:pStyle w:val="NormalArial"/>
      </w:pPr>
      <w:r>
        <w:t xml:space="preserve">Based on the information summarised above, I find the provider, in relation to </w:t>
      </w:r>
      <w:r w:rsidR="0061329F">
        <w:t>each</w:t>
      </w:r>
      <w:r>
        <w:t xml:space="preserve"> service, compliant with all Requirements in Standard 1, Consumer dignity and choice. </w:t>
      </w:r>
      <w:r w:rsidR="000102A2" w:rsidRPr="00A36AA9">
        <w:br w:type="page"/>
      </w:r>
    </w:p>
    <w:p w14:paraId="688A517D" w14:textId="77777777" w:rsidR="000102A2" w:rsidRDefault="000102A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80132F" w14:paraId="3D0E5DBB" w14:textId="77777777" w:rsidTr="00801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1D652A1D" w14:textId="77777777" w:rsidR="000102A2" w:rsidRPr="003217D3" w:rsidRDefault="000102A2"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D0D6C82" w14:textId="77777777" w:rsidR="000102A2" w:rsidRPr="003217D3" w:rsidRDefault="000102A2"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17088621" w14:textId="77777777" w:rsidR="000102A2" w:rsidRPr="003217D3" w:rsidRDefault="000102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0132F" w14:paraId="76162001" w14:textId="77777777" w:rsidTr="008013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2E9C2F" w14:textId="77777777" w:rsidR="000102A2" w:rsidRPr="00244176" w:rsidRDefault="000102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762A9B53" w14:textId="77777777" w:rsidR="000102A2" w:rsidRPr="00244176" w:rsidRDefault="000102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B95C0DA" w14:textId="77777777" w:rsidR="000102A2" w:rsidRPr="00CC646C" w:rsidRDefault="004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4869234"/>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c>
          <w:tcPr>
            <w:tcW w:w="1977" w:type="dxa"/>
            <w:shd w:val="clear" w:color="auto" w:fill="auto"/>
          </w:tcPr>
          <w:p w14:paraId="1B145539" w14:textId="77777777" w:rsidR="000102A2" w:rsidRPr="00CC646C" w:rsidRDefault="004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5712647"/>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r>
      <w:tr w:rsidR="0080132F" w14:paraId="2F6087C4" w14:textId="77777777" w:rsidTr="008013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D6BE53" w14:textId="77777777" w:rsidR="000102A2" w:rsidRPr="00244176" w:rsidRDefault="000102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4E5048A6" w14:textId="77777777" w:rsidR="000102A2" w:rsidRPr="00244176" w:rsidRDefault="000102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78FFE19E" w14:textId="77777777" w:rsidR="000102A2" w:rsidRPr="00CC646C" w:rsidRDefault="00440E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8779552"/>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c>
          <w:tcPr>
            <w:tcW w:w="1977" w:type="dxa"/>
            <w:shd w:val="clear" w:color="auto" w:fill="auto"/>
          </w:tcPr>
          <w:p w14:paraId="0B7F5806" w14:textId="77777777" w:rsidR="000102A2" w:rsidRPr="00CC646C" w:rsidRDefault="00440E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4082860"/>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r>
      <w:tr w:rsidR="0080132F" w14:paraId="00003862" w14:textId="77777777" w:rsidTr="008013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453CC7" w14:textId="77777777" w:rsidR="000102A2" w:rsidRPr="00244176" w:rsidRDefault="000102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6C395836" w14:textId="77777777" w:rsidR="000102A2" w:rsidRPr="00244176" w:rsidRDefault="000102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EF9F91D" w14:textId="77777777" w:rsidR="000102A2" w:rsidRPr="00244176" w:rsidRDefault="000102A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6D6C427" w14:textId="77777777" w:rsidR="000102A2" w:rsidRPr="00244176" w:rsidRDefault="000102A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782FADF5" w14:textId="77777777" w:rsidR="000102A2" w:rsidRPr="00CC646C" w:rsidRDefault="004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9612553"/>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c>
          <w:tcPr>
            <w:tcW w:w="1977" w:type="dxa"/>
            <w:shd w:val="clear" w:color="auto" w:fill="auto"/>
          </w:tcPr>
          <w:p w14:paraId="58318D22" w14:textId="77777777" w:rsidR="000102A2" w:rsidRPr="00CC646C" w:rsidRDefault="004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5319716"/>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r>
      <w:tr w:rsidR="0080132F" w14:paraId="527408C8" w14:textId="77777777" w:rsidTr="008013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7FB1B7" w14:textId="77777777" w:rsidR="000102A2" w:rsidRPr="00244176" w:rsidRDefault="000102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74D1701A" w14:textId="77777777" w:rsidR="000102A2" w:rsidRPr="00244176" w:rsidRDefault="000102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21C68D08" w14:textId="77777777" w:rsidR="000102A2" w:rsidRPr="00CC646C" w:rsidRDefault="00440E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8998144"/>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c>
          <w:tcPr>
            <w:tcW w:w="1977" w:type="dxa"/>
            <w:shd w:val="clear" w:color="auto" w:fill="auto"/>
          </w:tcPr>
          <w:p w14:paraId="591D41D9" w14:textId="77777777" w:rsidR="000102A2" w:rsidRPr="00CC646C" w:rsidRDefault="00440E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6516645"/>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r>
      <w:tr w:rsidR="0080132F" w14:paraId="185DFFDE" w14:textId="77777777" w:rsidTr="008013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81D086" w14:textId="77777777" w:rsidR="000102A2" w:rsidRPr="00244176" w:rsidRDefault="000102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72985CA" w14:textId="77777777" w:rsidR="000102A2" w:rsidRPr="00244176" w:rsidRDefault="000102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4EFE5971" w14:textId="77777777" w:rsidR="000102A2" w:rsidRPr="00CC646C" w:rsidRDefault="004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5273970"/>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c>
          <w:tcPr>
            <w:tcW w:w="1977" w:type="dxa"/>
            <w:shd w:val="clear" w:color="auto" w:fill="auto"/>
          </w:tcPr>
          <w:p w14:paraId="0EBA33B3" w14:textId="77777777" w:rsidR="000102A2" w:rsidRPr="00CC646C" w:rsidRDefault="004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3409667"/>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r>
    </w:tbl>
    <w:bookmarkEnd w:id="3"/>
    <w:p w14:paraId="692DB712" w14:textId="77777777" w:rsidR="000102A2" w:rsidRDefault="000102A2" w:rsidP="00A63FCF">
      <w:pPr>
        <w:pStyle w:val="Heading20"/>
        <w:tabs>
          <w:tab w:val="left" w:pos="1890"/>
        </w:tabs>
      </w:pPr>
      <w:r w:rsidRPr="00A36AA9">
        <w:t>Findings</w:t>
      </w:r>
    </w:p>
    <w:p w14:paraId="08D1DC9D" w14:textId="71AE1FD0" w:rsidR="00D32A5B" w:rsidRDefault="00D32A5B" w:rsidP="00D32A5B">
      <w:pPr>
        <w:pStyle w:val="NormalArial"/>
      </w:pPr>
      <w:r>
        <w:t xml:space="preserve">This Quality Standard has been assessed as compliant as 5 of the 5 specific requirements are compliant for </w:t>
      </w:r>
      <w:r w:rsidR="00E4214D">
        <w:t>each</w:t>
      </w:r>
      <w:r>
        <w:t xml:space="preserve"> service.</w:t>
      </w:r>
    </w:p>
    <w:p w14:paraId="7217AF29" w14:textId="41FBEB3F" w:rsidR="00D651AA" w:rsidRDefault="00E821C7" w:rsidP="00D32A5B">
      <w:pPr>
        <w:pStyle w:val="NormalArial"/>
      </w:pPr>
      <w:r w:rsidRPr="00E821C7">
        <w:t>Consumers and representatives in all services</w:t>
      </w:r>
      <w:r w:rsidR="00D651AA">
        <w:t xml:space="preserve"> </w:t>
      </w:r>
      <w:r w:rsidR="00D651AA" w:rsidRPr="00D651AA">
        <w:t xml:space="preserve">advised that the care and services available to </w:t>
      </w:r>
      <w:r w:rsidR="00D651AA">
        <w:t>consumers</w:t>
      </w:r>
      <w:r w:rsidR="00D651AA" w:rsidRPr="00D651AA">
        <w:t xml:space="preserve"> is discussed with them prior to commencement.</w:t>
      </w:r>
      <w:r w:rsidR="00C367FD">
        <w:t xml:space="preserve"> </w:t>
      </w:r>
      <w:r w:rsidR="002D30D3">
        <w:t>Management described</w:t>
      </w:r>
      <w:r w:rsidR="00A73D89">
        <w:t xml:space="preserve"> a</w:t>
      </w:r>
      <w:r w:rsidR="00E95B2F">
        <w:t xml:space="preserve"> collaborative</w:t>
      </w:r>
      <w:r w:rsidR="00A73D89">
        <w:t xml:space="preserve"> assessment process completed with consumers and</w:t>
      </w:r>
      <w:r w:rsidR="00711352">
        <w:t xml:space="preserve"> </w:t>
      </w:r>
      <w:r w:rsidR="00A73D89">
        <w:t xml:space="preserve">representatives </w:t>
      </w:r>
      <w:r w:rsidR="009C712E">
        <w:t>involving the use of validated clinical assessments.</w:t>
      </w:r>
      <w:r w:rsidR="004141BB">
        <w:t xml:space="preserve"> </w:t>
      </w:r>
      <w:r w:rsidR="00BE29B5">
        <w:t xml:space="preserve">Assessment and care planning documentation </w:t>
      </w:r>
      <w:r w:rsidR="00682CAF">
        <w:t xml:space="preserve">reviewed, </w:t>
      </w:r>
      <w:r w:rsidR="00BE29B5">
        <w:t>confirm the identification of consumer risk and</w:t>
      </w:r>
      <w:r w:rsidR="00B530D9">
        <w:t xml:space="preserve"> development of</w:t>
      </w:r>
      <w:r w:rsidR="00BE29B5">
        <w:t xml:space="preserve"> </w:t>
      </w:r>
      <w:r w:rsidR="00F30DB1">
        <w:t>mitigating strategies</w:t>
      </w:r>
      <w:r w:rsidR="00B530D9">
        <w:t>.</w:t>
      </w:r>
      <w:r w:rsidR="00F30DB1">
        <w:t xml:space="preserve"> </w:t>
      </w:r>
    </w:p>
    <w:p w14:paraId="024FDF53" w14:textId="57AA5AFF" w:rsidR="00DE3A6C" w:rsidRPr="00E1264A" w:rsidRDefault="00E821C7" w:rsidP="00D32A5B">
      <w:pPr>
        <w:pStyle w:val="NormalArial"/>
      </w:pPr>
      <w:r w:rsidRPr="00E821C7">
        <w:lastRenderedPageBreak/>
        <w:t xml:space="preserve">Consumers and representatives in all services </w:t>
      </w:r>
      <w:r w:rsidR="00D32A5B" w:rsidRPr="009E617B">
        <w:t xml:space="preserve">advised assessment and care planning discussions identified consumers’ current needs, goals, and preferences, including advanced care/end of life planning. </w:t>
      </w:r>
      <w:r w:rsidR="0097738D">
        <w:t xml:space="preserve">Staff </w:t>
      </w:r>
      <w:r w:rsidR="009C0404">
        <w:t>confirmed consumer goals and preferences are</w:t>
      </w:r>
      <w:r w:rsidR="00CB5F97">
        <w:t xml:space="preserve"> discussed and recorded as part of assessment and planning processes. </w:t>
      </w:r>
      <w:r w:rsidR="004C3B1D">
        <w:t>Advanced care directive information is recorded as an alert</w:t>
      </w:r>
      <w:r w:rsidR="00A7450A">
        <w:t>. In addition,</w:t>
      </w:r>
      <w:r w:rsidR="00F71440">
        <w:t xml:space="preserve"> consumers</w:t>
      </w:r>
      <w:r w:rsidR="006347F6">
        <w:t xml:space="preserve"> without an advanced health directive</w:t>
      </w:r>
      <w:r w:rsidR="00F71440">
        <w:t xml:space="preserve"> are </w:t>
      </w:r>
      <w:r w:rsidR="007C31E5">
        <w:t xml:space="preserve">provided an information sheet </w:t>
      </w:r>
      <w:r w:rsidR="006347F6">
        <w:t xml:space="preserve">and </w:t>
      </w:r>
      <w:r w:rsidR="00F71440">
        <w:t xml:space="preserve">offered an appointment with a social worker to assist in the completion of one if </w:t>
      </w:r>
      <w:r w:rsidR="00A7450A">
        <w:t xml:space="preserve">required. </w:t>
      </w:r>
      <w:r w:rsidR="002C4298">
        <w:t xml:space="preserve">Care planning </w:t>
      </w:r>
      <w:r w:rsidR="002C4298" w:rsidRPr="00E1264A">
        <w:t>d</w:t>
      </w:r>
      <w:r w:rsidR="00D32A5B" w:rsidRPr="00E1264A">
        <w:t xml:space="preserve">ocumentation reviewed confirm </w:t>
      </w:r>
      <w:r w:rsidR="00DE3A6C" w:rsidRPr="00E1264A">
        <w:t xml:space="preserve">consumer goals are specific </w:t>
      </w:r>
      <w:r w:rsidR="00AE6FDF">
        <w:t xml:space="preserve">to the </w:t>
      </w:r>
      <w:r w:rsidR="0074075C">
        <w:t xml:space="preserve">individualised needs and preferences of consumers. </w:t>
      </w:r>
    </w:p>
    <w:p w14:paraId="0999F1B9" w14:textId="23A2268D" w:rsidR="00D32A5B" w:rsidRPr="00D32A5B" w:rsidRDefault="00E821C7" w:rsidP="00D32A5B">
      <w:pPr>
        <w:pStyle w:val="NormalArial"/>
        <w:rPr>
          <w:highlight w:val="yellow"/>
        </w:rPr>
      </w:pPr>
      <w:r w:rsidRPr="00E821C7">
        <w:t xml:space="preserve">Consumers and representatives in all services </w:t>
      </w:r>
      <w:r w:rsidR="00D32A5B" w:rsidRPr="00D75EDD">
        <w:t>confirmed they are consulted and supported to make decisions about consumers’ care and service needs and preferences.</w:t>
      </w:r>
      <w:r w:rsidR="00DF1687">
        <w:t xml:space="preserve"> Staff described</w:t>
      </w:r>
      <w:r w:rsidR="00217095">
        <w:t xml:space="preserve"> </w:t>
      </w:r>
      <w:r w:rsidR="00327F5A">
        <w:t>consulting consumers prior to service delivery to determine</w:t>
      </w:r>
      <w:r w:rsidR="00E23039">
        <w:t xml:space="preserve"> specific daily </w:t>
      </w:r>
      <w:r w:rsidR="00990B47">
        <w:t>needs</w:t>
      </w:r>
      <w:r w:rsidR="00E23039">
        <w:t xml:space="preserve"> and preferences. </w:t>
      </w:r>
      <w:r w:rsidR="00D32A5B" w:rsidRPr="004467E1">
        <w:t xml:space="preserve">Staff and management interviewed, and documentation reviewed, demonstrate how information received from consumers, and others they wish to be involved (such as subcontracted allied health professionals) is considered in assessment and care planning processes.  </w:t>
      </w:r>
    </w:p>
    <w:p w14:paraId="71DB00F3" w14:textId="5EC44D3B" w:rsidR="00D32A5B" w:rsidRPr="00D32A5B" w:rsidRDefault="00E821C7" w:rsidP="00D32A5B">
      <w:pPr>
        <w:pStyle w:val="NormalArial"/>
        <w:rPr>
          <w:highlight w:val="yellow"/>
        </w:rPr>
      </w:pPr>
      <w:r w:rsidRPr="00E821C7">
        <w:t xml:space="preserve">Consumers and representatives in all services </w:t>
      </w:r>
      <w:r w:rsidR="00D32A5B" w:rsidRPr="006D1016">
        <w:t xml:space="preserve">advised outcomes of consumers’ assessment and planning </w:t>
      </w:r>
      <w:r w:rsidR="00BB589D" w:rsidRPr="006D1016">
        <w:t xml:space="preserve">are discussed with them prior to commencement of services </w:t>
      </w:r>
      <w:r w:rsidR="00CE25DF" w:rsidRPr="006D1016">
        <w:t xml:space="preserve">and </w:t>
      </w:r>
      <w:r w:rsidR="0039183A">
        <w:t xml:space="preserve">confirm </w:t>
      </w:r>
      <w:r w:rsidR="00CE25DF" w:rsidRPr="006D1016">
        <w:t>recei</w:t>
      </w:r>
      <w:r w:rsidR="0039183A">
        <w:t>pt of</w:t>
      </w:r>
      <w:r w:rsidR="00CE25DF" w:rsidRPr="006D1016">
        <w:t xml:space="preserve"> a </w:t>
      </w:r>
      <w:r w:rsidR="006D1016" w:rsidRPr="006D1016">
        <w:t>care plan</w:t>
      </w:r>
      <w:r w:rsidR="006D1016" w:rsidRPr="00323D37">
        <w:t xml:space="preserve">. </w:t>
      </w:r>
      <w:r w:rsidR="00D32A5B" w:rsidRPr="00323D37">
        <w:t>Staff verified they have access to electronic care plans</w:t>
      </w:r>
      <w:r w:rsidR="00C42F87">
        <w:t xml:space="preserve"> an</w:t>
      </w:r>
      <w:r w:rsidR="0049794B">
        <w:t>d rece</w:t>
      </w:r>
      <w:r w:rsidR="0094788B">
        <w:t>ive communication on changes to consumer information promptly.</w:t>
      </w:r>
      <w:r w:rsidR="00D32A5B" w:rsidRPr="00323D37">
        <w:t xml:space="preserve"> </w:t>
      </w:r>
      <w:r w:rsidR="00D32A5B" w:rsidRPr="0094788B">
        <w:t xml:space="preserve">Documentation reviewed confirm consumer care plans </w:t>
      </w:r>
      <w:r w:rsidR="0049794B" w:rsidRPr="0049794B">
        <w:t>contain sufficient information to provide individualised services at point of care.</w:t>
      </w:r>
    </w:p>
    <w:p w14:paraId="0408E672" w14:textId="77AF0042" w:rsidR="00057537" w:rsidRDefault="00E821C7" w:rsidP="00D32A5B">
      <w:pPr>
        <w:pStyle w:val="NormalArial"/>
      </w:pPr>
      <w:r w:rsidRPr="00E821C7">
        <w:t xml:space="preserve">Consumers and representatives in all services </w:t>
      </w:r>
      <w:r w:rsidR="00057537" w:rsidRPr="00057537">
        <w:t xml:space="preserve">confirmed </w:t>
      </w:r>
      <w:r w:rsidR="00057537">
        <w:t>consumer</w:t>
      </w:r>
      <w:r w:rsidR="00E41D43">
        <w:t>’s</w:t>
      </w:r>
      <w:r w:rsidR="00057537" w:rsidRPr="00057537">
        <w:t xml:space="preserve"> care and services </w:t>
      </w:r>
      <w:r w:rsidR="00E41D43">
        <w:t>are</w:t>
      </w:r>
      <w:r w:rsidR="00057537" w:rsidRPr="00057537">
        <w:t xml:space="preserve"> reviewed regularly.</w:t>
      </w:r>
      <w:r w:rsidR="00E41D43">
        <w:t xml:space="preserve"> </w:t>
      </w:r>
      <w:r w:rsidR="009A7D84">
        <w:t xml:space="preserve">Management </w:t>
      </w:r>
      <w:r w:rsidR="00B44A4B">
        <w:t>described</w:t>
      </w:r>
      <w:r w:rsidR="009A7D84">
        <w:t>, and documentation reviewed, confirm</w:t>
      </w:r>
      <w:r w:rsidR="003810E0">
        <w:t xml:space="preserve"> processes in place </w:t>
      </w:r>
      <w:r w:rsidR="00541E92">
        <w:t>to formally, and as needed, review consumer care and services for currency and effectiveness</w:t>
      </w:r>
      <w:r w:rsidR="00384E0B">
        <w:t xml:space="preserve">. </w:t>
      </w:r>
      <w:r w:rsidR="00CB3465">
        <w:t xml:space="preserve">In addition, </w:t>
      </w:r>
      <w:r w:rsidR="00F970DC">
        <w:t>processes are in place to ensure u</w:t>
      </w:r>
      <w:r w:rsidR="00384E0B">
        <w:t>pcoming formal consumer reviews are</w:t>
      </w:r>
      <w:r w:rsidR="00CB3465">
        <w:t xml:space="preserve"> monitored and scheduled accordingly. </w:t>
      </w:r>
      <w:r w:rsidR="00384E0B">
        <w:t xml:space="preserve"> </w:t>
      </w:r>
    </w:p>
    <w:p w14:paraId="19D51C10" w14:textId="1DDE9FD5" w:rsidR="000102A2" w:rsidRPr="006B4042" w:rsidRDefault="00D32A5B" w:rsidP="00D32A5B">
      <w:pPr>
        <w:pStyle w:val="NormalArial"/>
      </w:pPr>
      <w:r>
        <w:t xml:space="preserve">Based on the information summarised above, I find the provider, in relation to </w:t>
      </w:r>
      <w:r w:rsidR="0061329F">
        <w:t>each</w:t>
      </w:r>
      <w:r>
        <w:t xml:space="preserve"> service, compliant with all Requirements in Standard 2, Ongoing assessment and planning.</w:t>
      </w:r>
      <w:r w:rsidR="000102A2" w:rsidRPr="006B4042">
        <w:br w:type="page"/>
      </w:r>
    </w:p>
    <w:p w14:paraId="1FA24238" w14:textId="77777777" w:rsidR="000102A2" w:rsidRDefault="000102A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80132F" w14:paraId="6C2D280E" w14:textId="77777777" w:rsidTr="00801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D31EDC" w14:textId="77777777" w:rsidR="000102A2" w:rsidRPr="003217D3" w:rsidRDefault="000102A2"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53A075" w14:textId="77777777" w:rsidR="000102A2" w:rsidRPr="003217D3" w:rsidRDefault="000102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3F8DBB" w14:textId="77777777" w:rsidR="000102A2" w:rsidRPr="003217D3" w:rsidRDefault="000102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0132F" w14:paraId="38CBC430" w14:textId="77777777" w:rsidTr="00433F7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B669B39" w14:textId="77777777" w:rsidR="000102A2" w:rsidRPr="00244176" w:rsidRDefault="000102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A5D902E" w14:textId="77777777" w:rsidR="000102A2" w:rsidRPr="00244176" w:rsidRDefault="000102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2711094" w14:textId="77777777" w:rsidR="000102A2" w:rsidRPr="00244176" w:rsidRDefault="000102A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695A567" w14:textId="77777777" w:rsidR="000102A2" w:rsidRPr="00244176" w:rsidRDefault="000102A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5F73DA1" w14:textId="77777777" w:rsidR="000102A2" w:rsidRPr="00244176" w:rsidRDefault="000102A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0438D5" w14:textId="77777777" w:rsidR="000102A2" w:rsidRPr="00CC646C" w:rsidRDefault="004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0723281"/>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051A39" w14:textId="77777777" w:rsidR="000102A2" w:rsidRPr="00CC646C" w:rsidRDefault="004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2597077"/>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r>
      <w:tr w:rsidR="0080132F" w14:paraId="38EA5CB0" w14:textId="77777777" w:rsidTr="00433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C324A36" w14:textId="77777777" w:rsidR="000102A2" w:rsidRPr="00244176" w:rsidRDefault="000102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0560596" w14:textId="77777777" w:rsidR="000102A2" w:rsidRPr="00244176" w:rsidRDefault="000102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210AA7" w14:textId="77777777" w:rsidR="000102A2" w:rsidRPr="00CC646C" w:rsidRDefault="00440E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9979966"/>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A2AD97" w14:textId="77777777" w:rsidR="000102A2" w:rsidRPr="00CC646C" w:rsidRDefault="00440E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7017803"/>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r>
      <w:tr w:rsidR="0080132F" w14:paraId="28AD8591" w14:textId="77777777" w:rsidTr="00433F7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1F295D2" w14:textId="77777777" w:rsidR="000102A2" w:rsidRPr="00244176" w:rsidRDefault="000102A2"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26A5083" w14:textId="77777777" w:rsidR="000102A2" w:rsidRPr="00244176" w:rsidRDefault="000102A2"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9F8668" w14:textId="77777777" w:rsidR="000102A2" w:rsidRPr="00CC646C" w:rsidRDefault="004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0995135"/>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F4354B" w14:textId="77777777" w:rsidR="000102A2" w:rsidRPr="00CC646C" w:rsidRDefault="004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546191"/>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r>
      <w:tr w:rsidR="0080132F" w14:paraId="7F34FC51" w14:textId="77777777" w:rsidTr="00433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3E9E751" w14:textId="77777777" w:rsidR="000102A2" w:rsidRPr="00244176" w:rsidRDefault="000102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F5BC785" w14:textId="77777777" w:rsidR="000102A2" w:rsidRPr="00244176" w:rsidRDefault="000102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0222E4" w14:textId="77777777" w:rsidR="000102A2" w:rsidRPr="00CC646C" w:rsidRDefault="00440E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5179890"/>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015C0B" w14:textId="77777777" w:rsidR="000102A2" w:rsidRPr="00CC646C" w:rsidRDefault="00440E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1902601"/>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r>
      <w:tr w:rsidR="0080132F" w14:paraId="61CE191C" w14:textId="77777777" w:rsidTr="00433F7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EC0A60A" w14:textId="77777777" w:rsidR="000102A2" w:rsidRPr="00244176" w:rsidRDefault="000102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FAE95CA" w14:textId="77777777" w:rsidR="000102A2" w:rsidRPr="00244176" w:rsidRDefault="000102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B53D26" w14:textId="77777777" w:rsidR="000102A2" w:rsidRPr="00CC646C" w:rsidRDefault="004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3867714"/>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F7C1AE" w14:textId="77777777" w:rsidR="000102A2" w:rsidRPr="00CC646C" w:rsidRDefault="004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0844541"/>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r>
      <w:tr w:rsidR="0080132F" w14:paraId="329D573C" w14:textId="77777777" w:rsidTr="00433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AA62C67" w14:textId="77777777" w:rsidR="000102A2" w:rsidRPr="00244176" w:rsidRDefault="000102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4022E1B" w14:textId="77777777" w:rsidR="000102A2" w:rsidRPr="00244176" w:rsidRDefault="000102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AF8E9C" w14:textId="77777777" w:rsidR="000102A2" w:rsidRPr="00CC646C" w:rsidRDefault="00440E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3599635"/>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FED77B" w14:textId="77777777" w:rsidR="000102A2" w:rsidRPr="00CC646C" w:rsidRDefault="00440E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5469523"/>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r>
      <w:tr w:rsidR="0080132F" w14:paraId="23CB53E7" w14:textId="77777777" w:rsidTr="00433F7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928728F" w14:textId="77777777" w:rsidR="000102A2" w:rsidRPr="00244176" w:rsidRDefault="000102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FBFC903" w14:textId="77777777" w:rsidR="000102A2" w:rsidRPr="00244176" w:rsidRDefault="000102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B8F7BF6" w14:textId="77777777" w:rsidR="000102A2" w:rsidRPr="00244176" w:rsidRDefault="000102A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4A938095" w14:textId="77777777" w:rsidR="000102A2" w:rsidRPr="00244176" w:rsidRDefault="000102A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B8A37B" w14:textId="77777777" w:rsidR="000102A2" w:rsidRPr="00CC646C" w:rsidRDefault="004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9845094"/>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6466E0" w14:textId="77777777" w:rsidR="000102A2" w:rsidRPr="00CC646C" w:rsidRDefault="004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1578620"/>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r>
    </w:tbl>
    <w:bookmarkEnd w:id="4"/>
    <w:p w14:paraId="4A5E850E" w14:textId="77777777" w:rsidR="000102A2" w:rsidRDefault="000102A2" w:rsidP="007B3959">
      <w:pPr>
        <w:pStyle w:val="Heading20"/>
      </w:pPr>
      <w:r w:rsidRPr="00A36AA9">
        <w:t>Findings</w:t>
      </w:r>
    </w:p>
    <w:p w14:paraId="574F57E1" w14:textId="2A2DDF93" w:rsidR="00C544BD" w:rsidRDefault="00C544BD" w:rsidP="00C544BD">
      <w:pPr>
        <w:pStyle w:val="NormalArial"/>
      </w:pPr>
      <w:r>
        <w:t xml:space="preserve">This Quality Standard has been assessed as compliant as 7 of the 7 specific requirements are compliant for </w:t>
      </w:r>
      <w:r w:rsidR="00E4214D">
        <w:t>each</w:t>
      </w:r>
      <w:r>
        <w:t xml:space="preserve"> service.</w:t>
      </w:r>
    </w:p>
    <w:p w14:paraId="0028728E" w14:textId="55CDB5E3" w:rsidR="00F970DC" w:rsidRDefault="00E821C7" w:rsidP="00C544BD">
      <w:pPr>
        <w:pStyle w:val="NormalArial"/>
      </w:pPr>
      <w:r w:rsidRPr="00E821C7">
        <w:lastRenderedPageBreak/>
        <w:t xml:space="preserve">Consumers in all services </w:t>
      </w:r>
      <w:r w:rsidR="000138F0" w:rsidRPr="000138F0">
        <w:t xml:space="preserve">reported satisfaction with the </w:t>
      </w:r>
      <w:r w:rsidR="00801CC2">
        <w:t>individualised</w:t>
      </w:r>
      <w:r w:rsidR="0058398A">
        <w:t xml:space="preserve"> </w:t>
      </w:r>
      <w:r w:rsidR="000138F0" w:rsidRPr="000138F0">
        <w:t>personal and clinical care</w:t>
      </w:r>
      <w:r w:rsidR="0058398A">
        <w:t xml:space="preserve"> they receive. </w:t>
      </w:r>
      <w:r w:rsidR="00B43B1A" w:rsidRPr="00B43B1A">
        <w:t>Staff described providing competent and personalised personal care to consumers</w:t>
      </w:r>
      <w:r w:rsidR="00810097">
        <w:t>.</w:t>
      </w:r>
      <w:r w:rsidR="00606F85">
        <w:t xml:space="preserve"> Staff confirmed consultation with consumers, representatives</w:t>
      </w:r>
      <w:r w:rsidR="00A81593">
        <w:t xml:space="preserve"> and other relevant parties to seek recommendations for the provision of best practice personal and clinical care needs. </w:t>
      </w:r>
      <w:r w:rsidR="001537A9" w:rsidRPr="001537A9">
        <w:t>Documentation reviewed confirm tailored care plans for personal and clinical care are developed using best practice validated assessment tools conducted by a registered nurse.</w:t>
      </w:r>
      <w:r w:rsidR="000A4964">
        <w:t xml:space="preserve"> </w:t>
      </w:r>
    </w:p>
    <w:p w14:paraId="726F8984" w14:textId="65BD40E1" w:rsidR="00C544BD" w:rsidRPr="00D55BF4" w:rsidRDefault="00C544BD" w:rsidP="00C544BD">
      <w:pPr>
        <w:pStyle w:val="NormalArial"/>
      </w:pPr>
      <w:r w:rsidRPr="002B2FC9">
        <w:t>Staff demonstrated an understanding of the needs of consumers who are impacted by high-prevalence or high-impact risks and described following documented risk mitigating strategies whilst delivering care and services.</w:t>
      </w:r>
      <w:r w:rsidR="006D21A9">
        <w:t xml:space="preserve"> </w:t>
      </w:r>
      <w:r w:rsidR="006D21A9" w:rsidRPr="006D21A9">
        <w:t>Management</w:t>
      </w:r>
      <w:r w:rsidR="00E30029">
        <w:t xml:space="preserve"> described and documentation reviewed confirm</w:t>
      </w:r>
      <w:r w:rsidR="00977039">
        <w:t>ed</w:t>
      </w:r>
      <w:r w:rsidR="00E30029">
        <w:t xml:space="preserve"> </w:t>
      </w:r>
      <w:r w:rsidR="006D21A9" w:rsidRPr="006D21A9">
        <w:t>process</w:t>
      </w:r>
      <w:r w:rsidR="00C114BB">
        <w:t>es</w:t>
      </w:r>
      <w:r w:rsidR="006D21A9" w:rsidRPr="006D21A9">
        <w:t xml:space="preserve"> </w:t>
      </w:r>
      <w:r w:rsidR="00DE1FD7">
        <w:t>in place</w:t>
      </w:r>
      <w:r w:rsidR="006B14C5">
        <w:t xml:space="preserve"> </w:t>
      </w:r>
      <w:r w:rsidR="006D21A9" w:rsidRPr="006D21A9">
        <w:t xml:space="preserve">to ensure </w:t>
      </w:r>
      <w:r w:rsidR="006B14C5">
        <w:t xml:space="preserve">the identification and management of </w:t>
      </w:r>
      <w:r w:rsidR="006D21A9" w:rsidRPr="006D21A9">
        <w:t>high</w:t>
      </w:r>
      <w:r w:rsidR="00C114BB">
        <w:t>-</w:t>
      </w:r>
      <w:r w:rsidR="006D21A9" w:rsidRPr="006D21A9">
        <w:t>impact</w:t>
      </w:r>
      <w:r w:rsidR="00C114BB">
        <w:t xml:space="preserve"> and </w:t>
      </w:r>
      <w:r w:rsidR="006D21A9" w:rsidRPr="006D21A9">
        <w:t>high</w:t>
      </w:r>
      <w:r w:rsidR="00C114BB">
        <w:t>-</w:t>
      </w:r>
      <w:r w:rsidR="006D21A9" w:rsidRPr="006D21A9">
        <w:t>prevalence</w:t>
      </w:r>
      <w:r w:rsidR="00C114BB">
        <w:t xml:space="preserve"> consumer</w:t>
      </w:r>
      <w:r w:rsidR="006D21A9" w:rsidRPr="006D21A9">
        <w:t xml:space="preserve"> risks</w:t>
      </w:r>
      <w:r w:rsidR="006B14C5">
        <w:t>.</w:t>
      </w:r>
      <w:r w:rsidR="00F64919">
        <w:t xml:space="preserve"> </w:t>
      </w:r>
    </w:p>
    <w:p w14:paraId="49AE202C" w14:textId="48D4C451" w:rsidR="002C489C" w:rsidRDefault="00E821C7" w:rsidP="00C544BD">
      <w:pPr>
        <w:pStyle w:val="NormalArial"/>
      </w:pPr>
      <w:r w:rsidRPr="00E821C7">
        <w:t>Consumers and representatives in all services</w:t>
      </w:r>
      <w:r w:rsidR="002C489C">
        <w:t xml:space="preserve"> confirmed</w:t>
      </w:r>
      <w:r w:rsidR="008D3327">
        <w:t xml:space="preserve"> advanced care and end of life planning are discussed during assessment and plannin</w:t>
      </w:r>
      <w:r w:rsidR="0075584E">
        <w:t xml:space="preserve">g. Staff and management </w:t>
      </w:r>
      <w:r w:rsidR="006632C2">
        <w:t xml:space="preserve">interviewed </w:t>
      </w:r>
      <w:r w:rsidR="006632C2" w:rsidRPr="006632C2">
        <w:t>described processes</w:t>
      </w:r>
      <w:r w:rsidR="0086765B">
        <w:t>,</w:t>
      </w:r>
      <w:r w:rsidR="0086765B" w:rsidRPr="0086765B">
        <w:t xml:space="preserve"> such as liaison with external palliative care providers</w:t>
      </w:r>
      <w:r w:rsidR="0086765B">
        <w:t>,</w:t>
      </w:r>
      <w:r w:rsidR="006632C2" w:rsidRPr="006632C2">
        <w:t xml:space="preserve"> to ensure that consumers receive the appropriate end of life supports when required</w:t>
      </w:r>
      <w:r w:rsidR="0086765B">
        <w:t xml:space="preserve">. </w:t>
      </w:r>
      <w:r w:rsidR="00C65BA7">
        <w:t xml:space="preserve">In addition, </w:t>
      </w:r>
      <w:r w:rsidR="006B5005">
        <w:t xml:space="preserve">the organisation </w:t>
      </w:r>
      <w:r w:rsidR="007F340F">
        <w:t xml:space="preserve">uses a specialised </w:t>
      </w:r>
      <w:r w:rsidR="00E83330">
        <w:t>online care platform to support consumer</w:t>
      </w:r>
      <w:r w:rsidR="007F340F">
        <w:t>s</w:t>
      </w:r>
      <w:r w:rsidR="00E83330">
        <w:t xml:space="preserve"> and representatives</w:t>
      </w:r>
      <w:r w:rsidR="0091636A">
        <w:t xml:space="preserve"> plan for and manage end of life wishes and needs. </w:t>
      </w:r>
      <w:r w:rsidR="00147958">
        <w:t xml:space="preserve"> </w:t>
      </w:r>
    </w:p>
    <w:p w14:paraId="39A5A8D6" w14:textId="115C893F" w:rsidR="00C544BD" w:rsidRPr="00C544BD" w:rsidRDefault="00C544BD" w:rsidP="00C544BD">
      <w:pPr>
        <w:pStyle w:val="NormalArial"/>
        <w:rPr>
          <w:highlight w:val="yellow"/>
        </w:rPr>
      </w:pPr>
      <w:r w:rsidRPr="001859B3">
        <w:t xml:space="preserve">Staff demonstrated knowledge of their responsibilities in reporting and documenting consumer deterioration or change. </w:t>
      </w:r>
      <w:r w:rsidR="00AC7888" w:rsidRPr="00AC7888">
        <w:t>D</w:t>
      </w:r>
      <w:r w:rsidRPr="00AC7888">
        <w:t>ocumentation reviewed confirm</w:t>
      </w:r>
      <w:r w:rsidR="009E6EF7">
        <w:t>ed</w:t>
      </w:r>
      <w:r w:rsidR="00FA6E81">
        <w:t xml:space="preserve"> </w:t>
      </w:r>
      <w:r w:rsidR="00D94490">
        <w:t>consumer deterioration is recognised and responded to in a timely manner.</w:t>
      </w:r>
      <w:r w:rsidR="00E06116">
        <w:t xml:space="preserve"> </w:t>
      </w:r>
      <w:r w:rsidR="00E06116" w:rsidRPr="00E06116">
        <w:t>The organisation has policies and procedures related to clinical deterioration including guidelines in place to facilitate the early recognition and appropriate response to the clinical deterioration of consumers.</w:t>
      </w:r>
    </w:p>
    <w:p w14:paraId="58E39FEB" w14:textId="7EB004D5" w:rsidR="00F24375" w:rsidRDefault="00E821C7" w:rsidP="00C544BD">
      <w:pPr>
        <w:pStyle w:val="NormalArial"/>
      </w:pPr>
      <w:r w:rsidRPr="00E821C7">
        <w:t xml:space="preserve">Consumers in all </w:t>
      </w:r>
      <w:r w:rsidRPr="00B77BCE">
        <w:t xml:space="preserve">services </w:t>
      </w:r>
      <w:r w:rsidR="003B5908">
        <w:t>were satisfied</w:t>
      </w:r>
      <w:r w:rsidR="00C544BD" w:rsidRPr="00B77BCE">
        <w:t xml:space="preserve"> </w:t>
      </w:r>
      <w:r w:rsidR="00B77BCE" w:rsidRPr="00B77BCE">
        <w:t>that their</w:t>
      </w:r>
      <w:r w:rsidR="00C544BD" w:rsidRPr="00B77BCE">
        <w:t xml:space="preserve"> needs, preferences, and choices are effectively communicated</w:t>
      </w:r>
      <w:r w:rsidR="00F26094">
        <w:t xml:space="preserve"> with all relevant</w:t>
      </w:r>
      <w:r w:rsidR="00FE1D8B">
        <w:t xml:space="preserve"> staff and external organisations as required.</w:t>
      </w:r>
      <w:r w:rsidR="00592490">
        <w:t xml:space="preserve"> Staff confirmed </w:t>
      </w:r>
      <w:r w:rsidR="00EC4060">
        <w:t xml:space="preserve">communication of </w:t>
      </w:r>
      <w:r w:rsidR="00D60549">
        <w:t>relevant</w:t>
      </w:r>
      <w:r w:rsidR="00FC622A">
        <w:t xml:space="preserve"> and current</w:t>
      </w:r>
      <w:r w:rsidR="00EC4060">
        <w:t xml:space="preserve"> consumer information is provided prior to scheduled services.</w:t>
      </w:r>
      <w:r w:rsidR="00B54D06">
        <w:t xml:space="preserve"> Staff advised</w:t>
      </w:r>
      <w:r w:rsidR="007D6A7A">
        <w:t xml:space="preserve"> and documentation reviewed confirm</w:t>
      </w:r>
      <w:r w:rsidR="00FC622A">
        <w:t>ed</w:t>
      </w:r>
      <w:r w:rsidR="00B54D06">
        <w:t xml:space="preserve"> </w:t>
      </w:r>
      <w:r w:rsidR="00AE436B">
        <w:t>c</w:t>
      </w:r>
      <w:r w:rsidR="004D2D43">
        <w:t xml:space="preserve">hanges in consumer care needs and preferences are </w:t>
      </w:r>
      <w:r w:rsidR="00511FF2" w:rsidRPr="00511FF2">
        <w:t>communicated regularly</w:t>
      </w:r>
      <w:r w:rsidR="002F5745">
        <w:t>. Methods of communication include</w:t>
      </w:r>
      <w:r w:rsidR="00511FF2" w:rsidRPr="00511FF2">
        <w:t xml:space="preserve"> emails, phone calls</w:t>
      </w:r>
      <w:r w:rsidR="00027873">
        <w:t>, team meetings</w:t>
      </w:r>
      <w:r w:rsidR="00511FF2" w:rsidRPr="00511FF2">
        <w:t xml:space="preserve"> and </w:t>
      </w:r>
      <w:r w:rsidR="00466495">
        <w:t>completed</w:t>
      </w:r>
      <w:r w:rsidR="00511FF2" w:rsidRPr="00511FF2">
        <w:t xml:space="preserve"> progress notes available to all internal staff caring for the consumer.</w:t>
      </w:r>
    </w:p>
    <w:p w14:paraId="09E035CD" w14:textId="1005DA1F" w:rsidR="00C544BD" w:rsidRPr="00807ABD" w:rsidRDefault="00E821C7" w:rsidP="00C544BD">
      <w:pPr>
        <w:pStyle w:val="NormalArial"/>
      </w:pPr>
      <w:r w:rsidRPr="00E821C7">
        <w:t>Consumers and representatives in all services</w:t>
      </w:r>
      <w:r w:rsidR="00027873">
        <w:t xml:space="preserve"> </w:t>
      </w:r>
      <w:r w:rsidR="00C544BD" w:rsidRPr="008C167A">
        <w:t xml:space="preserve">expressed satisfaction with referral processes to access external services, such as occupational therapy, as required. </w:t>
      </w:r>
      <w:r w:rsidR="00C544BD" w:rsidRPr="00302417">
        <w:t>Management described, and documentation reviewed confirm</w:t>
      </w:r>
      <w:r w:rsidR="00E515B9">
        <w:t>ed</w:t>
      </w:r>
      <w:r w:rsidR="00C544BD" w:rsidRPr="00302417">
        <w:t xml:space="preserve"> timely</w:t>
      </w:r>
      <w:r w:rsidR="004A0BF5">
        <w:t xml:space="preserve"> specialist</w:t>
      </w:r>
      <w:r w:rsidR="00C544BD" w:rsidRPr="00302417">
        <w:t xml:space="preserve"> referrals are </w:t>
      </w:r>
      <w:r w:rsidR="00D715E5" w:rsidRPr="00302417">
        <w:t>made,</w:t>
      </w:r>
      <w:r w:rsidR="00C544BD" w:rsidRPr="00302417">
        <w:t xml:space="preserve"> and outcomes of recommendations appropriately actioned</w:t>
      </w:r>
      <w:r w:rsidR="00B82126">
        <w:t xml:space="preserve"> and documented.</w:t>
      </w:r>
      <w:r w:rsidR="00C544BD" w:rsidRPr="00302417">
        <w:t xml:space="preserve"> </w:t>
      </w:r>
    </w:p>
    <w:p w14:paraId="797CAE85" w14:textId="7A9460EE" w:rsidR="00C544BD" w:rsidRDefault="00C544BD" w:rsidP="00C544BD">
      <w:pPr>
        <w:pStyle w:val="NormalArial"/>
      </w:pPr>
      <w:r w:rsidRPr="00D715E5">
        <w:t xml:space="preserve">Staff </w:t>
      </w:r>
      <w:r w:rsidR="009004DD">
        <w:t xml:space="preserve">and management interviewed, </w:t>
      </w:r>
      <w:r w:rsidRPr="00D715E5">
        <w:t xml:space="preserve">confirm </w:t>
      </w:r>
      <w:r w:rsidR="009004DD">
        <w:t>the</w:t>
      </w:r>
      <w:r w:rsidRPr="00D715E5">
        <w:t xml:space="preserve"> complet</w:t>
      </w:r>
      <w:r w:rsidR="009004DD">
        <w:t>ion of</w:t>
      </w:r>
      <w:r w:rsidRPr="00D715E5">
        <w:t xml:space="preserve"> infection control training</w:t>
      </w:r>
      <w:r w:rsidR="00694448" w:rsidRPr="00D715E5">
        <w:t xml:space="preserve"> and </w:t>
      </w:r>
      <w:r w:rsidR="00D715E5" w:rsidRPr="00D715E5">
        <w:t>access to a supply of appropriate personal protective equipment.</w:t>
      </w:r>
      <w:r w:rsidR="009004DD">
        <w:t xml:space="preserve"> </w:t>
      </w:r>
      <w:r w:rsidR="00214A33">
        <w:t>Documentation reviewed confirm</w:t>
      </w:r>
      <w:r w:rsidR="00E515B9">
        <w:t>ed</w:t>
      </w:r>
      <w:r w:rsidR="00214A33">
        <w:t xml:space="preserve"> an infection control policy in place</w:t>
      </w:r>
      <w:r w:rsidR="00D715E5" w:rsidRPr="00D715E5">
        <w:t xml:space="preserve"> </w:t>
      </w:r>
      <w:r w:rsidR="00D17A4E" w:rsidRPr="00D17A4E">
        <w:t xml:space="preserve">provides information about standard </w:t>
      </w:r>
      <w:r w:rsidR="006F59E3">
        <w:t xml:space="preserve">infection control </w:t>
      </w:r>
      <w:r w:rsidR="00D17A4E" w:rsidRPr="00D17A4E">
        <w:t>precautions, hand hygiene, the use of</w:t>
      </w:r>
      <w:r w:rsidR="00D17A4E">
        <w:t xml:space="preserve"> personal protective equipment</w:t>
      </w:r>
      <w:r w:rsidR="00D17A4E" w:rsidRPr="00D17A4E">
        <w:t xml:space="preserve"> </w:t>
      </w:r>
      <w:r w:rsidR="00D17A4E">
        <w:t>(</w:t>
      </w:r>
      <w:r w:rsidR="00D17A4E" w:rsidRPr="00D17A4E">
        <w:t>including donning and doffing</w:t>
      </w:r>
      <w:r w:rsidR="00D17A4E">
        <w:t>)</w:t>
      </w:r>
      <w:r w:rsidR="00D17A4E" w:rsidRPr="00D17A4E">
        <w:t xml:space="preserve">, and the </w:t>
      </w:r>
      <w:r w:rsidR="00E515B9">
        <w:t xml:space="preserve">appropriate </w:t>
      </w:r>
      <w:r w:rsidR="00D17A4E" w:rsidRPr="00D17A4E">
        <w:t>disposal of waste.</w:t>
      </w:r>
      <w:r w:rsidR="00D17A4E">
        <w:t xml:space="preserve"> In addition, an </w:t>
      </w:r>
      <w:r w:rsidR="00FA11E5" w:rsidRPr="00FA11E5">
        <w:t>outbreak management plan has been developed and is available for all staff to access.</w:t>
      </w:r>
    </w:p>
    <w:p w14:paraId="27235682" w14:textId="3EFE2BA0" w:rsidR="000102A2" w:rsidRPr="006B4042" w:rsidRDefault="00C544BD" w:rsidP="00C544BD">
      <w:pPr>
        <w:pStyle w:val="NormalArial"/>
      </w:pPr>
      <w:r>
        <w:t xml:space="preserve">Based on the information summarised above, I find the provider, in relation to </w:t>
      </w:r>
      <w:r w:rsidR="0061329F">
        <w:t xml:space="preserve">each </w:t>
      </w:r>
      <w:r>
        <w:t xml:space="preserve">service, compliant with all Requirements in Standard 3, Personal care and clinical care.  </w:t>
      </w:r>
      <w:r w:rsidR="000102A2" w:rsidRPr="006B4042">
        <w:br w:type="page"/>
      </w:r>
    </w:p>
    <w:p w14:paraId="11BA8CB3" w14:textId="77777777" w:rsidR="000102A2" w:rsidRPr="00A36AA9" w:rsidRDefault="000102A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80132F" w14:paraId="7A0AB449" w14:textId="77777777" w:rsidTr="00801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3CB46FD7" w14:textId="77777777" w:rsidR="000102A2" w:rsidRPr="00991076" w:rsidRDefault="000102A2"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71336983" w14:textId="77777777" w:rsidR="000102A2" w:rsidRPr="00991076" w:rsidRDefault="000102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5C63C1B2" w14:textId="77777777" w:rsidR="000102A2" w:rsidRPr="00991076" w:rsidRDefault="000102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80132F" w14:paraId="6C0951E1" w14:textId="77777777" w:rsidTr="008013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B34092" w14:textId="77777777" w:rsidR="000102A2" w:rsidRPr="00244176" w:rsidRDefault="000102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2C0D1D2" w14:textId="77777777" w:rsidR="000102A2" w:rsidRPr="00244176" w:rsidRDefault="000102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3A3E2248" w14:textId="77777777" w:rsidR="000102A2" w:rsidRPr="00CC646C" w:rsidRDefault="004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976577"/>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c>
          <w:tcPr>
            <w:tcW w:w="1977" w:type="dxa"/>
            <w:shd w:val="clear" w:color="auto" w:fill="auto"/>
          </w:tcPr>
          <w:p w14:paraId="7CB5F873" w14:textId="77777777" w:rsidR="000102A2" w:rsidRPr="00CC646C" w:rsidRDefault="004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8255923"/>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r>
      <w:tr w:rsidR="0080132F" w14:paraId="2A02DE92" w14:textId="77777777" w:rsidTr="008013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97198D" w14:textId="77777777" w:rsidR="000102A2" w:rsidRPr="00244176" w:rsidRDefault="000102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0BBC16F5" w14:textId="77777777" w:rsidR="000102A2" w:rsidRPr="00244176" w:rsidRDefault="000102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49C97B96" w14:textId="77777777" w:rsidR="000102A2" w:rsidRPr="00CC646C" w:rsidRDefault="00440E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7088690"/>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c>
          <w:tcPr>
            <w:tcW w:w="1977" w:type="dxa"/>
            <w:shd w:val="clear" w:color="auto" w:fill="auto"/>
          </w:tcPr>
          <w:p w14:paraId="51970760" w14:textId="77777777" w:rsidR="000102A2" w:rsidRPr="00CC646C" w:rsidRDefault="00440E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8050474"/>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r>
      <w:tr w:rsidR="0080132F" w14:paraId="3EDFF8BE" w14:textId="77777777" w:rsidTr="008013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2141B5" w14:textId="77777777" w:rsidR="000102A2" w:rsidRPr="00244176" w:rsidRDefault="000102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55E29F35" w14:textId="77777777" w:rsidR="000102A2" w:rsidRPr="00244176" w:rsidRDefault="000102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202A804" w14:textId="77777777" w:rsidR="000102A2" w:rsidRPr="00244176" w:rsidRDefault="000102A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AF493A4" w14:textId="77777777" w:rsidR="000102A2" w:rsidRPr="00244176" w:rsidRDefault="000102A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3D0F3E3" w14:textId="77777777" w:rsidR="000102A2" w:rsidRPr="00244176" w:rsidRDefault="000102A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4229284D" w14:textId="77777777" w:rsidR="000102A2" w:rsidRPr="00CC646C" w:rsidRDefault="004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0718414"/>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c>
          <w:tcPr>
            <w:tcW w:w="1977" w:type="dxa"/>
            <w:shd w:val="clear" w:color="auto" w:fill="auto"/>
          </w:tcPr>
          <w:p w14:paraId="3FFBEDD6" w14:textId="77777777" w:rsidR="000102A2" w:rsidRPr="00CC646C" w:rsidRDefault="004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6498151"/>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r>
      <w:tr w:rsidR="0080132F" w14:paraId="594653BA" w14:textId="77777777" w:rsidTr="008013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566E3C" w14:textId="77777777" w:rsidR="000102A2" w:rsidRPr="00244176" w:rsidRDefault="000102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5BCFCC23" w14:textId="77777777" w:rsidR="000102A2" w:rsidRPr="00244176" w:rsidRDefault="000102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4DD73A79" w14:textId="77777777" w:rsidR="000102A2" w:rsidRPr="00CC646C" w:rsidRDefault="00440E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4533089"/>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c>
          <w:tcPr>
            <w:tcW w:w="1977" w:type="dxa"/>
            <w:shd w:val="clear" w:color="auto" w:fill="auto"/>
          </w:tcPr>
          <w:p w14:paraId="54EB130A" w14:textId="77777777" w:rsidR="000102A2" w:rsidRPr="00CC646C" w:rsidRDefault="00440E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5921294"/>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r>
      <w:tr w:rsidR="0080132F" w14:paraId="31355FA2" w14:textId="77777777" w:rsidTr="008013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06F264" w14:textId="77777777" w:rsidR="000102A2" w:rsidRPr="00244176" w:rsidRDefault="000102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778DCEC6" w14:textId="77777777" w:rsidR="000102A2" w:rsidRPr="00244176" w:rsidRDefault="000102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16428A3A" w14:textId="77777777" w:rsidR="000102A2" w:rsidRPr="00CC646C" w:rsidRDefault="004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888"/>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c>
          <w:tcPr>
            <w:tcW w:w="1977" w:type="dxa"/>
            <w:shd w:val="clear" w:color="auto" w:fill="auto"/>
          </w:tcPr>
          <w:p w14:paraId="11BD9622" w14:textId="77777777" w:rsidR="000102A2" w:rsidRPr="00CC646C" w:rsidRDefault="004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8663827"/>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r>
      <w:tr w:rsidR="0080132F" w14:paraId="5C3F0C31" w14:textId="77777777" w:rsidTr="008013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A2960D" w14:textId="77777777" w:rsidR="000102A2" w:rsidRPr="00244176" w:rsidRDefault="000102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63636682" w14:textId="77777777" w:rsidR="000102A2" w:rsidRPr="00244176" w:rsidRDefault="000102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776077BE" w14:textId="627E5B00" w:rsidR="000102A2" w:rsidRPr="00CC646C" w:rsidRDefault="00A373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4ADEB127" w14:textId="40E834F5" w:rsidR="000102A2" w:rsidRPr="00CC646C" w:rsidRDefault="00A373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80132F" w14:paraId="10E3EB49" w14:textId="77777777" w:rsidTr="0080132F">
        <w:tc>
          <w:tcPr>
            <w:cnfStyle w:val="001000000000" w:firstRow="0" w:lastRow="0" w:firstColumn="1" w:lastColumn="0" w:oddVBand="0" w:evenVBand="0" w:oddHBand="0" w:evenHBand="0" w:firstRowFirstColumn="0" w:firstRowLastColumn="0" w:lastRowFirstColumn="0" w:lastRowLastColumn="0"/>
            <w:tcW w:w="0" w:type="auto"/>
          </w:tcPr>
          <w:p w14:paraId="79C3AAA2" w14:textId="77777777" w:rsidR="000102A2" w:rsidRPr="00244176" w:rsidRDefault="000102A2" w:rsidP="007E513C">
            <w:pPr>
              <w:spacing w:line="22" w:lineRule="atLeast"/>
              <w:rPr>
                <w:rFonts w:ascii="Arial" w:hAnsi="Arial" w:cs="Arial"/>
              </w:rPr>
            </w:pPr>
            <w:r w:rsidRPr="00181935">
              <w:rPr>
                <w:rFonts w:ascii="Arial" w:hAnsi="Arial" w:cs="Arial"/>
              </w:rPr>
              <w:t>Requirement 4(3)(g)</w:t>
            </w:r>
          </w:p>
        </w:tc>
        <w:tc>
          <w:tcPr>
            <w:tcW w:w="4740" w:type="dxa"/>
          </w:tcPr>
          <w:p w14:paraId="62760C33" w14:textId="77777777" w:rsidR="000102A2" w:rsidRPr="00244176" w:rsidRDefault="000102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65BEEA66" w14:textId="77777777" w:rsidR="000102A2" w:rsidRPr="00CC646C" w:rsidRDefault="004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0876950"/>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c>
          <w:tcPr>
            <w:tcW w:w="1977" w:type="dxa"/>
          </w:tcPr>
          <w:p w14:paraId="68333E24" w14:textId="53C24624" w:rsidR="000102A2" w:rsidRPr="00CC646C" w:rsidRDefault="004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3817100"/>
                <w:placeholder>
                  <w:docPart w:val="5948E7661CD343B3B686A4309FE6421F"/>
                </w:placeholder>
                <w:dropDownList>
                  <w:listItem w:displayText="choose a rating" w:value="choose a rating"/>
                  <w:listItem w:displayText="Compliant" w:value="Compliant"/>
                  <w:listItem w:displayText="Not Compliant" w:value="Not Compliant"/>
                </w:dropDownList>
              </w:sdtPr>
              <w:sdtEndPr/>
              <w:sdtContent>
                <w:r w:rsidR="00181935" w:rsidRPr="00501C01">
                  <w:rPr>
                    <w:rFonts w:ascii="Arial" w:hAnsi="Arial" w:cs="Arial"/>
                  </w:rPr>
                  <w:t>Compliant</w:t>
                </w:r>
              </w:sdtContent>
            </w:sdt>
          </w:p>
        </w:tc>
      </w:tr>
    </w:tbl>
    <w:p w14:paraId="12C5FAD5" w14:textId="77777777" w:rsidR="000102A2" w:rsidRDefault="000102A2" w:rsidP="007B3959">
      <w:pPr>
        <w:pStyle w:val="Heading20"/>
      </w:pPr>
      <w:r w:rsidRPr="00A36AA9">
        <w:t>Findings</w:t>
      </w:r>
    </w:p>
    <w:p w14:paraId="286E59A9" w14:textId="7A8BA404" w:rsidR="00193F3C" w:rsidRDefault="00193F3C" w:rsidP="00193F3C">
      <w:pPr>
        <w:pStyle w:val="NormalArial"/>
      </w:pPr>
      <w:r>
        <w:t xml:space="preserve">This Quality Standard has been assessed as </w:t>
      </w:r>
      <w:r w:rsidRPr="005856D1">
        <w:t>compliant as 6 of the 6 applicable</w:t>
      </w:r>
      <w:r>
        <w:t xml:space="preserve"> requirements are compliant for </w:t>
      </w:r>
      <w:r w:rsidR="00E71F12">
        <w:t xml:space="preserve">each service. </w:t>
      </w:r>
    </w:p>
    <w:p w14:paraId="2C72604B" w14:textId="039F0753" w:rsidR="00193F3C" w:rsidRPr="00AA1C55" w:rsidRDefault="00E821C7" w:rsidP="00193F3C">
      <w:pPr>
        <w:pStyle w:val="NormalArial"/>
      </w:pPr>
      <w:r w:rsidRPr="00E821C7">
        <w:t xml:space="preserve">Consumers and representatives in all services </w:t>
      </w:r>
      <w:r w:rsidR="00193F3C" w:rsidRPr="00DF43E2">
        <w:t xml:space="preserve">expressed satisfaction with the daily living services provided that optimise consumers’ independence and well-being. </w:t>
      </w:r>
      <w:r w:rsidR="00193F3C" w:rsidRPr="00F2092B">
        <w:t>Staff described providing services and supports based on individualised consumer daily living needs and preference</w:t>
      </w:r>
      <w:r w:rsidR="00C34F64">
        <w:t>s</w:t>
      </w:r>
      <w:r w:rsidR="00193F3C" w:rsidRPr="00F2092B">
        <w:t xml:space="preserve">. </w:t>
      </w:r>
      <w:r w:rsidR="00193F3C" w:rsidRPr="00AA1C55">
        <w:t>Management advised</w:t>
      </w:r>
      <w:r w:rsidR="00813439">
        <w:t xml:space="preserve"> and documentation reviewed confirm</w:t>
      </w:r>
      <w:r w:rsidR="009B55F2">
        <w:t>ed</w:t>
      </w:r>
      <w:r w:rsidR="001452A9" w:rsidRPr="00AA1C55">
        <w:t xml:space="preserve"> </w:t>
      </w:r>
      <w:r w:rsidR="00193F3C" w:rsidRPr="00AA1C55">
        <w:t xml:space="preserve">consumers’ services and supports are tailored to their individual interests, needs and preferences </w:t>
      </w:r>
      <w:r w:rsidR="00B3716E" w:rsidRPr="00AA1C55">
        <w:t xml:space="preserve">using an assessment that </w:t>
      </w:r>
      <w:r w:rsidR="00DB7459" w:rsidRPr="00AA1C55">
        <w:t>measures</w:t>
      </w:r>
      <w:r w:rsidR="00B3716E" w:rsidRPr="00AA1C55">
        <w:t xml:space="preserve"> and monitors how to support and improve</w:t>
      </w:r>
      <w:r w:rsidR="00AA1C55" w:rsidRPr="00AA1C55">
        <w:t xml:space="preserve"> </w:t>
      </w:r>
      <w:r w:rsidR="00DB7459">
        <w:t xml:space="preserve">their </w:t>
      </w:r>
      <w:r w:rsidR="00AA1C55" w:rsidRPr="00AA1C55">
        <w:t>quality of life.</w:t>
      </w:r>
      <w:r w:rsidR="00A93A0B">
        <w:t xml:space="preserve"> </w:t>
      </w:r>
    </w:p>
    <w:p w14:paraId="3AE4E40E" w14:textId="102DE98A" w:rsidR="00193F3C" w:rsidRPr="00193F3C" w:rsidRDefault="0047744B" w:rsidP="00193F3C">
      <w:pPr>
        <w:pStyle w:val="NormalArial"/>
        <w:rPr>
          <w:highlight w:val="yellow"/>
        </w:rPr>
      </w:pPr>
      <w:r w:rsidRPr="0047744B">
        <w:t>Consumers and representatives in all services</w:t>
      </w:r>
      <w:r w:rsidR="00504E10">
        <w:t xml:space="preserve"> expressed satisfaction with the</w:t>
      </w:r>
      <w:r w:rsidR="00211058">
        <w:t xml:space="preserve"> daily living supports provided by staff that </w:t>
      </w:r>
      <w:r w:rsidR="0054375F">
        <w:t>optimised consumers emotional, spiritual and psychological well-being.</w:t>
      </w:r>
      <w:r w:rsidRPr="0047744B">
        <w:t xml:space="preserve"> </w:t>
      </w:r>
      <w:r w:rsidR="00193F3C" w:rsidRPr="008A4340">
        <w:t>Staff</w:t>
      </w:r>
      <w:r w:rsidR="008A4340">
        <w:t xml:space="preserve"> interviewed </w:t>
      </w:r>
      <w:r w:rsidR="00484DAF">
        <w:t>were knowledgeable on individual consumer</w:t>
      </w:r>
      <w:r w:rsidR="0053228F">
        <w:t xml:space="preserve">’s emotional and </w:t>
      </w:r>
      <w:r w:rsidR="0053228F">
        <w:lastRenderedPageBreak/>
        <w:t>psychological needs</w:t>
      </w:r>
      <w:r w:rsidR="00F86572">
        <w:t xml:space="preserve"> and</w:t>
      </w:r>
      <w:r w:rsidR="005251F0">
        <w:t xml:space="preserve"> how best to support them.</w:t>
      </w:r>
      <w:r w:rsidR="0053228F">
        <w:t xml:space="preserve"> </w:t>
      </w:r>
      <w:r w:rsidR="0060696F">
        <w:t xml:space="preserve">Management advised and </w:t>
      </w:r>
      <w:r w:rsidR="0060696F" w:rsidRPr="0060696F">
        <w:t>d</w:t>
      </w:r>
      <w:r w:rsidR="00193F3C" w:rsidRPr="0060696F">
        <w:t>ocumentation reviewed confirm</w:t>
      </w:r>
      <w:r w:rsidR="009B55F2">
        <w:t>ed</w:t>
      </w:r>
      <w:r w:rsidR="00193F3C" w:rsidRPr="0060696F">
        <w:t xml:space="preserve"> consumer spiritual, emotional, and psychological well</w:t>
      </w:r>
      <w:r w:rsidR="0060696F">
        <w:t>-</w:t>
      </w:r>
      <w:r w:rsidR="00193F3C" w:rsidRPr="0060696F">
        <w:t>bein</w:t>
      </w:r>
      <w:r w:rsidR="00193F3C" w:rsidRPr="00941B19">
        <w:t>g</w:t>
      </w:r>
      <w:r w:rsidR="008B245A">
        <w:t xml:space="preserve"> needs </w:t>
      </w:r>
      <w:r w:rsidR="00B06C6F">
        <w:t>are assessed</w:t>
      </w:r>
      <w:r w:rsidR="002C5002">
        <w:t xml:space="preserve">, documented and reviewed for effectiveness. </w:t>
      </w:r>
    </w:p>
    <w:p w14:paraId="7A0DB982" w14:textId="09CCE154" w:rsidR="00193F3C" w:rsidRPr="00193F3C" w:rsidRDefault="00E821C7" w:rsidP="00193F3C">
      <w:pPr>
        <w:pStyle w:val="NormalArial"/>
        <w:rPr>
          <w:highlight w:val="yellow"/>
        </w:rPr>
      </w:pPr>
      <w:r w:rsidRPr="00E821C7">
        <w:t xml:space="preserve">Consumers and representatives in all services </w:t>
      </w:r>
      <w:r w:rsidR="00193F3C" w:rsidRPr="00C310FC">
        <w:t xml:space="preserve">described how service and supports provided assist consumers to remain active within their community, socially engaged and continue to do things of interest to them. </w:t>
      </w:r>
      <w:r w:rsidR="00193F3C" w:rsidRPr="003D118D">
        <w:t>Staff</w:t>
      </w:r>
      <w:r w:rsidR="005028FA">
        <w:t xml:space="preserve"> </w:t>
      </w:r>
      <w:r w:rsidR="00C55DBE">
        <w:t xml:space="preserve">and management interviewed, </w:t>
      </w:r>
      <w:r w:rsidR="00492068">
        <w:t xml:space="preserve">described individual and group social support activities </w:t>
      </w:r>
      <w:r w:rsidR="00FF2F1D">
        <w:t xml:space="preserve">available to </w:t>
      </w:r>
      <w:r w:rsidR="00A343FC">
        <w:t xml:space="preserve">support </w:t>
      </w:r>
      <w:r w:rsidR="00D76B93">
        <w:t>consumers remain socially engaged and connected to their communities</w:t>
      </w:r>
      <w:r w:rsidR="00A343FC">
        <w:t xml:space="preserve">. </w:t>
      </w:r>
      <w:r w:rsidR="00193F3C" w:rsidRPr="00A343FC">
        <w:t xml:space="preserve">Documentation reviewed show </w:t>
      </w:r>
      <w:r w:rsidR="00193F3C" w:rsidRPr="00F72FC3">
        <w:t xml:space="preserve">care planning documentation </w:t>
      </w:r>
      <w:r w:rsidR="001338EA">
        <w:t>ide</w:t>
      </w:r>
      <w:r w:rsidR="00431A1B">
        <w:t>ntify consumers</w:t>
      </w:r>
      <w:r w:rsidR="008B2675">
        <w:t xml:space="preserve">’ </w:t>
      </w:r>
      <w:r w:rsidR="00205795">
        <w:t>individualised</w:t>
      </w:r>
      <w:r w:rsidR="004360D5">
        <w:t xml:space="preserve"> social well-being</w:t>
      </w:r>
      <w:r w:rsidR="00205795">
        <w:t xml:space="preserve"> needs and preferred activities. </w:t>
      </w:r>
    </w:p>
    <w:p w14:paraId="7B92BAEA" w14:textId="76B78FA8" w:rsidR="00193F3C" w:rsidRPr="00193F3C" w:rsidRDefault="00E821C7" w:rsidP="00193F3C">
      <w:pPr>
        <w:pStyle w:val="NormalArial"/>
        <w:rPr>
          <w:highlight w:val="yellow"/>
        </w:rPr>
      </w:pPr>
      <w:r w:rsidRPr="00E821C7">
        <w:t>Consumers and representatives in all services</w:t>
      </w:r>
      <w:r w:rsidR="00BB6180">
        <w:t xml:space="preserve"> expressed satisfaction </w:t>
      </w:r>
      <w:r w:rsidR="00500DA0">
        <w:t>with the effective communication</w:t>
      </w:r>
      <w:r w:rsidR="002105BC">
        <w:t xml:space="preserve"> of changed </w:t>
      </w:r>
      <w:r w:rsidR="00E45191">
        <w:t>consumer</w:t>
      </w:r>
      <w:r w:rsidR="002677C7" w:rsidRPr="002677C7">
        <w:t xml:space="preserve"> conditions, needs and preference</w:t>
      </w:r>
      <w:r w:rsidR="002105BC">
        <w:t xml:space="preserve">s. </w:t>
      </w:r>
      <w:r w:rsidR="00A22E97">
        <w:t>Staff and management interviewed</w:t>
      </w:r>
      <w:r w:rsidR="00E04A97">
        <w:t xml:space="preserve">, and documentation reviewed, confirm </w:t>
      </w:r>
      <w:r w:rsidR="00E56763">
        <w:t xml:space="preserve">consent to share relevant consumer information is sought prior </w:t>
      </w:r>
      <w:r w:rsidR="00211E0F">
        <w:t xml:space="preserve">to any </w:t>
      </w:r>
      <w:r w:rsidR="002A28D5">
        <w:t xml:space="preserve">consumer information shared. </w:t>
      </w:r>
      <w:r w:rsidR="007B7480">
        <w:t>Documentation reviewed confirm</w:t>
      </w:r>
      <w:r w:rsidR="009E389B">
        <w:t xml:space="preserve"> internal staff and external third parties are provided relevant</w:t>
      </w:r>
      <w:r w:rsidR="008B5072">
        <w:t xml:space="preserve"> information on consumers’ condition, needs and preferences. </w:t>
      </w:r>
    </w:p>
    <w:p w14:paraId="4719AB9A" w14:textId="2D40EDEA" w:rsidR="00193F3C" w:rsidRPr="00193F3C" w:rsidRDefault="00E821C7" w:rsidP="00193F3C">
      <w:pPr>
        <w:pStyle w:val="NormalArial"/>
        <w:rPr>
          <w:highlight w:val="yellow"/>
        </w:rPr>
      </w:pPr>
      <w:r w:rsidRPr="00E821C7">
        <w:t>Consumers in all services</w:t>
      </w:r>
      <w:r w:rsidR="00FA2CC0">
        <w:t xml:space="preserve"> </w:t>
      </w:r>
      <w:r w:rsidR="00D8346F">
        <w:t xml:space="preserve">expressed satisfaction with </w:t>
      </w:r>
      <w:r w:rsidR="000646BE">
        <w:t>the services received from timely and appropriate</w:t>
      </w:r>
      <w:r w:rsidR="00413875">
        <w:t xml:space="preserve"> referred services. </w:t>
      </w:r>
      <w:r w:rsidR="009C34E1">
        <w:t>Management advised, and</w:t>
      </w:r>
      <w:r w:rsidRPr="00E821C7">
        <w:t xml:space="preserve"> </w:t>
      </w:r>
      <w:r w:rsidR="009C34E1" w:rsidRPr="009C34E1">
        <w:t>c</w:t>
      </w:r>
      <w:r w:rsidR="00193F3C" w:rsidRPr="009C34E1">
        <w:t>are planning documentation reviewed confirm</w:t>
      </w:r>
      <w:r w:rsidR="009C34E1" w:rsidRPr="009C34E1">
        <w:t>,</w:t>
      </w:r>
      <w:r w:rsidR="00193F3C" w:rsidRPr="009C34E1">
        <w:t xml:space="preserve"> collaboration with </w:t>
      </w:r>
      <w:r w:rsidR="00F124A1">
        <w:t xml:space="preserve">external parties, such as </w:t>
      </w:r>
      <w:r w:rsidR="00AF687D">
        <w:t xml:space="preserve">allied </w:t>
      </w:r>
      <w:r w:rsidR="00F015E4">
        <w:t xml:space="preserve">health </w:t>
      </w:r>
      <w:r w:rsidR="001268AC">
        <w:t xml:space="preserve">professionals </w:t>
      </w:r>
      <w:r w:rsidR="00F015E4">
        <w:t xml:space="preserve">to assess </w:t>
      </w:r>
      <w:r w:rsidR="00076628">
        <w:t xml:space="preserve">consumers’ </w:t>
      </w:r>
      <w:r w:rsidR="00F015E4">
        <w:t xml:space="preserve">mobility and transport needs </w:t>
      </w:r>
      <w:r w:rsidR="00F124A1">
        <w:t xml:space="preserve">required </w:t>
      </w:r>
      <w:r w:rsidR="00CD3726">
        <w:t xml:space="preserve">to support continued access to the community. </w:t>
      </w:r>
    </w:p>
    <w:p w14:paraId="3ED911E1" w14:textId="77777777" w:rsidR="00193F3C" w:rsidRPr="00F67F4D" w:rsidRDefault="00193F3C" w:rsidP="00193F3C">
      <w:pPr>
        <w:pStyle w:val="NormalArial"/>
      </w:pPr>
      <w:r w:rsidRPr="00F67F4D">
        <w:t>Requirement 4(3)(f) is not applicable, as the service is not funded to provide meals to consumers.</w:t>
      </w:r>
    </w:p>
    <w:p w14:paraId="07C86D0E" w14:textId="5F3E9F3A" w:rsidR="008130D4" w:rsidRDefault="00411690" w:rsidP="00193F3C">
      <w:pPr>
        <w:pStyle w:val="NormalArial"/>
      </w:pPr>
      <w:r w:rsidRPr="00411690">
        <w:t xml:space="preserve">Consumers and representatives </w:t>
      </w:r>
      <w:r w:rsidR="00165045">
        <w:t xml:space="preserve">in all </w:t>
      </w:r>
      <w:r w:rsidRPr="00411690">
        <w:t xml:space="preserve">services </w:t>
      </w:r>
      <w:r w:rsidR="00193F3C" w:rsidRPr="00E11740">
        <w:t xml:space="preserve">advised they were satisfied with the </w:t>
      </w:r>
      <w:r w:rsidR="00E11740" w:rsidRPr="00E11740">
        <w:t xml:space="preserve">safety and </w:t>
      </w:r>
      <w:r w:rsidR="00193F3C" w:rsidRPr="00E11740">
        <w:t>suitability of equipment purchased</w:t>
      </w:r>
      <w:r w:rsidR="00E11740" w:rsidRPr="00E11740">
        <w:t>.</w:t>
      </w:r>
      <w:r w:rsidR="00025C17">
        <w:t xml:space="preserve"> </w:t>
      </w:r>
      <w:r w:rsidR="0092587A">
        <w:t>Management and a</w:t>
      </w:r>
      <w:r w:rsidR="00025C17">
        <w:t>llied health staff</w:t>
      </w:r>
      <w:r w:rsidR="0092587A">
        <w:t xml:space="preserve"> interviewed,</w:t>
      </w:r>
      <w:r w:rsidR="00025C17">
        <w:t xml:space="preserve"> confirm</w:t>
      </w:r>
      <w:r w:rsidR="00224E3E">
        <w:t xml:space="preserve"> equipment</w:t>
      </w:r>
      <w:r w:rsidR="001076D4">
        <w:t xml:space="preserve"> suitability</w:t>
      </w:r>
      <w:r w:rsidR="00224E3E">
        <w:t xml:space="preserve"> needs are assessed prior </w:t>
      </w:r>
      <w:r w:rsidR="009550CB">
        <w:t>to trial and procurement of equipment. S</w:t>
      </w:r>
      <w:r w:rsidR="008130D4">
        <w:t>taff</w:t>
      </w:r>
      <w:r w:rsidR="00E11960">
        <w:t xml:space="preserve"> described how faulty equipment is reported for</w:t>
      </w:r>
      <w:r w:rsidR="00D100DE">
        <w:t xml:space="preserve"> repair or replaced as required. Documentation reviewed confirm </w:t>
      </w:r>
      <w:r w:rsidR="001D3F70">
        <w:t>a high</w:t>
      </w:r>
      <w:r w:rsidR="009550CB">
        <w:t>-</w:t>
      </w:r>
      <w:r w:rsidR="001D3F70">
        <w:t>risk equipment register is in place</w:t>
      </w:r>
      <w:r w:rsidR="0027476C">
        <w:t xml:space="preserve"> that track and alert</w:t>
      </w:r>
      <w:r w:rsidR="00E83DDA">
        <w:t xml:space="preserve"> </w:t>
      </w:r>
      <w:r w:rsidR="00E203C3">
        <w:t xml:space="preserve">regular </w:t>
      </w:r>
      <w:r w:rsidR="00E83DDA">
        <w:t>equipment maintenance.</w:t>
      </w:r>
      <w:r w:rsidR="001D3F70">
        <w:t xml:space="preserve"> </w:t>
      </w:r>
      <w:r w:rsidR="008C4C3C">
        <w:t xml:space="preserve"> </w:t>
      </w:r>
    </w:p>
    <w:p w14:paraId="50347068" w14:textId="6ABAA7A5" w:rsidR="000102A2" w:rsidRPr="00A36AA9" w:rsidRDefault="00193F3C" w:rsidP="00193F3C">
      <w:pPr>
        <w:pStyle w:val="NormalArial"/>
      </w:pPr>
      <w:r>
        <w:t xml:space="preserve">Based on the information summarised above, I find the provider, in relation to </w:t>
      </w:r>
      <w:r w:rsidR="00DE6FFE">
        <w:t>each</w:t>
      </w:r>
      <w:r>
        <w:t xml:space="preserve"> service, compliant with all </w:t>
      </w:r>
      <w:r w:rsidR="00DE6FFE">
        <w:t xml:space="preserve">applicable </w:t>
      </w:r>
      <w:r>
        <w:t xml:space="preserve">Requirements in Standard 4, Services and supports for daily living. </w:t>
      </w:r>
      <w:r w:rsidR="000102A2" w:rsidRPr="00A36AA9">
        <w:br w:type="page"/>
      </w:r>
    </w:p>
    <w:p w14:paraId="06C91403" w14:textId="77777777" w:rsidR="000102A2" w:rsidRDefault="000102A2"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80132F" w14:paraId="3E43720E" w14:textId="77777777" w:rsidTr="00801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6B115C7A" w14:textId="77777777" w:rsidR="000102A2" w:rsidRPr="003217D3" w:rsidRDefault="000102A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1415A6AA" w14:textId="77777777" w:rsidR="000102A2" w:rsidRPr="00EB331E" w:rsidRDefault="000102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EB331E">
              <w:rPr>
                <w:rFonts w:ascii="Arial" w:hAnsi="Arial" w:cs="Arial"/>
                <w:color w:val="FFFFFF" w:themeColor="background1"/>
              </w:rPr>
              <w:t xml:space="preserve">HCP </w:t>
            </w:r>
          </w:p>
        </w:tc>
        <w:tc>
          <w:tcPr>
            <w:tcW w:w="1977" w:type="dxa"/>
            <w:tcBorders>
              <w:bottom w:val="single" w:sz="4" w:space="0" w:color="BFBFBF" w:themeColor="background1" w:themeShade="BF"/>
            </w:tcBorders>
          </w:tcPr>
          <w:p w14:paraId="1DA7826E" w14:textId="77777777" w:rsidR="000102A2" w:rsidRPr="003217D3" w:rsidRDefault="000102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0132F" w14:paraId="2342DFEF" w14:textId="77777777" w:rsidTr="008013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7B507D" w14:textId="77777777" w:rsidR="000102A2" w:rsidRPr="00244176" w:rsidRDefault="000102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61CB973C" w14:textId="77777777" w:rsidR="000102A2" w:rsidRPr="00244176" w:rsidRDefault="000102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5A75D21B" w14:textId="77777777" w:rsidR="000102A2" w:rsidRPr="00EB331E" w:rsidRDefault="004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0192189"/>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0102A2" w:rsidRPr="00EB331E">
                  <w:rPr>
                    <w:rFonts w:ascii="Arial" w:hAnsi="Arial" w:cs="Arial"/>
                  </w:rPr>
                  <w:t>Compliant</w:t>
                </w:r>
              </w:sdtContent>
            </w:sdt>
            <w:r w:rsidR="000102A2" w:rsidRPr="00EB331E">
              <w:rPr>
                <w:rFonts w:ascii="Arial" w:hAnsi="Arial" w:cs="Arial"/>
              </w:rPr>
              <w:t xml:space="preserve"> </w:t>
            </w:r>
          </w:p>
        </w:tc>
        <w:tc>
          <w:tcPr>
            <w:tcW w:w="1977" w:type="dxa"/>
            <w:shd w:val="clear" w:color="auto" w:fill="auto"/>
          </w:tcPr>
          <w:p w14:paraId="750A3291" w14:textId="77777777" w:rsidR="000102A2" w:rsidRPr="00CC646C" w:rsidRDefault="004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80982"/>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r>
      <w:tr w:rsidR="0080132F" w14:paraId="7D988E17" w14:textId="77777777" w:rsidTr="008013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95A605" w14:textId="77777777" w:rsidR="000102A2" w:rsidRPr="00244176" w:rsidRDefault="000102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230EF19F" w14:textId="77777777" w:rsidR="000102A2" w:rsidRPr="00244176" w:rsidRDefault="000102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F583882" w14:textId="77777777" w:rsidR="000102A2" w:rsidRPr="00244176" w:rsidRDefault="000102A2"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67C7B3D" w14:textId="77777777" w:rsidR="000102A2" w:rsidRPr="00244176" w:rsidRDefault="000102A2"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3090ACDA" w14:textId="77777777" w:rsidR="000102A2" w:rsidRPr="00EB331E" w:rsidRDefault="00440E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5115433"/>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0102A2" w:rsidRPr="00EB331E">
                  <w:rPr>
                    <w:rFonts w:ascii="Arial" w:hAnsi="Arial" w:cs="Arial"/>
                  </w:rPr>
                  <w:t>Compliant</w:t>
                </w:r>
              </w:sdtContent>
            </w:sdt>
            <w:r w:rsidR="000102A2" w:rsidRPr="00EB331E">
              <w:rPr>
                <w:rFonts w:ascii="Arial" w:hAnsi="Arial" w:cs="Arial"/>
              </w:rPr>
              <w:t xml:space="preserve"> </w:t>
            </w:r>
          </w:p>
        </w:tc>
        <w:tc>
          <w:tcPr>
            <w:tcW w:w="1977" w:type="dxa"/>
            <w:shd w:val="clear" w:color="auto" w:fill="auto"/>
          </w:tcPr>
          <w:p w14:paraId="3943EAEE" w14:textId="77777777" w:rsidR="000102A2" w:rsidRPr="00CC646C" w:rsidRDefault="00440E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3708175"/>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r>
      <w:tr w:rsidR="0080132F" w14:paraId="6BAAA4F6" w14:textId="77777777" w:rsidTr="008013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8FFC31" w14:textId="77777777" w:rsidR="000102A2" w:rsidRPr="00244176" w:rsidRDefault="000102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0ECADD1D" w14:textId="77777777" w:rsidR="000102A2" w:rsidRPr="00244176" w:rsidRDefault="000102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179157F0" w14:textId="77777777" w:rsidR="000102A2" w:rsidRPr="00EB331E" w:rsidRDefault="004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3689413"/>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0102A2" w:rsidRPr="00EB331E">
                  <w:rPr>
                    <w:rFonts w:ascii="Arial" w:hAnsi="Arial" w:cs="Arial"/>
                  </w:rPr>
                  <w:t>Compliant</w:t>
                </w:r>
              </w:sdtContent>
            </w:sdt>
            <w:r w:rsidR="000102A2" w:rsidRPr="00EB331E">
              <w:rPr>
                <w:rFonts w:ascii="Arial" w:hAnsi="Arial" w:cs="Arial"/>
              </w:rPr>
              <w:t xml:space="preserve"> </w:t>
            </w:r>
          </w:p>
        </w:tc>
        <w:tc>
          <w:tcPr>
            <w:tcW w:w="1977" w:type="dxa"/>
            <w:shd w:val="clear" w:color="auto" w:fill="auto"/>
          </w:tcPr>
          <w:p w14:paraId="3DE740B8" w14:textId="77777777" w:rsidR="000102A2" w:rsidRPr="00CC646C" w:rsidRDefault="00440EBA"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003191475"/>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r>
    </w:tbl>
    <w:p w14:paraId="0C877492" w14:textId="77777777" w:rsidR="000102A2" w:rsidRDefault="000102A2" w:rsidP="007B3959">
      <w:pPr>
        <w:pStyle w:val="Heading20"/>
      </w:pPr>
      <w:r w:rsidRPr="00A36AA9">
        <w:t>Findings</w:t>
      </w:r>
    </w:p>
    <w:p w14:paraId="2B0E7070" w14:textId="77777777" w:rsidR="0073493F" w:rsidRDefault="0073493F" w:rsidP="0073493F">
      <w:pPr>
        <w:pStyle w:val="NormalArial"/>
      </w:pPr>
      <w:r>
        <w:t xml:space="preserve">This Quality Standard has been assessed as compliant as 3 of the 3 specific requirements are compliant for </w:t>
      </w:r>
      <w:r w:rsidRPr="00EB331E">
        <w:t>each</w:t>
      </w:r>
      <w:r>
        <w:t xml:space="preserve"> service.</w:t>
      </w:r>
    </w:p>
    <w:p w14:paraId="27737FAC" w14:textId="563AAD4F" w:rsidR="00AE66CA" w:rsidRDefault="0073493F" w:rsidP="0073493F">
      <w:pPr>
        <w:pStyle w:val="NormalArial"/>
        <w:rPr>
          <w:highlight w:val="yellow"/>
        </w:rPr>
      </w:pPr>
      <w:r w:rsidRPr="000A566A">
        <w:t xml:space="preserve">Consumers interviewed in each service environment reported </w:t>
      </w:r>
      <w:r w:rsidR="000A566A" w:rsidRPr="000A566A">
        <w:t>they found service environment</w:t>
      </w:r>
      <w:r w:rsidR="000A566A">
        <w:t>s</w:t>
      </w:r>
      <w:r w:rsidR="000A566A" w:rsidRPr="000A566A">
        <w:t xml:space="preserve"> to be safe, welcoming, and easy to understand.</w:t>
      </w:r>
      <w:r w:rsidR="000A566A">
        <w:t xml:space="preserve"> </w:t>
      </w:r>
      <w:r w:rsidR="007378D3">
        <w:t>S</w:t>
      </w:r>
      <w:r w:rsidR="007378D3" w:rsidRPr="007378D3">
        <w:t xml:space="preserve">taff </w:t>
      </w:r>
      <w:r w:rsidR="0071464F">
        <w:t xml:space="preserve">were knowledgeable </w:t>
      </w:r>
      <w:r w:rsidR="007378D3" w:rsidRPr="007378D3">
        <w:t>of consumers</w:t>
      </w:r>
      <w:r w:rsidR="00A6761D">
        <w:t>’</w:t>
      </w:r>
      <w:r w:rsidR="007378D3" w:rsidRPr="007378D3">
        <w:t xml:space="preserve"> interests, families, culture</w:t>
      </w:r>
      <w:r w:rsidR="00251FCC">
        <w:t xml:space="preserve"> </w:t>
      </w:r>
      <w:r w:rsidR="007378D3" w:rsidRPr="007378D3">
        <w:t>and needs.</w:t>
      </w:r>
      <w:r w:rsidR="00AE66CA">
        <w:t xml:space="preserve"> </w:t>
      </w:r>
      <w:r w:rsidRPr="00FD4ABF">
        <w:t xml:space="preserve">Observations of service environments included </w:t>
      </w:r>
      <w:r w:rsidR="00AE66CA" w:rsidRPr="00FD4ABF">
        <w:t>clear directional signage and</w:t>
      </w:r>
      <w:r w:rsidR="00FD4ABF" w:rsidRPr="00FD4ABF">
        <w:t xml:space="preserve"> rooms available for both group and individual use.</w:t>
      </w:r>
    </w:p>
    <w:p w14:paraId="54C5E0E4" w14:textId="2B10F8AB" w:rsidR="000203A3" w:rsidRDefault="0073493F" w:rsidP="0073493F">
      <w:pPr>
        <w:pStyle w:val="NormalArial"/>
      </w:pPr>
      <w:r w:rsidRPr="00634FC0">
        <w:t xml:space="preserve">Consumers interviewed in each service environment confirmed service environments are clean, </w:t>
      </w:r>
      <w:r w:rsidR="00634FC0" w:rsidRPr="00634FC0">
        <w:t>comfortable, and easy to move around.</w:t>
      </w:r>
      <w:r w:rsidR="00751D29">
        <w:t xml:space="preserve"> Management </w:t>
      </w:r>
      <w:r w:rsidR="0061046B">
        <w:t xml:space="preserve">advised </w:t>
      </w:r>
      <w:r w:rsidR="00120997">
        <w:t>processes in place</w:t>
      </w:r>
      <w:r w:rsidR="00C81232">
        <w:t xml:space="preserve"> ensure </w:t>
      </w:r>
      <w:r w:rsidR="00E3619E">
        <w:t>the regular maintenance and cleaning of service environments</w:t>
      </w:r>
      <w:r w:rsidR="00C7117F">
        <w:t xml:space="preserve"> by staff. Observations </w:t>
      </w:r>
      <w:r w:rsidR="00267F7B">
        <w:t>by the Assessment Team</w:t>
      </w:r>
      <w:r w:rsidR="00920265">
        <w:t xml:space="preserve"> included clean and well maintained indoor and outdoor areas. In addition, consumers were observed to freely move around. </w:t>
      </w:r>
      <w:r w:rsidR="00531C36">
        <w:t>A locked</w:t>
      </w:r>
      <w:r w:rsidR="00B82D74">
        <w:t xml:space="preserve"> outdoor gate</w:t>
      </w:r>
      <w:r w:rsidR="00EE22D0">
        <w:t xml:space="preserve"> to the carpark</w:t>
      </w:r>
      <w:r w:rsidR="00B82D74">
        <w:t xml:space="preserve"> was confirmed to have been discussed with consumers and/or representatives</w:t>
      </w:r>
      <w:r w:rsidR="00C75E90">
        <w:t xml:space="preserve"> prior to admission. </w:t>
      </w:r>
      <w:r w:rsidR="00EE22D0">
        <w:t xml:space="preserve"> </w:t>
      </w:r>
      <w:r w:rsidR="00C75E90">
        <w:t xml:space="preserve">Staff </w:t>
      </w:r>
      <w:r w:rsidR="00E912EC">
        <w:t>advised they are available to open the gate for consumers upon request.</w:t>
      </w:r>
    </w:p>
    <w:p w14:paraId="577EE7EF" w14:textId="3B4CD052" w:rsidR="0073493F" w:rsidRDefault="003614E0" w:rsidP="0073493F">
      <w:pPr>
        <w:pStyle w:val="NormalArial"/>
      </w:pPr>
      <w:r w:rsidRPr="003614E0">
        <w:t>M</w:t>
      </w:r>
      <w:r w:rsidR="0073493F" w:rsidRPr="003614E0">
        <w:t>anagement</w:t>
      </w:r>
      <w:r w:rsidRPr="003614E0">
        <w:t xml:space="preserve"> advised </w:t>
      </w:r>
      <w:r w:rsidR="00E00190" w:rsidRPr="00E00190">
        <w:t>staff report any maintenance issues about furniture, fittings or equipment through the organisations electronic system.</w:t>
      </w:r>
      <w:r w:rsidR="00B65D77">
        <w:t xml:space="preserve"> Staff confirmed </w:t>
      </w:r>
      <w:r w:rsidR="00B65D77" w:rsidRPr="00B65D77">
        <w:t>equipment not suitable for use is removed from</w:t>
      </w:r>
      <w:r w:rsidR="00B65D77">
        <w:t xml:space="preserve"> service environments. </w:t>
      </w:r>
      <w:r w:rsidR="00057BEA">
        <w:t xml:space="preserve">Observations </w:t>
      </w:r>
      <w:r w:rsidR="005D2C2F">
        <w:t xml:space="preserve">show </w:t>
      </w:r>
      <w:r w:rsidR="00057BEA">
        <w:t xml:space="preserve">furniture, fittings and equipment in service environments </w:t>
      </w:r>
      <w:r w:rsidR="005D2C2F">
        <w:t xml:space="preserve">are clean, comfortable and in a good state of repair. </w:t>
      </w:r>
    </w:p>
    <w:p w14:paraId="438FBA9D" w14:textId="3A949789" w:rsidR="000102A2" w:rsidRPr="00A36AA9" w:rsidRDefault="0073493F" w:rsidP="0073493F">
      <w:pPr>
        <w:pStyle w:val="NormalArial"/>
      </w:pPr>
      <w:r>
        <w:t xml:space="preserve">Based on the information summarised above, I find the provider, in relation to </w:t>
      </w:r>
      <w:r w:rsidRPr="00EB331E">
        <w:t>each</w:t>
      </w:r>
      <w:r>
        <w:t xml:space="preserve"> service, compliant with all Requirements in Standard 5, Organisation’s service environment.  </w:t>
      </w:r>
      <w:r w:rsidR="000102A2" w:rsidRPr="00A36AA9">
        <w:br w:type="page"/>
      </w:r>
    </w:p>
    <w:p w14:paraId="7BF6EE00" w14:textId="77777777" w:rsidR="000102A2" w:rsidRPr="00A36AA9" w:rsidRDefault="000102A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80132F" w14:paraId="3C18727B" w14:textId="77777777" w:rsidTr="00801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4B157574" w14:textId="77777777" w:rsidR="000102A2" w:rsidRPr="003217D3" w:rsidRDefault="000102A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1147BBEF" w14:textId="77777777" w:rsidR="000102A2" w:rsidRPr="003217D3" w:rsidRDefault="000102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08017CAB" w14:textId="77777777" w:rsidR="000102A2" w:rsidRPr="003217D3" w:rsidRDefault="000102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0132F" w14:paraId="7DC8AE12" w14:textId="77777777" w:rsidTr="008013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ECA1AB" w14:textId="77777777" w:rsidR="000102A2" w:rsidRPr="00244176" w:rsidRDefault="000102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6102CD73" w14:textId="77777777" w:rsidR="000102A2" w:rsidRPr="00244176" w:rsidRDefault="000102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439094B0" w14:textId="77777777" w:rsidR="000102A2" w:rsidRPr="00CC646C" w:rsidRDefault="004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3237739"/>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c>
          <w:tcPr>
            <w:tcW w:w="1864" w:type="dxa"/>
            <w:shd w:val="clear" w:color="auto" w:fill="auto"/>
          </w:tcPr>
          <w:p w14:paraId="1CA4EA99" w14:textId="77777777" w:rsidR="000102A2" w:rsidRPr="00CC646C" w:rsidRDefault="004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8494053"/>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r>
      <w:tr w:rsidR="0080132F" w14:paraId="6110A957" w14:textId="77777777" w:rsidTr="008013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CAD51D" w14:textId="77777777" w:rsidR="000102A2" w:rsidRPr="00244176" w:rsidRDefault="000102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7E5E74A6" w14:textId="77777777" w:rsidR="000102A2" w:rsidRPr="00244176" w:rsidRDefault="000102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08AE1093" w14:textId="77777777" w:rsidR="000102A2" w:rsidRPr="00CC646C" w:rsidRDefault="00440E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0865665"/>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c>
          <w:tcPr>
            <w:tcW w:w="1864" w:type="dxa"/>
            <w:shd w:val="clear" w:color="auto" w:fill="auto"/>
          </w:tcPr>
          <w:p w14:paraId="18BE8C14" w14:textId="77777777" w:rsidR="000102A2" w:rsidRPr="00CC646C" w:rsidRDefault="00440E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5040712"/>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r>
      <w:tr w:rsidR="0080132F" w14:paraId="0B766AB1" w14:textId="77777777" w:rsidTr="008013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3D52C9" w14:textId="77777777" w:rsidR="000102A2" w:rsidRPr="00244176" w:rsidRDefault="000102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669DBD3D" w14:textId="77777777" w:rsidR="000102A2" w:rsidRPr="00244176" w:rsidRDefault="000102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C71AD4B" w14:textId="77777777" w:rsidR="000102A2" w:rsidRPr="00CC646C" w:rsidRDefault="004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0702795"/>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c>
          <w:tcPr>
            <w:tcW w:w="1864" w:type="dxa"/>
            <w:shd w:val="clear" w:color="auto" w:fill="auto"/>
          </w:tcPr>
          <w:p w14:paraId="4011F1CF" w14:textId="77777777" w:rsidR="000102A2" w:rsidRPr="00CC646C" w:rsidRDefault="004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4303064"/>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r>
      <w:tr w:rsidR="0080132F" w14:paraId="52F09DF2" w14:textId="77777777" w:rsidTr="0080132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E7CFA2" w14:textId="77777777" w:rsidR="000102A2" w:rsidRPr="00244176" w:rsidRDefault="000102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501550B1" w14:textId="77777777" w:rsidR="000102A2" w:rsidRPr="00244176" w:rsidRDefault="000102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5CC58425" w14:textId="77777777" w:rsidR="000102A2" w:rsidRPr="00CC646C" w:rsidRDefault="00440E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0401976"/>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c>
          <w:tcPr>
            <w:tcW w:w="1864" w:type="dxa"/>
            <w:shd w:val="clear" w:color="auto" w:fill="auto"/>
          </w:tcPr>
          <w:p w14:paraId="206B6439" w14:textId="77777777" w:rsidR="000102A2" w:rsidRPr="00CC646C" w:rsidRDefault="00440E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2641673"/>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r>
    </w:tbl>
    <w:p w14:paraId="73E83270" w14:textId="77777777" w:rsidR="000102A2" w:rsidRDefault="000102A2" w:rsidP="007B3959">
      <w:pPr>
        <w:pStyle w:val="Heading20"/>
      </w:pPr>
      <w:r w:rsidRPr="00A36AA9">
        <w:t>Findings</w:t>
      </w:r>
    </w:p>
    <w:p w14:paraId="33E09578" w14:textId="04841A28" w:rsidR="00990A08" w:rsidRDefault="00990A08" w:rsidP="00990A08">
      <w:pPr>
        <w:pStyle w:val="NormalArial"/>
      </w:pPr>
      <w:r>
        <w:t xml:space="preserve">This Quality Standard has been assessed as compliant as 4 of the 4 specific requirements are compliant for </w:t>
      </w:r>
      <w:r w:rsidR="00E4214D">
        <w:t xml:space="preserve">each </w:t>
      </w:r>
      <w:r>
        <w:t>service.</w:t>
      </w:r>
    </w:p>
    <w:p w14:paraId="49D2F66F" w14:textId="1F42CC0A" w:rsidR="00990A08" w:rsidRPr="00BE0D4F" w:rsidRDefault="00674B36" w:rsidP="00990A08">
      <w:pPr>
        <w:pStyle w:val="NormalArial"/>
      </w:pPr>
      <w:r w:rsidRPr="00674B36">
        <w:t>Consumers and representatives in all services</w:t>
      </w:r>
      <w:r w:rsidR="005E38BD">
        <w:t xml:space="preserve"> said they were aware of feedback mechanisms available and felt supported to access them when required.</w:t>
      </w:r>
      <w:r w:rsidR="002B0761">
        <w:t xml:space="preserve"> </w:t>
      </w:r>
      <w:r w:rsidR="002B0761" w:rsidRPr="002B0761">
        <w:t xml:space="preserve">Staff </w:t>
      </w:r>
      <w:r w:rsidR="005A0AB8">
        <w:t>described how they</w:t>
      </w:r>
      <w:r w:rsidR="002B0761" w:rsidRPr="002B0761">
        <w:t xml:space="preserve"> would encourage consumers</w:t>
      </w:r>
      <w:r w:rsidR="00406849">
        <w:t xml:space="preserve"> to</w:t>
      </w:r>
      <w:r w:rsidR="002B0761" w:rsidRPr="002B0761">
        <w:t xml:space="preserve"> </w:t>
      </w:r>
      <w:r w:rsidR="005A0AB8">
        <w:t>raise concerns</w:t>
      </w:r>
      <w:r w:rsidR="002B0761" w:rsidRPr="002B0761">
        <w:t xml:space="preserve"> to their care coordinators or make a complaint on </w:t>
      </w:r>
      <w:r w:rsidR="0030627F">
        <w:t xml:space="preserve">their </w:t>
      </w:r>
      <w:r w:rsidR="002B0761" w:rsidRPr="002B0761">
        <w:t xml:space="preserve">behalf </w:t>
      </w:r>
      <w:r w:rsidR="0030627F">
        <w:t>with</w:t>
      </w:r>
      <w:r w:rsidR="002B0761" w:rsidRPr="002B0761">
        <w:t xml:space="preserve"> consent. Management stated consumers are encouraged to </w:t>
      </w:r>
      <w:r w:rsidR="00FB7696">
        <w:t>provide</w:t>
      </w:r>
      <w:r w:rsidR="002B0761" w:rsidRPr="002B0761">
        <w:t xml:space="preserve"> feedback</w:t>
      </w:r>
      <w:r w:rsidR="00FB7696">
        <w:t xml:space="preserve"> using</w:t>
      </w:r>
      <w:r w:rsidR="002B0761" w:rsidRPr="002B0761">
        <w:t xml:space="preserve"> different avenues such as email, calls, </w:t>
      </w:r>
      <w:r w:rsidR="00DC2E08">
        <w:t>or</w:t>
      </w:r>
      <w:r w:rsidR="002B0761" w:rsidRPr="002B0761">
        <w:t xml:space="preserve"> physical mail.</w:t>
      </w:r>
    </w:p>
    <w:p w14:paraId="0F8C478F" w14:textId="3EF7D5C7" w:rsidR="00DC2E08" w:rsidRDefault="00E821C7" w:rsidP="00990A08">
      <w:pPr>
        <w:pStyle w:val="NormalArial"/>
      </w:pPr>
      <w:r w:rsidRPr="00E821C7">
        <w:t>Consumers and representatives in all services</w:t>
      </w:r>
      <w:r w:rsidR="00DC2E08">
        <w:t xml:space="preserve"> confirmed receipt of advocacy and translation information. </w:t>
      </w:r>
      <w:r w:rsidR="00867B1A" w:rsidRPr="00867B1A">
        <w:t xml:space="preserve">Staff </w:t>
      </w:r>
      <w:r w:rsidR="00931B2B">
        <w:t>described, and management confirmed,</w:t>
      </w:r>
      <w:r w:rsidR="00867B1A" w:rsidRPr="00867B1A">
        <w:t xml:space="preserve"> training </w:t>
      </w:r>
      <w:r w:rsidR="006B2CEB">
        <w:t xml:space="preserve">provided </w:t>
      </w:r>
      <w:r w:rsidR="00867B1A" w:rsidRPr="00867B1A">
        <w:t>on consumer’s rights to access alternative avenues for complaints. Management stated</w:t>
      </w:r>
      <w:r w:rsidR="006B2CEB">
        <w:t xml:space="preserve"> and documentation reviewed confirm</w:t>
      </w:r>
      <w:r w:rsidR="00994445">
        <w:t>ed</w:t>
      </w:r>
      <w:r w:rsidR="00867B1A" w:rsidRPr="00867B1A">
        <w:t xml:space="preserve"> consumers are </w:t>
      </w:r>
      <w:r w:rsidR="006B2CEB">
        <w:t>provided</w:t>
      </w:r>
      <w:r w:rsidR="00867B1A" w:rsidRPr="00867B1A">
        <w:t xml:space="preserve"> information pamphlets and are encouraged to speak to any staff member if they wish to make a complaint to another party other than the organisation itself.</w:t>
      </w:r>
    </w:p>
    <w:p w14:paraId="1438FD07" w14:textId="20DDDAF3" w:rsidR="00990A08" w:rsidRPr="00381DCD" w:rsidRDefault="00E821C7" w:rsidP="00990A08">
      <w:pPr>
        <w:pStyle w:val="NormalArial"/>
      </w:pPr>
      <w:r w:rsidRPr="00E821C7">
        <w:t>Consumers and representatives in all service</w:t>
      </w:r>
      <w:r w:rsidRPr="00877CB0">
        <w:t>s</w:t>
      </w:r>
      <w:r w:rsidR="00990A08" w:rsidRPr="00877CB0">
        <w:t xml:space="preserve"> expressed satisfaction with the timely and appropriate actions taken to resolve complaints made.</w:t>
      </w:r>
      <w:r w:rsidR="008D6A80">
        <w:t xml:space="preserve"> </w:t>
      </w:r>
      <w:r w:rsidR="008D6A80" w:rsidRPr="008D6A80">
        <w:t xml:space="preserve">Staff </w:t>
      </w:r>
      <w:r w:rsidR="008D6A80">
        <w:t>confirmed completion of</w:t>
      </w:r>
      <w:r w:rsidR="008D6A80" w:rsidRPr="008D6A80">
        <w:t xml:space="preserve"> open disclosure</w:t>
      </w:r>
      <w:r w:rsidR="008D6A80">
        <w:t xml:space="preserve"> training</w:t>
      </w:r>
      <w:r w:rsidR="008D6A80" w:rsidRPr="008D6A80">
        <w:t xml:space="preserve"> and demonstrated with examples on how </w:t>
      </w:r>
      <w:r w:rsidR="009D5173">
        <w:t>it is used in practice.</w:t>
      </w:r>
      <w:r w:rsidR="008D6A80" w:rsidRPr="008D6A80">
        <w:t xml:space="preserve"> Management </w:t>
      </w:r>
      <w:r w:rsidR="009E141A">
        <w:t>described</w:t>
      </w:r>
      <w:r w:rsidR="008D6A80" w:rsidRPr="008D6A80">
        <w:t xml:space="preserve"> risk matrices in place to ensure all incoming feedback and complaints are addressed in a timely and appropriate manner.</w:t>
      </w:r>
      <w:r w:rsidR="00151A64">
        <w:t xml:space="preserve"> Documentation reviewed confirm</w:t>
      </w:r>
      <w:r w:rsidR="00994445">
        <w:t>ed</w:t>
      </w:r>
      <w:r w:rsidR="00A414BC">
        <w:t xml:space="preserve"> staff have access to </w:t>
      </w:r>
      <w:r w:rsidR="00202500">
        <w:t>open disclosure and feedback and complaint handling guidance</w:t>
      </w:r>
      <w:r w:rsidR="00522091">
        <w:t xml:space="preserve">. </w:t>
      </w:r>
      <w:r w:rsidR="008D6A80" w:rsidRPr="008D6A80">
        <w:t xml:space="preserve">  </w:t>
      </w:r>
    </w:p>
    <w:p w14:paraId="1CC16568" w14:textId="096517C2" w:rsidR="00BD6925" w:rsidRDefault="00E821C7" w:rsidP="00990A08">
      <w:pPr>
        <w:pStyle w:val="NormalArial"/>
        <w:rPr>
          <w:highlight w:val="yellow"/>
        </w:rPr>
      </w:pPr>
      <w:r w:rsidRPr="00E821C7">
        <w:t xml:space="preserve">Consumers and representatives in all services </w:t>
      </w:r>
      <w:r w:rsidR="00990A08" w:rsidRPr="001B5805">
        <w:t xml:space="preserve">reported satisfaction </w:t>
      </w:r>
      <w:r w:rsidR="001B5805">
        <w:t>in improvements</w:t>
      </w:r>
      <w:r w:rsidR="002B79F3">
        <w:t xml:space="preserve"> made in response to their feedback provided. </w:t>
      </w:r>
      <w:r w:rsidR="00990A08" w:rsidRPr="00BD6925">
        <w:t xml:space="preserve">Staff and management </w:t>
      </w:r>
      <w:r w:rsidR="00BD6925" w:rsidRPr="00BD6925">
        <w:t xml:space="preserve">interviewed described </w:t>
      </w:r>
      <w:r w:rsidR="001A569B">
        <w:t xml:space="preserve">how consumer feedback trends </w:t>
      </w:r>
      <w:r w:rsidR="0076453C">
        <w:t>are</w:t>
      </w:r>
      <w:r w:rsidR="00F45D3B">
        <w:t xml:space="preserve"> analysed and used to provide insights to areas of improvement. </w:t>
      </w:r>
      <w:r w:rsidR="005B0394">
        <w:t>Documentation reviewed confirm</w:t>
      </w:r>
      <w:r w:rsidR="00994445">
        <w:t>ed</w:t>
      </w:r>
      <w:r w:rsidR="005B0394">
        <w:t xml:space="preserve"> actions</w:t>
      </w:r>
      <w:r w:rsidR="009949D0">
        <w:t xml:space="preserve"> have been implemented to improve identified complaint trends. </w:t>
      </w:r>
    </w:p>
    <w:p w14:paraId="2DE3F79D" w14:textId="51048BBC" w:rsidR="000102A2" w:rsidRDefault="00990A08" w:rsidP="00990A08">
      <w:pPr>
        <w:pStyle w:val="NormalArial"/>
      </w:pPr>
      <w:r>
        <w:t xml:space="preserve">Based on the information summarised above, I find the provider, in relation to </w:t>
      </w:r>
      <w:r w:rsidR="00DE6FFE">
        <w:t>each</w:t>
      </w:r>
      <w:r>
        <w:t xml:space="preserve"> service, compliant with all Requirements in Standard 6, Feedback and complaints. </w:t>
      </w:r>
      <w:r w:rsidR="000102A2">
        <w:br w:type="page"/>
      </w:r>
    </w:p>
    <w:p w14:paraId="1D9EFE81" w14:textId="77777777" w:rsidR="000102A2" w:rsidRPr="003217D3" w:rsidRDefault="000102A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80132F" w14:paraId="192A47CD" w14:textId="77777777" w:rsidTr="00801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79664BD" w14:textId="77777777" w:rsidR="000102A2" w:rsidRPr="003217D3" w:rsidRDefault="000102A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FA3AA9B" w14:textId="77777777" w:rsidR="000102A2" w:rsidRPr="003217D3" w:rsidRDefault="000102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24D4F791" w14:textId="77777777" w:rsidR="000102A2" w:rsidRPr="003217D3" w:rsidRDefault="000102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0132F" w14:paraId="2A7F96D9" w14:textId="77777777" w:rsidTr="008013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1139F3" w14:textId="77777777" w:rsidR="000102A2" w:rsidRPr="00244176" w:rsidRDefault="000102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DE8D4C6" w14:textId="77777777" w:rsidR="000102A2" w:rsidRPr="00244176" w:rsidRDefault="000102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4837A44B" w14:textId="77777777" w:rsidR="000102A2" w:rsidRPr="00CC646C" w:rsidRDefault="004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345280"/>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c>
          <w:tcPr>
            <w:tcW w:w="1835" w:type="dxa"/>
            <w:shd w:val="clear" w:color="auto" w:fill="auto"/>
          </w:tcPr>
          <w:p w14:paraId="19A6AE76" w14:textId="77777777" w:rsidR="000102A2" w:rsidRPr="00CC646C" w:rsidRDefault="00440EB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543984"/>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r>
      <w:tr w:rsidR="0080132F" w14:paraId="1375CE3D" w14:textId="77777777" w:rsidTr="008013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CABC39" w14:textId="77777777" w:rsidR="000102A2" w:rsidRPr="00244176" w:rsidRDefault="000102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BA3DC28" w14:textId="77777777" w:rsidR="000102A2" w:rsidRPr="00244176" w:rsidRDefault="000102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4841B157" w14:textId="77777777" w:rsidR="000102A2" w:rsidRPr="00CC646C" w:rsidRDefault="00440E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1327089"/>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c>
          <w:tcPr>
            <w:tcW w:w="1835" w:type="dxa"/>
            <w:shd w:val="clear" w:color="auto" w:fill="auto"/>
          </w:tcPr>
          <w:p w14:paraId="1B3D2309" w14:textId="77777777" w:rsidR="000102A2" w:rsidRPr="00CC646C" w:rsidRDefault="00440EB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434526"/>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r>
      <w:tr w:rsidR="0080132F" w14:paraId="7FE107BA" w14:textId="77777777" w:rsidTr="008013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75B5F4" w14:textId="77777777" w:rsidR="000102A2" w:rsidRPr="00244176" w:rsidRDefault="000102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3D22989" w14:textId="77777777" w:rsidR="000102A2" w:rsidRPr="00244176" w:rsidRDefault="000102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509022B8" w14:textId="77777777" w:rsidR="000102A2" w:rsidRPr="00CC646C" w:rsidRDefault="004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434458"/>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c>
          <w:tcPr>
            <w:tcW w:w="1835" w:type="dxa"/>
            <w:shd w:val="clear" w:color="auto" w:fill="auto"/>
          </w:tcPr>
          <w:p w14:paraId="4490BE4A" w14:textId="77777777" w:rsidR="000102A2" w:rsidRPr="00CC646C" w:rsidRDefault="00440EB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0455610"/>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r>
      <w:tr w:rsidR="0080132F" w14:paraId="44CE4821" w14:textId="77777777" w:rsidTr="008013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F26B85" w14:textId="77777777" w:rsidR="000102A2" w:rsidRPr="00244176" w:rsidRDefault="000102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D13BE62" w14:textId="77777777" w:rsidR="000102A2" w:rsidRPr="00244176" w:rsidRDefault="000102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097B9331" w14:textId="77777777" w:rsidR="000102A2" w:rsidRPr="00CC646C" w:rsidRDefault="00440E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2994840"/>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c>
          <w:tcPr>
            <w:tcW w:w="1835" w:type="dxa"/>
            <w:shd w:val="clear" w:color="auto" w:fill="auto"/>
          </w:tcPr>
          <w:p w14:paraId="64CA6D41" w14:textId="77777777" w:rsidR="000102A2" w:rsidRPr="00CC646C" w:rsidRDefault="00440EB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816503"/>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r>
      <w:tr w:rsidR="0080132F" w14:paraId="3CE696D5" w14:textId="77777777" w:rsidTr="008013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B1FAF2" w14:textId="77777777" w:rsidR="000102A2" w:rsidRPr="00244176" w:rsidRDefault="000102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EF4F167" w14:textId="77777777" w:rsidR="000102A2" w:rsidRPr="00244176" w:rsidRDefault="000102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35DDCDF1" w14:textId="77777777" w:rsidR="000102A2" w:rsidRPr="00CC646C" w:rsidRDefault="004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3749280"/>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c>
          <w:tcPr>
            <w:tcW w:w="1835" w:type="dxa"/>
            <w:shd w:val="clear" w:color="auto" w:fill="auto"/>
          </w:tcPr>
          <w:p w14:paraId="19326202" w14:textId="77777777" w:rsidR="000102A2" w:rsidRPr="00CC646C" w:rsidRDefault="00440EB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7483766"/>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r>
    </w:tbl>
    <w:p w14:paraId="75353461" w14:textId="77777777" w:rsidR="000102A2" w:rsidRDefault="000102A2" w:rsidP="007B3959">
      <w:pPr>
        <w:pStyle w:val="Heading20"/>
      </w:pPr>
      <w:r w:rsidRPr="00A36AA9">
        <w:t>Findings</w:t>
      </w:r>
    </w:p>
    <w:p w14:paraId="0FC51AF3" w14:textId="3A0C4D35" w:rsidR="008F0A40" w:rsidRDefault="008F0A40" w:rsidP="008F0A40">
      <w:pPr>
        <w:pStyle w:val="NormalArial"/>
      </w:pPr>
      <w:r>
        <w:t xml:space="preserve">This Quality Standard has been assessed as compliant as 5 of the 5 specific requirements are compliant for </w:t>
      </w:r>
      <w:r w:rsidR="00DE6FFE">
        <w:t>each</w:t>
      </w:r>
      <w:r>
        <w:t xml:space="preserve"> service.</w:t>
      </w:r>
    </w:p>
    <w:p w14:paraId="47C11075" w14:textId="55C29BA9" w:rsidR="00C663F9" w:rsidRDefault="00411690" w:rsidP="008F0A40">
      <w:pPr>
        <w:pStyle w:val="NormalArial"/>
      </w:pPr>
      <w:r w:rsidRPr="00411690">
        <w:t xml:space="preserve">Consumers and representatives in all services </w:t>
      </w:r>
      <w:r w:rsidR="008F0A40" w:rsidRPr="00F43DDC">
        <w:t xml:space="preserve">expressed satisfaction </w:t>
      </w:r>
      <w:r w:rsidR="00B76162">
        <w:t xml:space="preserve">with the </w:t>
      </w:r>
      <w:r w:rsidR="00365B4E">
        <w:t xml:space="preserve">timely and well communicated services received. </w:t>
      </w:r>
      <w:r w:rsidR="00C663F9" w:rsidRPr="00C663F9">
        <w:t xml:space="preserve">Staff described </w:t>
      </w:r>
      <w:r w:rsidR="00F75220">
        <w:t xml:space="preserve">scheduling processes in place to prioritise high-risk consumer shifts. </w:t>
      </w:r>
      <w:r w:rsidR="00DC3AB8">
        <w:t>Management advised workforce planning is completed collaboratively during service planning</w:t>
      </w:r>
      <w:r w:rsidR="00103EE7">
        <w:t xml:space="preserve"> and use a workforce demand model </w:t>
      </w:r>
      <w:r w:rsidR="00956B52">
        <w:t xml:space="preserve">to determine </w:t>
      </w:r>
      <w:r w:rsidR="00FA4719">
        <w:t xml:space="preserve">recruitment needs. </w:t>
      </w:r>
      <w:r w:rsidR="005969FB">
        <w:t>Documentation reviewed confirm</w:t>
      </w:r>
      <w:r w:rsidR="00994445">
        <w:t>ed</w:t>
      </w:r>
      <w:r w:rsidR="008064D8">
        <w:t xml:space="preserve"> a workforce strategy is in place. </w:t>
      </w:r>
    </w:p>
    <w:p w14:paraId="13A440E2" w14:textId="42836D3C" w:rsidR="008F0A40" w:rsidRPr="00CD7CF1" w:rsidRDefault="00411690" w:rsidP="008F0A40">
      <w:pPr>
        <w:pStyle w:val="NormalArial"/>
      </w:pPr>
      <w:r w:rsidRPr="00411690">
        <w:t xml:space="preserve">Consumers and representatives in all </w:t>
      </w:r>
      <w:r w:rsidRPr="000478A3">
        <w:t xml:space="preserve">services </w:t>
      </w:r>
      <w:r w:rsidR="008F0A40" w:rsidRPr="000478A3">
        <w:t xml:space="preserve">described staff as kind, caring and respectful. </w:t>
      </w:r>
      <w:r w:rsidR="008F0A40" w:rsidRPr="00820FB3">
        <w:t>Staff</w:t>
      </w:r>
      <w:r w:rsidR="00820FB3">
        <w:t xml:space="preserve"> </w:t>
      </w:r>
      <w:r w:rsidR="00072076">
        <w:t>interviewed were observed to interact with consumers in a kind and respectful manner</w:t>
      </w:r>
      <w:r w:rsidR="001B71A8">
        <w:t xml:space="preserve"> and were knowledgeable on consumers</w:t>
      </w:r>
      <w:r w:rsidR="00AB0D4D">
        <w:t>’</w:t>
      </w:r>
      <w:r w:rsidR="001B71A8">
        <w:t xml:space="preserve"> individual backgrounds. </w:t>
      </w:r>
      <w:r w:rsidR="00687E47">
        <w:t>Management advised and documentation reviewed confirm</w:t>
      </w:r>
      <w:r w:rsidR="00994445">
        <w:t>ed</w:t>
      </w:r>
      <w:r w:rsidR="00687E47">
        <w:t xml:space="preserve"> </w:t>
      </w:r>
      <w:r w:rsidR="002D6852">
        <w:t>staff training inc</w:t>
      </w:r>
      <w:r w:rsidR="001C40BB">
        <w:t xml:space="preserve">lude cultural awareness and diversity. </w:t>
      </w:r>
      <w:r w:rsidR="007935A0">
        <w:t>Additional resources, such as a podcast</w:t>
      </w:r>
      <w:r w:rsidR="00E429C5">
        <w:t xml:space="preserve"> </w:t>
      </w:r>
      <w:r w:rsidR="003B7A1D">
        <w:t xml:space="preserve">providing insights into </w:t>
      </w:r>
      <w:r w:rsidR="003D38DD">
        <w:t xml:space="preserve">how best to provide </w:t>
      </w:r>
      <w:r w:rsidR="005D4F8E">
        <w:t>culturally appropriate care are</w:t>
      </w:r>
      <w:r w:rsidR="00F818A6">
        <w:t xml:space="preserve"> also</w:t>
      </w:r>
      <w:r w:rsidR="005D4F8E">
        <w:t xml:space="preserve"> made </w:t>
      </w:r>
      <w:r w:rsidR="00CD7CF1">
        <w:t>available to staff.</w:t>
      </w:r>
    </w:p>
    <w:p w14:paraId="0338758C" w14:textId="0E8BBEA4" w:rsidR="00CD7CF1" w:rsidRDefault="00F25078" w:rsidP="008F0A40">
      <w:pPr>
        <w:pStyle w:val="NormalArial"/>
      </w:pPr>
      <w:r w:rsidRPr="00F25078">
        <w:t>Consumers and representatives in all services</w:t>
      </w:r>
      <w:r w:rsidR="00CD7CF1">
        <w:t xml:space="preserve"> </w:t>
      </w:r>
      <w:r w:rsidR="00976466">
        <w:t xml:space="preserve">confirmed staff are skilled and competent to perform </w:t>
      </w:r>
      <w:r w:rsidR="006F741F">
        <w:t>their roles.</w:t>
      </w:r>
      <w:r w:rsidR="00F759B2">
        <w:t xml:space="preserve"> </w:t>
      </w:r>
      <w:r w:rsidR="00F759B2" w:rsidRPr="00F759B2">
        <w:t xml:space="preserve">Staff </w:t>
      </w:r>
      <w:r w:rsidR="00F759B2">
        <w:t xml:space="preserve">advised </w:t>
      </w:r>
      <w:r w:rsidR="0058423C">
        <w:t>their competency is assessed</w:t>
      </w:r>
      <w:r w:rsidR="00F759B2" w:rsidRPr="00F759B2">
        <w:t xml:space="preserve"> prior to commencing work individually. Management </w:t>
      </w:r>
      <w:r w:rsidR="00B8288A">
        <w:t>described</w:t>
      </w:r>
      <w:r w:rsidR="00263B2C">
        <w:t xml:space="preserve"> and documentation reviewed confirm</w:t>
      </w:r>
      <w:r w:rsidR="00994445">
        <w:t>ed</w:t>
      </w:r>
      <w:r w:rsidR="00F759B2" w:rsidRPr="00F759B2">
        <w:t xml:space="preserve"> screening process</w:t>
      </w:r>
      <w:r w:rsidR="00B8288A">
        <w:t xml:space="preserve">es in place </w:t>
      </w:r>
      <w:r w:rsidR="00F759B2" w:rsidRPr="00F759B2">
        <w:t xml:space="preserve">to check and track </w:t>
      </w:r>
      <w:r w:rsidR="0073681E">
        <w:t xml:space="preserve">staff </w:t>
      </w:r>
      <w:r w:rsidR="00F759B2" w:rsidRPr="00F759B2">
        <w:t>qualification and certification.</w:t>
      </w:r>
      <w:r w:rsidR="00024A77">
        <w:t xml:space="preserve"> In addition, </w:t>
      </w:r>
      <w:r w:rsidR="00B366E6">
        <w:t xml:space="preserve">all </w:t>
      </w:r>
      <w:r w:rsidR="00263B2C">
        <w:t xml:space="preserve">internal </w:t>
      </w:r>
      <w:r w:rsidR="00B366E6">
        <w:t xml:space="preserve">staff are required to complete </w:t>
      </w:r>
      <w:r w:rsidR="00024A77">
        <w:t>a pre-employment care industry psychometric test</w:t>
      </w:r>
      <w:r w:rsidR="00B366E6">
        <w:t>.</w:t>
      </w:r>
      <w:r w:rsidR="00F1787F">
        <w:t xml:space="preserve"> </w:t>
      </w:r>
    </w:p>
    <w:p w14:paraId="527F5B4F" w14:textId="4C45F901" w:rsidR="008F0A40" w:rsidRPr="006B2FFF" w:rsidRDefault="008F0A40" w:rsidP="008F0A40">
      <w:pPr>
        <w:pStyle w:val="NormalArial"/>
      </w:pPr>
      <w:r w:rsidRPr="001E73B4">
        <w:t>Staff advised they were satisfied with induction and ongoing mandatory and optional training provided.</w:t>
      </w:r>
      <w:r w:rsidR="00D1087B">
        <w:t xml:space="preserve"> Management described</w:t>
      </w:r>
      <w:r w:rsidR="009530FF">
        <w:t xml:space="preserve"> and documentation reviewed confirm</w:t>
      </w:r>
      <w:r w:rsidR="00994445">
        <w:t>ed</w:t>
      </w:r>
      <w:r w:rsidR="00D1087B">
        <w:t xml:space="preserve"> role specific training matri</w:t>
      </w:r>
      <w:r w:rsidR="00AC62AD">
        <w:t xml:space="preserve">xes consisting of induction, mandatory and professional development training. </w:t>
      </w:r>
      <w:r w:rsidR="0007726F">
        <w:t>Management confirmed input from consumer complaints and feedback, employee engagement</w:t>
      </w:r>
      <w:r w:rsidR="0027602C">
        <w:t xml:space="preserve"> </w:t>
      </w:r>
      <w:r w:rsidR="0027602C">
        <w:lastRenderedPageBreak/>
        <w:t>and consumer</w:t>
      </w:r>
      <w:r w:rsidR="0007726F">
        <w:t xml:space="preserve"> surveys</w:t>
      </w:r>
      <w:r w:rsidR="00EC6E93">
        <w:t xml:space="preserve"> and an annual learning needs analysis report</w:t>
      </w:r>
      <w:r w:rsidR="0007726F">
        <w:t xml:space="preserve"> </w:t>
      </w:r>
      <w:r w:rsidR="003A0538">
        <w:t>are used to identify training needs.</w:t>
      </w:r>
      <w:r w:rsidR="001457D7">
        <w:t xml:space="preserve"> </w:t>
      </w:r>
    </w:p>
    <w:p w14:paraId="70259B86" w14:textId="3A1E9F17" w:rsidR="00BD10AB" w:rsidRDefault="008F0A40" w:rsidP="008F0A40">
      <w:pPr>
        <w:pStyle w:val="NormalArial"/>
        <w:rPr>
          <w:highlight w:val="yellow"/>
        </w:rPr>
      </w:pPr>
      <w:r w:rsidRPr="007365EF">
        <w:t>Staff confirm their performance is monitored and receive both informal and formal appraisal feedback.</w:t>
      </w:r>
      <w:r w:rsidRPr="000E1388">
        <w:t xml:space="preserve"> Management described processes for monitoring staff performance, including </w:t>
      </w:r>
      <w:r w:rsidR="0003799F" w:rsidRPr="000E1388">
        <w:t xml:space="preserve">scheduled formal appraisals and </w:t>
      </w:r>
      <w:r w:rsidR="00C12382" w:rsidRPr="000E1388">
        <w:t xml:space="preserve">discussions </w:t>
      </w:r>
      <w:r w:rsidR="00BF0026">
        <w:t xml:space="preserve">with staff </w:t>
      </w:r>
      <w:r w:rsidR="00C12382" w:rsidRPr="000E1388">
        <w:t>over</w:t>
      </w:r>
      <w:r w:rsidR="00E755E5" w:rsidRPr="000E1388">
        <w:t xml:space="preserve"> consumer complaint and incident data.</w:t>
      </w:r>
      <w:r w:rsidR="00C12382" w:rsidRPr="000E1388">
        <w:t xml:space="preserve"> </w:t>
      </w:r>
      <w:r w:rsidR="006966C6" w:rsidRPr="000E1388">
        <w:t>Documentation reviewed confirm</w:t>
      </w:r>
      <w:r w:rsidR="00994445">
        <w:t>ed</w:t>
      </w:r>
      <w:r w:rsidR="006966C6" w:rsidRPr="000E1388">
        <w:t xml:space="preserve"> </w:t>
      </w:r>
      <w:r w:rsidR="000E1388" w:rsidRPr="000E1388">
        <w:t xml:space="preserve">completion of </w:t>
      </w:r>
      <w:r w:rsidR="00A4083B" w:rsidRPr="000E1388">
        <w:t xml:space="preserve">formal staff performance appraisals are </w:t>
      </w:r>
      <w:r w:rsidR="000E1388" w:rsidRPr="000E1388">
        <w:t xml:space="preserve">tracked and monitored. </w:t>
      </w:r>
    </w:p>
    <w:p w14:paraId="152766A0" w14:textId="367D2012" w:rsidR="000102A2" w:rsidRPr="00A36AA9" w:rsidRDefault="008F0A40" w:rsidP="008F0A40">
      <w:pPr>
        <w:pStyle w:val="NormalArial"/>
      </w:pPr>
      <w:r>
        <w:t xml:space="preserve">Based on the information summarised above, I find the provider, in relation to </w:t>
      </w:r>
      <w:r w:rsidR="00DE6FFE">
        <w:t>each</w:t>
      </w:r>
      <w:r>
        <w:t xml:space="preserve"> service, compliant with all Requirements in Standard 7, Human Resources. </w:t>
      </w:r>
      <w:r w:rsidR="000102A2" w:rsidRPr="00A36AA9">
        <w:br w:type="page"/>
      </w:r>
    </w:p>
    <w:p w14:paraId="2398C57E" w14:textId="77777777" w:rsidR="000102A2" w:rsidRPr="00A36AA9" w:rsidRDefault="000102A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80132F" w14:paraId="3EAF7A22" w14:textId="77777777" w:rsidTr="00801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36DD438C" w14:textId="77777777" w:rsidR="000102A2" w:rsidRPr="003217D3" w:rsidRDefault="000102A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6175245B" w14:textId="77777777" w:rsidR="000102A2" w:rsidRPr="003217D3" w:rsidRDefault="000102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6600905F" w14:textId="77777777" w:rsidR="000102A2" w:rsidRPr="003217D3" w:rsidRDefault="000102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0132F" w14:paraId="37CF3784" w14:textId="77777777" w:rsidTr="008013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ED3A39" w14:textId="77777777" w:rsidR="000102A2" w:rsidRPr="00244176" w:rsidRDefault="000102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63DF8EAC" w14:textId="77777777" w:rsidR="000102A2" w:rsidRPr="00244176" w:rsidRDefault="000102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27140F7" w14:textId="77777777" w:rsidR="000102A2" w:rsidRPr="00CC646C" w:rsidRDefault="004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1217392"/>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c>
          <w:tcPr>
            <w:tcW w:w="1944" w:type="dxa"/>
            <w:shd w:val="clear" w:color="auto" w:fill="auto"/>
          </w:tcPr>
          <w:p w14:paraId="1DD60D76" w14:textId="77777777" w:rsidR="000102A2" w:rsidRPr="00CC646C" w:rsidRDefault="004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2432328"/>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r>
      <w:tr w:rsidR="0080132F" w14:paraId="642F2A4B" w14:textId="77777777" w:rsidTr="008013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91A004" w14:textId="77777777" w:rsidR="000102A2" w:rsidRPr="00244176" w:rsidRDefault="000102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24B483DC" w14:textId="77777777" w:rsidR="000102A2" w:rsidRPr="00244176" w:rsidRDefault="000102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3C33508F" w14:textId="77777777" w:rsidR="000102A2" w:rsidRPr="00CC646C" w:rsidRDefault="00440E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4321396"/>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c>
          <w:tcPr>
            <w:tcW w:w="1944" w:type="dxa"/>
            <w:shd w:val="clear" w:color="auto" w:fill="auto"/>
          </w:tcPr>
          <w:p w14:paraId="17A65C49" w14:textId="77777777" w:rsidR="000102A2" w:rsidRPr="00CC646C" w:rsidRDefault="00440E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7318159"/>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r>
      <w:tr w:rsidR="0080132F" w14:paraId="70F4779E" w14:textId="77777777" w:rsidTr="008013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766DEB" w14:textId="77777777" w:rsidR="000102A2" w:rsidRPr="00244176" w:rsidRDefault="000102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5A638EB6" w14:textId="77777777" w:rsidR="000102A2" w:rsidRPr="00244176" w:rsidRDefault="000102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866BAC1" w14:textId="77777777" w:rsidR="000102A2" w:rsidRPr="00244176" w:rsidRDefault="000102A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8174CDD" w14:textId="77777777" w:rsidR="000102A2" w:rsidRPr="00244176" w:rsidRDefault="000102A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0EC9075" w14:textId="77777777" w:rsidR="000102A2" w:rsidRPr="00244176" w:rsidRDefault="000102A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E6E87A2" w14:textId="77777777" w:rsidR="000102A2" w:rsidRPr="00244176" w:rsidRDefault="000102A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156355B" w14:textId="77777777" w:rsidR="000102A2" w:rsidRPr="00244176" w:rsidRDefault="000102A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7349C649" w14:textId="77777777" w:rsidR="000102A2" w:rsidRPr="00244176" w:rsidRDefault="000102A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048E3BD" w14:textId="77777777" w:rsidR="000102A2" w:rsidRPr="00CC646C" w:rsidRDefault="004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0402778"/>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c>
          <w:tcPr>
            <w:tcW w:w="1944" w:type="dxa"/>
            <w:shd w:val="clear" w:color="auto" w:fill="auto"/>
          </w:tcPr>
          <w:p w14:paraId="3755C85D" w14:textId="77777777" w:rsidR="000102A2" w:rsidRPr="00CC646C" w:rsidRDefault="004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253845"/>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r>
      <w:tr w:rsidR="0080132F" w14:paraId="78B4CFD5" w14:textId="77777777" w:rsidTr="008013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9DCE73" w14:textId="77777777" w:rsidR="000102A2" w:rsidRPr="00244176" w:rsidRDefault="000102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5A05FAE7" w14:textId="77777777" w:rsidR="000102A2" w:rsidRPr="00244176" w:rsidRDefault="000102A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27743C4" w14:textId="77777777" w:rsidR="000102A2" w:rsidRPr="00244176" w:rsidRDefault="000102A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246F737F" w14:textId="77777777" w:rsidR="000102A2" w:rsidRPr="00244176" w:rsidRDefault="000102A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62AE98F0" w14:textId="77777777" w:rsidR="000102A2" w:rsidRPr="00244176" w:rsidRDefault="000102A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F2E2C2B" w14:textId="77777777" w:rsidR="000102A2" w:rsidRPr="00244176" w:rsidRDefault="000102A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09614691" w14:textId="77777777" w:rsidR="000102A2" w:rsidRPr="00CC646C" w:rsidRDefault="00440EBA"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2476221"/>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c>
          <w:tcPr>
            <w:tcW w:w="1944" w:type="dxa"/>
            <w:shd w:val="clear" w:color="auto" w:fill="auto"/>
          </w:tcPr>
          <w:p w14:paraId="73DCCD17" w14:textId="77777777" w:rsidR="000102A2" w:rsidRPr="00CC646C" w:rsidRDefault="00440E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9646979"/>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r>
      <w:tr w:rsidR="0080132F" w14:paraId="20B7B106" w14:textId="77777777" w:rsidTr="008013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960E8C" w14:textId="77777777" w:rsidR="000102A2" w:rsidRPr="00244176" w:rsidRDefault="000102A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56B8E78D" w14:textId="77777777" w:rsidR="000102A2" w:rsidRPr="00244176" w:rsidRDefault="000102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E97EC22" w14:textId="77777777" w:rsidR="000102A2" w:rsidRPr="00244176" w:rsidRDefault="000102A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54A9B02" w14:textId="77777777" w:rsidR="000102A2" w:rsidRPr="00244176" w:rsidRDefault="000102A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4A298094" w14:textId="77777777" w:rsidR="000102A2" w:rsidRPr="00244176" w:rsidRDefault="000102A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35369A7D" w14:textId="77777777" w:rsidR="000102A2" w:rsidRPr="00CC646C" w:rsidRDefault="004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4603494"/>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c>
          <w:tcPr>
            <w:tcW w:w="1944" w:type="dxa"/>
            <w:shd w:val="clear" w:color="auto" w:fill="auto"/>
          </w:tcPr>
          <w:p w14:paraId="0AD17665" w14:textId="77777777" w:rsidR="000102A2" w:rsidRPr="00CC646C" w:rsidRDefault="00440E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1483736"/>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0102A2" w:rsidRPr="00501C01">
                  <w:rPr>
                    <w:rFonts w:ascii="Arial" w:hAnsi="Arial" w:cs="Arial"/>
                  </w:rPr>
                  <w:t>Compliant</w:t>
                </w:r>
              </w:sdtContent>
            </w:sdt>
            <w:r w:rsidR="000102A2" w:rsidRPr="00501C01">
              <w:rPr>
                <w:rFonts w:ascii="Arial" w:hAnsi="Arial" w:cs="Arial"/>
              </w:rPr>
              <w:t xml:space="preserve"> </w:t>
            </w:r>
          </w:p>
        </w:tc>
      </w:tr>
    </w:tbl>
    <w:p w14:paraId="420EECBA" w14:textId="77777777" w:rsidR="000102A2" w:rsidRDefault="000102A2" w:rsidP="003217D3">
      <w:pPr>
        <w:pStyle w:val="Heading20"/>
      </w:pPr>
      <w:r w:rsidRPr="00A36AA9">
        <w:t>Findings</w:t>
      </w:r>
    </w:p>
    <w:p w14:paraId="519C623A" w14:textId="3B83DD13" w:rsidR="000102A2" w:rsidRDefault="008F0A40" w:rsidP="008F0A40">
      <w:pPr>
        <w:pStyle w:val="NormalArial"/>
      </w:pPr>
      <w:r w:rsidRPr="008F0A40">
        <w:t xml:space="preserve">This Quality Standard has been assessed as compliant as 5 of the 5 specific requirements are compliant for </w:t>
      </w:r>
      <w:r w:rsidR="00DE6FFE">
        <w:t>each</w:t>
      </w:r>
      <w:r w:rsidRPr="008F0A40">
        <w:t xml:space="preserve"> service.</w:t>
      </w:r>
    </w:p>
    <w:p w14:paraId="33143C56" w14:textId="1285CBE2" w:rsidR="003E6A6C" w:rsidRDefault="00F25078" w:rsidP="003E6A6C">
      <w:pPr>
        <w:pStyle w:val="NormalArial"/>
      </w:pPr>
      <w:r w:rsidRPr="00F25078">
        <w:lastRenderedPageBreak/>
        <w:t>Consumers and representatives in all services</w:t>
      </w:r>
      <w:r w:rsidR="00BC0098">
        <w:t xml:space="preserve"> </w:t>
      </w:r>
      <w:r w:rsidR="00421CEB">
        <w:t>confirmed completion of surveys and advised they felt comfortable to provide feedback and make</w:t>
      </w:r>
      <w:r w:rsidR="00B1558F">
        <w:t xml:space="preserve"> quality improvement suggestions. </w:t>
      </w:r>
      <w:r w:rsidR="00AB0123">
        <w:t xml:space="preserve">Management </w:t>
      </w:r>
      <w:r w:rsidR="00F940A4">
        <w:t xml:space="preserve">described </w:t>
      </w:r>
      <w:r w:rsidR="00B04B2A">
        <w:t>how the consumer advisory body are consulted</w:t>
      </w:r>
      <w:r w:rsidR="008604B9">
        <w:t xml:space="preserve"> and engaged to workshop improvements on the quality of care and services provided. </w:t>
      </w:r>
    </w:p>
    <w:p w14:paraId="4CEA2799" w14:textId="4B9F5DF1" w:rsidR="002E0F6C" w:rsidRPr="008604B9" w:rsidRDefault="00404979" w:rsidP="003E6A6C">
      <w:pPr>
        <w:pStyle w:val="NormalArial"/>
      </w:pPr>
      <w:r w:rsidRPr="00404979">
        <w:t>The organisation has a range of reporting mechanisms to ensure the governing body i</w:t>
      </w:r>
      <w:r w:rsidR="0027607B">
        <w:t xml:space="preserve">s, </w:t>
      </w:r>
      <w:r w:rsidRPr="00404979">
        <w:t>aware</w:t>
      </w:r>
      <w:r w:rsidR="0027607B">
        <w:t xml:space="preserve"> </w:t>
      </w:r>
      <w:r>
        <w:t xml:space="preserve">of, </w:t>
      </w:r>
      <w:r w:rsidRPr="00404979">
        <w:t>and accountable for the delivery of care and services.</w:t>
      </w:r>
      <w:r w:rsidR="001C44F2">
        <w:t xml:space="preserve"> </w:t>
      </w:r>
      <w:r w:rsidR="00400D85">
        <w:t xml:space="preserve">A </w:t>
      </w:r>
      <w:r w:rsidR="0027607B">
        <w:t>board of directors</w:t>
      </w:r>
      <w:r w:rsidR="009765AF">
        <w:t xml:space="preserve"> consisting of professionals from a wide range of business and community sectors meet </w:t>
      </w:r>
      <w:r w:rsidR="00534243">
        <w:t xml:space="preserve">bimonthly </w:t>
      </w:r>
      <w:r w:rsidR="00863325">
        <w:t>to discuss and plan</w:t>
      </w:r>
      <w:r w:rsidR="00641370">
        <w:t xml:space="preserve"> the organisation’s overall strategic direction.</w:t>
      </w:r>
      <w:r w:rsidR="008645B4">
        <w:t xml:space="preserve"> </w:t>
      </w:r>
      <w:r w:rsidR="00C661F7">
        <w:t>In addition, board members sit in various subcommittees</w:t>
      </w:r>
      <w:r w:rsidR="00173AE7">
        <w:t xml:space="preserve">, responsible </w:t>
      </w:r>
      <w:r w:rsidR="00C63907">
        <w:t>to oversee</w:t>
      </w:r>
      <w:r>
        <w:t xml:space="preserve"> </w:t>
      </w:r>
      <w:r w:rsidR="005A2643" w:rsidRPr="005A2643">
        <w:t>audit and risk, capital management and investment, governance, nomination and renumeration, technology and innovation, and client experience and service quality.</w:t>
      </w:r>
    </w:p>
    <w:p w14:paraId="11A17F18" w14:textId="77777777" w:rsidR="003E6A6C" w:rsidRDefault="003E6A6C" w:rsidP="003E6A6C">
      <w:pPr>
        <w:pStyle w:val="NormalArial"/>
      </w:pPr>
      <w:r>
        <w:t>Effective organisation wide governance systems are in place including:</w:t>
      </w:r>
    </w:p>
    <w:p w14:paraId="7B956AC5" w14:textId="77777777" w:rsidR="003E6A6C" w:rsidRDefault="003E6A6C" w:rsidP="003E6A6C">
      <w:pPr>
        <w:pStyle w:val="NormalArial"/>
      </w:pPr>
      <w:r>
        <w:t>Information management</w:t>
      </w:r>
    </w:p>
    <w:p w14:paraId="7A899911" w14:textId="13787229" w:rsidR="00054256" w:rsidRDefault="00FD7DCC" w:rsidP="00054256">
      <w:pPr>
        <w:pStyle w:val="NormalArial"/>
        <w:numPr>
          <w:ilvl w:val="0"/>
          <w:numId w:val="23"/>
        </w:numPr>
      </w:pPr>
      <w:r>
        <w:t xml:space="preserve">An information governance committee provides oversight and guidance on the management </w:t>
      </w:r>
      <w:r w:rsidR="003F3E0F">
        <w:t>and protection of information.</w:t>
      </w:r>
    </w:p>
    <w:p w14:paraId="22C7CCF1" w14:textId="54ED2604" w:rsidR="00443FD6" w:rsidRPr="006B083D" w:rsidRDefault="00F25078" w:rsidP="003E6A6C">
      <w:pPr>
        <w:pStyle w:val="NormalArial"/>
        <w:numPr>
          <w:ilvl w:val="0"/>
          <w:numId w:val="23"/>
        </w:numPr>
      </w:pPr>
      <w:r w:rsidRPr="006B083D">
        <w:t xml:space="preserve">Consumers and representatives in all services </w:t>
      </w:r>
      <w:r w:rsidR="003E6A6C" w:rsidRPr="006B083D">
        <w:t>confirmed they receive information that is timely, clear and accurate and are satisfied that their personal information is kept private and respected by staff delivering care and services.</w:t>
      </w:r>
    </w:p>
    <w:p w14:paraId="3A99DB7C" w14:textId="608D2B6D" w:rsidR="003E6A6C" w:rsidRPr="006B083D" w:rsidRDefault="003E6A6C" w:rsidP="003E6A6C">
      <w:pPr>
        <w:pStyle w:val="NormalArial"/>
        <w:numPr>
          <w:ilvl w:val="0"/>
          <w:numId w:val="23"/>
        </w:numPr>
      </w:pPr>
      <w:r w:rsidRPr="006B083D">
        <w:t xml:space="preserve">Staff advised they have access to sufficient password protected consumer information relevant to their role.  </w:t>
      </w:r>
    </w:p>
    <w:p w14:paraId="3B85FBA3" w14:textId="77777777" w:rsidR="003E6A6C" w:rsidRDefault="003E6A6C" w:rsidP="003E6A6C">
      <w:pPr>
        <w:pStyle w:val="NormalArial"/>
      </w:pPr>
      <w:r>
        <w:t>Continuous improvement</w:t>
      </w:r>
    </w:p>
    <w:p w14:paraId="1E138305" w14:textId="1E9F1E51" w:rsidR="003E6A6C" w:rsidRPr="00EE64FD" w:rsidRDefault="00797DC6" w:rsidP="00443FD6">
      <w:pPr>
        <w:pStyle w:val="NormalArial"/>
        <w:numPr>
          <w:ilvl w:val="0"/>
          <w:numId w:val="24"/>
        </w:numPr>
      </w:pPr>
      <w:r w:rsidRPr="00EE64FD">
        <w:t>The organisation</w:t>
      </w:r>
      <w:r w:rsidR="003E6A6C" w:rsidRPr="00EE64FD">
        <w:t xml:space="preserve"> has continuous improvement processes in place, which are sought from evaluation of </w:t>
      </w:r>
      <w:r w:rsidR="00221D9B" w:rsidRPr="00EE64FD">
        <w:t>consumer feedback</w:t>
      </w:r>
      <w:r w:rsidR="00EF1C11" w:rsidRPr="00EE64FD">
        <w:t xml:space="preserve"> and </w:t>
      </w:r>
      <w:r w:rsidR="00EE64FD" w:rsidRPr="00EE64FD">
        <w:t>monitoring</w:t>
      </w:r>
      <w:r w:rsidR="00F80845" w:rsidRPr="00EE64FD">
        <w:t xml:space="preserve"> </w:t>
      </w:r>
      <w:r w:rsidR="00841E6A" w:rsidRPr="00EE64FD">
        <w:t>of consumer</w:t>
      </w:r>
      <w:r w:rsidR="00F50782" w:rsidRPr="00EE64FD">
        <w:t xml:space="preserve"> care and</w:t>
      </w:r>
      <w:r w:rsidR="00841E6A" w:rsidRPr="00EE64FD">
        <w:t xml:space="preserve"> services</w:t>
      </w:r>
      <w:r w:rsidR="00F50782" w:rsidRPr="00EE64FD">
        <w:t xml:space="preserve"> provided</w:t>
      </w:r>
      <w:r w:rsidR="003E6A6C" w:rsidRPr="00EE64FD">
        <w:t>. Review of the continuous improvement register details source of improvement, actions taken, resolution or outcome and date achieved.</w:t>
      </w:r>
    </w:p>
    <w:p w14:paraId="6D961262" w14:textId="77777777" w:rsidR="003E6A6C" w:rsidRDefault="003E6A6C" w:rsidP="003E6A6C">
      <w:pPr>
        <w:pStyle w:val="NormalArial"/>
      </w:pPr>
      <w:r>
        <w:t>Financial governance</w:t>
      </w:r>
    </w:p>
    <w:p w14:paraId="684F7584" w14:textId="7CAAC0AC" w:rsidR="00443FD6" w:rsidRPr="00DC4642" w:rsidRDefault="00440391" w:rsidP="003E6A6C">
      <w:pPr>
        <w:pStyle w:val="NormalArial"/>
        <w:numPr>
          <w:ilvl w:val="0"/>
          <w:numId w:val="24"/>
        </w:numPr>
      </w:pPr>
      <w:r w:rsidRPr="00DC4642">
        <w:t xml:space="preserve">A </w:t>
      </w:r>
      <w:r w:rsidR="00D34D6C" w:rsidRPr="00DC4642">
        <w:t xml:space="preserve">capital management and investment subcommittee </w:t>
      </w:r>
      <w:r w:rsidR="00037941" w:rsidRPr="00DC4642">
        <w:t>are</w:t>
      </w:r>
      <w:r w:rsidR="00D34D6C" w:rsidRPr="00DC4642">
        <w:t xml:space="preserve"> in place.</w:t>
      </w:r>
    </w:p>
    <w:p w14:paraId="48B6FDA7" w14:textId="7CCD93B7" w:rsidR="00726A7D" w:rsidRPr="00726A7D" w:rsidRDefault="00321AEF" w:rsidP="003E6A6C">
      <w:pPr>
        <w:pStyle w:val="NormalArial"/>
        <w:numPr>
          <w:ilvl w:val="0"/>
          <w:numId w:val="24"/>
        </w:numPr>
      </w:pPr>
      <w:r w:rsidRPr="00726A7D">
        <w:t>A reporting system in place</w:t>
      </w:r>
      <w:r w:rsidR="00DC4642" w:rsidRPr="00726A7D">
        <w:t xml:space="preserve"> monitors unspent </w:t>
      </w:r>
      <w:r w:rsidR="003E6A6C" w:rsidRPr="00726A7D">
        <w:t>HCP funds</w:t>
      </w:r>
      <w:r w:rsidR="00B94F89" w:rsidRPr="00726A7D">
        <w:t xml:space="preserve"> and tracks reasons for accumulation and steps taken to ensure</w:t>
      </w:r>
      <w:r w:rsidR="00726A7D" w:rsidRPr="00726A7D">
        <w:t xml:space="preserve"> care needs of consumers are being met</w:t>
      </w:r>
      <w:r w:rsidR="00DC4642" w:rsidRPr="00726A7D">
        <w:t xml:space="preserve">. </w:t>
      </w:r>
      <w:r w:rsidR="003E6A6C" w:rsidRPr="00726A7D">
        <w:t xml:space="preserve"> </w:t>
      </w:r>
    </w:p>
    <w:p w14:paraId="162E9CB5" w14:textId="09AF7C61" w:rsidR="003E6A6C" w:rsidRDefault="003E6A6C" w:rsidP="00726A7D">
      <w:pPr>
        <w:pStyle w:val="NormalArial"/>
      </w:pPr>
      <w:r>
        <w:t>Workforce governance</w:t>
      </w:r>
      <w:r>
        <w:tab/>
      </w:r>
    </w:p>
    <w:p w14:paraId="161E99AB" w14:textId="2F42B080" w:rsidR="00443FD6" w:rsidRPr="00C260C5" w:rsidRDefault="003E6A6C" w:rsidP="003E6A6C">
      <w:pPr>
        <w:pStyle w:val="NormalArial"/>
        <w:numPr>
          <w:ilvl w:val="0"/>
          <w:numId w:val="25"/>
        </w:numPr>
      </w:pPr>
      <w:r w:rsidRPr="00C260C5">
        <w:t xml:space="preserve">The organisation has effective systems and processes in place that oversee workforce recruitment, staff performance and education. </w:t>
      </w:r>
    </w:p>
    <w:p w14:paraId="1C896ABE" w14:textId="71744F99" w:rsidR="003E6A6C" w:rsidRPr="00C260C5" w:rsidRDefault="003E6A6C" w:rsidP="003E6A6C">
      <w:pPr>
        <w:pStyle w:val="NormalArial"/>
        <w:numPr>
          <w:ilvl w:val="0"/>
          <w:numId w:val="25"/>
        </w:numPr>
      </w:pPr>
      <w:r w:rsidRPr="00C260C5">
        <w:t>Staff were evidenced to have current job descriptions that included clear responsibilities and accountabilities.</w:t>
      </w:r>
    </w:p>
    <w:p w14:paraId="5ED0B8FD" w14:textId="77777777" w:rsidR="003E6A6C" w:rsidRDefault="003E6A6C" w:rsidP="003E6A6C">
      <w:pPr>
        <w:pStyle w:val="NormalArial"/>
      </w:pPr>
      <w:r>
        <w:t>Regulatory compliance</w:t>
      </w:r>
    </w:p>
    <w:p w14:paraId="0855A412" w14:textId="476AE414" w:rsidR="003E6A6C" w:rsidRPr="00F16DBE" w:rsidRDefault="003E6A6C" w:rsidP="00443FD6">
      <w:pPr>
        <w:pStyle w:val="NormalArial"/>
        <w:numPr>
          <w:ilvl w:val="0"/>
          <w:numId w:val="26"/>
        </w:numPr>
      </w:pPr>
      <w:r w:rsidRPr="00F16DBE">
        <w:t>The organisation receives updates regarding regulatory and legislative changes through subscriptions to relevant industry or government notifications.</w:t>
      </w:r>
    </w:p>
    <w:p w14:paraId="5883F811" w14:textId="77777777" w:rsidR="003E6A6C" w:rsidRDefault="003E6A6C" w:rsidP="003E6A6C">
      <w:pPr>
        <w:pStyle w:val="NormalArial"/>
      </w:pPr>
      <w:r>
        <w:t>Feedback and complaints</w:t>
      </w:r>
    </w:p>
    <w:p w14:paraId="18513B9F" w14:textId="0F51298B" w:rsidR="00D37726" w:rsidRDefault="00AE0EA7" w:rsidP="00D37726">
      <w:pPr>
        <w:pStyle w:val="NormalArial"/>
        <w:numPr>
          <w:ilvl w:val="0"/>
          <w:numId w:val="26"/>
        </w:numPr>
      </w:pPr>
      <w:r w:rsidRPr="00AE0EA7">
        <w:t>The organisation has policies</w:t>
      </w:r>
      <w:r w:rsidR="0087631D">
        <w:t xml:space="preserve"> and</w:t>
      </w:r>
      <w:r w:rsidR="00814BEF">
        <w:t xml:space="preserve"> </w:t>
      </w:r>
      <w:r w:rsidR="0087631D">
        <w:t xml:space="preserve">procedures </w:t>
      </w:r>
      <w:r w:rsidRPr="00AE0EA7">
        <w:t>in place to encourage and record consumer feedback</w:t>
      </w:r>
      <w:r w:rsidR="007D3ECC">
        <w:t>.</w:t>
      </w:r>
      <w:r w:rsidR="00814BEF">
        <w:t xml:space="preserve"> </w:t>
      </w:r>
      <w:r w:rsidR="00D14F17">
        <w:t>Appropriate</w:t>
      </w:r>
      <w:r w:rsidR="002245CE">
        <w:t xml:space="preserve"> principles of transparency, procedural fa</w:t>
      </w:r>
      <w:r w:rsidR="00EA6578">
        <w:t>ir</w:t>
      </w:r>
      <w:r w:rsidR="002245CE">
        <w:t>ness and natural justice</w:t>
      </w:r>
      <w:r w:rsidR="00EA6578">
        <w:t xml:space="preserve"> </w:t>
      </w:r>
      <w:r w:rsidR="00B13477">
        <w:t>are used to resolve feedback and complaints</w:t>
      </w:r>
      <w:r w:rsidR="00D67EAD">
        <w:t xml:space="preserve">. In addition, complaints and feedback are evaluated and used to improve </w:t>
      </w:r>
      <w:r w:rsidR="006A3A31">
        <w:t>quality of care and services</w:t>
      </w:r>
      <w:r w:rsidR="00D67EAD">
        <w:t xml:space="preserve"> for consumer</w:t>
      </w:r>
      <w:r w:rsidR="006A3A31">
        <w:t>s</w:t>
      </w:r>
      <w:r w:rsidR="00D67EAD">
        <w:t>.</w:t>
      </w:r>
    </w:p>
    <w:p w14:paraId="48CF4ACA" w14:textId="328E4DF3" w:rsidR="008F0A40" w:rsidRDefault="003E6A6C" w:rsidP="003E6A6C">
      <w:pPr>
        <w:pStyle w:val="NormalArial"/>
      </w:pPr>
      <w:r>
        <w:lastRenderedPageBreak/>
        <w:t>Effective risk management practices and systems were demonstrated, for example:</w:t>
      </w:r>
    </w:p>
    <w:p w14:paraId="7CF15CAB" w14:textId="403DD89D" w:rsidR="00B87ED7" w:rsidRDefault="00510F7D" w:rsidP="00510F7D">
      <w:pPr>
        <w:pStyle w:val="NormalArial"/>
        <w:numPr>
          <w:ilvl w:val="0"/>
          <w:numId w:val="26"/>
        </w:numPr>
      </w:pPr>
      <w:r w:rsidRPr="00510F7D">
        <w:t xml:space="preserve">The risk management system </w:t>
      </w:r>
      <w:r w:rsidR="00B87ED7" w:rsidRPr="00510F7D">
        <w:t>comprises</w:t>
      </w:r>
      <w:r w:rsidRPr="00510F7D">
        <w:t xml:space="preserve"> of a risk management policy, risk management plan and risk register, incident management system, and complaints and feedback system</w:t>
      </w:r>
      <w:r w:rsidR="009C2921">
        <w:t xml:space="preserve"> which </w:t>
      </w:r>
      <w:r w:rsidR="00841961">
        <w:t>were confirmed to be</w:t>
      </w:r>
      <w:r w:rsidR="009C2921">
        <w:t xml:space="preserve"> monitored and reviewed by the governing body. </w:t>
      </w:r>
    </w:p>
    <w:p w14:paraId="09F9C29B" w14:textId="71C2F117" w:rsidR="00443FD6" w:rsidRPr="00510F7D" w:rsidRDefault="00BE5100" w:rsidP="00510F7D">
      <w:pPr>
        <w:pStyle w:val="NormalArial"/>
        <w:numPr>
          <w:ilvl w:val="0"/>
          <w:numId w:val="26"/>
        </w:numPr>
      </w:pPr>
      <w:r w:rsidRPr="00510F7D">
        <w:t xml:space="preserve">Processes are in place to identify consumer </w:t>
      </w:r>
      <w:r w:rsidR="00A24DC6">
        <w:t xml:space="preserve">high-impact or high-prevalence </w:t>
      </w:r>
      <w:r w:rsidRPr="00510F7D">
        <w:t>risks via the use of validated assessment tools</w:t>
      </w:r>
      <w:r w:rsidR="00F97B0E">
        <w:t>.</w:t>
      </w:r>
      <w:r w:rsidR="00612D5D">
        <w:t xml:space="preserve"> Documentation reviewed confirm</w:t>
      </w:r>
      <w:r w:rsidR="0080374F">
        <w:t xml:space="preserve"> a dignity of ri</w:t>
      </w:r>
      <w:r w:rsidR="0089157E">
        <w:t>sk approach is used to support consumers to live the best life they can</w:t>
      </w:r>
      <w:r w:rsidR="00D80F4C">
        <w:t>.</w:t>
      </w:r>
      <w:r w:rsidR="0089157E">
        <w:t xml:space="preserve"> </w:t>
      </w:r>
      <w:r w:rsidR="006D3C72">
        <w:t>C</w:t>
      </w:r>
      <w:r w:rsidR="00D80F4C">
        <w:t xml:space="preserve">onsumer </w:t>
      </w:r>
      <w:r w:rsidR="001B5606">
        <w:t>r</w:t>
      </w:r>
      <w:r w:rsidR="00F97B0E">
        <w:t xml:space="preserve">isk mitigating strategies </w:t>
      </w:r>
      <w:r w:rsidR="001E1F35">
        <w:t>were also evidenced to be</w:t>
      </w:r>
      <w:r w:rsidR="001B5606">
        <w:t xml:space="preserve"> monitored</w:t>
      </w:r>
      <w:r w:rsidR="00667924">
        <w:t xml:space="preserve"> </w:t>
      </w:r>
      <w:r w:rsidR="00D80F4C">
        <w:t xml:space="preserve">and modified </w:t>
      </w:r>
      <w:r w:rsidR="00667924">
        <w:t>for effectiveness.</w:t>
      </w:r>
    </w:p>
    <w:p w14:paraId="5488736A" w14:textId="1FC7C997" w:rsidR="00443FD6" w:rsidRPr="005222EC" w:rsidRDefault="00BE5100" w:rsidP="00BE5100">
      <w:pPr>
        <w:pStyle w:val="NormalArial"/>
        <w:numPr>
          <w:ilvl w:val="0"/>
          <w:numId w:val="26"/>
        </w:numPr>
      </w:pPr>
      <w:r w:rsidRPr="009D2B2C">
        <w:t>Staff</w:t>
      </w:r>
      <w:r w:rsidR="00BA636D" w:rsidRPr="009D2B2C">
        <w:t xml:space="preserve"> advised and training records confirm</w:t>
      </w:r>
      <w:r w:rsidR="003312C2">
        <w:t>ed</w:t>
      </w:r>
      <w:r w:rsidR="00BA636D" w:rsidRPr="009D2B2C">
        <w:t xml:space="preserve"> completion o</w:t>
      </w:r>
      <w:r w:rsidR="006412BE" w:rsidRPr="009D2B2C">
        <w:t xml:space="preserve">f the identification and reporting </w:t>
      </w:r>
      <w:r w:rsidR="006412BE" w:rsidRPr="005222EC">
        <w:t>procedures</w:t>
      </w:r>
      <w:r w:rsidR="009D2B2C" w:rsidRPr="005222EC">
        <w:t xml:space="preserve"> for elder abuse. </w:t>
      </w:r>
      <w:r w:rsidRPr="005222EC">
        <w:t xml:space="preserve"> </w:t>
      </w:r>
    </w:p>
    <w:p w14:paraId="02FBB1C3" w14:textId="359DA23C" w:rsidR="002C7CBA" w:rsidRDefault="00BE5100" w:rsidP="00BE5100">
      <w:pPr>
        <w:pStyle w:val="NormalArial"/>
        <w:numPr>
          <w:ilvl w:val="0"/>
          <w:numId w:val="26"/>
        </w:numPr>
      </w:pPr>
      <w:r w:rsidRPr="005222EC">
        <w:t xml:space="preserve">An incident management system is in place </w:t>
      </w:r>
      <w:r w:rsidR="005222EC">
        <w:t xml:space="preserve">which </w:t>
      </w:r>
      <w:r w:rsidR="003B5F0A">
        <w:t xml:space="preserve">include the immediate grading of risk and </w:t>
      </w:r>
      <w:r w:rsidR="00A46041">
        <w:t>subsequent escalation process.</w:t>
      </w:r>
      <w:r w:rsidR="00F77E6C">
        <w:t xml:space="preserve"> Staff </w:t>
      </w:r>
      <w:r w:rsidR="00F77E6C" w:rsidRPr="00F77E6C">
        <w:t>were familiar with the processes to be followed when an incident occurs</w:t>
      </w:r>
      <w:r w:rsidR="00215E34">
        <w:t>.</w:t>
      </w:r>
    </w:p>
    <w:p w14:paraId="4A8C8A93" w14:textId="4B405D0A" w:rsidR="00510393" w:rsidRPr="005222EC" w:rsidRDefault="00EF5F18" w:rsidP="00BE5100">
      <w:pPr>
        <w:pStyle w:val="NormalArial"/>
        <w:numPr>
          <w:ilvl w:val="0"/>
          <w:numId w:val="26"/>
        </w:numPr>
      </w:pPr>
      <w:r>
        <w:t>Incident forms reviewed demonstrate</w:t>
      </w:r>
      <w:r w:rsidR="005E5AE6">
        <w:t xml:space="preserve"> clear</w:t>
      </w:r>
      <w:r w:rsidR="002B01D1">
        <w:t xml:space="preserve"> reporting pathways and responsibilities </w:t>
      </w:r>
      <w:r w:rsidR="00A76DD8">
        <w:t>regarding</w:t>
      </w:r>
      <w:r w:rsidR="002B01D1">
        <w:t xml:space="preserve"> </w:t>
      </w:r>
      <w:r w:rsidR="00076DB5">
        <w:t>the Serious Incident Response Scheme.</w:t>
      </w:r>
    </w:p>
    <w:p w14:paraId="6FEC3182" w14:textId="7272FA4D" w:rsidR="00BE5100" w:rsidRDefault="00BE5100" w:rsidP="00BE5100">
      <w:pPr>
        <w:pStyle w:val="NormalArial"/>
      </w:pPr>
      <w:r>
        <w:t>The service has a clinical governance framework in place</w:t>
      </w:r>
      <w:r w:rsidR="00AD6E0A">
        <w:t>, including:</w:t>
      </w:r>
    </w:p>
    <w:p w14:paraId="5C57BBD6" w14:textId="35811787" w:rsidR="00AD6E0A" w:rsidRDefault="00611929" w:rsidP="00AD6E0A">
      <w:pPr>
        <w:pStyle w:val="NormalArial"/>
        <w:numPr>
          <w:ilvl w:val="0"/>
          <w:numId w:val="28"/>
        </w:numPr>
      </w:pPr>
      <w:r>
        <w:t>M</w:t>
      </w:r>
      <w:r w:rsidRPr="00611929">
        <w:t>edication management and infection prevention and control policies that include antimicrobial stewardship principles.</w:t>
      </w:r>
    </w:p>
    <w:p w14:paraId="54E683F8" w14:textId="20FA4785" w:rsidR="00A724A8" w:rsidRDefault="005654A9" w:rsidP="00AD6E0A">
      <w:pPr>
        <w:pStyle w:val="NormalArial"/>
        <w:numPr>
          <w:ilvl w:val="0"/>
          <w:numId w:val="28"/>
        </w:numPr>
      </w:pPr>
      <w:r>
        <w:t>Restrictive practices</w:t>
      </w:r>
      <w:r w:rsidR="00620F26">
        <w:t xml:space="preserve"> policy and procedures</w:t>
      </w:r>
      <w:r w:rsidR="00515C88">
        <w:t xml:space="preserve"> and a restrictive practice register are in place. </w:t>
      </w:r>
      <w:r w:rsidR="00BA357C">
        <w:t>Management confirm staff receive training on the identification and</w:t>
      </w:r>
      <w:r w:rsidR="00C71A48">
        <w:t xml:space="preserve"> reporting responsibilities o</w:t>
      </w:r>
      <w:r w:rsidR="006C07B6">
        <w:t>n</w:t>
      </w:r>
      <w:r w:rsidR="00C71A48">
        <w:t xml:space="preserve"> the use of restrictive practices. </w:t>
      </w:r>
    </w:p>
    <w:p w14:paraId="485B3CB4" w14:textId="1F81FEE8" w:rsidR="006856AA" w:rsidRDefault="006856AA" w:rsidP="00AD6E0A">
      <w:pPr>
        <w:pStyle w:val="NormalArial"/>
        <w:numPr>
          <w:ilvl w:val="0"/>
          <w:numId w:val="28"/>
        </w:numPr>
      </w:pPr>
      <w:r>
        <w:t xml:space="preserve">Open disclosure principles were evidenced to </w:t>
      </w:r>
      <w:r w:rsidR="00824622">
        <w:t>be understood and practiced by staff and management.</w:t>
      </w:r>
    </w:p>
    <w:p w14:paraId="6224BF09" w14:textId="0933F2B3" w:rsidR="009E5FA2" w:rsidRDefault="009E5FA2" w:rsidP="00AD6E0A">
      <w:pPr>
        <w:pStyle w:val="NormalArial"/>
        <w:numPr>
          <w:ilvl w:val="0"/>
          <w:numId w:val="28"/>
        </w:numPr>
      </w:pPr>
      <w:r>
        <w:t xml:space="preserve">Information, and evidence, in Requirement (3)(a) of Standard 3 show the </w:t>
      </w:r>
      <w:r w:rsidR="005C3613" w:rsidRPr="005C3613">
        <w:t xml:space="preserve">service conducts internal audits into nursing assessments, wound management, and medication management to optimise clinical practices and identify areas </w:t>
      </w:r>
      <w:r w:rsidR="00220BD8">
        <w:t xml:space="preserve">of </w:t>
      </w:r>
      <w:r w:rsidR="005C3613" w:rsidRPr="005C3613">
        <w:t>improvement.</w:t>
      </w:r>
    </w:p>
    <w:p w14:paraId="68D05340" w14:textId="409E853D" w:rsidR="003D46BB" w:rsidRDefault="003D46BB" w:rsidP="00AD6E0A">
      <w:pPr>
        <w:pStyle w:val="NormalArial"/>
        <w:numPr>
          <w:ilvl w:val="0"/>
          <w:numId w:val="28"/>
        </w:numPr>
      </w:pPr>
      <w:r>
        <w:t xml:space="preserve">Information, and evidence in Requirement (3)(b) of Standard 3 show the </w:t>
      </w:r>
      <w:r w:rsidR="00DD7CA6" w:rsidRPr="00DD7CA6">
        <w:t>executive clinical team meet regularly to discuss incidents and clinical or dignity of risk issues specific to the needs of consumers.</w:t>
      </w:r>
    </w:p>
    <w:p w14:paraId="084EBD56" w14:textId="228A5D09" w:rsidR="0013164E" w:rsidRPr="006B4042" w:rsidRDefault="00BE5100" w:rsidP="00BE5100">
      <w:pPr>
        <w:pStyle w:val="NormalArial"/>
      </w:pPr>
      <w:r>
        <w:t xml:space="preserve">Based on the information summarised above, I find the provider, in relation to each service, compliant with </w:t>
      </w:r>
      <w:r w:rsidR="00EB2E8E">
        <w:t xml:space="preserve">all </w:t>
      </w:r>
      <w:r>
        <w:t xml:space="preserve">Requirements in Standard 8, Organisational governance.  </w:t>
      </w:r>
    </w:p>
    <w:sectPr w:rsidR="0013164E"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6C5461" w14:textId="77777777" w:rsidR="001D0FFB" w:rsidRDefault="001D0FFB">
      <w:pPr>
        <w:spacing w:after="0"/>
      </w:pPr>
      <w:r>
        <w:separator/>
      </w:r>
    </w:p>
  </w:endnote>
  <w:endnote w:type="continuationSeparator" w:id="0">
    <w:p w14:paraId="2F03C743" w14:textId="77777777" w:rsidR="001D0FFB" w:rsidRDefault="001D0F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24638" w14:textId="77777777" w:rsidR="000102A2" w:rsidRPr="00DF37F2" w:rsidRDefault="000102A2"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ECH South</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04C90C3" w14:textId="77777777" w:rsidR="000102A2" w:rsidRPr="00DF37F2" w:rsidRDefault="000102A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600074</w:t>
    </w:r>
    <w:bookmarkEnd w:id="6"/>
    <w:r w:rsidRPr="00DF37F2">
      <w:rPr>
        <w:rStyle w:val="FooterBold"/>
        <w:rFonts w:ascii="Arial" w:hAnsi="Arial"/>
        <w:b w:val="0"/>
      </w:rPr>
      <w:tab/>
      <w:t xml:space="preserve">OFFICIAL: Sensitive </w:t>
    </w:r>
  </w:p>
  <w:p w14:paraId="345A4815" w14:textId="77777777" w:rsidR="000102A2" w:rsidRPr="00DF37F2" w:rsidRDefault="000102A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232B84" w14:textId="77777777" w:rsidR="001D0FFB" w:rsidRDefault="001D0FFB" w:rsidP="00D71F88">
      <w:pPr>
        <w:spacing w:after="0"/>
      </w:pPr>
      <w:r>
        <w:separator/>
      </w:r>
    </w:p>
  </w:footnote>
  <w:footnote w:type="continuationSeparator" w:id="0">
    <w:p w14:paraId="34C2C0D7" w14:textId="77777777" w:rsidR="001D0FFB" w:rsidRDefault="001D0FFB" w:rsidP="00D71F88">
      <w:pPr>
        <w:spacing w:after="0"/>
      </w:pPr>
      <w:r>
        <w:continuationSeparator/>
      </w:r>
    </w:p>
  </w:footnote>
  <w:footnote w:id="1">
    <w:p w14:paraId="2D0826BD" w14:textId="0B90D1D0" w:rsidR="000102A2" w:rsidRDefault="000102A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EB1BB3">
        <w:rPr>
          <w:rFonts w:ascii="Arial" w:hAnsi="Arial" w:cs="Arial"/>
          <w:color w:val="auto"/>
          <w:sz w:val="20"/>
          <w:szCs w:val="20"/>
        </w:rPr>
        <w:t>57</w:t>
      </w:r>
      <w:r w:rsidRPr="002C3CB4">
        <w:rPr>
          <w:rFonts w:ascii="Arial" w:hAnsi="Arial" w:cs="Arial"/>
          <w:sz w:val="20"/>
          <w:szCs w:val="20"/>
        </w:rPr>
        <w:t xml:space="preserve"> of the Aged Care Quality and Safety Commission Rules 2018.</w:t>
      </w:r>
    </w:p>
    <w:p w14:paraId="2CC2EAEA" w14:textId="77777777" w:rsidR="000102A2" w:rsidRDefault="000102A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C2225" w14:textId="77777777" w:rsidR="000102A2" w:rsidRDefault="000102A2">
    <w:pPr>
      <w:pStyle w:val="Header"/>
    </w:pPr>
    <w:r>
      <w:rPr>
        <w:noProof/>
        <w:color w:val="2B579A"/>
        <w:shd w:val="clear" w:color="auto" w:fill="E6E6E6"/>
        <w:lang w:val="en-US"/>
      </w:rPr>
      <w:drawing>
        <wp:anchor distT="0" distB="0" distL="114300" distR="114300" simplePos="0" relativeHeight="251663360" behindDoc="1" locked="0" layoutInCell="1" allowOverlap="1" wp14:anchorId="0FF6504F" wp14:editId="77739467">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3A64E" w14:textId="77777777" w:rsidR="000102A2" w:rsidRDefault="000102A2">
    <w:pPr>
      <w:pStyle w:val="Header"/>
    </w:pPr>
    <w:r>
      <w:rPr>
        <w:noProof/>
      </w:rPr>
      <w:drawing>
        <wp:anchor distT="0" distB="0" distL="114300" distR="114300" simplePos="0" relativeHeight="251661312" behindDoc="0" locked="0" layoutInCell="1" allowOverlap="1" wp14:anchorId="28112BFB" wp14:editId="35D0F9B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C48926E">
      <w:start w:val="1"/>
      <w:numFmt w:val="lowerRoman"/>
      <w:lvlText w:val="(%1)"/>
      <w:lvlJc w:val="left"/>
      <w:pPr>
        <w:ind w:left="1080" w:hanging="720"/>
      </w:pPr>
      <w:rPr>
        <w:rFonts w:hint="default"/>
      </w:rPr>
    </w:lvl>
    <w:lvl w:ilvl="1" w:tplc="1BF2773C" w:tentative="1">
      <w:start w:val="1"/>
      <w:numFmt w:val="lowerLetter"/>
      <w:lvlText w:val="%2."/>
      <w:lvlJc w:val="left"/>
      <w:pPr>
        <w:ind w:left="1440" w:hanging="360"/>
      </w:pPr>
    </w:lvl>
    <w:lvl w:ilvl="2" w:tplc="DCCAEFD6" w:tentative="1">
      <w:start w:val="1"/>
      <w:numFmt w:val="lowerRoman"/>
      <w:lvlText w:val="%3."/>
      <w:lvlJc w:val="right"/>
      <w:pPr>
        <w:ind w:left="2160" w:hanging="180"/>
      </w:pPr>
    </w:lvl>
    <w:lvl w:ilvl="3" w:tplc="89BA1028" w:tentative="1">
      <w:start w:val="1"/>
      <w:numFmt w:val="decimal"/>
      <w:lvlText w:val="%4."/>
      <w:lvlJc w:val="left"/>
      <w:pPr>
        <w:ind w:left="2880" w:hanging="360"/>
      </w:pPr>
    </w:lvl>
    <w:lvl w:ilvl="4" w:tplc="467C835E" w:tentative="1">
      <w:start w:val="1"/>
      <w:numFmt w:val="lowerLetter"/>
      <w:lvlText w:val="%5."/>
      <w:lvlJc w:val="left"/>
      <w:pPr>
        <w:ind w:left="3600" w:hanging="360"/>
      </w:pPr>
    </w:lvl>
    <w:lvl w:ilvl="5" w:tplc="3BC2D782" w:tentative="1">
      <w:start w:val="1"/>
      <w:numFmt w:val="lowerRoman"/>
      <w:lvlText w:val="%6."/>
      <w:lvlJc w:val="right"/>
      <w:pPr>
        <w:ind w:left="4320" w:hanging="180"/>
      </w:pPr>
    </w:lvl>
    <w:lvl w:ilvl="6" w:tplc="3CFE33CA" w:tentative="1">
      <w:start w:val="1"/>
      <w:numFmt w:val="decimal"/>
      <w:lvlText w:val="%7."/>
      <w:lvlJc w:val="left"/>
      <w:pPr>
        <w:ind w:left="5040" w:hanging="360"/>
      </w:pPr>
    </w:lvl>
    <w:lvl w:ilvl="7" w:tplc="21CE5152" w:tentative="1">
      <w:start w:val="1"/>
      <w:numFmt w:val="lowerLetter"/>
      <w:lvlText w:val="%8."/>
      <w:lvlJc w:val="left"/>
      <w:pPr>
        <w:ind w:left="5760" w:hanging="360"/>
      </w:pPr>
    </w:lvl>
    <w:lvl w:ilvl="8" w:tplc="505EB28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AE022C2">
      <w:start w:val="1"/>
      <w:numFmt w:val="lowerRoman"/>
      <w:lvlText w:val="(%1)"/>
      <w:lvlJc w:val="left"/>
      <w:pPr>
        <w:ind w:left="1080" w:hanging="720"/>
      </w:pPr>
      <w:rPr>
        <w:rFonts w:hint="default"/>
      </w:rPr>
    </w:lvl>
    <w:lvl w:ilvl="1" w:tplc="C194E9B2" w:tentative="1">
      <w:start w:val="1"/>
      <w:numFmt w:val="lowerLetter"/>
      <w:lvlText w:val="%2."/>
      <w:lvlJc w:val="left"/>
      <w:pPr>
        <w:ind w:left="1440" w:hanging="360"/>
      </w:pPr>
    </w:lvl>
    <w:lvl w:ilvl="2" w:tplc="FB3CC1A6" w:tentative="1">
      <w:start w:val="1"/>
      <w:numFmt w:val="lowerRoman"/>
      <w:lvlText w:val="%3."/>
      <w:lvlJc w:val="right"/>
      <w:pPr>
        <w:ind w:left="2160" w:hanging="180"/>
      </w:pPr>
    </w:lvl>
    <w:lvl w:ilvl="3" w:tplc="81B80452" w:tentative="1">
      <w:start w:val="1"/>
      <w:numFmt w:val="decimal"/>
      <w:lvlText w:val="%4."/>
      <w:lvlJc w:val="left"/>
      <w:pPr>
        <w:ind w:left="2880" w:hanging="360"/>
      </w:pPr>
    </w:lvl>
    <w:lvl w:ilvl="4" w:tplc="3614F7D6" w:tentative="1">
      <w:start w:val="1"/>
      <w:numFmt w:val="lowerLetter"/>
      <w:lvlText w:val="%5."/>
      <w:lvlJc w:val="left"/>
      <w:pPr>
        <w:ind w:left="3600" w:hanging="360"/>
      </w:pPr>
    </w:lvl>
    <w:lvl w:ilvl="5" w:tplc="82323C44" w:tentative="1">
      <w:start w:val="1"/>
      <w:numFmt w:val="lowerRoman"/>
      <w:lvlText w:val="%6."/>
      <w:lvlJc w:val="right"/>
      <w:pPr>
        <w:ind w:left="4320" w:hanging="180"/>
      </w:pPr>
    </w:lvl>
    <w:lvl w:ilvl="6" w:tplc="488EE200" w:tentative="1">
      <w:start w:val="1"/>
      <w:numFmt w:val="decimal"/>
      <w:lvlText w:val="%7."/>
      <w:lvlJc w:val="left"/>
      <w:pPr>
        <w:ind w:left="5040" w:hanging="360"/>
      </w:pPr>
    </w:lvl>
    <w:lvl w:ilvl="7" w:tplc="D3482BD2" w:tentative="1">
      <w:start w:val="1"/>
      <w:numFmt w:val="lowerLetter"/>
      <w:lvlText w:val="%8."/>
      <w:lvlJc w:val="left"/>
      <w:pPr>
        <w:ind w:left="5760" w:hanging="360"/>
      </w:pPr>
    </w:lvl>
    <w:lvl w:ilvl="8" w:tplc="8C2CF7B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2DEE476">
      <w:start w:val="1"/>
      <w:numFmt w:val="lowerRoman"/>
      <w:lvlText w:val="(%1)"/>
      <w:lvlJc w:val="left"/>
      <w:pPr>
        <w:ind w:left="1080" w:hanging="720"/>
      </w:pPr>
      <w:rPr>
        <w:rFonts w:hint="default"/>
      </w:rPr>
    </w:lvl>
    <w:lvl w:ilvl="1" w:tplc="40462C3C" w:tentative="1">
      <w:start w:val="1"/>
      <w:numFmt w:val="lowerLetter"/>
      <w:lvlText w:val="%2."/>
      <w:lvlJc w:val="left"/>
      <w:pPr>
        <w:ind w:left="1440" w:hanging="360"/>
      </w:pPr>
    </w:lvl>
    <w:lvl w:ilvl="2" w:tplc="6F28F43C" w:tentative="1">
      <w:start w:val="1"/>
      <w:numFmt w:val="lowerRoman"/>
      <w:lvlText w:val="%3."/>
      <w:lvlJc w:val="right"/>
      <w:pPr>
        <w:ind w:left="2160" w:hanging="180"/>
      </w:pPr>
    </w:lvl>
    <w:lvl w:ilvl="3" w:tplc="6A7A2722" w:tentative="1">
      <w:start w:val="1"/>
      <w:numFmt w:val="decimal"/>
      <w:lvlText w:val="%4."/>
      <w:lvlJc w:val="left"/>
      <w:pPr>
        <w:ind w:left="2880" w:hanging="360"/>
      </w:pPr>
    </w:lvl>
    <w:lvl w:ilvl="4" w:tplc="9F424CBE" w:tentative="1">
      <w:start w:val="1"/>
      <w:numFmt w:val="lowerLetter"/>
      <w:lvlText w:val="%5."/>
      <w:lvlJc w:val="left"/>
      <w:pPr>
        <w:ind w:left="3600" w:hanging="360"/>
      </w:pPr>
    </w:lvl>
    <w:lvl w:ilvl="5" w:tplc="7BCEF33E" w:tentative="1">
      <w:start w:val="1"/>
      <w:numFmt w:val="lowerRoman"/>
      <w:lvlText w:val="%6."/>
      <w:lvlJc w:val="right"/>
      <w:pPr>
        <w:ind w:left="4320" w:hanging="180"/>
      </w:pPr>
    </w:lvl>
    <w:lvl w:ilvl="6" w:tplc="27462FD0" w:tentative="1">
      <w:start w:val="1"/>
      <w:numFmt w:val="decimal"/>
      <w:lvlText w:val="%7."/>
      <w:lvlJc w:val="left"/>
      <w:pPr>
        <w:ind w:left="5040" w:hanging="360"/>
      </w:pPr>
    </w:lvl>
    <w:lvl w:ilvl="7" w:tplc="9ECC9A5A" w:tentative="1">
      <w:start w:val="1"/>
      <w:numFmt w:val="lowerLetter"/>
      <w:lvlText w:val="%8."/>
      <w:lvlJc w:val="left"/>
      <w:pPr>
        <w:ind w:left="5760" w:hanging="360"/>
      </w:pPr>
    </w:lvl>
    <w:lvl w:ilvl="8" w:tplc="18D28EB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406E3C92">
      <w:start w:val="1"/>
      <w:numFmt w:val="lowerRoman"/>
      <w:lvlText w:val="(%1)"/>
      <w:lvlJc w:val="left"/>
      <w:pPr>
        <w:ind w:left="1080" w:hanging="720"/>
      </w:pPr>
      <w:rPr>
        <w:rFonts w:hint="default"/>
      </w:rPr>
    </w:lvl>
    <w:lvl w:ilvl="1" w:tplc="290065D2" w:tentative="1">
      <w:start w:val="1"/>
      <w:numFmt w:val="lowerLetter"/>
      <w:lvlText w:val="%2."/>
      <w:lvlJc w:val="left"/>
      <w:pPr>
        <w:ind w:left="1440" w:hanging="360"/>
      </w:pPr>
    </w:lvl>
    <w:lvl w:ilvl="2" w:tplc="82707E3A" w:tentative="1">
      <w:start w:val="1"/>
      <w:numFmt w:val="lowerRoman"/>
      <w:lvlText w:val="%3."/>
      <w:lvlJc w:val="right"/>
      <w:pPr>
        <w:ind w:left="2160" w:hanging="180"/>
      </w:pPr>
    </w:lvl>
    <w:lvl w:ilvl="3" w:tplc="1590AE02" w:tentative="1">
      <w:start w:val="1"/>
      <w:numFmt w:val="decimal"/>
      <w:lvlText w:val="%4."/>
      <w:lvlJc w:val="left"/>
      <w:pPr>
        <w:ind w:left="2880" w:hanging="360"/>
      </w:pPr>
    </w:lvl>
    <w:lvl w:ilvl="4" w:tplc="17FA5B6A" w:tentative="1">
      <w:start w:val="1"/>
      <w:numFmt w:val="lowerLetter"/>
      <w:lvlText w:val="%5."/>
      <w:lvlJc w:val="left"/>
      <w:pPr>
        <w:ind w:left="3600" w:hanging="360"/>
      </w:pPr>
    </w:lvl>
    <w:lvl w:ilvl="5" w:tplc="4B1A9BF0" w:tentative="1">
      <w:start w:val="1"/>
      <w:numFmt w:val="lowerRoman"/>
      <w:lvlText w:val="%6."/>
      <w:lvlJc w:val="right"/>
      <w:pPr>
        <w:ind w:left="4320" w:hanging="180"/>
      </w:pPr>
    </w:lvl>
    <w:lvl w:ilvl="6" w:tplc="E18E9AE2" w:tentative="1">
      <w:start w:val="1"/>
      <w:numFmt w:val="decimal"/>
      <w:lvlText w:val="%7."/>
      <w:lvlJc w:val="left"/>
      <w:pPr>
        <w:ind w:left="5040" w:hanging="360"/>
      </w:pPr>
    </w:lvl>
    <w:lvl w:ilvl="7" w:tplc="63FE6954" w:tentative="1">
      <w:start w:val="1"/>
      <w:numFmt w:val="lowerLetter"/>
      <w:lvlText w:val="%8."/>
      <w:lvlJc w:val="left"/>
      <w:pPr>
        <w:ind w:left="5760" w:hanging="360"/>
      </w:pPr>
    </w:lvl>
    <w:lvl w:ilvl="8" w:tplc="2F02EE9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30A6DB6">
      <w:start w:val="1"/>
      <w:numFmt w:val="lowerRoman"/>
      <w:lvlText w:val="(%1)"/>
      <w:lvlJc w:val="left"/>
      <w:pPr>
        <w:ind w:left="1080" w:hanging="720"/>
      </w:pPr>
      <w:rPr>
        <w:rFonts w:hint="default"/>
      </w:rPr>
    </w:lvl>
    <w:lvl w:ilvl="1" w:tplc="4136FE4A" w:tentative="1">
      <w:start w:val="1"/>
      <w:numFmt w:val="lowerLetter"/>
      <w:lvlText w:val="%2."/>
      <w:lvlJc w:val="left"/>
      <w:pPr>
        <w:ind w:left="1440" w:hanging="360"/>
      </w:pPr>
    </w:lvl>
    <w:lvl w:ilvl="2" w:tplc="205EFAC0" w:tentative="1">
      <w:start w:val="1"/>
      <w:numFmt w:val="lowerRoman"/>
      <w:lvlText w:val="%3."/>
      <w:lvlJc w:val="right"/>
      <w:pPr>
        <w:ind w:left="2160" w:hanging="180"/>
      </w:pPr>
    </w:lvl>
    <w:lvl w:ilvl="3" w:tplc="3D10F7D4" w:tentative="1">
      <w:start w:val="1"/>
      <w:numFmt w:val="decimal"/>
      <w:lvlText w:val="%4."/>
      <w:lvlJc w:val="left"/>
      <w:pPr>
        <w:ind w:left="2880" w:hanging="360"/>
      </w:pPr>
    </w:lvl>
    <w:lvl w:ilvl="4" w:tplc="2D00E58E" w:tentative="1">
      <w:start w:val="1"/>
      <w:numFmt w:val="lowerLetter"/>
      <w:lvlText w:val="%5."/>
      <w:lvlJc w:val="left"/>
      <w:pPr>
        <w:ind w:left="3600" w:hanging="360"/>
      </w:pPr>
    </w:lvl>
    <w:lvl w:ilvl="5" w:tplc="142C35D0" w:tentative="1">
      <w:start w:val="1"/>
      <w:numFmt w:val="lowerRoman"/>
      <w:lvlText w:val="%6."/>
      <w:lvlJc w:val="right"/>
      <w:pPr>
        <w:ind w:left="4320" w:hanging="180"/>
      </w:pPr>
    </w:lvl>
    <w:lvl w:ilvl="6" w:tplc="DC9E5C14" w:tentative="1">
      <w:start w:val="1"/>
      <w:numFmt w:val="decimal"/>
      <w:lvlText w:val="%7."/>
      <w:lvlJc w:val="left"/>
      <w:pPr>
        <w:ind w:left="5040" w:hanging="360"/>
      </w:pPr>
    </w:lvl>
    <w:lvl w:ilvl="7" w:tplc="F8FC77DC" w:tentative="1">
      <w:start w:val="1"/>
      <w:numFmt w:val="lowerLetter"/>
      <w:lvlText w:val="%8."/>
      <w:lvlJc w:val="left"/>
      <w:pPr>
        <w:ind w:left="5760" w:hanging="360"/>
      </w:pPr>
    </w:lvl>
    <w:lvl w:ilvl="8" w:tplc="B7BC2BA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C7C2E046">
      <w:start w:val="1"/>
      <w:numFmt w:val="bullet"/>
      <w:lvlText w:val=""/>
      <w:lvlJc w:val="left"/>
      <w:pPr>
        <w:ind w:left="720" w:hanging="360"/>
      </w:pPr>
      <w:rPr>
        <w:rFonts w:ascii="Symbol" w:hAnsi="Symbol" w:hint="default"/>
        <w:color w:val="auto"/>
        <w:sz w:val="24"/>
        <w:szCs w:val="24"/>
      </w:rPr>
    </w:lvl>
    <w:lvl w:ilvl="1" w:tplc="849E2BBA" w:tentative="1">
      <w:start w:val="1"/>
      <w:numFmt w:val="bullet"/>
      <w:lvlText w:val="o"/>
      <w:lvlJc w:val="left"/>
      <w:pPr>
        <w:ind w:left="1440" w:hanging="360"/>
      </w:pPr>
      <w:rPr>
        <w:rFonts w:ascii="Courier New" w:hAnsi="Courier New" w:cs="Courier New" w:hint="default"/>
      </w:rPr>
    </w:lvl>
    <w:lvl w:ilvl="2" w:tplc="C2F4940E" w:tentative="1">
      <w:start w:val="1"/>
      <w:numFmt w:val="bullet"/>
      <w:lvlText w:val=""/>
      <w:lvlJc w:val="left"/>
      <w:pPr>
        <w:ind w:left="2160" w:hanging="360"/>
      </w:pPr>
      <w:rPr>
        <w:rFonts w:ascii="Wingdings" w:hAnsi="Wingdings" w:hint="default"/>
      </w:rPr>
    </w:lvl>
    <w:lvl w:ilvl="3" w:tplc="5F768558" w:tentative="1">
      <w:start w:val="1"/>
      <w:numFmt w:val="bullet"/>
      <w:lvlText w:val=""/>
      <w:lvlJc w:val="left"/>
      <w:pPr>
        <w:ind w:left="2880" w:hanging="360"/>
      </w:pPr>
      <w:rPr>
        <w:rFonts w:ascii="Symbol" w:hAnsi="Symbol" w:hint="default"/>
      </w:rPr>
    </w:lvl>
    <w:lvl w:ilvl="4" w:tplc="11F64648" w:tentative="1">
      <w:start w:val="1"/>
      <w:numFmt w:val="bullet"/>
      <w:lvlText w:val="o"/>
      <w:lvlJc w:val="left"/>
      <w:pPr>
        <w:ind w:left="3600" w:hanging="360"/>
      </w:pPr>
      <w:rPr>
        <w:rFonts w:ascii="Courier New" w:hAnsi="Courier New" w:cs="Courier New" w:hint="default"/>
      </w:rPr>
    </w:lvl>
    <w:lvl w:ilvl="5" w:tplc="C4C0A4F6" w:tentative="1">
      <w:start w:val="1"/>
      <w:numFmt w:val="bullet"/>
      <w:lvlText w:val=""/>
      <w:lvlJc w:val="left"/>
      <w:pPr>
        <w:ind w:left="4320" w:hanging="360"/>
      </w:pPr>
      <w:rPr>
        <w:rFonts w:ascii="Wingdings" w:hAnsi="Wingdings" w:hint="default"/>
      </w:rPr>
    </w:lvl>
    <w:lvl w:ilvl="6" w:tplc="FC8E9228" w:tentative="1">
      <w:start w:val="1"/>
      <w:numFmt w:val="bullet"/>
      <w:lvlText w:val=""/>
      <w:lvlJc w:val="left"/>
      <w:pPr>
        <w:ind w:left="5040" w:hanging="360"/>
      </w:pPr>
      <w:rPr>
        <w:rFonts w:ascii="Symbol" w:hAnsi="Symbol" w:hint="default"/>
      </w:rPr>
    </w:lvl>
    <w:lvl w:ilvl="7" w:tplc="933C0FCC" w:tentative="1">
      <w:start w:val="1"/>
      <w:numFmt w:val="bullet"/>
      <w:lvlText w:val="o"/>
      <w:lvlJc w:val="left"/>
      <w:pPr>
        <w:ind w:left="5760" w:hanging="360"/>
      </w:pPr>
      <w:rPr>
        <w:rFonts w:ascii="Courier New" w:hAnsi="Courier New" w:cs="Courier New" w:hint="default"/>
      </w:rPr>
    </w:lvl>
    <w:lvl w:ilvl="8" w:tplc="490249C4" w:tentative="1">
      <w:start w:val="1"/>
      <w:numFmt w:val="bullet"/>
      <w:lvlText w:val=""/>
      <w:lvlJc w:val="left"/>
      <w:pPr>
        <w:ind w:left="6480" w:hanging="360"/>
      </w:pPr>
      <w:rPr>
        <w:rFonts w:ascii="Wingdings" w:hAnsi="Wingdings" w:hint="default"/>
      </w:rPr>
    </w:lvl>
  </w:abstractNum>
  <w:abstractNum w:abstractNumId="7" w15:restartNumberingAfterBreak="0">
    <w:nsid w:val="18407EE6"/>
    <w:multiLevelType w:val="hybridMultilevel"/>
    <w:tmpl w:val="410AA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34505A78">
      <w:start w:val="1"/>
      <w:numFmt w:val="lowerRoman"/>
      <w:lvlText w:val="(%1)"/>
      <w:lvlJc w:val="left"/>
      <w:pPr>
        <w:ind w:left="1080" w:hanging="720"/>
      </w:pPr>
      <w:rPr>
        <w:rFonts w:hint="default"/>
      </w:rPr>
    </w:lvl>
    <w:lvl w:ilvl="1" w:tplc="449689B0" w:tentative="1">
      <w:start w:val="1"/>
      <w:numFmt w:val="lowerLetter"/>
      <w:lvlText w:val="%2."/>
      <w:lvlJc w:val="left"/>
      <w:pPr>
        <w:ind w:left="1440" w:hanging="360"/>
      </w:pPr>
    </w:lvl>
    <w:lvl w:ilvl="2" w:tplc="B0261EAC" w:tentative="1">
      <w:start w:val="1"/>
      <w:numFmt w:val="lowerRoman"/>
      <w:lvlText w:val="%3."/>
      <w:lvlJc w:val="right"/>
      <w:pPr>
        <w:ind w:left="2160" w:hanging="180"/>
      </w:pPr>
    </w:lvl>
    <w:lvl w:ilvl="3" w:tplc="27DA582C" w:tentative="1">
      <w:start w:val="1"/>
      <w:numFmt w:val="decimal"/>
      <w:lvlText w:val="%4."/>
      <w:lvlJc w:val="left"/>
      <w:pPr>
        <w:ind w:left="2880" w:hanging="360"/>
      </w:pPr>
    </w:lvl>
    <w:lvl w:ilvl="4" w:tplc="07CA549A" w:tentative="1">
      <w:start w:val="1"/>
      <w:numFmt w:val="lowerLetter"/>
      <w:lvlText w:val="%5."/>
      <w:lvlJc w:val="left"/>
      <w:pPr>
        <w:ind w:left="3600" w:hanging="360"/>
      </w:pPr>
    </w:lvl>
    <w:lvl w:ilvl="5" w:tplc="FCD413C2" w:tentative="1">
      <w:start w:val="1"/>
      <w:numFmt w:val="lowerRoman"/>
      <w:lvlText w:val="%6."/>
      <w:lvlJc w:val="right"/>
      <w:pPr>
        <w:ind w:left="4320" w:hanging="180"/>
      </w:pPr>
    </w:lvl>
    <w:lvl w:ilvl="6" w:tplc="47AC10BA" w:tentative="1">
      <w:start w:val="1"/>
      <w:numFmt w:val="decimal"/>
      <w:lvlText w:val="%7."/>
      <w:lvlJc w:val="left"/>
      <w:pPr>
        <w:ind w:left="5040" w:hanging="360"/>
      </w:pPr>
    </w:lvl>
    <w:lvl w:ilvl="7" w:tplc="1F0C8CBA" w:tentative="1">
      <w:start w:val="1"/>
      <w:numFmt w:val="lowerLetter"/>
      <w:lvlText w:val="%8."/>
      <w:lvlJc w:val="left"/>
      <w:pPr>
        <w:ind w:left="5760" w:hanging="360"/>
      </w:pPr>
    </w:lvl>
    <w:lvl w:ilvl="8" w:tplc="2F0C54F8"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1FB60108">
      <w:start w:val="1"/>
      <w:numFmt w:val="lowerRoman"/>
      <w:lvlText w:val="(%1)"/>
      <w:lvlJc w:val="left"/>
      <w:pPr>
        <w:ind w:left="1080" w:hanging="720"/>
      </w:pPr>
      <w:rPr>
        <w:rFonts w:hint="default"/>
      </w:rPr>
    </w:lvl>
    <w:lvl w:ilvl="1" w:tplc="D996F9A4" w:tentative="1">
      <w:start w:val="1"/>
      <w:numFmt w:val="lowerLetter"/>
      <w:lvlText w:val="%2."/>
      <w:lvlJc w:val="left"/>
      <w:pPr>
        <w:ind w:left="1440" w:hanging="360"/>
      </w:pPr>
    </w:lvl>
    <w:lvl w:ilvl="2" w:tplc="D10C53A4" w:tentative="1">
      <w:start w:val="1"/>
      <w:numFmt w:val="lowerRoman"/>
      <w:lvlText w:val="%3."/>
      <w:lvlJc w:val="right"/>
      <w:pPr>
        <w:ind w:left="2160" w:hanging="180"/>
      </w:pPr>
    </w:lvl>
    <w:lvl w:ilvl="3" w:tplc="1DBC0AF4" w:tentative="1">
      <w:start w:val="1"/>
      <w:numFmt w:val="decimal"/>
      <w:lvlText w:val="%4."/>
      <w:lvlJc w:val="left"/>
      <w:pPr>
        <w:ind w:left="2880" w:hanging="360"/>
      </w:pPr>
    </w:lvl>
    <w:lvl w:ilvl="4" w:tplc="B29CBFD0" w:tentative="1">
      <w:start w:val="1"/>
      <w:numFmt w:val="lowerLetter"/>
      <w:lvlText w:val="%5."/>
      <w:lvlJc w:val="left"/>
      <w:pPr>
        <w:ind w:left="3600" w:hanging="360"/>
      </w:pPr>
    </w:lvl>
    <w:lvl w:ilvl="5" w:tplc="189CA070" w:tentative="1">
      <w:start w:val="1"/>
      <w:numFmt w:val="lowerRoman"/>
      <w:lvlText w:val="%6."/>
      <w:lvlJc w:val="right"/>
      <w:pPr>
        <w:ind w:left="4320" w:hanging="180"/>
      </w:pPr>
    </w:lvl>
    <w:lvl w:ilvl="6" w:tplc="84E6ED5A" w:tentative="1">
      <w:start w:val="1"/>
      <w:numFmt w:val="decimal"/>
      <w:lvlText w:val="%7."/>
      <w:lvlJc w:val="left"/>
      <w:pPr>
        <w:ind w:left="5040" w:hanging="360"/>
      </w:pPr>
    </w:lvl>
    <w:lvl w:ilvl="7" w:tplc="2DB4AE36" w:tentative="1">
      <w:start w:val="1"/>
      <w:numFmt w:val="lowerLetter"/>
      <w:lvlText w:val="%8."/>
      <w:lvlJc w:val="left"/>
      <w:pPr>
        <w:ind w:left="5760" w:hanging="360"/>
      </w:pPr>
    </w:lvl>
    <w:lvl w:ilvl="8" w:tplc="F42E09CE" w:tentative="1">
      <w:start w:val="1"/>
      <w:numFmt w:val="lowerRoman"/>
      <w:lvlText w:val="%9."/>
      <w:lvlJc w:val="right"/>
      <w:pPr>
        <w:ind w:left="6480" w:hanging="180"/>
      </w:pPr>
    </w:lvl>
  </w:abstractNum>
  <w:abstractNum w:abstractNumId="10" w15:restartNumberingAfterBreak="0">
    <w:nsid w:val="22845ACD"/>
    <w:multiLevelType w:val="hybridMultilevel"/>
    <w:tmpl w:val="307C6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1828FF88">
      <w:start w:val="1"/>
      <w:numFmt w:val="lowerRoman"/>
      <w:lvlText w:val="(%1)"/>
      <w:lvlJc w:val="left"/>
      <w:pPr>
        <w:ind w:left="1080" w:hanging="720"/>
      </w:pPr>
      <w:rPr>
        <w:rFonts w:hint="default"/>
      </w:rPr>
    </w:lvl>
    <w:lvl w:ilvl="1" w:tplc="CE7AB282" w:tentative="1">
      <w:start w:val="1"/>
      <w:numFmt w:val="lowerLetter"/>
      <w:lvlText w:val="%2."/>
      <w:lvlJc w:val="left"/>
      <w:pPr>
        <w:ind w:left="1440" w:hanging="360"/>
      </w:pPr>
    </w:lvl>
    <w:lvl w:ilvl="2" w:tplc="C65E771C" w:tentative="1">
      <w:start w:val="1"/>
      <w:numFmt w:val="lowerRoman"/>
      <w:lvlText w:val="%3."/>
      <w:lvlJc w:val="right"/>
      <w:pPr>
        <w:ind w:left="2160" w:hanging="180"/>
      </w:pPr>
    </w:lvl>
    <w:lvl w:ilvl="3" w:tplc="DD56C650" w:tentative="1">
      <w:start w:val="1"/>
      <w:numFmt w:val="decimal"/>
      <w:lvlText w:val="%4."/>
      <w:lvlJc w:val="left"/>
      <w:pPr>
        <w:ind w:left="2880" w:hanging="360"/>
      </w:pPr>
    </w:lvl>
    <w:lvl w:ilvl="4" w:tplc="65943A4E" w:tentative="1">
      <w:start w:val="1"/>
      <w:numFmt w:val="lowerLetter"/>
      <w:lvlText w:val="%5."/>
      <w:lvlJc w:val="left"/>
      <w:pPr>
        <w:ind w:left="3600" w:hanging="360"/>
      </w:pPr>
    </w:lvl>
    <w:lvl w:ilvl="5" w:tplc="43986D74" w:tentative="1">
      <w:start w:val="1"/>
      <w:numFmt w:val="lowerRoman"/>
      <w:lvlText w:val="%6."/>
      <w:lvlJc w:val="right"/>
      <w:pPr>
        <w:ind w:left="4320" w:hanging="180"/>
      </w:pPr>
    </w:lvl>
    <w:lvl w:ilvl="6" w:tplc="557E1736" w:tentative="1">
      <w:start w:val="1"/>
      <w:numFmt w:val="decimal"/>
      <w:lvlText w:val="%7."/>
      <w:lvlJc w:val="left"/>
      <w:pPr>
        <w:ind w:left="5040" w:hanging="360"/>
      </w:pPr>
    </w:lvl>
    <w:lvl w:ilvl="7" w:tplc="D3D6603A" w:tentative="1">
      <w:start w:val="1"/>
      <w:numFmt w:val="lowerLetter"/>
      <w:lvlText w:val="%8."/>
      <w:lvlJc w:val="left"/>
      <w:pPr>
        <w:ind w:left="5760" w:hanging="360"/>
      </w:pPr>
    </w:lvl>
    <w:lvl w:ilvl="8" w:tplc="2A72BE32"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D97284BA">
      <w:start w:val="1"/>
      <w:numFmt w:val="lowerRoman"/>
      <w:lvlText w:val="(%1)"/>
      <w:lvlJc w:val="left"/>
      <w:pPr>
        <w:ind w:left="1080" w:hanging="720"/>
      </w:pPr>
      <w:rPr>
        <w:rFonts w:hint="default"/>
      </w:rPr>
    </w:lvl>
    <w:lvl w:ilvl="1" w:tplc="45B8FA30" w:tentative="1">
      <w:start w:val="1"/>
      <w:numFmt w:val="lowerLetter"/>
      <w:lvlText w:val="%2."/>
      <w:lvlJc w:val="left"/>
      <w:pPr>
        <w:ind w:left="1440" w:hanging="360"/>
      </w:pPr>
    </w:lvl>
    <w:lvl w:ilvl="2" w:tplc="CA56B88C" w:tentative="1">
      <w:start w:val="1"/>
      <w:numFmt w:val="lowerRoman"/>
      <w:lvlText w:val="%3."/>
      <w:lvlJc w:val="right"/>
      <w:pPr>
        <w:ind w:left="2160" w:hanging="180"/>
      </w:pPr>
    </w:lvl>
    <w:lvl w:ilvl="3" w:tplc="73865FE6" w:tentative="1">
      <w:start w:val="1"/>
      <w:numFmt w:val="decimal"/>
      <w:lvlText w:val="%4."/>
      <w:lvlJc w:val="left"/>
      <w:pPr>
        <w:ind w:left="2880" w:hanging="360"/>
      </w:pPr>
    </w:lvl>
    <w:lvl w:ilvl="4" w:tplc="89367DA0" w:tentative="1">
      <w:start w:val="1"/>
      <w:numFmt w:val="lowerLetter"/>
      <w:lvlText w:val="%5."/>
      <w:lvlJc w:val="left"/>
      <w:pPr>
        <w:ind w:left="3600" w:hanging="360"/>
      </w:pPr>
    </w:lvl>
    <w:lvl w:ilvl="5" w:tplc="CD142EFA" w:tentative="1">
      <w:start w:val="1"/>
      <w:numFmt w:val="lowerRoman"/>
      <w:lvlText w:val="%6."/>
      <w:lvlJc w:val="right"/>
      <w:pPr>
        <w:ind w:left="4320" w:hanging="180"/>
      </w:pPr>
    </w:lvl>
    <w:lvl w:ilvl="6" w:tplc="95D8E614" w:tentative="1">
      <w:start w:val="1"/>
      <w:numFmt w:val="decimal"/>
      <w:lvlText w:val="%7."/>
      <w:lvlJc w:val="left"/>
      <w:pPr>
        <w:ind w:left="5040" w:hanging="360"/>
      </w:pPr>
    </w:lvl>
    <w:lvl w:ilvl="7" w:tplc="3ED004E4" w:tentative="1">
      <w:start w:val="1"/>
      <w:numFmt w:val="lowerLetter"/>
      <w:lvlText w:val="%8."/>
      <w:lvlJc w:val="left"/>
      <w:pPr>
        <w:ind w:left="5760" w:hanging="360"/>
      </w:pPr>
    </w:lvl>
    <w:lvl w:ilvl="8" w:tplc="F1F4A154"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1D6C3B9C">
      <w:start w:val="1"/>
      <w:numFmt w:val="lowerRoman"/>
      <w:lvlText w:val="(%1)"/>
      <w:lvlJc w:val="left"/>
      <w:pPr>
        <w:ind w:left="1080" w:hanging="720"/>
      </w:pPr>
      <w:rPr>
        <w:rFonts w:hint="default"/>
      </w:rPr>
    </w:lvl>
    <w:lvl w:ilvl="1" w:tplc="3CBC62B2" w:tentative="1">
      <w:start w:val="1"/>
      <w:numFmt w:val="lowerLetter"/>
      <w:lvlText w:val="%2."/>
      <w:lvlJc w:val="left"/>
      <w:pPr>
        <w:ind w:left="1440" w:hanging="360"/>
      </w:pPr>
    </w:lvl>
    <w:lvl w:ilvl="2" w:tplc="E1342A9A" w:tentative="1">
      <w:start w:val="1"/>
      <w:numFmt w:val="lowerRoman"/>
      <w:lvlText w:val="%3."/>
      <w:lvlJc w:val="right"/>
      <w:pPr>
        <w:ind w:left="2160" w:hanging="180"/>
      </w:pPr>
    </w:lvl>
    <w:lvl w:ilvl="3" w:tplc="C7686C82" w:tentative="1">
      <w:start w:val="1"/>
      <w:numFmt w:val="decimal"/>
      <w:lvlText w:val="%4."/>
      <w:lvlJc w:val="left"/>
      <w:pPr>
        <w:ind w:left="2880" w:hanging="360"/>
      </w:pPr>
    </w:lvl>
    <w:lvl w:ilvl="4" w:tplc="3FBC9038" w:tentative="1">
      <w:start w:val="1"/>
      <w:numFmt w:val="lowerLetter"/>
      <w:lvlText w:val="%5."/>
      <w:lvlJc w:val="left"/>
      <w:pPr>
        <w:ind w:left="3600" w:hanging="360"/>
      </w:pPr>
    </w:lvl>
    <w:lvl w:ilvl="5" w:tplc="54641620" w:tentative="1">
      <w:start w:val="1"/>
      <w:numFmt w:val="lowerRoman"/>
      <w:lvlText w:val="%6."/>
      <w:lvlJc w:val="right"/>
      <w:pPr>
        <w:ind w:left="4320" w:hanging="180"/>
      </w:pPr>
    </w:lvl>
    <w:lvl w:ilvl="6" w:tplc="11F648FC" w:tentative="1">
      <w:start w:val="1"/>
      <w:numFmt w:val="decimal"/>
      <w:lvlText w:val="%7."/>
      <w:lvlJc w:val="left"/>
      <w:pPr>
        <w:ind w:left="5040" w:hanging="360"/>
      </w:pPr>
    </w:lvl>
    <w:lvl w:ilvl="7" w:tplc="57360B16" w:tentative="1">
      <w:start w:val="1"/>
      <w:numFmt w:val="lowerLetter"/>
      <w:lvlText w:val="%8."/>
      <w:lvlJc w:val="left"/>
      <w:pPr>
        <w:ind w:left="5760" w:hanging="360"/>
      </w:pPr>
    </w:lvl>
    <w:lvl w:ilvl="8" w:tplc="C7582474"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51C8D904">
      <w:start w:val="1"/>
      <w:numFmt w:val="lowerRoman"/>
      <w:lvlText w:val="(%1)"/>
      <w:lvlJc w:val="left"/>
      <w:pPr>
        <w:ind w:left="1080" w:hanging="720"/>
      </w:pPr>
      <w:rPr>
        <w:rFonts w:hint="default"/>
      </w:rPr>
    </w:lvl>
    <w:lvl w:ilvl="1" w:tplc="13341598" w:tentative="1">
      <w:start w:val="1"/>
      <w:numFmt w:val="lowerLetter"/>
      <w:lvlText w:val="%2."/>
      <w:lvlJc w:val="left"/>
      <w:pPr>
        <w:ind w:left="1440" w:hanging="360"/>
      </w:pPr>
    </w:lvl>
    <w:lvl w:ilvl="2" w:tplc="E67E3426" w:tentative="1">
      <w:start w:val="1"/>
      <w:numFmt w:val="lowerRoman"/>
      <w:lvlText w:val="%3."/>
      <w:lvlJc w:val="right"/>
      <w:pPr>
        <w:ind w:left="2160" w:hanging="180"/>
      </w:pPr>
    </w:lvl>
    <w:lvl w:ilvl="3" w:tplc="08B6827C" w:tentative="1">
      <w:start w:val="1"/>
      <w:numFmt w:val="decimal"/>
      <w:lvlText w:val="%4."/>
      <w:lvlJc w:val="left"/>
      <w:pPr>
        <w:ind w:left="2880" w:hanging="360"/>
      </w:pPr>
    </w:lvl>
    <w:lvl w:ilvl="4" w:tplc="65D65D1A" w:tentative="1">
      <w:start w:val="1"/>
      <w:numFmt w:val="lowerLetter"/>
      <w:lvlText w:val="%5."/>
      <w:lvlJc w:val="left"/>
      <w:pPr>
        <w:ind w:left="3600" w:hanging="360"/>
      </w:pPr>
    </w:lvl>
    <w:lvl w:ilvl="5" w:tplc="2C9EFF9C" w:tentative="1">
      <w:start w:val="1"/>
      <w:numFmt w:val="lowerRoman"/>
      <w:lvlText w:val="%6."/>
      <w:lvlJc w:val="right"/>
      <w:pPr>
        <w:ind w:left="4320" w:hanging="180"/>
      </w:pPr>
    </w:lvl>
    <w:lvl w:ilvl="6" w:tplc="C6705E8A" w:tentative="1">
      <w:start w:val="1"/>
      <w:numFmt w:val="decimal"/>
      <w:lvlText w:val="%7."/>
      <w:lvlJc w:val="left"/>
      <w:pPr>
        <w:ind w:left="5040" w:hanging="360"/>
      </w:pPr>
    </w:lvl>
    <w:lvl w:ilvl="7" w:tplc="3140D360" w:tentative="1">
      <w:start w:val="1"/>
      <w:numFmt w:val="lowerLetter"/>
      <w:lvlText w:val="%8."/>
      <w:lvlJc w:val="left"/>
      <w:pPr>
        <w:ind w:left="5760" w:hanging="360"/>
      </w:pPr>
    </w:lvl>
    <w:lvl w:ilvl="8" w:tplc="7FFC86C0"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E898AD72">
      <w:start w:val="1"/>
      <w:numFmt w:val="lowerRoman"/>
      <w:lvlText w:val="(%1)"/>
      <w:lvlJc w:val="left"/>
      <w:pPr>
        <w:ind w:left="1080" w:hanging="720"/>
      </w:pPr>
      <w:rPr>
        <w:rFonts w:hint="default"/>
      </w:rPr>
    </w:lvl>
    <w:lvl w:ilvl="1" w:tplc="9DB00E0C" w:tentative="1">
      <w:start w:val="1"/>
      <w:numFmt w:val="lowerLetter"/>
      <w:lvlText w:val="%2."/>
      <w:lvlJc w:val="left"/>
      <w:pPr>
        <w:ind w:left="1440" w:hanging="360"/>
      </w:pPr>
    </w:lvl>
    <w:lvl w:ilvl="2" w:tplc="39524E4C" w:tentative="1">
      <w:start w:val="1"/>
      <w:numFmt w:val="lowerRoman"/>
      <w:lvlText w:val="%3."/>
      <w:lvlJc w:val="right"/>
      <w:pPr>
        <w:ind w:left="2160" w:hanging="180"/>
      </w:pPr>
    </w:lvl>
    <w:lvl w:ilvl="3" w:tplc="29A274FC" w:tentative="1">
      <w:start w:val="1"/>
      <w:numFmt w:val="decimal"/>
      <w:lvlText w:val="%4."/>
      <w:lvlJc w:val="left"/>
      <w:pPr>
        <w:ind w:left="2880" w:hanging="360"/>
      </w:pPr>
    </w:lvl>
    <w:lvl w:ilvl="4" w:tplc="4FEEC038" w:tentative="1">
      <w:start w:val="1"/>
      <w:numFmt w:val="lowerLetter"/>
      <w:lvlText w:val="%5."/>
      <w:lvlJc w:val="left"/>
      <w:pPr>
        <w:ind w:left="3600" w:hanging="360"/>
      </w:pPr>
    </w:lvl>
    <w:lvl w:ilvl="5" w:tplc="9BD6CEA8" w:tentative="1">
      <w:start w:val="1"/>
      <w:numFmt w:val="lowerRoman"/>
      <w:lvlText w:val="%6."/>
      <w:lvlJc w:val="right"/>
      <w:pPr>
        <w:ind w:left="4320" w:hanging="180"/>
      </w:pPr>
    </w:lvl>
    <w:lvl w:ilvl="6" w:tplc="9B0EECC6" w:tentative="1">
      <w:start w:val="1"/>
      <w:numFmt w:val="decimal"/>
      <w:lvlText w:val="%7."/>
      <w:lvlJc w:val="left"/>
      <w:pPr>
        <w:ind w:left="5040" w:hanging="360"/>
      </w:pPr>
    </w:lvl>
    <w:lvl w:ilvl="7" w:tplc="0EC85162" w:tentative="1">
      <w:start w:val="1"/>
      <w:numFmt w:val="lowerLetter"/>
      <w:lvlText w:val="%8."/>
      <w:lvlJc w:val="left"/>
      <w:pPr>
        <w:ind w:left="5760" w:hanging="360"/>
      </w:pPr>
    </w:lvl>
    <w:lvl w:ilvl="8" w:tplc="8D5EB21A"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34D8A2CA">
      <w:start w:val="1"/>
      <w:numFmt w:val="lowerRoman"/>
      <w:lvlText w:val="(%1)"/>
      <w:lvlJc w:val="left"/>
      <w:pPr>
        <w:ind w:left="1080" w:hanging="720"/>
      </w:pPr>
      <w:rPr>
        <w:rFonts w:hint="default"/>
      </w:rPr>
    </w:lvl>
    <w:lvl w:ilvl="1" w:tplc="CAD8522C" w:tentative="1">
      <w:start w:val="1"/>
      <w:numFmt w:val="lowerLetter"/>
      <w:lvlText w:val="%2."/>
      <w:lvlJc w:val="left"/>
      <w:pPr>
        <w:ind w:left="1440" w:hanging="360"/>
      </w:pPr>
    </w:lvl>
    <w:lvl w:ilvl="2" w:tplc="D394692E" w:tentative="1">
      <w:start w:val="1"/>
      <w:numFmt w:val="lowerRoman"/>
      <w:lvlText w:val="%3."/>
      <w:lvlJc w:val="right"/>
      <w:pPr>
        <w:ind w:left="2160" w:hanging="180"/>
      </w:pPr>
    </w:lvl>
    <w:lvl w:ilvl="3" w:tplc="85C42580" w:tentative="1">
      <w:start w:val="1"/>
      <w:numFmt w:val="decimal"/>
      <w:lvlText w:val="%4."/>
      <w:lvlJc w:val="left"/>
      <w:pPr>
        <w:ind w:left="2880" w:hanging="360"/>
      </w:pPr>
    </w:lvl>
    <w:lvl w:ilvl="4" w:tplc="E918DB3E" w:tentative="1">
      <w:start w:val="1"/>
      <w:numFmt w:val="lowerLetter"/>
      <w:lvlText w:val="%5."/>
      <w:lvlJc w:val="left"/>
      <w:pPr>
        <w:ind w:left="3600" w:hanging="360"/>
      </w:pPr>
    </w:lvl>
    <w:lvl w:ilvl="5" w:tplc="73948236" w:tentative="1">
      <w:start w:val="1"/>
      <w:numFmt w:val="lowerRoman"/>
      <w:lvlText w:val="%6."/>
      <w:lvlJc w:val="right"/>
      <w:pPr>
        <w:ind w:left="4320" w:hanging="180"/>
      </w:pPr>
    </w:lvl>
    <w:lvl w:ilvl="6" w:tplc="E8B28EC6" w:tentative="1">
      <w:start w:val="1"/>
      <w:numFmt w:val="decimal"/>
      <w:lvlText w:val="%7."/>
      <w:lvlJc w:val="left"/>
      <w:pPr>
        <w:ind w:left="5040" w:hanging="360"/>
      </w:pPr>
    </w:lvl>
    <w:lvl w:ilvl="7" w:tplc="AE5C8FA8" w:tentative="1">
      <w:start w:val="1"/>
      <w:numFmt w:val="lowerLetter"/>
      <w:lvlText w:val="%8."/>
      <w:lvlJc w:val="left"/>
      <w:pPr>
        <w:ind w:left="5760" w:hanging="360"/>
      </w:pPr>
    </w:lvl>
    <w:lvl w:ilvl="8" w:tplc="90BAA7C8" w:tentative="1">
      <w:start w:val="1"/>
      <w:numFmt w:val="lowerRoman"/>
      <w:lvlText w:val="%9."/>
      <w:lvlJc w:val="right"/>
      <w:pPr>
        <w:ind w:left="6480" w:hanging="180"/>
      </w:pPr>
    </w:lvl>
  </w:abstractNum>
  <w:abstractNum w:abstractNumId="17" w15:restartNumberingAfterBreak="0">
    <w:nsid w:val="3EB32C44"/>
    <w:multiLevelType w:val="hybridMultilevel"/>
    <w:tmpl w:val="7F92A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4F0CFD"/>
    <w:multiLevelType w:val="hybridMultilevel"/>
    <w:tmpl w:val="2A009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95616A"/>
    <w:multiLevelType w:val="hybridMultilevel"/>
    <w:tmpl w:val="790C5C02"/>
    <w:lvl w:ilvl="0" w:tplc="390E36C6">
      <w:start w:val="1"/>
      <w:numFmt w:val="lowerRoman"/>
      <w:lvlText w:val="(%1)"/>
      <w:lvlJc w:val="left"/>
      <w:pPr>
        <w:ind w:left="1080" w:hanging="720"/>
      </w:pPr>
      <w:rPr>
        <w:rFonts w:hint="default"/>
      </w:rPr>
    </w:lvl>
    <w:lvl w:ilvl="1" w:tplc="C83A0F36" w:tentative="1">
      <w:start w:val="1"/>
      <w:numFmt w:val="lowerLetter"/>
      <w:lvlText w:val="%2."/>
      <w:lvlJc w:val="left"/>
      <w:pPr>
        <w:ind w:left="1440" w:hanging="360"/>
      </w:pPr>
    </w:lvl>
    <w:lvl w:ilvl="2" w:tplc="086EE00E" w:tentative="1">
      <w:start w:val="1"/>
      <w:numFmt w:val="lowerRoman"/>
      <w:lvlText w:val="%3."/>
      <w:lvlJc w:val="right"/>
      <w:pPr>
        <w:ind w:left="2160" w:hanging="180"/>
      </w:pPr>
    </w:lvl>
    <w:lvl w:ilvl="3" w:tplc="FC12F660" w:tentative="1">
      <w:start w:val="1"/>
      <w:numFmt w:val="decimal"/>
      <w:lvlText w:val="%4."/>
      <w:lvlJc w:val="left"/>
      <w:pPr>
        <w:ind w:left="2880" w:hanging="360"/>
      </w:pPr>
    </w:lvl>
    <w:lvl w:ilvl="4" w:tplc="8110CF7C" w:tentative="1">
      <w:start w:val="1"/>
      <w:numFmt w:val="lowerLetter"/>
      <w:lvlText w:val="%5."/>
      <w:lvlJc w:val="left"/>
      <w:pPr>
        <w:ind w:left="3600" w:hanging="360"/>
      </w:pPr>
    </w:lvl>
    <w:lvl w:ilvl="5" w:tplc="8070EC50" w:tentative="1">
      <w:start w:val="1"/>
      <w:numFmt w:val="lowerRoman"/>
      <w:lvlText w:val="%6."/>
      <w:lvlJc w:val="right"/>
      <w:pPr>
        <w:ind w:left="4320" w:hanging="180"/>
      </w:pPr>
    </w:lvl>
    <w:lvl w:ilvl="6" w:tplc="7D188010" w:tentative="1">
      <w:start w:val="1"/>
      <w:numFmt w:val="decimal"/>
      <w:lvlText w:val="%7."/>
      <w:lvlJc w:val="left"/>
      <w:pPr>
        <w:ind w:left="5040" w:hanging="360"/>
      </w:pPr>
    </w:lvl>
    <w:lvl w:ilvl="7" w:tplc="520E6ED0" w:tentative="1">
      <w:start w:val="1"/>
      <w:numFmt w:val="lowerLetter"/>
      <w:lvlText w:val="%8."/>
      <w:lvlJc w:val="left"/>
      <w:pPr>
        <w:ind w:left="5760" w:hanging="360"/>
      </w:pPr>
    </w:lvl>
    <w:lvl w:ilvl="8" w:tplc="B0F67258" w:tentative="1">
      <w:start w:val="1"/>
      <w:numFmt w:val="lowerRoman"/>
      <w:lvlText w:val="%9."/>
      <w:lvlJc w:val="right"/>
      <w:pPr>
        <w:ind w:left="6480" w:hanging="180"/>
      </w:pPr>
    </w:lvl>
  </w:abstractNum>
  <w:abstractNum w:abstractNumId="20" w15:restartNumberingAfterBreak="0">
    <w:nsid w:val="5A8A17FA"/>
    <w:multiLevelType w:val="hybridMultilevel"/>
    <w:tmpl w:val="FB405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6A3824"/>
    <w:multiLevelType w:val="hybridMultilevel"/>
    <w:tmpl w:val="9A4E0DB6"/>
    <w:lvl w:ilvl="0" w:tplc="A134BCF2">
      <w:start w:val="1"/>
      <w:numFmt w:val="lowerRoman"/>
      <w:lvlText w:val="(%1)"/>
      <w:lvlJc w:val="left"/>
      <w:pPr>
        <w:ind w:left="1080" w:hanging="720"/>
      </w:pPr>
      <w:rPr>
        <w:rFonts w:hint="default"/>
      </w:rPr>
    </w:lvl>
    <w:lvl w:ilvl="1" w:tplc="389C259A" w:tentative="1">
      <w:start w:val="1"/>
      <w:numFmt w:val="lowerLetter"/>
      <w:lvlText w:val="%2."/>
      <w:lvlJc w:val="left"/>
      <w:pPr>
        <w:ind w:left="1440" w:hanging="360"/>
      </w:pPr>
    </w:lvl>
    <w:lvl w:ilvl="2" w:tplc="FCA4D094" w:tentative="1">
      <w:start w:val="1"/>
      <w:numFmt w:val="lowerRoman"/>
      <w:lvlText w:val="%3."/>
      <w:lvlJc w:val="right"/>
      <w:pPr>
        <w:ind w:left="2160" w:hanging="180"/>
      </w:pPr>
    </w:lvl>
    <w:lvl w:ilvl="3" w:tplc="6834F812" w:tentative="1">
      <w:start w:val="1"/>
      <w:numFmt w:val="decimal"/>
      <w:lvlText w:val="%4."/>
      <w:lvlJc w:val="left"/>
      <w:pPr>
        <w:ind w:left="2880" w:hanging="360"/>
      </w:pPr>
    </w:lvl>
    <w:lvl w:ilvl="4" w:tplc="744A9A4A" w:tentative="1">
      <w:start w:val="1"/>
      <w:numFmt w:val="lowerLetter"/>
      <w:lvlText w:val="%5."/>
      <w:lvlJc w:val="left"/>
      <w:pPr>
        <w:ind w:left="3600" w:hanging="360"/>
      </w:pPr>
    </w:lvl>
    <w:lvl w:ilvl="5" w:tplc="A0D0D41E" w:tentative="1">
      <w:start w:val="1"/>
      <w:numFmt w:val="lowerRoman"/>
      <w:lvlText w:val="%6."/>
      <w:lvlJc w:val="right"/>
      <w:pPr>
        <w:ind w:left="4320" w:hanging="180"/>
      </w:pPr>
    </w:lvl>
    <w:lvl w:ilvl="6" w:tplc="29BEC7AE" w:tentative="1">
      <w:start w:val="1"/>
      <w:numFmt w:val="decimal"/>
      <w:lvlText w:val="%7."/>
      <w:lvlJc w:val="left"/>
      <w:pPr>
        <w:ind w:left="5040" w:hanging="360"/>
      </w:pPr>
    </w:lvl>
    <w:lvl w:ilvl="7" w:tplc="E03ABEFE" w:tentative="1">
      <w:start w:val="1"/>
      <w:numFmt w:val="lowerLetter"/>
      <w:lvlText w:val="%8."/>
      <w:lvlJc w:val="left"/>
      <w:pPr>
        <w:ind w:left="5760" w:hanging="360"/>
      </w:pPr>
    </w:lvl>
    <w:lvl w:ilvl="8" w:tplc="C2F6089E" w:tentative="1">
      <w:start w:val="1"/>
      <w:numFmt w:val="lowerRoman"/>
      <w:lvlText w:val="%9."/>
      <w:lvlJc w:val="right"/>
      <w:pPr>
        <w:ind w:left="6480" w:hanging="180"/>
      </w:pPr>
    </w:lvl>
  </w:abstractNum>
  <w:abstractNum w:abstractNumId="22" w15:restartNumberingAfterBreak="0">
    <w:nsid w:val="6F0D259A"/>
    <w:multiLevelType w:val="hybridMultilevel"/>
    <w:tmpl w:val="9A4E0DB6"/>
    <w:lvl w:ilvl="0" w:tplc="9D8A30FA">
      <w:start w:val="1"/>
      <w:numFmt w:val="lowerRoman"/>
      <w:lvlText w:val="(%1)"/>
      <w:lvlJc w:val="left"/>
      <w:pPr>
        <w:ind w:left="1080" w:hanging="720"/>
      </w:pPr>
      <w:rPr>
        <w:rFonts w:hint="default"/>
      </w:rPr>
    </w:lvl>
    <w:lvl w:ilvl="1" w:tplc="4D728AC6" w:tentative="1">
      <w:start w:val="1"/>
      <w:numFmt w:val="lowerLetter"/>
      <w:lvlText w:val="%2."/>
      <w:lvlJc w:val="left"/>
      <w:pPr>
        <w:ind w:left="1440" w:hanging="360"/>
      </w:pPr>
    </w:lvl>
    <w:lvl w:ilvl="2" w:tplc="50C652BC" w:tentative="1">
      <w:start w:val="1"/>
      <w:numFmt w:val="lowerRoman"/>
      <w:lvlText w:val="%3."/>
      <w:lvlJc w:val="right"/>
      <w:pPr>
        <w:ind w:left="2160" w:hanging="180"/>
      </w:pPr>
    </w:lvl>
    <w:lvl w:ilvl="3" w:tplc="6E68FC06" w:tentative="1">
      <w:start w:val="1"/>
      <w:numFmt w:val="decimal"/>
      <w:lvlText w:val="%4."/>
      <w:lvlJc w:val="left"/>
      <w:pPr>
        <w:ind w:left="2880" w:hanging="360"/>
      </w:pPr>
    </w:lvl>
    <w:lvl w:ilvl="4" w:tplc="F4A4F6D6" w:tentative="1">
      <w:start w:val="1"/>
      <w:numFmt w:val="lowerLetter"/>
      <w:lvlText w:val="%5."/>
      <w:lvlJc w:val="left"/>
      <w:pPr>
        <w:ind w:left="3600" w:hanging="360"/>
      </w:pPr>
    </w:lvl>
    <w:lvl w:ilvl="5" w:tplc="F468F7D0" w:tentative="1">
      <w:start w:val="1"/>
      <w:numFmt w:val="lowerRoman"/>
      <w:lvlText w:val="%6."/>
      <w:lvlJc w:val="right"/>
      <w:pPr>
        <w:ind w:left="4320" w:hanging="180"/>
      </w:pPr>
    </w:lvl>
    <w:lvl w:ilvl="6" w:tplc="B1FA530C" w:tentative="1">
      <w:start w:val="1"/>
      <w:numFmt w:val="decimal"/>
      <w:lvlText w:val="%7."/>
      <w:lvlJc w:val="left"/>
      <w:pPr>
        <w:ind w:left="5040" w:hanging="360"/>
      </w:pPr>
    </w:lvl>
    <w:lvl w:ilvl="7" w:tplc="470E30A0" w:tentative="1">
      <w:start w:val="1"/>
      <w:numFmt w:val="lowerLetter"/>
      <w:lvlText w:val="%8."/>
      <w:lvlJc w:val="left"/>
      <w:pPr>
        <w:ind w:left="5760" w:hanging="360"/>
      </w:pPr>
    </w:lvl>
    <w:lvl w:ilvl="8" w:tplc="F96C6440"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5F407D9E">
      <w:start w:val="1"/>
      <w:numFmt w:val="lowerRoman"/>
      <w:lvlText w:val="(%1)"/>
      <w:lvlJc w:val="left"/>
      <w:pPr>
        <w:ind w:left="1080" w:hanging="720"/>
      </w:pPr>
      <w:rPr>
        <w:rFonts w:hint="default"/>
      </w:rPr>
    </w:lvl>
    <w:lvl w:ilvl="1" w:tplc="8FAA075C" w:tentative="1">
      <w:start w:val="1"/>
      <w:numFmt w:val="lowerLetter"/>
      <w:lvlText w:val="%2."/>
      <w:lvlJc w:val="left"/>
      <w:pPr>
        <w:ind w:left="1440" w:hanging="360"/>
      </w:pPr>
    </w:lvl>
    <w:lvl w:ilvl="2" w:tplc="C1C67542" w:tentative="1">
      <w:start w:val="1"/>
      <w:numFmt w:val="lowerRoman"/>
      <w:lvlText w:val="%3."/>
      <w:lvlJc w:val="right"/>
      <w:pPr>
        <w:ind w:left="2160" w:hanging="180"/>
      </w:pPr>
    </w:lvl>
    <w:lvl w:ilvl="3" w:tplc="F83CA482" w:tentative="1">
      <w:start w:val="1"/>
      <w:numFmt w:val="decimal"/>
      <w:lvlText w:val="%4."/>
      <w:lvlJc w:val="left"/>
      <w:pPr>
        <w:ind w:left="2880" w:hanging="360"/>
      </w:pPr>
    </w:lvl>
    <w:lvl w:ilvl="4" w:tplc="99D05E1C" w:tentative="1">
      <w:start w:val="1"/>
      <w:numFmt w:val="lowerLetter"/>
      <w:lvlText w:val="%5."/>
      <w:lvlJc w:val="left"/>
      <w:pPr>
        <w:ind w:left="3600" w:hanging="360"/>
      </w:pPr>
    </w:lvl>
    <w:lvl w:ilvl="5" w:tplc="AAD88B96" w:tentative="1">
      <w:start w:val="1"/>
      <w:numFmt w:val="lowerRoman"/>
      <w:lvlText w:val="%6."/>
      <w:lvlJc w:val="right"/>
      <w:pPr>
        <w:ind w:left="4320" w:hanging="180"/>
      </w:pPr>
    </w:lvl>
    <w:lvl w:ilvl="6" w:tplc="8C0E8F32" w:tentative="1">
      <w:start w:val="1"/>
      <w:numFmt w:val="decimal"/>
      <w:lvlText w:val="%7."/>
      <w:lvlJc w:val="left"/>
      <w:pPr>
        <w:ind w:left="5040" w:hanging="360"/>
      </w:pPr>
    </w:lvl>
    <w:lvl w:ilvl="7" w:tplc="DD9E7CFA" w:tentative="1">
      <w:start w:val="1"/>
      <w:numFmt w:val="lowerLetter"/>
      <w:lvlText w:val="%8."/>
      <w:lvlJc w:val="left"/>
      <w:pPr>
        <w:ind w:left="5760" w:hanging="360"/>
      </w:pPr>
    </w:lvl>
    <w:lvl w:ilvl="8" w:tplc="1CE27A9C"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A4C6E6DC">
      <w:start w:val="1"/>
      <w:numFmt w:val="lowerRoman"/>
      <w:lvlText w:val="(%1)"/>
      <w:lvlJc w:val="left"/>
      <w:pPr>
        <w:ind w:left="1080" w:hanging="720"/>
      </w:pPr>
      <w:rPr>
        <w:rFonts w:hint="default"/>
      </w:rPr>
    </w:lvl>
    <w:lvl w:ilvl="1" w:tplc="0A4A343E" w:tentative="1">
      <w:start w:val="1"/>
      <w:numFmt w:val="lowerLetter"/>
      <w:lvlText w:val="%2."/>
      <w:lvlJc w:val="left"/>
      <w:pPr>
        <w:ind w:left="1440" w:hanging="360"/>
      </w:pPr>
    </w:lvl>
    <w:lvl w:ilvl="2" w:tplc="B3F2EAE0" w:tentative="1">
      <w:start w:val="1"/>
      <w:numFmt w:val="lowerRoman"/>
      <w:lvlText w:val="%3."/>
      <w:lvlJc w:val="right"/>
      <w:pPr>
        <w:ind w:left="2160" w:hanging="180"/>
      </w:pPr>
    </w:lvl>
    <w:lvl w:ilvl="3" w:tplc="2F342DEA" w:tentative="1">
      <w:start w:val="1"/>
      <w:numFmt w:val="decimal"/>
      <w:lvlText w:val="%4."/>
      <w:lvlJc w:val="left"/>
      <w:pPr>
        <w:ind w:left="2880" w:hanging="360"/>
      </w:pPr>
    </w:lvl>
    <w:lvl w:ilvl="4" w:tplc="D750C2A6" w:tentative="1">
      <w:start w:val="1"/>
      <w:numFmt w:val="lowerLetter"/>
      <w:lvlText w:val="%5."/>
      <w:lvlJc w:val="left"/>
      <w:pPr>
        <w:ind w:left="3600" w:hanging="360"/>
      </w:pPr>
    </w:lvl>
    <w:lvl w:ilvl="5" w:tplc="15780E82" w:tentative="1">
      <w:start w:val="1"/>
      <w:numFmt w:val="lowerRoman"/>
      <w:lvlText w:val="%6."/>
      <w:lvlJc w:val="right"/>
      <w:pPr>
        <w:ind w:left="4320" w:hanging="180"/>
      </w:pPr>
    </w:lvl>
    <w:lvl w:ilvl="6" w:tplc="E354C142" w:tentative="1">
      <w:start w:val="1"/>
      <w:numFmt w:val="decimal"/>
      <w:lvlText w:val="%7."/>
      <w:lvlJc w:val="left"/>
      <w:pPr>
        <w:ind w:left="5040" w:hanging="360"/>
      </w:pPr>
    </w:lvl>
    <w:lvl w:ilvl="7" w:tplc="75EC7DC8" w:tentative="1">
      <w:start w:val="1"/>
      <w:numFmt w:val="lowerLetter"/>
      <w:lvlText w:val="%8."/>
      <w:lvlJc w:val="left"/>
      <w:pPr>
        <w:ind w:left="5760" w:hanging="360"/>
      </w:pPr>
    </w:lvl>
    <w:lvl w:ilvl="8" w:tplc="D8A24064" w:tentative="1">
      <w:start w:val="1"/>
      <w:numFmt w:val="lowerRoman"/>
      <w:lvlText w:val="%9."/>
      <w:lvlJc w:val="right"/>
      <w:pPr>
        <w:ind w:left="6480" w:hanging="180"/>
      </w:pPr>
    </w:lvl>
  </w:abstractNum>
  <w:abstractNum w:abstractNumId="25" w15:restartNumberingAfterBreak="0">
    <w:nsid w:val="71B335AA"/>
    <w:multiLevelType w:val="hybridMultilevel"/>
    <w:tmpl w:val="EE2E2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51788676">
    <w:abstractNumId w:val="26"/>
  </w:num>
  <w:num w:numId="2" w16cid:durableId="1639384777">
    <w:abstractNumId w:val="6"/>
  </w:num>
  <w:num w:numId="3" w16cid:durableId="762606116">
    <w:abstractNumId w:val="2"/>
  </w:num>
  <w:num w:numId="4" w16cid:durableId="66923685">
    <w:abstractNumId w:val="12"/>
  </w:num>
  <w:num w:numId="5" w16cid:durableId="1449395806">
    <w:abstractNumId w:val="11"/>
  </w:num>
  <w:num w:numId="6" w16cid:durableId="508259446">
    <w:abstractNumId w:val="1"/>
  </w:num>
  <w:num w:numId="7" w16cid:durableId="178391475">
    <w:abstractNumId w:val="19"/>
  </w:num>
  <w:num w:numId="8" w16cid:durableId="916204795">
    <w:abstractNumId w:val="8"/>
  </w:num>
  <w:num w:numId="9" w16cid:durableId="608706779">
    <w:abstractNumId w:val="15"/>
  </w:num>
  <w:num w:numId="10" w16cid:durableId="1074359659">
    <w:abstractNumId w:val="5"/>
  </w:num>
  <w:num w:numId="11" w16cid:durableId="1346978385">
    <w:abstractNumId w:val="24"/>
  </w:num>
  <w:num w:numId="12" w16cid:durableId="396709847">
    <w:abstractNumId w:val="13"/>
  </w:num>
  <w:num w:numId="13" w16cid:durableId="230391204">
    <w:abstractNumId w:val="4"/>
  </w:num>
  <w:num w:numId="14" w16cid:durableId="1068576060">
    <w:abstractNumId w:val="3"/>
  </w:num>
  <w:num w:numId="15" w16cid:durableId="1703286618">
    <w:abstractNumId w:val="22"/>
  </w:num>
  <w:num w:numId="16" w16cid:durableId="687605540">
    <w:abstractNumId w:val="21"/>
  </w:num>
  <w:num w:numId="17" w16cid:durableId="1113212839">
    <w:abstractNumId w:val="9"/>
  </w:num>
  <w:num w:numId="18" w16cid:durableId="1213495433">
    <w:abstractNumId w:val="16"/>
  </w:num>
  <w:num w:numId="19" w16cid:durableId="61680824">
    <w:abstractNumId w:val="23"/>
  </w:num>
  <w:num w:numId="20" w16cid:durableId="1677226185">
    <w:abstractNumId w:val="14"/>
  </w:num>
  <w:num w:numId="21" w16cid:durableId="506990546">
    <w:abstractNumId w:val="0"/>
  </w:num>
  <w:num w:numId="22" w16cid:durableId="2110346032">
    <w:abstractNumId w:val="26"/>
  </w:num>
  <w:num w:numId="23" w16cid:durableId="1354720671">
    <w:abstractNumId w:val="18"/>
  </w:num>
  <w:num w:numId="24" w16cid:durableId="913902856">
    <w:abstractNumId w:val="10"/>
  </w:num>
  <w:num w:numId="25" w16cid:durableId="798035827">
    <w:abstractNumId w:val="25"/>
  </w:num>
  <w:num w:numId="26" w16cid:durableId="1898782940">
    <w:abstractNumId w:val="17"/>
  </w:num>
  <w:num w:numId="27" w16cid:durableId="1592011041">
    <w:abstractNumId w:val="7"/>
  </w:num>
  <w:num w:numId="28" w16cid:durableId="197016287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32F"/>
    <w:rsid w:val="00001FDD"/>
    <w:rsid w:val="000102A2"/>
    <w:rsid w:val="000138F0"/>
    <w:rsid w:val="000203A3"/>
    <w:rsid w:val="0002098E"/>
    <w:rsid w:val="00024A77"/>
    <w:rsid w:val="00025C17"/>
    <w:rsid w:val="00027873"/>
    <w:rsid w:val="00030DF6"/>
    <w:rsid w:val="00037941"/>
    <w:rsid w:val="0003799F"/>
    <w:rsid w:val="0004514E"/>
    <w:rsid w:val="000478A3"/>
    <w:rsid w:val="00054256"/>
    <w:rsid w:val="00055F0C"/>
    <w:rsid w:val="00057537"/>
    <w:rsid w:val="00057BEA"/>
    <w:rsid w:val="00063DDA"/>
    <w:rsid w:val="000646BE"/>
    <w:rsid w:val="00072076"/>
    <w:rsid w:val="00076628"/>
    <w:rsid w:val="00076DB5"/>
    <w:rsid w:val="0007726F"/>
    <w:rsid w:val="0008487A"/>
    <w:rsid w:val="00084FF3"/>
    <w:rsid w:val="00091539"/>
    <w:rsid w:val="000A4964"/>
    <w:rsid w:val="000A566A"/>
    <w:rsid w:val="000C27DA"/>
    <w:rsid w:val="000E1388"/>
    <w:rsid w:val="000F1424"/>
    <w:rsid w:val="000F4AB4"/>
    <w:rsid w:val="00103EE7"/>
    <w:rsid w:val="001074F6"/>
    <w:rsid w:val="001076D4"/>
    <w:rsid w:val="00112259"/>
    <w:rsid w:val="001202B8"/>
    <w:rsid w:val="00120997"/>
    <w:rsid w:val="0012649E"/>
    <w:rsid w:val="001268AC"/>
    <w:rsid w:val="0013164E"/>
    <w:rsid w:val="001338EA"/>
    <w:rsid w:val="001452A9"/>
    <w:rsid w:val="001457D7"/>
    <w:rsid w:val="00147958"/>
    <w:rsid w:val="00151A64"/>
    <w:rsid w:val="001537A9"/>
    <w:rsid w:val="00165045"/>
    <w:rsid w:val="00173AE7"/>
    <w:rsid w:val="00175A61"/>
    <w:rsid w:val="00181935"/>
    <w:rsid w:val="001824CF"/>
    <w:rsid w:val="001859B3"/>
    <w:rsid w:val="001866D0"/>
    <w:rsid w:val="00193F3C"/>
    <w:rsid w:val="001A569B"/>
    <w:rsid w:val="001A70A8"/>
    <w:rsid w:val="001B381A"/>
    <w:rsid w:val="001B5606"/>
    <w:rsid w:val="001B5805"/>
    <w:rsid w:val="001B71A8"/>
    <w:rsid w:val="001C40BB"/>
    <w:rsid w:val="001C44F2"/>
    <w:rsid w:val="001D0FFB"/>
    <w:rsid w:val="001D2105"/>
    <w:rsid w:val="001D3F70"/>
    <w:rsid w:val="001E1F35"/>
    <w:rsid w:val="001E73B4"/>
    <w:rsid w:val="00202500"/>
    <w:rsid w:val="00205795"/>
    <w:rsid w:val="002105BC"/>
    <w:rsid w:val="00211058"/>
    <w:rsid w:val="00211E0F"/>
    <w:rsid w:val="00214A33"/>
    <w:rsid w:val="00215E34"/>
    <w:rsid w:val="00217095"/>
    <w:rsid w:val="00220BD8"/>
    <w:rsid w:val="00221D9B"/>
    <w:rsid w:val="002245CE"/>
    <w:rsid w:val="00224E3E"/>
    <w:rsid w:val="00233E51"/>
    <w:rsid w:val="00242565"/>
    <w:rsid w:val="00251FCC"/>
    <w:rsid w:val="00263B2C"/>
    <w:rsid w:val="002677C7"/>
    <w:rsid w:val="00267F7B"/>
    <w:rsid w:val="0027476C"/>
    <w:rsid w:val="0027602C"/>
    <w:rsid w:val="0027607B"/>
    <w:rsid w:val="002775D1"/>
    <w:rsid w:val="0029554E"/>
    <w:rsid w:val="002A28D5"/>
    <w:rsid w:val="002B01D1"/>
    <w:rsid w:val="002B06AF"/>
    <w:rsid w:val="002B0761"/>
    <w:rsid w:val="002B2FC9"/>
    <w:rsid w:val="002B79F3"/>
    <w:rsid w:val="002C1391"/>
    <w:rsid w:val="002C4298"/>
    <w:rsid w:val="002C489C"/>
    <w:rsid w:val="002C5002"/>
    <w:rsid w:val="002C7CBA"/>
    <w:rsid w:val="002D30D3"/>
    <w:rsid w:val="002D6852"/>
    <w:rsid w:val="002E0624"/>
    <w:rsid w:val="002E0F6C"/>
    <w:rsid w:val="002F1860"/>
    <w:rsid w:val="002F5745"/>
    <w:rsid w:val="002F7608"/>
    <w:rsid w:val="002F76F6"/>
    <w:rsid w:val="00302417"/>
    <w:rsid w:val="003046F6"/>
    <w:rsid w:val="0030627F"/>
    <w:rsid w:val="00321AEF"/>
    <w:rsid w:val="00322662"/>
    <w:rsid w:val="00323D37"/>
    <w:rsid w:val="00327F5A"/>
    <w:rsid w:val="00330F66"/>
    <w:rsid w:val="003312C2"/>
    <w:rsid w:val="00336EF9"/>
    <w:rsid w:val="0034616C"/>
    <w:rsid w:val="00351F69"/>
    <w:rsid w:val="00353336"/>
    <w:rsid w:val="003614E0"/>
    <w:rsid w:val="00365B4E"/>
    <w:rsid w:val="003679EE"/>
    <w:rsid w:val="00377C0C"/>
    <w:rsid w:val="003810E0"/>
    <w:rsid w:val="00381DCD"/>
    <w:rsid w:val="00384E0B"/>
    <w:rsid w:val="0039183A"/>
    <w:rsid w:val="00393253"/>
    <w:rsid w:val="00393E8F"/>
    <w:rsid w:val="003A0538"/>
    <w:rsid w:val="003B20F2"/>
    <w:rsid w:val="003B5908"/>
    <w:rsid w:val="003B5F0A"/>
    <w:rsid w:val="003B5F4C"/>
    <w:rsid w:val="003B7A1D"/>
    <w:rsid w:val="003D118D"/>
    <w:rsid w:val="003D1BF0"/>
    <w:rsid w:val="003D38DD"/>
    <w:rsid w:val="003D46BB"/>
    <w:rsid w:val="003E6A6C"/>
    <w:rsid w:val="003F3E0F"/>
    <w:rsid w:val="00400D85"/>
    <w:rsid w:val="00404979"/>
    <w:rsid w:val="00406849"/>
    <w:rsid w:val="00411690"/>
    <w:rsid w:val="00413875"/>
    <w:rsid w:val="004141BB"/>
    <w:rsid w:val="00421CEB"/>
    <w:rsid w:val="00422AD6"/>
    <w:rsid w:val="0043068F"/>
    <w:rsid w:val="00431A1B"/>
    <w:rsid w:val="00433F76"/>
    <w:rsid w:val="004360D5"/>
    <w:rsid w:val="00440391"/>
    <w:rsid w:val="00443FD6"/>
    <w:rsid w:val="004467E1"/>
    <w:rsid w:val="00466495"/>
    <w:rsid w:val="004724AF"/>
    <w:rsid w:val="004771E0"/>
    <w:rsid w:val="0047744B"/>
    <w:rsid w:val="00481479"/>
    <w:rsid w:val="00484DAF"/>
    <w:rsid w:val="00487A23"/>
    <w:rsid w:val="00492068"/>
    <w:rsid w:val="0049794B"/>
    <w:rsid w:val="004A0BF5"/>
    <w:rsid w:val="004A3686"/>
    <w:rsid w:val="004A78FA"/>
    <w:rsid w:val="004C3B1D"/>
    <w:rsid w:val="004D2D43"/>
    <w:rsid w:val="004F4BDB"/>
    <w:rsid w:val="00500DA0"/>
    <w:rsid w:val="005028FA"/>
    <w:rsid w:val="00504E10"/>
    <w:rsid w:val="00506A0D"/>
    <w:rsid w:val="00506DE3"/>
    <w:rsid w:val="00510393"/>
    <w:rsid w:val="00510F7D"/>
    <w:rsid w:val="00511FF2"/>
    <w:rsid w:val="00515C88"/>
    <w:rsid w:val="005170B8"/>
    <w:rsid w:val="00522091"/>
    <w:rsid w:val="005222EC"/>
    <w:rsid w:val="00524517"/>
    <w:rsid w:val="005251F0"/>
    <w:rsid w:val="00530D57"/>
    <w:rsid w:val="00531C36"/>
    <w:rsid w:val="0053228F"/>
    <w:rsid w:val="005335DF"/>
    <w:rsid w:val="00534243"/>
    <w:rsid w:val="00541E92"/>
    <w:rsid w:val="0054375F"/>
    <w:rsid w:val="00561071"/>
    <w:rsid w:val="005654A9"/>
    <w:rsid w:val="0058398A"/>
    <w:rsid w:val="0058423C"/>
    <w:rsid w:val="005856D1"/>
    <w:rsid w:val="00592490"/>
    <w:rsid w:val="00595CBA"/>
    <w:rsid w:val="005969FB"/>
    <w:rsid w:val="005A0AB8"/>
    <w:rsid w:val="005A2643"/>
    <w:rsid w:val="005B0394"/>
    <w:rsid w:val="005B5B3B"/>
    <w:rsid w:val="005C3613"/>
    <w:rsid w:val="005D2C2F"/>
    <w:rsid w:val="005D2F77"/>
    <w:rsid w:val="005D4F8E"/>
    <w:rsid w:val="005E2C95"/>
    <w:rsid w:val="005E38BD"/>
    <w:rsid w:val="005E5AE6"/>
    <w:rsid w:val="005E5D64"/>
    <w:rsid w:val="00600938"/>
    <w:rsid w:val="00602F7D"/>
    <w:rsid w:val="00606749"/>
    <w:rsid w:val="0060696F"/>
    <w:rsid w:val="00606F85"/>
    <w:rsid w:val="0061046B"/>
    <w:rsid w:val="00611929"/>
    <w:rsid w:val="00612D5D"/>
    <w:rsid w:val="0061329F"/>
    <w:rsid w:val="00620F26"/>
    <w:rsid w:val="006347F6"/>
    <w:rsid w:val="00634FC0"/>
    <w:rsid w:val="006412BE"/>
    <w:rsid w:val="00641370"/>
    <w:rsid w:val="006613EB"/>
    <w:rsid w:val="006632C2"/>
    <w:rsid w:val="00667924"/>
    <w:rsid w:val="00674B36"/>
    <w:rsid w:val="00676668"/>
    <w:rsid w:val="00676AC9"/>
    <w:rsid w:val="00682CAF"/>
    <w:rsid w:val="006856AA"/>
    <w:rsid w:val="00687E47"/>
    <w:rsid w:val="00694448"/>
    <w:rsid w:val="006966C6"/>
    <w:rsid w:val="006A12D2"/>
    <w:rsid w:val="006A3A31"/>
    <w:rsid w:val="006B083D"/>
    <w:rsid w:val="006B14C5"/>
    <w:rsid w:val="006B203E"/>
    <w:rsid w:val="006B2CEB"/>
    <w:rsid w:val="006B2FFF"/>
    <w:rsid w:val="006B5005"/>
    <w:rsid w:val="006C07B6"/>
    <w:rsid w:val="006C1D46"/>
    <w:rsid w:val="006D1016"/>
    <w:rsid w:val="006D21A9"/>
    <w:rsid w:val="006D3C72"/>
    <w:rsid w:val="006E6942"/>
    <w:rsid w:val="006E74F3"/>
    <w:rsid w:val="006F59E3"/>
    <w:rsid w:val="006F741F"/>
    <w:rsid w:val="00704F79"/>
    <w:rsid w:val="00711352"/>
    <w:rsid w:val="0071464F"/>
    <w:rsid w:val="00726A7D"/>
    <w:rsid w:val="0073493F"/>
    <w:rsid w:val="007365EF"/>
    <w:rsid w:val="0073681E"/>
    <w:rsid w:val="007378D3"/>
    <w:rsid w:val="0074075C"/>
    <w:rsid w:val="00751D29"/>
    <w:rsid w:val="0075584E"/>
    <w:rsid w:val="0076453C"/>
    <w:rsid w:val="00772992"/>
    <w:rsid w:val="007753F4"/>
    <w:rsid w:val="0078272D"/>
    <w:rsid w:val="007935A0"/>
    <w:rsid w:val="00797DC6"/>
    <w:rsid w:val="007A2EC2"/>
    <w:rsid w:val="007B7480"/>
    <w:rsid w:val="007C31E5"/>
    <w:rsid w:val="007D3651"/>
    <w:rsid w:val="007D3ECC"/>
    <w:rsid w:val="007D6A7A"/>
    <w:rsid w:val="007E2FF5"/>
    <w:rsid w:val="007F340F"/>
    <w:rsid w:val="007F6238"/>
    <w:rsid w:val="0080132F"/>
    <w:rsid w:val="00801CC2"/>
    <w:rsid w:val="0080374F"/>
    <w:rsid w:val="008064D8"/>
    <w:rsid w:val="00807ABD"/>
    <w:rsid w:val="00810097"/>
    <w:rsid w:val="008130D4"/>
    <w:rsid w:val="00813439"/>
    <w:rsid w:val="00814BEF"/>
    <w:rsid w:val="00815932"/>
    <w:rsid w:val="00817680"/>
    <w:rsid w:val="00820AAC"/>
    <w:rsid w:val="00820FB3"/>
    <w:rsid w:val="00824622"/>
    <w:rsid w:val="00832FDC"/>
    <w:rsid w:val="00841961"/>
    <w:rsid w:val="00841E6A"/>
    <w:rsid w:val="00846061"/>
    <w:rsid w:val="008604B9"/>
    <w:rsid w:val="00863325"/>
    <w:rsid w:val="008645B4"/>
    <w:rsid w:val="0086765B"/>
    <w:rsid w:val="00867B1A"/>
    <w:rsid w:val="00872835"/>
    <w:rsid w:val="0087631D"/>
    <w:rsid w:val="00877CB0"/>
    <w:rsid w:val="00885866"/>
    <w:rsid w:val="0089157E"/>
    <w:rsid w:val="008A4340"/>
    <w:rsid w:val="008B245A"/>
    <w:rsid w:val="008B2675"/>
    <w:rsid w:val="008B5072"/>
    <w:rsid w:val="008C167A"/>
    <w:rsid w:val="008C4C3C"/>
    <w:rsid w:val="008D3327"/>
    <w:rsid w:val="008D6A80"/>
    <w:rsid w:val="008F0A40"/>
    <w:rsid w:val="008F759F"/>
    <w:rsid w:val="009004DD"/>
    <w:rsid w:val="009068C7"/>
    <w:rsid w:val="0091636A"/>
    <w:rsid w:val="00920265"/>
    <w:rsid w:val="0092587A"/>
    <w:rsid w:val="00930219"/>
    <w:rsid w:val="00931B2B"/>
    <w:rsid w:val="00941B19"/>
    <w:rsid w:val="0094788B"/>
    <w:rsid w:val="009530FF"/>
    <w:rsid w:val="009550CB"/>
    <w:rsid w:val="0095647E"/>
    <w:rsid w:val="00956B52"/>
    <w:rsid w:val="009600CD"/>
    <w:rsid w:val="00966251"/>
    <w:rsid w:val="00976466"/>
    <w:rsid w:val="009765AF"/>
    <w:rsid w:val="00976BA8"/>
    <w:rsid w:val="00977039"/>
    <w:rsid w:val="0097738D"/>
    <w:rsid w:val="00986156"/>
    <w:rsid w:val="00990A08"/>
    <w:rsid w:val="00990B47"/>
    <w:rsid w:val="00994445"/>
    <w:rsid w:val="009949D0"/>
    <w:rsid w:val="00997C47"/>
    <w:rsid w:val="009A7D84"/>
    <w:rsid w:val="009B0FBA"/>
    <w:rsid w:val="009B4C88"/>
    <w:rsid w:val="009B55F2"/>
    <w:rsid w:val="009C0404"/>
    <w:rsid w:val="009C20E6"/>
    <w:rsid w:val="009C2921"/>
    <w:rsid w:val="009C34E1"/>
    <w:rsid w:val="009C712E"/>
    <w:rsid w:val="009D2B2C"/>
    <w:rsid w:val="009D5173"/>
    <w:rsid w:val="009D6ECA"/>
    <w:rsid w:val="009E141A"/>
    <w:rsid w:val="009E174A"/>
    <w:rsid w:val="009E389B"/>
    <w:rsid w:val="009E4B7A"/>
    <w:rsid w:val="009E5FA2"/>
    <w:rsid w:val="009E5FCF"/>
    <w:rsid w:val="009E617B"/>
    <w:rsid w:val="009E6EF7"/>
    <w:rsid w:val="009F4171"/>
    <w:rsid w:val="009F5941"/>
    <w:rsid w:val="00A22E97"/>
    <w:rsid w:val="00A24DC6"/>
    <w:rsid w:val="00A30350"/>
    <w:rsid w:val="00A343FC"/>
    <w:rsid w:val="00A3641D"/>
    <w:rsid w:val="00A373FD"/>
    <w:rsid w:val="00A4083B"/>
    <w:rsid w:val="00A414BC"/>
    <w:rsid w:val="00A45C3F"/>
    <w:rsid w:val="00A46041"/>
    <w:rsid w:val="00A5123C"/>
    <w:rsid w:val="00A54B6A"/>
    <w:rsid w:val="00A5769B"/>
    <w:rsid w:val="00A628B8"/>
    <w:rsid w:val="00A6761D"/>
    <w:rsid w:val="00A724A8"/>
    <w:rsid w:val="00A73D89"/>
    <w:rsid w:val="00A7450A"/>
    <w:rsid w:val="00A76DD8"/>
    <w:rsid w:val="00A81593"/>
    <w:rsid w:val="00A93A0B"/>
    <w:rsid w:val="00AA1C55"/>
    <w:rsid w:val="00AA7BA2"/>
    <w:rsid w:val="00AB0123"/>
    <w:rsid w:val="00AB0D4D"/>
    <w:rsid w:val="00AC1224"/>
    <w:rsid w:val="00AC62AD"/>
    <w:rsid w:val="00AC66A2"/>
    <w:rsid w:val="00AC7888"/>
    <w:rsid w:val="00AD6E0A"/>
    <w:rsid w:val="00AE0EA7"/>
    <w:rsid w:val="00AE436B"/>
    <w:rsid w:val="00AE66CA"/>
    <w:rsid w:val="00AE6DEF"/>
    <w:rsid w:val="00AE6FDF"/>
    <w:rsid w:val="00AF687D"/>
    <w:rsid w:val="00B02DF4"/>
    <w:rsid w:val="00B04B2A"/>
    <w:rsid w:val="00B06C6F"/>
    <w:rsid w:val="00B12A09"/>
    <w:rsid w:val="00B13477"/>
    <w:rsid w:val="00B1558F"/>
    <w:rsid w:val="00B3457E"/>
    <w:rsid w:val="00B366E6"/>
    <w:rsid w:val="00B3716E"/>
    <w:rsid w:val="00B3794F"/>
    <w:rsid w:val="00B37C00"/>
    <w:rsid w:val="00B42B76"/>
    <w:rsid w:val="00B43B1A"/>
    <w:rsid w:val="00B44A4B"/>
    <w:rsid w:val="00B530D9"/>
    <w:rsid w:val="00B54D06"/>
    <w:rsid w:val="00B61B89"/>
    <w:rsid w:val="00B65D77"/>
    <w:rsid w:val="00B66A6E"/>
    <w:rsid w:val="00B76162"/>
    <w:rsid w:val="00B77BCE"/>
    <w:rsid w:val="00B82126"/>
    <w:rsid w:val="00B8288A"/>
    <w:rsid w:val="00B82D74"/>
    <w:rsid w:val="00B8579C"/>
    <w:rsid w:val="00B87ED7"/>
    <w:rsid w:val="00B91B93"/>
    <w:rsid w:val="00B91FCD"/>
    <w:rsid w:val="00B94F89"/>
    <w:rsid w:val="00BA357C"/>
    <w:rsid w:val="00BA636D"/>
    <w:rsid w:val="00BB589D"/>
    <w:rsid w:val="00BB6180"/>
    <w:rsid w:val="00BC0098"/>
    <w:rsid w:val="00BC2FA9"/>
    <w:rsid w:val="00BD10AB"/>
    <w:rsid w:val="00BD6925"/>
    <w:rsid w:val="00BE03C8"/>
    <w:rsid w:val="00BE0D4F"/>
    <w:rsid w:val="00BE29B5"/>
    <w:rsid w:val="00BE5100"/>
    <w:rsid w:val="00BF0026"/>
    <w:rsid w:val="00BF067B"/>
    <w:rsid w:val="00C01018"/>
    <w:rsid w:val="00C01363"/>
    <w:rsid w:val="00C110F2"/>
    <w:rsid w:val="00C114BB"/>
    <w:rsid w:val="00C12382"/>
    <w:rsid w:val="00C260C5"/>
    <w:rsid w:val="00C310FC"/>
    <w:rsid w:val="00C31AA2"/>
    <w:rsid w:val="00C336F3"/>
    <w:rsid w:val="00C33C9E"/>
    <w:rsid w:val="00C34F64"/>
    <w:rsid w:val="00C367FD"/>
    <w:rsid w:val="00C42F87"/>
    <w:rsid w:val="00C544BD"/>
    <w:rsid w:val="00C55DBE"/>
    <w:rsid w:val="00C63907"/>
    <w:rsid w:val="00C65291"/>
    <w:rsid w:val="00C65BA7"/>
    <w:rsid w:val="00C661F7"/>
    <w:rsid w:val="00C663F9"/>
    <w:rsid w:val="00C7117F"/>
    <w:rsid w:val="00C71A48"/>
    <w:rsid w:val="00C75452"/>
    <w:rsid w:val="00C75E90"/>
    <w:rsid w:val="00C81232"/>
    <w:rsid w:val="00C9591A"/>
    <w:rsid w:val="00CB3465"/>
    <w:rsid w:val="00CB5F97"/>
    <w:rsid w:val="00CD0072"/>
    <w:rsid w:val="00CD3726"/>
    <w:rsid w:val="00CD7CF1"/>
    <w:rsid w:val="00CE25DF"/>
    <w:rsid w:val="00CE66BB"/>
    <w:rsid w:val="00D03DCD"/>
    <w:rsid w:val="00D07A67"/>
    <w:rsid w:val="00D100DE"/>
    <w:rsid w:val="00D1087B"/>
    <w:rsid w:val="00D14F17"/>
    <w:rsid w:val="00D17A4E"/>
    <w:rsid w:val="00D32A5B"/>
    <w:rsid w:val="00D348DB"/>
    <w:rsid w:val="00D34D6C"/>
    <w:rsid w:val="00D37726"/>
    <w:rsid w:val="00D4111C"/>
    <w:rsid w:val="00D55BF4"/>
    <w:rsid w:val="00D60549"/>
    <w:rsid w:val="00D651AA"/>
    <w:rsid w:val="00D67EAD"/>
    <w:rsid w:val="00D715E5"/>
    <w:rsid w:val="00D75EDD"/>
    <w:rsid w:val="00D76B93"/>
    <w:rsid w:val="00D80F4C"/>
    <w:rsid w:val="00D8346F"/>
    <w:rsid w:val="00D94490"/>
    <w:rsid w:val="00DB01B7"/>
    <w:rsid w:val="00DB7459"/>
    <w:rsid w:val="00DC2E08"/>
    <w:rsid w:val="00DC3AB8"/>
    <w:rsid w:val="00DC4642"/>
    <w:rsid w:val="00DD74A1"/>
    <w:rsid w:val="00DD7CA6"/>
    <w:rsid w:val="00DE1FD7"/>
    <w:rsid w:val="00DE26EA"/>
    <w:rsid w:val="00DE3A6C"/>
    <w:rsid w:val="00DE6FFE"/>
    <w:rsid w:val="00DF1687"/>
    <w:rsid w:val="00DF43E2"/>
    <w:rsid w:val="00DF7428"/>
    <w:rsid w:val="00E00190"/>
    <w:rsid w:val="00E04A97"/>
    <w:rsid w:val="00E06116"/>
    <w:rsid w:val="00E108CE"/>
    <w:rsid w:val="00E11740"/>
    <w:rsid w:val="00E11960"/>
    <w:rsid w:val="00E1264A"/>
    <w:rsid w:val="00E203C3"/>
    <w:rsid w:val="00E23039"/>
    <w:rsid w:val="00E23928"/>
    <w:rsid w:val="00E24396"/>
    <w:rsid w:val="00E30029"/>
    <w:rsid w:val="00E3619E"/>
    <w:rsid w:val="00E41D43"/>
    <w:rsid w:val="00E4214D"/>
    <w:rsid w:val="00E429C5"/>
    <w:rsid w:val="00E45191"/>
    <w:rsid w:val="00E515B9"/>
    <w:rsid w:val="00E51FF7"/>
    <w:rsid w:val="00E56763"/>
    <w:rsid w:val="00E62AB3"/>
    <w:rsid w:val="00E71F12"/>
    <w:rsid w:val="00E7463D"/>
    <w:rsid w:val="00E755E5"/>
    <w:rsid w:val="00E762DD"/>
    <w:rsid w:val="00E819E9"/>
    <w:rsid w:val="00E821C7"/>
    <w:rsid w:val="00E83330"/>
    <w:rsid w:val="00E835AD"/>
    <w:rsid w:val="00E83DDA"/>
    <w:rsid w:val="00E85F76"/>
    <w:rsid w:val="00E912EC"/>
    <w:rsid w:val="00E917AC"/>
    <w:rsid w:val="00E95B2F"/>
    <w:rsid w:val="00EA071D"/>
    <w:rsid w:val="00EA6578"/>
    <w:rsid w:val="00EB1BB3"/>
    <w:rsid w:val="00EB2E8E"/>
    <w:rsid w:val="00EB331E"/>
    <w:rsid w:val="00EC4060"/>
    <w:rsid w:val="00EC6E93"/>
    <w:rsid w:val="00ED0BF5"/>
    <w:rsid w:val="00ED4DBB"/>
    <w:rsid w:val="00EE22D0"/>
    <w:rsid w:val="00EE64FD"/>
    <w:rsid w:val="00EE6FCA"/>
    <w:rsid w:val="00EF1C11"/>
    <w:rsid w:val="00EF5F18"/>
    <w:rsid w:val="00EF7676"/>
    <w:rsid w:val="00F015E4"/>
    <w:rsid w:val="00F01FEE"/>
    <w:rsid w:val="00F1182A"/>
    <w:rsid w:val="00F124A1"/>
    <w:rsid w:val="00F16DBE"/>
    <w:rsid w:val="00F1787F"/>
    <w:rsid w:val="00F2092B"/>
    <w:rsid w:val="00F2135F"/>
    <w:rsid w:val="00F24375"/>
    <w:rsid w:val="00F25078"/>
    <w:rsid w:val="00F26094"/>
    <w:rsid w:val="00F30DB1"/>
    <w:rsid w:val="00F43DDC"/>
    <w:rsid w:val="00F45D3B"/>
    <w:rsid w:val="00F50782"/>
    <w:rsid w:val="00F51438"/>
    <w:rsid w:val="00F642AA"/>
    <w:rsid w:val="00F64919"/>
    <w:rsid w:val="00F65AAF"/>
    <w:rsid w:val="00F67F4D"/>
    <w:rsid w:val="00F71440"/>
    <w:rsid w:val="00F72FC3"/>
    <w:rsid w:val="00F75220"/>
    <w:rsid w:val="00F759B2"/>
    <w:rsid w:val="00F77E6C"/>
    <w:rsid w:val="00F80845"/>
    <w:rsid w:val="00F818A6"/>
    <w:rsid w:val="00F85FC2"/>
    <w:rsid w:val="00F86572"/>
    <w:rsid w:val="00F940A4"/>
    <w:rsid w:val="00F970DC"/>
    <w:rsid w:val="00F97B0E"/>
    <w:rsid w:val="00FA11E5"/>
    <w:rsid w:val="00FA2CC0"/>
    <w:rsid w:val="00FA4719"/>
    <w:rsid w:val="00FA6E81"/>
    <w:rsid w:val="00FA78FC"/>
    <w:rsid w:val="00FB7696"/>
    <w:rsid w:val="00FC622A"/>
    <w:rsid w:val="00FC759C"/>
    <w:rsid w:val="00FD2B71"/>
    <w:rsid w:val="00FD4ABF"/>
    <w:rsid w:val="00FD7DCC"/>
    <w:rsid w:val="00FE1D8B"/>
    <w:rsid w:val="00FE3D39"/>
    <w:rsid w:val="00FF2F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EF5ED"/>
  <w15:docId w15:val="{5F9E9318-823B-4B07-87FF-AC92B6DA4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B2C45" w:rsidRDefault="007B2C45"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7B2C45" w:rsidRDefault="007B2C45"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7B2C45" w:rsidRDefault="007B2C45"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7B2C45" w:rsidRDefault="007B2C45"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7B2C45" w:rsidRDefault="007B2C45"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7B2C45" w:rsidRDefault="007B2C45"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7B2C45" w:rsidRDefault="007B2C45"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7B2C45" w:rsidRDefault="007B2C45"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7B2C45" w:rsidRDefault="007B2C45"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7B2C45" w:rsidRDefault="007B2C45"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7B2C45" w:rsidRDefault="007B2C45"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7B2C45" w:rsidRDefault="007B2C45"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7B2C45" w:rsidRDefault="007B2C45"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7B2C45" w:rsidRDefault="007B2C45"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7B2C45" w:rsidRDefault="007B2C45"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7B2C45" w:rsidRDefault="007B2C45"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7B2C45" w:rsidRDefault="007B2C45"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7B2C45" w:rsidRDefault="007B2C45"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7B2C45" w:rsidRDefault="007B2C45"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7B2C45" w:rsidRDefault="007B2C45"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7B2C45" w:rsidRDefault="007B2C45"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7B2C45" w:rsidRDefault="007B2C45"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7B2C45" w:rsidRDefault="007B2C45"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7B2C45" w:rsidRDefault="007B2C45"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7B2C45" w:rsidRDefault="007B2C45"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7B2C45" w:rsidRDefault="007B2C45"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7B2C45" w:rsidRDefault="007B2C45"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7B2C45" w:rsidRDefault="007B2C45"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7B2C45" w:rsidRDefault="007B2C45"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7B2C45" w:rsidRDefault="007B2C45"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7B2C45" w:rsidRDefault="007B2C45"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7B2C45" w:rsidRDefault="007B2C45"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7B2C45" w:rsidRDefault="007B2C45"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7B2C45" w:rsidRDefault="007B2C45"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7B2C45" w:rsidRDefault="007B2C45"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7B2C45" w:rsidRDefault="007B2C45"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7B2C45" w:rsidRDefault="007B2C45"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7B2C45" w:rsidRDefault="007B2C45"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7B2C45" w:rsidRDefault="007B2C45"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7B2C45" w:rsidRDefault="007B2C45"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7B2C45" w:rsidRDefault="007B2C45"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7B2C45" w:rsidRDefault="007B2C45"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7B2C45" w:rsidRDefault="007B2C45"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7B2C45" w:rsidRDefault="007B2C45"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7B2C45" w:rsidRDefault="007B2C45"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7B2C45" w:rsidRDefault="007B2C45"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7B2C45" w:rsidRDefault="007B2C45"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7B2C45" w:rsidRDefault="007B2C45"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7B2C45" w:rsidRDefault="007B2C45"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7B2C45" w:rsidRDefault="007B2C45"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7B2C45" w:rsidRDefault="007B2C45"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7B2C45" w:rsidRDefault="007B2C45"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7B2C45" w:rsidRDefault="007B2C45"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7B2C45" w:rsidRDefault="007B2C45"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7B2C45" w:rsidRDefault="007B2C45"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7B2C45" w:rsidRDefault="007B2C45"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7B2C45" w:rsidRDefault="007B2C45"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7B2C45" w:rsidRDefault="007B2C45"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7B2C45" w:rsidRDefault="007B2C45"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7B2C45" w:rsidRDefault="007B2C45"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7B2C45" w:rsidRDefault="007B2C45"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7B2C45" w:rsidRDefault="007B2C45"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7B2C45" w:rsidRDefault="007B2C45" w:rsidP="003F0F27">
          <w:pPr>
            <w:pStyle w:val="B689E0D6DEDF475389244BFFB963B472"/>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7B2C45" w:rsidRDefault="007B2C45" w:rsidP="003F0F27">
          <w:pPr>
            <w:pStyle w:val="A3E80EA377A940D488A658DC2E64C01E"/>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7B2C45" w:rsidRDefault="007B2C45"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7B2C45" w:rsidRDefault="007B2C45"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7B2C45" w:rsidRDefault="007B2C45"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7B2C45" w:rsidRDefault="007B2C45"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7B2C45" w:rsidRDefault="007B2C45"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7B2C45" w:rsidRDefault="007B2C45"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7B2C45" w:rsidRDefault="007B2C45"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7B2C45" w:rsidRDefault="007B2C45"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7B2C45" w:rsidRDefault="007B2C45"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7B2C45" w:rsidRDefault="007B2C45"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7B2C45" w:rsidRDefault="007B2C45"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7B2C45" w:rsidRDefault="007B2C45"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7B2C45" w:rsidRDefault="007B2C45"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7B2C45" w:rsidRDefault="007B2C45"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7B2C45" w:rsidRDefault="007B2C45"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7B2C45" w:rsidRDefault="007B2C45"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7B2C45" w:rsidRDefault="007B2C45"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7B2C45" w:rsidRDefault="007B2C45"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7B2C45" w:rsidRDefault="007B2C45"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7B2C45" w:rsidRDefault="007B2C45"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7B2C45" w:rsidRDefault="007B2C45"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7B2C45" w:rsidRDefault="007B2C45"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7B2C45" w:rsidRDefault="007B2C45"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7B2C45" w:rsidRDefault="007B2C45"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7B2C45" w:rsidRDefault="007B2C45"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7B2C45" w:rsidRDefault="007B2C45"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7B2C45" w:rsidRDefault="007B2C45"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7B2C45" w:rsidRDefault="007B2C45"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7B2C45" w:rsidRDefault="007B2C45"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7B2C45" w:rsidRDefault="007B2C45"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7B2C45" w:rsidRDefault="007B2C45"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7B2C45" w:rsidRDefault="007B2C45"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7B2C45" w:rsidRDefault="007B2C45"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7B2C45" w:rsidRDefault="007B2C45" w:rsidP="003F0F27">
          <w:pPr>
            <w:pStyle w:val="A7BAC8E365B541DCBAE90C9B6D94E2BE"/>
          </w:pPr>
          <w:r w:rsidRPr="00D858FE">
            <w:rPr>
              <w:rStyle w:val="PlaceholderText"/>
            </w:rPr>
            <w:t>Choose an item.</w:t>
          </w:r>
        </w:p>
      </w:docPartBody>
    </w:docPart>
    <w:docPart>
      <w:docPartPr>
        <w:name w:val="5948E7661CD343B3B686A4309FE6421F"/>
        <w:category>
          <w:name w:val="General"/>
          <w:gallery w:val="placeholder"/>
        </w:category>
        <w:types>
          <w:type w:val="bbPlcHdr"/>
        </w:types>
        <w:behaviors>
          <w:behavior w:val="content"/>
        </w:behaviors>
        <w:guid w:val="{E95081C0-CCA4-43DD-B8BF-85DF18BBA452}"/>
      </w:docPartPr>
      <w:docPartBody>
        <w:p w:rsidR="00BE7C94" w:rsidRDefault="001D4D9C" w:rsidP="001D4D9C">
          <w:pPr>
            <w:pStyle w:val="5948E7661CD343B3B686A4309FE6421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B2C45"/>
    <w:rsid w:val="001D4D9C"/>
    <w:rsid w:val="00600938"/>
    <w:rsid w:val="007B2C45"/>
    <w:rsid w:val="008C1613"/>
    <w:rsid w:val="00986156"/>
    <w:rsid w:val="009C20E6"/>
    <w:rsid w:val="009F5941"/>
    <w:rsid w:val="00A5123C"/>
    <w:rsid w:val="00BE7C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D4D9C"/>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 w:type="paragraph" w:customStyle="1" w:styleId="5948E7661CD343B3B686A4309FE6421F">
    <w:name w:val="5948E7661CD343B3B686A4309FE6421F"/>
    <w:rsid w:val="001D4D9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5479</Words>
  <Characters>31235</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2024-08-01T00:11:00Z</dcterms:created>
  <dcterms:modified xsi:type="dcterms:W3CDTF">2024-08-01T00:11:00Z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