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0A50F" w14:textId="77777777" w:rsidR="00D2559D" w:rsidRPr="003217D3" w:rsidRDefault="00006A0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9BD4D5" wp14:editId="4B40C03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CD91096" w14:textId="77777777" w:rsidR="00D2559D" w:rsidRPr="003217D3" w:rsidRDefault="00006A0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5DFFB1" w14:textId="77777777" w:rsidR="00D2559D" w:rsidRPr="00A36AA9" w:rsidRDefault="00006A0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2701CB" w14:textId="77777777" w:rsidR="00D2559D" w:rsidRPr="00A36AA9" w:rsidRDefault="00006A0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43A77" w14:paraId="7FB2C7BA" w14:textId="77777777" w:rsidTr="00D43A77">
        <w:tc>
          <w:tcPr>
            <w:cnfStyle w:val="001000000000" w:firstRow="0" w:lastRow="0" w:firstColumn="1" w:lastColumn="0" w:oddVBand="0" w:evenVBand="0" w:oddHBand="0" w:evenHBand="0" w:firstRowFirstColumn="0" w:firstRowLastColumn="0" w:lastRowFirstColumn="0" w:lastRowLastColumn="0"/>
            <w:tcW w:w="3227" w:type="dxa"/>
          </w:tcPr>
          <w:p w14:paraId="7E7C9013" w14:textId="77777777" w:rsidR="00D80913" w:rsidRPr="00A36AA9" w:rsidRDefault="00006A0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B0261C" w14:textId="77777777" w:rsidR="00D80913" w:rsidRDefault="00006A0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Echuca Benevolent Society Home Services</w:t>
            </w:r>
          </w:p>
        </w:tc>
      </w:tr>
      <w:tr w:rsidR="00D43A77" w14:paraId="3EC023ED" w14:textId="77777777" w:rsidTr="00D43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51652" w14:textId="77777777" w:rsidR="00126F43" w:rsidRPr="00A36AA9" w:rsidRDefault="00006A0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56030F" w14:textId="77777777" w:rsidR="00126F43" w:rsidRPr="00C27BE3" w:rsidRDefault="00006A0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301111</w:t>
            </w:r>
          </w:p>
        </w:tc>
      </w:tr>
      <w:tr w:rsidR="00D43A77" w14:paraId="5A764B96" w14:textId="77777777" w:rsidTr="00D43A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F0DE4" w14:textId="77777777" w:rsidR="00126F43" w:rsidRPr="00A36AA9" w:rsidRDefault="00006A0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434D904" w14:textId="77777777" w:rsidR="00126F43" w:rsidRPr="00540817" w:rsidRDefault="00006A0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Hartshorn</w:t>
            </w:r>
            <w:r>
              <w:rPr>
                <w:rFonts w:ascii="Arial" w:eastAsia="Times New Roman" w:hAnsi="Arial" w:cs="Arial"/>
                <w:lang w:eastAsia="en-AU"/>
              </w:rPr>
              <w:t xml:space="preserve"> Drive, ECHUCA, Victoria, 3564</w:t>
            </w:r>
          </w:p>
        </w:tc>
      </w:tr>
      <w:tr w:rsidR="00D43A77" w14:paraId="2DE605FD" w14:textId="77777777" w:rsidTr="00D43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3EB13B" w14:textId="77777777" w:rsidR="00126F43" w:rsidRPr="00A36AA9" w:rsidRDefault="00006A0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21E1F4" w14:textId="77777777" w:rsidR="00126F43" w:rsidRPr="00A36AA9" w:rsidRDefault="00006A0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43A77" w14:paraId="16A50E85" w14:textId="77777777" w:rsidTr="00D43A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08529" w14:textId="77777777" w:rsidR="00126F43" w:rsidRPr="00A36AA9" w:rsidRDefault="00006A0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817653" w14:textId="77777777" w:rsidR="00126F43" w:rsidRPr="00A36AA9" w:rsidRDefault="00006A0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25 October 2023</w:t>
            </w:r>
          </w:p>
        </w:tc>
      </w:tr>
      <w:tr w:rsidR="00D43A77" w14:paraId="4BA4EE9F" w14:textId="77777777" w:rsidTr="00D43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AB8EA" w14:textId="77777777" w:rsidR="00126F43" w:rsidRPr="00A36AA9" w:rsidRDefault="00006A0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41192563"/>
            <w:placeholder>
              <w:docPart w:val="A7F4949C78414813B67B25D37262F9D8"/>
            </w:placeholder>
            <w:date w:fullDate="2023-11-28T00:00:00Z">
              <w:dateFormat w:val="d MMMM yyyy"/>
              <w:lid w:val="en-AU"/>
              <w:storeMappedDataAs w:val="dateTime"/>
              <w:calendar w:val="gregorian"/>
            </w:date>
          </w:sdtPr>
          <w:sdtEndPr/>
          <w:sdtContent>
            <w:tc>
              <w:tcPr>
                <w:tcW w:w="7114" w:type="dxa"/>
                <w:shd w:val="clear" w:color="auto" w:fill="auto"/>
              </w:tcPr>
              <w:p w14:paraId="6304D67A" w14:textId="3E9A9518" w:rsidR="00126F43" w:rsidRPr="00A36AA9" w:rsidRDefault="00AE1D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bl>
    <w:bookmarkEnd w:id="0"/>
    <w:p w14:paraId="11631D9C" w14:textId="77777777" w:rsidR="00FA0A5B" w:rsidRPr="00A36AA9" w:rsidRDefault="00006A0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273A6F7" w14:textId="77777777" w:rsidR="00126F43" w:rsidRDefault="00006A07"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6EAF164" w14:textId="77777777" w:rsidR="00F354B2" w:rsidRDefault="00006A07" w:rsidP="00F354B2">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209 Echuca Benevolent Society Inc</w:t>
      </w:r>
      <w:r>
        <w:rPr>
          <w:rFonts w:ascii="Arial" w:eastAsia="Arial" w:hAnsi="Arial" w:cs="Arial"/>
        </w:rPr>
        <w:br/>
        <w:t>Service: 27693 ECA Home Care</w:t>
      </w:r>
      <w:bookmarkEnd w:id="1"/>
    </w:p>
    <w:p w14:paraId="29022D63" w14:textId="412A1817" w:rsidR="000078F8" w:rsidRPr="00A36AA9" w:rsidRDefault="00006A07" w:rsidP="00F354B2">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39407E7" w14:textId="7493EBAC" w:rsidR="000078F8" w:rsidRPr="00A36AA9" w:rsidRDefault="00006A07" w:rsidP="00F87E39">
      <w:pPr>
        <w:pStyle w:val="NormalArial"/>
      </w:pPr>
      <w:r w:rsidRPr="00A36AA9">
        <w:t xml:space="preserve">This performance report for </w:t>
      </w:r>
      <w:r w:rsidRPr="00C27BE3">
        <w:rPr>
          <w:color w:val="auto"/>
        </w:rPr>
        <w:t>Echuca Benevolent Society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576D5">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1001A0F" w14:textId="77777777" w:rsidR="000078F8" w:rsidRPr="00A36AA9" w:rsidRDefault="00006A0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F495EE" w14:textId="77777777" w:rsidR="000078F8" w:rsidRDefault="00006A07" w:rsidP="00F87E39">
      <w:pPr>
        <w:pStyle w:val="NormalArial"/>
      </w:pPr>
      <w:r w:rsidRPr="00A36AA9">
        <w:t>The report also specifies any areas in which improvements must be made to ensure the Quality Standards are complied with.</w:t>
      </w:r>
    </w:p>
    <w:p w14:paraId="61289543" w14:textId="77777777" w:rsidR="00DF37F2" w:rsidRPr="00A36AA9" w:rsidRDefault="00006A07" w:rsidP="00DF37F2">
      <w:pPr>
        <w:pStyle w:val="Heading1"/>
        <w:spacing w:before="0" w:after="240" w:line="22" w:lineRule="atLeast"/>
        <w:rPr>
          <w:rFonts w:ascii="Arial" w:hAnsi="Arial" w:cs="Arial"/>
        </w:rPr>
      </w:pPr>
      <w:r w:rsidRPr="00A36AA9">
        <w:rPr>
          <w:rFonts w:ascii="Arial" w:hAnsi="Arial" w:cs="Arial"/>
        </w:rPr>
        <w:t>Material relied on</w:t>
      </w:r>
    </w:p>
    <w:p w14:paraId="6CF32851" w14:textId="77777777" w:rsidR="00DF37F2" w:rsidRPr="00A36AA9" w:rsidRDefault="00006A07" w:rsidP="00F87E39">
      <w:pPr>
        <w:pStyle w:val="NormalArial"/>
      </w:pPr>
      <w:r w:rsidRPr="00A36AA9">
        <w:t>The following information has been considered in preparing the performance report:</w:t>
      </w:r>
    </w:p>
    <w:p w14:paraId="475EAABB" w14:textId="72B794E3" w:rsidR="00DF37F2" w:rsidRPr="00A36AA9" w:rsidRDefault="00006A0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E2651A">
        <w:rPr>
          <w:rFonts w:ascii="Arial" w:hAnsi="Arial" w:cs="Arial"/>
          <w:color w:val="auto"/>
        </w:rPr>
        <w:t>Quality Audit report was informed by a site assessment, observations at the service, review of documents and interviews with staff, consumers/</w:t>
      </w:r>
      <w:proofErr w:type="gramStart"/>
      <w:r w:rsidRPr="00E2651A">
        <w:rPr>
          <w:rFonts w:ascii="Arial" w:hAnsi="Arial" w:cs="Arial"/>
          <w:color w:val="auto"/>
        </w:rPr>
        <w:t>representatives</w:t>
      </w:r>
      <w:proofErr w:type="gramEnd"/>
      <w:r w:rsidRPr="00E2651A">
        <w:rPr>
          <w:rFonts w:ascii="Arial" w:hAnsi="Arial" w:cs="Arial"/>
          <w:color w:val="auto"/>
        </w:rPr>
        <w:t xml:space="preserve"> and others</w:t>
      </w:r>
      <w:r w:rsidR="006C2CDA" w:rsidRPr="00E2651A">
        <w:rPr>
          <w:rFonts w:ascii="Arial" w:hAnsi="Arial" w:cs="Arial"/>
          <w:color w:val="auto"/>
        </w:rPr>
        <w:t xml:space="preserve">. </w:t>
      </w:r>
    </w:p>
    <w:p w14:paraId="204EC98D" w14:textId="77777777" w:rsidR="003B1763" w:rsidRPr="00D76BC8" w:rsidRDefault="00006A0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96DC06" w14:textId="7CC799FD" w:rsidR="003217D3" w:rsidRPr="00244176" w:rsidRDefault="00006A0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3A77" w14:paraId="18FA0A62" w14:textId="77777777" w:rsidTr="00D43A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395B0" w14:textId="77777777" w:rsidR="00FC045E" w:rsidRPr="00A36AA9" w:rsidRDefault="00006A0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127408" w14:textId="77777777" w:rsidR="00FC045E" w:rsidRPr="00E96B92" w:rsidRDefault="003A27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73589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06A07">
                  <w:rPr>
                    <w:rFonts w:ascii="Arial" w:hAnsi="Arial" w:cs="Arial"/>
                  </w:rPr>
                  <w:t>Compliant</w:t>
                </w:r>
              </w:sdtContent>
            </w:sdt>
          </w:p>
        </w:tc>
      </w:tr>
      <w:tr w:rsidR="00D43A77" w14:paraId="556477CF" w14:textId="77777777" w:rsidTr="00D43A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6D2346" w14:textId="77777777" w:rsidR="00A213EA" w:rsidRPr="00A36AA9" w:rsidRDefault="00006A0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4EF24D3" w14:textId="77777777" w:rsidR="00A213EA" w:rsidRPr="00A213EA" w:rsidRDefault="003A27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35062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06A07" w:rsidRPr="00A213EA">
                  <w:rPr>
                    <w:rFonts w:ascii="Arial" w:hAnsi="Arial" w:cs="Arial"/>
                    <w:b/>
                    <w:bCs/>
                  </w:rPr>
                  <w:t>Compliant</w:t>
                </w:r>
              </w:sdtContent>
            </w:sdt>
          </w:p>
        </w:tc>
      </w:tr>
      <w:tr w:rsidR="00D43A77" w14:paraId="3479F219" w14:textId="77777777" w:rsidTr="00D43A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53325" w14:textId="77777777" w:rsidR="00A213EA" w:rsidRPr="00A36AA9" w:rsidRDefault="00006A0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197B7FC" w14:textId="77777777" w:rsidR="00A213EA" w:rsidRPr="00A213EA" w:rsidRDefault="003A271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121923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06A07" w:rsidRPr="00A213EA">
                  <w:rPr>
                    <w:rFonts w:ascii="Arial" w:hAnsi="Arial" w:cs="Arial"/>
                    <w:b/>
                    <w:bCs/>
                  </w:rPr>
                  <w:t>Compliant</w:t>
                </w:r>
              </w:sdtContent>
            </w:sdt>
          </w:p>
        </w:tc>
      </w:tr>
      <w:tr w:rsidR="00D43A77" w14:paraId="699B3207" w14:textId="77777777" w:rsidTr="00D43A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4981B9" w14:textId="77777777" w:rsidR="00A213EA" w:rsidRPr="00A36AA9" w:rsidRDefault="00006A0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00276FA" w14:textId="77777777" w:rsidR="00A213EA" w:rsidRPr="00A213EA" w:rsidRDefault="003A27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436753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06A07" w:rsidRPr="00A213EA">
                  <w:rPr>
                    <w:rFonts w:ascii="Arial" w:hAnsi="Arial" w:cs="Arial"/>
                    <w:b/>
                    <w:bCs/>
                  </w:rPr>
                  <w:t>Compliant</w:t>
                </w:r>
              </w:sdtContent>
            </w:sdt>
          </w:p>
        </w:tc>
      </w:tr>
      <w:tr w:rsidR="00D43A77" w14:paraId="185E4608" w14:textId="77777777" w:rsidTr="00D43A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B3540" w14:textId="77777777" w:rsidR="00A213EA" w:rsidRPr="00A36AA9" w:rsidRDefault="00006A0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19691A5" w14:textId="77777777" w:rsidR="00A213EA" w:rsidRPr="00A213EA" w:rsidRDefault="003A271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548142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06A07" w:rsidRPr="00A213EA">
                  <w:rPr>
                    <w:rFonts w:ascii="Arial" w:hAnsi="Arial" w:cs="Arial"/>
                    <w:b/>
                    <w:bCs/>
                  </w:rPr>
                  <w:t>Compliant</w:t>
                </w:r>
              </w:sdtContent>
            </w:sdt>
          </w:p>
        </w:tc>
      </w:tr>
      <w:tr w:rsidR="00D43A77" w14:paraId="5CC7AA48" w14:textId="77777777" w:rsidTr="00D43A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B15847" w14:textId="77777777" w:rsidR="00A213EA" w:rsidRPr="00A36AA9" w:rsidRDefault="00006A0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5947E8C" w14:textId="77777777" w:rsidR="00A213EA" w:rsidRPr="00A213EA" w:rsidRDefault="003A27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996272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06A07" w:rsidRPr="00A213EA">
                  <w:rPr>
                    <w:rFonts w:ascii="Arial" w:hAnsi="Arial" w:cs="Arial"/>
                    <w:b/>
                    <w:bCs/>
                  </w:rPr>
                  <w:t>Compliant</w:t>
                </w:r>
              </w:sdtContent>
            </w:sdt>
          </w:p>
        </w:tc>
      </w:tr>
      <w:tr w:rsidR="00D43A77" w14:paraId="18BFAD51" w14:textId="77777777" w:rsidTr="00D43A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C7BDF" w14:textId="77777777" w:rsidR="00A213EA" w:rsidRPr="00A36AA9" w:rsidRDefault="00006A0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F89138C" w14:textId="77777777" w:rsidR="00A213EA" w:rsidRPr="00A213EA" w:rsidRDefault="003A271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274224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06A07" w:rsidRPr="00A213EA">
                  <w:rPr>
                    <w:rFonts w:ascii="Arial" w:hAnsi="Arial" w:cs="Arial"/>
                    <w:b/>
                    <w:bCs/>
                  </w:rPr>
                  <w:t>Compliant</w:t>
                </w:r>
              </w:sdtContent>
            </w:sdt>
          </w:p>
        </w:tc>
      </w:tr>
      <w:tr w:rsidR="00D43A77" w14:paraId="3BDC972A" w14:textId="77777777" w:rsidTr="00D43A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8AC89" w14:textId="77777777" w:rsidR="00A213EA" w:rsidRPr="00A36AA9" w:rsidRDefault="00006A0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6AFA869" w14:textId="77777777" w:rsidR="00A213EA" w:rsidRPr="00A213EA" w:rsidRDefault="003A27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111982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06A07" w:rsidRPr="00A213EA">
                  <w:rPr>
                    <w:rFonts w:ascii="Arial" w:hAnsi="Arial" w:cs="Arial"/>
                    <w:b/>
                    <w:bCs/>
                  </w:rPr>
                  <w:t>Compliant</w:t>
                </w:r>
              </w:sdtContent>
            </w:sdt>
          </w:p>
        </w:tc>
      </w:tr>
    </w:tbl>
    <w:p w14:paraId="480CAC20" w14:textId="77777777" w:rsidR="00FC045E" w:rsidRPr="00A36AA9" w:rsidRDefault="00006A07" w:rsidP="00F87E39">
      <w:pPr>
        <w:pStyle w:val="NormalArial"/>
        <w:spacing w:before="120"/>
      </w:pPr>
      <w:r w:rsidRPr="00A36AA9">
        <w:t>A detailed assessment is provided later in this report for each assessed Standard.</w:t>
      </w:r>
    </w:p>
    <w:p w14:paraId="29343240" w14:textId="77777777" w:rsidR="00FC045E" w:rsidRPr="00A36AA9" w:rsidRDefault="00006A07" w:rsidP="00FC045E">
      <w:pPr>
        <w:pStyle w:val="Heading1"/>
        <w:spacing w:before="0" w:after="240" w:line="22" w:lineRule="atLeast"/>
        <w:rPr>
          <w:rFonts w:ascii="Arial" w:hAnsi="Arial" w:cs="Arial"/>
        </w:rPr>
      </w:pPr>
      <w:r w:rsidRPr="00A36AA9">
        <w:rPr>
          <w:rFonts w:ascii="Arial" w:hAnsi="Arial" w:cs="Arial"/>
        </w:rPr>
        <w:t>Areas for improvement</w:t>
      </w:r>
    </w:p>
    <w:p w14:paraId="74DD55D0" w14:textId="77777777" w:rsidR="00FC045E" w:rsidRPr="00A36AA9" w:rsidRDefault="00006A0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9C1F3F1" w14:textId="16603809" w:rsidR="00FC045E" w:rsidRPr="00A36AA9" w:rsidRDefault="00006A07" w:rsidP="00F87E39">
      <w:pPr>
        <w:pStyle w:val="NormalArial"/>
      </w:pPr>
      <w:r w:rsidRPr="00A36AA9">
        <w:br w:type="page"/>
      </w:r>
    </w:p>
    <w:p w14:paraId="30B84AFB" w14:textId="77777777" w:rsidR="003217D3" w:rsidRDefault="00006A0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0113D2" w14:paraId="3FE6D054"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9213E46" w14:textId="77777777" w:rsidR="000113D2" w:rsidRPr="003217D3" w:rsidRDefault="000113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7B5EDB04" w14:textId="77777777" w:rsidR="000113D2" w:rsidRPr="003217D3" w:rsidRDefault="000113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13D2" w14:paraId="1B465809"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30FDE" w14:textId="77777777" w:rsidR="000113D2" w:rsidRPr="00244176" w:rsidRDefault="000113D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98" w:type="dxa"/>
            <w:shd w:val="clear" w:color="auto" w:fill="auto"/>
          </w:tcPr>
          <w:p w14:paraId="0014856E" w14:textId="77777777" w:rsidR="000113D2" w:rsidRPr="00244176" w:rsidRDefault="000113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2E4F6EE8" w14:textId="77777777" w:rsidR="000113D2"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437105"/>
                <w:placeholder>
                  <w:docPart w:val="CB67675AFEA7490C96816A47421767B3"/>
                </w:placeholder>
                <w:dropDownList>
                  <w:listItem w:displayText="choose a rating" w:value="choose a rating"/>
                  <w:listItem w:displayText="Compliant" w:value="Compliant"/>
                  <w:listItem w:displayText="Not Compliant" w:value="Not Compliant"/>
                </w:dropDownList>
              </w:sdtPr>
              <w:sdtEndPr/>
              <w:sdtContent>
                <w:r w:rsidR="000113D2" w:rsidRPr="00501C01">
                  <w:rPr>
                    <w:rFonts w:ascii="Arial" w:hAnsi="Arial" w:cs="Arial"/>
                  </w:rPr>
                  <w:t>Compliant</w:t>
                </w:r>
              </w:sdtContent>
            </w:sdt>
            <w:r w:rsidR="000113D2" w:rsidRPr="00501C01">
              <w:rPr>
                <w:rFonts w:ascii="Arial" w:hAnsi="Arial" w:cs="Arial"/>
              </w:rPr>
              <w:t xml:space="preserve"> </w:t>
            </w:r>
          </w:p>
        </w:tc>
      </w:tr>
      <w:tr w:rsidR="000113D2" w14:paraId="21BE3174"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C16CD" w14:textId="77777777" w:rsidR="000113D2" w:rsidRPr="00244176" w:rsidRDefault="000113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98" w:type="dxa"/>
            <w:shd w:val="clear" w:color="auto" w:fill="auto"/>
          </w:tcPr>
          <w:p w14:paraId="08F3A5E5" w14:textId="77777777" w:rsidR="000113D2" w:rsidRPr="00244176" w:rsidRDefault="000113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062FF991" w14:textId="77777777" w:rsidR="000113D2"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162819"/>
                <w:placeholder>
                  <w:docPart w:val="E9AB873758E449BBB503B60FAA8048FB"/>
                </w:placeholder>
                <w:dropDownList>
                  <w:listItem w:displayText="choose a rating" w:value="choose a rating"/>
                  <w:listItem w:displayText="Compliant" w:value="Compliant"/>
                  <w:listItem w:displayText="Not Compliant" w:value="Not Compliant"/>
                </w:dropDownList>
              </w:sdtPr>
              <w:sdtEndPr/>
              <w:sdtContent>
                <w:r w:rsidR="000113D2" w:rsidRPr="00501C01">
                  <w:rPr>
                    <w:rFonts w:ascii="Arial" w:hAnsi="Arial" w:cs="Arial"/>
                  </w:rPr>
                  <w:t>Compliant</w:t>
                </w:r>
              </w:sdtContent>
            </w:sdt>
            <w:r w:rsidR="000113D2" w:rsidRPr="00501C01">
              <w:rPr>
                <w:rFonts w:ascii="Arial" w:hAnsi="Arial" w:cs="Arial"/>
              </w:rPr>
              <w:t xml:space="preserve"> </w:t>
            </w:r>
          </w:p>
        </w:tc>
      </w:tr>
      <w:tr w:rsidR="000113D2" w14:paraId="5C8EC05C"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BEA90" w14:textId="77777777" w:rsidR="000113D2" w:rsidRPr="00244176" w:rsidRDefault="000113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98" w:type="dxa"/>
            <w:shd w:val="clear" w:color="auto" w:fill="auto"/>
          </w:tcPr>
          <w:p w14:paraId="64E24B5C" w14:textId="77777777" w:rsidR="000113D2" w:rsidRPr="00244176" w:rsidRDefault="000113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71F956" w14:textId="77777777" w:rsidR="000113D2" w:rsidRPr="00244176" w:rsidRDefault="000113D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7774E2E" w14:textId="77777777" w:rsidR="000113D2" w:rsidRPr="00244176" w:rsidRDefault="000113D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6FF10CE" w14:textId="77777777" w:rsidR="000113D2" w:rsidRPr="00244176" w:rsidRDefault="000113D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2347D5D" w14:textId="77777777" w:rsidR="000113D2" w:rsidRPr="00244176" w:rsidRDefault="000113D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52BA1A0C" w14:textId="77777777" w:rsidR="000113D2"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700421"/>
                <w:placeholder>
                  <w:docPart w:val="0580CC97D3224CB89D1A5595E0C07D02"/>
                </w:placeholder>
                <w:dropDownList>
                  <w:listItem w:displayText="choose a rating" w:value="choose a rating"/>
                  <w:listItem w:displayText="Compliant" w:value="Compliant"/>
                  <w:listItem w:displayText="Not Compliant" w:value="Not Compliant"/>
                </w:dropDownList>
              </w:sdtPr>
              <w:sdtEndPr/>
              <w:sdtContent>
                <w:r w:rsidR="000113D2" w:rsidRPr="00501C01">
                  <w:rPr>
                    <w:rFonts w:ascii="Arial" w:hAnsi="Arial" w:cs="Arial"/>
                  </w:rPr>
                  <w:t>Compliant</w:t>
                </w:r>
              </w:sdtContent>
            </w:sdt>
            <w:r w:rsidR="000113D2" w:rsidRPr="00501C01">
              <w:rPr>
                <w:rFonts w:ascii="Arial" w:hAnsi="Arial" w:cs="Arial"/>
              </w:rPr>
              <w:t xml:space="preserve"> </w:t>
            </w:r>
          </w:p>
        </w:tc>
      </w:tr>
      <w:tr w:rsidR="000113D2" w14:paraId="4B068FCB"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67637" w14:textId="77777777" w:rsidR="000113D2" w:rsidRPr="00244176" w:rsidRDefault="000113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98" w:type="dxa"/>
            <w:shd w:val="clear" w:color="auto" w:fill="auto"/>
          </w:tcPr>
          <w:p w14:paraId="3AA2124B" w14:textId="77777777" w:rsidR="000113D2" w:rsidRPr="00244176" w:rsidRDefault="000113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76A499E4" w14:textId="77777777" w:rsidR="000113D2"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313459"/>
                <w:placeholder>
                  <w:docPart w:val="34A38B7DAF3342B3A7FCC28C04A7D0DE"/>
                </w:placeholder>
                <w:dropDownList>
                  <w:listItem w:displayText="choose a rating" w:value="choose a rating"/>
                  <w:listItem w:displayText="Compliant" w:value="Compliant"/>
                  <w:listItem w:displayText="Not Compliant" w:value="Not Compliant"/>
                </w:dropDownList>
              </w:sdtPr>
              <w:sdtEndPr/>
              <w:sdtContent>
                <w:r w:rsidR="000113D2" w:rsidRPr="00501C01">
                  <w:rPr>
                    <w:rFonts w:ascii="Arial" w:hAnsi="Arial" w:cs="Arial"/>
                  </w:rPr>
                  <w:t>Compliant</w:t>
                </w:r>
              </w:sdtContent>
            </w:sdt>
            <w:r w:rsidR="000113D2" w:rsidRPr="00501C01">
              <w:rPr>
                <w:rFonts w:ascii="Arial" w:hAnsi="Arial" w:cs="Arial"/>
              </w:rPr>
              <w:t xml:space="preserve"> </w:t>
            </w:r>
          </w:p>
        </w:tc>
      </w:tr>
      <w:tr w:rsidR="000113D2" w14:paraId="5F12DB67"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73D4E" w14:textId="77777777" w:rsidR="000113D2" w:rsidRPr="00244176" w:rsidRDefault="000113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98" w:type="dxa"/>
            <w:shd w:val="clear" w:color="auto" w:fill="auto"/>
          </w:tcPr>
          <w:p w14:paraId="5787BC04" w14:textId="77777777" w:rsidR="000113D2" w:rsidRPr="00244176" w:rsidRDefault="000113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0D44C7C3" w14:textId="77777777" w:rsidR="000113D2"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818394"/>
                <w:placeholder>
                  <w:docPart w:val="78788186349C43DA810EEA9BF3B103AB"/>
                </w:placeholder>
                <w:dropDownList>
                  <w:listItem w:displayText="choose a rating" w:value="choose a rating"/>
                  <w:listItem w:displayText="Compliant" w:value="Compliant"/>
                  <w:listItem w:displayText="Not Compliant" w:value="Not Compliant"/>
                </w:dropDownList>
              </w:sdtPr>
              <w:sdtEndPr/>
              <w:sdtContent>
                <w:r w:rsidR="000113D2" w:rsidRPr="00501C01">
                  <w:rPr>
                    <w:rFonts w:ascii="Arial" w:hAnsi="Arial" w:cs="Arial"/>
                  </w:rPr>
                  <w:t>Compliant</w:t>
                </w:r>
              </w:sdtContent>
            </w:sdt>
            <w:r w:rsidR="000113D2" w:rsidRPr="00501C01">
              <w:rPr>
                <w:rFonts w:ascii="Arial" w:hAnsi="Arial" w:cs="Arial"/>
              </w:rPr>
              <w:t xml:space="preserve"> </w:t>
            </w:r>
          </w:p>
        </w:tc>
      </w:tr>
      <w:tr w:rsidR="000113D2" w14:paraId="720757DE"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7F6FA" w14:textId="77777777" w:rsidR="000113D2" w:rsidRPr="00244176" w:rsidRDefault="000113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98" w:type="dxa"/>
            <w:shd w:val="clear" w:color="auto" w:fill="auto"/>
          </w:tcPr>
          <w:p w14:paraId="224AB8A0" w14:textId="77777777" w:rsidR="000113D2" w:rsidRPr="00244176" w:rsidRDefault="000113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tcPr>
          <w:p w14:paraId="2799A9DE" w14:textId="77777777" w:rsidR="000113D2"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871360"/>
                <w:placeholder>
                  <w:docPart w:val="3108FEAF6A5E40B2A618F7231D8599A9"/>
                </w:placeholder>
                <w:dropDownList>
                  <w:listItem w:displayText="choose a rating" w:value="choose a rating"/>
                  <w:listItem w:displayText="Compliant" w:value="Compliant"/>
                  <w:listItem w:displayText="Not Compliant" w:value="Not Compliant"/>
                </w:dropDownList>
              </w:sdtPr>
              <w:sdtEndPr/>
              <w:sdtContent>
                <w:r w:rsidR="000113D2" w:rsidRPr="00501C01">
                  <w:rPr>
                    <w:rFonts w:ascii="Arial" w:hAnsi="Arial" w:cs="Arial"/>
                  </w:rPr>
                  <w:t>Compliant</w:t>
                </w:r>
              </w:sdtContent>
            </w:sdt>
            <w:r w:rsidR="000113D2" w:rsidRPr="00501C01">
              <w:rPr>
                <w:rFonts w:ascii="Arial" w:hAnsi="Arial" w:cs="Arial"/>
              </w:rPr>
              <w:t xml:space="preserve"> </w:t>
            </w:r>
          </w:p>
        </w:tc>
      </w:tr>
    </w:tbl>
    <w:p w14:paraId="1EC2C9C0" w14:textId="77777777" w:rsidR="00A63FCF" w:rsidRDefault="00006A07" w:rsidP="007B3959">
      <w:pPr>
        <w:pStyle w:val="Heading20"/>
      </w:pPr>
      <w:r w:rsidRPr="00A36AA9">
        <w:t>Findings</w:t>
      </w:r>
    </w:p>
    <w:p w14:paraId="32FB59D8" w14:textId="77777777" w:rsidR="00C018D0" w:rsidRDefault="00C018D0" w:rsidP="00BA5C79">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10AF87DE" w14:textId="744FDEBE" w:rsidR="00C025C5" w:rsidRPr="00275FA1" w:rsidRDefault="00E67195" w:rsidP="00BA5C79">
      <w:pPr>
        <w:spacing w:before="240" w:line="276" w:lineRule="auto"/>
        <w:rPr>
          <w:rFonts w:ascii="Arial" w:hAnsi="Arial" w:cs="Arial"/>
        </w:rPr>
      </w:pPr>
      <w:r w:rsidRPr="00275FA1">
        <w:rPr>
          <w:rFonts w:ascii="Arial" w:hAnsi="Arial" w:cs="Arial"/>
        </w:rPr>
        <w:t>Consumers</w:t>
      </w:r>
      <w:r w:rsidR="00C025C5" w:rsidRPr="00275FA1">
        <w:rPr>
          <w:rFonts w:ascii="Arial" w:hAnsi="Arial" w:cs="Arial"/>
        </w:rPr>
        <w:t xml:space="preserve"> and representatives </w:t>
      </w:r>
      <w:r w:rsidR="00DC533F" w:rsidRPr="00275FA1">
        <w:rPr>
          <w:rFonts w:ascii="Arial" w:hAnsi="Arial" w:cs="Arial"/>
        </w:rPr>
        <w:t xml:space="preserve">confirmed that the service was respectful in their dealings with consumers. </w:t>
      </w:r>
      <w:r w:rsidR="00C025C5" w:rsidRPr="00275FA1">
        <w:rPr>
          <w:rFonts w:ascii="Arial" w:hAnsi="Arial" w:cs="Arial"/>
        </w:rPr>
        <w:t xml:space="preserve">Support workers provided examples of the practice of dignity and respect by greeting consumers warmly, using their preferred names, understanding every consumer is different, and being considerate of entering the consumer’s home environment. </w:t>
      </w:r>
      <w:r w:rsidR="006A1A09" w:rsidRPr="00275FA1">
        <w:rPr>
          <w:rFonts w:ascii="Arial" w:hAnsi="Arial" w:cs="Arial"/>
        </w:rPr>
        <w:t>The service’s education register reflects all staff members have completed the mandatory training promoting equality, diversity, and inclusion.</w:t>
      </w:r>
    </w:p>
    <w:p w14:paraId="21D67F83" w14:textId="77777777" w:rsidR="00275FA1" w:rsidRPr="007219D2" w:rsidRDefault="001152D7" w:rsidP="00BA5C79">
      <w:pPr>
        <w:spacing w:before="240" w:line="276" w:lineRule="auto"/>
      </w:pPr>
      <w:r w:rsidRPr="00275FA1">
        <w:rPr>
          <w:rFonts w:ascii="Arial" w:hAnsi="Arial" w:cs="Arial"/>
        </w:rPr>
        <w:t>Documentation reviewed demonstrated cultural safety was addressed when undertaking assessment and planning.</w:t>
      </w:r>
      <w:r w:rsidR="00E12F1E" w:rsidRPr="00275FA1">
        <w:rPr>
          <w:rFonts w:ascii="Arial" w:hAnsi="Arial" w:cs="Arial"/>
        </w:rPr>
        <w:t xml:space="preserve"> Care managers and support workers gave examples of ways they support consumers with choice and independence, by offering options and providing opportunities for discussion</w:t>
      </w:r>
      <w:r w:rsidR="00275FA1" w:rsidRPr="00275FA1">
        <w:rPr>
          <w:rFonts w:ascii="Arial" w:hAnsi="Arial" w:cs="Arial"/>
        </w:rPr>
        <w:t xml:space="preserve">. A welcome pack provided to each consumer signing on with the service further outlines the rights and choices of consumers in planning their care package with a brochure on consumer directed care included. </w:t>
      </w:r>
    </w:p>
    <w:p w14:paraId="238EF277" w14:textId="536012E6" w:rsidR="00CA1DA8" w:rsidRDefault="00E64053" w:rsidP="00BA5C79">
      <w:pPr>
        <w:spacing w:before="240" w:line="276" w:lineRule="auto"/>
        <w:rPr>
          <w:rFonts w:ascii="Arial" w:hAnsi="Arial" w:cs="Arial"/>
        </w:rPr>
      </w:pPr>
      <w:r w:rsidRPr="001D21F9">
        <w:rPr>
          <w:rFonts w:ascii="Arial" w:hAnsi="Arial" w:cs="Arial"/>
        </w:rPr>
        <w:lastRenderedPageBreak/>
        <w:t>Consumers and representatives were satisfied with how the service supports consumers to live their best life.</w:t>
      </w:r>
      <w:r w:rsidR="00CA1DA8" w:rsidRPr="001D21F9">
        <w:rPr>
          <w:rFonts w:ascii="Arial" w:hAnsi="Arial" w:cs="Arial"/>
        </w:rPr>
        <w:t xml:space="preserve"> Discussions with consumers and representatives in relation to risk are documented and the dignity of risk form is actioned where the consumer chooses to take part in behaviours or actions that may result in a negative impact to their health.</w:t>
      </w:r>
      <w:r w:rsidR="00094492">
        <w:rPr>
          <w:rFonts w:ascii="Arial" w:hAnsi="Arial" w:cs="Arial"/>
        </w:rPr>
        <w:t xml:space="preserve"> A review of care documentation demonstrated specific strategies to ensure safe use of equipment </w:t>
      </w:r>
      <w:r w:rsidR="00F0269C">
        <w:rPr>
          <w:rFonts w:ascii="Arial" w:hAnsi="Arial" w:cs="Arial"/>
        </w:rPr>
        <w:t xml:space="preserve">for an identified consumer and the </w:t>
      </w:r>
      <w:r w:rsidR="00AA452F">
        <w:rPr>
          <w:rFonts w:ascii="Arial" w:hAnsi="Arial" w:cs="Arial"/>
        </w:rPr>
        <w:t xml:space="preserve">actions taken to </w:t>
      </w:r>
      <w:r w:rsidR="001D1C87">
        <w:rPr>
          <w:rFonts w:ascii="Arial" w:hAnsi="Arial" w:cs="Arial"/>
        </w:rPr>
        <w:t xml:space="preserve">mitigate identified risk. </w:t>
      </w:r>
    </w:p>
    <w:p w14:paraId="7DB46FD0" w14:textId="70F0ABC3" w:rsidR="001D21F9" w:rsidRPr="001D21F9" w:rsidRDefault="00D933F9" w:rsidP="00BA5C79">
      <w:pPr>
        <w:spacing w:before="240" w:line="276" w:lineRule="auto"/>
        <w:rPr>
          <w:rFonts w:ascii="Arial" w:hAnsi="Arial" w:cs="Arial"/>
        </w:rPr>
      </w:pPr>
      <w:r w:rsidRPr="00BA5C79">
        <w:rPr>
          <w:rFonts w:ascii="Arial" w:hAnsi="Arial" w:cs="Arial"/>
        </w:rPr>
        <w:t>Consumers and representatives were satisfied they received clear and timely information from the service.</w:t>
      </w:r>
      <w:r w:rsidR="009755D8" w:rsidRPr="00BA5C79">
        <w:rPr>
          <w:rFonts w:ascii="Arial" w:hAnsi="Arial" w:cs="Arial"/>
        </w:rPr>
        <w:t xml:space="preserve"> Forms of communication are regularly reviewed to support the consumer and/or representative to make informed decisions about their care and services.</w:t>
      </w:r>
      <w:r w:rsidR="00FE771C" w:rsidRPr="00BA5C79">
        <w:rPr>
          <w:rFonts w:ascii="Arial" w:hAnsi="Arial" w:cs="Arial"/>
        </w:rPr>
        <w:t xml:space="preserve"> Changes to fee structure are communicated one month prior to implementation and a new colour coded statement has been introduced to support consumer comprehension.</w:t>
      </w:r>
    </w:p>
    <w:p w14:paraId="5B82727D" w14:textId="77777777" w:rsidR="00BA5C79" w:rsidRPr="00BA5C79" w:rsidRDefault="004542FD" w:rsidP="00BA5C79">
      <w:pPr>
        <w:spacing w:before="240" w:line="276" w:lineRule="auto"/>
        <w:rPr>
          <w:rFonts w:ascii="Arial" w:hAnsi="Arial" w:cs="Arial"/>
        </w:rPr>
      </w:pPr>
      <w:r w:rsidRPr="00BA5C79">
        <w:rPr>
          <w:rFonts w:ascii="Arial" w:hAnsi="Arial" w:cs="Arial"/>
        </w:rPr>
        <w:t xml:space="preserve">Support workers described being aware and respectful of privacy when in a consumer's home and maintaining confidentiality by password protecting electronic equipment with consumer details. </w:t>
      </w:r>
      <w:r w:rsidR="00BA5C79" w:rsidRPr="00BA5C79">
        <w:rPr>
          <w:rFonts w:ascii="Arial" w:hAnsi="Arial" w:cs="Arial"/>
        </w:rPr>
        <w:t>The service’s education register evidenced all staff receive mandatory training in confidentiality and information handling and maintaining professional roles and boundaries.</w:t>
      </w:r>
    </w:p>
    <w:p w14:paraId="31C28605" w14:textId="343DF81A" w:rsidR="001A5684" w:rsidRPr="006B4042" w:rsidRDefault="00006A07" w:rsidP="00F87E39">
      <w:pPr>
        <w:pStyle w:val="NormalArial"/>
      </w:pPr>
      <w:r w:rsidRPr="00A36AA9">
        <w:br w:type="page"/>
      </w:r>
    </w:p>
    <w:p w14:paraId="0E9C3B4C" w14:textId="77777777" w:rsidR="003217D3" w:rsidRDefault="00006A0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BA5C79" w14:paraId="321496F9"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1A9B7F0B" w14:textId="77777777" w:rsidR="00BA5C79" w:rsidRPr="003217D3" w:rsidRDefault="00BA5C7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5A6597D2" w14:textId="77777777" w:rsidR="00BA5C79" w:rsidRPr="003217D3" w:rsidRDefault="00BA5C7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A5C79" w14:paraId="38864744"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08BF9" w14:textId="77777777" w:rsidR="00BA5C79" w:rsidRPr="00244176" w:rsidRDefault="00BA5C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98" w:type="dxa"/>
            <w:shd w:val="clear" w:color="auto" w:fill="auto"/>
          </w:tcPr>
          <w:p w14:paraId="5936AE2A" w14:textId="77777777" w:rsidR="00BA5C79" w:rsidRPr="00244176" w:rsidRDefault="00BA5C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21C471E1" w14:textId="77777777" w:rsidR="00BA5C79"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304191"/>
                <w:placeholder>
                  <w:docPart w:val="833EC8A8ACAF45F5A357C29D22C340A1"/>
                </w:placeholder>
                <w:dropDownList>
                  <w:listItem w:displayText="choose a rating" w:value="choose a rating"/>
                  <w:listItem w:displayText="Compliant" w:value="Compliant"/>
                  <w:listItem w:displayText="Not Compliant" w:value="Not Compliant"/>
                </w:dropDownList>
              </w:sdtPr>
              <w:sdtEndPr/>
              <w:sdtContent>
                <w:r w:rsidR="00BA5C79" w:rsidRPr="00501C01">
                  <w:rPr>
                    <w:rFonts w:ascii="Arial" w:hAnsi="Arial" w:cs="Arial"/>
                  </w:rPr>
                  <w:t>Compliant</w:t>
                </w:r>
              </w:sdtContent>
            </w:sdt>
            <w:r w:rsidR="00BA5C79" w:rsidRPr="00501C01">
              <w:rPr>
                <w:rFonts w:ascii="Arial" w:hAnsi="Arial" w:cs="Arial"/>
              </w:rPr>
              <w:t xml:space="preserve"> </w:t>
            </w:r>
          </w:p>
        </w:tc>
      </w:tr>
      <w:tr w:rsidR="00BA5C79" w14:paraId="6745B614"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8C8BC" w14:textId="77777777" w:rsidR="00BA5C79" w:rsidRPr="00244176" w:rsidRDefault="00BA5C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98" w:type="dxa"/>
            <w:shd w:val="clear" w:color="auto" w:fill="auto"/>
          </w:tcPr>
          <w:p w14:paraId="58E97D48" w14:textId="77777777" w:rsidR="00BA5C79" w:rsidRPr="00244176" w:rsidRDefault="00BA5C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01" w:type="dxa"/>
            <w:shd w:val="clear" w:color="auto" w:fill="auto"/>
          </w:tcPr>
          <w:p w14:paraId="10781AB6" w14:textId="77777777" w:rsidR="00BA5C79"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40119"/>
                <w:placeholder>
                  <w:docPart w:val="DBFD93B05AA9405288309FB51FD76750"/>
                </w:placeholder>
                <w:dropDownList>
                  <w:listItem w:displayText="choose a rating" w:value="choose a rating"/>
                  <w:listItem w:displayText="Compliant" w:value="Compliant"/>
                  <w:listItem w:displayText="Not Compliant" w:value="Not Compliant"/>
                </w:dropDownList>
              </w:sdtPr>
              <w:sdtEndPr/>
              <w:sdtContent>
                <w:r w:rsidR="00BA5C79" w:rsidRPr="00501C01">
                  <w:rPr>
                    <w:rFonts w:ascii="Arial" w:hAnsi="Arial" w:cs="Arial"/>
                  </w:rPr>
                  <w:t>Compliant</w:t>
                </w:r>
              </w:sdtContent>
            </w:sdt>
            <w:r w:rsidR="00BA5C79" w:rsidRPr="00501C01">
              <w:rPr>
                <w:rFonts w:ascii="Arial" w:hAnsi="Arial" w:cs="Arial"/>
              </w:rPr>
              <w:t xml:space="preserve"> </w:t>
            </w:r>
          </w:p>
        </w:tc>
      </w:tr>
      <w:tr w:rsidR="00BA5C79" w14:paraId="4509EEED"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709AF" w14:textId="77777777" w:rsidR="00BA5C79" w:rsidRPr="00244176" w:rsidRDefault="00BA5C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98" w:type="dxa"/>
            <w:shd w:val="clear" w:color="auto" w:fill="auto"/>
          </w:tcPr>
          <w:p w14:paraId="23EB7869" w14:textId="77777777" w:rsidR="00BA5C79" w:rsidRPr="00244176" w:rsidRDefault="00BA5C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77151C" w14:textId="77777777" w:rsidR="00BA5C79" w:rsidRPr="00244176" w:rsidRDefault="00BA5C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719928" w14:textId="77777777" w:rsidR="00BA5C79" w:rsidRPr="00244176" w:rsidRDefault="00BA5C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1B0D6009" w14:textId="77777777" w:rsidR="00BA5C79"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155968"/>
                <w:placeholder>
                  <w:docPart w:val="5E60D3D8E8D043F0BECE4689C803513C"/>
                </w:placeholder>
                <w:dropDownList>
                  <w:listItem w:displayText="choose a rating" w:value="choose a rating"/>
                  <w:listItem w:displayText="Compliant" w:value="Compliant"/>
                  <w:listItem w:displayText="Not Compliant" w:value="Not Compliant"/>
                </w:dropDownList>
              </w:sdtPr>
              <w:sdtEndPr/>
              <w:sdtContent>
                <w:r w:rsidR="00BA5C79" w:rsidRPr="00501C01">
                  <w:rPr>
                    <w:rFonts w:ascii="Arial" w:hAnsi="Arial" w:cs="Arial"/>
                  </w:rPr>
                  <w:t>Compliant</w:t>
                </w:r>
              </w:sdtContent>
            </w:sdt>
            <w:r w:rsidR="00BA5C79" w:rsidRPr="00501C01">
              <w:rPr>
                <w:rFonts w:ascii="Arial" w:hAnsi="Arial" w:cs="Arial"/>
              </w:rPr>
              <w:t xml:space="preserve"> </w:t>
            </w:r>
          </w:p>
        </w:tc>
      </w:tr>
      <w:tr w:rsidR="00BA5C79" w14:paraId="73051241"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FD271" w14:textId="77777777" w:rsidR="00BA5C79" w:rsidRPr="00244176" w:rsidRDefault="00BA5C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98" w:type="dxa"/>
            <w:shd w:val="clear" w:color="auto" w:fill="auto"/>
          </w:tcPr>
          <w:p w14:paraId="44D8F272" w14:textId="77777777" w:rsidR="00BA5C79" w:rsidRPr="00244176" w:rsidRDefault="00BA5C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51D9DE7F" w14:textId="77777777" w:rsidR="00BA5C79"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288658"/>
                <w:placeholder>
                  <w:docPart w:val="9D9A8E6C2BE1454DBAAB97C404AD3FB3"/>
                </w:placeholder>
                <w:dropDownList>
                  <w:listItem w:displayText="choose a rating" w:value="choose a rating"/>
                  <w:listItem w:displayText="Compliant" w:value="Compliant"/>
                  <w:listItem w:displayText="Not Compliant" w:value="Not Compliant"/>
                </w:dropDownList>
              </w:sdtPr>
              <w:sdtEndPr/>
              <w:sdtContent>
                <w:r w:rsidR="00BA5C79" w:rsidRPr="00501C01">
                  <w:rPr>
                    <w:rFonts w:ascii="Arial" w:hAnsi="Arial" w:cs="Arial"/>
                  </w:rPr>
                  <w:t>Compliant</w:t>
                </w:r>
              </w:sdtContent>
            </w:sdt>
            <w:r w:rsidR="00BA5C79" w:rsidRPr="00501C01">
              <w:rPr>
                <w:rFonts w:ascii="Arial" w:hAnsi="Arial" w:cs="Arial"/>
              </w:rPr>
              <w:t xml:space="preserve"> </w:t>
            </w:r>
          </w:p>
        </w:tc>
      </w:tr>
      <w:tr w:rsidR="00BA5C79" w14:paraId="613BF7C2"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A3011" w14:textId="77777777" w:rsidR="00BA5C79" w:rsidRPr="00244176" w:rsidRDefault="00BA5C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98" w:type="dxa"/>
            <w:shd w:val="clear" w:color="auto" w:fill="auto"/>
          </w:tcPr>
          <w:p w14:paraId="4A32B7BE" w14:textId="77777777" w:rsidR="00BA5C79" w:rsidRPr="00244176" w:rsidRDefault="00BA5C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701" w:type="dxa"/>
            <w:shd w:val="clear" w:color="auto" w:fill="auto"/>
          </w:tcPr>
          <w:p w14:paraId="16BFDD60" w14:textId="77777777" w:rsidR="00BA5C79"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521295"/>
                <w:placeholder>
                  <w:docPart w:val="A48C101B591B44C5B70203C35990BE75"/>
                </w:placeholder>
                <w:dropDownList>
                  <w:listItem w:displayText="choose a rating" w:value="choose a rating"/>
                  <w:listItem w:displayText="Compliant" w:value="Compliant"/>
                  <w:listItem w:displayText="Not Compliant" w:value="Not Compliant"/>
                </w:dropDownList>
              </w:sdtPr>
              <w:sdtEndPr/>
              <w:sdtContent>
                <w:r w:rsidR="00BA5C79" w:rsidRPr="00501C01">
                  <w:rPr>
                    <w:rFonts w:ascii="Arial" w:hAnsi="Arial" w:cs="Arial"/>
                  </w:rPr>
                  <w:t>Compliant</w:t>
                </w:r>
              </w:sdtContent>
            </w:sdt>
            <w:r w:rsidR="00BA5C79" w:rsidRPr="00501C01">
              <w:rPr>
                <w:rFonts w:ascii="Arial" w:hAnsi="Arial" w:cs="Arial"/>
              </w:rPr>
              <w:t xml:space="preserve"> </w:t>
            </w:r>
          </w:p>
        </w:tc>
      </w:tr>
    </w:tbl>
    <w:bookmarkEnd w:id="2"/>
    <w:p w14:paraId="549CC2E3" w14:textId="77777777" w:rsidR="0087700C" w:rsidRDefault="00006A07" w:rsidP="00A63FCF">
      <w:pPr>
        <w:pStyle w:val="Heading20"/>
        <w:tabs>
          <w:tab w:val="left" w:pos="1890"/>
        </w:tabs>
      </w:pPr>
      <w:r w:rsidRPr="00A36AA9">
        <w:t>Findings</w:t>
      </w:r>
    </w:p>
    <w:p w14:paraId="151924F8" w14:textId="77777777" w:rsidR="007D43C1" w:rsidRDefault="007D43C1" w:rsidP="001F6F50">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79C27DD9" w14:textId="5E4D8EDB" w:rsidR="007D43C1" w:rsidRDefault="005701AA" w:rsidP="001F6F50">
      <w:pPr>
        <w:pStyle w:val="NormalArial"/>
        <w:spacing w:before="240" w:line="276" w:lineRule="auto"/>
      </w:pPr>
      <w:r>
        <w:t xml:space="preserve">Consumers and representatives confirmed the service seeks to understand consumer needs and preferences through the care planning and assessment process. </w:t>
      </w:r>
      <w:r w:rsidR="009F1097">
        <w:t>Support workers demonstrated how they access care plans and service requests through their mobile phones linked to the service’s electronic health information management system.</w:t>
      </w:r>
      <w:r w:rsidR="00933181">
        <w:t xml:space="preserve"> Consumer files reviewed demonstrated the assessment and planning process had been completed and included clinical, domestic, legal, well-being, and home environment assessments.</w:t>
      </w:r>
      <w:r w:rsidR="00933181" w:rsidRPr="00BF7BC0">
        <w:t xml:space="preserve"> </w:t>
      </w:r>
      <w:r w:rsidR="00933181">
        <w:t>Documentation distributed to consumers explained the discussion, assessment, planning, and review process followed by the service to promote individualised care.</w:t>
      </w:r>
    </w:p>
    <w:p w14:paraId="11181C42" w14:textId="3C4A9803" w:rsidR="00DF6CEC" w:rsidRDefault="00DF6CEC" w:rsidP="001F6F50">
      <w:pPr>
        <w:spacing w:before="240" w:line="276" w:lineRule="auto"/>
        <w:rPr>
          <w:rFonts w:ascii="Arial" w:hAnsi="Arial" w:cs="Arial"/>
        </w:rPr>
      </w:pPr>
      <w:r w:rsidRPr="00D161C6">
        <w:rPr>
          <w:rFonts w:ascii="Arial" w:hAnsi="Arial" w:cs="Arial"/>
        </w:rPr>
        <w:lastRenderedPageBreak/>
        <w:t xml:space="preserve">Support workers described what was important to each consumer, including their preferences for the days and times of care delivery. Care managers explained they ask consumers about their goals and advanced care plans and promote informed decision making by providing brochures and forms. </w:t>
      </w:r>
      <w:r w:rsidR="006721A8" w:rsidRPr="00D161C6">
        <w:rPr>
          <w:rFonts w:ascii="Arial" w:hAnsi="Arial" w:cs="Arial"/>
        </w:rPr>
        <w:t xml:space="preserve">Care plans include emergency information that displays </w:t>
      </w:r>
      <w:r w:rsidR="00AC0B63" w:rsidRPr="00D161C6">
        <w:rPr>
          <w:rFonts w:ascii="Arial" w:hAnsi="Arial" w:cs="Arial"/>
        </w:rPr>
        <w:t>directives related to end of life intervention and wishes</w:t>
      </w:r>
      <w:r w:rsidR="00D161C6" w:rsidRPr="00D161C6">
        <w:rPr>
          <w:rFonts w:ascii="Arial" w:hAnsi="Arial" w:cs="Arial"/>
        </w:rPr>
        <w:t xml:space="preserve">. </w:t>
      </w:r>
    </w:p>
    <w:p w14:paraId="2500C9E1" w14:textId="77777777" w:rsidR="0072511C" w:rsidRDefault="00A277A3" w:rsidP="001F6F50">
      <w:pPr>
        <w:spacing w:before="240" w:line="276" w:lineRule="auto"/>
        <w:rPr>
          <w:rFonts w:ascii="Arial" w:hAnsi="Arial" w:cs="Arial"/>
        </w:rPr>
      </w:pPr>
      <w:r w:rsidRPr="000F22A4">
        <w:rPr>
          <w:rFonts w:ascii="Arial" w:hAnsi="Arial" w:cs="Arial"/>
        </w:rPr>
        <w:t>Care managers described frequent scheduled contact with consumers as well as informal ‘drop-in’ sessions.</w:t>
      </w:r>
      <w:r w:rsidR="0072511C" w:rsidRPr="000F22A4">
        <w:rPr>
          <w:rFonts w:ascii="Arial" w:hAnsi="Arial" w:cs="Arial"/>
        </w:rPr>
        <w:t xml:space="preserve"> Management described communicating with external health providers, including hospital staff, when possible, to remain fully informed and updated with changing needs and/or health status of consumers.</w:t>
      </w:r>
    </w:p>
    <w:p w14:paraId="310B9FC0" w14:textId="34ADB7D7" w:rsidR="00E83ABC" w:rsidRPr="009A1213" w:rsidRDefault="00E83ABC" w:rsidP="001F6F50">
      <w:pPr>
        <w:spacing w:before="240" w:line="276" w:lineRule="auto"/>
        <w:rPr>
          <w:rFonts w:ascii="Arial" w:hAnsi="Arial" w:cs="Arial"/>
        </w:rPr>
      </w:pPr>
      <w:r w:rsidRPr="009A1213">
        <w:rPr>
          <w:rFonts w:ascii="Arial" w:hAnsi="Arial" w:cs="Arial"/>
        </w:rPr>
        <w:t xml:space="preserve">Support workers explained the care plan is visible to them after they are booked for a shift via their mobile phone access to the electronic health information system. Care managers confirmed consumers are provided with a copy of their care plan and progress notes </w:t>
      </w:r>
      <w:r w:rsidR="00246C44" w:rsidRPr="009A1213">
        <w:rPr>
          <w:rFonts w:ascii="Arial" w:hAnsi="Arial" w:cs="Arial"/>
        </w:rPr>
        <w:t xml:space="preserve">recorded when a care plan was provided to the consumer. </w:t>
      </w:r>
    </w:p>
    <w:p w14:paraId="65288B84" w14:textId="01276779" w:rsidR="009A1213" w:rsidRPr="009A1213" w:rsidRDefault="009A1213" w:rsidP="001F6F50">
      <w:pPr>
        <w:spacing w:before="240" w:line="276" w:lineRule="auto"/>
        <w:rPr>
          <w:rFonts w:ascii="Arial" w:hAnsi="Arial" w:cs="Arial"/>
        </w:rPr>
      </w:pPr>
      <w:r w:rsidRPr="009A1213">
        <w:rPr>
          <w:rFonts w:ascii="Arial" w:hAnsi="Arial" w:cs="Arial"/>
        </w:rPr>
        <w:t xml:space="preserve">The service holds monthly management meetings to address concerns raised by support workers, consumers, representatives, and relevant external professional services. The Assessment Team noted the unique environment of the service within the Echuca Community for the Aged is advantageous for the consumers to informally ‘drop in’ and raise matters with management. </w:t>
      </w:r>
    </w:p>
    <w:p w14:paraId="27B9BDC5" w14:textId="0DCBF953" w:rsidR="00DF6CEC" w:rsidRPr="009A1213" w:rsidRDefault="00DF6CEC" w:rsidP="001F6F50">
      <w:pPr>
        <w:spacing w:before="240" w:line="276" w:lineRule="auto"/>
        <w:rPr>
          <w:rFonts w:ascii="Arial" w:hAnsi="Arial" w:cs="Arial"/>
        </w:rPr>
      </w:pPr>
      <w:r w:rsidRPr="009A1213">
        <w:rPr>
          <w:rFonts w:ascii="Arial" w:hAnsi="Arial" w:cs="Arial"/>
        </w:rPr>
        <w:t xml:space="preserve">The Assessment Team noted some discrepancy with care planning documentation compared to the identified requirements in policies and procedures related to clinical care needs and advance care directives, following feedback from the Assessment Team management this was immediately addressed. </w:t>
      </w:r>
    </w:p>
    <w:p w14:paraId="1CED7082" w14:textId="5F707EEF" w:rsidR="0087700C" w:rsidRPr="006B4042" w:rsidRDefault="00006A07" w:rsidP="00F87E39">
      <w:pPr>
        <w:pStyle w:val="NormalArial"/>
      </w:pPr>
      <w:r w:rsidRPr="006B4042">
        <w:br w:type="page"/>
      </w:r>
    </w:p>
    <w:p w14:paraId="5C01F03C" w14:textId="77777777" w:rsidR="003217D3" w:rsidRDefault="00006A0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98"/>
        <w:gridCol w:w="1701"/>
      </w:tblGrid>
      <w:tr w:rsidR="0047239A" w14:paraId="1DFA6826"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6A12CD" w14:textId="77777777" w:rsidR="0047239A" w:rsidRPr="003217D3" w:rsidRDefault="0047239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60169D" w14:textId="77777777" w:rsidR="0047239A" w:rsidRPr="003217D3" w:rsidRDefault="004723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7239A" w14:paraId="00EA36C8" w14:textId="77777777" w:rsidTr="00F354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A397F" w14:textId="77777777" w:rsidR="0047239A" w:rsidRPr="00244176" w:rsidRDefault="004723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FC7FC0" w14:textId="77777777" w:rsidR="0047239A" w:rsidRPr="00244176" w:rsidRDefault="004723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BDAE95" w14:textId="77777777" w:rsidR="0047239A" w:rsidRPr="00244176" w:rsidRDefault="004723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DF6F0E" w14:textId="77777777" w:rsidR="0047239A" w:rsidRPr="00244176" w:rsidRDefault="004723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BB45FA0" w14:textId="77777777" w:rsidR="0047239A" w:rsidRPr="00244176" w:rsidRDefault="004723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C55A6A" w14:textId="77777777" w:rsidR="0047239A"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752399"/>
                <w:placeholder>
                  <w:docPart w:val="1C1F3CCC014044B085FB6B21F6B69428"/>
                </w:placeholder>
                <w:dropDownList>
                  <w:listItem w:displayText="choose a rating" w:value="choose a rating"/>
                  <w:listItem w:displayText="Compliant" w:value="Compliant"/>
                  <w:listItem w:displayText="Not Compliant" w:value="Not Compliant"/>
                </w:dropDownList>
              </w:sdtPr>
              <w:sdtEndPr/>
              <w:sdtContent>
                <w:r w:rsidR="0047239A" w:rsidRPr="00501C01">
                  <w:rPr>
                    <w:rFonts w:ascii="Arial" w:hAnsi="Arial" w:cs="Arial"/>
                  </w:rPr>
                  <w:t>Compliant</w:t>
                </w:r>
              </w:sdtContent>
            </w:sdt>
            <w:r w:rsidR="0047239A" w:rsidRPr="00501C01">
              <w:rPr>
                <w:rFonts w:ascii="Arial" w:hAnsi="Arial" w:cs="Arial"/>
              </w:rPr>
              <w:t xml:space="preserve"> </w:t>
            </w:r>
          </w:p>
        </w:tc>
      </w:tr>
      <w:tr w:rsidR="0047239A" w14:paraId="5B7EA969"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444FC1" w14:textId="77777777" w:rsidR="0047239A" w:rsidRPr="00244176" w:rsidRDefault="004723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B46253" w14:textId="77777777" w:rsidR="0047239A" w:rsidRPr="00244176" w:rsidRDefault="004723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CECE0" w14:textId="77777777" w:rsidR="0047239A"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514488"/>
                <w:placeholder>
                  <w:docPart w:val="C967A0B34F3A499F9CD4F3177DD67E7B"/>
                </w:placeholder>
                <w:dropDownList>
                  <w:listItem w:displayText="choose a rating" w:value="choose a rating"/>
                  <w:listItem w:displayText="Compliant" w:value="Compliant"/>
                  <w:listItem w:displayText="Not Compliant" w:value="Not Compliant"/>
                </w:dropDownList>
              </w:sdtPr>
              <w:sdtEndPr/>
              <w:sdtContent>
                <w:r w:rsidR="0047239A" w:rsidRPr="00501C01">
                  <w:rPr>
                    <w:rFonts w:ascii="Arial" w:hAnsi="Arial" w:cs="Arial"/>
                  </w:rPr>
                  <w:t>Compliant</w:t>
                </w:r>
              </w:sdtContent>
            </w:sdt>
            <w:r w:rsidR="0047239A" w:rsidRPr="00501C01">
              <w:rPr>
                <w:rFonts w:ascii="Arial" w:hAnsi="Arial" w:cs="Arial"/>
              </w:rPr>
              <w:t xml:space="preserve"> </w:t>
            </w:r>
          </w:p>
        </w:tc>
      </w:tr>
      <w:tr w:rsidR="0047239A" w14:paraId="20316E8E" w14:textId="77777777" w:rsidTr="00F354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360AA5" w14:textId="77777777" w:rsidR="0047239A" w:rsidRPr="00244176" w:rsidRDefault="0047239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432C31" w14:textId="77777777" w:rsidR="0047239A" w:rsidRPr="00244176" w:rsidRDefault="0047239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031BE2" w14:textId="77777777" w:rsidR="0047239A"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392751"/>
                <w:placeholder>
                  <w:docPart w:val="16292162714249D688662A31527F6FBF"/>
                </w:placeholder>
                <w:dropDownList>
                  <w:listItem w:displayText="choose a rating" w:value="choose a rating"/>
                  <w:listItem w:displayText="Compliant" w:value="Compliant"/>
                  <w:listItem w:displayText="Not Compliant" w:value="Not Compliant"/>
                </w:dropDownList>
              </w:sdtPr>
              <w:sdtEndPr/>
              <w:sdtContent>
                <w:r w:rsidR="0047239A" w:rsidRPr="00501C01">
                  <w:rPr>
                    <w:rFonts w:ascii="Arial" w:hAnsi="Arial" w:cs="Arial"/>
                  </w:rPr>
                  <w:t>Compliant</w:t>
                </w:r>
              </w:sdtContent>
            </w:sdt>
            <w:r w:rsidR="0047239A" w:rsidRPr="00501C01">
              <w:rPr>
                <w:rFonts w:ascii="Arial" w:hAnsi="Arial" w:cs="Arial"/>
              </w:rPr>
              <w:t xml:space="preserve"> </w:t>
            </w:r>
          </w:p>
        </w:tc>
      </w:tr>
      <w:tr w:rsidR="0047239A" w14:paraId="4EC57115"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6AFFC0" w14:textId="77777777" w:rsidR="0047239A" w:rsidRPr="00244176" w:rsidRDefault="004723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E22B23" w14:textId="77777777" w:rsidR="0047239A" w:rsidRPr="00244176" w:rsidRDefault="004723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9DB502" w14:textId="77777777" w:rsidR="0047239A"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029749"/>
                <w:placeholder>
                  <w:docPart w:val="DC8533D3EC3544A3A70BAF0E1513C4B8"/>
                </w:placeholder>
                <w:dropDownList>
                  <w:listItem w:displayText="choose a rating" w:value="choose a rating"/>
                  <w:listItem w:displayText="Compliant" w:value="Compliant"/>
                  <w:listItem w:displayText="Not Compliant" w:value="Not Compliant"/>
                </w:dropDownList>
              </w:sdtPr>
              <w:sdtEndPr/>
              <w:sdtContent>
                <w:r w:rsidR="0047239A" w:rsidRPr="00501C01">
                  <w:rPr>
                    <w:rFonts w:ascii="Arial" w:hAnsi="Arial" w:cs="Arial"/>
                  </w:rPr>
                  <w:t>Compliant</w:t>
                </w:r>
              </w:sdtContent>
            </w:sdt>
            <w:r w:rsidR="0047239A" w:rsidRPr="00501C01">
              <w:rPr>
                <w:rFonts w:ascii="Arial" w:hAnsi="Arial" w:cs="Arial"/>
              </w:rPr>
              <w:t xml:space="preserve"> </w:t>
            </w:r>
          </w:p>
        </w:tc>
      </w:tr>
      <w:tr w:rsidR="0047239A" w14:paraId="247016AC" w14:textId="77777777" w:rsidTr="00F354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01A7C" w14:textId="77777777" w:rsidR="0047239A" w:rsidRPr="00244176" w:rsidRDefault="004723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4B115" w14:textId="77777777" w:rsidR="0047239A" w:rsidRPr="00244176" w:rsidRDefault="004723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1A48A5" w14:textId="77777777" w:rsidR="0047239A"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597308"/>
                <w:placeholder>
                  <w:docPart w:val="66559B1CCA9642D1A977448FBDC9190F"/>
                </w:placeholder>
                <w:dropDownList>
                  <w:listItem w:displayText="choose a rating" w:value="choose a rating"/>
                  <w:listItem w:displayText="Compliant" w:value="Compliant"/>
                  <w:listItem w:displayText="Not Compliant" w:value="Not Compliant"/>
                </w:dropDownList>
              </w:sdtPr>
              <w:sdtEndPr/>
              <w:sdtContent>
                <w:r w:rsidR="0047239A" w:rsidRPr="00501C01">
                  <w:rPr>
                    <w:rFonts w:ascii="Arial" w:hAnsi="Arial" w:cs="Arial"/>
                  </w:rPr>
                  <w:t>Compliant</w:t>
                </w:r>
              </w:sdtContent>
            </w:sdt>
            <w:r w:rsidR="0047239A" w:rsidRPr="00501C01">
              <w:rPr>
                <w:rFonts w:ascii="Arial" w:hAnsi="Arial" w:cs="Arial"/>
              </w:rPr>
              <w:t xml:space="preserve"> </w:t>
            </w:r>
          </w:p>
        </w:tc>
      </w:tr>
      <w:tr w:rsidR="0047239A" w14:paraId="3394E80B"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227F99" w14:textId="77777777" w:rsidR="0047239A" w:rsidRPr="00244176" w:rsidRDefault="004723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861CD8" w14:textId="77777777" w:rsidR="0047239A" w:rsidRPr="00244176" w:rsidRDefault="004723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0D8BDF" w14:textId="77777777" w:rsidR="0047239A"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804118"/>
                <w:placeholder>
                  <w:docPart w:val="9F522153F11D4930BD9A44E77C504989"/>
                </w:placeholder>
                <w:dropDownList>
                  <w:listItem w:displayText="choose a rating" w:value="choose a rating"/>
                  <w:listItem w:displayText="Compliant" w:value="Compliant"/>
                  <w:listItem w:displayText="Not Compliant" w:value="Not Compliant"/>
                </w:dropDownList>
              </w:sdtPr>
              <w:sdtEndPr/>
              <w:sdtContent>
                <w:r w:rsidR="0047239A" w:rsidRPr="00501C01">
                  <w:rPr>
                    <w:rFonts w:ascii="Arial" w:hAnsi="Arial" w:cs="Arial"/>
                  </w:rPr>
                  <w:t>Compliant</w:t>
                </w:r>
              </w:sdtContent>
            </w:sdt>
            <w:r w:rsidR="0047239A" w:rsidRPr="00501C01">
              <w:rPr>
                <w:rFonts w:ascii="Arial" w:hAnsi="Arial" w:cs="Arial"/>
              </w:rPr>
              <w:t xml:space="preserve"> </w:t>
            </w:r>
          </w:p>
        </w:tc>
      </w:tr>
      <w:tr w:rsidR="0047239A" w14:paraId="3891B803" w14:textId="77777777" w:rsidTr="00F354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96BE17" w14:textId="77777777" w:rsidR="0047239A" w:rsidRPr="00244176" w:rsidRDefault="004723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077F3B" w14:textId="77777777" w:rsidR="0047239A" w:rsidRPr="00244176" w:rsidRDefault="004723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A8AC1C" w14:textId="77777777" w:rsidR="0047239A" w:rsidRPr="00244176" w:rsidRDefault="0047239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FDF986B" w14:textId="77777777" w:rsidR="0047239A" w:rsidRPr="00244176" w:rsidRDefault="0047239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E73070" w14:textId="77777777" w:rsidR="0047239A"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532151"/>
                <w:placeholder>
                  <w:docPart w:val="7DC2A677E2A442CE91C138756E580669"/>
                </w:placeholder>
                <w:dropDownList>
                  <w:listItem w:displayText="choose a rating" w:value="choose a rating"/>
                  <w:listItem w:displayText="Compliant" w:value="Compliant"/>
                  <w:listItem w:displayText="Not Compliant" w:value="Not Compliant"/>
                </w:dropDownList>
              </w:sdtPr>
              <w:sdtEndPr/>
              <w:sdtContent>
                <w:r w:rsidR="0047239A" w:rsidRPr="00501C01">
                  <w:rPr>
                    <w:rFonts w:ascii="Arial" w:hAnsi="Arial" w:cs="Arial"/>
                  </w:rPr>
                  <w:t>Compliant</w:t>
                </w:r>
              </w:sdtContent>
            </w:sdt>
            <w:r w:rsidR="0047239A" w:rsidRPr="00501C01">
              <w:rPr>
                <w:rFonts w:ascii="Arial" w:hAnsi="Arial" w:cs="Arial"/>
              </w:rPr>
              <w:t xml:space="preserve"> </w:t>
            </w:r>
          </w:p>
        </w:tc>
      </w:tr>
    </w:tbl>
    <w:bookmarkEnd w:id="3"/>
    <w:p w14:paraId="494D15B8" w14:textId="77777777" w:rsidR="002253FC" w:rsidRDefault="00006A07" w:rsidP="007B3959">
      <w:pPr>
        <w:pStyle w:val="Heading20"/>
      </w:pPr>
      <w:r w:rsidRPr="00A36AA9">
        <w:t>Findings</w:t>
      </w:r>
    </w:p>
    <w:p w14:paraId="50030805" w14:textId="77777777" w:rsidR="008A3886" w:rsidRDefault="008A3886" w:rsidP="0080385A">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6A674AC6" w14:textId="3700648C" w:rsidR="008A3886" w:rsidRPr="00FC6741" w:rsidRDefault="008A3886" w:rsidP="0080385A">
      <w:pPr>
        <w:spacing w:before="240" w:line="276" w:lineRule="auto"/>
        <w:rPr>
          <w:rFonts w:ascii="Arial" w:hAnsi="Arial" w:cs="Arial"/>
        </w:rPr>
      </w:pPr>
      <w:r w:rsidRPr="00FC6741">
        <w:rPr>
          <w:rFonts w:ascii="Arial" w:hAnsi="Arial" w:cs="Arial"/>
        </w:rPr>
        <w:t xml:space="preserve">Care documentation shows care plans are tailored to individual consumer needs and goals which are reviewed to optimise consumer health and well-being. </w:t>
      </w:r>
      <w:r w:rsidR="007C38D1" w:rsidRPr="00FC6741">
        <w:rPr>
          <w:rFonts w:ascii="Arial" w:hAnsi="Arial" w:cs="Arial"/>
        </w:rPr>
        <w:t xml:space="preserve">Where clinical or complex care needs are identified, there is a process to support consultation with the consumer and </w:t>
      </w:r>
      <w:r w:rsidR="007C38D1" w:rsidRPr="00FC6741">
        <w:rPr>
          <w:rFonts w:ascii="Arial" w:hAnsi="Arial" w:cs="Arial"/>
        </w:rPr>
        <w:lastRenderedPageBreak/>
        <w:t>representative to collaborate with other specialised and/or subcontracted and external service providers.</w:t>
      </w:r>
      <w:r w:rsidR="00B963A5" w:rsidRPr="00FC6741">
        <w:rPr>
          <w:rFonts w:ascii="Arial" w:hAnsi="Arial" w:cs="Arial"/>
        </w:rPr>
        <w:t xml:space="preserve"> The Assessment Team noted examples of where external specialty services were engaged </w:t>
      </w:r>
      <w:r w:rsidR="00D475F7" w:rsidRPr="00FC6741">
        <w:rPr>
          <w:rFonts w:ascii="Arial" w:hAnsi="Arial" w:cs="Arial"/>
        </w:rPr>
        <w:t xml:space="preserve">and recommendations added to care plans and monitoring records. </w:t>
      </w:r>
    </w:p>
    <w:p w14:paraId="0ABF0319" w14:textId="3FB65124" w:rsidR="00D475F7" w:rsidRPr="00FC6741" w:rsidRDefault="0078746E" w:rsidP="0080385A">
      <w:pPr>
        <w:spacing w:before="240" w:line="276" w:lineRule="auto"/>
        <w:rPr>
          <w:rFonts w:ascii="Arial" w:hAnsi="Arial" w:cs="Arial"/>
        </w:rPr>
      </w:pPr>
      <w:r w:rsidRPr="00FC6741">
        <w:rPr>
          <w:rFonts w:ascii="Arial" w:hAnsi="Arial" w:cs="Arial"/>
        </w:rPr>
        <w:t>Support workers outlined the ways they minimise risks, including prompting consistent use of mobility aids and safe showering techniques to minimise risks of scalds.</w:t>
      </w:r>
      <w:r w:rsidR="00F94412" w:rsidRPr="00FC6741">
        <w:rPr>
          <w:rFonts w:ascii="Arial" w:hAnsi="Arial" w:cs="Arial"/>
        </w:rPr>
        <w:t xml:space="preserve"> The Assessment Team noted th</w:t>
      </w:r>
      <w:r w:rsidR="00403723" w:rsidRPr="00FC6741">
        <w:rPr>
          <w:rFonts w:ascii="Arial" w:hAnsi="Arial" w:cs="Arial"/>
        </w:rPr>
        <w:t>at the</w:t>
      </w:r>
      <w:r w:rsidR="00F94412" w:rsidRPr="00FC6741">
        <w:rPr>
          <w:rFonts w:ascii="Arial" w:hAnsi="Arial" w:cs="Arial"/>
        </w:rPr>
        <w:t xml:space="preserve"> risk register reflected basic information </w:t>
      </w:r>
      <w:r w:rsidR="00403723" w:rsidRPr="00FC6741">
        <w:rPr>
          <w:rFonts w:ascii="Arial" w:hAnsi="Arial" w:cs="Arial"/>
        </w:rPr>
        <w:t>with</w:t>
      </w:r>
      <w:r w:rsidR="00F94412" w:rsidRPr="00FC6741">
        <w:rPr>
          <w:rFonts w:ascii="Arial" w:hAnsi="Arial" w:cs="Arial"/>
        </w:rPr>
        <w:t xml:space="preserve"> support workers rel</w:t>
      </w:r>
      <w:r w:rsidR="00403723" w:rsidRPr="00FC6741">
        <w:rPr>
          <w:rFonts w:ascii="Arial" w:hAnsi="Arial" w:cs="Arial"/>
        </w:rPr>
        <w:t>ying</w:t>
      </w:r>
      <w:r w:rsidR="00F94412" w:rsidRPr="00FC6741">
        <w:rPr>
          <w:rFonts w:ascii="Arial" w:hAnsi="Arial" w:cs="Arial"/>
        </w:rPr>
        <w:t xml:space="preserve"> on verbal handover for risk mitigation strategies.</w:t>
      </w:r>
      <w:r w:rsidR="0011030C" w:rsidRPr="00FC6741">
        <w:rPr>
          <w:rFonts w:ascii="Arial" w:hAnsi="Arial" w:cs="Arial"/>
        </w:rPr>
        <w:t xml:space="preserve"> Management acknowledged the risk register required more comprehensive information as well as an alert system for staff when viewing the initial service request and has commenced a process to action these.</w:t>
      </w:r>
    </w:p>
    <w:p w14:paraId="25C075F0" w14:textId="67B1FB3D" w:rsidR="008A3886" w:rsidRDefault="004F5F80" w:rsidP="0080385A">
      <w:pPr>
        <w:pStyle w:val="NormalArial"/>
        <w:spacing w:before="240" w:line="276" w:lineRule="auto"/>
      </w:pPr>
      <w:r>
        <w:t>Consumers and representatives confirmed discussions had occurred with the service regarding their goals and preferences should their health deteriorate. Advanced care planning documentation is offered, and consumers are encouraged to complete it with their medical practitioner.</w:t>
      </w:r>
      <w:r w:rsidR="00587D47">
        <w:t xml:space="preserve"> </w:t>
      </w:r>
      <w:r w:rsidR="00587D47" w:rsidRPr="00252336">
        <w:t xml:space="preserve">The service has the capacity to assist consumers who wish to receive palliative care at home </w:t>
      </w:r>
      <w:r w:rsidR="00587D47">
        <w:t>which is supported by</w:t>
      </w:r>
      <w:r w:rsidR="00587D47" w:rsidRPr="00252336">
        <w:t xml:space="preserve"> a palliative care policy to guide staff practice.</w:t>
      </w:r>
    </w:p>
    <w:p w14:paraId="00C27794" w14:textId="780C89FA" w:rsidR="00FC6741" w:rsidRPr="00FC6741" w:rsidRDefault="00B63C78" w:rsidP="0080385A">
      <w:pPr>
        <w:spacing w:before="240" w:line="276" w:lineRule="auto"/>
        <w:rPr>
          <w:rFonts w:ascii="Arial" w:hAnsi="Arial" w:cs="Arial"/>
        </w:rPr>
      </w:pPr>
      <w:r w:rsidRPr="00FC6741">
        <w:rPr>
          <w:rFonts w:ascii="Arial" w:hAnsi="Arial" w:cs="Arial"/>
        </w:rPr>
        <w:t>Support workers discussed how changes in consumer clinical and personal care needs are reported to the care managers immediately.</w:t>
      </w:r>
      <w:r w:rsidR="00FC6741" w:rsidRPr="00FC6741">
        <w:rPr>
          <w:rFonts w:ascii="Arial" w:hAnsi="Arial" w:cs="Arial"/>
        </w:rPr>
        <w:t xml:space="preserve"> Care managers described conducting consumer reviews in line with email referrals and reports of consumer deterioration. The review considers previous clinical assessments, progress notes, allied health reports, and discharge summaries from hospitals. </w:t>
      </w:r>
      <w:r w:rsidR="00D4368A">
        <w:rPr>
          <w:rFonts w:ascii="Arial" w:hAnsi="Arial" w:cs="Arial"/>
        </w:rPr>
        <w:t xml:space="preserve">The Assessment Team noted examples from consumers where they had waited to report concerns to support workers and the actions taken to escalate their care. </w:t>
      </w:r>
    </w:p>
    <w:p w14:paraId="6406090B" w14:textId="48A56D0E" w:rsidR="00587D47" w:rsidRDefault="00201F9E" w:rsidP="0080385A">
      <w:pPr>
        <w:pStyle w:val="NormalArial"/>
        <w:spacing w:before="240" w:line="276" w:lineRule="auto"/>
      </w:pPr>
      <w:r>
        <w:t>Progress note entries are recorded by exception or when added by care managers verbal feedback. In addition to progress notes, the service utilises an online communication platform where support workers and care managers can write updated informal information about consumers.</w:t>
      </w:r>
      <w:r w:rsidR="00700921">
        <w:t xml:space="preserve"> E</w:t>
      </w:r>
      <w:r w:rsidR="00700921" w:rsidRPr="00C22193">
        <w:t xml:space="preserve">vidence in care documentation, including progress notes, </w:t>
      </w:r>
      <w:r w:rsidR="00700921">
        <w:t xml:space="preserve">reflects </w:t>
      </w:r>
      <w:r w:rsidR="00700921" w:rsidRPr="00C22193">
        <w:t xml:space="preserve">information </w:t>
      </w:r>
      <w:r w:rsidR="00700921">
        <w:t>is</w:t>
      </w:r>
      <w:r w:rsidR="00700921" w:rsidRPr="00C22193">
        <w:t xml:space="preserve"> appropriately communicated to others involved in care.</w:t>
      </w:r>
      <w:r w:rsidR="00700921">
        <w:t xml:space="preserve"> Where external services are utilised, the schedule of service and all communication is entered into the consumer's care file to coordinate care effectively.</w:t>
      </w:r>
    </w:p>
    <w:p w14:paraId="485D478F" w14:textId="06898E3B" w:rsidR="004D72AA" w:rsidRPr="00B62478" w:rsidRDefault="00FB16F0" w:rsidP="0080385A">
      <w:pPr>
        <w:spacing w:before="240" w:line="276" w:lineRule="auto"/>
        <w:rPr>
          <w:rFonts w:ascii="Arial" w:hAnsi="Arial" w:cs="Arial"/>
        </w:rPr>
      </w:pPr>
      <w:r w:rsidRPr="00B62478">
        <w:rPr>
          <w:rFonts w:ascii="Arial" w:hAnsi="Arial" w:cs="Arial"/>
        </w:rPr>
        <w:t xml:space="preserve">Care managers demonstrated that consumer requests or clinical indicators prompt referrals to appropriate professional health care providers such as speech pathologists, exercise physiologists and dieticians. </w:t>
      </w:r>
      <w:r w:rsidR="004D72AA" w:rsidRPr="00B62478">
        <w:rPr>
          <w:rFonts w:ascii="Arial" w:hAnsi="Arial" w:cs="Arial"/>
        </w:rPr>
        <w:t xml:space="preserve">A review of care file documentation reflected </w:t>
      </w:r>
      <w:r w:rsidR="00B62478" w:rsidRPr="00B62478">
        <w:rPr>
          <w:rFonts w:ascii="Arial" w:hAnsi="Arial" w:cs="Arial"/>
        </w:rPr>
        <w:t xml:space="preserve">a </w:t>
      </w:r>
      <w:r w:rsidR="004D72AA" w:rsidRPr="00B62478">
        <w:rPr>
          <w:rFonts w:ascii="Arial" w:hAnsi="Arial" w:cs="Arial"/>
        </w:rPr>
        <w:t xml:space="preserve">specialty </w:t>
      </w:r>
      <w:r w:rsidR="00B62478" w:rsidRPr="00B62478">
        <w:rPr>
          <w:rFonts w:ascii="Arial" w:hAnsi="Arial" w:cs="Arial"/>
        </w:rPr>
        <w:t>wound</w:t>
      </w:r>
      <w:r w:rsidR="004D72AA" w:rsidRPr="00B62478">
        <w:rPr>
          <w:rFonts w:ascii="Arial" w:hAnsi="Arial" w:cs="Arial"/>
        </w:rPr>
        <w:t xml:space="preserve"> consultant is engaged when a consumer with a chronic wound is identified and the in-house physiotherapist or external occupational therapist responds to referrals </w:t>
      </w:r>
      <w:r w:rsidR="00B62478" w:rsidRPr="00B62478">
        <w:rPr>
          <w:rFonts w:ascii="Arial" w:hAnsi="Arial" w:cs="Arial"/>
        </w:rPr>
        <w:t xml:space="preserve">for allied health review </w:t>
      </w:r>
      <w:r w:rsidR="004D72AA" w:rsidRPr="00B62478">
        <w:rPr>
          <w:rFonts w:ascii="Arial" w:hAnsi="Arial" w:cs="Arial"/>
        </w:rPr>
        <w:t xml:space="preserve">in a timely manner. </w:t>
      </w:r>
      <w:r w:rsidR="00B62478" w:rsidRPr="00B62478">
        <w:rPr>
          <w:rFonts w:ascii="Arial" w:hAnsi="Arial" w:cs="Arial"/>
        </w:rPr>
        <w:t>C</w:t>
      </w:r>
      <w:r w:rsidR="004D72AA" w:rsidRPr="00B62478">
        <w:rPr>
          <w:rFonts w:ascii="Arial" w:hAnsi="Arial" w:cs="Arial"/>
        </w:rPr>
        <w:t xml:space="preserve">orresponding reports and recommendations were </w:t>
      </w:r>
      <w:r w:rsidR="00B62478" w:rsidRPr="00B62478">
        <w:rPr>
          <w:rFonts w:ascii="Arial" w:hAnsi="Arial" w:cs="Arial"/>
        </w:rPr>
        <w:t xml:space="preserve">actioned and </w:t>
      </w:r>
      <w:r w:rsidR="004D72AA" w:rsidRPr="00B62478">
        <w:rPr>
          <w:rFonts w:ascii="Arial" w:hAnsi="Arial" w:cs="Arial"/>
        </w:rPr>
        <w:t>incorporated into care plans</w:t>
      </w:r>
      <w:r w:rsidR="00B62478" w:rsidRPr="00B62478">
        <w:rPr>
          <w:rFonts w:ascii="Arial" w:hAnsi="Arial" w:cs="Arial"/>
        </w:rPr>
        <w:t xml:space="preserve">. </w:t>
      </w:r>
    </w:p>
    <w:p w14:paraId="2D470A63" w14:textId="21014098" w:rsidR="0087700C" w:rsidRPr="006B4042" w:rsidRDefault="00DC077E" w:rsidP="00F354B2">
      <w:pPr>
        <w:spacing w:before="240" w:line="276" w:lineRule="auto"/>
      </w:pPr>
      <w:r w:rsidRPr="00C22367">
        <w:rPr>
          <w:rFonts w:ascii="Arial" w:hAnsi="Arial" w:cs="Arial"/>
        </w:rPr>
        <w:t xml:space="preserve">Management demonstrated training in infection control and PPE use is mandatory and completed annually. </w:t>
      </w:r>
      <w:r w:rsidR="00AF6DE3" w:rsidRPr="00C22367">
        <w:rPr>
          <w:rFonts w:ascii="Arial" w:hAnsi="Arial" w:cs="Arial"/>
        </w:rPr>
        <w:t xml:space="preserve">An infection register is maintained by management and </w:t>
      </w:r>
      <w:r w:rsidR="0005176E">
        <w:rPr>
          <w:rFonts w:ascii="Arial" w:hAnsi="Arial" w:cs="Arial"/>
        </w:rPr>
        <w:t>t</w:t>
      </w:r>
      <w:r w:rsidR="00A67C5A" w:rsidRPr="00C22367">
        <w:rPr>
          <w:rFonts w:ascii="Arial" w:hAnsi="Arial" w:cs="Arial"/>
        </w:rPr>
        <w:t>he organisations’ antimicrobial stewardship policy statement endorses the reduction in the use of antibiotics for ‘everyday illnesses.’</w:t>
      </w:r>
      <w:r w:rsidR="00006A07" w:rsidRPr="006B4042">
        <w:br w:type="page"/>
      </w:r>
    </w:p>
    <w:p w14:paraId="196649F0" w14:textId="77777777" w:rsidR="00FC045E" w:rsidRPr="00A36AA9" w:rsidRDefault="00006A0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321591" w14:paraId="408EA422"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42F4B17" w14:textId="77777777" w:rsidR="00321591" w:rsidRPr="00991076" w:rsidRDefault="0032159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25606F19" w14:textId="77777777" w:rsidR="00321591" w:rsidRPr="00991076" w:rsidRDefault="003215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321591" w14:paraId="6A1E4706"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B87B1" w14:textId="77777777" w:rsidR="00321591" w:rsidRPr="00244176" w:rsidRDefault="00321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98" w:type="dxa"/>
            <w:shd w:val="clear" w:color="auto" w:fill="auto"/>
          </w:tcPr>
          <w:p w14:paraId="75D154E2" w14:textId="77777777" w:rsidR="00321591" w:rsidRPr="00244176" w:rsidRDefault="00321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701" w:type="dxa"/>
            <w:shd w:val="clear" w:color="auto" w:fill="auto"/>
          </w:tcPr>
          <w:p w14:paraId="7AB25C28" w14:textId="77777777" w:rsidR="00321591"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076964"/>
                <w:placeholder>
                  <w:docPart w:val="51C6467CF61543078A4D79AB728149E5"/>
                </w:placeholder>
                <w:dropDownList>
                  <w:listItem w:displayText="choose a rating" w:value="choose a rating"/>
                  <w:listItem w:displayText="Compliant" w:value="Compliant"/>
                  <w:listItem w:displayText="Not Compliant" w:value="Not Compliant"/>
                </w:dropDownList>
              </w:sdtPr>
              <w:sdtEndPr/>
              <w:sdtContent>
                <w:r w:rsidR="00321591" w:rsidRPr="00501C01">
                  <w:rPr>
                    <w:rFonts w:ascii="Arial" w:hAnsi="Arial" w:cs="Arial"/>
                  </w:rPr>
                  <w:t>Compliant</w:t>
                </w:r>
              </w:sdtContent>
            </w:sdt>
            <w:r w:rsidR="00321591" w:rsidRPr="00501C01">
              <w:rPr>
                <w:rFonts w:ascii="Arial" w:hAnsi="Arial" w:cs="Arial"/>
              </w:rPr>
              <w:t xml:space="preserve"> </w:t>
            </w:r>
          </w:p>
        </w:tc>
      </w:tr>
      <w:tr w:rsidR="00321591" w14:paraId="545DEF3F"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7B043" w14:textId="77777777" w:rsidR="00321591" w:rsidRPr="00244176" w:rsidRDefault="00321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98" w:type="dxa"/>
            <w:shd w:val="clear" w:color="auto" w:fill="auto"/>
          </w:tcPr>
          <w:p w14:paraId="2451B037" w14:textId="77777777" w:rsidR="00321591" w:rsidRPr="00244176" w:rsidRDefault="003215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701" w:type="dxa"/>
            <w:shd w:val="clear" w:color="auto" w:fill="auto"/>
          </w:tcPr>
          <w:p w14:paraId="6CE1F875" w14:textId="77777777" w:rsidR="00321591"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329257"/>
                <w:placeholder>
                  <w:docPart w:val="0FABC4720A904243931680A43A7B9E96"/>
                </w:placeholder>
                <w:dropDownList>
                  <w:listItem w:displayText="choose a rating" w:value="choose a rating"/>
                  <w:listItem w:displayText="Compliant" w:value="Compliant"/>
                  <w:listItem w:displayText="Not Compliant" w:value="Not Compliant"/>
                </w:dropDownList>
              </w:sdtPr>
              <w:sdtEndPr/>
              <w:sdtContent>
                <w:r w:rsidR="00321591" w:rsidRPr="00501C01">
                  <w:rPr>
                    <w:rFonts w:ascii="Arial" w:hAnsi="Arial" w:cs="Arial"/>
                  </w:rPr>
                  <w:t>Compliant</w:t>
                </w:r>
              </w:sdtContent>
            </w:sdt>
            <w:r w:rsidR="00321591" w:rsidRPr="00501C01">
              <w:rPr>
                <w:rFonts w:ascii="Arial" w:hAnsi="Arial" w:cs="Arial"/>
              </w:rPr>
              <w:t xml:space="preserve"> </w:t>
            </w:r>
          </w:p>
        </w:tc>
      </w:tr>
      <w:tr w:rsidR="00321591" w14:paraId="09B37583"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01902" w14:textId="77777777" w:rsidR="00321591" w:rsidRPr="00244176" w:rsidRDefault="00321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98" w:type="dxa"/>
            <w:shd w:val="clear" w:color="auto" w:fill="auto"/>
          </w:tcPr>
          <w:p w14:paraId="28BC2264" w14:textId="77777777" w:rsidR="00321591" w:rsidRPr="00244176" w:rsidRDefault="00321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8026CD" w14:textId="77777777" w:rsidR="00321591" w:rsidRPr="00244176" w:rsidRDefault="0032159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5D6375" w14:textId="77777777" w:rsidR="00321591" w:rsidRPr="00244176" w:rsidRDefault="0032159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0BD694E" w14:textId="77777777" w:rsidR="00321591" w:rsidRPr="00244176" w:rsidRDefault="0032159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3D7D9B18" w14:textId="77777777" w:rsidR="00321591"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191420"/>
                <w:placeholder>
                  <w:docPart w:val="CC28DD66CD834802B16D98C616F76660"/>
                </w:placeholder>
                <w:dropDownList>
                  <w:listItem w:displayText="choose a rating" w:value="choose a rating"/>
                  <w:listItem w:displayText="Compliant" w:value="Compliant"/>
                  <w:listItem w:displayText="Not Compliant" w:value="Not Compliant"/>
                </w:dropDownList>
              </w:sdtPr>
              <w:sdtEndPr/>
              <w:sdtContent>
                <w:r w:rsidR="00321591" w:rsidRPr="00501C01">
                  <w:rPr>
                    <w:rFonts w:ascii="Arial" w:hAnsi="Arial" w:cs="Arial"/>
                  </w:rPr>
                  <w:t>Compliant</w:t>
                </w:r>
              </w:sdtContent>
            </w:sdt>
            <w:r w:rsidR="00321591" w:rsidRPr="00501C01">
              <w:rPr>
                <w:rFonts w:ascii="Arial" w:hAnsi="Arial" w:cs="Arial"/>
              </w:rPr>
              <w:t xml:space="preserve"> </w:t>
            </w:r>
          </w:p>
        </w:tc>
      </w:tr>
      <w:tr w:rsidR="00321591" w14:paraId="656567B4"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FD923" w14:textId="77777777" w:rsidR="00321591" w:rsidRPr="00244176" w:rsidRDefault="00321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98" w:type="dxa"/>
            <w:shd w:val="clear" w:color="auto" w:fill="auto"/>
          </w:tcPr>
          <w:p w14:paraId="2929F68C" w14:textId="77777777" w:rsidR="00321591" w:rsidRPr="00244176" w:rsidRDefault="003215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49E422BD" w14:textId="77777777" w:rsidR="00321591"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55109"/>
                <w:placeholder>
                  <w:docPart w:val="0D1A33291AD841BEA604D8B57C72901C"/>
                </w:placeholder>
                <w:dropDownList>
                  <w:listItem w:displayText="choose a rating" w:value="choose a rating"/>
                  <w:listItem w:displayText="Compliant" w:value="Compliant"/>
                  <w:listItem w:displayText="Not Compliant" w:value="Not Compliant"/>
                </w:dropDownList>
              </w:sdtPr>
              <w:sdtEndPr/>
              <w:sdtContent>
                <w:r w:rsidR="00321591" w:rsidRPr="00501C01">
                  <w:rPr>
                    <w:rFonts w:ascii="Arial" w:hAnsi="Arial" w:cs="Arial"/>
                  </w:rPr>
                  <w:t>Compliant</w:t>
                </w:r>
              </w:sdtContent>
            </w:sdt>
            <w:r w:rsidR="00321591" w:rsidRPr="00501C01">
              <w:rPr>
                <w:rFonts w:ascii="Arial" w:hAnsi="Arial" w:cs="Arial"/>
              </w:rPr>
              <w:t xml:space="preserve"> </w:t>
            </w:r>
          </w:p>
        </w:tc>
      </w:tr>
      <w:tr w:rsidR="00321591" w14:paraId="424F8640"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855E7" w14:textId="77777777" w:rsidR="00321591" w:rsidRPr="00244176" w:rsidRDefault="00321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98" w:type="dxa"/>
            <w:shd w:val="clear" w:color="auto" w:fill="auto"/>
          </w:tcPr>
          <w:p w14:paraId="3814863D" w14:textId="77777777" w:rsidR="00321591" w:rsidRPr="00244176" w:rsidRDefault="00321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066EADCD" w14:textId="77777777" w:rsidR="00321591"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836292"/>
                <w:placeholder>
                  <w:docPart w:val="455F0D65170F49258DBFFBCE16CA17AE"/>
                </w:placeholder>
                <w:dropDownList>
                  <w:listItem w:displayText="choose a rating" w:value="choose a rating"/>
                  <w:listItem w:displayText="Compliant" w:value="Compliant"/>
                  <w:listItem w:displayText="Not Compliant" w:value="Not Compliant"/>
                </w:dropDownList>
              </w:sdtPr>
              <w:sdtEndPr/>
              <w:sdtContent>
                <w:r w:rsidR="00321591" w:rsidRPr="00501C01">
                  <w:rPr>
                    <w:rFonts w:ascii="Arial" w:hAnsi="Arial" w:cs="Arial"/>
                  </w:rPr>
                  <w:t>Compliant</w:t>
                </w:r>
              </w:sdtContent>
            </w:sdt>
            <w:r w:rsidR="00321591" w:rsidRPr="00501C01">
              <w:rPr>
                <w:rFonts w:ascii="Arial" w:hAnsi="Arial" w:cs="Arial"/>
              </w:rPr>
              <w:t xml:space="preserve"> </w:t>
            </w:r>
          </w:p>
        </w:tc>
      </w:tr>
      <w:tr w:rsidR="00321591" w14:paraId="7FD6E973"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E1C77" w14:textId="77777777" w:rsidR="00321591" w:rsidRPr="00244176" w:rsidRDefault="00321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98" w:type="dxa"/>
            <w:shd w:val="clear" w:color="auto" w:fill="auto"/>
          </w:tcPr>
          <w:p w14:paraId="06F6EB8F" w14:textId="77777777" w:rsidR="00321591" w:rsidRPr="00244176" w:rsidRDefault="003215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49B776D5" w14:textId="77777777" w:rsidR="00321591"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913550"/>
                <w:placeholder>
                  <w:docPart w:val="8F17BD4670CE4344B5472226A3749D62"/>
                </w:placeholder>
                <w:dropDownList>
                  <w:listItem w:displayText="choose a rating" w:value="choose a rating"/>
                  <w:listItem w:displayText="Compliant" w:value="Compliant"/>
                  <w:listItem w:displayText="Not Compliant" w:value="Not Compliant"/>
                </w:dropDownList>
              </w:sdtPr>
              <w:sdtEndPr/>
              <w:sdtContent>
                <w:r w:rsidR="00321591" w:rsidRPr="00501C01">
                  <w:rPr>
                    <w:rFonts w:ascii="Arial" w:hAnsi="Arial" w:cs="Arial"/>
                  </w:rPr>
                  <w:t>Compliant</w:t>
                </w:r>
              </w:sdtContent>
            </w:sdt>
            <w:r w:rsidR="00321591" w:rsidRPr="00501C01">
              <w:rPr>
                <w:rFonts w:ascii="Arial" w:hAnsi="Arial" w:cs="Arial"/>
              </w:rPr>
              <w:t xml:space="preserve"> </w:t>
            </w:r>
          </w:p>
        </w:tc>
      </w:tr>
      <w:tr w:rsidR="00321591" w14:paraId="188F4D15" w14:textId="77777777" w:rsidTr="00F354B2">
        <w:tc>
          <w:tcPr>
            <w:cnfStyle w:val="001000000000" w:firstRow="0" w:lastRow="0" w:firstColumn="1" w:lastColumn="0" w:oddVBand="0" w:evenVBand="0" w:oddHBand="0" w:evenHBand="0" w:firstRowFirstColumn="0" w:firstRowLastColumn="0" w:lastRowFirstColumn="0" w:lastRowLastColumn="0"/>
            <w:tcW w:w="0" w:type="auto"/>
          </w:tcPr>
          <w:p w14:paraId="72C6CBC6" w14:textId="77777777" w:rsidR="00321591" w:rsidRPr="00244176" w:rsidRDefault="00321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98" w:type="dxa"/>
          </w:tcPr>
          <w:p w14:paraId="4F845374" w14:textId="77777777" w:rsidR="00321591" w:rsidRPr="00244176" w:rsidRDefault="00321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701" w:type="dxa"/>
          </w:tcPr>
          <w:p w14:paraId="228271F8" w14:textId="77777777" w:rsidR="00321591"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996552"/>
                <w:placeholder>
                  <w:docPart w:val="107EBF2CDF384D43ADD7AACA16705DF3"/>
                </w:placeholder>
                <w:dropDownList>
                  <w:listItem w:displayText="choose a rating" w:value="choose a rating"/>
                  <w:listItem w:displayText="Compliant" w:value="Compliant"/>
                  <w:listItem w:displayText="Not Compliant" w:value="Not Compliant"/>
                </w:dropDownList>
              </w:sdtPr>
              <w:sdtEndPr/>
              <w:sdtContent>
                <w:r w:rsidR="00321591" w:rsidRPr="00501C01">
                  <w:rPr>
                    <w:rFonts w:ascii="Arial" w:hAnsi="Arial" w:cs="Arial"/>
                  </w:rPr>
                  <w:t>Compliant</w:t>
                </w:r>
              </w:sdtContent>
            </w:sdt>
            <w:r w:rsidR="00321591" w:rsidRPr="00501C01">
              <w:rPr>
                <w:rFonts w:ascii="Arial" w:hAnsi="Arial" w:cs="Arial"/>
              </w:rPr>
              <w:t xml:space="preserve"> </w:t>
            </w:r>
          </w:p>
        </w:tc>
      </w:tr>
    </w:tbl>
    <w:p w14:paraId="4C8CEB0E" w14:textId="77777777" w:rsidR="0087700C" w:rsidRDefault="00006A07" w:rsidP="007B3959">
      <w:pPr>
        <w:pStyle w:val="Heading20"/>
      </w:pPr>
      <w:r w:rsidRPr="00A36AA9">
        <w:t>Findings</w:t>
      </w:r>
    </w:p>
    <w:p w14:paraId="7032F13B" w14:textId="77777777" w:rsidR="00504BB1" w:rsidRDefault="00504BB1" w:rsidP="00504BB1">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4CE8841D" w14:textId="5D7B3B54" w:rsidR="00D81C70" w:rsidRPr="00792513" w:rsidRDefault="00792513" w:rsidP="00444AB5">
      <w:pPr>
        <w:spacing w:before="240" w:line="276" w:lineRule="auto"/>
        <w:rPr>
          <w:rFonts w:ascii="Arial" w:hAnsi="Arial" w:cs="Arial"/>
        </w:rPr>
      </w:pPr>
      <w:r w:rsidRPr="00792513">
        <w:rPr>
          <w:rFonts w:ascii="Arial" w:hAnsi="Arial" w:cs="Arial"/>
        </w:rPr>
        <w:t xml:space="preserve">Consumers and representatives expressed were satisfied the services and supports for daily living enhance consumer independence, well-being, and quality of life. </w:t>
      </w:r>
      <w:r w:rsidR="00D81C70" w:rsidRPr="00792513">
        <w:rPr>
          <w:rFonts w:ascii="Arial" w:hAnsi="Arial" w:cs="Arial"/>
        </w:rPr>
        <w:t>The service documents a range of interventions in its policy to support consumers to feel socially connected, and in control of the relationships they choose to maintain.</w:t>
      </w:r>
    </w:p>
    <w:p w14:paraId="2774B2E4" w14:textId="5AC31F5F" w:rsidR="004B6677" w:rsidRPr="004B6677" w:rsidRDefault="008845CC" w:rsidP="00444AB5">
      <w:pPr>
        <w:spacing w:before="240" w:line="276" w:lineRule="auto"/>
        <w:rPr>
          <w:rFonts w:ascii="Arial" w:hAnsi="Arial" w:cs="Arial"/>
        </w:rPr>
      </w:pPr>
      <w:r w:rsidRPr="004B6677">
        <w:rPr>
          <w:rFonts w:ascii="Arial" w:hAnsi="Arial" w:cs="Arial"/>
        </w:rPr>
        <w:t>Care managers and support workers described how they provide reassurance to consumers and monitor and assess their mood if known to experience low moods and/or anxiety.</w:t>
      </w:r>
      <w:r w:rsidR="000A4CEA" w:rsidRPr="004B6677">
        <w:rPr>
          <w:rFonts w:ascii="Arial" w:hAnsi="Arial" w:cs="Arial"/>
        </w:rPr>
        <w:t xml:space="preserve"> A review of staff meeting minutes demonstrated management encouraging support workers to call in and check on individually identified consumers who recently experienced the death of a significant </w:t>
      </w:r>
      <w:r w:rsidR="000A4CEA" w:rsidRPr="004B6677">
        <w:rPr>
          <w:rFonts w:ascii="Arial" w:hAnsi="Arial" w:cs="Arial"/>
        </w:rPr>
        <w:lastRenderedPageBreak/>
        <w:t>person.</w:t>
      </w:r>
      <w:r w:rsidR="004B6677" w:rsidRPr="004B6677">
        <w:rPr>
          <w:rFonts w:ascii="Arial" w:hAnsi="Arial" w:cs="Arial"/>
        </w:rPr>
        <w:t xml:space="preserve"> Care planning documentation prioritised personal relationships of importance and </w:t>
      </w:r>
      <w:r w:rsidR="004B6677">
        <w:rPr>
          <w:rFonts w:ascii="Arial" w:hAnsi="Arial" w:cs="Arial"/>
        </w:rPr>
        <w:t>demonstrated</w:t>
      </w:r>
      <w:r w:rsidR="004B6677" w:rsidRPr="004B6677">
        <w:rPr>
          <w:rFonts w:ascii="Arial" w:hAnsi="Arial" w:cs="Arial"/>
        </w:rPr>
        <w:t xml:space="preserve"> consumers are supported with access to transport options to attend scheduled appointments and activities.</w:t>
      </w:r>
      <w:r w:rsidR="001D080F">
        <w:rPr>
          <w:rFonts w:ascii="Arial" w:hAnsi="Arial" w:cs="Arial"/>
        </w:rPr>
        <w:t xml:space="preserve"> The Assessment Team noted an example of </w:t>
      </w:r>
      <w:r w:rsidR="00096AF3">
        <w:rPr>
          <w:rFonts w:ascii="Arial" w:hAnsi="Arial" w:cs="Arial"/>
        </w:rPr>
        <w:t xml:space="preserve">transport requests made for a consumer has enabled access to specialist </w:t>
      </w:r>
      <w:r w:rsidR="00444AB5">
        <w:rPr>
          <w:rFonts w:ascii="Arial" w:hAnsi="Arial" w:cs="Arial"/>
        </w:rPr>
        <w:t>appointments</w:t>
      </w:r>
      <w:r w:rsidR="00096AF3">
        <w:rPr>
          <w:rFonts w:ascii="Arial" w:hAnsi="Arial" w:cs="Arial"/>
        </w:rPr>
        <w:t xml:space="preserve"> and </w:t>
      </w:r>
      <w:r w:rsidR="00444AB5">
        <w:rPr>
          <w:rFonts w:ascii="Arial" w:hAnsi="Arial" w:cs="Arial"/>
        </w:rPr>
        <w:t xml:space="preserve">involvement of a significant family member in care planning processes. </w:t>
      </w:r>
    </w:p>
    <w:p w14:paraId="5ED4DD7F" w14:textId="7379E07B" w:rsidR="00B22589" w:rsidRPr="000140C5" w:rsidRDefault="00C605B4" w:rsidP="000140C5">
      <w:pPr>
        <w:spacing w:before="240" w:line="276" w:lineRule="auto"/>
        <w:rPr>
          <w:rFonts w:ascii="Arial" w:hAnsi="Arial" w:cs="Arial"/>
        </w:rPr>
      </w:pPr>
      <w:r w:rsidRPr="000140C5">
        <w:rPr>
          <w:rFonts w:ascii="Arial" w:hAnsi="Arial" w:cs="Arial"/>
        </w:rPr>
        <w:t xml:space="preserve">Care managers explained they discuss reports from external service providers with the consumers and the care plans are updated accordingly. </w:t>
      </w:r>
      <w:r w:rsidR="00B22589" w:rsidRPr="000140C5">
        <w:rPr>
          <w:rFonts w:ascii="Arial" w:hAnsi="Arial" w:cs="Arial"/>
        </w:rPr>
        <w:t xml:space="preserve">A review of care documentation reflected communication with others responsible for care, including representatives, </w:t>
      </w:r>
      <w:proofErr w:type="gramStart"/>
      <w:r w:rsidR="00B22589" w:rsidRPr="000140C5">
        <w:rPr>
          <w:rFonts w:ascii="Arial" w:hAnsi="Arial" w:cs="Arial"/>
        </w:rPr>
        <w:t>staff</w:t>
      </w:r>
      <w:proofErr w:type="gramEnd"/>
      <w:r w:rsidR="00B22589" w:rsidRPr="000140C5">
        <w:rPr>
          <w:rFonts w:ascii="Arial" w:hAnsi="Arial" w:cs="Arial"/>
        </w:rPr>
        <w:t xml:space="preserve"> and external care providers. These occur with consumer consent to ensure services are coordinated. </w:t>
      </w:r>
    </w:p>
    <w:p w14:paraId="0728017E" w14:textId="2025B7E9" w:rsidR="00D65755" w:rsidRPr="000140C5" w:rsidRDefault="00D65755" w:rsidP="00BD74D2">
      <w:pPr>
        <w:spacing w:before="240" w:line="276" w:lineRule="auto"/>
        <w:rPr>
          <w:rFonts w:ascii="Arial" w:hAnsi="Arial" w:cs="Arial"/>
        </w:rPr>
      </w:pPr>
      <w:r w:rsidRPr="000140C5">
        <w:rPr>
          <w:rFonts w:ascii="Arial" w:hAnsi="Arial" w:cs="Arial"/>
        </w:rPr>
        <w:t>Consumers/representatives reported they are actively participating in discussions about necessary referrals and can specifically request these services when appropriate.</w:t>
      </w:r>
      <w:r w:rsidR="000140C5" w:rsidRPr="000140C5">
        <w:rPr>
          <w:rFonts w:ascii="Arial" w:hAnsi="Arial" w:cs="Arial"/>
        </w:rPr>
        <w:t xml:space="preserve"> Referrals are made by care managers to organisations for well-being, such as carer support groups and digital technologies for personal alarms, as well as home modifications/maintenance.</w:t>
      </w:r>
    </w:p>
    <w:p w14:paraId="23C15415" w14:textId="7C2EBB26" w:rsidR="00BD74D2" w:rsidRPr="00BD74D2" w:rsidRDefault="00BD74D2" w:rsidP="00184E78">
      <w:pPr>
        <w:spacing w:before="240" w:line="276" w:lineRule="auto"/>
        <w:rPr>
          <w:rFonts w:ascii="Arial" w:hAnsi="Arial" w:cs="Arial"/>
        </w:rPr>
      </w:pPr>
      <w:r w:rsidRPr="00BD74D2">
        <w:rPr>
          <w:rFonts w:ascii="Arial" w:hAnsi="Arial" w:cs="Arial"/>
        </w:rPr>
        <w:t>The service provides various levels of meal assistance and all consumers/representatives described choosing the options that was best suited to them individually.</w:t>
      </w:r>
      <w:r>
        <w:rPr>
          <w:rFonts w:ascii="Arial" w:hAnsi="Arial" w:cs="Arial"/>
        </w:rPr>
        <w:t xml:space="preserve"> </w:t>
      </w:r>
      <w:r w:rsidRPr="00BD74D2">
        <w:rPr>
          <w:rFonts w:ascii="Arial" w:hAnsi="Arial" w:cs="Arial"/>
        </w:rPr>
        <w:t>Support workers can assist with shopping for consumers who are independent while other consumers prefer receiving assistance from the service to source their choice of prepared meals and meal delivery is partially funded through the home care package, with the consumers contributing the balance.</w:t>
      </w:r>
    </w:p>
    <w:p w14:paraId="4D1FE13F" w14:textId="2133D195" w:rsidR="00184E78" w:rsidRDefault="00184E78" w:rsidP="00184E78">
      <w:pPr>
        <w:spacing w:before="240" w:line="276" w:lineRule="auto"/>
        <w:rPr>
          <w:rFonts w:ascii="Arial" w:hAnsi="Arial" w:cs="Arial"/>
        </w:rPr>
      </w:pPr>
      <w:r w:rsidRPr="00184E78">
        <w:rPr>
          <w:rFonts w:ascii="Arial" w:hAnsi="Arial" w:cs="Arial"/>
        </w:rPr>
        <w:t>Care file documentation review reflects discussions with consumers/representatives regarding meal arrangements that also include allergies and dietary information. Menus and price lists from various local organisations, and Lite n Easy are given to consumers who can choose the supplier, frequency, and quantity.</w:t>
      </w:r>
      <w:r w:rsidR="000A62C9">
        <w:rPr>
          <w:rFonts w:ascii="Arial" w:hAnsi="Arial" w:cs="Arial"/>
        </w:rPr>
        <w:t xml:space="preserve"> The Assessment Team noted the </w:t>
      </w:r>
      <w:r w:rsidR="00E63315">
        <w:rPr>
          <w:rFonts w:ascii="Arial" w:hAnsi="Arial" w:cs="Arial"/>
        </w:rPr>
        <w:t>aesthetically</w:t>
      </w:r>
      <w:r w:rsidR="000A62C9">
        <w:rPr>
          <w:rFonts w:ascii="Arial" w:hAnsi="Arial" w:cs="Arial"/>
        </w:rPr>
        <w:t xml:space="preserve"> pleasing environment in the dining room and arrangements to ensure </w:t>
      </w:r>
      <w:r w:rsidR="00E63315">
        <w:rPr>
          <w:rFonts w:ascii="Arial" w:hAnsi="Arial" w:cs="Arial"/>
        </w:rPr>
        <w:t xml:space="preserve">those with specific clinical needs were accommodated with place settings. </w:t>
      </w:r>
    </w:p>
    <w:p w14:paraId="550954CA" w14:textId="4094D5CE" w:rsidR="003D0EE3" w:rsidRPr="00184E78" w:rsidRDefault="003D0EE3" w:rsidP="00184E78">
      <w:pPr>
        <w:spacing w:before="240" w:line="276" w:lineRule="auto"/>
        <w:rPr>
          <w:rFonts w:ascii="Arial" w:hAnsi="Arial" w:cs="Arial"/>
        </w:rPr>
      </w:pPr>
      <w:r w:rsidRPr="003D0EE3">
        <w:rPr>
          <w:rFonts w:ascii="Arial" w:hAnsi="Arial" w:cs="Arial"/>
        </w:rPr>
        <w:t xml:space="preserve">The service is not providing equipment to consumers. However, the service is committed to organising maintenance on request as well as facilitating referrals and purchases of equipment as </w:t>
      </w:r>
      <w:r w:rsidR="00F354B2" w:rsidRPr="003D0EE3">
        <w:rPr>
          <w:rFonts w:ascii="Arial" w:hAnsi="Arial" w:cs="Arial"/>
        </w:rPr>
        <w:t>appropriate.</w:t>
      </w:r>
    </w:p>
    <w:p w14:paraId="552267EA" w14:textId="63C3A208" w:rsidR="0087700C" w:rsidRPr="00A36AA9" w:rsidRDefault="00006A07" w:rsidP="00F87E39">
      <w:pPr>
        <w:pStyle w:val="NormalArial"/>
      </w:pPr>
      <w:r w:rsidRPr="00A36AA9">
        <w:br w:type="page"/>
      </w:r>
    </w:p>
    <w:p w14:paraId="23F96CDA" w14:textId="77777777" w:rsidR="00FC045E" w:rsidRDefault="00006A0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4162AB" w14:paraId="42EFFA24"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2D1AFCD" w14:textId="77777777" w:rsidR="004162AB" w:rsidRPr="003217D3" w:rsidRDefault="004162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315225B0" w14:textId="77777777" w:rsidR="004162AB" w:rsidRPr="003217D3" w:rsidRDefault="004162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162AB" w14:paraId="2E7F4DBC"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C072E" w14:textId="77777777" w:rsidR="004162AB" w:rsidRPr="00244176" w:rsidRDefault="004162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98" w:type="dxa"/>
            <w:shd w:val="clear" w:color="auto" w:fill="auto"/>
          </w:tcPr>
          <w:p w14:paraId="648C29DA" w14:textId="77777777" w:rsidR="004162AB" w:rsidRPr="00244176" w:rsidRDefault="004162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701" w:type="dxa"/>
            <w:shd w:val="clear" w:color="auto" w:fill="auto"/>
          </w:tcPr>
          <w:p w14:paraId="702E8E99" w14:textId="77777777" w:rsidR="004162AB"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134714"/>
                <w:placeholder>
                  <w:docPart w:val="4CA014076A4F4368A5CADFA21988C592"/>
                </w:placeholder>
                <w:dropDownList>
                  <w:listItem w:displayText="choose a rating" w:value="choose a rating"/>
                  <w:listItem w:displayText="Compliant" w:value="Compliant"/>
                  <w:listItem w:displayText="Not Compliant" w:value="Not Compliant"/>
                </w:dropDownList>
              </w:sdtPr>
              <w:sdtEndPr/>
              <w:sdtContent>
                <w:r w:rsidR="004162AB" w:rsidRPr="00501C01">
                  <w:rPr>
                    <w:rFonts w:ascii="Arial" w:hAnsi="Arial" w:cs="Arial"/>
                  </w:rPr>
                  <w:t>Compliant</w:t>
                </w:r>
              </w:sdtContent>
            </w:sdt>
            <w:r w:rsidR="004162AB" w:rsidRPr="00501C01">
              <w:rPr>
                <w:rFonts w:ascii="Arial" w:hAnsi="Arial" w:cs="Arial"/>
              </w:rPr>
              <w:t xml:space="preserve"> </w:t>
            </w:r>
          </w:p>
        </w:tc>
      </w:tr>
      <w:tr w:rsidR="004162AB" w14:paraId="0AFD94FF"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5F877" w14:textId="77777777" w:rsidR="004162AB" w:rsidRPr="00244176" w:rsidRDefault="004162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98" w:type="dxa"/>
            <w:shd w:val="clear" w:color="auto" w:fill="auto"/>
          </w:tcPr>
          <w:p w14:paraId="7FA9DEE5" w14:textId="77777777" w:rsidR="004162AB" w:rsidRPr="00244176" w:rsidRDefault="004162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2D8E616" w14:textId="77777777" w:rsidR="004162AB" w:rsidRPr="00244176" w:rsidRDefault="004162A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5FFAD3D" w14:textId="77777777" w:rsidR="004162AB" w:rsidRPr="00244176" w:rsidRDefault="004162A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7CA5CF6E" w14:textId="77777777" w:rsidR="004162AB"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889958"/>
                <w:placeholder>
                  <w:docPart w:val="8482A65A11C34FE19352FA50A7A46815"/>
                </w:placeholder>
                <w:dropDownList>
                  <w:listItem w:displayText="choose a rating" w:value="choose a rating"/>
                  <w:listItem w:displayText="Compliant" w:value="Compliant"/>
                  <w:listItem w:displayText="Not Compliant" w:value="Not Compliant"/>
                </w:dropDownList>
              </w:sdtPr>
              <w:sdtEndPr/>
              <w:sdtContent>
                <w:r w:rsidR="004162AB" w:rsidRPr="00501C01">
                  <w:rPr>
                    <w:rFonts w:ascii="Arial" w:hAnsi="Arial" w:cs="Arial"/>
                  </w:rPr>
                  <w:t>Compliant</w:t>
                </w:r>
              </w:sdtContent>
            </w:sdt>
            <w:r w:rsidR="004162AB" w:rsidRPr="00501C01">
              <w:rPr>
                <w:rFonts w:ascii="Arial" w:hAnsi="Arial" w:cs="Arial"/>
              </w:rPr>
              <w:t xml:space="preserve"> </w:t>
            </w:r>
          </w:p>
        </w:tc>
      </w:tr>
      <w:tr w:rsidR="004162AB" w14:paraId="499D588F"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9A9FE" w14:textId="77777777" w:rsidR="004162AB" w:rsidRPr="00244176" w:rsidRDefault="004162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98" w:type="dxa"/>
            <w:shd w:val="clear" w:color="auto" w:fill="auto"/>
          </w:tcPr>
          <w:p w14:paraId="4E0B54FA" w14:textId="77777777" w:rsidR="004162AB" w:rsidRPr="00244176" w:rsidRDefault="004162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701" w:type="dxa"/>
            <w:shd w:val="clear" w:color="auto" w:fill="auto"/>
          </w:tcPr>
          <w:p w14:paraId="23C7CB12" w14:textId="77777777" w:rsidR="004162AB"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2442"/>
                <w:placeholder>
                  <w:docPart w:val="26B7A82DB2484279884FA7B58473B8A8"/>
                </w:placeholder>
                <w:dropDownList>
                  <w:listItem w:displayText="choose a rating" w:value="choose a rating"/>
                  <w:listItem w:displayText="Compliant" w:value="Compliant"/>
                  <w:listItem w:displayText="Not Compliant" w:value="Not Compliant"/>
                </w:dropDownList>
              </w:sdtPr>
              <w:sdtEndPr/>
              <w:sdtContent>
                <w:r w:rsidR="004162AB" w:rsidRPr="00501C01">
                  <w:rPr>
                    <w:rFonts w:ascii="Arial" w:hAnsi="Arial" w:cs="Arial"/>
                  </w:rPr>
                  <w:t>Compliant</w:t>
                </w:r>
              </w:sdtContent>
            </w:sdt>
            <w:r w:rsidR="004162AB" w:rsidRPr="00501C01">
              <w:rPr>
                <w:rFonts w:ascii="Arial" w:hAnsi="Arial" w:cs="Arial"/>
              </w:rPr>
              <w:t xml:space="preserve"> </w:t>
            </w:r>
          </w:p>
        </w:tc>
      </w:tr>
    </w:tbl>
    <w:p w14:paraId="345B50F3" w14:textId="77777777" w:rsidR="001A5684" w:rsidRDefault="00006A07" w:rsidP="007B3959">
      <w:pPr>
        <w:pStyle w:val="Heading20"/>
      </w:pPr>
      <w:r w:rsidRPr="00A36AA9">
        <w:t>Findings</w:t>
      </w:r>
    </w:p>
    <w:p w14:paraId="6F8DF01E" w14:textId="77777777" w:rsidR="004162AB" w:rsidRDefault="004162AB" w:rsidP="004162AB">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5597B9F2" w14:textId="55430576" w:rsidR="004162AB" w:rsidRPr="005572E6" w:rsidRDefault="00577C35" w:rsidP="005572E6">
      <w:pPr>
        <w:spacing w:line="276" w:lineRule="auto"/>
        <w:rPr>
          <w:rFonts w:ascii="Arial" w:hAnsi="Arial" w:cs="Arial"/>
        </w:rPr>
      </w:pPr>
      <w:r w:rsidRPr="005572E6">
        <w:rPr>
          <w:rFonts w:ascii="Arial" w:hAnsi="Arial" w:cs="Arial"/>
        </w:rPr>
        <w:t>Consumer</w:t>
      </w:r>
      <w:r w:rsidR="00A363A5" w:rsidRPr="005572E6">
        <w:rPr>
          <w:rFonts w:ascii="Arial" w:hAnsi="Arial" w:cs="Arial"/>
        </w:rPr>
        <w:t xml:space="preserve">s and </w:t>
      </w:r>
      <w:r w:rsidRPr="005572E6">
        <w:rPr>
          <w:rFonts w:ascii="Arial" w:hAnsi="Arial" w:cs="Arial"/>
        </w:rPr>
        <w:t>representatives reported feeling safe and welcomed at the service. Management stated they ensure consumers feel welcome in the service through providing a variety of social support groups.</w:t>
      </w:r>
      <w:r w:rsidR="00167A21" w:rsidRPr="005572E6">
        <w:rPr>
          <w:rFonts w:ascii="Arial" w:hAnsi="Arial" w:cs="Arial"/>
        </w:rPr>
        <w:t xml:space="preserve"> The Assessment Team observed staff to be engaging with consumers, and found the service environment was welcoming,</w:t>
      </w:r>
      <w:r w:rsidR="0042723E" w:rsidRPr="005572E6">
        <w:rPr>
          <w:rFonts w:ascii="Arial" w:hAnsi="Arial" w:cs="Arial"/>
        </w:rPr>
        <w:t xml:space="preserve"> spacious,</w:t>
      </w:r>
      <w:r w:rsidR="00167A21" w:rsidRPr="005572E6">
        <w:rPr>
          <w:rFonts w:ascii="Arial" w:hAnsi="Arial" w:cs="Arial"/>
        </w:rPr>
        <w:t xml:space="preserve"> well lit, and provided signage for bathrooms to increase consumer independence in navigating the service environment. Consumers were observed spending time in the community hall participating in a group exercise class.</w:t>
      </w:r>
    </w:p>
    <w:p w14:paraId="5E2B1907" w14:textId="3E48B080" w:rsidR="00167A21" w:rsidRDefault="0003420C" w:rsidP="005572E6">
      <w:pPr>
        <w:pStyle w:val="NormalArial"/>
        <w:spacing w:line="276" w:lineRule="auto"/>
      </w:pPr>
      <w:r>
        <w:t>The Assessment Team reviewed the maintenance schedules for the three communal areas reflecting monthly maintenance of the areas including fire safety equipment</w:t>
      </w:r>
      <w:r w:rsidR="0095188C">
        <w:t xml:space="preserve"> and</w:t>
      </w:r>
      <w:r>
        <w:t xml:space="preserve"> vehicles used by the service </w:t>
      </w:r>
      <w:r w:rsidR="00DA66F2">
        <w:t>had supporting documentation reflecting</w:t>
      </w:r>
      <w:r>
        <w:t xml:space="preserve"> all vehicles are safe and well maintained.</w:t>
      </w:r>
    </w:p>
    <w:p w14:paraId="573E582D" w14:textId="598F8710" w:rsidR="005572E6" w:rsidRPr="005572E6" w:rsidRDefault="0095188C" w:rsidP="005572E6">
      <w:pPr>
        <w:spacing w:line="276" w:lineRule="auto"/>
        <w:rPr>
          <w:rFonts w:ascii="Arial" w:hAnsi="Arial" w:cs="Arial"/>
        </w:rPr>
      </w:pPr>
      <w:r w:rsidRPr="005572E6">
        <w:rPr>
          <w:rFonts w:ascii="Arial" w:hAnsi="Arial" w:cs="Arial"/>
        </w:rPr>
        <w:t>While the service does not provide aids and equipment for consumer use, the centre-based respite social support group does have appropriate furniture and fittings for consumer use. Staff reported that they are satisfied the equipment is clean, well maintained, and safe for use, and that shared equipment cleaned after each use.</w:t>
      </w:r>
      <w:r w:rsidR="005572E6" w:rsidRPr="005572E6">
        <w:rPr>
          <w:rFonts w:ascii="Arial" w:hAnsi="Arial" w:cs="Arial"/>
        </w:rPr>
        <w:t xml:space="preserve"> The Assessment Team reviewed the test status report for all electrical equipment within the service noting all equipment is tested and up to date.</w:t>
      </w:r>
    </w:p>
    <w:p w14:paraId="2E3D3C71" w14:textId="4703218E" w:rsidR="0087700C" w:rsidRPr="00A36AA9" w:rsidRDefault="00006A07" w:rsidP="00F87E39">
      <w:pPr>
        <w:pStyle w:val="NormalArial"/>
      </w:pPr>
      <w:r w:rsidRPr="00A36AA9">
        <w:br w:type="page"/>
      </w:r>
    </w:p>
    <w:p w14:paraId="7E447D6F" w14:textId="77777777" w:rsidR="00FC045E" w:rsidRPr="00A36AA9" w:rsidRDefault="00006A0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5572E6" w14:paraId="1058B03D"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48D08FB" w14:textId="77777777" w:rsidR="005572E6" w:rsidRPr="003217D3" w:rsidRDefault="005572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519E5030" w14:textId="77777777" w:rsidR="005572E6" w:rsidRPr="003217D3" w:rsidRDefault="005572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572E6" w14:paraId="5621141F"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DBE92" w14:textId="77777777" w:rsidR="005572E6" w:rsidRPr="00244176" w:rsidRDefault="005572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98" w:type="dxa"/>
            <w:shd w:val="clear" w:color="auto" w:fill="auto"/>
          </w:tcPr>
          <w:p w14:paraId="4E34B989" w14:textId="77777777" w:rsidR="005572E6" w:rsidRPr="00244176" w:rsidRDefault="005572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01" w:type="dxa"/>
            <w:shd w:val="clear" w:color="auto" w:fill="auto"/>
          </w:tcPr>
          <w:p w14:paraId="57BE9615" w14:textId="77777777" w:rsidR="005572E6"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695408"/>
                <w:placeholder>
                  <w:docPart w:val="D2163D0C1ACC4E81A0EFA6B2D7FEAB08"/>
                </w:placeholder>
                <w:dropDownList>
                  <w:listItem w:displayText="choose a rating" w:value="choose a rating"/>
                  <w:listItem w:displayText="Compliant" w:value="Compliant"/>
                  <w:listItem w:displayText="Not Compliant" w:value="Not Compliant"/>
                </w:dropDownList>
              </w:sdtPr>
              <w:sdtEndPr/>
              <w:sdtContent>
                <w:r w:rsidR="005572E6" w:rsidRPr="00501C01">
                  <w:rPr>
                    <w:rFonts w:ascii="Arial" w:hAnsi="Arial" w:cs="Arial"/>
                  </w:rPr>
                  <w:t>Compliant</w:t>
                </w:r>
              </w:sdtContent>
            </w:sdt>
            <w:r w:rsidR="005572E6" w:rsidRPr="00501C01">
              <w:rPr>
                <w:rFonts w:ascii="Arial" w:hAnsi="Arial" w:cs="Arial"/>
              </w:rPr>
              <w:t xml:space="preserve"> </w:t>
            </w:r>
          </w:p>
        </w:tc>
      </w:tr>
      <w:tr w:rsidR="005572E6" w14:paraId="199EF1BE"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DDB3A" w14:textId="77777777" w:rsidR="005572E6" w:rsidRPr="00244176" w:rsidRDefault="005572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98" w:type="dxa"/>
            <w:shd w:val="clear" w:color="auto" w:fill="auto"/>
          </w:tcPr>
          <w:p w14:paraId="04A0247A" w14:textId="77777777" w:rsidR="005572E6" w:rsidRPr="00244176" w:rsidRDefault="005572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0EA41F16" w14:textId="77777777" w:rsidR="005572E6"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911651"/>
                <w:placeholder>
                  <w:docPart w:val="F95D36D849F64398A5A5F14F9D1037E8"/>
                </w:placeholder>
                <w:dropDownList>
                  <w:listItem w:displayText="choose a rating" w:value="choose a rating"/>
                  <w:listItem w:displayText="Compliant" w:value="Compliant"/>
                  <w:listItem w:displayText="Not Compliant" w:value="Not Compliant"/>
                </w:dropDownList>
              </w:sdtPr>
              <w:sdtEndPr/>
              <w:sdtContent>
                <w:r w:rsidR="005572E6" w:rsidRPr="00501C01">
                  <w:rPr>
                    <w:rFonts w:ascii="Arial" w:hAnsi="Arial" w:cs="Arial"/>
                  </w:rPr>
                  <w:t>Compliant</w:t>
                </w:r>
              </w:sdtContent>
            </w:sdt>
            <w:r w:rsidR="005572E6" w:rsidRPr="00501C01">
              <w:rPr>
                <w:rFonts w:ascii="Arial" w:hAnsi="Arial" w:cs="Arial"/>
              </w:rPr>
              <w:t xml:space="preserve"> </w:t>
            </w:r>
          </w:p>
        </w:tc>
      </w:tr>
      <w:tr w:rsidR="005572E6" w14:paraId="1435B1C1"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CD3F4" w14:textId="77777777" w:rsidR="005572E6" w:rsidRPr="00244176" w:rsidRDefault="005572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98" w:type="dxa"/>
            <w:shd w:val="clear" w:color="auto" w:fill="auto"/>
          </w:tcPr>
          <w:p w14:paraId="5E4BE785" w14:textId="77777777" w:rsidR="005572E6" w:rsidRPr="00244176" w:rsidRDefault="005572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20FDB5C8" w14:textId="77777777" w:rsidR="005572E6"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659737"/>
                <w:placeholder>
                  <w:docPart w:val="8C3C125B99664B538BB095664F08A51A"/>
                </w:placeholder>
                <w:dropDownList>
                  <w:listItem w:displayText="choose a rating" w:value="choose a rating"/>
                  <w:listItem w:displayText="Compliant" w:value="Compliant"/>
                  <w:listItem w:displayText="Not Compliant" w:value="Not Compliant"/>
                </w:dropDownList>
              </w:sdtPr>
              <w:sdtEndPr/>
              <w:sdtContent>
                <w:r w:rsidR="005572E6" w:rsidRPr="00501C01">
                  <w:rPr>
                    <w:rFonts w:ascii="Arial" w:hAnsi="Arial" w:cs="Arial"/>
                  </w:rPr>
                  <w:t>Compliant</w:t>
                </w:r>
              </w:sdtContent>
            </w:sdt>
            <w:r w:rsidR="005572E6" w:rsidRPr="00501C01">
              <w:rPr>
                <w:rFonts w:ascii="Arial" w:hAnsi="Arial" w:cs="Arial"/>
              </w:rPr>
              <w:t xml:space="preserve"> </w:t>
            </w:r>
          </w:p>
        </w:tc>
      </w:tr>
      <w:tr w:rsidR="005572E6" w14:paraId="2056B54F" w14:textId="77777777" w:rsidTr="00F354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0EEE9" w14:textId="77777777" w:rsidR="005572E6" w:rsidRPr="00244176" w:rsidRDefault="005572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380A4A85" w14:textId="77777777" w:rsidR="005572E6" w:rsidRPr="00244176" w:rsidRDefault="005572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7DD99D1D" w14:textId="77777777" w:rsidR="005572E6"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356520"/>
                <w:placeholder>
                  <w:docPart w:val="2AF00E08DA544F2D82337377D55F7DAE"/>
                </w:placeholder>
                <w:dropDownList>
                  <w:listItem w:displayText="choose a rating" w:value="choose a rating"/>
                  <w:listItem w:displayText="Compliant" w:value="Compliant"/>
                  <w:listItem w:displayText="Not Compliant" w:value="Not Compliant"/>
                </w:dropDownList>
              </w:sdtPr>
              <w:sdtEndPr/>
              <w:sdtContent>
                <w:r w:rsidR="005572E6" w:rsidRPr="00501C01">
                  <w:rPr>
                    <w:rFonts w:ascii="Arial" w:hAnsi="Arial" w:cs="Arial"/>
                  </w:rPr>
                  <w:t>Compliant</w:t>
                </w:r>
              </w:sdtContent>
            </w:sdt>
            <w:r w:rsidR="005572E6" w:rsidRPr="00501C01">
              <w:rPr>
                <w:rFonts w:ascii="Arial" w:hAnsi="Arial" w:cs="Arial"/>
              </w:rPr>
              <w:t xml:space="preserve"> </w:t>
            </w:r>
          </w:p>
        </w:tc>
      </w:tr>
    </w:tbl>
    <w:p w14:paraId="39764B1A" w14:textId="77777777" w:rsidR="001A5684" w:rsidRDefault="00006A07" w:rsidP="007B3959">
      <w:pPr>
        <w:pStyle w:val="Heading20"/>
      </w:pPr>
      <w:r w:rsidRPr="00A36AA9">
        <w:t>Findings</w:t>
      </w:r>
    </w:p>
    <w:p w14:paraId="0A371D9E" w14:textId="77777777" w:rsidR="005572E6" w:rsidRDefault="005572E6" w:rsidP="005572E6">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20FDEA00" w14:textId="77777777" w:rsidR="001C267A" w:rsidRPr="00F22240" w:rsidRDefault="00454F1A" w:rsidP="00F22240">
      <w:pPr>
        <w:spacing w:before="240" w:line="276" w:lineRule="auto"/>
        <w:rPr>
          <w:rFonts w:ascii="Arial" w:hAnsi="Arial" w:cs="Arial"/>
        </w:rPr>
      </w:pPr>
      <w:r w:rsidRPr="00F22240">
        <w:rPr>
          <w:rFonts w:ascii="Arial" w:hAnsi="Arial" w:cs="Arial"/>
        </w:rPr>
        <w:t xml:space="preserve">Consumers and representatives reported being supported to provide feedback regarding their care and services. </w:t>
      </w:r>
      <w:r w:rsidR="00F10E3B" w:rsidRPr="00F22240">
        <w:rPr>
          <w:rFonts w:ascii="Arial" w:hAnsi="Arial" w:cs="Arial"/>
        </w:rPr>
        <w:t>T</w:t>
      </w:r>
      <w:r w:rsidRPr="00F22240">
        <w:rPr>
          <w:rFonts w:ascii="Arial" w:hAnsi="Arial" w:cs="Arial"/>
        </w:rPr>
        <w:t xml:space="preserve">he service has recently </w:t>
      </w:r>
      <w:r w:rsidR="00F10E3B" w:rsidRPr="00F22240">
        <w:rPr>
          <w:rFonts w:ascii="Arial" w:hAnsi="Arial" w:cs="Arial"/>
        </w:rPr>
        <w:t xml:space="preserve">conducted a </w:t>
      </w:r>
      <w:r w:rsidR="00443574" w:rsidRPr="00F22240">
        <w:rPr>
          <w:rFonts w:ascii="Arial" w:hAnsi="Arial" w:cs="Arial"/>
        </w:rPr>
        <w:t>satisfaction</w:t>
      </w:r>
      <w:r w:rsidRPr="00F22240">
        <w:rPr>
          <w:rFonts w:ascii="Arial" w:hAnsi="Arial" w:cs="Arial"/>
        </w:rPr>
        <w:t xml:space="preserve"> survey to provide feedback on the services </w:t>
      </w:r>
      <w:r w:rsidR="00443574" w:rsidRPr="00F22240">
        <w:rPr>
          <w:rFonts w:ascii="Arial" w:hAnsi="Arial" w:cs="Arial"/>
        </w:rPr>
        <w:t>consumers</w:t>
      </w:r>
      <w:r w:rsidRPr="00F22240">
        <w:rPr>
          <w:rFonts w:ascii="Arial" w:hAnsi="Arial" w:cs="Arial"/>
        </w:rPr>
        <w:t xml:space="preserve"> are receiving. </w:t>
      </w:r>
      <w:r w:rsidR="00BD4E9F" w:rsidRPr="00F22240">
        <w:rPr>
          <w:rFonts w:ascii="Arial" w:hAnsi="Arial" w:cs="Arial"/>
        </w:rPr>
        <w:t>Staff explained that on receipt of feedback or complaints the information is entered into the electronic health information management system as a progress note and then advise the management or care manager.</w:t>
      </w:r>
      <w:r w:rsidR="001C267A" w:rsidRPr="00F22240">
        <w:rPr>
          <w:rFonts w:ascii="Arial" w:hAnsi="Arial" w:cs="Arial"/>
        </w:rPr>
        <w:t xml:space="preserve"> The Assessment Team reviewed the feedback and complaints policy and the process for staff to lodge this information.</w:t>
      </w:r>
    </w:p>
    <w:p w14:paraId="23BD2E0C" w14:textId="4A410C1B" w:rsidR="00E8207B" w:rsidRPr="00F22240" w:rsidRDefault="00DC3625" w:rsidP="00F22240">
      <w:pPr>
        <w:spacing w:before="240" w:line="276" w:lineRule="auto"/>
        <w:rPr>
          <w:rFonts w:ascii="Arial" w:hAnsi="Arial" w:cs="Arial"/>
        </w:rPr>
      </w:pPr>
      <w:r w:rsidRPr="00F22240">
        <w:rPr>
          <w:rFonts w:ascii="Arial" w:hAnsi="Arial" w:cs="Arial"/>
        </w:rPr>
        <w:t>Management stated the service provides information to consumers and their representatives about how to make a complaint or access advocacy in the information pack.</w:t>
      </w:r>
      <w:r w:rsidR="00E8207B" w:rsidRPr="00F22240">
        <w:rPr>
          <w:rFonts w:ascii="Arial" w:hAnsi="Arial" w:cs="Arial"/>
        </w:rPr>
        <w:t xml:space="preserve"> They advised all consumers can attend the service at any time as they live </w:t>
      </w:r>
      <w:proofErr w:type="gramStart"/>
      <w:r w:rsidR="00E8207B" w:rsidRPr="00F22240">
        <w:rPr>
          <w:rFonts w:ascii="Arial" w:hAnsi="Arial" w:cs="Arial"/>
        </w:rPr>
        <w:t>in close proximity to</w:t>
      </w:r>
      <w:proofErr w:type="gramEnd"/>
      <w:r w:rsidR="00E8207B" w:rsidRPr="00F22240">
        <w:rPr>
          <w:rFonts w:ascii="Arial" w:hAnsi="Arial" w:cs="Arial"/>
        </w:rPr>
        <w:t xml:space="preserve"> the service. </w:t>
      </w:r>
      <w:r w:rsidR="008E39C8" w:rsidRPr="00F22240">
        <w:rPr>
          <w:rFonts w:ascii="Arial" w:hAnsi="Arial" w:cs="Arial"/>
        </w:rPr>
        <w:t>Documentation demonstrated the service has a feedback and complaints policy which includes information for accessing advocacy services and complaints resolution through the Aged Care Quality and Safety Commission.</w:t>
      </w:r>
    </w:p>
    <w:p w14:paraId="5B6E5A1F" w14:textId="3F36B37F" w:rsidR="00E17AA6" w:rsidRPr="00F22240" w:rsidRDefault="00E17AA6" w:rsidP="00F22240">
      <w:pPr>
        <w:spacing w:before="240" w:line="276" w:lineRule="auto"/>
        <w:rPr>
          <w:rFonts w:ascii="Arial" w:hAnsi="Arial" w:cs="Arial"/>
        </w:rPr>
      </w:pPr>
      <w:r w:rsidRPr="00F22240">
        <w:rPr>
          <w:rFonts w:ascii="Arial" w:hAnsi="Arial" w:cs="Arial"/>
        </w:rPr>
        <w:t xml:space="preserve">While management advised the service does not currently have any complaints, they advised they have received several compliments from consumers. Staff </w:t>
      </w:r>
      <w:r w:rsidR="00F22240" w:rsidRPr="00F22240">
        <w:rPr>
          <w:rFonts w:ascii="Arial" w:hAnsi="Arial" w:cs="Arial"/>
        </w:rPr>
        <w:t>were aware of the principles of open disclosure and explained</w:t>
      </w:r>
      <w:r w:rsidRPr="00F22240">
        <w:rPr>
          <w:rFonts w:ascii="Arial" w:hAnsi="Arial" w:cs="Arial"/>
        </w:rPr>
        <w:t xml:space="preserve"> if a consumer raised a concern or made a complaint, they would report to management, then follow up with the consumer involved</w:t>
      </w:r>
      <w:r w:rsidR="00F22240" w:rsidRPr="00F22240">
        <w:rPr>
          <w:rFonts w:ascii="Arial" w:hAnsi="Arial" w:cs="Arial"/>
        </w:rPr>
        <w:t xml:space="preserve">. </w:t>
      </w:r>
    </w:p>
    <w:p w14:paraId="2C2A0DF7" w14:textId="19646E01" w:rsidR="00BD4E9F" w:rsidRPr="00A541FD" w:rsidRDefault="00071D64" w:rsidP="00A541FD">
      <w:pPr>
        <w:spacing w:line="276" w:lineRule="auto"/>
        <w:rPr>
          <w:rFonts w:ascii="Arial" w:hAnsi="Arial" w:cs="Arial"/>
        </w:rPr>
      </w:pPr>
      <w:r w:rsidRPr="00A541FD">
        <w:rPr>
          <w:rFonts w:ascii="Arial" w:hAnsi="Arial" w:cs="Arial"/>
        </w:rPr>
        <w:t xml:space="preserve">Management described the process for analysing and trending complaints data and on discussion with the Assessment Team commenced a </w:t>
      </w:r>
      <w:r w:rsidR="00A541FD" w:rsidRPr="00A541FD">
        <w:rPr>
          <w:rFonts w:ascii="Arial" w:hAnsi="Arial" w:cs="Arial"/>
        </w:rPr>
        <w:t xml:space="preserve">commenced a process to capture compliments as well. </w:t>
      </w:r>
    </w:p>
    <w:p w14:paraId="0A2BEF27" w14:textId="0F51EC9C" w:rsidR="006240EE" w:rsidRDefault="00006A07" w:rsidP="00F87E39">
      <w:pPr>
        <w:pStyle w:val="NormalArial"/>
      </w:pPr>
      <w:r>
        <w:br w:type="page"/>
      </w:r>
    </w:p>
    <w:p w14:paraId="52826250" w14:textId="77777777" w:rsidR="003217D3" w:rsidRPr="003217D3" w:rsidRDefault="00006A0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4706C2" w14:paraId="54C6EF3A"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F028B46" w14:textId="77777777" w:rsidR="004706C2" w:rsidRPr="003217D3" w:rsidRDefault="004706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4FA5F211" w14:textId="77777777" w:rsidR="004706C2" w:rsidRPr="003217D3" w:rsidRDefault="004706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706C2" w14:paraId="7D0B26D8"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461F4" w14:textId="77777777" w:rsidR="004706C2" w:rsidRPr="00244176" w:rsidRDefault="004706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98" w:type="dxa"/>
            <w:shd w:val="clear" w:color="auto" w:fill="auto"/>
          </w:tcPr>
          <w:p w14:paraId="64BEBE55" w14:textId="77777777" w:rsidR="004706C2" w:rsidRPr="00244176" w:rsidRDefault="004706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0498A3EA" w14:textId="77777777" w:rsidR="004706C2"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791826"/>
                <w:placeholder>
                  <w:docPart w:val="3602E29213F5453E907C84FB0E07CB1F"/>
                </w:placeholder>
                <w:dropDownList>
                  <w:listItem w:displayText="choose a rating" w:value="choose a rating"/>
                  <w:listItem w:displayText="Compliant" w:value="Compliant"/>
                  <w:listItem w:displayText="Not Compliant" w:value="Not Compliant"/>
                </w:dropDownList>
              </w:sdtPr>
              <w:sdtEndPr/>
              <w:sdtContent>
                <w:r w:rsidR="004706C2" w:rsidRPr="00501C01">
                  <w:rPr>
                    <w:rFonts w:ascii="Arial" w:hAnsi="Arial" w:cs="Arial"/>
                  </w:rPr>
                  <w:t>Compliant</w:t>
                </w:r>
              </w:sdtContent>
            </w:sdt>
            <w:r w:rsidR="004706C2" w:rsidRPr="00501C01">
              <w:rPr>
                <w:rFonts w:ascii="Arial" w:hAnsi="Arial" w:cs="Arial"/>
              </w:rPr>
              <w:t xml:space="preserve"> </w:t>
            </w:r>
          </w:p>
        </w:tc>
      </w:tr>
      <w:tr w:rsidR="004706C2" w14:paraId="569FD0B0"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E1EBC" w14:textId="77777777" w:rsidR="004706C2" w:rsidRPr="00244176" w:rsidRDefault="004706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98" w:type="dxa"/>
            <w:shd w:val="clear" w:color="auto" w:fill="auto"/>
          </w:tcPr>
          <w:p w14:paraId="774DEC48" w14:textId="77777777" w:rsidR="004706C2" w:rsidRPr="00244176" w:rsidRDefault="004706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01" w:type="dxa"/>
            <w:shd w:val="clear" w:color="auto" w:fill="auto"/>
          </w:tcPr>
          <w:p w14:paraId="036E8C22" w14:textId="77777777" w:rsidR="004706C2"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567819"/>
                <w:placeholder>
                  <w:docPart w:val="6B0AE439DE2246718F20A99CDD2E07B1"/>
                </w:placeholder>
                <w:dropDownList>
                  <w:listItem w:displayText="choose a rating" w:value="choose a rating"/>
                  <w:listItem w:displayText="Compliant" w:value="Compliant"/>
                  <w:listItem w:displayText="Not Compliant" w:value="Not Compliant"/>
                </w:dropDownList>
              </w:sdtPr>
              <w:sdtEndPr/>
              <w:sdtContent>
                <w:r w:rsidR="004706C2" w:rsidRPr="00501C01">
                  <w:rPr>
                    <w:rFonts w:ascii="Arial" w:hAnsi="Arial" w:cs="Arial"/>
                  </w:rPr>
                  <w:t>Compliant</w:t>
                </w:r>
              </w:sdtContent>
            </w:sdt>
            <w:r w:rsidR="004706C2" w:rsidRPr="00501C01">
              <w:rPr>
                <w:rFonts w:ascii="Arial" w:hAnsi="Arial" w:cs="Arial"/>
              </w:rPr>
              <w:t xml:space="preserve"> </w:t>
            </w:r>
          </w:p>
        </w:tc>
      </w:tr>
      <w:tr w:rsidR="004706C2" w14:paraId="3B3179E7"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5DB02" w14:textId="77777777" w:rsidR="004706C2" w:rsidRPr="00244176" w:rsidRDefault="004706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98" w:type="dxa"/>
            <w:shd w:val="clear" w:color="auto" w:fill="auto"/>
          </w:tcPr>
          <w:p w14:paraId="7D7FCB37" w14:textId="77777777" w:rsidR="004706C2" w:rsidRPr="00244176" w:rsidRDefault="004706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tcPr>
          <w:p w14:paraId="2AA407F9" w14:textId="77777777" w:rsidR="004706C2"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321607"/>
                <w:placeholder>
                  <w:docPart w:val="7E5F5B29FF9948B9ADDA5369B855BED9"/>
                </w:placeholder>
                <w:dropDownList>
                  <w:listItem w:displayText="choose a rating" w:value="choose a rating"/>
                  <w:listItem w:displayText="Compliant" w:value="Compliant"/>
                  <w:listItem w:displayText="Not Compliant" w:value="Not Compliant"/>
                </w:dropDownList>
              </w:sdtPr>
              <w:sdtEndPr/>
              <w:sdtContent>
                <w:r w:rsidR="004706C2" w:rsidRPr="00501C01">
                  <w:rPr>
                    <w:rFonts w:ascii="Arial" w:hAnsi="Arial" w:cs="Arial"/>
                  </w:rPr>
                  <w:t>Compliant</w:t>
                </w:r>
              </w:sdtContent>
            </w:sdt>
            <w:r w:rsidR="004706C2" w:rsidRPr="00501C01">
              <w:rPr>
                <w:rFonts w:ascii="Arial" w:hAnsi="Arial" w:cs="Arial"/>
              </w:rPr>
              <w:t xml:space="preserve"> </w:t>
            </w:r>
          </w:p>
        </w:tc>
      </w:tr>
      <w:tr w:rsidR="004706C2" w14:paraId="30B9FADD"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E6CC1" w14:textId="77777777" w:rsidR="004706C2" w:rsidRPr="00244176" w:rsidRDefault="004706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98" w:type="dxa"/>
            <w:shd w:val="clear" w:color="auto" w:fill="auto"/>
          </w:tcPr>
          <w:p w14:paraId="4E3F2026" w14:textId="77777777" w:rsidR="004706C2" w:rsidRPr="00244176" w:rsidRDefault="004706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01" w:type="dxa"/>
            <w:shd w:val="clear" w:color="auto" w:fill="auto"/>
          </w:tcPr>
          <w:p w14:paraId="66C12B58" w14:textId="77777777" w:rsidR="004706C2"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126813"/>
                <w:placeholder>
                  <w:docPart w:val="D454FDFBDEF1417E9E942EBE6F815AF7"/>
                </w:placeholder>
                <w:dropDownList>
                  <w:listItem w:displayText="choose a rating" w:value="choose a rating"/>
                  <w:listItem w:displayText="Compliant" w:value="Compliant"/>
                  <w:listItem w:displayText="Not Compliant" w:value="Not Compliant"/>
                </w:dropDownList>
              </w:sdtPr>
              <w:sdtEndPr/>
              <w:sdtContent>
                <w:r w:rsidR="004706C2" w:rsidRPr="00501C01">
                  <w:rPr>
                    <w:rFonts w:ascii="Arial" w:hAnsi="Arial" w:cs="Arial"/>
                  </w:rPr>
                  <w:t>Compliant</w:t>
                </w:r>
              </w:sdtContent>
            </w:sdt>
            <w:r w:rsidR="004706C2" w:rsidRPr="00501C01">
              <w:rPr>
                <w:rFonts w:ascii="Arial" w:hAnsi="Arial" w:cs="Arial"/>
              </w:rPr>
              <w:t xml:space="preserve"> </w:t>
            </w:r>
          </w:p>
        </w:tc>
      </w:tr>
      <w:tr w:rsidR="004706C2" w14:paraId="7781F93F"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9BD02" w14:textId="77777777" w:rsidR="004706C2" w:rsidRPr="00244176" w:rsidRDefault="004706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98" w:type="dxa"/>
            <w:shd w:val="clear" w:color="auto" w:fill="auto"/>
          </w:tcPr>
          <w:p w14:paraId="6134F5ED" w14:textId="77777777" w:rsidR="004706C2" w:rsidRPr="00244176" w:rsidRDefault="004706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47CB7D22" w14:textId="77777777" w:rsidR="004706C2"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913221"/>
                <w:placeholder>
                  <w:docPart w:val="ACB1AD9F443F43A29C6FBB7858592ABA"/>
                </w:placeholder>
                <w:dropDownList>
                  <w:listItem w:displayText="choose a rating" w:value="choose a rating"/>
                  <w:listItem w:displayText="Compliant" w:value="Compliant"/>
                  <w:listItem w:displayText="Not Compliant" w:value="Not Compliant"/>
                </w:dropDownList>
              </w:sdtPr>
              <w:sdtEndPr/>
              <w:sdtContent>
                <w:r w:rsidR="004706C2" w:rsidRPr="00501C01">
                  <w:rPr>
                    <w:rFonts w:ascii="Arial" w:hAnsi="Arial" w:cs="Arial"/>
                  </w:rPr>
                  <w:t>Compliant</w:t>
                </w:r>
              </w:sdtContent>
            </w:sdt>
            <w:r w:rsidR="004706C2" w:rsidRPr="00501C01">
              <w:rPr>
                <w:rFonts w:ascii="Arial" w:hAnsi="Arial" w:cs="Arial"/>
              </w:rPr>
              <w:t xml:space="preserve"> </w:t>
            </w:r>
          </w:p>
        </w:tc>
      </w:tr>
    </w:tbl>
    <w:p w14:paraId="5043D800" w14:textId="77777777" w:rsidR="002F49A8" w:rsidRDefault="00006A07" w:rsidP="007B3959">
      <w:pPr>
        <w:pStyle w:val="Heading20"/>
      </w:pPr>
      <w:r w:rsidRPr="00A36AA9">
        <w:t>Findings</w:t>
      </w:r>
    </w:p>
    <w:p w14:paraId="46BB5AA4" w14:textId="77777777" w:rsidR="004706C2" w:rsidRDefault="004706C2" w:rsidP="004706C2">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5CFD8DFB" w14:textId="6436CB4B" w:rsidR="00551C51" w:rsidRPr="00A64C30" w:rsidRDefault="00551C51" w:rsidP="00A64C30">
      <w:pPr>
        <w:spacing w:line="276" w:lineRule="auto"/>
        <w:rPr>
          <w:rFonts w:ascii="Arial" w:hAnsi="Arial" w:cs="Arial"/>
        </w:rPr>
      </w:pPr>
      <w:r w:rsidRPr="00A64C30">
        <w:rPr>
          <w:rFonts w:ascii="Arial" w:hAnsi="Arial" w:cs="Arial"/>
        </w:rPr>
        <w:t>The consumer service schedules reflected shifts are permanently allocated to regular staff. Management described how the service undertakes workforce planning to understand the number of staff they require through forecast planning of staff requirements, strict hiring requirements aimed at quality workforce growth, and the use of sub-contractors and external providers.</w:t>
      </w:r>
      <w:r w:rsidR="00917CA0" w:rsidRPr="00A64C30">
        <w:rPr>
          <w:rFonts w:ascii="Arial" w:hAnsi="Arial" w:cs="Arial"/>
        </w:rPr>
        <w:t xml:space="preserve"> Management advised if a shift is to be replaced or rescheduled, contact is made with the consumer to determine if a new worker is to be sent out or if they would like to wait for the next day</w:t>
      </w:r>
      <w:r w:rsidR="00CA263F" w:rsidRPr="00A64C30">
        <w:rPr>
          <w:rFonts w:ascii="Arial" w:hAnsi="Arial" w:cs="Arial"/>
        </w:rPr>
        <w:t xml:space="preserve">. </w:t>
      </w:r>
    </w:p>
    <w:p w14:paraId="11202CA3" w14:textId="77777777" w:rsidR="00381646" w:rsidRPr="00A64C30" w:rsidRDefault="00CA263F" w:rsidP="00A64C30">
      <w:pPr>
        <w:spacing w:line="276" w:lineRule="auto"/>
        <w:rPr>
          <w:rFonts w:ascii="Arial" w:hAnsi="Arial" w:cs="Arial"/>
        </w:rPr>
      </w:pPr>
      <w:r w:rsidRPr="00A64C30">
        <w:rPr>
          <w:rFonts w:ascii="Arial" w:hAnsi="Arial" w:cs="Arial"/>
        </w:rPr>
        <w:t xml:space="preserve">Consumers and representatives reported staff are kind, gentle and caring when delivering their care and services. </w:t>
      </w:r>
      <w:r w:rsidR="00381646" w:rsidRPr="00A64C30">
        <w:rPr>
          <w:rFonts w:ascii="Arial" w:hAnsi="Arial" w:cs="Arial"/>
        </w:rPr>
        <w:t>The Assessment Team observed care managers and management to be kind, caring and respectful when communicating via telephone with consumers.</w:t>
      </w:r>
    </w:p>
    <w:p w14:paraId="0EE611D4" w14:textId="0FB7EF6B" w:rsidR="00CA263F" w:rsidRDefault="005B1C57" w:rsidP="00BB36A8">
      <w:pPr>
        <w:spacing w:line="276" w:lineRule="auto"/>
        <w:rPr>
          <w:rFonts w:ascii="Arial" w:hAnsi="Arial" w:cs="Arial"/>
        </w:rPr>
      </w:pPr>
      <w:r w:rsidRPr="00A64C30">
        <w:rPr>
          <w:rFonts w:ascii="Arial" w:hAnsi="Arial" w:cs="Arial"/>
        </w:rPr>
        <w:t xml:space="preserve">Management </w:t>
      </w:r>
      <w:r w:rsidR="0009376C" w:rsidRPr="00A64C30">
        <w:rPr>
          <w:rFonts w:ascii="Arial" w:hAnsi="Arial" w:cs="Arial"/>
        </w:rPr>
        <w:t>confirmed that</w:t>
      </w:r>
      <w:r w:rsidRPr="00A64C30">
        <w:rPr>
          <w:rFonts w:ascii="Arial" w:hAnsi="Arial" w:cs="Arial"/>
        </w:rPr>
        <w:t xml:space="preserve"> during induction, staff must have minimum qualifications, first aid and cardiopulmonary resuscitation (CPR) certificate, provide current checks, and evidence of vaccination. They advised all staff are provided with a position description of their role and the mobile phone application guides practice relating to their specific role such as responding to falls, deterioration of a consumer, and domestic assistance.</w:t>
      </w:r>
      <w:r w:rsidR="00A64C30" w:rsidRPr="00A64C30">
        <w:rPr>
          <w:rFonts w:ascii="Arial" w:hAnsi="Arial" w:cs="Arial"/>
        </w:rPr>
        <w:t xml:space="preserve"> For subcontractors, they are required to maintain industry specific licences and registrations lawfully required to perform services, as noted in the service provider agreement.</w:t>
      </w:r>
    </w:p>
    <w:p w14:paraId="32E52CAC" w14:textId="77777777" w:rsidR="002C178E" w:rsidRPr="00BB36A8" w:rsidRDefault="00515D46" w:rsidP="00BB36A8">
      <w:pPr>
        <w:spacing w:line="276" w:lineRule="auto"/>
        <w:rPr>
          <w:rFonts w:ascii="Arial" w:hAnsi="Arial" w:cs="Arial"/>
        </w:rPr>
      </w:pPr>
      <w:r w:rsidRPr="00BB36A8">
        <w:rPr>
          <w:rFonts w:ascii="Arial" w:hAnsi="Arial" w:cs="Arial"/>
        </w:rPr>
        <w:lastRenderedPageBreak/>
        <w:t>Staff are satisfied the support and training provided by the service were sufficient to enable them to carry out their roles. The service provided a training schedule for all staff indicating training already completed.</w:t>
      </w:r>
      <w:r w:rsidR="002C178E" w:rsidRPr="00BB36A8">
        <w:rPr>
          <w:rFonts w:ascii="Arial" w:hAnsi="Arial" w:cs="Arial"/>
        </w:rPr>
        <w:t xml:space="preserve"> Management advised mandatory training is provided to all staff and is conducted annually, both online and face to face.</w:t>
      </w:r>
    </w:p>
    <w:p w14:paraId="1FC0AA61" w14:textId="77777777" w:rsidR="006C056B" w:rsidRPr="00BB36A8" w:rsidRDefault="007A2435" w:rsidP="00BB36A8">
      <w:pPr>
        <w:spacing w:line="276" w:lineRule="auto"/>
        <w:rPr>
          <w:rFonts w:ascii="Arial" w:hAnsi="Arial" w:cs="Arial"/>
        </w:rPr>
      </w:pPr>
      <w:r w:rsidRPr="00BB36A8">
        <w:rPr>
          <w:rFonts w:ascii="Arial" w:hAnsi="Arial" w:cs="Arial"/>
        </w:rPr>
        <w:t>The workforce is kept updated and informed of changes to legislation, meeting minutes, policies, and procedures through a staff communication platform</w:t>
      </w:r>
      <w:r w:rsidR="00EF0FC4" w:rsidRPr="00BB36A8">
        <w:rPr>
          <w:rFonts w:ascii="Arial" w:hAnsi="Arial" w:cs="Arial"/>
        </w:rPr>
        <w:t xml:space="preserve">. </w:t>
      </w:r>
      <w:r w:rsidR="006C056B" w:rsidRPr="00BB36A8">
        <w:rPr>
          <w:rFonts w:ascii="Arial" w:hAnsi="Arial" w:cs="Arial"/>
        </w:rPr>
        <w:t xml:space="preserve">Staff reported participating in annual appraisals with management regarding performance to ensure their competencies in their respective roles and undertake annual mandatory training. They also participate in training programs specific to their roles such as safe food handling in the home. </w:t>
      </w:r>
    </w:p>
    <w:p w14:paraId="55C26A6A" w14:textId="67753128" w:rsidR="005D23EC" w:rsidRPr="00A36AA9" w:rsidRDefault="00006A07" w:rsidP="00F87E39">
      <w:pPr>
        <w:pStyle w:val="NormalArial"/>
      </w:pPr>
      <w:r w:rsidRPr="00A36AA9">
        <w:br w:type="page"/>
      </w:r>
    </w:p>
    <w:p w14:paraId="1E794C5C" w14:textId="77777777" w:rsidR="00FC045E" w:rsidRPr="00A36AA9" w:rsidRDefault="00006A0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9C5E3A" w14:paraId="7083565C" w14:textId="77777777" w:rsidTr="00F35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E7335D2" w14:textId="77777777" w:rsidR="009C5E3A" w:rsidRPr="003217D3" w:rsidRDefault="009C5E3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14E48F4F" w14:textId="77777777" w:rsidR="009C5E3A" w:rsidRPr="003217D3" w:rsidRDefault="009C5E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C5E3A" w14:paraId="710AB520"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4E8E7" w14:textId="77777777" w:rsidR="009C5E3A" w:rsidRPr="00244176" w:rsidRDefault="009C5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60B7CBE5" w14:textId="77777777" w:rsidR="009C5E3A" w:rsidRPr="00244176" w:rsidRDefault="009C5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0615F247" w14:textId="77777777" w:rsidR="009C5E3A"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993007"/>
                <w:placeholder>
                  <w:docPart w:val="C2FD6F6715144B78922FC06938958A7B"/>
                </w:placeholder>
                <w:dropDownList>
                  <w:listItem w:displayText="choose a rating" w:value="choose a rating"/>
                  <w:listItem w:displayText="Compliant" w:value="Compliant"/>
                  <w:listItem w:displayText="Not Compliant" w:value="Not Compliant"/>
                </w:dropDownList>
              </w:sdtPr>
              <w:sdtEndPr/>
              <w:sdtContent>
                <w:r w:rsidR="009C5E3A" w:rsidRPr="00501C01">
                  <w:rPr>
                    <w:rFonts w:ascii="Arial" w:hAnsi="Arial" w:cs="Arial"/>
                  </w:rPr>
                  <w:t>Compliant</w:t>
                </w:r>
              </w:sdtContent>
            </w:sdt>
            <w:r w:rsidR="009C5E3A" w:rsidRPr="00501C01">
              <w:rPr>
                <w:rFonts w:ascii="Arial" w:hAnsi="Arial" w:cs="Arial"/>
              </w:rPr>
              <w:t xml:space="preserve"> </w:t>
            </w:r>
          </w:p>
        </w:tc>
      </w:tr>
      <w:tr w:rsidR="009C5E3A" w14:paraId="3049C603"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38410" w14:textId="77777777" w:rsidR="009C5E3A" w:rsidRPr="00244176" w:rsidRDefault="009C5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477E21F8" w14:textId="77777777" w:rsidR="009C5E3A" w:rsidRPr="00244176" w:rsidRDefault="009C5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shd w:val="clear" w:color="auto" w:fill="auto"/>
          </w:tcPr>
          <w:p w14:paraId="4CE9FDDC" w14:textId="77777777" w:rsidR="009C5E3A" w:rsidRPr="00CC646C" w:rsidRDefault="003A27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393430"/>
                <w:placeholder>
                  <w:docPart w:val="FA890327277A4E9A841D1A3862FBC0BF"/>
                </w:placeholder>
                <w:dropDownList>
                  <w:listItem w:displayText="choose a rating" w:value="choose a rating"/>
                  <w:listItem w:displayText="Compliant" w:value="Compliant"/>
                  <w:listItem w:displayText="Not Compliant" w:value="Not Compliant"/>
                </w:dropDownList>
              </w:sdtPr>
              <w:sdtEndPr/>
              <w:sdtContent>
                <w:r w:rsidR="009C5E3A" w:rsidRPr="00501C01">
                  <w:rPr>
                    <w:rFonts w:ascii="Arial" w:hAnsi="Arial" w:cs="Arial"/>
                  </w:rPr>
                  <w:t>Compliant</w:t>
                </w:r>
              </w:sdtContent>
            </w:sdt>
            <w:r w:rsidR="009C5E3A" w:rsidRPr="00501C01">
              <w:rPr>
                <w:rFonts w:ascii="Arial" w:hAnsi="Arial" w:cs="Arial"/>
              </w:rPr>
              <w:t xml:space="preserve"> </w:t>
            </w:r>
          </w:p>
        </w:tc>
      </w:tr>
      <w:tr w:rsidR="009C5E3A" w14:paraId="1343E32B"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E1FF5" w14:textId="77777777" w:rsidR="009C5E3A" w:rsidRPr="00244176" w:rsidRDefault="009C5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7F5CBCB0" w14:textId="77777777" w:rsidR="009C5E3A" w:rsidRPr="00244176" w:rsidRDefault="009C5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3BF9F1B" w14:textId="77777777" w:rsidR="009C5E3A" w:rsidRPr="00244176" w:rsidRDefault="009C5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9478955" w14:textId="77777777" w:rsidR="009C5E3A" w:rsidRPr="00244176" w:rsidRDefault="009C5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86C300A" w14:textId="77777777" w:rsidR="009C5E3A" w:rsidRPr="00244176" w:rsidRDefault="009C5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97B9EEB" w14:textId="77777777" w:rsidR="009C5E3A" w:rsidRPr="00244176" w:rsidRDefault="009C5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68C4215" w14:textId="77777777" w:rsidR="009C5E3A" w:rsidRPr="00244176" w:rsidRDefault="009C5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DD01FFC" w14:textId="77777777" w:rsidR="009C5E3A" w:rsidRPr="00244176" w:rsidRDefault="009C5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2467BFCB" w14:textId="77777777" w:rsidR="009C5E3A"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408605"/>
                <w:placeholder>
                  <w:docPart w:val="8D4CC64394404161B0A366B3BD86E76D"/>
                </w:placeholder>
                <w:dropDownList>
                  <w:listItem w:displayText="choose a rating" w:value="choose a rating"/>
                  <w:listItem w:displayText="Compliant" w:value="Compliant"/>
                  <w:listItem w:displayText="Not Compliant" w:value="Not Compliant"/>
                </w:dropDownList>
              </w:sdtPr>
              <w:sdtEndPr/>
              <w:sdtContent>
                <w:r w:rsidR="009C5E3A" w:rsidRPr="00501C01">
                  <w:rPr>
                    <w:rFonts w:ascii="Arial" w:hAnsi="Arial" w:cs="Arial"/>
                  </w:rPr>
                  <w:t>Compliant</w:t>
                </w:r>
              </w:sdtContent>
            </w:sdt>
            <w:r w:rsidR="009C5E3A" w:rsidRPr="00501C01">
              <w:rPr>
                <w:rFonts w:ascii="Arial" w:hAnsi="Arial" w:cs="Arial"/>
              </w:rPr>
              <w:t xml:space="preserve"> </w:t>
            </w:r>
          </w:p>
        </w:tc>
      </w:tr>
      <w:tr w:rsidR="009C5E3A" w14:paraId="35057C97" w14:textId="77777777" w:rsidTr="00F35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EAD55" w14:textId="77777777" w:rsidR="009C5E3A" w:rsidRPr="00244176" w:rsidRDefault="009C5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66FC5F02" w14:textId="77777777" w:rsidR="009C5E3A" w:rsidRPr="00244176" w:rsidRDefault="009C5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AD5B45A" w14:textId="77777777" w:rsidR="009C5E3A" w:rsidRPr="00244176" w:rsidRDefault="009C5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374DEB9" w14:textId="77777777" w:rsidR="009C5E3A" w:rsidRPr="00244176" w:rsidRDefault="009C5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5914D20" w14:textId="77777777" w:rsidR="009C5E3A" w:rsidRPr="00244176" w:rsidRDefault="009C5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248B073" w14:textId="77777777" w:rsidR="009C5E3A" w:rsidRPr="00244176" w:rsidRDefault="009C5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09A5EDDE" w14:textId="77777777" w:rsidR="009C5E3A" w:rsidRPr="00CC646C" w:rsidRDefault="003A271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989622"/>
                <w:placeholder>
                  <w:docPart w:val="75700352B59145F9B7093FF9D944BBCA"/>
                </w:placeholder>
                <w:dropDownList>
                  <w:listItem w:displayText="choose a rating" w:value="choose a rating"/>
                  <w:listItem w:displayText="Compliant" w:value="Compliant"/>
                  <w:listItem w:displayText="Not Compliant" w:value="Not Compliant"/>
                </w:dropDownList>
              </w:sdtPr>
              <w:sdtEndPr/>
              <w:sdtContent>
                <w:r w:rsidR="009C5E3A" w:rsidRPr="00501C01">
                  <w:rPr>
                    <w:rFonts w:ascii="Arial" w:hAnsi="Arial" w:cs="Arial"/>
                  </w:rPr>
                  <w:t>Compliant</w:t>
                </w:r>
              </w:sdtContent>
            </w:sdt>
            <w:r w:rsidR="009C5E3A" w:rsidRPr="00501C01">
              <w:rPr>
                <w:rFonts w:ascii="Arial" w:hAnsi="Arial" w:cs="Arial"/>
              </w:rPr>
              <w:t xml:space="preserve"> </w:t>
            </w:r>
          </w:p>
        </w:tc>
      </w:tr>
      <w:tr w:rsidR="009C5E3A" w14:paraId="6AED78BF" w14:textId="77777777" w:rsidTr="00F354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97769" w14:textId="77777777" w:rsidR="009C5E3A" w:rsidRPr="00244176" w:rsidRDefault="009C5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6AB6C6B7" w14:textId="77777777" w:rsidR="009C5E3A" w:rsidRPr="00244176" w:rsidRDefault="009C5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F256F1" w14:textId="77777777" w:rsidR="009C5E3A" w:rsidRPr="00244176" w:rsidRDefault="009C5E3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BFE03B6" w14:textId="77777777" w:rsidR="009C5E3A" w:rsidRPr="00244176" w:rsidRDefault="009C5E3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AE144BF" w14:textId="77777777" w:rsidR="009C5E3A" w:rsidRPr="00244176" w:rsidRDefault="009C5E3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7F171A7D" w14:textId="77777777" w:rsidR="009C5E3A" w:rsidRPr="00CC646C" w:rsidRDefault="003A27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249508"/>
                <w:placeholder>
                  <w:docPart w:val="A88AE183F47042A98552B6D1EF4D7342"/>
                </w:placeholder>
                <w:dropDownList>
                  <w:listItem w:displayText="choose a rating" w:value="choose a rating"/>
                  <w:listItem w:displayText="Compliant" w:value="Compliant"/>
                  <w:listItem w:displayText="Not Compliant" w:value="Not Compliant"/>
                </w:dropDownList>
              </w:sdtPr>
              <w:sdtEndPr/>
              <w:sdtContent>
                <w:r w:rsidR="009C5E3A" w:rsidRPr="00501C01">
                  <w:rPr>
                    <w:rFonts w:ascii="Arial" w:hAnsi="Arial" w:cs="Arial"/>
                  </w:rPr>
                  <w:t>Compliant</w:t>
                </w:r>
              </w:sdtContent>
            </w:sdt>
            <w:r w:rsidR="009C5E3A" w:rsidRPr="00501C01">
              <w:rPr>
                <w:rFonts w:ascii="Arial" w:hAnsi="Arial" w:cs="Arial"/>
              </w:rPr>
              <w:t xml:space="preserve"> </w:t>
            </w:r>
          </w:p>
        </w:tc>
      </w:tr>
    </w:tbl>
    <w:p w14:paraId="333E1B0B" w14:textId="77777777" w:rsidR="007B3959" w:rsidRDefault="00006A07" w:rsidP="003217D3">
      <w:pPr>
        <w:pStyle w:val="Heading20"/>
      </w:pPr>
      <w:r w:rsidRPr="00A36AA9">
        <w:t>Findings</w:t>
      </w:r>
    </w:p>
    <w:p w14:paraId="781C7B40" w14:textId="77777777" w:rsidR="00602870" w:rsidRDefault="00602870" w:rsidP="00602870">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446239FF" w14:textId="481039C0" w:rsidR="00906E17" w:rsidRPr="00622858" w:rsidRDefault="00AD38F4" w:rsidP="00622858">
      <w:pPr>
        <w:spacing w:before="240" w:line="276" w:lineRule="auto"/>
        <w:rPr>
          <w:rFonts w:ascii="Arial" w:hAnsi="Arial" w:cs="Arial"/>
        </w:rPr>
      </w:pPr>
      <w:r w:rsidRPr="00622858">
        <w:rPr>
          <w:rFonts w:ascii="Arial" w:hAnsi="Arial" w:cs="Arial"/>
        </w:rPr>
        <w:t xml:space="preserve">Consumers and representatives confirmed they can provide feedback and input into the development and provision of their care and services by speaking to staff or management. </w:t>
      </w:r>
      <w:r w:rsidR="00EA5962" w:rsidRPr="00622858">
        <w:rPr>
          <w:rFonts w:ascii="Arial" w:hAnsi="Arial" w:cs="Arial"/>
        </w:rPr>
        <w:t xml:space="preserve">Management described how the service supports feedback from consumers/representatives to </w:t>
      </w:r>
      <w:r w:rsidR="00EA5962" w:rsidRPr="00622858">
        <w:rPr>
          <w:rFonts w:ascii="Arial" w:hAnsi="Arial" w:cs="Arial"/>
        </w:rPr>
        <w:lastRenderedPageBreak/>
        <w:t>feed into broader service improvements and the provision of hard copy forms.</w:t>
      </w:r>
      <w:r w:rsidR="00D80B40">
        <w:rPr>
          <w:rFonts w:ascii="Arial" w:hAnsi="Arial" w:cs="Arial"/>
        </w:rPr>
        <w:t xml:space="preserve"> </w:t>
      </w:r>
      <w:r w:rsidR="00906E17" w:rsidRPr="00622858">
        <w:rPr>
          <w:rFonts w:ascii="Arial" w:hAnsi="Arial" w:cs="Arial"/>
        </w:rPr>
        <w:t xml:space="preserve">Management </w:t>
      </w:r>
      <w:r w:rsidR="00D80B40">
        <w:rPr>
          <w:rFonts w:ascii="Arial" w:hAnsi="Arial" w:cs="Arial"/>
        </w:rPr>
        <w:t xml:space="preserve">also </w:t>
      </w:r>
      <w:r w:rsidR="00906E17" w:rsidRPr="00622858">
        <w:rPr>
          <w:rFonts w:ascii="Arial" w:hAnsi="Arial" w:cs="Arial"/>
        </w:rPr>
        <w:t>explained the service is currently developing a more detailed risk assessment tool to identify vulnerable clients. They advised all consumers are considered as vulnerable and at risk</w:t>
      </w:r>
      <w:r w:rsidR="004F3E74" w:rsidRPr="00622858">
        <w:rPr>
          <w:rFonts w:ascii="Arial" w:hAnsi="Arial" w:cs="Arial"/>
        </w:rPr>
        <w:t xml:space="preserve"> with</w:t>
      </w:r>
      <w:r w:rsidR="00906E17" w:rsidRPr="00622858">
        <w:rPr>
          <w:rFonts w:ascii="Arial" w:hAnsi="Arial" w:cs="Arial"/>
        </w:rPr>
        <w:t xml:space="preserve"> assessments conducted </w:t>
      </w:r>
      <w:r w:rsidR="004F3E74" w:rsidRPr="00622858">
        <w:rPr>
          <w:rFonts w:ascii="Arial" w:hAnsi="Arial" w:cs="Arial"/>
        </w:rPr>
        <w:t xml:space="preserve">and </w:t>
      </w:r>
      <w:r w:rsidR="00906E17" w:rsidRPr="00622858">
        <w:rPr>
          <w:rFonts w:ascii="Arial" w:hAnsi="Arial" w:cs="Arial"/>
        </w:rPr>
        <w:t xml:space="preserve">noted in consumers records. </w:t>
      </w:r>
    </w:p>
    <w:p w14:paraId="70A03EF3" w14:textId="05EE45ED" w:rsidR="004A5361" w:rsidRDefault="00622858" w:rsidP="00622858">
      <w:pPr>
        <w:pStyle w:val="NormalArial"/>
        <w:spacing w:line="276" w:lineRule="auto"/>
      </w:pPr>
      <w:r>
        <w:t>Staff reported having access to detailed information through the electronic health information management system or through the consumers care plan, to help them understand their roles and key responsibilities, and provides information related to the consumer conditions, needs and preferences.</w:t>
      </w:r>
      <w:r w:rsidR="00956A04">
        <w:t xml:space="preserve"> </w:t>
      </w:r>
      <w:r w:rsidR="00956A04" w:rsidRPr="00AC4EFC">
        <w:t>The service has a continuous improvement plan informed through ongoing evaluation of feedback and analysis of trends, ongoing staff education and implementation of updated policies and procedures. Although the plan does not include a person responsible for each action, it reports completion dates for each related requirement.</w:t>
      </w:r>
    </w:p>
    <w:p w14:paraId="4D6F7DBA" w14:textId="4937215C" w:rsidR="00915F91" w:rsidRDefault="00915F91" w:rsidP="00622858">
      <w:pPr>
        <w:pStyle w:val="NormalArial"/>
        <w:spacing w:line="276" w:lineRule="auto"/>
      </w:pPr>
      <w:r>
        <w:t>The service provides consumers with individual monthly statements and has processes to manage unspent funds.</w:t>
      </w:r>
      <w:r w:rsidRPr="00664D7A">
        <w:t xml:space="preserve"> </w:t>
      </w:r>
      <w:r>
        <w:t>Management advised unspent funds are monitored by reviewing the balances monthly. They advised while the service has a small number of consumers, they can review balances monthly and are in the process of developing a monitoring and reporting system in preparation for when service expands.</w:t>
      </w:r>
    </w:p>
    <w:p w14:paraId="53CA761A" w14:textId="11AFB39B" w:rsidR="00100465" w:rsidRDefault="00100465" w:rsidP="00622858">
      <w:pPr>
        <w:pStyle w:val="NormalArial"/>
        <w:spacing w:line="276" w:lineRule="auto"/>
      </w:pPr>
      <w:r>
        <w:t>All staff are provided with a position description and report having a clear understanding of their roles and responsibilities. Management advised they verify staff qualifications, relevant registrations and conduct competency assessments when staff commence with the service.</w:t>
      </w:r>
      <w:r w:rsidR="002063B2">
        <w:t xml:space="preserve"> The Assessment Team reviewed documentation reflecting compliance requirements for all external providers.</w:t>
      </w:r>
    </w:p>
    <w:p w14:paraId="77774709" w14:textId="08F8164D" w:rsidR="002063B2" w:rsidRDefault="00F825F7" w:rsidP="00622858">
      <w:pPr>
        <w:pStyle w:val="NormalArial"/>
        <w:spacing w:line="276" w:lineRule="auto"/>
      </w:pPr>
      <w:r>
        <w:t>Management receives updates from relevant regulatory bodies including the Department of Health and Aged Care and the Aged Care Quality and Safety Commission, with information distributed to staff and consumers. The service has systems in place to ensure policies and procedures are updated to reflect legislative or regulatory change</w:t>
      </w:r>
      <w:r w:rsidR="00CB6ED3">
        <w:t xml:space="preserve">. </w:t>
      </w:r>
    </w:p>
    <w:p w14:paraId="2A436DF7" w14:textId="4241EBFB" w:rsidR="00CB6ED3" w:rsidRDefault="00CB6ED3" w:rsidP="00622858">
      <w:pPr>
        <w:pStyle w:val="NormalArial"/>
        <w:spacing w:line="276" w:lineRule="auto"/>
      </w:pPr>
      <w:r>
        <w:t>The service has systems and processes in place to ensure if complaints and feedback are received, they are captured and recorded in the registers.</w:t>
      </w:r>
      <w:r w:rsidR="0001535A">
        <w:t xml:space="preserve"> </w:t>
      </w:r>
    </w:p>
    <w:p w14:paraId="5D3E937F" w14:textId="7B75A279" w:rsidR="0001535A" w:rsidRDefault="0001535A" w:rsidP="007241AA">
      <w:pPr>
        <w:pStyle w:val="NormalArial"/>
        <w:spacing w:line="276" w:lineRule="auto"/>
      </w:pPr>
      <w:r>
        <w:t xml:space="preserve">Care managers demonstrated sound knowledge of the process identifying consumers with risks and vulnerabilities. </w:t>
      </w:r>
      <w:r w:rsidRPr="291DD613">
        <w:t>Staff described ways they support consumers to live their best life, including asking their preferences for care and services and providing services to meet their goals.</w:t>
      </w:r>
      <w:r w:rsidRPr="007219D2">
        <w:t xml:space="preserve"> </w:t>
      </w:r>
      <w:r w:rsidR="00D17A8D">
        <w:t xml:space="preserve">There is a system in place to support effective reporting of incidents including awareness of Serious Incident Report Scheme reporting requirements. </w:t>
      </w:r>
    </w:p>
    <w:p w14:paraId="7F5256F8" w14:textId="77777777" w:rsidR="00C40796" w:rsidRPr="005E0901" w:rsidRDefault="00C40796" w:rsidP="005E0901">
      <w:pPr>
        <w:spacing w:line="276" w:lineRule="auto"/>
        <w:rPr>
          <w:rFonts w:ascii="Arial" w:hAnsi="Arial" w:cs="Arial"/>
        </w:rPr>
      </w:pPr>
      <w:r w:rsidRPr="005E0901">
        <w:rPr>
          <w:rFonts w:ascii="Arial" w:hAnsi="Arial" w:cs="Arial"/>
        </w:rPr>
        <w:t xml:space="preserve">The service provides clinical care, allied health, and nursing services, through in-house staff and external providers, and has a clinical governance framework incorporating various clinical care considerations, in addition to current policies and procedures relating to the use of restraint and open disclosure. </w:t>
      </w:r>
    </w:p>
    <w:sectPr w:rsidR="00C40796" w:rsidRPr="005E090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F3BE2" w14:textId="77777777" w:rsidR="004F33DD" w:rsidRDefault="004F33DD">
      <w:pPr>
        <w:spacing w:after="0"/>
      </w:pPr>
      <w:r>
        <w:separator/>
      </w:r>
    </w:p>
  </w:endnote>
  <w:endnote w:type="continuationSeparator" w:id="0">
    <w:p w14:paraId="2295E6AA" w14:textId="77777777" w:rsidR="004F33DD" w:rsidRDefault="004F33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725F" w14:textId="77777777" w:rsidR="00825B37" w:rsidRPr="00DF37F2" w:rsidRDefault="00006A0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Echuca Benevolent Society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FB8B70" w14:textId="77777777" w:rsidR="00DF37F2" w:rsidRPr="00DF37F2" w:rsidRDefault="00006A0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301111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B213B3B" w14:textId="77777777" w:rsidR="00DF37F2" w:rsidRPr="00DF37F2" w:rsidRDefault="00006A0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F0DD2" w14:textId="77777777" w:rsidR="004F33DD" w:rsidRDefault="004F33DD" w:rsidP="00D71F88">
      <w:pPr>
        <w:spacing w:after="0"/>
      </w:pPr>
      <w:r>
        <w:separator/>
      </w:r>
    </w:p>
  </w:footnote>
  <w:footnote w:type="continuationSeparator" w:id="0">
    <w:p w14:paraId="77B9DFD0" w14:textId="77777777" w:rsidR="004F33DD" w:rsidRDefault="004F33DD" w:rsidP="00D71F88">
      <w:pPr>
        <w:spacing w:after="0"/>
      </w:pPr>
      <w:r>
        <w:continuationSeparator/>
      </w:r>
    </w:p>
  </w:footnote>
  <w:footnote w:id="1">
    <w:p w14:paraId="4A799E41" w14:textId="0C97CA12" w:rsidR="000078F8" w:rsidRDefault="00006A0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E7E6A">
        <w:rPr>
          <w:rFonts w:ascii="Arial" w:hAnsi="Arial" w:cs="Arial"/>
          <w:color w:val="auto"/>
          <w:sz w:val="20"/>
          <w:szCs w:val="20"/>
        </w:rPr>
        <w:t xml:space="preserve">section 57of the Aged </w:t>
      </w:r>
      <w:r w:rsidRPr="002C3CB4">
        <w:rPr>
          <w:rFonts w:ascii="Arial" w:hAnsi="Arial" w:cs="Arial"/>
          <w:sz w:val="20"/>
          <w:szCs w:val="20"/>
        </w:rPr>
        <w:t>Care Quality and Safety Commission Rules 2018.</w:t>
      </w:r>
    </w:p>
    <w:p w14:paraId="36B90A44" w14:textId="77777777" w:rsidR="00540817" w:rsidRDefault="003A27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FBF9" w14:textId="77777777" w:rsidR="00D71F88" w:rsidRDefault="00006A07">
    <w:pPr>
      <w:pStyle w:val="Header"/>
    </w:pPr>
    <w:r>
      <w:rPr>
        <w:noProof/>
        <w:color w:val="2B579A"/>
        <w:shd w:val="clear" w:color="auto" w:fill="E6E6E6"/>
        <w:lang w:val="en-US"/>
      </w:rPr>
      <w:drawing>
        <wp:anchor distT="0" distB="0" distL="114300" distR="114300" simplePos="0" relativeHeight="251663360" behindDoc="1" locked="0" layoutInCell="1" allowOverlap="1" wp14:anchorId="3EAE76A2" wp14:editId="4609F93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2B1D" w14:textId="77777777" w:rsidR="00FA0A5B" w:rsidRDefault="00006A07">
    <w:pPr>
      <w:pStyle w:val="Header"/>
    </w:pPr>
    <w:r>
      <w:rPr>
        <w:noProof/>
      </w:rPr>
      <w:drawing>
        <wp:anchor distT="0" distB="0" distL="114300" distR="114300" simplePos="0" relativeHeight="251661312" behindDoc="0" locked="0" layoutInCell="1" allowOverlap="1" wp14:anchorId="07AAC76B" wp14:editId="3DB100D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E6814D6">
      <w:start w:val="1"/>
      <w:numFmt w:val="lowerRoman"/>
      <w:lvlText w:val="(%1)"/>
      <w:lvlJc w:val="left"/>
      <w:pPr>
        <w:ind w:left="1080" w:hanging="720"/>
      </w:pPr>
      <w:rPr>
        <w:rFonts w:hint="default"/>
      </w:rPr>
    </w:lvl>
    <w:lvl w:ilvl="1" w:tplc="9E468924" w:tentative="1">
      <w:start w:val="1"/>
      <w:numFmt w:val="lowerLetter"/>
      <w:lvlText w:val="%2."/>
      <w:lvlJc w:val="left"/>
      <w:pPr>
        <w:ind w:left="1440" w:hanging="360"/>
      </w:pPr>
    </w:lvl>
    <w:lvl w:ilvl="2" w:tplc="D1A65908" w:tentative="1">
      <w:start w:val="1"/>
      <w:numFmt w:val="lowerRoman"/>
      <w:lvlText w:val="%3."/>
      <w:lvlJc w:val="right"/>
      <w:pPr>
        <w:ind w:left="2160" w:hanging="180"/>
      </w:pPr>
    </w:lvl>
    <w:lvl w:ilvl="3" w:tplc="10EA278A" w:tentative="1">
      <w:start w:val="1"/>
      <w:numFmt w:val="decimal"/>
      <w:lvlText w:val="%4."/>
      <w:lvlJc w:val="left"/>
      <w:pPr>
        <w:ind w:left="2880" w:hanging="360"/>
      </w:pPr>
    </w:lvl>
    <w:lvl w:ilvl="4" w:tplc="34203D2A" w:tentative="1">
      <w:start w:val="1"/>
      <w:numFmt w:val="lowerLetter"/>
      <w:lvlText w:val="%5."/>
      <w:lvlJc w:val="left"/>
      <w:pPr>
        <w:ind w:left="3600" w:hanging="360"/>
      </w:pPr>
    </w:lvl>
    <w:lvl w:ilvl="5" w:tplc="E39469A2" w:tentative="1">
      <w:start w:val="1"/>
      <w:numFmt w:val="lowerRoman"/>
      <w:lvlText w:val="%6."/>
      <w:lvlJc w:val="right"/>
      <w:pPr>
        <w:ind w:left="4320" w:hanging="180"/>
      </w:pPr>
    </w:lvl>
    <w:lvl w:ilvl="6" w:tplc="FEE40B60" w:tentative="1">
      <w:start w:val="1"/>
      <w:numFmt w:val="decimal"/>
      <w:lvlText w:val="%7."/>
      <w:lvlJc w:val="left"/>
      <w:pPr>
        <w:ind w:left="5040" w:hanging="360"/>
      </w:pPr>
    </w:lvl>
    <w:lvl w:ilvl="7" w:tplc="B7A8237C" w:tentative="1">
      <w:start w:val="1"/>
      <w:numFmt w:val="lowerLetter"/>
      <w:lvlText w:val="%8."/>
      <w:lvlJc w:val="left"/>
      <w:pPr>
        <w:ind w:left="5760" w:hanging="360"/>
      </w:pPr>
    </w:lvl>
    <w:lvl w:ilvl="8" w:tplc="8D046E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328FC2">
      <w:start w:val="1"/>
      <w:numFmt w:val="lowerRoman"/>
      <w:lvlText w:val="(%1)"/>
      <w:lvlJc w:val="left"/>
      <w:pPr>
        <w:ind w:left="1080" w:hanging="720"/>
      </w:pPr>
      <w:rPr>
        <w:rFonts w:hint="default"/>
      </w:rPr>
    </w:lvl>
    <w:lvl w:ilvl="1" w:tplc="7F44C95A" w:tentative="1">
      <w:start w:val="1"/>
      <w:numFmt w:val="lowerLetter"/>
      <w:lvlText w:val="%2."/>
      <w:lvlJc w:val="left"/>
      <w:pPr>
        <w:ind w:left="1440" w:hanging="360"/>
      </w:pPr>
    </w:lvl>
    <w:lvl w:ilvl="2" w:tplc="34701794" w:tentative="1">
      <w:start w:val="1"/>
      <w:numFmt w:val="lowerRoman"/>
      <w:lvlText w:val="%3."/>
      <w:lvlJc w:val="right"/>
      <w:pPr>
        <w:ind w:left="2160" w:hanging="180"/>
      </w:pPr>
    </w:lvl>
    <w:lvl w:ilvl="3" w:tplc="CA107F38" w:tentative="1">
      <w:start w:val="1"/>
      <w:numFmt w:val="decimal"/>
      <w:lvlText w:val="%4."/>
      <w:lvlJc w:val="left"/>
      <w:pPr>
        <w:ind w:left="2880" w:hanging="360"/>
      </w:pPr>
    </w:lvl>
    <w:lvl w:ilvl="4" w:tplc="253854B2" w:tentative="1">
      <w:start w:val="1"/>
      <w:numFmt w:val="lowerLetter"/>
      <w:lvlText w:val="%5."/>
      <w:lvlJc w:val="left"/>
      <w:pPr>
        <w:ind w:left="3600" w:hanging="360"/>
      </w:pPr>
    </w:lvl>
    <w:lvl w:ilvl="5" w:tplc="CBF65AF6" w:tentative="1">
      <w:start w:val="1"/>
      <w:numFmt w:val="lowerRoman"/>
      <w:lvlText w:val="%6."/>
      <w:lvlJc w:val="right"/>
      <w:pPr>
        <w:ind w:left="4320" w:hanging="180"/>
      </w:pPr>
    </w:lvl>
    <w:lvl w:ilvl="6" w:tplc="23723CCA" w:tentative="1">
      <w:start w:val="1"/>
      <w:numFmt w:val="decimal"/>
      <w:lvlText w:val="%7."/>
      <w:lvlJc w:val="left"/>
      <w:pPr>
        <w:ind w:left="5040" w:hanging="360"/>
      </w:pPr>
    </w:lvl>
    <w:lvl w:ilvl="7" w:tplc="72000650" w:tentative="1">
      <w:start w:val="1"/>
      <w:numFmt w:val="lowerLetter"/>
      <w:lvlText w:val="%8."/>
      <w:lvlJc w:val="left"/>
      <w:pPr>
        <w:ind w:left="5760" w:hanging="360"/>
      </w:pPr>
    </w:lvl>
    <w:lvl w:ilvl="8" w:tplc="837490A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93C2260">
      <w:start w:val="1"/>
      <w:numFmt w:val="lowerRoman"/>
      <w:lvlText w:val="(%1)"/>
      <w:lvlJc w:val="left"/>
      <w:pPr>
        <w:ind w:left="1080" w:hanging="720"/>
      </w:pPr>
      <w:rPr>
        <w:rFonts w:hint="default"/>
      </w:rPr>
    </w:lvl>
    <w:lvl w:ilvl="1" w:tplc="3ACE80E4" w:tentative="1">
      <w:start w:val="1"/>
      <w:numFmt w:val="lowerLetter"/>
      <w:lvlText w:val="%2."/>
      <w:lvlJc w:val="left"/>
      <w:pPr>
        <w:ind w:left="1440" w:hanging="360"/>
      </w:pPr>
    </w:lvl>
    <w:lvl w:ilvl="2" w:tplc="4D5AEA38" w:tentative="1">
      <w:start w:val="1"/>
      <w:numFmt w:val="lowerRoman"/>
      <w:lvlText w:val="%3."/>
      <w:lvlJc w:val="right"/>
      <w:pPr>
        <w:ind w:left="2160" w:hanging="180"/>
      </w:pPr>
    </w:lvl>
    <w:lvl w:ilvl="3" w:tplc="FA146B66" w:tentative="1">
      <w:start w:val="1"/>
      <w:numFmt w:val="decimal"/>
      <w:lvlText w:val="%4."/>
      <w:lvlJc w:val="left"/>
      <w:pPr>
        <w:ind w:left="2880" w:hanging="360"/>
      </w:pPr>
    </w:lvl>
    <w:lvl w:ilvl="4" w:tplc="7F78B242" w:tentative="1">
      <w:start w:val="1"/>
      <w:numFmt w:val="lowerLetter"/>
      <w:lvlText w:val="%5."/>
      <w:lvlJc w:val="left"/>
      <w:pPr>
        <w:ind w:left="3600" w:hanging="360"/>
      </w:pPr>
    </w:lvl>
    <w:lvl w:ilvl="5" w:tplc="2CB8073A" w:tentative="1">
      <w:start w:val="1"/>
      <w:numFmt w:val="lowerRoman"/>
      <w:lvlText w:val="%6."/>
      <w:lvlJc w:val="right"/>
      <w:pPr>
        <w:ind w:left="4320" w:hanging="180"/>
      </w:pPr>
    </w:lvl>
    <w:lvl w:ilvl="6" w:tplc="9020C278" w:tentative="1">
      <w:start w:val="1"/>
      <w:numFmt w:val="decimal"/>
      <w:lvlText w:val="%7."/>
      <w:lvlJc w:val="left"/>
      <w:pPr>
        <w:ind w:left="5040" w:hanging="360"/>
      </w:pPr>
    </w:lvl>
    <w:lvl w:ilvl="7" w:tplc="274027EA" w:tentative="1">
      <w:start w:val="1"/>
      <w:numFmt w:val="lowerLetter"/>
      <w:lvlText w:val="%8."/>
      <w:lvlJc w:val="left"/>
      <w:pPr>
        <w:ind w:left="5760" w:hanging="360"/>
      </w:pPr>
    </w:lvl>
    <w:lvl w:ilvl="8" w:tplc="A60A4D6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28AB2F4">
      <w:start w:val="1"/>
      <w:numFmt w:val="lowerRoman"/>
      <w:lvlText w:val="(%1)"/>
      <w:lvlJc w:val="left"/>
      <w:pPr>
        <w:ind w:left="1080" w:hanging="720"/>
      </w:pPr>
      <w:rPr>
        <w:rFonts w:hint="default"/>
      </w:rPr>
    </w:lvl>
    <w:lvl w:ilvl="1" w:tplc="D0248CE0" w:tentative="1">
      <w:start w:val="1"/>
      <w:numFmt w:val="lowerLetter"/>
      <w:lvlText w:val="%2."/>
      <w:lvlJc w:val="left"/>
      <w:pPr>
        <w:ind w:left="1440" w:hanging="360"/>
      </w:pPr>
    </w:lvl>
    <w:lvl w:ilvl="2" w:tplc="0FBE63C8" w:tentative="1">
      <w:start w:val="1"/>
      <w:numFmt w:val="lowerRoman"/>
      <w:lvlText w:val="%3."/>
      <w:lvlJc w:val="right"/>
      <w:pPr>
        <w:ind w:left="2160" w:hanging="180"/>
      </w:pPr>
    </w:lvl>
    <w:lvl w:ilvl="3" w:tplc="7F56A29C" w:tentative="1">
      <w:start w:val="1"/>
      <w:numFmt w:val="decimal"/>
      <w:lvlText w:val="%4."/>
      <w:lvlJc w:val="left"/>
      <w:pPr>
        <w:ind w:left="2880" w:hanging="360"/>
      </w:pPr>
    </w:lvl>
    <w:lvl w:ilvl="4" w:tplc="A48E5836" w:tentative="1">
      <w:start w:val="1"/>
      <w:numFmt w:val="lowerLetter"/>
      <w:lvlText w:val="%5."/>
      <w:lvlJc w:val="left"/>
      <w:pPr>
        <w:ind w:left="3600" w:hanging="360"/>
      </w:pPr>
    </w:lvl>
    <w:lvl w:ilvl="5" w:tplc="6C6A88FA" w:tentative="1">
      <w:start w:val="1"/>
      <w:numFmt w:val="lowerRoman"/>
      <w:lvlText w:val="%6."/>
      <w:lvlJc w:val="right"/>
      <w:pPr>
        <w:ind w:left="4320" w:hanging="180"/>
      </w:pPr>
    </w:lvl>
    <w:lvl w:ilvl="6" w:tplc="4B02D8CE" w:tentative="1">
      <w:start w:val="1"/>
      <w:numFmt w:val="decimal"/>
      <w:lvlText w:val="%7."/>
      <w:lvlJc w:val="left"/>
      <w:pPr>
        <w:ind w:left="5040" w:hanging="360"/>
      </w:pPr>
    </w:lvl>
    <w:lvl w:ilvl="7" w:tplc="D264C154" w:tentative="1">
      <w:start w:val="1"/>
      <w:numFmt w:val="lowerLetter"/>
      <w:lvlText w:val="%8."/>
      <w:lvlJc w:val="left"/>
      <w:pPr>
        <w:ind w:left="5760" w:hanging="360"/>
      </w:pPr>
    </w:lvl>
    <w:lvl w:ilvl="8" w:tplc="639A7FA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6D4E04E">
      <w:start w:val="1"/>
      <w:numFmt w:val="lowerRoman"/>
      <w:lvlText w:val="(%1)"/>
      <w:lvlJc w:val="left"/>
      <w:pPr>
        <w:ind w:left="1080" w:hanging="720"/>
      </w:pPr>
      <w:rPr>
        <w:rFonts w:hint="default"/>
      </w:rPr>
    </w:lvl>
    <w:lvl w:ilvl="1" w:tplc="9776065A" w:tentative="1">
      <w:start w:val="1"/>
      <w:numFmt w:val="lowerLetter"/>
      <w:lvlText w:val="%2."/>
      <w:lvlJc w:val="left"/>
      <w:pPr>
        <w:ind w:left="1440" w:hanging="360"/>
      </w:pPr>
    </w:lvl>
    <w:lvl w:ilvl="2" w:tplc="2C2A8AD4" w:tentative="1">
      <w:start w:val="1"/>
      <w:numFmt w:val="lowerRoman"/>
      <w:lvlText w:val="%3."/>
      <w:lvlJc w:val="right"/>
      <w:pPr>
        <w:ind w:left="2160" w:hanging="180"/>
      </w:pPr>
    </w:lvl>
    <w:lvl w:ilvl="3" w:tplc="6A720E82" w:tentative="1">
      <w:start w:val="1"/>
      <w:numFmt w:val="decimal"/>
      <w:lvlText w:val="%4."/>
      <w:lvlJc w:val="left"/>
      <w:pPr>
        <w:ind w:left="2880" w:hanging="360"/>
      </w:pPr>
    </w:lvl>
    <w:lvl w:ilvl="4" w:tplc="13FACA46" w:tentative="1">
      <w:start w:val="1"/>
      <w:numFmt w:val="lowerLetter"/>
      <w:lvlText w:val="%5."/>
      <w:lvlJc w:val="left"/>
      <w:pPr>
        <w:ind w:left="3600" w:hanging="360"/>
      </w:pPr>
    </w:lvl>
    <w:lvl w:ilvl="5" w:tplc="6DC22E94" w:tentative="1">
      <w:start w:val="1"/>
      <w:numFmt w:val="lowerRoman"/>
      <w:lvlText w:val="%6."/>
      <w:lvlJc w:val="right"/>
      <w:pPr>
        <w:ind w:left="4320" w:hanging="180"/>
      </w:pPr>
    </w:lvl>
    <w:lvl w:ilvl="6" w:tplc="3D96EEA4" w:tentative="1">
      <w:start w:val="1"/>
      <w:numFmt w:val="decimal"/>
      <w:lvlText w:val="%7."/>
      <w:lvlJc w:val="left"/>
      <w:pPr>
        <w:ind w:left="5040" w:hanging="360"/>
      </w:pPr>
    </w:lvl>
    <w:lvl w:ilvl="7" w:tplc="D092FF22" w:tentative="1">
      <w:start w:val="1"/>
      <w:numFmt w:val="lowerLetter"/>
      <w:lvlText w:val="%8."/>
      <w:lvlJc w:val="left"/>
      <w:pPr>
        <w:ind w:left="5760" w:hanging="360"/>
      </w:pPr>
    </w:lvl>
    <w:lvl w:ilvl="8" w:tplc="43E2C15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E84DAFA">
      <w:start w:val="1"/>
      <w:numFmt w:val="bullet"/>
      <w:lvlText w:val=""/>
      <w:lvlJc w:val="left"/>
      <w:pPr>
        <w:ind w:left="720" w:hanging="360"/>
      </w:pPr>
      <w:rPr>
        <w:rFonts w:ascii="Symbol" w:hAnsi="Symbol" w:hint="default"/>
        <w:color w:val="auto"/>
        <w:sz w:val="24"/>
        <w:szCs w:val="24"/>
      </w:rPr>
    </w:lvl>
    <w:lvl w:ilvl="1" w:tplc="4C6C2F6A" w:tentative="1">
      <w:start w:val="1"/>
      <w:numFmt w:val="bullet"/>
      <w:lvlText w:val="o"/>
      <w:lvlJc w:val="left"/>
      <w:pPr>
        <w:ind w:left="1440" w:hanging="360"/>
      </w:pPr>
      <w:rPr>
        <w:rFonts w:ascii="Courier New" w:hAnsi="Courier New" w:cs="Courier New" w:hint="default"/>
      </w:rPr>
    </w:lvl>
    <w:lvl w:ilvl="2" w:tplc="7A548BAC" w:tentative="1">
      <w:start w:val="1"/>
      <w:numFmt w:val="bullet"/>
      <w:lvlText w:val=""/>
      <w:lvlJc w:val="left"/>
      <w:pPr>
        <w:ind w:left="2160" w:hanging="360"/>
      </w:pPr>
      <w:rPr>
        <w:rFonts w:ascii="Wingdings" w:hAnsi="Wingdings" w:hint="default"/>
      </w:rPr>
    </w:lvl>
    <w:lvl w:ilvl="3" w:tplc="D43E0706" w:tentative="1">
      <w:start w:val="1"/>
      <w:numFmt w:val="bullet"/>
      <w:lvlText w:val=""/>
      <w:lvlJc w:val="left"/>
      <w:pPr>
        <w:ind w:left="2880" w:hanging="360"/>
      </w:pPr>
      <w:rPr>
        <w:rFonts w:ascii="Symbol" w:hAnsi="Symbol" w:hint="default"/>
      </w:rPr>
    </w:lvl>
    <w:lvl w:ilvl="4" w:tplc="F0E4F9F4" w:tentative="1">
      <w:start w:val="1"/>
      <w:numFmt w:val="bullet"/>
      <w:lvlText w:val="o"/>
      <w:lvlJc w:val="left"/>
      <w:pPr>
        <w:ind w:left="3600" w:hanging="360"/>
      </w:pPr>
      <w:rPr>
        <w:rFonts w:ascii="Courier New" w:hAnsi="Courier New" w:cs="Courier New" w:hint="default"/>
      </w:rPr>
    </w:lvl>
    <w:lvl w:ilvl="5" w:tplc="B2724CCC" w:tentative="1">
      <w:start w:val="1"/>
      <w:numFmt w:val="bullet"/>
      <w:lvlText w:val=""/>
      <w:lvlJc w:val="left"/>
      <w:pPr>
        <w:ind w:left="4320" w:hanging="360"/>
      </w:pPr>
      <w:rPr>
        <w:rFonts w:ascii="Wingdings" w:hAnsi="Wingdings" w:hint="default"/>
      </w:rPr>
    </w:lvl>
    <w:lvl w:ilvl="6" w:tplc="BAA6230C" w:tentative="1">
      <w:start w:val="1"/>
      <w:numFmt w:val="bullet"/>
      <w:lvlText w:val=""/>
      <w:lvlJc w:val="left"/>
      <w:pPr>
        <w:ind w:left="5040" w:hanging="360"/>
      </w:pPr>
      <w:rPr>
        <w:rFonts w:ascii="Symbol" w:hAnsi="Symbol" w:hint="default"/>
      </w:rPr>
    </w:lvl>
    <w:lvl w:ilvl="7" w:tplc="F81E1BEE" w:tentative="1">
      <w:start w:val="1"/>
      <w:numFmt w:val="bullet"/>
      <w:lvlText w:val="o"/>
      <w:lvlJc w:val="left"/>
      <w:pPr>
        <w:ind w:left="5760" w:hanging="360"/>
      </w:pPr>
      <w:rPr>
        <w:rFonts w:ascii="Courier New" w:hAnsi="Courier New" w:cs="Courier New" w:hint="default"/>
      </w:rPr>
    </w:lvl>
    <w:lvl w:ilvl="8" w:tplc="D45EB45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928E130">
      <w:start w:val="1"/>
      <w:numFmt w:val="lowerRoman"/>
      <w:lvlText w:val="(%1)"/>
      <w:lvlJc w:val="left"/>
      <w:pPr>
        <w:ind w:left="1080" w:hanging="720"/>
      </w:pPr>
      <w:rPr>
        <w:rFonts w:hint="default"/>
      </w:rPr>
    </w:lvl>
    <w:lvl w:ilvl="1" w:tplc="8D4C0B7E" w:tentative="1">
      <w:start w:val="1"/>
      <w:numFmt w:val="lowerLetter"/>
      <w:lvlText w:val="%2."/>
      <w:lvlJc w:val="left"/>
      <w:pPr>
        <w:ind w:left="1440" w:hanging="360"/>
      </w:pPr>
    </w:lvl>
    <w:lvl w:ilvl="2" w:tplc="3A844BAC" w:tentative="1">
      <w:start w:val="1"/>
      <w:numFmt w:val="lowerRoman"/>
      <w:lvlText w:val="%3."/>
      <w:lvlJc w:val="right"/>
      <w:pPr>
        <w:ind w:left="2160" w:hanging="180"/>
      </w:pPr>
    </w:lvl>
    <w:lvl w:ilvl="3" w:tplc="5ABC6828" w:tentative="1">
      <w:start w:val="1"/>
      <w:numFmt w:val="decimal"/>
      <w:lvlText w:val="%4."/>
      <w:lvlJc w:val="left"/>
      <w:pPr>
        <w:ind w:left="2880" w:hanging="360"/>
      </w:pPr>
    </w:lvl>
    <w:lvl w:ilvl="4" w:tplc="4DFAC39E" w:tentative="1">
      <w:start w:val="1"/>
      <w:numFmt w:val="lowerLetter"/>
      <w:lvlText w:val="%5."/>
      <w:lvlJc w:val="left"/>
      <w:pPr>
        <w:ind w:left="3600" w:hanging="360"/>
      </w:pPr>
    </w:lvl>
    <w:lvl w:ilvl="5" w:tplc="2E14FEE6" w:tentative="1">
      <w:start w:val="1"/>
      <w:numFmt w:val="lowerRoman"/>
      <w:lvlText w:val="%6."/>
      <w:lvlJc w:val="right"/>
      <w:pPr>
        <w:ind w:left="4320" w:hanging="180"/>
      </w:pPr>
    </w:lvl>
    <w:lvl w:ilvl="6" w:tplc="4DB23014" w:tentative="1">
      <w:start w:val="1"/>
      <w:numFmt w:val="decimal"/>
      <w:lvlText w:val="%7."/>
      <w:lvlJc w:val="left"/>
      <w:pPr>
        <w:ind w:left="5040" w:hanging="360"/>
      </w:pPr>
    </w:lvl>
    <w:lvl w:ilvl="7" w:tplc="DE92275A" w:tentative="1">
      <w:start w:val="1"/>
      <w:numFmt w:val="lowerLetter"/>
      <w:lvlText w:val="%8."/>
      <w:lvlJc w:val="left"/>
      <w:pPr>
        <w:ind w:left="5760" w:hanging="360"/>
      </w:pPr>
    </w:lvl>
    <w:lvl w:ilvl="8" w:tplc="33047FF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0365BCE">
      <w:start w:val="1"/>
      <w:numFmt w:val="lowerRoman"/>
      <w:lvlText w:val="(%1)"/>
      <w:lvlJc w:val="left"/>
      <w:pPr>
        <w:ind w:left="1080" w:hanging="720"/>
      </w:pPr>
      <w:rPr>
        <w:rFonts w:hint="default"/>
      </w:rPr>
    </w:lvl>
    <w:lvl w:ilvl="1" w:tplc="7624AB56" w:tentative="1">
      <w:start w:val="1"/>
      <w:numFmt w:val="lowerLetter"/>
      <w:lvlText w:val="%2."/>
      <w:lvlJc w:val="left"/>
      <w:pPr>
        <w:ind w:left="1440" w:hanging="360"/>
      </w:pPr>
    </w:lvl>
    <w:lvl w:ilvl="2" w:tplc="89CCDB1E" w:tentative="1">
      <w:start w:val="1"/>
      <w:numFmt w:val="lowerRoman"/>
      <w:lvlText w:val="%3."/>
      <w:lvlJc w:val="right"/>
      <w:pPr>
        <w:ind w:left="2160" w:hanging="180"/>
      </w:pPr>
    </w:lvl>
    <w:lvl w:ilvl="3" w:tplc="87BE20D2" w:tentative="1">
      <w:start w:val="1"/>
      <w:numFmt w:val="decimal"/>
      <w:lvlText w:val="%4."/>
      <w:lvlJc w:val="left"/>
      <w:pPr>
        <w:ind w:left="2880" w:hanging="360"/>
      </w:pPr>
    </w:lvl>
    <w:lvl w:ilvl="4" w:tplc="5D8C2530" w:tentative="1">
      <w:start w:val="1"/>
      <w:numFmt w:val="lowerLetter"/>
      <w:lvlText w:val="%5."/>
      <w:lvlJc w:val="left"/>
      <w:pPr>
        <w:ind w:left="3600" w:hanging="360"/>
      </w:pPr>
    </w:lvl>
    <w:lvl w:ilvl="5" w:tplc="F232061A" w:tentative="1">
      <w:start w:val="1"/>
      <w:numFmt w:val="lowerRoman"/>
      <w:lvlText w:val="%6."/>
      <w:lvlJc w:val="right"/>
      <w:pPr>
        <w:ind w:left="4320" w:hanging="180"/>
      </w:pPr>
    </w:lvl>
    <w:lvl w:ilvl="6" w:tplc="94FCF44A" w:tentative="1">
      <w:start w:val="1"/>
      <w:numFmt w:val="decimal"/>
      <w:lvlText w:val="%7."/>
      <w:lvlJc w:val="left"/>
      <w:pPr>
        <w:ind w:left="5040" w:hanging="360"/>
      </w:pPr>
    </w:lvl>
    <w:lvl w:ilvl="7" w:tplc="7150A62A" w:tentative="1">
      <w:start w:val="1"/>
      <w:numFmt w:val="lowerLetter"/>
      <w:lvlText w:val="%8."/>
      <w:lvlJc w:val="left"/>
      <w:pPr>
        <w:ind w:left="5760" w:hanging="360"/>
      </w:pPr>
    </w:lvl>
    <w:lvl w:ilvl="8" w:tplc="1BA263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DDC0D32">
      <w:start w:val="1"/>
      <w:numFmt w:val="lowerRoman"/>
      <w:lvlText w:val="(%1)"/>
      <w:lvlJc w:val="left"/>
      <w:pPr>
        <w:ind w:left="1080" w:hanging="720"/>
      </w:pPr>
      <w:rPr>
        <w:rFonts w:hint="default"/>
      </w:rPr>
    </w:lvl>
    <w:lvl w:ilvl="1" w:tplc="B81CBBF6" w:tentative="1">
      <w:start w:val="1"/>
      <w:numFmt w:val="lowerLetter"/>
      <w:lvlText w:val="%2."/>
      <w:lvlJc w:val="left"/>
      <w:pPr>
        <w:ind w:left="1440" w:hanging="360"/>
      </w:pPr>
    </w:lvl>
    <w:lvl w:ilvl="2" w:tplc="829ABF50" w:tentative="1">
      <w:start w:val="1"/>
      <w:numFmt w:val="lowerRoman"/>
      <w:lvlText w:val="%3."/>
      <w:lvlJc w:val="right"/>
      <w:pPr>
        <w:ind w:left="2160" w:hanging="180"/>
      </w:pPr>
    </w:lvl>
    <w:lvl w:ilvl="3" w:tplc="D7C8BBC6" w:tentative="1">
      <w:start w:val="1"/>
      <w:numFmt w:val="decimal"/>
      <w:lvlText w:val="%4."/>
      <w:lvlJc w:val="left"/>
      <w:pPr>
        <w:ind w:left="2880" w:hanging="360"/>
      </w:pPr>
    </w:lvl>
    <w:lvl w:ilvl="4" w:tplc="0D829698" w:tentative="1">
      <w:start w:val="1"/>
      <w:numFmt w:val="lowerLetter"/>
      <w:lvlText w:val="%5."/>
      <w:lvlJc w:val="left"/>
      <w:pPr>
        <w:ind w:left="3600" w:hanging="360"/>
      </w:pPr>
    </w:lvl>
    <w:lvl w:ilvl="5" w:tplc="B00A1D98" w:tentative="1">
      <w:start w:val="1"/>
      <w:numFmt w:val="lowerRoman"/>
      <w:lvlText w:val="%6."/>
      <w:lvlJc w:val="right"/>
      <w:pPr>
        <w:ind w:left="4320" w:hanging="180"/>
      </w:pPr>
    </w:lvl>
    <w:lvl w:ilvl="6" w:tplc="B830BDCC" w:tentative="1">
      <w:start w:val="1"/>
      <w:numFmt w:val="decimal"/>
      <w:lvlText w:val="%7."/>
      <w:lvlJc w:val="left"/>
      <w:pPr>
        <w:ind w:left="5040" w:hanging="360"/>
      </w:pPr>
    </w:lvl>
    <w:lvl w:ilvl="7" w:tplc="D0AC1524" w:tentative="1">
      <w:start w:val="1"/>
      <w:numFmt w:val="lowerLetter"/>
      <w:lvlText w:val="%8."/>
      <w:lvlJc w:val="left"/>
      <w:pPr>
        <w:ind w:left="5760" w:hanging="360"/>
      </w:pPr>
    </w:lvl>
    <w:lvl w:ilvl="8" w:tplc="7DB4FF6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D247CC">
      <w:start w:val="1"/>
      <w:numFmt w:val="lowerRoman"/>
      <w:lvlText w:val="(%1)"/>
      <w:lvlJc w:val="left"/>
      <w:pPr>
        <w:ind w:left="1080" w:hanging="720"/>
      </w:pPr>
      <w:rPr>
        <w:rFonts w:hint="default"/>
      </w:rPr>
    </w:lvl>
    <w:lvl w:ilvl="1" w:tplc="B352ED28" w:tentative="1">
      <w:start w:val="1"/>
      <w:numFmt w:val="lowerLetter"/>
      <w:lvlText w:val="%2."/>
      <w:lvlJc w:val="left"/>
      <w:pPr>
        <w:ind w:left="1440" w:hanging="360"/>
      </w:pPr>
    </w:lvl>
    <w:lvl w:ilvl="2" w:tplc="A1C0D448" w:tentative="1">
      <w:start w:val="1"/>
      <w:numFmt w:val="lowerRoman"/>
      <w:lvlText w:val="%3."/>
      <w:lvlJc w:val="right"/>
      <w:pPr>
        <w:ind w:left="2160" w:hanging="180"/>
      </w:pPr>
    </w:lvl>
    <w:lvl w:ilvl="3" w:tplc="5BAC4ABC" w:tentative="1">
      <w:start w:val="1"/>
      <w:numFmt w:val="decimal"/>
      <w:lvlText w:val="%4."/>
      <w:lvlJc w:val="left"/>
      <w:pPr>
        <w:ind w:left="2880" w:hanging="360"/>
      </w:pPr>
    </w:lvl>
    <w:lvl w:ilvl="4" w:tplc="9D0E89EC" w:tentative="1">
      <w:start w:val="1"/>
      <w:numFmt w:val="lowerLetter"/>
      <w:lvlText w:val="%5."/>
      <w:lvlJc w:val="left"/>
      <w:pPr>
        <w:ind w:left="3600" w:hanging="360"/>
      </w:pPr>
    </w:lvl>
    <w:lvl w:ilvl="5" w:tplc="943AD87A" w:tentative="1">
      <w:start w:val="1"/>
      <w:numFmt w:val="lowerRoman"/>
      <w:lvlText w:val="%6."/>
      <w:lvlJc w:val="right"/>
      <w:pPr>
        <w:ind w:left="4320" w:hanging="180"/>
      </w:pPr>
    </w:lvl>
    <w:lvl w:ilvl="6" w:tplc="52A63FA2" w:tentative="1">
      <w:start w:val="1"/>
      <w:numFmt w:val="decimal"/>
      <w:lvlText w:val="%7."/>
      <w:lvlJc w:val="left"/>
      <w:pPr>
        <w:ind w:left="5040" w:hanging="360"/>
      </w:pPr>
    </w:lvl>
    <w:lvl w:ilvl="7" w:tplc="84148112" w:tentative="1">
      <w:start w:val="1"/>
      <w:numFmt w:val="lowerLetter"/>
      <w:lvlText w:val="%8."/>
      <w:lvlJc w:val="left"/>
      <w:pPr>
        <w:ind w:left="5760" w:hanging="360"/>
      </w:pPr>
    </w:lvl>
    <w:lvl w:ilvl="8" w:tplc="0024C35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4627470">
      <w:start w:val="1"/>
      <w:numFmt w:val="lowerRoman"/>
      <w:lvlText w:val="(%1)"/>
      <w:lvlJc w:val="left"/>
      <w:pPr>
        <w:ind w:left="1080" w:hanging="720"/>
      </w:pPr>
      <w:rPr>
        <w:rFonts w:hint="default"/>
      </w:rPr>
    </w:lvl>
    <w:lvl w:ilvl="1" w:tplc="695683BE" w:tentative="1">
      <w:start w:val="1"/>
      <w:numFmt w:val="lowerLetter"/>
      <w:lvlText w:val="%2."/>
      <w:lvlJc w:val="left"/>
      <w:pPr>
        <w:ind w:left="1440" w:hanging="360"/>
      </w:pPr>
    </w:lvl>
    <w:lvl w:ilvl="2" w:tplc="7AFA448A" w:tentative="1">
      <w:start w:val="1"/>
      <w:numFmt w:val="lowerRoman"/>
      <w:lvlText w:val="%3."/>
      <w:lvlJc w:val="right"/>
      <w:pPr>
        <w:ind w:left="2160" w:hanging="180"/>
      </w:pPr>
    </w:lvl>
    <w:lvl w:ilvl="3" w:tplc="D6A2907A" w:tentative="1">
      <w:start w:val="1"/>
      <w:numFmt w:val="decimal"/>
      <w:lvlText w:val="%4."/>
      <w:lvlJc w:val="left"/>
      <w:pPr>
        <w:ind w:left="2880" w:hanging="360"/>
      </w:pPr>
    </w:lvl>
    <w:lvl w:ilvl="4" w:tplc="1E283562" w:tentative="1">
      <w:start w:val="1"/>
      <w:numFmt w:val="lowerLetter"/>
      <w:lvlText w:val="%5."/>
      <w:lvlJc w:val="left"/>
      <w:pPr>
        <w:ind w:left="3600" w:hanging="360"/>
      </w:pPr>
    </w:lvl>
    <w:lvl w:ilvl="5" w:tplc="73A29FF4" w:tentative="1">
      <w:start w:val="1"/>
      <w:numFmt w:val="lowerRoman"/>
      <w:lvlText w:val="%6."/>
      <w:lvlJc w:val="right"/>
      <w:pPr>
        <w:ind w:left="4320" w:hanging="180"/>
      </w:pPr>
    </w:lvl>
    <w:lvl w:ilvl="6" w:tplc="D01C71CA" w:tentative="1">
      <w:start w:val="1"/>
      <w:numFmt w:val="decimal"/>
      <w:lvlText w:val="%7."/>
      <w:lvlJc w:val="left"/>
      <w:pPr>
        <w:ind w:left="5040" w:hanging="360"/>
      </w:pPr>
    </w:lvl>
    <w:lvl w:ilvl="7" w:tplc="C8E0EEAC" w:tentative="1">
      <w:start w:val="1"/>
      <w:numFmt w:val="lowerLetter"/>
      <w:lvlText w:val="%8."/>
      <w:lvlJc w:val="left"/>
      <w:pPr>
        <w:ind w:left="5760" w:hanging="360"/>
      </w:pPr>
    </w:lvl>
    <w:lvl w:ilvl="8" w:tplc="005C42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E0C0DB2">
      <w:start w:val="1"/>
      <w:numFmt w:val="lowerRoman"/>
      <w:lvlText w:val="(%1)"/>
      <w:lvlJc w:val="left"/>
      <w:pPr>
        <w:ind w:left="1080" w:hanging="720"/>
      </w:pPr>
      <w:rPr>
        <w:rFonts w:hint="default"/>
      </w:rPr>
    </w:lvl>
    <w:lvl w:ilvl="1" w:tplc="D5D0461A" w:tentative="1">
      <w:start w:val="1"/>
      <w:numFmt w:val="lowerLetter"/>
      <w:lvlText w:val="%2."/>
      <w:lvlJc w:val="left"/>
      <w:pPr>
        <w:ind w:left="1440" w:hanging="360"/>
      </w:pPr>
    </w:lvl>
    <w:lvl w:ilvl="2" w:tplc="BA528E38" w:tentative="1">
      <w:start w:val="1"/>
      <w:numFmt w:val="lowerRoman"/>
      <w:lvlText w:val="%3."/>
      <w:lvlJc w:val="right"/>
      <w:pPr>
        <w:ind w:left="2160" w:hanging="180"/>
      </w:pPr>
    </w:lvl>
    <w:lvl w:ilvl="3" w:tplc="8AC08E62" w:tentative="1">
      <w:start w:val="1"/>
      <w:numFmt w:val="decimal"/>
      <w:lvlText w:val="%4."/>
      <w:lvlJc w:val="left"/>
      <w:pPr>
        <w:ind w:left="2880" w:hanging="360"/>
      </w:pPr>
    </w:lvl>
    <w:lvl w:ilvl="4" w:tplc="B930F250" w:tentative="1">
      <w:start w:val="1"/>
      <w:numFmt w:val="lowerLetter"/>
      <w:lvlText w:val="%5."/>
      <w:lvlJc w:val="left"/>
      <w:pPr>
        <w:ind w:left="3600" w:hanging="360"/>
      </w:pPr>
    </w:lvl>
    <w:lvl w:ilvl="5" w:tplc="84BCC60A" w:tentative="1">
      <w:start w:val="1"/>
      <w:numFmt w:val="lowerRoman"/>
      <w:lvlText w:val="%6."/>
      <w:lvlJc w:val="right"/>
      <w:pPr>
        <w:ind w:left="4320" w:hanging="180"/>
      </w:pPr>
    </w:lvl>
    <w:lvl w:ilvl="6" w:tplc="1D14042E" w:tentative="1">
      <w:start w:val="1"/>
      <w:numFmt w:val="decimal"/>
      <w:lvlText w:val="%7."/>
      <w:lvlJc w:val="left"/>
      <w:pPr>
        <w:ind w:left="5040" w:hanging="360"/>
      </w:pPr>
    </w:lvl>
    <w:lvl w:ilvl="7" w:tplc="DC240428" w:tentative="1">
      <w:start w:val="1"/>
      <w:numFmt w:val="lowerLetter"/>
      <w:lvlText w:val="%8."/>
      <w:lvlJc w:val="left"/>
      <w:pPr>
        <w:ind w:left="5760" w:hanging="360"/>
      </w:pPr>
    </w:lvl>
    <w:lvl w:ilvl="8" w:tplc="E410EC1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232F2CC">
      <w:start w:val="1"/>
      <w:numFmt w:val="lowerRoman"/>
      <w:lvlText w:val="(%1)"/>
      <w:lvlJc w:val="left"/>
      <w:pPr>
        <w:ind w:left="1080" w:hanging="720"/>
      </w:pPr>
      <w:rPr>
        <w:rFonts w:hint="default"/>
      </w:rPr>
    </w:lvl>
    <w:lvl w:ilvl="1" w:tplc="11787BA6" w:tentative="1">
      <w:start w:val="1"/>
      <w:numFmt w:val="lowerLetter"/>
      <w:lvlText w:val="%2."/>
      <w:lvlJc w:val="left"/>
      <w:pPr>
        <w:ind w:left="1440" w:hanging="360"/>
      </w:pPr>
    </w:lvl>
    <w:lvl w:ilvl="2" w:tplc="1422A9B6" w:tentative="1">
      <w:start w:val="1"/>
      <w:numFmt w:val="lowerRoman"/>
      <w:lvlText w:val="%3."/>
      <w:lvlJc w:val="right"/>
      <w:pPr>
        <w:ind w:left="2160" w:hanging="180"/>
      </w:pPr>
    </w:lvl>
    <w:lvl w:ilvl="3" w:tplc="232EFF24" w:tentative="1">
      <w:start w:val="1"/>
      <w:numFmt w:val="decimal"/>
      <w:lvlText w:val="%4."/>
      <w:lvlJc w:val="left"/>
      <w:pPr>
        <w:ind w:left="2880" w:hanging="360"/>
      </w:pPr>
    </w:lvl>
    <w:lvl w:ilvl="4" w:tplc="A8C8A90E" w:tentative="1">
      <w:start w:val="1"/>
      <w:numFmt w:val="lowerLetter"/>
      <w:lvlText w:val="%5."/>
      <w:lvlJc w:val="left"/>
      <w:pPr>
        <w:ind w:left="3600" w:hanging="360"/>
      </w:pPr>
    </w:lvl>
    <w:lvl w:ilvl="5" w:tplc="FDEAAE22" w:tentative="1">
      <w:start w:val="1"/>
      <w:numFmt w:val="lowerRoman"/>
      <w:lvlText w:val="%6."/>
      <w:lvlJc w:val="right"/>
      <w:pPr>
        <w:ind w:left="4320" w:hanging="180"/>
      </w:pPr>
    </w:lvl>
    <w:lvl w:ilvl="6" w:tplc="DF5C654E" w:tentative="1">
      <w:start w:val="1"/>
      <w:numFmt w:val="decimal"/>
      <w:lvlText w:val="%7."/>
      <w:lvlJc w:val="left"/>
      <w:pPr>
        <w:ind w:left="5040" w:hanging="360"/>
      </w:pPr>
    </w:lvl>
    <w:lvl w:ilvl="7" w:tplc="E104F3F2" w:tentative="1">
      <w:start w:val="1"/>
      <w:numFmt w:val="lowerLetter"/>
      <w:lvlText w:val="%8."/>
      <w:lvlJc w:val="left"/>
      <w:pPr>
        <w:ind w:left="5760" w:hanging="360"/>
      </w:pPr>
    </w:lvl>
    <w:lvl w:ilvl="8" w:tplc="4FF03C7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3FEF376">
      <w:start w:val="1"/>
      <w:numFmt w:val="lowerRoman"/>
      <w:lvlText w:val="(%1)"/>
      <w:lvlJc w:val="left"/>
      <w:pPr>
        <w:ind w:left="1080" w:hanging="720"/>
      </w:pPr>
      <w:rPr>
        <w:rFonts w:hint="default"/>
      </w:rPr>
    </w:lvl>
    <w:lvl w:ilvl="1" w:tplc="906E63AC" w:tentative="1">
      <w:start w:val="1"/>
      <w:numFmt w:val="lowerLetter"/>
      <w:lvlText w:val="%2."/>
      <w:lvlJc w:val="left"/>
      <w:pPr>
        <w:ind w:left="1440" w:hanging="360"/>
      </w:pPr>
    </w:lvl>
    <w:lvl w:ilvl="2" w:tplc="344CCFEA" w:tentative="1">
      <w:start w:val="1"/>
      <w:numFmt w:val="lowerRoman"/>
      <w:lvlText w:val="%3."/>
      <w:lvlJc w:val="right"/>
      <w:pPr>
        <w:ind w:left="2160" w:hanging="180"/>
      </w:pPr>
    </w:lvl>
    <w:lvl w:ilvl="3" w:tplc="EAD468DA" w:tentative="1">
      <w:start w:val="1"/>
      <w:numFmt w:val="decimal"/>
      <w:lvlText w:val="%4."/>
      <w:lvlJc w:val="left"/>
      <w:pPr>
        <w:ind w:left="2880" w:hanging="360"/>
      </w:pPr>
    </w:lvl>
    <w:lvl w:ilvl="4" w:tplc="14FEC13A" w:tentative="1">
      <w:start w:val="1"/>
      <w:numFmt w:val="lowerLetter"/>
      <w:lvlText w:val="%5."/>
      <w:lvlJc w:val="left"/>
      <w:pPr>
        <w:ind w:left="3600" w:hanging="360"/>
      </w:pPr>
    </w:lvl>
    <w:lvl w:ilvl="5" w:tplc="5374F81A" w:tentative="1">
      <w:start w:val="1"/>
      <w:numFmt w:val="lowerRoman"/>
      <w:lvlText w:val="%6."/>
      <w:lvlJc w:val="right"/>
      <w:pPr>
        <w:ind w:left="4320" w:hanging="180"/>
      </w:pPr>
    </w:lvl>
    <w:lvl w:ilvl="6" w:tplc="8E5247E6" w:tentative="1">
      <w:start w:val="1"/>
      <w:numFmt w:val="decimal"/>
      <w:lvlText w:val="%7."/>
      <w:lvlJc w:val="left"/>
      <w:pPr>
        <w:ind w:left="5040" w:hanging="360"/>
      </w:pPr>
    </w:lvl>
    <w:lvl w:ilvl="7" w:tplc="D0C474AE" w:tentative="1">
      <w:start w:val="1"/>
      <w:numFmt w:val="lowerLetter"/>
      <w:lvlText w:val="%8."/>
      <w:lvlJc w:val="left"/>
      <w:pPr>
        <w:ind w:left="5760" w:hanging="360"/>
      </w:pPr>
    </w:lvl>
    <w:lvl w:ilvl="8" w:tplc="C79A18F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4FCD53C">
      <w:start w:val="1"/>
      <w:numFmt w:val="lowerRoman"/>
      <w:lvlText w:val="(%1)"/>
      <w:lvlJc w:val="left"/>
      <w:pPr>
        <w:ind w:left="1080" w:hanging="720"/>
      </w:pPr>
      <w:rPr>
        <w:rFonts w:hint="default"/>
      </w:rPr>
    </w:lvl>
    <w:lvl w:ilvl="1" w:tplc="E4C02A9C" w:tentative="1">
      <w:start w:val="1"/>
      <w:numFmt w:val="lowerLetter"/>
      <w:lvlText w:val="%2."/>
      <w:lvlJc w:val="left"/>
      <w:pPr>
        <w:ind w:left="1440" w:hanging="360"/>
      </w:pPr>
    </w:lvl>
    <w:lvl w:ilvl="2" w:tplc="EFA2C00C" w:tentative="1">
      <w:start w:val="1"/>
      <w:numFmt w:val="lowerRoman"/>
      <w:lvlText w:val="%3."/>
      <w:lvlJc w:val="right"/>
      <w:pPr>
        <w:ind w:left="2160" w:hanging="180"/>
      </w:pPr>
    </w:lvl>
    <w:lvl w:ilvl="3" w:tplc="3B9653EE" w:tentative="1">
      <w:start w:val="1"/>
      <w:numFmt w:val="decimal"/>
      <w:lvlText w:val="%4."/>
      <w:lvlJc w:val="left"/>
      <w:pPr>
        <w:ind w:left="2880" w:hanging="360"/>
      </w:pPr>
    </w:lvl>
    <w:lvl w:ilvl="4" w:tplc="5C44F0B4" w:tentative="1">
      <w:start w:val="1"/>
      <w:numFmt w:val="lowerLetter"/>
      <w:lvlText w:val="%5."/>
      <w:lvlJc w:val="left"/>
      <w:pPr>
        <w:ind w:left="3600" w:hanging="360"/>
      </w:pPr>
    </w:lvl>
    <w:lvl w:ilvl="5" w:tplc="A84AC574" w:tentative="1">
      <w:start w:val="1"/>
      <w:numFmt w:val="lowerRoman"/>
      <w:lvlText w:val="%6."/>
      <w:lvlJc w:val="right"/>
      <w:pPr>
        <w:ind w:left="4320" w:hanging="180"/>
      </w:pPr>
    </w:lvl>
    <w:lvl w:ilvl="6" w:tplc="89CC0138" w:tentative="1">
      <w:start w:val="1"/>
      <w:numFmt w:val="decimal"/>
      <w:lvlText w:val="%7."/>
      <w:lvlJc w:val="left"/>
      <w:pPr>
        <w:ind w:left="5040" w:hanging="360"/>
      </w:pPr>
    </w:lvl>
    <w:lvl w:ilvl="7" w:tplc="21CCF3AA" w:tentative="1">
      <w:start w:val="1"/>
      <w:numFmt w:val="lowerLetter"/>
      <w:lvlText w:val="%8."/>
      <w:lvlJc w:val="left"/>
      <w:pPr>
        <w:ind w:left="5760" w:hanging="360"/>
      </w:pPr>
    </w:lvl>
    <w:lvl w:ilvl="8" w:tplc="82A6898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5AC2F1C">
      <w:start w:val="1"/>
      <w:numFmt w:val="lowerRoman"/>
      <w:lvlText w:val="(%1)"/>
      <w:lvlJc w:val="left"/>
      <w:pPr>
        <w:ind w:left="1080" w:hanging="720"/>
      </w:pPr>
      <w:rPr>
        <w:rFonts w:hint="default"/>
      </w:rPr>
    </w:lvl>
    <w:lvl w:ilvl="1" w:tplc="AEEE5FD0" w:tentative="1">
      <w:start w:val="1"/>
      <w:numFmt w:val="lowerLetter"/>
      <w:lvlText w:val="%2."/>
      <w:lvlJc w:val="left"/>
      <w:pPr>
        <w:ind w:left="1440" w:hanging="360"/>
      </w:pPr>
    </w:lvl>
    <w:lvl w:ilvl="2" w:tplc="35E8567A" w:tentative="1">
      <w:start w:val="1"/>
      <w:numFmt w:val="lowerRoman"/>
      <w:lvlText w:val="%3."/>
      <w:lvlJc w:val="right"/>
      <w:pPr>
        <w:ind w:left="2160" w:hanging="180"/>
      </w:pPr>
    </w:lvl>
    <w:lvl w:ilvl="3" w:tplc="E3025930" w:tentative="1">
      <w:start w:val="1"/>
      <w:numFmt w:val="decimal"/>
      <w:lvlText w:val="%4."/>
      <w:lvlJc w:val="left"/>
      <w:pPr>
        <w:ind w:left="2880" w:hanging="360"/>
      </w:pPr>
    </w:lvl>
    <w:lvl w:ilvl="4" w:tplc="EE8AA624" w:tentative="1">
      <w:start w:val="1"/>
      <w:numFmt w:val="lowerLetter"/>
      <w:lvlText w:val="%5."/>
      <w:lvlJc w:val="left"/>
      <w:pPr>
        <w:ind w:left="3600" w:hanging="360"/>
      </w:pPr>
    </w:lvl>
    <w:lvl w:ilvl="5" w:tplc="3898AFF4" w:tentative="1">
      <w:start w:val="1"/>
      <w:numFmt w:val="lowerRoman"/>
      <w:lvlText w:val="%6."/>
      <w:lvlJc w:val="right"/>
      <w:pPr>
        <w:ind w:left="4320" w:hanging="180"/>
      </w:pPr>
    </w:lvl>
    <w:lvl w:ilvl="6" w:tplc="9988A1F8" w:tentative="1">
      <w:start w:val="1"/>
      <w:numFmt w:val="decimal"/>
      <w:lvlText w:val="%7."/>
      <w:lvlJc w:val="left"/>
      <w:pPr>
        <w:ind w:left="5040" w:hanging="360"/>
      </w:pPr>
    </w:lvl>
    <w:lvl w:ilvl="7" w:tplc="2782273E" w:tentative="1">
      <w:start w:val="1"/>
      <w:numFmt w:val="lowerLetter"/>
      <w:lvlText w:val="%8."/>
      <w:lvlJc w:val="left"/>
      <w:pPr>
        <w:ind w:left="5760" w:hanging="360"/>
      </w:pPr>
    </w:lvl>
    <w:lvl w:ilvl="8" w:tplc="E5EEA00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DD61B00">
      <w:start w:val="1"/>
      <w:numFmt w:val="lowerRoman"/>
      <w:lvlText w:val="(%1)"/>
      <w:lvlJc w:val="left"/>
      <w:pPr>
        <w:ind w:left="1080" w:hanging="720"/>
      </w:pPr>
      <w:rPr>
        <w:rFonts w:hint="default"/>
      </w:rPr>
    </w:lvl>
    <w:lvl w:ilvl="1" w:tplc="480EB858" w:tentative="1">
      <w:start w:val="1"/>
      <w:numFmt w:val="lowerLetter"/>
      <w:lvlText w:val="%2."/>
      <w:lvlJc w:val="left"/>
      <w:pPr>
        <w:ind w:left="1440" w:hanging="360"/>
      </w:pPr>
    </w:lvl>
    <w:lvl w:ilvl="2" w:tplc="8098EBD0" w:tentative="1">
      <w:start w:val="1"/>
      <w:numFmt w:val="lowerRoman"/>
      <w:lvlText w:val="%3."/>
      <w:lvlJc w:val="right"/>
      <w:pPr>
        <w:ind w:left="2160" w:hanging="180"/>
      </w:pPr>
    </w:lvl>
    <w:lvl w:ilvl="3" w:tplc="35D0F71A" w:tentative="1">
      <w:start w:val="1"/>
      <w:numFmt w:val="decimal"/>
      <w:lvlText w:val="%4."/>
      <w:lvlJc w:val="left"/>
      <w:pPr>
        <w:ind w:left="2880" w:hanging="360"/>
      </w:pPr>
    </w:lvl>
    <w:lvl w:ilvl="4" w:tplc="43022F68" w:tentative="1">
      <w:start w:val="1"/>
      <w:numFmt w:val="lowerLetter"/>
      <w:lvlText w:val="%5."/>
      <w:lvlJc w:val="left"/>
      <w:pPr>
        <w:ind w:left="3600" w:hanging="360"/>
      </w:pPr>
    </w:lvl>
    <w:lvl w:ilvl="5" w:tplc="1DD01C1C" w:tentative="1">
      <w:start w:val="1"/>
      <w:numFmt w:val="lowerRoman"/>
      <w:lvlText w:val="%6."/>
      <w:lvlJc w:val="right"/>
      <w:pPr>
        <w:ind w:left="4320" w:hanging="180"/>
      </w:pPr>
    </w:lvl>
    <w:lvl w:ilvl="6" w:tplc="A62A2682" w:tentative="1">
      <w:start w:val="1"/>
      <w:numFmt w:val="decimal"/>
      <w:lvlText w:val="%7."/>
      <w:lvlJc w:val="left"/>
      <w:pPr>
        <w:ind w:left="5040" w:hanging="360"/>
      </w:pPr>
    </w:lvl>
    <w:lvl w:ilvl="7" w:tplc="A58A10BA" w:tentative="1">
      <w:start w:val="1"/>
      <w:numFmt w:val="lowerLetter"/>
      <w:lvlText w:val="%8."/>
      <w:lvlJc w:val="left"/>
      <w:pPr>
        <w:ind w:left="5760" w:hanging="360"/>
      </w:pPr>
    </w:lvl>
    <w:lvl w:ilvl="8" w:tplc="105CF1E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2C45EB0">
      <w:start w:val="1"/>
      <w:numFmt w:val="lowerRoman"/>
      <w:lvlText w:val="(%1)"/>
      <w:lvlJc w:val="left"/>
      <w:pPr>
        <w:ind w:left="1080" w:hanging="720"/>
      </w:pPr>
      <w:rPr>
        <w:rFonts w:hint="default"/>
      </w:rPr>
    </w:lvl>
    <w:lvl w:ilvl="1" w:tplc="21F41702" w:tentative="1">
      <w:start w:val="1"/>
      <w:numFmt w:val="lowerLetter"/>
      <w:lvlText w:val="%2."/>
      <w:lvlJc w:val="left"/>
      <w:pPr>
        <w:ind w:left="1440" w:hanging="360"/>
      </w:pPr>
    </w:lvl>
    <w:lvl w:ilvl="2" w:tplc="2E70D79A" w:tentative="1">
      <w:start w:val="1"/>
      <w:numFmt w:val="lowerRoman"/>
      <w:lvlText w:val="%3."/>
      <w:lvlJc w:val="right"/>
      <w:pPr>
        <w:ind w:left="2160" w:hanging="180"/>
      </w:pPr>
    </w:lvl>
    <w:lvl w:ilvl="3" w:tplc="E744AEB0" w:tentative="1">
      <w:start w:val="1"/>
      <w:numFmt w:val="decimal"/>
      <w:lvlText w:val="%4."/>
      <w:lvlJc w:val="left"/>
      <w:pPr>
        <w:ind w:left="2880" w:hanging="360"/>
      </w:pPr>
    </w:lvl>
    <w:lvl w:ilvl="4" w:tplc="4490BB4A" w:tentative="1">
      <w:start w:val="1"/>
      <w:numFmt w:val="lowerLetter"/>
      <w:lvlText w:val="%5."/>
      <w:lvlJc w:val="left"/>
      <w:pPr>
        <w:ind w:left="3600" w:hanging="360"/>
      </w:pPr>
    </w:lvl>
    <w:lvl w:ilvl="5" w:tplc="8D94F8AC" w:tentative="1">
      <w:start w:val="1"/>
      <w:numFmt w:val="lowerRoman"/>
      <w:lvlText w:val="%6."/>
      <w:lvlJc w:val="right"/>
      <w:pPr>
        <w:ind w:left="4320" w:hanging="180"/>
      </w:pPr>
    </w:lvl>
    <w:lvl w:ilvl="6" w:tplc="9B06E19E" w:tentative="1">
      <w:start w:val="1"/>
      <w:numFmt w:val="decimal"/>
      <w:lvlText w:val="%7."/>
      <w:lvlJc w:val="left"/>
      <w:pPr>
        <w:ind w:left="5040" w:hanging="360"/>
      </w:pPr>
    </w:lvl>
    <w:lvl w:ilvl="7" w:tplc="02362F20" w:tentative="1">
      <w:start w:val="1"/>
      <w:numFmt w:val="lowerLetter"/>
      <w:lvlText w:val="%8."/>
      <w:lvlJc w:val="left"/>
      <w:pPr>
        <w:ind w:left="5760" w:hanging="360"/>
      </w:pPr>
    </w:lvl>
    <w:lvl w:ilvl="8" w:tplc="676AE9D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E6EC29E">
      <w:start w:val="1"/>
      <w:numFmt w:val="lowerRoman"/>
      <w:lvlText w:val="(%1)"/>
      <w:lvlJc w:val="left"/>
      <w:pPr>
        <w:ind w:left="1080" w:hanging="720"/>
      </w:pPr>
      <w:rPr>
        <w:rFonts w:hint="default"/>
      </w:rPr>
    </w:lvl>
    <w:lvl w:ilvl="1" w:tplc="D56C332A" w:tentative="1">
      <w:start w:val="1"/>
      <w:numFmt w:val="lowerLetter"/>
      <w:lvlText w:val="%2."/>
      <w:lvlJc w:val="left"/>
      <w:pPr>
        <w:ind w:left="1440" w:hanging="360"/>
      </w:pPr>
    </w:lvl>
    <w:lvl w:ilvl="2" w:tplc="42C87064" w:tentative="1">
      <w:start w:val="1"/>
      <w:numFmt w:val="lowerRoman"/>
      <w:lvlText w:val="%3."/>
      <w:lvlJc w:val="right"/>
      <w:pPr>
        <w:ind w:left="2160" w:hanging="180"/>
      </w:pPr>
    </w:lvl>
    <w:lvl w:ilvl="3" w:tplc="4C8E6C1C" w:tentative="1">
      <w:start w:val="1"/>
      <w:numFmt w:val="decimal"/>
      <w:lvlText w:val="%4."/>
      <w:lvlJc w:val="left"/>
      <w:pPr>
        <w:ind w:left="2880" w:hanging="360"/>
      </w:pPr>
    </w:lvl>
    <w:lvl w:ilvl="4" w:tplc="EE2C8CF4" w:tentative="1">
      <w:start w:val="1"/>
      <w:numFmt w:val="lowerLetter"/>
      <w:lvlText w:val="%5."/>
      <w:lvlJc w:val="left"/>
      <w:pPr>
        <w:ind w:left="3600" w:hanging="360"/>
      </w:pPr>
    </w:lvl>
    <w:lvl w:ilvl="5" w:tplc="D54A03BA" w:tentative="1">
      <w:start w:val="1"/>
      <w:numFmt w:val="lowerRoman"/>
      <w:lvlText w:val="%6."/>
      <w:lvlJc w:val="right"/>
      <w:pPr>
        <w:ind w:left="4320" w:hanging="180"/>
      </w:pPr>
    </w:lvl>
    <w:lvl w:ilvl="6" w:tplc="78F26FDE" w:tentative="1">
      <w:start w:val="1"/>
      <w:numFmt w:val="decimal"/>
      <w:lvlText w:val="%7."/>
      <w:lvlJc w:val="left"/>
      <w:pPr>
        <w:ind w:left="5040" w:hanging="360"/>
      </w:pPr>
    </w:lvl>
    <w:lvl w:ilvl="7" w:tplc="0FACA648" w:tentative="1">
      <w:start w:val="1"/>
      <w:numFmt w:val="lowerLetter"/>
      <w:lvlText w:val="%8."/>
      <w:lvlJc w:val="left"/>
      <w:pPr>
        <w:ind w:left="5760" w:hanging="360"/>
      </w:pPr>
    </w:lvl>
    <w:lvl w:ilvl="8" w:tplc="9F7E1B7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7558255">
    <w:abstractNumId w:val="20"/>
  </w:num>
  <w:num w:numId="2" w16cid:durableId="1990667690">
    <w:abstractNumId w:val="6"/>
  </w:num>
  <w:num w:numId="3" w16cid:durableId="1142042494">
    <w:abstractNumId w:val="2"/>
  </w:num>
  <w:num w:numId="4" w16cid:durableId="615599111">
    <w:abstractNumId w:val="10"/>
  </w:num>
  <w:num w:numId="5" w16cid:durableId="114833993">
    <w:abstractNumId w:val="9"/>
  </w:num>
  <w:num w:numId="6" w16cid:durableId="1138843401">
    <w:abstractNumId w:val="1"/>
  </w:num>
  <w:num w:numId="7" w16cid:durableId="799420955">
    <w:abstractNumId w:val="15"/>
  </w:num>
  <w:num w:numId="8" w16cid:durableId="1056123990">
    <w:abstractNumId w:val="7"/>
  </w:num>
  <w:num w:numId="9" w16cid:durableId="1450508322">
    <w:abstractNumId w:val="13"/>
  </w:num>
  <w:num w:numId="10" w16cid:durableId="153843878">
    <w:abstractNumId w:val="5"/>
  </w:num>
  <w:num w:numId="11" w16cid:durableId="1203597764">
    <w:abstractNumId w:val="19"/>
  </w:num>
  <w:num w:numId="12" w16cid:durableId="58553579">
    <w:abstractNumId w:val="11"/>
  </w:num>
  <w:num w:numId="13" w16cid:durableId="1550460902">
    <w:abstractNumId w:val="4"/>
  </w:num>
  <w:num w:numId="14" w16cid:durableId="1266108184">
    <w:abstractNumId w:val="3"/>
  </w:num>
  <w:num w:numId="15" w16cid:durableId="499346771">
    <w:abstractNumId w:val="17"/>
  </w:num>
  <w:num w:numId="16" w16cid:durableId="954873029">
    <w:abstractNumId w:val="16"/>
  </w:num>
  <w:num w:numId="17" w16cid:durableId="361709206">
    <w:abstractNumId w:val="8"/>
  </w:num>
  <w:num w:numId="18" w16cid:durableId="608509338">
    <w:abstractNumId w:val="14"/>
  </w:num>
  <w:num w:numId="19" w16cid:durableId="1521508208">
    <w:abstractNumId w:val="18"/>
  </w:num>
  <w:num w:numId="20" w16cid:durableId="1757439507">
    <w:abstractNumId w:val="12"/>
  </w:num>
  <w:num w:numId="21" w16cid:durableId="84229475">
    <w:abstractNumId w:val="0"/>
  </w:num>
  <w:num w:numId="22" w16cid:durableId="20569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A77"/>
    <w:rsid w:val="00006A07"/>
    <w:rsid w:val="000113D2"/>
    <w:rsid w:val="000140C5"/>
    <w:rsid w:val="0001535A"/>
    <w:rsid w:val="0003420C"/>
    <w:rsid w:val="0005176E"/>
    <w:rsid w:val="00071D64"/>
    <w:rsid w:val="0009376C"/>
    <w:rsid w:val="00094492"/>
    <w:rsid w:val="00096AF3"/>
    <w:rsid w:val="000A4CEA"/>
    <w:rsid w:val="000A62C9"/>
    <w:rsid w:val="000F22A4"/>
    <w:rsid w:val="00100465"/>
    <w:rsid w:val="0011030C"/>
    <w:rsid w:val="001152D7"/>
    <w:rsid w:val="00167A21"/>
    <w:rsid w:val="00183DAA"/>
    <w:rsid w:val="00184E78"/>
    <w:rsid w:val="001C267A"/>
    <w:rsid w:val="001D080F"/>
    <w:rsid w:val="001D1C87"/>
    <w:rsid w:val="001D21F9"/>
    <w:rsid w:val="001F6F50"/>
    <w:rsid w:val="00201F9E"/>
    <w:rsid w:val="002063B2"/>
    <w:rsid w:val="00246C44"/>
    <w:rsid w:val="00275FA1"/>
    <w:rsid w:val="00295E86"/>
    <w:rsid w:val="002C178E"/>
    <w:rsid w:val="00321591"/>
    <w:rsid w:val="00380657"/>
    <w:rsid w:val="00381646"/>
    <w:rsid w:val="003852E3"/>
    <w:rsid w:val="003A2715"/>
    <w:rsid w:val="003D0EE3"/>
    <w:rsid w:val="00403723"/>
    <w:rsid w:val="004162AB"/>
    <w:rsid w:val="0042723E"/>
    <w:rsid w:val="00434EE7"/>
    <w:rsid w:val="00443574"/>
    <w:rsid w:val="00444AB5"/>
    <w:rsid w:val="0044678D"/>
    <w:rsid w:val="004542FD"/>
    <w:rsid w:val="00454F1A"/>
    <w:rsid w:val="004706C2"/>
    <w:rsid w:val="00471660"/>
    <w:rsid w:val="0047239A"/>
    <w:rsid w:val="004B6677"/>
    <w:rsid w:val="004D72AA"/>
    <w:rsid w:val="004F33DD"/>
    <w:rsid w:val="004F3E74"/>
    <w:rsid w:val="004F5F80"/>
    <w:rsid w:val="00504BB1"/>
    <w:rsid w:val="00515D46"/>
    <w:rsid w:val="00551C51"/>
    <w:rsid w:val="005572E6"/>
    <w:rsid w:val="005576D5"/>
    <w:rsid w:val="00557BBF"/>
    <w:rsid w:val="005701AA"/>
    <w:rsid w:val="00577C35"/>
    <w:rsid w:val="00587D47"/>
    <w:rsid w:val="005B1C57"/>
    <w:rsid w:val="005E0901"/>
    <w:rsid w:val="00602870"/>
    <w:rsid w:val="0060457A"/>
    <w:rsid w:val="00622858"/>
    <w:rsid w:val="006721A8"/>
    <w:rsid w:val="006A1A09"/>
    <w:rsid w:val="006C056B"/>
    <w:rsid w:val="006C2CDA"/>
    <w:rsid w:val="006E7E6A"/>
    <w:rsid w:val="006F49AD"/>
    <w:rsid w:val="00700921"/>
    <w:rsid w:val="007241AA"/>
    <w:rsid w:val="0072511C"/>
    <w:rsid w:val="0078746E"/>
    <w:rsid w:val="00792513"/>
    <w:rsid w:val="007A2435"/>
    <w:rsid w:val="007C38D1"/>
    <w:rsid w:val="007D43C1"/>
    <w:rsid w:val="00802817"/>
    <w:rsid w:val="0080385A"/>
    <w:rsid w:val="008845CC"/>
    <w:rsid w:val="008A3886"/>
    <w:rsid w:val="008C413A"/>
    <w:rsid w:val="008E39C8"/>
    <w:rsid w:val="00906E17"/>
    <w:rsid w:val="00915F91"/>
    <w:rsid w:val="00917CA0"/>
    <w:rsid w:val="00933181"/>
    <w:rsid w:val="0095188C"/>
    <w:rsid w:val="00956A04"/>
    <w:rsid w:val="009755D8"/>
    <w:rsid w:val="009A1213"/>
    <w:rsid w:val="009C5E3A"/>
    <w:rsid w:val="009F1097"/>
    <w:rsid w:val="00A2143E"/>
    <w:rsid w:val="00A277A3"/>
    <w:rsid w:val="00A363A5"/>
    <w:rsid w:val="00A541FD"/>
    <w:rsid w:val="00A64C30"/>
    <w:rsid w:val="00A67C5A"/>
    <w:rsid w:val="00AA452F"/>
    <w:rsid w:val="00AC0B63"/>
    <w:rsid w:val="00AD38F4"/>
    <w:rsid w:val="00AE1DC2"/>
    <w:rsid w:val="00AF6DE3"/>
    <w:rsid w:val="00B06556"/>
    <w:rsid w:val="00B22589"/>
    <w:rsid w:val="00B62478"/>
    <w:rsid w:val="00B63C78"/>
    <w:rsid w:val="00B963A5"/>
    <w:rsid w:val="00BA5C79"/>
    <w:rsid w:val="00BB36A8"/>
    <w:rsid w:val="00BD4E9F"/>
    <w:rsid w:val="00BD74D2"/>
    <w:rsid w:val="00C018D0"/>
    <w:rsid w:val="00C025C5"/>
    <w:rsid w:val="00C22367"/>
    <w:rsid w:val="00C40796"/>
    <w:rsid w:val="00C605B4"/>
    <w:rsid w:val="00CA1DA8"/>
    <w:rsid w:val="00CA263F"/>
    <w:rsid w:val="00CB6ED3"/>
    <w:rsid w:val="00D161C6"/>
    <w:rsid w:val="00D17A8D"/>
    <w:rsid w:val="00D4368A"/>
    <w:rsid w:val="00D43A77"/>
    <w:rsid w:val="00D475F7"/>
    <w:rsid w:val="00D51D13"/>
    <w:rsid w:val="00D65755"/>
    <w:rsid w:val="00D80B40"/>
    <w:rsid w:val="00D81C70"/>
    <w:rsid w:val="00D933F9"/>
    <w:rsid w:val="00DA66F2"/>
    <w:rsid w:val="00DC077E"/>
    <w:rsid w:val="00DC3625"/>
    <w:rsid w:val="00DC533F"/>
    <w:rsid w:val="00DF6CEC"/>
    <w:rsid w:val="00E12F1E"/>
    <w:rsid w:val="00E17AA6"/>
    <w:rsid w:val="00E2651A"/>
    <w:rsid w:val="00E63315"/>
    <w:rsid w:val="00E64053"/>
    <w:rsid w:val="00E67195"/>
    <w:rsid w:val="00E8207B"/>
    <w:rsid w:val="00E83ABC"/>
    <w:rsid w:val="00EA5962"/>
    <w:rsid w:val="00EE73DB"/>
    <w:rsid w:val="00EF0FC4"/>
    <w:rsid w:val="00F0269C"/>
    <w:rsid w:val="00F10E3B"/>
    <w:rsid w:val="00F22240"/>
    <w:rsid w:val="00F354B2"/>
    <w:rsid w:val="00F52D4C"/>
    <w:rsid w:val="00F825F7"/>
    <w:rsid w:val="00F92BB5"/>
    <w:rsid w:val="00F94412"/>
    <w:rsid w:val="00FB16F0"/>
    <w:rsid w:val="00FC6741"/>
    <w:rsid w:val="00FE77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26189"/>
  <w15:docId w15:val="{39A93914-B1B4-4FBA-8361-99D4A8F8D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BD7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3267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3267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3267C" w:rsidRDefault="0083267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3267C" w:rsidRDefault="0083267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3267C" w:rsidRDefault="0083267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3267C" w:rsidRDefault="0083267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3267C" w:rsidRDefault="0083267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3267C" w:rsidRDefault="0083267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3267C" w:rsidRDefault="0083267C" w:rsidP="003F0F27">
          <w:pPr>
            <w:pStyle w:val="15C0292866B847DA9326E179CB55CD97"/>
          </w:pPr>
          <w:r w:rsidRPr="00D858FE">
            <w:rPr>
              <w:rStyle w:val="PlaceholderText"/>
            </w:rPr>
            <w:t>Choose an item.</w:t>
          </w:r>
        </w:p>
      </w:docPartBody>
    </w:docPart>
    <w:docPart>
      <w:docPartPr>
        <w:name w:val="CB67675AFEA7490C96816A47421767B3"/>
        <w:category>
          <w:name w:val="General"/>
          <w:gallery w:val="placeholder"/>
        </w:category>
        <w:types>
          <w:type w:val="bbPlcHdr"/>
        </w:types>
        <w:behaviors>
          <w:behavior w:val="content"/>
        </w:behaviors>
        <w:guid w:val="{A611C640-96A4-489D-9AB9-0F10D6BFFB29}"/>
      </w:docPartPr>
      <w:docPartBody>
        <w:p w:rsidR="00874F26" w:rsidRDefault="000F74ED" w:rsidP="000F74ED">
          <w:pPr>
            <w:pStyle w:val="CB67675AFEA7490C96816A47421767B3"/>
          </w:pPr>
          <w:r w:rsidRPr="00D858FE">
            <w:rPr>
              <w:rStyle w:val="PlaceholderText"/>
            </w:rPr>
            <w:t>Choose an item.</w:t>
          </w:r>
        </w:p>
      </w:docPartBody>
    </w:docPart>
    <w:docPart>
      <w:docPartPr>
        <w:name w:val="E9AB873758E449BBB503B60FAA8048FB"/>
        <w:category>
          <w:name w:val="General"/>
          <w:gallery w:val="placeholder"/>
        </w:category>
        <w:types>
          <w:type w:val="bbPlcHdr"/>
        </w:types>
        <w:behaviors>
          <w:behavior w:val="content"/>
        </w:behaviors>
        <w:guid w:val="{910D4816-42BD-4188-A4F2-75F303B27227}"/>
      </w:docPartPr>
      <w:docPartBody>
        <w:p w:rsidR="00874F26" w:rsidRDefault="000F74ED" w:rsidP="000F74ED">
          <w:pPr>
            <w:pStyle w:val="E9AB873758E449BBB503B60FAA8048FB"/>
          </w:pPr>
          <w:r w:rsidRPr="00D858FE">
            <w:rPr>
              <w:rStyle w:val="PlaceholderText"/>
            </w:rPr>
            <w:t>Choose an item.</w:t>
          </w:r>
        </w:p>
      </w:docPartBody>
    </w:docPart>
    <w:docPart>
      <w:docPartPr>
        <w:name w:val="0580CC97D3224CB89D1A5595E0C07D02"/>
        <w:category>
          <w:name w:val="General"/>
          <w:gallery w:val="placeholder"/>
        </w:category>
        <w:types>
          <w:type w:val="bbPlcHdr"/>
        </w:types>
        <w:behaviors>
          <w:behavior w:val="content"/>
        </w:behaviors>
        <w:guid w:val="{4940FFF2-EFF2-4BFB-8DD2-ACFE8C898732}"/>
      </w:docPartPr>
      <w:docPartBody>
        <w:p w:rsidR="00874F26" w:rsidRDefault="000F74ED" w:rsidP="000F74ED">
          <w:pPr>
            <w:pStyle w:val="0580CC97D3224CB89D1A5595E0C07D02"/>
          </w:pPr>
          <w:r w:rsidRPr="00D858FE">
            <w:rPr>
              <w:rStyle w:val="PlaceholderText"/>
            </w:rPr>
            <w:t>Choose an item.</w:t>
          </w:r>
        </w:p>
      </w:docPartBody>
    </w:docPart>
    <w:docPart>
      <w:docPartPr>
        <w:name w:val="34A38B7DAF3342B3A7FCC28C04A7D0DE"/>
        <w:category>
          <w:name w:val="General"/>
          <w:gallery w:val="placeholder"/>
        </w:category>
        <w:types>
          <w:type w:val="bbPlcHdr"/>
        </w:types>
        <w:behaviors>
          <w:behavior w:val="content"/>
        </w:behaviors>
        <w:guid w:val="{80367172-F8D9-4FA4-B64B-C3DC02F1766C}"/>
      </w:docPartPr>
      <w:docPartBody>
        <w:p w:rsidR="00874F26" w:rsidRDefault="000F74ED" w:rsidP="000F74ED">
          <w:pPr>
            <w:pStyle w:val="34A38B7DAF3342B3A7FCC28C04A7D0DE"/>
          </w:pPr>
          <w:r w:rsidRPr="00D858FE">
            <w:rPr>
              <w:rStyle w:val="PlaceholderText"/>
            </w:rPr>
            <w:t>Choose an item.</w:t>
          </w:r>
        </w:p>
      </w:docPartBody>
    </w:docPart>
    <w:docPart>
      <w:docPartPr>
        <w:name w:val="78788186349C43DA810EEA9BF3B103AB"/>
        <w:category>
          <w:name w:val="General"/>
          <w:gallery w:val="placeholder"/>
        </w:category>
        <w:types>
          <w:type w:val="bbPlcHdr"/>
        </w:types>
        <w:behaviors>
          <w:behavior w:val="content"/>
        </w:behaviors>
        <w:guid w:val="{809CFA45-0778-410C-9616-2164CCFD9A2F}"/>
      </w:docPartPr>
      <w:docPartBody>
        <w:p w:rsidR="00874F26" w:rsidRDefault="000F74ED" w:rsidP="000F74ED">
          <w:pPr>
            <w:pStyle w:val="78788186349C43DA810EEA9BF3B103AB"/>
          </w:pPr>
          <w:r w:rsidRPr="00D858FE">
            <w:rPr>
              <w:rStyle w:val="PlaceholderText"/>
            </w:rPr>
            <w:t>Choose an item.</w:t>
          </w:r>
        </w:p>
      </w:docPartBody>
    </w:docPart>
    <w:docPart>
      <w:docPartPr>
        <w:name w:val="3108FEAF6A5E40B2A618F7231D8599A9"/>
        <w:category>
          <w:name w:val="General"/>
          <w:gallery w:val="placeholder"/>
        </w:category>
        <w:types>
          <w:type w:val="bbPlcHdr"/>
        </w:types>
        <w:behaviors>
          <w:behavior w:val="content"/>
        </w:behaviors>
        <w:guid w:val="{2D93BD64-1B5A-4616-AD2B-6981875D26EB}"/>
      </w:docPartPr>
      <w:docPartBody>
        <w:p w:rsidR="00874F26" w:rsidRDefault="000F74ED" w:rsidP="000F74ED">
          <w:pPr>
            <w:pStyle w:val="3108FEAF6A5E40B2A618F7231D8599A9"/>
          </w:pPr>
          <w:r w:rsidRPr="00D858FE">
            <w:rPr>
              <w:rStyle w:val="PlaceholderText"/>
            </w:rPr>
            <w:t>Choose an item.</w:t>
          </w:r>
        </w:p>
      </w:docPartBody>
    </w:docPart>
    <w:docPart>
      <w:docPartPr>
        <w:name w:val="833EC8A8ACAF45F5A357C29D22C340A1"/>
        <w:category>
          <w:name w:val="General"/>
          <w:gallery w:val="placeholder"/>
        </w:category>
        <w:types>
          <w:type w:val="bbPlcHdr"/>
        </w:types>
        <w:behaviors>
          <w:behavior w:val="content"/>
        </w:behaviors>
        <w:guid w:val="{79364C0B-57FB-4209-B703-DCCFEF694E0C}"/>
      </w:docPartPr>
      <w:docPartBody>
        <w:p w:rsidR="00874F26" w:rsidRDefault="000F74ED" w:rsidP="000F74ED">
          <w:pPr>
            <w:pStyle w:val="833EC8A8ACAF45F5A357C29D22C340A1"/>
          </w:pPr>
          <w:r w:rsidRPr="00D858FE">
            <w:rPr>
              <w:rStyle w:val="PlaceholderText"/>
            </w:rPr>
            <w:t>Choose an item.</w:t>
          </w:r>
        </w:p>
      </w:docPartBody>
    </w:docPart>
    <w:docPart>
      <w:docPartPr>
        <w:name w:val="DBFD93B05AA9405288309FB51FD76750"/>
        <w:category>
          <w:name w:val="General"/>
          <w:gallery w:val="placeholder"/>
        </w:category>
        <w:types>
          <w:type w:val="bbPlcHdr"/>
        </w:types>
        <w:behaviors>
          <w:behavior w:val="content"/>
        </w:behaviors>
        <w:guid w:val="{28486EAE-EB1D-426E-91E6-FC75F89DD6B1}"/>
      </w:docPartPr>
      <w:docPartBody>
        <w:p w:rsidR="00874F26" w:rsidRDefault="000F74ED" w:rsidP="000F74ED">
          <w:pPr>
            <w:pStyle w:val="DBFD93B05AA9405288309FB51FD76750"/>
          </w:pPr>
          <w:r w:rsidRPr="00D858FE">
            <w:rPr>
              <w:rStyle w:val="PlaceholderText"/>
            </w:rPr>
            <w:t>Choose an item.</w:t>
          </w:r>
        </w:p>
      </w:docPartBody>
    </w:docPart>
    <w:docPart>
      <w:docPartPr>
        <w:name w:val="5E60D3D8E8D043F0BECE4689C803513C"/>
        <w:category>
          <w:name w:val="General"/>
          <w:gallery w:val="placeholder"/>
        </w:category>
        <w:types>
          <w:type w:val="bbPlcHdr"/>
        </w:types>
        <w:behaviors>
          <w:behavior w:val="content"/>
        </w:behaviors>
        <w:guid w:val="{A21593FB-16C6-4071-90BF-6ECCCE669066}"/>
      </w:docPartPr>
      <w:docPartBody>
        <w:p w:rsidR="00874F26" w:rsidRDefault="000F74ED" w:rsidP="000F74ED">
          <w:pPr>
            <w:pStyle w:val="5E60D3D8E8D043F0BECE4689C803513C"/>
          </w:pPr>
          <w:r w:rsidRPr="00D858FE">
            <w:rPr>
              <w:rStyle w:val="PlaceholderText"/>
            </w:rPr>
            <w:t>Choose an item.</w:t>
          </w:r>
        </w:p>
      </w:docPartBody>
    </w:docPart>
    <w:docPart>
      <w:docPartPr>
        <w:name w:val="9D9A8E6C2BE1454DBAAB97C404AD3FB3"/>
        <w:category>
          <w:name w:val="General"/>
          <w:gallery w:val="placeholder"/>
        </w:category>
        <w:types>
          <w:type w:val="bbPlcHdr"/>
        </w:types>
        <w:behaviors>
          <w:behavior w:val="content"/>
        </w:behaviors>
        <w:guid w:val="{F9CB8C79-C2B6-4D4B-99E7-3F56F73DDFB8}"/>
      </w:docPartPr>
      <w:docPartBody>
        <w:p w:rsidR="00874F26" w:rsidRDefault="000F74ED" w:rsidP="000F74ED">
          <w:pPr>
            <w:pStyle w:val="9D9A8E6C2BE1454DBAAB97C404AD3FB3"/>
          </w:pPr>
          <w:r w:rsidRPr="00D858FE">
            <w:rPr>
              <w:rStyle w:val="PlaceholderText"/>
            </w:rPr>
            <w:t>Choose an item.</w:t>
          </w:r>
        </w:p>
      </w:docPartBody>
    </w:docPart>
    <w:docPart>
      <w:docPartPr>
        <w:name w:val="A48C101B591B44C5B70203C35990BE75"/>
        <w:category>
          <w:name w:val="General"/>
          <w:gallery w:val="placeholder"/>
        </w:category>
        <w:types>
          <w:type w:val="bbPlcHdr"/>
        </w:types>
        <w:behaviors>
          <w:behavior w:val="content"/>
        </w:behaviors>
        <w:guid w:val="{7B0B1375-9376-4BA4-BE73-80D870E657CB}"/>
      </w:docPartPr>
      <w:docPartBody>
        <w:p w:rsidR="00874F26" w:rsidRDefault="000F74ED" w:rsidP="000F74ED">
          <w:pPr>
            <w:pStyle w:val="A48C101B591B44C5B70203C35990BE75"/>
          </w:pPr>
          <w:r w:rsidRPr="00D858FE">
            <w:rPr>
              <w:rStyle w:val="PlaceholderText"/>
            </w:rPr>
            <w:t>Choose an item.</w:t>
          </w:r>
        </w:p>
      </w:docPartBody>
    </w:docPart>
    <w:docPart>
      <w:docPartPr>
        <w:name w:val="1C1F3CCC014044B085FB6B21F6B69428"/>
        <w:category>
          <w:name w:val="General"/>
          <w:gallery w:val="placeholder"/>
        </w:category>
        <w:types>
          <w:type w:val="bbPlcHdr"/>
        </w:types>
        <w:behaviors>
          <w:behavior w:val="content"/>
        </w:behaviors>
        <w:guid w:val="{272D8470-6CE7-4C37-8007-71FD4225551C}"/>
      </w:docPartPr>
      <w:docPartBody>
        <w:p w:rsidR="00874F26" w:rsidRDefault="000F74ED" w:rsidP="000F74ED">
          <w:pPr>
            <w:pStyle w:val="1C1F3CCC014044B085FB6B21F6B69428"/>
          </w:pPr>
          <w:r w:rsidRPr="00D858FE">
            <w:rPr>
              <w:rStyle w:val="PlaceholderText"/>
            </w:rPr>
            <w:t>Choose an item.</w:t>
          </w:r>
        </w:p>
      </w:docPartBody>
    </w:docPart>
    <w:docPart>
      <w:docPartPr>
        <w:name w:val="C967A0B34F3A499F9CD4F3177DD67E7B"/>
        <w:category>
          <w:name w:val="General"/>
          <w:gallery w:val="placeholder"/>
        </w:category>
        <w:types>
          <w:type w:val="bbPlcHdr"/>
        </w:types>
        <w:behaviors>
          <w:behavior w:val="content"/>
        </w:behaviors>
        <w:guid w:val="{96F22361-E0C6-493E-8052-903F00B4E0B9}"/>
      </w:docPartPr>
      <w:docPartBody>
        <w:p w:rsidR="00874F26" w:rsidRDefault="000F74ED" w:rsidP="000F74ED">
          <w:pPr>
            <w:pStyle w:val="C967A0B34F3A499F9CD4F3177DD67E7B"/>
          </w:pPr>
          <w:r w:rsidRPr="00D858FE">
            <w:rPr>
              <w:rStyle w:val="PlaceholderText"/>
            </w:rPr>
            <w:t>Choose an item.</w:t>
          </w:r>
        </w:p>
      </w:docPartBody>
    </w:docPart>
    <w:docPart>
      <w:docPartPr>
        <w:name w:val="16292162714249D688662A31527F6FBF"/>
        <w:category>
          <w:name w:val="General"/>
          <w:gallery w:val="placeholder"/>
        </w:category>
        <w:types>
          <w:type w:val="bbPlcHdr"/>
        </w:types>
        <w:behaviors>
          <w:behavior w:val="content"/>
        </w:behaviors>
        <w:guid w:val="{D1250527-ACDC-4826-84EE-4295B2C951C5}"/>
      </w:docPartPr>
      <w:docPartBody>
        <w:p w:rsidR="00874F26" w:rsidRDefault="000F74ED" w:rsidP="000F74ED">
          <w:pPr>
            <w:pStyle w:val="16292162714249D688662A31527F6FBF"/>
          </w:pPr>
          <w:r w:rsidRPr="00D858FE">
            <w:rPr>
              <w:rStyle w:val="PlaceholderText"/>
            </w:rPr>
            <w:t>Choose an item.</w:t>
          </w:r>
        </w:p>
      </w:docPartBody>
    </w:docPart>
    <w:docPart>
      <w:docPartPr>
        <w:name w:val="DC8533D3EC3544A3A70BAF0E1513C4B8"/>
        <w:category>
          <w:name w:val="General"/>
          <w:gallery w:val="placeholder"/>
        </w:category>
        <w:types>
          <w:type w:val="bbPlcHdr"/>
        </w:types>
        <w:behaviors>
          <w:behavior w:val="content"/>
        </w:behaviors>
        <w:guid w:val="{0B8689D9-3C7E-437D-9834-CD0B48267776}"/>
      </w:docPartPr>
      <w:docPartBody>
        <w:p w:rsidR="00874F26" w:rsidRDefault="000F74ED" w:rsidP="000F74ED">
          <w:pPr>
            <w:pStyle w:val="DC8533D3EC3544A3A70BAF0E1513C4B8"/>
          </w:pPr>
          <w:r w:rsidRPr="00D858FE">
            <w:rPr>
              <w:rStyle w:val="PlaceholderText"/>
            </w:rPr>
            <w:t>Choose an item.</w:t>
          </w:r>
        </w:p>
      </w:docPartBody>
    </w:docPart>
    <w:docPart>
      <w:docPartPr>
        <w:name w:val="66559B1CCA9642D1A977448FBDC9190F"/>
        <w:category>
          <w:name w:val="General"/>
          <w:gallery w:val="placeholder"/>
        </w:category>
        <w:types>
          <w:type w:val="bbPlcHdr"/>
        </w:types>
        <w:behaviors>
          <w:behavior w:val="content"/>
        </w:behaviors>
        <w:guid w:val="{651DA430-169C-4B42-933B-DD8662A470D2}"/>
      </w:docPartPr>
      <w:docPartBody>
        <w:p w:rsidR="00874F26" w:rsidRDefault="000F74ED" w:rsidP="000F74ED">
          <w:pPr>
            <w:pStyle w:val="66559B1CCA9642D1A977448FBDC9190F"/>
          </w:pPr>
          <w:r w:rsidRPr="00D858FE">
            <w:rPr>
              <w:rStyle w:val="PlaceholderText"/>
            </w:rPr>
            <w:t>Choose an item.</w:t>
          </w:r>
        </w:p>
      </w:docPartBody>
    </w:docPart>
    <w:docPart>
      <w:docPartPr>
        <w:name w:val="9F522153F11D4930BD9A44E77C504989"/>
        <w:category>
          <w:name w:val="General"/>
          <w:gallery w:val="placeholder"/>
        </w:category>
        <w:types>
          <w:type w:val="bbPlcHdr"/>
        </w:types>
        <w:behaviors>
          <w:behavior w:val="content"/>
        </w:behaviors>
        <w:guid w:val="{BCA68743-96CA-4170-A78E-5B84B26654F6}"/>
      </w:docPartPr>
      <w:docPartBody>
        <w:p w:rsidR="00874F26" w:rsidRDefault="000F74ED" w:rsidP="000F74ED">
          <w:pPr>
            <w:pStyle w:val="9F522153F11D4930BD9A44E77C504989"/>
          </w:pPr>
          <w:r w:rsidRPr="00D858FE">
            <w:rPr>
              <w:rStyle w:val="PlaceholderText"/>
            </w:rPr>
            <w:t>Choose an item.</w:t>
          </w:r>
        </w:p>
      </w:docPartBody>
    </w:docPart>
    <w:docPart>
      <w:docPartPr>
        <w:name w:val="7DC2A677E2A442CE91C138756E580669"/>
        <w:category>
          <w:name w:val="General"/>
          <w:gallery w:val="placeholder"/>
        </w:category>
        <w:types>
          <w:type w:val="bbPlcHdr"/>
        </w:types>
        <w:behaviors>
          <w:behavior w:val="content"/>
        </w:behaviors>
        <w:guid w:val="{B4D712D2-F519-4F60-8FD9-9C57C4B0047A}"/>
      </w:docPartPr>
      <w:docPartBody>
        <w:p w:rsidR="00874F26" w:rsidRDefault="000F74ED" w:rsidP="000F74ED">
          <w:pPr>
            <w:pStyle w:val="7DC2A677E2A442CE91C138756E580669"/>
          </w:pPr>
          <w:r w:rsidRPr="00D858FE">
            <w:rPr>
              <w:rStyle w:val="PlaceholderText"/>
            </w:rPr>
            <w:t>Choose an item.</w:t>
          </w:r>
        </w:p>
      </w:docPartBody>
    </w:docPart>
    <w:docPart>
      <w:docPartPr>
        <w:name w:val="51C6467CF61543078A4D79AB728149E5"/>
        <w:category>
          <w:name w:val="General"/>
          <w:gallery w:val="placeholder"/>
        </w:category>
        <w:types>
          <w:type w:val="bbPlcHdr"/>
        </w:types>
        <w:behaviors>
          <w:behavior w:val="content"/>
        </w:behaviors>
        <w:guid w:val="{7881D467-8840-4DFD-B049-2CECCF5DB873}"/>
      </w:docPartPr>
      <w:docPartBody>
        <w:p w:rsidR="00874F26" w:rsidRDefault="000F74ED" w:rsidP="000F74ED">
          <w:pPr>
            <w:pStyle w:val="51C6467CF61543078A4D79AB728149E5"/>
          </w:pPr>
          <w:r w:rsidRPr="00D858FE">
            <w:rPr>
              <w:rStyle w:val="PlaceholderText"/>
            </w:rPr>
            <w:t>Choose an item.</w:t>
          </w:r>
        </w:p>
      </w:docPartBody>
    </w:docPart>
    <w:docPart>
      <w:docPartPr>
        <w:name w:val="0FABC4720A904243931680A43A7B9E96"/>
        <w:category>
          <w:name w:val="General"/>
          <w:gallery w:val="placeholder"/>
        </w:category>
        <w:types>
          <w:type w:val="bbPlcHdr"/>
        </w:types>
        <w:behaviors>
          <w:behavior w:val="content"/>
        </w:behaviors>
        <w:guid w:val="{28DA2D03-868B-45E4-8F49-0377DB364E4A}"/>
      </w:docPartPr>
      <w:docPartBody>
        <w:p w:rsidR="00874F26" w:rsidRDefault="000F74ED" w:rsidP="000F74ED">
          <w:pPr>
            <w:pStyle w:val="0FABC4720A904243931680A43A7B9E96"/>
          </w:pPr>
          <w:r w:rsidRPr="00D858FE">
            <w:rPr>
              <w:rStyle w:val="PlaceholderText"/>
            </w:rPr>
            <w:t>Choose an item.</w:t>
          </w:r>
        </w:p>
      </w:docPartBody>
    </w:docPart>
    <w:docPart>
      <w:docPartPr>
        <w:name w:val="CC28DD66CD834802B16D98C616F76660"/>
        <w:category>
          <w:name w:val="General"/>
          <w:gallery w:val="placeholder"/>
        </w:category>
        <w:types>
          <w:type w:val="bbPlcHdr"/>
        </w:types>
        <w:behaviors>
          <w:behavior w:val="content"/>
        </w:behaviors>
        <w:guid w:val="{3B6AE892-EFED-4F55-B4D8-F24EE43ACA00}"/>
      </w:docPartPr>
      <w:docPartBody>
        <w:p w:rsidR="00874F26" w:rsidRDefault="000F74ED" w:rsidP="000F74ED">
          <w:pPr>
            <w:pStyle w:val="CC28DD66CD834802B16D98C616F76660"/>
          </w:pPr>
          <w:r w:rsidRPr="00D858FE">
            <w:rPr>
              <w:rStyle w:val="PlaceholderText"/>
            </w:rPr>
            <w:t>Choose an item.</w:t>
          </w:r>
        </w:p>
      </w:docPartBody>
    </w:docPart>
    <w:docPart>
      <w:docPartPr>
        <w:name w:val="0D1A33291AD841BEA604D8B57C72901C"/>
        <w:category>
          <w:name w:val="General"/>
          <w:gallery w:val="placeholder"/>
        </w:category>
        <w:types>
          <w:type w:val="bbPlcHdr"/>
        </w:types>
        <w:behaviors>
          <w:behavior w:val="content"/>
        </w:behaviors>
        <w:guid w:val="{0C5CDBE4-0A75-42EB-9904-06C5B0184E27}"/>
      </w:docPartPr>
      <w:docPartBody>
        <w:p w:rsidR="00874F26" w:rsidRDefault="000F74ED" w:rsidP="000F74ED">
          <w:pPr>
            <w:pStyle w:val="0D1A33291AD841BEA604D8B57C72901C"/>
          </w:pPr>
          <w:r w:rsidRPr="00D858FE">
            <w:rPr>
              <w:rStyle w:val="PlaceholderText"/>
            </w:rPr>
            <w:t>Choose an item.</w:t>
          </w:r>
        </w:p>
      </w:docPartBody>
    </w:docPart>
    <w:docPart>
      <w:docPartPr>
        <w:name w:val="455F0D65170F49258DBFFBCE16CA17AE"/>
        <w:category>
          <w:name w:val="General"/>
          <w:gallery w:val="placeholder"/>
        </w:category>
        <w:types>
          <w:type w:val="bbPlcHdr"/>
        </w:types>
        <w:behaviors>
          <w:behavior w:val="content"/>
        </w:behaviors>
        <w:guid w:val="{D053FE26-7867-44EE-BF41-E441D13F94DA}"/>
      </w:docPartPr>
      <w:docPartBody>
        <w:p w:rsidR="00874F26" w:rsidRDefault="000F74ED" w:rsidP="000F74ED">
          <w:pPr>
            <w:pStyle w:val="455F0D65170F49258DBFFBCE16CA17AE"/>
          </w:pPr>
          <w:r w:rsidRPr="00D858FE">
            <w:rPr>
              <w:rStyle w:val="PlaceholderText"/>
            </w:rPr>
            <w:t>Choose an item.</w:t>
          </w:r>
        </w:p>
      </w:docPartBody>
    </w:docPart>
    <w:docPart>
      <w:docPartPr>
        <w:name w:val="8F17BD4670CE4344B5472226A3749D62"/>
        <w:category>
          <w:name w:val="General"/>
          <w:gallery w:val="placeholder"/>
        </w:category>
        <w:types>
          <w:type w:val="bbPlcHdr"/>
        </w:types>
        <w:behaviors>
          <w:behavior w:val="content"/>
        </w:behaviors>
        <w:guid w:val="{6A3A54BA-C004-4F31-AF8A-C8BA1C7F794B}"/>
      </w:docPartPr>
      <w:docPartBody>
        <w:p w:rsidR="00874F26" w:rsidRDefault="000F74ED" w:rsidP="000F74ED">
          <w:pPr>
            <w:pStyle w:val="8F17BD4670CE4344B5472226A3749D62"/>
          </w:pPr>
          <w:r w:rsidRPr="00D858FE">
            <w:rPr>
              <w:rStyle w:val="PlaceholderText"/>
            </w:rPr>
            <w:t>Choose an item.</w:t>
          </w:r>
        </w:p>
      </w:docPartBody>
    </w:docPart>
    <w:docPart>
      <w:docPartPr>
        <w:name w:val="107EBF2CDF384D43ADD7AACA16705DF3"/>
        <w:category>
          <w:name w:val="General"/>
          <w:gallery w:val="placeholder"/>
        </w:category>
        <w:types>
          <w:type w:val="bbPlcHdr"/>
        </w:types>
        <w:behaviors>
          <w:behavior w:val="content"/>
        </w:behaviors>
        <w:guid w:val="{73983D27-FA35-4C34-801A-14D1A544895A}"/>
      </w:docPartPr>
      <w:docPartBody>
        <w:p w:rsidR="00874F26" w:rsidRDefault="000F74ED" w:rsidP="000F74ED">
          <w:pPr>
            <w:pStyle w:val="107EBF2CDF384D43ADD7AACA16705DF3"/>
          </w:pPr>
          <w:r w:rsidRPr="00D858FE">
            <w:rPr>
              <w:rStyle w:val="PlaceholderText"/>
            </w:rPr>
            <w:t>Choose an item.</w:t>
          </w:r>
        </w:p>
      </w:docPartBody>
    </w:docPart>
    <w:docPart>
      <w:docPartPr>
        <w:name w:val="4CA014076A4F4368A5CADFA21988C592"/>
        <w:category>
          <w:name w:val="General"/>
          <w:gallery w:val="placeholder"/>
        </w:category>
        <w:types>
          <w:type w:val="bbPlcHdr"/>
        </w:types>
        <w:behaviors>
          <w:behavior w:val="content"/>
        </w:behaviors>
        <w:guid w:val="{E20E58D1-40A3-4751-8CA1-BA0D3E7A77EB}"/>
      </w:docPartPr>
      <w:docPartBody>
        <w:p w:rsidR="00874F26" w:rsidRDefault="000F74ED" w:rsidP="000F74ED">
          <w:pPr>
            <w:pStyle w:val="4CA014076A4F4368A5CADFA21988C592"/>
          </w:pPr>
          <w:r w:rsidRPr="00D858FE">
            <w:rPr>
              <w:rStyle w:val="PlaceholderText"/>
            </w:rPr>
            <w:t>Choose an item.</w:t>
          </w:r>
        </w:p>
      </w:docPartBody>
    </w:docPart>
    <w:docPart>
      <w:docPartPr>
        <w:name w:val="8482A65A11C34FE19352FA50A7A46815"/>
        <w:category>
          <w:name w:val="General"/>
          <w:gallery w:val="placeholder"/>
        </w:category>
        <w:types>
          <w:type w:val="bbPlcHdr"/>
        </w:types>
        <w:behaviors>
          <w:behavior w:val="content"/>
        </w:behaviors>
        <w:guid w:val="{3EEB20C7-F4F3-41D8-BC60-8209278D41D0}"/>
      </w:docPartPr>
      <w:docPartBody>
        <w:p w:rsidR="00874F26" w:rsidRDefault="000F74ED" w:rsidP="000F74ED">
          <w:pPr>
            <w:pStyle w:val="8482A65A11C34FE19352FA50A7A46815"/>
          </w:pPr>
          <w:r w:rsidRPr="00D858FE">
            <w:rPr>
              <w:rStyle w:val="PlaceholderText"/>
            </w:rPr>
            <w:t>Choose an item.</w:t>
          </w:r>
        </w:p>
      </w:docPartBody>
    </w:docPart>
    <w:docPart>
      <w:docPartPr>
        <w:name w:val="26B7A82DB2484279884FA7B58473B8A8"/>
        <w:category>
          <w:name w:val="General"/>
          <w:gallery w:val="placeholder"/>
        </w:category>
        <w:types>
          <w:type w:val="bbPlcHdr"/>
        </w:types>
        <w:behaviors>
          <w:behavior w:val="content"/>
        </w:behaviors>
        <w:guid w:val="{67F90507-4F6B-46FB-BB49-3A4B57B09378}"/>
      </w:docPartPr>
      <w:docPartBody>
        <w:p w:rsidR="00874F26" w:rsidRDefault="000F74ED" w:rsidP="000F74ED">
          <w:pPr>
            <w:pStyle w:val="26B7A82DB2484279884FA7B58473B8A8"/>
          </w:pPr>
          <w:r w:rsidRPr="00D858FE">
            <w:rPr>
              <w:rStyle w:val="PlaceholderText"/>
            </w:rPr>
            <w:t>Choose an item.</w:t>
          </w:r>
        </w:p>
      </w:docPartBody>
    </w:docPart>
    <w:docPart>
      <w:docPartPr>
        <w:name w:val="D2163D0C1ACC4E81A0EFA6B2D7FEAB08"/>
        <w:category>
          <w:name w:val="General"/>
          <w:gallery w:val="placeholder"/>
        </w:category>
        <w:types>
          <w:type w:val="bbPlcHdr"/>
        </w:types>
        <w:behaviors>
          <w:behavior w:val="content"/>
        </w:behaviors>
        <w:guid w:val="{CAE67EE3-3299-496B-9726-E33736B1E966}"/>
      </w:docPartPr>
      <w:docPartBody>
        <w:p w:rsidR="00874F26" w:rsidRDefault="000F74ED" w:rsidP="000F74ED">
          <w:pPr>
            <w:pStyle w:val="D2163D0C1ACC4E81A0EFA6B2D7FEAB08"/>
          </w:pPr>
          <w:r w:rsidRPr="00D858FE">
            <w:rPr>
              <w:rStyle w:val="PlaceholderText"/>
            </w:rPr>
            <w:t>Choose an item.</w:t>
          </w:r>
        </w:p>
      </w:docPartBody>
    </w:docPart>
    <w:docPart>
      <w:docPartPr>
        <w:name w:val="F95D36D849F64398A5A5F14F9D1037E8"/>
        <w:category>
          <w:name w:val="General"/>
          <w:gallery w:val="placeholder"/>
        </w:category>
        <w:types>
          <w:type w:val="bbPlcHdr"/>
        </w:types>
        <w:behaviors>
          <w:behavior w:val="content"/>
        </w:behaviors>
        <w:guid w:val="{1EE3D9BD-19BF-4A01-AD31-09FA69FC6B64}"/>
      </w:docPartPr>
      <w:docPartBody>
        <w:p w:rsidR="00874F26" w:rsidRDefault="000F74ED" w:rsidP="000F74ED">
          <w:pPr>
            <w:pStyle w:val="F95D36D849F64398A5A5F14F9D1037E8"/>
          </w:pPr>
          <w:r w:rsidRPr="00D858FE">
            <w:rPr>
              <w:rStyle w:val="PlaceholderText"/>
            </w:rPr>
            <w:t>Choose an item.</w:t>
          </w:r>
        </w:p>
      </w:docPartBody>
    </w:docPart>
    <w:docPart>
      <w:docPartPr>
        <w:name w:val="8C3C125B99664B538BB095664F08A51A"/>
        <w:category>
          <w:name w:val="General"/>
          <w:gallery w:val="placeholder"/>
        </w:category>
        <w:types>
          <w:type w:val="bbPlcHdr"/>
        </w:types>
        <w:behaviors>
          <w:behavior w:val="content"/>
        </w:behaviors>
        <w:guid w:val="{2D66F78D-2F04-49EC-B13A-E8D90FEC61FE}"/>
      </w:docPartPr>
      <w:docPartBody>
        <w:p w:rsidR="00874F26" w:rsidRDefault="000F74ED" w:rsidP="000F74ED">
          <w:pPr>
            <w:pStyle w:val="8C3C125B99664B538BB095664F08A51A"/>
          </w:pPr>
          <w:r w:rsidRPr="00D858FE">
            <w:rPr>
              <w:rStyle w:val="PlaceholderText"/>
            </w:rPr>
            <w:t>Choose an item.</w:t>
          </w:r>
        </w:p>
      </w:docPartBody>
    </w:docPart>
    <w:docPart>
      <w:docPartPr>
        <w:name w:val="2AF00E08DA544F2D82337377D55F7DAE"/>
        <w:category>
          <w:name w:val="General"/>
          <w:gallery w:val="placeholder"/>
        </w:category>
        <w:types>
          <w:type w:val="bbPlcHdr"/>
        </w:types>
        <w:behaviors>
          <w:behavior w:val="content"/>
        </w:behaviors>
        <w:guid w:val="{EB0DA0B0-C249-41DF-BA08-54ECC4152943}"/>
      </w:docPartPr>
      <w:docPartBody>
        <w:p w:rsidR="00874F26" w:rsidRDefault="000F74ED" w:rsidP="000F74ED">
          <w:pPr>
            <w:pStyle w:val="2AF00E08DA544F2D82337377D55F7DAE"/>
          </w:pPr>
          <w:r w:rsidRPr="00D858FE">
            <w:rPr>
              <w:rStyle w:val="PlaceholderText"/>
            </w:rPr>
            <w:t>Choose an item.</w:t>
          </w:r>
        </w:p>
      </w:docPartBody>
    </w:docPart>
    <w:docPart>
      <w:docPartPr>
        <w:name w:val="3602E29213F5453E907C84FB0E07CB1F"/>
        <w:category>
          <w:name w:val="General"/>
          <w:gallery w:val="placeholder"/>
        </w:category>
        <w:types>
          <w:type w:val="bbPlcHdr"/>
        </w:types>
        <w:behaviors>
          <w:behavior w:val="content"/>
        </w:behaviors>
        <w:guid w:val="{B4285F92-23A2-4562-8DDB-ADEB97C3A578}"/>
      </w:docPartPr>
      <w:docPartBody>
        <w:p w:rsidR="00874F26" w:rsidRDefault="000F74ED" w:rsidP="000F74ED">
          <w:pPr>
            <w:pStyle w:val="3602E29213F5453E907C84FB0E07CB1F"/>
          </w:pPr>
          <w:r w:rsidRPr="00D858FE">
            <w:rPr>
              <w:rStyle w:val="PlaceholderText"/>
            </w:rPr>
            <w:t>Choose an item.</w:t>
          </w:r>
        </w:p>
      </w:docPartBody>
    </w:docPart>
    <w:docPart>
      <w:docPartPr>
        <w:name w:val="6B0AE439DE2246718F20A99CDD2E07B1"/>
        <w:category>
          <w:name w:val="General"/>
          <w:gallery w:val="placeholder"/>
        </w:category>
        <w:types>
          <w:type w:val="bbPlcHdr"/>
        </w:types>
        <w:behaviors>
          <w:behavior w:val="content"/>
        </w:behaviors>
        <w:guid w:val="{B4A8AC4A-A845-4C4F-B7A6-C6149226B2C7}"/>
      </w:docPartPr>
      <w:docPartBody>
        <w:p w:rsidR="00874F26" w:rsidRDefault="000F74ED" w:rsidP="000F74ED">
          <w:pPr>
            <w:pStyle w:val="6B0AE439DE2246718F20A99CDD2E07B1"/>
          </w:pPr>
          <w:r w:rsidRPr="00D858FE">
            <w:rPr>
              <w:rStyle w:val="PlaceholderText"/>
            </w:rPr>
            <w:t>Choose an item.</w:t>
          </w:r>
        </w:p>
      </w:docPartBody>
    </w:docPart>
    <w:docPart>
      <w:docPartPr>
        <w:name w:val="7E5F5B29FF9948B9ADDA5369B855BED9"/>
        <w:category>
          <w:name w:val="General"/>
          <w:gallery w:val="placeholder"/>
        </w:category>
        <w:types>
          <w:type w:val="bbPlcHdr"/>
        </w:types>
        <w:behaviors>
          <w:behavior w:val="content"/>
        </w:behaviors>
        <w:guid w:val="{4374760B-B5DE-4C05-B8AE-4198472405DC}"/>
      </w:docPartPr>
      <w:docPartBody>
        <w:p w:rsidR="00874F26" w:rsidRDefault="000F74ED" w:rsidP="000F74ED">
          <w:pPr>
            <w:pStyle w:val="7E5F5B29FF9948B9ADDA5369B855BED9"/>
          </w:pPr>
          <w:r w:rsidRPr="00D858FE">
            <w:rPr>
              <w:rStyle w:val="PlaceholderText"/>
            </w:rPr>
            <w:t>Choose an item.</w:t>
          </w:r>
        </w:p>
      </w:docPartBody>
    </w:docPart>
    <w:docPart>
      <w:docPartPr>
        <w:name w:val="D454FDFBDEF1417E9E942EBE6F815AF7"/>
        <w:category>
          <w:name w:val="General"/>
          <w:gallery w:val="placeholder"/>
        </w:category>
        <w:types>
          <w:type w:val="bbPlcHdr"/>
        </w:types>
        <w:behaviors>
          <w:behavior w:val="content"/>
        </w:behaviors>
        <w:guid w:val="{3012789B-6325-41A6-A62B-8719182A5521}"/>
      </w:docPartPr>
      <w:docPartBody>
        <w:p w:rsidR="00874F26" w:rsidRDefault="000F74ED" w:rsidP="000F74ED">
          <w:pPr>
            <w:pStyle w:val="D454FDFBDEF1417E9E942EBE6F815AF7"/>
          </w:pPr>
          <w:r w:rsidRPr="00D858FE">
            <w:rPr>
              <w:rStyle w:val="PlaceholderText"/>
            </w:rPr>
            <w:t>Choose an item.</w:t>
          </w:r>
        </w:p>
      </w:docPartBody>
    </w:docPart>
    <w:docPart>
      <w:docPartPr>
        <w:name w:val="ACB1AD9F443F43A29C6FBB7858592ABA"/>
        <w:category>
          <w:name w:val="General"/>
          <w:gallery w:val="placeholder"/>
        </w:category>
        <w:types>
          <w:type w:val="bbPlcHdr"/>
        </w:types>
        <w:behaviors>
          <w:behavior w:val="content"/>
        </w:behaviors>
        <w:guid w:val="{0740166E-B246-4918-8F8B-D1ED20BD95CD}"/>
      </w:docPartPr>
      <w:docPartBody>
        <w:p w:rsidR="00874F26" w:rsidRDefault="000F74ED" w:rsidP="000F74ED">
          <w:pPr>
            <w:pStyle w:val="ACB1AD9F443F43A29C6FBB7858592ABA"/>
          </w:pPr>
          <w:r w:rsidRPr="00D858FE">
            <w:rPr>
              <w:rStyle w:val="PlaceholderText"/>
            </w:rPr>
            <w:t>Choose an item.</w:t>
          </w:r>
        </w:p>
      </w:docPartBody>
    </w:docPart>
    <w:docPart>
      <w:docPartPr>
        <w:name w:val="C2FD6F6715144B78922FC06938958A7B"/>
        <w:category>
          <w:name w:val="General"/>
          <w:gallery w:val="placeholder"/>
        </w:category>
        <w:types>
          <w:type w:val="bbPlcHdr"/>
        </w:types>
        <w:behaviors>
          <w:behavior w:val="content"/>
        </w:behaviors>
        <w:guid w:val="{7C53AB83-7021-455A-81F9-BDB48702A7CB}"/>
      </w:docPartPr>
      <w:docPartBody>
        <w:p w:rsidR="00874F26" w:rsidRDefault="000F74ED" w:rsidP="000F74ED">
          <w:pPr>
            <w:pStyle w:val="C2FD6F6715144B78922FC06938958A7B"/>
          </w:pPr>
          <w:r w:rsidRPr="00D858FE">
            <w:rPr>
              <w:rStyle w:val="PlaceholderText"/>
            </w:rPr>
            <w:t>Choose an item.</w:t>
          </w:r>
        </w:p>
      </w:docPartBody>
    </w:docPart>
    <w:docPart>
      <w:docPartPr>
        <w:name w:val="FA890327277A4E9A841D1A3862FBC0BF"/>
        <w:category>
          <w:name w:val="General"/>
          <w:gallery w:val="placeholder"/>
        </w:category>
        <w:types>
          <w:type w:val="bbPlcHdr"/>
        </w:types>
        <w:behaviors>
          <w:behavior w:val="content"/>
        </w:behaviors>
        <w:guid w:val="{D93FB3E6-7CF8-403D-8ED5-25F3992EAEC3}"/>
      </w:docPartPr>
      <w:docPartBody>
        <w:p w:rsidR="00874F26" w:rsidRDefault="000F74ED" w:rsidP="000F74ED">
          <w:pPr>
            <w:pStyle w:val="FA890327277A4E9A841D1A3862FBC0BF"/>
          </w:pPr>
          <w:r w:rsidRPr="00D858FE">
            <w:rPr>
              <w:rStyle w:val="PlaceholderText"/>
            </w:rPr>
            <w:t>Choose an item.</w:t>
          </w:r>
        </w:p>
      </w:docPartBody>
    </w:docPart>
    <w:docPart>
      <w:docPartPr>
        <w:name w:val="8D4CC64394404161B0A366B3BD86E76D"/>
        <w:category>
          <w:name w:val="General"/>
          <w:gallery w:val="placeholder"/>
        </w:category>
        <w:types>
          <w:type w:val="bbPlcHdr"/>
        </w:types>
        <w:behaviors>
          <w:behavior w:val="content"/>
        </w:behaviors>
        <w:guid w:val="{01D2DB39-6CA4-4CF9-97B9-D070C8AF3ED9}"/>
      </w:docPartPr>
      <w:docPartBody>
        <w:p w:rsidR="00874F26" w:rsidRDefault="000F74ED" w:rsidP="000F74ED">
          <w:pPr>
            <w:pStyle w:val="8D4CC64394404161B0A366B3BD86E76D"/>
          </w:pPr>
          <w:r w:rsidRPr="00D858FE">
            <w:rPr>
              <w:rStyle w:val="PlaceholderText"/>
            </w:rPr>
            <w:t>Choose an item.</w:t>
          </w:r>
        </w:p>
      </w:docPartBody>
    </w:docPart>
    <w:docPart>
      <w:docPartPr>
        <w:name w:val="75700352B59145F9B7093FF9D944BBCA"/>
        <w:category>
          <w:name w:val="General"/>
          <w:gallery w:val="placeholder"/>
        </w:category>
        <w:types>
          <w:type w:val="bbPlcHdr"/>
        </w:types>
        <w:behaviors>
          <w:behavior w:val="content"/>
        </w:behaviors>
        <w:guid w:val="{E2709939-4820-4948-9E43-E608CA2E0FF2}"/>
      </w:docPartPr>
      <w:docPartBody>
        <w:p w:rsidR="00874F26" w:rsidRDefault="000F74ED" w:rsidP="000F74ED">
          <w:pPr>
            <w:pStyle w:val="75700352B59145F9B7093FF9D944BBCA"/>
          </w:pPr>
          <w:r w:rsidRPr="00D858FE">
            <w:rPr>
              <w:rStyle w:val="PlaceholderText"/>
            </w:rPr>
            <w:t>Choose an item.</w:t>
          </w:r>
        </w:p>
      </w:docPartBody>
    </w:docPart>
    <w:docPart>
      <w:docPartPr>
        <w:name w:val="A88AE183F47042A98552B6D1EF4D7342"/>
        <w:category>
          <w:name w:val="General"/>
          <w:gallery w:val="placeholder"/>
        </w:category>
        <w:types>
          <w:type w:val="bbPlcHdr"/>
        </w:types>
        <w:behaviors>
          <w:behavior w:val="content"/>
        </w:behaviors>
        <w:guid w:val="{38998445-0D1A-4DDE-B1B5-2EA8C9A52AEE}"/>
      </w:docPartPr>
      <w:docPartBody>
        <w:p w:rsidR="00874F26" w:rsidRDefault="000F74ED" w:rsidP="000F74ED">
          <w:pPr>
            <w:pStyle w:val="A88AE183F47042A98552B6D1EF4D73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267C"/>
    <w:rsid w:val="000F74ED"/>
    <w:rsid w:val="00106A33"/>
    <w:rsid w:val="0083267C"/>
    <w:rsid w:val="00874F26"/>
    <w:rsid w:val="00E72F7A"/>
    <w:rsid w:val="00FB1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F74E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CB67675AFEA7490C96816A47421767B3">
    <w:name w:val="CB67675AFEA7490C96816A47421767B3"/>
    <w:rsid w:val="000F74ED"/>
  </w:style>
  <w:style w:type="paragraph" w:customStyle="1" w:styleId="E9AB873758E449BBB503B60FAA8048FB">
    <w:name w:val="E9AB873758E449BBB503B60FAA8048FB"/>
    <w:rsid w:val="000F74ED"/>
  </w:style>
  <w:style w:type="paragraph" w:customStyle="1" w:styleId="0580CC97D3224CB89D1A5595E0C07D02">
    <w:name w:val="0580CC97D3224CB89D1A5595E0C07D02"/>
    <w:rsid w:val="000F74ED"/>
  </w:style>
  <w:style w:type="paragraph" w:customStyle="1" w:styleId="34A38B7DAF3342B3A7FCC28C04A7D0DE">
    <w:name w:val="34A38B7DAF3342B3A7FCC28C04A7D0DE"/>
    <w:rsid w:val="000F74ED"/>
  </w:style>
  <w:style w:type="paragraph" w:customStyle="1" w:styleId="78788186349C43DA810EEA9BF3B103AB">
    <w:name w:val="78788186349C43DA810EEA9BF3B103AB"/>
    <w:rsid w:val="000F74ED"/>
  </w:style>
  <w:style w:type="paragraph" w:customStyle="1" w:styleId="3108FEAF6A5E40B2A618F7231D8599A9">
    <w:name w:val="3108FEAF6A5E40B2A618F7231D8599A9"/>
    <w:rsid w:val="000F74ED"/>
  </w:style>
  <w:style w:type="paragraph" w:customStyle="1" w:styleId="833EC8A8ACAF45F5A357C29D22C340A1">
    <w:name w:val="833EC8A8ACAF45F5A357C29D22C340A1"/>
    <w:rsid w:val="000F74ED"/>
  </w:style>
  <w:style w:type="paragraph" w:customStyle="1" w:styleId="DBFD93B05AA9405288309FB51FD76750">
    <w:name w:val="DBFD93B05AA9405288309FB51FD76750"/>
    <w:rsid w:val="000F74ED"/>
  </w:style>
  <w:style w:type="paragraph" w:customStyle="1" w:styleId="5E60D3D8E8D043F0BECE4689C803513C">
    <w:name w:val="5E60D3D8E8D043F0BECE4689C803513C"/>
    <w:rsid w:val="000F74ED"/>
  </w:style>
  <w:style w:type="paragraph" w:customStyle="1" w:styleId="9D9A8E6C2BE1454DBAAB97C404AD3FB3">
    <w:name w:val="9D9A8E6C2BE1454DBAAB97C404AD3FB3"/>
    <w:rsid w:val="000F74ED"/>
  </w:style>
  <w:style w:type="paragraph" w:customStyle="1" w:styleId="A48C101B591B44C5B70203C35990BE75">
    <w:name w:val="A48C101B591B44C5B70203C35990BE75"/>
    <w:rsid w:val="000F74ED"/>
  </w:style>
  <w:style w:type="paragraph" w:customStyle="1" w:styleId="1C1F3CCC014044B085FB6B21F6B69428">
    <w:name w:val="1C1F3CCC014044B085FB6B21F6B69428"/>
    <w:rsid w:val="000F74ED"/>
  </w:style>
  <w:style w:type="paragraph" w:customStyle="1" w:styleId="C967A0B34F3A499F9CD4F3177DD67E7B">
    <w:name w:val="C967A0B34F3A499F9CD4F3177DD67E7B"/>
    <w:rsid w:val="000F74ED"/>
  </w:style>
  <w:style w:type="paragraph" w:customStyle="1" w:styleId="16292162714249D688662A31527F6FBF">
    <w:name w:val="16292162714249D688662A31527F6FBF"/>
    <w:rsid w:val="000F74ED"/>
  </w:style>
  <w:style w:type="paragraph" w:customStyle="1" w:styleId="DC8533D3EC3544A3A70BAF0E1513C4B8">
    <w:name w:val="DC8533D3EC3544A3A70BAF0E1513C4B8"/>
    <w:rsid w:val="000F74ED"/>
  </w:style>
  <w:style w:type="paragraph" w:customStyle="1" w:styleId="66559B1CCA9642D1A977448FBDC9190F">
    <w:name w:val="66559B1CCA9642D1A977448FBDC9190F"/>
    <w:rsid w:val="000F74ED"/>
  </w:style>
  <w:style w:type="paragraph" w:customStyle="1" w:styleId="9F522153F11D4930BD9A44E77C504989">
    <w:name w:val="9F522153F11D4930BD9A44E77C504989"/>
    <w:rsid w:val="000F74ED"/>
  </w:style>
  <w:style w:type="paragraph" w:customStyle="1" w:styleId="7DC2A677E2A442CE91C138756E580669">
    <w:name w:val="7DC2A677E2A442CE91C138756E580669"/>
    <w:rsid w:val="000F74ED"/>
  </w:style>
  <w:style w:type="paragraph" w:customStyle="1" w:styleId="51C6467CF61543078A4D79AB728149E5">
    <w:name w:val="51C6467CF61543078A4D79AB728149E5"/>
    <w:rsid w:val="000F74ED"/>
  </w:style>
  <w:style w:type="paragraph" w:customStyle="1" w:styleId="0FABC4720A904243931680A43A7B9E96">
    <w:name w:val="0FABC4720A904243931680A43A7B9E96"/>
    <w:rsid w:val="000F74ED"/>
  </w:style>
  <w:style w:type="paragraph" w:customStyle="1" w:styleId="CC28DD66CD834802B16D98C616F76660">
    <w:name w:val="CC28DD66CD834802B16D98C616F76660"/>
    <w:rsid w:val="000F74ED"/>
  </w:style>
  <w:style w:type="paragraph" w:customStyle="1" w:styleId="0D1A33291AD841BEA604D8B57C72901C">
    <w:name w:val="0D1A33291AD841BEA604D8B57C72901C"/>
    <w:rsid w:val="000F74ED"/>
  </w:style>
  <w:style w:type="paragraph" w:customStyle="1" w:styleId="455F0D65170F49258DBFFBCE16CA17AE">
    <w:name w:val="455F0D65170F49258DBFFBCE16CA17AE"/>
    <w:rsid w:val="000F74ED"/>
  </w:style>
  <w:style w:type="paragraph" w:customStyle="1" w:styleId="8F17BD4670CE4344B5472226A3749D62">
    <w:name w:val="8F17BD4670CE4344B5472226A3749D62"/>
    <w:rsid w:val="000F74ED"/>
  </w:style>
  <w:style w:type="paragraph" w:customStyle="1" w:styleId="107EBF2CDF384D43ADD7AACA16705DF3">
    <w:name w:val="107EBF2CDF384D43ADD7AACA16705DF3"/>
    <w:rsid w:val="000F74ED"/>
  </w:style>
  <w:style w:type="paragraph" w:customStyle="1" w:styleId="4CA014076A4F4368A5CADFA21988C592">
    <w:name w:val="4CA014076A4F4368A5CADFA21988C592"/>
    <w:rsid w:val="000F74ED"/>
  </w:style>
  <w:style w:type="paragraph" w:customStyle="1" w:styleId="8482A65A11C34FE19352FA50A7A46815">
    <w:name w:val="8482A65A11C34FE19352FA50A7A46815"/>
    <w:rsid w:val="000F74ED"/>
  </w:style>
  <w:style w:type="paragraph" w:customStyle="1" w:styleId="26B7A82DB2484279884FA7B58473B8A8">
    <w:name w:val="26B7A82DB2484279884FA7B58473B8A8"/>
    <w:rsid w:val="000F74ED"/>
  </w:style>
  <w:style w:type="paragraph" w:customStyle="1" w:styleId="D2163D0C1ACC4E81A0EFA6B2D7FEAB08">
    <w:name w:val="D2163D0C1ACC4E81A0EFA6B2D7FEAB08"/>
    <w:rsid w:val="000F74ED"/>
  </w:style>
  <w:style w:type="paragraph" w:customStyle="1" w:styleId="F95D36D849F64398A5A5F14F9D1037E8">
    <w:name w:val="F95D36D849F64398A5A5F14F9D1037E8"/>
    <w:rsid w:val="000F74ED"/>
  </w:style>
  <w:style w:type="paragraph" w:customStyle="1" w:styleId="8C3C125B99664B538BB095664F08A51A">
    <w:name w:val="8C3C125B99664B538BB095664F08A51A"/>
    <w:rsid w:val="000F74ED"/>
  </w:style>
  <w:style w:type="paragraph" w:customStyle="1" w:styleId="2AF00E08DA544F2D82337377D55F7DAE">
    <w:name w:val="2AF00E08DA544F2D82337377D55F7DAE"/>
    <w:rsid w:val="000F74ED"/>
  </w:style>
  <w:style w:type="paragraph" w:customStyle="1" w:styleId="3602E29213F5453E907C84FB0E07CB1F">
    <w:name w:val="3602E29213F5453E907C84FB0E07CB1F"/>
    <w:rsid w:val="000F74ED"/>
  </w:style>
  <w:style w:type="paragraph" w:customStyle="1" w:styleId="6B0AE439DE2246718F20A99CDD2E07B1">
    <w:name w:val="6B0AE439DE2246718F20A99CDD2E07B1"/>
    <w:rsid w:val="000F74ED"/>
  </w:style>
  <w:style w:type="paragraph" w:customStyle="1" w:styleId="7E5F5B29FF9948B9ADDA5369B855BED9">
    <w:name w:val="7E5F5B29FF9948B9ADDA5369B855BED9"/>
    <w:rsid w:val="000F74ED"/>
  </w:style>
  <w:style w:type="paragraph" w:customStyle="1" w:styleId="D454FDFBDEF1417E9E942EBE6F815AF7">
    <w:name w:val="D454FDFBDEF1417E9E942EBE6F815AF7"/>
    <w:rsid w:val="000F74ED"/>
  </w:style>
  <w:style w:type="paragraph" w:customStyle="1" w:styleId="ACB1AD9F443F43A29C6FBB7858592ABA">
    <w:name w:val="ACB1AD9F443F43A29C6FBB7858592ABA"/>
    <w:rsid w:val="000F74ED"/>
  </w:style>
  <w:style w:type="paragraph" w:customStyle="1" w:styleId="C2FD6F6715144B78922FC06938958A7B">
    <w:name w:val="C2FD6F6715144B78922FC06938958A7B"/>
    <w:rsid w:val="000F74ED"/>
  </w:style>
  <w:style w:type="paragraph" w:customStyle="1" w:styleId="FA890327277A4E9A841D1A3862FBC0BF">
    <w:name w:val="FA890327277A4E9A841D1A3862FBC0BF"/>
    <w:rsid w:val="000F74ED"/>
  </w:style>
  <w:style w:type="paragraph" w:customStyle="1" w:styleId="8D4CC64394404161B0A366B3BD86E76D">
    <w:name w:val="8D4CC64394404161B0A366B3BD86E76D"/>
    <w:rsid w:val="000F74ED"/>
  </w:style>
  <w:style w:type="paragraph" w:customStyle="1" w:styleId="75700352B59145F9B7093FF9D944BBCA">
    <w:name w:val="75700352B59145F9B7093FF9D944BBCA"/>
    <w:rsid w:val="000F74ED"/>
  </w:style>
  <w:style w:type="paragraph" w:customStyle="1" w:styleId="A88AE183F47042A98552B6D1EF4D7342">
    <w:name w:val="A88AE183F47042A98552B6D1EF4D7342"/>
    <w:rsid w:val="000F74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4802</Words>
  <Characters>27374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2023-12-05T23:54:00Z</dcterms:created>
  <dcterms:modified xsi:type="dcterms:W3CDTF">2023-12-05T23:55:00Z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