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7B397" w14:textId="0D21CA22" w:rsidR="00A90188" w:rsidRPr="006B7074" w:rsidRDefault="00CC0AD5" w:rsidP="00163915">
      <w:pPr>
        <w:tabs>
          <w:tab w:val="left" w:pos="10280"/>
        </w:tabs>
        <w:spacing w:before="240" w:line="216" w:lineRule="auto"/>
        <w:rPr>
          <w:rFonts w:asciiTheme="minorBidi" w:hAnsiTheme="minorBidi"/>
          <w:b/>
          <w:bCs/>
          <w:sz w:val="30"/>
          <w:szCs w:val="30"/>
        </w:rPr>
      </w:pPr>
      <w:r w:rsidRPr="00F86C20">
        <w:rPr>
          <w:rFonts w:ascii="Arial Black" w:hAnsi="Arial Black"/>
          <w:b/>
          <w:bCs/>
          <w:noProof/>
          <w:sz w:val="30"/>
          <w:szCs w:val="30"/>
        </w:rPr>
        <w:drawing>
          <wp:anchor distT="0" distB="0" distL="114300" distR="114300" simplePos="0" relativeHeight="251657216" behindDoc="1" locked="1" layoutInCell="1" allowOverlap="1" wp14:anchorId="76914480" wp14:editId="3C257BA3">
            <wp:simplePos x="0" y="0"/>
            <wp:positionH relativeFrom="page">
              <wp:align>left</wp:align>
            </wp:positionH>
            <wp:positionV relativeFrom="paragraph">
              <wp:posOffset>6985</wp:posOffset>
            </wp:positionV>
            <wp:extent cx="10782000" cy="1274400"/>
            <wp:effectExtent l="0" t="0" r="635" b="2540"/>
            <wp:wrapNone/>
            <wp:docPr id="7543639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6394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782000" cy="127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FE2" w:rsidRPr="00F86C20">
        <w:rPr>
          <w:rFonts w:ascii="Arial Black" w:hAnsi="Arial Black"/>
          <w:color w:val="FFFFFF" w:themeColor="background1"/>
          <w:sz w:val="66"/>
          <w:szCs w:val="66"/>
        </w:rPr>
        <w:t>Effective food focus group</w:t>
      </w:r>
      <w:r w:rsidR="00774854" w:rsidRPr="006B7074">
        <w:rPr>
          <w:rFonts w:asciiTheme="minorBidi" w:hAnsiTheme="minorBidi"/>
          <w:color w:val="FFFFFF" w:themeColor="background1"/>
          <w:sz w:val="66"/>
          <w:szCs w:val="66"/>
        </w:rPr>
        <w:br/>
      </w:r>
      <w:r w:rsidR="00774854" w:rsidRPr="006B7074">
        <w:rPr>
          <w:rFonts w:asciiTheme="minorBidi" w:hAnsiTheme="minorBidi"/>
          <w:color w:val="FFFFFF" w:themeColor="background1"/>
          <w:sz w:val="40"/>
          <w:szCs w:val="40"/>
        </w:rPr>
        <w:t>Checklist</w:t>
      </w:r>
      <w:r w:rsidR="00EA6FE2" w:rsidRPr="006B7074">
        <w:rPr>
          <w:rFonts w:asciiTheme="minorBidi" w:hAnsiTheme="minorBidi"/>
          <w:color w:val="FFFFFF" w:themeColor="background1"/>
          <w:sz w:val="66"/>
          <w:szCs w:val="66"/>
        </w:rPr>
        <w:t xml:space="preserve"> </w:t>
      </w:r>
    </w:p>
    <w:p w14:paraId="6AD5858B" w14:textId="77777777" w:rsidR="00AD781E" w:rsidRPr="006B7074" w:rsidRDefault="00AD781E" w:rsidP="00BF1FF7">
      <w:pPr>
        <w:rPr>
          <w:rFonts w:asciiTheme="minorBidi" w:hAnsiTheme="minorBidi"/>
          <w:sz w:val="21"/>
          <w:szCs w:val="21"/>
        </w:rPr>
      </w:pPr>
    </w:p>
    <w:p w14:paraId="36DDADF5" w14:textId="77777777" w:rsidR="00AD781E" w:rsidRPr="006B7074" w:rsidRDefault="00AD781E" w:rsidP="00BF1FF7">
      <w:pPr>
        <w:rPr>
          <w:rFonts w:asciiTheme="minorBidi" w:hAnsiTheme="minorBidi"/>
          <w:sz w:val="21"/>
          <w:szCs w:val="21"/>
        </w:rPr>
      </w:pPr>
    </w:p>
    <w:p w14:paraId="6006769A" w14:textId="1C71051B" w:rsidR="000E5EF0" w:rsidRPr="006B7074" w:rsidRDefault="0081098E" w:rsidP="003050E0">
      <w:pPr>
        <w:spacing w:line="276" w:lineRule="auto"/>
        <w:rPr>
          <w:rFonts w:asciiTheme="minorBidi" w:hAnsiTheme="minorBidi"/>
        </w:rPr>
      </w:pPr>
      <w:r w:rsidRPr="006B7074">
        <w:rPr>
          <w:rFonts w:asciiTheme="minorBidi" w:hAnsiTheme="minorBidi"/>
        </w:rPr>
        <w:t>Food focus groups can use t</w:t>
      </w:r>
      <w:r w:rsidR="000E5EF0" w:rsidRPr="006B7074">
        <w:rPr>
          <w:rFonts w:asciiTheme="minorBidi" w:hAnsiTheme="minorBidi"/>
        </w:rPr>
        <w:t xml:space="preserve">his </w:t>
      </w:r>
      <w:r w:rsidRPr="006B7074">
        <w:rPr>
          <w:rFonts w:asciiTheme="minorBidi" w:hAnsiTheme="minorBidi"/>
        </w:rPr>
        <w:t xml:space="preserve">checklist </w:t>
      </w:r>
      <w:r w:rsidR="00753F53" w:rsidRPr="006B7074">
        <w:rPr>
          <w:rFonts w:asciiTheme="minorBidi" w:hAnsiTheme="minorBidi"/>
        </w:rPr>
        <w:t>to make the most of the group</w:t>
      </w:r>
      <w:r w:rsidR="000A79C1" w:rsidRPr="006B7074">
        <w:rPr>
          <w:rFonts w:asciiTheme="minorBidi" w:hAnsiTheme="minorBidi"/>
        </w:rPr>
        <w:t xml:space="preserve">’s </w:t>
      </w:r>
      <w:r w:rsidR="002B7AB4" w:rsidRPr="006B7074">
        <w:rPr>
          <w:rFonts w:asciiTheme="minorBidi" w:hAnsiTheme="minorBidi"/>
        </w:rPr>
        <w:t>work</w:t>
      </w:r>
      <w:r w:rsidR="000A79C1" w:rsidRPr="006B7074">
        <w:rPr>
          <w:rFonts w:asciiTheme="minorBidi" w:hAnsiTheme="minorBidi"/>
        </w:rPr>
        <w:t>.</w:t>
      </w:r>
    </w:p>
    <w:p w14:paraId="71A6338E" w14:textId="637651B0" w:rsidR="00BF1FF7" w:rsidRPr="006B7074" w:rsidRDefault="00BF1FF7" w:rsidP="003050E0">
      <w:pPr>
        <w:spacing w:line="276" w:lineRule="auto"/>
        <w:rPr>
          <w:rFonts w:asciiTheme="minorBidi" w:hAnsiTheme="minorBidi"/>
        </w:rPr>
      </w:pPr>
      <w:r w:rsidRPr="006B7074">
        <w:rPr>
          <w:rFonts w:asciiTheme="minorBidi" w:hAnsiTheme="minorBidi"/>
        </w:rPr>
        <w:t>An effective food focus group:</w:t>
      </w:r>
    </w:p>
    <w:p w14:paraId="1014C5BA" w14:textId="4D261AFE" w:rsidR="00BF1FF7" w:rsidRPr="006B7074" w:rsidRDefault="00285D38" w:rsidP="003050E0">
      <w:pPr>
        <w:pStyle w:val="ListParagraph"/>
        <w:numPr>
          <w:ilvl w:val="0"/>
          <w:numId w:val="9"/>
        </w:numPr>
        <w:spacing w:after="60" w:line="276" w:lineRule="auto"/>
        <w:rPr>
          <w:rFonts w:asciiTheme="minorBidi" w:hAnsiTheme="minorBidi"/>
        </w:rPr>
      </w:pPr>
      <w:r w:rsidRPr="006B7074">
        <w:rPr>
          <w:rFonts w:asciiTheme="minorBidi" w:hAnsiTheme="minorBidi"/>
        </w:rPr>
        <w:t>supports</w:t>
      </w:r>
      <w:r w:rsidR="00BF1FF7" w:rsidRPr="006B7074">
        <w:rPr>
          <w:rFonts w:asciiTheme="minorBidi" w:hAnsiTheme="minorBidi"/>
        </w:rPr>
        <w:t xml:space="preserve"> </w:t>
      </w:r>
      <w:r w:rsidR="00BF1FF7" w:rsidRPr="006B7074">
        <w:rPr>
          <w:rFonts w:asciiTheme="minorBidi" w:hAnsiTheme="minorBidi"/>
          <w:b/>
          <w:bCs/>
        </w:rPr>
        <w:t>open communication</w:t>
      </w:r>
      <w:r w:rsidR="00BF1FF7" w:rsidRPr="006B7074">
        <w:rPr>
          <w:rFonts w:asciiTheme="minorBidi" w:hAnsiTheme="minorBidi"/>
        </w:rPr>
        <w:t xml:space="preserve"> between residents, food staff and management</w:t>
      </w:r>
    </w:p>
    <w:p w14:paraId="07F21CDB" w14:textId="23BFDD59" w:rsidR="00BF1FF7" w:rsidRPr="006B7074" w:rsidRDefault="00BF1FF7" w:rsidP="003050E0">
      <w:pPr>
        <w:pStyle w:val="ListParagraph"/>
        <w:numPr>
          <w:ilvl w:val="0"/>
          <w:numId w:val="9"/>
        </w:numPr>
        <w:spacing w:after="60" w:line="276" w:lineRule="auto"/>
        <w:rPr>
          <w:rFonts w:asciiTheme="minorBidi" w:hAnsiTheme="minorBidi"/>
        </w:rPr>
      </w:pPr>
      <w:r w:rsidRPr="006B7074">
        <w:rPr>
          <w:rFonts w:asciiTheme="minorBidi" w:hAnsiTheme="minorBidi"/>
        </w:rPr>
        <w:t>encourage</w:t>
      </w:r>
      <w:r w:rsidR="00BD467C" w:rsidRPr="006B7074">
        <w:rPr>
          <w:rFonts w:asciiTheme="minorBidi" w:hAnsiTheme="minorBidi"/>
        </w:rPr>
        <w:t>s</w:t>
      </w:r>
      <w:r w:rsidRPr="006B7074">
        <w:rPr>
          <w:rFonts w:asciiTheme="minorBidi" w:hAnsiTheme="minorBidi"/>
        </w:rPr>
        <w:t xml:space="preserve"> </w:t>
      </w:r>
      <w:r w:rsidR="00BD467C" w:rsidRPr="006B7074">
        <w:rPr>
          <w:rFonts w:asciiTheme="minorBidi" w:hAnsiTheme="minorBidi"/>
        </w:rPr>
        <w:t xml:space="preserve">residents, staff and the provider to </w:t>
      </w:r>
      <w:r w:rsidR="00BD467C" w:rsidRPr="006B7074">
        <w:rPr>
          <w:rFonts w:asciiTheme="minorBidi" w:hAnsiTheme="minorBidi"/>
          <w:b/>
          <w:bCs/>
        </w:rPr>
        <w:t>collaborate</w:t>
      </w:r>
    </w:p>
    <w:p w14:paraId="6E49BE72" w14:textId="093BE4B7" w:rsidR="00BF1FF7" w:rsidRPr="006B7074" w:rsidRDefault="00BF1FF7" w:rsidP="003050E0">
      <w:pPr>
        <w:pStyle w:val="ListParagraph"/>
        <w:numPr>
          <w:ilvl w:val="0"/>
          <w:numId w:val="9"/>
        </w:numPr>
        <w:spacing w:after="60" w:line="276" w:lineRule="auto"/>
        <w:rPr>
          <w:rFonts w:asciiTheme="minorBidi" w:hAnsiTheme="minorBidi"/>
        </w:rPr>
      </w:pPr>
      <w:r w:rsidRPr="006B7074">
        <w:rPr>
          <w:rFonts w:asciiTheme="minorBidi" w:hAnsiTheme="minorBidi"/>
        </w:rPr>
        <w:t>create</w:t>
      </w:r>
      <w:r w:rsidR="00BD467C" w:rsidRPr="006B7074">
        <w:rPr>
          <w:rFonts w:asciiTheme="minorBidi" w:hAnsiTheme="minorBidi"/>
        </w:rPr>
        <w:t>s</w:t>
      </w:r>
      <w:r w:rsidRPr="006B7074">
        <w:rPr>
          <w:rFonts w:asciiTheme="minorBidi" w:hAnsiTheme="minorBidi"/>
        </w:rPr>
        <w:t xml:space="preserve"> </w:t>
      </w:r>
      <w:r w:rsidRPr="006B7074">
        <w:rPr>
          <w:rFonts w:asciiTheme="minorBidi" w:hAnsiTheme="minorBidi"/>
          <w:b/>
          <w:bCs/>
        </w:rPr>
        <w:t>a safe, respectful and positive environment</w:t>
      </w:r>
      <w:r w:rsidR="00F335FA" w:rsidRPr="006B7074">
        <w:rPr>
          <w:rFonts w:asciiTheme="minorBidi" w:hAnsiTheme="minorBidi"/>
        </w:rPr>
        <w:t>. One</w:t>
      </w:r>
      <w:r w:rsidRPr="006B7074">
        <w:rPr>
          <w:rFonts w:asciiTheme="minorBidi" w:hAnsiTheme="minorBidi"/>
        </w:rPr>
        <w:t xml:space="preserve"> </w:t>
      </w:r>
      <w:r w:rsidR="00F335FA" w:rsidRPr="006B7074">
        <w:rPr>
          <w:rFonts w:asciiTheme="minorBidi" w:hAnsiTheme="minorBidi"/>
        </w:rPr>
        <w:t xml:space="preserve">that </w:t>
      </w:r>
      <w:r w:rsidRPr="006B7074">
        <w:rPr>
          <w:rFonts w:asciiTheme="minorBidi" w:hAnsiTheme="minorBidi"/>
        </w:rPr>
        <w:t>is open to hearing concerns, and for residents</w:t>
      </w:r>
      <w:r w:rsidR="005C32B7" w:rsidRPr="006B7074">
        <w:rPr>
          <w:rFonts w:asciiTheme="minorBidi" w:hAnsiTheme="minorBidi"/>
        </w:rPr>
        <w:br/>
      </w:r>
      <w:r w:rsidRPr="006B7074">
        <w:rPr>
          <w:rFonts w:asciiTheme="minorBidi" w:hAnsiTheme="minorBidi"/>
        </w:rPr>
        <w:t>to share their</w:t>
      </w:r>
      <w:r w:rsidR="002F0286" w:rsidRPr="006B7074">
        <w:rPr>
          <w:rFonts w:asciiTheme="minorBidi" w:hAnsiTheme="minorBidi"/>
        </w:rPr>
        <w:t xml:space="preserve"> opinions and</w:t>
      </w:r>
      <w:r w:rsidRPr="006B7074">
        <w:rPr>
          <w:rFonts w:asciiTheme="minorBidi" w:hAnsiTheme="minorBidi"/>
        </w:rPr>
        <w:t xml:space="preserve"> feedback</w:t>
      </w:r>
    </w:p>
    <w:p w14:paraId="1E1C00CB" w14:textId="262BCF69" w:rsidR="00BF1FF7" w:rsidRPr="006B7074" w:rsidRDefault="00193D04" w:rsidP="003050E0">
      <w:pPr>
        <w:pStyle w:val="ListParagraph"/>
        <w:numPr>
          <w:ilvl w:val="0"/>
          <w:numId w:val="9"/>
        </w:numPr>
        <w:spacing w:after="60" w:line="276" w:lineRule="auto"/>
        <w:rPr>
          <w:rFonts w:asciiTheme="minorBidi" w:hAnsiTheme="minorBidi"/>
        </w:rPr>
      </w:pPr>
      <w:r w:rsidRPr="006B7074">
        <w:rPr>
          <w:rFonts w:asciiTheme="minorBidi" w:hAnsiTheme="minorBidi"/>
        </w:rPr>
        <w:t xml:space="preserve">encourages </w:t>
      </w:r>
      <w:r w:rsidR="00BF1FF7" w:rsidRPr="006B7074">
        <w:rPr>
          <w:rFonts w:asciiTheme="minorBidi" w:hAnsiTheme="minorBidi"/>
        </w:rPr>
        <w:t xml:space="preserve">residents to have a </w:t>
      </w:r>
      <w:r w:rsidR="00BF1FF7" w:rsidRPr="006B7074">
        <w:rPr>
          <w:rFonts w:asciiTheme="minorBidi" w:hAnsiTheme="minorBidi"/>
          <w:b/>
          <w:bCs/>
        </w:rPr>
        <w:t>voice</w:t>
      </w:r>
      <w:r w:rsidR="00BF1FF7" w:rsidRPr="006B7074">
        <w:rPr>
          <w:rFonts w:asciiTheme="minorBidi" w:hAnsiTheme="minorBidi"/>
        </w:rPr>
        <w:t xml:space="preserve"> about </w:t>
      </w:r>
      <w:r w:rsidR="00BF1FF7" w:rsidRPr="006B7074">
        <w:rPr>
          <w:rFonts w:asciiTheme="minorBidi" w:hAnsiTheme="minorBidi"/>
          <w:b/>
          <w:bCs/>
        </w:rPr>
        <w:t>their</w:t>
      </w:r>
      <w:r w:rsidR="00BF1FF7" w:rsidRPr="006B7074">
        <w:rPr>
          <w:rFonts w:asciiTheme="minorBidi" w:hAnsiTheme="minorBidi"/>
          <w:color w:val="0070C0"/>
        </w:rPr>
        <w:t xml:space="preserve"> </w:t>
      </w:r>
      <w:r w:rsidR="00BF1FF7" w:rsidRPr="006B7074">
        <w:rPr>
          <w:rFonts w:asciiTheme="minorBidi" w:hAnsiTheme="minorBidi"/>
          <w:b/>
          <w:bCs/>
        </w:rPr>
        <w:t>experience</w:t>
      </w:r>
    </w:p>
    <w:p w14:paraId="33573C72" w14:textId="7CADBC64" w:rsidR="00BF1FF7" w:rsidRPr="006B7074" w:rsidRDefault="00C21AA9" w:rsidP="003050E0">
      <w:pPr>
        <w:pStyle w:val="ListParagraph"/>
        <w:numPr>
          <w:ilvl w:val="0"/>
          <w:numId w:val="9"/>
        </w:numPr>
        <w:spacing w:after="60" w:line="276" w:lineRule="auto"/>
        <w:rPr>
          <w:rFonts w:asciiTheme="minorBidi" w:hAnsiTheme="minorBidi"/>
        </w:rPr>
      </w:pPr>
      <w:r w:rsidRPr="006B7074">
        <w:rPr>
          <w:rFonts w:asciiTheme="minorBidi" w:hAnsiTheme="minorBidi"/>
        </w:rPr>
        <w:t xml:space="preserve">is a way </w:t>
      </w:r>
      <w:r w:rsidR="00BF1FF7" w:rsidRPr="006B7074">
        <w:rPr>
          <w:rFonts w:asciiTheme="minorBidi" w:hAnsiTheme="minorBidi"/>
        </w:rPr>
        <w:t>for the wider resident community to provide ideas and feedback</w:t>
      </w:r>
    </w:p>
    <w:p w14:paraId="34B6ACF1" w14:textId="06E886BE" w:rsidR="00BF1FF7" w:rsidRPr="006B7074" w:rsidRDefault="00BF1FF7" w:rsidP="003050E0">
      <w:pPr>
        <w:pStyle w:val="ListParagraph"/>
        <w:numPr>
          <w:ilvl w:val="0"/>
          <w:numId w:val="9"/>
        </w:numPr>
        <w:spacing w:after="60" w:line="276" w:lineRule="auto"/>
        <w:rPr>
          <w:rFonts w:asciiTheme="minorBidi" w:hAnsiTheme="minorBidi"/>
        </w:rPr>
      </w:pPr>
      <w:r w:rsidRPr="006B7074">
        <w:rPr>
          <w:rFonts w:asciiTheme="minorBidi" w:hAnsiTheme="minorBidi"/>
        </w:rPr>
        <w:t>develop</w:t>
      </w:r>
      <w:r w:rsidR="002936F0" w:rsidRPr="006B7074">
        <w:rPr>
          <w:rFonts w:asciiTheme="minorBidi" w:hAnsiTheme="minorBidi"/>
        </w:rPr>
        <w:t>s</w:t>
      </w:r>
      <w:r w:rsidRPr="006B7074">
        <w:rPr>
          <w:rFonts w:asciiTheme="minorBidi" w:hAnsiTheme="minorBidi"/>
        </w:rPr>
        <w:t xml:space="preserve"> a</w:t>
      </w:r>
      <w:r w:rsidR="002936F0" w:rsidRPr="006B7074">
        <w:rPr>
          <w:rFonts w:asciiTheme="minorBidi" w:hAnsiTheme="minorBidi"/>
        </w:rPr>
        <w:t>n</w:t>
      </w:r>
      <w:r w:rsidRPr="006B7074">
        <w:rPr>
          <w:rFonts w:asciiTheme="minorBidi" w:hAnsiTheme="minorBidi"/>
        </w:rPr>
        <w:t xml:space="preserve"> </w:t>
      </w:r>
      <w:r w:rsidR="002936F0" w:rsidRPr="006B7074">
        <w:rPr>
          <w:rFonts w:asciiTheme="minorBidi" w:hAnsiTheme="minorBidi"/>
          <w:b/>
          <w:bCs/>
        </w:rPr>
        <w:t>agreement</w:t>
      </w:r>
      <w:r w:rsidRPr="006B7074">
        <w:rPr>
          <w:rFonts w:asciiTheme="minorBidi" w:hAnsiTheme="minorBidi"/>
        </w:rPr>
        <w:t xml:space="preserve"> for making</w:t>
      </w:r>
      <w:r w:rsidR="00331BE8" w:rsidRPr="006B7074">
        <w:rPr>
          <w:rFonts w:asciiTheme="minorBidi" w:hAnsiTheme="minorBidi"/>
        </w:rPr>
        <w:t xml:space="preserve"> decisions </w:t>
      </w:r>
    </w:p>
    <w:p w14:paraId="5F1576FC" w14:textId="2185D721" w:rsidR="00BF1FF7" w:rsidRPr="006B7074" w:rsidRDefault="00331BE8" w:rsidP="003050E0">
      <w:pPr>
        <w:pStyle w:val="ListParagraph"/>
        <w:numPr>
          <w:ilvl w:val="0"/>
          <w:numId w:val="9"/>
        </w:numPr>
        <w:spacing w:after="60" w:line="276" w:lineRule="auto"/>
        <w:rPr>
          <w:rFonts w:asciiTheme="minorBidi" w:hAnsiTheme="minorBidi"/>
        </w:rPr>
      </w:pPr>
      <w:r w:rsidRPr="006B7074">
        <w:rPr>
          <w:rFonts w:asciiTheme="minorBidi" w:hAnsiTheme="minorBidi"/>
        </w:rPr>
        <w:t xml:space="preserve">develops </w:t>
      </w:r>
      <w:r w:rsidR="00BF1FF7" w:rsidRPr="006B7074">
        <w:rPr>
          <w:rFonts w:asciiTheme="minorBidi" w:hAnsiTheme="minorBidi"/>
        </w:rPr>
        <w:t xml:space="preserve">a list of </w:t>
      </w:r>
      <w:r w:rsidR="00BF1FF7" w:rsidRPr="006B7074">
        <w:rPr>
          <w:rFonts w:asciiTheme="minorBidi" w:hAnsiTheme="minorBidi"/>
          <w:b/>
          <w:bCs/>
        </w:rPr>
        <w:t>continuous improvement</w:t>
      </w:r>
      <w:r w:rsidR="00BF1FF7" w:rsidRPr="006B7074">
        <w:rPr>
          <w:rFonts w:asciiTheme="minorBidi" w:hAnsiTheme="minorBidi"/>
        </w:rPr>
        <w:t xml:space="preserve"> activities (even little changes can make a big difference)</w:t>
      </w:r>
    </w:p>
    <w:p w14:paraId="55828ECB" w14:textId="765C439B" w:rsidR="00BF1FF7" w:rsidRPr="006B7074" w:rsidRDefault="00331BE8" w:rsidP="003050E0">
      <w:pPr>
        <w:pStyle w:val="ListParagraph"/>
        <w:numPr>
          <w:ilvl w:val="0"/>
          <w:numId w:val="9"/>
        </w:numPr>
        <w:spacing w:after="240" w:line="276" w:lineRule="auto"/>
        <w:rPr>
          <w:rFonts w:asciiTheme="minorBidi" w:hAnsiTheme="minorBidi"/>
        </w:rPr>
      </w:pPr>
      <w:r w:rsidRPr="006B7074">
        <w:rPr>
          <w:rFonts w:asciiTheme="minorBidi" w:hAnsiTheme="minorBidi"/>
        </w:rPr>
        <w:t xml:space="preserve">gives residents </w:t>
      </w:r>
      <w:r w:rsidR="00BF1FF7" w:rsidRPr="006B7074">
        <w:rPr>
          <w:rFonts w:asciiTheme="minorBidi" w:hAnsiTheme="minorBidi"/>
        </w:rPr>
        <w:t xml:space="preserve">an </w:t>
      </w:r>
      <w:r w:rsidR="00BF1FF7" w:rsidRPr="006B7074">
        <w:rPr>
          <w:rFonts w:asciiTheme="minorBidi" w:hAnsiTheme="minorBidi"/>
          <w:b/>
          <w:bCs/>
        </w:rPr>
        <w:t>opportunity</w:t>
      </w:r>
      <w:r w:rsidR="00BF1FF7" w:rsidRPr="006B7074">
        <w:rPr>
          <w:rFonts w:asciiTheme="minorBidi" w:hAnsiTheme="minorBidi"/>
        </w:rPr>
        <w:t xml:space="preserve"> </w:t>
      </w:r>
      <w:r w:rsidR="00BF1FF7" w:rsidRPr="006B7074">
        <w:rPr>
          <w:rFonts w:asciiTheme="minorBidi" w:hAnsiTheme="minorBidi"/>
          <w:b/>
          <w:bCs/>
        </w:rPr>
        <w:t xml:space="preserve">to </w:t>
      </w:r>
      <w:r w:rsidR="005E01EA" w:rsidRPr="006B7074">
        <w:rPr>
          <w:rFonts w:asciiTheme="minorBidi" w:hAnsiTheme="minorBidi"/>
          <w:b/>
          <w:bCs/>
        </w:rPr>
        <w:t>work</w:t>
      </w:r>
      <w:r w:rsidR="005E01EA" w:rsidRPr="006B7074">
        <w:rPr>
          <w:rFonts w:asciiTheme="minorBidi" w:hAnsiTheme="minorBidi"/>
        </w:rPr>
        <w:t xml:space="preserve"> </w:t>
      </w:r>
      <w:r w:rsidR="00BF1FF7" w:rsidRPr="006B7074">
        <w:rPr>
          <w:rFonts w:asciiTheme="minorBidi" w:hAnsiTheme="minorBidi"/>
        </w:rPr>
        <w:t xml:space="preserve">with each other and staff members </w:t>
      </w:r>
      <w:r w:rsidR="000F5934" w:rsidRPr="006B7074">
        <w:rPr>
          <w:rFonts w:asciiTheme="minorBidi" w:hAnsiTheme="minorBidi"/>
        </w:rPr>
        <w:t>to</w:t>
      </w:r>
      <w:r w:rsidR="005E01EA" w:rsidRPr="006B7074">
        <w:rPr>
          <w:rFonts w:asciiTheme="minorBidi" w:hAnsiTheme="minorBidi"/>
        </w:rPr>
        <w:t xml:space="preserve"> make a difference.</w:t>
      </w:r>
      <w:r w:rsidR="00B5443D" w:rsidRPr="006B7074">
        <w:rPr>
          <w:rFonts w:asciiTheme="minorBidi" w:hAnsiTheme="minorBidi"/>
        </w:rPr>
        <w:br/>
      </w:r>
    </w:p>
    <w:p w14:paraId="163C3A7D" w14:textId="374E042B" w:rsidR="00CE7041" w:rsidRPr="006B7074" w:rsidRDefault="00CE7041" w:rsidP="00B5443D">
      <w:pPr>
        <w:spacing w:before="240"/>
        <w:rPr>
          <w:rFonts w:asciiTheme="minorBidi" w:hAnsiTheme="minorBidi"/>
        </w:rPr>
      </w:pPr>
      <w:r w:rsidRPr="006B7074">
        <w:rPr>
          <w:rFonts w:asciiTheme="minorBidi" w:hAnsiTheme="minorBidi"/>
          <w:b/>
          <w:bCs/>
          <w:i/>
          <w:iCs/>
          <w:noProof/>
        </w:rPr>
        <mc:AlternateContent>
          <mc:Choice Requires="wps">
            <w:drawing>
              <wp:inline distT="0" distB="0" distL="0" distR="0" wp14:anchorId="3595F62B" wp14:editId="1EDD7EF9">
                <wp:extent cx="9568800" cy="1177200"/>
                <wp:effectExtent l="0" t="0" r="0" b="57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8800" cy="1177200"/>
                        </a:xfrm>
                        <a:prstGeom prst="rect">
                          <a:avLst/>
                        </a:prstGeom>
                        <a:solidFill>
                          <a:srgbClr val="E77326">
                            <a:alpha val="14902"/>
                          </a:srgbClr>
                        </a:solidFill>
                        <a:ln w="9525">
                          <a:noFill/>
                          <a:miter lim="800000"/>
                          <a:headEnd/>
                          <a:tailEnd/>
                        </a:ln>
                      </wps:spPr>
                      <wps:txbx>
                        <w:txbxContent>
                          <w:p w14:paraId="57D723B3" w14:textId="77777777" w:rsidR="00CE7041" w:rsidRPr="00B5443D" w:rsidRDefault="00CE7041" w:rsidP="00B5443D">
                            <w:pPr>
                              <w:rPr>
                                <w:rFonts w:ascii="Open Sans" w:hAnsi="Open Sans" w:cs="Open Sans"/>
                              </w:rPr>
                            </w:pPr>
                            <w:r w:rsidRPr="00B5443D">
                              <w:rPr>
                                <w:rFonts w:ascii="Open Sans" w:hAnsi="Open Sans" w:cs="Open Sans"/>
                                <w:b/>
                                <w:bCs/>
                              </w:rPr>
                              <w:t>Reporting on the actions the provider takes and what the outcome was</w:t>
                            </w:r>
                            <w:r w:rsidRPr="00B5443D">
                              <w:rPr>
                                <w:rFonts w:ascii="Open Sans" w:hAnsi="Open Sans" w:cs="Open Sans"/>
                              </w:rPr>
                              <w:t xml:space="preserve"> creates a culture of improvement and increases confidence in the providers willingness to listen.</w:t>
                            </w:r>
                          </w:p>
                          <w:p w14:paraId="47BFDFE6" w14:textId="76A62F31" w:rsidR="00CE7041" w:rsidRPr="00B5443D" w:rsidRDefault="00CE7041" w:rsidP="00B5443D">
                            <w:pPr>
                              <w:spacing w:after="240"/>
                              <w:rPr>
                                <w:rFonts w:ascii="Open Sans" w:hAnsi="Open Sans" w:cs="Open Sans"/>
                              </w:rPr>
                            </w:pPr>
                            <w:r w:rsidRPr="00B5443D">
                              <w:rPr>
                                <w:rFonts w:ascii="Open Sans" w:hAnsi="Open Sans" w:cs="Open Sans"/>
                              </w:rPr>
                              <w:t xml:space="preserve">It’s important to work on issues but also to make sure that the group </w:t>
                            </w:r>
                            <w:r w:rsidRPr="00B5443D">
                              <w:rPr>
                                <w:rFonts w:ascii="Open Sans" w:hAnsi="Open Sans" w:cs="Open Sans"/>
                                <w:b/>
                                <w:bCs/>
                              </w:rPr>
                              <w:t xml:space="preserve">celebrates success. </w:t>
                            </w:r>
                            <w:r w:rsidRPr="00B5443D">
                              <w:rPr>
                                <w:rFonts w:ascii="Open Sans" w:hAnsi="Open Sans" w:cs="Open Sans"/>
                              </w:rPr>
                              <w:t>This keeps everyone motivated and improves everyone’s experience.</w:t>
                            </w:r>
                          </w:p>
                        </w:txbxContent>
                      </wps:txbx>
                      <wps:bodyPr rot="0" vert="horz" wrap="square" lIns="91440" tIns="45720" rIns="91440" bIns="45720" anchor="ctr" anchorCtr="0">
                        <a:spAutoFit/>
                      </wps:bodyPr>
                    </wps:wsp>
                  </a:graphicData>
                </a:graphic>
              </wp:inline>
            </w:drawing>
          </mc:Choice>
          <mc:Fallback>
            <w:pict>
              <v:shapetype w14:anchorId="3595F62B" id="_x0000_t202" coordsize="21600,21600" o:spt="202" path="m,l,21600r21600,l21600,xe">
                <v:stroke joinstyle="miter"/>
                <v:path gradientshapeok="t" o:connecttype="rect"/>
              </v:shapetype>
              <v:shape id="Text Box 2" o:spid="_x0000_s1026" type="#_x0000_t202" style="width:753.45pt;height:9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gpHgIAABoEAAAOAAAAZHJzL2Uyb0RvYy54bWysU9tu2zAMfR+wfxD0vjjOcjXiFF3aDAO6&#10;C9DtAxRZjoXJokYpsbuvHyWnaba9DdODIIrUIXl4tL7pW8NOCr0GW/J8NOZMWQmVtoeSf/u6e7Pk&#10;zAdhK2HAqpI/Kc9vNq9frTtXqAk0YCqFjECsLzpX8iYEV2SZl41qhR+BU5acNWArApl4yCoUHaG3&#10;JpuMx/OsA6wcglTe0+3d4OSbhF/XSobPde1VYKbkVFtIO6Z9H/dssxbFAYVrtDyXIf6hilZoS0kv&#10;UHciCHZE/RdUqyWChzqMJLQZ1LWWKvVA3eTjP7p5bIRTqRcix7sLTf7/wcpPp0f3BVno30FPA0xN&#10;ePcA8rtnFraNsAd1iwhdo0RFifNIWdY5X5yfRqp94SPIvvsIFQ1ZHAMkoL7GNrJCfTJCpwE8XUhX&#10;fWCSLlez+XI5JpckX54vFjTWlEMUz88d+vBeQcvioeRIU03w4vTgQyxHFM8hMZsHo6udNiYZeNhv&#10;DbKTIAXcLxZvJ/PhrXGNGG7z6Wo8Oaf0Q3jC/A3HWNbFYiez9NxCTJDU0+pAEja6LTn1QWsQVeTr&#10;3lYpJAhthjOVauyZwMjZwF7o9z0FRiL3UD0RlQiDVOlr0aEB/MlZRzItuf9xFKg4Mx8sjWOVT6dR&#10;18mYzog8zvDas7/2CCsJquQyIGeDsQ3pNySq3C0NbqcTpS+1nKslASZWzp8lKvzaTlEvX3rzCwAA&#10;//8DAFBLAwQUAAYACAAAACEAthNL5NwAAAAGAQAADwAAAGRycy9kb3ducmV2LnhtbEyPQU/DMAyF&#10;70j8h8hI3FgKbFPbNZ2miYkTQhtw9xqvqdY4XZNu5d+TcYGL9axnvfe5WI62FWfqfeNYweMkAUFc&#10;Od1wreDzY/OQgvABWWPrmBR8k4dleXtTYK7dhbd03oVaxBD2OSowIXS5lL4yZNFPXEccvYPrLYa4&#10;9rXUPV5iuG3lU5LMpcWGY4PBjtaGquNusApesuev6WmzOo2ZedN+nR5ecXhX6v5uXC1ABBrD3zFc&#10;8SM6lJFp7wbWXrQK4iPhd169WTLPQOyjSmdTkGUh/+OXPwAAAP//AwBQSwECLQAUAAYACAAAACEA&#10;toM4kv4AAADhAQAAEwAAAAAAAAAAAAAAAAAAAAAAW0NvbnRlbnRfVHlwZXNdLnhtbFBLAQItABQA&#10;BgAIAAAAIQA4/SH/1gAAAJQBAAALAAAAAAAAAAAAAAAAAC8BAABfcmVscy8ucmVsc1BLAQItABQA&#10;BgAIAAAAIQC9GggpHgIAABoEAAAOAAAAAAAAAAAAAAAAAC4CAABkcnMvZTJvRG9jLnhtbFBLAQIt&#10;ABQABgAIAAAAIQC2E0vk3AAAAAYBAAAPAAAAAAAAAAAAAAAAAHgEAABkcnMvZG93bnJldi54bWxQ&#10;SwUGAAAAAAQABADzAAAAgQUAAAAA&#10;" fillcolor="#e77326" stroked="f">
                <v:fill opacity="9766f"/>
                <v:textbox style="mso-fit-shape-to-text:t">
                  <w:txbxContent>
                    <w:p w14:paraId="57D723B3" w14:textId="77777777" w:rsidR="00CE7041" w:rsidRPr="00B5443D" w:rsidRDefault="00CE7041" w:rsidP="00B5443D">
                      <w:pPr>
                        <w:rPr>
                          <w:rFonts w:ascii="Open Sans" w:hAnsi="Open Sans" w:cs="Open Sans"/>
                        </w:rPr>
                      </w:pPr>
                      <w:r w:rsidRPr="00B5443D">
                        <w:rPr>
                          <w:rFonts w:ascii="Open Sans" w:hAnsi="Open Sans" w:cs="Open Sans"/>
                          <w:b/>
                          <w:bCs/>
                        </w:rPr>
                        <w:t>Reporting on the actions the provider takes and what the outcome was</w:t>
                      </w:r>
                      <w:r w:rsidRPr="00B5443D">
                        <w:rPr>
                          <w:rFonts w:ascii="Open Sans" w:hAnsi="Open Sans" w:cs="Open Sans"/>
                        </w:rPr>
                        <w:t xml:space="preserve"> creates a culture of improvement and increases confidence in the providers willingness to listen.</w:t>
                      </w:r>
                    </w:p>
                    <w:p w14:paraId="47BFDFE6" w14:textId="76A62F31" w:rsidR="00CE7041" w:rsidRPr="00B5443D" w:rsidRDefault="00CE7041" w:rsidP="00B5443D">
                      <w:pPr>
                        <w:spacing w:after="240"/>
                        <w:rPr>
                          <w:rFonts w:ascii="Open Sans" w:hAnsi="Open Sans" w:cs="Open Sans"/>
                        </w:rPr>
                      </w:pPr>
                      <w:r w:rsidRPr="00B5443D">
                        <w:rPr>
                          <w:rFonts w:ascii="Open Sans" w:hAnsi="Open Sans" w:cs="Open Sans"/>
                        </w:rPr>
                        <w:t xml:space="preserve">It’s important to work on issues but also to make sure that the group </w:t>
                      </w:r>
                      <w:r w:rsidRPr="00B5443D">
                        <w:rPr>
                          <w:rFonts w:ascii="Open Sans" w:hAnsi="Open Sans" w:cs="Open Sans"/>
                          <w:b/>
                          <w:bCs/>
                        </w:rPr>
                        <w:t xml:space="preserve">celebrates success. </w:t>
                      </w:r>
                      <w:r w:rsidRPr="00B5443D">
                        <w:rPr>
                          <w:rFonts w:ascii="Open Sans" w:hAnsi="Open Sans" w:cs="Open Sans"/>
                        </w:rPr>
                        <w:t>This keeps everyone motivated and improves everyone’s experience.</w:t>
                      </w:r>
                    </w:p>
                  </w:txbxContent>
                </v:textbox>
                <w10:anchorlock/>
              </v:shape>
            </w:pict>
          </mc:Fallback>
        </mc:AlternateContent>
      </w:r>
      <w:r w:rsidRPr="006B7074">
        <w:rPr>
          <w:rFonts w:asciiTheme="minorBidi" w:hAnsiTheme="minorBidi"/>
        </w:rPr>
        <w:br w:type="page"/>
      </w:r>
    </w:p>
    <w:tbl>
      <w:tblPr>
        <w:tblStyle w:val="Style1"/>
        <w:tblW w:w="15168" w:type="dxa"/>
        <w:tblLook w:val="04A0" w:firstRow="1" w:lastRow="0" w:firstColumn="1" w:lastColumn="0" w:noHBand="0" w:noVBand="1"/>
      </w:tblPr>
      <w:tblGrid>
        <w:gridCol w:w="457"/>
        <w:gridCol w:w="4903"/>
        <w:gridCol w:w="4904"/>
        <w:gridCol w:w="4904"/>
      </w:tblGrid>
      <w:tr w:rsidR="000A6565" w:rsidRPr="006B7074" w14:paraId="65765B8A" w14:textId="0541BA40" w:rsidTr="003050E0">
        <w:trPr>
          <w:cnfStyle w:val="100000000000" w:firstRow="1" w:lastRow="0" w:firstColumn="0" w:lastColumn="0" w:oddVBand="0" w:evenVBand="0" w:oddHBand="0" w:evenHBand="0" w:firstRowFirstColumn="0" w:firstRowLastColumn="0" w:lastRowFirstColumn="0" w:lastRowLastColumn="0"/>
          <w:trHeight w:val="457"/>
        </w:trPr>
        <w:tc>
          <w:tcPr>
            <w:tcW w:w="457" w:type="dxa"/>
            <w:tcBorders>
              <w:right w:val="single" w:sz="4" w:space="0" w:color="FFFFFF" w:themeColor="background1"/>
            </w:tcBorders>
          </w:tcPr>
          <w:p w14:paraId="480CEF3C" w14:textId="1E7F5713" w:rsidR="000A6565" w:rsidRPr="006B7074" w:rsidRDefault="000A6565" w:rsidP="00A90188">
            <w:pPr>
              <w:rPr>
                <w:rFonts w:asciiTheme="minorBidi" w:hAnsiTheme="minorBidi"/>
                <w:b/>
                <w:bCs/>
                <w:color w:val="FFFFFF" w:themeColor="background1"/>
                <w:sz w:val="28"/>
                <w:szCs w:val="28"/>
              </w:rPr>
            </w:pPr>
            <w:r w:rsidRPr="006B7074">
              <w:rPr>
                <w:rFonts w:asciiTheme="minorBidi" w:hAnsiTheme="minorBidi"/>
                <w:b/>
                <w:bCs/>
                <w:color w:val="FFFFFF" w:themeColor="background1"/>
                <w:sz w:val="28"/>
                <w:szCs w:val="28"/>
              </w:rPr>
              <w:lastRenderedPageBreak/>
              <w:t>#</w:t>
            </w:r>
          </w:p>
        </w:tc>
        <w:tc>
          <w:tcPr>
            <w:tcW w:w="4903" w:type="dxa"/>
            <w:tcBorders>
              <w:left w:val="single" w:sz="4" w:space="0" w:color="FFFFFF" w:themeColor="background1"/>
              <w:right w:val="single" w:sz="4" w:space="0" w:color="FFFFFF" w:themeColor="background1"/>
            </w:tcBorders>
            <w:vAlign w:val="center"/>
          </w:tcPr>
          <w:p w14:paraId="3342A6BE" w14:textId="0AF13230" w:rsidR="000A6565" w:rsidRPr="006B7074" w:rsidRDefault="000A6565" w:rsidP="000940DF">
            <w:pPr>
              <w:rPr>
                <w:rFonts w:asciiTheme="minorBidi" w:hAnsiTheme="minorBidi"/>
                <w:b/>
                <w:bCs/>
                <w:color w:val="FFFFFF" w:themeColor="background1"/>
                <w:sz w:val="28"/>
                <w:szCs w:val="28"/>
              </w:rPr>
            </w:pPr>
            <w:r w:rsidRPr="006B7074">
              <w:rPr>
                <w:rFonts w:asciiTheme="minorBidi" w:hAnsiTheme="minorBidi"/>
                <w:b/>
                <w:bCs/>
                <w:color w:val="FFFFFF" w:themeColor="background1"/>
                <w:sz w:val="28"/>
                <w:szCs w:val="28"/>
              </w:rPr>
              <w:t>Checklist</w:t>
            </w:r>
          </w:p>
        </w:tc>
        <w:tc>
          <w:tcPr>
            <w:tcW w:w="4904" w:type="dxa"/>
            <w:tcBorders>
              <w:left w:val="single" w:sz="4" w:space="0" w:color="FFFFFF" w:themeColor="background1"/>
              <w:right w:val="single" w:sz="4" w:space="0" w:color="FFFFFF" w:themeColor="background1"/>
            </w:tcBorders>
            <w:vAlign w:val="center"/>
          </w:tcPr>
          <w:p w14:paraId="1F03879D" w14:textId="66FA09EF" w:rsidR="000A6565" w:rsidRPr="006B7074" w:rsidRDefault="000A6565" w:rsidP="000940DF">
            <w:pPr>
              <w:rPr>
                <w:rFonts w:asciiTheme="minorBidi" w:hAnsiTheme="minorBidi"/>
                <w:b/>
                <w:bCs/>
                <w:color w:val="FFFFFF" w:themeColor="background1"/>
                <w:sz w:val="28"/>
                <w:szCs w:val="28"/>
              </w:rPr>
            </w:pPr>
            <w:r w:rsidRPr="006B7074">
              <w:rPr>
                <w:rFonts w:asciiTheme="minorBidi" w:hAnsiTheme="minorBidi"/>
                <w:b/>
                <w:bCs/>
                <w:color w:val="FFFFFF" w:themeColor="background1"/>
                <w:sz w:val="28"/>
                <w:szCs w:val="28"/>
              </w:rPr>
              <w:t>Comments</w:t>
            </w:r>
          </w:p>
        </w:tc>
        <w:tc>
          <w:tcPr>
            <w:tcW w:w="4904" w:type="dxa"/>
            <w:tcBorders>
              <w:left w:val="single" w:sz="4" w:space="0" w:color="FFFFFF" w:themeColor="background1"/>
            </w:tcBorders>
          </w:tcPr>
          <w:p w14:paraId="4592CA38" w14:textId="2BD9212C" w:rsidR="000A6565" w:rsidRPr="006B7074" w:rsidRDefault="000A6565" w:rsidP="00A90188">
            <w:pPr>
              <w:rPr>
                <w:rFonts w:asciiTheme="minorBidi" w:hAnsiTheme="minorBidi"/>
                <w:b/>
                <w:bCs/>
                <w:color w:val="1F4E79" w:themeColor="accent5" w:themeShade="80"/>
                <w:sz w:val="21"/>
              </w:rPr>
            </w:pPr>
            <w:r w:rsidRPr="006B7074">
              <w:rPr>
                <w:rFonts w:asciiTheme="minorBidi" w:hAnsiTheme="minorBidi"/>
                <w:b/>
                <w:bCs/>
                <w:color w:val="FFFFFF" w:themeColor="background1"/>
                <w:sz w:val="28"/>
                <w:szCs w:val="28"/>
              </w:rPr>
              <w:t xml:space="preserve">Actions to improve </w:t>
            </w:r>
            <w:r w:rsidRPr="006B7074">
              <w:rPr>
                <w:rFonts w:asciiTheme="minorBidi" w:hAnsiTheme="minorBidi"/>
                <w:b/>
                <w:bCs/>
                <w:color w:val="FFFFFF" w:themeColor="background1"/>
                <w:sz w:val="28"/>
                <w:szCs w:val="28"/>
              </w:rPr>
              <w:br/>
              <w:t>(if needed)</w:t>
            </w:r>
          </w:p>
        </w:tc>
      </w:tr>
      <w:tr w:rsidR="000A6565" w:rsidRPr="006B7074" w14:paraId="3CBB274C" w14:textId="65297926" w:rsidTr="00240E54">
        <w:trPr>
          <w:cnfStyle w:val="000000100000" w:firstRow="0" w:lastRow="0" w:firstColumn="0" w:lastColumn="0" w:oddVBand="0" w:evenVBand="0" w:oddHBand="1" w:evenHBand="0" w:firstRowFirstColumn="0" w:firstRowLastColumn="0" w:lastRowFirstColumn="0" w:lastRowLastColumn="0"/>
          <w:trHeight w:val="300"/>
        </w:trPr>
        <w:tc>
          <w:tcPr>
            <w:tcW w:w="457" w:type="dxa"/>
          </w:tcPr>
          <w:p w14:paraId="5E51CD6F" w14:textId="14BC077E" w:rsidR="000A6565" w:rsidRPr="006B7074" w:rsidRDefault="000A6565" w:rsidP="002F3A11">
            <w:pPr>
              <w:rPr>
                <w:rFonts w:asciiTheme="minorBidi" w:hAnsiTheme="minorBidi"/>
                <w:b/>
                <w:bCs/>
                <w:sz w:val="21"/>
              </w:rPr>
            </w:pPr>
            <w:r w:rsidRPr="006B7074">
              <w:rPr>
                <w:rFonts w:asciiTheme="minorBidi" w:hAnsiTheme="minorBidi"/>
                <w:b/>
                <w:bCs/>
                <w:sz w:val="21"/>
              </w:rPr>
              <w:t>1</w:t>
            </w:r>
          </w:p>
        </w:tc>
        <w:tc>
          <w:tcPr>
            <w:tcW w:w="4903" w:type="dxa"/>
          </w:tcPr>
          <w:p w14:paraId="1B0B7284" w14:textId="460CE65B" w:rsidR="000A6565" w:rsidRPr="006B7074" w:rsidRDefault="000A6565" w:rsidP="002F3A11">
            <w:pPr>
              <w:rPr>
                <w:rFonts w:asciiTheme="minorBidi" w:hAnsiTheme="minorBidi"/>
                <w:szCs w:val="22"/>
              </w:rPr>
            </w:pPr>
            <w:r w:rsidRPr="006B7074">
              <w:rPr>
                <w:rFonts w:asciiTheme="minorBidi" w:hAnsiTheme="minorBidi"/>
                <w:szCs w:val="22"/>
              </w:rPr>
              <w:t>How do you let residents know about the food focus group?</w:t>
            </w:r>
          </w:p>
          <w:p w14:paraId="03430248" w14:textId="5AB577DF" w:rsidR="000A6565" w:rsidRPr="006B7074" w:rsidRDefault="000A6565" w:rsidP="002F3A11">
            <w:pPr>
              <w:rPr>
                <w:rFonts w:asciiTheme="minorBidi" w:eastAsia="Open Sans" w:hAnsiTheme="minorBidi"/>
                <w:szCs w:val="22"/>
              </w:rPr>
            </w:pPr>
          </w:p>
        </w:tc>
        <w:tc>
          <w:tcPr>
            <w:tcW w:w="4904" w:type="dxa"/>
          </w:tcPr>
          <w:p w14:paraId="5723F4EE" w14:textId="31D94173" w:rsidR="000A6565" w:rsidRPr="006B7074" w:rsidRDefault="000A6565" w:rsidP="002F3A11">
            <w:pPr>
              <w:rPr>
                <w:rFonts w:asciiTheme="minorBidi" w:hAnsiTheme="minorBidi"/>
                <w:i/>
                <w:iCs/>
                <w:szCs w:val="22"/>
              </w:rPr>
            </w:pPr>
            <w:r w:rsidRPr="006B7074">
              <w:rPr>
                <w:rFonts w:asciiTheme="minorBidi" w:hAnsiTheme="minorBidi"/>
                <w:i/>
                <w:iCs/>
                <w:szCs w:val="22"/>
              </w:rPr>
              <w:t>For example, bulletin boards, in-room flyers, posters in the dining room</w:t>
            </w:r>
          </w:p>
          <w:p w14:paraId="2D655917" w14:textId="77777777" w:rsidR="000A6565" w:rsidRPr="006B7074" w:rsidRDefault="000A6565" w:rsidP="002F3A11">
            <w:pPr>
              <w:rPr>
                <w:rFonts w:asciiTheme="minorBidi" w:hAnsiTheme="minorBidi"/>
                <w:i/>
                <w:iCs/>
                <w:szCs w:val="22"/>
              </w:rPr>
            </w:pPr>
          </w:p>
          <w:p w14:paraId="4F89904E" w14:textId="01A9A7DC" w:rsidR="000A6565" w:rsidRPr="006B7074" w:rsidRDefault="000A6565" w:rsidP="002F3A11">
            <w:pPr>
              <w:rPr>
                <w:rFonts w:asciiTheme="minorBidi" w:hAnsiTheme="minorBidi"/>
                <w:szCs w:val="22"/>
              </w:rPr>
            </w:pPr>
          </w:p>
        </w:tc>
        <w:tc>
          <w:tcPr>
            <w:tcW w:w="4904" w:type="dxa"/>
          </w:tcPr>
          <w:p w14:paraId="03198C69" w14:textId="2B47E913" w:rsidR="000A6565" w:rsidRPr="006B7074" w:rsidRDefault="000A6565" w:rsidP="002F3A11">
            <w:pPr>
              <w:rPr>
                <w:rFonts w:asciiTheme="minorBidi" w:hAnsiTheme="minorBidi"/>
                <w:szCs w:val="22"/>
              </w:rPr>
            </w:pPr>
            <w:r w:rsidRPr="006B7074">
              <w:rPr>
                <w:rFonts w:asciiTheme="minorBidi" w:eastAsia="Open Sans" w:hAnsiTheme="minorBidi"/>
                <w:i/>
                <w:iCs/>
                <w:szCs w:val="22"/>
              </w:rPr>
              <w:t>For example, remind residents of upcoming meetings</w:t>
            </w:r>
          </w:p>
        </w:tc>
      </w:tr>
      <w:tr w:rsidR="000A6565" w:rsidRPr="006B7074" w14:paraId="581BD5E0" w14:textId="1BF9EDA7" w:rsidTr="00240E54">
        <w:trPr>
          <w:cnfStyle w:val="000000010000" w:firstRow="0" w:lastRow="0" w:firstColumn="0" w:lastColumn="0" w:oddVBand="0" w:evenVBand="0" w:oddHBand="0" w:evenHBand="1" w:firstRowFirstColumn="0" w:firstRowLastColumn="0" w:lastRowFirstColumn="0" w:lastRowLastColumn="0"/>
          <w:trHeight w:val="300"/>
        </w:trPr>
        <w:tc>
          <w:tcPr>
            <w:tcW w:w="457" w:type="dxa"/>
          </w:tcPr>
          <w:p w14:paraId="31C38A32" w14:textId="0C7832AF" w:rsidR="000A6565" w:rsidRPr="006B7074" w:rsidRDefault="000A6565" w:rsidP="002F3A11">
            <w:pPr>
              <w:rPr>
                <w:rFonts w:asciiTheme="minorBidi" w:hAnsiTheme="minorBidi"/>
                <w:b/>
                <w:bCs/>
                <w:sz w:val="21"/>
              </w:rPr>
            </w:pPr>
            <w:r w:rsidRPr="006B7074">
              <w:rPr>
                <w:rFonts w:asciiTheme="minorBidi" w:hAnsiTheme="minorBidi"/>
                <w:b/>
                <w:bCs/>
                <w:sz w:val="21"/>
              </w:rPr>
              <w:t>2</w:t>
            </w:r>
          </w:p>
        </w:tc>
        <w:tc>
          <w:tcPr>
            <w:tcW w:w="4903" w:type="dxa"/>
          </w:tcPr>
          <w:p w14:paraId="33F97080" w14:textId="0C4FEC9B" w:rsidR="000A6565" w:rsidRPr="006B7074" w:rsidRDefault="000A6565" w:rsidP="002F3A11">
            <w:pPr>
              <w:rPr>
                <w:rFonts w:asciiTheme="minorBidi" w:hAnsiTheme="minorBidi"/>
                <w:szCs w:val="22"/>
              </w:rPr>
            </w:pPr>
            <w:r w:rsidRPr="006B7074">
              <w:rPr>
                <w:rFonts w:asciiTheme="minorBidi" w:hAnsiTheme="minorBidi"/>
                <w:szCs w:val="22"/>
              </w:rPr>
              <w:t>Is the information about the food focus group clear to residents? How is it shared?</w:t>
            </w:r>
          </w:p>
          <w:p w14:paraId="3D5334D4" w14:textId="77777777" w:rsidR="000A6565" w:rsidRPr="006B7074" w:rsidRDefault="000A6565" w:rsidP="002F3A11">
            <w:pPr>
              <w:rPr>
                <w:rFonts w:asciiTheme="minorBidi" w:hAnsiTheme="minorBidi"/>
                <w:szCs w:val="22"/>
              </w:rPr>
            </w:pPr>
          </w:p>
          <w:p w14:paraId="3599609A" w14:textId="63BEAB8B" w:rsidR="000A6565" w:rsidRPr="006B7074" w:rsidRDefault="000A6565" w:rsidP="002F3A11">
            <w:pPr>
              <w:rPr>
                <w:rFonts w:asciiTheme="minorBidi" w:hAnsiTheme="minorBidi"/>
                <w:szCs w:val="22"/>
              </w:rPr>
            </w:pPr>
          </w:p>
        </w:tc>
        <w:tc>
          <w:tcPr>
            <w:tcW w:w="4904" w:type="dxa"/>
          </w:tcPr>
          <w:p w14:paraId="45D5E714" w14:textId="31A9539E" w:rsidR="000A6565" w:rsidRPr="006B7074" w:rsidRDefault="000A6565" w:rsidP="002F3A11">
            <w:pPr>
              <w:rPr>
                <w:rFonts w:asciiTheme="minorBidi" w:hAnsiTheme="minorBidi"/>
                <w:i/>
                <w:iCs/>
                <w:szCs w:val="22"/>
              </w:rPr>
            </w:pPr>
            <w:r w:rsidRPr="006B7074">
              <w:rPr>
                <w:rFonts w:asciiTheme="minorBidi" w:hAnsiTheme="minorBidi"/>
                <w:i/>
                <w:iCs/>
                <w:szCs w:val="22"/>
              </w:rPr>
              <w:t>For example, use plain language, large fonts, information in various formats and languages</w:t>
            </w:r>
          </w:p>
          <w:p w14:paraId="361A5E47" w14:textId="77777777" w:rsidR="000A6565" w:rsidRPr="006B7074" w:rsidRDefault="000A6565" w:rsidP="002F3A11">
            <w:pPr>
              <w:rPr>
                <w:rFonts w:asciiTheme="minorBidi" w:hAnsiTheme="minorBidi"/>
                <w:i/>
                <w:iCs/>
                <w:szCs w:val="22"/>
              </w:rPr>
            </w:pPr>
          </w:p>
          <w:p w14:paraId="70B1186E" w14:textId="62DAF1EF" w:rsidR="000A6565" w:rsidRPr="006B7074" w:rsidRDefault="000A6565" w:rsidP="002F3A11">
            <w:pPr>
              <w:rPr>
                <w:rFonts w:asciiTheme="minorBidi" w:hAnsiTheme="minorBidi"/>
                <w:i/>
                <w:iCs/>
                <w:szCs w:val="22"/>
              </w:rPr>
            </w:pPr>
          </w:p>
        </w:tc>
        <w:tc>
          <w:tcPr>
            <w:tcW w:w="4904" w:type="dxa"/>
          </w:tcPr>
          <w:p w14:paraId="5E1EE9C5" w14:textId="77777777" w:rsidR="000A6565" w:rsidRPr="006B7074" w:rsidRDefault="000A6565" w:rsidP="002F3A11">
            <w:pPr>
              <w:rPr>
                <w:rFonts w:asciiTheme="minorBidi" w:hAnsiTheme="minorBidi"/>
                <w:szCs w:val="22"/>
              </w:rPr>
            </w:pPr>
          </w:p>
        </w:tc>
      </w:tr>
      <w:tr w:rsidR="000A6565" w:rsidRPr="006B7074" w14:paraId="586118BE" w14:textId="6941E08E" w:rsidTr="00240E54">
        <w:trPr>
          <w:cnfStyle w:val="000000100000" w:firstRow="0" w:lastRow="0" w:firstColumn="0" w:lastColumn="0" w:oddVBand="0" w:evenVBand="0" w:oddHBand="1" w:evenHBand="0" w:firstRowFirstColumn="0" w:firstRowLastColumn="0" w:lastRowFirstColumn="0" w:lastRowLastColumn="0"/>
          <w:trHeight w:val="300"/>
        </w:trPr>
        <w:tc>
          <w:tcPr>
            <w:tcW w:w="457" w:type="dxa"/>
          </w:tcPr>
          <w:p w14:paraId="0686F20A" w14:textId="7A3D291B" w:rsidR="000A6565" w:rsidRPr="006B7074" w:rsidRDefault="000A6565" w:rsidP="002F3A11">
            <w:pPr>
              <w:rPr>
                <w:rFonts w:asciiTheme="minorBidi" w:hAnsiTheme="minorBidi"/>
                <w:b/>
                <w:bCs/>
                <w:sz w:val="21"/>
              </w:rPr>
            </w:pPr>
            <w:r w:rsidRPr="006B7074">
              <w:rPr>
                <w:rFonts w:asciiTheme="minorBidi" w:hAnsiTheme="minorBidi"/>
                <w:b/>
                <w:bCs/>
                <w:sz w:val="21"/>
              </w:rPr>
              <w:t>3</w:t>
            </w:r>
          </w:p>
        </w:tc>
        <w:tc>
          <w:tcPr>
            <w:tcW w:w="4903" w:type="dxa"/>
          </w:tcPr>
          <w:p w14:paraId="78C273DC" w14:textId="1499F97D" w:rsidR="000A6565" w:rsidRPr="006B7074" w:rsidRDefault="000A6565" w:rsidP="002F3A11">
            <w:pPr>
              <w:rPr>
                <w:rFonts w:asciiTheme="minorBidi" w:hAnsiTheme="minorBidi"/>
                <w:szCs w:val="22"/>
              </w:rPr>
            </w:pPr>
            <w:r w:rsidRPr="006B7074">
              <w:rPr>
                <w:rFonts w:asciiTheme="minorBidi" w:hAnsiTheme="minorBidi"/>
                <w:szCs w:val="22"/>
              </w:rPr>
              <w:t>How often do you promote becoming a member of the food focus group to residents?</w:t>
            </w:r>
          </w:p>
          <w:p w14:paraId="02001638" w14:textId="75D762A2" w:rsidR="000A6565" w:rsidRPr="006B7074" w:rsidRDefault="000A6565" w:rsidP="002F3A11">
            <w:pPr>
              <w:rPr>
                <w:rFonts w:asciiTheme="minorBidi" w:eastAsia="Open Sans" w:hAnsiTheme="minorBidi"/>
                <w:szCs w:val="22"/>
              </w:rPr>
            </w:pPr>
          </w:p>
        </w:tc>
        <w:tc>
          <w:tcPr>
            <w:tcW w:w="4904" w:type="dxa"/>
          </w:tcPr>
          <w:p w14:paraId="2703F708" w14:textId="3594790F" w:rsidR="000A6565" w:rsidRPr="006B7074" w:rsidRDefault="000A6565" w:rsidP="002F3A11">
            <w:pPr>
              <w:rPr>
                <w:rFonts w:asciiTheme="minorBidi" w:hAnsiTheme="minorBidi"/>
                <w:szCs w:val="22"/>
              </w:rPr>
            </w:pPr>
          </w:p>
        </w:tc>
        <w:tc>
          <w:tcPr>
            <w:tcW w:w="4904" w:type="dxa"/>
          </w:tcPr>
          <w:p w14:paraId="1F50A458" w14:textId="77777777" w:rsidR="000A6565" w:rsidRPr="006B7074" w:rsidRDefault="000A6565" w:rsidP="002F3A11">
            <w:pPr>
              <w:rPr>
                <w:rFonts w:asciiTheme="minorBidi" w:hAnsiTheme="minorBidi"/>
                <w:szCs w:val="22"/>
              </w:rPr>
            </w:pPr>
          </w:p>
        </w:tc>
      </w:tr>
      <w:tr w:rsidR="000A6565" w:rsidRPr="006B7074" w14:paraId="4D1747DE" w14:textId="071B3AC1" w:rsidTr="00240E54">
        <w:trPr>
          <w:cnfStyle w:val="000000010000" w:firstRow="0" w:lastRow="0" w:firstColumn="0" w:lastColumn="0" w:oddVBand="0" w:evenVBand="0" w:oddHBand="0" w:evenHBand="1" w:firstRowFirstColumn="0" w:firstRowLastColumn="0" w:lastRowFirstColumn="0" w:lastRowLastColumn="0"/>
          <w:trHeight w:val="300"/>
        </w:trPr>
        <w:tc>
          <w:tcPr>
            <w:tcW w:w="457" w:type="dxa"/>
          </w:tcPr>
          <w:p w14:paraId="35CEC6F7" w14:textId="7960F0D0" w:rsidR="000A6565" w:rsidRPr="006B7074" w:rsidRDefault="000A6565" w:rsidP="002F3A11">
            <w:pPr>
              <w:rPr>
                <w:rFonts w:asciiTheme="minorBidi" w:hAnsiTheme="minorBidi"/>
                <w:b/>
                <w:bCs/>
                <w:sz w:val="21"/>
              </w:rPr>
            </w:pPr>
            <w:r w:rsidRPr="006B7074">
              <w:rPr>
                <w:rFonts w:asciiTheme="minorBidi" w:hAnsiTheme="minorBidi"/>
                <w:b/>
                <w:bCs/>
                <w:sz w:val="21"/>
              </w:rPr>
              <w:t>4</w:t>
            </w:r>
          </w:p>
        </w:tc>
        <w:tc>
          <w:tcPr>
            <w:tcW w:w="4903" w:type="dxa"/>
          </w:tcPr>
          <w:p w14:paraId="760ED520" w14:textId="494FFDDA" w:rsidR="000A6565" w:rsidRPr="006B7074" w:rsidRDefault="000A6565" w:rsidP="00C82803">
            <w:pPr>
              <w:rPr>
                <w:rFonts w:asciiTheme="minorBidi" w:hAnsiTheme="minorBidi"/>
                <w:i/>
                <w:iCs/>
                <w:szCs w:val="22"/>
              </w:rPr>
            </w:pPr>
            <w:r w:rsidRPr="006B7074">
              <w:rPr>
                <w:rFonts w:asciiTheme="minorBidi" w:hAnsiTheme="minorBidi"/>
                <w:szCs w:val="22"/>
              </w:rPr>
              <w:t xml:space="preserve">What have you put in place to make sure that residents drive the food focus group? </w:t>
            </w:r>
            <w:r w:rsidRPr="006B7074">
              <w:rPr>
                <w:rFonts w:asciiTheme="minorBidi" w:hAnsiTheme="minorBidi"/>
                <w:szCs w:val="22"/>
              </w:rPr>
              <w:br/>
            </w:r>
            <w:r w:rsidRPr="006B7074">
              <w:rPr>
                <w:rFonts w:asciiTheme="minorBidi" w:hAnsiTheme="minorBidi"/>
                <w:i/>
                <w:iCs/>
                <w:szCs w:val="22"/>
              </w:rPr>
              <w:t>(Think about the numbers of residents in the group compared to staff.)</w:t>
            </w:r>
          </w:p>
          <w:p w14:paraId="2125A4D8" w14:textId="77777777" w:rsidR="000A6565" w:rsidRPr="006B7074" w:rsidRDefault="000A6565" w:rsidP="004B5131">
            <w:pPr>
              <w:rPr>
                <w:rFonts w:asciiTheme="minorBidi" w:eastAsia="Open Sans" w:hAnsiTheme="minorBidi"/>
                <w:szCs w:val="22"/>
              </w:rPr>
            </w:pPr>
          </w:p>
          <w:p w14:paraId="58B3C68C" w14:textId="2C4410A1" w:rsidR="000A6565" w:rsidRPr="006B7074" w:rsidRDefault="000A6565" w:rsidP="004B5131">
            <w:pPr>
              <w:rPr>
                <w:rFonts w:asciiTheme="minorBidi" w:eastAsia="Open Sans" w:hAnsiTheme="minorBidi"/>
                <w:szCs w:val="22"/>
              </w:rPr>
            </w:pPr>
          </w:p>
        </w:tc>
        <w:tc>
          <w:tcPr>
            <w:tcW w:w="4904" w:type="dxa"/>
          </w:tcPr>
          <w:p w14:paraId="7B89F531" w14:textId="7CFB06E9" w:rsidR="000A6565" w:rsidRPr="006B7074" w:rsidRDefault="000A6565" w:rsidP="004226DA">
            <w:pPr>
              <w:rPr>
                <w:rFonts w:asciiTheme="minorBidi" w:eastAsia="Open Sans" w:hAnsiTheme="minorBidi"/>
                <w:i/>
                <w:iCs/>
                <w:szCs w:val="22"/>
              </w:rPr>
            </w:pPr>
            <w:r w:rsidRPr="006B7074">
              <w:rPr>
                <w:rFonts w:asciiTheme="minorBidi" w:eastAsia="Open Sans" w:hAnsiTheme="minorBidi"/>
                <w:i/>
                <w:iCs/>
                <w:szCs w:val="22"/>
              </w:rPr>
              <w:t>For example, residents run the meeting with some staff members and volunteers</w:t>
            </w:r>
          </w:p>
          <w:p w14:paraId="17B3CF91" w14:textId="77777777" w:rsidR="000A6565" w:rsidRPr="006B7074" w:rsidRDefault="000A6565" w:rsidP="004226DA">
            <w:pPr>
              <w:rPr>
                <w:rFonts w:asciiTheme="minorBidi" w:eastAsia="Open Sans" w:hAnsiTheme="minorBidi"/>
                <w:i/>
                <w:iCs/>
                <w:szCs w:val="22"/>
              </w:rPr>
            </w:pPr>
          </w:p>
          <w:p w14:paraId="17CA75D6" w14:textId="3031AF3D" w:rsidR="000A6565" w:rsidRPr="006B7074" w:rsidRDefault="000A6565" w:rsidP="004226DA">
            <w:pPr>
              <w:rPr>
                <w:rFonts w:asciiTheme="minorBidi" w:hAnsiTheme="minorBidi"/>
                <w:i/>
                <w:iCs/>
                <w:szCs w:val="22"/>
              </w:rPr>
            </w:pPr>
          </w:p>
        </w:tc>
        <w:tc>
          <w:tcPr>
            <w:tcW w:w="4904" w:type="dxa"/>
          </w:tcPr>
          <w:p w14:paraId="1C829835" w14:textId="66CADDD2" w:rsidR="000A6565" w:rsidRPr="006B7074" w:rsidRDefault="000A6565" w:rsidP="002F3A11">
            <w:pPr>
              <w:rPr>
                <w:rFonts w:asciiTheme="minorBidi" w:eastAsia="Open Sans" w:hAnsiTheme="minorBidi"/>
                <w:i/>
                <w:iCs/>
                <w:szCs w:val="22"/>
              </w:rPr>
            </w:pPr>
            <w:r w:rsidRPr="006B7074">
              <w:rPr>
                <w:rFonts w:asciiTheme="minorBidi" w:eastAsia="Open Sans" w:hAnsiTheme="minorBidi"/>
                <w:i/>
                <w:iCs/>
                <w:szCs w:val="22"/>
              </w:rPr>
              <w:t>For example, we need to make sure management staff aren’t part of the group except when the group invites them. This helps residents not to feel intimidated.</w:t>
            </w:r>
          </w:p>
          <w:p w14:paraId="3AA9AC6B" w14:textId="00585B6B" w:rsidR="000A6565" w:rsidRPr="006B7074" w:rsidRDefault="000A6565" w:rsidP="002F3A11">
            <w:pPr>
              <w:rPr>
                <w:rFonts w:asciiTheme="minorBidi" w:hAnsiTheme="minorBidi"/>
                <w:szCs w:val="22"/>
              </w:rPr>
            </w:pPr>
          </w:p>
        </w:tc>
      </w:tr>
      <w:tr w:rsidR="000A6565" w:rsidRPr="006B7074" w14:paraId="25E2E5CA" w14:textId="77777777" w:rsidTr="00240E54">
        <w:trPr>
          <w:cnfStyle w:val="000000100000" w:firstRow="0" w:lastRow="0" w:firstColumn="0" w:lastColumn="0" w:oddVBand="0" w:evenVBand="0" w:oddHBand="1" w:evenHBand="0" w:firstRowFirstColumn="0" w:firstRowLastColumn="0" w:lastRowFirstColumn="0" w:lastRowLastColumn="0"/>
          <w:trHeight w:val="300"/>
        </w:trPr>
        <w:tc>
          <w:tcPr>
            <w:tcW w:w="457" w:type="dxa"/>
          </w:tcPr>
          <w:p w14:paraId="316E3633" w14:textId="6CF84430" w:rsidR="000A6565" w:rsidRPr="006B7074" w:rsidRDefault="000A6565" w:rsidP="002F3A11">
            <w:pPr>
              <w:rPr>
                <w:rFonts w:asciiTheme="minorBidi" w:hAnsiTheme="minorBidi"/>
                <w:b/>
                <w:bCs/>
                <w:sz w:val="21"/>
              </w:rPr>
            </w:pPr>
            <w:r w:rsidRPr="006B7074">
              <w:rPr>
                <w:rFonts w:asciiTheme="minorBidi" w:hAnsiTheme="minorBidi"/>
                <w:b/>
                <w:bCs/>
                <w:sz w:val="21"/>
              </w:rPr>
              <w:t>5</w:t>
            </w:r>
          </w:p>
        </w:tc>
        <w:tc>
          <w:tcPr>
            <w:tcW w:w="4903" w:type="dxa"/>
          </w:tcPr>
          <w:p w14:paraId="41C692E2" w14:textId="33DD59A1" w:rsidR="000A6565" w:rsidRPr="006B7074" w:rsidRDefault="000A6565" w:rsidP="00C82803">
            <w:pPr>
              <w:rPr>
                <w:rFonts w:asciiTheme="minorBidi" w:hAnsiTheme="minorBidi"/>
                <w:szCs w:val="22"/>
              </w:rPr>
            </w:pPr>
            <w:r w:rsidRPr="006B7074">
              <w:rPr>
                <w:rFonts w:asciiTheme="minorBidi" w:hAnsiTheme="minorBidi"/>
                <w:szCs w:val="22"/>
              </w:rPr>
              <w:t xml:space="preserve">Are relevant staff at meetings to give food service and dietary information? </w:t>
            </w:r>
          </w:p>
          <w:p w14:paraId="6C22152C" w14:textId="77777777" w:rsidR="000A6565" w:rsidRPr="006B7074" w:rsidRDefault="000A6565" w:rsidP="00C82803">
            <w:pPr>
              <w:rPr>
                <w:rFonts w:asciiTheme="minorBidi" w:hAnsiTheme="minorBidi"/>
                <w:szCs w:val="22"/>
              </w:rPr>
            </w:pPr>
          </w:p>
        </w:tc>
        <w:tc>
          <w:tcPr>
            <w:tcW w:w="4904" w:type="dxa"/>
          </w:tcPr>
          <w:p w14:paraId="7293203C" w14:textId="58E72CD1" w:rsidR="000A6565" w:rsidRPr="006B7074" w:rsidRDefault="000A6565" w:rsidP="004226DA">
            <w:pPr>
              <w:rPr>
                <w:rFonts w:asciiTheme="minorBidi" w:eastAsia="Open Sans" w:hAnsiTheme="minorBidi"/>
                <w:i/>
                <w:iCs/>
                <w:szCs w:val="22"/>
              </w:rPr>
            </w:pPr>
            <w:r w:rsidRPr="006B7074">
              <w:rPr>
                <w:rFonts w:asciiTheme="minorBidi" w:eastAsia="Open Sans" w:hAnsiTheme="minorBidi"/>
                <w:i/>
                <w:iCs/>
                <w:szCs w:val="22"/>
              </w:rPr>
              <w:t>For example, chef, hospitality staff, dietary manager</w:t>
            </w:r>
          </w:p>
        </w:tc>
        <w:tc>
          <w:tcPr>
            <w:tcW w:w="4904" w:type="dxa"/>
          </w:tcPr>
          <w:p w14:paraId="11488354" w14:textId="77777777" w:rsidR="000A6565" w:rsidRPr="006B7074" w:rsidRDefault="000A6565" w:rsidP="002F3A11">
            <w:pPr>
              <w:rPr>
                <w:rFonts w:asciiTheme="minorBidi" w:hAnsiTheme="minorBidi"/>
                <w:szCs w:val="22"/>
              </w:rPr>
            </w:pPr>
          </w:p>
        </w:tc>
      </w:tr>
      <w:tr w:rsidR="000A6565" w:rsidRPr="006B7074" w14:paraId="799698EA" w14:textId="1E1F0D90" w:rsidTr="00240E54">
        <w:trPr>
          <w:cnfStyle w:val="000000010000" w:firstRow="0" w:lastRow="0" w:firstColumn="0" w:lastColumn="0" w:oddVBand="0" w:evenVBand="0" w:oddHBand="0" w:evenHBand="1" w:firstRowFirstColumn="0" w:firstRowLastColumn="0" w:lastRowFirstColumn="0" w:lastRowLastColumn="0"/>
          <w:trHeight w:val="300"/>
        </w:trPr>
        <w:tc>
          <w:tcPr>
            <w:tcW w:w="457" w:type="dxa"/>
          </w:tcPr>
          <w:p w14:paraId="185287AE" w14:textId="03DA4DD0" w:rsidR="000A6565" w:rsidRPr="006B7074" w:rsidRDefault="000A6565" w:rsidP="002F3A11">
            <w:pPr>
              <w:rPr>
                <w:rFonts w:asciiTheme="minorBidi" w:hAnsiTheme="minorBidi"/>
                <w:b/>
                <w:bCs/>
                <w:sz w:val="21"/>
              </w:rPr>
            </w:pPr>
            <w:r w:rsidRPr="006B7074">
              <w:rPr>
                <w:rFonts w:asciiTheme="minorBidi" w:hAnsiTheme="minorBidi"/>
                <w:b/>
                <w:bCs/>
                <w:sz w:val="21"/>
              </w:rPr>
              <w:t>6</w:t>
            </w:r>
          </w:p>
        </w:tc>
        <w:tc>
          <w:tcPr>
            <w:tcW w:w="4903" w:type="dxa"/>
          </w:tcPr>
          <w:p w14:paraId="269D831C" w14:textId="56736512" w:rsidR="000A6565" w:rsidRPr="006B7074" w:rsidRDefault="000A6565" w:rsidP="0077197A">
            <w:pPr>
              <w:rPr>
                <w:rFonts w:asciiTheme="minorBidi" w:hAnsiTheme="minorBidi"/>
                <w:szCs w:val="22"/>
              </w:rPr>
            </w:pPr>
            <w:r w:rsidRPr="006B7074">
              <w:rPr>
                <w:rFonts w:asciiTheme="minorBidi" w:hAnsiTheme="minorBidi"/>
                <w:szCs w:val="22"/>
              </w:rPr>
              <w:t xml:space="preserve">Does the food focus group have a wide mix of members who represent the resident community? </w:t>
            </w:r>
          </w:p>
          <w:p w14:paraId="02F3465B" w14:textId="0D8160D0" w:rsidR="000A6565" w:rsidRPr="006B7074" w:rsidRDefault="000A6565" w:rsidP="0077197A">
            <w:pPr>
              <w:rPr>
                <w:rFonts w:asciiTheme="minorBidi" w:hAnsiTheme="minorBidi"/>
                <w:szCs w:val="22"/>
              </w:rPr>
            </w:pPr>
            <w:r w:rsidRPr="006B7074">
              <w:rPr>
                <w:rFonts w:asciiTheme="minorBidi" w:hAnsiTheme="minorBidi"/>
                <w:szCs w:val="22"/>
              </w:rPr>
              <w:t xml:space="preserve">How are you making sure you’re being inclusive? </w:t>
            </w:r>
          </w:p>
          <w:p w14:paraId="0440C7E0" w14:textId="09F9A9A8" w:rsidR="000A6565" w:rsidRPr="006B7074" w:rsidRDefault="000A6565" w:rsidP="007F5706">
            <w:pPr>
              <w:rPr>
                <w:rFonts w:asciiTheme="minorBidi" w:hAnsiTheme="minorBidi"/>
                <w:i/>
                <w:iCs/>
                <w:szCs w:val="22"/>
              </w:rPr>
            </w:pPr>
            <w:r w:rsidRPr="006B7074">
              <w:rPr>
                <w:rFonts w:asciiTheme="minorBidi" w:hAnsiTheme="minorBidi"/>
                <w:i/>
                <w:iCs/>
                <w:szCs w:val="22"/>
              </w:rPr>
              <w:t>(Think about the form of the meeting like town hall, representative, blended.)</w:t>
            </w:r>
          </w:p>
          <w:p w14:paraId="312BD4FC" w14:textId="2AAA2009" w:rsidR="000A6565" w:rsidRPr="006B7074" w:rsidRDefault="000A6565" w:rsidP="007F5706">
            <w:pPr>
              <w:rPr>
                <w:rFonts w:asciiTheme="minorBidi" w:eastAsia="Open Sans" w:hAnsiTheme="minorBidi"/>
                <w:i/>
                <w:iCs/>
                <w:szCs w:val="22"/>
              </w:rPr>
            </w:pPr>
          </w:p>
        </w:tc>
        <w:tc>
          <w:tcPr>
            <w:tcW w:w="4904" w:type="dxa"/>
          </w:tcPr>
          <w:p w14:paraId="04E4FCF2" w14:textId="1A42B415" w:rsidR="000A6565" w:rsidRPr="006B7074" w:rsidRDefault="000A6565" w:rsidP="006967BD">
            <w:pPr>
              <w:rPr>
                <w:rFonts w:asciiTheme="minorBidi" w:eastAsia="Open Sans" w:hAnsiTheme="minorBidi"/>
                <w:i/>
                <w:iCs/>
                <w:szCs w:val="22"/>
              </w:rPr>
            </w:pPr>
            <w:r w:rsidRPr="006B7074">
              <w:rPr>
                <w:rFonts w:asciiTheme="minorBidi" w:eastAsia="Open Sans" w:hAnsiTheme="minorBidi"/>
                <w:i/>
                <w:iCs/>
                <w:szCs w:val="22"/>
              </w:rPr>
              <w:t>For example, the group includes people from culturally and linguistically diverse backgrounds</w:t>
            </w:r>
          </w:p>
          <w:p w14:paraId="28664339" w14:textId="77777777" w:rsidR="000A6565" w:rsidRPr="006B7074" w:rsidRDefault="000A6565" w:rsidP="002F3A11">
            <w:pPr>
              <w:rPr>
                <w:rFonts w:asciiTheme="minorBidi" w:hAnsiTheme="minorBidi"/>
                <w:i/>
                <w:iCs/>
                <w:szCs w:val="22"/>
              </w:rPr>
            </w:pPr>
          </w:p>
          <w:p w14:paraId="1C041B75" w14:textId="4087F4F6" w:rsidR="000A6565" w:rsidRPr="006B7074" w:rsidRDefault="000A6565" w:rsidP="002F3A11">
            <w:pPr>
              <w:rPr>
                <w:rFonts w:asciiTheme="minorBidi" w:hAnsiTheme="minorBidi"/>
                <w:i/>
                <w:iCs/>
                <w:szCs w:val="22"/>
              </w:rPr>
            </w:pPr>
          </w:p>
        </w:tc>
        <w:tc>
          <w:tcPr>
            <w:tcW w:w="4904" w:type="dxa"/>
          </w:tcPr>
          <w:p w14:paraId="2857FF84" w14:textId="399E45F7" w:rsidR="000A6565" w:rsidRPr="006B7074" w:rsidRDefault="000A6565" w:rsidP="002F3A11">
            <w:pPr>
              <w:rPr>
                <w:rFonts w:asciiTheme="minorBidi" w:hAnsiTheme="minorBidi"/>
                <w:i/>
                <w:iCs/>
                <w:szCs w:val="22"/>
              </w:rPr>
            </w:pPr>
            <w:r w:rsidRPr="006B7074">
              <w:rPr>
                <w:rFonts w:asciiTheme="minorBidi" w:eastAsia="Open Sans" w:hAnsiTheme="minorBidi"/>
                <w:i/>
                <w:iCs/>
                <w:szCs w:val="22"/>
              </w:rPr>
              <w:t>For example, having regular sub-meetings in each residential area in our larger homes so that more residents can be involved</w:t>
            </w:r>
          </w:p>
        </w:tc>
      </w:tr>
      <w:tr w:rsidR="000A6565" w:rsidRPr="006B7074" w14:paraId="32F8B8F4" w14:textId="46EFBC19" w:rsidTr="00240E54">
        <w:trPr>
          <w:cnfStyle w:val="000000100000" w:firstRow="0" w:lastRow="0" w:firstColumn="0" w:lastColumn="0" w:oddVBand="0" w:evenVBand="0" w:oddHBand="1" w:evenHBand="0" w:firstRowFirstColumn="0" w:firstRowLastColumn="0" w:lastRowFirstColumn="0" w:lastRowLastColumn="0"/>
          <w:trHeight w:val="300"/>
        </w:trPr>
        <w:tc>
          <w:tcPr>
            <w:tcW w:w="457" w:type="dxa"/>
          </w:tcPr>
          <w:p w14:paraId="718A29A1" w14:textId="2029F6E3" w:rsidR="000A6565" w:rsidRPr="006B7074" w:rsidRDefault="000A6565" w:rsidP="002F3A11">
            <w:pPr>
              <w:rPr>
                <w:rFonts w:asciiTheme="minorBidi" w:hAnsiTheme="minorBidi"/>
                <w:b/>
                <w:bCs/>
                <w:sz w:val="21"/>
              </w:rPr>
            </w:pPr>
            <w:r w:rsidRPr="006B7074">
              <w:rPr>
                <w:rFonts w:asciiTheme="minorBidi" w:hAnsiTheme="minorBidi"/>
                <w:b/>
                <w:bCs/>
                <w:sz w:val="21"/>
              </w:rPr>
              <w:t>7</w:t>
            </w:r>
          </w:p>
        </w:tc>
        <w:tc>
          <w:tcPr>
            <w:tcW w:w="4903" w:type="dxa"/>
          </w:tcPr>
          <w:p w14:paraId="5C6BE9E4" w14:textId="6E50E6A1" w:rsidR="000A6565" w:rsidRPr="006B7074" w:rsidRDefault="000A6565" w:rsidP="003050E0">
            <w:pPr>
              <w:rPr>
                <w:rFonts w:asciiTheme="minorBidi" w:hAnsiTheme="minorBidi"/>
                <w:szCs w:val="22"/>
              </w:rPr>
            </w:pPr>
            <w:r w:rsidRPr="006B7074">
              <w:rPr>
                <w:rFonts w:asciiTheme="minorBidi" w:hAnsiTheme="minorBidi"/>
                <w:szCs w:val="22"/>
              </w:rPr>
              <w:t>What strategies do you have to support any residents with language barriers, communication difficulties or cognitive impairment to take part?</w:t>
            </w:r>
          </w:p>
        </w:tc>
        <w:tc>
          <w:tcPr>
            <w:tcW w:w="4904" w:type="dxa"/>
          </w:tcPr>
          <w:p w14:paraId="08BBD920" w14:textId="01D96547" w:rsidR="000A6565" w:rsidRPr="006B7074" w:rsidRDefault="000A6565" w:rsidP="008B0337">
            <w:pPr>
              <w:rPr>
                <w:rFonts w:asciiTheme="minorBidi" w:hAnsiTheme="minorBidi"/>
                <w:szCs w:val="22"/>
              </w:rPr>
            </w:pPr>
            <w:r w:rsidRPr="006B7074">
              <w:rPr>
                <w:rFonts w:asciiTheme="minorBidi" w:hAnsiTheme="minorBidi"/>
                <w:i/>
                <w:iCs/>
                <w:szCs w:val="22"/>
              </w:rPr>
              <w:t>For example, have their representative come to the meetings with them and give feedback for them</w:t>
            </w:r>
          </w:p>
        </w:tc>
        <w:tc>
          <w:tcPr>
            <w:tcW w:w="4904" w:type="dxa"/>
          </w:tcPr>
          <w:p w14:paraId="588A20DB" w14:textId="12CC8AF3" w:rsidR="000A6565" w:rsidRPr="006B7074" w:rsidRDefault="000A6565" w:rsidP="5AE1D84C">
            <w:pPr>
              <w:rPr>
                <w:rFonts w:asciiTheme="minorBidi" w:eastAsia="Open Sans" w:hAnsiTheme="minorBidi"/>
                <w:i/>
                <w:iCs/>
                <w:szCs w:val="22"/>
              </w:rPr>
            </w:pPr>
            <w:r w:rsidRPr="006B7074">
              <w:rPr>
                <w:rFonts w:asciiTheme="minorBidi" w:eastAsia="Open Sans" w:hAnsiTheme="minorBidi"/>
                <w:i/>
                <w:iCs/>
                <w:szCs w:val="22"/>
              </w:rPr>
              <w:t>For example, arrange for an interpreter if needed or for assistive communication devices</w:t>
            </w:r>
          </w:p>
          <w:p w14:paraId="5C7AA51A" w14:textId="5DC166A6" w:rsidR="000A6565" w:rsidRPr="006B7074" w:rsidRDefault="000A6565" w:rsidP="5AE1D84C">
            <w:pPr>
              <w:rPr>
                <w:rFonts w:asciiTheme="minorBidi" w:hAnsiTheme="minorBidi"/>
                <w:szCs w:val="22"/>
              </w:rPr>
            </w:pPr>
          </w:p>
          <w:p w14:paraId="760FEC56" w14:textId="11A200AF" w:rsidR="000A6565" w:rsidRPr="006B7074" w:rsidRDefault="000A6565" w:rsidP="002F3A11">
            <w:pPr>
              <w:rPr>
                <w:rFonts w:asciiTheme="minorBidi" w:hAnsiTheme="minorBidi"/>
                <w:szCs w:val="22"/>
              </w:rPr>
            </w:pPr>
          </w:p>
        </w:tc>
      </w:tr>
      <w:tr w:rsidR="000A6565" w:rsidRPr="006B7074" w14:paraId="515A36C2" w14:textId="77777777" w:rsidTr="00240E54">
        <w:trPr>
          <w:cnfStyle w:val="000000010000" w:firstRow="0" w:lastRow="0" w:firstColumn="0" w:lastColumn="0" w:oddVBand="0" w:evenVBand="0" w:oddHBand="0" w:evenHBand="1" w:firstRowFirstColumn="0" w:firstRowLastColumn="0" w:lastRowFirstColumn="0" w:lastRowLastColumn="0"/>
          <w:trHeight w:val="300"/>
        </w:trPr>
        <w:tc>
          <w:tcPr>
            <w:tcW w:w="457" w:type="dxa"/>
          </w:tcPr>
          <w:p w14:paraId="56B9951E" w14:textId="316D5E82" w:rsidR="000A6565" w:rsidRPr="006B7074" w:rsidRDefault="000A6565">
            <w:pPr>
              <w:rPr>
                <w:rFonts w:asciiTheme="minorBidi" w:hAnsiTheme="minorBidi"/>
                <w:b/>
                <w:bCs/>
                <w:sz w:val="21"/>
              </w:rPr>
            </w:pPr>
            <w:r w:rsidRPr="006B7074">
              <w:rPr>
                <w:rFonts w:asciiTheme="minorBidi" w:hAnsiTheme="minorBidi"/>
                <w:b/>
                <w:bCs/>
                <w:sz w:val="21"/>
              </w:rPr>
              <w:lastRenderedPageBreak/>
              <w:t>8</w:t>
            </w:r>
          </w:p>
        </w:tc>
        <w:tc>
          <w:tcPr>
            <w:tcW w:w="4903" w:type="dxa"/>
          </w:tcPr>
          <w:p w14:paraId="289A8594" w14:textId="74B6F715" w:rsidR="000A6565" w:rsidRPr="006B7074" w:rsidRDefault="000A6565">
            <w:pPr>
              <w:rPr>
                <w:rFonts w:asciiTheme="minorBidi" w:eastAsia="Open Sans" w:hAnsiTheme="minorBidi"/>
                <w:szCs w:val="22"/>
              </w:rPr>
            </w:pPr>
            <w:r w:rsidRPr="006B7074">
              <w:rPr>
                <w:rFonts w:asciiTheme="minorBidi" w:eastAsia="Open Sans" w:hAnsiTheme="minorBidi"/>
                <w:szCs w:val="22"/>
              </w:rPr>
              <w:t xml:space="preserve">What other ways do residents have to give feedback if they’re not comfortable speaking in a group or prefer to provide feedback anonymously? </w:t>
            </w:r>
          </w:p>
          <w:p w14:paraId="4B0344E6" w14:textId="77777777" w:rsidR="000A6565" w:rsidRPr="006B7074" w:rsidRDefault="000A6565">
            <w:pPr>
              <w:rPr>
                <w:rFonts w:asciiTheme="minorBidi" w:eastAsia="Open Sans" w:hAnsiTheme="minorBidi"/>
                <w:szCs w:val="22"/>
              </w:rPr>
            </w:pPr>
          </w:p>
          <w:p w14:paraId="577705FE" w14:textId="77777777" w:rsidR="000A6565" w:rsidRPr="006B7074" w:rsidRDefault="000A6565">
            <w:pPr>
              <w:rPr>
                <w:rFonts w:asciiTheme="minorBidi" w:eastAsia="Open Sans" w:hAnsiTheme="minorBidi"/>
                <w:szCs w:val="22"/>
              </w:rPr>
            </w:pPr>
          </w:p>
        </w:tc>
        <w:tc>
          <w:tcPr>
            <w:tcW w:w="4904" w:type="dxa"/>
          </w:tcPr>
          <w:p w14:paraId="0C2DC455" w14:textId="747B85A3" w:rsidR="000A6565" w:rsidRPr="006B7074" w:rsidRDefault="000A6565">
            <w:pPr>
              <w:rPr>
                <w:rFonts w:asciiTheme="minorBidi" w:eastAsia="Open Sans" w:hAnsiTheme="minorBidi"/>
                <w:i/>
                <w:iCs/>
                <w:szCs w:val="22"/>
              </w:rPr>
            </w:pPr>
            <w:r w:rsidRPr="006B7074">
              <w:rPr>
                <w:rFonts w:asciiTheme="minorBidi" w:eastAsia="Open Sans" w:hAnsiTheme="minorBidi"/>
                <w:i/>
                <w:iCs/>
                <w:szCs w:val="22"/>
              </w:rPr>
              <w:t>For example, via a group representative or feedback form</w:t>
            </w:r>
          </w:p>
          <w:p w14:paraId="52D1A94D" w14:textId="77777777" w:rsidR="000A6565" w:rsidRPr="006B7074" w:rsidRDefault="000A6565">
            <w:pPr>
              <w:rPr>
                <w:rFonts w:asciiTheme="minorBidi" w:hAnsiTheme="minorBidi"/>
                <w:szCs w:val="22"/>
              </w:rPr>
            </w:pPr>
          </w:p>
          <w:p w14:paraId="5058C032" w14:textId="77777777" w:rsidR="000A6565" w:rsidRPr="006B7074" w:rsidRDefault="000A6565">
            <w:pPr>
              <w:rPr>
                <w:rFonts w:asciiTheme="minorBidi" w:hAnsiTheme="minorBidi"/>
                <w:szCs w:val="22"/>
              </w:rPr>
            </w:pPr>
          </w:p>
        </w:tc>
        <w:tc>
          <w:tcPr>
            <w:tcW w:w="4904" w:type="dxa"/>
          </w:tcPr>
          <w:p w14:paraId="77D2141B" w14:textId="49ED1B74" w:rsidR="000A6565" w:rsidRPr="006B7074" w:rsidRDefault="000A6565">
            <w:pPr>
              <w:rPr>
                <w:rFonts w:asciiTheme="minorBidi" w:hAnsiTheme="minorBidi"/>
                <w:i/>
                <w:iCs/>
                <w:szCs w:val="22"/>
              </w:rPr>
            </w:pPr>
            <w:r w:rsidRPr="006B7074">
              <w:rPr>
                <w:rFonts w:asciiTheme="minorBidi" w:eastAsia="Open Sans" w:hAnsiTheme="minorBidi"/>
                <w:i/>
                <w:iCs/>
                <w:szCs w:val="22"/>
              </w:rPr>
              <w:t>For example, developing food satisfaction surveys</w:t>
            </w:r>
          </w:p>
        </w:tc>
      </w:tr>
      <w:tr w:rsidR="000A6565" w:rsidRPr="006B7074" w14:paraId="1820337F" w14:textId="145EF828" w:rsidTr="00240E54">
        <w:trPr>
          <w:cnfStyle w:val="000000100000" w:firstRow="0" w:lastRow="0" w:firstColumn="0" w:lastColumn="0" w:oddVBand="0" w:evenVBand="0" w:oddHBand="1" w:evenHBand="0" w:firstRowFirstColumn="0" w:firstRowLastColumn="0" w:lastRowFirstColumn="0" w:lastRowLastColumn="0"/>
          <w:trHeight w:val="300"/>
        </w:trPr>
        <w:tc>
          <w:tcPr>
            <w:tcW w:w="457" w:type="dxa"/>
          </w:tcPr>
          <w:p w14:paraId="21755341" w14:textId="7FB0FF98" w:rsidR="000A6565" w:rsidRPr="006B7074" w:rsidRDefault="000A6565" w:rsidP="002F3A11">
            <w:pPr>
              <w:rPr>
                <w:rFonts w:asciiTheme="minorBidi" w:hAnsiTheme="minorBidi"/>
                <w:b/>
                <w:bCs/>
                <w:sz w:val="21"/>
              </w:rPr>
            </w:pPr>
            <w:r w:rsidRPr="006B7074">
              <w:rPr>
                <w:rFonts w:asciiTheme="minorBidi" w:hAnsiTheme="minorBidi"/>
                <w:b/>
                <w:bCs/>
                <w:sz w:val="21"/>
              </w:rPr>
              <w:t>9</w:t>
            </w:r>
          </w:p>
        </w:tc>
        <w:tc>
          <w:tcPr>
            <w:tcW w:w="4903" w:type="dxa"/>
          </w:tcPr>
          <w:p w14:paraId="7CFDC395" w14:textId="41D6D12C" w:rsidR="000A6565" w:rsidRPr="006B7074" w:rsidRDefault="000A6565" w:rsidP="002F3A11">
            <w:pPr>
              <w:rPr>
                <w:rFonts w:asciiTheme="minorBidi" w:hAnsiTheme="minorBidi"/>
                <w:szCs w:val="22"/>
              </w:rPr>
            </w:pPr>
            <w:r w:rsidRPr="006B7074">
              <w:rPr>
                <w:rFonts w:asciiTheme="minorBidi" w:hAnsiTheme="minorBidi"/>
                <w:szCs w:val="22"/>
              </w:rPr>
              <w:t>How do you make sure that communication between group members is clear, open and respectful?</w:t>
            </w:r>
          </w:p>
          <w:p w14:paraId="35DEF8ED" w14:textId="77777777" w:rsidR="000A6565" w:rsidRPr="006B7074" w:rsidRDefault="000A6565" w:rsidP="002F3A11">
            <w:pPr>
              <w:rPr>
                <w:rFonts w:asciiTheme="minorBidi" w:hAnsiTheme="minorBidi"/>
                <w:szCs w:val="22"/>
              </w:rPr>
            </w:pPr>
          </w:p>
          <w:p w14:paraId="2D079D09" w14:textId="2AD8AFA8" w:rsidR="000A6565" w:rsidRPr="006B7074" w:rsidRDefault="000A6565" w:rsidP="002F3A11">
            <w:pPr>
              <w:rPr>
                <w:rFonts w:asciiTheme="minorBidi" w:hAnsiTheme="minorBidi"/>
                <w:szCs w:val="22"/>
              </w:rPr>
            </w:pPr>
          </w:p>
        </w:tc>
        <w:tc>
          <w:tcPr>
            <w:tcW w:w="4904" w:type="dxa"/>
          </w:tcPr>
          <w:p w14:paraId="57098862" w14:textId="26CA4D1A" w:rsidR="000A6565" w:rsidRPr="006B7074" w:rsidRDefault="000A6565" w:rsidP="002F3A11">
            <w:pPr>
              <w:rPr>
                <w:rFonts w:asciiTheme="minorBidi" w:hAnsiTheme="minorBidi"/>
                <w:i/>
                <w:iCs/>
                <w:szCs w:val="22"/>
              </w:rPr>
            </w:pPr>
            <w:r w:rsidRPr="006B7074">
              <w:rPr>
                <w:rFonts w:asciiTheme="minorBidi" w:hAnsiTheme="minorBidi"/>
                <w:i/>
                <w:iCs/>
                <w:szCs w:val="22"/>
              </w:rPr>
              <w:t>For example, have clear meeting rules, have a facilitator to help guide meetings</w:t>
            </w:r>
          </w:p>
        </w:tc>
        <w:tc>
          <w:tcPr>
            <w:tcW w:w="4904" w:type="dxa"/>
          </w:tcPr>
          <w:p w14:paraId="1A62DACB" w14:textId="0026957D" w:rsidR="000A6565" w:rsidRPr="006B7074" w:rsidRDefault="000A6565" w:rsidP="002F3A11">
            <w:pPr>
              <w:rPr>
                <w:rFonts w:asciiTheme="minorBidi" w:hAnsiTheme="minorBidi"/>
                <w:szCs w:val="22"/>
              </w:rPr>
            </w:pPr>
          </w:p>
        </w:tc>
      </w:tr>
      <w:tr w:rsidR="000A6565" w:rsidRPr="006B7074" w14:paraId="3AFD49CC" w14:textId="77777777" w:rsidTr="00240E54">
        <w:trPr>
          <w:cnfStyle w:val="000000010000" w:firstRow="0" w:lastRow="0" w:firstColumn="0" w:lastColumn="0" w:oddVBand="0" w:evenVBand="0" w:oddHBand="0" w:evenHBand="1" w:firstRowFirstColumn="0" w:firstRowLastColumn="0" w:lastRowFirstColumn="0" w:lastRowLastColumn="0"/>
          <w:trHeight w:val="300"/>
        </w:trPr>
        <w:tc>
          <w:tcPr>
            <w:tcW w:w="457" w:type="dxa"/>
          </w:tcPr>
          <w:p w14:paraId="5B28424E" w14:textId="5B62EDC0" w:rsidR="000A6565" w:rsidRPr="006B7074" w:rsidRDefault="000A6565">
            <w:pPr>
              <w:rPr>
                <w:rFonts w:asciiTheme="minorBidi" w:hAnsiTheme="minorBidi"/>
                <w:b/>
                <w:bCs/>
                <w:sz w:val="21"/>
              </w:rPr>
            </w:pPr>
            <w:r w:rsidRPr="006B7074">
              <w:rPr>
                <w:rFonts w:asciiTheme="minorBidi" w:hAnsiTheme="minorBidi"/>
                <w:b/>
                <w:bCs/>
                <w:sz w:val="21"/>
              </w:rPr>
              <w:t>10</w:t>
            </w:r>
          </w:p>
        </w:tc>
        <w:tc>
          <w:tcPr>
            <w:tcW w:w="4903" w:type="dxa"/>
          </w:tcPr>
          <w:p w14:paraId="687E24DD" w14:textId="79854C7C" w:rsidR="000A6565" w:rsidRPr="006B7074" w:rsidRDefault="000A6565" w:rsidP="00D85485">
            <w:pPr>
              <w:rPr>
                <w:rFonts w:asciiTheme="minorBidi" w:hAnsiTheme="minorBidi"/>
                <w:szCs w:val="22"/>
              </w:rPr>
            </w:pPr>
            <w:r w:rsidRPr="006B7074">
              <w:rPr>
                <w:rFonts w:asciiTheme="minorBidi" w:hAnsiTheme="minorBidi"/>
                <w:szCs w:val="22"/>
              </w:rPr>
              <w:t>How do you make sure there is open communication in the group? How do you record feedback, ideas and concerns? And how do you work out what actions to take and how to report these back to the group and all residents?</w:t>
            </w:r>
          </w:p>
          <w:p w14:paraId="18D37FB8" w14:textId="77777777" w:rsidR="000A6565" w:rsidRPr="006B7074" w:rsidRDefault="000A6565" w:rsidP="00D85485">
            <w:pPr>
              <w:rPr>
                <w:rFonts w:asciiTheme="minorBidi" w:hAnsiTheme="minorBidi"/>
                <w:szCs w:val="22"/>
              </w:rPr>
            </w:pPr>
          </w:p>
          <w:p w14:paraId="1A918E53" w14:textId="77777777" w:rsidR="000A6565" w:rsidRPr="006B7074" w:rsidRDefault="000A6565">
            <w:pPr>
              <w:rPr>
                <w:rFonts w:asciiTheme="minorBidi" w:eastAsia="Open Sans" w:hAnsiTheme="minorBidi"/>
                <w:color w:val="333333"/>
                <w:szCs w:val="22"/>
              </w:rPr>
            </w:pPr>
          </w:p>
        </w:tc>
        <w:tc>
          <w:tcPr>
            <w:tcW w:w="4904" w:type="dxa"/>
          </w:tcPr>
          <w:p w14:paraId="794A8BB2" w14:textId="3178564E" w:rsidR="000A6565" w:rsidRPr="006B7074" w:rsidRDefault="000A6565">
            <w:pPr>
              <w:rPr>
                <w:rFonts w:asciiTheme="minorBidi" w:hAnsiTheme="minorBidi"/>
                <w:i/>
                <w:iCs/>
                <w:szCs w:val="22"/>
              </w:rPr>
            </w:pPr>
            <w:r w:rsidRPr="006B7074">
              <w:rPr>
                <w:rFonts w:asciiTheme="minorBidi" w:hAnsiTheme="minorBidi"/>
                <w:i/>
                <w:iCs/>
                <w:szCs w:val="22"/>
              </w:rPr>
              <w:t>For example, we make sure there is a direct line to people who make decisions, we share agenda and minutes and keep an action log</w:t>
            </w:r>
          </w:p>
          <w:p w14:paraId="5D0DCF35" w14:textId="173C2455" w:rsidR="000A6565" w:rsidRPr="006B7074" w:rsidRDefault="000A6565">
            <w:pPr>
              <w:rPr>
                <w:rFonts w:asciiTheme="minorBidi" w:hAnsiTheme="minorBidi"/>
                <w:i/>
                <w:iCs/>
                <w:szCs w:val="22"/>
              </w:rPr>
            </w:pPr>
            <w:r w:rsidRPr="006B7074">
              <w:rPr>
                <w:rFonts w:asciiTheme="minorBidi" w:hAnsiTheme="minorBidi"/>
                <w:i/>
                <w:iCs/>
                <w:szCs w:val="22"/>
              </w:rPr>
              <w:t xml:space="preserve"> </w:t>
            </w:r>
          </w:p>
        </w:tc>
        <w:tc>
          <w:tcPr>
            <w:tcW w:w="4904" w:type="dxa"/>
          </w:tcPr>
          <w:p w14:paraId="75D301E9" w14:textId="77777777" w:rsidR="000A6565" w:rsidRPr="006B7074" w:rsidRDefault="000A6565">
            <w:pPr>
              <w:rPr>
                <w:rFonts w:asciiTheme="minorBidi" w:hAnsiTheme="minorBidi"/>
                <w:szCs w:val="22"/>
              </w:rPr>
            </w:pPr>
          </w:p>
        </w:tc>
      </w:tr>
      <w:tr w:rsidR="000A6565" w:rsidRPr="006B7074" w14:paraId="230E6BD8" w14:textId="77777777" w:rsidTr="00240E54">
        <w:trPr>
          <w:cnfStyle w:val="000000100000" w:firstRow="0" w:lastRow="0" w:firstColumn="0" w:lastColumn="0" w:oddVBand="0" w:evenVBand="0" w:oddHBand="1" w:evenHBand="0" w:firstRowFirstColumn="0" w:firstRowLastColumn="0" w:lastRowFirstColumn="0" w:lastRowLastColumn="0"/>
          <w:trHeight w:val="300"/>
        </w:trPr>
        <w:tc>
          <w:tcPr>
            <w:tcW w:w="457" w:type="dxa"/>
          </w:tcPr>
          <w:p w14:paraId="4B504351" w14:textId="47E817D5" w:rsidR="000A6565" w:rsidRPr="006B7074" w:rsidRDefault="000A6565">
            <w:pPr>
              <w:rPr>
                <w:rFonts w:asciiTheme="minorBidi" w:hAnsiTheme="minorBidi"/>
                <w:b/>
                <w:bCs/>
                <w:sz w:val="21"/>
              </w:rPr>
            </w:pPr>
            <w:r w:rsidRPr="006B7074">
              <w:rPr>
                <w:rFonts w:asciiTheme="minorBidi" w:hAnsiTheme="minorBidi"/>
                <w:b/>
                <w:bCs/>
                <w:sz w:val="21"/>
              </w:rPr>
              <w:t>11</w:t>
            </w:r>
          </w:p>
        </w:tc>
        <w:tc>
          <w:tcPr>
            <w:tcW w:w="4903" w:type="dxa"/>
          </w:tcPr>
          <w:p w14:paraId="57C21705" w14:textId="08F27B09" w:rsidR="000A6565" w:rsidRPr="006B7074" w:rsidRDefault="000A6565">
            <w:pPr>
              <w:rPr>
                <w:rFonts w:asciiTheme="minorBidi" w:hAnsiTheme="minorBidi"/>
                <w:szCs w:val="22"/>
              </w:rPr>
            </w:pPr>
            <w:r w:rsidRPr="006B7074">
              <w:rPr>
                <w:rFonts w:asciiTheme="minorBidi" w:hAnsiTheme="minorBidi"/>
                <w:szCs w:val="22"/>
              </w:rPr>
              <w:t xml:space="preserve">How do you measure whether having a food focus group affects change and satisfaction? </w:t>
            </w:r>
          </w:p>
          <w:p w14:paraId="61334C78" w14:textId="6EA4C9F5" w:rsidR="000A6565" w:rsidRPr="006B7074" w:rsidRDefault="000A6565">
            <w:pPr>
              <w:rPr>
                <w:rFonts w:asciiTheme="minorBidi" w:hAnsiTheme="minorBidi"/>
                <w:b/>
                <w:bCs/>
                <w:i/>
                <w:iCs/>
                <w:szCs w:val="22"/>
              </w:rPr>
            </w:pPr>
          </w:p>
        </w:tc>
        <w:tc>
          <w:tcPr>
            <w:tcW w:w="4904" w:type="dxa"/>
          </w:tcPr>
          <w:p w14:paraId="080993D4" w14:textId="3259173A" w:rsidR="000A6565" w:rsidRPr="006B7074" w:rsidRDefault="000A6565">
            <w:pPr>
              <w:rPr>
                <w:rFonts w:asciiTheme="minorBidi" w:hAnsiTheme="minorBidi"/>
                <w:b/>
                <w:bCs/>
                <w:szCs w:val="22"/>
              </w:rPr>
            </w:pPr>
            <w:r w:rsidRPr="006B7074">
              <w:rPr>
                <w:rFonts w:asciiTheme="minorBidi" w:hAnsiTheme="minorBidi"/>
                <w:i/>
                <w:iCs/>
                <w:szCs w:val="22"/>
              </w:rPr>
              <w:t>For example, by evaluating data you collect in feedback forms before and after the food focus group started</w:t>
            </w:r>
          </w:p>
        </w:tc>
        <w:tc>
          <w:tcPr>
            <w:tcW w:w="4904" w:type="dxa"/>
          </w:tcPr>
          <w:p w14:paraId="7278E5A2" w14:textId="77777777" w:rsidR="000A6565" w:rsidRPr="006B7074" w:rsidRDefault="000A6565">
            <w:pPr>
              <w:rPr>
                <w:rFonts w:asciiTheme="minorBidi" w:hAnsiTheme="minorBidi"/>
                <w:b/>
                <w:bCs/>
                <w:szCs w:val="22"/>
              </w:rPr>
            </w:pPr>
          </w:p>
        </w:tc>
      </w:tr>
      <w:tr w:rsidR="000A6565" w:rsidRPr="006B7074" w14:paraId="61826ED1" w14:textId="77777777" w:rsidTr="00240E54">
        <w:trPr>
          <w:cnfStyle w:val="000000010000" w:firstRow="0" w:lastRow="0" w:firstColumn="0" w:lastColumn="0" w:oddVBand="0" w:evenVBand="0" w:oddHBand="0" w:evenHBand="1" w:firstRowFirstColumn="0" w:firstRowLastColumn="0" w:lastRowFirstColumn="0" w:lastRowLastColumn="0"/>
          <w:trHeight w:val="300"/>
        </w:trPr>
        <w:tc>
          <w:tcPr>
            <w:tcW w:w="457" w:type="dxa"/>
          </w:tcPr>
          <w:p w14:paraId="2EF4C986" w14:textId="161F5DC7" w:rsidR="000A6565" w:rsidRPr="006B7074" w:rsidRDefault="000A6565">
            <w:pPr>
              <w:rPr>
                <w:rFonts w:asciiTheme="minorBidi" w:hAnsiTheme="minorBidi"/>
                <w:b/>
                <w:bCs/>
                <w:sz w:val="21"/>
              </w:rPr>
            </w:pPr>
            <w:r w:rsidRPr="006B7074">
              <w:rPr>
                <w:rFonts w:asciiTheme="minorBidi" w:hAnsiTheme="minorBidi"/>
                <w:b/>
                <w:bCs/>
                <w:sz w:val="21"/>
              </w:rPr>
              <w:t>12</w:t>
            </w:r>
          </w:p>
        </w:tc>
        <w:tc>
          <w:tcPr>
            <w:tcW w:w="4903" w:type="dxa"/>
          </w:tcPr>
          <w:p w14:paraId="6B946E84" w14:textId="3D024130" w:rsidR="000A6565" w:rsidRPr="006B7074" w:rsidRDefault="000A6565">
            <w:pPr>
              <w:rPr>
                <w:rFonts w:asciiTheme="minorBidi" w:hAnsiTheme="minorBidi"/>
                <w:szCs w:val="22"/>
              </w:rPr>
            </w:pPr>
            <w:r w:rsidRPr="006B7074">
              <w:rPr>
                <w:rFonts w:asciiTheme="minorBidi" w:hAnsiTheme="minorBidi"/>
                <w:szCs w:val="22"/>
              </w:rPr>
              <w:t>Is there anything else you do to encourage people to have their say about food and dining?</w:t>
            </w:r>
          </w:p>
          <w:p w14:paraId="7FE3D398" w14:textId="6048A8CA" w:rsidR="000A6565" w:rsidRPr="006B7074" w:rsidRDefault="000A6565">
            <w:pPr>
              <w:rPr>
                <w:rFonts w:asciiTheme="minorBidi" w:hAnsiTheme="minorBidi"/>
                <w:szCs w:val="22"/>
              </w:rPr>
            </w:pPr>
          </w:p>
        </w:tc>
        <w:tc>
          <w:tcPr>
            <w:tcW w:w="4904" w:type="dxa"/>
          </w:tcPr>
          <w:p w14:paraId="5F71B06D" w14:textId="33E240C0" w:rsidR="000A6565" w:rsidRPr="006B7074" w:rsidRDefault="000A6565" w:rsidP="002F71D3">
            <w:pPr>
              <w:rPr>
                <w:rFonts w:asciiTheme="minorBidi" w:hAnsiTheme="minorBidi"/>
                <w:i/>
                <w:iCs/>
                <w:szCs w:val="22"/>
              </w:rPr>
            </w:pPr>
            <w:r w:rsidRPr="006B7074">
              <w:rPr>
                <w:rFonts w:asciiTheme="minorBidi" w:hAnsiTheme="minorBidi"/>
                <w:i/>
                <w:iCs/>
                <w:szCs w:val="22"/>
              </w:rPr>
              <w:t>For example, encourage staff to talk to residents during mealtimes to get real-time feedback</w:t>
            </w:r>
          </w:p>
          <w:p w14:paraId="62397E14" w14:textId="77777777" w:rsidR="000A6565" w:rsidRPr="006B7074" w:rsidRDefault="000A6565" w:rsidP="00B25B1A">
            <w:pPr>
              <w:rPr>
                <w:rFonts w:asciiTheme="minorBidi" w:hAnsiTheme="minorBidi"/>
                <w:i/>
                <w:iCs/>
                <w:szCs w:val="22"/>
              </w:rPr>
            </w:pPr>
          </w:p>
        </w:tc>
        <w:tc>
          <w:tcPr>
            <w:tcW w:w="4904" w:type="dxa"/>
          </w:tcPr>
          <w:p w14:paraId="52A6BBE0" w14:textId="108DB0B8" w:rsidR="000A6565" w:rsidRPr="006B7074" w:rsidRDefault="000A6565">
            <w:pPr>
              <w:rPr>
                <w:rFonts w:asciiTheme="minorBidi" w:hAnsiTheme="minorBidi"/>
                <w:b/>
                <w:bCs/>
                <w:szCs w:val="22"/>
              </w:rPr>
            </w:pPr>
          </w:p>
        </w:tc>
      </w:tr>
    </w:tbl>
    <w:p w14:paraId="50F8A1EF" w14:textId="77777777" w:rsidR="0020699B" w:rsidRPr="006B7074" w:rsidRDefault="0020699B" w:rsidP="009E090B">
      <w:pPr>
        <w:rPr>
          <w:rFonts w:asciiTheme="minorBidi" w:hAnsiTheme="minorBidi"/>
          <w:b/>
          <w:bCs/>
          <w:sz w:val="21"/>
          <w:szCs w:val="21"/>
        </w:rPr>
      </w:pPr>
    </w:p>
    <w:p w14:paraId="5655F702" w14:textId="2FA3679D" w:rsidR="00171096" w:rsidRPr="006B7074" w:rsidRDefault="00481C31" w:rsidP="009E090B">
      <w:pPr>
        <w:rPr>
          <w:rFonts w:asciiTheme="minorBidi" w:hAnsiTheme="minorBidi"/>
          <w:b/>
          <w:bCs/>
          <w:sz w:val="21"/>
          <w:szCs w:val="21"/>
        </w:rPr>
      </w:pPr>
      <w:r w:rsidRPr="006B7074">
        <w:rPr>
          <w:rFonts w:asciiTheme="minorBidi" w:hAnsiTheme="minorBidi"/>
          <w:b/>
          <w:bCs/>
          <w:noProof/>
          <w:sz w:val="21"/>
          <w:szCs w:val="21"/>
        </w:rPr>
        <mc:AlternateContent>
          <mc:Choice Requires="wpg">
            <w:drawing>
              <wp:anchor distT="0" distB="0" distL="114300" distR="114300" simplePos="0" relativeHeight="251660288" behindDoc="0" locked="0" layoutInCell="1" allowOverlap="1" wp14:anchorId="28F204D3" wp14:editId="24D1A231">
                <wp:simplePos x="0" y="0"/>
                <wp:positionH relativeFrom="page">
                  <wp:align>left</wp:align>
                </wp:positionH>
                <wp:positionV relativeFrom="page">
                  <wp:posOffset>6038573</wp:posOffset>
                </wp:positionV>
                <wp:extent cx="10699115" cy="1327785"/>
                <wp:effectExtent l="0" t="0" r="26035" b="0"/>
                <wp:wrapNone/>
                <wp:docPr id="1710277031" name="Group 5"/>
                <wp:cNvGraphicFramePr/>
                <a:graphic xmlns:a="http://schemas.openxmlformats.org/drawingml/2006/main">
                  <a:graphicData uri="http://schemas.microsoft.com/office/word/2010/wordprocessingGroup">
                    <wpg:wgp>
                      <wpg:cNvGrpSpPr/>
                      <wpg:grpSpPr>
                        <a:xfrm>
                          <a:off x="0" y="0"/>
                          <a:ext cx="10699115" cy="1327785"/>
                          <a:chOff x="0" y="0"/>
                          <a:chExt cx="10699446" cy="1328006"/>
                        </a:xfrm>
                      </wpg:grpSpPr>
                      <pic:pic xmlns:pic="http://schemas.openxmlformats.org/drawingml/2006/picture">
                        <pic:nvPicPr>
                          <pic:cNvPr id="211665574" name="Picture 3" descr="Phone&#10;1800 951 822&#10;Web&#10;agedcarequality.gov.au&#10;Write&#10;Aged Care Quality and Safety Commission&#10;GPO Box 9819, in your capital city"/>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40689" y="310101"/>
                            <a:ext cx="6480175" cy="1017905"/>
                          </a:xfrm>
                          <a:prstGeom prst="rect">
                            <a:avLst/>
                          </a:prstGeom>
                          <a:noFill/>
                          <a:ln>
                            <a:noFill/>
                          </a:ln>
                        </pic:spPr>
                      </pic:pic>
                      <wps:wsp>
                        <wps:cNvPr id="320802765" name="Straight Connector 4">
                          <a:extLst>
                            <a:ext uri="{C183D7F6-B498-43B3-948B-1728B52AA6E4}">
                              <adec:decorative xmlns:adec="http://schemas.microsoft.com/office/drawing/2017/decorative" val="1"/>
                            </a:ext>
                          </a:extLst>
                        </wps:cNvPr>
                        <wps:cNvCnPr/>
                        <wps:spPr>
                          <a:xfrm>
                            <a:off x="0" y="0"/>
                            <a:ext cx="1069944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F387984" id="Group 5" o:spid="_x0000_s1026" style="position:absolute;margin-left:0;margin-top:475.5pt;width:842.45pt;height:104.55pt;z-index:251660288;mso-position-horizontal:left;mso-position-horizontal-relative:page;mso-position-vertical-relative:page" coordsize="106994,13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9HTorgMAAHAIAAAOAAAAZHJzL2Uyb0RvYy54bWycVtlu4zYUfS/QfyBY&#10;oE8dS/Ii22qcQep0ggKzuJMWfaYpSiKGW0nKy9/0W/plvaRkOXYm7XQeInO52zl3YW5eH6RAO2Yd&#10;12qFs1GKEVNUl1zVK/z7b29eLTBynqiSCK3YCh+Zw69vv/3mZm8KNtaNFiWzCIwoV+zNCjfemyJJ&#10;HG2YJG6kDVNwWWkriYetrZPSkj1YlyIZp2me7LUtjdWUOQen990lvo32q4pR/6GqHPNIrDDE5uPX&#10;xu82fJPbG1LUlpiG0z4M8hVRSMIVOB1M3RNPUGv5M1OSU6udrvyIapnoquKURQyAJkuv0DxY3ZqI&#10;pS72tRloAmqvePpqs/T97sGaR7OxwMTe1MBF3AUsh8rK8AtRokOk7DhQxg4eUTjM0ny5zLIZRhQu&#10;s8l4Pl/MOlZpA9Q/U6TNz09Vp9N8UF1APoNqcnKdXARkOC3gr2cBVs9Y+O9qAS3fWoZ7I/KLbEhi&#10;P7XmFSTMEM+3XHB/jMUHqQlBqd2G043tNkDoxiJervA4y/J8NptPMVJEQu2DVHCOJhiVzFGowk0D&#10;TfH9d4e7HzMAj5azDC3G43jwB9vGX1KzkhLL/mxJ8Duq9W5E2k7Ect9p34EQWoMU+rUTQ9Bx6JFU&#10;zB///mutpeTQHlpFtYfNB/STPqDlIlv+gLhCR91aRInhnghEwUlIQgAWsHTISGD+raafHFJ63RBV&#10;sztnoLsg5zFll+JJ2F7QshXcvOFChHoK6z4BwMFVJX8mh12X3GvaSqZ81/aWCciFVq7hxmFkCya3&#10;DEi3v5QZFBSMHA+MG8uV76rRWfoR4o397rxlnjYhlgpi6s+h7IaLCOAcc4DjoEfQdv9Ol2CYtF7H&#10;fr/qkdk0zRdLjKAXJhk0dCSHFKduyaeLNJufmgWWyzQ2y1DxwLN1/oFpicIC8EDM0RHZvXUhehA9&#10;iYT4lQ6sRlRCXRyAYDiJSELs/RKghEaHaetOSYDdszT8r4Hy2BDDIMpg9lz/k3G6SMfzHOB29f/o&#10;LeF149FaKwW4tEXTkJxeba36IeQi1wHMFbswwF+YQMMYiRP9ZToFVyFQUrxAp1Bov8L5ZJZGKacF&#10;L09lG98kthYW7Qi8Jv7QVT5UzVnqRHqA1JEeV/4oWPAq1EdWwXAIg7NzEN65s01CKVT4yW6UDmpd&#10;kfaKfWT/ptjLB1UW38DB6xcoDxrRs1Z+UJZcafu5sM9UVJ081NoT3GG51eUxpjdeQO1Fkfisweri&#10;3Xy6j1LnfxRu/wEAAP//AwBQSwMECgAAAAAAAAAhALvcmSJVdwAAVXcAABQAAABkcnMvbWVkaWEv&#10;aW1hZ2UxLnBuZ4lQTkcNChoKAAAADUlIRFIAAAhOAAABTQgGAAAAFIq4QgAAAAlwSFlzAAAuIwAA&#10;LiMBeKU/dgAAIABJREFUeNrs3X2sHed5GPhnaMuS5dDSlaMNTae1S9vKtg0st1fJJsXGZg3SLRCs&#10;LSOgWqNBo6gpFWOR9DrIgkQbxPQiG5BAUN8YBRwyrUMVKdyKzUr2wkU3JFLaWdRGKjaWkbaILXGl&#10;XYuhV7auFDkOZcGa/ePMkc4dno+ZOfN1zvx+wIEt3nNm3vl6551nnvd9kzRNYxVc2dp3a0S8MyIO&#10;RsT4/98aEXcWXMSTEfHExOdLEfGl/dtXn+h62wBYLVe29h2MiLdkn4PZP78zIm4p8PPnYnQPioi4&#10;GNl9af/21YtdbxcAAPOJTQAAAMB6SvqaOHFla99bYhSIGH/e3NCqnovRi6uLEXFx//bVLy21NADW&#10;ShYcPzjxKRoUr+JzMQqeX9y/ffXhrrcdAGDoxCYAAABgGHqVOHFla987I+LeaP7F1DzPRcTDEfGw&#10;l1YAw5QlS9ydfd7fYVE+Ha/ck57ter8AAAxBT2ITT8YoiUJsAgAAAFrQeeJE9nLq3uzTVUBilidj&#10;9MJq27CZAOvvyta+u2N0P+oyWWKWByLirCk9AADqJzYBAAAAw9ZZ4kQ23OWJGPXmLTInfNc+FxEn&#10;vLACWC8TQfKtaG7o5To9GaP7p1EoAACWJDYBAAAARHSQODERlPiprje+IkEKgDWQJUxsZZ9VCJLn&#10;PRcR2zHqeSiBAgCgBLEJAAAAYFJriRPZC6rtWN2gRJ4gBcCKurK1bytGgfJVTJjIey4itvZvXz3b&#10;dUEAAPpObAIAAACYppXEiStb+07E6vboXeSBGL2w0tsXoOeubO07GBFnYzWm5Cjr0Rjdjy52XRAA&#10;gD4SmwAAAABmaTRx4srWvnfG6AXVnV1vaMP09gXosTXsWTjPr8eo16GgOQBADC42ce/+7asPd10Q&#10;AAAAWDWNJU5kPTk+0vUGtuzTMQpSeFkF0BNrPsrELE/G6H50seuCAAB0SWwCAAAAKKL2xImsV+/D&#10;EfHurjeuI89FxN1eVgF0b6CB8kkf3b999UTXhQAAaJvYhNgEAAAAlFFr4kQ2/OXFWM/5Qsv68P7t&#10;q9tdFwJgiATKd9HjEAAYlGzEsYdDbCJCbAIAAAAK2VPXgq5s7bs3Iv4wBCbGPnZla9/ZrgsBMDRZ&#10;Et+XQtLE2Psj4mK2XwAA1loWm/gPITYxJjYBAAAABdQy4oSh0Od6NCIO6ukL0DwjH831XIzuR1/q&#10;uiAAAE24srVvOyL+Udfl6CmxCQAAAJhj6REnsp4LkiZmuzNGPX1v7bogAOss6114MSRNzHJLGHkC&#10;AFhTWWxC0sRsYhMAAAAwx1IjTmSBiZ/qeiNWhN4dAA3JkiZ+q+tyrAgjTwAAa0VsohSxCQAAAJii&#10;cuKEwEQlAhQANbuyte/uiHio63KsGMkTAMBaEJuoRGwCAAAAciolTlzZ2nciBjI9x569d8QNf+l/&#10;jOTmW+KGN/1AvPjUH8d3/stn46Xnv1J1kQIUADXJpp24GA1Mz3Hzez4S1/7Tp5ap7/tO8gQAsNKu&#10;bO3bDtNzVCU2AQAAABNKJ06s+3Doe/beETf90Afjpr/yN+LGv/ADkdx403XfSV+4Fs9//t/Gtz77&#10;i1VX88D+7av3dr2tAKusyaSJjZ95KF77gz8a6QvX4hu/+eF48bG1HdDiuYh4i4A5ALBq1jE2cctP&#10;/nbcsO/NL//3t//zhfj27320yVWKTQAAAECmVOJE9pLqD7sudBNufs9H4qa/8jfiprfdWfg33/na&#10;V+OZ0/+gam/kj+7fvnqi6+0GWEVXtvbdGqOkieKVdkE3vuO+eMN9v/ryfw8geUJvQwBgpVzZ2ncw&#10;Iv5D1+Wo0zhxN+/Zz3xiV/LEDW/7QHzvP/zYrk4e+e+UJDYBAAAAEbGn6BcnXlKtjT1774i9P/Eb&#10;8cZTT8St7/tQqaSJiIjXfP/b4w0//6m44W0fqLL6j1zZ2nd31/sAYEWdjQaSJqZJbrwpvvcffqxq&#10;Xb8K7oyI7a4LAQBQRBabeLjrctRpVtJERMSt7/tQ3Pye0Uyp05Im8t+pQGwCAAAAokTiRIwCE7UP&#10;h97JRmcJE9/3S78be3/s7qnTcRR1w+1vWuaF2tkrW/ve0vX+AFglV7b2bUXE+9tc5wCSJ34qG+4a&#10;AKDv1iY2ETE/aWLs1vd9KPb+xG9MTZqY/M4SyRNiEwAAAAxeocSJK1v7TkTEu7subB2+58d/rZaE&#10;iUnjF2qveuO7yv70lliznjIATcqmjPpYF+seQPLEdrZ/AQB6aZ1iExHFkibGisQwlkieuCVGI7oB&#10;AADAYC1MnMheolTuttAXN77jvrj9n1yK1x/+ydoSJiYlN94Ut933sdiz946yP70zC/4AsNjZLle+&#10;5skTAuYAQG+tS2xibF7SxJ//0RcqL3eJ5Il3i00AAAAwZEVGnDjbdSGX2sC9d8QtP/nb8Yb7fjVu&#10;uP1Nja7rhtvfFG/4+U9V+elHDIsJMF8WyL2z63KsefLEndlUKAAAfXO26wLUZV7SxLOf+UTs/PMP&#10;xLOf+UTl5S+RPCE2AQAAwGDNTZzoy0uqqm58x31x+//y6XjdXYdaW+cNt78pNn7moSo/PdtaIQFW&#10;TBbA7U0PwzVPnjghYA4A9MmqxyYmLUqa+PbvfTQiIl78f74c6QvXKq9nieSJs13vIwAAAOjCzMSJ&#10;K1v7bo2Ile11uvcnfiPecN+vxqtev9H6ul/7gz9aJUDx7itb++5uvbAAq+Fs1wXIW+PkiVsiYrvr&#10;QgAARLycQLuysYlJRZMmbnjbB+J7/+HHlp5mtGLyhNgEAAAAgzRvxIntGL08WSmveuO74vZ/cin2&#10;/li3z/m3vu9DVV6meVEFkHNla9/BiHh31+WYZo2TJ96f7XcAgK6diBWMTeS1nTQxVjF5QmwCAACA&#10;wZmaOJH16PiprgtX1k0/8uH477b+Zdxw+5u6LkpERNz6d36p7E/ebG55gOv0OnC7xskTJ7ouAAAw&#10;bKsam8jrKmli7Oa/Xnr60jdf2dp3b/t7CgAAALoza8SJE10XrKy9P/EbcdvfPVZ7gGEZN9z+prjx&#10;HfeV/dmJbJoUgMHLAra9n896TZMn3m3UCQCgYye6LsCyuk6aWEKvk5cBAACgbtclTqxaj449e++I&#10;jZ95qPOpOWZ5zdt/uOxPbomIfm4MQPtWZhSeNU2eONF1AQCAYVq12MQ0K5w0ERFxi1EnAAAAGJJp&#10;I06c6LpQhQu/9454w89/amYgYoWd6LoAAF3LRjvo/WgTk9YweeLdV7b2vbPrQgAAg3Si6wIso09J&#10;E9/+zxeq/vREs3sJAAAA+mNX4kQ2RcRKjHZww9s+EN/3S78bN9z+pq6L0oQ3X9natxLHAaBBKzPa&#10;xKQ1TJ5YyeMAAKyuVYpNTNOnpInJ9VUgNgEAAMBg5EecuDdGU0X02o3vuK+Pw1hO9eJTf1z1p/d2&#10;XXaArmRDM7+/63JUtWbJEz+VvbwAAGjLvbECsYlp1ihpYuzexgoIAAAAPTItcaLXbn7PR+IN9/3q&#10;SiRNfOdrX41rX/xY1Z+/P3txCDBEK9+zbc2SJ+7tugAAwKDc23UBqljDpIkIsQkAAAAG4uXEiWwO&#10;817PJX/zez4St77vQ10Xo5Brjz0az5z+B8suZuVfHAJUtBbTQ6xR8sS9XRcAABiGVYhNTHPjO+5b&#10;x6SJMbEJAAAA1t7kiBP3dl2YeVYlaSJ94Vo8869PxTP/7G/FS89/ZdnF3dv19gC0LQuWv7nrctRl&#10;TZIn7tTTEABoyb1dF6BOa5A0EbFmxwQAAACmmUycONh1YWbZ+JmHViJp4tpjj8bXf+W9y0zPkedF&#10;FTBEa9ejbU2SJ9buuAAAvXSw6wLUZU2SJiLEJgAAABiAPRER2QNwL4fCnDdHaF/UPMpEnhdVwNCs&#10;Zb23BskTa3lcAID+6HNsoqw1SpoYO9jkwgEAAKBrr87+92DXBZlmFZImrj32aDz7wM81kTAxdjAi&#10;trveToA2XNnad2usSbB8mnHyxDd+M+LFxx7qujhlvbvrAgAAa+9g1wWo6oUvfzK+fuqxeO1ff198&#10;+/NnXo4RrEnSRMQoifZs0ysBAACAroyn6jjYdUHy+p400fAoE5MOdr2tAC062HUBmrbKI09c2dp3&#10;sOsyAABr7WDXBVjGd//k8/Gtz/7iOiZNRKz4sQEAAIBFepk40VTSxItPPxXf/OQ/jud//+FIX7hW&#10;eTnXHns0vv4r741rX/xYG7vjlitb+97ZxooAeuBg1wVowwonTxzsugAAwFo72HUB6rJmSRMRYhMA&#10;AACsuT3ZsOhv7rogYze/5yONJE1ce+zR+ObHPxgvfPmT8fzv/Gz8f9t/P/78j75QahktjjKRJzgB&#10;DMVg6rsVTZ442HUBAID11LfYxDLWMGlibDBtdQAAAIZnT/Towffm93wkbn3fh2pf7vO///B1yQ7f&#10;/ZPPx84//0B885P/OL7zta8uXEbLo0zk9eYYATTs3V0XoE0rmDzxlq4LAACsrbV47l3jpImINTlG&#10;AAAAMM2e6Env0aaSJp79zCfi+d/52Zl/f+HLn4xv/NqPxTP/+lS8+PRT1/29w1EmJglOAGvvyta+&#10;t3Rdhi6sWPLEm7PeoAAAdTvYdQGWteZJExFiEwAAAKyxV0dE5y9AbnzHfbUnTaQvXItv/OaH48XH&#10;Hir0/Wtf/Fhc++LoxdUNf/Ed8aqNN8aLT/1xfOe/fLbLhIkxwQlgCN7SdQG6Mk6e+MZvRuH7Vofe&#10;GREXuy4EALB2Oo9NLGMASRMRA26vAwAAsP5eHR2/lL/hbR+I2/7eL9e6zLJJE5NefOyhPr60uqXr&#10;AgC0YNBJYiuUPLHSLzUAgN5a2bbgQJImIiLe3HUBAAAAoCl7osMXIHv23lF7cGGZpIk+u7K1b2WD&#10;SAAFDf6F/IpM2+F+BAA0YSXbggNKmoiI4U6vBwAAwPrbExF3drLivXfEG37+U7UGF158+qn4+q+8&#10;d+2SJjIrGUQCKEE9FyuTPAEAULdOYhPLGFrSROYtXRcAAAAAmrCnqxXf8ndOxQ23v6m25b349FPx&#10;zY9/MF56/itdbRIAyzGSQabnyRNv6boAAABdG2jSBAAAAKytThInvufHfy1e+4M/WtvyBpI0oSc2&#10;wID0OHniLV0XAACgS5ImAAAAYP20njhx4zvui9cf/snaljeQpIkIPbEBBqfHyRMAAIMkaSIOdl0A&#10;AAAAaEKriRN79t4Rt/29X65teekL1+KZT354CEkTAAyU5AkAYN1d2dp3sOsyFCFpAgAAANZXq4kT&#10;t93/L2oLMKQvXItv/OaH47t/8vk2NwEAWid5AgCgW5ImAAAAYL21ljix9yd+I17z/W+vZVnjpIkX&#10;H3uoreIDQKckTwAAa+xLXRdgHkkTAAAAsP5aSZy44W0fiL0/dndty3vmX/2vQ0yaeKLrAgDQLckT&#10;AMA62r999dmuyzCLpInr9DrJBQAAAKpqPHFiz9474ra//6u1Le/Zz3wiXvjyJ5sudh890XUBAOie&#10;5AkAgHZImphe5K4LAAAAAE1oPHHide/9hXjV6zdqWdbzv//wqgUUAChOELagjpMnLna9/QAATZM0&#10;AQAAAMOyJyKebGrhdU7Rce2xR+P53/nZtvYLAO0z7G8JRp4AANZMY7GJsiRNzC961wUAAACAJuyJ&#10;BqeAuOXuX6hlOd/905149oGfa2mX9NP+7asXuy4DAP3SUfLEE11vNwCwlp7ougARkiYW2b99VbIz&#10;AAAAa6mxxImb3/OReM33v72WZT33787ES89/pcXdAkAHLnZdgFWU3HhT3Pb3f7XNVT7R9TYDAGup&#10;85EMJE0AAADAcDWSOLFn7x2x9+DfrW15N9/1t1vcJb30ua4LANCCzoPlq+qlF74de/be0dbqnuh6&#10;ewGAtdTpSAaSJgoRmwAAAGBt7YkGghOve+8vxKtev1Hb8m56251x4zvua3O/9M0TXRcAoGmG/a3m&#10;xaefim9+/IOtjcy0f/vqE11vMwCwljprC0qaKOyJrgsAAAAATXl11Byc2LP3jvieH65/hIjX/0//&#10;czz95U+2tV/6xstEYCgejYg7uy5Em75+6p747p98vutiFKWXIQDQlCe6WKmkiVLEJgAAAFhbe7Ke&#10;o8/VtcCb33W0kYDDDbe/KW5+z0da3DW9IjgBDMXg6rvX//iHuy5CGYM7PgBAO7LRx2qLTRQhaaI0&#10;bUEAAADW1p7sfy/WtcDX/Q8/3lhh9x78u23O4d4b+7evXuy6DAAtudh1Adr22h/80XjVG9/VdTGK&#10;uth1AQCAtdbai3lJE+WJTQAAALDOak2cuOlHPhyvev1GY4V91es34nXv/YUWdkuvGBYdGJKLXReg&#10;Cys06sTFrgsAAKy1i22sRNJEJWITAAAArLVaEyduvutvN17g7/nh5tfRMxe7LgBAW7Lpo57suhxt&#10;W5FRJx7dv3312a4LAQCstYebXoGkicoudl0AAAAAaNKeiHrmEt2z94646W13Nl7g5Mab4qYfWZme&#10;uXVoPHAE0DMXuy5AF1Zg1ImLXRcAAFhvdcQm5pE0sRSxCQAAANbanon/v9RD8Gv+6o+3Vugb3vQD&#10;ra2rY09mgSOAIVnJoOy1xx6N9IVrlX+/AqNOnO26AADAIDTSFpQ0sRSxCQAAANZebYkTr/3BXr/s&#10;WVUr+fIQYBn7t68+HA32NGzCi08/Fc8+8HPxrT/490stp8ejTgiWAwBtqf05WNLE0sQmAAAAWHsv&#10;J05kL6oqzyv/6u/7i60V+jtf/YPW1tWxs10XAKAjKxOcffHpp+KbH/9gvPT8V+LPfvefruuoEytz&#10;PACA1VZ3Eq2kiVqc7boAAAAA0LQ9uf+u/GLkhtvf1EqB0xeuxQtf/mQr6+qY3r3AkG13XYAi0heu&#10;xbP/5lfipee/EhERLz3/lbj21T9capk9HXViJY4HALA2ztaxkD1775A0sTyxCQAAAAYhnzhR6cXI&#10;DW/7QGsFfu7//K3W1tUxL6mAwcqCs492XY550heuxTd+88Px4mMP7fr3P/3sx5Za7k1v/2uxZ+8d&#10;XW/epM/t3776RNeFAAAGpZbn4b3v/2VJE8sTmwAAAGAQdiVOZC9GPld6ITdvtFLY73ztq0MISkSM&#10;hiU923UhADrW6yDtzkO/fl3SRETEd//k8/Hnf/SFystNbrwpXvfeX+h68yad7boAAMCwVI1N5N10&#10;x2ZjZRxI0oTYBAAAAIOxZ8q/nei6UNOkL1yLnX/1T7ouRlvO7t+++mzXhQDo0v7tq2ejxvmt6/Ts&#10;Zz4R1744e2SJb138l0st/3t++G/3ZdSJJ7PjAADQthPL/PhVb3xXvOr1zXTyGEjSRITYBAAAAANy&#10;XeLE/u2rF6OGnh11e/7z/za++yef77oYbel1L2uAFvWuPnz+9x9eGCh/8bGH4jtf+2rldfRo1IkT&#10;XRcAABimZWMTN/7lv9lIuQaUNBHRw7Y4AAAANGXPjH8/UWYhL3z5k/HdP91prJDf+dpX41uf/cUW&#10;d0unHjCXPMDLtqNHo078+R99IZ7/nZ8t9N3nf/e3llpXD0adMNoEANC1E1V/eNNf+Ru1F2ZgSRNi&#10;EwAAAAzK1MSJKj07nvt3Zxop4MCm6Hgu9O4FeFk2NHAverpde+zR2PnnHyj8/Re+/Ml48emnKq+v&#10;B6NOnOhy5QAAy4w6ceNf+IFayzKwpAmxCQAAAAZnz5y/nSizoGtf/Fj8+R99ofYCDm2KDj06AHbb&#10;v331REQ82WUZXnz6qXj2gZ8r/bs/+8Jnllpvh6NOPGq0CQCgJ06U/cGN77gvkhtvqq0AA0uaiBCb&#10;AAAAYIBmJk5kPTseKLOw5/7NsaV61+YNbIqOJ6MnvaoBemirrRW99O3dU0+9+PRT8c2PfzBeev4r&#10;pZf17d/76FJTWXU46kRr+xsAYJ4qsYnXvP2Ha1v/AJMmxCYAAAAYpD0L/r4VJeaWf+n5r8Q3P/7B&#10;WpInBjZFR0TEVjYkPQA5+7evPhwRn25jXS8+9lA8+5lPRETEd/90J579N79SKWli7PmL/3qp8tz4&#10;l/5qG5s96YHsBQUAQF+Uik3c9N//UC0rHWDSRITYBAAAAAM1N3Eie1gu1eu0ruSJgU3R8enspSAA&#10;s5UKmC/j27/30Xj6n30ovv7LfzlefOyhpZZ17T99KtIXrlX+/bf+r/+9jU0eey6MNgEA9EwWmzhR&#10;5Lt79t4RN9z+pqXXOdCkCbEJAAAABmvRiBORzXFeqpfvsskTA5ui47mIuLfrQgD0XTbPcmsv9ZdN&#10;mBh76fmvxLf+4N+X/l36wrV4/vcfjmtf/FhbmxwRca8ehgBAH+3fvrodBWITN/3QB5de10CTJsQm&#10;AAAAGLSFiROZe6NkL99x8sS1xx4tVaABTtHhJRVAQVWS+frgz373nxYedWKcMPH1X3lvPP87P9tm&#10;MR/QwxAA6Ll7Y0Fs4sYD71xqBQNNmoiIuFtsAgAAgCErlDiRPTzfXXbhLz3/lXjmn/2t+LNHLhT+&#10;zcCm6Ph1L6kASrs3Ip7suhBlvPT8V+LaV/9w4ff+7JELLydMvPT8V9os4qNhig4AoOeKxCZuevtf&#10;K73ca489Gn96/rfj66fuGWrSxK/v3756setCAAAAQJeSNE0Lf/nK1r6tiKg0ZvjN7/lI3PK3fjqS&#10;G2+a+Z3vfO2r8Y1f+7Gu90lbPrd/++rBrgsBsIqubO17Z0RcjIhbui5LUa9647vi+449OPVvf/5H&#10;X4g//ezHukocfC4iDu7fvvqlLvcPAEBR82IT3/uLvx+v+f63z/39i08/Fd958r/FtS//Xrzw5U92&#10;vTldE5sAAACAKJk4ERFxZWvf2Yj4qSoru+FtH4hb/84vxQ23v+m6v7349FPxzY9/sO0etl15NEYv&#10;qQyDCVDRla1990bEb3VdjjJu+cnfjtfddejl/7722KPx3O/8b12PtPQ39TAEAFbNrNjE3p/4jdj7&#10;Y7sHpUhfuBYv/L9/HNf+63+MF/7bf+i67dUnYhMAAACQKZ04ERFxZWvflyLizqorvelHPhyv/cF3&#10;xatu/d546dq349p//Y9x7T99aihJE3r2AtRkFZMnvufHfy1ueONb49t/8H/0oYfjT+/fvnq260IA&#10;AFQxLTaxZ+8dcdMPfTBu/uuH4oX/+7/Ed776B31oc/WR2AQAAABMqJo4cWuMhkivnDwxUAITADVb&#10;ZiSkgfvw/u2r210XAgCgKrGJysQmAAAAIKdS4kSEAEUFAhMADZE8UdoD+7ev3tt1IQAAliU2UZrY&#10;BAAAAEyxp+oPszkwD8ZoTkzmE5gAaFCWBPBA1+VYEZImAIC1ITZRitgEAAAAzFA5cSJCgKIggQmA&#10;FmTJAL/edTl67qclTQAA60ZsohCxCQAAAJhjqcSJiF0BCj19r/doCEwAtGb/9tWtiPjprsvRUz+9&#10;f/vq2a4LAQDQBLGJucQmAAAAYIEkTdPaFnZla9+JiPhI1xvVE5+LiLuz4A0ALbqyte9gRDwcEbd0&#10;XZYe0LsQABiUK1v7tiPiH3Vdjp4QmwAAAIACak2ciIi4srXv7og4G8N+WfXrWa9nADpyZWvfW2KU&#10;PHFn12Xp0Lh3oUA5ADAoYhMRITYBAAAAhdWeOBEx6JdVz0XEvfu3rz7cdUEAGBlwj8OP7t++eqLr&#10;QgAAdGXgsYm7929fvdh1QQAAAGBVNJI4MTawqTs+HaOkCb16AXomm7rjbES8ueuytODJGN2PLnZd&#10;EACAPhCbAAAAABZpNHEi4uUeHmcj4t1db2xDnoyILaNMAPTbla19t0bEiVjv0Sc+GhHbAuUAALuJ&#10;TQAAAADzNJ44MZbNL7od69Pb97lse7ygAlghaxo0/1yMehY+0XVBAAD67MrWvntjlEwrNgEAAAC8&#10;rLXEibErW/u2YhSkuKXrjV/CAxFxwgsqgNWVTd9xIlY7geJzMbofXey6IAAAqySbvmMrxCYAAACA&#10;6CBxIuLl4dLvjtXq5fFcjHoobwtKAKyPFU2gkDABALAksQkAAABgrJPEiUnZFB73RsT7u94ZMzwZ&#10;o2Evzxr2EmB9ZVN4nIhR8LyPPQ8FyQEAGiI2AQAAAMPWeeLEWPbCahyouLPj4jwZEQ/HKCDxpY7L&#10;AkDLsrmv745+BM4/HREP79++erbrggAArDuxCQAAABim3iROTJoIVBzMPm30/P1cRFyM0cspAQkA&#10;xsM3H4xX7kltDOE8DpBf3L999eGu9wEAwFCJTQAAAMBw9DJxIu/K1r53RkT+s0zA4nMR8UREfCki&#10;vmSOeACKmEikeGf2v7fGcj0RH42J+1GMkiUMvQwA0ENiEwAAALC+ViJxYpYsaHFr9p+3xihoMemJ&#10;7BMREYIQADQhS6iYvAcdzH3l2RgFxMe+JEECAGA9iE0AAADA6lvpxAkAAAAAAAAAgGXs6boAAAAA&#10;AAAAAABdkTgBAAAAAAAAAAyWxAkAAAAAAAAAYLAkTgAAAAAAAAAAgyVxAgAAAAAAAAAYLIkTAAAA&#10;AAAAAMBgSZwAAAAAAAAAAAZL4gQAAAAAAAAAMFgSJwAAAAAAAACAwZI4AQAAAAAAAAAMlsQJAAAA&#10;AAAAAGCwJE4AAAAAAAAAAIMlcQIAAAAAAAAAGCyJEwAAAAAAAADAYEmcAAAAAAAAAAAGS+IEAAAA&#10;AAAAADBYEicAAAAAAAAAgMGSOAEAAAAAAAAADJbECQAAAAAAAABgsCROAAAAAAAAAACDJXECAAAA&#10;AAAAABgsiRMAAAAAAAAAwGBJnAAAAAAAAAAABkviBAAAAAAAAAAwWBInAAAAAAAAAIDBkjgBAAAA&#10;AAAAAAyWxAkAAAAAAAAAYLAkTgAAAAAAAAAAgyVxAgAAAAAAAAAYLIkTAAAAAAAAAMBgSZwAAAAA&#10;AAAAAAZL4gQAAAAAAAAAMFgSJwAAAAAAAACAwZI4AQAAAAAAAAAMlsQJAAAAAAAAAGCwJE4AAAAA&#10;AAAAAIMlcQIAAAAAAAAAGCyJEwAAAAAAAADAYEmcAAAAAAAAAAAGS+IEAAAAAAAAADBYEicAAACV&#10;w+E2AAAgAElEQVQAAAAAgMGSOAEAAAAAAAAADNaruy5AkiRHI+LIjD+fS9P0TNdlBIA+ce8EABiO&#10;JEk2I+JQ9p8X0jS91HWZAAAAYN10njgRERvxSgAg70LXhQOAHnLvBABYc0mSbETE+YjYzP37hYi4&#10;J03Tna7LCAAAAOviusSJJEkej4gDFZZ1KiJ2Qu8HACpIkuTBGCUE5O2kaXpPieVsRsTJGX8uNRpD&#10;kiTHYnaCwv1pml7uan8BAKwTbcGpjkYuaSJzKPvbqYbXDwAAAINR54gTx8b/J0mSSxFxKk3Tc11v&#10;IAArZWpgOkmSAyUC04didoA7IqLMNBZHY3oy4Y6kCQCA2mkLFtgfE3+TOAEAAAA12dPQcjcj4sGs&#10;xwgAFDFvtKLNwktZHGAuJEmSAzF7BCbTYQAA1EtbsBzTdAAAAECNmkqcGDuSJMnprjcSgJUwLwBd&#10;V7A8kiQpGjCft84+BMsBANaJtmC59RQqQ5IkR5MkSXOfwgkkAAAAMBRNJ05ERBxNkuRo1xsKQL+l&#10;aXopZvecKxTcLRgELhp470OwHABgELQFp+6TUzF9Oo5TaZoWnXJEPAYAAAAKKJs4cSoijk98LhX8&#10;3bGuNxSAlTArCL2ZJMlGgd8XCYQX7WE363uXW5rTGgBgaLQFc9I0PR4Rt0XE4exzW/ZvCyVJsllw&#10;nwAAAMDglU2cOJOm6amJz11pmiYRcU9EzAscHEiS5EiF8pmzE2BYlp3bukggfNnhmY02AQDQDG3B&#10;KdI03UnT9EL2KRMnqRKHAQAAgEGqZaqONE3PRcRdMT/RoUovh6nJGEmSHJr4HGhyByVJsplbX5Fe&#10;LnWXobXtBejYuTl/q60H4aJkvgXDPBcdbakr192LkyTZmLyXdF1AAIAZBtUWbCHWYJoOAAAAKOjV&#10;dS0oTdOdJElORcTJGV9Z6oV/kiRHY/TQvznlbzsxCrCcS9N0qd4fWWLC0RgFXDZnfOdyjHqZlF5f&#10;th35IM1Omqb3THxnIyvDkRa292hEbMRoOpV8oGYnRtOz7JSYPxWgsjRNL2d17LR7xqGYPsdzRMwN&#10;gE9b3mZUD8xXqffbrGdfTjqcde9MkmS8HWey5EcAgM6tcltwxrP+5TRN789970CM2oVHpyz3cIFl&#10;jp2b1X7MYgqn4/q259jJLK5wnTRND0cJYgoAAACsi9oSJzLzel5U6j2RPfCfj/mBi3GiwdEkSc5E&#10;xPGSw1eO13MyivXIGCdXHE2S5EJE3F9ijtONmNILJkmSA1mQ6FBEPLhgf9WxvcdiemAjv56T2fdP&#10;ZusR7ACadiGm18WLehBOu09cjunB8kXLWnpO6y7r2eye9uCC7TwUEYeSJDkXo/uY6bEAgD5Y1bbg&#10;rGf9l5/XsySD0yX2xdRlTuyn62TrOBnz26BVRgTNr0dMAQAAgLVSy1QdDVuUNJF3NEYviwpLkmQz&#10;Ih6PasNYHoqIRxYN9VnAkSxp4nyUSzI5mv2m6LYeSJLkkVgcSMnbiIjTSZKc72K6EmBQZibhZfX1&#10;LNOCyuMRgvI2F9RlpQLUuTJ2Xc+OEw6LTslxJCLU7QBAX6x0W3DaurKyL0qaWHoKkCRJzsf8kSaW&#10;1oO2LgAAADSi7sSJuh9+j0W1nhCHst4PC2WBl7LJCtO2+8ElkyeORMmEjwmbRba34Ogdi4yTOwCa&#10;Mi8gPTWIndVvmzOWdbnksubVkXMD2j2pZ09WWP9mzJ5qCwCgTSvbFpxhM4sVLBppoo7Rv4omzlbS&#10;k7YuAAAANKLuxIl5D+lFp7IourxFio4eUWdvjNPZfKVVbC5ZjiKJIg/G9LliS5c1G2YToHbZ8Mez&#10;7hmzgrQzh1OO2QHussuKWNzLsA/1bNX1H81GPgIA6MyKtwWnKTs9R5/1oa0LAAAAjagtcSJ72TIv&#10;WaFK4sSkMxFxT0Qczj6nYn6PjAOLXgBlQ2XO6ylxOSKOT6zz/pgfKNmIYgkMVbb3+ILt3Zi3vdm2&#10;ztsfx9M0TSY/2fbOWuexJZJEABaZVdfOqsdm1eWXsuD7Tg3LmjendR/r2Wn3sEW9JKtMWQUAULeV&#10;awvOcSCKdZKoY8SJwxOfee2+47nvTn6m6mFbFwAAAGr16mUXkA3VeCwWJwycqbiKnYg4nKZp/qH/&#10;QpIk5yLikTm/3Yz5iQ7zynwmTdP7p/37grlJjyZJcqpiQGXR9l5YYnvnbetdU9YXaZqeSZLk0px1&#10;Ho1RwAWgbrMCvRtJkhyYUsdOC+LuTHzvQoymRJq0OWNZs4Lli3oY9qmevRSje0k+UH0mSZIHp+yL&#10;sSNJkmxM+R0AQJtWsS1Y1OWIODexvEvZOqtMA7JLmqYvlzFJknntuUuT3y2oT21dAAAAqF3ZESeO&#10;JklyLPucT5IkjYhnokDSxBIvYU5NewCPiMj+vVJCRjZv6azeDTsx5+E9TdMzC9a7TI/d2rd3wbae&#10;mbW+Aus0pDvQlMJzW2c91TYXLONSiWXNqi9n1pU9rGfvmXPfndfzL2J2UgUAQFtWqi1Ywqk0Td+a&#10;punxNE0vZJ+d8f/Wuwvr08O2LgAAANSubOLEsYg4mX2KPuDuxGhajaoWJQrMC17MGw5zXvmLJHrM&#10;K9cyD//LbG9Tc7TO+s5mNuIIQK1Kzm09q46brC8vLLmsectY5ncLy1ehnr00b9Sj7P52bs7v1esA&#10;QKdWsC1YxKk0TVd1dIU+tXUBAACgEUtP1VHAPUtMW1Gk18W8ZW/O+dtSD/5pml5KkqTKepvc3lkB&#10;h7n7ocC8ovP+vhH1zMUKkHchpo/gs7ngvyd/HxEv19k7cX09mb8XzKrvFs1p3ad6tmjwetboSIdi&#10;uYRHAIA6rFJbcJFlO5R0rU9tXQAAAGhEk4kTOzFKmlimV0Zdc4hOM69XQ9GAyIWYkYCRJMnmvOEq&#10;Z6hj6M9p5gUplplWZLzsZQJIALPMqhM3kyTZmEg0mzWndf730+a2PpCb23pWUt2i+1Gf6tkigWf1&#10;NgDQd6vUFlzkXJ+n4iigT21dAAAAaETZqTqKOp6m6W1LJk00bWaPiSV7koxVGW6yqUCKoS+BVTTv&#10;HrIZMXce6mm/LTK39ax7w6LEtpWqZxck9q3UtgAAa2uV2oKLrHpigPYhAAAAa6+uxIlLEXE8Iu5P&#10;0zRJ03SVh6AEoAcKzm1dplfgrOD7gYiIJEnmTeF0ruv90aKq000BANRGWxAAAABoU9mpOt5a02gM&#10;AFDEormtD8z53S5z5rbezP1v3qUVH1q5rCFtKwDQb9qCAAAAQCuamqpjFcwcajNJkiENQ3lbNkpI&#10;1U+fp2MBVt+sOmZegPvynCS/acsb9y4sHHgvqXf1bJIk80aVWHYoagCAuqxDW3Dd9a6tCwAAAFUM&#10;OXFiXo+RosOUz/xezx7+570EO1B4KQDtmzmkcpbktlniNzP/liUSLDOndZ/q2SLrU/cDAKtgVdqC&#10;665PbV0AAABoxJATJ+YFUxYmTmSBlVkjU/RtOpN55TlUeCkALcuGRZ4VqD0U0+vheYHdeXNbb5b8&#10;zaQ+1bNFkv+MOAEA9N4KtQXXXZ/augAAANCIISdOzHvwP1rg90fm/K1vgZV55TmWJIkeIkCfzarD&#10;jpT8fmTDNl8usayic1r3qZ7dnDcVR9Y7c959rm/JfwDAsK1CW3Dd9amtCwAAAI0YbOJEmqbnYvbL&#10;oQNJkhyb9dvshdTMv0fPEieyaUNmbetGRDxYNNCRJMmBJEmOJUlyvuvtAgZjXi/DvHlzWo9Nq6OX&#10;6mHYw3r25IK/bcz5e6/uYQDA4PW+LdhT8xI+SiU69LCtCwAAALUbbOJE5sycv51MkuTByV674wf8&#10;iJj3gH85S8rom+Nz/rYZEY8nSXIySZJdPW0mghrHkiR5PCIej/kv5ADqNitgvVHiu5OmBd8PlPju&#10;LH2qZw8lSXJ+cl1JkmwmSfJgzB9t4lKBlw0AAG1albZg38wr+8kkSXYlnmRtxWNJksxqK/aprQsA&#10;AAC1e3XXBehSmqansof6Wb1LjkTEkSRJyiz2/q63a8a2nkuS5FzMn2LkWEREye0FaFSapjtJklyK&#10;2XX1pCLB7TI9Bwt/t4f17KEYJVCU+c2ZMl8GAGjaqrQFe2jeiBMbEXF+RjtxaoJED9u6AAAAUKuh&#10;jzgRMUp0qGvO0lPZEJa9lKbpPbHagR9guIrWXQu/N2du67zSc1qveD17IU1TiRMAQB+tRFuwZ2of&#10;CXPF27oAAAAw1+ATJ9I0vRQRh2P55IkzaZoeX3IZbWzv4WgggALQsCK9B8tMM1Ek4FspKNxxPXs5&#10;5g+jPMtO9HTEJACAWKG2YF9kSR+1xyjEFAAAAFhXg0+ciNiVPFElMLITEcfTNF2ZF05ZL5Gq2xsx&#10;CloJlABtqju4XSj4XrWwHdazp9I0PRXlkiAuR8ThEi8aAADatlJtwb7I2oW1J4CIKQAAALCOXt11&#10;AfpinDyRJMnRGM0Lf2TBTy7HaC74M6s4fGc2pciFJEkOZNu6Edl8pFPsRMSp7P+v5PYCq63g3NZl&#10;gtuN9zLsoJ7diSwAnabpmSRJLmfrO7Rgnep1AKDXVrEt2Bdpmh5OkuRYjNqFGwu+fq7odospAAAA&#10;sG6SNE27LkMvJUmyEaOgTD4wcznKDQEKAJ1JkmR8L5sMlF/Kgt0AAAxE1i7MJ9XuRMRlbUMAAACG&#10;TuIEAAAAAAAAADBYe7ouAAAAAAAAAABAVyROAAAAAAAAAACDJXECAAAAAAAAABgsiRMAAAAAAAAA&#10;wGBJnAAAAAAAAAAABkviBAAAAAAAAAAwWBInAAAAAAAAAIDBkjgBAAAAAAAAAAyWxAkAAAAAAAAA&#10;YLAkTgAAAAAAAAAAgyVxAgAAAAAAAAAYLIkTAAAAAAAAAMBgSZwAAAAAAAAAAAZL4gQAAAAAAAAA&#10;MFgSJwAAAAAAAACAwZI4AQAAAAAAAAAMlsQJAAAAAAAAAGCwJE4AAAAAAAAAAIMlcQIAAAAAAAAA&#10;GCyJEwAAAAAAAADAYEmcAAAAAAAAAAAGS+IEAAAAAAAAADBYr+66AABAt5IkORkRm+P/TtP0cNdl&#10;gjokSXJ+4j8vpWl6vOsyAcAq0D6EZmifUpb6uLgkSTYi4mhEHMo+YzsRcSkiLkTEuTRNL3ddVgCg&#10;n3qTOJEkyWRjJtI0vdDgujYjYiP7z500TS+tw7poTxvna5IkByLiwMQ/XW6iYd/WeoBe24zdQQVY&#10;F4XP6+zePg5InknTdKfrwgNAhzptH+ZiKRHRbJyIaqbEEyJGyQDaUbNpn1JWa/XxlLp3ZWLZSZIc&#10;jYiTufKPbcQryRTuJQ1zDx+udb1vret2AdOVTpxIkuR0jDI3x95a5SVr9nB1JPtsTvl7RMTliDgX&#10;o8poqRe5WePpULa+aesar2fpm3ib6ypQliMxeog9Ftc3HE/F6CX5mQrLTZcs2v0V11vL+Vdhva2c&#10;rxPnzqGY0tBPkmQnXsmOPrfE9rSyHgBYBdl9frL336GI0JMLoMeyZ5rTE/90PE3TU12Xi2qy2MX4&#10;GfXAjO9EjHoNX4hRz2G9hluWtZmOxoIXuRMxhXFcwQuGkrRPacPENT35UjD/nYhRzHOy7u3VNZ3d&#10;Q04X+OrlVUkEWSXu4USs731rXbcLmC1J02Lvv7NMwdNxfSOq9IvrJEmOxSgDtIxTEXGqbMMsG6Lr&#10;wSiemXshIu6p0gBsc10FynIoRsfrQIGv78QoyFQokSG7WTy+ZBFLJU7Uef6V1cb5mgX9jkWx4zV2&#10;IUb7sfD2t7UeYLVkw8W+fO9K0zTpukxQh1yi54VZw9pOu9e7DgD6Ld9+idHLkLd2Xa510Vb7sOIz&#10;6iTPqy3IYjIno1qv950YxUckNoX2KeU1UR9nMexj2aeKc2ma3tP1vpnYlsdjd8ewXZ0WJ3qL71Tp&#10;yMd07uFMWtf71rpuFzDbniJfym6Cj8SMzNMyshEDpr2EnsxGn/ay+VhEnM8aQ0XXtRGjbLAyD3aH&#10;yq6n7XUVKMuxrCxFGy0bEXE6OzZFv9+aOs+/Cutu9HxNkmQzSZJHoniSy6RDEfFIFsBYtB2trAcA&#10;VlSlhNkkSQ7lp+8CoHlZMn++/j2gTl4dSz6jTtqMCvdxistiTI9E9akCNiLiZJIk4grlaJ/SiIkY&#10;dtWkiYjl6u26HYlc0kSapvdMjvScpumFNE1PdZE0sY7XpXs4M6zrsVzX7QJmmDtVR9aQOh1Tppyo&#10;InvYOpr75+MxZWimiakRJqeYGGe4319wlQ/G7pftO9n6LozXl23jeD0HJtbzYJQbcqfNdS3ax/kX&#10;/Zcj4kyM5pm8kJVjPLTi5LE9miRJpGm6aP/mkwHOZOsoY+GwaHWff2U1fb5ODPOU35/nIkvKmFxP&#10;FmA4lFvHRkQ8mCTJXbNGt2hrPQCwws7FK22jiNH9fpHxHLoREXobALTryJx/N4d2z2XPnNOeUSNG&#10;9+RL2edymqaXJ+ZKPxCvxDHGvy09MinFTZkudexSvHKsItereyNeOU6TL9Q2Y9TB5LCh8gvRPqUp&#10;5+P6zmkXYnTOXY5R/Hhn4kX/ZrwyPc+47u3TqA35hIS+jW6zVtelezhzVLlvrYJ13S5ghplTdcyY&#10;6mH8An7yxXyhqRKyl+DPTPzTTkQsfFiacTNeuM4p851eytY36+XyONt2suFYaDqJNte1oBzTptCY&#10;O8/rjOM8tyzZvGUPTvxT7dNl1H3+VVh/K+drkiQn45UM7wsxOl5V1rHoOLeyHmA1maqDdVV0KOSJ&#10;7x+KLMBTYNkvj4blmgFoV5Ikj8crz4pn4pUXuzsxev4ShF9SU+3DOS9cyk53eSRGL1/ud7ybkYsj&#10;jF2KUVygUIJSFi87GbuPd6H4yrrSPqWsOuvjKTHsnRjVo+cK/v5IVpbjfal7J8/7GE3FcVvXZZpV&#10;vlW/Lt3DKaLMfWuVrOt2AdebOlXHjKkeLkTEXUusK98j5FSRh6TsO8cXLGua/MPdPfNuxNnfDsfu&#10;oXeKDlnW5rrmyY80sfAld/awmy/LyQVTTOT/VmsDp6Hzr6xWztc0TY/HKGvxeJqmhQIH2Xfy8wge&#10;XfCbVtYDAKssG8K1aEKwoaYBOpAF2yefFSefecejPNJDE51Ipr1EL/USLk3T8VDsXrg0ILvO8nGq&#10;M2ma3lU0aSIiIuuU89bYPeroeHRRCtA+pWb56/pU0aSJiJfr3r697J4873uVkLVO16V7OEUVvW+t&#10;mnXdLuB61yVOZMPwTXsBf3jJm9m0aQKKyn937pxg0wIpRSq1bPsmgy4HsmX1Yl0LypEPEF0uOjJA&#10;Vt7J6STGU3nMspH7fW2NnAbPv7JaO1+zhmKpURyyQMXkw8CBbMSRztcDAAOwNvPTAqygyefeS9nz&#10;7OQzmGTv/jod01+4mF6lR7L4Uj4uc67AtK5Tzeg8tJl1mqE+2qfMlV3bu0b2Naps49bpunQPB2AQ&#10;po04cSpeeZi5HKMbYB2NqF0NhTLZWRVemOcbJWWmwMh/d1EDp811NVWOyLKLJxs685I4JhtJdWfZ&#10;NXX+ldXm+VpVvmHaVEJDW+sBgFWxTgEwgJUxpcPA+FllMtl7MxtKmh7JhjfOxxnuH+p0DT13NK6f&#10;NrVS0sRYFifJj2h5bMFop5Sjfcoi+Xuj+rd5a3FduocDMCSvzv9DmqaXkyS5P0YPSnUOmXQp2mss&#10;TK6n1LxDaZruJElyYWIZR2L+A2Kb65on3/itku05WZbNJEk2ZzSA8tmltWnw/CurzfO1qrb2jWHT&#10;6IWJHkn5QN7Y8RjNZ1kqcWxi+eMRhI7F9aPOXI5iCWlnFtVb2Zyi4/VM24bLZYbKnLGOA9l+2ozc&#10;fSpG9duFqvtpzjo3Y3Qf28w+k/vw0sS6zxW9VzZxzCd7tuUT87L9dizbZ7umi1o093D2+0aPbZXj&#10;Om97pyw734O3VFsiC6ZMtkcKH+tcWRu5xkusf+b2TxyDI3N+u8vkfp/yvYV1xoyy5kcHq2W/tFEP&#10;TsyLfCB2n8c7kZ3HUfDcye/Pqsm2U87/uvZnred0H65T6IH8aBLj++qZ2N1D/kjU8EJI+7BW1x27&#10;Zbepwj7Qtiwmf6wKz1s/T5qmF3IxsHEi1NT93Yf7nvZpqbI21T5t+7o9FKNzNH/uvFxXxug8qnxN&#10;9KA+Hms13tdA2zi//yJGI+VOO/cLLbeuencNr8s+3MNre47MLXdefXA0XqkPxu3AyfXNPC5z6pJL&#10;8UpsrPA9bRXLGQXv2xPX8rgM+XdP47JcjhL1b53LrbJdud93cf42fj+DtZWmaalPjBoO6cTnQMXf&#10;HSmxzs3cb4/N+e5G7runa9jGza7XVWA5p6sclyr7OUbzmY2/c75Keat+qp5/NaynkfO15jIeWuX1&#10;+PjMOP+ORMSDuXNw0efxMnVpds0+UnIdsz4HFmzLMwWX80iV+0G8Ml9wqf2Uv85LrvNQhf13qKtj&#10;Pms7p9R1u45HgfO0sWNb8ri+vPx8O6XAcVzq3lXlftHm8V7UZpm3/TF6uD1fspzTzrOTub8frVg3&#10;5vf1ySXr2sbrwexYP15iOacjYmNBuU83tD8rt92aPKe7uk59fPr0ydUjj+f+NllPP9P3enGizli7&#10;9uGMMhTeLzWfM9qW5c/9yeUvdS3N2LZC+6Kr+16b50xon3Z+DCruz2eiRJywL/XxlOu78Zhu3ccy&#10;O06no9xzRZFrrZZ6dx2vy+jwHj5xbGp9jpxTz25MXCtF1vlM/tiUPAfOFy3ripbz2ILvVr1eHpxX&#10;niaWW2a7ujp/27yf+fis+6f8D6onThyo2jib0sCaF3io48Eq/yB3tOt1FVjO6WkVZYXlLGxMxe4A&#10;UulkkaVO2PYSJ1o5X5csY349tQVLuliPj8+Uc2/aw1mZT5WXUMt+Zr0wPFlxeWWStjaifID/mew+&#10;VCkQU3G7nun4mE9+/1D2b4uCV+dr3geFj+0Sx3WcWV/ouNbUpikVmO7geC8TmK5cV+SWk29fPFJ2&#10;P2fLyZ8TldsabdSDBa6xuedyibI/WHEfPF7H/mz6nO7iOvXx6dNn0TUQo96Qk3+v+mytfbhE+3BG&#10;OfLHptL9r8J6tS3L77P8faL2mM+Uss96SaF9OsD2aRfXbYyenYq+NK90n+lRfVzo+utrHbzEed9K&#10;vbuO12V0dA8veD+dd+1USWYbT0lSqS6oWJc8UuQ6XNFyzuv8XLXeTSOXPN3ScgttVw/O38bvZz4+&#10;Q/jsiZako2FmJoeCOpQkyelFv8uGGpoc1upUOn/Imjrma8sPTzNrzsU211VKNiTYsmYto7GpOvqi&#10;xfN1GZPn307a3Lxyba0HdklHQ4VNXoeXYzQ04uE0TZPJT/bv+frowXnLz+rJ/HfORcRbpyz/rrh+&#10;CqTLMZrTcfK7l6es52RcP8zjqfx2xGiqpvw6HiwyR3c2/OL5uP6+dCYiDkfEbRPbcc/Efh33eCk9&#10;D3hWJ+a363K2bfdk6z2c/f9T8co9cuZwjk0f8xnbcSx2Dzt5KVv25OfcjN82emxLHtf7Y/dxPR89&#10;n3Kqi+O9hHHZxp/8tX58zmdymy/H7nNhs2ybLfv+riE0q7Y12qgHs7oiP7TrhRids4dzn1Ox+zhv&#10;RMT5WddKOhoec3J9R8rOlZ4te/IYVJ66YsXOaVhF+bm1z0357505319I+zAilmgfzpFvk7QyvLe2&#10;ZSX5Y1VlGthF8sus81xbyordy9eyfdrBMdiMrDd19t9F26kREaeL7Kue1cf5+mdhrLOqho5l/rw/&#10;XuDvbda763hddnIPb/I5co7NeOWa2Inr41uHY/q5ejLb3/m65Hjut/dM2X+bMX1qmHUo5zwPxu53&#10;TONje9fEdXfbxLZMludUB8stpcPzt9H7GQxG2UyLWKLHf4wu2nyPrvMxvWfatOHLFma2RU29qHLL&#10;ON31ugos4+SyZYmCQ7blvtPINBRNnH8V1tX4+bpE2Q7Vcd70ZT0+PgvOwdNRrNfItGt23pQQ+Wt2&#10;4ZCFcX22/qIeS/kM8IXDh06p5x4vUK78PWBhdnLMyUIusL5pme0L7wcxejl5YMF3Gjvm2W92lTl3&#10;bArfO9s4thWP66EqxzW6Gwq5zeNduUfflO+eL7pvp/w232On1HCpUdOwrW3Ug1Ouk4XDQGbHOT/a&#10;1bxhvJeaZqPO/dn0Od3Vderj04dPdr1M3t9mPasuNfqf9mH19uGC5Za6f9d87mhblttf+eNfe8yl&#10;6L1b+3SY7dMOjsFkHVlkRJJ8nb8wTtaz+njaiAhzh73v87Ese021Xe+uw3XZxT08WniOXFAfPBLz&#10;Rzyfdq5O/vei+vrolO1b9M5rFct5rOByC71vyLbnaMweqaqR5Rbdrh6dv43dz3x8hvIp/4MlX1zP&#10;afidHi8rq6jy3ynUiFu2fDMqnfNdr6vAMvIVcpU5y/JBosenfGdjynE5FrOHAHok+3tTw0Y2Oqda&#10;0+frEuXKz1PV1DQdrazHx6fGc7bQg+WUumxh43+iTijcqMw9kDxTtM6aUh8fnfPdA1PqqEIPsjFj&#10;GMkCv8s/eLWaRFflmE98f9a9qlSd3fSxnXFciw7VV/q4xoq8kF3yePciMJ39frLdUOolx5Trr1J7&#10;o416cEpZywwvf77IMYklh7HNHYta53Gv+5xelevUx6eha6Xoi9YjVa8T7cOZdU2le11umbUtq4Vz&#10;bS3bln06VkX38arc97RP62ufdnzdFq0j8/XrMyW/32l9nC132tQUz2TXS6vHbtljWfaaarveXYfr&#10;sot7eLTwHDmnPih0LsTsaVmKTuOQL2fZhK9VKOes9nq+Dqql3mlquUW3qyfnb2P3Mx+fIX1am6pj&#10;LB0N8//WuH54q6MR8XiSJM9kDZDxkDI7EXE8TdN70tEQX4vsGj4qbW6ahLbXtch1+7PM8DpJkhyJ&#10;64cPmiY//PGRGN2U5k1ncjJGw5c9nk1lsTJaOF9Ly47V5Ll3Jm1g+oy21gM1yw8lN6sezA93dqHI&#10;NZtdA4WGgM7qu8n1l5m6Jz883Ly6M/+3M+lo+PqFsu+VGmZxynZdSNO0tuHsKih6zOe5vzKDbdcA&#10;ACAASURBVEyd3dKxzZ9bhevg7Lg2MaxyH9RxvPtgcsjaA9k9d6EkSQ7ltvnMEu2NRuvBKdfJmTRN&#10;y9Q39+f+e+q1kl17k8stPIxttt8n27BnivyuZutyTkPTrrsvTvtSVs9M1lFlnj+1D6Na+3CeKXVy&#10;36f7XNe2ZZFy5Le1qRhXfrm9maqjonW5l/ehfVrVssegTB2Zb3tuLGh79qY+nlju8bj+ProRo/jt&#10;M0mSnM6OaxdauZ76Uu8W0Ol12cU9vK3nyDkKnQvp9dNGjvdP0WfK/PfK3gtXpZzT7FpGjfeMppZb&#10;WA/O3ybvZzAYrSdORIwqrTRNZ821NBm8vBSjuUS7fCGzEtLr543biFGywsJ5nrMKfdq8cXXfXA7E&#10;aL6klZq/uU/na3bzmpx/cDyP2UquB+qW1YWTDwSz6sBlgoKTL6835tSz+UBD4RdyWeN1cj2bTawn&#10;UzYQk19fp3VDiWM+y6kKSWFtHNtCL4jm6OIFcONqON59kT8+hQJgU763TCC16Xpwqbopu1aKBgqn&#10;JbgW0cl8vbntXJdzGhqTze87GQg9tyAQmq87ir780T58RZ31YX6/9joZf43blkW0lTixVtboXt6H&#10;9mklNRyDsknn+Wt83oumPtXHL0vT9P6YHueMGLWlz2cd4I4tUadUKVdb11Nf6t1Fur4uu7iHt/kc&#10;OU2Z+iC/Pxa1Uef9tqxVKefCZdb4sr6p5ZaxSudvRLn7GQxGJ4kTES9nPh6K+Q2gzRi9/O8qy3XV&#10;HI/djcvNGI2KMLWRm/37I/HKC/Ljua9cdwPNKu/xCAxnst8cj1GPimT8iVF23LQM5oiII6uWPNGH&#10;8zU7hg/mynC87pFO2loPtKTow+syiWJFAtZlHkrG8o3d67K6s+t18t8vlw3Ulsx8jtj9AL5TNJO5&#10;RWUDFlUSDBo9tnUc11jfESfyVjIwnd1TJ4/RkYLBtsnr73LN11/d9WC+rFUCLgvrwYiINE3PRMHe&#10;3mPZ/p5MsLjUk5G1VvKchoaVDf7n/161J6j2IRFr0LakdSt5L+9p+7SqUsegQp1XKD7W9/o46/h1&#10;V8yutw7EaBSK1hMoJrSRONHbenfNrsuiWnuOnGKn5PouLfjvmabE2cu8T1iVcs6SX+aDNSU5NLXc&#10;Mro8fxu7n8HQtJ44kSTJRpIkJ2M0X89kRXshRi/a85XJoRhluZ7sqIG2MrJG3j2xO8AzOdRaOvnJ&#10;/n1c8R6fMlLCzoz1XE7T9HCapvenaXoq+5zJfedM9u/3R8RtcX3w6kiSJMe63meL9Ox8PR27b5Rn&#10;8vt9xdYDbZh1HebrtzIN6V3fnZZUlPWMnFx3lYZokTLmG89VX/oV+t2UxLA+PnyXqXsvl00Ka+nY&#10;Ln1cszZBH14CN22V24alXuw1MK1EY/XglLqi6rlYJmAwuT+L9DDvvHfkDKt8TkPtpiQ57SwKCGYB&#10;ysl6qehLBu3Den63btahbUm7Vvle3nX7tC5ljkGVZ9qiL9l7Xx9nMd5x7DbfIW9sHFt+vINYbu3X&#10;0wrWu+tyXS7U0XNkHesba+sl9KqUc6rsPUO+8+8jWYJW5WupqeUW1YPzt8n7GQxKq4kTWbDifERM&#10;NrIuR8Th7EX8qTRN74qIw3H9hX4sRi+kPQDOkQWJ7oriFeVOjEaLONXUfJbZVBf3xPUNtV4nTvTp&#10;fE2S5HTsDvCfyx5s6t7mVtYDVWWN3fHnfD4hLEsKK3Ld5a/ZovNEHsgtf1YjOF+GY9PKOu8To8DE&#10;IvkgQtVGedWGcuMB9RqP+TRV7nNtHNu6hsNcuQegho93r1QYJaHuF/1N1oO11E1Ten7NCxiUHcZ2&#10;2elwChnSOQ0NqRr8z3+vyKgT2oe7NdWO6PSl8kDblkXNm5p0sIZ0L+9B+3SqFT4Gfa+PX5bFbk+l&#10;afrWmD0KxUZEnMxih5X05Fj2qd5dqGfXZdP3hS6eI+nGrM6/jydJcnqJEb2bWm4Rzl9YE69ua0UT&#10;L6F39WSP0UgHuyqDbPioC1lFdjpeadBsxuhl9F1zhtC6FBMjAyRJslFhuK2i2lxXYVkPh8NZBu2h&#10;GAWJ8o3CczEaknhylIn8d2rdljRN78+O6Xg9G0mSHOnjMKAtnq9FynI6ckNJx2gqlLq3uZX1QFlZ&#10;j4Zp9VhlaZruJElyIV6pwzeSJDk2ZeSdvPzD8azgfVtBxrr2SdUeM41o4pjXqI1jO6ggdc+Pd9PO&#10;xCsJmptJkmxOG8oxa5dMBsAuLDuFVsP1YJ3H8lK8UvfMvDbSNL2UJMnliXUfiRntmOwl52TA5Eyd&#10;bfiBn9NQt3zwf6Ngb9cDU5Yzt37TPrxOLfVimqYXkiSZ/KfWg789r5d70+7L7qWT/9TUscpvc+dx&#10;tLyenzNN66x9mlt+W8egyZ7XvaqPi8qO9/1JkhyP0TE4Fruv26NJklwucH+MiF5eT72pd0vo5Lrs&#10;4B7e+nNkzrL1QVujda1KOWfK2hx3xehdSj6Z4Whk9UyMzv3Cz+tNLbegVT9/gUybI04ci+uH/79/&#10;XuWUvZC+K3ZX5gdiVPHN0mZGVq+zv9I0vTTOFk7TNMl97pnSwM2Xv4nKNh9E6kujOa+t83WuGckM&#10;h+tO0GlrPVBGkiRHkiR5JkbB6EV1xakYDSt5PIoHFY7n/vtkln18XYM0SZIDSZI8GLsfQC+t0TQ2&#10;nT80RbRyzFfVWj78ON4RUbxHdFO9hlahHixzvCfLspEkSdH9Wcu0Q85pqNeUJKeIUT15ssAnf/1v&#10;Zh0LFlmFerEtjbUP2xpJVL1cya5tb2jK3LpGV6udcyYiOm6fdnAMVuFZq5NrZDwKRVwf64wY3R/n&#10;Hh/XU626fm582QqNBl7lPFq6c0JL27Yq5VxUjstpmh6O6aN5R4zqjfEU9KeLnntNLbdlrZ+/wCta&#10;SZzIKp/JXiGXig7/n1Xkh2N3A+1IwaBH1fK2Nod7z+aLz+/TJsqSr8B7d2Pqy/kqaYIhy152PRjX&#10;zzt5PCLumpIMdjxLFDsVBRuX414UuX8+GqOGc5okyckkSR7MhmF8PHY/gF6O0fBvRR2fUuayn3UJ&#10;wk/VxjFvSBvHdhV7xMy1wse7Vlnvn8n21qxhVyfv0ztRUwCs5XqwDflradYwnJP783Ido585p6ER&#10;habKKGHhdB3ah42pOldzZStcL3d9XuRfjjZxrNrotFPaCp8zteqyfeoY9NN4ZOO4vn6YeZ9esWPZ&#10;db1b9Bh09dzY+j2cYUnT9EKW6PDWGCVRTasDjkbEI3M6R7S2XGD9tTXiRP5mXmgor7HsBW7+N7Ma&#10;CG085HWxrjZMBpcvNfTifBUeZNo8X6eaGMZurKmkiVbWA2VkyUv5IY/Ho+ecmjYcYVXZw21+/rux&#10;YzH92j0Xowf9XgT4atJpElubx3xFrUriRKHzyPG+zmQw67pRErL9NdnGPFfnfbqherDOdkThOUiz&#10;/TK5P4/ke8pmyayT52odQf5VOqd7l7QMcxSZkqOMI0V6z2sfvqzu4YYnNTm/9KrVy33TxrHKL7PJ&#10;46F9Wk3r7VPHYK7O228zYp1T6wfHsjFdPTe2eQ/v5DmSfshGijiepultMUpkziftbETE6bJJDk0t&#10;dwrnL6yJthIn8g280iMZTOkJNitJIX8zr/KyIb/sWQ26NtfVqGzki8nydznyRdfaPF+vk92kJx8w&#10;mkqaaGU9UMGR2F0fnUvT9HjVhS2SXa+LXpxdiFHPiLdmUx0tuk7yQfOmEuvqumcUDcTUcd+bptVj&#10;vqQ2ju2qvnQpeh6t0vFuXPaCbrJOyT8g51/Q1d6bqYF6MH8O11VXFKnz8tuRD340sT9X6ZzuPPAO&#10;RSRJMu26Kt0DNHY/y+Xn/Z5J+zAimk2cqHs0kbxVqpfbOi+Kysc/aj1WU2JPlxtOONI+raCj9uk6&#10;HoM+1seVTYl1zipX349l3+rdQjp8bmzzHt7lcyQ9kqbpmYnpNvLHr/L0Gk0tN+P8hTXRSeLEEi9m&#10;F77AzpY9WUlVyc4qlMzQ5rpakO/NU/scaJn8DaOPL4daO1/zsmSG0xP/1GTSROPrgYqWGvUlSgYV&#10;kiQ5H6+8WJsVlD+c9YwoWme1lZGfv2arrqdoYz6/vroCDK0e8yW1cWzrOq5tB9iKnkerdLzbMhnU&#10;OpJ7WN81DHwTPbQaqAdrGZVtypR2C9edBXQnr6H8+Tb535dqelmzSuf0qoxgA3UF//PPtYWC/dqH&#10;EVFjfTGlbt5oeEjkVaqXWx2NY5E0TS/E7mN1YMr9eBmNJ4TmaJ9W13b7dB2PQe/q45rNS5yY1Ldj&#10;2at6t6TWnxtbvod39hxJP2XtksNRsU3f8nKdv7Am2kqcqEvRymbyhfVmkeE4c8pMWdHmuhqRVcaT&#10;5bjQ4LBpQ6r4S90cJU3Ay3bVo2Xqo7JBvSRJTsYr9dKFNE3LzEs9U3Y97erhWHPAcda+Kd0oz+5b&#10;hX6XrW9XD4cK971pWjvmy2rj2GYPcJOqHNcD0WLwsMx5FCt0vFuUf2lwJNve/HCrtb9caKIezK6T&#10;yeNata6ommA8uZ82xwHF7Pw5MON7y1iJc7rkdQqdyc7VfPC/0oiI03pnLupJpn3YWH2Rr3NP1tSO&#10;nGYl6uWsbK2cFyXlX3LWMm1ONl1W/mVbU512tE+X13b7dO2OQY/r47rMujf3+lj2tN4tqqvnxlbu&#10;4T14jqSHsvPi/tw/L33N1r1c5y+sj7YSJ3Y1pLKHpVKyBsCu4fzmfH3REL3z1nM0t55FD3Ftrqt2&#10;WeV9OvfPZTOBi67rQG7/7EwZ5q0P2j5fJU1AfcpmBk/WSXVPUZSv3+qep3vaejayoa3LKPv9yve9&#10;hjQ91HORfdDEsc0Hcspu57IPkWWTLto6Dl0c78ZlvZUnj/mR3P+ONdFuaqoerKOuqPpyZVavkcn9&#10;uVNieU1a5pzu63UKy8pf+8sG//PPt4uuBe3DZuqL/HGcFovog3VtW5YxLeGojjLlj/eZkiM/9fW+&#10;t5b3147bp2X1+Rj0sT6uZEp8tIlYYlvb27d6t5AOr8s27+FdPkfSU1OSEvq6XOcvrIG2EifyD0J1&#10;VBgzK7SsN8rkOo+VyO4qNWVFm+uqW1bO85HreTevN0/VbNLsdw/m/rmRBI0atHq+SpqA6+y6Botm&#10;/mcBiDLJa/9/e/d6nbrOLWB46ozdAF8JrBJYJZASkhJICUkJSQmkhFAClBBKCCWEEub5YXlFFrIt&#10;+Srgfcbw2HsR8EWWZMOclvwEp0HZJxwr0zkN9IOjz++zU/us1Pdf/MAwwJMGk5zzoUx0bvt+2Urd&#10;n77DlaZs76rOd+S+DdGXuOd8FXjiehcTXDDGLIwx65hyHbkf7NVX2Dbl3qNGHb/Iv6faKk962P/6&#10;5dl4D5RQllPV6SnbKTCnoRMnooMj3B92fn/MsZ9ExJ/j/tEYM0bg5aruNSasF7H7c5bL32ve+gzN&#10;bs+zG3Q9y2V98HF/2kNO96eRbu4cWNn1xz34baru9+Psz+Vc/e4VtksRmfwaPtv3SGTPv4/Icb3U&#10;X+AGTJI4EZgLa5Pyhcu+1715OdsbnCbul7yFiLxFbGcrl0kEMR3TlNsahL0Z/ZbqheEo7V9cf4wx&#10;bymjMNgb5C9vWycZfy7LTqasryRNAEH+D2QxfepGLpOzGtk+120DLyN8Ufb71DdjTPR+GmOWxpiX&#10;pj6ozxd++76kUXVscl1lNAQR2ff8AWCScz6wsc+tfy1KOa/+PUarQJb9csTtXeP5bjuG3j/wBYaT&#10;30i1fbY+9WwDfl9SJMbujTHfTUPSj9kPBn5ci+4r7H2mvx+pCbfuvVeZ/BA90ltiWU513ZqynQKz&#10;CEyp05rk1CbwdGbtE7/cH3a7P4ylqu8SuIYaY/ZtU6gkusZ7jdHrRQp7rvx7j21qe7D79SWX90rP&#10;bW2b+9NkWd6f9tj/azwHF3Lqj20f0Wl9tk3502jV/a57Ledyin732tulu91JruEZfI/EyLpMjRPo&#10;N4+B94yy3hTUX+BGqGrSIkXjVWdZdvyc2tcWDZ9Z1HzuMXKbe+9z+9D+SvFl6tN770/ssU29rZb9&#10;KDvYdeBvZUD/O1CmXzH7EPjcm13nS+C81W3rR0RWHY+vU/0bYDuD11d7PmrLs+OymWs7LCwDtr9l&#10;oM5+u/2M1+a+nPd92vr973Md2nrMsvX3p8M2yna49N5bLj/Oezct23is2cdFQxl/euX777OR5+hH&#10;Ls/RpuEzK3vM3zOf88q1eoRrxWDndoDz6pZTzHkNXS9eWrbn3v/41/x1w+eyO9/+cSe2uZ+6402s&#10;U2/eOv/9f486+TZXP2jP4Zf3ua+GulF3LxXV3wbW5dexqHqTWpYT1+lJ2ikLy1yL7VsGr6OBfvtz&#10;jn4xYhtXe3+YcC5C1wZ3/x6l+Xv32pbFtu76m+u9Rg71YqBz9W23u2o5T9ua44nex6mue7nWmZT7&#10;Icn0/jRhO3Odgy73meuUa1Uu/bHTNr7t9jfS8LuqLeuNhH/bfczhXPbth8fud6+9XSZcFwa7hjds&#10;Z5TvkX36A3+bHcpzlOtB7vtp+6JvW49bY0SBc/sTqmdjrTe1/K+l/na5nrGw3MuS/oEegWup/9K0&#10;924+XuQyEeHfjUvC9hZyGdgpO6q9Xeou9lHJGXNsq2U/NjXbaFo+m25qvPWnrjtUHp2SJvrWvw7b&#10;GrW+Nnymz7KfazssLAO3vy4/WO/tZ90vpjFfst96tofWH/46Hk/qNpr6rPJL/2fgWrT1ykwjz9Fj&#10;w/7uvUXb1j/VOR+6Lxv73PY8r8lfjiV8r/Ljba/8MurfS0R/4crxfHvvjfmCGior9x7h05ZT9BdP&#10;Cf/I2Hg/4X1+X1duc/WD0hx0+bRl9Sb19yvbHu2zrv3EnN+kspyqTk/ZTllYpl7k8jt1a3tIXL//&#10;fb3ph33uDzvcHyae65jvqW2/pdT2Yznea0SWzej1YoRz5d73fze876fL/k113cuxznS4f8nu/nSC&#10;+t/3HEwSaMqhP25py99eW/5peO9Y17iu98a9+uGx+91rb5dzXMOd7Yz+PbJPfyCZJSRcy34Gzpl/&#10;TXfjLaG+aDPlejtej7Ovv12vZyws97Ckf6Bn4LrHzUjXL1hLab5Ah7bTKZFhym017ENK4sRX6vZ7&#10;nr/kznvo+jfA9garr5E3mZ2+ZMyxHRaWEdpfSn/25nxu5d6QRrTxlH67bom5aV53bI97iUw469Bn&#10;bQNlpgnnaCXNP44Gl5nP+eB92djnVtKDN2/2c9uYcve21fQESW09sp9bea+3PXmV1fnu0KZX0vyD&#10;YlQ5BNYbqkt9+oCYESdG7Qcl/se15L615djqErxiRlnrUpaj1+mp2ykLy5RLoN31/v7YZf1T9IvO&#10;tm7u/rDDOYm5lna6zuZ2r5FQLqPXixnOVXBU1shtc396xfenHc731OdgskDT3P1xx37FXVKD+1Pd&#10;G/fuh8fsd2+hXc5xDXf6/1G/R/bpDySzhIRr2c8efVFjvGWs9XYt/9zrb5/rGQvLrS/pHxggcC1F&#10;gsGbxAVbyiEAo0ZEaOik2i7mP1J8seoViJ9yWzXbX0l9FrNKYKixjtt5lN/MuLptfdn3DDmixqSJ&#10;E2PW1x4X88Yb9rm2w8IyUvsr+9RQPS77mNC0SI1fsiUc8C/bb9tS96Nd7NRVq4ZjKq8R5baSr332&#10;pvezpQ1fJM65f++wzbrhO4N95BznPHScQ/dlY55bifshZy/Olxz//R3aXduPII31SOKevMrmfHvv&#10;jf0ivIo4L0k/XsnlD4xfCZ/1p9GpnR5tjn5QivvHtvIa9D45cIyfQ5fllHV6jnbKwjLVEuhbOv8G&#10;0NCuta69zdEvetu+qfvDhH1btJRh031Pa3nkdK/RoWxGrRcdz9Um8Vx9DnGtmfK6l1Od8d57lfen&#10;Pc/3FOdg0kDTnP1xS7m27U+n0WzGPpdD98Nj9bu30C5bzu8o13BnO6N9j+zTH0hmCQnXsp8d6k3U&#10;uR1rvQOUf5b1t+/1jIXllhdjG8hsjDErKX7AWHp/OonISVWPI2xv7b18VNXDSMc2ybYwjanrK4Dh&#10;GWPK0YEW9qWTiDyn9M12HXup9gWvqvo+9/E5+7iQ4hrk7uNZRA6qehppm0spfhDw+8ijFH3kKNu9&#10;JzVlfJLi/uLkvXcvzn2IqpoO21vZ7S2cl4Pbu2f2vKylWk5HKcrpnLiujRRfmEtJfYvdl0f7z13o&#10;PM3dD9r+qaxbpbMU/UQ298kxZZkD2inQ39z94oTHOfn9YYf9K+9zFoG3HEXkzPfuPBhjyrrknquN&#10;VOvXUUQeUu+HWrbLdS9CTvenuJRDf2zbUtnv+s7y264Ga7/37pbb5RTX8Gv5Hol4LfWmc7xlrPUO&#10;dKzUXyBzsydOAAAwJT+YLCJ/uvwwYX8o3Dsv7VT1ae7jA0pDJE5gesaYT/kN1ouI/G/oHyvpBwGg&#10;in4RGIYNxO6lGqQ4qOrD3PuG7qa4PwWQhnYJAMA4/m/uHQAAYCrOUx2lj65PcwSygRdd1gMAJW+E&#10;A5Ei4DZ00gT9IAA46BeB4dinN/0kibUxZttlfZjfFPenANLQLgEAGA+JEwCAe+IPQdl5CEz7I7uL&#10;L6kA+nr0/r0bYRv0gwBQRb8IDMgmTzx7L29InrhaU9yfAkhDuwQAYCQkTgAA0M3a+zfz6QLozAbb&#10;XpyXTqqa+w9g9IMAUEW/CIiIqn6IyKv3MskTV+ZK70+Bm0a7BABgXCROAADuif/U37rLSgJfVEXI&#10;8AfQz0aqQ7p/jLQd+kEAqKJfBEagqu9yeT9D8sR1mer+FEA82iUAACMicQIAcDfssLHuk39rY8xL&#10;yjqMMSsR2Ut1WOeDXTcAJDPGbETkzXnpZIMNg6MfBIAq+kVgPKr6LCIH72WSJ67AlPenAOLQLgEA&#10;GJ9R1bn3AQCAydgvmv4PdQcpftx+r/nMUoo5JFdyOZfkSUQeVJWhmJEVY8xenKdmVdXMvU/3zvYl&#10;S1U92CeTyz5l4731aczhVukHAaCKfhEYj73n2Ur1CWkRkZ2d0gMzyuX+FMAv2iUAAPMhcQIAcHfs&#10;U4RvvVdU/KD+zI/iyBGJE/mJ7HveVfU1Zn0T7EsM+kEAN4F+EcA9yun+FECBdgkAwHyYqgMAcHfs&#10;k4NPUh2WOcVRih/EeZIQwJBep/rxi34QAKroFwEgaLL7UwDRaJcAAIzkv7l3AACAOdjhDHfGmLUU&#10;wx6uxXk633MSkXIY2R0/hgPo6CxFYG3lvHaU4unkj6n7FvpBAKiiXwRwh7K6PwUgIrRLAABmw1Qd&#10;AAAAAAAAAAAAAADgbjFVBwAAAAAAAAAAAAAAuFskTgAAAAAAAAAAAAAAgLtF4gQAAAAAAAAAAAAA&#10;ALhbJE4AAAAAAAAAAAAAAIC7ReIEAAAAAAAAAAAAAAC4WyROAAAAAAAAAAAAAACAu0XiBAAAAAAA&#10;AAAAAAAAuFskTgAAAAAAAAAAAAAAgLtF4gQAAAAAAAAAAAAAALhbJE4AAAAAAAAAAAAAAIC7ReIE&#10;AAAAAAAAAAAAAAC4W//NvQMAAAAAAAAAAADozxizd/55VNXXufcJAIBrQOIEAAAAAADAlTDGLEVk&#10;6b18VNXz3PuG22KMWbv/VtXD3Pt0K2zZruw/P2i/wDxuuC2u+69iXDdc9gCAK0biBAAAAAAAuDrG&#10;mIWIbOw/N3KZTFA62EUk4Yd5Y8yLiLwl7NJJRD5ERFT1fcDjXNrjW0lDIMQYc3aOdTd2AKJD+ZTK&#10;p16PBOLjGWMepajjLyKy8P78LiInVf3ouY2liDzaZRX4u0hRz3dStKXTQMe2ld+2LCLyp+u6pyin&#10;AY53KSLu0+BrEXmYc5+Ae0RbnA9lDwDIlVHVufcBAAAAAAAgijFmI7+JBF2UCQ6NSRQ9EgNKOxF5&#10;V9Vjx+Nc2e13eWr0bLc9WALHCOUzyX5eO/tE7lbqE4NcZxF57ZIY0PF8vktx/jol6dg6vpXLtpyc&#10;ODFVOQ0hVNaqaubYF+Ce3XJbNMa4QZ+DqmaVlHDLZQ8AuG7/N/cOAAAAAAAAtDHGPBpjviUcaE2x&#10;lOLH+seRd/lRRL7sE/Cpx/oiIl/SfajthYi8GWO+bHA6V+V+ftunT+Gw9WAvcckAIkV5bu0IDinb&#10;2Uo4acIdxSSUHPEiIns7+kvqsW2kqOO96+dU5TQghqMH8tA16WthjFn70xkhCWUPAMgSU3UAAAAA&#10;AICsGWPepAjShpylePK9TmjagS7D9e9EpGn0iEXNPn4aY55UdRd5rP60BaWjuw/lNBc2eLCwx1hO&#10;U1BaSRHYfug68sWA5VNay2VCyNLu51/mOC/UjABRjpZyVNWDM11Nee5LG2OMqOpz5Hb8+vYqxXQv&#10;J++95VQe7jQY5cgorduy61hIkfw0SOLSVOU0sJ1UR8157bEuAN11bYsb+e13GCWhG8oeAJAlpuoA&#10;AAAAAADZMsbsJTzywrsU021EDelvR35YSRH0fW2bHiIQkH2OSbawT9K/yW9gWaRI7vjbtq81CSJH&#10;u7+HyOOs2/6gyRNdy8d+ti543npe7oFNUPj2Xm4sm5qpKhrPiT0PP85LUfXEjmKyl2oda51eo2Yf&#10;yySHt5R1TVlOY7H7ckqdlgTAsFLbojHm32g5uU4vkftUHc5+3lzZAwCuG1N1AAAAAACALNnRF/yk&#10;iYOI/E9VX1MCjqq6s58xUgRqR2EDsA9SHYa6fOK96VjLJ/ldH6r6NzZpwtn+H6mO/lAmKmRBVc+q&#10;+iTFE6eusadPuRb+CAqtCSW2jvj17q1lGg2/vN9jkmvse15b1lVRM53GQUT+XkE5jUJVDyRNAPNL&#10;aYu2r8h5CqyrQtkDAHJD4gQAAAAAAMiOHTnBTzZ4V9WHvtM5jD0dRE1guTZxwgYD/CDwrusUAvb4&#10;/ODwygavc+KX0WqOAHZO7PG7SQin2FE4bPDJrTNtCTt+WUdNJ1Pz3tr55m0CVCjJoXNbnricAKC0&#10;7r8KdETZAwBGR+IEAAAAAADISk0iwYeqxs6BPTs78kNl1Ak7tUDIRi6nL+iUNOFscw381AAAFuNJ&#10;REFU/ywiT97LLzklJtgAtv+kaTb7NxM/MJQ0Ooqq7qQYyaHUNBLE2vtsygguKQkP7/LbFk5STAfS&#10;d0qWKcsJAEoE7+dD2QMARvff3DsAAAAAAADg2Ug1gH7qOvrCzI5S/aF/KZeJAuXxut6HGBVDVQ/G&#10;mIOzD+VT+qNNVTI1O8XJWoqydcv6LEX5H6QYvaM1KcCuq5LAYgPsKfvj191DzPQXDn8Y8uhpWrzP&#10;lGWxMsasavbBr5+jUNWTMeZZinr+NNCIL1OW0+C80V+OTdPxuO/1E06MMWt7DGuvTE5Srf+9yjww&#10;Ws1Hl3XaxC23vzvbJLOmzwzWxp11LqWaLHNMmRLJrsMv88Z9aDmPSymmaiqPs3RQ1YfUcq7Z/soe&#10;88oubj91lN86E12WzjH5yX+lV4k4x4llVdYHv6zcuhDdjmPboj1HG/GSrJpGcopNEBurHMfWt05N&#10;VfZz9l8AgCukqiwsLCwsLCwsLCwsLCwsLCzZLCLyIyLqLI8z7MOLtw+bDuvYeutYB96z8t7zM/Bx&#10;PHrr/8qlfOx6vt31JB7Xt7cPTctWRBYt61wE6t4qYZ/W3me/27YZUWeWHcrUr1Mvkecwup3FbqNj&#10;XWo95inLaaT+JXq7ofYhRXB1H1n3f/r2oVKMADREe/fP9duUbbyhrSaf+8CxrDXxPNasZ9D+2h7r&#10;V0I5Nh6LPS+fiev7TuxL3c8unPYaW+f3CXWhsR4ktrXKEnENG60c/fIYuP8apE5NVfZz9F8sLCws&#10;LNe7MFUHAAAAAADIhn2a1B9tIump/4zETDvhP/E/6LEGym6Vy3Qd9inSytPVkZ/bShFwWsa839qI&#10;yLd9QraurM5yOUXKZ0x52fdsvZd7j66gCU/RO5/xn7au23+/bmwknv8E76xtdORyyoYxZm3r8JfE&#10;jxaykKIep5xfn/9Uddd1+VOiBJ/WHquN58KOVlEe51vDW/uOFPImReA5pUzOWv/k/0KK85I6tc1S&#10;RL46npuV/dxe4uv8WoarC/5IJ73NVI5D7fugdSrieIco+0n7LwDAdWOqDgAAAAAAkBP/x/hr/mHa&#10;D/qFgmB+UKBLcKGNOyWBSFHGY2wn1cXw2W0fsIFGP+hxkCJw7wfP11Kd9mUhIntjzIPWDOWuqjtj&#10;zLuzb+UQ+q8tu7aV6vl+1QGmfTDGLLskBXiCwWctptD4cMpzbYzZasu0ODYA7waQ3gfYx2zLKTMr&#10;KepjWadj676IyNYYc+iYZHLypv1ZpZa5TZRy+/ejhofvH7WN58JOH+Ae51EuE5A6J07UlOPJbuPo&#10;rHshxXkppx6pTYJS1bPXZ5yk6Lcvplmwx+fWVZEiWeBP4qGspHqOd1LUB7cuLOS3Lriv7Y0xf3om&#10;sJ2k2v/702m0XRtyKcfexqhTLQYp+yn7LwDA9SNxAgAAAAAA5GSKRILR2SdK3R/ZzzWBPD9RZIxg&#10;X3aJE/apVTcAs2sbWcSORlKZX1xEnhs+d7BJEFv5DfSXI0P8bdjUu31/GaB5sQHnuqewH6WaSHDQ&#10;yLntA/wA31Iug8VtZevXqaaRFF6lqBvlsW5sgOjZDwrZOu2ft6Mtr6lNXU65KEcnOEsxokldOy7r&#10;vv9k+ItcjqoSayfVfmQjaUFjP+B6kSg1YRuf20p+z+XJHuNgfXKgHEWKZK66trqzn4tJHirPxUdT&#10;coqqvtvkgC/57V+Wxph14rHG1vmd3d5eqok0WxF56lqWth/8V252tJCl8/eu/d/U5djLyHWq7tiH&#10;LPvR+y8AwG1gqg4AAAAAAJCTSjAz96eGG/g/stcF/irB2pGeYPSDzJMHiI0xL86iUh1tYqeqMYEt&#10;f0j757ZkC1U923W7AaaVfYq39jNyGWjbhqbsCEzREZruI4Vf37sMU+7XvdrAlXOsbh0ph7nflkEv&#10;O8rEt7funYg89J2O5BrKKUNPbUHTmnqcOjWAu74PqdaT1HX57w+13UnaeAbK4zyKyN8RAuB+Ob7G&#10;BJlV9dR2DVLVg6o+x1ybbR30t9t16oWHiDp/FJEH7+XHHKdvmbEcuxqtTk1hov4LAHADSJwAAAAA&#10;AABZCDyZOPuP7R2PYy2XQYZd4H1THa+/3jGCSFtjjNYttjzKxS2Th5ikCRu4d8vroy2g6vGTGRrn&#10;OLfBLPdp1KVcnlORImnCTah47hkk8gODm5QndmueCm5kj/VPaNtSJFD8eMd5liJo9jRT0sQs5ZSR&#10;j9hAu62LbjtZ9HkCXKpPWS9tObbynxS3x3D23jNpG8/E89BtKFCOfUbAGYJ/DrvUv4/YJEr7Pn80&#10;gM4JQxkZohw7ybBOdTVa/wUAuB0kTgAAAAAAgFxd3Q/TdgqKvfdyXaDzJhJFOjhLkZSwS3jS2n+6&#10;NmmYbBtATgqa2MCQu38b9zOBKTpapxuJ2M+zt58LEfkMjXbhs8Gtz8CfWtuRfWr/QYrz0jRCyVFE&#10;/swdNJurnDKROjqBH3AeKnFCJD4gHfO09uRtfGbvI42o5JdjDm3VvbZ1GfEotc77x5xzPYgyUDl2&#10;lVWd6mHM/gsAcCNInAAAAAAAALlKCmSW00DELon7svamm/CXr8AUFCIiR1XtM3XDLVpIMXrDpz0X&#10;MUPqu4GLU8eAox98ixl541mq9XBrjCmf2nen6DhJvyk6XK9SDZCtpBj54aVmupAXY8yXsz/+vO1R&#10;7cg+VbuW5oDcSorzNvUw8dmU09w6JOcMlpBlkxPcdvQYk6wil+33EPGeqdr4XJISQxK45XgeYRqQ&#10;vpID/ql13tZTt94vI+vpNZnyeHKvU1FG7r8AADeCxAkAAAAAAJCrnAIdj1KdbsJfQgG6nar+nXvH&#10;J/KsqqZtkSJY7QcM32ziSfBJ+ECQvutT2slBVRtocRMiFlIE3kNTdAwSeLfreZJqIL9MNvmpmQal&#10;PJbQvPON+2UTQcqRUtyyPkhxvvzyXovI3hjzNmcwcupyykSXgN3Qx+UHsRunxLCjPrj15CPwntna&#10;+ExOPaf0CQqUY44B3tQ+49brQleT9L1XUqdSDN5/AQBuC4kTAAAAAAAgVzklTqQ4iMiDqj61vK9p&#10;SoSbpKrvdgSOP1INiK0kPH1CqFw6BdICiQ1RgTT7tLMbbHmUaoLB69BPoNqn7f9KfJDqLEXyxnsg&#10;AaU2QGsTH/ZSHSnlJEX9fbDn66+IPAT25UWKBIo+Uz9cRTnhl6p+SLXvahvuPmaY+1nb+Aymqmtj&#10;TAVS4Y28tK8Z3alPH9E18ccv49n6qRgTlONQRq9TYxqp/wIA3JD/5t4BAAAAAAAAkeLpfmOM+1Jq&#10;kOAol8Pvu15knOSEs/zO+f0RO/KAqh694x0ryOcf8+xP1ttz/SAiX/J7nlfGmI0NbLiGDBYd5bec&#10;U+rCs/2cvy/HwMgFg5WRiDwYY1ZSJGpsAtvfBfbBf0/wfDtJE269+5AiEaTyGZsYcrBPH2+dbayk&#10;SJ74O9SIG7mVU2ZySe74kN9km5UxZhWaWsPWMTfweKgZaSGHNn4LJkkUsdMrhdpZzrKrC1dSjrkm&#10;H/UxdP8FALghJE4AAAAAAICcnMQJItT9oB1SBnfr/m6M2Uj34MlzIKA/hLO7T8aYxQgB6Itg/wjH&#10;kUxVz8aYdykC8aWNjDsUdqeytfv6IcV0D67Rh+229f8ov8k5bfxAV12g58V774cdDaRpXw7GmL9S&#10;TbhYSnEO20ZYudZyykku++gGHkWKdhuqO3M8rX0NCTBXyU5b4E9TVOddfs/FWEmLV4lynF3O/RcA&#10;YGZM1QEAAAAAAHLiB/XXndZyPfzjHePpzpwDxH4gYmWf8syK3aeXwJ82Ge6vf74vkonsNBXu8Rzb&#10;kiZKNrHnQap199GO+HBNWssJYfapa7e86oa73zj/fxYCj1fLJh5+SjVwf5JilKe/qmq85dVO9eMG&#10;/u8e5Tg/+i8AQBMSJwAAAAAAQE7uPXFijOP115nFiBMi/4LwbXPRDxks6lq+dU8HryScUDEn9xiP&#10;NSOY+IGipOlG7Dr9z7TNFZ+bmHJCPTeIuLAB4X9sco6bnLJrKOMc2niqnKdXGJQ9l/5oO++q+scG&#10;9bO5pjSYvX3fSDneiiH7LwDADSFxAgAAAAAA5MR/om9tf8C+Vf5T7oMGn40xa/GebL2CObr9BIVT&#10;y9+7igpS2Xno3fPyIdV6+mKHXp9d4HzXjaLgt6nk0RZU9WK0kLmPP1ZCOaGGnbrIDST6CQt+m2ia&#10;1mbWNt5Rjtcl/3iHKsdHb107VX2d+2BbtF1H5nCN5ThWnZrVwP0XAOCGkDgBAAAAAACyERhCWSS/&#10;J/qHPN6DVH+8X9qg7lCu4cd/PxDjP9U5yHQmgXJtDaTZ6SdevM+8SjEfuruf20ym7PDbSt3Q4pWg&#10;b48naa814SC2nNDM7U8evSQ3t+85tTxNP1sb7yGH9u7z2/FQyUy9RqiRfkkmXa+HOU5RNWc5djVW&#10;ncrBUP0XAOCGkDgBAAAAAABy4wcTNrk80T/R8Q6SKGKD/hvv5awCxHYfG58MtkF9N2ix7pik4Ad8&#10;YgIh/hQdz6p6tvv07Ly+kGLe+tnYoLEbZDxMEOy5uiDaTOV0q/xErEeR4DD3jQlbM7fxZHbfsqv7&#10;th5XnqIfKKGrso6U9jJEIqC9TqS8fyHVNn7OZKSlWcuxixHrVA4G6b8AALeFxAkAAAAAAJAVOwqD&#10;H+D/nCtwMIGLIaPt9BB9bf3tZBI8cvmJHcea0Q92LZ/rsq3GJBJ7DtzgybutmyLyb6oKN6Ay1HlL&#10;ZgNZ/vluepr54H0+OQhsg0uVaWDmOPbEfU4tJzQIjBD06P23FJOwNXkbd6Q+yZ9zIt8Q5TikIcoq&#10;9drfpf7lbs46l1udGsTA/RcA4EaQOAEAAAAAAHL0KpdDRO/nCkyPySYK+MHbN2NM5+CEMWYr1aD/&#10;WYoyzYZNhIkNdPqvv6Q89WrrjRsc3TUlkdh9e3NeOko4wP4q1YSBty5JCH3Ycth7x/fhJnkE+Mc+&#10;RJA661EbOpYT2rltc2XL2Q087iITtqZs435dTQ3M53wd6lWONSrlGJvEaEeKGiLIHn0M9n3++Rmt&#10;jSeW7dzl2NUYdaq3gfZhqP4LAHAjSJwAAAAAAADZsT9UPwT+9GaM+eqTVJAjVX2Xy+DONjVRxBiz&#10;NMZ8yWWQ5almJIdZ2PO3914+Sc2Q2LY+uIkfCykSaVoDJzaRwS/H94b3h0YleA6VX2DKDpHivE0S&#10;VLIBtW+pJskcpSVJxo6W4R7PJqVN2fe6ZXpW1WyHM+9aTvaz38YYdZab6nv6sue9UpekWs5RQesp&#10;23hgapBlbF9rk9JSR6iYjE0Ecss8uhwb+Ikmb20fsO1kqOmLQn1ynTepnp+j7e+G4pdFSn8wdzl2&#10;MlKd6qJP2dcd2yD9FwDgdpA4AQAAAAAAsmTn1n6Qy5EnVlIEp9UY82mMeWlZ9sYYlYyDXdaTBAIr&#10;NnD70jSSgTFmbQN6fnBYpAj6j/3j/zriPJSLSjgI1pbc8eGVz0qK4E3wqV1jzMIGQ7+kOqXEa8vc&#10;8n5gtPH9tmzdIG0oiJvEGLOyZbUO/G1j//YtRUDNPbZjRDmW/MDy1q63NhjmlOlFYkmf4821nGxZ&#10;+P1G1iNrzMRNmumTUDNVG/f3WaToa2vrv01K28tvsDbnp9CfpXrdXIlIY8KhbUtvtr20ldWqvC55&#10;61jYMvyS3z5iJ/2mwymP49Fey4PXwcD5KQ090pJfr15M/DRic5ZjX0PXqS76lH2TofovAMANMKo6&#10;9z4AAAAAAADUMsYspQgeDPED+T+qahq2+SLVp0Gfp/gB3QbtPluO1U2CWEp9QshZigDi4PsdKJ8+&#10;zlIEsVuTO5zpFvzg2UmKoMpRigDqqqYMP1T1uWH9G6kmBRxV9W/kfn1J9Vw8dX3SObAfMXZSMzJG&#10;w3a2En5q13/CWKQoz1CZvqtq5+BkoC79iR0afexyskHaL+els6r+r+uxOut1f5B9tSPO9H5vzefX&#10;Uh3d5WHoRCrbR4eCo8l1Y+w27m3rK7CdcjSKo/3/tVz2szspgq3R5eqdx4OqPsiI7CgrdSMVhNr2&#10;P6FrY8c+/6CqD96+nFT1T8u+V+q8XPY9fl1Yy+V5FIm4bndpXzX1xu0zV3a5SFqcqhzHqG8j1KlJ&#10;y75hnYP1XwCA6/ff3DsAAAAAAADQpJy2w5nnu28CxVEu5+zOgg3mPtjgyotUn6IuxRz/QYrAQc5P&#10;RYsUwcfX2GC/qp6NMQ9ymVxSBjYfGz7eFqBeSjWgdZZiFJDY/XqSapB9a4w5TDBFylGKAE9ynVbV&#10;Z2PMSS4DeXVJEq7REnNG0qWc/DLIst+Ym6qejDEHGaC8xmzjAQ9ymaRRBuLr6v+HFMH8rEcwUtWd&#10;MeavFOXo72vyNVRV340xZ4lPVHKDzn2vQ092u+W5j6kLYyY7PktRb9zrc0yfOXc59jJ0neqoc9k3&#10;HNdg/RcA4PoxVQcAAAAAALgKqrqzT03+T4rA1atcTuPh2znvfVJVo6p/U5/anuFY30XkjxRBgtip&#10;Ac5SBPX+qupDpkkTZ7Hnw56LpBESbNmcbT14kvb5x8sy+RNxzrdSDca8p5ShnRrAfTq1HD2ki6Nc&#10;Duvuerfb+mPrc+cAj1PX3iUuMHdytj130sTY5eQnLhFIq+eXzTFiuoygEdv4xXakSJ6IuZaU07s8&#10;2/3LfsoWVT3aUQmeJa1t163vQ36vv6HzUvaBf9wn9fuWlS3vp8jjKOvCaH2TM41YTN3MphyHOvYh&#10;61SX7UuPsm8wWP8FALhuTNUBAAAAAABwBeyQ+0u5DOYepZhC4C5/5LdD+5fDc5fOUgxlPuiUBPfA&#10;Tk8RmgLmJEWZ3k0984aFH2SajlsVmDYleVqRhnVP0sZt3V9JtY89SRFEzTERLfX4lvb4/LZ9lKIs&#10;szhGbwqHnU2acP8eOk9HKc7T2CP8+Pu6lGKkgtn3ZQ5z1qkhy37M/gsAcF1InAAAAAAAAAAAhw3W&#10;/zgvMd99A2PMp1SnTvjfPQSOMTwvceJgRx8BRkP/BQAoMVUHAAAAAAAAAFT5893PPS1JtuyT327Q&#10;cUfQEcA1oP8CALhInAAAAAAAAACAKnfo+UMu0xhk6tH7927uHQKASPRfAIB/SJwAAAAAAAAAgKqV&#10;8/+MNlHDTmny4rx0UlUCjwCyR/8FAPCROAEAAAAAAAAAlg2mlVN1EEhrthGRhfNvkkwAXAv6LwBA&#10;hVHVufcBAAAAAAAAAHBFjDEbEdk6L51U9c/c+4XrZoxxAxYHVX2Ye59we+i/AAAh/829AwAAAAAA&#10;AACAPBljliKyVNWDHY1jJSKPUjyt7Xqde18BwEX/BQBIQeIEAAAAAAAAAKDOo4i8GWOa3vPOlCYA&#10;MkT/BQCIRuIEAAAAAAAAAKCrV1V9n3snAKAD+i8AwD8kTgAAAAAAAAAA6pxF5CjFEPelo4gcRORD&#10;VU9z7yAA1KD/AgBEM6o69z4AAAAAAAAAAAAAAADM4v/m3gEAAAAAAAAAAAAAAIC5kDgBAAAAAAAA&#10;AAAAAADuFokTAAAAAAAAAAAAAADgbpE4AQAAAAAAAAAAAAAA7haJEwAAAAAAAAAAAAAA4G6ROAEA&#10;AAAAAAAAAAAAAO4WiRMAAAAAAAAAAAAAAOBukTgBAAAAAAAAAAAAAADuFokTAAAAAAAAAAAAAADg&#10;bpE4AQAAAAAAAAAAAAAA7haJEwAAAAAAAAAAAAAA4G6ROAEAAAAAAAAAAAAAAO4WiRMAAAAAAAAA&#10;AAAAAOBukTgBAAAAAAAAAAAAAADuFokTAAAAAAAAAAAAAADgbpE4AQAAAAAAAAAAAAAA7haJEwAA&#10;AAAAAAAAAAAA4G6ROAEAAAAAAAAAAAAAAO4WiRMAAAAAAAAAAAAAAOBu/T8Vgtbj/O9RiAAAAABJ&#10;RU5ErkJgglBLAwQUAAYACAAAACEAY3c2C+AAAAAKAQAADwAAAGRycy9kb3ducmV2LnhtbEyPQUvD&#10;QBCF74L/YRnBm92s2tDGbEop6qkItoJ4m2anSWh2N2S3SfrvnZ709ob3ePO9fDXZVgzUh8Y7DWqW&#10;gCBXetO4SsPX/u1hASJEdAZb70jDhQKsitubHDPjR/dJwy5WgktcyFBDHWOXSRnKmiyGme/IsXf0&#10;vcXIZ19J0+PI5baVj0mSSouN4w81drSpqTztzlbD+4jj+km9DtvTcXP52c8/vreKtL6/m9YvICJN&#10;8S8MV3xGh4KZDv7sTBCtBh4SNSznisXVThfPSxAHVipNFMgil/8nF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CPR06K4DAABwCAAADgAAAAAAAAAAAAAAAAA6&#10;AgAAZHJzL2Uyb0RvYy54bWxQSwECLQAKAAAAAAAAACEAu9yZIlV3AABVdwAAFAAAAAAAAAAAAAAA&#10;AAAUBgAAZHJzL21lZGlhL2ltYWdlMS5wbmdQSwECLQAUAAYACAAAACEAY3c2C+AAAAAKAQAADwAA&#10;AAAAAAAAAAAAAACbfQAAZHJzL2Rvd25yZXYueG1sUEsBAi0AFAAGAAgAAAAhAKomDr68AAAAIQEA&#10;ABkAAAAAAAAAAAAAAAAAqH4AAGRycy9fcmVscy9lMm9Eb2MueG1sLnJlbHNQSwUGAAAAAAYABgB8&#10;AQAAm3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Phone&#10;1800 951 822&#10;Web&#10;agedcarequality.gov.au&#10;Write&#10;Aged Care Quality and Safety Commission&#10;GPO Box 9819, in your capital city" style="position:absolute;left:5406;top:3101;width:64802;height:1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9jyQAAAOIAAAAPAAAAZHJzL2Rvd25yZXYueG1sRI9Ba8JA&#10;FITvhf6H5Qm91U1CTSW6ShEqBS/VCl4f2WcSzL5Nd9eY+uu7guBxmJlvmPlyMK3oyfnGsoJ0nIAg&#10;Lq1uuFKw//l8nYLwAVlja5kU/JGH5eL5aY6FthfeUr8LlYgQ9gUqqEPoCil9WZNBP7YdcfSO1hkM&#10;UbpKaoeXCDetzJIklwYbjgs1drSqqTztziZSDht73vJ13STr/bfrV78mzVCpl9HwMQMRaAiP8L39&#10;pRVkaZrnk8n7G9wuxTsgF/8AAAD//wMAUEsBAi0AFAAGAAgAAAAhANvh9svuAAAAhQEAABMAAAAA&#10;AAAAAAAAAAAAAAAAAFtDb250ZW50X1R5cGVzXS54bWxQSwECLQAUAAYACAAAACEAWvQsW78AAAAV&#10;AQAACwAAAAAAAAAAAAAAAAAfAQAAX3JlbHMvLnJlbHNQSwECLQAUAAYACAAAACEAl5zPY8kAAADi&#10;AAAADwAAAAAAAAAAAAAAAAAHAgAAZHJzL2Rvd25yZXYueG1sUEsFBgAAAAADAAMAtwAAAP0CAAAA&#10;AA==&#10;">
                  <v:imagedata r:id="rId13" o:title="Phone&#10;1800 951 822&#10;Web&#10;agedcarequality.gov"/>
                </v:shape>
                <v:line id="Straight Connector 4" o:spid="_x0000_s1028" alt="&quot;&quot;" style="position:absolute;visibility:visible;mso-wrap-style:square" from="0,0" to="106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xvbygAAAOIAAAAPAAAAZHJzL2Rvd25yZXYueG1sRI9BSwMx&#10;FITvgv8hPMGbTbrS2l2bFikIRQ/iaqHHx+a5Wdy8ZDexXf+9EQSPw8x8w6y3k+vFicbYedYwnykQ&#10;xI03Hbca3t8eb1YgYkI22HsmDd8UYbu5vFhjZfyZX+lUp1ZkCMcKNdiUQiVlbCw5jDMfiLP34UeH&#10;KcuxlWbEc4a7XhZKLaXDjvOCxUA7S81n/eU0DE9N/bxo54ewDzv7MmA5HMtS6+ur6eEeRKIp/Yf/&#10;2nuj4bZQK1XcLRfweynfAbn5AQAA//8DAFBLAQItABQABgAIAAAAIQDb4fbL7gAAAIUBAAATAAAA&#10;AAAAAAAAAAAAAAAAAABbQ29udGVudF9UeXBlc10ueG1sUEsBAi0AFAAGAAgAAAAhAFr0LFu/AAAA&#10;FQEAAAsAAAAAAAAAAAAAAAAAHwEAAF9yZWxzLy5yZWxzUEsBAi0AFAAGAAgAAAAhAFXTG9vKAAAA&#10;4gAAAA8AAAAAAAAAAAAAAAAABwIAAGRycy9kb3ducmV2LnhtbFBLBQYAAAAAAwADALcAAAD+AgAA&#10;AAA=&#10;" strokecolor="black [3213]" strokeweight=".5pt">
                  <v:stroke joinstyle="miter"/>
                </v:line>
                <w10:wrap anchorx="page" anchory="page"/>
              </v:group>
            </w:pict>
          </mc:Fallback>
        </mc:AlternateContent>
      </w:r>
    </w:p>
    <w:p w14:paraId="6E9AAFFF" w14:textId="0D4BCA7A" w:rsidR="00171096" w:rsidRPr="006B7074" w:rsidRDefault="00171096" w:rsidP="009E090B">
      <w:pPr>
        <w:rPr>
          <w:rFonts w:asciiTheme="minorBidi" w:hAnsiTheme="minorBidi"/>
          <w:b/>
          <w:bCs/>
          <w:sz w:val="21"/>
          <w:szCs w:val="21"/>
        </w:rPr>
      </w:pPr>
    </w:p>
    <w:sectPr w:rsidR="00171096" w:rsidRPr="006B7074" w:rsidSect="0094597B">
      <w:headerReference w:type="default" r:id="rId14"/>
      <w:footerReference w:type="default" r:id="rId15"/>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7B14" w14:textId="77777777" w:rsidR="000B4A74" w:rsidRDefault="000B4A74" w:rsidP="00F06E5F">
      <w:pPr>
        <w:spacing w:after="0" w:line="240" w:lineRule="auto"/>
      </w:pPr>
      <w:r>
        <w:separator/>
      </w:r>
    </w:p>
  </w:endnote>
  <w:endnote w:type="continuationSeparator" w:id="0">
    <w:p w14:paraId="0E27AA11" w14:textId="77777777" w:rsidR="000B4A74" w:rsidRDefault="000B4A74" w:rsidP="00F0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Open Sans">
    <w:altName w:val="Segoe UI"/>
    <w:panose1 w:val="00000000000000000000"/>
    <w:charset w:val="00"/>
    <w:family w:val="auto"/>
    <w:pitch w:val="variable"/>
    <w:sig w:usb0="E00002FF" w:usb1="4000201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Fira Sans Bold">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52227"/>
      <w:docPartObj>
        <w:docPartGallery w:val="Page Numbers (Bottom of Page)"/>
        <w:docPartUnique/>
      </w:docPartObj>
    </w:sdtPr>
    <w:sdtEndPr>
      <w:rPr>
        <w:rFonts w:ascii="Open Sans" w:hAnsi="Open Sans" w:cs="Open Sans"/>
        <w:noProof/>
      </w:rPr>
    </w:sdtEndPr>
    <w:sdtContent>
      <w:p w14:paraId="60086A5C" w14:textId="39A024C6" w:rsidR="00A8520C" w:rsidRPr="004219D6" w:rsidRDefault="00ED18BE" w:rsidP="004219D6">
        <w:pPr>
          <w:pStyle w:val="Footer"/>
          <w:jc w:val="right"/>
          <w:rPr>
            <w:rFonts w:ascii="Open Sans" w:hAnsi="Open Sans" w:cs="Open Sans"/>
          </w:rPr>
        </w:pPr>
        <w:r w:rsidRPr="004219D6">
          <w:rPr>
            <w:rFonts w:ascii="Open Sans" w:hAnsi="Open Sans" w:cs="Open Sans"/>
          </w:rPr>
          <w:fldChar w:fldCharType="begin"/>
        </w:r>
        <w:r w:rsidRPr="004219D6">
          <w:rPr>
            <w:rFonts w:ascii="Open Sans" w:hAnsi="Open Sans" w:cs="Open Sans"/>
          </w:rPr>
          <w:instrText xml:space="preserve"> PAGE   \* MERGEFORMAT </w:instrText>
        </w:r>
        <w:r w:rsidRPr="004219D6">
          <w:rPr>
            <w:rFonts w:ascii="Open Sans" w:hAnsi="Open Sans" w:cs="Open Sans"/>
          </w:rPr>
          <w:fldChar w:fldCharType="separate"/>
        </w:r>
        <w:r w:rsidRPr="004219D6">
          <w:rPr>
            <w:rFonts w:ascii="Open Sans" w:hAnsi="Open Sans" w:cs="Open Sans"/>
            <w:noProof/>
          </w:rPr>
          <w:t>2</w:t>
        </w:r>
        <w:r w:rsidRPr="004219D6">
          <w:rPr>
            <w:rFonts w:ascii="Open Sans" w:hAnsi="Open Sans" w:cs="Open San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7E99" w14:textId="77777777" w:rsidR="000B4A74" w:rsidRDefault="000B4A74" w:rsidP="00F06E5F">
      <w:pPr>
        <w:spacing w:after="0" w:line="240" w:lineRule="auto"/>
      </w:pPr>
      <w:r>
        <w:separator/>
      </w:r>
    </w:p>
  </w:footnote>
  <w:footnote w:type="continuationSeparator" w:id="0">
    <w:p w14:paraId="7DD1E3BF" w14:textId="77777777" w:rsidR="000B4A74" w:rsidRDefault="000B4A74" w:rsidP="00F06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DF19" w14:textId="362B6877" w:rsidR="00F06E5F" w:rsidRDefault="00F06E5F">
    <w:pPr>
      <w:pStyle w:val="Header"/>
    </w:pPr>
    <w:r>
      <w:rPr>
        <w:noProof/>
      </w:rPr>
      <w:drawing>
        <wp:anchor distT="0" distB="0" distL="114300" distR="114300" simplePos="0" relativeHeight="251659264" behindDoc="1" locked="0" layoutInCell="1" allowOverlap="1" wp14:anchorId="3A536CBB" wp14:editId="78F85103">
          <wp:simplePos x="0" y="0"/>
          <wp:positionH relativeFrom="page">
            <wp:posOffset>6985</wp:posOffset>
          </wp:positionH>
          <wp:positionV relativeFrom="page">
            <wp:align>top</wp:align>
          </wp:positionV>
          <wp:extent cx="10691495" cy="1059815"/>
          <wp:effectExtent l="0" t="0" r="0" b="6985"/>
          <wp:wrapTopAndBottom/>
          <wp:docPr id="1434984210" name="Picture 1434984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84210" name="Picture 14349842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1495" cy="10602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7BA"/>
    <w:multiLevelType w:val="hybridMultilevel"/>
    <w:tmpl w:val="C3B0ADD8"/>
    <w:lvl w:ilvl="0" w:tplc="79F888EC">
      <w:start w:val="1"/>
      <w:numFmt w:val="bullet"/>
      <w:lvlText w:val=""/>
      <w:lvlJc w:val="left"/>
      <w:pPr>
        <w:ind w:left="720" w:hanging="360"/>
      </w:pPr>
      <w:rPr>
        <w:rFonts w:ascii="Symbol" w:hAnsi="Symbol" w:hint="default"/>
        <w:color w:val="E7732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2732E4"/>
    <w:multiLevelType w:val="hybridMultilevel"/>
    <w:tmpl w:val="0D28F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69155E"/>
    <w:multiLevelType w:val="hybridMultilevel"/>
    <w:tmpl w:val="CFF80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C66D78"/>
    <w:multiLevelType w:val="hybridMultilevel"/>
    <w:tmpl w:val="E3AE4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52FD69"/>
    <w:multiLevelType w:val="hybridMultilevel"/>
    <w:tmpl w:val="728CD67C"/>
    <w:lvl w:ilvl="0" w:tplc="FFFFFFFF">
      <w:start w:val="1"/>
      <w:numFmt w:val="bullet"/>
      <w:lvlText w:val="o"/>
      <w:lvlJc w:val="left"/>
      <w:pPr>
        <w:ind w:left="720" w:hanging="360"/>
      </w:pPr>
      <w:rPr>
        <w:rFonts w:ascii="Courier New" w:hAnsi="Courier New" w:hint="default"/>
      </w:rPr>
    </w:lvl>
    <w:lvl w:ilvl="1" w:tplc="22E04888">
      <w:start w:val="1"/>
      <w:numFmt w:val="bullet"/>
      <w:lvlText w:val=""/>
      <w:lvlJc w:val="left"/>
      <w:pPr>
        <w:ind w:left="1440" w:hanging="360"/>
      </w:pPr>
      <w:rPr>
        <w:rFonts w:ascii="Wingdings" w:hAnsi="Wingdings" w:hint="default"/>
      </w:rPr>
    </w:lvl>
    <w:lvl w:ilvl="2" w:tplc="D8BA0430">
      <w:start w:val="1"/>
      <w:numFmt w:val="bullet"/>
      <w:lvlText w:val=""/>
      <w:lvlJc w:val="left"/>
      <w:pPr>
        <w:ind w:left="2160" w:hanging="360"/>
      </w:pPr>
      <w:rPr>
        <w:rFonts w:ascii="Wingdings" w:hAnsi="Wingdings" w:hint="default"/>
      </w:rPr>
    </w:lvl>
    <w:lvl w:ilvl="3" w:tplc="19982E92">
      <w:start w:val="1"/>
      <w:numFmt w:val="bullet"/>
      <w:lvlText w:val=""/>
      <w:lvlJc w:val="left"/>
      <w:pPr>
        <w:ind w:left="2880" w:hanging="360"/>
      </w:pPr>
      <w:rPr>
        <w:rFonts w:ascii="Wingdings" w:hAnsi="Wingdings" w:hint="default"/>
      </w:rPr>
    </w:lvl>
    <w:lvl w:ilvl="4" w:tplc="EB8E4B7E">
      <w:start w:val="1"/>
      <w:numFmt w:val="bullet"/>
      <w:lvlText w:val=""/>
      <w:lvlJc w:val="left"/>
      <w:pPr>
        <w:ind w:left="3600" w:hanging="360"/>
      </w:pPr>
      <w:rPr>
        <w:rFonts w:ascii="Wingdings" w:hAnsi="Wingdings" w:hint="default"/>
      </w:rPr>
    </w:lvl>
    <w:lvl w:ilvl="5" w:tplc="9704E926">
      <w:start w:val="1"/>
      <w:numFmt w:val="bullet"/>
      <w:lvlText w:val=""/>
      <w:lvlJc w:val="left"/>
      <w:pPr>
        <w:ind w:left="4320" w:hanging="360"/>
      </w:pPr>
      <w:rPr>
        <w:rFonts w:ascii="Wingdings" w:hAnsi="Wingdings" w:hint="default"/>
      </w:rPr>
    </w:lvl>
    <w:lvl w:ilvl="6" w:tplc="028637FC">
      <w:start w:val="1"/>
      <w:numFmt w:val="bullet"/>
      <w:lvlText w:val=""/>
      <w:lvlJc w:val="left"/>
      <w:pPr>
        <w:ind w:left="5040" w:hanging="360"/>
      </w:pPr>
      <w:rPr>
        <w:rFonts w:ascii="Wingdings" w:hAnsi="Wingdings" w:hint="default"/>
      </w:rPr>
    </w:lvl>
    <w:lvl w:ilvl="7" w:tplc="492C7C5E">
      <w:start w:val="1"/>
      <w:numFmt w:val="bullet"/>
      <w:lvlText w:val=""/>
      <w:lvlJc w:val="left"/>
      <w:pPr>
        <w:ind w:left="5760" w:hanging="360"/>
      </w:pPr>
      <w:rPr>
        <w:rFonts w:ascii="Wingdings" w:hAnsi="Wingdings" w:hint="default"/>
      </w:rPr>
    </w:lvl>
    <w:lvl w:ilvl="8" w:tplc="96721F34">
      <w:start w:val="1"/>
      <w:numFmt w:val="bullet"/>
      <w:lvlText w:val=""/>
      <w:lvlJc w:val="left"/>
      <w:pPr>
        <w:ind w:left="6480" w:hanging="360"/>
      </w:pPr>
      <w:rPr>
        <w:rFonts w:ascii="Wingdings" w:hAnsi="Wingdings" w:hint="default"/>
      </w:rPr>
    </w:lvl>
  </w:abstractNum>
  <w:abstractNum w:abstractNumId="5" w15:restartNumberingAfterBreak="0">
    <w:nsid w:val="3FAD1F79"/>
    <w:multiLevelType w:val="hybridMultilevel"/>
    <w:tmpl w:val="BC4422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273013C"/>
    <w:multiLevelType w:val="hybridMultilevel"/>
    <w:tmpl w:val="C0D8D130"/>
    <w:lvl w:ilvl="0" w:tplc="79F888EC">
      <w:start w:val="1"/>
      <w:numFmt w:val="bullet"/>
      <w:lvlText w:val=""/>
      <w:lvlJc w:val="left"/>
      <w:pPr>
        <w:ind w:left="720" w:hanging="360"/>
      </w:pPr>
      <w:rPr>
        <w:rFonts w:ascii="Symbol" w:hAnsi="Symbol" w:hint="default"/>
        <w:color w:val="E7732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3F7CFA"/>
    <w:multiLevelType w:val="hybridMultilevel"/>
    <w:tmpl w:val="9D041B5E"/>
    <w:lvl w:ilvl="0" w:tplc="79F888EC">
      <w:start w:val="1"/>
      <w:numFmt w:val="bullet"/>
      <w:lvlText w:val=""/>
      <w:lvlJc w:val="left"/>
      <w:pPr>
        <w:ind w:left="720" w:hanging="360"/>
      </w:pPr>
      <w:rPr>
        <w:rFonts w:ascii="Symbol" w:hAnsi="Symbol" w:hint="default"/>
        <w:color w:val="E7732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294BD8"/>
    <w:multiLevelType w:val="hybridMultilevel"/>
    <w:tmpl w:val="132CECD0"/>
    <w:lvl w:ilvl="0" w:tplc="A92A559A">
      <w:start w:val="1"/>
      <w:numFmt w:val="bullet"/>
      <w:lvlText w:val="o"/>
      <w:lvlJc w:val="left"/>
      <w:pPr>
        <w:ind w:left="720" w:hanging="360"/>
      </w:pPr>
      <w:rPr>
        <w:rFonts w:ascii="Courier New" w:hAnsi="Courier New" w:hint="default"/>
      </w:rPr>
    </w:lvl>
    <w:lvl w:ilvl="1" w:tplc="6D4C6682">
      <w:start w:val="1"/>
      <w:numFmt w:val="bullet"/>
      <w:lvlText w:val="o"/>
      <w:lvlJc w:val="left"/>
      <w:pPr>
        <w:ind w:left="1440" w:hanging="360"/>
      </w:pPr>
      <w:rPr>
        <w:rFonts w:ascii="Courier New" w:hAnsi="Courier New" w:hint="default"/>
      </w:rPr>
    </w:lvl>
    <w:lvl w:ilvl="2" w:tplc="EFD461A0">
      <w:start w:val="1"/>
      <w:numFmt w:val="bullet"/>
      <w:lvlText w:val=""/>
      <w:lvlJc w:val="left"/>
      <w:pPr>
        <w:ind w:left="2160" w:hanging="360"/>
      </w:pPr>
      <w:rPr>
        <w:rFonts w:ascii="Wingdings" w:hAnsi="Wingdings" w:hint="default"/>
      </w:rPr>
    </w:lvl>
    <w:lvl w:ilvl="3" w:tplc="A23446AE">
      <w:start w:val="1"/>
      <w:numFmt w:val="bullet"/>
      <w:lvlText w:val=""/>
      <w:lvlJc w:val="left"/>
      <w:pPr>
        <w:ind w:left="2880" w:hanging="360"/>
      </w:pPr>
      <w:rPr>
        <w:rFonts w:ascii="Symbol" w:hAnsi="Symbol" w:hint="default"/>
      </w:rPr>
    </w:lvl>
    <w:lvl w:ilvl="4" w:tplc="149ADC46">
      <w:start w:val="1"/>
      <w:numFmt w:val="bullet"/>
      <w:lvlText w:val="o"/>
      <w:lvlJc w:val="left"/>
      <w:pPr>
        <w:ind w:left="3600" w:hanging="360"/>
      </w:pPr>
      <w:rPr>
        <w:rFonts w:ascii="Courier New" w:hAnsi="Courier New" w:hint="default"/>
      </w:rPr>
    </w:lvl>
    <w:lvl w:ilvl="5" w:tplc="1210742E">
      <w:start w:val="1"/>
      <w:numFmt w:val="bullet"/>
      <w:lvlText w:val=""/>
      <w:lvlJc w:val="left"/>
      <w:pPr>
        <w:ind w:left="4320" w:hanging="360"/>
      </w:pPr>
      <w:rPr>
        <w:rFonts w:ascii="Wingdings" w:hAnsi="Wingdings" w:hint="default"/>
      </w:rPr>
    </w:lvl>
    <w:lvl w:ilvl="6" w:tplc="9F8EAD46">
      <w:start w:val="1"/>
      <w:numFmt w:val="bullet"/>
      <w:lvlText w:val=""/>
      <w:lvlJc w:val="left"/>
      <w:pPr>
        <w:ind w:left="5040" w:hanging="360"/>
      </w:pPr>
      <w:rPr>
        <w:rFonts w:ascii="Symbol" w:hAnsi="Symbol" w:hint="default"/>
      </w:rPr>
    </w:lvl>
    <w:lvl w:ilvl="7" w:tplc="C986B9CA">
      <w:start w:val="1"/>
      <w:numFmt w:val="bullet"/>
      <w:lvlText w:val="o"/>
      <w:lvlJc w:val="left"/>
      <w:pPr>
        <w:ind w:left="5760" w:hanging="360"/>
      </w:pPr>
      <w:rPr>
        <w:rFonts w:ascii="Courier New" w:hAnsi="Courier New" w:hint="default"/>
      </w:rPr>
    </w:lvl>
    <w:lvl w:ilvl="8" w:tplc="EA9AD436">
      <w:start w:val="1"/>
      <w:numFmt w:val="bullet"/>
      <w:lvlText w:val=""/>
      <w:lvlJc w:val="left"/>
      <w:pPr>
        <w:ind w:left="6480" w:hanging="360"/>
      </w:pPr>
      <w:rPr>
        <w:rFonts w:ascii="Wingdings" w:hAnsi="Wingdings" w:hint="default"/>
      </w:rPr>
    </w:lvl>
  </w:abstractNum>
  <w:abstractNum w:abstractNumId="9" w15:restartNumberingAfterBreak="0">
    <w:nsid w:val="5D09782E"/>
    <w:multiLevelType w:val="hybridMultilevel"/>
    <w:tmpl w:val="92FA2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B915ACE"/>
    <w:multiLevelType w:val="hybridMultilevel"/>
    <w:tmpl w:val="484E6AC4"/>
    <w:lvl w:ilvl="0" w:tplc="79F888EC">
      <w:start w:val="1"/>
      <w:numFmt w:val="bullet"/>
      <w:lvlText w:val=""/>
      <w:lvlJc w:val="left"/>
      <w:pPr>
        <w:ind w:left="720" w:hanging="360"/>
      </w:pPr>
      <w:rPr>
        <w:rFonts w:ascii="Symbol" w:hAnsi="Symbol" w:hint="default"/>
        <w:color w:val="E773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0504A0"/>
    <w:multiLevelType w:val="hybridMultilevel"/>
    <w:tmpl w:val="3E5CE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5383738">
    <w:abstractNumId w:val="8"/>
  </w:num>
  <w:num w:numId="2" w16cid:durableId="55248746">
    <w:abstractNumId w:val="4"/>
  </w:num>
  <w:num w:numId="3" w16cid:durableId="730232765">
    <w:abstractNumId w:val="5"/>
  </w:num>
  <w:num w:numId="4" w16cid:durableId="1043288551">
    <w:abstractNumId w:val="9"/>
  </w:num>
  <w:num w:numId="5" w16cid:durableId="1475752298">
    <w:abstractNumId w:val="11"/>
  </w:num>
  <w:num w:numId="6" w16cid:durableId="1912811146">
    <w:abstractNumId w:val="3"/>
  </w:num>
  <w:num w:numId="7" w16cid:durableId="170066316">
    <w:abstractNumId w:val="1"/>
  </w:num>
  <w:num w:numId="8" w16cid:durableId="177503710">
    <w:abstractNumId w:val="2"/>
  </w:num>
  <w:num w:numId="9" w16cid:durableId="1741904625">
    <w:abstractNumId w:val="10"/>
  </w:num>
  <w:num w:numId="10" w16cid:durableId="1319503634">
    <w:abstractNumId w:val="7"/>
  </w:num>
  <w:num w:numId="11" w16cid:durableId="1277562513">
    <w:abstractNumId w:val="0"/>
  </w:num>
  <w:num w:numId="12" w16cid:durableId="1604535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38"/>
    <w:rsid w:val="00004259"/>
    <w:rsid w:val="00007E29"/>
    <w:rsid w:val="00015354"/>
    <w:rsid w:val="00025E71"/>
    <w:rsid w:val="000341C7"/>
    <w:rsid w:val="00050924"/>
    <w:rsid w:val="00054462"/>
    <w:rsid w:val="00061611"/>
    <w:rsid w:val="00063595"/>
    <w:rsid w:val="000642F8"/>
    <w:rsid w:val="00075B68"/>
    <w:rsid w:val="00082FD7"/>
    <w:rsid w:val="000834EA"/>
    <w:rsid w:val="00083F29"/>
    <w:rsid w:val="000901E3"/>
    <w:rsid w:val="0009077E"/>
    <w:rsid w:val="00091449"/>
    <w:rsid w:val="000940DF"/>
    <w:rsid w:val="00094151"/>
    <w:rsid w:val="0009492D"/>
    <w:rsid w:val="00096D15"/>
    <w:rsid w:val="000A13BC"/>
    <w:rsid w:val="000A2E5A"/>
    <w:rsid w:val="000A6565"/>
    <w:rsid w:val="000A6825"/>
    <w:rsid w:val="000A79C1"/>
    <w:rsid w:val="000A7BD7"/>
    <w:rsid w:val="000B0CEF"/>
    <w:rsid w:val="000B3BED"/>
    <w:rsid w:val="000B4A74"/>
    <w:rsid w:val="000B79AE"/>
    <w:rsid w:val="000C0FBC"/>
    <w:rsid w:val="000C2FE0"/>
    <w:rsid w:val="000C6577"/>
    <w:rsid w:val="000C6C8F"/>
    <w:rsid w:val="000C7AEB"/>
    <w:rsid w:val="000C7C4E"/>
    <w:rsid w:val="000E57ED"/>
    <w:rsid w:val="000E5EF0"/>
    <w:rsid w:val="000E5F48"/>
    <w:rsid w:val="000E76E4"/>
    <w:rsid w:val="000F1B0A"/>
    <w:rsid w:val="000F5934"/>
    <w:rsid w:val="000F67AA"/>
    <w:rsid w:val="00120F84"/>
    <w:rsid w:val="001228EE"/>
    <w:rsid w:val="00124DE1"/>
    <w:rsid w:val="001304FF"/>
    <w:rsid w:val="00131716"/>
    <w:rsid w:val="00137B79"/>
    <w:rsid w:val="00146A17"/>
    <w:rsid w:val="00147A52"/>
    <w:rsid w:val="00147D67"/>
    <w:rsid w:val="001525EE"/>
    <w:rsid w:val="001560FC"/>
    <w:rsid w:val="001573B7"/>
    <w:rsid w:val="001575CC"/>
    <w:rsid w:val="00163915"/>
    <w:rsid w:val="00164376"/>
    <w:rsid w:val="001651FE"/>
    <w:rsid w:val="00165B25"/>
    <w:rsid w:val="00171096"/>
    <w:rsid w:val="00172D09"/>
    <w:rsid w:val="001744CF"/>
    <w:rsid w:val="001771BF"/>
    <w:rsid w:val="001905C1"/>
    <w:rsid w:val="00190D50"/>
    <w:rsid w:val="00190FBF"/>
    <w:rsid w:val="00192602"/>
    <w:rsid w:val="00193821"/>
    <w:rsid w:val="00193D04"/>
    <w:rsid w:val="001A3701"/>
    <w:rsid w:val="001A58F7"/>
    <w:rsid w:val="001A5D59"/>
    <w:rsid w:val="001A5F64"/>
    <w:rsid w:val="001A7E29"/>
    <w:rsid w:val="001B343E"/>
    <w:rsid w:val="001B40B8"/>
    <w:rsid w:val="001C46ED"/>
    <w:rsid w:val="001D409A"/>
    <w:rsid w:val="001E16BD"/>
    <w:rsid w:val="001E1ED6"/>
    <w:rsid w:val="001E1F6C"/>
    <w:rsid w:val="001E2F02"/>
    <w:rsid w:val="001E4431"/>
    <w:rsid w:val="001E5424"/>
    <w:rsid w:val="001E764E"/>
    <w:rsid w:val="001F2F77"/>
    <w:rsid w:val="001F6341"/>
    <w:rsid w:val="001F67BA"/>
    <w:rsid w:val="001F7263"/>
    <w:rsid w:val="00201B41"/>
    <w:rsid w:val="0020699B"/>
    <w:rsid w:val="00207F82"/>
    <w:rsid w:val="00225D08"/>
    <w:rsid w:val="00226ADB"/>
    <w:rsid w:val="002337A2"/>
    <w:rsid w:val="00237E45"/>
    <w:rsid w:val="00240E54"/>
    <w:rsid w:val="00242338"/>
    <w:rsid w:val="002429ED"/>
    <w:rsid w:val="00257D66"/>
    <w:rsid w:val="00262FF0"/>
    <w:rsid w:val="00265582"/>
    <w:rsid w:val="002666E9"/>
    <w:rsid w:val="00276D5C"/>
    <w:rsid w:val="0028020B"/>
    <w:rsid w:val="002857C5"/>
    <w:rsid w:val="00285D38"/>
    <w:rsid w:val="002936F0"/>
    <w:rsid w:val="00297C9B"/>
    <w:rsid w:val="002A1E6E"/>
    <w:rsid w:val="002A50AB"/>
    <w:rsid w:val="002A70F4"/>
    <w:rsid w:val="002B7AB4"/>
    <w:rsid w:val="002B7CA5"/>
    <w:rsid w:val="002C005D"/>
    <w:rsid w:val="002C61D9"/>
    <w:rsid w:val="002C7580"/>
    <w:rsid w:val="002D40A6"/>
    <w:rsid w:val="002D56DD"/>
    <w:rsid w:val="002D72CE"/>
    <w:rsid w:val="002D7843"/>
    <w:rsid w:val="002E6FEC"/>
    <w:rsid w:val="002F0286"/>
    <w:rsid w:val="002F1AA9"/>
    <w:rsid w:val="002F297E"/>
    <w:rsid w:val="002F3A11"/>
    <w:rsid w:val="002F415F"/>
    <w:rsid w:val="002F6C10"/>
    <w:rsid w:val="002F71D3"/>
    <w:rsid w:val="003007A4"/>
    <w:rsid w:val="00301B29"/>
    <w:rsid w:val="00303C9E"/>
    <w:rsid w:val="00304D17"/>
    <w:rsid w:val="003050E0"/>
    <w:rsid w:val="00307271"/>
    <w:rsid w:val="00322E3E"/>
    <w:rsid w:val="0032784A"/>
    <w:rsid w:val="00327E25"/>
    <w:rsid w:val="00331BE8"/>
    <w:rsid w:val="0033401B"/>
    <w:rsid w:val="0033622C"/>
    <w:rsid w:val="00336C13"/>
    <w:rsid w:val="00340822"/>
    <w:rsid w:val="003529A5"/>
    <w:rsid w:val="00352D3C"/>
    <w:rsid w:val="0035367D"/>
    <w:rsid w:val="0035379F"/>
    <w:rsid w:val="0035385B"/>
    <w:rsid w:val="0035605E"/>
    <w:rsid w:val="00362F80"/>
    <w:rsid w:val="00363943"/>
    <w:rsid w:val="00363A61"/>
    <w:rsid w:val="00366968"/>
    <w:rsid w:val="00366ACE"/>
    <w:rsid w:val="00371E33"/>
    <w:rsid w:val="00375796"/>
    <w:rsid w:val="00382297"/>
    <w:rsid w:val="00382813"/>
    <w:rsid w:val="00390D14"/>
    <w:rsid w:val="00393DDC"/>
    <w:rsid w:val="003A7889"/>
    <w:rsid w:val="003B16AB"/>
    <w:rsid w:val="003B300C"/>
    <w:rsid w:val="003B5257"/>
    <w:rsid w:val="003C0856"/>
    <w:rsid w:val="003C08EB"/>
    <w:rsid w:val="003C252B"/>
    <w:rsid w:val="003D02C2"/>
    <w:rsid w:val="003D3143"/>
    <w:rsid w:val="003D318D"/>
    <w:rsid w:val="003D446B"/>
    <w:rsid w:val="003D65B9"/>
    <w:rsid w:val="003F0044"/>
    <w:rsid w:val="003F3246"/>
    <w:rsid w:val="003F3A14"/>
    <w:rsid w:val="003F3D6B"/>
    <w:rsid w:val="003F54AA"/>
    <w:rsid w:val="00403B6C"/>
    <w:rsid w:val="00406C4D"/>
    <w:rsid w:val="0042142E"/>
    <w:rsid w:val="004219D6"/>
    <w:rsid w:val="004226DA"/>
    <w:rsid w:val="00427BC5"/>
    <w:rsid w:val="0043458A"/>
    <w:rsid w:val="00437045"/>
    <w:rsid w:val="00442E69"/>
    <w:rsid w:val="00444062"/>
    <w:rsid w:val="00444B53"/>
    <w:rsid w:val="00472F37"/>
    <w:rsid w:val="00476352"/>
    <w:rsid w:val="004801CC"/>
    <w:rsid w:val="00481C31"/>
    <w:rsid w:val="00484207"/>
    <w:rsid w:val="0048717B"/>
    <w:rsid w:val="00495BB1"/>
    <w:rsid w:val="004966A1"/>
    <w:rsid w:val="00496A37"/>
    <w:rsid w:val="004A153A"/>
    <w:rsid w:val="004A72AF"/>
    <w:rsid w:val="004B4B2B"/>
    <w:rsid w:val="004B5131"/>
    <w:rsid w:val="004C0284"/>
    <w:rsid w:val="004C0B71"/>
    <w:rsid w:val="004D0BD2"/>
    <w:rsid w:val="004D5AE3"/>
    <w:rsid w:val="004D60B3"/>
    <w:rsid w:val="004E2033"/>
    <w:rsid w:val="004E3043"/>
    <w:rsid w:val="004F1818"/>
    <w:rsid w:val="004F2270"/>
    <w:rsid w:val="004F3316"/>
    <w:rsid w:val="005037DB"/>
    <w:rsid w:val="00510143"/>
    <w:rsid w:val="005227B0"/>
    <w:rsid w:val="00532F19"/>
    <w:rsid w:val="0054070C"/>
    <w:rsid w:val="0056237B"/>
    <w:rsid w:val="00563322"/>
    <w:rsid w:val="00564B71"/>
    <w:rsid w:val="00564C38"/>
    <w:rsid w:val="00570FEB"/>
    <w:rsid w:val="00574E86"/>
    <w:rsid w:val="00584669"/>
    <w:rsid w:val="00592DE1"/>
    <w:rsid w:val="005963CF"/>
    <w:rsid w:val="005A6906"/>
    <w:rsid w:val="005A78E6"/>
    <w:rsid w:val="005B16A9"/>
    <w:rsid w:val="005B3360"/>
    <w:rsid w:val="005B4F2D"/>
    <w:rsid w:val="005B4F5F"/>
    <w:rsid w:val="005B6C64"/>
    <w:rsid w:val="005C0FFF"/>
    <w:rsid w:val="005C329F"/>
    <w:rsid w:val="005C32B7"/>
    <w:rsid w:val="005D3267"/>
    <w:rsid w:val="005D4FB6"/>
    <w:rsid w:val="005D53D8"/>
    <w:rsid w:val="005E01EA"/>
    <w:rsid w:val="005E1270"/>
    <w:rsid w:val="005E273F"/>
    <w:rsid w:val="005F0049"/>
    <w:rsid w:val="00603D34"/>
    <w:rsid w:val="0060677C"/>
    <w:rsid w:val="006070C0"/>
    <w:rsid w:val="00614EF3"/>
    <w:rsid w:val="00614F55"/>
    <w:rsid w:val="006170E0"/>
    <w:rsid w:val="0062146B"/>
    <w:rsid w:val="006222FA"/>
    <w:rsid w:val="00633E82"/>
    <w:rsid w:val="006348BF"/>
    <w:rsid w:val="00636004"/>
    <w:rsid w:val="00641FE7"/>
    <w:rsid w:val="00643F2A"/>
    <w:rsid w:val="00653CD7"/>
    <w:rsid w:val="00657343"/>
    <w:rsid w:val="00661D93"/>
    <w:rsid w:val="00663654"/>
    <w:rsid w:val="006638BC"/>
    <w:rsid w:val="006715AB"/>
    <w:rsid w:val="006747D7"/>
    <w:rsid w:val="00676072"/>
    <w:rsid w:val="00676628"/>
    <w:rsid w:val="006771DE"/>
    <w:rsid w:val="00684B55"/>
    <w:rsid w:val="006967BD"/>
    <w:rsid w:val="00696964"/>
    <w:rsid w:val="006A2BD9"/>
    <w:rsid w:val="006A338E"/>
    <w:rsid w:val="006A7A5F"/>
    <w:rsid w:val="006B180F"/>
    <w:rsid w:val="006B7074"/>
    <w:rsid w:val="006C0537"/>
    <w:rsid w:val="006C511D"/>
    <w:rsid w:val="006C5A52"/>
    <w:rsid w:val="006D1D58"/>
    <w:rsid w:val="006D3203"/>
    <w:rsid w:val="006D4598"/>
    <w:rsid w:val="006E3DDD"/>
    <w:rsid w:val="006E76B5"/>
    <w:rsid w:val="006F1FE9"/>
    <w:rsid w:val="006F2EEC"/>
    <w:rsid w:val="00701E0C"/>
    <w:rsid w:val="007028E0"/>
    <w:rsid w:val="0072165B"/>
    <w:rsid w:val="00721840"/>
    <w:rsid w:val="00721FA3"/>
    <w:rsid w:val="00722CDC"/>
    <w:rsid w:val="0072324D"/>
    <w:rsid w:val="007235D9"/>
    <w:rsid w:val="007274FF"/>
    <w:rsid w:val="0073378C"/>
    <w:rsid w:val="0073580A"/>
    <w:rsid w:val="007451B9"/>
    <w:rsid w:val="00753F53"/>
    <w:rsid w:val="00757F3F"/>
    <w:rsid w:val="00760222"/>
    <w:rsid w:val="0076427E"/>
    <w:rsid w:val="007648E4"/>
    <w:rsid w:val="00770F7D"/>
    <w:rsid w:val="0077197A"/>
    <w:rsid w:val="007728F5"/>
    <w:rsid w:val="00774854"/>
    <w:rsid w:val="00781793"/>
    <w:rsid w:val="00784714"/>
    <w:rsid w:val="007901FC"/>
    <w:rsid w:val="00795C7B"/>
    <w:rsid w:val="00796DCE"/>
    <w:rsid w:val="00797C09"/>
    <w:rsid w:val="007A404F"/>
    <w:rsid w:val="007A4217"/>
    <w:rsid w:val="007A6436"/>
    <w:rsid w:val="007B15C3"/>
    <w:rsid w:val="007B4D39"/>
    <w:rsid w:val="007B54D1"/>
    <w:rsid w:val="007C0268"/>
    <w:rsid w:val="007C0966"/>
    <w:rsid w:val="007C43BF"/>
    <w:rsid w:val="007D33F7"/>
    <w:rsid w:val="007D5D59"/>
    <w:rsid w:val="007E4BD3"/>
    <w:rsid w:val="007F15E9"/>
    <w:rsid w:val="007F4BA4"/>
    <w:rsid w:val="007F5706"/>
    <w:rsid w:val="00806BB5"/>
    <w:rsid w:val="0081098E"/>
    <w:rsid w:val="00811F78"/>
    <w:rsid w:val="00812DFA"/>
    <w:rsid w:val="00816F24"/>
    <w:rsid w:val="00817CEB"/>
    <w:rsid w:val="0082358A"/>
    <w:rsid w:val="008371C2"/>
    <w:rsid w:val="00846D23"/>
    <w:rsid w:val="00850CE5"/>
    <w:rsid w:val="00854A30"/>
    <w:rsid w:val="0086158E"/>
    <w:rsid w:val="00862D1C"/>
    <w:rsid w:val="00863640"/>
    <w:rsid w:val="008719F6"/>
    <w:rsid w:val="008721A7"/>
    <w:rsid w:val="00876399"/>
    <w:rsid w:val="008848AF"/>
    <w:rsid w:val="008878FD"/>
    <w:rsid w:val="0089437B"/>
    <w:rsid w:val="008A0928"/>
    <w:rsid w:val="008A585F"/>
    <w:rsid w:val="008B0337"/>
    <w:rsid w:val="008B0623"/>
    <w:rsid w:val="008B3A19"/>
    <w:rsid w:val="008B5BD6"/>
    <w:rsid w:val="008C3AAF"/>
    <w:rsid w:val="008C53FF"/>
    <w:rsid w:val="008C7E30"/>
    <w:rsid w:val="008D01B5"/>
    <w:rsid w:val="008D16DE"/>
    <w:rsid w:val="008D1857"/>
    <w:rsid w:val="008D5209"/>
    <w:rsid w:val="008E04F6"/>
    <w:rsid w:val="008E3F10"/>
    <w:rsid w:val="008F0627"/>
    <w:rsid w:val="008F62AD"/>
    <w:rsid w:val="008F674D"/>
    <w:rsid w:val="009006CC"/>
    <w:rsid w:val="009060D7"/>
    <w:rsid w:val="009156F7"/>
    <w:rsid w:val="009171D9"/>
    <w:rsid w:val="0091743E"/>
    <w:rsid w:val="00923BA6"/>
    <w:rsid w:val="00923D4C"/>
    <w:rsid w:val="00925A5C"/>
    <w:rsid w:val="00930A93"/>
    <w:rsid w:val="0093525A"/>
    <w:rsid w:val="0094366E"/>
    <w:rsid w:val="00944FDF"/>
    <w:rsid w:val="0094597B"/>
    <w:rsid w:val="009521DC"/>
    <w:rsid w:val="00952834"/>
    <w:rsid w:val="009538CE"/>
    <w:rsid w:val="00955E98"/>
    <w:rsid w:val="009568C3"/>
    <w:rsid w:val="00974E39"/>
    <w:rsid w:val="00975905"/>
    <w:rsid w:val="00976D5D"/>
    <w:rsid w:val="00980230"/>
    <w:rsid w:val="009865E9"/>
    <w:rsid w:val="009A052A"/>
    <w:rsid w:val="009A46D9"/>
    <w:rsid w:val="009A58D2"/>
    <w:rsid w:val="009B77F1"/>
    <w:rsid w:val="009D16C2"/>
    <w:rsid w:val="009D19D5"/>
    <w:rsid w:val="009D24EE"/>
    <w:rsid w:val="009D60CA"/>
    <w:rsid w:val="009E090B"/>
    <w:rsid w:val="009E1A87"/>
    <w:rsid w:val="009F19CA"/>
    <w:rsid w:val="009F4DA5"/>
    <w:rsid w:val="00A11CD0"/>
    <w:rsid w:val="00A144DD"/>
    <w:rsid w:val="00A16CA4"/>
    <w:rsid w:val="00A272FB"/>
    <w:rsid w:val="00A31195"/>
    <w:rsid w:val="00A33E5F"/>
    <w:rsid w:val="00A375FC"/>
    <w:rsid w:val="00A42ECE"/>
    <w:rsid w:val="00A44052"/>
    <w:rsid w:val="00A47C0D"/>
    <w:rsid w:val="00A50C72"/>
    <w:rsid w:val="00A51B24"/>
    <w:rsid w:val="00A52FC0"/>
    <w:rsid w:val="00A5312F"/>
    <w:rsid w:val="00A57103"/>
    <w:rsid w:val="00A672EA"/>
    <w:rsid w:val="00A8520C"/>
    <w:rsid w:val="00A90188"/>
    <w:rsid w:val="00A9606E"/>
    <w:rsid w:val="00AA0B06"/>
    <w:rsid w:val="00AA36E2"/>
    <w:rsid w:val="00AA4562"/>
    <w:rsid w:val="00AC4AAA"/>
    <w:rsid w:val="00AC69F3"/>
    <w:rsid w:val="00AD2ABE"/>
    <w:rsid w:val="00AD781E"/>
    <w:rsid w:val="00AE1DA5"/>
    <w:rsid w:val="00AE4C87"/>
    <w:rsid w:val="00AE534C"/>
    <w:rsid w:val="00AF0AFD"/>
    <w:rsid w:val="00AF2854"/>
    <w:rsid w:val="00AF285B"/>
    <w:rsid w:val="00AF2CDF"/>
    <w:rsid w:val="00AF68AD"/>
    <w:rsid w:val="00B017D2"/>
    <w:rsid w:val="00B025C4"/>
    <w:rsid w:val="00B1491D"/>
    <w:rsid w:val="00B15BCE"/>
    <w:rsid w:val="00B16C73"/>
    <w:rsid w:val="00B204B7"/>
    <w:rsid w:val="00B209B5"/>
    <w:rsid w:val="00B224DA"/>
    <w:rsid w:val="00B231BD"/>
    <w:rsid w:val="00B25607"/>
    <w:rsid w:val="00B25B1A"/>
    <w:rsid w:val="00B315B2"/>
    <w:rsid w:val="00B31D80"/>
    <w:rsid w:val="00B43D45"/>
    <w:rsid w:val="00B46B7A"/>
    <w:rsid w:val="00B51C2E"/>
    <w:rsid w:val="00B5443D"/>
    <w:rsid w:val="00B5582C"/>
    <w:rsid w:val="00B566F0"/>
    <w:rsid w:val="00B71B8B"/>
    <w:rsid w:val="00B720F4"/>
    <w:rsid w:val="00B77F4A"/>
    <w:rsid w:val="00B85E93"/>
    <w:rsid w:val="00B87CD8"/>
    <w:rsid w:val="00B90241"/>
    <w:rsid w:val="00B90431"/>
    <w:rsid w:val="00B94CAD"/>
    <w:rsid w:val="00B95E67"/>
    <w:rsid w:val="00BA1CA8"/>
    <w:rsid w:val="00BA5251"/>
    <w:rsid w:val="00BB47C8"/>
    <w:rsid w:val="00BC187C"/>
    <w:rsid w:val="00BC4A0B"/>
    <w:rsid w:val="00BD1A08"/>
    <w:rsid w:val="00BD467C"/>
    <w:rsid w:val="00BE10BC"/>
    <w:rsid w:val="00BF1FF7"/>
    <w:rsid w:val="00C00CE9"/>
    <w:rsid w:val="00C05976"/>
    <w:rsid w:val="00C07485"/>
    <w:rsid w:val="00C1395C"/>
    <w:rsid w:val="00C1488A"/>
    <w:rsid w:val="00C14ADF"/>
    <w:rsid w:val="00C15D8F"/>
    <w:rsid w:val="00C202A5"/>
    <w:rsid w:val="00C21AA9"/>
    <w:rsid w:val="00C22AEF"/>
    <w:rsid w:val="00C240B3"/>
    <w:rsid w:val="00C2414E"/>
    <w:rsid w:val="00C26A23"/>
    <w:rsid w:val="00C324CB"/>
    <w:rsid w:val="00C401E4"/>
    <w:rsid w:val="00C47DC0"/>
    <w:rsid w:val="00C50D30"/>
    <w:rsid w:val="00C5231B"/>
    <w:rsid w:val="00C61AF3"/>
    <w:rsid w:val="00C61CB3"/>
    <w:rsid w:val="00C653F7"/>
    <w:rsid w:val="00C67362"/>
    <w:rsid w:val="00C76510"/>
    <w:rsid w:val="00C771AB"/>
    <w:rsid w:val="00C82803"/>
    <w:rsid w:val="00C853B9"/>
    <w:rsid w:val="00C9277E"/>
    <w:rsid w:val="00C92A38"/>
    <w:rsid w:val="00C944AB"/>
    <w:rsid w:val="00CA046F"/>
    <w:rsid w:val="00CA2722"/>
    <w:rsid w:val="00CA6A8B"/>
    <w:rsid w:val="00CA7118"/>
    <w:rsid w:val="00CC08DA"/>
    <w:rsid w:val="00CC0AD5"/>
    <w:rsid w:val="00CC5A7C"/>
    <w:rsid w:val="00CD3E4D"/>
    <w:rsid w:val="00CD7BB0"/>
    <w:rsid w:val="00CE67F2"/>
    <w:rsid w:val="00CE7041"/>
    <w:rsid w:val="00CF0409"/>
    <w:rsid w:val="00CF244E"/>
    <w:rsid w:val="00CF49F0"/>
    <w:rsid w:val="00CF4F92"/>
    <w:rsid w:val="00CF77CD"/>
    <w:rsid w:val="00D042B2"/>
    <w:rsid w:val="00D11B27"/>
    <w:rsid w:val="00D20C76"/>
    <w:rsid w:val="00D259A2"/>
    <w:rsid w:val="00D33352"/>
    <w:rsid w:val="00D338AD"/>
    <w:rsid w:val="00D37983"/>
    <w:rsid w:val="00D46BCB"/>
    <w:rsid w:val="00D5128E"/>
    <w:rsid w:val="00D544BD"/>
    <w:rsid w:val="00D56514"/>
    <w:rsid w:val="00D62EE3"/>
    <w:rsid w:val="00D67C7E"/>
    <w:rsid w:val="00D70673"/>
    <w:rsid w:val="00D77A81"/>
    <w:rsid w:val="00D80F2B"/>
    <w:rsid w:val="00D81ECC"/>
    <w:rsid w:val="00D849A1"/>
    <w:rsid w:val="00D85485"/>
    <w:rsid w:val="00DA2398"/>
    <w:rsid w:val="00DA2798"/>
    <w:rsid w:val="00DA5E16"/>
    <w:rsid w:val="00DB0BE7"/>
    <w:rsid w:val="00DB3BDD"/>
    <w:rsid w:val="00DC0E20"/>
    <w:rsid w:val="00DC7B90"/>
    <w:rsid w:val="00DD0520"/>
    <w:rsid w:val="00DD3A74"/>
    <w:rsid w:val="00DE3046"/>
    <w:rsid w:val="00DE5E11"/>
    <w:rsid w:val="00DF0A40"/>
    <w:rsid w:val="00DF2EDD"/>
    <w:rsid w:val="00DF301C"/>
    <w:rsid w:val="00DF77CC"/>
    <w:rsid w:val="00E02C14"/>
    <w:rsid w:val="00E03DEF"/>
    <w:rsid w:val="00E06D41"/>
    <w:rsid w:val="00E07AC8"/>
    <w:rsid w:val="00E146F8"/>
    <w:rsid w:val="00E14BE4"/>
    <w:rsid w:val="00E15DFC"/>
    <w:rsid w:val="00E174CB"/>
    <w:rsid w:val="00E2050F"/>
    <w:rsid w:val="00E214FA"/>
    <w:rsid w:val="00E240A1"/>
    <w:rsid w:val="00E2624D"/>
    <w:rsid w:val="00E266F3"/>
    <w:rsid w:val="00E26AFA"/>
    <w:rsid w:val="00E376C7"/>
    <w:rsid w:val="00E4191E"/>
    <w:rsid w:val="00E46A71"/>
    <w:rsid w:val="00E51714"/>
    <w:rsid w:val="00E527C6"/>
    <w:rsid w:val="00E5519F"/>
    <w:rsid w:val="00E635A7"/>
    <w:rsid w:val="00E666EE"/>
    <w:rsid w:val="00E83737"/>
    <w:rsid w:val="00E85407"/>
    <w:rsid w:val="00E8601A"/>
    <w:rsid w:val="00E91151"/>
    <w:rsid w:val="00E92A3D"/>
    <w:rsid w:val="00EA6FE2"/>
    <w:rsid w:val="00EB5EF4"/>
    <w:rsid w:val="00EB7F22"/>
    <w:rsid w:val="00EC63F4"/>
    <w:rsid w:val="00ED18BE"/>
    <w:rsid w:val="00ED24FD"/>
    <w:rsid w:val="00ED2CFA"/>
    <w:rsid w:val="00ED6369"/>
    <w:rsid w:val="00EE188C"/>
    <w:rsid w:val="00EE1EE6"/>
    <w:rsid w:val="00EE21FB"/>
    <w:rsid w:val="00F006FC"/>
    <w:rsid w:val="00F0667D"/>
    <w:rsid w:val="00F06B68"/>
    <w:rsid w:val="00F06E5F"/>
    <w:rsid w:val="00F137CB"/>
    <w:rsid w:val="00F1429D"/>
    <w:rsid w:val="00F15969"/>
    <w:rsid w:val="00F15A9E"/>
    <w:rsid w:val="00F25591"/>
    <w:rsid w:val="00F335FA"/>
    <w:rsid w:val="00F33B2D"/>
    <w:rsid w:val="00F3632B"/>
    <w:rsid w:val="00F42038"/>
    <w:rsid w:val="00F46071"/>
    <w:rsid w:val="00F55EA3"/>
    <w:rsid w:val="00F66FEB"/>
    <w:rsid w:val="00F72B0F"/>
    <w:rsid w:val="00F76EA0"/>
    <w:rsid w:val="00F81DF9"/>
    <w:rsid w:val="00F85AD5"/>
    <w:rsid w:val="00F86C20"/>
    <w:rsid w:val="00F8762F"/>
    <w:rsid w:val="00F9344F"/>
    <w:rsid w:val="00F9487F"/>
    <w:rsid w:val="00F977C6"/>
    <w:rsid w:val="00FA0A51"/>
    <w:rsid w:val="00FA36BF"/>
    <w:rsid w:val="00FA3FAF"/>
    <w:rsid w:val="00FB258B"/>
    <w:rsid w:val="00FB5B14"/>
    <w:rsid w:val="00FC7BA2"/>
    <w:rsid w:val="00FD6BD7"/>
    <w:rsid w:val="00FE7895"/>
    <w:rsid w:val="00FF5E44"/>
    <w:rsid w:val="0164B959"/>
    <w:rsid w:val="02436CCA"/>
    <w:rsid w:val="031E43E1"/>
    <w:rsid w:val="032488AE"/>
    <w:rsid w:val="03BF2366"/>
    <w:rsid w:val="04F4FF5D"/>
    <w:rsid w:val="0506BC36"/>
    <w:rsid w:val="0522FA22"/>
    <w:rsid w:val="052BF8E5"/>
    <w:rsid w:val="05A94A69"/>
    <w:rsid w:val="0835F52D"/>
    <w:rsid w:val="091F1B83"/>
    <w:rsid w:val="0A7B8EEC"/>
    <w:rsid w:val="0B994849"/>
    <w:rsid w:val="0BAD8310"/>
    <w:rsid w:val="0C85E502"/>
    <w:rsid w:val="0D71962E"/>
    <w:rsid w:val="0DBF48C6"/>
    <w:rsid w:val="0EC4A662"/>
    <w:rsid w:val="1008D877"/>
    <w:rsid w:val="1036B244"/>
    <w:rsid w:val="1091EE3E"/>
    <w:rsid w:val="11C7FE2C"/>
    <w:rsid w:val="123CC560"/>
    <w:rsid w:val="1283D722"/>
    <w:rsid w:val="12E618C0"/>
    <w:rsid w:val="1411E0AE"/>
    <w:rsid w:val="14851BE2"/>
    <w:rsid w:val="154B0C72"/>
    <w:rsid w:val="161DB982"/>
    <w:rsid w:val="16836480"/>
    <w:rsid w:val="16B68FEA"/>
    <w:rsid w:val="16E6DCD3"/>
    <w:rsid w:val="17650C11"/>
    <w:rsid w:val="1811905C"/>
    <w:rsid w:val="189A04A2"/>
    <w:rsid w:val="19D3384A"/>
    <w:rsid w:val="1A9BFC70"/>
    <w:rsid w:val="1B1E700A"/>
    <w:rsid w:val="1BA2865F"/>
    <w:rsid w:val="1C064AA8"/>
    <w:rsid w:val="1C25B6A2"/>
    <w:rsid w:val="1C558143"/>
    <w:rsid w:val="1C73095B"/>
    <w:rsid w:val="1C8CFB06"/>
    <w:rsid w:val="1D0AD90C"/>
    <w:rsid w:val="1D1359AB"/>
    <w:rsid w:val="1D83CFC2"/>
    <w:rsid w:val="1DB99DC6"/>
    <w:rsid w:val="1E06FF9C"/>
    <w:rsid w:val="1E28CB67"/>
    <w:rsid w:val="1F1CCBC3"/>
    <w:rsid w:val="1F20CE9A"/>
    <w:rsid w:val="1F9A8776"/>
    <w:rsid w:val="1FDB24C0"/>
    <w:rsid w:val="20C1B79F"/>
    <w:rsid w:val="2101F3F7"/>
    <w:rsid w:val="21D04E78"/>
    <w:rsid w:val="22275081"/>
    <w:rsid w:val="22D60BD8"/>
    <w:rsid w:val="24971C5F"/>
    <w:rsid w:val="249FFA71"/>
    <w:rsid w:val="25B3708B"/>
    <w:rsid w:val="25CF5995"/>
    <w:rsid w:val="2632ECC0"/>
    <w:rsid w:val="268419B2"/>
    <w:rsid w:val="27AF14D1"/>
    <w:rsid w:val="27CEBD21"/>
    <w:rsid w:val="28555100"/>
    <w:rsid w:val="286DA065"/>
    <w:rsid w:val="296A8D82"/>
    <w:rsid w:val="29A074F4"/>
    <w:rsid w:val="29E3D706"/>
    <w:rsid w:val="2A5122A5"/>
    <w:rsid w:val="2B1EFB13"/>
    <w:rsid w:val="2B3FBBC0"/>
    <w:rsid w:val="2CCCF84A"/>
    <w:rsid w:val="2D74A97E"/>
    <w:rsid w:val="2DF2A4E9"/>
    <w:rsid w:val="2E2BD913"/>
    <w:rsid w:val="2EB1A6C0"/>
    <w:rsid w:val="2F549B08"/>
    <w:rsid w:val="308AEA47"/>
    <w:rsid w:val="31CC8FE3"/>
    <w:rsid w:val="3229D373"/>
    <w:rsid w:val="333A873C"/>
    <w:rsid w:val="33B9C850"/>
    <w:rsid w:val="3466912E"/>
    <w:rsid w:val="35A77CF0"/>
    <w:rsid w:val="369EB693"/>
    <w:rsid w:val="3707C45C"/>
    <w:rsid w:val="3730F1E7"/>
    <w:rsid w:val="389A2D21"/>
    <w:rsid w:val="39497815"/>
    <w:rsid w:val="39B46C69"/>
    <w:rsid w:val="3A51FD96"/>
    <w:rsid w:val="3C4888AC"/>
    <w:rsid w:val="3D398918"/>
    <w:rsid w:val="3D793FE9"/>
    <w:rsid w:val="3DF0DD66"/>
    <w:rsid w:val="3E497530"/>
    <w:rsid w:val="3F61A5E4"/>
    <w:rsid w:val="418DDCC5"/>
    <w:rsid w:val="42906BD4"/>
    <w:rsid w:val="43081241"/>
    <w:rsid w:val="448C029E"/>
    <w:rsid w:val="448F52A2"/>
    <w:rsid w:val="45E7E65F"/>
    <w:rsid w:val="48C48BB2"/>
    <w:rsid w:val="4AAACD89"/>
    <w:rsid w:val="4C2C3ECF"/>
    <w:rsid w:val="4C502F7B"/>
    <w:rsid w:val="4C78B5C7"/>
    <w:rsid w:val="4C89EE28"/>
    <w:rsid w:val="4CA412A4"/>
    <w:rsid w:val="4ED0D96E"/>
    <w:rsid w:val="4FBEEA04"/>
    <w:rsid w:val="5041BF3D"/>
    <w:rsid w:val="50B61093"/>
    <w:rsid w:val="50EF5609"/>
    <w:rsid w:val="5251E0F4"/>
    <w:rsid w:val="52F68AC6"/>
    <w:rsid w:val="54E99E3C"/>
    <w:rsid w:val="556E081E"/>
    <w:rsid w:val="557D11BC"/>
    <w:rsid w:val="565BC4F6"/>
    <w:rsid w:val="575261C1"/>
    <w:rsid w:val="58213EFE"/>
    <w:rsid w:val="595724F1"/>
    <w:rsid w:val="59BD0F5F"/>
    <w:rsid w:val="59BFE92D"/>
    <w:rsid w:val="59FF0759"/>
    <w:rsid w:val="5A212D3A"/>
    <w:rsid w:val="5AE1D84C"/>
    <w:rsid w:val="5B48B124"/>
    <w:rsid w:val="5C10252F"/>
    <w:rsid w:val="5C122900"/>
    <w:rsid w:val="5CC739E2"/>
    <w:rsid w:val="5DA33FBF"/>
    <w:rsid w:val="5DBB3829"/>
    <w:rsid w:val="5EC88F2F"/>
    <w:rsid w:val="5F1D6AD2"/>
    <w:rsid w:val="5F3B8348"/>
    <w:rsid w:val="5FDFA03A"/>
    <w:rsid w:val="603131A6"/>
    <w:rsid w:val="61B433FD"/>
    <w:rsid w:val="6228D0C4"/>
    <w:rsid w:val="62582BA8"/>
    <w:rsid w:val="63BF6907"/>
    <w:rsid w:val="6457B498"/>
    <w:rsid w:val="64FBF8C8"/>
    <w:rsid w:val="66A78211"/>
    <w:rsid w:val="67C65FDE"/>
    <w:rsid w:val="685D50EB"/>
    <w:rsid w:val="68C378D9"/>
    <w:rsid w:val="695C4854"/>
    <w:rsid w:val="6A1331EA"/>
    <w:rsid w:val="6A4EBB62"/>
    <w:rsid w:val="6A7A4573"/>
    <w:rsid w:val="6AB009D6"/>
    <w:rsid w:val="6B308DC8"/>
    <w:rsid w:val="6B556156"/>
    <w:rsid w:val="6BCF6A62"/>
    <w:rsid w:val="6CC73C78"/>
    <w:rsid w:val="6CCC5E29"/>
    <w:rsid w:val="6CE36F8E"/>
    <w:rsid w:val="6D73E27A"/>
    <w:rsid w:val="6D8E2B6C"/>
    <w:rsid w:val="6F5BF9CD"/>
    <w:rsid w:val="7076B128"/>
    <w:rsid w:val="708D0E5C"/>
    <w:rsid w:val="72584392"/>
    <w:rsid w:val="72CA341F"/>
    <w:rsid w:val="73C4AF1E"/>
    <w:rsid w:val="7516D757"/>
    <w:rsid w:val="7520303B"/>
    <w:rsid w:val="75607F7F"/>
    <w:rsid w:val="758014F4"/>
    <w:rsid w:val="75A1BDE3"/>
    <w:rsid w:val="762A4D71"/>
    <w:rsid w:val="767BC2CC"/>
    <w:rsid w:val="76B5DA79"/>
    <w:rsid w:val="76F7CF23"/>
    <w:rsid w:val="773FA01E"/>
    <w:rsid w:val="7841D400"/>
    <w:rsid w:val="784E7819"/>
    <w:rsid w:val="788C0CB5"/>
    <w:rsid w:val="7A1AC845"/>
    <w:rsid w:val="7B8618DB"/>
    <w:rsid w:val="7BAC79EC"/>
    <w:rsid w:val="7C03CEA8"/>
    <w:rsid w:val="7C976AE3"/>
    <w:rsid w:val="7D1B347E"/>
    <w:rsid w:val="7D52C6A3"/>
    <w:rsid w:val="7E1BF29A"/>
    <w:rsid w:val="7EBDB99D"/>
    <w:rsid w:val="7EED82E7"/>
    <w:rsid w:val="7F0ADA8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A4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4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6969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Bullet Point,Bullet point,Bullet- First level,Figure_name,L,List NUmber,List Paragraph Number,List Paragraph1,List Paragraph11,Listenabsatz1,NAST Quote,Numbered Indented Text,Recommendation,bullet point list,lp1,standard lewis,列"/>
    <w:basedOn w:val="Normal"/>
    <w:link w:val="ListParagraphChar"/>
    <w:uiPriority w:val="34"/>
    <w:qFormat/>
    <w:rsid w:val="00242338"/>
    <w:pPr>
      <w:ind w:left="720"/>
      <w:contextualSpacing/>
    </w:pPr>
  </w:style>
  <w:style w:type="character" w:customStyle="1" w:styleId="ListParagraphChar">
    <w:name w:val="List Paragraph Char"/>
    <w:aliases w:val="Body text Char,Bullet Point Char,Bullet point Char,Bullet- First level Char,Figure_name Char,L Char,List NUmber Char,List Paragraph Number Char,List Paragraph1 Char,List Paragraph11 Char,Listenabsatz1 Char,NAST Quote Char,lp1 Char"/>
    <w:link w:val="ListParagraph"/>
    <w:uiPriority w:val="34"/>
    <w:qFormat/>
    <w:locked/>
    <w:rsid w:val="00096D15"/>
  </w:style>
  <w:style w:type="character" w:styleId="CommentReference">
    <w:name w:val="annotation reference"/>
    <w:basedOn w:val="DefaultParagraphFont"/>
    <w:uiPriority w:val="99"/>
    <w:semiHidden/>
    <w:unhideWhenUsed/>
    <w:rsid w:val="00BF1FF7"/>
    <w:rPr>
      <w:sz w:val="16"/>
      <w:szCs w:val="16"/>
    </w:rPr>
  </w:style>
  <w:style w:type="paragraph" w:styleId="CommentText">
    <w:name w:val="annotation text"/>
    <w:basedOn w:val="Normal"/>
    <w:link w:val="CommentTextChar"/>
    <w:uiPriority w:val="99"/>
    <w:unhideWhenUsed/>
    <w:rsid w:val="00BF1FF7"/>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BF1FF7"/>
    <w:rPr>
      <w:kern w:val="0"/>
      <w:sz w:val="20"/>
      <w:szCs w:val="20"/>
      <w14:ligatures w14:val="none"/>
    </w:rPr>
  </w:style>
  <w:style w:type="character" w:customStyle="1" w:styleId="normaltextrun">
    <w:name w:val="normaltextrun"/>
    <w:basedOn w:val="DefaultParagraphFont"/>
    <w:rsid w:val="00CF244E"/>
  </w:style>
  <w:style w:type="paragraph" w:styleId="CommentSubject">
    <w:name w:val="annotation subject"/>
    <w:basedOn w:val="CommentText"/>
    <w:next w:val="CommentText"/>
    <w:link w:val="CommentSubjectChar"/>
    <w:uiPriority w:val="99"/>
    <w:semiHidden/>
    <w:unhideWhenUsed/>
    <w:rsid w:val="00563322"/>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563322"/>
    <w:rPr>
      <w:b/>
      <w:bCs/>
      <w:kern w:val="0"/>
      <w:sz w:val="20"/>
      <w:szCs w:val="20"/>
      <w14:ligatures w14:val="none"/>
    </w:rPr>
  </w:style>
  <w:style w:type="paragraph" w:styleId="Revision">
    <w:name w:val="Revision"/>
    <w:hidden/>
    <w:uiPriority w:val="99"/>
    <w:semiHidden/>
    <w:rsid w:val="00796DCE"/>
    <w:pPr>
      <w:spacing w:after="0" w:line="240" w:lineRule="auto"/>
    </w:pPr>
  </w:style>
  <w:style w:type="paragraph" w:styleId="Header">
    <w:name w:val="header"/>
    <w:basedOn w:val="Normal"/>
    <w:link w:val="HeaderChar"/>
    <w:uiPriority w:val="99"/>
    <w:unhideWhenUsed/>
    <w:rsid w:val="00F06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E5F"/>
  </w:style>
  <w:style w:type="paragraph" w:styleId="Footer">
    <w:name w:val="footer"/>
    <w:basedOn w:val="Normal"/>
    <w:link w:val="FooterChar"/>
    <w:uiPriority w:val="99"/>
    <w:unhideWhenUsed/>
    <w:rsid w:val="00F06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E5F"/>
  </w:style>
  <w:style w:type="character" w:customStyle="1" w:styleId="Heading1Char">
    <w:name w:val="Heading 1 Char"/>
    <w:basedOn w:val="DefaultParagraphFont"/>
    <w:link w:val="Heading1"/>
    <w:uiPriority w:val="9"/>
    <w:rsid w:val="00C07485"/>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96964"/>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696964"/>
    <w:rPr>
      <w:color w:val="00577D"/>
      <w:u w:val="single"/>
    </w:rPr>
  </w:style>
  <w:style w:type="table" w:customStyle="1" w:styleId="Style1">
    <w:name w:val="Style1"/>
    <w:basedOn w:val="TableNormal"/>
    <w:uiPriority w:val="99"/>
    <w:rsid w:val="00297C9B"/>
    <w:pPr>
      <w:spacing w:after="0" w:line="240" w:lineRule="auto"/>
    </w:pPr>
    <w:rPr>
      <w:rFonts w:ascii="Open Sans" w:eastAsiaTheme="minorEastAsia" w:hAnsi="Open Sans"/>
      <w:kern w:val="0"/>
      <w:szCs w:val="21"/>
      <w14:ligatures w14:val="none"/>
    </w:rPr>
    <w:tblPr>
      <w:tblStyleRowBandSize w:val="1"/>
      <w:tblBorders>
        <w:top w:val="single" w:sz="4" w:space="0" w:color="E77327"/>
        <w:left w:val="single" w:sz="4" w:space="0" w:color="E77327"/>
        <w:bottom w:val="single" w:sz="4" w:space="0" w:color="E77327"/>
        <w:right w:val="single" w:sz="4" w:space="0" w:color="E77327"/>
        <w:insideH w:val="single" w:sz="4" w:space="0" w:color="E77327"/>
        <w:insideV w:val="single" w:sz="4" w:space="0" w:color="E77327"/>
      </w:tblBorders>
    </w:tblPr>
    <w:tblStylePr w:type="firstRow">
      <w:tblPr/>
      <w:tcPr>
        <w:shd w:val="clear" w:color="auto" w:fill="E77327"/>
      </w:tcPr>
    </w:tblStylePr>
    <w:tblStylePr w:type="band1Horz">
      <w:tblPr/>
      <w:tcPr>
        <w:shd w:val="clear" w:color="auto" w:fill="FDF3ED"/>
      </w:tcPr>
    </w:tblStylePr>
    <w:tblStylePr w:type="band2Horz">
      <w:tblPr/>
      <w:tcPr>
        <w:shd w:val="clear" w:color="auto" w:fill="FFFFFF" w:themeFill="background1"/>
      </w:tcPr>
    </w:tblStylePr>
  </w:style>
  <w:style w:type="paragraph" w:customStyle="1" w:styleId="Tablesectionheading">
    <w:name w:val="Table section heading"/>
    <w:basedOn w:val="Heading4"/>
    <w:qFormat/>
    <w:rsid w:val="00696964"/>
    <w:pPr>
      <w:spacing w:before="0" w:line="240" w:lineRule="auto"/>
    </w:pPr>
    <w:rPr>
      <w:rFonts w:ascii="Fira Sans Bold" w:hAnsi="Fira Sans Bold"/>
      <w:i w:val="0"/>
      <w:iCs w:val="0"/>
      <w:color w:val="FFFFFF" w:themeColor="background1"/>
      <w:kern w:val="0"/>
      <w:sz w:val="3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1190-0A1A-4EF7-9984-C8BED755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3252</Characters>
  <Application>Microsoft Office Word</Application>
  <DocSecurity>0</DocSecurity>
  <Lines>98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2025-08-29T01:48:00Z</dcterms:created>
  <dcterms:modified xsi:type="dcterms:W3CDTF">2025-08-29T01:48:00Z</dcterms:modified>
</cp:coreProperties>
</file>