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572F53" w:rsidR="00D2559D" w:rsidRPr="00996FAF" w:rsidRDefault="006059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Elizabeth Jenkins Place Aged Care Plus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41ABF17" w:rsidR="00CA37CB" w:rsidRPr="00996FAF" w:rsidRDefault="006059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Homestead Avenue</w:t>
            </w:r>
            <w:r w:rsidR="00F045F4" w:rsidRPr="00602258">
              <w:rPr>
                <w:rFonts w:ascii="Arial" w:hAnsi="Arial" w:cs="Arial"/>
                <w:color w:val="auto"/>
              </w:rPr>
              <w:t xml:space="preserve"> </w:t>
            </w:r>
            <w:r>
              <w:rPr>
                <w:rFonts w:ascii="Arial" w:hAnsi="Arial" w:cs="Arial"/>
                <w:color w:val="auto"/>
              </w:rPr>
              <w:t>Collaroy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2097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2135704" w:rsidR="00CA37CB" w:rsidRPr="00996FAF" w:rsidRDefault="006059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DD32D54" w:rsidR="00D2559D" w:rsidRPr="00996FAF" w:rsidRDefault="006059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18D8FC" w:rsidR="00D2559D" w:rsidRPr="00996FAF" w:rsidRDefault="006059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362B5D5" w:rsidR="00D2559D" w:rsidRPr="00996FAF" w:rsidRDefault="006059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C739F4" w:rsidR="00D2559D" w:rsidRPr="00996FAF" w:rsidRDefault="00C717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5CB6">
              <w:rPr>
                <w:rFonts w:ascii="Arial" w:hAnsi="Arial" w:cs="Arial"/>
                <w:color w:val="auto"/>
              </w:rPr>
              <w:t>28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71702A8" w:rsidR="000078F8" w:rsidRPr="00996FAF" w:rsidRDefault="000078F8" w:rsidP="0036130C">
      <w:pPr>
        <w:pStyle w:val="NormalArial"/>
      </w:pPr>
      <w:r w:rsidRPr="00996FAF">
        <w:t xml:space="preserve">This performance report for </w:t>
      </w:r>
      <w:r w:rsidR="006059E1">
        <w:rPr>
          <w:color w:val="auto"/>
        </w:rPr>
        <w:t>Elizabeth Jenkins Place Aged Care Plus Centre</w:t>
      </w:r>
      <w:r w:rsidRPr="00996FAF">
        <w:rPr>
          <w:color w:val="auto"/>
        </w:rPr>
        <w:t xml:space="preserve"> (</w:t>
      </w:r>
      <w:r w:rsidRPr="00996FAF">
        <w:rPr>
          <w:b/>
          <w:color w:val="auto"/>
        </w:rPr>
        <w:t>the service</w:t>
      </w:r>
      <w:r w:rsidRPr="00996FAF">
        <w:rPr>
          <w:color w:val="auto"/>
        </w:rPr>
        <w:t xml:space="preserve">) has been </w:t>
      </w:r>
      <w:r w:rsidRPr="001C613E">
        <w:rPr>
          <w:color w:val="auto"/>
        </w:rPr>
        <w:t xml:space="preserve">prepared by </w:t>
      </w:r>
      <w:r w:rsidR="001C613E" w:rsidRPr="001C613E">
        <w:rPr>
          <w:color w:val="auto"/>
        </w:rPr>
        <w:t>K. Spurrell,</w:t>
      </w:r>
      <w:r w:rsidRPr="001C613E">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1BF5B43" w14:textId="77777777" w:rsidR="00422E3D" w:rsidRPr="008E026B" w:rsidRDefault="00422E3D" w:rsidP="008E026B">
      <w:pPr>
        <w:spacing w:line="22" w:lineRule="atLeast"/>
        <w:rPr>
          <w:rFonts w:ascii="Arial" w:hAnsi="Arial" w:cs="Arial"/>
        </w:rPr>
      </w:pPr>
      <w:r w:rsidRPr="008E026B">
        <w:rPr>
          <w:rFonts w:ascii="Arial" w:hAnsi="Arial" w:cs="Arial"/>
        </w:rPr>
        <w:t>The following information has been considered in preparing the performance report:</w:t>
      </w:r>
    </w:p>
    <w:p w14:paraId="01AAC6CA" w14:textId="77777777" w:rsidR="00422E3D" w:rsidRPr="008E026B" w:rsidRDefault="00422E3D" w:rsidP="008E1713">
      <w:pPr>
        <w:pStyle w:val="ListParagraph"/>
        <w:numPr>
          <w:ilvl w:val="0"/>
          <w:numId w:val="2"/>
        </w:numPr>
        <w:spacing w:line="22" w:lineRule="atLeast"/>
        <w:ind w:left="714" w:hanging="357"/>
        <w:contextualSpacing w:val="0"/>
        <w:rPr>
          <w:rFonts w:ascii="Arial" w:hAnsi="Arial" w:cs="Arial"/>
        </w:rPr>
      </w:pPr>
      <w:r w:rsidRPr="008E026B">
        <w:rPr>
          <w:rFonts w:ascii="Arial" w:hAnsi="Arial" w:cs="Arial"/>
        </w:rPr>
        <w:t>the assessment team’s report for the Site audit, the Site audit report was informed by a site assessment, observations at the service, review of documents and interviews with staff, consumers/representatives.</w:t>
      </w:r>
    </w:p>
    <w:p w14:paraId="6C106234" w14:textId="7F424C1E" w:rsidR="00422E3D" w:rsidRPr="008E026B" w:rsidRDefault="00422E3D" w:rsidP="008E1713">
      <w:pPr>
        <w:pStyle w:val="ListParagraph"/>
        <w:numPr>
          <w:ilvl w:val="0"/>
          <w:numId w:val="2"/>
        </w:numPr>
        <w:spacing w:line="22" w:lineRule="atLeast"/>
        <w:ind w:left="714" w:hanging="357"/>
        <w:contextualSpacing w:val="0"/>
        <w:rPr>
          <w:rFonts w:ascii="Arial" w:hAnsi="Arial" w:cs="Arial"/>
        </w:rPr>
      </w:pPr>
      <w:r w:rsidRPr="008E026B">
        <w:rPr>
          <w:rFonts w:ascii="Arial" w:hAnsi="Arial" w:cs="Arial"/>
        </w:rPr>
        <w:t>other information and intelligence held by the Commission in relation to the service.</w:t>
      </w:r>
    </w:p>
    <w:p w14:paraId="23FE4A29" w14:textId="2C12E60E" w:rsidR="003B1763" w:rsidRPr="00422E3D" w:rsidRDefault="003B1763" w:rsidP="00422E3D">
      <w:pPr>
        <w:spacing w:line="22" w:lineRule="atLeast"/>
        <w:rPr>
          <w:rFonts w:ascii="Arial" w:hAnsi="Arial" w:cs="Arial"/>
        </w:rPr>
      </w:pPr>
      <w:r w:rsidRPr="00422E3D">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46FFC66" w:rsidR="00FC045E" w:rsidRPr="00996FAF" w:rsidRDefault="00DE16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6F6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33EB57" w:rsidR="00FC045E" w:rsidRPr="00996FAF" w:rsidRDefault="00DE16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7AF4E22" w:rsidR="00FC045E" w:rsidRPr="00996FAF" w:rsidRDefault="00DE16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5EDD1FF" w:rsidR="00FC045E" w:rsidRPr="00996FAF" w:rsidRDefault="00DE16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2ED23E4" w:rsidR="00FC045E" w:rsidRPr="00996FAF" w:rsidRDefault="00DE16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D200B54" w:rsidR="00FC045E" w:rsidRPr="00996FAF" w:rsidRDefault="00DE16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0175B1B" w:rsidR="00FC045E" w:rsidRPr="00996FAF" w:rsidRDefault="00DE16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168B3F5" w:rsidR="00FC045E" w:rsidRPr="00996FAF" w:rsidRDefault="00DE16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C2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8C8F69E" w14:textId="77777777" w:rsidR="003E70F9" w:rsidRPr="00996FAF" w:rsidRDefault="003E70F9" w:rsidP="003E70F9">
      <w:pPr>
        <w:pStyle w:val="ListBullet"/>
        <w:numPr>
          <w:ilvl w:val="0"/>
          <w:numId w:val="0"/>
        </w:numPr>
        <w:spacing w:before="0" w:after="120" w:line="22" w:lineRule="atLeast"/>
        <w:rPr>
          <w:rFonts w:ascii="Arial" w:hAnsi="Arial" w:cs="Arial"/>
        </w:rPr>
      </w:pPr>
      <w:r w:rsidRPr="00B1583D">
        <w:rPr>
          <w:rFonts w:ascii="Arial" w:hAnsi="Arial" w:cs="Arial"/>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rFonts w:ascii="Arial" w:hAnsi="Arial" w:cs="Arial"/>
          <w:color w:val="auto"/>
        </w:rPr>
        <w:t>in order to</w:t>
      </w:r>
      <w:proofErr w:type="gramEnd"/>
      <w:r w:rsidRPr="00B1583D">
        <w:rPr>
          <w:rFonts w:ascii="Arial" w:hAnsi="Arial" w:cs="Arial"/>
          <w:color w:val="auto"/>
        </w:rPr>
        <w:t xml:space="preserve"> remain compliant with the Quality Standards.</w:t>
      </w:r>
    </w:p>
    <w:p w14:paraId="2B48F2F2" w14:textId="6ADAD92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0CEF47" w:rsidR="00FC045E" w:rsidRPr="00996FAF" w:rsidRDefault="00DE16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6F6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3CA5432" w:rsidR="00FC045E" w:rsidRPr="00996FAF" w:rsidRDefault="00DE16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12A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C770E98" w:rsidR="00FC045E" w:rsidRPr="00996FAF" w:rsidRDefault="00DE16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12A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B4CD101" w:rsidR="00FC045E" w:rsidRPr="00996FAF" w:rsidRDefault="00DE16A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12A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7C89582" w:rsidR="00FC045E" w:rsidRPr="00996FAF" w:rsidRDefault="00DE16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12A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C0A0566" w:rsidR="00FC045E" w:rsidRPr="00996FAF" w:rsidRDefault="00DE16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12A8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DDFCC99" w14:textId="6B3E8EF8" w:rsidR="00B96F65" w:rsidRPr="004B7BE6" w:rsidRDefault="00D76F60" w:rsidP="00812A82">
      <w:pPr>
        <w:pStyle w:val="NormalArial"/>
        <w:spacing w:before="120" w:after="0"/>
        <w:rPr>
          <w:szCs w:val="22"/>
        </w:rPr>
      </w:pPr>
      <w:r w:rsidRPr="009E0286">
        <w:rPr>
          <w:szCs w:val="22"/>
        </w:rPr>
        <w:t xml:space="preserve">Consumers and representatives said they are treated with dignity and respect, and staff value their identity, culture, and diversity. Staff consistently spoke about </w:t>
      </w:r>
      <w:r w:rsidR="000811B6" w:rsidRPr="009E0286">
        <w:rPr>
          <w:szCs w:val="22"/>
        </w:rPr>
        <w:t>consumers in a way that demonstrated respect and an understanding of their personal circumstances and life experience. Care planning documentation</w:t>
      </w:r>
      <w:r w:rsidR="00B96F65" w:rsidRPr="009E0286">
        <w:rPr>
          <w:szCs w:val="22"/>
        </w:rPr>
        <w:t xml:space="preserve"> reflected</w:t>
      </w:r>
      <w:r w:rsidR="000811B6" w:rsidRPr="009E0286">
        <w:rPr>
          <w:szCs w:val="22"/>
        </w:rPr>
        <w:t xml:space="preserve"> what is important to consumer</w:t>
      </w:r>
      <w:r w:rsidR="00FF1B28">
        <w:rPr>
          <w:szCs w:val="22"/>
        </w:rPr>
        <w:t>s</w:t>
      </w:r>
      <w:r w:rsidR="000811B6" w:rsidRPr="009E0286">
        <w:rPr>
          <w:szCs w:val="22"/>
        </w:rPr>
        <w:t xml:space="preserve"> to maintain their identity, including who is important to them, their life journey, cultural background, spiritual </w:t>
      </w:r>
      <w:r w:rsidR="000811B6" w:rsidRPr="004B7BE6">
        <w:rPr>
          <w:szCs w:val="22"/>
        </w:rPr>
        <w:t>preference, family relationships, activities of interest, and individual personal preferences.</w:t>
      </w:r>
    </w:p>
    <w:p w14:paraId="1FC9183D" w14:textId="59FFC1F1" w:rsidR="00D45ACE" w:rsidRPr="004B7BE6" w:rsidRDefault="00D45ACE" w:rsidP="00812A82">
      <w:pPr>
        <w:spacing w:before="120" w:after="0"/>
        <w:rPr>
          <w:rFonts w:ascii="Arial" w:hAnsi="Arial" w:cs="Arial"/>
          <w:szCs w:val="22"/>
        </w:rPr>
      </w:pPr>
      <w:r w:rsidRPr="004B7BE6">
        <w:rPr>
          <w:rFonts w:ascii="Arial" w:hAnsi="Arial" w:cs="Arial"/>
          <w:szCs w:val="22"/>
        </w:rPr>
        <w:t xml:space="preserve">Consumers said they feel </w:t>
      </w:r>
      <w:r w:rsidR="00BD07CA" w:rsidRPr="004B7BE6">
        <w:rPr>
          <w:rFonts w:ascii="Arial" w:hAnsi="Arial" w:cs="Arial"/>
          <w:szCs w:val="22"/>
        </w:rPr>
        <w:t>safe and</w:t>
      </w:r>
      <w:r w:rsidRPr="004B7BE6">
        <w:rPr>
          <w:rFonts w:ascii="Arial" w:hAnsi="Arial" w:cs="Arial"/>
          <w:szCs w:val="22"/>
        </w:rPr>
        <w:t xml:space="preserve"> respected</w:t>
      </w:r>
      <w:r w:rsidR="0046377C" w:rsidRPr="004B7BE6">
        <w:rPr>
          <w:rFonts w:ascii="Arial" w:hAnsi="Arial" w:cs="Arial"/>
          <w:szCs w:val="22"/>
        </w:rPr>
        <w:t xml:space="preserve"> by staff</w:t>
      </w:r>
      <w:r w:rsidR="008A507C" w:rsidRPr="004B7BE6">
        <w:rPr>
          <w:rFonts w:ascii="Arial" w:hAnsi="Arial" w:cs="Arial"/>
          <w:szCs w:val="22"/>
        </w:rPr>
        <w:t>;</w:t>
      </w:r>
      <w:r w:rsidR="0046377C" w:rsidRPr="004B7BE6">
        <w:rPr>
          <w:rFonts w:ascii="Arial" w:hAnsi="Arial" w:cs="Arial"/>
          <w:szCs w:val="22"/>
        </w:rPr>
        <w:t xml:space="preserve"> staff</w:t>
      </w:r>
      <w:r w:rsidR="008A507C" w:rsidRPr="004B7BE6">
        <w:rPr>
          <w:rFonts w:ascii="Arial" w:hAnsi="Arial" w:cs="Arial"/>
          <w:szCs w:val="22"/>
        </w:rPr>
        <w:t xml:space="preserve"> are </w:t>
      </w:r>
      <w:r w:rsidRPr="004B7BE6">
        <w:rPr>
          <w:rFonts w:ascii="Arial" w:hAnsi="Arial" w:cs="Arial"/>
          <w:szCs w:val="22"/>
        </w:rPr>
        <w:t>courteous</w:t>
      </w:r>
      <w:r w:rsidR="008A507C" w:rsidRPr="004B7BE6">
        <w:rPr>
          <w:rFonts w:ascii="Arial" w:hAnsi="Arial" w:cs="Arial"/>
          <w:szCs w:val="22"/>
        </w:rPr>
        <w:t xml:space="preserve"> when engaging </w:t>
      </w:r>
      <w:r w:rsidR="0046377C" w:rsidRPr="004B7BE6">
        <w:rPr>
          <w:rFonts w:ascii="Arial" w:hAnsi="Arial" w:cs="Arial"/>
          <w:szCs w:val="22"/>
        </w:rPr>
        <w:t xml:space="preserve">with </w:t>
      </w:r>
      <w:r w:rsidR="00BD07CA" w:rsidRPr="004B7BE6">
        <w:rPr>
          <w:rFonts w:ascii="Arial" w:hAnsi="Arial" w:cs="Arial"/>
          <w:szCs w:val="22"/>
        </w:rPr>
        <w:t>them</w:t>
      </w:r>
      <w:r w:rsidR="0046377C" w:rsidRPr="004B7BE6">
        <w:rPr>
          <w:rFonts w:ascii="Arial" w:hAnsi="Arial" w:cs="Arial"/>
          <w:szCs w:val="22"/>
        </w:rPr>
        <w:t xml:space="preserve"> </w:t>
      </w:r>
      <w:r w:rsidR="008A507C" w:rsidRPr="004B7BE6">
        <w:rPr>
          <w:rFonts w:ascii="Arial" w:hAnsi="Arial" w:cs="Arial"/>
          <w:szCs w:val="22"/>
        </w:rPr>
        <w:t>and gentle while</w:t>
      </w:r>
      <w:r w:rsidRPr="004B7BE6">
        <w:rPr>
          <w:rFonts w:ascii="Arial" w:hAnsi="Arial" w:cs="Arial"/>
          <w:szCs w:val="22"/>
        </w:rPr>
        <w:t xml:space="preserve"> providing care</w:t>
      </w:r>
      <w:r w:rsidR="0046377C" w:rsidRPr="004B7BE6">
        <w:rPr>
          <w:rFonts w:ascii="Arial" w:hAnsi="Arial" w:cs="Arial"/>
          <w:szCs w:val="22"/>
        </w:rPr>
        <w:t>.</w:t>
      </w:r>
      <w:r w:rsidRPr="004B7BE6">
        <w:rPr>
          <w:rFonts w:ascii="Arial" w:hAnsi="Arial" w:cs="Arial"/>
          <w:szCs w:val="22"/>
        </w:rPr>
        <w:t xml:space="preserve"> Staff </w:t>
      </w:r>
      <w:r w:rsidR="0046377C" w:rsidRPr="004B7BE6">
        <w:rPr>
          <w:rFonts w:ascii="Arial" w:hAnsi="Arial" w:cs="Arial"/>
          <w:szCs w:val="22"/>
        </w:rPr>
        <w:t xml:space="preserve">identified </w:t>
      </w:r>
      <w:r w:rsidRPr="004B7BE6">
        <w:rPr>
          <w:rFonts w:ascii="Arial" w:hAnsi="Arial" w:cs="Arial"/>
          <w:szCs w:val="22"/>
        </w:rPr>
        <w:t xml:space="preserve">consumers from culturally diverse backgrounds and </w:t>
      </w:r>
      <w:r w:rsidR="00CC2A76" w:rsidRPr="004B7BE6">
        <w:rPr>
          <w:rFonts w:ascii="Arial" w:hAnsi="Arial" w:cs="Arial"/>
          <w:szCs w:val="22"/>
        </w:rPr>
        <w:t>were familiar with individual</w:t>
      </w:r>
      <w:r w:rsidR="00BD07CA" w:rsidRPr="004B7BE6">
        <w:rPr>
          <w:rFonts w:ascii="Arial" w:hAnsi="Arial" w:cs="Arial"/>
          <w:szCs w:val="22"/>
        </w:rPr>
        <w:t xml:space="preserve"> care preferences</w:t>
      </w:r>
      <w:r w:rsidR="0021272E" w:rsidRPr="004B7BE6">
        <w:rPr>
          <w:rFonts w:ascii="Arial" w:hAnsi="Arial" w:cs="Arial"/>
          <w:szCs w:val="22"/>
        </w:rPr>
        <w:t xml:space="preserve">, </w:t>
      </w:r>
      <w:r w:rsidR="00CC2A76" w:rsidRPr="004B7BE6">
        <w:rPr>
          <w:rFonts w:ascii="Arial" w:hAnsi="Arial" w:cs="Arial"/>
          <w:szCs w:val="22"/>
        </w:rPr>
        <w:t>th</w:t>
      </w:r>
      <w:r w:rsidR="00FF1B28">
        <w:rPr>
          <w:rFonts w:ascii="Arial" w:hAnsi="Arial" w:cs="Arial"/>
          <w:szCs w:val="22"/>
        </w:rPr>
        <w:t>is</w:t>
      </w:r>
      <w:r w:rsidR="00CC2A76" w:rsidRPr="004B7BE6">
        <w:rPr>
          <w:rFonts w:ascii="Arial" w:hAnsi="Arial" w:cs="Arial"/>
          <w:szCs w:val="22"/>
        </w:rPr>
        <w:t xml:space="preserve"> </w:t>
      </w:r>
      <w:r w:rsidR="0021272E" w:rsidRPr="004B7BE6">
        <w:rPr>
          <w:rFonts w:ascii="Arial" w:hAnsi="Arial" w:cs="Arial"/>
          <w:szCs w:val="22"/>
        </w:rPr>
        <w:t>aligned with information detailed in care plans.</w:t>
      </w:r>
      <w:r w:rsidRPr="004B7BE6">
        <w:rPr>
          <w:rFonts w:ascii="Arial" w:hAnsi="Arial" w:cs="Arial"/>
          <w:szCs w:val="22"/>
        </w:rPr>
        <w:t xml:space="preserve"> Management advised cultural awareness is mandatory training for all staff, and </w:t>
      </w:r>
      <w:r w:rsidR="00CC2A76" w:rsidRPr="004B7BE6">
        <w:rPr>
          <w:rFonts w:ascii="Arial" w:hAnsi="Arial" w:cs="Arial"/>
          <w:szCs w:val="22"/>
        </w:rPr>
        <w:t>all</w:t>
      </w:r>
      <w:r w:rsidRPr="004B7BE6">
        <w:rPr>
          <w:rFonts w:ascii="Arial" w:hAnsi="Arial" w:cs="Arial"/>
          <w:szCs w:val="22"/>
        </w:rPr>
        <w:t xml:space="preserve"> staff have completed this training.</w:t>
      </w:r>
    </w:p>
    <w:p w14:paraId="72AB1ECA" w14:textId="77777777" w:rsidR="00C57813" w:rsidRPr="004B7BE6" w:rsidRDefault="00CC2A76" w:rsidP="00812A82">
      <w:pPr>
        <w:spacing w:before="120" w:after="0"/>
        <w:rPr>
          <w:rFonts w:ascii="Arial" w:eastAsia="Arial" w:hAnsi="Arial" w:cs="Arial"/>
          <w:color w:val="auto"/>
        </w:rPr>
      </w:pPr>
      <w:r w:rsidRPr="004B7BE6">
        <w:rPr>
          <w:rFonts w:ascii="Arial" w:eastAsia="Arial" w:hAnsi="Arial" w:cs="Arial"/>
          <w:color w:val="auto"/>
        </w:rPr>
        <w:t>Consumers and representatives s</w:t>
      </w:r>
      <w:r w:rsidR="009E0286" w:rsidRPr="004B7BE6">
        <w:rPr>
          <w:rFonts w:ascii="Arial" w:eastAsia="Arial" w:hAnsi="Arial" w:cs="Arial"/>
          <w:color w:val="auto"/>
        </w:rPr>
        <w:t>aid</w:t>
      </w:r>
      <w:r w:rsidRPr="004B7BE6">
        <w:rPr>
          <w:rFonts w:ascii="Arial" w:eastAsia="Arial" w:hAnsi="Arial" w:cs="Arial"/>
          <w:color w:val="auto"/>
        </w:rPr>
        <w:t xml:space="preserve"> consumers are supported to make choices regarding their care, the way services are delivered and whom they want to be involved in their care. Staff described how consumers are supported to maintain relationships, such as regular family visits and taking consumers on outings</w:t>
      </w:r>
      <w:r w:rsidR="001D3E4A" w:rsidRPr="004B7BE6">
        <w:rPr>
          <w:rFonts w:ascii="Arial" w:eastAsia="Arial" w:hAnsi="Arial" w:cs="Arial"/>
          <w:color w:val="auto"/>
        </w:rPr>
        <w:t>. Care planning documentation</w:t>
      </w:r>
      <w:r w:rsidRPr="004B7BE6">
        <w:rPr>
          <w:rFonts w:ascii="Arial" w:eastAsia="Arial" w:hAnsi="Arial" w:cs="Arial"/>
          <w:color w:val="auto"/>
        </w:rPr>
        <w:t xml:space="preserve"> included contact information for the representative</w:t>
      </w:r>
      <w:r w:rsidR="00C57813" w:rsidRPr="004B7BE6">
        <w:rPr>
          <w:rFonts w:ascii="Arial" w:eastAsia="Arial" w:hAnsi="Arial" w:cs="Arial"/>
          <w:color w:val="auto"/>
        </w:rPr>
        <w:t>s</w:t>
      </w:r>
      <w:r w:rsidRPr="004B7BE6">
        <w:rPr>
          <w:rFonts w:ascii="Arial" w:eastAsia="Arial" w:hAnsi="Arial" w:cs="Arial"/>
          <w:color w:val="auto"/>
        </w:rPr>
        <w:t xml:space="preserve">, </w:t>
      </w:r>
      <w:r w:rsidR="001D3E4A" w:rsidRPr="004B7BE6">
        <w:rPr>
          <w:rFonts w:ascii="Arial" w:eastAsia="Arial" w:hAnsi="Arial" w:cs="Arial"/>
          <w:color w:val="auto"/>
        </w:rPr>
        <w:t>power of attorney</w:t>
      </w:r>
      <w:r w:rsidR="00C57813" w:rsidRPr="004B7BE6">
        <w:rPr>
          <w:rFonts w:ascii="Arial" w:eastAsia="Arial" w:hAnsi="Arial" w:cs="Arial"/>
          <w:color w:val="auto"/>
        </w:rPr>
        <w:t>,</w:t>
      </w:r>
      <w:r w:rsidR="001D3E4A" w:rsidRPr="004B7BE6">
        <w:rPr>
          <w:rFonts w:ascii="Arial" w:eastAsia="Arial" w:hAnsi="Arial" w:cs="Arial"/>
          <w:color w:val="auto"/>
        </w:rPr>
        <w:t xml:space="preserve"> </w:t>
      </w:r>
      <w:proofErr w:type="gramStart"/>
      <w:r w:rsidR="009E0286" w:rsidRPr="004B7BE6">
        <w:rPr>
          <w:rFonts w:ascii="Arial" w:eastAsia="Arial" w:hAnsi="Arial" w:cs="Arial"/>
          <w:color w:val="auto"/>
        </w:rPr>
        <w:t>family</w:t>
      </w:r>
      <w:proofErr w:type="gramEnd"/>
      <w:r w:rsidR="009E0286" w:rsidRPr="004B7BE6">
        <w:rPr>
          <w:rFonts w:ascii="Arial" w:eastAsia="Arial" w:hAnsi="Arial" w:cs="Arial"/>
          <w:color w:val="auto"/>
        </w:rPr>
        <w:t xml:space="preserve"> and friends</w:t>
      </w:r>
      <w:r w:rsidR="00C57813" w:rsidRPr="004B7BE6">
        <w:rPr>
          <w:rFonts w:ascii="Arial" w:eastAsia="Arial" w:hAnsi="Arial" w:cs="Arial"/>
          <w:color w:val="auto"/>
        </w:rPr>
        <w:t>.</w:t>
      </w:r>
    </w:p>
    <w:p w14:paraId="42696E2D" w14:textId="43C03283" w:rsidR="0021272E" w:rsidRPr="004D6C1D" w:rsidRDefault="004B7BE6" w:rsidP="00812A82">
      <w:pPr>
        <w:shd w:val="clear" w:color="auto" w:fill="FFFFFF" w:themeFill="background1"/>
        <w:spacing w:before="120" w:after="0"/>
        <w:rPr>
          <w:rFonts w:ascii="Arial" w:hAnsi="Arial" w:cs="Arial"/>
          <w:color w:val="auto"/>
        </w:rPr>
      </w:pPr>
      <w:r w:rsidRPr="004D6C1D">
        <w:rPr>
          <w:rFonts w:ascii="Arial" w:hAnsi="Arial" w:cs="Arial"/>
          <w:color w:val="auto"/>
        </w:rPr>
        <w:lastRenderedPageBreak/>
        <w:t xml:space="preserve">Consumers and representatives said consumers are supported to take risks, if they so choose, to enable them to live the best life they can. Staff described areas in which consumers want to take risks and how the consumer is supported to understand the benefits, and possible harm. Care planning documentation reflected discussions </w:t>
      </w:r>
      <w:r w:rsidR="001D4309" w:rsidRPr="004D6C1D">
        <w:rPr>
          <w:rFonts w:ascii="Arial" w:hAnsi="Arial" w:cs="Arial"/>
          <w:color w:val="auto"/>
        </w:rPr>
        <w:t xml:space="preserve">held </w:t>
      </w:r>
      <w:r w:rsidRPr="004D6C1D">
        <w:rPr>
          <w:rFonts w:ascii="Arial" w:hAnsi="Arial" w:cs="Arial"/>
          <w:color w:val="auto"/>
        </w:rPr>
        <w:t>regarding</w:t>
      </w:r>
      <w:r w:rsidR="001D4309" w:rsidRPr="004D6C1D">
        <w:rPr>
          <w:rFonts w:ascii="Arial" w:hAnsi="Arial" w:cs="Arial"/>
          <w:color w:val="auto"/>
        </w:rPr>
        <w:t xml:space="preserve"> risks associated with</w:t>
      </w:r>
      <w:r w:rsidRPr="004D6C1D">
        <w:rPr>
          <w:rFonts w:ascii="Arial" w:hAnsi="Arial" w:cs="Arial"/>
          <w:color w:val="auto"/>
        </w:rPr>
        <w:t xml:space="preserve"> choking, falls</w:t>
      </w:r>
      <w:r w:rsidR="001D4309" w:rsidRPr="004D6C1D">
        <w:rPr>
          <w:rFonts w:ascii="Arial" w:hAnsi="Arial" w:cs="Arial"/>
          <w:color w:val="auto"/>
        </w:rPr>
        <w:t xml:space="preserve">, </w:t>
      </w:r>
      <w:r w:rsidRPr="004D6C1D">
        <w:rPr>
          <w:rFonts w:ascii="Arial" w:hAnsi="Arial" w:cs="Arial"/>
          <w:color w:val="auto"/>
        </w:rPr>
        <w:t>outings without supervision</w:t>
      </w:r>
      <w:r w:rsidR="001D4309" w:rsidRPr="004D6C1D">
        <w:rPr>
          <w:rFonts w:ascii="Arial" w:hAnsi="Arial" w:cs="Arial"/>
          <w:color w:val="auto"/>
        </w:rPr>
        <w:t xml:space="preserve"> and</w:t>
      </w:r>
      <w:r w:rsidRPr="004D6C1D">
        <w:rPr>
          <w:rFonts w:ascii="Arial" w:hAnsi="Arial" w:cs="Arial"/>
          <w:color w:val="auto"/>
        </w:rPr>
        <w:t xml:space="preserve"> strategies to mitigate risks, </w:t>
      </w:r>
      <w:r w:rsidR="001D4309" w:rsidRPr="004D6C1D">
        <w:rPr>
          <w:rFonts w:ascii="Arial" w:hAnsi="Arial" w:cs="Arial"/>
          <w:color w:val="auto"/>
        </w:rPr>
        <w:t>and care</w:t>
      </w:r>
      <w:r w:rsidRPr="004D6C1D">
        <w:rPr>
          <w:rFonts w:ascii="Arial" w:hAnsi="Arial" w:cs="Arial"/>
          <w:color w:val="auto"/>
        </w:rPr>
        <w:t xml:space="preserve"> directives to</w:t>
      </w:r>
      <w:r w:rsidR="00184EE3" w:rsidRPr="004D6C1D">
        <w:rPr>
          <w:rFonts w:ascii="Arial" w:hAnsi="Arial" w:cs="Arial"/>
          <w:color w:val="auto"/>
        </w:rPr>
        <w:t xml:space="preserve"> guide staff</w:t>
      </w:r>
      <w:r w:rsidRPr="004D6C1D">
        <w:rPr>
          <w:rFonts w:ascii="Arial" w:hAnsi="Arial" w:cs="Arial"/>
          <w:color w:val="auto"/>
        </w:rPr>
        <w:t>.</w:t>
      </w:r>
    </w:p>
    <w:p w14:paraId="2F86AFB4" w14:textId="699FDC27" w:rsidR="004D6C1D" w:rsidRPr="00095C58" w:rsidRDefault="004D6C1D" w:rsidP="00812A82">
      <w:pPr>
        <w:spacing w:before="120" w:after="0"/>
        <w:rPr>
          <w:rFonts w:ascii="Arial" w:hAnsi="Arial" w:cs="Arial"/>
          <w:color w:val="auto"/>
        </w:rPr>
      </w:pPr>
      <w:r w:rsidRPr="00095C58">
        <w:rPr>
          <w:rFonts w:ascii="Arial" w:hAnsi="Arial" w:cs="Arial"/>
          <w:color w:val="auto"/>
        </w:rPr>
        <w:t>Consumers and representatives advised they receive up-to-date information about activities, meals, COVID-</w:t>
      </w:r>
      <w:proofErr w:type="gramStart"/>
      <w:r w:rsidRPr="00095C58">
        <w:rPr>
          <w:rFonts w:ascii="Arial" w:hAnsi="Arial" w:cs="Arial"/>
          <w:color w:val="auto"/>
        </w:rPr>
        <w:t>19</w:t>
      </w:r>
      <w:proofErr w:type="gramEnd"/>
      <w:r w:rsidRPr="00095C58">
        <w:rPr>
          <w:rFonts w:ascii="Arial" w:hAnsi="Arial" w:cs="Arial"/>
          <w:color w:val="auto"/>
        </w:rPr>
        <w:t xml:space="preserve"> and other events happening in the service. Posters and flyers of upcoming activities were observed on notice boards and in rooms. </w:t>
      </w:r>
      <w:r w:rsidRPr="00095C58">
        <w:rPr>
          <w:rFonts w:ascii="Arial" w:hAnsi="Arial" w:cs="Arial"/>
        </w:rPr>
        <w:t xml:space="preserve">Staff described </w:t>
      </w:r>
      <w:r w:rsidR="006B50A4" w:rsidRPr="00095C58">
        <w:rPr>
          <w:rFonts w:ascii="Arial" w:hAnsi="Arial" w:cs="Arial"/>
        </w:rPr>
        <w:t>interpreter services available where necessary</w:t>
      </w:r>
      <w:r w:rsidR="00195D3B" w:rsidRPr="00095C58">
        <w:rPr>
          <w:rFonts w:ascii="Arial" w:hAnsi="Arial" w:cs="Arial"/>
        </w:rPr>
        <w:t xml:space="preserve"> and </w:t>
      </w:r>
      <w:r w:rsidR="006B50A4" w:rsidRPr="00095C58">
        <w:rPr>
          <w:rFonts w:ascii="Arial" w:hAnsi="Arial" w:cs="Arial"/>
        </w:rPr>
        <w:t>described</w:t>
      </w:r>
      <w:r w:rsidR="00195D3B" w:rsidRPr="00095C58">
        <w:rPr>
          <w:rFonts w:ascii="Arial" w:hAnsi="Arial" w:cs="Arial"/>
        </w:rPr>
        <w:t xml:space="preserve"> </w:t>
      </w:r>
      <w:r w:rsidR="005235FB" w:rsidRPr="00095C58">
        <w:rPr>
          <w:rFonts w:ascii="Arial" w:hAnsi="Arial" w:cs="Arial"/>
        </w:rPr>
        <w:t xml:space="preserve">how the service communicates information through </w:t>
      </w:r>
      <w:r w:rsidRPr="00095C58">
        <w:rPr>
          <w:rFonts w:ascii="Arial" w:hAnsi="Arial" w:cs="Arial"/>
          <w:color w:val="auto"/>
        </w:rPr>
        <w:t>food-focus meetings</w:t>
      </w:r>
      <w:r w:rsidR="00195D3B" w:rsidRPr="00095C58">
        <w:rPr>
          <w:rFonts w:ascii="Arial" w:hAnsi="Arial" w:cs="Arial"/>
          <w:color w:val="auto"/>
        </w:rPr>
        <w:t xml:space="preserve">, </w:t>
      </w:r>
      <w:r w:rsidRPr="00095C58">
        <w:rPr>
          <w:rFonts w:ascii="Arial" w:hAnsi="Arial" w:cs="Arial"/>
          <w:color w:val="auto"/>
        </w:rPr>
        <w:t xml:space="preserve">consumer/representative </w:t>
      </w:r>
      <w:r w:rsidR="005235FB" w:rsidRPr="00095C58">
        <w:rPr>
          <w:rFonts w:ascii="Arial" w:hAnsi="Arial" w:cs="Arial"/>
          <w:color w:val="auto"/>
        </w:rPr>
        <w:t>meetings,</w:t>
      </w:r>
      <w:r w:rsidR="00195D3B" w:rsidRPr="00095C58">
        <w:rPr>
          <w:rFonts w:ascii="Arial" w:hAnsi="Arial" w:cs="Arial"/>
          <w:color w:val="auto"/>
        </w:rPr>
        <w:t xml:space="preserve"> and case conferences</w:t>
      </w:r>
      <w:r w:rsidR="005235FB" w:rsidRPr="00095C58">
        <w:rPr>
          <w:rFonts w:ascii="Arial" w:hAnsi="Arial" w:cs="Arial"/>
          <w:color w:val="auto"/>
        </w:rPr>
        <w:t>.</w:t>
      </w:r>
    </w:p>
    <w:p w14:paraId="16C27C05" w14:textId="4A33723C" w:rsidR="001A5684" w:rsidRPr="00712752" w:rsidRDefault="00095C58" w:rsidP="00812A82">
      <w:pPr>
        <w:spacing w:before="120" w:after="0"/>
      </w:pPr>
      <w:r>
        <w:rPr>
          <w:rFonts w:ascii="Arial" w:eastAsia="Arial" w:hAnsi="Arial" w:cs="Arial"/>
        </w:rPr>
        <w:t>C</w:t>
      </w:r>
      <w:r w:rsidRPr="00095C58">
        <w:rPr>
          <w:rFonts w:ascii="Arial" w:eastAsia="Arial" w:hAnsi="Arial" w:cs="Arial"/>
        </w:rPr>
        <w:t>onsumers</w:t>
      </w:r>
      <w:r>
        <w:rPr>
          <w:rFonts w:ascii="Arial" w:eastAsia="Arial" w:hAnsi="Arial" w:cs="Arial"/>
        </w:rPr>
        <w:t xml:space="preserve"> and </w:t>
      </w:r>
      <w:r w:rsidRPr="00095C58">
        <w:rPr>
          <w:rFonts w:ascii="Arial" w:eastAsia="Arial" w:hAnsi="Arial" w:cs="Arial"/>
        </w:rPr>
        <w:t xml:space="preserve">representatives </w:t>
      </w:r>
      <w:r>
        <w:rPr>
          <w:rFonts w:ascii="Arial" w:eastAsia="Arial" w:hAnsi="Arial" w:cs="Arial"/>
        </w:rPr>
        <w:t>said</w:t>
      </w:r>
      <w:r w:rsidRPr="00095C58">
        <w:rPr>
          <w:rFonts w:ascii="Arial" w:eastAsia="Arial" w:hAnsi="Arial" w:cs="Arial"/>
        </w:rPr>
        <w:t xml:space="preserve"> their privacy is respected, doors are closed when receiving care assistance, and staff knock before entering consumers’ rooms. Staff identified ways in which consumer privacy is respected </w:t>
      </w:r>
      <w:r>
        <w:rPr>
          <w:rFonts w:ascii="Arial" w:eastAsia="Arial" w:hAnsi="Arial" w:cs="Arial"/>
        </w:rPr>
        <w:t>th</w:t>
      </w:r>
      <w:r w:rsidR="00902592">
        <w:rPr>
          <w:rFonts w:ascii="Arial" w:eastAsia="Arial" w:hAnsi="Arial" w:cs="Arial"/>
        </w:rPr>
        <w:t>rough</w:t>
      </w:r>
      <w:r w:rsidRPr="00095C58">
        <w:rPr>
          <w:rFonts w:ascii="Arial" w:eastAsia="Arial" w:hAnsi="Arial" w:cs="Arial"/>
        </w:rPr>
        <w:t xml:space="preserve"> password protected computers</w:t>
      </w:r>
      <w:r w:rsidR="00902592">
        <w:rPr>
          <w:rFonts w:ascii="Arial" w:eastAsia="Arial" w:hAnsi="Arial" w:cs="Arial"/>
        </w:rPr>
        <w:t xml:space="preserve">, locked </w:t>
      </w:r>
      <w:r w:rsidRPr="00095C58">
        <w:rPr>
          <w:rFonts w:ascii="Arial" w:eastAsia="Arial" w:hAnsi="Arial" w:cs="Arial"/>
        </w:rPr>
        <w:t>nurses’ stations</w:t>
      </w:r>
      <w:r w:rsidR="00902592">
        <w:rPr>
          <w:rFonts w:ascii="Arial" w:eastAsia="Arial" w:hAnsi="Arial" w:cs="Arial"/>
        </w:rPr>
        <w:t xml:space="preserve"> when</w:t>
      </w:r>
      <w:r w:rsidRPr="00095C58">
        <w:rPr>
          <w:rFonts w:ascii="Arial" w:eastAsia="Arial" w:hAnsi="Arial" w:cs="Arial"/>
        </w:rPr>
        <w:t xml:space="preserve"> staff not in attendance and all </w:t>
      </w:r>
      <w:r w:rsidR="00902592">
        <w:rPr>
          <w:rFonts w:ascii="Arial" w:eastAsia="Arial" w:hAnsi="Arial" w:cs="Arial"/>
        </w:rPr>
        <w:t>hardcopy documentation</w:t>
      </w:r>
      <w:r w:rsidRPr="00095C58">
        <w:rPr>
          <w:rFonts w:ascii="Arial" w:eastAsia="Arial" w:hAnsi="Arial" w:cs="Arial"/>
        </w:rPr>
        <w:t xml:space="preserve"> locked away. </w:t>
      </w:r>
      <w:r w:rsidR="00902592">
        <w:rPr>
          <w:rFonts w:ascii="Arial" w:eastAsia="Arial" w:hAnsi="Arial" w:cs="Arial"/>
        </w:rPr>
        <w:t>T</w:t>
      </w:r>
      <w:r w:rsidRPr="00095C58">
        <w:rPr>
          <w:rFonts w:ascii="Arial" w:eastAsia="Arial" w:hAnsi="Arial" w:cs="Arial"/>
        </w:rPr>
        <w:t>he service has protocols in place to protect consumer privacy and observed staff knocking before entering a consumer’s room</w:t>
      </w:r>
      <w:r w:rsidR="00902592">
        <w:rPr>
          <w:rFonts w:ascii="Arial" w:eastAsia="Arial" w:hAnsi="Arial" w:cs="Arial"/>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833FB6E" w:rsidR="00FC045E" w:rsidRPr="00996FAF" w:rsidRDefault="00DE16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E7080D5" w:rsidR="00FC045E" w:rsidRPr="00996FAF" w:rsidRDefault="00DE16A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CA81919" w:rsidR="00FC045E" w:rsidRPr="00996FAF" w:rsidRDefault="00DE16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62DA2EF" w:rsidR="00FC045E" w:rsidRPr="00996FAF" w:rsidRDefault="00DE16A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C453CC5" w:rsidR="00FC045E" w:rsidRPr="00996FAF" w:rsidRDefault="00DE16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32C8B9" w14:textId="36984C22" w:rsidR="007C3502" w:rsidRPr="00E31A22" w:rsidRDefault="0019074C" w:rsidP="0029409C">
      <w:pPr>
        <w:spacing w:before="120" w:after="0"/>
        <w:rPr>
          <w:rFonts w:ascii="Arial" w:hAnsi="Arial" w:cs="Arial"/>
          <w:color w:val="auto"/>
        </w:rPr>
      </w:pPr>
      <w:r w:rsidRPr="00E31A22">
        <w:rPr>
          <w:rFonts w:ascii="Arial" w:hAnsi="Arial" w:cs="Arial"/>
        </w:rPr>
        <w:t xml:space="preserve">Following </w:t>
      </w:r>
      <w:r w:rsidR="00FF1B28">
        <w:rPr>
          <w:rFonts w:ascii="Arial" w:hAnsi="Arial" w:cs="Arial"/>
        </w:rPr>
        <w:t>an Assessment Contact - Site</w:t>
      </w:r>
      <w:r w:rsidRPr="00E31A22">
        <w:rPr>
          <w:rFonts w:ascii="Arial" w:hAnsi="Arial" w:cs="Arial"/>
        </w:rPr>
        <w:t xml:space="preserve"> from </w:t>
      </w:r>
      <w:r w:rsidR="00FF1B28">
        <w:rPr>
          <w:rFonts w:ascii="Arial" w:hAnsi="Arial" w:cs="Arial"/>
        </w:rPr>
        <w:t>10</w:t>
      </w:r>
      <w:r w:rsidR="001D7F97" w:rsidRPr="00E31A22">
        <w:rPr>
          <w:rFonts w:ascii="Arial" w:hAnsi="Arial" w:cs="Arial"/>
        </w:rPr>
        <w:t xml:space="preserve"> to </w:t>
      </w:r>
      <w:r w:rsidR="00FF1B28">
        <w:rPr>
          <w:rFonts w:ascii="Arial" w:hAnsi="Arial" w:cs="Arial"/>
        </w:rPr>
        <w:t>11 February</w:t>
      </w:r>
      <w:r w:rsidR="001D7F97" w:rsidRPr="00E31A22">
        <w:rPr>
          <w:rFonts w:ascii="Arial" w:hAnsi="Arial" w:cs="Arial"/>
        </w:rPr>
        <w:t xml:space="preserve"> 202</w:t>
      </w:r>
      <w:r w:rsidR="00FF1B28">
        <w:rPr>
          <w:rFonts w:ascii="Arial" w:hAnsi="Arial" w:cs="Arial"/>
        </w:rPr>
        <w:t>1</w:t>
      </w:r>
      <w:r w:rsidRPr="00E31A22">
        <w:rPr>
          <w:rFonts w:ascii="Arial" w:hAnsi="Arial" w:cs="Arial"/>
        </w:rPr>
        <w:t xml:space="preserve">, </w:t>
      </w:r>
      <w:r w:rsidR="007C3502" w:rsidRPr="00E31A22">
        <w:rPr>
          <w:rFonts w:ascii="Arial" w:hAnsi="Arial" w:cs="Arial"/>
        </w:rPr>
        <w:t xml:space="preserve">the service was found non-compliant in Requirements </w:t>
      </w:r>
      <w:r w:rsidR="001966FB" w:rsidRPr="00E31A22">
        <w:rPr>
          <w:rFonts w:ascii="Arial" w:hAnsi="Arial" w:cs="Arial"/>
        </w:rPr>
        <w:t>2</w:t>
      </w:r>
      <w:r w:rsidR="007C3502" w:rsidRPr="00E31A22">
        <w:rPr>
          <w:rFonts w:ascii="Arial" w:hAnsi="Arial" w:cs="Arial"/>
        </w:rPr>
        <w:t xml:space="preserve">(3)(a), </w:t>
      </w:r>
      <w:r w:rsidR="00983DFD" w:rsidRPr="00E31A22">
        <w:rPr>
          <w:rFonts w:ascii="Arial" w:hAnsi="Arial" w:cs="Arial"/>
        </w:rPr>
        <w:t>2</w:t>
      </w:r>
      <w:r w:rsidR="007C3502" w:rsidRPr="00E31A22">
        <w:rPr>
          <w:rFonts w:ascii="Arial" w:hAnsi="Arial" w:cs="Arial"/>
        </w:rPr>
        <w:t>(3)(b)</w:t>
      </w:r>
      <w:r w:rsidR="00584147" w:rsidRPr="00E31A22">
        <w:rPr>
          <w:rFonts w:ascii="Arial" w:hAnsi="Arial" w:cs="Arial"/>
        </w:rPr>
        <w:t xml:space="preserve"> and </w:t>
      </w:r>
      <w:r w:rsidR="0050558D" w:rsidRPr="00E31A22">
        <w:rPr>
          <w:rFonts w:ascii="Arial" w:hAnsi="Arial" w:cs="Arial"/>
        </w:rPr>
        <w:t>2</w:t>
      </w:r>
      <w:r w:rsidR="007C3502" w:rsidRPr="00E31A22">
        <w:rPr>
          <w:rFonts w:ascii="Arial" w:hAnsi="Arial" w:cs="Arial"/>
        </w:rPr>
        <w:t>(3)(</w:t>
      </w:r>
      <w:r w:rsidR="0050558D" w:rsidRPr="00E31A22">
        <w:rPr>
          <w:rFonts w:ascii="Arial" w:hAnsi="Arial" w:cs="Arial"/>
        </w:rPr>
        <w:t>e</w:t>
      </w:r>
      <w:r w:rsidR="007C3502" w:rsidRPr="00E31A22">
        <w:rPr>
          <w:rFonts w:ascii="Arial" w:hAnsi="Arial" w:cs="Arial"/>
        </w:rPr>
        <w:t>)</w:t>
      </w:r>
      <w:r w:rsidR="00584147" w:rsidRPr="00E31A22">
        <w:rPr>
          <w:rFonts w:ascii="Arial" w:hAnsi="Arial" w:cs="Arial"/>
        </w:rPr>
        <w:t>.</w:t>
      </w:r>
      <w:r w:rsidR="007C3502" w:rsidRPr="00E31A22">
        <w:rPr>
          <w:rFonts w:ascii="Arial" w:hAnsi="Arial" w:cs="Arial"/>
        </w:rPr>
        <w:t xml:space="preserve"> Evidence brought forward in the site audit report dated 1</w:t>
      </w:r>
      <w:r w:rsidR="00FF1B28">
        <w:rPr>
          <w:rFonts w:ascii="Arial" w:hAnsi="Arial" w:cs="Arial"/>
        </w:rPr>
        <w:t>4</w:t>
      </w:r>
      <w:r w:rsidR="007C3502" w:rsidRPr="00E31A22">
        <w:rPr>
          <w:rFonts w:ascii="Arial" w:hAnsi="Arial" w:cs="Arial"/>
        </w:rPr>
        <w:t xml:space="preserve"> to 1</w:t>
      </w:r>
      <w:r w:rsidR="00FF1B28">
        <w:rPr>
          <w:rFonts w:ascii="Arial" w:hAnsi="Arial" w:cs="Arial"/>
        </w:rPr>
        <w:t>6</w:t>
      </w:r>
      <w:r w:rsidR="007C3502" w:rsidRPr="00E31A22">
        <w:rPr>
          <w:rFonts w:ascii="Arial" w:hAnsi="Arial" w:cs="Arial"/>
        </w:rPr>
        <w:t xml:space="preserve"> </w:t>
      </w:r>
      <w:r w:rsidR="00FF1B28">
        <w:rPr>
          <w:rFonts w:ascii="Arial" w:hAnsi="Arial" w:cs="Arial"/>
        </w:rPr>
        <w:t xml:space="preserve">February </w:t>
      </w:r>
      <w:r w:rsidR="007C3502" w:rsidRPr="00E31A22">
        <w:rPr>
          <w:rFonts w:ascii="Arial" w:hAnsi="Arial" w:cs="Arial"/>
        </w:rPr>
        <w:t>202</w:t>
      </w:r>
      <w:r w:rsidR="00FF1B28">
        <w:rPr>
          <w:rFonts w:ascii="Arial" w:hAnsi="Arial" w:cs="Arial"/>
        </w:rPr>
        <w:t>3</w:t>
      </w:r>
      <w:r w:rsidR="007C3502" w:rsidRPr="00E31A22">
        <w:rPr>
          <w:rFonts w:ascii="Arial" w:hAnsi="Arial" w:cs="Arial"/>
        </w:rPr>
        <w:t>, supports the service has implemented improvements to address areas of non-compliance and now demonstrates compliance with these Requirements</w:t>
      </w:r>
      <w:r w:rsidR="001966FB" w:rsidRPr="00E31A22">
        <w:rPr>
          <w:rFonts w:ascii="Arial" w:hAnsi="Arial" w:cs="Arial"/>
        </w:rPr>
        <w:t>.</w:t>
      </w:r>
    </w:p>
    <w:p w14:paraId="546FF6FD" w14:textId="315DFA4D" w:rsidR="0082676E" w:rsidRPr="00E31A22" w:rsidRDefault="00835872" w:rsidP="0029409C">
      <w:pPr>
        <w:spacing w:before="120" w:after="0"/>
        <w:rPr>
          <w:rFonts w:ascii="Arial" w:hAnsi="Arial" w:cs="Arial"/>
        </w:rPr>
      </w:pPr>
      <w:r w:rsidRPr="00E31A22">
        <w:rPr>
          <w:rFonts w:ascii="Arial" w:hAnsi="Arial" w:cs="Arial"/>
        </w:rPr>
        <w:t xml:space="preserve">Requirement </w:t>
      </w:r>
      <w:r w:rsidR="003A5F11" w:rsidRPr="00E31A22">
        <w:rPr>
          <w:rFonts w:ascii="Arial" w:hAnsi="Arial" w:cs="Arial"/>
        </w:rPr>
        <w:t>2</w:t>
      </w:r>
      <w:r w:rsidRPr="00E31A22">
        <w:rPr>
          <w:rFonts w:ascii="Arial" w:hAnsi="Arial" w:cs="Arial"/>
        </w:rPr>
        <w:t>(3)(a)</w:t>
      </w:r>
    </w:p>
    <w:p w14:paraId="44B856E7" w14:textId="398FBB37" w:rsidR="00835872" w:rsidRPr="00040EDF" w:rsidRDefault="00E31A22" w:rsidP="0029409C">
      <w:pPr>
        <w:spacing w:before="120" w:after="0"/>
        <w:rPr>
          <w:rFonts w:ascii="Arial" w:hAnsi="Arial" w:cs="Arial"/>
        </w:rPr>
      </w:pPr>
      <w:r w:rsidRPr="00040EDF">
        <w:rPr>
          <w:rFonts w:ascii="Arial" w:hAnsi="Arial" w:cs="Arial"/>
        </w:rPr>
        <w:t>Consumers and representatives said they are regularly informed when consumers’ care changes and when incidents occur. Care planning documentation showed evidence of review on a regular basis and when circumstances change, or when incidents occur. Staff and management</w:t>
      </w:r>
      <w:r w:rsidR="00295508" w:rsidRPr="00040EDF">
        <w:rPr>
          <w:rFonts w:ascii="Arial" w:hAnsi="Arial" w:cs="Arial"/>
        </w:rPr>
        <w:t xml:space="preserve"> </w:t>
      </w:r>
      <w:r w:rsidRPr="00040EDF">
        <w:rPr>
          <w:rFonts w:ascii="Arial" w:hAnsi="Arial" w:cs="Arial"/>
        </w:rPr>
        <w:t>confirmed care plans are reviewed 3 monthly or when health or care needs change and described how incidents might generate a reassessment or review of consumer’s needs.</w:t>
      </w:r>
    </w:p>
    <w:p w14:paraId="7F3B7687" w14:textId="39E0C142" w:rsidR="00295508" w:rsidRPr="00040EDF" w:rsidRDefault="00295508" w:rsidP="0029409C">
      <w:pPr>
        <w:spacing w:before="120" w:after="0"/>
        <w:rPr>
          <w:rFonts w:ascii="Arial" w:hAnsi="Arial" w:cs="Arial"/>
        </w:rPr>
      </w:pPr>
      <w:r w:rsidRPr="00040EDF">
        <w:rPr>
          <w:rFonts w:ascii="Arial" w:hAnsi="Arial" w:cs="Arial"/>
        </w:rPr>
        <w:t>Requirement 2(3)(b)</w:t>
      </w:r>
    </w:p>
    <w:p w14:paraId="3F59AD7B" w14:textId="3F5E9E03" w:rsidR="00835872" w:rsidRPr="005C4921" w:rsidRDefault="00040EDF" w:rsidP="0029409C">
      <w:pPr>
        <w:spacing w:before="120" w:after="0"/>
        <w:rPr>
          <w:rFonts w:ascii="Arial" w:hAnsi="Arial" w:cs="Arial"/>
        </w:rPr>
      </w:pPr>
      <w:r w:rsidRPr="00040EDF">
        <w:rPr>
          <w:rFonts w:ascii="Arial" w:hAnsi="Arial" w:cs="Arial"/>
        </w:rPr>
        <w:t>Consumers</w:t>
      </w:r>
      <w:r>
        <w:rPr>
          <w:rFonts w:ascii="Arial" w:hAnsi="Arial" w:cs="Arial"/>
        </w:rPr>
        <w:t xml:space="preserve"> and </w:t>
      </w:r>
      <w:r w:rsidRPr="00040EDF">
        <w:rPr>
          <w:rFonts w:ascii="Arial" w:hAnsi="Arial" w:cs="Arial"/>
        </w:rPr>
        <w:t xml:space="preserve">representatives said they are consulted in relation to the needs, goals and preferences of the consumers’ care, and staff have spoken with them about advance care and </w:t>
      </w:r>
      <w:r>
        <w:rPr>
          <w:rFonts w:ascii="Arial" w:hAnsi="Arial" w:cs="Arial"/>
        </w:rPr>
        <w:t>end of life</w:t>
      </w:r>
      <w:r w:rsidRPr="00040EDF">
        <w:rPr>
          <w:rFonts w:ascii="Arial" w:hAnsi="Arial" w:cs="Arial"/>
        </w:rPr>
        <w:t xml:space="preserve"> planning. Staff demonstrated an understanding of consumers’ individual needs and preferences and describe</w:t>
      </w:r>
      <w:r>
        <w:rPr>
          <w:rFonts w:ascii="Arial" w:hAnsi="Arial" w:cs="Arial"/>
        </w:rPr>
        <w:t>d</w:t>
      </w:r>
      <w:r w:rsidRPr="00040EDF">
        <w:rPr>
          <w:rFonts w:ascii="Arial" w:hAnsi="Arial" w:cs="Arial"/>
        </w:rPr>
        <w:t xml:space="preserve"> how they approach </w:t>
      </w:r>
      <w:r>
        <w:rPr>
          <w:rFonts w:ascii="Arial" w:hAnsi="Arial" w:cs="Arial"/>
        </w:rPr>
        <w:t xml:space="preserve">end of life </w:t>
      </w:r>
      <w:r w:rsidRPr="00040EDF">
        <w:rPr>
          <w:rFonts w:ascii="Arial" w:hAnsi="Arial" w:cs="Arial"/>
        </w:rPr>
        <w:t xml:space="preserve">and advance care planning conversations with consumers during the admission process and at case conferences and as </w:t>
      </w:r>
      <w:r w:rsidRPr="00040EDF">
        <w:rPr>
          <w:rFonts w:ascii="Arial" w:hAnsi="Arial" w:cs="Arial"/>
        </w:rPr>
        <w:lastRenderedPageBreak/>
        <w:t xml:space="preserve">needs change. Care planning documentation evidenced consumers’ current needs, goals and </w:t>
      </w:r>
      <w:r w:rsidRPr="005C4921">
        <w:rPr>
          <w:rFonts w:ascii="Arial" w:hAnsi="Arial" w:cs="Arial"/>
        </w:rPr>
        <w:t>preferences and advance care planning.</w:t>
      </w:r>
    </w:p>
    <w:p w14:paraId="31B372A0" w14:textId="7B2FDE37" w:rsidR="00295508" w:rsidRPr="002B778A" w:rsidRDefault="00295508" w:rsidP="0029409C">
      <w:pPr>
        <w:spacing w:before="120" w:after="0"/>
        <w:rPr>
          <w:rFonts w:ascii="Arial" w:hAnsi="Arial" w:cs="Arial"/>
        </w:rPr>
      </w:pPr>
      <w:r w:rsidRPr="002B778A">
        <w:rPr>
          <w:rFonts w:ascii="Arial" w:hAnsi="Arial" w:cs="Arial"/>
        </w:rPr>
        <w:t>Requirement 2(3)(e)</w:t>
      </w:r>
    </w:p>
    <w:p w14:paraId="21388D5E" w14:textId="18BEA9C6" w:rsidR="00835872" w:rsidRPr="002B778A" w:rsidRDefault="001824D3" w:rsidP="0029409C">
      <w:pPr>
        <w:spacing w:before="120" w:after="0"/>
        <w:rPr>
          <w:rFonts w:ascii="Arial" w:hAnsi="Arial" w:cs="Arial"/>
        </w:rPr>
      </w:pPr>
      <w:r>
        <w:rPr>
          <w:rFonts w:ascii="Arial" w:hAnsi="Arial" w:cs="Arial"/>
        </w:rPr>
        <w:t>C</w:t>
      </w:r>
      <w:r w:rsidR="005C4921" w:rsidRPr="002B778A">
        <w:rPr>
          <w:rFonts w:ascii="Arial" w:hAnsi="Arial" w:cs="Arial"/>
        </w:rPr>
        <w:t>onsumers</w:t>
      </w:r>
      <w:r>
        <w:rPr>
          <w:rFonts w:ascii="Arial" w:hAnsi="Arial" w:cs="Arial"/>
        </w:rPr>
        <w:t xml:space="preserve"> and </w:t>
      </w:r>
      <w:r w:rsidR="005C4921" w:rsidRPr="002B778A">
        <w:rPr>
          <w:rFonts w:ascii="Arial" w:hAnsi="Arial" w:cs="Arial"/>
        </w:rPr>
        <w:t>representatives said they are regularly informed when consumers’ care changes and when incidents occur. Care planning documentation evidence</w:t>
      </w:r>
      <w:r>
        <w:rPr>
          <w:rFonts w:ascii="Arial" w:hAnsi="Arial" w:cs="Arial"/>
        </w:rPr>
        <w:t>d</w:t>
      </w:r>
      <w:r w:rsidR="005C4921" w:rsidRPr="002B778A">
        <w:rPr>
          <w:rFonts w:ascii="Arial" w:hAnsi="Arial" w:cs="Arial"/>
        </w:rPr>
        <w:t xml:space="preserve"> review on a regular basis and when circumstances change, or when incidents occur. Staff confirmed care plans are reviewed 3 monthly or when health or care needs change and described how incidents might generate a reassessment or review of consumer’s needs.</w:t>
      </w:r>
    </w:p>
    <w:p w14:paraId="612DC979" w14:textId="1ECEAECF" w:rsidR="002B778A" w:rsidRPr="002B778A" w:rsidRDefault="002B778A" w:rsidP="0029409C">
      <w:pPr>
        <w:spacing w:before="120" w:after="0"/>
        <w:rPr>
          <w:rFonts w:ascii="Arial" w:hAnsi="Arial" w:cs="Arial"/>
        </w:rPr>
      </w:pPr>
      <w:r w:rsidRPr="002B778A">
        <w:rPr>
          <w:rFonts w:ascii="Arial" w:hAnsi="Arial" w:cs="Arial"/>
        </w:rPr>
        <w:t xml:space="preserve">Regarding the remaining compliant Requirements of Quality Standard </w:t>
      </w:r>
      <w:r>
        <w:rPr>
          <w:rFonts w:ascii="Arial" w:hAnsi="Arial" w:cs="Arial"/>
        </w:rPr>
        <w:t>2:</w:t>
      </w:r>
    </w:p>
    <w:p w14:paraId="2532962E" w14:textId="6E80E067" w:rsidR="007F06CD" w:rsidRPr="002B778A" w:rsidRDefault="006E1674" w:rsidP="0029409C">
      <w:pPr>
        <w:spacing w:before="120" w:after="0"/>
        <w:rPr>
          <w:rFonts w:ascii="Arial" w:hAnsi="Arial" w:cs="Arial"/>
        </w:rPr>
      </w:pPr>
      <w:r w:rsidRPr="002B778A">
        <w:rPr>
          <w:rFonts w:ascii="Arial" w:hAnsi="Arial" w:cs="Arial"/>
        </w:rPr>
        <w:t>Consumers</w:t>
      </w:r>
      <w:r w:rsidR="0065271A" w:rsidRPr="002B778A">
        <w:rPr>
          <w:rFonts w:ascii="Arial" w:hAnsi="Arial" w:cs="Arial"/>
        </w:rPr>
        <w:t xml:space="preserve"> and </w:t>
      </w:r>
      <w:r w:rsidRPr="002B778A">
        <w:rPr>
          <w:rFonts w:ascii="Arial" w:hAnsi="Arial" w:cs="Arial"/>
        </w:rPr>
        <w:t xml:space="preserve">representatives confirmed their involvement in assessment and planning through care conferences, verbal updates </w:t>
      </w:r>
      <w:r w:rsidR="00F12FC3" w:rsidRPr="002B778A">
        <w:rPr>
          <w:rFonts w:ascii="Arial" w:hAnsi="Arial" w:cs="Arial"/>
        </w:rPr>
        <w:t>together with those</w:t>
      </w:r>
      <w:r w:rsidRPr="002B778A">
        <w:rPr>
          <w:rFonts w:ascii="Arial" w:hAnsi="Arial" w:cs="Arial"/>
        </w:rPr>
        <w:t xml:space="preserve"> people important to them</w:t>
      </w:r>
      <w:r w:rsidR="00314A44" w:rsidRPr="002B778A">
        <w:rPr>
          <w:rFonts w:ascii="Arial" w:hAnsi="Arial" w:cs="Arial"/>
        </w:rPr>
        <w:t>.</w:t>
      </w:r>
      <w:r w:rsidRPr="002B778A">
        <w:rPr>
          <w:rFonts w:ascii="Arial" w:hAnsi="Arial" w:cs="Arial"/>
        </w:rPr>
        <w:t xml:space="preserve"> Staff described the involvement of others in consumers’ assessment and planning </w:t>
      </w:r>
      <w:r w:rsidR="00314A44" w:rsidRPr="002B778A">
        <w:rPr>
          <w:rFonts w:ascii="Arial" w:hAnsi="Arial" w:cs="Arial"/>
        </w:rPr>
        <w:t>on</w:t>
      </w:r>
      <w:r w:rsidRPr="002B778A">
        <w:rPr>
          <w:rFonts w:ascii="Arial" w:hAnsi="Arial" w:cs="Arial"/>
        </w:rPr>
        <w:t xml:space="preserve"> entry to the service and on an ongoing basis through verbal updates and annual ca</w:t>
      </w:r>
      <w:r w:rsidR="00314A44" w:rsidRPr="002B778A">
        <w:rPr>
          <w:rFonts w:ascii="Arial" w:hAnsi="Arial" w:cs="Arial"/>
        </w:rPr>
        <w:t>se</w:t>
      </w:r>
      <w:r w:rsidRPr="002B778A">
        <w:rPr>
          <w:rFonts w:ascii="Arial" w:hAnsi="Arial" w:cs="Arial"/>
        </w:rPr>
        <w:t xml:space="preserve"> conference</w:t>
      </w:r>
      <w:r w:rsidR="00025D7E" w:rsidRPr="002B778A">
        <w:rPr>
          <w:rFonts w:ascii="Arial" w:hAnsi="Arial" w:cs="Arial"/>
        </w:rPr>
        <w:t>s, this included</w:t>
      </w:r>
      <w:r w:rsidRPr="002B778A">
        <w:rPr>
          <w:rFonts w:ascii="Arial" w:hAnsi="Arial" w:cs="Arial"/>
        </w:rPr>
        <w:t xml:space="preserve"> medical officers </w:t>
      </w:r>
      <w:r w:rsidR="00F12FC3" w:rsidRPr="002B778A">
        <w:rPr>
          <w:rFonts w:ascii="Arial" w:hAnsi="Arial" w:cs="Arial"/>
        </w:rPr>
        <w:t>a</w:t>
      </w:r>
      <w:r w:rsidRPr="002B778A">
        <w:rPr>
          <w:rFonts w:ascii="Arial" w:hAnsi="Arial" w:cs="Arial"/>
        </w:rPr>
        <w:t>nd allied health professionals</w:t>
      </w:r>
      <w:r w:rsidR="00314A44" w:rsidRPr="002B778A">
        <w:rPr>
          <w:rFonts w:ascii="Arial" w:hAnsi="Arial" w:cs="Arial"/>
        </w:rPr>
        <w:t>.</w:t>
      </w:r>
      <w:r w:rsidRPr="002B778A">
        <w:rPr>
          <w:rFonts w:ascii="Arial" w:hAnsi="Arial" w:cs="Arial"/>
        </w:rPr>
        <w:t xml:space="preserve"> Care planning documentation evidenced involvement and input from the consumer/representative, </w:t>
      </w:r>
      <w:r w:rsidR="007F06CD" w:rsidRPr="002B778A">
        <w:rPr>
          <w:rFonts w:ascii="Arial" w:hAnsi="Arial" w:cs="Arial"/>
        </w:rPr>
        <w:t xml:space="preserve">medical </w:t>
      </w:r>
      <w:proofErr w:type="gramStart"/>
      <w:r w:rsidR="007F06CD" w:rsidRPr="002B778A">
        <w:rPr>
          <w:rFonts w:ascii="Arial" w:hAnsi="Arial" w:cs="Arial"/>
        </w:rPr>
        <w:t>officer</w:t>
      </w:r>
      <w:proofErr w:type="gramEnd"/>
      <w:r w:rsidRPr="002B778A">
        <w:rPr>
          <w:rFonts w:ascii="Arial" w:hAnsi="Arial" w:cs="Arial"/>
        </w:rPr>
        <w:t xml:space="preserve"> and allied health specialists</w:t>
      </w:r>
      <w:r w:rsidR="007F06CD" w:rsidRPr="002B778A">
        <w:rPr>
          <w:rFonts w:ascii="Arial" w:hAnsi="Arial" w:cs="Arial"/>
        </w:rPr>
        <w:t>.</w:t>
      </w:r>
    </w:p>
    <w:p w14:paraId="77E4981A" w14:textId="71547FBF" w:rsidR="007F06CD" w:rsidRPr="002B778A" w:rsidRDefault="002B1205" w:rsidP="0029409C">
      <w:pPr>
        <w:shd w:val="clear" w:color="auto" w:fill="FFFFFF" w:themeFill="background1"/>
        <w:spacing w:before="120" w:after="0"/>
        <w:rPr>
          <w:rFonts w:ascii="Arial" w:hAnsi="Arial" w:cs="Arial"/>
        </w:rPr>
      </w:pPr>
      <w:r w:rsidRPr="002B778A">
        <w:rPr>
          <w:rFonts w:ascii="Arial" w:hAnsi="Arial" w:cs="Arial"/>
        </w:rPr>
        <w:t>Consumers and representatives confirmed receiving verbal updates and communicated with staff as care changes occurred</w:t>
      </w:r>
      <w:r w:rsidR="006F1BE1" w:rsidRPr="002B778A">
        <w:rPr>
          <w:rFonts w:ascii="Arial" w:hAnsi="Arial" w:cs="Arial"/>
        </w:rPr>
        <w:t xml:space="preserve"> and</w:t>
      </w:r>
      <w:r w:rsidRPr="002B778A">
        <w:rPr>
          <w:rFonts w:ascii="Arial" w:hAnsi="Arial" w:cs="Arial"/>
        </w:rPr>
        <w:t xml:space="preserve"> said they</w:t>
      </w:r>
      <w:r w:rsidR="006F1BE1" w:rsidRPr="002B778A">
        <w:rPr>
          <w:rFonts w:ascii="Arial" w:hAnsi="Arial" w:cs="Arial"/>
        </w:rPr>
        <w:t xml:space="preserve"> </w:t>
      </w:r>
      <w:r w:rsidR="00C0759C" w:rsidRPr="002B778A">
        <w:rPr>
          <w:rFonts w:ascii="Arial" w:hAnsi="Arial" w:cs="Arial"/>
        </w:rPr>
        <w:t xml:space="preserve">can </w:t>
      </w:r>
      <w:r w:rsidR="00AC1AA1" w:rsidRPr="002B778A">
        <w:rPr>
          <w:rFonts w:ascii="Arial" w:hAnsi="Arial" w:cs="Arial"/>
        </w:rPr>
        <w:t>request a copy</w:t>
      </w:r>
      <w:r w:rsidRPr="002B778A">
        <w:rPr>
          <w:rFonts w:ascii="Arial" w:hAnsi="Arial" w:cs="Arial"/>
        </w:rPr>
        <w:t xml:space="preserve"> of the care plan</w:t>
      </w:r>
      <w:r w:rsidR="006F1BE1" w:rsidRPr="002B778A">
        <w:rPr>
          <w:rFonts w:ascii="Arial" w:hAnsi="Arial" w:cs="Arial"/>
        </w:rPr>
        <w:t xml:space="preserve"> if they </w:t>
      </w:r>
      <w:r w:rsidR="00AC1AA1" w:rsidRPr="002B778A">
        <w:rPr>
          <w:rFonts w:ascii="Arial" w:hAnsi="Arial" w:cs="Arial"/>
        </w:rPr>
        <w:t>wish.</w:t>
      </w:r>
      <w:r w:rsidRPr="002B778A">
        <w:rPr>
          <w:rFonts w:ascii="Arial" w:hAnsi="Arial" w:cs="Arial"/>
        </w:rPr>
        <w:t xml:space="preserve"> </w:t>
      </w:r>
      <w:r w:rsidR="006F1BE1" w:rsidRPr="002B778A">
        <w:rPr>
          <w:rFonts w:ascii="Arial" w:hAnsi="Arial" w:cs="Arial"/>
        </w:rPr>
        <w:t xml:space="preserve">Staff </w:t>
      </w:r>
      <w:r w:rsidRPr="002B778A">
        <w:rPr>
          <w:rFonts w:ascii="Arial" w:hAnsi="Arial" w:cs="Arial"/>
        </w:rPr>
        <w:t xml:space="preserve">advised the outcomes of assessments are documented in care conference records and </w:t>
      </w:r>
      <w:r w:rsidR="00C0759C" w:rsidRPr="002B778A">
        <w:rPr>
          <w:rFonts w:ascii="Arial" w:hAnsi="Arial" w:cs="Arial"/>
        </w:rPr>
        <w:t xml:space="preserve">care planning documentation reflected updates on </w:t>
      </w:r>
      <w:r w:rsidRPr="002B778A">
        <w:rPr>
          <w:rFonts w:ascii="Arial" w:hAnsi="Arial" w:cs="Arial"/>
        </w:rPr>
        <w:t xml:space="preserve">consumers’ care needs during handover. </w:t>
      </w:r>
      <w:r w:rsidR="00C0759C" w:rsidRPr="002B778A">
        <w:rPr>
          <w:rFonts w:ascii="Arial" w:hAnsi="Arial" w:cs="Arial"/>
        </w:rPr>
        <w:t xml:space="preserve">Care planning documentation </w:t>
      </w:r>
      <w:r w:rsidR="00AC1AA1" w:rsidRPr="002B778A">
        <w:rPr>
          <w:rFonts w:ascii="Arial" w:hAnsi="Arial" w:cs="Arial"/>
        </w:rPr>
        <w:t xml:space="preserve">reflected </w:t>
      </w:r>
      <w:r w:rsidRPr="002B778A">
        <w:rPr>
          <w:rFonts w:ascii="Arial" w:hAnsi="Arial" w:cs="Arial"/>
        </w:rPr>
        <w:t>regular communication with the consumer</w:t>
      </w:r>
      <w:r w:rsidR="00AC1AA1" w:rsidRPr="002B778A">
        <w:rPr>
          <w:rFonts w:ascii="Arial" w:hAnsi="Arial" w:cs="Arial"/>
        </w:rPr>
        <w:t xml:space="preserve"> and </w:t>
      </w:r>
      <w:r w:rsidRPr="002B778A">
        <w:rPr>
          <w:rFonts w:ascii="Arial" w:hAnsi="Arial" w:cs="Arial"/>
        </w:rPr>
        <w:t>representatives about the outcomes of assessment and care planning.</w:t>
      </w:r>
    </w:p>
    <w:p w14:paraId="0CDBAA2D" w14:textId="43EAE3D1" w:rsidR="0087700C" w:rsidRPr="002B778A" w:rsidRDefault="00D87E7C" w:rsidP="007F06CD">
      <w:pPr>
        <w:rPr>
          <w:rFonts w:ascii="Arial" w:hAnsi="Arial" w:cs="Arial"/>
        </w:rPr>
      </w:pPr>
      <w:r w:rsidRPr="002B778A">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61569AC" w:rsidR="00FC045E" w:rsidRPr="00996FAF" w:rsidRDefault="00DE16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1F91E86" w:rsidR="00FC045E" w:rsidRPr="00996FAF" w:rsidRDefault="00DE16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A639F28" w:rsidR="00FC045E" w:rsidRPr="00996FAF" w:rsidRDefault="00DE16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E1F1E0E" w:rsidR="00FC045E" w:rsidRPr="00996FAF" w:rsidRDefault="00DE16A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1C10724" w:rsidR="00FC045E" w:rsidRPr="00996FAF" w:rsidRDefault="00DE16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33F3CB7" w:rsidR="00FC045E" w:rsidRPr="00996FAF" w:rsidRDefault="00DE16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0BAC05D" w:rsidR="00FC045E" w:rsidRPr="00996FAF" w:rsidRDefault="00DE16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A7679">
      <w:pPr>
        <w:pStyle w:val="Heading20"/>
        <w:spacing w:after="0" w:line="240" w:lineRule="auto"/>
      </w:pPr>
      <w:r w:rsidRPr="00996FAF">
        <w:t>Findings</w:t>
      </w:r>
    </w:p>
    <w:p w14:paraId="02DFC8DC" w14:textId="2EA92D4F" w:rsidR="00415BC5" w:rsidRPr="00A2613C" w:rsidRDefault="00415BC5" w:rsidP="00A94EC9">
      <w:pPr>
        <w:spacing w:before="120" w:after="0"/>
        <w:rPr>
          <w:rFonts w:ascii="Arial" w:hAnsi="Arial" w:cs="Arial"/>
          <w:color w:val="auto"/>
        </w:rPr>
      </w:pPr>
      <w:r w:rsidRPr="00FB7973">
        <w:rPr>
          <w:rFonts w:ascii="Arial" w:hAnsi="Arial" w:cs="Arial"/>
        </w:rPr>
        <w:t>Following a</w:t>
      </w:r>
      <w:r w:rsidR="006C6626">
        <w:rPr>
          <w:rFonts w:ascii="Arial" w:hAnsi="Arial" w:cs="Arial"/>
        </w:rPr>
        <w:t>n</w:t>
      </w:r>
      <w:r w:rsidRPr="00FB797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r w:rsidRPr="00FB7973">
        <w:rPr>
          <w:rFonts w:ascii="Arial" w:hAnsi="Arial" w:cs="Arial"/>
        </w:rPr>
        <w:t xml:space="preserve">, the service was found non-compliant in </w:t>
      </w:r>
      <w:r w:rsidRPr="00A2613C">
        <w:rPr>
          <w:rFonts w:ascii="Arial" w:hAnsi="Arial" w:cs="Arial"/>
        </w:rPr>
        <w:t>Requirements 3(3)(a), 3(3)(b)</w:t>
      </w:r>
      <w:r w:rsidR="001E7216">
        <w:rPr>
          <w:rFonts w:ascii="Arial" w:hAnsi="Arial" w:cs="Arial"/>
        </w:rPr>
        <w:t xml:space="preserve">, </w:t>
      </w:r>
      <w:r w:rsidR="001E7216" w:rsidRPr="00A2613C">
        <w:rPr>
          <w:rFonts w:ascii="Arial" w:hAnsi="Arial" w:cs="Arial"/>
        </w:rPr>
        <w:t>3(3)(</w:t>
      </w:r>
      <w:r w:rsidR="001E7216">
        <w:rPr>
          <w:rFonts w:ascii="Arial" w:hAnsi="Arial" w:cs="Arial"/>
        </w:rPr>
        <w:t>c</w:t>
      </w:r>
      <w:r w:rsidR="001E7216" w:rsidRPr="00A2613C">
        <w:rPr>
          <w:rFonts w:ascii="Arial" w:hAnsi="Arial" w:cs="Arial"/>
        </w:rPr>
        <w:t>)</w:t>
      </w:r>
      <w:r w:rsidR="00EF5B02">
        <w:rPr>
          <w:rFonts w:ascii="Arial" w:hAnsi="Arial" w:cs="Arial"/>
        </w:rPr>
        <w:t xml:space="preserve">, </w:t>
      </w:r>
      <w:r w:rsidR="00EF5B02" w:rsidRPr="00A2613C">
        <w:rPr>
          <w:rFonts w:ascii="Arial" w:hAnsi="Arial" w:cs="Arial"/>
        </w:rPr>
        <w:t>3(3)(</w:t>
      </w:r>
      <w:r w:rsidR="00EF5B02">
        <w:rPr>
          <w:rFonts w:ascii="Arial" w:hAnsi="Arial" w:cs="Arial"/>
        </w:rPr>
        <w:t>d</w:t>
      </w:r>
      <w:r w:rsidR="00EF5B02" w:rsidRPr="00A2613C">
        <w:rPr>
          <w:rFonts w:ascii="Arial" w:hAnsi="Arial" w:cs="Arial"/>
        </w:rPr>
        <w:t>)</w:t>
      </w:r>
      <w:r w:rsidR="001D74B9">
        <w:rPr>
          <w:rFonts w:ascii="Arial" w:hAnsi="Arial" w:cs="Arial"/>
        </w:rPr>
        <w:t>,</w:t>
      </w:r>
      <w:r w:rsidRPr="00A2613C">
        <w:rPr>
          <w:rFonts w:ascii="Arial" w:hAnsi="Arial" w:cs="Arial"/>
        </w:rPr>
        <w:t xml:space="preserve"> 3(3)(e)</w:t>
      </w:r>
      <w:r w:rsidR="00880A4E">
        <w:rPr>
          <w:rFonts w:ascii="Arial" w:hAnsi="Arial" w:cs="Arial"/>
        </w:rPr>
        <w:t xml:space="preserve"> and </w:t>
      </w:r>
      <w:r w:rsidR="001252B5" w:rsidRPr="00A2613C">
        <w:rPr>
          <w:rFonts w:ascii="Arial" w:hAnsi="Arial" w:cs="Arial"/>
        </w:rPr>
        <w:t>3(3)(</w:t>
      </w:r>
      <w:r w:rsidR="001252B5">
        <w:rPr>
          <w:rFonts w:ascii="Arial" w:hAnsi="Arial" w:cs="Arial"/>
        </w:rPr>
        <w:t>g</w:t>
      </w:r>
      <w:r w:rsidR="001252B5" w:rsidRPr="00A2613C">
        <w:rPr>
          <w:rFonts w:ascii="Arial" w:hAnsi="Arial" w:cs="Arial"/>
        </w:rPr>
        <w:t>)</w:t>
      </w:r>
      <w:r w:rsidRPr="00A2613C">
        <w:rPr>
          <w:rFonts w:ascii="Arial" w:hAnsi="Arial" w:cs="Arial"/>
        </w:rPr>
        <w:t xml:space="preserve">. Evidence brought forward in the site audit report dated </w:t>
      </w:r>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3</w:t>
      </w:r>
      <w:r w:rsidRPr="00A2613C">
        <w:rPr>
          <w:rFonts w:ascii="Arial" w:hAnsi="Arial" w:cs="Arial"/>
        </w:rPr>
        <w:t>, supports the service has implemented improvements to address areas of non-compliance and now demonstrates compliance with these Requirements.</w:t>
      </w:r>
    </w:p>
    <w:p w14:paraId="5E293F51" w14:textId="187D29EE" w:rsidR="00415BC5" w:rsidRPr="00A2613C" w:rsidRDefault="00415BC5" w:rsidP="00A94EC9">
      <w:pPr>
        <w:spacing w:before="120" w:after="0"/>
        <w:rPr>
          <w:rFonts w:ascii="Arial" w:hAnsi="Arial" w:cs="Arial"/>
        </w:rPr>
      </w:pPr>
      <w:r w:rsidRPr="00A2613C">
        <w:rPr>
          <w:rFonts w:ascii="Arial" w:hAnsi="Arial" w:cs="Arial"/>
        </w:rPr>
        <w:t xml:space="preserve">Requirement </w:t>
      </w:r>
      <w:r w:rsidR="0078573C" w:rsidRPr="00A2613C">
        <w:rPr>
          <w:rFonts w:ascii="Arial" w:hAnsi="Arial" w:cs="Arial"/>
        </w:rPr>
        <w:t>3</w:t>
      </w:r>
      <w:r w:rsidRPr="00A2613C">
        <w:rPr>
          <w:rFonts w:ascii="Arial" w:hAnsi="Arial" w:cs="Arial"/>
        </w:rPr>
        <w:t>(3)(a)</w:t>
      </w:r>
    </w:p>
    <w:p w14:paraId="191901B0" w14:textId="140D9085" w:rsidR="008807AD" w:rsidRPr="007851AD" w:rsidRDefault="00E30E18" w:rsidP="00A94EC9">
      <w:pPr>
        <w:spacing w:before="120" w:after="0"/>
        <w:rPr>
          <w:rFonts w:ascii="Arial" w:hAnsi="Arial" w:cs="Arial"/>
          <w:color w:val="auto"/>
        </w:rPr>
      </w:pPr>
      <w:r w:rsidRPr="007851AD">
        <w:rPr>
          <w:rFonts w:ascii="Arial" w:hAnsi="Arial" w:cs="Arial"/>
          <w:color w:val="auto"/>
        </w:rPr>
        <w:t>Representatives confirmed consumers are provided with care, suitable to their current needs and preferences</w:t>
      </w:r>
      <w:r w:rsidR="00372A94" w:rsidRPr="007851AD">
        <w:rPr>
          <w:rFonts w:ascii="Arial" w:hAnsi="Arial" w:cs="Arial"/>
          <w:color w:val="auto"/>
        </w:rPr>
        <w:t>.</w:t>
      </w:r>
      <w:r w:rsidRPr="007851AD">
        <w:rPr>
          <w:rFonts w:ascii="Arial" w:hAnsi="Arial" w:cs="Arial"/>
          <w:color w:val="auto"/>
        </w:rPr>
        <w:t xml:space="preserve"> </w:t>
      </w:r>
      <w:r w:rsidR="00133285" w:rsidRPr="00210CA7">
        <w:rPr>
          <w:rFonts w:ascii="Arial" w:hAnsi="Arial" w:cs="Arial"/>
          <w:color w:val="auto"/>
        </w:rPr>
        <w:t>Care planning documentation evidenced the service effectively monitors clinical and personal needs of consumers</w:t>
      </w:r>
      <w:r w:rsidR="007851AD" w:rsidRPr="007851AD">
        <w:rPr>
          <w:rFonts w:ascii="Arial" w:hAnsi="Arial" w:cs="Arial"/>
          <w:color w:val="auto"/>
        </w:rPr>
        <w:t xml:space="preserve"> </w:t>
      </w:r>
      <w:r w:rsidR="007851AD">
        <w:rPr>
          <w:rFonts w:ascii="Arial" w:hAnsi="Arial" w:cs="Arial"/>
          <w:color w:val="auto"/>
        </w:rPr>
        <w:t xml:space="preserve">including for complex clinical issues </w:t>
      </w:r>
      <w:r w:rsidR="007851AD" w:rsidRPr="007851AD">
        <w:rPr>
          <w:rFonts w:ascii="Arial" w:hAnsi="Arial" w:cs="Arial"/>
          <w:color w:val="auto"/>
        </w:rPr>
        <w:t>such as</w:t>
      </w:r>
      <w:r w:rsidR="008807AD" w:rsidRPr="007851AD">
        <w:rPr>
          <w:rFonts w:ascii="Arial" w:hAnsi="Arial" w:cs="Arial"/>
          <w:color w:val="auto"/>
        </w:rPr>
        <w:t xml:space="preserve"> skin integrity</w:t>
      </w:r>
      <w:r w:rsidR="007851AD">
        <w:rPr>
          <w:rFonts w:ascii="Arial" w:hAnsi="Arial" w:cs="Arial"/>
          <w:color w:val="auto"/>
        </w:rPr>
        <w:t xml:space="preserve">, </w:t>
      </w:r>
      <w:proofErr w:type="gramStart"/>
      <w:r w:rsidR="007851AD">
        <w:rPr>
          <w:rFonts w:ascii="Arial" w:hAnsi="Arial" w:cs="Arial"/>
          <w:color w:val="auto"/>
        </w:rPr>
        <w:t>pain</w:t>
      </w:r>
      <w:proofErr w:type="gramEnd"/>
      <w:r w:rsidR="007851AD">
        <w:rPr>
          <w:rFonts w:ascii="Arial" w:hAnsi="Arial" w:cs="Arial"/>
          <w:color w:val="auto"/>
        </w:rPr>
        <w:t xml:space="preserve"> and restrictive practices. Staff described</w:t>
      </w:r>
      <w:r w:rsidR="008807AD" w:rsidRPr="007851AD">
        <w:rPr>
          <w:rFonts w:ascii="Arial" w:hAnsi="Arial" w:cs="Arial"/>
          <w:color w:val="auto"/>
        </w:rPr>
        <w:t xml:space="preserve"> how they provide best practice care to consumers, by following organisational policies and procedures, as well as seeking input from </w:t>
      </w:r>
      <w:r w:rsidR="008807AD" w:rsidRPr="007851AD">
        <w:rPr>
          <w:rFonts w:ascii="Arial" w:hAnsi="Arial" w:cs="Arial"/>
          <w:color w:val="auto"/>
        </w:rPr>
        <w:lastRenderedPageBreak/>
        <w:t>specialist care services</w:t>
      </w:r>
      <w:r w:rsidR="006A7679">
        <w:rPr>
          <w:rFonts w:ascii="Arial" w:hAnsi="Arial" w:cs="Arial"/>
          <w:color w:val="auto"/>
        </w:rPr>
        <w:t>.</w:t>
      </w:r>
      <w:r w:rsidR="007851AD" w:rsidRPr="007851AD">
        <w:rPr>
          <w:rFonts w:ascii="Arial" w:hAnsi="Arial" w:cs="Arial"/>
          <w:color w:val="auto"/>
        </w:rPr>
        <w:t xml:space="preserve"> Management described how they support staff through overarching day to day clinical oversight.</w:t>
      </w:r>
    </w:p>
    <w:p w14:paraId="4E1542CE" w14:textId="340E7C2E" w:rsidR="00790ED8" w:rsidRPr="00A2613C" w:rsidRDefault="00790ED8" w:rsidP="00A94EC9">
      <w:pPr>
        <w:spacing w:before="120" w:after="0"/>
        <w:rPr>
          <w:rFonts w:ascii="Arial" w:hAnsi="Arial" w:cs="Arial"/>
        </w:rPr>
      </w:pPr>
      <w:r w:rsidRPr="00A2613C">
        <w:rPr>
          <w:rFonts w:ascii="Arial" w:hAnsi="Arial" w:cs="Arial"/>
        </w:rPr>
        <w:t>Requirement 3(3)(b)</w:t>
      </w:r>
    </w:p>
    <w:p w14:paraId="0D73796D" w14:textId="2BE0AB70" w:rsidR="00FB7973" w:rsidRPr="00210CA7" w:rsidRDefault="00FB7973" w:rsidP="00A94EC9">
      <w:pPr>
        <w:spacing w:before="120" w:after="0"/>
        <w:rPr>
          <w:rFonts w:ascii="Arial" w:hAnsi="Arial" w:cs="Arial"/>
          <w:color w:val="auto"/>
        </w:rPr>
      </w:pPr>
      <w:r w:rsidRPr="00A2613C">
        <w:rPr>
          <w:rFonts w:ascii="Arial" w:hAnsi="Arial" w:cs="Arial"/>
          <w:color w:val="auto"/>
        </w:rPr>
        <w:t xml:space="preserve">Representatives confirmed they are informed and consulted about consumer risks and are </w:t>
      </w:r>
      <w:r w:rsidRPr="00210CA7">
        <w:rPr>
          <w:rFonts w:ascii="Arial" w:hAnsi="Arial" w:cs="Arial"/>
          <w:color w:val="auto"/>
        </w:rPr>
        <w:t>aware of mitigating strategies implemented by the service to address risks. Staff describe</w:t>
      </w:r>
      <w:r w:rsidR="000B1B72" w:rsidRPr="00210CA7">
        <w:rPr>
          <w:rFonts w:ascii="Arial" w:hAnsi="Arial" w:cs="Arial"/>
          <w:color w:val="auto"/>
        </w:rPr>
        <w:t>d</w:t>
      </w:r>
      <w:r w:rsidRPr="00210CA7">
        <w:rPr>
          <w:rFonts w:ascii="Arial" w:hAnsi="Arial" w:cs="Arial"/>
          <w:color w:val="auto"/>
        </w:rPr>
        <w:t xml:space="preserve"> consumer risks identified during admission, as well as management of consumer risks as they emerge. Management </w:t>
      </w:r>
      <w:r w:rsidR="000B1B72" w:rsidRPr="00210CA7">
        <w:rPr>
          <w:rFonts w:ascii="Arial" w:hAnsi="Arial" w:cs="Arial"/>
          <w:color w:val="auto"/>
        </w:rPr>
        <w:t>explained</w:t>
      </w:r>
      <w:r w:rsidRPr="00210CA7">
        <w:rPr>
          <w:rFonts w:ascii="Arial" w:hAnsi="Arial" w:cs="Arial"/>
          <w:color w:val="auto"/>
        </w:rPr>
        <w:t xml:space="preserve"> how </w:t>
      </w:r>
      <w:r w:rsidR="00D06431" w:rsidRPr="00210CA7">
        <w:rPr>
          <w:rFonts w:ascii="Arial" w:hAnsi="Arial" w:cs="Arial"/>
          <w:color w:val="auto"/>
        </w:rPr>
        <w:t xml:space="preserve">clinical indicators </w:t>
      </w:r>
      <w:r w:rsidR="00133285">
        <w:rPr>
          <w:rFonts w:ascii="Arial" w:hAnsi="Arial" w:cs="Arial"/>
          <w:color w:val="auto"/>
        </w:rPr>
        <w:t>are in</w:t>
      </w:r>
      <w:r w:rsidR="00D06431" w:rsidRPr="00210CA7">
        <w:rPr>
          <w:rFonts w:ascii="Arial" w:hAnsi="Arial" w:cs="Arial"/>
          <w:color w:val="auto"/>
        </w:rPr>
        <w:t xml:space="preserve"> place to assist </w:t>
      </w:r>
      <w:r w:rsidRPr="00210CA7">
        <w:rPr>
          <w:rFonts w:ascii="Arial" w:hAnsi="Arial" w:cs="Arial"/>
          <w:color w:val="auto"/>
        </w:rPr>
        <w:t>the service to identify, address and mitigate consumer risks in a timely manner.</w:t>
      </w:r>
    </w:p>
    <w:p w14:paraId="1419A483" w14:textId="7D56E9BB" w:rsidR="00415BC5" w:rsidRPr="00210CA7" w:rsidRDefault="00A2613C" w:rsidP="00A94EC9">
      <w:pPr>
        <w:spacing w:before="120" w:after="0"/>
        <w:rPr>
          <w:rFonts w:ascii="Arial" w:hAnsi="Arial" w:cs="Arial"/>
        </w:rPr>
      </w:pPr>
      <w:r w:rsidRPr="00210CA7">
        <w:rPr>
          <w:rFonts w:ascii="Arial" w:hAnsi="Arial" w:cs="Arial"/>
        </w:rPr>
        <w:t>Requirement 3(3)(c)</w:t>
      </w:r>
    </w:p>
    <w:p w14:paraId="60419E01" w14:textId="62108145" w:rsidR="00A2613C" w:rsidRPr="00210CA7" w:rsidRDefault="00A2613C" w:rsidP="00A94EC9">
      <w:pPr>
        <w:spacing w:before="120" w:after="0"/>
        <w:rPr>
          <w:rFonts w:ascii="Arial" w:hAnsi="Arial" w:cs="Arial"/>
        </w:rPr>
      </w:pPr>
      <w:r w:rsidRPr="00210CA7">
        <w:rPr>
          <w:rFonts w:ascii="Arial" w:hAnsi="Arial" w:cs="Arial"/>
        </w:rPr>
        <w:t>Representatives said the service delivers effective end of life care. Staff describe</w:t>
      </w:r>
      <w:r w:rsidR="00161A1B" w:rsidRPr="00210CA7">
        <w:rPr>
          <w:rFonts w:ascii="Arial" w:hAnsi="Arial" w:cs="Arial"/>
        </w:rPr>
        <w:t>d</w:t>
      </w:r>
      <w:r w:rsidRPr="00210CA7">
        <w:rPr>
          <w:rFonts w:ascii="Arial" w:hAnsi="Arial" w:cs="Arial"/>
        </w:rPr>
        <w:t xml:space="preserve"> the service’s processes and documentary requirements in relation to providing </w:t>
      </w:r>
      <w:r w:rsidR="00161A1B" w:rsidRPr="00210CA7">
        <w:rPr>
          <w:rFonts w:ascii="Arial" w:hAnsi="Arial" w:cs="Arial"/>
        </w:rPr>
        <w:t xml:space="preserve">end of life </w:t>
      </w:r>
      <w:r w:rsidRPr="00210CA7">
        <w:rPr>
          <w:rFonts w:ascii="Arial" w:hAnsi="Arial" w:cs="Arial"/>
        </w:rPr>
        <w:t xml:space="preserve">care, including the use of palliative referral services. </w:t>
      </w:r>
      <w:r w:rsidR="00161A1B" w:rsidRPr="00210CA7">
        <w:rPr>
          <w:rFonts w:ascii="Arial" w:hAnsi="Arial" w:cs="Arial"/>
        </w:rPr>
        <w:t xml:space="preserve">Care planning documentation </w:t>
      </w:r>
      <w:r w:rsidR="00BD0310" w:rsidRPr="00210CA7">
        <w:rPr>
          <w:rFonts w:ascii="Arial" w:hAnsi="Arial" w:cs="Arial"/>
        </w:rPr>
        <w:t xml:space="preserve">reflected </w:t>
      </w:r>
      <w:r w:rsidRPr="00210CA7">
        <w:rPr>
          <w:rFonts w:ascii="Arial" w:hAnsi="Arial" w:cs="Arial"/>
        </w:rPr>
        <w:t xml:space="preserve">active </w:t>
      </w:r>
      <w:r w:rsidR="00BD0310" w:rsidRPr="00210CA7">
        <w:rPr>
          <w:rFonts w:ascii="Arial" w:hAnsi="Arial" w:cs="Arial"/>
        </w:rPr>
        <w:t xml:space="preserve">end of life </w:t>
      </w:r>
      <w:r w:rsidRPr="00210CA7">
        <w:rPr>
          <w:rFonts w:ascii="Arial" w:hAnsi="Arial" w:cs="Arial"/>
        </w:rPr>
        <w:t xml:space="preserve">care in place to support the care delivered </w:t>
      </w:r>
      <w:r w:rsidR="00BD0310" w:rsidRPr="00210CA7">
        <w:rPr>
          <w:rFonts w:ascii="Arial" w:hAnsi="Arial" w:cs="Arial"/>
        </w:rPr>
        <w:t>a consumer who was palliating</w:t>
      </w:r>
      <w:r w:rsidR="00F132AA" w:rsidRPr="00210CA7">
        <w:rPr>
          <w:rFonts w:ascii="Arial" w:hAnsi="Arial" w:cs="Arial"/>
        </w:rPr>
        <w:t xml:space="preserve"> at the time.</w:t>
      </w:r>
    </w:p>
    <w:p w14:paraId="657FEAE0" w14:textId="163E2612" w:rsidR="00EF5B02" w:rsidRPr="00210CA7" w:rsidRDefault="00EF5B02" w:rsidP="00A94EC9">
      <w:pPr>
        <w:spacing w:before="120" w:after="0"/>
        <w:rPr>
          <w:rFonts w:ascii="Arial" w:hAnsi="Arial" w:cs="Arial"/>
        </w:rPr>
      </w:pPr>
      <w:r w:rsidRPr="00210CA7">
        <w:rPr>
          <w:rFonts w:ascii="Arial" w:hAnsi="Arial" w:cs="Arial"/>
        </w:rPr>
        <w:t>Requirement 3(3)(d)</w:t>
      </w:r>
    </w:p>
    <w:p w14:paraId="6362DA64" w14:textId="651DB310" w:rsidR="00415BC5" w:rsidRPr="00210CA7" w:rsidRDefault="00BB1A1A" w:rsidP="00A94EC9">
      <w:pPr>
        <w:shd w:val="clear" w:color="auto" w:fill="FFFFFF" w:themeFill="background1"/>
        <w:spacing w:before="120" w:after="0"/>
        <w:rPr>
          <w:rFonts w:ascii="Arial" w:hAnsi="Arial" w:cs="Arial"/>
        </w:rPr>
      </w:pPr>
      <w:r w:rsidRPr="00210CA7">
        <w:rPr>
          <w:rFonts w:ascii="Arial" w:hAnsi="Arial" w:cs="Arial"/>
        </w:rPr>
        <w:t>Representatives confirmed they are informed of consumer changes and the service provides strategies to address changes in consumer care needs. Staff described the service’s procedures in relation to post fall management, end of life care, pain management, acute deterioration, changes in swallowing needs as well</w:t>
      </w:r>
      <w:r w:rsidR="00BB7630" w:rsidRPr="00210CA7">
        <w:rPr>
          <w:rFonts w:ascii="Arial" w:hAnsi="Arial" w:cs="Arial"/>
        </w:rPr>
        <w:t xml:space="preserve"> as changes in skin integrity needs. Care planning documentation </w:t>
      </w:r>
      <w:r w:rsidR="00EF5B02" w:rsidRPr="00210CA7">
        <w:rPr>
          <w:rFonts w:ascii="Arial" w:hAnsi="Arial" w:cs="Arial"/>
        </w:rPr>
        <w:t>evidence</w:t>
      </w:r>
      <w:r w:rsidR="00BB7630" w:rsidRPr="00210CA7">
        <w:rPr>
          <w:rFonts w:ascii="Arial" w:hAnsi="Arial" w:cs="Arial"/>
        </w:rPr>
        <w:t>d</w:t>
      </w:r>
      <w:r w:rsidR="008C5A42" w:rsidRPr="00210CA7">
        <w:rPr>
          <w:rFonts w:ascii="Arial" w:hAnsi="Arial" w:cs="Arial"/>
        </w:rPr>
        <w:t xml:space="preserve"> of monitoring a consumers’ condition when</w:t>
      </w:r>
      <w:r w:rsidR="00EF5B02" w:rsidRPr="00210CA7">
        <w:rPr>
          <w:rFonts w:ascii="Arial" w:hAnsi="Arial" w:cs="Arial"/>
        </w:rPr>
        <w:t xml:space="preserve"> changes </w:t>
      </w:r>
      <w:r w:rsidR="008C5A42" w:rsidRPr="00210CA7">
        <w:rPr>
          <w:rFonts w:ascii="Arial" w:hAnsi="Arial" w:cs="Arial"/>
        </w:rPr>
        <w:t>occurred including for</w:t>
      </w:r>
      <w:r w:rsidR="00EF5B02" w:rsidRPr="00210CA7">
        <w:rPr>
          <w:rFonts w:ascii="Arial" w:hAnsi="Arial" w:cs="Arial"/>
        </w:rPr>
        <w:t xml:space="preserve"> changes in overall consumer status.</w:t>
      </w:r>
    </w:p>
    <w:p w14:paraId="064EA057" w14:textId="656024A5" w:rsidR="009555AF" w:rsidRPr="00210CA7" w:rsidRDefault="009555AF" w:rsidP="00A94EC9">
      <w:pPr>
        <w:spacing w:before="120" w:after="0"/>
        <w:rPr>
          <w:rFonts w:ascii="Arial" w:hAnsi="Arial" w:cs="Arial"/>
        </w:rPr>
      </w:pPr>
      <w:r w:rsidRPr="00210CA7">
        <w:rPr>
          <w:rFonts w:ascii="Arial" w:hAnsi="Arial" w:cs="Arial"/>
        </w:rPr>
        <w:t>Requirement 3(3)(</w:t>
      </w:r>
      <w:r w:rsidR="002C1F1D">
        <w:rPr>
          <w:rFonts w:ascii="Arial" w:hAnsi="Arial" w:cs="Arial"/>
        </w:rPr>
        <w:t>e</w:t>
      </w:r>
      <w:r w:rsidRPr="00210CA7">
        <w:rPr>
          <w:rFonts w:ascii="Arial" w:hAnsi="Arial" w:cs="Arial"/>
        </w:rPr>
        <w:t>)</w:t>
      </w:r>
    </w:p>
    <w:p w14:paraId="6726FFFE" w14:textId="0695058A" w:rsidR="00415BC5" w:rsidRDefault="009555AF" w:rsidP="008A1F81">
      <w:pPr>
        <w:shd w:val="clear" w:color="auto" w:fill="FFFFFF" w:themeFill="background1"/>
        <w:spacing w:before="120" w:after="0"/>
        <w:rPr>
          <w:rFonts w:ascii="Arial" w:hAnsi="Arial" w:cs="Arial"/>
        </w:rPr>
      </w:pPr>
      <w:r w:rsidRPr="00210CA7">
        <w:rPr>
          <w:rFonts w:ascii="Arial" w:hAnsi="Arial" w:cs="Arial"/>
        </w:rPr>
        <w:t>Consumers</w:t>
      </w:r>
      <w:r w:rsidR="00210CA7">
        <w:rPr>
          <w:rFonts w:ascii="Arial" w:hAnsi="Arial" w:cs="Arial"/>
        </w:rPr>
        <w:t xml:space="preserve"> and </w:t>
      </w:r>
      <w:r w:rsidRPr="00210CA7">
        <w:rPr>
          <w:rFonts w:ascii="Arial" w:hAnsi="Arial" w:cs="Arial"/>
        </w:rPr>
        <w:t>representatives confirmed the service has provided information and update</w:t>
      </w:r>
      <w:r w:rsidR="00210CA7">
        <w:rPr>
          <w:rFonts w:ascii="Arial" w:hAnsi="Arial" w:cs="Arial"/>
        </w:rPr>
        <w:t xml:space="preserve">s </w:t>
      </w:r>
      <w:r w:rsidRPr="00210CA7">
        <w:rPr>
          <w:rFonts w:ascii="Arial" w:hAnsi="Arial" w:cs="Arial"/>
        </w:rPr>
        <w:t xml:space="preserve">in relation to consumer changes in a </w:t>
      </w:r>
      <w:r w:rsidR="00210CA7">
        <w:rPr>
          <w:rFonts w:ascii="Arial" w:hAnsi="Arial" w:cs="Arial"/>
        </w:rPr>
        <w:t>timely</w:t>
      </w:r>
      <w:r w:rsidRPr="00210CA7">
        <w:rPr>
          <w:rFonts w:ascii="Arial" w:hAnsi="Arial" w:cs="Arial"/>
        </w:rPr>
        <w:t xml:space="preserve"> manner. </w:t>
      </w:r>
      <w:r w:rsidR="00210CA7">
        <w:rPr>
          <w:rFonts w:ascii="Arial" w:hAnsi="Arial" w:cs="Arial"/>
        </w:rPr>
        <w:t>Care planning documentation</w:t>
      </w:r>
      <w:r w:rsidRPr="00210CA7">
        <w:rPr>
          <w:rFonts w:ascii="Arial" w:hAnsi="Arial" w:cs="Arial"/>
        </w:rPr>
        <w:t xml:space="preserve"> evidence</w:t>
      </w:r>
      <w:r w:rsidR="00210CA7">
        <w:rPr>
          <w:rFonts w:ascii="Arial" w:hAnsi="Arial" w:cs="Arial"/>
        </w:rPr>
        <w:t>d</w:t>
      </w:r>
      <w:r w:rsidRPr="00210CA7">
        <w:rPr>
          <w:rFonts w:ascii="Arial" w:hAnsi="Arial" w:cs="Arial"/>
        </w:rPr>
        <w:t xml:space="preserve"> </w:t>
      </w:r>
      <w:r w:rsidR="000C4E79">
        <w:rPr>
          <w:rFonts w:ascii="Arial" w:hAnsi="Arial" w:cs="Arial"/>
        </w:rPr>
        <w:t xml:space="preserve">case conferences and </w:t>
      </w:r>
      <w:r w:rsidRPr="00210CA7">
        <w:rPr>
          <w:rFonts w:ascii="Arial" w:hAnsi="Arial" w:cs="Arial"/>
        </w:rPr>
        <w:t xml:space="preserve">ongoing communication with representatives, </w:t>
      </w:r>
      <w:r w:rsidR="00210CA7">
        <w:rPr>
          <w:rFonts w:ascii="Arial" w:hAnsi="Arial" w:cs="Arial"/>
        </w:rPr>
        <w:t xml:space="preserve">medical </w:t>
      </w:r>
      <w:r w:rsidR="00DB3B00">
        <w:rPr>
          <w:rFonts w:ascii="Arial" w:hAnsi="Arial" w:cs="Arial"/>
        </w:rPr>
        <w:t>officers,</w:t>
      </w:r>
      <w:r w:rsidR="00210CA7">
        <w:rPr>
          <w:rFonts w:ascii="Arial" w:hAnsi="Arial" w:cs="Arial"/>
        </w:rPr>
        <w:t xml:space="preserve"> </w:t>
      </w:r>
      <w:r w:rsidR="00DB3B00">
        <w:rPr>
          <w:rFonts w:ascii="Arial" w:hAnsi="Arial" w:cs="Arial"/>
        </w:rPr>
        <w:t>allied health providers</w:t>
      </w:r>
      <w:r w:rsidR="000C4E79">
        <w:rPr>
          <w:rFonts w:ascii="Arial" w:hAnsi="Arial" w:cs="Arial"/>
        </w:rPr>
        <w:t>.</w:t>
      </w:r>
      <w:r w:rsidRPr="00210CA7">
        <w:rPr>
          <w:rFonts w:ascii="Arial" w:hAnsi="Arial" w:cs="Arial"/>
        </w:rPr>
        <w:t xml:space="preserve"> </w:t>
      </w:r>
      <w:r w:rsidR="00210CA7">
        <w:rPr>
          <w:rFonts w:ascii="Arial" w:hAnsi="Arial" w:cs="Arial"/>
        </w:rPr>
        <w:t>Staff described</w:t>
      </w:r>
      <w:r w:rsidRPr="00210CA7">
        <w:rPr>
          <w:rFonts w:ascii="Arial" w:hAnsi="Arial" w:cs="Arial"/>
        </w:rPr>
        <w:t xml:space="preserve"> process</w:t>
      </w:r>
      <w:r w:rsidR="00210CA7">
        <w:rPr>
          <w:rFonts w:ascii="Arial" w:hAnsi="Arial" w:cs="Arial"/>
        </w:rPr>
        <w:t>es</w:t>
      </w:r>
      <w:r w:rsidRPr="00210CA7">
        <w:rPr>
          <w:rFonts w:ascii="Arial" w:hAnsi="Arial" w:cs="Arial"/>
        </w:rPr>
        <w:t xml:space="preserve"> of communication </w:t>
      </w:r>
      <w:r w:rsidR="000C4E79">
        <w:rPr>
          <w:rFonts w:ascii="Arial" w:hAnsi="Arial" w:cs="Arial"/>
        </w:rPr>
        <w:t xml:space="preserve">in place </w:t>
      </w:r>
      <w:r w:rsidRPr="00210CA7">
        <w:rPr>
          <w:rFonts w:ascii="Arial" w:hAnsi="Arial" w:cs="Arial"/>
        </w:rPr>
        <w:t>such as through handovers</w:t>
      </w:r>
      <w:r w:rsidR="000C4E79">
        <w:rPr>
          <w:rFonts w:ascii="Arial" w:hAnsi="Arial" w:cs="Arial"/>
        </w:rPr>
        <w:t xml:space="preserve">, and </w:t>
      </w:r>
      <w:r w:rsidR="00980C13">
        <w:rPr>
          <w:rFonts w:ascii="Arial" w:hAnsi="Arial" w:cs="Arial"/>
        </w:rPr>
        <w:t>t</w:t>
      </w:r>
      <w:r w:rsidR="000C4E79">
        <w:rPr>
          <w:rFonts w:ascii="Arial" w:hAnsi="Arial" w:cs="Arial"/>
        </w:rPr>
        <w:t>he</w:t>
      </w:r>
      <w:r w:rsidR="00980C13">
        <w:rPr>
          <w:rFonts w:ascii="Arial" w:hAnsi="Arial" w:cs="Arial"/>
        </w:rPr>
        <w:t xml:space="preserve"> use of </w:t>
      </w:r>
      <w:r w:rsidRPr="00210CA7">
        <w:rPr>
          <w:rFonts w:ascii="Arial" w:hAnsi="Arial" w:cs="Arial"/>
        </w:rPr>
        <w:t>smartphones</w:t>
      </w:r>
      <w:r w:rsidR="00980C13">
        <w:rPr>
          <w:rFonts w:ascii="Arial" w:hAnsi="Arial" w:cs="Arial"/>
        </w:rPr>
        <w:t xml:space="preserve"> and</w:t>
      </w:r>
      <w:r w:rsidRPr="00210CA7">
        <w:rPr>
          <w:rFonts w:ascii="Arial" w:hAnsi="Arial" w:cs="Arial"/>
        </w:rPr>
        <w:t xml:space="preserve"> digital</w:t>
      </w:r>
      <w:r w:rsidR="00980C13">
        <w:rPr>
          <w:rFonts w:ascii="Arial" w:hAnsi="Arial" w:cs="Arial"/>
        </w:rPr>
        <w:t xml:space="preserve">ly </w:t>
      </w:r>
      <w:r w:rsidRPr="00210CA7">
        <w:rPr>
          <w:rFonts w:ascii="Arial" w:hAnsi="Arial" w:cs="Arial"/>
        </w:rPr>
        <w:t>enhanced</w:t>
      </w:r>
      <w:r w:rsidR="00980C13">
        <w:rPr>
          <w:rFonts w:ascii="Arial" w:hAnsi="Arial" w:cs="Arial"/>
        </w:rPr>
        <w:t xml:space="preserve"> telecommunications system.</w:t>
      </w:r>
    </w:p>
    <w:p w14:paraId="64DC2C14" w14:textId="6D93D508" w:rsidR="008A1F81" w:rsidRPr="00210CA7" w:rsidRDefault="0039501F" w:rsidP="008A1F81">
      <w:pPr>
        <w:spacing w:before="120" w:after="0"/>
        <w:rPr>
          <w:rFonts w:ascii="Arial" w:hAnsi="Arial" w:cs="Arial"/>
        </w:rPr>
      </w:pPr>
      <w:r w:rsidRPr="00210CA7">
        <w:rPr>
          <w:rFonts w:ascii="Arial" w:hAnsi="Arial" w:cs="Arial"/>
        </w:rPr>
        <w:t>Requirement 3(3)(</w:t>
      </w:r>
      <w:r>
        <w:rPr>
          <w:rFonts w:ascii="Arial" w:hAnsi="Arial" w:cs="Arial"/>
        </w:rPr>
        <w:t>g</w:t>
      </w:r>
      <w:r w:rsidRPr="00210CA7">
        <w:rPr>
          <w:rFonts w:ascii="Arial" w:hAnsi="Arial" w:cs="Arial"/>
        </w:rPr>
        <w:t>)</w:t>
      </w:r>
    </w:p>
    <w:p w14:paraId="4E1F36AE" w14:textId="03524F82" w:rsidR="008A1F81" w:rsidRDefault="0039501F" w:rsidP="008A1F81">
      <w:pPr>
        <w:shd w:val="clear" w:color="auto" w:fill="FFFFFF" w:themeFill="background1"/>
        <w:spacing w:before="120" w:after="0"/>
        <w:rPr>
          <w:rFonts w:ascii="Arial" w:hAnsi="Arial" w:cs="Arial"/>
        </w:rPr>
      </w:pPr>
      <w:r w:rsidRPr="008A1F81">
        <w:rPr>
          <w:rFonts w:ascii="Arial" w:hAnsi="Arial" w:cs="Arial"/>
        </w:rPr>
        <w:t xml:space="preserve">The service has implemented </w:t>
      </w:r>
      <w:r w:rsidR="008A1F81" w:rsidRPr="008A1F81">
        <w:rPr>
          <w:rFonts w:ascii="Arial" w:hAnsi="Arial" w:cs="Arial"/>
        </w:rPr>
        <w:t>new policies and staff training in relation to antimicrobial stewardship and staff guidance in relation to the monitoring of antibiotic use. Staff were able to describe the service’s processes in relation to identification and management of consumer infections, appropriate hand hygiene requirements, as well as the service’s initiatives to prevent and control COVID-19. The service has Outbreak management plan in place, and currently has two infection prevention and control leads (IPCL) in the service. Consumer files sampled had information demonstrating appropriate use of antibiotics.</w:t>
      </w:r>
    </w:p>
    <w:p w14:paraId="72766025" w14:textId="1E81838F" w:rsidR="00B04F30" w:rsidRPr="00FB7973" w:rsidRDefault="00B04F30" w:rsidP="00A94EC9">
      <w:pPr>
        <w:shd w:val="clear" w:color="auto" w:fill="FFFFFF" w:themeFill="background1"/>
        <w:spacing w:before="120" w:after="0"/>
        <w:rPr>
          <w:rFonts w:ascii="Arial" w:hAnsi="Arial" w:cs="Arial"/>
        </w:rPr>
      </w:pPr>
      <w:r w:rsidRPr="00FB7973">
        <w:rPr>
          <w:rFonts w:ascii="Arial" w:hAnsi="Arial" w:cs="Arial"/>
        </w:rPr>
        <w:t>Regarding the remaining compliant Requirement of Quality Standard 3:</w:t>
      </w:r>
    </w:p>
    <w:p w14:paraId="1422E723" w14:textId="3F6B62AD" w:rsidR="00535BE0" w:rsidRPr="00FB7973" w:rsidRDefault="000E7D70" w:rsidP="00A94EC9">
      <w:pPr>
        <w:shd w:val="clear" w:color="auto" w:fill="FFFFFF" w:themeFill="background1"/>
        <w:spacing w:before="120" w:after="0"/>
        <w:rPr>
          <w:rFonts w:ascii="Arial" w:hAnsi="Arial" w:cs="Arial"/>
        </w:rPr>
      </w:pPr>
      <w:r w:rsidRPr="00FB7973">
        <w:rPr>
          <w:rFonts w:ascii="Arial" w:hAnsi="Arial" w:cs="Arial"/>
        </w:rPr>
        <w:t>C</w:t>
      </w:r>
      <w:r w:rsidR="00383BDB" w:rsidRPr="00FB7973">
        <w:rPr>
          <w:rFonts w:ascii="Arial" w:hAnsi="Arial" w:cs="Arial"/>
        </w:rPr>
        <w:t>onsumers</w:t>
      </w:r>
      <w:r w:rsidRPr="00FB7973">
        <w:rPr>
          <w:rFonts w:ascii="Arial" w:hAnsi="Arial" w:cs="Arial"/>
        </w:rPr>
        <w:t xml:space="preserve"> and </w:t>
      </w:r>
      <w:r w:rsidR="00383BDB" w:rsidRPr="00FB7973">
        <w:rPr>
          <w:rFonts w:ascii="Arial" w:hAnsi="Arial" w:cs="Arial"/>
        </w:rPr>
        <w:t xml:space="preserve">representatives advised timely, and appropriate referrals occur, and the consumer has access to relevant health supports and services such as the </w:t>
      </w:r>
      <w:r w:rsidR="00DE3CF3" w:rsidRPr="00FB7973">
        <w:rPr>
          <w:rFonts w:ascii="Arial" w:hAnsi="Arial" w:cs="Arial"/>
        </w:rPr>
        <w:t>medical officer</w:t>
      </w:r>
      <w:r w:rsidR="00383BDB" w:rsidRPr="00FB7973">
        <w:rPr>
          <w:rFonts w:ascii="Arial" w:hAnsi="Arial" w:cs="Arial"/>
        </w:rPr>
        <w:t>, physiotherapist, speech pathologist, geriatrician, podiatrist, and chaplain services. Care planning documentation, including progress notes, evidenced a referral process to other health care providers as needed. Staff described the process for referring consumers to other health professionals and how this informs care and services provided for consumers.</w:t>
      </w:r>
    </w:p>
    <w:p w14:paraId="7F4B324B" w14:textId="7D4D28CB" w:rsidR="002B0C90" w:rsidRPr="00262C0B" w:rsidRDefault="002B0C90" w:rsidP="006A7679">
      <w:pPr>
        <w:pStyle w:val="NormalArial"/>
        <w:spacing w:before="120" w:after="0"/>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D75BDEC" w:rsidR="00FC045E" w:rsidRPr="00996FAF" w:rsidRDefault="00DE16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CC79EB"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C79EB">
              <w:rPr>
                <w:rFonts w:ascii="Arial" w:hAnsi="Arial" w:cs="Arial"/>
              </w:rPr>
              <w:t xml:space="preserve">Services and supports for daily living promote each consumer’s emotional, </w:t>
            </w:r>
            <w:proofErr w:type="gramStart"/>
            <w:r w:rsidRPr="00CC79EB">
              <w:rPr>
                <w:rFonts w:ascii="Arial" w:hAnsi="Arial" w:cs="Arial"/>
              </w:rPr>
              <w:t>spiritual</w:t>
            </w:r>
            <w:proofErr w:type="gramEnd"/>
            <w:r w:rsidRPr="00CC79EB">
              <w:rPr>
                <w:rFonts w:ascii="Arial" w:hAnsi="Arial" w:cs="Arial"/>
              </w:rPr>
              <w:t xml:space="preserve"> and psychological well-being.</w:t>
            </w:r>
          </w:p>
        </w:tc>
        <w:tc>
          <w:tcPr>
            <w:tcW w:w="2122" w:type="dxa"/>
            <w:shd w:val="clear" w:color="auto" w:fill="auto"/>
            <w:vAlign w:val="top"/>
          </w:tcPr>
          <w:p w14:paraId="0226DB87" w14:textId="074C3C63" w:rsidR="00FC045E" w:rsidRPr="00996FAF" w:rsidRDefault="00DE16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CC79EB"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C79EB">
              <w:rPr>
                <w:rFonts w:ascii="Arial" w:hAnsi="Arial" w:cs="Arial"/>
              </w:rPr>
              <w:t>Services and supports for daily living assist each consumer to:</w:t>
            </w:r>
          </w:p>
          <w:p w14:paraId="1CC64EA6" w14:textId="77777777" w:rsidR="00FC045E" w:rsidRPr="00CC79EB"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C79EB">
              <w:rPr>
                <w:rFonts w:ascii="Arial" w:hAnsi="Arial" w:cs="Arial"/>
              </w:rPr>
              <w:t>participate in their community within and outside the organisation’s service environment; and</w:t>
            </w:r>
          </w:p>
          <w:p w14:paraId="7EC3FDEF" w14:textId="77777777" w:rsidR="00FC045E" w:rsidRPr="00CC79EB"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C79EB">
              <w:rPr>
                <w:rFonts w:ascii="Arial" w:hAnsi="Arial" w:cs="Arial"/>
              </w:rPr>
              <w:t>have social and personal relationships; and</w:t>
            </w:r>
          </w:p>
          <w:p w14:paraId="3FF1AC8A" w14:textId="77777777" w:rsidR="00FC045E" w:rsidRPr="00CC79EB"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C79EB">
              <w:rPr>
                <w:rFonts w:ascii="Arial" w:hAnsi="Arial" w:cs="Arial"/>
              </w:rPr>
              <w:t xml:space="preserve">do the things of interest to </w:t>
            </w:r>
            <w:proofErr w:type="gramStart"/>
            <w:r w:rsidRPr="00CC79EB">
              <w:rPr>
                <w:rFonts w:ascii="Arial" w:hAnsi="Arial" w:cs="Arial"/>
              </w:rPr>
              <w:t>them.</w:t>
            </w:r>
            <w:proofErr w:type="gramEnd"/>
          </w:p>
        </w:tc>
        <w:tc>
          <w:tcPr>
            <w:tcW w:w="2122" w:type="dxa"/>
            <w:shd w:val="clear" w:color="auto" w:fill="auto"/>
            <w:vAlign w:val="top"/>
          </w:tcPr>
          <w:p w14:paraId="35750792" w14:textId="53E32778" w:rsidR="00FC045E" w:rsidRPr="00996FAF" w:rsidRDefault="00DE16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CC79EB"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C79EB">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41EC7F8" w:rsidR="00FC045E" w:rsidRPr="00996FAF" w:rsidRDefault="00DE16A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CC79EB"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C79EB">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6E018A1" w:rsidR="00FC045E" w:rsidRPr="00996FAF" w:rsidRDefault="00DE16A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CC79EB"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C79EB">
              <w:rPr>
                <w:rFonts w:ascii="Arial" w:hAnsi="Arial" w:cs="Arial"/>
              </w:rPr>
              <w:t>Where meals are provided, they are varied and of suitable quality and quantity.</w:t>
            </w:r>
          </w:p>
        </w:tc>
        <w:tc>
          <w:tcPr>
            <w:tcW w:w="2122" w:type="dxa"/>
            <w:shd w:val="clear" w:color="auto" w:fill="auto"/>
            <w:vAlign w:val="top"/>
          </w:tcPr>
          <w:p w14:paraId="2E6972E9" w14:textId="2F1C2E11" w:rsidR="00FC045E" w:rsidRPr="00996FAF" w:rsidRDefault="00DE16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44A495C" w:rsidR="00FC045E" w:rsidRPr="00996FAF" w:rsidRDefault="00DE16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169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46B85D8" w14:textId="3B88B258" w:rsidR="00AF52F1" w:rsidRPr="00AF0D21" w:rsidRDefault="00AF52F1" w:rsidP="004F5224">
      <w:pPr>
        <w:spacing w:before="120" w:after="0"/>
        <w:rPr>
          <w:rFonts w:ascii="Arial" w:hAnsi="Arial" w:cs="Arial"/>
          <w:color w:val="auto"/>
        </w:rPr>
      </w:pPr>
      <w:r w:rsidRPr="004124E3">
        <w:rPr>
          <w:rFonts w:ascii="Arial" w:hAnsi="Arial" w:cs="Arial"/>
        </w:rPr>
        <w:t xml:space="preserve">Following </w:t>
      </w:r>
      <w:bookmarkStart w:id="1" w:name="_Hlk130902164"/>
      <w:r w:rsidRPr="004124E3">
        <w:rPr>
          <w:rFonts w:ascii="Arial" w:hAnsi="Arial" w:cs="Arial"/>
        </w:rPr>
        <w:t>a</w:t>
      </w:r>
      <w:r w:rsidR="006C6626">
        <w:rPr>
          <w:rFonts w:ascii="Arial" w:hAnsi="Arial" w:cs="Arial"/>
        </w:rPr>
        <w:t>n</w:t>
      </w:r>
      <w:r w:rsidRPr="004124E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bookmarkEnd w:id="1"/>
      <w:r w:rsidRPr="004124E3">
        <w:rPr>
          <w:rFonts w:ascii="Arial" w:hAnsi="Arial" w:cs="Arial"/>
        </w:rPr>
        <w:t xml:space="preserve">, the service was found non-compliant in Requirements </w:t>
      </w:r>
      <w:r w:rsidR="00D36BE4" w:rsidRPr="004124E3">
        <w:rPr>
          <w:rFonts w:ascii="Arial" w:hAnsi="Arial" w:cs="Arial"/>
          <w:color w:val="auto"/>
        </w:rPr>
        <w:t xml:space="preserve">4(3)(c), 4(3)(d) and 4(3)(e). </w:t>
      </w:r>
      <w:r w:rsidRPr="004124E3">
        <w:rPr>
          <w:rFonts w:ascii="Arial" w:hAnsi="Arial" w:cs="Arial"/>
        </w:rPr>
        <w:t xml:space="preserve">Evidence brought forward in the site audit report </w:t>
      </w:r>
      <w:r w:rsidRPr="00AF0D21">
        <w:rPr>
          <w:rFonts w:ascii="Arial" w:hAnsi="Arial" w:cs="Arial"/>
        </w:rPr>
        <w:t xml:space="preserve">dated </w:t>
      </w:r>
      <w:bookmarkStart w:id="2" w:name="_Hlk130902178"/>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3</w:t>
      </w:r>
      <w:bookmarkEnd w:id="2"/>
      <w:r w:rsidRPr="00AF0D21">
        <w:rPr>
          <w:rFonts w:ascii="Arial" w:hAnsi="Arial" w:cs="Arial"/>
        </w:rPr>
        <w:t>, supports the service has implemented improvements to address areas of non-compliance and now demonstrates compliance with these Requirements.</w:t>
      </w:r>
    </w:p>
    <w:p w14:paraId="28DC0C2E" w14:textId="1A11AA52" w:rsidR="00604E8B" w:rsidRPr="00AF0D21" w:rsidRDefault="00604E8B" w:rsidP="004F5224">
      <w:pPr>
        <w:spacing w:before="120" w:after="0"/>
        <w:rPr>
          <w:rFonts w:ascii="Arial" w:hAnsi="Arial" w:cs="Arial"/>
        </w:rPr>
      </w:pPr>
      <w:r w:rsidRPr="00AF0D21">
        <w:rPr>
          <w:rFonts w:ascii="Arial" w:hAnsi="Arial" w:cs="Arial"/>
        </w:rPr>
        <w:t xml:space="preserve">Requirement </w:t>
      </w:r>
      <w:r w:rsidR="00ED3690" w:rsidRPr="00AF0D21">
        <w:rPr>
          <w:rFonts w:ascii="Arial" w:hAnsi="Arial" w:cs="Arial"/>
        </w:rPr>
        <w:t>4</w:t>
      </w:r>
      <w:r w:rsidRPr="00AF0D21">
        <w:rPr>
          <w:rFonts w:ascii="Arial" w:hAnsi="Arial" w:cs="Arial"/>
        </w:rPr>
        <w:t>(3)(</w:t>
      </w:r>
      <w:r w:rsidR="004A4AE9" w:rsidRPr="00AF0D21">
        <w:rPr>
          <w:rFonts w:ascii="Arial" w:hAnsi="Arial" w:cs="Arial"/>
        </w:rPr>
        <w:t>c</w:t>
      </w:r>
      <w:r w:rsidRPr="00AF0D21">
        <w:rPr>
          <w:rFonts w:ascii="Arial" w:hAnsi="Arial" w:cs="Arial"/>
        </w:rPr>
        <w:t>)</w:t>
      </w:r>
    </w:p>
    <w:p w14:paraId="57ED6644" w14:textId="4F38FC7A" w:rsidR="00E37DD1" w:rsidRPr="00AF0D21" w:rsidRDefault="004124E3" w:rsidP="004F5224">
      <w:pPr>
        <w:spacing w:before="120" w:after="0"/>
        <w:rPr>
          <w:rFonts w:ascii="Arial" w:hAnsi="Arial" w:cs="Arial"/>
        </w:rPr>
      </w:pPr>
      <w:r w:rsidRPr="00AF0D21">
        <w:rPr>
          <w:rFonts w:ascii="Arial" w:hAnsi="Arial" w:cs="Arial"/>
        </w:rPr>
        <w:t xml:space="preserve">Consumers described </w:t>
      </w:r>
      <w:r w:rsidR="000F5C4F" w:rsidRPr="00AF0D21">
        <w:rPr>
          <w:rFonts w:ascii="Arial" w:hAnsi="Arial" w:cs="Arial"/>
        </w:rPr>
        <w:t>how</w:t>
      </w:r>
      <w:r w:rsidRPr="00AF0D21">
        <w:rPr>
          <w:rFonts w:ascii="Arial" w:hAnsi="Arial" w:cs="Arial"/>
        </w:rPr>
        <w:t xml:space="preserve"> they are supported to do things within and outside the service and </w:t>
      </w:r>
      <w:r w:rsidR="00136A40" w:rsidRPr="00AF0D21">
        <w:rPr>
          <w:rFonts w:ascii="Arial" w:hAnsi="Arial" w:cs="Arial"/>
        </w:rPr>
        <w:t>stay</w:t>
      </w:r>
      <w:r w:rsidRPr="00AF0D21">
        <w:rPr>
          <w:rFonts w:ascii="Arial" w:hAnsi="Arial" w:cs="Arial"/>
        </w:rPr>
        <w:t xml:space="preserve"> in touch with people important to them</w:t>
      </w:r>
      <w:r w:rsidR="00CE4217" w:rsidRPr="00AF0D21">
        <w:rPr>
          <w:rFonts w:ascii="Arial" w:hAnsi="Arial" w:cs="Arial"/>
        </w:rPr>
        <w:t xml:space="preserve"> such as enjoying time with their family.</w:t>
      </w:r>
      <w:r w:rsidRPr="00AF0D21">
        <w:rPr>
          <w:rFonts w:ascii="Arial" w:hAnsi="Arial" w:cs="Arial"/>
        </w:rPr>
        <w:t xml:space="preserve"> Staff described </w:t>
      </w:r>
      <w:r w:rsidR="00694419" w:rsidRPr="00AF0D21">
        <w:rPr>
          <w:rFonts w:ascii="Arial" w:hAnsi="Arial" w:cs="Arial"/>
        </w:rPr>
        <w:t xml:space="preserve">the strong community links the service has </w:t>
      </w:r>
      <w:r w:rsidR="006C6626">
        <w:rPr>
          <w:rFonts w:ascii="Arial" w:hAnsi="Arial" w:cs="Arial"/>
        </w:rPr>
        <w:t xml:space="preserve">established </w:t>
      </w:r>
      <w:r w:rsidR="00694419" w:rsidRPr="00AF0D21">
        <w:rPr>
          <w:rFonts w:ascii="Arial" w:hAnsi="Arial" w:cs="Arial"/>
        </w:rPr>
        <w:t>with regular visits from churches, library services and other members of the community.</w:t>
      </w:r>
      <w:r w:rsidR="004D0698" w:rsidRPr="00AF0D21">
        <w:rPr>
          <w:rFonts w:ascii="Arial" w:hAnsi="Arial" w:cs="Arial"/>
        </w:rPr>
        <w:t xml:space="preserve"> Consumers were observed leaving the service with family members</w:t>
      </w:r>
      <w:r w:rsidR="00055FDB" w:rsidRPr="00AF0D21">
        <w:rPr>
          <w:rFonts w:ascii="Arial" w:hAnsi="Arial" w:cs="Arial"/>
        </w:rPr>
        <w:t>,</w:t>
      </w:r>
      <w:r w:rsidR="004D0698" w:rsidRPr="00AF0D21">
        <w:rPr>
          <w:rFonts w:ascii="Arial" w:hAnsi="Arial" w:cs="Arial"/>
        </w:rPr>
        <w:t xml:space="preserve"> and </w:t>
      </w:r>
      <w:r w:rsidR="00055FDB" w:rsidRPr="00AF0D21">
        <w:rPr>
          <w:rFonts w:ascii="Arial" w:hAnsi="Arial" w:cs="Arial"/>
        </w:rPr>
        <w:t>consumers</w:t>
      </w:r>
      <w:r w:rsidR="004D0698" w:rsidRPr="00AF0D21">
        <w:rPr>
          <w:rFonts w:ascii="Arial" w:hAnsi="Arial" w:cs="Arial"/>
        </w:rPr>
        <w:t xml:space="preserve"> were seen </w:t>
      </w:r>
      <w:r w:rsidR="00055FDB" w:rsidRPr="00AF0D21">
        <w:rPr>
          <w:rFonts w:ascii="Arial" w:hAnsi="Arial" w:cs="Arial"/>
        </w:rPr>
        <w:t xml:space="preserve">receiving visitors </w:t>
      </w:r>
      <w:r w:rsidR="004D0698" w:rsidRPr="00AF0D21">
        <w:rPr>
          <w:rFonts w:ascii="Arial" w:hAnsi="Arial" w:cs="Arial"/>
        </w:rPr>
        <w:t>within the service.</w:t>
      </w:r>
    </w:p>
    <w:p w14:paraId="538D68CE" w14:textId="497924E8" w:rsidR="00906497" w:rsidRPr="00EB43A3" w:rsidRDefault="00906497" w:rsidP="004F5224">
      <w:pPr>
        <w:spacing w:before="120" w:after="0"/>
        <w:rPr>
          <w:rFonts w:ascii="Arial" w:hAnsi="Arial" w:cs="Arial"/>
        </w:rPr>
      </w:pPr>
      <w:r w:rsidRPr="00EB43A3">
        <w:rPr>
          <w:rFonts w:ascii="Arial" w:hAnsi="Arial" w:cs="Arial"/>
        </w:rPr>
        <w:t>Requirement 4(3)(</w:t>
      </w:r>
      <w:r w:rsidR="00523BA3" w:rsidRPr="00EB43A3">
        <w:rPr>
          <w:rFonts w:ascii="Arial" w:hAnsi="Arial" w:cs="Arial"/>
        </w:rPr>
        <w:t>d</w:t>
      </w:r>
      <w:r w:rsidRPr="00EB43A3">
        <w:rPr>
          <w:rFonts w:ascii="Arial" w:hAnsi="Arial" w:cs="Arial"/>
        </w:rPr>
        <w:t>)</w:t>
      </w:r>
    </w:p>
    <w:p w14:paraId="4789BFD5" w14:textId="6BED5C87" w:rsidR="00E37DD1" w:rsidRPr="00EB43A3" w:rsidRDefault="00AF0D21" w:rsidP="004F5224">
      <w:pPr>
        <w:spacing w:before="120" w:after="0"/>
        <w:rPr>
          <w:rFonts w:ascii="Arial" w:hAnsi="Arial" w:cs="Arial"/>
        </w:rPr>
      </w:pPr>
      <w:r w:rsidRPr="00EB43A3">
        <w:rPr>
          <w:rFonts w:ascii="Arial" w:hAnsi="Arial" w:cs="Arial"/>
        </w:rPr>
        <w:t>Consumers and representatives said information about their condition was effectively communicated, and staff understand their needs</w:t>
      </w:r>
      <w:r w:rsidR="0054730D" w:rsidRPr="00EB43A3">
        <w:rPr>
          <w:rFonts w:ascii="Arial" w:hAnsi="Arial" w:cs="Arial"/>
        </w:rPr>
        <w:t xml:space="preserve">. </w:t>
      </w:r>
      <w:r w:rsidRPr="00EB43A3">
        <w:rPr>
          <w:rFonts w:ascii="Arial" w:hAnsi="Arial" w:cs="Arial"/>
          <w:color w:val="auto"/>
        </w:rPr>
        <w:t>C</w:t>
      </w:r>
      <w:r w:rsidRPr="00EB43A3">
        <w:rPr>
          <w:rFonts w:ascii="Arial" w:eastAsia="Calibri" w:hAnsi="Arial" w:cs="Arial"/>
          <w:color w:val="auto"/>
        </w:rPr>
        <w:t xml:space="preserve">are planning documentation </w:t>
      </w:r>
      <w:r w:rsidR="0054730D" w:rsidRPr="00EB43A3">
        <w:rPr>
          <w:rFonts w:ascii="Arial" w:eastAsia="Calibri" w:hAnsi="Arial" w:cs="Arial"/>
          <w:color w:val="auto"/>
        </w:rPr>
        <w:t>reflected sufficient information to deliver</w:t>
      </w:r>
      <w:r w:rsidRPr="00EB43A3">
        <w:rPr>
          <w:rFonts w:ascii="Arial" w:eastAsia="Calibri" w:hAnsi="Arial" w:cs="Arial"/>
          <w:color w:val="auto"/>
        </w:rPr>
        <w:t xml:space="preserve"> effective and safe care </w:t>
      </w:r>
      <w:r w:rsidRPr="00EB43A3">
        <w:rPr>
          <w:rFonts w:ascii="Arial" w:hAnsi="Arial" w:cs="Arial"/>
        </w:rPr>
        <w:t>where responsibility for care is shared.</w:t>
      </w:r>
      <w:r w:rsidR="00FA56E6" w:rsidRPr="00EB43A3">
        <w:rPr>
          <w:rFonts w:ascii="Arial" w:hAnsi="Arial" w:cs="Arial"/>
        </w:rPr>
        <w:t xml:space="preserve"> </w:t>
      </w:r>
      <w:r w:rsidR="00617857" w:rsidRPr="00EB43A3">
        <w:rPr>
          <w:rFonts w:ascii="Arial" w:hAnsi="Arial" w:cs="Arial"/>
        </w:rPr>
        <w:lastRenderedPageBreak/>
        <w:t xml:space="preserve">Staff described how they share information </w:t>
      </w:r>
      <w:r w:rsidR="00EB43A3" w:rsidRPr="00EB43A3">
        <w:rPr>
          <w:rFonts w:ascii="Arial" w:hAnsi="Arial" w:cs="Arial"/>
        </w:rPr>
        <w:t>on</w:t>
      </w:r>
      <w:r w:rsidR="00617857" w:rsidRPr="00EB43A3">
        <w:rPr>
          <w:rFonts w:ascii="Arial" w:hAnsi="Arial" w:cs="Arial"/>
        </w:rPr>
        <w:t xml:space="preserve"> consumer’s needs </w:t>
      </w:r>
      <w:r w:rsidR="00EB43A3" w:rsidRPr="00EB43A3">
        <w:rPr>
          <w:rFonts w:ascii="Arial" w:hAnsi="Arial" w:cs="Arial"/>
        </w:rPr>
        <w:t>via the electronic care management system and are notified of changes at handovers</w:t>
      </w:r>
      <w:r w:rsidR="00617857" w:rsidRPr="00EB43A3">
        <w:rPr>
          <w:rFonts w:ascii="Arial" w:hAnsi="Arial" w:cs="Arial"/>
          <w:color w:val="auto"/>
        </w:rPr>
        <w:t>.</w:t>
      </w:r>
    </w:p>
    <w:p w14:paraId="5AE13552" w14:textId="5CF591E9" w:rsidR="000B336F" w:rsidRPr="00EB43A3" w:rsidRDefault="000B336F" w:rsidP="004F5224">
      <w:pPr>
        <w:spacing w:before="120" w:after="0"/>
        <w:rPr>
          <w:rFonts w:ascii="Arial" w:hAnsi="Arial" w:cs="Arial"/>
        </w:rPr>
      </w:pPr>
      <w:r w:rsidRPr="00EB43A3">
        <w:rPr>
          <w:rFonts w:ascii="Arial" w:hAnsi="Arial" w:cs="Arial"/>
        </w:rPr>
        <w:t>Requirement 4(3)(</w:t>
      </w:r>
      <w:r>
        <w:rPr>
          <w:rFonts w:ascii="Arial" w:hAnsi="Arial" w:cs="Arial"/>
        </w:rPr>
        <w:t>e</w:t>
      </w:r>
      <w:r w:rsidRPr="00EB43A3">
        <w:rPr>
          <w:rFonts w:ascii="Arial" w:hAnsi="Arial" w:cs="Arial"/>
        </w:rPr>
        <w:t>)</w:t>
      </w:r>
    </w:p>
    <w:p w14:paraId="5F2DD69A" w14:textId="583AB14E" w:rsidR="00896785" w:rsidRPr="005E5E69" w:rsidRDefault="000B336F" w:rsidP="004F5224">
      <w:pPr>
        <w:pStyle w:val="NormalArial"/>
        <w:spacing w:before="120" w:after="0"/>
        <w:rPr>
          <w:color w:val="auto"/>
        </w:rPr>
      </w:pPr>
      <w:r>
        <w:rPr>
          <w:color w:val="auto"/>
        </w:rPr>
        <w:t>Consumers</w:t>
      </w:r>
      <w:r w:rsidR="004F5224">
        <w:rPr>
          <w:color w:val="auto"/>
        </w:rPr>
        <w:t xml:space="preserve"> and </w:t>
      </w:r>
      <w:r>
        <w:rPr>
          <w:color w:val="auto"/>
        </w:rPr>
        <w:t xml:space="preserve">representatives said they </w:t>
      </w:r>
      <w:r w:rsidR="00876C88">
        <w:rPr>
          <w:color w:val="auto"/>
        </w:rPr>
        <w:t xml:space="preserve">are referred to allied health services </w:t>
      </w:r>
      <w:r w:rsidR="00932A5C">
        <w:rPr>
          <w:color w:val="auto"/>
        </w:rPr>
        <w:t xml:space="preserve">when required </w:t>
      </w:r>
      <w:r w:rsidR="00876C88">
        <w:rPr>
          <w:color w:val="auto"/>
        </w:rPr>
        <w:t>and have</w:t>
      </w:r>
      <w:r>
        <w:rPr>
          <w:color w:val="auto"/>
        </w:rPr>
        <w:t xml:space="preserve"> free access to the library, church service and hairdressing service. </w:t>
      </w:r>
      <w:r w:rsidR="00932A5C">
        <w:rPr>
          <w:color w:val="auto"/>
        </w:rPr>
        <w:t xml:space="preserve">Staff described how </w:t>
      </w:r>
      <w:r w:rsidRPr="00DD7BD4">
        <w:t xml:space="preserve">volunteers and </w:t>
      </w:r>
      <w:r>
        <w:t xml:space="preserve">chaplains provide pastoral care, </w:t>
      </w:r>
      <w:r w:rsidRPr="00DD7BD4">
        <w:t xml:space="preserve">one-to-one support </w:t>
      </w:r>
      <w:r w:rsidR="00C874FE">
        <w:t xml:space="preserve">to consumers particularly for those </w:t>
      </w:r>
      <w:r w:rsidRPr="00DD7BD4">
        <w:t xml:space="preserve">consumers who prefer not </w:t>
      </w:r>
      <w:r w:rsidR="00932A5C">
        <w:t>to participate in group activities.</w:t>
      </w:r>
      <w:r>
        <w:t xml:space="preserve"> Care planning documentation contained information about external services involved in supporting consumers. </w:t>
      </w:r>
      <w:r w:rsidR="00822421">
        <w:t>B</w:t>
      </w:r>
      <w:r w:rsidRPr="00205AB6">
        <w:t xml:space="preserve">rochures and resources available to support </w:t>
      </w:r>
      <w:r>
        <w:t>referrals</w:t>
      </w:r>
      <w:r w:rsidRPr="00205AB6">
        <w:t xml:space="preserve"> to external organisations </w:t>
      </w:r>
      <w:r w:rsidR="00822421">
        <w:t xml:space="preserve">were available </w:t>
      </w:r>
      <w:r w:rsidR="004D79EF">
        <w:t>to consumers.</w:t>
      </w:r>
    </w:p>
    <w:p w14:paraId="7D6DAC9A" w14:textId="6C298503" w:rsidR="00B3335A" w:rsidRPr="005E5E69" w:rsidRDefault="00B3335A" w:rsidP="004F5224">
      <w:pPr>
        <w:shd w:val="clear" w:color="auto" w:fill="FFFFFF" w:themeFill="background1"/>
        <w:spacing w:before="120" w:after="0"/>
        <w:rPr>
          <w:rFonts w:ascii="Arial" w:hAnsi="Arial" w:cs="Arial"/>
        </w:rPr>
      </w:pPr>
      <w:r w:rsidRPr="005E5E69">
        <w:rPr>
          <w:rFonts w:ascii="Arial" w:hAnsi="Arial" w:cs="Arial"/>
        </w:rPr>
        <w:t>Regarding the remaining compliant Requirement</w:t>
      </w:r>
      <w:r w:rsidR="00F5170C">
        <w:rPr>
          <w:rFonts w:ascii="Arial" w:hAnsi="Arial" w:cs="Arial"/>
        </w:rPr>
        <w:t>s</w:t>
      </w:r>
      <w:r w:rsidRPr="005E5E69">
        <w:rPr>
          <w:rFonts w:ascii="Arial" w:hAnsi="Arial" w:cs="Arial"/>
        </w:rPr>
        <w:t xml:space="preserve"> of Quality Standard 4:</w:t>
      </w:r>
    </w:p>
    <w:p w14:paraId="51848FB5" w14:textId="4752980C" w:rsidR="002952E2" w:rsidRPr="00AA3578" w:rsidRDefault="009E00CB" w:rsidP="004F5224">
      <w:pPr>
        <w:pStyle w:val="NormalArial"/>
        <w:spacing w:before="120" w:after="0"/>
      </w:pPr>
      <w:r w:rsidRPr="00AA3578">
        <w:rPr>
          <w:color w:val="auto"/>
        </w:rPr>
        <w:t xml:space="preserve">Consumers and representatives said </w:t>
      </w:r>
      <w:r w:rsidR="003372C9" w:rsidRPr="00AA3578">
        <w:rPr>
          <w:color w:val="auto"/>
        </w:rPr>
        <w:t xml:space="preserve">consumers are </w:t>
      </w:r>
      <w:r w:rsidRPr="00AA3578">
        <w:rPr>
          <w:color w:val="auto"/>
        </w:rPr>
        <w:t xml:space="preserve">supported by the service to do things of interest to them including participating in </w:t>
      </w:r>
      <w:r w:rsidR="003372C9" w:rsidRPr="00AA3578">
        <w:rPr>
          <w:color w:val="auto"/>
        </w:rPr>
        <w:t xml:space="preserve">lifestyle program </w:t>
      </w:r>
      <w:r w:rsidRPr="00AA3578">
        <w:rPr>
          <w:color w:val="auto"/>
        </w:rPr>
        <w:t xml:space="preserve">activities </w:t>
      </w:r>
      <w:r w:rsidR="00B65508" w:rsidRPr="00AA3578">
        <w:rPr>
          <w:color w:val="auto"/>
        </w:rPr>
        <w:t>at the service or</w:t>
      </w:r>
      <w:r w:rsidRPr="00AA3578">
        <w:rPr>
          <w:color w:val="auto"/>
        </w:rPr>
        <w:t xml:space="preserve"> spending time on independent activities of choice. Staff explained how they partner with the consumer</w:t>
      </w:r>
      <w:r w:rsidR="006517C7" w:rsidRPr="00AA3578">
        <w:rPr>
          <w:color w:val="auto"/>
        </w:rPr>
        <w:t xml:space="preserve"> and </w:t>
      </w:r>
      <w:r w:rsidR="00B65508" w:rsidRPr="00AA3578">
        <w:rPr>
          <w:color w:val="auto"/>
        </w:rPr>
        <w:t>r</w:t>
      </w:r>
      <w:r w:rsidRPr="00AA3578">
        <w:rPr>
          <w:color w:val="auto"/>
        </w:rPr>
        <w:t xml:space="preserve">epresentatives </w:t>
      </w:r>
      <w:r w:rsidR="00B65508" w:rsidRPr="00AA3578">
        <w:rPr>
          <w:color w:val="auto"/>
        </w:rPr>
        <w:t xml:space="preserve">to </w:t>
      </w:r>
      <w:r w:rsidR="006517C7" w:rsidRPr="00AA3578">
        <w:rPr>
          <w:color w:val="auto"/>
        </w:rPr>
        <w:t>identify</w:t>
      </w:r>
      <w:r w:rsidRPr="00AA3578">
        <w:rPr>
          <w:color w:val="auto"/>
        </w:rPr>
        <w:t xml:space="preserve"> individual preferences</w:t>
      </w:r>
      <w:r w:rsidR="006517C7" w:rsidRPr="00AA3578">
        <w:rPr>
          <w:color w:val="auto"/>
        </w:rPr>
        <w:t xml:space="preserve">, </w:t>
      </w:r>
      <w:r w:rsidRPr="00AA3578">
        <w:rPr>
          <w:color w:val="auto"/>
        </w:rPr>
        <w:t>likes, dislikes and interests, social, emotional, cultural, or spiritual needs and traditions</w:t>
      </w:r>
      <w:r w:rsidR="00B65508" w:rsidRPr="00AA3578">
        <w:rPr>
          <w:color w:val="auto"/>
        </w:rPr>
        <w:t xml:space="preserve"> detailed in </w:t>
      </w:r>
      <w:r w:rsidR="002952E2" w:rsidRPr="00AA3578">
        <w:rPr>
          <w:color w:val="auto"/>
        </w:rPr>
        <w:t>lifestyle plans</w:t>
      </w:r>
      <w:r w:rsidRPr="00AA3578">
        <w:rPr>
          <w:color w:val="auto"/>
        </w:rPr>
        <w:t xml:space="preserve">. </w:t>
      </w:r>
      <w:r w:rsidR="002952E2" w:rsidRPr="00AA3578">
        <w:rPr>
          <w:color w:val="auto"/>
        </w:rPr>
        <w:t>C</w:t>
      </w:r>
      <w:r w:rsidR="003372C9" w:rsidRPr="00AA3578">
        <w:t xml:space="preserve">onsumers </w:t>
      </w:r>
      <w:r w:rsidR="002952E2" w:rsidRPr="00AA3578">
        <w:t xml:space="preserve">were observed </w:t>
      </w:r>
      <w:r w:rsidR="003372C9" w:rsidRPr="00AA3578">
        <w:t>engaging in various group and independent activities.</w:t>
      </w:r>
    </w:p>
    <w:p w14:paraId="3229B1DF" w14:textId="2864F377" w:rsidR="00A31CDA" w:rsidRPr="00AA3578" w:rsidRDefault="004D79EF" w:rsidP="004F5224">
      <w:pPr>
        <w:shd w:val="clear" w:color="auto" w:fill="FFFFFF" w:themeFill="background1"/>
        <w:spacing w:before="120" w:after="0"/>
        <w:rPr>
          <w:rFonts w:ascii="Arial" w:hAnsi="Arial" w:cs="Arial"/>
        </w:rPr>
      </w:pPr>
      <w:r>
        <w:rPr>
          <w:rFonts w:ascii="Arial" w:eastAsia="Calibri" w:hAnsi="Arial" w:cs="Arial"/>
          <w:color w:val="auto"/>
        </w:rPr>
        <w:t>C</w:t>
      </w:r>
      <w:r w:rsidR="007C79AF" w:rsidRPr="00AA3578">
        <w:rPr>
          <w:rFonts w:ascii="Arial" w:eastAsia="Calibri" w:hAnsi="Arial" w:cs="Arial"/>
          <w:color w:val="auto"/>
        </w:rPr>
        <w:t>onsumers said they enjoy attending various religious services offered within the activities schedule</w:t>
      </w:r>
      <w:r w:rsidR="007C79AF" w:rsidRPr="00AA3578">
        <w:rPr>
          <w:rFonts w:ascii="Arial" w:hAnsi="Arial" w:cs="Arial"/>
          <w:color w:val="auto"/>
        </w:rPr>
        <w:t xml:space="preserve">. </w:t>
      </w:r>
      <w:r w:rsidR="007C79AF" w:rsidRPr="00AA3578">
        <w:rPr>
          <w:rFonts w:ascii="Arial" w:hAnsi="Arial" w:cs="Arial"/>
          <w:color w:val="auto"/>
          <w:szCs w:val="22"/>
        </w:rPr>
        <w:t xml:space="preserve">Staff advised the consumer’s emotional, social, and psychological needs can be supported in ways including facilitating connections with people important to them through technology, church, and religious service. </w:t>
      </w:r>
      <w:r w:rsidR="00A31CDA" w:rsidRPr="00AA3578">
        <w:rPr>
          <w:rFonts w:ascii="Arial" w:hAnsi="Arial" w:cs="Arial"/>
          <w:color w:val="auto"/>
          <w:szCs w:val="22"/>
        </w:rPr>
        <w:t>Care</w:t>
      </w:r>
      <w:r w:rsidR="00A31CDA" w:rsidRPr="00AA3578">
        <w:rPr>
          <w:rFonts w:ascii="Arial" w:eastAsia="Calibri" w:hAnsi="Arial" w:cs="Arial"/>
          <w:color w:val="auto"/>
        </w:rPr>
        <w:t xml:space="preserve"> planning document</w:t>
      </w:r>
      <w:r w:rsidR="00A363B6" w:rsidRPr="00AA3578">
        <w:rPr>
          <w:rFonts w:ascii="Arial" w:eastAsia="Calibri" w:hAnsi="Arial" w:cs="Arial"/>
          <w:color w:val="auto"/>
        </w:rPr>
        <w:t>ation</w:t>
      </w:r>
      <w:r w:rsidR="00BA6FB8" w:rsidRPr="00AA3578">
        <w:rPr>
          <w:rFonts w:ascii="Arial" w:eastAsia="Calibri" w:hAnsi="Arial" w:cs="Arial"/>
          <w:color w:val="auto"/>
        </w:rPr>
        <w:t xml:space="preserve"> reflected </w:t>
      </w:r>
      <w:r w:rsidR="00A31CDA" w:rsidRPr="00AA3578">
        <w:rPr>
          <w:rFonts w:ascii="Arial" w:eastAsia="Calibri" w:hAnsi="Arial" w:cs="Arial"/>
          <w:color w:val="auto"/>
        </w:rPr>
        <w:t>information about consumer’s spiritual and emotional needs</w:t>
      </w:r>
      <w:r w:rsidR="00BA6FB8" w:rsidRPr="00AA3578">
        <w:rPr>
          <w:rFonts w:ascii="Arial" w:eastAsia="Calibri" w:hAnsi="Arial" w:cs="Arial"/>
          <w:color w:val="auto"/>
        </w:rPr>
        <w:t xml:space="preserve">, </w:t>
      </w:r>
      <w:r w:rsidR="00667527" w:rsidRPr="00AA3578">
        <w:rPr>
          <w:rFonts w:ascii="Arial" w:hAnsi="Arial" w:cs="Arial"/>
          <w:color w:val="auto"/>
        </w:rPr>
        <w:t>background,</w:t>
      </w:r>
      <w:r w:rsidR="00A31CDA" w:rsidRPr="00AA3578">
        <w:rPr>
          <w:rFonts w:ascii="Arial" w:hAnsi="Arial" w:cs="Arial"/>
          <w:color w:val="auto"/>
        </w:rPr>
        <w:t xml:space="preserve"> and interests</w:t>
      </w:r>
      <w:r w:rsidR="00BA6FB8" w:rsidRPr="00AA3578">
        <w:rPr>
          <w:rFonts w:ascii="Arial" w:hAnsi="Arial" w:cs="Arial"/>
          <w:color w:val="auto"/>
        </w:rPr>
        <w:t>,</w:t>
      </w:r>
      <w:r w:rsidR="00A31CDA" w:rsidRPr="00AA3578">
        <w:rPr>
          <w:rFonts w:ascii="Arial" w:hAnsi="Arial" w:cs="Arial"/>
          <w:color w:val="auto"/>
        </w:rPr>
        <w:t xml:space="preserve"> to support </w:t>
      </w:r>
      <w:r w:rsidR="00A31CDA" w:rsidRPr="00AA3578">
        <w:rPr>
          <w:rFonts w:ascii="Arial" w:hAnsi="Arial" w:cs="Arial"/>
        </w:rPr>
        <w:t>staff to</w:t>
      </w:r>
      <w:r w:rsidR="00BA6FB8" w:rsidRPr="00AA3578">
        <w:rPr>
          <w:rFonts w:ascii="Arial" w:hAnsi="Arial" w:cs="Arial"/>
        </w:rPr>
        <w:t xml:space="preserve"> </w:t>
      </w:r>
      <w:r w:rsidR="00A31CDA" w:rsidRPr="00AA3578">
        <w:rPr>
          <w:rFonts w:ascii="Arial" w:hAnsi="Arial" w:cs="Arial"/>
        </w:rPr>
        <w:t>engage and reminisce with consumers</w:t>
      </w:r>
      <w:r w:rsidR="00BA6FB8" w:rsidRPr="00AA3578">
        <w:rPr>
          <w:rFonts w:ascii="Arial" w:hAnsi="Arial" w:cs="Arial"/>
        </w:rPr>
        <w:t>.</w:t>
      </w:r>
    </w:p>
    <w:p w14:paraId="0ED64FDE" w14:textId="23B2E819" w:rsidR="00BA6FB8" w:rsidRPr="00AA3578" w:rsidRDefault="00AA3578" w:rsidP="004F5224">
      <w:pPr>
        <w:shd w:val="clear" w:color="auto" w:fill="FFFFFF" w:themeFill="background1"/>
        <w:spacing w:before="120" w:after="0"/>
        <w:rPr>
          <w:rFonts w:ascii="Arial" w:hAnsi="Arial" w:cs="Arial"/>
        </w:rPr>
      </w:pPr>
      <w:r>
        <w:rPr>
          <w:rFonts w:ascii="Arial" w:hAnsi="Arial" w:cs="Arial"/>
          <w:bCs/>
          <w:szCs w:val="22"/>
        </w:rPr>
        <w:t>C</w:t>
      </w:r>
      <w:r w:rsidRPr="00AA3578">
        <w:rPr>
          <w:rFonts w:ascii="Arial" w:hAnsi="Arial" w:cs="Arial"/>
          <w:bCs/>
          <w:szCs w:val="22"/>
        </w:rPr>
        <w:t>onsumers</w:t>
      </w:r>
      <w:r>
        <w:rPr>
          <w:rFonts w:ascii="Arial" w:hAnsi="Arial" w:cs="Arial"/>
          <w:bCs/>
          <w:szCs w:val="22"/>
        </w:rPr>
        <w:t xml:space="preserve"> and </w:t>
      </w:r>
      <w:r w:rsidRPr="00AA3578">
        <w:rPr>
          <w:rFonts w:ascii="Arial" w:hAnsi="Arial" w:cs="Arial"/>
          <w:bCs/>
          <w:szCs w:val="22"/>
        </w:rPr>
        <w:t>representatives</w:t>
      </w:r>
      <w:r>
        <w:rPr>
          <w:rFonts w:ascii="Arial" w:hAnsi="Arial" w:cs="Arial"/>
          <w:bCs/>
          <w:szCs w:val="22"/>
        </w:rPr>
        <w:t xml:space="preserve"> provided positive feedback about food at the service and said </w:t>
      </w:r>
      <w:r w:rsidRPr="00517DDF">
        <w:rPr>
          <w:rFonts w:ascii="Arial" w:hAnsi="Arial" w:cs="Arial"/>
          <w:bCs/>
          <w:szCs w:val="22"/>
        </w:rPr>
        <w:t xml:space="preserve">they are satisfied with the quality and variety of meals and acknowledged the improvements with the new chef and menu. </w:t>
      </w:r>
      <w:r w:rsidRPr="00517DDF">
        <w:rPr>
          <w:rFonts w:ascii="Arial" w:hAnsi="Arial" w:cs="Arial"/>
          <w:color w:val="auto"/>
        </w:rPr>
        <w:t>Staff were observed to be assisting, encouraging, and offering choices with meals and were knowledgeable about consumers’ preferences and dietary</w:t>
      </w:r>
      <w:r w:rsidR="00087BE0" w:rsidRPr="00517DDF">
        <w:rPr>
          <w:rFonts w:ascii="Arial" w:hAnsi="Arial" w:cs="Arial"/>
          <w:color w:val="auto"/>
        </w:rPr>
        <w:t xml:space="preserve"> needs.</w:t>
      </w:r>
      <w:r w:rsidR="00517DDF" w:rsidRPr="00517DDF">
        <w:rPr>
          <w:rFonts w:ascii="Arial" w:hAnsi="Arial" w:cs="Arial"/>
          <w:bCs/>
          <w:szCs w:val="22"/>
        </w:rPr>
        <w:t xml:space="preserve"> Care planning documentation identified consumer dietary requirements, preferences, and allergies.</w:t>
      </w:r>
    </w:p>
    <w:p w14:paraId="4920C5E0" w14:textId="15B555FA" w:rsidR="00CD0A94" w:rsidRDefault="00B0044B" w:rsidP="008C29F5">
      <w:pPr>
        <w:pStyle w:val="NormalArial"/>
        <w:spacing w:before="120" w:after="0"/>
      </w:pPr>
      <w:r>
        <w:t xml:space="preserve">Consumers and representatives said equipment is safe, suitable, clean, and well maintained and they can access a range of equipment, including mobility aids, shower chairs and manual handling equipment. </w:t>
      </w:r>
      <w:r w:rsidRPr="008A75D1">
        <w:rPr>
          <w:rFonts w:eastAsia="Calibri"/>
          <w:color w:val="auto"/>
        </w:rPr>
        <w:t>Staff reported t</w:t>
      </w:r>
      <w:r>
        <w:rPr>
          <w:rFonts w:eastAsia="Calibri"/>
          <w:color w:val="auto"/>
        </w:rPr>
        <w:t>hat</w:t>
      </w:r>
      <w:r w:rsidRPr="008A75D1">
        <w:rPr>
          <w:rFonts w:eastAsia="Calibri"/>
          <w:color w:val="auto"/>
        </w:rPr>
        <w:t xml:space="preserve"> shared equipment is cleaned with disinfectant wipes after each use and describe</w:t>
      </w:r>
      <w:r>
        <w:rPr>
          <w:rFonts w:eastAsia="Calibri"/>
          <w:color w:val="auto"/>
        </w:rPr>
        <w:t>d processes for</w:t>
      </w:r>
      <w:r w:rsidRPr="008A75D1">
        <w:rPr>
          <w:rFonts w:eastAsia="Calibri"/>
          <w:color w:val="auto"/>
        </w:rPr>
        <w:t xml:space="preserve"> </w:t>
      </w:r>
      <w:r>
        <w:rPr>
          <w:rFonts w:eastAsia="Calibri"/>
          <w:color w:val="auto"/>
        </w:rPr>
        <w:t>reporting</w:t>
      </w:r>
      <w:r w:rsidRPr="008A75D1">
        <w:rPr>
          <w:rFonts w:eastAsia="Calibri"/>
          <w:color w:val="auto"/>
        </w:rPr>
        <w:t xml:space="preserve"> maintenance issues when equipment is or defective.</w:t>
      </w:r>
      <w:r w:rsidRPr="6607FF41">
        <w:rPr>
          <w:rFonts w:eastAsia="Arial"/>
        </w:rPr>
        <w:t xml:space="preserve"> </w:t>
      </w:r>
      <w:r w:rsidR="00CD0A94" w:rsidRPr="00DA7C04">
        <w:t>The daily maintenance schedule included current items requiring maintenance.</w:t>
      </w:r>
    </w:p>
    <w:p w14:paraId="341D13BF" w14:textId="0CFFB71F" w:rsidR="002B0C90" w:rsidRPr="00262C0B" w:rsidRDefault="002B0C90" w:rsidP="00B0044B">
      <w:pPr>
        <w:pStyle w:val="NormalArial"/>
        <w:spacing w:before="120" w:after="0"/>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62633D" w:rsidRDefault="00FC045E" w:rsidP="004A13BF">
            <w:pPr>
              <w:spacing w:line="22" w:lineRule="atLeast"/>
              <w:rPr>
                <w:rFonts w:ascii="Arial" w:hAnsi="Arial" w:cs="Arial"/>
                <w:color w:val="auto"/>
              </w:rPr>
            </w:pPr>
            <w:r w:rsidRPr="0062633D">
              <w:rPr>
                <w:rFonts w:ascii="Arial" w:hAnsi="Arial" w:cs="Arial"/>
                <w:color w:val="auto"/>
              </w:rPr>
              <w:t>Requirement 5(3)(a)</w:t>
            </w:r>
          </w:p>
        </w:tc>
        <w:tc>
          <w:tcPr>
            <w:tcW w:w="6330" w:type="dxa"/>
            <w:shd w:val="clear" w:color="auto" w:fill="auto"/>
            <w:vAlign w:val="top"/>
          </w:tcPr>
          <w:p w14:paraId="255A919D" w14:textId="77777777" w:rsidR="00FC045E" w:rsidRPr="0062633D"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33D">
              <w:rPr>
                <w:rFonts w:ascii="Arial" w:hAnsi="Arial" w:cs="Arial"/>
              </w:rPr>
              <w:t xml:space="preserve">The service environment is welcoming and easy to understand, and optimises each consumer’s sense of belonging, independence, </w:t>
            </w:r>
            <w:proofErr w:type="gramStart"/>
            <w:r w:rsidRPr="0062633D">
              <w:rPr>
                <w:rFonts w:ascii="Arial" w:hAnsi="Arial" w:cs="Arial"/>
              </w:rPr>
              <w:t>interaction</w:t>
            </w:r>
            <w:proofErr w:type="gramEnd"/>
            <w:r w:rsidRPr="0062633D">
              <w:rPr>
                <w:rFonts w:ascii="Arial" w:hAnsi="Arial" w:cs="Arial"/>
              </w:rPr>
              <w:t xml:space="preserve"> and function.</w:t>
            </w:r>
          </w:p>
        </w:tc>
        <w:tc>
          <w:tcPr>
            <w:tcW w:w="2127" w:type="dxa"/>
            <w:shd w:val="clear" w:color="auto" w:fill="auto"/>
            <w:vAlign w:val="top"/>
          </w:tcPr>
          <w:p w14:paraId="1E90F899" w14:textId="6AC7D93C" w:rsidR="00FC045E" w:rsidRPr="00996FAF" w:rsidRDefault="00DE16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62633D" w:rsidRDefault="00FC045E" w:rsidP="004A13BF">
            <w:pPr>
              <w:spacing w:line="22" w:lineRule="atLeast"/>
              <w:rPr>
                <w:rFonts w:ascii="Arial" w:hAnsi="Arial" w:cs="Arial"/>
                <w:color w:val="auto"/>
              </w:rPr>
            </w:pPr>
            <w:r w:rsidRPr="0062633D">
              <w:rPr>
                <w:rFonts w:ascii="Arial" w:hAnsi="Arial" w:cs="Arial"/>
                <w:color w:val="auto"/>
              </w:rPr>
              <w:t>Requirement 5(3)(b)</w:t>
            </w:r>
          </w:p>
        </w:tc>
        <w:tc>
          <w:tcPr>
            <w:tcW w:w="6330" w:type="dxa"/>
            <w:shd w:val="clear" w:color="auto" w:fill="auto"/>
            <w:vAlign w:val="top"/>
          </w:tcPr>
          <w:p w14:paraId="08D08765" w14:textId="77777777" w:rsidR="00FC045E" w:rsidRPr="0062633D"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33D">
              <w:rPr>
                <w:rFonts w:ascii="Arial" w:hAnsi="Arial" w:cs="Arial"/>
              </w:rPr>
              <w:t>The service environment:</w:t>
            </w:r>
          </w:p>
          <w:p w14:paraId="42E6D5C7" w14:textId="77777777" w:rsidR="00FC045E" w:rsidRPr="0062633D"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2633D">
              <w:rPr>
                <w:rFonts w:ascii="Arial" w:hAnsi="Arial" w:cs="Arial"/>
              </w:rPr>
              <w:t xml:space="preserve">is safe, clean, well </w:t>
            </w:r>
            <w:proofErr w:type="gramStart"/>
            <w:r w:rsidRPr="0062633D">
              <w:rPr>
                <w:rFonts w:ascii="Arial" w:hAnsi="Arial" w:cs="Arial"/>
              </w:rPr>
              <w:t>maintained</w:t>
            </w:r>
            <w:proofErr w:type="gramEnd"/>
            <w:r w:rsidRPr="0062633D">
              <w:rPr>
                <w:rFonts w:ascii="Arial" w:hAnsi="Arial" w:cs="Arial"/>
              </w:rPr>
              <w:t xml:space="preserve"> and comfortable; and</w:t>
            </w:r>
          </w:p>
          <w:p w14:paraId="2CA413F4" w14:textId="77777777" w:rsidR="00FC045E" w:rsidRPr="0062633D"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2633D">
              <w:rPr>
                <w:rFonts w:ascii="Arial" w:hAnsi="Arial" w:cs="Arial"/>
              </w:rPr>
              <w:t>enables consumers to move freely, both indoors and outdoors.</w:t>
            </w:r>
          </w:p>
        </w:tc>
        <w:tc>
          <w:tcPr>
            <w:tcW w:w="2127" w:type="dxa"/>
            <w:shd w:val="clear" w:color="auto" w:fill="auto"/>
            <w:vAlign w:val="top"/>
          </w:tcPr>
          <w:p w14:paraId="2D9E3742" w14:textId="7AC34806" w:rsidR="00FC045E" w:rsidRPr="00996FAF" w:rsidRDefault="00DE16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62633D" w:rsidRDefault="00FC045E" w:rsidP="004A13BF">
            <w:pPr>
              <w:spacing w:line="22" w:lineRule="atLeast"/>
              <w:rPr>
                <w:rFonts w:ascii="Arial" w:hAnsi="Arial" w:cs="Arial"/>
                <w:color w:val="auto"/>
              </w:rPr>
            </w:pPr>
            <w:r w:rsidRPr="0062633D">
              <w:rPr>
                <w:rFonts w:ascii="Arial" w:hAnsi="Arial" w:cs="Arial"/>
                <w:color w:val="auto"/>
              </w:rPr>
              <w:t>Requirement 5(3)(c)</w:t>
            </w:r>
          </w:p>
        </w:tc>
        <w:tc>
          <w:tcPr>
            <w:tcW w:w="6330" w:type="dxa"/>
            <w:shd w:val="clear" w:color="auto" w:fill="auto"/>
            <w:vAlign w:val="top"/>
          </w:tcPr>
          <w:p w14:paraId="53F84409" w14:textId="77777777" w:rsidR="00FC045E" w:rsidRPr="0062633D"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33D">
              <w:rPr>
                <w:rFonts w:ascii="Arial" w:hAnsi="Arial" w:cs="Arial"/>
              </w:rPr>
              <w:t xml:space="preserve">Furniture, </w:t>
            </w:r>
            <w:proofErr w:type="gramStart"/>
            <w:r w:rsidRPr="0062633D">
              <w:rPr>
                <w:rFonts w:ascii="Arial" w:hAnsi="Arial" w:cs="Arial"/>
              </w:rPr>
              <w:t>fittings</w:t>
            </w:r>
            <w:proofErr w:type="gramEnd"/>
            <w:r w:rsidRPr="0062633D">
              <w:rPr>
                <w:rFonts w:ascii="Arial" w:hAnsi="Arial" w:cs="Arial"/>
              </w:rPr>
              <w:t xml:space="preserve"> and equipment are safe, clean, well maintained and suitable for the consumer.</w:t>
            </w:r>
          </w:p>
        </w:tc>
        <w:tc>
          <w:tcPr>
            <w:tcW w:w="2127" w:type="dxa"/>
            <w:shd w:val="clear" w:color="auto" w:fill="auto"/>
            <w:vAlign w:val="top"/>
          </w:tcPr>
          <w:p w14:paraId="7656DE1D" w14:textId="4440D486" w:rsidR="00FC045E" w:rsidRPr="00996FAF" w:rsidRDefault="00DE16A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08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7C05CC8" w14:textId="7C3DADC8" w:rsidR="0062633D" w:rsidRPr="0034148C" w:rsidRDefault="0062633D" w:rsidP="00DE36C4">
      <w:pPr>
        <w:spacing w:before="120" w:after="0"/>
        <w:rPr>
          <w:rFonts w:ascii="Arial" w:hAnsi="Arial" w:cs="Arial"/>
          <w:color w:val="auto"/>
        </w:rPr>
      </w:pPr>
      <w:r w:rsidRPr="0034148C">
        <w:rPr>
          <w:rFonts w:ascii="Arial" w:hAnsi="Arial" w:cs="Arial"/>
        </w:rPr>
        <w:t xml:space="preserve">Following </w:t>
      </w:r>
      <w:bookmarkStart w:id="3" w:name="_Hlk130902221"/>
      <w:r w:rsidR="006C6626" w:rsidRPr="004124E3">
        <w:rPr>
          <w:rFonts w:ascii="Arial" w:hAnsi="Arial" w:cs="Arial"/>
        </w:rPr>
        <w:t>a</w:t>
      </w:r>
      <w:r w:rsidR="006C6626">
        <w:rPr>
          <w:rFonts w:ascii="Arial" w:hAnsi="Arial" w:cs="Arial"/>
        </w:rPr>
        <w:t>n</w:t>
      </w:r>
      <w:r w:rsidR="006C6626" w:rsidRPr="004124E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bookmarkEnd w:id="3"/>
      <w:r w:rsidRPr="0034148C">
        <w:rPr>
          <w:rFonts w:ascii="Arial" w:hAnsi="Arial" w:cs="Arial"/>
        </w:rPr>
        <w:t xml:space="preserve">, the service was found non-compliant in Requirement </w:t>
      </w:r>
      <w:r w:rsidRPr="0034148C">
        <w:rPr>
          <w:rFonts w:ascii="Arial" w:hAnsi="Arial" w:cs="Arial"/>
          <w:color w:val="auto"/>
        </w:rPr>
        <w:t>5(3)(b)</w:t>
      </w:r>
      <w:r w:rsidR="00774EF4" w:rsidRPr="0034148C">
        <w:rPr>
          <w:rFonts w:ascii="Arial" w:hAnsi="Arial" w:cs="Arial"/>
          <w:color w:val="auto"/>
        </w:rPr>
        <w:t>.</w:t>
      </w:r>
      <w:r w:rsidRPr="0034148C">
        <w:rPr>
          <w:rFonts w:ascii="Arial" w:hAnsi="Arial" w:cs="Arial"/>
          <w:color w:val="auto"/>
        </w:rPr>
        <w:t xml:space="preserve"> </w:t>
      </w:r>
      <w:r w:rsidRPr="0034148C">
        <w:rPr>
          <w:rFonts w:ascii="Arial" w:hAnsi="Arial" w:cs="Arial"/>
        </w:rPr>
        <w:t xml:space="preserve">Evidence brought forward in the site audit report dated </w:t>
      </w:r>
      <w:bookmarkStart w:id="4" w:name="_Hlk130902236"/>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3</w:t>
      </w:r>
      <w:bookmarkEnd w:id="4"/>
      <w:r w:rsidRPr="0034148C">
        <w:rPr>
          <w:rFonts w:ascii="Arial" w:hAnsi="Arial" w:cs="Arial"/>
        </w:rPr>
        <w:t>, supports the service has implemented improvements to address areas of non-compliance and now demonstrates compliance with th</w:t>
      </w:r>
      <w:r w:rsidR="00774EF4" w:rsidRPr="0034148C">
        <w:rPr>
          <w:rFonts w:ascii="Arial" w:hAnsi="Arial" w:cs="Arial"/>
        </w:rPr>
        <w:t>is</w:t>
      </w:r>
      <w:r w:rsidRPr="0034148C">
        <w:rPr>
          <w:rFonts w:ascii="Arial" w:hAnsi="Arial" w:cs="Arial"/>
        </w:rPr>
        <w:t xml:space="preserve"> Requirement.</w:t>
      </w:r>
    </w:p>
    <w:p w14:paraId="19B41FB4" w14:textId="69E2524A" w:rsidR="0062633D" w:rsidRPr="0034148C" w:rsidRDefault="0062633D" w:rsidP="00DE36C4">
      <w:pPr>
        <w:spacing w:before="120" w:after="0"/>
        <w:rPr>
          <w:rFonts w:ascii="Arial" w:hAnsi="Arial" w:cs="Arial"/>
        </w:rPr>
      </w:pPr>
      <w:r w:rsidRPr="0034148C">
        <w:rPr>
          <w:rFonts w:ascii="Arial" w:hAnsi="Arial" w:cs="Arial"/>
        </w:rPr>
        <w:t xml:space="preserve">Requirement </w:t>
      </w:r>
      <w:r w:rsidR="00774EF4" w:rsidRPr="0034148C">
        <w:rPr>
          <w:rFonts w:ascii="Arial" w:hAnsi="Arial" w:cs="Arial"/>
        </w:rPr>
        <w:t>5</w:t>
      </w:r>
      <w:r w:rsidRPr="0034148C">
        <w:rPr>
          <w:rFonts w:ascii="Arial" w:hAnsi="Arial" w:cs="Arial"/>
        </w:rPr>
        <w:t>(3)(</w:t>
      </w:r>
      <w:r w:rsidR="00774EF4" w:rsidRPr="0034148C">
        <w:rPr>
          <w:rFonts w:ascii="Arial" w:hAnsi="Arial" w:cs="Arial"/>
        </w:rPr>
        <w:t>b</w:t>
      </w:r>
      <w:r w:rsidRPr="0034148C">
        <w:rPr>
          <w:rFonts w:ascii="Arial" w:hAnsi="Arial" w:cs="Arial"/>
        </w:rPr>
        <w:t>)</w:t>
      </w:r>
    </w:p>
    <w:p w14:paraId="067E9490" w14:textId="439A40B2" w:rsidR="004122D4" w:rsidRDefault="00E061EA" w:rsidP="00DE36C4">
      <w:pPr>
        <w:tabs>
          <w:tab w:val="right" w:pos="9071"/>
        </w:tabs>
        <w:spacing w:before="120" w:after="0"/>
        <w:rPr>
          <w:rFonts w:ascii="Arial" w:hAnsi="Arial" w:cs="Arial"/>
          <w:color w:val="auto"/>
          <w:szCs w:val="22"/>
        </w:rPr>
      </w:pPr>
      <w:r w:rsidRPr="0034148C">
        <w:rPr>
          <w:rFonts w:ascii="Arial" w:hAnsi="Arial" w:cs="Arial"/>
          <w:color w:val="auto"/>
          <w:szCs w:val="22"/>
        </w:rPr>
        <w:t>Consumers and representatives said the service</w:t>
      </w:r>
      <w:r w:rsidR="0034148C" w:rsidRPr="0034148C">
        <w:rPr>
          <w:rFonts w:ascii="Arial" w:hAnsi="Arial" w:cs="Arial"/>
          <w:color w:val="auto"/>
          <w:szCs w:val="22"/>
        </w:rPr>
        <w:t xml:space="preserve"> environment</w:t>
      </w:r>
      <w:r w:rsidRPr="0034148C">
        <w:rPr>
          <w:rFonts w:ascii="Arial" w:hAnsi="Arial" w:cs="Arial"/>
          <w:color w:val="auto"/>
          <w:szCs w:val="22"/>
        </w:rPr>
        <w:t xml:space="preserve"> is clean and </w:t>
      </w:r>
      <w:r w:rsidR="0034148C" w:rsidRPr="0034148C">
        <w:rPr>
          <w:rFonts w:ascii="Arial" w:hAnsi="Arial" w:cs="Arial"/>
          <w:color w:val="auto"/>
          <w:szCs w:val="22"/>
        </w:rPr>
        <w:t xml:space="preserve">well maintained and </w:t>
      </w:r>
      <w:r w:rsidR="004122D4">
        <w:rPr>
          <w:rFonts w:ascii="Arial" w:hAnsi="Arial" w:cs="Arial"/>
          <w:color w:val="auto"/>
          <w:szCs w:val="22"/>
        </w:rPr>
        <w:t>they could</w:t>
      </w:r>
      <w:r w:rsidRPr="0034148C">
        <w:rPr>
          <w:rFonts w:ascii="Arial" w:hAnsi="Arial" w:cs="Arial"/>
          <w:color w:val="auto"/>
          <w:szCs w:val="22"/>
        </w:rPr>
        <w:t xml:space="preserve"> access indoor and outdoor</w:t>
      </w:r>
      <w:r w:rsidR="004122D4">
        <w:rPr>
          <w:rFonts w:ascii="Arial" w:hAnsi="Arial" w:cs="Arial"/>
          <w:color w:val="auto"/>
          <w:szCs w:val="22"/>
        </w:rPr>
        <w:t xml:space="preserve"> areas</w:t>
      </w:r>
      <w:r w:rsidRPr="0034148C">
        <w:rPr>
          <w:rFonts w:ascii="Arial" w:hAnsi="Arial" w:cs="Arial"/>
          <w:color w:val="auto"/>
          <w:szCs w:val="22"/>
        </w:rPr>
        <w:t xml:space="preserve">. </w:t>
      </w:r>
      <w:r w:rsidR="0034148C">
        <w:rPr>
          <w:rFonts w:ascii="Arial" w:hAnsi="Arial" w:cs="Arial"/>
          <w:color w:val="auto"/>
          <w:szCs w:val="22"/>
        </w:rPr>
        <w:t>Staff described the cleaning</w:t>
      </w:r>
      <w:r w:rsidRPr="0034148C">
        <w:rPr>
          <w:rFonts w:ascii="Arial" w:hAnsi="Arial" w:cs="Arial"/>
          <w:color w:val="auto"/>
          <w:szCs w:val="22"/>
        </w:rPr>
        <w:t xml:space="preserve"> schedule</w:t>
      </w:r>
      <w:r w:rsidR="0034148C">
        <w:rPr>
          <w:rFonts w:ascii="Arial" w:hAnsi="Arial" w:cs="Arial"/>
          <w:color w:val="auto"/>
          <w:szCs w:val="22"/>
        </w:rPr>
        <w:t xml:space="preserve"> </w:t>
      </w:r>
      <w:r w:rsidR="006A4A59">
        <w:rPr>
          <w:rFonts w:ascii="Arial" w:hAnsi="Arial" w:cs="Arial"/>
          <w:color w:val="auto"/>
          <w:szCs w:val="22"/>
        </w:rPr>
        <w:t>in relation to regular</w:t>
      </w:r>
      <w:r w:rsidRPr="0034148C">
        <w:rPr>
          <w:rFonts w:ascii="Arial" w:hAnsi="Arial" w:cs="Arial"/>
          <w:color w:val="auto"/>
          <w:szCs w:val="22"/>
        </w:rPr>
        <w:t xml:space="preserve"> cleaning and laundry </w:t>
      </w:r>
      <w:r w:rsidR="006A4A59">
        <w:rPr>
          <w:rFonts w:ascii="Arial" w:hAnsi="Arial" w:cs="Arial"/>
          <w:color w:val="auto"/>
          <w:szCs w:val="22"/>
        </w:rPr>
        <w:t xml:space="preserve">services and </w:t>
      </w:r>
      <w:r w:rsidRPr="0034148C">
        <w:rPr>
          <w:rFonts w:ascii="Arial" w:hAnsi="Arial" w:cs="Arial"/>
          <w:color w:val="auto"/>
          <w:szCs w:val="22"/>
        </w:rPr>
        <w:t xml:space="preserve">maintenance staff </w:t>
      </w:r>
      <w:r w:rsidR="004122D4">
        <w:rPr>
          <w:rFonts w:ascii="Arial" w:hAnsi="Arial" w:cs="Arial"/>
          <w:color w:val="auto"/>
          <w:szCs w:val="22"/>
        </w:rPr>
        <w:t>discussed the</w:t>
      </w:r>
      <w:r w:rsidRPr="0034148C">
        <w:rPr>
          <w:rFonts w:ascii="Arial" w:hAnsi="Arial" w:cs="Arial"/>
          <w:color w:val="auto"/>
          <w:szCs w:val="22"/>
        </w:rPr>
        <w:t xml:space="preserve"> preventative maintenance schedule for arranging repairs to the building or equipment. </w:t>
      </w:r>
      <w:r w:rsidR="004122D4">
        <w:rPr>
          <w:rFonts w:ascii="Arial" w:hAnsi="Arial" w:cs="Arial"/>
          <w:color w:val="auto"/>
          <w:szCs w:val="22"/>
        </w:rPr>
        <w:t>The service was</w:t>
      </w:r>
      <w:r w:rsidRPr="0034148C">
        <w:rPr>
          <w:rFonts w:ascii="Arial" w:hAnsi="Arial" w:cs="Arial"/>
          <w:color w:val="auto"/>
          <w:szCs w:val="22"/>
        </w:rPr>
        <w:t xml:space="preserve"> observed </w:t>
      </w:r>
      <w:r w:rsidR="004122D4">
        <w:rPr>
          <w:rFonts w:ascii="Arial" w:hAnsi="Arial" w:cs="Arial"/>
          <w:color w:val="auto"/>
          <w:szCs w:val="22"/>
        </w:rPr>
        <w:t>to be</w:t>
      </w:r>
      <w:r w:rsidRPr="0034148C">
        <w:rPr>
          <w:rFonts w:ascii="Arial" w:hAnsi="Arial" w:cs="Arial"/>
          <w:color w:val="auto"/>
          <w:szCs w:val="22"/>
        </w:rPr>
        <w:t xml:space="preserve"> clean and tidy, walkways </w:t>
      </w:r>
      <w:r w:rsidR="004122D4">
        <w:rPr>
          <w:rFonts w:ascii="Arial" w:hAnsi="Arial" w:cs="Arial"/>
          <w:color w:val="auto"/>
          <w:szCs w:val="22"/>
        </w:rPr>
        <w:t>were</w:t>
      </w:r>
      <w:r w:rsidRPr="0034148C">
        <w:rPr>
          <w:rFonts w:ascii="Arial" w:hAnsi="Arial" w:cs="Arial"/>
          <w:color w:val="auto"/>
          <w:szCs w:val="22"/>
        </w:rPr>
        <w:t xml:space="preserve"> clear and free of obstructions, </w:t>
      </w:r>
      <w:r w:rsidR="00DE36C4">
        <w:rPr>
          <w:rFonts w:ascii="Arial" w:hAnsi="Arial" w:cs="Arial"/>
          <w:color w:val="auto"/>
          <w:szCs w:val="22"/>
        </w:rPr>
        <w:t xml:space="preserve">and </w:t>
      </w:r>
      <w:r w:rsidRPr="0034148C">
        <w:rPr>
          <w:rFonts w:ascii="Arial" w:hAnsi="Arial" w:cs="Arial"/>
          <w:color w:val="auto"/>
          <w:szCs w:val="22"/>
        </w:rPr>
        <w:t>equipment stored in designed area</w:t>
      </w:r>
      <w:r w:rsidR="004122D4">
        <w:rPr>
          <w:rFonts w:ascii="Arial" w:hAnsi="Arial" w:cs="Arial"/>
          <w:color w:val="auto"/>
          <w:szCs w:val="22"/>
        </w:rPr>
        <w:t>s</w:t>
      </w:r>
      <w:r w:rsidRPr="0034148C">
        <w:rPr>
          <w:rFonts w:ascii="Arial" w:hAnsi="Arial" w:cs="Arial"/>
          <w:color w:val="auto"/>
          <w:szCs w:val="22"/>
        </w:rPr>
        <w:t>.</w:t>
      </w:r>
    </w:p>
    <w:p w14:paraId="26DDCD81" w14:textId="38F6CAEF" w:rsidR="00DE36C4" w:rsidRPr="005E5E69" w:rsidRDefault="00DE36C4" w:rsidP="00DE36C4">
      <w:pPr>
        <w:shd w:val="clear" w:color="auto" w:fill="FFFFFF" w:themeFill="background1"/>
        <w:spacing w:before="120" w:after="0"/>
        <w:rPr>
          <w:rFonts w:ascii="Arial" w:hAnsi="Arial" w:cs="Arial"/>
        </w:rPr>
      </w:pPr>
      <w:r w:rsidRPr="005E5E69">
        <w:rPr>
          <w:rFonts w:ascii="Arial" w:hAnsi="Arial" w:cs="Arial"/>
        </w:rPr>
        <w:t>Regarding the remaining compliant Requirement</w:t>
      </w:r>
      <w:r>
        <w:rPr>
          <w:rFonts w:ascii="Arial" w:hAnsi="Arial" w:cs="Arial"/>
        </w:rPr>
        <w:t>s</w:t>
      </w:r>
      <w:r w:rsidRPr="005E5E69">
        <w:rPr>
          <w:rFonts w:ascii="Arial" w:hAnsi="Arial" w:cs="Arial"/>
        </w:rPr>
        <w:t xml:space="preserve"> of Quality Standard </w:t>
      </w:r>
      <w:r>
        <w:rPr>
          <w:rFonts w:ascii="Arial" w:hAnsi="Arial" w:cs="Arial"/>
        </w:rPr>
        <w:t>5</w:t>
      </w:r>
      <w:r w:rsidRPr="005E5E69">
        <w:rPr>
          <w:rFonts w:ascii="Arial" w:hAnsi="Arial" w:cs="Arial"/>
        </w:rPr>
        <w:t>:</w:t>
      </w:r>
    </w:p>
    <w:p w14:paraId="030BD8C6" w14:textId="45CA2A12" w:rsidR="00F12ED6" w:rsidRPr="005C27CD" w:rsidRDefault="00045FC5" w:rsidP="00DE36C4">
      <w:pPr>
        <w:pStyle w:val="NormalArial"/>
        <w:spacing w:before="120" w:after="0"/>
      </w:pPr>
      <w:r w:rsidRPr="005C27CD">
        <w:t>Consumers</w:t>
      </w:r>
      <w:r w:rsidR="004D09E7" w:rsidRPr="005C27CD">
        <w:t xml:space="preserve"> and </w:t>
      </w:r>
      <w:r w:rsidRPr="005C27CD">
        <w:t>representatives said the service environment is open and welcoming, and they feel at home</w:t>
      </w:r>
      <w:r w:rsidR="00714A69">
        <w:t>; the service</w:t>
      </w:r>
      <w:r w:rsidR="00F12ED6" w:rsidRPr="005C27CD">
        <w:t xml:space="preserve"> </w:t>
      </w:r>
      <w:r w:rsidR="004D09E7" w:rsidRPr="005C27CD">
        <w:t>was observed to be</w:t>
      </w:r>
      <w:r w:rsidRPr="005C27CD">
        <w:t xml:space="preserve"> light-filled, easy to navigate, and maintained at a comfortable temperature. </w:t>
      </w:r>
      <w:r w:rsidR="00F12ED6" w:rsidRPr="005C27CD">
        <w:t xml:space="preserve">A variety of activities were on offer </w:t>
      </w:r>
      <w:r w:rsidR="004D09E7" w:rsidRPr="005C27CD">
        <w:t>for consumers</w:t>
      </w:r>
      <w:r w:rsidRPr="005C27CD">
        <w:t xml:space="preserve"> </w:t>
      </w:r>
      <w:r w:rsidR="00785C01" w:rsidRPr="005C27CD">
        <w:t xml:space="preserve">such </w:t>
      </w:r>
      <w:r w:rsidR="004D09E7" w:rsidRPr="005C27CD">
        <w:t xml:space="preserve">as </w:t>
      </w:r>
      <w:r w:rsidRPr="005C27CD">
        <w:t xml:space="preserve">exercise classes, games, music, </w:t>
      </w:r>
      <w:proofErr w:type="gramStart"/>
      <w:r w:rsidRPr="005C27CD">
        <w:t>arts</w:t>
      </w:r>
      <w:proofErr w:type="gramEnd"/>
      <w:r w:rsidRPr="005C27CD">
        <w:t xml:space="preserve"> and crafts</w:t>
      </w:r>
      <w:r w:rsidR="004D09E7" w:rsidRPr="005C27CD">
        <w:t>.</w:t>
      </w:r>
      <w:r w:rsidRPr="005C27CD">
        <w:t xml:space="preserve"> </w:t>
      </w:r>
      <w:r w:rsidR="00F12ED6" w:rsidRPr="005C27CD">
        <w:t>C</w:t>
      </w:r>
      <w:r w:rsidRPr="005C27CD">
        <w:rPr>
          <w:bCs/>
          <w:szCs w:val="22"/>
        </w:rPr>
        <w:t>onsumers</w:t>
      </w:r>
      <w:r w:rsidR="00F12ED6" w:rsidRPr="005C27CD">
        <w:rPr>
          <w:bCs/>
          <w:szCs w:val="22"/>
        </w:rPr>
        <w:t xml:space="preserve"> were observed</w:t>
      </w:r>
      <w:r w:rsidRPr="005C27CD">
        <w:rPr>
          <w:bCs/>
          <w:szCs w:val="22"/>
        </w:rPr>
        <w:t xml:space="preserve"> moving between the different</w:t>
      </w:r>
      <w:r w:rsidRPr="005C27CD">
        <w:t xml:space="preserve"> areas of the service to visit other consumers or participate in activities</w:t>
      </w:r>
      <w:r w:rsidR="00F12ED6" w:rsidRPr="005C27CD">
        <w:t>.</w:t>
      </w:r>
    </w:p>
    <w:p w14:paraId="1C59DB37" w14:textId="0FB0D20C" w:rsidR="00785C01" w:rsidRPr="005C27CD" w:rsidRDefault="005C27CD" w:rsidP="00DE36C4">
      <w:pPr>
        <w:spacing w:before="120" w:after="0"/>
        <w:rPr>
          <w:rFonts w:ascii="Arial" w:hAnsi="Arial" w:cs="Arial"/>
        </w:rPr>
      </w:pPr>
      <w:r w:rsidRPr="005C27CD">
        <w:rPr>
          <w:rFonts w:ascii="Arial" w:hAnsi="Arial" w:cs="Arial"/>
        </w:rPr>
        <w:t xml:space="preserve">Consumers said furniture, fittings and equipment are safe, clean, well </w:t>
      </w:r>
      <w:proofErr w:type="gramStart"/>
      <w:r w:rsidRPr="005C27CD">
        <w:rPr>
          <w:rFonts w:ascii="Arial" w:hAnsi="Arial" w:cs="Arial"/>
        </w:rPr>
        <w:t>maintained</w:t>
      </w:r>
      <w:proofErr w:type="gramEnd"/>
      <w:r w:rsidRPr="005C27CD">
        <w:rPr>
          <w:rFonts w:ascii="Arial" w:hAnsi="Arial" w:cs="Arial"/>
        </w:rPr>
        <w:t xml:space="preserve"> and suitable for them. </w:t>
      </w:r>
      <w:r>
        <w:rPr>
          <w:rFonts w:ascii="Arial" w:hAnsi="Arial" w:cs="Arial"/>
        </w:rPr>
        <w:t>Staff</w:t>
      </w:r>
      <w:r w:rsidRPr="005C27CD">
        <w:rPr>
          <w:rFonts w:ascii="Arial" w:hAnsi="Arial" w:cs="Arial"/>
        </w:rPr>
        <w:t xml:space="preserve"> advised furniture, fittings and equipment </w:t>
      </w:r>
      <w:r w:rsidR="006570F3">
        <w:rPr>
          <w:rFonts w:ascii="Arial" w:hAnsi="Arial" w:cs="Arial"/>
        </w:rPr>
        <w:t>are</w:t>
      </w:r>
      <w:r w:rsidRPr="005C27CD">
        <w:rPr>
          <w:rFonts w:ascii="Arial" w:hAnsi="Arial" w:cs="Arial"/>
        </w:rPr>
        <w:t xml:space="preserve"> suitability </w:t>
      </w:r>
      <w:r w:rsidR="006570F3">
        <w:rPr>
          <w:rFonts w:ascii="Arial" w:hAnsi="Arial" w:cs="Arial"/>
        </w:rPr>
        <w:t xml:space="preserve">to </w:t>
      </w:r>
      <w:r w:rsidRPr="005C27CD">
        <w:rPr>
          <w:rFonts w:ascii="Arial" w:hAnsi="Arial" w:cs="Arial"/>
        </w:rPr>
        <w:t>meet consumers’ personal and clinical needs</w:t>
      </w:r>
      <w:r w:rsidR="00E9180B">
        <w:rPr>
          <w:rFonts w:ascii="Arial" w:hAnsi="Arial" w:cs="Arial"/>
        </w:rPr>
        <w:t xml:space="preserve"> and </w:t>
      </w:r>
      <w:r w:rsidRPr="005C27CD">
        <w:rPr>
          <w:rFonts w:ascii="Arial" w:hAnsi="Arial" w:cs="Arial"/>
        </w:rPr>
        <w:t>lifting equipment is maintained and cleaned between use. The service has a schedule for preventative maintenance which identifie</w:t>
      </w:r>
      <w:r w:rsidR="00E9180B">
        <w:rPr>
          <w:rFonts w:ascii="Arial" w:hAnsi="Arial" w:cs="Arial"/>
        </w:rPr>
        <w:t>d</w:t>
      </w:r>
      <w:r w:rsidRPr="005C27CD">
        <w:rPr>
          <w:rFonts w:ascii="Arial" w:hAnsi="Arial" w:cs="Arial"/>
        </w:rPr>
        <w:t xml:space="preserve"> all items are completed, and daily logging for corrective maintenance</w:t>
      </w:r>
      <w:r w:rsidR="00E9180B">
        <w:rPr>
          <w:rFonts w:ascii="Arial" w:hAnsi="Arial" w:cs="Arial"/>
        </w:rPr>
        <w:t xml:space="preserve"> issues</w:t>
      </w:r>
      <w:r w:rsidRPr="005C27CD">
        <w:rPr>
          <w:rFonts w:ascii="Arial" w:hAnsi="Arial" w:cs="Arial"/>
        </w:rPr>
        <w:t>.</w:t>
      </w:r>
    </w:p>
    <w:p w14:paraId="4AC1C6A2" w14:textId="5C820522" w:rsidR="002B0C90" w:rsidRPr="005C27CD" w:rsidRDefault="002B0C90" w:rsidP="00DE36C4">
      <w:pPr>
        <w:pStyle w:val="NormalArial"/>
        <w:spacing w:before="120" w:after="0"/>
      </w:pPr>
      <w:r w:rsidRPr="005C27CD">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52A8511"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538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7F7F3A2" w:rsidR="00FC045E" w:rsidRPr="00996FAF" w:rsidRDefault="00DE16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538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E802F7"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02F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553BBAD"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538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E802F7"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02F7">
              <w:rPr>
                <w:rFonts w:ascii="Arial" w:hAnsi="Arial" w:cs="Arial"/>
              </w:rPr>
              <w:t>Feedback and complaints are reviewed and used to improve the quality of care and services.</w:t>
            </w:r>
          </w:p>
        </w:tc>
        <w:tc>
          <w:tcPr>
            <w:tcW w:w="2127" w:type="dxa"/>
            <w:shd w:val="clear" w:color="auto" w:fill="auto"/>
            <w:vAlign w:val="top"/>
          </w:tcPr>
          <w:p w14:paraId="1860A097" w14:textId="6B999332" w:rsidR="00FC045E" w:rsidRPr="00996FAF" w:rsidRDefault="00DE16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538A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37AC2F2" w14:textId="69E446F9" w:rsidR="00516703" w:rsidRPr="00116E91" w:rsidRDefault="00516703" w:rsidP="005A09E4">
      <w:pPr>
        <w:spacing w:before="120" w:after="0"/>
        <w:rPr>
          <w:rFonts w:ascii="Arial" w:hAnsi="Arial" w:cs="Arial"/>
          <w:color w:val="auto"/>
        </w:rPr>
      </w:pPr>
      <w:r w:rsidRPr="00116E91">
        <w:rPr>
          <w:rFonts w:ascii="Arial" w:hAnsi="Arial" w:cs="Arial"/>
        </w:rPr>
        <w:t xml:space="preserve">Following </w:t>
      </w:r>
      <w:bookmarkStart w:id="5" w:name="_Hlk130902301"/>
      <w:r w:rsidR="006C6626" w:rsidRPr="004124E3">
        <w:rPr>
          <w:rFonts w:ascii="Arial" w:hAnsi="Arial" w:cs="Arial"/>
        </w:rPr>
        <w:t>a</w:t>
      </w:r>
      <w:r w:rsidR="006C6626">
        <w:rPr>
          <w:rFonts w:ascii="Arial" w:hAnsi="Arial" w:cs="Arial"/>
        </w:rPr>
        <w:t>n</w:t>
      </w:r>
      <w:r w:rsidR="006C6626" w:rsidRPr="004124E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bookmarkEnd w:id="5"/>
      <w:r w:rsidRPr="00116E91">
        <w:rPr>
          <w:rFonts w:ascii="Arial" w:hAnsi="Arial" w:cs="Arial"/>
        </w:rPr>
        <w:t>, the service was found non-compliant in Requirement</w:t>
      </w:r>
      <w:r w:rsidR="006C6626">
        <w:rPr>
          <w:rFonts w:ascii="Arial" w:hAnsi="Arial" w:cs="Arial"/>
        </w:rPr>
        <w:t>s</w:t>
      </w:r>
      <w:r w:rsidRPr="00116E91">
        <w:rPr>
          <w:rFonts w:ascii="Arial" w:hAnsi="Arial" w:cs="Arial"/>
        </w:rPr>
        <w:t xml:space="preserve"> 6</w:t>
      </w:r>
      <w:r w:rsidRPr="00116E91">
        <w:rPr>
          <w:rFonts w:ascii="Arial" w:hAnsi="Arial" w:cs="Arial"/>
          <w:color w:val="auto"/>
        </w:rPr>
        <w:t>(3)(</w:t>
      </w:r>
      <w:r w:rsidR="00D70309" w:rsidRPr="00116E91">
        <w:rPr>
          <w:rFonts w:ascii="Arial" w:hAnsi="Arial" w:cs="Arial"/>
          <w:color w:val="auto"/>
        </w:rPr>
        <w:t>c</w:t>
      </w:r>
      <w:r w:rsidRPr="00116E91">
        <w:rPr>
          <w:rFonts w:ascii="Arial" w:hAnsi="Arial" w:cs="Arial"/>
          <w:color w:val="auto"/>
        </w:rPr>
        <w:t>)</w:t>
      </w:r>
      <w:r w:rsidR="006C6626">
        <w:rPr>
          <w:rFonts w:ascii="Arial" w:hAnsi="Arial" w:cs="Arial"/>
          <w:color w:val="auto"/>
        </w:rPr>
        <w:t xml:space="preserve"> and 6(3)(d)</w:t>
      </w:r>
      <w:r w:rsidRPr="00116E91">
        <w:rPr>
          <w:rFonts w:ascii="Arial" w:hAnsi="Arial" w:cs="Arial"/>
          <w:color w:val="auto"/>
        </w:rPr>
        <w:t xml:space="preserve">. </w:t>
      </w:r>
      <w:r w:rsidRPr="00116E91">
        <w:rPr>
          <w:rFonts w:ascii="Arial" w:hAnsi="Arial" w:cs="Arial"/>
        </w:rPr>
        <w:t xml:space="preserve">Evidence brought forward in the site audit report dated </w:t>
      </w:r>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3</w:t>
      </w:r>
      <w:r w:rsidRPr="00116E91">
        <w:rPr>
          <w:rFonts w:ascii="Arial" w:hAnsi="Arial" w:cs="Arial"/>
        </w:rPr>
        <w:t>, supports the service has implemented improvements to address areas of non-compliance and now demonstrates compliance with th</w:t>
      </w:r>
      <w:r w:rsidR="0082008B">
        <w:rPr>
          <w:rFonts w:ascii="Arial" w:hAnsi="Arial" w:cs="Arial"/>
        </w:rPr>
        <w:t xml:space="preserve">ese </w:t>
      </w:r>
      <w:r w:rsidRPr="00116E91">
        <w:rPr>
          <w:rFonts w:ascii="Arial" w:hAnsi="Arial" w:cs="Arial"/>
        </w:rPr>
        <w:t>Requirement</w:t>
      </w:r>
      <w:r w:rsidR="0082008B">
        <w:rPr>
          <w:rFonts w:ascii="Arial" w:hAnsi="Arial" w:cs="Arial"/>
        </w:rPr>
        <w:t>s</w:t>
      </w:r>
      <w:r w:rsidRPr="00116E91">
        <w:rPr>
          <w:rFonts w:ascii="Arial" w:hAnsi="Arial" w:cs="Arial"/>
        </w:rPr>
        <w:t>.</w:t>
      </w:r>
    </w:p>
    <w:p w14:paraId="4795C070" w14:textId="0977AEEC" w:rsidR="00516703" w:rsidRPr="00116E91" w:rsidRDefault="00516703" w:rsidP="005A09E4">
      <w:pPr>
        <w:spacing w:before="120" w:after="0"/>
        <w:rPr>
          <w:rFonts w:ascii="Arial" w:hAnsi="Arial" w:cs="Arial"/>
        </w:rPr>
      </w:pPr>
      <w:r w:rsidRPr="00116E91">
        <w:rPr>
          <w:rFonts w:ascii="Arial" w:hAnsi="Arial" w:cs="Arial"/>
        </w:rPr>
        <w:t>Requirement 6(3)(</w:t>
      </w:r>
      <w:r w:rsidR="00D70309" w:rsidRPr="00116E91">
        <w:rPr>
          <w:rFonts w:ascii="Arial" w:hAnsi="Arial" w:cs="Arial"/>
        </w:rPr>
        <w:t>c</w:t>
      </w:r>
      <w:r w:rsidRPr="00116E91">
        <w:rPr>
          <w:rFonts w:ascii="Arial" w:hAnsi="Arial" w:cs="Arial"/>
        </w:rPr>
        <w:t>)</w:t>
      </w:r>
    </w:p>
    <w:p w14:paraId="09189D8C" w14:textId="0D76C09F" w:rsidR="002733B7" w:rsidRDefault="00116E91" w:rsidP="005A09E4">
      <w:pPr>
        <w:spacing w:before="120" w:after="0"/>
        <w:rPr>
          <w:rFonts w:ascii="Arial" w:hAnsi="Arial" w:cs="Arial"/>
        </w:rPr>
      </w:pPr>
      <w:r w:rsidRPr="00116E91">
        <w:rPr>
          <w:rFonts w:ascii="Arial" w:eastAsia="Arial" w:hAnsi="Arial" w:cs="Arial"/>
        </w:rPr>
        <w:t>Consumers</w:t>
      </w:r>
      <w:r>
        <w:rPr>
          <w:rFonts w:ascii="Arial" w:eastAsia="Arial" w:hAnsi="Arial" w:cs="Arial"/>
        </w:rPr>
        <w:t xml:space="preserve"> and </w:t>
      </w:r>
      <w:r w:rsidRPr="00116E91">
        <w:rPr>
          <w:rFonts w:ascii="Arial" w:eastAsia="Arial" w:hAnsi="Arial" w:cs="Arial"/>
        </w:rPr>
        <w:t xml:space="preserve">representatives </w:t>
      </w:r>
      <w:r>
        <w:rPr>
          <w:rFonts w:ascii="Arial" w:eastAsia="Arial" w:hAnsi="Arial" w:cs="Arial"/>
        </w:rPr>
        <w:t xml:space="preserve">said </w:t>
      </w:r>
      <w:r w:rsidRPr="00116E91">
        <w:rPr>
          <w:rFonts w:ascii="Arial" w:eastAsia="Arial" w:hAnsi="Arial" w:cs="Arial"/>
        </w:rPr>
        <w:t>the service responds appropriately to their concerns</w:t>
      </w:r>
      <w:r w:rsidR="003F64E4">
        <w:rPr>
          <w:rFonts w:ascii="Arial" w:eastAsia="Arial" w:hAnsi="Arial" w:cs="Arial"/>
        </w:rPr>
        <w:t xml:space="preserve">, </w:t>
      </w:r>
      <w:r w:rsidRPr="00116E91">
        <w:rPr>
          <w:rFonts w:ascii="Arial" w:eastAsia="Arial" w:hAnsi="Arial" w:cs="Arial"/>
        </w:rPr>
        <w:t xml:space="preserve">in a timely manner and </w:t>
      </w:r>
      <w:r>
        <w:rPr>
          <w:rFonts w:ascii="Arial" w:eastAsia="Arial" w:hAnsi="Arial" w:cs="Arial"/>
        </w:rPr>
        <w:t xml:space="preserve">apologises </w:t>
      </w:r>
      <w:r w:rsidRPr="00116E91">
        <w:rPr>
          <w:rFonts w:ascii="Arial" w:eastAsia="Arial" w:hAnsi="Arial" w:cs="Arial"/>
        </w:rPr>
        <w:t>when things go wrong. Staff demonstrate</w:t>
      </w:r>
      <w:r>
        <w:rPr>
          <w:rFonts w:ascii="Arial" w:eastAsia="Arial" w:hAnsi="Arial" w:cs="Arial"/>
        </w:rPr>
        <w:t>d</w:t>
      </w:r>
      <w:r w:rsidRPr="00116E91">
        <w:rPr>
          <w:rFonts w:ascii="Arial" w:eastAsia="Arial" w:hAnsi="Arial" w:cs="Arial"/>
        </w:rPr>
        <w:t xml:space="preserve"> their understanding of the open disclosure process</w:t>
      </w:r>
      <w:r w:rsidR="003F64E4">
        <w:rPr>
          <w:rFonts w:ascii="Arial" w:eastAsia="Arial" w:hAnsi="Arial" w:cs="Arial"/>
        </w:rPr>
        <w:t xml:space="preserve"> and </w:t>
      </w:r>
      <w:r w:rsidRPr="00116E91">
        <w:rPr>
          <w:rFonts w:ascii="Arial" w:eastAsia="Arial" w:hAnsi="Arial" w:cs="Arial"/>
        </w:rPr>
        <w:t xml:space="preserve">the complaints management process and </w:t>
      </w:r>
      <w:r>
        <w:rPr>
          <w:rFonts w:ascii="Arial" w:eastAsia="Arial" w:hAnsi="Arial" w:cs="Arial"/>
        </w:rPr>
        <w:t xml:space="preserve">how they offer an apology if things go </w:t>
      </w:r>
      <w:r w:rsidRPr="00116E91">
        <w:rPr>
          <w:rFonts w:ascii="Arial" w:hAnsi="Arial" w:cs="Arial"/>
        </w:rPr>
        <w:t>wrong</w:t>
      </w:r>
      <w:r>
        <w:rPr>
          <w:rFonts w:ascii="Arial" w:hAnsi="Arial" w:cs="Arial"/>
        </w:rPr>
        <w:t xml:space="preserve">. The complaints register </w:t>
      </w:r>
      <w:r w:rsidRPr="00116E91">
        <w:rPr>
          <w:rFonts w:ascii="Arial" w:hAnsi="Arial" w:cs="Arial"/>
        </w:rPr>
        <w:t>confirmed the use of open disclosure and timely management of complaints in accordance with the service’s open disclosure policy.</w:t>
      </w:r>
    </w:p>
    <w:p w14:paraId="55F772C8" w14:textId="12DF13B5" w:rsidR="005A09E4" w:rsidRPr="00116E91" w:rsidRDefault="005A09E4" w:rsidP="005A09E4">
      <w:pPr>
        <w:spacing w:before="120" w:after="0"/>
        <w:rPr>
          <w:rFonts w:ascii="Arial" w:hAnsi="Arial" w:cs="Arial"/>
        </w:rPr>
      </w:pPr>
      <w:r w:rsidRPr="00116E91">
        <w:rPr>
          <w:rFonts w:ascii="Arial" w:hAnsi="Arial" w:cs="Arial"/>
        </w:rPr>
        <w:t>Requirement 6(3)(</w:t>
      </w:r>
      <w:r>
        <w:rPr>
          <w:rFonts w:ascii="Arial" w:hAnsi="Arial" w:cs="Arial"/>
        </w:rPr>
        <w:t>d</w:t>
      </w:r>
      <w:r w:rsidRPr="00116E91">
        <w:rPr>
          <w:rFonts w:ascii="Arial" w:hAnsi="Arial" w:cs="Arial"/>
        </w:rPr>
        <w:t>)</w:t>
      </w:r>
    </w:p>
    <w:p w14:paraId="77D43528" w14:textId="52DD96CE" w:rsidR="005A09E4" w:rsidRPr="00116E91" w:rsidRDefault="005A09E4" w:rsidP="00350266">
      <w:pPr>
        <w:spacing w:before="120" w:after="0"/>
        <w:rPr>
          <w:rFonts w:ascii="Arial" w:eastAsia="Arial" w:hAnsi="Arial" w:cs="Arial"/>
        </w:rPr>
      </w:pPr>
      <w:r>
        <w:rPr>
          <w:rFonts w:ascii="Arial" w:eastAsia="Arial" w:hAnsi="Arial" w:cs="Arial"/>
        </w:rPr>
        <w:t>Staff</w:t>
      </w:r>
      <w:r w:rsidRPr="005A09E4">
        <w:rPr>
          <w:rFonts w:ascii="Arial" w:eastAsia="Arial" w:hAnsi="Arial" w:cs="Arial"/>
        </w:rPr>
        <w:t xml:space="preserve"> described how trending and analysing feedback and complaints ha</w:t>
      </w:r>
      <w:r>
        <w:rPr>
          <w:rFonts w:ascii="Arial" w:eastAsia="Arial" w:hAnsi="Arial" w:cs="Arial"/>
        </w:rPr>
        <w:t>s</w:t>
      </w:r>
      <w:r w:rsidRPr="005A09E4">
        <w:rPr>
          <w:rFonts w:ascii="Arial" w:eastAsia="Arial" w:hAnsi="Arial" w:cs="Arial"/>
        </w:rPr>
        <w:t xml:space="preserve"> resulted in improvements in actions taken in response to feedback and complaints</w:t>
      </w:r>
      <w:r>
        <w:rPr>
          <w:rFonts w:ascii="Arial" w:eastAsia="Arial" w:hAnsi="Arial" w:cs="Arial"/>
        </w:rPr>
        <w:t xml:space="preserve">, these were </w:t>
      </w:r>
      <w:r w:rsidRPr="005A09E4">
        <w:rPr>
          <w:rFonts w:ascii="Arial" w:eastAsia="Arial" w:hAnsi="Arial" w:cs="Arial"/>
        </w:rPr>
        <w:t>evaluated in consultation with consumers</w:t>
      </w:r>
      <w:r>
        <w:rPr>
          <w:rFonts w:ascii="Arial" w:eastAsia="Arial" w:hAnsi="Arial" w:cs="Arial"/>
        </w:rPr>
        <w:t xml:space="preserve"> and </w:t>
      </w:r>
      <w:r w:rsidRPr="005A09E4">
        <w:rPr>
          <w:rFonts w:ascii="Arial" w:eastAsia="Arial" w:hAnsi="Arial" w:cs="Arial"/>
        </w:rPr>
        <w:t>representatives at meetings and through surveys and were evidenced in the continuous improvement plan.</w:t>
      </w:r>
      <w:r w:rsidRPr="005A09E4">
        <w:rPr>
          <w:rFonts w:ascii="Arial" w:hAnsi="Arial" w:cs="Arial"/>
        </w:rPr>
        <w:t xml:space="preserve"> Feedback and complaints data is collected and forwarded to the Board monthly for their oversight.</w:t>
      </w:r>
    </w:p>
    <w:p w14:paraId="779A7EBF" w14:textId="34DFD18F" w:rsidR="00BC4DB5" w:rsidRPr="005E5E69" w:rsidRDefault="00BC4DB5" w:rsidP="00350266">
      <w:pPr>
        <w:shd w:val="clear" w:color="auto" w:fill="FFFFFF" w:themeFill="background1"/>
        <w:spacing w:before="120" w:after="0"/>
        <w:rPr>
          <w:rFonts w:ascii="Arial" w:hAnsi="Arial" w:cs="Arial"/>
        </w:rPr>
      </w:pPr>
      <w:r w:rsidRPr="00116E91">
        <w:rPr>
          <w:rFonts w:ascii="Arial" w:hAnsi="Arial" w:cs="Arial"/>
        </w:rPr>
        <w:t>Regarding</w:t>
      </w:r>
      <w:r w:rsidRPr="005E5E69">
        <w:rPr>
          <w:rFonts w:ascii="Arial" w:hAnsi="Arial" w:cs="Arial"/>
        </w:rPr>
        <w:t xml:space="preserve"> the remaining compliant Requirement</w:t>
      </w:r>
      <w:r>
        <w:rPr>
          <w:rFonts w:ascii="Arial" w:hAnsi="Arial" w:cs="Arial"/>
        </w:rPr>
        <w:t>s</w:t>
      </w:r>
      <w:r w:rsidRPr="005E5E69">
        <w:rPr>
          <w:rFonts w:ascii="Arial" w:hAnsi="Arial" w:cs="Arial"/>
        </w:rPr>
        <w:t xml:space="preserve"> of Quality Standard </w:t>
      </w:r>
      <w:r w:rsidR="000C01B4">
        <w:rPr>
          <w:rFonts w:ascii="Arial" w:hAnsi="Arial" w:cs="Arial"/>
        </w:rPr>
        <w:t>6</w:t>
      </w:r>
      <w:r w:rsidRPr="005E5E69">
        <w:rPr>
          <w:rFonts w:ascii="Arial" w:hAnsi="Arial" w:cs="Arial"/>
        </w:rPr>
        <w:t>:</w:t>
      </w:r>
    </w:p>
    <w:p w14:paraId="4587A4BC" w14:textId="0BBD92F8" w:rsidR="005650A2" w:rsidRDefault="0066135A" w:rsidP="00350266">
      <w:pPr>
        <w:pStyle w:val="NormalArial"/>
        <w:spacing w:before="120" w:after="0"/>
        <w:rPr>
          <w:szCs w:val="22"/>
        </w:rPr>
      </w:pPr>
      <w:r w:rsidRPr="3D885618">
        <w:rPr>
          <w:rFonts w:eastAsia="Arial"/>
        </w:rPr>
        <w:t>Consumers</w:t>
      </w:r>
      <w:r>
        <w:rPr>
          <w:rFonts w:eastAsia="Arial"/>
        </w:rPr>
        <w:t xml:space="preserve"> and </w:t>
      </w:r>
      <w:r w:rsidRPr="3D885618">
        <w:rPr>
          <w:rFonts w:eastAsia="Arial"/>
        </w:rPr>
        <w:t>representatives said they k</w:t>
      </w:r>
      <w:r w:rsidR="00F62A74">
        <w:rPr>
          <w:rFonts w:eastAsia="Arial"/>
        </w:rPr>
        <w:t>now</w:t>
      </w:r>
      <w:r w:rsidRPr="3D885618">
        <w:rPr>
          <w:rFonts w:eastAsia="Arial"/>
        </w:rPr>
        <w:t xml:space="preserve"> how to provide feedback and </w:t>
      </w:r>
      <w:r>
        <w:rPr>
          <w:rFonts w:eastAsia="Arial"/>
        </w:rPr>
        <w:t xml:space="preserve">make a </w:t>
      </w:r>
      <w:r w:rsidRPr="3D885618">
        <w:rPr>
          <w:rFonts w:eastAsia="Arial"/>
        </w:rPr>
        <w:t xml:space="preserve">complaint </w:t>
      </w:r>
      <w:r w:rsidR="00BA7963">
        <w:rPr>
          <w:rFonts w:eastAsia="Arial"/>
        </w:rPr>
        <w:t>either directly with</w:t>
      </w:r>
      <w:r w:rsidRPr="3D885618">
        <w:rPr>
          <w:rFonts w:eastAsia="Arial"/>
        </w:rPr>
        <w:t xml:space="preserve"> staff</w:t>
      </w:r>
      <w:r w:rsidR="00077346">
        <w:rPr>
          <w:rFonts w:eastAsia="Arial"/>
        </w:rPr>
        <w:t xml:space="preserve">, </w:t>
      </w:r>
      <w:r w:rsidR="005676FA">
        <w:rPr>
          <w:rFonts w:eastAsia="Arial"/>
        </w:rPr>
        <w:t xml:space="preserve">via </w:t>
      </w:r>
      <w:r w:rsidR="00444ACF">
        <w:rPr>
          <w:rFonts w:eastAsia="Arial"/>
        </w:rPr>
        <w:t>feedback forms</w:t>
      </w:r>
      <w:r w:rsidR="005676FA">
        <w:rPr>
          <w:rFonts w:eastAsia="Arial"/>
        </w:rPr>
        <w:t xml:space="preserve"> and surveys</w:t>
      </w:r>
      <w:r w:rsidR="00077346">
        <w:rPr>
          <w:rFonts w:eastAsia="Arial"/>
        </w:rPr>
        <w:t xml:space="preserve">, </w:t>
      </w:r>
      <w:r w:rsidR="00E22B16">
        <w:rPr>
          <w:rFonts w:eastAsia="Arial"/>
        </w:rPr>
        <w:t xml:space="preserve">or </w:t>
      </w:r>
      <w:r w:rsidR="0035511C">
        <w:rPr>
          <w:rFonts w:eastAsia="Arial"/>
        </w:rPr>
        <w:t xml:space="preserve">by making </w:t>
      </w:r>
      <w:r w:rsidR="00124925">
        <w:rPr>
          <w:rFonts w:eastAsia="Arial"/>
        </w:rPr>
        <w:t xml:space="preserve">a complaint during consumer/representative </w:t>
      </w:r>
      <w:r w:rsidR="0035511C">
        <w:rPr>
          <w:rFonts w:eastAsia="Arial"/>
        </w:rPr>
        <w:t xml:space="preserve">or food focus </w:t>
      </w:r>
      <w:r w:rsidR="00124925">
        <w:rPr>
          <w:rFonts w:eastAsia="Arial"/>
        </w:rPr>
        <w:t>meetings</w:t>
      </w:r>
      <w:r w:rsidR="0035511C">
        <w:rPr>
          <w:rFonts w:eastAsia="Arial"/>
        </w:rPr>
        <w:t>.</w:t>
      </w:r>
      <w:r w:rsidR="00444ACF">
        <w:rPr>
          <w:rFonts w:eastAsia="Arial"/>
        </w:rPr>
        <w:t xml:space="preserve"> </w:t>
      </w:r>
      <w:r w:rsidR="005650A2">
        <w:rPr>
          <w:rFonts w:eastAsia="Arial"/>
        </w:rPr>
        <w:t xml:space="preserve">The </w:t>
      </w:r>
      <w:r w:rsidR="005650A2" w:rsidRPr="00D50950">
        <w:rPr>
          <w:szCs w:val="22"/>
        </w:rPr>
        <w:t>complaints register identified the service captures feedback, suggestions, compliments and complaints from consumers</w:t>
      </w:r>
      <w:r w:rsidR="005650A2">
        <w:rPr>
          <w:szCs w:val="22"/>
        </w:rPr>
        <w:t xml:space="preserve">, </w:t>
      </w:r>
      <w:r w:rsidR="00B2297A" w:rsidRPr="00D50950">
        <w:rPr>
          <w:szCs w:val="22"/>
        </w:rPr>
        <w:t>representatives,</w:t>
      </w:r>
      <w:r w:rsidR="005650A2" w:rsidRPr="00D50950">
        <w:rPr>
          <w:szCs w:val="22"/>
        </w:rPr>
        <w:t xml:space="preserve"> and staff</w:t>
      </w:r>
      <w:r w:rsidR="005650A2">
        <w:rPr>
          <w:szCs w:val="22"/>
        </w:rPr>
        <w:t>.</w:t>
      </w:r>
      <w:r w:rsidR="005676FA">
        <w:rPr>
          <w:szCs w:val="22"/>
        </w:rPr>
        <w:t xml:space="preserve"> </w:t>
      </w:r>
      <w:r w:rsidR="002F77A1">
        <w:rPr>
          <w:szCs w:val="22"/>
        </w:rPr>
        <w:t xml:space="preserve">The consumer handbook </w:t>
      </w:r>
      <w:r w:rsidR="003D57B8">
        <w:rPr>
          <w:szCs w:val="22"/>
        </w:rPr>
        <w:t>contained information on how to provide feedback or make a complaint.</w:t>
      </w:r>
    </w:p>
    <w:p w14:paraId="14B46109" w14:textId="45365A18" w:rsidR="002B0C90" w:rsidRPr="00712752" w:rsidRDefault="000C01B4" w:rsidP="00350266">
      <w:pPr>
        <w:pStyle w:val="NormalArial"/>
        <w:spacing w:before="120" w:after="0"/>
      </w:pPr>
      <w:r w:rsidRPr="00C47274">
        <w:rPr>
          <w:rFonts w:eastAsia="Arial"/>
        </w:rPr>
        <w:t>Consumers</w:t>
      </w:r>
      <w:r>
        <w:rPr>
          <w:rFonts w:eastAsia="Arial"/>
        </w:rPr>
        <w:t xml:space="preserve"> and </w:t>
      </w:r>
      <w:r w:rsidRPr="00C47274">
        <w:rPr>
          <w:rFonts w:eastAsia="Arial"/>
        </w:rPr>
        <w:t xml:space="preserve">representatives said they </w:t>
      </w:r>
      <w:r>
        <w:rPr>
          <w:rFonts w:eastAsia="Arial"/>
        </w:rPr>
        <w:t>have</w:t>
      </w:r>
      <w:r w:rsidRPr="00C47274">
        <w:rPr>
          <w:rFonts w:eastAsia="Arial"/>
        </w:rPr>
        <w:t xml:space="preserve"> access to external avenues such as advocacy services, language services, and </w:t>
      </w:r>
      <w:r w:rsidR="00C903DE">
        <w:rPr>
          <w:rFonts w:eastAsia="Arial"/>
        </w:rPr>
        <w:t>government services</w:t>
      </w:r>
      <w:r w:rsidRPr="00C47274">
        <w:rPr>
          <w:rFonts w:eastAsia="Arial"/>
        </w:rPr>
        <w:t xml:space="preserve"> for raising and resolving complaints. </w:t>
      </w:r>
      <w:r w:rsidR="00C903DE">
        <w:rPr>
          <w:rFonts w:eastAsia="Arial"/>
        </w:rPr>
        <w:t>S</w:t>
      </w:r>
      <w:r w:rsidR="006538A3" w:rsidRPr="00C47274">
        <w:rPr>
          <w:rFonts w:eastAsia="Arial"/>
        </w:rPr>
        <w:t xml:space="preserve">taff described how they </w:t>
      </w:r>
      <w:r w:rsidR="00C903DE">
        <w:rPr>
          <w:rFonts w:eastAsia="Arial"/>
        </w:rPr>
        <w:t>can</w:t>
      </w:r>
      <w:r w:rsidR="006538A3" w:rsidRPr="00C47274">
        <w:rPr>
          <w:rFonts w:eastAsia="Arial"/>
        </w:rPr>
        <w:t xml:space="preserve"> access translating and interpreting services and advocacy services if </w:t>
      </w:r>
      <w:r w:rsidR="006538A3">
        <w:rPr>
          <w:rFonts w:eastAsia="Arial"/>
        </w:rPr>
        <w:t xml:space="preserve">they </w:t>
      </w:r>
      <w:r w:rsidR="006538A3" w:rsidRPr="00C47274">
        <w:rPr>
          <w:rFonts w:eastAsia="Arial"/>
        </w:rPr>
        <w:t xml:space="preserve">required </w:t>
      </w:r>
      <w:r w:rsidR="006538A3">
        <w:rPr>
          <w:rFonts w:eastAsia="Arial"/>
        </w:rPr>
        <w:t>assistance to make a complaint</w:t>
      </w:r>
      <w:r w:rsidR="006538A3" w:rsidRPr="00C47274">
        <w:rPr>
          <w:rFonts w:eastAsia="Arial"/>
        </w:rPr>
        <w:t xml:space="preserve">. </w:t>
      </w:r>
      <w:r w:rsidR="00E22B16">
        <w:rPr>
          <w:rFonts w:eastAsia="Arial"/>
        </w:rPr>
        <w:t>Po</w:t>
      </w:r>
      <w:r w:rsidR="006538A3">
        <w:rPr>
          <w:rFonts w:eastAsia="Arial"/>
        </w:rPr>
        <w:t xml:space="preserve">sters </w:t>
      </w:r>
      <w:r w:rsidR="00E22B16">
        <w:rPr>
          <w:rFonts w:eastAsia="Arial"/>
        </w:rPr>
        <w:t>providing information on external support services and contact details were clearly displayed in the service.</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F995421"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5CC8E10" w:rsidR="00FC045E" w:rsidRPr="00996FAF" w:rsidRDefault="00DE16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F798C0D"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B3E26DA" w:rsidR="00FC045E" w:rsidRPr="00996FAF" w:rsidRDefault="00DE16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D4DDD24" w:rsidR="00FC045E" w:rsidRPr="00996FAF" w:rsidRDefault="00DE16A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0272F0B" w14:textId="2B6B84C8" w:rsidR="009B448C" w:rsidRPr="004A41A4" w:rsidRDefault="009B448C" w:rsidP="004A41A4">
      <w:pPr>
        <w:spacing w:before="120" w:after="0"/>
        <w:rPr>
          <w:rFonts w:ascii="Arial" w:hAnsi="Arial" w:cs="Arial"/>
          <w:color w:val="auto"/>
        </w:rPr>
      </w:pPr>
      <w:r w:rsidRPr="00DD2A56">
        <w:rPr>
          <w:rFonts w:ascii="Arial" w:hAnsi="Arial" w:cs="Arial"/>
        </w:rPr>
        <w:t xml:space="preserve">Following </w:t>
      </w:r>
      <w:bookmarkStart w:id="6" w:name="_Hlk130902385"/>
      <w:r w:rsidR="006C6626" w:rsidRPr="004124E3">
        <w:rPr>
          <w:rFonts w:ascii="Arial" w:hAnsi="Arial" w:cs="Arial"/>
        </w:rPr>
        <w:t>a</w:t>
      </w:r>
      <w:r w:rsidR="006C6626">
        <w:rPr>
          <w:rFonts w:ascii="Arial" w:hAnsi="Arial" w:cs="Arial"/>
        </w:rPr>
        <w:t>n</w:t>
      </w:r>
      <w:r w:rsidR="006C6626" w:rsidRPr="004124E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bookmarkEnd w:id="6"/>
      <w:r w:rsidRPr="00DD2A56">
        <w:rPr>
          <w:rFonts w:ascii="Arial" w:hAnsi="Arial" w:cs="Arial"/>
        </w:rPr>
        <w:t xml:space="preserve">, the service was found non-compliant in </w:t>
      </w:r>
      <w:r w:rsidRPr="004A41A4">
        <w:rPr>
          <w:rFonts w:ascii="Arial" w:hAnsi="Arial" w:cs="Arial"/>
        </w:rPr>
        <w:t xml:space="preserve">Requirements </w:t>
      </w:r>
      <w:r w:rsidR="00982339" w:rsidRPr="004A41A4">
        <w:rPr>
          <w:rFonts w:ascii="Arial" w:hAnsi="Arial" w:cs="Arial"/>
        </w:rPr>
        <w:t>7</w:t>
      </w:r>
      <w:r w:rsidRPr="004A41A4">
        <w:rPr>
          <w:rFonts w:ascii="Arial" w:hAnsi="Arial" w:cs="Arial"/>
          <w:color w:val="auto"/>
        </w:rPr>
        <w:t>(3)(</w:t>
      </w:r>
      <w:r w:rsidR="00982339" w:rsidRPr="004A41A4">
        <w:rPr>
          <w:rFonts w:ascii="Arial" w:hAnsi="Arial" w:cs="Arial"/>
          <w:color w:val="auto"/>
        </w:rPr>
        <w:t>a</w:t>
      </w:r>
      <w:r w:rsidRPr="004A41A4">
        <w:rPr>
          <w:rFonts w:ascii="Arial" w:hAnsi="Arial" w:cs="Arial"/>
          <w:color w:val="auto"/>
        </w:rPr>
        <w:t xml:space="preserve">), </w:t>
      </w:r>
      <w:r w:rsidR="00FA2AF8" w:rsidRPr="004A41A4">
        <w:rPr>
          <w:rFonts w:ascii="Arial" w:hAnsi="Arial" w:cs="Arial"/>
          <w:color w:val="auto"/>
        </w:rPr>
        <w:t>7</w:t>
      </w:r>
      <w:r w:rsidRPr="004A41A4">
        <w:rPr>
          <w:rFonts w:ascii="Arial" w:hAnsi="Arial" w:cs="Arial"/>
          <w:color w:val="auto"/>
        </w:rPr>
        <w:t>(3)(</w:t>
      </w:r>
      <w:r w:rsidR="00FA2AF8" w:rsidRPr="004A41A4">
        <w:rPr>
          <w:rFonts w:ascii="Arial" w:hAnsi="Arial" w:cs="Arial"/>
          <w:color w:val="auto"/>
        </w:rPr>
        <w:t>c</w:t>
      </w:r>
      <w:r w:rsidRPr="004A41A4">
        <w:rPr>
          <w:rFonts w:ascii="Arial" w:hAnsi="Arial" w:cs="Arial"/>
          <w:color w:val="auto"/>
        </w:rPr>
        <w:t>)</w:t>
      </w:r>
      <w:r w:rsidR="004A4D19" w:rsidRPr="004A41A4">
        <w:rPr>
          <w:rFonts w:ascii="Arial" w:hAnsi="Arial" w:cs="Arial"/>
          <w:color w:val="auto"/>
        </w:rPr>
        <w:t xml:space="preserve">, 7(3)(d) </w:t>
      </w:r>
      <w:r w:rsidRPr="004A41A4">
        <w:rPr>
          <w:rFonts w:ascii="Arial" w:hAnsi="Arial" w:cs="Arial"/>
          <w:color w:val="auto"/>
        </w:rPr>
        <w:t xml:space="preserve">and </w:t>
      </w:r>
      <w:r w:rsidR="00FE7634" w:rsidRPr="004A41A4">
        <w:rPr>
          <w:rFonts w:ascii="Arial" w:hAnsi="Arial" w:cs="Arial"/>
          <w:color w:val="auto"/>
        </w:rPr>
        <w:t>7</w:t>
      </w:r>
      <w:r w:rsidRPr="004A41A4">
        <w:rPr>
          <w:rFonts w:ascii="Arial" w:hAnsi="Arial" w:cs="Arial"/>
          <w:color w:val="auto"/>
        </w:rPr>
        <w:t>(3)(</w:t>
      </w:r>
      <w:r w:rsidR="004A4D19" w:rsidRPr="004A41A4">
        <w:rPr>
          <w:rFonts w:ascii="Arial" w:hAnsi="Arial" w:cs="Arial"/>
          <w:color w:val="auto"/>
        </w:rPr>
        <w:t>e</w:t>
      </w:r>
      <w:r w:rsidRPr="004A41A4">
        <w:rPr>
          <w:rFonts w:ascii="Arial" w:hAnsi="Arial" w:cs="Arial"/>
          <w:color w:val="auto"/>
        </w:rPr>
        <w:t xml:space="preserve">). </w:t>
      </w:r>
      <w:r w:rsidRPr="004A41A4">
        <w:rPr>
          <w:rFonts w:ascii="Arial" w:hAnsi="Arial" w:cs="Arial"/>
        </w:rPr>
        <w:t xml:space="preserve">Evidence brought forward in the site audit report dated </w:t>
      </w:r>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3</w:t>
      </w:r>
      <w:r w:rsidRPr="004A41A4">
        <w:rPr>
          <w:rFonts w:ascii="Arial" w:hAnsi="Arial" w:cs="Arial"/>
        </w:rPr>
        <w:t>, supports the service has implemented improvements to address areas of non-compliance and now demonstrates compliance with these Requirements.</w:t>
      </w:r>
    </w:p>
    <w:p w14:paraId="6A449408" w14:textId="504CAB49" w:rsidR="009B448C" w:rsidRPr="004A41A4" w:rsidRDefault="009B448C" w:rsidP="004A41A4">
      <w:pPr>
        <w:spacing w:before="120" w:after="0"/>
        <w:rPr>
          <w:rFonts w:ascii="Arial" w:hAnsi="Arial" w:cs="Arial"/>
        </w:rPr>
      </w:pPr>
      <w:r w:rsidRPr="004A41A4">
        <w:rPr>
          <w:rFonts w:ascii="Arial" w:hAnsi="Arial" w:cs="Arial"/>
        </w:rPr>
        <w:t xml:space="preserve">Requirement </w:t>
      </w:r>
      <w:r w:rsidR="00FA2AF8" w:rsidRPr="004A41A4">
        <w:rPr>
          <w:rFonts w:ascii="Arial" w:hAnsi="Arial" w:cs="Arial"/>
        </w:rPr>
        <w:t>7</w:t>
      </w:r>
      <w:r w:rsidRPr="004A41A4">
        <w:rPr>
          <w:rFonts w:ascii="Arial" w:hAnsi="Arial" w:cs="Arial"/>
        </w:rPr>
        <w:t>(3)(</w:t>
      </w:r>
      <w:r w:rsidR="00FA2AF8" w:rsidRPr="004A41A4">
        <w:rPr>
          <w:rFonts w:ascii="Arial" w:hAnsi="Arial" w:cs="Arial"/>
        </w:rPr>
        <w:t>a</w:t>
      </w:r>
      <w:r w:rsidRPr="004A41A4">
        <w:rPr>
          <w:rFonts w:ascii="Arial" w:hAnsi="Arial" w:cs="Arial"/>
        </w:rPr>
        <w:t>)</w:t>
      </w:r>
    </w:p>
    <w:p w14:paraId="0573651E" w14:textId="1C8CA2DE" w:rsidR="000D630A" w:rsidRPr="004A41A4" w:rsidRDefault="00AC400C" w:rsidP="004A41A4">
      <w:pPr>
        <w:spacing w:before="120" w:after="0"/>
        <w:rPr>
          <w:rFonts w:ascii="Arial" w:hAnsi="Arial" w:cs="Arial"/>
        </w:rPr>
      </w:pPr>
      <w:r w:rsidRPr="004A41A4">
        <w:rPr>
          <w:rFonts w:ascii="Arial" w:hAnsi="Arial" w:cs="Arial"/>
        </w:rPr>
        <w:t>Consumers</w:t>
      </w:r>
      <w:r w:rsidR="00DD2A56" w:rsidRPr="004A41A4">
        <w:rPr>
          <w:rFonts w:ascii="Arial" w:hAnsi="Arial" w:cs="Arial"/>
        </w:rPr>
        <w:t xml:space="preserve"> confirmed they do not have to wait long for assistance. Staff </w:t>
      </w:r>
      <w:r w:rsidR="007C3285" w:rsidRPr="004A41A4">
        <w:rPr>
          <w:rFonts w:ascii="Arial" w:hAnsi="Arial" w:cs="Arial"/>
        </w:rPr>
        <w:t>said</w:t>
      </w:r>
      <w:r w:rsidR="00DD2A56" w:rsidRPr="004A41A4">
        <w:rPr>
          <w:rFonts w:ascii="Arial" w:hAnsi="Arial" w:cs="Arial"/>
        </w:rPr>
        <w:t xml:space="preserve"> there is enough staff, and </w:t>
      </w:r>
      <w:r w:rsidR="00A93E04" w:rsidRPr="004A41A4">
        <w:rPr>
          <w:rFonts w:ascii="Arial" w:hAnsi="Arial" w:cs="Arial"/>
        </w:rPr>
        <w:t>when they are short staffed, they are supported by</w:t>
      </w:r>
      <w:r w:rsidR="00680CB6" w:rsidRPr="004A41A4">
        <w:rPr>
          <w:rFonts w:ascii="Arial" w:hAnsi="Arial" w:cs="Arial"/>
        </w:rPr>
        <w:t xml:space="preserve"> management, senior </w:t>
      </w:r>
      <w:proofErr w:type="gramStart"/>
      <w:r w:rsidR="00680CB6" w:rsidRPr="004A41A4">
        <w:rPr>
          <w:rFonts w:ascii="Arial" w:hAnsi="Arial" w:cs="Arial"/>
        </w:rPr>
        <w:t>staff</w:t>
      </w:r>
      <w:proofErr w:type="gramEnd"/>
      <w:r w:rsidR="00680CB6" w:rsidRPr="004A41A4">
        <w:rPr>
          <w:rFonts w:ascii="Arial" w:hAnsi="Arial" w:cs="Arial"/>
        </w:rPr>
        <w:t xml:space="preserve"> and registered nurses</w:t>
      </w:r>
      <w:r w:rsidR="00DD2A56" w:rsidRPr="004A41A4">
        <w:rPr>
          <w:rFonts w:ascii="Arial" w:hAnsi="Arial" w:cs="Arial"/>
        </w:rPr>
        <w:t xml:space="preserve">. </w:t>
      </w:r>
      <w:r w:rsidR="007C3285" w:rsidRPr="004A41A4">
        <w:rPr>
          <w:rFonts w:ascii="Arial" w:hAnsi="Arial" w:cs="Arial"/>
        </w:rPr>
        <w:t>Management described how</w:t>
      </w:r>
      <w:r w:rsidR="00DD2A56" w:rsidRPr="004A41A4">
        <w:rPr>
          <w:rFonts w:ascii="Arial" w:hAnsi="Arial" w:cs="Arial"/>
        </w:rPr>
        <w:t xml:space="preserve"> </w:t>
      </w:r>
      <w:r w:rsidR="00680CB6" w:rsidRPr="004A41A4">
        <w:rPr>
          <w:rFonts w:ascii="Arial" w:hAnsi="Arial" w:cs="Arial"/>
        </w:rPr>
        <w:t>the</w:t>
      </w:r>
      <w:r w:rsidR="00F625E9" w:rsidRPr="004A41A4">
        <w:rPr>
          <w:rFonts w:ascii="Arial" w:hAnsi="Arial" w:cs="Arial"/>
        </w:rPr>
        <w:t xml:space="preserve">y handle unplanned leave such as asking staff to work additional hours </w:t>
      </w:r>
      <w:r w:rsidR="005E547B" w:rsidRPr="004A41A4">
        <w:rPr>
          <w:rFonts w:ascii="Arial" w:hAnsi="Arial" w:cs="Arial"/>
        </w:rPr>
        <w:t>and/or arranging</w:t>
      </w:r>
      <w:r w:rsidR="00F625E9" w:rsidRPr="004A41A4">
        <w:rPr>
          <w:rFonts w:ascii="Arial" w:hAnsi="Arial" w:cs="Arial"/>
        </w:rPr>
        <w:t xml:space="preserve"> casual staff </w:t>
      </w:r>
      <w:r w:rsidR="005E547B" w:rsidRPr="004A41A4">
        <w:rPr>
          <w:rFonts w:ascii="Arial" w:hAnsi="Arial" w:cs="Arial"/>
        </w:rPr>
        <w:t>from the pool</w:t>
      </w:r>
      <w:r w:rsidR="000D630A" w:rsidRPr="004A41A4">
        <w:rPr>
          <w:rFonts w:ascii="Arial" w:hAnsi="Arial" w:cs="Arial"/>
        </w:rPr>
        <w:t>.</w:t>
      </w:r>
    </w:p>
    <w:p w14:paraId="6A493F68" w14:textId="37797298" w:rsidR="005E547B" w:rsidRPr="004A41A4" w:rsidRDefault="005E547B" w:rsidP="004A41A4">
      <w:pPr>
        <w:spacing w:before="120" w:after="0"/>
        <w:rPr>
          <w:rFonts w:ascii="Arial" w:hAnsi="Arial" w:cs="Arial"/>
        </w:rPr>
      </w:pPr>
      <w:r w:rsidRPr="004A41A4">
        <w:rPr>
          <w:rFonts w:ascii="Arial" w:hAnsi="Arial" w:cs="Arial"/>
        </w:rPr>
        <w:t>Requirement 7(3)(c)</w:t>
      </w:r>
    </w:p>
    <w:p w14:paraId="0A6C5ECC" w14:textId="1FC85853" w:rsidR="009B448C" w:rsidRPr="004A41A4" w:rsidRDefault="00962201" w:rsidP="004A41A4">
      <w:pPr>
        <w:spacing w:before="120" w:after="0"/>
        <w:rPr>
          <w:rFonts w:ascii="Arial" w:eastAsiaTheme="minorEastAsia" w:hAnsi="Arial" w:cs="Arial"/>
          <w:color w:val="auto"/>
        </w:rPr>
      </w:pPr>
      <w:r w:rsidRPr="004A41A4">
        <w:rPr>
          <w:rFonts w:ascii="Arial" w:eastAsia="Arial" w:hAnsi="Arial" w:cs="Arial"/>
        </w:rPr>
        <w:t xml:space="preserve">Consumers reported staff were skilled in their roles and competent to meet their care needs. Staff said they are well supported by management in undertaking ongoing training </w:t>
      </w:r>
      <w:r w:rsidR="00E05E8E" w:rsidRPr="004A41A4">
        <w:rPr>
          <w:rFonts w:ascii="Arial" w:eastAsia="Arial" w:hAnsi="Arial" w:cs="Arial"/>
        </w:rPr>
        <w:t xml:space="preserve">and development; </w:t>
      </w:r>
      <w:r w:rsidRPr="004A41A4">
        <w:rPr>
          <w:rFonts w:ascii="Arial" w:eastAsia="Arial" w:hAnsi="Arial" w:cs="Arial"/>
        </w:rPr>
        <w:t xml:space="preserve">during onboarding </w:t>
      </w:r>
      <w:r w:rsidR="00E05E8E" w:rsidRPr="004A41A4">
        <w:rPr>
          <w:rFonts w:ascii="Arial" w:eastAsia="Arial" w:hAnsi="Arial" w:cs="Arial"/>
        </w:rPr>
        <w:t xml:space="preserve">new staff </w:t>
      </w:r>
      <w:r w:rsidR="00314AC7" w:rsidRPr="004A41A4">
        <w:rPr>
          <w:rFonts w:ascii="Arial" w:eastAsia="Arial" w:hAnsi="Arial" w:cs="Arial"/>
        </w:rPr>
        <w:t>work</w:t>
      </w:r>
      <w:r w:rsidRPr="004A41A4">
        <w:rPr>
          <w:rFonts w:ascii="Arial" w:eastAsia="Arial" w:hAnsi="Arial" w:cs="Arial"/>
        </w:rPr>
        <w:t xml:space="preserve"> buddy shifts </w:t>
      </w:r>
      <w:r w:rsidR="00314AC7" w:rsidRPr="004A41A4">
        <w:rPr>
          <w:rFonts w:ascii="Arial" w:eastAsia="Arial" w:hAnsi="Arial" w:cs="Arial"/>
        </w:rPr>
        <w:t>until they are confident to handle their roles competently</w:t>
      </w:r>
      <w:r w:rsidR="0003371C" w:rsidRPr="004A41A4">
        <w:rPr>
          <w:rFonts w:ascii="Arial" w:eastAsia="Arial" w:hAnsi="Arial" w:cs="Arial"/>
        </w:rPr>
        <w:t>. P</w:t>
      </w:r>
      <w:r w:rsidR="0003371C" w:rsidRPr="004A41A4">
        <w:rPr>
          <w:rFonts w:ascii="Arial" w:eastAsiaTheme="minorEastAsia" w:hAnsi="Arial" w:cs="Arial"/>
          <w:color w:val="auto"/>
        </w:rPr>
        <w:t xml:space="preserve">osition descriptions </w:t>
      </w:r>
      <w:r w:rsidR="00E05E8E" w:rsidRPr="004A41A4">
        <w:rPr>
          <w:rFonts w:ascii="Arial" w:eastAsiaTheme="minorEastAsia" w:hAnsi="Arial" w:cs="Arial"/>
          <w:color w:val="auto"/>
        </w:rPr>
        <w:t xml:space="preserve">and recruitment documentation evidenced that new recruits must meet </w:t>
      </w:r>
      <w:r w:rsidR="0003371C" w:rsidRPr="004A41A4">
        <w:rPr>
          <w:rFonts w:ascii="Arial" w:eastAsiaTheme="minorEastAsia" w:hAnsi="Arial" w:cs="Arial"/>
          <w:color w:val="auto"/>
        </w:rPr>
        <w:t>required qualifications, registration, knowledge skills and abilities required for all staff roles and responsibilities.</w:t>
      </w:r>
    </w:p>
    <w:p w14:paraId="6B422FB3" w14:textId="021F8A16" w:rsidR="00E05E8E" w:rsidRPr="004A41A4" w:rsidRDefault="00E05E8E" w:rsidP="004A41A4">
      <w:pPr>
        <w:spacing w:before="120" w:after="0"/>
        <w:rPr>
          <w:rFonts w:ascii="Arial" w:hAnsi="Arial" w:cs="Arial"/>
        </w:rPr>
      </w:pPr>
      <w:r w:rsidRPr="004A41A4">
        <w:rPr>
          <w:rFonts w:ascii="Arial" w:hAnsi="Arial" w:cs="Arial"/>
        </w:rPr>
        <w:t>Requirement 7(3)(d)</w:t>
      </w:r>
    </w:p>
    <w:p w14:paraId="2CD7B560" w14:textId="660E7568" w:rsidR="003B3C07" w:rsidRPr="0063477B" w:rsidRDefault="004A41A4" w:rsidP="0063477B">
      <w:pPr>
        <w:spacing w:before="120" w:after="0"/>
        <w:rPr>
          <w:rFonts w:ascii="Arial" w:eastAsia="Calibri" w:hAnsi="Arial" w:cs="Arial"/>
        </w:rPr>
      </w:pPr>
      <w:r w:rsidRPr="0063477B">
        <w:rPr>
          <w:rFonts w:ascii="Arial" w:eastAsia="Arial" w:hAnsi="Arial" w:cs="Arial"/>
        </w:rPr>
        <w:t>Consumers and representatives confirmed staff have the appropriate skills and knowledge to ensure the delivery of safe and quality care and services. Staff confirmed they were supported through an orientation program and ongoing training, including annual mandatory training and core competencies.</w:t>
      </w:r>
      <w:r w:rsidR="003B3C07" w:rsidRPr="0063477B">
        <w:rPr>
          <w:rFonts w:ascii="Arial" w:eastAsia="Arial" w:hAnsi="Arial" w:cs="Arial"/>
        </w:rPr>
        <w:t xml:space="preserve"> </w:t>
      </w:r>
      <w:r w:rsidR="003B3C07" w:rsidRPr="0063477B">
        <w:rPr>
          <w:rFonts w:ascii="Arial" w:eastAsia="Calibri" w:hAnsi="Arial" w:cs="Arial"/>
        </w:rPr>
        <w:t>The service has implemented an education tracker, which is maintained by human resources and reviewed by management regularly.</w:t>
      </w:r>
    </w:p>
    <w:p w14:paraId="11E038E7" w14:textId="77777777" w:rsidR="008F11A3" w:rsidRDefault="008F11A3">
      <w:pPr>
        <w:spacing w:after="160" w:line="259" w:lineRule="auto"/>
        <w:rPr>
          <w:rFonts w:ascii="Arial" w:hAnsi="Arial" w:cs="Arial"/>
        </w:rPr>
      </w:pPr>
      <w:r>
        <w:rPr>
          <w:rFonts w:ascii="Arial" w:hAnsi="Arial" w:cs="Arial"/>
        </w:rPr>
        <w:br w:type="page"/>
      </w:r>
    </w:p>
    <w:p w14:paraId="49654AA0" w14:textId="013964E4" w:rsidR="003B3C07" w:rsidRPr="0063477B" w:rsidRDefault="003B3C07" w:rsidP="0063477B">
      <w:pPr>
        <w:spacing w:before="120" w:after="0"/>
        <w:rPr>
          <w:rFonts w:ascii="Arial" w:hAnsi="Arial" w:cs="Arial"/>
        </w:rPr>
      </w:pPr>
      <w:r w:rsidRPr="0063477B">
        <w:rPr>
          <w:rFonts w:ascii="Arial" w:hAnsi="Arial" w:cs="Arial"/>
        </w:rPr>
        <w:lastRenderedPageBreak/>
        <w:t>Requirement 7(3)(e)</w:t>
      </w:r>
    </w:p>
    <w:p w14:paraId="21271A4F" w14:textId="63F12358" w:rsidR="00E05E8E" w:rsidRPr="0063477B" w:rsidRDefault="0063477B" w:rsidP="0063477B">
      <w:pPr>
        <w:spacing w:before="120" w:after="0"/>
        <w:rPr>
          <w:rFonts w:ascii="Arial" w:eastAsiaTheme="minorEastAsia" w:hAnsi="Arial" w:cs="Arial"/>
          <w:color w:val="auto"/>
        </w:rPr>
      </w:pPr>
      <w:r>
        <w:rPr>
          <w:rFonts w:ascii="Arial" w:eastAsia="Arial" w:hAnsi="Arial" w:cs="Arial"/>
        </w:rPr>
        <w:t xml:space="preserve">Management </w:t>
      </w:r>
      <w:r w:rsidRPr="0063477B">
        <w:rPr>
          <w:rFonts w:ascii="Arial" w:eastAsia="Arial" w:hAnsi="Arial" w:cs="Arial"/>
        </w:rPr>
        <w:t xml:space="preserve">described the performance appraisal process and </w:t>
      </w:r>
      <w:r w:rsidR="00285644">
        <w:rPr>
          <w:rFonts w:ascii="Arial" w:eastAsia="Arial" w:hAnsi="Arial" w:cs="Arial"/>
        </w:rPr>
        <w:t>provided</w:t>
      </w:r>
      <w:r w:rsidRPr="0063477B">
        <w:rPr>
          <w:rFonts w:ascii="Arial" w:eastAsia="Arial" w:hAnsi="Arial" w:cs="Arial"/>
        </w:rPr>
        <w:t xml:space="preserve"> examples of </w:t>
      </w:r>
      <w:r w:rsidR="00285644">
        <w:rPr>
          <w:rFonts w:ascii="Arial" w:eastAsia="Arial" w:hAnsi="Arial" w:cs="Arial"/>
        </w:rPr>
        <w:t xml:space="preserve">completed </w:t>
      </w:r>
      <w:r w:rsidRPr="0063477B">
        <w:rPr>
          <w:rFonts w:ascii="Arial" w:eastAsia="Arial" w:hAnsi="Arial" w:cs="Arial"/>
        </w:rPr>
        <w:t>performance appraisals for staff. Staff confirmed they had completed their performance appraisals annually and were able to explain the performance appraisal process. The performance appraisal register evidenced that all staff had completed their performance review annually.</w:t>
      </w:r>
    </w:p>
    <w:p w14:paraId="2BFA5E76" w14:textId="02649153" w:rsidR="009B448C" w:rsidRPr="0063477B" w:rsidRDefault="009B448C" w:rsidP="0063477B">
      <w:pPr>
        <w:shd w:val="clear" w:color="auto" w:fill="FFFFFF" w:themeFill="background1"/>
        <w:spacing w:before="120" w:after="0"/>
        <w:rPr>
          <w:rFonts w:ascii="Arial" w:hAnsi="Arial" w:cs="Arial"/>
        </w:rPr>
      </w:pPr>
      <w:r w:rsidRPr="0063477B">
        <w:rPr>
          <w:rFonts w:ascii="Arial" w:hAnsi="Arial" w:cs="Arial"/>
        </w:rPr>
        <w:t>Regarding the remaining compliant Requirements of Quality Standard 7:</w:t>
      </w:r>
    </w:p>
    <w:p w14:paraId="360B09DC" w14:textId="7A7D734D" w:rsidR="00022407" w:rsidRPr="004A41A4" w:rsidRDefault="00CF1DBC" w:rsidP="0063477B">
      <w:pPr>
        <w:pStyle w:val="NormalArial"/>
        <w:spacing w:before="120" w:after="0"/>
        <w:rPr>
          <w:rFonts w:eastAsia="Arial"/>
        </w:rPr>
      </w:pPr>
      <w:r w:rsidRPr="0063477B">
        <w:rPr>
          <w:rFonts w:eastAsia="Arial"/>
        </w:rPr>
        <w:t>C</w:t>
      </w:r>
      <w:r w:rsidR="00DE0D80" w:rsidRPr="0063477B">
        <w:rPr>
          <w:rFonts w:eastAsia="Arial"/>
        </w:rPr>
        <w:t>onsumers</w:t>
      </w:r>
      <w:r w:rsidRPr="0063477B">
        <w:rPr>
          <w:rFonts w:eastAsia="Arial"/>
        </w:rPr>
        <w:t xml:space="preserve"> and </w:t>
      </w:r>
      <w:r w:rsidR="00DE0D80" w:rsidRPr="0063477B">
        <w:rPr>
          <w:rFonts w:eastAsia="Arial"/>
        </w:rPr>
        <w:t>representatives said staff</w:t>
      </w:r>
      <w:r w:rsidR="00DE0D80" w:rsidRPr="004A41A4">
        <w:rPr>
          <w:rFonts w:eastAsia="Arial"/>
        </w:rPr>
        <w:t xml:space="preserve"> are kind, respectful and caring when providing care. </w:t>
      </w:r>
      <w:r w:rsidRPr="004A41A4">
        <w:rPr>
          <w:rFonts w:eastAsia="Arial"/>
        </w:rPr>
        <w:t>S</w:t>
      </w:r>
      <w:r w:rsidR="00DE0D80" w:rsidRPr="004A41A4">
        <w:rPr>
          <w:rFonts w:eastAsia="Arial"/>
        </w:rPr>
        <w:t>taff</w:t>
      </w:r>
      <w:r w:rsidRPr="004A41A4">
        <w:rPr>
          <w:rFonts w:eastAsia="Arial"/>
        </w:rPr>
        <w:t xml:space="preserve"> were observed</w:t>
      </w:r>
      <w:r w:rsidR="00DE0D80" w:rsidRPr="004A41A4">
        <w:rPr>
          <w:rFonts w:eastAsia="Arial"/>
        </w:rPr>
        <w:t xml:space="preserve"> interacting with consumers in a kind and caring manner. Staff </w:t>
      </w:r>
      <w:r w:rsidR="00033C78" w:rsidRPr="004A41A4">
        <w:rPr>
          <w:rFonts w:eastAsia="Arial"/>
        </w:rPr>
        <w:t>were familiar with individual consumers’ needs and preferences</w:t>
      </w:r>
      <w:r w:rsidR="00022407" w:rsidRPr="004A41A4">
        <w:rPr>
          <w:rFonts w:eastAsia="Arial"/>
        </w:rPr>
        <w:t xml:space="preserve"> which aligned with information detailed in</w:t>
      </w:r>
      <w:r w:rsidR="00DE0D80" w:rsidRPr="004A41A4">
        <w:rPr>
          <w:rFonts w:eastAsia="Arial"/>
        </w:rPr>
        <w:t xml:space="preserve"> care planning documentation and progress notes</w:t>
      </w:r>
      <w:r w:rsidR="00022407" w:rsidRPr="004A41A4">
        <w:rPr>
          <w:rFonts w:eastAsia="Arial"/>
        </w:rPr>
        <w:t>.</w:t>
      </w:r>
    </w:p>
    <w:p w14:paraId="17B55C3E" w14:textId="75D64833" w:rsidR="002B0C90" w:rsidRPr="00262C0B" w:rsidRDefault="002B0C90" w:rsidP="009B448C">
      <w:pPr>
        <w:pStyle w:val="NormalArial"/>
        <w:spacing w:before="120" w:after="0"/>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0106CA"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106CA">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DBBB827"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4AF194A" w:rsidR="00FC045E" w:rsidRPr="00996FAF" w:rsidRDefault="00DE16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B58F125" w:rsidR="00FC045E" w:rsidRPr="00996FAF" w:rsidRDefault="00DE16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DF0E10B" w:rsidR="00FC045E" w:rsidRPr="00996FAF" w:rsidRDefault="00DE16A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D9FAE62" w:rsidR="00FC045E" w:rsidRPr="00996FAF" w:rsidRDefault="00DE16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44C5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72E1B48" w14:textId="36A02F14" w:rsidR="00370500" w:rsidRPr="00A94DCB" w:rsidRDefault="0075370D" w:rsidP="00D575BF">
      <w:pPr>
        <w:spacing w:before="120" w:after="0"/>
        <w:rPr>
          <w:rFonts w:ascii="Arial" w:hAnsi="Arial" w:cs="Arial"/>
          <w:b/>
          <w:bCs/>
        </w:rPr>
      </w:pPr>
      <w:r w:rsidRPr="0075370D">
        <w:rPr>
          <w:rFonts w:ascii="Arial" w:hAnsi="Arial" w:cs="Arial"/>
        </w:rPr>
        <w:t xml:space="preserve">Following </w:t>
      </w:r>
      <w:r w:rsidR="006C6626" w:rsidRPr="004124E3">
        <w:rPr>
          <w:rFonts w:ascii="Arial" w:hAnsi="Arial" w:cs="Arial"/>
        </w:rPr>
        <w:t>a</w:t>
      </w:r>
      <w:r w:rsidR="006C6626">
        <w:rPr>
          <w:rFonts w:ascii="Arial" w:hAnsi="Arial" w:cs="Arial"/>
        </w:rPr>
        <w:t>n</w:t>
      </w:r>
      <w:r w:rsidR="006C6626" w:rsidRPr="004124E3">
        <w:rPr>
          <w:rFonts w:ascii="Arial" w:hAnsi="Arial" w:cs="Arial"/>
        </w:rPr>
        <w:t xml:space="preserve"> </w:t>
      </w:r>
      <w:r w:rsidR="006C6626">
        <w:rPr>
          <w:rFonts w:ascii="Arial" w:hAnsi="Arial" w:cs="Arial"/>
        </w:rPr>
        <w:t>Assessment Contact - Site</w:t>
      </w:r>
      <w:r w:rsidR="006C6626" w:rsidRPr="00E31A22">
        <w:rPr>
          <w:rFonts w:ascii="Arial" w:hAnsi="Arial" w:cs="Arial"/>
        </w:rPr>
        <w:t xml:space="preserve"> from </w:t>
      </w:r>
      <w:r w:rsidR="006C6626">
        <w:rPr>
          <w:rFonts w:ascii="Arial" w:hAnsi="Arial" w:cs="Arial"/>
        </w:rPr>
        <w:t>10</w:t>
      </w:r>
      <w:r w:rsidR="006C6626" w:rsidRPr="00E31A22">
        <w:rPr>
          <w:rFonts w:ascii="Arial" w:hAnsi="Arial" w:cs="Arial"/>
        </w:rPr>
        <w:t xml:space="preserve"> to </w:t>
      </w:r>
      <w:r w:rsidR="006C6626">
        <w:rPr>
          <w:rFonts w:ascii="Arial" w:hAnsi="Arial" w:cs="Arial"/>
        </w:rPr>
        <w:t>11 February</w:t>
      </w:r>
      <w:r w:rsidR="006C6626" w:rsidRPr="00E31A22">
        <w:rPr>
          <w:rFonts w:ascii="Arial" w:hAnsi="Arial" w:cs="Arial"/>
        </w:rPr>
        <w:t xml:space="preserve"> 202</w:t>
      </w:r>
      <w:r w:rsidR="006C6626">
        <w:rPr>
          <w:rFonts w:ascii="Arial" w:hAnsi="Arial" w:cs="Arial"/>
        </w:rPr>
        <w:t>1</w:t>
      </w:r>
      <w:r w:rsidRPr="0075370D">
        <w:rPr>
          <w:rFonts w:ascii="Arial" w:hAnsi="Arial" w:cs="Arial"/>
        </w:rPr>
        <w:t>, the service was found non-compliant in Requirement</w:t>
      </w:r>
      <w:r w:rsidR="00370500">
        <w:rPr>
          <w:rFonts w:ascii="Arial" w:hAnsi="Arial" w:cs="Arial"/>
        </w:rPr>
        <w:t>s</w:t>
      </w:r>
      <w:r w:rsidRPr="0075370D">
        <w:rPr>
          <w:rFonts w:ascii="Arial" w:hAnsi="Arial" w:cs="Arial"/>
        </w:rPr>
        <w:t xml:space="preserve"> </w:t>
      </w:r>
      <w:r w:rsidR="00CF1D37">
        <w:rPr>
          <w:rFonts w:ascii="Arial" w:hAnsi="Arial" w:cs="Arial"/>
        </w:rPr>
        <w:t>8</w:t>
      </w:r>
      <w:r w:rsidRPr="0075370D">
        <w:rPr>
          <w:rFonts w:ascii="Arial" w:hAnsi="Arial" w:cs="Arial"/>
        </w:rPr>
        <w:t>(3)(</w:t>
      </w:r>
      <w:r w:rsidR="00CF1D37">
        <w:rPr>
          <w:rFonts w:ascii="Arial" w:hAnsi="Arial" w:cs="Arial"/>
        </w:rPr>
        <w:t>c</w:t>
      </w:r>
      <w:r w:rsidRPr="0075370D">
        <w:rPr>
          <w:rFonts w:ascii="Arial" w:hAnsi="Arial" w:cs="Arial"/>
        </w:rPr>
        <w:t>)</w:t>
      </w:r>
      <w:r w:rsidR="00A94DCB">
        <w:rPr>
          <w:rFonts w:ascii="Arial" w:hAnsi="Arial" w:cs="Arial"/>
        </w:rPr>
        <w:t xml:space="preserve">, </w:t>
      </w:r>
      <w:r w:rsidR="00A94DCB" w:rsidRPr="009261DC">
        <w:rPr>
          <w:rFonts w:ascii="Arial" w:hAnsi="Arial" w:cs="Arial"/>
        </w:rPr>
        <w:t>8(3)(</w:t>
      </w:r>
      <w:r w:rsidR="00A94DCB">
        <w:rPr>
          <w:rFonts w:ascii="Arial" w:hAnsi="Arial" w:cs="Arial"/>
        </w:rPr>
        <w:t>d</w:t>
      </w:r>
      <w:r w:rsidR="00A94DCB" w:rsidRPr="009261DC">
        <w:rPr>
          <w:rFonts w:ascii="Arial" w:hAnsi="Arial" w:cs="Arial"/>
        </w:rPr>
        <w:t>)</w:t>
      </w:r>
      <w:r w:rsidR="00A94DCB">
        <w:rPr>
          <w:rFonts w:ascii="Arial" w:hAnsi="Arial" w:cs="Arial"/>
        </w:rPr>
        <w:t xml:space="preserve">, </w:t>
      </w:r>
      <w:r w:rsidR="0082008B">
        <w:rPr>
          <w:rFonts w:ascii="Arial" w:hAnsi="Arial" w:cs="Arial"/>
        </w:rPr>
        <w:t>and</w:t>
      </w:r>
      <w:r w:rsidR="00A94DCB" w:rsidRPr="00947F1E">
        <w:rPr>
          <w:rFonts w:ascii="Arial" w:hAnsi="Arial" w:cs="Arial"/>
        </w:rPr>
        <w:t xml:space="preserve"> 8(3)(e)</w:t>
      </w:r>
      <w:r w:rsidRPr="0075370D">
        <w:rPr>
          <w:rFonts w:ascii="Arial" w:hAnsi="Arial" w:cs="Arial"/>
        </w:rPr>
        <w:t xml:space="preserve">. Evidence brought forward in the site audit report dated </w:t>
      </w:r>
      <w:r w:rsidR="006C6626" w:rsidRPr="00E31A22">
        <w:rPr>
          <w:rFonts w:ascii="Arial" w:hAnsi="Arial" w:cs="Arial"/>
        </w:rPr>
        <w:t>1</w:t>
      </w:r>
      <w:r w:rsidR="006C6626">
        <w:rPr>
          <w:rFonts w:ascii="Arial" w:hAnsi="Arial" w:cs="Arial"/>
        </w:rPr>
        <w:t>4</w:t>
      </w:r>
      <w:r w:rsidR="006C6626" w:rsidRPr="00E31A22">
        <w:rPr>
          <w:rFonts w:ascii="Arial" w:hAnsi="Arial" w:cs="Arial"/>
        </w:rPr>
        <w:t xml:space="preserve"> to 1</w:t>
      </w:r>
      <w:r w:rsidR="006C6626">
        <w:rPr>
          <w:rFonts w:ascii="Arial" w:hAnsi="Arial" w:cs="Arial"/>
        </w:rPr>
        <w:t>6</w:t>
      </w:r>
      <w:r w:rsidR="006C6626" w:rsidRPr="00E31A22">
        <w:rPr>
          <w:rFonts w:ascii="Arial" w:hAnsi="Arial" w:cs="Arial"/>
        </w:rPr>
        <w:t xml:space="preserve"> </w:t>
      </w:r>
      <w:r w:rsidR="006C6626">
        <w:rPr>
          <w:rFonts w:ascii="Arial" w:hAnsi="Arial" w:cs="Arial"/>
        </w:rPr>
        <w:t xml:space="preserve">February </w:t>
      </w:r>
      <w:r w:rsidR="006C6626" w:rsidRPr="00E31A22">
        <w:rPr>
          <w:rFonts w:ascii="Arial" w:hAnsi="Arial" w:cs="Arial"/>
        </w:rPr>
        <w:t>202</w:t>
      </w:r>
      <w:r w:rsidR="006C6626">
        <w:rPr>
          <w:rFonts w:ascii="Arial" w:hAnsi="Arial" w:cs="Arial"/>
        </w:rPr>
        <w:t xml:space="preserve">3 </w:t>
      </w:r>
      <w:r w:rsidRPr="0075370D">
        <w:rPr>
          <w:rFonts w:ascii="Arial" w:hAnsi="Arial" w:cs="Arial"/>
        </w:rPr>
        <w:t>supports the service has implemented improvements to address areas of non-compliance and now demonstrates compliance with th</w:t>
      </w:r>
      <w:r w:rsidR="00370500">
        <w:rPr>
          <w:rFonts w:ascii="Arial" w:hAnsi="Arial" w:cs="Arial"/>
        </w:rPr>
        <w:t>ese</w:t>
      </w:r>
      <w:r w:rsidRPr="0075370D">
        <w:rPr>
          <w:rFonts w:ascii="Arial" w:hAnsi="Arial" w:cs="Arial"/>
        </w:rPr>
        <w:t xml:space="preserve"> Requirement</w:t>
      </w:r>
      <w:r w:rsidR="00370500">
        <w:rPr>
          <w:rFonts w:ascii="Arial" w:hAnsi="Arial" w:cs="Arial"/>
        </w:rPr>
        <w:t>s</w:t>
      </w:r>
      <w:r w:rsidRPr="0075370D">
        <w:rPr>
          <w:rFonts w:ascii="Arial" w:hAnsi="Arial" w:cs="Arial"/>
        </w:rPr>
        <w:t>.</w:t>
      </w:r>
    </w:p>
    <w:p w14:paraId="02A26BC2" w14:textId="025D3AB2" w:rsidR="003F1751" w:rsidRPr="009261DC" w:rsidRDefault="0075370D" w:rsidP="00D575BF">
      <w:pPr>
        <w:spacing w:before="120" w:after="0"/>
        <w:rPr>
          <w:rFonts w:ascii="Arial" w:hAnsi="Arial" w:cs="Arial"/>
          <w:b/>
          <w:bCs/>
        </w:rPr>
      </w:pPr>
      <w:r w:rsidRPr="009261DC">
        <w:rPr>
          <w:rFonts w:ascii="Arial" w:hAnsi="Arial" w:cs="Arial"/>
        </w:rPr>
        <w:t xml:space="preserve">Requirement </w:t>
      </w:r>
      <w:r w:rsidR="00370500" w:rsidRPr="009261DC">
        <w:rPr>
          <w:rFonts w:ascii="Arial" w:hAnsi="Arial" w:cs="Arial"/>
        </w:rPr>
        <w:t>8</w:t>
      </w:r>
      <w:r w:rsidRPr="009261DC">
        <w:rPr>
          <w:rFonts w:ascii="Arial" w:hAnsi="Arial" w:cs="Arial"/>
        </w:rPr>
        <w:t>(3)(</w:t>
      </w:r>
      <w:r w:rsidR="00370500" w:rsidRPr="009261DC">
        <w:rPr>
          <w:rFonts w:ascii="Arial" w:hAnsi="Arial" w:cs="Arial"/>
        </w:rPr>
        <w:t>c</w:t>
      </w:r>
      <w:r w:rsidRPr="009261DC">
        <w:rPr>
          <w:rFonts w:ascii="Arial" w:hAnsi="Arial" w:cs="Arial"/>
        </w:rPr>
        <w:t>)</w:t>
      </w:r>
    </w:p>
    <w:p w14:paraId="7C8871A8" w14:textId="46D6672C" w:rsidR="003F1751" w:rsidRPr="001A1904" w:rsidRDefault="00D07E11" w:rsidP="00D575BF">
      <w:pPr>
        <w:spacing w:before="120" w:after="0"/>
        <w:rPr>
          <w:rFonts w:ascii="Arial" w:hAnsi="Arial" w:cs="Arial"/>
          <w:color w:val="auto"/>
        </w:rPr>
      </w:pPr>
      <w:r w:rsidRPr="009261DC">
        <w:rPr>
          <w:rFonts w:ascii="Arial" w:eastAsia="Calibri" w:hAnsi="Arial" w:cs="Arial"/>
        </w:rPr>
        <w:t>The service demonstrated effective organisation wide governance systems in place relating to information management, continuous improvement, financial and workforce governance</w:t>
      </w:r>
      <w:r w:rsidR="0084779E" w:rsidRPr="009261DC">
        <w:rPr>
          <w:rFonts w:ascii="Arial" w:eastAsia="Calibri" w:hAnsi="Arial" w:cs="Arial"/>
        </w:rPr>
        <w:t xml:space="preserve">, regulatory compliance, and feedback and complaints. </w:t>
      </w:r>
      <w:r w:rsidR="00B57086" w:rsidRPr="009261DC">
        <w:rPr>
          <w:rFonts w:ascii="Arial" w:eastAsia="Calibri" w:hAnsi="Arial" w:cs="Arial"/>
        </w:rPr>
        <w:t xml:space="preserve">The service has </w:t>
      </w:r>
      <w:r w:rsidR="006C6626">
        <w:rPr>
          <w:rFonts w:ascii="Arial" w:eastAsia="Calibri" w:hAnsi="Arial" w:cs="Arial"/>
        </w:rPr>
        <w:t xml:space="preserve">established </w:t>
      </w:r>
      <w:r w:rsidR="00B57086" w:rsidRPr="009261DC">
        <w:rPr>
          <w:rFonts w:ascii="Arial" w:eastAsia="Calibri" w:hAnsi="Arial" w:cs="Arial"/>
        </w:rPr>
        <w:t xml:space="preserve">several clinical registers to achieve an overarching monitoring process for changes in consumer’s </w:t>
      </w:r>
      <w:r w:rsidR="00B57086" w:rsidRPr="009261DC">
        <w:rPr>
          <w:rFonts w:ascii="Arial" w:eastAsia="Calibri" w:hAnsi="Arial" w:cs="Arial"/>
        </w:rPr>
        <w:lastRenderedPageBreak/>
        <w:t>condition, needs and preferences</w:t>
      </w:r>
      <w:r w:rsidR="00321411" w:rsidRPr="009261DC">
        <w:rPr>
          <w:rFonts w:ascii="Arial" w:eastAsia="Calibri" w:hAnsi="Arial" w:cs="Arial"/>
        </w:rPr>
        <w:t xml:space="preserve"> including for high risks, c</w:t>
      </w:r>
      <w:r w:rsidR="00B57086" w:rsidRPr="009261DC">
        <w:rPr>
          <w:rFonts w:ascii="Arial" w:eastAsia="Calibri" w:hAnsi="Arial" w:cs="Arial"/>
        </w:rPr>
        <w:t xml:space="preserve">omplex </w:t>
      </w:r>
      <w:r w:rsidR="00321411" w:rsidRPr="009261DC">
        <w:rPr>
          <w:rFonts w:ascii="Arial" w:eastAsia="Calibri" w:hAnsi="Arial" w:cs="Arial"/>
        </w:rPr>
        <w:t>h</w:t>
      </w:r>
      <w:r w:rsidR="00B57086" w:rsidRPr="009261DC">
        <w:rPr>
          <w:rFonts w:ascii="Arial" w:eastAsia="Calibri" w:hAnsi="Arial" w:cs="Arial"/>
        </w:rPr>
        <w:t xml:space="preserve">ealth </w:t>
      </w:r>
      <w:r w:rsidR="00A415D8" w:rsidRPr="009261DC">
        <w:rPr>
          <w:rFonts w:ascii="Arial" w:eastAsia="Calibri" w:hAnsi="Arial" w:cs="Arial"/>
        </w:rPr>
        <w:t>c</w:t>
      </w:r>
      <w:r w:rsidR="00B57086" w:rsidRPr="009261DC">
        <w:rPr>
          <w:rFonts w:ascii="Arial" w:eastAsia="Calibri" w:hAnsi="Arial" w:cs="Arial"/>
        </w:rPr>
        <w:t xml:space="preserve">are </w:t>
      </w:r>
      <w:r w:rsidR="00A415D8" w:rsidRPr="009261DC">
        <w:rPr>
          <w:rFonts w:ascii="Arial" w:eastAsia="Calibri" w:hAnsi="Arial" w:cs="Arial"/>
        </w:rPr>
        <w:t>needs and c</w:t>
      </w:r>
      <w:r w:rsidR="00B57086" w:rsidRPr="009261DC">
        <w:rPr>
          <w:rFonts w:ascii="Arial" w:hAnsi="Arial" w:cs="Arial"/>
          <w:color w:val="auto"/>
        </w:rPr>
        <w:t xml:space="preserve">ase </w:t>
      </w:r>
      <w:r w:rsidR="00A415D8" w:rsidRPr="009261DC">
        <w:rPr>
          <w:rFonts w:ascii="Arial" w:hAnsi="Arial" w:cs="Arial"/>
          <w:color w:val="auto"/>
        </w:rPr>
        <w:t>m</w:t>
      </w:r>
      <w:r w:rsidR="00B57086" w:rsidRPr="009261DC">
        <w:rPr>
          <w:rFonts w:ascii="Arial" w:hAnsi="Arial" w:cs="Arial"/>
          <w:color w:val="auto"/>
        </w:rPr>
        <w:t>anagement</w:t>
      </w:r>
      <w:r w:rsidR="00A32BC9" w:rsidRPr="009261DC">
        <w:rPr>
          <w:rFonts w:ascii="Arial" w:hAnsi="Arial" w:cs="Arial"/>
          <w:color w:val="auto"/>
        </w:rPr>
        <w:t xml:space="preserve">. Staff </w:t>
      </w:r>
      <w:r w:rsidR="00A32BC9" w:rsidRPr="0056184E">
        <w:rPr>
          <w:rFonts w:ascii="Arial" w:hAnsi="Arial" w:cs="Arial"/>
          <w:color w:val="auto"/>
        </w:rPr>
        <w:t xml:space="preserve">can access a </w:t>
      </w:r>
      <w:r w:rsidRPr="0056184E">
        <w:rPr>
          <w:rFonts w:ascii="Arial" w:hAnsi="Arial" w:cs="Arial"/>
          <w:color w:val="auto"/>
        </w:rPr>
        <w:t xml:space="preserve">centralised policy hub </w:t>
      </w:r>
      <w:r w:rsidR="00D81DAF" w:rsidRPr="0056184E">
        <w:rPr>
          <w:rFonts w:ascii="Arial" w:hAnsi="Arial" w:cs="Arial"/>
          <w:color w:val="auto"/>
        </w:rPr>
        <w:t xml:space="preserve">for all </w:t>
      </w:r>
      <w:r w:rsidRPr="0056184E">
        <w:rPr>
          <w:rFonts w:ascii="Arial" w:hAnsi="Arial" w:cs="Arial"/>
          <w:color w:val="auto"/>
        </w:rPr>
        <w:t xml:space="preserve">policies and </w:t>
      </w:r>
      <w:r w:rsidRPr="0056184E">
        <w:rPr>
          <w:rFonts w:ascii="Arial" w:eastAsia="Calibri" w:hAnsi="Arial" w:cs="Arial"/>
        </w:rPr>
        <w:t>procedures</w:t>
      </w:r>
      <w:r w:rsidR="00D81DAF" w:rsidRPr="0056184E">
        <w:rPr>
          <w:rFonts w:ascii="Arial" w:eastAsia="Calibri" w:hAnsi="Arial" w:cs="Arial"/>
        </w:rPr>
        <w:t>; policies are</w:t>
      </w:r>
      <w:r w:rsidRPr="0056184E">
        <w:rPr>
          <w:rFonts w:ascii="Arial" w:eastAsia="Calibri" w:hAnsi="Arial" w:cs="Arial"/>
        </w:rPr>
        <w:t xml:space="preserve"> reviewed by the clinical policy lead and the procedure review group</w:t>
      </w:r>
      <w:r w:rsidR="004A2205" w:rsidRPr="0056184E">
        <w:rPr>
          <w:rFonts w:ascii="Arial" w:eastAsia="Calibri" w:hAnsi="Arial" w:cs="Arial"/>
        </w:rPr>
        <w:t xml:space="preserve">. </w:t>
      </w:r>
      <w:r w:rsidR="00CD2187" w:rsidRPr="0056184E">
        <w:rPr>
          <w:rFonts w:ascii="Arial" w:eastAsia="Calibri" w:hAnsi="Arial" w:cs="Arial"/>
        </w:rPr>
        <w:t xml:space="preserve">All consumer information and records </w:t>
      </w:r>
      <w:r w:rsidR="00942F00" w:rsidRPr="0056184E">
        <w:rPr>
          <w:rFonts w:ascii="Arial" w:eastAsia="Calibri" w:hAnsi="Arial" w:cs="Arial"/>
        </w:rPr>
        <w:t>were</w:t>
      </w:r>
      <w:r w:rsidR="00CD2187" w:rsidRPr="0056184E">
        <w:rPr>
          <w:rFonts w:ascii="Arial" w:eastAsia="Calibri" w:hAnsi="Arial" w:cs="Arial"/>
        </w:rPr>
        <w:t xml:space="preserve"> stored within the electronic care management system</w:t>
      </w:r>
      <w:r w:rsidR="009261DC" w:rsidRPr="0056184E">
        <w:rPr>
          <w:rFonts w:ascii="Arial" w:eastAsia="Calibri" w:hAnsi="Arial" w:cs="Arial"/>
        </w:rPr>
        <w:t xml:space="preserve"> ensuring that relevant information is available</w:t>
      </w:r>
      <w:r w:rsidR="00CD2187" w:rsidRPr="0056184E">
        <w:rPr>
          <w:rFonts w:ascii="Arial" w:hAnsi="Arial" w:cs="Arial"/>
          <w:color w:val="auto"/>
        </w:rPr>
        <w:t xml:space="preserve"> for sharing information and sending alerts to staff</w:t>
      </w:r>
      <w:r w:rsidR="009261DC" w:rsidRPr="0056184E">
        <w:rPr>
          <w:rFonts w:ascii="Arial" w:hAnsi="Arial" w:cs="Arial"/>
          <w:color w:val="auto"/>
        </w:rPr>
        <w:t>.</w:t>
      </w:r>
      <w:r w:rsidR="00C43835" w:rsidRPr="0056184E">
        <w:rPr>
          <w:rFonts w:ascii="Arial" w:hAnsi="Arial" w:cs="Arial"/>
          <w:color w:val="auto"/>
        </w:rPr>
        <w:t xml:space="preserve"> Management and executive management review quality performance data, clinical indicators and consumer </w:t>
      </w:r>
      <w:r w:rsidR="00C43835" w:rsidRPr="001A1904">
        <w:rPr>
          <w:rFonts w:ascii="Arial" w:hAnsi="Arial" w:cs="Arial"/>
          <w:color w:val="auto"/>
        </w:rPr>
        <w:t xml:space="preserve">feedback/complaints and incidents to satisfy themselves that quality standards are being met. </w:t>
      </w:r>
      <w:r w:rsidR="0063125C" w:rsidRPr="001A1904">
        <w:rPr>
          <w:rFonts w:ascii="Arial" w:hAnsi="Arial" w:cs="Arial"/>
          <w:color w:val="auto"/>
        </w:rPr>
        <w:t>Management explained how the service is supported by effective financial management systems</w:t>
      </w:r>
      <w:r w:rsidR="004D30E3" w:rsidRPr="001A1904">
        <w:rPr>
          <w:rFonts w:ascii="Arial" w:hAnsi="Arial" w:cs="Arial"/>
          <w:color w:val="auto"/>
        </w:rPr>
        <w:t xml:space="preserve"> and r</w:t>
      </w:r>
      <w:r w:rsidR="004D30E3" w:rsidRPr="001A1904">
        <w:rPr>
          <w:rFonts w:ascii="Arial" w:eastAsia="Calibri" w:hAnsi="Arial" w:cs="Arial"/>
        </w:rPr>
        <w:t xml:space="preserve">egulatory compliance is managed centrally by the </w:t>
      </w:r>
      <w:r w:rsidR="0056184E" w:rsidRPr="001A1904">
        <w:rPr>
          <w:rFonts w:ascii="Arial" w:eastAsia="Calibri" w:hAnsi="Arial" w:cs="Arial"/>
        </w:rPr>
        <w:t>executive leadership</w:t>
      </w:r>
      <w:r w:rsidR="004D30E3" w:rsidRPr="001A1904">
        <w:rPr>
          <w:rFonts w:ascii="Arial" w:eastAsia="Calibri" w:hAnsi="Arial" w:cs="Arial"/>
        </w:rPr>
        <w:t xml:space="preserve"> team who receives updates to legislation changes.</w:t>
      </w:r>
    </w:p>
    <w:p w14:paraId="3FE6BADD" w14:textId="187EAEBF" w:rsidR="001A1904" w:rsidRPr="009261DC" w:rsidRDefault="001A1904" w:rsidP="00D575BF">
      <w:pPr>
        <w:spacing w:before="120" w:after="0"/>
        <w:rPr>
          <w:rFonts w:ascii="Arial" w:hAnsi="Arial" w:cs="Arial"/>
          <w:b/>
          <w:bCs/>
        </w:rPr>
      </w:pPr>
      <w:r w:rsidRPr="009261DC">
        <w:rPr>
          <w:rFonts w:ascii="Arial" w:hAnsi="Arial" w:cs="Arial"/>
        </w:rPr>
        <w:t>Requirement 8(3)(</w:t>
      </w:r>
      <w:r>
        <w:rPr>
          <w:rFonts w:ascii="Arial" w:hAnsi="Arial" w:cs="Arial"/>
        </w:rPr>
        <w:t>d</w:t>
      </w:r>
      <w:r w:rsidRPr="009261DC">
        <w:rPr>
          <w:rFonts w:ascii="Arial" w:hAnsi="Arial" w:cs="Arial"/>
        </w:rPr>
        <w:t>)</w:t>
      </w:r>
    </w:p>
    <w:p w14:paraId="24149E54" w14:textId="6FFCB605" w:rsidR="001A1904" w:rsidRPr="00947F1E" w:rsidRDefault="001A1904" w:rsidP="00D575BF">
      <w:pPr>
        <w:spacing w:before="120" w:after="0"/>
        <w:rPr>
          <w:rFonts w:ascii="Arial" w:eastAsia="Arial" w:hAnsi="Arial" w:cs="Arial"/>
        </w:rPr>
      </w:pPr>
      <w:r w:rsidRPr="001A1904">
        <w:rPr>
          <w:rFonts w:ascii="Arial" w:eastAsia="Arial" w:hAnsi="Arial" w:cs="Arial"/>
        </w:rPr>
        <w:t>The service has risk management systems in place to monitor and assess high-impact or high-</w:t>
      </w:r>
      <w:r w:rsidRPr="00947F1E">
        <w:rPr>
          <w:rFonts w:ascii="Arial" w:eastAsia="Arial" w:hAnsi="Arial" w:cs="Arial"/>
        </w:rPr>
        <w:t xml:space="preserve">prevalence risks associated with the care of consumers whilst supporting consumers to live the best life they can. Risks are identified, reported, escalated, and reviewed by management, the executive </w:t>
      </w:r>
      <w:proofErr w:type="gramStart"/>
      <w:r w:rsidRPr="00947F1E">
        <w:rPr>
          <w:rFonts w:ascii="Arial" w:eastAsia="Arial" w:hAnsi="Arial" w:cs="Arial"/>
        </w:rPr>
        <w:t>level</w:t>
      </w:r>
      <w:proofErr w:type="gramEnd"/>
      <w:r w:rsidRPr="00947F1E">
        <w:rPr>
          <w:rFonts w:ascii="Arial" w:eastAsia="Arial" w:hAnsi="Arial" w:cs="Arial"/>
        </w:rPr>
        <w:t xml:space="preserve"> and the board. The service completes incident reports through the electronic care management system with an incident management program. Management confirmed they analyse incidents, identify issues and trends and report these to various committees. The final data goes to the board to identify improvements to care and services for consumers.</w:t>
      </w:r>
    </w:p>
    <w:p w14:paraId="107DAFF1" w14:textId="0B015794" w:rsidR="00D30A46" w:rsidRPr="00947F1E" w:rsidRDefault="00D30A46" w:rsidP="00D575BF">
      <w:pPr>
        <w:spacing w:before="120" w:after="0"/>
        <w:rPr>
          <w:rFonts w:ascii="Arial" w:hAnsi="Arial" w:cs="Arial"/>
          <w:b/>
          <w:bCs/>
        </w:rPr>
      </w:pPr>
      <w:r w:rsidRPr="00947F1E">
        <w:rPr>
          <w:rFonts w:ascii="Arial" w:hAnsi="Arial" w:cs="Arial"/>
        </w:rPr>
        <w:t>Requirement 8(3)(e)</w:t>
      </w:r>
    </w:p>
    <w:p w14:paraId="1C6F7B4B" w14:textId="0D4FD586" w:rsidR="00947F1E" w:rsidRPr="00947F1E" w:rsidRDefault="001F440F" w:rsidP="00D575BF">
      <w:pPr>
        <w:spacing w:before="120" w:after="0"/>
        <w:rPr>
          <w:rFonts w:ascii="Arial" w:hAnsi="Arial" w:cs="Arial"/>
        </w:rPr>
      </w:pPr>
      <w:r w:rsidRPr="00947F1E">
        <w:rPr>
          <w:rFonts w:ascii="Arial" w:hAnsi="Arial" w:cs="Arial"/>
        </w:rPr>
        <w:t>Consumers</w:t>
      </w:r>
      <w:r w:rsidR="00947F1E">
        <w:rPr>
          <w:rFonts w:ascii="Arial" w:hAnsi="Arial" w:cs="Arial"/>
        </w:rPr>
        <w:t xml:space="preserve"> and </w:t>
      </w:r>
      <w:r w:rsidRPr="00947F1E">
        <w:rPr>
          <w:rFonts w:ascii="Arial" w:hAnsi="Arial" w:cs="Arial"/>
        </w:rPr>
        <w:t>representatives stated that when things go wrong, the service contacts them, explains what has happened and offers an apology. Staff and management were aware of policies and procedures and described having access to these</w:t>
      </w:r>
      <w:r w:rsidR="00947F1E" w:rsidRPr="00947F1E">
        <w:rPr>
          <w:rFonts w:ascii="Arial" w:hAnsi="Arial" w:cs="Arial"/>
        </w:rPr>
        <w:t xml:space="preserve"> through the internal internet platform. Additionally, they described how they are followed in clinical care practices for antimicrobial stewardship, restrictive practices, and open disclosure. A clinical governance framework supports clinical care practice within the service. A review of care planning documentation demonstrated compliance with the antimicrobial stewardship policy. </w:t>
      </w:r>
    </w:p>
    <w:p w14:paraId="4727D40D" w14:textId="12A280DA" w:rsidR="00425BE8" w:rsidRPr="0063477B" w:rsidRDefault="00425BE8" w:rsidP="00D575BF">
      <w:pPr>
        <w:shd w:val="clear" w:color="auto" w:fill="FFFFFF" w:themeFill="background1"/>
        <w:spacing w:before="120" w:after="0"/>
        <w:rPr>
          <w:rFonts w:ascii="Arial" w:hAnsi="Arial" w:cs="Arial"/>
        </w:rPr>
      </w:pPr>
      <w:r w:rsidRPr="00947F1E">
        <w:rPr>
          <w:rFonts w:ascii="Arial" w:hAnsi="Arial" w:cs="Arial"/>
        </w:rPr>
        <w:t>Regarding the remaining compliant Requirements of Quality Standard</w:t>
      </w:r>
      <w:r w:rsidRPr="0063477B">
        <w:rPr>
          <w:rFonts w:ascii="Arial" w:hAnsi="Arial" w:cs="Arial"/>
        </w:rPr>
        <w:t xml:space="preserve"> </w:t>
      </w:r>
      <w:r>
        <w:rPr>
          <w:rFonts w:ascii="Arial" w:hAnsi="Arial" w:cs="Arial"/>
        </w:rPr>
        <w:t>8</w:t>
      </w:r>
      <w:r w:rsidRPr="0063477B">
        <w:rPr>
          <w:rFonts w:ascii="Arial" w:hAnsi="Arial" w:cs="Arial"/>
        </w:rPr>
        <w:t>:</w:t>
      </w:r>
    </w:p>
    <w:p w14:paraId="72703DA2" w14:textId="3E9225ED" w:rsidR="00F12616" w:rsidRPr="00F12616" w:rsidRDefault="00D07F55" w:rsidP="00D575BF">
      <w:pPr>
        <w:spacing w:before="120" w:after="0"/>
        <w:rPr>
          <w:rFonts w:ascii="Arial" w:hAnsi="Arial" w:cs="Arial"/>
          <w:color w:val="auto"/>
        </w:rPr>
      </w:pPr>
      <w:r w:rsidRPr="00F12616">
        <w:rPr>
          <w:rFonts w:ascii="Arial" w:hAnsi="Arial" w:cs="Arial"/>
        </w:rPr>
        <w:t>Consumers and representatives</w:t>
      </w:r>
      <w:r w:rsidR="00D766F4" w:rsidRPr="00F12616">
        <w:rPr>
          <w:rFonts w:ascii="Arial" w:hAnsi="Arial" w:cs="Arial"/>
        </w:rPr>
        <w:t xml:space="preserve"> said</w:t>
      </w:r>
      <w:r w:rsidRPr="00F12616">
        <w:rPr>
          <w:rFonts w:ascii="Arial" w:hAnsi="Arial" w:cs="Arial"/>
        </w:rPr>
        <w:t xml:space="preserve"> the organisation is well run and confirmed they are aware of engagement opportunities to inform the design, delivery, and evaluation of services, including </w:t>
      </w:r>
      <w:r w:rsidR="00D766F4" w:rsidRPr="00F12616">
        <w:rPr>
          <w:rFonts w:ascii="Arial" w:hAnsi="Arial" w:cs="Arial"/>
        </w:rPr>
        <w:t>consumer/representative</w:t>
      </w:r>
      <w:r w:rsidRPr="00F12616">
        <w:rPr>
          <w:rFonts w:ascii="Arial" w:hAnsi="Arial" w:cs="Arial"/>
        </w:rPr>
        <w:t xml:space="preserve"> meetings, food focus meetings</w:t>
      </w:r>
      <w:r w:rsidR="00D766F4" w:rsidRPr="00F12616">
        <w:rPr>
          <w:rFonts w:ascii="Arial" w:hAnsi="Arial" w:cs="Arial"/>
        </w:rPr>
        <w:t>, feedback forms</w:t>
      </w:r>
      <w:r w:rsidRPr="00F12616">
        <w:rPr>
          <w:rFonts w:ascii="Arial" w:hAnsi="Arial" w:cs="Arial"/>
        </w:rPr>
        <w:t xml:space="preserve"> and consumer surveys. </w:t>
      </w:r>
      <w:r w:rsidR="00A06E33" w:rsidRPr="00F12616">
        <w:rPr>
          <w:rFonts w:ascii="Arial" w:hAnsi="Arial" w:cs="Arial"/>
        </w:rPr>
        <w:t>Staff said</w:t>
      </w:r>
      <w:r w:rsidRPr="00F12616">
        <w:rPr>
          <w:rFonts w:ascii="Arial" w:hAnsi="Arial" w:cs="Arial"/>
        </w:rPr>
        <w:t xml:space="preserve"> consumers</w:t>
      </w:r>
      <w:r w:rsidR="00A06E33" w:rsidRPr="00F12616">
        <w:rPr>
          <w:rFonts w:ascii="Arial" w:hAnsi="Arial" w:cs="Arial"/>
        </w:rPr>
        <w:t xml:space="preserve"> and </w:t>
      </w:r>
      <w:r w:rsidRPr="00F12616">
        <w:rPr>
          <w:rFonts w:ascii="Arial" w:hAnsi="Arial" w:cs="Arial"/>
        </w:rPr>
        <w:t>representatives</w:t>
      </w:r>
      <w:r w:rsidR="00A06E33" w:rsidRPr="00F12616">
        <w:rPr>
          <w:rFonts w:ascii="Arial" w:hAnsi="Arial" w:cs="Arial"/>
        </w:rPr>
        <w:t xml:space="preserve"> are</w:t>
      </w:r>
      <w:r w:rsidRPr="00F12616">
        <w:rPr>
          <w:rFonts w:ascii="Arial" w:hAnsi="Arial" w:cs="Arial"/>
        </w:rPr>
        <w:t xml:space="preserve"> encouraged </w:t>
      </w:r>
      <w:r w:rsidR="001A757D" w:rsidRPr="00F12616">
        <w:rPr>
          <w:rFonts w:ascii="Arial" w:hAnsi="Arial" w:cs="Arial"/>
        </w:rPr>
        <w:t xml:space="preserve">to be </w:t>
      </w:r>
      <w:r w:rsidR="0002068E" w:rsidRPr="00F12616">
        <w:rPr>
          <w:rFonts w:ascii="Arial" w:hAnsi="Arial" w:cs="Arial"/>
        </w:rPr>
        <w:t xml:space="preserve">engaged through </w:t>
      </w:r>
      <w:r w:rsidR="00D87911" w:rsidRPr="00F12616">
        <w:rPr>
          <w:rFonts w:ascii="Arial" w:hAnsi="Arial" w:cs="Arial"/>
        </w:rPr>
        <w:t xml:space="preserve">various mechanisms including </w:t>
      </w:r>
      <w:r w:rsidRPr="00F12616">
        <w:rPr>
          <w:rFonts w:ascii="Arial" w:hAnsi="Arial" w:cs="Arial"/>
        </w:rPr>
        <w:t xml:space="preserve">lifestyle planning and </w:t>
      </w:r>
      <w:r w:rsidR="007C5382" w:rsidRPr="00F12616">
        <w:rPr>
          <w:rFonts w:ascii="Arial" w:hAnsi="Arial" w:cs="Arial"/>
        </w:rPr>
        <w:t xml:space="preserve">surveys which </w:t>
      </w:r>
      <w:r w:rsidR="00BA0643" w:rsidRPr="00F12616">
        <w:rPr>
          <w:rFonts w:ascii="Arial" w:hAnsi="Arial" w:cs="Arial"/>
        </w:rPr>
        <w:t>occur on a regular basis.</w:t>
      </w:r>
      <w:r w:rsidR="00F12616" w:rsidRPr="00F12616">
        <w:rPr>
          <w:rFonts w:ascii="Arial" w:hAnsi="Arial" w:cs="Arial"/>
        </w:rPr>
        <w:t xml:space="preserve"> </w:t>
      </w:r>
      <w:r w:rsidR="00F12616" w:rsidRPr="00F12616">
        <w:rPr>
          <w:rFonts w:ascii="Arial" w:hAnsi="Arial" w:cs="Arial"/>
          <w:color w:val="auto"/>
        </w:rPr>
        <w:t>Consumer and lifestyle meeting minutes evidenced discussions regarding activities of interest that were selected by consumers.</w:t>
      </w:r>
    </w:p>
    <w:p w14:paraId="46E7E6A5" w14:textId="4CDFD2A1" w:rsidR="00C7160D" w:rsidRPr="00712752" w:rsidRDefault="00DA6DAA" w:rsidP="00D575BF">
      <w:pPr>
        <w:pStyle w:val="NormalArial"/>
        <w:spacing w:before="120" w:after="0"/>
      </w:pPr>
      <w:r>
        <w:t xml:space="preserve">Consumers and representatives said they feel safe at the service and live in an inclusive environment with access to quality care and services. Management described how the organisation’s governing body promotes a culture of safe, inclusive, and quality care and services and </w:t>
      </w:r>
      <w:r w:rsidR="00C7160D">
        <w:t>monitors the services’ performance</w:t>
      </w:r>
      <w:r w:rsidR="00044043">
        <w:t xml:space="preserve"> through direct reporting</w:t>
      </w:r>
      <w:r w:rsidR="00C6700A">
        <w:t xml:space="preserve"> from management to the executive leadership group</w:t>
      </w:r>
      <w:r>
        <w:t xml:space="preserve">. Staff described how clinical indicators, quality initiatives and incidents are discussed at relevant meetings. </w:t>
      </w:r>
      <w:r>
        <w:rPr>
          <w:szCs w:val="22"/>
        </w:rPr>
        <w:t xml:space="preserve">The </w:t>
      </w:r>
      <w:r w:rsidR="00C7699C">
        <w:rPr>
          <w:szCs w:val="22"/>
        </w:rPr>
        <w:t>services ‘Mission</w:t>
      </w:r>
      <w:r>
        <w:rPr>
          <w:szCs w:val="22"/>
        </w:rPr>
        <w:t>, Vision and Values</w:t>
      </w:r>
      <w:r w:rsidR="00C7699C">
        <w:rPr>
          <w:szCs w:val="22"/>
        </w:rPr>
        <w:t xml:space="preserve"> statement was </w:t>
      </w:r>
      <w:r>
        <w:rPr>
          <w:szCs w:val="22"/>
        </w:rPr>
        <w:t>on display throughout the service and are reflective</w:t>
      </w:r>
      <w:r w:rsidR="00A40946">
        <w:rPr>
          <w:szCs w:val="22"/>
        </w:rPr>
        <w:t xml:space="preserve"> of the organisation’s promotion of a culture of safe, inclusive, quality care and services.</w:t>
      </w:r>
    </w:p>
    <w:sectPr w:rsidR="00C7160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530F" w14:textId="77777777" w:rsidR="00706CF2" w:rsidRDefault="00706CF2" w:rsidP="00D71F88">
      <w:pPr>
        <w:spacing w:after="0"/>
      </w:pPr>
      <w:r>
        <w:separator/>
      </w:r>
    </w:p>
  </w:endnote>
  <w:endnote w:type="continuationSeparator" w:id="0">
    <w:p w14:paraId="4AFF0A8D" w14:textId="77777777" w:rsidR="00706CF2" w:rsidRDefault="00706CF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94104A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059E1">
      <w:rPr>
        <w:rStyle w:val="FooterBold"/>
        <w:rFonts w:ascii="Arial" w:hAnsi="Arial"/>
        <w:b w:val="0"/>
      </w:rPr>
      <w:t>Elizabeth Jenkins Place Aged Care Plus Centre</w:t>
    </w:r>
    <w:r w:rsidRPr="00DF37F2">
      <w:rPr>
        <w:rStyle w:val="FooterBold"/>
        <w:rFonts w:ascii="Arial" w:hAnsi="Arial"/>
        <w:b w:val="0"/>
      </w:rPr>
      <w:tab/>
      <w:t xml:space="preserve">RPT-ACC-0122 v3.0 </w:t>
    </w:r>
  </w:p>
  <w:p w14:paraId="0F3EFB61" w14:textId="72491E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059E1">
      <w:rPr>
        <w:rStyle w:val="FooterBold"/>
        <w:rFonts w:ascii="Arial" w:hAnsi="Arial"/>
        <w:b w:val="0"/>
      </w:rPr>
      <w:t>0414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7253C" w14:textId="77777777" w:rsidR="00706CF2" w:rsidRDefault="00706CF2" w:rsidP="00D71F88">
      <w:pPr>
        <w:spacing w:after="0"/>
      </w:pPr>
      <w:r>
        <w:separator/>
      </w:r>
    </w:p>
  </w:footnote>
  <w:footnote w:type="continuationSeparator" w:id="0">
    <w:p w14:paraId="0F9AD9F5" w14:textId="77777777" w:rsidR="00706CF2" w:rsidRDefault="00706CF2" w:rsidP="00D71F88">
      <w:pPr>
        <w:spacing w:after="0"/>
      </w:pPr>
      <w:r>
        <w:continuationSeparator/>
      </w:r>
    </w:p>
  </w:footnote>
  <w:footnote w:id="1">
    <w:p w14:paraId="2F4A7B32" w14:textId="61B33506" w:rsidR="000078F8" w:rsidRPr="00BB0296" w:rsidRDefault="000078F8" w:rsidP="000078F8">
      <w:pPr>
        <w:pStyle w:val="FootnoteText"/>
        <w:rPr>
          <w:rFonts w:ascii="Arial" w:hAnsi="Arial" w:cs="Arial"/>
          <w:sz w:val="20"/>
          <w:szCs w:val="20"/>
        </w:rPr>
      </w:pPr>
      <w:r w:rsidRPr="00BB0296">
        <w:rPr>
          <w:rStyle w:val="FootnoteReference"/>
          <w:rFonts w:ascii="Arial" w:hAnsi="Arial" w:cs="Arial"/>
          <w:sz w:val="20"/>
          <w:szCs w:val="20"/>
        </w:rPr>
        <w:footnoteRef/>
      </w:r>
      <w:r w:rsidR="00C678C3" w:rsidRPr="00BB0296">
        <w:rPr>
          <w:rFonts w:ascii="Arial" w:hAnsi="Arial" w:cs="Arial"/>
          <w:sz w:val="20"/>
          <w:szCs w:val="20"/>
        </w:rPr>
        <w:t>The preparation of the performance report is in accordance with Section 40A 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A52FD8"/>
    <w:multiLevelType w:val="hybridMultilevel"/>
    <w:tmpl w:val="6146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6CA"/>
    <w:rsid w:val="0002068E"/>
    <w:rsid w:val="00022407"/>
    <w:rsid w:val="00025D7E"/>
    <w:rsid w:val="00025F70"/>
    <w:rsid w:val="00030AC6"/>
    <w:rsid w:val="0003371C"/>
    <w:rsid w:val="00033C78"/>
    <w:rsid w:val="00040EDF"/>
    <w:rsid w:val="00044043"/>
    <w:rsid w:val="00045FC5"/>
    <w:rsid w:val="0005082F"/>
    <w:rsid w:val="00055FDB"/>
    <w:rsid w:val="00077346"/>
    <w:rsid w:val="000811B6"/>
    <w:rsid w:val="00087BE0"/>
    <w:rsid w:val="00095C58"/>
    <w:rsid w:val="000B1B72"/>
    <w:rsid w:val="000B336F"/>
    <w:rsid w:val="000C01B4"/>
    <w:rsid w:val="000C4E79"/>
    <w:rsid w:val="000D630A"/>
    <w:rsid w:val="000E7D70"/>
    <w:rsid w:val="000F5C4F"/>
    <w:rsid w:val="001051FD"/>
    <w:rsid w:val="00116E91"/>
    <w:rsid w:val="00117022"/>
    <w:rsid w:val="00124925"/>
    <w:rsid w:val="001252B5"/>
    <w:rsid w:val="00127C68"/>
    <w:rsid w:val="00133285"/>
    <w:rsid w:val="00135A89"/>
    <w:rsid w:val="00136A40"/>
    <w:rsid w:val="00161A1B"/>
    <w:rsid w:val="001824D3"/>
    <w:rsid w:val="00184EE3"/>
    <w:rsid w:val="00187B0B"/>
    <w:rsid w:val="0019074C"/>
    <w:rsid w:val="00195D3B"/>
    <w:rsid w:val="001966FB"/>
    <w:rsid w:val="001A1904"/>
    <w:rsid w:val="001A3F67"/>
    <w:rsid w:val="001A5684"/>
    <w:rsid w:val="001A645B"/>
    <w:rsid w:val="001A757D"/>
    <w:rsid w:val="001C613E"/>
    <w:rsid w:val="001D3E4A"/>
    <w:rsid w:val="001D4309"/>
    <w:rsid w:val="001D6B2A"/>
    <w:rsid w:val="001D74B9"/>
    <w:rsid w:val="001D7F97"/>
    <w:rsid w:val="001E43B7"/>
    <w:rsid w:val="001E7216"/>
    <w:rsid w:val="001F440F"/>
    <w:rsid w:val="00207A6F"/>
    <w:rsid w:val="00210CA7"/>
    <w:rsid w:val="0021272E"/>
    <w:rsid w:val="00237E5D"/>
    <w:rsid w:val="00262C0B"/>
    <w:rsid w:val="002733B7"/>
    <w:rsid w:val="00285644"/>
    <w:rsid w:val="0029409C"/>
    <w:rsid w:val="002952E2"/>
    <w:rsid w:val="00295508"/>
    <w:rsid w:val="002B0884"/>
    <w:rsid w:val="002B0C90"/>
    <w:rsid w:val="002B1205"/>
    <w:rsid w:val="002B778A"/>
    <w:rsid w:val="002C1F1D"/>
    <w:rsid w:val="002F2C7C"/>
    <w:rsid w:val="002F373B"/>
    <w:rsid w:val="002F49A8"/>
    <w:rsid w:val="002F77A1"/>
    <w:rsid w:val="00310BB7"/>
    <w:rsid w:val="00314A44"/>
    <w:rsid w:val="00314AC7"/>
    <w:rsid w:val="00321411"/>
    <w:rsid w:val="00334B7D"/>
    <w:rsid w:val="003372C9"/>
    <w:rsid w:val="0034148C"/>
    <w:rsid w:val="00350266"/>
    <w:rsid w:val="0035511C"/>
    <w:rsid w:val="003574D0"/>
    <w:rsid w:val="0036130C"/>
    <w:rsid w:val="00370500"/>
    <w:rsid w:val="00371666"/>
    <w:rsid w:val="00372A94"/>
    <w:rsid w:val="00383BDB"/>
    <w:rsid w:val="003856A4"/>
    <w:rsid w:val="00385CB6"/>
    <w:rsid w:val="0039501F"/>
    <w:rsid w:val="003A5F11"/>
    <w:rsid w:val="003B0676"/>
    <w:rsid w:val="003B1763"/>
    <w:rsid w:val="003B3C07"/>
    <w:rsid w:val="003D57B8"/>
    <w:rsid w:val="003E02B8"/>
    <w:rsid w:val="003E70F9"/>
    <w:rsid w:val="003F1751"/>
    <w:rsid w:val="003F64E4"/>
    <w:rsid w:val="004122D4"/>
    <w:rsid w:val="004124E3"/>
    <w:rsid w:val="00415BC5"/>
    <w:rsid w:val="00422E3D"/>
    <w:rsid w:val="00425BE8"/>
    <w:rsid w:val="00444ACF"/>
    <w:rsid w:val="0046377C"/>
    <w:rsid w:val="004A13BF"/>
    <w:rsid w:val="004A2205"/>
    <w:rsid w:val="004A41A4"/>
    <w:rsid w:val="004A4AE9"/>
    <w:rsid w:val="004A4D19"/>
    <w:rsid w:val="004B5612"/>
    <w:rsid w:val="004B7BE6"/>
    <w:rsid w:val="004D0698"/>
    <w:rsid w:val="004D09E7"/>
    <w:rsid w:val="004D30E3"/>
    <w:rsid w:val="004D6C1D"/>
    <w:rsid w:val="004D79EF"/>
    <w:rsid w:val="004F5224"/>
    <w:rsid w:val="0050558D"/>
    <w:rsid w:val="00511423"/>
    <w:rsid w:val="00516703"/>
    <w:rsid w:val="00517DDF"/>
    <w:rsid w:val="005235FB"/>
    <w:rsid w:val="00523BA3"/>
    <w:rsid w:val="005241FB"/>
    <w:rsid w:val="00535BE0"/>
    <w:rsid w:val="00541389"/>
    <w:rsid w:val="0054730D"/>
    <w:rsid w:val="00550022"/>
    <w:rsid w:val="00556862"/>
    <w:rsid w:val="00557BBD"/>
    <w:rsid w:val="00560093"/>
    <w:rsid w:val="0056184E"/>
    <w:rsid w:val="005650A2"/>
    <w:rsid w:val="005676FA"/>
    <w:rsid w:val="005700AC"/>
    <w:rsid w:val="00576778"/>
    <w:rsid w:val="00584147"/>
    <w:rsid w:val="005946FC"/>
    <w:rsid w:val="005A09E4"/>
    <w:rsid w:val="005A2AAD"/>
    <w:rsid w:val="005A513C"/>
    <w:rsid w:val="005C27CD"/>
    <w:rsid w:val="005C4921"/>
    <w:rsid w:val="005D23EC"/>
    <w:rsid w:val="005E547B"/>
    <w:rsid w:val="005E5E69"/>
    <w:rsid w:val="005F50E0"/>
    <w:rsid w:val="00602258"/>
    <w:rsid w:val="00604E8B"/>
    <w:rsid w:val="006059E1"/>
    <w:rsid w:val="0061226B"/>
    <w:rsid w:val="00617857"/>
    <w:rsid w:val="0062633D"/>
    <w:rsid w:val="0063125C"/>
    <w:rsid w:val="0063477B"/>
    <w:rsid w:val="00641383"/>
    <w:rsid w:val="00644C5A"/>
    <w:rsid w:val="006517C7"/>
    <w:rsid w:val="0065271A"/>
    <w:rsid w:val="006538A3"/>
    <w:rsid w:val="006570F3"/>
    <w:rsid w:val="0066135A"/>
    <w:rsid w:val="0066191A"/>
    <w:rsid w:val="00667527"/>
    <w:rsid w:val="00680A2E"/>
    <w:rsid w:val="00680CB6"/>
    <w:rsid w:val="00694419"/>
    <w:rsid w:val="006A4A59"/>
    <w:rsid w:val="006A4CDE"/>
    <w:rsid w:val="006A7679"/>
    <w:rsid w:val="006B50A4"/>
    <w:rsid w:val="006C6626"/>
    <w:rsid w:val="006E1674"/>
    <w:rsid w:val="006E7E7A"/>
    <w:rsid w:val="006F1BE1"/>
    <w:rsid w:val="006F4998"/>
    <w:rsid w:val="007027C7"/>
    <w:rsid w:val="00706CF2"/>
    <w:rsid w:val="00712752"/>
    <w:rsid w:val="00714A69"/>
    <w:rsid w:val="00723614"/>
    <w:rsid w:val="007414A0"/>
    <w:rsid w:val="0075021E"/>
    <w:rsid w:val="0075370D"/>
    <w:rsid w:val="00774EF4"/>
    <w:rsid w:val="00783B84"/>
    <w:rsid w:val="007851AD"/>
    <w:rsid w:val="0078573C"/>
    <w:rsid w:val="00785C01"/>
    <w:rsid w:val="00790ED8"/>
    <w:rsid w:val="00797C88"/>
    <w:rsid w:val="00797DDF"/>
    <w:rsid w:val="007A23F4"/>
    <w:rsid w:val="007C3285"/>
    <w:rsid w:val="007C3502"/>
    <w:rsid w:val="007C5382"/>
    <w:rsid w:val="007C79AF"/>
    <w:rsid w:val="007E0C0C"/>
    <w:rsid w:val="007F06CD"/>
    <w:rsid w:val="00812A82"/>
    <w:rsid w:val="008174C2"/>
    <w:rsid w:val="0082008B"/>
    <w:rsid w:val="00822421"/>
    <w:rsid w:val="0082676E"/>
    <w:rsid w:val="00835872"/>
    <w:rsid w:val="0084779E"/>
    <w:rsid w:val="008520B5"/>
    <w:rsid w:val="00876C88"/>
    <w:rsid w:val="0087700C"/>
    <w:rsid w:val="008807AD"/>
    <w:rsid w:val="00880A4E"/>
    <w:rsid w:val="00886CF4"/>
    <w:rsid w:val="00896785"/>
    <w:rsid w:val="008A1F81"/>
    <w:rsid w:val="008A507C"/>
    <w:rsid w:val="008C29F5"/>
    <w:rsid w:val="008C5A42"/>
    <w:rsid w:val="008D65CE"/>
    <w:rsid w:val="008E026B"/>
    <w:rsid w:val="008E777B"/>
    <w:rsid w:val="008F11A3"/>
    <w:rsid w:val="008F61E9"/>
    <w:rsid w:val="00902592"/>
    <w:rsid w:val="009061BC"/>
    <w:rsid w:val="00906497"/>
    <w:rsid w:val="009071E7"/>
    <w:rsid w:val="009261DC"/>
    <w:rsid w:val="00932A5C"/>
    <w:rsid w:val="00942F00"/>
    <w:rsid w:val="00947F1E"/>
    <w:rsid w:val="009555AF"/>
    <w:rsid w:val="00962201"/>
    <w:rsid w:val="00980C13"/>
    <w:rsid w:val="00982339"/>
    <w:rsid w:val="00983DFD"/>
    <w:rsid w:val="00996FAF"/>
    <w:rsid w:val="009B448C"/>
    <w:rsid w:val="009D4DDD"/>
    <w:rsid w:val="009E00CB"/>
    <w:rsid w:val="009E0286"/>
    <w:rsid w:val="00A0646A"/>
    <w:rsid w:val="00A06E33"/>
    <w:rsid w:val="00A21758"/>
    <w:rsid w:val="00A244F7"/>
    <w:rsid w:val="00A2613C"/>
    <w:rsid w:val="00A31CDA"/>
    <w:rsid w:val="00A32745"/>
    <w:rsid w:val="00A32BC9"/>
    <w:rsid w:val="00A363B6"/>
    <w:rsid w:val="00A40946"/>
    <w:rsid w:val="00A415D8"/>
    <w:rsid w:val="00A93E04"/>
    <w:rsid w:val="00A94DCB"/>
    <w:rsid w:val="00A94EC9"/>
    <w:rsid w:val="00A9609C"/>
    <w:rsid w:val="00AA086A"/>
    <w:rsid w:val="00AA3578"/>
    <w:rsid w:val="00AC1AA1"/>
    <w:rsid w:val="00AC400C"/>
    <w:rsid w:val="00AD46EB"/>
    <w:rsid w:val="00AE03BC"/>
    <w:rsid w:val="00AF0D21"/>
    <w:rsid w:val="00AF52F1"/>
    <w:rsid w:val="00B0044B"/>
    <w:rsid w:val="00B04F30"/>
    <w:rsid w:val="00B223C7"/>
    <w:rsid w:val="00B2297A"/>
    <w:rsid w:val="00B31E03"/>
    <w:rsid w:val="00B3335A"/>
    <w:rsid w:val="00B518A8"/>
    <w:rsid w:val="00B53F7A"/>
    <w:rsid w:val="00B57086"/>
    <w:rsid w:val="00B65508"/>
    <w:rsid w:val="00B96F65"/>
    <w:rsid w:val="00BA0643"/>
    <w:rsid w:val="00BA6319"/>
    <w:rsid w:val="00BA6FB8"/>
    <w:rsid w:val="00BA7963"/>
    <w:rsid w:val="00BB0296"/>
    <w:rsid w:val="00BB1A1A"/>
    <w:rsid w:val="00BB7630"/>
    <w:rsid w:val="00BC4DB5"/>
    <w:rsid w:val="00BD0310"/>
    <w:rsid w:val="00BD07CA"/>
    <w:rsid w:val="00BF2C51"/>
    <w:rsid w:val="00C0759C"/>
    <w:rsid w:val="00C10D26"/>
    <w:rsid w:val="00C12FE6"/>
    <w:rsid w:val="00C272D4"/>
    <w:rsid w:val="00C43835"/>
    <w:rsid w:val="00C440EE"/>
    <w:rsid w:val="00C57813"/>
    <w:rsid w:val="00C57828"/>
    <w:rsid w:val="00C6700A"/>
    <w:rsid w:val="00C678C3"/>
    <w:rsid w:val="00C713F0"/>
    <w:rsid w:val="00C7160D"/>
    <w:rsid w:val="00C717FD"/>
    <w:rsid w:val="00C7699C"/>
    <w:rsid w:val="00C81C2E"/>
    <w:rsid w:val="00C874FE"/>
    <w:rsid w:val="00C903DE"/>
    <w:rsid w:val="00C90FD8"/>
    <w:rsid w:val="00C94172"/>
    <w:rsid w:val="00CA37CB"/>
    <w:rsid w:val="00CC2A76"/>
    <w:rsid w:val="00CC79EB"/>
    <w:rsid w:val="00CD0A94"/>
    <w:rsid w:val="00CD2187"/>
    <w:rsid w:val="00CD2CD7"/>
    <w:rsid w:val="00CE4217"/>
    <w:rsid w:val="00CF1D37"/>
    <w:rsid w:val="00CF1DBC"/>
    <w:rsid w:val="00D01D66"/>
    <w:rsid w:val="00D06431"/>
    <w:rsid w:val="00D07E11"/>
    <w:rsid w:val="00D07F55"/>
    <w:rsid w:val="00D22E72"/>
    <w:rsid w:val="00D23137"/>
    <w:rsid w:val="00D23F57"/>
    <w:rsid w:val="00D2559D"/>
    <w:rsid w:val="00D30A46"/>
    <w:rsid w:val="00D3157C"/>
    <w:rsid w:val="00D34AD9"/>
    <w:rsid w:val="00D36BE4"/>
    <w:rsid w:val="00D45ACE"/>
    <w:rsid w:val="00D575BF"/>
    <w:rsid w:val="00D70309"/>
    <w:rsid w:val="00D71F88"/>
    <w:rsid w:val="00D766F4"/>
    <w:rsid w:val="00D76F60"/>
    <w:rsid w:val="00D81DAF"/>
    <w:rsid w:val="00D841DD"/>
    <w:rsid w:val="00D87911"/>
    <w:rsid w:val="00D87E7C"/>
    <w:rsid w:val="00D9750E"/>
    <w:rsid w:val="00DA6DAA"/>
    <w:rsid w:val="00DA75BC"/>
    <w:rsid w:val="00DB3B00"/>
    <w:rsid w:val="00DD2A56"/>
    <w:rsid w:val="00DE0D80"/>
    <w:rsid w:val="00DE2726"/>
    <w:rsid w:val="00DE36C4"/>
    <w:rsid w:val="00DE3CF3"/>
    <w:rsid w:val="00DF37F2"/>
    <w:rsid w:val="00E05E8E"/>
    <w:rsid w:val="00E061EA"/>
    <w:rsid w:val="00E22AEE"/>
    <w:rsid w:val="00E22B16"/>
    <w:rsid w:val="00E2364A"/>
    <w:rsid w:val="00E30E18"/>
    <w:rsid w:val="00E30E5B"/>
    <w:rsid w:val="00E31A22"/>
    <w:rsid w:val="00E329B5"/>
    <w:rsid w:val="00E37DD1"/>
    <w:rsid w:val="00E802F7"/>
    <w:rsid w:val="00E9180B"/>
    <w:rsid w:val="00E95974"/>
    <w:rsid w:val="00EB43A3"/>
    <w:rsid w:val="00EB63F6"/>
    <w:rsid w:val="00ED0E2A"/>
    <w:rsid w:val="00ED3690"/>
    <w:rsid w:val="00EF5B02"/>
    <w:rsid w:val="00F01EF5"/>
    <w:rsid w:val="00F045F4"/>
    <w:rsid w:val="00F12616"/>
    <w:rsid w:val="00F12ED6"/>
    <w:rsid w:val="00F12FC3"/>
    <w:rsid w:val="00F132AA"/>
    <w:rsid w:val="00F5170C"/>
    <w:rsid w:val="00F61AC0"/>
    <w:rsid w:val="00F625E9"/>
    <w:rsid w:val="00F62A74"/>
    <w:rsid w:val="00F7169D"/>
    <w:rsid w:val="00F80D1C"/>
    <w:rsid w:val="00FA0A5B"/>
    <w:rsid w:val="00FA2AF8"/>
    <w:rsid w:val="00FA56E6"/>
    <w:rsid w:val="00FB7973"/>
    <w:rsid w:val="00FC045E"/>
    <w:rsid w:val="00FC4739"/>
    <w:rsid w:val="00FE7634"/>
    <w:rsid w:val="00FF1B2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261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07289"/>
    <w:rsid w:val="003E5DF1"/>
    <w:rsid w:val="00674D42"/>
    <w:rsid w:val="009B31A9"/>
    <w:rsid w:val="00B1517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Elizabeth Jenkins Place Aged Care Plus Centre</Home>
    <Signed xmlns="a8338b6e-77a6-4851-82b6-98166143ffdd" xsi:nil="true"/>
    <Uploaded xmlns="a8338b6e-77a6-4851-82b6-98166143ffdd">true</Uploaded>
    <Management_x0020_Company xmlns="a8338b6e-77a6-4851-82b6-98166143ffdd" xsi:nil="true"/>
    <Doc_x0020_Date xmlns="a8338b6e-77a6-4851-82b6-98166143ffdd">2023-03-13T21:45:34+00:00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C:\Users\JCawse\Downloads\Performance_Report_0414_14-02-2023.docx</Location>
    <Home_x0020_ID xmlns="a8338b6e-77a6-4851-82b6-98166143ffdd">CF5EFC3E-63DC-E211-A3E8-005056922186</Home_x0020_ID>
    <State xmlns="a8338b6e-77a6-4851-82b6-98166143ffdd" xsi:nil="true"/>
    <Doc_x0020_Sent_Received_x0020_Date xmlns="a8338b6e-77a6-4851-82b6-98166143ffdd">2023-03-14T00:00:00+00:00</Doc_x0020_Sent_Received_x0020_Date>
    <Activity_x0020_ID xmlns="a8338b6e-77a6-4851-82b6-98166143ffdd">24344BC8-94BE-EB11-AC89-005056922186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A4547CB-1489-4F6D-A22F-DABFD31A0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5328</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2023-03-31T00:47:00Z</dcterms:created>
  <dcterms:modified xsi:type="dcterms:W3CDTF">2023-03-31T00:47:00Z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