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C0C6A34" w:rsidR="00D2559D" w:rsidRPr="00996FAF" w:rsidRDefault="00A24B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Estia Health Dandenong</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096ECF7" w:rsidR="00CA37CB" w:rsidRPr="00996FAF" w:rsidRDefault="00A24BF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147-151 David Street</w:t>
            </w:r>
            <w:r w:rsidR="00F045F4" w:rsidRPr="00602258">
              <w:rPr>
                <w:rFonts w:ascii="Arial" w:hAnsi="Arial" w:cs="Arial"/>
                <w:color w:val="auto"/>
              </w:rPr>
              <w:t xml:space="preserve"> </w:t>
            </w:r>
            <w:r>
              <w:rPr>
                <w:rFonts w:ascii="Arial" w:hAnsi="Arial" w:cs="Arial"/>
                <w:color w:val="auto"/>
              </w:rPr>
              <w:t>DANDENONG</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3175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0C03551" w:rsidR="00CA37CB" w:rsidRPr="00996FAF" w:rsidRDefault="00A24B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3556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D5B5EA9" w:rsidR="00D2559D" w:rsidRPr="00996FAF" w:rsidRDefault="00A24BF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Estia Investments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04A0441" w:rsidR="00D2559D" w:rsidRPr="00996FAF" w:rsidRDefault="00A24B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1FABCBC" w:rsidR="00D2559D" w:rsidRPr="00996FAF" w:rsidRDefault="00A24BF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February 2023 to 23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C2615CE" w:rsidR="00D2559D" w:rsidRPr="00996FAF" w:rsidRDefault="00D22F0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22F06">
              <w:rPr>
                <w:rFonts w:ascii="Arial" w:hAnsi="Arial" w:cs="Arial"/>
                <w:color w:val="auto"/>
              </w:rPr>
              <w:t>30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0B2821EB" w:rsidR="000078F8" w:rsidRPr="00F95F54" w:rsidRDefault="000078F8" w:rsidP="0036130C">
      <w:pPr>
        <w:pStyle w:val="NormalArial"/>
      </w:pPr>
      <w:r w:rsidRPr="00996FAF">
        <w:t xml:space="preserve">This performance report for </w:t>
      </w:r>
      <w:r w:rsidR="00A24BF1">
        <w:rPr>
          <w:color w:val="auto"/>
        </w:rPr>
        <w:t>Estia Health Dandenong</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F95F54" w:rsidRPr="00F95F54">
        <w:t>K. Spurrell</w:t>
      </w:r>
      <w:r w:rsidRPr="00F95F54">
        <w:t>, delegate of the Aged Care Quality and Safety Commissioner (Commissioner)</w:t>
      </w:r>
      <w:r w:rsidRPr="00F95F54">
        <w:rPr>
          <w:rStyle w:val="FootnoteReference"/>
        </w:rPr>
        <w:footnoteReference w:id="2"/>
      </w:r>
      <w:r w:rsidRPr="00F95F54">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7B6EC304" w:rsidR="00DF37F2" w:rsidRPr="000B3613" w:rsidRDefault="00DF37F2" w:rsidP="0071275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sidR="00A24BF1">
        <w:rPr>
          <w:rFonts w:ascii="Arial" w:hAnsi="Arial" w:cs="Arial"/>
          <w:color w:val="auto"/>
        </w:rPr>
        <w:t>Site Audit</w:t>
      </w:r>
      <w:r w:rsidRPr="00996FAF">
        <w:rPr>
          <w:rFonts w:ascii="Arial" w:hAnsi="Arial" w:cs="Arial"/>
          <w:color w:val="auto"/>
        </w:rPr>
        <w:t xml:space="preserve">; the </w:t>
      </w:r>
      <w:r w:rsidR="00A24BF1">
        <w:rPr>
          <w:rFonts w:ascii="Arial" w:hAnsi="Arial" w:cs="Arial"/>
          <w:color w:val="auto"/>
        </w:rPr>
        <w:t>Site Audit</w:t>
      </w:r>
      <w:r w:rsidRPr="00996FAF">
        <w:rPr>
          <w:rFonts w:ascii="Arial" w:hAnsi="Arial" w:cs="Arial"/>
          <w:color w:val="auto"/>
        </w:rPr>
        <w:t xml:space="preserve"> report was </w:t>
      </w:r>
      <w:r w:rsidRPr="000B3613">
        <w:rPr>
          <w:rFonts w:ascii="Arial" w:hAnsi="Arial" w:cs="Arial"/>
        </w:rPr>
        <w:t>informed by a site assessment, observations at the service, review of documents and interviews with staff, consumers/</w:t>
      </w:r>
      <w:r w:rsidR="003F4C6F" w:rsidRPr="000B3613">
        <w:rPr>
          <w:rFonts w:ascii="Arial" w:hAnsi="Arial" w:cs="Arial"/>
        </w:rPr>
        <w:t>representatives,</w:t>
      </w:r>
      <w:r w:rsidRPr="000B3613">
        <w:rPr>
          <w:rFonts w:ascii="Arial" w:hAnsi="Arial" w:cs="Arial"/>
        </w:rPr>
        <w:t xml:space="preserve"> and others</w:t>
      </w:r>
    </w:p>
    <w:p w14:paraId="23FE4A29" w14:textId="3A0E0CC8" w:rsidR="003B1763" w:rsidRPr="000B3613" w:rsidRDefault="003B1763" w:rsidP="008E1713">
      <w:pPr>
        <w:pStyle w:val="ListParagraph"/>
        <w:numPr>
          <w:ilvl w:val="0"/>
          <w:numId w:val="2"/>
        </w:numPr>
        <w:spacing w:line="22" w:lineRule="atLeast"/>
        <w:ind w:left="714" w:hanging="357"/>
        <w:contextualSpacing w:val="0"/>
        <w:rPr>
          <w:rFonts w:ascii="Arial" w:hAnsi="Arial" w:cs="Arial"/>
        </w:rPr>
      </w:pPr>
      <w:r w:rsidRPr="000B3613">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F7F594B" w:rsidR="00FC045E" w:rsidRPr="00996FAF" w:rsidRDefault="00195AA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27A4">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82F503E" w:rsidR="00FC045E" w:rsidRPr="00996FAF" w:rsidRDefault="00195AA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27A4">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2CB5276" w:rsidR="00FC045E" w:rsidRPr="00996FAF" w:rsidRDefault="00195AA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27A4">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ABEE2DA" w:rsidR="00FC045E" w:rsidRPr="00996FAF" w:rsidRDefault="00195AA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27A4">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0A61C7AA" w:rsidR="00FC045E" w:rsidRPr="00996FAF" w:rsidRDefault="00195AA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27A4">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36C1ACB" w:rsidR="00FC045E" w:rsidRPr="00996FAF" w:rsidRDefault="00195AA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27A4">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DD228B8" w:rsidR="00FC045E" w:rsidRPr="00996FAF" w:rsidRDefault="00195AA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27A4">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15C5B47" w:rsidR="00FC045E" w:rsidRPr="00996FAF" w:rsidRDefault="00195AA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27A4">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C78446E" w14:textId="0F0E982A" w:rsidR="00FC045E" w:rsidRPr="00F627A4" w:rsidRDefault="00FC045E" w:rsidP="00F627A4">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3DF048B7"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341F983E" w:rsidR="00FC045E" w:rsidRPr="00996FAF" w:rsidRDefault="00195AA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627A4">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63C08ABD" w:rsidR="00FC045E" w:rsidRPr="00996FAF" w:rsidRDefault="00195AA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627A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07E145AE" w:rsidR="00FC045E" w:rsidRPr="00996FAF" w:rsidRDefault="00195AA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627A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2C22002" w:rsidR="00FC045E" w:rsidRPr="00996FAF" w:rsidRDefault="00195AA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627A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6F2DF39F" w:rsidR="00FC045E" w:rsidRPr="00996FAF" w:rsidRDefault="00195AA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627A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6FEFAF0C" w:rsidR="00FC045E" w:rsidRPr="00996FAF" w:rsidRDefault="00195AA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627A4">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4FD1DFA1" w14:textId="447ABD7E" w:rsidR="00AD6CEF" w:rsidRDefault="00AD6CEF" w:rsidP="00CE102D">
      <w:pPr>
        <w:spacing w:line="276" w:lineRule="auto"/>
        <w:rPr>
          <w:rFonts w:ascii="Arial" w:hAnsi="Arial" w:cs="Arial"/>
        </w:rPr>
      </w:pPr>
      <w:r w:rsidRPr="00AD6CEF">
        <w:rPr>
          <w:rFonts w:ascii="Arial" w:hAnsi="Arial" w:cs="Arial"/>
        </w:rPr>
        <w:t xml:space="preserve">Consumers and representatives described how staff </w:t>
      </w:r>
      <w:r>
        <w:rPr>
          <w:rFonts w:ascii="Arial" w:hAnsi="Arial" w:cs="Arial"/>
        </w:rPr>
        <w:t xml:space="preserve">at the service </w:t>
      </w:r>
      <w:r w:rsidRPr="00AD6CEF">
        <w:rPr>
          <w:rFonts w:ascii="Arial" w:hAnsi="Arial" w:cs="Arial"/>
        </w:rPr>
        <w:t xml:space="preserve">treat consumers well and </w:t>
      </w:r>
      <w:r>
        <w:rPr>
          <w:rFonts w:ascii="Arial" w:hAnsi="Arial" w:cs="Arial"/>
        </w:rPr>
        <w:t xml:space="preserve">their identity, culture and </w:t>
      </w:r>
      <w:r w:rsidRPr="00AD6CEF">
        <w:rPr>
          <w:rFonts w:ascii="Arial" w:hAnsi="Arial" w:cs="Arial"/>
        </w:rPr>
        <w:t xml:space="preserve">diversity is respected. </w:t>
      </w:r>
      <w:r w:rsidRPr="00AD6CEF">
        <w:rPr>
          <w:rFonts w:ascii="Arial" w:eastAsia="Arial" w:hAnsi="Arial" w:cs="Arial"/>
        </w:rPr>
        <w:t xml:space="preserve">Staff </w:t>
      </w:r>
      <w:r w:rsidRPr="00AD6CEF">
        <w:rPr>
          <w:rFonts w:ascii="Arial" w:hAnsi="Arial" w:cs="Arial"/>
        </w:rPr>
        <w:t xml:space="preserve">described what treating consumers with dignity and respect means in practice, and the service </w:t>
      </w:r>
      <w:r>
        <w:rPr>
          <w:rFonts w:ascii="Arial" w:hAnsi="Arial" w:cs="Arial"/>
        </w:rPr>
        <w:t xml:space="preserve">has a suite of </w:t>
      </w:r>
      <w:r w:rsidRPr="00AD6CEF">
        <w:rPr>
          <w:rFonts w:ascii="Arial" w:hAnsi="Arial" w:cs="Arial"/>
        </w:rPr>
        <w:t xml:space="preserve">policies and procedures </w:t>
      </w:r>
      <w:r>
        <w:rPr>
          <w:rFonts w:ascii="Arial" w:hAnsi="Arial" w:cs="Arial"/>
        </w:rPr>
        <w:t xml:space="preserve">to support </w:t>
      </w:r>
      <w:r w:rsidRPr="00AD6CEF">
        <w:rPr>
          <w:rFonts w:ascii="Arial" w:hAnsi="Arial" w:cs="Arial"/>
        </w:rPr>
        <w:t>an inclusive, consumer</w:t>
      </w:r>
      <w:r>
        <w:rPr>
          <w:rFonts w:ascii="Arial" w:hAnsi="Arial" w:cs="Arial"/>
        </w:rPr>
        <w:t xml:space="preserve"> </w:t>
      </w:r>
      <w:r w:rsidRPr="00AD6CEF">
        <w:rPr>
          <w:rFonts w:ascii="Arial" w:hAnsi="Arial" w:cs="Arial"/>
        </w:rPr>
        <w:t>centred approach to delivering care and services.</w:t>
      </w:r>
    </w:p>
    <w:p w14:paraId="4B085052" w14:textId="43CA0922" w:rsidR="00AD6CEF" w:rsidRDefault="00AD6CEF" w:rsidP="00CE102D">
      <w:pPr>
        <w:spacing w:line="276" w:lineRule="auto"/>
        <w:rPr>
          <w:rFonts w:ascii="Arial" w:hAnsi="Arial" w:cs="Arial"/>
        </w:rPr>
      </w:pPr>
      <w:r w:rsidRPr="00AD6CEF">
        <w:rPr>
          <w:rFonts w:ascii="Arial" w:hAnsi="Arial" w:cs="Arial"/>
        </w:rPr>
        <w:t>Consumers and representatives said staff delivering care and services understand their needs</w:t>
      </w:r>
      <w:r w:rsidR="001A1334">
        <w:rPr>
          <w:rFonts w:ascii="Arial" w:hAnsi="Arial" w:cs="Arial"/>
        </w:rPr>
        <w:t>,</w:t>
      </w:r>
      <w:r w:rsidRPr="00AD6CEF">
        <w:rPr>
          <w:rFonts w:ascii="Arial" w:hAnsi="Arial" w:cs="Arial"/>
        </w:rPr>
        <w:t xml:space="preserve"> </w:t>
      </w:r>
      <w:r>
        <w:rPr>
          <w:rFonts w:ascii="Arial" w:hAnsi="Arial" w:cs="Arial"/>
        </w:rPr>
        <w:t>cultural background</w:t>
      </w:r>
      <w:r w:rsidR="006350C3">
        <w:rPr>
          <w:rFonts w:ascii="Arial" w:hAnsi="Arial" w:cs="Arial"/>
        </w:rPr>
        <w:t>,</w:t>
      </w:r>
      <w:r>
        <w:rPr>
          <w:rFonts w:ascii="Arial" w:hAnsi="Arial" w:cs="Arial"/>
        </w:rPr>
        <w:t xml:space="preserve"> and </w:t>
      </w:r>
      <w:r w:rsidRPr="00AD6CEF">
        <w:rPr>
          <w:rFonts w:ascii="Arial" w:hAnsi="Arial" w:cs="Arial"/>
        </w:rPr>
        <w:t>preferences</w:t>
      </w:r>
      <w:r w:rsidR="001A1334">
        <w:rPr>
          <w:rFonts w:ascii="Arial" w:hAnsi="Arial" w:cs="Arial"/>
        </w:rPr>
        <w:t>,</w:t>
      </w:r>
      <w:r w:rsidRPr="00AD6CEF">
        <w:rPr>
          <w:rFonts w:ascii="Arial" w:hAnsi="Arial" w:cs="Arial"/>
        </w:rPr>
        <w:t xml:space="preserve"> and know what to do to make sure they feel </w:t>
      </w:r>
      <w:r>
        <w:rPr>
          <w:rFonts w:ascii="Arial" w:hAnsi="Arial" w:cs="Arial"/>
        </w:rPr>
        <w:t xml:space="preserve">valued and </w:t>
      </w:r>
      <w:r w:rsidRPr="00AD6CEF">
        <w:rPr>
          <w:rFonts w:ascii="Arial" w:hAnsi="Arial" w:cs="Arial"/>
        </w:rPr>
        <w:t>respected</w:t>
      </w:r>
      <w:r>
        <w:rPr>
          <w:rFonts w:ascii="Arial" w:hAnsi="Arial" w:cs="Arial"/>
        </w:rPr>
        <w:t xml:space="preserve">. </w:t>
      </w:r>
      <w:r w:rsidRPr="00AD6CEF">
        <w:rPr>
          <w:rFonts w:ascii="Arial" w:hAnsi="Arial" w:cs="Arial"/>
        </w:rPr>
        <w:t xml:space="preserve">Staff described how they adapt the way care and services are </w:t>
      </w:r>
      <w:r w:rsidR="006350C3">
        <w:rPr>
          <w:rFonts w:ascii="Arial" w:hAnsi="Arial" w:cs="Arial"/>
        </w:rPr>
        <w:t>provided</w:t>
      </w:r>
      <w:r w:rsidRPr="00AD6CEF">
        <w:rPr>
          <w:rFonts w:ascii="Arial" w:hAnsi="Arial" w:cs="Arial"/>
        </w:rPr>
        <w:t xml:space="preserve"> so they are culturally safe for each consumer</w:t>
      </w:r>
      <w:r w:rsidR="00F91F82">
        <w:rPr>
          <w:rFonts w:ascii="Arial" w:hAnsi="Arial" w:cs="Arial"/>
        </w:rPr>
        <w:t>.</w:t>
      </w:r>
    </w:p>
    <w:p w14:paraId="112C8AF7" w14:textId="36E34D3F" w:rsidR="00F91F82" w:rsidRPr="003E6A01" w:rsidRDefault="00F91F82" w:rsidP="00CE102D">
      <w:pPr>
        <w:spacing w:line="276" w:lineRule="auto"/>
        <w:rPr>
          <w:rFonts w:ascii="Arial" w:hAnsi="Arial" w:cs="Arial"/>
        </w:rPr>
      </w:pPr>
      <w:r w:rsidRPr="003E6A01">
        <w:rPr>
          <w:rFonts w:ascii="Arial" w:hAnsi="Arial" w:cs="Arial"/>
        </w:rPr>
        <w:t xml:space="preserve">Consumers and representatives stated they were given choice about when and how care was provided. Staff described </w:t>
      </w:r>
      <w:r>
        <w:rPr>
          <w:rFonts w:ascii="Arial" w:hAnsi="Arial" w:cs="Arial"/>
        </w:rPr>
        <w:t xml:space="preserve">and the Assessment Team observed </w:t>
      </w:r>
      <w:r w:rsidR="007A2E85">
        <w:rPr>
          <w:rFonts w:ascii="Arial" w:hAnsi="Arial" w:cs="Arial"/>
        </w:rPr>
        <w:t xml:space="preserve">how </w:t>
      </w:r>
      <w:r>
        <w:rPr>
          <w:rFonts w:ascii="Arial" w:hAnsi="Arial" w:cs="Arial"/>
        </w:rPr>
        <w:t xml:space="preserve">staff </w:t>
      </w:r>
      <w:r w:rsidRPr="003E6A01">
        <w:rPr>
          <w:rFonts w:ascii="Arial" w:hAnsi="Arial" w:cs="Arial"/>
        </w:rPr>
        <w:t xml:space="preserve">support consumers to exercise choice and maintain </w:t>
      </w:r>
      <w:r>
        <w:rPr>
          <w:rFonts w:ascii="Arial" w:hAnsi="Arial" w:cs="Arial"/>
        </w:rPr>
        <w:t>relationships of choice including intimate relationships.</w:t>
      </w:r>
      <w:r w:rsidRPr="003E6A01">
        <w:rPr>
          <w:rFonts w:ascii="Arial" w:hAnsi="Arial" w:cs="Arial"/>
        </w:rPr>
        <w:t xml:space="preserve"> </w:t>
      </w:r>
      <w:r>
        <w:rPr>
          <w:rFonts w:ascii="Arial" w:hAnsi="Arial" w:cs="Arial"/>
        </w:rPr>
        <w:t>The service documents consumer decisions and preferences and ensures this information influences how care and support is provided.</w:t>
      </w:r>
    </w:p>
    <w:p w14:paraId="3CDC8F0F" w14:textId="7B520B2A" w:rsidR="007A2E85" w:rsidRPr="007A2E85" w:rsidRDefault="00AD6CEF" w:rsidP="007A2E85">
      <w:pPr>
        <w:spacing w:line="276" w:lineRule="auto"/>
        <w:rPr>
          <w:rFonts w:ascii="Arial" w:hAnsi="Arial" w:cs="Arial"/>
        </w:rPr>
      </w:pPr>
      <w:r w:rsidRPr="007A2E85">
        <w:rPr>
          <w:rFonts w:ascii="Arial" w:hAnsi="Arial" w:cs="Arial"/>
        </w:rPr>
        <w:t xml:space="preserve">Consumers </w:t>
      </w:r>
      <w:r w:rsidR="007A2E85" w:rsidRPr="007A2E85">
        <w:rPr>
          <w:rFonts w:ascii="Arial" w:hAnsi="Arial" w:cs="Arial"/>
        </w:rPr>
        <w:t xml:space="preserve">and representatives said consumers are </w:t>
      </w:r>
      <w:r w:rsidRPr="007A2E85">
        <w:rPr>
          <w:rFonts w:ascii="Arial" w:hAnsi="Arial" w:cs="Arial"/>
        </w:rPr>
        <w:t xml:space="preserve">encouraged and supported to take risks that lead to life enhancement. </w:t>
      </w:r>
      <w:r w:rsidR="007A2E85" w:rsidRPr="007A2E85">
        <w:rPr>
          <w:rFonts w:ascii="Arial" w:hAnsi="Arial" w:cs="Arial"/>
        </w:rPr>
        <w:t xml:space="preserve">Staff described examples of how the service has supported </w:t>
      </w:r>
      <w:r w:rsidR="007A2E85" w:rsidRPr="007A2E85">
        <w:rPr>
          <w:rFonts w:ascii="Arial" w:hAnsi="Arial" w:cs="Arial"/>
        </w:rPr>
        <w:lastRenderedPageBreak/>
        <w:t xml:space="preserve">consumers to have choice and control, including when that choice involves risk. Care plans evidenced Dignity of Choice documents for consumers, and the Assessment Team observed how risk assessments were reviewed with </w:t>
      </w:r>
      <w:r w:rsidR="007A2E85">
        <w:rPr>
          <w:rFonts w:ascii="Arial" w:hAnsi="Arial" w:cs="Arial"/>
        </w:rPr>
        <w:t xml:space="preserve">each </w:t>
      </w:r>
      <w:r w:rsidR="007A2E85" w:rsidRPr="007A2E85">
        <w:rPr>
          <w:rFonts w:ascii="Arial" w:hAnsi="Arial" w:cs="Arial"/>
        </w:rPr>
        <w:t>consumer and updated to include mitigation strategies and choices that involve risks.</w:t>
      </w:r>
    </w:p>
    <w:p w14:paraId="490F8547" w14:textId="49EC1BCA" w:rsidR="007A2E85" w:rsidRPr="001A5899" w:rsidRDefault="00AD6CEF" w:rsidP="007A2E85">
      <w:pPr>
        <w:spacing w:line="276" w:lineRule="auto"/>
        <w:rPr>
          <w:rFonts w:ascii="Arial" w:hAnsi="Arial" w:cs="Arial"/>
        </w:rPr>
      </w:pPr>
      <w:r w:rsidRPr="007A2E85">
        <w:rPr>
          <w:rFonts w:ascii="Arial" w:hAnsi="Arial" w:cs="Arial"/>
        </w:rPr>
        <w:t>Consumers and representatives said they receive current information from the service</w:t>
      </w:r>
      <w:r w:rsidR="007A2E85" w:rsidRPr="007A2E85">
        <w:rPr>
          <w:rFonts w:ascii="Arial" w:hAnsi="Arial" w:cs="Arial"/>
        </w:rPr>
        <w:t xml:space="preserve"> and </w:t>
      </w:r>
      <w:r w:rsidR="007A2E85" w:rsidRPr="007A2E85">
        <w:rPr>
          <w:rFonts w:ascii="Arial" w:hAnsi="Arial" w:cs="Arial"/>
          <w:szCs w:val="22"/>
        </w:rPr>
        <w:t>were informed on how to exercise choice</w:t>
      </w:r>
      <w:r w:rsidRPr="007A2E85">
        <w:rPr>
          <w:rFonts w:ascii="Arial" w:hAnsi="Arial" w:cs="Arial"/>
        </w:rPr>
        <w:t>.</w:t>
      </w:r>
      <w:r w:rsidR="007A2E85" w:rsidRPr="007A2E85">
        <w:rPr>
          <w:rFonts w:ascii="Arial" w:hAnsi="Arial" w:cs="Arial"/>
        </w:rPr>
        <w:t xml:space="preserve"> Staff explained how they communicate information to consumers who have communication, speech, hearing, language or cognitive difficulties</w:t>
      </w:r>
      <w:r w:rsidR="007A2E85">
        <w:rPr>
          <w:rFonts w:ascii="Arial" w:hAnsi="Arial" w:cs="Arial"/>
        </w:rPr>
        <w:t xml:space="preserve"> and n</w:t>
      </w:r>
      <w:r w:rsidR="007A2E85" w:rsidRPr="00F43DA1">
        <w:rPr>
          <w:rFonts w:ascii="Arial" w:hAnsi="Arial" w:cs="Arial"/>
        </w:rPr>
        <w:t xml:space="preserve">oticeboards displaying the service’s activities </w:t>
      </w:r>
      <w:r w:rsidR="007A2E85" w:rsidRPr="001A5899">
        <w:rPr>
          <w:rFonts w:ascii="Arial" w:hAnsi="Arial" w:cs="Arial"/>
        </w:rPr>
        <w:t>calendar were observed throughout the service</w:t>
      </w:r>
      <w:r w:rsidR="007A2E85">
        <w:rPr>
          <w:rFonts w:ascii="Arial" w:hAnsi="Arial" w:cs="Arial"/>
        </w:rPr>
        <w:t>.</w:t>
      </w:r>
    </w:p>
    <w:p w14:paraId="1C22CD23" w14:textId="23E588C0" w:rsidR="00AD6CEF" w:rsidRPr="00C25727" w:rsidRDefault="00AD6CEF" w:rsidP="00C25727">
      <w:pPr>
        <w:spacing w:line="276" w:lineRule="auto"/>
        <w:rPr>
          <w:rFonts w:ascii="Arial" w:hAnsi="Arial" w:cs="Arial"/>
          <w:color w:val="auto"/>
        </w:rPr>
      </w:pPr>
      <w:r w:rsidRPr="007A2E85">
        <w:rPr>
          <w:rFonts w:ascii="Arial" w:hAnsi="Arial" w:cs="Arial"/>
        </w:rPr>
        <w:t xml:space="preserve">Consumers and representatives said </w:t>
      </w:r>
      <w:r w:rsidR="007A2E85" w:rsidRPr="007A2E85">
        <w:rPr>
          <w:rFonts w:ascii="Arial" w:hAnsi="Arial" w:cs="Arial"/>
        </w:rPr>
        <w:t xml:space="preserve">staff respect their privacy and described actions staff took to maintain each consumers privacy. </w:t>
      </w:r>
      <w:r w:rsidR="007A2E85" w:rsidRPr="001A5899">
        <w:rPr>
          <w:rFonts w:ascii="Arial" w:hAnsi="Arial" w:cs="Arial"/>
        </w:rPr>
        <w:t xml:space="preserve">Staff described </w:t>
      </w:r>
      <w:r w:rsidR="007A2E85">
        <w:rPr>
          <w:rFonts w:ascii="Arial" w:hAnsi="Arial" w:cs="Arial"/>
        </w:rPr>
        <w:t xml:space="preserve">the </w:t>
      </w:r>
      <w:r w:rsidR="007A2E85" w:rsidRPr="001A5899">
        <w:rPr>
          <w:rFonts w:ascii="Arial" w:hAnsi="Arial" w:cs="Arial"/>
        </w:rPr>
        <w:t xml:space="preserve">practical strategies used to ensure a consumer’s privacy preferences </w:t>
      </w:r>
      <w:r w:rsidR="007A2E85">
        <w:rPr>
          <w:rFonts w:ascii="Arial" w:hAnsi="Arial" w:cs="Arial"/>
        </w:rPr>
        <w:t>we</w:t>
      </w:r>
      <w:r w:rsidR="007A2E85" w:rsidRPr="001A5899">
        <w:rPr>
          <w:rFonts w:ascii="Arial" w:hAnsi="Arial" w:cs="Arial"/>
        </w:rPr>
        <w:t>re respected</w:t>
      </w:r>
      <w:r w:rsidR="007A2E85">
        <w:rPr>
          <w:rFonts w:ascii="Arial" w:hAnsi="Arial" w:cs="Arial"/>
        </w:rPr>
        <w:t xml:space="preserve"> and consumers confidential electronic </w:t>
      </w:r>
      <w:r w:rsidR="007A2E85" w:rsidRPr="007A2E85">
        <w:rPr>
          <w:rFonts w:ascii="Arial" w:hAnsi="Arial" w:cs="Arial"/>
        </w:rPr>
        <w:t xml:space="preserve">information was observed to be </w:t>
      </w:r>
      <w:r w:rsidR="007A2E85">
        <w:rPr>
          <w:rFonts w:ascii="Arial" w:hAnsi="Arial" w:cs="Arial"/>
        </w:rPr>
        <w:t xml:space="preserve">secured </w:t>
      </w:r>
      <w:r w:rsidR="005303E1">
        <w:rPr>
          <w:rFonts w:ascii="Arial" w:hAnsi="Arial" w:cs="Arial"/>
        </w:rPr>
        <w:t xml:space="preserve">in </w:t>
      </w:r>
      <w:r w:rsidR="007A2E85">
        <w:rPr>
          <w:rFonts w:ascii="Arial" w:hAnsi="Arial" w:cs="Arial"/>
        </w:rPr>
        <w:t xml:space="preserve">a </w:t>
      </w:r>
      <w:r w:rsidR="007A2E85" w:rsidRPr="007A2E85">
        <w:rPr>
          <w:rFonts w:ascii="Arial" w:hAnsi="Arial" w:cs="Arial"/>
        </w:rPr>
        <w:t>restricted manner.</w:t>
      </w:r>
    </w:p>
    <w:p w14:paraId="16C27C05" w14:textId="7AE8CB72" w:rsidR="001A5684" w:rsidRPr="00C25727" w:rsidRDefault="001A5684" w:rsidP="0036130C">
      <w:pPr>
        <w:pStyle w:val="NormalArial"/>
        <w:rPr>
          <w:color w:val="auto"/>
        </w:rPr>
      </w:pPr>
      <w:r w:rsidRPr="00C25727">
        <w:rPr>
          <w:color w:val="auto"/>
        </w:rPr>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6E997A8A" w:rsidR="00FC045E" w:rsidRPr="00996FAF" w:rsidRDefault="00195AA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50C9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1EBA57A7" w:rsidR="00FC045E" w:rsidRPr="00996FAF" w:rsidRDefault="00195AA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50C9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2CAFE0D5" w:rsidR="00FC045E" w:rsidRPr="00996FAF" w:rsidRDefault="00195AA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50C9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29B818F0" w:rsidR="00FC045E" w:rsidRPr="00996FAF" w:rsidRDefault="00195AA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50C9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4AEDC76D" w:rsidR="00FC045E" w:rsidRPr="00996FAF" w:rsidRDefault="00195AA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50C9A">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37405AC2" w14:textId="6C1F4DAF" w:rsidR="00A50C9A" w:rsidRPr="00FD7757" w:rsidRDefault="00A50C9A" w:rsidP="00A50C9A">
      <w:pPr>
        <w:spacing w:line="276" w:lineRule="auto"/>
        <w:rPr>
          <w:rFonts w:ascii="Arial" w:hAnsi="Arial" w:cs="Arial"/>
        </w:rPr>
      </w:pPr>
      <w:r w:rsidRPr="00FD7757">
        <w:rPr>
          <w:rFonts w:ascii="Arial" w:hAnsi="Arial" w:cs="Arial"/>
        </w:rPr>
        <w:t xml:space="preserve">Consumers </w:t>
      </w:r>
      <w:r>
        <w:rPr>
          <w:rFonts w:ascii="Arial" w:hAnsi="Arial" w:cs="Arial"/>
        </w:rPr>
        <w:t>and representatives said their care is well planned and their initial assessment and further ongoing assessments and planning supported their health and well-</w:t>
      </w:r>
      <w:r w:rsidRPr="00A50C9A">
        <w:rPr>
          <w:rFonts w:ascii="Arial" w:hAnsi="Arial" w:cs="Arial"/>
        </w:rPr>
        <w:t xml:space="preserve">being. Staff described </w:t>
      </w:r>
      <w:r>
        <w:rPr>
          <w:rFonts w:ascii="Arial" w:hAnsi="Arial" w:cs="Arial"/>
        </w:rPr>
        <w:t xml:space="preserve">how </w:t>
      </w:r>
      <w:r w:rsidRPr="00A50C9A">
        <w:rPr>
          <w:rFonts w:ascii="Arial" w:hAnsi="Arial" w:cs="Arial"/>
        </w:rPr>
        <w:t>assessment and care planning processes</w:t>
      </w:r>
      <w:r>
        <w:rPr>
          <w:rFonts w:ascii="Arial" w:hAnsi="Arial" w:cs="Arial"/>
        </w:rPr>
        <w:t xml:space="preserve"> and risk assessments </w:t>
      </w:r>
      <w:r w:rsidRPr="00A50C9A">
        <w:rPr>
          <w:rFonts w:ascii="Arial" w:hAnsi="Arial" w:cs="Arial"/>
        </w:rPr>
        <w:t xml:space="preserve">inform how </w:t>
      </w:r>
      <w:r>
        <w:rPr>
          <w:rFonts w:ascii="Arial" w:hAnsi="Arial" w:cs="Arial"/>
        </w:rPr>
        <w:t xml:space="preserve">safe effective </w:t>
      </w:r>
      <w:r w:rsidRPr="00A50C9A">
        <w:rPr>
          <w:rFonts w:ascii="Arial" w:hAnsi="Arial" w:cs="Arial"/>
        </w:rPr>
        <w:t xml:space="preserve">care and services are </w:t>
      </w:r>
      <w:r w:rsidR="00D30400" w:rsidRPr="00A50C9A">
        <w:rPr>
          <w:rFonts w:ascii="Arial" w:hAnsi="Arial" w:cs="Arial"/>
        </w:rPr>
        <w:t>delivered</w:t>
      </w:r>
      <w:r w:rsidR="00D30400">
        <w:rPr>
          <w:rFonts w:ascii="Arial" w:hAnsi="Arial" w:cs="Arial"/>
        </w:rPr>
        <w:t xml:space="preserve"> and</w:t>
      </w:r>
      <w:r w:rsidRPr="00A50C9A">
        <w:rPr>
          <w:rFonts w:ascii="Arial" w:hAnsi="Arial" w:cs="Arial"/>
        </w:rPr>
        <w:t xml:space="preserve"> </w:t>
      </w:r>
      <w:r>
        <w:rPr>
          <w:rFonts w:ascii="Arial" w:hAnsi="Arial" w:cs="Arial"/>
        </w:rPr>
        <w:t xml:space="preserve">reflect input from various allied health services to </w:t>
      </w:r>
      <w:r w:rsidRPr="00A50C9A">
        <w:rPr>
          <w:rFonts w:ascii="Arial" w:hAnsi="Arial" w:cs="Arial"/>
        </w:rPr>
        <w:t>minimise risk</w:t>
      </w:r>
      <w:r>
        <w:rPr>
          <w:rFonts w:ascii="Arial" w:hAnsi="Arial" w:cs="Arial"/>
        </w:rPr>
        <w:t>, and review of the electronic care management system included these documents.</w:t>
      </w:r>
    </w:p>
    <w:p w14:paraId="381217EC" w14:textId="7B276F14" w:rsidR="00BD3CB8" w:rsidRPr="00E476AF" w:rsidRDefault="00A50C9A" w:rsidP="00E476AF">
      <w:pPr>
        <w:spacing w:line="276" w:lineRule="auto"/>
        <w:rPr>
          <w:rFonts w:ascii="Arial" w:hAnsi="Arial" w:cs="Arial"/>
        </w:rPr>
      </w:pPr>
      <w:r w:rsidRPr="00E476AF">
        <w:rPr>
          <w:rFonts w:ascii="Arial" w:hAnsi="Arial" w:cs="Arial"/>
        </w:rPr>
        <w:t xml:space="preserve">Consumers and representatives said they are involved in how care is planned and tailored around what is important to them and includes how they want their care and services delivered. Staff described how </w:t>
      </w:r>
      <w:r w:rsidR="00825ABB" w:rsidRPr="00E476AF">
        <w:rPr>
          <w:rFonts w:ascii="Arial" w:hAnsi="Arial" w:cs="Arial"/>
        </w:rPr>
        <w:t>end o</w:t>
      </w:r>
      <w:r w:rsidR="001B76A5" w:rsidRPr="00E476AF">
        <w:rPr>
          <w:rFonts w:ascii="Arial" w:hAnsi="Arial" w:cs="Arial"/>
        </w:rPr>
        <w:t xml:space="preserve">f life conversations were documented to </w:t>
      </w:r>
      <w:r w:rsidR="00F60DCD" w:rsidRPr="00E476AF">
        <w:rPr>
          <w:rFonts w:ascii="Arial" w:hAnsi="Arial" w:cs="Arial"/>
        </w:rPr>
        <w:t xml:space="preserve">include consumers current needs, goals and </w:t>
      </w:r>
      <w:r w:rsidR="00D701D9" w:rsidRPr="00E476AF">
        <w:rPr>
          <w:rFonts w:ascii="Arial" w:hAnsi="Arial" w:cs="Arial"/>
        </w:rPr>
        <w:t xml:space="preserve">preferences and </w:t>
      </w:r>
      <w:r w:rsidR="00BD3CB8" w:rsidRPr="00E476AF">
        <w:rPr>
          <w:rFonts w:ascii="Arial" w:hAnsi="Arial" w:cs="Arial"/>
        </w:rPr>
        <w:t>support</w:t>
      </w:r>
      <w:r w:rsidR="00E476AF">
        <w:rPr>
          <w:rFonts w:ascii="Arial" w:hAnsi="Arial" w:cs="Arial"/>
        </w:rPr>
        <w:t>ed</w:t>
      </w:r>
      <w:r w:rsidR="00BD3CB8" w:rsidRPr="00E476AF">
        <w:rPr>
          <w:rFonts w:ascii="Arial" w:hAnsi="Arial" w:cs="Arial"/>
        </w:rPr>
        <w:t xml:space="preserve"> consumers end of life care. </w:t>
      </w:r>
      <w:r w:rsidR="00954843" w:rsidRPr="00E476AF">
        <w:rPr>
          <w:rFonts w:ascii="Arial" w:hAnsi="Arial" w:cs="Arial"/>
        </w:rPr>
        <w:t>The service</w:t>
      </w:r>
      <w:r w:rsidR="00E440B1" w:rsidRPr="00E476AF">
        <w:rPr>
          <w:rFonts w:ascii="Arial" w:hAnsi="Arial" w:cs="Arial"/>
        </w:rPr>
        <w:t xml:space="preserve">’s </w:t>
      </w:r>
      <w:r w:rsidR="00B55BFA" w:rsidRPr="00E476AF">
        <w:rPr>
          <w:rFonts w:ascii="Arial" w:hAnsi="Arial" w:cs="Arial"/>
        </w:rPr>
        <w:t xml:space="preserve">end of life policy </w:t>
      </w:r>
      <w:r w:rsidR="00DD61DB">
        <w:rPr>
          <w:rFonts w:ascii="Arial" w:hAnsi="Arial" w:cs="Arial"/>
        </w:rPr>
        <w:t>e</w:t>
      </w:r>
      <w:r w:rsidR="00557F09" w:rsidRPr="00E476AF">
        <w:rPr>
          <w:rFonts w:ascii="Arial" w:hAnsi="Arial" w:cs="Arial"/>
        </w:rPr>
        <w:t>vidence</w:t>
      </w:r>
      <w:r w:rsidR="00E476AF" w:rsidRPr="00E476AF">
        <w:rPr>
          <w:rFonts w:ascii="Arial" w:hAnsi="Arial" w:cs="Arial"/>
        </w:rPr>
        <w:t>d</w:t>
      </w:r>
      <w:r w:rsidR="00557F09" w:rsidRPr="00E476AF">
        <w:rPr>
          <w:rFonts w:ascii="Arial" w:hAnsi="Arial" w:cs="Arial"/>
        </w:rPr>
        <w:t xml:space="preserve"> individual, care and services plans are documented for each consume</w:t>
      </w:r>
      <w:r w:rsidR="00E476AF" w:rsidRPr="00E476AF">
        <w:rPr>
          <w:rFonts w:ascii="Arial" w:hAnsi="Arial" w:cs="Arial"/>
        </w:rPr>
        <w:t>r.</w:t>
      </w:r>
    </w:p>
    <w:p w14:paraId="30CEAFC5" w14:textId="37BBFA07" w:rsidR="007A3EA9" w:rsidRDefault="00A50C9A" w:rsidP="00A50C9A">
      <w:pPr>
        <w:spacing w:line="276" w:lineRule="auto"/>
        <w:rPr>
          <w:rFonts w:ascii="Arial" w:hAnsi="Arial" w:cs="Arial"/>
          <w:color w:val="auto"/>
        </w:rPr>
      </w:pPr>
      <w:r w:rsidRPr="004E7DBB">
        <w:rPr>
          <w:rFonts w:ascii="Arial" w:hAnsi="Arial" w:cs="Arial"/>
          <w:color w:val="auto"/>
        </w:rPr>
        <w:t xml:space="preserve">Care and service plans </w:t>
      </w:r>
      <w:r w:rsidR="00F5060C">
        <w:rPr>
          <w:rFonts w:ascii="Arial" w:hAnsi="Arial" w:cs="Arial"/>
          <w:color w:val="auto"/>
        </w:rPr>
        <w:t>reviewed</w:t>
      </w:r>
      <w:r w:rsidR="00A10E39">
        <w:rPr>
          <w:rFonts w:ascii="Arial" w:hAnsi="Arial" w:cs="Arial"/>
          <w:color w:val="auto"/>
        </w:rPr>
        <w:t>,</w:t>
      </w:r>
      <w:r w:rsidR="00F5060C">
        <w:rPr>
          <w:rFonts w:ascii="Arial" w:hAnsi="Arial" w:cs="Arial"/>
          <w:color w:val="auto"/>
        </w:rPr>
        <w:t xml:space="preserve"> </w:t>
      </w:r>
      <w:r w:rsidRPr="004E7DBB">
        <w:rPr>
          <w:rFonts w:ascii="Arial" w:hAnsi="Arial" w:cs="Arial"/>
          <w:color w:val="auto"/>
        </w:rPr>
        <w:t>show</w:t>
      </w:r>
      <w:r>
        <w:rPr>
          <w:rFonts w:ascii="Arial" w:hAnsi="Arial" w:cs="Arial"/>
          <w:color w:val="auto"/>
        </w:rPr>
        <w:t>ed</w:t>
      </w:r>
      <w:r w:rsidRPr="004E7DBB">
        <w:rPr>
          <w:rFonts w:ascii="Arial" w:hAnsi="Arial" w:cs="Arial"/>
          <w:color w:val="auto"/>
        </w:rPr>
        <w:t xml:space="preserve"> </w:t>
      </w:r>
      <w:r w:rsidR="004C7E54">
        <w:rPr>
          <w:rFonts w:ascii="Arial" w:hAnsi="Arial" w:cs="Arial"/>
          <w:color w:val="auto"/>
        </w:rPr>
        <w:t xml:space="preserve">ongoing </w:t>
      </w:r>
      <w:r w:rsidRPr="004E7DBB">
        <w:rPr>
          <w:rFonts w:ascii="Arial" w:hAnsi="Arial" w:cs="Arial"/>
          <w:color w:val="auto"/>
        </w:rPr>
        <w:t>assessment and planning involv</w:t>
      </w:r>
      <w:r w:rsidR="00120255">
        <w:rPr>
          <w:rFonts w:ascii="Arial" w:hAnsi="Arial" w:cs="Arial"/>
          <w:color w:val="auto"/>
        </w:rPr>
        <w:t>e</w:t>
      </w:r>
      <w:r w:rsidR="0041401A">
        <w:rPr>
          <w:rFonts w:ascii="Arial" w:hAnsi="Arial" w:cs="Arial"/>
          <w:color w:val="auto"/>
        </w:rPr>
        <w:t>ment with who the consumer wishes</w:t>
      </w:r>
      <w:r w:rsidR="00D22F06">
        <w:rPr>
          <w:rFonts w:ascii="Arial" w:hAnsi="Arial" w:cs="Arial"/>
          <w:color w:val="auto"/>
        </w:rPr>
        <w:t>,</w:t>
      </w:r>
      <w:r w:rsidR="00C20222">
        <w:rPr>
          <w:rFonts w:ascii="Arial" w:hAnsi="Arial" w:cs="Arial"/>
          <w:color w:val="auto"/>
        </w:rPr>
        <w:t xml:space="preserve"> including </w:t>
      </w:r>
      <w:r>
        <w:rPr>
          <w:rFonts w:ascii="Arial" w:hAnsi="Arial" w:cs="Arial"/>
          <w:color w:val="auto"/>
        </w:rPr>
        <w:t>relevant organisations, individual</w:t>
      </w:r>
      <w:r w:rsidR="00D22F06">
        <w:rPr>
          <w:rFonts w:ascii="Arial" w:hAnsi="Arial" w:cs="Arial"/>
          <w:color w:val="auto"/>
        </w:rPr>
        <w:t>s</w:t>
      </w:r>
      <w:r>
        <w:rPr>
          <w:rFonts w:ascii="Arial" w:hAnsi="Arial" w:cs="Arial"/>
          <w:color w:val="auto"/>
        </w:rPr>
        <w:t xml:space="preserve"> and service providers. </w:t>
      </w:r>
      <w:r w:rsidR="008040B5">
        <w:rPr>
          <w:rFonts w:ascii="Arial" w:hAnsi="Arial" w:cs="Arial"/>
          <w:color w:val="auto"/>
        </w:rPr>
        <w:t xml:space="preserve">Management and staff described </w:t>
      </w:r>
      <w:r w:rsidR="00DF0E3F">
        <w:rPr>
          <w:rFonts w:ascii="Arial" w:hAnsi="Arial" w:cs="Arial"/>
          <w:color w:val="auto"/>
        </w:rPr>
        <w:t xml:space="preserve">how </w:t>
      </w:r>
      <w:r w:rsidR="00881790">
        <w:rPr>
          <w:rFonts w:ascii="Arial" w:hAnsi="Arial" w:cs="Arial"/>
          <w:color w:val="auto"/>
        </w:rPr>
        <w:t xml:space="preserve">changes in consumers condition </w:t>
      </w:r>
      <w:r w:rsidR="00902E95">
        <w:rPr>
          <w:rFonts w:ascii="Arial" w:hAnsi="Arial" w:cs="Arial"/>
          <w:color w:val="auto"/>
        </w:rPr>
        <w:t>triggers</w:t>
      </w:r>
      <w:r w:rsidR="00881790">
        <w:rPr>
          <w:rFonts w:ascii="Arial" w:hAnsi="Arial" w:cs="Arial"/>
          <w:color w:val="auto"/>
        </w:rPr>
        <w:t xml:space="preserve"> a </w:t>
      </w:r>
      <w:r w:rsidR="00E63BD6">
        <w:rPr>
          <w:rFonts w:ascii="Arial" w:hAnsi="Arial" w:cs="Arial"/>
          <w:color w:val="auto"/>
        </w:rPr>
        <w:t>care plan review</w:t>
      </w:r>
      <w:r w:rsidR="00E77EA7">
        <w:rPr>
          <w:rFonts w:ascii="Arial" w:hAnsi="Arial" w:cs="Arial"/>
          <w:color w:val="auto"/>
        </w:rPr>
        <w:t xml:space="preserve"> </w:t>
      </w:r>
      <w:r w:rsidR="00881790">
        <w:rPr>
          <w:rFonts w:ascii="Arial" w:hAnsi="Arial" w:cs="Arial"/>
          <w:color w:val="auto"/>
        </w:rPr>
        <w:t xml:space="preserve">of </w:t>
      </w:r>
      <w:r w:rsidR="002C2ED2">
        <w:rPr>
          <w:rFonts w:ascii="Arial" w:hAnsi="Arial" w:cs="Arial"/>
          <w:color w:val="auto"/>
        </w:rPr>
        <w:t>consumer’s</w:t>
      </w:r>
      <w:r w:rsidR="00881790">
        <w:rPr>
          <w:rFonts w:ascii="Arial" w:hAnsi="Arial" w:cs="Arial"/>
          <w:color w:val="auto"/>
        </w:rPr>
        <w:t xml:space="preserve"> </w:t>
      </w:r>
      <w:r>
        <w:rPr>
          <w:rFonts w:ascii="Arial" w:hAnsi="Arial" w:cs="Arial"/>
          <w:color w:val="auto"/>
        </w:rPr>
        <w:t>needs, goals and preferences</w:t>
      </w:r>
      <w:r w:rsidR="00666DA5">
        <w:rPr>
          <w:rFonts w:ascii="Arial" w:hAnsi="Arial" w:cs="Arial"/>
          <w:color w:val="auto"/>
        </w:rPr>
        <w:t xml:space="preserve"> and </w:t>
      </w:r>
      <w:r w:rsidR="002B0FC6">
        <w:rPr>
          <w:rFonts w:ascii="Arial" w:hAnsi="Arial" w:cs="Arial"/>
          <w:color w:val="auto"/>
        </w:rPr>
        <w:t xml:space="preserve">the </w:t>
      </w:r>
      <w:r w:rsidR="00666DA5">
        <w:rPr>
          <w:rFonts w:ascii="Arial" w:hAnsi="Arial" w:cs="Arial"/>
          <w:color w:val="auto"/>
        </w:rPr>
        <w:t xml:space="preserve">involvement of relevant </w:t>
      </w:r>
      <w:r w:rsidR="001B15EB">
        <w:rPr>
          <w:rFonts w:ascii="Arial" w:hAnsi="Arial" w:cs="Arial"/>
          <w:color w:val="auto"/>
        </w:rPr>
        <w:t xml:space="preserve">and skilled </w:t>
      </w:r>
      <w:r w:rsidR="00666DA5">
        <w:rPr>
          <w:rFonts w:ascii="Arial" w:hAnsi="Arial" w:cs="Arial"/>
          <w:color w:val="auto"/>
        </w:rPr>
        <w:t xml:space="preserve">health </w:t>
      </w:r>
      <w:r w:rsidR="002041BF">
        <w:rPr>
          <w:rFonts w:ascii="Arial" w:hAnsi="Arial" w:cs="Arial"/>
          <w:color w:val="auto"/>
        </w:rPr>
        <w:t>service providers</w:t>
      </w:r>
      <w:r w:rsidR="001B15EB">
        <w:rPr>
          <w:rFonts w:ascii="Arial" w:hAnsi="Arial" w:cs="Arial"/>
          <w:color w:val="auto"/>
        </w:rPr>
        <w:t>.</w:t>
      </w:r>
    </w:p>
    <w:p w14:paraId="46958A6B" w14:textId="4173B4EF" w:rsidR="00A50C9A" w:rsidRPr="007A3EA9" w:rsidRDefault="00A50C9A" w:rsidP="00A165CC">
      <w:pPr>
        <w:spacing w:line="276" w:lineRule="auto"/>
        <w:rPr>
          <w:rFonts w:ascii="Arial" w:hAnsi="Arial" w:cs="Arial"/>
          <w:color w:val="auto"/>
        </w:rPr>
      </w:pPr>
      <w:r w:rsidRPr="004F317A">
        <w:rPr>
          <w:rFonts w:ascii="Arial" w:hAnsi="Arial" w:cs="Arial"/>
        </w:rPr>
        <w:lastRenderedPageBreak/>
        <w:t xml:space="preserve">Care planning documentation demonstrated that consumers and representatives are involved in </w:t>
      </w:r>
      <w:r w:rsidR="002B0FC6">
        <w:rPr>
          <w:rFonts w:ascii="Arial" w:hAnsi="Arial" w:cs="Arial"/>
        </w:rPr>
        <w:t xml:space="preserve">the </w:t>
      </w:r>
      <w:r w:rsidR="00C036E9">
        <w:rPr>
          <w:rFonts w:ascii="Arial" w:hAnsi="Arial" w:cs="Arial"/>
        </w:rPr>
        <w:t xml:space="preserve">review and </w:t>
      </w:r>
      <w:r w:rsidRPr="004F317A">
        <w:rPr>
          <w:rFonts w:ascii="Arial" w:hAnsi="Arial" w:cs="Arial"/>
        </w:rPr>
        <w:t>develop</w:t>
      </w:r>
      <w:r w:rsidR="00D22F06">
        <w:rPr>
          <w:rFonts w:ascii="Arial" w:hAnsi="Arial" w:cs="Arial"/>
        </w:rPr>
        <w:t>ment of</w:t>
      </w:r>
      <w:r w:rsidRPr="004F317A">
        <w:rPr>
          <w:rFonts w:ascii="Arial" w:hAnsi="Arial" w:cs="Arial"/>
        </w:rPr>
        <w:t xml:space="preserve"> the</w:t>
      </w:r>
      <w:r>
        <w:rPr>
          <w:rFonts w:ascii="Arial" w:hAnsi="Arial" w:cs="Arial"/>
        </w:rPr>
        <w:t>ir</w:t>
      </w:r>
      <w:r w:rsidRPr="004F317A">
        <w:rPr>
          <w:rFonts w:ascii="Arial" w:hAnsi="Arial" w:cs="Arial"/>
        </w:rPr>
        <w:t xml:space="preserve"> care and services plan</w:t>
      </w:r>
      <w:r>
        <w:rPr>
          <w:rFonts w:ascii="Arial" w:hAnsi="Arial" w:cs="Arial"/>
        </w:rPr>
        <w:t>,</w:t>
      </w:r>
      <w:r w:rsidRPr="004F317A">
        <w:rPr>
          <w:rFonts w:ascii="Arial" w:hAnsi="Arial" w:cs="Arial"/>
        </w:rPr>
        <w:t xml:space="preserve"> and </w:t>
      </w:r>
      <w:r w:rsidR="00C036E9">
        <w:rPr>
          <w:rFonts w:ascii="Arial" w:hAnsi="Arial" w:cs="Arial"/>
        </w:rPr>
        <w:t xml:space="preserve">staff </w:t>
      </w:r>
      <w:r w:rsidR="008B7DC2">
        <w:rPr>
          <w:rFonts w:ascii="Arial" w:hAnsi="Arial" w:cs="Arial"/>
        </w:rPr>
        <w:t xml:space="preserve">said care plans </w:t>
      </w:r>
      <w:r w:rsidRPr="004F317A">
        <w:rPr>
          <w:rFonts w:ascii="Arial" w:hAnsi="Arial" w:cs="Arial"/>
        </w:rPr>
        <w:t xml:space="preserve">were available </w:t>
      </w:r>
      <w:r w:rsidR="008B7DC2">
        <w:rPr>
          <w:rFonts w:ascii="Arial" w:hAnsi="Arial" w:cs="Arial"/>
        </w:rPr>
        <w:t xml:space="preserve">to all consumers </w:t>
      </w:r>
      <w:r w:rsidRPr="004F317A">
        <w:rPr>
          <w:rFonts w:ascii="Arial" w:hAnsi="Arial" w:cs="Arial"/>
        </w:rPr>
        <w:t>if they chose to have a copy</w:t>
      </w:r>
      <w:r w:rsidRPr="00007991">
        <w:rPr>
          <w:rFonts w:ascii="Arial" w:hAnsi="Arial" w:cs="Arial"/>
        </w:rPr>
        <w:t>.</w:t>
      </w:r>
    </w:p>
    <w:p w14:paraId="0CDBAA2D" w14:textId="63CDFC88" w:rsidR="0087700C" w:rsidRPr="00334B7D" w:rsidRDefault="00A50C9A" w:rsidP="00A165CC">
      <w:pPr>
        <w:pStyle w:val="NormalArial"/>
        <w:spacing w:line="276" w:lineRule="auto"/>
      </w:pPr>
      <w:bookmarkStart w:id="1" w:name="_Hlk111721431"/>
      <w:r w:rsidRPr="004E7A04">
        <w:t>Care planning documentation confirmed care plans are reviewed on a regular basis and when the consumer’s circumstances have changed, or incidents have occurred.</w:t>
      </w:r>
      <w:bookmarkEnd w:id="1"/>
      <w:r w:rsidRPr="004E7A04">
        <w:t xml:space="preserve"> Staff described how </w:t>
      </w:r>
      <w:r w:rsidR="00A165CC">
        <w:t xml:space="preserve">care plan </w:t>
      </w:r>
      <w:r w:rsidRPr="004E7A04">
        <w:t xml:space="preserve">reviews capture all aspects of a consumer’s </w:t>
      </w:r>
      <w:r>
        <w:t xml:space="preserve">needs, </w:t>
      </w:r>
      <w:r w:rsidR="00D67D56">
        <w:t>goals,</w:t>
      </w:r>
      <w:r>
        <w:t xml:space="preserve"> and preferences and how </w:t>
      </w:r>
      <w:r w:rsidR="004D7C28">
        <w:t>review processes</w:t>
      </w:r>
      <w:r>
        <w:t xml:space="preserve"> </w:t>
      </w:r>
      <w:r w:rsidR="004D7C28">
        <w:t xml:space="preserve">are </w:t>
      </w:r>
      <w:r>
        <w:t>used to update care and services plans.</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0D29178D" w:rsidR="00FC045E" w:rsidRPr="00996FAF" w:rsidRDefault="00195AA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7751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500AF8FE" w:rsidR="00FC045E" w:rsidRPr="00996FAF" w:rsidRDefault="00195AA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7751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055CE013" w:rsidR="00FC045E" w:rsidRPr="00996FAF" w:rsidRDefault="00195AA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7751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233FF4A8" w:rsidR="00FC045E" w:rsidRPr="00996FAF" w:rsidRDefault="00195AA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7751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76F4C9FC" w:rsidR="00FC045E" w:rsidRPr="00996FAF" w:rsidRDefault="00195AA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50C9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1AA7A4FC" w:rsidR="00FC045E" w:rsidRPr="00996FAF" w:rsidRDefault="00195AA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50C9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BBDBBCE" w14:textId="77777777" w:rsidR="00FC045E"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p w14:paraId="1F68646D" w14:textId="51DD2413" w:rsidR="001F6318" w:rsidRPr="00996FAF" w:rsidRDefault="001F631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3" w:type="dxa"/>
            <w:shd w:val="clear" w:color="auto" w:fill="auto"/>
            <w:vAlign w:val="top"/>
          </w:tcPr>
          <w:p w14:paraId="02E16B3D" w14:textId="0B3EAEA2" w:rsidR="00FC045E" w:rsidRPr="00996FAF" w:rsidRDefault="00195AA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50C9A">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76232994" w14:textId="0EF11F3A" w:rsidR="00F957B9" w:rsidRPr="00EF79EB" w:rsidRDefault="00F957B9" w:rsidP="00EF79EB">
      <w:pPr>
        <w:pStyle w:val="CommentText"/>
        <w:spacing w:line="276" w:lineRule="auto"/>
        <w:rPr>
          <w:rFonts w:ascii="Arial" w:hAnsi="Arial" w:cs="Arial"/>
        </w:rPr>
      </w:pPr>
      <w:bookmarkStart w:id="2" w:name="_Hlk117585644"/>
      <w:bookmarkStart w:id="3" w:name="_Hlk128747191"/>
      <w:r w:rsidRPr="00EF79EB">
        <w:rPr>
          <w:rFonts w:ascii="Arial" w:hAnsi="Arial" w:cs="Arial"/>
        </w:rPr>
        <w:t>Consumers and representatives confirmed they received care which meets their needs and optimises their health and well-being. Care planning documentation demonstrated personal and clinical care was tailored to individual needs, and clinical risks associated with the care for each consumer such as falls, skin integrity, pain, and restrictive practices were effectively managed through assessment.</w:t>
      </w:r>
    </w:p>
    <w:p w14:paraId="3DFF1118" w14:textId="1D0B5294" w:rsidR="00F957B9" w:rsidRPr="00D70873" w:rsidRDefault="00F957B9" w:rsidP="00D70873">
      <w:pPr>
        <w:pStyle w:val="CommentText"/>
        <w:spacing w:line="276" w:lineRule="auto"/>
        <w:rPr>
          <w:rStyle w:val="normaltextrun"/>
          <w:rFonts w:ascii="Arial" w:hAnsi="Arial" w:cs="Arial"/>
        </w:rPr>
      </w:pPr>
      <w:r w:rsidRPr="00D70873">
        <w:rPr>
          <w:rStyle w:val="normaltextrun"/>
          <w:rFonts w:ascii="Arial" w:hAnsi="Arial" w:cs="Arial"/>
        </w:rPr>
        <w:t>Consumers and representative</w:t>
      </w:r>
      <w:r w:rsidR="00504263">
        <w:rPr>
          <w:rStyle w:val="normaltextrun"/>
          <w:rFonts w:ascii="Arial" w:hAnsi="Arial" w:cs="Arial"/>
        </w:rPr>
        <w:t>s</w:t>
      </w:r>
      <w:r w:rsidRPr="00D70873">
        <w:rPr>
          <w:rStyle w:val="normaltextrun"/>
          <w:rFonts w:ascii="Arial" w:hAnsi="Arial" w:cs="Arial"/>
        </w:rPr>
        <w:t xml:space="preserve"> were satisfied that risks </w:t>
      </w:r>
      <w:r w:rsidR="00165D46">
        <w:rPr>
          <w:rStyle w:val="normaltextrun"/>
          <w:rFonts w:ascii="Arial" w:hAnsi="Arial" w:cs="Arial"/>
        </w:rPr>
        <w:t>were</w:t>
      </w:r>
      <w:r w:rsidRPr="00D70873">
        <w:rPr>
          <w:rStyle w:val="normaltextrun"/>
          <w:rFonts w:ascii="Arial" w:hAnsi="Arial" w:cs="Arial"/>
        </w:rPr>
        <w:t xml:space="preserve"> effectively managed and the service provided comprehensive reports on high impact and high prevalence risks and strategies to mitigate risks for consumers. The service has documented risk and incident </w:t>
      </w:r>
      <w:r w:rsidR="009A238A" w:rsidRPr="00D70873">
        <w:rPr>
          <w:rStyle w:val="normaltextrun"/>
          <w:rFonts w:ascii="Arial" w:hAnsi="Arial" w:cs="Arial"/>
        </w:rPr>
        <w:t>policies</w:t>
      </w:r>
      <w:r w:rsidRPr="00D70873">
        <w:rPr>
          <w:rStyle w:val="normaltextrun"/>
          <w:rFonts w:ascii="Arial" w:hAnsi="Arial" w:cs="Arial"/>
        </w:rPr>
        <w:t xml:space="preserve"> which </w:t>
      </w:r>
      <w:r w:rsidR="009F2138" w:rsidRPr="00D70873">
        <w:rPr>
          <w:rStyle w:val="normaltextrun"/>
          <w:rFonts w:ascii="Arial" w:hAnsi="Arial" w:cs="Arial"/>
        </w:rPr>
        <w:t xml:space="preserve">provide </w:t>
      </w:r>
      <w:r w:rsidRPr="00D70873">
        <w:rPr>
          <w:rStyle w:val="normaltextrun"/>
          <w:rFonts w:ascii="Arial" w:hAnsi="Arial" w:cs="Arial"/>
        </w:rPr>
        <w:t>guide</w:t>
      </w:r>
      <w:r w:rsidR="009F2138" w:rsidRPr="00D70873">
        <w:rPr>
          <w:rStyle w:val="normaltextrun"/>
          <w:rFonts w:ascii="Arial" w:hAnsi="Arial" w:cs="Arial"/>
        </w:rPr>
        <w:t>lines on</w:t>
      </w:r>
      <w:r w:rsidRPr="00D70873">
        <w:rPr>
          <w:rStyle w:val="normaltextrun"/>
          <w:rFonts w:ascii="Arial" w:hAnsi="Arial" w:cs="Arial"/>
        </w:rPr>
        <w:t xml:space="preserve"> how risk is identified, managed, and recorded.</w:t>
      </w:r>
    </w:p>
    <w:bookmarkEnd w:id="2"/>
    <w:p w14:paraId="7D3FA925" w14:textId="399CF3FE" w:rsidR="00F957B9" w:rsidRPr="001E0CED" w:rsidRDefault="00F957B9" w:rsidP="001E0CED">
      <w:pPr>
        <w:pStyle w:val="CommentText"/>
        <w:spacing w:line="276" w:lineRule="auto"/>
        <w:rPr>
          <w:rFonts w:ascii="Arial" w:hAnsi="Arial" w:cs="Arial"/>
        </w:rPr>
      </w:pPr>
      <w:r w:rsidRPr="001E0CED">
        <w:rPr>
          <w:rFonts w:ascii="Arial" w:hAnsi="Arial" w:cs="Arial"/>
        </w:rPr>
        <w:lastRenderedPageBreak/>
        <w:t>Care planning documents reflected consumer</w:t>
      </w:r>
      <w:r w:rsidR="003554AF">
        <w:rPr>
          <w:rFonts w:ascii="Arial" w:hAnsi="Arial" w:cs="Arial"/>
        </w:rPr>
        <w:t>’</w:t>
      </w:r>
      <w:r w:rsidRPr="001E0CED">
        <w:rPr>
          <w:rFonts w:ascii="Arial" w:hAnsi="Arial" w:cs="Arial"/>
        </w:rPr>
        <w:t xml:space="preserve">s </w:t>
      </w:r>
      <w:r w:rsidR="008E3692" w:rsidRPr="001E0CED">
        <w:rPr>
          <w:rFonts w:ascii="Arial" w:hAnsi="Arial" w:cs="Arial"/>
        </w:rPr>
        <w:t>discuss their Goals of Care</w:t>
      </w:r>
      <w:r w:rsidR="00751223" w:rsidRPr="001E0CED">
        <w:rPr>
          <w:rFonts w:ascii="Arial" w:hAnsi="Arial" w:cs="Arial"/>
        </w:rPr>
        <w:t xml:space="preserve"> with their Medical Officer </w:t>
      </w:r>
      <w:r w:rsidR="00AA7171" w:rsidRPr="001E0CED">
        <w:rPr>
          <w:rFonts w:ascii="Arial" w:hAnsi="Arial" w:cs="Arial"/>
        </w:rPr>
        <w:t xml:space="preserve">and </w:t>
      </w:r>
      <w:r w:rsidRPr="001E0CED">
        <w:rPr>
          <w:rFonts w:ascii="Arial" w:hAnsi="Arial" w:cs="Arial"/>
        </w:rPr>
        <w:t xml:space="preserve">receive end of life care in line with their end of life preferences. The service has </w:t>
      </w:r>
      <w:r w:rsidR="00A55670" w:rsidRPr="001E0CED">
        <w:rPr>
          <w:rFonts w:ascii="Arial" w:hAnsi="Arial" w:cs="Arial"/>
        </w:rPr>
        <w:t>an End of Life</w:t>
      </w:r>
      <w:r w:rsidR="00CF2544" w:rsidRPr="001E0CED">
        <w:rPr>
          <w:rFonts w:ascii="Arial" w:hAnsi="Arial" w:cs="Arial"/>
        </w:rPr>
        <w:t xml:space="preserve"> Care policy </w:t>
      </w:r>
      <w:r w:rsidRPr="001E0CED">
        <w:rPr>
          <w:rFonts w:ascii="Arial" w:hAnsi="Arial" w:cs="Arial"/>
        </w:rPr>
        <w:t>to support the management of consumers with complex end of life care needs and encouraged families to be present during the consumers end of life care. Staff described how they support consumers end of life processes and the service maximises comfort and dignity to align with consumers wishes</w:t>
      </w:r>
      <w:bookmarkEnd w:id="3"/>
      <w:r w:rsidRPr="001E0CED">
        <w:rPr>
          <w:rFonts w:ascii="Arial" w:hAnsi="Arial" w:cs="Arial"/>
        </w:rPr>
        <w:t>.</w:t>
      </w:r>
    </w:p>
    <w:p w14:paraId="0E48F212" w14:textId="77777777" w:rsidR="00F957B9" w:rsidRPr="00E24A90" w:rsidRDefault="00F957B9" w:rsidP="00E24A90">
      <w:pPr>
        <w:pStyle w:val="CommentText"/>
        <w:spacing w:line="276" w:lineRule="auto"/>
        <w:rPr>
          <w:rFonts w:ascii="Arial" w:hAnsi="Arial" w:cs="Arial"/>
        </w:rPr>
      </w:pPr>
      <w:r w:rsidRPr="00E24A90">
        <w:rPr>
          <w:rFonts w:ascii="Arial" w:hAnsi="Arial" w:cs="Arial"/>
        </w:rPr>
        <w:t>Staff explained how they identify changes or deterioration to consumers’ condition and how they recognize and respond to changes. Staff described processes for reporting deterioration in consumers condition and actions taken to escalate care. Care plans confirmed changes to consumers’ conditions were identified and responded to in a timely and appropriate manner.</w:t>
      </w:r>
    </w:p>
    <w:p w14:paraId="1F7B594F" w14:textId="51E19D29" w:rsidR="00F957B9" w:rsidRDefault="00F957B9" w:rsidP="00DD66B5">
      <w:pPr>
        <w:spacing w:line="276" w:lineRule="auto"/>
        <w:rPr>
          <w:rFonts w:ascii="Arial" w:hAnsi="Arial" w:cs="Arial"/>
        </w:rPr>
      </w:pPr>
      <w:bookmarkStart w:id="4" w:name="_Hlk128751771"/>
      <w:r w:rsidRPr="00DD66B5">
        <w:rPr>
          <w:rFonts w:ascii="Arial" w:hAnsi="Arial" w:cs="Arial"/>
        </w:rPr>
        <w:t>Staff said, and care planning documentation confirmed changes to consumers’ needs or</w:t>
      </w:r>
      <w:r w:rsidR="00716486" w:rsidRPr="00DD66B5">
        <w:rPr>
          <w:rFonts w:ascii="Arial" w:hAnsi="Arial" w:cs="Arial"/>
        </w:rPr>
        <w:t xml:space="preserve"> </w:t>
      </w:r>
      <w:r w:rsidRPr="00DD66B5">
        <w:rPr>
          <w:rFonts w:ascii="Arial" w:hAnsi="Arial" w:cs="Arial"/>
        </w:rPr>
        <w:t xml:space="preserve">conditions </w:t>
      </w:r>
      <w:r w:rsidR="00DD66B5">
        <w:rPr>
          <w:rFonts w:ascii="Arial" w:hAnsi="Arial" w:cs="Arial"/>
        </w:rPr>
        <w:t xml:space="preserve">were </w:t>
      </w:r>
      <w:r w:rsidRPr="00DD66B5">
        <w:rPr>
          <w:rFonts w:ascii="Arial" w:hAnsi="Arial" w:cs="Arial"/>
        </w:rPr>
        <w:t xml:space="preserve">shared with staff and other providers of care through verbal handover, </w:t>
      </w:r>
      <w:r w:rsidR="00716486" w:rsidRPr="00DD66B5">
        <w:rPr>
          <w:rFonts w:ascii="Arial" w:hAnsi="Arial" w:cs="Arial"/>
        </w:rPr>
        <w:t xml:space="preserve">Stop and Watch meetings </w:t>
      </w:r>
      <w:r w:rsidRPr="00DD66B5">
        <w:rPr>
          <w:rFonts w:ascii="Arial" w:hAnsi="Arial" w:cs="Arial"/>
        </w:rPr>
        <w:t xml:space="preserve">and other notifications. </w:t>
      </w:r>
      <w:bookmarkStart w:id="5" w:name="_Hlk117673984"/>
      <w:r w:rsidRPr="00DD66B5">
        <w:rPr>
          <w:rFonts w:ascii="Arial" w:hAnsi="Arial" w:cs="Arial"/>
        </w:rPr>
        <w:t xml:space="preserve">Consumer care and service plans show evidence of updates, communication alerts and clinical </w:t>
      </w:r>
      <w:r w:rsidR="007F1BA1" w:rsidRPr="00DD66B5">
        <w:rPr>
          <w:rFonts w:ascii="Arial" w:hAnsi="Arial" w:cs="Arial"/>
        </w:rPr>
        <w:t xml:space="preserve">support needs </w:t>
      </w:r>
      <w:r w:rsidRPr="00DD66B5">
        <w:rPr>
          <w:rFonts w:ascii="Arial" w:hAnsi="Arial" w:cs="Arial"/>
        </w:rPr>
        <w:t>contain current and accurate information relating to consumer care.</w:t>
      </w:r>
    </w:p>
    <w:p w14:paraId="36360226" w14:textId="5347A4D9" w:rsidR="00292010" w:rsidRPr="00FE413D" w:rsidRDefault="00292010" w:rsidP="00DD66B5">
      <w:pPr>
        <w:spacing w:line="276" w:lineRule="auto"/>
        <w:rPr>
          <w:rFonts w:ascii="Arial" w:hAnsi="Arial" w:cs="Arial"/>
        </w:rPr>
      </w:pPr>
      <w:r w:rsidRPr="007E4203">
        <w:rPr>
          <w:rFonts w:ascii="Arial" w:hAnsi="Arial" w:cs="Arial"/>
        </w:rPr>
        <w:t xml:space="preserve">Consumers and representatives said the consumers had access to a broad range </w:t>
      </w:r>
      <w:r w:rsidR="00DE7C3E">
        <w:rPr>
          <w:rFonts w:ascii="Arial" w:hAnsi="Arial" w:cs="Arial"/>
        </w:rPr>
        <w:t xml:space="preserve">of </w:t>
      </w:r>
      <w:r w:rsidRPr="007E4203">
        <w:rPr>
          <w:rFonts w:ascii="Arial" w:hAnsi="Arial" w:cs="Arial"/>
        </w:rPr>
        <w:t>allied health and medical specialists</w:t>
      </w:r>
      <w:r>
        <w:rPr>
          <w:rFonts w:ascii="Arial" w:hAnsi="Arial" w:cs="Arial"/>
        </w:rPr>
        <w:t>,</w:t>
      </w:r>
      <w:r w:rsidRPr="007E4203">
        <w:rPr>
          <w:rFonts w:ascii="Arial" w:hAnsi="Arial" w:cs="Arial"/>
        </w:rPr>
        <w:t xml:space="preserve"> and referrals were timely, appropriate</w:t>
      </w:r>
      <w:r>
        <w:rPr>
          <w:rFonts w:ascii="Arial" w:hAnsi="Arial" w:cs="Arial"/>
        </w:rPr>
        <w:t>,</w:t>
      </w:r>
      <w:r w:rsidRPr="007E4203">
        <w:rPr>
          <w:rFonts w:ascii="Arial" w:hAnsi="Arial" w:cs="Arial"/>
        </w:rPr>
        <w:t xml:space="preserve"> and occurred when needed. Staff described </w:t>
      </w:r>
      <w:r w:rsidR="00DD7842">
        <w:rPr>
          <w:rFonts w:ascii="Arial" w:hAnsi="Arial" w:cs="Arial"/>
        </w:rPr>
        <w:t>the availability of</w:t>
      </w:r>
      <w:r w:rsidRPr="007E4203">
        <w:rPr>
          <w:rFonts w:ascii="Arial" w:hAnsi="Arial" w:cs="Arial"/>
        </w:rPr>
        <w:t xml:space="preserve"> medical and allied health professionals to consumers such as </w:t>
      </w:r>
      <w:r w:rsidR="00BE4295">
        <w:rPr>
          <w:rFonts w:ascii="Arial" w:hAnsi="Arial" w:cs="Arial"/>
        </w:rPr>
        <w:t>referrals to geriatricians and other medical specialis</w:t>
      </w:r>
      <w:r w:rsidR="00703872">
        <w:rPr>
          <w:rFonts w:ascii="Arial" w:hAnsi="Arial" w:cs="Arial"/>
        </w:rPr>
        <w:t>ts</w:t>
      </w:r>
      <w:r w:rsidR="00EA5DEC">
        <w:rPr>
          <w:rFonts w:ascii="Arial" w:hAnsi="Arial" w:cs="Arial"/>
        </w:rPr>
        <w:t>,</w:t>
      </w:r>
      <w:r w:rsidR="00703872">
        <w:rPr>
          <w:rFonts w:ascii="Arial" w:hAnsi="Arial" w:cs="Arial"/>
        </w:rPr>
        <w:t xml:space="preserve"> and Medical Officer referrals </w:t>
      </w:r>
      <w:r w:rsidR="009D37A0">
        <w:rPr>
          <w:rFonts w:ascii="Arial" w:hAnsi="Arial" w:cs="Arial"/>
        </w:rPr>
        <w:t>and</w:t>
      </w:r>
      <w:r w:rsidR="00703872">
        <w:rPr>
          <w:rFonts w:ascii="Arial" w:hAnsi="Arial" w:cs="Arial"/>
        </w:rPr>
        <w:t xml:space="preserve"> reviews to dentists, </w:t>
      </w:r>
      <w:r w:rsidR="00D67D56">
        <w:rPr>
          <w:rFonts w:ascii="Arial" w:hAnsi="Arial" w:cs="Arial"/>
        </w:rPr>
        <w:t>optometrists,</w:t>
      </w:r>
      <w:r w:rsidR="00703872">
        <w:rPr>
          <w:rFonts w:ascii="Arial" w:hAnsi="Arial" w:cs="Arial"/>
        </w:rPr>
        <w:t xml:space="preserve"> and hearing specialists. </w:t>
      </w:r>
      <w:r w:rsidRPr="007E4203">
        <w:rPr>
          <w:rFonts w:ascii="Arial" w:hAnsi="Arial" w:cs="Arial"/>
        </w:rPr>
        <w:t>Care planning documentation and progress notes evidenced input from others and referrals where needed.</w:t>
      </w:r>
    </w:p>
    <w:bookmarkEnd w:id="4"/>
    <w:bookmarkEnd w:id="5"/>
    <w:p w14:paraId="4A45FB3A" w14:textId="0CDD989A" w:rsidR="004F6789" w:rsidRPr="00156BF1" w:rsidRDefault="004F6789" w:rsidP="004F6789">
      <w:pPr>
        <w:spacing w:line="276" w:lineRule="auto"/>
        <w:rPr>
          <w:rFonts w:ascii="Arial" w:hAnsi="Arial" w:cs="Arial"/>
        </w:rPr>
      </w:pPr>
      <w:r w:rsidRPr="00156BF1">
        <w:rPr>
          <w:rFonts w:ascii="Arial" w:hAnsi="Arial" w:cs="Arial"/>
        </w:rPr>
        <w:t xml:space="preserve">Staff described how they applied best practice infection control practices in their routine work. Infection control practices were observed, including a thorough visitor and staff COVID-19 screening process. The service demonstrated they practiced antimicrobial stewardship through close monitoring of infections and </w:t>
      </w:r>
      <w:r w:rsidR="00086866">
        <w:rPr>
          <w:rFonts w:ascii="Arial" w:hAnsi="Arial" w:cs="Arial"/>
        </w:rPr>
        <w:t>low use</w:t>
      </w:r>
      <w:r w:rsidR="006625C0">
        <w:rPr>
          <w:rFonts w:ascii="Arial" w:hAnsi="Arial" w:cs="Arial"/>
        </w:rPr>
        <w:t xml:space="preserve"> </w:t>
      </w:r>
      <w:r w:rsidRPr="00156BF1">
        <w:rPr>
          <w:rFonts w:ascii="Arial" w:hAnsi="Arial" w:cs="Arial"/>
        </w:rPr>
        <w:t xml:space="preserve">of antibiotics. Consumers and representatives </w:t>
      </w:r>
      <w:r w:rsidR="004F7291">
        <w:rPr>
          <w:rFonts w:ascii="Arial" w:hAnsi="Arial" w:cs="Arial"/>
        </w:rPr>
        <w:t>said staff demonstrate</w:t>
      </w:r>
      <w:r w:rsidR="00536590">
        <w:rPr>
          <w:rFonts w:ascii="Arial" w:hAnsi="Arial" w:cs="Arial"/>
        </w:rPr>
        <w:t xml:space="preserve">d precautions </w:t>
      </w:r>
      <w:r w:rsidR="009A620A">
        <w:rPr>
          <w:rFonts w:ascii="Arial" w:hAnsi="Arial" w:cs="Arial"/>
        </w:rPr>
        <w:t xml:space="preserve">of </w:t>
      </w:r>
      <w:r w:rsidRPr="00156BF1">
        <w:rPr>
          <w:rFonts w:ascii="Arial" w:hAnsi="Arial" w:cs="Arial"/>
        </w:rPr>
        <w:t>infection and outbreak</w:t>
      </w:r>
      <w:r w:rsidR="00536590">
        <w:rPr>
          <w:rFonts w:ascii="Arial" w:hAnsi="Arial" w:cs="Arial"/>
        </w:rPr>
        <w:t xml:space="preserve"> management.</w:t>
      </w:r>
    </w:p>
    <w:p w14:paraId="7F4B324B" w14:textId="57C9B3A3"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27F593CB"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r w:rsidR="00D67D56" w:rsidRPr="00996FAF">
              <w:rPr>
                <w:rFonts w:ascii="Arial" w:hAnsi="Arial" w:cs="Arial"/>
              </w:rPr>
              <w:t>well-being,</w:t>
            </w:r>
            <w:r w:rsidRPr="00996FAF">
              <w:rPr>
                <w:rFonts w:ascii="Arial" w:hAnsi="Arial" w:cs="Arial"/>
              </w:rPr>
              <w:t xml:space="preserve"> and quality of life.</w:t>
            </w:r>
          </w:p>
        </w:tc>
        <w:tc>
          <w:tcPr>
            <w:tcW w:w="2122" w:type="dxa"/>
            <w:shd w:val="clear" w:color="auto" w:fill="auto"/>
            <w:vAlign w:val="top"/>
          </w:tcPr>
          <w:p w14:paraId="00531E59" w14:textId="7032ECB6" w:rsidR="00FC045E" w:rsidRPr="00996FAF" w:rsidRDefault="00195AA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D0AA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358FA9F8" w:rsidR="00FC045E" w:rsidRPr="00996FAF" w:rsidRDefault="00195AA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D0AA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1E3320EE" w:rsidR="00FC045E" w:rsidRPr="00996FAF" w:rsidRDefault="00195AA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D0AA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7E8E2F45" w:rsidR="00FC045E" w:rsidRPr="00996FAF" w:rsidRDefault="00195AA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D0AA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4FE5F56B" w:rsidR="00FC045E" w:rsidRPr="00996FAF" w:rsidRDefault="00195AA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D0AA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0A80F037" w:rsidR="00FC045E" w:rsidRPr="00996FAF" w:rsidRDefault="00195AA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D0AA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0EE66BED" w:rsidR="00FC045E" w:rsidRPr="00996FAF" w:rsidRDefault="00195AA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D0AA0">
                  <w:rPr>
                    <w:rFonts w:ascii="Arial" w:hAnsi="Arial" w:cs="Arial"/>
                    <w:color w:val="auto"/>
                  </w:rPr>
                  <w:t>Compliant</w:t>
                </w:r>
              </w:sdtContent>
            </w:sdt>
            <w:r w:rsidR="00FC045E" w:rsidRPr="00996FAF" w:rsidDel="00640D2A">
              <w:rPr>
                <w:rFonts w:ascii="Arial" w:hAnsi="Arial" w:cs="Arial"/>
                <w:color w:val="0000FF"/>
              </w:rPr>
              <w:t xml:space="preserve"> </w:t>
            </w:r>
          </w:p>
        </w:tc>
      </w:tr>
    </w:tbl>
    <w:p w14:paraId="38B5929D" w14:textId="77777777" w:rsidR="004D0E77" w:rsidRDefault="00D87E7C" w:rsidP="004D0E77">
      <w:pPr>
        <w:pStyle w:val="Heading20"/>
      </w:pPr>
      <w:r w:rsidRPr="00996FAF">
        <w:t>Findings</w:t>
      </w:r>
    </w:p>
    <w:p w14:paraId="28C6760A" w14:textId="5A7DA542" w:rsidR="004D0E77" w:rsidRPr="00FC4199" w:rsidRDefault="004D0E77" w:rsidP="00FC430B">
      <w:pPr>
        <w:spacing w:line="276" w:lineRule="auto"/>
        <w:rPr>
          <w:rFonts w:ascii="Arial" w:hAnsi="Arial" w:cs="Arial"/>
        </w:rPr>
      </w:pPr>
      <w:r w:rsidRPr="00FC4199">
        <w:rPr>
          <w:rFonts w:ascii="Arial" w:hAnsi="Arial" w:cs="Arial"/>
        </w:rPr>
        <w:t xml:space="preserve">Consumers and representatives said </w:t>
      </w:r>
      <w:r w:rsidR="00C94BDC">
        <w:rPr>
          <w:rFonts w:ascii="Arial" w:hAnsi="Arial" w:cs="Arial"/>
        </w:rPr>
        <w:t>they wer</w:t>
      </w:r>
      <w:r w:rsidR="004D50CF">
        <w:rPr>
          <w:rFonts w:ascii="Arial" w:hAnsi="Arial" w:cs="Arial"/>
        </w:rPr>
        <w:t>e enabled</w:t>
      </w:r>
      <w:r w:rsidR="00900DC7">
        <w:rPr>
          <w:rFonts w:ascii="Arial" w:hAnsi="Arial" w:cs="Arial"/>
        </w:rPr>
        <w:t xml:space="preserve"> </w:t>
      </w:r>
      <w:r w:rsidRPr="00FC4199">
        <w:rPr>
          <w:rFonts w:ascii="Arial" w:hAnsi="Arial" w:cs="Arial"/>
        </w:rPr>
        <w:t>to participate in activities of interest</w:t>
      </w:r>
      <w:r w:rsidR="008777AC">
        <w:rPr>
          <w:rFonts w:ascii="Arial" w:hAnsi="Arial" w:cs="Arial"/>
        </w:rPr>
        <w:t xml:space="preserve"> to them </w:t>
      </w:r>
      <w:r w:rsidRPr="00FC4199">
        <w:rPr>
          <w:rFonts w:ascii="Arial" w:hAnsi="Arial" w:cs="Arial"/>
        </w:rPr>
        <w:t xml:space="preserve">and </w:t>
      </w:r>
      <w:r w:rsidR="00BA7C4B">
        <w:rPr>
          <w:rFonts w:ascii="Arial" w:hAnsi="Arial" w:cs="Arial"/>
        </w:rPr>
        <w:t>receive</w:t>
      </w:r>
      <w:r w:rsidR="00C83ABF">
        <w:rPr>
          <w:rFonts w:ascii="Arial" w:hAnsi="Arial" w:cs="Arial"/>
        </w:rPr>
        <w:t>d</w:t>
      </w:r>
      <w:r w:rsidR="00BA7C4B">
        <w:rPr>
          <w:rFonts w:ascii="Arial" w:hAnsi="Arial" w:cs="Arial"/>
        </w:rPr>
        <w:t xml:space="preserve"> safe and effective care</w:t>
      </w:r>
      <w:r w:rsidRPr="00FC4199">
        <w:rPr>
          <w:rFonts w:ascii="Arial" w:hAnsi="Arial" w:cs="Arial"/>
        </w:rPr>
        <w:t xml:space="preserve"> </w:t>
      </w:r>
      <w:r w:rsidR="00BA7C4B">
        <w:rPr>
          <w:rFonts w:ascii="Arial" w:hAnsi="Arial" w:cs="Arial"/>
        </w:rPr>
        <w:t xml:space="preserve">that </w:t>
      </w:r>
      <w:r w:rsidRPr="00FC4199">
        <w:rPr>
          <w:rFonts w:ascii="Arial" w:hAnsi="Arial" w:cs="Arial"/>
        </w:rPr>
        <w:t>optimise</w:t>
      </w:r>
      <w:r w:rsidR="00BA7C4B">
        <w:rPr>
          <w:rFonts w:ascii="Arial" w:hAnsi="Arial" w:cs="Arial"/>
        </w:rPr>
        <w:t>s</w:t>
      </w:r>
      <w:r w:rsidRPr="00FC4199">
        <w:rPr>
          <w:rFonts w:ascii="Arial" w:hAnsi="Arial" w:cs="Arial"/>
        </w:rPr>
        <w:t xml:space="preserve"> their </w:t>
      </w:r>
      <w:r w:rsidR="008C3591">
        <w:rPr>
          <w:rFonts w:ascii="Arial" w:hAnsi="Arial" w:cs="Arial"/>
        </w:rPr>
        <w:t xml:space="preserve">health, </w:t>
      </w:r>
      <w:r w:rsidR="00D67D56" w:rsidRPr="00FC4199">
        <w:rPr>
          <w:rFonts w:ascii="Arial" w:hAnsi="Arial" w:cs="Arial"/>
        </w:rPr>
        <w:t>independence,</w:t>
      </w:r>
      <w:r w:rsidRPr="00FC4199">
        <w:rPr>
          <w:rFonts w:ascii="Arial" w:hAnsi="Arial" w:cs="Arial"/>
        </w:rPr>
        <w:t xml:space="preserve"> and </w:t>
      </w:r>
      <w:r w:rsidR="00BA7C4B">
        <w:rPr>
          <w:rFonts w:ascii="Arial" w:hAnsi="Arial" w:cs="Arial"/>
        </w:rPr>
        <w:t>well-being</w:t>
      </w:r>
      <w:r w:rsidRPr="00FC4199">
        <w:rPr>
          <w:rFonts w:ascii="Arial" w:hAnsi="Arial" w:cs="Arial"/>
        </w:rPr>
        <w:t xml:space="preserve">. Staff explained </w:t>
      </w:r>
      <w:r w:rsidR="00BD0CA0">
        <w:rPr>
          <w:rFonts w:ascii="Arial" w:hAnsi="Arial" w:cs="Arial"/>
        </w:rPr>
        <w:t xml:space="preserve">how care planning documents </w:t>
      </w:r>
      <w:r w:rsidR="006D16FA">
        <w:rPr>
          <w:rFonts w:ascii="Arial" w:hAnsi="Arial" w:cs="Arial"/>
        </w:rPr>
        <w:t>captu</w:t>
      </w:r>
      <w:r w:rsidR="00F4494F">
        <w:rPr>
          <w:rFonts w:ascii="Arial" w:hAnsi="Arial" w:cs="Arial"/>
        </w:rPr>
        <w:t>re</w:t>
      </w:r>
      <w:r w:rsidRPr="00FC4199">
        <w:rPr>
          <w:rFonts w:ascii="Arial" w:hAnsi="Arial" w:cs="Arial"/>
        </w:rPr>
        <w:t xml:space="preserve"> individual </w:t>
      </w:r>
      <w:r w:rsidR="00F4494F">
        <w:rPr>
          <w:rFonts w:ascii="Arial" w:hAnsi="Arial" w:cs="Arial"/>
        </w:rPr>
        <w:t xml:space="preserve">consumer </w:t>
      </w:r>
      <w:r w:rsidRPr="00FC4199">
        <w:rPr>
          <w:rFonts w:ascii="Arial" w:hAnsi="Arial" w:cs="Arial"/>
        </w:rPr>
        <w:t>preferences, including likes, dislikes</w:t>
      </w:r>
      <w:r>
        <w:rPr>
          <w:rFonts w:ascii="Arial" w:hAnsi="Arial" w:cs="Arial"/>
        </w:rPr>
        <w:t>,</w:t>
      </w:r>
      <w:r w:rsidRPr="00FC4199">
        <w:rPr>
          <w:rFonts w:ascii="Arial" w:hAnsi="Arial" w:cs="Arial"/>
        </w:rPr>
        <w:t xml:space="preserve"> interests, social, emotional, cultural</w:t>
      </w:r>
      <w:r>
        <w:rPr>
          <w:rFonts w:ascii="Arial" w:hAnsi="Arial" w:cs="Arial"/>
        </w:rPr>
        <w:t>,</w:t>
      </w:r>
      <w:r w:rsidRPr="00FC4199">
        <w:rPr>
          <w:rFonts w:ascii="Arial" w:hAnsi="Arial" w:cs="Arial"/>
        </w:rPr>
        <w:t xml:space="preserve"> </w:t>
      </w:r>
      <w:r>
        <w:rPr>
          <w:rFonts w:ascii="Arial" w:hAnsi="Arial" w:cs="Arial"/>
        </w:rPr>
        <w:t xml:space="preserve">and </w:t>
      </w:r>
      <w:r w:rsidRPr="00FC4199">
        <w:rPr>
          <w:rFonts w:ascii="Arial" w:hAnsi="Arial" w:cs="Arial"/>
        </w:rPr>
        <w:t>spiritual needs</w:t>
      </w:r>
      <w:r w:rsidR="001077FF">
        <w:rPr>
          <w:rFonts w:ascii="Arial" w:hAnsi="Arial" w:cs="Arial"/>
        </w:rPr>
        <w:t>.</w:t>
      </w:r>
      <w:r w:rsidRPr="00FC4199">
        <w:rPr>
          <w:rFonts w:ascii="Arial" w:hAnsi="Arial" w:cs="Arial"/>
        </w:rPr>
        <w:t xml:space="preserve"> The </w:t>
      </w:r>
      <w:r w:rsidR="00BB17DB">
        <w:rPr>
          <w:rFonts w:ascii="Arial" w:hAnsi="Arial" w:cs="Arial"/>
        </w:rPr>
        <w:t xml:space="preserve">monthly </w:t>
      </w:r>
      <w:r w:rsidRPr="00FC4199">
        <w:rPr>
          <w:rFonts w:ascii="Arial" w:hAnsi="Arial" w:cs="Arial"/>
        </w:rPr>
        <w:t xml:space="preserve">activities calendar was reviewed and </w:t>
      </w:r>
      <w:r w:rsidR="00313299">
        <w:rPr>
          <w:rFonts w:ascii="Arial" w:hAnsi="Arial" w:cs="Arial"/>
        </w:rPr>
        <w:t>inc</w:t>
      </w:r>
      <w:r w:rsidRPr="00FC4199">
        <w:rPr>
          <w:rFonts w:ascii="Arial" w:hAnsi="Arial" w:cs="Arial"/>
        </w:rPr>
        <w:t xml:space="preserve">luded a variety of activities including </w:t>
      </w:r>
      <w:r w:rsidR="00981E4A">
        <w:rPr>
          <w:rFonts w:ascii="Arial" w:hAnsi="Arial" w:cs="Arial"/>
        </w:rPr>
        <w:t xml:space="preserve">group and one-on-one support </w:t>
      </w:r>
      <w:r w:rsidRPr="00FC4199">
        <w:rPr>
          <w:rFonts w:ascii="Arial" w:hAnsi="Arial" w:cs="Arial"/>
        </w:rPr>
        <w:t>for consumers with varied physical and cognitive abilities.</w:t>
      </w:r>
    </w:p>
    <w:p w14:paraId="60AB31C7" w14:textId="7E8BFC2F" w:rsidR="004D0E77" w:rsidRPr="00870940" w:rsidRDefault="004D0E77" w:rsidP="00870940">
      <w:pPr>
        <w:spacing w:line="276" w:lineRule="auto"/>
        <w:rPr>
          <w:rFonts w:ascii="Arial" w:hAnsi="Arial" w:cs="Arial"/>
          <w:color w:val="auto"/>
          <w:szCs w:val="22"/>
        </w:rPr>
      </w:pPr>
      <w:bookmarkStart w:id="6" w:name="_Hlk129593178"/>
      <w:r w:rsidRPr="00870940">
        <w:rPr>
          <w:rFonts w:ascii="Arial" w:hAnsi="Arial" w:cs="Arial"/>
          <w:color w:val="auto"/>
          <w:szCs w:val="22"/>
        </w:rPr>
        <w:t xml:space="preserve">Consumers reported </w:t>
      </w:r>
      <w:r w:rsidR="001208B4" w:rsidRPr="00870940">
        <w:rPr>
          <w:rFonts w:ascii="Arial" w:hAnsi="Arial" w:cs="Arial"/>
          <w:color w:val="auto"/>
          <w:szCs w:val="22"/>
        </w:rPr>
        <w:t>t</w:t>
      </w:r>
      <w:r w:rsidR="00B834E5">
        <w:rPr>
          <w:rFonts w:ascii="Arial" w:hAnsi="Arial" w:cs="Arial"/>
          <w:color w:val="auto"/>
          <w:szCs w:val="22"/>
        </w:rPr>
        <w:t>hey engage</w:t>
      </w:r>
      <w:r w:rsidR="00253F28" w:rsidRPr="00870940">
        <w:rPr>
          <w:rFonts w:ascii="Arial" w:hAnsi="Arial" w:cs="Arial"/>
          <w:color w:val="auto"/>
        </w:rPr>
        <w:t xml:space="preserve"> in satisfying and meaningful activities of their choice</w:t>
      </w:r>
      <w:r w:rsidR="001208B4" w:rsidRPr="00870940">
        <w:rPr>
          <w:rFonts w:ascii="Arial" w:hAnsi="Arial" w:cs="Arial"/>
          <w:color w:val="auto"/>
        </w:rPr>
        <w:t xml:space="preserve"> and </w:t>
      </w:r>
      <w:r w:rsidR="003554AF">
        <w:rPr>
          <w:rFonts w:ascii="Arial" w:hAnsi="Arial" w:cs="Arial"/>
          <w:color w:val="auto"/>
        </w:rPr>
        <w:t xml:space="preserve">described </w:t>
      </w:r>
      <w:r w:rsidR="001208B4" w:rsidRPr="00870940">
        <w:rPr>
          <w:rFonts w:ascii="Arial" w:hAnsi="Arial" w:cs="Arial"/>
          <w:color w:val="auto"/>
        </w:rPr>
        <w:t>how</w:t>
      </w:r>
      <w:r w:rsidR="00552AA5">
        <w:rPr>
          <w:rFonts w:ascii="Arial" w:hAnsi="Arial" w:cs="Arial"/>
          <w:color w:val="auto"/>
        </w:rPr>
        <w:t xml:space="preserve"> the service facilitates access to</w:t>
      </w:r>
      <w:r w:rsidR="00597ACE">
        <w:rPr>
          <w:rFonts w:ascii="Arial" w:hAnsi="Arial" w:cs="Arial"/>
          <w:color w:val="auto"/>
        </w:rPr>
        <w:t xml:space="preserve"> various religious services to support</w:t>
      </w:r>
      <w:r w:rsidR="001208B4" w:rsidRPr="00870940">
        <w:rPr>
          <w:rFonts w:ascii="Arial" w:hAnsi="Arial" w:cs="Arial"/>
          <w:color w:val="auto"/>
          <w:szCs w:val="22"/>
        </w:rPr>
        <w:t xml:space="preserve"> </w:t>
      </w:r>
      <w:r w:rsidRPr="00870940">
        <w:rPr>
          <w:rFonts w:ascii="Arial" w:hAnsi="Arial" w:cs="Arial"/>
          <w:color w:val="auto"/>
          <w:szCs w:val="22"/>
        </w:rPr>
        <w:t>their emotional, spiritual, and psychological needs</w:t>
      </w:r>
      <w:r w:rsidR="00597ACE">
        <w:rPr>
          <w:rFonts w:ascii="Arial" w:hAnsi="Arial" w:cs="Arial"/>
          <w:color w:val="auto"/>
          <w:szCs w:val="22"/>
        </w:rPr>
        <w:t xml:space="preserve">. </w:t>
      </w:r>
      <w:r w:rsidRPr="00870940">
        <w:rPr>
          <w:rFonts w:ascii="Arial" w:hAnsi="Arial" w:cs="Arial"/>
          <w:color w:val="auto"/>
          <w:szCs w:val="22"/>
        </w:rPr>
        <w:t xml:space="preserve">Staff </w:t>
      </w:r>
      <w:r w:rsidR="00A308A8" w:rsidRPr="00870940">
        <w:rPr>
          <w:rFonts w:ascii="Arial" w:hAnsi="Arial" w:cs="Arial"/>
          <w:color w:val="auto"/>
          <w:szCs w:val="22"/>
        </w:rPr>
        <w:t xml:space="preserve">described how they </w:t>
      </w:r>
      <w:r w:rsidR="000246F7" w:rsidRPr="00870940">
        <w:rPr>
          <w:rFonts w:ascii="Arial" w:hAnsi="Arial" w:cs="Arial"/>
          <w:color w:val="auto"/>
          <w:szCs w:val="22"/>
        </w:rPr>
        <w:t xml:space="preserve">recognise when </w:t>
      </w:r>
      <w:r w:rsidR="006C233E" w:rsidRPr="00870940">
        <w:rPr>
          <w:rFonts w:ascii="Arial" w:hAnsi="Arial" w:cs="Arial"/>
          <w:color w:val="auto"/>
          <w:szCs w:val="22"/>
        </w:rPr>
        <w:t xml:space="preserve">consumers </w:t>
      </w:r>
      <w:r w:rsidR="00EE3BE7" w:rsidRPr="00870940">
        <w:rPr>
          <w:rFonts w:ascii="Arial" w:hAnsi="Arial" w:cs="Arial"/>
          <w:color w:val="auto"/>
          <w:szCs w:val="22"/>
        </w:rPr>
        <w:t>are feeling lo</w:t>
      </w:r>
      <w:r w:rsidR="00BE243F" w:rsidRPr="00870940">
        <w:rPr>
          <w:rFonts w:ascii="Arial" w:hAnsi="Arial" w:cs="Arial"/>
          <w:color w:val="auto"/>
          <w:szCs w:val="22"/>
        </w:rPr>
        <w:t>w</w:t>
      </w:r>
      <w:r w:rsidR="00436EA5" w:rsidRPr="00870940">
        <w:rPr>
          <w:rFonts w:ascii="Arial" w:hAnsi="Arial" w:cs="Arial"/>
          <w:color w:val="auto"/>
          <w:szCs w:val="22"/>
        </w:rPr>
        <w:t xml:space="preserve"> and require</w:t>
      </w:r>
      <w:r w:rsidR="00A308A8" w:rsidRPr="00870940">
        <w:rPr>
          <w:rFonts w:ascii="Arial" w:hAnsi="Arial" w:cs="Arial"/>
          <w:color w:val="auto"/>
          <w:szCs w:val="22"/>
        </w:rPr>
        <w:t>d</w:t>
      </w:r>
      <w:r w:rsidR="00436EA5" w:rsidRPr="00870940">
        <w:rPr>
          <w:rFonts w:ascii="Arial" w:hAnsi="Arial" w:cs="Arial"/>
          <w:color w:val="auto"/>
          <w:szCs w:val="22"/>
        </w:rPr>
        <w:t xml:space="preserve"> one-on-</w:t>
      </w:r>
      <w:r w:rsidR="007E6151" w:rsidRPr="00870940">
        <w:rPr>
          <w:rFonts w:ascii="Arial" w:hAnsi="Arial" w:cs="Arial"/>
          <w:color w:val="auto"/>
          <w:szCs w:val="22"/>
        </w:rPr>
        <w:t xml:space="preserve">are </w:t>
      </w:r>
      <w:r w:rsidR="00436EA5" w:rsidRPr="00870940">
        <w:rPr>
          <w:rFonts w:ascii="Arial" w:hAnsi="Arial" w:cs="Arial"/>
          <w:color w:val="auto"/>
          <w:szCs w:val="22"/>
        </w:rPr>
        <w:t>one support</w:t>
      </w:r>
      <w:r w:rsidR="00515ED1">
        <w:rPr>
          <w:rFonts w:ascii="Arial" w:hAnsi="Arial" w:cs="Arial"/>
          <w:color w:val="auto"/>
          <w:szCs w:val="22"/>
        </w:rPr>
        <w:t xml:space="preserve"> </w:t>
      </w:r>
      <w:r w:rsidR="00361131" w:rsidRPr="00870940">
        <w:rPr>
          <w:rFonts w:ascii="Arial" w:hAnsi="Arial" w:cs="Arial"/>
          <w:color w:val="auto"/>
          <w:szCs w:val="22"/>
        </w:rPr>
        <w:t xml:space="preserve">or </w:t>
      </w:r>
      <w:r w:rsidR="00A6051F" w:rsidRPr="00870940">
        <w:rPr>
          <w:rFonts w:ascii="Arial" w:hAnsi="Arial" w:cs="Arial"/>
          <w:color w:val="auto"/>
          <w:szCs w:val="22"/>
        </w:rPr>
        <w:t xml:space="preserve">required </w:t>
      </w:r>
      <w:r w:rsidRPr="00870940">
        <w:rPr>
          <w:rFonts w:ascii="Arial" w:hAnsi="Arial" w:cs="Arial"/>
          <w:color w:val="auto"/>
          <w:szCs w:val="22"/>
        </w:rPr>
        <w:t>referrals</w:t>
      </w:r>
      <w:r w:rsidR="00E1448D" w:rsidRPr="00870940">
        <w:rPr>
          <w:rFonts w:ascii="Arial" w:hAnsi="Arial" w:cs="Arial"/>
          <w:color w:val="auto"/>
          <w:szCs w:val="22"/>
        </w:rPr>
        <w:t xml:space="preserve"> </w:t>
      </w:r>
      <w:r w:rsidR="008B569D" w:rsidRPr="00870940">
        <w:rPr>
          <w:rFonts w:ascii="Arial" w:hAnsi="Arial" w:cs="Arial"/>
          <w:color w:val="auto"/>
          <w:szCs w:val="22"/>
        </w:rPr>
        <w:t>to clinical staff for major concern</w:t>
      </w:r>
      <w:r w:rsidR="008D42CE" w:rsidRPr="00870940">
        <w:rPr>
          <w:rFonts w:ascii="Arial" w:hAnsi="Arial" w:cs="Arial"/>
          <w:color w:val="auto"/>
          <w:szCs w:val="22"/>
        </w:rPr>
        <w:t>s.</w:t>
      </w:r>
    </w:p>
    <w:p w14:paraId="22A17876" w14:textId="3B2770C8" w:rsidR="004D0E77" w:rsidRPr="00813B3B" w:rsidRDefault="004D0E77" w:rsidP="00813B3B">
      <w:pPr>
        <w:spacing w:line="276" w:lineRule="auto"/>
        <w:rPr>
          <w:rFonts w:ascii="Arial" w:hAnsi="Arial" w:cs="Arial"/>
          <w:color w:val="auto"/>
        </w:rPr>
      </w:pPr>
      <w:bookmarkStart w:id="7" w:name="_Hlk129599832"/>
      <w:bookmarkEnd w:id="6"/>
      <w:r w:rsidRPr="00813B3B">
        <w:rPr>
          <w:rFonts w:ascii="Arial" w:hAnsi="Arial" w:cs="Arial"/>
          <w:color w:val="auto"/>
        </w:rPr>
        <w:t xml:space="preserve">Consumers said they participated </w:t>
      </w:r>
      <w:r w:rsidR="00527E6D">
        <w:rPr>
          <w:rFonts w:ascii="Arial" w:hAnsi="Arial" w:cs="Arial"/>
          <w:color w:val="auto"/>
        </w:rPr>
        <w:t xml:space="preserve">in their community </w:t>
      </w:r>
      <w:r w:rsidRPr="00813B3B">
        <w:rPr>
          <w:rFonts w:ascii="Arial" w:hAnsi="Arial" w:cs="Arial"/>
          <w:color w:val="auto"/>
        </w:rPr>
        <w:t xml:space="preserve">within and outside </w:t>
      </w:r>
      <w:r w:rsidR="000215C8" w:rsidRPr="00813B3B">
        <w:rPr>
          <w:rFonts w:ascii="Arial" w:hAnsi="Arial" w:cs="Arial"/>
          <w:color w:val="auto"/>
        </w:rPr>
        <w:t xml:space="preserve">the </w:t>
      </w:r>
      <w:r w:rsidRPr="00813B3B">
        <w:rPr>
          <w:rFonts w:ascii="Arial" w:hAnsi="Arial" w:cs="Arial"/>
          <w:color w:val="auto"/>
        </w:rPr>
        <w:t>service environment</w:t>
      </w:r>
      <w:r w:rsidR="007C70B9" w:rsidRPr="00813B3B">
        <w:rPr>
          <w:rFonts w:ascii="Arial" w:hAnsi="Arial" w:cs="Arial"/>
          <w:color w:val="auto"/>
        </w:rPr>
        <w:t xml:space="preserve"> as they choose.</w:t>
      </w:r>
      <w:r w:rsidRPr="00813B3B">
        <w:rPr>
          <w:rFonts w:ascii="Arial" w:hAnsi="Arial" w:cs="Arial"/>
          <w:color w:val="auto"/>
        </w:rPr>
        <w:t xml:space="preserve"> Staff </w:t>
      </w:r>
      <w:r w:rsidR="00527E6D">
        <w:rPr>
          <w:rFonts w:ascii="Arial" w:hAnsi="Arial" w:cs="Arial"/>
          <w:color w:val="auto"/>
        </w:rPr>
        <w:t xml:space="preserve">and care planning </w:t>
      </w:r>
      <w:r w:rsidRPr="00813B3B">
        <w:rPr>
          <w:rFonts w:ascii="Arial" w:hAnsi="Arial" w:cs="Arial"/>
          <w:color w:val="auto"/>
        </w:rPr>
        <w:t xml:space="preserve">provided examples of how consumers were supported to participate in the community </w:t>
      </w:r>
      <w:r w:rsidR="00FF2E53" w:rsidRPr="00813B3B">
        <w:rPr>
          <w:rFonts w:ascii="Arial" w:hAnsi="Arial" w:cs="Arial"/>
          <w:color w:val="auto"/>
        </w:rPr>
        <w:t xml:space="preserve">and </w:t>
      </w:r>
      <w:r w:rsidR="007C70B9" w:rsidRPr="00813B3B">
        <w:rPr>
          <w:rFonts w:ascii="Arial" w:hAnsi="Arial" w:cs="Arial"/>
          <w:color w:val="auto"/>
        </w:rPr>
        <w:t>maintain social</w:t>
      </w:r>
      <w:r w:rsidR="00DB46F0" w:rsidRPr="00813B3B">
        <w:rPr>
          <w:rFonts w:ascii="Arial" w:hAnsi="Arial" w:cs="Arial"/>
          <w:color w:val="auto"/>
        </w:rPr>
        <w:t xml:space="preserve">, </w:t>
      </w:r>
      <w:r w:rsidR="00D67D56" w:rsidRPr="00813B3B">
        <w:rPr>
          <w:rFonts w:ascii="Arial" w:hAnsi="Arial" w:cs="Arial"/>
          <w:color w:val="auto"/>
        </w:rPr>
        <w:t>personal,</w:t>
      </w:r>
      <w:r w:rsidR="007C70B9" w:rsidRPr="00813B3B">
        <w:rPr>
          <w:rFonts w:ascii="Arial" w:hAnsi="Arial" w:cs="Arial"/>
          <w:color w:val="auto"/>
        </w:rPr>
        <w:t xml:space="preserve"> </w:t>
      </w:r>
      <w:r w:rsidR="00DB46F0" w:rsidRPr="00813B3B">
        <w:rPr>
          <w:rFonts w:ascii="Arial" w:hAnsi="Arial" w:cs="Arial"/>
          <w:color w:val="auto"/>
        </w:rPr>
        <w:t>and intimate relationships</w:t>
      </w:r>
      <w:bookmarkEnd w:id="7"/>
      <w:r w:rsidR="00813B3B" w:rsidRPr="00813B3B">
        <w:rPr>
          <w:rFonts w:ascii="Arial" w:hAnsi="Arial" w:cs="Arial"/>
          <w:color w:val="auto"/>
        </w:rPr>
        <w:t>;</w:t>
      </w:r>
      <w:r w:rsidR="00DC3EFB" w:rsidRPr="00813B3B">
        <w:rPr>
          <w:rFonts w:ascii="Arial" w:hAnsi="Arial" w:cs="Arial"/>
          <w:color w:val="auto"/>
        </w:rPr>
        <w:t xml:space="preserve"> </w:t>
      </w:r>
      <w:r w:rsidR="00536B7A" w:rsidRPr="00813B3B">
        <w:rPr>
          <w:rFonts w:ascii="Arial" w:hAnsi="Arial" w:cs="Arial"/>
          <w:color w:val="auto"/>
        </w:rPr>
        <w:t xml:space="preserve">including organising social and cultural activities </w:t>
      </w:r>
      <w:r w:rsidR="004E39FB" w:rsidRPr="00813B3B">
        <w:rPr>
          <w:rFonts w:ascii="Arial" w:hAnsi="Arial" w:cs="Arial"/>
          <w:color w:val="auto"/>
        </w:rPr>
        <w:t xml:space="preserve">to </w:t>
      </w:r>
      <w:r w:rsidR="00DC3EFB" w:rsidRPr="00813B3B">
        <w:rPr>
          <w:rFonts w:ascii="Arial" w:hAnsi="Arial" w:cs="Arial"/>
          <w:color w:val="auto"/>
        </w:rPr>
        <w:t xml:space="preserve">increase opportunities </w:t>
      </w:r>
      <w:r w:rsidR="004E39FB" w:rsidRPr="00813B3B">
        <w:rPr>
          <w:rFonts w:ascii="Arial" w:hAnsi="Arial" w:cs="Arial"/>
          <w:color w:val="auto"/>
        </w:rPr>
        <w:t xml:space="preserve">for </w:t>
      </w:r>
      <w:r w:rsidR="00DC3EFB" w:rsidRPr="00813B3B">
        <w:rPr>
          <w:rFonts w:ascii="Arial" w:hAnsi="Arial" w:cs="Arial"/>
          <w:color w:val="auto"/>
        </w:rPr>
        <w:t>social interaction</w:t>
      </w:r>
      <w:r w:rsidR="00024FE9">
        <w:rPr>
          <w:rFonts w:ascii="Arial" w:hAnsi="Arial" w:cs="Arial"/>
          <w:color w:val="auto"/>
        </w:rPr>
        <w:t>.</w:t>
      </w:r>
    </w:p>
    <w:p w14:paraId="27970030" w14:textId="19D2238F" w:rsidR="004D0E77" w:rsidRDefault="004D0E77" w:rsidP="00EC1092">
      <w:pPr>
        <w:spacing w:line="276" w:lineRule="auto"/>
        <w:rPr>
          <w:rFonts w:ascii="Arial" w:hAnsi="Arial" w:cs="Arial"/>
          <w:color w:val="auto"/>
        </w:rPr>
      </w:pPr>
      <w:bookmarkStart w:id="8" w:name="_Hlk129600849"/>
      <w:r w:rsidRPr="00EC1092">
        <w:rPr>
          <w:rFonts w:ascii="Arial" w:hAnsi="Arial" w:cs="Arial"/>
          <w:color w:val="auto"/>
        </w:rPr>
        <w:lastRenderedPageBreak/>
        <w:t xml:space="preserve">Consumers felt confident their condition, needs and preferences were communicated within the </w:t>
      </w:r>
      <w:r w:rsidR="00B653A7" w:rsidRPr="00EC1092">
        <w:rPr>
          <w:rFonts w:ascii="Arial" w:hAnsi="Arial" w:cs="Arial"/>
          <w:color w:val="auto"/>
        </w:rPr>
        <w:t>service</w:t>
      </w:r>
      <w:r w:rsidR="006539B8" w:rsidRPr="00EC1092">
        <w:rPr>
          <w:rFonts w:ascii="Arial" w:hAnsi="Arial" w:cs="Arial"/>
          <w:color w:val="auto"/>
        </w:rPr>
        <w:t xml:space="preserve"> and staff said </w:t>
      </w:r>
      <w:r w:rsidR="009E7A07" w:rsidRPr="00EC1092">
        <w:rPr>
          <w:rFonts w:ascii="Arial" w:hAnsi="Arial" w:cs="Arial"/>
          <w:color w:val="auto"/>
        </w:rPr>
        <w:t xml:space="preserve">information on </w:t>
      </w:r>
      <w:r w:rsidRPr="00EC1092">
        <w:rPr>
          <w:rFonts w:ascii="Arial" w:hAnsi="Arial" w:cs="Arial"/>
          <w:color w:val="auto"/>
        </w:rPr>
        <w:t>consumers</w:t>
      </w:r>
      <w:r w:rsidR="009E7A07" w:rsidRPr="00EC1092">
        <w:rPr>
          <w:rFonts w:ascii="Arial" w:hAnsi="Arial" w:cs="Arial"/>
          <w:color w:val="auto"/>
        </w:rPr>
        <w:t xml:space="preserve"> preferences was shared</w:t>
      </w:r>
      <w:r w:rsidRPr="00EC1092">
        <w:rPr>
          <w:rFonts w:ascii="Arial" w:hAnsi="Arial" w:cs="Arial"/>
          <w:color w:val="auto"/>
        </w:rPr>
        <w:t xml:space="preserve"> through </w:t>
      </w:r>
      <w:r w:rsidR="00E502A3" w:rsidRPr="00EC1092">
        <w:rPr>
          <w:rFonts w:ascii="Arial" w:hAnsi="Arial" w:cs="Arial"/>
          <w:color w:val="auto"/>
        </w:rPr>
        <w:t>handover</w:t>
      </w:r>
      <w:r w:rsidR="00EC1092" w:rsidRPr="00EC1092">
        <w:rPr>
          <w:rFonts w:ascii="Arial" w:hAnsi="Arial" w:cs="Arial"/>
          <w:color w:val="auto"/>
        </w:rPr>
        <w:t xml:space="preserve"> and</w:t>
      </w:r>
      <w:r w:rsidR="007553C6" w:rsidRPr="00EC1092">
        <w:rPr>
          <w:rFonts w:ascii="Arial" w:hAnsi="Arial" w:cs="Arial"/>
          <w:color w:val="auto"/>
        </w:rPr>
        <w:t xml:space="preserve"> </w:t>
      </w:r>
      <w:r w:rsidR="00EC1092" w:rsidRPr="00EC1092">
        <w:rPr>
          <w:rFonts w:ascii="Arial" w:hAnsi="Arial" w:cs="Arial"/>
          <w:color w:val="auto"/>
        </w:rPr>
        <w:t xml:space="preserve">the </w:t>
      </w:r>
      <w:r w:rsidR="007553C6" w:rsidRPr="00EC1092">
        <w:rPr>
          <w:rFonts w:ascii="Arial" w:hAnsi="Arial" w:cs="Arial"/>
          <w:color w:val="auto"/>
        </w:rPr>
        <w:t>ele</w:t>
      </w:r>
      <w:r w:rsidRPr="00EC1092">
        <w:rPr>
          <w:rFonts w:ascii="Arial" w:hAnsi="Arial" w:cs="Arial"/>
          <w:color w:val="auto"/>
        </w:rPr>
        <w:t>ctronic care management system. Care planning documentation</w:t>
      </w:r>
      <w:r w:rsidR="00653A22">
        <w:rPr>
          <w:rFonts w:ascii="Arial" w:hAnsi="Arial" w:cs="Arial"/>
          <w:color w:val="auto"/>
        </w:rPr>
        <w:t xml:space="preserve"> </w:t>
      </w:r>
      <w:r w:rsidR="004C0005">
        <w:rPr>
          <w:rFonts w:ascii="Arial" w:hAnsi="Arial" w:cs="Arial"/>
          <w:color w:val="auto"/>
        </w:rPr>
        <w:t xml:space="preserve">identified </w:t>
      </w:r>
      <w:r w:rsidRPr="00EC1092">
        <w:rPr>
          <w:rFonts w:ascii="Arial" w:hAnsi="Arial" w:cs="Arial"/>
          <w:color w:val="auto"/>
        </w:rPr>
        <w:t>information to support the provision of safe and effective care as it related to services and supports for daily living</w:t>
      </w:r>
      <w:r w:rsidR="00E5494D">
        <w:rPr>
          <w:rFonts w:ascii="Arial" w:hAnsi="Arial" w:cs="Arial"/>
          <w:color w:val="auto"/>
        </w:rPr>
        <w:t>.</w:t>
      </w:r>
    </w:p>
    <w:p w14:paraId="61D0505D" w14:textId="5B5691BB" w:rsidR="00D23449" w:rsidRDefault="00912D01" w:rsidP="00D23449">
      <w:pPr>
        <w:spacing w:before="120" w:after="0" w:line="276" w:lineRule="auto"/>
        <w:rPr>
          <w:rFonts w:ascii="Arial" w:eastAsia="Arial" w:hAnsi="Arial" w:cs="Arial"/>
        </w:rPr>
      </w:pPr>
      <w:r>
        <w:rPr>
          <w:rFonts w:ascii="Arial" w:eastAsia="Arial" w:hAnsi="Arial" w:cs="Arial"/>
        </w:rPr>
        <w:t>The service demonstrated timely and appropriate referrals to individuals,</w:t>
      </w:r>
      <w:r w:rsidR="00227314">
        <w:rPr>
          <w:rFonts w:ascii="Arial" w:eastAsia="Arial" w:hAnsi="Arial" w:cs="Arial"/>
        </w:rPr>
        <w:t xml:space="preserve"> other organisations </w:t>
      </w:r>
      <w:r w:rsidR="006E1FC7">
        <w:rPr>
          <w:rFonts w:ascii="Arial" w:eastAsia="Arial" w:hAnsi="Arial" w:cs="Arial"/>
        </w:rPr>
        <w:t>and providers</w:t>
      </w:r>
      <w:r w:rsidR="005B03B5">
        <w:rPr>
          <w:rFonts w:ascii="Arial" w:eastAsia="Arial" w:hAnsi="Arial" w:cs="Arial"/>
        </w:rPr>
        <w:t xml:space="preserve"> of </w:t>
      </w:r>
      <w:r w:rsidR="006E1FC7">
        <w:rPr>
          <w:rFonts w:ascii="Arial" w:eastAsia="Arial" w:hAnsi="Arial" w:cs="Arial"/>
        </w:rPr>
        <w:t>care and services to enhance the care and lifestyle of consumers.</w:t>
      </w:r>
      <w:r w:rsidR="003B12B3">
        <w:rPr>
          <w:rFonts w:ascii="Arial" w:eastAsia="Arial" w:hAnsi="Arial" w:cs="Arial"/>
        </w:rPr>
        <w:t xml:space="preserve"> Electronic care </w:t>
      </w:r>
      <w:r w:rsidR="003F7728">
        <w:rPr>
          <w:rFonts w:ascii="Arial" w:eastAsia="Arial" w:hAnsi="Arial" w:cs="Arial"/>
        </w:rPr>
        <w:t>planning</w:t>
      </w:r>
      <w:r w:rsidR="00BA7A64">
        <w:rPr>
          <w:rFonts w:ascii="Arial" w:eastAsia="Arial" w:hAnsi="Arial" w:cs="Arial"/>
        </w:rPr>
        <w:t xml:space="preserve"> </w:t>
      </w:r>
      <w:r w:rsidR="009932A3">
        <w:rPr>
          <w:rFonts w:ascii="Arial" w:eastAsia="Arial" w:hAnsi="Arial" w:cs="Arial"/>
        </w:rPr>
        <w:t xml:space="preserve">and </w:t>
      </w:r>
      <w:r w:rsidR="00BA7A64">
        <w:rPr>
          <w:rFonts w:ascii="Arial" w:eastAsia="Arial" w:hAnsi="Arial" w:cs="Arial"/>
        </w:rPr>
        <w:t xml:space="preserve">documentation </w:t>
      </w:r>
      <w:r w:rsidR="00A7224B">
        <w:rPr>
          <w:rFonts w:ascii="Arial" w:eastAsia="Arial" w:hAnsi="Arial" w:cs="Arial"/>
        </w:rPr>
        <w:t>showed the service collaborated with external providers to support the diverse needs of consumers</w:t>
      </w:r>
      <w:r w:rsidR="00351D76">
        <w:rPr>
          <w:rFonts w:ascii="Arial" w:eastAsia="Arial" w:hAnsi="Arial" w:cs="Arial"/>
        </w:rPr>
        <w:t xml:space="preserve"> </w:t>
      </w:r>
      <w:r w:rsidR="00A45A0E">
        <w:rPr>
          <w:rFonts w:ascii="Arial" w:eastAsia="Arial" w:hAnsi="Arial" w:cs="Arial"/>
        </w:rPr>
        <w:t xml:space="preserve">including </w:t>
      </w:r>
      <w:r w:rsidR="00350552">
        <w:rPr>
          <w:rFonts w:ascii="Arial" w:eastAsia="Arial" w:hAnsi="Arial" w:cs="Arial"/>
        </w:rPr>
        <w:t>referrals to</w:t>
      </w:r>
      <w:r w:rsidR="001459DC">
        <w:rPr>
          <w:rFonts w:ascii="Arial" w:eastAsia="Arial" w:hAnsi="Arial" w:cs="Arial"/>
        </w:rPr>
        <w:t>;</w:t>
      </w:r>
      <w:r w:rsidR="00B37A88">
        <w:rPr>
          <w:rFonts w:ascii="Arial" w:eastAsia="Arial" w:hAnsi="Arial" w:cs="Arial"/>
        </w:rPr>
        <w:t xml:space="preserve"> </w:t>
      </w:r>
      <w:r w:rsidR="00B925C8">
        <w:rPr>
          <w:rFonts w:ascii="Arial" w:eastAsia="Arial" w:hAnsi="Arial" w:cs="Arial"/>
        </w:rPr>
        <w:t xml:space="preserve">palliative </w:t>
      </w:r>
      <w:r w:rsidR="0053250E">
        <w:rPr>
          <w:rFonts w:ascii="Arial" w:eastAsia="Arial" w:hAnsi="Arial" w:cs="Arial"/>
        </w:rPr>
        <w:t xml:space="preserve">care support workers, </w:t>
      </w:r>
      <w:r w:rsidR="00905F2A">
        <w:rPr>
          <w:rFonts w:ascii="Arial" w:eastAsia="Arial" w:hAnsi="Arial" w:cs="Arial"/>
        </w:rPr>
        <w:t>speech pathologists,</w:t>
      </w:r>
      <w:r w:rsidR="00B94627">
        <w:rPr>
          <w:rFonts w:ascii="Arial" w:eastAsia="Arial" w:hAnsi="Arial" w:cs="Arial"/>
        </w:rPr>
        <w:t xml:space="preserve"> physiotherapy, podiatry, wound care </w:t>
      </w:r>
      <w:r w:rsidR="00F3730A">
        <w:rPr>
          <w:rFonts w:ascii="Arial" w:eastAsia="Arial" w:hAnsi="Arial" w:cs="Arial"/>
        </w:rPr>
        <w:t>consultant</w:t>
      </w:r>
      <w:r w:rsidR="000B0FCF">
        <w:rPr>
          <w:rFonts w:ascii="Arial" w:eastAsia="Arial" w:hAnsi="Arial" w:cs="Arial"/>
        </w:rPr>
        <w:t xml:space="preserve"> and dietician.</w:t>
      </w:r>
      <w:bookmarkStart w:id="9" w:name="_Hlk106364559"/>
      <w:bookmarkEnd w:id="8"/>
    </w:p>
    <w:p w14:paraId="168ACC42" w14:textId="23219A1D" w:rsidR="00D23449" w:rsidRDefault="00100E97" w:rsidP="00D23449">
      <w:pPr>
        <w:spacing w:before="120" w:after="0" w:line="276" w:lineRule="auto"/>
        <w:rPr>
          <w:rStyle w:val="normaltextrun"/>
          <w:rFonts w:ascii="Arial" w:hAnsi="Arial" w:cs="Arial"/>
        </w:rPr>
      </w:pPr>
      <w:r>
        <w:rPr>
          <w:rFonts w:ascii="Arial" w:eastAsia="Calibri" w:hAnsi="Arial" w:cs="Arial"/>
          <w:color w:val="auto"/>
        </w:rPr>
        <w:t>The Assessment Team reviewed</w:t>
      </w:r>
      <w:r w:rsidR="009356AB">
        <w:rPr>
          <w:rFonts w:ascii="Arial" w:eastAsia="Calibri" w:hAnsi="Arial" w:cs="Arial"/>
          <w:color w:val="auto"/>
        </w:rPr>
        <w:t xml:space="preserve"> </w:t>
      </w:r>
      <w:r w:rsidR="00417E7C" w:rsidRPr="00D23449">
        <w:rPr>
          <w:rFonts w:ascii="Arial" w:eastAsia="Calibri" w:hAnsi="Arial" w:cs="Arial"/>
          <w:color w:val="auto"/>
        </w:rPr>
        <w:t xml:space="preserve">positive </w:t>
      </w:r>
      <w:r w:rsidR="00DC6A4E">
        <w:rPr>
          <w:rFonts w:ascii="Arial" w:eastAsia="Calibri" w:hAnsi="Arial" w:cs="Arial"/>
          <w:color w:val="auto"/>
        </w:rPr>
        <w:t xml:space="preserve">consumer </w:t>
      </w:r>
      <w:r w:rsidR="001870A2">
        <w:rPr>
          <w:rFonts w:ascii="Arial" w:eastAsia="Calibri" w:hAnsi="Arial" w:cs="Arial"/>
          <w:color w:val="auto"/>
        </w:rPr>
        <w:t xml:space="preserve">food focus </w:t>
      </w:r>
      <w:r w:rsidR="00417E7C" w:rsidRPr="00D23449">
        <w:rPr>
          <w:rFonts w:ascii="Arial" w:eastAsia="Calibri" w:hAnsi="Arial" w:cs="Arial"/>
          <w:color w:val="auto"/>
        </w:rPr>
        <w:t>feedback regarding the quality and quantity of the meals provided by the service and advised the meals aligned wit</w:t>
      </w:r>
      <w:r w:rsidR="00EF07A2">
        <w:rPr>
          <w:rFonts w:ascii="Arial" w:eastAsia="Calibri" w:hAnsi="Arial" w:cs="Arial"/>
          <w:color w:val="auto"/>
        </w:rPr>
        <w:t xml:space="preserve">h consumer </w:t>
      </w:r>
      <w:r w:rsidR="00417E7C" w:rsidRPr="00D23449">
        <w:rPr>
          <w:rFonts w:ascii="Arial" w:eastAsia="Calibri" w:hAnsi="Arial" w:cs="Arial"/>
          <w:color w:val="auto"/>
        </w:rPr>
        <w:t>preferences and dietary requirements.</w:t>
      </w:r>
      <w:bookmarkEnd w:id="9"/>
      <w:r w:rsidR="00417E7C" w:rsidRPr="00D23449">
        <w:rPr>
          <w:rFonts w:ascii="Arial" w:eastAsia="Calibri" w:hAnsi="Arial" w:cs="Arial"/>
          <w:color w:val="auto"/>
        </w:rPr>
        <w:t xml:space="preserve"> </w:t>
      </w:r>
      <w:r w:rsidR="00D7601A">
        <w:rPr>
          <w:rStyle w:val="normaltextrun"/>
          <w:rFonts w:ascii="Arial" w:hAnsi="Arial" w:cs="Arial"/>
        </w:rPr>
        <w:t>H</w:t>
      </w:r>
      <w:r w:rsidR="00417E7C" w:rsidRPr="00D23449">
        <w:rPr>
          <w:rStyle w:val="normaltextrun"/>
          <w:rFonts w:ascii="Arial" w:hAnsi="Arial" w:cs="Arial"/>
        </w:rPr>
        <w:t xml:space="preserve">ospitality staff explained </w:t>
      </w:r>
      <w:r w:rsidR="00FA143D">
        <w:rPr>
          <w:rStyle w:val="normaltextrun"/>
          <w:rFonts w:ascii="Arial" w:hAnsi="Arial" w:cs="Arial"/>
        </w:rPr>
        <w:t xml:space="preserve">the dietician </w:t>
      </w:r>
      <w:r w:rsidR="009538D5">
        <w:rPr>
          <w:rStyle w:val="normaltextrun"/>
          <w:rFonts w:ascii="Arial" w:hAnsi="Arial" w:cs="Arial"/>
        </w:rPr>
        <w:t>designs</w:t>
      </w:r>
      <w:r w:rsidR="00655F2E">
        <w:rPr>
          <w:rStyle w:val="normaltextrun"/>
          <w:rFonts w:ascii="Arial" w:hAnsi="Arial" w:cs="Arial"/>
        </w:rPr>
        <w:t xml:space="preserve"> seasonal </w:t>
      </w:r>
      <w:r w:rsidR="009F4D81">
        <w:rPr>
          <w:rStyle w:val="normaltextrun"/>
          <w:rFonts w:ascii="Arial" w:hAnsi="Arial" w:cs="Arial"/>
        </w:rPr>
        <w:t>new menus and</w:t>
      </w:r>
      <w:r w:rsidR="00CC2C1A">
        <w:rPr>
          <w:rStyle w:val="normaltextrun"/>
          <w:rFonts w:ascii="Arial" w:hAnsi="Arial" w:cs="Arial"/>
        </w:rPr>
        <w:t xml:space="preserve"> consumers </w:t>
      </w:r>
      <w:r w:rsidR="00E830EB">
        <w:rPr>
          <w:rStyle w:val="normaltextrun"/>
          <w:rFonts w:ascii="Arial" w:hAnsi="Arial" w:cs="Arial"/>
        </w:rPr>
        <w:t xml:space="preserve">provide feedback on weekly preferences </w:t>
      </w:r>
      <w:r w:rsidR="00E72F49">
        <w:rPr>
          <w:rStyle w:val="normaltextrun"/>
          <w:rFonts w:ascii="Arial" w:hAnsi="Arial" w:cs="Arial"/>
        </w:rPr>
        <w:t xml:space="preserve">from </w:t>
      </w:r>
      <w:r w:rsidR="00F84A1C">
        <w:rPr>
          <w:rStyle w:val="normaltextrun"/>
          <w:rFonts w:ascii="Arial" w:hAnsi="Arial" w:cs="Arial"/>
        </w:rPr>
        <w:t xml:space="preserve">the </w:t>
      </w:r>
      <w:r w:rsidR="00E72F49">
        <w:rPr>
          <w:rStyle w:val="normaltextrun"/>
          <w:rFonts w:ascii="Arial" w:hAnsi="Arial" w:cs="Arial"/>
        </w:rPr>
        <w:t>menu options.</w:t>
      </w:r>
    </w:p>
    <w:p w14:paraId="7931F1DB" w14:textId="334AD7E0" w:rsidR="00417E7C" w:rsidRPr="00D23449" w:rsidRDefault="00417E7C" w:rsidP="00300AD5">
      <w:pPr>
        <w:spacing w:before="120" w:after="0" w:line="276" w:lineRule="auto"/>
        <w:rPr>
          <w:rFonts w:ascii="Arial" w:hAnsi="Arial" w:cs="Arial"/>
        </w:rPr>
      </w:pPr>
      <w:r w:rsidRPr="00D23449">
        <w:rPr>
          <w:rStyle w:val="normaltextrun"/>
          <w:rFonts w:ascii="Arial" w:hAnsi="Arial" w:cs="Arial"/>
        </w:rPr>
        <w:t xml:space="preserve">The Assessment Team observed that where equipment is provided, it is safe, suitable, clean, and well maintained and staff and maintenance undertake </w:t>
      </w:r>
      <w:r w:rsidR="00F90432">
        <w:rPr>
          <w:rStyle w:val="normaltextrun"/>
          <w:rFonts w:ascii="Arial" w:hAnsi="Arial" w:cs="Arial"/>
        </w:rPr>
        <w:t>monitoring and report on</w:t>
      </w:r>
      <w:r w:rsidRPr="00D23449">
        <w:rPr>
          <w:rStyle w:val="normaltextrun"/>
          <w:rFonts w:ascii="Arial" w:hAnsi="Arial" w:cs="Arial"/>
        </w:rPr>
        <w:t xml:space="preserve"> </w:t>
      </w:r>
      <w:r w:rsidR="008E7785">
        <w:rPr>
          <w:rStyle w:val="normaltextrun"/>
          <w:rFonts w:ascii="Arial" w:hAnsi="Arial" w:cs="Arial"/>
        </w:rPr>
        <w:t>required maintenance</w:t>
      </w:r>
      <w:r w:rsidRPr="00D23449">
        <w:rPr>
          <w:rStyle w:val="normaltextrun"/>
          <w:rFonts w:ascii="Arial" w:hAnsi="Arial" w:cs="Arial"/>
        </w:rPr>
        <w:t xml:space="preserve">. A review of </w:t>
      </w:r>
      <w:r w:rsidR="00B81261">
        <w:rPr>
          <w:rStyle w:val="normaltextrun"/>
          <w:rFonts w:ascii="Arial" w:hAnsi="Arial" w:cs="Arial"/>
        </w:rPr>
        <w:t xml:space="preserve">scheduled </w:t>
      </w:r>
      <w:r w:rsidRPr="00D23449">
        <w:rPr>
          <w:rStyle w:val="normaltextrun"/>
          <w:rFonts w:ascii="Arial" w:hAnsi="Arial" w:cs="Arial"/>
        </w:rPr>
        <w:t>preventative</w:t>
      </w:r>
      <w:r w:rsidR="0040678A">
        <w:rPr>
          <w:rStyle w:val="normaltextrun"/>
          <w:rFonts w:ascii="Arial" w:hAnsi="Arial" w:cs="Arial"/>
        </w:rPr>
        <w:t xml:space="preserve"> </w:t>
      </w:r>
      <w:r w:rsidRPr="00D23449">
        <w:rPr>
          <w:rStyle w:val="normaltextrun"/>
          <w:rFonts w:ascii="Arial" w:hAnsi="Arial" w:cs="Arial"/>
        </w:rPr>
        <w:t xml:space="preserve">maintenance log by the Assessment Team </w:t>
      </w:r>
      <w:r w:rsidRPr="00D23449">
        <w:rPr>
          <w:rStyle w:val="normaltextrun"/>
          <w:rFonts w:ascii="Arial" w:hAnsi="Arial" w:cs="Arial"/>
          <w:color w:val="auto"/>
          <w:shd w:val="clear" w:color="auto" w:fill="FFFFFF"/>
        </w:rPr>
        <w:t xml:space="preserve">demonstrated regular maintenance of </w:t>
      </w:r>
      <w:r w:rsidR="00300AD5">
        <w:rPr>
          <w:rStyle w:val="normaltextrun"/>
          <w:rFonts w:ascii="Arial" w:hAnsi="Arial" w:cs="Arial"/>
          <w:color w:val="auto"/>
          <w:shd w:val="clear" w:color="auto" w:fill="FFFFFF"/>
        </w:rPr>
        <w:t xml:space="preserve">general </w:t>
      </w:r>
      <w:r w:rsidRPr="00D23449">
        <w:rPr>
          <w:rStyle w:val="normaltextrun"/>
          <w:rFonts w:ascii="Arial" w:hAnsi="Arial" w:cs="Arial"/>
          <w:color w:val="auto"/>
          <w:shd w:val="clear" w:color="auto" w:fill="FFFFFF"/>
        </w:rPr>
        <w:t>equipment is completed.</w:t>
      </w:r>
    </w:p>
    <w:p w14:paraId="56116F8F" w14:textId="77777777" w:rsidR="00C25727" w:rsidRPr="009E7203" w:rsidRDefault="00C25727" w:rsidP="009E7203">
      <w:pPr>
        <w:spacing w:before="120" w:after="0" w:line="276" w:lineRule="auto"/>
        <w:rPr>
          <w:rFonts w:ascii="Arial" w:hAnsi="Arial" w:cs="Arial"/>
        </w:rPr>
      </w:pPr>
      <w:r>
        <w:rPr>
          <w:rFonts w:ascii="Arial" w:hAnsi="Arial" w:cs="Arial"/>
        </w:rPr>
        <w:br w:type="page"/>
      </w:r>
    </w:p>
    <w:p w14:paraId="5A8B55E2" w14:textId="42C9E2DF"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77EDFDAD" w:rsidR="00FC045E" w:rsidRPr="00996FAF" w:rsidRDefault="00195AA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A50B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5FC08592" w:rsidR="00FC045E" w:rsidRPr="00996FAF" w:rsidRDefault="00195AA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50B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2E0E8544" w:rsidR="00FC045E" w:rsidRPr="00996FAF" w:rsidRDefault="00195AA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50B7D">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69A3E153" w14:textId="5BC64313" w:rsidR="008B6754" w:rsidRPr="00B17C20" w:rsidRDefault="008B6754" w:rsidP="00FA5AB6">
      <w:pPr>
        <w:spacing w:line="276" w:lineRule="auto"/>
        <w:rPr>
          <w:rFonts w:ascii="Arial" w:eastAsia="Calibri" w:hAnsi="Arial" w:cs="Arial"/>
          <w:color w:val="auto"/>
        </w:rPr>
      </w:pPr>
      <w:r w:rsidRPr="00B17C20">
        <w:rPr>
          <w:rFonts w:ascii="Arial" w:eastAsia="Calibri" w:hAnsi="Arial" w:cs="Arial"/>
          <w:color w:val="auto"/>
        </w:rPr>
        <w:t xml:space="preserve">Consumers </w:t>
      </w:r>
      <w:r w:rsidR="000E2F19">
        <w:rPr>
          <w:rFonts w:ascii="Arial" w:eastAsia="Calibri" w:hAnsi="Arial" w:cs="Arial"/>
          <w:color w:val="auto"/>
        </w:rPr>
        <w:t xml:space="preserve">and representatives </w:t>
      </w:r>
      <w:r w:rsidRPr="00B17C20">
        <w:rPr>
          <w:rFonts w:ascii="Arial" w:eastAsia="Calibri" w:hAnsi="Arial" w:cs="Arial"/>
          <w:color w:val="auto"/>
        </w:rPr>
        <w:t xml:space="preserve">expressed positive feedback regarding the service environment and </w:t>
      </w:r>
      <w:r w:rsidR="009C7E07">
        <w:rPr>
          <w:rFonts w:ascii="Arial" w:eastAsia="Calibri" w:hAnsi="Arial" w:cs="Arial"/>
          <w:color w:val="auto"/>
        </w:rPr>
        <w:t xml:space="preserve">said the </w:t>
      </w:r>
      <w:r w:rsidRPr="00B17C20">
        <w:rPr>
          <w:rFonts w:ascii="Arial" w:eastAsia="Calibri" w:hAnsi="Arial" w:cs="Arial"/>
          <w:color w:val="auto"/>
        </w:rPr>
        <w:t xml:space="preserve">service </w:t>
      </w:r>
      <w:r w:rsidR="006A07E8">
        <w:rPr>
          <w:rFonts w:ascii="Arial" w:eastAsia="Calibri" w:hAnsi="Arial" w:cs="Arial"/>
          <w:color w:val="auto"/>
        </w:rPr>
        <w:t xml:space="preserve">is </w:t>
      </w:r>
      <w:r w:rsidR="008E453F">
        <w:rPr>
          <w:rFonts w:ascii="Arial" w:eastAsia="Calibri" w:hAnsi="Arial" w:cs="Arial"/>
          <w:color w:val="auto"/>
        </w:rPr>
        <w:t xml:space="preserve">welcoming and </w:t>
      </w:r>
      <w:r w:rsidRPr="00B17C20">
        <w:rPr>
          <w:rFonts w:ascii="Arial" w:eastAsia="Calibri" w:hAnsi="Arial" w:cs="Arial"/>
          <w:color w:val="auto"/>
        </w:rPr>
        <w:t xml:space="preserve">a </w:t>
      </w:r>
      <w:r w:rsidR="000E2F19">
        <w:rPr>
          <w:rFonts w:ascii="Arial" w:eastAsia="Calibri" w:hAnsi="Arial" w:cs="Arial"/>
          <w:color w:val="auto"/>
        </w:rPr>
        <w:t>good place</w:t>
      </w:r>
      <w:r w:rsidRPr="00B17C20">
        <w:rPr>
          <w:rFonts w:ascii="Arial" w:eastAsia="Calibri" w:hAnsi="Arial" w:cs="Arial"/>
          <w:color w:val="auto"/>
        </w:rPr>
        <w:t xml:space="preserve"> to live.</w:t>
      </w:r>
      <w:r w:rsidR="002B68F1">
        <w:rPr>
          <w:rFonts w:ascii="Arial" w:eastAsia="Calibri" w:hAnsi="Arial" w:cs="Arial"/>
          <w:color w:val="auto"/>
        </w:rPr>
        <w:t xml:space="preserve"> </w:t>
      </w:r>
      <w:r w:rsidR="002B39B6">
        <w:rPr>
          <w:rFonts w:ascii="Arial" w:eastAsia="Calibri" w:hAnsi="Arial" w:cs="Arial"/>
          <w:color w:val="auto"/>
        </w:rPr>
        <w:t xml:space="preserve">The Assessment Team observed </w:t>
      </w:r>
      <w:r w:rsidR="007B0F7C">
        <w:rPr>
          <w:rFonts w:ascii="Arial" w:eastAsia="Calibri" w:hAnsi="Arial" w:cs="Arial"/>
          <w:color w:val="auto"/>
        </w:rPr>
        <w:t xml:space="preserve">how </w:t>
      </w:r>
      <w:r w:rsidR="002B39B6">
        <w:rPr>
          <w:rFonts w:ascii="Arial" w:eastAsia="Calibri" w:hAnsi="Arial" w:cs="Arial"/>
          <w:color w:val="auto"/>
        </w:rPr>
        <w:t>consumer</w:t>
      </w:r>
      <w:r w:rsidR="001D1688">
        <w:rPr>
          <w:rFonts w:ascii="Arial" w:eastAsia="Calibri" w:hAnsi="Arial" w:cs="Arial"/>
          <w:color w:val="auto"/>
        </w:rPr>
        <w:t>s</w:t>
      </w:r>
      <w:r w:rsidR="00293B52">
        <w:rPr>
          <w:rFonts w:ascii="Arial" w:eastAsia="Calibri" w:hAnsi="Arial" w:cs="Arial"/>
          <w:color w:val="auto"/>
        </w:rPr>
        <w:t xml:space="preserve"> </w:t>
      </w:r>
      <w:r w:rsidR="00903BF0">
        <w:rPr>
          <w:rFonts w:ascii="Arial" w:eastAsia="Calibri" w:hAnsi="Arial" w:cs="Arial"/>
          <w:color w:val="auto"/>
        </w:rPr>
        <w:t xml:space="preserve">personalised </w:t>
      </w:r>
      <w:r w:rsidR="001D1688">
        <w:rPr>
          <w:rFonts w:ascii="Arial" w:eastAsia="Calibri" w:hAnsi="Arial" w:cs="Arial"/>
          <w:color w:val="auto"/>
        </w:rPr>
        <w:t>rooms</w:t>
      </w:r>
      <w:r w:rsidR="00293B52">
        <w:rPr>
          <w:rFonts w:ascii="Arial" w:eastAsia="Calibri" w:hAnsi="Arial" w:cs="Arial"/>
          <w:color w:val="auto"/>
        </w:rPr>
        <w:t xml:space="preserve"> </w:t>
      </w:r>
      <w:r w:rsidR="00903BF0">
        <w:rPr>
          <w:rFonts w:ascii="Arial" w:eastAsia="Calibri" w:hAnsi="Arial" w:cs="Arial"/>
          <w:color w:val="auto"/>
        </w:rPr>
        <w:t>with</w:t>
      </w:r>
      <w:r w:rsidR="002B68F1" w:rsidRPr="00B17C20">
        <w:rPr>
          <w:rFonts w:ascii="Arial" w:eastAsia="Calibri" w:hAnsi="Arial" w:cs="Arial"/>
          <w:color w:val="auto"/>
        </w:rPr>
        <w:t xml:space="preserve"> </w:t>
      </w:r>
      <w:r w:rsidR="00343465">
        <w:rPr>
          <w:rFonts w:ascii="Arial" w:eastAsia="Calibri" w:hAnsi="Arial" w:cs="Arial"/>
          <w:color w:val="auto"/>
        </w:rPr>
        <w:t xml:space="preserve">their </w:t>
      </w:r>
      <w:r w:rsidR="00903BF0">
        <w:rPr>
          <w:rFonts w:ascii="Arial" w:eastAsia="Calibri" w:hAnsi="Arial" w:cs="Arial"/>
          <w:color w:val="auto"/>
        </w:rPr>
        <w:t>photo</w:t>
      </w:r>
      <w:r w:rsidR="001D1688">
        <w:rPr>
          <w:rFonts w:ascii="Arial" w:eastAsia="Calibri" w:hAnsi="Arial" w:cs="Arial"/>
          <w:color w:val="auto"/>
        </w:rPr>
        <w:t>s</w:t>
      </w:r>
      <w:r w:rsidR="00903BF0">
        <w:rPr>
          <w:rFonts w:ascii="Arial" w:eastAsia="Calibri" w:hAnsi="Arial" w:cs="Arial"/>
          <w:color w:val="auto"/>
        </w:rPr>
        <w:t xml:space="preserve"> on </w:t>
      </w:r>
      <w:r w:rsidR="00343465">
        <w:rPr>
          <w:rFonts w:ascii="Arial" w:eastAsia="Calibri" w:hAnsi="Arial" w:cs="Arial"/>
          <w:color w:val="auto"/>
        </w:rPr>
        <w:t>door</w:t>
      </w:r>
      <w:r w:rsidR="001D1688">
        <w:rPr>
          <w:rFonts w:ascii="Arial" w:eastAsia="Calibri" w:hAnsi="Arial" w:cs="Arial"/>
          <w:color w:val="auto"/>
        </w:rPr>
        <w:t>s</w:t>
      </w:r>
      <w:r w:rsidR="0067143C">
        <w:rPr>
          <w:rFonts w:ascii="Arial" w:eastAsia="Calibri" w:hAnsi="Arial" w:cs="Arial"/>
          <w:color w:val="auto"/>
        </w:rPr>
        <w:t>,</w:t>
      </w:r>
      <w:r w:rsidR="000B2B57">
        <w:rPr>
          <w:rFonts w:ascii="Arial" w:eastAsia="Calibri" w:hAnsi="Arial" w:cs="Arial"/>
          <w:color w:val="auto"/>
        </w:rPr>
        <w:t xml:space="preserve"> </w:t>
      </w:r>
      <w:r w:rsidR="008619DD">
        <w:rPr>
          <w:rFonts w:ascii="Arial" w:eastAsia="Calibri" w:hAnsi="Arial" w:cs="Arial"/>
          <w:color w:val="auto"/>
        </w:rPr>
        <w:t xml:space="preserve">and several </w:t>
      </w:r>
      <w:r w:rsidR="00125018">
        <w:rPr>
          <w:rFonts w:ascii="Arial" w:eastAsia="Calibri" w:hAnsi="Arial" w:cs="Arial"/>
          <w:color w:val="auto"/>
        </w:rPr>
        <w:t>courtyard</w:t>
      </w:r>
      <w:r w:rsidR="008619DD">
        <w:rPr>
          <w:rFonts w:ascii="Arial" w:eastAsia="Calibri" w:hAnsi="Arial" w:cs="Arial"/>
          <w:color w:val="auto"/>
        </w:rPr>
        <w:t xml:space="preserve"> </w:t>
      </w:r>
      <w:r w:rsidR="00B16EFD">
        <w:rPr>
          <w:rFonts w:ascii="Arial" w:eastAsia="Calibri" w:hAnsi="Arial" w:cs="Arial"/>
          <w:color w:val="auto"/>
        </w:rPr>
        <w:t xml:space="preserve">areas for meeting family and visitors </w:t>
      </w:r>
      <w:r w:rsidR="00176371">
        <w:rPr>
          <w:rFonts w:ascii="Arial" w:eastAsia="Calibri" w:hAnsi="Arial" w:cs="Arial"/>
          <w:color w:val="auto"/>
        </w:rPr>
        <w:t>had sha</w:t>
      </w:r>
      <w:r w:rsidR="003651AB">
        <w:rPr>
          <w:rFonts w:ascii="Arial" w:eastAsia="Calibri" w:hAnsi="Arial" w:cs="Arial"/>
          <w:color w:val="auto"/>
        </w:rPr>
        <w:t>ding and water features</w:t>
      </w:r>
      <w:r w:rsidR="008619DD">
        <w:rPr>
          <w:rFonts w:ascii="Arial" w:eastAsia="Calibri" w:hAnsi="Arial" w:cs="Arial"/>
          <w:color w:val="auto"/>
        </w:rPr>
        <w:t>.</w:t>
      </w:r>
    </w:p>
    <w:p w14:paraId="4F080F62" w14:textId="35E74F53" w:rsidR="008B6754" w:rsidRPr="00CC39AB" w:rsidRDefault="008B6754" w:rsidP="00FA5AB6">
      <w:pPr>
        <w:spacing w:line="276" w:lineRule="auto"/>
        <w:rPr>
          <w:rFonts w:ascii="Arial" w:hAnsi="Arial" w:cs="Arial"/>
          <w:color w:val="auto"/>
        </w:rPr>
      </w:pPr>
      <w:r w:rsidRPr="00CC39AB">
        <w:rPr>
          <w:rFonts w:ascii="Arial" w:hAnsi="Arial" w:cs="Arial"/>
          <w:color w:val="auto"/>
        </w:rPr>
        <w:t>Consumers stated the service was clean</w:t>
      </w:r>
      <w:r w:rsidR="00B07553" w:rsidRPr="00CC39AB">
        <w:rPr>
          <w:rFonts w:ascii="Arial" w:hAnsi="Arial" w:cs="Arial"/>
          <w:color w:val="auto"/>
        </w:rPr>
        <w:t xml:space="preserve">, </w:t>
      </w:r>
      <w:r w:rsidRPr="00CC39AB">
        <w:rPr>
          <w:rFonts w:ascii="Arial" w:hAnsi="Arial" w:cs="Arial"/>
          <w:color w:val="auto"/>
        </w:rPr>
        <w:t>well maintained</w:t>
      </w:r>
      <w:r w:rsidR="00B07553" w:rsidRPr="00CC39AB">
        <w:rPr>
          <w:rFonts w:ascii="Arial" w:hAnsi="Arial" w:cs="Arial"/>
          <w:color w:val="auto"/>
        </w:rPr>
        <w:t xml:space="preserve"> and </w:t>
      </w:r>
      <w:r w:rsidR="000613F9">
        <w:rPr>
          <w:rFonts w:ascii="Arial" w:hAnsi="Arial" w:cs="Arial"/>
          <w:color w:val="auto"/>
        </w:rPr>
        <w:t xml:space="preserve">was </w:t>
      </w:r>
      <w:r w:rsidR="000E1BA4" w:rsidRPr="00CC39AB">
        <w:rPr>
          <w:rFonts w:ascii="Arial" w:hAnsi="Arial" w:cs="Arial"/>
          <w:color w:val="auto"/>
        </w:rPr>
        <w:t xml:space="preserve">observed to be </w:t>
      </w:r>
      <w:r w:rsidR="00A4703A" w:rsidRPr="00CC39AB">
        <w:rPr>
          <w:rFonts w:ascii="Arial" w:hAnsi="Arial" w:cs="Arial"/>
          <w:color w:val="auto"/>
        </w:rPr>
        <w:t>well-lit</w:t>
      </w:r>
      <w:r w:rsidR="00DA510D" w:rsidRPr="00CC39AB">
        <w:rPr>
          <w:rFonts w:ascii="Arial" w:hAnsi="Arial" w:cs="Arial"/>
          <w:color w:val="auto"/>
        </w:rPr>
        <w:t xml:space="preserve"> with appropriate curtains to change lighting</w:t>
      </w:r>
      <w:r w:rsidR="00A4703A" w:rsidRPr="00CC39AB">
        <w:rPr>
          <w:rFonts w:ascii="Arial" w:hAnsi="Arial" w:cs="Arial"/>
          <w:color w:val="auto"/>
        </w:rPr>
        <w:t xml:space="preserve">. </w:t>
      </w:r>
      <w:r w:rsidR="0086310C" w:rsidRPr="00CC39AB">
        <w:rPr>
          <w:rFonts w:ascii="Arial" w:hAnsi="Arial" w:cs="Arial"/>
          <w:color w:val="auto"/>
        </w:rPr>
        <w:t>S</w:t>
      </w:r>
      <w:r w:rsidR="00E148AC" w:rsidRPr="00CC39AB">
        <w:rPr>
          <w:rFonts w:ascii="Arial" w:hAnsi="Arial" w:cs="Arial"/>
          <w:color w:val="auto"/>
        </w:rPr>
        <w:t>taff said consumers move freely around</w:t>
      </w:r>
      <w:r w:rsidR="000E1BA4" w:rsidRPr="00CC39AB">
        <w:rPr>
          <w:rFonts w:ascii="Arial" w:hAnsi="Arial" w:cs="Arial"/>
          <w:color w:val="auto"/>
        </w:rPr>
        <w:t>, and</w:t>
      </w:r>
      <w:r w:rsidR="00E148AC" w:rsidRPr="00CC39AB">
        <w:rPr>
          <w:rFonts w:ascii="Arial" w:hAnsi="Arial" w:cs="Arial"/>
          <w:color w:val="auto"/>
        </w:rPr>
        <w:t xml:space="preserve"> the </w:t>
      </w:r>
      <w:r w:rsidR="006D4D57" w:rsidRPr="00CC39AB">
        <w:rPr>
          <w:rFonts w:ascii="Arial" w:hAnsi="Arial" w:cs="Arial"/>
          <w:color w:val="auto"/>
        </w:rPr>
        <w:t xml:space="preserve">service layout has corridors </w:t>
      </w:r>
      <w:r w:rsidR="00310A20" w:rsidRPr="00CC39AB">
        <w:rPr>
          <w:rFonts w:ascii="Arial" w:hAnsi="Arial" w:cs="Arial"/>
          <w:color w:val="auto"/>
        </w:rPr>
        <w:t xml:space="preserve">free from hazards, </w:t>
      </w:r>
      <w:r w:rsidR="006D4D57" w:rsidRPr="00CC39AB">
        <w:rPr>
          <w:rFonts w:ascii="Arial" w:hAnsi="Arial" w:cs="Arial"/>
          <w:color w:val="auto"/>
        </w:rPr>
        <w:t xml:space="preserve">with handrails to </w:t>
      </w:r>
      <w:r w:rsidR="003A34EA" w:rsidRPr="00CC39AB">
        <w:rPr>
          <w:rFonts w:ascii="Arial" w:hAnsi="Arial" w:cs="Arial"/>
          <w:color w:val="auto"/>
        </w:rPr>
        <w:t>enable exercise opportunities</w:t>
      </w:r>
      <w:r w:rsidR="006D4D57" w:rsidRPr="00CC39AB">
        <w:rPr>
          <w:rFonts w:ascii="Arial" w:hAnsi="Arial" w:cs="Arial"/>
          <w:color w:val="auto"/>
        </w:rPr>
        <w:t xml:space="preserve"> for consumers to </w:t>
      </w:r>
      <w:r w:rsidR="00573ECB" w:rsidRPr="00CC39AB">
        <w:rPr>
          <w:rFonts w:ascii="Arial" w:hAnsi="Arial" w:cs="Arial"/>
          <w:color w:val="auto"/>
        </w:rPr>
        <w:t>walk through to courtyards for fresh air</w:t>
      </w:r>
      <w:r w:rsidR="00056785" w:rsidRPr="00CC39AB">
        <w:rPr>
          <w:rFonts w:ascii="Arial" w:hAnsi="Arial" w:cs="Arial"/>
          <w:color w:val="auto"/>
        </w:rPr>
        <w:t xml:space="preserve"> outside the service.</w:t>
      </w:r>
    </w:p>
    <w:p w14:paraId="300F7CCA" w14:textId="527B35A8" w:rsidR="007B46C5" w:rsidRPr="00C25727" w:rsidRDefault="0045435B" w:rsidP="00C25727">
      <w:pPr>
        <w:spacing w:line="276" w:lineRule="auto"/>
        <w:rPr>
          <w:rFonts w:ascii="Arial" w:hAnsi="Arial" w:cs="Arial"/>
          <w:color w:val="auto"/>
        </w:rPr>
      </w:pPr>
      <w:r w:rsidRPr="00262931">
        <w:rPr>
          <w:rStyle w:val="normaltextrun"/>
          <w:rFonts w:ascii="Arial" w:hAnsi="Arial" w:cs="Arial"/>
        </w:rPr>
        <w:t>The Assessment Team observe</w:t>
      </w:r>
      <w:r w:rsidR="00E53199">
        <w:rPr>
          <w:rStyle w:val="normaltextrun"/>
          <w:rFonts w:ascii="Arial" w:hAnsi="Arial" w:cs="Arial"/>
        </w:rPr>
        <w:t>d furniture, fittings and equipment</w:t>
      </w:r>
      <w:r w:rsidRPr="00262931">
        <w:rPr>
          <w:rStyle w:val="normaltextrun"/>
          <w:rFonts w:ascii="Arial" w:hAnsi="Arial" w:cs="Arial"/>
        </w:rPr>
        <w:t xml:space="preserve"> provided</w:t>
      </w:r>
      <w:r>
        <w:rPr>
          <w:rStyle w:val="normaltextrun"/>
          <w:rFonts w:ascii="Arial" w:hAnsi="Arial" w:cs="Arial"/>
        </w:rPr>
        <w:t xml:space="preserve"> </w:t>
      </w:r>
      <w:r w:rsidR="00784398">
        <w:rPr>
          <w:rStyle w:val="normaltextrun"/>
          <w:rFonts w:ascii="Arial" w:hAnsi="Arial" w:cs="Arial"/>
        </w:rPr>
        <w:t>was safe</w:t>
      </w:r>
      <w:r w:rsidRPr="00262931">
        <w:rPr>
          <w:rStyle w:val="normaltextrun"/>
          <w:rFonts w:ascii="Arial" w:hAnsi="Arial" w:cs="Arial"/>
        </w:rPr>
        <w:t>, suitable, clean, and well maintained</w:t>
      </w:r>
      <w:r w:rsidR="00312962">
        <w:rPr>
          <w:rStyle w:val="normaltextrun"/>
          <w:rFonts w:ascii="Arial" w:hAnsi="Arial" w:cs="Arial"/>
        </w:rPr>
        <w:t>.</w:t>
      </w:r>
      <w:r w:rsidRPr="00262931">
        <w:rPr>
          <w:rStyle w:val="normaltextrun"/>
          <w:rFonts w:ascii="Arial" w:hAnsi="Arial" w:cs="Arial"/>
        </w:rPr>
        <w:t xml:space="preserve"> </w:t>
      </w:r>
      <w:r w:rsidR="0069223C">
        <w:rPr>
          <w:rStyle w:val="normaltextrun"/>
          <w:rFonts w:ascii="Arial" w:hAnsi="Arial" w:cs="Arial"/>
        </w:rPr>
        <w:t xml:space="preserve">Consumers said rooms and service areas were always clean and </w:t>
      </w:r>
      <w:r w:rsidR="000478A1">
        <w:rPr>
          <w:rStyle w:val="normaltextrun"/>
          <w:rFonts w:ascii="Arial" w:hAnsi="Arial" w:cs="Arial"/>
        </w:rPr>
        <w:t xml:space="preserve">a </w:t>
      </w:r>
      <w:r w:rsidR="00F22F2E">
        <w:rPr>
          <w:rStyle w:val="normaltextrun"/>
          <w:rFonts w:ascii="Arial" w:hAnsi="Arial" w:cs="Arial"/>
        </w:rPr>
        <w:t xml:space="preserve">cleaning </w:t>
      </w:r>
      <w:r w:rsidR="003D072A">
        <w:rPr>
          <w:rStyle w:val="normaltextrun"/>
          <w:rFonts w:ascii="Arial" w:hAnsi="Arial" w:cs="Arial"/>
        </w:rPr>
        <w:t>c</w:t>
      </w:r>
      <w:r w:rsidR="0069223C">
        <w:rPr>
          <w:rStyle w:val="normaltextrun"/>
          <w:rFonts w:ascii="Arial" w:hAnsi="Arial" w:cs="Arial"/>
        </w:rPr>
        <w:t>hecklist</w:t>
      </w:r>
      <w:r w:rsidR="003D072A">
        <w:rPr>
          <w:rStyle w:val="normaltextrun"/>
          <w:rFonts w:ascii="Arial" w:hAnsi="Arial" w:cs="Arial"/>
        </w:rPr>
        <w:t xml:space="preserve"> was observed to be used by staff</w:t>
      </w:r>
      <w:r w:rsidR="00784398">
        <w:rPr>
          <w:rStyle w:val="normaltextrun"/>
          <w:rFonts w:ascii="Arial" w:hAnsi="Arial" w:cs="Arial"/>
        </w:rPr>
        <w:t xml:space="preserve">. </w:t>
      </w:r>
      <w:r w:rsidR="00312962">
        <w:rPr>
          <w:rStyle w:val="normaltextrun"/>
          <w:rFonts w:ascii="Arial" w:hAnsi="Arial" w:cs="Arial"/>
        </w:rPr>
        <w:t>M</w:t>
      </w:r>
      <w:r w:rsidR="00785B6D">
        <w:rPr>
          <w:rStyle w:val="normaltextrun"/>
          <w:rFonts w:ascii="Arial" w:hAnsi="Arial" w:cs="Arial"/>
        </w:rPr>
        <w:t xml:space="preserve">aintenance </w:t>
      </w:r>
      <w:r w:rsidRPr="00262931">
        <w:rPr>
          <w:rStyle w:val="normaltextrun"/>
          <w:rFonts w:ascii="Arial" w:hAnsi="Arial" w:cs="Arial"/>
        </w:rPr>
        <w:t xml:space="preserve">staff </w:t>
      </w:r>
      <w:r w:rsidR="007E3D3A">
        <w:rPr>
          <w:rStyle w:val="normaltextrun"/>
          <w:rFonts w:ascii="Arial" w:hAnsi="Arial" w:cs="Arial"/>
        </w:rPr>
        <w:t xml:space="preserve">undertake </w:t>
      </w:r>
      <w:r w:rsidR="00785B6D">
        <w:rPr>
          <w:rStyle w:val="normaltextrun"/>
          <w:rFonts w:ascii="Arial" w:hAnsi="Arial" w:cs="Arial"/>
        </w:rPr>
        <w:t xml:space="preserve">scheduled current and </w:t>
      </w:r>
      <w:r w:rsidRPr="00262931">
        <w:rPr>
          <w:rStyle w:val="normaltextrun"/>
          <w:rFonts w:ascii="Arial" w:hAnsi="Arial" w:cs="Arial"/>
        </w:rPr>
        <w:t>ongoing monitoring</w:t>
      </w:r>
      <w:r>
        <w:rPr>
          <w:rStyle w:val="normaltextrun"/>
          <w:rFonts w:ascii="Arial" w:hAnsi="Arial" w:cs="Arial"/>
        </w:rPr>
        <w:t xml:space="preserve"> and replacement of</w:t>
      </w:r>
      <w:r w:rsidRPr="00262931">
        <w:rPr>
          <w:rStyle w:val="normaltextrun"/>
          <w:rFonts w:ascii="Arial" w:hAnsi="Arial" w:cs="Arial"/>
        </w:rPr>
        <w:t xml:space="preserve"> equipment</w:t>
      </w:r>
      <w:r>
        <w:rPr>
          <w:rStyle w:val="normaltextrun"/>
          <w:rFonts w:ascii="Arial" w:hAnsi="Arial" w:cs="Arial"/>
        </w:rPr>
        <w:t xml:space="preserve"> to ensure it</w:t>
      </w:r>
      <w:r w:rsidRPr="00262931">
        <w:rPr>
          <w:rStyle w:val="normaltextrun"/>
          <w:rFonts w:ascii="Arial" w:hAnsi="Arial" w:cs="Arial"/>
        </w:rPr>
        <w:t xml:space="preserve"> is fit for purpose</w:t>
      </w:r>
      <w:r w:rsidR="00312962">
        <w:rPr>
          <w:rStyle w:val="normaltextrun"/>
          <w:rFonts w:ascii="Arial" w:hAnsi="Arial" w:cs="Arial"/>
        </w:rPr>
        <w:t>.</w:t>
      </w:r>
    </w:p>
    <w:p w14:paraId="4AC1C6A2" w14:textId="74DD521C" w:rsidR="002B0C90" w:rsidRPr="00C25727" w:rsidRDefault="002B0C90" w:rsidP="0036130C">
      <w:pPr>
        <w:pStyle w:val="NormalArial"/>
        <w:rPr>
          <w:color w:val="auto"/>
        </w:rPr>
      </w:pPr>
      <w:r w:rsidRPr="00C25727">
        <w:rPr>
          <w:color w:val="auto"/>
        </w:rP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62B57B28" w:rsidR="00FC045E" w:rsidRPr="00996FAF" w:rsidRDefault="00195AA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A5AB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01CB3119" w:rsidR="00FC045E" w:rsidRPr="00996FAF" w:rsidRDefault="00195AA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A5AB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59F23750" w:rsidR="00FC045E" w:rsidRPr="00996FAF" w:rsidRDefault="00195AA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A5AB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2239691F" w:rsidR="00FC045E" w:rsidRPr="00996FAF" w:rsidRDefault="00195AA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A5AB6">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54B2FEC7" w14:textId="18A9C13B" w:rsidR="00587FCB" w:rsidRPr="00174C34" w:rsidRDefault="00587FCB" w:rsidP="00174C34">
      <w:pPr>
        <w:pStyle w:val="NormalArial"/>
        <w:spacing w:line="276" w:lineRule="auto"/>
        <w:rPr>
          <w:color w:val="auto"/>
          <w:szCs w:val="22"/>
        </w:rPr>
      </w:pPr>
      <w:bookmarkStart w:id="10" w:name="_Hlk117686860"/>
      <w:bookmarkStart w:id="11" w:name="_Hlk126594691"/>
      <w:r w:rsidRPr="00174C34">
        <w:rPr>
          <w:color w:val="auto"/>
          <w:szCs w:val="22"/>
        </w:rPr>
        <w:t xml:space="preserve">Consumers and representatives felt </w:t>
      </w:r>
      <w:r w:rsidR="00BA71CB" w:rsidRPr="00174C34">
        <w:rPr>
          <w:color w:val="auto"/>
          <w:szCs w:val="22"/>
        </w:rPr>
        <w:t>comfortable</w:t>
      </w:r>
      <w:r w:rsidRPr="00174C34">
        <w:rPr>
          <w:color w:val="auto"/>
          <w:szCs w:val="22"/>
        </w:rPr>
        <w:t xml:space="preserve"> to provide feedback and make complaints</w:t>
      </w:r>
      <w:r w:rsidR="00BA71CB" w:rsidRPr="00174C34">
        <w:rPr>
          <w:color w:val="auto"/>
          <w:szCs w:val="22"/>
        </w:rPr>
        <w:t xml:space="preserve"> if necessary. </w:t>
      </w:r>
      <w:r w:rsidRPr="00174C34">
        <w:rPr>
          <w:color w:val="auto"/>
          <w:szCs w:val="22"/>
        </w:rPr>
        <w:t xml:space="preserve">Staff described different avenues for consumers to raise concerns, such as </w:t>
      </w:r>
      <w:r w:rsidR="00D869D2" w:rsidRPr="00174C34">
        <w:rPr>
          <w:color w:val="auto"/>
          <w:szCs w:val="22"/>
        </w:rPr>
        <w:t xml:space="preserve">through </w:t>
      </w:r>
      <w:r w:rsidRPr="00174C34">
        <w:rPr>
          <w:color w:val="auto"/>
          <w:szCs w:val="22"/>
        </w:rPr>
        <w:t>feedback forms</w:t>
      </w:r>
      <w:r w:rsidR="00FA0F83" w:rsidRPr="00174C34">
        <w:rPr>
          <w:color w:val="auto"/>
          <w:szCs w:val="22"/>
        </w:rPr>
        <w:t xml:space="preserve">, at monthly consumer meetings and </w:t>
      </w:r>
      <w:r w:rsidR="00A7208F" w:rsidRPr="00174C34">
        <w:rPr>
          <w:color w:val="auto"/>
          <w:szCs w:val="22"/>
        </w:rPr>
        <w:t xml:space="preserve">verbal </w:t>
      </w:r>
      <w:r w:rsidRPr="00174C34">
        <w:rPr>
          <w:color w:val="auto"/>
          <w:szCs w:val="22"/>
        </w:rPr>
        <w:t>discussion</w:t>
      </w:r>
      <w:r w:rsidR="00A7208F" w:rsidRPr="00174C34">
        <w:rPr>
          <w:color w:val="auto"/>
          <w:szCs w:val="22"/>
        </w:rPr>
        <w:t xml:space="preserve">s with </w:t>
      </w:r>
      <w:r w:rsidRPr="00174C34">
        <w:rPr>
          <w:color w:val="auto"/>
          <w:szCs w:val="22"/>
        </w:rPr>
        <w:t xml:space="preserve">both management and staff. </w:t>
      </w:r>
      <w:bookmarkStart w:id="12" w:name="_Hlk117687612"/>
      <w:r w:rsidR="000854A6" w:rsidRPr="00174C34">
        <w:rPr>
          <w:color w:val="auto"/>
          <w:szCs w:val="22"/>
        </w:rPr>
        <w:t>The Assessment Team observed</w:t>
      </w:r>
      <w:r w:rsidR="002428FB">
        <w:rPr>
          <w:color w:val="auto"/>
          <w:szCs w:val="22"/>
        </w:rPr>
        <w:t xml:space="preserve"> feedback boxes and</w:t>
      </w:r>
      <w:r w:rsidR="00F50DEF" w:rsidRPr="00174C34">
        <w:rPr>
          <w:color w:val="auto"/>
          <w:szCs w:val="22"/>
        </w:rPr>
        <w:t xml:space="preserve"> information relating to feedback and complaints </w:t>
      </w:r>
      <w:r w:rsidR="00354E26">
        <w:rPr>
          <w:color w:val="auto"/>
          <w:szCs w:val="22"/>
        </w:rPr>
        <w:t>displayed</w:t>
      </w:r>
      <w:r w:rsidR="00252167" w:rsidRPr="00174C34">
        <w:rPr>
          <w:color w:val="auto"/>
          <w:szCs w:val="22"/>
        </w:rPr>
        <w:t xml:space="preserve"> at various </w:t>
      </w:r>
      <w:r w:rsidR="00D869D2" w:rsidRPr="00174C34">
        <w:rPr>
          <w:color w:val="auto"/>
          <w:szCs w:val="22"/>
        </w:rPr>
        <w:t>locations</w:t>
      </w:r>
      <w:r w:rsidR="00354E26">
        <w:rPr>
          <w:color w:val="auto"/>
          <w:szCs w:val="22"/>
        </w:rPr>
        <w:t xml:space="preserve"> around the service.</w:t>
      </w:r>
    </w:p>
    <w:p w14:paraId="71E50E4D" w14:textId="40C53A4F" w:rsidR="00587FCB" w:rsidRPr="006B0F3A" w:rsidRDefault="00587FCB" w:rsidP="006B0F3A">
      <w:pPr>
        <w:pStyle w:val="NormalArial"/>
        <w:spacing w:line="276" w:lineRule="auto"/>
        <w:rPr>
          <w:color w:val="auto"/>
        </w:rPr>
      </w:pPr>
      <w:bookmarkStart w:id="13" w:name="_Hlk117688794"/>
      <w:bookmarkEnd w:id="10"/>
      <w:bookmarkEnd w:id="12"/>
      <w:r w:rsidRPr="006B0F3A">
        <w:rPr>
          <w:color w:val="auto"/>
          <w:szCs w:val="22"/>
        </w:rPr>
        <w:t>Consumers and representative</w:t>
      </w:r>
      <w:r w:rsidR="006B0F3A">
        <w:rPr>
          <w:color w:val="auto"/>
          <w:szCs w:val="22"/>
        </w:rPr>
        <w:t>s</w:t>
      </w:r>
      <w:r w:rsidRPr="006B0F3A">
        <w:rPr>
          <w:color w:val="auto"/>
          <w:szCs w:val="22"/>
        </w:rPr>
        <w:t xml:space="preserve"> said they </w:t>
      </w:r>
      <w:r w:rsidR="00A41793">
        <w:rPr>
          <w:color w:val="auto"/>
          <w:szCs w:val="22"/>
        </w:rPr>
        <w:t>were</w:t>
      </w:r>
      <w:r w:rsidRPr="006B0F3A">
        <w:rPr>
          <w:color w:val="auto"/>
          <w:szCs w:val="22"/>
        </w:rPr>
        <w:t xml:space="preserve"> aware of and have access to </w:t>
      </w:r>
      <w:r w:rsidR="00FD2E49" w:rsidRPr="006B0F3A">
        <w:rPr>
          <w:color w:val="auto"/>
          <w:szCs w:val="22"/>
        </w:rPr>
        <w:t>external</w:t>
      </w:r>
      <w:r w:rsidR="007866D3" w:rsidRPr="006B0F3A">
        <w:rPr>
          <w:color w:val="auto"/>
          <w:szCs w:val="22"/>
        </w:rPr>
        <w:t xml:space="preserve"> services </w:t>
      </w:r>
      <w:r w:rsidRPr="006B0F3A">
        <w:rPr>
          <w:color w:val="auto"/>
          <w:szCs w:val="22"/>
        </w:rPr>
        <w:t>and other methods for raising and resolving complaints.</w:t>
      </w:r>
      <w:r w:rsidRPr="006B0F3A">
        <w:rPr>
          <w:color w:val="auto"/>
        </w:rPr>
        <w:t xml:space="preserve"> </w:t>
      </w:r>
      <w:r w:rsidR="009C121C" w:rsidRPr="006B0F3A">
        <w:rPr>
          <w:color w:val="auto"/>
        </w:rPr>
        <w:t>Staff</w:t>
      </w:r>
      <w:r w:rsidR="002E7A70" w:rsidRPr="006B0F3A">
        <w:rPr>
          <w:color w:val="auto"/>
        </w:rPr>
        <w:t xml:space="preserve"> are aware of consumers who are supported by advocates</w:t>
      </w:r>
      <w:r w:rsidR="00EF4800" w:rsidRPr="006B0F3A">
        <w:rPr>
          <w:color w:val="auto"/>
        </w:rPr>
        <w:t xml:space="preserve">, and refer to </w:t>
      </w:r>
      <w:r w:rsidR="00776B59" w:rsidRPr="006B0F3A">
        <w:rPr>
          <w:color w:val="auto"/>
        </w:rPr>
        <w:t>interpreter services or other staff,</w:t>
      </w:r>
      <w:r w:rsidR="00B70AB7" w:rsidRPr="006B0F3A">
        <w:rPr>
          <w:color w:val="auto"/>
        </w:rPr>
        <w:t xml:space="preserve"> language cards</w:t>
      </w:r>
      <w:r w:rsidR="00776B59" w:rsidRPr="006B0F3A">
        <w:rPr>
          <w:color w:val="auto"/>
        </w:rPr>
        <w:t xml:space="preserve"> and consumers family if communication</w:t>
      </w:r>
      <w:r w:rsidR="00B70AB7" w:rsidRPr="006B0F3A">
        <w:rPr>
          <w:color w:val="auto"/>
        </w:rPr>
        <w:t xml:space="preserve"> issues arise. </w:t>
      </w:r>
      <w:r w:rsidR="001F4233">
        <w:rPr>
          <w:color w:val="auto"/>
        </w:rPr>
        <w:t xml:space="preserve">The Assessment Team observed </w:t>
      </w:r>
      <w:r w:rsidR="001F4233">
        <w:rPr>
          <w:color w:val="auto"/>
          <w:szCs w:val="22"/>
        </w:rPr>
        <w:t>i</w:t>
      </w:r>
      <w:r w:rsidR="005B039D">
        <w:rPr>
          <w:color w:val="auto"/>
          <w:szCs w:val="22"/>
        </w:rPr>
        <w:t xml:space="preserve">nformation on complaints was available </w:t>
      </w:r>
      <w:r w:rsidR="00631E32">
        <w:rPr>
          <w:color w:val="auto"/>
          <w:szCs w:val="22"/>
        </w:rPr>
        <w:t>in different languages</w:t>
      </w:r>
      <w:r w:rsidR="00B73172">
        <w:rPr>
          <w:color w:val="auto"/>
          <w:szCs w:val="22"/>
        </w:rPr>
        <w:t xml:space="preserve">, </w:t>
      </w:r>
      <w:r w:rsidR="00D415C8">
        <w:rPr>
          <w:color w:val="auto"/>
          <w:szCs w:val="22"/>
        </w:rPr>
        <w:t xml:space="preserve">through </w:t>
      </w:r>
      <w:r w:rsidR="009855D9">
        <w:rPr>
          <w:color w:val="auto"/>
          <w:szCs w:val="22"/>
        </w:rPr>
        <w:t xml:space="preserve">the consumer </w:t>
      </w:r>
      <w:r w:rsidR="00D415C8">
        <w:rPr>
          <w:color w:val="auto"/>
          <w:szCs w:val="22"/>
        </w:rPr>
        <w:t xml:space="preserve">handbook </w:t>
      </w:r>
      <w:r w:rsidR="005D0DD8">
        <w:rPr>
          <w:color w:val="auto"/>
          <w:szCs w:val="22"/>
        </w:rPr>
        <w:t xml:space="preserve">and </w:t>
      </w:r>
      <w:r w:rsidR="006B0F3A" w:rsidRPr="006B0F3A">
        <w:rPr>
          <w:color w:val="auto"/>
          <w:szCs w:val="22"/>
        </w:rPr>
        <w:t>brochures</w:t>
      </w:r>
      <w:r w:rsidR="00E16556">
        <w:rPr>
          <w:color w:val="auto"/>
          <w:szCs w:val="22"/>
        </w:rPr>
        <w:t xml:space="preserve"> and </w:t>
      </w:r>
      <w:r w:rsidR="00846824" w:rsidRPr="006B0F3A">
        <w:rPr>
          <w:color w:val="auto"/>
          <w:szCs w:val="22"/>
        </w:rPr>
        <w:t>advocacy posters displayed on noticeboards throughout the</w:t>
      </w:r>
      <w:r w:rsidR="005F4859" w:rsidRPr="006B0F3A">
        <w:rPr>
          <w:color w:val="auto"/>
          <w:szCs w:val="22"/>
        </w:rPr>
        <w:t xml:space="preserve"> </w:t>
      </w:r>
      <w:r w:rsidRPr="006B0F3A">
        <w:rPr>
          <w:color w:val="auto"/>
          <w:szCs w:val="22"/>
        </w:rPr>
        <w:t>service</w:t>
      </w:r>
      <w:r w:rsidR="00723068">
        <w:rPr>
          <w:color w:val="auto"/>
          <w:szCs w:val="22"/>
        </w:rPr>
        <w:t>.</w:t>
      </w:r>
    </w:p>
    <w:p w14:paraId="7B62A365" w14:textId="05A4CEDF" w:rsidR="00587FCB" w:rsidRPr="00C25727" w:rsidRDefault="00171BB4" w:rsidP="006F09A3">
      <w:pPr>
        <w:spacing w:line="276" w:lineRule="auto"/>
        <w:rPr>
          <w:rFonts w:ascii="Arial" w:hAnsi="Arial" w:cs="Arial"/>
          <w:color w:val="auto"/>
        </w:rPr>
      </w:pPr>
      <w:bookmarkStart w:id="14" w:name="_Hlk117690481"/>
      <w:bookmarkEnd w:id="13"/>
      <w:r w:rsidRPr="006F09A3">
        <w:rPr>
          <w:rFonts w:ascii="Arial" w:eastAsia="Calibri" w:hAnsi="Arial" w:cs="Arial"/>
          <w:color w:val="auto"/>
        </w:rPr>
        <w:t>Most c</w:t>
      </w:r>
      <w:r w:rsidR="00587FCB" w:rsidRPr="006F09A3">
        <w:rPr>
          <w:rFonts w:ascii="Arial" w:eastAsia="Calibri" w:hAnsi="Arial" w:cs="Arial"/>
          <w:color w:val="auto"/>
        </w:rPr>
        <w:t xml:space="preserve">onsumers and representatives said </w:t>
      </w:r>
      <w:r w:rsidR="00F528AD" w:rsidRPr="006F09A3">
        <w:rPr>
          <w:rFonts w:ascii="Arial" w:eastAsia="Calibri" w:hAnsi="Arial" w:cs="Arial"/>
          <w:color w:val="auto"/>
        </w:rPr>
        <w:t>they had provided feedback and complaints</w:t>
      </w:r>
      <w:r w:rsidR="00B952BC" w:rsidRPr="006F09A3">
        <w:rPr>
          <w:rFonts w:ascii="Arial" w:eastAsia="Calibri" w:hAnsi="Arial" w:cs="Arial"/>
          <w:color w:val="auto"/>
        </w:rPr>
        <w:t xml:space="preserve"> through the services feedback process and were satisfied with </w:t>
      </w:r>
      <w:r w:rsidR="007C4189" w:rsidRPr="006F09A3">
        <w:rPr>
          <w:rFonts w:ascii="Arial" w:eastAsia="Calibri" w:hAnsi="Arial" w:cs="Arial"/>
          <w:color w:val="auto"/>
        </w:rPr>
        <w:t>actions addressed by</w:t>
      </w:r>
      <w:r w:rsidR="00587FCB" w:rsidRPr="006F09A3">
        <w:rPr>
          <w:rFonts w:ascii="Arial" w:eastAsia="Calibri" w:hAnsi="Arial" w:cs="Arial"/>
          <w:color w:val="auto"/>
        </w:rPr>
        <w:t xml:space="preserve"> managemen</w:t>
      </w:r>
      <w:r w:rsidR="00A77CC7" w:rsidRPr="006F09A3">
        <w:rPr>
          <w:rFonts w:ascii="Arial" w:eastAsia="Calibri" w:hAnsi="Arial" w:cs="Arial"/>
          <w:color w:val="auto"/>
        </w:rPr>
        <w:t>t.</w:t>
      </w:r>
      <w:r w:rsidR="007C4189" w:rsidRPr="006F09A3">
        <w:rPr>
          <w:rFonts w:ascii="Arial" w:eastAsia="Calibri" w:hAnsi="Arial" w:cs="Arial"/>
          <w:color w:val="auto"/>
        </w:rPr>
        <w:t xml:space="preserve"> </w:t>
      </w:r>
      <w:r w:rsidR="00A77CC7" w:rsidRPr="006F09A3">
        <w:rPr>
          <w:rFonts w:ascii="Arial" w:eastAsia="Calibri" w:hAnsi="Arial" w:cs="Arial"/>
          <w:color w:val="auto"/>
        </w:rPr>
        <w:t>S</w:t>
      </w:r>
      <w:r w:rsidR="007C4189" w:rsidRPr="006F09A3">
        <w:rPr>
          <w:rFonts w:ascii="Arial" w:eastAsia="Calibri" w:hAnsi="Arial" w:cs="Arial"/>
          <w:color w:val="auto"/>
        </w:rPr>
        <w:t>taff</w:t>
      </w:r>
      <w:r w:rsidR="000B3709" w:rsidRPr="006F09A3">
        <w:rPr>
          <w:rFonts w:ascii="Arial" w:eastAsia="Calibri" w:hAnsi="Arial" w:cs="Arial"/>
          <w:color w:val="auto"/>
        </w:rPr>
        <w:t xml:space="preserve"> </w:t>
      </w:r>
      <w:r w:rsidR="003966BB" w:rsidRPr="006F09A3">
        <w:rPr>
          <w:rFonts w:ascii="Arial" w:eastAsia="Calibri" w:hAnsi="Arial" w:cs="Arial"/>
          <w:color w:val="auto"/>
        </w:rPr>
        <w:t xml:space="preserve">explained the complaints process in line with open disclosure </w:t>
      </w:r>
      <w:r w:rsidR="00587FCB" w:rsidRPr="006F09A3">
        <w:rPr>
          <w:rFonts w:ascii="Arial" w:eastAsia="Calibri" w:hAnsi="Arial" w:cs="Arial"/>
          <w:color w:val="auto"/>
        </w:rPr>
        <w:t>process</w:t>
      </w:r>
      <w:r w:rsidR="006A740B">
        <w:rPr>
          <w:rFonts w:ascii="Arial" w:eastAsia="Calibri" w:hAnsi="Arial" w:cs="Arial"/>
          <w:color w:val="auto"/>
        </w:rPr>
        <w:t>es</w:t>
      </w:r>
      <w:r w:rsidR="00A77CC7" w:rsidRPr="006F09A3">
        <w:rPr>
          <w:rFonts w:ascii="Arial" w:eastAsia="Calibri" w:hAnsi="Arial" w:cs="Arial"/>
          <w:color w:val="auto"/>
        </w:rPr>
        <w:t xml:space="preserve"> </w:t>
      </w:r>
      <w:r w:rsidR="00CE7894" w:rsidRPr="006F09A3">
        <w:rPr>
          <w:rFonts w:ascii="Arial" w:eastAsia="Calibri" w:hAnsi="Arial" w:cs="Arial"/>
          <w:color w:val="auto"/>
        </w:rPr>
        <w:t>including an apology to resolve complaints</w:t>
      </w:r>
      <w:r w:rsidR="006A740B">
        <w:rPr>
          <w:rFonts w:ascii="Arial" w:eastAsia="Calibri" w:hAnsi="Arial" w:cs="Arial"/>
          <w:color w:val="auto"/>
        </w:rPr>
        <w:t>,</w:t>
      </w:r>
      <w:r w:rsidR="00CE7894" w:rsidRPr="006F09A3">
        <w:rPr>
          <w:rFonts w:ascii="Arial" w:eastAsia="Calibri" w:hAnsi="Arial" w:cs="Arial"/>
          <w:color w:val="auto"/>
        </w:rPr>
        <w:t xml:space="preserve"> and the Assessment Team</w:t>
      </w:r>
      <w:r w:rsidR="00111501" w:rsidRPr="006F09A3">
        <w:rPr>
          <w:rFonts w:ascii="Arial" w:eastAsia="Calibri" w:hAnsi="Arial" w:cs="Arial"/>
          <w:color w:val="auto"/>
        </w:rPr>
        <w:t xml:space="preserve"> observed documented examples of open disclos</w:t>
      </w:r>
      <w:r w:rsidR="00AA6950" w:rsidRPr="006F09A3">
        <w:rPr>
          <w:rFonts w:ascii="Arial" w:eastAsia="Calibri" w:hAnsi="Arial" w:cs="Arial"/>
          <w:color w:val="auto"/>
        </w:rPr>
        <w:t>ur</w:t>
      </w:r>
      <w:r w:rsidR="00111501" w:rsidRPr="006F09A3">
        <w:rPr>
          <w:rFonts w:ascii="Arial" w:eastAsia="Calibri" w:hAnsi="Arial" w:cs="Arial"/>
          <w:color w:val="auto"/>
        </w:rPr>
        <w:t>e us</w:t>
      </w:r>
      <w:r w:rsidR="00AA6950" w:rsidRPr="006F09A3">
        <w:rPr>
          <w:rFonts w:ascii="Arial" w:eastAsia="Calibri" w:hAnsi="Arial" w:cs="Arial"/>
          <w:color w:val="auto"/>
        </w:rPr>
        <w:t>ed by the service when things have gone wrong</w:t>
      </w:r>
      <w:r w:rsidR="00AA6950">
        <w:rPr>
          <w:rFonts w:ascii="Arial" w:eastAsia="Calibri" w:hAnsi="Arial" w:cs="Arial"/>
          <w:color w:val="70AD47" w:themeColor="accent6"/>
        </w:rPr>
        <w:t>.</w:t>
      </w:r>
    </w:p>
    <w:p w14:paraId="12234A9D" w14:textId="171FFFCE" w:rsidR="00587FCB" w:rsidRPr="00D96B97" w:rsidRDefault="00587FCB" w:rsidP="00D96B97">
      <w:pPr>
        <w:pStyle w:val="NormalArial"/>
        <w:spacing w:line="276" w:lineRule="auto"/>
        <w:rPr>
          <w:color w:val="auto"/>
        </w:rPr>
      </w:pPr>
      <w:r w:rsidRPr="00D96B97">
        <w:rPr>
          <w:color w:val="auto"/>
        </w:rPr>
        <w:t>Consumers and representatives said feedback and compla</w:t>
      </w:r>
      <w:r w:rsidR="00364A87" w:rsidRPr="00D96B97">
        <w:rPr>
          <w:color w:val="auto"/>
        </w:rPr>
        <w:t>i</w:t>
      </w:r>
      <w:r w:rsidRPr="00D96B97">
        <w:rPr>
          <w:color w:val="auto"/>
        </w:rPr>
        <w:t xml:space="preserve">nts are used to improve the quality of care and services. Management described how trends in complaints are analysed and reviewed at monthly meetings and </w:t>
      </w:r>
      <w:r w:rsidRPr="00D96B97">
        <w:rPr>
          <w:color w:val="auto"/>
          <w:szCs w:val="22"/>
        </w:rPr>
        <w:t xml:space="preserve">how feedback, complaints and incidents are recorded, </w:t>
      </w:r>
      <w:r w:rsidR="00D67D56" w:rsidRPr="00D96B97">
        <w:rPr>
          <w:color w:val="auto"/>
          <w:szCs w:val="22"/>
        </w:rPr>
        <w:t>actioned,</w:t>
      </w:r>
      <w:r w:rsidRPr="00D96B97">
        <w:rPr>
          <w:color w:val="auto"/>
          <w:szCs w:val="22"/>
        </w:rPr>
        <w:t xml:space="preserve"> and used to inform continuous improvement</w:t>
      </w:r>
      <w:bookmarkEnd w:id="14"/>
      <w:r w:rsidR="00D7679A" w:rsidRPr="00D96B97">
        <w:rPr>
          <w:color w:val="auto"/>
          <w:szCs w:val="22"/>
        </w:rPr>
        <w:t>.</w:t>
      </w:r>
    </w:p>
    <w:bookmarkEnd w:id="11"/>
    <w:p w14:paraId="14B46109" w14:textId="4E76E7E6"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0345B950" w:rsidR="00FC045E" w:rsidRPr="00996FAF" w:rsidRDefault="00195AA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96B9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2E02E287" w:rsidR="00FC045E" w:rsidRPr="00996FAF" w:rsidRDefault="00195AA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96B9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3A4913D0" w:rsidR="00FC045E" w:rsidRPr="00996FAF" w:rsidRDefault="00195AA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96B9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67922DD4" w:rsidR="00FC045E" w:rsidRPr="00996FAF" w:rsidRDefault="00195AA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96B9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6BA14989" w:rsidR="00FC045E" w:rsidRPr="00996FAF" w:rsidRDefault="00195AA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96B97">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5C921636" w14:textId="5454376E" w:rsidR="004F4648" w:rsidRPr="00A06FCE" w:rsidRDefault="004F4648" w:rsidP="00D27F02">
      <w:pPr>
        <w:spacing w:line="276" w:lineRule="auto"/>
        <w:rPr>
          <w:rFonts w:ascii="Arial" w:hAnsi="Arial" w:cs="Arial"/>
          <w:color w:val="auto"/>
          <w:szCs w:val="22"/>
        </w:rPr>
      </w:pPr>
      <w:r w:rsidRPr="00A06FCE">
        <w:rPr>
          <w:rFonts w:ascii="Arial" w:hAnsi="Arial" w:cs="Arial"/>
          <w:color w:val="auto"/>
          <w:szCs w:val="22"/>
        </w:rPr>
        <w:t>Consumers were observ</w:t>
      </w:r>
      <w:r w:rsidR="00F86419">
        <w:rPr>
          <w:rFonts w:ascii="Arial" w:hAnsi="Arial" w:cs="Arial"/>
          <w:color w:val="auto"/>
          <w:szCs w:val="22"/>
        </w:rPr>
        <w:t>e</w:t>
      </w:r>
      <w:r w:rsidRPr="00A06FCE">
        <w:rPr>
          <w:rFonts w:ascii="Arial" w:hAnsi="Arial" w:cs="Arial"/>
          <w:color w:val="auto"/>
          <w:szCs w:val="22"/>
        </w:rPr>
        <w:t>d receiving support from suitable staff and confirmed</w:t>
      </w:r>
      <w:r w:rsidR="00247293" w:rsidRPr="00A06FCE">
        <w:rPr>
          <w:rFonts w:ascii="Arial" w:hAnsi="Arial" w:cs="Arial"/>
          <w:color w:val="auto"/>
          <w:szCs w:val="22"/>
        </w:rPr>
        <w:t xml:space="preserve"> the quality of staff </w:t>
      </w:r>
      <w:r w:rsidR="002B03BF" w:rsidRPr="00A06FCE">
        <w:rPr>
          <w:rFonts w:ascii="Arial" w:hAnsi="Arial" w:cs="Arial"/>
          <w:color w:val="auto"/>
          <w:szCs w:val="22"/>
        </w:rPr>
        <w:t xml:space="preserve">and </w:t>
      </w:r>
      <w:r w:rsidR="00F86419">
        <w:rPr>
          <w:rFonts w:ascii="Arial" w:hAnsi="Arial" w:cs="Arial"/>
          <w:color w:val="auto"/>
          <w:szCs w:val="22"/>
        </w:rPr>
        <w:t xml:space="preserve">safe </w:t>
      </w:r>
      <w:r w:rsidR="002B03BF" w:rsidRPr="00A06FCE">
        <w:rPr>
          <w:rFonts w:ascii="Arial" w:hAnsi="Arial" w:cs="Arial"/>
          <w:color w:val="auto"/>
          <w:szCs w:val="22"/>
        </w:rPr>
        <w:t>care</w:t>
      </w:r>
      <w:r w:rsidR="005A5200" w:rsidRPr="00A06FCE">
        <w:rPr>
          <w:rFonts w:ascii="Arial" w:hAnsi="Arial" w:cs="Arial"/>
          <w:color w:val="auto"/>
          <w:szCs w:val="22"/>
        </w:rPr>
        <w:t xml:space="preserve"> </w:t>
      </w:r>
      <w:r w:rsidR="00F86419">
        <w:rPr>
          <w:rFonts w:ascii="Arial" w:hAnsi="Arial" w:cs="Arial"/>
          <w:color w:val="auto"/>
          <w:szCs w:val="22"/>
        </w:rPr>
        <w:t>satisfied their</w:t>
      </w:r>
      <w:r w:rsidR="00A94013">
        <w:rPr>
          <w:rFonts w:ascii="Arial" w:hAnsi="Arial" w:cs="Arial"/>
          <w:color w:val="auto"/>
          <w:szCs w:val="22"/>
        </w:rPr>
        <w:t xml:space="preserve"> needs</w:t>
      </w:r>
      <w:r w:rsidR="005A5200" w:rsidRPr="00A06FCE">
        <w:rPr>
          <w:rFonts w:ascii="Arial" w:hAnsi="Arial" w:cs="Arial"/>
          <w:color w:val="auto"/>
          <w:szCs w:val="22"/>
        </w:rPr>
        <w:t xml:space="preserve">. </w:t>
      </w:r>
      <w:r w:rsidR="00DA4FEE" w:rsidRPr="00A06FCE">
        <w:rPr>
          <w:rFonts w:ascii="Arial" w:hAnsi="Arial" w:cs="Arial"/>
          <w:color w:val="auto"/>
          <w:szCs w:val="22"/>
        </w:rPr>
        <w:t xml:space="preserve">The </w:t>
      </w:r>
      <w:r w:rsidR="00FF3F14" w:rsidRPr="00A06FCE">
        <w:rPr>
          <w:rFonts w:ascii="Arial" w:hAnsi="Arial" w:cs="Arial"/>
          <w:color w:val="auto"/>
          <w:szCs w:val="22"/>
        </w:rPr>
        <w:t xml:space="preserve">staff </w:t>
      </w:r>
      <w:r w:rsidR="00DA4FEE" w:rsidRPr="00A06FCE">
        <w:rPr>
          <w:rFonts w:ascii="Arial" w:hAnsi="Arial" w:cs="Arial"/>
          <w:color w:val="auto"/>
          <w:szCs w:val="22"/>
        </w:rPr>
        <w:t xml:space="preserve">roster </w:t>
      </w:r>
      <w:r w:rsidR="00FF3F14" w:rsidRPr="00A06FCE">
        <w:rPr>
          <w:rFonts w:ascii="Arial" w:hAnsi="Arial" w:cs="Arial"/>
          <w:color w:val="auto"/>
          <w:szCs w:val="22"/>
        </w:rPr>
        <w:t xml:space="preserve">showed no unfilled shifts </w:t>
      </w:r>
      <w:r w:rsidR="00A06FCE" w:rsidRPr="00A06FCE">
        <w:rPr>
          <w:rFonts w:ascii="Arial" w:hAnsi="Arial" w:cs="Arial"/>
          <w:color w:val="auto"/>
          <w:szCs w:val="22"/>
        </w:rPr>
        <w:t xml:space="preserve">and </w:t>
      </w:r>
      <w:r w:rsidR="00DA4FEE" w:rsidRPr="00A06FCE">
        <w:rPr>
          <w:rFonts w:ascii="Arial" w:hAnsi="Arial" w:cs="Arial"/>
          <w:color w:val="auto"/>
          <w:szCs w:val="22"/>
        </w:rPr>
        <w:t>contained a mix of adequate staff to provide continuous safe and quality care</w:t>
      </w:r>
      <w:r w:rsidR="00D27F02">
        <w:rPr>
          <w:rFonts w:ascii="Arial" w:hAnsi="Arial" w:cs="Arial"/>
          <w:color w:val="auto"/>
          <w:szCs w:val="22"/>
        </w:rPr>
        <w:t>,</w:t>
      </w:r>
      <w:r w:rsidR="00AB5BBD" w:rsidRPr="00A06FCE">
        <w:rPr>
          <w:rFonts w:ascii="Arial" w:hAnsi="Arial" w:cs="Arial"/>
          <w:color w:val="auto"/>
          <w:szCs w:val="22"/>
        </w:rPr>
        <w:t xml:space="preserve"> and management advised they use agency staff occasionally due to unplanned leave.</w:t>
      </w:r>
    </w:p>
    <w:p w14:paraId="6B6AF9CB" w14:textId="3D9D3B64" w:rsidR="004F4648" w:rsidRPr="006E0439" w:rsidRDefault="004F4648" w:rsidP="006E0439">
      <w:pPr>
        <w:spacing w:line="276" w:lineRule="auto"/>
        <w:rPr>
          <w:rStyle w:val="normaltextrun"/>
          <w:rFonts w:ascii="Arial" w:hAnsi="Arial" w:cs="Arial"/>
          <w:color w:val="auto"/>
        </w:rPr>
      </w:pPr>
      <w:bookmarkStart w:id="15" w:name="_Hlk106368298"/>
      <w:r w:rsidRPr="006E0439">
        <w:rPr>
          <w:rFonts w:ascii="Arial" w:eastAsia="Calibri" w:hAnsi="Arial" w:cs="Arial"/>
          <w:color w:val="auto"/>
        </w:rPr>
        <w:t xml:space="preserve">Consumers and representatives expressed that </w:t>
      </w:r>
      <w:r w:rsidR="002B191F">
        <w:rPr>
          <w:rFonts w:ascii="Arial" w:eastAsia="Calibri" w:hAnsi="Arial" w:cs="Arial"/>
          <w:color w:val="auto"/>
        </w:rPr>
        <w:t>staff</w:t>
      </w:r>
      <w:r w:rsidRPr="006E0439">
        <w:rPr>
          <w:rFonts w:ascii="Arial" w:eastAsia="Calibri" w:hAnsi="Arial" w:cs="Arial"/>
          <w:color w:val="auto"/>
        </w:rPr>
        <w:t xml:space="preserve"> interactions are kind, caring and </w:t>
      </w:r>
      <w:r w:rsidR="00D06AB5">
        <w:rPr>
          <w:rFonts w:ascii="Arial" w:eastAsia="Calibri" w:hAnsi="Arial" w:cs="Arial"/>
          <w:color w:val="auto"/>
        </w:rPr>
        <w:t>gentle when</w:t>
      </w:r>
      <w:r w:rsidR="002D17DF">
        <w:rPr>
          <w:rFonts w:ascii="Arial" w:eastAsia="Calibri" w:hAnsi="Arial" w:cs="Arial"/>
          <w:color w:val="auto"/>
        </w:rPr>
        <w:t xml:space="preserve"> delivering care and services and staff respected their identity,</w:t>
      </w:r>
      <w:r w:rsidR="00B72F15">
        <w:rPr>
          <w:rFonts w:ascii="Arial" w:eastAsia="Calibri" w:hAnsi="Arial" w:cs="Arial"/>
          <w:color w:val="auto"/>
        </w:rPr>
        <w:t xml:space="preserve"> diversity, </w:t>
      </w:r>
      <w:r w:rsidR="0025692D">
        <w:rPr>
          <w:rFonts w:ascii="Arial" w:eastAsia="Calibri" w:hAnsi="Arial" w:cs="Arial"/>
          <w:color w:val="auto"/>
        </w:rPr>
        <w:t>background,</w:t>
      </w:r>
      <w:r w:rsidR="00B72F15">
        <w:rPr>
          <w:rFonts w:ascii="Arial" w:eastAsia="Calibri" w:hAnsi="Arial" w:cs="Arial"/>
          <w:color w:val="auto"/>
        </w:rPr>
        <w:t xml:space="preserve"> and preferences</w:t>
      </w:r>
      <w:r w:rsidR="00935420" w:rsidRPr="006E0439">
        <w:rPr>
          <w:rFonts w:ascii="Arial" w:eastAsia="Calibri" w:hAnsi="Arial" w:cs="Arial"/>
          <w:color w:val="auto"/>
        </w:rPr>
        <w:t>. T</w:t>
      </w:r>
      <w:r w:rsidRPr="006E0439">
        <w:rPr>
          <w:rFonts w:ascii="Arial" w:eastAsia="Calibri" w:hAnsi="Arial" w:cs="Arial"/>
          <w:color w:val="auto"/>
        </w:rPr>
        <w:t>his feedback was consistent with observations made by the Assessment Team</w:t>
      </w:r>
      <w:r w:rsidR="007027F9" w:rsidRPr="006E0439">
        <w:rPr>
          <w:rFonts w:ascii="Arial" w:eastAsia="Calibri" w:hAnsi="Arial" w:cs="Arial"/>
          <w:color w:val="auto"/>
        </w:rPr>
        <w:t xml:space="preserve"> who reviewed the</w:t>
      </w:r>
      <w:r w:rsidR="001143B0" w:rsidRPr="006E0439">
        <w:rPr>
          <w:rFonts w:ascii="Arial" w:eastAsia="Calibri" w:hAnsi="Arial" w:cs="Arial"/>
          <w:color w:val="auto"/>
        </w:rPr>
        <w:t xml:space="preserve"> services policies</w:t>
      </w:r>
      <w:bookmarkEnd w:id="15"/>
      <w:r w:rsidR="00A76FD4" w:rsidRPr="006E0439">
        <w:rPr>
          <w:rFonts w:ascii="Arial" w:eastAsia="Calibri" w:hAnsi="Arial" w:cs="Arial"/>
          <w:color w:val="auto"/>
        </w:rPr>
        <w:t xml:space="preserve"> </w:t>
      </w:r>
      <w:r w:rsidR="008214F7" w:rsidRPr="006E0439">
        <w:rPr>
          <w:rFonts w:ascii="Arial" w:eastAsia="Calibri" w:hAnsi="Arial" w:cs="Arial"/>
          <w:color w:val="auto"/>
        </w:rPr>
        <w:t>on code of conduct,</w:t>
      </w:r>
      <w:r w:rsidR="00BA4B58" w:rsidRPr="006E0439">
        <w:rPr>
          <w:rFonts w:ascii="Arial" w:eastAsia="Calibri" w:hAnsi="Arial" w:cs="Arial"/>
          <w:color w:val="auto"/>
        </w:rPr>
        <w:t xml:space="preserve"> cultural</w:t>
      </w:r>
      <w:r w:rsidR="008214F7" w:rsidRPr="006E0439">
        <w:rPr>
          <w:rFonts w:ascii="Arial" w:eastAsia="Calibri" w:hAnsi="Arial" w:cs="Arial"/>
          <w:color w:val="auto"/>
        </w:rPr>
        <w:t xml:space="preserve"> </w:t>
      </w:r>
      <w:r w:rsidR="00BA4B58" w:rsidRPr="006E0439">
        <w:rPr>
          <w:rFonts w:ascii="Arial" w:eastAsia="Calibri" w:hAnsi="Arial" w:cs="Arial"/>
          <w:color w:val="auto"/>
        </w:rPr>
        <w:t>identity</w:t>
      </w:r>
      <w:r w:rsidR="00532DD9" w:rsidRPr="006E0439">
        <w:rPr>
          <w:rFonts w:ascii="Arial" w:eastAsia="Calibri" w:hAnsi="Arial" w:cs="Arial"/>
          <w:color w:val="auto"/>
        </w:rPr>
        <w:t>,</w:t>
      </w:r>
      <w:r w:rsidR="008214F7" w:rsidRPr="006E0439">
        <w:rPr>
          <w:rFonts w:ascii="Arial" w:eastAsia="Calibri" w:hAnsi="Arial" w:cs="Arial"/>
          <w:color w:val="auto"/>
        </w:rPr>
        <w:t xml:space="preserve"> </w:t>
      </w:r>
      <w:r w:rsidR="0025692D" w:rsidRPr="006E0439">
        <w:rPr>
          <w:rFonts w:ascii="Arial" w:eastAsia="Calibri" w:hAnsi="Arial" w:cs="Arial"/>
          <w:color w:val="auto"/>
        </w:rPr>
        <w:t>diversity,</w:t>
      </w:r>
      <w:r w:rsidR="008214F7" w:rsidRPr="006E0439">
        <w:rPr>
          <w:rFonts w:ascii="Arial" w:eastAsia="Calibri" w:hAnsi="Arial" w:cs="Arial"/>
          <w:color w:val="auto"/>
        </w:rPr>
        <w:t xml:space="preserve"> and </w:t>
      </w:r>
      <w:r w:rsidR="00BA4B58" w:rsidRPr="006E0439">
        <w:rPr>
          <w:rFonts w:ascii="Arial" w:eastAsia="Calibri" w:hAnsi="Arial" w:cs="Arial"/>
          <w:color w:val="auto"/>
        </w:rPr>
        <w:t>inclusion</w:t>
      </w:r>
      <w:r w:rsidR="006E0439" w:rsidRPr="006E0439">
        <w:rPr>
          <w:rFonts w:ascii="Arial" w:eastAsia="Calibri" w:hAnsi="Arial" w:cs="Arial"/>
          <w:color w:val="auto"/>
        </w:rPr>
        <w:t>, evidencing the service</w:t>
      </w:r>
      <w:r w:rsidR="001F3F1B" w:rsidRPr="006E0439">
        <w:rPr>
          <w:rFonts w:ascii="Arial" w:hAnsi="Arial" w:cs="Arial"/>
          <w:color w:val="auto"/>
        </w:rPr>
        <w:t xml:space="preserve"> is committed to respectful care and services</w:t>
      </w:r>
      <w:r w:rsidR="006E0439" w:rsidRPr="006E0439">
        <w:rPr>
          <w:rFonts w:ascii="Arial" w:hAnsi="Arial" w:cs="Arial"/>
          <w:color w:val="auto"/>
        </w:rPr>
        <w:t>.</w:t>
      </w:r>
    </w:p>
    <w:p w14:paraId="01FDDB55" w14:textId="60080FF5" w:rsidR="004F4648" w:rsidRPr="004B5A0E" w:rsidRDefault="004F4648" w:rsidP="004B5A0E">
      <w:pPr>
        <w:spacing w:line="276" w:lineRule="auto"/>
        <w:rPr>
          <w:rFonts w:ascii="Arial" w:hAnsi="Arial" w:cs="Arial"/>
          <w:color w:val="auto"/>
        </w:rPr>
      </w:pPr>
      <w:r w:rsidRPr="004B5A0E">
        <w:rPr>
          <w:rFonts w:ascii="Arial" w:hAnsi="Arial" w:cs="Arial"/>
          <w:color w:val="auto"/>
        </w:rPr>
        <w:t xml:space="preserve">The Assessment Team identified that training records were maintained showing </w:t>
      </w:r>
      <w:r w:rsidR="007D3831" w:rsidRPr="004B5A0E">
        <w:rPr>
          <w:rFonts w:ascii="Arial" w:hAnsi="Arial" w:cs="Arial"/>
          <w:color w:val="auto"/>
        </w:rPr>
        <w:t xml:space="preserve">initial </w:t>
      </w:r>
      <w:r w:rsidRPr="004B5A0E">
        <w:rPr>
          <w:rFonts w:ascii="Arial" w:hAnsi="Arial" w:cs="Arial"/>
          <w:color w:val="auto"/>
        </w:rPr>
        <w:t>training programs includ</w:t>
      </w:r>
      <w:r w:rsidR="00B046BA" w:rsidRPr="004B5A0E">
        <w:rPr>
          <w:rFonts w:ascii="Arial" w:hAnsi="Arial" w:cs="Arial"/>
          <w:color w:val="auto"/>
        </w:rPr>
        <w:t>ed</w:t>
      </w:r>
      <w:r w:rsidRPr="004B5A0E">
        <w:rPr>
          <w:rFonts w:ascii="Arial" w:hAnsi="Arial" w:cs="Arial"/>
          <w:color w:val="auto"/>
        </w:rPr>
        <w:t xml:space="preserve"> onboarding </w:t>
      </w:r>
      <w:r w:rsidR="00FC7464" w:rsidRPr="004B5A0E">
        <w:rPr>
          <w:rFonts w:ascii="Arial" w:hAnsi="Arial" w:cs="Arial"/>
          <w:color w:val="auto"/>
        </w:rPr>
        <w:t xml:space="preserve">and </w:t>
      </w:r>
      <w:r w:rsidRPr="004B5A0E">
        <w:rPr>
          <w:rFonts w:ascii="Arial" w:hAnsi="Arial" w:cs="Arial"/>
          <w:color w:val="auto"/>
        </w:rPr>
        <w:t>mandatory training</w:t>
      </w:r>
      <w:r w:rsidR="00AF0B89" w:rsidRPr="004B5A0E">
        <w:rPr>
          <w:rFonts w:ascii="Arial" w:hAnsi="Arial" w:cs="Arial"/>
          <w:color w:val="auto"/>
        </w:rPr>
        <w:t xml:space="preserve"> </w:t>
      </w:r>
      <w:r w:rsidR="001149DE" w:rsidRPr="004B5A0E">
        <w:rPr>
          <w:rFonts w:ascii="Arial" w:hAnsi="Arial" w:cs="Arial"/>
          <w:color w:val="auto"/>
        </w:rPr>
        <w:t>and management described the process</w:t>
      </w:r>
      <w:r w:rsidR="00FA7C16" w:rsidRPr="004B5A0E">
        <w:rPr>
          <w:rFonts w:ascii="Arial" w:hAnsi="Arial" w:cs="Arial"/>
          <w:color w:val="auto"/>
        </w:rPr>
        <w:t xml:space="preserve">es for staff to complete </w:t>
      </w:r>
      <w:r w:rsidR="00EE1851" w:rsidRPr="004B5A0E">
        <w:rPr>
          <w:rFonts w:ascii="Arial" w:hAnsi="Arial" w:cs="Arial"/>
          <w:color w:val="auto"/>
        </w:rPr>
        <w:t xml:space="preserve">outstanding </w:t>
      </w:r>
      <w:r w:rsidR="00431AB4" w:rsidRPr="004B5A0E">
        <w:rPr>
          <w:rFonts w:ascii="Arial" w:hAnsi="Arial" w:cs="Arial"/>
          <w:color w:val="auto"/>
        </w:rPr>
        <w:t xml:space="preserve">training </w:t>
      </w:r>
      <w:r w:rsidR="00FA7C16" w:rsidRPr="004B5A0E">
        <w:rPr>
          <w:rFonts w:ascii="Arial" w:hAnsi="Arial" w:cs="Arial"/>
          <w:color w:val="auto"/>
        </w:rPr>
        <w:t>modules</w:t>
      </w:r>
      <w:r w:rsidR="00EE1851" w:rsidRPr="004B5A0E">
        <w:rPr>
          <w:rFonts w:ascii="Arial" w:hAnsi="Arial" w:cs="Arial"/>
          <w:color w:val="auto"/>
        </w:rPr>
        <w:t xml:space="preserve"> </w:t>
      </w:r>
      <w:r w:rsidR="00F27A19" w:rsidRPr="004B5A0E">
        <w:rPr>
          <w:rFonts w:ascii="Arial" w:hAnsi="Arial" w:cs="Arial"/>
          <w:color w:val="auto"/>
        </w:rPr>
        <w:t>or</w:t>
      </w:r>
      <w:r w:rsidR="00766AD1" w:rsidRPr="004B5A0E">
        <w:rPr>
          <w:rFonts w:ascii="Arial" w:hAnsi="Arial" w:cs="Arial"/>
          <w:color w:val="auto"/>
        </w:rPr>
        <w:t xml:space="preserve"> </w:t>
      </w:r>
      <w:r w:rsidR="00EE1851" w:rsidRPr="004B5A0E">
        <w:rPr>
          <w:rFonts w:ascii="Arial" w:hAnsi="Arial" w:cs="Arial"/>
          <w:color w:val="auto"/>
        </w:rPr>
        <w:t>disciplinary action if required.</w:t>
      </w:r>
      <w:r w:rsidRPr="004B5A0E">
        <w:rPr>
          <w:rFonts w:ascii="Arial" w:hAnsi="Arial" w:cs="Arial"/>
          <w:color w:val="auto"/>
        </w:rPr>
        <w:t xml:space="preserve"> Consumers and representatives confirmed staff are well trained and meet the</w:t>
      </w:r>
      <w:r w:rsidR="005A7EF6" w:rsidRPr="004B5A0E">
        <w:rPr>
          <w:rFonts w:ascii="Arial" w:hAnsi="Arial" w:cs="Arial"/>
          <w:color w:val="auto"/>
        </w:rPr>
        <w:t>ir</w:t>
      </w:r>
      <w:r w:rsidRPr="004B5A0E">
        <w:rPr>
          <w:rFonts w:ascii="Arial" w:hAnsi="Arial" w:cs="Arial"/>
          <w:color w:val="auto"/>
        </w:rPr>
        <w:t xml:space="preserve"> needs</w:t>
      </w:r>
      <w:r w:rsidR="004B5A0E" w:rsidRPr="004B5A0E">
        <w:rPr>
          <w:rFonts w:ascii="Arial" w:hAnsi="Arial" w:cs="Arial"/>
          <w:color w:val="auto"/>
        </w:rPr>
        <w:t>.</w:t>
      </w:r>
    </w:p>
    <w:p w14:paraId="02D405A7" w14:textId="42ABEB48" w:rsidR="004F4648" w:rsidRPr="00DE7EBE" w:rsidRDefault="004F4648" w:rsidP="00DE7EBE">
      <w:pPr>
        <w:spacing w:line="276" w:lineRule="auto"/>
        <w:rPr>
          <w:rFonts w:ascii="Arial" w:hAnsi="Arial" w:cs="Arial"/>
          <w:color w:val="auto"/>
        </w:rPr>
      </w:pPr>
      <w:r w:rsidRPr="00DE7EBE">
        <w:rPr>
          <w:rFonts w:ascii="Arial" w:eastAsia="Calibri" w:hAnsi="Arial" w:cs="Arial"/>
          <w:color w:val="auto"/>
        </w:rPr>
        <w:t xml:space="preserve">The </w:t>
      </w:r>
      <w:r w:rsidR="0093407F" w:rsidRPr="00DE7EBE">
        <w:rPr>
          <w:rFonts w:ascii="Arial" w:eastAsia="Calibri" w:hAnsi="Arial" w:cs="Arial"/>
          <w:color w:val="auto"/>
        </w:rPr>
        <w:t>Assessment Team sighted</w:t>
      </w:r>
      <w:r w:rsidR="00EB20D1" w:rsidRPr="00DE7EBE">
        <w:rPr>
          <w:rFonts w:ascii="Arial" w:eastAsia="Calibri" w:hAnsi="Arial" w:cs="Arial"/>
          <w:color w:val="auto"/>
        </w:rPr>
        <w:t xml:space="preserve"> education and training records for staff in relation to </w:t>
      </w:r>
      <w:r w:rsidR="003E57D0" w:rsidRPr="00DE7EBE">
        <w:rPr>
          <w:rFonts w:ascii="Arial" w:eastAsia="Calibri" w:hAnsi="Arial" w:cs="Arial"/>
          <w:color w:val="auto"/>
        </w:rPr>
        <w:t xml:space="preserve">specific roles </w:t>
      </w:r>
      <w:r w:rsidR="00A86AED" w:rsidRPr="00DE7EBE">
        <w:rPr>
          <w:rFonts w:ascii="Arial" w:eastAsia="Calibri" w:hAnsi="Arial" w:cs="Arial"/>
          <w:color w:val="auto"/>
        </w:rPr>
        <w:t xml:space="preserve">and </w:t>
      </w:r>
      <w:r w:rsidRPr="00DE7EBE">
        <w:rPr>
          <w:rFonts w:ascii="Arial" w:eastAsia="Calibri" w:hAnsi="Arial" w:cs="Arial"/>
          <w:color w:val="auto"/>
        </w:rPr>
        <w:t xml:space="preserve">recruitment </w:t>
      </w:r>
      <w:r w:rsidR="00E55C16" w:rsidRPr="00DE7EBE">
        <w:rPr>
          <w:rFonts w:ascii="Arial" w:eastAsia="Calibri" w:hAnsi="Arial" w:cs="Arial"/>
          <w:color w:val="auto"/>
        </w:rPr>
        <w:t>requir</w:t>
      </w:r>
      <w:r w:rsidR="00E15A56" w:rsidRPr="00DE7EBE">
        <w:rPr>
          <w:rFonts w:ascii="Arial" w:eastAsia="Calibri" w:hAnsi="Arial" w:cs="Arial"/>
          <w:color w:val="auto"/>
        </w:rPr>
        <w:t xml:space="preserve">ements </w:t>
      </w:r>
      <w:r w:rsidR="00C9264D" w:rsidRPr="00DE7EBE">
        <w:rPr>
          <w:rFonts w:ascii="Arial" w:eastAsia="Calibri" w:hAnsi="Arial" w:cs="Arial"/>
          <w:color w:val="auto"/>
        </w:rPr>
        <w:t xml:space="preserve">to </w:t>
      </w:r>
      <w:r w:rsidR="00AF7EBF" w:rsidRPr="00DE7EBE">
        <w:rPr>
          <w:rFonts w:ascii="Arial" w:eastAsia="Calibri" w:hAnsi="Arial" w:cs="Arial"/>
          <w:color w:val="auto"/>
        </w:rPr>
        <w:t>en</w:t>
      </w:r>
      <w:r w:rsidR="00E15A56" w:rsidRPr="00DE7EBE">
        <w:rPr>
          <w:rFonts w:ascii="Arial" w:eastAsia="Calibri" w:hAnsi="Arial" w:cs="Arial"/>
          <w:color w:val="auto"/>
        </w:rPr>
        <w:t>sure</w:t>
      </w:r>
      <w:r w:rsidR="00AF7EBF" w:rsidRPr="00DE7EBE">
        <w:rPr>
          <w:rFonts w:ascii="Arial" w:eastAsia="Calibri" w:hAnsi="Arial" w:cs="Arial"/>
          <w:color w:val="auto"/>
        </w:rPr>
        <w:t xml:space="preserve"> staff </w:t>
      </w:r>
      <w:r w:rsidRPr="00DE7EBE">
        <w:rPr>
          <w:rFonts w:ascii="Arial" w:eastAsia="Calibri" w:hAnsi="Arial" w:cs="Arial"/>
          <w:color w:val="auto"/>
        </w:rPr>
        <w:t>deliver care and services in line with the Quality Standards</w:t>
      </w:r>
      <w:r w:rsidR="00FA79F3" w:rsidRPr="00DE7EBE">
        <w:rPr>
          <w:rFonts w:ascii="Arial" w:eastAsia="Calibri" w:hAnsi="Arial" w:cs="Arial"/>
          <w:color w:val="auto"/>
        </w:rPr>
        <w:t xml:space="preserve">. </w:t>
      </w:r>
      <w:r w:rsidR="00DE7EBE" w:rsidRPr="00DE7EBE">
        <w:rPr>
          <w:rFonts w:ascii="Arial" w:hAnsi="Arial" w:cs="Arial"/>
          <w:color w:val="auto"/>
        </w:rPr>
        <w:t xml:space="preserve">Consumers </w:t>
      </w:r>
      <w:r w:rsidR="002A151C">
        <w:rPr>
          <w:rFonts w:ascii="Arial" w:hAnsi="Arial" w:cs="Arial"/>
          <w:color w:val="auto"/>
        </w:rPr>
        <w:t>and representatives said</w:t>
      </w:r>
      <w:r w:rsidR="00DE7EBE" w:rsidRPr="00DE7EBE">
        <w:rPr>
          <w:rFonts w:ascii="Arial" w:hAnsi="Arial" w:cs="Arial"/>
          <w:color w:val="auto"/>
        </w:rPr>
        <w:t xml:space="preserve"> they have confidence in the ability of members of the workforce that deliver their care and services.</w:t>
      </w:r>
    </w:p>
    <w:p w14:paraId="17B55C3E" w14:textId="305924F6" w:rsidR="002B0C90" w:rsidRPr="00F11495" w:rsidRDefault="00106140" w:rsidP="00F11495">
      <w:pPr>
        <w:spacing w:line="276" w:lineRule="auto"/>
        <w:rPr>
          <w:rFonts w:ascii="Arial" w:hAnsi="Arial" w:cs="Arial"/>
          <w:color w:val="auto"/>
        </w:rPr>
      </w:pPr>
      <w:r w:rsidRPr="00057154">
        <w:rPr>
          <w:rFonts w:ascii="Arial" w:hAnsi="Arial" w:cs="Arial"/>
          <w:color w:val="auto"/>
        </w:rPr>
        <w:t>M</w:t>
      </w:r>
      <w:r w:rsidR="004F4648" w:rsidRPr="00057154">
        <w:rPr>
          <w:rFonts w:ascii="Arial" w:hAnsi="Arial" w:cs="Arial"/>
          <w:color w:val="auto"/>
        </w:rPr>
        <w:t xml:space="preserve">anagement </w:t>
      </w:r>
      <w:r w:rsidR="00AF314A" w:rsidRPr="00057154">
        <w:rPr>
          <w:rFonts w:ascii="Arial" w:hAnsi="Arial" w:cs="Arial"/>
          <w:color w:val="auto"/>
        </w:rPr>
        <w:t xml:space="preserve">demonstrated they are </w:t>
      </w:r>
      <w:r w:rsidR="004F4648" w:rsidRPr="00057154">
        <w:rPr>
          <w:rFonts w:ascii="Arial" w:hAnsi="Arial" w:cs="Arial"/>
          <w:color w:val="auto"/>
        </w:rPr>
        <w:t xml:space="preserve">proactive with assessing, monitoring, and reviewing staff performance and </w:t>
      </w:r>
      <w:r w:rsidR="005A1742" w:rsidRPr="00057154">
        <w:rPr>
          <w:rFonts w:ascii="Arial" w:hAnsi="Arial" w:cs="Arial"/>
          <w:color w:val="auto"/>
        </w:rPr>
        <w:t xml:space="preserve">had </w:t>
      </w:r>
      <w:r w:rsidR="00540354" w:rsidRPr="00057154">
        <w:rPr>
          <w:rFonts w:ascii="Arial" w:hAnsi="Arial" w:cs="Arial"/>
          <w:color w:val="auto"/>
        </w:rPr>
        <w:t>process</w:t>
      </w:r>
      <w:r w:rsidR="008D6E7F" w:rsidRPr="00057154">
        <w:rPr>
          <w:rFonts w:ascii="Arial" w:hAnsi="Arial" w:cs="Arial"/>
          <w:color w:val="auto"/>
        </w:rPr>
        <w:t>es</w:t>
      </w:r>
      <w:r w:rsidR="00540354" w:rsidRPr="00057154">
        <w:rPr>
          <w:rFonts w:ascii="Arial" w:hAnsi="Arial" w:cs="Arial"/>
          <w:color w:val="auto"/>
        </w:rPr>
        <w:t xml:space="preserve"> for staff to </w:t>
      </w:r>
      <w:r w:rsidR="00032E63" w:rsidRPr="00057154">
        <w:rPr>
          <w:rFonts w:ascii="Arial" w:hAnsi="Arial" w:cs="Arial"/>
          <w:color w:val="auto"/>
        </w:rPr>
        <w:t xml:space="preserve">identify areas </w:t>
      </w:r>
      <w:r w:rsidR="000A36FB" w:rsidRPr="00057154">
        <w:rPr>
          <w:rFonts w:ascii="Arial" w:hAnsi="Arial" w:cs="Arial"/>
          <w:color w:val="auto"/>
        </w:rPr>
        <w:t>of</w:t>
      </w:r>
      <w:r w:rsidR="00032E63" w:rsidRPr="00057154">
        <w:rPr>
          <w:rFonts w:ascii="Arial" w:hAnsi="Arial" w:cs="Arial"/>
          <w:color w:val="auto"/>
        </w:rPr>
        <w:t xml:space="preserve"> development through self-appraisal. </w:t>
      </w:r>
      <w:r w:rsidR="00F10683" w:rsidRPr="00057154">
        <w:rPr>
          <w:rFonts w:ascii="Arial" w:hAnsi="Arial" w:cs="Arial"/>
          <w:color w:val="auto"/>
        </w:rPr>
        <w:t xml:space="preserve">The service </w:t>
      </w:r>
      <w:r w:rsidR="009037B2" w:rsidRPr="00057154">
        <w:rPr>
          <w:rFonts w:ascii="Arial" w:hAnsi="Arial" w:cs="Arial"/>
          <w:color w:val="auto"/>
        </w:rPr>
        <w:t xml:space="preserve">conducts annual staff performance appraisals and </w:t>
      </w:r>
      <w:r w:rsidR="00F10683" w:rsidRPr="00057154">
        <w:rPr>
          <w:rFonts w:ascii="Arial" w:hAnsi="Arial" w:cs="Arial"/>
          <w:color w:val="auto"/>
        </w:rPr>
        <w:t>has a documented policy</w:t>
      </w:r>
      <w:r w:rsidR="00DC19E5" w:rsidRPr="00057154">
        <w:rPr>
          <w:rFonts w:ascii="Arial" w:hAnsi="Arial" w:cs="Arial"/>
          <w:color w:val="auto"/>
        </w:rPr>
        <w:t xml:space="preserve"> on </w:t>
      </w:r>
      <w:r w:rsidR="004F4648" w:rsidRPr="00057154">
        <w:rPr>
          <w:rFonts w:ascii="Arial" w:hAnsi="Arial" w:cs="Arial"/>
          <w:color w:val="auto"/>
        </w:rPr>
        <w:t xml:space="preserve">staff </w:t>
      </w:r>
      <w:r w:rsidR="00DD2ECE">
        <w:rPr>
          <w:rFonts w:ascii="Arial" w:hAnsi="Arial" w:cs="Arial"/>
          <w:color w:val="auto"/>
        </w:rPr>
        <w:t>competency</w:t>
      </w:r>
      <w:r w:rsidR="008E45AB" w:rsidRPr="00057154">
        <w:rPr>
          <w:rFonts w:ascii="Arial" w:hAnsi="Arial" w:cs="Arial"/>
          <w:color w:val="auto"/>
        </w:rPr>
        <w:t xml:space="preserve"> tracked by </w:t>
      </w:r>
      <w:r w:rsidR="003B786F" w:rsidRPr="00057154">
        <w:rPr>
          <w:rFonts w:ascii="Arial" w:hAnsi="Arial" w:cs="Arial"/>
          <w:color w:val="auto"/>
        </w:rPr>
        <w:t>management offering further support to staff if required.</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6E392521" w:rsidR="00FC045E" w:rsidRPr="00996FAF" w:rsidRDefault="00195AA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11495">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6D97E471" w:rsidR="00FC045E" w:rsidRPr="00996FAF" w:rsidRDefault="00195AA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11495">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32A47F53" w:rsidR="00FC045E" w:rsidRPr="00996FAF" w:rsidRDefault="00195AA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11495">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26F2C2AD" w:rsidR="00FC045E" w:rsidRPr="00996FAF" w:rsidRDefault="00195AA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11495">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429592B8" w:rsidR="00FC045E" w:rsidRPr="00996FAF" w:rsidRDefault="00195AA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11495">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6C8DA22F" w14:textId="561DB854" w:rsidR="006909A7" w:rsidRPr="00C7197D" w:rsidRDefault="006E77B2" w:rsidP="00C7197D">
      <w:pPr>
        <w:spacing w:line="276" w:lineRule="auto"/>
        <w:rPr>
          <w:rFonts w:ascii="Arial" w:hAnsi="Arial" w:cs="Arial"/>
          <w:color w:val="auto"/>
        </w:rPr>
      </w:pPr>
      <w:r w:rsidRPr="00C7197D">
        <w:rPr>
          <w:rFonts w:ascii="Arial" w:hAnsi="Arial" w:cs="Arial"/>
          <w:color w:val="auto"/>
        </w:rPr>
        <w:t>The service has a number of strategies to involve consumers in the development of service delivery such as consumer experience surveys, feedback mechanisms and consumer forum meetings.</w:t>
      </w:r>
      <w:r w:rsidR="00FD5AFE" w:rsidRPr="00C7197D">
        <w:rPr>
          <w:rFonts w:ascii="Arial" w:hAnsi="Arial" w:cs="Arial"/>
          <w:color w:val="auto"/>
        </w:rPr>
        <w:t xml:space="preserve"> The Assessment Team</w:t>
      </w:r>
      <w:r w:rsidR="002325D6" w:rsidRPr="00C7197D">
        <w:rPr>
          <w:rFonts w:ascii="Arial" w:hAnsi="Arial" w:cs="Arial"/>
          <w:color w:val="auto"/>
        </w:rPr>
        <w:t xml:space="preserve"> reviewed consumer survey results</w:t>
      </w:r>
      <w:r w:rsidR="001846F8">
        <w:rPr>
          <w:rFonts w:ascii="Arial" w:hAnsi="Arial" w:cs="Arial"/>
          <w:color w:val="auto"/>
        </w:rPr>
        <w:t xml:space="preserve"> which</w:t>
      </w:r>
      <w:r w:rsidR="001608DD" w:rsidRPr="00C7197D">
        <w:rPr>
          <w:rFonts w:ascii="Arial" w:hAnsi="Arial" w:cs="Arial"/>
          <w:color w:val="auto"/>
        </w:rPr>
        <w:t xml:space="preserve"> showed </w:t>
      </w:r>
      <w:r w:rsidR="006D78BF" w:rsidRPr="00C7197D">
        <w:rPr>
          <w:rFonts w:ascii="Arial" w:hAnsi="Arial" w:cs="Arial"/>
          <w:color w:val="auto"/>
        </w:rPr>
        <w:t>quality activity initiatives are now planned based on information generated from consumer feedback.</w:t>
      </w:r>
    </w:p>
    <w:p w14:paraId="13E20403" w14:textId="7C654A7E" w:rsidR="00B140C0" w:rsidRPr="00571D5E" w:rsidRDefault="00CE731D" w:rsidP="00571D5E">
      <w:pPr>
        <w:spacing w:line="276" w:lineRule="auto"/>
        <w:rPr>
          <w:rFonts w:ascii="Arial" w:hAnsi="Arial" w:cs="Arial"/>
          <w:color w:val="auto"/>
        </w:rPr>
      </w:pPr>
      <w:r w:rsidRPr="00571D5E">
        <w:rPr>
          <w:rFonts w:ascii="Arial" w:hAnsi="Arial" w:cs="Arial"/>
          <w:color w:val="auto"/>
        </w:rPr>
        <w:t xml:space="preserve">The </w:t>
      </w:r>
      <w:r w:rsidR="00BE5DCC" w:rsidRPr="00571D5E">
        <w:rPr>
          <w:rFonts w:ascii="Arial" w:hAnsi="Arial" w:cs="Arial"/>
          <w:color w:val="auto"/>
        </w:rPr>
        <w:t>organisation</w:t>
      </w:r>
      <w:r w:rsidR="001846F8">
        <w:rPr>
          <w:rFonts w:ascii="Arial" w:hAnsi="Arial" w:cs="Arial"/>
          <w:color w:val="auto"/>
        </w:rPr>
        <w:t>’</w:t>
      </w:r>
      <w:r w:rsidR="00BE5DCC" w:rsidRPr="00571D5E">
        <w:rPr>
          <w:rFonts w:ascii="Arial" w:hAnsi="Arial" w:cs="Arial"/>
          <w:color w:val="auto"/>
        </w:rPr>
        <w:t>s governing body promote</w:t>
      </w:r>
      <w:r w:rsidR="00574F22" w:rsidRPr="00571D5E">
        <w:rPr>
          <w:rFonts w:ascii="Arial" w:hAnsi="Arial" w:cs="Arial"/>
          <w:color w:val="auto"/>
        </w:rPr>
        <w:t>s</w:t>
      </w:r>
      <w:r w:rsidR="007D7BB3" w:rsidRPr="00571D5E">
        <w:rPr>
          <w:rFonts w:ascii="Arial" w:hAnsi="Arial" w:cs="Arial"/>
          <w:color w:val="auto"/>
        </w:rPr>
        <w:t xml:space="preserve"> </w:t>
      </w:r>
      <w:r w:rsidR="00BE5DCC" w:rsidRPr="00571D5E">
        <w:rPr>
          <w:rFonts w:ascii="Arial" w:hAnsi="Arial" w:cs="Arial"/>
          <w:color w:val="auto"/>
        </w:rPr>
        <w:t>and is accountable for the delivery of quality care and services and a culture of safe and inclusive care for consumers</w:t>
      </w:r>
      <w:r w:rsidR="00A07AFC" w:rsidRPr="00571D5E">
        <w:rPr>
          <w:rFonts w:ascii="Arial" w:hAnsi="Arial" w:cs="Arial"/>
          <w:color w:val="auto"/>
        </w:rPr>
        <w:t>.</w:t>
      </w:r>
      <w:r w:rsidR="0031682A" w:rsidRPr="00571D5E">
        <w:rPr>
          <w:rFonts w:ascii="Arial" w:hAnsi="Arial" w:cs="Arial"/>
          <w:color w:val="auto"/>
        </w:rPr>
        <w:t xml:space="preserve"> The organisation</w:t>
      </w:r>
      <w:r w:rsidR="001846F8">
        <w:rPr>
          <w:rFonts w:ascii="Arial" w:hAnsi="Arial" w:cs="Arial"/>
          <w:color w:val="auto"/>
        </w:rPr>
        <w:t>’</w:t>
      </w:r>
      <w:r w:rsidR="0031682A" w:rsidRPr="00571D5E">
        <w:rPr>
          <w:rFonts w:ascii="Arial" w:hAnsi="Arial" w:cs="Arial"/>
          <w:color w:val="auto"/>
        </w:rPr>
        <w:t xml:space="preserve">s policies and procedures include information </w:t>
      </w:r>
      <w:r w:rsidR="00153DA7">
        <w:rPr>
          <w:rFonts w:ascii="Arial" w:hAnsi="Arial" w:cs="Arial"/>
          <w:color w:val="auto"/>
        </w:rPr>
        <w:t xml:space="preserve">reflecting </w:t>
      </w:r>
      <w:r w:rsidR="0031682A" w:rsidRPr="00571D5E">
        <w:rPr>
          <w:rFonts w:ascii="Arial" w:hAnsi="Arial" w:cs="Arial"/>
          <w:color w:val="auto"/>
        </w:rPr>
        <w:t>how the governing body</w:t>
      </w:r>
      <w:r w:rsidR="007E78C9" w:rsidRPr="00571D5E">
        <w:rPr>
          <w:rFonts w:ascii="Arial" w:hAnsi="Arial" w:cs="Arial"/>
          <w:color w:val="auto"/>
        </w:rPr>
        <w:t xml:space="preserve"> documents detailed </w:t>
      </w:r>
      <w:r w:rsidR="00571D5E" w:rsidRPr="00571D5E">
        <w:rPr>
          <w:rFonts w:ascii="Arial" w:hAnsi="Arial" w:cs="Arial"/>
          <w:color w:val="auto"/>
        </w:rPr>
        <w:t>committee reports and consumer engagement information.</w:t>
      </w:r>
    </w:p>
    <w:p w14:paraId="00BE9929" w14:textId="54E7CCD1" w:rsidR="00C355E3" w:rsidRPr="002E5414" w:rsidRDefault="00C355E3" w:rsidP="002E5414">
      <w:pPr>
        <w:spacing w:line="276" w:lineRule="auto"/>
        <w:rPr>
          <w:rFonts w:ascii="Arial" w:eastAsia="Calibri" w:hAnsi="Arial" w:cs="Arial"/>
          <w:noProof/>
          <w:color w:val="auto"/>
        </w:rPr>
      </w:pPr>
      <w:r w:rsidRPr="002E5414">
        <w:rPr>
          <w:rFonts w:ascii="Arial" w:eastAsia="Calibri" w:hAnsi="Arial" w:cs="Arial"/>
          <w:noProof/>
          <w:color w:val="auto"/>
        </w:rPr>
        <w:lastRenderedPageBreak/>
        <w:t xml:space="preserve">There </w:t>
      </w:r>
      <w:r w:rsidR="00813F3F" w:rsidRPr="002E5414">
        <w:rPr>
          <w:rFonts w:ascii="Arial" w:eastAsia="Calibri" w:hAnsi="Arial" w:cs="Arial"/>
          <w:noProof/>
          <w:color w:val="auto"/>
        </w:rPr>
        <w:t xml:space="preserve">service has effective </w:t>
      </w:r>
      <w:r w:rsidRPr="002E5414">
        <w:rPr>
          <w:rFonts w:ascii="Arial" w:eastAsia="Calibri" w:hAnsi="Arial" w:cs="Arial"/>
          <w:noProof/>
          <w:color w:val="auto"/>
        </w:rPr>
        <w:t>organisation</w:t>
      </w:r>
      <w:r w:rsidR="009D4603" w:rsidRPr="002E5414">
        <w:rPr>
          <w:rFonts w:ascii="Arial" w:eastAsia="Calibri" w:hAnsi="Arial" w:cs="Arial"/>
          <w:noProof/>
          <w:color w:val="auto"/>
        </w:rPr>
        <w:t>-</w:t>
      </w:r>
      <w:r w:rsidRPr="002E5414">
        <w:rPr>
          <w:rFonts w:ascii="Arial" w:eastAsia="Calibri" w:hAnsi="Arial" w:cs="Arial"/>
          <w:noProof/>
          <w:color w:val="auto"/>
        </w:rPr>
        <w:t xml:space="preserve">wide governance systems </w:t>
      </w:r>
      <w:r w:rsidR="00D457CB" w:rsidRPr="002E5414">
        <w:rPr>
          <w:rFonts w:ascii="Arial" w:eastAsia="Calibri" w:hAnsi="Arial" w:cs="Arial"/>
          <w:noProof/>
          <w:color w:val="auto"/>
        </w:rPr>
        <w:t xml:space="preserve">in place </w:t>
      </w:r>
      <w:r w:rsidRPr="002E5414">
        <w:rPr>
          <w:rFonts w:ascii="Arial" w:eastAsia="Calibri" w:hAnsi="Arial" w:cs="Arial"/>
          <w:noProof/>
          <w:color w:val="auto"/>
        </w:rPr>
        <w:t>to</w:t>
      </w:r>
      <w:r w:rsidR="009D4603" w:rsidRPr="002E5414">
        <w:rPr>
          <w:rFonts w:ascii="Arial" w:eastAsia="Calibri" w:hAnsi="Arial" w:cs="Arial"/>
          <w:noProof/>
          <w:color w:val="auto"/>
        </w:rPr>
        <w:t xml:space="preserve"> guide</w:t>
      </w:r>
      <w:r w:rsidRPr="002E5414">
        <w:rPr>
          <w:rFonts w:ascii="Arial" w:eastAsia="Calibri" w:hAnsi="Arial" w:cs="Arial"/>
          <w:noProof/>
          <w:color w:val="auto"/>
        </w:rPr>
        <w:t xml:space="preserve"> effective information management, continuous improvement, financial governance, workforce</w:t>
      </w:r>
      <w:r w:rsidR="00406C2B" w:rsidRPr="002E5414">
        <w:rPr>
          <w:rFonts w:ascii="Arial" w:eastAsia="Calibri" w:hAnsi="Arial" w:cs="Arial"/>
          <w:noProof/>
          <w:color w:val="auto"/>
        </w:rPr>
        <w:t xml:space="preserve">, </w:t>
      </w:r>
      <w:r w:rsidRPr="002E5414">
        <w:rPr>
          <w:rFonts w:ascii="Arial" w:eastAsia="Calibri" w:hAnsi="Arial" w:cs="Arial"/>
          <w:noProof/>
          <w:color w:val="auto"/>
        </w:rPr>
        <w:t xml:space="preserve">regulatory </w:t>
      </w:r>
      <w:r w:rsidR="00406C2B" w:rsidRPr="002E5414">
        <w:rPr>
          <w:rFonts w:ascii="Arial" w:eastAsia="Calibri" w:hAnsi="Arial" w:cs="Arial"/>
          <w:noProof/>
          <w:color w:val="auto"/>
        </w:rPr>
        <w:t>and legislative</w:t>
      </w:r>
      <w:r w:rsidR="002E5414" w:rsidRPr="002E5414">
        <w:rPr>
          <w:rFonts w:ascii="Arial" w:eastAsia="Calibri" w:hAnsi="Arial" w:cs="Arial"/>
          <w:noProof/>
          <w:color w:val="auto"/>
        </w:rPr>
        <w:t xml:space="preserve"> </w:t>
      </w:r>
      <w:r w:rsidRPr="002E5414">
        <w:rPr>
          <w:rFonts w:ascii="Arial" w:eastAsia="Calibri" w:hAnsi="Arial" w:cs="Arial"/>
          <w:noProof/>
          <w:color w:val="auto"/>
        </w:rPr>
        <w:t>compliance and feedback and complaint management.</w:t>
      </w:r>
    </w:p>
    <w:p w14:paraId="2B065ED6" w14:textId="788DBE11" w:rsidR="00C355E3" w:rsidRPr="003D5C7A" w:rsidRDefault="00C355E3" w:rsidP="003D5C7A">
      <w:pPr>
        <w:spacing w:line="276" w:lineRule="auto"/>
        <w:rPr>
          <w:rFonts w:ascii="Arial" w:eastAsia="Fira Sans Light" w:hAnsi="Arial" w:cs="Arial"/>
          <w:color w:val="auto"/>
          <w:szCs w:val="22"/>
        </w:rPr>
      </w:pPr>
      <w:r w:rsidRPr="003D5C7A">
        <w:rPr>
          <w:rFonts w:ascii="Arial" w:eastAsia="Fira Sans Light" w:hAnsi="Arial" w:cs="Arial"/>
          <w:color w:val="auto"/>
          <w:szCs w:val="22"/>
        </w:rPr>
        <w:t xml:space="preserve">The </w:t>
      </w:r>
      <w:r w:rsidR="007B3732" w:rsidRPr="003D5C7A">
        <w:rPr>
          <w:rFonts w:ascii="Arial" w:eastAsia="Fira Sans Light" w:hAnsi="Arial" w:cs="Arial"/>
          <w:color w:val="auto"/>
          <w:szCs w:val="22"/>
        </w:rPr>
        <w:t xml:space="preserve">service has </w:t>
      </w:r>
      <w:r w:rsidRPr="003D5C7A">
        <w:rPr>
          <w:rFonts w:ascii="Arial" w:eastAsia="Fira Sans Light" w:hAnsi="Arial" w:cs="Arial"/>
          <w:color w:val="auto"/>
          <w:szCs w:val="22"/>
        </w:rPr>
        <w:t>a documented risk management framework, including policies describing how to manage high impact or high prevalence risks</w:t>
      </w:r>
      <w:r w:rsidR="003D5C7A">
        <w:rPr>
          <w:rFonts w:ascii="Arial" w:eastAsia="Fira Sans Light" w:hAnsi="Arial" w:cs="Arial"/>
          <w:color w:val="auto"/>
          <w:szCs w:val="22"/>
        </w:rPr>
        <w:t>;</w:t>
      </w:r>
      <w:r w:rsidRPr="003D5C7A">
        <w:rPr>
          <w:rFonts w:ascii="Arial" w:eastAsia="Fira Sans Light" w:hAnsi="Arial" w:cs="Arial"/>
          <w:color w:val="auto"/>
          <w:szCs w:val="22"/>
        </w:rPr>
        <w:t xml:space="preserve"> identifying and responding to </w:t>
      </w:r>
      <w:r w:rsidR="003C7039" w:rsidRPr="003D5C7A">
        <w:rPr>
          <w:rFonts w:ascii="Arial" w:eastAsia="Fira Sans Light" w:hAnsi="Arial" w:cs="Arial"/>
          <w:color w:val="auto"/>
          <w:szCs w:val="22"/>
        </w:rPr>
        <w:t>critical incidents</w:t>
      </w:r>
      <w:r w:rsidR="003D5C7A">
        <w:rPr>
          <w:rFonts w:ascii="Arial" w:eastAsia="Fira Sans Light" w:hAnsi="Arial" w:cs="Arial"/>
          <w:color w:val="auto"/>
          <w:szCs w:val="22"/>
        </w:rPr>
        <w:t>;</w:t>
      </w:r>
      <w:r w:rsidR="003C7039" w:rsidRPr="003D5C7A">
        <w:rPr>
          <w:rFonts w:ascii="Arial" w:eastAsia="Fira Sans Light" w:hAnsi="Arial" w:cs="Arial"/>
          <w:color w:val="auto"/>
          <w:szCs w:val="22"/>
        </w:rPr>
        <w:t xml:space="preserve"> and </w:t>
      </w:r>
      <w:r w:rsidRPr="003D5C7A">
        <w:rPr>
          <w:rFonts w:ascii="Arial" w:eastAsia="Fira Sans Light" w:hAnsi="Arial" w:cs="Arial"/>
          <w:color w:val="auto"/>
          <w:szCs w:val="22"/>
        </w:rPr>
        <w:t>supporting consumers to live the best life they can</w:t>
      </w:r>
      <w:r w:rsidR="003D5C7A">
        <w:rPr>
          <w:rFonts w:ascii="Arial" w:eastAsia="Fira Sans Light" w:hAnsi="Arial" w:cs="Arial"/>
          <w:color w:val="auto"/>
          <w:szCs w:val="22"/>
        </w:rPr>
        <w:t>;</w:t>
      </w:r>
      <w:r w:rsidRPr="003D5C7A">
        <w:rPr>
          <w:rFonts w:ascii="Arial" w:eastAsia="Fira Sans Light" w:hAnsi="Arial" w:cs="Arial"/>
          <w:color w:val="auto"/>
          <w:szCs w:val="22"/>
        </w:rPr>
        <w:t xml:space="preserve"> and how </w:t>
      </w:r>
      <w:r w:rsidR="00725898" w:rsidRPr="003D5C7A">
        <w:rPr>
          <w:rFonts w:ascii="Arial" w:eastAsia="Fira Sans Light" w:hAnsi="Arial" w:cs="Arial"/>
          <w:color w:val="auto"/>
          <w:szCs w:val="22"/>
        </w:rPr>
        <w:t xml:space="preserve">they report, </w:t>
      </w:r>
      <w:r w:rsidR="0025692D" w:rsidRPr="003D5C7A">
        <w:rPr>
          <w:rFonts w:ascii="Arial" w:eastAsia="Fira Sans Light" w:hAnsi="Arial" w:cs="Arial"/>
          <w:color w:val="auto"/>
          <w:szCs w:val="22"/>
        </w:rPr>
        <w:t>manage,</w:t>
      </w:r>
      <w:r w:rsidRPr="003D5C7A">
        <w:rPr>
          <w:rFonts w:ascii="Arial" w:eastAsia="Fira Sans Light" w:hAnsi="Arial" w:cs="Arial"/>
          <w:color w:val="auto"/>
          <w:szCs w:val="22"/>
        </w:rPr>
        <w:t xml:space="preserve"> and</w:t>
      </w:r>
      <w:r w:rsidR="00453D43" w:rsidRPr="003D5C7A">
        <w:rPr>
          <w:rFonts w:ascii="Arial" w:eastAsia="Fira Sans Light" w:hAnsi="Arial" w:cs="Arial"/>
          <w:color w:val="auto"/>
          <w:szCs w:val="22"/>
        </w:rPr>
        <w:t xml:space="preserve"> mitigate risk</w:t>
      </w:r>
      <w:r w:rsidRPr="003D5C7A">
        <w:rPr>
          <w:rFonts w:ascii="Arial" w:eastAsia="Fira Sans Light" w:hAnsi="Arial" w:cs="Arial"/>
          <w:color w:val="auto"/>
          <w:szCs w:val="22"/>
        </w:rPr>
        <w:t xml:space="preserve">s. Staff </w:t>
      </w:r>
      <w:r w:rsidR="00D20D7D" w:rsidRPr="003D5C7A">
        <w:rPr>
          <w:rFonts w:ascii="Arial" w:eastAsia="Fira Sans Light" w:hAnsi="Arial" w:cs="Arial"/>
          <w:color w:val="auto"/>
          <w:szCs w:val="22"/>
        </w:rPr>
        <w:t>explained the processes of ris</w:t>
      </w:r>
      <w:r w:rsidR="006D08D7" w:rsidRPr="003D5C7A">
        <w:rPr>
          <w:rFonts w:ascii="Arial" w:eastAsia="Fira Sans Light" w:hAnsi="Arial" w:cs="Arial"/>
          <w:color w:val="auto"/>
          <w:szCs w:val="22"/>
        </w:rPr>
        <w:t>k</w:t>
      </w:r>
      <w:r w:rsidR="00D20D7D" w:rsidRPr="003D5C7A">
        <w:rPr>
          <w:rFonts w:ascii="Arial" w:eastAsia="Fira Sans Light" w:hAnsi="Arial" w:cs="Arial"/>
          <w:color w:val="auto"/>
          <w:szCs w:val="22"/>
        </w:rPr>
        <w:t xml:space="preserve"> management at the service including key areas of risk that had been identified </w:t>
      </w:r>
      <w:r w:rsidR="006D08D7" w:rsidRPr="003D5C7A">
        <w:rPr>
          <w:rFonts w:ascii="Arial" w:eastAsia="Fira Sans Light" w:hAnsi="Arial" w:cs="Arial"/>
          <w:color w:val="auto"/>
          <w:szCs w:val="22"/>
        </w:rPr>
        <w:t xml:space="preserve">and mitigation </w:t>
      </w:r>
      <w:r w:rsidR="003D5C7A" w:rsidRPr="003D5C7A">
        <w:rPr>
          <w:rFonts w:ascii="Arial" w:eastAsia="Fira Sans Light" w:hAnsi="Arial" w:cs="Arial"/>
          <w:color w:val="auto"/>
          <w:szCs w:val="22"/>
        </w:rPr>
        <w:t>practices.</w:t>
      </w:r>
    </w:p>
    <w:p w14:paraId="19E23B58" w14:textId="5F298F4A" w:rsidR="00117022" w:rsidRPr="00712752" w:rsidRDefault="00C355E3" w:rsidP="00FF5DFC">
      <w:pPr>
        <w:spacing w:line="276" w:lineRule="auto"/>
      </w:pPr>
      <w:bookmarkStart w:id="16" w:name="_Hlk121481761"/>
      <w:r w:rsidRPr="00CE683D">
        <w:rPr>
          <w:rFonts w:ascii="Arial" w:hAnsi="Arial" w:cs="Arial"/>
          <w:color w:val="auto"/>
        </w:rPr>
        <w:t xml:space="preserve">The </w:t>
      </w:r>
      <w:r w:rsidRPr="001846F8">
        <w:rPr>
          <w:rFonts w:ascii="Arial" w:hAnsi="Arial" w:cs="Arial"/>
          <w:color w:val="auto"/>
        </w:rPr>
        <w:t xml:space="preserve">service was able to demonstrate a clinical governance framework and supporting policies that addressed </w:t>
      </w:r>
      <w:r w:rsidRPr="001846F8">
        <w:rPr>
          <w:rFonts w:ascii="Arial" w:eastAsia="Calibri" w:hAnsi="Arial" w:cs="Arial"/>
          <w:color w:val="auto"/>
        </w:rPr>
        <w:t xml:space="preserve">antimicrobial stewardship, minimising the use of restraint and open disclosure. </w:t>
      </w:r>
      <w:bookmarkEnd w:id="16"/>
      <w:r w:rsidR="001846F8" w:rsidRPr="001846F8">
        <w:rPr>
          <w:rStyle w:val="normaltextrun"/>
          <w:rFonts w:ascii="Arial" w:hAnsi="Arial" w:cs="Arial"/>
          <w:color w:val="000000"/>
          <w:shd w:val="clear" w:color="auto" w:fill="FFFFFF"/>
        </w:rPr>
        <w:t>Staff were able to explain these processes and provide examples of how these policies support their roles in practice.</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81E89" w14:textId="77777777" w:rsidR="005E1329" w:rsidRDefault="005E1329" w:rsidP="00D71F88">
      <w:pPr>
        <w:spacing w:after="0"/>
      </w:pPr>
      <w:r>
        <w:separator/>
      </w:r>
    </w:p>
  </w:endnote>
  <w:endnote w:type="continuationSeparator" w:id="0">
    <w:p w14:paraId="1C6E8E5C" w14:textId="77777777" w:rsidR="005E1329" w:rsidRDefault="005E1329" w:rsidP="00D71F88">
      <w:pPr>
        <w:spacing w:after="0"/>
      </w:pPr>
      <w:r>
        <w:continuationSeparator/>
      </w:r>
    </w:p>
  </w:endnote>
  <w:endnote w:type="continuationNotice" w:id="1">
    <w:p w14:paraId="49E1C4CC" w14:textId="77777777" w:rsidR="005E1329" w:rsidRDefault="005E132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OpenSans-Bold">
    <w:altName w:val="Calibr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A8C35D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24BF1">
      <w:rPr>
        <w:rStyle w:val="FooterBold"/>
        <w:rFonts w:ascii="Arial" w:hAnsi="Arial"/>
        <w:b w:val="0"/>
      </w:rPr>
      <w:t>Estia Health Dandenong</w:t>
    </w:r>
    <w:r w:rsidRPr="00DF37F2">
      <w:rPr>
        <w:rStyle w:val="FooterBold"/>
        <w:rFonts w:ascii="Arial" w:hAnsi="Arial"/>
        <w:b w:val="0"/>
      </w:rPr>
      <w:tab/>
      <w:t xml:space="preserve">RPT-ACC-0122 v3.0 </w:t>
    </w:r>
  </w:p>
  <w:p w14:paraId="0F3EFB61" w14:textId="065D94A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24BF1">
      <w:rPr>
        <w:rStyle w:val="FooterBold"/>
        <w:rFonts w:ascii="Arial" w:hAnsi="Arial"/>
        <w:b w:val="0"/>
      </w:rPr>
      <w:t>3556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68D89" w14:textId="77777777" w:rsidR="005E1329" w:rsidRDefault="005E1329" w:rsidP="00D71F88">
      <w:pPr>
        <w:spacing w:after="0"/>
      </w:pPr>
      <w:r>
        <w:separator/>
      </w:r>
    </w:p>
  </w:footnote>
  <w:footnote w:type="continuationSeparator" w:id="0">
    <w:p w14:paraId="7DCD3C31" w14:textId="77777777" w:rsidR="005E1329" w:rsidRDefault="005E1329" w:rsidP="00D71F88">
      <w:pPr>
        <w:spacing w:after="0"/>
      </w:pPr>
      <w:r>
        <w:continuationSeparator/>
      </w:r>
    </w:p>
  </w:footnote>
  <w:footnote w:type="continuationNotice" w:id="1">
    <w:p w14:paraId="0735DD6D" w14:textId="77777777" w:rsidR="005E1329" w:rsidRDefault="005E1329">
      <w:pPr>
        <w:spacing w:after="0"/>
      </w:pPr>
    </w:p>
  </w:footnote>
  <w:footnote w:id="2">
    <w:p w14:paraId="2F4A7B32" w14:textId="530B4B9A"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B3613">
        <w:rPr>
          <w:rFonts w:ascii="Arial" w:hAnsi="Arial" w:cs="Arial"/>
          <w:sz w:val="20"/>
          <w:szCs w:val="20"/>
        </w:rPr>
        <w:t>section 40A</w:t>
      </w:r>
      <w:r w:rsidR="00F11379">
        <w:rPr>
          <w:rFonts w:ascii="Arial" w:hAnsi="Arial" w:cs="Arial"/>
          <w:sz w:val="20"/>
          <w:szCs w:val="20"/>
        </w:rPr>
        <w:t xml:space="preserve"> </w:t>
      </w:r>
      <w:r w:rsidRPr="00443CA4">
        <w:rPr>
          <w:rFonts w:ascii="Arial" w:hAnsi="Arial" w:cs="Arial"/>
          <w:sz w:val="20"/>
          <w:szCs w:val="20"/>
        </w:rPr>
        <w:t>of the Aged Care Quality and Safety Commission Rules 2018.</w:t>
      </w:r>
    </w:p>
    <w:p w14:paraId="57650175" w14:textId="40A16423" w:rsidR="002B0884" w:rsidRDefault="002B0884" w:rsidP="000078F8">
      <w:pPr>
        <w:pStyle w:val="FootnoteText"/>
      </w:pPr>
    </w:p>
    <w:p w14:paraId="0A8B73E7" w14:textId="77777777" w:rsidR="00735241" w:rsidRDefault="0073524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58241"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58240"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684129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3110"/>
    <w:rsid w:val="00014355"/>
    <w:rsid w:val="000177A6"/>
    <w:rsid w:val="000215C8"/>
    <w:rsid w:val="000246F7"/>
    <w:rsid w:val="00024FE9"/>
    <w:rsid w:val="000312C5"/>
    <w:rsid w:val="00032E63"/>
    <w:rsid w:val="000345DB"/>
    <w:rsid w:val="0003639A"/>
    <w:rsid w:val="000374EA"/>
    <w:rsid w:val="000421E5"/>
    <w:rsid w:val="000478A1"/>
    <w:rsid w:val="0005242D"/>
    <w:rsid w:val="00056785"/>
    <w:rsid w:val="00056ED7"/>
    <w:rsid w:val="00057154"/>
    <w:rsid w:val="0005793C"/>
    <w:rsid w:val="00057B8C"/>
    <w:rsid w:val="000613F9"/>
    <w:rsid w:val="00063779"/>
    <w:rsid w:val="000661A5"/>
    <w:rsid w:val="000776CD"/>
    <w:rsid w:val="00077E2D"/>
    <w:rsid w:val="00083B35"/>
    <w:rsid w:val="000854A6"/>
    <w:rsid w:val="00086866"/>
    <w:rsid w:val="00087F32"/>
    <w:rsid w:val="000962B7"/>
    <w:rsid w:val="00097704"/>
    <w:rsid w:val="000A36FB"/>
    <w:rsid w:val="000B0FCF"/>
    <w:rsid w:val="000B2B57"/>
    <w:rsid w:val="000B3613"/>
    <w:rsid w:val="000B3709"/>
    <w:rsid w:val="000B37BB"/>
    <w:rsid w:val="000D1B93"/>
    <w:rsid w:val="000E1BA4"/>
    <w:rsid w:val="000E2F19"/>
    <w:rsid w:val="000F37AE"/>
    <w:rsid w:val="000F61D1"/>
    <w:rsid w:val="00100E97"/>
    <w:rsid w:val="001051FD"/>
    <w:rsid w:val="00106140"/>
    <w:rsid w:val="001077FF"/>
    <w:rsid w:val="0011110A"/>
    <w:rsid w:val="00111501"/>
    <w:rsid w:val="001143B0"/>
    <w:rsid w:val="001149DE"/>
    <w:rsid w:val="00117022"/>
    <w:rsid w:val="00120255"/>
    <w:rsid w:val="001208B4"/>
    <w:rsid w:val="00125018"/>
    <w:rsid w:val="00127C68"/>
    <w:rsid w:val="00137AD1"/>
    <w:rsid w:val="00143701"/>
    <w:rsid w:val="001459DC"/>
    <w:rsid w:val="00153DA7"/>
    <w:rsid w:val="001608DD"/>
    <w:rsid w:val="00162711"/>
    <w:rsid w:val="00162A59"/>
    <w:rsid w:val="001649DE"/>
    <w:rsid w:val="00165D46"/>
    <w:rsid w:val="00171BB4"/>
    <w:rsid w:val="00173AAA"/>
    <w:rsid w:val="00174C34"/>
    <w:rsid w:val="0017564A"/>
    <w:rsid w:val="001760DD"/>
    <w:rsid w:val="00176371"/>
    <w:rsid w:val="00176B37"/>
    <w:rsid w:val="00176CEF"/>
    <w:rsid w:val="001846F8"/>
    <w:rsid w:val="00185F2B"/>
    <w:rsid w:val="001870A2"/>
    <w:rsid w:val="00187B0B"/>
    <w:rsid w:val="00190812"/>
    <w:rsid w:val="00193341"/>
    <w:rsid w:val="001A1334"/>
    <w:rsid w:val="001A5684"/>
    <w:rsid w:val="001B089D"/>
    <w:rsid w:val="001B15EB"/>
    <w:rsid w:val="001B685A"/>
    <w:rsid w:val="001B76A5"/>
    <w:rsid w:val="001C2791"/>
    <w:rsid w:val="001D1688"/>
    <w:rsid w:val="001D30BA"/>
    <w:rsid w:val="001E0CED"/>
    <w:rsid w:val="001E3B67"/>
    <w:rsid w:val="001E5E9D"/>
    <w:rsid w:val="001E687E"/>
    <w:rsid w:val="001F3F1B"/>
    <w:rsid w:val="001F4233"/>
    <w:rsid w:val="001F6318"/>
    <w:rsid w:val="002041BF"/>
    <w:rsid w:val="00207383"/>
    <w:rsid w:val="00211C6B"/>
    <w:rsid w:val="002145FC"/>
    <w:rsid w:val="00227314"/>
    <w:rsid w:val="002315E7"/>
    <w:rsid w:val="002325D6"/>
    <w:rsid w:val="002428FB"/>
    <w:rsid w:val="0024689D"/>
    <w:rsid w:val="00247293"/>
    <w:rsid w:val="0024759C"/>
    <w:rsid w:val="00252167"/>
    <w:rsid w:val="00252427"/>
    <w:rsid w:val="00253F28"/>
    <w:rsid w:val="0025692D"/>
    <w:rsid w:val="00262C0B"/>
    <w:rsid w:val="00272197"/>
    <w:rsid w:val="00276F2F"/>
    <w:rsid w:val="002770B2"/>
    <w:rsid w:val="00292010"/>
    <w:rsid w:val="00293B52"/>
    <w:rsid w:val="002A151C"/>
    <w:rsid w:val="002A3C17"/>
    <w:rsid w:val="002A5DF1"/>
    <w:rsid w:val="002B03BF"/>
    <w:rsid w:val="002B0884"/>
    <w:rsid w:val="002B0C90"/>
    <w:rsid w:val="002B0FC6"/>
    <w:rsid w:val="002B191F"/>
    <w:rsid w:val="002B39B6"/>
    <w:rsid w:val="002B68F1"/>
    <w:rsid w:val="002C2ED2"/>
    <w:rsid w:val="002C78AB"/>
    <w:rsid w:val="002D17DF"/>
    <w:rsid w:val="002E4E70"/>
    <w:rsid w:val="002E5414"/>
    <w:rsid w:val="002E670F"/>
    <w:rsid w:val="002E7921"/>
    <w:rsid w:val="002E7A70"/>
    <w:rsid w:val="002F2C7C"/>
    <w:rsid w:val="002F49A8"/>
    <w:rsid w:val="002F7126"/>
    <w:rsid w:val="00300AD5"/>
    <w:rsid w:val="00310A20"/>
    <w:rsid w:val="00310BB7"/>
    <w:rsid w:val="00312962"/>
    <w:rsid w:val="00313299"/>
    <w:rsid w:val="0031682A"/>
    <w:rsid w:val="003174AB"/>
    <w:rsid w:val="00334B7D"/>
    <w:rsid w:val="0033579A"/>
    <w:rsid w:val="003425CE"/>
    <w:rsid w:val="00343465"/>
    <w:rsid w:val="00350552"/>
    <w:rsid w:val="00351D76"/>
    <w:rsid w:val="00354E26"/>
    <w:rsid w:val="003554AF"/>
    <w:rsid w:val="003574D0"/>
    <w:rsid w:val="00361131"/>
    <w:rsid w:val="0036130C"/>
    <w:rsid w:val="00364A87"/>
    <w:rsid w:val="003651AB"/>
    <w:rsid w:val="00366D22"/>
    <w:rsid w:val="00366D72"/>
    <w:rsid w:val="003731D2"/>
    <w:rsid w:val="003966BB"/>
    <w:rsid w:val="0039784E"/>
    <w:rsid w:val="003A0388"/>
    <w:rsid w:val="003A34EA"/>
    <w:rsid w:val="003B12B3"/>
    <w:rsid w:val="003B1763"/>
    <w:rsid w:val="003B786F"/>
    <w:rsid w:val="003C7039"/>
    <w:rsid w:val="003C7A89"/>
    <w:rsid w:val="003D072A"/>
    <w:rsid w:val="003D3F43"/>
    <w:rsid w:val="003D5C7A"/>
    <w:rsid w:val="003E4619"/>
    <w:rsid w:val="003E5695"/>
    <w:rsid w:val="003E57D0"/>
    <w:rsid w:val="003F06AC"/>
    <w:rsid w:val="003F4C6F"/>
    <w:rsid w:val="003F62F7"/>
    <w:rsid w:val="003F7728"/>
    <w:rsid w:val="0040211A"/>
    <w:rsid w:val="0040678A"/>
    <w:rsid w:val="00406C2B"/>
    <w:rsid w:val="004105EC"/>
    <w:rsid w:val="0041401A"/>
    <w:rsid w:val="00414455"/>
    <w:rsid w:val="00417E7C"/>
    <w:rsid w:val="00423B40"/>
    <w:rsid w:val="00431AB4"/>
    <w:rsid w:val="00432E88"/>
    <w:rsid w:val="00436EA5"/>
    <w:rsid w:val="00453D43"/>
    <w:rsid w:val="0045435B"/>
    <w:rsid w:val="004603CC"/>
    <w:rsid w:val="0046563F"/>
    <w:rsid w:val="00474FB2"/>
    <w:rsid w:val="004A13BF"/>
    <w:rsid w:val="004B5A0E"/>
    <w:rsid w:val="004B6EBB"/>
    <w:rsid w:val="004C0005"/>
    <w:rsid w:val="004C7E54"/>
    <w:rsid w:val="004D0E77"/>
    <w:rsid w:val="004D50CF"/>
    <w:rsid w:val="004D76A6"/>
    <w:rsid w:val="004D7C28"/>
    <w:rsid w:val="004E1797"/>
    <w:rsid w:val="004E3261"/>
    <w:rsid w:val="004E39FB"/>
    <w:rsid w:val="004F0686"/>
    <w:rsid w:val="004F4648"/>
    <w:rsid w:val="004F5683"/>
    <w:rsid w:val="004F6789"/>
    <w:rsid w:val="004F7291"/>
    <w:rsid w:val="00504263"/>
    <w:rsid w:val="00511423"/>
    <w:rsid w:val="005117B5"/>
    <w:rsid w:val="00511F9D"/>
    <w:rsid w:val="00515ED1"/>
    <w:rsid w:val="00521954"/>
    <w:rsid w:val="005230C5"/>
    <w:rsid w:val="005230E5"/>
    <w:rsid w:val="00527E6D"/>
    <w:rsid w:val="005303E1"/>
    <w:rsid w:val="0053250E"/>
    <w:rsid w:val="00532DD9"/>
    <w:rsid w:val="00533F03"/>
    <w:rsid w:val="00536590"/>
    <w:rsid w:val="00536B7A"/>
    <w:rsid w:val="00540354"/>
    <w:rsid w:val="00541D33"/>
    <w:rsid w:val="005427F8"/>
    <w:rsid w:val="00550022"/>
    <w:rsid w:val="00552AA5"/>
    <w:rsid w:val="00557F09"/>
    <w:rsid w:val="00567E35"/>
    <w:rsid w:val="005701FF"/>
    <w:rsid w:val="00571D5E"/>
    <w:rsid w:val="0057317A"/>
    <w:rsid w:val="00573ECB"/>
    <w:rsid w:val="00574F22"/>
    <w:rsid w:val="00585602"/>
    <w:rsid w:val="0058608C"/>
    <w:rsid w:val="00587FCB"/>
    <w:rsid w:val="00590C55"/>
    <w:rsid w:val="00594543"/>
    <w:rsid w:val="00597ACE"/>
    <w:rsid w:val="005A0CB6"/>
    <w:rsid w:val="005A1742"/>
    <w:rsid w:val="005A5200"/>
    <w:rsid w:val="005A5DFA"/>
    <w:rsid w:val="005A7CF7"/>
    <w:rsid w:val="005A7EF6"/>
    <w:rsid w:val="005B039D"/>
    <w:rsid w:val="005B03B5"/>
    <w:rsid w:val="005C391E"/>
    <w:rsid w:val="005D0DD8"/>
    <w:rsid w:val="005D2323"/>
    <w:rsid w:val="005D23EC"/>
    <w:rsid w:val="005E1329"/>
    <w:rsid w:val="005E31D5"/>
    <w:rsid w:val="005F4859"/>
    <w:rsid w:val="00602258"/>
    <w:rsid w:val="006107AF"/>
    <w:rsid w:val="0061226B"/>
    <w:rsid w:val="00613560"/>
    <w:rsid w:val="00620899"/>
    <w:rsid w:val="00624452"/>
    <w:rsid w:val="00631E32"/>
    <w:rsid w:val="00633477"/>
    <w:rsid w:val="006350C3"/>
    <w:rsid w:val="00641383"/>
    <w:rsid w:val="006522AC"/>
    <w:rsid w:val="00652DC9"/>
    <w:rsid w:val="006539B8"/>
    <w:rsid w:val="00653A22"/>
    <w:rsid w:val="00655F2E"/>
    <w:rsid w:val="00661AF0"/>
    <w:rsid w:val="006625C0"/>
    <w:rsid w:val="00666DA5"/>
    <w:rsid w:val="0067143C"/>
    <w:rsid w:val="00677860"/>
    <w:rsid w:val="006909A7"/>
    <w:rsid w:val="0069223C"/>
    <w:rsid w:val="006A07E8"/>
    <w:rsid w:val="006A2B05"/>
    <w:rsid w:val="006A740B"/>
    <w:rsid w:val="006B073F"/>
    <w:rsid w:val="006B0F3A"/>
    <w:rsid w:val="006B5738"/>
    <w:rsid w:val="006B6FD6"/>
    <w:rsid w:val="006C233E"/>
    <w:rsid w:val="006C7B01"/>
    <w:rsid w:val="006C7B8F"/>
    <w:rsid w:val="006D08D7"/>
    <w:rsid w:val="006D0AA0"/>
    <w:rsid w:val="006D16FA"/>
    <w:rsid w:val="006D4D57"/>
    <w:rsid w:val="006D78BF"/>
    <w:rsid w:val="006E0439"/>
    <w:rsid w:val="006E0EB5"/>
    <w:rsid w:val="006E1FC7"/>
    <w:rsid w:val="006E3BF7"/>
    <w:rsid w:val="006E77B2"/>
    <w:rsid w:val="006F09A3"/>
    <w:rsid w:val="006F2F40"/>
    <w:rsid w:val="006F7FB4"/>
    <w:rsid w:val="00700B60"/>
    <w:rsid w:val="007027C7"/>
    <w:rsid w:val="007027F9"/>
    <w:rsid w:val="007037A2"/>
    <w:rsid w:val="00703872"/>
    <w:rsid w:val="007112F4"/>
    <w:rsid w:val="00712752"/>
    <w:rsid w:val="00712DD6"/>
    <w:rsid w:val="00713933"/>
    <w:rsid w:val="00716486"/>
    <w:rsid w:val="00716E14"/>
    <w:rsid w:val="00722283"/>
    <w:rsid w:val="00723068"/>
    <w:rsid w:val="00723614"/>
    <w:rsid w:val="00725898"/>
    <w:rsid w:val="00730212"/>
    <w:rsid w:val="00734B63"/>
    <w:rsid w:val="00735241"/>
    <w:rsid w:val="0075021E"/>
    <w:rsid w:val="00750BDD"/>
    <w:rsid w:val="00751223"/>
    <w:rsid w:val="007553C6"/>
    <w:rsid w:val="00760720"/>
    <w:rsid w:val="00765AB3"/>
    <w:rsid w:val="00766AD1"/>
    <w:rsid w:val="00776B59"/>
    <w:rsid w:val="00784398"/>
    <w:rsid w:val="00785658"/>
    <w:rsid w:val="00785B6D"/>
    <w:rsid w:val="007866D3"/>
    <w:rsid w:val="00791A4B"/>
    <w:rsid w:val="00797495"/>
    <w:rsid w:val="007A23F4"/>
    <w:rsid w:val="007A2E85"/>
    <w:rsid w:val="007A3EA9"/>
    <w:rsid w:val="007B0F7C"/>
    <w:rsid w:val="007B3732"/>
    <w:rsid w:val="007B46C5"/>
    <w:rsid w:val="007C4189"/>
    <w:rsid w:val="007C467D"/>
    <w:rsid w:val="007C51AC"/>
    <w:rsid w:val="007C70B9"/>
    <w:rsid w:val="007C7936"/>
    <w:rsid w:val="007D1E4C"/>
    <w:rsid w:val="007D3831"/>
    <w:rsid w:val="007D7798"/>
    <w:rsid w:val="007D7BB3"/>
    <w:rsid w:val="007E155F"/>
    <w:rsid w:val="007E3D3A"/>
    <w:rsid w:val="007E6151"/>
    <w:rsid w:val="007E78C9"/>
    <w:rsid w:val="007F1BA1"/>
    <w:rsid w:val="008040B5"/>
    <w:rsid w:val="0081200F"/>
    <w:rsid w:val="00813B3B"/>
    <w:rsid w:val="00813F3F"/>
    <w:rsid w:val="008174C2"/>
    <w:rsid w:val="008214F7"/>
    <w:rsid w:val="00825ABB"/>
    <w:rsid w:val="008262C0"/>
    <w:rsid w:val="00842CDC"/>
    <w:rsid w:val="00846824"/>
    <w:rsid w:val="008544A5"/>
    <w:rsid w:val="008619DD"/>
    <w:rsid w:val="0086310C"/>
    <w:rsid w:val="00864967"/>
    <w:rsid w:val="00870940"/>
    <w:rsid w:val="0087700C"/>
    <w:rsid w:val="008777AC"/>
    <w:rsid w:val="00881790"/>
    <w:rsid w:val="00885D78"/>
    <w:rsid w:val="00890AC1"/>
    <w:rsid w:val="00894668"/>
    <w:rsid w:val="00894712"/>
    <w:rsid w:val="008954E7"/>
    <w:rsid w:val="008A1DC1"/>
    <w:rsid w:val="008B08C8"/>
    <w:rsid w:val="008B36C3"/>
    <w:rsid w:val="008B497A"/>
    <w:rsid w:val="008B569D"/>
    <w:rsid w:val="008B624D"/>
    <w:rsid w:val="008B6754"/>
    <w:rsid w:val="008B7DC2"/>
    <w:rsid w:val="008C0B6F"/>
    <w:rsid w:val="008C231E"/>
    <w:rsid w:val="008C286A"/>
    <w:rsid w:val="008C3284"/>
    <w:rsid w:val="008C3591"/>
    <w:rsid w:val="008C3747"/>
    <w:rsid w:val="008C5FBF"/>
    <w:rsid w:val="008D42CE"/>
    <w:rsid w:val="008D6E7F"/>
    <w:rsid w:val="008E3692"/>
    <w:rsid w:val="008E453F"/>
    <w:rsid w:val="008E45AB"/>
    <w:rsid w:val="008E4D48"/>
    <w:rsid w:val="008E74A4"/>
    <w:rsid w:val="008E777B"/>
    <w:rsid w:val="008E7785"/>
    <w:rsid w:val="008F61E9"/>
    <w:rsid w:val="00900DC7"/>
    <w:rsid w:val="00902E95"/>
    <w:rsid w:val="009037B2"/>
    <w:rsid w:val="00903BF0"/>
    <w:rsid w:val="00905F2A"/>
    <w:rsid w:val="00912D01"/>
    <w:rsid w:val="00921F54"/>
    <w:rsid w:val="00933068"/>
    <w:rsid w:val="0093407F"/>
    <w:rsid w:val="00935420"/>
    <w:rsid w:val="009356AB"/>
    <w:rsid w:val="00944401"/>
    <w:rsid w:val="009538D5"/>
    <w:rsid w:val="00954843"/>
    <w:rsid w:val="00981E4A"/>
    <w:rsid w:val="009855D9"/>
    <w:rsid w:val="00990D15"/>
    <w:rsid w:val="009932A3"/>
    <w:rsid w:val="00996FAF"/>
    <w:rsid w:val="00997532"/>
    <w:rsid w:val="009A238A"/>
    <w:rsid w:val="009A3CEF"/>
    <w:rsid w:val="009A620A"/>
    <w:rsid w:val="009B06EC"/>
    <w:rsid w:val="009C121C"/>
    <w:rsid w:val="009C18CA"/>
    <w:rsid w:val="009C7E07"/>
    <w:rsid w:val="009D2811"/>
    <w:rsid w:val="009D37A0"/>
    <w:rsid w:val="009D4603"/>
    <w:rsid w:val="009D539C"/>
    <w:rsid w:val="009E0A50"/>
    <w:rsid w:val="009E3B4A"/>
    <w:rsid w:val="009E5242"/>
    <w:rsid w:val="009E7203"/>
    <w:rsid w:val="009E7A07"/>
    <w:rsid w:val="009F2138"/>
    <w:rsid w:val="009F4D81"/>
    <w:rsid w:val="00A0369E"/>
    <w:rsid w:val="00A06FCE"/>
    <w:rsid w:val="00A07AFC"/>
    <w:rsid w:val="00A10E39"/>
    <w:rsid w:val="00A165CC"/>
    <w:rsid w:val="00A16783"/>
    <w:rsid w:val="00A17C43"/>
    <w:rsid w:val="00A21758"/>
    <w:rsid w:val="00A24BF1"/>
    <w:rsid w:val="00A25920"/>
    <w:rsid w:val="00A25D57"/>
    <w:rsid w:val="00A308A8"/>
    <w:rsid w:val="00A32971"/>
    <w:rsid w:val="00A41793"/>
    <w:rsid w:val="00A45A0E"/>
    <w:rsid w:val="00A45EF7"/>
    <w:rsid w:val="00A4703A"/>
    <w:rsid w:val="00A50B7D"/>
    <w:rsid w:val="00A50C9A"/>
    <w:rsid w:val="00A55670"/>
    <w:rsid w:val="00A575FF"/>
    <w:rsid w:val="00A6051F"/>
    <w:rsid w:val="00A606A8"/>
    <w:rsid w:val="00A63CD4"/>
    <w:rsid w:val="00A658ED"/>
    <w:rsid w:val="00A7045B"/>
    <w:rsid w:val="00A7208F"/>
    <w:rsid w:val="00A7224B"/>
    <w:rsid w:val="00A74ECE"/>
    <w:rsid w:val="00A76FD4"/>
    <w:rsid w:val="00A77CC7"/>
    <w:rsid w:val="00A86AED"/>
    <w:rsid w:val="00A94013"/>
    <w:rsid w:val="00AA1361"/>
    <w:rsid w:val="00AA6950"/>
    <w:rsid w:val="00AA7171"/>
    <w:rsid w:val="00AB5BBD"/>
    <w:rsid w:val="00AB6605"/>
    <w:rsid w:val="00AD6CEF"/>
    <w:rsid w:val="00AE5E8C"/>
    <w:rsid w:val="00AF0B89"/>
    <w:rsid w:val="00AF2D65"/>
    <w:rsid w:val="00AF314A"/>
    <w:rsid w:val="00AF7EBF"/>
    <w:rsid w:val="00B046BA"/>
    <w:rsid w:val="00B047F6"/>
    <w:rsid w:val="00B0534C"/>
    <w:rsid w:val="00B07553"/>
    <w:rsid w:val="00B140C0"/>
    <w:rsid w:val="00B16EFD"/>
    <w:rsid w:val="00B17C20"/>
    <w:rsid w:val="00B31E03"/>
    <w:rsid w:val="00B354D1"/>
    <w:rsid w:val="00B37A88"/>
    <w:rsid w:val="00B40E0F"/>
    <w:rsid w:val="00B43BF2"/>
    <w:rsid w:val="00B43EDB"/>
    <w:rsid w:val="00B4700D"/>
    <w:rsid w:val="00B53F7A"/>
    <w:rsid w:val="00B55BFA"/>
    <w:rsid w:val="00B61902"/>
    <w:rsid w:val="00B61A37"/>
    <w:rsid w:val="00B653A7"/>
    <w:rsid w:val="00B66906"/>
    <w:rsid w:val="00B70AB7"/>
    <w:rsid w:val="00B72C96"/>
    <w:rsid w:val="00B72F15"/>
    <w:rsid w:val="00B73172"/>
    <w:rsid w:val="00B731C8"/>
    <w:rsid w:val="00B77E51"/>
    <w:rsid w:val="00B81261"/>
    <w:rsid w:val="00B834E5"/>
    <w:rsid w:val="00B925C8"/>
    <w:rsid w:val="00B94627"/>
    <w:rsid w:val="00B952BC"/>
    <w:rsid w:val="00BA3C57"/>
    <w:rsid w:val="00BA4B58"/>
    <w:rsid w:val="00BA71CB"/>
    <w:rsid w:val="00BA7A64"/>
    <w:rsid w:val="00BA7C4B"/>
    <w:rsid w:val="00BB0ADE"/>
    <w:rsid w:val="00BB17DB"/>
    <w:rsid w:val="00BC1D53"/>
    <w:rsid w:val="00BC40FE"/>
    <w:rsid w:val="00BD0CA0"/>
    <w:rsid w:val="00BD3CB8"/>
    <w:rsid w:val="00BE1E78"/>
    <w:rsid w:val="00BE243F"/>
    <w:rsid w:val="00BE4295"/>
    <w:rsid w:val="00BE5DCC"/>
    <w:rsid w:val="00BF06E2"/>
    <w:rsid w:val="00BF2C51"/>
    <w:rsid w:val="00BF6135"/>
    <w:rsid w:val="00C02D10"/>
    <w:rsid w:val="00C036E9"/>
    <w:rsid w:val="00C079C6"/>
    <w:rsid w:val="00C10366"/>
    <w:rsid w:val="00C10D26"/>
    <w:rsid w:val="00C11B95"/>
    <w:rsid w:val="00C12FE6"/>
    <w:rsid w:val="00C15F0D"/>
    <w:rsid w:val="00C20222"/>
    <w:rsid w:val="00C25727"/>
    <w:rsid w:val="00C272D4"/>
    <w:rsid w:val="00C32EA0"/>
    <w:rsid w:val="00C355E3"/>
    <w:rsid w:val="00C36C87"/>
    <w:rsid w:val="00C42055"/>
    <w:rsid w:val="00C426D8"/>
    <w:rsid w:val="00C42BD4"/>
    <w:rsid w:val="00C4678A"/>
    <w:rsid w:val="00C50292"/>
    <w:rsid w:val="00C60AF1"/>
    <w:rsid w:val="00C62D2F"/>
    <w:rsid w:val="00C7197D"/>
    <w:rsid w:val="00C73C07"/>
    <w:rsid w:val="00C77518"/>
    <w:rsid w:val="00C778A4"/>
    <w:rsid w:val="00C81132"/>
    <w:rsid w:val="00C83ABF"/>
    <w:rsid w:val="00C90FD8"/>
    <w:rsid w:val="00C9264D"/>
    <w:rsid w:val="00C94172"/>
    <w:rsid w:val="00C94BDC"/>
    <w:rsid w:val="00CA37CB"/>
    <w:rsid w:val="00CB38A4"/>
    <w:rsid w:val="00CB6B9F"/>
    <w:rsid w:val="00CC2C1A"/>
    <w:rsid w:val="00CC39AB"/>
    <w:rsid w:val="00CE102D"/>
    <w:rsid w:val="00CE683D"/>
    <w:rsid w:val="00CE731D"/>
    <w:rsid w:val="00CE7894"/>
    <w:rsid w:val="00CF2544"/>
    <w:rsid w:val="00CF27C9"/>
    <w:rsid w:val="00D010CD"/>
    <w:rsid w:val="00D04DE0"/>
    <w:rsid w:val="00D06AB5"/>
    <w:rsid w:val="00D16F8D"/>
    <w:rsid w:val="00D20D7D"/>
    <w:rsid w:val="00D21B3E"/>
    <w:rsid w:val="00D22F06"/>
    <w:rsid w:val="00D23449"/>
    <w:rsid w:val="00D2559D"/>
    <w:rsid w:val="00D27F02"/>
    <w:rsid w:val="00D30400"/>
    <w:rsid w:val="00D3157C"/>
    <w:rsid w:val="00D415C8"/>
    <w:rsid w:val="00D44E15"/>
    <w:rsid w:val="00D457CB"/>
    <w:rsid w:val="00D60F8A"/>
    <w:rsid w:val="00D64039"/>
    <w:rsid w:val="00D67A86"/>
    <w:rsid w:val="00D67D56"/>
    <w:rsid w:val="00D701D9"/>
    <w:rsid w:val="00D70873"/>
    <w:rsid w:val="00D71F88"/>
    <w:rsid w:val="00D74633"/>
    <w:rsid w:val="00D7601A"/>
    <w:rsid w:val="00D761E1"/>
    <w:rsid w:val="00D7679A"/>
    <w:rsid w:val="00D869D2"/>
    <w:rsid w:val="00D87E7C"/>
    <w:rsid w:val="00D969EA"/>
    <w:rsid w:val="00D96B97"/>
    <w:rsid w:val="00DA1FD4"/>
    <w:rsid w:val="00DA3578"/>
    <w:rsid w:val="00DA4FEE"/>
    <w:rsid w:val="00DA510D"/>
    <w:rsid w:val="00DA561C"/>
    <w:rsid w:val="00DA6329"/>
    <w:rsid w:val="00DA67AF"/>
    <w:rsid w:val="00DB3E1F"/>
    <w:rsid w:val="00DB46F0"/>
    <w:rsid w:val="00DB6EB3"/>
    <w:rsid w:val="00DC19E5"/>
    <w:rsid w:val="00DC2050"/>
    <w:rsid w:val="00DC2451"/>
    <w:rsid w:val="00DC3EFB"/>
    <w:rsid w:val="00DC6A4E"/>
    <w:rsid w:val="00DD1288"/>
    <w:rsid w:val="00DD2ECE"/>
    <w:rsid w:val="00DD5025"/>
    <w:rsid w:val="00DD61DB"/>
    <w:rsid w:val="00DD62ED"/>
    <w:rsid w:val="00DD66B5"/>
    <w:rsid w:val="00DD7842"/>
    <w:rsid w:val="00DE2726"/>
    <w:rsid w:val="00DE7C3E"/>
    <w:rsid w:val="00DE7EBE"/>
    <w:rsid w:val="00DF0E3F"/>
    <w:rsid w:val="00DF2D52"/>
    <w:rsid w:val="00DF37F2"/>
    <w:rsid w:val="00E00549"/>
    <w:rsid w:val="00E1448D"/>
    <w:rsid w:val="00E148AC"/>
    <w:rsid w:val="00E15A56"/>
    <w:rsid w:val="00E16419"/>
    <w:rsid w:val="00E16556"/>
    <w:rsid w:val="00E16BA8"/>
    <w:rsid w:val="00E21807"/>
    <w:rsid w:val="00E2364A"/>
    <w:rsid w:val="00E24303"/>
    <w:rsid w:val="00E24A90"/>
    <w:rsid w:val="00E35A28"/>
    <w:rsid w:val="00E440B1"/>
    <w:rsid w:val="00E4445B"/>
    <w:rsid w:val="00E45236"/>
    <w:rsid w:val="00E46898"/>
    <w:rsid w:val="00E476AF"/>
    <w:rsid w:val="00E502A3"/>
    <w:rsid w:val="00E53199"/>
    <w:rsid w:val="00E5494D"/>
    <w:rsid w:val="00E55C16"/>
    <w:rsid w:val="00E615F1"/>
    <w:rsid w:val="00E63BD6"/>
    <w:rsid w:val="00E66B7F"/>
    <w:rsid w:val="00E71E7F"/>
    <w:rsid w:val="00E72F49"/>
    <w:rsid w:val="00E77EA7"/>
    <w:rsid w:val="00E8035D"/>
    <w:rsid w:val="00E830EB"/>
    <w:rsid w:val="00E8532A"/>
    <w:rsid w:val="00EA5DEC"/>
    <w:rsid w:val="00EB20D1"/>
    <w:rsid w:val="00EB4AC8"/>
    <w:rsid w:val="00EB60D1"/>
    <w:rsid w:val="00EB63F6"/>
    <w:rsid w:val="00EC1092"/>
    <w:rsid w:val="00EE1851"/>
    <w:rsid w:val="00EE2AB1"/>
    <w:rsid w:val="00EE3B23"/>
    <w:rsid w:val="00EE3BE7"/>
    <w:rsid w:val="00EF07A2"/>
    <w:rsid w:val="00EF4800"/>
    <w:rsid w:val="00EF752C"/>
    <w:rsid w:val="00EF79EB"/>
    <w:rsid w:val="00F01EF5"/>
    <w:rsid w:val="00F045F4"/>
    <w:rsid w:val="00F10683"/>
    <w:rsid w:val="00F11379"/>
    <w:rsid w:val="00F11495"/>
    <w:rsid w:val="00F14BB6"/>
    <w:rsid w:val="00F22F2E"/>
    <w:rsid w:val="00F238EA"/>
    <w:rsid w:val="00F27A19"/>
    <w:rsid w:val="00F3730A"/>
    <w:rsid w:val="00F4494F"/>
    <w:rsid w:val="00F5060C"/>
    <w:rsid w:val="00F50DEF"/>
    <w:rsid w:val="00F528AD"/>
    <w:rsid w:val="00F53313"/>
    <w:rsid w:val="00F55591"/>
    <w:rsid w:val="00F60DCD"/>
    <w:rsid w:val="00F61011"/>
    <w:rsid w:val="00F627A4"/>
    <w:rsid w:val="00F663CB"/>
    <w:rsid w:val="00F70EB5"/>
    <w:rsid w:val="00F82C57"/>
    <w:rsid w:val="00F82EEA"/>
    <w:rsid w:val="00F84A1C"/>
    <w:rsid w:val="00F86419"/>
    <w:rsid w:val="00F90432"/>
    <w:rsid w:val="00F91F82"/>
    <w:rsid w:val="00F957B9"/>
    <w:rsid w:val="00F95F54"/>
    <w:rsid w:val="00F97FB7"/>
    <w:rsid w:val="00FA015B"/>
    <w:rsid w:val="00FA06D0"/>
    <w:rsid w:val="00FA0A5B"/>
    <w:rsid w:val="00FA0F83"/>
    <w:rsid w:val="00FA143D"/>
    <w:rsid w:val="00FA5AB6"/>
    <w:rsid w:val="00FA79F3"/>
    <w:rsid w:val="00FA7C16"/>
    <w:rsid w:val="00FB255B"/>
    <w:rsid w:val="00FC045E"/>
    <w:rsid w:val="00FC430B"/>
    <w:rsid w:val="00FC4739"/>
    <w:rsid w:val="00FC7464"/>
    <w:rsid w:val="00FD2E49"/>
    <w:rsid w:val="00FD5AFE"/>
    <w:rsid w:val="00FE413D"/>
    <w:rsid w:val="00FE6A1E"/>
    <w:rsid w:val="00FF2E53"/>
    <w:rsid w:val="00FF3189"/>
    <w:rsid w:val="00FF34C7"/>
    <w:rsid w:val="00FF3F14"/>
    <w:rsid w:val="00FF5DF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OpenSans-Bold" w:hAnsi="OpenSans-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F957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OpenSans-Bold">
    <w:altName w:val="Calibr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11D2C"/>
    <w:rsid w:val="003E5DF1"/>
    <w:rsid w:val="003F5B23"/>
    <w:rsid w:val="00674D42"/>
    <w:rsid w:val="009E2A96"/>
    <w:rsid w:val="00BF58F7"/>
    <w:rsid w:val="00DA211D"/>
    <w:rsid w:val="00DD0CF8"/>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3556</RACS_x0020_ID>
    <Approved_x0020_Provider xmlns="a8338b6e-77a6-4851-82b6-98166143ffdd" xsi:nil="true"/>
    <Management_x0020_Company_x0020_ID xmlns="a8338b6e-77a6-4851-82b6-98166143ffdd" xsi:nil="true"/>
    <Home xmlns="a8338b6e-77a6-4851-82b6-98166143ffdd">Estia Health Dandenong</Home>
    <Signed xmlns="a8338b6e-77a6-4851-82b6-98166143ffdd" xsi:nil="true"/>
    <Uploaded xmlns="a8338b6e-77a6-4851-82b6-98166143ffdd">true</Uploaded>
    <Management_x0020_Company xmlns="a8338b6e-77a6-4851-82b6-98166143ffdd" xsi:nil="true"/>
    <Doc_x0020_Date xmlns="a8338b6e-77a6-4851-82b6-98166143ffdd">2023-03-30T02:46:21+00:00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C:\Users\KSpurrell\Downloads\Performance_Report_3556_21-02-2023.docx</Location>
    <Doc_x0020_Type xmlns="a8338b6e-77a6-4851-82b6-98166143ffdd">Publication</Doc_x0020_Type>
    <Home_x0020_ID xmlns="a8338b6e-77a6-4851-82b6-98166143ffdd">EF9B338C-7CF4-DC11-AD41-005056922186</Home_x0020_ID>
    <State xmlns="a8338b6e-77a6-4851-82b6-98166143ffdd">VIC</State>
    <Doc_x0020_Sent_Received_x0020_Date xmlns="a8338b6e-77a6-4851-82b6-98166143ffdd">2023-03-30T00:00:00+00:00</Doc_x0020_Sent_Received_x0020_Date>
    <Activity_x0020_ID xmlns="a8338b6e-77a6-4851-82b6-98166143ffdd">270E0BC3-C186-EB11-992A-005056922186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schemas.openxmlformats.org/package/2006/metadata/core-properties"/>
    <ds:schemaRef ds:uri="http://purl.org/dc/elements/1.1/"/>
    <ds:schemaRef ds:uri="http://purl.org/dc/terms/"/>
    <ds:schemaRef ds:uri="http://www.w3.org/XML/1998/namespace"/>
    <ds:schemaRef ds:uri="http://schemas.microsoft.com/office/2006/metadata/properties"/>
    <ds:schemaRef ds:uri="a8338b6e-77a6-4851-82b6-98166143ffdd"/>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358CD25-64DE-42D6-AE47-999954B1A3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4067</Words>
  <Characters>23185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2023-03-31T02:51:00Z</dcterms:created>
  <dcterms:modified xsi:type="dcterms:W3CDTF">2023-03-31T02:52:00Z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