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65FD5" w:rsidRDefault="00142FF8" w:rsidP="77585DC6">
            <w:pPr>
              <w:pStyle w:val="CoverHeading"/>
              <w:spacing w:before="0" w:after="120"/>
              <w:rPr>
                <w:rFonts w:ascii="Arial" w:hAnsi="Arial" w:cs="Arial"/>
                <w:color w:val="auto"/>
                <w:sz w:val="24"/>
              </w:rPr>
            </w:pPr>
            <w:r w:rsidRPr="00665FD5">
              <w:rPr>
                <w:rFonts w:ascii="Arial" w:hAnsi="Arial" w:cs="Arial"/>
                <w:color w:val="auto"/>
                <w:sz w:val="24"/>
              </w:rPr>
              <w:t>Name of service:</w:t>
            </w:r>
          </w:p>
        </w:tc>
        <w:tc>
          <w:tcPr>
            <w:tcW w:w="4814" w:type="dxa"/>
          </w:tcPr>
          <w:p w14:paraId="5C63AD64" w14:textId="77777777" w:rsidR="00142FF8" w:rsidRPr="00665FD5"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65FD5">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A265893" w:rsidR="00142FF8" w:rsidRPr="00665FD5" w:rsidRDefault="00805E4B" w:rsidP="00142FF8">
            <w:pPr>
              <w:pStyle w:val="ListBullet"/>
              <w:numPr>
                <w:ilvl w:val="0"/>
                <w:numId w:val="0"/>
              </w:numPr>
              <w:spacing w:before="0" w:after="120" w:line="22" w:lineRule="atLeast"/>
              <w:rPr>
                <w:rFonts w:ascii="Arial" w:hAnsi="Arial" w:cs="Arial"/>
                <w:color w:val="auto"/>
              </w:rPr>
            </w:pPr>
            <w:proofErr w:type="spellStart"/>
            <w:r w:rsidRPr="00665FD5">
              <w:rPr>
                <w:rFonts w:ascii="Arial" w:hAnsi="Arial" w:cs="Arial"/>
                <w:color w:val="auto"/>
              </w:rPr>
              <w:t>Estia</w:t>
            </w:r>
            <w:proofErr w:type="spellEnd"/>
            <w:r w:rsidR="00293E47" w:rsidRPr="00665FD5">
              <w:rPr>
                <w:rFonts w:ascii="Arial" w:hAnsi="Arial" w:cs="Arial"/>
                <w:color w:val="auto"/>
              </w:rPr>
              <w:t xml:space="preserve"> Health Epping – The Poplars</w:t>
            </w:r>
          </w:p>
        </w:tc>
        <w:tc>
          <w:tcPr>
            <w:tcW w:w="4814" w:type="dxa"/>
          </w:tcPr>
          <w:p w14:paraId="02F1E98D" w14:textId="15F43486" w:rsidR="00142FF8" w:rsidRPr="007933EA" w:rsidRDefault="008F31A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933EA">
              <w:rPr>
                <w:rFonts w:ascii="Arial" w:hAnsi="Arial" w:cs="Arial"/>
                <w:color w:val="auto"/>
              </w:rPr>
              <w:t>0</w:t>
            </w:r>
            <w:r w:rsidR="002E330F" w:rsidRPr="007933EA">
              <w:rPr>
                <w:rFonts w:ascii="Arial" w:hAnsi="Arial" w:cs="Arial"/>
                <w:color w:val="auto"/>
              </w:rPr>
              <w:t>7</w:t>
            </w:r>
            <w:r w:rsidRPr="007933EA">
              <w:rPr>
                <w:rFonts w:ascii="Arial" w:hAnsi="Arial" w:cs="Arial"/>
                <w:color w:val="auto"/>
              </w:rPr>
              <w:t xml:space="preserve"> September</w:t>
            </w:r>
            <w:r w:rsidR="00293E47" w:rsidRPr="007933EA">
              <w:rPr>
                <w:rFonts w:ascii="Arial" w:hAnsi="Arial" w:cs="Arial"/>
                <w:color w:val="auto"/>
              </w:rPr>
              <w:t xml:space="preserve">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65FD5" w:rsidRDefault="00142FF8" w:rsidP="00142FF8">
            <w:pPr>
              <w:pStyle w:val="CoverHeading"/>
              <w:spacing w:before="0" w:after="120" w:line="22" w:lineRule="atLeast"/>
              <w:rPr>
                <w:rFonts w:ascii="Arial" w:hAnsi="Arial" w:cs="Arial"/>
                <w:color w:val="auto"/>
                <w:sz w:val="24"/>
              </w:rPr>
            </w:pPr>
            <w:r w:rsidRPr="00665FD5">
              <w:rPr>
                <w:rFonts w:ascii="Arial" w:hAnsi="Arial" w:cs="Arial"/>
                <w:color w:val="auto"/>
                <w:sz w:val="24"/>
              </w:rPr>
              <w:t>Commission ID:</w:t>
            </w:r>
          </w:p>
        </w:tc>
        <w:tc>
          <w:tcPr>
            <w:tcW w:w="4814" w:type="dxa"/>
          </w:tcPr>
          <w:p w14:paraId="4E0EDBE8" w14:textId="77777777" w:rsidR="00142FF8" w:rsidRPr="00665FD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65FD5">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7E0701C9" w:rsidR="00142FF8" w:rsidRPr="00665FD5" w:rsidRDefault="00293E47" w:rsidP="00142FF8">
            <w:pPr>
              <w:pStyle w:val="ListBullet"/>
              <w:numPr>
                <w:ilvl w:val="0"/>
                <w:numId w:val="0"/>
              </w:numPr>
              <w:spacing w:before="0" w:after="120" w:line="22" w:lineRule="atLeast"/>
              <w:rPr>
                <w:rFonts w:ascii="Arial" w:hAnsi="Arial" w:cs="Arial"/>
                <w:color w:val="auto"/>
              </w:rPr>
            </w:pPr>
            <w:r w:rsidRPr="00665FD5">
              <w:rPr>
                <w:rFonts w:ascii="Arial" w:hAnsi="Arial" w:cs="Arial"/>
                <w:color w:val="auto"/>
              </w:rPr>
              <w:t>2401</w:t>
            </w:r>
          </w:p>
        </w:tc>
        <w:tc>
          <w:tcPr>
            <w:tcW w:w="4814" w:type="dxa"/>
          </w:tcPr>
          <w:p w14:paraId="322F44D1" w14:textId="1D0C8F0C" w:rsidR="00142FF8" w:rsidRPr="00665FD5"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5FD5">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65FD5" w:rsidRDefault="00142FF8" w:rsidP="00142FF8">
            <w:pPr>
              <w:pStyle w:val="CoverHeading"/>
              <w:spacing w:before="0" w:after="120" w:line="22" w:lineRule="atLeast"/>
              <w:rPr>
                <w:rFonts w:ascii="Arial" w:hAnsi="Arial" w:cs="Arial"/>
                <w:color w:val="auto"/>
                <w:sz w:val="24"/>
              </w:rPr>
            </w:pPr>
            <w:r w:rsidRPr="00665FD5">
              <w:rPr>
                <w:rFonts w:ascii="Arial" w:hAnsi="Arial" w:cs="Arial"/>
                <w:color w:val="auto"/>
                <w:sz w:val="24"/>
              </w:rPr>
              <w:t xml:space="preserve">Approved provider: </w:t>
            </w:r>
          </w:p>
        </w:tc>
        <w:tc>
          <w:tcPr>
            <w:tcW w:w="4814" w:type="dxa"/>
          </w:tcPr>
          <w:p w14:paraId="48B56AC4" w14:textId="77777777" w:rsidR="00142FF8" w:rsidRPr="00665FD5"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65FD5">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033125A" w:rsidR="00142FF8" w:rsidRPr="00665FD5" w:rsidRDefault="00BA64FF" w:rsidP="00142FF8">
            <w:pPr>
              <w:pStyle w:val="ListBullet"/>
              <w:numPr>
                <w:ilvl w:val="0"/>
                <w:numId w:val="0"/>
              </w:numPr>
              <w:spacing w:before="0" w:after="120" w:line="22" w:lineRule="atLeast"/>
              <w:rPr>
                <w:rFonts w:ascii="Arial" w:hAnsi="Arial" w:cs="Arial"/>
                <w:color w:val="auto"/>
              </w:rPr>
            </w:pPr>
            <w:proofErr w:type="spellStart"/>
            <w:r w:rsidRPr="00665FD5">
              <w:rPr>
                <w:rFonts w:ascii="Arial" w:hAnsi="Arial" w:cs="Arial"/>
                <w:color w:val="auto"/>
              </w:rPr>
              <w:t>Estia</w:t>
            </w:r>
            <w:proofErr w:type="spellEnd"/>
            <w:r w:rsidRPr="00665FD5">
              <w:rPr>
                <w:rFonts w:ascii="Arial" w:hAnsi="Arial" w:cs="Arial"/>
                <w:color w:val="auto"/>
              </w:rPr>
              <w:t xml:space="preserve"> Investments Pty Lt</w:t>
            </w:r>
            <w:r w:rsidR="00665FD5" w:rsidRPr="00665FD5">
              <w:rPr>
                <w:rFonts w:ascii="Arial" w:hAnsi="Arial" w:cs="Arial"/>
                <w:color w:val="auto"/>
              </w:rPr>
              <w:t>d</w:t>
            </w:r>
          </w:p>
        </w:tc>
        <w:tc>
          <w:tcPr>
            <w:tcW w:w="4814" w:type="dxa"/>
          </w:tcPr>
          <w:p w14:paraId="340AC78C" w14:textId="1E6F1817" w:rsidR="00142FF8" w:rsidRPr="00665FD5" w:rsidRDefault="00665FD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5FD5">
              <w:rPr>
                <w:rFonts w:ascii="Arial" w:hAnsi="Arial" w:cs="Arial"/>
                <w:color w:val="auto"/>
              </w:rPr>
              <w:t>20 – 22 July 2022</w:t>
            </w:r>
          </w:p>
        </w:tc>
      </w:tr>
    </w:tbl>
    <w:p w14:paraId="1B22B85B" w14:textId="77777777" w:rsidR="00F33CE8" w:rsidRPr="00B83D6B" w:rsidRDefault="00F33CE8">
      <w:pPr>
        <w:rPr>
          <w:rFonts w:ascii="Arial" w:hAnsi="Arial" w:cs="Arial"/>
        </w:rPr>
      </w:pPr>
    </w:p>
    <w:p w14:paraId="2149D9D3" w14:textId="1E13A39E" w:rsidR="00576605" w:rsidRPr="00B83D6B" w:rsidRDefault="004A632F" w:rsidP="007D4EBC">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2F79EF81" w:rsidR="00AD071F" w:rsidRPr="00B83D6B" w:rsidRDefault="00AD61A0" w:rsidP="008C3894">
      <w:pPr>
        <w:spacing w:after="240" w:line="22" w:lineRule="atLeast"/>
        <w:textAlignment w:val="baseline"/>
        <w:rPr>
          <w:rFonts w:ascii="Arial" w:hAnsi="Arial" w:cs="Arial"/>
        </w:rPr>
      </w:pPr>
      <w:bookmarkStart w:id="0" w:name="_Hlk103606969"/>
      <w:r w:rsidRPr="00F85350">
        <w:rPr>
          <w:rFonts w:ascii="Arial" w:hAnsi="Arial" w:cs="Arial"/>
          <w:color w:val="auto"/>
        </w:rPr>
        <w:t xml:space="preserve">This performance report for </w:t>
      </w:r>
      <w:proofErr w:type="spellStart"/>
      <w:r w:rsidR="00835D7E" w:rsidRPr="00F85350">
        <w:rPr>
          <w:rFonts w:ascii="Arial" w:hAnsi="Arial" w:cs="Arial"/>
          <w:color w:val="auto"/>
        </w:rPr>
        <w:t>Estia</w:t>
      </w:r>
      <w:proofErr w:type="spellEnd"/>
      <w:r w:rsidR="00835D7E" w:rsidRPr="00F85350">
        <w:rPr>
          <w:rFonts w:ascii="Arial" w:hAnsi="Arial" w:cs="Arial"/>
          <w:color w:val="auto"/>
        </w:rPr>
        <w:t xml:space="preserve"> Health</w:t>
      </w:r>
      <w:r w:rsidR="00F85350" w:rsidRPr="00F85350">
        <w:rPr>
          <w:rFonts w:ascii="Arial" w:hAnsi="Arial" w:cs="Arial"/>
          <w:color w:val="auto"/>
        </w:rPr>
        <w:t xml:space="preserve"> Epping – The Poplars</w:t>
      </w:r>
      <w:r w:rsidRPr="00F85350">
        <w:rPr>
          <w:rFonts w:ascii="Arial" w:hAnsi="Arial" w:cs="Arial"/>
          <w:color w:val="auto"/>
        </w:rPr>
        <w:t xml:space="preserve"> (</w:t>
      </w:r>
      <w:r w:rsidRPr="00F85350">
        <w:rPr>
          <w:rFonts w:ascii="Arial" w:hAnsi="Arial" w:cs="Arial"/>
          <w:b/>
          <w:color w:val="auto"/>
        </w:rPr>
        <w:t>the service</w:t>
      </w:r>
      <w:r w:rsidRPr="00F85350">
        <w:rPr>
          <w:rFonts w:ascii="Arial" w:hAnsi="Arial" w:cs="Arial"/>
          <w:color w:val="auto"/>
        </w:rPr>
        <w:t xml:space="preserve">) has been </w:t>
      </w:r>
      <w:r w:rsidR="000F4D89" w:rsidRPr="00F85350">
        <w:rPr>
          <w:rFonts w:ascii="Arial" w:hAnsi="Arial" w:cs="Arial"/>
          <w:color w:val="auto"/>
        </w:rPr>
        <w:t xml:space="preserve">considered </w:t>
      </w:r>
      <w:r w:rsidRPr="00F85350">
        <w:rPr>
          <w:rFonts w:ascii="Arial" w:hAnsi="Arial" w:cs="Arial"/>
          <w:color w:val="auto"/>
        </w:rPr>
        <w:t xml:space="preserve">by </w:t>
      </w:r>
      <w:r w:rsidR="00F85350" w:rsidRPr="00F85350">
        <w:rPr>
          <w:rFonts w:ascii="Arial" w:hAnsi="Arial" w:cs="Arial"/>
          <w:color w:val="auto"/>
        </w:rPr>
        <w:t>G Cherry</w:t>
      </w:r>
      <w:r w:rsidRPr="00F85350">
        <w:rPr>
          <w:rFonts w:ascii="Arial" w:hAnsi="Arial" w:cs="Arial"/>
          <w:color w:val="auto"/>
        </w:rPr>
        <w:t xml:space="preserve">, </w:t>
      </w:r>
      <w:r w:rsidRPr="00B83D6B">
        <w:rPr>
          <w:rFonts w:ascii="Arial" w:hAnsi="Arial" w:cs="Arial"/>
        </w:rPr>
        <w:t>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3937E004" w:rsidR="00EC027A" w:rsidRPr="00D3587D" w:rsidRDefault="005E1856" w:rsidP="008C3894">
      <w:pPr>
        <w:pStyle w:val="ListParagraph"/>
        <w:numPr>
          <w:ilvl w:val="0"/>
          <w:numId w:val="34"/>
        </w:numPr>
        <w:spacing w:line="22" w:lineRule="atLeast"/>
        <w:ind w:left="714" w:hanging="357"/>
        <w:contextualSpacing w:val="0"/>
        <w:rPr>
          <w:rFonts w:ascii="Arial" w:hAnsi="Arial" w:cs="Arial"/>
          <w:color w:val="auto"/>
        </w:rPr>
      </w:pPr>
      <w:r w:rsidRPr="00D3587D">
        <w:rPr>
          <w:rFonts w:ascii="Arial" w:hAnsi="Arial" w:cs="Arial"/>
          <w:color w:val="auto"/>
        </w:rPr>
        <w:t>the</w:t>
      </w:r>
      <w:r w:rsidR="00EF6E3E" w:rsidRPr="00D3587D">
        <w:rPr>
          <w:rFonts w:ascii="Arial" w:hAnsi="Arial" w:cs="Arial"/>
          <w:color w:val="auto"/>
        </w:rPr>
        <w:t xml:space="preserve"> </w:t>
      </w:r>
      <w:r w:rsidR="006C07EB" w:rsidRPr="00D3587D">
        <w:rPr>
          <w:rFonts w:ascii="Arial" w:hAnsi="Arial" w:cs="Arial"/>
          <w:color w:val="auto"/>
        </w:rPr>
        <w:t xml:space="preserve">assessment team’s </w:t>
      </w:r>
      <w:r w:rsidR="00EF6E3E" w:rsidRPr="00D3587D">
        <w:rPr>
          <w:rFonts w:ascii="Arial" w:hAnsi="Arial" w:cs="Arial"/>
          <w:color w:val="auto"/>
        </w:rPr>
        <w:t xml:space="preserve">report for the </w:t>
      </w:r>
      <w:r w:rsidR="00F85350" w:rsidRPr="00D3587D">
        <w:rPr>
          <w:rFonts w:ascii="Arial" w:hAnsi="Arial" w:cs="Arial"/>
          <w:color w:val="auto"/>
        </w:rPr>
        <w:t>site audit</w:t>
      </w:r>
      <w:r w:rsidR="00D3587D" w:rsidRPr="00D3587D">
        <w:rPr>
          <w:rFonts w:ascii="Arial" w:hAnsi="Arial" w:cs="Arial"/>
          <w:color w:val="auto"/>
        </w:rPr>
        <w:t xml:space="preserve"> conducted on 20 - 22 July 2022</w:t>
      </w:r>
      <w:r w:rsidR="00EF6E3E" w:rsidRPr="00D3587D">
        <w:rPr>
          <w:rFonts w:ascii="Arial" w:hAnsi="Arial" w:cs="Arial"/>
          <w:color w:val="auto"/>
        </w:rPr>
        <w:t xml:space="preserve">, </w:t>
      </w:r>
      <w:r w:rsidR="00BF3420" w:rsidRPr="00D3587D">
        <w:rPr>
          <w:rFonts w:ascii="Arial" w:hAnsi="Arial" w:cs="Arial"/>
          <w:color w:val="auto"/>
        </w:rPr>
        <w:t xml:space="preserve">the </w:t>
      </w:r>
      <w:r w:rsidR="00D3587D" w:rsidRPr="00D3587D">
        <w:rPr>
          <w:rFonts w:ascii="Arial" w:hAnsi="Arial" w:cs="Arial"/>
          <w:color w:val="auto"/>
        </w:rPr>
        <w:t>Site Audit</w:t>
      </w:r>
      <w:r w:rsidR="00BF3420" w:rsidRPr="00D3587D">
        <w:rPr>
          <w:rFonts w:ascii="Arial" w:hAnsi="Arial" w:cs="Arial"/>
          <w:color w:val="auto"/>
        </w:rPr>
        <w:t xml:space="preserve"> report was informed by a site assessment, observations at the service, review of documents and interviews with staff, consumers/</w:t>
      </w:r>
      <w:proofErr w:type="gramStart"/>
      <w:r w:rsidR="00BF3420" w:rsidRPr="00D3587D">
        <w:rPr>
          <w:rFonts w:ascii="Arial" w:hAnsi="Arial" w:cs="Arial"/>
          <w:color w:val="auto"/>
        </w:rPr>
        <w:t>representatives</w:t>
      </w:r>
      <w:proofErr w:type="gramEnd"/>
      <w:r w:rsidR="00BF3420" w:rsidRPr="00D3587D">
        <w:rPr>
          <w:rFonts w:ascii="Arial" w:hAnsi="Arial" w:cs="Arial"/>
          <w:color w:val="auto"/>
        </w:rPr>
        <w:t xml:space="preserve"> and others</w:t>
      </w:r>
    </w:p>
    <w:p w14:paraId="438C9CB9" w14:textId="69185BFC" w:rsidR="00CA4B16" w:rsidRPr="00B83D6B" w:rsidRDefault="00CA4B16" w:rsidP="008C3894">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received </w:t>
      </w:r>
      <w:r w:rsidR="00196130">
        <w:rPr>
          <w:rFonts w:ascii="Arial" w:hAnsi="Arial" w:cs="Arial"/>
        </w:rPr>
        <w:t>30 August 2022</w:t>
      </w:r>
      <w:r w:rsidR="00A05320">
        <w:rPr>
          <w:rFonts w:ascii="Arial" w:hAnsi="Arial" w:cs="Arial"/>
        </w:rPr>
        <w:t xml:space="preserve"> and 1 September 2022</w:t>
      </w:r>
    </w:p>
    <w:p w14:paraId="6712599B" w14:textId="5435860B"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655"/>
        <w:gridCol w:w="2869"/>
      </w:tblGrid>
      <w:tr w:rsidR="00985BBD" w:rsidRPr="00B83D6B" w14:paraId="445CCF2D" w14:textId="77777777" w:rsidTr="007D4E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363" w:type="pct"/>
            <w:shd w:val="clear" w:color="auto" w:fill="auto"/>
          </w:tcPr>
          <w:p w14:paraId="53B791AF" w14:textId="12CF3334" w:rsidR="00985BBD" w:rsidRPr="006955D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B2482">
              <w:rPr>
                <w:rFonts w:ascii="Arial" w:hAnsi="Arial" w:cs="Arial"/>
                <w:color w:val="auto"/>
              </w:rPr>
              <w:t>Compliant</w:t>
            </w:r>
          </w:p>
        </w:tc>
      </w:tr>
      <w:tr w:rsidR="00985BBD" w:rsidRPr="00B83D6B" w14:paraId="3B67859E" w14:textId="77777777" w:rsidTr="007D4EBC">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363" w:type="pct"/>
            <w:shd w:val="clear" w:color="auto" w:fill="auto"/>
          </w:tcPr>
          <w:p w14:paraId="79FB5E8F" w14:textId="04684D21"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BA3A48">
              <w:rPr>
                <w:rFonts w:ascii="Arial" w:hAnsi="Arial" w:cs="Arial"/>
                <w:b/>
                <w:color w:val="auto"/>
              </w:rPr>
              <w:t>Non-compliant</w:t>
            </w:r>
          </w:p>
        </w:tc>
      </w:tr>
      <w:tr w:rsidR="00985BBD" w:rsidRPr="00B83D6B" w14:paraId="49883AEA" w14:textId="77777777" w:rsidTr="007D4E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363" w:type="pct"/>
            <w:shd w:val="clear" w:color="auto" w:fill="auto"/>
          </w:tcPr>
          <w:p w14:paraId="2D484B94" w14:textId="5E7242A2"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7933EA">
              <w:rPr>
                <w:rFonts w:ascii="Arial" w:hAnsi="Arial" w:cs="Arial"/>
                <w:b/>
                <w:color w:val="auto"/>
              </w:rPr>
              <w:t>Non-compliant</w:t>
            </w:r>
          </w:p>
        </w:tc>
      </w:tr>
      <w:tr w:rsidR="00985BBD" w:rsidRPr="00B83D6B" w14:paraId="303FD4FF" w14:textId="77777777" w:rsidTr="007D4EBC">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363" w:type="pct"/>
            <w:shd w:val="clear" w:color="auto" w:fill="auto"/>
          </w:tcPr>
          <w:p w14:paraId="2FB0E4A2" w14:textId="44662681" w:rsidR="00985BBD" w:rsidRPr="00B83D6B"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805C52">
              <w:rPr>
                <w:rFonts w:ascii="Arial" w:hAnsi="Arial" w:cs="Arial"/>
                <w:b/>
                <w:color w:val="auto"/>
              </w:rPr>
              <w:t>Compliant</w:t>
            </w:r>
          </w:p>
        </w:tc>
      </w:tr>
      <w:tr w:rsidR="00985BBD" w:rsidRPr="00B83D6B" w14:paraId="4561C549" w14:textId="77777777" w:rsidTr="007D4E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363" w:type="pct"/>
            <w:shd w:val="clear" w:color="auto" w:fill="auto"/>
          </w:tcPr>
          <w:p w14:paraId="3E686119" w14:textId="500C81B7" w:rsidR="00985BBD" w:rsidRPr="00B83D6B"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705567">
              <w:rPr>
                <w:rFonts w:ascii="Arial" w:hAnsi="Arial" w:cs="Arial"/>
                <w:b/>
                <w:color w:val="auto"/>
              </w:rPr>
              <w:t>Non-compliant</w:t>
            </w:r>
          </w:p>
        </w:tc>
      </w:tr>
      <w:tr w:rsidR="00985BBD" w:rsidRPr="00B83D6B" w14:paraId="258D3C33" w14:textId="77777777" w:rsidTr="007D4EBC">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363" w:type="pct"/>
            <w:shd w:val="clear" w:color="auto" w:fill="auto"/>
          </w:tcPr>
          <w:p w14:paraId="2098EB72" w14:textId="021E25CE" w:rsidR="00985BBD" w:rsidRPr="006955D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6955D3">
              <w:rPr>
                <w:rFonts w:ascii="Arial" w:hAnsi="Arial" w:cs="Arial"/>
                <w:b/>
                <w:color w:val="auto"/>
              </w:rPr>
              <w:t>Compliant</w:t>
            </w:r>
          </w:p>
        </w:tc>
      </w:tr>
      <w:tr w:rsidR="00985BBD" w:rsidRPr="00B83D6B" w14:paraId="67CE0A00" w14:textId="77777777" w:rsidTr="007D4E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363" w:type="pct"/>
            <w:shd w:val="clear" w:color="auto" w:fill="auto"/>
          </w:tcPr>
          <w:p w14:paraId="7BC24B41" w14:textId="7401E9DA" w:rsidR="00985BBD" w:rsidRPr="007933EA"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933EA">
              <w:rPr>
                <w:rFonts w:ascii="Arial" w:hAnsi="Arial" w:cs="Arial"/>
                <w:b/>
                <w:color w:val="auto"/>
              </w:rPr>
              <w:t>Non-compliant</w:t>
            </w:r>
          </w:p>
        </w:tc>
      </w:tr>
      <w:tr w:rsidR="00985BBD" w:rsidRPr="00B83D6B" w14:paraId="29B70143" w14:textId="77777777" w:rsidTr="007D4EBC">
        <w:trPr>
          <w:trHeight w:val="227"/>
        </w:trPr>
        <w:tc>
          <w:tcPr>
            <w:cnfStyle w:val="001000000000" w:firstRow="0" w:lastRow="0" w:firstColumn="1" w:lastColumn="0" w:oddVBand="0" w:evenVBand="0" w:oddHBand="0" w:evenHBand="0" w:firstRowFirstColumn="0" w:firstRowLastColumn="0" w:lastRowFirstColumn="0" w:lastRowLastColumn="0"/>
            <w:tcW w:w="3637"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363" w:type="pct"/>
            <w:shd w:val="clear" w:color="auto" w:fill="auto"/>
          </w:tcPr>
          <w:p w14:paraId="6F910699" w14:textId="4A855239" w:rsidR="00985BBD" w:rsidRPr="007933EA"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7933EA">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0771E04" w14:textId="042E6148" w:rsidR="00D34CD8" w:rsidRDefault="00D34CD8" w:rsidP="00D07683">
      <w:pPr>
        <w:pStyle w:val="ListBullet"/>
        <w:spacing w:before="100" w:beforeAutospacing="1" w:after="240" w:line="22" w:lineRule="atLeast"/>
        <w:ind w:left="425" w:hanging="425"/>
        <w:rPr>
          <w:rFonts w:ascii="Arial" w:hAnsi="Arial" w:cs="Arial"/>
        </w:rPr>
      </w:pPr>
      <w:r w:rsidRPr="00BA3A48">
        <w:rPr>
          <w:rFonts w:ascii="Arial" w:hAnsi="Arial" w:cs="Arial"/>
        </w:rPr>
        <w:t xml:space="preserve">The outcomes of assessment and planning are effectively communicated </w:t>
      </w:r>
      <w:r w:rsidR="00845006">
        <w:rPr>
          <w:rFonts w:ascii="Arial" w:hAnsi="Arial" w:cs="Arial"/>
        </w:rPr>
        <w:t xml:space="preserve">to consumers and representatives </w:t>
      </w:r>
      <w:r w:rsidRPr="00BA3A48">
        <w:rPr>
          <w:rFonts w:ascii="Arial" w:hAnsi="Arial" w:cs="Arial"/>
        </w:rPr>
        <w:t xml:space="preserve">and documented </w:t>
      </w:r>
      <w:r w:rsidR="00BA3A48" w:rsidRPr="00BA3A48">
        <w:rPr>
          <w:rFonts w:ascii="Arial" w:hAnsi="Arial" w:cs="Arial"/>
        </w:rPr>
        <w:t xml:space="preserve">in a care and services plan that is </w:t>
      </w:r>
      <w:r w:rsidR="00DC413B">
        <w:rPr>
          <w:rFonts w:ascii="Arial" w:hAnsi="Arial" w:cs="Arial"/>
        </w:rPr>
        <w:t xml:space="preserve">readily </w:t>
      </w:r>
      <w:r w:rsidR="00BA3A48" w:rsidRPr="00BA3A48">
        <w:rPr>
          <w:rFonts w:ascii="Arial" w:hAnsi="Arial" w:cs="Arial"/>
        </w:rPr>
        <w:t>available to consumer</w:t>
      </w:r>
      <w:r w:rsidR="00BA3A48">
        <w:rPr>
          <w:rFonts w:ascii="Arial" w:hAnsi="Arial" w:cs="Arial"/>
        </w:rPr>
        <w:t>s/representatives.</w:t>
      </w:r>
    </w:p>
    <w:p w14:paraId="68C762BC" w14:textId="77777777" w:rsidR="00551C23" w:rsidRPr="00551C23" w:rsidRDefault="00551C23" w:rsidP="00551C23">
      <w:pPr>
        <w:pStyle w:val="ListBullet"/>
        <w:spacing w:before="100" w:beforeAutospacing="1" w:after="240" w:line="22" w:lineRule="atLeast"/>
        <w:ind w:left="425" w:hanging="425"/>
        <w:rPr>
          <w:rFonts w:ascii="Arial" w:hAnsi="Arial" w:cs="Arial"/>
        </w:rPr>
      </w:pPr>
      <w:r w:rsidRPr="00551C23">
        <w:rPr>
          <w:rFonts w:ascii="Arial" w:hAnsi="Arial" w:cs="Arial"/>
        </w:rPr>
        <w:t>Ensure each consumer gets safe and effective personal and clinical care that is best practice, tailored to their needs and optimises their health and well-being.</w:t>
      </w:r>
    </w:p>
    <w:p w14:paraId="44C73028" w14:textId="24F2D648" w:rsidR="00D34CD8" w:rsidRPr="00551C23" w:rsidRDefault="00D34CD8" w:rsidP="00551C23">
      <w:pPr>
        <w:pStyle w:val="ListBullet"/>
        <w:spacing w:before="100" w:beforeAutospacing="1" w:after="240" w:line="22" w:lineRule="atLeast"/>
        <w:ind w:left="425" w:hanging="425"/>
        <w:rPr>
          <w:rFonts w:ascii="Arial" w:hAnsi="Arial" w:cs="Arial"/>
        </w:rPr>
      </w:pPr>
      <w:r w:rsidRPr="00551C23">
        <w:rPr>
          <w:rFonts w:ascii="Arial" w:hAnsi="Arial" w:cs="Arial"/>
        </w:rPr>
        <w:t xml:space="preserve">The service environment is safe, clean, well </w:t>
      </w:r>
      <w:proofErr w:type="gramStart"/>
      <w:r w:rsidRPr="00551C23">
        <w:rPr>
          <w:rFonts w:ascii="Arial" w:hAnsi="Arial" w:cs="Arial"/>
        </w:rPr>
        <w:t>maintained</w:t>
      </w:r>
      <w:proofErr w:type="gramEnd"/>
      <w:r w:rsidRPr="00551C23">
        <w:rPr>
          <w:rFonts w:ascii="Arial" w:hAnsi="Arial" w:cs="Arial"/>
        </w:rPr>
        <w:t xml:space="preserve"> and comfortable.</w:t>
      </w:r>
    </w:p>
    <w:p w14:paraId="13134DD8" w14:textId="5DF77D38" w:rsidR="001D707D" w:rsidRDefault="001D707D" w:rsidP="00D34CD8">
      <w:pPr>
        <w:pStyle w:val="ListBullet"/>
        <w:spacing w:before="100" w:beforeAutospacing="1" w:after="240" w:line="22" w:lineRule="atLeast"/>
        <w:ind w:left="425" w:hanging="425"/>
        <w:rPr>
          <w:rFonts w:ascii="Arial" w:hAnsi="Arial" w:cs="Arial"/>
        </w:rPr>
      </w:pPr>
      <w:r w:rsidRPr="00B83D6B">
        <w:rPr>
          <w:rFonts w:ascii="Arial" w:hAnsi="Arial" w:cs="Arial"/>
        </w:rPr>
        <w:t>The number and mix of members of the workforce deployed enables, the delivery and management of safe and quality care and services.</w:t>
      </w:r>
    </w:p>
    <w:p w14:paraId="19D15E33" w14:textId="2E04FD53" w:rsidR="00575A0B" w:rsidRPr="00BA3A48" w:rsidRDefault="00575A0B" w:rsidP="00D07683">
      <w:pPr>
        <w:pStyle w:val="ListBullet"/>
        <w:spacing w:before="100" w:beforeAutospacing="1" w:after="240" w:line="22" w:lineRule="atLeast"/>
        <w:ind w:left="425" w:hanging="425"/>
        <w:rPr>
          <w:rFonts w:ascii="Arial" w:hAnsi="Arial" w:cs="Arial"/>
        </w:rPr>
      </w:pPr>
      <w:r w:rsidRPr="00BA3A48">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62F2BFD"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2E409ED" w:rsidR="00EC1B66" w:rsidRPr="006955D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55D3">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015D8E09" w:rsidR="00EC1B66" w:rsidRPr="006955D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55D3">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make decisions about when family, friends, </w:t>
            </w:r>
            <w:proofErr w:type="gramStart"/>
            <w:r w:rsidRPr="00B83D6B">
              <w:rPr>
                <w:rFonts w:ascii="Arial" w:hAnsi="Arial" w:cs="Arial"/>
              </w:rPr>
              <w:t>carers</w:t>
            </w:r>
            <w:proofErr w:type="gramEnd"/>
            <w:r w:rsidRPr="00B83D6B">
              <w:rPr>
                <w:rFonts w:ascii="Arial" w:hAnsi="Arial" w:cs="Arial"/>
              </w:rPr>
              <w:t xml:space="preserve">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D1EA6F1" w:rsidR="00EC1B66" w:rsidRPr="006955D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55D3">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BF75AD1" w:rsidR="00EC1B66" w:rsidRPr="006955D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55D3">
              <w:rPr>
                <w:rFonts w:ascii="Arial" w:hAnsi="Arial" w:cs="Arial"/>
                <w:color w:val="auto"/>
              </w:rPr>
              <w:t>Compliant</w:t>
            </w:r>
          </w:p>
        </w:tc>
      </w:tr>
      <w:tr w:rsidR="008B2482" w:rsidRPr="008B2482"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6AB778DA" w:rsidR="00EC1B66" w:rsidRPr="008B248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2482">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59C7FFFC"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w:t>
            </w:r>
            <w:r w:rsidR="008E3BF8">
              <w:rPr>
                <w:rFonts w:ascii="Arial" w:hAnsi="Arial" w:cs="Arial"/>
              </w:rPr>
              <w:t>,</w:t>
            </w:r>
            <w:r w:rsidRPr="00B83D6B">
              <w:rPr>
                <w:rFonts w:ascii="Arial" w:hAnsi="Arial" w:cs="Arial"/>
              </w:rPr>
              <w:t xml:space="preserve"> and personal information is kept confidential.</w:t>
            </w:r>
          </w:p>
        </w:tc>
        <w:tc>
          <w:tcPr>
            <w:tcW w:w="0" w:type="auto"/>
            <w:tcBorders>
              <w:left w:val="single" w:sz="4" w:space="0" w:color="auto"/>
            </w:tcBorders>
          </w:tcPr>
          <w:p w14:paraId="5AEE5C07" w14:textId="7B63C08A" w:rsidR="00EC1B66" w:rsidRPr="006955D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55D3">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94B8C0A" w14:textId="77777777" w:rsidR="00C61D79" w:rsidRPr="0035704F" w:rsidRDefault="00C61D79" w:rsidP="00C61D79">
      <w:pPr>
        <w:spacing w:before="240" w:line="276" w:lineRule="auto"/>
        <w:rPr>
          <w:rFonts w:ascii="Arial" w:hAnsi="Arial" w:cs="Arial"/>
          <w:color w:val="auto"/>
        </w:rPr>
      </w:pPr>
      <w:bookmarkStart w:id="1" w:name="_Hlk102658135"/>
      <w:r w:rsidRPr="00356D1E">
        <w:rPr>
          <w:rFonts w:ascii="Arial" w:hAnsi="Arial" w:cs="Arial"/>
          <w:color w:val="auto"/>
        </w:rPr>
        <w:t>The Quality Standard is assessed as Compliant as six of the six specific requirements have been assessed as Compliant.</w:t>
      </w:r>
    </w:p>
    <w:p w14:paraId="72484820" w14:textId="4522A2F9" w:rsidR="00C61D79" w:rsidRPr="002C727B" w:rsidRDefault="00C61D79" w:rsidP="00C61D79">
      <w:pPr>
        <w:spacing w:before="240" w:line="276" w:lineRule="auto"/>
        <w:rPr>
          <w:rFonts w:ascii="Arial" w:hAnsi="Arial" w:cs="Arial"/>
          <w:color w:val="auto"/>
        </w:rPr>
      </w:pPr>
      <w:r w:rsidRPr="002C727B">
        <w:rPr>
          <w:rFonts w:ascii="Arial" w:hAnsi="Arial" w:cs="Arial"/>
          <w:color w:val="auto"/>
        </w:rPr>
        <w:t xml:space="preserve">Sampled consumers and representatives consider consumers are treated with dignity and respect, can maintain identity, </w:t>
      </w:r>
      <w:r w:rsidR="00497750">
        <w:rPr>
          <w:rFonts w:ascii="Arial" w:hAnsi="Arial" w:cs="Arial"/>
          <w:color w:val="auto"/>
        </w:rPr>
        <w:t xml:space="preserve">generally </w:t>
      </w:r>
      <w:r w:rsidRPr="002C727B">
        <w:rPr>
          <w:rFonts w:ascii="Arial" w:hAnsi="Arial" w:cs="Arial"/>
          <w:color w:val="auto"/>
        </w:rPr>
        <w:t xml:space="preserve">make informed </w:t>
      </w:r>
      <w:proofErr w:type="gramStart"/>
      <w:r w:rsidRPr="002C727B">
        <w:rPr>
          <w:rFonts w:ascii="Arial" w:hAnsi="Arial" w:cs="Arial"/>
          <w:color w:val="auto"/>
        </w:rPr>
        <w:t>choices</w:t>
      </w:r>
      <w:proofErr w:type="gramEnd"/>
      <w:r w:rsidRPr="002C727B">
        <w:rPr>
          <w:rFonts w:ascii="Arial" w:hAnsi="Arial" w:cs="Arial"/>
          <w:color w:val="auto"/>
        </w:rPr>
        <w:t xml:space="preserve"> and are supported to take risks</w:t>
      </w:r>
      <w:r w:rsidR="00497750">
        <w:rPr>
          <w:rFonts w:ascii="Arial" w:hAnsi="Arial" w:cs="Arial"/>
          <w:color w:val="auto"/>
        </w:rPr>
        <w:t xml:space="preserve"> of their choice</w:t>
      </w:r>
      <w:r w:rsidRPr="002C727B">
        <w:rPr>
          <w:rFonts w:ascii="Arial" w:hAnsi="Arial" w:cs="Arial"/>
          <w:color w:val="auto"/>
        </w:rPr>
        <w:t>. The service demonstrated support for consumers relating to independence; exercising choice in care and service delivery; when others should be involved</w:t>
      </w:r>
      <w:r>
        <w:rPr>
          <w:rFonts w:ascii="Arial" w:hAnsi="Arial" w:cs="Arial"/>
          <w:color w:val="auto"/>
        </w:rPr>
        <w:t xml:space="preserve">, and </w:t>
      </w:r>
      <w:r w:rsidR="00497750">
        <w:rPr>
          <w:rFonts w:ascii="Arial" w:hAnsi="Arial" w:cs="Arial"/>
          <w:color w:val="auto"/>
        </w:rPr>
        <w:t xml:space="preserve">in the </w:t>
      </w:r>
      <w:r w:rsidRPr="002C727B">
        <w:rPr>
          <w:rFonts w:ascii="Arial" w:hAnsi="Arial" w:cs="Arial"/>
          <w:color w:val="auto"/>
        </w:rPr>
        <w:t>development</w:t>
      </w:r>
      <w:r>
        <w:rPr>
          <w:rFonts w:ascii="Arial" w:hAnsi="Arial" w:cs="Arial"/>
          <w:color w:val="auto"/>
        </w:rPr>
        <w:t>/</w:t>
      </w:r>
      <w:r w:rsidRPr="002C727B">
        <w:rPr>
          <w:rFonts w:ascii="Arial" w:hAnsi="Arial" w:cs="Arial"/>
          <w:color w:val="auto"/>
        </w:rPr>
        <w:t xml:space="preserve">maintaining </w:t>
      </w:r>
      <w:r w:rsidR="00497750">
        <w:rPr>
          <w:rFonts w:ascii="Arial" w:hAnsi="Arial" w:cs="Arial"/>
          <w:color w:val="auto"/>
        </w:rPr>
        <w:t xml:space="preserve">of </w:t>
      </w:r>
      <w:r w:rsidRPr="002C727B">
        <w:rPr>
          <w:rFonts w:ascii="Arial" w:hAnsi="Arial" w:cs="Arial"/>
          <w:color w:val="auto"/>
        </w:rPr>
        <w:t>relationships</w:t>
      </w:r>
      <w:r w:rsidR="00497750">
        <w:rPr>
          <w:rFonts w:ascii="Arial" w:hAnsi="Arial" w:cs="Arial"/>
          <w:color w:val="auto"/>
        </w:rPr>
        <w:t>.</w:t>
      </w:r>
    </w:p>
    <w:p w14:paraId="049E019B" w14:textId="53AC234A" w:rsidR="00F06DE1" w:rsidRDefault="004B3085" w:rsidP="00C61D79">
      <w:pPr>
        <w:spacing w:before="240" w:line="276" w:lineRule="auto"/>
        <w:rPr>
          <w:rFonts w:ascii="Arial" w:hAnsi="Arial" w:cs="Arial"/>
          <w:color w:val="auto"/>
        </w:rPr>
      </w:pPr>
      <w:r>
        <w:rPr>
          <w:rFonts w:ascii="Arial" w:hAnsi="Arial" w:cs="Arial"/>
          <w:color w:val="auto"/>
        </w:rPr>
        <w:t>Most c</w:t>
      </w:r>
      <w:r w:rsidR="00C61D79" w:rsidRPr="002C727B">
        <w:rPr>
          <w:rFonts w:ascii="Arial" w:hAnsi="Arial" w:cs="Arial"/>
          <w:color w:val="auto"/>
        </w:rPr>
        <w:t xml:space="preserve">onsumers consider care and services are delivered demonstrating respect </w:t>
      </w:r>
      <w:r w:rsidR="005A7A1F">
        <w:rPr>
          <w:rFonts w:ascii="Arial" w:hAnsi="Arial" w:cs="Arial"/>
          <w:color w:val="auto"/>
        </w:rPr>
        <w:t xml:space="preserve">and safety </w:t>
      </w:r>
      <w:r w:rsidR="00C61D79" w:rsidRPr="002C727B">
        <w:rPr>
          <w:rFonts w:ascii="Arial" w:hAnsi="Arial" w:cs="Arial"/>
          <w:color w:val="auto"/>
        </w:rPr>
        <w:t xml:space="preserve">of their culture, diversity, </w:t>
      </w:r>
      <w:proofErr w:type="gramStart"/>
      <w:r w:rsidR="00C61D79" w:rsidRPr="002C727B">
        <w:rPr>
          <w:rFonts w:ascii="Arial" w:hAnsi="Arial" w:cs="Arial"/>
          <w:color w:val="auto"/>
        </w:rPr>
        <w:t>background</w:t>
      </w:r>
      <w:proofErr w:type="gramEnd"/>
      <w:r w:rsidR="005A7A1F">
        <w:rPr>
          <w:rFonts w:ascii="Arial" w:hAnsi="Arial" w:cs="Arial"/>
          <w:color w:val="auto"/>
        </w:rPr>
        <w:t xml:space="preserve"> and </w:t>
      </w:r>
      <w:r w:rsidR="00C61D79" w:rsidRPr="002C727B">
        <w:rPr>
          <w:rFonts w:ascii="Arial" w:hAnsi="Arial" w:cs="Arial"/>
          <w:color w:val="auto"/>
        </w:rPr>
        <w:t xml:space="preserve">life </w:t>
      </w:r>
      <w:r w:rsidR="00497750">
        <w:rPr>
          <w:rFonts w:ascii="Arial" w:hAnsi="Arial" w:cs="Arial"/>
          <w:color w:val="auto"/>
        </w:rPr>
        <w:t>experience</w:t>
      </w:r>
      <w:r w:rsidR="005A7A1F">
        <w:rPr>
          <w:rFonts w:ascii="Arial" w:hAnsi="Arial" w:cs="Arial"/>
          <w:color w:val="auto"/>
        </w:rPr>
        <w:t>.</w:t>
      </w:r>
      <w:r w:rsidR="00C61D79" w:rsidRPr="002C727B">
        <w:rPr>
          <w:rFonts w:ascii="Arial" w:hAnsi="Arial" w:cs="Arial"/>
          <w:color w:val="auto"/>
        </w:rPr>
        <w:t xml:space="preserve"> They said staff discuss risks associated with </w:t>
      </w:r>
      <w:r w:rsidR="005A7A1F">
        <w:rPr>
          <w:rFonts w:ascii="Arial" w:hAnsi="Arial" w:cs="Arial"/>
          <w:color w:val="auto"/>
        </w:rPr>
        <w:t xml:space="preserve">individual </w:t>
      </w:r>
      <w:r w:rsidR="00C61D79" w:rsidRPr="002C727B">
        <w:rPr>
          <w:rFonts w:ascii="Arial" w:hAnsi="Arial" w:cs="Arial"/>
          <w:color w:val="auto"/>
        </w:rPr>
        <w:t xml:space="preserve">choices and gave examples of how </w:t>
      </w:r>
      <w:r w:rsidR="00006283">
        <w:rPr>
          <w:rFonts w:ascii="Arial" w:hAnsi="Arial" w:cs="Arial"/>
          <w:color w:val="auto"/>
        </w:rPr>
        <w:t xml:space="preserve">cultural needs are met and </w:t>
      </w:r>
      <w:r w:rsidR="00C61D79" w:rsidRPr="002C727B">
        <w:rPr>
          <w:rFonts w:ascii="Arial" w:hAnsi="Arial" w:cs="Arial"/>
          <w:color w:val="auto"/>
        </w:rPr>
        <w:t>support</w:t>
      </w:r>
      <w:r w:rsidR="008C6174">
        <w:rPr>
          <w:rFonts w:ascii="Arial" w:hAnsi="Arial" w:cs="Arial"/>
          <w:color w:val="auto"/>
        </w:rPr>
        <w:t xml:space="preserve"> they receive</w:t>
      </w:r>
      <w:r w:rsidR="006F24E6">
        <w:rPr>
          <w:rFonts w:ascii="Arial" w:hAnsi="Arial" w:cs="Arial"/>
          <w:color w:val="auto"/>
        </w:rPr>
        <w:t xml:space="preserve"> </w:t>
      </w:r>
      <w:r w:rsidR="00C61D79" w:rsidRPr="002C727B">
        <w:rPr>
          <w:rFonts w:ascii="Arial" w:hAnsi="Arial" w:cs="Arial"/>
          <w:color w:val="auto"/>
        </w:rPr>
        <w:t xml:space="preserve">to </w:t>
      </w:r>
      <w:r w:rsidR="006F24E6">
        <w:rPr>
          <w:rFonts w:ascii="Arial" w:hAnsi="Arial" w:cs="Arial"/>
          <w:color w:val="auto"/>
        </w:rPr>
        <w:t>safe</w:t>
      </w:r>
      <w:r w:rsidR="008C6174">
        <w:rPr>
          <w:rFonts w:ascii="Arial" w:hAnsi="Arial" w:cs="Arial"/>
          <w:color w:val="auto"/>
        </w:rPr>
        <w:t>ly</w:t>
      </w:r>
      <w:r w:rsidR="00603BDC">
        <w:rPr>
          <w:rFonts w:ascii="Arial" w:hAnsi="Arial" w:cs="Arial"/>
          <w:color w:val="auto"/>
        </w:rPr>
        <w:t xml:space="preserve"> </w:t>
      </w:r>
      <w:r w:rsidR="00C61D79" w:rsidRPr="002C727B">
        <w:rPr>
          <w:rFonts w:ascii="Arial" w:hAnsi="Arial" w:cs="Arial"/>
          <w:color w:val="auto"/>
        </w:rPr>
        <w:t>participat</w:t>
      </w:r>
      <w:r w:rsidR="008C6174">
        <w:rPr>
          <w:rFonts w:ascii="Arial" w:hAnsi="Arial" w:cs="Arial"/>
          <w:color w:val="auto"/>
        </w:rPr>
        <w:t>e</w:t>
      </w:r>
      <w:r w:rsidR="00603BDC">
        <w:rPr>
          <w:rFonts w:ascii="Arial" w:hAnsi="Arial" w:cs="Arial"/>
          <w:color w:val="auto"/>
        </w:rPr>
        <w:t xml:space="preserve"> in activities of choice</w:t>
      </w:r>
      <w:r w:rsidR="00C61D79" w:rsidRPr="002C727B">
        <w:rPr>
          <w:rFonts w:ascii="Arial" w:hAnsi="Arial" w:cs="Arial"/>
          <w:color w:val="auto"/>
        </w:rPr>
        <w:t>. Consumers</w:t>
      </w:r>
      <w:r w:rsidR="00C61D79" w:rsidRPr="00B6151D">
        <w:rPr>
          <w:rFonts w:ascii="Arial" w:hAnsi="Arial" w:cs="Arial"/>
          <w:color w:val="auto"/>
        </w:rPr>
        <w:t>/representatives consider consumers have a say in what they do</w:t>
      </w:r>
      <w:r w:rsidR="00A14BCE">
        <w:rPr>
          <w:rFonts w:ascii="Arial" w:hAnsi="Arial" w:cs="Arial"/>
          <w:color w:val="auto"/>
        </w:rPr>
        <w:t xml:space="preserve"> and </w:t>
      </w:r>
      <w:r w:rsidR="00C61D79" w:rsidRPr="00B6151D">
        <w:rPr>
          <w:rFonts w:ascii="Arial" w:hAnsi="Arial" w:cs="Arial"/>
          <w:color w:val="auto"/>
        </w:rPr>
        <w:t>are encouraged/supported to maintain independence</w:t>
      </w:r>
      <w:r w:rsidR="00A14BCE">
        <w:rPr>
          <w:rFonts w:ascii="Arial" w:hAnsi="Arial" w:cs="Arial"/>
          <w:color w:val="auto"/>
        </w:rPr>
        <w:t>.</w:t>
      </w:r>
      <w:r w:rsidR="00C61D79" w:rsidRPr="00B6151D">
        <w:rPr>
          <w:rFonts w:ascii="Arial" w:hAnsi="Arial" w:cs="Arial"/>
          <w:color w:val="auto"/>
        </w:rPr>
        <w:t xml:space="preserve"> </w:t>
      </w:r>
    </w:p>
    <w:p w14:paraId="790F853C" w14:textId="2E3D967D" w:rsidR="00BB089C" w:rsidRPr="008B2482" w:rsidRDefault="001541CD" w:rsidP="00C61D79">
      <w:pPr>
        <w:spacing w:before="240" w:line="276" w:lineRule="auto"/>
        <w:rPr>
          <w:rFonts w:ascii="Arial" w:hAnsi="Arial" w:cs="Arial"/>
          <w:color w:val="auto"/>
        </w:rPr>
      </w:pPr>
      <w:r>
        <w:rPr>
          <w:rFonts w:ascii="Arial" w:hAnsi="Arial" w:cs="Arial"/>
          <w:color w:val="auto"/>
        </w:rPr>
        <w:lastRenderedPageBreak/>
        <w:t>Most c</w:t>
      </w:r>
      <w:r w:rsidR="00C61D79" w:rsidRPr="002C727B">
        <w:rPr>
          <w:rFonts w:ascii="Arial" w:hAnsi="Arial" w:cs="Arial"/>
          <w:color w:val="auto"/>
        </w:rPr>
        <w:t>onsumers and representatives said they are kept informed of changes to care and services</w:t>
      </w:r>
      <w:r w:rsidR="008455FE">
        <w:rPr>
          <w:rFonts w:ascii="Arial" w:hAnsi="Arial" w:cs="Arial"/>
          <w:color w:val="auto"/>
        </w:rPr>
        <w:t xml:space="preserve">, </w:t>
      </w:r>
      <w:r w:rsidR="0085056F">
        <w:rPr>
          <w:rFonts w:ascii="Arial" w:hAnsi="Arial" w:cs="Arial"/>
          <w:color w:val="auto"/>
        </w:rPr>
        <w:t xml:space="preserve">generally </w:t>
      </w:r>
      <w:r w:rsidR="00C61D79" w:rsidRPr="002C727B">
        <w:rPr>
          <w:rFonts w:ascii="Arial" w:hAnsi="Arial" w:cs="Arial"/>
          <w:color w:val="auto"/>
        </w:rPr>
        <w:t>receive information to enable informed decision making</w:t>
      </w:r>
      <w:r w:rsidR="00764084">
        <w:rPr>
          <w:rFonts w:ascii="Arial" w:hAnsi="Arial" w:cs="Arial"/>
          <w:color w:val="auto"/>
        </w:rPr>
        <w:t xml:space="preserve"> and expressed satisfaction of processes to ensure confidentiality</w:t>
      </w:r>
      <w:r w:rsidR="00FB7AE0">
        <w:rPr>
          <w:rFonts w:ascii="Arial" w:hAnsi="Arial" w:cs="Arial"/>
          <w:color w:val="auto"/>
        </w:rPr>
        <w:t>/</w:t>
      </w:r>
      <w:r w:rsidR="00764084">
        <w:rPr>
          <w:rFonts w:ascii="Arial" w:hAnsi="Arial" w:cs="Arial"/>
          <w:color w:val="auto"/>
        </w:rPr>
        <w:t>privacy of personal details</w:t>
      </w:r>
      <w:r w:rsidR="00C61D79" w:rsidRPr="002C727B">
        <w:rPr>
          <w:rFonts w:ascii="Arial" w:hAnsi="Arial" w:cs="Arial"/>
          <w:color w:val="auto"/>
        </w:rPr>
        <w:t xml:space="preserve">. </w:t>
      </w:r>
      <w:r>
        <w:rPr>
          <w:rFonts w:ascii="Arial" w:hAnsi="Arial" w:cs="Arial"/>
          <w:color w:val="auto"/>
        </w:rPr>
        <w:t xml:space="preserve">Information relating to the service is detailed in </w:t>
      </w:r>
      <w:r w:rsidR="00C61D79" w:rsidRPr="002C727B">
        <w:rPr>
          <w:rFonts w:ascii="Arial" w:hAnsi="Arial" w:cs="Arial"/>
          <w:color w:val="auto"/>
        </w:rPr>
        <w:t xml:space="preserve">newsletters, handbooks </w:t>
      </w:r>
      <w:r>
        <w:rPr>
          <w:rFonts w:ascii="Arial" w:hAnsi="Arial" w:cs="Arial"/>
          <w:color w:val="auto"/>
        </w:rPr>
        <w:t xml:space="preserve">and documentation provided to consumers upon </w:t>
      </w:r>
      <w:r w:rsidR="00F76190">
        <w:rPr>
          <w:rFonts w:ascii="Arial" w:hAnsi="Arial" w:cs="Arial"/>
          <w:color w:val="auto"/>
        </w:rPr>
        <w:t>admission</w:t>
      </w:r>
      <w:r w:rsidR="00764084">
        <w:rPr>
          <w:rFonts w:ascii="Arial" w:hAnsi="Arial" w:cs="Arial"/>
          <w:color w:val="auto"/>
        </w:rPr>
        <w:t>,</w:t>
      </w:r>
      <w:r w:rsidR="00F76190">
        <w:rPr>
          <w:rFonts w:ascii="Arial" w:hAnsi="Arial" w:cs="Arial"/>
          <w:color w:val="auto"/>
        </w:rPr>
        <w:t xml:space="preserve"> plus an ongoing basis</w:t>
      </w:r>
      <w:r w:rsidR="0085056F">
        <w:rPr>
          <w:rFonts w:ascii="Arial" w:hAnsi="Arial" w:cs="Arial"/>
          <w:color w:val="auto"/>
        </w:rPr>
        <w:t xml:space="preserve">. Relevant documentation </w:t>
      </w:r>
      <w:r w:rsidR="00F76190">
        <w:rPr>
          <w:rFonts w:ascii="Arial" w:hAnsi="Arial" w:cs="Arial"/>
          <w:color w:val="auto"/>
        </w:rPr>
        <w:t xml:space="preserve">was observed displayed throughout the service. </w:t>
      </w:r>
      <w:r w:rsidR="00F76190" w:rsidRPr="008B2482">
        <w:rPr>
          <w:rFonts w:ascii="Arial" w:hAnsi="Arial" w:cs="Arial"/>
          <w:color w:val="auto"/>
        </w:rPr>
        <w:t xml:space="preserve">The assessment team noted </w:t>
      </w:r>
      <w:r w:rsidR="00F740CA" w:rsidRPr="008B2482">
        <w:rPr>
          <w:rFonts w:ascii="Arial" w:hAnsi="Arial" w:cs="Arial"/>
          <w:color w:val="auto"/>
        </w:rPr>
        <w:t xml:space="preserve">concerns </w:t>
      </w:r>
      <w:r w:rsidR="00F76190" w:rsidRPr="008B2482">
        <w:rPr>
          <w:rFonts w:ascii="Arial" w:hAnsi="Arial" w:cs="Arial"/>
          <w:color w:val="auto"/>
        </w:rPr>
        <w:t xml:space="preserve">from a consumer and representative in relation to </w:t>
      </w:r>
      <w:r w:rsidR="00DD4FCD" w:rsidRPr="008B2482">
        <w:rPr>
          <w:rFonts w:ascii="Arial" w:hAnsi="Arial" w:cs="Arial"/>
          <w:color w:val="auto"/>
        </w:rPr>
        <w:t xml:space="preserve">specific details of </w:t>
      </w:r>
      <w:r w:rsidR="00F76190" w:rsidRPr="008B2482">
        <w:rPr>
          <w:rFonts w:ascii="Arial" w:hAnsi="Arial" w:cs="Arial"/>
          <w:color w:val="auto"/>
        </w:rPr>
        <w:t xml:space="preserve">isolation processes relating to Covid-19 </w:t>
      </w:r>
      <w:r w:rsidR="00764084" w:rsidRPr="008B2482">
        <w:rPr>
          <w:rFonts w:ascii="Arial" w:hAnsi="Arial" w:cs="Arial"/>
          <w:color w:val="auto"/>
        </w:rPr>
        <w:t>pandemic requirements</w:t>
      </w:r>
      <w:r w:rsidR="00C61D79" w:rsidRPr="008B2482">
        <w:rPr>
          <w:rFonts w:ascii="Arial" w:hAnsi="Arial" w:cs="Arial"/>
          <w:color w:val="auto"/>
        </w:rPr>
        <w:t>.</w:t>
      </w:r>
      <w:r w:rsidR="00764084" w:rsidRPr="008B2482">
        <w:rPr>
          <w:rFonts w:ascii="Arial" w:hAnsi="Arial" w:cs="Arial"/>
          <w:color w:val="auto"/>
        </w:rPr>
        <w:t xml:space="preserve"> </w:t>
      </w:r>
      <w:r w:rsidR="0013150E" w:rsidRPr="008B2482">
        <w:rPr>
          <w:rFonts w:ascii="Arial" w:hAnsi="Arial" w:cs="Arial"/>
          <w:color w:val="auto"/>
        </w:rPr>
        <w:t xml:space="preserve">Management </w:t>
      </w:r>
      <w:r w:rsidR="00A50F22" w:rsidRPr="008B2482">
        <w:rPr>
          <w:rFonts w:ascii="Arial" w:hAnsi="Arial" w:cs="Arial"/>
          <w:color w:val="auto"/>
        </w:rPr>
        <w:t xml:space="preserve">immediately </w:t>
      </w:r>
      <w:r w:rsidR="0013150E" w:rsidRPr="008B2482">
        <w:rPr>
          <w:rFonts w:ascii="Arial" w:hAnsi="Arial" w:cs="Arial"/>
          <w:color w:val="auto"/>
        </w:rPr>
        <w:t xml:space="preserve">responded </w:t>
      </w:r>
      <w:r w:rsidR="008961A2" w:rsidRPr="008B2482">
        <w:rPr>
          <w:rFonts w:ascii="Arial" w:hAnsi="Arial" w:cs="Arial"/>
          <w:color w:val="auto"/>
        </w:rPr>
        <w:t xml:space="preserve">when </w:t>
      </w:r>
      <w:r w:rsidR="0040468E" w:rsidRPr="008B2482">
        <w:rPr>
          <w:rFonts w:ascii="Arial" w:hAnsi="Arial" w:cs="Arial"/>
          <w:color w:val="auto"/>
        </w:rPr>
        <w:t xml:space="preserve">advised of </w:t>
      </w:r>
      <w:r w:rsidR="00A50F22" w:rsidRPr="008B2482">
        <w:rPr>
          <w:rFonts w:ascii="Arial" w:hAnsi="Arial" w:cs="Arial"/>
          <w:color w:val="auto"/>
        </w:rPr>
        <w:t xml:space="preserve">their </w:t>
      </w:r>
      <w:r w:rsidR="008961A2" w:rsidRPr="008B2482">
        <w:rPr>
          <w:rFonts w:ascii="Arial" w:hAnsi="Arial" w:cs="Arial"/>
          <w:color w:val="auto"/>
        </w:rPr>
        <w:t xml:space="preserve">concerns and </w:t>
      </w:r>
      <w:r w:rsidR="0040468E" w:rsidRPr="008B2482">
        <w:rPr>
          <w:rFonts w:ascii="Arial" w:hAnsi="Arial" w:cs="Arial"/>
          <w:color w:val="auto"/>
        </w:rPr>
        <w:t>i</w:t>
      </w:r>
      <w:r w:rsidR="00764084" w:rsidRPr="008B2482">
        <w:rPr>
          <w:rFonts w:ascii="Arial" w:hAnsi="Arial" w:cs="Arial"/>
          <w:color w:val="auto"/>
        </w:rPr>
        <w:t>n their response, the approved provider</w:t>
      </w:r>
      <w:r w:rsidR="0067684E" w:rsidRPr="008B2482">
        <w:rPr>
          <w:rFonts w:ascii="Arial" w:hAnsi="Arial" w:cs="Arial"/>
          <w:color w:val="auto"/>
        </w:rPr>
        <w:t xml:space="preserve"> </w:t>
      </w:r>
      <w:r w:rsidR="00A95658" w:rsidRPr="008B2482">
        <w:rPr>
          <w:rFonts w:ascii="Arial" w:hAnsi="Arial" w:cs="Arial"/>
          <w:color w:val="auto"/>
        </w:rPr>
        <w:t xml:space="preserve">demonstrated </w:t>
      </w:r>
      <w:r w:rsidR="008717A1" w:rsidRPr="008B2482">
        <w:rPr>
          <w:rFonts w:ascii="Arial" w:hAnsi="Arial" w:cs="Arial"/>
          <w:color w:val="auto"/>
        </w:rPr>
        <w:t>communication processes which occurred</w:t>
      </w:r>
      <w:r w:rsidR="0055454E">
        <w:rPr>
          <w:rFonts w:ascii="Arial" w:hAnsi="Arial" w:cs="Arial"/>
          <w:color w:val="auto"/>
        </w:rPr>
        <w:t xml:space="preserve"> with consumers based on public health protocols</w:t>
      </w:r>
      <w:r w:rsidR="008717A1" w:rsidRPr="008B2482">
        <w:rPr>
          <w:rFonts w:ascii="Arial" w:hAnsi="Arial" w:cs="Arial"/>
          <w:color w:val="auto"/>
        </w:rPr>
        <w:t>. On balance</w:t>
      </w:r>
      <w:r w:rsidR="0055454E">
        <w:rPr>
          <w:rFonts w:ascii="Arial" w:hAnsi="Arial" w:cs="Arial"/>
          <w:color w:val="auto"/>
        </w:rPr>
        <w:t>,</w:t>
      </w:r>
      <w:r w:rsidR="008717A1" w:rsidRPr="008B2482">
        <w:rPr>
          <w:rFonts w:ascii="Arial" w:hAnsi="Arial" w:cs="Arial"/>
          <w:color w:val="auto"/>
        </w:rPr>
        <w:t xml:space="preserve"> I have considered the volume of positive feedback expressed by consumers/representatives</w:t>
      </w:r>
      <w:r w:rsidR="00C72069" w:rsidRPr="008B2482">
        <w:rPr>
          <w:rFonts w:ascii="Arial" w:hAnsi="Arial" w:cs="Arial"/>
          <w:color w:val="auto"/>
        </w:rPr>
        <w:t xml:space="preserve"> </w:t>
      </w:r>
      <w:r w:rsidR="008B2482" w:rsidRPr="008B2482">
        <w:rPr>
          <w:rFonts w:ascii="Arial" w:hAnsi="Arial" w:cs="Arial"/>
          <w:color w:val="auto"/>
        </w:rPr>
        <w:t>relating to information received and communication methods</w:t>
      </w:r>
      <w:r w:rsidR="0055454E">
        <w:rPr>
          <w:rFonts w:ascii="Arial" w:hAnsi="Arial" w:cs="Arial"/>
          <w:color w:val="auto"/>
        </w:rPr>
        <w:t xml:space="preserve"> utilised.</w:t>
      </w:r>
      <w:r w:rsidR="001D1442">
        <w:rPr>
          <w:rFonts w:ascii="Arial" w:hAnsi="Arial" w:cs="Arial"/>
          <w:color w:val="auto"/>
        </w:rPr>
        <w:t xml:space="preserve"> </w:t>
      </w:r>
      <w:r w:rsidR="00BB089C">
        <w:rPr>
          <w:rFonts w:ascii="Arial" w:hAnsi="Arial" w:cs="Arial"/>
          <w:color w:val="auto"/>
        </w:rPr>
        <w:t>I find requirement 1(3)</w:t>
      </w:r>
      <w:r w:rsidR="001D1442">
        <w:rPr>
          <w:rFonts w:ascii="Arial" w:hAnsi="Arial" w:cs="Arial"/>
          <w:color w:val="auto"/>
        </w:rPr>
        <w:t>(e) is compliant.</w:t>
      </w:r>
    </w:p>
    <w:p w14:paraId="64C4DCBA" w14:textId="21BC1CB2" w:rsidR="00C61D79" w:rsidRPr="00021BFF" w:rsidRDefault="00C61D79" w:rsidP="00C61D79">
      <w:pPr>
        <w:spacing w:before="240" w:line="276" w:lineRule="auto"/>
        <w:rPr>
          <w:rFonts w:ascii="Arial" w:hAnsi="Arial" w:cs="Arial"/>
          <w:color w:val="auto"/>
        </w:rPr>
      </w:pPr>
      <w:r w:rsidRPr="00661CA9">
        <w:rPr>
          <w:rFonts w:ascii="Arial" w:hAnsi="Arial" w:cs="Arial"/>
          <w:color w:val="auto"/>
        </w:rPr>
        <w:t>Staff were observed generally offering privacy to consumers</w:t>
      </w:r>
      <w:r w:rsidR="006E2575">
        <w:rPr>
          <w:rFonts w:ascii="Arial" w:hAnsi="Arial" w:cs="Arial"/>
          <w:color w:val="auto"/>
        </w:rPr>
        <w:t xml:space="preserve"> and </w:t>
      </w:r>
      <w:r w:rsidRPr="00661CA9">
        <w:rPr>
          <w:rFonts w:ascii="Arial" w:hAnsi="Arial" w:cs="Arial"/>
          <w:color w:val="auto"/>
        </w:rPr>
        <w:t>interaction/engagement between staff and consumers was dignified</w:t>
      </w:r>
      <w:r w:rsidR="000C2360">
        <w:rPr>
          <w:rFonts w:ascii="Arial" w:hAnsi="Arial" w:cs="Arial"/>
          <w:color w:val="auto"/>
        </w:rPr>
        <w:t xml:space="preserve"> and </w:t>
      </w:r>
      <w:r w:rsidRPr="00661CA9">
        <w:rPr>
          <w:rFonts w:ascii="Arial" w:hAnsi="Arial" w:cs="Arial"/>
          <w:color w:val="auto"/>
        </w:rPr>
        <w:t>respectful</w:t>
      </w:r>
      <w:r w:rsidR="000C2360">
        <w:rPr>
          <w:rFonts w:ascii="Arial" w:hAnsi="Arial" w:cs="Arial"/>
          <w:color w:val="auto"/>
        </w:rPr>
        <w:t>.</w:t>
      </w:r>
      <w:r>
        <w:rPr>
          <w:rFonts w:ascii="Arial" w:hAnsi="Arial" w:cs="Arial"/>
          <w:color w:val="auto"/>
        </w:rPr>
        <w:t xml:space="preserve"> Staff</w:t>
      </w:r>
      <w:r w:rsidRPr="00BE2B9F">
        <w:rPr>
          <w:rFonts w:ascii="Arial" w:hAnsi="Arial" w:cs="Arial"/>
          <w:color w:val="auto"/>
        </w:rPr>
        <w:t xml:space="preserve"> demonstrated knowledge of consumers cultural, </w:t>
      </w:r>
      <w:proofErr w:type="gramStart"/>
      <w:r w:rsidRPr="00BE2B9F">
        <w:rPr>
          <w:rFonts w:ascii="Arial" w:hAnsi="Arial" w:cs="Arial"/>
          <w:color w:val="auto"/>
        </w:rPr>
        <w:t>religious</w:t>
      </w:r>
      <w:proofErr w:type="gramEnd"/>
      <w:r w:rsidRPr="00BE2B9F">
        <w:rPr>
          <w:rFonts w:ascii="Arial" w:hAnsi="Arial" w:cs="Arial"/>
          <w:color w:val="auto"/>
        </w:rPr>
        <w:t xml:space="preserve"> and personal preferences; an understanding of their background/life story</w:t>
      </w:r>
      <w:r>
        <w:rPr>
          <w:rFonts w:ascii="Arial" w:hAnsi="Arial" w:cs="Arial"/>
          <w:color w:val="auto"/>
        </w:rPr>
        <w:t xml:space="preserve"> and </w:t>
      </w:r>
      <w:r w:rsidRPr="00BE2B9F">
        <w:rPr>
          <w:rFonts w:ascii="Arial" w:hAnsi="Arial" w:cs="Arial"/>
          <w:color w:val="auto"/>
        </w:rPr>
        <w:t>how th</w:t>
      </w:r>
      <w:r>
        <w:rPr>
          <w:rFonts w:ascii="Arial" w:hAnsi="Arial" w:cs="Arial"/>
          <w:color w:val="auto"/>
        </w:rPr>
        <w:t>ese</w:t>
      </w:r>
      <w:r w:rsidRPr="00BE2B9F">
        <w:rPr>
          <w:rFonts w:ascii="Arial" w:hAnsi="Arial" w:cs="Arial"/>
          <w:color w:val="auto"/>
        </w:rPr>
        <w:t xml:space="preserve"> </w:t>
      </w:r>
      <w:r>
        <w:rPr>
          <w:rFonts w:ascii="Arial" w:hAnsi="Arial" w:cs="Arial"/>
          <w:color w:val="auto"/>
        </w:rPr>
        <w:t xml:space="preserve">aspects </w:t>
      </w:r>
      <w:r w:rsidRPr="00BE2B9F">
        <w:rPr>
          <w:rFonts w:ascii="Arial" w:hAnsi="Arial" w:cs="Arial"/>
          <w:color w:val="auto"/>
        </w:rPr>
        <w:t>influence day-to-day care delivery</w:t>
      </w:r>
      <w:r w:rsidR="005B567C">
        <w:rPr>
          <w:rFonts w:ascii="Arial" w:hAnsi="Arial" w:cs="Arial"/>
          <w:color w:val="auto"/>
        </w:rPr>
        <w:t>.</w:t>
      </w:r>
      <w:r w:rsidRPr="00A90601">
        <w:rPr>
          <w:rFonts w:ascii="Arial" w:hAnsi="Arial" w:cs="Arial"/>
          <w:color w:val="auto"/>
        </w:rPr>
        <w:t xml:space="preserve"> </w:t>
      </w:r>
      <w:r w:rsidRPr="003F2A3A">
        <w:rPr>
          <w:rFonts w:ascii="Arial" w:hAnsi="Arial" w:cs="Arial"/>
          <w:color w:val="auto"/>
        </w:rPr>
        <w:t xml:space="preserve">Staff gave examples of </w:t>
      </w:r>
      <w:r w:rsidR="006F3F14">
        <w:rPr>
          <w:rFonts w:ascii="Arial" w:hAnsi="Arial" w:cs="Arial"/>
          <w:color w:val="auto"/>
        </w:rPr>
        <w:t>how they interact</w:t>
      </w:r>
      <w:r>
        <w:rPr>
          <w:rFonts w:ascii="Arial" w:hAnsi="Arial" w:cs="Arial"/>
          <w:color w:val="auto"/>
        </w:rPr>
        <w:t xml:space="preserve"> with </w:t>
      </w:r>
      <w:r w:rsidRPr="003F2A3A">
        <w:rPr>
          <w:rFonts w:ascii="Arial" w:hAnsi="Arial" w:cs="Arial"/>
          <w:color w:val="auto"/>
        </w:rPr>
        <w:t xml:space="preserve">consumers experiencing communication difficulties, language barriers and/or living with cognitive impairment. </w:t>
      </w:r>
      <w:r w:rsidRPr="00021BFF">
        <w:rPr>
          <w:rFonts w:ascii="Arial" w:hAnsi="Arial" w:cs="Arial"/>
          <w:color w:val="auto"/>
        </w:rPr>
        <w:t xml:space="preserve">Staff gave examples of supporting consumers to make </w:t>
      </w:r>
      <w:r w:rsidR="00FA28CF">
        <w:rPr>
          <w:rFonts w:ascii="Arial" w:hAnsi="Arial" w:cs="Arial"/>
          <w:color w:val="auto"/>
        </w:rPr>
        <w:t xml:space="preserve">personal </w:t>
      </w:r>
      <w:r w:rsidRPr="00021BFF">
        <w:rPr>
          <w:rFonts w:ascii="Arial" w:hAnsi="Arial" w:cs="Arial"/>
          <w:color w:val="auto"/>
        </w:rPr>
        <w:t>choices</w:t>
      </w:r>
      <w:r w:rsidR="006F3F14">
        <w:rPr>
          <w:rFonts w:ascii="Arial" w:hAnsi="Arial" w:cs="Arial"/>
          <w:color w:val="auto"/>
        </w:rPr>
        <w:t xml:space="preserve">, </w:t>
      </w:r>
      <w:r w:rsidRPr="00021BFF">
        <w:rPr>
          <w:rFonts w:ascii="Arial" w:hAnsi="Arial" w:cs="Arial"/>
          <w:color w:val="auto"/>
        </w:rPr>
        <w:t xml:space="preserve">maintaining consumers’ confidentiality and privacy </w:t>
      </w:r>
      <w:r>
        <w:rPr>
          <w:rFonts w:ascii="Arial" w:hAnsi="Arial" w:cs="Arial"/>
          <w:color w:val="auto"/>
        </w:rPr>
        <w:t>in</w:t>
      </w:r>
      <w:r w:rsidRPr="00021BFF">
        <w:rPr>
          <w:rFonts w:ascii="Arial" w:hAnsi="Arial" w:cs="Arial"/>
          <w:color w:val="auto"/>
        </w:rPr>
        <w:t xml:space="preserve"> care </w:t>
      </w:r>
      <w:r>
        <w:rPr>
          <w:rFonts w:ascii="Arial" w:hAnsi="Arial" w:cs="Arial"/>
          <w:color w:val="auto"/>
        </w:rPr>
        <w:t xml:space="preserve">provision </w:t>
      </w:r>
      <w:r w:rsidRPr="00021BFF">
        <w:rPr>
          <w:rFonts w:ascii="Arial" w:hAnsi="Arial" w:cs="Arial"/>
          <w:color w:val="auto"/>
        </w:rPr>
        <w:t xml:space="preserve">and communicating with others. </w:t>
      </w:r>
    </w:p>
    <w:p w14:paraId="6F54B152" w14:textId="3F2B7012" w:rsidR="00C61D79" w:rsidRPr="00021BFF" w:rsidRDefault="00C61D79" w:rsidP="00C61D79">
      <w:pPr>
        <w:spacing w:before="240" w:line="276" w:lineRule="auto"/>
        <w:rPr>
          <w:rFonts w:ascii="Arial" w:hAnsi="Arial" w:cs="Arial"/>
          <w:color w:val="auto"/>
        </w:rPr>
      </w:pPr>
      <w:r w:rsidRPr="0076019A">
        <w:rPr>
          <w:rFonts w:ascii="Arial" w:hAnsi="Arial" w:cs="Arial"/>
          <w:color w:val="auto"/>
        </w:rPr>
        <w:t xml:space="preserve">Documentation includes individualised </w:t>
      </w:r>
      <w:r>
        <w:rPr>
          <w:rFonts w:ascii="Arial" w:hAnsi="Arial" w:cs="Arial"/>
          <w:color w:val="auto"/>
        </w:rPr>
        <w:t>detail</w:t>
      </w:r>
      <w:r w:rsidR="00FA28CF">
        <w:rPr>
          <w:rFonts w:ascii="Arial" w:hAnsi="Arial" w:cs="Arial"/>
          <w:color w:val="auto"/>
        </w:rPr>
        <w:t>s</w:t>
      </w:r>
      <w:r w:rsidRPr="0076019A">
        <w:rPr>
          <w:rFonts w:ascii="Arial" w:hAnsi="Arial" w:cs="Arial"/>
          <w:color w:val="auto"/>
        </w:rPr>
        <w:t xml:space="preserve"> of consumer</w:t>
      </w:r>
      <w:r w:rsidR="007A1E72">
        <w:rPr>
          <w:rFonts w:ascii="Arial" w:hAnsi="Arial" w:cs="Arial"/>
          <w:color w:val="auto"/>
        </w:rPr>
        <w:t xml:space="preserve">’s </w:t>
      </w:r>
      <w:r w:rsidRPr="0076019A">
        <w:rPr>
          <w:rFonts w:ascii="Arial" w:hAnsi="Arial" w:cs="Arial"/>
          <w:color w:val="auto"/>
        </w:rPr>
        <w:t>needs</w:t>
      </w:r>
      <w:r w:rsidR="00FA28CF">
        <w:rPr>
          <w:rFonts w:ascii="Arial" w:hAnsi="Arial" w:cs="Arial"/>
          <w:color w:val="auto"/>
        </w:rPr>
        <w:t>,</w:t>
      </w:r>
      <w:r w:rsidRPr="0076019A">
        <w:rPr>
          <w:rFonts w:ascii="Arial" w:hAnsi="Arial" w:cs="Arial"/>
          <w:color w:val="auto"/>
        </w:rPr>
        <w:t xml:space="preserve"> and assessment </w:t>
      </w:r>
      <w:r>
        <w:rPr>
          <w:rFonts w:ascii="Arial" w:hAnsi="Arial" w:cs="Arial"/>
          <w:color w:val="auto"/>
        </w:rPr>
        <w:t>processes gather</w:t>
      </w:r>
      <w:r w:rsidRPr="0076019A">
        <w:rPr>
          <w:rFonts w:ascii="Arial" w:hAnsi="Arial" w:cs="Arial"/>
          <w:color w:val="auto"/>
        </w:rPr>
        <w:t xml:space="preserve"> relevant information relating to life history and identity. </w:t>
      </w:r>
      <w:r w:rsidRPr="00021BFF">
        <w:rPr>
          <w:rFonts w:ascii="Arial" w:hAnsi="Arial" w:cs="Arial"/>
          <w:color w:val="auto"/>
        </w:rPr>
        <w:t xml:space="preserve">Documentation demonstrates consumer’s choice to participate in activities with an element of risk, engagement </w:t>
      </w:r>
      <w:r>
        <w:rPr>
          <w:rFonts w:ascii="Arial" w:hAnsi="Arial" w:cs="Arial"/>
          <w:color w:val="auto"/>
        </w:rPr>
        <w:t>in decision making</w:t>
      </w:r>
      <w:r w:rsidRPr="00021BFF">
        <w:rPr>
          <w:rFonts w:ascii="Arial" w:hAnsi="Arial" w:cs="Arial"/>
          <w:color w:val="auto"/>
        </w:rPr>
        <w:t>, medical officer/allied health professional</w:t>
      </w:r>
      <w:r>
        <w:rPr>
          <w:rFonts w:ascii="Arial" w:hAnsi="Arial" w:cs="Arial"/>
          <w:color w:val="auto"/>
        </w:rPr>
        <w:t xml:space="preserve"> involved</w:t>
      </w:r>
      <w:r w:rsidRPr="00021BFF">
        <w:rPr>
          <w:rFonts w:ascii="Arial" w:hAnsi="Arial" w:cs="Arial"/>
          <w:color w:val="auto"/>
        </w:rPr>
        <w:t xml:space="preserve"> and agreement of risk minimisation strategies.  Documentation is securely stored, and electronic records password protected.</w:t>
      </w:r>
      <w:r>
        <w:rPr>
          <w:rFonts w:ascii="Arial" w:hAnsi="Arial" w:cs="Arial"/>
          <w:color w:val="auto"/>
        </w:rPr>
        <w:t xml:space="preserve"> </w:t>
      </w:r>
      <w:bookmarkStart w:id="2" w:name="_Hlk107405101"/>
    </w:p>
    <w:bookmarkEnd w:id="2"/>
    <w:p w14:paraId="197C4639" w14:textId="12D46057" w:rsidR="00960239" w:rsidRPr="00C72069" w:rsidRDefault="00C72069" w:rsidP="007758A5">
      <w:pPr>
        <w:pStyle w:val="CommentText"/>
        <w:rPr>
          <w:rFonts w:ascii="Arial" w:hAnsi="Arial" w:cs="Arial"/>
          <w:color w:val="auto"/>
        </w:rPr>
      </w:pPr>
      <w:r w:rsidRPr="00C72069">
        <w:rPr>
          <w:rFonts w:ascii="Arial" w:hAnsi="Arial" w:cs="Arial"/>
          <w:color w:val="auto"/>
        </w:rPr>
        <w:t xml:space="preserve">I find all requirements </w:t>
      </w:r>
      <w:r>
        <w:rPr>
          <w:rFonts w:ascii="Arial" w:hAnsi="Arial" w:cs="Arial"/>
          <w:color w:val="auto"/>
        </w:rPr>
        <w:t xml:space="preserve">within </w:t>
      </w:r>
      <w:r w:rsidRPr="00C72069">
        <w:rPr>
          <w:rFonts w:ascii="Arial" w:hAnsi="Arial" w:cs="Arial"/>
          <w:color w:val="auto"/>
        </w:rPr>
        <w:t>th</w:t>
      </w:r>
      <w:r>
        <w:rPr>
          <w:rFonts w:ascii="Arial" w:hAnsi="Arial" w:cs="Arial"/>
          <w:color w:val="auto"/>
        </w:rPr>
        <w:t>is</w:t>
      </w:r>
      <w:r w:rsidRPr="00C72069">
        <w:rPr>
          <w:rFonts w:ascii="Arial" w:hAnsi="Arial" w:cs="Arial"/>
          <w:color w:val="auto"/>
        </w:rPr>
        <w:t xml:space="preserve"> Standard are compliant.</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31B6FDB"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Non-compliant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7BA6715" w:rsidR="00A54A38" w:rsidRPr="005578E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78E0">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4127443B"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5114F1F" w:rsidR="00A54A38" w:rsidRPr="005578E0"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78E0">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F1B56A7" w:rsidR="00A54A38" w:rsidRPr="005578E0" w:rsidRDefault="007F683F"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78E0">
              <w:rPr>
                <w:rFonts w:ascii="Arial" w:hAnsi="Arial" w:cs="Arial"/>
                <w:color w:val="auto"/>
              </w:rPr>
              <w:t>C</w:t>
            </w:r>
            <w:r w:rsidR="00A54A38" w:rsidRPr="005578E0">
              <w:rPr>
                <w:rFonts w:ascii="Arial" w:hAnsi="Arial" w:cs="Arial"/>
                <w:color w:val="auto"/>
              </w:rPr>
              <w:t>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1E37DA55" w:rsidR="00A54A38" w:rsidRPr="005578E0"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578E0">
              <w:rPr>
                <w:rFonts w:ascii="Arial" w:hAnsi="Arial" w:cs="Arial"/>
                <w:color w:val="auto"/>
              </w:rPr>
              <w:t>Non-compliant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Care and services are reviewed regularly for effectiveness, and when circumstances change or when incidents impact on the needs, </w:t>
            </w:r>
            <w:proofErr w:type="gramStart"/>
            <w:r w:rsidRPr="00B83D6B">
              <w:rPr>
                <w:rFonts w:ascii="Arial" w:hAnsi="Arial" w:cs="Arial"/>
              </w:rPr>
              <w:t>goals</w:t>
            </w:r>
            <w:proofErr w:type="gramEnd"/>
            <w:r w:rsidRPr="00B83D6B">
              <w:rPr>
                <w:rFonts w:ascii="Arial" w:hAnsi="Arial" w:cs="Arial"/>
              </w:rPr>
              <w:t xml:space="preserve"> or preferences of the consumer.</w:t>
            </w:r>
          </w:p>
        </w:tc>
        <w:tc>
          <w:tcPr>
            <w:tcW w:w="902" w:type="pct"/>
            <w:tcBorders>
              <w:left w:val="single" w:sz="4" w:space="0" w:color="auto"/>
            </w:tcBorders>
          </w:tcPr>
          <w:p w14:paraId="00C72CAA" w14:textId="3CDE6C50" w:rsidR="00A54A38" w:rsidRPr="005578E0"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578E0">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45FADE8" w14:textId="2D70C7FE" w:rsidR="006875D0" w:rsidRPr="006E64ED" w:rsidRDefault="006875D0" w:rsidP="006875D0">
      <w:pPr>
        <w:spacing w:before="240" w:line="276" w:lineRule="auto"/>
        <w:rPr>
          <w:rFonts w:ascii="Arial" w:hAnsi="Arial" w:cs="Arial"/>
          <w:color w:val="auto"/>
        </w:rPr>
      </w:pPr>
      <w:bookmarkStart w:id="3" w:name="_Hlk103068262"/>
      <w:r w:rsidRPr="006E64ED">
        <w:rPr>
          <w:rFonts w:ascii="Arial" w:hAnsi="Arial" w:cs="Arial"/>
          <w:color w:val="auto"/>
        </w:rPr>
        <w:t xml:space="preserve">The Quality Standard is assessed as </w:t>
      </w:r>
      <w:proofErr w:type="gramStart"/>
      <w:r w:rsidRPr="006E64ED">
        <w:rPr>
          <w:rFonts w:ascii="Arial" w:hAnsi="Arial" w:cs="Arial"/>
          <w:color w:val="auto"/>
        </w:rPr>
        <w:t>Non-compliant</w:t>
      </w:r>
      <w:proofErr w:type="gramEnd"/>
      <w:r w:rsidRPr="006E64ED">
        <w:rPr>
          <w:rFonts w:ascii="Arial" w:hAnsi="Arial" w:cs="Arial"/>
          <w:color w:val="auto"/>
        </w:rPr>
        <w:t xml:space="preserve"> as </w:t>
      </w:r>
      <w:r w:rsidR="005578E0" w:rsidRPr="006E64ED">
        <w:rPr>
          <w:rFonts w:ascii="Arial" w:hAnsi="Arial" w:cs="Arial"/>
          <w:color w:val="auto"/>
        </w:rPr>
        <w:t>one</w:t>
      </w:r>
      <w:r w:rsidRPr="006E64ED">
        <w:rPr>
          <w:rFonts w:ascii="Arial" w:hAnsi="Arial" w:cs="Arial"/>
          <w:color w:val="auto"/>
        </w:rPr>
        <w:t xml:space="preserve"> of the five specific requirements have been assessed as Non-compliant. </w:t>
      </w:r>
    </w:p>
    <w:p w14:paraId="6377821A" w14:textId="73E0159D" w:rsidR="004D7231" w:rsidRPr="006E64ED" w:rsidRDefault="00C4118F" w:rsidP="004D7231">
      <w:pPr>
        <w:spacing w:before="240" w:line="276" w:lineRule="auto"/>
        <w:rPr>
          <w:rFonts w:ascii="Arial" w:hAnsi="Arial" w:cs="Arial"/>
          <w:color w:val="auto"/>
        </w:rPr>
      </w:pPr>
      <w:r w:rsidRPr="006E64ED">
        <w:rPr>
          <w:rFonts w:ascii="Arial" w:hAnsi="Arial" w:cs="Arial"/>
          <w:color w:val="auto"/>
        </w:rPr>
        <w:t>Most i</w:t>
      </w:r>
      <w:r w:rsidR="007F3998" w:rsidRPr="006E64ED">
        <w:rPr>
          <w:rFonts w:ascii="Arial" w:hAnsi="Arial" w:cs="Arial"/>
          <w:color w:val="auto"/>
        </w:rPr>
        <w:t>nterviewed</w:t>
      </w:r>
      <w:r w:rsidR="0007087C" w:rsidRPr="006E64ED">
        <w:rPr>
          <w:rFonts w:ascii="Arial" w:hAnsi="Arial" w:cs="Arial"/>
          <w:color w:val="auto"/>
        </w:rPr>
        <w:t xml:space="preserve"> c</w:t>
      </w:r>
      <w:r w:rsidR="004D7231" w:rsidRPr="006E64ED">
        <w:rPr>
          <w:rFonts w:ascii="Arial" w:hAnsi="Arial" w:cs="Arial"/>
          <w:color w:val="auto"/>
        </w:rPr>
        <w:t xml:space="preserve">onsumer’s consider staff provide appropriate care and they, plus representatives, believe consumers </w:t>
      </w:r>
      <w:r w:rsidR="002E2931" w:rsidRPr="006E64ED">
        <w:rPr>
          <w:rFonts w:ascii="Arial" w:hAnsi="Arial" w:cs="Arial"/>
          <w:color w:val="auto"/>
        </w:rPr>
        <w:t>clinical needs are generally met</w:t>
      </w:r>
      <w:r w:rsidR="001E56E6" w:rsidRPr="006E64ED">
        <w:rPr>
          <w:rFonts w:ascii="Arial" w:hAnsi="Arial" w:cs="Arial"/>
          <w:color w:val="auto"/>
        </w:rPr>
        <w:t>. R</w:t>
      </w:r>
      <w:r w:rsidR="004D7231" w:rsidRPr="006E64ED">
        <w:rPr>
          <w:rFonts w:ascii="Arial" w:hAnsi="Arial" w:cs="Arial"/>
          <w:color w:val="auto"/>
        </w:rPr>
        <w:t xml:space="preserve">epresentatives </w:t>
      </w:r>
      <w:r w:rsidR="001E56E6" w:rsidRPr="006E64ED">
        <w:rPr>
          <w:rFonts w:ascii="Arial" w:hAnsi="Arial" w:cs="Arial"/>
          <w:color w:val="auto"/>
        </w:rPr>
        <w:t xml:space="preserve">said they </w:t>
      </w:r>
      <w:r w:rsidR="004D7231" w:rsidRPr="006E64ED">
        <w:rPr>
          <w:rFonts w:ascii="Arial" w:hAnsi="Arial" w:cs="Arial"/>
          <w:color w:val="auto"/>
        </w:rPr>
        <w:t xml:space="preserve">are </w:t>
      </w:r>
      <w:r w:rsidR="001E56E6" w:rsidRPr="006E64ED">
        <w:rPr>
          <w:rFonts w:ascii="Arial" w:hAnsi="Arial" w:cs="Arial"/>
          <w:color w:val="auto"/>
        </w:rPr>
        <w:t xml:space="preserve">contacted </w:t>
      </w:r>
      <w:r w:rsidR="004D7231" w:rsidRPr="006E64ED">
        <w:rPr>
          <w:rFonts w:ascii="Arial" w:hAnsi="Arial" w:cs="Arial"/>
          <w:color w:val="auto"/>
        </w:rPr>
        <w:t xml:space="preserve">when consumer’s </w:t>
      </w:r>
      <w:r w:rsidR="001E56E6" w:rsidRPr="006E64ED">
        <w:rPr>
          <w:rFonts w:ascii="Arial" w:hAnsi="Arial" w:cs="Arial"/>
          <w:color w:val="auto"/>
        </w:rPr>
        <w:t xml:space="preserve">needs change and/or they </w:t>
      </w:r>
      <w:r w:rsidR="004D7231" w:rsidRPr="006E64ED">
        <w:rPr>
          <w:rFonts w:ascii="Arial" w:hAnsi="Arial" w:cs="Arial"/>
          <w:color w:val="auto"/>
        </w:rPr>
        <w:t xml:space="preserve">experience </w:t>
      </w:r>
      <w:r w:rsidR="001E56E6" w:rsidRPr="006E64ED">
        <w:rPr>
          <w:rFonts w:ascii="Arial" w:hAnsi="Arial" w:cs="Arial"/>
          <w:color w:val="auto"/>
        </w:rPr>
        <w:t xml:space="preserve">an </w:t>
      </w:r>
      <w:r w:rsidR="004D7231" w:rsidRPr="006E64ED">
        <w:rPr>
          <w:rFonts w:ascii="Arial" w:hAnsi="Arial" w:cs="Arial"/>
          <w:color w:val="auto"/>
        </w:rPr>
        <w:t xml:space="preserve">incident. </w:t>
      </w:r>
      <w:r w:rsidR="00312876" w:rsidRPr="006E64ED">
        <w:rPr>
          <w:rFonts w:ascii="Arial" w:hAnsi="Arial" w:cs="Arial"/>
          <w:color w:val="auto"/>
        </w:rPr>
        <w:t>However, n</w:t>
      </w:r>
      <w:r w:rsidR="007940BC" w:rsidRPr="006E64ED">
        <w:rPr>
          <w:rFonts w:ascii="Arial" w:hAnsi="Arial" w:cs="Arial"/>
          <w:color w:val="auto"/>
        </w:rPr>
        <w:t xml:space="preserve">ot all </w:t>
      </w:r>
      <w:r w:rsidR="007D0E9C" w:rsidRPr="006E64ED">
        <w:rPr>
          <w:rFonts w:ascii="Arial" w:hAnsi="Arial" w:cs="Arial"/>
          <w:color w:val="auto"/>
        </w:rPr>
        <w:t xml:space="preserve">interviewed </w:t>
      </w:r>
      <w:r w:rsidR="007940BC" w:rsidRPr="006E64ED">
        <w:rPr>
          <w:rFonts w:ascii="Arial" w:hAnsi="Arial" w:cs="Arial"/>
          <w:color w:val="auto"/>
        </w:rPr>
        <w:t xml:space="preserve">consumers recalled being included in assessment and care planning processes and </w:t>
      </w:r>
      <w:r w:rsidR="00D501E0" w:rsidRPr="006E64ED">
        <w:rPr>
          <w:rFonts w:ascii="Arial" w:hAnsi="Arial" w:cs="Arial"/>
          <w:color w:val="auto"/>
        </w:rPr>
        <w:t xml:space="preserve">most </w:t>
      </w:r>
      <w:r w:rsidR="007940BC" w:rsidRPr="006E64ED">
        <w:rPr>
          <w:rFonts w:ascii="Arial" w:hAnsi="Arial" w:cs="Arial"/>
          <w:color w:val="auto"/>
        </w:rPr>
        <w:t xml:space="preserve">representatives </w:t>
      </w:r>
      <w:r w:rsidR="00312876" w:rsidRPr="006E64ED">
        <w:rPr>
          <w:rFonts w:ascii="Arial" w:hAnsi="Arial" w:cs="Arial"/>
          <w:color w:val="auto"/>
        </w:rPr>
        <w:t>said</w:t>
      </w:r>
      <w:r w:rsidR="007940BC" w:rsidRPr="006E64ED">
        <w:rPr>
          <w:rFonts w:ascii="Arial" w:hAnsi="Arial" w:cs="Arial"/>
          <w:color w:val="auto"/>
        </w:rPr>
        <w:t xml:space="preserve"> they are not.</w:t>
      </w:r>
      <w:r w:rsidR="008B51E2" w:rsidRPr="006E64ED">
        <w:rPr>
          <w:rFonts w:ascii="Arial" w:hAnsi="Arial" w:cs="Arial"/>
          <w:color w:val="auto"/>
        </w:rPr>
        <w:t xml:space="preserve"> </w:t>
      </w:r>
      <w:r w:rsidR="007A7A75" w:rsidRPr="006E64ED">
        <w:rPr>
          <w:rFonts w:ascii="Arial" w:hAnsi="Arial" w:cs="Arial"/>
          <w:color w:val="auto"/>
        </w:rPr>
        <w:t>Some</w:t>
      </w:r>
      <w:r w:rsidR="008B51E2" w:rsidRPr="006E64ED">
        <w:rPr>
          <w:rFonts w:ascii="Arial" w:hAnsi="Arial" w:cs="Arial"/>
          <w:color w:val="auto"/>
        </w:rPr>
        <w:t xml:space="preserve"> </w:t>
      </w:r>
      <w:r w:rsidR="007A7A75" w:rsidRPr="006E64ED">
        <w:rPr>
          <w:rFonts w:ascii="Arial" w:hAnsi="Arial" w:cs="Arial"/>
          <w:color w:val="auto"/>
        </w:rPr>
        <w:t>said they were not aware of</w:t>
      </w:r>
      <w:r w:rsidR="008B51E2" w:rsidRPr="006E64ED">
        <w:rPr>
          <w:rFonts w:ascii="Arial" w:hAnsi="Arial" w:cs="Arial"/>
          <w:color w:val="auto"/>
        </w:rPr>
        <w:t xml:space="preserve"> care plan availability and/or the process </w:t>
      </w:r>
      <w:r w:rsidR="008552C3" w:rsidRPr="006E64ED">
        <w:rPr>
          <w:rFonts w:ascii="Arial" w:hAnsi="Arial" w:cs="Arial"/>
          <w:color w:val="auto"/>
        </w:rPr>
        <w:t xml:space="preserve">for them </w:t>
      </w:r>
      <w:r w:rsidR="008B51E2" w:rsidRPr="006E64ED">
        <w:rPr>
          <w:rFonts w:ascii="Arial" w:hAnsi="Arial" w:cs="Arial"/>
          <w:color w:val="auto"/>
        </w:rPr>
        <w:t>to obtain access.</w:t>
      </w:r>
      <w:r w:rsidR="004D7231" w:rsidRPr="006E64ED">
        <w:rPr>
          <w:rFonts w:ascii="Arial" w:hAnsi="Arial" w:cs="Arial"/>
          <w:color w:val="auto"/>
        </w:rPr>
        <w:t xml:space="preserve"> </w:t>
      </w:r>
    </w:p>
    <w:p w14:paraId="6C32C3D8" w14:textId="7C9B4DAC" w:rsidR="00DB4B39" w:rsidRPr="005F5779" w:rsidRDefault="00C31E6F" w:rsidP="00136BB3">
      <w:pPr>
        <w:spacing w:before="240" w:line="276" w:lineRule="auto"/>
        <w:rPr>
          <w:rFonts w:ascii="Arial" w:hAnsi="Arial" w:cs="Arial"/>
          <w:color w:val="auto"/>
        </w:rPr>
      </w:pPr>
      <w:r>
        <w:rPr>
          <w:rFonts w:ascii="Arial" w:hAnsi="Arial" w:cs="Arial"/>
          <w:color w:val="auto"/>
        </w:rPr>
        <w:t xml:space="preserve">Most sampled care plans reflected consumers </w:t>
      </w:r>
      <w:r w:rsidR="00FC13B1">
        <w:rPr>
          <w:rFonts w:ascii="Arial" w:hAnsi="Arial" w:cs="Arial"/>
          <w:color w:val="auto"/>
        </w:rPr>
        <w:t xml:space="preserve">needs and staff demonstrated knowledge of consumers needs and individual preferences. </w:t>
      </w:r>
      <w:r w:rsidR="001531DD">
        <w:rPr>
          <w:rFonts w:ascii="Arial" w:hAnsi="Arial" w:cs="Arial"/>
          <w:color w:val="auto"/>
        </w:rPr>
        <w:t xml:space="preserve">Staff said they are informed of </w:t>
      </w:r>
      <w:r w:rsidR="004936A8">
        <w:rPr>
          <w:rFonts w:ascii="Arial" w:hAnsi="Arial" w:cs="Arial"/>
          <w:color w:val="auto"/>
        </w:rPr>
        <w:t xml:space="preserve">changes to </w:t>
      </w:r>
      <w:r w:rsidR="001531DD">
        <w:rPr>
          <w:rFonts w:ascii="Arial" w:hAnsi="Arial" w:cs="Arial"/>
          <w:color w:val="auto"/>
        </w:rPr>
        <w:t>consumers</w:t>
      </w:r>
      <w:r w:rsidR="00463461">
        <w:rPr>
          <w:rFonts w:ascii="Arial" w:hAnsi="Arial" w:cs="Arial"/>
          <w:color w:val="auto"/>
        </w:rPr>
        <w:t>’</w:t>
      </w:r>
      <w:r w:rsidR="001531DD">
        <w:rPr>
          <w:rFonts w:ascii="Arial" w:hAnsi="Arial" w:cs="Arial"/>
          <w:color w:val="auto"/>
        </w:rPr>
        <w:t xml:space="preserve"> needs (including</w:t>
      </w:r>
      <w:r w:rsidR="00463461">
        <w:rPr>
          <w:rFonts w:ascii="Arial" w:hAnsi="Arial" w:cs="Arial"/>
          <w:color w:val="auto"/>
        </w:rPr>
        <w:t xml:space="preserve"> associated risks) and access</w:t>
      </w:r>
      <w:r w:rsidR="001C3909">
        <w:rPr>
          <w:rFonts w:ascii="Arial" w:hAnsi="Arial" w:cs="Arial"/>
          <w:color w:val="auto"/>
        </w:rPr>
        <w:t xml:space="preserve"> electronic</w:t>
      </w:r>
      <w:r w:rsidR="00463461">
        <w:rPr>
          <w:rFonts w:ascii="Arial" w:hAnsi="Arial" w:cs="Arial"/>
          <w:color w:val="auto"/>
        </w:rPr>
        <w:t xml:space="preserve"> </w:t>
      </w:r>
      <w:r w:rsidR="00522F78">
        <w:rPr>
          <w:rFonts w:ascii="Arial" w:hAnsi="Arial" w:cs="Arial"/>
          <w:color w:val="auto"/>
        </w:rPr>
        <w:t>documentation if need be.</w:t>
      </w:r>
      <w:r w:rsidR="001531DD">
        <w:rPr>
          <w:rFonts w:ascii="Arial" w:hAnsi="Arial" w:cs="Arial"/>
          <w:color w:val="auto"/>
        </w:rPr>
        <w:t xml:space="preserve"> </w:t>
      </w:r>
      <w:r w:rsidR="004D7231" w:rsidRPr="00D22021">
        <w:rPr>
          <w:rFonts w:ascii="Arial" w:hAnsi="Arial" w:cs="Arial"/>
          <w:color w:val="auto"/>
        </w:rPr>
        <w:lastRenderedPageBreak/>
        <w:t xml:space="preserve">Via review of </w:t>
      </w:r>
      <w:r w:rsidR="00DF39FE">
        <w:rPr>
          <w:rFonts w:ascii="Arial" w:hAnsi="Arial" w:cs="Arial"/>
          <w:color w:val="auto"/>
        </w:rPr>
        <w:t xml:space="preserve">assessment and </w:t>
      </w:r>
      <w:r w:rsidR="004D7231" w:rsidRPr="00D22021">
        <w:rPr>
          <w:rFonts w:ascii="Arial" w:hAnsi="Arial" w:cs="Arial"/>
          <w:color w:val="auto"/>
        </w:rPr>
        <w:t xml:space="preserve">care </w:t>
      </w:r>
      <w:r w:rsidR="00DF39FE">
        <w:rPr>
          <w:rFonts w:ascii="Arial" w:hAnsi="Arial" w:cs="Arial"/>
          <w:color w:val="auto"/>
        </w:rPr>
        <w:t xml:space="preserve">planning </w:t>
      </w:r>
      <w:r w:rsidR="004D7231" w:rsidRPr="00D22021">
        <w:rPr>
          <w:rFonts w:ascii="Arial" w:hAnsi="Arial" w:cs="Arial"/>
          <w:color w:val="auto"/>
        </w:rPr>
        <w:t xml:space="preserve">documentation, the assessment team bought forward </w:t>
      </w:r>
      <w:r w:rsidR="00DF39FE">
        <w:rPr>
          <w:rFonts w:ascii="Arial" w:hAnsi="Arial" w:cs="Arial"/>
          <w:color w:val="auto"/>
        </w:rPr>
        <w:t xml:space="preserve">some discrepancies </w:t>
      </w:r>
      <w:r w:rsidR="0022669B">
        <w:rPr>
          <w:rFonts w:ascii="Arial" w:hAnsi="Arial" w:cs="Arial"/>
          <w:color w:val="auto"/>
        </w:rPr>
        <w:t xml:space="preserve">in </w:t>
      </w:r>
      <w:r w:rsidR="004D7231">
        <w:rPr>
          <w:rFonts w:ascii="Arial" w:hAnsi="Arial" w:cs="Arial"/>
          <w:color w:val="auto"/>
        </w:rPr>
        <w:t>documentation</w:t>
      </w:r>
      <w:r w:rsidR="0022669B">
        <w:rPr>
          <w:rFonts w:ascii="Arial" w:hAnsi="Arial" w:cs="Arial"/>
          <w:color w:val="auto"/>
        </w:rPr>
        <w:t xml:space="preserve">. </w:t>
      </w:r>
      <w:r w:rsidR="004D7231">
        <w:rPr>
          <w:rFonts w:ascii="Arial" w:hAnsi="Arial" w:cs="Arial"/>
          <w:color w:val="auto"/>
        </w:rPr>
        <w:t>They</w:t>
      </w:r>
      <w:r w:rsidR="004D7231" w:rsidRPr="00D22021">
        <w:rPr>
          <w:rFonts w:ascii="Arial" w:hAnsi="Arial" w:cs="Arial"/>
          <w:color w:val="auto"/>
        </w:rPr>
        <w:t xml:space="preserve"> </w:t>
      </w:r>
      <w:r w:rsidR="0022669B">
        <w:rPr>
          <w:rFonts w:ascii="Arial" w:hAnsi="Arial" w:cs="Arial"/>
          <w:color w:val="auto"/>
        </w:rPr>
        <w:t>noted</w:t>
      </w:r>
      <w:r w:rsidR="004D7231" w:rsidRPr="00D22021">
        <w:rPr>
          <w:rFonts w:ascii="Arial" w:hAnsi="Arial" w:cs="Arial"/>
          <w:color w:val="auto"/>
        </w:rPr>
        <w:t xml:space="preserve"> incomplete assessment documentation</w:t>
      </w:r>
      <w:r w:rsidR="004D7231">
        <w:rPr>
          <w:rFonts w:ascii="Arial" w:hAnsi="Arial" w:cs="Arial"/>
          <w:color w:val="auto"/>
        </w:rPr>
        <w:t xml:space="preserve"> a</w:t>
      </w:r>
      <w:r w:rsidR="006136D3">
        <w:rPr>
          <w:rFonts w:ascii="Arial" w:hAnsi="Arial" w:cs="Arial"/>
          <w:color w:val="auto"/>
        </w:rPr>
        <w:t>nd inconsisten</w:t>
      </w:r>
      <w:r w:rsidR="00292600">
        <w:rPr>
          <w:rFonts w:ascii="Arial" w:hAnsi="Arial" w:cs="Arial"/>
          <w:color w:val="auto"/>
        </w:rPr>
        <w:t xml:space="preserve">cies </w:t>
      </w:r>
      <w:r w:rsidR="004D7231">
        <w:rPr>
          <w:rFonts w:ascii="Arial" w:hAnsi="Arial" w:cs="Arial"/>
          <w:color w:val="auto"/>
        </w:rPr>
        <w:t xml:space="preserve">in relation </w:t>
      </w:r>
      <w:r w:rsidR="0020001D">
        <w:rPr>
          <w:rFonts w:ascii="Arial" w:hAnsi="Arial" w:cs="Arial"/>
          <w:color w:val="auto"/>
        </w:rPr>
        <w:t>complex clinical needs</w:t>
      </w:r>
      <w:r w:rsidR="004D7231" w:rsidRPr="00D22021">
        <w:rPr>
          <w:rFonts w:ascii="Arial" w:hAnsi="Arial" w:cs="Arial"/>
          <w:color w:val="auto"/>
        </w:rPr>
        <w:t xml:space="preserve">, </w:t>
      </w:r>
      <w:proofErr w:type="gramStart"/>
      <w:r w:rsidR="004D7231" w:rsidRPr="00D22021">
        <w:rPr>
          <w:rFonts w:ascii="Arial" w:hAnsi="Arial" w:cs="Arial"/>
          <w:color w:val="auto"/>
        </w:rPr>
        <w:t>pain</w:t>
      </w:r>
      <w:proofErr w:type="gramEnd"/>
      <w:r w:rsidR="004D7231" w:rsidRPr="00D22021">
        <w:rPr>
          <w:rFonts w:ascii="Arial" w:hAnsi="Arial" w:cs="Arial"/>
          <w:color w:val="auto"/>
        </w:rPr>
        <w:t xml:space="preserve"> and medication management</w:t>
      </w:r>
      <w:r w:rsidR="005F5779">
        <w:rPr>
          <w:rFonts w:ascii="Arial" w:hAnsi="Arial" w:cs="Arial"/>
          <w:color w:val="auto"/>
        </w:rPr>
        <w:t>.</w:t>
      </w:r>
      <w:r w:rsidR="004D7231" w:rsidRPr="00D22021">
        <w:rPr>
          <w:rFonts w:ascii="Arial" w:hAnsi="Arial" w:cs="Arial"/>
          <w:color w:val="auto"/>
        </w:rPr>
        <w:t xml:space="preserve"> </w:t>
      </w:r>
      <w:r w:rsidR="00536608">
        <w:rPr>
          <w:rFonts w:ascii="Arial" w:hAnsi="Arial" w:cs="Arial"/>
          <w:color w:val="auto"/>
        </w:rPr>
        <w:t xml:space="preserve">Documentation to guide staff in providing </w:t>
      </w:r>
      <w:r w:rsidR="00FA6104">
        <w:rPr>
          <w:rFonts w:ascii="Arial" w:hAnsi="Arial" w:cs="Arial"/>
          <w:color w:val="auto"/>
        </w:rPr>
        <w:t>appropriate pain management</w:t>
      </w:r>
      <w:r w:rsidR="0020001D">
        <w:rPr>
          <w:rFonts w:ascii="Arial" w:hAnsi="Arial" w:cs="Arial"/>
          <w:color w:val="auto"/>
        </w:rPr>
        <w:t>/</w:t>
      </w:r>
      <w:r w:rsidR="00FA6104">
        <w:rPr>
          <w:rFonts w:ascii="Arial" w:hAnsi="Arial" w:cs="Arial"/>
          <w:color w:val="auto"/>
        </w:rPr>
        <w:t xml:space="preserve">palliative care was not </w:t>
      </w:r>
      <w:r w:rsidR="0020001D">
        <w:rPr>
          <w:rFonts w:ascii="Arial" w:hAnsi="Arial" w:cs="Arial"/>
          <w:color w:val="auto"/>
        </w:rPr>
        <w:t xml:space="preserve">consistently </w:t>
      </w:r>
      <w:r w:rsidR="00FA6104">
        <w:rPr>
          <w:rFonts w:ascii="Arial" w:hAnsi="Arial" w:cs="Arial"/>
          <w:color w:val="auto"/>
        </w:rPr>
        <w:t xml:space="preserve">evident </w:t>
      </w:r>
      <w:r w:rsidR="00292600">
        <w:rPr>
          <w:rFonts w:ascii="Arial" w:hAnsi="Arial" w:cs="Arial"/>
          <w:color w:val="auto"/>
        </w:rPr>
        <w:t xml:space="preserve">for a consumer </w:t>
      </w:r>
      <w:r w:rsidR="005F27A7">
        <w:rPr>
          <w:rFonts w:ascii="Arial" w:hAnsi="Arial" w:cs="Arial"/>
          <w:color w:val="auto"/>
        </w:rPr>
        <w:t>requiring</w:t>
      </w:r>
      <w:r w:rsidR="00FA6104">
        <w:rPr>
          <w:rFonts w:ascii="Arial" w:hAnsi="Arial" w:cs="Arial"/>
          <w:color w:val="auto"/>
        </w:rPr>
        <w:t xml:space="preserve"> </w:t>
      </w:r>
      <w:r w:rsidR="00536608">
        <w:rPr>
          <w:rFonts w:ascii="Arial" w:hAnsi="Arial" w:cs="Arial"/>
          <w:color w:val="auto"/>
        </w:rPr>
        <w:t>palliative care</w:t>
      </w:r>
      <w:r w:rsidR="005F27A7">
        <w:rPr>
          <w:rFonts w:ascii="Arial" w:hAnsi="Arial" w:cs="Arial"/>
          <w:color w:val="auto"/>
        </w:rPr>
        <w:t>.</w:t>
      </w:r>
      <w:r w:rsidR="00136BB3" w:rsidRPr="00136BB3">
        <w:rPr>
          <w:rFonts w:ascii="Arial" w:hAnsi="Arial" w:cs="Arial"/>
          <w:color w:val="auto"/>
        </w:rPr>
        <w:t xml:space="preserve"> </w:t>
      </w:r>
      <w:r w:rsidR="00DB4B39" w:rsidRPr="005F5779">
        <w:rPr>
          <w:rFonts w:ascii="Arial" w:hAnsi="Arial" w:cs="Arial"/>
          <w:color w:val="auto"/>
        </w:rPr>
        <w:t xml:space="preserve">In their response the approved provider acknowledged </w:t>
      </w:r>
      <w:r w:rsidR="002F294B" w:rsidRPr="005F5779">
        <w:rPr>
          <w:rFonts w:ascii="Arial" w:hAnsi="Arial" w:cs="Arial"/>
          <w:color w:val="auto"/>
        </w:rPr>
        <w:t xml:space="preserve">comprehensive assessments had not occurred for </w:t>
      </w:r>
      <w:r w:rsidR="00F90D19" w:rsidRPr="005F5779">
        <w:rPr>
          <w:rFonts w:ascii="Arial" w:hAnsi="Arial" w:cs="Arial"/>
          <w:color w:val="auto"/>
        </w:rPr>
        <w:t>a</w:t>
      </w:r>
      <w:r w:rsidR="002F294B" w:rsidRPr="005F5779">
        <w:rPr>
          <w:rFonts w:ascii="Arial" w:hAnsi="Arial" w:cs="Arial"/>
          <w:color w:val="auto"/>
        </w:rPr>
        <w:t xml:space="preserve"> consumer </w:t>
      </w:r>
      <w:r w:rsidR="005F27A7" w:rsidRPr="005F5779">
        <w:rPr>
          <w:rFonts w:ascii="Arial" w:hAnsi="Arial" w:cs="Arial"/>
          <w:color w:val="auto"/>
        </w:rPr>
        <w:t xml:space="preserve">in the process of </w:t>
      </w:r>
      <w:r w:rsidR="002F294B" w:rsidRPr="005F5779">
        <w:rPr>
          <w:rFonts w:ascii="Arial" w:hAnsi="Arial" w:cs="Arial"/>
          <w:color w:val="auto"/>
        </w:rPr>
        <w:t xml:space="preserve">transitioning from respite to permanent care however demonstrated </w:t>
      </w:r>
      <w:r w:rsidR="00DE5C50" w:rsidRPr="005F5779">
        <w:rPr>
          <w:rFonts w:ascii="Arial" w:hAnsi="Arial" w:cs="Arial"/>
          <w:color w:val="auto"/>
        </w:rPr>
        <w:t xml:space="preserve">interim </w:t>
      </w:r>
      <w:r w:rsidR="000E4CD0" w:rsidRPr="005F5779">
        <w:rPr>
          <w:rFonts w:ascii="Arial" w:hAnsi="Arial" w:cs="Arial"/>
          <w:color w:val="auto"/>
        </w:rPr>
        <w:t xml:space="preserve">documentation </w:t>
      </w:r>
      <w:r w:rsidR="00350CF5">
        <w:rPr>
          <w:rFonts w:ascii="Arial" w:hAnsi="Arial" w:cs="Arial"/>
          <w:color w:val="auto"/>
        </w:rPr>
        <w:t xml:space="preserve">available </w:t>
      </w:r>
      <w:r w:rsidR="00DE5C50" w:rsidRPr="005F5779">
        <w:rPr>
          <w:rFonts w:ascii="Arial" w:hAnsi="Arial" w:cs="Arial"/>
          <w:color w:val="auto"/>
        </w:rPr>
        <w:t xml:space="preserve">to </w:t>
      </w:r>
      <w:r w:rsidR="000E4CD0" w:rsidRPr="005F5779">
        <w:rPr>
          <w:rFonts w:ascii="Arial" w:hAnsi="Arial" w:cs="Arial"/>
          <w:color w:val="auto"/>
        </w:rPr>
        <w:t xml:space="preserve">guide staff in </w:t>
      </w:r>
      <w:r w:rsidR="007B58FF" w:rsidRPr="005F5779">
        <w:rPr>
          <w:rFonts w:ascii="Arial" w:hAnsi="Arial" w:cs="Arial"/>
          <w:color w:val="auto"/>
        </w:rPr>
        <w:t xml:space="preserve">providing appropriate care. </w:t>
      </w:r>
      <w:r w:rsidR="00201F35" w:rsidRPr="005F5779">
        <w:rPr>
          <w:rFonts w:ascii="Arial" w:hAnsi="Arial" w:cs="Arial"/>
          <w:color w:val="auto"/>
        </w:rPr>
        <w:t>They acknowledge</w:t>
      </w:r>
      <w:r w:rsidR="00350CF5">
        <w:rPr>
          <w:rFonts w:ascii="Arial" w:hAnsi="Arial" w:cs="Arial"/>
          <w:color w:val="auto"/>
        </w:rPr>
        <w:t>d</w:t>
      </w:r>
      <w:r w:rsidR="00201F35" w:rsidRPr="005F5779">
        <w:rPr>
          <w:rFonts w:ascii="Arial" w:hAnsi="Arial" w:cs="Arial"/>
          <w:color w:val="auto"/>
        </w:rPr>
        <w:t xml:space="preserve"> </w:t>
      </w:r>
      <w:r w:rsidR="00F24DCB" w:rsidRPr="005F5779">
        <w:rPr>
          <w:rFonts w:ascii="Arial" w:hAnsi="Arial" w:cs="Arial"/>
          <w:color w:val="auto"/>
        </w:rPr>
        <w:t>d</w:t>
      </w:r>
      <w:r w:rsidR="00201F35" w:rsidRPr="005F5779">
        <w:rPr>
          <w:rFonts w:ascii="Arial" w:hAnsi="Arial" w:cs="Arial"/>
          <w:color w:val="auto"/>
        </w:rPr>
        <w:t xml:space="preserve">iffering documentation </w:t>
      </w:r>
      <w:r w:rsidR="00F24DCB" w:rsidRPr="005F5779">
        <w:rPr>
          <w:rFonts w:ascii="Arial" w:hAnsi="Arial" w:cs="Arial"/>
          <w:color w:val="auto"/>
        </w:rPr>
        <w:t xml:space="preserve">in relation to </w:t>
      </w:r>
      <w:r w:rsidR="00F90D19" w:rsidRPr="005F5779">
        <w:rPr>
          <w:rFonts w:ascii="Arial" w:hAnsi="Arial" w:cs="Arial"/>
          <w:color w:val="auto"/>
        </w:rPr>
        <w:t>a</w:t>
      </w:r>
      <w:r w:rsidR="00F24DCB" w:rsidRPr="005F5779">
        <w:rPr>
          <w:rFonts w:ascii="Arial" w:hAnsi="Arial" w:cs="Arial"/>
          <w:color w:val="auto"/>
        </w:rPr>
        <w:t xml:space="preserve"> consumer</w:t>
      </w:r>
      <w:r w:rsidR="008F6CE0" w:rsidRPr="005F5779">
        <w:rPr>
          <w:rFonts w:ascii="Arial" w:hAnsi="Arial" w:cs="Arial"/>
          <w:color w:val="auto"/>
        </w:rPr>
        <w:t>’</w:t>
      </w:r>
      <w:r w:rsidR="00F24DCB" w:rsidRPr="005F5779">
        <w:rPr>
          <w:rFonts w:ascii="Arial" w:hAnsi="Arial" w:cs="Arial"/>
          <w:color w:val="auto"/>
        </w:rPr>
        <w:t xml:space="preserve">s complex needs </w:t>
      </w:r>
      <w:r w:rsidR="00255280" w:rsidRPr="005F5779">
        <w:rPr>
          <w:rFonts w:ascii="Arial" w:hAnsi="Arial" w:cs="Arial"/>
          <w:color w:val="auto"/>
        </w:rPr>
        <w:t xml:space="preserve">however furnished evidence the </w:t>
      </w:r>
      <w:r w:rsidR="00D32CAE" w:rsidRPr="005F5779">
        <w:rPr>
          <w:rFonts w:ascii="Arial" w:hAnsi="Arial" w:cs="Arial"/>
          <w:color w:val="auto"/>
        </w:rPr>
        <w:t>variance</w:t>
      </w:r>
      <w:r w:rsidR="00255280" w:rsidRPr="005F5779">
        <w:rPr>
          <w:rFonts w:ascii="Arial" w:hAnsi="Arial" w:cs="Arial"/>
          <w:color w:val="auto"/>
        </w:rPr>
        <w:t xml:space="preserve"> did not a</w:t>
      </w:r>
      <w:r w:rsidR="00D32CAE" w:rsidRPr="005F5779">
        <w:rPr>
          <w:rFonts w:ascii="Arial" w:hAnsi="Arial" w:cs="Arial"/>
          <w:color w:val="auto"/>
        </w:rPr>
        <w:t>dversely affect the consumer’s needs</w:t>
      </w:r>
      <w:r w:rsidR="00B50CF6" w:rsidRPr="005F5779">
        <w:rPr>
          <w:rFonts w:ascii="Arial" w:hAnsi="Arial" w:cs="Arial"/>
          <w:color w:val="auto"/>
        </w:rPr>
        <w:t xml:space="preserve">. </w:t>
      </w:r>
      <w:bookmarkStart w:id="4" w:name="_Hlk112858276"/>
      <w:r w:rsidR="005F27A7" w:rsidRPr="005F5779">
        <w:rPr>
          <w:rFonts w:ascii="Arial" w:hAnsi="Arial" w:cs="Arial"/>
          <w:color w:val="auto"/>
        </w:rPr>
        <w:t xml:space="preserve">In addition, they </w:t>
      </w:r>
      <w:r w:rsidR="00467AD8" w:rsidRPr="005F5779">
        <w:rPr>
          <w:rFonts w:ascii="Arial" w:hAnsi="Arial" w:cs="Arial"/>
          <w:color w:val="auto"/>
        </w:rPr>
        <w:t xml:space="preserve">provided </w:t>
      </w:r>
      <w:r w:rsidR="00B50CF6" w:rsidRPr="005F5779">
        <w:rPr>
          <w:rFonts w:ascii="Arial" w:hAnsi="Arial" w:cs="Arial"/>
          <w:color w:val="auto"/>
        </w:rPr>
        <w:t xml:space="preserve">evidence to </w:t>
      </w:r>
      <w:r w:rsidR="00F54056" w:rsidRPr="005F5779">
        <w:rPr>
          <w:rFonts w:ascii="Arial" w:hAnsi="Arial" w:cs="Arial"/>
          <w:color w:val="auto"/>
        </w:rPr>
        <w:t>contradict</w:t>
      </w:r>
      <w:r w:rsidR="00B50CF6" w:rsidRPr="005F5779">
        <w:rPr>
          <w:rFonts w:ascii="Arial" w:hAnsi="Arial" w:cs="Arial"/>
          <w:color w:val="auto"/>
        </w:rPr>
        <w:t xml:space="preserve"> some issues noted by the assessment team, including communication relating to advance health care/palliative care directives, complex care, pain</w:t>
      </w:r>
      <w:r w:rsidR="00F54056" w:rsidRPr="005F5779">
        <w:rPr>
          <w:rFonts w:ascii="Arial" w:hAnsi="Arial" w:cs="Arial"/>
          <w:color w:val="auto"/>
        </w:rPr>
        <w:t>/</w:t>
      </w:r>
      <w:r w:rsidR="00B50CF6" w:rsidRPr="005F5779">
        <w:rPr>
          <w:rFonts w:ascii="Arial" w:hAnsi="Arial" w:cs="Arial"/>
          <w:color w:val="auto"/>
        </w:rPr>
        <w:t>medication management</w:t>
      </w:r>
      <w:r w:rsidR="00FF2710" w:rsidRPr="005F5779">
        <w:rPr>
          <w:rFonts w:ascii="Arial" w:hAnsi="Arial" w:cs="Arial"/>
          <w:color w:val="auto"/>
        </w:rPr>
        <w:t xml:space="preserve">; and </w:t>
      </w:r>
      <w:bookmarkEnd w:id="4"/>
      <w:r w:rsidR="00FF2710" w:rsidRPr="005F5779">
        <w:rPr>
          <w:rFonts w:ascii="Arial" w:hAnsi="Arial" w:cs="Arial"/>
          <w:color w:val="auto"/>
        </w:rPr>
        <w:t>e</w:t>
      </w:r>
      <w:r w:rsidR="007B58FF" w:rsidRPr="005F5779">
        <w:rPr>
          <w:rFonts w:ascii="Arial" w:hAnsi="Arial" w:cs="Arial"/>
          <w:color w:val="auto"/>
        </w:rPr>
        <w:t>vidence</w:t>
      </w:r>
      <w:r w:rsidR="005F5779" w:rsidRPr="005F5779">
        <w:rPr>
          <w:rFonts w:ascii="Arial" w:hAnsi="Arial" w:cs="Arial"/>
          <w:color w:val="auto"/>
        </w:rPr>
        <w:t>d</w:t>
      </w:r>
      <w:r w:rsidR="007B58FF" w:rsidRPr="005F5779">
        <w:rPr>
          <w:rFonts w:ascii="Arial" w:hAnsi="Arial" w:cs="Arial"/>
          <w:color w:val="auto"/>
        </w:rPr>
        <w:t xml:space="preserve"> assessment/care planning documentation </w:t>
      </w:r>
      <w:r w:rsidR="00B50CF6" w:rsidRPr="005F5779">
        <w:rPr>
          <w:rFonts w:ascii="Arial" w:hAnsi="Arial" w:cs="Arial"/>
          <w:color w:val="auto"/>
        </w:rPr>
        <w:t>for</w:t>
      </w:r>
      <w:r w:rsidR="00DE5C50" w:rsidRPr="005F5779">
        <w:rPr>
          <w:rFonts w:ascii="Arial" w:hAnsi="Arial" w:cs="Arial"/>
          <w:color w:val="auto"/>
        </w:rPr>
        <w:t xml:space="preserve"> </w:t>
      </w:r>
      <w:r w:rsidR="00B50CF6" w:rsidRPr="005F5779">
        <w:rPr>
          <w:rFonts w:ascii="Arial" w:hAnsi="Arial" w:cs="Arial"/>
          <w:color w:val="auto"/>
        </w:rPr>
        <w:t xml:space="preserve">those </w:t>
      </w:r>
      <w:r w:rsidR="00DE5C50" w:rsidRPr="005F5779">
        <w:rPr>
          <w:rFonts w:ascii="Arial" w:hAnsi="Arial" w:cs="Arial"/>
          <w:color w:val="auto"/>
        </w:rPr>
        <w:t>consumers referred to by the assessment team.</w:t>
      </w:r>
      <w:r w:rsidR="007B58FF" w:rsidRPr="005F5779">
        <w:rPr>
          <w:rFonts w:ascii="Arial" w:hAnsi="Arial" w:cs="Arial"/>
          <w:color w:val="auto"/>
        </w:rPr>
        <w:t xml:space="preserve"> </w:t>
      </w:r>
    </w:p>
    <w:p w14:paraId="6B7403A6" w14:textId="6B4A41DB" w:rsidR="001C3909" w:rsidRPr="0011041A" w:rsidRDefault="001C3909" w:rsidP="001C3909">
      <w:pPr>
        <w:spacing w:before="240" w:line="276" w:lineRule="auto"/>
        <w:rPr>
          <w:rFonts w:ascii="Arial" w:hAnsi="Arial" w:cs="Arial"/>
          <w:color w:val="auto"/>
        </w:rPr>
      </w:pPr>
      <w:r w:rsidRPr="00190B6D">
        <w:rPr>
          <w:rFonts w:ascii="Arial" w:hAnsi="Arial" w:cs="Arial"/>
          <w:color w:val="auto"/>
        </w:rPr>
        <w:t xml:space="preserve">Clinical staff described initial and ongoing assessment and planning processes and </w:t>
      </w:r>
      <w:r>
        <w:rPr>
          <w:rFonts w:ascii="Arial" w:hAnsi="Arial" w:cs="Arial"/>
          <w:color w:val="auto"/>
        </w:rPr>
        <w:t xml:space="preserve">guidance </w:t>
      </w:r>
      <w:r w:rsidRPr="00190B6D">
        <w:rPr>
          <w:rFonts w:ascii="Arial" w:hAnsi="Arial" w:cs="Arial"/>
          <w:color w:val="auto"/>
        </w:rPr>
        <w:t>documentation</w:t>
      </w:r>
      <w:r>
        <w:rPr>
          <w:rFonts w:ascii="Arial" w:hAnsi="Arial" w:cs="Arial"/>
          <w:color w:val="auto"/>
        </w:rPr>
        <w:t>.</w:t>
      </w:r>
      <w:r w:rsidRPr="00190B6D">
        <w:rPr>
          <w:rFonts w:ascii="Arial" w:hAnsi="Arial" w:cs="Arial"/>
          <w:color w:val="auto"/>
        </w:rPr>
        <w:t xml:space="preserve"> </w:t>
      </w:r>
      <w:r w:rsidRPr="0011041A">
        <w:rPr>
          <w:rFonts w:ascii="Arial" w:hAnsi="Arial" w:cs="Arial"/>
          <w:color w:val="auto"/>
        </w:rPr>
        <w:t xml:space="preserve">The assessment team noted conflicting documentation relating to a consumer’s pain management feedback. </w:t>
      </w:r>
      <w:bookmarkStart w:id="5" w:name="_Hlk112858160"/>
      <w:r w:rsidRPr="0011041A">
        <w:rPr>
          <w:rFonts w:ascii="Arial" w:hAnsi="Arial" w:cs="Arial"/>
          <w:color w:val="auto"/>
        </w:rPr>
        <w:t xml:space="preserve">In their response the approved provider furnished evidence to </w:t>
      </w:r>
      <w:r w:rsidR="00B93BF9">
        <w:rPr>
          <w:rFonts w:ascii="Arial" w:hAnsi="Arial" w:cs="Arial"/>
          <w:color w:val="auto"/>
        </w:rPr>
        <w:t xml:space="preserve">negate </w:t>
      </w:r>
      <w:r w:rsidRPr="0011041A">
        <w:rPr>
          <w:rFonts w:ascii="Arial" w:hAnsi="Arial" w:cs="Arial"/>
          <w:color w:val="auto"/>
        </w:rPr>
        <w:t>issues noted by the assessment team and demonstrated pain monitoring processes resulting in medications being administered when required.</w:t>
      </w:r>
    </w:p>
    <w:bookmarkEnd w:id="5"/>
    <w:p w14:paraId="5CBCD616" w14:textId="70D9FDFB" w:rsidR="001C3909" w:rsidRPr="00DD25A2" w:rsidRDefault="001C3909" w:rsidP="001C3909">
      <w:pPr>
        <w:spacing w:before="240" w:line="276" w:lineRule="auto"/>
        <w:rPr>
          <w:rFonts w:ascii="Arial" w:hAnsi="Arial" w:cs="Arial"/>
          <w:color w:val="auto"/>
        </w:rPr>
      </w:pPr>
      <w:r>
        <w:rPr>
          <w:rFonts w:ascii="Arial" w:hAnsi="Arial" w:cs="Arial"/>
          <w:color w:val="auto"/>
        </w:rPr>
        <w:t xml:space="preserve">Clinical staff demonstrated knowledge of the processes to capture consumers wishes relating to advance care planning and end of life care </w:t>
      </w:r>
      <w:r w:rsidR="006D67FC">
        <w:rPr>
          <w:rFonts w:ascii="Arial" w:hAnsi="Arial" w:cs="Arial"/>
          <w:color w:val="auto"/>
        </w:rPr>
        <w:t xml:space="preserve">including </w:t>
      </w:r>
      <w:r>
        <w:rPr>
          <w:rFonts w:ascii="Arial" w:hAnsi="Arial" w:cs="Arial"/>
          <w:color w:val="auto"/>
        </w:rPr>
        <w:t>encour</w:t>
      </w:r>
      <w:r w:rsidR="008478D0">
        <w:rPr>
          <w:rFonts w:ascii="Arial" w:hAnsi="Arial" w:cs="Arial"/>
          <w:color w:val="auto"/>
        </w:rPr>
        <w:t>ag</w:t>
      </w:r>
      <w:r w:rsidR="006D67FC">
        <w:rPr>
          <w:rFonts w:ascii="Arial" w:hAnsi="Arial" w:cs="Arial"/>
          <w:color w:val="auto"/>
        </w:rPr>
        <w:t xml:space="preserve">ement </w:t>
      </w:r>
      <w:r w:rsidR="008478D0">
        <w:rPr>
          <w:rFonts w:ascii="Arial" w:hAnsi="Arial" w:cs="Arial"/>
          <w:color w:val="auto"/>
        </w:rPr>
        <w:t>for c</w:t>
      </w:r>
      <w:r>
        <w:rPr>
          <w:rFonts w:ascii="Arial" w:hAnsi="Arial" w:cs="Arial"/>
          <w:color w:val="auto"/>
        </w:rPr>
        <w:t xml:space="preserve">onsumers/representatives to complete this directive on entry to the service. Via review of documentation the assessment team noted the service did not demonstrate a process to consistently document discussion and/or consumers choices related to </w:t>
      </w:r>
      <w:bookmarkStart w:id="6" w:name="_Hlk105040596"/>
      <w:r>
        <w:rPr>
          <w:rFonts w:ascii="Arial" w:hAnsi="Arial" w:cs="Arial"/>
          <w:color w:val="auto"/>
        </w:rPr>
        <w:t xml:space="preserve">advanced care planning. </w:t>
      </w:r>
      <w:r w:rsidRPr="00DD25A2">
        <w:rPr>
          <w:rFonts w:ascii="Arial" w:hAnsi="Arial" w:cs="Arial"/>
          <w:color w:val="auto"/>
        </w:rPr>
        <w:t xml:space="preserve">In their response the approved provider demonstrated </w:t>
      </w:r>
      <w:r w:rsidR="00E32FFA" w:rsidRPr="00DD25A2">
        <w:rPr>
          <w:rFonts w:ascii="Arial" w:hAnsi="Arial" w:cs="Arial"/>
          <w:color w:val="auto"/>
        </w:rPr>
        <w:t xml:space="preserve">some </w:t>
      </w:r>
      <w:r w:rsidRPr="00DD25A2">
        <w:rPr>
          <w:rFonts w:ascii="Arial" w:hAnsi="Arial" w:cs="Arial"/>
          <w:color w:val="auto"/>
        </w:rPr>
        <w:t>communication with consumers</w:t>
      </w:r>
      <w:r w:rsidR="00E32FFA" w:rsidRPr="00DD25A2">
        <w:rPr>
          <w:rFonts w:ascii="Arial" w:hAnsi="Arial" w:cs="Arial"/>
          <w:color w:val="auto"/>
        </w:rPr>
        <w:t>/representatives</w:t>
      </w:r>
      <w:r w:rsidRPr="00DD25A2">
        <w:rPr>
          <w:rFonts w:ascii="Arial" w:hAnsi="Arial" w:cs="Arial"/>
          <w:color w:val="auto"/>
        </w:rPr>
        <w:t xml:space="preserve"> referred to by the assessment team and </w:t>
      </w:r>
      <w:r w:rsidR="00E32FFA" w:rsidRPr="00DD25A2">
        <w:rPr>
          <w:rFonts w:ascii="Arial" w:hAnsi="Arial" w:cs="Arial"/>
          <w:color w:val="auto"/>
        </w:rPr>
        <w:t xml:space="preserve">supported </w:t>
      </w:r>
      <w:r w:rsidRPr="00DD25A2">
        <w:rPr>
          <w:rFonts w:ascii="Arial" w:hAnsi="Arial" w:cs="Arial"/>
          <w:color w:val="auto"/>
        </w:rPr>
        <w:t>process</w:t>
      </w:r>
      <w:r w:rsidR="00E32FFA" w:rsidRPr="00DD25A2">
        <w:rPr>
          <w:rFonts w:ascii="Arial" w:hAnsi="Arial" w:cs="Arial"/>
          <w:color w:val="auto"/>
        </w:rPr>
        <w:t>es in place</w:t>
      </w:r>
      <w:r w:rsidRPr="00DD25A2">
        <w:rPr>
          <w:rFonts w:ascii="Arial" w:hAnsi="Arial" w:cs="Arial"/>
          <w:color w:val="auto"/>
        </w:rPr>
        <w:t xml:space="preserve"> via evidenc</w:t>
      </w:r>
      <w:r w:rsidR="00E32FFA" w:rsidRPr="00DD25A2">
        <w:rPr>
          <w:rFonts w:ascii="Arial" w:hAnsi="Arial" w:cs="Arial"/>
          <w:color w:val="auto"/>
        </w:rPr>
        <w:t xml:space="preserve">ing communication with </w:t>
      </w:r>
      <w:r w:rsidRPr="00DD25A2">
        <w:rPr>
          <w:rFonts w:ascii="Arial" w:hAnsi="Arial" w:cs="Arial"/>
          <w:color w:val="auto"/>
        </w:rPr>
        <w:t xml:space="preserve">several </w:t>
      </w:r>
      <w:r w:rsidR="008478D0" w:rsidRPr="00DD25A2">
        <w:rPr>
          <w:rFonts w:ascii="Arial" w:hAnsi="Arial" w:cs="Arial"/>
          <w:color w:val="auto"/>
        </w:rPr>
        <w:t xml:space="preserve">other </w:t>
      </w:r>
      <w:r w:rsidRPr="00DD25A2">
        <w:rPr>
          <w:rFonts w:ascii="Arial" w:hAnsi="Arial" w:cs="Arial"/>
          <w:color w:val="auto"/>
        </w:rPr>
        <w:t xml:space="preserve">consumers.  </w:t>
      </w:r>
    </w:p>
    <w:p w14:paraId="7D33A358" w14:textId="78796D17" w:rsidR="008478D0" w:rsidRDefault="008478D0" w:rsidP="008478D0">
      <w:pPr>
        <w:spacing w:before="240" w:line="276" w:lineRule="auto"/>
        <w:rPr>
          <w:rFonts w:ascii="Arial" w:hAnsi="Arial" w:cs="Arial"/>
          <w:color w:val="auto"/>
        </w:rPr>
      </w:pPr>
      <w:r w:rsidRPr="00DD25A2">
        <w:rPr>
          <w:rFonts w:ascii="Arial" w:hAnsi="Arial" w:cs="Arial"/>
          <w:color w:val="auto"/>
        </w:rPr>
        <w:t>The service demonstrated a partnership approach with medical officers, specialists</w:t>
      </w:r>
      <w:r>
        <w:rPr>
          <w:rFonts w:ascii="Arial" w:hAnsi="Arial" w:cs="Arial"/>
          <w:color w:val="auto"/>
        </w:rPr>
        <w:t xml:space="preserve"> and other allied health professionals and a process of regular review, including when circumstances change/incidents occur.</w:t>
      </w:r>
      <w:r w:rsidRPr="00BF39BD">
        <w:rPr>
          <w:rFonts w:ascii="Arial" w:hAnsi="Arial" w:cs="Arial"/>
          <w:color w:val="auto"/>
        </w:rPr>
        <w:t xml:space="preserve"> </w:t>
      </w:r>
      <w:r w:rsidR="00E32FFA">
        <w:rPr>
          <w:rFonts w:ascii="Arial" w:hAnsi="Arial" w:cs="Arial"/>
          <w:color w:val="auto"/>
        </w:rPr>
        <w:t xml:space="preserve">Representatives </w:t>
      </w:r>
      <w:r w:rsidR="00E32FFA" w:rsidRPr="006E64ED">
        <w:rPr>
          <w:rFonts w:ascii="Arial" w:hAnsi="Arial" w:cs="Arial"/>
          <w:color w:val="auto"/>
        </w:rPr>
        <w:t xml:space="preserve">said they are contacted when consumer’s needs change and/or they experience an incident. </w:t>
      </w:r>
      <w:r>
        <w:rPr>
          <w:rFonts w:ascii="Arial" w:hAnsi="Arial" w:cs="Arial"/>
          <w:color w:val="auto"/>
        </w:rPr>
        <w:t>Staff gave examples, and d</w:t>
      </w:r>
      <w:r w:rsidRPr="00CE1A7E">
        <w:rPr>
          <w:rFonts w:ascii="Arial" w:hAnsi="Arial" w:cs="Arial"/>
          <w:color w:val="auto"/>
        </w:rPr>
        <w:t xml:space="preserve">ocumentation generally reflects involvement by medical officers, </w:t>
      </w:r>
      <w:proofErr w:type="gramStart"/>
      <w:r w:rsidRPr="00CE1A7E">
        <w:rPr>
          <w:rFonts w:ascii="Arial" w:hAnsi="Arial" w:cs="Arial"/>
          <w:color w:val="auto"/>
        </w:rPr>
        <w:t>specialists</w:t>
      </w:r>
      <w:proofErr w:type="gramEnd"/>
      <w:r w:rsidRPr="00CE1A7E">
        <w:rPr>
          <w:rFonts w:ascii="Arial" w:hAnsi="Arial" w:cs="Arial"/>
          <w:color w:val="auto"/>
        </w:rPr>
        <w:t xml:space="preserve"> and other allied health professionals</w:t>
      </w:r>
      <w:r w:rsidRPr="00CA4A6D">
        <w:rPr>
          <w:rFonts w:ascii="Arial" w:hAnsi="Arial" w:cs="Arial"/>
          <w:color w:val="auto"/>
        </w:rPr>
        <w:t xml:space="preserve">. Outcomes </w:t>
      </w:r>
      <w:r w:rsidRPr="000B69E2">
        <w:rPr>
          <w:rFonts w:ascii="Arial" w:hAnsi="Arial" w:cs="Arial"/>
          <w:color w:val="auto"/>
        </w:rPr>
        <w:t xml:space="preserve">of assessment and planning are </w:t>
      </w:r>
      <w:r>
        <w:rPr>
          <w:rFonts w:ascii="Arial" w:hAnsi="Arial" w:cs="Arial"/>
          <w:color w:val="auto"/>
        </w:rPr>
        <w:t xml:space="preserve">generally </w:t>
      </w:r>
      <w:r w:rsidRPr="000B69E2">
        <w:rPr>
          <w:rFonts w:ascii="Arial" w:hAnsi="Arial" w:cs="Arial"/>
          <w:color w:val="auto"/>
        </w:rPr>
        <w:t xml:space="preserve">effectively communicated to </w:t>
      </w:r>
      <w:r>
        <w:rPr>
          <w:rFonts w:ascii="Arial" w:hAnsi="Arial" w:cs="Arial"/>
          <w:color w:val="auto"/>
        </w:rPr>
        <w:t>staff</w:t>
      </w:r>
      <w:r w:rsidRPr="000B69E2">
        <w:rPr>
          <w:rFonts w:ascii="Arial" w:hAnsi="Arial" w:cs="Arial"/>
          <w:color w:val="auto"/>
        </w:rPr>
        <w:t>.</w:t>
      </w:r>
      <w:r w:rsidRPr="00E34EF0">
        <w:rPr>
          <w:rFonts w:ascii="Arial" w:hAnsi="Arial" w:cs="Arial"/>
          <w:color w:val="auto"/>
        </w:rPr>
        <w:t xml:space="preserve"> </w:t>
      </w:r>
      <w:r>
        <w:rPr>
          <w:rFonts w:ascii="Arial" w:hAnsi="Arial" w:cs="Arial"/>
          <w:color w:val="auto"/>
        </w:rPr>
        <w:t xml:space="preserve">Interviewed staff detailed communication processes between registered and care staff to transfer information relating to consumers current care needs. </w:t>
      </w:r>
    </w:p>
    <w:p w14:paraId="68681CDD" w14:textId="3C54D2B5" w:rsidR="008478D0" w:rsidRPr="00CA4A6D" w:rsidRDefault="008478D0" w:rsidP="008478D0">
      <w:pPr>
        <w:spacing w:before="240" w:line="276" w:lineRule="auto"/>
        <w:rPr>
          <w:rFonts w:ascii="Arial" w:hAnsi="Arial" w:cs="Arial"/>
          <w:color w:val="auto"/>
        </w:rPr>
      </w:pPr>
      <w:r>
        <w:rPr>
          <w:rFonts w:ascii="Arial" w:hAnsi="Arial" w:cs="Arial"/>
          <w:color w:val="auto"/>
        </w:rPr>
        <w:t>Documentation review detailed the service’s process of monitoring trends and clinical indicators.</w:t>
      </w:r>
      <w:r w:rsidRPr="001C3909">
        <w:rPr>
          <w:rFonts w:ascii="Arial" w:hAnsi="Arial" w:cs="Arial"/>
          <w:color w:val="auto"/>
          <w:highlight w:val="yellow"/>
        </w:rPr>
        <w:t xml:space="preserve"> </w:t>
      </w:r>
      <w:r w:rsidRPr="008478D0">
        <w:rPr>
          <w:rFonts w:ascii="Arial" w:hAnsi="Arial" w:cs="Arial"/>
          <w:color w:val="auto"/>
        </w:rPr>
        <w:t xml:space="preserve">The organisation has written materials to support staff in undertaking assessment and care planning including policy/procedural documentation and assessment tools however the </w:t>
      </w:r>
      <w:r w:rsidRPr="008478D0">
        <w:rPr>
          <w:rFonts w:ascii="Arial" w:hAnsi="Arial" w:cs="Arial"/>
          <w:color w:val="auto"/>
        </w:rPr>
        <w:lastRenderedPageBreak/>
        <w:t xml:space="preserve">assessment team noted staff do not consistently adhere to guidance and/or utilise assessment </w:t>
      </w:r>
      <w:r w:rsidRPr="00CA4A6D">
        <w:rPr>
          <w:rFonts w:ascii="Arial" w:hAnsi="Arial" w:cs="Arial"/>
          <w:color w:val="auto"/>
        </w:rPr>
        <w:t xml:space="preserve">tools. In their response the approved provider demonstrated the needs of consumers referred to by the assessment team are </w:t>
      </w:r>
      <w:r w:rsidR="00287C13" w:rsidRPr="00CA4A6D">
        <w:rPr>
          <w:rFonts w:ascii="Arial" w:hAnsi="Arial" w:cs="Arial"/>
          <w:color w:val="auto"/>
        </w:rPr>
        <w:t>identified and document</w:t>
      </w:r>
      <w:r w:rsidR="00601171">
        <w:rPr>
          <w:rFonts w:ascii="Arial" w:hAnsi="Arial" w:cs="Arial"/>
          <w:color w:val="auto"/>
        </w:rPr>
        <w:t>ed</w:t>
      </w:r>
      <w:r w:rsidR="00287C13" w:rsidRPr="00CA4A6D">
        <w:rPr>
          <w:rFonts w:ascii="Arial" w:hAnsi="Arial" w:cs="Arial"/>
          <w:color w:val="auto"/>
        </w:rPr>
        <w:t xml:space="preserve"> </w:t>
      </w:r>
      <w:r w:rsidR="00CA4A6D" w:rsidRPr="00CA4A6D">
        <w:rPr>
          <w:rFonts w:ascii="Arial" w:hAnsi="Arial" w:cs="Arial"/>
          <w:color w:val="auto"/>
        </w:rPr>
        <w:t xml:space="preserve">to </w:t>
      </w:r>
      <w:r w:rsidR="00287C13" w:rsidRPr="00CA4A6D">
        <w:rPr>
          <w:rFonts w:ascii="Arial" w:hAnsi="Arial" w:cs="Arial"/>
          <w:color w:val="auto"/>
        </w:rPr>
        <w:t>guide staff</w:t>
      </w:r>
      <w:r w:rsidRPr="00CA4A6D">
        <w:rPr>
          <w:rFonts w:ascii="Arial" w:hAnsi="Arial" w:cs="Arial"/>
          <w:color w:val="auto"/>
        </w:rPr>
        <w:t xml:space="preserve">.  </w:t>
      </w:r>
    </w:p>
    <w:bookmarkEnd w:id="6"/>
    <w:p w14:paraId="536E01A7" w14:textId="6CE17741" w:rsidR="001C3909" w:rsidRPr="008478D0" w:rsidRDefault="001C3909" w:rsidP="001C3909">
      <w:pPr>
        <w:spacing w:before="240" w:line="276" w:lineRule="auto"/>
        <w:rPr>
          <w:rFonts w:ascii="Arial" w:hAnsi="Arial" w:cs="Arial"/>
          <w:color w:val="auto"/>
        </w:rPr>
      </w:pPr>
      <w:r w:rsidRPr="00CA4A6D">
        <w:rPr>
          <w:rFonts w:ascii="Arial" w:hAnsi="Arial" w:cs="Arial"/>
          <w:color w:val="auto"/>
        </w:rPr>
        <w:t>I find requirements 2(3)(a</w:t>
      </w:r>
      <w:proofErr w:type="gramStart"/>
      <w:r w:rsidRPr="00CA4A6D">
        <w:rPr>
          <w:rFonts w:ascii="Arial" w:hAnsi="Arial" w:cs="Arial"/>
          <w:color w:val="auto"/>
        </w:rPr>
        <w:t>)</w:t>
      </w:r>
      <w:r w:rsidR="00601171">
        <w:rPr>
          <w:rFonts w:ascii="Arial" w:hAnsi="Arial" w:cs="Arial"/>
          <w:color w:val="auto"/>
        </w:rPr>
        <w:t>,</w:t>
      </w:r>
      <w:r w:rsidRPr="00CA4A6D">
        <w:rPr>
          <w:rFonts w:ascii="Arial" w:hAnsi="Arial" w:cs="Arial"/>
          <w:color w:val="auto"/>
        </w:rPr>
        <w:t>(</w:t>
      </w:r>
      <w:proofErr w:type="gramEnd"/>
      <w:r w:rsidRPr="00CA4A6D">
        <w:rPr>
          <w:rFonts w:ascii="Arial" w:hAnsi="Arial" w:cs="Arial"/>
          <w:color w:val="auto"/>
        </w:rPr>
        <w:t>b)</w:t>
      </w:r>
      <w:r w:rsidR="00601171">
        <w:rPr>
          <w:rFonts w:ascii="Arial" w:hAnsi="Arial" w:cs="Arial"/>
          <w:color w:val="auto"/>
        </w:rPr>
        <w:t>,</w:t>
      </w:r>
      <w:r w:rsidR="008478D0" w:rsidRPr="00CA4A6D">
        <w:rPr>
          <w:rFonts w:ascii="Arial" w:hAnsi="Arial" w:cs="Arial"/>
          <w:color w:val="auto"/>
        </w:rPr>
        <w:t xml:space="preserve">(c) </w:t>
      </w:r>
      <w:r w:rsidRPr="00CA4A6D">
        <w:rPr>
          <w:rFonts w:ascii="Arial" w:hAnsi="Arial" w:cs="Arial"/>
          <w:color w:val="auto"/>
        </w:rPr>
        <w:t xml:space="preserve">and (e) are compliant. </w:t>
      </w:r>
    </w:p>
    <w:p w14:paraId="27BE27A0" w14:textId="7931A11F" w:rsidR="00EB46A7" w:rsidRPr="008478D0" w:rsidRDefault="001532D6" w:rsidP="004D7231">
      <w:pPr>
        <w:spacing w:before="240" w:line="276" w:lineRule="auto"/>
        <w:rPr>
          <w:rFonts w:ascii="Arial" w:hAnsi="Arial" w:cs="Arial"/>
          <w:color w:val="auto"/>
        </w:rPr>
      </w:pPr>
      <w:r w:rsidRPr="00BB3D15">
        <w:rPr>
          <w:rFonts w:ascii="Arial" w:hAnsi="Arial" w:cs="Arial"/>
          <w:color w:val="auto"/>
        </w:rPr>
        <w:t xml:space="preserve">Management </w:t>
      </w:r>
      <w:r>
        <w:rPr>
          <w:rFonts w:ascii="Arial" w:hAnsi="Arial" w:cs="Arial"/>
          <w:color w:val="auto"/>
        </w:rPr>
        <w:t xml:space="preserve">said outcomes of care planning are offered to consumers and representatives however a process to demonstrate this </w:t>
      </w:r>
      <w:r w:rsidR="002A58F4">
        <w:rPr>
          <w:rFonts w:ascii="Arial" w:hAnsi="Arial" w:cs="Arial"/>
          <w:color w:val="auto"/>
        </w:rPr>
        <w:t xml:space="preserve">consistently occurs </w:t>
      </w:r>
      <w:r>
        <w:rPr>
          <w:rFonts w:ascii="Arial" w:hAnsi="Arial" w:cs="Arial"/>
          <w:color w:val="auto"/>
        </w:rPr>
        <w:t xml:space="preserve">was not evident. </w:t>
      </w:r>
      <w:r w:rsidR="00F35F7E">
        <w:rPr>
          <w:rFonts w:ascii="Arial" w:hAnsi="Arial" w:cs="Arial"/>
          <w:color w:val="auto"/>
        </w:rPr>
        <w:t xml:space="preserve">In their response the approved provider </w:t>
      </w:r>
      <w:r w:rsidR="003A3446" w:rsidRPr="008478D0">
        <w:rPr>
          <w:rFonts w:ascii="Arial" w:hAnsi="Arial" w:cs="Arial"/>
          <w:color w:val="auto"/>
        </w:rPr>
        <w:t xml:space="preserve">furnished evidence to demonstrate </w:t>
      </w:r>
      <w:r w:rsidR="00405AC1" w:rsidRPr="008478D0">
        <w:rPr>
          <w:rFonts w:ascii="Arial" w:hAnsi="Arial" w:cs="Arial"/>
          <w:color w:val="auto"/>
        </w:rPr>
        <w:t xml:space="preserve">some consumer/representative involvement and </w:t>
      </w:r>
      <w:r w:rsidR="00F35F7E">
        <w:rPr>
          <w:rFonts w:ascii="Arial" w:hAnsi="Arial" w:cs="Arial"/>
          <w:color w:val="auto"/>
        </w:rPr>
        <w:t xml:space="preserve">noted </w:t>
      </w:r>
      <w:r w:rsidR="006B5675">
        <w:rPr>
          <w:rFonts w:ascii="Arial" w:hAnsi="Arial" w:cs="Arial"/>
          <w:color w:val="auto"/>
        </w:rPr>
        <w:t xml:space="preserve">forward </w:t>
      </w:r>
      <w:r w:rsidR="00004441" w:rsidRPr="008478D0">
        <w:rPr>
          <w:rFonts w:ascii="Arial" w:hAnsi="Arial" w:cs="Arial"/>
          <w:color w:val="auto"/>
        </w:rPr>
        <w:t>plan</w:t>
      </w:r>
      <w:r w:rsidR="006B5675">
        <w:rPr>
          <w:rFonts w:ascii="Arial" w:hAnsi="Arial" w:cs="Arial"/>
          <w:color w:val="auto"/>
        </w:rPr>
        <w:t>ning</w:t>
      </w:r>
      <w:r w:rsidR="00004441" w:rsidRPr="008478D0">
        <w:rPr>
          <w:rFonts w:ascii="Arial" w:hAnsi="Arial" w:cs="Arial"/>
          <w:color w:val="auto"/>
        </w:rPr>
        <w:t xml:space="preserve"> </w:t>
      </w:r>
      <w:r w:rsidR="008532FC" w:rsidRPr="008478D0">
        <w:rPr>
          <w:rFonts w:ascii="Arial" w:hAnsi="Arial" w:cs="Arial"/>
          <w:color w:val="auto"/>
        </w:rPr>
        <w:t xml:space="preserve">communication methods to ensure </w:t>
      </w:r>
      <w:r w:rsidR="008478D0" w:rsidRPr="008478D0">
        <w:rPr>
          <w:rFonts w:ascii="Arial" w:hAnsi="Arial" w:cs="Arial"/>
          <w:color w:val="auto"/>
        </w:rPr>
        <w:t xml:space="preserve">all </w:t>
      </w:r>
      <w:r w:rsidR="008532FC" w:rsidRPr="008478D0">
        <w:rPr>
          <w:rFonts w:ascii="Arial" w:hAnsi="Arial" w:cs="Arial"/>
          <w:color w:val="auto"/>
        </w:rPr>
        <w:t xml:space="preserve">consumers/representatives have awareness of </w:t>
      </w:r>
      <w:r w:rsidR="008F6CE0" w:rsidRPr="008478D0">
        <w:rPr>
          <w:rFonts w:ascii="Arial" w:hAnsi="Arial" w:cs="Arial"/>
          <w:color w:val="auto"/>
        </w:rPr>
        <w:t>care plan involvement and availability.</w:t>
      </w:r>
      <w:r w:rsidR="00405AC1" w:rsidRPr="008478D0">
        <w:rPr>
          <w:rFonts w:ascii="Arial" w:hAnsi="Arial" w:cs="Arial"/>
          <w:color w:val="auto"/>
        </w:rPr>
        <w:t xml:space="preserve"> </w:t>
      </w:r>
      <w:r w:rsidR="00922892" w:rsidRPr="008478D0">
        <w:rPr>
          <w:rFonts w:ascii="Arial" w:hAnsi="Arial" w:cs="Arial"/>
          <w:color w:val="auto"/>
        </w:rPr>
        <w:t xml:space="preserve"> While I acknowledge the</w:t>
      </w:r>
      <w:r w:rsidR="00EB46A7" w:rsidRPr="008478D0">
        <w:rPr>
          <w:rFonts w:ascii="Arial" w:hAnsi="Arial" w:cs="Arial"/>
          <w:color w:val="auto"/>
        </w:rPr>
        <w:t xml:space="preserve"> approved provider can demonstrate this occurs for some consumers/representatives I am persuaded by the volume of consumers/representatives who </w:t>
      </w:r>
      <w:r w:rsidR="00754C9C" w:rsidRPr="008478D0">
        <w:rPr>
          <w:rFonts w:ascii="Arial" w:hAnsi="Arial" w:cs="Arial"/>
          <w:color w:val="auto"/>
        </w:rPr>
        <w:t xml:space="preserve">said they were not aware </w:t>
      </w:r>
      <w:r w:rsidR="006B5675">
        <w:rPr>
          <w:rFonts w:ascii="Arial" w:hAnsi="Arial" w:cs="Arial"/>
          <w:color w:val="auto"/>
        </w:rPr>
        <w:t>of access</w:t>
      </w:r>
      <w:r w:rsidR="00754C9C" w:rsidRPr="008478D0">
        <w:rPr>
          <w:rFonts w:ascii="Arial" w:hAnsi="Arial" w:cs="Arial"/>
          <w:color w:val="auto"/>
        </w:rPr>
        <w:t xml:space="preserve"> and the service’s self-monitoring systems were not effective in identifying </w:t>
      </w:r>
      <w:r w:rsidR="001C3909" w:rsidRPr="008478D0">
        <w:rPr>
          <w:rFonts w:ascii="Arial" w:hAnsi="Arial" w:cs="Arial"/>
          <w:color w:val="auto"/>
        </w:rPr>
        <w:t>non-compliance with this requirement.</w:t>
      </w:r>
    </w:p>
    <w:p w14:paraId="7916CE7E" w14:textId="2C9BA4B1" w:rsidR="00922892" w:rsidRPr="008478D0" w:rsidRDefault="00EB46A7" w:rsidP="004D7231">
      <w:pPr>
        <w:spacing w:before="240" w:line="276" w:lineRule="auto"/>
        <w:rPr>
          <w:rFonts w:ascii="Arial" w:hAnsi="Arial" w:cs="Arial"/>
          <w:color w:val="auto"/>
        </w:rPr>
      </w:pPr>
      <w:r w:rsidRPr="008478D0">
        <w:rPr>
          <w:rFonts w:ascii="Arial" w:hAnsi="Arial" w:cs="Arial"/>
          <w:color w:val="auto"/>
        </w:rPr>
        <w:t xml:space="preserve">I find requirement </w:t>
      </w:r>
      <w:r w:rsidR="001C3909" w:rsidRPr="008478D0">
        <w:rPr>
          <w:rFonts w:ascii="Arial" w:hAnsi="Arial" w:cs="Arial"/>
          <w:color w:val="auto"/>
        </w:rPr>
        <w:t>2</w:t>
      </w:r>
      <w:r w:rsidRPr="008478D0">
        <w:rPr>
          <w:rFonts w:ascii="Arial" w:hAnsi="Arial" w:cs="Arial"/>
          <w:color w:val="auto"/>
        </w:rPr>
        <w:t xml:space="preserve">(3)(d) is non-compliant. </w:t>
      </w:r>
    </w:p>
    <w:p w14:paraId="52AE5E1C" w14:textId="77777777" w:rsidR="00B60CC0" w:rsidRDefault="00B60CC0">
      <w:pPr>
        <w:rPr>
          <w:rFonts w:ascii="Arial" w:hAnsi="Arial" w:cs="Arial"/>
          <w:color w:val="FF0000"/>
        </w:rPr>
      </w:pPr>
      <w:r>
        <w:rPr>
          <w:rFonts w:ascii="Arial" w:hAnsi="Arial" w:cs="Arial"/>
          <w:color w:val="FF0000"/>
        </w:rPr>
        <w:br w:type="page"/>
      </w:r>
    </w:p>
    <w:bookmarkEnd w:id="3"/>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929"/>
        <w:gridCol w:w="1487"/>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A5EA6B8"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30CB4D78" w:rsidR="00CB2962" w:rsidRPr="00162ED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ED2">
              <w:rPr>
                <w:rFonts w:ascii="Arial" w:hAnsi="Arial" w:cs="Arial"/>
                <w:color w:val="auto"/>
              </w:rPr>
              <w:t>Non-compliant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0ACCF82" w:rsidR="00CB2962" w:rsidRPr="00162ED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ED2">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1A7150AC"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w:t>
            </w:r>
            <w:r w:rsidR="008E3BF8">
              <w:rPr>
                <w:rFonts w:ascii="Arial" w:hAnsi="Arial" w:cs="Arial"/>
              </w:rPr>
              <w:t>,</w:t>
            </w:r>
            <w:r w:rsidRPr="00B83D6B">
              <w:rPr>
                <w:rFonts w:ascii="Arial" w:hAnsi="Arial" w:cs="Arial"/>
              </w:rPr>
              <w:t xml:space="preserve"> and their dignity preserved.</w:t>
            </w:r>
          </w:p>
        </w:tc>
        <w:tc>
          <w:tcPr>
            <w:tcW w:w="0" w:type="auto"/>
            <w:tcBorders>
              <w:left w:val="single" w:sz="4" w:space="0" w:color="auto"/>
            </w:tcBorders>
          </w:tcPr>
          <w:p w14:paraId="4120776A" w14:textId="50A15C75" w:rsidR="00CB2962" w:rsidRPr="00162ED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ED2">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E99AD3" w:rsidR="00CB2962" w:rsidRPr="00162ED2" w:rsidRDefault="00CB2962" w:rsidP="000B0CF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ED2">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56E54D31" w:rsidR="00CB2962" w:rsidRPr="00162ED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ED2">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A1B5D9A" w:rsidR="00CB2962" w:rsidRPr="00162ED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62ED2">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4837FEE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w:t>
            </w:r>
            <w:r w:rsidR="008E3BF8">
              <w:rPr>
                <w:rFonts w:ascii="Arial" w:hAnsi="Arial" w:cs="Arial"/>
              </w:rPr>
              <w:t>-</w:t>
            </w:r>
            <w:r w:rsidRPr="00B83D6B">
              <w:rPr>
                <w:rFonts w:ascii="Arial" w:hAnsi="Arial" w:cs="Arial"/>
              </w:rPr>
              <w:t>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4979E84" w:rsidR="00CB2962" w:rsidRPr="00162ED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2ED2">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37AB1754" w14:textId="261E1F91" w:rsidR="00D1632E" w:rsidRPr="00C44A02" w:rsidRDefault="00D1632E" w:rsidP="00D1632E">
      <w:pPr>
        <w:spacing w:before="240" w:line="276" w:lineRule="auto"/>
        <w:rPr>
          <w:rFonts w:ascii="Arial" w:hAnsi="Arial" w:cs="Arial"/>
          <w:color w:val="auto"/>
        </w:rPr>
      </w:pPr>
      <w:bookmarkStart w:id="7" w:name="_Hlk103330062"/>
      <w:r w:rsidRPr="00162ED2">
        <w:rPr>
          <w:rFonts w:ascii="Arial" w:hAnsi="Arial" w:cs="Arial"/>
          <w:color w:val="auto"/>
        </w:rPr>
        <w:t xml:space="preserve">The Quality Standard is assessed as </w:t>
      </w:r>
      <w:proofErr w:type="gramStart"/>
      <w:r w:rsidR="00C44A02" w:rsidRPr="00162ED2">
        <w:rPr>
          <w:rFonts w:ascii="Arial" w:hAnsi="Arial" w:cs="Arial"/>
          <w:color w:val="auto"/>
        </w:rPr>
        <w:t>Non-c</w:t>
      </w:r>
      <w:r w:rsidRPr="00162ED2">
        <w:rPr>
          <w:rFonts w:ascii="Arial" w:hAnsi="Arial" w:cs="Arial"/>
          <w:color w:val="auto"/>
        </w:rPr>
        <w:t>ompliant</w:t>
      </w:r>
      <w:proofErr w:type="gramEnd"/>
      <w:r w:rsidRPr="00162ED2">
        <w:rPr>
          <w:rFonts w:ascii="Arial" w:hAnsi="Arial" w:cs="Arial"/>
          <w:color w:val="auto"/>
        </w:rPr>
        <w:t xml:space="preserve"> as </w:t>
      </w:r>
      <w:r w:rsidR="00C44A02" w:rsidRPr="00162ED2">
        <w:rPr>
          <w:rFonts w:ascii="Arial" w:hAnsi="Arial" w:cs="Arial"/>
          <w:color w:val="auto"/>
        </w:rPr>
        <w:t>one</w:t>
      </w:r>
      <w:r w:rsidRPr="00162ED2">
        <w:rPr>
          <w:rFonts w:ascii="Arial" w:hAnsi="Arial" w:cs="Arial"/>
          <w:color w:val="auto"/>
        </w:rPr>
        <w:t xml:space="preserve"> of the seven specific requirements have been assessed as </w:t>
      </w:r>
      <w:r w:rsidR="00C44A02" w:rsidRPr="00162ED2">
        <w:rPr>
          <w:rFonts w:ascii="Arial" w:hAnsi="Arial" w:cs="Arial"/>
          <w:color w:val="auto"/>
        </w:rPr>
        <w:t>Non-c</w:t>
      </w:r>
      <w:r w:rsidRPr="00162ED2">
        <w:rPr>
          <w:rFonts w:ascii="Arial" w:hAnsi="Arial" w:cs="Arial"/>
          <w:color w:val="auto"/>
        </w:rPr>
        <w:t>ompliant.</w:t>
      </w:r>
    </w:p>
    <w:p w14:paraId="06CCE8D9" w14:textId="00B12A88" w:rsidR="00DC00B2" w:rsidRDefault="00BC3815" w:rsidP="00D1632E">
      <w:pPr>
        <w:spacing w:before="240" w:line="276" w:lineRule="auto"/>
        <w:rPr>
          <w:rFonts w:ascii="Arial" w:hAnsi="Arial" w:cs="Arial"/>
          <w:color w:val="auto"/>
        </w:rPr>
      </w:pPr>
      <w:r w:rsidRPr="00BC3815">
        <w:rPr>
          <w:rFonts w:ascii="Arial" w:hAnsi="Arial" w:cs="Arial"/>
          <w:color w:val="auto"/>
        </w:rPr>
        <w:t>Sampled</w:t>
      </w:r>
      <w:r w:rsidR="00096816" w:rsidRPr="00BC3815">
        <w:rPr>
          <w:rFonts w:ascii="Arial" w:hAnsi="Arial" w:cs="Arial"/>
          <w:color w:val="auto"/>
        </w:rPr>
        <w:t xml:space="preserve"> </w:t>
      </w:r>
      <w:r w:rsidR="00D1632E" w:rsidRPr="00BC3815">
        <w:rPr>
          <w:rFonts w:ascii="Arial" w:hAnsi="Arial" w:cs="Arial"/>
          <w:color w:val="auto"/>
        </w:rPr>
        <w:t>consumers and representatives</w:t>
      </w:r>
      <w:r w:rsidR="00096816" w:rsidRPr="00BC3815">
        <w:rPr>
          <w:rFonts w:ascii="Arial" w:hAnsi="Arial" w:cs="Arial"/>
          <w:color w:val="auto"/>
        </w:rPr>
        <w:t xml:space="preserve"> provided mixed feedback in relation to </w:t>
      </w:r>
      <w:r w:rsidRPr="00BC3815">
        <w:rPr>
          <w:rFonts w:ascii="Arial" w:hAnsi="Arial" w:cs="Arial"/>
          <w:color w:val="auto"/>
        </w:rPr>
        <w:t>clinical and personal care</w:t>
      </w:r>
      <w:r w:rsidR="006F2B28">
        <w:rPr>
          <w:rFonts w:ascii="Arial" w:hAnsi="Arial" w:cs="Arial"/>
          <w:color w:val="auto"/>
        </w:rPr>
        <w:t>; s</w:t>
      </w:r>
      <w:r w:rsidR="00497E6A">
        <w:rPr>
          <w:rFonts w:ascii="Arial" w:hAnsi="Arial" w:cs="Arial"/>
          <w:color w:val="auto"/>
        </w:rPr>
        <w:t>ome c</w:t>
      </w:r>
      <w:r w:rsidR="00EE3A28" w:rsidRPr="00B72DBF">
        <w:rPr>
          <w:rFonts w:ascii="Arial" w:hAnsi="Arial" w:cs="Arial"/>
          <w:color w:val="auto"/>
        </w:rPr>
        <w:t>onsumers expressed dissatisfaction relatin</w:t>
      </w:r>
      <w:r w:rsidR="00F2260D" w:rsidRPr="00B72DBF">
        <w:rPr>
          <w:rFonts w:ascii="Arial" w:hAnsi="Arial" w:cs="Arial"/>
          <w:color w:val="auto"/>
        </w:rPr>
        <w:t>g</w:t>
      </w:r>
      <w:r w:rsidR="00EE3A28" w:rsidRPr="00B72DBF">
        <w:rPr>
          <w:rFonts w:ascii="Arial" w:hAnsi="Arial" w:cs="Arial"/>
          <w:color w:val="auto"/>
        </w:rPr>
        <w:t xml:space="preserve"> to </w:t>
      </w:r>
      <w:r w:rsidR="00F2260D" w:rsidRPr="00B72DBF">
        <w:rPr>
          <w:rFonts w:ascii="Arial" w:hAnsi="Arial" w:cs="Arial"/>
          <w:color w:val="auto"/>
        </w:rPr>
        <w:t xml:space="preserve">complex care, pain </w:t>
      </w:r>
      <w:r w:rsidR="00B72DBF" w:rsidRPr="00B72DBF">
        <w:rPr>
          <w:rFonts w:ascii="Arial" w:hAnsi="Arial" w:cs="Arial"/>
          <w:color w:val="auto"/>
        </w:rPr>
        <w:t>and continence management</w:t>
      </w:r>
      <w:r w:rsidR="00B453DA">
        <w:rPr>
          <w:rFonts w:ascii="Arial" w:hAnsi="Arial" w:cs="Arial"/>
          <w:color w:val="auto"/>
        </w:rPr>
        <w:t>, lack of discussion re end of life needs</w:t>
      </w:r>
      <w:r w:rsidR="00D95928">
        <w:rPr>
          <w:rFonts w:ascii="Arial" w:hAnsi="Arial" w:cs="Arial"/>
          <w:color w:val="auto"/>
        </w:rPr>
        <w:t xml:space="preserve"> and lack of staff support </w:t>
      </w:r>
      <w:r w:rsidR="00AE1D40">
        <w:rPr>
          <w:rFonts w:ascii="Arial" w:hAnsi="Arial" w:cs="Arial"/>
          <w:color w:val="auto"/>
        </w:rPr>
        <w:t>relating to emotional</w:t>
      </w:r>
      <w:r w:rsidR="005A7D8D">
        <w:rPr>
          <w:rFonts w:ascii="Arial" w:hAnsi="Arial" w:cs="Arial"/>
          <w:color w:val="auto"/>
        </w:rPr>
        <w:t xml:space="preserve"> needs</w:t>
      </w:r>
      <w:r w:rsidR="00B72DBF" w:rsidRPr="00B72DBF">
        <w:rPr>
          <w:rFonts w:ascii="Arial" w:hAnsi="Arial" w:cs="Arial"/>
          <w:color w:val="auto"/>
        </w:rPr>
        <w:t xml:space="preserve">. </w:t>
      </w:r>
      <w:r w:rsidR="006F2B28" w:rsidRPr="00A33695">
        <w:rPr>
          <w:rFonts w:ascii="Arial" w:hAnsi="Arial" w:cs="Arial"/>
          <w:color w:val="auto"/>
        </w:rPr>
        <w:t>Some c</w:t>
      </w:r>
      <w:r w:rsidR="00D1632E" w:rsidRPr="00A33695">
        <w:rPr>
          <w:rFonts w:ascii="Arial" w:hAnsi="Arial" w:cs="Arial"/>
          <w:color w:val="auto"/>
        </w:rPr>
        <w:t>onsumers</w:t>
      </w:r>
      <w:r w:rsidR="00C44A02">
        <w:rPr>
          <w:rFonts w:ascii="Arial" w:hAnsi="Arial" w:cs="Arial"/>
          <w:color w:val="auto"/>
        </w:rPr>
        <w:t>/</w:t>
      </w:r>
      <w:r w:rsidR="00D1632E" w:rsidRPr="00A33695">
        <w:rPr>
          <w:rFonts w:ascii="Arial" w:hAnsi="Arial" w:cs="Arial"/>
          <w:color w:val="auto"/>
        </w:rPr>
        <w:t xml:space="preserve">representatives expressed positive feedback in relation to </w:t>
      </w:r>
      <w:r w:rsidR="00C44A02">
        <w:rPr>
          <w:rFonts w:ascii="Arial" w:hAnsi="Arial" w:cs="Arial"/>
          <w:color w:val="auto"/>
        </w:rPr>
        <w:t xml:space="preserve">care provided </w:t>
      </w:r>
      <w:r w:rsidR="00DB7CF0">
        <w:rPr>
          <w:rFonts w:ascii="Arial" w:hAnsi="Arial" w:cs="Arial"/>
          <w:color w:val="auto"/>
        </w:rPr>
        <w:t>including</w:t>
      </w:r>
      <w:r w:rsidR="00C44A02">
        <w:rPr>
          <w:rFonts w:ascii="Arial" w:hAnsi="Arial" w:cs="Arial"/>
          <w:color w:val="auto"/>
        </w:rPr>
        <w:t xml:space="preserve"> responsiveness when consumers condition changed; plus</w:t>
      </w:r>
      <w:r w:rsidR="000B0CF7">
        <w:rPr>
          <w:rFonts w:ascii="Arial" w:hAnsi="Arial" w:cs="Arial"/>
          <w:color w:val="auto"/>
        </w:rPr>
        <w:t>,</w:t>
      </w:r>
      <w:r w:rsidR="00C44A02">
        <w:rPr>
          <w:rFonts w:ascii="Arial" w:hAnsi="Arial" w:cs="Arial"/>
          <w:color w:val="auto"/>
        </w:rPr>
        <w:t xml:space="preserve"> satisfaction </w:t>
      </w:r>
      <w:r w:rsidR="00CC25CA">
        <w:rPr>
          <w:rFonts w:ascii="Arial" w:hAnsi="Arial" w:cs="Arial"/>
          <w:color w:val="auto"/>
        </w:rPr>
        <w:t xml:space="preserve">with </w:t>
      </w:r>
      <w:r w:rsidR="00D1632E" w:rsidRPr="00A33695">
        <w:rPr>
          <w:rFonts w:ascii="Arial" w:hAnsi="Arial" w:cs="Arial"/>
          <w:color w:val="auto"/>
        </w:rPr>
        <w:t>access to medical practitioners and other professionals</w:t>
      </w:r>
      <w:r w:rsidR="00CC25CA">
        <w:rPr>
          <w:rFonts w:ascii="Arial" w:hAnsi="Arial" w:cs="Arial"/>
          <w:color w:val="auto"/>
        </w:rPr>
        <w:t>/</w:t>
      </w:r>
      <w:r w:rsidR="00D1632E" w:rsidRPr="00A33695">
        <w:rPr>
          <w:rFonts w:ascii="Arial" w:hAnsi="Arial" w:cs="Arial"/>
          <w:color w:val="auto"/>
        </w:rPr>
        <w:t xml:space="preserve">specialists as required. </w:t>
      </w:r>
      <w:r w:rsidR="00DB7CF0">
        <w:rPr>
          <w:rFonts w:ascii="Arial" w:hAnsi="Arial" w:cs="Arial"/>
          <w:color w:val="auto"/>
        </w:rPr>
        <w:lastRenderedPageBreak/>
        <w:t>They</w:t>
      </w:r>
      <w:r w:rsidR="00D1632E" w:rsidRPr="00A33695">
        <w:rPr>
          <w:rFonts w:ascii="Arial" w:hAnsi="Arial" w:cs="Arial"/>
          <w:color w:val="auto"/>
        </w:rPr>
        <w:t xml:space="preserve"> consider consumers’ needs and preferences are </w:t>
      </w:r>
      <w:r w:rsidR="00CC25CA">
        <w:rPr>
          <w:rFonts w:ascii="Arial" w:hAnsi="Arial" w:cs="Arial"/>
          <w:color w:val="auto"/>
        </w:rPr>
        <w:t xml:space="preserve">generally </w:t>
      </w:r>
      <w:r w:rsidR="00D1632E" w:rsidRPr="00A33695">
        <w:rPr>
          <w:rFonts w:ascii="Arial" w:hAnsi="Arial" w:cs="Arial"/>
          <w:color w:val="auto"/>
        </w:rPr>
        <w:t>communicated to those involved in care delivery</w:t>
      </w:r>
      <w:r w:rsidR="00160D52">
        <w:rPr>
          <w:rFonts w:ascii="Arial" w:hAnsi="Arial" w:cs="Arial"/>
          <w:color w:val="auto"/>
        </w:rPr>
        <w:t xml:space="preserve"> however</w:t>
      </w:r>
      <w:r w:rsidR="005D6210">
        <w:rPr>
          <w:rFonts w:ascii="Arial" w:hAnsi="Arial" w:cs="Arial"/>
          <w:color w:val="auto"/>
        </w:rPr>
        <w:t xml:space="preserve"> some </w:t>
      </w:r>
      <w:r w:rsidR="00160D52">
        <w:rPr>
          <w:rFonts w:ascii="Arial" w:hAnsi="Arial" w:cs="Arial"/>
          <w:color w:val="auto"/>
        </w:rPr>
        <w:t>gave feedback they need to advise non-permanent staff of consumer’s needs.</w:t>
      </w:r>
    </w:p>
    <w:p w14:paraId="06736329" w14:textId="291EBD37" w:rsidR="006A702F" w:rsidRDefault="00D1632E" w:rsidP="00CC25CA">
      <w:pPr>
        <w:spacing w:before="240" w:line="276" w:lineRule="auto"/>
        <w:rPr>
          <w:rFonts w:ascii="Arial" w:hAnsi="Arial" w:cs="Arial"/>
          <w:color w:val="auto"/>
        </w:rPr>
      </w:pPr>
      <w:r w:rsidRPr="00A33695">
        <w:rPr>
          <w:rFonts w:ascii="Arial" w:hAnsi="Arial" w:cs="Arial"/>
          <w:color w:val="auto"/>
        </w:rPr>
        <w:t xml:space="preserve">Documentation </w:t>
      </w:r>
      <w:r w:rsidR="00CC25CA">
        <w:rPr>
          <w:rFonts w:ascii="Arial" w:hAnsi="Arial" w:cs="Arial"/>
          <w:color w:val="auto"/>
        </w:rPr>
        <w:t xml:space="preserve">review </w:t>
      </w:r>
      <w:r w:rsidRPr="00A33695">
        <w:rPr>
          <w:rFonts w:ascii="Arial" w:hAnsi="Arial" w:cs="Arial"/>
          <w:color w:val="auto"/>
        </w:rPr>
        <w:t xml:space="preserve">indicates staff are mostly responsive to changes in consumers’ </w:t>
      </w:r>
      <w:r w:rsidR="00DC00B2">
        <w:rPr>
          <w:rFonts w:ascii="Arial" w:hAnsi="Arial" w:cs="Arial"/>
          <w:color w:val="auto"/>
        </w:rPr>
        <w:t>condition</w:t>
      </w:r>
      <w:r w:rsidRPr="00A33695">
        <w:rPr>
          <w:rFonts w:ascii="Arial" w:hAnsi="Arial" w:cs="Arial"/>
          <w:color w:val="auto"/>
        </w:rPr>
        <w:t xml:space="preserve"> </w:t>
      </w:r>
      <w:r w:rsidR="00451D1D">
        <w:rPr>
          <w:rFonts w:ascii="Arial" w:hAnsi="Arial" w:cs="Arial"/>
          <w:color w:val="auto"/>
        </w:rPr>
        <w:t xml:space="preserve">by </w:t>
      </w:r>
      <w:r w:rsidRPr="00A33695">
        <w:rPr>
          <w:rFonts w:ascii="Arial" w:hAnsi="Arial" w:cs="Arial"/>
          <w:color w:val="auto"/>
        </w:rPr>
        <w:t>identif</w:t>
      </w:r>
      <w:r w:rsidR="00451D1D">
        <w:rPr>
          <w:rFonts w:ascii="Arial" w:hAnsi="Arial" w:cs="Arial"/>
          <w:color w:val="auto"/>
        </w:rPr>
        <w:t>ying</w:t>
      </w:r>
      <w:r w:rsidRPr="00A33695">
        <w:rPr>
          <w:rFonts w:ascii="Arial" w:hAnsi="Arial" w:cs="Arial"/>
          <w:color w:val="auto"/>
        </w:rPr>
        <w:t xml:space="preserve"> and </w:t>
      </w:r>
      <w:r w:rsidR="00451D1D">
        <w:rPr>
          <w:rFonts w:ascii="Arial" w:hAnsi="Arial" w:cs="Arial"/>
          <w:color w:val="auto"/>
        </w:rPr>
        <w:t xml:space="preserve">ensuring </w:t>
      </w:r>
      <w:r w:rsidRPr="00A33695">
        <w:rPr>
          <w:rFonts w:ascii="Arial" w:hAnsi="Arial" w:cs="Arial"/>
          <w:color w:val="auto"/>
        </w:rPr>
        <w:t xml:space="preserve">appropriate care </w:t>
      </w:r>
      <w:r w:rsidR="00463AC3">
        <w:rPr>
          <w:rFonts w:ascii="Arial" w:hAnsi="Arial" w:cs="Arial"/>
          <w:color w:val="auto"/>
        </w:rPr>
        <w:t xml:space="preserve">to </w:t>
      </w:r>
      <w:r w:rsidRPr="00A33695">
        <w:rPr>
          <w:rFonts w:ascii="Arial" w:hAnsi="Arial" w:cs="Arial"/>
          <w:color w:val="auto"/>
        </w:rPr>
        <w:t>changes.</w:t>
      </w:r>
      <w:bookmarkStart w:id="8" w:name="_Hlk101260092"/>
      <w:r w:rsidR="000B0CF7">
        <w:rPr>
          <w:rFonts w:ascii="Arial" w:hAnsi="Arial" w:cs="Arial"/>
          <w:color w:val="auto"/>
        </w:rPr>
        <w:t xml:space="preserve"> </w:t>
      </w:r>
      <w:r w:rsidR="008C7501">
        <w:rPr>
          <w:rFonts w:ascii="Arial" w:hAnsi="Arial" w:cs="Arial"/>
          <w:color w:val="auto"/>
        </w:rPr>
        <w:t>However,</w:t>
      </w:r>
      <w:r w:rsidR="000B0CF7">
        <w:rPr>
          <w:rFonts w:ascii="Arial" w:hAnsi="Arial" w:cs="Arial"/>
          <w:color w:val="auto"/>
        </w:rPr>
        <w:t xml:space="preserve"> the </w:t>
      </w:r>
      <w:r w:rsidRPr="00A33695">
        <w:rPr>
          <w:rFonts w:ascii="Arial" w:hAnsi="Arial" w:cs="Arial"/>
          <w:color w:val="auto"/>
        </w:rPr>
        <w:t xml:space="preserve">assessment team bought forward evidence of deficits relating to skin integrity, </w:t>
      </w:r>
      <w:r w:rsidR="006F2B28" w:rsidRPr="00A33695">
        <w:rPr>
          <w:rFonts w:ascii="Arial" w:hAnsi="Arial" w:cs="Arial"/>
          <w:color w:val="auto"/>
        </w:rPr>
        <w:t>diabetes</w:t>
      </w:r>
      <w:r w:rsidR="00A33695" w:rsidRPr="00A33695">
        <w:rPr>
          <w:rFonts w:ascii="Arial" w:hAnsi="Arial" w:cs="Arial"/>
          <w:color w:val="auto"/>
        </w:rPr>
        <w:t>,</w:t>
      </w:r>
      <w:r w:rsidRPr="00A33695">
        <w:rPr>
          <w:rFonts w:ascii="Arial" w:hAnsi="Arial" w:cs="Arial"/>
          <w:color w:val="auto"/>
        </w:rPr>
        <w:t xml:space="preserve"> pain</w:t>
      </w:r>
      <w:r w:rsidR="00F70293">
        <w:rPr>
          <w:rFonts w:ascii="Arial" w:hAnsi="Arial" w:cs="Arial"/>
          <w:color w:val="auto"/>
        </w:rPr>
        <w:t xml:space="preserve">, falls, </w:t>
      </w:r>
      <w:r w:rsidR="000A3087">
        <w:rPr>
          <w:rFonts w:ascii="Arial" w:hAnsi="Arial" w:cs="Arial"/>
          <w:color w:val="auto"/>
        </w:rPr>
        <w:t xml:space="preserve">wound </w:t>
      </w:r>
      <w:r w:rsidRPr="00A33695">
        <w:rPr>
          <w:rFonts w:ascii="Arial" w:hAnsi="Arial" w:cs="Arial"/>
          <w:color w:val="auto"/>
        </w:rPr>
        <w:t>management</w:t>
      </w:r>
      <w:r w:rsidR="000B0CF7">
        <w:rPr>
          <w:rFonts w:ascii="Arial" w:hAnsi="Arial" w:cs="Arial"/>
          <w:color w:val="auto"/>
        </w:rPr>
        <w:t>;</w:t>
      </w:r>
      <w:r w:rsidR="00EF33B2">
        <w:rPr>
          <w:rFonts w:ascii="Arial" w:hAnsi="Arial" w:cs="Arial"/>
          <w:color w:val="auto"/>
        </w:rPr>
        <w:t xml:space="preserve"> </w:t>
      </w:r>
      <w:r w:rsidR="000A3087">
        <w:rPr>
          <w:rFonts w:ascii="Arial" w:hAnsi="Arial" w:cs="Arial"/>
          <w:color w:val="auto"/>
        </w:rPr>
        <w:t xml:space="preserve">a </w:t>
      </w:r>
      <w:r w:rsidRPr="00A33695">
        <w:rPr>
          <w:rFonts w:ascii="Arial" w:hAnsi="Arial" w:cs="Arial"/>
          <w:color w:val="auto"/>
        </w:rPr>
        <w:t xml:space="preserve">lack of consistent documentation to demonstrate monitoring of care </w:t>
      </w:r>
      <w:r w:rsidR="004B7798">
        <w:rPr>
          <w:rFonts w:ascii="Arial" w:hAnsi="Arial" w:cs="Arial"/>
          <w:color w:val="auto"/>
        </w:rPr>
        <w:t>required</w:t>
      </w:r>
      <w:r w:rsidR="008F7254">
        <w:rPr>
          <w:rFonts w:ascii="Arial" w:hAnsi="Arial" w:cs="Arial"/>
          <w:color w:val="auto"/>
        </w:rPr>
        <w:t xml:space="preserve">. </w:t>
      </w:r>
    </w:p>
    <w:p w14:paraId="12EC06D8" w14:textId="4B72C8A1" w:rsidR="00A86FD5" w:rsidRPr="00162ED2" w:rsidRDefault="00A86FD5" w:rsidP="00CC25CA">
      <w:pPr>
        <w:spacing w:before="240" w:line="276" w:lineRule="auto"/>
        <w:rPr>
          <w:rFonts w:ascii="Arial" w:hAnsi="Arial" w:cs="Arial"/>
          <w:color w:val="auto"/>
        </w:rPr>
      </w:pPr>
      <w:r>
        <w:rPr>
          <w:rFonts w:ascii="Arial" w:hAnsi="Arial" w:cs="Arial"/>
          <w:color w:val="auto"/>
        </w:rPr>
        <w:t xml:space="preserve">A minimisation policy guides staff in </w:t>
      </w:r>
      <w:r w:rsidR="00786D09">
        <w:rPr>
          <w:rFonts w:ascii="Arial" w:hAnsi="Arial" w:cs="Arial"/>
          <w:color w:val="auto"/>
        </w:rPr>
        <w:t>considering alternatives prior to implementation of restrictive practices</w:t>
      </w:r>
      <w:r w:rsidR="008A46C0">
        <w:rPr>
          <w:rFonts w:ascii="Arial" w:hAnsi="Arial" w:cs="Arial"/>
          <w:color w:val="auto"/>
        </w:rPr>
        <w:t xml:space="preserve"> and management staff discussed actions taken to minimise the use of psychotropic medications</w:t>
      </w:r>
      <w:r w:rsidR="00786D09">
        <w:rPr>
          <w:rFonts w:ascii="Arial" w:hAnsi="Arial" w:cs="Arial"/>
          <w:color w:val="auto"/>
        </w:rPr>
        <w:t>.</w:t>
      </w:r>
      <w:r w:rsidR="00422EDC">
        <w:rPr>
          <w:rFonts w:ascii="Arial" w:hAnsi="Arial" w:cs="Arial"/>
          <w:color w:val="auto"/>
        </w:rPr>
        <w:t xml:space="preserve"> Review of documentation demonstrated </w:t>
      </w:r>
      <w:r w:rsidR="00733EB0">
        <w:rPr>
          <w:rFonts w:ascii="Arial" w:hAnsi="Arial" w:cs="Arial"/>
          <w:color w:val="auto"/>
        </w:rPr>
        <w:t xml:space="preserve">trialling of </w:t>
      </w:r>
      <w:r w:rsidR="00422EDC">
        <w:rPr>
          <w:rFonts w:ascii="Arial" w:hAnsi="Arial" w:cs="Arial"/>
          <w:color w:val="auto"/>
        </w:rPr>
        <w:t>altern</w:t>
      </w:r>
      <w:r w:rsidR="00733EB0">
        <w:rPr>
          <w:rFonts w:ascii="Arial" w:hAnsi="Arial" w:cs="Arial"/>
          <w:color w:val="auto"/>
        </w:rPr>
        <w:t>ative strategies prior to administering medications.</w:t>
      </w:r>
      <w:r w:rsidR="008840DF">
        <w:rPr>
          <w:rFonts w:ascii="Arial" w:hAnsi="Arial" w:cs="Arial"/>
          <w:color w:val="auto"/>
        </w:rPr>
        <w:t xml:space="preserve"> </w:t>
      </w:r>
      <w:r w:rsidR="00BA0D2E">
        <w:rPr>
          <w:rFonts w:ascii="Arial" w:hAnsi="Arial" w:cs="Arial"/>
          <w:color w:val="auto"/>
        </w:rPr>
        <w:t xml:space="preserve">The assessment team bought forward </w:t>
      </w:r>
      <w:r w:rsidR="00355AB3">
        <w:rPr>
          <w:rFonts w:ascii="Arial" w:hAnsi="Arial" w:cs="Arial"/>
          <w:color w:val="auto"/>
        </w:rPr>
        <w:t xml:space="preserve">evidence not all documentation </w:t>
      </w:r>
      <w:r w:rsidR="008C4A89">
        <w:rPr>
          <w:rFonts w:ascii="Arial" w:hAnsi="Arial" w:cs="Arial"/>
          <w:color w:val="auto"/>
        </w:rPr>
        <w:t xml:space="preserve">contained </w:t>
      </w:r>
      <w:r w:rsidR="00355AB3">
        <w:rPr>
          <w:rFonts w:ascii="Arial" w:hAnsi="Arial" w:cs="Arial"/>
          <w:color w:val="auto"/>
        </w:rPr>
        <w:t xml:space="preserve">signatures </w:t>
      </w:r>
      <w:r w:rsidR="00360C28">
        <w:rPr>
          <w:rFonts w:ascii="Arial" w:hAnsi="Arial" w:cs="Arial"/>
          <w:color w:val="auto"/>
        </w:rPr>
        <w:t xml:space="preserve">to demonstrate </w:t>
      </w:r>
      <w:r w:rsidR="007A321A">
        <w:rPr>
          <w:rFonts w:ascii="Arial" w:hAnsi="Arial" w:cs="Arial"/>
          <w:color w:val="auto"/>
        </w:rPr>
        <w:t xml:space="preserve">informed consent in relation to environmental restraint however management </w:t>
      </w:r>
      <w:r w:rsidR="006D1208">
        <w:rPr>
          <w:rFonts w:ascii="Arial" w:hAnsi="Arial" w:cs="Arial"/>
          <w:color w:val="auto"/>
        </w:rPr>
        <w:t xml:space="preserve">staff </w:t>
      </w:r>
      <w:r w:rsidR="007A321A">
        <w:rPr>
          <w:rFonts w:ascii="Arial" w:hAnsi="Arial" w:cs="Arial"/>
          <w:color w:val="auto"/>
        </w:rPr>
        <w:t xml:space="preserve">advised of </w:t>
      </w:r>
      <w:r w:rsidR="006D1208">
        <w:rPr>
          <w:rFonts w:ascii="Arial" w:hAnsi="Arial" w:cs="Arial"/>
          <w:color w:val="auto"/>
        </w:rPr>
        <w:t>processes to obtain</w:t>
      </w:r>
      <w:r w:rsidR="005F58BE">
        <w:rPr>
          <w:rFonts w:ascii="Arial" w:hAnsi="Arial" w:cs="Arial"/>
          <w:color w:val="auto"/>
        </w:rPr>
        <w:t xml:space="preserve"> </w:t>
      </w:r>
      <w:r w:rsidR="005F58BE" w:rsidRPr="00162ED2">
        <w:rPr>
          <w:rFonts w:ascii="Arial" w:hAnsi="Arial" w:cs="Arial"/>
          <w:color w:val="auto"/>
        </w:rPr>
        <w:t xml:space="preserve">consent </w:t>
      </w:r>
      <w:r w:rsidR="000732AE" w:rsidRPr="00162ED2">
        <w:rPr>
          <w:rFonts w:ascii="Arial" w:hAnsi="Arial" w:cs="Arial"/>
          <w:color w:val="auto"/>
        </w:rPr>
        <w:t>and the approved provider</w:t>
      </w:r>
      <w:r w:rsidR="008C4A89" w:rsidRPr="00162ED2">
        <w:rPr>
          <w:rFonts w:ascii="Arial" w:hAnsi="Arial" w:cs="Arial"/>
          <w:color w:val="auto"/>
        </w:rPr>
        <w:t>’</w:t>
      </w:r>
      <w:r w:rsidR="000732AE" w:rsidRPr="00162ED2">
        <w:rPr>
          <w:rFonts w:ascii="Arial" w:hAnsi="Arial" w:cs="Arial"/>
          <w:color w:val="auto"/>
        </w:rPr>
        <w:t xml:space="preserve">s response </w:t>
      </w:r>
      <w:r w:rsidR="008C4A89" w:rsidRPr="00162ED2">
        <w:rPr>
          <w:rFonts w:ascii="Arial" w:hAnsi="Arial" w:cs="Arial"/>
          <w:color w:val="auto"/>
        </w:rPr>
        <w:t xml:space="preserve">detailed </w:t>
      </w:r>
      <w:r w:rsidR="00D85E1C" w:rsidRPr="00162ED2">
        <w:rPr>
          <w:rFonts w:ascii="Arial" w:hAnsi="Arial" w:cs="Arial"/>
          <w:color w:val="auto"/>
        </w:rPr>
        <w:t>all in place</w:t>
      </w:r>
      <w:r w:rsidR="006D1208" w:rsidRPr="00162ED2">
        <w:rPr>
          <w:rFonts w:ascii="Arial" w:hAnsi="Arial" w:cs="Arial"/>
          <w:color w:val="auto"/>
        </w:rPr>
        <w:t xml:space="preserve">. </w:t>
      </w:r>
    </w:p>
    <w:p w14:paraId="263172A4" w14:textId="4E7E482B" w:rsidR="008E21AE" w:rsidRPr="00033CF9" w:rsidRDefault="00D1632E" w:rsidP="00D1632E">
      <w:pPr>
        <w:spacing w:before="240" w:line="276" w:lineRule="auto"/>
        <w:rPr>
          <w:rFonts w:ascii="Arial" w:hAnsi="Arial" w:cs="Arial"/>
          <w:color w:val="auto"/>
        </w:rPr>
      </w:pPr>
      <w:r w:rsidRPr="00A33695">
        <w:rPr>
          <w:rFonts w:ascii="Arial" w:hAnsi="Arial" w:cs="Arial"/>
          <w:color w:val="auto"/>
        </w:rPr>
        <w:t xml:space="preserve">In their response the approved provider refutes the accuracy of some evidence </w:t>
      </w:r>
      <w:r w:rsidR="00451D1D">
        <w:rPr>
          <w:rFonts w:ascii="Arial" w:hAnsi="Arial" w:cs="Arial"/>
          <w:color w:val="auto"/>
        </w:rPr>
        <w:t xml:space="preserve">in the </w:t>
      </w:r>
      <w:r w:rsidR="00833415">
        <w:rPr>
          <w:rFonts w:ascii="Arial" w:hAnsi="Arial" w:cs="Arial"/>
          <w:color w:val="auto"/>
        </w:rPr>
        <w:t>site audit report</w:t>
      </w:r>
      <w:r w:rsidR="0063329B">
        <w:rPr>
          <w:rFonts w:ascii="Arial" w:hAnsi="Arial" w:cs="Arial"/>
          <w:color w:val="auto"/>
        </w:rPr>
        <w:t xml:space="preserve">, </w:t>
      </w:r>
      <w:r w:rsidRPr="00A33695">
        <w:rPr>
          <w:rFonts w:ascii="Arial" w:hAnsi="Arial" w:cs="Arial"/>
          <w:color w:val="auto"/>
        </w:rPr>
        <w:t>furnish</w:t>
      </w:r>
      <w:r w:rsidR="0063329B">
        <w:rPr>
          <w:rFonts w:ascii="Arial" w:hAnsi="Arial" w:cs="Arial"/>
          <w:color w:val="auto"/>
        </w:rPr>
        <w:t>ing</w:t>
      </w:r>
      <w:r w:rsidRPr="00A33695">
        <w:rPr>
          <w:rFonts w:ascii="Arial" w:hAnsi="Arial" w:cs="Arial"/>
          <w:color w:val="auto"/>
        </w:rPr>
        <w:t xml:space="preserve"> evidenced to support compliance</w:t>
      </w:r>
      <w:r w:rsidR="00833415">
        <w:rPr>
          <w:rFonts w:ascii="Arial" w:hAnsi="Arial" w:cs="Arial"/>
          <w:color w:val="auto"/>
        </w:rPr>
        <w:t xml:space="preserve"> with some aspects</w:t>
      </w:r>
      <w:r w:rsidRPr="00A33695">
        <w:rPr>
          <w:rFonts w:ascii="Arial" w:hAnsi="Arial" w:cs="Arial"/>
          <w:color w:val="auto"/>
        </w:rPr>
        <w:t xml:space="preserve">. </w:t>
      </w:r>
      <w:r w:rsidRPr="00712ED0">
        <w:rPr>
          <w:rFonts w:ascii="Arial" w:hAnsi="Arial" w:cs="Arial"/>
          <w:color w:val="auto"/>
        </w:rPr>
        <w:t>While they acknowledged some</w:t>
      </w:r>
      <w:r w:rsidR="00A25906" w:rsidRPr="00712ED0">
        <w:rPr>
          <w:rFonts w:ascii="Arial" w:hAnsi="Arial" w:cs="Arial"/>
          <w:color w:val="auto"/>
        </w:rPr>
        <w:t xml:space="preserve"> gaps</w:t>
      </w:r>
      <w:r w:rsidR="00833415" w:rsidRPr="00712ED0">
        <w:rPr>
          <w:rFonts w:ascii="Arial" w:hAnsi="Arial" w:cs="Arial"/>
          <w:color w:val="auto"/>
        </w:rPr>
        <w:t xml:space="preserve"> in </w:t>
      </w:r>
      <w:r w:rsidR="0027023C" w:rsidRPr="00712ED0">
        <w:rPr>
          <w:rFonts w:ascii="Arial" w:hAnsi="Arial" w:cs="Arial"/>
          <w:color w:val="auto"/>
        </w:rPr>
        <w:t xml:space="preserve">staff completion of </w:t>
      </w:r>
      <w:r w:rsidR="0063329B" w:rsidRPr="00712ED0">
        <w:rPr>
          <w:rFonts w:ascii="Arial" w:hAnsi="Arial" w:cs="Arial"/>
          <w:color w:val="auto"/>
        </w:rPr>
        <w:t xml:space="preserve">monitoring </w:t>
      </w:r>
      <w:proofErr w:type="gramStart"/>
      <w:r w:rsidR="0027023C" w:rsidRPr="00712ED0">
        <w:rPr>
          <w:rFonts w:ascii="Arial" w:hAnsi="Arial" w:cs="Arial"/>
          <w:color w:val="auto"/>
        </w:rPr>
        <w:t>processes</w:t>
      </w:r>
      <w:proofErr w:type="gramEnd"/>
      <w:r w:rsidR="0027023C" w:rsidRPr="00712ED0">
        <w:rPr>
          <w:rFonts w:ascii="Arial" w:hAnsi="Arial" w:cs="Arial"/>
          <w:color w:val="auto"/>
        </w:rPr>
        <w:t xml:space="preserve"> they contend</w:t>
      </w:r>
      <w:r w:rsidR="00A25906" w:rsidRPr="00712ED0">
        <w:rPr>
          <w:rFonts w:ascii="Arial" w:hAnsi="Arial" w:cs="Arial"/>
          <w:color w:val="auto"/>
        </w:rPr>
        <w:t xml:space="preserve"> deficit</w:t>
      </w:r>
      <w:r w:rsidR="00AE452D">
        <w:rPr>
          <w:rFonts w:ascii="Arial" w:hAnsi="Arial" w:cs="Arial"/>
          <w:color w:val="auto"/>
        </w:rPr>
        <w:t>s in care provision</w:t>
      </w:r>
      <w:r w:rsidR="00A25906" w:rsidRPr="00712ED0">
        <w:rPr>
          <w:rFonts w:ascii="Arial" w:hAnsi="Arial" w:cs="Arial"/>
          <w:color w:val="auto"/>
        </w:rPr>
        <w:t xml:space="preserve"> did not </w:t>
      </w:r>
      <w:r w:rsidR="00610EB2">
        <w:rPr>
          <w:rFonts w:ascii="Arial" w:hAnsi="Arial" w:cs="Arial"/>
          <w:color w:val="auto"/>
        </w:rPr>
        <w:t xml:space="preserve">negatively </w:t>
      </w:r>
      <w:r w:rsidR="00A25906" w:rsidRPr="00712ED0">
        <w:rPr>
          <w:rFonts w:ascii="Arial" w:hAnsi="Arial" w:cs="Arial"/>
          <w:color w:val="auto"/>
        </w:rPr>
        <w:t>impact consumers.</w:t>
      </w:r>
      <w:r w:rsidRPr="00712ED0">
        <w:rPr>
          <w:rFonts w:ascii="Arial" w:hAnsi="Arial" w:cs="Arial"/>
          <w:color w:val="auto"/>
        </w:rPr>
        <w:t xml:space="preserve"> </w:t>
      </w:r>
      <w:r w:rsidR="00D514B4" w:rsidRPr="00AE1EB2">
        <w:rPr>
          <w:rFonts w:ascii="Arial" w:hAnsi="Arial" w:cs="Arial"/>
          <w:color w:val="auto"/>
        </w:rPr>
        <w:t xml:space="preserve">While </w:t>
      </w:r>
      <w:r w:rsidR="00FE4526" w:rsidRPr="00AE1EB2">
        <w:rPr>
          <w:rFonts w:ascii="Arial" w:hAnsi="Arial" w:cs="Arial"/>
          <w:color w:val="auto"/>
        </w:rPr>
        <w:t>I acknowledge th</w:t>
      </w:r>
      <w:r w:rsidR="000B0CF7">
        <w:rPr>
          <w:rFonts w:ascii="Arial" w:hAnsi="Arial" w:cs="Arial"/>
          <w:color w:val="auto"/>
        </w:rPr>
        <w:t>is</w:t>
      </w:r>
      <w:r w:rsidR="00DC0177" w:rsidRPr="00AE1EB2">
        <w:rPr>
          <w:rFonts w:ascii="Arial" w:hAnsi="Arial" w:cs="Arial"/>
          <w:color w:val="auto"/>
        </w:rPr>
        <w:t xml:space="preserve"> perspective</w:t>
      </w:r>
      <w:r w:rsidR="00610EB2" w:rsidRPr="00AE1EB2">
        <w:rPr>
          <w:rFonts w:ascii="Arial" w:hAnsi="Arial" w:cs="Arial"/>
          <w:color w:val="auto"/>
        </w:rPr>
        <w:t>, including</w:t>
      </w:r>
      <w:r w:rsidR="006837C0" w:rsidRPr="00AE1EB2">
        <w:rPr>
          <w:rFonts w:ascii="Arial" w:hAnsi="Arial" w:cs="Arial"/>
          <w:color w:val="auto"/>
        </w:rPr>
        <w:t xml:space="preserve"> respecting consumer choice</w:t>
      </w:r>
      <w:r w:rsidR="008A54A7" w:rsidRPr="00AE1EB2">
        <w:rPr>
          <w:rFonts w:ascii="Arial" w:hAnsi="Arial" w:cs="Arial"/>
          <w:color w:val="auto"/>
        </w:rPr>
        <w:t>,</w:t>
      </w:r>
      <w:r w:rsidR="00E87073" w:rsidRPr="00AE1EB2">
        <w:rPr>
          <w:rFonts w:ascii="Arial" w:hAnsi="Arial" w:cs="Arial"/>
          <w:color w:val="auto"/>
        </w:rPr>
        <w:t xml:space="preserve"> </w:t>
      </w:r>
      <w:r w:rsidR="00D514B4" w:rsidRPr="00AE1EB2">
        <w:rPr>
          <w:rFonts w:ascii="Arial" w:hAnsi="Arial" w:cs="Arial"/>
          <w:color w:val="auto"/>
        </w:rPr>
        <w:t xml:space="preserve">the service did not demonstrate </w:t>
      </w:r>
      <w:r w:rsidR="008E0D25" w:rsidRPr="00AE1EB2">
        <w:rPr>
          <w:rFonts w:ascii="Arial" w:hAnsi="Arial" w:cs="Arial"/>
          <w:color w:val="auto"/>
        </w:rPr>
        <w:t xml:space="preserve">medical directives and </w:t>
      </w:r>
      <w:r w:rsidR="00050F43" w:rsidRPr="00AE1EB2">
        <w:rPr>
          <w:rFonts w:ascii="Arial" w:hAnsi="Arial" w:cs="Arial"/>
          <w:color w:val="auto"/>
        </w:rPr>
        <w:t xml:space="preserve">consumer’s care needs as identified by </w:t>
      </w:r>
      <w:r w:rsidR="00E45DE1" w:rsidRPr="00AE1EB2">
        <w:rPr>
          <w:rFonts w:ascii="Arial" w:hAnsi="Arial" w:cs="Arial"/>
          <w:color w:val="auto"/>
        </w:rPr>
        <w:t>the service</w:t>
      </w:r>
      <w:r w:rsidR="008E6CEA" w:rsidRPr="00AE1EB2">
        <w:rPr>
          <w:rFonts w:ascii="Arial" w:hAnsi="Arial" w:cs="Arial"/>
          <w:color w:val="auto"/>
        </w:rPr>
        <w:t>s</w:t>
      </w:r>
      <w:r w:rsidR="00D1343A" w:rsidRPr="00AE1EB2">
        <w:rPr>
          <w:rFonts w:ascii="Arial" w:hAnsi="Arial" w:cs="Arial"/>
          <w:color w:val="auto"/>
        </w:rPr>
        <w:t>’</w:t>
      </w:r>
      <w:r w:rsidR="008E6CEA" w:rsidRPr="00AE1EB2">
        <w:rPr>
          <w:rFonts w:ascii="Arial" w:hAnsi="Arial" w:cs="Arial"/>
          <w:color w:val="auto"/>
        </w:rPr>
        <w:t xml:space="preserve"> </w:t>
      </w:r>
      <w:r w:rsidR="00033CF9">
        <w:rPr>
          <w:rFonts w:ascii="Arial" w:hAnsi="Arial" w:cs="Arial"/>
          <w:color w:val="auto"/>
        </w:rPr>
        <w:t xml:space="preserve">own </w:t>
      </w:r>
      <w:r w:rsidR="00D1343A" w:rsidRPr="00AE1EB2">
        <w:rPr>
          <w:rFonts w:ascii="Arial" w:hAnsi="Arial" w:cs="Arial"/>
          <w:color w:val="auto"/>
        </w:rPr>
        <w:t>assessment and care planning processes</w:t>
      </w:r>
      <w:r w:rsidR="00E45DE1" w:rsidRPr="00AE1EB2">
        <w:rPr>
          <w:rFonts w:ascii="Arial" w:hAnsi="Arial" w:cs="Arial"/>
          <w:color w:val="auto"/>
        </w:rPr>
        <w:t xml:space="preserve"> were </w:t>
      </w:r>
      <w:r w:rsidR="00C67C37" w:rsidRPr="00AE1EB2">
        <w:rPr>
          <w:rFonts w:ascii="Arial" w:hAnsi="Arial" w:cs="Arial"/>
          <w:color w:val="auto"/>
        </w:rPr>
        <w:t xml:space="preserve">consistently </w:t>
      </w:r>
      <w:r w:rsidR="00033CF9">
        <w:rPr>
          <w:rFonts w:ascii="Arial" w:hAnsi="Arial" w:cs="Arial"/>
          <w:color w:val="auto"/>
        </w:rPr>
        <w:t>being implemented by staff</w:t>
      </w:r>
      <w:r w:rsidR="000B030A" w:rsidRPr="00AE1EB2">
        <w:rPr>
          <w:rFonts w:ascii="Arial" w:hAnsi="Arial" w:cs="Arial"/>
          <w:color w:val="auto"/>
        </w:rPr>
        <w:t>. T</w:t>
      </w:r>
      <w:r w:rsidR="008E6CEA" w:rsidRPr="00033CF9">
        <w:rPr>
          <w:rFonts w:ascii="Arial" w:hAnsi="Arial" w:cs="Arial"/>
          <w:color w:val="auto"/>
        </w:rPr>
        <w:t xml:space="preserve">he approved provider </w:t>
      </w:r>
      <w:r w:rsidR="000B030A" w:rsidRPr="00033CF9">
        <w:rPr>
          <w:rFonts w:ascii="Arial" w:hAnsi="Arial" w:cs="Arial"/>
          <w:color w:val="auto"/>
        </w:rPr>
        <w:t xml:space="preserve">is </w:t>
      </w:r>
      <w:r w:rsidR="008E6CEA" w:rsidRPr="00033CF9">
        <w:rPr>
          <w:rFonts w:ascii="Arial" w:hAnsi="Arial" w:cs="Arial"/>
          <w:color w:val="auto"/>
        </w:rPr>
        <w:t>accountable for delivering safe, quality care and services</w:t>
      </w:r>
      <w:r w:rsidR="008124B6">
        <w:rPr>
          <w:rFonts w:ascii="Arial" w:hAnsi="Arial" w:cs="Arial"/>
          <w:color w:val="auto"/>
        </w:rPr>
        <w:t xml:space="preserve"> and meeting consumer’s needs</w:t>
      </w:r>
      <w:r w:rsidR="000B030A" w:rsidRPr="00033CF9">
        <w:rPr>
          <w:rFonts w:ascii="Arial" w:hAnsi="Arial" w:cs="Arial"/>
          <w:color w:val="auto"/>
        </w:rPr>
        <w:t xml:space="preserve">. </w:t>
      </w:r>
    </w:p>
    <w:p w14:paraId="57ED6CE9" w14:textId="4AD91F76" w:rsidR="00AF1102" w:rsidRPr="00033CF9" w:rsidRDefault="006D0C7A" w:rsidP="00D1632E">
      <w:pPr>
        <w:spacing w:before="240" w:line="276" w:lineRule="auto"/>
        <w:rPr>
          <w:rFonts w:ascii="Arial" w:hAnsi="Arial" w:cs="Arial"/>
          <w:color w:val="auto"/>
        </w:rPr>
      </w:pPr>
      <w:r w:rsidRPr="00033CF9">
        <w:rPr>
          <w:rFonts w:ascii="Arial" w:hAnsi="Arial" w:cs="Arial"/>
          <w:color w:val="auto"/>
        </w:rPr>
        <w:t>I find</w:t>
      </w:r>
      <w:r w:rsidR="000732AE" w:rsidRPr="00033CF9">
        <w:rPr>
          <w:rFonts w:ascii="Arial" w:hAnsi="Arial" w:cs="Arial"/>
          <w:color w:val="auto"/>
        </w:rPr>
        <w:t xml:space="preserve"> </w:t>
      </w:r>
      <w:r w:rsidR="000B030A" w:rsidRPr="00033CF9">
        <w:rPr>
          <w:rFonts w:ascii="Arial" w:hAnsi="Arial" w:cs="Arial"/>
          <w:color w:val="auto"/>
        </w:rPr>
        <w:t>requirement</w:t>
      </w:r>
      <w:r w:rsidR="000732AE" w:rsidRPr="00033CF9">
        <w:rPr>
          <w:rFonts w:ascii="Arial" w:hAnsi="Arial" w:cs="Arial"/>
          <w:color w:val="auto"/>
        </w:rPr>
        <w:t xml:space="preserve"> </w:t>
      </w:r>
      <w:r w:rsidR="00AF1102" w:rsidRPr="00033CF9">
        <w:rPr>
          <w:rFonts w:ascii="Arial" w:hAnsi="Arial" w:cs="Arial"/>
          <w:color w:val="auto"/>
        </w:rPr>
        <w:t>3(3)(a) is non-compliant.</w:t>
      </w:r>
    </w:p>
    <w:p w14:paraId="05DC9A50" w14:textId="25AA0715" w:rsidR="003C717B" w:rsidRDefault="00D1632E" w:rsidP="003C717B">
      <w:pPr>
        <w:spacing w:before="240" w:line="276" w:lineRule="auto"/>
        <w:rPr>
          <w:rFonts w:ascii="Arial" w:hAnsi="Arial" w:cs="Arial"/>
          <w:color w:val="auto"/>
        </w:rPr>
      </w:pPr>
      <w:r w:rsidRPr="00DA2F78">
        <w:rPr>
          <w:rFonts w:ascii="Arial" w:hAnsi="Arial" w:cs="Arial"/>
          <w:color w:val="auto"/>
        </w:rPr>
        <w:t>The</w:t>
      </w:r>
      <w:r w:rsidR="006A702F" w:rsidRPr="00DA2F78">
        <w:rPr>
          <w:rFonts w:ascii="Arial" w:hAnsi="Arial" w:cs="Arial"/>
          <w:color w:val="auto"/>
        </w:rPr>
        <w:t xml:space="preserve"> service </w:t>
      </w:r>
      <w:r w:rsidRPr="00DA2F78">
        <w:rPr>
          <w:rFonts w:ascii="Arial" w:hAnsi="Arial" w:cs="Arial"/>
          <w:color w:val="auto"/>
        </w:rPr>
        <w:t xml:space="preserve">demonstrated implementation of complimentary therapies prior to administration of psychotropic and </w:t>
      </w:r>
      <w:r w:rsidR="00863156">
        <w:rPr>
          <w:rFonts w:ascii="Arial" w:hAnsi="Arial" w:cs="Arial"/>
          <w:color w:val="auto"/>
        </w:rPr>
        <w:t xml:space="preserve">some </w:t>
      </w:r>
      <w:r w:rsidRPr="00DA2F78">
        <w:rPr>
          <w:rFonts w:ascii="Arial" w:hAnsi="Arial" w:cs="Arial"/>
          <w:color w:val="auto"/>
        </w:rPr>
        <w:t xml:space="preserve">pain medications.  Staff and management described the high impact and high prevalence risks for consumers, including falls, pressure injuries, and risks associated with diagnoses or decline. Staff described communication/information received, and the escalation process when consumers experience a change in condition, including </w:t>
      </w:r>
      <w:r w:rsidR="00152BC5">
        <w:rPr>
          <w:rFonts w:ascii="Arial" w:hAnsi="Arial" w:cs="Arial"/>
          <w:color w:val="auto"/>
        </w:rPr>
        <w:t>medical</w:t>
      </w:r>
      <w:r w:rsidRPr="00DA2F78">
        <w:rPr>
          <w:rFonts w:ascii="Arial" w:hAnsi="Arial" w:cs="Arial"/>
          <w:color w:val="auto"/>
        </w:rPr>
        <w:t xml:space="preserve"> practitioner</w:t>
      </w:r>
      <w:r w:rsidR="006A702F" w:rsidRPr="00DA2F78">
        <w:rPr>
          <w:rFonts w:ascii="Arial" w:hAnsi="Arial" w:cs="Arial"/>
          <w:color w:val="auto"/>
        </w:rPr>
        <w:t>/specialist</w:t>
      </w:r>
      <w:r w:rsidRPr="00DA2F78">
        <w:rPr>
          <w:rFonts w:ascii="Arial" w:hAnsi="Arial" w:cs="Arial"/>
          <w:color w:val="auto"/>
        </w:rPr>
        <w:t xml:space="preserve"> review. </w:t>
      </w:r>
      <w:r w:rsidR="00CF55C0">
        <w:rPr>
          <w:rFonts w:ascii="Arial" w:hAnsi="Arial" w:cs="Arial"/>
          <w:color w:val="auto"/>
        </w:rPr>
        <w:t xml:space="preserve">Strategies to minimise </w:t>
      </w:r>
      <w:r w:rsidR="008C7501">
        <w:rPr>
          <w:rFonts w:ascii="Arial" w:hAnsi="Arial" w:cs="Arial"/>
          <w:color w:val="auto"/>
        </w:rPr>
        <w:t>high impact</w:t>
      </w:r>
      <w:r w:rsidR="00EA16BC">
        <w:rPr>
          <w:rFonts w:ascii="Arial" w:hAnsi="Arial" w:cs="Arial"/>
          <w:color w:val="auto"/>
        </w:rPr>
        <w:t xml:space="preserve">/prevalence risks </w:t>
      </w:r>
      <w:r w:rsidR="000B7420">
        <w:rPr>
          <w:rFonts w:ascii="Arial" w:hAnsi="Arial" w:cs="Arial"/>
          <w:color w:val="auto"/>
        </w:rPr>
        <w:t>were observed.</w:t>
      </w:r>
      <w:r w:rsidR="00EA16BC">
        <w:rPr>
          <w:rFonts w:ascii="Arial" w:hAnsi="Arial" w:cs="Arial"/>
          <w:color w:val="auto"/>
        </w:rPr>
        <w:t xml:space="preserve"> </w:t>
      </w:r>
      <w:r w:rsidR="003C717B" w:rsidRPr="00DA2F78">
        <w:rPr>
          <w:rFonts w:ascii="Arial" w:hAnsi="Arial" w:cs="Arial"/>
          <w:color w:val="auto"/>
        </w:rPr>
        <w:t xml:space="preserve">There is a process for analysing clinical risks </w:t>
      </w:r>
      <w:r w:rsidR="00863156">
        <w:rPr>
          <w:rFonts w:ascii="Arial" w:hAnsi="Arial" w:cs="Arial"/>
          <w:color w:val="auto"/>
        </w:rPr>
        <w:t xml:space="preserve">including </w:t>
      </w:r>
      <w:r w:rsidR="003C717B" w:rsidRPr="00DA2F78">
        <w:rPr>
          <w:rFonts w:ascii="Arial" w:hAnsi="Arial" w:cs="Arial"/>
          <w:color w:val="auto"/>
        </w:rPr>
        <w:t>discuss</w:t>
      </w:r>
      <w:r w:rsidR="00863156">
        <w:rPr>
          <w:rFonts w:ascii="Arial" w:hAnsi="Arial" w:cs="Arial"/>
          <w:color w:val="auto"/>
        </w:rPr>
        <w:t xml:space="preserve">ion </w:t>
      </w:r>
      <w:r w:rsidR="003C717B" w:rsidRPr="00DA2F78">
        <w:rPr>
          <w:rFonts w:ascii="Arial" w:hAnsi="Arial" w:cs="Arial"/>
          <w:color w:val="auto"/>
        </w:rPr>
        <w:t xml:space="preserve">at clinical review meetings and action plans implemented when required. </w:t>
      </w:r>
    </w:p>
    <w:p w14:paraId="6928BA63" w14:textId="77777777" w:rsidR="000C466A" w:rsidRPr="00DA2F78" w:rsidRDefault="00294D81" w:rsidP="000C466A">
      <w:pPr>
        <w:spacing w:before="240" w:line="276" w:lineRule="auto"/>
        <w:rPr>
          <w:rFonts w:ascii="Arial" w:hAnsi="Arial" w:cs="Arial"/>
          <w:color w:val="auto"/>
        </w:rPr>
      </w:pPr>
      <w:r>
        <w:rPr>
          <w:rFonts w:ascii="Arial" w:hAnsi="Arial" w:cs="Arial"/>
          <w:color w:val="auto"/>
        </w:rPr>
        <w:t xml:space="preserve">Policies and procedures guide staff in relation to </w:t>
      </w:r>
      <w:r w:rsidR="009B3A56">
        <w:rPr>
          <w:rFonts w:ascii="Arial" w:hAnsi="Arial" w:cs="Arial"/>
          <w:color w:val="auto"/>
        </w:rPr>
        <w:t>end of li</w:t>
      </w:r>
      <w:r w:rsidR="00FE4DFE">
        <w:rPr>
          <w:rFonts w:ascii="Arial" w:hAnsi="Arial" w:cs="Arial"/>
          <w:color w:val="auto"/>
        </w:rPr>
        <w:t>fe care</w:t>
      </w:r>
      <w:r w:rsidR="009B3A56">
        <w:rPr>
          <w:rFonts w:ascii="Arial" w:hAnsi="Arial" w:cs="Arial"/>
          <w:color w:val="auto"/>
        </w:rPr>
        <w:t xml:space="preserve"> focusing on maximising comfort and preserving dignity. The assessment team bought forward</w:t>
      </w:r>
      <w:r w:rsidR="005322AC">
        <w:rPr>
          <w:rFonts w:ascii="Arial" w:hAnsi="Arial" w:cs="Arial"/>
          <w:color w:val="auto"/>
        </w:rPr>
        <w:t xml:space="preserve"> deficits in relation to end of life care however the approved provider</w:t>
      </w:r>
      <w:r w:rsidR="00152BC5">
        <w:rPr>
          <w:rFonts w:ascii="Arial" w:hAnsi="Arial" w:cs="Arial"/>
          <w:color w:val="auto"/>
        </w:rPr>
        <w:t>’</w:t>
      </w:r>
      <w:r w:rsidR="005322AC">
        <w:rPr>
          <w:rFonts w:ascii="Arial" w:hAnsi="Arial" w:cs="Arial"/>
          <w:color w:val="auto"/>
        </w:rPr>
        <w:t>s response</w:t>
      </w:r>
      <w:r w:rsidR="00FE4DFE">
        <w:rPr>
          <w:rFonts w:ascii="Arial" w:hAnsi="Arial" w:cs="Arial"/>
          <w:color w:val="auto"/>
        </w:rPr>
        <w:t xml:space="preserve"> detailed </w:t>
      </w:r>
      <w:r w:rsidR="00DD7E72">
        <w:rPr>
          <w:rFonts w:ascii="Arial" w:hAnsi="Arial" w:cs="Arial"/>
          <w:color w:val="auto"/>
        </w:rPr>
        <w:t>consumer’s wishes were respected</w:t>
      </w:r>
      <w:r w:rsidR="00374EA8">
        <w:rPr>
          <w:rFonts w:ascii="Arial" w:hAnsi="Arial" w:cs="Arial"/>
          <w:color w:val="auto"/>
        </w:rPr>
        <w:t>,</w:t>
      </w:r>
      <w:r w:rsidR="00DD7E72">
        <w:rPr>
          <w:rFonts w:ascii="Arial" w:hAnsi="Arial" w:cs="Arial"/>
          <w:color w:val="auto"/>
        </w:rPr>
        <w:t xml:space="preserve"> and pain management</w:t>
      </w:r>
      <w:r w:rsidR="00FD7A58">
        <w:rPr>
          <w:rFonts w:ascii="Arial" w:hAnsi="Arial" w:cs="Arial"/>
          <w:color w:val="auto"/>
        </w:rPr>
        <w:t xml:space="preserve"> occurred as per medical directives.</w:t>
      </w:r>
      <w:r w:rsidR="004E6B52">
        <w:rPr>
          <w:rFonts w:ascii="Arial" w:hAnsi="Arial" w:cs="Arial"/>
          <w:color w:val="auto"/>
        </w:rPr>
        <w:t xml:space="preserve"> While the assessment team bought forward deficits in relation to</w:t>
      </w:r>
      <w:r w:rsidR="00EB1554">
        <w:rPr>
          <w:rFonts w:ascii="Arial" w:hAnsi="Arial" w:cs="Arial"/>
          <w:color w:val="auto"/>
        </w:rPr>
        <w:t xml:space="preserve"> lack of timely response to changes in consumer’s condition the approved provider demonstrated appropriate action</w:t>
      </w:r>
      <w:r w:rsidR="00A174A4">
        <w:rPr>
          <w:rFonts w:ascii="Arial" w:hAnsi="Arial" w:cs="Arial"/>
          <w:color w:val="auto"/>
        </w:rPr>
        <w:t xml:space="preserve"> generally occurred. </w:t>
      </w:r>
      <w:r w:rsidR="00A174A4" w:rsidRPr="00A33695">
        <w:rPr>
          <w:rFonts w:ascii="Arial" w:hAnsi="Arial" w:cs="Arial"/>
          <w:color w:val="auto"/>
        </w:rPr>
        <w:t xml:space="preserve">Interviewed staff </w:t>
      </w:r>
      <w:r w:rsidR="00A174A4" w:rsidRPr="00A33695">
        <w:rPr>
          <w:rFonts w:ascii="Arial" w:hAnsi="Arial" w:cs="Arial"/>
          <w:color w:val="auto"/>
        </w:rPr>
        <w:lastRenderedPageBreak/>
        <w:t>demonstrate</w:t>
      </w:r>
      <w:r w:rsidR="00A174A4">
        <w:rPr>
          <w:rFonts w:ascii="Arial" w:hAnsi="Arial" w:cs="Arial"/>
          <w:color w:val="auto"/>
        </w:rPr>
        <w:t>d</w:t>
      </w:r>
      <w:r w:rsidR="00A174A4" w:rsidRPr="00A33695">
        <w:rPr>
          <w:rFonts w:ascii="Arial" w:hAnsi="Arial" w:cs="Arial"/>
          <w:color w:val="auto"/>
        </w:rPr>
        <w:t xml:space="preserve"> knowledge of managing care for consumers nearing end of life including practical methods to ensure comfort is maximised. </w:t>
      </w:r>
      <w:r w:rsidR="00A174A4">
        <w:rPr>
          <w:rFonts w:ascii="Arial" w:hAnsi="Arial" w:cs="Arial"/>
          <w:color w:val="auto"/>
        </w:rPr>
        <w:t>Staff said they have access to policy and procedural documentation and data to guide care; changes in consumer care is transferred between staff and medical practitioners and education and training is provided to them.</w:t>
      </w:r>
      <w:r w:rsidR="009B1BD1">
        <w:rPr>
          <w:rFonts w:ascii="Arial" w:hAnsi="Arial" w:cs="Arial"/>
          <w:color w:val="auto"/>
        </w:rPr>
        <w:t xml:space="preserve"> </w:t>
      </w:r>
      <w:r w:rsidR="00CE60E4">
        <w:rPr>
          <w:rFonts w:ascii="Arial" w:hAnsi="Arial" w:cs="Arial"/>
          <w:color w:val="auto"/>
        </w:rPr>
        <w:t xml:space="preserve">Documentation review demonstrated </w:t>
      </w:r>
      <w:r w:rsidR="00607930">
        <w:rPr>
          <w:rFonts w:ascii="Arial" w:hAnsi="Arial" w:cs="Arial"/>
          <w:color w:val="auto"/>
        </w:rPr>
        <w:t xml:space="preserve">medical/allied health practitioner, clinical </w:t>
      </w:r>
      <w:r w:rsidR="006C7432">
        <w:rPr>
          <w:rFonts w:ascii="Arial" w:hAnsi="Arial" w:cs="Arial"/>
          <w:color w:val="auto"/>
        </w:rPr>
        <w:t xml:space="preserve">staff </w:t>
      </w:r>
      <w:r w:rsidR="00607930">
        <w:rPr>
          <w:rFonts w:ascii="Arial" w:hAnsi="Arial" w:cs="Arial"/>
          <w:color w:val="auto"/>
        </w:rPr>
        <w:t>and</w:t>
      </w:r>
      <w:r w:rsidR="00807CB1">
        <w:rPr>
          <w:rFonts w:ascii="Arial" w:hAnsi="Arial" w:cs="Arial"/>
          <w:color w:val="auto"/>
        </w:rPr>
        <w:t xml:space="preserve"> repr</w:t>
      </w:r>
      <w:r w:rsidR="00F91322">
        <w:rPr>
          <w:rFonts w:ascii="Arial" w:hAnsi="Arial" w:cs="Arial"/>
          <w:color w:val="auto"/>
        </w:rPr>
        <w:t>e</w:t>
      </w:r>
      <w:r w:rsidR="00807CB1">
        <w:rPr>
          <w:rFonts w:ascii="Arial" w:hAnsi="Arial" w:cs="Arial"/>
          <w:color w:val="auto"/>
        </w:rPr>
        <w:t>sentativ</w:t>
      </w:r>
      <w:r w:rsidR="00F91322">
        <w:rPr>
          <w:rFonts w:ascii="Arial" w:hAnsi="Arial" w:cs="Arial"/>
          <w:color w:val="auto"/>
        </w:rPr>
        <w:t>e</w:t>
      </w:r>
      <w:r w:rsidR="00807CB1">
        <w:rPr>
          <w:rFonts w:ascii="Arial" w:hAnsi="Arial" w:cs="Arial"/>
          <w:color w:val="auto"/>
        </w:rPr>
        <w:t xml:space="preserve">s are advised when changes </w:t>
      </w:r>
      <w:r w:rsidR="006C7432">
        <w:rPr>
          <w:rFonts w:ascii="Arial" w:hAnsi="Arial" w:cs="Arial"/>
          <w:color w:val="auto"/>
        </w:rPr>
        <w:t xml:space="preserve">(including incidents) </w:t>
      </w:r>
      <w:r w:rsidR="00807CB1">
        <w:rPr>
          <w:rFonts w:ascii="Arial" w:hAnsi="Arial" w:cs="Arial"/>
          <w:color w:val="auto"/>
        </w:rPr>
        <w:t xml:space="preserve">occur. </w:t>
      </w:r>
      <w:r w:rsidR="000C466A" w:rsidRPr="00DA2F78">
        <w:rPr>
          <w:rFonts w:ascii="Arial" w:hAnsi="Arial" w:cs="Arial"/>
          <w:color w:val="auto"/>
        </w:rPr>
        <w:t xml:space="preserve">Staff are trained in the process for reporting incidents, including legislative requirements of externally reporting to the Serious Incident Response Scheme. </w:t>
      </w:r>
    </w:p>
    <w:p w14:paraId="30AD8DD4" w14:textId="6FBBBE4F" w:rsidR="00294D81" w:rsidRPr="00DA2F78" w:rsidRDefault="00EA5C1C" w:rsidP="003C717B">
      <w:pPr>
        <w:spacing w:before="240" w:line="276" w:lineRule="auto"/>
        <w:rPr>
          <w:rFonts w:ascii="Arial" w:hAnsi="Arial" w:cs="Arial"/>
          <w:color w:val="auto"/>
        </w:rPr>
      </w:pPr>
      <w:r>
        <w:rPr>
          <w:rFonts w:ascii="Arial" w:hAnsi="Arial" w:cs="Arial"/>
          <w:color w:val="auto"/>
        </w:rPr>
        <w:t>The service demonstrated timely and appropriate referr</w:t>
      </w:r>
      <w:r w:rsidR="00B25E65">
        <w:rPr>
          <w:rFonts w:ascii="Arial" w:hAnsi="Arial" w:cs="Arial"/>
          <w:color w:val="auto"/>
        </w:rPr>
        <w:t xml:space="preserve">als to medical officers, other </w:t>
      </w:r>
      <w:proofErr w:type="gramStart"/>
      <w:r w:rsidR="00B25E65">
        <w:rPr>
          <w:rFonts w:ascii="Arial" w:hAnsi="Arial" w:cs="Arial"/>
          <w:color w:val="auto"/>
        </w:rPr>
        <w:t>organisations</w:t>
      </w:r>
      <w:proofErr w:type="gramEnd"/>
      <w:r w:rsidR="00B25E65">
        <w:rPr>
          <w:rFonts w:ascii="Arial" w:hAnsi="Arial" w:cs="Arial"/>
          <w:color w:val="auto"/>
        </w:rPr>
        <w:t xml:space="preserve"> and providers of care</w:t>
      </w:r>
      <w:r w:rsidR="00C13C78">
        <w:rPr>
          <w:rFonts w:ascii="Arial" w:hAnsi="Arial" w:cs="Arial"/>
          <w:color w:val="auto"/>
        </w:rPr>
        <w:t xml:space="preserve">. Documentation detailed appropriate referrals as per consumers identified need </w:t>
      </w:r>
      <w:r w:rsidR="00152BC5">
        <w:rPr>
          <w:rFonts w:ascii="Arial" w:hAnsi="Arial" w:cs="Arial"/>
          <w:color w:val="auto"/>
        </w:rPr>
        <w:t xml:space="preserve">and medical </w:t>
      </w:r>
      <w:r w:rsidR="000047A0">
        <w:rPr>
          <w:rFonts w:ascii="Arial" w:hAnsi="Arial" w:cs="Arial"/>
          <w:color w:val="auto"/>
        </w:rPr>
        <w:t>directives for staff.</w:t>
      </w:r>
      <w:r w:rsidR="001C5728">
        <w:rPr>
          <w:rFonts w:ascii="Arial" w:hAnsi="Arial" w:cs="Arial"/>
          <w:color w:val="auto"/>
        </w:rPr>
        <w:t xml:space="preserve"> Management staff demonstrated the processes </w:t>
      </w:r>
      <w:r w:rsidR="007A4283">
        <w:rPr>
          <w:rFonts w:ascii="Arial" w:hAnsi="Arial" w:cs="Arial"/>
          <w:color w:val="auto"/>
        </w:rPr>
        <w:t xml:space="preserve">to engage </w:t>
      </w:r>
      <w:r w:rsidR="00152BC5">
        <w:rPr>
          <w:rFonts w:ascii="Arial" w:hAnsi="Arial" w:cs="Arial"/>
          <w:color w:val="auto"/>
        </w:rPr>
        <w:t xml:space="preserve">specialists and </w:t>
      </w:r>
      <w:r w:rsidR="007A4283">
        <w:rPr>
          <w:rFonts w:ascii="Arial" w:hAnsi="Arial" w:cs="Arial"/>
          <w:color w:val="auto"/>
        </w:rPr>
        <w:t xml:space="preserve">other organisations including alternative </w:t>
      </w:r>
      <w:r w:rsidR="000C466A">
        <w:rPr>
          <w:rFonts w:ascii="Arial" w:hAnsi="Arial" w:cs="Arial"/>
          <w:color w:val="auto"/>
        </w:rPr>
        <w:t xml:space="preserve">communication </w:t>
      </w:r>
      <w:r w:rsidR="007A4283">
        <w:rPr>
          <w:rFonts w:ascii="Arial" w:hAnsi="Arial" w:cs="Arial"/>
          <w:color w:val="auto"/>
        </w:rPr>
        <w:t xml:space="preserve">methods </w:t>
      </w:r>
      <w:r w:rsidR="009B418E">
        <w:rPr>
          <w:rFonts w:ascii="Arial" w:hAnsi="Arial" w:cs="Arial"/>
          <w:color w:val="auto"/>
        </w:rPr>
        <w:t>when restrictions prevent visitation to the service.</w:t>
      </w:r>
    </w:p>
    <w:p w14:paraId="233B2E5A" w14:textId="214D9011" w:rsidR="008E21AE" w:rsidRPr="00152BC5" w:rsidRDefault="006E7674" w:rsidP="008E21AE">
      <w:pPr>
        <w:spacing w:before="240" w:line="276" w:lineRule="auto"/>
        <w:rPr>
          <w:rFonts w:ascii="Arial" w:hAnsi="Arial" w:cs="Arial"/>
          <w:color w:val="auto"/>
        </w:rPr>
      </w:pPr>
      <w:r>
        <w:rPr>
          <w:rFonts w:ascii="Arial" w:hAnsi="Arial" w:cs="Arial"/>
          <w:color w:val="auto"/>
        </w:rPr>
        <w:t>In consideration of the approved provider’s response, o</w:t>
      </w:r>
      <w:r w:rsidR="000C466A">
        <w:rPr>
          <w:rFonts w:ascii="Arial" w:hAnsi="Arial" w:cs="Arial"/>
          <w:color w:val="auto"/>
        </w:rPr>
        <w:t xml:space="preserve">n balance, </w:t>
      </w:r>
      <w:r w:rsidR="008E21AE" w:rsidRPr="00152BC5">
        <w:rPr>
          <w:rFonts w:ascii="Arial" w:hAnsi="Arial" w:cs="Arial"/>
          <w:color w:val="auto"/>
        </w:rPr>
        <w:t>I find the service demonstrates compliance with requirements 3(3)(b</w:t>
      </w:r>
      <w:proofErr w:type="gramStart"/>
      <w:r w:rsidR="008E21AE" w:rsidRPr="00152BC5">
        <w:rPr>
          <w:rFonts w:ascii="Arial" w:hAnsi="Arial" w:cs="Arial"/>
          <w:color w:val="auto"/>
        </w:rPr>
        <w:t>),(</w:t>
      </w:r>
      <w:proofErr w:type="gramEnd"/>
      <w:r w:rsidR="008E21AE" w:rsidRPr="00152BC5">
        <w:rPr>
          <w:rFonts w:ascii="Arial" w:hAnsi="Arial" w:cs="Arial"/>
          <w:color w:val="auto"/>
        </w:rPr>
        <w:t>c),(d)</w:t>
      </w:r>
      <w:r w:rsidR="007933EA">
        <w:rPr>
          <w:rFonts w:ascii="Arial" w:hAnsi="Arial" w:cs="Arial"/>
          <w:color w:val="auto"/>
        </w:rPr>
        <w:t>,</w:t>
      </w:r>
      <w:r w:rsidR="008E21AE" w:rsidRPr="00152BC5">
        <w:rPr>
          <w:rFonts w:ascii="Arial" w:hAnsi="Arial" w:cs="Arial"/>
          <w:color w:val="auto"/>
        </w:rPr>
        <w:t xml:space="preserve">(e) and (f). </w:t>
      </w:r>
    </w:p>
    <w:bookmarkEnd w:id="8"/>
    <w:p w14:paraId="5EFC5F78" w14:textId="41D98E37" w:rsidR="00E040C2" w:rsidRDefault="006D3E70" w:rsidP="006D3E70">
      <w:pPr>
        <w:spacing w:before="240" w:line="276" w:lineRule="auto"/>
        <w:rPr>
          <w:rFonts w:ascii="Arial" w:hAnsi="Arial" w:cs="Arial"/>
          <w:color w:val="auto"/>
        </w:rPr>
      </w:pPr>
      <w:r w:rsidRPr="00C27602">
        <w:rPr>
          <w:rFonts w:ascii="Arial" w:hAnsi="Arial" w:cs="Arial"/>
          <w:color w:val="auto"/>
        </w:rPr>
        <w:t xml:space="preserve">The service </w:t>
      </w:r>
      <w:r w:rsidR="006E7674">
        <w:rPr>
          <w:rFonts w:ascii="Arial" w:hAnsi="Arial" w:cs="Arial"/>
          <w:color w:val="auto"/>
        </w:rPr>
        <w:t xml:space="preserve">generally </w:t>
      </w:r>
      <w:r w:rsidRPr="00C27602">
        <w:rPr>
          <w:rFonts w:ascii="Arial" w:hAnsi="Arial" w:cs="Arial"/>
          <w:color w:val="auto"/>
        </w:rPr>
        <w:t xml:space="preserve">demonstrates effective implementation and promotion of appropriate antibiotic use. </w:t>
      </w:r>
      <w:r w:rsidR="003504A5" w:rsidRPr="00C27602">
        <w:rPr>
          <w:rFonts w:ascii="Arial" w:hAnsi="Arial" w:cs="Arial"/>
          <w:color w:val="auto"/>
        </w:rPr>
        <w:t xml:space="preserve">Consumers and representatives generally expressed positive feedback about infection control practices. Organisational policy </w:t>
      </w:r>
      <w:r w:rsidR="003504A5" w:rsidRPr="003504A5">
        <w:rPr>
          <w:rFonts w:ascii="Arial" w:hAnsi="Arial" w:cs="Arial"/>
          <w:color w:val="auto"/>
        </w:rPr>
        <w:t>and procedures guide staff in the management of infection prevention and control.</w:t>
      </w:r>
      <w:r w:rsidR="003504A5" w:rsidRPr="003504A5">
        <w:rPr>
          <w:rFonts w:ascii="Arial" w:hAnsi="Arial" w:cs="Arial"/>
          <w:color w:val="00B0F0"/>
        </w:rPr>
        <w:t xml:space="preserve"> </w:t>
      </w:r>
      <w:r w:rsidR="003504A5" w:rsidRPr="006D3E70">
        <w:rPr>
          <w:rFonts w:ascii="Arial" w:hAnsi="Arial" w:cs="Arial"/>
          <w:color w:val="auto"/>
        </w:rPr>
        <w:t>Interviewed staff demonstrated knowledge of standard and transmission-based precautions</w:t>
      </w:r>
      <w:r w:rsidR="006E7674">
        <w:rPr>
          <w:rFonts w:ascii="Arial" w:hAnsi="Arial" w:cs="Arial"/>
          <w:color w:val="auto"/>
        </w:rPr>
        <w:t>,</w:t>
      </w:r>
      <w:r w:rsidR="003504A5" w:rsidRPr="006D3E70">
        <w:rPr>
          <w:rFonts w:ascii="Arial" w:hAnsi="Arial" w:cs="Arial"/>
          <w:color w:val="auto"/>
        </w:rPr>
        <w:t xml:space="preserve"> including appropriate use of antibiotics. </w:t>
      </w:r>
      <w:r w:rsidRPr="006D3E70">
        <w:rPr>
          <w:rFonts w:ascii="Arial" w:hAnsi="Arial" w:cs="Arial"/>
          <w:color w:val="auto"/>
        </w:rPr>
        <w:t xml:space="preserve">A system of recording/analysing infection data was evident, </w:t>
      </w:r>
      <w:r w:rsidR="007A7F6B">
        <w:rPr>
          <w:rFonts w:ascii="Arial" w:hAnsi="Arial" w:cs="Arial"/>
          <w:color w:val="auto"/>
        </w:rPr>
        <w:t>anti</w:t>
      </w:r>
      <w:r w:rsidR="007A2658">
        <w:rPr>
          <w:rFonts w:ascii="Arial" w:hAnsi="Arial" w:cs="Arial"/>
          <w:color w:val="auto"/>
        </w:rPr>
        <w:t xml:space="preserve">microbial stewardship is discussed at medication meetings. </w:t>
      </w:r>
      <w:r w:rsidR="003D6C34" w:rsidRPr="006D3E70">
        <w:rPr>
          <w:rFonts w:ascii="Arial" w:hAnsi="Arial" w:cs="Arial"/>
          <w:color w:val="auto"/>
        </w:rPr>
        <w:t>Documentation review detailed</w:t>
      </w:r>
      <w:r w:rsidR="002619FA" w:rsidRPr="006D3E70">
        <w:rPr>
          <w:rFonts w:ascii="Arial" w:hAnsi="Arial" w:cs="Arial"/>
          <w:color w:val="auto"/>
        </w:rPr>
        <w:t xml:space="preserve"> processes for minimising infections, staff training</w:t>
      </w:r>
      <w:r w:rsidR="007076B8" w:rsidRPr="006D3E70">
        <w:rPr>
          <w:rFonts w:ascii="Arial" w:hAnsi="Arial" w:cs="Arial"/>
          <w:color w:val="auto"/>
        </w:rPr>
        <w:t>, outbreak management guidance</w:t>
      </w:r>
      <w:r w:rsidR="00806DD1">
        <w:rPr>
          <w:rFonts w:ascii="Arial" w:hAnsi="Arial" w:cs="Arial"/>
          <w:color w:val="auto"/>
        </w:rPr>
        <w:t>.</w:t>
      </w:r>
      <w:r w:rsidR="007076B8" w:rsidRPr="006D3E70">
        <w:rPr>
          <w:rFonts w:ascii="Arial" w:hAnsi="Arial" w:cs="Arial"/>
          <w:color w:val="auto"/>
        </w:rPr>
        <w:t xml:space="preserve"> </w:t>
      </w:r>
      <w:r w:rsidR="00EB7138" w:rsidRPr="006D3E70">
        <w:rPr>
          <w:rFonts w:ascii="Arial" w:hAnsi="Arial" w:cs="Arial"/>
          <w:color w:val="auto"/>
        </w:rPr>
        <w:t>The assessment team observed ro</w:t>
      </w:r>
      <w:r w:rsidR="006633F4" w:rsidRPr="006D3E70">
        <w:rPr>
          <w:rFonts w:ascii="Arial" w:hAnsi="Arial" w:cs="Arial"/>
          <w:color w:val="auto"/>
        </w:rPr>
        <w:t xml:space="preserve">oms </w:t>
      </w:r>
      <w:r w:rsidR="00747630" w:rsidRPr="006D3E70">
        <w:rPr>
          <w:rFonts w:ascii="Arial" w:hAnsi="Arial" w:cs="Arial"/>
          <w:color w:val="auto"/>
        </w:rPr>
        <w:t xml:space="preserve">designated to accommodate consumers who require isolation due to </w:t>
      </w:r>
      <w:r>
        <w:rPr>
          <w:rFonts w:ascii="Arial" w:hAnsi="Arial" w:cs="Arial"/>
          <w:color w:val="auto"/>
        </w:rPr>
        <w:t xml:space="preserve">experiencing </w:t>
      </w:r>
      <w:r w:rsidR="00747630" w:rsidRPr="006D3E70">
        <w:rPr>
          <w:rFonts w:ascii="Arial" w:hAnsi="Arial" w:cs="Arial"/>
          <w:color w:val="auto"/>
        </w:rPr>
        <w:t xml:space="preserve">Covid-19 symptoms </w:t>
      </w:r>
      <w:r w:rsidR="000A72DD" w:rsidRPr="006D3E70">
        <w:rPr>
          <w:rFonts w:ascii="Arial" w:hAnsi="Arial" w:cs="Arial"/>
          <w:color w:val="auto"/>
        </w:rPr>
        <w:t>lacked appropriate personal protective equipment (PPE)</w:t>
      </w:r>
      <w:r>
        <w:rPr>
          <w:rFonts w:ascii="Arial" w:hAnsi="Arial" w:cs="Arial"/>
          <w:color w:val="auto"/>
        </w:rPr>
        <w:t>,</w:t>
      </w:r>
      <w:r w:rsidR="000A72DD" w:rsidRPr="006D3E70">
        <w:rPr>
          <w:rFonts w:ascii="Arial" w:hAnsi="Arial" w:cs="Arial"/>
          <w:color w:val="auto"/>
        </w:rPr>
        <w:t xml:space="preserve"> supplies/signage and waste rec</w:t>
      </w:r>
      <w:r w:rsidR="00C13E93" w:rsidRPr="006D3E70">
        <w:rPr>
          <w:rFonts w:ascii="Arial" w:hAnsi="Arial" w:cs="Arial"/>
          <w:color w:val="auto"/>
        </w:rPr>
        <w:t>eptacle</w:t>
      </w:r>
      <w:r>
        <w:rPr>
          <w:rFonts w:ascii="Arial" w:hAnsi="Arial" w:cs="Arial"/>
          <w:color w:val="auto"/>
        </w:rPr>
        <w:t>s</w:t>
      </w:r>
      <w:r w:rsidR="006E7674">
        <w:rPr>
          <w:rFonts w:ascii="Arial" w:hAnsi="Arial" w:cs="Arial"/>
          <w:color w:val="auto"/>
        </w:rPr>
        <w:t>,</w:t>
      </w:r>
      <w:r>
        <w:rPr>
          <w:rFonts w:ascii="Arial" w:hAnsi="Arial" w:cs="Arial"/>
          <w:color w:val="auto"/>
        </w:rPr>
        <w:t xml:space="preserve"> however management </w:t>
      </w:r>
      <w:r w:rsidR="007E5A37">
        <w:rPr>
          <w:rFonts w:ascii="Arial" w:hAnsi="Arial" w:cs="Arial"/>
          <w:color w:val="auto"/>
        </w:rPr>
        <w:t>immediately addressed this issue.</w:t>
      </w:r>
      <w:r w:rsidR="00CC64BD" w:rsidRPr="006D3E70">
        <w:rPr>
          <w:rFonts w:ascii="Arial" w:hAnsi="Arial" w:cs="Arial"/>
          <w:color w:val="auto"/>
        </w:rPr>
        <w:t xml:space="preserve"> </w:t>
      </w:r>
      <w:r w:rsidRPr="006D3E70">
        <w:rPr>
          <w:rFonts w:ascii="Arial" w:hAnsi="Arial" w:cs="Arial"/>
          <w:color w:val="auto"/>
        </w:rPr>
        <w:t>Interviewed staff said supplies of PPE are available</w:t>
      </w:r>
      <w:r w:rsidR="00806DD1">
        <w:rPr>
          <w:rFonts w:ascii="Arial" w:hAnsi="Arial" w:cs="Arial"/>
          <w:color w:val="auto"/>
        </w:rPr>
        <w:t>. T</w:t>
      </w:r>
      <w:r w:rsidRPr="006D3E70">
        <w:rPr>
          <w:rFonts w:ascii="Arial" w:hAnsi="Arial" w:cs="Arial"/>
          <w:color w:val="auto"/>
        </w:rPr>
        <w:t xml:space="preserve">he assessment team observed </w:t>
      </w:r>
      <w:r w:rsidR="00806DD1">
        <w:rPr>
          <w:rFonts w:ascii="Arial" w:hAnsi="Arial" w:cs="Arial"/>
          <w:color w:val="auto"/>
        </w:rPr>
        <w:t xml:space="preserve">some </w:t>
      </w:r>
      <w:r w:rsidRPr="006D3E70">
        <w:rPr>
          <w:rFonts w:ascii="Arial" w:hAnsi="Arial" w:cs="Arial"/>
          <w:color w:val="auto"/>
        </w:rPr>
        <w:t>staff not appropriate</w:t>
      </w:r>
      <w:r w:rsidR="00806DD1">
        <w:rPr>
          <w:rFonts w:ascii="Arial" w:hAnsi="Arial" w:cs="Arial"/>
          <w:color w:val="auto"/>
        </w:rPr>
        <w:t>ly</w:t>
      </w:r>
      <w:r w:rsidRPr="006D3E70">
        <w:rPr>
          <w:rFonts w:ascii="Arial" w:hAnsi="Arial" w:cs="Arial"/>
          <w:color w:val="auto"/>
        </w:rPr>
        <w:t xml:space="preserve"> wearing PPE and a</w:t>
      </w:r>
      <w:r w:rsidR="00806DD1">
        <w:rPr>
          <w:rFonts w:ascii="Arial" w:hAnsi="Arial" w:cs="Arial"/>
          <w:color w:val="auto"/>
        </w:rPr>
        <w:t xml:space="preserve"> </w:t>
      </w:r>
      <w:r w:rsidRPr="006D3E70">
        <w:rPr>
          <w:rFonts w:ascii="Arial" w:hAnsi="Arial" w:cs="Arial"/>
          <w:color w:val="auto"/>
        </w:rPr>
        <w:t xml:space="preserve">process to ensure visitors </w:t>
      </w:r>
      <w:r w:rsidR="00043499">
        <w:rPr>
          <w:rFonts w:ascii="Arial" w:hAnsi="Arial" w:cs="Arial"/>
          <w:color w:val="auto"/>
        </w:rPr>
        <w:t xml:space="preserve">wear </w:t>
      </w:r>
      <w:r w:rsidRPr="006D3E70">
        <w:rPr>
          <w:rFonts w:ascii="Arial" w:hAnsi="Arial" w:cs="Arial"/>
          <w:color w:val="auto"/>
        </w:rPr>
        <w:t xml:space="preserve">masks and </w:t>
      </w:r>
      <w:r w:rsidR="00043499">
        <w:rPr>
          <w:rFonts w:ascii="Arial" w:hAnsi="Arial" w:cs="Arial"/>
          <w:color w:val="auto"/>
        </w:rPr>
        <w:t xml:space="preserve">maintain </w:t>
      </w:r>
      <w:r w:rsidRPr="006D3E70">
        <w:rPr>
          <w:rFonts w:ascii="Arial" w:hAnsi="Arial" w:cs="Arial"/>
          <w:color w:val="auto"/>
        </w:rPr>
        <w:t>appropriate</w:t>
      </w:r>
      <w:r w:rsidR="00043499">
        <w:rPr>
          <w:rFonts w:ascii="Arial" w:hAnsi="Arial" w:cs="Arial"/>
          <w:color w:val="auto"/>
        </w:rPr>
        <w:t xml:space="preserve"> </w:t>
      </w:r>
      <w:r w:rsidRPr="006D3E70">
        <w:rPr>
          <w:rFonts w:ascii="Arial" w:hAnsi="Arial" w:cs="Arial"/>
          <w:color w:val="auto"/>
        </w:rPr>
        <w:t xml:space="preserve">distance from others was not </w:t>
      </w:r>
      <w:r w:rsidR="00806DD1">
        <w:rPr>
          <w:rFonts w:ascii="Arial" w:hAnsi="Arial" w:cs="Arial"/>
          <w:color w:val="auto"/>
        </w:rPr>
        <w:t xml:space="preserve">consistently </w:t>
      </w:r>
      <w:r w:rsidRPr="006D3E70">
        <w:rPr>
          <w:rFonts w:ascii="Arial" w:hAnsi="Arial" w:cs="Arial"/>
          <w:color w:val="auto"/>
        </w:rPr>
        <w:t xml:space="preserve">evident. </w:t>
      </w:r>
      <w:r w:rsidR="00E040C2" w:rsidRPr="005E7DD3">
        <w:rPr>
          <w:rFonts w:ascii="Arial" w:hAnsi="Arial" w:cs="Arial"/>
          <w:color w:val="auto"/>
        </w:rPr>
        <w:t>In their response the approved provider</w:t>
      </w:r>
      <w:r w:rsidR="002376CD" w:rsidRPr="005E7DD3">
        <w:rPr>
          <w:rFonts w:ascii="Arial" w:hAnsi="Arial" w:cs="Arial"/>
          <w:color w:val="auto"/>
        </w:rPr>
        <w:t xml:space="preserve"> advised of</w:t>
      </w:r>
      <w:r w:rsidR="003421A1" w:rsidRPr="005E7DD3">
        <w:rPr>
          <w:rFonts w:ascii="Arial" w:hAnsi="Arial" w:cs="Arial"/>
          <w:color w:val="auto"/>
        </w:rPr>
        <w:t xml:space="preserve"> </w:t>
      </w:r>
      <w:r w:rsidR="00A74AFA" w:rsidRPr="005E7DD3">
        <w:rPr>
          <w:rFonts w:ascii="Arial" w:hAnsi="Arial" w:cs="Arial"/>
          <w:color w:val="auto"/>
        </w:rPr>
        <w:t xml:space="preserve">some staff exemptions </w:t>
      </w:r>
      <w:r w:rsidR="006E7674">
        <w:rPr>
          <w:rFonts w:ascii="Arial" w:hAnsi="Arial" w:cs="Arial"/>
          <w:color w:val="auto"/>
        </w:rPr>
        <w:t xml:space="preserve">relating to specific </w:t>
      </w:r>
      <w:r w:rsidR="009966BF" w:rsidRPr="005E7DD3">
        <w:rPr>
          <w:rFonts w:ascii="Arial" w:hAnsi="Arial" w:cs="Arial"/>
          <w:color w:val="auto"/>
        </w:rPr>
        <w:t>PPE</w:t>
      </w:r>
      <w:r w:rsidR="003F4A59" w:rsidRPr="005E7DD3">
        <w:rPr>
          <w:rFonts w:ascii="Arial" w:hAnsi="Arial" w:cs="Arial"/>
          <w:color w:val="auto"/>
        </w:rPr>
        <w:t xml:space="preserve"> </w:t>
      </w:r>
      <w:r w:rsidR="006E7674">
        <w:rPr>
          <w:rFonts w:ascii="Arial" w:hAnsi="Arial" w:cs="Arial"/>
          <w:color w:val="auto"/>
        </w:rPr>
        <w:t xml:space="preserve">and advised of </w:t>
      </w:r>
      <w:r w:rsidR="003F4A59" w:rsidRPr="005E7DD3">
        <w:rPr>
          <w:rFonts w:ascii="Arial" w:hAnsi="Arial" w:cs="Arial"/>
          <w:color w:val="auto"/>
        </w:rPr>
        <w:t>alternative PPE requirements</w:t>
      </w:r>
      <w:r w:rsidR="00722F35" w:rsidRPr="005E7DD3">
        <w:rPr>
          <w:rFonts w:ascii="Arial" w:hAnsi="Arial" w:cs="Arial"/>
          <w:color w:val="auto"/>
        </w:rPr>
        <w:t>,</w:t>
      </w:r>
      <w:r w:rsidR="003F4A59" w:rsidRPr="005E7DD3">
        <w:rPr>
          <w:rFonts w:ascii="Arial" w:hAnsi="Arial" w:cs="Arial"/>
          <w:color w:val="auto"/>
        </w:rPr>
        <w:t xml:space="preserve"> </w:t>
      </w:r>
      <w:r w:rsidR="003421A1" w:rsidRPr="005E7DD3">
        <w:rPr>
          <w:rFonts w:ascii="Arial" w:hAnsi="Arial" w:cs="Arial"/>
          <w:color w:val="auto"/>
        </w:rPr>
        <w:t>process to monitor/address PPE breaches</w:t>
      </w:r>
      <w:r w:rsidR="003421A1">
        <w:rPr>
          <w:rFonts w:ascii="Arial" w:hAnsi="Arial" w:cs="Arial"/>
          <w:color w:val="auto"/>
        </w:rPr>
        <w:t xml:space="preserve"> by staff</w:t>
      </w:r>
      <w:r w:rsidR="005E7DD3">
        <w:rPr>
          <w:rFonts w:ascii="Arial" w:hAnsi="Arial" w:cs="Arial"/>
          <w:color w:val="auto"/>
        </w:rPr>
        <w:t xml:space="preserve"> and </w:t>
      </w:r>
      <w:r w:rsidR="00A80AF0">
        <w:rPr>
          <w:rFonts w:ascii="Arial" w:hAnsi="Arial" w:cs="Arial"/>
          <w:color w:val="auto"/>
        </w:rPr>
        <w:t xml:space="preserve">single use </w:t>
      </w:r>
      <w:r w:rsidR="005E7DD3">
        <w:rPr>
          <w:rFonts w:ascii="Arial" w:hAnsi="Arial" w:cs="Arial"/>
          <w:color w:val="auto"/>
        </w:rPr>
        <w:t xml:space="preserve">of </w:t>
      </w:r>
      <w:r w:rsidR="00A80AF0">
        <w:rPr>
          <w:rFonts w:ascii="Arial" w:hAnsi="Arial" w:cs="Arial"/>
          <w:color w:val="auto"/>
        </w:rPr>
        <w:t>equipment</w:t>
      </w:r>
      <w:r w:rsidR="005E7DD3">
        <w:rPr>
          <w:rFonts w:ascii="Arial" w:hAnsi="Arial" w:cs="Arial"/>
          <w:color w:val="auto"/>
        </w:rPr>
        <w:t xml:space="preserve"> in consumer care.</w:t>
      </w:r>
      <w:r w:rsidR="00E040C2">
        <w:rPr>
          <w:rFonts w:ascii="Arial" w:hAnsi="Arial" w:cs="Arial"/>
          <w:color w:val="auto"/>
        </w:rPr>
        <w:t xml:space="preserve"> </w:t>
      </w:r>
    </w:p>
    <w:p w14:paraId="62C55C8E" w14:textId="379C90A0" w:rsidR="00152BC5" w:rsidRDefault="00152BC5" w:rsidP="006D3E70">
      <w:pPr>
        <w:spacing w:before="240" w:line="276" w:lineRule="auto"/>
        <w:rPr>
          <w:rFonts w:ascii="Arial" w:hAnsi="Arial" w:cs="Arial"/>
          <w:color w:val="auto"/>
        </w:rPr>
      </w:pPr>
      <w:r>
        <w:rPr>
          <w:rFonts w:ascii="Arial" w:hAnsi="Arial" w:cs="Arial"/>
          <w:color w:val="auto"/>
        </w:rPr>
        <w:t>On balance I find the requirement 3(3)(g) is compliant.</w:t>
      </w:r>
    </w:p>
    <w:p w14:paraId="263D0500" w14:textId="3EADC542" w:rsidR="006D3E70" w:rsidRPr="00DD6CF3" w:rsidRDefault="00E040C2" w:rsidP="006D3E70">
      <w:pPr>
        <w:spacing w:before="240" w:line="276" w:lineRule="auto"/>
        <w:rPr>
          <w:rFonts w:ascii="Arial" w:hAnsi="Arial" w:cs="Arial"/>
          <w:color w:val="auto"/>
        </w:rPr>
      </w:pPr>
      <w:r w:rsidRPr="00DD6CF3">
        <w:rPr>
          <w:rFonts w:ascii="Arial" w:hAnsi="Arial" w:cs="Arial"/>
          <w:color w:val="auto"/>
        </w:rPr>
        <w:t>P</w:t>
      </w:r>
      <w:r w:rsidR="006D3E70" w:rsidRPr="00DD6CF3">
        <w:rPr>
          <w:rFonts w:ascii="Arial" w:hAnsi="Arial" w:cs="Arial"/>
          <w:color w:val="auto"/>
        </w:rPr>
        <w:t>olicy</w:t>
      </w:r>
      <w:r w:rsidR="009A33F5" w:rsidRPr="00DD6CF3">
        <w:rPr>
          <w:rFonts w:ascii="Arial" w:hAnsi="Arial" w:cs="Arial"/>
          <w:color w:val="auto"/>
        </w:rPr>
        <w:t xml:space="preserve">, </w:t>
      </w:r>
      <w:r w:rsidR="006D3E70" w:rsidRPr="00DD6CF3">
        <w:rPr>
          <w:rFonts w:ascii="Arial" w:hAnsi="Arial" w:cs="Arial"/>
          <w:color w:val="auto"/>
        </w:rPr>
        <w:t xml:space="preserve">procedural </w:t>
      </w:r>
      <w:proofErr w:type="gramStart"/>
      <w:r w:rsidR="009A33F5" w:rsidRPr="00DD6CF3">
        <w:rPr>
          <w:rFonts w:ascii="Arial" w:hAnsi="Arial" w:cs="Arial"/>
          <w:color w:val="auto"/>
        </w:rPr>
        <w:t>tools</w:t>
      </w:r>
      <w:proofErr w:type="gramEnd"/>
      <w:r w:rsidR="009A33F5" w:rsidRPr="00DD6CF3">
        <w:rPr>
          <w:rFonts w:ascii="Arial" w:hAnsi="Arial" w:cs="Arial"/>
          <w:color w:val="auto"/>
        </w:rPr>
        <w:t xml:space="preserve"> and flow charts </w:t>
      </w:r>
      <w:r w:rsidR="00DD6CF3" w:rsidRPr="00DD6CF3">
        <w:rPr>
          <w:rFonts w:ascii="Arial" w:hAnsi="Arial" w:cs="Arial"/>
          <w:color w:val="auto"/>
        </w:rPr>
        <w:t>are avail</w:t>
      </w:r>
      <w:r w:rsidR="006D3E70" w:rsidRPr="00DD6CF3">
        <w:rPr>
          <w:rFonts w:ascii="Arial" w:hAnsi="Arial" w:cs="Arial"/>
          <w:color w:val="auto"/>
        </w:rPr>
        <w:t>able to guide staff in relation to this Standard.</w:t>
      </w:r>
    </w:p>
    <w:p w14:paraId="462F3A4F" w14:textId="48653238"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7"/>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18AF01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Compliant</w:t>
            </w:r>
            <w:r w:rsidR="0014722A" w:rsidRPr="00B83D6B">
              <w:rPr>
                <w:rFonts w:ascii="Arial" w:hAnsi="Arial" w:cs="Arial"/>
                <w:color w:val="0000FF"/>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83D6B">
              <w:rPr>
                <w:rFonts w:ascii="Arial" w:hAnsi="Arial" w:cs="Arial"/>
              </w:rPr>
              <w:t>well-being</w:t>
            </w:r>
            <w:proofErr w:type="gramEnd"/>
            <w:r w:rsidRPr="00B83D6B">
              <w:rPr>
                <w:rFonts w:ascii="Arial" w:hAnsi="Arial" w:cs="Arial"/>
              </w:rPr>
              <w:t xml:space="preserve"> and quality of life.</w:t>
            </w:r>
          </w:p>
        </w:tc>
        <w:tc>
          <w:tcPr>
            <w:tcW w:w="0" w:type="auto"/>
            <w:tcBorders>
              <w:left w:val="single" w:sz="4" w:space="0" w:color="auto"/>
            </w:tcBorders>
          </w:tcPr>
          <w:p w14:paraId="61C62D2B" w14:textId="06E2E95D" w:rsidR="00532C52" w:rsidRPr="002420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076">
              <w:rPr>
                <w:rFonts w:ascii="Arial" w:hAnsi="Arial" w:cs="Arial"/>
                <w:color w:val="auto"/>
              </w:rPr>
              <w:t>Compliant</w:t>
            </w:r>
          </w:p>
        </w:tc>
      </w:tr>
      <w:tr w:rsidR="00242076"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Services and supports for daily living promote each consumer’s emotional, </w:t>
            </w:r>
            <w:proofErr w:type="gramStart"/>
            <w:r w:rsidRPr="00B83D6B">
              <w:rPr>
                <w:rFonts w:ascii="Arial" w:hAnsi="Arial" w:cs="Arial"/>
              </w:rPr>
              <w:t>spiritual</w:t>
            </w:r>
            <w:proofErr w:type="gramEnd"/>
            <w:r w:rsidRPr="00B83D6B">
              <w:rPr>
                <w:rFonts w:ascii="Arial" w:hAnsi="Arial" w:cs="Arial"/>
              </w:rPr>
              <w:t xml:space="preserve"> and psychological well-being.</w:t>
            </w:r>
          </w:p>
        </w:tc>
        <w:tc>
          <w:tcPr>
            <w:tcW w:w="0" w:type="auto"/>
            <w:tcBorders>
              <w:left w:val="single" w:sz="4" w:space="0" w:color="auto"/>
            </w:tcBorders>
          </w:tcPr>
          <w:p w14:paraId="7601A89D" w14:textId="60C825C0" w:rsidR="00532C52" w:rsidRPr="002420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207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273ABE35"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4A1F578C" w:rsidR="00532C52" w:rsidRPr="002420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076">
              <w:rPr>
                <w:rFonts w:ascii="Arial" w:hAnsi="Arial" w:cs="Arial"/>
                <w:color w:val="auto"/>
              </w:rPr>
              <w:t>Compliant</w:t>
            </w:r>
          </w:p>
        </w:tc>
      </w:tr>
      <w:tr w:rsidR="00805C52" w:rsidRPr="00805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F6E69A1" w:rsidR="00532C52" w:rsidRPr="00805C5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05C52">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44449E4" w:rsidR="00532C52" w:rsidRPr="00242076" w:rsidRDefault="00532C52" w:rsidP="00F75A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076">
              <w:rPr>
                <w:rFonts w:ascii="Arial" w:hAnsi="Arial" w:cs="Arial"/>
                <w:color w:val="auto"/>
              </w:rPr>
              <w:t>Compliant</w:t>
            </w:r>
          </w:p>
        </w:tc>
      </w:tr>
      <w:tr w:rsidR="00242076"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42D153F5" w:rsidR="00532C52" w:rsidRPr="0024207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4207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Where equipment is provided, it is safe, suitable, </w:t>
            </w:r>
            <w:proofErr w:type="gramStart"/>
            <w:r w:rsidRPr="00B83D6B">
              <w:rPr>
                <w:rFonts w:ascii="Arial" w:hAnsi="Arial" w:cs="Arial"/>
              </w:rPr>
              <w:t>clean</w:t>
            </w:r>
            <w:proofErr w:type="gramEnd"/>
            <w:r w:rsidRPr="00B83D6B">
              <w:rPr>
                <w:rFonts w:ascii="Arial" w:hAnsi="Arial" w:cs="Arial"/>
              </w:rPr>
              <w:t xml:space="preserve"> and well maintained.</w:t>
            </w:r>
          </w:p>
        </w:tc>
        <w:tc>
          <w:tcPr>
            <w:tcW w:w="0" w:type="auto"/>
            <w:tcBorders>
              <w:left w:val="single" w:sz="4" w:space="0" w:color="auto"/>
            </w:tcBorders>
          </w:tcPr>
          <w:p w14:paraId="32523542" w14:textId="738EB119" w:rsidR="00532C52" w:rsidRPr="0024207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2076">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4BB27488" w14:textId="77777777" w:rsidR="00476D26" w:rsidRPr="001C2478" w:rsidRDefault="00476D26" w:rsidP="00476D26">
      <w:pPr>
        <w:spacing w:before="240" w:line="276" w:lineRule="auto"/>
        <w:rPr>
          <w:rFonts w:ascii="Arial" w:hAnsi="Arial" w:cs="Arial"/>
          <w:color w:val="auto"/>
        </w:rPr>
      </w:pPr>
      <w:r w:rsidRPr="001C2478">
        <w:rPr>
          <w:rFonts w:ascii="Arial" w:hAnsi="Arial" w:cs="Arial"/>
          <w:color w:val="auto"/>
        </w:rPr>
        <w:t>The Quality Standard is assessed as Compliant as seven of the seven specific requirements have been assessed as Compliant.</w:t>
      </w:r>
    </w:p>
    <w:p w14:paraId="182D6BC3" w14:textId="31D0F321" w:rsidR="00476D26" w:rsidRPr="000F665B" w:rsidRDefault="00476D26" w:rsidP="00476D26">
      <w:pPr>
        <w:spacing w:before="240" w:line="276" w:lineRule="auto"/>
        <w:rPr>
          <w:rFonts w:ascii="Arial" w:hAnsi="Arial" w:cs="Arial"/>
          <w:color w:val="auto"/>
        </w:rPr>
      </w:pPr>
      <w:r>
        <w:rPr>
          <w:rFonts w:ascii="Arial" w:hAnsi="Arial" w:cs="Arial"/>
          <w:color w:val="auto"/>
        </w:rPr>
        <w:t xml:space="preserve">The service demonstrated </w:t>
      </w:r>
      <w:r w:rsidRPr="000F665B">
        <w:rPr>
          <w:rFonts w:ascii="Arial" w:hAnsi="Arial" w:cs="Arial"/>
          <w:color w:val="auto"/>
        </w:rPr>
        <w:t>consumer</w:t>
      </w:r>
      <w:r w:rsidR="004E7CF8">
        <w:rPr>
          <w:rFonts w:ascii="Arial" w:hAnsi="Arial" w:cs="Arial"/>
          <w:color w:val="auto"/>
        </w:rPr>
        <w:t>s</w:t>
      </w:r>
      <w:r w:rsidRPr="000F665B">
        <w:rPr>
          <w:rFonts w:ascii="Arial" w:hAnsi="Arial" w:cs="Arial"/>
          <w:color w:val="auto"/>
        </w:rPr>
        <w:t xml:space="preserve"> receive services and supports for daily living </w:t>
      </w:r>
      <w:r w:rsidR="004E7CF8">
        <w:rPr>
          <w:rFonts w:ascii="Arial" w:hAnsi="Arial" w:cs="Arial"/>
          <w:color w:val="auto"/>
        </w:rPr>
        <w:t xml:space="preserve">that meet </w:t>
      </w:r>
      <w:r w:rsidRPr="000F665B">
        <w:rPr>
          <w:rFonts w:ascii="Arial" w:hAnsi="Arial" w:cs="Arial"/>
          <w:color w:val="auto"/>
        </w:rPr>
        <w:t>their needs</w:t>
      </w:r>
      <w:r>
        <w:rPr>
          <w:rFonts w:ascii="Arial" w:hAnsi="Arial" w:cs="Arial"/>
          <w:color w:val="auto"/>
        </w:rPr>
        <w:t>/</w:t>
      </w:r>
      <w:r w:rsidRPr="000F665B">
        <w:rPr>
          <w:rFonts w:ascii="Arial" w:hAnsi="Arial" w:cs="Arial"/>
          <w:color w:val="auto"/>
        </w:rPr>
        <w:t>preferences</w:t>
      </w:r>
      <w:r w:rsidR="000867B7">
        <w:rPr>
          <w:rFonts w:ascii="Arial" w:hAnsi="Arial" w:cs="Arial"/>
          <w:color w:val="auto"/>
        </w:rPr>
        <w:t>,</w:t>
      </w:r>
      <w:r w:rsidRPr="000F665B">
        <w:rPr>
          <w:rFonts w:ascii="Arial" w:hAnsi="Arial" w:cs="Arial"/>
          <w:color w:val="auto"/>
        </w:rPr>
        <w:t xml:space="preserve"> and optimis</w:t>
      </w:r>
      <w:r w:rsidR="004E7CF8">
        <w:rPr>
          <w:rFonts w:ascii="Arial" w:hAnsi="Arial" w:cs="Arial"/>
          <w:color w:val="auto"/>
        </w:rPr>
        <w:t>es</w:t>
      </w:r>
      <w:r w:rsidRPr="000F665B">
        <w:rPr>
          <w:rFonts w:ascii="Arial" w:hAnsi="Arial" w:cs="Arial"/>
          <w:color w:val="auto"/>
        </w:rPr>
        <w:t xml:space="preserve"> independence, health, </w:t>
      </w:r>
      <w:proofErr w:type="gramStart"/>
      <w:r w:rsidRPr="000F665B">
        <w:rPr>
          <w:rFonts w:ascii="Arial" w:hAnsi="Arial" w:cs="Arial"/>
          <w:color w:val="auto"/>
        </w:rPr>
        <w:t>well-being</w:t>
      </w:r>
      <w:proofErr w:type="gramEnd"/>
      <w:r w:rsidRPr="000F665B">
        <w:rPr>
          <w:rFonts w:ascii="Arial" w:hAnsi="Arial" w:cs="Arial"/>
          <w:color w:val="auto"/>
        </w:rPr>
        <w:t xml:space="preserve"> and quality of life. Consumers and representatives consider consumers are supported to engage in activities of interest, within the service and the </w:t>
      </w:r>
      <w:r w:rsidR="00437536">
        <w:rPr>
          <w:rFonts w:ascii="Arial" w:hAnsi="Arial" w:cs="Arial"/>
          <w:color w:val="auto"/>
        </w:rPr>
        <w:t>external</w:t>
      </w:r>
      <w:r w:rsidRPr="000F665B">
        <w:rPr>
          <w:rFonts w:ascii="Arial" w:hAnsi="Arial" w:cs="Arial"/>
          <w:color w:val="auto"/>
        </w:rPr>
        <w:t xml:space="preserve"> community</w:t>
      </w:r>
      <w:r w:rsidR="004E7CF8">
        <w:rPr>
          <w:rFonts w:ascii="Arial" w:hAnsi="Arial" w:cs="Arial"/>
          <w:color w:val="auto"/>
        </w:rPr>
        <w:t xml:space="preserve"> if they choose. L</w:t>
      </w:r>
      <w:r w:rsidRPr="000F665B">
        <w:rPr>
          <w:rFonts w:ascii="Arial" w:hAnsi="Arial" w:cs="Arial"/>
          <w:color w:val="auto"/>
        </w:rPr>
        <w:t>ifestyle activity programs are varied</w:t>
      </w:r>
      <w:r w:rsidR="00F14225">
        <w:rPr>
          <w:rFonts w:ascii="Arial" w:hAnsi="Arial" w:cs="Arial"/>
          <w:color w:val="auto"/>
        </w:rPr>
        <w:t>, the service seek</w:t>
      </w:r>
      <w:r w:rsidR="00266B41">
        <w:rPr>
          <w:rFonts w:ascii="Arial" w:hAnsi="Arial" w:cs="Arial"/>
          <w:color w:val="auto"/>
        </w:rPr>
        <w:t>s</w:t>
      </w:r>
      <w:r w:rsidR="00F14225">
        <w:rPr>
          <w:rFonts w:ascii="Arial" w:hAnsi="Arial" w:cs="Arial"/>
          <w:color w:val="auto"/>
        </w:rPr>
        <w:t xml:space="preserve"> consumer involvement in determining activities</w:t>
      </w:r>
      <w:r w:rsidRPr="000F665B">
        <w:rPr>
          <w:rFonts w:ascii="Arial" w:hAnsi="Arial" w:cs="Arial"/>
          <w:color w:val="auto"/>
        </w:rPr>
        <w:t xml:space="preserve"> and other organisations are engaged</w:t>
      </w:r>
      <w:r w:rsidR="00266B41">
        <w:rPr>
          <w:rFonts w:ascii="Arial" w:hAnsi="Arial" w:cs="Arial"/>
          <w:color w:val="auto"/>
        </w:rPr>
        <w:t>.</w:t>
      </w:r>
      <w:r w:rsidRPr="000F665B">
        <w:rPr>
          <w:rFonts w:ascii="Arial" w:hAnsi="Arial" w:cs="Arial"/>
          <w:color w:val="auto"/>
        </w:rPr>
        <w:t xml:space="preserve"> Consumers </w:t>
      </w:r>
      <w:r w:rsidR="003C65D7">
        <w:rPr>
          <w:rFonts w:ascii="Arial" w:hAnsi="Arial" w:cs="Arial"/>
          <w:color w:val="auto"/>
        </w:rPr>
        <w:t xml:space="preserve">said </w:t>
      </w:r>
      <w:r w:rsidR="004F5B57">
        <w:rPr>
          <w:rFonts w:ascii="Arial" w:hAnsi="Arial" w:cs="Arial"/>
          <w:color w:val="auto"/>
        </w:rPr>
        <w:t xml:space="preserve">staff know them well and </w:t>
      </w:r>
      <w:r w:rsidRPr="000F665B">
        <w:rPr>
          <w:rFonts w:ascii="Arial" w:hAnsi="Arial" w:cs="Arial"/>
          <w:color w:val="auto"/>
        </w:rPr>
        <w:t xml:space="preserve">expressed satisfaction </w:t>
      </w:r>
      <w:r w:rsidR="004F5B57">
        <w:rPr>
          <w:rFonts w:ascii="Arial" w:hAnsi="Arial" w:cs="Arial"/>
          <w:color w:val="auto"/>
        </w:rPr>
        <w:t>staff support them when needed</w:t>
      </w:r>
      <w:r w:rsidR="006E57FA">
        <w:rPr>
          <w:rFonts w:ascii="Arial" w:hAnsi="Arial" w:cs="Arial"/>
          <w:color w:val="auto"/>
        </w:rPr>
        <w:t xml:space="preserve">, including </w:t>
      </w:r>
      <w:r w:rsidR="00E7217F" w:rsidRPr="000F665B">
        <w:rPr>
          <w:rFonts w:ascii="Arial" w:hAnsi="Arial" w:cs="Arial"/>
          <w:color w:val="auto"/>
        </w:rPr>
        <w:t>maintain</w:t>
      </w:r>
      <w:r w:rsidR="00E7217F">
        <w:rPr>
          <w:rFonts w:ascii="Arial" w:hAnsi="Arial" w:cs="Arial"/>
          <w:color w:val="auto"/>
        </w:rPr>
        <w:t>ing</w:t>
      </w:r>
      <w:r w:rsidRPr="000F665B">
        <w:rPr>
          <w:rFonts w:ascii="Arial" w:hAnsi="Arial" w:cs="Arial"/>
          <w:color w:val="auto"/>
        </w:rPr>
        <w:t xml:space="preserve"> personal/social relationships and remain in contact with those </w:t>
      </w:r>
      <w:r w:rsidR="00E7217F">
        <w:rPr>
          <w:rFonts w:ascii="Arial" w:hAnsi="Arial" w:cs="Arial"/>
          <w:color w:val="auto"/>
        </w:rPr>
        <w:t xml:space="preserve">of </w:t>
      </w:r>
      <w:r w:rsidRPr="000F665B">
        <w:rPr>
          <w:rFonts w:ascii="Arial" w:hAnsi="Arial" w:cs="Arial"/>
          <w:color w:val="auto"/>
        </w:rPr>
        <w:t>importan</w:t>
      </w:r>
      <w:r w:rsidR="00E7217F">
        <w:rPr>
          <w:rFonts w:ascii="Arial" w:hAnsi="Arial" w:cs="Arial"/>
          <w:color w:val="auto"/>
        </w:rPr>
        <w:t>ce</w:t>
      </w:r>
      <w:r w:rsidR="00266B41">
        <w:rPr>
          <w:rFonts w:ascii="Arial" w:hAnsi="Arial" w:cs="Arial"/>
          <w:color w:val="auto"/>
        </w:rPr>
        <w:t>.</w:t>
      </w:r>
    </w:p>
    <w:p w14:paraId="0BB5EC15" w14:textId="06491673" w:rsidR="00476D26" w:rsidRPr="00FF6A0E" w:rsidRDefault="00F14225" w:rsidP="00476D26">
      <w:pPr>
        <w:spacing w:before="240" w:line="276" w:lineRule="auto"/>
        <w:rPr>
          <w:rFonts w:ascii="Arial" w:hAnsi="Arial" w:cs="Arial"/>
          <w:color w:val="auto"/>
        </w:rPr>
      </w:pPr>
      <w:r>
        <w:rPr>
          <w:rFonts w:ascii="Arial" w:hAnsi="Arial" w:cs="Arial"/>
          <w:color w:val="auto"/>
        </w:rPr>
        <w:t>Most c</w:t>
      </w:r>
      <w:r w:rsidR="00476D26" w:rsidRPr="000C19D5">
        <w:rPr>
          <w:rFonts w:ascii="Arial" w:hAnsi="Arial" w:cs="Arial"/>
          <w:color w:val="auto"/>
        </w:rPr>
        <w:t xml:space="preserve">onsumers consider emotional, social, </w:t>
      </w:r>
      <w:proofErr w:type="gramStart"/>
      <w:r w:rsidR="00476D26" w:rsidRPr="000C19D5">
        <w:rPr>
          <w:rFonts w:ascii="Arial" w:hAnsi="Arial" w:cs="Arial"/>
          <w:color w:val="auto"/>
        </w:rPr>
        <w:t>spiritual</w:t>
      </w:r>
      <w:proofErr w:type="gramEnd"/>
      <w:r w:rsidR="00476D26" w:rsidRPr="000C19D5">
        <w:rPr>
          <w:rFonts w:ascii="Arial" w:hAnsi="Arial" w:cs="Arial"/>
          <w:color w:val="auto"/>
        </w:rPr>
        <w:t xml:space="preserve"> and psychological needs are met</w:t>
      </w:r>
      <w:r w:rsidR="007E74FC">
        <w:rPr>
          <w:rFonts w:ascii="Arial" w:hAnsi="Arial" w:cs="Arial"/>
          <w:color w:val="auto"/>
        </w:rPr>
        <w:t xml:space="preserve"> and </w:t>
      </w:r>
      <w:r w:rsidR="00476D26" w:rsidRPr="000C19D5">
        <w:rPr>
          <w:rFonts w:ascii="Arial" w:hAnsi="Arial" w:cs="Arial"/>
          <w:color w:val="auto"/>
        </w:rPr>
        <w:t xml:space="preserve">expressed positive feedback relating to meals, </w:t>
      </w:r>
      <w:r w:rsidR="007E74FC">
        <w:rPr>
          <w:rFonts w:ascii="Arial" w:hAnsi="Arial" w:cs="Arial"/>
          <w:color w:val="auto"/>
        </w:rPr>
        <w:t xml:space="preserve">noting </w:t>
      </w:r>
      <w:r w:rsidR="00B41335">
        <w:rPr>
          <w:rFonts w:ascii="Arial" w:hAnsi="Arial" w:cs="Arial"/>
          <w:color w:val="auto"/>
        </w:rPr>
        <w:t xml:space="preserve">at times, </w:t>
      </w:r>
      <w:r w:rsidR="007E74FC">
        <w:rPr>
          <w:rFonts w:ascii="Arial" w:hAnsi="Arial" w:cs="Arial"/>
          <w:color w:val="auto"/>
        </w:rPr>
        <w:t xml:space="preserve">meal temperature </w:t>
      </w:r>
      <w:r w:rsidR="00B41335">
        <w:rPr>
          <w:rFonts w:ascii="Arial" w:hAnsi="Arial" w:cs="Arial"/>
          <w:color w:val="auto"/>
        </w:rPr>
        <w:t>concerns.</w:t>
      </w:r>
      <w:r w:rsidR="00476D26" w:rsidRPr="000C19D5">
        <w:rPr>
          <w:rFonts w:ascii="Arial" w:hAnsi="Arial" w:cs="Arial"/>
          <w:color w:val="FF0000"/>
        </w:rPr>
        <w:t xml:space="preserve"> </w:t>
      </w:r>
      <w:r w:rsidR="00476D26" w:rsidRPr="000C19D5">
        <w:rPr>
          <w:rFonts w:ascii="Arial" w:hAnsi="Arial" w:cs="Arial"/>
          <w:color w:val="auto"/>
        </w:rPr>
        <w:t>Consumers were observed to be engaged in meal service</w:t>
      </w:r>
      <w:r w:rsidR="00620136">
        <w:rPr>
          <w:rFonts w:ascii="Arial" w:hAnsi="Arial" w:cs="Arial"/>
          <w:color w:val="auto"/>
        </w:rPr>
        <w:t xml:space="preserve"> and </w:t>
      </w:r>
      <w:r w:rsidR="00476D26">
        <w:rPr>
          <w:rFonts w:ascii="Arial" w:hAnsi="Arial" w:cs="Arial"/>
          <w:color w:val="auto"/>
        </w:rPr>
        <w:t xml:space="preserve">participating in </w:t>
      </w:r>
      <w:r w:rsidR="00476D26" w:rsidRPr="000C19D5">
        <w:rPr>
          <w:rFonts w:ascii="Arial" w:hAnsi="Arial" w:cs="Arial"/>
          <w:color w:val="auto"/>
        </w:rPr>
        <w:t xml:space="preserve">group </w:t>
      </w:r>
      <w:r w:rsidR="00620136">
        <w:rPr>
          <w:rFonts w:ascii="Arial" w:hAnsi="Arial" w:cs="Arial"/>
          <w:color w:val="auto"/>
        </w:rPr>
        <w:t>activities.</w:t>
      </w:r>
      <w:r w:rsidR="00476D26" w:rsidRPr="000C19D5">
        <w:rPr>
          <w:rFonts w:ascii="Arial" w:hAnsi="Arial" w:cs="Arial"/>
          <w:color w:val="auto"/>
        </w:rPr>
        <w:t xml:space="preserve"> </w:t>
      </w:r>
    </w:p>
    <w:p w14:paraId="60FDE8C1" w14:textId="58B0BE1D" w:rsidR="00476D26" w:rsidRPr="00805C52" w:rsidRDefault="00476D26" w:rsidP="00476D26">
      <w:pPr>
        <w:spacing w:before="240" w:line="276" w:lineRule="auto"/>
        <w:rPr>
          <w:rFonts w:ascii="Arial" w:hAnsi="Arial" w:cs="Arial"/>
          <w:color w:val="auto"/>
        </w:rPr>
      </w:pPr>
      <w:r w:rsidRPr="003E2086">
        <w:rPr>
          <w:rFonts w:ascii="Arial" w:hAnsi="Arial" w:cs="Arial"/>
          <w:color w:val="auto"/>
        </w:rPr>
        <w:lastRenderedPageBreak/>
        <w:t>Interviewed staff demonstrate knowledge of consumer’s needs, what is important to them</w:t>
      </w:r>
      <w:r w:rsidR="0032333E">
        <w:rPr>
          <w:rFonts w:ascii="Arial" w:hAnsi="Arial" w:cs="Arial"/>
          <w:color w:val="auto"/>
        </w:rPr>
        <w:t>, including</w:t>
      </w:r>
      <w:r w:rsidRPr="003E2086">
        <w:rPr>
          <w:rFonts w:ascii="Arial" w:hAnsi="Arial" w:cs="Arial"/>
          <w:color w:val="auto"/>
        </w:rPr>
        <w:t xml:space="preserve"> activities </w:t>
      </w:r>
      <w:r w:rsidR="0032333E">
        <w:rPr>
          <w:rFonts w:ascii="Arial" w:hAnsi="Arial" w:cs="Arial"/>
          <w:color w:val="auto"/>
        </w:rPr>
        <w:t xml:space="preserve">of choice, and </w:t>
      </w:r>
      <w:r w:rsidR="00266B41">
        <w:rPr>
          <w:rFonts w:ascii="Arial" w:hAnsi="Arial" w:cs="Arial"/>
          <w:color w:val="auto"/>
        </w:rPr>
        <w:t>referenced</w:t>
      </w:r>
      <w:r>
        <w:rPr>
          <w:rFonts w:ascii="Arial" w:hAnsi="Arial" w:cs="Arial"/>
          <w:color w:val="auto"/>
        </w:rPr>
        <w:t xml:space="preserve"> processes </w:t>
      </w:r>
      <w:r w:rsidR="00266B41">
        <w:rPr>
          <w:rFonts w:ascii="Arial" w:hAnsi="Arial" w:cs="Arial"/>
          <w:color w:val="auto"/>
        </w:rPr>
        <w:t xml:space="preserve">to </w:t>
      </w:r>
      <w:r>
        <w:rPr>
          <w:rFonts w:ascii="Arial" w:hAnsi="Arial" w:cs="Arial"/>
          <w:color w:val="auto"/>
        </w:rPr>
        <w:t>inform</w:t>
      </w:r>
      <w:r w:rsidR="00266B41">
        <w:rPr>
          <w:rFonts w:ascii="Arial" w:hAnsi="Arial" w:cs="Arial"/>
          <w:color w:val="auto"/>
        </w:rPr>
        <w:t xml:space="preserve"> of </w:t>
      </w:r>
      <w:r w:rsidRPr="00F367EF">
        <w:rPr>
          <w:rFonts w:ascii="Arial" w:hAnsi="Arial" w:cs="Arial"/>
          <w:color w:val="auto"/>
        </w:rPr>
        <w:t>changes in consumers’ needs</w:t>
      </w:r>
      <w:r>
        <w:rPr>
          <w:rFonts w:ascii="Arial" w:hAnsi="Arial" w:cs="Arial"/>
          <w:color w:val="auto"/>
        </w:rPr>
        <w:t>.</w:t>
      </w:r>
      <w:r>
        <w:rPr>
          <w:rFonts w:eastAsia="Calibri"/>
        </w:rPr>
        <w:t xml:space="preserve"> </w:t>
      </w:r>
      <w:r w:rsidRPr="00E639C0">
        <w:rPr>
          <w:rFonts w:ascii="Arial" w:hAnsi="Arial" w:cs="Arial"/>
          <w:color w:val="auto"/>
        </w:rPr>
        <w:t>Staff gave examples of services and supports to promote</w:t>
      </w:r>
      <w:r w:rsidR="004C586F">
        <w:rPr>
          <w:rFonts w:ascii="Arial" w:hAnsi="Arial" w:cs="Arial"/>
          <w:color w:val="auto"/>
        </w:rPr>
        <w:t xml:space="preserve"> consumers</w:t>
      </w:r>
      <w:r w:rsidRPr="00E639C0">
        <w:rPr>
          <w:rFonts w:ascii="Arial" w:hAnsi="Arial" w:cs="Arial"/>
          <w:color w:val="auto"/>
        </w:rPr>
        <w:t xml:space="preserve"> emotional</w:t>
      </w:r>
      <w:r w:rsidR="004C586F">
        <w:rPr>
          <w:rFonts w:ascii="Arial" w:hAnsi="Arial" w:cs="Arial"/>
          <w:color w:val="auto"/>
        </w:rPr>
        <w:t>/</w:t>
      </w:r>
      <w:r w:rsidRPr="00E639C0">
        <w:rPr>
          <w:rFonts w:ascii="Arial" w:hAnsi="Arial" w:cs="Arial"/>
          <w:color w:val="auto"/>
        </w:rPr>
        <w:t>spiritual and psychological wellbeing,</w:t>
      </w:r>
      <w:r w:rsidR="00266B41">
        <w:rPr>
          <w:rFonts w:ascii="Arial" w:hAnsi="Arial" w:cs="Arial"/>
          <w:color w:val="auto"/>
        </w:rPr>
        <w:t xml:space="preserve"> </w:t>
      </w:r>
      <w:r w:rsidRPr="00E639C0">
        <w:rPr>
          <w:rFonts w:ascii="Arial" w:hAnsi="Arial" w:cs="Arial"/>
          <w:color w:val="auto"/>
        </w:rPr>
        <w:t>and how some consumers are supported to attend activities with external provider involvement. Assessment processes obtain consumer choice relating to lifestyle program</w:t>
      </w:r>
      <w:r w:rsidR="008D405C">
        <w:rPr>
          <w:rFonts w:ascii="Arial" w:hAnsi="Arial" w:cs="Arial"/>
          <w:color w:val="auto"/>
        </w:rPr>
        <w:t>s</w:t>
      </w:r>
      <w:r w:rsidRPr="00E639C0">
        <w:rPr>
          <w:rFonts w:ascii="Arial" w:hAnsi="Arial" w:cs="Arial"/>
          <w:color w:val="auto"/>
        </w:rPr>
        <w:t>, meal preferences</w:t>
      </w:r>
      <w:r w:rsidR="008D405C">
        <w:rPr>
          <w:rFonts w:ascii="Arial" w:hAnsi="Arial" w:cs="Arial"/>
          <w:color w:val="auto"/>
        </w:rPr>
        <w:t xml:space="preserve">, </w:t>
      </w:r>
      <w:r w:rsidRPr="00E639C0">
        <w:rPr>
          <w:rFonts w:ascii="Arial" w:hAnsi="Arial" w:cs="Arial"/>
          <w:color w:val="auto"/>
        </w:rPr>
        <w:t xml:space="preserve">those </w:t>
      </w:r>
      <w:r w:rsidR="00561EAA">
        <w:rPr>
          <w:rFonts w:ascii="Arial" w:hAnsi="Arial" w:cs="Arial"/>
          <w:color w:val="auto"/>
        </w:rPr>
        <w:t>they</w:t>
      </w:r>
      <w:r w:rsidRPr="00E639C0">
        <w:rPr>
          <w:rFonts w:ascii="Arial" w:hAnsi="Arial" w:cs="Arial"/>
          <w:color w:val="auto"/>
        </w:rPr>
        <w:t xml:space="preserve"> wish to remain connected </w:t>
      </w:r>
      <w:r w:rsidR="00561EAA">
        <w:rPr>
          <w:rFonts w:ascii="Arial" w:hAnsi="Arial" w:cs="Arial"/>
          <w:color w:val="auto"/>
        </w:rPr>
        <w:t>to</w:t>
      </w:r>
      <w:r w:rsidR="008D405C">
        <w:rPr>
          <w:rFonts w:ascii="Arial" w:hAnsi="Arial" w:cs="Arial"/>
          <w:color w:val="auto"/>
        </w:rPr>
        <w:t>,</w:t>
      </w:r>
      <w:r w:rsidR="00561EAA">
        <w:rPr>
          <w:rFonts w:ascii="Arial" w:hAnsi="Arial" w:cs="Arial"/>
          <w:color w:val="auto"/>
        </w:rPr>
        <w:t xml:space="preserve"> and/or </w:t>
      </w:r>
      <w:r w:rsidR="004C586F">
        <w:rPr>
          <w:rFonts w:ascii="Arial" w:hAnsi="Arial" w:cs="Arial"/>
          <w:color w:val="auto"/>
        </w:rPr>
        <w:t>have input into care delivery</w:t>
      </w:r>
      <w:r>
        <w:rPr>
          <w:rFonts w:ascii="Arial" w:hAnsi="Arial" w:cs="Arial"/>
          <w:color w:val="auto"/>
        </w:rPr>
        <w:t>. Mo</w:t>
      </w:r>
      <w:r w:rsidRPr="00E639C0">
        <w:rPr>
          <w:rFonts w:ascii="Arial" w:hAnsi="Arial" w:cs="Arial"/>
          <w:color w:val="auto"/>
        </w:rPr>
        <w:t>nitoring processes ensure continued satisfaction.</w:t>
      </w:r>
      <w:bookmarkStart w:id="9" w:name="_Hlk107399253"/>
      <w:r w:rsidRPr="00E639C0">
        <w:rPr>
          <w:rFonts w:ascii="Arial" w:hAnsi="Arial" w:cs="Arial"/>
          <w:color w:val="auto"/>
        </w:rPr>
        <w:t xml:space="preserve"> </w:t>
      </w:r>
      <w:r w:rsidR="004C586F">
        <w:rPr>
          <w:rFonts w:ascii="Arial" w:hAnsi="Arial" w:cs="Arial"/>
          <w:color w:val="auto"/>
        </w:rPr>
        <w:t xml:space="preserve">Staff </w:t>
      </w:r>
      <w:r w:rsidR="008D405C">
        <w:rPr>
          <w:rFonts w:ascii="Arial" w:hAnsi="Arial" w:cs="Arial"/>
          <w:color w:val="auto"/>
        </w:rPr>
        <w:t xml:space="preserve">advised of </w:t>
      </w:r>
      <w:r w:rsidR="004C586F">
        <w:rPr>
          <w:rFonts w:ascii="Arial" w:hAnsi="Arial" w:cs="Arial"/>
          <w:color w:val="auto"/>
        </w:rPr>
        <w:t xml:space="preserve">processes </w:t>
      </w:r>
      <w:r>
        <w:rPr>
          <w:rFonts w:ascii="Arial" w:hAnsi="Arial" w:cs="Arial"/>
          <w:color w:val="auto"/>
        </w:rPr>
        <w:t>for c</w:t>
      </w:r>
      <w:r w:rsidRPr="00E639C0">
        <w:rPr>
          <w:rFonts w:ascii="Arial" w:hAnsi="Arial" w:cs="Arial"/>
          <w:color w:val="auto"/>
        </w:rPr>
        <w:t xml:space="preserve">onsumers who </w:t>
      </w:r>
      <w:r>
        <w:rPr>
          <w:rFonts w:ascii="Arial" w:hAnsi="Arial" w:cs="Arial"/>
          <w:color w:val="auto"/>
        </w:rPr>
        <w:t>prefer individual activities</w:t>
      </w:r>
      <w:r w:rsidR="00FD13FF">
        <w:rPr>
          <w:rFonts w:ascii="Arial" w:hAnsi="Arial" w:cs="Arial"/>
          <w:color w:val="auto"/>
        </w:rPr>
        <w:t xml:space="preserve">, </w:t>
      </w:r>
      <w:r w:rsidR="00FD13FF" w:rsidRPr="00805C52">
        <w:rPr>
          <w:rFonts w:ascii="Arial" w:hAnsi="Arial" w:cs="Arial"/>
          <w:color w:val="auto"/>
        </w:rPr>
        <w:t xml:space="preserve">however via documentation review the assessment team noted limited completion of </w:t>
      </w:r>
      <w:r w:rsidR="00AF7699" w:rsidRPr="00805C52">
        <w:rPr>
          <w:rFonts w:ascii="Arial" w:hAnsi="Arial" w:cs="Arial"/>
          <w:color w:val="auto"/>
        </w:rPr>
        <w:t>documentation to demonstrate one-on-one activity participation</w:t>
      </w:r>
      <w:r w:rsidR="00FD13FF" w:rsidRPr="00805C52">
        <w:rPr>
          <w:rFonts w:ascii="Arial" w:hAnsi="Arial" w:cs="Arial"/>
          <w:color w:val="auto"/>
        </w:rPr>
        <w:t>.</w:t>
      </w:r>
      <w:r w:rsidRPr="00805C52">
        <w:rPr>
          <w:rFonts w:ascii="Arial" w:hAnsi="Arial" w:cs="Arial"/>
          <w:color w:val="auto"/>
        </w:rPr>
        <w:t xml:space="preserve"> </w:t>
      </w:r>
      <w:bookmarkEnd w:id="9"/>
    </w:p>
    <w:p w14:paraId="4C769991" w14:textId="37424784" w:rsidR="00805C52" w:rsidRPr="00805C52" w:rsidRDefault="003F4CA4" w:rsidP="003F4CA4">
      <w:pPr>
        <w:spacing w:before="240" w:line="276" w:lineRule="auto"/>
        <w:rPr>
          <w:rFonts w:ascii="Arial" w:hAnsi="Arial" w:cs="Arial"/>
          <w:color w:val="auto"/>
        </w:rPr>
      </w:pPr>
      <w:r w:rsidRPr="00805C52">
        <w:rPr>
          <w:rFonts w:ascii="Arial" w:hAnsi="Arial" w:cs="Arial"/>
          <w:color w:val="auto"/>
        </w:rPr>
        <w:t xml:space="preserve">Documentation details consumer’s needs and preferences are effectively communicated within the organisation and with others, and timely/appropriate referrals are made to other providers. Most documentation detailed information </w:t>
      </w:r>
      <w:r w:rsidR="00092D16" w:rsidRPr="00805C52">
        <w:rPr>
          <w:rFonts w:ascii="Arial" w:hAnsi="Arial" w:cs="Arial"/>
          <w:color w:val="auto"/>
        </w:rPr>
        <w:t xml:space="preserve">relating to </w:t>
      </w:r>
      <w:r w:rsidRPr="00805C52">
        <w:rPr>
          <w:rFonts w:ascii="Arial" w:hAnsi="Arial" w:cs="Arial"/>
          <w:color w:val="auto"/>
        </w:rPr>
        <w:t>spiritual</w:t>
      </w:r>
      <w:r w:rsidR="00092D16" w:rsidRPr="00805C52">
        <w:rPr>
          <w:rFonts w:ascii="Arial" w:hAnsi="Arial" w:cs="Arial"/>
          <w:color w:val="auto"/>
        </w:rPr>
        <w:t>/</w:t>
      </w:r>
      <w:r w:rsidRPr="00805C52">
        <w:rPr>
          <w:rFonts w:ascii="Arial" w:hAnsi="Arial" w:cs="Arial"/>
          <w:color w:val="auto"/>
        </w:rPr>
        <w:t>emotional</w:t>
      </w:r>
      <w:r w:rsidR="00092D16" w:rsidRPr="00805C52">
        <w:rPr>
          <w:rFonts w:ascii="Arial" w:hAnsi="Arial" w:cs="Arial"/>
          <w:color w:val="auto"/>
        </w:rPr>
        <w:t>/</w:t>
      </w:r>
      <w:r w:rsidRPr="00805C52">
        <w:rPr>
          <w:rFonts w:ascii="Arial" w:hAnsi="Arial" w:cs="Arial"/>
          <w:color w:val="auto"/>
        </w:rPr>
        <w:t xml:space="preserve"> psychological needs, plus dietary preferences/needs, however the assessment team noted gaps in some documentation to demonstrate emotional support provided to consumers during Covid-19 </w:t>
      </w:r>
      <w:r w:rsidR="00092D16" w:rsidRPr="00805C52">
        <w:rPr>
          <w:rFonts w:ascii="Arial" w:hAnsi="Arial" w:cs="Arial"/>
          <w:color w:val="auto"/>
        </w:rPr>
        <w:t>isolation</w:t>
      </w:r>
      <w:r w:rsidRPr="00805C52">
        <w:rPr>
          <w:rFonts w:ascii="Arial" w:hAnsi="Arial" w:cs="Arial"/>
          <w:color w:val="auto"/>
        </w:rPr>
        <w:t xml:space="preserve">. In their response, the approved provider </w:t>
      </w:r>
      <w:r w:rsidR="00910292" w:rsidRPr="00805C52">
        <w:rPr>
          <w:rFonts w:ascii="Arial" w:hAnsi="Arial" w:cs="Arial"/>
          <w:color w:val="auto"/>
        </w:rPr>
        <w:t xml:space="preserve">detailed alternative options for recording activity attendance and </w:t>
      </w:r>
      <w:r w:rsidR="002C60BC" w:rsidRPr="00805C52">
        <w:rPr>
          <w:rFonts w:ascii="Arial" w:hAnsi="Arial" w:cs="Arial"/>
          <w:color w:val="auto"/>
        </w:rPr>
        <w:t xml:space="preserve">various communication </w:t>
      </w:r>
      <w:r w:rsidR="008D405C">
        <w:rPr>
          <w:rFonts w:ascii="Arial" w:hAnsi="Arial" w:cs="Arial"/>
          <w:color w:val="auto"/>
        </w:rPr>
        <w:t xml:space="preserve">methods </w:t>
      </w:r>
      <w:r w:rsidR="002C60BC" w:rsidRPr="00805C52">
        <w:rPr>
          <w:rFonts w:ascii="Arial" w:hAnsi="Arial" w:cs="Arial"/>
          <w:color w:val="auto"/>
        </w:rPr>
        <w:t>relatin</w:t>
      </w:r>
      <w:r w:rsidR="008D405C">
        <w:rPr>
          <w:rFonts w:ascii="Arial" w:hAnsi="Arial" w:cs="Arial"/>
          <w:color w:val="auto"/>
        </w:rPr>
        <w:t>g</w:t>
      </w:r>
      <w:r w:rsidR="002C60BC" w:rsidRPr="00805C52">
        <w:rPr>
          <w:rFonts w:ascii="Arial" w:hAnsi="Arial" w:cs="Arial"/>
          <w:color w:val="auto"/>
        </w:rPr>
        <w:t xml:space="preserve"> to pandemic</w:t>
      </w:r>
      <w:r w:rsidR="00B22426" w:rsidRPr="00805C52">
        <w:rPr>
          <w:rFonts w:ascii="Arial" w:hAnsi="Arial" w:cs="Arial"/>
          <w:color w:val="auto"/>
        </w:rPr>
        <w:t xml:space="preserve"> requirements. I am persuaded by </w:t>
      </w:r>
      <w:r w:rsidR="007D0D98">
        <w:rPr>
          <w:rFonts w:ascii="Arial" w:hAnsi="Arial" w:cs="Arial"/>
          <w:color w:val="auto"/>
        </w:rPr>
        <w:t xml:space="preserve">the volume of </w:t>
      </w:r>
      <w:r w:rsidR="00B22426" w:rsidRPr="00805C52">
        <w:rPr>
          <w:rFonts w:ascii="Arial" w:hAnsi="Arial" w:cs="Arial"/>
          <w:color w:val="auto"/>
        </w:rPr>
        <w:t xml:space="preserve">consumer/representative positive feedback </w:t>
      </w:r>
      <w:r w:rsidR="00805C52" w:rsidRPr="00805C52">
        <w:rPr>
          <w:rFonts w:ascii="Arial" w:hAnsi="Arial" w:cs="Arial"/>
          <w:color w:val="auto"/>
        </w:rPr>
        <w:t>regarding</w:t>
      </w:r>
      <w:r w:rsidR="00B22426" w:rsidRPr="00805C52">
        <w:rPr>
          <w:rFonts w:ascii="Arial" w:hAnsi="Arial" w:cs="Arial"/>
          <w:color w:val="auto"/>
        </w:rPr>
        <w:t xml:space="preserve"> </w:t>
      </w:r>
      <w:r w:rsidR="00805C52" w:rsidRPr="00805C52">
        <w:rPr>
          <w:rFonts w:ascii="Arial" w:hAnsi="Arial" w:cs="Arial"/>
          <w:color w:val="auto"/>
        </w:rPr>
        <w:t>communication</w:t>
      </w:r>
      <w:r w:rsidR="007D0D98">
        <w:rPr>
          <w:rFonts w:ascii="Arial" w:hAnsi="Arial" w:cs="Arial"/>
          <w:color w:val="auto"/>
        </w:rPr>
        <w:t>.</w:t>
      </w:r>
      <w:r w:rsidR="00805C52" w:rsidRPr="00805C52">
        <w:rPr>
          <w:rFonts w:ascii="Arial" w:hAnsi="Arial" w:cs="Arial"/>
          <w:color w:val="auto"/>
        </w:rPr>
        <w:t xml:space="preserve"> </w:t>
      </w:r>
    </w:p>
    <w:p w14:paraId="5191D5E2" w14:textId="1FC66A3C" w:rsidR="003F4CA4" w:rsidRPr="00145BFD" w:rsidRDefault="00805C52" w:rsidP="003F4CA4">
      <w:pPr>
        <w:spacing w:before="240" w:line="276" w:lineRule="auto"/>
        <w:rPr>
          <w:rFonts w:ascii="Arial" w:hAnsi="Arial" w:cs="Arial"/>
          <w:color w:val="auto"/>
        </w:rPr>
      </w:pPr>
      <w:r>
        <w:rPr>
          <w:rFonts w:ascii="Arial" w:hAnsi="Arial" w:cs="Arial"/>
          <w:color w:val="auto"/>
        </w:rPr>
        <w:t>I find requirement 4(3)(d) is compliant.</w:t>
      </w:r>
    </w:p>
    <w:p w14:paraId="07D70BB5" w14:textId="19E6396B" w:rsidR="00476D26" w:rsidRDefault="00476D26" w:rsidP="00476D26">
      <w:pPr>
        <w:spacing w:before="240" w:line="276" w:lineRule="auto"/>
        <w:rPr>
          <w:rFonts w:ascii="Arial" w:hAnsi="Arial" w:cs="Arial"/>
          <w:color w:val="auto"/>
        </w:rPr>
      </w:pPr>
      <w:r w:rsidRPr="00F10CD3">
        <w:rPr>
          <w:rFonts w:ascii="Arial" w:hAnsi="Arial" w:cs="Arial"/>
          <w:color w:val="auto"/>
        </w:rPr>
        <w:t xml:space="preserve">The service demonstrated equipment is safe, suitable, clean, and well maintained </w:t>
      </w:r>
      <w:r w:rsidR="00FA6737">
        <w:rPr>
          <w:rFonts w:ascii="Arial" w:hAnsi="Arial" w:cs="Arial"/>
          <w:color w:val="auto"/>
        </w:rPr>
        <w:t xml:space="preserve">with </w:t>
      </w:r>
      <w:r w:rsidRPr="00F10CD3">
        <w:rPr>
          <w:rFonts w:ascii="Arial" w:hAnsi="Arial" w:cs="Arial"/>
          <w:color w:val="auto"/>
        </w:rPr>
        <w:t>staff describ</w:t>
      </w:r>
      <w:r w:rsidR="00FA6737">
        <w:rPr>
          <w:rFonts w:ascii="Arial" w:hAnsi="Arial" w:cs="Arial"/>
          <w:color w:val="auto"/>
        </w:rPr>
        <w:t xml:space="preserve">ing </w:t>
      </w:r>
      <w:r w:rsidRPr="00F10CD3">
        <w:rPr>
          <w:rFonts w:ascii="Arial" w:hAnsi="Arial" w:cs="Arial"/>
          <w:color w:val="auto"/>
        </w:rPr>
        <w:t>the process for maintenance</w:t>
      </w:r>
      <w:r w:rsidR="00981F67">
        <w:rPr>
          <w:rFonts w:ascii="Arial" w:hAnsi="Arial" w:cs="Arial"/>
          <w:color w:val="auto"/>
        </w:rPr>
        <w:t>/repair</w:t>
      </w:r>
      <w:r w:rsidR="00BE3230">
        <w:rPr>
          <w:rFonts w:ascii="Arial" w:hAnsi="Arial" w:cs="Arial"/>
          <w:color w:val="auto"/>
        </w:rPr>
        <w:t>/</w:t>
      </w:r>
      <w:r w:rsidR="00981F67">
        <w:rPr>
          <w:rFonts w:ascii="Arial" w:hAnsi="Arial" w:cs="Arial"/>
          <w:color w:val="auto"/>
        </w:rPr>
        <w:t>replacement</w:t>
      </w:r>
      <w:r w:rsidR="00BE3230">
        <w:rPr>
          <w:rFonts w:ascii="Arial" w:hAnsi="Arial" w:cs="Arial"/>
          <w:color w:val="auto"/>
        </w:rPr>
        <w:t xml:space="preserve"> and c</w:t>
      </w:r>
      <w:r w:rsidR="00BB2D9D">
        <w:rPr>
          <w:rFonts w:ascii="Arial" w:hAnsi="Arial" w:cs="Arial"/>
          <w:color w:val="auto"/>
        </w:rPr>
        <w:t>o</w:t>
      </w:r>
      <w:r w:rsidRPr="00F10CD3">
        <w:rPr>
          <w:rFonts w:ascii="Arial" w:hAnsi="Arial" w:cs="Arial"/>
          <w:color w:val="auto"/>
        </w:rPr>
        <w:t xml:space="preserve">nsumers and representatives expressed satisfaction with the suitability and cleanliness of equipment provided.  </w:t>
      </w:r>
    </w:p>
    <w:p w14:paraId="30358B80" w14:textId="05B39C3B" w:rsidR="00805C52" w:rsidRPr="00021BFF" w:rsidRDefault="00805C52" w:rsidP="00476D26">
      <w:pPr>
        <w:spacing w:before="240" w:line="276" w:lineRule="auto"/>
        <w:rPr>
          <w:rFonts w:ascii="Arial" w:hAnsi="Arial" w:cs="Arial"/>
          <w:color w:val="auto"/>
        </w:rPr>
      </w:pPr>
      <w:r>
        <w:rPr>
          <w:rFonts w:ascii="Arial" w:hAnsi="Arial" w:cs="Arial"/>
          <w:color w:val="auto"/>
        </w:rPr>
        <w:t>I find all requirements in this Standard are compliant.</w:t>
      </w:r>
    </w:p>
    <w:p w14:paraId="373A651B" w14:textId="64DDBAA3" w:rsidR="00E206F2" w:rsidRPr="00C56A03" w:rsidRDefault="00476D26" w:rsidP="00C56A03">
      <w:pPr>
        <w:rPr>
          <w:rFonts w:ascii="Arial" w:eastAsiaTheme="majorEastAsia" w:hAnsi="Arial" w:cstheme="majorBidi"/>
          <w:b/>
          <w:bCs/>
          <w:sz w:val="30"/>
          <w:szCs w:val="30"/>
        </w:rPr>
      </w:pPr>
      <w:r w:rsidRPr="7F80F50B">
        <w:rPr>
          <w:rFonts w:ascii="Arial" w:hAnsi="Arial" w:cs="Arial"/>
          <w:color w:val="FF0000"/>
        </w:rPr>
        <w:br w:type="page"/>
      </w:r>
      <w:r w:rsidR="00E206F2" w:rsidRPr="00C56A03">
        <w:rPr>
          <w:rFonts w:ascii="Arial" w:eastAsiaTheme="majorEastAsia" w:hAnsi="Arial" w:cstheme="majorBidi"/>
          <w:b/>
          <w:bCs/>
          <w:sz w:val="30"/>
          <w:szCs w:val="30"/>
        </w:rPr>
        <w:lastRenderedPageBreak/>
        <w:t>Standard 5</w:t>
      </w:r>
    </w:p>
    <w:tbl>
      <w:tblPr>
        <w:tblStyle w:val="TableGrid"/>
        <w:tblW w:w="0" w:type="auto"/>
        <w:tblLook w:val="04A0" w:firstRow="1" w:lastRow="0" w:firstColumn="1" w:lastColumn="0" w:noHBand="0" w:noVBand="1"/>
      </w:tblPr>
      <w:tblGrid>
        <w:gridCol w:w="1827"/>
        <w:gridCol w:w="6863"/>
        <w:gridCol w:w="1514"/>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2FD805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Non-compliant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service environment is welcoming and easy to understand, and optimises each consumer’s sense of belonging, independence, </w:t>
            </w:r>
            <w:proofErr w:type="gramStart"/>
            <w:r w:rsidRPr="00B83D6B">
              <w:rPr>
                <w:rFonts w:ascii="Arial" w:hAnsi="Arial" w:cs="Arial"/>
              </w:rPr>
              <w:t>interaction</w:t>
            </w:r>
            <w:proofErr w:type="gramEnd"/>
            <w:r w:rsidRPr="00B83D6B">
              <w:rPr>
                <w:rFonts w:ascii="Arial" w:hAnsi="Arial" w:cs="Arial"/>
              </w:rPr>
              <w:t xml:space="preserve"> and function.</w:t>
            </w:r>
          </w:p>
        </w:tc>
        <w:tc>
          <w:tcPr>
            <w:tcW w:w="0" w:type="auto"/>
            <w:tcBorders>
              <w:left w:val="single" w:sz="4" w:space="0" w:color="auto"/>
            </w:tcBorders>
          </w:tcPr>
          <w:p w14:paraId="46CDECAE" w14:textId="442CF6C8"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D1CD6">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is safe, clean, well </w:t>
            </w:r>
            <w:proofErr w:type="gramStart"/>
            <w:r w:rsidRPr="00B83D6B">
              <w:rPr>
                <w:rFonts w:ascii="Arial" w:hAnsi="Arial" w:cs="Arial"/>
              </w:rPr>
              <w:t>maintained</w:t>
            </w:r>
            <w:proofErr w:type="gramEnd"/>
            <w:r w:rsidRPr="00B83D6B">
              <w:rPr>
                <w:rFonts w:ascii="Arial" w:hAnsi="Arial" w:cs="Arial"/>
              </w:rPr>
              <w:t xml:space="preserve">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66046E04" w:rsidR="00532C52" w:rsidRPr="00FA7B4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A7B46">
              <w:rPr>
                <w:rFonts w:ascii="Arial" w:hAnsi="Arial" w:cs="Arial"/>
                <w:color w:val="auto"/>
              </w:rPr>
              <w:t>Non-compliant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Furniture, </w:t>
            </w:r>
            <w:proofErr w:type="gramStart"/>
            <w:r w:rsidRPr="00B83D6B">
              <w:rPr>
                <w:rFonts w:ascii="Arial" w:hAnsi="Arial" w:cs="Arial"/>
              </w:rPr>
              <w:t>fittings</w:t>
            </w:r>
            <w:proofErr w:type="gramEnd"/>
            <w:r w:rsidRPr="00B83D6B">
              <w:rPr>
                <w:rFonts w:ascii="Arial" w:hAnsi="Arial" w:cs="Arial"/>
              </w:rPr>
              <w:t xml:space="preserve"> and equipment are safe, clean, well maintained and suitable for the consumer.</w:t>
            </w:r>
          </w:p>
        </w:tc>
        <w:tc>
          <w:tcPr>
            <w:tcW w:w="0" w:type="auto"/>
            <w:tcBorders>
              <w:left w:val="single" w:sz="4" w:space="0" w:color="auto"/>
            </w:tcBorders>
          </w:tcPr>
          <w:p w14:paraId="3E386C97" w14:textId="005B4266" w:rsidR="00532C52" w:rsidRPr="00B83D6B" w:rsidRDefault="00532C52" w:rsidP="008C387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0D1CD6">
              <w:rPr>
                <w:rFonts w:ascii="Arial" w:hAnsi="Arial"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4CDEFAA0" w14:textId="59A6CB8D" w:rsidR="004D00C9" w:rsidRPr="00FA7B46" w:rsidRDefault="004D00C9" w:rsidP="004D00C9">
      <w:pPr>
        <w:spacing w:before="240" w:line="276" w:lineRule="auto"/>
        <w:rPr>
          <w:rFonts w:ascii="Arial" w:hAnsi="Arial" w:cs="Arial"/>
          <w:color w:val="auto"/>
        </w:rPr>
      </w:pPr>
      <w:bookmarkStart w:id="10" w:name="_Hlk77083158"/>
      <w:r w:rsidRPr="00FA7B46">
        <w:rPr>
          <w:rFonts w:ascii="Arial" w:hAnsi="Arial" w:cs="Arial"/>
          <w:color w:val="auto"/>
        </w:rPr>
        <w:t xml:space="preserve">The Quality Standard is assessed as </w:t>
      </w:r>
      <w:proofErr w:type="gramStart"/>
      <w:r w:rsidRPr="00FA7B46">
        <w:rPr>
          <w:rFonts w:ascii="Arial" w:hAnsi="Arial" w:cs="Arial"/>
          <w:color w:val="auto"/>
        </w:rPr>
        <w:t>Non-compliant</w:t>
      </w:r>
      <w:proofErr w:type="gramEnd"/>
      <w:r w:rsidRPr="00FA7B46">
        <w:rPr>
          <w:rFonts w:ascii="Arial" w:hAnsi="Arial" w:cs="Arial"/>
          <w:color w:val="auto"/>
        </w:rPr>
        <w:t xml:space="preserve"> as one of the three specific requirements has been assessed as Non-compliant.</w:t>
      </w:r>
    </w:p>
    <w:p w14:paraId="2141A6A4" w14:textId="68B99570" w:rsidR="004D00C9" w:rsidRDefault="004D00C9" w:rsidP="004D00C9">
      <w:pPr>
        <w:spacing w:before="240" w:line="276" w:lineRule="auto"/>
        <w:rPr>
          <w:rFonts w:ascii="Arial" w:hAnsi="Arial" w:cs="Arial"/>
          <w:color w:val="auto"/>
        </w:rPr>
      </w:pPr>
      <w:r w:rsidRPr="00FA7B46">
        <w:rPr>
          <w:rFonts w:ascii="Arial" w:hAnsi="Arial" w:cs="Arial"/>
          <w:color w:val="auto"/>
        </w:rPr>
        <w:t>Sampled consumers consider the service is generally clean, co</w:t>
      </w:r>
      <w:r w:rsidRPr="00056EC2">
        <w:rPr>
          <w:rFonts w:ascii="Arial" w:hAnsi="Arial" w:cs="Arial"/>
          <w:color w:val="auto"/>
        </w:rPr>
        <w:t>mfortable, welcoming and</w:t>
      </w:r>
      <w:r>
        <w:rPr>
          <w:rFonts w:ascii="Arial" w:hAnsi="Arial" w:cs="Arial"/>
          <w:color w:val="auto"/>
        </w:rPr>
        <w:t xml:space="preserve"> </w:t>
      </w:r>
      <w:r w:rsidR="009C51E9">
        <w:rPr>
          <w:rFonts w:ascii="Arial" w:hAnsi="Arial" w:cs="Arial"/>
          <w:color w:val="auto"/>
        </w:rPr>
        <w:t>most</w:t>
      </w:r>
      <w:r w:rsidRPr="00056EC2">
        <w:rPr>
          <w:rFonts w:ascii="Arial" w:hAnsi="Arial" w:cs="Arial"/>
          <w:color w:val="auto"/>
        </w:rPr>
        <w:t xml:space="preserve"> feel safe</w:t>
      </w:r>
      <w:r w:rsidR="005966EE">
        <w:rPr>
          <w:rFonts w:ascii="Arial" w:hAnsi="Arial" w:cs="Arial"/>
          <w:color w:val="auto"/>
        </w:rPr>
        <w:t xml:space="preserve"> in the environment and when staff are assisting them</w:t>
      </w:r>
      <w:r w:rsidRPr="00056EC2">
        <w:rPr>
          <w:rFonts w:ascii="Arial" w:hAnsi="Arial" w:cs="Arial"/>
          <w:color w:val="auto"/>
        </w:rPr>
        <w:t xml:space="preserve">. They expressed satisfaction relating to a welcoming environment for visitors, </w:t>
      </w:r>
      <w:r w:rsidR="009C51E9">
        <w:rPr>
          <w:rFonts w:ascii="Arial" w:hAnsi="Arial" w:cs="Arial"/>
          <w:color w:val="auto"/>
        </w:rPr>
        <w:t>seat</w:t>
      </w:r>
      <w:r w:rsidRPr="00056EC2">
        <w:rPr>
          <w:rFonts w:ascii="Arial" w:hAnsi="Arial" w:cs="Arial"/>
          <w:color w:val="auto"/>
        </w:rPr>
        <w:t>ing areas to engage with others</w:t>
      </w:r>
      <w:r w:rsidR="008841EA">
        <w:rPr>
          <w:rFonts w:ascii="Arial" w:hAnsi="Arial" w:cs="Arial"/>
          <w:color w:val="auto"/>
        </w:rPr>
        <w:t xml:space="preserve"> and </w:t>
      </w:r>
      <w:r w:rsidR="00DF1053">
        <w:rPr>
          <w:rFonts w:ascii="Arial" w:hAnsi="Arial" w:cs="Arial"/>
          <w:color w:val="auto"/>
        </w:rPr>
        <w:t>personalised</w:t>
      </w:r>
      <w:r w:rsidR="00520367">
        <w:rPr>
          <w:rFonts w:ascii="Arial" w:hAnsi="Arial" w:cs="Arial"/>
          <w:color w:val="auto"/>
        </w:rPr>
        <w:t xml:space="preserve"> rooms</w:t>
      </w:r>
      <w:r w:rsidR="008841EA">
        <w:rPr>
          <w:rFonts w:ascii="Arial" w:hAnsi="Arial" w:cs="Arial"/>
          <w:color w:val="auto"/>
        </w:rPr>
        <w:t>.</w:t>
      </w:r>
      <w:r>
        <w:rPr>
          <w:rFonts w:ascii="Arial" w:hAnsi="Arial" w:cs="Arial"/>
          <w:color w:val="auto"/>
        </w:rPr>
        <w:t xml:space="preserve"> Consumers </w:t>
      </w:r>
      <w:r w:rsidR="008841EA">
        <w:rPr>
          <w:rFonts w:ascii="Arial" w:hAnsi="Arial" w:cs="Arial"/>
          <w:color w:val="auto"/>
        </w:rPr>
        <w:t xml:space="preserve">generally </w:t>
      </w:r>
      <w:r>
        <w:rPr>
          <w:rFonts w:ascii="Arial" w:hAnsi="Arial" w:cs="Arial"/>
          <w:color w:val="auto"/>
        </w:rPr>
        <w:t xml:space="preserve">consider the environment </w:t>
      </w:r>
      <w:r w:rsidR="00111E98">
        <w:rPr>
          <w:rFonts w:ascii="Arial" w:hAnsi="Arial" w:cs="Arial"/>
          <w:color w:val="auto"/>
        </w:rPr>
        <w:t>enables their</w:t>
      </w:r>
      <w:r>
        <w:rPr>
          <w:rFonts w:ascii="Arial" w:hAnsi="Arial" w:cs="Arial"/>
          <w:color w:val="auto"/>
        </w:rPr>
        <w:t xml:space="preserve"> independence and generally meets their needs.</w:t>
      </w:r>
    </w:p>
    <w:p w14:paraId="4DA6A075" w14:textId="77777777" w:rsidR="00A71AE6" w:rsidRDefault="00A71AE6" w:rsidP="00A71AE6">
      <w:pPr>
        <w:spacing w:before="240" w:line="276" w:lineRule="auto"/>
        <w:rPr>
          <w:rFonts w:ascii="Arial" w:hAnsi="Arial" w:cs="Arial"/>
          <w:color w:val="auto"/>
        </w:rPr>
      </w:pPr>
      <w:r>
        <w:rPr>
          <w:rFonts w:ascii="Arial" w:hAnsi="Arial" w:cs="Arial"/>
          <w:color w:val="auto"/>
        </w:rPr>
        <w:t>I find requirements 5(3)(a) and (c) are compliant.</w:t>
      </w:r>
    </w:p>
    <w:p w14:paraId="3DED0C15" w14:textId="000248A8" w:rsidR="00340471" w:rsidRDefault="00B61643" w:rsidP="004D00C9">
      <w:pPr>
        <w:spacing w:before="240" w:line="276" w:lineRule="auto"/>
        <w:rPr>
          <w:rFonts w:ascii="Arial" w:hAnsi="Arial" w:cs="Arial"/>
          <w:color w:val="auto"/>
        </w:rPr>
      </w:pPr>
      <w:r>
        <w:rPr>
          <w:rFonts w:ascii="Arial" w:hAnsi="Arial" w:cs="Arial"/>
          <w:color w:val="auto"/>
        </w:rPr>
        <w:t xml:space="preserve">Navigational </w:t>
      </w:r>
      <w:r w:rsidR="005660E1">
        <w:rPr>
          <w:rFonts w:ascii="Arial" w:hAnsi="Arial" w:cs="Arial"/>
          <w:color w:val="auto"/>
        </w:rPr>
        <w:t xml:space="preserve">aids direct consumers </w:t>
      </w:r>
      <w:r w:rsidR="00F25F87">
        <w:rPr>
          <w:rFonts w:ascii="Arial" w:hAnsi="Arial" w:cs="Arial"/>
          <w:color w:val="auto"/>
        </w:rPr>
        <w:t>and management described features to support</w:t>
      </w:r>
      <w:r w:rsidR="00790D90">
        <w:rPr>
          <w:rFonts w:ascii="Arial" w:hAnsi="Arial" w:cs="Arial"/>
          <w:color w:val="auto"/>
        </w:rPr>
        <w:t xml:space="preserve"> consumers with cognitive deficits, raised garden beds</w:t>
      </w:r>
      <w:r w:rsidR="00A4659D">
        <w:rPr>
          <w:rFonts w:ascii="Arial" w:hAnsi="Arial" w:cs="Arial"/>
          <w:color w:val="auto"/>
        </w:rPr>
        <w:t xml:space="preserve"> assist consumers who which to participate in gardening activities. </w:t>
      </w:r>
      <w:r w:rsidR="00DD1065">
        <w:rPr>
          <w:rFonts w:ascii="Arial" w:hAnsi="Arial" w:cs="Arial"/>
          <w:color w:val="auto"/>
        </w:rPr>
        <w:t xml:space="preserve">The assessment team noted elevators require </w:t>
      </w:r>
      <w:r w:rsidR="000C522C">
        <w:rPr>
          <w:rFonts w:ascii="Arial" w:hAnsi="Arial" w:cs="Arial"/>
          <w:color w:val="auto"/>
        </w:rPr>
        <w:t xml:space="preserve">a code for access </w:t>
      </w:r>
      <w:r w:rsidR="0069559D">
        <w:rPr>
          <w:rFonts w:ascii="Arial" w:hAnsi="Arial" w:cs="Arial"/>
          <w:color w:val="auto"/>
        </w:rPr>
        <w:t xml:space="preserve">to </w:t>
      </w:r>
      <w:r w:rsidR="00D776F2">
        <w:rPr>
          <w:rFonts w:ascii="Arial" w:hAnsi="Arial" w:cs="Arial"/>
          <w:color w:val="auto"/>
        </w:rPr>
        <w:t>some areas</w:t>
      </w:r>
      <w:r w:rsidR="00660704">
        <w:rPr>
          <w:rFonts w:ascii="Arial" w:hAnsi="Arial" w:cs="Arial"/>
          <w:color w:val="auto"/>
        </w:rPr>
        <w:t xml:space="preserve"> however st</w:t>
      </w:r>
      <w:r w:rsidR="000C522C">
        <w:rPr>
          <w:rFonts w:ascii="Arial" w:hAnsi="Arial" w:cs="Arial"/>
          <w:color w:val="auto"/>
        </w:rPr>
        <w:t xml:space="preserve">aff were observed assisting consumers to access </w:t>
      </w:r>
      <w:r w:rsidR="00660704">
        <w:rPr>
          <w:rFonts w:ascii="Arial" w:hAnsi="Arial" w:cs="Arial"/>
          <w:color w:val="auto"/>
        </w:rPr>
        <w:t xml:space="preserve">elevators to </w:t>
      </w:r>
      <w:r w:rsidR="00532AB2">
        <w:rPr>
          <w:rFonts w:ascii="Arial" w:hAnsi="Arial" w:cs="Arial"/>
          <w:color w:val="auto"/>
        </w:rPr>
        <w:t xml:space="preserve">community areas </w:t>
      </w:r>
      <w:r w:rsidR="0012279B">
        <w:rPr>
          <w:rFonts w:ascii="Arial" w:hAnsi="Arial" w:cs="Arial"/>
          <w:color w:val="auto"/>
        </w:rPr>
        <w:t xml:space="preserve">and external </w:t>
      </w:r>
      <w:r w:rsidR="000C522C">
        <w:rPr>
          <w:rFonts w:ascii="Arial" w:hAnsi="Arial" w:cs="Arial"/>
          <w:color w:val="auto"/>
        </w:rPr>
        <w:t>areas</w:t>
      </w:r>
      <w:r w:rsidR="0012279B">
        <w:rPr>
          <w:rFonts w:ascii="Arial" w:hAnsi="Arial" w:cs="Arial"/>
          <w:color w:val="auto"/>
        </w:rPr>
        <w:t>.</w:t>
      </w:r>
      <w:r w:rsidR="000D5C7D">
        <w:rPr>
          <w:rFonts w:ascii="Arial" w:hAnsi="Arial" w:cs="Arial"/>
          <w:color w:val="auto"/>
        </w:rPr>
        <w:t xml:space="preserve"> </w:t>
      </w:r>
      <w:r w:rsidR="00066EA0">
        <w:rPr>
          <w:rFonts w:ascii="Arial" w:hAnsi="Arial" w:cs="Arial"/>
          <w:color w:val="auto"/>
        </w:rPr>
        <w:t>The assessment team observed some new furn</w:t>
      </w:r>
      <w:r w:rsidR="00BB17F3">
        <w:rPr>
          <w:rFonts w:ascii="Arial" w:hAnsi="Arial" w:cs="Arial"/>
          <w:color w:val="auto"/>
        </w:rPr>
        <w:t xml:space="preserve">iture </w:t>
      </w:r>
      <w:r w:rsidR="004A03C2">
        <w:rPr>
          <w:rFonts w:ascii="Arial" w:hAnsi="Arial" w:cs="Arial"/>
          <w:color w:val="auto"/>
        </w:rPr>
        <w:t>and some</w:t>
      </w:r>
      <w:r w:rsidR="008841EA">
        <w:rPr>
          <w:rFonts w:ascii="Arial" w:hAnsi="Arial" w:cs="Arial"/>
          <w:color w:val="auto"/>
        </w:rPr>
        <w:t xml:space="preserve"> furniture </w:t>
      </w:r>
      <w:r w:rsidR="004A03C2">
        <w:rPr>
          <w:rFonts w:ascii="Arial" w:hAnsi="Arial" w:cs="Arial"/>
          <w:color w:val="auto"/>
        </w:rPr>
        <w:t xml:space="preserve">requiring replacement due to </w:t>
      </w:r>
      <w:r w:rsidR="001457B4">
        <w:rPr>
          <w:rFonts w:ascii="Arial" w:hAnsi="Arial" w:cs="Arial"/>
          <w:color w:val="auto"/>
        </w:rPr>
        <w:t>damage and age-related condition</w:t>
      </w:r>
      <w:r w:rsidR="00BB17F3">
        <w:rPr>
          <w:rFonts w:ascii="Arial" w:hAnsi="Arial" w:cs="Arial"/>
          <w:color w:val="auto"/>
        </w:rPr>
        <w:t>; they observed the</w:t>
      </w:r>
      <w:r w:rsidR="00BB17F3" w:rsidRPr="00056EC2">
        <w:rPr>
          <w:rFonts w:ascii="Arial" w:hAnsi="Arial" w:cs="Arial"/>
          <w:color w:val="auto"/>
        </w:rPr>
        <w:t xml:space="preserve"> environment to be </w:t>
      </w:r>
      <w:r w:rsidR="00BB17F3">
        <w:rPr>
          <w:rFonts w:ascii="Arial" w:hAnsi="Arial" w:cs="Arial"/>
          <w:color w:val="auto"/>
        </w:rPr>
        <w:t>mostly</w:t>
      </w:r>
      <w:r w:rsidR="00BB17F3" w:rsidRPr="00056EC2">
        <w:rPr>
          <w:rFonts w:ascii="Arial" w:hAnsi="Arial" w:cs="Arial"/>
          <w:color w:val="auto"/>
        </w:rPr>
        <w:t xml:space="preserve"> clean</w:t>
      </w:r>
      <w:r w:rsidR="00BB17F3">
        <w:rPr>
          <w:rFonts w:ascii="Arial" w:hAnsi="Arial" w:cs="Arial"/>
          <w:color w:val="auto"/>
        </w:rPr>
        <w:t xml:space="preserve">, </w:t>
      </w:r>
      <w:proofErr w:type="gramStart"/>
      <w:r w:rsidR="00314133">
        <w:rPr>
          <w:rFonts w:ascii="Arial" w:hAnsi="Arial" w:cs="Arial"/>
          <w:color w:val="auto"/>
        </w:rPr>
        <w:t>While</w:t>
      </w:r>
      <w:proofErr w:type="gramEnd"/>
      <w:r w:rsidR="00314133">
        <w:rPr>
          <w:rFonts w:ascii="Arial" w:hAnsi="Arial" w:cs="Arial"/>
          <w:color w:val="auto"/>
        </w:rPr>
        <w:t xml:space="preserve"> there is a process for pro-active and reactionary maintenance </w:t>
      </w:r>
      <w:r w:rsidR="00520367">
        <w:rPr>
          <w:rFonts w:ascii="Arial" w:hAnsi="Arial" w:cs="Arial"/>
          <w:color w:val="auto"/>
        </w:rPr>
        <w:t xml:space="preserve">management staff advised </w:t>
      </w:r>
      <w:r w:rsidR="00314133">
        <w:rPr>
          <w:rFonts w:ascii="Arial" w:hAnsi="Arial" w:cs="Arial"/>
          <w:color w:val="auto"/>
        </w:rPr>
        <w:t xml:space="preserve">this has not consistently occurred </w:t>
      </w:r>
      <w:r w:rsidR="004A03C2">
        <w:rPr>
          <w:rFonts w:ascii="Arial" w:hAnsi="Arial" w:cs="Arial"/>
          <w:color w:val="auto"/>
        </w:rPr>
        <w:t>due to pandemic restrictions</w:t>
      </w:r>
      <w:r w:rsidR="008B33C9">
        <w:rPr>
          <w:rFonts w:ascii="Arial" w:hAnsi="Arial" w:cs="Arial"/>
          <w:color w:val="auto"/>
        </w:rPr>
        <w:t>. They noted s</w:t>
      </w:r>
      <w:r w:rsidR="0018389A">
        <w:rPr>
          <w:rFonts w:ascii="Arial" w:hAnsi="Arial" w:cs="Arial"/>
          <w:color w:val="auto"/>
        </w:rPr>
        <w:t>ome rooms</w:t>
      </w:r>
      <w:r w:rsidR="00340471">
        <w:rPr>
          <w:rFonts w:ascii="Arial" w:hAnsi="Arial" w:cs="Arial"/>
          <w:color w:val="auto"/>
        </w:rPr>
        <w:t xml:space="preserve"> have recently been recarpeted. </w:t>
      </w:r>
    </w:p>
    <w:p w14:paraId="0798F7AE" w14:textId="77777777" w:rsidR="000544FD" w:rsidRPr="00D2184D" w:rsidRDefault="000544FD" w:rsidP="000544FD">
      <w:pPr>
        <w:spacing w:before="240" w:line="276" w:lineRule="auto"/>
        <w:rPr>
          <w:rFonts w:ascii="Arial" w:hAnsi="Arial" w:cs="Arial"/>
          <w:color w:val="auto"/>
        </w:rPr>
      </w:pPr>
      <w:r w:rsidRPr="00D2184D">
        <w:rPr>
          <w:rFonts w:ascii="Arial" w:hAnsi="Arial" w:cs="Arial"/>
          <w:color w:val="auto"/>
        </w:rPr>
        <w:t>Management described the process for ensuring consumer satisfaction</w:t>
      </w:r>
      <w:r>
        <w:rPr>
          <w:rFonts w:ascii="Arial" w:hAnsi="Arial" w:cs="Arial"/>
          <w:color w:val="auto"/>
        </w:rPr>
        <w:t>.</w:t>
      </w:r>
      <w:r w:rsidRPr="00D2184D">
        <w:rPr>
          <w:rFonts w:ascii="Arial" w:hAnsi="Arial" w:cs="Arial"/>
          <w:color w:val="auto"/>
        </w:rPr>
        <w:t xml:space="preserve"> Staff consider</w:t>
      </w:r>
      <w:r>
        <w:rPr>
          <w:rFonts w:ascii="Arial" w:hAnsi="Arial" w:cs="Arial"/>
          <w:color w:val="auto"/>
        </w:rPr>
        <w:t xml:space="preserve"> availability of required </w:t>
      </w:r>
      <w:r w:rsidRPr="00D2184D">
        <w:rPr>
          <w:rFonts w:ascii="Arial" w:hAnsi="Arial" w:cs="Arial"/>
          <w:color w:val="auto"/>
        </w:rPr>
        <w:t>equipment to meet consumer</w:t>
      </w:r>
      <w:r>
        <w:rPr>
          <w:rFonts w:ascii="Arial" w:hAnsi="Arial" w:cs="Arial"/>
          <w:color w:val="auto"/>
        </w:rPr>
        <w:t>’s</w:t>
      </w:r>
      <w:r w:rsidRPr="00D2184D">
        <w:rPr>
          <w:rFonts w:ascii="Arial" w:hAnsi="Arial" w:cs="Arial"/>
          <w:color w:val="auto"/>
        </w:rPr>
        <w:t xml:space="preserve"> needs</w:t>
      </w:r>
      <w:r>
        <w:rPr>
          <w:rFonts w:ascii="Arial" w:hAnsi="Arial" w:cs="Arial"/>
          <w:color w:val="auto"/>
        </w:rPr>
        <w:t xml:space="preserve"> and</w:t>
      </w:r>
      <w:r w:rsidRPr="00D2184D">
        <w:rPr>
          <w:rFonts w:ascii="Arial" w:hAnsi="Arial" w:cs="Arial"/>
          <w:color w:val="auto"/>
        </w:rPr>
        <w:t xml:space="preserve"> described processes for reporting repair work. Maintenance staff demonstrated knowledge of reactive maintenance reporting/rectification processes for most preventative maintenance however the assessment team noted documentation </w:t>
      </w:r>
      <w:r>
        <w:rPr>
          <w:rFonts w:ascii="Arial" w:hAnsi="Arial" w:cs="Arial"/>
          <w:color w:val="auto"/>
        </w:rPr>
        <w:t>to</w:t>
      </w:r>
      <w:r w:rsidRPr="00D2184D">
        <w:rPr>
          <w:rFonts w:ascii="Arial" w:hAnsi="Arial" w:cs="Arial"/>
          <w:color w:val="auto"/>
        </w:rPr>
        <w:t xml:space="preserve"> monitor/ensur</w:t>
      </w:r>
      <w:r>
        <w:rPr>
          <w:rFonts w:ascii="Arial" w:hAnsi="Arial" w:cs="Arial"/>
          <w:color w:val="auto"/>
        </w:rPr>
        <w:t>e</w:t>
      </w:r>
      <w:r w:rsidRPr="00D2184D">
        <w:rPr>
          <w:rFonts w:ascii="Arial" w:hAnsi="Arial" w:cs="Arial"/>
          <w:color w:val="auto"/>
        </w:rPr>
        <w:t xml:space="preserve"> </w:t>
      </w:r>
      <w:r>
        <w:rPr>
          <w:rFonts w:ascii="Arial" w:hAnsi="Arial" w:cs="Arial"/>
          <w:color w:val="auto"/>
        </w:rPr>
        <w:t xml:space="preserve">completion of </w:t>
      </w:r>
      <w:r w:rsidRPr="00D2184D">
        <w:rPr>
          <w:rFonts w:ascii="Arial" w:hAnsi="Arial" w:cs="Arial"/>
          <w:color w:val="auto"/>
        </w:rPr>
        <w:t xml:space="preserve">preventative maintenance </w:t>
      </w:r>
      <w:r>
        <w:rPr>
          <w:rFonts w:ascii="Arial" w:hAnsi="Arial" w:cs="Arial"/>
          <w:color w:val="auto"/>
        </w:rPr>
        <w:t xml:space="preserve">was </w:t>
      </w:r>
      <w:r w:rsidRPr="00D2184D">
        <w:rPr>
          <w:rFonts w:ascii="Arial" w:hAnsi="Arial" w:cs="Arial"/>
          <w:color w:val="auto"/>
        </w:rPr>
        <w:t>not</w:t>
      </w:r>
      <w:r>
        <w:rPr>
          <w:rFonts w:ascii="Arial" w:hAnsi="Arial" w:cs="Arial"/>
          <w:color w:val="auto"/>
        </w:rPr>
        <w:t xml:space="preserve"> evident</w:t>
      </w:r>
      <w:r w:rsidRPr="00D2184D">
        <w:rPr>
          <w:rFonts w:ascii="Arial" w:hAnsi="Arial" w:cs="Arial"/>
          <w:color w:val="auto"/>
        </w:rPr>
        <w:t xml:space="preserve">.  </w:t>
      </w:r>
    </w:p>
    <w:p w14:paraId="6EA2A53C" w14:textId="35312CC6" w:rsidR="004D00C9" w:rsidRPr="00D2184D" w:rsidRDefault="004D00C9" w:rsidP="004D00C9">
      <w:pPr>
        <w:spacing w:before="240" w:line="276" w:lineRule="auto"/>
        <w:rPr>
          <w:rFonts w:ascii="Arial" w:hAnsi="Arial" w:cs="Arial"/>
          <w:color w:val="auto"/>
        </w:rPr>
      </w:pPr>
      <w:r>
        <w:rPr>
          <w:rFonts w:ascii="Arial" w:hAnsi="Arial" w:cs="Arial"/>
          <w:color w:val="auto"/>
        </w:rPr>
        <w:lastRenderedPageBreak/>
        <w:t xml:space="preserve">In relation to requirement 5(3)(b) - </w:t>
      </w:r>
      <w:r w:rsidRPr="004A61D4">
        <w:rPr>
          <w:rFonts w:ascii="Arial" w:hAnsi="Arial" w:cs="Arial"/>
          <w:color w:val="auto"/>
        </w:rPr>
        <w:t xml:space="preserve">the assessment team noted </w:t>
      </w:r>
      <w:r w:rsidRPr="00056EC2">
        <w:rPr>
          <w:rFonts w:ascii="Arial" w:hAnsi="Arial" w:cs="Arial"/>
          <w:color w:val="auto"/>
        </w:rPr>
        <w:t xml:space="preserve">some areas </w:t>
      </w:r>
      <w:r w:rsidR="008B33C9">
        <w:rPr>
          <w:rFonts w:ascii="Arial" w:hAnsi="Arial" w:cs="Arial"/>
          <w:color w:val="auto"/>
        </w:rPr>
        <w:t>of the living environment r</w:t>
      </w:r>
      <w:r w:rsidRPr="00056EC2">
        <w:rPr>
          <w:rFonts w:ascii="Arial" w:hAnsi="Arial" w:cs="Arial"/>
          <w:color w:val="auto"/>
        </w:rPr>
        <w:t>equir</w:t>
      </w:r>
      <w:r w:rsidR="008B33C9">
        <w:rPr>
          <w:rFonts w:ascii="Arial" w:hAnsi="Arial" w:cs="Arial"/>
          <w:color w:val="auto"/>
        </w:rPr>
        <w:t>ed</w:t>
      </w:r>
      <w:r w:rsidRPr="00056EC2">
        <w:rPr>
          <w:rFonts w:ascii="Arial" w:hAnsi="Arial" w:cs="Arial"/>
          <w:color w:val="auto"/>
        </w:rPr>
        <w:t xml:space="preserve"> additional cleaning</w:t>
      </w:r>
      <w:r w:rsidR="00BC7B44">
        <w:rPr>
          <w:rFonts w:ascii="Arial" w:hAnsi="Arial" w:cs="Arial"/>
          <w:color w:val="auto"/>
        </w:rPr>
        <w:t>/painting and/</w:t>
      </w:r>
      <w:r w:rsidR="008B33C9">
        <w:rPr>
          <w:rFonts w:ascii="Arial" w:hAnsi="Arial" w:cs="Arial"/>
          <w:color w:val="auto"/>
        </w:rPr>
        <w:t>or</w:t>
      </w:r>
      <w:r w:rsidRPr="00056EC2">
        <w:rPr>
          <w:rFonts w:ascii="Arial" w:hAnsi="Arial" w:cs="Arial"/>
          <w:color w:val="auto"/>
        </w:rPr>
        <w:t xml:space="preserve"> repair work</w:t>
      </w:r>
      <w:r w:rsidR="00BC7B44">
        <w:rPr>
          <w:rFonts w:ascii="Arial" w:hAnsi="Arial" w:cs="Arial"/>
          <w:color w:val="auto"/>
        </w:rPr>
        <w:t>.</w:t>
      </w:r>
      <w:r w:rsidRPr="00D2184D">
        <w:rPr>
          <w:rFonts w:ascii="Arial" w:hAnsi="Arial" w:cs="Arial"/>
          <w:color w:val="auto"/>
        </w:rPr>
        <w:t xml:space="preserve"> </w:t>
      </w:r>
      <w:r>
        <w:rPr>
          <w:rFonts w:ascii="Arial" w:hAnsi="Arial" w:cs="Arial"/>
          <w:color w:val="auto"/>
        </w:rPr>
        <w:t>Via d</w:t>
      </w:r>
      <w:r w:rsidRPr="00D2184D">
        <w:rPr>
          <w:rFonts w:ascii="Arial" w:hAnsi="Arial" w:cs="Arial"/>
          <w:color w:val="auto"/>
        </w:rPr>
        <w:t xml:space="preserve">ocumentation review </w:t>
      </w:r>
      <w:r>
        <w:rPr>
          <w:rFonts w:ascii="Arial" w:hAnsi="Arial" w:cs="Arial"/>
          <w:color w:val="auto"/>
        </w:rPr>
        <w:t xml:space="preserve">they noted </w:t>
      </w:r>
      <w:r w:rsidR="008B090F">
        <w:rPr>
          <w:rFonts w:ascii="Arial" w:hAnsi="Arial" w:cs="Arial"/>
          <w:color w:val="auto"/>
        </w:rPr>
        <w:t>cleaning was not consistently completed</w:t>
      </w:r>
      <w:r w:rsidR="009D5DC4">
        <w:rPr>
          <w:rFonts w:ascii="Arial" w:hAnsi="Arial" w:cs="Arial"/>
          <w:color w:val="auto"/>
        </w:rPr>
        <w:t xml:space="preserve"> and repair</w:t>
      </w:r>
      <w:r w:rsidR="006D68E5">
        <w:rPr>
          <w:rFonts w:ascii="Arial" w:hAnsi="Arial" w:cs="Arial"/>
          <w:color w:val="auto"/>
        </w:rPr>
        <w:t xml:space="preserve"> </w:t>
      </w:r>
      <w:r w:rsidR="009D5DC4">
        <w:rPr>
          <w:rFonts w:ascii="Arial" w:hAnsi="Arial" w:cs="Arial"/>
          <w:color w:val="auto"/>
        </w:rPr>
        <w:t>work</w:t>
      </w:r>
      <w:r w:rsidR="006D68E5">
        <w:rPr>
          <w:rFonts w:ascii="Arial" w:hAnsi="Arial" w:cs="Arial"/>
          <w:color w:val="auto"/>
        </w:rPr>
        <w:t xml:space="preserve"> remained outstanding</w:t>
      </w:r>
      <w:r w:rsidR="0082734B">
        <w:rPr>
          <w:rFonts w:ascii="Arial" w:hAnsi="Arial" w:cs="Arial"/>
          <w:color w:val="auto"/>
        </w:rPr>
        <w:t xml:space="preserve"> for an extended </w:t>
      </w:r>
      <w:r w:rsidR="00E460A6">
        <w:rPr>
          <w:rFonts w:ascii="Arial" w:hAnsi="Arial" w:cs="Arial"/>
          <w:color w:val="auto"/>
        </w:rPr>
        <w:t>period</w:t>
      </w:r>
      <w:r w:rsidR="0082734B">
        <w:rPr>
          <w:rFonts w:ascii="Arial" w:hAnsi="Arial" w:cs="Arial"/>
          <w:color w:val="auto"/>
        </w:rPr>
        <w:t>.</w:t>
      </w:r>
      <w:r w:rsidR="001457B4">
        <w:rPr>
          <w:rFonts w:ascii="Arial" w:hAnsi="Arial" w:cs="Arial"/>
          <w:color w:val="auto"/>
        </w:rPr>
        <w:t xml:space="preserve"> Management demonstrated </w:t>
      </w:r>
      <w:r w:rsidRPr="00D2184D">
        <w:rPr>
          <w:rFonts w:ascii="Arial" w:hAnsi="Arial" w:cs="Arial"/>
          <w:color w:val="auto"/>
        </w:rPr>
        <w:t>the service had identified some areas requir</w:t>
      </w:r>
      <w:r w:rsidR="00BC7B44">
        <w:rPr>
          <w:rFonts w:ascii="Arial" w:hAnsi="Arial" w:cs="Arial"/>
          <w:color w:val="auto"/>
        </w:rPr>
        <w:t>ed</w:t>
      </w:r>
      <w:r w:rsidRPr="00D2184D">
        <w:rPr>
          <w:rFonts w:ascii="Arial" w:hAnsi="Arial" w:cs="Arial"/>
          <w:color w:val="auto"/>
        </w:rPr>
        <w:t xml:space="preserve"> painting/maintenance</w:t>
      </w:r>
      <w:r w:rsidR="001457B4">
        <w:rPr>
          <w:rFonts w:ascii="Arial" w:hAnsi="Arial" w:cs="Arial"/>
          <w:color w:val="auto"/>
        </w:rPr>
        <w:t>/</w:t>
      </w:r>
      <w:r w:rsidRPr="00D2184D">
        <w:rPr>
          <w:rFonts w:ascii="Arial" w:hAnsi="Arial" w:cs="Arial"/>
          <w:color w:val="auto"/>
        </w:rPr>
        <w:t>repair work</w:t>
      </w:r>
      <w:r>
        <w:rPr>
          <w:rFonts w:ascii="Arial" w:hAnsi="Arial" w:cs="Arial"/>
          <w:color w:val="auto"/>
        </w:rPr>
        <w:t xml:space="preserve"> and </w:t>
      </w:r>
      <w:r w:rsidR="00BC7B44">
        <w:rPr>
          <w:rFonts w:ascii="Arial" w:hAnsi="Arial" w:cs="Arial"/>
          <w:color w:val="auto"/>
        </w:rPr>
        <w:t xml:space="preserve">aged-related </w:t>
      </w:r>
      <w:r w:rsidR="00806DB4">
        <w:rPr>
          <w:rFonts w:ascii="Arial" w:hAnsi="Arial" w:cs="Arial"/>
          <w:color w:val="auto"/>
        </w:rPr>
        <w:t>furniture</w:t>
      </w:r>
      <w:r w:rsidR="00BC7B44">
        <w:rPr>
          <w:rFonts w:ascii="Arial" w:hAnsi="Arial" w:cs="Arial"/>
          <w:color w:val="auto"/>
        </w:rPr>
        <w:t xml:space="preserve"> required replacement</w:t>
      </w:r>
      <w:r w:rsidR="00806DB4">
        <w:rPr>
          <w:rFonts w:ascii="Arial" w:hAnsi="Arial" w:cs="Arial"/>
          <w:color w:val="auto"/>
        </w:rPr>
        <w:t>.</w:t>
      </w:r>
      <w:r w:rsidR="0088054F">
        <w:rPr>
          <w:rFonts w:ascii="Arial" w:hAnsi="Arial" w:cs="Arial"/>
          <w:color w:val="auto"/>
        </w:rPr>
        <w:t xml:space="preserve"> </w:t>
      </w:r>
      <w:r w:rsidR="00806DB4" w:rsidRPr="00200F83">
        <w:rPr>
          <w:rFonts w:ascii="Arial" w:hAnsi="Arial" w:cs="Arial"/>
          <w:color w:val="auto"/>
        </w:rPr>
        <w:t>They a</w:t>
      </w:r>
      <w:r w:rsidR="00BC7B44" w:rsidRPr="00200F83">
        <w:rPr>
          <w:rFonts w:ascii="Arial" w:hAnsi="Arial" w:cs="Arial"/>
          <w:color w:val="auto"/>
        </w:rPr>
        <w:t xml:space="preserve">dvised </w:t>
      </w:r>
      <w:r w:rsidR="0036061D" w:rsidRPr="00200F83">
        <w:rPr>
          <w:rFonts w:ascii="Arial" w:hAnsi="Arial" w:cs="Arial"/>
          <w:color w:val="auto"/>
        </w:rPr>
        <w:t>of d</w:t>
      </w:r>
      <w:r w:rsidR="00806DB4" w:rsidRPr="00200F83">
        <w:rPr>
          <w:rFonts w:ascii="Arial" w:hAnsi="Arial" w:cs="Arial"/>
          <w:color w:val="auto"/>
        </w:rPr>
        <w:t xml:space="preserve">elays </w:t>
      </w:r>
      <w:r w:rsidR="0036061D" w:rsidRPr="00200F83">
        <w:rPr>
          <w:rFonts w:ascii="Arial" w:hAnsi="Arial" w:cs="Arial"/>
          <w:color w:val="auto"/>
        </w:rPr>
        <w:t>owing</w:t>
      </w:r>
      <w:r w:rsidR="00806DB4" w:rsidRPr="00200F83">
        <w:rPr>
          <w:rFonts w:ascii="Arial" w:hAnsi="Arial" w:cs="Arial"/>
          <w:color w:val="auto"/>
        </w:rPr>
        <w:t xml:space="preserve"> to </w:t>
      </w:r>
      <w:r w:rsidR="00B46A45" w:rsidRPr="00200F83">
        <w:rPr>
          <w:rFonts w:ascii="Arial" w:hAnsi="Arial" w:cs="Arial"/>
          <w:color w:val="auto"/>
        </w:rPr>
        <w:t xml:space="preserve">supply and/or contractor availability due to Covid-19 </w:t>
      </w:r>
      <w:r w:rsidR="00026AE4" w:rsidRPr="00200F83">
        <w:rPr>
          <w:rFonts w:ascii="Arial" w:hAnsi="Arial" w:cs="Arial"/>
          <w:color w:val="auto"/>
        </w:rPr>
        <w:t xml:space="preserve">restrictions. </w:t>
      </w:r>
    </w:p>
    <w:bookmarkEnd w:id="10"/>
    <w:p w14:paraId="42624366" w14:textId="44F41AA2" w:rsidR="004D00C9" w:rsidRPr="000544FD" w:rsidRDefault="004D00C9" w:rsidP="004D00C9">
      <w:pPr>
        <w:spacing w:before="240" w:line="276" w:lineRule="auto"/>
        <w:rPr>
          <w:rFonts w:ascii="Arial" w:hAnsi="Arial" w:cs="Arial"/>
          <w:color w:val="auto"/>
        </w:rPr>
      </w:pPr>
      <w:r w:rsidRPr="000544FD">
        <w:rPr>
          <w:rFonts w:ascii="Arial" w:hAnsi="Arial" w:cs="Arial"/>
          <w:color w:val="auto"/>
        </w:rPr>
        <w:t xml:space="preserve">In their response, the approved provider </w:t>
      </w:r>
      <w:r w:rsidR="00152FED">
        <w:rPr>
          <w:rFonts w:ascii="Arial" w:hAnsi="Arial" w:cs="Arial"/>
          <w:color w:val="auto"/>
        </w:rPr>
        <w:t>acknowledged gaps in documentation relating to cleaning</w:t>
      </w:r>
      <w:r w:rsidR="008B33C9">
        <w:rPr>
          <w:rFonts w:ascii="Arial" w:hAnsi="Arial" w:cs="Arial"/>
          <w:color w:val="auto"/>
        </w:rPr>
        <w:t xml:space="preserve"> processes</w:t>
      </w:r>
      <w:r w:rsidR="00395D42">
        <w:rPr>
          <w:rFonts w:ascii="Arial" w:hAnsi="Arial" w:cs="Arial"/>
          <w:color w:val="auto"/>
        </w:rPr>
        <w:t xml:space="preserve">, plus </w:t>
      </w:r>
      <w:r w:rsidR="00B775A9">
        <w:rPr>
          <w:rFonts w:ascii="Arial" w:hAnsi="Arial" w:cs="Arial"/>
          <w:color w:val="auto"/>
        </w:rPr>
        <w:t xml:space="preserve">assert recent </w:t>
      </w:r>
      <w:r w:rsidR="00395D42">
        <w:rPr>
          <w:rFonts w:ascii="Arial" w:hAnsi="Arial" w:cs="Arial"/>
          <w:color w:val="auto"/>
        </w:rPr>
        <w:t xml:space="preserve">focus </w:t>
      </w:r>
      <w:r w:rsidR="00B775A9">
        <w:rPr>
          <w:rFonts w:ascii="Arial" w:hAnsi="Arial" w:cs="Arial"/>
          <w:color w:val="auto"/>
        </w:rPr>
        <w:t xml:space="preserve">related to </w:t>
      </w:r>
      <w:r w:rsidR="008B33C9">
        <w:rPr>
          <w:rFonts w:ascii="Arial" w:hAnsi="Arial" w:cs="Arial"/>
          <w:color w:val="auto"/>
        </w:rPr>
        <w:t xml:space="preserve">responding to </w:t>
      </w:r>
      <w:r w:rsidR="00B775A9">
        <w:rPr>
          <w:rFonts w:ascii="Arial" w:hAnsi="Arial" w:cs="Arial"/>
          <w:color w:val="auto"/>
        </w:rPr>
        <w:t>outbreak management activities</w:t>
      </w:r>
      <w:r w:rsidR="00200F83">
        <w:rPr>
          <w:rFonts w:ascii="Arial" w:hAnsi="Arial" w:cs="Arial"/>
          <w:color w:val="auto"/>
        </w:rPr>
        <w:t xml:space="preserve"> and </w:t>
      </w:r>
      <w:r w:rsidRPr="000544FD">
        <w:rPr>
          <w:rFonts w:ascii="Arial" w:hAnsi="Arial" w:cs="Arial"/>
          <w:color w:val="auto"/>
        </w:rPr>
        <w:t>evidenced immediate completion of actions to issues bought forward by the assessment team</w:t>
      </w:r>
      <w:r w:rsidR="00663E04">
        <w:rPr>
          <w:rFonts w:ascii="Arial" w:hAnsi="Arial" w:cs="Arial"/>
          <w:color w:val="auto"/>
        </w:rPr>
        <w:t xml:space="preserve">. </w:t>
      </w:r>
      <w:r w:rsidR="008B33C9">
        <w:rPr>
          <w:rFonts w:ascii="Arial" w:hAnsi="Arial" w:cs="Arial"/>
          <w:color w:val="auto"/>
        </w:rPr>
        <w:t>In addition, t</w:t>
      </w:r>
      <w:r w:rsidR="00663E04">
        <w:rPr>
          <w:rFonts w:ascii="Arial" w:hAnsi="Arial" w:cs="Arial"/>
          <w:color w:val="auto"/>
        </w:rPr>
        <w:t xml:space="preserve">hey </w:t>
      </w:r>
      <w:r w:rsidRPr="000544FD">
        <w:rPr>
          <w:rFonts w:ascii="Arial" w:hAnsi="Arial" w:cs="Arial"/>
          <w:color w:val="auto"/>
        </w:rPr>
        <w:t xml:space="preserve">advised of seeking feedback from consumers/representatives for further environmental improvement suggestions and updating of monitoring documentation to ensure all items are included in future. </w:t>
      </w:r>
    </w:p>
    <w:p w14:paraId="44A58190" w14:textId="77777777" w:rsidR="00FB4B7C" w:rsidRDefault="000D74A5" w:rsidP="004D00C9">
      <w:pPr>
        <w:spacing w:before="240" w:line="276" w:lineRule="auto"/>
        <w:rPr>
          <w:rFonts w:ascii="Arial" w:hAnsi="Arial" w:cs="Arial"/>
          <w:color w:val="auto"/>
        </w:rPr>
      </w:pPr>
      <w:r w:rsidRPr="000544FD">
        <w:rPr>
          <w:rFonts w:ascii="Arial" w:hAnsi="Arial" w:cs="Arial"/>
          <w:color w:val="auto"/>
        </w:rPr>
        <w:t xml:space="preserve">I acknowledge </w:t>
      </w:r>
      <w:r w:rsidR="004D00C9" w:rsidRPr="000544FD">
        <w:rPr>
          <w:rFonts w:ascii="Arial" w:hAnsi="Arial" w:cs="Arial"/>
          <w:color w:val="auto"/>
        </w:rPr>
        <w:t xml:space="preserve">the approved provider demonstrated their self-monitoring system identified </w:t>
      </w:r>
      <w:r w:rsidR="00FA7B46">
        <w:rPr>
          <w:rFonts w:ascii="Arial" w:hAnsi="Arial" w:cs="Arial"/>
          <w:color w:val="auto"/>
        </w:rPr>
        <w:t>some</w:t>
      </w:r>
      <w:r w:rsidR="004D00C9" w:rsidRPr="000544FD">
        <w:rPr>
          <w:rFonts w:ascii="Arial" w:hAnsi="Arial" w:cs="Arial"/>
          <w:color w:val="auto"/>
        </w:rPr>
        <w:t xml:space="preserve"> issues, </w:t>
      </w:r>
      <w:r w:rsidR="00026AE4" w:rsidRPr="000544FD">
        <w:rPr>
          <w:rFonts w:ascii="Arial" w:hAnsi="Arial" w:cs="Arial"/>
          <w:color w:val="auto"/>
        </w:rPr>
        <w:t>furn</w:t>
      </w:r>
      <w:r w:rsidR="00405468" w:rsidRPr="000544FD">
        <w:rPr>
          <w:rFonts w:ascii="Arial" w:hAnsi="Arial" w:cs="Arial"/>
          <w:color w:val="auto"/>
        </w:rPr>
        <w:t>iture orders ha</w:t>
      </w:r>
      <w:r w:rsidR="00A71AE6">
        <w:rPr>
          <w:rFonts w:ascii="Arial" w:hAnsi="Arial" w:cs="Arial"/>
          <w:color w:val="auto"/>
        </w:rPr>
        <w:t>ve</w:t>
      </w:r>
      <w:r w:rsidR="00405468" w:rsidRPr="000544FD">
        <w:rPr>
          <w:rFonts w:ascii="Arial" w:hAnsi="Arial" w:cs="Arial"/>
          <w:color w:val="auto"/>
        </w:rPr>
        <w:t xml:space="preserve"> occurred</w:t>
      </w:r>
      <w:r w:rsidR="00A71AE6">
        <w:rPr>
          <w:rFonts w:ascii="Arial" w:hAnsi="Arial" w:cs="Arial"/>
          <w:color w:val="auto"/>
        </w:rPr>
        <w:t>,</w:t>
      </w:r>
      <w:r w:rsidR="00405468" w:rsidRPr="000544FD">
        <w:rPr>
          <w:rFonts w:ascii="Arial" w:hAnsi="Arial" w:cs="Arial"/>
          <w:color w:val="auto"/>
        </w:rPr>
        <w:t xml:space="preserve"> </w:t>
      </w:r>
      <w:r w:rsidR="007D0983">
        <w:rPr>
          <w:rFonts w:ascii="Arial" w:hAnsi="Arial" w:cs="Arial"/>
          <w:color w:val="auto"/>
        </w:rPr>
        <w:t xml:space="preserve">plus additional </w:t>
      </w:r>
      <w:r w:rsidR="00550C44">
        <w:rPr>
          <w:rFonts w:ascii="Arial" w:hAnsi="Arial" w:cs="Arial"/>
          <w:color w:val="auto"/>
        </w:rPr>
        <w:t>hours for cleaning staff</w:t>
      </w:r>
      <w:r w:rsidR="00406C49">
        <w:rPr>
          <w:rFonts w:ascii="Arial" w:hAnsi="Arial" w:cs="Arial"/>
          <w:color w:val="auto"/>
        </w:rPr>
        <w:t xml:space="preserve">. </w:t>
      </w:r>
      <w:r w:rsidR="008C7501">
        <w:rPr>
          <w:rFonts w:ascii="Arial" w:hAnsi="Arial" w:cs="Arial"/>
          <w:color w:val="auto"/>
        </w:rPr>
        <w:t>However,</w:t>
      </w:r>
      <w:r w:rsidR="00362821">
        <w:rPr>
          <w:rFonts w:ascii="Arial" w:hAnsi="Arial" w:cs="Arial"/>
          <w:color w:val="auto"/>
        </w:rPr>
        <w:t xml:space="preserve"> </w:t>
      </w:r>
      <w:r w:rsidR="00405468" w:rsidRPr="000544FD">
        <w:rPr>
          <w:rFonts w:ascii="Arial" w:hAnsi="Arial" w:cs="Arial"/>
          <w:color w:val="auto"/>
        </w:rPr>
        <w:t>I note monitoring</w:t>
      </w:r>
      <w:r w:rsidR="00406C49">
        <w:rPr>
          <w:rFonts w:ascii="Arial" w:hAnsi="Arial" w:cs="Arial"/>
          <w:color w:val="auto"/>
        </w:rPr>
        <w:t>/</w:t>
      </w:r>
      <w:r w:rsidR="005B39DB" w:rsidRPr="000544FD">
        <w:rPr>
          <w:rFonts w:ascii="Arial" w:hAnsi="Arial" w:cs="Arial"/>
          <w:color w:val="auto"/>
        </w:rPr>
        <w:t xml:space="preserve">responsive actions to </w:t>
      </w:r>
      <w:r w:rsidR="00405468" w:rsidRPr="000544FD">
        <w:rPr>
          <w:rFonts w:ascii="Arial" w:hAnsi="Arial" w:cs="Arial"/>
          <w:color w:val="auto"/>
        </w:rPr>
        <w:t xml:space="preserve">ensure cleaning </w:t>
      </w:r>
      <w:r w:rsidR="00433D58" w:rsidRPr="000544FD">
        <w:rPr>
          <w:rFonts w:ascii="Arial" w:hAnsi="Arial" w:cs="Arial"/>
          <w:color w:val="auto"/>
        </w:rPr>
        <w:t xml:space="preserve">consistently </w:t>
      </w:r>
      <w:r w:rsidR="00405468" w:rsidRPr="000544FD">
        <w:rPr>
          <w:rFonts w:ascii="Arial" w:hAnsi="Arial" w:cs="Arial"/>
          <w:color w:val="auto"/>
        </w:rPr>
        <w:t>occur</w:t>
      </w:r>
      <w:r w:rsidR="00A71AE6">
        <w:rPr>
          <w:rFonts w:ascii="Arial" w:hAnsi="Arial" w:cs="Arial"/>
          <w:color w:val="auto"/>
        </w:rPr>
        <w:t>s</w:t>
      </w:r>
      <w:r w:rsidR="00405468" w:rsidRPr="000544FD">
        <w:rPr>
          <w:rFonts w:ascii="Arial" w:hAnsi="Arial" w:cs="Arial"/>
          <w:color w:val="auto"/>
        </w:rPr>
        <w:t xml:space="preserve"> </w:t>
      </w:r>
      <w:r w:rsidR="00433D58" w:rsidRPr="000544FD">
        <w:rPr>
          <w:rFonts w:ascii="Arial" w:hAnsi="Arial" w:cs="Arial"/>
          <w:color w:val="auto"/>
        </w:rPr>
        <w:t xml:space="preserve">to address issues observed by the assessment team </w:t>
      </w:r>
      <w:r w:rsidR="000D1CD6" w:rsidRPr="000544FD">
        <w:rPr>
          <w:rFonts w:ascii="Arial" w:hAnsi="Arial" w:cs="Arial"/>
          <w:color w:val="auto"/>
        </w:rPr>
        <w:t xml:space="preserve">were </w:t>
      </w:r>
      <w:r w:rsidR="005B39DB" w:rsidRPr="000544FD">
        <w:rPr>
          <w:rFonts w:ascii="Arial" w:hAnsi="Arial" w:cs="Arial"/>
          <w:color w:val="auto"/>
        </w:rPr>
        <w:t>lack</w:t>
      </w:r>
      <w:r w:rsidR="000D1CD6" w:rsidRPr="000544FD">
        <w:rPr>
          <w:rFonts w:ascii="Arial" w:hAnsi="Arial" w:cs="Arial"/>
          <w:color w:val="auto"/>
        </w:rPr>
        <w:t>ing.</w:t>
      </w:r>
      <w:r w:rsidR="004D00C9" w:rsidRPr="000544FD">
        <w:rPr>
          <w:rFonts w:ascii="Arial" w:hAnsi="Arial" w:cs="Arial"/>
          <w:color w:val="auto"/>
        </w:rPr>
        <w:t xml:space="preserve"> </w:t>
      </w:r>
    </w:p>
    <w:p w14:paraId="4EC0807D" w14:textId="0A7EFC66" w:rsidR="004D00C9" w:rsidRPr="000544FD" w:rsidRDefault="004D00C9" w:rsidP="004D00C9">
      <w:pPr>
        <w:spacing w:before="240" w:line="276" w:lineRule="auto"/>
        <w:rPr>
          <w:rFonts w:ascii="Arial" w:hAnsi="Arial" w:cs="Arial"/>
          <w:color w:val="auto"/>
        </w:rPr>
      </w:pPr>
      <w:r w:rsidRPr="000544FD">
        <w:rPr>
          <w:rFonts w:ascii="Arial" w:hAnsi="Arial" w:cs="Arial"/>
          <w:color w:val="auto"/>
        </w:rPr>
        <w:t>I find requirement 5(3)(b) is</w:t>
      </w:r>
      <w:r w:rsidR="000D1CD6" w:rsidRPr="000544FD">
        <w:rPr>
          <w:rFonts w:ascii="Arial" w:hAnsi="Arial" w:cs="Arial"/>
          <w:color w:val="auto"/>
        </w:rPr>
        <w:t xml:space="preserve"> non-</w:t>
      </w:r>
      <w:r w:rsidRPr="000544FD">
        <w:rPr>
          <w:rFonts w:ascii="Arial" w:hAnsi="Arial" w:cs="Arial"/>
          <w:color w:val="auto"/>
        </w:rPr>
        <w:t xml:space="preserve">compliant.  </w:t>
      </w:r>
    </w:p>
    <w:p w14:paraId="0F8C4363" w14:textId="77777777" w:rsidR="00B60CC0" w:rsidRDefault="00B60CC0">
      <w:pPr>
        <w:rPr>
          <w:rFonts w:ascii="Arial" w:hAnsi="Arial" w:cs="Arial"/>
          <w:color w:val="FF0000"/>
        </w:rPr>
      </w:pPr>
      <w:r>
        <w:rPr>
          <w:rFonts w:ascii="Arial" w:hAnsi="Arial" w:cs="Arial"/>
          <w:color w:val="FF0000"/>
        </w:rPr>
        <w:br w:type="page"/>
      </w:r>
    </w:p>
    <w:p w14:paraId="6D59E89F" w14:textId="5F5969C0" w:rsidR="00E206F2" w:rsidRPr="00B83D6B" w:rsidRDefault="00E206F2" w:rsidP="00EC368A">
      <w:pPr>
        <w:rPr>
          <w:rFonts w:ascii="Arial" w:hAnsi="Arial" w:cs="Arial"/>
        </w:rPr>
      </w:pPr>
      <w:r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743C59"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01E44EE8"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Consumers, their family, friends, </w:t>
            </w:r>
            <w:proofErr w:type="gramStart"/>
            <w:r w:rsidRPr="00B83D6B">
              <w:rPr>
                <w:rFonts w:ascii="Arial" w:hAnsi="Arial" w:cs="Arial"/>
              </w:rPr>
              <w:t>carers</w:t>
            </w:r>
            <w:proofErr w:type="gramEnd"/>
            <w:r w:rsidRPr="00B83D6B">
              <w:rPr>
                <w:rFonts w:ascii="Arial" w:hAnsi="Arial" w:cs="Arial"/>
              </w:rPr>
              <w:t xml:space="preserve"> and others are encouraged and supported to provide feedback and make complaints.</w:t>
            </w:r>
          </w:p>
        </w:tc>
        <w:tc>
          <w:tcPr>
            <w:tcW w:w="0" w:type="auto"/>
            <w:tcBorders>
              <w:left w:val="single" w:sz="4" w:space="0" w:color="auto"/>
            </w:tcBorders>
          </w:tcPr>
          <w:p w14:paraId="7EC580C1" w14:textId="2EB3BB8D" w:rsidR="00532C52" w:rsidRPr="006D7ED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EDD">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402EDC94" w:rsidR="00532C52" w:rsidRPr="006D7ED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EDD">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0D0E7C4" w:rsidR="00532C52" w:rsidRPr="006D7ED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7EDD">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958276A" w:rsidR="00532C52" w:rsidRPr="006D7ED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D7EDD">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61183674" w14:textId="77777777" w:rsidR="006D7EDD" w:rsidRPr="00EE45CC" w:rsidRDefault="006D7EDD" w:rsidP="006D7EDD">
      <w:pPr>
        <w:spacing w:before="240" w:line="276" w:lineRule="auto"/>
        <w:rPr>
          <w:rFonts w:ascii="Arial" w:hAnsi="Arial" w:cs="Arial"/>
          <w:color w:val="auto"/>
        </w:rPr>
      </w:pPr>
      <w:r w:rsidRPr="00EE45CC">
        <w:rPr>
          <w:rFonts w:ascii="Arial" w:hAnsi="Arial" w:cs="Arial"/>
          <w:color w:val="auto"/>
        </w:rPr>
        <w:t>The Quality Standard is assessed as Compliant as four of the four specific requirements have been assessed as Compliant.</w:t>
      </w:r>
    </w:p>
    <w:p w14:paraId="78EDF181" w14:textId="3EE7D330" w:rsidR="006D7EDD" w:rsidRPr="0000397B" w:rsidRDefault="006D7EDD" w:rsidP="006D7EDD">
      <w:pPr>
        <w:spacing w:before="240" w:line="276" w:lineRule="auto"/>
        <w:rPr>
          <w:rFonts w:ascii="Arial" w:hAnsi="Arial" w:cs="Arial"/>
          <w:color w:val="auto"/>
        </w:rPr>
      </w:pPr>
      <w:r w:rsidRPr="00B83AA3">
        <w:rPr>
          <w:rFonts w:ascii="Arial" w:hAnsi="Arial" w:cs="Arial"/>
          <w:color w:val="auto"/>
        </w:rPr>
        <w:t>Sampled consumers and representatives consider they are encouraged and supported to give feedback</w:t>
      </w:r>
      <w:r>
        <w:rPr>
          <w:rFonts w:ascii="Arial" w:hAnsi="Arial" w:cs="Arial"/>
          <w:color w:val="auto"/>
        </w:rPr>
        <w:t>/</w:t>
      </w:r>
      <w:r w:rsidRPr="00B83AA3">
        <w:rPr>
          <w:rFonts w:ascii="Arial" w:hAnsi="Arial" w:cs="Arial"/>
          <w:color w:val="auto"/>
        </w:rPr>
        <w:t>complaints, and appropriate, timely action is taken</w:t>
      </w:r>
      <w:r w:rsidR="00900F76">
        <w:rPr>
          <w:rFonts w:ascii="Arial" w:hAnsi="Arial" w:cs="Arial"/>
          <w:color w:val="auto"/>
        </w:rPr>
        <w:t>.</w:t>
      </w:r>
      <w:r w:rsidRPr="00B83AA3">
        <w:rPr>
          <w:rFonts w:ascii="Arial" w:hAnsi="Arial" w:cs="Arial"/>
          <w:color w:val="auto"/>
        </w:rPr>
        <w:t xml:space="preserve"> Consumers </w:t>
      </w:r>
      <w:r w:rsidR="00591CC6">
        <w:rPr>
          <w:rFonts w:ascii="Arial" w:hAnsi="Arial" w:cs="Arial"/>
          <w:color w:val="auto"/>
        </w:rPr>
        <w:t>e</w:t>
      </w:r>
      <w:r w:rsidRPr="00B83AA3">
        <w:rPr>
          <w:rFonts w:ascii="Arial" w:hAnsi="Arial" w:cs="Arial"/>
          <w:color w:val="auto"/>
        </w:rPr>
        <w:t>xpress</w:t>
      </w:r>
      <w:r w:rsidR="00591CC6">
        <w:rPr>
          <w:rFonts w:ascii="Arial" w:hAnsi="Arial" w:cs="Arial"/>
          <w:color w:val="auto"/>
        </w:rPr>
        <w:t>ed</w:t>
      </w:r>
      <w:r w:rsidRPr="00B83AA3">
        <w:rPr>
          <w:rFonts w:ascii="Arial" w:hAnsi="Arial" w:cs="Arial"/>
          <w:color w:val="auto"/>
        </w:rPr>
        <w:t xml:space="preserve"> confidence </w:t>
      </w:r>
      <w:r w:rsidR="00591CC6">
        <w:rPr>
          <w:rFonts w:ascii="Arial" w:hAnsi="Arial" w:cs="Arial"/>
          <w:color w:val="auto"/>
        </w:rPr>
        <w:t>they could safely provide feedback if needed</w:t>
      </w:r>
      <w:r w:rsidR="005B106C">
        <w:rPr>
          <w:rFonts w:ascii="Arial" w:hAnsi="Arial" w:cs="Arial"/>
          <w:color w:val="auto"/>
        </w:rPr>
        <w:t>;</w:t>
      </w:r>
      <w:r w:rsidRPr="00B0570A">
        <w:rPr>
          <w:rFonts w:ascii="Arial" w:hAnsi="Arial" w:cs="Arial"/>
          <w:color w:val="auto"/>
        </w:rPr>
        <w:t xml:space="preserve"> are familiar methods </w:t>
      </w:r>
      <w:r w:rsidR="00E779C3">
        <w:rPr>
          <w:rFonts w:ascii="Arial" w:hAnsi="Arial" w:cs="Arial"/>
          <w:color w:val="auto"/>
        </w:rPr>
        <w:t>to do so</w:t>
      </w:r>
      <w:r w:rsidRPr="00B0570A">
        <w:rPr>
          <w:rFonts w:ascii="Arial" w:hAnsi="Arial" w:cs="Arial"/>
          <w:color w:val="auto"/>
        </w:rPr>
        <w:t xml:space="preserve"> and gave examples of response</w:t>
      </w:r>
      <w:r w:rsidR="00E779C3">
        <w:rPr>
          <w:rFonts w:ascii="Arial" w:hAnsi="Arial" w:cs="Arial"/>
          <w:color w:val="auto"/>
        </w:rPr>
        <w:t>s</w:t>
      </w:r>
      <w:r w:rsidR="00501264">
        <w:rPr>
          <w:rFonts w:ascii="Arial" w:hAnsi="Arial" w:cs="Arial"/>
          <w:color w:val="auto"/>
        </w:rPr>
        <w:t xml:space="preserve"> received</w:t>
      </w:r>
      <w:r w:rsidRPr="00B0570A">
        <w:rPr>
          <w:rFonts w:ascii="Arial" w:hAnsi="Arial" w:cs="Arial"/>
          <w:color w:val="auto"/>
        </w:rPr>
        <w:t xml:space="preserve">. </w:t>
      </w:r>
      <w:r w:rsidR="00E779C3">
        <w:rPr>
          <w:rFonts w:ascii="Arial" w:hAnsi="Arial" w:cs="Arial"/>
          <w:color w:val="auto"/>
        </w:rPr>
        <w:t>Some c</w:t>
      </w:r>
      <w:r w:rsidRPr="0000397B">
        <w:rPr>
          <w:rFonts w:ascii="Arial" w:hAnsi="Arial" w:cs="Arial"/>
          <w:color w:val="auto"/>
        </w:rPr>
        <w:t xml:space="preserve">onsumers consider they are supported to participate </w:t>
      </w:r>
      <w:r w:rsidR="00E779C3">
        <w:rPr>
          <w:rFonts w:ascii="Arial" w:hAnsi="Arial" w:cs="Arial"/>
          <w:color w:val="auto"/>
        </w:rPr>
        <w:t>in</w:t>
      </w:r>
      <w:r w:rsidRPr="0000397B">
        <w:rPr>
          <w:rFonts w:ascii="Arial" w:hAnsi="Arial" w:cs="Arial"/>
          <w:color w:val="auto"/>
        </w:rPr>
        <w:t xml:space="preserve"> meetings</w:t>
      </w:r>
      <w:r w:rsidR="006D1DE4">
        <w:rPr>
          <w:rFonts w:ascii="Arial" w:hAnsi="Arial" w:cs="Arial"/>
          <w:color w:val="auto"/>
        </w:rPr>
        <w:t xml:space="preserve"> and </w:t>
      </w:r>
      <w:r w:rsidR="00E779C3">
        <w:rPr>
          <w:rFonts w:ascii="Arial" w:hAnsi="Arial" w:cs="Arial"/>
          <w:color w:val="auto"/>
        </w:rPr>
        <w:t xml:space="preserve">advised of </w:t>
      </w:r>
      <w:r w:rsidR="006D1DE4">
        <w:rPr>
          <w:rFonts w:ascii="Arial" w:hAnsi="Arial" w:cs="Arial"/>
          <w:color w:val="auto"/>
        </w:rPr>
        <w:t xml:space="preserve">other </w:t>
      </w:r>
      <w:r w:rsidR="002067A8">
        <w:rPr>
          <w:rFonts w:ascii="Arial" w:hAnsi="Arial" w:cs="Arial"/>
          <w:color w:val="auto"/>
        </w:rPr>
        <w:t xml:space="preserve">forums </w:t>
      </w:r>
      <w:r w:rsidR="00591CC6" w:rsidRPr="00B83AA3">
        <w:rPr>
          <w:rFonts w:ascii="Arial" w:hAnsi="Arial" w:cs="Arial"/>
          <w:color w:val="auto"/>
        </w:rPr>
        <w:t xml:space="preserve">to </w:t>
      </w:r>
      <w:r w:rsidR="00E779C3">
        <w:rPr>
          <w:rFonts w:ascii="Arial" w:hAnsi="Arial" w:cs="Arial"/>
          <w:color w:val="auto"/>
        </w:rPr>
        <w:t>provide</w:t>
      </w:r>
      <w:r w:rsidR="00591CC6" w:rsidRPr="00B83AA3">
        <w:rPr>
          <w:rFonts w:ascii="Arial" w:hAnsi="Arial" w:cs="Arial"/>
          <w:color w:val="auto"/>
        </w:rPr>
        <w:t xml:space="preserve"> feedback</w:t>
      </w:r>
      <w:r w:rsidR="002067A8">
        <w:rPr>
          <w:rFonts w:ascii="Arial" w:hAnsi="Arial" w:cs="Arial"/>
          <w:color w:val="auto"/>
        </w:rPr>
        <w:t>.</w:t>
      </w:r>
    </w:p>
    <w:p w14:paraId="5B56DB3F" w14:textId="6B69549A" w:rsidR="006D7EDD" w:rsidRPr="0000397B" w:rsidRDefault="006D7EDD" w:rsidP="006D7EDD">
      <w:pPr>
        <w:spacing w:before="240" w:line="276" w:lineRule="auto"/>
        <w:rPr>
          <w:rFonts w:ascii="Arial" w:hAnsi="Arial" w:cs="Arial"/>
          <w:color w:val="auto"/>
        </w:rPr>
      </w:pPr>
      <w:r w:rsidRPr="0000397B">
        <w:rPr>
          <w:rFonts w:ascii="Arial" w:hAnsi="Arial" w:cs="Arial"/>
          <w:color w:val="auto"/>
        </w:rPr>
        <w:t xml:space="preserve">Staff gave examples of how </w:t>
      </w:r>
      <w:r w:rsidR="002F5A1F">
        <w:rPr>
          <w:rFonts w:ascii="Arial" w:hAnsi="Arial" w:cs="Arial"/>
          <w:color w:val="auto"/>
        </w:rPr>
        <w:t>they</w:t>
      </w:r>
      <w:r w:rsidRPr="0000397B">
        <w:rPr>
          <w:rFonts w:ascii="Arial" w:hAnsi="Arial" w:cs="Arial"/>
          <w:color w:val="auto"/>
        </w:rPr>
        <w:t xml:space="preserve"> </w:t>
      </w:r>
      <w:r w:rsidR="00E779C3">
        <w:rPr>
          <w:rFonts w:ascii="Arial" w:hAnsi="Arial" w:cs="Arial"/>
          <w:color w:val="auto"/>
        </w:rPr>
        <w:t xml:space="preserve">respond </w:t>
      </w:r>
      <w:r w:rsidR="00CF363F">
        <w:rPr>
          <w:rFonts w:ascii="Arial" w:hAnsi="Arial" w:cs="Arial"/>
          <w:color w:val="auto"/>
        </w:rPr>
        <w:t>wh</w:t>
      </w:r>
      <w:r w:rsidRPr="0000397B">
        <w:rPr>
          <w:rFonts w:ascii="Arial" w:hAnsi="Arial" w:cs="Arial"/>
          <w:color w:val="auto"/>
        </w:rPr>
        <w:t xml:space="preserve">en approached </w:t>
      </w:r>
      <w:r w:rsidR="002F5A1F">
        <w:rPr>
          <w:rFonts w:ascii="Arial" w:hAnsi="Arial" w:cs="Arial"/>
          <w:color w:val="auto"/>
        </w:rPr>
        <w:t>by consumers/representatives</w:t>
      </w:r>
      <w:r w:rsidR="00CF363F">
        <w:rPr>
          <w:rFonts w:ascii="Arial" w:hAnsi="Arial" w:cs="Arial"/>
          <w:color w:val="auto"/>
        </w:rPr>
        <w:t>,</w:t>
      </w:r>
      <w:r w:rsidR="002F5A1F">
        <w:rPr>
          <w:rFonts w:ascii="Arial" w:hAnsi="Arial" w:cs="Arial"/>
          <w:color w:val="auto"/>
        </w:rPr>
        <w:t xml:space="preserve"> </w:t>
      </w:r>
      <w:r w:rsidR="001423F6">
        <w:rPr>
          <w:rFonts w:ascii="Arial" w:hAnsi="Arial" w:cs="Arial"/>
          <w:color w:val="auto"/>
        </w:rPr>
        <w:t xml:space="preserve">including </w:t>
      </w:r>
      <w:r w:rsidR="00CF363F">
        <w:rPr>
          <w:rFonts w:ascii="Arial" w:hAnsi="Arial" w:cs="Arial"/>
          <w:color w:val="auto"/>
        </w:rPr>
        <w:t xml:space="preserve">escalating issues to </w:t>
      </w:r>
      <w:r w:rsidR="002F5A1F">
        <w:rPr>
          <w:rFonts w:ascii="Arial" w:hAnsi="Arial" w:cs="Arial"/>
          <w:color w:val="auto"/>
        </w:rPr>
        <w:t>management</w:t>
      </w:r>
      <w:r w:rsidR="00CF363F">
        <w:rPr>
          <w:rFonts w:ascii="Arial" w:hAnsi="Arial" w:cs="Arial"/>
          <w:color w:val="auto"/>
        </w:rPr>
        <w:t>.</w:t>
      </w:r>
      <w:r w:rsidRPr="0000397B">
        <w:rPr>
          <w:rFonts w:ascii="Arial" w:hAnsi="Arial" w:cs="Arial"/>
          <w:color w:val="auto"/>
        </w:rPr>
        <w:t xml:space="preserve"> </w:t>
      </w:r>
      <w:r w:rsidR="00E11F82">
        <w:rPr>
          <w:rFonts w:ascii="Arial" w:hAnsi="Arial" w:cs="Arial"/>
          <w:color w:val="auto"/>
        </w:rPr>
        <w:t xml:space="preserve">Staff </w:t>
      </w:r>
      <w:r w:rsidR="00CF363F">
        <w:rPr>
          <w:rFonts w:ascii="Arial" w:hAnsi="Arial" w:cs="Arial"/>
          <w:color w:val="auto"/>
        </w:rPr>
        <w:t xml:space="preserve">were observed </w:t>
      </w:r>
      <w:r w:rsidR="002E0465">
        <w:rPr>
          <w:rFonts w:ascii="Arial" w:hAnsi="Arial" w:cs="Arial"/>
          <w:color w:val="auto"/>
        </w:rPr>
        <w:t>communicating with consu</w:t>
      </w:r>
      <w:r w:rsidR="00E11F82">
        <w:rPr>
          <w:rFonts w:ascii="Arial" w:hAnsi="Arial" w:cs="Arial"/>
          <w:color w:val="auto"/>
        </w:rPr>
        <w:t>mers</w:t>
      </w:r>
      <w:r w:rsidR="002E0465">
        <w:rPr>
          <w:rFonts w:ascii="Arial" w:hAnsi="Arial" w:cs="Arial"/>
          <w:color w:val="auto"/>
        </w:rPr>
        <w:t>.</w:t>
      </w:r>
      <w:r w:rsidR="008520F5">
        <w:rPr>
          <w:rFonts w:ascii="Arial" w:hAnsi="Arial" w:cs="Arial"/>
          <w:color w:val="auto"/>
        </w:rPr>
        <w:t xml:space="preserve"> </w:t>
      </w:r>
      <w:r w:rsidRPr="0000397B">
        <w:rPr>
          <w:rFonts w:ascii="Arial" w:hAnsi="Arial" w:cs="Arial"/>
          <w:color w:val="auto"/>
        </w:rPr>
        <w:t>Documentation detailed actions taken in response to complaints</w:t>
      </w:r>
      <w:r w:rsidR="00225D47">
        <w:rPr>
          <w:rFonts w:ascii="Arial" w:hAnsi="Arial" w:cs="Arial"/>
          <w:color w:val="auto"/>
        </w:rPr>
        <w:t xml:space="preserve"> and feedback to consumers/representatives</w:t>
      </w:r>
      <w:r w:rsidR="002E0465">
        <w:rPr>
          <w:rFonts w:ascii="Arial" w:hAnsi="Arial" w:cs="Arial"/>
          <w:color w:val="auto"/>
        </w:rPr>
        <w:t>.</w:t>
      </w:r>
      <w:r w:rsidRPr="0000397B">
        <w:rPr>
          <w:rFonts w:ascii="Arial" w:hAnsi="Arial" w:cs="Arial"/>
          <w:color w:val="auto"/>
        </w:rPr>
        <w:t xml:space="preserve"> Management</w:t>
      </w:r>
      <w:r w:rsidR="00225D47">
        <w:rPr>
          <w:rFonts w:ascii="Arial" w:hAnsi="Arial" w:cs="Arial"/>
          <w:color w:val="auto"/>
        </w:rPr>
        <w:t xml:space="preserve"> </w:t>
      </w:r>
      <w:r w:rsidR="00DE5D81">
        <w:rPr>
          <w:rFonts w:ascii="Arial" w:hAnsi="Arial" w:cs="Arial"/>
          <w:color w:val="auto"/>
        </w:rPr>
        <w:t>and staff</w:t>
      </w:r>
      <w:r w:rsidRPr="0000397B">
        <w:rPr>
          <w:rFonts w:ascii="Arial" w:hAnsi="Arial" w:cs="Arial"/>
          <w:color w:val="auto"/>
        </w:rPr>
        <w:t xml:space="preserve"> explained </w:t>
      </w:r>
      <w:r w:rsidR="00225D47">
        <w:rPr>
          <w:rFonts w:ascii="Arial" w:hAnsi="Arial" w:cs="Arial"/>
          <w:color w:val="auto"/>
        </w:rPr>
        <w:t xml:space="preserve">mechanisms </w:t>
      </w:r>
      <w:r w:rsidRPr="0000397B">
        <w:rPr>
          <w:rFonts w:ascii="Arial" w:hAnsi="Arial" w:cs="Arial"/>
          <w:color w:val="auto"/>
        </w:rPr>
        <w:t>to ensure consumers receive documented advice regarding complaints processes,</w:t>
      </w:r>
      <w:r w:rsidR="008A552A">
        <w:rPr>
          <w:rFonts w:ascii="Arial" w:hAnsi="Arial" w:cs="Arial"/>
          <w:color w:val="auto"/>
        </w:rPr>
        <w:t xml:space="preserve"> </w:t>
      </w:r>
      <w:r w:rsidR="00225D47">
        <w:rPr>
          <w:rFonts w:ascii="Arial" w:hAnsi="Arial" w:cs="Arial"/>
          <w:color w:val="auto"/>
        </w:rPr>
        <w:t xml:space="preserve">including </w:t>
      </w:r>
      <w:r w:rsidRPr="00DE5D81">
        <w:rPr>
          <w:rFonts w:ascii="Arial" w:hAnsi="Arial" w:cs="Arial"/>
          <w:color w:val="auto"/>
        </w:rPr>
        <w:t xml:space="preserve">methods </w:t>
      </w:r>
      <w:r w:rsidR="00DE5D81">
        <w:rPr>
          <w:rFonts w:ascii="Arial" w:hAnsi="Arial" w:cs="Arial"/>
          <w:color w:val="auto"/>
        </w:rPr>
        <w:t>u</w:t>
      </w:r>
      <w:r w:rsidR="00225D47">
        <w:rPr>
          <w:rFonts w:ascii="Arial" w:hAnsi="Arial" w:cs="Arial"/>
          <w:color w:val="auto"/>
        </w:rPr>
        <w:t>sed</w:t>
      </w:r>
      <w:r w:rsidR="00DE5D81">
        <w:rPr>
          <w:rFonts w:ascii="Arial" w:hAnsi="Arial" w:cs="Arial"/>
          <w:color w:val="auto"/>
        </w:rPr>
        <w:t xml:space="preserve"> </w:t>
      </w:r>
      <w:r w:rsidRPr="00DE5D81">
        <w:rPr>
          <w:rFonts w:ascii="Arial" w:hAnsi="Arial" w:cs="Arial"/>
          <w:color w:val="auto"/>
        </w:rPr>
        <w:t>to support diverse/vulnerable consumers.</w:t>
      </w:r>
    </w:p>
    <w:p w14:paraId="681864C0" w14:textId="0C731F16" w:rsidR="003C3B5A" w:rsidRPr="00B83D6B" w:rsidRDefault="006D7EDD" w:rsidP="006D7EDD">
      <w:pPr>
        <w:spacing w:before="240" w:line="276" w:lineRule="auto"/>
        <w:rPr>
          <w:rFonts w:ascii="Arial" w:hAnsi="Arial" w:cs="Arial"/>
          <w:color w:val="FF0000"/>
        </w:rPr>
      </w:pPr>
      <w:r w:rsidRPr="0000397B">
        <w:rPr>
          <w:rFonts w:ascii="Arial" w:hAnsi="Arial" w:cs="Arial"/>
          <w:color w:val="auto"/>
        </w:rPr>
        <w:t xml:space="preserve">Management provided examples of </w:t>
      </w:r>
      <w:r w:rsidR="00FA1F74">
        <w:rPr>
          <w:rFonts w:ascii="Arial" w:hAnsi="Arial" w:cs="Arial"/>
          <w:color w:val="auto"/>
        </w:rPr>
        <w:t xml:space="preserve">system and process </w:t>
      </w:r>
      <w:r w:rsidRPr="0000397B">
        <w:rPr>
          <w:rFonts w:ascii="Arial" w:hAnsi="Arial" w:cs="Arial"/>
          <w:color w:val="auto"/>
        </w:rPr>
        <w:t xml:space="preserve">improvements </w:t>
      </w:r>
      <w:r>
        <w:rPr>
          <w:rFonts w:ascii="Arial" w:hAnsi="Arial" w:cs="Arial"/>
          <w:color w:val="auto"/>
        </w:rPr>
        <w:t>resulting from</w:t>
      </w:r>
      <w:r w:rsidRPr="0000397B">
        <w:rPr>
          <w:rFonts w:ascii="Arial" w:hAnsi="Arial" w:cs="Arial"/>
          <w:color w:val="auto"/>
        </w:rPr>
        <w:t xml:space="preserve"> </w:t>
      </w:r>
      <w:r w:rsidR="003B52E3">
        <w:rPr>
          <w:rFonts w:ascii="Arial" w:hAnsi="Arial" w:cs="Arial"/>
          <w:color w:val="auto"/>
        </w:rPr>
        <w:t xml:space="preserve">consumer </w:t>
      </w:r>
      <w:r w:rsidRPr="0000397B">
        <w:rPr>
          <w:rFonts w:ascii="Arial" w:hAnsi="Arial" w:cs="Arial"/>
          <w:color w:val="auto"/>
        </w:rPr>
        <w:t>feedback</w:t>
      </w:r>
      <w:r w:rsidR="00241D55">
        <w:rPr>
          <w:rFonts w:ascii="Arial" w:hAnsi="Arial" w:cs="Arial"/>
          <w:color w:val="auto"/>
        </w:rPr>
        <w:t>.</w:t>
      </w:r>
      <w:r w:rsidRPr="0000397B">
        <w:rPr>
          <w:rFonts w:ascii="Arial" w:hAnsi="Arial" w:cs="Arial"/>
          <w:color w:val="auto"/>
        </w:rPr>
        <w:t xml:space="preserve"> Regular monitoring processes ensure feedback is actioned in a timely manner, trends identified, and </w:t>
      </w:r>
      <w:r>
        <w:rPr>
          <w:rFonts w:ascii="Arial" w:hAnsi="Arial" w:cs="Arial"/>
          <w:color w:val="auto"/>
        </w:rPr>
        <w:t xml:space="preserve">follow-up communication </w:t>
      </w:r>
      <w:r w:rsidR="00DE4AD8">
        <w:rPr>
          <w:rFonts w:ascii="Arial" w:hAnsi="Arial" w:cs="Arial"/>
          <w:color w:val="auto"/>
        </w:rPr>
        <w:t xml:space="preserve">generally </w:t>
      </w:r>
      <w:r>
        <w:rPr>
          <w:rFonts w:ascii="Arial" w:hAnsi="Arial" w:cs="Arial"/>
          <w:color w:val="auto"/>
        </w:rPr>
        <w:t>occurs to ensure ongoing satisfaction.</w:t>
      </w:r>
      <w:r w:rsidRPr="0000397B">
        <w:rPr>
          <w:rFonts w:ascii="Arial" w:hAnsi="Arial" w:cs="Arial"/>
          <w:color w:val="auto"/>
        </w:rPr>
        <w:t xml:space="preserve"> </w:t>
      </w:r>
      <w:r w:rsidRPr="002B363F">
        <w:rPr>
          <w:rFonts w:ascii="Arial" w:hAnsi="Arial" w:cs="Arial"/>
          <w:color w:val="auto"/>
        </w:rPr>
        <w:t xml:space="preserve">Information regarding complaints/feedback processes </w:t>
      </w:r>
      <w:r w:rsidR="001A7C26">
        <w:rPr>
          <w:rFonts w:ascii="Arial" w:hAnsi="Arial" w:cs="Arial"/>
          <w:color w:val="auto"/>
        </w:rPr>
        <w:t>is provided to consumers and on display</w:t>
      </w:r>
      <w:r w:rsidR="00DE4AD8">
        <w:rPr>
          <w:rFonts w:ascii="Arial" w:hAnsi="Arial" w:cs="Arial"/>
          <w:color w:val="auto"/>
        </w:rPr>
        <w:t>.</w:t>
      </w:r>
      <w:r>
        <w:rPr>
          <w:rFonts w:ascii="Arial" w:hAnsi="Arial" w:cs="Arial"/>
          <w:color w:val="auto"/>
        </w:rPr>
        <w:t xml:space="preserve"> </w:t>
      </w:r>
    </w:p>
    <w:p w14:paraId="11CCD8E7" w14:textId="1AD49922" w:rsidR="00E206F2" w:rsidRPr="00B83D6B" w:rsidRDefault="003C3B5A" w:rsidP="7F80F50B">
      <w:pPr>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4137938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Non-compliant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3F92F817" w:rsidR="00C9354C" w:rsidRPr="00F2595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595D">
              <w:rPr>
                <w:rFonts w:ascii="Arial" w:hAnsi="Arial" w:cs="Arial"/>
                <w:color w:val="auto"/>
              </w:rPr>
              <w:t>Non-compliant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Workforce interactions with consumers are kind, caring and respectful of each consumer’s identity, </w:t>
            </w:r>
            <w:proofErr w:type="gramStart"/>
            <w:r w:rsidRPr="00B83D6B">
              <w:rPr>
                <w:rFonts w:ascii="Arial" w:hAnsi="Arial" w:cs="Arial"/>
              </w:rPr>
              <w:t>culture</w:t>
            </w:r>
            <w:proofErr w:type="gramEnd"/>
            <w:r w:rsidRPr="00B83D6B">
              <w:rPr>
                <w:rFonts w:ascii="Arial" w:hAnsi="Arial" w:cs="Arial"/>
              </w:rPr>
              <w:t xml:space="preserve"> and diversity.</w:t>
            </w:r>
          </w:p>
        </w:tc>
        <w:tc>
          <w:tcPr>
            <w:tcW w:w="0" w:type="auto"/>
            <w:tcBorders>
              <w:left w:val="single" w:sz="4" w:space="0" w:color="auto"/>
            </w:tcBorders>
          </w:tcPr>
          <w:p w14:paraId="11D0443B" w14:textId="480EEE70" w:rsidR="00C9354C" w:rsidRPr="00F2595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2595D">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139FCC60"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w:t>
            </w:r>
            <w:r w:rsidR="008E3BF8">
              <w:rPr>
                <w:rFonts w:ascii="Arial" w:hAnsi="Arial" w:cs="Arial"/>
              </w:rPr>
              <w:t>,</w:t>
            </w:r>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FDE1F0B" w:rsidR="00C9354C" w:rsidRPr="00F2595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2595D">
              <w:rPr>
                <w:rFonts w:ascii="Arial" w:hAnsi="Arial" w:cs="Arial"/>
                <w:color w:val="auto"/>
              </w:rPr>
              <w:t>Compliant</w:t>
            </w:r>
          </w:p>
        </w:tc>
      </w:tr>
      <w:tr w:rsidR="00003596" w:rsidRPr="00003596"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workforce is recruited, trained, </w:t>
            </w:r>
            <w:proofErr w:type="gramStart"/>
            <w:r w:rsidRPr="00B83D6B">
              <w:rPr>
                <w:rFonts w:ascii="Arial" w:hAnsi="Arial" w:cs="Arial"/>
              </w:rPr>
              <w:t>equipped</w:t>
            </w:r>
            <w:proofErr w:type="gramEnd"/>
            <w:r w:rsidRPr="00B83D6B">
              <w:rPr>
                <w:rFonts w:ascii="Arial" w:hAnsi="Arial" w:cs="Arial"/>
              </w:rPr>
              <w:t xml:space="preserve"> and supported to deliver the outcomes required by these standards.</w:t>
            </w:r>
          </w:p>
        </w:tc>
        <w:tc>
          <w:tcPr>
            <w:tcW w:w="0" w:type="auto"/>
            <w:tcBorders>
              <w:left w:val="single" w:sz="4" w:space="0" w:color="auto"/>
            </w:tcBorders>
          </w:tcPr>
          <w:p w14:paraId="0A3082AE" w14:textId="63BDED6B" w:rsidR="00C9354C" w:rsidRPr="00003596"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03596">
              <w:rPr>
                <w:rFonts w:ascii="Arial" w:hAnsi="Arial" w:cs="Arial"/>
                <w:color w:val="auto"/>
              </w:rPr>
              <w:t>Compliant</w:t>
            </w:r>
          </w:p>
        </w:tc>
      </w:tr>
      <w:tr w:rsidR="00003596" w:rsidRPr="00003596"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0849FEF0" w:rsidR="00C9354C" w:rsidRPr="00003596"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3596">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FE29E8F" w14:textId="03B5B7F2" w:rsidR="006F2C53" w:rsidRPr="00003596" w:rsidRDefault="006F2C53" w:rsidP="006F2C53">
      <w:pPr>
        <w:spacing w:before="240" w:line="276" w:lineRule="auto"/>
        <w:rPr>
          <w:rFonts w:ascii="Arial" w:hAnsi="Arial" w:cs="Arial"/>
          <w:color w:val="auto"/>
        </w:rPr>
      </w:pPr>
      <w:r w:rsidRPr="00003596">
        <w:rPr>
          <w:rFonts w:ascii="Arial" w:hAnsi="Arial" w:cs="Arial"/>
          <w:color w:val="auto"/>
        </w:rPr>
        <w:t xml:space="preserve">The Quality Standard is assessed as </w:t>
      </w:r>
      <w:proofErr w:type="gramStart"/>
      <w:r w:rsidR="00003596" w:rsidRPr="00003596">
        <w:rPr>
          <w:rFonts w:ascii="Arial" w:hAnsi="Arial" w:cs="Arial"/>
          <w:color w:val="auto"/>
        </w:rPr>
        <w:t>Non-c</w:t>
      </w:r>
      <w:r w:rsidRPr="00003596">
        <w:rPr>
          <w:rFonts w:ascii="Arial" w:hAnsi="Arial" w:cs="Arial"/>
          <w:color w:val="auto"/>
        </w:rPr>
        <w:t>ompliant</w:t>
      </w:r>
      <w:proofErr w:type="gramEnd"/>
      <w:r w:rsidRPr="00003596">
        <w:rPr>
          <w:rFonts w:ascii="Arial" w:hAnsi="Arial" w:cs="Arial"/>
          <w:color w:val="auto"/>
        </w:rPr>
        <w:t xml:space="preserve"> as </w:t>
      </w:r>
      <w:r w:rsidR="00003596" w:rsidRPr="00003596">
        <w:rPr>
          <w:rFonts w:ascii="Arial" w:hAnsi="Arial" w:cs="Arial"/>
          <w:color w:val="auto"/>
        </w:rPr>
        <w:t>one</w:t>
      </w:r>
      <w:r w:rsidRPr="00003596">
        <w:rPr>
          <w:rFonts w:ascii="Arial" w:hAnsi="Arial" w:cs="Arial"/>
          <w:color w:val="auto"/>
        </w:rPr>
        <w:t xml:space="preserve"> of the five specific requirements have been assessed as</w:t>
      </w:r>
      <w:r w:rsidR="00003596" w:rsidRPr="00003596">
        <w:rPr>
          <w:rFonts w:ascii="Arial" w:hAnsi="Arial" w:cs="Arial"/>
          <w:color w:val="auto"/>
        </w:rPr>
        <w:t xml:space="preserve"> Non-c</w:t>
      </w:r>
      <w:r w:rsidRPr="00003596">
        <w:rPr>
          <w:rFonts w:ascii="Arial" w:hAnsi="Arial" w:cs="Arial"/>
          <w:color w:val="auto"/>
        </w:rPr>
        <w:t>ompliant.</w:t>
      </w:r>
    </w:p>
    <w:p w14:paraId="6339C1B7" w14:textId="42D310F5" w:rsidR="00CD352F" w:rsidRDefault="006F2C53" w:rsidP="006F2C53">
      <w:pPr>
        <w:spacing w:before="240" w:line="276" w:lineRule="auto"/>
        <w:rPr>
          <w:rFonts w:ascii="Arial" w:hAnsi="Arial" w:cs="Arial"/>
          <w:color w:val="auto"/>
        </w:rPr>
      </w:pPr>
      <w:r w:rsidRPr="006F2C53">
        <w:rPr>
          <w:rFonts w:ascii="Arial" w:hAnsi="Arial" w:cs="Arial"/>
          <w:color w:val="auto"/>
        </w:rPr>
        <w:t xml:space="preserve">Consumers </w:t>
      </w:r>
      <w:r w:rsidR="00DB79F0">
        <w:rPr>
          <w:rFonts w:ascii="Arial" w:hAnsi="Arial" w:cs="Arial"/>
          <w:color w:val="auto"/>
        </w:rPr>
        <w:t xml:space="preserve">provided </w:t>
      </w:r>
      <w:r w:rsidR="00E95E56">
        <w:rPr>
          <w:rFonts w:ascii="Arial" w:hAnsi="Arial" w:cs="Arial"/>
          <w:color w:val="auto"/>
        </w:rPr>
        <w:t xml:space="preserve">conflicting </w:t>
      </w:r>
      <w:r w:rsidR="00DB79F0">
        <w:rPr>
          <w:rFonts w:ascii="Arial" w:hAnsi="Arial" w:cs="Arial"/>
          <w:color w:val="auto"/>
        </w:rPr>
        <w:t>feedback in relation to s</w:t>
      </w:r>
      <w:r w:rsidR="0008282F">
        <w:rPr>
          <w:rFonts w:ascii="Arial" w:hAnsi="Arial" w:cs="Arial"/>
          <w:color w:val="auto"/>
        </w:rPr>
        <w:t>taff s</w:t>
      </w:r>
      <w:r w:rsidR="00DB79F0">
        <w:rPr>
          <w:rFonts w:ascii="Arial" w:hAnsi="Arial" w:cs="Arial"/>
          <w:color w:val="auto"/>
        </w:rPr>
        <w:t>ufficiency</w:t>
      </w:r>
      <w:r w:rsidR="008A6EF3">
        <w:rPr>
          <w:rFonts w:ascii="Arial" w:hAnsi="Arial" w:cs="Arial"/>
          <w:color w:val="auto"/>
        </w:rPr>
        <w:t xml:space="preserve">, some expressing satisfaction their requests for assistance </w:t>
      </w:r>
      <w:r w:rsidR="00E47A86">
        <w:rPr>
          <w:rFonts w:ascii="Arial" w:hAnsi="Arial" w:cs="Arial"/>
          <w:color w:val="auto"/>
        </w:rPr>
        <w:t>are met</w:t>
      </w:r>
      <w:r w:rsidR="0008282F">
        <w:rPr>
          <w:rFonts w:ascii="Arial" w:hAnsi="Arial" w:cs="Arial"/>
          <w:color w:val="auto"/>
        </w:rPr>
        <w:t>,</w:t>
      </w:r>
      <w:r w:rsidR="00E47A86">
        <w:rPr>
          <w:rFonts w:ascii="Arial" w:hAnsi="Arial" w:cs="Arial"/>
          <w:color w:val="auto"/>
        </w:rPr>
        <w:t xml:space="preserve"> however </w:t>
      </w:r>
      <w:r w:rsidR="008A6EF3">
        <w:rPr>
          <w:rFonts w:ascii="Arial" w:hAnsi="Arial" w:cs="Arial"/>
          <w:color w:val="auto"/>
        </w:rPr>
        <w:t xml:space="preserve">others </w:t>
      </w:r>
      <w:r w:rsidR="000271FB">
        <w:rPr>
          <w:rFonts w:ascii="Arial" w:hAnsi="Arial" w:cs="Arial"/>
          <w:color w:val="auto"/>
        </w:rPr>
        <w:t xml:space="preserve">said they </w:t>
      </w:r>
      <w:r w:rsidR="00434FB3">
        <w:rPr>
          <w:rFonts w:ascii="Arial" w:hAnsi="Arial" w:cs="Arial"/>
          <w:color w:val="auto"/>
        </w:rPr>
        <w:t xml:space="preserve">expressed </w:t>
      </w:r>
      <w:r w:rsidR="007B529E">
        <w:rPr>
          <w:rFonts w:ascii="Arial" w:hAnsi="Arial" w:cs="Arial"/>
          <w:color w:val="auto"/>
        </w:rPr>
        <w:t>experienc</w:t>
      </w:r>
      <w:r w:rsidR="000271FB">
        <w:rPr>
          <w:rFonts w:ascii="Arial" w:hAnsi="Arial" w:cs="Arial"/>
          <w:color w:val="auto"/>
        </w:rPr>
        <w:t>e</w:t>
      </w:r>
      <w:r w:rsidR="007B529E">
        <w:rPr>
          <w:rFonts w:ascii="Arial" w:hAnsi="Arial" w:cs="Arial"/>
          <w:color w:val="auto"/>
        </w:rPr>
        <w:t xml:space="preserve"> </w:t>
      </w:r>
      <w:r w:rsidR="009B01D2">
        <w:rPr>
          <w:rFonts w:ascii="Arial" w:hAnsi="Arial" w:cs="Arial"/>
          <w:color w:val="auto"/>
        </w:rPr>
        <w:t>delays i</w:t>
      </w:r>
      <w:r w:rsidR="00D67558">
        <w:rPr>
          <w:rFonts w:ascii="Arial" w:hAnsi="Arial" w:cs="Arial"/>
          <w:color w:val="auto"/>
        </w:rPr>
        <w:t xml:space="preserve">n </w:t>
      </w:r>
      <w:r w:rsidR="00CD352F">
        <w:rPr>
          <w:rFonts w:ascii="Arial" w:hAnsi="Arial" w:cs="Arial"/>
          <w:color w:val="auto"/>
        </w:rPr>
        <w:t xml:space="preserve">assistance </w:t>
      </w:r>
      <w:r w:rsidR="00D67558">
        <w:rPr>
          <w:rFonts w:ascii="Arial" w:hAnsi="Arial" w:cs="Arial"/>
          <w:color w:val="auto"/>
        </w:rPr>
        <w:t>due to staff being busy</w:t>
      </w:r>
      <w:r w:rsidR="000271FB">
        <w:rPr>
          <w:rFonts w:ascii="Arial" w:hAnsi="Arial" w:cs="Arial"/>
          <w:color w:val="auto"/>
        </w:rPr>
        <w:t xml:space="preserve">; </w:t>
      </w:r>
      <w:r w:rsidR="003A3918">
        <w:rPr>
          <w:rFonts w:ascii="Arial" w:hAnsi="Arial" w:cs="Arial"/>
          <w:color w:val="auto"/>
        </w:rPr>
        <w:t>cit</w:t>
      </w:r>
      <w:r w:rsidR="000271FB">
        <w:rPr>
          <w:rFonts w:ascii="Arial" w:hAnsi="Arial" w:cs="Arial"/>
          <w:color w:val="auto"/>
        </w:rPr>
        <w:t>ing</w:t>
      </w:r>
      <w:r w:rsidR="003A3918">
        <w:rPr>
          <w:rFonts w:ascii="Arial" w:hAnsi="Arial" w:cs="Arial"/>
          <w:color w:val="auto"/>
        </w:rPr>
        <w:t xml:space="preserve"> </w:t>
      </w:r>
      <w:r w:rsidR="004320DA">
        <w:rPr>
          <w:rFonts w:ascii="Arial" w:hAnsi="Arial" w:cs="Arial"/>
          <w:color w:val="auto"/>
        </w:rPr>
        <w:t>hygiene and clinical needs not being met in a timely manner</w:t>
      </w:r>
      <w:r w:rsidR="00CD352F">
        <w:rPr>
          <w:rFonts w:ascii="Arial" w:hAnsi="Arial" w:cs="Arial"/>
          <w:color w:val="auto"/>
        </w:rPr>
        <w:t>.</w:t>
      </w:r>
    </w:p>
    <w:p w14:paraId="3EF46EE0" w14:textId="76EDCCD6" w:rsidR="007612D5" w:rsidRDefault="007B529E" w:rsidP="007612D5">
      <w:pPr>
        <w:spacing w:before="240" w:line="276" w:lineRule="auto"/>
        <w:rPr>
          <w:rFonts w:ascii="Arial" w:hAnsi="Arial" w:cs="Arial"/>
          <w:color w:val="auto"/>
        </w:rPr>
      </w:pPr>
      <w:r w:rsidRPr="004320DA">
        <w:rPr>
          <w:rFonts w:ascii="Arial" w:hAnsi="Arial" w:cs="Arial"/>
          <w:color w:val="auto"/>
        </w:rPr>
        <w:t>Interviewed s</w:t>
      </w:r>
      <w:r w:rsidR="007612D5" w:rsidRPr="004320DA">
        <w:rPr>
          <w:rFonts w:ascii="Arial" w:hAnsi="Arial" w:cs="Arial"/>
          <w:color w:val="auto"/>
        </w:rPr>
        <w:t>taff acknowledged recent employment of additional staff, however said unplanned leave absences are not consistently replaced which impacts care delivery</w:t>
      </w:r>
      <w:r w:rsidRPr="004320DA">
        <w:rPr>
          <w:rFonts w:ascii="Arial" w:hAnsi="Arial" w:cs="Arial"/>
          <w:color w:val="auto"/>
        </w:rPr>
        <w:t xml:space="preserve">, for example </w:t>
      </w:r>
      <w:proofErr w:type="gramStart"/>
      <w:r w:rsidRPr="004320DA">
        <w:rPr>
          <w:rFonts w:ascii="Arial" w:hAnsi="Arial" w:cs="Arial"/>
          <w:color w:val="auto"/>
        </w:rPr>
        <w:t xml:space="preserve">not </w:t>
      </w:r>
      <w:r w:rsidR="009773AF" w:rsidRPr="004320DA">
        <w:rPr>
          <w:rFonts w:ascii="Arial" w:hAnsi="Arial" w:cs="Arial"/>
          <w:color w:val="auto"/>
        </w:rPr>
        <w:t xml:space="preserve"> </w:t>
      </w:r>
      <w:r w:rsidR="007612D5" w:rsidRPr="004320DA">
        <w:rPr>
          <w:rFonts w:ascii="Arial" w:hAnsi="Arial" w:cs="Arial"/>
          <w:color w:val="auto"/>
        </w:rPr>
        <w:t>meeting</w:t>
      </w:r>
      <w:proofErr w:type="gramEnd"/>
      <w:r w:rsidR="007612D5" w:rsidRPr="004320DA">
        <w:rPr>
          <w:rFonts w:ascii="Arial" w:hAnsi="Arial" w:cs="Arial"/>
          <w:color w:val="auto"/>
        </w:rPr>
        <w:t xml:space="preserve"> consumer’s hygiene needs.</w:t>
      </w:r>
      <w:r w:rsidR="00AA7E5A" w:rsidRPr="004320DA">
        <w:rPr>
          <w:rFonts w:ascii="Arial" w:hAnsi="Arial" w:cs="Arial"/>
          <w:color w:val="auto"/>
        </w:rPr>
        <w:t xml:space="preserve"> Management staff </w:t>
      </w:r>
      <w:r w:rsidR="00764878" w:rsidRPr="004320DA">
        <w:rPr>
          <w:rFonts w:ascii="Arial" w:hAnsi="Arial" w:cs="Arial"/>
          <w:color w:val="auto"/>
        </w:rPr>
        <w:t>a</w:t>
      </w:r>
      <w:r w:rsidR="000271FB">
        <w:rPr>
          <w:rFonts w:ascii="Arial" w:hAnsi="Arial" w:cs="Arial"/>
          <w:color w:val="auto"/>
        </w:rPr>
        <w:t>cknowledged</w:t>
      </w:r>
      <w:r w:rsidR="00764878" w:rsidRPr="004320DA">
        <w:rPr>
          <w:rFonts w:ascii="Arial" w:hAnsi="Arial" w:cs="Arial"/>
          <w:color w:val="auto"/>
        </w:rPr>
        <w:t xml:space="preserve"> gaps in ensuring staff availab</w:t>
      </w:r>
      <w:r w:rsidR="000271FB">
        <w:rPr>
          <w:rFonts w:ascii="Arial" w:hAnsi="Arial" w:cs="Arial"/>
          <w:color w:val="auto"/>
        </w:rPr>
        <w:t>ility</w:t>
      </w:r>
      <w:r w:rsidR="00764878" w:rsidRPr="004320DA">
        <w:rPr>
          <w:rFonts w:ascii="Arial" w:hAnsi="Arial" w:cs="Arial"/>
          <w:color w:val="auto"/>
        </w:rPr>
        <w:t xml:space="preserve"> for all required shifts </w:t>
      </w:r>
      <w:r w:rsidR="007C7A1F" w:rsidRPr="004320DA">
        <w:rPr>
          <w:rFonts w:ascii="Arial" w:hAnsi="Arial" w:cs="Arial"/>
          <w:color w:val="auto"/>
        </w:rPr>
        <w:t xml:space="preserve">however </w:t>
      </w:r>
      <w:r w:rsidR="000271FB">
        <w:rPr>
          <w:rFonts w:ascii="Arial" w:hAnsi="Arial" w:cs="Arial"/>
          <w:color w:val="auto"/>
        </w:rPr>
        <w:t xml:space="preserve">note </w:t>
      </w:r>
      <w:r w:rsidR="007C7A1F" w:rsidRPr="004320DA">
        <w:rPr>
          <w:rFonts w:ascii="Arial" w:hAnsi="Arial" w:cs="Arial"/>
          <w:color w:val="auto"/>
        </w:rPr>
        <w:t>a</w:t>
      </w:r>
      <w:r w:rsidR="000271FB">
        <w:rPr>
          <w:rFonts w:ascii="Arial" w:hAnsi="Arial" w:cs="Arial"/>
          <w:color w:val="auto"/>
        </w:rPr>
        <w:t>n ongoing</w:t>
      </w:r>
      <w:r w:rsidR="007C7A1F" w:rsidRPr="004320DA">
        <w:rPr>
          <w:rFonts w:ascii="Arial" w:hAnsi="Arial" w:cs="Arial"/>
          <w:color w:val="auto"/>
        </w:rPr>
        <w:t xml:space="preserve"> recruitment</w:t>
      </w:r>
      <w:r w:rsidR="007C7A1F">
        <w:rPr>
          <w:rFonts w:ascii="Arial" w:hAnsi="Arial" w:cs="Arial"/>
          <w:color w:val="auto"/>
        </w:rPr>
        <w:t xml:space="preserve"> process i</w:t>
      </w:r>
      <w:r w:rsidR="000271FB">
        <w:rPr>
          <w:rFonts w:ascii="Arial" w:hAnsi="Arial" w:cs="Arial"/>
          <w:color w:val="auto"/>
        </w:rPr>
        <w:t>n place</w:t>
      </w:r>
      <w:r w:rsidR="007C7A1F">
        <w:rPr>
          <w:rFonts w:ascii="Arial" w:hAnsi="Arial" w:cs="Arial"/>
          <w:color w:val="auto"/>
        </w:rPr>
        <w:t xml:space="preserve">. </w:t>
      </w:r>
    </w:p>
    <w:p w14:paraId="3675C2E4" w14:textId="6D6C64E0" w:rsidR="002D4D66" w:rsidRPr="00311855" w:rsidRDefault="007612D5" w:rsidP="007612D5">
      <w:pPr>
        <w:spacing w:before="240" w:line="276" w:lineRule="auto"/>
        <w:rPr>
          <w:rFonts w:ascii="Arial" w:hAnsi="Arial" w:cs="Arial"/>
          <w:color w:val="auto"/>
        </w:rPr>
      </w:pPr>
      <w:r w:rsidRPr="00311855">
        <w:rPr>
          <w:rFonts w:ascii="Arial" w:hAnsi="Arial" w:cs="Arial"/>
          <w:color w:val="auto"/>
        </w:rPr>
        <w:t>In their response the approved provider</w:t>
      </w:r>
      <w:r w:rsidR="00362E4B" w:rsidRPr="00311855">
        <w:rPr>
          <w:rFonts w:ascii="Arial" w:hAnsi="Arial" w:cs="Arial"/>
          <w:color w:val="auto"/>
        </w:rPr>
        <w:t xml:space="preserve"> acknowledge</w:t>
      </w:r>
      <w:r w:rsidR="003975F4">
        <w:rPr>
          <w:rFonts w:ascii="Arial" w:hAnsi="Arial" w:cs="Arial"/>
          <w:color w:val="auto"/>
        </w:rPr>
        <w:t>d</w:t>
      </w:r>
      <w:r w:rsidR="00362E4B" w:rsidRPr="00311855">
        <w:rPr>
          <w:rFonts w:ascii="Arial" w:hAnsi="Arial" w:cs="Arial"/>
          <w:color w:val="auto"/>
        </w:rPr>
        <w:t xml:space="preserve"> </w:t>
      </w:r>
      <w:r w:rsidR="00440980" w:rsidRPr="00311855">
        <w:rPr>
          <w:rFonts w:ascii="Arial" w:hAnsi="Arial" w:cs="Arial"/>
          <w:color w:val="auto"/>
        </w:rPr>
        <w:t>comments received f</w:t>
      </w:r>
      <w:r w:rsidR="00362E4B" w:rsidRPr="00311855">
        <w:rPr>
          <w:rFonts w:ascii="Arial" w:hAnsi="Arial" w:cs="Arial"/>
          <w:color w:val="auto"/>
        </w:rPr>
        <w:t xml:space="preserve">rom </w:t>
      </w:r>
      <w:r w:rsidR="00440980" w:rsidRPr="00311855">
        <w:rPr>
          <w:rFonts w:ascii="Arial" w:hAnsi="Arial" w:cs="Arial"/>
          <w:color w:val="auto"/>
        </w:rPr>
        <w:t>consumers</w:t>
      </w:r>
      <w:r w:rsidR="004C2445" w:rsidRPr="00311855">
        <w:rPr>
          <w:rFonts w:ascii="Arial" w:hAnsi="Arial" w:cs="Arial"/>
          <w:color w:val="auto"/>
        </w:rPr>
        <w:t>/</w:t>
      </w:r>
      <w:r w:rsidR="00440980" w:rsidRPr="00311855">
        <w:rPr>
          <w:rFonts w:ascii="Arial" w:hAnsi="Arial" w:cs="Arial"/>
          <w:color w:val="auto"/>
        </w:rPr>
        <w:t>representatives</w:t>
      </w:r>
      <w:r w:rsidR="000A7C22" w:rsidRPr="00311855">
        <w:rPr>
          <w:rFonts w:ascii="Arial" w:hAnsi="Arial" w:cs="Arial"/>
          <w:color w:val="auto"/>
        </w:rPr>
        <w:t xml:space="preserve">, </w:t>
      </w:r>
      <w:r w:rsidR="003975F4">
        <w:rPr>
          <w:rFonts w:ascii="Arial" w:hAnsi="Arial" w:cs="Arial"/>
          <w:color w:val="auto"/>
        </w:rPr>
        <w:t xml:space="preserve">cited </w:t>
      </w:r>
      <w:r w:rsidR="000A7C22" w:rsidRPr="00311855">
        <w:rPr>
          <w:rFonts w:ascii="Arial" w:hAnsi="Arial" w:cs="Arial"/>
          <w:color w:val="auto"/>
        </w:rPr>
        <w:t>difficulty in replacing staff</w:t>
      </w:r>
      <w:r w:rsidR="00906981" w:rsidRPr="00311855">
        <w:rPr>
          <w:rFonts w:ascii="Arial" w:hAnsi="Arial" w:cs="Arial"/>
          <w:color w:val="auto"/>
        </w:rPr>
        <w:t xml:space="preserve"> </w:t>
      </w:r>
      <w:r w:rsidR="00FF50BE" w:rsidRPr="00311855">
        <w:rPr>
          <w:rFonts w:ascii="Arial" w:hAnsi="Arial" w:cs="Arial"/>
          <w:color w:val="auto"/>
        </w:rPr>
        <w:t>due to pandemic related issues</w:t>
      </w:r>
      <w:r w:rsidR="00713F2E" w:rsidRPr="00311855">
        <w:rPr>
          <w:rFonts w:ascii="Arial" w:hAnsi="Arial" w:cs="Arial"/>
          <w:color w:val="auto"/>
        </w:rPr>
        <w:t>,</w:t>
      </w:r>
      <w:r w:rsidR="004908F5" w:rsidRPr="00311855">
        <w:rPr>
          <w:rFonts w:ascii="Arial" w:hAnsi="Arial" w:cs="Arial"/>
          <w:color w:val="auto"/>
        </w:rPr>
        <w:t xml:space="preserve"> </w:t>
      </w:r>
      <w:r w:rsidR="00906981" w:rsidRPr="00311855">
        <w:rPr>
          <w:rFonts w:ascii="Arial" w:hAnsi="Arial" w:cs="Arial"/>
          <w:color w:val="auto"/>
        </w:rPr>
        <w:t>however</w:t>
      </w:r>
      <w:r w:rsidR="004908F5" w:rsidRPr="00311855">
        <w:rPr>
          <w:rFonts w:ascii="Arial" w:hAnsi="Arial" w:cs="Arial"/>
          <w:color w:val="auto"/>
        </w:rPr>
        <w:t>,</w:t>
      </w:r>
      <w:r w:rsidR="00906981" w:rsidRPr="00311855">
        <w:rPr>
          <w:rFonts w:ascii="Arial" w:hAnsi="Arial" w:cs="Arial"/>
          <w:color w:val="auto"/>
        </w:rPr>
        <w:t xml:space="preserve"> assert they attempt to </w:t>
      </w:r>
      <w:r w:rsidR="00FA57A2" w:rsidRPr="00311855">
        <w:rPr>
          <w:rFonts w:ascii="Arial" w:hAnsi="Arial" w:cs="Arial"/>
          <w:color w:val="auto"/>
        </w:rPr>
        <w:t>do so to meet consumer’s needs.</w:t>
      </w:r>
      <w:r w:rsidR="006A64D7" w:rsidRPr="00311855">
        <w:rPr>
          <w:rFonts w:ascii="Arial" w:hAnsi="Arial" w:cs="Arial"/>
          <w:color w:val="auto"/>
        </w:rPr>
        <w:t xml:space="preserve"> They </w:t>
      </w:r>
      <w:r w:rsidR="002147CA" w:rsidRPr="00311855">
        <w:rPr>
          <w:rFonts w:ascii="Arial" w:hAnsi="Arial" w:cs="Arial"/>
          <w:color w:val="auto"/>
        </w:rPr>
        <w:t>purport</w:t>
      </w:r>
      <w:r w:rsidR="006A64D7" w:rsidRPr="00311855">
        <w:rPr>
          <w:rFonts w:ascii="Arial" w:hAnsi="Arial" w:cs="Arial"/>
          <w:color w:val="auto"/>
        </w:rPr>
        <w:t xml:space="preserve"> some feedback relates to </w:t>
      </w:r>
      <w:r w:rsidR="002147CA" w:rsidRPr="00311855">
        <w:rPr>
          <w:rFonts w:ascii="Arial" w:hAnsi="Arial" w:cs="Arial"/>
          <w:color w:val="auto"/>
        </w:rPr>
        <w:t>historical experiences</w:t>
      </w:r>
      <w:r w:rsidR="00DE0839" w:rsidRPr="00311855">
        <w:rPr>
          <w:rFonts w:ascii="Arial" w:hAnsi="Arial" w:cs="Arial"/>
          <w:color w:val="auto"/>
        </w:rPr>
        <w:t xml:space="preserve"> </w:t>
      </w:r>
      <w:r w:rsidR="003177FB" w:rsidRPr="00311855">
        <w:rPr>
          <w:rFonts w:ascii="Arial" w:hAnsi="Arial" w:cs="Arial"/>
          <w:color w:val="auto"/>
        </w:rPr>
        <w:t xml:space="preserve">and </w:t>
      </w:r>
      <w:r w:rsidR="003975F4">
        <w:rPr>
          <w:rFonts w:ascii="Arial" w:hAnsi="Arial" w:cs="Arial"/>
          <w:color w:val="auto"/>
        </w:rPr>
        <w:t xml:space="preserve">advised of </w:t>
      </w:r>
      <w:r w:rsidR="003177FB" w:rsidRPr="00311855">
        <w:rPr>
          <w:rFonts w:ascii="Arial" w:hAnsi="Arial" w:cs="Arial"/>
          <w:color w:val="auto"/>
        </w:rPr>
        <w:t>me</w:t>
      </w:r>
      <w:r w:rsidR="003975F4">
        <w:rPr>
          <w:rFonts w:ascii="Arial" w:hAnsi="Arial" w:cs="Arial"/>
          <w:color w:val="auto"/>
        </w:rPr>
        <w:t>e</w:t>
      </w:r>
      <w:r w:rsidR="003177FB" w:rsidRPr="00311855">
        <w:rPr>
          <w:rFonts w:ascii="Arial" w:hAnsi="Arial" w:cs="Arial"/>
          <w:color w:val="auto"/>
        </w:rPr>
        <w:t>t with consumers/representatives who expressed dissatisfaction</w:t>
      </w:r>
      <w:r w:rsidR="0037505B" w:rsidRPr="00311855">
        <w:rPr>
          <w:rFonts w:ascii="Arial" w:hAnsi="Arial" w:cs="Arial"/>
          <w:color w:val="auto"/>
        </w:rPr>
        <w:t>.</w:t>
      </w:r>
      <w:r w:rsidR="00424A8D" w:rsidRPr="00311855">
        <w:rPr>
          <w:rFonts w:ascii="Arial" w:hAnsi="Arial" w:cs="Arial"/>
          <w:color w:val="auto"/>
        </w:rPr>
        <w:t xml:space="preserve"> They advised </w:t>
      </w:r>
      <w:r w:rsidR="00112676" w:rsidRPr="00311855">
        <w:rPr>
          <w:rFonts w:ascii="Arial" w:hAnsi="Arial" w:cs="Arial"/>
          <w:color w:val="auto"/>
        </w:rPr>
        <w:t xml:space="preserve">of a daily working roster to ensure staff coverage plus </w:t>
      </w:r>
      <w:r w:rsidR="00424A8D" w:rsidRPr="00311855">
        <w:rPr>
          <w:rFonts w:ascii="Arial" w:hAnsi="Arial" w:cs="Arial"/>
          <w:color w:val="auto"/>
        </w:rPr>
        <w:t>review of planned rostering for a 3m</w:t>
      </w:r>
      <w:r w:rsidR="00A673D3" w:rsidRPr="00311855">
        <w:rPr>
          <w:rFonts w:ascii="Arial" w:hAnsi="Arial" w:cs="Arial"/>
          <w:color w:val="auto"/>
        </w:rPr>
        <w:t>onth period to ensure appropriate staff coverage</w:t>
      </w:r>
      <w:r w:rsidR="002D4D66" w:rsidRPr="00311855">
        <w:rPr>
          <w:rFonts w:ascii="Arial" w:hAnsi="Arial" w:cs="Arial"/>
          <w:color w:val="auto"/>
        </w:rPr>
        <w:t>.</w:t>
      </w:r>
      <w:r w:rsidR="00893825" w:rsidRPr="00311855">
        <w:rPr>
          <w:rFonts w:ascii="Arial" w:hAnsi="Arial" w:cs="Arial"/>
          <w:color w:val="auto"/>
        </w:rPr>
        <w:t xml:space="preserve"> I</w:t>
      </w:r>
      <w:r w:rsidR="0079675C" w:rsidRPr="00311855">
        <w:rPr>
          <w:rFonts w:ascii="Arial" w:hAnsi="Arial" w:cs="Arial"/>
          <w:color w:val="auto"/>
        </w:rPr>
        <w:t>n</w:t>
      </w:r>
      <w:r w:rsidR="00893825" w:rsidRPr="00311855">
        <w:rPr>
          <w:rFonts w:ascii="Arial" w:hAnsi="Arial" w:cs="Arial"/>
          <w:color w:val="auto"/>
        </w:rPr>
        <w:t xml:space="preserve"> addition</w:t>
      </w:r>
      <w:r w:rsidR="00713F2E" w:rsidRPr="00311855">
        <w:rPr>
          <w:rFonts w:ascii="Arial" w:hAnsi="Arial" w:cs="Arial"/>
          <w:color w:val="auto"/>
        </w:rPr>
        <w:t>,</w:t>
      </w:r>
      <w:r w:rsidR="00893825" w:rsidRPr="00311855">
        <w:rPr>
          <w:rFonts w:ascii="Arial" w:hAnsi="Arial" w:cs="Arial"/>
          <w:color w:val="auto"/>
        </w:rPr>
        <w:t xml:space="preserve"> they introduced a new process to monitor </w:t>
      </w:r>
      <w:r w:rsidR="00F831DE" w:rsidRPr="00311855">
        <w:rPr>
          <w:rFonts w:ascii="Arial" w:hAnsi="Arial" w:cs="Arial"/>
          <w:color w:val="auto"/>
        </w:rPr>
        <w:t>staff response times to consumer</w:t>
      </w:r>
      <w:r w:rsidR="0079675C" w:rsidRPr="00311855">
        <w:rPr>
          <w:rFonts w:ascii="Arial" w:hAnsi="Arial" w:cs="Arial"/>
          <w:color w:val="auto"/>
        </w:rPr>
        <w:t>’</w:t>
      </w:r>
      <w:r w:rsidR="00F831DE" w:rsidRPr="00311855">
        <w:rPr>
          <w:rFonts w:ascii="Arial" w:hAnsi="Arial" w:cs="Arial"/>
          <w:color w:val="auto"/>
        </w:rPr>
        <w:t xml:space="preserve">s requests for assistance. </w:t>
      </w:r>
    </w:p>
    <w:p w14:paraId="424E4E2F" w14:textId="083C7177" w:rsidR="007612D5" w:rsidRPr="00311855" w:rsidRDefault="0079675C" w:rsidP="007612D5">
      <w:pPr>
        <w:spacing w:before="240" w:line="276" w:lineRule="auto"/>
        <w:rPr>
          <w:rFonts w:ascii="Arial" w:hAnsi="Arial" w:cs="Arial"/>
          <w:color w:val="auto"/>
        </w:rPr>
      </w:pPr>
      <w:r w:rsidRPr="00311855">
        <w:rPr>
          <w:rFonts w:ascii="Arial" w:hAnsi="Arial" w:cs="Arial"/>
          <w:color w:val="auto"/>
        </w:rPr>
        <w:t>I acknowledge</w:t>
      </w:r>
      <w:r w:rsidR="00EA6DD2" w:rsidRPr="00311855">
        <w:rPr>
          <w:rFonts w:ascii="Arial" w:hAnsi="Arial" w:cs="Arial"/>
          <w:color w:val="auto"/>
        </w:rPr>
        <w:t xml:space="preserve"> the approved provider</w:t>
      </w:r>
      <w:r w:rsidR="003975F4">
        <w:rPr>
          <w:rFonts w:ascii="Arial" w:hAnsi="Arial" w:cs="Arial"/>
          <w:color w:val="auto"/>
        </w:rPr>
        <w:t>’</w:t>
      </w:r>
      <w:r w:rsidR="00EA6DD2" w:rsidRPr="00311855">
        <w:rPr>
          <w:rFonts w:ascii="Arial" w:hAnsi="Arial" w:cs="Arial"/>
          <w:color w:val="auto"/>
        </w:rPr>
        <w:t>s perspective</w:t>
      </w:r>
      <w:r w:rsidR="00174B1C" w:rsidRPr="00311855">
        <w:rPr>
          <w:rFonts w:ascii="Arial" w:hAnsi="Arial" w:cs="Arial"/>
          <w:color w:val="auto"/>
        </w:rPr>
        <w:t>,</w:t>
      </w:r>
      <w:r w:rsidR="00EA6DD2" w:rsidRPr="00311855">
        <w:rPr>
          <w:rFonts w:ascii="Arial" w:hAnsi="Arial" w:cs="Arial"/>
          <w:color w:val="auto"/>
        </w:rPr>
        <w:t xml:space="preserve"> however not withstanding</w:t>
      </w:r>
      <w:r w:rsidR="0010132C" w:rsidRPr="00311855">
        <w:rPr>
          <w:rFonts w:ascii="Arial" w:hAnsi="Arial" w:cs="Arial"/>
          <w:color w:val="auto"/>
        </w:rPr>
        <w:t xml:space="preserve"> their expressed difficulty in p</w:t>
      </w:r>
      <w:r w:rsidR="00174B1C" w:rsidRPr="00311855">
        <w:rPr>
          <w:rFonts w:ascii="Arial" w:hAnsi="Arial" w:cs="Arial"/>
          <w:color w:val="auto"/>
        </w:rPr>
        <w:t>ro</w:t>
      </w:r>
      <w:r w:rsidR="00713F2E" w:rsidRPr="00311855">
        <w:rPr>
          <w:rFonts w:ascii="Arial" w:hAnsi="Arial" w:cs="Arial"/>
          <w:color w:val="auto"/>
        </w:rPr>
        <w:t>curement/replacement of staff</w:t>
      </w:r>
      <w:r w:rsidR="0010132C" w:rsidRPr="00311855">
        <w:rPr>
          <w:rFonts w:ascii="Arial" w:hAnsi="Arial" w:cs="Arial"/>
          <w:color w:val="auto"/>
        </w:rPr>
        <w:t xml:space="preserve"> </w:t>
      </w:r>
      <w:r w:rsidR="00EA3926" w:rsidRPr="00311855">
        <w:rPr>
          <w:rFonts w:ascii="Arial" w:hAnsi="Arial" w:cs="Arial"/>
          <w:color w:val="auto"/>
        </w:rPr>
        <w:t>the</w:t>
      </w:r>
      <w:r w:rsidR="007C48B4" w:rsidRPr="00311855">
        <w:rPr>
          <w:rFonts w:ascii="Arial" w:hAnsi="Arial" w:cs="Arial"/>
          <w:color w:val="auto"/>
        </w:rPr>
        <w:t xml:space="preserve">y have a </w:t>
      </w:r>
      <w:r w:rsidR="005738DF" w:rsidRPr="00311855">
        <w:rPr>
          <w:rFonts w:ascii="Arial" w:hAnsi="Arial" w:cs="Arial"/>
          <w:color w:val="auto"/>
        </w:rPr>
        <w:t xml:space="preserve">responsibility to ensure compliance </w:t>
      </w:r>
      <w:r w:rsidR="005738DF" w:rsidRPr="00311855">
        <w:rPr>
          <w:rFonts w:ascii="Arial" w:hAnsi="Arial" w:cs="Arial"/>
          <w:color w:val="auto"/>
        </w:rPr>
        <w:lastRenderedPageBreak/>
        <w:t>with requirements of this Standard</w:t>
      </w:r>
      <w:r w:rsidR="00311855" w:rsidRPr="00311855">
        <w:rPr>
          <w:rFonts w:ascii="Arial" w:hAnsi="Arial" w:cs="Arial"/>
          <w:color w:val="auto"/>
        </w:rPr>
        <w:t>. In addition, I</w:t>
      </w:r>
      <w:r w:rsidR="005738DF" w:rsidRPr="00311855">
        <w:rPr>
          <w:rFonts w:ascii="Arial" w:hAnsi="Arial" w:cs="Arial"/>
          <w:color w:val="auto"/>
        </w:rPr>
        <w:t xml:space="preserve"> am </w:t>
      </w:r>
      <w:r w:rsidR="001D707D" w:rsidRPr="00311855">
        <w:rPr>
          <w:rFonts w:ascii="Arial" w:hAnsi="Arial" w:cs="Arial"/>
          <w:color w:val="auto"/>
        </w:rPr>
        <w:t>persuaded</w:t>
      </w:r>
      <w:r w:rsidR="0026419D" w:rsidRPr="00311855">
        <w:rPr>
          <w:rFonts w:ascii="Arial" w:hAnsi="Arial" w:cs="Arial"/>
          <w:color w:val="auto"/>
        </w:rPr>
        <w:t xml:space="preserve"> by </w:t>
      </w:r>
      <w:r w:rsidR="001D707D" w:rsidRPr="00311855">
        <w:rPr>
          <w:rFonts w:ascii="Arial" w:hAnsi="Arial" w:cs="Arial"/>
          <w:color w:val="auto"/>
        </w:rPr>
        <w:t xml:space="preserve">staff feedback and </w:t>
      </w:r>
      <w:r w:rsidR="003975F4">
        <w:rPr>
          <w:rFonts w:ascii="Arial" w:hAnsi="Arial" w:cs="Arial"/>
          <w:color w:val="auto"/>
        </w:rPr>
        <w:t xml:space="preserve">volume of expressed </w:t>
      </w:r>
      <w:r w:rsidR="001D707D" w:rsidRPr="00311855">
        <w:rPr>
          <w:rFonts w:ascii="Arial" w:hAnsi="Arial" w:cs="Arial"/>
          <w:color w:val="auto"/>
        </w:rPr>
        <w:t>c</w:t>
      </w:r>
      <w:r w:rsidR="0026419D" w:rsidRPr="00311855">
        <w:rPr>
          <w:rFonts w:ascii="Arial" w:hAnsi="Arial" w:cs="Arial"/>
          <w:color w:val="auto"/>
        </w:rPr>
        <w:t>onsumer/representative</w:t>
      </w:r>
      <w:r w:rsidR="00311855" w:rsidRPr="00311855">
        <w:rPr>
          <w:rFonts w:ascii="Arial" w:hAnsi="Arial" w:cs="Arial"/>
          <w:color w:val="auto"/>
        </w:rPr>
        <w:t xml:space="preserve"> </w:t>
      </w:r>
      <w:r w:rsidR="001D707D" w:rsidRPr="00311855">
        <w:rPr>
          <w:rFonts w:ascii="Arial" w:hAnsi="Arial" w:cs="Arial"/>
          <w:color w:val="auto"/>
        </w:rPr>
        <w:t>dissatisfaction.</w:t>
      </w:r>
      <w:r w:rsidR="00760467" w:rsidRPr="00311855">
        <w:rPr>
          <w:rFonts w:ascii="Arial" w:hAnsi="Arial" w:cs="Arial"/>
          <w:color w:val="auto"/>
        </w:rPr>
        <w:t xml:space="preserve"> </w:t>
      </w:r>
      <w:r w:rsidR="003177FB" w:rsidRPr="00311855">
        <w:rPr>
          <w:rFonts w:ascii="Arial" w:hAnsi="Arial" w:cs="Arial"/>
          <w:color w:val="auto"/>
        </w:rPr>
        <w:t xml:space="preserve"> </w:t>
      </w:r>
    </w:p>
    <w:p w14:paraId="511A2D80" w14:textId="658522BF" w:rsidR="007612D5" w:rsidRPr="006F2C53" w:rsidRDefault="007612D5" w:rsidP="007612D5">
      <w:pPr>
        <w:spacing w:before="240" w:line="276" w:lineRule="auto"/>
        <w:rPr>
          <w:rFonts w:ascii="Arial" w:hAnsi="Arial" w:cs="Arial"/>
          <w:color w:val="auto"/>
        </w:rPr>
      </w:pPr>
      <w:r w:rsidRPr="00311855">
        <w:rPr>
          <w:rFonts w:ascii="Arial" w:hAnsi="Arial" w:cs="Arial"/>
          <w:color w:val="auto"/>
        </w:rPr>
        <w:t>I find requirement 7(3)(a) is</w:t>
      </w:r>
      <w:r w:rsidR="001D707D" w:rsidRPr="00311855">
        <w:rPr>
          <w:rFonts w:ascii="Arial" w:hAnsi="Arial" w:cs="Arial"/>
          <w:color w:val="auto"/>
        </w:rPr>
        <w:t xml:space="preserve"> non-compliant.</w:t>
      </w:r>
    </w:p>
    <w:p w14:paraId="23E9AA92" w14:textId="518EBC3A" w:rsidR="006F2C53" w:rsidRDefault="0059004F" w:rsidP="006F2C53">
      <w:pPr>
        <w:spacing w:before="240" w:line="276" w:lineRule="auto"/>
        <w:rPr>
          <w:rFonts w:ascii="Arial" w:hAnsi="Arial" w:cs="Arial"/>
          <w:color w:val="auto"/>
        </w:rPr>
      </w:pPr>
      <w:r>
        <w:rPr>
          <w:rFonts w:ascii="Arial" w:hAnsi="Arial" w:cs="Arial"/>
          <w:color w:val="auto"/>
        </w:rPr>
        <w:t xml:space="preserve">Consumers consider most </w:t>
      </w:r>
      <w:r w:rsidR="006F2C53" w:rsidRPr="006F2C53">
        <w:rPr>
          <w:rFonts w:ascii="Arial" w:hAnsi="Arial" w:cs="Arial"/>
          <w:color w:val="auto"/>
        </w:rPr>
        <w:t xml:space="preserve">staff </w:t>
      </w:r>
      <w:r>
        <w:rPr>
          <w:rFonts w:ascii="Arial" w:hAnsi="Arial" w:cs="Arial"/>
          <w:color w:val="auto"/>
        </w:rPr>
        <w:t>a</w:t>
      </w:r>
      <w:r w:rsidR="006F2C53" w:rsidRPr="006F2C53">
        <w:rPr>
          <w:rFonts w:ascii="Arial" w:hAnsi="Arial" w:cs="Arial"/>
          <w:color w:val="auto"/>
        </w:rPr>
        <w:t>re knowledgeable, capable</w:t>
      </w:r>
      <w:r>
        <w:rPr>
          <w:rFonts w:ascii="Arial" w:hAnsi="Arial" w:cs="Arial"/>
          <w:color w:val="auto"/>
        </w:rPr>
        <w:t xml:space="preserve">, </w:t>
      </w:r>
      <w:r w:rsidR="006F2C53" w:rsidRPr="006F2C53">
        <w:rPr>
          <w:rFonts w:ascii="Arial" w:hAnsi="Arial" w:cs="Arial"/>
          <w:color w:val="auto"/>
        </w:rPr>
        <w:t>caring</w:t>
      </w:r>
      <w:r w:rsidR="00106553">
        <w:rPr>
          <w:rFonts w:ascii="Arial" w:hAnsi="Arial" w:cs="Arial"/>
          <w:color w:val="auto"/>
        </w:rPr>
        <w:t>,</w:t>
      </w:r>
      <w:r w:rsidR="006F2C53" w:rsidRPr="006F2C53">
        <w:rPr>
          <w:rFonts w:ascii="Arial" w:hAnsi="Arial" w:cs="Arial"/>
          <w:color w:val="auto"/>
        </w:rPr>
        <w:t xml:space="preserve"> kind and gentle when providing care, know them well and </w:t>
      </w:r>
      <w:r w:rsidR="00106553">
        <w:rPr>
          <w:rFonts w:ascii="Arial" w:hAnsi="Arial" w:cs="Arial"/>
          <w:color w:val="auto"/>
        </w:rPr>
        <w:t xml:space="preserve">make them </w:t>
      </w:r>
      <w:r w:rsidR="006F2C53" w:rsidRPr="006F2C53">
        <w:rPr>
          <w:rFonts w:ascii="Arial" w:hAnsi="Arial" w:cs="Arial"/>
          <w:color w:val="auto"/>
        </w:rPr>
        <w:t>feel safe when staff are assisting them</w:t>
      </w:r>
      <w:r w:rsidR="00106553">
        <w:rPr>
          <w:rFonts w:ascii="Arial" w:hAnsi="Arial" w:cs="Arial"/>
          <w:color w:val="auto"/>
        </w:rPr>
        <w:t>.</w:t>
      </w:r>
      <w:r w:rsidR="006F2C53" w:rsidRPr="006F2C53">
        <w:rPr>
          <w:rFonts w:ascii="Arial" w:hAnsi="Arial" w:cs="Arial"/>
          <w:color w:val="auto"/>
        </w:rPr>
        <w:t xml:space="preserve"> The </w:t>
      </w:r>
      <w:r w:rsidR="00DD095E">
        <w:rPr>
          <w:rFonts w:ascii="Arial" w:hAnsi="Arial" w:cs="Arial"/>
          <w:color w:val="auto"/>
        </w:rPr>
        <w:t>a</w:t>
      </w:r>
      <w:r w:rsidR="006F2C53" w:rsidRPr="006F2C53">
        <w:rPr>
          <w:rFonts w:ascii="Arial" w:hAnsi="Arial" w:cs="Arial"/>
          <w:color w:val="auto"/>
        </w:rPr>
        <w:t xml:space="preserve">ssessment </w:t>
      </w:r>
      <w:r w:rsidR="00DD095E">
        <w:rPr>
          <w:rFonts w:ascii="Arial" w:hAnsi="Arial" w:cs="Arial"/>
          <w:color w:val="auto"/>
        </w:rPr>
        <w:t>t</w:t>
      </w:r>
      <w:r w:rsidR="006F2C53" w:rsidRPr="006F2C53">
        <w:rPr>
          <w:rFonts w:ascii="Arial" w:hAnsi="Arial" w:cs="Arial"/>
          <w:color w:val="auto"/>
        </w:rPr>
        <w:t xml:space="preserve">eam observed </w:t>
      </w:r>
      <w:r w:rsidR="00106553">
        <w:rPr>
          <w:rFonts w:ascii="Arial" w:hAnsi="Arial" w:cs="Arial"/>
          <w:color w:val="auto"/>
        </w:rPr>
        <w:t xml:space="preserve">most </w:t>
      </w:r>
      <w:r w:rsidR="006F2C53" w:rsidRPr="006F2C53">
        <w:rPr>
          <w:rFonts w:ascii="Arial" w:hAnsi="Arial" w:cs="Arial"/>
          <w:color w:val="auto"/>
        </w:rPr>
        <w:t xml:space="preserve">staff interactions with consumers to be kind, caring and respectful of each consumer’s identify, culture and diversity. </w:t>
      </w:r>
    </w:p>
    <w:p w14:paraId="4093D410" w14:textId="625051FD" w:rsidR="00EF7C1B" w:rsidRPr="00003596" w:rsidRDefault="00EF7C1B" w:rsidP="006F2C53">
      <w:pPr>
        <w:spacing w:before="240" w:line="276" w:lineRule="auto"/>
        <w:rPr>
          <w:rFonts w:ascii="Arial" w:hAnsi="Arial" w:cs="Arial"/>
          <w:color w:val="auto"/>
        </w:rPr>
      </w:pPr>
      <w:r w:rsidRPr="00003596">
        <w:rPr>
          <w:rFonts w:ascii="Arial" w:hAnsi="Arial" w:cs="Arial"/>
          <w:color w:val="auto"/>
        </w:rPr>
        <w:t>I find requirements 7(3)</w:t>
      </w:r>
      <w:r w:rsidR="007612D5" w:rsidRPr="00003596">
        <w:rPr>
          <w:rFonts w:ascii="Arial" w:hAnsi="Arial" w:cs="Arial"/>
          <w:color w:val="auto"/>
        </w:rPr>
        <w:t>(b) and (c) are compliant.</w:t>
      </w:r>
    </w:p>
    <w:p w14:paraId="54DB96A3" w14:textId="56A81AAB" w:rsidR="004C29B8" w:rsidRPr="006F2C53" w:rsidRDefault="006F2C53" w:rsidP="007612D5">
      <w:pPr>
        <w:spacing w:before="240" w:line="276" w:lineRule="auto"/>
        <w:rPr>
          <w:rFonts w:ascii="Arial" w:hAnsi="Arial" w:cs="Arial"/>
          <w:color w:val="auto"/>
        </w:rPr>
      </w:pPr>
      <w:r w:rsidRPr="006F2C53">
        <w:rPr>
          <w:rFonts w:ascii="Arial" w:hAnsi="Arial" w:cs="Arial"/>
          <w:color w:val="auto"/>
        </w:rPr>
        <w:t>Staff said they are provided with equipment and supports to carry out duties of their role and receive ongoing support, training,</w:t>
      </w:r>
      <w:r w:rsidR="00DD095E">
        <w:rPr>
          <w:rFonts w:ascii="Arial" w:hAnsi="Arial" w:cs="Arial"/>
          <w:color w:val="auto"/>
        </w:rPr>
        <w:t xml:space="preserve"> </w:t>
      </w:r>
      <w:proofErr w:type="gramStart"/>
      <w:r w:rsidRPr="006F2C53">
        <w:rPr>
          <w:rFonts w:ascii="Arial" w:hAnsi="Arial" w:cs="Arial"/>
          <w:color w:val="auto"/>
        </w:rPr>
        <w:t>supervision</w:t>
      </w:r>
      <w:proofErr w:type="gramEnd"/>
      <w:r w:rsidRPr="006F2C53">
        <w:rPr>
          <w:rFonts w:ascii="Arial" w:hAnsi="Arial" w:cs="Arial"/>
          <w:color w:val="auto"/>
        </w:rPr>
        <w:t xml:space="preserve"> and feedback to enable them to perform their responsibilities. </w:t>
      </w:r>
    </w:p>
    <w:p w14:paraId="31A5025B" w14:textId="3AD37297" w:rsidR="00311855" w:rsidRPr="001B0332" w:rsidRDefault="006C5788" w:rsidP="00003596">
      <w:pPr>
        <w:spacing w:before="240" w:line="276" w:lineRule="auto"/>
        <w:rPr>
          <w:rFonts w:ascii="Arial" w:hAnsi="Arial" w:cs="Arial"/>
          <w:color w:val="auto"/>
        </w:rPr>
      </w:pPr>
      <w:r>
        <w:rPr>
          <w:rFonts w:ascii="Arial" w:hAnsi="Arial" w:cs="Arial"/>
          <w:color w:val="auto"/>
        </w:rPr>
        <w:t>The service demonstrated effective processes to ensure competency, knowledge and skills of the workforce</w:t>
      </w:r>
      <w:r w:rsidR="00F040DE">
        <w:rPr>
          <w:rFonts w:ascii="Arial" w:hAnsi="Arial" w:cs="Arial"/>
          <w:color w:val="auto"/>
        </w:rPr>
        <w:t xml:space="preserve"> including supporting staff</w:t>
      </w:r>
      <w:r w:rsidR="00985B91">
        <w:rPr>
          <w:rFonts w:ascii="Arial" w:hAnsi="Arial" w:cs="Arial"/>
          <w:color w:val="auto"/>
        </w:rPr>
        <w:t xml:space="preserve"> training requests</w:t>
      </w:r>
      <w:r>
        <w:rPr>
          <w:rFonts w:ascii="Arial" w:hAnsi="Arial" w:cs="Arial"/>
          <w:color w:val="auto"/>
        </w:rPr>
        <w:t xml:space="preserve">. </w:t>
      </w:r>
      <w:r w:rsidR="00B109DB">
        <w:rPr>
          <w:rFonts w:ascii="Arial" w:hAnsi="Arial" w:cs="Arial"/>
          <w:color w:val="auto"/>
        </w:rPr>
        <w:t>Management and staff advised of required competencies for</w:t>
      </w:r>
      <w:r w:rsidR="00577A91">
        <w:rPr>
          <w:rFonts w:ascii="Arial" w:hAnsi="Arial" w:cs="Arial"/>
          <w:color w:val="auto"/>
        </w:rPr>
        <w:t xml:space="preserve"> specific roles and a monitoring process to ensure currency/completion. </w:t>
      </w:r>
      <w:r w:rsidR="002B6702">
        <w:rPr>
          <w:rFonts w:ascii="Arial" w:hAnsi="Arial" w:cs="Arial"/>
          <w:color w:val="auto"/>
        </w:rPr>
        <w:t xml:space="preserve">They advised of training provided to staff and </w:t>
      </w:r>
      <w:r w:rsidR="009C2C06">
        <w:rPr>
          <w:rFonts w:ascii="Arial" w:hAnsi="Arial" w:cs="Arial"/>
          <w:color w:val="auto"/>
        </w:rPr>
        <w:t xml:space="preserve">demonstrated </w:t>
      </w:r>
      <w:r w:rsidR="002B6702">
        <w:rPr>
          <w:rFonts w:ascii="Arial" w:hAnsi="Arial" w:cs="Arial"/>
          <w:color w:val="auto"/>
        </w:rPr>
        <w:t xml:space="preserve">the process </w:t>
      </w:r>
      <w:r w:rsidR="00DD3001">
        <w:rPr>
          <w:rFonts w:ascii="Arial" w:hAnsi="Arial" w:cs="Arial"/>
          <w:color w:val="auto"/>
        </w:rPr>
        <w:t>for monitoring staff attendance/completion of training</w:t>
      </w:r>
      <w:r w:rsidR="00025B7A">
        <w:rPr>
          <w:rFonts w:ascii="Arial" w:hAnsi="Arial" w:cs="Arial"/>
          <w:color w:val="auto"/>
        </w:rPr>
        <w:t xml:space="preserve">. </w:t>
      </w:r>
      <w:r w:rsidR="00F9754D">
        <w:rPr>
          <w:rFonts w:ascii="Arial" w:hAnsi="Arial" w:cs="Arial"/>
          <w:color w:val="auto"/>
        </w:rPr>
        <w:t>T</w:t>
      </w:r>
      <w:r w:rsidR="006A76D5">
        <w:rPr>
          <w:rFonts w:ascii="Arial" w:hAnsi="Arial" w:cs="Arial"/>
          <w:color w:val="auto"/>
        </w:rPr>
        <w:t xml:space="preserve">he assessment team </w:t>
      </w:r>
      <w:r w:rsidR="0048440D">
        <w:rPr>
          <w:rFonts w:ascii="Arial" w:hAnsi="Arial" w:cs="Arial"/>
          <w:color w:val="auto"/>
        </w:rPr>
        <w:t xml:space="preserve">reviewed </w:t>
      </w:r>
      <w:r w:rsidR="006A76D5">
        <w:rPr>
          <w:rFonts w:ascii="Arial" w:hAnsi="Arial" w:cs="Arial"/>
          <w:color w:val="auto"/>
        </w:rPr>
        <w:t xml:space="preserve">topics </w:t>
      </w:r>
      <w:r w:rsidR="00025B7A">
        <w:rPr>
          <w:rFonts w:ascii="Arial" w:hAnsi="Arial" w:cs="Arial"/>
          <w:color w:val="auto"/>
        </w:rPr>
        <w:t>relat</w:t>
      </w:r>
      <w:r w:rsidR="0048440D">
        <w:rPr>
          <w:rFonts w:ascii="Arial" w:hAnsi="Arial" w:cs="Arial"/>
          <w:color w:val="auto"/>
        </w:rPr>
        <w:t>ing</w:t>
      </w:r>
      <w:r w:rsidR="00025B7A">
        <w:rPr>
          <w:rFonts w:ascii="Arial" w:hAnsi="Arial" w:cs="Arial"/>
          <w:color w:val="auto"/>
        </w:rPr>
        <w:t xml:space="preserve"> to the Aged Care Quality Standards</w:t>
      </w:r>
      <w:r w:rsidR="006A76D5">
        <w:rPr>
          <w:rFonts w:ascii="Arial" w:hAnsi="Arial" w:cs="Arial"/>
          <w:color w:val="auto"/>
        </w:rPr>
        <w:t xml:space="preserve"> however </w:t>
      </w:r>
      <w:r w:rsidR="00DD3001" w:rsidRPr="001B0332">
        <w:rPr>
          <w:rFonts w:ascii="Arial" w:hAnsi="Arial" w:cs="Arial"/>
          <w:color w:val="auto"/>
        </w:rPr>
        <w:t>noted</w:t>
      </w:r>
      <w:r w:rsidR="005D35B1" w:rsidRPr="001B0332">
        <w:rPr>
          <w:rFonts w:ascii="Arial" w:hAnsi="Arial" w:cs="Arial"/>
          <w:color w:val="auto"/>
        </w:rPr>
        <w:t xml:space="preserve"> </w:t>
      </w:r>
      <w:r w:rsidR="009C2C06" w:rsidRPr="001B0332">
        <w:rPr>
          <w:rFonts w:ascii="Arial" w:hAnsi="Arial" w:cs="Arial"/>
          <w:color w:val="auto"/>
        </w:rPr>
        <w:t xml:space="preserve">some </w:t>
      </w:r>
      <w:r w:rsidR="005D35B1" w:rsidRPr="001B0332">
        <w:rPr>
          <w:rFonts w:ascii="Arial" w:hAnsi="Arial" w:cs="Arial"/>
          <w:color w:val="auto"/>
        </w:rPr>
        <w:t>records</w:t>
      </w:r>
      <w:r w:rsidR="009C46AD" w:rsidRPr="001B0332">
        <w:rPr>
          <w:rFonts w:ascii="Arial" w:hAnsi="Arial" w:cs="Arial"/>
          <w:color w:val="auto"/>
        </w:rPr>
        <w:t xml:space="preserve"> identified </w:t>
      </w:r>
      <w:r w:rsidR="000724E9" w:rsidRPr="001B0332">
        <w:rPr>
          <w:rFonts w:ascii="Arial" w:hAnsi="Arial" w:cs="Arial"/>
          <w:color w:val="auto"/>
        </w:rPr>
        <w:t xml:space="preserve">incompletion by all </w:t>
      </w:r>
      <w:r w:rsidR="009C46AD" w:rsidRPr="001B0332">
        <w:rPr>
          <w:rFonts w:ascii="Arial" w:hAnsi="Arial" w:cs="Arial"/>
          <w:color w:val="auto"/>
        </w:rPr>
        <w:t>staff</w:t>
      </w:r>
      <w:r w:rsidR="0048440D" w:rsidRPr="001B0332">
        <w:rPr>
          <w:rFonts w:ascii="Arial" w:hAnsi="Arial" w:cs="Arial"/>
          <w:color w:val="auto"/>
        </w:rPr>
        <w:t xml:space="preserve">. </w:t>
      </w:r>
      <w:r w:rsidR="00CA005A" w:rsidRPr="001B0332">
        <w:rPr>
          <w:rFonts w:ascii="Arial" w:hAnsi="Arial" w:cs="Arial"/>
          <w:color w:val="auto"/>
        </w:rPr>
        <w:t>Management staff said educ</w:t>
      </w:r>
      <w:r w:rsidR="00513EC5" w:rsidRPr="001B0332">
        <w:rPr>
          <w:rFonts w:ascii="Arial" w:hAnsi="Arial" w:cs="Arial"/>
          <w:color w:val="auto"/>
        </w:rPr>
        <w:t>a</w:t>
      </w:r>
      <w:r w:rsidR="00CA005A" w:rsidRPr="001B0332">
        <w:rPr>
          <w:rFonts w:ascii="Arial" w:hAnsi="Arial" w:cs="Arial"/>
          <w:color w:val="auto"/>
        </w:rPr>
        <w:t>tion and training i</w:t>
      </w:r>
      <w:r w:rsidR="00513EC5" w:rsidRPr="001B0332">
        <w:rPr>
          <w:rFonts w:ascii="Arial" w:hAnsi="Arial" w:cs="Arial"/>
          <w:color w:val="auto"/>
        </w:rPr>
        <w:t xml:space="preserve">s closely monitored </w:t>
      </w:r>
      <w:r w:rsidR="008A2C0F" w:rsidRPr="001B0332">
        <w:rPr>
          <w:rFonts w:ascii="Arial" w:hAnsi="Arial" w:cs="Arial"/>
          <w:color w:val="auto"/>
        </w:rPr>
        <w:t xml:space="preserve">including the process to identify additional training </w:t>
      </w:r>
      <w:r w:rsidR="005E3779" w:rsidRPr="001B0332">
        <w:rPr>
          <w:rFonts w:ascii="Arial" w:hAnsi="Arial" w:cs="Arial"/>
          <w:color w:val="auto"/>
        </w:rPr>
        <w:t>to improve staff knowledge.</w:t>
      </w:r>
      <w:r w:rsidR="008A2C0F" w:rsidRPr="001B0332">
        <w:rPr>
          <w:rFonts w:ascii="Arial" w:hAnsi="Arial" w:cs="Arial"/>
          <w:color w:val="auto"/>
        </w:rPr>
        <w:t xml:space="preserve"> </w:t>
      </w:r>
      <w:r w:rsidR="000F4B48" w:rsidRPr="001B0332">
        <w:rPr>
          <w:rFonts w:ascii="Arial" w:hAnsi="Arial" w:cs="Arial"/>
          <w:color w:val="auto"/>
        </w:rPr>
        <w:t>In their response the approved provider</w:t>
      </w:r>
      <w:r w:rsidR="000724E9" w:rsidRPr="001B0332">
        <w:rPr>
          <w:rFonts w:ascii="Arial" w:hAnsi="Arial" w:cs="Arial"/>
          <w:color w:val="auto"/>
        </w:rPr>
        <w:t xml:space="preserve"> </w:t>
      </w:r>
      <w:r w:rsidR="0047723E" w:rsidRPr="001B0332">
        <w:rPr>
          <w:rFonts w:ascii="Arial" w:hAnsi="Arial" w:cs="Arial"/>
          <w:color w:val="auto"/>
        </w:rPr>
        <w:t>detail</w:t>
      </w:r>
      <w:r w:rsidR="00D6339B">
        <w:rPr>
          <w:rFonts w:ascii="Arial" w:hAnsi="Arial" w:cs="Arial"/>
          <w:color w:val="auto"/>
        </w:rPr>
        <w:t>ed</w:t>
      </w:r>
      <w:r w:rsidR="0047723E" w:rsidRPr="001B0332">
        <w:rPr>
          <w:rFonts w:ascii="Arial" w:hAnsi="Arial" w:cs="Arial"/>
          <w:color w:val="auto"/>
        </w:rPr>
        <w:t xml:space="preserve"> training provided to staff and asserted the</w:t>
      </w:r>
      <w:r w:rsidR="00F2595D" w:rsidRPr="001B0332">
        <w:rPr>
          <w:rFonts w:ascii="Arial" w:hAnsi="Arial" w:cs="Arial"/>
          <w:color w:val="auto"/>
        </w:rPr>
        <w:t xml:space="preserve">ir </w:t>
      </w:r>
      <w:r w:rsidR="00D6339B">
        <w:rPr>
          <w:rFonts w:ascii="Arial" w:hAnsi="Arial" w:cs="Arial"/>
          <w:color w:val="auto"/>
        </w:rPr>
        <w:t xml:space="preserve">monitoring </w:t>
      </w:r>
      <w:r w:rsidR="00F2595D" w:rsidRPr="001B0332">
        <w:rPr>
          <w:rFonts w:ascii="Arial" w:hAnsi="Arial" w:cs="Arial"/>
          <w:color w:val="auto"/>
        </w:rPr>
        <w:t>processes</w:t>
      </w:r>
      <w:r w:rsidR="00D6339B">
        <w:rPr>
          <w:rFonts w:ascii="Arial" w:hAnsi="Arial" w:cs="Arial"/>
          <w:color w:val="auto"/>
        </w:rPr>
        <w:t xml:space="preserve"> </w:t>
      </w:r>
      <w:r w:rsidR="00F2595D" w:rsidRPr="001B0332">
        <w:rPr>
          <w:rFonts w:ascii="Arial" w:hAnsi="Arial" w:cs="Arial"/>
          <w:color w:val="auto"/>
        </w:rPr>
        <w:t xml:space="preserve">demonstrated the workforce is recruited, trained, equipped and supported to </w:t>
      </w:r>
      <w:proofErr w:type="gramStart"/>
      <w:r w:rsidR="00F2595D" w:rsidRPr="001B0332">
        <w:rPr>
          <w:rFonts w:ascii="Arial" w:hAnsi="Arial" w:cs="Arial"/>
          <w:color w:val="auto"/>
        </w:rPr>
        <w:t>deliver  outcomes</w:t>
      </w:r>
      <w:proofErr w:type="gramEnd"/>
      <w:r w:rsidR="00F2595D" w:rsidRPr="001B0332">
        <w:rPr>
          <w:rFonts w:ascii="Arial" w:hAnsi="Arial" w:cs="Arial"/>
          <w:color w:val="auto"/>
        </w:rPr>
        <w:t xml:space="preserve"> required by the</w:t>
      </w:r>
      <w:r w:rsidR="001777F8">
        <w:rPr>
          <w:rFonts w:ascii="Arial" w:hAnsi="Arial" w:cs="Arial"/>
          <w:color w:val="auto"/>
        </w:rPr>
        <w:t xml:space="preserve"> Quality S</w:t>
      </w:r>
      <w:r w:rsidR="00F2595D" w:rsidRPr="001B0332">
        <w:rPr>
          <w:rFonts w:ascii="Arial" w:hAnsi="Arial" w:cs="Arial"/>
          <w:color w:val="auto"/>
        </w:rPr>
        <w:t xml:space="preserve">tandards. </w:t>
      </w:r>
      <w:r w:rsidR="00755651" w:rsidRPr="001B0332">
        <w:rPr>
          <w:rFonts w:ascii="Arial" w:hAnsi="Arial" w:cs="Arial"/>
          <w:color w:val="auto"/>
        </w:rPr>
        <w:t>I am persuaded by the evidence of topics detailed by the assessment team and the approved providers response</w:t>
      </w:r>
      <w:r w:rsidR="00356250" w:rsidRPr="001B0332">
        <w:rPr>
          <w:rFonts w:ascii="Arial" w:hAnsi="Arial" w:cs="Arial"/>
          <w:color w:val="auto"/>
        </w:rPr>
        <w:t xml:space="preserve">. </w:t>
      </w:r>
    </w:p>
    <w:p w14:paraId="05C8414B" w14:textId="4B76480B" w:rsidR="00EF7C1B" w:rsidRDefault="001777F8" w:rsidP="006F2C53">
      <w:pPr>
        <w:spacing w:before="240" w:line="276" w:lineRule="auto"/>
        <w:rPr>
          <w:rFonts w:ascii="Arial" w:hAnsi="Arial" w:cs="Arial"/>
          <w:color w:val="auto"/>
        </w:rPr>
      </w:pPr>
      <w:r>
        <w:rPr>
          <w:rFonts w:ascii="Arial" w:hAnsi="Arial" w:cs="Arial"/>
          <w:color w:val="auto"/>
        </w:rPr>
        <w:t>T</w:t>
      </w:r>
      <w:r w:rsidR="00DD095E">
        <w:rPr>
          <w:rFonts w:ascii="Arial" w:hAnsi="Arial" w:cs="Arial"/>
          <w:color w:val="auto"/>
        </w:rPr>
        <w:t>he assessment team noted</w:t>
      </w:r>
      <w:r w:rsidR="00DE129F">
        <w:rPr>
          <w:rFonts w:ascii="Arial" w:hAnsi="Arial" w:cs="Arial"/>
          <w:color w:val="auto"/>
        </w:rPr>
        <w:t xml:space="preserve"> inc</w:t>
      </w:r>
      <w:r w:rsidR="00DD095E">
        <w:rPr>
          <w:rFonts w:ascii="Arial" w:hAnsi="Arial" w:cs="Arial"/>
          <w:color w:val="auto"/>
        </w:rPr>
        <w:t>onsistent</w:t>
      </w:r>
      <w:r w:rsidR="00F8159E" w:rsidRPr="001B0332">
        <w:rPr>
          <w:rFonts w:ascii="Arial" w:hAnsi="Arial" w:cs="Arial"/>
          <w:color w:val="auto"/>
        </w:rPr>
        <w:t xml:space="preserve"> process</w:t>
      </w:r>
      <w:r w:rsidR="00DE129F">
        <w:rPr>
          <w:rFonts w:ascii="Arial" w:hAnsi="Arial" w:cs="Arial"/>
          <w:color w:val="auto"/>
        </w:rPr>
        <w:t>es</w:t>
      </w:r>
      <w:r w:rsidR="00F8159E" w:rsidRPr="001B0332">
        <w:rPr>
          <w:rFonts w:ascii="Arial" w:hAnsi="Arial" w:cs="Arial"/>
          <w:color w:val="auto"/>
        </w:rPr>
        <w:t xml:space="preserve"> for </w:t>
      </w:r>
      <w:r w:rsidR="006F2C53" w:rsidRPr="001B0332">
        <w:rPr>
          <w:rFonts w:ascii="Arial" w:hAnsi="Arial" w:cs="Arial"/>
          <w:color w:val="auto"/>
        </w:rPr>
        <w:t>regular assessment</w:t>
      </w:r>
      <w:r w:rsidR="00F9754D">
        <w:rPr>
          <w:rFonts w:ascii="Arial" w:hAnsi="Arial" w:cs="Arial"/>
          <w:color w:val="auto"/>
        </w:rPr>
        <w:t>/</w:t>
      </w:r>
      <w:r w:rsidR="006F2C53" w:rsidRPr="001B0332">
        <w:rPr>
          <w:rFonts w:ascii="Arial" w:hAnsi="Arial" w:cs="Arial"/>
          <w:color w:val="auto"/>
        </w:rPr>
        <w:t>review of staff performance</w:t>
      </w:r>
      <w:r w:rsidR="00DD095E">
        <w:rPr>
          <w:rFonts w:ascii="Arial" w:hAnsi="Arial" w:cs="Arial"/>
          <w:color w:val="auto"/>
        </w:rPr>
        <w:t>.</w:t>
      </w:r>
      <w:r w:rsidR="0094738F" w:rsidRPr="001B0332">
        <w:rPr>
          <w:rFonts w:ascii="Arial" w:hAnsi="Arial" w:cs="Arial"/>
          <w:color w:val="auto"/>
        </w:rPr>
        <w:t xml:space="preserve"> </w:t>
      </w:r>
      <w:r w:rsidR="000A0CD6" w:rsidRPr="001B0332">
        <w:rPr>
          <w:rFonts w:ascii="Arial" w:hAnsi="Arial" w:cs="Arial"/>
          <w:color w:val="auto"/>
        </w:rPr>
        <w:t xml:space="preserve">Some </w:t>
      </w:r>
      <w:r w:rsidR="00C6342A" w:rsidRPr="001B0332">
        <w:rPr>
          <w:rFonts w:ascii="Arial" w:hAnsi="Arial" w:cs="Arial"/>
          <w:color w:val="auto"/>
        </w:rPr>
        <w:t>staff</w:t>
      </w:r>
      <w:r w:rsidR="00A226CF" w:rsidRPr="001B0332">
        <w:rPr>
          <w:rFonts w:ascii="Arial" w:hAnsi="Arial" w:cs="Arial"/>
          <w:color w:val="auto"/>
        </w:rPr>
        <w:t xml:space="preserve"> advised this had not </w:t>
      </w:r>
      <w:r w:rsidR="00003596" w:rsidRPr="001B0332">
        <w:rPr>
          <w:rFonts w:ascii="Arial" w:hAnsi="Arial" w:cs="Arial"/>
          <w:color w:val="auto"/>
        </w:rPr>
        <w:t xml:space="preserve">yet </w:t>
      </w:r>
      <w:r w:rsidR="00A226CF" w:rsidRPr="001B0332">
        <w:rPr>
          <w:rFonts w:ascii="Arial" w:hAnsi="Arial" w:cs="Arial"/>
          <w:color w:val="auto"/>
        </w:rPr>
        <w:t xml:space="preserve">occurred </w:t>
      </w:r>
      <w:r w:rsidR="000A0CD6" w:rsidRPr="001B0332">
        <w:rPr>
          <w:rFonts w:ascii="Arial" w:hAnsi="Arial" w:cs="Arial"/>
          <w:color w:val="auto"/>
        </w:rPr>
        <w:t xml:space="preserve">for them </w:t>
      </w:r>
      <w:r w:rsidR="00A226CF" w:rsidRPr="001B0332">
        <w:rPr>
          <w:rFonts w:ascii="Arial" w:hAnsi="Arial" w:cs="Arial"/>
          <w:color w:val="auto"/>
        </w:rPr>
        <w:t>and</w:t>
      </w:r>
      <w:r w:rsidR="00A226CF">
        <w:rPr>
          <w:rFonts w:ascii="Arial" w:hAnsi="Arial" w:cs="Arial"/>
          <w:color w:val="auto"/>
        </w:rPr>
        <w:t xml:space="preserve"> </w:t>
      </w:r>
      <w:r w:rsidR="00AA244A">
        <w:rPr>
          <w:rFonts w:ascii="Arial" w:hAnsi="Arial" w:cs="Arial"/>
          <w:color w:val="auto"/>
        </w:rPr>
        <w:t xml:space="preserve">while </w:t>
      </w:r>
      <w:r w:rsidR="00A226CF">
        <w:rPr>
          <w:rFonts w:ascii="Arial" w:hAnsi="Arial" w:cs="Arial"/>
          <w:color w:val="auto"/>
        </w:rPr>
        <w:t xml:space="preserve">management </w:t>
      </w:r>
      <w:r w:rsidR="00B01FB3">
        <w:rPr>
          <w:rFonts w:ascii="Arial" w:hAnsi="Arial" w:cs="Arial"/>
          <w:color w:val="auto"/>
        </w:rPr>
        <w:t>demonstrated</w:t>
      </w:r>
      <w:r w:rsidR="00AA244A">
        <w:rPr>
          <w:rFonts w:ascii="Arial" w:hAnsi="Arial" w:cs="Arial"/>
          <w:color w:val="auto"/>
        </w:rPr>
        <w:t xml:space="preserve"> a new </w:t>
      </w:r>
      <w:r>
        <w:rPr>
          <w:rFonts w:ascii="Arial" w:hAnsi="Arial" w:cs="Arial"/>
          <w:color w:val="auto"/>
        </w:rPr>
        <w:t xml:space="preserve">monitoring </w:t>
      </w:r>
      <w:r w:rsidR="00AA244A">
        <w:rPr>
          <w:rFonts w:ascii="Arial" w:hAnsi="Arial" w:cs="Arial"/>
          <w:color w:val="auto"/>
        </w:rPr>
        <w:t>process they a</w:t>
      </w:r>
      <w:r w:rsidR="00A226CF">
        <w:rPr>
          <w:rFonts w:ascii="Arial" w:hAnsi="Arial" w:cs="Arial"/>
          <w:color w:val="auto"/>
        </w:rPr>
        <w:t>cknow</w:t>
      </w:r>
      <w:r w:rsidR="00AA244A">
        <w:rPr>
          <w:rFonts w:ascii="Arial" w:hAnsi="Arial" w:cs="Arial"/>
          <w:color w:val="auto"/>
        </w:rPr>
        <w:t>le</w:t>
      </w:r>
      <w:r w:rsidR="00A226CF">
        <w:rPr>
          <w:rFonts w:ascii="Arial" w:hAnsi="Arial" w:cs="Arial"/>
          <w:color w:val="auto"/>
        </w:rPr>
        <w:t>dged</w:t>
      </w:r>
      <w:r w:rsidR="00EF7C1B">
        <w:rPr>
          <w:rFonts w:ascii="Arial" w:hAnsi="Arial" w:cs="Arial"/>
          <w:color w:val="auto"/>
        </w:rPr>
        <w:t xml:space="preserve"> </w:t>
      </w:r>
      <w:r w:rsidR="00B01FB3">
        <w:rPr>
          <w:rFonts w:ascii="Arial" w:hAnsi="Arial" w:cs="Arial"/>
          <w:color w:val="auto"/>
        </w:rPr>
        <w:t xml:space="preserve">review </w:t>
      </w:r>
      <w:r w:rsidR="00EF7C1B">
        <w:rPr>
          <w:rFonts w:ascii="Arial" w:hAnsi="Arial" w:cs="Arial"/>
          <w:color w:val="auto"/>
        </w:rPr>
        <w:t xml:space="preserve">had not occurred for </w:t>
      </w:r>
      <w:r w:rsidR="00B01FB3">
        <w:rPr>
          <w:rFonts w:ascii="Arial" w:hAnsi="Arial" w:cs="Arial"/>
          <w:color w:val="auto"/>
        </w:rPr>
        <w:t>some</w:t>
      </w:r>
      <w:r w:rsidR="00EF7C1B">
        <w:rPr>
          <w:rFonts w:ascii="Arial" w:hAnsi="Arial" w:cs="Arial"/>
          <w:color w:val="auto"/>
        </w:rPr>
        <w:t xml:space="preserve"> staff.</w:t>
      </w:r>
      <w:r w:rsidR="00F9754D">
        <w:rPr>
          <w:rFonts w:ascii="Arial" w:hAnsi="Arial" w:cs="Arial"/>
          <w:color w:val="auto"/>
        </w:rPr>
        <w:t xml:space="preserve"> </w:t>
      </w:r>
      <w:r w:rsidR="00EF7C1B">
        <w:rPr>
          <w:rFonts w:ascii="Arial" w:hAnsi="Arial" w:cs="Arial"/>
          <w:color w:val="auto"/>
        </w:rPr>
        <w:t>In their response the approved provider</w:t>
      </w:r>
      <w:r w:rsidR="00F67F9C">
        <w:rPr>
          <w:rFonts w:ascii="Arial" w:hAnsi="Arial" w:cs="Arial"/>
          <w:color w:val="auto"/>
        </w:rPr>
        <w:t xml:space="preserve"> </w:t>
      </w:r>
      <w:proofErr w:type="gramStart"/>
      <w:r w:rsidR="00CD1C83">
        <w:rPr>
          <w:rFonts w:ascii="Arial" w:hAnsi="Arial" w:cs="Arial"/>
          <w:color w:val="auto"/>
        </w:rPr>
        <w:t>assert</w:t>
      </w:r>
      <w:proofErr w:type="gramEnd"/>
      <w:r w:rsidR="00F67F9C">
        <w:rPr>
          <w:rFonts w:ascii="Arial" w:hAnsi="Arial" w:cs="Arial"/>
          <w:color w:val="auto"/>
        </w:rPr>
        <w:t xml:space="preserve"> self-monitoring processes had identified outstanding </w:t>
      </w:r>
      <w:r w:rsidR="008B1A7B">
        <w:rPr>
          <w:rFonts w:ascii="Arial" w:hAnsi="Arial" w:cs="Arial"/>
          <w:color w:val="auto"/>
        </w:rPr>
        <w:t>appraisals, conten</w:t>
      </w:r>
      <w:r w:rsidR="00CD1C83">
        <w:rPr>
          <w:rFonts w:ascii="Arial" w:hAnsi="Arial" w:cs="Arial"/>
          <w:color w:val="auto"/>
        </w:rPr>
        <w:t>d</w:t>
      </w:r>
      <w:r w:rsidR="008B1A7B">
        <w:rPr>
          <w:rFonts w:ascii="Arial" w:hAnsi="Arial" w:cs="Arial"/>
          <w:color w:val="auto"/>
        </w:rPr>
        <w:t xml:space="preserve"> </w:t>
      </w:r>
      <w:r w:rsidR="00CD1C83">
        <w:rPr>
          <w:rFonts w:ascii="Arial" w:hAnsi="Arial" w:cs="Arial"/>
          <w:color w:val="auto"/>
        </w:rPr>
        <w:t xml:space="preserve">a discrepancy in the </w:t>
      </w:r>
      <w:r w:rsidR="00003596">
        <w:rPr>
          <w:rFonts w:ascii="Arial" w:hAnsi="Arial" w:cs="Arial"/>
          <w:color w:val="auto"/>
        </w:rPr>
        <w:t xml:space="preserve">outstanding </w:t>
      </w:r>
      <w:r w:rsidR="00CD1C83">
        <w:rPr>
          <w:rFonts w:ascii="Arial" w:hAnsi="Arial" w:cs="Arial"/>
          <w:color w:val="auto"/>
        </w:rPr>
        <w:t xml:space="preserve">number </w:t>
      </w:r>
      <w:r w:rsidR="00B12DD4">
        <w:rPr>
          <w:rFonts w:ascii="Arial" w:hAnsi="Arial" w:cs="Arial"/>
          <w:color w:val="auto"/>
        </w:rPr>
        <w:t xml:space="preserve">reported by the </w:t>
      </w:r>
      <w:r w:rsidR="008B1A7B">
        <w:rPr>
          <w:rFonts w:ascii="Arial" w:hAnsi="Arial" w:cs="Arial"/>
          <w:color w:val="auto"/>
        </w:rPr>
        <w:t>assessment team</w:t>
      </w:r>
      <w:r w:rsidR="00B12DD4">
        <w:rPr>
          <w:rFonts w:ascii="Arial" w:hAnsi="Arial" w:cs="Arial"/>
          <w:color w:val="auto"/>
        </w:rPr>
        <w:t>;</w:t>
      </w:r>
      <w:r w:rsidR="008B1A7B">
        <w:rPr>
          <w:rFonts w:ascii="Arial" w:hAnsi="Arial" w:cs="Arial"/>
          <w:color w:val="auto"/>
        </w:rPr>
        <w:t xml:space="preserve"> attribute delays due to </w:t>
      </w:r>
      <w:r w:rsidR="00CA6E26">
        <w:rPr>
          <w:rFonts w:ascii="Arial" w:hAnsi="Arial" w:cs="Arial"/>
          <w:color w:val="auto"/>
        </w:rPr>
        <w:t xml:space="preserve">legislative requirements to furlough staff </w:t>
      </w:r>
      <w:r w:rsidR="00B64C1E">
        <w:rPr>
          <w:rFonts w:ascii="Arial" w:hAnsi="Arial" w:cs="Arial"/>
          <w:color w:val="auto"/>
        </w:rPr>
        <w:t>throughout the pandemic and</w:t>
      </w:r>
      <w:r w:rsidR="00B12DD4">
        <w:rPr>
          <w:rFonts w:ascii="Arial" w:hAnsi="Arial" w:cs="Arial"/>
          <w:color w:val="auto"/>
        </w:rPr>
        <w:t xml:space="preserve"> </w:t>
      </w:r>
      <w:r w:rsidR="0016524A">
        <w:rPr>
          <w:rFonts w:ascii="Arial" w:hAnsi="Arial" w:cs="Arial"/>
          <w:color w:val="auto"/>
        </w:rPr>
        <w:t>claim alternative methods exist to review</w:t>
      </w:r>
      <w:r w:rsidR="00F9754D">
        <w:rPr>
          <w:rFonts w:ascii="Arial" w:hAnsi="Arial" w:cs="Arial"/>
          <w:color w:val="auto"/>
        </w:rPr>
        <w:t>/</w:t>
      </w:r>
      <w:r w:rsidR="00CB32E9">
        <w:rPr>
          <w:rFonts w:ascii="Arial" w:hAnsi="Arial" w:cs="Arial"/>
          <w:color w:val="auto"/>
        </w:rPr>
        <w:t xml:space="preserve">address lack of performance </w:t>
      </w:r>
      <w:r w:rsidR="0016524A">
        <w:rPr>
          <w:rFonts w:ascii="Arial" w:hAnsi="Arial" w:cs="Arial"/>
          <w:color w:val="auto"/>
        </w:rPr>
        <w:t>and provide</w:t>
      </w:r>
      <w:r w:rsidR="001A7397">
        <w:rPr>
          <w:rFonts w:ascii="Arial" w:hAnsi="Arial" w:cs="Arial"/>
          <w:color w:val="auto"/>
        </w:rPr>
        <w:t xml:space="preserve"> feedback</w:t>
      </w:r>
      <w:r w:rsidR="00F9754D">
        <w:rPr>
          <w:rFonts w:ascii="Arial" w:hAnsi="Arial" w:cs="Arial"/>
          <w:color w:val="auto"/>
        </w:rPr>
        <w:t xml:space="preserve"> to staff</w:t>
      </w:r>
      <w:r w:rsidR="001A7397">
        <w:rPr>
          <w:rFonts w:ascii="Arial" w:hAnsi="Arial" w:cs="Arial"/>
          <w:color w:val="auto"/>
        </w:rPr>
        <w:t xml:space="preserve">. </w:t>
      </w:r>
      <w:r w:rsidR="00B64C1E">
        <w:rPr>
          <w:rFonts w:ascii="Arial" w:hAnsi="Arial" w:cs="Arial"/>
          <w:color w:val="auto"/>
        </w:rPr>
        <w:t xml:space="preserve"> </w:t>
      </w:r>
      <w:r w:rsidR="00003596">
        <w:rPr>
          <w:rFonts w:ascii="Arial" w:hAnsi="Arial" w:cs="Arial"/>
          <w:color w:val="auto"/>
        </w:rPr>
        <w:t xml:space="preserve">I acknowledge </w:t>
      </w:r>
      <w:r w:rsidR="00B00DAD">
        <w:rPr>
          <w:rFonts w:ascii="Arial" w:hAnsi="Arial" w:cs="Arial"/>
          <w:color w:val="auto"/>
        </w:rPr>
        <w:t xml:space="preserve">alternative methods to </w:t>
      </w:r>
      <w:r w:rsidR="00B00DAD" w:rsidRPr="00B83D6B">
        <w:rPr>
          <w:rFonts w:ascii="Arial" w:hAnsi="Arial" w:cs="Arial"/>
        </w:rPr>
        <w:t>monitor</w:t>
      </w:r>
      <w:r w:rsidR="00F9754D">
        <w:rPr>
          <w:rFonts w:ascii="Arial" w:hAnsi="Arial" w:cs="Arial"/>
        </w:rPr>
        <w:t>/</w:t>
      </w:r>
      <w:r w:rsidR="00B00DAD" w:rsidRPr="00B83D6B">
        <w:rPr>
          <w:rFonts w:ascii="Arial" w:hAnsi="Arial" w:cs="Arial"/>
        </w:rPr>
        <w:t xml:space="preserve">review </w:t>
      </w:r>
      <w:r w:rsidR="00B00DAD">
        <w:rPr>
          <w:rFonts w:ascii="Arial" w:hAnsi="Arial" w:cs="Arial"/>
        </w:rPr>
        <w:t>staff perf</w:t>
      </w:r>
      <w:r w:rsidR="00B00DAD" w:rsidRPr="00B83D6B">
        <w:rPr>
          <w:rFonts w:ascii="Arial" w:hAnsi="Arial" w:cs="Arial"/>
        </w:rPr>
        <w:t xml:space="preserve">ormance </w:t>
      </w:r>
      <w:r w:rsidR="00B00DAD">
        <w:rPr>
          <w:rFonts w:ascii="Arial" w:hAnsi="Arial" w:cs="Arial"/>
        </w:rPr>
        <w:t xml:space="preserve">and am persuaded by </w:t>
      </w:r>
      <w:r w:rsidR="00C72281">
        <w:rPr>
          <w:rFonts w:ascii="Arial" w:hAnsi="Arial" w:cs="Arial"/>
        </w:rPr>
        <w:t>feedback from staff in relation to their knowledge and experience of the formal process.</w:t>
      </w:r>
    </w:p>
    <w:p w14:paraId="0C39908F" w14:textId="7B045ACD" w:rsidR="00B60CC0" w:rsidRPr="006F2C53" w:rsidRDefault="00EF7C1B" w:rsidP="006F2C53">
      <w:pPr>
        <w:spacing w:before="240" w:line="276" w:lineRule="auto"/>
        <w:rPr>
          <w:rFonts w:ascii="Arial" w:hAnsi="Arial" w:cs="Arial"/>
          <w:color w:val="auto"/>
        </w:rPr>
      </w:pPr>
      <w:r w:rsidRPr="001B0332">
        <w:rPr>
          <w:rFonts w:ascii="Arial" w:hAnsi="Arial" w:cs="Arial"/>
          <w:color w:val="auto"/>
        </w:rPr>
        <w:t xml:space="preserve">I find requirements 7(3)(d) and (e) are </w:t>
      </w:r>
      <w:r w:rsidR="00003596" w:rsidRPr="001B0332">
        <w:rPr>
          <w:rFonts w:ascii="Arial" w:hAnsi="Arial" w:cs="Arial"/>
          <w:color w:val="auto"/>
        </w:rPr>
        <w:t>compliant</w:t>
      </w:r>
      <w:r w:rsidR="00AA244A" w:rsidRPr="001B0332">
        <w:rPr>
          <w:rFonts w:ascii="Arial" w:hAnsi="Arial" w:cs="Arial"/>
          <w:color w:val="auto"/>
        </w:rPr>
        <w:t xml:space="preserve"> </w:t>
      </w:r>
      <w:r w:rsidR="00C6342A" w:rsidRPr="001B0332">
        <w:rPr>
          <w:rFonts w:ascii="Arial" w:hAnsi="Arial" w:cs="Arial"/>
          <w:color w:val="auto"/>
        </w:rPr>
        <w:t xml:space="preserve"> </w:t>
      </w:r>
      <w:r w:rsidR="00B60CC0" w:rsidRPr="006F2C53">
        <w:rPr>
          <w:rFonts w:ascii="Arial" w:hAnsi="Arial" w:cs="Arial"/>
          <w:color w:val="auto"/>
        </w:rPr>
        <w:br w:type="page"/>
      </w:r>
    </w:p>
    <w:p w14:paraId="2BCF9EBC" w14:textId="216669BD" w:rsidR="00075367" w:rsidRPr="00B83D6B" w:rsidRDefault="00075367" w:rsidP="00EC368A">
      <w:pPr>
        <w:rPr>
          <w:rFonts w:ascii="Arial" w:hAnsi="Arial" w:cs="Arial"/>
        </w:rPr>
      </w:pPr>
      <w:r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66FEACE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3C59">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759E7DA" w:rsidR="00C9354C" w:rsidRPr="00207D2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7D23">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The organisation’s governing body promotes a culture of safe, </w:t>
            </w:r>
            <w:proofErr w:type="gramStart"/>
            <w:r w:rsidRPr="00B83D6B">
              <w:rPr>
                <w:rFonts w:ascii="Arial" w:hAnsi="Arial" w:cs="Arial"/>
              </w:rPr>
              <w:t>inclusive</w:t>
            </w:r>
            <w:proofErr w:type="gramEnd"/>
            <w:r w:rsidRPr="00B83D6B">
              <w:rPr>
                <w:rFonts w:ascii="Arial" w:hAnsi="Arial" w:cs="Arial"/>
              </w:rPr>
              <w:t xml:space="preserve"> and quality care and services and is accountable for their delivery.</w:t>
            </w:r>
          </w:p>
        </w:tc>
        <w:tc>
          <w:tcPr>
            <w:tcW w:w="1840" w:type="dxa"/>
            <w:tcBorders>
              <w:left w:val="single" w:sz="4" w:space="0" w:color="auto"/>
            </w:tcBorders>
          </w:tcPr>
          <w:p w14:paraId="4B8F431E" w14:textId="533C45A7" w:rsidR="00C9354C" w:rsidRPr="00207D2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7D23">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w:t>
            </w:r>
            <w:proofErr w:type="gramStart"/>
            <w:r w:rsidRPr="00B83D6B">
              <w:rPr>
                <w:rFonts w:ascii="Arial" w:hAnsi="Arial" w:cs="Arial"/>
              </w:rPr>
              <w:t>management;</w:t>
            </w:r>
            <w:proofErr w:type="gramEnd"/>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continuous </w:t>
            </w:r>
            <w:proofErr w:type="gramStart"/>
            <w:r w:rsidRPr="00B83D6B">
              <w:rPr>
                <w:rFonts w:ascii="Arial" w:hAnsi="Arial" w:cs="Arial"/>
              </w:rPr>
              <w:t>improvement;</w:t>
            </w:r>
            <w:proofErr w:type="gramEnd"/>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financial </w:t>
            </w:r>
            <w:proofErr w:type="gramStart"/>
            <w:r w:rsidRPr="00B83D6B">
              <w:rPr>
                <w:rFonts w:ascii="Arial" w:hAnsi="Arial" w:cs="Arial"/>
              </w:rPr>
              <w:t>governance;</w:t>
            </w:r>
            <w:proofErr w:type="gramEnd"/>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workforce governance, including the assignment of clear responsibilities and </w:t>
            </w:r>
            <w:proofErr w:type="gramStart"/>
            <w:r w:rsidRPr="00B83D6B">
              <w:rPr>
                <w:rFonts w:ascii="Arial" w:hAnsi="Arial" w:cs="Arial"/>
              </w:rPr>
              <w:t>accountabilities;</w:t>
            </w:r>
            <w:proofErr w:type="gramEnd"/>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regulatory </w:t>
            </w:r>
            <w:proofErr w:type="gramStart"/>
            <w:r w:rsidRPr="00B83D6B">
              <w:rPr>
                <w:rFonts w:ascii="Arial" w:hAnsi="Arial" w:cs="Arial"/>
              </w:rPr>
              <w:t>compliance;</w:t>
            </w:r>
            <w:proofErr w:type="gramEnd"/>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F205D9B" w:rsidR="00C9354C" w:rsidRPr="00207D2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7D23">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managing high impact or high prevalence risks associated with the care of </w:t>
            </w:r>
            <w:proofErr w:type="gramStart"/>
            <w:r w:rsidRPr="00B83D6B">
              <w:rPr>
                <w:rFonts w:ascii="Arial" w:hAnsi="Arial" w:cs="Arial"/>
              </w:rPr>
              <w:t>consumers;</w:t>
            </w:r>
            <w:proofErr w:type="gramEnd"/>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identifying and responding to abuse and neglect of </w:t>
            </w:r>
            <w:proofErr w:type="gramStart"/>
            <w:r w:rsidRPr="00B83D6B">
              <w:rPr>
                <w:rFonts w:ascii="Arial" w:hAnsi="Arial" w:cs="Arial"/>
              </w:rPr>
              <w:t>consumers;</w:t>
            </w:r>
            <w:proofErr w:type="gramEnd"/>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CDFDEA0" w:rsidR="00C9354C" w:rsidRPr="00207D23" w:rsidRDefault="00C9354C" w:rsidP="00F75A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07D23">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antimicrobial </w:t>
            </w:r>
            <w:proofErr w:type="gramStart"/>
            <w:r w:rsidRPr="00B83D6B">
              <w:rPr>
                <w:rFonts w:ascii="Arial" w:hAnsi="Arial" w:cs="Arial"/>
              </w:rPr>
              <w:t>stewardship;</w:t>
            </w:r>
            <w:proofErr w:type="gramEnd"/>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minimising the use of </w:t>
            </w:r>
            <w:proofErr w:type="gramStart"/>
            <w:r w:rsidRPr="00B83D6B">
              <w:rPr>
                <w:rFonts w:ascii="Arial" w:hAnsi="Arial" w:cs="Arial"/>
              </w:rPr>
              <w:t>restraint;</w:t>
            </w:r>
            <w:proofErr w:type="gramEnd"/>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136C7CD0" w:rsidR="00C9354C" w:rsidRPr="00207D23" w:rsidRDefault="00C9354C" w:rsidP="00F75A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07D23">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51E22F7D" w14:textId="6F7EC568" w:rsidR="00117C82" w:rsidRPr="00207D23" w:rsidRDefault="00117C82" w:rsidP="00117C82">
      <w:pPr>
        <w:spacing w:before="240" w:line="276" w:lineRule="auto"/>
        <w:rPr>
          <w:rFonts w:ascii="Arial" w:hAnsi="Arial" w:cs="Arial"/>
          <w:color w:val="auto"/>
        </w:rPr>
      </w:pPr>
      <w:r w:rsidRPr="00207D23">
        <w:rPr>
          <w:rFonts w:ascii="Arial" w:hAnsi="Arial" w:cs="Arial"/>
          <w:color w:val="auto"/>
        </w:rPr>
        <w:t xml:space="preserve">The Quality Standard is assessed as </w:t>
      </w:r>
      <w:r w:rsidR="00773DA0" w:rsidRPr="00207D23">
        <w:rPr>
          <w:rFonts w:ascii="Arial" w:hAnsi="Arial" w:cs="Arial"/>
          <w:color w:val="auto"/>
        </w:rPr>
        <w:t>C</w:t>
      </w:r>
      <w:r w:rsidRPr="00207D23">
        <w:rPr>
          <w:rFonts w:ascii="Arial" w:hAnsi="Arial" w:cs="Arial"/>
          <w:color w:val="auto"/>
        </w:rPr>
        <w:t xml:space="preserve">ompliant as </w:t>
      </w:r>
      <w:r w:rsidR="00773DA0" w:rsidRPr="00207D23">
        <w:rPr>
          <w:rFonts w:ascii="Arial" w:hAnsi="Arial" w:cs="Arial"/>
          <w:color w:val="auto"/>
        </w:rPr>
        <w:t>five</w:t>
      </w:r>
      <w:r w:rsidRPr="00207D23">
        <w:rPr>
          <w:rFonts w:ascii="Arial" w:hAnsi="Arial" w:cs="Arial"/>
          <w:color w:val="auto"/>
        </w:rPr>
        <w:t xml:space="preserve"> of the five specific requirements have been assessed as </w:t>
      </w:r>
      <w:r w:rsidR="00773DA0" w:rsidRPr="00207D23">
        <w:rPr>
          <w:rFonts w:ascii="Arial" w:hAnsi="Arial" w:cs="Arial"/>
          <w:color w:val="auto"/>
        </w:rPr>
        <w:t>C</w:t>
      </w:r>
      <w:r w:rsidRPr="00207D23">
        <w:rPr>
          <w:rFonts w:ascii="Arial" w:hAnsi="Arial" w:cs="Arial"/>
          <w:color w:val="auto"/>
        </w:rPr>
        <w:t xml:space="preserve">ompliant. </w:t>
      </w:r>
    </w:p>
    <w:p w14:paraId="4CE4B911" w14:textId="1EF08B61" w:rsidR="00BD76A2" w:rsidRDefault="00117C82" w:rsidP="00117C82">
      <w:pPr>
        <w:spacing w:before="240" w:line="276" w:lineRule="auto"/>
        <w:rPr>
          <w:rFonts w:ascii="Arial" w:hAnsi="Arial" w:cs="Arial"/>
          <w:color w:val="auto"/>
        </w:rPr>
      </w:pPr>
      <w:r w:rsidRPr="00337B5A">
        <w:rPr>
          <w:rFonts w:ascii="Arial" w:hAnsi="Arial" w:cs="Arial"/>
          <w:color w:val="auto"/>
        </w:rPr>
        <w:t xml:space="preserve">A variety of </w:t>
      </w:r>
      <w:r w:rsidR="00773DA0">
        <w:rPr>
          <w:rFonts w:ascii="Arial" w:hAnsi="Arial" w:cs="Arial"/>
          <w:color w:val="auto"/>
        </w:rPr>
        <w:t>methods</w:t>
      </w:r>
      <w:r w:rsidRPr="00337B5A">
        <w:rPr>
          <w:rFonts w:ascii="Arial" w:hAnsi="Arial" w:cs="Arial"/>
          <w:color w:val="auto"/>
        </w:rPr>
        <w:t xml:space="preserve"> support consumers and representatives in providing feedback and engagement in improvement processes</w:t>
      </w:r>
      <w:r>
        <w:rPr>
          <w:rFonts w:ascii="Arial" w:hAnsi="Arial" w:cs="Arial"/>
          <w:color w:val="auto"/>
        </w:rPr>
        <w:t xml:space="preserve">. </w:t>
      </w:r>
      <w:r w:rsidRPr="003169DF">
        <w:rPr>
          <w:rFonts w:ascii="Arial" w:hAnsi="Arial" w:cs="Arial"/>
          <w:color w:val="auto"/>
        </w:rPr>
        <w:t>Most sampled consumers</w:t>
      </w:r>
      <w:r w:rsidR="00997D24">
        <w:rPr>
          <w:rFonts w:ascii="Arial" w:hAnsi="Arial" w:cs="Arial"/>
          <w:color w:val="auto"/>
        </w:rPr>
        <w:t>/</w:t>
      </w:r>
      <w:r w:rsidRPr="003169DF">
        <w:rPr>
          <w:rFonts w:ascii="Arial" w:hAnsi="Arial" w:cs="Arial"/>
          <w:color w:val="auto"/>
        </w:rPr>
        <w:t xml:space="preserve">representatives consider the </w:t>
      </w:r>
      <w:r w:rsidRPr="003169DF">
        <w:rPr>
          <w:rFonts w:ascii="Arial" w:hAnsi="Arial" w:cs="Arial"/>
          <w:color w:val="auto"/>
        </w:rPr>
        <w:lastRenderedPageBreak/>
        <w:t>organisation is well run, they can partner in improving delivery of care</w:t>
      </w:r>
      <w:r w:rsidR="00997D24">
        <w:rPr>
          <w:rFonts w:ascii="Arial" w:hAnsi="Arial" w:cs="Arial"/>
          <w:color w:val="auto"/>
        </w:rPr>
        <w:t>/</w:t>
      </w:r>
      <w:r w:rsidRPr="003169DF">
        <w:rPr>
          <w:rFonts w:ascii="Arial" w:hAnsi="Arial" w:cs="Arial"/>
          <w:color w:val="auto"/>
        </w:rPr>
        <w:t xml:space="preserve">services and </w:t>
      </w:r>
      <w:r w:rsidR="00997D24">
        <w:rPr>
          <w:rFonts w:ascii="Arial" w:hAnsi="Arial" w:cs="Arial"/>
          <w:color w:val="auto"/>
        </w:rPr>
        <w:t>management and staff are</w:t>
      </w:r>
      <w:r w:rsidR="00420F80">
        <w:rPr>
          <w:rFonts w:ascii="Arial" w:hAnsi="Arial" w:cs="Arial"/>
          <w:color w:val="auto"/>
        </w:rPr>
        <w:t xml:space="preserve"> responsive to </w:t>
      </w:r>
      <w:r w:rsidRPr="003169DF">
        <w:rPr>
          <w:rFonts w:ascii="Arial" w:hAnsi="Arial" w:cs="Arial"/>
          <w:color w:val="auto"/>
        </w:rPr>
        <w:t xml:space="preserve">feedback. </w:t>
      </w:r>
      <w:r w:rsidR="00420F80">
        <w:rPr>
          <w:rFonts w:ascii="Arial" w:hAnsi="Arial" w:cs="Arial"/>
          <w:color w:val="auto"/>
        </w:rPr>
        <w:t xml:space="preserve">Some </w:t>
      </w:r>
      <w:r w:rsidR="00997D24">
        <w:rPr>
          <w:rFonts w:ascii="Arial" w:hAnsi="Arial" w:cs="Arial"/>
          <w:color w:val="auto"/>
        </w:rPr>
        <w:t>expressed dissatisfaction of n</w:t>
      </w:r>
      <w:r w:rsidR="00137C94">
        <w:rPr>
          <w:rFonts w:ascii="Arial" w:hAnsi="Arial" w:cs="Arial"/>
          <w:color w:val="auto"/>
        </w:rPr>
        <w:t>ot being involved in care planning and some communication deficiencies</w:t>
      </w:r>
      <w:r w:rsidR="008350C9">
        <w:rPr>
          <w:rFonts w:ascii="Arial" w:hAnsi="Arial" w:cs="Arial"/>
          <w:color w:val="auto"/>
        </w:rPr>
        <w:t xml:space="preserve"> (</w:t>
      </w:r>
      <w:r w:rsidR="005253CC">
        <w:rPr>
          <w:rFonts w:ascii="Arial" w:hAnsi="Arial" w:cs="Arial"/>
          <w:color w:val="auto"/>
        </w:rPr>
        <w:t>consideration is given in Standard 2)</w:t>
      </w:r>
      <w:r w:rsidR="00245BF3">
        <w:rPr>
          <w:rFonts w:ascii="Arial" w:hAnsi="Arial" w:cs="Arial"/>
          <w:color w:val="auto"/>
        </w:rPr>
        <w:t xml:space="preserve">. </w:t>
      </w:r>
    </w:p>
    <w:p w14:paraId="5296C7DA" w14:textId="125AB659" w:rsidR="008610BC" w:rsidRDefault="00EE1986" w:rsidP="00117C82">
      <w:pPr>
        <w:spacing w:before="240" w:line="276" w:lineRule="auto"/>
        <w:rPr>
          <w:rFonts w:ascii="Arial" w:hAnsi="Arial" w:cs="Arial"/>
          <w:color w:val="auto"/>
        </w:rPr>
      </w:pPr>
      <w:r>
        <w:rPr>
          <w:rFonts w:ascii="Arial" w:hAnsi="Arial" w:cs="Arial"/>
          <w:color w:val="auto"/>
        </w:rPr>
        <w:t xml:space="preserve">Management </w:t>
      </w:r>
      <w:r w:rsidR="0061506A">
        <w:rPr>
          <w:rFonts w:ascii="Arial" w:hAnsi="Arial" w:cs="Arial"/>
          <w:color w:val="auto"/>
        </w:rPr>
        <w:t xml:space="preserve">staff </w:t>
      </w:r>
      <w:r>
        <w:rPr>
          <w:rFonts w:ascii="Arial" w:hAnsi="Arial" w:cs="Arial"/>
          <w:color w:val="auto"/>
        </w:rPr>
        <w:t>demonstrated methods of engaging consumers/representatives in the development of delivery of care and services and</w:t>
      </w:r>
      <w:r w:rsidR="0040432F">
        <w:rPr>
          <w:rFonts w:ascii="Arial" w:hAnsi="Arial" w:cs="Arial"/>
          <w:color w:val="auto"/>
        </w:rPr>
        <w:t xml:space="preserve"> gave recent examples of this.</w:t>
      </w:r>
      <w:r w:rsidR="00AA65A0">
        <w:rPr>
          <w:rFonts w:ascii="Arial" w:hAnsi="Arial" w:cs="Arial"/>
          <w:color w:val="auto"/>
        </w:rPr>
        <w:t xml:space="preserve"> </w:t>
      </w:r>
      <w:r w:rsidR="00117C82" w:rsidRPr="00501741">
        <w:rPr>
          <w:rFonts w:ascii="Arial" w:hAnsi="Arial" w:cs="Arial"/>
          <w:color w:val="auto"/>
        </w:rPr>
        <w:t>Documentation detailed input from consumers/representatives</w:t>
      </w:r>
      <w:r w:rsidR="00997D24">
        <w:rPr>
          <w:rFonts w:ascii="Arial" w:hAnsi="Arial" w:cs="Arial"/>
          <w:color w:val="auto"/>
        </w:rPr>
        <w:t>,</w:t>
      </w:r>
      <w:r w:rsidR="00117C82" w:rsidRPr="00501741">
        <w:rPr>
          <w:rFonts w:ascii="Arial" w:hAnsi="Arial" w:cs="Arial"/>
          <w:color w:val="auto"/>
        </w:rPr>
        <w:t xml:space="preserve"> responsiveness of management and board involvement in implementing continuous improvement processes.</w:t>
      </w:r>
      <w:r w:rsidR="00501741" w:rsidRPr="00501741">
        <w:rPr>
          <w:rFonts w:ascii="Arial" w:hAnsi="Arial" w:cs="Arial"/>
          <w:color w:val="auto"/>
        </w:rPr>
        <w:t xml:space="preserve"> </w:t>
      </w:r>
      <w:r w:rsidR="00BD76A2" w:rsidRPr="00501741">
        <w:rPr>
          <w:rFonts w:ascii="Arial" w:hAnsi="Arial" w:cs="Arial"/>
          <w:color w:val="auto"/>
        </w:rPr>
        <w:t>T</w:t>
      </w:r>
      <w:r w:rsidR="00117C82" w:rsidRPr="00501741">
        <w:rPr>
          <w:rFonts w:ascii="Arial" w:hAnsi="Arial" w:cs="Arial"/>
          <w:color w:val="auto"/>
        </w:rPr>
        <w:t xml:space="preserve">he </w:t>
      </w:r>
      <w:r w:rsidR="00BD76A2" w:rsidRPr="00501741">
        <w:rPr>
          <w:rFonts w:ascii="Arial" w:hAnsi="Arial" w:cs="Arial"/>
          <w:color w:val="auto"/>
        </w:rPr>
        <w:t xml:space="preserve">organisations </w:t>
      </w:r>
      <w:r w:rsidR="00117C82" w:rsidRPr="00501741">
        <w:rPr>
          <w:rFonts w:ascii="Arial" w:hAnsi="Arial" w:cs="Arial"/>
          <w:color w:val="auto"/>
        </w:rPr>
        <w:t>governing body</w:t>
      </w:r>
      <w:r w:rsidR="00BD76A2" w:rsidRPr="00501741">
        <w:rPr>
          <w:rFonts w:ascii="Arial" w:hAnsi="Arial" w:cs="Arial"/>
          <w:color w:val="auto"/>
        </w:rPr>
        <w:t xml:space="preserve"> and </w:t>
      </w:r>
      <w:r w:rsidR="00117C82" w:rsidRPr="00501741">
        <w:rPr>
          <w:rFonts w:ascii="Arial" w:hAnsi="Arial" w:cs="Arial"/>
          <w:color w:val="auto"/>
        </w:rPr>
        <w:t>clinical governance framework was demonstrated</w:t>
      </w:r>
      <w:r w:rsidR="00501741" w:rsidRPr="00501741">
        <w:rPr>
          <w:rFonts w:ascii="Arial" w:hAnsi="Arial" w:cs="Arial"/>
          <w:color w:val="auto"/>
        </w:rPr>
        <w:t xml:space="preserve"> and effective </w:t>
      </w:r>
      <w:r w:rsidR="00117C82" w:rsidRPr="00501741">
        <w:rPr>
          <w:rFonts w:ascii="Arial" w:hAnsi="Arial" w:cs="Arial"/>
          <w:color w:val="auto"/>
        </w:rPr>
        <w:t xml:space="preserve">systems relating to </w:t>
      </w:r>
      <w:r w:rsidR="00EE7243" w:rsidRPr="00501741">
        <w:rPr>
          <w:rFonts w:ascii="Arial" w:hAnsi="Arial" w:cs="Arial"/>
          <w:color w:val="auto"/>
        </w:rPr>
        <w:t>most</w:t>
      </w:r>
      <w:r w:rsidR="00117C82" w:rsidRPr="00501741">
        <w:rPr>
          <w:rFonts w:ascii="Arial" w:hAnsi="Arial" w:cs="Arial"/>
          <w:color w:val="auto"/>
        </w:rPr>
        <w:t xml:space="preserve"> aspects of continuous improvement, finance, feedback and complaints, workforce governance and regulatory compliance. However, </w:t>
      </w:r>
      <w:r w:rsidR="00EE7243" w:rsidRPr="00501741">
        <w:rPr>
          <w:rFonts w:ascii="Arial" w:hAnsi="Arial" w:cs="Arial"/>
          <w:color w:val="auto"/>
        </w:rPr>
        <w:t xml:space="preserve">the assessment team bought forward deficits in </w:t>
      </w:r>
      <w:r w:rsidR="007171F8">
        <w:rPr>
          <w:rFonts w:ascii="Arial" w:hAnsi="Arial" w:cs="Arial"/>
          <w:color w:val="auto"/>
        </w:rPr>
        <w:t xml:space="preserve">clinical care (consideration is given in Standard 3) and </w:t>
      </w:r>
      <w:r w:rsidR="000B09EA">
        <w:rPr>
          <w:rFonts w:ascii="Arial" w:hAnsi="Arial" w:cs="Arial"/>
          <w:color w:val="auto"/>
        </w:rPr>
        <w:t xml:space="preserve">sufficiency of </w:t>
      </w:r>
      <w:r w:rsidR="008610BC" w:rsidRPr="00501741">
        <w:rPr>
          <w:rFonts w:ascii="Arial" w:hAnsi="Arial" w:cs="Arial"/>
          <w:color w:val="auto"/>
        </w:rPr>
        <w:t>workforce (consider</w:t>
      </w:r>
      <w:r w:rsidR="00501741" w:rsidRPr="00501741">
        <w:rPr>
          <w:rFonts w:ascii="Arial" w:hAnsi="Arial" w:cs="Arial"/>
          <w:color w:val="auto"/>
        </w:rPr>
        <w:t xml:space="preserve">ation is given </w:t>
      </w:r>
      <w:r w:rsidR="008610BC" w:rsidRPr="00501741">
        <w:rPr>
          <w:rFonts w:ascii="Arial" w:hAnsi="Arial" w:cs="Arial"/>
          <w:color w:val="auto"/>
        </w:rPr>
        <w:t xml:space="preserve">in Standard 7). </w:t>
      </w:r>
    </w:p>
    <w:p w14:paraId="496F6C95" w14:textId="568F7E04" w:rsidR="00195B3F" w:rsidRDefault="00195B3F" w:rsidP="00195B3F">
      <w:pPr>
        <w:spacing w:before="240" w:line="276" w:lineRule="auto"/>
        <w:rPr>
          <w:rFonts w:ascii="Arial" w:hAnsi="Arial" w:cs="Arial"/>
          <w:color w:val="auto"/>
        </w:rPr>
      </w:pPr>
      <w:r w:rsidRPr="00455804">
        <w:rPr>
          <w:rFonts w:ascii="Arial" w:hAnsi="Arial" w:cs="Arial"/>
          <w:color w:val="auto"/>
        </w:rPr>
        <w:t xml:space="preserve">Management staff advised of overarching organisational systems in relation to management of high impact/high prevalence risks and staff generally demonstrated knowledge of consumer risks and associated care needs. Staff generally demonstrate knowledge relation to reporting and managing most incidents.  While the assessment team bought forward some deficiencies in relation to </w:t>
      </w:r>
      <w:r w:rsidR="009C3888" w:rsidRPr="00455804">
        <w:rPr>
          <w:rFonts w:ascii="Arial" w:hAnsi="Arial" w:cs="Arial"/>
          <w:color w:val="auto"/>
        </w:rPr>
        <w:t>reporting of serious incidents</w:t>
      </w:r>
      <w:r w:rsidR="00876669" w:rsidRPr="00455804">
        <w:rPr>
          <w:rFonts w:ascii="Arial" w:hAnsi="Arial" w:cs="Arial"/>
          <w:color w:val="auto"/>
        </w:rPr>
        <w:t>, management and staff demonstrated knowledge of requirements and documentation detail</w:t>
      </w:r>
      <w:r w:rsidR="000B09EA">
        <w:rPr>
          <w:rFonts w:ascii="Arial" w:hAnsi="Arial" w:cs="Arial"/>
          <w:color w:val="auto"/>
        </w:rPr>
        <w:t>ed</w:t>
      </w:r>
      <w:r w:rsidR="00876669" w:rsidRPr="00455804">
        <w:rPr>
          <w:rFonts w:ascii="Arial" w:hAnsi="Arial" w:cs="Arial"/>
          <w:color w:val="auto"/>
        </w:rPr>
        <w:t xml:space="preserve"> </w:t>
      </w:r>
      <w:r w:rsidR="002C26E4">
        <w:rPr>
          <w:rFonts w:ascii="Arial" w:hAnsi="Arial" w:cs="Arial"/>
          <w:color w:val="auto"/>
        </w:rPr>
        <w:t xml:space="preserve">staff </w:t>
      </w:r>
      <w:r w:rsidR="00876669" w:rsidRPr="00455804">
        <w:rPr>
          <w:rFonts w:ascii="Arial" w:hAnsi="Arial" w:cs="Arial"/>
          <w:color w:val="auto"/>
        </w:rPr>
        <w:t xml:space="preserve">training.  The service </w:t>
      </w:r>
      <w:r w:rsidR="00455804" w:rsidRPr="00455804">
        <w:rPr>
          <w:rFonts w:ascii="Arial" w:hAnsi="Arial" w:cs="Arial"/>
          <w:color w:val="auto"/>
        </w:rPr>
        <w:t xml:space="preserve">appropriately </w:t>
      </w:r>
      <w:r w:rsidR="00876669" w:rsidRPr="00455804">
        <w:rPr>
          <w:rFonts w:ascii="Arial" w:hAnsi="Arial" w:cs="Arial"/>
          <w:color w:val="auto"/>
        </w:rPr>
        <w:t xml:space="preserve">responded to feedback provided by the </w:t>
      </w:r>
      <w:r w:rsidR="00455804" w:rsidRPr="00455804">
        <w:rPr>
          <w:rFonts w:ascii="Arial" w:hAnsi="Arial" w:cs="Arial"/>
          <w:color w:val="auto"/>
        </w:rPr>
        <w:t xml:space="preserve">assessment team </w:t>
      </w:r>
      <w:r w:rsidR="002C26E4">
        <w:rPr>
          <w:rFonts w:ascii="Arial" w:hAnsi="Arial" w:cs="Arial"/>
          <w:color w:val="auto"/>
        </w:rPr>
        <w:t xml:space="preserve">in relation to a consumer incident </w:t>
      </w:r>
      <w:r w:rsidR="00455804" w:rsidRPr="00455804">
        <w:rPr>
          <w:rFonts w:ascii="Arial" w:hAnsi="Arial" w:cs="Arial"/>
          <w:color w:val="auto"/>
        </w:rPr>
        <w:t>and immediately communicated with relevant authorities.</w:t>
      </w:r>
    </w:p>
    <w:p w14:paraId="31D64876" w14:textId="6B856A8F" w:rsidR="00BF4CA3" w:rsidRPr="00D23729" w:rsidRDefault="00BF4CA3" w:rsidP="00195B3F">
      <w:pPr>
        <w:spacing w:before="240" w:line="276" w:lineRule="auto"/>
        <w:rPr>
          <w:rFonts w:ascii="Arial" w:hAnsi="Arial" w:cs="Arial"/>
          <w:color w:val="auto"/>
        </w:rPr>
      </w:pPr>
      <w:r>
        <w:rPr>
          <w:rFonts w:ascii="Arial" w:hAnsi="Arial" w:cs="Arial"/>
          <w:color w:val="auto"/>
        </w:rPr>
        <w:t xml:space="preserve">Management staff provided examples of </w:t>
      </w:r>
      <w:r w:rsidR="004A7C55">
        <w:rPr>
          <w:rFonts w:ascii="Arial" w:hAnsi="Arial" w:cs="Arial"/>
          <w:color w:val="auto"/>
        </w:rPr>
        <w:t>implementation and evaluation of the</w:t>
      </w:r>
      <w:r w:rsidR="00744216">
        <w:rPr>
          <w:rFonts w:ascii="Arial" w:hAnsi="Arial" w:cs="Arial"/>
          <w:color w:val="auto"/>
        </w:rPr>
        <w:t xml:space="preserve"> clinical framework and their accountabilities and responsibilities.  While the assessment team noted some staff </w:t>
      </w:r>
      <w:r w:rsidR="00756A7F">
        <w:rPr>
          <w:rFonts w:ascii="Arial" w:hAnsi="Arial" w:cs="Arial"/>
          <w:color w:val="auto"/>
        </w:rPr>
        <w:t>did not clearly articulate their r</w:t>
      </w:r>
      <w:r w:rsidR="000E7AFA">
        <w:rPr>
          <w:rFonts w:ascii="Arial" w:hAnsi="Arial" w:cs="Arial"/>
          <w:color w:val="auto"/>
        </w:rPr>
        <w:t>o</w:t>
      </w:r>
      <w:r w:rsidR="00756A7F">
        <w:rPr>
          <w:rFonts w:ascii="Arial" w:hAnsi="Arial" w:cs="Arial"/>
          <w:color w:val="auto"/>
        </w:rPr>
        <w:t>le in antimicrobial stewardship</w:t>
      </w:r>
      <w:r w:rsidR="00F873E8">
        <w:rPr>
          <w:rFonts w:ascii="Arial" w:hAnsi="Arial" w:cs="Arial"/>
          <w:color w:val="auto"/>
        </w:rPr>
        <w:t xml:space="preserve"> or open disclosure practices, the service demonstrated appropriate systems</w:t>
      </w:r>
      <w:r w:rsidR="000E7AFA">
        <w:rPr>
          <w:rFonts w:ascii="Arial" w:hAnsi="Arial" w:cs="Arial"/>
          <w:color w:val="auto"/>
        </w:rPr>
        <w:t xml:space="preserve">, </w:t>
      </w:r>
      <w:proofErr w:type="gramStart"/>
      <w:r w:rsidR="000E7AFA">
        <w:rPr>
          <w:rFonts w:ascii="Arial" w:hAnsi="Arial" w:cs="Arial"/>
          <w:color w:val="auto"/>
        </w:rPr>
        <w:t>processes</w:t>
      </w:r>
      <w:proofErr w:type="gramEnd"/>
      <w:r w:rsidR="000E7AFA">
        <w:rPr>
          <w:rFonts w:ascii="Arial" w:hAnsi="Arial" w:cs="Arial"/>
          <w:color w:val="auto"/>
        </w:rPr>
        <w:t xml:space="preserve"> and outcomes.</w:t>
      </w:r>
      <w:r w:rsidR="000E7AFA" w:rsidRPr="000E7AFA">
        <w:rPr>
          <w:rFonts w:ascii="Arial" w:hAnsi="Arial" w:cs="Arial"/>
          <w:color w:val="FF0000"/>
        </w:rPr>
        <w:t xml:space="preserve"> </w:t>
      </w:r>
      <w:r w:rsidR="000E7AFA" w:rsidRPr="00D23729">
        <w:rPr>
          <w:rFonts w:ascii="Arial" w:hAnsi="Arial" w:cs="Arial"/>
          <w:color w:val="auto"/>
        </w:rPr>
        <w:t xml:space="preserve">Policies, </w:t>
      </w:r>
      <w:proofErr w:type="gramStart"/>
      <w:r w:rsidR="000E7AFA" w:rsidRPr="00D23729">
        <w:rPr>
          <w:rFonts w:ascii="Arial" w:hAnsi="Arial" w:cs="Arial"/>
          <w:color w:val="auto"/>
        </w:rPr>
        <w:t>procedure</w:t>
      </w:r>
      <w:proofErr w:type="gramEnd"/>
      <w:r w:rsidR="000E7AFA" w:rsidRPr="00D23729">
        <w:rPr>
          <w:rFonts w:ascii="Arial" w:hAnsi="Arial" w:cs="Arial"/>
          <w:color w:val="auto"/>
        </w:rPr>
        <w:t xml:space="preserve"> and workflow directives guide staff in most requirements. Staff generally demonstrate knowledge of the complaint/continuous improvement, regulatory responsibilities, minimising restraint use and actions to minimise spread of infection.</w:t>
      </w:r>
      <w:r w:rsidR="00F873E8" w:rsidRPr="00D23729">
        <w:rPr>
          <w:rFonts w:ascii="Arial" w:hAnsi="Arial" w:cs="Arial"/>
          <w:color w:val="auto"/>
        </w:rPr>
        <w:t xml:space="preserve"> </w:t>
      </w:r>
    </w:p>
    <w:p w14:paraId="68513DB7" w14:textId="7CA500D5" w:rsidR="00205176" w:rsidRPr="00D23729" w:rsidRDefault="00501741" w:rsidP="00117C82">
      <w:pPr>
        <w:spacing w:before="240" w:line="276" w:lineRule="auto"/>
        <w:rPr>
          <w:rFonts w:ascii="Arial" w:hAnsi="Arial" w:cs="Arial"/>
          <w:color w:val="auto"/>
        </w:rPr>
      </w:pPr>
      <w:r w:rsidRPr="00D23729">
        <w:rPr>
          <w:rFonts w:ascii="Arial" w:hAnsi="Arial" w:cs="Arial"/>
          <w:color w:val="auto"/>
        </w:rPr>
        <w:t>While e</w:t>
      </w:r>
      <w:r w:rsidR="00EC0C55" w:rsidRPr="00D23729">
        <w:rPr>
          <w:rFonts w:ascii="Arial" w:hAnsi="Arial" w:cs="Arial"/>
          <w:color w:val="auto"/>
        </w:rPr>
        <w:t xml:space="preserve">ffective systems are not demonstrated in </w:t>
      </w:r>
      <w:r w:rsidR="002C26E4">
        <w:rPr>
          <w:rFonts w:ascii="Arial" w:hAnsi="Arial" w:cs="Arial"/>
          <w:color w:val="auto"/>
        </w:rPr>
        <w:t xml:space="preserve">one </w:t>
      </w:r>
      <w:r w:rsidR="00EC0C55" w:rsidRPr="00D23729">
        <w:rPr>
          <w:rFonts w:ascii="Arial" w:hAnsi="Arial" w:cs="Arial"/>
          <w:color w:val="auto"/>
        </w:rPr>
        <w:t>requirement</w:t>
      </w:r>
      <w:r w:rsidR="002C26E4">
        <w:rPr>
          <w:rFonts w:ascii="Arial" w:hAnsi="Arial" w:cs="Arial"/>
          <w:color w:val="auto"/>
        </w:rPr>
        <w:t xml:space="preserve"> with</w:t>
      </w:r>
      <w:r w:rsidR="007171F8">
        <w:rPr>
          <w:rFonts w:ascii="Arial" w:hAnsi="Arial" w:cs="Arial"/>
          <w:color w:val="auto"/>
        </w:rPr>
        <w:t>in</w:t>
      </w:r>
      <w:r w:rsidR="002C26E4">
        <w:rPr>
          <w:rFonts w:ascii="Arial" w:hAnsi="Arial" w:cs="Arial"/>
          <w:color w:val="auto"/>
        </w:rPr>
        <w:t xml:space="preserve"> each of </w:t>
      </w:r>
      <w:r w:rsidR="00EC0C55" w:rsidRPr="00D23729">
        <w:rPr>
          <w:rFonts w:ascii="Arial" w:hAnsi="Arial" w:cs="Arial"/>
          <w:color w:val="auto"/>
        </w:rPr>
        <w:t>Standards 2, 3, 5 and 7</w:t>
      </w:r>
      <w:r w:rsidRPr="00D23729">
        <w:rPr>
          <w:rFonts w:ascii="Arial" w:hAnsi="Arial" w:cs="Arial"/>
          <w:color w:val="auto"/>
        </w:rPr>
        <w:t xml:space="preserve">, </w:t>
      </w:r>
      <w:r w:rsidR="00205176" w:rsidRPr="00D23729">
        <w:rPr>
          <w:rFonts w:ascii="Arial" w:hAnsi="Arial" w:cs="Arial"/>
          <w:color w:val="auto"/>
        </w:rPr>
        <w:t xml:space="preserve">overarching </w:t>
      </w:r>
      <w:r w:rsidR="00EC0C55" w:rsidRPr="00D23729">
        <w:rPr>
          <w:rFonts w:ascii="Arial" w:hAnsi="Arial" w:cs="Arial"/>
          <w:color w:val="auto"/>
        </w:rPr>
        <w:t xml:space="preserve">organisational systems were demonstrated in most requirements.  On balance I find </w:t>
      </w:r>
      <w:r w:rsidR="00D23729" w:rsidRPr="00D23729">
        <w:rPr>
          <w:rFonts w:ascii="Arial" w:hAnsi="Arial" w:cs="Arial"/>
          <w:color w:val="auto"/>
        </w:rPr>
        <w:t>all requirements of this Standard are compliant</w:t>
      </w:r>
      <w:r w:rsidR="00D23729">
        <w:rPr>
          <w:rFonts w:ascii="Arial" w:hAnsi="Arial" w:cs="Arial"/>
          <w:color w:val="auto"/>
        </w:rPr>
        <w:t>.</w:t>
      </w:r>
    </w:p>
    <w:sectPr w:rsidR="00205176" w:rsidRPr="00D23729"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6B375" w14:textId="77777777" w:rsidR="006B42C1" w:rsidRPr="000D4EDE" w:rsidRDefault="006B42C1" w:rsidP="000D4EDE">
      <w:r>
        <w:separator/>
      </w:r>
    </w:p>
  </w:endnote>
  <w:endnote w:type="continuationSeparator" w:id="0">
    <w:p w14:paraId="4B7A5C8F" w14:textId="77777777" w:rsidR="006B42C1" w:rsidRPr="000D4EDE" w:rsidRDefault="006B42C1" w:rsidP="000D4EDE">
      <w:r>
        <w:continuationSeparator/>
      </w:r>
    </w:p>
  </w:endnote>
  <w:endnote w:type="continuationNotice" w:id="1">
    <w:p w14:paraId="4A2FBDAB" w14:textId="77777777" w:rsidR="006B42C1" w:rsidRDefault="006B42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color w:val="auto"/>
      </w:rPr>
      <w:id w:val="1000926360"/>
      <w:docPartObj>
        <w:docPartGallery w:val="Page Numbers (Bottom of Page)"/>
        <w:docPartUnique/>
      </w:docPartObj>
    </w:sdtPr>
    <w:sdtEndPr/>
    <w:sdtContent>
      <w:sdt>
        <w:sdtPr>
          <w:rPr>
            <w:rFonts w:ascii="Arial" w:hAnsi="Arial" w:cs="Arial"/>
            <w:color w:val="auto"/>
          </w:rPr>
          <w:id w:val="-1769616900"/>
          <w:docPartObj>
            <w:docPartGallery w:val="Page Numbers (Top of Page)"/>
            <w:docPartUnique/>
          </w:docPartObj>
        </w:sdtPr>
        <w:sdtEndPr/>
        <w:sdtContent>
          <w:p w14:paraId="0B4151CA" w14:textId="77777777" w:rsidR="005D0657" w:rsidRPr="007D4EBC" w:rsidRDefault="005D0657" w:rsidP="005C410D">
            <w:pPr>
              <w:pStyle w:val="Footer"/>
              <w:rPr>
                <w:rFonts w:ascii="Arial" w:hAnsi="Arial" w:cs="Arial"/>
                <w:color w:val="auto"/>
              </w:rPr>
            </w:pPr>
          </w:p>
          <w:p w14:paraId="0C88E2CA" w14:textId="7E310643" w:rsidR="005C410D" w:rsidRPr="007D4EBC" w:rsidRDefault="005C410D" w:rsidP="005C410D">
            <w:pPr>
              <w:pStyle w:val="Footer"/>
              <w:rPr>
                <w:rFonts w:ascii="Arial" w:hAnsi="Arial" w:cs="Arial"/>
                <w:color w:val="auto"/>
              </w:rPr>
            </w:pPr>
            <w:r w:rsidRPr="007D4EBC">
              <w:rPr>
                <w:rStyle w:val="FooterBold"/>
                <w:rFonts w:ascii="Arial" w:hAnsi="Arial" w:cs="Arial"/>
                <w:color w:val="auto"/>
              </w:rPr>
              <w:t>Name of service:</w:t>
            </w:r>
            <w:r w:rsidRPr="007D4EBC">
              <w:rPr>
                <w:rFonts w:ascii="Arial" w:hAnsi="Arial" w:cs="Arial"/>
                <w:color w:val="auto"/>
              </w:rPr>
              <w:t xml:space="preserve"> </w:t>
            </w:r>
            <w:proofErr w:type="spellStart"/>
            <w:r w:rsidR="00665FD5" w:rsidRPr="007D4EBC">
              <w:rPr>
                <w:rFonts w:ascii="Arial" w:hAnsi="Arial" w:cs="Arial"/>
                <w:color w:val="auto"/>
              </w:rPr>
              <w:t>Estia</w:t>
            </w:r>
            <w:proofErr w:type="spellEnd"/>
            <w:r w:rsidR="00665FD5" w:rsidRPr="007D4EBC">
              <w:rPr>
                <w:rFonts w:ascii="Arial" w:hAnsi="Arial" w:cs="Arial"/>
                <w:color w:val="auto"/>
              </w:rPr>
              <w:t xml:space="preserve"> Health Epping – The Poplars</w:t>
            </w:r>
            <w:r w:rsidRPr="007D4EBC">
              <w:rPr>
                <w:rFonts w:ascii="Arial" w:hAnsi="Arial" w:cs="Arial"/>
                <w:color w:val="auto"/>
              </w:rPr>
              <w:t xml:space="preserve"> </w:t>
            </w:r>
            <w:r w:rsidR="00E91C82" w:rsidRPr="007D4EBC">
              <w:rPr>
                <w:rFonts w:ascii="Arial" w:hAnsi="Arial" w:cs="Arial"/>
                <w:color w:val="auto"/>
              </w:rPr>
              <w:tab/>
            </w:r>
            <w:r w:rsidRPr="007D4EBC">
              <w:rPr>
                <w:rFonts w:ascii="Arial" w:hAnsi="Arial" w:cs="Arial"/>
                <w:color w:val="auto"/>
              </w:rPr>
              <w:t>RPT-ACC-</w:t>
            </w:r>
            <w:r w:rsidR="00524FFC" w:rsidRPr="007D4EBC">
              <w:rPr>
                <w:rFonts w:ascii="Arial" w:hAnsi="Arial" w:cs="Arial"/>
                <w:color w:val="auto"/>
              </w:rPr>
              <w:t>0122 v</w:t>
            </w:r>
            <w:r w:rsidR="00133026" w:rsidRPr="007D4EBC">
              <w:rPr>
                <w:rFonts w:ascii="Arial" w:hAnsi="Arial" w:cs="Arial"/>
                <w:color w:val="auto"/>
              </w:rPr>
              <w:t>3.0</w:t>
            </w:r>
          </w:p>
          <w:p w14:paraId="7A711E18" w14:textId="4D04B93F" w:rsidR="005C410D" w:rsidRPr="007D4EBC" w:rsidRDefault="00E91C82" w:rsidP="005C410D">
            <w:pPr>
              <w:pStyle w:val="Footer"/>
              <w:rPr>
                <w:rFonts w:ascii="Arial" w:hAnsi="Arial" w:cs="Arial"/>
                <w:color w:val="auto"/>
              </w:rPr>
            </w:pPr>
            <w:r w:rsidRPr="007D4EBC">
              <w:rPr>
                <w:rFonts w:ascii="Arial" w:hAnsi="Arial" w:cs="Arial"/>
                <w:b/>
                <w:color w:val="auto"/>
              </w:rPr>
              <w:t xml:space="preserve">Commission ID: </w:t>
            </w:r>
            <w:r w:rsidR="00835D7E" w:rsidRPr="007D4EBC">
              <w:rPr>
                <w:rFonts w:ascii="Arial" w:hAnsi="Arial" w:cs="Arial"/>
                <w:color w:val="auto"/>
              </w:rPr>
              <w:t>2401</w:t>
            </w:r>
            <w:r w:rsidR="005C410D" w:rsidRPr="007D4EBC">
              <w:rPr>
                <w:rFonts w:ascii="Arial" w:hAnsi="Arial" w:cs="Arial"/>
                <w:color w:val="auto"/>
              </w:rPr>
              <w:tab/>
            </w:r>
            <w:r w:rsidR="005C410D" w:rsidRPr="007D4EBC">
              <w:rPr>
                <w:rStyle w:val="FooterBold"/>
                <w:rFonts w:ascii="Arial" w:hAnsi="Arial" w:cs="Arial"/>
                <w:color w:val="auto"/>
              </w:rPr>
              <w:t>Sensitive</w:t>
            </w:r>
          </w:p>
          <w:p w14:paraId="609C8031" w14:textId="77777777" w:rsidR="005C410D" w:rsidRPr="007D4EBC" w:rsidRDefault="005C410D" w:rsidP="004D7CEE">
            <w:pPr>
              <w:pStyle w:val="PGnumber"/>
              <w:rPr>
                <w:rFonts w:ascii="Arial" w:hAnsi="Arial" w:cs="Arial"/>
                <w:color w:val="auto"/>
              </w:rPr>
            </w:pPr>
            <w:r w:rsidRPr="007D4EBC">
              <w:rPr>
                <w:rFonts w:ascii="Arial" w:hAnsi="Arial" w:cs="Arial"/>
                <w:color w:val="auto"/>
              </w:rPr>
              <w:t>Page</w:t>
            </w:r>
            <w:r w:rsidRPr="007D4EBC">
              <w:rPr>
                <w:rFonts w:ascii="Arial" w:hAnsi="Arial" w:cs="Arial"/>
                <w:b/>
                <w:color w:val="auto"/>
              </w:rPr>
              <w:t xml:space="preserve"> </w:t>
            </w:r>
            <w:r w:rsidRPr="007D4EBC">
              <w:rPr>
                <w:rFonts w:ascii="Arial" w:hAnsi="Arial" w:cs="Arial"/>
                <w:color w:val="auto"/>
                <w:sz w:val="24"/>
                <w:shd w:val="clear" w:color="auto" w:fill="E6E6E6"/>
              </w:rPr>
              <w:fldChar w:fldCharType="begin"/>
            </w:r>
            <w:r w:rsidRPr="007D4EBC">
              <w:rPr>
                <w:rFonts w:ascii="Arial" w:hAnsi="Arial" w:cs="Arial"/>
                <w:color w:val="auto"/>
              </w:rPr>
              <w:instrText xml:space="preserve"> PAGE </w:instrText>
            </w:r>
            <w:r w:rsidRPr="007D4EBC">
              <w:rPr>
                <w:rFonts w:ascii="Arial" w:hAnsi="Arial" w:cs="Arial"/>
                <w:color w:val="auto"/>
                <w:sz w:val="24"/>
                <w:shd w:val="clear" w:color="auto" w:fill="E6E6E6"/>
              </w:rPr>
              <w:fldChar w:fldCharType="separate"/>
            </w:r>
            <w:r w:rsidRPr="007D4EBC">
              <w:rPr>
                <w:rFonts w:ascii="Arial" w:hAnsi="Arial" w:cs="Arial"/>
                <w:noProof/>
                <w:color w:val="auto"/>
              </w:rPr>
              <w:t>2</w:t>
            </w:r>
            <w:r w:rsidRPr="007D4EBC">
              <w:rPr>
                <w:rFonts w:ascii="Arial" w:hAnsi="Arial" w:cs="Arial"/>
                <w:color w:val="auto"/>
                <w:sz w:val="24"/>
                <w:shd w:val="clear" w:color="auto" w:fill="E6E6E6"/>
              </w:rPr>
              <w:fldChar w:fldCharType="end"/>
            </w:r>
            <w:r w:rsidRPr="007D4EBC">
              <w:rPr>
                <w:rFonts w:ascii="Arial" w:hAnsi="Arial" w:cs="Arial"/>
                <w:color w:val="auto"/>
              </w:rPr>
              <w:t xml:space="preserve"> of </w:t>
            </w:r>
            <w:r w:rsidR="00CF2B30" w:rsidRPr="007D4EBC">
              <w:rPr>
                <w:rFonts w:ascii="Arial" w:hAnsi="Arial" w:cs="Arial"/>
                <w:color w:val="auto"/>
                <w:shd w:val="clear" w:color="auto" w:fill="E6E6E6"/>
              </w:rPr>
              <w:fldChar w:fldCharType="begin"/>
            </w:r>
            <w:r w:rsidR="00CF2B30" w:rsidRPr="007D4EBC">
              <w:rPr>
                <w:rFonts w:ascii="Arial" w:hAnsi="Arial" w:cs="Arial"/>
                <w:noProof/>
                <w:color w:val="auto"/>
              </w:rPr>
              <w:instrText xml:space="preserve"> NUMPAGES  </w:instrText>
            </w:r>
            <w:r w:rsidR="00CF2B30" w:rsidRPr="007D4EBC">
              <w:rPr>
                <w:rFonts w:ascii="Arial" w:hAnsi="Arial" w:cs="Arial"/>
                <w:color w:val="auto"/>
                <w:shd w:val="clear" w:color="auto" w:fill="E6E6E6"/>
              </w:rPr>
              <w:fldChar w:fldCharType="separate"/>
            </w:r>
            <w:r w:rsidRPr="007D4EBC">
              <w:rPr>
                <w:rFonts w:ascii="Arial" w:hAnsi="Arial" w:cs="Arial"/>
                <w:noProof/>
                <w:color w:val="auto"/>
              </w:rPr>
              <w:t>2</w:t>
            </w:r>
            <w:r w:rsidR="00CF2B30" w:rsidRPr="007D4EBC">
              <w:rPr>
                <w:rFonts w:ascii="Arial" w:hAnsi="Arial" w:cs="Arial"/>
                <w:color w:val="auto"/>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A9487" w14:textId="77777777" w:rsidR="006B42C1" w:rsidRPr="000D4EDE" w:rsidRDefault="006B42C1" w:rsidP="000D4EDE">
      <w:r>
        <w:separator/>
      </w:r>
    </w:p>
  </w:footnote>
  <w:footnote w:type="continuationSeparator" w:id="0">
    <w:p w14:paraId="61C296A5" w14:textId="77777777" w:rsidR="006B42C1" w:rsidRPr="000D4EDE" w:rsidRDefault="006B42C1" w:rsidP="000D4EDE">
      <w:r>
        <w:continuationSeparator/>
      </w:r>
    </w:p>
  </w:footnote>
  <w:footnote w:type="continuationNotice" w:id="1">
    <w:p w14:paraId="622000B2" w14:textId="77777777" w:rsidR="006B42C1" w:rsidRDefault="006B42C1">
      <w:pPr>
        <w:spacing w:after="0"/>
      </w:pPr>
    </w:p>
  </w:footnote>
  <w:footnote w:id="2">
    <w:p w14:paraId="5C4BB5FC" w14:textId="24A76647" w:rsidR="00161A79" w:rsidRPr="007D4EBC" w:rsidRDefault="00161A79">
      <w:pPr>
        <w:pStyle w:val="FootnoteText"/>
        <w:rPr>
          <w:rFonts w:ascii="Arial" w:hAnsi="Arial" w:cs="Arial"/>
        </w:rPr>
      </w:pPr>
      <w:r w:rsidRPr="007D4EBC">
        <w:rPr>
          <w:rStyle w:val="FootnoteReference"/>
          <w:rFonts w:ascii="Arial" w:hAnsi="Arial" w:cs="Arial"/>
        </w:rPr>
        <w:footnoteRef/>
      </w:r>
      <w:r w:rsidRPr="007D4EBC">
        <w:rPr>
          <w:rFonts w:ascii="Arial" w:hAnsi="Arial" w:cs="Arial"/>
        </w:rPr>
        <w:t xml:space="preserve"> </w:t>
      </w:r>
      <w:r w:rsidR="0000465B" w:rsidRPr="007D4EBC">
        <w:rPr>
          <w:rFonts w:ascii="Arial" w:hAnsi="Arial" w:cs="Arial"/>
          <w:sz w:val="20"/>
          <w:szCs w:val="20"/>
        </w:rPr>
        <w:t xml:space="preserve">The preparation of the performance report </w:t>
      </w:r>
      <w:r w:rsidR="0001708F" w:rsidRPr="007D4EBC">
        <w:rPr>
          <w:rFonts w:ascii="Arial" w:hAnsi="Arial" w:cs="Arial"/>
          <w:sz w:val="20"/>
          <w:szCs w:val="20"/>
        </w:rPr>
        <w:t xml:space="preserve">is in accordance with </w:t>
      </w:r>
      <w:r w:rsidR="0001708F" w:rsidRPr="007D4EBC">
        <w:rPr>
          <w:rFonts w:ascii="Arial" w:hAnsi="Arial" w:cs="Arial"/>
          <w:color w:val="auto"/>
          <w:sz w:val="20"/>
          <w:szCs w:val="20"/>
        </w:rPr>
        <w:t>section 40A</w:t>
      </w:r>
      <w:r w:rsidR="0001708F" w:rsidRPr="007D4EBC">
        <w:rPr>
          <w:rFonts w:ascii="Arial" w:hAnsi="Arial" w:cs="Arial"/>
          <w:b/>
          <w:color w:val="auto"/>
          <w:sz w:val="20"/>
          <w:szCs w:val="20"/>
        </w:rPr>
        <w:t xml:space="preserve"> </w:t>
      </w:r>
      <w:r w:rsidR="0001708F" w:rsidRPr="007D4EBC">
        <w:rPr>
          <w:rFonts w:ascii="Arial" w:hAnsi="Arial" w:cs="Arial"/>
          <w:color w:val="auto"/>
          <w:sz w:val="20"/>
          <w:szCs w:val="20"/>
        </w:rPr>
        <w:t xml:space="preserve">of </w:t>
      </w:r>
      <w:r w:rsidR="0001708F" w:rsidRPr="007D4EBC">
        <w:rPr>
          <w:rFonts w:ascii="Arial" w:hAnsi="Arial" w:cs="Arial"/>
          <w:sz w:val="20"/>
          <w:szCs w:val="20"/>
        </w:rPr>
        <w:t>the Aged Care Quality and Safety Commission Rules 2018</w:t>
      </w:r>
      <w:r w:rsidR="001D220F" w:rsidRPr="007D4EBC">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2E0C0474" w:rsidR="00D52556" w:rsidRDefault="00D25448" w:rsidP="007D4EBC">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DCFE90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402040"/>
    <w:multiLevelType w:val="hybridMultilevel"/>
    <w:tmpl w:val="C616D0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6"/>
  </w:num>
  <w:num w:numId="3">
    <w:abstractNumId w:val="18"/>
  </w:num>
  <w:num w:numId="4">
    <w:abstractNumId w:val="1"/>
  </w:num>
  <w:num w:numId="5">
    <w:abstractNumId w:val="0"/>
  </w:num>
  <w:num w:numId="6">
    <w:abstractNumId w:val="20"/>
  </w:num>
  <w:num w:numId="7">
    <w:abstractNumId w:val="29"/>
  </w:num>
  <w:num w:numId="8">
    <w:abstractNumId w:val="16"/>
  </w:num>
  <w:num w:numId="9">
    <w:abstractNumId w:val="8"/>
  </w:num>
  <w:num w:numId="10">
    <w:abstractNumId w:val="25"/>
  </w:num>
  <w:num w:numId="11">
    <w:abstractNumId w:val="15"/>
  </w:num>
  <w:num w:numId="12">
    <w:abstractNumId w:val="22"/>
  </w:num>
  <w:num w:numId="13">
    <w:abstractNumId w:val="2"/>
  </w:num>
  <w:num w:numId="14">
    <w:abstractNumId w:val="13"/>
  </w:num>
  <w:num w:numId="15">
    <w:abstractNumId w:val="3"/>
  </w:num>
  <w:num w:numId="16">
    <w:abstractNumId w:val="23"/>
  </w:num>
  <w:num w:numId="17">
    <w:abstractNumId w:val="7"/>
  </w:num>
  <w:num w:numId="18">
    <w:abstractNumId w:val="12"/>
  </w:num>
  <w:num w:numId="19">
    <w:abstractNumId w:val="4"/>
  </w:num>
  <w:num w:numId="20">
    <w:abstractNumId w:val="21"/>
  </w:num>
  <w:num w:numId="21">
    <w:abstractNumId w:val="30"/>
  </w:num>
  <w:num w:numId="22">
    <w:abstractNumId w:val="28"/>
  </w:num>
  <w:num w:numId="23">
    <w:abstractNumId w:val="11"/>
  </w:num>
  <w:num w:numId="24">
    <w:abstractNumId w:val="17"/>
  </w:num>
  <w:num w:numId="25">
    <w:abstractNumId w:val="9"/>
  </w:num>
  <w:num w:numId="26">
    <w:abstractNumId w:val="19"/>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10"/>
  </w:num>
  <w:num w:numId="35">
    <w:abstractNumId w:val="24"/>
  </w:num>
  <w:num w:numId="36">
    <w:abstractNumId w:val="5"/>
  </w:num>
  <w:num w:numId="37">
    <w:abstractNumId w:val="29"/>
  </w:num>
  <w:num w:numId="38">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596"/>
    <w:rsid w:val="000036D2"/>
    <w:rsid w:val="00004441"/>
    <w:rsid w:val="0000465B"/>
    <w:rsid w:val="000047A0"/>
    <w:rsid w:val="00005D98"/>
    <w:rsid w:val="00006283"/>
    <w:rsid w:val="00011C96"/>
    <w:rsid w:val="000123A8"/>
    <w:rsid w:val="0001348A"/>
    <w:rsid w:val="000141B9"/>
    <w:rsid w:val="000167B3"/>
    <w:rsid w:val="0001708F"/>
    <w:rsid w:val="000234A2"/>
    <w:rsid w:val="00025B7A"/>
    <w:rsid w:val="00026AE4"/>
    <w:rsid w:val="000271FB"/>
    <w:rsid w:val="00027955"/>
    <w:rsid w:val="00031B91"/>
    <w:rsid w:val="00033CF9"/>
    <w:rsid w:val="00034A19"/>
    <w:rsid w:val="00034A80"/>
    <w:rsid w:val="00036646"/>
    <w:rsid w:val="0003670D"/>
    <w:rsid w:val="00036F9E"/>
    <w:rsid w:val="00037B1A"/>
    <w:rsid w:val="000413B3"/>
    <w:rsid w:val="000428E1"/>
    <w:rsid w:val="00042B21"/>
    <w:rsid w:val="00043499"/>
    <w:rsid w:val="00044468"/>
    <w:rsid w:val="00047A8F"/>
    <w:rsid w:val="0005053C"/>
    <w:rsid w:val="00050E94"/>
    <w:rsid w:val="00050F43"/>
    <w:rsid w:val="0005238F"/>
    <w:rsid w:val="000544FD"/>
    <w:rsid w:val="0005677B"/>
    <w:rsid w:val="000568C3"/>
    <w:rsid w:val="00056DE9"/>
    <w:rsid w:val="00057B71"/>
    <w:rsid w:val="00061014"/>
    <w:rsid w:val="0006140D"/>
    <w:rsid w:val="00063082"/>
    <w:rsid w:val="0006450A"/>
    <w:rsid w:val="00066EA0"/>
    <w:rsid w:val="0007087C"/>
    <w:rsid w:val="000710ED"/>
    <w:rsid w:val="00071157"/>
    <w:rsid w:val="0007202C"/>
    <w:rsid w:val="000724E9"/>
    <w:rsid w:val="00072B30"/>
    <w:rsid w:val="0007319C"/>
    <w:rsid w:val="000732AA"/>
    <w:rsid w:val="000732AE"/>
    <w:rsid w:val="00073CFE"/>
    <w:rsid w:val="00075367"/>
    <w:rsid w:val="000767DD"/>
    <w:rsid w:val="00077370"/>
    <w:rsid w:val="00077732"/>
    <w:rsid w:val="00077759"/>
    <w:rsid w:val="00081139"/>
    <w:rsid w:val="0008282F"/>
    <w:rsid w:val="00083282"/>
    <w:rsid w:val="0008375B"/>
    <w:rsid w:val="00084F8B"/>
    <w:rsid w:val="000867B7"/>
    <w:rsid w:val="00086D07"/>
    <w:rsid w:val="00086F71"/>
    <w:rsid w:val="000904D1"/>
    <w:rsid w:val="000908A4"/>
    <w:rsid w:val="00091A01"/>
    <w:rsid w:val="0009280D"/>
    <w:rsid w:val="00092D16"/>
    <w:rsid w:val="000932B2"/>
    <w:rsid w:val="00093915"/>
    <w:rsid w:val="000949AD"/>
    <w:rsid w:val="00095109"/>
    <w:rsid w:val="000958DB"/>
    <w:rsid w:val="00095991"/>
    <w:rsid w:val="00095FA2"/>
    <w:rsid w:val="00096816"/>
    <w:rsid w:val="00096B0F"/>
    <w:rsid w:val="00096C32"/>
    <w:rsid w:val="00096D78"/>
    <w:rsid w:val="000A0CD6"/>
    <w:rsid w:val="000A2795"/>
    <w:rsid w:val="000A3087"/>
    <w:rsid w:val="000A490E"/>
    <w:rsid w:val="000A6B31"/>
    <w:rsid w:val="000A72DD"/>
    <w:rsid w:val="000A7C22"/>
    <w:rsid w:val="000B030A"/>
    <w:rsid w:val="000B04C5"/>
    <w:rsid w:val="000B09EA"/>
    <w:rsid w:val="000B0CF7"/>
    <w:rsid w:val="000B0F5E"/>
    <w:rsid w:val="000B26FE"/>
    <w:rsid w:val="000B47D9"/>
    <w:rsid w:val="000B5391"/>
    <w:rsid w:val="000B63CA"/>
    <w:rsid w:val="000B68A0"/>
    <w:rsid w:val="000B7420"/>
    <w:rsid w:val="000B752A"/>
    <w:rsid w:val="000C14D9"/>
    <w:rsid w:val="000C15C7"/>
    <w:rsid w:val="000C1C6F"/>
    <w:rsid w:val="000C2360"/>
    <w:rsid w:val="000C31F0"/>
    <w:rsid w:val="000C3466"/>
    <w:rsid w:val="000C466A"/>
    <w:rsid w:val="000C4B03"/>
    <w:rsid w:val="000C522C"/>
    <w:rsid w:val="000C55AD"/>
    <w:rsid w:val="000C6675"/>
    <w:rsid w:val="000C6EED"/>
    <w:rsid w:val="000D07E6"/>
    <w:rsid w:val="000D1CD6"/>
    <w:rsid w:val="000D4EDE"/>
    <w:rsid w:val="000D5C7D"/>
    <w:rsid w:val="000D74A5"/>
    <w:rsid w:val="000D784F"/>
    <w:rsid w:val="000E00D6"/>
    <w:rsid w:val="000E1AD5"/>
    <w:rsid w:val="000E2460"/>
    <w:rsid w:val="000E43AC"/>
    <w:rsid w:val="000E4CD0"/>
    <w:rsid w:val="000E5A11"/>
    <w:rsid w:val="000E7AFA"/>
    <w:rsid w:val="000F48CA"/>
    <w:rsid w:val="000F4B48"/>
    <w:rsid w:val="000F4D89"/>
    <w:rsid w:val="000F78FA"/>
    <w:rsid w:val="0010132C"/>
    <w:rsid w:val="00101F4F"/>
    <w:rsid w:val="00106553"/>
    <w:rsid w:val="00106FFF"/>
    <w:rsid w:val="0010721A"/>
    <w:rsid w:val="0011041A"/>
    <w:rsid w:val="00111E98"/>
    <w:rsid w:val="00112676"/>
    <w:rsid w:val="00117C82"/>
    <w:rsid w:val="001209DE"/>
    <w:rsid w:val="00121EAC"/>
    <w:rsid w:val="0012279B"/>
    <w:rsid w:val="0012342B"/>
    <w:rsid w:val="00123576"/>
    <w:rsid w:val="00124034"/>
    <w:rsid w:val="001240A8"/>
    <w:rsid w:val="00124B21"/>
    <w:rsid w:val="001254C0"/>
    <w:rsid w:val="0012675F"/>
    <w:rsid w:val="001268ED"/>
    <w:rsid w:val="0013150E"/>
    <w:rsid w:val="001327B8"/>
    <w:rsid w:val="00133026"/>
    <w:rsid w:val="0013471B"/>
    <w:rsid w:val="001350C9"/>
    <w:rsid w:val="001352D4"/>
    <w:rsid w:val="00136BB3"/>
    <w:rsid w:val="00137C94"/>
    <w:rsid w:val="00137C97"/>
    <w:rsid w:val="00140D35"/>
    <w:rsid w:val="001423F6"/>
    <w:rsid w:val="00142FF8"/>
    <w:rsid w:val="0014378F"/>
    <w:rsid w:val="001457B4"/>
    <w:rsid w:val="00145BFD"/>
    <w:rsid w:val="00145C92"/>
    <w:rsid w:val="00147104"/>
    <w:rsid w:val="0014722A"/>
    <w:rsid w:val="001477EE"/>
    <w:rsid w:val="00150341"/>
    <w:rsid w:val="00151B63"/>
    <w:rsid w:val="00152862"/>
    <w:rsid w:val="00152BC5"/>
    <w:rsid w:val="00152FED"/>
    <w:rsid w:val="001531DD"/>
    <w:rsid w:val="001532D6"/>
    <w:rsid w:val="001541CD"/>
    <w:rsid w:val="001544DE"/>
    <w:rsid w:val="00154591"/>
    <w:rsid w:val="00154E2F"/>
    <w:rsid w:val="00155156"/>
    <w:rsid w:val="00157C98"/>
    <w:rsid w:val="00157F67"/>
    <w:rsid w:val="00160D52"/>
    <w:rsid w:val="00161730"/>
    <w:rsid w:val="00161A79"/>
    <w:rsid w:val="00162ED2"/>
    <w:rsid w:val="00164B81"/>
    <w:rsid w:val="0016524A"/>
    <w:rsid w:val="001653B6"/>
    <w:rsid w:val="00165C48"/>
    <w:rsid w:val="00167E9C"/>
    <w:rsid w:val="00173B92"/>
    <w:rsid w:val="00174B0F"/>
    <w:rsid w:val="00174B1C"/>
    <w:rsid w:val="00174E46"/>
    <w:rsid w:val="001777F8"/>
    <w:rsid w:val="001817EA"/>
    <w:rsid w:val="001820B1"/>
    <w:rsid w:val="0018235E"/>
    <w:rsid w:val="0018389A"/>
    <w:rsid w:val="00183B64"/>
    <w:rsid w:val="0018454E"/>
    <w:rsid w:val="00191BF5"/>
    <w:rsid w:val="00192C9D"/>
    <w:rsid w:val="001948CE"/>
    <w:rsid w:val="0019532D"/>
    <w:rsid w:val="00195B3F"/>
    <w:rsid w:val="00196130"/>
    <w:rsid w:val="001A0C8C"/>
    <w:rsid w:val="001A2FC3"/>
    <w:rsid w:val="001A3340"/>
    <w:rsid w:val="001A614F"/>
    <w:rsid w:val="001A664F"/>
    <w:rsid w:val="001A7397"/>
    <w:rsid w:val="001A7C26"/>
    <w:rsid w:val="001B0332"/>
    <w:rsid w:val="001B2DB7"/>
    <w:rsid w:val="001B3BCF"/>
    <w:rsid w:val="001B4D40"/>
    <w:rsid w:val="001C0243"/>
    <w:rsid w:val="001C1E92"/>
    <w:rsid w:val="001C217A"/>
    <w:rsid w:val="001C3909"/>
    <w:rsid w:val="001C5728"/>
    <w:rsid w:val="001C747A"/>
    <w:rsid w:val="001D0C02"/>
    <w:rsid w:val="001D139D"/>
    <w:rsid w:val="001D1442"/>
    <w:rsid w:val="001D220F"/>
    <w:rsid w:val="001D4C25"/>
    <w:rsid w:val="001D6AC1"/>
    <w:rsid w:val="001D707D"/>
    <w:rsid w:val="001D71E9"/>
    <w:rsid w:val="001D79BB"/>
    <w:rsid w:val="001E0F51"/>
    <w:rsid w:val="001E55BF"/>
    <w:rsid w:val="001E56E6"/>
    <w:rsid w:val="001E62D8"/>
    <w:rsid w:val="001F1188"/>
    <w:rsid w:val="001F3E0B"/>
    <w:rsid w:val="001F6E1A"/>
    <w:rsid w:val="001F780A"/>
    <w:rsid w:val="001F7917"/>
    <w:rsid w:val="0020001D"/>
    <w:rsid w:val="00200613"/>
    <w:rsid w:val="00200F83"/>
    <w:rsid w:val="00201F35"/>
    <w:rsid w:val="00205176"/>
    <w:rsid w:val="00205A6B"/>
    <w:rsid w:val="002067A8"/>
    <w:rsid w:val="00206B6B"/>
    <w:rsid w:val="00206E84"/>
    <w:rsid w:val="00207D23"/>
    <w:rsid w:val="00212264"/>
    <w:rsid w:val="002147CA"/>
    <w:rsid w:val="0021781E"/>
    <w:rsid w:val="00220550"/>
    <w:rsid w:val="00221347"/>
    <w:rsid w:val="00225D47"/>
    <w:rsid w:val="0022669B"/>
    <w:rsid w:val="002301A2"/>
    <w:rsid w:val="002316F2"/>
    <w:rsid w:val="00232320"/>
    <w:rsid w:val="002367BB"/>
    <w:rsid w:val="00236C2D"/>
    <w:rsid w:val="002374B7"/>
    <w:rsid w:val="002376CD"/>
    <w:rsid w:val="00240126"/>
    <w:rsid w:val="00241D3E"/>
    <w:rsid w:val="00241D55"/>
    <w:rsid w:val="00242076"/>
    <w:rsid w:val="0024304D"/>
    <w:rsid w:val="00243114"/>
    <w:rsid w:val="0024336B"/>
    <w:rsid w:val="00244826"/>
    <w:rsid w:val="00244B17"/>
    <w:rsid w:val="00245BF3"/>
    <w:rsid w:val="00246613"/>
    <w:rsid w:val="00247ACA"/>
    <w:rsid w:val="00251BE4"/>
    <w:rsid w:val="00252E6A"/>
    <w:rsid w:val="002538B8"/>
    <w:rsid w:val="00255280"/>
    <w:rsid w:val="00256FB0"/>
    <w:rsid w:val="0025782A"/>
    <w:rsid w:val="00257BC9"/>
    <w:rsid w:val="0026079D"/>
    <w:rsid w:val="00260A64"/>
    <w:rsid w:val="002619FA"/>
    <w:rsid w:val="0026419D"/>
    <w:rsid w:val="00264479"/>
    <w:rsid w:val="002661A6"/>
    <w:rsid w:val="00266B41"/>
    <w:rsid w:val="00266C23"/>
    <w:rsid w:val="00266EFB"/>
    <w:rsid w:val="0027023C"/>
    <w:rsid w:val="00275505"/>
    <w:rsid w:val="00277F69"/>
    <w:rsid w:val="00283AA1"/>
    <w:rsid w:val="00283CA7"/>
    <w:rsid w:val="00285868"/>
    <w:rsid w:val="00286EAD"/>
    <w:rsid w:val="00286EC4"/>
    <w:rsid w:val="00287C13"/>
    <w:rsid w:val="00292388"/>
    <w:rsid w:val="00292600"/>
    <w:rsid w:val="0029328B"/>
    <w:rsid w:val="002934E3"/>
    <w:rsid w:val="0029389B"/>
    <w:rsid w:val="00293E47"/>
    <w:rsid w:val="00294D81"/>
    <w:rsid w:val="002A10BF"/>
    <w:rsid w:val="002A1894"/>
    <w:rsid w:val="002A2188"/>
    <w:rsid w:val="002A36F2"/>
    <w:rsid w:val="002A4264"/>
    <w:rsid w:val="002A58F4"/>
    <w:rsid w:val="002A7D14"/>
    <w:rsid w:val="002B085B"/>
    <w:rsid w:val="002B0913"/>
    <w:rsid w:val="002B258B"/>
    <w:rsid w:val="002B28E4"/>
    <w:rsid w:val="002B655F"/>
    <w:rsid w:val="002B65EC"/>
    <w:rsid w:val="002B6702"/>
    <w:rsid w:val="002B7504"/>
    <w:rsid w:val="002C0D97"/>
    <w:rsid w:val="002C1984"/>
    <w:rsid w:val="002C1D79"/>
    <w:rsid w:val="002C2563"/>
    <w:rsid w:val="002C26E4"/>
    <w:rsid w:val="002C2BB4"/>
    <w:rsid w:val="002C3D3F"/>
    <w:rsid w:val="002C608B"/>
    <w:rsid w:val="002C60BC"/>
    <w:rsid w:val="002C66D1"/>
    <w:rsid w:val="002C7065"/>
    <w:rsid w:val="002C7F4A"/>
    <w:rsid w:val="002D01EA"/>
    <w:rsid w:val="002D24C6"/>
    <w:rsid w:val="002D2804"/>
    <w:rsid w:val="002D4B6C"/>
    <w:rsid w:val="002D4D66"/>
    <w:rsid w:val="002D5086"/>
    <w:rsid w:val="002D5274"/>
    <w:rsid w:val="002D5918"/>
    <w:rsid w:val="002D5D2E"/>
    <w:rsid w:val="002E0465"/>
    <w:rsid w:val="002E059C"/>
    <w:rsid w:val="002E13F9"/>
    <w:rsid w:val="002E2931"/>
    <w:rsid w:val="002E330F"/>
    <w:rsid w:val="002E3643"/>
    <w:rsid w:val="002E3A46"/>
    <w:rsid w:val="002E3FB8"/>
    <w:rsid w:val="002E4559"/>
    <w:rsid w:val="002E5630"/>
    <w:rsid w:val="002F0AFA"/>
    <w:rsid w:val="002F0C2C"/>
    <w:rsid w:val="002F1E80"/>
    <w:rsid w:val="002F294B"/>
    <w:rsid w:val="002F5A1F"/>
    <w:rsid w:val="002F611E"/>
    <w:rsid w:val="002F77C1"/>
    <w:rsid w:val="00300655"/>
    <w:rsid w:val="00303D18"/>
    <w:rsid w:val="0030717A"/>
    <w:rsid w:val="00307ADD"/>
    <w:rsid w:val="00311855"/>
    <w:rsid w:val="00312876"/>
    <w:rsid w:val="00312A66"/>
    <w:rsid w:val="003130CA"/>
    <w:rsid w:val="00314133"/>
    <w:rsid w:val="003159AD"/>
    <w:rsid w:val="003177FB"/>
    <w:rsid w:val="00320353"/>
    <w:rsid w:val="00321142"/>
    <w:rsid w:val="0032333E"/>
    <w:rsid w:val="00330034"/>
    <w:rsid w:val="00331912"/>
    <w:rsid w:val="0033391F"/>
    <w:rsid w:val="003341B7"/>
    <w:rsid w:val="00340283"/>
    <w:rsid w:val="00340471"/>
    <w:rsid w:val="00340E7C"/>
    <w:rsid w:val="00341026"/>
    <w:rsid w:val="00341858"/>
    <w:rsid w:val="003421A1"/>
    <w:rsid w:val="00343D48"/>
    <w:rsid w:val="0034623B"/>
    <w:rsid w:val="0034682E"/>
    <w:rsid w:val="0034740C"/>
    <w:rsid w:val="003504A5"/>
    <w:rsid w:val="00350CF5"/>
    <w:rsid w:val="003517AE"/>
    <w:rsid w:val="00352C1F"/>
    <w:rsid w:val="00354629"/>
    <w:rsid w:val="00354B3F"/>
    <w:rsid w:val="00355AB3"/>
    <w:rsid w:val="00356250"/>
    <w:rsid w:val="00356D1E"/>
    <w:rsid w:val="00357041"/>
    <w:rsid w:val="0036061D"/>
    <w:rsid w:val="003608B7"/>
    <w:rsid w:val="00360C28"/>
    <w:rsid w:val="00361A2D"/>
    <w:rsid w:val="00362821"/>
    <w:rsid w:val="00362E4B"/>
    <w:rsid w:val="003637EB"/>
    <w:rsid w:val="00370608"/>
    <w:rsid w:val="00371F54"/>
    <w:rsid w:val="003734AD"/>
    <w:rsid w:val="0037360A"/>
    <w:rsid w:val="00374886"/>
    <w:rsid w:val="00374EA8"/>
    <w:rsid w:val="0037505B"/>
    <w:rsid w:val="0037770C"/>
    <w:rsid w:val="00377AE2"/>
    <w:rsid w:val="00377C8B"/>
    <w:rsid w:val="00382185"/>
    <w:rsid w:val="00383A95"/>
    <w:rsid w:val="003852F5"/>
    <w:rsid w:val="00385CA0"/>
    <w:rsid w:val="003906EE"/>
    <w:rsid w:val="00395D42"/>
    <w:rsid w:val="003975F4"/>
    <w:rsid w:val="003A2733"/>
    <w:rsid w:val="003A3021"/>
    <w:rsid w:val="003A3446"/>
    <w:rsid w:val="003A3918"/>
    <w:rsid w:val="003A627E"/>
    <w:rsid w:val="003A79EE"/>
    <w:rsid w:val="003B268B"/>
    <w:rsid w:val="003B52E3"/>
    <w:rsid w:val="003B6E16"/>
    <w:rsid w:val="003C180A"/>
    <w:rsid w:val="003C1E25"/>
    <w:rsid w:val="003C3B5A"/>
    <w:rsid w:val="003C3CD8"/>
    <w:rsid w:val="003C65D7"/>
    <w:rsid w:val="003C6C9F"/>
    <w:rsid w:val="003C717B"/>
    <w:rsid w:val="003D27CB"/>
    <w:rsid w:val="003D329D"/>
    <w:rsid w:val="003D3AD9"/>
    <w:rsid w:val="003D3D2B"/>
    <w:rsid w:val="003D493B"/>
    <w:rsid w:val="003D4F10"/>
    <w:rsid w:val="003D6C34"/>
    <w:rsid w:val="003E4429"/>
    <w:rsid w:val="003E6BF6"/>
    <w:rsid w:val="003E7BB8"/>
    <w:rsid w:val="003F0893"/>
    <w:rsid w:val="003F0F0D"/>
    <w:rsid w:val="003F4070"/>
    <w:rsid w:val="003F4A59"/>
    <w:rsid w:val="003F4CA4"/>
    <w:rsid w:val="003F72E9"/>
    <w:rsid w:val="0040173E"/>
    <w:rsid w:val="004017D0"/>
    <w:rsid w:val="004018B8"/>
    <w:rsid w:val="004022F9"/>
    <w:rsid w:val="0040432F"/>
    <w:rsid w:val="0040468E"/>
    <w:rsid w:val="00405468"/>
    <w:rsid w:val="004054BC"/>
    <w:rsid w:val="00405AC1"/>
    <w:rsid w:val="00406C49"/>
    <w:rsid w:val="00411E5A"/>
    <w:rsid w:val="0041260F"/>
    <w:rsid w:val="00412CD3"/>
    <w:rsid w:val="00413090"/>
    <w:rsid w:val="00413C8B"/>
    <w:rsid w:val="004143EF"/>
    <w:rsid w:val="00415494"/>
    <w:rsid w:val="00415A6D"/>
    <w:rsid w:val="00417128"/>
    <w:rsid w:val="004203D5"/>
    <w:rsid w:val="00420441"/>
    <w:rsid w:val="00420EDF"/>
    <w:rsid w:val="00420F80"/>
    <w:rsid w:val="00422252"/>
    <w:rsid w:val="00422EDC"/>
    <w:rsid w:val="00423221"/>
    <w:rsid w:val="00424A8D"/>
    <w:rsid w:val="00424B84"/>
    <w:rsid w:val="0042753F"/>
    <w:rsid w:val="00430053"/>
    <w:rsid w:val="004320DA"/>
    <w:rsid w:val="00433D58"/>
    <w:rsid w:val="00434FB3"/>
    <w:rsid w:val="00435339"/>
    <w:rsid w:val="00437536"/>
    <w:rsid w:val="00440980"/>
    <w:rsid w:val="00441A68"/>
    <w:rsid w:val="0044447D"/>
    <w:rsid w:val="00445E9C"/>
    <w:rsid w:val="00447BA7"/>
    <w:rsid w:val="00451D1D"/>
    <w:rsid w:val="00455804"/>
    <w:rsid w:val="0045770B"/>
    <w:rsid w:val="00463461"/>
    <w:rsid w:val="004635CC"/>
    <w:rsid w:val="00463AC3"/>
    <w:rsid w:val="00463FA8"/>
    <w:rsid w:val="00464530"/>
    <w:rsid w:val="00467263"/>
    <w:rsid w:val="00467544"/>
    <w:rsid w:val="00467AD8"/>
    <w:rsid w:val="00472CBC"/>
    <w:rsid w:val="00475D40"/>
    <w:rsid w:val="00476D26"/>
    <w:rsid w:val="0047723E"/>
    <w:rsid w:val="00480EE5"/>
    <w:rsid w:val="004812CD"/>
    <w:rsid w:val="0048207D"/>
    <w:rsid w:val="0048440D"/>
    <w:rsid w:val="00484769"/>
    <w:rsid w:val="0048698A"/>
    <w:rsid w:val="00487D71"/>
    <w:rsid w:val="004908F5"/>
    <w:rsid w:val="004936A8"/>
    <w:rsid w:val="00493DAA"/>
    <w:rsid w:val="00494335"/>
    <w:rsid w:val="00495A4C"/>
    <w:rsid w:val="004967A1"/>
    <w:rsid w:val="004976EB"/>
    <w:rsid w:val="00497726"/>
    <w:rsid w:val="00497750"/>
    <w:rsid w:val="00497E6A"/>
    <w:rsid w:val="004A03C2"/>
    <w:rsid w:val="004A274A"/>
    <w:rsid w:val="004A584D"/>
    <w:rsid w:val="004A632F"/>
    <w:rsid w:val="004A6585"/>
    <w:rsid w:val="004A68B0"/>
    <w:rsid w:val="004A7C55"/>
    <w:rsid w:val="004B1926"/>
    <w:rsid w:val="004B2097"/>
    <w:rsid w:val="004B3085"/>
    <w:rsid w:val="004B5616"/>
    <w:rsid w:val="004B584E"/>
    <w:rsid w:val="004B5AE2"/>
    <w:rsid w:val="004B6E78"/>
    <w:rsid w:val="004B7798"/>
    <w:rsid w:val="004C10FE"/>
    <w:rsid w:val="004C1106"/>
    <w:rsid w:val="004C210C"/>
    <w:rsid w:val="004C2445"/>
    <w:rsid w:val="004C26FD"/>
    <w:rsid w:val="004C29B8"/>
    <w:rsid w:val="004C3E36"/>
    <w:rsid w:val="004C586F"/>
    <w:rsid w:val="004C6D4B"/>
    <w:rsid w:val="004D00C9"/>
    <w:rsid w:val="004D3081"/>
    <w:rsid w:val="004D3208"/>
    <w:rsid w:val="004D440C"/>
    <w:rsid w:val="004D4A61"/>
    <w:rsid w:val="004D7231"/>
    <w:rsid w:val="004D7CEE"/>
    <w:rsid w:val="004E0D34"/>
    <w:rsid w:val="004E0F72"/>
    <w:rsid w:val="004E2269"/>
    <w:rsid w:val="004E3BA5"/>
    <w:rsid w:val="004E6B52"/>
    <w:rsid w:val="004E7CF8"/>
    <w:rsid w:val="004F1EBB"/>
    <w:rsid w:val="004F3339"/>
    <w:rsid w:val="004F4FF7"/>
    <w:rsid w:val="004F5B0B"/>
    <w:rsid w:val="004F5B57"/>
    <w:rsid w:val="004F6379"/>
    <w:rsid w:val="004F6C06"/>
    <w:rsid w:val="004F72A2"/>
    <w:rsid w:val="00500FC7"/>
    <w:rsid w:val="00501264"/>
    <w:rsid w:val="00501741"/>
    <w:rsid w:val="005026D4"/>
    <w:rsid w:val="00503A51"/>
    <w:rsid w:val="0050563D"/>
    <w:rsid w:val="00507372"/>
    <w:rsid w:val="00512309"/>
    <w:rsid w:val="00513EC5"/>
    <w:rsid w:val="00520367"/>
    <w:rsid w:val="00520640"/>
    <w:rsid w:val="00522F78"/>
    <w:rsid w:val="00523C5E"/>
    <w:rsid w:val="00524729"/>
    <w:rsid w:val="00524FFC"/>
    <w:rsid w:val="005253CC"/>
    <w:rsid w:val="00526966"/>
    <w:rsid w:val="005309B0"/>
    <w:rsid w:val="005322AC"/>
    <w:rsid w:val="005323C4"/>
    <w:rsid w:val="00532AB2"/>
    <w:rsid w:val="00532C52"/>
    <w:rsid w:val="005352AA"/>
    <w:rsid w:val="00536608"/>
    <w:rsid w:val="00536D93"/>
    <w:rsid w:val="005407D2"/>
    <w:rsid w:val="00540E28"/>
    <w:rsid w:val="00542522"/>
    <w:rsid w:val="0054526E"/>
    <w:rsid w:val="005476B5"/>
    <w:rsid w:val="00550C44"/>
    <w:rsid w:val="00551C23"/>
    <w:rsid w:val="0055454E"/>
    <w:rsid w:val="005578E0"/>
    <w:rsid w:val="005602DA"/>
    <w:rsid w:val="00560B37"/>
    <w:rsid w:val="00561EAA"/>
    <w:rsid w:val="005660E1"/>
    <w:rsid w:val="005666EE"/>
    <w:rsid w:val="005715A1"/>
    <w:rsid w:val="00573327"/>
    <w:rsid w:val="005738DF"/>
    <w:rsid w:val="00573EF5"/>
    <w:rsid w:val="00573F03"/>
    <w:rsid w:val="00574CDE"/>
    <w:rsid w:val="00575A0B"/>
    <w:rsid w:val="00576605"/>
    <w:rsid w:val="00577A91"/>
    <w:rsid w:val="00577E0C"/>
    <w:rsid w:val="005827F8"/>
    <w:rsid w:val="00582A6B"/>
    <w:rsid w:val="00584456"/>
    <w:rsid w:val="00585321"/>
    <w:rsid w:val="0058648A"/>
    <w:rsid w:val="0059004F"/>
    <w:rsid w:val="0059079E"/>
    <w:rsid w:val="00590AC1"/>
    <w:rsid w:val="0059131C"/>
    <w:rsid w:val="00591CC6"/>
    <w:rsid w:val="00592D7B"/>
    <w:rsid w:val="005966EE"/>
    <w:rsid w:val="00596CE3"/>
    <w:rsid w:val="005A1280"/>
    <w:rsid w:val="005A385B"/>
    <w:rsid w:val="005A3E37"/>
    <w:rsid w:val="005A3F63"/>
    <w:rsid w:val="005A59D0"/>
    <w:rsid w:val="005A5C97"/>
    <w:rsid w:val="005A61FE"/>
    <w:rsid w:val="005A7A1F"/>
    <w:rsid w:val="005A7D8D"/>
    <w:rsid w:val="005B0064"/>
    <w:rsid w:val="005B073E"/>
    <w:rsid w:val="005B106C"/>
    <w:rsid w:val="005B1BBD"/>
    <w:rsid w:val="005B227F"/>
    <w:rsid w:val="005B384F"/>
    <w:rsid w:val="005B39DB"/>
    <w:rsid w:val="005B567C"/>
    <w:rsid w:val="005B69D1"/>
    <w:rsid w:val="005B7801"/>
    <w:rsid w:val="005C319B"/>
    <w:rsid w:val="005C410D"/>
    <w:rsid w:val="005C5891"/>
    <w:rsid w:val="005C7878"/>
    <w:rsid w:val="005D0657"/>
    <w:rsid w:val="005D35B1"/>
    <w:rsid w:val="005D39ED"/>
    <w:rsid w:val="005D5FAE"/>
    <w:rsid w:val="005D6210"/>
    <w:rsid w:val="005D7C07"/>
    <w:rsid w:val="005E1856"/>
    <w:rsid w:val="005E2330"/>
    <w:rsid w:val="005E3779"/>
    <w:rsid w:val="005E7DD3"/>
    <w:rsid w:val="005F23EC"/>
    <w:rsid w:val="005F253C"/>
    <w:rsid w:val="005F27A7"/>
    <w:rsid w:val="005F29B7"/>
    <w:rsid w:val="005F45A7"/>
    <w:rsid w:val="005F5779"/>
    <w:rsid w:val="005F58BE"/>
    <w:rsid w:val="005F773B"/>
    <w:rsid w:val="00600009"/>
    <w:rsid w:val="00600832"/>
    <w:rsid w:val="00601171"/>
    <w:rsid w:val="00603BDC"/>
    <w:rsid w:val="00606EB5"/>
    <w:rsid w:val="00607930"/>
    <w:rsid w:val="00607FFD"/>
    <w:rsid w:val="00610EB2"/>
    <w:rsid w:val="006136D3"/>
    <w:rsid w:val="00613FAF"/>
    <w:rsid w:val="0061506A"/>
    <w:rsid w:val="006163EF"/>
    <w:rsid w:val="0061649E"/>
    <w:rsid w:val="00617FDA"/>
    <w:rsid w:val="00620136"/>
    <w:rsid w:val="0062116F"/>
    <w:rsid w:val="00621260"/>
    <w:rsid w:val="00626087"/>
    <w:rsid w:val="006270AA"/>
    <w:rsid w:val="006309FA"/>
    <w:rsid w:val="00630AEE"/>
    <w:rsid w:val="00631B19"/>
    <w:rsid w:val="00631F0C"/>
    <w:rsid w:val="0063329B"/>
    <w:rsid w:val="00634E4C"/>
    <w:rsid w:val="00636B8B"/>
    <w:rsid w:val="006427FE"/>
    <w:rsid w:val="00645B1D"/>
    <w:rsid w:val="00647B1F"/>
    <w:rsid w:val="00647F89"/>
    <w:rsid w:val="006506C1"/>
    <w:rsid w:val="00650997"/>
    <w:rsid w:val="00651115"/>
    <w:rsid w:val="00652158"/>
    <w:rsid w:val="00654A16"/>
    <w:rsid w:val="0065747A"/>
    <w:rsid w:val="00660704"/>
    <w:rsid w:val="00661424"/>
    <w:rsid w:val="00662EC6"/>
    <w:rsid w:val="006633F4"/>
    <w:rsid w:val="00663698"/>
    <w:rsid w:val="006639F1"/>
    <w:rsid w:val="00663E04"/>
    <w:rsid w:val="00665FD5"/>
    <w:rsid w:val="0066674D"/>
    <w:rsid w:val="00666A78"/>
    <w:rsid w:val="00670B8E"/>
    <w:rsid w:val="006722BD"/>
    <w:rsid w:val="00672F67"/>
    <w:rsid w:val="00675703"/>
    <w:rsid w:val="006766FB"/>
    <w:rsid w:val="0067684E"/>
    <w:rsid w:val="00676B8E"/>
    <w:rsid w:val="00676C12"/>
    <w:rsid w:val="00682898"/>
    <w:rsid w:val="00682953"/>
    <w:rsid w:val="00683282"/>
    <w:rsid w:val="00683723"/>
    <w:rsid w:val="006837C0"/>
    <w:rsid w:val="00685936"/>
    <w:rsid w:val="006875D0"/>
    <w:rsid w:val="0069375D"/>
    <w:rsid w:val="0069407C"/>
    <w:rsid w:val="00694A73"/>
    <w:rsid w:val="0069559D"/>
    <w:rsid w:val="006955D3"/>
    <w:rsid w:val="0069574E"/>
    <w:rsid w:val="00697537"/>
    <w:rsid w:val="006A1921"/>
    <w:rsid w:val="006A1945"/>
    <w:rsid w:val="006A2303"/>
    <w:rsid w:val="006A64D7"/>
    <w:rsid w:val="006A702F"/>
    <w:rsid w:val="006A76D5"/>
    <w:rsid w:val="006B0C87"/>
    <w:rsid w:val="006B3F9B"/>
    <w:rsid w:val="006B42C1"/>
    <w:rsid w:val="006B5675"/>
    <w:rsid w:val="006C07EB"/>
    <w:rsid w:val="006C2E34"/>
    <w:rsid w:val="006C5788"/>
    <w:rsid w:val="006C7432"/>
    <w:rsid w:val="006D0C7A"/>
    <w:rsid w:val="006D1208"/>
    <w:rsid w:val="006D1DE4"/>
    <w:rsid w:val="006D3E70"/>
    <w:rsid w:val="006D5F30"/>
    <w:rsid w:val="006D67FC"/>
    <w:rsid w:val="006D68E5"/>
    <w:rsid w:val="006D7EDD"/>
    <w:rsid w:val="006E1882"/>
    <w:rsid w:val="006E232F"/>
    <w:rsid w:val="006E2575"/>
    <w:rsid w:val="006E2B7B"/>
    <w:rsid w:val="006E4099"/>
    <w:rsid w:val="006E42B5"/>
    <w:rsid w:val="006E57FA"/>
    <w:rsid w:val="006E64ED"/>
    <w:rsid w:val="006E7674"/>
    <w:rsid w:val="006F145A"/>
    <w:rsid w:val="006F1469"/>
    <w:rsid w:val="006F15BD"/>
    <w:rsid w:val="006F24E6"/>
    <w:rsid w:val="006F27CB"/>
    <w:rsid w:val="006F2B28"/>
    <w:rsid w:val="006F2C53"/>
    <w:rsid w:val="006F359B"/>
    <w:rsid w:val="006F3F14"/>
    <w:rsid w:val="006F5865"/>
    <w:rsid w:val="00701EC6"/>
    <w:rsid w:val="007022A6"/>
    <w:rsid w:val="00705567"/>
    <w:rsid w:val="00706179"/>
    <w:rsid w:val="007062BF"/>
    <w:rsid w:val="007076B8"/>
    <w:rsid w:val="00707868"/>
    <w:rsid w:val="007105A7"/>
    <w:rsid w:val="00710816"/>
    <w:rsid w:val="007117D4"/>
    <w:rsid w:val="00712ED0"/>
    <w:rsid w:val="007139BF"/>
    <w:rsid w:val="00713F2E"/>
    <w:rsid w:val="00714F78"/>
    <w:rsid w:val="007170F7"/>
    <w:rsid w:val="007171F8"/>
    <w:rsid w:val="007176A4"/>
    <w:rsid w:val="00717FA5"/>
    <w:rsid w:val="00720576"/>
    <w:rsid w:val="007209A1"/>
    <w:rsid w:val="00722F35"/>
    <w:rsid w:val="007253B8"/>
    <w:rsid w:val="00726AE1"/>
    <w:rsid w:val="007302E5"/>
    <w:rsid w:val="0073093B"/>
    <w:rsid w:val="0073128F"/>
    <w:rsid w:val="007339E9"/>
    <w:rsid w:val="00733EB0"/>
    <w:rsid w:val="00736E7D"/>
    <w:rsid w:val="00740387"/>
    <w:rsid w:val="00742FCF"/>
    <w:rsid w:val="00743C59"/>
    <w:rsid w:val="00743E7C"/>
    <w:rsid w:val="0074411A"/>
    <w:rsid w:val="00744216"/>
    <w:rsid w:val="00744F90"/>
    <w:rsid w:val="00747630"/>
    <w:rsid w:val="007509A6"/>
    <w:rsid w:val="007532CC"/>
    <w:rsid w:val="00753F83"/>
    <w:rsid w:val="007541B0"/>
    <w:rsid w:val="0075469B"/>
    <w:rsid w:val="007546F3"/>
    <w:rsid w:val="00754C9C"/>
    <w:rsid w:val="00755163"/>
    <w:rsid w:val="00755651"/>
    <w:rsid w:val="00756A7F"/>
    <w:rsid w:val="00756AAB"/>
    <w:rsid w:val="00756D93"/>
    <w:rsid w:val="00757F63"/>
    <w:rsid w:val="00760467"/>
    <w:rsid w:val="007612D5"/>
    <w:rsid w:val="00762CC8"/>
    <w:rsid w:val="00764084"/>
    <w:rsid w:val="007645AE"/>
    <w:rsid w:val="00764878"/>
    <w:rsid w:val="00764992"/>
    <w:rsid w:val="0076760D"/>
    <w:rsid w:val="007706FB"/>
    <w:rsid w:val="00770A31"/>
    <w:rsid w:val="0077242A"/>
    <w:rsid w:val="0077396A"/>
    <w:rsid w:val="00773DA0"/>
    <w:rsid w:val="00773DC7"/>
    <w:rsid w:val="00774823"/>
    <w:rsid w:val="007758A5"/>
    <w:rsid w:val="00775AA0"/>
    <w:rsid w:val="007770FA"/>
    <w:rsid w:val="00777E88"/>
    <w:rsid w:val="00786D09"/>
    <w:rsid w:val="00790D90"/>
    <w:rsid w:val="00791738"/>
    <w:rsid w:val="00791780"/>
    <w:rsid w:val="00791EE3"/>
    <w:rsid w:val="007933EA"/>
    <w:rsid w:val="00793424"/>
    <w:rsid w:val="007940BC"/>
    <w:rsid w:val="0079675C"/>
    <w:rsid w:val="00797CE0"/>
    <w:rsid w:val="007A0EB7"/>
    <w:rsid w:val="007A1E72"/>
    <w:rsid w:val="007A224B"/>
    <w:rsid w:val="007A2658"/>
    <w:rsid w:val="007A321A"/>
    <w:rsid w:val="007A4283"/>
    <w:rsid w:val="007A46F0"/>
    <w:rsid w:val="007A7A75"/>
    <w:rsid w:val="007A7F6B"/>
    <w:rsid w:val="007B07BD"/>
    <w:rsid w:val="007B492F"/>
    <w:rsid w:val="007B529E"/>
    <w:rsid w:val="007B58FF"/>
    <w:rsid w:val="007C08B1"/>
    <w:rsid w:val="007C25DB"/>
    <w:rsid w:val="007C2CC2"/>
    <w:rsid w:val="007C3879"/>
    <w:rsid w:val="007C38BD"/>
    <w:rsid w:val="007C3BD4"/>
    <w:rsid w:val="007C4629"/>
    <w:rsid w:val="007C48B4"/>
    <w:rsid w:val="007C4B1D"/>
    <w:rsid w:val="007C5918"/>
    <w:rsid w:val="007C614F"/>
    <w:rsid w:val="007C79AA"/>
    <w:rsid w:val="007C7A1F"/>
    <w:rsid w:val="007D0983"/>
    <w:rsid w:val="007D0D98"/>
    <w:rsid w:val="007D0E9C"/>
    <w:rsid w:val="007D125D"/>
    <w:rsid w:val="007D13C9"/>
    <w:rsid w:val="007D1F4A"/>
    <w:rsid w:val="007D31DA"/>
    <w:rsid w:val="007D3829"/>
    <w:rsid w:val="007D3CA1"/>
    <w:rsid w:val="007D4EBC"/>
    <w:rsid w:val="007D72C5"/>
    <w:rsid w:val="007D7C0D"/>
    <w:rsid w:val="007E1D84"/>
    <w:rsid w:val="007E3BD2"/>
    <w:rsid w:val="007E4FA2"/>
    <w:rsid w:val="007E525D"/>
    <w:rsid w:val="007E5292"/>
    <w:rsid w:val="007E5A37"/>
    <w:rsid w:val="007E5FDF"/>
    <w:rsid w:val="007E6777"/>
    <w:rsid w:val="007E74FC"/>
    <w:rsid w:val="007F0323"/>
    <w:rsid w:val="007F1FCC"/>
    <w:rsid w:val="007F379E"/>
    <w:rsid w:val="007F3998"/>
    <w:rsid w:val="007F471C"/>
    <w:rsid w:val="007F5402"/>
    <w:rsid w:val="007F683F"/>
    <w:rsid w:val="007F7A9A"/>
    <w:rsid w:val="00800C90"/>
    <w:rsid w:val="0080379D"/>
    <w:rsid w:val="00805C52"/>
    <w:rsid w:val="00805E4B"/>
    <w:rsid w:val="00806DB4"/>
    <w:rsid w:val="00806DD1"/>
    <w:rsid w:val="00807CB1"/>
    <w:rsid w:val="00811B06"/>
    <w:rsid w:val="008124B6"/>
    <w:rsid w:val="008125F8"/>
    <w:rsid w:val="0081274B"/>
    <w:rsid w:val="0081421B"/>
    <w:rsid w:val="008204B8"/>
    <w:rsid w:val="00824733"/>
    <w:rsid w:val="008256F3"/>
    <w:rsid w:val="00825D31"/>
    <w:rsid w:val="0082734B"/>
    <w:rsid w:val="00833415"/>
    <w:rsid w:val="00834340"/>
    <w:rsid w:val="008350C9"/>
    <w:rsid w:val="00835D7E"/>
    <w:rsid w:val="00837592"/>
    <w:rsid w:val="00837601"/>
    <w:rsid w:val="00844697"/>
    <w:rsid w:val="00844B1D"/>
    <w:rsid w:val="00844F5C"/>
    <w:rsid w:val="00845006"/>
    <w:rsid w:val="008455FE"/>
    <w:rsid w:val="0084580E"/>
    <w:rsid w:val="00845843"/>
    <w:rsid w:val="00846D34"/>
    <w:rsid w:val="008478D0"/>
    <w:rsid w:val="00847D8A"/>
    <w:rsid w:val="0085056F"/>
    <w:rsid w:val="00851463"/>
    <w:rsid w:val="008520F5"/>
    <w:rsid w:val="00852F20"/>
    <w:rsid w:val="008532FC"/>
    <w:rsid w:val="0085380C"/>
    <w:rsid w:val="008552C3"/>
    <w:rsid w:val="00855B3C"/>
    <w:rsid w:val="00855E96"/>
    <w:rsid w:val="008610BC"/>
    <w:rsid w:val="0086129F"/>
    <w:rsid w:val="00863156"/>
    <w:rsid w:val="008637EC"/>
    <w:rsid w:val="00863A77"/>
    <w:rsid w:val="008656B1"/>
    <w:rsid w:val="0087078F"/>
    <w:rsid w:val="00870BC6"/>
    <w:rsid w:val="008717A1"/>
    <w:rsid w:val="00874964"/>
    <w:rsid w:val="00876669"/>
    <w:rsid w:val="00876F52"/>
    <w:rsid w:val="008778C8"/>
    <w:rsid w:val="0088036D"/>
    <w:rsid w:val="0088054F"/>
    <w:rsid w:val="00881155"/>
    <w:rsid w:val="00882892"/>
    <w:rsid w:val="008830EF"/>
    <w:rsid w:val="00883241"/>
    <w:rsid w:val="008840DF"/>
    <w:rsid w:val="008841EA"/>
    <w:rsid w:val="00885A14"/>
    <w:rsid w:val="008865E4"/>
    <w:rsid w:val="0088689B"/>
    <w:rsid w:val="00890FA0"/>
    <w:rsid w:val="00893825"/>
    <w:rsid w:val="00893AA3"/>
    <w:rsid w:val="008947BF"/>
    <w:rsid w:val="00895C87"/>
    <w:rsid w:val="00896062"/>
    <w:rsid w:val="008961A2"/>
    <w:rsid w:val="008A214D"/>
    <w:rsid w:val="008A2C0F"/>
    <w:rsid w:val="008A39D3"/>
    <w:rsid w:val="008A46C0"/>
    <w:rsid w:val="008A4EA0"/>
    <w:rsid w:val="008A54A7"/>
    <w:rsid w:val="008A552A"/>
    <w:rsid w:val="008A5796"/>
    <w:rsid w:val="008A6EF3"/>
    <w:rsid w:val="008A72D2"/>
    <w:rsid w:val="008A74A3"/>
    <w:rsid w:val="008A77B0"/>
    <w:rsid w:val="008B010B"/>
    <w:rsid w:val="008B0881"/>
    <w:rsid w:val="008B090F"/>
    <w:rsid w:val="008B1A7B"/>
    <w:rsid w:val="008B2482"/>
    <w:rsid w:val="008B2E1C"/>
    <w:rsid w:val="008B33C9"/>
    <w:rsid w:val="008B49F0"/>
    <w:rsid w:val="008B51E2"/>
    <w:rsid w:val="008B675F"/>
    <w:rsid w:val="008B6868"/>
    <w:rsid w:val="008B6D24"/>
    <w:rsid w:val="008C0189"/>
    <w:rsid w:val="008C0BE9"/>
    <w:rsid w:val="008C19D5"/>
    <w:rsid w:val="008C3877"/>
    <w:rsid w:val="008C3894"/>
    <w:rsid w:val="008C4271"/>
    <w:rsid w:val="008C4A89"/>
    <w:rsid w:val="008C6174"/>
    <w:rsid w:val="008C6A43"/>
    <w:rsid w:val="008C7501"/>
    <w:rsid w:val="008D080C"/>
    <w:rsid w:val="008D0D3A"/>
    <w:rsid w:val="008D32D8"/>
    <w:rsid w:val="008D405C"/>
    <w:rsid w:val="008D46AD"/>
    <w:rsid w:val="008D5CB8"/>
    <w:rsid w:val="008D6437"/>
    <w:rsid w:val="008D6EDF"/>
    <w:rsid w:val="008E0D25"/>
    <w:rsid w:val="008E1087"/>
    <w:rsid w:val="008E21AE"/>
    <w:rsid w:val="008E24AF"/>
    <w:rsid w:val="008E3BF8"/>
    <w:rsid w:val="008E3D54"/>
    <w:rsid w:val="008E3EF5"/>
    <w:rsid w:val="008E6CEA"/>
    <w:rsid w:val="008F0D8B"/>
    <w:rsid w:val="008F11A1"/>
    <w:rsid w:val="008F31AA"/>
    <w:rsid w:val="008F33B5"/>
    <w:rsid w:val="008F6CE0"/>
    <w:rsid w:val="008F6D82"/>
    <w:rsid w:val="008F7254"/>
    <w:rsid w:val="008F7336"/>
    <w:rsid w:val="0090058F"/>
    <w:rsid w:val="009006D2"/>
    <w:rsid w:val="00900F76"/>
    <w:rsid w:val="00901BE9"/>
    <w:rsid w:val="0090484D"/>
    <w:rsid w:val="00906799"/>
    <w:rsid w:val="00906981"/>
    <w:rsid w:val="00906A70"/>
    <w:rsid w:val="00910292"/>
    <w:rsid w:val="00911877"/>
    <w:rsid w:val="00912DD6"/>
    <w:rsid w:val="00914744"/>
    <w:rsid w:val="009150FC"/>
    <w:rsid w:val="00915384"/>
    <w:rsid w:val="00916B81"/>
    <w:rsid w:val="009175DD"/>
    <w:rsid w:val="00920A71"/>
    <w:rsid w:val="00922193"/>
    <w:rsid w:val="00922892"/>
    <w:rsid w:val="009232CD"/>
    <w:rsid w:val="00923710"/>
    <w:rsid w:val="00923FEF"/>
    <w:rsid w:val="00924152"/>
    <w:rsid w:val="00925161"/>
    <w:rsid w:val="00926A69"/>
    <w:rsid w:val="0093194D"/>
    <w:rsid w:val="00934C3F"/>
    <w:rsid w:val="009401B8"/>
    <w:rsid w:val="009402C4"/>
    <w:rsid w:val="009417AE"/>
    <w:rsid w:val="00943450"/>
    <w:rsid w:val="00945B3F"/>
    <w:rsid w:val="0094738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763"/>
    <w:rsid w:val="009773AF"/>
    <w:rsid w:val="00981F67"/>
    <w:rsid w:val="00983B2C"/>
    <w:rsid w:val="00983FEE"/>
    <w:rsid w:val="00985B91"/>
    <w:rsid w:val="00985BBD"/>
    <w:rsid w:val="00985E70"/>
    <w:rsid w:val="00986013"/>
    <w:rsid w:val="009926B5"/>
    <w:rsid w:val="00995BD7"/>
    <w:rsid w:val="009962A6"/>
    <w:rsid w:val="009966BF"/>
    <w:rsid w:val="009979F4"/>
    <w:rsid w:val="00997D24"/>
    <w:rsid w:val="009A167F"/>
    <w:rsid w:val="009A1DF7"/>
    <w:rsid w:val="009A33F5"/>
    <w:rsid w:val="009A45B2"/>
    <w:rsid w:val="009A53FF"/>
    <w:rsid w:val="009A5585"/>
    <w:rsid w:val="009A59D5"/>
    <w:rsid w:val="009A657E"/>
    <w:rsid w:val="009A7048"/>
    <w:rsid w:val="009B01D2"/>
    <w:rsid w:val="009B1095"/>
    <w:rsid w:val="009B1BD1"/>
    <w:rsid w:val="009B2A30"/>
    <w:rsid w:val="009B3527"/>
    <w:rsid w:val="009B3A56"/>
    <w:rsid w:val="009B3DD4"/>
    <w:rsid w:val="009B418E"/>
    <w:rsid w:val="009C1E8E"/>
    <w:rsid w:val="009C2C06"/>
    <w:rsid w:val="009C3888"/>
    <w:rsid w:val="009C46AD"/>
    <w:rsid w:val="009C51E9"/>
    <w:rsid w:val="009C6FA1"/>
    <w:rsid w:val="009C7B01"/>
    <w:rsid w:val="009D0EC3"/>
    <w:rsid w:val="009D20AA"/>
    <w:rsid w:val="009D2DDD"/>
    <w:rsid w:val="009D466B"/>
    <w:rsid w:val="009D4EBD"/>
    <w:rsid w:val="009D5DC4"/>
    <w:rsid w:val="009D5FD2"/>
    <w:rsid w:val="009E0A02"/>
    <w:rsid w:val="009E213B"/>
    <w:rsid w:val="009E2E0A"/>
    <w:rsid w:val="009E443D"/>
    <w:rsid w:val="009E5D48"/>
    <w:rsid w:val="009E753D"/>
    <w:rsid w:val="009F15BD"/>
    <w:rsid w:val="009F37C6"/>
    <w:rsid w:val="009F39B4"/>
    <w:rsid w:val="009F5590"/>
    <w:rsid w:val="009F586B"/>
    <w:rsid w:val="00A04E35"/>
    <w:rsid w:val="00A05320"/>
    <w:rsid w:val="00A0616C"/>
    <w:rsid w:val="00A10DA6"/>
    <w:rsid w:val="00A1129A"/>
    <w:rsid w:val="00A11DC3"/>
    <w:rsid w:val="00A12C65"/>
    <w:rsid w:val="00A1337D"/>
    <w:rsid w:val="00A14BCE"/>
    <w:rsid w:val="00A151E9"/>
    <w:rsid w:val="00A15DBB"/>
    <w:rsid w:val="00A174A4"/>
    <w:rsid w:val="00A179A6"/>
    <w:rsid w:val="00A21752"/>
    <w:rsid w:val="00A226CF"/>
    <w:rsid w:val="00A25578"/>
    <w:rsid w:val="00A25906"/>
    <w:rsid w:val="00A259F2"/>
    <w:rsid w:val="00A26788"/>
    <w:rsid w:val="00A3009A"/>
    <w:rsid w:val="00A33695"/>
    <w:rsid w:val="00A33802"/>
    <w:rsid w:val="00A33B6A"/>
    <w:rsid w:val="00A35C1F"/>
    <w:rsid w:val="00A36294"/>
    <w:rsid w:val="00A366AE"/>
    <w:rsid w:val="00A37162"/>
    <w:rsid w:val="00A37590"/>
    <w:rsid w:val="00A37828"/>
    <w:rsid w:val="00A37E51"/>
    <w:rsid w:val="00A4007B"/>
    <w:rsid w:val="00A4106F"/>
    <w:rsid w:val="00A45464"/>
    <w:rsid w:val="00A45AD0"/>
    <w:rsid w:val="00A4659D"/>
    <w:rsid w:val="00A47633"/>
    <w:rsid w:val="00A50F22"/>
    <w:rsid w:val="00A53690"/>
    <w:rsid w:val="00A549E4"/>
    <w:rsid w:val="00A54A38"/>
    <w:rsid w:val="00A62C8F"/>
    <w:rsid w:val="00A62D31"/>
    <w:rsid w:val="00A63380"/>
    <w:rsid w:val="00A65039"/>
    <w:rsid w:val="00A6688B"/>
    <w:rsid w:val="00A6698E"/>
    <w:rsid w:val="00A66E90"/>
    <w:rsid w:val="00A673D3"/>
    <w:rsid w:val="00A67CAC"/>
    <w:rsid w:val="00A71AE6"/>
    <w:rsid w:val="00A72BE4"/>
    <w:rsid w:val="00A74AFA"/>
    <w:rsid w:val="00A80AF0"/>
    <w:rsid w:val="00A8343F"/>
    <w:rsid w:val="00A865C7"/>
    <w:rsid w:val="00A86FD5"/>
    <w:rsid w:val="00A95018"/>
    <w:rsid w:val="00A95658"/>
    <w:rsid w:val="00A9664A"/>
    <w:rsid w:val="00A97E3B"/>
    <w:rsid w:val="00AA17C1"/>
    <w:rsid w:val="00AA20A1"/>
    <w:rsid w:val="00AA244A"/>
    <w:rsid w:val="00AA33E7"/>
    <w:rsid w:val="00AA41F2"/>
    <w:rsid w:val="00AA65A0"/>
    <w:rsid w:val="00AA7E5A"/>
    <w:rsid w:val="00AB039E"/>
    <w:rsid w:val="00AB4206"/>
    <w:rsid w:val="00AB43DB"/>
    <w:rsid w:val="00AB560B"/>
    <w:rsid w:val="00AC137F"/>
    <w:rsid w:val="00AC3935"/>
    <w:rsid w:val="00AC4FA8"/>
    <w:rsid w:val="00AC5850"/>
    <w:rsid w:val="00AC7E54"/>
    <w:rsid w:val="00AD071F"/>
    <w:rsid w:val="00AD4AA0"/>
    <w:rsid w:val="00AD5CEB"/>
    <w:rsid w:val="00AD61A0"/>
    <w:rsid w:val="00AD73AD"/>
    <w:rsid w:val="00AE1D40"/>
    <w:rsid w:val="00AE1EB2"/>
    <w:rsid w:val="00AE2002"/>
    <w:rsid w:val="00AE347E"/>
    <w:rsid w:val="00AE37E6"/>
    <w:rsid w:val="00AE452D"/>
    <w:rsid w:val="00AE6174"/>
    <w:rsid w:val="00AE6A4E"/>
    <w:rsid w:val="00AE7B98"/>
    <w:rsid w:val="00AE7F19"/>
    <w:rsid w:val="00AF1102"/>
    <w:rsid w:val="00AF129F"/>
    <w:rsid w:val="00AF3570"/>
    <w:rsid w:val="00AF4FC2"/>
    <w:rsid w:val="00AF5FEB"/>
    <w:rsid w:val="00AF7362"/>
    <w:rsid w:val="00AF7699"/>
    <w:rsid w:val="00B00DAD"/>
    <w:rsid w:val="00B01FB3"/>
    <w:rsid w:val="00B0207F"/>
    <w:rsid w:val="00B05B09"/>
    <w:rsid w:val="00B109DB"/>
    <w:rsid w:val="00B1287E"/>
    <w:rsid w:val="00B12DC9"/>
    <w:rsid w:val="00B12DD4"/>
    <w:rsid w:val="00B13272"/>
    <w:rsid w:val="00B13F84"/>
    <w:rsid w:val="00B14604"/>
    <w:rsid w:val="00B155E7"/>
    <w:rsid w:val="00B15ABA"/>
    <w:rsid w:val="00B163BC"/>
    <w:rsid w:val="00B21B98"/>
    <w:rsid w:val="00B22426"/>
    <w:rsid w:val="00B22B75"/>
    <w:rsid w:val="00B23AB9"/>
    <w:rsid w:val="00B23E6A"/>
    <w:rsid w:val="00B24626"/>
    <w:rsid w:val="00B25E65"/>
    <w:rsid w:val="00B27552"/>
    <w:rsid w:val="00B31844"/>
    <w:rsid w:val="00B3207C"/>
    <w:rsid w:val="00B320C6"/>
    <w:rsid w:val="00B34339"/>
    <w:rsid w:val="00B34BB3"/>
    <w:rsid w:val="00B40DBD"/>
    <w:rsid w:val="00B41335"/>
    <w:rsid w:val="00B42B2F"/>
    <w:rsid w:val="00B44900"/>
    <w:rsid w:val="00B44F94"/>
    <w:rsid w:val="00B453DA"/>
    <w:rsid w:val="00B46A45"/>
    <w:rsid w:val="00B46C48"/>
    <w:rsid w:val="00B472E1"/>
    <w:rsid w:val="00B50CF6"/>
    <w:rsid w:val="00B52821"/>
    <w:rsid w:val="00B54500"/>
    <w:rsid w:val="00B60765"/>
    <w:rsid w:val="00B60CC0"/>
    <w:rsid w:val="00B61643"/>
    <w:rsid w:val="00B61D9C"/>
    <w:rsid w:val="00B61FDC"/>
    <w:rsid w:val="00B6356D"/>
    <w:rsid w:val="00B64C1E"/>
    <w:rsid w:val="00B679BF"/>
    <w:rsid w:val="00B71170"/>
    <w:rsid w:val="00B72237"/>
    <w:rsid w:val="00B72741"/>
    <w:rsid w:val="00B72DBF"/>
    <w:rsid w:val="00B7635B"/>
    <w:rsid w:val="00B775A9"/>
    <w:rsid w:val="00B802F4"/>
    <w:rsid w:val="00B80BCE"/>
    <w:rsid w:val="00B81524"/>
    <w:rsid w:val="00B81740"/>
    <w:rsid w:val="00B81CAD"/>
    <w:rsid w:val="00B83BCC"/>
    <w:rsid w:val="00B83D6B"/>
    <w:rsid w:val="00B8541F"/>
    <w:rsid w:val="00B85D7B"/>
    <w:rsid w:val="00B8694B"/>
    <w:rsid w:val="00B900EA"/>
    <w:rsid w:val="00B91069"/>
    <w:rsid w:val="00B9277D"/>
    <w:rsid w:val="00B92842"/>
    <w:rsid w:val="00B93BF9"/>
    <w:rsid w:val="00BA0D2E"/>
    <w:rsid w:val="00BA2713"/>
    <w:rsid w:val="00BA2941"/>
    <w:rsid w:val="00BA3A48"/>
    <w:rsid w:val="00BA3D5E"/>
    <w:rsid w:val="00BA4C61"/>
    <w:rsid w:val="00BA5058"/>
    <w:rsid w:val="00BA5233"/>
    <w:rsid w:val="00BA54C8"/>
    <w:rsid w:val="00BA5D02"/>
    <w:rsid w:val="00BA627A"/>
    <w:rsid w:val="00BA64FF"/>
    <w:rsid w:val="00BB089C"/>
    <w:rsid w:val="00BB17F3"/>
    <w:rsid w:val="00BB22FA"/>
    <w:rsid w:val="00BB2D9D"/>
    <w:rsid w:val="00BB3972"/>
    <w:rsid w:val="00BC05A6"/>
    <w:rsid w:val="00BC3815"/>
    <w:rsid w:val="00BC7B44"/>
    <w:rsid w:val="00BC7B57"/>
    <w:rsid w:val="00BD0455"/>
    <w:rsid w:val="00BD12A1"/>
    <w:rsid w:val="00BD74E3"/>
    <w:rsid w:val="00BD76A2"/>
    <w:rsid w:val="00BD76CE"/>
    <w:rsid w:val="00BD7B83"/>
    <w:rsid w:val="00BE1F7B"/>
    <w:rsid w:val="00BE3230"/>
    <w:rsid w:val="00BF16EF"/>
    <w:rsid w:val="00BF17C6"/>
    <w:rsid w:val="00BF1DD8"/>
    <w:rsid w:val="00BF3420"/>
    <w:rsid w:val="00BF4CA3"/>
    <w:rsid w:val="00BF5591"/>
    <w:rsid w:val="00BF6E1A"/>
    <w:rsid w:val="00C00FDA"/>
    <w:rsid w:val="00C01823"/>
    <w:rsid w:val="00C02BDA"/>
    <w:rsid w:val="00C02EB9"/>
    <w:rsid w:val="00C03AD5"/>
    <w:rsid w:val="00C04E4B"/>
    <w:rsid w:val="00C05F73"/>
    <w:rsid w:val="00C07BF3"/>
    <w:rsid w:val="00C115C0"/>
    <w:rsid w:val="00C11B56"/>
    <w:rsid w:val="00C13C78"/>
    <w:rsid w:val="00C13E93"/>
    <w:rsid w:val="00C141FC"/>
    <w:rsid w:val="00C16045"/>
    <w:rsid w:val="00C161D2"/>
    <w:rsid w:val="00C1626A"/>
    <w:rsid w:val="00C16EFC"/>
    <w:rsid w:val="00C20730"/>
    <w:rsid w:val="00C21E27"/>
    <w:rsid w:val="00C22E3E"/>
    <w:rsid w:val="00C2303E"/>
    <w:rsid w:val="00C2382D"/>
    <w:rsid w:val="00C23F79"/>
    <w:rsid w:val="00C2593A"/>
    <w:rsid w:val="00C25DBC"/>
    <w:rsid w:val="00C2626F"/>
    <w:rsid w:val="00C27602"/>
    <w:rsid w:val="00C27C69"/>
    <w:rsid w:val="00C27DC7"/>
    <w:rsid w:val="00C31E6F"/>
    <w:rsid w:val="00C3243F"/>
    <w:rsid w:val="00C335C0"/>
    <w:rsid w:val="00C34C5B"/>
    <w:rsid w:val="00C3521C"/>
    <w:rsid w:val="00C37EB8"/>
    <w:rsid w:val="00C4118F"/>
    <w:rsid w:val="00C41D04"/>
    <w:rsid w:val="00C43942"/>
    <w:rsid w:val="00C44A02"/>
    <w:rsid w:val="00C45575"/>
    <w:rsid w:val="00C503A0"/>
    <w:rsid w:val="00C5191E"/>
    <w:rsid w:val="00C52DBB"/>
    <w:rsid w:val="00C530D8"/>
    <w:rsid w:val="00C56A03"/>
    <w:rsid w:val="00C61CF6"/>
    <w:rsid w:val="00C61D79"/>
    <w:rsid w:val="00C62644"/>
    <w:rsid w:val="00C62BF5"/>
    <w:rsid w:val="00C6342A"/>
    <w:rsid w:val="00C636DA"/>
    <w:rsid w:val="00C658A2"/>
    <w:rsid w:val="00C65E1F"/>
    <w:rsid w:val="00C663B9"/>
    <w:rsid w:val="00C6797C"/>
    <w:rsid w:val="00C67C37"/>
    <w:rsid w:val="00C67E22"/>
    <w:rsid w:val="00C72069"/>
    <w:rsid w:val="00C72271"/>
    <w:rsid w:val="00C72281"/>
    <w:rsid w:val="00C7542E"/>
    <w:rsid w:val="00C7624C"/>
    <w:rsid w:val="00C76B27"/>
    <w:rsid w:val="00C81356"/>
    <w:rsid w:val="00C876EE"/>
    <w:rsid w:val="00C87DA0"/>
    <w:rsid w:val="00C900AF"/>
    <w:rsid w:val="00C9354C"/>
    <w:rsid w:val="00CA005A"/>
    <w:rsid w:val="00CA2A4A"/>
    <w:rsid w:val="00CA4A6D"/>
    <w:rsid w:val="00CA4B16"/>
    <w:rsid w:val="00CA5CB5"/>
    <w:rsid w:val="00CA6E26"/>
    <w:rsid w:val="00CA6EC4"/>
    <w:rsid w:val="00CA6FF9"/>
    <w:rsid w:val="00CB2962"/>
    <w:rsid w:val="00CB32E9"/>
    <w:rsid w:val="00CB4238"/>
    <w:rsid w:val="00CB5938"/>
    <w:rsid w:val="00CB5D45"/>
    <w:rsid w:val="00CB7001"/>
    <w:rsid w:val="00CC1A64"/>
    <w:rsid w:val="00CC25CA"/>
    <w:rsid w:val="00CC333D"/>
    <w:rsid w:val="00CC34EB"/>
    <w:rsid w:val="00CC64BD"/>
    <w:rsid w:val="00CC66EA"/>
    <w:rsid w:val="00CC7B36"/>
    <w:rsid w:val="00CD1C83"/>
    <w:rsid w:val="00CD352F"/>
    <w:rsid w:val="00CD3C17"/>
    <w:rsid w:val="00CE10E3"/>
    <w:rsid w:val="00CE175D"/>
    <w:rsid w:val="00CE1F9C"/>
    <w:rsid w:val="00CE2E48"/>
    <w:rsid w:val="00CE579C"/>
    <w:rsid w:val="00CE60E4"/>
    <w:rsid w:val="00CF089D"/>
    <w:rsid w:val="00CF10E5"/>
    <w:rsid w:val="00CF2B30"/>
    <w:rsid w:val="00CF363F"/>
    <w:rsid w:val="00CF3F00"/>
    <w:rsid w:val="00CF4C11"/>
    <w:rsid w:val="00CF55C0"/>
    <w:rsid w:val="00CF6672"/>
    <w:rsid w:val="00D021F7"/>
    <w:rsid w:val="00D069C7"/>
    <w:rsid w:val="00D07683"/>
    <w:rsid w:val="00D078A2"/>
    <w:rsid w:val="00D1271E"/>
    <w:rsid w:val="00D1343A"/>
    <w:rsid w:val="00D13D76"/>
    <w:rsid w:val="00D1632E"/>
    <w:rsid w:val="00D21123"/>
    <w:rsid w:val="00D23729"/>
    <w:rsid w:val="00D238CC"/>
    <w:rsid w:val="00D25448"/>
    <w:rsid w:val="00D26BB7"/>
    <w:rsid w:val="00D27454"/>
    <w:rsid w:val="00D32CAE"/>
    <w:rsid w:val="00D32EE3"/>
    <w:rsid w:val="00D336B5"/>
    <w:rsid w:val="00D34074"/>
    <w:rsid w:val="00D34CD8"/>
    <w:rsid w:val="00D3587D"/>
    <w:rsid w:val="00D367EB"/>
    <w:rsid w:val="00D36F83"/>
    <w:rsid w:val="00D41BC1"/>
    <w:rsid w:val="00D4244E"/>
    <w:rsid w:val="00D42907"/>
    <w:rsid w:val="00D45954"/>
    <w:rsid w:val="00D461C2"/>
    <w:rsid w:val="00D47330"/>
    <w:rsid w:val="00D47F11"/>
    <w:rsid w:val="00D501E0"/>
    <w:rsid w:val="00D514B4"/>
    <w:rsid w:val="00D52556"/>
    <w:rsid w:val="00D5522C"/>
    <w:rsid w:val="00D60705"/>
    <w:rsid w:val="00D60E0C"/>
    <w:rsid w:val="00D61AAE"/>
    <w:rsid w:val="00D61D08"/>
    <w:rsid w:val="00D626C3"/>
    <w:rsid w:val="00D6339B"/>
    <w:rsid w:val="00D64CB8"/>
    <w:rsid w:val="00D6567D"/>
    <w:rsid w:val="00D66A62"/>
    <w:rsid w:val="00D67558"/>
    <w:rsid w:val="00D67F99"/>
    <w:rsid w:val="00D703D1"/>
    <w:rsid w:val="00D72FD8"/>
    <w:rsid w:val="00D74723"/>
    <w:rsid w:val="00D75277"/>
    <w:rsid w:val="00D776F2"/>
    <w:rsid w:val="00D81D34"/>
    <w:rsid w:val="00D85E1C"/>
    <w:rsid w:val="00D86987"/>
    <w:rsid w:val="00D86DB6"/>
    <w:rsid w:val="00D948F2"/>
    <w:rsid w:val="00D95928"/>
    <w:rsid w:val="00D95B0C"/>
    <w:rsid w:val="00D9697A"/>
    <w:rsid w:val="00D969CC"/>
    <w:rsid w:val="00D9712D"/>
    <w:rsid w:val="00DA2F78"/>
    <w:rsid w:val="00DA4C48"/>
    <w:rsid w:val="00DA65A7"/>
    <w:rsid w:val="00DA727D"/>
    <w:rsid w:val="00DA746C"/>
    <w:rsid w:val="00DB0213"/>
    <w:rsid w:val="00DB14A7"/>
    <w:rsid w:val="00DB18AD"/>
    <w:rsid w:val="00DB18DC"/>
    <w:rsid w:val="00DB37AA"/>
    <w:rsid w:val="00DB4B39"/>
    <w:rsid w:val="00DB53A7"/>
    <w:rsid w:val="00DB53A9"/>
    <w:rsid w:val="00DB79F0"/>
    <w:rsid w:val="00DB7CF0"/>
    <w:rsid w:val="00DC00B2"/>
    <w:rsid w:val="00DC0177"/>
    <w:rsid w:val="00DC26FF"/>
    <w:rsid w:val="00DC413B"/>
    <w:rsid w:val="00DC4DB2"/>
    <w:rsid w:val="00DC7F56"/>
    <w:rsid w:val="00DD095E"/>
    <w:rsid w:val="00DD1065"/>
    <w:rsid w:val="00DD170F"/>
    <w:rsid w:val="00DD25A2"/>
    <w:rsid w:val="00DD3001"/>
    <w:rsid w:val="00DD4FCD"/>
    <w:rsid w:val="00DD5E42"/>
    <w:rsid w:val="00DD6CF3"/>
    <w:rsid w:val="00DD7E72"/>
    <w:rsid w:val="00DE0839"/>
    <w:rsid w:val="00DE0A8A"/>
    <w:rsid w:val="00DE0E86"/>
    <w:rsid w:val="00DE129F"/>
    <w:rsid w:val="00DE1CC0"/>
    <w:rsid w:val="00DE4922"/>
    <w:rsid w:val="00DE4AD8"/>
    <w:rsid w:val="00DE5C50"/>
    <w:rsid w:val="00DE5D81"/>
    <w:rsid w:val="00DF1053"/>
    <w:rsid w:val="00DF1240"/>
    <w:rsid w:val="00DF335C"/>
    <w:rsid w:val="00DF39FE"/>
    <w:rsid w:val="00DF4F1E"/>
    <w:rsid w:val="00DF6E54"/>
    <w:rsid w:val="00E006F8"/>
    <w:rsid w:val="00E017BA"/>
    <w:rsid w:val="00E01D7A"/>
    <w:rsid w:val="00E03C17"/>
    <w:rsid w:val="00E040C2"/>
    <w:rsid w:val="00E04228"/>
    <w:rsid w:val="00E04457"/>
    <w:rsid w:val="00E04BBC"/>
    <w:rsid w:val="00E10450"/>
    <w:rsid w:val="00E10A98"/>
    <w:rsid w:val="00E1183B"/>
    <w:rsid w:val="00E11A7A"/>
    <w:rsid w:val="00E11F82"/>
    <w:rsid w:val="00E139F8"/>
    <w:rsid w:val="00E1478E"/>
    <w:rsid w:val="00E159D7"/>
    <w:rsid w:val="00E174EA"/>
    <w:rsid w:val="00E206F2"/>
    <w:rsid w:val="00E21653"/>
    <w:rsid w:val="00E22008"/>
    <w:rsid w:val="00E24147"/>
    <w:rsid w:val="00E2414E"/>
    <w:rsid w:val="00E266BD"/>
    <w:rsid w:val="00E26830"/>
    <w:rsid w:val="00E31571"/>
    <w:rsid w:val="00E31E6E"/>
    <w:rsid w:val="00E32FFA"/>
    <w:rsid w:val="00E33949"/>
    <w:rsid w:val="00E34810"/>
    <w:rsid w:val="00E34EF0"/>
    <w:rsid w:val="00E37FFA"/>
    <w:rsid w:val="00E40B36"/>
    <w:rsid w:val="00E41881"/>
    <w:rsid w:val="00E45DE1"/>
    <w:rsid w:val="00E460A6"/>
    <w:rsid w:val="00E47A86"/>
    <w:rsid w:val="00E50021"/>
    <w:rsid w:val="00E513D5"/>
    <w:rsid w:val="00E51672"/>
    <w:rsid w:val="00E51EB7"/>
    <w:rsid w:val="00E52E12"/>
    <w:rsid w:val="00E55EE5"/>
    <w:rsid w:val="00E577EE"/>
    <w:rsid w:val="00E61364"/>
    <w:rsid w:val="00E61772"/>
    <w:rsid w:val="00E61991"/>
    <w:rsid w:val="00E61C34"/>
    <w:rsid w:val="00E625B3"/>
    <w:rsid w:val="00E646E9"/>
    <w:rsid w:val="00E64743"/>
    <w:rsid w:val="00E64FF2"/>
    <w:rsid w:val="00E7217F"/>
    <w:rsid w:val="00E72338"/>
    <w:rsid w:val="00E7257D"/>
    <w:rsid w:val="00E728CB"/>
    <w:rsid w:val="00E7336F"/>
    <w:rsid w:val="00E76262"/>
    <w:rsid w:val="00E76C8F"/>
    <w:rsid w:val="00E779C3"/>
    <w:rsid w:val="00E84A6B"/>
    <w:rsid w:val="00E85589"/>
    <w:rsid w:val="00E85AA2"/>
    <w:rsid w:val="00E87073"/>
    <w:rsid w:val="00E90664"/>
    <w:rsid w:val="00E91C82"/>
    <w:rsid w:val="00E92385"/>
    <w:rsid w:val="00E93F48"/>
    <w:rsid w:val="00E95E56"/>
    <w:rsid w:val="00E96DEA"/>
    <w:rsid w:val="00EA1585"/>
    <w:rsid w:val="00EA16BC"/>
    <w:rsid w:val="00EA3926"/>
    <w:rsid w:val="00EA48AE"/>
    <w:rsid w:val="00EA5C1C"/>
    <w:rsid w:val="00EA6DD2"/>
    <w:rsid w:val="00EB09E2"/>
    <w:rsid w:val="00EB14E7"/>
    <w:rsid w:val="00EB1554"/>
    <w:rsid w:val="00EB2915"/>
    <w:rsid w:val="00EB4160"/>
    <w:rsid w:val="00EB46A7"/>
    <w:rsid w:val="00EB7138"/>
    <w:rsid w:val="00EB746A"/>
    <w:rsid w:val="00EB74A5"/>
    <w:rsid w:val="00EB7EB3"/>
    <w:rsid w:val="00EC017D"/>
    <w:rsid w:val="00EC027A"/>
    <w:rsid w:val="00EC0C55"/>
    <w:rsid w:val="00EC1B66"/>
    <w:rsid w:val="00EC3333"/>
    <w:rsid w:val="00EC368A"/>
    <w:rsid w:val="00EC4164"/>
    <w:rsid w:val="00EC42F9"/>
    <w:rsid w:val="00ED02AC"/>
    <w:rsid w:val="00ED3E79"/>
    <w:rsid w:val="00ED5075"/>
    <w:rsid w:val="00ED5B32"/>
    <w:rsid w:val="00ED69B4"/>
    <w:rsid w:val="00ED6BBB"/>
    <w:rsid w:val="00ED760C"/>
    <w:rsid w:val="00ED7A32"/>
    <w:rsid w:val="00EE0126"/>
    <w:rsid w:val="00EE03CA"/>
    <w:rsid w:val="00EE06CC"/>
    <w:rsid w:val="00EE0C27"/>
    <w:rsid w:val="00EE107B"/>
    <w:rsid w:val="00EE1986"/>
    <w:rsid w:val="00EE3A28"/>
    <w:rsid w:val="00EE70A5"/>
    <w:rsid w:val="00EE7243"/>
    <w:rsid w:val="00EF1D10"/>
    <w:rsid w:val="00EF2A15"/>
    <w:rsid w:val="00EF32DD"/>
    <w:rsid w:val="00EF33B2"/>
    <w:rsid w:val="00EF4997"/>
    <w:rsid w:val="00EF542E"/>
    <w:rsid w:val="00EF5BFD"/>
    <w:rsid w:val="00EF6E3E"/>
    <w:rsid w:val="00EF7C1B"/>
    <w:rsid w:val="00F0102E"/>
    <w:rsid w:val="00F01C6F"/>
    <w:rsid w:val="00F03F9E"/>
    <w:rsid w:val="00F040DE"/>
    <w:rsid w:val="00F04E2E"/>
    <w:rsid w:val="00F06DE1"/>
    <w:rsid w:val="00F06EE2"/>
    <w:rsid w:val="00F074DC"/>
    <w:rsid w:val="00F07F49"/>
    <w:rsid w:val="00F1211E"/>
    <w:rsid w:val="00F13B2A"/>
    <w:rsid w:val="00F14225"/>
    <w:rsid w:val="00F1519A"/>
    <w:rsid w:val="00F15A59"/>
    <w:rsid w:val="00F17FA8"/>
    <w:rsid w:val="00F21E26"/>
    <w:rsid w:val="00F2260D"/>
    <w:rsid w:val="00F2267D"/>
    <w:rsid w:val="00F24BE3"/>
    <w:rsid w:val="00F24DCB"/>
    <w:rsid w:val="00F24F8F"/>
    <w:rsid w:val="00F2595D"/>
    <w:rsid w:val="00F25F87"/>
    <w:rsid w:val="00F267C9"/>
    <w:rsid w:val="00F26A45"/>
    <w:rsid w:val="00F307E0"/>
    <w:rsid w:val="00F3297D"/>
    <w:rsid w:val="00F33CE8"/>
    <w:rsid w:val="00F34D63"/>
    <w:rsid w:val="00F35F7E"/>
    <w:rsid w:val="00F375E7"/>
    <w:rsid w:val="00F37B4C"/>
    <w:rsid w:val="00F50CC5"/>
    <w:rsid w:val="00F515F4"/>
    <w:rsid w:val="00F54056"/>
    <w:rsid w:val="00F5556A"/>
    <w:rsid w:val="00F57F7A"/>
    <w:rsid w:val="00F60755"/>
    <w:rsid w:val="00F609F6"/>
    <w:rsid w:val="00F62D33"/>
    <w:rsid w:val="00F6570B"/>
    <w:rsid w:val="00F67615"/>
    <w:rsid w:val="00F67F9C"/>
    <w:rsid w:val="00F70293"/>
    <w:rsid w:val="00F740CA"/>
    <w:rsid w:val="00F75A9B"/>
    <w:rsid w:val="00F76190"/>
    <w:rsid w:val="00F76BC4"/>
    <w:rsid w:val="00F76C98"/>
    <w:rsid w:val="00F804CD"/>
    <w:rsid w:val="00F80743"/>
    <w:rsid w:val="00F80750"/>
    <w:rsid w:val="00F8159E"/>
    <w:rsid w:val="00F82570"/>
    <w:rsid w:val="00F831DE"/>
    <w:rsid w:val="00F844F8"/>
    <w:rsid w:val="00F85350"/>
    <w:rsid w:val="00F85F59"/>
    <w:rsid w:val="00F8641E"/>
    <w:rsid w:val="00F86717"/>
    <w:rsid w:val="00F86DD4"/>
    <w:rsid w:val="00F873E8"/>
    <w:rsid w:val="00F876B3"/>
    <w:rsid w:val="00F90199"/>
    <w:rsid w:val="00F90823"/>
    <w:rsid w:val="00F90D19"/>
    <w:rsid w:val="00F91036"/>
    <w:rsid w:val="00F91322"/>
    <w:rsid w:val="00F95344"/>
    <w:rsid w:val="00F9754D"/>
    <w:rsid w:val="00FA049A"/>
    <w:rsid w:val="00FA1F74"/>
    <w:rsid w:val="00FA28CF"/>
    <w:rsid w:val="00FA3CEC"/>
    <w:rsid w:val="00FA57A2"/>
    <w:rsid w:val="00FA6104"/>
    <w:rsid w:val="00FA6737"/>
    <w:rsid w:val="00FA796A"/>
    <w:rsid w:val="00FA7B46"/>
    <w:rsid w:val="00FB49D5"/>
    <w:rsid w:val="00FB4B7C"/>
    <w:rsid w:val="00FB4CF2"/>
    <w:rsid w:val="00FB4EC1"/>
    <w:rsid w:val="00FB7AE0"/>
    <w:rsid w:val="00FC13B1"/>
    <w:rsid w:val="00FC14A7"/>
    <w:rsid w:val="00FC4845"/>
    <w:rsid w:val="00FC6B03"/>
    <w:rsid w:val="00FD06D5"/>
    <w:rsid w:val="00FD13FF"/>
    <w:rsid w:val="00FD6C41"/>
    <w:rsid w:val="00FD7A58"/>
    <w:rsid w:val="00FE1485"/>
    <w:rsid w:val="00FE2B66"/>
    <w:rsid w:val="00FE3C19"/>
    <w:rsid w:val="00FE419E"/>
    <w:rsid w:val="00FE4526"/>
    <w:rsid w:val="00FE4DFE"/>
    <w:rsid w:val="00FE768B"/>
    <w:rsid w:val="00FF2484"/>
    <w:rsid w:val="00FF2710"/>
    <w:rsid w:val="00FF4AB3"/>
    <w:rsid w:val="00FF50BE"/>
    <w:rsid w:val="00FF63CE"/>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195B3F"/>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2043824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2401</RACS_x0020_ID>
    <Approved_x0020_Provider xmlns="a8338b6e-77a6-4851-82b6-98166143ffdd">Estia Investments Pty Ltd</Approved_x0020_Provider>
    <Management_x0020_Company_x0020_ID xmlns="a8338b6e-77a6-4851-82b6-98166143ffdd" xsi:nil="true"/>
    <Home xmlns="a8338b6e-77a6-4851-82b6-98166143ffdd">Estia Health Epping - The Poplars</Home>
    <Signed xmlns="a8338b6e-77a6-4851-82b6-98166143ffdd" xsi:nil="true"/>
    <Uploaded xmlns="a8338b6e-77a6-4851-82b6-98166143ffdd">true</Uploaded>
    <Management_x0020_Company xmlns="a8338b6e-77a6-4851-82b6-98166143ffdd" xsi:nil="true"/>
    <Doc_x0020_Date xmlns="a8338b6e-77a6-4851-82b6-98166143ffdd">2022-09-07T03:18:10+00:00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Doc_x0020_Type xmlns="a8338b6e-77a6-4851-82b6-98166143ffdd">Publication</Doc_x0020_Type>
    <Home_x0020_ID xmlns="a8338b6e-77a6-4851-82b6-98166143ffdd">BAE6A0A5-7CF4-DC11-AD41-005056922186</Home_x0020_ID>
    <State xmlns="a8338b6e-77a6-4851-82b6-98166143ffdd">NSW</State>
    <Doc_x0020_Sent_Received_x0020_Date xmlns="a8338b6e-77a6-4851-82b6-98166143ffdd">2022-09-07T00:00:00+00:00</Doc_x0020_Sent_Received_x0020_Date>
    <Activity_x0020_ID xmlns="a8338b6e-77a6-4851-82b6-98166143ffdd">A43EDA17-2443-EB11-816D-005056922186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2A455CCC-B55F-4385-95BE-C5CCCF2DC0BD}">
  <ds:schemaRefs>
    <ds:schemaRef ds:uri="http://schemas.microsoft.com/office/2006/documentManagement/types"/>
    <ds:schemaRef ds:uri="http://schemas.microsoft.com/office/2006/metadata/properties"/>
    <ds:schemaRef ds:uri="http://purl.org/dc/terms/"/>
    <ds:schemaRef ds:uri="http://www.w3.org/XML/1998/namespace"/>
    <ds:schemaRef ds:uri="http://purl.org/dc/elements/1.1/"/>
    <ds:schemaRef ds:uri="http://schemas.openxmlformats.org/package/2006/metadata/core-properties"/>
    <ds:schemaRef ds:uri="a8338b6e-77a6-4851-82b6-98166143ffdd"/>
    <ds:schemaRef ds:uri="http://purl.org/dc/dcmitype/"/>
  </ds:schemaRefs>
</ds:datastoreItem>
</file>

<file path=customXml/itemProps2.xml><?xml version="1.0" encoding="utf-8"?>
<ds:datastoreItem xmlns:ds="http://schemas.openxmlformats.org/officeDocument/2006/customXml" ds:itemID="{B96A7B4C-ACE7-4D61-9328-84CB9C254AF4}">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C594CF8E-7320-43E1-9B9D-F6C58A7211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6204</Words>
  <Characters>35365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2022-09-15T23:20:00Z</dcterms:created>
  <dcterms:modified xsi:type="dcterms:W3CDTF">2022-09-15T23:21:00Z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