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43"/>
        <w:gridCol w:w="4861"/>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AF313C5" w:rsidR="00142FF8" w:rsidRPr="006C018A" w:rsidRDefault="00A13BC0" w:rsidP="00142FF8">
            <w:pPr>
              <w:pStyle w:val="ListBullet"/>
              <w:numPr>
                <w:ilvl w:val="0"/>
                <w:numId w:val="0"/>
              </w:numPr>
              <w:spacing w:before="0" w:after="120" w:line="22" w:lineRule="atLeast"/>
              <w:rPr>
                <w:rFonts w:ascii="Arial" w:hAnsi="Arial" w:cs="Arial"/>
                <w:color w:val="auto"/>
              </w:rPr>
            </w:pPr>
            <w:r w:rsidRPr="006C018A">
              <w:rPr>
                <w:rFonts w:ascii="Arial" w:hAnsi="Arial" w:cs="Arial"/>
                <w:color w:val="auto"/>
              </w:rPr>
              <w:t>Estia Health Flagstaff Hill</w:t>
            </w:r>
          </w:p>
        </w:tc>
        <w:tc>
          <w:tcPr>
            <w:tcW w:w="4814" w:type="dxa"/>
          </w:tcPr>
          <w:p w14:paraId="02F1E98D" w14:textId="227D854C" w:rsidR="00142FF8" w:rsidRPr="00B83D6B" w:rsidRDefault="00CF418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CF4184">
              <w:rPr>
                <w:rFonts w:ascii="Arial" w:hAnsi="Arial" w:cs="Arial"/>
                <w:color w:val="auto"/>
              </w:rPr>
              <w:t>15 July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D1A1C9A" w:rsidR="00142FF8" w:rsidRPr="00B83D6B" w:rsidRDefault="00624C4F" w:rsidP="00142FF8">
            <w:pPr>
              <w:pStyle w:val="ListBullet"/>
              <w:numPr>
                <w:ilvl w:val="0"/>
                <w:numId w:val="0"/>
              </w:numPr>
              <w:spacing w:before="0" w:after="120" w:line="22" w:lineRule="atLeast"/>
              <w:rPr>
                <w:rFonts w:ascii="Arial" w:hAnsi="Arial" w:cs="Arial"/>
                <w:color w:val="0000FF"/>
              </w:rPr>
            </w:pPr>
            <w:r w:rsidRPr="006C018A">
              <w:rPr>
                <w:rFonts w:ascii="Arial" w:hAnsi="Arial" w:cs="Arial"/>
                <w:color w:val="auto"/>
              </w:rPr>
              <w:t>6191</w:t>
            </w:r>
          </w:p>
        </w:tc>
        <w:tc>
          <w:tcPr>
            <w:tcW w:w="4814" w:type="dxa"/>
          </w:tcPr>
          <w:p w14:paraId="322F44D1" w14:textId="6C644D93"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C018A">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8818F77" w:rsidR="00142FF8" w:rsidRPr="006C018A" w:rsidRDefault="00825D8E" w:rsidP="00142FF8">
            <w:pPr>
              <w:pStyle w:val="ListBullet"/>
              <w:numPr>
                <w:ilvl w:val="0"/>
                <w:numId w:val="0"/>
              </w:numPr>
              <w:spacing w:before="0" w:after="120" w:line="22" w:lineRule="atLeast"/>
              <w:rPr>
                <w:rFonts w:ascii="Arial" w:hAnsi="Arial" w:cs="Arial"/>
                <w:color w:val="0000FF"/>
              </w:rPr>
            </w:pPr>
            <w:r w:rsidRPr="006C018A">
              <w:rPr>
                <w:rFonts w:ascii="Arial" w:eastAsia="Calibri" w:hAnsi="Arial" w:cs="Arial"/>
              </w:rPr>
              <w:t>Estia Investments Pty Ltd</w:t>
            </w:r>
          </w:p>
        </w:tc>
        <w:tc>
          <w:tcPr>
            <w:tcW w:w="4814" w:type="dxa"/>
          </w:tcPr>
          <w:p w14:paraId="340AC78C" w14:textId="03BBF850" w:rsidR="00142FF8" w:rsidRPr="00B83D6B" w:rsidRDefault="006C018A" w:rsidP="00C028E0">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C018A">
              <w:rPr>
                <w:rFonts w:ascii="Arial" w:eastAsia="Calibri" w:hAnsi="Arial" w:cs="Arial"/>
              </w:rPr>
              <w:t>8 June 2022 to 10 June 2022</w:t>
            </w:r>
          </w:p>
        </w:tc>
      </w:tr>
    </w:tbl>
    <w:p w14:paraId="1B22B85B" w14:textId="77777777" w:rsidR="00F33CE8" w:rsidRPr="00B83D6B" w:rsidRDefault="00F33CE8">
      <w:pPr>
        <w:rPr>
          <w:rFonts w:ascii="Arial" w:hAnsi="Arial" w:cs="Arial"/>
        </w:rPr>
      </w:pPr>
      <w:bookmarkStart w:id="0" w:name="_GoBack"/>
      <w:bookmarkEnd w:id="0"/>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32E7661E"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 xml:space="preserve">This performance report </w:t>
      </w:r>
      <w:r w:rsidRPr="00A3099F">
        <w:rPr>
          <w:rFonts w:ascii="Arial" w:hAnsi="Arial" w:cs="Arial"/>
        </w:rPr>
        <w:t xml:space="preserve">for </w:t>
      </w:r>
      <w:r w:rsidR="00A3099F" w:rsidRPr="00A3099F">
        <w:rPr>
          <w:rFonts w:ascii="Arial" w:eastAsia="Calibri" w:hAnsi="Arial" w:cs="Arial"/>
        </w:rPr>
        <w:t>Estia Health Flagstaff Hill</w:t>
      </w:r>
      <w:r w:rsidR="00A3099F"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A3099F" w:rsidRPr="00062388">
        <w:rPr>
          <w:rFonts w:ascii="Arial" w:hAnsi="Arial" w:cs="Arial"/>
          <w:color w:val="auto"/>
        </w:rPr>
        <w:t>Denise McDonald</w:t>
      </w:r>
      <w:r w:rsidR="00062388" w:rsidRPr="00062388">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2D196736" w14:textId="7BF6261A" w:rsidR="002E3FB8" w:rsidRPr="00010844" w:rsidRDefault="00AD5CEB" w:rsidP="0001084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E40C71">
      <w:pPr>
        <w:pStyle w:val="Heading1"/>
      </w:pPr>
      <w:r w:rsidRPr="00B83D6B">
        <w:t>Material re</w:t>
      </w:r>
      <w:r w:rsidR="00C22E3E" w:rsidRPr="00B83D6B">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5B6BBBAE"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010844" w:rsidRPr="004F7EBA">
        <w:rPr>
          <w:rFonts w:ascii="Arial" w:hAnsi="Arial" w:cs="Arial"/>
          <w:color w:val="auto"/>
        </w:rPr>
        <w:t xml:space="preserve">Site Audit, </w:t>
      </w:r>
      <w:r w:rsidR="00BF3420" w:rsidRPr="004F7EBA">
        <w:rPr>
          <w:rFonts w:ascii="Arial" w:hAnsi="Arial" w:cs="Arial"/>
          <w:color w:val="auto"/>
        </w:rPr>
        <w:t xml:space="preserve">the </w:t>
      </w:r>
      <w:r w:rsidR="00010844" w:rsidRPr="004F7EBA">
        <w:rPr>
          <w:rFonts w:ascii="Arial" w:hAnsi="Arial" w:cs="Arial"/>
          <w:color w:val="auto"/>
        </w:rPr>
        <w:t>Site Audit</w:t>
      </w:r>
      <w:r w:rsidR="00BF3420" w:rsidRPr="004F7EBA">
        <w:rPr>
          <w:rFonts w:ascii="Arial" w:hAnsi="Arial" w:cs="Arial"/>
          <w:color w:val="auto"/>
        </w:rPr>
        <w:t xml:space="preserve"> report was informed by a site assessment, observations at the service, review of documents and interviews with staff, consumers/representatives and other</w:t>
      </w:r>
      <w:r w:rsidR="004F7EBA" w:rsidRPr="004F7EBA">
        <w:rPr>
          <w:rFonts w:ascii="Arial" w:hAnsi="Arial" w:cs="Arial"/>
          <w:color w:val="auto"/>
        </w:rPr>
        <w:t>s.</w:t>
      </w:r>
    </w:p>
    <w:p w14:paraId="77FED130" w14:textId="6576E297" w:rsidR="00DC06AB" w:rsidRPr="00DC06AB" w:rsidRDefault="00CA4B16" w:rsidP="00DC06AB">
      <w:pPr>
        <w:pStyle w:val="ListParagraph"/>
        <w:numPr>
          <w:ilvl w:val="0"/>
          <w:numId w:val="34"/>
        </w:numPr>
        <w:spacing w:line="22" w:lineRule="atLeast"/>
        <w:ind w:left="714" w:hanging="357"/>
        <w:contextualSpacing w:val="0"/>
        <w:rPr>
          <w:rFonts w:ascii="Arial" w:hAnsi="Arial" w:cs="Arial"/>
          <w:color w:val="FF0000"/>
        </w:rPr>
      </w:pPr>
      <w:r w:rsidRPr="00DC06AB">
        <w:rPr>
          <w:rFonts w:ascii="Arial" w:hAnsi="Arial" w:cs="Arial"/>
        </w:rPr>
        <w:t xml:space="preserve">the provider’s response to the </w:t>
      </w:r>
      <w:r w:rsidR="0061649E" w:rsidRPr="00DC06AB">
        <w:rPr>
          <w:rFonts w:ascii="Arial" w:hAnsi="Arial" w:cs="Arial"/>
        </w:rPr>
        <w:t>assessment team’s</w:t>
      </w:r>
      <w:r w:rsidRPr="00DC06AB">
        <w:rPr>
          <w:rFonts w:ascii="Arial" w:hAnsi="Arial" w:cs="Arial"/>
        </w:rPr>
        <w:t xml:space="preserve"> report received </w:t>
      </w:r>
      <w:r w:rsidR="00DC06AB" w:rsidRPr="00DC06AB">
        <w:rPr>
          <w:rFonts w:ascii="Arial" w:hAnsi="Arial" w:cs="Arial"/>
        </w:rPr>
        <w:t>04 July 2022</w:t>
      </w:r>
      <w:r w:rsidR="00C028E0">
        <w:rPr>
          <w:rFonts w:ascii="Arial" w:hAnsi="Arial" w:cs="Arial"/>
        </w:rPr>
        <w:t>.</w:t>
      </w:r>
    </w:p>
    <w:p w14:paraId="6712599B" w14:textId="18F13159" w:rsidR="009006D2" w:rsidRPr="00DC06AB" w:rsidRDefault="009006D2" w:rsidP="00DC06AB">
      <w:pPr>
        <w:pStyle w:val="ListParagraph"/>
        <w:numPr>
          <w:ilvl w:val="0"/>
          <w:numId w:val="34"/>
        </w:numPr>
        <w:spacing w:line="22" w:lineRule="atLeast"/>
        <w:ind w:left="714" w:hanging="357"/>
        <w:contextualSpacing w:val="0"/>
        <w:rPr>
          <w:rFonts w:ascii="Arial" w:hAnsi="Arial" w:cs="Arial"/>
          <w:color w:val="FF0000"/>
        </w:rPr>
      </w:pPr>
      <w:r w:rsidRPr="00DC06AB">
        <w:rPr>
          <w:rFonts w:ascii="Arial" w:hAnsi="Arial" w:cs="Arial"/>
        </w:rPr>
        <w:br w:type="page"/>
      </w:r>
    </w:p>
    <w:p w14:paraId="37A49C6A" w14:textId="58E86909" w:rsidR="00985BBD" w:rsidRPr="00B83D6B" w:rsidRDefault="00985BBD" w:rsidP="00E40C71">
      <w:pPr>
        <w:pStyle w:val="Heading1"/>
      </w:pPr>
      <w:r w:rsidRPr="00B83D6B">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B3168A" w:rsidRPr="00B83D6B" w14:paraId="2048E38D" w14:textId="77777777" w:rsidTr="00F535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522F36A1" w14:textId="77777777" w:rsidR="00B3168A" w:rsidRPr="00B83D6B" w:rsidRDefault="00B3168A" w:rsidP="009043EF">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632" w:type="pct"/>
            <w:shd w:val="clear" w:color="auto" w:fill="auto"/>
          </w:tcPr>
          <w:p w14:paraId="784F9660" w14:textId="77777777" w:rsidR="00B3168A" w:rsidRPr="009C6520" w:rsidRDefault="00B3168A" w:rsidP="009043E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9C6520">
              <w:rPr>
                <w:rFonts w:ascii="Arial" w:hAnsi="Arial" w:cs="Arial"/>
                <w:b w:val="0"/>
                <w:color w:val="auto"/>
              </w:rPr>
              <w:t>Compliant</w:t>
            </w:r>
          </w:p>
        </w:tc>
      </w:tr>
      <w:tr w:rsidR="00B3168A" w:rsidRPr="00B83D6B" w14:paraId="47C397AF" w14:textId="77777777" w:rsidTr="00F5357F">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74E69AC" w14:textId="77777777" w:rsidR="00B3168A" w:rsidRPr="00B83D6B" w:rsidRDefault="00B3168A" w:rsidP="009043EF">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632" w:type="pct"/>
            <w:shd w:val="clear" w:color="auto" w:fill="auto"/>
          </w:tcPr>
          <w:p w14:paraId="0638AFF9" w14:textId="77777777" w:rsidR="00B3168A" w:rsidRPr="005E6527" w:rsidRDefault="00B3168A" w:rsidP="009043E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E6527">
              <w:rPr>
                <w:rFonts w:ascii="Arial" w:hAnsi="Arial" w:cs="Arial"/>
                <w:color w:val="auto"/>
              </w:rPr>
              <w:t>Compliant</w:t>
            </w:r>
          </w:p>
        </w:tc>
      </w:tr>
      <w:tr w:rsidR="00B3168A" w:rsidRPr="00B83D6B" w14:paraId="46E2084C" w14:textId="77777777" w:rsidTr="00F535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59EDF34" w14:textId="77777777" w:rsidR="00B3168A" w:rsidRPr="00B83D6B" w:rsidRDefault="00B3168A" w:rsidP="009043EF">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632" w:type="pct"/>
            <w:shd w:val="clear" w:color="auto" w:fill="auto"/>
          </w:tcPr>
          <w:p w14:paraId="2AE5A46F" w14:textId="77777777" w:rsidR="00B3168A" w:rsidRPr="005E6527" w:rsidRDefault="00B3168A" w:rsidP="009043E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E6527">
              <w:rPr>
                <w:rFonts w:ascii="Arial" w:hAnsi="Arial" w:cs="Arial"/>
                <w:color w:val="auto"/>
              </w:rPr>
              <w:t>Compliant</w:t>
            </w:r>
          </w:p>
        </w:tc>
      </w:tr>
      <w:tr w:rsidR="00B3168A" w:rsidRPr="00B83D6B" w14:paraId="45897721" w14:textId="77777777" w:rsidTr="00F5357F">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8651A82" w14:textId="77777777" w:rsidR="00B3168A" w:rsidRPr="00B83D6B" w:rsidRDefault="00B3168A" w:rsidP="009043EF">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632" w:type="pct"/>
            <w:shd w:val="clear" w:color="auto" w:fill="auto"/>
          </w:tcPr>
          <w:p w14:paraId="09B6D156" w14:textId="77777777" w:rsidR="00B3168A" w:rsidRPr="005E6527" w:rsidRDefault="00B3168A" w:rsidP="009043E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E6527">
              <w:rPr>
                <w:rFonts w:ascii="Arial" w:hAnsi="Arial" w:cs="Arial"/>
                <w:color w:val="auto"/>
              </w:rPr>
              <w:t>Compliant</w:t>
            </w:r>
          </w:p>
        </w:tc>
      </w:tr>
      <w:tr w:rsidR="00B3168A" w:rsidRPr="00B83D6B" w14:paraId="2757EC22" w14:textId="77777777" w:rsidTr="00F535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45AC113E" w14:textId="77777777" w:rsidR="00B3168A" w:rsidRPr="00B83D6B" w:rsidRDefault="00B3168A" w:rsidP="009043EF">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632" w:type="pct"/>
            <w:shd w:val="clear" w:color="auto" w:fill="auto"/>
          </w:tcPr>
          <w:p w14:paraId="751E52B5" w14:textId="77777777" w:rsidR="00B3168A" w:rsidRPr="000F6B69" w:rsidRDefault="00B3168A" w:rsidP="009043E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0F6B69">
              <w:rPr>
                <w:rFonts w:ascii="Arial" w:hAnsi="Arial" w:cs="Arial"/>
                <w:bCs/>
                <w:color w:val="auto"/>
              </w:rPr>
              <w:t>Compliant</w:t>
            </w:r>
          </w:p>
        </w:tc>
      </w:tr>
      <w:tr w:rsidR="00B3168A" w:rsidRPr="00B83D6B" w14:paraId="7A404B6A" w14:textId="77777777" w:rsidTr="00F5357F">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730A89EC" w14:textId="77777777" w:rsidR="00B3168A" w:rsidRPr="00B83D6B" w:rsidRDefault="00B3168A" w:rsidP="009043EF">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632" w:type="pct"/>
            <w:shd w:val="clear" w:color="auto" w:fill="auto"/>
          </w:tcPr>
          <w:p w14:paraId="765A1E10" w14:textId="77777777" w:rsidR="00B3168A" w:rsidRPr="000F6B69" w:rsidRDefault="00B3168A" w:rsidP="009043E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sidRPr="000F6B69">
              <w:rPr>
                <w:rFonts w:ascii="Arial" w:hAnsi="Arial" w:cs="Arial"/>
                <w:bCs/>
                <w:color w:val="auto"/>
              </w:rPr>
              <w:t>Compliant</w:t>
            </w:r>
          </w:p>
        </w:tc>
      </w:tr>
      <w:tr w:rsidR="00B3168A" w:rsidRPr="00B83D6B" w14:paraId="20049FD2" w14:textId="77777777" w:rsidTr="00F5357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F9A083D" w14:textId="77777777" w:rsidR="00B3168A" w:rsidRPr="00B83D6B" w:rsidRDefault="00B3168A" w:rsidP="009043EF">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632" w:type="pct"/>
            <w:shd w:val="clear" w:color="auto" w:fill="auto"/>
          </w:tcPr>
          <w:p w14:paraId="233AC0D6" w14:textId="77777777" w:rsidR="00B3168A" w:rsidRPr="000F6B69" w:rsidRDefault="00B3168A" w:rsidP="009043E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sidRPr="000F6B69">
              <w:rPr>
                <w:rFonts w:ascii="Arial" w:hAnsi="Arial" w:cs="Arial"/>
                <w:bCs/>
                <w:color w:val="auto"/>
              </w:rPr>
              <w:t>Compliant</w:t>
            </w:r>
          </w:p>
        </w:tc>
      </w:tr>
      <w:tr w:rsidR="00B3168A" w:rsidRPr="00B83D6B" w14:paraId="7E52CDAC" w14:textId="77777777" w:rsidTr="00F5357F">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C73F91A" w14:textId="77777777" w:rsidR="00B3168A" w:rsidRPr="00B83D6B" w:rsidRDefault="00B3168A" w:rsidP="009043EF">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632" w:type="pct"/>
            <w:shd w:val="clear" w:color="auto" w:fill="auto"/>
          </w:tcPr>
          <w:p w14:paraId="38285507" w14:textId="77777777" w:rsidR="00B3168A" w:rsidRPr="005E6527" w:rsidRDefault="00B3168A" w:rsidP="009043E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E6527">
              <w:rPr>
                <w:rFonts w:ascii="Arial" w:hAnsi="Arial" w:cs="Arial"/>
                <w:color w:val="auto"/>
              </w:rPr>
              <w:t>Compliant</w:t>
            </w:r>
          </w:p>
        </w:tc>
      </w:tr>
    </w:tbl>
    <w:p w14:paraId="49A5B355" w14:textId="77777777" w:rsidR="00C028E0" w:rsidRDefault="00C028E0" w:rsidP="002D5918">
      <w:pPr>
        <w:spacing w:after="240" w:line="22" w:lineRule="atLeast"/>
        <w:rPr>
          <w:rFonts w:ascii="Arial" w:hAnsi="Arial" w:cs="Arial"/>
        </w:rPr>
      </w:pPr>
    </w:p>
    <w:p w14:paraId="70B83543" w14:textId="1CDF9D63"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8008A98" w14:textId="77777777" w:rsidR="00C028E0" w:rsidRPr="00B83D6B" w:rsidRDefault="00C028E0" w:rsidP="00E40C71">
      <w:pPr>
        <w:pStyle w:val="Heading1"/>
      </w:pPr>
      <w:r w:rsidRPr="00B83D6B">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E40C71">
      <w:pPr>
        <w:pStyle w:val="Heading1"/>
      </w:pPr>
      <w:r w:rsidRPr="00B83D6B">
        <w:lastRenderedPageBreak/>
        <w:t>Standard 1</w:t>
      </w:r>
    </w:p>
    <w:tbl>
      <w:tblPr>
        <w:tblStyle w:val="TableGrid"/>
        <w:tblW w:w="0" w:type="auto"/>
        <w:tblLook w:val="04A0" w:firstRow="1" w:lastRow="0" w:firstColumn="1" w:lastColumn="0" w:noHBand="0" w:noVBand="1"/>
      </w:tblPr>
      <w:tblGrid>
        <w:gridCol w:w="1808"/>
        <w:gridCol w:w="7006"/>
        <w:gridCol w:w="1390"/>
      </w:tblGrid>
      <w:tr w:rsidR="009C6520" w:rsidRPr="009C6520"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6B2D3055" w:rsidR="008C0189" w:rsidRPr="009C6520" w:rsidRDefault="00C853FF"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83D6C">
              <w:rPr>
                <w:rFonts w:ascii="Arial" w:hAnsi="Arial" w:cs="Arial"/>
              </w:rPr>
              <w:t>Compliant</w:t>
            </w:r>
          </w:p>
        </w:tc>
      </w:tr>
      <w:tr w:rsidR="00C853FF" w:rsidRPr="00B83D6B" w14:paraId="2970FCD6" w14:textId="77777777" w:rsidTr="00E52C95">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C853FF" w:rsidRPr="00B83D6B" w:rsidRDefault="00C853FF" w:rsidP="00C853FF">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C853FF" w:rsidRPr="00B83D6B" w:rsidRDefault="00C853FF" w:rsidP="00C853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566630F5" w14:textId="246B105C" w:rsidR="00C853FF" w:rsidRPr="00C853FF" w:rsidRDefault="00C853FF" w:rsidP="00C853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53FF">
              <w:rPr>
                <w:rFonts w:ascii="Arial" w:hAnsi="Arial" w:cs="Arial"/>
                <w:color w:val="auto"/>
              </w:rPr>
              <w:t>Compliant</w:t>
            </w:r>
          </w:p>
        </w:tc>
      </w:tr>
      <w:tr w:rsidR="00C853FF" w:rsidRPr="00B83D6B" w14:paraId="187D081A" w14:textId="77777777" w:rsidTr="00E52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C853FF" w:rsidRPr="00B83D6B" w:rsidRDefault="00C853FF" w:rsidP="00C853FF">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C853FF" w:rsidRPr="00B83D6B" w:rsidRDefault="00C853FF" w:rsidP="00C853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1A9D1D62" w14:textId="795A3414" w:rsidR="00C853FF" w:rsidRPr="00C853FF" w:rsidRDefault="00C853FF" w:rsidP="00C853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53FF">
              <w:rPr>
                <w:rFonts w:ascii="Arial" w:hAnsi="Arial" w:cs="Arial"/>
                <w:color w:val="auto"/>
              </w:rPr>
              <w:t>Compliant</w:t>
            </w:r>
          </w:p>
        </w:tc>
      </w:tr>
      <w:tr w:rsidR="00C853FF" w:rsidRPr="00B83D6B" w14:paraId="568EB86F" w14:textId="77777777" w:rsidTr="00E52C95">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C853FF" w:rsidRPr="00B83D6B" w:rsidRDefault="00C853FF" w:rsidP="00C853FF">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C853FF" w:rsidRPr="00B83D6B" w:rsidRDefault="00C853FF" w:rsidP="00C853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C853FF" w:rsidRPr="00B83D6B" w:rsidRDefault="00C853FF" w:rsidP="00C853FF">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C853FF" w:rsidRPr="00B83D6B" w:rsidRDefault="00C853FF" w:rsidP="00C853FF">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C853FF" w:rsidRPr="00B83D6B" w:rsidRDefault="00C853FF" w:rsidP="00C853FF">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C853FF" w:rsidRPr="00B83D6B" w:rsidRDefault="00C853FF" w:rsidP="00C853FF">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5317E3E5" w14:textId="7CF67937" w:rsidR="00C853FF" w:rsidRPr="00C853FF" w:rsidRDefault="00C853FF" w:rsidP="00C853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53FF">
              <w:rPr>
                <w:rFonts w:ascii="Arial" w:hAnsi="Arial" w:cs="Arial"/>
                <w:color w:val="auto"/>
              </w:rPr>
              <w:t>Compliant</w:t>
            </w:r>
          </w:p>
        </w:tc>
      </w:tr>
      <w:tr w:rsidR="00C853FF" w:rsidRPr="00B83D6B" w14:paraId="3C465262" w14:textId="77777777" w:rsidTr="00E52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C853FF" w:rsidRPr="00B83D6B" w:rsidRDefault="00C853FF" w:rsidP="00C853FF">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C853FF" w:rsidRPr="00B83D6B" w:rsidRDefault="00C853FF" w:rsidP="00C853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71A75A76" w14:textId="7474C845" w:rsidR="00C853FF" w:rsidRPr="00C853FF" w:rsidRDefault="00C853FF" w:rsidP="00C853F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53FF">
              <w:rPr>
                <w:rFonts w:ascii="Arial" w:hAnsi="Arial" w:cs="Arial"/>
                <w:color w:val="auto"/>
              </w:rPr>
              <w:t>Compliant</w:t>
            </w:r>
          </w:p>
        </w:tc>
      </w:tr>
      <w:tr w:rsidR="00C853FF" w:rsidRPr="00B83D6B" w14:paraId="41123340" w14:textId="77777777" w:rsidTr="00E52C95">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C853FF" w:rsidRPr="00B83D6B" w:rsidRDefault="00C853FF" w:rsidP="00C853FF">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C853FF" w:rsidRPr="00B83D6B" w:rsidRDefault="00C853FF" w:rsidP="00C853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748DB4E" w14:textId="4761FC92" w:rsidR="00C853FF" w:rsidRPr="00C853FF" w:rsidRDefault="00C853FF" w:rsidP="00C853F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53FF">
              <w:rPr>
                <w:rFonts w:ascii="Arial" w:hAnsi="Arial" w:cs="Arial"/>
                <w:color w:val="auto"/>
              </w:rPr>
              <w:t>Compliant</w:t>
            </w:r>
          </w:p>
        </w:tc>
      </w:tr>
      <w:tr w:rsidR="00C853FF" w:rsidRPr="00B83D6B" w14:paraId="054D5216" w14:textId="77777777" w:rsidTr="00E52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C853FF" w:rsidRPr="00B83D6B" w:rsidRDefault="00C853FF" w:rsidP="00C853FF">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C853FF" w:rsidRPr="00B83D6B" w:rsidRDefault="00C853FF" w:rsidP="00C853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5AEE5C07" w14:textId="06968993" w:rsidR="00C853FF" w:rsidRPr="00C853FF" w:rsidRDefault="00C853FF" w:rsidP="00C853F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53FF">
              <w:rPr>
                <w:rFonts w:ascii="Arial" w:hAnsi="Arial" w:cs="Arial"/>
                <w:color w:val="auto"/>
              </w:rPr>
              <w:t>Compliant</w:t>
            </w:r>
          </w:p>
        </w:tc>
      </w:tr>
    </w:tbl>
    <w:p w14:paraId="6DD3B506" w14:textId="77777777" w:rsidR="006F1487" w:rsidRPr="006F1487" w:rsidRDefault="000A6B31" w:rsidP="00D504D5">
      <w:pPr>
        <w:pStyle w:val="Heading2"/>
        <w:spacing w:before="120" w:after="120" w:line="22" w:lineRule="atLeast"/>
        <w:rPr>
          <w:rFonts w:ascii="Arial" w:hAnsi="Arial" w:cs="Arial"/>
          <w:b w:val="0"/>
          <w:bCs w:val="0"/>
          <w:color w:val="auto"/>
        </w:rPr>
      </w:pPr>
      <w:r w:rsidRPr="006F1487">
        <w:rPr>
          <w:rFonts w:ascii="Arial" w:hAnsi="Arial" w:cs="Arial"/>
        </w:rPr>
        <w:t>Findings</w:t>
      </w:r>
      <w:r w:rsidR="006F1487" w:rsidRPr="006F1487">
        <w:rPr>
          <w:rFonts w:ascii="Arial" w:hAnsi="Arial" w:cs="Arial"/>
          <w:color w:val="auto"/>
        </w:rPr>
        <w:t xml:space="preserve"> </w:t>
      </w:r>
    </w:p>
    <w:p w14:paraId="25AFAB50" w14:textId="78BE7FAC" w:rsidR="006F1487" w:rsidRPr="005E1390" w:rsidRDefault="006F1487" w:rsidP="00BD3C9A">
      <w:pPr>
        <w:rPr>
          <w:rFonts w:ascii="Arial" w:hAnsi="Arial" w:cs="Arial"/>
          <w:color w:val="auto"/>
        </w:rPr>
      </w:pPr>
      <w:r w:rsidRPr="005E1390">
        <w:rPr>
          <w:rFonts w:ascii="Arial" w:hAnsi="Arial" w:cs="Arial"/>
          <w:color w:val="auto"/>
        </w:rPr>
        <w:t>Consumers and representatives said staff treated consumers with dignity and respect</w:t>
      </w:r>
      <w:r w:rsidR="006A647E" w:rsidRPr="005E1390">
        <w:rPr>
          <w:rFonts w:ascii="Arial" w:hAnsi="Arial" w:cs="Arial"/>
          <w:color w:val="auto"/>
        </w:rPr>
        <w:t xml:space="preserve"> and</w:t>
      </w:r>
      <w:r w:rsidRPr="005E1390">
        <w:rPr>
          <w:rFonts w:ascii="Arial" w:hAnsi="Arial" w:cs="Arial"/>
          <w:color w:val="auto"/>
        </w:rPr>
        <w:t xml:space="preserve"> </w:t>
      </w:r>
      <w:r w:rsidR="009C6520" w:rsidRPr="005E1390">
        <w:rPr>
          <w:rFonts w:ascii="Arial" w:hAnsi="Arial" w:cs="Arial"/>
          <w:color w:val="auto"/>
        </w:rPr>
        <w:t>valued t</w:t>
      </w:r>
      <w:r w:rsidR="004C75BB" w:rsidRPr="005E1390">
        <w:rPr>
          <w:rFonts w:ascii="Arial" w:hAnsi="Arial" w:cs="Arial"/>
          <w:color w:val="auto"/>
        </w:rPr>
        <w:t>heir identity, culture and diversity</w:t>
      </w:r>
      <w:r w:rsidR="00A524E6" w:rsidRPr="005E1390">
        <w:rPr>
          <w:rFonts w:ascii="Arial" w:hAnsi="Arial" w:cs="Arial"/>
          <w:color w:val="auto"/>
        </w:rPr>
        <w:t>. C</w:t>
      </w:r>
      <w:r w:rsidR="006A647E" w:rsidRPr="005E1390">
        <w:rPr>
          <w:rFonts w:ascii="Arial" w:hAnsi="Arial" w:cs="Arial"/>
          <w:color w:val="auto"/>
        </w:rPr>
        <w:t xml:space="preserve">onsumers from diverse backgrounds </w:t>
      </w:r>
      <w:r w:rsidR="00E52C95" w:rsidRPr="005E1390">
        <w:rPr>
          <w:rFonts w:ascii="Arial" w:hAnsi="Arial" w:cs="Arial"/>
          <w:color w:val="auto"/>
        </w:rPr>
        <w:t xml:space="preserve">reported staff </w:t>
      </w:r>
      <w:r w:rsidR="00177013" w:rsidRPr="005E1390">
        <w:rPr>
          <w:rFonts w:ascii="Arial" w:hAnsi="Arial" w:cs="Arial"/>
          <w:color w:val="auto"/>
        </w:rPr>
        <w:t>knew their cultural needs and preferences.</w:t>
      </w:r>
      <w:r w:rsidR="00131B23">
        <w:rPr>
          <w:rFonts w:ascii="Arial" w:hAnsi="Arial" w:cs="Arial"/>
          <w:color w:val="auto"/>
        </w:rPr>
        <w:t xml:space="preserve"> </w:t>
      </w:r>
      <w:r w:rsidR="00D17C2C">
        <w:rPr>
          <w:rFonts w:ascii="Arial" w:hAnsi="Arial" w:cs="Arial"/>
          <w:color w:val="auto"/>
        </w:rPr>
        <w:t>Co</w:t>
      </w:r>
      <w:r w:rsidRPr="005E1390">
        <w:rPr>
          <w:rFonts w:ascii="Arial" w:hAnsi="Arial" w:cs="Arial"/>
          <w:color w:val="auto"/>
        </w:rPr>
        <w:t>nsumers</w:t>
      </w:r>
      <w:r w:rsidR="006A647E" w:rsidRPr="005E1390">
        <w:rPr>
          <w:rFonts w:ascii="Arial" w:hAnsi="Arial" w:cs="Arial"/>
          <w:color w:val="auto"/>
        </w:rPr>
        <w:t xml:space="preserve"> said </w:t>
      </w:r>
      <w:r w:rsidR="00177013" w:rsidRPr="005E1390">
        <w:rPr>
          <w:rFonts w:ascii="Arial" w:hAnsi="Arial" w:cs="Arial"/>
          <w:color w:val="auto"/>
        </w:rPr>
        <w:t xml:space="preserve">they were </w:t>
      </w:r>
      <w:r w:rsidRPr="005E1390">
        <w:rPr>
          <w:rFonts w:ascii="Arial" w:hAnsi="Arial" w:cs="Arial"/>
          <w:color w:val="auto"/>
        </w:rPr>
        <w:t>supported to exercise choice regarding how care and services were delivered</w:t>
      </w:r>
      <w:r w:rsidR="00177013" w:rsidRPr="005E1390">
        <w:rPr>
          <w:rFonts w:ascii="Arial" w:hAnsi="Arial" w:cs="Arial"/>
          <w:color w:val="auto"/>
        </w:rPr>
        <w:t xml:space="preserve"> </w:t>
      </w:r>
      <w:r w:rsidR="00E52C95" w:rsidRPr="005E1390">
        <w:rPr>
          <w:rFonts w:ascii="Arial" w:hAnsi="Arial" w:cs="Arial"/>
          <w:color w:val="auto"/>
        </w:rPr>
        <w:t>including</w:t>
      </w:r>
      <w:r w:rsidR="00177013" w:rsidRPr="005E1390">
        <w:rPr>
          <w:rFonts w:ascii="Arial" w:hAnsi="Arial" w:cs="Arial"/>
          <w:color w:val="auto"/>
        </w:rPr>
        <w:t xml:space="preserve"> risks they wanted to take to improve their quality of life. </w:t>
      </w:r>
      <w:r w:rsidR="00E52C95" w:rsidRPr="005E1390">
        <w:rPr>
          <w:rFonts w:ascii="Arial" w:hAnsi="Arial" w:cs="Arial"/>
          <w:color w:val="auto"/>
        </w:rPr>
        <w:t xml:space="preserve">Consumers and representatives said the service communicated relevant information in a timely manner through verbal conversations, weekly activity calendars, newsletters, and consumer meetings </w:t>
      </w:r>
    </w:p>
    <w:p w14:paraId="5F4BDE99" w14:textId="632BC9E2" w:rsidR="006F1487" w:rsidRPr="005E1390" w:rsidRDefault="006E6603" w:rsidP="00BD3C9A">
      <w:pPr>
        <w:rPr>
          <w:rFonts w:ascii="Arial" w:hAnsi="Arial" w:cs="Arial"/>
          <w:color w:val="auto"/>
        </w:rPr>
      </w:pPr>
      <w:bookmarkStart w:id="2" w:name="_Hlk102658135"/>
      <w:r w:rsidRPr="005E1390">
        <w:rPr>
          <w:rFonts w:ascii="Arial" w:hAnsi="Arial" w:cs="Arial"/>
          <w:color w:val="auto"/>
        </w:rPr>
        <w:t xml:space="preserve">Staff described how consumer preferences influenced how they delivered care and services; this was evidenced in care planning documentation. </w:t>
      </w:r>
      <w:r w:rsidR="006F1487" w:rsidRPr="005E1390">
        <w:rPr>
          <w:rFonts w:ascii="Arial" w:hAnsi="Arial" w:cs="Arial"/>
          <w:color w:val="auto"/>
        </w:rPr>
        <w:t xml:space="preserve">Staff </w:t>
      </w:r>
      <w:r w:rsidR="00E52C95" w:rsidRPr="005E1390">
        <w:rPr>
          <w:rFonts w:ascii="Arial" w:hAnsi="Arial" w:cs="Arial"/>
          <w:color w:val="auto"/>
        </w:rPr>
        <w:t xml:space="preserve">were aware of consumer’s preferences, culture, values and beliefs and </w:t>
      </w:r>
      <w:r w:rsidR="003B08AC" w:rsidRPr="005E1390">
        <w:rPr>
          <w:rFonts w:ascii="Arial" w:hAnsi="Arial" w:cs="Arial"/>
          <w:color w:val="auto"/>
        </w:rPr>
        <w:t>supported consumers to follow their spiritual beliefs by ensuring onsite faith services were open to all consumers.</w:t>
      </w:r>
      <w:r w:rsidR="00873F70" w:rsidRPr="005E1390">
        <w:rPr>
          <w:rFonts w:ascii="Arial" w:hAnsi="Arial" w:cs="Arial"/>
          <w:color w:val="auto"/>
        </w:rPr>
        <w:t xml:space="preserve"> </w:t>
      </w:r>
      <w:r w:rsidRPr="005E1390">
        <w:rPr>
          <w:rFonts w:ascii="Arial" w:hAnsi="Arial" w:cs="Arial"/>
          <w:color w:val="auto"/>
        </w:rPr>
        <w:t xml:space="preserve">Some </w:t>
      </w:r>
      <w:r w:rsidR="00AD71BE" w:rsidRPr="005E1390">
        <w:rPr>
          <w:rFonts w:ascii="Arial" w:hAnsi="Arial" w:cs="Arial"/>
          <w:color w:val="auto"/>
        </w:rPr>
        <w:t xml:space="preserve">consumers </w:t>
      </w:r>
      <w:r w:rsidRPr="005E1390">
        <w:rPr>
          <w:rFonts w:ascii="Arial" w:hAnsi="Arial" w:cs="Arial"/>
          <w:color w:val="auto"/>
        </w:rPr>
        <w:t>had</w:t>
      </w:r>
      <w:r w:rsidR="00AD71BE" w:rsidRPr="005E1390">
        <w:rPr>
          <w:rFonts w:ascii="Arial" w:hAnsi="Arial" w:cs="Arial"/>
          <w:color w:val="auto"/>
        </w:rPr>
        <w:t xml:space="preserve"> family members also residing within the service</w:t>
      </w:r>
      <w:r w:rsidR="00873F70" w:rsidRPr="005E1390">
        <w:rPr>
          <w:rFonts w:ascii="Arial" w:hAnsi="Arial" w:cs="Arial"/>
          <w:color w:val="auto"/>
        </w:rPr>
        <w:t>;</w:t>
      </w:r>
      <w:r w:rsidR="00AD71BE" w:rsidRPr="005E1390">
        <w:rPr>
          <w:rFonts w:ascii="Arial" w:hAnsi="Arial" w:cs="Arial"/>
          <w:color w:val="auto"/>
        </w:rPr>
        <w:t xml:space="preserve"> </w:t>
      </w:r>
      <w:r w:rsidRPr="005E1390">
        <w:rPr>
          <w:rFonts w:ascii="Arial" w:hAnsi="Arial" w:cs="Arial"/>
          <w:color w:val="auto"/>
        </w:rPr>
        <w:t xml:space="preserve">staff described </w:t>
      </w:r>
      <w:r w:rsidR="00AD71BE" w:rsidRPr="005E1390">
        <w:rPr>
          <w:rFonts w:ascii="Arial" w:hAnsi="Arial" w:cs="Arial"/>
          <w:color w:val="auto"/>
        </w:rPr>
        <w:t xml:space="preserve">how they encouraged </w:t>
      </w:r>
      <w:r w:rsidRPr="005E1390">
        <w:rPr>
          <w:rFonts w:ascii="Arial" w:hAnsi="Arial" w:cs="Arial"/>
          <w:color w:val="auto"/>
        </w:rPr>
        <w:t xml:space="preserve">these </w:t>
      </w:r>
      <w:r w:rsidR="00AD71BE" w:rsidRPr="005E1390">
        <w:rPr>
          <w:rFonts w:ascii="Arial" w:hAnsi="Arial" w:cs="Arial"/>
          <w:color w:val="auto"/>
        </w:rPr>
        <w:t>consumers to maintain</w:t>
      </w:r>
      <w:r w:rsidRPr="005E1390">
        <w:rPr>
          <w:rFonts w:ascii="Arial" w:hAnsi="Arial" w:cs="Arial"/>
          <w:color w:val="auto"/>
        </w:rPr>
        <w:t xml:space="preserve"> their relationships such </w:t>
      </w:r>
      <w:r w:rsidR="00873F70" w:rsidRPr="005E1390">
        <w:rPr>
          <w:rFonts w:ascii="Arial" w:hAnsi="Arial" w:cs="Arial"/>
          <w:color w:val="auto"/>
        </w:rPr>
        <w:t xml:space="preserve">as </w:t>
      </w:r>
      <w:r w:rsidRPr="005E1390">
        <w:rPr>
          <w:rFonts w:ascii="Arial" w:hAnsi="Arial" w:cs="Arial"/>
          <w:color w:val="auto"/>
        </w:rPr>
        <w:t xml:space="preserve">placing </w:t>
      </w:r>
      <w:r w:rsidR="00A35C01">
        <w:rPr>
          <w:rFonts w:ascii="Arial" w:hAnsi="Arial" w:cs="Arial"/>
          <w:color w:val="auto"/>
        </w:rPr>
        <w:t>relatives</w:t>
      </w:r>
      <w:r w:rsidRPr="005E1390">
        <w:rPr>
          <w:rFonts w:ascii="Arial" w:hAnsi="Arial" w:cs="Arial"/>
          <w:color w:val="auto"/>
        </w:rPr>
        <w:t xml:space="preserve"> in rooms next door to each other.</w:t>
      </w:r>
      <w:r w:rsidR="00784F40" w:rsidRPr="005E1390">
        <w:rPr>
          <w:rFonts w:ascii="Arial" w:hAnsi="Arial" w:cs="Arial"/>
          <w:color w:val="auto"/>
        </w:rPr>
        <w:t xml:space="preserve"> </w:t>
      </w:r>
    </w:p>
    <w:p w14:paraId="7CA778CF" w14:textId="6A67F345" w:rsidR="006F1487" w:rsidRPr="00BD3C9A" w:rsidRDefault="00784F40" w:rsidP="00784F40">
      <w:pPr>
        <w:rPr>
          <w:rFonts w:ascii="Arial" w:hAnsi="Arial" w:cs="Arial"/>
          <w:color w:val="auto"/>
        </w:rPr>
      </w:pPr>
      <w:r w:rsidRPr="00BD3C9A">
        <w:rPr>
          <w:rFonts w:ascii="Arial" w:hAnsi="Arial" w:cs="Arial"/>
          <w:color w:val="auto"/>
        </w:rPr>
        <w:t>Care planning documentation confirmed barriers to communication, such as impaired vision, hearing, speech or cognition as well as interventions</w:t>
      </w:r>
      <w:r w:rsidR="00C028E0" w:rsidRPr="00BD3C9A">
        <w:rPr>
          <w:rFonts w:ascii="Arial" w:hAnsi="Arial" w:cs="Arial"/>
          <w:color w:val="auto"/>
        </w:rPr>
        <w:t>, such as adapting speech by slowing down and using cue cards,</w:t>
      </w:r>
      <w:r w:rsidRPr="00BD3C9A">
        <w:rPr>
          <w:rFonts w:ascii="Arial" w:hAnsi="Arial" w:cs="Arial"/>
          <w:color w:val="auto"/>
        </w:rPr>
        <w:t xml:space="preserve"> were documented. </w:t>
      </w:r>
      <w:r w:rsidR="006F1487" w:rsidRPr="005E1390">
        <w:rPr>
          <w:rFonts w:ascii="Arial" w:hAnsi="Arial" w:cs="Arial"/>
          <w:color w:val="auto"/>
        </w:rPr>
        <w:t>Risk assessment</w:t>
      </w:r>
      <w:r w:rsidRPr="005E1390">
        <w:rPr>
          <w:rFonts w:ascii="Arial" w:hAnsi="Arial" w:cs="Arial"/>
          <w:color w:val="auto"/>
        </w:rPr>
        <w:t xml:space="preserve"> documentation evidenced </w:t>
      </w:r>
      <w:r w:rsidR="00C60BF2" w:rsidRPr="005E1390">
        <w:rPr>
          <w:rFonts w:ascii="Arial" w:hAnsi="Arial" w:cs="Arial"/>
          <w:color w:val="auto"/>
        </w:rPr>
        <w:t>consumers</w:t>
      </w:r>
      <w:r w:rsidR="00CF45BF" w:rsidRPr="005E1390">
        <w:rPr>
          <w:rFonts w:ascii="Arial" w:hAnsi="Arial" w:cs="Arial"/>
          <w:color w:val="auto"/>
        </w:rPr>
        <w:t xml:space="preserve"> </w:t>
      </w:r>
      <w:r w:rsidRPr="005E1390">
        <w:rPr>
          <w:rFonts w:ascii="Arial" w:hAnsi="Arial" w:cs="Arial"/>
          <w:color w:val="auto"/>
        </w:rPr>
        <w:lastRenderedPageBreak/>
        <w:t xml:space="preserve">and representatives </w:t>
      </w:r>
      <w:r w:rsidR="00CF45BF" w:rsidRPr="005E1390">
        <w:rPr>
          <w:rFonts w:ascii="Arial" w:hAnsi="Arial" w:cs="Arial"/>
          <w:color w:val="auto"/>
        </w:rPr>
        <w:t xml:space="preserve">were involved </w:t>
      </w:r>
      <w:r w:rsidR="00C60BF2" w:rsidRPr="005E1390">
        <w:rPr>
          <w:rFonts w:ascii="Arial" w:hAnsi="Arial" w:cs="Arial"/>
          <w:color w:val="auto"/>
        </w:rPr>
        <w:t xml:space="preserve">in </w:t>
      </w:r>
      <w:r w:rsidR="00B548F9" w:rsidRPr="005E1390">
        <w:rPr>
          <w:rFonts w:ascii="Arial" w:hAnsi="Arial" w:cs="Arial"/>
          <w:color w:val="auto"/>
        </w:rPr>
        <w:t>identify</w:t>
      </w:r>
      <w:r w:rsidR="00CF45BF" w:rsidRPr="005E1390">
        <w:rPr>
          <w:rFonts w:ascii="Arial" w:hAnsi="Arial" w:cs="Arial"/>
          <w:color w:val="auto"/>
        </w:rPr>
        <w:t>ing</w:t>
      </w:r>
      <w:r w:rsidR="00B548F9" w:rsidRPr="005E1390">
        <w:rPr>
          <w:rFonts w:ascii="Arial" w:hAnsi="Arial" w:cs="Arial"/>
          <w:color w:val="auto"/>
        </w:rPr>
        <w:t xml:space="preserve"> </w:t>
      </w:r>
      <w:r w:rsidR="001A5565" w:rsidRPr="005E1390">
        <w:rPr>
          <w:rFonts w:ascii="Arial" w:hAnsi="Arial" w:cs="Arial"/>
          <w:color w:val="auto"/>
        </w:rPr>
        <w:t>solutions to reduce risk</w:t>
      </w:r>
      <w:r w:rsidR="00386CF2" w:rsidRPr="005E1390">
        <w:rPr>
          <w:rFonts w:ascii="Arial" w:hAnsi="Arial" w:cs="Arial"/>
          <w:color w:val="auto"/>
        </w:rPr>
        <w:t>s</w:t>
      </w:r>
      <w:r w:rsidR="006F1487" w:rsidRPr="005E1390">
        <w:rPr>
          <w:rFonts w:ascii="Arial" w:hAnsi="Arial" w:cs="Arial"/>
          <w:color w:val="auto"/>
        </w:rPr>
        <w:t xml:space="preserve">. </w:t>
      </w:r>
      <w:r w:rsidR="008E3679" w:rsidRPr="005E1390">
        <w:rPr>
          <w:rFonts w:ascii="Arial" w:hAnsi="Arial" w:cs="Arial"/>
          <w:color w:val="auto"/>
        </w:rPr>
        <w:t>The service</w:t>
      </w:r>
      <w:r w:rsidR="003737E7" w:rsidRPr="005E1390">
        <w:rPr>
          <w:rFonts w:ascii="Arial" w:hAnsi="Arial" w:cs="Arial"/>
          <w:color w:val="auto"/>
        </w:rPr>
        <w:t xml:space="preserve"> had policies</w:t>
      </w:r>
      <w:r w:rsidR="00C028E0">
        <w:rPr>
          <w:rFonts w:ascii="Arial" w:hAnsi="Arial" w:cs="Arial"/>
          <w:color w:val="auto"/>
        </w:rPr>
        <w:t xml:space="preserve">, </w:t>
      </w:r>
      <w:r w:rsidR="003737E7" w:rsidRPr="005E1390">
        <w:rPr>
          <w:rFonts w:ascii="Arial" w:hAnsi="Arial" w:cs="Arial"/>
          <w:color w:val="auto"/>
        </w:rPr>
        <w:t xml:space="preserve">procedures </w:t>
      </w:r>
      <w:r w:rsidR="00C028E0">
        <w:rPr>
          <w:rFonts w:ascii="Arial" w:hAnsi="Arial" w:cs="Arial"/>
          <w:color w:val="auto"/>
        </w:rPr>
        <w:t xml:space="preserve">and training modules to guide staff practice </w:t>
      </w:r>
      <w:r w:rsidR="003737E7" w:rsidRPr="005E1390">
        <w:rPr>
          <w:rFonts w:ascii="Arial" w:hAnsi="Arial" w:cs="Arial"/>
          <w:color w:val="auto"/>
        </w:rPr>
        <w:t>on privacy</w:t>
      </w:r>
      <w:r w:rsidR="00C028E0">
        <w:rPr>
          <w:rFonts w:ascii="Arial" w:hAnsi="Arial" w:cs="Arial"/>
          <w:color w:val="auto"/>
        </w:rPr>
        <w:t xml:space="preserve">, </w:t>
      </w:r>
      <w:r w:rsidR="003737E7" w:rsidRPr="005E1390">
        <w:rPr>
          <w:rFonts w:ascii="Arial" w:hAnsi="Arial" w:cs="Arial"/>
          <w:color w:val="auto"/>
        </w:rPr>
        <w:t>confidentiality</w:t>
      </w:r>
      <w:r w:rsidR="00C028E0">
        <w:rPr>
          <w:rFonts w:ascii="Arial" w:hAnsi="Arial" w:cs="Arial"/>
          <w:color w:val="auto"/>
        </w:rPr>
        <w:t xml:space="preserve"> and dignity.</w:t>
      </w:r>
    </w:p>
    <w:p w14:paraId="4BC79022" w14:textId="3C5DCE49" w:rsidR="00873F70" w:rsidRPr="00BD3C9A" w:rsidRDefault="00873F70" w:rsidP="00784F40">
      <w:pPr>
        <w:rPr>
          <w:rFonts w:ascii="Arial" w:hAnsi="Arial" w:cs="Arial"/>
          <w:color w:val="auto"/>
        </w:rPr>
      </w:pPr>
      <w:r w:rsidRPr="00BD3C9A">
        <w:rPr>
          <w:rFonts w:ascii="Arial" w:hAnsi="Arial" w:cs="Arial"/>
          <w:color w:val="auto"/>
        </w:rPr>
        <w:t xml:space="preserve">Staff were observed interacting with consumers in a kind and respectful way </w:t>
      </w:r>
      <w:r w:rsidR="00C028E0" w:rsidRPr="00BD3C9A">
        <w:rPr>
          <w:rFonts w:ascii="Arial" w:hAnsi="Arial" w:cs="Arial"/>
          <w:color w:val="auto"/>
        </w:rPr>
        <w:t xml:space="preserve">by </w:t>
      </w:r>
      <w:r w:rsidRPr="00BD3C9A">
        <w:rPr>
          <w:rFonts w:ascii="Arial" w:hAnsi="Arial" w:cs="Arial"/>
          <w:color w:val="auto"/>
        </w:rPr>
        <w:t xml:space="preserve">knocking on consumer’s </w:t>
      </w:r>
      <w:r w:rsidR="00AE456F" w:rsidRPr="00BD3C9A">
        <w:rPr>
          <w:rFonts w:ascii="Arial" w:hAnsi="Arial" w:cs="Arial"/>
          <w:color w:val="auto"/>
        </w:rPr>
        <w:t xml:space="preserve">doors </w:t>
      </w:r>
      <w:r w:rsidRPr="00BD3C9A">
        <w:rPr>
          <w:rFonts w:ascii="Arial" w:hAnsi="Arial" w:cs="Arial"/>
          <w:color w:val="auto"/>
        </w:rPr>
        <w:t xml:space="preserve">and waiting for a response before entering. </w:t>
      </w:r>
      <w:r w:rsidR="00C028E0">
        <w:rPr>
          <w:rFonts w:ascii="Arial" w:hAnsi="Arial" w:cs="Arial"/>
          <w:color w:val="auto"/>
        </w:rPr>
        <w:t>A</w:t>
      </w:r>
      <w:r w:rsidR="00C028E0" w:rsidRPr="005E1390">
        <w:rPr>
          <w:rFonts w:ascii="Arial" w:hAnsi="Arial" w:cs="Arial"/>
          <w:color w:val="auto"/>
        </w:rPr>
        <w:t xml:space="preserve">ll consumers’ </w:t>
      </w:r>
      <w:r w:rsidR="00C028E0" w:rsidRPr="00BD3C9A">
        <w:rPr>
          <w:rFonts w:ascii="Arial" w:hAnsi="Arial" w:cs="Arial"/>
          <w:color w:val="auto"/>
        </w:rPr>
        <w:t>personal information was observed to be stored securely in locked areas.</w:t>
      </w:r>
    </w:p>
    <w:bookmarkEnd w:id="2"/>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E40C71" w:rsidRDefault="00AE2002" w:rsidP="00E40C71">
      <w:pPr>
        <w:pStyle w:val="Heading1"/>
      </w:pPr>
      <w:r w:rsidRPr="00E40C71">
        <w:lastRenderedPageBreak/>
        <w:t xml:space="preserve">Standard </w:t>
      </w:r>
      <w:r w:rsidR="000A6B31" w:rsidRPr="00E40C71">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00858C66"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028E0">
              <w:rPr>
                <w:rFonts w:ascii="Arial" w:hAnsi="Arial" w:cs="Arial"/>
              </w:rPr>
              <w:t>Compliant</w:t>
            </w:r>
          </w:p>
        </w:tc>
      </w:tr>
      <w:tr w:rsidR="00225E55" w:rsidRPr="00B83D6B" w14:paraId="5C854C6F" w14:textId="77777777" w:rsidTr="00E52C95">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225E55" w:rsidRPr="00B83D6B"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297A8677" w14:textId="5989AC62" w:rsidR="00225E55" w:rsidRPr="00225E55"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B83D6B" w14:paraId="07268FF1" w14:textId="77777777" w:rsidTr="00E52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225E55" w:rsidRPr="00B83D6B" w:rsidRDefault="00225E55" w:rsidP="00225E5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199F1648" w14:textId="4F96F113" w:rsidR="00225E55" w:rsidRPr="00225E55" w:rsidRDefault="00225E55" w:rsidP="00225E5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B83D6B" w14:paraId="3DB8A4B7" w14:textId="77777777" w:rsidTr="00E52C95">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225E55" w:rsidRPr="00B83D6B"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225E55" w:rsidRPr="00B83D6B" w:rsidRDefault="00225E55" w:rsidP="00225E55">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225E55" w:rsidRPr="00B83D6B" w:rsidRDefault="00225E55" w:rsidP="00225E55">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2644F005" w14:textId="03512FD3" w:rsidR="00225E55" w:rsidRPr="00225E55"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B83D6B" w14:paraId="23D5F7EB" w14:textId="77777777" w:rsidTr="00E52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225E55" w:rsidRPr="00B83D6B" w:rsidRDefault="00225E55" w:rsidP="00225E5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1789FDB0" w14:textId="2ACB2906" w:rsidR="00225E55" w:rsidRPr="00225E55" w:rsidRDefault="00225E55" w:rsidP="00225E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B83D6B" w14:paraId="74092D80" w14:textId="77777777" w:rsidTr="00E52C95">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225E55" w:rsidRPr="00B83D6B"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00C72CAA" w14:textId="26DEA7CB" w:rsidR="00225E55" w:rsidRPr="00225E55"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5E55">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0D13306" w14:textId="7D5C9F78" w:rsidR="00580733" w:rsidRPr="005E1390" w:rsidRDefault="00966944" w:rsidP="00A10A35">
      <w:pPr>
        <w:pStyle w:val="CommentText"/>
        <w:rPr>
          <w:rFonts w:ascii="Arial" w:hAnsi="Arial" w:cs="Arial"/>
          <w:strike/>
          <w:color w:val="auto"/>
        </w:rPr>
      </w:pPr>
      <w:r w:rsidRPr="005E1390">
        <w:rPr>
          <w:rFonts w:ascii="Arial" w:hAnsi="Arial" w:cs="Arial"/>
          <w:color w:val="auto"/>
        </w:rPr>
        <w:t>Consumers and representatives said</w:t>
      </w:r>
      <w:r w:rsidR="00873F70" w:rsidRPr="005E1390">
        <w:rPr>
          <w:rFonts w:ascii="Arial" w:hAnsi="Arial" w:cs="Arial"/>
          <w:color w:val="auto"/>
        </w:rPr>
        <w:t xml:space="preserve"> they were</w:t>
      </w:r>
      <w:r w:rsidRPr="005E1390">
        <w:rPr>
          <w:rFonts w:ascii="Arial" w:hAnsi="Arial" w:cs="Arial"/>
          <w:color w:val="auto"/>
        </w:rPr>
        <w:t xml:space="preserve"> involved in </w:t>
      </w:r>
      <w:r w:rsidR="00873F70" w:rsidRPr="005E1390">
        <w:rPr>
          <w:rFonts w:ascii="Arial" w:hAnsi="Arial" w:cs="Arial"/>
          <w:color w:val="auto"/>
        </w:rPr>
        <w:t xml:space="preserve">ongoing </w:t>
      </w:r>
      <w:r w:rsidR="00BE0890" w:rsidRPr="005E1390">
        <w:rPr>
          <w:rFonts w:ascii="Arial" w:hAnsi="Arial" w:cs="Arial"/>
          <w:color w:val="auto"/>
        </w:rPr>
        <w:t xml:space="preserve">assessment </w:t>
      </w:r>
      <w:r w:rsidR="00D70E7C" w:rsidRPr="005E1390">
        <w:rPr>
          <w:rFonts w:ascii="Arial" w:hAnsi="Arial" w:cs="Arial"/>
          <w:color w:val="auto"/>
        </w:rPr>
        <w:t>and planning</w:t>
      </w:r>
      <w:r w:rsidR="00873F70" w:rsidRPr="005E1390">
        <w:rPr>
          <w:rFonts w:ascii="Arial" w:hAnsi="Arial" w:cs="Arial"/>
          <w:color w:val="auto"/>
        </w:rPr>
        <w:t xml:space="preserve"> of consumer care and well-being</w:t>
      </w:r>
      <w:r w:rsidR="00314DB9">
        <w:rPr>
          <w:rFonts w:ascii="Arial" w:hAnsi="Arial" w:cs="Arial"/>
          <w:color w:val="auto"/>
        </w:rPr>
        <w:t>,</w:t>
      </w:r>
      <w:r w:rsidR="00362DCB">
        <w:rPr>
          <w:rFonts w:ascii="Arial" w:hAnsi="Arial" w:cs="Arial"/>
          <w:color w:val="auto"/>
        </w:rPr>
        <w:t xml:space="preserve"> staff</w:t>
      </w:r>
      <w:r w:rsidR="006510D8" w:rsidRPr="005E1390">
        <w:rPr>
          <w:rFonts w:ascii="Arial" w:hAnsi="Arial" w:cs="Arial"/>
          <w:color w:val="auto"/>
        </w:rPr>
        <w:t xml:space="preserve"> explain</w:t>
      </w:r>
      <w:r w:rsidR="00873F70" w:rsidRPr="005E1390">
        <w:rPr>
          <w:rFonts w:ascii="Arial" w:hAnsi="Arial" w:cs="Arial"/>
          <w:color w:val="auto"/>
        </w:rPr>
        <w:t>ed</w:t>
      </w:r>
      <w:r w:rsidR="00866522" w:rsidRPr="005E1390">
        <w:rPr>
          <w:rFonts w:ascii="Arial" w:hAnsi="Arial" w:cs="Arial"/>
          <w:color w:val="auto"/>
        </w:rPr>
        <w:t xml:space="preserve"> </w:t>
      </w:r>
      <w:r w:rsidR="006510D8" w:rsidRPr="005E1390">
        <w:rPr>
          <w:rFonts w:ascii="Arial" w:hAnsi="Arial" w:cs="Arial"/>
          <w:color w:val="auto"/>
        </w:rPr>
        <w:t xml:space="preserve">care </w:t>
      </w:r>
      <w:r w:rsidR="00160771" w:rsidRPr="005E1390">
        <w:rPr>
          <w:rFonts w:ascii="Arial" w:hAnsi="Arial" w:cs="Arial"/>
          <w:color w:val="auto"/>
        </w:rPr>
        <w:t>plans</w:t>
      </w:r>
      <w:r w:rsidR="00873F70" w:rsidRPr="005E1390">
        <w:rPr>
          <w:rFonts w:ascii="Arial" w:hAnsi="Arial" w:cs="Arial"/>
          <w:color w:val="auto"/>
        </w:rPr>
        <w:t xml:space="preserve"> </w:t>
      </w:r>
      <w:r w:rsidR="00E04499">
        <w:rPr>
          <w:rFonts w:ascii="Arial" w:hAnsi="Arial" w:cs="Arial"/>
          <w:color w:val="auto"/>
        </w:rPr>
        <w:t xml:space="preserve">to them </w:t>
      </w:r>
      <w:r w:rsidR="00873F70" w:rsidRPr="005E1390">
        <w:rPr>
          <w:rFonts w:ascii="Arial" w:hAnsi="Arial" w:cs="Arial"/>
          <w:color w:val="auto"/>
        </w:rPr>
        <w:t>adequately and they</w:t>
      </w:r>
      <w:r w:rsidR="006510D8" w:rsidRPr="005E1390">
        <w:rPr>
          <w:rFonts w:ascii="Arial" w:hAnsi="Arial" w:cs="Arial"/>
          <w:color w:val="auto"/>
        </w:rPr>
        <w:t xml:space="preserve"> </w:t>
      </w:r>
      <w:r w:rsidR="00873F70" w:rsidRPr="005E1390">
        <w:rPr>
          <w:rFonts w:ascii="Arial" w:hAnsi="Arial" w:cs="Arial"/>
          <w:color w:val="auto"/>
        </w:rPr>
        <w:t xml:space="preserve">could </w:t>
      </w:r>
      <w:r w:rsidR="006510D8" w:rsidRPr="005E1390">
        <w:rPr>
          <w:rFonts w:ascii="Arial" w:hAnsi="Arial" w:cs="Arial"/>
          <w:color w:val="auto"/>
        </w:rPr>
        <w:t>access a copy of the consumer's care plan when they want</w:t>
      </w:r>
      <w:r w:rsidR="00873F70" w:rsidRPr="005E1390">
        <w:rPr>
          <w:rFonts w:ascii="Arial" w:hAnsi="Arial" w:cs="Arial"/>
          <w:color w:val="auto"/>
        </w:rPr>
        <w:t>ed</w:t>
      </w:r>
      <w:r w:rsidR="000722AC" w:rsidRPr="005E1390">
        <w:rPr>
          <w:rFonts w:ascii="Arial" w:hAnsi="Arial" w:cs="Arial"/>
          <w:color w:val="auto"/>
        </w:rPr>
        <w:t>.</w:t>
      </w:r>
      <w:r w:rsidR="00E917EB" w:rsidRPr="005E1390">
        <w:rPr>
          <w:rFonts w:ascii="Arial" w:hAnsi="Arial" w:cs="Arial"/>
          <w:color w:val="auto"/>
        </w:rPr>
        <w:t xml:space="preserve"> Representatives</w:t>
      </w:r>
      <w:r w:rsidR="000247A0" w:rsidRPr="005E1390">
        <w:rPr>
          <w:rFonts w:ascii="Arial" w:hAnsi="Arial" w:cs="Arial"/>
          <w:color w:val="auto"/>
        </w:rPr>
        <w:t xml:space="preserve"> confirmed</w:t>
      </w:r>
      <w:r w:rsidR="00E917EB" w:rsidRPr="005E1390">
        <w:rPr>
          <w:rFonts w:ascii="Arial" w:hAnsi="Arial" w:cs="Arial"/>
          <w:color w:val="auto"/>
        </w:rPr>
        <w:t xml:space="preserve"> </w:t>
      </w:r>
      <w:r w:rsidR="000247A0" w:rsidRPr="005E1390">
        <w:rPr>
          <w:rFonts w:ascii="Arial" w:hAnsi="Arial" w:cs="Arial"/>
          <w:color w:val="auto"/>
        </w:rPr>
        <w:t xml:space="preserve">assessment and planning included identification of risks to the consumer and management </w:t>
      </w:r>
      <w:r w:rsidR="00E917EB" w:rsidRPr="005E1390">
        <w:rPr>
          <w:rFonts w:ascii="Arial" w:hAnsi="Arial" w:cs="Arial"/>
          <w:color w:val="auto"/>
        </w:rPr>
        <w:t xml:space="preserve">strategies </w:t>
      </w:r>
      <w:r w:rsidR="00732F64" w:rsidRPr="005E1390">
        <w:rPr>
          <w:rFonts w:ascii="Arial" w:hAnsi="Arial" w:cs="Arial"/>
          <w:color w:val="auto"/>
        </w:rPr>
        <w:t>were effective</w:t>
      </w:r>
      <w:r w:rsidR="00C028E0">
        <w:rPr>
          <w:rFonts w:ascii="Arial" w:hAnsi="Arial" w:cs="Arial"/>
          <w:color w:val="auto"/>
        </w:rPr>
        <w:t>.</w:t>
      </w:r>
    </w:p>
    <w:p w14:paraId="6A5B1174" w14:textId="244200E4" w:rsidR="000247A0" w:rsidRPr="005E1390" w:rsidRDefault="00966944" w:rsidP="00A10A35">
      <w:pPr>
        <w:pStyle w:val="CommentText"/>
        <w:rPr>
          <w:rFonts w:ascii="Arial" w:hAnsi="Arial" w:cs="Arial"/>
          <w:color w:val="auto"/>
        </w:rPr>
      </w:pPr>
      <w:r w:rsidRPr="005E1390">
        <w:rPr>
          <w:rFonts w:ascii="Arial" w:hAnsi="Arial" w:cs="Arial"/>
          <w:color w:val="auto"/>
        </w:rPr>
        <w:t xml:space="preserve">Care planning </w:t>
      </w:r>
      <w:r w:rsidR="000247A0" w:rsidRPr="005E1390">
        <w:rPr>
          <w:rFonts w:ascii="Arial" w:hAnsi="Arial" w:cs="Arial"/>
          <w:color w:val="auto"/>
        </w:rPr>
        <w:t xml:space="preserve">documentation demonstrated effective assessment and care planning processes were in place and staff described how they used information in care plans to inform how they delivered care and services. Assessment and planning </w:t>
      </w:r>
      <w:r w:rsidRPr="005E1390">
        <w:rPr>
          <w:rFonts w:ascii="Arial" w:hAnsi="Arial" w:cs="Arial"/>
          <w:color w:val="auto"/>
        </w:rPr>
        <w:t>commence</w:t>
      </w:r>
      <w:r w:rsidR="000247A0" w:rsidRPr="005E1390">
        <w:rPr>
          <w:rFonts w:ascii="Arial" w:hAnsi="Arial" w:cs="Arial"/>
          <w:color w:val="auto"/>
        </w:rPr>
        <w:t>d</w:t>
      </w:r>
      <w:r w:rsidR="00C028E0">
        <w:rPr>
          <w:rFonts w:ascii="Arial" w:hAnsi="Arial" w:cs="Arial"/>
          <w:color w:val="auto"/>
        </w:rPr>
        <w:t xml:space="preserve"> </w:t>
      </w:r>
      <w:r w:rsidRPr="005E1390">
        <w:rPr>
          <w:rFonts w:ascii="Arial" w:hAnsi="Arial" w:cs="Arial"/>
          <w:color w:val="auto"/>
        </w:rPr>
        <w:t>when consumers enter</w:t>
      </w:r>
      <w:r w:rsidR="000247A0" w:rsidRPr="005E1390">
        <w:rPr>
          <w:rFonts w:ascii="Arial" w:hAnsi="Arial" w:cs="Arial"/>
          <w:color w:val="auto"/>
        </w:rPr>
        <w:t>ed</w:t>
      </w:r>
      <w:r w:rsidRPr="005E1390">
        <w:rPr>
          <w:rFonts w:ascii="Arial" w:hAnsi="Arial" w:cs="Arial"/>
          <w:color w:val="auto"/>
        </w:rPr>
        <w:t xml:space="preserve"> the service</w:t>
      </w:r>
      <w:r w:rsidR="002202E0" w:rsidRPr="005E1390">
        <w:rPr>
          <w:rFonts w:ascii="Arial" w:hAnsi="Arial" w:cs="Arial"/>
          <w:color w:val="auto"/>
        </w:rPr>
        <w:t xml:space="preserve"> and</w:t>
      </w:r>
      <w:r w:rsidR="000247A0" w:rsidRPr="005E1390">
        <w:rPr>
          <w:rFonts w:ascii="Arial" w:hAnsi="Arial" w:cs="Arial"/>
          <w:color w:val="auto"/>
        </w:rPr>
        <w:t xml:space="preserve"> </w:t>
      </w:r>
      <w:r w:rsidR="00E40C71">
        <w:rPr>
          <w:rFonts w:ascii="Arial" w:hAnsi="Arial" w:cs="Arial"/>
          <w:color w:val="auto"/>
        </w:rPr>
        <w:t xml:space="preserve">care plans were </w:t>
      </w:r>
      <w:r w:rsidR="000247A0" w:rsidRPr="005E1390">
        <w:rPr>
          <w:rFonts w:ascii="Arial" w:hAnsi="Arial" w:cs="Arial"/>
          <w:color w:val="auto"/>
        </w:rPr>
        <w:t xml:space="preserve">regularly reviewed for effectiveness or if changes to care needs, </w:t>
      </w:r>
      <w:r w:rsidR="00B21844" w:rsidRPr="005E1390">
        <w:rPr>
          <w:rFonts w:ascii="Arial" w:hAnsi="Arial" w:cs="Arial"/>
          <w:color w:val="auto"/>
        </w:rPr>
        <w:t>and preferences</w:t>
      </w:r>
      <w:r w:rsidR="000247A0" w:rsidRPr="005E1390">
        <w:rPr>
          <w:rFonts w:ascii="Arial" w:hAnsi="Arial" w:cs="Arial"/>
          <w:color w:val="auto"/>
        </w:rPr>
        <w:t xml:space="preserve"> occurred</w:t>
      </w:r>
      <w:r w:rsidR="00B21844" w:rsidRPr="005E1390">
        <w:rPr>
          <w:rFonts w:ascii="Arial" w:hAnsi="Arial" w:cs="Arial"/>
          <w:color w:val="auto"/>
        </w:rPr>
        <w:t>.</w:t>
      </w:r>
      <w:r w:rsidRPr="005E1390">
        <w:rPr>
          <w:rFonts w:ascii="Arial" w:hAnsi="Arial" w:cs="Arial"/>
          <w:color w:val="auto"/>
        </w:rPr>
        <w:t xml:space="preserve"> </w:t>
      </w:r>
      <w:r w:rsidR="004030B5" w:rsidRPr="005E1390">
        <w:rPr>
          <w:rFonts w:ascii="Arial" w:hAnsi="Arial" w:cs="Arial"/>
          <w:color w:val="auto"/>
        </w:rPr>
        <w:t xml:space="preserve">Consumers and representatives said advance care and </w:t>
      </w:r>
      <w:r w:rsidR="00CF72DA" w:rsidRPr="005E1390">
        <w:rPr>
          <w:rFonts w:ascii="Arial" w:hAnsi="Arial" w:cs="Arial"/>
          <w:color w:val="auto"/>
        </w:rPr>
        <w:t xml:space="preserve">end </w:t>
      </w:r>
      <w:r w:rsidR="004030B5" w:rsidRPr="005E1390">
        <w:rPr>
          <w:rFonts w:ascii="Arial" w:hAnsi="Arial" w:cs="Arial"/>
          <w:color w:val="auto"/>
        </w:rPr>
        <w:t>of life planning</w:t>
      </w:r>
      <w:r w:rsidR="00CF72DA" w:rsidRPr="005E1390">
        <w:rPr>
          <w:rFonts w:ascii="Arial" w:hAnsi="Arial" w:cs="Arial"/>
          <w:color w:val="auto"/>
        </w:rPr>
        <w:t xml:space="preserve"> was considered during planning discussions and these needs and preferences documented and delivered </w:t>
      </w:r>
      <w:r w:rsidR="004030B5" w:rsidRPr="005E1390">
        <w:rPr>
          <w:rFonts w:ascii="Arial" w:hAnsi="Arial" w:cs="Arial"/>
          <w:color w:val="auto"/>
        </w:rPr>
        <w:t>accord</w:t>
      </w:r>
      <w:r w:rsidR="00E40C71">
        <w:rPr>
          <w:rFonts w:ascii="Arial" w:hAnsi="Arial" w:cs="Arial"/>
          <w:color w:val="auto"/>
        </w:rPr>
        <w:t xml:space="preserve">ing to </w:t>
      </w:r>
      <w:r w:rsidR="004030B5" w:rsidRPr="005E1390">
        <w:rPr>
          <w:rFonts w:ascii="Arial" w:hAnsi="Arial" w:cs="Arial"/>
          <w:color w:val="auto"/>
        </w:rPr>
        <w:t xml:space="preserve">consumer’s wishes. </w:t>
      </w:r>
    </w:p>
    <w:p w14:paraId="22D7570B" w14:textId="1328E8CC" w:rsidR="004030B5" w:rsidRDefault="00DA7C23" w:rsidP="00A10A35">
      <w:pPr>
        <w:pStyle w:val="CommentText"/>
        <w:rPr>
          <w:rFonts w:ascii="Arial" w:hAnsi="Arial" w:cs="Arial"/>
          <w:color w:val="auto"/>
        </w:rPr>
      </w:pPr>
      <w:r w:rsidRPr="005E1390">
        <w:rPr>
          <w:rFonts w:ascii="Arial" w:hAnsi="Arial" w:cs="Arial"/>
          <w:color w:val="auto"/>
        </w:rPr>
        <w:t>Care</w:t>
      </w:r>
      <w:r w:rsidR="001410D4" w:rsidRPr="005E1390">
        <w:rPr>
          <w:rFonts w:ascii="Arial" w:hAnsi="Arial" w:cs="Arial"/>
          <w:color w:val="auto"/>
        </w:rPr>
        <w:t xml:space="preserve"> assessment and planning reflect</w:t>
      </w:r>
      <w:r w:rsidR="00E40C71">
        <w:rPr>
          <w:rFonts w:ascii="Arial" w:hAnsi="Arial" w:cs="Arial"/>
          <w:color w:val="auto"/>
        </w:rPr>
        <w:t>s</w:t>
      </w:r>
      <w:r w:rsidR="001410D4" w:rsidRPr="005E1390">
        <w:rPr>
          <w:rFonts w:ascii="Arial" w:hAnsi="Arial" w:cs="Arial"/>
          <w:color w:val="auto"/>
        </w:rPr>
        <w:t xml:space="preserve"> an ongoing partnership </w:t>
      </w:r>
      <w:r w:rsidR="00487D97" w:rsidRPr="005E1390">
        <w:rPr>
          <w:rFonts w:ascii="Arial" w:hAnsi="Arial" w:cs="Arial"/>
          <w:color w:val="auto"/>
        </w:rPr>
        <w:t>between the consumer, the</w:t>
      </w:r>
      <w:r w:rsidR="002C466F" w:rsidRPr="005E1390">
        <w:rPr>
          <w:rFonts w:ascii="Arial" w:hAnsi="Arial" w:cs="Arial"/>
          <w:color w:val="auto"/>
        </w:rPr>
        <w:t xml:space="preserve"> </w:t>
      </w:r>
      <w:r w:rsidR="00487D97" w:rsidRPr="005E1390">
        <w:rPr>
          <w:rFonts w:ascii="Arial" w:hAnsi="Arial" w:cs="Arial"/>
          <w:color w:val="auto"/>
        </w:rPr>
        <w:t>service and o</w:t>
      </w:r>
      <w:r w:rsidR="00966944" w:rsidRPr="005E1390">
        <w:rPr>
          <w:rFonts w:ascii="Arial" w:hAnsi="Arial" w:cs="Arial"/>
          <w:color w:val="auto"/>
        </w:rPr>
        <w:t xml:space="preserve">ther health professionals, including medical officers. Care planning reviews occur </w:t>
      </w:r>
      <w:r w:rsidR="00390E8A" w:rsidRPr="005E1390">
        <w:rPr>
          <w:rFonts w:ascii="Arial" w:hAnsi="Arial" w:cs="Arial"/>
          <w:color w:val="auto"/>
        </w:rPr>
        <w:lastRenderedPageBreak/>
        <w:t xml:space="preserve">every three months or </w:t>
      </w:r>
      <w:r w:rsidR="00966944" w:rsidRPr="005E1390">
        <w:rPr>
          <w:rFonts w:ascii="Arial" w:hAnsi="Arial" w:cs="Arial"/>
          <w:color w:val="auto"/>
        </w:rPr>
        <w:t xml:space="preserve">when </w:t>
      </w:r>
      <w:r w:rsidR="00B454E0" w:rsidRPr="005E1390">
        <w:rPr>
          <w:rFonts w:ascii="Arial" w:hAnsi="Arial" w:cs="Arial"/>
          <w:color w:val="auto"/>
        </w:rPr>
        <w:t xml:space="preserve">circumstances change </w:t>
      </w:r>
      <w:r w:rsidR="00966944" w:rsidRPr="005E1390">
        <w:rPr>
          <w:rFonts w:ascii="Arial" w:hAnsi="Arial" w:cs="Arial"/>
          <w:color w:val="auto"/>
        </w:rPr>
        <w:t>or when a</w:t>
      </w:r>
      <w:r w:rsidR="00D06E1D" w:rsidRPr="005E1390">
        <w:rPr>
          <w:rFonts w:ascii="Arial" w:hAnsi="Arial" w:cs="Arial"/>
          <w:color w:val="auto"/>
        </w:rPr>
        <w:t xml:space="preserve">n incident </w:t>
      </w:r>
      <w:r w:rsidR="004A12BD" w:rsidRPr="005E1390">
        <w:rPr>
          <w:rFonts w:ascii="Arial" w:hAnsi="Arial" w:cs="Arial"/>
          <w:color w:val="auto"/>
        </w:rPr>
        <w:t xml:space="preserve">impacts on the </w:t>
      </w:r>
      <w:r w:rsidR="00966944" w:rsidRPr="005E1390">
        <w:rPr>
          <w:rFonts w:ascii="Arial" w:hAnsi="Arial" w:cs="Arial"/>
          <w:color w:val="auto"/>
        </w:rPr>
        <w:t>consumers’ health and well-being</w:t>
      </w:r>
      <w:r w:rsidR="004A12BD" w:rsidRPr="005E1390">
        <w:rPr>
          <w:rFonts w:ascii="Arial" w:hAnsi="Arial" w:cs="Arial"/>
          <w:color w:val="auto"/>
        </w:rPr>
        <w:t>.</w:t>
      </w:r>
      <w:r w:rsidR="00A63F79">
        <w:rPr>
          <w:rFonts w:ascii="Arial" w:hAnsi="Arial" w:cs="Arial"/>
          <w:color w:val="auto"/>
        </w:rPr>
        <w:t xml:space="preserve"> </w:t>
      </w:r>
    </w:p>
    <w:p w14:paraId="2FBA5420" w14:textId="3FE693FE" w:rsidR="00E66A2B" w:rsidRDefault="00E66A2B">
      <w:pPr>
        <w:rPr>
          <w:rFonts w:ascii="Arial" w:hAnsi="Arial" w:cs="Arial"/>
          <w:color w:val="auto"/>
        </w:rPr>
      </w:pPr>
      <w:r>
        <w:rPr>
          <w:rFonts w:ascii="Arial" w:hAnsi="Arial" w:cs="Arial"/>
          <w:color w:val="auto"/>
        </w:rPr>
        <w:br w:type="page"/>
      </w:r>
    </w:p>
    <w:p w14:paraId="4415513A" w14:textId="77777777" w:rsidR="007209A1" w:rsidRPr="00B83D6B" w:rsidRDefault="007209A1" w:rsidP="00E40C71">
      <w:pPr>
        <w:pStyle w:val="Heading1"/>
      </w:pPr>
      <w:r w:rsidRPr="00B83D6B">
        <w:lastRenderedPageBreak/>
        <w:t>Standard 3</w:t>
      </w:r>
    </w:p>
    <w:tbl>
      <w:tblPr>
        <w:tblStyle w:val="TableGrid"/>
        <w:tblW w:w="0" w:type="auto"/>
        <w:tblLook w:val="04A0" w:firstRow="1" w:lastRow="0" w:firstColumn="1" w:lastColumn="0" w:noHBand="0" w:noVBand="1"/>
      </w:tblPr>
      <w:tblGrid>
        <w:gridCol w:w="1795"/>
        <w:gridCol w:w="7019"/>
        <w:gridCol w:w="1390"/>
      </w:tblGrid>
      <w:tr w:rsidR="00225E55" w:rsidRPr="00225E55"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39822FE5" w:rsidR="00CB2962" w:rsidRPr="00225E55"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40C71">
              <w:rPr>
                <w:rFonts w:ascii="Arial" w:hAnsi="Arial" w:cs="Arial"/>
              </w:rPr>
              <w:t>Compliant</w:t>
            </w:r>
          </w:p>
        </w:tc>
      </w:tr>
      <w:tr w:rsidR="00225E55" w:rsidRPr="00225E55"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527448D2" w:rsidR="00CB2962" w:rsidRPr="00225E55"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225E55" w14:paraId="601C0F2E" w14:textId="77777777" w:rsidTr="00E52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225E55" w:rsidRPr="00B83D6B" w:rsidRDefault="00225E55" w:rsidP="00225E5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46345134" w14:textId="37A76B60" w:rsidR="00225E55" w:rsidRPr="00225E55" w:rsidRDefault="00225E55" w:rsidP="00225E5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225E55" w14:paraId="1592055D" w14:textId="77777777" w:rsidTr="00E52C95">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225E55" w:rsidRPr="00B83D6B" w:rsidRDefault="00225E55" w:rsidP="00225E55">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225E55" w:rsidRPr="00B83D6B" w:rsidRDefault="00225E55" w:rsidP="00225E55">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4120776A" w14:textId="1E02C8B3" w:rsidR="00225E55" w:rsidRPr="00225E55"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225E55" w14:paraId="3E5E2E42" w14:textId="77777777" w:rsidTr="00E52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225E55" w:rsidRPr="00B83D6B" w:rsidRDefault="00225E55" w:rsidP="00225E5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5EE2D04E" w14:textId="313602FD" w:rsidR="00225E55" w:rsidRPr="00225E55" w:rsidRDefault="00225E55" w:rsidP="00225E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225E55" w14:paraId="3571DCD2" w14:textId="77777777" w:rsidTr="00E52C95">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225E55" w:rsidRPr="00B83D6B"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21542DE8" w14:textId="01C2363A" w:rsidR="00225E55" w:rsidRPr="00225E55"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225E55" w14:paraId="1CB9BB50" w14:textId="77777777" w:rsidTr="00E52C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225E55" w:rsidRPr="00B83D6B" w:rsidRDefault="00225E55" w:rsidP="00225E5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67394FDD" w14:textId="2A3C6A60" w:rsidR="00225E55" w:rsidRPr="00225E55" w:rsidRDefault="00225E55" w:rsidP="00225E5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5E55">
              <w:rPr>
                <w:rFonts w:ascii="Arial" w:hAnsi="Arial" w:cs="Arial"/>
                <w:color w:val="auto"/>
              </w:rPr>
              <w:t>Compliant</w:t>
            </w:r>
          </w:p>
        </w:tc>
      </w:tr>
      <w:tr w:rsidR="00225E55" w:rsidRPr="00225E55" w14:paraId="77C19852" w14:textId="77777777" w:rsidTr="00E52C95">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225E55" w:rsidRPr="00B83D6B" w:rsidRDefault="00225E55" w:rsidP="00225E55">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225E55" w:rsidRPr="00B83D6B"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225E55" w:rsidRPr="00B83D6B" w:rsidRDefault="00225E55" w:rsidP="00225E5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225E55" w:rsidRPr="00B83D6B" w:rsidRDefault="00225E55" w:rsidP="00225E55">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61AAFD3B" w14:textId="56EA2822" w:rsidR="00225E55" w:rsidRPr="00225E55" w:rsidRDefault="00225E55" w:rsidP="00225E5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5E55">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BC022C7" w14:textId="237795E7" w:rsidR="00B15EA5" w:rsidRPr="00E37EC6" w:rsidRDefault="00F857EA" w:rsidP="00A10A35">
      <w:pPr>
        <w:pStyle w:val="CommentText"/>
        <w:rPr>
          <w:rFonts w:ascii="Arial" w:hAnsi="Arial" w:cs="Arial"/>
          <w:color w:val="auto"/>
        </w:rPr>
      </w:pPr>
      <w:bookmarkStart w:id="3" w:name="_Hlk103330062"/>
      <w:r>
        <w:rPr>
          <w:rFonts w:ascii="Arial" w:hAnsi="Arial" w:cs="Arial"/>
          <w:color w:val="auto"/>
        </w:rPr>
        <w:t>Consumers</w:t>
      </w:r>
      <w:r w:rsidR="00B15EA5" w:rsidRPr="00E37EC6">
        <w:rPr>
          <w:rFonts w:ascii="Arial" w:hAnsi="Arial" w:cs="Arial"/>
          <w:color w:val="auto"/>
        </w:rPr>
        <w:t xml:space="preserve"> and representatives said consumers receive</w:t>
      </w:r>
      <w:r w:rsidR="00E40C71">
        <w:rPr>
          <w:rFonts w:ascii="Arial" w:hAnsi="Arial" w:cs="Arial"/>
          <w:color w:val="auto"/>
        </w:rPr>
        <w:t>d</w:t>
      </w:r>
      <w:r w:rsidR="00B15EA5" w:rsidRPr="00E37EC6">
        <w:rPr>
          <w:rFonts w:ascii="Arial" w:hAnsi="Arial" w:cs="Arial"/>
          <w:color w:val="auto"/>
        </w:rPr>
        <w:t xml:space="preserve"> care </w:t>
      </w:r>
      <w:r w:rsidR="00447FC3">
        <w:rPr>
          <w:rFonts w:ascii="Arial" w:hAnsi="Arial" w:cs="Arial"/>
          <w:color w:val="auto"/>
        </w:rPr>
        <w:t xml:space="preserve">which </w:t>
      </w:r>
      <w:r w:rsidR="00B15EA5" w:rsidRPr="00E37EC6">
        <w:rPr>
          <w:rFonts w:ascii="Arial" w:hAnsi="Arial" w:cs="Arial"/>
          <w:color w:val="auto"/>
        </w:rPr>
        <w:t>me</w:t>
      </w:r>
      <w:r w:rsidR="000F6B69">
        <w:rPr>
          <w:rFonts w:ascii="Arial" w:hAnsi="Arial" w:cs="Arial"/>
          <w:color w:val="auto"/>
        </w:rPr>
        <w:t>t</w:t>
      </w:r>
      <w:r w:rsidR="00B15EA5" w:rsidRPr="00E37EC6">
        <w:rPr>
          <w:rFonts w:ascii="Arial" w:hAnsi="Arial" w:cs="Arial"/>
          <w:color w:val="auto"/>
        </w:rPr>
        <w:t xml:space="preserve"> their needs and preferences. Consumers’ representatives said deterioration or change in consumers’ condition is recognised </w:t>
      </w:r>
      <w:r w:rsidR="006D265C">
        <w:rPr>
          <w:rFonts w:ascii="Arial" w:hAnsi="Arial" w:cs="Arial"/>
          <w:color w:val="auto"/>
        </w:rPr>
        <w:t xml:space="preserve">quickly </w:t>
      </w:r>
      <w:r w:rsidR="00B15EA5" w:rsidRPr="00E37EC6">
        <w:rPr>
          <w:rFonts w:ascii="Arial" w:hAnsi="Arial" w:cs="Arial"/>
          <w:color w:val="auto"/>
        </w:rPr>
        <w:t xml:space="preserve">and </w:t>
      </w:r>
      <w:r w:rsidR="006D265C">
        <w:rPr>
          <w:rFonts w:ascii="Arial" w:hAnsi="Arial" w:cs="Arial"/>
          <w:color w:val="auto"/>
        </w:rPr>
        <w:t xml:space="preserve">a </w:t>
      </w:r>
      <w:r w:rsidR="00B15EA5" w:rsidRPr="00E37EC6">
        <w:rPr>
          <w:rFonts w:ascii="Arial" w:hAnsi="Arial" w:cs="Arial"/>
          <w:color w:val="auto"/>
        </w:rPr>
        <w:t>timely response occurs.</w:t>
      </w:r>
      <w:r w:rsidR="00B32A03" w:rsidRPr="00E37EC6">
        <w:rPr>
          <w:rFonts w:ascii="Arial" w:hAnsi="Arial" w:cs="Arial"/>
          <w:color w:val="auto"/>
        </w:rPr>
        <w:t xml:space="preserve"> </w:t>
      </w:r>
      <w:r w:rsidR="00FD06A0">
        <w:rPr>
          <w:rFonts w:ascii="Arial" w:hAnsi="Arial" w:cs="Arial"/>
          <w:color w:val="auto"/>
        </w:rPr>
        <w:t xml:space="preserve">Representatives said </w:t>
      </w:r>
      <w:r w:rsidR="00AE456F">
        <w:rPr>
          <w:rFonts w:ascii="Arial" w:hAnsi="Arial" w:cs="Arial"/>
          <w:color w:val="auto"/>
        </w:rPr>
        <w:t xml:space="preserve">the service </w:t>
      </w:r>
      <w:r w:rsidR="00FD06A0">
        <w:rPr>
          <w:rFonts w:ascii="Arial" w:hAnsi="Arial" w:cs="Arial"/>
          <w:color w:val="auto"/>
        </w:rPr>
        <w:t xml:space="preserve">provided information for </w:t>
      </w:r>
      <w:r w:rsidR="00BF36F7" w:rsidRPr="00E37EC6">
        <w:rPr>
          <w:rFonts w:ascii="Arial" w:hAnsi="Arial" w:cs="Arial"/>
          <w:color w:val="auto"/>
        </w:rPr>
        <w:t xml:space="preserve">consumers who </w:t>
      </w:r>
      <w:r w:rsidR="008278B4" w:rsidRPr="00E37EC6">
        <w:rPr>
          <w:rFonts w:ascii="Arial" w:hAnsi="Arial" w:cs="Arial"/>
          <w:color w:val="auto"/>
        </w:rPr>
        <w:t xml:space="preserve">wish to </w:t>
      </w:r>
      <w:r w:rsidR="00C5452E">
        <w:rPr>
          <w:rFonts w:ascii="Arial" w:hAnsi="Arial" w:cs="Arial"/>
          <w:color w:val="auto"/>
        </w:rPr>
        <w:t>take risks</w:t>
      </w:r>
      <w:r w:rsidR="00523E82">
        <w:rPr>
          <w:rFonts w:ascii="Arial" w:hAnsi="Arial" w:cs="Arial"/>
          <w:color w:val="auto"/>
        </w:rPr>
        <w:t xml:space="preserve">, such as </w:t>
      </w:r>
      <w:r w:rsidR="008278B4" w:rsidRPr="00E37EC6">
        <w:rPr>
          <w:rFonts w:ascii="Arial" w:hAnsi="Arial" w:cs="Arial"/>
          <w:color w:val="auto"/>
        </w:rPr>
        <w:t>consum</w:t>
      </w:r>
      <w:r w:rsidR="00523E82">
        <w:rPr>
          <w:rFonts w:ascii="Arial" w:hAnsi="Arial" w:cs="Arial"/>
          <w:color w:val="auto"/>
        </w:rPr>
        <w:t>ing</w:t>
      </w:r>
      <w:r w:rsidR="008278B4" w:rsidRPr="00E37EC6">
        <w:rPr>
          <w:rFonts w:ascii="Arial" w:hAnsi="Arial" w:cs="Arial"/>
          <w:color w:val="auto"/>
        </w:rPr>
        <w:t xml:space="preserve"> foods outside their recommended diet</w:t>
      </w:r>
      <w:r w:rsidR="00523E82">
        <w:rPr>
          <w:rFonts w:ascii="Arial" w:hAnsi="Arial" w:cs="Arial"/>
          <w:color w:val="auto"/>
        </w:rPr>
        <w:t>.</w:t>
      </w:r>
      <w:r w:rsidR="002E11F0">
        <w:rPr>
          <w:rFonts w:ascii="Arial" w:hAnsi="Arial" w:cs="Arial"/>
          <w:color w:val="auto"/>
        </w:rPr>
        <w:t xml:space="preserve"> </w:t>
      </w:r>
      <w:r w:rsidR="00FD06A0">
        <w:rPr>
          <w:rFonts w:ascii="Arial" w:hAnsi="Arial" w:cs="Arial"/>
          <w:color w:val="auto"/>
        </w:rPr>
        <w:t>Consumers felt their needs were effectively communicated between staff.</w:t>
      </w:r>
    </w:p>
    <w:p w14:paraId="4D00E8E6" w14:textId="5100E504" w:rsidR="00EA2E1F" w:rsidRPr="008D44EB" w:rsidRDefault="00B15EA5" w:rsidP="00A10A35">
      <w:pPr>
        <w:pStyle w:val="CommentText"/>
        <w:rPr>
          <w:rFonts w:ascii="Arial" w:hAnsi="Arial" w:cs="Arial"/>
          <w:color w:val="auto"/>
        </w:rPr>
      </w:pPr>
      <w:r w:rsidRPr="008D44EB">
        <w:rPr>
          <w:rFonts w:ascii="Arial" w:hAnsi="Arial" w:cs="Arial"/>
          <w:color w:val="auto"/>
        </w:rPr>
        <w:t>Staff des</w:t>
      </w:r>
      <w:r w:rsidR="00FD06A0">
        <w:rPr>
          <w:rFonts w:ascii="Arial" w:hAnsi="Arial" w:cs="Arial"/>
          <w:color w:val="auto"/>
        </w:rPr>
        <w:t>monstrated an understanding of consumers individual needs</w:t>
      </w:r>
      <w:r w:rsidR="00E40C71">
        <w:rPr>
          <w:rFonts w:ascii="Arial" w:hAnsi="Arial" w:cs="Arial"/>
          <w:color w:val="auto"/>
        </w:rPr>
        <w:t xml:space="preserve"> or </w:t>
      </w:r>
      <w:r w:rsidR="00FD06A0">
        <w:rPr>
          <w:rFonts w:ascii="Arial" w:hAnsi="Arial" w:cs="Arial"/>
          <w:color w:val="auto"/>
        </w:rPr>
        <w:t>preferences and how the</w:t>
      </w:r>
      <w:r w:rsidR="00E40C71">
        <w:rPr>
          <w:rFonts w:ascii="Arial" w:hAnsi="Arial" w:cs="Arial"/>
          <w:color w:val="auto"/>
        </w:rPr>
        <w:t>s</w:t>
      </w:r>
      <w:r w:rsidR="00FD06A0">
        <w:rPr>
          <w:rFonts w:ascii="Arial" w:hAnsi="Arial" w:cs="Arial"/>
          <w:color w:val="auto"/>
        </w:rPr>
        <w:t>e were met, including individual consumer</w:t>
      </w:r>
      <w:r w:rsidR="00E40C71">
        <w:rPr>
          <w:rFonts w:ascii="Arial" w:hAnsi="Arial" w:cs="Arial"/>
          <w:color w:val="auto"/>
        </w:rPr>
        <w:t>’</w:t>
      </w:r>
      <w:r w:rsidR="00FD06A0">
        <w:rPr>
          <w:rFonts w:ascii="Arial" w:hAnsi="Arial" w:cs="Arial"/>
          <w:color w:val="auto"/>
        </w:rPr>
        <w:t xml:space="preserve">s risks. Staff </w:t>
      </w:r>
      <w:r w:rsidR="00F6547E">
        <w:rPr>
          <w:rFonts w:ascii="Arial" w:hAnsi="Arial" w:cs="Arial"/>
          <w:color w:val="auto"/>
        </w:rPr>
        <w:t xml:space="preserve">described </w:t>
      </w:r>
      <w:r w:rsidRPr="008D44EB">
        <w:rPr>
          <w:rFonts w:ascii="Arial" w:hAnsi="Arial" w:cs="Arial"/>
          <w:color w:val="auto"/>
        </w:rPr>
        <w:t xml:space="preserve">relevant high impact and high prevalence risks to consumers, and how these </w:t>
      </w:r>
      <w:r w:rsidR="000506BD">
        <w:rPr>
          <w:rFonts w:ascii="Arial" w:hAnsi="Arial" w:cs="Arial"/>
          <w:color w:val="auto"/>
        </w:rPr>
        <w:t>were</w:t>
      </w:r>
      <w:r w:rsidRPr="008D44EB">
        <w:rPr>
          <w:rFonts w:ascii="Arial" w:hAnsi="Arial" w:cs="Arial"/>
          <w:color w:val="auto"/>
        </w:rPr>
        <w:t xml:space="preserve"> assessed, reviewed and managed. Staff described how they </w:t>
      </w:r>
      <w:r w:rsidR="005F7B3B">
        <w:rPr>
          <w:rFonts w:ascii="Arial" w:hAnsi="Arial" w:cs="Arial"/>
          <w:color w:val="auto"/>
        </w:rPr>
        <w:t xml:space="preserve">identified </w:t>
      </w:r>
      <w:r w:rsidRPr="008D44EB">
        <w:rPr>
          <w:rFonts w:ascii="Arial" w:hAnsi="Arial" w:cs="Arial"/>
          <w:color w:val="auto"/>
        </w:rPr>
        <w:t>and respond</w:t>
      </w:r>
      <w:r w:rsidR="00EA448F">
        <w:rPr>
          <w:rFonts w:ascii="Arial" w:hAnsi="Arial" w:cs="Arial"/>
          <w:color w:val="auto"/>
        </w:rPr>
        <w:t>ed</w:t>
      </w:r>
      <w:r w:rsidRPr="008D44EB">
        <w:rPr>
          <w:rFonts w:ascii="Arial" w:hAnsi="Arial" w:cs="Arial"/>
          <w:color w:val="auto"/>
        </w:rPr>
        <w:t xml:space="preserve"> to changes, </w:t>
      </w:r>
      <w:r w:rsidR="006219C6">
        <w:rPr>
          <w:rFonts w:ascii="Arial" w:hAnsi="Arial" w:cs="Arial"/>
          <w:color w:val="auto"/>
        </w:rPr>
        <w:t>including</w:t>
      </w:r>
      <w:r w:rsidR="00DA6024">
        <w:rPr>
          <w:rFonts w:ascii="Arial" w:hAnsi="Arial" w:cs="Arial"/>
          <w:color w:val="auto"/>
        </w:rPr>
        <w:t xml:space="preserve"> </w:t>
      </w:r>
      <w:r w:rsidRPr="008D44EB">
        <w:rPr>
          <w:rFonts w:ascii="Arial" w:hAnsi="Arial" w:cs="Arial"/>
          <w:color w:val="auto"/>
        </w:rPr>
        <w:t xml:space="preserve">escalating </w:t>
      </w:r>
      <w:r w:rsidR="00EA66E3">
        <w:rPr>
          <w:rFonts w:ascii="Arial" w:hAnsi="Arial" w:cs="Arial"/>
          <w:color w:val="auto"/>
        </w:rPr>
        <w:t xml:space="preserve">information </w:t>
      </w:r>
      <w:r w:rsidRPr="008D44EB">
        <w:rPr>
          <w:rFonts w:ascii="Arial" w:hAnsi="Arial" w:cs="Arial"/>
          <w:color w:val="auto"/>
        </w:rPr>
        <w:t xml:space="preserve">to clinical staff. </w:t>
      </w:r>
      <w:r w:rsidR="00EB6BD3" w:rsidRPr="008D44EB">
        <w:rPr>
          <w:rFonts w:ascii="Arial" w:hAnsi="Arial" w:cs="Arial"/>
          <w:color w:val="auto"/>
        </w:rPr>
        <w:t xml:space="preserve">Staff </w:t>
      </w:r>
      <w:r w:rsidR="00F6547E">
        <w:rPr>
          <w:rFonts w:ascii="Arial" w:hAnsi="Arial" w:cs="Arial"/>
          <w:color w:val="auto"/>
        </w:rPr>
        <w:t xml:space="preserve">said </w:t>
      </w:r>
      <w:r w:rsidR="00B4353C" w:rsidRPr="008D44EB">
        <w:rPr>
          <w:rFonts w:ascii="Arial" w:hAnsi="Arial" w:cs="Arial"/>
          <w:color w:val="auto"/>
        </w:rPr>
        <w:t xml:space="preserve">any </w:t>
      </w:r>
      <w:r w:rsidRPr="008D44EB">
        <w:rPr>
          <w:rFonts w:ascii="Arial" w:hAnsi="Arial" w:cs="Arial"/>
          <w:color w:val="auto"/>
        </w:rPr>
        <w:t>change</w:t>
      </w:r>
      <w:r w:rsidR="00B4353C" w:rsidRPr="008D44EB">
        <w:rPr>
          <w:rFonts w:ascii="Arial" w:hAnsi="Arial" w:cs="Arial"/>
          <w:color w:val="auto"/>
        </w:rPr>
        <w:t>s</w:t>
      </w:r>
      <w:r w:rsidRPr="008D44EB">
        <w:rPr>
          <w:rFonts w:ascii="Arial" w:hAnsi="Arial" w:cs="Arial"/>
          <w:color w:val="auto"/>
        </w:rPr>
        <w:t xml:space="preserve"> to a consumer’s condition, an incident, or </w:t>
      </w:r>
      <w:r w:rsidR="00AC244E" w:rsidRPr="008D44EB">
        <w:rPr>
          <w:rFonts w:ascii="Arial" w:hAnsi="Arial" w:cs="Arial"/>
          <w:color w:val="auto"/>
        </w:rPr>
        <w:t xml:space="preserve">change </w:t>
      </w:r>
      <w:r w:rsidR="00F6547E">
        <w:rPr>
          <w:rFonts w:ascii="Arial" w:hAnsi="Arial" w:cs="Arial"/>
          <w:color w:val="auto"/>
        </w:rPr>
        <w:t xml:space="preserve">were communicated </w:t>
      </w:r>
      <w:r w:rsidR="00AC244E" w:rsidRPr="008D44EB">
        <w:rPr>
          <w:rFonts w:ascii="Arial" w:hAnsi="Arial" w:cs="Arial"/>
          <w:color w:val="auto"/>
        </w:rPr>
        <w:t xml:space="preserve">through </w:t>
      </w:r>
      <w:r w:rsidR="008B7307">
        <w:rPr>
          <w:rFonts w:ascii="Arial" w:hAnsi="Arial" w:cs="Arial"/>
          <w:color w:val="auto"/>
        </w:rPr>
        <w:t xml:space="preserve">the </w:t>
      </w:r>
      <w:r w:rsidR="00AC244E" w:rsidRPr="008D44EB">
        <w:rPr>
          <w:rFonts w:ascii="Arial" w:hAnsi="Arial" w:cs="Arial"/>
          <w:color w:val="auto"/>
        </w:rPr>
        <w:t>handover</w:t>
      </w:r>
      <w:r w:rsidR="008B7307">
        <w:rPr>
          <w:rFonts w:ascii="Arial" w:hAnsi="Arial" w:cs="Arial"/>
          <w:color w:val="auto"/>
        </w:rPr>
        <w:t xml:space="preserve"> process</w:t>
      </w:r>
      <w:r w:rsidRPr="008D44EB">
        <w:rPr>
          <w:rFonts w:ascii="Arial" w:hAnsi="Arial" w:cs="Arial"/>
          <w:color w:val="auto"/>
        </w:rPr>
        <w:t>. Staff described how they minimise</w:t>
      </w:r>
      <w:r w:rsidR="000B1907">
        <w:rPr>
          <w:rFonts w:ascii="Arial" w:hAnsi="Arial" w:cs="Arial"/>
          <w:color w:val="auto"/>
        </w:rPr>
        <w:t>d</w:t>
      </w:r>
      <w:r w:rsidRPr="008D44EB">
        <w:rPr>
          <w:rFonts w:ascii="Arial" w:hAnsi="Arial" w:cs="Arial"/>
          <w:color w:val="auto"/>
        </w:rPr>
        <w:t xml:space="preserve"> infection-</w:t>
      </w:r>
      <w:r w:rsidRPr="008D44EB">
        <w:rPr>
          <w:rFonts w:ascii="Arial" w:hAnsi="Arial" w:cs="Arial"/>
          <w:color w:val="auto"/>
        </w:rPr>
        <w:lastRenderedPageBreak/>
        <w:t>related risks by following the service’s infection control policies and promoting antimicrobial stewardship</w:t>
      </w:r>
      <w:r w:rsidR="002B3A12" w:rsidRPr="008D44EB">
        <w:rPr>
          <w:rFonts w:ascii="Arial" w:hAnsi="Arial" w:cs="Arial"/>
          <w:color w:val="auto"/>
        </w:rPr>
        <w:t xml:space="preserve">, </w:t>
      </w:r>
      <w:r w:rsidR="00E40C71">
        <w:rPr>
          <w:rFonts w:ascii="Arial" w:hAnsi="Arial" w:cs="Arial"/>
          <w:color w:val="auto"/>
        </w:rPr>
        <w:t>by</w:t>
      </w:r>
      <w:r w:rsidR="002B3A12" w:rsidRPr="008D44EB">
        <w:rPr>
          <w:rFonts w:ascii="Arial" w:hAnsi="Arial" w:cs="Arial"/>
          <w:color w:val="auto"/>
        </w:rPr>
        <w:t xml:space="preserve"> ensuring </w:t>
      </w:r>
      <w:r w:rsidR="002A007F" w:rsidRPr="008D44EB">
        <w:rPr>
          <w:rFonts w:ascii="Arial" w:hAnsi="Arial" w:cs="Arial"/>
          <w:color w:val="auto"/>
        </w:rPr>
        <w:t>consumers were well hydrated and</w:t>
      </w:r>
      <w:r w:rsidR="00534B29" w:rsidRPr="008D44EB">
        <w:rPr>
          <w:rFonts w:ascii="Arial" w:hAnsi="Arial" w:cs="Arial"/>
          <w:color w:val="auto"/>
        </w:rPr>
        <w:t xml:space="preserve"> practising </w:t>
      </w:r>
      <w:r w:rsidR="00DC0396" w:rsidRPr="008D44EB">
        <w:rPr>
          <w:rFonts w:ascii="Arial" w:hAnsi="Arial" w:cs="Arial"/>
          <w:color w:val="auto"/>
        </w:rPr>
        <w:t xml:space="preserve">good hygiene when providing </w:t>
      </w:r>
      <w:r w:rsidR="00FB0701" w:rsidRPr="008D44EB">
        <w:rPr>
          <w:rFonts w:ascii="Arial" w:hAnsi="Arial" w:cs="Arial"/>
          <w:color w:val="auto"/>
        </w:rPr>
        <w:t>care.</w:t>
      </w:r>
      <w:r w:rsidR="00EA2E1F" w:rsidRPr="008D44EB">
        <w:rPr>
          <w:rFonts w:ascii="Arial" w:hAnsi="Arial" w:cs="Arial"/>
          <w:color w:val="auto"/>
        </w:rPr>
        <w:t xml:space="preserve"> </w:t>
      </w:r>
      <w:r w:rsidR="004D4886" w:rsidRPr="00D154D5">
        <w:rPr>
          <w:rFonts w:ascii="Arial" w:hAnsi="Arial" w:cs="Arial"/>
        </w:rPr>
        <w:t>Staff confirmed they have received training in infection minimisation strategies including infection control.</w:t>
      </w:r>
    </w:p>
    <w:p w14:paraId="4B5E3E94" w14:textId="04F0D7CF" w:rsidR="00B15EA5" w:rsidRDefault="00B15EA5" w:rsidP="00A10A35">
      <w:pPr>
        <w:pStyle w:val="CommentText"/>
        <w:rPr>
          <w:rFonts w:ascii="Arial" w:hAnsi="Arial" w:cs="Arial"/>
          <w:color w:val="auto"/>
        </w:rPr>
      </w:pPr>
      <w:r w:rsidRPr="008D44EB">
        <w:rPr>
          <w:rFonts w:ascii="Arial" w:hAnsi="Arial" w:cs="Arial"/>
          <w:color w:val="auto"/>
        </w:rPr>
        <w:t xml:space="preserve">Care planning </w:t>
      </w:r>
      <w:r w:rsidR="00224459" w:rsidRPr="008D44EB">
        <w:rPr>
          <w:rFonts w:ascii="Arial" w:hAnsi="Arial" w:cs="Arial"/>
          <w:color w:val="auto"/>
        </w:rPr>
        <w:t>document</w:t>
      </w:r>
      <w:r w:rsidR="00224459">
        <w:rPr>
          <w:rFonts w:ascii="Arial" w:hAnsi="Arial" w:cs="Arial"/>
          <w:color w:val="auto"/>
        </w:rPr>
        <w:t>ation</w:t>
      </w:r>
      <w:r w:rsidRPr="008D44EB">
        <w:rPr>
          <w:rFonts w:ascii="Arial" w:hAnsi="Arial" w:cs="Arial"/>
          <w:color w:val="auto"/>
        </w:rPr>
        <w:t xml:space="preserve"> reflected consumers </w:t>
      </w:r>
      <w:r w:rsidR="00AE2D59" w:rsidRPr="008D44EB">
        <w:rPr>
          <w:rFonts w:ascii="Arial" w:hAnsi="Arial" w:cs="Arial"/>
          <w:color w:val="auto"/>
        </w:rPr>
        <w:t xml:space="preserve">needs and preferences, </w:t>
      </w:r>
      <w:r w:rsidR="003B2E5A">
        <w:rPr>
          <w:rFonts w:ascii="Arial" w:hAnsi="Arial" w:cs="Arial"/>
          <w:color w:val="auto"/>
        </w:rPr>
        <w:t xml:space="preserve">and evidenced how </w:t>
      </w:r>
      <w:r w:rsidRPr="008D44EB">
        <w:rPr>
          <w:rFonts w:ascii="Arial" w:hAnsi="Arial" w:cs="Arial"/>
          <w:color w:val="auto"/>
        </w:rPr>
        <w:t xml:space="preserve">care </w:t>
      </w:r>
      <w:r w:rsidR="003B2E5A">
        <w:rPr>
          <w:rFonts w:ascii="Arial" w:hAnsi="Arial" w:cs="Arial"/>
          <w:color w:val="auto"/>
        </w:rPr>
        <w:t>wa</w:t>
      </w:r>
      <w:r w:rsidRPr="008D44EB">
        <w:rPr>
          <w:rFonts w:ascii="Arial" w:hAnsi="Arial" w:cs="Arial"/>
          <w:color w:val="auto"/>
        </w:rPr>
        <w:t>s</w:t>
      </w:r>
      <w:r w:rsidR="00F95F3D" w:rsidRPr="008D44EB">
        <w:rPr>
          <w:rFonts w:ascii="Arial" w:hAnsi="Arial" w:cs="Arial"/>
          <w:color w:val="auto"/>
        </w:rPr>
        <w:t xml:space="preserve"> </w:t>
      </w:r>
      <w:r w:rsidRPr="008D44EB">
        <w:rPr>
          <w:rFonts w:ascii="Arial" w:hAnsi="Arial" w:cs="Arial"/>
          <w:color w:val="auto"/>
        </w:rPr>
        <w:t xml:space="preserve">tailored, safe and </w:t>
      </w:r>
      <w:r w:rsidR="00635DA9" w:rsidRPr="008D44EB">
        <w:rPr>
          <w:rFonts w:ascii="Arial" w:hAnsi="Arial" w:cs="Arial"/>
          <w:color w:val="auto"/>
        </w:rPr>
        <w:t>best practice</w:t>
      </w:r>
      <w:r w:rsidRPr="008D44EB">
        <w:rPr>
          <w:rFonts w:ascii="Arial" w:hAnsi="Arial" w:cs="Arial"/>
          <w:color w:val="auto"/>
        </w:rPr>
        <w:t xml:space="preserve">. </w:t>
      </w:r>
      <w:r w:rsidR="00EC44C8" w:rsidRPr="008D44EB">
        <w:rPr>
          <w:rFonts w:ascii="Arial" w:hAnsi="Arial" w:cs="Arial"/>
          <w:color w:val="auto"/>
        </w:rPr>
        <w:t xml:space="preserve">Information </w:t>
      </w:r>
      <w:r w:rsidR="003B2E5A">
        <w:rPr>
          <w:rFonts w:ascii="Arial" w:hAnsi="Arial" w:cs="Arial"/>
          <w:color w:val="auto"/>
        </w:rPr>
        <w:t>wa</w:t>
      </w:r>
      <w:r w:rsidR="00EC44C8" w:rsidRPr="008D44EB">
        <w:rPr>
          <w:rFonts w:ascii="Arial" w:hAnsi="Arial" w:cs="Arial"/>
          <w:color w:val="auto"/>
        </w:rPr>
        <w:t xml:space="preserve">s </w:t>
      </w:r>
      <w:r w:rsidR="007F3D58" w:rsidRPr="008D44EB">
        <w:rPr>
          <w:rFonts w:ascii="Arial" w:hAnsi="Arial" w:cs="Arial"/>
          <w:color w:val="auto"/>
        </w:rPr>
        <w:t xml:space="preserve">communicated effectively within the </w:t>
      </w:r>
      <w:r w:rsidR="00301E04">
        <w:rPr>
          <w:rFonts w:ascii="Arial" w:hAnsi="Arial" w:cs="Arial"/>
          <w:color w:val="auto"/>
        </w:rPr>
        <w:t>service</w:t>
      </w:r>
      <w:r w:rsidR="00E40C71">
        <w:rPr>
          <w:rFonts w:ascii="Arial" w:hAnsi="Arial" w:cs="Arial"/>
          <w:color w:val="auto"/>
        </w:rPr>
        <w:t xml:space="preserve">, </w:t>
      </w:r>
      <w:r w:rsidR="007F3D58" w:rsidRPr="008D44EB">
        <w:rPr>
          <w:rFonts w:ascii="Arial" w:hAnsi="Arial" w:cs="Arial"/>
          <w:color w:val="auto"/>
        </w:rPr>
        <w:t xml:space="preserve">to </w:t>
      </w:r>
      <w:r w:rsidR="00C07AAC" w:rsidRPr="008D44EB">
        <w:rPr>
          <w:rFonts w:ascii="Arial" w:hAnsi="Arial" w:cs="Arial"/>
          <w:color w:val="auto"/>
        </w:rPr>
        <w:t>external care providers</w:t>
      </w:r>
      <w:r w:rsidR="00860DDC" w:rsidRPr="008D44EB">
        <w:rPr>
          <w:rFonts w:ascii="Arial" w:hAnsi="Arial" w:cs="Arial"/>
          <w:color w:val="auto"/>
        </w:rPr>
        <w:t xml:space="preserve"> and referrals </w:t>
      </w:r>
      <w:r w:rsidR="003B2E5A">
        <w:rPr>
          <w:rFonts w:ascii="Arial" w:hAnsi="Arial" w:cs="Arial"/>
          <w:color w:val="auto"/>
        </w:rPr>
        <w:t>we</w:t>
      </w:r>
      <w:r w:rsidR="00DC0549" w:rsidRPr="008D44EB">
        <w:rPr>
          <w:rFonts w:ascii="Arial" w:hAnsi="Arial" w:cs="Arial"/>
          <w:color w:val="auto"/>
        </w:rPr>
        <w:t xml:space="preserve">re </w:t>
      </w:r>
      <w:r w:rsidR="0065473F" w:rsidRPr="008D44EB">
        <w:rPr>
          <w:rFonts w:ascii="Arial" w:hAnsi="Arial" w:cs="Arial"/>
          <w:color w:val="auto"/>
        </w:rPr>
        <w:t xml:space="preserve">made when </w:t>
      </w:r>
      <w:r w:rsidR="00DC0549" w:rsidRPr="008D44EB">
        <w:rPr>
          <w:rFonts w:ascii="Arial" w:hAnsi="Arial" w:cs="Arial"/>
          <w:color w:val="auto"/>
        </w:rPr>
        <w:t xml:space="preserve">appropriate and </w:t>
      </w:r>
      <w:r w:rsidR="0065473F" w:rsidRPr="008D44EB">
        <w:rPr>
          <w:rFonts w:ascii="Arial" w:hAnsi="Arial" w:cs="Arial"/>
          <w:color w:val="auto"/>
        </w:rPr>
        <w:t xml:space="preserve">in a </w:t>
      </w:r>
      <w:r w:rsidR="00DC0549" w:rsidRPr="008D44EB">
        <w:rPr>
          <w:rFonts w:ascii="Arial" w:hAnsi="Arial" w:cs="Arial"/>
          <w:color w:val="auto"/>
        </w:rPr>
        <w:t>timely</w:t>
      </w:r>
      <w:r w:rsidR="0065473F" w:rsidRPr="008D44EB">
        <w:rPr>
          <w:rFonts w:ascii="Arial" w:hAnsi="Arial" w:cs="Arial"/>
          <w:color w:val="auto"/>
        </w:rPr>
        <w:t xml:space="preserve"> manner</w:t>
      </w:r>
      <w:r w:rsidR="00C07AAC" w:rsidRPr="008D44EB">
        <w:rPr>
          <w:rFonts w:ascii="Arial" w:hAnsi="Arial" w:cs="Arial"/>
          <w:color w:val="auto"/>
        </w:rPr>
        <w:t xml:space="preserve">. </w:t>
      </w:r>
      <w:r w:rsidR="008C2631" w:rsidRPr="008D44EB">
        <w:rPr>
          <w:rFonts w:ascii="Arial" w:hAnsi="Arial" w:cs="Arial"/>
        </w:rPr>
        <w:t>Care planning documentation identifie</w:t>
      </w:r>
      <w:r w:rsidR="000A1471" w:rsidRPr="008D44EB">
        <w:rPr>
          <w:rFonts w:ascii="Arial" w:hAnsi="Arial" w:cs="Arial"/>
        </w:rPr>
        <w:t>d</w:t>
      </w:r>
      <w:r w:rsidR="008C2631" w:rsidRPr="008D44EB">
        <w:rPr>
          <w:rFonts w:ascii="Arial" w:hAnsi="Arial" w:cs="Arial"/>
        </w:rPr>
        <w:t xml:space="preserve"> </w:t>
      </w:r>
      <w:r w:rsidR="003D2AC0" w:rsidRPr="008D44EB">
        <w:rPr>
          <w:rFonts w:ascii="Arial" w:hAnsi="Arial" w:cs="Arial"/>
        </w:rPr>
        <w:t xml:space="preserve">how </w:t>
      </w:r>
      <w:r w:rsidR="008C2631" w:rsidRPr="008D44EB">
        <w:rPr>
          <w:rFonts w:ascii="Arial" w:hAnsi="Arial" w:cs="Arial"/>
        </w:rPr>
        <w:t xml:space="preserve">high impact and high prevalence risks </w:t>
      </w:r>
      <w:r w:rsidR="00E84520">
        <w:rPr>
          <w:rFonts w:ascii="Arial" w:hAnsi="Arial" w:cs="Arial"/>
        </w:rPr>
        <w:t>we</w:t>
      </w:r>
      <w:r w:rsidR="008C2631" w:rsidRPr="008D44EB">
        <w:rPr>
          <w:rFonts w:ascii="Arial" w:hAnsi="Arial" w:cs="Arial"/>
        </w:rPr>
        <w:t xml:space="preserve">re effectively managed by the service, and strategies implemented to minimise risks. </w:t>
      </w:r>
      <w:r w:rsidRPr="008D44EB">
        <w:rPr>
          <w:rFonts w:ascii="Arial" w:hAnsi="Arial" w:cs="Arial"/>
          <w:color w:val="auto"/>
        </w:rPr>
        <w:t xml:space="preserve">Care documents showed consumers nearing the end of life received care in line with their wishes, </w:t>
      </w:r>
      <w:r w:rsidR="00EC7CDA">
        <w:rPr>
          <w:rFonts w:ascii="Arial" w:hAnsi="Arial" w:cs="Arial"/>
          <w:color w:val="auto"/>
        </w:rPr>
        <w:t xml:space="preserve">which </w:t>
      </w:r>
      <w:r w:rsidRPr="008D44EB">
        <w:rPr>
          <w:rFonts w:ascii="Arial" w:hAnsi="Arial" w:cs="Arial"/>
          <w:color w:val="auto"/>
        </w:rPr>
        <w:t xml:space="preserve">maximised comfort and preserved </w:t>
      </w:r>
      <w:r w:rsidR="00E40C71">
        <w:rPr>
          <w:rFonts w:ascii="Arial" w:hAnsi="Arial" w:cs="Arial"/>
          <w:color w:val="auto"/>
        </w:rPr>
        <w:t xml:space="preserve">their </w:t>
      </w:r>
      <w:r w:rsidRPr="008D44EB">
        <w:rPr>
          <w:rFonts w:ascii="Arial" w:hAnsi="Arial" w:cs="Arial"/>
          <w:color w:val="auto"/>
        </w:rPr>
        <w:t xml:space="preserve">dignity. </w:t>
      </w:r>
    </w:p>
    <w:p w14:paraId="3B55F5FC" w14:textId="3976EFAF" w:rsidR="000C66B4" w:rsidRPr="00D154D5" w:rsidRDefault="00F6547E" w:rsidP="00A10A35">
      <w:pPr>
        <w:pStyle w:val="CommentText"/>
        <w:rPr>
          <w:rFonts w:ascii="Arial" w:hAnsi="Arial" w:cs="Arial"/>
          <w:color w:val="000000"/>
        </w:rPr>
      </w:pPr>
      <w:r w:rsidRPr="00F6547E">
        <w:rPr>
          <w:rFonts w:ascii="Arial" w:hAnsi="Arial" w:cs="Arial"/>
          <w:color w:val="000000"/>
        </w:rPr>
        <w:t xml:space="preserve">Staff have access to policies, procedures and guidelines to support the delivery of personal and clinical care including in relation to restrictive practices, pressure injury prevention, pain </w:t>
      </w:r>
      <w:r w:rsidR="00E40C71">
        <w:rPr>
          <w:rFonts w:ascii="Arial" w:hAnsi="Arial" w:cs="Arial"/>
          <w:color w:val="000000"/>
        </w:rPr>
        <w:t xml:space="preserve">management, </w:t>
      </w:r>
      <w:r w:rsidRPr="00F6547E">
        <w:rPr>
          <w:rFonts w:ascii="Arial" w:hAnsi="Arial" w:cs="Arial"/>
          <w:color w:val="000000"/>
        </w:rPr>
        <w:t>recognising and responding to consumer deterioratio</w:t>
      </w:r>
      <w:r>
        <w:rPr>
          <w:rFonts w:ascii="Arial" w:hAnsi="Arial" w:cs="Arial"/>
          <w:color w:val="000000"/>
        </w:rPr>
        <w:t xml:space="preserve">n. </w:t>
      </w:r>
      <w:r w:rsidRPr="00F6547E">
        <w:rPr>
          <w:rFonts w:ascii="Arial" w:hAnsi="Arial" w:cs="Arial"/>
          <w:color w:val="000000"/>
        </w:rPr>
        <w:t xml:space="preserve">The organisation had a risk </w:t>
      </w:r>
      <w:r w:rsidRPr="00D154D5">
        <w:rPr>
          <w:rFonts w:ascii="Arial" w:hAnsi="Arial" w:cs="Arial"/>
          <w:color w:val="000000"/>
        </w:rPr>
        <w:t>management framework which guided how risk is identified, assessed, managed and recorded</w:t>
      </w:r>
      <w:r w:rsidR="000C66B4" w:rsidRPr="00D154D5">
        <w:rPr>
          <w:rFonts w:ascii="Arial" w:hAnsi="Arial" w:cs="Arial"/>
          <w:color w:val="000000"/>
        </w:rPr>
        <w:t>.</w:t>
      </w:r>
      <w:r w:rsidR="004D4886">
        <w:rPr>
          <w:rFonts w:ascii="Arial" w:hAnsi="Arial" w:cs="Arial"/>
          <w:color w:val="000000"/>
        </w:rPr>
        <w:t xml:space="preserve"> </w:t>
      </w:r>
      <w:r w:rsidR="004D4886">
        <w:rPr>
          <w:rFonts w:ascii="Arial" w:hAnsi="Arial" w:cs="Arial"/>
        </w:rPr>
        <w:t>P</w:t>
      </w:r>
      <w:r w:rsidR="000C66B4" w:rsidRPr="00D154D5">
        <w:rPr>
          <w:rFonts w:ascii="Arial" w:hAnsi="Arial" w:cs="Arial"/>
        </w:rPr>
        <w:t xml:space="preserve">olicies and procedures </w:t>
      </w:r>
      <w:r w:rsidR="004D4886">
        <w:rPr>
          <w:rFonts w:ascii="Arial" w:hAnsi="Arial" w:cs="Arial"/>
        </w:rPr>
        <w:t xml:space="preserve">gave staff guidance </w:t>
      </w:r>
      <w:r w:rsidR="000C66B4" w:rsidRPr="00D154D5">
        <w:rPr>
          <w:rFonts w:ascii="Arial" w:hAnsi="Arial" w:cs="Arial"/>
        </w:rPr>
        <w:t xml:space="preserve">related to antimicrobial stewardship, infection control management and for the management of a COVID-19 outbreak. Practices were in place </w:t>
      </w:r>
      <w:r w:rsidR="004D4886">
        <w:rPr>
          <w:rFonts w:ascii="Arial" w:hAnsi="Arial" w:cs="Arial"/>
        </w:rPr>
        <w:t xml:space="preserve">to </w:t>
      </w:r>
      <w:r w:rsidR="000C66B4" w:rsidRPr="00D154D5">
        <w:rPr>
          <w:rFonts w:ascii="Arial" w:hAnsi="Arial" w:cs="Arial"/>
        </w:rPr>
        <w:t xml:space="preserve">minimise </w:t>
      </w:r>
      <w:r w:rsidR="00D154D5" w:rsidRPr="00D154D5">
        <w:rPr>
          <w:rFonts w:ascii="Arial" w:hAnsi="Arial" w:cs="Arial"/>
        </w:rPr>
        <w:t>the risk of infection, including encouraging hydration</w:t>
      </w:r>
      <w:r w:rsidR="00E40C71">
        <w:rPr>
          <w:rFonts w:ascii="Arial" w:hAnsi="Arial" w:cs="Arial"/>
        </w:rPr>
        <w:t xml:space="preserve"> and</w:t>
      </w:r>
      <w:r w:rsidR="00D154D5" w:rsidRPr="00D154D5">
        <w:rPr>
          <w:rFonts w:ascii="Arial" w:hAnsi="Arial" w:cs="Arial"/>
        </w:rPr>
        <w:t xml:space="preserve"> practicing good hygiene.</w:t>
      </w:r>
    </w:p>
    <w:p w14:paraId="462F3A4F" w14:textId="3D59B9E8" w:rsidR="003C3B5A" w:rsidRPr="00B83D6B" w:rsidRDefault="003C3B5A" w:rsidP="006E45A9">
      <w:pPr>
        <w:pStyle w:val="CommentText"/>
        <w:spacing w:before="120"/>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E40C71">
      <w:pPr>
        <w:pStyle w:val="Heading1"/>
      </w:pPr>
      <w:r w:rsidRPr="00B83D6B">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0ECF3CC0" w:rsidR="00532C52" w:rsidRPr="003105C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40C71">
              <w:rPr>
                <w:rFonts w:ascii="Arial" w:hAnsi="Arial" w:cs="Arial"/>
              </w:rPr>
              <w:t>Compliant</w:t>
            </w:r>
            <w:r w:rsidR="0014722A" w:rsidRPr="003105C3">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B2F4E6F" w:rsidR="00532C52" w:rsidRPr="003105C3" w:rsidRDefault="003105C3" w:rsidP="005C0572">
            <w:pPr>
              <w:spacing w:before="0" w:after="120" w:line="22"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05C3">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bookmarkStart w:id="4" w:name="_Hlk109115164"/>
            <w:r w:rsidRPr="00B83D6B">
              <w:rPr>
                <w:rFonts w:ascii="Arial" w:hAnsi="Arial" w:cs="Arial"/>
                <w:color w:val="auto"/>
              </w:rPr>
              <w:t>Requirement 4(3)(b)</w:t>
            </w:r>
            <w:bookmarkEnd w:id="4"/>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AC54135" w:rsidR="00532C52" w:rsidRPr="003105C3" w:rsidRDefault="00934680"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3105C3" w:rsidRPr="00B83D6B" w14:paraId="43CEB89A" w14:textId="77777777" w:rsidTr="003105C3">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3105C3" w:rsidRPr="00B83D6B" w:rsidRDefault="003105C3" w:rsidP="003105C3">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3105C3" w:rsidRPr="00B83D6B" w:rsidRDefault="003105C3" w:rsidP="003105C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3105C3" w:rsidRPr="00B83D6B" w:rsidRDefault="003105C3" w:rsidP="003105C3">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3105C3" w:rsidRPr="00B83D6B" w:rsidRDefault="003105C3" w:rsidP="003105C3">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3105C3" w:rsidRPr="00B83D6B" w:rsidRDefault="003105C3" w:rsidP="003105C3">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1296" w:type="dxa"/>
            <w:tcBorders>
              <w:left w:val="single" w:sz="4" w:space="0" w:color="auto"/>
            </w:tcBorders>
            <w:vAlign w:val="top"/>
          </w:tcPr>
          <w:p w14:paraId="35C0E2EF" w14:textId="10034C5F" w:rsidR="003105C3" w:rsidRPr="003105C3" w:rsidRDefault="003105C3" w:rsidP="003105C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05C3">
              <w:rPr>
                <w:rFonts w:ascii="Arial" w:hAnsi="Arial" w:cs="Arial"/>
                <w:color w:val="auto"/>
              </w:rPr>
              <w:t>Compliant</w:t>
            </w:r>
          </w:p>
        </w:tc>
      </w:tr>
      <w:tr w:rsidR="003105C3" w:rsidRPr="00B83D6B" w14:paraId="45D6C2DD" w14:textId="77777777" w:rsidTr="0031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3105C3" w:rsidRPr="00B83D6B" w:rsidRDefault="003105C3" w:rsidP="003105C3">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3105C3" w:rsidRPr="00B83D6B" w:rsidRDefault="003105C3" w:rsidP="003105C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1296" w:type="dxa"/>
            <w:tcBorders>
              <w:left w:val="single" w:sz="4" w:space="0" w:color="auto"/>
            </w:tcBorders>
            <w:vAlign w:val="top"/>
          </w:tcPr>
          <w:p w14:paraId="44D54C23" w14:textId="2753AFAA" w:rsidR="003105C3" w:rsidRPr="003105C3" w:rsidRDefault="003105C3" w:rsidP="003105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05C3">
              <w:rPr>
                <w:rFonts w:ascii="Arial" w:hAnsi="Arial" w:cs="Arial"/>
                <w:color w:val="auto"/>
              </w:rPr>
              <w:t>Compliant</w:t>
            </w:r>
          </w:p>
        </w:tc>
      </w:tr>
      <w:tr w:rsidR="003105C3" w:rsidRPr="00B83D6B" w14:paraId="2FFB7247" w14:textId="77777777" w:rsidTr="003105C3">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3105C3" w:rsidRPr="00B83D6B" w:rsidRDefault="003105C3" w:rsidP="003105C3">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3105C3" w:rsidRPr="00B83D6B" w:rsidRDefault="003105C3" w:rsidP="003105C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296" w:type="dxa"/>
            <w:tcBorders>
              <w:left w:val="single" w:sz="4" w:space="0" w:color="auto"/>
            </w:tcBorders>
            <w:vAlign w:val="top"/>
          </w:tcPr>
          <w:p w14:paraId="6CEBDFF4" w14:textId="5F668E7D" w:rsidR="003105C3" w:rsidRPr="003105C3" w:rsidRDefault="003105C3" w:rsidP="003105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05C3">
              <w:rPr>
                <w:rFonts w:ascii="Arial" w:hAnsi="Arial" w:cs="Arial"/>
                <w:color w:val="auto"/>
              </w:rPr>
              <w:t>Compliant</w:t>
            </w:r>
          </w:p>
        </w:tc>
      </w:tr>
      <w:tr w:rsidR="003105C3" w:rsidRPr="00B83D6B" w14:paraId="7559EDDE" w14:textId="77777777" w:rsidTr="00310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3105C3" w:rsidRPr="00B83D6B" w:rsidRDefault="003105C3" w:rsidP="003105C3">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3105C3" w:rsidRPr="00B83D6B" w:rsidRDefault="003105C3" w:rsidP="003105C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1296" w:type="dxa"/>
            <w:tcBorders>
              <w:left w:val="single" w:sz="4" w:space="0" w:color="auto"/>
            </w:tcBorders>
            <w:vAlign w:val="top"/>
          </w:tcPr>
          <w:p w14:paraId="4973AA52" w14:textId="3975C07A" w:rsidR="003105C3" w:rsidRPr="003105C3" w:rsidRDefault="003105C3" w:rsidP="003105C3">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05C3">
              <w:rPr>
                <w:rFonts w:ascii="Arial" w:hAnsi="Arial" w:cs="Arial"/>
                <w:color w:val="auto"/>
              </w:rPr>
              <w:t>Compliant</w:t>
            </w:r>
          </w:p>
        </w:tc>
      </w:tr>
      <w:tr w:rsidR="003105C3" w:rsidRPr="00B83D6B" w14:paraId="16D1F60D" w14:textId="77777777" w:rsidTr="003105C3">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3105C3" w:rsidRPr="00B83D6B" w:rsidRDefault="003105C3" w:rsidP="003105C3">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3105C3" w:rsidRPr="00B83D6B" w:rsidRDefault="003105C3" w:rsidP="003105C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1296" w:type="dxa"/>
            <w:tcBorders>
              <w:left w:val="single" w:sz="4" w:space="0" w:color="auto"/>
            </w:tcBorders>
            <w:vAlign w:val="top"/>
          </w:tcPr>
          <w:p w14:paraId="32523542" w14:textId="61EF8190" w:rsidR="003105C3" w:rsidRPr="003105C3" w:rsidRDefault="003105C3" w:rsidP="003105C3">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05C3">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431CC06" w14:textId="022B0375" w:rsidR="001529E9" w:rsidRPr="003105C3" w:rsidRDefault="001529E9" w:rsidP="00A10A35">
      <w:pPr>
        <w:pStyle w:val="CommentText"/>
        <w:rPr>
          <w:rFonts w:ascii="Arial" w:hAnsi="Arial" w:cs="Arial"/>
          <w:color w:val="auto"/>
        </w:rPr>
      </w:pPr>
      <w:r w:rsidRPr="003105C3">
        <w:rPr>
          <w:rFonts w:ascii="Arial" w:hAnsi="Arial" w:cs="Arial"/>
          <w:color w:val="auto"/>
        </w:rPr>
        <w:t xml:space="preserve">Consumers and representatives said </w:t>
      </w:r>
      <w:r w:rsidR="00B816DA">
        <w:rPr>
          <w:rFonts w:ascii="Arial" w:hAnsi="Arial" w:cs="Arial"/>
          <w:color w:val="auto"/>
        </w:rPr>
        <w:t>consumers</w:t>
      </w:r>
      <w:r w:rsidR="008608A9" w:rsidRPr="003105C3">
        <w:rPr>
          <w:rFonts w:ascii="Arial" w:hAnsi="Arial" w:cs="Arial"/>
          <w:color w:val="auto"/>
        </w:rPr>
        <w:t xml:space="preserve"> receive</w:t>
      </w:r>
      <w:r w:rsidR="005A441A">
        <w:rPr>
          <w:rFonts w:ascii="Arial" w:hAnsi="Arial" w:cs="Arial"/>
          <w:color w:val="auto"/>
        </w:rPr>
        <w:t>d</w:t>
      </w:r>
      <w:r w:rsidR="008608A9" w:rsidRPr="003105C3">
        <w:rPr>
          <w:rFonts w:ascii="Arial" w:hAnsi="Arial" w:cs="Arial"/>
          <w:color w:val="auto"/>
        </w:rPr>
        <w:t xml:space="preserve"> </w:t>
      </w:r>
      <w:r w:rsidR="00EE7778" w:rsidRPr="003105C3">
        <w:rPr>
          <w:rFonts w:ascii="Arial" w:hAnsi="Arial" w:cs="Arial"/>
          <w:color w:val="auto"/>
        </w:rPr>
        <w:t>effective supports for daily living</w:t>
      </w:r>
      <w:r w:rsidR="00B816DA">
        <w:rPr>
          <w:rFonts w:ascii="Arial" w:hAnsi="Arial" w:cs="Arial"/>
          <w:color w:val="auto"/>
        </w:rPr>
        <w:t xml:space="preserve"> and </w:t>
      </w:r>
      <w:r w:rsidR="0038184D">
        <w:rPr>
          <w:rFonts w:ascii="Arial" w:hAnsi="Arial" w:cs="Arial"/>
          <w:color w:val="auto"/>
        </w:rPr>
        <w:t xml:space="preserve">provided examples </w:t>
      </w:r>
      <w:r w:rsidR="009A6F7B">
        <w:rPr>
          <w:rFonts w:ascii="Arial" w:hAnsi="Arial" w:cs="Arial"/>
          <w:color w:val="auto"/>
        </w:rPr>
        <w:t>o</w:t>
      </w:r>
      <w:r w:rsidR="0038184D">
        <w:rPr>
          <w:rFonts w:ascii="Arial" w:hAnsi="Arial" w:cs="Arial"/>
          <w:color w:val="auto"/>
        </w:rPr>
        <w:t xml:space="preserve">f how staff </w:t>
      </w:r>
      <w:r w:rsidR="001B6B05" w:rsidRPr="003105C3">
        <w:rPr>
          <w:rFonts w:ascii="Arial" w:eastAsia="Calibri" w:hAnsi="Arial" w:cs="Arial"/>
          <w:color w:val="auto"/>
        </w:rPr>
        <w:t>support</w:t>
      </w:r>
      <w:r w:rsidR="00C65E88" w:rsidRPr="003105C3">
        <w:rPr>
          <w:rFonts w:ascii="Arial" w:eastAsia="Calibri" w:hAnsi="Arial" w:cs="Arial"/>
          <w:color w:val="auto"/>
        </w:rPr>
        <w:t>ed</w:t>
      </w:r>
      <w:r w:rsidR="001B6B05" w:rsidRPr="003105C3">
        <w:rPr>
          <w:rFonts w:ascii="Arial" w:eastAsia="Calibri" w:hAnsi="Arial" w:cs="Arial"/>
          <w:color w:val="auto"/>
        </w:rPr>
        <w:t xml:space="preserve"> their </w:t>
      </w:r>
      <w:r w:rsidR="00491A5E">
        <w:rPr>
          <w:rFonts w:ascii="Arial" w:eastAsia="Calibri" w:hAnsi="Arial" w:cs="Arial"/>
          <w:color w:val="auto"/>
        </w:rPr>
        <w:t xml:space="preserve">spiritual, </w:t>
      </w:r>
      <w:r w:rsidR="001B6B05" w:rsidRPr="003105C3">
        <w:rPr>
          <w:rFonts w:ascii="Arial" w:eastAsia="Calibri" w:hAnsi="Arial" w:cs="Arial"/>
          <w:color w:val="auto"/>
        </w:rPr>
        <w:t>emotional and psychological well-being</w:t>
      </w:r>
      <w:r w:rsidR="00DA5132" w:rsidRPr="003105C3">
        <w:rPr>
          <w:rFonts w:ascii="Arial" w:eastAsia="Calibri" w:hAnsi="Arial" w:cs="Arial"/>
          <w:color w:val="auto"/>
        </w:rPr>
        <w:t xml:space="preserve">, such as </w:t>
      </w:r>
      <w:r w:rsidR="00BA6E3B">
        <w:rPr>
          <w:rFonts w:ascii="Arial" w:eastAsia="Calibri" w:hAnsi="Arial" w:cs="Arial"/>
          <w:color w:val="auto"/>
        </w:rPr>
        <w:t>connecting them with community volunteers.</w:t>
      </w:r>
      <w:r w:rsidR="0038184D">
        <w:rPr>
          <w:rFonts w:ascii="Arial" w:eastAsia="Calibri" w:hAnsi="Arial" w:cs="Arial"/>
          <w:color w:val="auto"/>
        </w:rPr>
        <w:t xml:space="preserve"> </w:t>
      </w:r>
      <w:r w:rsidR="00A045EC">
        <w:rPr>
          <w:rFonts w:ascii="Arial" w:eastAsia="Calibri" w:hAnsi="Arial" w:cs="Arial"/>
          <w:color w:val="auto"/>
        </w:rPr>
        <w:t xml:space="preserve">Consumers </w:t>
      </w:r>
      <w:r w:rsidR="0038184D">
        <w:rPr>
          <w:rFonts w:ascii="Arial" w:eastAsia="Calibri" w:hAnsi="Arial" w:cs="Arial"/>
          <w:color w:val="auto"/>
        </w:rPr>
        <w:t xml:space="preserve">felt supported to </w:t>
      </w:r>
      <w:r w:rsidR="007B31FB">
        <w:rPr>
          <w:rFonts w:ascii="Arial" w:eastAsia="Calibri" w:hAnsi="Arial" w:cs="Arial"/>
          <w:color w:val="auto"/>
        </w:rPr>
        <w:t>participate in the</w:t>
      </w:r>
      <w:r w:rsidR="00387098">
        <w:rPr>
          <w:rFonts w:ascii="Arial" w:eastAsia="Calibri" w:hAnsi="Arial" w:cs="Arial"/>
          <w:color w:val="auto"/>
        </w:rPr>
        <w:t>ir</w:t>
      </w:r>
      <w:r w:rsidR="007B31FB">
        <w:rPr>
          <w:rFonts w:ascii="Arial" w:eastAsia="Calibri" w:hAnsi="Arial" w:cs="Arial"/>
          <w:color w:val="auto"/>
        </w:rPr>
        <w:t xml:space="preserve"> community, maintain relationships and </w:t>
      </w:r>
      <w:r w:rsidR="00CC2ADC">
        <w:rPr>
          <w:rFonts w:ascii="Arial" w:eastAsia="Calibri" w:hAnsi="Arial" w:cs="Arial"/>
          <w:color w:val="auto"/>
        </w:rPr>
        <w:t>do the things they liked to do</w:t>
      </w:r>
      <w:r w:rsidR="00DE3719">
        <w:rPr>
          <w:rFonts w:ascii="Arial" w:eastAsia="Calibri" w:hAnsi="Arial" w:cs="Arial"/>
          <w:color w:val="auto"/>
        </w:rPr>
        <w:t xml:space="preserve">, </w:t>
      </w:r>
      <w:r w:rsidR="00E40C71">
        <w:rPr>
          <w:rFonts w:ascii="Arial" w:eastAsia="Calibri" w:hAnsi="Arial" w:cs="Arial"/>
          <w:color w:val="auto"/>
        </w:rPr>
        <w:t>including</w:t>
      </w:r>
      <w:r w:rsidR="00DE3719">
        <w:rPr>
          <w:rFonts w:ascii="Arial" w:eastAsia="Calibri" w:hAnsi="Arial" w:cs="Arial"/>
          <w:color w:val="auto"/>
        </w:rPr>
        <w:t xml:space="preserve"> </w:t>
      </w:r>
      <w:r w:rsidR="00881A9D">
        <w:rPr>
          <w:rFonts w:ascii="Arial" w:eastAsia="Calibri" w:hAnsi="Arial" w:cs="Arial"/>
          <w:color w:val="auto"/>
        </w:rPr>
        <w:t>meeting with other members of their faith</w:t>
      </w:r>
      <w:r w:rsidR="00CC2ADC">
        <w:rPr>
          <w:rFonts w:ascii="Arial" w:eastAsia="Calibri" w:hAnsi="Arial" w:cs="Arial"/>
          <w:color w:val="auto"/>
        </w:rPr>
        <w:t xml:space="preserve">. </w:t>
      </w:r>
      <w:r w:rsidR="00DC25E2" w:rsidRPr="003105C3">
        <w:rPr>
          <w:rFonts w:ascii="Arial" w:eastAsia="Calibri" w:hAnsi="Arial" w:cs="Arial"/>
          <w:color w:val="auto"/>
        </w:rPr>
        <w:t xml:space="preserve">Consumers advised </w:t>
      </w:r>
      <w:r w:rsidR="00BC3E2E" w:rsidRPr="003105C3">
        <w:rPr>
          <w:rFonts w:ascii="Arial" w:eastAsia="Calibri" w:hAnsi="Arial" w:cs="Arial"/>
          <w:color w:val="auto"/>
        </w:rPr>
        <w:t xml:space="preserve">the variety, quality and quantity </w:t>
      </w:r>
      <w:r w:rsidR="00563AA8" w:rsidRPr="003105C3">
        <w:rPr>
          <w:rFonts w:ascii="Arial" w:eastAsia="Calibri" w:hAnsi="Arial" w:cs="Arial"/>
          <w:color w:val="auto"/>
        </w:rPr>
        <w:t xml:space="preserve">of food </w:t>
      </w:r>
      <w:r w:rsidR="006905FA">
        <w:rPr>
          <w:rFonts w:ascii="Arial" w:eastAsia="Calibri" w:hAnsi="Arial" w:cs="Arial"/>
          <w:color w:val="auto"/>
        </w:rPr>
        <w:t>met</w:t>
      </w:r>
      <w:r w:rsidR="00563AA8" w:rsidRPr="003105C3">
        <w:rPr>
          <w:rFonts w:ascii="Arial" w:eastAsia="Calibri" w:hAnsi="Arial" w:cs="Arial"/>
          <w:color w:val="auto"/>
        </w:rPr>
        <w:t xml:space="preserve"> their </w:t>
      </w:r>
      <w:r w:rsidR="004C3090">
        <w:rPr>
          <w:rFonts w:ascii="Arial" w:eastAsia="Calibri" w:hAnsi="Arial" w:cs="Arial"/>
          <w:color w:val="auto"/>
        </w:rPr>
        <w:t xml:space="preserve">dietary </w:t>
      </w:r>
      <w:r w:rsidR="005B5168">
        <w:rPr>
          <w:rFonts w:ascii="Arial" w:eastAsia="Calibri" w:hAnsi="Arial" w:cs="Arial"/>
          <w:color w:val="auto"/>
        </w:rPr>
        <w:t xml:space="preserve">needs and </w:t>
      </w:r>
      <w:r w:rsidR="00563AA8" w:rsidRPr="003105C3">
        <w:rPr>
          <w:rFonts w:ascii="Arial" w:eastAsia="Calibri" w:hAnsi="Arial" w:cs="Arial"/>
          <w:color w:val="auto"/>
        </w:rPr>
        <w:t>preferences</w:t>
      </w:r>
      <w:r w:rsidR="00DA49B9" w:rsidRPr="003105C3">
        <w:rPr>
          <w:rFonts w:ascii="Arial" w:eastAsia="Calibri" w:hAnsi="Arial" w:cs="Arial"/>
          <w:color w:val="auto"/>
        </w:rPr>
        <w:t>.</w:t>
      </w:r>
      <w:r w:rsidR="009F17C3" w:rsidRPr="003105C3">
        <w:rPr>
          <w:rFonts w:ascii="Arial" w:eastAsia="Calibri" w:hAnsi="Arial" w:cs="Arial"/>
          <w:color w:val="auto"/>
        </w:rPr>
        <w:t xml:space="preserve"> </w:t>
      </w:r>
      <w:r w:rsidR="009F17C3" w:rsidRPr="003105C3">
        <w:rPr>
          <w:rStyle w:val="normaltextrun"/>
          <w:rFonts w:ascii="Arial" w:hAnsi="Arial" w:cs="Arial"/>
        </w:rPr>
        <w:t xml:space="preserve">Consumers reported equipment used </w:t>
      </w:r>
      <w:r w:rsidR="00516421">
        <w:rPr>
          <w:rStyle w:val="normaltextrun"/>
          <w:rFonts w:ascii="Arial" w:hAnsi="Arial" w:cs="Arial"/>
        </w:rPr>
        <w:t>wa</w:t>
      </w:r>
      <w:r w:rsidR="009F17C3" w:rsidRPr="003105C3">
        <w:rPr>
          <w:rStyle w:val="normaltextrun"/>
          <w:rFonts w:ascii="Arial" w:hAnsi="Arial" w:cs="Arial"/>
        </w:rPr>
        <w:t>s safe, suitable, clean and well-maintained</w:t>
      </w:r>
      <w:r w:rsidR="008A6881">
        <w:rPr>
          <w:rStyle w:val="normaltextrun"/>
          <w:rFonts w:ascii="Arial" w:hAnsi="Arial" w:cs="Arial"/>
        </w:rPr>
        <w:t>.</w:t>
      </w:r>
    </w:p>
    <w:p w14:paraId="69A69B7D" w14:textId="47304677" w:rsidR="001529E9" w:rsidRPr="003105C3" w:rsidRDefault="001529E9" w:rsidP="00A10A35">
      <w:pPr>
        <w:pStyle w:val="CommentText"/>
        <w:rPr>
          <w:rFonts w:ascii="Arial" w:hAnsi="Arial" w:cs="Arial"/>
          <w:color w:val="auto"/>
        </w:rPr>
      </w:pPr>
      <w:r w:rsidRPr="003105C3">
        <w:rPr>
          <w:rFonts w:ascii="Arial" w:hAnsi="Arial" w:cs="Arial"/>
          <w:color w:val="auto"/>
        </w:rPr>
        <w:t xml:space="preserve">Staff </w:t>
      </w:r>
      <w:r w:rsidR="00896312" w:rsidRPr="003105C3">
        <w:rPr>
          <w:rFonts w:ascii="Arial" w:eastAsia="Calibri" w:hAnsi="Arial" w:cs="Arial"/>
          <w:color w:val="auto"/>
        </w:rPr>
        <w:t>described how they engage</w:t>
      </w:r>
      <w:r w:rsidR="00A26669" w:rsidRPr="003105C3">
        <w:rPr>
          <w:rFonts w:ascii="Arial" w:eastAsia="Calibri" w:hAnsi="Arial" w:cs="Arial"/>
          <w:color w:val="auto"/>
        </w:rPr>
        <w:t>d</w:t>
      </w:r>
      <w:r w:rsidR="00896312" w:rsidRPr="003105C3">
        <w:rPr>
          <w:rFonts w:ascii="Arial" w:eastAsia="Calibri" w:hAnsi="Arial" w:cs="Arial"/>
          <w:color w:val="auto"/>
        </w:rPr>
        <w:t xml:space="preserve"> with external organisations to supplement the lifestyle activities offered within the service</w:t>
      </w:r>
      <w:r w:rsidR="00D154D5">
        <w:rPr>
          <w:rFonts w:ascii="Arial" w:eastAsia="Calibri" w:hAnsi="Arial" w:cs="Arial"/>
          <w:color w:val="auto"/>
        </w:rPr>
        <w:t xml:space="preserve">, including </w:t>
      </w:r>
      <w:r w:rsidR="00207FE5">
        <w:rPr>
          <w:rFonts w:ascii="Arial" w:eastAsia="Calibri" w:hAnsi="Arial" w:cs="Arial"/>
          <w:color w:val="auto"/>
        </w:rPr>
        <w:t xml:space="preserve">volunteers to assist consumers access the community or having services </w:t>
      </w:r>
      <w:r w:rsidR="00042D47">
        <w:rPr>
          <w:rFonts w:ascii="Arial" w:eastAsia="Calibri" w:hAnsi="Arial" w:cs="Arial"/>
          <w:color w:val="auto"/>
        </w:rPr>
        <w:t>such as</w:t>
      </w:r>
      <w:r w:rsidR="00207FE5">
        <w:rPr>
          <w:rFonts w:ascii="Arial" w:eastAsia="Calibri" w:hAnsi="Arial" w:cs="Arial"/>
          <w:color w:val="auto"/>
        </w:rPr>
        <w:t xml:space="preserve"> pe</w:t>
      </w:r>
      <w:r w:rsidR="00042D47">
        <w:rPr>
          <w:rFonts w:ascii="Arial" w:eastAsia="Calibri" w:hAnsi="Arial" w:cs="Arial"/>
          <w:color w:val="auto"/>
        </w:rPr>
        <w:t>t</w:t>
      </w:r>
      <w:r w:rsidR="00207FE5">
        <w:rPr>
          <w:rFonts w:ascii="Arial" w:eastAsia="Calibri" w:hAnsi="Arial" w:cs="Arial"/>
          <w:color w:val="auto"/>
        </w:rPr>
        <w:t xml:space="preserve"> therapy attend </w:t>
      </w:r>
      <w:r w:rsidR="00207FE5" w:rsidRPr="00813CAA">
        <w:rPr>
          <w:rFonts w:ascii="Arial" w:eastAsia="Calibri" w:hAnsi="Arial" w:cs="Arial"/>
          <w:color w:val="auto"/>
        </w:rPr>
        <w:t>the service.</w:t>
      </w:r>
      <w:r w:rsidR="00940315" w:rsidRPr="00813CAA">
        <w:rPr>
          <w:rFonts w:ascii="Arial" w:eastAsia="Calibri" w:hAnsi="Arial" w:cs="Arial"/>
          <w:color w:val="auto"/>
        </w:rPr>
        <w:t xml:space="preserve"> </w:t>
      </w:r>
      <w:r w:rsidR="00813CAA" w:rsidRPr="00813CAA">
        <w:rPr>
          <w:rFonts w:ascii="Arial" w:eastAsia="Calibri" w:hAnsi="Arial" w:cs="Arial"/>
          <w:color w:val="auto"/>
        </w:rPr>
        <w:t>S</w:t>
      </w:r>
      <w:r w:rsidR="00940315" w:rsidRPr="00813CAA">
        <w:rPr>
          <w:rFonts w:ascii="Arial" w:hAnsi="Arial" w:cs="Arial"/>
        </w:rPr>
        <w:t xml:space="preserve">taff said information about changes in consumers’ care and services </w:t>
      </w:r>
      <w:r w:rsidR="00813CAA" w:rsidRPr="00813CAA">
        <w:rPr>
          <w:rFonts w:ascii="Arial" w:hAnsi="Arial" w:cs="Arial"/>
        </w:rPr>
        <w:t>we</w:t>
      </w:r>
      <w:r w:rsidR="00940315" w:rsidRPr="00813CAA">
        <w:rPr>
          <w:rFonts w:ascii="Arial" w:hAnsi="Arial" w:cs="Arial"/>
        </w:rPr>
        <w:t>re communicated via care plans, progress notes, communication books, handovers, and monthly meetings</w:t>
      </w:r>
      <w:r w:rsidR="00E40C71">
        <w:rPr>
          <w:rFonts w:ascii="Arial" w:hAnsi="Arial" w:cs="Arial"/>
        </w:rPr>
        <w:t>.</w:t>
      </w:r>
    </w:p>
    <w:p w14:paraId="67ABBEA4" w14:textId="4509F251" w:rsidR="00C80A43" w:rsidRDefault="001529E9" w:rsidP="00A10A35">
      <w:pPr>
        <w:widowControl w:val="0"/>
        <w:rPr>
          <w:rFonts w:ascii="Arial" w:hAnsi="Arial" w:cs="Arial"/>
        </w:rPr>
      </w:pPr>
      <w:r w:rsidRPr="003105C3">
        <w:rPr>
          <w:rFonts w:ascii="Arial" w:hAnsi="Arial" w:cs="Arial"/>
          <w:color w:val="auto"/>
        </w:rPr>
        <w:t>Consumers were observed engaging in various individual and group activities. Equipment was observed to be clean, suitable and stored appropriately.</w:t>
      </w:r>
      <w:r w:rsidR="0028712D" w:rsidRPr="003105C3">
        <w:rPr>
          <w:rFonts w:ascii="Arial" w:hAnsi="Arial" w:cs="Arial"/>
          <w:color w:val="auto"/>
        </w:rPr>
        <w:t xml:space="preserve"> </w:t>
      </w:r>
      <w:r w:rsidR="004D4886">
        <w:rPr>
          <w:rFonts w:ascii="Arial" w:hAnsi="Arial" w:cs="Arial"/>
          <w:color w:val="auto"/>
        </w:rPr>
        <w:t xml:space="preserve">The </w:t>
      </w:r>
      <w:r w:rsidR="00F329F6">
        <w:rPr>
          <w:rFonts w:ascii="Arial" w:hAnsi="Arial" w:cs="Arial"/>
          <w:color w:val="auto"/>
        </w:rPr>
        <w:t>kitchen environment</w:t>
      </w:r>
      <w:r w:rsidR="004D4886">
        <w:rPr>
          <w:rFonts w:ascii="Arial" w:hAnsi="Arial" w:cs="Arial"/>
          <w:color w:val="auto"/>
        </w:rPr>
        <w:t xml:space="preserve"> was observed to be clean and safe</w:t>
      </w:r>
      <w:r w:rsidR="00F329F6">
        <w:rPr>
          <w:rFonts w:ascii="Arial" w:hAnsi="Arial" w:cs="Arial"/>
          <w:color w:val="auto"/>
        </w:rPr>
        <w:t xml:space="preserve">. </w:t>
      </w:r>
      <w:r w:rsidR="0028712D" w:rsidRPr="00C80A43">
        <w:rPr>
          <w:rFonts w:ascii="Arial" w:hAnsi="Arial" w:cs="Arial"/>
          <w:color w:val="auto"/>
        </w:rPr>
        <w:t xml:space="preserve">Staff </w:t>
      </w:r>
      <w:r w:rsidR="00611D7A" w:rsidRPr="00C80A43">
        <w:rPr>
          <w:rFonts w:ascii="Arial" w:hAnsi="Arial" w:cs="Arial"/>
          <w:color w:val="auto"/>
        </w:rPr>
        <w:t xml:space="preserve">were observed </w:t>
      </w:r>
      <w:r w:rsidR="0028712D" w:rsidRPr="00C80A43">
        <w:rPr>
          <w:rFonts w:ascii="Arial" w:hAnsi="Arial" w:cs="Arial"/>
          <w:color w:val="auto"/>
        </w:rPr>
        <w:t xml:space="preserve">reassuring and supporting consumers </w:t>
      </w:r>
      <w:r w:rsidR="00162325" w:rsidRPr="00C80A43">
        <w:rPr>
          <w:rFonts w:ascii="Arial" w:hAnsi="Arial" w:cs="Arial"/>
          <w:color w:val="auto"/>
        </w:rPr>
        <w:t xml:space="preserve">during activities </w:t>
      </w:r>
      <w:r w:rsidR="0028712D" w:rsidRPr="00C80A43">
        <w:rPr>
          <w:rFonts w:ascii="Arial" w:hAnsi="Arial" w:cs="Arial"/>
          <w:color w:val="auto"/>
        </w:rPr>
        <w:t>in a caring and respectful way.</w:t>
      </w:r>
      <w:r w:rsidR="0028712D" w:rsidRPr="003105C3">
        <w:rPr>
          <w:rFonts w:ascii="Arial" w:hAnsi="Arial" w:cs="Arial"/>
        </w:rPr>
        <w:t xml:space="preserve"> </w:t>
      </w:r>
      <w:r w:rsidR="00C80A43">
        <w:rPr>
          <w:rFonts w:ascii="Arial" w:hAnsi="Arial" w:cs="Arial"/>
        </w:rPr>
        <w:br w:type="page"/>
      </w:r>
    </w:p>
    <w:p w14:paraId="373A651B" w14:textId="02F22178" w:rsidR="00E206F2" w:rsidRPr="00646B68" w:rsidRDefault="00E206F2" w:rsidP="00646B68">
      <w:pPr>
        <w:pStyle w:val="Heading1"/>
      </w:pPr>
      <w:r w:rsidRPr="00646B68">
        <w:rPr>
          <w:bCs w:val="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C80A43">
            <w:pPr>
              <w:spacing w:before="0" w:after="24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0046F159" w:rsidR="00532C52" w:rsidRPr="00646B68" w:rsidRDefault="00DC06AB" w:rsidP="00C80A43">
            <w:pPr>
              <w:spacing w:before="0" w:after="24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46B68">
              <w:rPr>
                <w:rFonts w:ascii="Arial" w:hAnsi="Arial" w:cs="Arial"/>
              </w:rPr>
              <w:t>C</w:t>
            </w:r>
            <w:r w:rsidR="00532C52" w:rsidRPr="00646B68">
              <w:rPr>
                <w:rFonts w:ascii="Arial" w:hAnsi="Arial" w:cs="Arial"/>
              </w:rPr>
              <w:t>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EBB4C78"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13665">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4C9D443" w:rsidR="00532C52" w:rsidRPr="00B83D6B" w:rsidRDefault="00DC06A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C</w:t>
            </w:r>
            <w:r w:rsidR="00532C52" w:rsidRPr="00DC06AB">
              <w:rPr>
                <w:rFonts w:ascii="Arial" w:hAnsi="Arial" w:cs="Arial"/>
                <w:color w:val="auto"/>
              </w:rPr>
              <w:t>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3F2A546" w:rsidR="00532C52" w:rsidRPr="00313665" w:rsidRDefault="00532C52" w:rsidP="003136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3665">
              <w:rPr>
                <w:rFonts w:ascii="Arial" w:hAnsi="Arial" w:cs="Arial"/>
                <w:color w:val="auto"/>
              </w:rPr>
              <w:t>Compliant</w:t>
            </w:r>
          </w:p>
        </w:tc>
      </w:tr>
    </w:tbl>
    <w:p w14:paraId="51469B4D" w14:textId="1246BF61" w:rsidR="00E206F2" w:rsidRPr="00DC06AB" w:rsidRDefault="00E206F2" w:rsidP="00341026">
      <w:pPr>
        <w:pStyle w:val="Heading2"/>
        <w:spacing w:before="120" w:after="120" w:line="22" w:lineRule="atLeast"/>
        <w:rPr>
          <w:rFonts w:ascii="Arial" w:hAnsi="Arial" w:cs="Arial"/>
          <w:color w:val="auto"/>
        </w:rPr>
      </w:pPr>
      <w:r w:rsidRPr="00B83D6B">
        <w:rPr>
          <w:rFonts w:ascii="Arial" w:hAnsi="Arial" w:cs="Arial"/>
        </w:rPr>
        <w:t>Findings</w:t>
      </w:r>
    </w:p>
    <w:p w14:paraId="7674DC1F" w14:textId="25A9FB81" w:rsidR="00EA413F" w:rsidRPr="00282BCD" w:rsidRDefault="00EA413F" w:rsidP="00A10A35">
      <w:pPr>
        <w:rPr>
          <w:rFonts w:ascii="Arial" w:hAnsi="Arial" w:cs="Arial"/>
          <w:color w:val="auto"/>
        </w:rPr>
      </w:pPr>
      <w:r w:rsidRPr="00282BCD">
        <w:rPr>
          <w:rFonts w:ascii="Arial" w:hAnsi="Arial" w:cs="Arial"/>
          <w:color w:val="auto"/>
        </w:rPr>
        <w:t xml:space="preserve">The Assessment Team recommended, Requirement 5(3)(b), was non-compliant. I have considered the Assessment Team’s findings; the evidence documented in the Site Audit report and the </w:t>
      </w:r>
      <w:r w:rsidR="00646B68">
        <w:rPr>
          <w:rFonts w:ascii="Arial" w:hAnsi="Arial" w:cs="Arial"/>
          <w:color w:val="auto"/>
        </w:rPr>
        <w:t>p</w:t>
      </w:r>
      <w:r w:rsidRPr="00282BCD">
        <w:rPr>
          <w:rFonts w:ascii="Arial" w:hAnsi="Arial" w:cs="Arial"/>
          <w:color w:val="auto"/>
        </w:rPr>
        <w:t>rovider’s written response and have come to a different view from the Assessment Team and find the service Compliant with Requirement 5(3)(b). I have provided reasons for my findings below.</w:t>
      </w:r>
    </w:p>
    <w:p w14:paraId="4800DCDF" w14:textId="7A45F0C5" w:rsidR="00EA413F" w:rsidRPr="00282BCD" w:rsidRDefault="00EA413F" w:rsidP="00A10A35">
      <w:pPr>
        <w:pStyle w:val="CommentText"/>
        <w:rPr>
          <w:rFonts w:ascii="Arial" w:hAnsi="Arial" w:cs="Arial"/>
          <w:strike/>
          <w:color w:val="auto"/>
        </w:rPr>
      </w:pPr>
      <w:r w:rsidRPr="00282BCD">
        <w:rPr>
          <w:rFonts w:ascii="Arial" w:hAnsi="Arial" w:cs="Arial"/>
          <w:color w:val="auto"/>
        </w:rPr>
        <w:t xml:space="preserve">The </w:t>
      </w:r>
      <w:r w:rsidR="00646B68">
        <w:rPr>
          <w:rFonts w:ascii="Arial" w:hAnsi="Arial" w:cs="Arial"/>
          <w:color w:val="auto"/>
        </w:rPr>
        <w:t>Site Audit report</w:t>
      </w:r>
      <w:r w:rsidRPr="00282BCD">
        <w:rPr>
          <w:rFonts w:ascii="Arial" w:hAnsi="Arial" w:cs="Arial"/>
          <w:color w:val="auto"/>
        </w:rPr>
        <w:t xml:space="preserve"> brought forward feedback from some consumers </w:t>
      </w:r>
      <w:r w:rsidR="00646B68">
        <w:rPr>
          <w:rFonts w:ascii="Arial" w:hAnsi="Arial" w:cs="Arial"/>
          <w:color w:val="auto"/>
        </w:rPr>
        <w:t xml:space="preserve">who advised </w:t>
      </w:r>
      <w:r w:rsidRPr="00282BCD">
        <w:rPr>
          <w:rFonts w:ascii="Arial" w:hAnsi="Arial" w:cs="Arial"/>
          <w:color w:val="auto"/>
        </w:rPr>
        <w:t xml:space="preserve">they were not able to access </w:t>
      </w:r>
      <w:r w:rsidR="00855850">
        <w:rPr>
          <w:rFonts w:ascii="Arial" w:hAnsi="Arial" w:cs="Arial"/>
          <w:color w:val="auto"/>
        </w:rPr>
        <w:t>the</w:t>
      </w:r>
      <w:r w:rsidRPr="00282BCD">
        <w:rPr>
          <w:rFonts w:ascii="Arial" w:hAnsi="Arial" w:cs="Arial"/>
          <w:color w:val="auto"/>
        </w:rPr>
        <w:t xml:space="preserve"> balconies</w:t>
      </w:r>
      <w:r w:rsidR="00855850">
        <w:rPr>
          <w:rFonts w:ascii="Arial" w:hAnsi="Arial" w:cs="Arial"/>
          <w:color w:val="auto"/>
        </w:rPr>
        <w:t>,</w:t>
      </w:r>
      <w:r w:rsidRPr="00282BCD">
        <w:rPr>
          <w:rFonts w:ascii="Arial" w:hAnsi="Arial" w:cs="Arial"/>
          <w:color w:val="auto"/>
        </w:rPr>
        <w:t xml:space="preserve"> </w:t>
      </w:r>
      <w:r w:rsidR="00855850">
        <w:rPr>
          <w:rFonts w:ascii="Arial" w:hAnsi="Arial" w:cs="Arial"/>
          <w:color w:val="auto"/>
        </w:rPr>
        <w:t>as they were locke</w:t>
      </w:r>
      <w:r w:rsidR="001B0B39">
        <w:rPr>
          <w:rFonts w:ascii="Arial" w:hAnsi="Arial" w:cs="Arial"/>
          <w:color w:val="auto"/>
        </w:rPr>
        <w:t>d</w:t>
      </w:r>
      <w:r w:rsidR="00855850">
        <w:rPr>
          <w:rFonts w:ascii="Arial" w:hAnsi="Arial" w:cs="Arial"/>
          <w:color w:val="auto"/>
        </w:rPr>
        <w:t>, however, if requested staff would supervise their access. Consumers also advised they were not able to access the outdoor</w:t>
      </w:r>
      <w:r w:rsidRPr="00282BCD">
        <w:rPr>
          <w:rFonts w:ascii="Arial" w:hAnsi="Arial" w:cs="Arial"/>
          <w:color w:val="auto"/>
        </w:rPr>
        <w:t xml:space="preserve"> gardens </w:t>
      </w:r>
      <w:r w:rsidR="00855850">
        <w:rPr>
          <w:rFonts w:ascii="Arial" w:hAnsi="Arial" w:cs="Arial"/>
          <w:color w:val="auto"/>
        </w:rPr>
        <w:t>areas on occassions</w:t>
      </w:r>
      <w:r w:rsidR="000A7147">
        <w:rPr>
          <w:rFonts w:ascii="Arial" w:hAnsi="Arial" w:cs="Arial"/>
          <w:color w:val="auto"/>
        </w:rPr>
        <w:t>.</w:t>
      </w:r>
      <w:r w:rsidRPr="00282BCD">
        <w:rPr>
          <w:rFonts w:ascii="Arial" w:hAnsi="Arial" w:cs="Arial"/>
          <w:strike/>
          <w:color w:val="auto"/>
        </w:rPr>
        <w:t xml:space="preserve"> </w:t>
      </w:r>
    </w:p>
    <w:p w14:paraId="64263292" w14:textId="2E7860B0" w:rsidR="00EA413F" w:rsidRPr="00282BCD" w:rsidRDefault="00EA413F" w:rsidP="00A10A35">
      <w:pPr>
        <w:pStyle w:val="CommentText"/>
        <w:rPr>
          <w:rFonts w:ascii="Arial" w:hAnsi="Arial" w:cs="Arial"/>
          <w:color w:val="auto"/>
        </w:rPr>
      </w:pPr>
      <w:r w:rsidRPr="00282BCD">
        <w:rPr>
          <w:rFonts w:ascii="Arial" w:hAnsi="Arial" w:cs="Arial"/>
          <w:color w:val="auto"/>
        </w:rPr>
        <w:t xml:space="preserve">The Site Audit Report </w:t>
      </w:r>
      <w:r w:rsidR="004D5F0B">
        <w:rPr>
          <w:rFonts w:ascii="Arial" w:hAnsi="Arial" w:cs="Arial"/>
          <w:color w:val="auto"/>
        </w:rPr>
        <w:t>confirmed</w:t>
      </w:r>
      <w:r w:rsidR="00105CA2">
        <w:rPr>
          <w:rFonts w:ascii="Arial" w:hAnsi="Arial" w:cs="Arial"/>
          <w:color w:val="auto"/>
        </w:rPr>
        <w:t xml:space="preserve"> </w:t>
      </w:r>
      <w:r w:rsidRPr="00282BCD">
        <w:rPr>
          <w:rFonts w:ascii="Arial" w:hAnsi="Arial" w:cs="Arial"/>
          <w:color w:val="auto"/>
        </w:rPr>
        <w:t>management were aware some consumers were not able to access balconies</w:t>
      </w:r>
      <w:r w:rsidR="00855850">
        <w:rPr>
          <w:rFonts w:ascii="Arial" w:hAnsi="Arial" w:cs="Arial"/>
          <w:color w:val="auto"/>
        </w:rPr>
        <w:t xml:space="preserve"> as a </w:t>
      </w:r>
      <w:r w:rsidRPr="00282BCD">
        <w:rPr>
          <w:rFonts w:ascii="Arial" w:hAnsi="Arial" w:cs="Arial"/>
          <w:color w:val="auto"/>
        </w:rPr>
        <w:t xml:space="preserve">risk assessment had </w:t>
      </w:r>
      <w:r w:rsidR="004D5F0B">
        <w:rPr>
          <w:rFonts w:ascii="Arial" w:hAnsi="Arial" w:cs="Arial"/>
          <w:color w:val="auto"/>
        </w:rPr>
        <w:t xml:space="preserve">been undertaken evidencing the risk of falls, trips and consumers climbing the railing, </w:t>
      </w:r>
      <w:r w:rsidRPr="00282BCD">
        <w:rPr>
          <w:rFonts w:ascii="Arial" w:hAnsi="Arial" w:cs="Arial"/>
          <w:color w:val="auto"/>
        </w:rPr>
        <w:t xml:space="preserve">should </w:t>
      </w:r>
      <w:r w:rsidR="004D5F0B">
        <w:rPr>
          <w:rFonts w:ascii="Arial" w:hAnsi="Arial" w:cs="Arial"/>
          <w:color w:val="auto"/>
        </w:rPr>
        <w:t xml:space="preserve">balconies </w:t>
      </w:r>
      <w:r w:rsidRPr="00282BCD">
        <w:rPr>
          <w:rFonts w:ascii="Arial" w:hAnsi="Arial" w:cs="Arial"/>
          <w:color w:val="auto"/>
        </w:rPr>
        <w:t xml:space="preserve">remain </w:t>
      </w:r>
      <w:r w:rsidR="004D5F0B">
        <w:rPr>
          <w:rFonts w:ascii="Arial" w:hAnsi="Arial" w:cs="Arial"/>
          <w:color w:val="auto"/>
        </w:rPr>
        <w:t>un</w:t>
      </w:r>
      <w:r w:rsidRPr="00282BCD">
        <w:rPr>
          <w:rFonts w:ascii="Arial" w:hAnsi="Arial" w:cs="Arial"/>
          <w:color w:val="auto"/>
        </w:rPr>
        <w:t xml:space="preserve">locked </w:t>
      </w:r>
      <w:r w:rsidR="004D5F0B">
        <w:rPr>
          <w:rFonts w:ascii="Arial" w:hAnsi="Arial" w:cs="Arial"/>
          <w:color w:val="auto"/>
        </w:rPr>
        <w:t xml:space="preserve">and strategies to manage </w:t>
      </w:r>
      <w:r w:rsidR="00855850">
        <w:rPr>
          <w:rFonts w:ascii="Arial" w:hAnsi="Arial" w:cs="Arial"/>
          <w:color w:val="auto"/>
        </w:rPr>
        <w:t xml:space="preserve">those risks </w:t>
      </w:r>
      <w:r w:rsidR="004D5F0B">
        <w:rPr>
          <w:rFonts w:ascii="Arial" w:hAnsi="Arial" w:cs="Arial"/>
          <w:color w:val="auto"/>
        </w:rPr>
        <w:t xml:space="preserve">included </w:t>
      </w:r>
      <w:r w:rsidR="00855850">
        <w:rPr>
          <w:rFonts w:ascii="Arial" w:hAnsi="Arial" w:cs="Arial"/>
          <w:color w:val="auto"/>
        </w:rPr>
        <w:t xml:space="preserve">consumers having </w:t>
      </w:r>
      <w:r w:rsidR="004D5F0B">
        <w:rPr>
          <w:rFonts w:ascii="Arial" w:hAnsi="Arial" w:cs="Arial"/>
          <w:color w:val="auto"/>
        </w:rPr>
        <w:t xml:space="preserve">supervised access. I </w:t>
      </w:r>
      <w:r w:rsidR="00855850">
        <w:rPr>
          <w:rFonts w:ascii="Arial" w:hAnsi="Arial" w:cs="Arial"/>
          <w:color w:val="auto"/>
        </w:rPr>
        <w:t>note</w:t>
      </w:r>
      <w:r w:rsidR="004D5F0B">
        <w:rPr>
          <w:rFonts w:ascii="Arial" w:hAnsi="Arial" w:cs="Arial"/>
          <w:color w:val="auto"/>
        </w:rPr>
        <w:t xml:space="preserve"> the assessed risks and management strategies </w:t>
      </w:r>
      <w:r w:rsidRPr="00282BCD">
        <w:rPr>
          <w:rFonts w:ascii="Arial" w:hAnsi="Arial" w:cs="Arial"/>
          <w:color w:val="auto"/>
        </w:rPr>
        <w:t xml:space="preserve">had been verbally communicated to all consumers and they </w:t>
      </w:r>
      <w:r w:rsidR="000A7147">
        <w:rPr>
          <w:rFonts w:ascii="Arial" w:hAnsi="Arial" w:cs="Arial"/>
          <w:color w:val="auto"/>
        </w:rPr>
        <w:t>had consented to the arrangements</w:t>
      </w:r>
      <w:r w:rsidRPr="00282BCD">
        <w:rPr>
          <w:rFonts w:ascii="Arial" w:hAnsi="Arial" w:cs="Arial"/>
          <w:color w:val="auto"/>
        </w:rPr>
        <w:t xml:space="preserve">. </w:t>
      </w:r>
      <w:r w:rsidR="00855850">
        <w:rPr>
          <w:rFonts w:ascii="Arial" w:hAnsi="Arial" w:cs="Arial"/>
          <w:color w:val="auto"/>
        </w:rPr>
        <w:t xml:space="preserve">I </w:t>
      </w:r>
      <w:r w:rsidR="00A10A35">
        <w:rPr>
          <w:rFonts w:ascii="Arial" w:hAnsi="Arial" w:cs="Arial"/>
          <w:color w:val="auto"/>
        </w:rPr>
        <w:t>acknowledge</w:t>
      </w:r>
      <w:r w:rsidR="00855850">
        <w:rPr>
          <w:rFonts w:ascii="Arial" w:hAnsi="Arial" w:cs="Arial"/>
          <w:color w:val="auto"/>
        </w:rPr>
        <w:t xml:space="preserve"> some of the consumers observed to attempt and unable to access those areas were confirmed to have an </w:t>
      </w:r>
      <w:r w:rsidR="00A10A35">
        <w:rPr>
          <w:rFonts w:ascii="Arial" w:hAnsi="Arial" w:cs="Arial"/>
          <w:color w:val="auto"/>
        </w:rPr>
        <w:t xml:space="preserve">environmental restrictive practice authorisation and consent in place. </w:t>
      </w:r>
      <w:r w:rsidR="00855850">
        <w:rPr>
          <w:rFonts w:ascii="Arial" w:hAnsi="Arial" w:cs="Arial"/>
          <w:color w:val="auto"/>
        </w:rPr>
        <w:t>I note m</w:t>
      </w:r>
      <w:r w:rsidRPr="00282BCD">
        <w:rPr>
          <w:rFonts w:ascii="Arial" w:hAnsi="Arial" w:cs="Arial"/>
          <w:color w:val="auto"/>
        </w:rPr>
        <w:t>anagement stated doors leading to outdoor gardens had only been locked temporarily due to bad weather</w:t>
      </w:r>
      <w:r w:rsidR="00855850">
        <w:rPr>
          <w:rFonts w:ascii="Arial" w:hAnsi="Arial" w:cs="Arial"/>
          <w:color w:val="auto"/>
        </w:rPr>
        <w:t xml:space="preserve"> and these were also observed to be open during the audit</w:t>
      </w:r>
      <w:r w:rsidRPr="00282BCD">
        <w:rPr>
          <w:rFonts w:ascii="Arial" w:hAnsi="Arial" w:cs="Arial"/>
          <w:color w:val="auto"/>
        </w:rPr>
        <w:t>.</w:t>
      </w:r>
    </w:p>
    <w:p w14:paraId="286F09E5" w14:textId="77777777" w:rsidR="00EA413F" w:rsidRPr="00282BCD" w:rsidRDefault="00EA413F" w:rsidP="00A10A35">
      <w:pPr>
        <w:rPr>
          <w:rFonts w:ascii="Arial" w:hAnsi="Arial" w:cs="Arial"/>
          <w:color w:val="auto"/>
        </w:rPr>
      </w:pPr>
      <w:r w:rsidRPr="00282BCD">
        <w:rPr>
          <w:rFonts w:ascii="Arial" w:hAnsi="Arial" w:cs="Arial"/>
          <w:color w:val="auto"/>
        </w:rPr>
        <w:t>The Approved Provider’s response provided the following information in support of compliance of this requirement:</w:t>
      </w:r>
    </w:p>
    <w:p w14:paraId="46DB5D86" w14:textId="5B220851" w:rsidR="00EA413F" w:rsidRPr="00282BCD" w:rsidRDefault="00EA413F" w:rsidP="00A10A35">
      <w:pPr>
        <w:pStyle w:val="CommentText"/>
        <w:numPr>
          <w:ilvl w:val="0"/>
          <w:numId w:val="40"/>
        </w:numPr>
        <w:ind w:left="714" w:hanging="357"/>
        <w:contextualSpacing/>
        <w:rPr>
          <w:rFonts w:ascii="Arial" w:hAnsi="Arial" w:cs="Arial"/>
          <w:color w:val="auto"/>
          <w:lang w:val="en-US"/>
        </w:rPr>
      </w:pPr>
      <w:r w:rsidRPr="00282BCD">
        <w:rPr>
          <w:rFonts w:ascii="Arial" w:hAnsi="Arial" w:cs="Arial"/>
          <w:color w:val="auto"/>
          <w:lang w:val="en-US"/>
        </w:rPr>
        <w:t>Free movement of consumers at the service was not impaired by barriers to the environment but by consumer’s mobility issues; all consumers who had provided negative feedback regarding access issues had been assessed as unable to mobilise independently or had deficits requiring them to be assisted to access these areas.</w:t>
      </w:r>
    </w:p>
    <w:p w14:paraId="689FB485" w14:textId="27803A67" w:rsidR="00EA413F" w:rsidRPr="00282BCD" w:rsidRDefault="00EA413F" w:rsidP="00A10A35">
      <w:pPr>
        <w:pStyle w:val="CommentText"/>
        <w:numPr>
          <w:ilvl w:val="0"/>
          <w:numId w:val="40"/>
        </w:numPr>
        <w:ind w:left="714" w:hanging="357"/>
        <w:contextualSpacing/>
        <w:rPr>
          <w:rFonts w:ascii="Arial" w:hAnsi="Arial" w:cs="Arial"/>
          <w:color w:val="auto"/>
          <w:lang w:val="en-US"/>
        </w:rPr>
      </w:pPr>
      <w:r w:rsidRPr="00282BCD">
        <w:rPr>
          <w:rFonts w:ascii="Arial" w:hAnsi="Arial" w:cs="Arial"/>
          <w:color w:val="auto"/>
          <w:lang w:val="en-US"/>
        </w:rPr>
        <w:t xml:space="preserve">Balconies had been the subject of a risk audit and assessed as a risk to consumers who had a sensory, spatial, or cognitive deficit; following assessment, balcony access was secured with a keypad, consumers who were independently mobile could access these </w:t>
      </w:r>
      <w:r w:rsidRPr="00282BCD">
        <w:rPr>
          <w:rFonts w:ascii="Arial" w:hAnsi="Arial" w:cs="Arial"/>
          <w:color w:val="auto"/>
          <w:lang w:val="en-US"/>
        </w:rPr>
        <w:lastRenderedPageBreak/>
        <w:t xml:space="preserve">areas using keypad codes while consumers with deficits were assisted by staff or their representatives to access the balconies. </w:t>
      </w:r>
    </w:p>
    <w:p w14:paraId="51DD4029" w14:textId="7E57B174" w:rsidR="00EA413F" w:rsidRPr="00282BCD" w:rsidRDefault="00EA413F" w:rsidP="00A10A35">
      <w:pPr>
        <w:pStyle w:val="CommentText"/>
        <w:numPr>
          <w:ilvl w:val="0"/>
          <w:numId w:val="40"/>
        </w:numPr>
        <w:ind w:left="714" w:hanging="357"/>
        <w:contextualSpacing/>
        <w:rPr>
          <w:rFonts w:ascii="Arial" w:hAnsi="Arial" w:cs="Arial"/>
          <w:color w:val="auto"/>
          <w:lang w:val="en-US"/>
        </w:rPr>
      </w:pPr>
      <w:r w:rsidRPr="00282BCD">
        <w:rPr>
          <w:rFonts w:ascii="Arial" w:hAnsi="Arial" w:cs="Arial"/>
          <w:color w:val="auto"/>
          <w:lang w:val="en-US"/>
        </w:rPr>
        <w:t xml:space="preserve">Information regarding processes to access balconies including supervised access for cognitively impaired consumers had been provided to consumers and representatives; </w:t>
      </w:r>
      <w:r w:rsidR="00A10A35">
        <w:rPr>
          <w:rFonts w:ascii="Arial" w:hAnsi="Arial" w:cs="Arial"/>
          <w:color w:val="auto"/>
          <w:lang w:val="en-US"/>
        </w:rPr>
        <w:t>and agreement to the arrangement had been provided</w:t>
      </w:r>
      <w:r w:rsidRPr="00282BCD">
        <w:rPr>
          <w:rFonts w:ascii="Arial" w:hAnsi="Arial" w:cs="Arial"/>
          <w:color w:val="auto"/>
          <w:lang w:val="en-US"/>
        </w:rPr>
        <w:t xml:space="preserve">. </w:t>
      </w:r>
    </w:p>
    <w:p w14:paraId="2FF349AD" w14:textId="7A279111" w:rsidR="00EA413F" w:rsidRPr="00282BCD" w:rsidRDefault="00EA413F" w:rsidP="00A10A35">
      <w:pPr>
        <w:pStyle w:val="CommentText"/>
        <w:numPr>
          <w:ilvl w:val="0"/>
          <w:numId w:val="40"/>
        </w:numPr>
        <w:ind w:left="714" w:hanging="357"/>
        <w:contextualSpacing/>
        <w:rPr>
          <w:rFonts w:ascii="Arial" w:hAnsi="Arial" w:cs="Arial"/>
          <w:color w:val="auto"/>
        </w:rPr>
      </w:pPr>
      <w:r w:rsidRPr="00282BCD">
        <w:rPr>
          <w:rFonts w:ascii="Arial" w:hAnsi="Arial" w:cs="Arial"/>
          <w:color w:val="auto"/>
          <w:lang w:val="en-US"/>
        </w:rPr>
        <w:t>Identified risks and support strategies for consumers with deficits was evidenced in care planning documentation and assessed as compliant in Standard 2(3)(a)</w:t>
      </w:r>
      <w:r w:rsidR="00A10A35">
        <w:rPr>
          <w:rFonts w:ascii="Arial" w:hAnsi="Arial" w:cs="Arial"/>
          <w:color w:val="auto"/>
          <w:lang w:val="en-US"/>
        </w:rPr>
        <w:t>.</w:t>
      </w:r>
    </w:p>
    <w:p w14:paraId="235E3117" w14:textId="77777777" w:rsidR="00EA413F" w:rsidRPr="00282BCD" w:rsidRDefault="00EA413F" w:rsidP="00A10A35">
      <w:pPr>
        <w:pStyle w:val="CommentText"/>
        <w:numPr>
          <w:ilvl w:val="0"/>
          <w:numId w:val="40"/>
        </w:numPr>
        <w:ind w:left="714" w:hanging="357"/>
        <w:contextualSpacing/>
        <w:rPr>
          <w:rFonts w:ascii="Arial" w:hAnsi="Arial" w:cs="Arial"/>
          <w:color w:val="auto"/>
          <w:lang w:val="en-US"/>
        </w:rPr>
      </w:pPr>
      <w:r w:rsidRPr="00282BCD">
        <w:rPr>
          <w:rFonts w:ascii="Arial" w:hAnsi="Arial" w:cs="Arial"/>
          <w:color w:val="auto"/>
          <w:lang w:val="en-US"/>
        </w:rPr>
        <w:t>At the time of the Site Audit, the weather was cold and recent storms had occurred resulting in wet outdoor furniture and debris on the pathways requiring some doors to be locked whilst maintenance was undertaken, as such, this was only a temporary measure.</w:t>
      </w:r>
    </w:p>
    <w:p w14:paraId="6F8DFE84" w14:textId="77777777" w:rsidR="00EA413F" w:rsidRPr="00282BCD" w:rsidRDefault="00EA413F" w:rsidP="00A10A35">
      <w:pPr>
        <w:pStyle w:val="CommentText"/>
        <w:numPr>
          <w:ilvl w:val="0"/>
          <w:numId w:val="40"/>
        </w:numPr>
        <w:ind w:left="714" w:hanging="357"/>
        <w:contextualSpacing/>
        <w:rPr>
          <w:rFonts w:ascii="Arial" w:hAnsi="Arial" w:cs="Arial"/>
          <w:color w:val="auto"/>
        </w:rPr>
      </w:pPr>
      <w:r w:rsidRPr="00282BCD">
        <w:rPr>
          <w:rFonts w:ascii="Arial" w:hAnsi="Arial" w:cs="Arial"/>
          <w:color w:val="auto"/>
          <w:lang w:val="en-US"/>
        </w:rPr>
        <w:t xml:space="preserve">All consumers confirmed at the time of the Site Audit, the weather was cold and raining and not conducive to going outside; the provider advised they would have facilitated access to the gardens had a consumer requested to this. </w:t>
      </w:r>
    </w:p>
    <w:p w14:paraId="356A12E0" w14:textId="38F88441" w:rsidR="00EA413F" w:rsidRPr="00282BCD" w:rsidRDefault="00EA413F" w:rsidP="00A10A35">
      <w:pPr>
        <w:pStyle w:val="CommentText"/>
        <w:numPr>
          <w:ilvl w:val="0"/>
          <w:numId w:val="40"/>
        </w:numPr>
        <w:ind w:left="714" w:hanging="357"/>
        <w:contextualSpacing/>
        <w:rPr>
          <w:rFonts w:ascii="Arial" w:hAnsi="Arial" w:cs="Arial"/>
          <w:color w:val="auto"/>
        </w:rPr>
      </w:pPr>
      <w:r w:rsidRPr="00282BCD">
        <w:rPr>
          <w:rFonts w:ascii="Arial" w:hAnsi="Arial" w:cs="Arial"/>
          <w:color w:val="auto"/>
        </w:rPr>
        <w:t xml:space="preserve">Following the Site Audit, the service had undertaken a consumer and representative survey regarding access to outdoor areas. Results showed all respondents were satisfied with processes to access balconies and outdoor areas including those independent consumers who gained access using a code and those consumers requiring support to access outdoor areas. No further negative feedback regarding accessing balconies or external areas was received. </w:t>
      </w:r>
    </w:p>
    <w:p w14:paraId="4162FE35" w14:textId="77777777" w:rsidR="00EA413F" w:rsidRPr="00282BCD" w:rsidRDefault="00EA413F" w:rsidP="00A10A35">
      <w:pPr>
        <w:pStyle w:val="CommentText"/>
        <w:numPr>
          <w:ilvl w:val="0"/>
          <w:numId w:val="40"/>
        </w:numPr>
        <w:ind w:left="714" w:hanging="357"/>
        <w:rPr>
          <w:rFonts w:ascii="Arial" w:hAnsi="Arial" w:cs="Arial"/>
          <w:color w:val="auto"/>
        </w:rPr>
      </w:pPr>
      <w:r w:rsidRPr="00282BCD">
        <w:rPr>
          <w:rFonts w:ascii="Arial" w:hAnsi="Arial" w:cs="Arial"/>
          <w:color w:val="auto"/>
        </w:rPr>
        <w:t>The service has since reissued the keypad codes to all consumers and representatives and met with consumers who provided negative feedback to discuss their preferences and feedback.</w:t>
      </w:r>
    </w:p>
    <w:p w14:paraId="0DBF0123" w14:textId="7F066196" w:rsidR="00EA413F" w:rsidRPr="00282BCD" w:rsidRDefault="00EA413F" w:rsidP="00A10A35">
      <w:pPr>
        <w:pStyle w:val="CommentText"/>
        <w:rPr>
          <w:rFonts w:ascii="Arial" w:eastAsia="Calibri" w:hAnsi="Arial" w:cs="Arial"/>
          <w:color w:val="auto"/>
        </w:rPr>
      </w:pPr>
      <w:r w:rsidRPr="00282BCD">
        <w:rPr>
          <w:rFonts w:ascii="Arial" w:eastAsia="Calibri" w:hAnsi="Arial" w:cs="Arial"/>
          <w:color w:val="auto"/>
        </w:rPr>
        <w:t>I note favourable feedback provided by consumers and representatives in relation to the service environment being assessed as safe</w:t>
      </w:r>
      <w:r w:rsidRPr="00282BCD">
        <w:rPr>
          <w:rFonts w:ascii="Arial" w:hAnsi="Arial" w:cs="Arial"/>
          <w:color w:val="auto"/>
        </w:rPr>
        <w:t>, clean, well maintained and comfortable</w:t>
      </w:r>
      <w:r w:rsidRPr="00282BCD">
        <w:rPr>
          <w:rFonts w:ascii="Arial" w:eastAsia="Calibri" w:hAnsi="Arial" w:cs="Arial"/>
          <w:color w:val="auto"/>
        </w:rPr>
        <w:t xml:space="preserve"> as well as evidence brought forward under this and other Quality Standards, including Standards 2 and 3, which </w:t>
      </w:r>
      <w:r w:rsidR="00A10A35">
        <w:rPr>
          <w:rFonts w:ascii="Arial" w:eastAsia="Calibri" w:hAnsi="Arial" w:cs="Arial"/>
          <w:color w:val="auto"/>
        </w:rPr>
        <w:t>confirmed deficits in consumers ability including to safely access balconies had been assessed and for consumers who reside both inside and outside of the memory support unit,</w:t>
      </w:r>
      <w:r w:rsidR="009043EF">
        <w:rPr>
          <w:rFonts w:ascii="Arial" w:eastAsia="Calibri" w:hAnsi="Arial" w:cs="Arial"/>
          <w:color w:val="auto"/>
        </w:rPr>
        <w:t xml:space="preserve"> </w:t>
      </w:r>
      <w:r w:rsidR="00A10A35">
        <w:rPr>
          <w:rFonts w:ascii="Arial" w:eastAsia="Calibri" w:hAnsi="Arial" w:cs="Arial"/>
          <w:color w:val="auto"/>
        </w:rPr>
        <w:t xml:space="preserve">environmental restrictive practice documentation was </w:t>
      </w:r>
      <w:r w:rsidR="009043EF">
        <w:rPr>
          <w:rFonts w:ascii="Arial" w:eastAsia="Calibri" w:hAnsi="Arial" w:cs="Arial"/>
          <w:color w:val="auto"/>
        </w:rPr>
        <w:t>evidenced consent</w:t>
      </w:r>
      <w:r w:rsidRPr="00282BCD">
        <w:rPr>
          <w:rFonts w:ascii="Arial" w:eastAsia="Calibri" w:hAnsi="Arial" w:cs="Arial"/>
          <w:color w:val="auto"/>
        </w:rPr>
        <w:t xml:space="preserve">. </w:t>
      </w:r>
      <w:r w:rsidR="009043EF">
        <w:rPr>
          <w:rFonts w:ascii="Arial" w:eastAsia="Calibri" w:hAnsi="Arial" w:cs="Arial"/>
          <w:color w:val="auto"/>
        </w:rPr>
        <w:t>I consider this supports compliance with this Requirement.</w:t>
      </w:r>
    </w:p>
    <w:p w14:paraId="739B52EF" w14:textId="748425D2" w:rsidR="00EA413F" w:rsidRPr="00282BCD" w:rsidRDefault="00EA413F" w:rsidP="00A10A35">
      <w:pPr>
        <w:pStyle w:val="CommentText"/>
        <w:rPr>
          <w:rFonts w:ascii="Arial" w:hAnsi="Arial" w:cs="Arial"/>
          <w:strike/>
          <w:color w:val="auto"/>
        </w:rPr>
      </w:pPr>
      <w:r w:rsidRPr="00282BCD">
        <w:rPr>
          <w:rFonts w:ascii="Arial" w:hAnsi="Arial" w:cs="Arial"/>
          <w:color w:val="auto"/>
        </w:rPr>
        <w:t xml:space="preserve">Whilst some consumers raised concerns around accessing outdoor areas, I find the service had ensured the service environment remained safe for all consumers by conducting a risk assessment which highlighted hazards for some consumers with cognitive impairment leading to management strategies to keep all consumers safe yet enabled those with independence to access secured areas using a code. All consumer care plans had risks identified and management strategies including assistance to access outdoor areas. </w:t>
      </w:r>
      <w:r w:rsidR="009043EF">
        <w:rPr>
          <w:rFonts w:ascii="Arial" w:hAnsi="Arial" w:cs="Arial"/>
          <w:color w:val="auto"/>
        </w:rPr>
        <w:t xml:space="preserve">I consider this demonstrates compliance with this Requirement. </w:t>
      </w:r>
    </w:p>
    <w:p w14:paraId="28C99602" w14:textId="2D3985AA" w:rsidR="00EA413F" w:rsidRPr="00282BCD" w:rsidRDefault="00EA413F" w:rsidP="00A10A35">
      <w:pPr>
        <w:pStyle w:val="CommentText"/>
        <w:rPr>
          <w:rFonts w:ascii="Arial" w:hAnsi="Arial" w:cs="Arial"/>
          <w:color w:val="auto"/>
        </w:rPr>
      </w:pPr>
      <w:r w:rsidRPr="00282BCD">
        <w:rPr>
          <w:rFonts w:ascii="Arial" w:hAnsi="Arial" w:cs="Arial"/>
          <w:color w:val="auto"/>
        </w:rPr>
        <w:t xml:space="preserve">With regards to locked doors limiting consumer access to garden areas at the time of the site audit, I am satisfied these were temporary and short-term measures introduced for the purposes of cleaning up garden debris after a storm which, if left unattended, could be a safety hazard to consumers should they use the garden areas. Consumers confirmed the weather was not conducive to going outside and they were not impacted by the temporary locking of access doors during this time. </w:t>
      </w:r>
    </w:p>
    <w:p w14:paraId="588C95E1" w14:textId="14DD826A" w:rsidR="00EA413F" w:rsidRPr="00282BCD" w:rsidRDefault="009043EF" w:rsidP="00A10A35">
      <w:pPr>
        <w:pStyle w:val="CommentText"/>
        <w:rPr>
          <w:rFonts w:ascii="Arial" w:hAnsi="Arial" w:cs="Arial"/>
          <w:color w:val="auto"/>
        </w:rPr>
      </w:pPr>
      <w:r>
        <w:rPr>
          <w:rFonts w:ascii="Arial" w:hAnsi="Arial" w:cs="Arial"/>
          <w:color w:val="auto"/>
        </w:rPr>
        <w:t>Therefore</w:t>
      </w:r>
      <w:r w:rsidR="00EA413F" w:rsidRPr="00282BCD">
        <w:rPr>
          <w:rFonts w:ascii="Arial" w:hAnsi="Arial" w:cs="Arial"/>
          <w:color w:val="auto"/>
        </w:rPr>
        <w:t xml:space="preserve">, I am satisfied the service has adequately demonstrated compliance against this </w:t>
      </w:r>
      <w:r>
        <w:rPr>
          <w:rFonts w:ascii="Arial" w:hAnsi="Arial" w:cs="Arial"/>
          <w:color w:val="auto"/>
        </w:rPr>
        <w:t>R</w:t>
      </w:r>
      <w:r w:rsidR="00EA413F" w:rsidRPr="00282BCD">
        <w:rPr>
          <w:rFonts w:ascii="Arial" w:hAnsi="Arial" w:cs="Arial"/>
          <w:color w:val="auto"/>
        </w:rPr>
        <w:t>equirement.</w:t>
      </w:r>
    </w:p>
    <w:p w14:paraId="3F0A303C" w14:textId="70AA9E35" w:rsidR="00730EDB" w:rsidRDefault="004D5F0B" w:rsidP="00A10A35">
      <w:pPr>
        <w:rPr>
          <w:rFonts w:ascii="Arial" w:hAnsi="Arial" w:cs="Arial"/>
          <w:color w:val="auto"/>
        </w:rPr>
      </w:pPr>
      <w:r>
        <w:rPr>
          <w:rFonts w:ascii="Arial" w:hAnsi="Arial" w:cs="Arial"/>
          <w:color w:val="auto"/>
        </w:rPr>
        <w:t>In relation to the other Requirements:</w:t>
      </w:r>
    </w:p>
    <w:p w14:paraId="5761CBC5" w14:textId="77777777" w:rsidR="004D5F0B" w:rsidRPr="00282BCD" w:rsidRDefault="004D5F0B" w:rsidP="00A10A35">
      <w:pPr>
        <w:rPr>
          <w:rFonts w:ascii="Arial" w:hAnsi="Arial" w:cs="Arial"/>
          <w:color w:val="auto"/>
        </w:rPr>
      </w:pPr>
      <w:r w:rsidRPr="00282BCD">
        <w:rPr>
          <w:rFonts w:ascii="Arial" w:eastAsia="Calibri" w:hAnsi="Arial" w:cs="Arial"/>
          <w:color w:val="auto"/>
        </w:rPr>
        <w:lastRenderedPageBreak/>
        <w:t>Consumers said they belonged in the service, felt safe</w:t>
      </w:r>
      <w:r>
        <w:rPr>
          <w:rFonts w:ascii="Arial" w:eastAsia="Calibri" w:hAnsi="Arial" w:cs="Arial"/>
          <w:color w:val="auto"/>
        </w:rPr>
        <w:t xml:space="preserve">, </w:t>
      </w:r>
      <w:r w:rsidRPr="00282BCD">
        <w:rPr>
          <w:rFonts w:ascii="Arial" w:eastAsia="Calibri" w:hAnsi="Arial" w:cs="Arial"/>
          <w:color w:val="auto"/>
        </w:rPr>
        <w:t>comfortable and representatives confirmed the service is welcoming and homely</w:t>
      </w:r>
      <w:r w:rsidRPr="00282BCD">
        <w:rPr>
          <w:rFonts w:ascii="Arial" w:hAnsi="Arial" w:cs="Arial"/>
          <w:color w:val="auto"/>
        </w:rPr>
        <w:t>. Consumers considered the service environment</w:t>
      </w:r>
      <w:r>
        <w:rPr>
          <w:rFonts w:ascii="Arial" w:hAnsi="Arial" w:cs="Arial"/>
          <w:color w:val="auto"/>
        </w:rPr>
        <w:t xml:space="preserve"> including </w:t>
      </w:r>
      <w:r w:rsidRPr="00282BCD">
        <w:rPr>
          <w:rFonts w:ascii="Arial" w:hAnsi="Arial" w:cs="Arial"/>
          <w:color w:val="auto"/>
        </w:rPr>
        <w:t>the furniture, fittings and equipment</w:t>
      </w:r>
      <w:r>
        <w:rPr>
          <w:rFonts w:ascii="Arial" w:hAnsi="Arial" w:cs="Arial"/>
          <w:color w:val="auto"/>
        </w:rPr>
        <w:t>,</w:t>
      </w:r>
      <w:r w:rsidRPr="00282BCD">
        <w:rPr>
          <w:rFonts w:ascii="Arial" w:hAnsi="Arial" w:cs="Arial"/>
          <w:color w:val="auto"/>
        </w:rPr>
        <w:t xml:space="preserve"> at the service were safe, clean, well maintained and suitable for their needs. </w:t>
      </w:r>
    </w:p>
    <w:p w14:paraId="5DD33482" w14:textId="77777777" w:rsidR="004D5F0B" w:rsidRPr="00DB4106" w:rsidRDefault="004D5F0B" w:rsidP="00A10A35">
      <w:pPr>
        <w:rPr>
          <w:rFonts w:ascii="Arial" w:hAnsi="Arial" w:cs="Arial"/>
          <w:color w:val="auto"/>
        </w:rPr>
      </w:pPr>
      <w:r w:rsidRPr="00282BCD">
        <w:rPr>
          <w:rFonts w:ascii="Arial" w:hAnsi="Arial" w:cs="Arial"/>
          <w:color w:val="auto"/>
        </w:rPr>
        <w:t xml:space="preserve">Staff described elements of the service environment designed to support consumers with cognitive impairment such as clear signage and photos of consumers at their bedroom doors. Staff could access an adequate supply of equipment for consumers and were familiar with maintenance request processes. </w:t>
      </w:r>
      <w:r>
        <w:rPr>
          <w:rFonts w:ascii="Arial" w:hAnsi="Arial" w:cs="Arial"/>
          <w:color w:val="auto"/>
        </w:rPr>
        <w:t>Documentation</w:t>
      </w:r>
      <w:r w:rsidRPr="00282BCD">
        <w:rPr>
          <w:rFonts w:ascii="Arial" w:hAnsi="Arial" w:cs="Arial"/>
          <w:color w:val="auto"/>
        </w:rPr>
        <w:t xml:space="preserve"> evidenced how regular cleaning and maintenance was undertaken. </w:t>
      </w:r>
    </w:p>
    <w:p w14:paraId="0A92474E" w14:textId="77777777" w:rsidR="004D5F0B" w:rsidRPr="00282BCD" w:rsidRDefault="004D5F0B" w:rsidP="00A10A35">
      <w:pPr>
        <w:rPr>
          <w:rFonts w:ascii="Arial" w:hAnsi="Arial" w:cs="Arial"/>
          <w:strike/>
          <w:color w:val="auto"/>
        </w:rPr>
      </w:pPr>
      <w:r w:rsidRPr="00282BCD">
        <w:rPr>
          <w:rFonts w:ascii="Arial" w:hAnsi="Arial" w:cs="Arial"/>
          <w:color w:val="auto"/>
        </w:rPr>
        <w:t xml:space="preserve">The service was observed to be welcoming with functional areas for consumers to engage in group activities or independently; corridors and hallways allowed for safe, unobstructed movement of consumers to support independent mobility. ‎Indoor and outdoor areas were well-maintained and spacious. </w:t>
      </w:r>
    </w:p>
    <w:p w14:paraId="5C8437E9" w14:textId="77777777" w:rsidR="004D5F0B" w:rsidRPr="008A33DB" w:rsidRDefault="004D5F0B" w:rsidP="0066447E">
      <w:pPr>
        <w:spacing w:before="120" w:line="276" w:lineRule="auto"/>
        <w:rPr>
          <w:rFonts w:ascii="Arial" w:hAnsi="Arial" w:cs="Arial"/>
          <w:color w:val="auto"/>
        </w:rPr>
      </w:pPr>
    </w:p>
    <w:p w14:paraId="6D59E89F" w14:textId="52AA9730" w:rsidR="00E206F2" w:rsidRPr="00B83D6B" w:rsidRDefault="003C3B5A" w:rsidP="00D504D5">
      <w:pPr>
        <w:pStyle w:val="Heading1"/>
      </w:pPr>
      <w:r w:rsidRPr="00B83D6B">
        <w:rPr>
          <w:color w:val="FF0000"/>
        </w:rPr>
        <w:br w:type="page"/>
      </w:r>
      <w:r w:rsidR="00E206F2" w:rsidRPr="00B83D6B">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36CADE68" w:rsidR="00532C52" w:rsidRPr="009043EF"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043EF">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7FAD4F5F" w:rsidR="00532C52" w:rsidRPr="0087250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250C">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FC30F07" w:rsidR="00532C52" w:rsidRPr="0087250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250C">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92451D1" w:rsidR="00532C52" w:rsidRPr="0087250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250C">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21638356" w:rsidR="00532C52" w:rsidRPr="0087250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250C">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2C2415DB" w14:textId="7B2DE451" w:rsidR="00553C80" w:rsidRPr="008D68A5" w:rsidRDefault="00553C80" w:rsidP="009043EF">
      <w:pPr>
        <w:pStyle w:val="CommentText"/>
        <w:rPr>
          <w:rFonts w:ascii="Arial" w:hAnsi="Arial" w:cs="Arial"/>
          <w:color w:val="auto"/>
        </w:rPr>
      </w:pPr>
      <w:r w:rsidRPr="008D68A5">
        <w:rPr>
          <w:rFonts w:ascii="Arial" w:hAnsi="Arial" w:cs="Arial"/>
          <w:color w:val="auto"/>
        </w:rPr>
        <w:t xml:space="preserve">Consumers </w:t>
      </w:r>
      <w:r w:rsidR="00AB7C85">
        <w:rPr>
          <w:rFonts w:ascii="Arial" w:hAnsi="Arial" w:cs="Arial"/>
          <w:color w:val="auto"/>
        </w:rPr>
        <w:t xml:space="preserve">and representatives </w:t>
      </w:r>
      <w:r w:rsidR="003F1A53">
        <w:rPr>
          <w:rFonts w:ascii="Arial" w:hAnsi="Arial" w:cs="Arial"/>
          <w:color w:val="auto"/>
        </w:rPr>
        <w:t xml:space="preserve">said they were </w:t>
      </w:r>
      <w:r w:rsidR="009F4E09">
        <w:rPr>
          <w:rFonts w:ascii="Arial" w:hAnsi="Arial" w:cs="Arial"/>
          <w:color w:val="auto"/>
        </w:rPr>
        <w:t>encouraged and supported to provide</w:t>
      </w:r>
      <w:r w:rsidR="003F48A6">
        <w:rPr>
          <w:rFonts w:ascii="Arial" w:hAnsi="Arial" w:cs="Arial"/>
          <w:color w:val="auto"/>
        </w:rPr>
        <w:t xml:space="preserve"> feedback and mak</w:t>
      </w:r>
      <w:r w:rsidR="00FA27EA">
        <w:rPr>
          <w:rFonts w:ascii="Arial" w:hAnsi="Arial" w:cs="Arial"/>
          <w:color w:val="auto"/>
        </w:rPr>
        <w:t>e</w:t>
      </w:r>
      <w:r w:rsidR="003F48A6">
        <w:rPr>
          <w:rFonts w:ascii="Arial" w:hAnsi="Arial" w:cs="Arial"/>
          <w:color w:val="auto"/>
        </w:rPr>
        <w:t xml:space="preserve"> complaints</w:t>
      </w:r>
      <w:r w:rsidR="00F2533F">
        <w:rPr>
          <w:rFonts w:ascii="Arial" w:hAnsi="Arial" w:cs="Arial"/>
          <w:color w:val="auto"/>
        </w:rPr>
        <w:t xml:space="preserve"> and </w:t>
      </w:r>
      <w:r w:rsidR="00323214">
        <w:rPr>
          <w:rFonts w:ascii="Arial" w:hAnsi="Arial" w:cs="Arial"/>
          <w:color w:val="auto"/>
        </w:rPr>
        <w:t>felt</w:t>
      </w:r>
      <w:r w:rsidR="00347D2E" w:rsidRPr="008D68A5">
        <w:rPr>
          <w:rFonts w:ascii="Arial" w:hAnsi="Arial" w:cs="Arial"/>
          <w:color w:val="auto"/>
        </w:rPr>
        <w:t xml:space="preserve"> comfortable rais</w:t>
      </w:r>
      <w:r w:rsidR="00347D2E">
        <w:rPr>
          <w:rFonts w:ascii="Arial" w:hAnsi="Arial" w:cs="Arial"/>
          <w:color w:val="auto"/>
        </w:rPr>
        <w:t>ing</w:t>
      </w:r>
      <w:r w:rsidR="00347D2E" w:rsidRPr="008D68A5">
        <w:rPr>
          <w:rFonts w:ascii="Arial" w:hAnsi="Arial" w:cs="Arial"/>
          <w:color w:val="auto"/>
        </w:rPr>
        <w:t xml:space="preserve"> any issues with staff</w:t>
      </w:r>
      <w:r w:rsidR="00AF3825">
        <w:rPr>
          <w:rFonts w:ascii="Arial" w:hAnsi="Arial" w:cs="Arial"/>
          <w:color w:val="auto"/>
        </w:rPr>
        <w:t xml:space="preserve"> </w:t>
      </w:r>
      <w:r w:rsidR="00327E30">
        <w:rPr>
          <w:rFonts w:ascii="Arial" w:hAnsi="Arial" w:cs="Arial"/>
          <w:color w:val="auto"/>
        </w:rPr>
        <w:t>through</w:t>
      </w:r>
      <w:r w:rsidR="00327E30" w:rsidRPr="008D68A5">
        <w:rPr>
          <w:rFonts w:ascii="Arial" w:hAnsi="Arial" w:cs="Arial"/>
          <w:color w:val="auto"/>
        </w:rPr>
        <w:t xml:space="preserve"> feedback forms, consumer meetings, and </w:t>
      </w:r>
      <w:r w:rsidR="00327E30">
        <w:rPr>
          <w:rFonts w:ascii="Arial" w:hAnsi="Arial" w:cs="Arial"/>
          <w:color w:val="auto"/>
        </w:rPr>
        <w:t>speaking</w:t>
      </w:r>
      <w:r w:rsidR="00327E30" w:rsidRPr="008D68A5">
        <w:rPr>
          <w:rFonts w:ascii="Arial" w:hAnsi="Arial" w:cs="Arial"/>
          <w:color w:val="auto"/>
        </w:rPr>
        <w:t xml:space="preserve"> </w:t>
      </w:r>
      <w:r w:rsidR="00327E30">
        <w:rPr>
          <w:rFonts w:ascii="Arial" w:hAnsi="Arial" w:cs="Arial"/>
          <w:color w:val="auto"/>
        </w:rPr>
        <w:t xml:space="preserve">directly </w:t>
      </w:r>
      <w:r w:rsidR="00327E30" w:rsidRPr="008D68A5">
        <w:rPr>
          <w:rFonts w:ascii="Arial" w:hAnsi="Arial" w:cs="Arial"/>
          <w:color w:val="auto"/>
        </w:rPr>
        <w:t>to staff</w:t>
      </w:r>
      <w:r w:rsidR="00EF4683">
        <w:rPr>
          <w:rFonts w:ascii="Arial" w:hAnsi="Arial" w:cs="Arial"/>
          <w:color w:val="auto"/>
        </w:rPr>
        <w:t>. Consumers</w:t>
      </w:r>
      <w:r w:rsidR="00577D82">
        <w:rPr>
          <w:rFonts w:ascii="Arial" w:hAnsi="Arial" w:cs="Arial"/>
          <w:color w:val="auto"/>
        </w:rPr>
        <w:t xml:space="preserve"> </w:t>
      </w:r>
      <w:r w:rsidR="00AF3825">
        <w:rPr>
          <w:rFonts w:ascii="Arial" w:hAnsi="Arial" w:cs="Arial"/>
          <w:color w:val="auto"/>
        </w:rPr>
        <w:t xml:space="preserve">were aware of </w:t>
      </w:r>
      <w:r w:rsidRPr="008D68A5">
        <w:rPr>
          <w:rFonts w:ascii="Arial" w:hAnsi="Arial" w:cs="Arial"/>
          <w:color w:val="auto"/>
        </w:rPr>
        <w:t xml:space="preserve">external services and how to escalate complaints if they were not resolved to their satisfaction. Most consumers and representatives </w:t>
      </w:r>
      <w:r>
        <w:rPr>
          <w:rFonts w:ascii="Arial" w:hAnsi="Arial" w:cs="Arial"/>
          <w:color w:val="auto"/>
        </w:rPr>
        <w:t>considered</w:t>
      </w:r>
      <w:r w:rsidRPr="008D68A5">
        <w:rPr>
          <w:rFonts w:ascii="Arial" w:hAnsi="Arial" w:cs="Arial"/>
          <w:color w:val="auto"/>
        </w:rPr>
        <w:t xml:space="preserve"> the service action</w:t>
      </w:r>
      <w:r>
        <w:rPr>
          <w:rFonts w:ascii="Arial" w:hAnsi="Arial" w:cs="Arial"/>
          <w:color w:val="auto"/>
        </w:rPr>
        <w:t>ed</w:t>
      </w:r>
      <w:r w:rsidRPr="008D68A5">
        <w:rPr>
          <w:rFonts w:ascii="Arial" w:hAnsi="Arial" w:cs="Arial"/>
          <w:color w:val="auto"/>
        </w:rPr>
        <w:t xml:space="preserve"> complaints and concerns in a timely manner</w:t>
      </w:r>
      <w:r w:rsidR="00AF3825">
        <w:rPr>
          <w:rFonts w:ascii="Arial" w:hAnsi="Arial" w:cs="Arial"/>
          <w:color w:val="auto"/>
        </w:rPr>
        <w:t>,</w:t>
      </w:r>
      <w:r w:rsidRPr="008D68A5">
        <w:rPr>
          <w:rFonts w:ascii="Arial" w:hAnsi="Arial" w:cs="Arial"/>
          <w:color w:val="auto"/>
        </w:rPr>
        <w:t xml:space="preserve"> appropriate action</w:t>
      </w:r>
      <w:r>
        <w:rPr>
          <w:rFonts w:ascii="Arial" w:hAnsi="Arial" w:cs="Arial"/>
          <w:color w:val="auto"/>
        </w:rPr>
        <w:t>s</w:t>
      </w:r>
      <w:r w:rsidRPr="008D68A5">
        <w:rPr>
          <w:rFonts w:ascii="Arial" w:hAnsi="Arial" w:cs="Arial"/>
          <w:color w:val="auto"/>
        </w:rPr>
        <w:t xml:space="preserve"> </w:t>
      </w:r>
      <w:r>
        <w:rPr>
          <w:rFonts w:ascii="Arial" w:hAnsi="Arial" w:cs="Arial"/>
          <w:color w:val="auto"/>
        </w:rPr>
        <w:t>were</w:t>
      </w:r>
      <w:r w:rsidRPr="008D68A5">
        <w:rPr>
          <w:rFonts w:ascii="Arial" w:hAnsi="Arial" w:cs="Arial"/>
          <w:color w:val="auto"/>
        </w:rPr>
        <w:t xml:space="preserve"> taken</w:t>
      </w:r>
      <w:r w:rsidR="00245618">
        <w:rPr>
          <w:rFonts w:ascii="Arial" w:hAnsi="Arial" w:cs="Arial"/>
          <w:color w:val="auto"/>
        </w:rPr>
        <w:t xml:space="preserve"> and their feedback was used to improve services</w:t>
      </w:r>
      <w:r w:rsidR="00AF3825">
        <w:rPr>
          <w:rFonts w:ascii="Arial" w:hAnsi="Arial" w:cs="Arial"/>
          <w:color w:val="auto"/>
        </w:rPr>
        <w:t xml:space="preserve">, </w:t>
      </w:r>
      <w:r w:rsidR="006F2863">
        <w:rPr>
          <w:rFonts w:ascii="Arial" w:hAnsi="Arial" w:cs="Arial"/>
          <w:color w:val="auto"/>
        </w:rPr>
        <w:t xml:space="preserve">such as </w:t>
      </w:r>
      <w:r w:rsidR="005B2186">
        <w:rPr>
          <w:rFonts w:ascii="Arial" w:hAnsi="Arial" w:cs="Arial"/>
          <w:color w:val="auto"/>
        </w:rPr>
        <w:t xml:space="preserve">improving </w:t>
      </w:r>
      <w:r w:rsidRPr="008D68A5">
        <w:rPr>
          <w:rFonts w:ascii="Arial" w:hAnsi="Arial" w:cs="Arial"/>
          <w:color w:val="auto"/>
        </w:rPr>
        <w:t>menu choices.</w:t>
      </w:r>
    </w:p>
    <w:p w14:paraId="7F674FEA" w14:textId="53DB2AB5" w:rsidR="00553C80" w:rsidRPr="008D68A5" w:rsidRDefault="00553C80" w:rsidP="009043EF">
      <w:pPr>
        <w:pStyle w:val="CommentText"/>
        <w:rPr>
          <w:rFonts w:ascii="Arial" w:hAnsi="Arial" w:cs="Arial"/>
          <w:color w:val="auto"/>
        </w:rPr>
      </w:pPr>
      <w:r w:rsidRPr="008D68A5">
        <w:rPr>
          <w:rFonts w:ascii="Arial" w:hAnsi="Arial" w:cs="Arial"/>
          <w:color w:val="auto"/>
        </w:rPr>
        <w:t xml:space="preserve">Staff </w:t>
      </w:r>
      <w:r w:rsidRPr="008D68A5">
        <w:rPr>
          <w:rFonts w:ascii="Arial" w:hAnsi="Arial" w:cs="Arial"/>
        </w:rPr>
        <w:t xml:space="preserve">demonstrated an understanding of the </w:t>
      </w:r>
      <w:r w:rsidR="00AF3825">
        <w:rPr>
          <w:rFonts w:ascii="Arial" w:hAnsi="Arial" w:cs="Arial"/>
        </w:rPr>
        <w:t xml:space="preserve">complaints process and the </w:t>
      </w:r>
      <w:r w:rsidRPr="008D68A5">
        <w:rPr>
          <w:rFonts w:ascii="Arial" w:hAnsi="Arial" w:cs="Arial"/>
        </w:rPr>
        <w:t xml:space="preserve">importance of open disclosure, including offering an apology and providing reassurance when things </w:t>
      </w:r>
      <w:r>
        <w:rPr>
          <w:rFonts w:ascii="Arial" w:hAnsi="Arial" w:cs="Arial"/>
        </w:rPr>
        <w:t>went</w:t>
      </w:r>
      <w:r w:rsidRPr="008D68A5">
        <w:rPr>
          <w:rFonts w:ascii="Arial" w:hAnsi="Arial" w:cs="Arial"/>
        </w:rPr>
        <w:t xml:space="preserve"> wrong. Staff </w:t>
      </w:r>
      <w:r w:rsidR="00FA229C">
        <w:rPr>
          <w:rFonts w:ascii="Arial" w:hAnsi="Arial" w:cs="Arial"/>
        </w:rPr>
        <w:t>described how</w:t>
      </w:r>
      <w:r w:rsidRPr="008D68A5">
        <w:rPr>
          <w:rFonts w:ascii="Arial" w:hAnsi="Arial" w:cs="Arial"/>
        </w:rPr>
        <w:t xml:space="preserve"> they listen</w:t>
      </w:r>
      <w:r>
        <w:rPr>
          <w:rFonts w:ascii="Arial" w:hAnsi="Arial" w:cs="Arial"/>
        </w:rPr>
        <w:t>ed</w:t>
      </w:r>
      <w:r w:rsidRPr="008D68A5">
        <w:rPr>
          <w:rFonts w:ascii="Arial" w:hAnsi="Arial" w:cs="Arial"/>
        </w:rPr>
        <w:t xml:space="preserve"> carefully to consumers, observed body language and use</w:t>
      </w:r>
      <w:r>
        <w:rPr>
          <w:rFonts w:ascii="Arial" w:hAnsi="Arial" w:cs="Arial"/>
        </w:rPr>
        <w:t xml:space="preserve">d </w:t>
      </w:r>
      <w:r w:rsidRPr="008D68A5">
        <w:rPr>
          <w:rFonts w:ascii="Arial" w:hAnsi="Arial" w:cs="Arial"/>
        </w:rPr>
        <w:t>communication charts</w:t>
      </w:r>
      <w:r w:rsidR="00211427">
        <w:rPr>
          <w:rFonts w:ascii="Arial" w:hAnsi="Arial" w:cs="Arial"/>
        </w:rPr>
        <w:t xml:space="preserve"> to ensure all consumers were understood.</w:t>
      </w:r>
      <w:r w:rsidRPr="008D68A5">
        <w:rPr>
          <w:rFonts w:ascii="Arial" w:hAnsi="Arial" w:cs="Arial"/>
          <w:color w:val="auto"/>
        </w:rPr>
        <w:t xml:space="preserve"> Staff were aware of interpreting and advocacy services where they could refer consumers</w:t>
      </w:r>
      <w:r>
        <w:rPr>
          <w:rFonts w:ascii="Arial" w:hAnsi="Arial" w:cs="Arial"/>
          <w:color w:val="auto"/>
        </w:rPr>
        <w:t xml:space="preserve">, </w:t>
      </w:r>
      <w:r w:rsidRPr="008D68A5">
        <w:rPr>
          <w:rFonts w:ascii="Arial" w:hAnsi="Arial" w:cs="Arial"/>
          <w:color w:val="auto"/>
        </w:rPr>
        <w:t>if re</w:t>
      </w:r>
      <w:r>
        <w:rPr>
          <w:rFonts w:ascii="Arial" w:hAnsi="Arial" w:cs="Arial"/>
          <w:color w:val="auto"/>
        </w:rPr>
        <w:t>quired.</w:t>
      </w:r>
      <w:r w:rsidRPr="008D68A5">
        <w:rPr>
          <w:rFonts w:ascii="Arial" w:hAnsi="Arial" w:cs="Arial"/>
          <w:color w:val="auto"/>
        </w:rPr>
        <w:t xml:space="preserve"> </w:t>
      </w:r>
    </w:p>
    <w:p w14:paraId="3971D0A6" w14:textId="2740185C" w:rsidR="00B2346D" w:rsidRDefault="00553C80" w:rsidP="009043EF">
      <w:pPr>
        <w:rPr>
          <w:rFonts w:ascii="Arial" w:hAnsi="Arial" w:cs="Arial"/>
          <w:color w:val="auto"/>
        </w:rPr>
      </w:pPr>
      <w:r w:rsidRPr="008D68A5">
        <w:rPr>
          <w:rFonts w:ascii="Arial" w:hAnsi="Arial" w:cs="Arial"/>
        </w:rPr>
        <w:t>The service demonstrated</w:t>
      </w:r>
      <w:r>
        <w:rPr>
          <w:rFonts w:ascii="Arial" w:hAnsi="Arial" w:cs="Arial"/>
        </w:rPr>
        <w:t xml:space="preserve"> </w:t>
      </w:r>
      <w:r w:rsidR="004F2289">
        <w:rPr>
          <w:rFonts w:ascii="Arial" w:hAnsi="Arial" w:cs="Arial"/>
        </w:rPr>
        <w:t xml:space="preserve">an </w:t>
      </w:r>
      <w:r w:rsidR="00245618">
        <w:rPr>
          <w:rFonts w:ascii="Arial" w:hAnsi="Arial" w:cs="Arial"/>
        </w:rPr>
        <w:t xml:space="preserve">effective </w:t>
      </w:r>
      <w:r w:rsidR="004F2289">
        <w:rPr>
          <w:rFonts w:ascii="Arial" w:hAnsi="Arial" w:cs="Arial"/>
        </w:rPr>
        <w:t xml:space="preserve">complaints process </w:t>
      </w:r>
      <w:r w:rsidR="00582231">
        <w:rPr>
          <w:rFonts w:ascii="Arial" w:hAnsi="Arial" w:cs="Arial"/>
        </w:rPr>
        <w:t>which</w:t>
      </w:r>
      <w:r w:rsidR="004F2289">
        <w:rPr>
          <w:rFonts w:ascii="Arial" w:hAnsi="Arial" w:cs="Arial"/>
        </w:rPr>
        <w:t xml:space="preserve"> encouraged feedback and used the information to improve services.</w:t>
      </w:r>
      <w:r w:rsidRPr="008D68A5">
        <w:rPr>
          <w:rFonts w:ascii="Arial" w:hAnsi="Arial" w:cs="Arial"/>
        </w:rPr>
        <w:t xml:space="preserve"> </w:t>
      </w:r>
      <w:r w:rsidR="00B42712" w:rsidRPr="008D68A5">
        <w:rPr>
          <w:rFonts w:ascii="Arial" w:hAnsi="Arial" w:cs="Arial"/>
          <w:color w:val="auto"/>
        </w:rPr>
        <w:t xml:space="preserve">Feedback forms and confidential </w:t>
      </w:r>
      <w:r w:rsidR="009043EF">
        <w:rPr>
          <w:rFonts w:ascii="Arial" w:hAnsi="Arial" w:cs="Arial"/>
          <w:color w:val="auto"/>
        </w:rPr>
        <w:t xml:space="preserve">lodgement </w:t>
      </w:r>
      <w:r w:rsidR="00B42712" w:rsidRPr="008D68A5">
        <w:rPr>
          <w:rFonts w:ascii="Arial" w:hAnsi="Arial" w:cs="Arial"/>
          <w:color w:val="auto"/>
        </w:rPr>
        <w:t xml:space="preserve">boxes </w:t>
      </w:r>
      <w:r w:rsidR="00B42712" w:rsidRPr="008D68A5">
        <w:rPr>
          <w:rFonts w:ascii="Arial" w:hAnsi="Arial" w:cs="Arial"/>
        </w:rPr>
        <w:t>we</w:t>
      </w:r>
      <w:r w:rsidR="00B42712" w:rsidRPr="008D68A5">
        <w:rPr>
          <w:rFonts w:ascii="Arial" w:hAnsi="Arial" w:cs="Arial"/>
          <w:color w:val="auto"/>
        </w:rPr>
        <w:t>re located throughout the service</w:t>
      </w:r>
      <w:r w:rsidR="00B42712">
        <w:rPr>
          <w:rFonts w:ascii="Arial" w:hAnsi="Arial" w:cs="Arial"/>
          <w:color w:val="auto"/>
        </w:rPr>
        <w:t xml:space="preserve"> and i</w:t>
      </w:r>
      <w:r w:rsidR="00B42712" w:rsidRPr="008D68A5">
        <w:rPr>
          <w:rFonts w:ascii="Arial" w:hAnsi="Arial" w:cs="Arial"/>
          <w:color w:val="auto"/>
        </w:rPr>
        <w:t xml:space="preserve">nformation about advocacy services and the Commission’s complaints service </w:t>
      </w:r>
      <w:r w:rsidR="00B42712" w:rsidRPr="008D68A5">
        <w:rPr>
          <w:rFonts w:ascii="Arial" w:hAnsi="Arial" w:cs="Arial"/>
        </w:rPr>
        <w:t>we</w:t>
      </w:r>
      <w:r w:rsidR="00B42712" w:rsidRPr="008D68A5">
        <w:rPr>
          <w:rFonts w:ascii="Arial" w:hAnsi="Arial" w:cs="Arial"/>
          <w:color w:val="auto"/>
        </w:rPr>
        <w:t xml:space="preserve">re on display. </w:t>
      </w:r>
      <w:r w:rsidR="00F84BB0">
        <w:rPr>
          <w:rFonts w:ascii="Arial" w:hAnsi="Arial" w:cs="Arial"/>
        </w:rPr>
        <w:t>Incident</w:t>
      </w:r>
      <w:r w:rsidR="004F2289" w:rsidRPr="008D68A5">
        <w:rPr>
          <w:rFonts w:ascii="Arial" w:hAnsi="Arial" w:cs="Arial"/>
        </w:rPr>
        <w:t xml:space="preserve"> reports identified </w:t>
      </w:r>
      <w:r w:rsidR="004F2289">
        <w:rPr>
          <w:rFonts w:ascii="Arial" w:hAnsi="Arial" w:cs="Arial"/>
        </w:rPr>
        <w:t xml:space="preserve">how </w:t>
      </w:r>
      <w:r w:rsidR="004F2289" w:rsidRPr="008D68A5">
        <w:rPr>
          <w:rFonts w:ascii="Arial" w:hAnsi="Arial" w:cs="Arial"/>
        </w:rPr>
        <w:t>staff and management appl</w:t>
      </w:r>
      <w:r w:rsidR="004F2438">
        <w:rPr>
          <w:rFonts w:ascii="Arial" w:hAnsi="Arial" w:cs="Arial"/>
        </w:rPr>
        <w:t>ied</w:t>
      </w:r>
      <w:r w:rsidR="004F2289" w:rsidRPr="008D68A5">
        <w:rPr>
          <w:rFonts w:ascii="Arial" w:hAnsi="Arial" w:cs="Arial"/>
        </w:rPr>
        <w:t xml:space="preserve"> an open disclosure process following an </w:t>
      </w:r>
      <w:r w:rsidR="004F2438">
        <w:rPr>
          <w:rFonts w:ascii="Arial" w:hAnsi="Arial" w:cs="Arial"/>
        </w:rPr>
        <w:t>incid</w:t>
      </w:r>
      <w:r w:rsidR="00D6071E">
        <w:rPr>
          <w:rFonts w:ascii="Arial" w:hAnsi="Arial" w:cs="Arial"/>
        </w:rPr>
        <w:t>ent</w:t>
      </w:r>
      <w:r w:rsidR="004F2289" w:rsidRPr="008D68A5">
        <w:rPr>
          <w:rFonts w:ascii="Arial" w:hAnsi="Arial" w:cs="Arial"/>
        </w:rPr>
        <w:t>, and details of the open disclosure process are documented.</w:t>
      </w:r>
      <w:r w:rsidR="004F2289" w:rsidRPr="008D68A5">
        <w:rPr>
          <w:rFonts w:ascii="Arial" w:hAnsi="Arial" w:cs="Arial"/>
          <w:color w:val="auto"/>
        </w:rPr>
        <w:t xml:space="preserve"> </w:t>
      </w:r>
      <w:r w:rsidR="004F2289">
        <w:rPr>
          <w:rFonts w:ascii="Arial" w:hAnsi="Arial" w:cs="Arial"/>
        </w:rPr>
        <w:t>Resolution</w:t>
      </w:r>
      <w:r w:rsidRPr="008D68A5">
        <w:rPr>
          <w:rFonts w:ascii="Arial" w:hAnsi="Arial" w:cs="Arial"/>
          <w:color w:val="auto"/>
        </w:rPr>
        <w:t xml:space="preserve"> action</w:t>
      </w:r>
      <w:r w:rsidR="004F2289">
        <w:rPr>
          <w:rFonts w:ascii="Arial" w:hAnsi="Arial" w:cs="Arial"/>
          <w:color w:val="auto"/>
        </w:rPr>
        <w:t>s</w:t>
      </w:r>
      <w:r w:rsidRPr="008D68A5">
        <w:rPr>
          <w:rFonts w:ascii="Arial" w:hAnsi="Arial" w:cs="Arial"/>
          <w:color w:val="auto"/>
        </w:rPr>
        <w:t xml:space="preserve"> </w:t>
      </w:r>
      <w:r>
        <w:rPr>
          <w:rFonts w:ascii="Arial" w:hAnsi="Arial" w:cs="Arial"/>
        </w:rPr>
        <w:t>w</w:t>
      </w:r>
      <w:r w:rsidR="004F2289">
        <w:rPr>
          <w:rFonts w:ascii="Arial" w:hAnsi="Arial" w:cs="Arial"/>
        </w:rPr>
        <w:t xml:space="preserve">ere recorded, </w:t>
      </w:r>
      <w:r w:rsidRPr="008D68A5">
        <w:rPr>
          <w:rFonts w:ascii="Arial" w:hAnsi="Arial" w:cs="Arial"/>
          <w:color w:val="auto"/>
        </w:rPr>
        <w:t>evaluated</w:t>
      </w:r>
      <w:r w:rsidR="004F2289">
        <w:rPr>
          <w:rFonts w:ascii="Arial" w:hAnsi="Arial" w:cs="Arial"/>
          <w:color w:val="auto"/>
        </w:rPr>
        <w:t xml:space="preserve"> and influenced care and service delivery.</w:t>
      </w:r>
      <w:r w:rsidRPr="008D68A5">
        <w:rPr>
          <w:rFonts w:ascii="Arial" w:hAnsi="Arial" w:cs="Arial"/>
        </w:rPr>
        <w:t xml:space="preserve"> </w:t>
      </w:r>
    </w:p>
    <w:p w14:paraId="37C88F8A" w14:textId="77777777" w:rsidR="00B2346D" w:rsidRDefault="00B2346D">
      <w:pPr>
        <w:rPr>
          <w:rFonts w:ascii="Arial" w:hAnsi="Arial" w:cs="Arial"/>
          <w:color w:val="auto"/>
        </w:rPr>
      </w:pPr>
      <w:r>
        <w:rPr>
          <w:rFonts w:ascii="Arial" w:hAnsi="Arial" w:cs="Arial"/>
          <w:color w:val="auto"/>
        </w:rPr>
        <w:br w:type="page"/>
      </w:r>
    </w:p>
    <w:p w14:paraId="11CCD8E7" w14:textId="631EB574" w:rsidR="00E206F2" w:rsidRPr="00B83D6B" w:rsidRDefault="00E206F2" w:rsidP="00D504D5">
      <w:pPr>
        <w:pStyle w:val="Heading1"/>
      </w:pPr>
      <w:r w:rsidRPr="00B83D6B">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42712"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2810899C" w:rsidR="00C9354C" w:rsidRPr="00B42712" w:rsidRDefault="00DC06A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043EF">
              <w:rPr>
                <w:rFonts w:ascii="Arial" w:hAnsi="Arial" w:cs="Arial"/>
              </w:rPr>
              <w:t>C</w:t>
            </w:r>
            <w:r w:rsidR="00C9354C" w:rsidRPr="009043EF">
              <w:rPr>
                <w:rFonts w:ascii="Arial" w:hAnsi="Arial" w:cs="Arial"/>
              </w:rPr>
              <w:t>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2DCD7F5" w:rsidR="00C9354C" w:rsidRPr="00DC06AB" w:rsidRDefault="00DC06A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42712">
              <w:rPr>
                <w:rFonts w:ascii="Arial" w:hAnsi="Arial" w:cs="Arial"/>
                <w:color w:val="auto"/>
              </w:rPr>
              <w:t>C</w:t>
            </w:r>
            <w:r w:rsidR="00C9354C" w:rsidRPr="00B42712">
              <w:rPr>
                <w:rFonts w:ascii="Arial" w:hAnsi="Arial" w:cs="Arial"/>
                <w:color w:val="auto"/>
              </w:rPr>
              <w:t>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5690A53" w:rsidR="00C9354C" w:rsidRPr="00DC06A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06AB">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59BDF894" w:rsidR="00C9354C" w:rsidRPr="00DC06A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06AB">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67F62B4B" w:rsidR="00C9354C" w:rsidRPr="00DC06A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06AB">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9E7BACE" w:rsidR="00C9354C" w:rsidRPr="00DC06A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06AB">
              <w:rPr>
                <w:rFonts w:ascii="Arial" w:hAnsi="Arial" w:cs="Arial"/>
                <w:color w:val="auto"/>
              </w:rPr>
              <w:t>Compliant</w:t>
            </w:r>
          </w:p>
        </w:tc>
      </w:tr>
    </w:tbl>
    <w:p w14:paraId="3C1A86A6" w14:textId="5B90BC69"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5A98EE1F" w14:textId="30EB75AE" w:rsidR="00F44A87" w:rsidRPr="00815844" w:rsidRDefault="00F44A87" w:rsidP="003C181A">
      <w:pPr>
        <w:rPr>
          <w:rFonts w:ascii="Arial" w:hAnsi="Arial" w:cs="Arial"/>
          <w:color w:val="auto"/>
        </w:rPr>
      </w:pPr>
      <w:r w:rsidRPr="00815844">
        <w:rPr>
          <w:rFonts w:ascii="Arial" w:hAnsi="Arial" w:cs="Arial"/>
          <w:color w:val="auto"/>
        </w:rPr>
        <w:t xml:space="preserve">The Assessment Team recommended, Requirement </w:t>
      </w:r>
      <w:r w:rsidR="002E7813" w:rsidRPr="00815844">
        <w:rPr>
          <w:rFonts w:ascii="Arial" w:hAnsi="Arial" w:cs="Arial"/>
          <w:color w:val="auto"/>
        </w:rPr>
        <w:t>7</w:t>
      </w:r>
      <w:r w:rsidRPr="00815844">
        <w:rPr>
          <w:rFonts w:ascii="Arial" w:hAnsi="Arial" w:cs="Arial"/>
          <w:color w:val="auto"/>
        </w:rPr>
        <w:t>(3)(</w:t>
      </w:r>
      <w:r w:rsidR="002E7813" w:rsidRPr="00815844">
        <w:rPr>
          <w:rFonts w:ascii="Arial" w:hAnsi="Arial" w:cs="Arial"/>
          <w:color w:val="auto"/>
        </w:rPr>
        <w:t>a</w:t>
      </w:r>
      <w:r w:rsidRPr="00815844">
        <w:rPr>
          <w:rFonts w:ascii="Arial" w:hAnsi="Arial" w:cs="Arial"/>
          <w:color w:val="auto"/>
        </w:rPr>
        <w:t xml:space="preserve">), was </w:t>
      </w:r>
      <w:r w:rsidR="009043EF">
        <w:rPr>
          <w:rFonts w:ascii="Arial" w:hAnsi="Arial" w:cs="Arial"/>
          <w:color w:val="auto"/>
        </w:rPr>
        <w:t>N</w:t>
      </w:r>
      <w:r w:rsidRPr="00815844">
        <w:rPr>
          <w:rFonts w:ascii="Arial" w:hAnsi="Arial" w:cs="Arial"/>
          <w:color w:val="auto"/>
        </w:rPr>
        <w:t xml:space="preserve">on-compliant. I have considered the Assessment Team’s findings; the evidence documented in the Site Audit report and the </w:t>
      </w:r>
      <w:r w:rsidR="009043EF">
        <w:rPr>
          <w:rFonts w:ascii="Arial" w:hAnsi="Arial" w:cs="Arial"/>
          <w:color w:val="auto"/>
        </w:rPr>
        <w:t>p</w:t>
      </w:r>
      <w:r w:rsidRPr="00815844">
        <w:rPr>
          <w:rFonts w:ascii="Arial" w:hAnsi="Arial" w:cs="Arial"/>
          <w:color w:val="auto"/>
        </w:rPr>
        <w:t xml:space="preserve">rovider’s written response and have come to a different view from the Assessment Team and find the service Compliant with Requirement </w:t>
      </w:r>
      <w:r w:rsidR="002E7813" w:rsidRPr="00815844">
        <w:rPr>
          <w:rFonts w:ascii="Arial" w:hAnsi="Arial" w:cs="Arial"/>
          <w:color w:val="auto"/>
        </w:rPr>
        <w:t>7</w:t>
      </w:r>
      <w:r w:rsidRPr="00815844">
        <w:rPr>
          <w:rFonts w:ascii="Arial" w:hAnsi="Arial" w:cs="Arial"/>
          <w:color w:val="auto"/>
        </w:rPr>
        <w:t>(3)(</w:t>
      </w:r>
      <w:r w:rsidR="002E7813" w:rsidRPr="00815844">
        <w:rPr>
          <w:rFonts w:ascii="Arial" w:hAnsi="Arial" w:cs="Arial"/>
          <w:color w:val="auto"/>
        </w:rPr>
        <w:t>a</w:t>
      </w:r>
      <w:r w:rsidRPr="00815844">
        <w:rPr>
          <w:rFonts w:ascii="Arial" w:hAnsi="Arial" w:cs="Arial"/>
          <w:color w:val="auto"/>
        </w:rPr>
        <w:t>). I have provided reasons for my findings below.</w:t>
      </w:r>
    </w:p>
    <w:p w14:paraId="11D727E1" w14:textId="66734154" w:rsidR="004B7991" w:rsidRPr="003C181A" w:rsidRDefault="009934A9" w:rsidP="003C181A">
      <w:pPr>
        <w:rPr>
          <w:rFonts w:ascii="Arial" w:hAnsi="Arial" w:cs="Arial"/>
          <w:color w:val="auto"/>
        </w:rPr>
      </w:pPr>
      <w:r w:rsidRPr="00815844">
        <w:rPr>
          <w:rFonts w:ascii="Arial" w:eastAsia="Calibri" w:hAnsi="Arial" w:cs="Arial"/>
          <w:color w:val="auto"/>
        </w:rPr>
        <w:t xml:space="preserve">The </w:t>
      </w:r>
      <w:r w:rsidR="004B7991">
        <w:rPr>
          <w:rFonts w:ascii="Arial" w:eastAsia="Calibri" w:hAnsi="Arial" w:cs="Arial"/>
          <w:color w:val="auto"/>
        </w:rPr>
        <w:t>Site Audit report</w:t>
      </w:r>
      <w:r w:rsidRPr="00815844">
        <w:rPr>
          <w:rFonts w:ascii="Arial" w:eastAsia="Calibri" w:hAnsi="Arial" w:cs="Arial"/>
          <w:color w:val="auto"/>
        </w:rPr>
        <w:t xml:space="preserve"> brought forward </w:t>
      </w:r>
      <w:r w:rsidR="009043EF">
        <w:rPr>
          <w:rFonts w:ascii="Arial" w:eastAsia="Calibri" w:hAnsi="Arial" w:cs="Arial"/>
          <w:color w:val="auto"/>
        </w:rPr>
        <w:t xml:space="preserve">evidence </w:t>
      </w:r>
      <w:r w:rsidR="00790D51">
        <w:rPr>
          <w:rFonts w:ascii="Arial" w:eastAsia="Calibri" w:hAnsi="Arial" w:cs="Arial"/>
          <w:color w:val="auto"/>
        </w:rPr>
        <w:t xml:space="preserve">there was a </w:t>
      </w:r>
      <w:r w:rsidRPr="00815844">
        <w:rPr>
          <w:rFonts w:ascii="Arial" w:eastAsia="Calibri" w:hAnsi="Arial" w:cs="Arial"/>
          <w:color w:val="auto"/>
        </w:rPr>
        <w:t xml:space="preserve">shortage of staff </w:t>
      </w:r>
      <w:r w:rsidR="00554462">
        <w:rPr>
          <w:rFonts w:ascii="Arial" w:eastAsia="Calibri" w:hAnsi="Arial" w:cs="Arial"/>
          <w:color w:val="auto"/>
        </w:rPr>
        <w:t xml:space="preserve">with deficiencies noted to be </w:t>
      </w:r>
      <w:r w:rsidR="0032477F">
        <w:rPr>
          <w:rFonts w:ascii="Arial" w:eastAsia="Calibri" w:hAnsi="Arial" w:cs="Arial"/>
          <w:color w:val="auto"/>
        </w:rPr>
        <w:t xml:space="preserve">an </w:t>
      </w:r>
      <w:r w:rsidR="00554462">
        <w:rPr>
          <w:rFonts w:ascii="Arial" w:eastAsia="Calibri" w:hAnsi="Arial" w:cs="Arial"/>
          <w:color w:val="auto"/>
        </w:rPr>
        <w:t xml:space="preserve">extended wait time for </w:t>
      </w:r>
      <w:r w:rsidR="0032477F">
        <w:rPr>
          <w:rFonts w:ascii="Arial" w:eastAsia="Calibri" w:hAnsi="Arial" w:cs="Arial"/>
          <w:color w:val="auto"/>
        </w:rPr>
        <w:t xml:space="preserve">a </w:t>
      </w:r>
      <w:r w:rsidR="00554462">
        <w:rPr>
          <w:rFonts w:ascii="Arial" w:eastAsia="Calibri" w:hAnsi="Arial" w:cs="Arial"/>
          <w:color w:val="auto"/>
        </w:rPr>
        <w:t>consumer requiring toileting assistance</w:t>
      </w:r>
      <w:r w:rsidR="0032477F">
        <w:rPr>
          <w:rFonts w:ascii="Arial" w:eastAsia="Calibri" w:hAnsi="Arial" w:cs="Arial"/>
          <w:color w:val="auto"/>
        </w:rPr>
        <w:t xml:space="preserve">, on one occasion, while other consumers identified slow or no response from staff or feeling rushed during personal cares. I also note representatives advised an </w:t>
      </w:r>
      <w:r w:rsidR="00554462">
        <w:rPr>
          <w:rFonts w:ascii="Arial" w:eastAsia="Calibri" w:hAnsi="Arial" w:cs="Arial"/>
          <w:color w:val="auto"/>
        </w:rPr>
        <w:t>inability of staff to provide mobility assistance</w:t>
      </w:r>
      <w:r w:rsidR="001F7EB8">
        <w:rPr>
          <w:rFonts w:ascii="Arial" w:eastAsia="Calibri" w:hAnsi="Arial" w:cs="Arial"/>
          <w:color w:val="auto"/>
        </w:rPr>
        <w:t xml:space="preserve"> or facilitate consumer </w:t>
      </w:r>
      <w:r w:rsidR="00554462">
        <w:rPr>
          <w:rFonts w:ascii="Arial" w:eastAsia="Calibri" w:hAnsi="Arial" w:cs="Arial"/>
          <w:color w:val="auto"/>
        </w:rPr>
        <w:t>participation in leisure activitie</w:t>
      </w:r>
      <w:r w:rsidR="0032477F">
        <w:rPr>
          <w:rFonts w:ascii="Arial" w:eastAsia="Calibri" w:hAnsi="Arial" w:cs="Arial"/>
          <w:color w:val="auto"/>
        </w:rPr>
        <w:t>s was also indicative of insufficient staff</w:t>
      </w:r>
      <w:r w:rsidR="001F7EB8">
        <w:rPr>
          <w:rFonts w:ascii="Arial" w:eastAsia="Calibri" w:hAnsi="Arial" w:cs="Arial"/>
          <w:color w:val="auto"/>
        </w:rPr>
        <w:t>. I also note staff described an inability to shower consumers</w:t>
      </w:r>
      <w:r w:rsidR="004B7991">
        <w:rPr>
          <w:rFonts w:ascii="Arial" w:eastAsia="Calibri" w:hAnsi="Arial" w:cs="Arial"/>
          <w:color w:val="auto"/>
        </w:rPr>
        <w:t xml:space="preserve"> daily, spend one on one time</w:t>
      </w:r>
      <w:r w:rsidR="00653B0C">
        <w:rPr>
          <w:rFonts w:ascii="Arial" w:eastAsia="Calibri" w:hAnsi="Arial" w:cs="Arial"/>
          <w:color w:val="auto"/>
        </w:rPr>
        <w:t xml:space="preserve"> with consumers or </w:t>
      </w:r>
      <w:r w:rsidR="004B7991">
        <w:rPr>
          <w:rFonts w:ascii="Arial" w:eastAsia="Calibri" w:hAnsi="Arial" w:cs="Arial"/>
          <w:color w:val="auto"/>
        </w:rPr>
        <w:t xml:space="preserve">complete </w:t>
      </w:r>
      <w:r w:rsidR="00653B0C">
        <w:rPr>
          <w:rFonts w:ascii="Arial" w:eastAsia="Calibri" w:hAnsi="Arial" w:cs="Arial"/>
          <w:color w:val="auto"/>
        </w:rPr>
        <w:t xml:space="preserve">their </w:t>
      </w:r>
      <w:r w:rsidR="004B7991">
        <w:rPr>
          <w:rFonts w:ascii="Arial" w:eastAsia="Calibri" w:hAnsi="Arial" w:cs="Arial"/>
          <w:color w:val="auto"/>
        </w:rPr>
        <w:t xml:space="preserve">duties to maintain skin integrity and manage </w:t>
      </w:r>
      <w:r w:rsidR="004B7991" w:rsidRPr="003C181A">
        <w:rPr>
          <w:rFonts w:ascii="Arial" w:hAnsi="Arial" w:cs="Arial"/>
          <w:color w:val="auto"/>
        </w:rPr>
        <w:t xml:space="preserve">consumer’s pain. </w:t>
      </w:r>
    </w:p>
    <w:p w14:paraId="73397C1E" w14:textId="6E9E3092" w:rsidR="004B7991" w:rsidRPr="003C181A" w:rsidRDefault="00653B0C" w:rsidP="003C181A">
      <w:pPr>
        <w:rPr>
          <w:rFonts w:ascii="Arial" w:hAnsi="Arial" w:cs="Arial"/>
          <w:color w:val="auto"/>
        </w:rPr>
      </w:pPr>
      <w:r w:rsidRPr="003C181A">
        <w:rPr>
          <w:rFonts w:ascii="Arial" w:hAnsi="Arial" w:cs="Arial"/>
          <w:color w:val="auto"/>
        </w:rPr>
        <w:t xml:space="preserve">While I note the staff feedback, the Site Audit report did not contain any identified deficits to consumers care in relation to </w:t>
      </w:r>
      <w:r w:rsidR="0032477F" w:rsidRPr="003C181A">
        <w:rPr>
          <w:rFonts w:ascii="Arial" w:hAnsi="Arial" w:cs="Arial"/>
          <w:color w:val="auto"/>
        </w:rPr>
        <w:t xml:space="preserve">personal hygeine, </w:t>
      </w:r>
      <w:r w:rsidRPr="003C181A">
        <w:rPr>
          <w:rFonts w:ascii="Arial" w:hAnsi="Arial" w:cs="Arial"/>
          <w:color w:val="auto"/>
        </w:rPr>
        <w:t>skin integrity, pain management or emotional support</w:t>
      </w:r>
      <w:r w:rsidR="0032477F" w:rsidRPr="003C181A">
        <w:rPr>
          <w:rFonts w:ascii="Arial" w:hAnsi="Arial" w:cs="Arial"/>
          <w:color w:val="auto"/>
        </w:rPr>
        <w:t xml:space="preserve">. Additionally, </w:t>
      </w:r>
      <w:r w:rsidRPr="003C181A">
        <w:rPr>
          <w:rFonts w:ascii="Arial" w:hAnsi="Arial" w:cs="Arial"/>
          <w:color w:val="auto"/>
        </w:rPr>
        <w:t xml:space="preserve">the </w:t>
      </w:r>
      <w:r w:rsidR="004B7991" w:rsidRPr="003C181A">
        <w:rPr>
          <w:rFonts w:ascii="Arial" w:hAnsi="Arial" w:cs="Arial"/>
          <w:color w:val="auto"/>
        </w:rPr>
        <w:t xml:space="preserve">feedback received from consumers was </w:t>
      </w:r>
      <w:r w:rsidR="00F67B6F" w:rsidRPr="003C181A">
        <w:rPr>
          <w:rFonts w:ascii="Arial" w:hAnsi="Arial" w:cs="Arial"/>
          <w:color w:val="auto"/>
        </w:rPr>
        <w:t xml:space="preserve">generally </w:t>
      </w:r>
      <w:r w:rsidR="004B7991" w:rsidRPr="003C181A">
        <w:rPr>
          <w:rFonts w:ascii="Arial" w:hAnsi="Arial" w:cs="Arial"/>
          <w:color w:val="auto"/>
        </w:rPr>
        <w:t xml:space="preserve">positive </w:t>
      </w:r>
      <w:r w:rsidR="006733EA" w:rsidRPr="003C181A">
        <w:rPr>
          <w:rFonts w:ascii="Arial" w:hAnsi="Arial" w:cs="Arial"/>
          <w:color w:val="auto"/>
        </w:rPr>
        <w:t>with confirmation consumers received the care</w:t>
      </w:r>
      <w:r w:rsidRPr="003C181A">
        <w:rPr>
          <w:rFonts w:ascii="Arial" w:hAnsi="Arial" w:cs="Arial"/>
          <w:color w:val="auto"/>
        </w:rPr>
        <w:t xml:space="preserve">, </w:t>
      </w:r>
      <w:r w:rsidR="006733EA" w:rsidRPr="003C181A">
        <w:rPr>
          <w:rFonts w:ascii="Arial" w:hAnsi="Arial" w:cs="Arial"/>
          <w:color w:val="auto"/>
        </w:rPr>
        <w:t xml:space="preserve">services </w:t>
      </w:r>
      <w:r w:rsidRPr="003C181A">
        <w:rPr>
          <w:rFonts w:ascii="Arial" w:hAnsi="Arial" w:cs="Arial"/>
          <w:color w:val="auto"/>
        </w:rPr>
        <w:t xml:space="preserve">and supports </w:t>
      </w:r>
      <w:r w:rsidR="006733EA" w:rsidRPr="003C181A">
        <w:rPr>
          <w:rFonts w:ascii="Arial" w:hAnsi="Arial" w:cs="Arial"/>
          <w:color w:val="auto"/>
        </w:rPr>
        <w:t>they need</w:t>
      </w:r>
      <w:r w:rsidR="00F67B6F" w:rsidRPr="003C181A">
        <w:rPr>
          <w:rFonts w:ascii="Arial" w:hAnsi="Arial" w:cs="Arial"/>
          <w:color w:val="auto"/>
        </w:rPr>
        <w:t>,</w:t>
      </w:r>
      <w:r w:rsidR="006733EA" w:rsidRPr="003C181A">
        <w:rPr>
          <w:rFonts w:ascii="Arial" w:hAnsi="Arial" w:cs="Arial"/>
          <w:color w:val="auto"/>
        </w:rPr>
        <w:t xml:space="preserve"> when they needed them. </w:t>
      </w:r>
      <w:r w:rsidRPr="003C181A">
        <w:rPr>
          <w:rFonts w:ascii="Arial" w:hAnsi="Arial" w:cs="Arial"/>
          <w:color w:val="auto"/>
        </w:rPr>
        <w:t>Th</w:t>
      </w:r>
      <w:r w:rsidR="003B6145" w:rsidRPr="003C181A">
        <w:rPr>
          <w:rFonts w:ascii="Arial" w:hAnsi="Arial" w:cs="Arial"/>
          <w:color w:val="auto"/>
        </w:rPr>
        <w:t xml:space="preserve">e provision of </w:t>
      </w:r>
      <w:r w:rsidR="0032477F" w:rsidRPr="003C181A">
        <w:rPr>
          <w:rFonts w:ascii="Arial" w:hAnsi="Arial" w:cs="Arial"/>
          <w:color w:val="auto"/>
        </w:rPr>
        <w:t xml:space="preserve">personal hygiene, </w:t>
      </w:r>
      <w:r w:rsidR="003B6145" w:rsidRPr="003C181A">
        <w:rPr>
          <w:rFonts w:ascii="Arial" w:hAnsi="Arial" w:cs="Arial"/>
          <w:color w:val="auto"/>
        </w:rPr>
        <w:t xml:space="preserve">emotional support, </w:t>
      </w:r>
      <w:r w:rsidR="0032477F" w:rsidRPr="003C181A">
        <w:rPr>
          <w:rFonts w:ascii="Arial" w:hAnsi="Arial" w:cs="Arial"/>
          <w:color w:val="auto"/>
        </w:rPr>
        <w:t xml:space="preserve">pain management and skin maintenance </w:t>
      </w:r>
      <w:r w:rsidRPr="003C181A">
        <w:rPr>
          <w:rFonts w:ascii="Arial" w:hAnsi="Arial" w:cs="Arial"/>
          <w:color w:val="auto"/>
        </w:rPr>
        <w:t xml:space="preserve">was also confirmed by observations </w:t>
      </w:r>
      <w:r w:rsidR="00D56155" w:rsidRPr="003C181A">
        <w:rPr>
          <w:rFonts w:ascii="Arial" w:hAnsi="Arial" w:cs="Arial"/>
          <w:color w:val="auto"/>
        </w:rPr>
        <w:t xml:space="preserve">or other evidence </w:t>
      </w:r>
      <w:r w:rsidRPr="003C181A">
        <w:rPr>
          <w:rFonts w:ascii="Arial" w:hAnsi="Arial" w:cs="Arial"/>
          <w:color w:val="auto"/>
        </w:rPr>
        <w:t>highlighted in the Site Audit report.</w:t>
      </w:r>
    </w:p>
    <w:p w14:paraId="6B07310F" w14:textId="2700C85A" w:rsidR="00F67B6F" w:rsidRPr="003C181A" w:rsidRDefault="00F67B6F" w:rsidP="003C181A">
      <w:pPr>
        <w:rPr>
          <w:rFonts w:ascii="Arial" w:hAnsi="Arial" w:cs="Arial"/>
          <w:color w:val="auto"/>
        </w:rPr>
      </w:pPr>
      <w:r w:rsidRPr="003C181A">
        <w:rPr>
          <w:rFonts w:ascii="Arial" w:hAnsi="Arial" w:cs="Arial"/>
          <w:color w:val="auto"/>
        </w:rPr>
        <w:t xml:space="preserve">In relation to named consumers, I note </w:t>
      </w:r>
      <w:r w:rsidR="00D56155" w:rsidRPr="003C181A">
        <w:rPr>
          <w:rFonts w:ascii="Arial" w:hAnsi="Arial" w:cs="Arial"/>
          <w:color w:val="auto"/>
        </w:rPr>
        <w:t xml:space="preserve">the consumer who required mobility assistance was observed to not have staff present when moving around the service environment, with their care plan recording the consumer as having a cognitive impairment and often refuses staff assistance. </w:t>
      </w:r>
      <w:r w:rsidR="00920DB1" w:rsidRPr="003C181A">
        <w:rPr>
          <w:rFonts w:ascii="Arial" w:hAnsi="Arial" w:cs="Arial"/>
          <w:color w:val="auto"/>
        </w:rPr>
        <w:t xml:space="preserve">I also note additional evidence included in the providers response, demonstrating the consumer, is monitored and supervised while mobilising and other falls management strategies, including the use of a helmet, hip protectors and a mobility aid, have been </w:t>
      </w:r>
      <w:r w:rsidR="00920DB1" w:rsidRPr="003C181A">
        <w:rPr>
          <w:rFonts w:ascii="Arial" w:hAnsi="Arial" w:cs="Arial"/>
          <w:color w:val="auto"/>
        </w:rPr>
        <w:lastRenderedPageBreak/>
        <w:t xml:space="preserve">implemented. </w:t>
      </w:r>
      <w:r w:rsidR="00D56155" w:rsidRPr="003C181A">
        <w:rPr>
          <w:rFonts w:ascii="Arial" w:hAnsi="Arial" w:cs="Arial"/>
          <w:color w:val="auto"/>
        </w:rPr>
        <w:t>Therefore, th</w:t>
      </w:r>
      <w:r w:rsidR="00920DB1" w:rsidRPr="003C181A">
        <w:rPr>
          <w:rFonts w:ascii="Arial" w:hAnsi="Arial" w:cs="Arial"/>
          <w:color w:val="auto"/>
        </w:rPr>
        <w:t>e</w:t>
      </w:r>
      <w:r w:rsidR="00D56155" w:rsidRPr="003C181A">
        <w:rPr>
          <w:rFonts w:ascii="Arial" w:hAnsi="Arial" w:cs="Arial"/>
          <w:color w:val="auto"/>
        </w:rPr>
        <w:t xml:space="preserve"> observation on its own is insufficient to demonstrate non-compliance with this Requirement. </w:t>
      </w:r>
    </w:p>
    <w:p w14:paraId="068A5F1A" w14:textId="77777777" w:rsidR="00937FCF" w:rsidRPr="003C181A" w:rsidRDefault="00D56155" w:rsidP="003C181A">
      <w:pPr>
        <w:rPr>
          <w:rFonts w:ascii="Arial" w:hAnsi="Arial" w:cs="Arial"/>
          <w:color w:val="auto"/>
        </w:rPr>
      </w:pPr>
      <w:r w:rsidRPr="003C181A">
        <w:rPr>
          <w:rFonts w:ascii="Arial" w:hAnsi="Arial" w:cs="Arial"/>
          <w:color w:val="auto"/>
        </w:rPr>
        <w:t>For the named consumer, who reported a delay in toileting assistance</w:t>
      </w:r>
      <w:r w:rsidR="00E671B7" w:rsidRPr="003C181A">
        <w:rPr>
          <w:rFonts w:ascii="Arial" w:hAnsi="Arial" w:cs="Arial"/>
          <w:color w:val="auto"/>
        </w:rPr>
        <w:t xml:space="preserve"> on one occasion</w:t>
      </w:r>
      <w:r w:rsidRPr="003C181A">
        <w:rPr>
          <w:rFonts w:ascii="Arial" w:hAnsi="Arial" w:cs="Arial"/>
          <w:color w:val="auto"/>
        </w:rPr>
        <w:t>, I note the consumer</w:t>
      </w:r>
      <w:r w:rsidR="00AA5901" w:rsidRPr="003C181A">
        <w:rPr>
          <w:rFonts w:ascii="Arial" w:hAnsi="Arial" w:cs="Arial"/>
          <w:color w:val="auto"/>
        </w:rPr>
        <w:t>’s representative, raised a complaint with the service and an improvement project was initiated</w:t>
      </w:r>
      <w:r w:rsidR="00E671B7" w:rsidRPr="003C181A">
        <w:rPr>
          <w:rFonts w:ascii="Arial" w:hAnsi="Arial" w:cs="Arial"/>
          <w:color w:val="auto"/>
        </w:rPr>
        <w:t xml:space="preserve">, with both the consumer and the representative expressing the service’s actions had prevented any further delays. </w:t>
      </w:r>
      <w:r w:rsidR="00937FCF" w:rsidRPr="003C181A">
        <w:rPr>
          <w:rFonts w:ascii="Arial" w:hAnsi="Arial" w:cs="Arial"/>
          <w:color w:val="auto"/>
        </w:rPr>
        <w:t xml:space="preserve">I agree with the provider and find one instance of a delayed call bell response does not support non-compliance with this Requirement. </w:t>
      </w:r>
    </w:p>
    <w:p w14:paraId="7CF19B06" w14:textId="054FD956" w:rsidR="00E671B7" w:rsidRPr="003C181A" w:rsidRDefault="00E671B7" w:rsidP="003C181A">
      <w:pPr>
        <w:rPr>
          <w:rFonts w:ascii="Arial" w:hAnsi="Arial" w:cs="Arial"/>
          <w:color w:val="auto"/>
        </w:rPr>
      </w:pPr>
      <w:r w:rsidRPr="003C181A">
        <w:rPr>
          <w:rFonts w:ascii="Arial" w:hAnsi="Arial" w:cs="Arial"/>
          <w:color w:val="auto"/>
        </w:rPr>
        <w:t>In relation to the representatives feedback, advising insufficient staff may be the result of the consumer not being encouraged out of his room</w:t>
      </w:r>
      <w:r w:rsidR="00E7319E" w:rsidRPr="003C181A">
        <w:rPr>
          <w:rFonts w:ascii="Arial" w:hAnsi="Arial" w:cs="Arial"/>
          <w:color w:val="auto"/>
        </w:rPr>
        <w:t xml:space="preserve"> and involved in activities.</w:t>
      </w:r>
      <w:r w:rsidRPr="003C181A">
        <w:rPr>
          <w:rFonts w:ascii="Arial" w:hAnsi="Arial" w:cs="Arial"/>
          <w:color w:val="auto"/>
        </w:rPr>
        <w:t xml:space="preserve"> I have placed weight on the feedback from the consumer, contained in the providers response, which confirms he wishes to stay in his room</w:t>
      </w:r>
      <w:r w:rsidR="00E7319E" w:rsidRPr="003C181A">
        <w:rPr>
          <w:rFonts w:ascii="Arial" w:hAnsi="Arial" w:cs="Arial"/>
          <w:color w:val="auto"/>
        </w:rPr>
        <w:t xml:space="preserve"> and does not wish to participate in group activities. </w:t>
      </w:r>
      <w:r w:rsidR="00920DB1" w:rsidRPr="003C181A">
        <w:rPr>
          <w:rFonts w:ascii="Arial" w:hAnsi="Arial" w:cs="Arial"/>
          <w:color w:val="auto"/>
        </w:rPr>
        <w:t>I also concede the feedback in relation to insufficient staff leading to exercises not being undertaken is not supported due to the exercise program not having been implemented as the consumer had declined the physiotherapist review.</w:t>
      </w:r>
    </w:p>
    <w:p w14:paraId="5A3AB1CA" w14:textId="4CE762C7" w:rsidR="009934A9" w:rsidRPr="003C181A" w:rsidRDefault="00920DB1" w:rsidP="003C181A">
      <w:pPr>
        <w:rPr>
          <w:rFonts w:ascii="Arial" w:hAnsi="Arial" w:cs="Arial"/>
          <w:color w:val="auto"/>
        </w:rPr>
      </w:pPr>
      <w:r w:rsidRPr="003C181A">
        <w:rPr>
          <w:rFonts w:ascii="Arial" w:hAnsi="Arial" w:cs="Arial"/>
          <w:color w:val="auto"/>
        </w:rPr>
        <w:t>I also accept the provider</w:t>
      </w:r>
      <w:r w:rsidR="00937FCF" w:rsidRPr="003C181A">
        <w:rPr>
          <w:rFonts w:ascii="Arial" w:hAnsi="Arial" w:cs="Arial"/>
          <w:color w:val="auto"/>
        </w:rPr>
        <w:t>’</w:t>
      </w:r>
      <w:r w:rsidRPr="003C181A">
        <w:rPr>
          <w:rFonts w:ascii="Arial" w:hAnsi="Arial" w:cs="Arial"/>
          <w:color w:val="auto"/>
        </w:rPr>
        <w:t>s response, where a named consumer had raised concerns, regarding the delayed or no response to call bells</w:t>
      </w:r>
      <w:r w:rsidR="00937FCF" w:rsidRPr="003C181A">
        <w:rPr>
          <w:rFonts w:ascii="Arial" w:hAnsi="Arial" w:cs="Arial"/>
          <w:color w:val="auto"/>
        </w:rPr>
        <w:t xml:space="preserve">, with this </w:t>
      </w:r>
      <w:r w:rsidRPr="003C181A">
        <w:rPr>
          <w:rFonts w:ascii="Arial" w:hAnsi="Arial" w:cs="Arial"/>
          <w:color w:val="auto"/>
        </w:rPr>
        <w:t>relat</w:t>
      </w:r>
      <w:r w:rsidR="00937FCF" w:rsidRPr="003C181A">
        <w:rPr>
          <w:rFonts w:ascii="Arial" w:hAnsi="Arial" w:cs="Arial"/>
          <w:color w:val="auto"/>
        </w:rPr>
        <w:t>ing</w:t>
      </w:r>
      <w:r w:rsidRPr="003C181A">
        <w:rPr>
          <w:rFonts w:ascii="Arial" w:hAnsi="Arial" w:cs="Arial"/>
          <w:color w:val="auto"/>
        </w:rPr>
        <w:t xml:space="preserve"> to one agency staff member</w:t>
      </w:r>
      <w:r w:rsidR="00937FCF" w:rsidRPr="003C181A">
        <w:rPr>
          <w:rFonts w:ascii="Arial" w:hAnsi="Arial" w:cs="Arial"/>
          <w:color w:val="auto"/>
        </w:rPr>
        <w:t xml:space="preserve">, who worked on one occasion </w:t>
      </w:r>
      <w:r w:rsidRPr="003C181A">
        <w:rPr>
          <w:rFonts w:ascii="Arial" w:hAnsi="Arial" w:cs="Arial"/>
          <w:color w:val="auto"/>
        </w:rPr>
        <w:t xml:space="preserve">and is not demonstrative of a systemic deficiency. </w:t>
      </w:r>
      <w:r w:rsidR="00937FCF" w:rsidRPr="003C181A">
        <w:rPr>
          <w:rFonts w:ascii="Arial" w:hAnsi="Arial" w:cs="Arial"/>
          <w:color w:val="auto"/>
        </w:rPr>
        <w:t xml:space="preserve">I note the provider has contacted the supplying agency and requested the staff member not to return to the service. </w:t>
      </w:r>
    </w:p>
    <w:p w14:paraId="663227F8" w14:textId="7493597B" w:rsidR="00487042" w:rsidRPr="00815844" w:rsidRDefault="00F67B6F" w:rsidP="003C181A">
      <w:pPr>
        <w:rPr>
          <w:rFonts w:ascii="Arial" w:hAnsi="Arial" w:cs="Arial"/>
          <w:color w:val="auto"/>
        </w:rPr>
      </w:pPr>
      <w:r>
        <w:rPr>
          <w:rFonts w:ascii="Arial" w:hAnsi="Arial" w:cs="Arial"/>
          <w:color w:val="auto"/>
        </w:rPr>
        <w:t xml:space="preserve">I acknowledge both the Site </w:t>
      </w:r>
      <w:r w:rsidR="00653B0C">
        <w:rPr>
          <w:rFonts w:ascii="Arial" w:hAnsi="Arial" w:cs="Arial"/>
          <w:color w:val="auto"/>
        </w:rPr>
        <w:t>Audit report and t</w:t>
      </w:r>
      <w:r w:rsidR="00F460DB" w:rsidRPr="00815844">
        <w:rPr>
          <w:rFonts w:ascii="Arial" w:hAnsi="Arial" w:cs="Arial"/>
          <w:color w:val="auto"/>
        </w:rPr>
        <w:t xml:space="preserve">he </w:t>
      </w:r>
      <w:r w:rsidR="00BC75B8">
        <w:rPr>
          <w:rFonts w:ascii="Arial" w:hAnsi="Arial" w:cs="Arial"/>
          <w:color w:val="auto"/>
        </w:rPr>
        <w:t>p</w:t>
      </w:r>
      <w:r w:rsidR="00F460DB" w:rsidRPr="00815844">
        <w:rPr>
          <w:rFonts w:ascii="Arial" w:hAnsi="Arial" w:cs="Arial"/>
          <w:color w:val="auto"/>
        </w:rPr>
        <w:t>rovider</w:t>
      </w:r>
      <w:r w:rsidR="00653B0C">
        <w:rPr>
          <w:rFonts w:ascii="Arial" w:hAnsi="Arial" w:cs="Arial"/>
          <w:color w:val="auto"/>
        </w:rPr>
        <w:t>’s response</w:t>
      </w:r>
      <w:r w:rsidR="00F460DB" w:rsidRPr="00815844">
        <w:rPr>
          <w:rFonts w:ascii="Arial" w:hAnsi="Arial" w:cs="Arial"/>
          <w:color w:val="auto"/>
        </w:rPr>
        <w:t xml:space="preserve"> </w:t>
      </w:r>
      <w:r w:rsidR="00AE1824" w:rsidRPr="00815844">
        <w:rPr>
          <w:rFonts w:ascii="Arial" w:hAnsi="Arial" w:cs="Arial"/>
          <w:color w:val="auto"/>
        </w:rPr>
        <w:t xml:space="preserve">demonstrated </w:t>
      </w:r>
      <w:r w:rsidR="00F460DB" w:rsidRPr="00815844">
        <w:rPr>
          <w:rFonts w:ascii="Arial" w:hAnsi="Arial" w:cs="Arial"/>
          <w:color w:val="auto"/>
        </w:rPr>
        <w:t xml:space="preserve">they have systems in place </w:t>
      </w:r>
      <w:r w:rsidR="00937FCF">
        <w:rPr>
          <w:rFonts w:ascii="Arial" w:hAnsi="Arial" w:cs="Arial"/>
          <w:color w:val="auto"/>
        </w:rPr>
        <w:t>to ensure sufficient</w:t>
      </w:r>
      <w:r w:rsidR="00F460DB" w:rsidRPr="00815844">
        <w:rPr>
          <w:rFonts w:ascii="Arial" w:hAnsi="Arial" w:cs="Arial"/>
          <w:color w:val="auto"/>
        </w:rPr>
        <w:t xml:space="preserve"> workforce planning, active recruitment is under</w:t>
      </w:r>
      <w:r w:rsidR="00937FCF">
        <w:rPr>
          <w:rFonts w:ascii="Arial" w:hAnsi="Arial" w:cs="Arial"/>
          <w:color w:val="auto"/>
        </w:rPr>
        <w:t>taken with s</w:t>
      </w:r>
      <w:r w:rsidR="00F460DB" w:rsidRPr="00815844">
        <w:rPr>
          <w:rFonts w:ascii="Arial" w:hAnsi="Arial" w:cs="Arial"/>
          <w:color w:val="auto"/>
        </w:rPr>
        <w:t xml:space="preserve">trategies used to fill </w:t>
      </w:r>
      <w:r w:rsidR="00937FCF">
        <w:rPr>
          <w:rFonts w:ascii="Arial" w:hAnsi="Arial" w:cs="Arial"/>
          <w:color w:val="auto"/>
        </w:rPr>
        <w:t xml:space="preserve">any </w:t>
      </w:r>
      <w:r w:rsidR="00F460DB" w:rsidRPr="00815844">
        <w:rPr>
          <w:rFonts w:ascii="Arial" w:hAnsi="Arial" w:cs="Arial"/>
          <w:color w:val="auto"/>
        </w:rPr>
        <w:t xml:space="preserve">vacant shifts and these initiatives are effective in </w:t>
      </w:r>
      <w:r w:rsidR="00937FCF">
        <w:rPr>
          <w:rFonts w:ascii="Arial" w:hAnsi="Arial" w:cs="Arial"/>
          <w:color w:val="auto"/>
        </w:rPr>
        <w:t xml:space="preserve">the deployment of the right number and mix of staff to </w:t>
      </w:r>
      <w:r w:rsidR="00F460DB" w:rsidRPr="00815844">
        <w:rPr>
          <w:rFonts w:ascii="Arial" w:hAnsi="Arial" w:cs="Arial"/>
          <w:color w:val="auto"/>
        </w:rPr>
        <w:t>deliver safe quality care</w:t>
      </w:r>
      <w:r>
        <w:rPr>
          <w:rFonts w:ascii="Arial" w:hAnsi="Arial" w:cs="Arial"/>
          <w:color w:val="auto"/>
        </w:rPr>
        <w:t xml:space="preserve">, </w:t>
      </w:r>
      <w:r w:rsidR="00F460DB" w:rsidRPr="00815844">
        <w:rPr>
          <w:rFonts w:ascii="Arial" w:hAnsi="Arial" w:cs="Arial"/>
          <w:color w:val="auto"/>
        </w:rPr>
        <w:t>services</w:t>
      </w:r>
      <w:r>
        <w:rPr>
          <w:rFonts w:ascii="Arial" w:hAnsi="Arial" w:cs="Arial"/>
          <w:color w:val="auto"/>
        </w:rPr>
        <w:t xml:space="preserve"> and supports</w:t>
      </w:r>
      <w:r w:rsidR="00F460DB" w:rsidRPr="00815844">
        <w:rPr>
          <w:rFonts w:ascii="Arial" w:hAnsi="Arial" w:cs="Arial"/>
          <w:color w:val="auto"/>
        </w:rPr>
        <w:t>.</w:t>
      </w:r>
      <w:r w:rsidR="00937FCF">
        <w:rPr>
          <w:rFonts w:ascii="Arial" w:hAnsi="Arial" w:cs="Arial"/>
          <w:color w:val="auto"/>
        </w:rPr>
        <w:t xml:space="preserve"> I also acknowledge t</w:t>
      </w:r>
      <w:r w:rsidR="00F460DB" w:rsidRPr="00815844">
        <w:rPr>
          <w:rFonts w:ascii="Arial" w:hAnsi="Arial" w:cs="Arial"/>
          <w:color w:val="auto"/>
        </w:rPr>
        <w:t xml:space="preserve">he service took actions to </w:t>
      </w:r>
      <w:r w:rsidR="00937FCF">
        <w:rPr>
          <w:rFonts w:ascii="Arial" w:hAnsi="Arial" w:cs="Arial"/>
          <w:color w:val="auto"/>
        </w:rPr>
        <w:t xml:space="preserve">investigate and </w:t>
      </w:r>
      <w:r w:rsidR="00F460DB" w:rsidRPr="00815844">
        <w:rPr>
          <w:rFonts w:ascii="Arial" w:hAnsi="Arial" w:cs="Arial"/>
          <w:color w:val="auto"/>
        </w:rPr>
        <w:t>address</w:t>
      </w:r>
      <w:r w:rsidR="00937FCF">
        <w:rPr>
          <w:rFonts w:ascii="Arial" w:hAnsi="Arial" w:cs="Arial"/>
          <w:color w:val="auto"/>
        </w:rPr>
        <w:t xml:space="preserve">, where required, </w:t>
      </w:r>
      <w:r w:rsidR="00F460DB" w:rsidRPr="00815844">
        <w:rPr>
          <w:rFonts w:ascii="Arial" w:hAnsi="Arial" w:cs="Arial"/>
          <w:color w:val="auto"/>
        </w:rPr>
        <w:t>the deficiencies identified in the Site Audit report.</w:t>
      </w:r>
    </w:p>
    <w:p w14:paraId="110B8EBE" w14:textId="5A435CDE" w:rsidR="00E84449" w:rsidRDefault="009043EF" w:rsidP="003C181A">
      <w:pPr>
        <w:rPr>
          <w:rFonts w:ascii="Arial" w:hAnsi="Arial" w:cs="Arial"/>
          <w:color w:val="auto"/>
        </w:rPr>
      </w:pPr>
      <w:r>
        <w:rPr>
          <w:rFonts w:ascii="Arial" w:hAnsi="Arial" w:cs="Arial"/>
          <w:color w:val="auto"/>
        </w:rPr>
        <w:t>Therefore</w:t>
      </w:r>
      <w:r w:rsidR="00E84449" w:rsidRPr="00815844">
        <w:rPr>
          <w:rFonts w:ascii="Arial" w:hAnsi="Arial" w:cs="Arial"/>
          <w:color w:val="auto"/>
        </w:rPr>
        <w:t>, I am satisfied the service has adequately demonstrated compliance against this</w:t>
      </w:r>
      <w:r>
        <w:rPr>
          <w:rFonts w:ascii="Arial" w:hAnsi="Arial" w:cs="Arial"/>
          <w:color w:val="auto"/>
        </w:rPr>
        <w:t xml:space="preserve"> R</w:t>
      </w:r>
      <w:r w:rsidR="00E84449" w:rsidRPr="00815844">
        <w:rPr>
          <w:rFonts w:ascii="Arial" w:hAnsi="Arial" w:cs="Arial"/>
          <w:color w:val="auto"/>
        </w:rPr>
        <w:t>equirement.</w:t>
      </w:r>
    </w:p>
    <w:p w14:paraId="6F5A38F6" w14:textId="47407BE8" w:rsidR="009043EF" w:rsidRDefault="009043EF" w:rsidP="003C181A">
      <w:pPr>
        <w:rPr>
          <w:rFonts w:ascii="Arial" w:hAnsi="Arial" w:cs="Arial"/>
          <w:color w:val="auto"/>
        </w:rPr>
      </w:pPr>
      <w:r>
        <w:rPr>
          <w:rFonts w:ascii="Arial" w:hAnsi="Arial" w:cs="Arial"/>
          <w:color w:val="auto"/>
        </w:rPr>
        <w:t>In relation to the other Requirments:</w:t>
      </w:r>
    </w:p>
    <w:p w14:paraId="60E4F18A" w14:textId="77777777" w:rsidR="009043EF" w:rsidRPr="003C181A" w:rsidRDefault="009043EF" w:rsidP="003C181A">
      <w:pPr>
        <w:rPr>
          <w:rFonts w:ascii="Arial" w:hAnsi="Arial" w:cs="Arial"/>
          <w:color w:val="auto"/>
        </w:rPr>
      </w:pPr>
      <w:r w:rsidRPr="003C181A">
        <w:rPr>
          <w:rFonts w:ascii="Arial" w:hAnsi="Arial" w:cs="Arial"/>
          <w:color w:val="auto"/>
        </w:rPr>
        <w:t>Most consumers and representatives believed staff had the appropriate skills and knowledge to ensure the delivery of safe and quality care and services and felt the service had managed the recent COVID-19 outbreak adequately.‎ Overall, consumers considered they received safe and effective personal and clinical care which was best practice, tailored to their individual needs and preferences.</w:t>
      </w:r>
    </w:p>
    <w:p w14:paraId="4A133185" w14:textId="77777777" w:rsidR="009043EF" w:rsidRPr="003C181A" w:rsidRDefault="009043EF" w:rsidP="003C181A">
      <w:pPr>
        <w:rPr>
          <w:rFonts w:ascii="Arial" w:hAnsi="Arial" w:cs="Arial"/>
          <w:color w:val="auto"/>
        </w:rPr>
      </w:pPr>
      <w:r w:rsidRPr="003C181A">
        <w:rPr>
          <w:rFonts w:ascii="Arial" w:hAnsi="Arial" w:cs="Arial"/>
          <w:color w:val="auto"/>
        </w:rPr>
        <w:t xml:space="preserve">Consumers felt staff were kind, caring and gentle when providing care; staff were observed interacting respectfully with consumers and each other. </w:t>
      </w:r>
      <w:r w:rsidRPr="00815844">
        <w:rPr>
          <w:rFonts w:ascii="Arial" w:hAnsi="Arial" w:cs="Arial"/>
          <w:color w:val="auto"/>
        </w:rPr>
        <w:t xml:space="preserve">Staff were confident training provided has equipped them with the knowledge to deliver care and services for consumers. Staff described having annual reviews regarding their performance and competency which identified education required to further their skills and knowledge. </w:t>
      </w:r>
    </w:p>
    <w:p w14:paraId="0FDE5EBB" w14:textId="77777777" w:rsidR="009043EF" w:rsidRPr="0076691A" w:rsidRDefault="009043EF" w:rsidP="0076691A">
      <w:pPr>
        <w:pStyle w:val="CommentText"/>
        <w:spacing w:before="120" w:line="276" w:lineRule="auto"/>
        <w:rPr>
          <w:rFonts w:ascii="Arial" w:hAnsi="Arial" w:cs="Arial"/>
          <w:color w:val="auto"/>
        </w:rPr>
      </w:pPr>
    </w:p>
    <w:p w14:paraId="4EA90994" w14:textId="45E14B08" w:rsidR="007D7266" w:rsidRDefault="007D7266" w:rsidP="00F460DB">
      <w:pPr>
        <w:spacing w:before="120"/>
        <w:rPr>
          <w:color w:val="auto"/>
          <w:highlight w:val="yellow"/>
        </w:rPr>
      </w:pPr>
      <w:r>
        <w:rPr>
          <w:color w:val="auto"/>
          <w:highlight w:val="yellow"/>
        </w:rPr>
        <w:br w:type="page"/>
      </w:r>
    </w:p>
    <w:p w14:paraId="2BCF9EBC" w14:textId="187A0E25" w:rsidR="00075367" w:rsidRPr="00B83D6B" w:rsidRDefault="00075367" w:rsidP="00D504D5">
      <w:pPr>
        <w:pStyle w:val="Heading1"/>
      </w:pPr>
      <w:r w:rsidRPr="00B83D6B">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E52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41D6BB20" w:rsidR="00C9354C" w:rsidRPr="0087250C" w:rsidRDefault="0087250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C75B8">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4683965" w:rsidR="00C9354C" w:rsidRPr="0087250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250C">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6674FAB" w:rsidR="00C9354C" w:rsidRPr="0087250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250C">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16AC989C" w:rsidR="00C9354C" w:rsidRPr="0087250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250C">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5B639734" w:rsidR="00764C34" w:rsidRPr="0087250C" w:rsidRDefault="00C9354C" w:rsidP="00764C3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7250C">
              <w:rPr>
                <w:rFonts w:ascii="Arial" w:hAnsi="Arial" w:cs="Arial"/>
                <w:color w:val="auto"/>
              </w:rPr>
              <w:t>Compliant</w:t>
            </w:r>
          </w:p>
          <w:p w14:paraId="2CC385D8" w14:textId="23A7E02B" w:rsidR="00C9354C" w:rsidRPr="0087250C"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BAC7089" w:rsidR="00C9354C" w:rsidRPr="0087250C" w:rsidRDefault="00C9354C" w:rsidP="00764C3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7250C">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4A92B88" w14:textId="41B8982C" w:rsidR="00764C34" w:rsidRPr="001749AB" w:rsidRDefault="00764C34" w:rsidP="00321410">
      <w:pPr>
        <w:pStyle w:val="CommentText"/>
        <w:rPr>
          <w:rFonts w:ascii="Arial" w:hAnsi="Arial" w:cs="Arial"/>
          <w:color w:val="auto"/>
        </w:rPr>
      </w:pPr>
      <w:r w:rsidRPr="001749AB">
        <w:rPr>
          <w:rFonts w:ascii="Arial" w:hAnsi="Arial" w:cs="Arial"/>
          <w:color w:val="auto"/>
        </w:rPr>
        <w:t xml:space="preserve">Consumers and representatives stated the organisation is well run and they felt engaged in the development and delivery of services </w:t>
      </w:r>
      <w:r w:rsidRPr="001749AB">
        <w:rPr>
          <w:rFonts w:ascii="Arial" w:hAnsi="Arial" w:cs="Arial"/>
        </w:rPr>
        <w:t xml:space="preserve">through formal and informal feedback </w:t>
      </w:r>
      <w:r w:rsidR="00D81B30">
        <w:rPr>
          <w:rFonts w:ascii="Arial" w:hAnsi="Arial" w:cs="Arial"/>
        </w:rPr>
        <w:t xml:space="preserve">mechanisms </w:t>
      </w:r>
      <w:r w:rsidRPr="001749AB">
        <w:rPr>
          <w:rFonts w:ascii="Arial" w:hAnsi="Arial" w:cs="Arial"/>
        </w:rPr>
        <w:t>and monthly consumer meetings.</w:t>
      </w:r>
    </w:p>
    <w:p w14:paraId="38F7CE1C" w14:textId="52D63BCD" w:rsidR="00764C34" w:rsidRPr="00321410" w:rsidRDefault="00764C34" w:rsidP="00321410">
      <w:pPr>
        <w:pStyle w:val="CommentText"/>
        <w:rPr>
          <w:rFonts w:ascii="Arial" w:hAnsi="Arial" w:cs="Arial"/>
        </w:rPr>
      </w:pPr>
      <w:r w:rsidRPr="001749AB">
        <w:rPr>
          <w:rFonts w:ascii="Arial" w:hAnsi="Arial" w:cs="Arial"/>
          <w:color w:val="auto"/>
        </w:rPr>
        <w:t xml:space="preserve">Staff </w:t>
      </w:r>
      <w:r w:rsidR="00B42712">
        <w:rPr>
          <w:rFonts w:ascii="Arial" w:hAnsi="Arial" w:cs="Arial"/>
          <w:color w:val="auto"/>
        </w:rPr>
        <w:t xml:space="preserve">confirmed </w:t>
      </w:r>
      <w:r w:rsidRPr="001749AB">
        <w:rPr>
          <w:rFonts w:ascii="Arial" w:hAnsi="Arial" w:cs="Arial"/>
        </w:rPr>
        <w:t>consumers and representatives were active</w:t>
      </w:r>
      <w:r w:rsidR="005B1A20">
        <w:rPr>
          <w:rFonts w:ascii="Arial" w:hAnsi="Arial" w:cs="Arial"/>
        </w:rPr>
        <w:t xml:space="preserve"> pa</w:t>
      </w:r>
      <w:r w:rsidR="002D3A42">
        <w:rPr>
          <w:rFonts w:ascii="Arial" w:hAnsi="Arial" w:cs="Arial"/>
        </w:rPr>
        <w:t xml:space="preserve">rticipants </w:t>
      </w:r>
      <w:r w:rsidRPr="001749AB">
        <w:rPr>
          <w:rFonts w:ascii="Arial" w:hAnsi="Arial" w:cs="Arial"/>
        </w:rPr>
        <w:t>in the development, delivery and evaluation of care and services</w:t>
      </w:r>
      <w:r>
        <w:rPr>
          <w:rFonts w:ascii="Arial" w:hAnsi="Arial" w:cs="Arial"/>
        </w:rPr>
        <w:t xml:space="preserve">. </w:t>
      </w:r>
      <w:r w:rsidRPr="001749AB">
        <w:rPr>
          <w:rFonts w:ascii="Arial" w:hAnsi="Arial" w:cs="Arial"/>
          <w:color w:val="auto"/>
        </w:rPr>
        <w:t xml:space="preserve">Staff provided examples of how they apply the </w:t>
      </w:r>
      <w:r w:rsidRPr="00321410">
        <w:rPr>
          <w:rFonts w:ascii="Arial" w:hAnsi="Arial" w:cs="Arial"/>
        </w:rPr>
        <w:lastRenderedPageBreak/>
        <w:t xml:space="preserve">service’s clinical governance framework, such as minimising the use of restrictive practices, promoting antimicrobial stewardship and applying open disclosure. </w:t>
      </w:r>
    </w:p>
    <w:p w14:paraId="15AAC983" w14:textId="1E29182C" w:rsidR="00764C34" w:rsidRPr="00321410" w:rsidRDefault="00764C34" w:rsidP="00321410">
      <w:pPr>
        <w:pStyle w:val="CommentText"/>
        <w:rPr>
          <w:rFonts w:ascii="Arial" w:hAnsi="Arial" w:cs="Arial"/>
        </w:rPr>
      </w:pPr>
      <w:r w:rsidRPr="00321410">
        <w:rPr>
          <w:rFonts w:ascii="Arial" w:hAnsi="Arial" w:cs="Arial"/>
        </w:rPr>
        <w:t>The organisation’s governing body displays accountability and promotes a culture of safe, inclusive and quality care and services through acting in response to feedback and identified trends. Changes impact</w:t>
      </w:r>
      <w:r w:rsidR="00F460DB" w:rsidRPr="00321410">
        <w:rPr>
          <w:rFonts w:ascii="Arial" w:hAnsi="Arial" w:cs="Arial"/>
        </w:rPr>
        <w:t>ing</w:t>
      </w:r>
      <w:r w:rsidRPr="00321410">
        <w:rPr>
          <w:rFonts w:ascii="Arial" w:hAnsi="Arial" w:cs="Arial"/>
        </w:rPr>
        <w:t xml:space="preserve"> the service’s operations are communicated to staff through notices, training and via handover.</w:t>
      </w:r>
    </w:p>
    <w:p w14:paraId="5401690D" w14:textId="4DCED5AD" w:rsidR="00764C34" w:rsidRPr="001749AB" w:rsidRDefault="00764C34" w:rsidP="00321410">
      <w:pPr>
        <w:pStyle w:val="CommentText"/>
        <w:rPr>
          <w:rFonts w:ascii="Arial" w:hAnsi="Arial" w:cs="Arial"/>
        </w:rPr>
      </w:pPr>
      <w:r w:rsidRPr="001749AB">
        <w:rPr>
          <w:rFonts w:ascii="Arial" w:hAnsi="Arial" w:cs="Arial"/>
        </w:rPr>
        <w:t xml:space="preserve">The </w:t>
      </w:r>
      <w:r w:rsidR="00DA268F">
        <w:rPr>
          <w:rFonts w:ascii="Arial" w:hAnsi="Arial" w:cs="Arial"/>
        </w:rPr>
        <w:t>service</w:t>
      </w:r>
      <w:r w:rsidRPr="001749AB">
        <w:rPr>
          <w:rFonts w:ascii="Arial" w:hAnsi="Arial" w:cs="Arial"/>
        </w:rPr>
        <w:t xml:space="preserve"> has effective governance systems to support staff to access information and maintain regulatory compliance. Continuous improvement opportunities are identified through consumer meetings, feedback and complaints processes, trend analysis of clinical indicator data, internal audits, staff performance and surveys. </w:t>
      </w:r>
      <w:r w:rsidRPr="00321410">
        <w:rPr>
          <w:rFonts w:ascii="Arial" w:hAnsi="Arial" w:cs="Arial"/>
        </w:rPr>
        <w:t xml:space="preserve">Feedback and complaints </w:t>
      </w:r>
      <w:r w:rsidR="005D5117" w:rsidRPr="00321410">
        <w:rPr>
          <w:rFonts w:ascii="Arial" w:hAnsi="Arial" w:cs="Arial"/>
        </w:rPr>
        <w:t>were suitably</w:t>
      </w:r>
      <w:r w:rsidRPr="00321410">
        <w:rPr>
          <w:rFonts w:ascii="Arial" w:hAnsi="Arial" w:cs="Arial"/>
        </w:rPr>
        <w:t xml:space="preserve"> addressed. Despite deficits being identified in workforce planning by staff</w:t>
      </w:r>
      <w:r w:rsidR="0057398B" w:rsidRPr="00321410">
        <w:rPr>
          <w:rFonts w:ascii="Arial" w:hAnsi="Arial" w:cs="Arial"/>
        </w:rPr>
        <w:t>,</w:t>
      </w:r>
      <w:r w:rsidRPr="00321410">
        <w:rPr>
          <w:rFonts w:ascii="Arial" w:hAnsi="Arial" w:cs="Arial"/>
        </w:rPr>
        <w:t xml:space="preserve"> consumers and representatives</w:t>
      </w:r>
      <w:r w:rsidR="00321410">
        <w:rPr>
          <w:rFonts w:ascii="Arial" w:hAnsi="Arial" w:cs="Arial"/>
        </w:rPr>
        <w:t>,</w:t>
      </w:r>
      <w:r w:rsidRPr="00321410">
        <w:rPr>
          <w:rFonts w:ascii="Arial" w:hAnsi="Arial" w:cs="Arial"/>
        </w:rPr>
        <w:t xml:space="preserve"> </w:t>
      </w:r>
      <w:r w:rsidRPr="001749AB">
        <w:rPr>
          <w:rFonts w:ascii="Arial" w:hAnsi="Arial" w:cs="Arial"/>
        </w:rPr>
        <w:t>the service was able to demonstrate clear systems for hiring and managing staff with defined skills and competencies</w:t>
      </w:r>
      <w:r w:rsidR="0057398B">
        <w:rPr>
          <w:rFonts w:ascii="Arial" w:hAnsi="Arial" w:cs="Arial"/>
        </w:rPr>
        <w:t>.</w:t>
      </w:r>
      <w:r w:rsidRPr="00321410">
        <w:rPr>
          <w:rFonts w:ascii="Arial" w:hAnsi="Arial" w:cs="Arial"/>
        </w:rPr>
        <w:t xml:space="preserve"> </w:t>
      </w:r>
    </w:p>
    <w:p w14:paraId="5527F5FB" w14:textId="58E64F86" w:rsidR="00764C34" w:rsidRPr="00321410" w:rsidRDefault="00764C34" w:rsidP="00321410">
      <w:pPr>
        <w:pStyle w:val="CommentText"/>
        <w:rPr>
          <w:rFonts w:ascii="Arial" w:hAnsi="Arial" w:cs="Arial"/>
        </w:rPr>
      </w:pPr>
      <w:r w:rsidRPr="00321410">
        <w:rPr>
          <w:rFonts w:ascii="Arial" w:hAnsi="Arial" w:cs="Arial"/>
        </w:rPr>
        <w:t>The service has a risk management framework with policies regarding management of high impact and high prevalence risks. Staff demonstrated understanding of these policies and provided examples of how they applied to their work. Staff described training received in identifying abuse, reporting incidents and supporting consumers to live their best lives. I</w:t>
      </w:r>
      <w:r w:rsidRPr="001749AB">
        <w:rPr>
          <w:rFonts w:ascii="Arial" w:hAnsi="Arial" w:cs="Arial"/>
        </w:rPr>
        <w:t xml:space="preserve">nternal audit reports identified </w:t>
      </w:r>
      <w:r w:rsidR="00F460DB">
        <w:rPr>
          <w:rFonts w:ascii="Arial" w:hAnsi="Arial" w:cs="Arial"/>
        </w:rPr>
        <w:t xml:space="preserve">how </w:t>
      </w:r>
      <w:r w:rsidRPr="001749AB">
        <w:rPr>
          <w:rFonts w:ascii="Arial" w:hAnsi="Arial" w:cs="Arial"/>
        </w:rPr>
        <w:t xml:space="preserve">monthly audits </w:t>
      </w:r>
      <w:r w:rsidR="0057398B">
        <w:rPr>
          <w:rFonts w:ascii="Arial" w:hAnsi="Arial" w:cs="Arial"/>
        </w:rPr>
        <w:t>monitor the service’s processes to ensure care delivery is safe and effective</w:t>
      </w:r>
      <w:r w:rsidR="00653B0C">
        <w:rPr>
          <w:rFonts w:ascii="Arial" w:hAnsi="Arial" w:cs="Arial"/>
        </w:rPr>
        <w:t>,</w:t>
      </w:r>
      <w:r w:rsidR="0057398B">
        <w:rPr>
          <w:rFonts w:ascii="Arial" w:hAnsi="Arial" w:cs="Arial"/>
        </w:rPr>
        <w:t xml:space="preserve"> with audits completed on </w:t>
      </w:r>
      <w:r w:rsidRPr="001749AB">
        <w:rPr>
          <w:rFonts w:ascii="Arial" w:hAnsi="Arial" w:cs="Arial"/>
        </w:rPr>
        <w:t xml:space="preserve">cultural safety, access to advocates, safe inclusive culture, end of life care, </w:t>
      </w:r>
      <w:r w:rsidR="0057398B">
        <w:rPr>
          <w:rFonts w:ascii="Arial" w:hAnsi="Arial" w:cs="Arial"/>
        </w:rPr>
        <w:t>partnership in</w:t>
      </w:r>
      <w:r w:rsidRPr="001749AB">
        <w:rPr>
          <w:rFonts w:ascii="Arial" w:hAnsi="Arial" w:cs="Arial"/>
        </w:rPr>
        <w:t xml:space="preserve">care planning, medication </w:t>
      </w:r>
      <w:r w:rsidR="0057398B">
        <w:rPr>
          <w:rFonts w:ascii="Arial" w:hAnsi="Arial" w:cs="Arial"/>
        </w:rPr>
        <w:t>administration</w:t>
      </w:r>
      <w:r w:rsidRPr="001749AB">
        <w:rPr>
          <w:rFonts w:ascii="Arial" w:hAnsi="Arial" w:cs="Arial"/>
        </w:rPr>
        <w:t xml:space="preserve">, preventing </w:t>
      </w:r>
      <w:r w:rsidR="0057398B">
        <w:rPr>
          <w:rFonts w:ascii="Arial" w:hAnsi="Arial" w:cs="Arial"/>
        </w:rPr>
        <w:t>or</w:t>
      </w:r>
      <w:r w:rsidRPr="001749AB">
        <w:rPr>
          <w:rFonts w:ascii="Arial" w:hAnsi="Arial" w:cs="Arial"/>
        </w:rPr>
        <w:t xml:space="preserve"> managing </w:t>
      </w:r>
      <w:r w:rsidR="00CE55D4">
        <w:rPr>
          <w:rFonts w:ascii="Arial" w:hAnsi="Arial" w:cs="Arial"/>
        </w:rPr>
        <w:t>pressure injuries</w:t>
      </w:r>
      <w:r w:rsidRPr="001749AB">
        <w:rPr>
          <w:rFonts w:ascii="Arial" w:hAnsi="Arial" w:cs="Arial"/>
        </w:rPr>
        <w:t>, risk management systems, dignity</w:t>
      </w:r>
      <w:r w:rsidR="00653B0C">
        <w:rPr>
          <w:rFonts w:ascii="Arial" w:hAnsi="Arial" w:cs="Arial"/>
        </w:rPr>
        <w:t xml:space="preserve">, </w:t>
      </w:r>
      <w:r w:rsidRPr="001749AB">
        <w:rPr>
          <w:rFonts w:ascii="Arial" w:hAnsi="Arial" w:cs="Arial"/>
        </w:rPr>
        <w:t>respect, privacy</w:t>
      </w:r>
      <w:r w:rsidR="00653B0C">
        <w:rPr>
          <w:rFonts w:ascii="Arial" w:hAnsi="Arial" w:cs="Arial"/>
        </w:rPr>
        <w:t xml:space="preserve">, </w:t>
      </w:r>
      <w:r w:rsidRPr="001749AB">
        <w:rPr>
          <w:rFonts w:ascii="Arial" w:hAnsi="Arial" w:cs="Arial"/>
        </w:rPr>
        <w:t>confidentiality,</w:t>
      </w:r>
      <w:r w:rsidR="00653B0C">
        <w:rPr>
          <w:rFonts w:ascii="Arial" w:hAnsi="Arial" w:cs="Arial"/>
        </w:rPr>
        <w:t xml:space="preserve"> workplace safety</w:t>
      </w:r>
      <w:r w:rsidRPr="001749AB">
        <w:rPr>
          <w:rFonts w:ascii="Arial" w:hAnsi="Arial" w:cs="Arial"/>
        </w:rPr>
        <w:t xml:space="preserve"> and injury management.</w:t>
      </w:r>
    </w:p>
    <w:p w14:paraId="72335FB3" w14:textId="77777777" w:rsidR="00E266BD" w:rsidRPr="00B83D6B" w:rsidRDefault="00E266BD" w:rsidP="00764C34">
      <w:pPr>
        <w:pStyle w:val="CommentText"/>
        <w:spacing w:before="120"/>
        <w:rPr>
          <w:rFonts w:ascii="Arial" w:hAnsi="Arial" w:cs="Arial"/>
        </w:rPr>
      </w:pPr>
    </w:p>
    <w:sectPr w:rsidR="00E266BD" w:rsidRPr="00B83D6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F7948" w14:textId="77777777" w:rsidR="009208A5" w:rsidRPr="000D4EDE" w:rsidRDefault="009208A5" w:rsidP="000D4EDE">
      <w:r>
        <w:separator/>
      </w:r>
    </w:p>
  </w:endnote>
  <w:endnote w:type="continuationSeparator" w:id="0">
    <w:p w14:paraId="6FB9F7D4" w14:textId="77777777" w:rsidR="009208A5" w:rsidRPr="000D4EDE" w:rsidRDefault="009208A5" w:rsidP="000D4EDE">
      <w:r>
        <w:continuationSeparator/>
      </w:r>
    </w:p>
  </w:endnote>
  <w:endnote w:type="continuationNotice" w:id="1">
    <w:p w14:paraId="694E8032" w14:textId="77777777" w:rsidR="009208A5" w:rsidRDefault="009208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920DB1" w:rsidRDefault="00920DB1" w:rsidP="005C410D">
            <w:pPr>
              <w:pStyle w:val="Footer"/>
            </w:pPr>
          </w:p>
          <w:p w14:paraId="0C88E2CA" w14:textId="0420A303" w:rsidR="00920DB1" w:rsidRPr="00EA2A9F" w:rsidRDefault="00920DB1" w:rsidP="005C410D">
            <w:pPr>
              <w:pStyle w:val="Footer"/>
              <w:rPr>
                <w:rFonts w:ascii="Arial" w:hAnsi="Arial" w:cs="Arial"/>
                <w:color w:val="auto"/>
              </w:rPr>
            </w:pPr>
            <w:r w:rsidRPr="00A6698E">
              <w:rPr>
                <w:rStyle w:val="FooterBold"/>
              </w:rPr>
              <w:t>Name of service:</w:t>
            </w:r>
            <w:r>
              <w:t xml:space="preserve"> </w:t>
            </w:r>
            <w:r w:rsidRPr="005E6527">
              <w:rPr>
                <w:rFonts w:ascii="Arial" w:eastAsia="Calibri" w:hAnsi="Arial" w:cs="Arial"/>
                <w:color w:val="auto"/>
              </w:rPr>
              <w:t>Estia Health Flagstaff Hill</w:t>
            </w:r>
            <w:r>
              <w:tab/>
            </w:r>
            <w:r w:rsidRPr="007E1D84">
              <w:t>RPT-ACC-0122 v3.0</w:t>
            </w:r>
          </w:p>
          <w:p w14:paraId="7A711E18" w14:textId="3BD56084" w:rsidR="00920DB1" w:rsidRDefault="00EA2A9F" w:rsidP="005C410D">
            <w:pPr>
              <w:pStyle w:val="Footer"/>
            </w:pPr>
            <w:r w:rsidRPr="005E6527">
              <w:rPr>
                <w:rFonts w:ascii="Arial" w:hAnsi="Arial" w:cs="Arial"/>
                <w:b/>
                <w:color w:val="auto"/>
              </w:rPr>
              <w:t xml:space="preserve">Commission ID: </w:t>
            </w:r>
            <w:r w:rsidRPr="005E6527">
              <w:rPr>
                <w:rFonts w:ascii="Arial" w:hAnsi="Arial" w:cs="Arial"/>
                <w:color w:val="auto"/>
              </w:rPr>
              <w:t>6191</w:t>
            </w:r>
            <w:r w:rsidR="00920DB1">
              <w:tab/>
            </w:r>
            <w:r w:rsidR="00920DB1" w:rsidRPr="00A6698E">
              <w:rPr>
                <w:rStyle w:val="FooterBold"/>
              </w:rPr>
              <w:t>Sensitive</w:t>
            </w:r>
          </w:p>
          <w:p w14:paraId="609C8031" w14:textId="77777777" w:rsidR="00920DB1" w:rsidRPr="005C410D" w:rsidRDefault="00920DB1"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E6F8F" w14:textId="77777777" w:rsidR="009208A5" w:rsidRPr="000D4EDE" w:rsidRDefault="009208A5" w:rsidP="000D4EDE">
      <w:r>
        <w:separator/>
      </w:r>
    </w:p>
  </w:footnote>
  <w:footnote w:type="continuationSeparator" w:id="0">
    <w:p w14:paraId="1FC7857E" w14:textId="77777777" w:rsidR="009208A5" w:rsidRPr="000D4EDE" w:rsidRDefault="009208A5" w:rsidP="000D4EDE">
      <w:r>
        <w:continuationSeparator/>
      </w:r>
    </w:p>
  </w:footnote>
  <w:footnote w:type="continuationNotice" w:id="1">
    <w:p w14:paraId="2418394F" w14:textId="77777777" w:rsidR="009208A5" w:rsidRDefault="009208A5">
      <w:pPr>
        <w:spacing w:after="0"/>
      </w:pPr>
    </w:p>
  </w:footnote>
  <w:footnote w:id="2">
    <w:p w14:paraId="5C4BB5FC" w14:textId="2A888DCD" w:rsidR="00920DB1" w:rsidRDefault="00920DB1">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4009B4">
        <w:rPr>
          <w:color w:val="auto"/>
          <w:sz w:val="20"/>
          <w:szCs w:val="20"/>
        </w:rPr>
        <w:t xml:space="preserve">section 40A 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920DB1" w:rsidRPr="00FA049A" w:rsidRDefault="00920DB1"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920DB1" w:rsidRDefault="00920DB1"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920DB1" w:rsidRDefault="00920DB1"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A26C709C"/>
    <w:lvl w:ilvl="0" w:tplc="9F201C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BB7A69"/>
    <w:multiLevelType w:val="hybridMultilevel"/>
    <w:tmpl w:val="B2783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1E686E"/>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622B33"/>
    <w:multiLevelType w:val="multilevel"/>
    <w:tmpl w:val="E376B314"/>
    <w:styleLink w:val="CurrentList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13723D"/>
    <w:multiLevelType w:val="hybridMultilevel"/>
    <w:tmpl w:val="97260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1CD2502"/>
    <w:multiLevelType w:val="hybridMultilevel"/>
    <w:tmpl w:val="0F84A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6"/>
  </w:num>
  <w:num w:numId="3">
    <w:abstractNumId w:val="22"/>
  </w:num>
  <w:num w:numId="4">
    <w:abstractNumId w:val="1"/>
  </w:num>
  <w:num w:numId="5">
    <w:abstractNumId w:val="0"/>
  </w:num>
  <w:num w:numId="6">
    <w:abstractNumId w:val="24"/>
  </w:num>
  <w:num w:numId="7">
    <w:abstractNumId w:val="34"/>
  </w:num>
  <w:num w:numId="8">
    <w:abstractNumId w:val="19"/>
  </w:num>
  <w:num w:numId="9">
    <w:abstractNumId w:val="8"/>
  </w:num>
  <w:num w:numId="10">
    <w:abstractNumId w:val="29"/>
  </w:num>
  <w:num w:numId="11">
    <w:abstractNumId w:val="18"/>
  </w:num>
  <w:num w:numId="12">
    <w:abstractNumId w:val="26"/>
  </w:num>
  <w:num w:numId="13">
    <w:abstractNumId w:val="2"/>
  </w:num>
  <w:num w:numId="14">
    <w:abstractNumId w:val="15"/>
  </w:num>
  <w:num w:numId="15">
    <w:abstractNumId w:val="3"/>
  </w:num>
  <w:num w:numId="16">
    <w:abstractNumId w:val="27"/>
  </w:num>
  <w:num w:numId="17">
    <w:abstractNumId w:val="7"/>
  </w:num>
  <w:num w:numId="18">
    <w:abstractNumId w:val="13"/>
  </w:num>
  <w:num w:numId="19">
    <w:abstractNumId w:val="4"/>
  </w:num>
  <w:num w:numId="20">
    <w:abstractNumId w:val="25"/>
  </w:num>
  <w:num w:numId="21">
    <w:abstractNumId w:val="35"/>
  </w:num>
  <w:num w:numId="22">
    <w:abstractNumId w:val="32"/>
  </w:num>
  <w:num w:numId="23">
    <w:abstractNumId w:val="11"/>
  </w:num>
  <w:num w:numId="24">
    <w:abstractNumId w:val="20"/>
  </w:num>
  <w:num w:numId="25">
    <w:abstractNumId w:val="9"/>
  </w:num>
  <w:num w:numId="26">
    <w:abstractNumId w:val="23"/>
  </w:num>
  <w:num w:numId="27">
    <w:abstractNumId w:val="30"/>
  </w:num>
  <w:num w:numId="28">
    <w:abstractNumId w:val="34"/>
  </w:num>
  <w:num w:numId="29">
    <w:abstractNumId w:val="34"/>
  </w:num>
  <w:num w:numId="30">
    <w:abstractNumId w:val="34"/>
  </w:num>
  <w:num w:numId="31">
    <w:abstractNumId w:val="34"/>
  </w:num>
  <w:num w:numId="32">
    <w:abstractNumId w:val="34"/>
  </w:num>
  <w:num w:numId="33">
    <w:abstractNumId w:val="31"/>
  </w:num>
  <w:num w:numId="34">
    <w:abstractNumId w:val="10"/>
  </w:num>
  <w:num w:numId="35">
    <w:abstractNumId w:val="28"/>
  </w:num>
  <w:num w:numId="36">
    <w:abstractNumId w:val="17"/>
  </w:num>
  <w:num w:numId="37">
    <w:abstractNumId w:val="12"/>
  </w:num>
  <w:num w:numId="38">
    <w:abstractNumId w:val="14"/>
  </w:num>
  <w:num w:numId="39">
    <w:abstractNumId w:val="21"/>
  </w:num>
  <w:num w:numId="40">
    <w:abstractNumId w:val="33"/>
  </w:num>
  <w:num w:numId="4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809"/>
    <w:rsid w:val="00005D98"/>
    <w:rsid w:val="00010429"/>
    <w:rsid w:val="00010844"/>
    <w:rsid w:val="000114A7"/>
    <w:rsid w:val="00011C96"/>
    <w:rsid w:val="0001348A"/>
    <w:rsid w:val="000141B9"/>
    <w:rsid w:val="000148E4"/>
    <w:rsid w:val="0001708F"/>
    <w:rsid w:val="0001774D"/>
    <w:rsid w:val="00020F6F"/>
    <w:rsid w:val="000234A2"/>
    <w:rsid w:val="00024382"/>
    <w:rsid w:val="000247A0"/>
    <w:rsid w:val="00024F42"/>
    <w:rsid w:val="00027955"/>
    <w:rsid w:val="000310E9"/>
    <w:rsid w:val="00031B91"/>
    <w:rsid w:val="00034A19"/>
    <w:rsid w:val="00034A80"/>
    <w:rsid w:val="00036646"/>
    <w:rsid w:val="00036F9E"/>
    <w:rsid w:val="00037B1A"/>
    <w:rsid w:val="00040598"/>
    <w:rsid w:val="000413B3"/>
    <w:rsid w:val="000426D1"/>
    <w:rsid w:val="000428E1"/>
    <w:rsid w:val="00042B21"/>
    <w:rsid w:val="00042D47"/>
    <w:rsid w:val="00044468"/>
    <w:rsid w:val="00044ECB"/>
    <w:rsid w:val="00046196"/>
    <w:rsid w:val="00046821"/>
    <w:rsid w:val="00047A8F"/>
    <w:rsid w:val="0005053C"/>
    <w:rsid w:val="000506BD"/>
    <w:rsid w:val="00050E94"/>
    <w:rsid w:val="0005238F"/>
    <w:rsid w:val="000568C3"/>
    <w:rsid w:val="00056B63"/>
    <w:rsid w:val="00056DE9"/>
    <w:rsid w:val="00057B71"/>
    <w:rsid w:val="00061014"/>
    <w:rsid w:val="0006140D"/>
    <w:rsid w:val="00062297"/>
    <w:rsid w:val="00062388"/>
    <w:rsid w:val="00063082"/>
    <w:rsid w:val="0006450A"/>
    <w:rsid w:val="00065F7E"/>
    <w:rsid w:val="000710ED"/>
    <w:rsid w:val="00071157"/>
    <w:rsid w:val="0007202C"/>
    <w:rsid w:val="000722AC"/>
    <w:rsid w:val="00072B30"/>
    <w:rsid w:val="0007319C"/>
    <w:rsid w:val="000732AA"/>
    <w:rsid w:val="00073CFE"/>
    <w:rsid w:val="00075367"/>
    <w:rsid w:val="000767DD"/>
    <w:rsid w:val="00077732"/>
    <w:rsid w:val="0008072B"/>
    <w:rsid w:val="00081139"/>
    <w:rsid w:val="00083282"/>
    <w:rsid w:val="00083584"/>
    <w:rsid w:val="0008375B"/>
    <w:rsid w:val="00084A43"/>
    <w:rsid w:val="00084F8B"/>
    <w:rsid w:val="00085736"/>
    <w:rsid w:val="00085B4C"/>
    <w:rsid w:val="00086D07"/>
    <w:rsid w:val="00086F71"/>
    <w:rsid w:val="000904D1"/>
    <w:rsid w:val="000908A4"/>
    <w:rsid w:val="00091021"/>
    <w:rsid w:val="0009280D"/>
    <w:rsid w:val="000932B2"/>
    <w:rsid w:val="00093915"/>
    <w:rsid w:val="000949AD"/>
    <w:rsid w:val="00095109"/>
    <w:rsid w:val="00095991"/>
    <w:rsid w:val="00095FA2"/>
    <w:rsid w:val="00096B0F"/>
    <w:rsid w:val="00096C32"/>
    <w:rsid w:val="00096D78"/>
    <w:rsid w:val="000A1471"/>
    <w:rsid w:val="000A2795"/>
    <w:rsid w:val="000A490E"/>
    <w:rsid w:val="000A6B31"/>
    <w:rsid w:val="000A6CF8"/>
    <w:rsid w:val="000A7147"/>
    <w:rsid w:val="000B02C9"/>
    <w:rsid w:val="000B04C5"/>
    <w:rsid w:val="000B0F5E"/>
    <w:rsid w:val="000B1907"/>
    <w:rsid w:val="000B26FE"/>
    <w:rsid w:val="000B3D7C"/>
    <w:rsid w:val="000B47D9"/>
    <w:rsid w:val="000B5391"/>
    <w:rsid w:val="000B63CA"/>
    <w:rsid w:val="000B68A0"/>
    <w:rsid w:val="000B752A"/>
    <w:rsid w:val="000C14D9"/>
    <w:rsid w:val="000C15C7"/>
    <w:rsid w:val="000C1C6F"/>
    <w:rsid w:val="000C3466"/>
    <w:rsid w:val="000C54D4"/>
    <w:rsid w:val="000C55AD"/>
    <w:rsid w:val="000C5A50"/>
    <w:rsid w:val="000C6675"/>
    <w:rsid w:val="000C66B4"/>
    <w:rsid w:val="000D07A3"/>
    <w:rsid w:val="000D4EDE"/>
    <w:rsid w:val="000D5148"/>
    <w:rsid w:val="000D6678"/>
    <w:rsid w:val="000D784F"/>
    <w:rsid w:val="000E00D6"/>
    <w:rsid w:val="000E1AD5"/>
    <w:rsid w:val="000E2460"/>
    <w:rsid w:val="000E43AC"/>
    <w:rsid w:val="000E79AB"/>
    <w:rsid w:val="000F48CA"/>
    <w:rsid w:val="000F4D89"/>
    <w:rsid w:val="000F6B69"/>
    <w:rsid w:val="000F6BC0"/>
    <w:rsid w:val="000F78FA"/>
    <w:rsid w:val="001006B0"/>
    <w:rsid w:val="00101F4F"/>
    <w:rsid w:val="00104176"/>
    <w:rsid w:val="00105CA2"/>
    <w:rsid w:val="0010721A"/>
    <w:rsid w:val="001209DE"/>
    <w:rsid w:val="00121EAC"/>
    <w:rsid w:val="0012342B"/>
    <w:rsid w:val="00123576"/>
    <w:rsid w:val="00124034"/>
    <w:rsid w:val="00124B21"/>
    <w:rsid w:val="001268ED"/>
    <w:rsid w:val="00127D2A"/>
    <w:rsid w:val="00131B23"/>
    <w:rsid w:val="001327B8"/>
    <w:rsid w:val="00133026"/>
    <w:rsid w:val="00133721"/>
    <w:rsid w:val="00134309"/>
    <w:rsid w:val="0013471B"/>
    <w:rsid w:val="001350C9"/>
    <w:rsid w:val="001352D4"/>
    <w:rsid w:val="00137C97"/>
    <w:rsid w:val="00140D35"/>
    <w:rsid w:val="001410D4"/>
    <w:rsid w:val="00142FF8"/>
    <w:rsid w:val="0014378F"/>
    <w:rsid w:val="00145C92"/>
    <w:rsid w:val="001471B4"/>
    <w:rsid w:val="0014722A"/>
    <w:rsid w:val="001477EE"/>
    <w:rsid w:val="00150341"/>
    <w:rsid w:val="00152862"/>
    <w:rsid w:val="001529E9"/>
    <w:rsid w:val="001544DE"/>
    <w:rsid w:val="00154591"/>
    <w:rsid w:val="00154E2F"/>
    <w:rsid w:val="00157C98"/>
    <w:rsid w:val="00157F67"/>
    <w:rsid w:val="001604E8"/>
    <w:rsid w:val="00160771"/>
    <w:rsid w:val="001614B8"/>
    <w:rsid w:val="00161730"/>
    <w:rsid w:val="00161A79"/>
    <w:rsid w:val="00162325"/>
    <w:rsid w:val="00164B81"/>
    <w:rsid w:val="001653B6"/>
    <w:rsid w:val="00165C48"/>
    <w:rsid w:val="00167E9C"/>
    <w:rsid w:val="00170896"/>
    <w:rsid w:val="0017194B"/>
    <w:rsid w:val="00173085"/>
    <w:rsid w:val="00173B92"/>
    <w:rsid w:val="00174B0F"/>
    <w:rsid w:val="00174E46"/>
    <w:rsid w:val="00177013"/>
    <w:rsid w:val="001817EA"/>
    <w:rsid w:val="001820B1"/>
    <w:rsid w:val="0018235E"/>
    <w:rsid w:val="00183B64"/>
    <w:rsid w:val="0018454E"/>
    <w:rsid w:val="00191BF5"/>
    <w:rsid w:val="00192C9D"/>
    <w:rsid w:val="00193BA6"/>
    <w:rsid w:val="001948CE"/>
    <w:rsid w:val="0019532D"/>
    <w:rsid w:val="001A034D"/>
    <w:rsid w:val="001A0C8C"/>
    <w:rsid w:val="001A2FC3"/>
    <w:rsid w:val="001A41BE"/>
    <w:rsid w:val="001A5565"/>
    <w:rsid w:val="001A614F"/>
    <w:rsid w:val="001A664F"/>
    <w:rsid w:val="001A72AA"/>
    <w:rsid w:val="001A7D9F"/>
    <w:rsid w:val="001B0B39"/>
    <w:rsid w:val="001B2DB7"/>
    <w:rsid w:val="001B6B05"/>
    <w:rsid w:val="001C0243"/>
    <w:rsid w:val="001C1E92"/>
    <w:rsid w:val="001C31DC"/>
    <w:rsid w:val="001C5BA6"/>
    <w:rsid w:val="001C747A"/>
    <w:rsid w:val="001D0C02"/>
    <w:rsid w:val="001D139D"/>
    <w:rsid w:val="001D220F"/>
    <w:rsid w:val="001D3F73"/>
    <w:rsid w:val="001D4C25"/>
    <w:rsid w:val="001D6AC1"/>
    <w:rsid w:val="001D71E9"/>
    <w:rsid w:val="001D79BB"/>
    <w:rsid w:val="001E0F4E"/>
    <w:rsid w:val="001E0F51"/>
    <w:rsid w:val="001E55BF"/>
    <w:rsid w:val="001E62D8"/>
    <w:rsid w:val="001F3E0B"/>
    <w:rsid w:val="001F4190"/>
    <w:rsid w:val="001F6E1A"/>
    <w:rsid w:val="001F780A"/>
    <w:rsid w:val="001F7917"/>
    <w:rsid w:val="001F7EB8"/>
    <w:rsid w:val="00200613"/>
    <w:rsid w:val="00204D90"/>
    <w:rsid w:val="00205A6B"/>
    <w:rsid w:val="00206330"/>
    <w:rsid w:val="00206B6B"/>
    <w:rsid w:val="00206E84"/>
    <w:rsid w:val="00207FE5"/>
    <w:rsid w:val="00211427"/>
    <w:rsid w:val="00212264"/>
    <w:rsid w:val="00216C58"/>
    <w:rsid w:val="00216D9C"/>
    <w:rsid w:val="0021781E"/>
    <w:rsid w:val="002202E0"/>
    <w:rsid w:val="00220550"/>
    <w:rsid w:val="00221347"/>
    <w:rsid w:val="00224459"/>
    <w:rsid w:val="00224816"/>
    <w:rsid w:val="00225E55"/>
    <w:rsid w:val="002301A2"/>
    <w:rsid w:val="002316F2"/>
    <w:rsid w:val="00232320"/>
    <w:rsid w:val="002357B3"/>
    <w:rsid w:val="002367BB"/>
    <w:rsid w:val="00236C2D"/>
    <w:rsid w:val="002374B7"/>
    <w:rsid w:val="00240126"/>
    <w:rsid w:val="00241D3E"/>
    <w:rsid w:val="002421E0"/>
    <w:rsid w:val="0024304D"/>
    <w:rsid w:val="0024336B"/>
    <w:rsid w:val="00244826"/>
    <w:rsid w:val="00244B17"/>
    <w:rsid w:val="00245618"/>
    <w:rsid w:val="0024654F"/>
    <w:rsid w:val="00246613"/>
    <w:rsid w:val="00247ACA"/>
    <w:rsid w:val="00251BE4"/>
    <w:rsid w:val="00252E6A"/>
    <w:rsid w:val="002538B8"/>
    <w:rsid w:val="00256FB0"/>
    <w:rsid w:val="0025759F"/>
    <w:rsid w:val="0025782A"/>
    <w:rsid w:val="00257BC9"/>
    <w:rsid w:val="0026079D"/>
    <w:rsid w:val="00260A64"/>
    <w:rsid w:val="00262442"/>
    <w:rsid w:val="00264479"/>
    <w:rsid w:val="002661A6"/>
    <w:rsid w:val="00266C23"/>
    <w:rsid w:val="00266EFB"/>
    <w:rsid w:val="002721F5"/>
    <w:rsid w:val="00277F69"/>
    <w:rsid w:val="00283AA1"/>
    <w:rsid w:val="00285868"/>
    <w:rsid w:val="00286EAD"/>
    <w:rsid w:val="00286EC4"/>
    <w:rsid w:val="0028712D"/>
    <w:rsid w:val="002874A9"/>
    <w:rsid w:val="0029154A"/>
    <w:rsid w:val="0029328B"/>
    <w:rsid w:val="002934E3"/>
    <w:rsid w:val="0029389B"/>
    <w:rsid w:val="00297DAB"/>
    <w:rsid w:val="002A007F"/>
    <w:rsid w:val="002A0B76"/>
    <w:rsid w:val="002A10BF"/>
    <w:rsid w:val="002A1894"/>
    <w:rsid w:val="002A2188"/>
    <w:rsid w:val="002A36F2"/>
    <w:rsid w:val="002A4264"/>
    <w:rsid w:val="002A5218"/>
    <w:rsid w:val="002A7D14"/>
    <w:rsid w:val="002B085B"/>
    <w:rsid w:val="002B0913"/>
    <w:rsid w:val="002B28E4"/>
    <w:rsid w:val="002B3A12"/>
    <w:rsid w:val="002B655F"/>
    <w:rsid w:val="002B65EC"/>
    <w:rsid w:val="002B7504"/>
    <w:rsid w:val="002C0D97"/>
    <w:rsid w:val="002C1984"/>
    <w:rsid w:val="002C1D79"/>
    <w:rsid w:val="002C22E3"/>
    <w:rsid w:val="002C2563"/>
    <w:rsid w:val="002C2BB4"/>
    <w:rsid w:val="002C3D3F"/>
    <w:rsid w:val="002C466F"/>
    <w:rsid w:val="002C608B"/>
    <w:rsid w:val="002C66D1"/>
    <w:rsid w:val="002C7065"/>
    <w:rsid w:val="002C7F4A"/>
    <w:rsid w:val="002D24C6"/>
    <w:rsid w:val="002D2804"/>
    <w:rsid w:val="002D3A42"/>
    <w:rsid w:val="002D41C8"/>
    <w:rsid w:val="002D4B6C"/>
    <w:rsid w:val="002D5086"/>
    <w:rsid w:val="002D5274"/>
    <w:rsid w:val="002D5918"/>
    <w:rsid w:val="002D76DD"/>
    <w:rsid w:val="002E059C"/>
    <w:rsid w:val="002E11F0"/>
    <w:rsid w:val="002E13F9"/>
    <w:rsid w:val="002E3643"/>
    <w:rsid w:val="002E3A46"/>
    <w:rsid w:val="002E3FB8"/>
    <w:rsid w:val="002E4559"/>
    <w:rsid w:val="002E5630"/>
    <w:rsid w:val="002E5773"/>
    <w:rsid w:val="002E7813"/>
    <w:rsid w:val="002F0AFA"/>
    <w:rsid w:val="002F0C2C"/>
    <w:rsid w:val="002F1E80"/>
    <w:rsid w:val="002F744A"/>
    <w:rsid w:val="002F76E9"/>
    <w:rsid w:val="002F77C1"/>
    <w:rsid w:val="00300655"/>
    <w:rsid w:val="003012EB"/>
    <w:rsid w:val="00301E04"/>
    <w:rsid w:val="00303D18"/>
    <w:rsid w:val="00304BB9"/>
    <w:rsid w:val="00305F71"/>
    <w:rsid w:val="0030717A"/>
    <w:rsid w:val="00307ADD"/>
    <w:rsid w:val="003105C3"/>
    <w:rsid w:val="00312A66"/>
    <w:rsid w:val="003130CA"/>
    <w:rsid w:val="00313665"/>
    <w:rsid w:val="00314DB9"/>
    <w:rsid w:val="003159AD"/>
    <w:rsid w:val="00320353"/>
    <w:rsid w:val="00321142"/>
    <w:rsid w:val="00321410"/>
    <w:rsid w:val="0032176C"/>
    <w:rsid w:val="00322FED"/>
    <w:rsid w:val="00323214"/>
    <w:rsid w:val="0032477F"/>
    <w:rsid w:val="00325CC3"/>
    <w:rsid w:val="00327E30"/>
    <w:rsid w:val="00330034"/>
    <w:rsid w:val="00331912"/>
    <w:rsid w:val="00331F37"/>
    <w:rsid w:val="0033391F"/>
    <w:rsid w:val="003341B7"/>
    <w:rsid w:val="00334973"/>
    <w:rsid w:val="00340283"/>
    <w:rsid w:val="00340B77"/>
    <w:rsid w:val="00340E7C"/>
    <w:rsid w:val="00341026"/>
    <w:rsid w:val="00341858"/>
    <w:rsid w:val="0034623B"/>
    <w:rsid w:val="0034740C"/>
    <w:rsid w:val="00347D2E"/>
    <w:rsid w:val="00350953"/>
    <w:rsid w:val="003517AE"/>
    <w:rsid w:val="00354629"/>
    <w:rsid w:val="003563E6"/>
    <w:rsid w:val="00357041"/>
    <w:rsid w:val="003608B7"/>
    <w:rsid w:val="00362DCB"/>
    <w:rsid w:val="003637EB"/>
    <w:rsid w:val="003655DC"/>
    <w:rsid w:val="00366D46"/>
    <w:rsid w:val="00370608"/>
    <w:rsid w:val="00371F54"/>
    <w:rsid w:val="003737E7"/>
    <w:rsid w:val="00374886"/>
    <w:rsid w:val="0037770C"/>
    <w:rsid w:val="00377AE2"/>
    <w:rsid w:val="00377C8B"/>
    <w:rsid w:val="00377F48"/>
    <w:rsid w:val="0038184D"/>
    <w:rsid w:val="00383A95"/>
    <w:rsid w:val="00384C70"/>
    <w:rsid w:val="00384F5F"/>
    <w:rsid w:val="003852F5"/>
    <w:rsid w:val="00385CA0"/>
    <w:rsid w:val="00386CF2"/>
    <w:rsid w:val="00387098"/>
    <w:rsid w:val="003906EE"/>
    <w:rsid w:val="00390E8A"/>
    <w:rsid w:val="00393AE3"/>
    <w:rsid w:val="003A1E4A"/>
    <w:rsid w:val="003A2733"/>
    <w:rsid w:val="003A3021"/>
    <w:rsid w:val="003A4985"/>
    <w:rsid w:val="003A627E"/>
    <w:rsid w:val="003A79EE"/>
    <w:rsid w:val="003B08AC"/>
    <w:rsid w:val="003B268B"/>
    <w:rsid w:val="003B2E5A"/>
    <w:rsid w:val="003B6145"/>
    <w:rsid w:val="003B6E16"/>
    <w:rsid w:val="003B74F2"/>
    <w:rsid w:val="003C180A"/>
    <w:rsid w:val="003C181A"/>
    <w:rsid w:val="003C1937"/>
    <w:rsid w:val="003C1E25"/>
    <w:rsid w:val="003C2221"/>
    <w:rsid w:val="003C3511"/>
    <w:rsid w:val="003C3B5A"/>
    <w:rsid w:val="003C3CD8"/>
    <w:rsid w:val="003C6C9F"/>
    <w:rsid w:val="003D05AD"/>
    <w:rsid w:val="003D27CB"/>
    <w:rsid w:val="003D2AC0"/>
    <w:rsid w:val="003D329D"/>
    <w:rsid w:val="003D3AD9"/>
    <w:rsid w:val="003D3D2B"/>
    <w:rsid w:val="003D493B"/>
    <w:rsid w:val="003D4F10"/>
    <w:rsid w:val="003D7A2B"/>
    <w:rsid w:val="003E2341"/>
    <w:rsid w:val="003E2E11"/>
    <w:rsid w:val="003E6BF6"/>
    <w:rsid w:val="003F0893"/>
    <w:rsid w:val="003F0F0D"/>
    <w:rsid w:val="003F11E4"/>
    <w:rsid w:val="003F1A53"/>
    <w:rsid w:val="003F34DD"/>
    <w:rsid w:val="003F3D04"/>
    <w:rsid w:val="003F48A6"/>
    <w:rsid w:val="003F5F48"/>
    <w:rsid w:val="004009B4"/>
    <w:rsid w:val="00400C73"/>
    <w:rsid w:val="0040173E"/>
    <w:rsid w:val="004017D0"/>
    <w:rsid w:val="004018B8"/>
    <w:rsid w:val="00402153"/>
    <w:rsid w:val="004022F9"/>
    <w:rsid w:val="004030B5"/>
    <w:rsid w:val="004041C7"/>
    <w:rsid w:val="004054BC"/>
    <w:rsid w:val="004116D9"/>
    <w:rsid w:val="00411E5A"/>
    <w:rsid w:val="0041260F"/>
    <w:rsid w:val="00412CD3"/>
    <w:rsid w:val="00413090"/>
    <w:rsid w:val="00413C8B"/>
    <w:rsid w:val="004143EF"/>
    <w:rsid w:val="00414DF5"/>
    <w:rsid w:val="00415494"/>
    <w:rsid w:val="00415A6D"/>
    <w:rsid w:val="00417128"/>
    <w:rsid w:val="004203D5"/>
    <w:rsid w:val="00420441"/>
    <w:rsid w:val="00422C74"/>
    <w:rsid w:val="00423221"/>
    <w:rsid w:val="00426BD1"/>
    <w:rsid w:val="0042753F"/>
    <w:rsid w:val="00427864"/>
    <w:rsid w:val="00430053"/>
    <w:rsid w:val="0043217F"/>
    <w:rsid w:val="00435339"/>
    <w:rsid w:val="004407C8"/>
    <w:rsid w:val="00441A68"/>
    <w:rsid w:val="0044447D"/>
    <w:rsid w:val="00445E9C"/>
    <w:rsid w:val="00447BA7"/>
    <w:rsid w:val="00447FC3"/>
    <w:rsid w:val="00450359"/>
    <w:rsid w:val="0045770B"/>
    <w:rsid w:val="004635CC"/>
    <w:rsid w:val="00463856"/>
    <w:rsid w:val="00463FA8"/>
    <w:rsid w:val="004642C2"/>
    <w:rsid w:val="00467263"/>
    <w:rsid w:val="00467544"/>
    <w:rsid w:val="00472CBC"/>
    <w:rsid w:val="00474CF8"/>
    <w:rsid w:val="00475B9E"/>
    <w:rsid w:val="00475D40"/>
    <w:rsid w:val="0048207D"/>
    <w:rsid w:val="004864AD"/>
    <w:rsid w:val="00486F0E"/>
    <w:rsid w:val="00487042"/>
    <w:rsid w:val="00487D97"/>
    <w:rsid w:val="00491A5E"/>
    <w:rsid w:val="00492B99"/>
    <w:rsid w:val="0049392D"/>
    <w:rsid w:val="00493DAA"/>
    <w:rsid w:val="00494335"/>
    <w:rsid w:val="0049452E"/>
    <w:rsid w:val="00495A4C"/>
    <w:rsid w:val="004967A1"/>
    <w:rsid w:val="004976EB"/>
    <w:rsid w:val="00497726"/>
    <w:rsid w:val="004A12BD"/>
    <w:rsid w:val="004A274A"/>
    <w:rsid w:val="004A3683"/>
    <w:rsid w:val="004A584D"/>
    <w:rsid w:val="004A632F"/>
    <w:rsid w:val="004A68B0"/>
    <w:rsid w:val="004B5616"/>
    <w:rsid w:val="004B584E"/>
    <w:rsid w:val="004B5AE2"/>
    <w:rsid w:val="004B6E78"/>
    <w:rsid w:val="004B7991"/>
    <w:rsid w:val="004B7A44"/>
    <w:rsid w:val="004C10FE"/>
    <w:rsid w:val="004C1106"/>
    <w:rsid w:val="004C26FD"/>
    <w:rsid w:val="004C3090"/>
    <w:rsid w:val="004C3E36"/>
    <w:rsid w:val="004C6387"/>
    <w:rsid w:val="004C6D4B"/>
    <w:rsid w:val="004C75BB"/>
    <w:rsid w:val="004D237E"/>
    <w:rsid w:val="004D3081"/>
    <w:rsid w:val="004D440C"/>
    <w:rsid w:val="004D4886"/>
    <w:rsid w:val="004D4A61"/>
    <w:rsid w:val="004D5F0B"/>
    <w:rsid w:val="004D7CEE"/>
    <w:rsid w:val="004E1DAA"/>
    <w:rsid w:val="004E2269"/>
    <w:rsid w:val="004E3BA5"/>
    <w:rsid w:val="004E5AF8"/>
    <w:rsid w:val="004F0E79"/>
    <w:rsid w:val="004F198A"/>
    <w:rsid w:val="004F1EBB"/>
    <w:rsid w:val="004F2289"/>
    <w:rsid w:val="004F2438"/>
    <w:rsid w:val="004F3339"/>
    <w:rsid w:val="004F4FF7"/>
    <w:rsid w:val="004F5B0B"/>
    <w:rsid w:val="004F6379"/>
    <w:rsid w:val="004F6C06"/>
    <w:rsid w:val="004F72A2"/>
    <w:rsid w:val="004F7EBA"/>
    <w:rsid w:val="00500FC7"/>
    <w:rsid w:val="0050121A"/>
    <w:rsid w:val="00501A82"/>
    <w:rsid w:val="005026D4"/>
    <w:rsid w:val="00503A51"/>
    <w:rsid w:val="0050563D"/>
    <w:rsid w:val="00507372"/>
    <w:rsid w:val="00510E59"/>
    <w:rsid w:val="00512309"/>
    <w:rsid w:val="00516421"/>
    <w:rsid w:val="00520640"/>
    <w:rsid w:val="00523C5E"/>
    <w:rsid w:val="00523E82"/>
    <w:rsid w:val="00524729"/>
    <w:rsid w:val="00524FFC"/>
    <w:rsid w:val="005252D3"/>
    <w:rsid w:val="00526966"/>
    <w:rsid w:val="00530404"/>
    <w:rsid w:val="005309B0"/>
    <w:rsid w:val="005323C4"/>
    <w:rsid w:val="00532C52"/>
    <w:rsid w:val="00534B29"/>
    <w:rsid w:val="005352AA"/>
    <w:rsid w:val="00536D93"/>
    <w:rsid w:val="005407D2"/>
    <w:rsid w:val="00540E28"/>
    <w:rsid w:val="00542522"/>
    <w:rsid w:val="00543E67"/>
    <w:rsid w:val="00544B97"/>
    <w:rsid w:val="0054526E"/>
    <w:rsid w:val="005476B5"/>
    <w:rsid w:val="005525C9"/>
    <w:rsid w:val="00553C80"/>
    <w:rsid w:val="00554462"/>
    <w:rsid w:val="005602DA"/>
    <w:rsid w:val="00560911"/>
    <w:rsid w:val="00560B37"/>
    <w:rsid w:val="00563AA8"/>
    <w:rsid w:val="005666A8"/>
    <w:rsid w:val="005666EE"/>
    <w:rsid w:val="005678F0"/>
    <w:rsid w:val="00571337"/>
    <w:rsid w:val="005715A1"/>
    <w:rsid w:val="00572CB2"/>
    <w:rsid w:val="00573327"/>
    <w:rsid w:val="0057398B"/>
    <w:rsid w:val="00574CDE"/>
    <w:rsid w:val="00575A0B"/>
    <w:rsid w:val="00576605"/>
    <w:rsid w:val="005775B6"/>
    <w:rsid w:val="00577D82"/>
    <w:rsid w:val="00577E0C"/>
    <w:rsid w:val="00577E7A"/>
    <w:rsid w:val="005801A4"/>
    <w:rsid w:val="00580733"/>
    <w:rsid w:val="00582231"/>
    <w:rsid w:val="005827F8"/>
    <w:rsid w:val="00582A6B"/>
    <w:rsid w:val="00584456"/>
    <w:rsid w:val="00585CA9"/>
    <w:rsid w:val="0058648A"/>
    <w:rsid w:val="0059079E"/>
    <w:rsid w:val="00590AC1"/>
    <w:rsid w:val="00592D7B"/>
    <w:rsid w:val="0059367C"/>
    <w:rsid w:val="00596CE3"/>
    <w:rsid w:val="005A16B5"/>
    <w:rsid w:val="005A385B"/>
    <w:rsid w:val="005A3E37"/>
    <w:rsid w:val="005A3F63"/>
    <w:rsid w:val="005A441A"/>
    <w:rsid w:val="005A4425"/>
    <w:rsid w:val="005A59D0"/>
    <w:rsid w:val="005A5C97"/>
    <w:rsid w:val="005A61FE"/>
    <w:rsid w:val="005A73A7"/>
    <w:rsid w:val="005B073E"/>
    <w:rsid w:val="005B1A20"/>
    <w:rsid w:val="005B1BBD"/>
    <w:rsid w:val="005B2186"/>
    <w:rsid w:val="005B227F"/>
    <w:rsid w:val="005B384F"/>
    <w:rsid w:val="005B3D83"/>
    <w:rsid w:val="005B4C86"/>
    <w:rsid w:val="005B5168"/>
    <w:rsid w:val="005B683C"/>
    <w:rsid w:val="005B69D1"/>
    <w:rsid w:val="005B7801"/>
    <w:rsid w:val="005C0572"/>
    <w:rsid w:val="005C25CD"/>
    <w:rsid w:val="005C2F3A"/>
    <w:rsid w:val="005C319B"/>
    <w:rsid w:val="005C357F"/>
    <w:rsid w:val="005C363A"/>
    <w:rsid w:val="005C410D"/>
    <w:rsid w:val="005C5891"/>
    <w:rsid w:val="005C7878"/>
    <w:rsid w:val="005D0657"/>
    <w:rsid w:val="005D39ED"/>
    <w:rsid w:val="005D4F4C"/>
    <w:rsid w:val="005D5117"/>
    <w:rsid w:val="005D5FAE"/>
    <w:rsid w:val="005D7C07"/>
    <w:rsid w:val="005E0A15"/>
    <w:rsid w:val="005E1390"/>
    <w:rsid w:val="005E1856"/>
    <w:rsid w:val="005E2330"/>
    <w:rsid w:val="005E4C7F"/>
    <w:rsid w:val="005E6527"/>
    <w:rsid w:val="005F23EC"/>
    <w:rsid w:val="005F29B7"/>
    <w:rsid w:val="005F29C2"/>
    <w:rsid w:val="005F773B"/>
    <w:rsid w:val="005F7B3B"/>
    <w:rsid w:val="00600009"/>
    <w:rsid w:val="00600832"/>
    <w:rsid w:val="006009F5"/>
    <w:rsid w:val="0060135E"/>
    <w:rsid w:val="00602D82"/>
    <w:rsid w:val="00606EB5"/>
    <w:rsid w:val="00607FFD"/>
    <w:rsid w:val="0061013C"/>
    <w:rsid w:val="006115F3"/>
    <w:rsid w:val="0061165E"/>
    <w:rsid w:val="00611D7A"/>
    <w:rsid w:val="00613FAF"/>
    <w:rsid w:val="00614E25"/>
    <w:rsid w:val="006163EF"/>
    <w:rsid w:val="0061649E"/>
    <w:rsid w:val="00616FF3"/>
    <w:rsid w:val="00617FDA"/>
    <w:rsid w:val="0062116F"/>
    <w:rsid w:val="00621260"/>
    <w:rsid w:val="006219C6"/>
    <w:rsid w:val="00624C4F"/>
    <w:rsid w:val="00625790"/>
    <w:rsid w:val="00626087"/>
    <w:rsid w:val="006270AA"/>
    <w:rsid w:val="0063015D"/>
    <w:rsid w:val="006309FA"/>
    <w:rsid w:val="00630AEE"/>
    <w:rsid w:val="00631B19"/>
    <w:rsid w:val="00631F0C"/>
    <w:rsid w:val="00634E4C"/>
    <w:rsid w:val="00635DA9"/>
    <w:rsid w:val="00636B8B"/>
    <w:rsid w:val="006427FE"/>
    <w:rsid w:val="00644C0A"/>
    <w:rsid w:val="00644DA1"/>
    <w:rsid w:val="00645B1D"/>
    <w:rsid w:val="00646B68"/>
    <w:rsid w:val="00647B1F"/>
    <w:rsid w:val="00647F89"/>
    <w:rsid w:val="006506C1"/>
    <w:rsid w:val="00650997"/>
    <w:rsid w:val="006510D8"/>
    <w:rsid w:val="00651115"/>
    <w:rsid w:val="00652158"/>
    <w:rsid w:val="0065380F"/>
    <w:rsid w:val="00653B0C"/>
    <w:rsid w:val="0065473F"/>
    <w:rsid w:val="00654A16"/>
    <w:rsid w:val="0065747A"/>
    <w:rsid w:val="006603E7"/>
    <w:rsid w:val="00661424"/>
    <w:rsid w:val="00662EC6"/>
    <w:rsid w:val="00663698"/>
    <w:rsid w:val="006639F1"/>
    <w:rsid w:val="0066447E"/>
    <w:rsid w:val="0066674D"/>
    <w:rsid w:val="00666A16"/>
    <w:rsid w:val="00666A78"/>
    <w:rsid w:val="006722BD"/>
    <w:rsid w:val="00672F67"/>
    <w:rsid w:val="006733EA"/>
    <w:rsid w:val="00675703"/>
    <w:rsid w:val="00676B8E"/>
    <w:rsid w:val="00676C12"/>
    <w:rsid w:val="00676DFF"/>
    <w:rsid w:val="00677B8F"/>
    <w:rsid w:val="006813B3"/>
    <w:rsid w:val="00683282"/>
    <w:rsid w:val="00683723"/>
    <w:rsid w:val="00683D6C"/>
    <w:rsid w:val="00685936"/>
    <w:rsid w:val="006905FA"/>
    <w:rsid w:val="006906D6"/>
    <w:rsid w:val="00692F35"/>
    <w:rsid w:val="0069375D"/>
    <w:rsid w:val="0069407C"/>
    <w:rsid w:val="00694A73"/>
    <w:rsid w:val="00695620"/>
    <w:rsid w:val="0069574E"/>
    <w:rsid w:val="00695BA9"/>
    <w:rsid w:val="00697537"/>
    <w:rsid w:val="006A1921"/>
    <w:rsid w:val="006A1945"/>
    <w:rsid w:val="006A2303"/>
    <w:rsid w:val="006A48C2"/>
    <w:rsid w:val="006A5355"/>
    <w:rsid w:val="006A647E"/>
    <w:rsid w:val="006B0C87"/>
    <w:rsid w:val="006B2813"/>
    <w:rsid w:val="006C018A"/>
    <w:rsid w:val="006C0726"/>
    <w:rsid w:val="006C07EB"/>
    <w:rsid w:val="006C2E34"/>
    <w:rsid w:val="006D265C"/>
    <w:rsid w:val="006D38D8"/>
    <w:rsid w:val="006D5F30"/>
    <w:rsid w:val="006D6DE0"/>
    <w:rsid w:val="006D7F86"/>
    <w:rsid w:val="006E1882"/>
    <w:rsid w:val="006E232F"/>
    <w:rsid w:val="006E2B7B"/>
    <w:rsid w:val="006E4099"/>
    <w:rsid w:val="006E45A9"/>
    <w:rsid w:val="006E6603"/>
    <w:rsid w:val="006E67A6"/>
    <w:rsid w:val="006F145A"/>
    <w:rsid w:val="006F1469"/>
    <w:rsid w:val="006F1487"/>
    <w:rsid w:val="006F15BD"/>
    <w:rsid w:val="006F27CB"/>
    <w:rsid w:val="006F2863"/>
    <w:rsid w:val="006F359B"/>
    <w:rsid w:val="006F3A10"/>
    <w:rsid w:val="006F52C4"/>
    <w:rsid w:val="006F5865"/>
    <w:rsid w:val="00701EC6"/>
    <w:rsid w:val="0070371B"/>
    <w:rsid w:val="00706179"/>
    <w:rsid w:val="00707868"/>
    <w:rsid w:val="007105A7"/>
    <w:rsid w:val="00710816"/>
    <w:rsid w:val="007117D4"/>
    <w:rsid w:val="007139BF"/>
    <w:rsid w:val="00714853"/>
    <w:rsid w:val="00714F78"/>
    <w:rsid w:val="007170F7"/>
    <w:rsid w:val="007176A4"/>
    <w:rsid w:val="00720465"/>
    <w:rsid w:val="00720576"/>
    <w:rsid w:val="007209A1"/>
    <w:rsid w:val="00723F21"/>
    <w:rsid w:val="00724C8A"/>
    <w:rsid w:val="007253B8"/>
    <w:rsid w:val="00726AE1"/>
    <w:rsid w:val="0073093B"/>
    <w:rsid w:val="00730EDB"/>
    <w:rsid w:val="0073128F"/>
    <w:rsid w:val="00732F64"/>
    <w:rsid w:val="007339E9"/>
    <w:rsid w:val="00735E20"/>
    <w:rsid w:val="00736E7D"/>
    <w:rsid w:val="00740387"/>
    <w:rsid w:val="0074121E"/>
    <w:rsid w:val="00742FCF"/>
    <w:rsid w:val="00743E7C"/>
    <w:rsid w:val="0074411A"/>
    <w:rsid w:val="00744F90"/>
    <w:rsid w:val="00747771"/>
    <w:rsid w:val="00750589"/>
    <w:rsid w:val="007509A6"/>
    <w:rsid w:val="00753D6D"/>
    <w:rsid w:val="00753F83"/>
    <w:rsid w:val="007541B0"/>
    <w:rsid w:val="0075469B"/>
    <w:rsid w:val="007546F3"/>
    <w:rsid w:val="00755163"/>
    <w:rsid w:val="00756AAB"/>
    <w:rsid w:val="00757F63"/>
    <w:rsid w:val="00762CC8"/>
    <w:rsid w:val="007645AE"/>
    <w:rsid w:val="00764992"/>
    <w:rsid w:val="00764C34"/>
    <w:rsid w:val="0076691A"/>
    <w:rsid w:val="0076760D"/>
    <w:rsid w:val="007706FB"/>
    <w:rsid w:val="00770A31"/>
    <w:rsid w:val="0077242A"/>
    <w:rsid w:val="0077396A"/>
    <w:rsid w:val="007758A5"/>
    <w:rsid w:val="00775AA0"/>
    <w:rsid w:val="00776C3C"/>
    <w:rsid w:val="007770FA"/>
    <w:rsid w:val="00777E88"/>
    <w:rsid w:val="00780451"/>
    <w:rsid w:val="00780E82"/>
    <w:rsid w:val="0078111C"/>
    <w:rsid w:val="00784F40"/>
    <w:rsid w:val="00790D51"/>
    <w:rsid w:val="00791738"/>
    <w:rsid w:val="00791780"/>
    <w:rsid w:val="00793424"/>
    <w:rsid w:val="00797CE0"/>
    <w:rsid w:val="007A0EB7"/>
    <w:rsid w:val="007A224B"/>
    <w:rsid w:val="007A4325"/>
    <w:rsid w:val="007B07BD"/>
    <w:rsid w:val="007B0B7B"/>
    <w:rsid w:val="007B31FB"/>
    <w:rsid w:val="007B492F"/>
    <w:rsid w:val="007B6D16"/>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66"/>
    <w:rsid w:val="007D72C5"/>
    <w:rsid w:val="007D7C0D"/>
    <w:rsid w:val="007E1D84"/>
    <w:rsid w:val="007E3BD2"/>
    <w:rsid w:val="007E525D"/>
    <w:rsid w:val="007E604D"/>
    <w:rsid w:val="007E6777"/>
    <w:rsid w:val="007F0323"/>
    <w:rsid w:val="007F1FCC"/>
    <w:rsid w:val="007F379E"/>
    <w:rsid w:val="007F3D58"/>
    <w:rsid w:val="007F471C"/>
    <w:rsid w:val="007F5402"/>
    <w:rsid w:val="007F6A1D"/>
    <w:rsid w:val="007F7A9A"/>
    <w:rsid w:val="00800C90"/>
    <w:rsid w:val="00801AB4"/>
    <w:rsid w:val="0080379D"/>
    <w:rsid w:val="00804652"/>
    <w:rsid w:val="00805A3C"/>
    <w:rsid w:val="00811B06"/>
    <w:rsid w:val="008125F8"/>
    <w:rsid w:val="0081274B"/>
    <w:rsid w:val="008132A2"/>
    <w:rsid w:val="00813CAA"/>
    <w:rsid w:val="0081421B"/>
    <w:rsid w:val="00815844"/>
    <w:rsid w:val="008204B8"/>
    <w:rsid w:val="0082180F"/>
    <w:rsid w:val="00824733"/>
    <w:rsid w:val="00825323"/>
    <w:rsid w:val="008256F3"/>
    <w:rsid w:val="00825D31"/>
    <w:rsid w:val="00825D8E"/>
    <w:rsid w:val="008278B4"/>
    <w:rsid w:val="008312D9"/>
    <w:rsid w:val="00832B48"/>
    <w:rsid w:val="00834340"/>
    <w:rsid w:val="008347E2"/>
    <w:rsid w:val="00836493"/>
    <w:rsid w:val="00837539"/>
    <w:rsid w:val="00837592"/>
    <w:rsid w:val="00837601"/>
    <w:rsid w:val="00844697"/>
    <w:rsid w:val="00844B1D"/>
    <w:rsid w:val="00844F5C"/>
    <w:rsid w:val="0084580E"/>
    <w:rsid w:val="00845843"/>
    <w:rsid w:val="00846D34"/>
    <w:rsid w:val="00847D8A"/>
    <w:rsid w:val="00851463"/>
    <w:rsid w:val="00852F20"/>
    <w:rsid w:val="0085380C"/>
    <w:rsid w:val="00855850"/>
    <w:rsid w:val="00855B3C"/>
    <w:rsid w:val="00855E96"/>
    <w:rsid w:val="0085607C"/>
    <w:rsid w:val="008608A9"/>
    <w:rsid w:val="00860DDC"/>
    <w:rsid w:val="0086129F"/>
    <w:rsid w:val="008637EC"/>
    <w:rsid w:val="00863A77"/>
    <w:rsid w:val="008647AC"/>
    <w:rsid w:val="00865329"/>
    <w:rsid w:val="00866522"/>
    <w:rsid w:val="0087078F"/>
    <w:rsid w:val="00870BC6"/>
    <w:rsid w:val="0087250C"/>
    <w:rsid w:val="008730FA"/>
    <w:rsid w:val="00873F70"/>
    <w:rsid w:val="00874964"/>
    <w:rsid w:val="00876F52"/>
    <w:rsid w:val="008778C8"/>
    <w:rsid w:val="0088036D"/>
    <w:rsid w:val="00881155"/>
    <w:rsid w:val="00881A9D"/>
    <w:rsid w:val="00882892"/>
    <w:rsid w:val="00883241"/>
    <w:rsid w:val="00885A14"/>
    <w:rsid w:val="0088689B"/>
    <w:rsid w:val="00890FA0"/>
    <w:rsid w:val="00893AA3"/>
    <w:rsid w:val="008947BF"/>
    <w:rsid w:val="00895C87"/>
    <w:rsid w:val="00896312"/>
    <w:rsid w:val="0089677C"/>
    <w:rsid w:val="00896AC7"/>
    <w:rsid w:val="008A214D"/>
    <w:rsid w:val="008A33DB"/>
    <w:rsid w:val="008A3614"/>
    <w:rsid w:val="008A39D3"/>
    <w:rsid w:val="008A3AA0"/>
    <w:rsid w:val="008A5796"/>
    <w:rsid w:val="008A6881"/>
    <w:rsid w:val="008A72D2"/>
    <w:rsid w:val="008A74A3"/>
    <w:rsid w:val="008B0881"/>
    <w:rsid w:val="008B6868"/>
    <w:rsid w:val="008B6D24"/>
    <w:rsid w:val="008B7307"/>
    <w:rsid w:val="008C0189"/>
    <w:rsid w:val="008C0BE9"/>
    <w:rsid w:val="008C19D5"/>
    <w:rsid w:val="008C23E1"/>
    <w:rsid w:val="008C2631"/>
    <w:rsid w:val="008C31DA"/>
    <w:rsid w:val="008C3894"/>
    <w:rsid w:val="008C3DF4"/>
    <w:rsid w:val="008C4271"/>
    <w:rsid w:val="008C4735"/>
    <w:rsid w:val="008C4C57"/>
    <w:rsid w:val="008C6A43"/>
    <w:rsid w:val="008D080C"/>
    <w:rsid w:val="008D0D3A"/>
    <w:rsid w:val="008D32D8"/>
    <w:rsid w:val="008D44EB"/>
    <w:rsid w:val="008D46AD"/>
    <w:rsid w:val="008D5CB8"/>
    <w:rsid w:val="008D6437"/>
    <w:rsid w:val="008D6EDF"/>
    <w:rsid w:val="008E3679"/>
    <w:rsid w:val="008E3D54"/>
    <w:rsid w:val="008E3EF5"/>
    <w:rsid w:val="008F0420"/>
    <w:rsid w:val="008F33B5"/>
    <w:rsid w:val="008F3491"/>
    <w:rsid w:val="008F5ED3"/>
    <w:rsid w:val="008F6D82"/>
    <w:rsid w:val="008F7336"/>
    <w:rsid w:val="008F7899"/>
    <w:rsid w:val="0090058F"/>
    <w:rsid w:val="009006D2"/>
    <w:rsid w:val="00901BE9"/>
    <w:rsid w:val="00903617"/>
    <w:rsid w:val="009043EF"/>
    <w:rsid w:val="0090484D"/>
    <w:rsid w:val="00905A33"/>
    <w:rsid w:val="00906799"/>
    <w:rsid w:val="00910AA5"/>
    <w:rsid w:val="00912DD6"/>
    <w:rsid w:val="00912DDA"/>
    <w:rsid w:val="009146E1"/>
    <w:rsid w:val="00914744"/>
    <w:rsid w:val="009150FC"/>
    <w:rsid w:val="00916B81"/>
    <w:rsid w:val="009175DD"/>
    <w:rsid w:val="009208A5"/>
    <w:rsid w:val="00920DB1"/>
    <w:rsid w:val="00922169"/>
    <w:rsid w:val="00922193"/>
    <w:rsid w:val="009232CD"/>
    <w:rsid w:val="00923710"/>
    <w:rsid w:val="00923FEF"/>
    <w:rsid w:val="00924152"/>
    <w:rsid w:val="00926A69"/>
    <w:rsid w:val="0093194D"/>
    <w:rsid w:val="00934680"/>
    <w:rsid w:val="00934C3F"/>
    <w:rsid w:val="00935B7B"/>
    <w:rsid w:val="00937162"/>
    <w:rsid w:val="00937FCF"/>
    <w:rsid w:val="009401B8"/>
    <w:rsid w:val="009402C4"/>
    <w:rsid w:val="00940315"/>
    <w:rsid w:val="009417AE"/>
    <w:rsid w:val="00943450"/>
    <w:rsid w:val="00945B3F"/>
    <w:rsid w:val="00947406"/>
    <w:rsid w:val="00947BBF"/>
    <w:rsid w:val="0095024B"/>
    <w:rsid w:val="00950DCB"/>
    <w:rsid w:val="009510D4"/>
    <w:rsid w:val="00952645"/>
    <w:rsid w:val="00952D4C"/>
    <w:rsid w:val="00954EA7"/>
    <w:rsid w:val="00955049"/>
    <w:rsid w:val="009559E2"/>
    <w:rsid w:val="00957580"/>
    <w:rsid w:val="00957B7C"/>
    <w:rsid w:val="00960239"/>
    <w:rsid w:val="00960246"/>
    <w:rsid w:val="00961105"/>
    <w:rsid w:val="00964E7A"/>
    <w:rsid w:val="00965D00"/>
    <w:rsid w:val="009666F7"/>
    <w:rsid w:val="00966944"/>
    <w:rsid w:val="009676D4"/>
    <w:rsid w:val="00970DEC"/>
    <w:rsid w:val="0097172A"/>
    <w:rsid w:val="009720E1"/>
    <w:rsid w:val="00973F6A"/>
    <w:rsid w:val="00974F0E"/>
    <w:rsid w:val="00975292"/>
    <w:rsid w:val="00975CD7"/>
    <w:rsid w:val="009762CE"/>
    <w:rsid w:val="00977A07"/>
    <w:rsid w:val="00983FEE"/>
    <w:rsid w:val="00985BBD"/>
    <w:rsid w:val="00985E70"/>
    <w:rsid w:val="00986013"/>
    <w:rsid w:val="009934A9"/>
    <w:rsid w:val="00995BD7"/>
    <w:rsid w:val="009962A6"/>
    <w:rsid w:val="009979F4"/>
    <w:rsid w:val="009A0A81"/>
    <w:rsid w:val="009A1DF7"/>
    <w:rsid w:val="009A45B2"/>
    <w:rsid w:val="009A53FF"/>
    <w:rsid w:val="009A5585"/>
    <w:rsid w:val="009A59D5"/>
    <w:rsid w:val="009A657E"/>
    <w:rsid w:val="009A6F7B"/>
    <w:rsid w:val="009A7048"/>
    <w:rsid w:val="009B1095"/>
    <w:rsid w:val="009B2A30"/>
    <w:rsid w:val="009B3527"/>
    <w:rsid w:val="009B3DD4"/>
    <w:rsid w:val="009B7274"/>
    <w:rsid w:val="009C27C1"/>
    <w:rsid w:val="009C3BFB"/>
    <w:rsid w:val="009C6520"/>
    <w:rsid w:val="009C6FA1"/>
    <w:rsid w:val="009C7B01"/>
    <w:rsid w:val="009C7FCC"/>
    <w:rsid w:val="009D0EC3"/>
    <w:rsid w:val="009D2048"/>
    <w:rsid w:val="009D20AA"/>
    <w:rsid w:val="009D215D"/>
    <w:rsid w:val="009D2DDD"/>
    <w:rsid w:val="009D4EBD"/>
    <w:rsid w:val="009D5FD2"/>
    <w:rsid w:val="009D69E5"/>
    <w:rsid w:val="009D7885"/>
    <w:rsid w:val="009E2E0A"/>
    <w:rsid w:val="009E5D48"/>
    <w:rsid w:val="009E753D"/>
    <w:rsid w:val="009E7957"/>
    <w:rsid w:val="009F15BD"/>
    <w:rsid w:val="009F17C3"/>
    <w:rsid w:val="009F37C6"/>
    <w:rsid w:val="009F39B4"/>
    <w:rsid w:val="009F4E09"/>
    <w:rsid w:val="009F586B"/>
    <w:rsid w:val="00A022C2"/>
    <w:rsid w:val="00A035A8"/>
    <w:rsid w:val="00A045EC"/>
    <w:rsid w:val="00A04E35"/>
    <w:rsid w:val="00A076BB"/>
    <w:rsid w:val="00A10A35"/>
    <w:rsid w:val="00A10DA6"/>
    <w:rsid w:val="00A1129A"/>
    <w:rsid w:val="00A11DC3"/>
    <w:rsid w:val="00A12C65"/>
    <w:rsid w:val="00A1337D"/>
    <w:rsid w:val="00A13B7A"/>
    <w:rsid w:val="00A13BC0"/>
    <w:rsid w:val="00A151E9"/>
    <w:rsid w:val="00A15DBB"/>
    <w:rsid w:val="00A179A6"/>
    <w:rsid w:val="00A21752"/>
    <w:rsid w:val="00A25578"/>
    <w:rsid w:val="00A259F2"/>
    <w:rsid w:val="00A26669"/>
    <w:rsid w:val="00A3099F"/>
    <w:rsid w:val="00A33802"/>
    <w:rsid w:val="00A33B6A"/>
    <w:rsid w:val="00A35C01"/>
    <w:rsid w:val="00A35C1F"/>
    <w:rsid w:val="00A36294"/>
    <w:rsid w:val="00A36300"/>
    <w:rsid w:val="00A366AE"/>
    <w:rsid w:val="00A37162"/>
    <w:rsid w:val="00A37590"/>
    <w:rsid w:val="00A37828"/>
    <w:rsid w:val="00A37E51"/>
    <w:rsid w:val="00A40001"/>
    <w:rsid w:val="00A4007B"/>
    <w:rsid w:val="00A40DA7"/>
    <w:rsid w:val="00A4106F"/>
    <w:rsid w:val="00A422A7"/>
    <w:rsid w:val="00A45464"/>
    <w:rsid w:val="00A45AD0"/>
    <w:rsid w:val="00A47633"/>
    <w:rsid w:val="00A524E6"/>
    <w:rsid w:val="00A5351A"/>
    <w:rsid w:val="00A53690"/>
    <w:rsid w:val="00A549E4"/>
    <w:rsid w:val="00A54A38"/>
    <w:rsid w:val="00A5591B"/>
    <w:rsid w:val="00A57E52"/>
    <w:rsid w:val="00A62D31"/>
    <w:rsid w:val="00A63380"/>
    <w:rsid w:val="00A63F79"/>
    <w:rsid w:val="00A65039"/>
    <w:rsid w:val="00A65F51"/>
    <w:rsid w:val="00A66102"/>
    <w:rsid w:val="00A661BE"/>
    <w:rsid w:val="00A6688B"/>
    <w:rsid w:val="00A6698E"/>
    <w:rsid w:val="00A6720F"/>
    <w:rsid w:val="00A67CAC"/>
    <w:rsid w:val="00A7004D"/>
    <w:rsid w:val="00A7163C"/>
    <w:rsid w:val="00A7171B"/>
    <w:rsid w:val="00A72BE4"/>
    <w:rsid w:val="00A754D4"/>
    <w:rsid w:val="00A80290"/>
    <w:rsid w:val="00A81BAC"/>
    <w:rsid w:val="00A865C7"/>
    <w:rsid w:val="00A93339"/>
    <w:rsid w:val="00A95018"/>
    <w:rsid w:val="00A97E3B"/>
    <w:rsid w:val="00AA20A1"/>
    <w:rsid w:val="00AA41F2"/>
    <w:rsid w:val="00AA5901"/>
    <w:rsid w:val="00AB039E"/>
    <w:rsid w:val="00AB0C38"/>
    <w:rsid w:val="00AB1F59"/>
    <w:rsid w:val="00AB2BBC"/>
    <w:rsid w:val="00AB4206"/>
    <w:rsid w:val="00AB7A1F"/>
    <w:rsid w:val="00AB7A98"/>
    <w:rsid w:val="00AB7C85"/>
    <w:rsid w:val="00AC0091"/>
    <w:rsid w:val="00AC137F"/>
    <w:rsid w:val="00AC153E"/>
    <w:rsid w:val="00AC1FE5"/>
    <w:rsid w:val="00AC244E"/>
    <w:rsid w:val="00AC4FA8"/>
    <w:rsid w:val="00AC5850"/>
    <w:rsid w:val="00AC7E54"/>
    <w:rsid w:val="00AD0115"/>
    <w:rsid w:val="00AD03F6"/>
    <w:rsid w:val="00AD071F"/>
    <w:rsid w:val="00AD2EED"/>
    <w:rsid w:val="00AD5CEB"/>
    <w:rsid w:val="00AD61A0"/>
    <w:rsid w:val="00AD6D02"/>
    <w:rsid w:val="00AD71BE"/>
    <w:rsid w:val="00AD73AD"/>
    <w:rsid w:val="00AE1824"/>
    <w:rsid w:val="00AE2002"/>
    <w:rsid w:val="00AE2D59"/>
    <w:rsid w:val="00AE347E"/>
    <w:rsid w:val="00AE37E6"/>
    <w:rsid w:val="00AE3F9B"/>
    <w:rsid w:val="00AE456F"/>
    <w:rsid w:val="00AE6174"/>
    <w:rsid w:val="00AE6A4E"/>
    <w:rsid w:val="00AE7B98"/>
    <w:rsid w:val="00AE7F19"/>
    <w:rsid w:val="00AF129F"/>
    <w:rsid w:val="00AF1821"/>
    <w:rsid w:val="00AF3825"/>
    <w:rsid w:val="00AF4FC2"/>
    <w:rsid w:val="00AF5FEB"/>
    <w:rsid w:val="00B0207F"/>
    <w:rsid w:val="00B05B09"/>
    <w:rsid w:val="00B07D9A"/>
    <w:rsid w:val="00B1287E"/>
    <w:rsid w:val="00B12DC9"/>
    <w:rsid w:val="00B13272"/>
    <w:rsid w:val="00B13F84"/>
    <w:rsid w:val="00B14604"/>
    <w:rsid w:val="00B14A01"/>
    <w:rsid w:val="00B155E7"/>
    <w:rsid w:val="00B15ABA"/>
    <w:rsid w:val="00B15EA5"/>
    <w:rsid w:val="00B163BC"/>
    <w:rsid w:val="00B21844"/>
    <w:rsid w:val="00B21B98"/>
    <w:rsid w:val="00B22B75"/>
    <w:rsid w:val="00B2346D"/>
    <w:rsid w:val="00B23AB9"/>
    <w:rsid w:val="00B23E6A"/>
    <w:rsid w:val="00B24626"/>
    <w:rsid w:val="00B27552"/>
    <w:rsid w:val="00B309CC"/>
    <w:rsid w:val="00B3168A"/>
    <w:rsid w:val="00B31844"/>
    <w:rsid w:val="00B32A03"/>
    <w:rsid w:val="00B34339"/>
    <w:rsid w:val="00B34BB3"/>
    <w:rsid w:val="00B40DBD"/>
    <w:rsid w:val="00B42712"/>
    <w:rsid w:val="00B42B2F"/>
    <w:rsid w:val="00B4309F"/>
    <w:rsid w:val="00B4353C"/>
    <w:rsid w:val="00B44900"/>
    <w:rsid w:val="00B44F94"/>
    <w:rsid w:val="00B454E0"/>
    <w:rsid w:val="00B45B08"/>
    <w:rsid w:val="00B472E1"/>
    <w:rsid w:val="00B52821"/>
    <w:rsid w:val="00B54500"/>
    <w:rsid w:val="00B548F9"/>
    <w:rsid w:val="00B60435"/>
    <w:rsid w:val="00B60765"/>
    <w:rsid w:val="00B61D9C"/>
    <w:rsid w:val="00B61FDC"/>
    <w:rsid w:val="00B63147"/>
    <w:rsid w:val="00B6356D"/>
    <w:rsid w:val="00B679BF"/>
    <w:rsid w:val="00B71170"/>
    <w:rsid w:val="00B72237"/>
    <w:rsid w:val="00B72741"/>
    <w:rsid w:val="00B72E78"/>
    <w:rsid w:val="00B7635B"/>
    <w:rsid w:val="00B77DA4"/>
    <w:rsid w:val="00B80180"/>
    <w:rsid w:val="00B802F4"/>
    <w:rsid w:val="00B80BCE"/>
    <w:rsid w:val="00B81524"/>
    <w:rsid w:val="00B816DA"/>
    <w:rsid w:val="00B81740"/>
    <w:rsid w:val="00B81CAD"/>
    <w:rsid w:val="00B83D6B"/>
    <w:rsid w:val="00B8541F"/>
    <w:rsid w:val="00B85D7B"/>
    <w:rsid w:val="00B8694B"/>
    <w:rsid w:val="00B900EA"/>
    <w:rsid w:val="00B91069"/>
    <w:rsid w:val="00B920F6"/>
    <w:rsid w:val="00B9277D"/>
    <w:rsid w:val="00B92842"/>
    <w:rsid w:val="00B93016"/>
    <w:rsid w:val="00BA2713"/>
    <w:rsid w:val="00BA2941"/>
    <w:rsid w:val="00BA4C61"/>
    <w:rsid w:val="00BA54C8"/>
    <w:rsid w:val="00BA5D02"/>
    <w:rsid w:val="00BA627A"/>
    <w:rsid w:val="00BA6E3B"/>
    <w:rsid w:val="00BB22FA"/>
    <w:rsid w:val="00BB252C"/>
    <w:rsid w:val="00BC05A6"/>
    <w:rsid w:val="00BC3E2E"/>
    <w:rsid w:val="00BC6A04"/>
    <w:rsid w:val="00BC75B8"/>
    <w:rsid w:val="00BC7B57"/>
    <w:rsid w:val="00BD0455"/>
    <w:rsid w:val="00BD12A1"/>
    <w:rsid w:val="00BD331E"/>
    <w:rsid w:val="00BD3C9A"/>
    <w:rsid w:val="00BD4130"/>
    <w:rsid w:val="00BD74E3"/>
    <w:rsid w:val="00BD76CE"/>
    <w:rsid w:val="00BD7B83"/>
    <w:rsid w:val="00BE0890"/>
    <w:rsid w:val="00BE1C09"/>
    <w:rsid w:val="00BF17C6"/>
    <w:rsid w:val="00BF3420"/>
    <w:rsid w:val="00BF36F7"/>
    <w:rsid w:val="00BF5591"/>
    <w:rsid w:val="00BF6E1A"/>
    <w:rsid w:val="00C00FDA"/>
    <w:rsid w:val="00C01823"/>
    <w:rsid w:val="00C028E0"/>
    <w:rsid w:val="00C02EB9"/>
    <w:rsid w:val="00C03AD5"/>
    <w:rsid w:val="00C04E4B"/>
    <w:rsid w:val="00C05F73"/>
    <w:rsid w:val="00C07AAC"/>
    <w:rsid w:val="00C07BF3"/>
    <w:rsid w:val="00C115C0"/>
    <w:rsid w:val="00C11B56"/>
    <w:rsid w:val="00C141FC"/>
    <w:rsid w:val="00C15187"/>
    <w:rsid w:val="00C16045"/>
    <w:rsid w:val="00C161D2"/>
    <w:rsid w:val="00C21E27"/>
    <w:rsid w:val="00C22E3E"/>
    <w:rsid w:val="00C2382D"/>
    <w:rsid w:val="00C23F79"/>
    <w:rsid w:val="00C2593A"/>
    <w:rsid w:val="00C25DBC"/>
    <w:rsid w:val="00C2626F"/>
    <w:rsid w:val="00C27C69"/>
    <w:rsid w:val="00C27DC7"/>
    <w:rsid w:val="00C3243F"/>
    <w:rsid w:val="00C335B0"/>
    <w:rsid w:val="00C335C0"/>
    <w:rsid w:val="00C336EF"/>
    <w:rsid w:val="00C34C5B"/>
    <w:rsid w:val="00C3521C"/>
    <w:rsid w:val="00C37EB8"/>
    <w:rsid w:val="00C408FB"/>
    <w:rsid w:val="00C41D04"/>
    <w:rsid w:val="00C42DF7"/>
    <w:rsid w:val="00C43942"/>
    <w:rsid w:val="00C45333"/>
    <w:rsid w:val="00C45F27"/>
    <w:rsid w:val="00C47877"/>
    <w:rsid w:val="00C503A0"/>
    <w:rsid w:val="00C5191E"/>
    <w:rsid w:val="00C52DBB"/>
    <w:rsid w:val="00C5452E"/>
    <w:rsid w:val="00C560DE"/>
    <w:rsid w:val="00C60BF2"/>
    <w:rsid w:val="00C60F72"/>
    <w:rsid w:val="00C61CF6"/>
    <w:rsid w:val="00C62392"/>
    <w:rsid w:val="00C62644"/>
    <w:rsid w:val="00C62BF5"/>
    <w:rsid w:val="00C636DA"/>
    <w:rsid w:val="00C65405"/>
    <w:rsid w:val="00C658A2"/>
    <w:rsid w:val="00C65E88"/>
    <w:rsid w:val="00C663B9"/>
    <w:rsid w:val="00C6797C"/>
    <w:rsid w:val="00C67E22"/>
    <w:rsid w:val="00C72271"/>
    <w:rsid w:val="00C7624C"/>
    <w:rsid w:val="00C76B27"/>
    <w:rsid w:val="00C77DBB"/>
    <w:rsid w:val="00C80A43"/>
    <w:rsid w:val="00C81356"/>
    <w:rsid w:val="00C8441E"/>
    <w:rsid w:val="00C853FF"/>
    <w:rsid w:val="00C87DA0"/>
    <w:rsid w:val="00C9354C"/>
    <w:rsid w:val="00C9684D"/>
    <w:rsid w:val="00C97496"/>
    <w:rsid w:val="00CA0B3C"/>
    <w:rsid w:val="00CA2A4A"/>
    <w:rsid w:val="00CA4B16"/>
    <w:rsid w:val="00CA5CB5"/>
    <w:rsid w:val="00CA6EC4"/>
    <w:rsid w:val="00CA6FF9"/>
    <w:rsid w:val="00CA7007"/>
    <w:rsid w:val="00CB2962"/>
    <w:rsid w:val="00CB4238"/>
    <w:rsid w:val="00CB5938"/>
    <w:rsid w:val="00CC1A64"/>
    <w:rsid w:val="00CC2ADC"/>
    <w:rsid w:val="00CC333D"/>
    <w:rsid w:val="00CC34EB"/>
    <w:rsid w:val="00CC66EA"/>
    <w:rsid w:val="00CC7B36"/>
    <w:rsid w:val="00CC7BD5"/>
    <w:rsid w:val="00CD3C17"/>
    <w:rsid w:val="00CE10E3"/>
    <w:rsid w:val="00CE1F9C"/>
    <w:rsid w:val="00CE2E48"/>
    <w:rsid w:val="00CE55D4"/>
    <w:rsid w:val="00CE579C"/>
    <w:rsid w:val="00CF089D"/>
    <w:rsid w:val="00CF10E5"/>
    <w:rsid w:val="00CF1614"/>
    <w:rsid w:val="00CF2B30"/>
    <w:rsid w:val="00CF3F00"/>
    <w:rsid w:val="00CF4184"/>
    <w:rsid w:val="00CF45BF"/>
    <w:rsid w:val="00CF4C11"/>
    <w:rsid w:val="00CF6672"/>
    <w:rsid w:val="00CF6A0D"/>
    <w:rsid w:val="00CF72DA"/>
    <w:rsid w:val="00D00089"/>
    <w:rsid w:val="00D021F7"/>
    <w:rsid w:val="00D03F88"/>
    <w:rsid w:val="00D052E0"/>
    <w:rsid w:val="00D069C7"/>
    <w:rsid w:val="00D06E1D"/>
    <w:rsid w:val="00D078A2"/>
    <w:rsid w:val="00D11441"/>
    <w:rsid w:val="00D1271E"/>
    <w:rsid w:val="00D13D76"/>
    <w:rsid w:val="00D154D5"/>
    <w:rsid w:val="00D17C2C"/>
    <w:rsid w:val="00D21123"/>
    <w:rsid w:val="00D25448"/>
    <w:rsid w:val="00D26BB7"/>
    <w:rsid w:val="00D27454"/>
    <w:rsid w:val="00D328A8"/>
    <w:rsid w:val="00D336B5"/>
    <w:rsid w:val="00D34074"/>
    <w:rsid w:val="00D34893"/>
    <w:rsid w:val="00D367EB"/>
    <w:rsid w:val="00D405BB"/>
    <w:rsid w:val="00D40ABC"/>
    <w:rsid w:val="00D40C2F"/>
    <w:rsid w:val="00D4244E"/>
    <w:rsid w:val="00D42907"/>
    <w:rsid w:val="00D42960"/>
    <w:rsid w:val="00D45954"/>
    <w:rsid w:val="00D461C2"/>
    <w:rsid w:val="00D46E56"/>
    <w:rsid w:val="00D47330"/>
    <w:rsid w:val="00D47F11"/>
    <w:rsid w:val="00D504D5"/>
    <w:rsid w:val="00D50F53"/>
    <w:rsid w:val="00D52556"/>
    <w:rsid w:val="00D5522C"/>
    <w:rsid w:val="00D56155"/>
    <w:rsid w:val="00D564AB"/>
    <w:rsid w:val="00D60705"/>
    <w:rsid w:val="00D6071E"/>
    <w:rsid w:val="00D60E0C"/>
    <w:rsid w:val="00D61AAE"/>
    <w:rsid w:val="00D61D08"/>
    <w:rsid w:val="00D626C3"/>
    <w:rsid w:val="00D627C5"/>
    <w:rsid w:val="00D64CB8"/>
    <w:rsid w:val="00D6567D"/>
    <w:rsid w:val="00D66A62"/>
    <w:rsid w:val="00D67994"/>
    <w:rsid w:val="00D67F99"/>
    <w:rsid w:val="00D703D1"/>
    <w:rsid w:val="00D70E7C"/>
    <w:rsid w:val="00D72FD8"/>
    <w:rsid w:val="00D75277"/>
    <w:rsid w:val="00D77038"/>
    <w:rsid w:val="00D77512"/>
    <w:rsid w:val="00D81B30"/>
    <w:rsid w:val="00D81D34"/>
    <w:rsid w:val="00D82999"/>
    <w:rsid w:val="00D86987"/>
    <w:rsid w:val="00D932DB"/>
    <w:rsid w:val="00D93B12"/>
    <w:rsid w:val="00D93B9B"/>
    <w:rsid w:val="00D948F2"/>
    <w:rsid w:val="00D9697A"/>
    <w:rsid w:val="00DA191D"/>
    <w:rsid w:val="00DA268F"/>
    <w:rsid w:val="00DA49B9"/>
    <w:rsid w:val="00DA4C48"/>
    <w:rsid w:val="00DA5132"/>
    <w:rsid w:val="00DA6024"/>
    <w:rsid w:val="00DA727D"/>
    <w:rsid w:val="00DA746C"/>
    <w:rsid w:val="00DA7C23"/>
    <w:rsid w:val="00DB0E63"/>
    <w:rsid w:val="00DB14A7"/>
    <w:rsid w:val="00DB18AD"/>
    <w:rsid w:val="00DB2143"/>
    <w:rsid w:val="00DB37AA"/>
    <w:rsid w:val="00DB4106"/>
    <w:rsid w:val="00DB53A7"/>
    <w:rsid w:val="00DB53A9"/>
    <w:rsid w:val="00DB61A6"/>
    <w:rsid w:val="00DC0396"/>
    <w:rsid w:val="00DC0549"/>
    <w:rsid w:val="00DC06AB"/>
    <w:rsid w:val="00DC17E4"/>
    <w:rsid w:val="00DC25E2"/>
    <w:rsid w:val="00DC26FF"/>
    <w:rsid w:val="00DC3190"/>
    <w:rsid w:val="00DC4DB2"/>
    <w:rsid w:val="00DC7F56"/>
    <w:rsid w:val="00DD1001"/>
    <w:rsid w:val="00DD170F"/>
    <w:rsid w:val="00DD4E3E"/>
    <w:rsid w:val="00DD54E5"/>
    <w:rsid w:val="00DD5E42"/>
    <w:rsid w:val="00DE0A8A"/>
    <w:rsid w:val="00DE0E86"/>
    <w:rsid w:val="00DE3719"/>
    <w:rsid w:val="00DE4922"/>
    <w:rsid w:val="00DE61E3"/>
    <w:rsid w:val="00DF1240"/>
    <w:rsid w:val="00DF4F1E"/>
    <w:rsid w:val="00DF6E54"/>
    <w:rsid w:val="00DF72D6"/>
    <w:rsid w:val="00DF7682"/>
    <w:rsid w:val="00E006F8"/>
    <w:rsid w:val="00E00772"/>
    <w:rsid w:val="00E017BA"/>
    <w:rsid w:val="00E01D7A"/>
    <w:rsid w:val="00E033A2"/>
    <w:rsid w:val="00E03C17"/>
    <w:rsid w:val="00E04228"/>
    <w:rsid w:val="00E04457"/>
    <w:rsid w:val="00E04499"/>
    <w:rsid w:val="00E04BBC"/>
    <w:rsid w:val="00E10450"/>
    <w:rsid w:val="00E1183B"/>
    <w:rsid w:val="00E11A7A"/>
    <w:rsid w:val="00E121AF"/>
    <w:rsid w:val="00E124B4"/>
    <w:rsid w:val="00E139F8"/>
    <w:rsid w:val="00E1478E"/>
    <w:rsid w:val="00E159D7"/>
    <w:rsid w:val="00E20634"/>
    <w:rsid w:val="00E206F2"/>
    <w:rsid w:val="00E21653"/>
    <w:rsid w:val="00E22008"/>
    <w:rsid w:val="00E2414E"/>
    <w:rsid w:val="00E266BD"/>
    <w:rsid w:val="00E26830"/>
    <w:rsid w:val="00E3146E"/>
    <w:rsid w:val="00E31571"/>
    <w:rsid w:val="00E31E6E"/>
    <w:rsid w:val="00E33949"/>
    <w:rsid w:val="00E37EC6"/>
    <w:rsid w:val="00E40B36"/>
    <w:rsid w:val="00E40C71"/>
    <w:rsid w:val="00E41881"/>
    <w:rsid w:val="00E420E2"/>
    <w:rsid w:val="00E42507"/>
    <w:rsid w:val="00E50021"/>
    <w:rsid w:val="00E51672"/>
    <w:rsid w:val="00E51EB7"/>
    <w:rsid w:val="00E52C95"/>
    <w:rsid w:val="00E52E12"/>
    <w:rsid w:val="00E55EE5"/>
    <w:rsid w:val="00E577EE"/>
    <w:rsid w:val="00E61364"/>
    <w:rsid w:val="00E61772"/>
    <w:rsid w:val="00E61991"/>
    <w:rsid w:val="00E61C34"/>
    <w:rsid w:val="00E625B3"/>
    <w:rsid w:val="00E633CE"/>
    <w:rsid w:val="00E646E9"/>
    <w:rsid w:val="00E64743"/>
    <w:rsid w:val="00E66201"/>
    <w:rsid w:val="00E66A2B"/>
    <w:rsid w:val="00E671B7"/>
    <w:rsid w:val="00E71DA6"/>
    <w:rsid w:val="00E72338"/>
    <w:rsid w:val="00E7257D"/>
    <w:rsid w:val="00E728CB"/>
    <w:rsid w:val="00E7319E"/>
    <w:rsid w:val="00E7336F"/>
    <w:rsid w:val="00E74A68"/>
    <w:rsid w:val="00E76262"/>
    <w:rsid w:val="00E76A7F"/>
    <w:rsid w:val="00E76C8F"/>
    <w:rsid w:val="00E817FA"/>
    <w:rsid w:val="00E84449"/>
    <w:rsid w:val="00E84520"/>
    <w:rsid w:val="00E84A6B"/>
    <w:rsid w:val="00E85AA2"/>
    <w:rsid w:val="00E86773"/>
    <w:rsid w:val="00E90664"/>
    <w:rsid w:val="00E917EB"/>
    <w:rsid w:val="00E92385"/>
    <w:rsid w:val="00E93F48"/>
    <w:rsid w:val="00E96DEA"/>
    <w:rsid w:val="00EA1585"/>
    <w:rsid w:val="00EA2A9F"/>
    <w:rsid w:val="00EA2E1F"/>
    <w:rsid w:val="00EA413F"/>
    <w:rsid w:val="00EA448F"/>
    <w:rsid w:val="00EA48AE"/>
    <w:rsid w:val="00EA66E3"/>
    <w:rsid w:val="00EB09E2"/>
    <w:rsid w:val="00EB14E7"/>
    <w:rsid w:val="00EB2915"/>
    <w:rsid w:val="00EB4160"/>
    <w:rsid w:val="00EB6BD3"/>
    <w:rsid w:val="00EB746A"/>
    <w:rsid w:val="00EB74A5"/>
    <w:rsid w:val="00EB7BB7"/>
    <w:rsid w:val="00EB7EB3"/>
    <w:rsid w:val="00EC027A"/>
    <w:rsid w:val="00EC1B66"/>
    <w:rsid w:val="00EC3333"/>
    <w:rsid w:val="00EC368A"/>
    <w:rsid w:val="00EC4164"/>
    <w:rsid w:val="00EC42F9"/>
    <w:rsid w:val="00EC44C8"/>
    <w:rsid w:val="00EC7CDA"/>
    <w:rsid w:val="00ED02AC"/>
    <w:rsid w:val="00ED1D44"/>
    <w:rsid w:val="00ED3E79"/>
    <w:rsid w:val="00ED5075"/>
    <w:rsid w:val="00ED5B32"/>
    <w:rsid w:val="00ED69B4"/>
    <w:rsid w:val="00ED760C"/>
    <w:rsid w:val="00ED7A32"/>
    <w:rsid w:val="00EE0126"/>
    <w:rsid w:val="00EE06CC"/>
    <w:rsid w:val="00EE0C27"/>
    <w:rsid w:val="00EE107B"/>
    <w:rsid w:val="00EE70A5"/>
    <w:rsid w:val="00EE7778"/>
    <w:rsid w:val="00EF0023"/>
    <w:rsid w:val="00EF1D10"/>
    <w:rsid w:val="00EF2A15"/>
    <w:rsid w:val="00EF2CF2"/>
    <w:rsid w:val="00EF32DD"/>
    <w:rsid w:val="00EF3F10"/>
    <w:rsid w:val="00EF416F"/>
    <w:rsid w:val="00EF4683"/>
    <w:rsid w:val="00EF4997"/>
    <w:rsid w:val="00EF542E"/>
    <w:rsid w:val="00EF5BFD"/>
    <w:rsid w:val="00EF6203"/>
    <w:rsid w:val="00EF6E3E"/>
    <w:rsid w:val="00EF7DD7"/>
    <w:rsid w:val="00F00601"/>
    <w:rsid w:val="00F01C6F"/>
    <w:rsid w:val="00F06EE2"/>
    <w:rsid w:val="00F074DC"/>
    <w:rsid w:val="00F07F49"/>
    <w:rsid w:val="00F1211E"/>
    <w:rsid w:val="00F13B2A"/>
    <w:rsid w:val="00F1519A"/>
    <w:rsid w:val="00F15A59"/>
    <w:rsid w:val="00F15B08"/>
    <w:rsid w:val="00F17FA8"/>
    <w:rsid w:val="00F219C0"/>
    <w:rsid w:val="00F2267D"/>
    <w:rsid w:val="00F24BE3"/>
    <w:rsid w:val="00F24F8F"/>
    <w:rsid w:val="00F2533F"/>
    <w:rsid w:val="00F267C9"/>
    <w:rsid w:val="00F26A45"/>
    <w:rsid w:val="00F307E0"/>
    <w:rsid w:val="00F3297D"/>
    <w:rsid w:val="00F329F6"/>
    <w:rsid w:val="00F33CE8"/>
    <w:rsid w:val="00F349E5"/>
    <w:rsid w:val="00F34D63"/>
    <w:rsid w:val="00F37B4C"/>
    <w:rsid w:val="00F44A87"/>
    <w:rsid w:val="00F460DB"/>
    <w:rsid w:val="00F50CC5"/>
    <w:rsid w:val="00F515F4"/>
    <w:rsid w:val="00F51C2D"/>
    <w:rsid w:val="00F5357F"/>
    <w:rsid w:val="00F57F7A"/>
    <w:rsid w:val="00F60755"/>
    <w:rsid w:val="00F609F6"/>
    <w:rsid w:val="00F62D33"/>
    <w:rsid w:val="00F6547E"/>
    <w:rsid w:val="00F6570B"/>
    <w:rsid w:val="00F67615"/>
    <w:rsid w:val="00F67ABB"/>
    <w:rsid w:val="00F67B6F"/>
    <w:rsid w:val="00F734C2"/>
    <w:rsid w:val="00F76BC4"/>
    <w:rsid w:val="00F76C98"/>
    <w:rsid w:val="00F80351"/>
    <w:rsid w:val="00F804CD"/>
    <w:rsid w:val="00F80750"/>
    <w:rsid w:val="00F81F18"/>
    <w:rsid w:val="00F82570"/>
    <w:rsid w:val="00F844F8"/>
    <w:rsid w:val="00F84BB0"/>
    <w:rsid w:val="00F857EA"/>
    <w:rsid w:val="00F85F59"/>
    <w:rsid w:val="00F8641E"/>
    <w:rsid w:val="00F86717"/>
    <w:rsid w:val="00F86DD4"/>
    <w:rsid w:val="00F90199"/>
    <w:rsid w:val="00F90823"/>
    <w:rsid w:val="00F91036"/>
    <w:rsid w:val="00F92399"/>
    <w:rsid w:val="00F95344"/>
    <w:rsid w:val="00F95F3D"/>
    <w:rsid w:val="00FA049A"/>
    <w:rsid w:val="00FA229C"/>
    <w:rsid w:val="00FA27EA"/>
    <w:rsid w:val="00FA3700"/>
    <w:rsid w:val="00FA3CEC"/>
    <w:rsid w:val="00FA796A"/>
    <w:rsid w:val="00FB0701"/>
    <w:rsid w:val="00FB2B52"/>
    <w:rsid w:val="00FB33E0"/>
    <w:rsid w:val="00FB49D5"/>
    <w:rsid w:val="00FB4CF2"/>
    <w:rsid w:val="00FB4EC1"/>
    <w:rsid w:val="00FC0138"/>
    <w:rsid w:val="00FC14A7"/>
    <w:rsid w:val="00FC42EB"/>
    <w:rsid w:val="00FC4845"/>
    <w:rsid w:val="00FC6B03"/>
    <w:rsid w:val="00FD06A0"/>
    <w:rsid w:val="00FD06D5"/>
    <w:rsid w:val="00FD6C41"/>
    <w:rsid w:val="00FE1485"/>
    <w:rsid w:val="00FE2B66"/>
    <w:rsid w:val="00FE3C19"/>
    <w:rsid w:val="00FE419E"/>
    <w:rsid w:val="00FE6241"/>
    <w:rsid w:val="00FE768B"/>
    <w:rsid w:val="00FF2484"/>
    <w:rsid w:val="00FF3A10"/>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040490F7-2272-4BED-AF48-E21ED5FD7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E40C71"/>
    <w:pPr>
      <w:keepNext/>
      <w:keepLines/>
      <w:spacing w:before="120" w:after="240" w:line="22" w:lineRule="atLeast"/>
      <w:outlineLvl w:val="0"/>
    </w:pPr>
    <w:rPr>
      <w:rFonts w:ascii="Arial" w:eastAsiaTheme="majorEastAsia" w:hAnsi="Arial" w:cs="Arial"/>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C71"/>
    <w:rPr>
      <w:rFonts w:ascii="Arial" w:eastAsiaTheme="majorEastAsia" w:hAnsi="Arial" w:cs="Arial"/>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Bahnschrift SemiBold" w:hAnsi="Bahnschrift SemiBold"/>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2F744A"/>
  </w:style>
  <w:style w:type="character" w:customStyle="1" w:styleId="normaltextrun">
    <w:name w:val="normaltextrun"/>
    <w:basedOn w:val="DefaultParagraphFont"/>
    <w:rsid w:val="009F17C3"/>
  </w:style>
  <w:style w:type="numbering" w:customStyle="1" w:styleId="CurrentList1">
    <w:name w:val="Current List1"/>
    <w:uiPriority w:val="99"/>
    <w:rsid w:val="0061165E"/>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84222298">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207562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Flagstaff Hill</Home>
    <Signed xmlns="a8338b6e-77a6-4851-82b6-98166143ffdd" xsi:nil="true"/>
    <Uploaded xmlns="a8338b6e-77a6-4851-82b6-98166143ffdd">true</Uploaded>
    <Management_x0020_Company xmlns="a8338b6e-77a6-4851-82b6-98166143ffdd" xsi:nil="true"/>
    <Doc_x0020_Date xmlns="a8338b6e-77a6-4851-82b6-98166143ffdd">2022-07-19T01:24:23+00:00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C:\Users\mbullochdinte\Downloads\Performance_Report_6191_08-06-2022.docx</Location>
    <Doc_x0020_Type xmlns="a8338b6e-77a6-4851-82b6-98166143ffdd">Publication</Doc_x0020_Type>
    <Home_x0020_ID xmlns="a8338b6e-77a6-4851-82b6-98166143ffdd">CCFD2E1C-7CF4-DC11-AD41-005056922186</Home_x0020_ID>
    <State xmlns="a8338b6e-77a6-4851-82b6-98166143ffdd" xsi:nil="true"/>
    <Doc_x0020_Sent_Received_x0020_Date xmlns="a8338b6e-77a6-4851-82b6-98166143ffdd">2022-07-19T00:00:00+00:00</Doc_x0020_Sent_Received_x0020_Date>
    <Activity_x0020_ID xmlns="a8338b6e-77a6-4851-82b6-98166143ffdd">D259D0F1-3F2D-EB11-9526-005056922186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AFE20961-6FFC-498B-9C08-FDD7D3CBF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DBFFBFD-38BD-4882-A06A-B22E69272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12</TotalTime>
  <Pages>18</Pages>
  <Words>5004</Words>
  <Characters>28528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2</cp:revision>
  <cp:lastPrinted>2022-05-13T00:50:00Z</cp:lastPrinted>
  <dcterms:created xsi:type="dcterms:W3CDTF">2022-07-19T23:31:00Z</dcterms:created>
  <dcterms:modified xsi:type="dcterms:W3CDTF">2022-07-19T23:31:00Z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