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C202" w14:textId="77777777" w:rsidR="00163EF3" w:rsidRPr="002C3EBF" w:rsidRDefault="00163EF3" w:rsidP="00163E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1E867A" wp14:editId="3419DB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46A510" w14:textId="77777777" w:rsidR="00163EF3" w:rsidRDefault="00163EF3" w:rsidP="00163E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372496" w14:textId="77777777" w:rsidR="00163EF3" w:rsidRDefault="00163EF3" w:rsidP="00163E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837D2A" w14:textId="77777777" w:rsidR="00163EF3" w:rsidRPr="002C3EBF" w:rsidRDefault="00163EF3" w:rsidP="00163E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3EF3" w:rsidRPr="00996FAF" w14:paraId="202EC5A2" w14:textId="77777777" w:rsidTr="00625337">
        <w:tc>
          <w:tcPr>
            <w:cnfStyle w:val="001000000000" w:firstRow="0" w:lastRow="0" w:firstColumn="1" w:lastColumn="0" w:oddVBand="0" w:evenVBand="0" w:oddHBand="0" w:evenHBand="0" w:firstRowFirstColumn="0" w:firstRowLastColumn="0" w:lastRowFirstColumn="0" w:lastRowLastColumn="0"/>
            <w:tcW w:w="3227" w:type="dxa"/>
          </w:tcPr>
          <w:p w14:paraId="66657299" w14:textId="77777777" w:rsidR="00163EF3" w:rsidRPr="00996FAF" w:rsidRDefault="00163EF3" w:rsidP="006253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EA3637" w14:textId="77777777" w:rsidR="00163EF3" w:rsidRPr="00996FAF" w:rsidRDefault="00163EF3"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Forster</w:t>
            </w:r>
          </w:p>
        </w:tc>
      </w:tr>
      <w:tr w:rsidR="00163EF3" w:rsidRPr="00996FAF" w14:paraId="611EF37C" w14:textId="77777777" w:rsidTr="00625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08FAC" w14:textId="77777777" w:rsidR="00163EF3" w:rsidRPr="00996FAF" w:rsidRDefault="00163EF3" w:rsidP="0062533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749FB0" w14:textId="77777777" w:rsidR="00163EF3" w:rsidRPr="00996FAF" w:rsidRDefault="00163EF3"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105 The Southern Parkway</w:t>
            </w:r>
            <w:r w:rsidRPr="00602258">
              <w:rPr>
                <w:rFonts w:ascii="Arial" w:hAnsi="Arial" w:cs="Arial"/>
                <w:color w:val="auto"/>
              </w:rPr>
              <w:t xml:space="preserve"> </w:t>
            </w:r>
            <w:r>
              <w:rPr>
                <w:rFonts w:ascii="Arial" w:hAnsi="Arial" w:cs="Arial"/>
                <w:color w:val="auto"/>
              </w:rPr>
              <w:t>Forster</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2428</w:t>
            </w:r>
          </w:p>
        </w:tc>
      </w:tr>
      <w:tr w:rsidR="00163EF3" w:rsidRPr="00996FAF" w14:paraId="0451CA6C" w14:textId="77777777" w:rsidTr="006253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FBFFF" w14:textId="77777777" w:rsidR="00163EF3" w:rsidRPr="00996FAF" w:rsidRDefault="00163EF3" w:rsidP="006253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25A5AE" w14:textId="77777777" w:rsidR="00163EF3" w:rsidRPr="00996FAF" w:rsidRDefault="00163EF3"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0837</w:t>
            </w:r>
          </w:p>
        </w:tc>
      </w:tr>
      <w:tr w:rsidR="00163EF3" w:rsidRPr="00996FAF" w14:paraId="21DDA4BB" w14:textId="77777777" w:rsidTr="00625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F4C47" w14:textId="77777777" w:rsidR="00163EF3" w:rsidRPr="00996FAF" w:rsidRDefault="00163EF3" w:rsidP="0062533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AE1EBA" w14:textId="77777777" w:rsidR="00163EF3" w:rsidRPr="00996FAF" w:rsidRDefault="00163EF3"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163EF3" w:rsidRPr="00996FAF" w14:paraId="5DC09F0C" w14:textId="77777777" w:rsidTr="006253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567A2" w14:textId="77777777" w:rsidR="00163EF3" w:rsidRPr="00996FAF" w:rsidRDefault="00163EF3" w:rsidP="006253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65998E" w14:textId="77777777" w:rsidR="00163EF3" w:rsidRPr="00996FAF" w:rsidRDefault="00163EF3"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63EF3" w:rsidRPr="00996FAF" w14:paraId="2C4B3478" w14:textId="77777777" w:rsidTr="00625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26D9F" w14:textId="77777777" w:rsidR="00163EF3" w:rsidRPr="00996FAF" w:rsidRDefault="00163EF3" w:rsidP="006253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543392" w14:textId="77777777" w:rsidR="00163EF3" w:rsidRPr="00996FAF" w:rsidRDefault="00163EF3"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163EF3" w:rsidRPr="00996FAF" w14:paraId="093438B4" w14:textId="77777777" w:rsidTr="006253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289D8F" w14:textId="77777777" w:rsidR="00163EF3" w:rsidRPr="00996FAF" w:rsidRDefault="00163EF3" w:rsidP="0062533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31591C" w14:textId="77777777" w:rsidR="00163EF3" w:rsidRPr="00996FAF" w:rsidRDefault="00163EF3"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0515">
              <w:rPr>
                <w:rFonts w:ascii="Arial" w:hAnsi="Arial" w:cs="Arial"/>
                <w:color w:val="auto"/>
              </w:rPr>
              <w:t>16 December 2022</w:t>
            </w:r>
          </w:p>
        </w:tc>
      </w:tr>
    </w:tbl>
    <w:bookmarkEnd w:id="0"/>
    <w:p w14:paraId="33700757" w14:textId="77777777" w:rsidR="00163EF3" w:rsidRPr="00996FAF" w:rsidRDefault="00163EF3" w:rsidP="00163E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D6660D" w14:textId="77777777" w:rsidR="00163EF3" w:rsidRPr="00996FAF" w:rsidRDefault="00163EF3" w:rsidP="00163EF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15EB93" w14:textId="6B6AA278" w:rsidR="00163EF3" w:rsidRPr="00996FAF" w:rsidRDefault="00163EF3" w:rsidP="00163EF3">
      <w:pPr>
        <w:pStyle w:val="NormalArial"/>
      </w:pPr>
      <w:r w:rsidRPr="00996FAF">
        <w:t xml:space="preserve">This performance report for </w:t>
      </w:r>
      <w:r>
        <w:rPr>
          <w:color w:val="auto"/>
        </w:rPr>
        <w:t>Estia Health Forster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Pr="00064D59">
        <w:rPr>
          <w:color w:val="auto"/>
        </w:rPr>
        <w:t>G.Hope</w:t>
      </w:r>
      <w:proofErr w:type="gramEnd"/>
      <w:r w:rsidRPr="00064D59">
        <w:rPr>
          <w:color w:val="auto"/>
        </w:rPr>
        <w:noBreakHyphen/>
        <w:t xml:space="preserve">Simpson, delegate of the Aged Care Quality and Safety Commissioner </w:t>
      </w:r>
      <w:r w:rsidRPr="00996FAF">
        <w:t>(Commissioner)</w:t>
      </w:r>
      <w:r w:rsidRPr="00996FAF">
        <w:rPr>
          <w:rStyle w:val="FootnoteReference"/>
        </w:rPr>
        <w:footnoteReference w:id="1"/>
      </w:r>
      <w:r w:rsidRPr="00996FAF">
        <w:t>.</w:t>
      </w:r>
    </w:p>
    <w:p w14:paraId="32FB1AC7" w14:textId="77777777" w:rsidR="00163EF3" w:rsidRPr="00996FAF" w:rsidRDefault="00163EF3" w:rsidP="00163E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3F1CDB" w14:textId="77777777" w:rsidR="00163EF3" w:rsidRPr="00996FAF" w:rsidRDefault="00163EF3" w:rsidP="00163EF3">
      <w:pPr>
        <w:pStyle w:val="NormalArial"/>
      </w:pPr>
      <w:r w:rsidRPr="00996FAF">
        <w:t>The report also specifies any areas in which improvements must be made to ensure the Quality Standards are complied with.</w:t>
      </w:r>
    </w:p>
    <w:p w14:paraId="1E42F239" w14:textId="77777777" w:rsidR="00163EF3" w:rsidRPr="00996FAF" w:rsidRDefault="00163EF3" w:rsidP="00163EF3">
      <w:pPr>
        <w:pStyle w:val="Heading1"/>
        <w:spacing w:before="240" w:after="240" w:line="22" w:lineRule="atLeast"/>
        <w:rPr>
          <w:rFonts w:ascii="Arial" w:hAnsi="Arial" w:cs="Arial"/>
        </w:rPr>
      </w:pPr>
      <w:r w:rsidRPr="00996FAF">
        <w:rPr>
          <w:rFonts w:ascii="Arial" w:hAnsi="Arial" w:cs="Arial"/>
        </w:rPr>
        <w:t>Material relied on</w:t>
      </w:r>
    </w:p>
    <w:p w14:paraId="0953476E" w14:textId="77777777" w:rsidR="00163EF3" w:rsidRPr="00996FAF" w:rsidRDefault="00163EF3" w:rsidP="00163EF3">
      <w:pPr>
        <w:pStyle w:val="NormalArial"/>
      </w:pPr>
      <w:r w:rsidRPr="00996FAF">
        <w:t>The following information has been considered in preparing the performance report:</w:t>
      </w:r>
    </w:p>
    <w:p w14:paraId="5AE80ED1" w14:textId="77777777" w:rsidR="00163EF3" w:rsidRDefault="00163EF3" w:rsidP="00163EF3">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138D4930" w14:textId="77777777" w:rsidR="00163EF3" w:rsidRDefault="00163EF3" w:rsidP="00163EF3">
      <w:pPr>
        <w:pStyle w:val="ListParagraph"/>
        <w:numPr>
          <w:ilvl w:val="0"/>
          <w:numId w:val="2"/>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2E3D6113" w14:textId="77777777" w:rsidR="00163EF3" w:rsidRPr="00712752" w:rsidRDefault="00163EF3" w:rsidP="00163EF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C1D6F2" w14:textId="77777777" w:rsidR="00163EF3" w:rsidRPr="00996FAF" w:rsidRDefault="00163EF3" w:rsidP="00163E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63EF3" w:rsidRPr="00996FAF" w14:paraId="2A31A732" w14:textId="77777777" w:rsidTr="006253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5FA881" w14:textId="77777777" w:rsidR="00163EF3" w:rsidRPr="00996FAF" w:rsidRDefault="00163EF3" w:rsidP="0062533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D0253E" w14:textId="77777777" w:rsidR="00163EF3" w:rsidRPr="00996FAF" w:rsidRDefault="00086CAE" w:rsidP="006253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F465A1298434F2D8155C4B1307B31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rPr>
                  <w:t>Compliant</w:t>
                </w:r>
              </w:sdtContent>
            </w:sdt>
          </w:p>
        </w:tc>
      </w:tr>
      <w:tr w:rsidR="00163EF3" w:rsidRPr="00996FAF" w14:paraId="5CB5C890" w14:textId="77777777" w:rsidTr="00625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803C0" w14:textId="77777777" w:rsidR="00163EF3" w:rsidRPr="00996FAF" w:rsidRDefault="00163EF3" w:rsidP="006253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E4CDBE" w14:textId="77777777" w:rsidR="00163EF3" w:rsidRPr="00996FAF" w:rsidRDefault="00086CAE"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B0831011A414C1D9E6BA91E482B9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BA10E1">
              <w:rPr>
                <w:rFonts w:ascii="Arial" w:hAnsi="Arial" w:cs="Arial"/>
                <w:b/>
              </w:rPr>
              <w:t xml:space="preserve"> </w:t>
            </w:r>
          </w:p>
        </w:tc>
      </w:tr>
      <w:tr w:rsidR="00163EF3" w:rsidRPr="00996FAF" w14:paraId="7F0815FE" w14:textId="77777777" w:rsidTr="00625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C34A6"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DC9334" w14:textId="77777777" w:rsidR="00163EF3" w:rsidRPr="00996FAF" w:rsidRDefault="00086CAE"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17BFC38297F4813A06CA0A26E3108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r w:rsidR="00163EF3" w:rsidRPr="00996FAF" w14:paraId="4D7A59FA" w14:textId="77777777" w:rsidTr="00625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0A4E3"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027CCB" w14:textId="77777777" w:rsidR="00163EF3" w:rsidRPr="00996FAF" w:rsidRDefault="00086CAE"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AFE86F366764AE7B3B5BEFA433C78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r w:rsidR="00163EF3" w:rsidRPr="00996FAF" w14:paraId="0F998422" w14:textId="77777777" w:rsidTr="00625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AAAC1"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D58D47" w14:textId="77777777" w:rsidR="00163EF3" w:rsidRPr="00996FAF" w:rsidRDefault="00086CAE"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1A5DA1B1F6349A5968F8DB68E2723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r w:rsidR="00163EF3" w:rsidRPr="00996FAF" w14:paraId="2B77341A" w14:textId="77777777" w:rsidTr="00625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6ECDB1"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D5C1C4" w14:textId="77777777" w:rsidR="00163EF3" w:rsidRPr="00996FAF" w:rsidRDefault="00086CAE"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A5517F0C79F4EACBC433AE04C3F4A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r w:rsidR="00163EF3" w:rsidRPr="00996FAF" w14:paraId="03C195F7" w14:textId="77777777" w:rsidTr="00625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169041"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A8DA0A" w14:textId="77777777" w:rsidR="00163EF3" w:rsidRPr="00996FAF" w:rsidRDefault="00086CAE" w:rsidP="006253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D8D79C29A3A4B0AA9ECA583671C6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r w:rsidR="00163EF3" w:rsidRPr="00996FAF" w14:paraId="0C62595B" w14:textId="77777777" w:rsidTr="00625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2E086" w14:textId="77777777" w:rsidR="00163EF3" w:rsidRPr="00996FAF" w:rsidRDefault="00163EF3" w:rsidP="006253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78C4C92" w14:textId="77777777" w:rsidR="00163EF3" w:rsidRPr="00996FAF" w:rsidRDefault="00086CAE" w:rsidP="006253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34FDA07B839458EBD0C9CE355FD0A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3EF3">
                  <w:rPr>
                    <w:rFonts w:ascii="Arial" w:hAnsi="Arial" w:cs="Arial"/>
                    <w:b/>
                  </w:rPr>
                  <w:t>Compliant</w:t>
                </w:r>
              </w:sdtContent>
            </w:sdt>
            <w:r w:rsidR="00163EF3" w:rsidRPr="00996FAF" w:rsidDel="00D03094">
              <w:rPr>
                <w:rFonts w:ascii="Arial" w:hAnsi="Arial" w:cs="Arial"/>
                <w:b/>
              </w:rPr>
              <w:t xml:space="preserve"> </w:t>
            </w:r>
          </w:p>
        </w:tc>
      </w:tr>
    </w:tbl>
    <w:p w14:paraId="340AA325" w14:textId="77777777" w:rsidR="00163EF3" w:rsidRPr="00996FAF" w:rsidRDefault="00163EF3" w:rsidP="00163E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2186EE" w14:textId="77777777" w:rsidR="00163EF3" w:rsidRPr="00996FAF" w:rsidRDefault="00163EF3" w:rsidP="00163EF3">
      <w:pPr>
        <w:pStyle w:val="Heading1"/>
        <w:spacing w:before="0" w:after="240" w:line="22" w:lineRule="atLeast"/>
        <w:rPr>
          <w:rFonts w:ascii="Arial" w:hAnsi="Arial" w:cs="Arial"/>
        </w:rPr>
      </w:pPr>
      <w:r w:rsidRPr="00996FAF">
        <w:rPr>
          <w:rFonts w:ascii="Arial" w:hAnsi="Arial" w:cs="Arial"/>
        </w:rPr>
        <w:t>Areas for improvement</w:t>
      </w:r>
    </w:p>
    <w:p w14:paraId="7C420CAF" w14:textId="74E7B3ED" w:rsidR="00163EF3" w:rsidRPr="00996FAF" w:rsidRDefault="00163EF3" w:rsidP="00163EF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CED8692" w14:textId="77777777" w:rsidR="00163EF3" w:rsidRPr="00996FAF" w:rsidRDefault="00163EF3" w:rsidP="00163EF3">
      <w:pPr>
        <w:pStyle w:val="NormalArial"/>
      </w:pPr>
      <w:r w:rsidRPr="00996FAF">
        <w:br w:type="page"/>
      </w:r>
    </w:p>
    <w:p w14:paraId="0F503F39"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694"/>
      </w:tblGrid>
      <w:tr w:rsidR="00163EF3" w:rsidRPr="00996FAF" w14:paraId="4863DF42"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4961951" w14:textId="77777777" w:rsidR="00163EF3" w:rsidRPr="00550022" w:rsidRDefault="00163EF3" w:rsidP="006253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5D560753"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5F5AA59E"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8B43A" w14:textId="77777777" w:rsidR="00163EF3" w:rsidRPr="00996FAF" w:rsidRDefault="00163EF3" w:rsidP="00625337">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3A6F953"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94" w:type="dxa"/>
            <w:shd w:val="clear" w:color="auto" w:fill="auto"/>
            <w:vAlign w:val="top"/>
          </w:tcPr>
          <w:p w14:paraId="77B7C056"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2B61F655D040B2B3C3A26C583D5A4E"/>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r w:rsidR="00163EF3" w:rsidRPr="00996FAF" w14:paraId="088F0279"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07A56"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8B20A36"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94" w:type="dxa"/>
            <w:shd w:val="clear" w:color="auto" w:fill="auto"/>
            <w:vAlign w:val="top"/>
          </w:tcPr>
          <w:p w14:paraId="713E92B4"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8C14138F7664E729710455B886769AA"/>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463755DE"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E91D4"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40D62DB"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965AAE" w14:textId="77777777" w:rsidR="00163EF3" w:rsidRPr="00996FAF" w:rsidRDefault="00163EF3" w:rsidP="006253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218700" w14:textId="77777777" w:rsidR="00163EF3" w:rsidRPr="00996FAF" w:rsidRDefault="00163EF3" w:rsidP="006253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44D0E8" w14:textId="77777777" w:rsidR="00163EF3" w:rsidRPr="00996FAF" w:rsidRDefault="00163EF3" w:rsidP="006253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0F402F" w14:textId="77777777" w:rsidR="00163EF3" w:rsidRPr="00996FAF" w:rsidRDefault="00163EF3" w:rsidP="006253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94" w:type="dxa"/>
            <w:shd w:val="clear" w:color="auto" w:fill="auto"/>
            <w:vAlign w:val="top"/>
          </w:tcPr>
          <w:p w14:paraId="7B1DEDC3"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17F4A1A6203413F9579AE95261D270C"/>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4E3C1CF3"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5F226"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3787871A"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694" w:type="dxa"/>
            <w:shd w:val="clear" w:color="auto" w:fill="auto"/>
            <w:vAlign w:val="top"/>
          </w:tcPr>
          <w:p w14:paraId="6556CE7A" w14:textId="77777777" w:rsidR="00163EF3" w:rsidRPr="00996FAF" w:rsidRDefault="00086CAE" w:rsidP="006253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765B41119994A7AB4ACBD1020C1B06D"/>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483F796C"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F6F11"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DC4C261" w14:textId="77777777" w:rsidR="00163EF3" w:rsidRPr="00996FAF" w:rsidRDefault="00163EF3" w:rsidP="0062533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694" w:type="dxa"/>
            <w:shd w:val="clear" w:color="auto" w:fill="auto"/>
            <w:vAlign w:val="top"/>
          </w:tcPr>
          <w:p w14:paraId="0061EFF7"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BFA25F302AD428F9DD5C8B52CC9266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6E026F51"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201E5"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21AF985E"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694" w:type="dxa"/>
            <w:shd w:val="clear" w:color="auto" w:fill="auto"/>
            <w:vAlign w:val="top"/>
          </w:tcPr>
          <w:p w14:paraId="68751062"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F0CBF077B784250A7CBAD702F08D0C9"/>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bl>
    <w:p w14:paraId="6E756FF5" w14:textId="77777777" w:rsidR="00163EF3" w:rsidRDefault="00163EF3" w:rsidP="008A354A">
      <w:pPr>
        <w:pStyle w:val="Heading20"/>
        <w:spacing w:before="240"/>
      </w:pPr>
      <w:r w:rsidRPr="00996FAF">
        <w:t>Findings</w:t>
      </w:r>
    </w:p>
    <w:p w14:paraId="2A54FBD2" w14:textId="77777777" w:rsidR="00163EF3" w:rsidRPr="00F13BC6" w:rsidRDefault="00163EF3" w:rsidP="00163EF3">
      <w:pPr>
        <w:pStyle w:val="NormalArial"/>
        <w:spacing w:line="276" w:lineRule="auto"/>
        <w:rPr>
          <w:color w:val="auto"/>
        </w:rPr>
      </w:pPr>
      <w:r w:rsidRPr="00F13BC6">
        <w:rPr>
          <w:color w:val="auto"/>
        </w:rPr>
        <w:t xml:space="preserve">Consumers </w:t>
      </w:r>
      <w:r>
        <w:rPr>
          <w:color w:val="auto"/>
        </w:rPr>
        <w:t>said</w:t>
      </w:r>
      <w:r w:rsidRPr="00F13BC6">
        <w:rPr>
          <w:color w:val="auto"/>
        </w:rPr>
        <w:t xml:space="preserve"> they were treated with dignity and respect, and their individual identity, culture, and diversity were valued. Staff understood consumers</w:t>
      </w:r>
      <w:r>
        <w:rPr>
          <w:color w:val="auto"/>
        </w:rPr>
        <w:t>’</w:t>
      </w:r>
      <w:r w:rsidRPr="00F13BC6">
        <w:rPr>
          <w:color w:val="auto"/>
        </w:rPr>
        <w:t xml:space="preserve"> </w:t>
      </w:r>
      <w:r w:rsidRPr="00F13BC6">
        <w:rPr>
          <w:rStyle w:val="normaltextrun"/>
          <w:color w:val="auto"/>
        </w:rPr>
        <w:t>care plans and support</w:t>
      </w:r>
      <w:r>
        <w:rPr>
          <w:rStyle w:val="normaltextrun"/>
          <w:color w:val="auto"/>
        </w:rPr>
        <w:t>ed</w:t>
      </w:r>
      <w:r w:rsidRPr="00F13BC6">
        <w:rPr>
          <w:rStyle w:val="normaltextrun"/>
          <w:color w:val="auto"/>
        </w:rPr>
        <w:t xml:space="preserve"> consumers’ lifestyle choices and preferences</w:t>
      </w:r>
      <w:r>
        <w:rPr>
          <w:rStyle w:val="normaltextrun"/>
          <w:color w:val="auto"/>
        </w:rPr>
        <w:t>,</w:t>
      </w:r>
      <w:r w:rsidRPr="00F13BC6">
        <w:rPr>
          <w:rStyle w:val="normaltextrun"/>
          <w:color w:val="auto"/>
        </w:rPr>
        <w:t xml:space="preserve"> </w:t>
      </w:r>
      <w:r w:rsidRPr="00F13BC6">
        <w:rPr>
          <w:color w:val="auto"/>
        </w:rPr>
        <w:t xml:space="preserve">including addressing consumers </w:t>
      </w:r>
      <w:r>
        <w:rPr>
          <w:color w:val="auto"/>
        </w:rPr>
        <w:t>using</w:t>
      </w:r>
      <w:r w:rsidRPr="00F13BC6">
        <w:rPr>
          <w:color w:val="auto"/>
        </w:rPr>
        <w:t xml:space="preserve"> their preferred name.</w:t>
      </w:r>
    </w:p>
    <w:p w14:paraId="194D7DD5" w14:textId="77777777" w:rsidR="00163EF3" w:rsidRPr="00F13BC6" w:rsidRDefault="00163EF3" w:rsidP="00163EF3">
      <w:pPr>
        <w:pStyle w:val="NormalArial"/>
        <w:spacing w:line="276" w:lineRule="auto"/>
        <w:rPr>
          <w:rStyle w:val="normaltextrun"/>
          <w:color w:val="auto"/>
        </w:rPr>
      </w:pPr>
      <w:r w:rsidRPr="00F13BC6">
        <w:rPr>
          <w:color w:val="auto"/>
        </w:rPr>
        <w:t xml:space="preserve">Consumers confirmed the service recognised their cultural background and </w:t>
      </w:r>
      <w:r>
        <w:rPr>
          <w:color w:val="auto"/>
        </w:rPr>
        <w:t xml:space="preserve">that </w:t>
      </w:r>
      <w:r w:rsidRPr="00F13BC6">
        <w:rPr>
          <w:color w:val="auto"/>
        </w:rPr>
        <w:t xml:space="preserve">they </w:t>
      </w:r>
      <w:r>
        <w:rPr>
          <w:color w:val="auto"/>
        </w:rPr>
        <w:t xml:space="preserve">could </w:t>
      </w:r>
      <w:r w:rsidRPr="00F13BC6">
        <w:rPr>
          <w:color w:val="auto"/>
        </w:rPr>
        <w:t>express their cultural identity and interests</w:t>
      </w:r>
      <w:r>
        <w:rPr>
          <w:color w:val="auto"/>
        </w:rPr>
        <w:t xml:space="preserve">, </w:t>
      </w:r>
      <w:r w:rsidRPr="00F13BC6">
        <w:rPr>
          <w:color w:val="auto"/>
        </w:rPr>
        <w:t xml:space="preserve">which </w:t>
      </w:r>
      <w:r>
        <w:rPr>
          <w:color w:val="auto"/>
        </w:rPr>
        <w:t>informed</w:t>
      </w:r>
      <w:r w:rsidRPr="00F13BC6">
        <w:rPr>
          <w:color w:val="auto"/>
        </w:rPr>
        <w:t xml:space="preserve"> how staff delivered care and services. Care planning documents </w:t>
      </w:r>
      <w:r>
        <w:rPr>
          <w:color w:val="auto"/>
        </w:rPr>
        <w:t>showed</w:t>
      </w:r>
      <w:r w:rsidRPr="00F13BC6">
        <w:rPr>
          <w:color w:val="auto"/>
        </w:rPr>
        <w:t xml:space="preserve"> the service </w:t>
      </w:r>
      <w:r w:rsidRPr="00F13BC6">
        <w:rPr>
          <w:rStyle w:val="normaltextrun"/>
          <w:color w:val="auto"/>
        </w:rPr>
        <w:t xml:space="preserve">had sought and captured individualised information as it related to consumers’ religious, spiritual, </w:t>
      </w:r>
      <w:r>
        <w:rPr>
          <w:rStyle w:val="normaltextrun"/>
          <w:color w:val="auto"/>
        </w:rPr>
        <w:t xml:space="preserve">and </w:t>
      </w:r>
      <w:r w:rsidRPr="00F13BC6">
        <w:rPr>
          <w:rStyle w:val="normaltextrun"/>
          <w:color w:val="auto"/>
        </w:rPr>
        <w:t>cultural preferences.</w:t>
      </w:r>
    </w:p>
    <w:p w14:paraId="4CE1265A" w14:textId="77777777" w:rsidR="00163EF3" w:rsidRPr="00F13BC6" w:rsidRDefault="00163EF3" w:rsidP="00163EF3">
      <w:pPr>
        <w:pStyle w:val="NormalArial"/>
        <w:spacing w:line="276" w:lineRule="auto"/>
        <w:rPr>
          <w:rStyle w:val="normaltextrun"/>
          <w:color w:val="auto"/>
        </w:rPr>
      </w:pPr>
      <w:r>
        <w:rPr>
          <w:color w:val="auto"/>
        </w:rPr>
        <w:t>The service supported c</w:t>
      </w:r>
      <w:r w:rsidRPr="00F13BC6">
        <w:rPr>
          <w:color w:val="auto"/>
        </w:rPr>
        <w:t xml:space="preserve">onsumers to exercise choice and independence regarding how their care and services </w:t>
      </w:r>
      <w:r>
        <w:rPr>
          <w:color w:val="auto"/>
        </w:rPr>
        <w:t>were</w:t>
      </w:r>
      <w:r w:rsidRPr="00F13BC6">
        <w:rPr>
          <w:color w:val="auto"/>
        </w:rPr>
        <w:t xml:space="preserve"> delivered</w:t>
      </w:r>
      <w:r>
        <w:rPr>
          <w:color w:val="auto"/>
        </w:rPr>
        <w:t>,</w:t>
      </w:r>
      <w:r w:rsidRPr="00F13BC6">
        <w:rPr>
          <w:color w:val="auto"/>
        </w:rPr>
        <w:t xml:space="preserve"> and </w:t>
      </w:r>
      <w:r>
        <w:rPr>
          <w:color w:val="auto"/>
        </w:rPr>
        <w:t xml:space="preserve">how they </w:t>
      </w:r>
      <w:r w:rsidRPr="00F13BC6">
        <w:rPr>
          <w:color w:val="auto"/>
        </w:rPr>
        <w:t>maintain</w:t>
      </w:r>
      <w:r>
        <w:rPr>
          <w:color w:val="auto"/>
        </w:rPr>
        <w:t>ed</w:t>
      </w:r>
      <w:r w:rsidRPr="00F13BC6">
        <w:rPr>
          <w:color w:val="auto"/>
        </w:rPr>
        <w:t xml:space="preserve"> relationships. C</w:t>
      </w:r>
      <w:r w:rsidRPr="00F13BC6">
        <w:rPr>
          <w:rFonts w:eastAsia="Arial"/>
          <w:color w:val="auto"/>
          <w:lang w:val="en-US"/>
        </w:rPr>
        <w:t xml:space="preserve">are planning documents identified consumers’ individual choices </w:t>
      </w:r>
      <w:r>
        <w:rPr>
          <w:rFonts w:eastAsia="Arial"/>
          <w:color w:val="auto"/>
          <w:lang w:val="en-US"/>
        </w:rPr>
        <w:t xml:space="preserve">concerning </w:t>
      </w:r>
      <w:r w:rsidRPr="00F13BC6">
        <w:rPr>
          <w:rFonts w:eastAsia="Arial"/>
          <w:color w:val="auto"/>
          <w:lang w:val="en-US"/>
        </w:rPr>
        <w:t xml:space="preserve">when care was delivered, who engaged in their care and how the service supported </w:t>
      </w:r>
      <w:r w:rsidRPr="00F13BC6">
        <w:rPr>
          <w:color w:val="auto"/>
        </w:rPr>
        <w:t>married consumers to maintain their relationship</w:t>
      </w:r>
      <w:r>
        <w:rPr>
          <w:color w:val="auto"/>
        </w:rPr>
        <w:t>. For example,</w:t>
      </w:r>
      <w:r w:rsidRPr="00F13BC6">
        <w:rPr>
          <w:color w:val="auto"/>
        </w:rPr>
        <w:t xml:space="preserve"> by sharing a room and spending time together.</w:t>
      </w:r>
    </w:p>
    <w:p w14:paraId="74891998" w14:textId="77777777" w:rsidR="00163EF3" w:rsidRPr="00F13BC6" w:rsidRDefault="00163EF3" w:rsidP="00163EF3">
      <w:pPr>
        <w:pStyle w:val="NormalArial"/>
        <w:spacing w:line="276" w:lineRule="auto"/>
        <w:rPr>
          <w:color w:val="auto"/>
        </w:rPr>
      </w:pPr>
      <w:r w:rsidRPr="00F13BC6">
        <w:rPr>
          <w:color w:val="auto"/>
        </w:rPr>
        <w:t xml:space="preserve">Consumers and representatives were satisfied the service supported them in making decisions </w:t>
      </w:r>
      <w:r>
        <w:rPr>
          <w:color w:val="auto"/>
        </w:rPr>
        <w:t>involving risk</w:t>
      </w:r>
      <w:r w:rsidRPr="00F13BC6">
        <w:rPr>
          <w:color w:val="auto"/>
        </w:rPr>
        <w:t xml:space="preserve">. Care planning documents showed </w:t>
      </w:r>
      <w:r>
        <w:rPr>
          <w:color w:val="auto"/>
        </w:rPr>
        <w:t xml:space="preserve">the service used </w:t>
      </w:r>
      <w:r w:rsidRPr="00F13BC6">
        <w:rPr>
          <w:color w:val="auto"/>
        </w:rPr>
        <w:t xml:space="preserve">mitigation strategies to </w:t>
      </w:r>
      <w:r>
        <w:rPr>
          <w:color w:val="auto"/>
        </w:rPr>
        <w:t>help</w:t>
      </w:r>
      <w:r w:rsidRPr="00F13BC6">
        <w:rPr>
          <w:color w:val="auto"/>
        </w:rPr>
        <w:t xml:space="preserve"> </w:t>
      </w:r>
      <w:r>
        <w:rPr>
          <w:color w:val="auto"/>
        </w:rPr>
        <w:t xml:space="preserve">consumers participate in </w:t>
      </w:r>
      <w:r w:rsidRPr="00F13BC6">
        <w:rPr>
          <w:color w:val="auto"/>
        </w:rPr>
        <w:t>activities</w:t>
      </w:r>
      <w:r>
        <w:rPr>
          <w:color w:val="auto"/>
        </w:rPr>
        <w:t xml:space="preserve"> deemed to carry risk</w:t>
      </w:r>
      <w:r w:rsidRPr="00F13BC6">
        <w:rPr>
          <w:color w:val="auto"/>
        </w:rPr>
        <w:t>.</w:t>
      </w:r>
    </w:p>
    <w:p w14:paraId="4AA7C053" w14:textId="77777777" w:rsidR="00163EF3" w:rsidRPr="00F13BC6" w:rsidRDefault="00163EF3" w:rsidP="00163EF3">
      <w:pPr>
        <w:spacing w:line="276" w:lineRule="auto"/>
        <w:rPr>
          <w:rFonts w:ascii="Arial" w:hAnsi="Arial" w:cs="Arial"/>
          <w:color w:val="auto"/>
        </w:rPr>
      </w:pPr>
      <w:r w:rsidRPr="00F13BC6">
        <w:rPr>
          <w:rFonts w:ascii="Arial" w:hAnsi="Arial" w:cs="Arial"/>
          <w:color w:val="auto"/>
        </w:rPr>
        <w:lastRenderedPageBreak/>
        <w:t>Consumers and representatives received current, accurate</w:t>
      </w:r>
      <w:r>
        <w:rPr>
          <w:rFonts w:ascii="Arial" w:hAnsi="Arial" w:cs="Arial"/>
          <w:color w:val="auto"/>
        </w:rPr>
        <w:t xml:space="preserve"> and</w:t>
      </w:r>
      <w:r w:rsidRPr="00F13BC6">
        <w:rPr>
          <w:rFonts w:ascii="Arial" w:hAnsi="Arial" w:cs="Arial"/>
          <w:color w:val="auto"/>
        </w:rPr>
        <w:t xml:space="preserve"> timely</w:t>
      </w:r>
      <w:r w:rsidRPr="00850106">
        <w:rPr>
          <w:rFonts w:ascii="Arial" w:hAnsi="Arial" w:cs="Arial"/>
          <w:color w:val="auto"/>
        </w:rPr>
        <w:t xml:space="preserve"> </w:t>
      </w:r>
      <w:r w:rsidRPr="00F13BC6">
        <w:rPr>
          <w:rFonts w:ascii="Arial" w:hAnsi="Arial" w:cs="Arial"/>
          <w:color w:val="auto"/>
        </w:rPr>
        <w:t xml:space="preserve">information, </w:t>
      </w:r>
      <w:r>
        <w:rPr>
          <w:rFonts w:ascii="Arial" w:hAnsi="Arial" w:cs="Arial"/>
          <w:color w:val="auto"/>
        </w:rPr>
        <w:t xml:space="preserve">which the service </w:t>
      </w:r>
      <w:r w:rsidRPr="00F13BC6">
        <w:rPr>
          <w:rFonts w:ascii="Arial" w:hAnsi="Arial" w:cs="Arial"/>
          <w:color w:val="auto"/>
        </w:rPr>
        <w:t>communicated clear</w:t>
      </w:r>
      <w:r>
        <w:rPr>
          <w:rFonts w:ascii="Arial" w:hAnsi="Arial" w:cs="Arial"/>
          <w:color w:val="auto"/>
        </w:rPr>
        <w:t xml:space="preserve">ly, </w:t>
      </w:r>
      <w:r w:rsidRPr="00F13BC6">
        <w:rPr>
          <w:rFonts w:ascii="Arial" w:hAnsi="Arial" w:cs="Arial"/>
          <w:color w:val="auto"/>
        </w:rPr>
        <w:t>enabl</w:t>
      </w:r>
      <w:r>
        <w:rPr>
          <w:rFonts w:ascii="Arial" w:hAnsi="Arial" w:cs="Arial"/>
          <w:color w:val="auto"/>
        </w:rPr>
        <w:t>ing</w:t>
      </w:r>
      <w:r w:rsidRPr="00F13BC6">
        <w:rPr>
          <w:rFonts w:ascii="Arial" w:hAnsi="Arial" w:cs="Arial"/>
          <w:color w:val="auto"/>
        </w:rPr>
        <w:t xml:space="preserve"> them to exercise choice and control. Management </w:t>
      </w:r>
      <w:r>
        <w:rPr>
          <w:rFonts w:ascii="Arial" w:hAnsi="Arial" w:cs="Arial"/>
          <w:color w:val="auto"/>
        </w:rPr>
        <w:t>demonstrated it</w:t>
      </w:r>
      <w:r w:rsidRPr="00F13BC6">
        <w:rPr>
          <w:rFonts w:ascii="Arial" w:hAnsi="Arial" w:cs="Arial"/>
          <w:color w:val="auto"/>
        </w:rPr>
        <w:t xml:space="preserve"> </w:t>
      </w:r>
      <w:r>
        <w:rPr>
          <w:rFonts w:ascii="Arial" w:hAnsi="Arial" w:cs="Arial"/>
          <w:color w:val="auto"/>
        </w:rPr>
        <w:t xml:space="preserve">communicated </w:t>
      </w:r>
      <w:r w:rsidRPr="00F13BC6">
        <w:rPr>
          <w:rFonts w:ascii="Arial" w:hAnsi="Arial" w:cs="Arial"/>
          <w:color w:val="auto"/>
        </w:rPr>
        <w:t>to consumers and representatives in a timely manner</w:t>
      </w:r>
      <w:r>
        <w:rPr>
          <w:rFonts w:ascii="Arial" w:hAnsi="Arial" w:cs="Arial"/>
          <w:color w:val="auto"/>
        </w:rPr>
        <w:t xml:space="preserve">, either </w:t>
      </w:r>
      <w:r w:rsidRPr="00F13BC6">
        <w:rPr>
          <w:rFonts w:ascii="Arial" w:hAnsi="Arial" w:cs="Arial"/>
          <w:color w:val="auto"/>
        </w:rPr>
        <w:t xml:space="preserve">in person, by phone </w:t>
      </w:r>
      <w:r>
        <w:rPr>
          <w:rFonts w:ascii="Arial" w:hAnsi="Arial" w:cs="Arial"/>
          <w:color w:val="auto"/>
        </w:rPr>
        <w:t>or</w:t>
      </w:r>
      <w:r w:rsidRPr="00F13BC6">
        <w:rPr>
          <w:rFonts w:ascii="Arial" w:hAnsi="Arial" w:cs="Arial"/>
          <w:color w:val="auto"/>
        </w:rPr>
        <w:t xml:space="preserve"> by email.</w:t>
      </w:r>
    </w:p>
    <w:p w14:paraId="2089FD68" w14:textId="77777777" w:rsidR="00163EF3" w:rsidRPr="00F13BC6" w:rsidRDefault="00163EF3" w:rsidP="00163EF3">
      <w:pPr>
        <w:pStyle w:val="NormalArial"/>
        <w:spacing w:line="276" w:lineRule="auto"/>
        <w:rPr>
          <w:color w:val="auto"/>
        </w:rPr>
      </w:pPr>
      <w:r w:rsidRPr="00F13BC6">
        <w:rPr>
          <w:color w:val="auto"/>
        </w:rPr>
        <w:t xml:space="preserve">Consumers </w:t>
      </w:r>
      <w:r>
        <w:rPr>
          <w:color w:val="auto"/>
        </w:rPr>
        <w:t>were confident staff</w:t>
      </w:r>
      <w:r w:rsidRPr="00F13BC6">
        <w:rPr>
          <w:color w:val="auto"/>
        </w:rPr>
        <w:t xml:space="preserve"> protected their personal information and</w:t>
      </w:r>
      <w:r>
        <w:rPr>
          <w:color w:val="auto"/>
        </w:rPr>
        <w:t xml:space="preserve"> privacy, by</w:t>
      </w:r>
      <w:r w:rsidRPr="00F13BC6">
        <w:rPr>
          <w:color w:val="auto"/>
        </w:rPr>
        <w:t xml:space="preserve"> </w:t>
      </w:r>
      <w:r>
        <w:rPr>
          <w:color w:val="auto"/>
        </w:rPr>
        <w:t xml:space="preserve">using </w:t>
      </w:r>
      <w:r w:rsidRPr="00F13BC6">
        <w:rPr>
          <w:color w:val="auto"/>
        </w:rPr>
        <w:t xml:space="preserve">practices such as knocking on doors prior to entry and closing the door during personal care. </w:t>
      </w:r>
      <w:r>
        <w:rPr>
          <w:color w:val="auto"/>
        </w:rPr>
        <w:t>H</w:t>
      </w:r>
      <w:r w:rsidRPr="00F13BC6">
        <w:rPr>
          <w:color w:val="auto"/>
        </w:rPr>
        <w:t xml:space="preserve">ardcopy material relating to consumers’ personal files </w:t>
      </w:r>
      <w:r>
        <w:rPr>
          <w:color w:val="auto"/>
        </w:rPr>
        <w:t>was</w:t>
      </w:r>
      <w:r w:rsidRPr="00F13BC6">
        <w:rPr>
          <w:color w:val="auto"/>
        </w:rPr>
        <w:t xml:space="preserve"> stored in secure offices.</w:t>
      </w:r>
    </w:p>
    <w:p w14:paraId="68CB3CAB" w14:textId="77777777" w:rsidR="00163EF3" w:rsidRPr="00712752" w:rsidRDefault="00163EF3" w:rsidP="00163EF3">
      <w:pPr>
        <w:pStyle w:val="NormalArial"/>
      </w:pPr>
      <w:r w:rsidRPr="00996FAF">
        <w:br w:type="page"/>
      </w:r>
    </w:p>
    <w:p w14:paraId="57E36DAC"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163EF3" w:rsidRPr="00996FAF" w14:paraId="2205D4E0"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4AF33B7F" w14:textId="77777777" w:rsidR="00163EF3" w:rsidRPr="0075021E" w:rsidRDefault="00163EF3" w:rsidP="006253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703E5312"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0038763D" w14:textId="77777777" w:rsidTr="008A35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C44840"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0914A5E8"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782D62E9"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BE36D98AA7C435295BAF4F40DF8CC82"/>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612F351B"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1CC3BA"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178D6794"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26CB52AB"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86A7A7B9A3241ECBDE25DB6C95D635E"/>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68BE4D5F" w14:textId="77777777" w:rsidTr="008A35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1527B2"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25A0BE2B"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AC3DAE" w14:textId="77777777" w:rsidR="00163EF3" w:rsidRPr="00996FAF" w:rsidRDefault="00163EF3" w:rsidP="006253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C70FAE" w14:textId="77777777" w:rsidR="00163EF3" w:rsidRPr="00996FAF" w:rsidRDefault="00163EF3" w:rsidP="006253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23B16D64"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F25B29DD8DF465EA65FBCBBAC222C5D"/>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180BF264"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7AB309E"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2D7507F3"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7DBEB3FD" w14:textId="77777777" w:rsidR="00163EF3" w:rsidRPr="00996FAF" w:rsidRDefault="00086CAE" w:rsidP="006253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D7DB10849A04F7B8CD6F16607A7F25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r w:rsidR="00163EF3" w:rsidRPr="00996FAF" w14:paraId="6AE51FA5" w14:textId="77777777" w:rsidTr="008A35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D5E9503"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50874DC9"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1BFEC9C"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D00359BE7CF4A759C4ABA46FB9FEA0C"/>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201C79">
              <w:rPr>
                <w:rFonts w:ascii="Arial" w:hAnsi="Arial" w:cs="Arial"/>
                <w:color w:val="0000FF"/>
              </w:rPr>
              <w:t xml:space="preserve"> </w:t>
            </w:r>
          </w:p>
        </w:tc>
      </w:tr>
    </w:tbl>
    <w:p w14:paraId="72FBEA42" w14:textId="77777777" w:rsidR="00163EF3" w:rsidRDefault="00163EF3" w:rsidP="008A354A">
      <w:pPr>
        <w:pStyle w:val="Heading20"/>
        <w:spacing w:before="240"/>
      </w:pPr>
      <w:r w:rsidRPr="00996FAF">
        <w:t>Findings</w:t>
      </w:r>
    </w:p>
    <w:p w14:paraId="4556E6C7" w14:textId="77777777" w:rsidR="00163EF3" w:rsidRPr="00F13BC6" w:rsidRDefault="00163EF3" w:rsidP="00163EF3">
      <w:pPr>
        <w:pStyle w:val="NormalArial"/>
        <w:spacing w:line="276" w:lineRule="auto"/>
        <w:rPr>
          <w:color w:val="auto"/>
        </w:rPr>
      </w:pPr>
      <w:r w:rsidRPr="00F13BC6">
        <w:rPr>
          <w:color w:val="auto"/>
        </w:rPr>
        <w:t>Care planning documents reflected effective assessment and planning process</w:t>
      </w:r>
      <w:r>
        <w:rPr>
          <w:color w:val="auto"/>
        </w:rPr>
        <w:t>es</w:t>
      </w:r>
      <w:r w:rsidRPr="00F13BC6">
        <w:rPr>
          <w:color w:val="auto"/>
        </w:rPr>
        <w:t xml:space="preserve"> to identify the needs, goals, and preferences of consumers. </w:t>
      </w:r>
      <w:r>
        <w:rPr>
          <w:color w:val="auto"/>
        </w:rPr>
        <w:t>I</w:t>
      </w:r>
      <w:r w:rsidRPr="00F13BC6">
        <w:rPr>
          <w:color w:val="auto"/>
        </w:rPr>
        <w:t>f the consumer wished</w:t>
      </w:r>
      <w:r>
        <w:rPr>
          <w:color w:val="auto"/>
        </w:rPr>
        <w:t>, staff included s</w:t>
      </w:r>
      <w:r w:rsidRPr="00F13BC6">
        <w:rPr>
          <w:color w:val="auto"/>
        </w:rPr>
        <w:t>tatements of choice and end</w:t>
      </w:r>
      <w:r>
        <w:rPr>
          <w:color w:val="auto"/>
        </w:rPr>
        <w:t>-</w:t>
      </w:r>
      <w:r w:rsidRPr="00F13BC6">
        <w:rPr>
          <w:color w:val="auto"/>
        </w:rPr>
        <w:t>of</w:t>
      </w:r>
      <w:r>
        <w:rPr>
          <w:color w:val="auto"/>
        </w:rPr>
        <w:t>-</w:t>
      </w:r>
      <w:r w:rsidRPr="00F13BC6">
        <w:rPr>
          <w:color w:val="auto"/>
        </w:rPr>
        <w:t xml:space="preserve">life planning in care planning documents. Staff said </w:t>
      </w:r>
      <w:r>
        <w:rPr>
          <w:color w:val="auto"/>
        </w:rPr>
        <w:t xml:space="preserve">they update </w:t>
      </w:r>
      <w:r w:rsidRPr="00F13BC6">
        <w:rPr>
          <w:color w:val="auto"/>
        </w:rPr>
        <w:t xml:space="preserve">care plans </w:t>
      </w:r>
      <w:r>
        <w:rPr>
          <w:color w:val="auto"/>
        </w:rPr>
        <w:t xml:space="preserve">in response to incidents or </w:t>
      </w:r>
      <w:r w:rsidRPr="00F13BC6">
        <w:rPr>
          <w:color w:val="auto"/>
        </w:rPr>
        <w:t xml:space="preserve">changes to a consumer’s condition. </w:t>
      </w:r>
      <w:r>
        <w:rPr>
          <w:color w:val="auto"/>
        </w:rPr>
        <w:t>C</w:t>
      </w:r>
      <w:r w:rsidRPr="00F13BC6">
        <w:rPr>
          <w:color w:val="auto"/>
        </w:rPr>
        <w:t>onsumers’ feedback</w:t>
      </w:r>
      <w:r>
        <w:rPr>
          <w:color w:val="auto"/>
        </w:rPr>
        <w:t xml:space="preserve"> corroborated this</w:t>
      </w:r>
      <w:r w:rsidRPr="00F13BC6">
        <w:rPr>
          <w:color w:val="auto"/>
        </w:rPr>
        <w:t>.</w:t>
      </w:r>
    </w:p>
    <w:p w14:paraId="31E0436D" w14:textId="77777777" w:rsidR="00163EF3" w:rsidRPr="00F13BC6" w:rsidRDefault="00163EF3" w:rsidP="00163EF3">
      <w:pPr>
        <w:pStyle w:val="NormalArial"/>
        <w:spacing w:line="276" w:lineRule="auto"/>
        <w:rPr>
          <w:color w:val="auto"/>
        </w:rPr>
      </w:pPr>
      <w:r w:rsidRPr="00F13BC6">
        <w:rPr>
          <w:color w:val="auto"/>
        </w:rPr>
        <w:t>Care planning documents reflected the involvement of consumers, representatives and other health professionals in the assessment and planning process. Consumers and representatives confirmed their involvement in the process.</w:t>
      </w:r>
    </w:p>
    <w:p w14:paraId="03876BFE" w14:textId="77777777" w:rsidR="00163EF3" w:rsidRPr="00F13BC6" w:rsidRDefault="00163EF3" w:rsidP="00163EF3">
      <w:pPr>
        <w:pStyle w:val="NormalArial"/>
        <w:spacing w:line="276" w:lineRule="auto"/>
        <w:rPr>
          <w:rFonts w:eastAsia="Calibri"/>
          <w:color w:val="auto"/>
        </w:rPr>
      </w:pPr>
      <w:r w:rsidRPr="00F13BC6">
        <w:rPr>
          <w:color w:val="auto"/>
        </w:rPr>
        <w:t xml:space="preserve">Consumers said the service had explained care plans to them, </w:t>
      </w:r>
      <w:r>
        <w:rPr>
          <w:color w:val="auto"/>
        </w:rPr>
        <w:t>that</w:t>
      </w:r>
      <w:r w:rsidRPr="00F13BC6">
        <w:rPr>
          <w:color w:val="auto"/>
        </w:rPr>
        <w:t xml:space="preserve"> </w:t>
      </w:r>
      <w:r>
        <w:rPr>
          <w:color w:val="auto"/>
        </w:rPr>
        <w:t>care plans</w:t>
      </w:r>
      <w:r w:rsidRPr="00F13BC6">
        <w:rPr>
          <w:color w:val="auto"/>
        </w:rPr>
        <w:t xml:space="preserve"> met their needs, goals, and preferences, and </w:t>
      </w:r>
      <w:r>
        <w:rPr>
          <w:color w:val="auto"/>
        </w:rPr>
        <w:t xml:space="preserve">that </w:t>
      </w:r>
      <w:r w:rsidRPr="00F13BC6">
        <w:rPr>
          <w:color w:val="auto"/>
        </w:rPr>
        <w:t>they we</w:t>
      </w:r>
      <w:r w:rsidRPr="00F13BC6">
        <w:rPr>
          <w:rFonts w:eastAsia="Calibri"/>
          <w:color w:val="auto"/>
        </w:rPr>
        <w:t>re able to access care plans upon request.</w:t>
      </w:r>
    </w:p>
    <w:p w14:paraId="7D469602" w14:textId="77777777" w:rsidR="00163EF3" w:rsidRPr="00334B7D" w:rsidRDefault="00163EF3" w:rsidP="00163EF3">
      <w:pPr>
        <w:pStyle w:val="NormalArial"/>
        <w:spacing w:line="276" w:lineRule="auto"/>
      </w:pPr>
      <w:r w:rsidRPr="00F13BC6">
        <w:rPr>
          <w:color w:val="auto"/>
        </w:rPr>
        <w:t>Consumers and representatives said the</w:t>
      </w:r>
      <w:r>
        <w:rPr>
          <w:color w:val="auto"/>
        </w:rPr>
        <w:t xml:space="preserve"> service </w:t>
      </w:r>
      <w:r w:rsidRPr="00F13BC6">
        <w:rPr>
          <w:color w:val="auto"/>
        </w:rPr>
        <w:t xml:space="preserve">notified </w:t>
      </w:r>
      <w:r>
        <w:rPr>
          <w:color w:val="auto"/>
        </w:rPr>
        <w:t xml:space="preserve">them </w:t>
      </w:r>
      <w:r w:rsidRPr="00F13BC6">
        <w:rPr>
          <w:color w:val="auto"/>
        </w:rPr>
        <w:t>when changes occurred in consumers</w:t>
      </w:r>
      <w:r>
        <w:rPr>
          <w:color w:val="auto"/>
        </w:rPr>
        <w:t>’</w:t>
      </w:r>
      <w:r w:rsidRPr="00F13BC6">
        <w:rPr>
          <w:color w:val="auto"/>
        </w:rPr>
        <w:t xml:space="preserve"> clinical or cognitive health, including falls, development of pressure injuries or medication incidents. Management reviewed </w:t>
      </w:r>
      <w:r>
        <w:rPr>
          <w:color w:val="auto"/>
        </w:rPr>
        <w:t xml:space="preserve">incidents </w:t>
      </w:r>
      <w:r w:rsidRPr="00F13BC6">
        <w:rPr>
          <w:color w:val="auto"/>
        </w:rPr>
        <w:t>at a service</w:t>
      </w:r>
      <w:r>
        <w:rPr>
          <w:color w:val="auto"/>
        </w:rPr>
        <w:t>-</w:t>
      </w:r>
      <w:r w:rsidRPr="00F13BC6">
        <w:rPr>
          <w:color w:val="auto"/>
        </w:rPr>
        <w:t>level</w:t>
      </w:r>
      <w:r>
        <w:rPr>
          <w:color w:val="auto"/>
        </w:rPr>
        <w:t>,</w:t>
      </w:r>
      <w:r w:rsidRPr="00F13BC6">
        <w:rPr>
          <w:color w:val="auto"/>
        </w:rPr>
        <w:t xml:space="preserve"> to identify strategies to minimise reoccurrence. The service </w:t>
      </w:r>
      <w:r>
        <w:rPr>
          <w:color w:val="auto"/>
        </w:rPr>
        <w:t>had</w:t>
      </w:r>
      <w:r w:rsidRPr="00F13BC6">
        <w:rPr>
          <w:color w:val="auto"/>
        </w:rPr>
        <w:t xml:space="preserve"> policies and procedures for recording and reporting incidents and care plans were updated when circumstances changed.</w:t>
      </w:r>
      <w:r w:rsidRPr="00996FAF">
        <w:br w:type="page"/>
      </w:r>
    </w:p>
    <w:p w14:paraId="17F5C769"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63EF3" w:rsidRPr="00996FAF" w14:paraId="23AB68B8"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EFC436"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B4726E1"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5C8F0791"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D32BD"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DF0329C"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D25C20" w14:textId="77777777" w:rsidR="00163EF3" w:rsidRPr="00996FAF" w:rsidRDefault="00163EF3" w:rsidP="006253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24ECBF" w14:textId="77777777" w:rsidR="00163EF3" w:rsidRPr="00996FAF" w:rsidRDefault="00163EF3" w:rsidP="006253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9B5345" w14:textId="77777777" w:rsidR="00163EF3" w:rsidRPr="00996FAF" w:rsidRDefault="00163EF3" w:rsidP="006253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BD66FE2"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00EB9590A0B4FCF9C7DBC993433A56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02DD58DA"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2370A"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9A67405"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1BDA12F"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51D7524A3904A39A162FA5D4D549FF8"/>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0D22D7E6"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64F55" w14:textId="77777777" w:rsidR="00163EF3" w:rsidRPr="00996FAF" w:rsidRDefault="00163EF3" w:rsidP="0062533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73E22D6" w14:textId="77777777" w:rsidR="00163EF3" w:rsidRPr="00996FAF" w:rsidRDefault="00163EF3" w:rsidP="006253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5CB23A1"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F945512CDE14DBBA5D875F3F79320EC"/>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B8851CC"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15AB7"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0C1CEE2"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62A9AFA" w14:textId="77777777" w:rsidR="00163EF3" w:rsidRPr="00996FAF" w:rsidRDefault="00086CAE" w:rsidP="006253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872D79A27B54808AD0288B8A523AED8"/>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49F18A14"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6C4F1"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AE367B"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B6CD9EF"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712A462D6224C87B86E6D22908B2BB5"/>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03087F30"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AFC9A"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1C989E5"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BBE9E3"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C18AAA4FEFE47549894730EBF2E00C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483870E5"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4001E"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C857B22"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D1980D" w14:textId="77777777" w:rsidR="00163EF3" w:rsidRPr="00996FAF" w:rsidRDefault="00163EF3" w:rsidP="006253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EC2F63F" w14:textId="77777777" w:rsidR="00163EF3" w:rsidRPr="00996FAF" w:rsidRDefault="00163EF3" w:rsidP="006253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86DD2B0"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62F6AF013324647BF3D56ABE6BD8524"/>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bl>
    <w:p w14:paraId="384FDB8E" w14:textId="77777777" w:rsidR="00163EF3" w:rsidRDefault="00163EF3" w:rsidP="008A354A">
      <w:pPr>
        <w:pStyle w:val="Heading20"/>
        <w:spacing w:before="240"/>
      </w:pPr>
      <w:r w:rsidRPr="00996FAF">
        <w:t>Findings</w:t>
      </w:r>
    </w:p>
    <w:p w14:paraId="6AA6B2AC" w14:textId="77777777" w:rsidR="00163EF3" w:rsidRPr="00733B57" w:rsidRDefault="00163EF3" w:rsidP="00163EF3">
      <w:pPr>
        <w:pStyle w:val="NormalArial"/>
        <w:spacing w:line="276" w:lineRule="auto"/>
        <w:rPr>
          <w:color w:val="auto"/>
        </w:rPr>
      </w:pPr>
      <w:r w:rsidRPr="00733B57">
        <w:rPr>
          <w:color w:val="auto"/>
        </w:rPr>
        <w:t>Care plans reflected safe, and effective care</w:t>
      </w:r>
      <w:r>
        <w:rPr>
          <w:color w:val="auto"/>
        </w:rPr>
        <w:t xml:space="preserve">, </w:t>
      </w:r>
      <w:r w:rsidRPr="00733B57">
        <w:rPr>
          <w:color w:val="auto"/>
        </w:rPr>
        <w:t xml:space="preserve">tailored to the preferences of the consumer. </w:t>
      </w:r>
      <w:r>
        <w:rPr>
          <w:color w:val="auto"/>
        </w:rPr>
        <w:t>The service used a</w:t>
      </w:r>
      <w:r w:rsidRPr="00733B57">
        <w:rPr>
          <w:color w:val="auto"/>
        </w:rPr>
        <w:t>ssessment tools to monitor medication, skin integrity, and pain across the service</w:t>
      </w:r>
      <w:r>
        <w:rPr>
          <w:color w:val="auto"/>
        </w:rPr>
        <w:t xml:space="preserve">, </w:t>
      </w:r>
      <w:r w:rsidRPr="00733B57">
        <w:rPr>
          <w:color w:val="auto"/>
        </w:rPr>
        <w:t>support</w:t>
      </w:r>
      <w:r>
        <w:rPr>
          <w:color w:val="auto"/>
        </w:rPr>
        <w:t>ing</w:t>
      </w:r>
      <w:r w:rsidRPr="00733B57">
        <w:rPr>
          <w:color w:val="auto"/>
        </w:rPr>
        <w:t xml:space="preserve"> consumers</w:t>
      </w:r>
      <w:r>
        <w:rPr>
          <w:color w:val="auto"/>
        </w:rPr>
        <w:t>’</w:t>
      </w:r>
      <w:r w:rsidRPr="00733B57">
        <w:rPr>
          <w:color w:val="auto"/>
        </w:rPr>
        <w:t xml:space="preserve"> needs</w:t>
      </w:r>
      <w:r>
        <w:rPr>
          <w:color w:val="auto"/>
        </w:rPr>
        <w:t>,</w:t>
      </w:r>
      <w:r w:rsidRPr="00733B57">
        <w:rPr>
          <w:color w:val="auto"/>
        </w:rPr>
        <w:t xml:space="preserve"> and optimis</w:t>
      </w:r>
      <w:r>
        <w:rPr>
          <w:color w:val="auto"/>
        </w:rPr>
        <w:t>ing</w:t>
      </w:r>
      <w:r w:rsidRPr="00733B57">
        <w:rPr>
          <w:color w:val="auto"/>
        </w:rPr>
        <w:t xml:space="preserve"> their health and well</w:t>
      </w:r>
      <w:r>
        <w:rPr>
          <w:color w:val="auto"/>
        </w:rPr>
        <w:noBreakHyphen/>
      </w:r>
      <w:r w:rsidRPr="00733B57">
        <w:rPr>
          <w:color w:val="auto"/>
        </w:rPr>
        <w:t>being.</w:t>
      </w:r>
    </w:p>
    <w:p w14:paraId="18215364" w14:textId="77777777" w:rsidR="00163EF3" w:rsidRPr="00733B57" w:rsidRDefault="00163EF3" w:rsidP="00163EF3">
      <w:pPr>
        <w:pStyle w:val="NormalArial"/>
        <w:spacing w:line="276" w:lineRule="auto"/>
        <w:rPr>
          <w:color w:val="auto"/>
        </w:rPr>
      </w:pPr>
      <w:r>
        <w:rPr>
          <w:color w:val="auto"/>
        </w:rPr>
        <w:t>The service identified and managed r</w:t>
      </w:r>
      <w:r w:rsidRPr="00733B57">
        <w:rPr>
          <w:color w:val="auto"/>
        </w:rPr>
        <w:t xml:space="preserve">isks for each consumer, including </w:t>
      </w:r>
      <w:r>
        <w:rPr>
          <w:color w:val="auto"/>
        </w:rPr>
        <w:t>end-of-</w:t>
      </w:r>
      <w:r w:rsidRPr="00733B57">
        <w:rPr>
          <w:color w:val="auto"/>
        </w:rPr>
        <w:t xml:space="preserve">life and mobility </w:t>
      </w:r>
      <w:r>
        <w:rPr>
          <w:color w:val="auto"/>
        </w:rPr>
        <w:t>preferences.</w:t>
      </w:r>
      <w:r w:rsidRPr="00733B57">
        <w:rPr>
          <w:color w:val="auto"/>
        </w:rPr>
        <w:t xml:space="preserve"> Care planning documents reflected effective strategies to manage identified risks.</w:t>
      </w:r>
    </w:p>
    <w:p w14:paraId="5188F42D" w14:textId="77777777" w:rsidR="00163EF3" w:rsidRDefault="00163EF3" w:rsidP="00163EF3">
      <w:pPr>
        <w:pStyle w:val="NormalArial"/>
        <w:spacing w:line="276" w:lineRule="auto"/>
        <w:rPr>
          <w:color w:val="auto"/>
        </w:rPr>
      </w:pPr>
      <w:r w:rsidRPr="00733B57">
        <w:rPr>
          <w:color w:val="auto"/>
        </w:rPr>
        <w:t xml:space="preserve">Care planning documents for a recently deceased consumer </w:t>
      </w:r>
      <w:r>
        <w:rPr>
          <w:color w:val="auto"/>
        </w:rPr>
        <w:t>showed</w:t>
      </w:r>
      <w:r w:rsidRPr="00733B57">
        <w:rPr>
          <w:color w:val="auto"/>
        </w:rPr>
        <w:t xml:space="preserve"> </w:t>
      </w:r>
      <w:r>
        <w:rPr>
          <w:color w:val="auto"/>
        </w:rPr>
        <w:t xml:space="preserve">the service preserved their </w:t>
      </w:r>
      <w:r w:rsidRPr="00733B57">
        <w:rPr>
          <w:color w:val="auto"/>
        </w:rPr>
        <w:t xml:space="preserve">dignity </w:t>
      </w:r>
      <w:r>
        <w:rPr>
          <w:color w:val="auto"/>
        </w:rPr>
        <w:t xml:space="preserve">and </w:t>
      </w:r>
      <w:r w:rsidRPr="00733B57">
        <w:rPr>
          <w:color w:val="auto"/>
        </w:rPr>
        <w:t xml:space="preserve">provided </w:t>
      </w:r>
      <w:r>
        <w:rPr>
          <w:color w:val="auto"/>
        </w:rPr>
        <w:t xml:space="preserve">care </w:t>
      </w:r>
      <w:r w:rsidRPr="00733B57">
        <w:rPr>
          <w:color w:val="auto"/>
        </w:rPr>
        <w:t xml:space="preserve">in accordance with </w:t>
      </w:r>
      <w:r>
        <w:rPr>
          <w:color w:val="auto"/>
        </w:rPr>
        <w:t xml:space="preserve">the consumer’s </w:t>
      </w:r>
      <w:r w:rsidRPr="00733B57">
        <w:rPr>
          <w:color w:val="auto"/>
        </w:rPr>
        <w:t>needs and preferences</w:t>
      </w:r>
      <w:r>
        <w:rPr>
          <w:color w:val="auto"/>
        </w:rPr>
        <w:t>.</w:t>
      </w:r>
      <w:r w:rsidRPr="00733B57">
        <w:rPr>
          <w:color w:val="auto"/>
        </w:rPr>
        <w:t xml:space="preserve"> Staff </w:t>
      </w:r>
      <w:r>
        <w:rPr>
          <w:color w:val="auto"/>
        </w:rPr>
        <w:t xml:space="preserve">had good knowledge of how to adjust care </w:t>
      </w:r>
      <w:r w:rsidRPr="00733B57">
        <w:rPr>
          <w:color w:val="auto"/>
        </w:rPr>
        <w:t>for consumers nearing end</w:t>
      </w:r>
      <w:r>
        <w:rPr>
          <w:color w:val="auto"/>
        </w:rPr>
        <w:t>-</w:t>
      </w:r>
      <w:r w:rsidRPr="00733B57">
        <w:rPr>
          <w:color w:val="auto"/>
        </w:rPr>
        <w:t>of</w:t>
      </w:r>
      <w:r>
        <w:rPr>
          <w:color w:val="auto"/>
        </w:rPr>
        <w:t>-</w:t>
      </w:r>
      <w:r w:rsidRPr="00733B57">
        <w:rPr>
          <w:color w:val="auto"/>
        </w:rPr>
        <w:t xml:space="preserve">life. The service had </w:t>
      </w:r>
      <w:r>
        <w:rPr>
          <w:color w:val="auto"/>
        </w:rPr>
        <w:t>fostered connections with the</w:t>
      </w:r>
      <w:r w:rsidRPr="00733B57">
        <w:rPr>
          <w:color w:val="auto"/>
        </w:rPr>
        <w:t xml:space="preserve"> State</w:t>
      </w:r>
      <w:r>
        <w:rPr>
          <w:color w:val="auto"/>
        </w:rPr>
        <w:t>’s</w:t>
      </w:r>
      <w:r w:rsidRPr="00733B57">
        <w:rPr>
          <w:color w:val="auto"/>
        </w:rPr>
        <w:t xml:space="preserve"> Hospital and Health Services Palliative Care Team</w:t>
      </w:r>
      <w:r>
        <w:rPr>
          <w:color w:val="auto"/>
        </w:rPr>
        <w:t>, who could provide support with end-of-life care, if required</w:t>
      </w:r>
      <w:r w:rsidRPr="00733B57">
        <w:rPr>
          <w:color w:val="auto"/>
        </w:rPr>
        <w:t>.</w:t>
      </w:r>
    </w:p>
    <w:p w14:paraId="0E0C3BD1" w14:textId="60F48EA2" w:rsidR="00163EF3" w:rsidRPr="00385E72" w:rsidRDefault="00163EF3" w:rsidP="00163EF3">
      <w:pPr>
        <w:pStyle w:val="NormalArial"/>
        <w:spacing w:line="276" w:lineRule="auto"/>
        <w:rPr>
          <w:color w:val="auto"/>
        </w:rPr>
      </w:pPr>
      <w:r w:rsidRPr="00385E72">
        <w:rPr>
          <w:color w:val="auto"/>
        </w:rPr>
        <w:t xml:space="preserve">Care planning documents </w:t>
      </w:r>
      <w:r>
        <w:rPr>
          <w:color w:val="auto"/>
        </w:rPr>
        <w:t xml:space="preserve">showed the service identified and responded to </w:t>
      </w:r>
      <w:r w:rsidRPr="00385E72">
        <w:rPr>
          <w:color w:val="auto"/>
        </w:rPr>
        <w:t>change</w:t>
      </w:r>
      <w:r>
        <w:rPr>
          <w:color w:val="auto"/>
        </w:rPr>
        <w:t>s</w:t>
      </w:r>
      <w:r w:rsidRPr="00385E72">
        <w:rPr>
          <w:color w:val="auto"/>
        </w:rPr>
        <w:t xml:space="preserve"> in consumers</w:t>
      </w:r>
      <w:r>
        <w:rPr>
          <w:color w:val="auto"/>
        </w:rPr>
        <w:t>’</w:t>
      </w:r>
      <w:r w:rsidRPr="00385E72">
        <w:rPr>
          <w:color w:val="auto"/>
        </w:rPr>
        <w:t xml:space="preserve"> condition</w:t>
      </w:r>
      <w:r>
        <w:rPr>
          <w:color w:val="auto"/>
        </w:rPr>
        <w:t xml:space="preserve">s, </w:t>
      </w:r>
      <w:r w:rsidRPr="00385E72">
        <w:rPr>
          <w:color w:val="auto"/>
        </w:rPr>
        <w:t>and</w:t>
      </w:r>
      <w:r>
        <w:rPr>
          <w:color w:val="auto"/>
        </w:rPr>
        <w:t xml:space="preserve"> that the responses were appropriate</w:t>
      </w:r>
      <w:r w:rsidRPr="00385E72">
        <w:rPr>
          <w:color w:val="auto"/>
        </w:rPr>
        <w:t xml:space="preserve">. </w:t>
      </w:r>
      <w:r>
        <w:rPr>
          <w:color w:val="auto"/>
        </w:rPr>
        <w:t xml:space="preserve">Consumer feedback </w:t>
      </w:r>
      <w:r>
        <w:rPr>
          <w:color w:val="auto"/>
        </w:rPr>
        <w:lastRenderedPageBreak/>
        <w:t>confirmed the service responded quickly and appropriately</w:t>
      </w:r>
      <w:r w:rsidRPr="00385E72">
        <w:rPr>
          <w:color w:val="auto"/>
        </w:rPr>
        <w:t>.</w:t>
      </w:r>
      <w:r>
        <w:rPr>
          <w:color w:val="auto"/>
        </w:rPr>
        <w:t xml:space="preserve"> </w:t>
      </w:r>
      <w:r>
        <w:t>Staff understood signs of deterioration</w:t>
      </w:r>
      <w:r w:rsidR="008A354A">
        <w:t>.</w:t>
      </w:r>
    </w:p>
    <w:p w14:paraId="065F6FC3" w14:textId="77777777" w:rsidR="00163EF3" w:rsidRPr="00385E72" w:rsidRDefault="00163EF3" w:rsidP="00163EF3">
      <w:pPr>
        <w:pStyle w:val="NormalArial"/>
        <w:spacing w:line="276" w:lineRule="auto"/>
        <w:rPr>
          <w:color w:val="auto"/>
        </w:rPr>
      </w:pPr>
      <w:r w:rsidRPr="00385E72">
        <w:rPr>
          <w:color w:val="auto"/>
        </w:rPr>
        <w:t>Consumers said the service managed their personal and clinical care well</w:t>
      </w:r>
      <w:r>
        <w:rPr>
          <w:color w:val="auto"/>
        </w:rPr>
        <w:t>. T</w:t>
      </w:r>
      <w:r w:rsidRPr="00385E72">
        <w:rPr>
          <w:color w:val="auto"/>
        </w:rPr>
        <w:t xml:space="preserve">hey </w:t>
      </w:r>
      <w:r>
        <w:rPr>
          <w:color w:val="auto"/>
        </w:rPr>
        <w:t xml:space="preserve">also reported the service kept them fully </w:t>
      </w:r>
      <w:r w:rsidRPr="00385E72">
        <w:rPr>
          <w:color w:val="auto"/>
        </w:rPr>
        <w:t xml:space="preserve">informed, </w:t>
      </w:r>
      <w:r>
        <w:rPr>
          <w:color w:val="auto"/>
        </w:rPr>
        <w:t xml:space="preserve">and the service’s </w:t>
      </w:r>
      <w:r w:rsidRPr="00385E72">
        <w:rPr>
          <w:color w:val="auto"/>
        </w:rPr>
        <w:t xml:space="preserve">care </w:t>
      </w:r>
      <w:r>
        <w:rPr>
          <w:color w:val="auto"/>
        </w:rPr>
        <w:t xml:space="preserve">addressed </w:t>
      </w:r>
      <w:r w:rsidRPr="00385E72">
        <w:rPr>
          <w:color w:val="auto"/>
        </w:rPr>
        <w:t xml:space="preserve">their needs. Care plans and progress notes </w:t>
      </w:r>
      <w:r>
        <w:rPr>
          <w:color w:val="auto"/>
        </w:rPr>
        <w:t xml:space="preserve">showed </w:t>
      </w:r>
      <w:r w:rsidRPr="00385E72">
        <w:rPr>
          <w:color w:val="auto"/>
        </w:rPr>
        <w:t xml:space="preserve">adequate information </w:t>
      </w:r>
      <w:r>
        <w:rPr>
          <w:color w:val="auto"/>
        </w:rPr>
        <w:t xml:space="preserve">to </w:t>
      </w:r>
      <w:r w:rsidRPr="00385E72">
        <w:rPr>
          <w:color w:val="auto"/>
        </w:rPr>
        <w:t>effective</w:t>
      </w:r>
      <w:r>
        <w:rPr>
          <w:color w:val="auto"/>
        </w:rPr>
        <w:t>ly</w:t>
      </w:r>
      <w:r w:rsidRPr="00385E72">
        <w:rPr>
          <w:color w:val="auto"/>
        </w:rPr>
        <w:t xml:space="preserve"> and safe</w:t>
      </w:r>
      <w:r>
        <w:rPr>
          <w:color w:val="auto"/>
        </w:rPr>
        <w:t>ly</w:t>
      </w:r>
      <w:r w:rsidRPr="00385E72">
        <w:rPr>
          <w:color w:val="auto"/>
        </w:rPr>
        <w:t xml:space="preserve"> shar</w:t>
      </w:r>
      <w:r>
        <w:rPr>
          <w:color w:val="auto"/>
        </w:rPr>
        <w:t>e</w:t>
      </w:r>
      <w:r w:rsidRPr="00385E72">
        <w:rPr>
          <w:color w:val="auto"/>
        </w:rPr>
        <w:t xml:space="preserve"> consumer</w:t>
      </w:r>
      <w:r>
        <w:rPr>
          <w:color w:val="auto"/>
        </w:rPr>
        <w:t>s’</w:t>
      </w:r>
      <w:r w:rsidRPr="00385E72">
        <w:rPr>
          <w:color w:val="auto"/>
        </w:rPr>
        <w:t xml:space="preserve"> condition</w:t>
      </w:r>
      <w:r>
        <w:rPr>
          <w:color w:val="auto"/>
        </w:rPr>
        <w:t>s</w:t>
      </w:r>
      <w:r w:rsidRPr="00385E72">
        <w:rPr>
          <w:color w:val="auto"/>
        </w:rPr>
        <w:t>, preferences, and care needs.</w:t>
      </w:r>
    </w:p>
    <w:p w14:paraId="164F2D1C" w14:textId="77777777" w:rsidR="00163EF3" w:rsidRDefault="00163EF3" w:rsidP="00163EF3">
      <w:pPr>
        <w:pStyle w:val="NormalArial"/>
        <w:spacing w:line="276" w:lineRule="auto"/>
      </w:pPr>
      <w:r>
        <w:t>Consumers said the service made timely, and appropriate referrals, and that they had access to relevant health supports and services. Staff could competently refer consumers to other health professionals.</w:t>
      </w:r>
    </w:p>
    <w:p w14:paraId="76825785" w14:textId="77777777" w:rsidR="00163EF3" w:rsidRPr="0076244C" w:rsidRDefault="00163EF3" w:rsidP="00163EF3">
      <w:pPr>
        <w:pStyle w:val="NormalArial"/>
        <w:spacing w:line="276" w:lineRule="auto"/>
      </w:pPr>
      <w:r>
        <w:t>Staff knew how to monitor consumers for infection, and, if they found infection, how to minimise its spread. The service had an outbreak management plan, which explained how they would prepare for, identify, and manage outbreaks. The service’s Infection Prevention and Control lead collaborated with senior management to oversee infection controls.</w:t>
      </w:r>
    </w:p>
    <w:p w14:paraId="01648D0B" w14:textId="77777777" w:rsidR="00163EF3" w:rsidRPr="00262C0B" w:rsidRDefault="00163EF3" w:rsidP="00163EF3">
      <w:pPr>
        <w:pStyle w:val="NormalArial"/>
      </w:pPr>
      <w:r>
        <w:br w:type="page"/>
      </w:r>
    </w:p>
    <w:p w14:paraId="09839F10"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63EF3" w:rsidRPr="00996FAF" w14:paraId="61B67E2D"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79E7E8"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4C26C02"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46AF49A7"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366BB"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058DA5E"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BBE1818"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D36A9FA6E184E6FA3C925AAE2301C85"/>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162B590F"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96C1A"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7A4F284"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DF8A053"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6F86D384A7740C9B1705FFB8A27B835"/>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00F73908"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4642D"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B83D003"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CFEFBD" w14:textId="77777777" w:rsidR="00163EF3" w:rsidRPr="00996FAF" w:rsidRDefault="00163EF3" w:rsidP="006253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2CE7D2" w14:textId="77777777" w:rsidR="00163EF3" w:rsidRPr="00996FAF" w:rsidRDefault="00163EF3" w:rsidP="006253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C64C09" w14:textId="77777777" w:rsidR="00163EF3" w:rsidRPr="00996FAF" w:rsidRDefault="00163EF3" w:rsidP="006253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95FF2ED"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77ECAD6C7C3494888F561316769B1FC"/>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8D96B64"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38D99"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B6BE812"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5B2D671" w14:textId="77777777" w:rsidR="00163EF3" w:rsidRPr="00996FAF" w:rsidRDefault="00086CAE" w:rsidP="006253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0A8ABCC66D242C0B1CFDDFB12964C99"/>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D1C6A6B"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9B9F7"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25FFC05"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75403A4" w14:textId="77777777" w:rsidR="00163EF3" w:rsidRPr="00996FAF" w:rsidRDefault="00086CAE" w:rsidP="006253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3A3050B6514275943B3D773FB6D76A"/>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4CBF8A03"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B5B6C"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85EFBD3"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EEFB354"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634130CFC8B4B299A8EA09175EB5DA1"/>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6501979C"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E6F87"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9A9711A"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464AB04"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52AC06CB9814F39A51946A8059EEFA4"/>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bl>
    <w:p w14:paraId="09222FBD" w14:textId="77777777" w:rsidR="00163EF3" w:rsidRDefault="00163EF3" w:rsidP="008A354A">
      <w:pPr>
        <w:pStyle w:val="Heading20"/>
        <w:spacing w:before="240"/>
      </w:pPr>
      <w:r w:rsidRPr="00996FAF">
        <w:t>Findings</w:t>
      </w:r>
    </w:p>
    <w:p w14:paraId="7F8E26FE" w14:textId="77777777" w:rsidR="00163EF3" w:rsidRDefault="00163EF3" w:rsidP="00163EF3">
      <w:pPr>
        <w:pStyle w:val="NormalArial"/>
        <w:spacing w:line="276" w:lineRule="auto"/>
      </w:pPr>
      <w:r>
        <w:t>Consumers said the service supported them to pursue activities of interest and optimise their independence and well-being. Staff knew what activities consumers liked, such as, for example, gardening and attending exercise classes.</w:t>
      </w:r>
    </w:p>
    <w:p w14:paraId="0B7AED77" w14:textId="1D4942D4" w:rsidR="00163EF3" w:rsidRDefault="00163EF3" w:rsidP="00163EF3">
      <w:pPr>
        <w:pStyle w:val="NormalArial"/>
        <w:spacing w:line="276" w:lineRule="auto"/>
      </w:pPr>
      <w:r>
        <w:t>Consumers said staff supported their emotional, spiritual, and psychological needs. Staff encouraged consumers to stay in touch with family and friends for emotional support, and they described the service’s culturally appropriate supports for Indigenous consumers.</w:t>
      </w:r>
    </w:p>
    <w:p w14:paraId="05F4A635" w14:textId="77777777" w:rsidR="00163EF3" w:rsidRDefault="00163EF3" w:rsidP="00163EF3">
      <w:pPr>
        <w:pStyle w:val="NormalArial"/>
        <w:spacing w:line="276" w:lineRule="auto"/>
      </w:pPr>
      <w:r>
        <w:t>The service supported consumers to participate in activities within and outside the service. For example, staff were found to work with community groups to enable consumers to pursue their interests and maintain community connections. Consumers corroborated this finding.</w:t>
      </w:r>
    </w:p>
    <w:p w14:paraId="1598E6AB" w14:textId="77777777" w:rsidR="00163EF3" w:rsidRDefault="00163EF3" w:rsidP="00163EF3">
      <w:pPr>
        <w:pStyle w:val="NormalArial"/>
        <w:spacing w:line="276" w:lineRule="auto"/>
      </w:pPr>
      <w:r>
        <w:t>Consumers said the service staff adequately communicated with them, between each other and with others responsible for consumers’ care. Staff recorded information about consumer care in the service's care planning system and shared it internally.</w:t>
      </w:r>
    </w:p>
    <w:p w14:paraId="25D5F66E" w14:textId="77777777" w:rsidR="00163EF3" w:rsidRDefault="00163EF3" w:rsidP="00163EF3">
      <w:pPr>
        <w:pStyle w:val="NormalArial"/>
        <w:spacing w:line="276" w:lineRule="auto"/>
      </w:pPr>
      <w:r>
        <w:lastRenderedPageBreak/>
        <w:t>Care planning documents showed the service referred consumers to appropriately skilled service providers. Staff knew the process for referring consumers to relevant services and the service had policies and procedures in place to guide staff through the referral process.</w:t>
      </w:r>
    </w:p>
    <w:p w14:paraId="1C5B984E" w14:textId="77777777" w:rsidR="00163EF3" w:rsidRDefault="00163EF3" w:rsidP="00163EF3">
      <w:pPr>
        <w:pStyle w:val="NormalArial"/>
        <w:spacing w:line="276" w:lineRule="auto"/>
      </w:pPr>
      <w:r>
        <w:t>Consumers and representatives were satisfied with the variety and quality of meals. When consumers wanted food other than what was on the menu for a given day, they were offered a range of alternatives. Staff knew consumers’ dietary preferences and which consumers had extra requirements, such as the need for adaptive cutlery.</w:t>
      </w:r>
    </w:p>
    <w:p w14:paraId="00EEA09C" w14:textId="77777777" w:rsidR="00163EF3" w:rsidRDefault="00163EF3" w:rsidP="00163EF3">
      <w:pPr>
        <w:pStyle w:val="NormalArial"/>
        <w:spacing w:line="276" w:lineRule="auto"/>
      </w:pPr>
      <w:r>
        <w:t>Equipment for daily living and lifestyle supports was safe, suitable, clean, and well maintained. Consumers and staff had access to equipment to assist consumers with their daily living activities. The service had a cleaning schedule and a system for scheduling extra cleaning in the event of an outbreak.</w:t>
      </w:r>
    </w:p>
    <w:p w14:paraId="5D9443F5" w14:textId="77777777" w:rsidR="00163EF3" w:rsidRPr="00262C0B" w:rsidRDefault="00163EF3" w:rsidP="00163EF3">
      <w:pPr>
        <w:pStyle w:val="NormalArial"/>
      </w:pPr>
      <w:r>
        <w:br w:type="page"/>
      </w:r>
    </w:p>
    <w:p w14:paraId="1BFFEC31"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63EF3" w:rsidRPr="00996FAF" w14:paraId="2DB4F7DA"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14DF1B"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FBFD756"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36BA2F80"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5388B"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1A6F7E1"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D801BDF"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F1D2D466274482DA3B18813DE1F3534"/>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2D510DD"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D1FB0"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57562C7"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5B3CD7" w14:textId="77777777" w:rsidR="00163EF3" w:rsidRPr="00996FAF" w:rsidRDefault="00163EF3" w:rsidP="006253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39E810" w14:textId="77777777" w:rsidR="00163EF3" w:rsidRPr="00996FAF" w:rsidRDefault="00163EF3" w:rsidP="006253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E886D46"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E5D7DA936664B52AC19FADF5A974744"/>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3462F9E"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4C07C"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289127C"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F971D28" w14:textId="77777777" w:rsidR="00163EF3" w:rsidRPr="00996FAF" w:rsidRDefault="00086CAE" w:rsidP="006253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2834C4AEDF1486880152B8EFAE23FE9"/>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bl>
    <w:p w14:paraId="269DA10F" w14:textId="77777777" w:rsidR="00163EF3" w:rsidRDefault="00163EF3" w:rsidP="008A354A">
      <w:pPr>
        <w:pStyle w:val="Heading20"/>
        <w:spacing w:before="240"/>
      </w:pPr>
      <w:r>
        <w:t>Findings</w:t>
      </w:r>
    </w:p>
    <w:p w14:paraId="08387C11" w14:textId="77777777" w:rsidR="00163EF3" w:rsidRDefault="00163EF3" w:rsidP="00163EF3">
      <w:pPr>
        <w:pStyle w:val="NormalArial"/>
        <w:spacing w:line="276" w:lineRule="auto"/>
      </w:pPr>
      <w:r>
        <w:t>Consumers confirmed the service environment was welcoming, easy to understand, and encouraged them to remain as independent as possible. They also stated the service supported them to personalise their rooms with photos and furniture of their choosing.</w:t>
      </w:r>
    </w:p>
    <w:p w14:paraId="79FC53D1" w14:textId="77777777" w:rsidR="00163EF3" w:rsidRDefault="00163EF3" w:rsidP="00163EF3">
      <w:pPr>
        <w:pStyle w:val="NormalArial"/>
        <w:spacing w:line="276" w:lineRule="auto"/>
      </w:pPr>
      <w:r>
        <w:t>Consumers said the service environment was safe, clean, well maintained, and allowed them to move around freely. The service’s outside areas were free of debris and trip hazards, with wide and clear pathways. Staff said maintenance requests were addressed quickly to ensure consumers had a comfortable and safe environment.</w:t>
      </w:r>
    </w:p>
    <w:p w14:paraId="6028693E" w14:textId="77777777" w:rsidR="00163EF3" w:rsidRDefault="00163EF3" w:rsidP="00163EF3">
      <w:pPr>
        <w:pStyle w:val="NormalArial"/>
        <w:spacing w:line="276" w:lineRule="auto"/>
      </w:pPr>
      <w:r>
        <w:t>Service equipment was generally safe and well-maintained. One consumer‘s air conditioning had malfunctioned and had not been repaired. In response to this finding, Management advised the repair required roof access and the delay was caused by the service’s COVID-19 lockdown and unseasonal weather conditions. A November 2022 work order was in place to address the repair.</w:t>
      </w:r>
    </w:p>
    <w:p w14:paraId="095A5428" w14:textId="77777777" w:rsidR="00163EF3" w:rsidRPr="00262C0B" w:rsidRDefault="00163EF3" w:rsidP="00163EF3">
      <w:pPr>
        <w:pStyle w:val="NormalArial"/>
      </w:pPr>
      <w:r>
        <w:br w:type="page"/>
      </w:r>
    </w:p>
    <w:p w14:paraId="695B33D5"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63EF3" w:rsidRPr="00996FAF" w14:paraId="6327C3C2"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E06026"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CD56F9E"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764FA2CC"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CEA2"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63CD891"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74D29F6"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78FD3C88E194C4D919F1B525B6026D4"/>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7C23055E"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5638B"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D68BA03"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5B50239"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236D0BAADD549C392BA8B171F1E6D8D"/>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7B3CBACA"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1DDFC"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4FDE9B0"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BFAAFF3"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864916AD1544EA98E90B3FB865105D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r w:rsidR="00163EF3" w:rsidRPr="00996FAF" w14:paraId="30CEFEB6" w14:textId="77777777" w:rsidTr="008A35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6DC74"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4D43EC2"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D78728B" w14:textId="77777777" w:rsidR="00163EF3" w:rsidRPr="00996FAF" w:rsidRDefault="00086CAE" w:rsidP="006253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7EF8295FFBF4D84A8DD21B587A253D2"/>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640D2A">
              <w:rPr>
                <w:rFonts w:ascii="Arial" w:hAnsi="Arial" w:cs="Arial"/>
                <w:color w:val="0000FF"/>
              </w:rPr>
              <w:t xml:space="preserve"> </w:t>
            </w:r>
          </w:p>
        </w:tc>
      </w:tr>
    </w:tbl>
    <w:p w14:paraId="100E5926" w14:textId="77777777" w:rsidR="00163EF3" w:rsidRDefault="00163EF3" w:rsidP="008A354A">
      <w:pPr>
        <w:pStyle w:val="Heading20"/>
        <w:spacing w:before="240"/>
      </w:pPr>
      <w:r w:rsidRPr="00996FAF">
        <w:t>Findings</w:t>
      </w:r>
    </w:p>
    <w:p w14:paraId="117EAFCB" w14:textId="77777777" w:rsidR="00163EF3" w:rsidRPr="00743AB6" w:rsidRDefault="00163EF3" w:rsidP="00163EF3">
      <w:pPr>
        <w:pStyle w:val="NormalArial"/>
        <w:spacing w:line="276" w:lineRule="auto"/>
        <w:rPr>
          <w:rFonts w:eastAsia="Calibri"/>
          <w:color w:val="auto"/>
        </w:rPr>
      </w:pPr>
      <w:r>
        <w:rPr>
          <w:rFonts w:eastAsia="Calibri"/>
          <w:color w:val="auto"/>
        </w:rPr>
        <w:t xml:space="preserve">The service </w:t>
      </w:r>
      <w:r w:rsidRPr="00743AB6">
        <w:rPr>
          <w:rFonts w:eastAsia="Calibri"/>
          <w:color w:val="auto"/>
        </w:rPr>
        <w:t xml:space="preserve">encouraged </w:t>
      </w:r>
      <w:r>
        <w:rPr>
          <w:rFonts w:eastAsia="Calibri"/>
          <w:color w:val="auto"/>
        </w:rPr>
        <w:t xml:space="preserve">consumers </w:t>
      </w:r>
      <w:r w:rsidRPr="00743AB6">
        <w:rPr>
          <w:rFonts w:eastAsia="Calibri"/>
          <w:color w:val="auto"/>
        </w:rPr>
        <w:t>to provide feedback</w:t>
      </w:r>
      <w:r>
        <w:rPr>
          <w:rFonts w:eastAsia="Calibri"/>
          <w:color w:val="auto"/>
        </w:rPr>
        <w:t xml:space="preserve"> </w:t>
      </w:r>
      <w:r w:rsidRPr="00743AB6">
        <w:rPr>
          <w:rFonts w:eastAsia="Calibri"/>
          <w:color w:val="auto"/>
        </w:rPr>
        <w:t xml:space="preserve">should the need arise. </w:t>
      </w:r>
      <w:r>
        <w:rPr>
          <w:rFonts w:eastAsia="Calibri"/>
          <w:color w:val="auto"/>
        </w:rPr>
        <w:t xml:space="preserve">Consumers reported they felt comfortable doing so. The service had multiple feedback channels available to consumers, along with </w:t>
      </w:r>
      <w:r w:rsidRPr="00743AB6">
        <w:rPr>
          <w:rFonts w:eastAsia="Calibri"/>
          <w:color w:val="auto"/>
        </w:rPr>
        <w:t>policies and procedures to guide staff in the management of feedback, complaints, and compliments.</w:t>
      </w:r>
    </w:p>
    <w:p w14:paraId="442ABFEF" w14:textId="6542CE5C" w:rsidR="00163EF3" w:rsidRDefault="00163EF3" w:rsidP="00163EF3">
      <w:pPr>
        <w:pStyle w:val="NormalArial"/>
        <w:spacing w:line="276" w:lineRule="auto"/>
      </w:pPr>
      <w:r>
        <w:t>Consumers said they were aware of advocacy services, should they need them. The service displayed advocacy and language services brochures and information throughout the facility.</w:t>
      </w:r>
    </w:p>
    <w:p w14:paraId="37120EB7" w14:textId="77777777" w:rsidR="00163EF3" w:rsidRPr="00FF3EF1" w:rsidRDefault="00163EF3" w:rsidP="00163EF3">
      <w:pPr>
        <w:spacing w:line="276" w:lineRule="auto"/>
        <w:rPr>
          <w:rFonts w:ascii="Arial" w:hAnsi="Arial" w:cs="Arial"/>
          <w:color w:val="auto"/>
        </w:rPr>
      </w:pPr>
      <w:r w:rsidRPr="00FF3EF1">
        <w:rPr>
          <w:rFonts w:ascii="Arial" w:eastAsia="Calibri" w:hAnsi="Arial" w:cs="Arial"/>
          <w:color w:val="auto"/>
        </w:rPr>
        <w:t>S</w:t>
      </w:r>
      <w:r w:rsidRPr="00FF3EF1">
        <w:rPr>
          <w:rFonts w:ascii="Arial" w:hAnsi="Arial" w:cs="Arial"/>
          <w:color w:val="auto"/>
        </w:rPr>
        <w:t xml:space="preserve">taff </w:t>
      </w:r>
      <w:r>
        <w:rPr>
          <w:rFonts w:ascii="Arial" w:hAnsi="Arial" w:cs="Arial"/>
          <w:color w:val="auto"/>
        </w:rPr>
        <w:t xml:space="preserve">applied </w:t>
      </w:r>
      <w:r w:rsidRPr="00FF3EF1">
        <w:rPr>
          <w:rFonts w:ascii="Arial" w:eastAsia="Calibri" w:hAnsi="Arial" w:cs="Arial"/>
          <w:color w:val="auto"/>
        </w:rPr>
        <w:t>principles of open disclosure</w:t>
      </w:r>
      <w:r>
        <w:rPr>
          <w:rFonts w:ascii="Arial" w:eastAsia="Calibri" w:hAnsi="Arial" w:cs="Arial"/>
          <w:color w:val="auto"/>
        </w:rPr>
        <w:t xml:space="preserve">, which included </w:t>
      </w:r>
      <w:r w:rsidRPr="00FF3EF1">
        <w:rPr>
          <w:rFonts w:ascii="Arial" w:eastAsia="Calibri" w:hAnsi="Arial" w:cs="Arial"/>
          <w:color w:val="auto"/>
        </w:rPr>
        <w:t xml:space="preserve">acknowledging when things </w:t>
      </w:r>
      <w:r>
        <w:rPr>
          <w:rFonts w:ascii="Arial" w:eastAsia="Calibri" w:hAnsi="Arial" w:cs="Arial"/>
          <w:color w:val="auto"/>
        </w:rPr>
        <w:t>went</w:t>
      </w:r>
      <w:r w:rsidRPr="00FF3EF1">
        <w:rPr>
          <w:rFonts w:ascii="Arial" w:eastAsia="Calibri" w:hAnsi="Arial" w:cs="Arial"/>
          <w:color w:val="auto"/>
        </w:rPr>
        <w:t xml:space="preserve"> wrong, apologis</w:t>
      </w:r>
      <w:r>
        <w:rPr>
          <w:rFonts w:ascii="Arial" w:eastAsia="Calibri" w:hAnsi="Arial" w:cs="Arial"/>
          <w:color w:val="auto"/>
        </w:rPr>
        <w:t xml:space="preserve">ing, and </w:t>
      </w:r>
      <w:r w:rsidRPr="00FF3EF1">
        <w:rPr>
          <w:rFonts w:ascii="Arial" w:eastAsia="Calibri" w:hAnsi="Arial" w:cs="Arial"/>
          <w:color w:val="auto"/>
        </w:rPr>
        <w:t>us</w:t>
      </w:r>
      <w:r>
        <w:rPr>
          <w:rFonts w:ascii="Arial" w:eastAsia="Calibri" w:hAnsi="Arial" w:cs="Arial"/>
          <w:color w:val="auto"/>
        </w:rPr>
        <w:t>ing</w:t>
      </w:r>
      <w:r w:rsidRPr="00FF3EF1">
        <w:rPr>
          <w:rFonts w:ascii="Arial" w:eastAsia="Calibri" w:hAnsi="Arial" w:cs="Arial"/>
          <w:color w:val="auto"/>
        </w:rPr>
        <w:t xml:space="preserve"> complaints as opportunities for improvement. </w:t>
      </w:r>
      <w:r>
        <w:rPr>
          <w:rFonts w:ascii="Arial" w:eastAsia="Calibri" w:hAnsi="Arial" w:cs="Arial"/>
          <w:color w:val="auto"/>
        </w:rPr>
        <w:t>The Assessment Team found evidence showing the service had applied a consistent approach for complaints handling across two complaints.</w:t>
      </w:r>
    </w:p>
    <w:p w14:paraId="4ACB429E" w14:textId="77777777" w:rsidR="00163EF3" w:rsidRDefault="00163EF3" w:rsidP="00163EF3">
      <w:pPr>
        <w:pStyle w:val="NormalArial"/>
        <w:spacing w:line="276" w:lineRule="auto"/>
      </w:pPr>
      <w:r>
        <w:t>Staff reviewed feedback and complaints and used them to improve the quality of Estia Health Forster’s care and services. For example, in response to feedback received about the service’s food menu, staff implemented a new menu, which received positive feedback from consumers and representatives.</w:t>
      </w:r>
    </w:p>
    <w:p w14:paraId="72C793D1" w14:textId="77777777" w:rsidR="00163EF3" w:rsidRPr="00712752" w:rsidRDefault="00163EF3" w:rsidP="00163EF3">
      <w:pPr>
        <w:pStyle w:val="NormalArial"/>
      </w:pPr>
      <w:r w:rsidRPr="00712752">
        <w:br w:type="page"/>
      </w:r>
    </w:p>
    <w:p w14:paraId="6D7EB2C2"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63EF3" w:rsidRPr="00996FAF" w14:paraId="60B4B3A9"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9CA3CE"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444DBE6"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1C51E4DE"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D4193"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7A95C74"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74C7C86"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3C961E8414040C48E72DC5C75009A23"/>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7F3947">
              <w:rPr>
                <w:rFonts w:ascii="Arial" w:hAnsi="Arial" w:cs="Arial"/>
                <w:color w:val="0000FF"/>
              </w:rPr>
              <w:t xml:space="preserve"> </w:t>
            </w:r>
          </w:p>
        </w:tc>
      </w:tr>
      <w:tr w:rsidR="00163EF3" w:rsidRPr="00996FAF" w14:paraId="4A9A36A4"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5D75E"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CE3E5E7"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DF77D99"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52DEEAE2F5F4F668F30CBAADC4B237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7F3947">
              <w:rPr>
                <w:rFonts w:ascii="Arial" w:hAnsi="Arial" w:cs="Arial"/>
                <w:color w:val="0000FF"/>
              </w:rPr>
              <w:t xml:space="preserve"> </w:t>
            </w:r>
          </w:p>
        </w:tc>
      </w:tr>
      <w:tr w:rsidR="00163EF3" w:rsidRPr="00996FAF" w14:paraId="21EFBEE7"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F0653"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C126256"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8536252"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434507402E8444192D36B61A236235F"/>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7F3947">
              <w:rPr>
                <w:rFonts w:ascii="Arial" w:hAnsi="Arial" w:cs="Arial"/>
                <w:color w:val="0000FF"/>
              </w:rPr>
              <w:t xml:space="preserve"> </w:t>
            </w:r>
          </w:p>
        </w:tc>
      </w:tr>
      <w:tr w:rsidR="00163EF3" w:rsidRPr="00996FAF" w14:paraId="57A8337C"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B78F7"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CDC556C"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BC60B31" w14:textId="77777777" w:rsidR="00163EF3" w:rsidRPr="00996FAF" w:rsidRDefault="00086CAE" w:rsidP="006253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8A0A65C141A43EAA1128D2B579FD580"/>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7F3947">
              <w:rPr>
                <w:rFonts w:ascii="Arial" w:hAnsi="Arial" w:cs="Arial"/>
                <w:color w:val="0000FF"/>
              </w:rPr>
              <w:t xml:space="preserve"> </w:t>
            </w:r>
          </w:p>
        </w:tc>
      </w:tr>
      <w:tr w:rsidR="00163EF3" w:rsidRPr="00996FAF" w14:paraId="1E98D87C" w14:textId="77777777" w:rsidTr="008A35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C1055"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19B897C"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6F63696" w14:textId="77777777" w:rsidR="00163EF3" w:rsidRPr="00996FAF" w:rsidRDefault="00086CAE" w:rsidP="006253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F26289AD0944B7D9BFF4E3E2AAD4922"/>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r w:rsidR="00163EF3" w:rsidRPr="00996FAF" w:rsidDel="007F3947">
              <w:rPr>
                <w:rFonts w:ascii="Arial" w:hAnsi="Arial" w:cs="Arial"/>
                <w:color w:val="0000FF"/>
              </w:rPr>
              <w:t xml:space="preserve"> </w:t>
            </w:r>
          </w:p>
        </w:tc>
      </w:tr>
    </w:tbl>
    <w:p w14:paraId="68B5C52A" w14:textId="77777777" w:rsidR="00163EF3" w:rsidRDefault="00163EF3" w:rsidP="008A354A">
      <w:pPr>
        <w:pStyle w:val="Heading20"/>
        <w:spacing w:before="240"/>
      </w:pPr>
      <w:r>
        <w:t>Findings</w:t>
      </w:r>
    </w:p>
    <w:p w14:paraId="2059DE56" w14:textId="77777777" w:rsidR="00163EF3" w:rsidRDefault="00163EF3" w:rsidP="00163EF3">
      <w:pPr>
        <w:pStyle w:val="NormalArial"/>
        <w:spacing w:line="276" w:lineRule="auto"/>
      </w:pPr>
      <w:r>
        <w:t>The service planned its workforce to have a suitable number and mix of staff to deliver quality care and services. Consumers said service staff mostly responded to call bells in a reasonable time. Consumers reported no concerns with the care received. Call bell reports indicated call bells were mostly answered in a timely manner.</w:t>
      </w:r>
    </w:p>
    <w:p w14:paraId="32B3494F" w14:textId="77777777" w:rsidR="00163EF3" w:rsidRDefault="00163EF3" w:rsidP="00163EF3">
      <w:pPr>
        <w:pStyle w:val="NormalArial"/>
        <w:spacing w:line="276" w:lineRule="auto"/>
      </w:pPr>
      <w:r>
        <w:t>Consumers and representatives said staff were respectful, kind and caring, which included respecting consumers’ indigenous heritage. Management monitored staff interactions through observations, feedback and complaints, and other staff.</w:t>
      </w:r>
    </w:p>
    <w:p w14:paraId="23101ACA" w14:textId="77777777" w:rsidR="00163EF3" w:rsidRDefault="00163EF3" w:rsidP="00163EF3">
      <w:pPr>
        <w:pStyle w:val="NormalArial"/>
        <w:spacing w:line="276" w:lineRule="auto"/>
      </w:pPr>
      <w:r>
        <w:t>The members of the service’s workforce had the qualifications and knowledge to effectively perform their roles. Consumers and representatives felt staff were competent in providing care and knew what they were doing. Each role had a position description, minimum qualifications, and credential requirements.</w:t>
      </w:r>
    </w:p>
    <w:p w14:paraId="3BE08EF9" w14:textId="77777777" w:rsidR="00163EF3" w:rsidRDefault="00163EF3" w:rsidP="00163EF3">
      <w:pPr>
        <w:pStyle w:val="NormalArial"/>
        <w:spacing w:line="276" w:lineRule="auto"/>
      </w:pPr>
      <w:r>
        <w:t>The service had systems and processes to ensure it recruited appropriately skilled staff and supported them to deliver quality care and services. Staff had access to training to support their ongoing development and the service monitored whether staff had completed training. Staff were up-to-date with mandatory training.</w:t>
      </w:r>
    </w:p>
    <w:p w14:paraId="30D9CD43" w14:textId="77777777" w:rsidR="00163EF3" w:rsidRDefault="00163EF3" w:rsidP="00163EF3">
      <w:pPr>
        <w:pStyle w:val="NormalArial"/>
        <w:spacing w:line="276" w:lineRule="auto"/>
      </w:pPr>
      <w:r>
        <w:t>The service conducted staff performance appraisals on an annual basis, where staff performance was assessed, monitored, and reviewed. Staff confirmed they participated in the performance appraisal process annually.</w:t>
      </w:r>
    </w:p>
    <w:p w14:paraId="2EA43EE9" w14:textId="77777777" w:rsidR="00163EF3" w:rsidRPr="00262C0B" w:rsidRDefault="00163EF3" w:rsidP="00163EF3">
      <w:pPr>
        <w:pStyle w:val="NormalArial"/>
      </w:pPr>
      <w:r>
        <w:br w:type="page"/>
      </w:r>
    </w:p>
    <w:p w14:paraId="6E0E33A1" w14:textId="77777777" w:rsidR="00163EF3" w:rsidRPr="00996FAF" w:rsidRDefault="00163EF3" w:rsidP="00163E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63EF3" w:rsidRPr="00996FAF" w14:paraId="6CF0E20C" w14:textId="77777777" w:rsidTr="008A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1DF902A" w14:textId="77777777" w:rsidR="00163EF3" w:rsidRPr="00996FAF" w:rsidRDefault="00163EF3" w:rsidP="0062533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8AA6BA7" w14:textId="77777777" w:rsidR="00163EF3" w:rsidRPr="00996FAF" w:rsidRDefault="00163EF3" w:rsidP="006253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3EF3" w:rsidRPr="00996FAF" w14:paraId="2D1B14B3" w14:textId="77777777" w:rsidTr="008A35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1CD447"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D08939E"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D13D68F"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4F786C48C64F2B8B1CD2B16B0E55AB"/>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r w:rsidR="00163EF3" w:rsidRPr="00996FAF" w14:paraId="0E987074"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F5EE79"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FCA4A76"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E9754AD" w14:textId="77777777" w:rsidR="00163EF3" w:rsidRPr="00996FAF" w:rsidRDefault="00086CAE"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44BAF9144714F6EA6BF425D0BF93D02"/>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r w:rsidR="00163EF3" w:rsidRPr="00996FAF" w14:paraId="5C86C4BF" w14:textId="77777777" w:rsidTr="008A35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1ED282"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E7E79D3"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14811F"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AA6AA4"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C9CA07"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584E13"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B81F72"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9B2B83" w14:textId="77777777" w:rsidR="00163EF3" w:rsidRPr="00996FAF" w:rsidRDefault="00163EF3" w:rsidP="006253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DE104ED" w14:textId="77777777" w:rsidR="00163EF3" w:rsidRPr="00996FAF" w:rsidRDefault="00086CAE"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1900E9C9ABD49B7A0EEC421CEE883DC"/>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r w:rsidR="00163EF3" w:rsidRPr="00996FAF" w14:paraId="2FD5A039" w14:textId="77777777" w:rsidTr="008A3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36CC9F"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654C58F" w14:textId="77777777" w:rsidR="00163EF3" w:rsidRPr="00996FAF" w:rsidRDefault="00163EF3" w:rsidP="006253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2BB199" w14:textId="77777777" w:rsidR="00163EF3" w:rsidRPr="00996FAF" w:rsidRDefault="00163EF3" w:rsidP="006253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4932B2" w14:textId="77777777" w:rsidR="00163EF3" w:rsidRPr="00996FAF" w:rsidRDefault="00163EF3" w:rsidP="006253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2A90BB" w14:textId="77777777" w:rsidR="00163EF3" w:rsidRPr="00996FAF" w:rsidRDefault="00163EF3" w:rsidP="006253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FF4D5E" w14:textId="77777777" w:rsidR="00163EF3" w:rsidRPr="00996FAF" w:rsidRDefault="00163EF3" w:rsidP="006253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747FD85" w14:textId="77777777" w:rsidR="00163EF3" w:rsidRPr="00996FAF" w:rsidRDefault="00086CAE" w:rsidP="006253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DC7C6F9B53A4E0EA0051BF4F44B5B02"/>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r w:rsidR="00163EF3" w:rsidRPr="00996FAF" w14:paraId="704C6510" w14:textId="77777777" w:rsidTr="008A35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707A6F" w14:textId="77777777" w:rsidR="00163EF3" w:rsidRPr="00996FAF" w:rsidRDefault="00163EF3" w:rsidP="0062533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315B1FE" w14:textId="77777777" w:rsidR="00163EF3" w:rsidRPr="00996FAF" w:rsidRDefault="00163EF3" w:rsidP="006253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5A238F" w14:textId="77777777" w:rsidR="00163EF3" w:rsidRPr="00996FAF" w:rsidRDefault="00163EF3" w:rsidP="006253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12E6F6" w14:textId="77777777" w:rsidR="00163EF3" w:rsidRPr="00996FAF" w:rsidRDefault="00163EF3" w:rsidP="006253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33462E" w14:textId="77777777" w:rsidR="00163EF3" w:rsidRPr="00996FAF" w:rsidRDefault="00163EF3" w:rsidP="006253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918323F" w14:textId="77777777" w:rsidR="00163EF3" w:rsidRPr="00996FAF" w:rsidRDefault="00086CAE" w:rsidP="006253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BD1F2A3FFB74C758241138172088F3F"/>
                </w:placeholder>
                <w:dropDownList>
                  <w:listItem w:displayText="choose a rating" w:value="choose a rating"/>
                  <w:listItem w:displayText="Compliant" w:value="Compliant"/>
                  <w:listItem w:displayText="Non-compliant" w:value="Non-compliant"/>
                </w:dropDownList>
              </w:sdtPr>
              <w:sdtEndPr/>
              <w:sdtContent>
                <w:r w:rsidR="00163EF3">
                  <w:rPr>
                    <w:rFonts w:ascii="Arial" w:hAnsi="Arial" w:cs="Arial"/>
                    <w:color w:val="auto"/>
                  </w:rPr>
                  <w:t>Compliant</w:t>
                </w:r>
              </w:sdtContent>
            </w:sdt>
          </w:p>
        </w:tc>
      </w:tr>
    </w:tbl>
    <w:p w14:paraId="3DCE1046" w14:textId="77777777" w:rsidR="00163EF3" w:rsidRDefault="00163EF3" w:rsidP="008A354A">
      <w:pPr>
        <w:pStyle w:val="Heading20"/>
        <w:spacing w:before="240"/>
      </w:pPr>
      <w:bookmarkStart w:id="1" w:name="_GoBack"/>
      <w:bookmarkEnd w:id="1"/>
      <w:r w:rsidRPr="00996FAF">
        <w:t>Findings</w:t>
      </w:r>
    </w:p>
    <w:p w14:paraId="255311D7" w14:textId="77777777" w:rsidR="00163EF3" w:rsidRDefault="00163EF3" w:rsidP="00163EF3">
      <w:pPr>
        <w:pStyle w:val="NormalArial"/>
        <w:spacing w:line="276" w:lineRule="auto"/>
        <w:rPr>
          <w:rFonts w:eastAsia="Calibri"/>
        </w:rPr>
      </w:pPr>
      <w:r w:rsidRPr="008409A9">
        <w:rPr>
          <w:rFonts w:eastAsia="Calibri"/>
        </w:rPr>
        <w:t xml:space="preserve">Consumers </w:t>
      </w:r>
      <w:r>
        <w:rPr>
          <w:rFonts w:eastAsia="Calibri"/>
        </w:rPr>
        <w:t xml:space="preserve">said </w:t>
      </w:r>
      <w:r w:rsidRPr="008409A9">
        <w:rPr>
          <w:rFonts w:eastAsia="Calibri"/>
        </w:rPr>
        <w:t xml:space="preserve">the organisation was well run, and </w:t>
      </w:r>
      <w:r>
        <w:rPr>
          <w:rFonts w:eastAsia="Calibri"/>
        </w:rPr>
        <w:t xml:space="preserve">that </w:t>
      </w:r>
      <w:r w:rsidRPr="008409A9">
        <w:rPr>
          <w:rFonts w:eastAsia="Calibri"/>
        </w:rPr>
        <w:t xml:space="preserve">they partner with the service </w:t>
      </w:r>
      <w:r>
        <w:rPr>
          <w:rFonts w:eastAsia="Calibri"/>
        </w:rPr>
        <w:t>by</w:t>
      </w:r>
      <w:r w:rsidRPr="008409A9">
        <w:rPr>
          <w:rFonts w:eastAsia="Calibri"/>
        </w:rPr>
        <w:t xml:space="preserve"> contributing </w:t>
      </w:r>
      <w:r>
        <w:rPr>
          <w:rFonts w:eastAsia="Calibri"/>
        </w:rPr>
        <w:t xml:space="preserve">ideas </w:t>
      </w:r>
      <w:r w:rsidRPr="008409A9">
        <w:rPr>
          <w:rFonts w:eastAsia="Calibri"/>
        </w:rPr>
        <w:t xml:space="preserve">to improve care. Management </w:t>
      </w:r>
      <w:r>
        <w:rPr>
          <w:rFonts w:eastAsia="Calibri"/>
        </w:rPr>
        <w:t xml:space="preserve">engaged </w:t>
      </w:r>
      <w:r w:rsidRPr="008409A9">
        <w:rPr>
          <w:rFonts w:eastAsia="Calibri"/>
        </w:rPr>
        <w:t>consumers and representatives in the development, delivery and</w:t>
      </w:r>
      <w:r>
        <w:rPr>
          <w:rFonts w:eastAsia="Calibri"/>
        </w:rPr>
        <w:t xml:space="preserve"> evaluation of care, including through consumer experience surveys.</w:t>
      </w:r>
    </w:p>
    <w:p w14:paraId="7EE038B9" w14:textId="77777777" w:rsidR="00163EF3" w:rsidRDefault="00163EF3" w:rsidP="00163EF3">
      <w:pPr>
        <w:pStyle w:val="NormalArial"/>
        <w:spacing w:line="276" w:lineRule="auto"/>
      </w:pPr>
      <w:r>
        <w:t>Members of the organisation’s governing body were from various backgrounds including law, education, clinical care, finance, and business. The governing body monitored clinical indicators, monthly reporting, and feedback from consumers and the workforce, which helped ensure the service met Quality Standards.</w:t>
      </w:r>
    </w:p>
    <w:p w14:paraId="7AED0651" w14:textId="77777777" w:rsidR="00163EF3" w:rsidRDefault="00163EF3" w:rsidP="00163EF3">
      <w:pPr>
        <w:pStyle w:val="NormalArial"/>
        <w:spacing w:line="276" w:lineRule="auto"/>
      </w:pPr>
      <w:r>
        <w:lastRenderedPageBreak/>
        <w:t>The service had effective organisation-wide governance systems relating to information management, continuous improvement, financial governance, workforce governance, regulatory compliance, feedback and complaints. The service’s policies and procedures were consistent with relevant legislative requirements, including those relating to open disclosure, restrictive practice, complaints management, clinical risk management, and clinical governance policy. At the time of assessment, the service was a member of the National Aged &amp; Community Care Providers’ Association.</w:t>
      </w:r>
    </w:p>
    <w:p w14:paraId="72184E07" w14:textId="77777777" w:rsidR="00163EF3" w:rsidRPr="00540515" w:rsidRDefault="00163EF3" w:rsidP="00163EF3">
      <w:pPr>
        <w:pStyle w:val="NormalArial"/>
        <w:spacing w:line="276" w:lineRule="auto"/>
        <w:rPr>
          <w:color w:val="auto"/>
        </w:rPr>
      </w:pPr>
      <w:r w:rsidRPr="00974450">
        <w:rPr>
          <w:color w:val="auto"/>
        </w:rPr>
        <w:t xml:space="preserve">The organisation’s risk management framework included policies </w:t>
      </w:r>
      <w:r>
        <w:rPr>
          <w:color w:val="auto"/>
        </w:rPr>
        <w:t xml:space="preserve">for: managing </w:t>
      </w:r>
      <w:r w:rsidRPr="00974450">
        <w:rPr>
          <w:color w:val="auto"/>
        </w:rPr>
        <w:t>high impact</w:t>
      </w:r>
      <w:r>
        <w:rPr>
          <w:color w:val="auto"/>
        </w:rPr>
        <w:t xml:space="preserve">, </w:t>
      </w:r>
      <w:r w:rsidRPr="00974450">
        <w:rPr>
          <w:color w:val="auto"/>
        </w:rPr>
        <w:t>high prevalence risks</w:t>
      </w:r>
      <w:r>
        <w:rPr>
          <w:color w:val="auto"/>
        </w:rPr>
        <w:t xml:space="preserve">; identifying and responding to consumer </w:t>
      </w:r>
      <w:r w:rsidRPr="00974450">
        <w:rPr>
          <w:color w:val="auto"/>
        </w:rPr>
        <w:t>abuse and neglect</w:t>
      </w:r>
      <w:r>
        <w:rPr>
          <w:color w:val="auto"/>
        </w:rPr>
        <w:t>;</w:t>
      </w:r>
      <w:r w:rsidRPr="00974450">
        <w:rPr>
          <w:color w:val="auto"/>
        </w:rPr>
        <w:t xml:space="preserve"> </w:t>
      </w:r>
      <w:r>
        <w:rPr>
          <w:color w:val="auto"/>
        </w:rPr>
        <w:t xml:space="preserve">supporting consumers to live the </w:t>
      </w:r>
      <w:r w:rsidRPr="00974450">
        <w:rPr>
          <w:color w:val="auto"/>
        </w:rPr>
        <w:t>best life they can</w:t>
      </w:r>
      <w:r>
        <w:rPr>
          <w:color w:val="auto"/>
        </w:rPr>
        <w:t>;</w:t>
      </w:r>
      <w:r w:rsidRPr="00974450">
        <w:rPr>
          <w:color w:val="auto"/>
        </w:rPr>
        <w:t xml:space="preserve"> and</w:t>
      </w:r>
      <w:r>
        <w:rPr>
          <w:color w:val="auto"/>
        </w:rPr>
        <w:t xml:space="preserve"> </w:t>
      </w:r>
      <w:r w:rsidRPr="00084CD1">
        <w:rPr>
          <w:color w:val="auto"/>
        </w:rPr>
        <w:t>managing incidents</w:t>
      </w:r>
      <w:r>
        <w:rPr>
          <w:color w:val="auto"/>
        </w:rPr>
        <w:t>; among others</w:t>
      </w:r>
      <w:r w:rsidRPr="00084CD1">
        <w:rPr>
          <w:color w:val="auto"/>
        </w:rPr>
        <w:t>.</w:t>
      </w:r>
      <w:r>
        <w:rPr>
          <w:color w:val="auto"/>
        </w:rPr>
        <w:t xml:space="preserve"> </w:t>
      </w:r>
      <w:r w:rsidRPr="00084CD1">
        <w:rPr>
          <w:color w:val="auto"/>
        </w:rPr>
        <w:t xml:space="preserve">Management </w:t>
      </w:r>
      <w:r>
        <w:rPr>
          <w:color w:val="auto"/>
        </w:rPr>
        <w:t xml:space="preserve">knew </w:t>
      </w:r>
      <w:r>
        <w:t>their obligations under the Serious Incident Reporting Scheme.</w:t>
      </w:r>
    </w:p>
    <w:p w14:paraId="29766572" w14:textId="77777777" w:rsidR="00163EF3" w:rsidRPr="00974450" w:rsidRDefault="00163EF3" w:rsidP="00163EF3">
      <w:pPr>
        <w:pStyle w:val="NormalArial"/>
        <w:spacing w:line="276" w:lineRule="auto"/>
        <w:rPr>
          <w:color w:val="auto"/>
        </w:rPr>
      </w:pPr>
      <w:r>
        <w:t>The service had a documented clinical governance framework, which included policies and guidelines relating to antimicrobial stewardship, minimising the use of restrictive practices and open disclosure. Staff understood open disclosure, antimicrobial stewardship and ways to minimise restrictive practices.</w:t>
      </w:r>
    </w:p>
    <w:sectPr w:rsidR="00163EF3" w:rsidRPr="0097445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F255C" w16cex:dateUtc="2022-11-28T02:17:00Z"/>
  <w16cex:commentExtensible w16cex:durableId="27303F1A" w16cex:dateUtc="2022-11-28T22: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A8A89" w14:textId="77777777" w:rsidR="00643278" w:rsidRDefault="00643278" w:rsidP="00D71F88">
      <w:pPr>
        <w:spacing w:after="0"/>
      </w:pPr>
      <w:r>
        <w:separator/>
      </w:r>
    </w:p>
  </w:endnote>
  <w:endnote w:type="continuationSeparator" w:id="0">
    <w:p w14:paraId="437DA0F0" w14:textId="77777777" w:rsidR="00643278" w:rsidRDefault="0064327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8B" w14:textId="77777777" w:rsidR="00AB0A26" w:rsidRDefault="00AB0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8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B0A26">
      <w:rPr>
        <w:rStyle w:val="FooterBold"/>
        <w:rFonts w:ascii="Arial" w:hAnsi="Arial"/>
        <w:b w:val="0"/>
      </w:rPr>
      <w:t>Estia Health Forster</w:t>
    </w:r>
    <w:r w:rsidRPr="00DF37F2">
      <w:rPr>
        <w:rStyle w:val="FooterBold"/>
        <w:rFonts w:ascii="Arial" w:hAnsi="Arial"/>
        <w:b w:val="0"/>
      </w:rPr>
      <w:tab/>
      <w:t xml:space="preserve">RPT-ACC-0122 v3.0 </w:t>
    </w:r>
  </w:p>
  <w:p w14:paraId="2AEB518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B0A26">
      <w:rPr>
        <w:rStyle w:val="FooterBold"/>
        <w:rFonts w:ascii="Arial" w:hAnsi="Arial"/>
        <w:b w:val="0"/>
      </w:rPr>
      <w:t>0837</w:t>
    </w:r>
    <w:r w:rsidRPr="00DF37F2">
      <w:rPr>
        <w:rStyle w:val="FooterBold"/>
        <w:rFonts w:ascii="Arial" w:hAnsi="Arial"/>
        <w:b w:val="0"/>
      </w:rPr>
      <w:tab/>
      <w:t xml:space="preserve">OFFICIAL: Sensitive </w:t>
    </w:r>
  </w:p>
  <w:p w14:paraId="2AEB518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9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6D7AB" w14:textId="77777777" w:rsidR="00643278" w:rsidRDefault="00643278" w:rsidP="00D71F88">
      <w:pPr>
        <w:spacing w:after="0"/>
      </w:pPr>
      <w:r>
        <w:separator/>
      </w:r>
    </w:p>
  </w:footnote>
  <w:footnote w:type="continuationSeparator" w:id="0">
    <w:p w14:paraId="3004427D" w14:textId="77777777" w:rsidR="00643278" w:rsidRDefault="00643278" w:rsidP="00D71F88">
      <w:pPr>
        <w:spacing w:after="0"/>
      </w:pPr>
      <w:r>
        <w:continuationSeparator/>
      </w:r>
    </w:p>
  </w:footnote>
  <w:footnote w:id="1">
    <w:p w14:paraId="5F111285" w14:textId="77777777" w:rsidR="00163EF3" w:rsidRDefault="00163EF3" w:rsidP="00163EF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E6C2C">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2D005F1F" w14:textId="77777777" w:rsidR="00163EF3" w:rsidRDefault="00163EF3" w:rsidP="00163E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89" w14:textId="77777777" w:rsidR="00AB0A26" w:rsidRDefault="00AB0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8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AEB5191" wp14:editId="2AEB51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518F" w14:textId="77777777" w:rsidR="00FA0A5B" w:rsidRDefault="00FA0A5B">
    <w:pPr>
      <w:pStyle w:val="Header"/>
    </w:pPr>
    <w:r>
      <w:rPr>
        <w:noProof/>
      </w:rPr>
      <w:drawing>
        <wp:anchor distT="0" distB="0" distL="114300" distR="114300" simplePos="0" relativeHeight="251661312" behindDoc="0" locked="0" layoutInCell="1" allowOverlap="1" wp14:anchorId="2AEB5193" wp14:editId="2AEB51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4BB"/>
    <w:rsid w:val="000078F8"/>
    <w:rsid w:val="000430ED"/>
    <w:rsid w:val="00064D59"/>
    <w:rsid w:val="00083725"/>
    <w:rsid w:val="000C5B6E"/>
    <w:rsid w:val="000D7004"/>
    <w:rsid w:val="00101C26"/>
    <w:rsid w:val="001031F3"/>
    <w:rsid w:val="001051FD"/>
    <w:rsid w:val="00117022"/>
    <w:rsid w:val="00127C68"/>
    <w:rsid w:val="00163EF3"/>
    <w:rsid w:val="00170F55"/>
    <w:rsid w:val="00187B0B"/>
    <w:rsid w:val="001A5684"/>
    <w:rsid w:val="001B4FA7"/>
    <w:rsid w:val="001B7500"/>
    <w:rsid w:val="001E5A83"/>
    <w:rsid w:val="001F58A8"/>
    <w:rsid w:val="00203AB9"/>
    <w:rsid w:val="00220110"/>
    <w:rsid w:val="00262C0B"/>
    <w:rsid w:val="002644CF"/>
    <w:rsid w:val="0028256F"/>
    <w:rsid w:val="002B0884"/>
    <w:rsid w:val="002B0C90"/>
    <w:rsid w:val="002C3039"/>
    <w:rsid w:val="002E30CF"/>
    <w:rsid w:val="002F2121"/>
    <w:rsid w:val="002F2C7C"/>
    <w:rsid w:val="002F49A8"/>
    <w:rsid w:val="00307652"/>
    <w:rsid w:val="00310BB7"/>
    <w:rsid w:val="00334B7D"/>
    <w:rsid w:val="00356F53"/>
    <w:rsid w:val="003574D0"/>
    <w:rsid w:val="0036130C"/>
    <w:rsid w:val="003636F0"/>
    <w:rsid w:val="0038021A"/>
    <w:rsid w:val="00385E72"/>
    <w:rsid w:val="003B1763"/>
    <w:rsid w:val="003D45FB"/>
    <w:rsid w:val="00484179"/>
    <w:rsid w:val="00487DB4"/>
    <w:rsid w:val="004A13BF"/>
    <w:rsid w:val="004B13FD"/>
    <w:rsid w:val="004B1847"/>
    <w:rsid w:val="004B5059"/>
    <w:rsid w:val="004B6AB3"/>
    <w:rsid w:val="004B6FAC"/>
    <w:rsid w:val="004E6C2C"/>
    <w:rsid w:val="00511423"/>
    <w:rsid w:val="005157BC"/>
    <w:rsid w:val="00535A8D"/>
    <w:rsid w:val="00545A20"/>
    <w:rsid w:val="00550022"/>
    <w:rsid w:val="00587166"/>
    <w:rsid w:val="005A4895"/>
    <w:rsid w:val="005D23EC"/>
    <w:rsid w:val="005E6059"/>
    <w:rsid w:val="00600EAC"/>
    <w:rsid w:val="00602258"/>
    <w:rsid w:val="0061226B"/>
    <w:rsid w:val="00617DEF"/>
    <w:rsid w:val="00641383"/>
    <w:rsid w:val="00643278"/>
    <w:rsid w:val="00677D3D"/>
    <w:rsid w:val="006A1F08"/>
    <w:rsid w:val="006C0487"/>
    <w:rsid w:val="007027C7"/>
    <w:rsid w:val="00710EDA"/>
    <w:rsid w:val="00712752"/>
    <w:rsid w:val="00733B57"/>
    <w:rsid w:val="00743AB6"/>
    <w:rsid w:val="0075021E"/>
    <w:rsid w:val="0076244C"/>
    <w:rsid w:val="00770067"/>
    <w:rsid w:val="007C2D54"/>
    <w:rsid w:val="008174C2"/>
    <w:rsid w:val="0083594A"/>
    <w:rsid w:val="008409A9"/>
    <w:rsid w:val="00852920"/>
    <w:rsid w:val="0087417D"/>
    <w:rsid w:val="0087422D"/>
    <w:rsid w:val="0087700C"/>
    <w:rsid w:val="008940B7"/>
    <w:rsid w:val="008A354A"/>
    <w:rsid w:val="008D29A4"/>
    <w:rsid w:val="008E777B"/>
    <w:rsid w:val="008F2430"/>
    <w:rsid w:val="008F61E9"/>
    <w:rsid w:val="009009DC"/>
    <w:rsid w:val="009620F4"/>
    <w:rsid w:val="00973260"/>
    <w:rsid w:val="00974450"/>
    <w:rsid w:val="00996FAF"/>
    <w:rsid w:val="009A668F"/>
    <w:rsid w:val="009B3C81"/>
    <w:rsid w:val="009C26F8"/>
    <w:rsid w:val="00A12650"/>
    <w:rsid w:val="00A165B9"/>
    <w:rsid w:val="00A21758"/>
    <w:rsid w:val="00A2178E"/>
    <w:rsid w:val="00A543E8"/>
    <w:rsid w:val="00A709FC"/>
    <w:rsid w:val="00AA65AB"/>
    <w:rsid w:val="00AB0A26"/>
    <w:rsid w:val="00B31E03"/>
    <w:rsid w:val="00B53F7A"/>
    <w:rsid w:val="00B61F93"/>
    <w:rsid w:val="00B81861"/>
    <w:rsid w:val="00BA6654"/>
    <w:rsid w:val="00BB4229"/>
    <w:rsid w:val="00BF2C51"/>
    <w:rsid w:val="00BF5225"/>
    <w:rsid w:val="00C03F55"/>
    <w:rsid w:val="00C12FE6"/>
    <w:rsid w:val="00C272D4"/>
    <w:rsid w:val="00C27693"/>
    <w:rsid w:val="00C641FF"/>
    <w:rsid w:val="00C81E85"/>
    <w:rsid w:val="00C94172"/>
    <w:rsid w:val="00CA37CB"/>
    <w:rsid w:val="00CA5363"/>
    <w:rsid w:val="00CF11FD"/>
    <w:rsid w:val="00D2559D"/>
    <w:rsid w:val="00D2641C"/>
    <w:rsid w:val="00D3157C"/>
    <w:rsid w:val="00D51CF8"/>
    <w:rsid w:val="00D71F88"/>
    <w:rsid w:val="00D87E7C"/>
    <w:rsid w:val="00DA4EC5"/>
    <w:rsid w:val="00DB1B19"/>
    <w:rsid w:val="00DE2726"/>
    <w:rsid w:val="00DF37F2"/>
    <w:rsid w:val="00E038A0"/>
    <w:rsid w:val="00E2364A"/>
    <w:rsid w:val="00E33741"/>
    <w:rsid w:val="00EB1DC5"/>
    <w:rsid w:val="00EB63F6"/>
    <w:rsid w:val="00ED3D84"/>
    <w:rsid w:val="00EE6E04"/>
    <w:rsid w:val="00F01EF5"/>
    <w:rsid w:val="00F045F4"/>
    <w:rsid w:val="00F13BC6"/>
    <w:rsid w:val="00F316E1"/>
    <w:rsid w:val="00F61416"/>
    <w:rsid w:val="00F63DE1"/>
    <w:rsid w:val="00F86119"/>
    <w:rsid w:val="00F8691F"/>
    <w:rsid w:val="00F90C3C"/>
    <w:rsid w:val="00FA0A5B"/>
    <w:rsid w:val="00FA6FFF"/>
    <w:rsid w:val="00FC045E"/>
    <w:rsid w:val="00FC4739"/>
    <w:rsid w:val="00FE5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B503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4D59"/>
    <w:rPr>
      <w:rFonts w:ascii="Fira Sans Light" w:hAnsi="Fira Sans Light"/>
      <w:color w:val="000000" w:themeColor="text1"/>
      <w:sz w:val="24"/>
      <w:szCs w:val="24"/>
    </w:rPr>
  </w:style>
  <w:style w:type="character" w:customStyle="1" w:styleId="normaltextrun">
    <w:name w:val="normaltextrun"/>
    <w:basedOn w:val="DefaultParagraphFont"/>
    <w:rsid w:val="00C81E85"/>
  </w:style>
  <w:style w:type="character" w:styleId="CommentReference">
    <w:name w:val="annotation reference"/>
    <w:basedOn w:val="DefaultParagraphFont"/>
    <w:uiPriority w:val="99"/>
    <w:semiHidden/>
    <w:unhideWhenUsed/>
    <w:rsid w:val="00EE6E04"/>
    <w:rPr>
      <w:sz w:val="16"/>
      <w:szCs w:val="16"/>
    </w:rPr>
  </w:style>
  <w:style w:type="paragraph" w:styleId="CommentSubject">
    <w:name w:val="annotation subject"/>
    <w:basedOn w:val="CommentText"/>
    <w:next w:val="CommentText"/>
    <w:link w:val="CommentSubjectChar"/>
    <w:uiPriority w:val="99"/>
    <w:semiHidden/>
    <w:unhideWhenUsed/>
    <w:rsid w:val="00EE6E04"/>
    <w:rPr>
      <w:b/>
      <w:bCs/>
      <w:sz w:val="20"/>
      <w:szCs w:val="20"/>
    </w:rPr>
  </w:style>
  <w:style w:type="character" w:customStyle="1" w:styleId="CommentSubjectChar">
    <w:name w:val="Comment Subject Char"/>
    <w:basedOn w:val="CommentTextChar"/>
    <w:link w:val="CommentSubject"/>
    <w:uiPriority w:val="99"/>
    <w:semiHidden/>
    <w:rsid w:val="00EE6E0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63E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EF3"/>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465A1298434F2D8155C4B1307B31E9"/>
        <w:category>
          <w:name w:val="General"/>
          <w:gallery w:val="placeholder"/>
        </w:category>
        <w:types>
          <w:type w:val="bbPlcHdr"/>
        </w:types>
        <w:behaviors>
          <w:behavior w:val="content"/>
        </w:behaviors>
        <w:guid w:val="{45281161-E42A-465E-BF20-3712C19AB8B3}"/>
      </w:docPartPr>
      <w:docPartBody>
        <w:p w:rsidR="00516EBE" w:rsidRDefault="003D6975" w:rsidP="003D6975">
          <w:pPr>
            <w:pStyle w:val="8F465A1298434F2D8155C4B1307B31E9"/>
          </w:pPr>
          <w:r w:rsidRPr="00D858FE">
            <w:rPr>
              <w:rStyle w:val="PlaceholderText"/>
            </w:rPr>
            <w:t>Choose an item.</w:t>
          </w:r>
        </w:p>
      </w:docPartBody>
    </w:docPart>
    <w:docPart>
      <w:docPartPr>
        <w:name w:val="3B0831011A414C1D9E6BA91E482B9DDC"/>
        <w:category>
          <w:name w:val="General"/>
          <w:gallery w:val="placeholder"/>
        </w:category>
        <w:types>
          <w:type w:val="bbPlcHdr"/>
        </w:types>
        <w:behaviors>
          <w:behavior w:val="content"/>
        </w:behaviors>
        <w:guid w:val="{ADEE931C-82DA-484C-AC65-DA03851532C1}"/>
      </w:docPartPr>
      <w:docPartBody>
        <w:p w:rsidR="00516EBE" w:rsidRDefault="003D6975" w:rsidP="003D6975">
          <w:pPr>
            <w:pStyle w:val="3B0831011A414C1D9E6BA91E482B9DDC"/>
          </w:pPr>
          <w:r w:rsidRPr="00D858FE">
            <w:rPr>
              <w:rStyle w:val="PlaceholderText"/>
            </w:rPr>
            <w:t>Choose an item.</w:t>
          </w:r>
        </w:p>
      </w:docPartBody>
    </w:docPart>
    <w:docPart>
      <w:docPartPr>
        <w:name w:val="817BFC38297F4813A06CA0A26E31084B"/>
        <w:category>
          <w:name w:val="General"/>
          <w:gallery w:val="placeholder"/>
        </w:category>
        <w:types>
          <w:type w:val="bbPlcHdr"/>
        </w:types>
        <w:behaviors>
          <w:behavior w:val="content"/>
        </w:behaviors>
        <w:guid w:val="{9F896F31-C055-456E-99C4-366144E3FC28}"/>
      </w:docPartPr>
      <w:docPartBody>
        <w:p w:rsidR="00516EBE" w:rsidRDefault="003D6975" w:rsidP="003D6975">
          <w:pPr>
            <w:pStyle w:val="817BFC38297F4813A06CA0A26E31084B"/>
          </w:pPr>
          <w:r w:rsidRPr="00D858FE">
            <w:rPr>
              <w:rStyle w:val="PlaceholderText"/>
            </w:rPr>
            <w:t>Choose an item.</w:t>
          </w:r>
        </w:p>
      </w:docPartBody>
    </w:docPart>
    <w:docPart>
      <w:docPartPr>
        <w:name w:val="1AFE86F366764AE7B3B5BEFA433C78F9"/>
        <w:category>
          <w:name w:val="General"/>
          <w:gallery w:val="placeholder"/>
        </w:category>
        <w:types>
          <w:type w:val="bbPlcHdr"/>
        </w:types>
        <w:behaviors>
          <w:behavior w:val="content"/>
        </w:behaviors>
        <w:guid w:val="{F6B4F145-E343-41BF-BD8C-87AA09A2D6A2}"/>
      </w:docPartPr>
      <w:docPartBody>
        <w:p w:rsidR="00516EBE" w:rsidRDefault="003D6975" w:rsidP="003D6975">
          <w:pPr>
            <w:pStyle w:val="1AFE86F366764AE7B3B5BEFA433C78F9"/>
          </w:pPr>
          <w:r w:rsidRPr="00D858FE">
            <w:rPr>
              <w:rStyle w:val="PlaceholderText"/>
            </w:rPr>
            <w:t>Choose an item.</w:t>
          </w:r>
        </w:p>
      </w:docPartBody>
    </w:docPart>
    <w:docPart>
      <w:docPartPr>
        <w:name w:val="11A5DA1B1F6349A5968F8DB68E27233D"/>
        <w:category>
          <w:name w:val="General"/>
          <w:gallery w:val="placeholder"/>
        </w:category>
        <w:types>
          <w:type w:val="bbPlcHdr"/>
        </w:types>
        <w:behaviors>
          <w:behavior w:val="content"/>
        </w:behaviors>
        <w:guid w:val="{15485D07-6CF5-46BE-B580-690FD15BBC35}"/>
      </w:docPartPr>
      <w:docPartBody>
        <w:p w:rsidR="00516EBE" w:rsidRDefault="003D6975" w:rsidP="003D6975">
          <w:pPr>
            <w:pStyle w:val="11A5DA1B1F6349A5968F8DB68E27233D"/>
          </w:pPr>
          <w:r w:rsidRPr="00D858FE">
            <w:rPr>
              <w:rStyle w:val="PlaceholderText"/>
            </w:rPr>
            <w:t>Choose an item.</w:t>
          </w:r>
        </w:p>
      </w:docPartBody>
    </w:docPart>
    <w:docPart>
      <w:docPartPr>
        <w:name w:val="BA5517F0C79F4EACBC433AE04C3F4A3F"/>
        <w:category>
          <w:name w:val="General"/>
          <w:gallery w:val="placeholder"/>
        </w:category>
        <w:types>
          <w:type w:val="bbPlcHdr"/>
        </w:types>
        <w:behaviors>
          <w:behavior w:val="content"/>
        </w:behaviors>
        <w:guid w:val="{BC860C58-8C97-43DC-9F8D-04A0ED89265D}"/>
      </w:docPartPr>
      <w:docPartBody>
        <w:p w:rsidR="00516EBE" w:rsidRDefault="003D6975" w:rsidP="003D6975">
          <w:pPr>
            <w:pStyle w:val="BA5517F0C79F4EACBC433AE04C3F4A3F"/>
          </w:pPr>
          <w:r w:rsidRPr="00D858FE">
            <w:rPr>
              <w:rStyle w:val="PlaceholderText"/>
            </w:rPr>
            <w:t>Choose an item.</w:t>
          </w:r>
        </w:p>
      </w:docPartBody>
    </w:docPart>
    <w:docPart>
      <w:docPartPr>
        <w:name w:val="8D8D79C29A3A4B0AA9ECA583671C6859"/>
        <w:category>
          <w:name w:val="General"/>
          <w:gallery w:val="placeholder"/>
        </w:category>
        <w:types>
          <w:type w:val="bbPlcHdr"/>
        </w:types>
        <w:behaviors>
          <w:behavior w:val="content"/>
        </w:behaviors>
        <w:guid w:val="{3A7B207A-94F6-44C1-8700-0462C5FB0EA5}"/>
      </w:docPartPr>
      <w:docPartBody>
        <w:p w:rsidR="00516EBE" w:rsidRDefault="003D6975" w:rsidP="003D6975">
          <w:pPr>
            <w:pStyle w:val="8D8D79C29A3A4B0AA9ECA583671C6859"/>
          </w:pPr>
          <w:r w:rsidRPr="00D858FE">
            <w:rPr>
              <w:rStyle w:val="PlaceholderText"/>
            </w:rPr>
            <w:t>Choose an item.</w:t>
          </w:r>
        </w:p>
      </w:docPartBody>
    </w:docPart>
    <w:docPart>
      <w:docPartPr>
        <w:name w:val="934FDA07B839458EBD0C9CE355FD0A25"/>
        <w:category>
          <w:name w:val="General"/>
          <w:gallery w:val="placeholder"/>
        </w:category>
        <w:types>
          <w:type w:val="bbPlcHdr"/>
        </w:types>
        <w:behaviors>
          <w:behavior w:val="content"/>
        </w:behaviors>
        <w:guid w:val="{2E2E0B47-8F5A-4128-9497-7ADEFAF28659}"/>
      </w:docPartPr>
      <w:docPartBody>
        <w:p w:rsidR="00516EBE" w:rsidRDefault="003D6975" w:rsidP="003D6975">
          <w:pPr>
            <w:pStyle w:val="934FDA07B839458EBD0C9CE355FD0A25"/>
          </w:pPr>
          <w:r w:rsidRPr="00D858FE">
            <w:rPr>
              <w:rStyle w:val="PlaceholderText"/>
            </w:rPr>
            <w:t>Choose an item.</w:t>
          </w:r>
        </w:p>
      </w:docPartBody>
    </w:docPart>
    <w:docPart>
      <w:docPartPr>
        <w:name w:val="342B61F655D040B2B3C3A26C583D5A4E"/>
        <w:category>
          <w:name w:val="General"/>
          <w:gallery w:val="placeholder"/>
        </w:category>
        <w:types>
          <w:type w:val="bbPlcHdr"/>
        </w:types>
        <w:behaviors>
          <w:behavior w:val="content"/>
        </w:behaviors>
        <w:guid w:val="{2D54857C-45D9-46BC-AB05-7EF3DD705114}"/>
      </w:docPartPr>
      <w:docPartBody>
        <w:p w:rsidR="00516EBE" w:rsidRDefault="003D6975" w:rsidP="003D6975">
          <w:pPr>
            <w:pStyle w:val="342B61F655D040B2B3C3A26C583D5A4E"/>
          </w:pPr>
          <w:r w:rsidRPr="00D858FE">
            <w:rPr>
              <w:rStyle w:val="PlaceholderText"/>
            </w:rPr>
            <w:t>Choose an item.</w:t>
          </w:r>
        </w:p>
      </w:docPartBody>
    </w:docPart>
    <w:docPart>
      <w:docPartPr>
        <w:name w:val="C8C14138F7664E729710455B886769AA"/>
        <w:category>
          <w:name w:val="General"/>
          <w:gallery w:val="placeholder"/>
        </w:category>
        <w:types>
          <w:type w:val="bbPlcHdr"/>
        </w:types>
        <w:behaviors>
          <w:behavior w:val="content"/>
        </w:behaviors>
        <w:guid w:val="{1536F77B-5EDC-478C-8AFA-62DE376D6E50}"/>
      </w:docPartPr>
      <w:docPartBody>
        <w:p w:rsidR="00516EBE" w:rsidRDefault="003D6975" w:rsidP="003D6975">
          <w:pPr>
            <w:pStyle w:val="C8C14138F7664E729710455B886769AA"/>
          </w:pPr>
          <w:r w:rsidRPr="00D858FE">
            <w:rPr>
              <w:rStyle w:val="PlaceholderText"/>
            </w:rPr>
            <w:t>Choose an item.</w:t>
          </w:r>
        </w:p>
      </w:docPartBody>
    </w:docPart>
    <w:docPart>
      <w:docPartPr>
        <w:name w:val="717F4A1A6203413F9579AE95261D270C"/>
        <w:category>
          <w:name w:val="General"/>
          <w:gallery w:val="placeholder"/>
        </w:category>
        <w:types>
          <w:type w:val="bbPlcHdr"/>
        </w:types>
        <w:behaviors>
          <w:behavior w:val="content"/>
        </w:behaviors>
        <w:guid w:val="{C5B428CA-021C-46BD-A6EE-6496DA34412A}"/>
      </w:docPartPr>
      <w:docPartBody>
        <w:p w:rsidR="00516EBE" w:rsidRDefault="003D6975" w:rsidP="003D6975">
          <w:pPr>
            <w:pStyle w:val="717F4A1A6203413F9579AE95261D270C"/>
          </w:pPr>
          <w:r w:rsidRPr="00D858FE">
            <w:rPr>
              <w:rStyle w:val="PlaceholderText"/>
            </w:rPr>
            <w:t>Choose an item.</w:t>
          </w:r>
        </w:p>
      </w:docPartBody>
    </w:docPart>
    <w:docPart>
      <w:docPartPr>
        <w:name w:val="0765B41119994A7AB4ACBD1020C1B06D"/>
        <w:category>
          <w:name w:val="General"/>
          <w:gallery w:val="placeholder"/>
        </w:category>
        <w:types>
          <w:type w:val="bbPlcHdr"/>
        </w:types>
        <w:behaviors>
          <w:behavior w:val="content"/>
        </w:behaviors>
        <w:guid w:val="{8DCFF78D-385D-4B43-A313-3E5E212EA505}"/>
      </w:docPartPr>
      <w:docPartBody>
        <w:p w:rsidR="00516EBE" w:rsidRDefault="003D6975" w:rsidP="003D6975">
          <w:pPr>
            <w:pStyle w:val="0765B41119994A7AB4ACBD1020C1B06D"/>
          </w:pPr>
          <w:r w:rsidRPr="00D858FE">
            <w:rPr>
              <w:rStyle w:val="PlaceholderText"/>
            </w:rPr>
            <w:t>Choose an item.</w:t>
          </w:r>
        </w:p>
      </w:docPartBody>
    </w:docPart>
    <w:docPart>
      <w:docPartPr>
        <w:name w:val="DBFA25F302AD428F9DD5C8B52CC9266B"/>
        <w:category>
          <w:name w:val="General"/>
          <w:gallery w:val="placeholder"/>
        </w:category>
        <w:types>
          <w:type w:val="bbPlcHdr"/>
        </w:types>
        <w:behaviors>
          <w:behavior w:val="content"/>
        </w:behaviors>
        <w:guid w:val="{1185CDE2-5DAC-47B6-B244-ABEDB4E68C5D}"/>
      </w:docPartPr>
      <w:docPartBody>
        <w:p w:rsidR="00516EBE" w:rsidRDefault="003D6975" w:rsidP="003D6975">
          <w:pPr>
            <w:pStyle w:val="DBFA25F302AD428F9DD5C8B52CC9266B"/>
          </w:pPr>
          <w:r w:rsidRPr="00D858FE">
            <w:rPr>
              <w:rStyle w:val="PlaceholderText"/>
            </w:rPr>
            <w:t>Choose an item.</w:t>
          </w:r>
        </w:p>
      </w:docPartBody>
    </w:docPart>
    <w:docPart>
      <w:docPartPr>
        <w:name w:val="AF0CBF077B784250A7CBAD702F08D0C9"/>
        <w:category>
          <w:name w:val="General"/>
          <w:gallery w:val="placeholder"/>
        </w:category>
        <w:types>
          <w:type w:val="bbPlcHdr"/>
        </w:types>
        <w:behaviors>
          <w:behavior w:val="content"/>
        </w:behaviors>
        <w:guid w:val="{1889E893-4607-4774-A1B2-051C5386C1E0}"/>
      </w:docPartPr>
      <w:docPartBody>
        <w:p w:rsidR="00516EBE" w:rsidRDefault="003D6975" w:rsidP="003D6975">
          <w:pPr>
            <w:pStyle w:val="AF0CBF077B784250A7CBAD702F08D0C9"/>
          </w:pPr>
          <w:r w:rsidRPr="00D858FE">
            <w:rPr>
              <w:rStyle w:val="PlaceholderText"/>
            </w:rPr>
            <w:t>Choose an item.</w:t>
          </w:r>
        </w:p>
      </w:docPartBody>
    </w:docPart>
    <w:docPart>
      <w:docPartPr>
        <w:name w:val="2BE36D98AA7C435295BAF4F40DF8CC82"/>
        <w:category>
          <w:name w:val="General"/>
          <w:gallery w:val="placeholder"/>
        </w:category>
        <w:types>
          <w:type w:val="bbPlcHdr"/>
        </w:types>
        <w:behaviors>
          <w:behavior w:val="content"/>
        </w:behaviors>
        <w:guid w:val="{B600A066-A439-43B8-9CDD-D0D4E3BA8B0A}"/>
      </w:docPartPr>
      <w:docPartBody>
        <w:p w:rsidR="00516EBE" w:rsidRDefault="003D6975" w:rsidP="003D6975">
          <w:pPr>
            <w:pStyle w:val="2BE36D98AA7C435295BAF4F40DF8CC82"/>
          </w:pPr>
          <w:r w:rsidRPr="00D858FE">
            <w:rPr>
              <w:rStyle w:val="PlaceholderText"/>
            </w:rPr>
            <w:t>Choose an item.</w:t>
          </w:r>
        </w:p>
      </w:docPartBody>
    </w:docPart>
    <w:docPart>
      <w:docPartPr>
        <w:name w:val="D86A7A7B9A3241ECBDE25DB6C95D635E"/>
        <w:category>
          <w:name w:val="General"/>
          <w:gallery w:val="placeholder"/>
        </w:category>
        <w:types>
          <w:type w:val="bbPlcHdr"/>
        </w:types>
        <w:behaviors>
          <w:behavior w:val="content"/>
        </w:behaviors>
        <w:guid w:val="{C36FD964-8C5D-4ADD-8542-BBAE294E3F89}"/>
      </w:docPartPr>
      <w:docPartBody>
        <w:p w:rsidR="00516EBE" w:rsidRDefault="003D6975" w:rsidP="003D6975">
          <w:pPr>
            <w:pStyle w:val="D86A7A7B9A3241ECBDE25DB6C95D635E"/>
          </w:pPr>
          <w:r w:rsidRPr="00D858FE">
            <w:rPr>
              <w:rStyle w:val="PlaceholderText"/>
            </w:rPr>
            <w:t>Choose an item.</w:t>
          </w:r>
        </w:p>
      </w:docPartBody>
    </w:docPart>
    <w:docPart>
      <w:docPartPr>
        <w:name w:val="AF25B29DD8DF465EA65FBCBBAC222C5D"/>
        <w:category>
          <w:name w:val="General"/>
          <w:gallery w:val="placeholder"/>
        </w:category>
        <w:types>
          <w:type w:val="bbPlcHdr"/>
        </w:types>
        <w:behaviors>
          <w:behavior w:val="content"/>
        </w:behaviors>
        <w:guid w:val="{FF6BF350-9BB1-40A1-BCDC-1D958138D0B7}"/>
      </w:docPartPr>
      <w:docPartBody>
        <w:p w:rsidR="00516EBE" w:rsidRDefault="003D6975" w:rsidP="003D6975">
          <w:pPr>
            <w:pStyle w:val="AF25B29DD8DF465EA65FBCBBAC222C5D"/>
          </w:pPr>
          <w:r w:rsidRPr="00D858FE">
            <w:rPr>
              <w:rStyle w:val="PlaceholderText"/>
            </w:rPr>
            <w:t>Choose an item.</w:t>
          </w:r>
        </w:p>
      </w:docPartBody>
    </w:docPart>
    <w:docPart>
      <w:docPartPr>
        <w:name w:val="5D7DB10849A04F7B8CD6F16607A7F25B"/>
        <w:category>
          <w:name w:val="General"/>
          <w:gallery w:val="placeholder"/>
        </w:category>
        <w:types>
          <w:type w:val="bbPlcHdr"/>
        </w:types>
        <w:behaviors>
          <w:behavior w:val="content"/>
        </w:behaviors>
        <w:guid w:val="{5AD82787-C921-4DCF-83A0-C888E61F9E9A}"/>
      </w:docPartPr>
      <w:docPartBody>
        <w:p w:rsidR="00516EBE" w:rsidRDefault="003D6975" w:rsidP="003D6975">
          <w:pPr>
            <w:pStyle w:val="5D7DB10849A04F7B8CD6F16607A7F25B"/>
          </w:pPr>
          <w:r w:rsidRPr="00D858FE">
            <w:rPr>
              <w:rStyle w:val="PlaceholderText"/>
            </w:rPr>
            <w:t>Choose an item.</w:t>
          </w:r>
        </w:p>
      </w:docPartBody>
    </w:docPart>
    <w:docPart>
      <w:docPartPr>
        <w:name w:val="7D00359BE7CF4A759C4ABA46FB9FEA0C"/>
        <w:category>
          <w:name w:val="General"/>
          <w:gallery w:val="placeholder"/>
        </w:category>
        <w:types>
          <w:type w:val="bbPlcHdr"/>
        </w:types>
        <w:behaviors>
          <w:behavior w:val="content"/>
        </w:behaviors>
        <w:guid w:val="{8E7149C0-95C0-4FCC-9E7E-46EEEAC51A83}"/>
      </w:docPartPr>
      <w:docPartBody>
        <w:p w:rsidR="00516EBE" w:rsidRDefault="003D6975" w:rsidP="003D6975">
          <w:pPr>
            <w:pStyle w:val="7D00359BE7CF4A759C4ABA46FB9FEA0C"/>
          </w:pPr>
          <w:r w:rsidRPr="00D858FE">
            <w:rPr>
              <w:rStyle w:val="PlaceholderText"/>
            </w:rPr>
            <w:t>Choose an item.</w:t>
          </w:r>
        </w:p>
      </w:docPartBody>
    </w:docPart>
    <w:docPart>
      <w:docPartPr>
        <w:name w:val="500EB9590A0B4FCF9C7DBC993433A56B"/>
        <w:category>
          <w:name w:val="General"/>
          <w:gallery w:val="placeholder"/>
        </w:category>
        <w:types>
          <w:type w:val="bbPlcHdr"/>
        </w:types>
        <w:behaviors>
          <w:behavior w:val="content"/>
        </w:behaviors>
        <w:guid w:val="{19CD47A4-D8EE-48D0-B92E-7C42DF99D035}"/>
      </w:docPartPr>
      <w:docPartBody>
        <w:p w:rsidR="00516EBE" w:rsidRDefault="003D6975" w:rsidP="003D6975">
          <w:pPr>
            <w:pStyle w:val="500EB9590A0B4FCF9C7DBC993433A56B"/>
          </w:pPr>
          <w:r w:rsidRPr="00D858FE">
            <w:rPr>
              <w:rStyle w:val="PlaceholderText"/>
            </w:rPr>
            <w:t>Choose an item.</w:t>
          </w:r>
        </w:p>
      </w:docPartBody>
    </w:docPart>
    <w:docPart>
      <w:docPartPr>
        <w:name w:val="751D7524A3904A39A162FA5D4D549FF8"/>
        <w:category>
          <w:name w:val="General"/>
          <w:gallery w:val="placeholder"/>
        </w:category>
        <w:types>
          <w:type w:val="bbPlcHdr"/>
        </w:types>
        <w:behaviors>
          <w:behavior w:val="content"/>
        </w:behaviors>
        <w:guid w:val="{060BD30B-7755-46EA-8906-D76DB251A3B7}"/>
      </w:docPartPr>
      <w:docPartBody>
        <w:p w:rsidR="00516EBE" w:rsidRDefault="003D6975" w:rsidP="003D6975">
          <w:pPr>
            <w:pStyle w:val="751D7524A3904A39A162FA5D4D549FF8"/>
          </w:pPr>
          <w:r w:rsidRPr="00D858FE">
            <w:rPr>
              <w:rStyle w:val="PlaceholderText"/>
            </w:rPr>
            <w:t>Choose an item.</w:t>
          </w:r>
        </w:p>
      </w:docPartBody>
    </w:docPart>
    <w:docPart>
      <w:docPartPr>
        <w:name w:val="8F945512CDE14DBBA5D875F3F79320EC"/>
        <w:category>
          <w:name w:val="General"/>
          <w:gallery w:val="placeholder"/>
        </w:category>
        <w:types>
          <w:type w:val="bbPlcHdr"/>
        </w:types>
        <w:behaviors>
          <w:behavior w:val="content"/>
        </w:behaviors>
        <w:guid w:val="{6556766A-55D7-4B7D-A46E-7F70D7CE0A96}"/>
      </w:docPartPr>
      <w:docPartBody>
        <w:p w:rsidR="00516EBE" w:rsidRDefault="003D6975" w:rsidP="003D6975">
          <w:pPr>
            <w:pStyle w:val="8F945512CDE14DBBA5D875F3F79320EC"/>
          </w:pPr>
          <w:r w:rsidRPr="00D858FE">
            <w:rPr>
              <w:rStyle w:val="PlaceholderText"/>
            </w:rPr>
            <w:t>Choose an item.</w:t>
          </w:r>
        </w:p>
      </w:docPartBody>
    </w:docPart>
    <w:docPart>
      <w:docPartPr>
        <w:name w:val="5872D79A27B54808AD0288B8A523AED8"/>
        <w:category>
          <w:name w:val="General"/>
          <w:gallery w:val="placeholder"/>
        </w:category>
        <w:types>
          <w:type w:val="bbPlcHdr"/>
        </w:types>
        <w:behaviors>
          <w:behavior w:val="content"/>
        </w:behaviors>
        <w:guid w:val="{19A9E7D2-ADE2-41B8-8467-263CD5AFFE80}"/>
      </w:docPartPr>
      <w:docPartBody>
        <w:p w:rsidR="00516EBE" w:rsidRDefault="003D6975" w:rsidP="003D6975">
          <w:pPr>
            <w:pStyle w:val="5872D79A27B54808AD0288B8A523AED8"/>
          </w:pPr>
          <w:r w:rsidRPr="00D858FE">
            <w:rPr>
              <w:rStyle w:val="PlaceholderText"/>
            </w:rPr>
            <w:t>Choose an item.</w:t>
          </w:r>
        </w:p>
      </w:docPartBody>
    </w:docPart>
    <w:docPart>
      <w:docPartPr>
        <w:name w:val="8712A462D6224C87B86E6D22908B2BB5"/>
        <w:category>
          <w:name w:val="General"/>
          <w:gallery w:val="placeholder"/>
        </w:category>
        <w:types>
          <w:type w:val="bbPlcHdr"/>
        </w:types>
        <w:behaviors>
          <w:behavior w:val="content"/>
        </w:behaviors>
        <w:guid w:val="{922B9B93-4B29-43F6-A558-A24FD0602BE1}"/>
      </w:docPartPr>
      <w:docPartBody>
        <w:p w:rsidR="00516EBE" w:rsidRDefault="003D6975" w:rsidP="003D6975">
          <w:pPr>
            <w:pStyle w:val="8712A462D6224C87B86E6D22908B2BB5"/>
          </w:pPr>
          <w:r w:rsidRPr="00D858FE">
            <w:rPr>
              <w:rStyle w:val="PlaceholderText"/>
            </w:rPr>
            <w:t>Choose an item.</w:t>
          </w:r>
        </w:p>
      </w:docPartBody>
    </w:docPart>
    <w:docPart>
      <w:docPartPr>
        <w:name w:val="4C18AAA4FEFE47549894730EBF2E00CB"/>
        <w:category>
          <w:name w:val="General"/>
          <w:gallery w:val="placeholder"/>
        </w:category>
        <w:types>
          <w:type w:val="bbPlcHdr"/>
        </w:types>
        <w:behaviors>
          <w:behavior w:val="content"/>
        </w:behaviors>
        <w:guid w:val="{5417A450-28F2-4928-8423-A81D4A26C862}"/>
      </w:docPartPr>
      <w:docPartBody>
        <w:p w:rsidR="00516EBE" w:rsidRDefault="003D6975" w:rsidP="003D6975">
          <w:pPr>
            <w:pStyle w:val="4C18AAA4FEFE47549894730EBF2E00CB"/>
          </w:pPr>
          <w:r w:rsidRPr="00D858FE">
            <w:rPr>
              <w:rStyle w:val="PlaceholderText"/>
            </w:rPr>
            <w:t>Choose an item.</w:t>
          </w:r>
        </w:p>
      </w:docPartBody>
    </w:docPart>
    <w:docPart>
      <w:docPartPr>
        <w:name w:val="362F6AF013324647BF3D56ABE6BD8524"/>
        <w:category>
          <w:name w:val="General"/>
          <w:gallery w:val="placeholder"/>
        </w:category>
        <w:types>
          <w:type w:val="bbPlcHdr"/>
        </w:types>
        <w:behaviors>
          <w:behavior w:val="content"/>
        </w:behaviors>
        <w:guid w:val="{22835AD1-B67E-4A8E-9D4B-5B5770291BA8}"/>
      </w:docPartPr>
      <w:docPartBody>
        <w:p w:rsidR="00516EBE" w:rsidRDefault="003D6975" w:rsidP="003D6975">
          <w:pPr>
            <w:pStyle w:val="362F6AF013324647BF3D56ABE6BD8524"/>
          </w:pPr>
          <w:r w:rsidRPr="00D858FE">
            <w:rPr>
              <w:rStyle w:val="PlaceholderText"/>
            </w:rPr>
            <w:t>Choose an item.</w:t>
          </w:r>
        </w:p>
      </w:docPartBody>
    </w:docPart>
    <w:docPart>
      <w:docPartPr>
        <w:name w:val="AD36A9FA6E184E6FA3C925AAE2301C85"/>
        <w:category>
          <w:name w:val="General"/>
          <w:gallery w:val="placeholder"/>
        </w:category>
        <w:types>
          <w:type w:val="bbPlcHdr"/>
        </w:types>
        <w:behaviors>
          <w:behavior w:val="content"/>
        </w:behaviors>
        <w:guid w:val="{D9387585-0A58-4F06-97A0-A9439D08FC37}"/>
      </w:docPartPr>
      <w:docPartBody>
        <w:p w:rsidR="00516EBE" w:rsidRDefault="003D6975" w:rsidP="003D6975">
          <w:pPr>
            <w:pStyle w:val="AD36A9FA6E184E6FA3C925AAE2301C85"/>
          </w:pPr>
          <w:r w:rsidRPr="00D858FE">
            <w:rPr>
              <w:rStyle w:val="PlaceholderText"/>
            </w:rPr>
            <w:t>Choose an item.</w:t>
          </w:r>
        </w:p>
      </w:docPartBody>
    </w:docPart>
    <w:docPart>
      <w:docPartPr>
        <w:name w:val="46F86D384A7740C9B1705FFB8A27B835"/>
        <w:category>
          <w:name w:val="General"/>
          <w:gallery w:val="placeholder"/>
        </w:category>
        <w:types>
          <w:type w:val="bbPlcHdr"/>
        </w:types>
        <w:behaviors>
          <w:behavior w:val="content"/>
        </w:behaviors>
        <w:guid w:val="{9A1EC44A-8FDF-4C58-A371-80EF11B8ACE1}"/>
      </w:docPartPr>
      <w:docPartBody>
        <w:p w:rsidR="00516EBE" w:rsidRDefault="003D6975" w:rsidP="003D6975">
          <w:pPr>
            <w:pStyle w:val="46F86D384A7740C9B1705FFB8A27B835"/>
          </w:pPr>
          <w:r w:rsidRPr="00D858FE">
            <w:rPr>
              <w:rStyle w:val="PlaceholderText"/>
            </w:rPr>
            <w:t>Choose an item.</w:t>
          </w:r>
        </w:p>
      </w:docPartBody>
    </w:docPart>
    <w:docPart>
      <w:docPartPr>
        <w:name w:val="977ECAD6C7C3494888F561316769B1FC"/>
        <w:category>
          <w:name w:val="General"/>
          <w:gallery w:val="placeholder"/>
        </w:category>
        <w:types>
          <w:type w:val="bbPlcHdr"/>
        </w:types>
        <w:behaviors>
          <w:behavior w:val="content"/>
        </w:behaviors>
        <w:guid w:val="{2FBE0713-5D26-4889-9EFE-306858FAD8BF}"/>
      </w:docPartPr>
      <w:docPartBody>
        <w:p w:rsidR="00516EBE" w:rsidRDefault="003D6975" w:rsidP="003D6975">
          <w:pPr>
            <w:pStyle w:val="977ECAD6C7C3494888F561316769B1FC"/>
          </w:pPr>
          <w:r w:rsidRPr="00D858FE">
            <w:rPr>
              <w:rStyle w:val="PlaceholderText"/>
            </w:rPr>
            <w:t>Choose an item.</w:t>
          </w:r>
        </w:p>
      </w:docPartBody>
    </w:docPart>
    <w:docPart>
      <w:docPartPr>
        <w:name w:val="60A8ABCC66D242C0B1CFDDFB12964C99"/>
        <w:category>
          <w:name w:val="General"/>
          <w:gallery w:val="placeholder"/>
        </w:category>
        <w:types>
          <w:type w:val="bbPlcHdr"/>
        </w:types>
        <w:behaviors>
          <w:behavior w:val="content"/>
        </w:behaviors>
        <w:guid w:val="{7C21D8E2-8951-4326-9DE8-A54A8491A705}"/>
      </w:docPartPr>
      <w:docPartBody>
        <w:p w:rsidR="00516EBE" w:rsidRDefault="003D6975" w:rsidP="003D6975">
          <w:pPr>
            <w:pStyle w:val="60A8ABCC66D242C0B1CFDDFB12964C99"/>
          </w:pPr>
          <w:r w:rsidRPr="00D858FE">
            <w:rPr>
              <w:rStyle w:val="PlaceholderText"/>
            </w:rPr>
            <w:t>Choose an item.</w:t>
          </w:r>
        </w:p>
      </w:docPartBody>
    </w:docPart>
    <w:docPart>
      <w:docPartPr>
        <w:name w:val="B23A3050B6514275943B3D773FB6D76A"/>
        <w:category>
          <w:name w:val="General"/>
          <w:gallery w:val="placeholder"/>
        </w:category>
        <w:types>
          <w:type w:val="bbPlcHdr"/>
        </w:types>
        <w:behaviors>
          <w:behavior w:val="content"/>
        </w:behaviors>
        <w:guid w:val="{7142C203-A7EA-4ACC-ADB3-E16CFB30A23D}"/>
      </w:docPartPr>
      <w:docPartBody>
        <w:p w:rsidR="00516EBE" w:rsidRDefault="003D6975" w:rsidP="003D6975">
          <w:pPr>
            <w:pStyle w:val="B23A3050B6514275943B3D773FB6D76A"/>
          </w:pPr>
          <w:r w:rsidRPr="00D858FE">
            <w:rPr>
              <w:rStyle w:val="PlaceholderText"/>
            </w:rPr>
            <w:t>Choose an item.</w:t>
          </w:r>
        </w:p>
      </w:docPartBody>
    </w:docPart>
    <w:docPart>
      <w:docPartPr>
        <w:name w:val="3634130CFC8B4B299A8EA09175EB5DA1"/>
        <w:category>
          <w:name w:val="General"/>
          <w:gallery w:val="placeholder"/>
        </w:category>
        <w:types>
          <w:type w:val="bbPlcHdr"/>
        </w:types>
        <w:behaviors>
          <w:behavior w:val="content"/>
        </w:behaviors>
        <w:guid w:val="{46330FC8-7CBA-42D6-B063-24C1247545A0}"/>
      </w:docPartPr>
      <w:docPartBody>
        <w:p w:rsidR="00516EBE" w:rsidRDefault="003D6975" w:rsidP="003D6975">
          <w:pPr>
            <w:pStyle w:val="3634130CFC8B4B299A8EA09175EB5DA1"/>
          </w:pPr>
          <w:r w:rsidRPr="00D858FE">
            <w:rPr>
              <w:rStyle w:val="PlaceholderText"/>
            </w:rPr>
            <w:t>Choose an item.</w:t>
          </w:r>
        </w:p>
      </w:docPartBody>
    </w:docPart>
    <w:docPart>
      <w:docPartPr>
        <w:name w:val="C52AC06CB9814F39A51946A8059EEFA4"/>
        <w:category>
          <w:name w:val="General"/>
          <w:gallery w:val="placeholder"/>
        </w:category>
        <w:types>
          <w:type w:val="bbPlcHdr"/>
        </w:types>
        <w:behaviors>
          <w:behavior w:val="content"/>
        </w:behaviors>
        <w:guid w:val="{A637C986-4C27-484C-B13A-EC506720028F}"/>
      </w:docPartPr>
      <w:docPartBody>
        <w:p w:rsidR="00516EBE" w:rsidRDefault="003D6975" w:rsidP="003D6975">
          <w:pPr>
            <w:pStyle w:val="C52AC06CB9814F39A51946A8059EEFA4"/>
          </w:pPr>
          <w:r w:rsidRPr="00D858FE">
            <w:rPr>
              <w:rStyle w:val="PlaceholderText"/>
            </w:rPr>
            <w:t>Choose an item.</w:t>
          </w:r>
        </w:p>
      </w:docPartBody>
    </w:docPart>
    <w:docPart>
      <w:docPartPr>
        <w:name w:val="AF1D2D466274482DA3B18813DE1F3534"/>
        <w:category>
          <w:name w:val="General"/>
          <w:gallery w:val="placeholder"/>
        </w:category>
        <w:types>
          <w:type w:val="bbPlcHdr"/>
        </w:types>
        <w:behaviors>
          <w:behavior w:val="content"/>
        </w:behaviors>
        <w:guid w:val="{346B5D8D-53DD-4BAB-A74B-2346E03EE6F8}"/>
      </w:docPartPr>
      <w:docPartBody>
        <w:p w:rsidR="00516EBE" w:rsidRDefault="003D6975" w:rsidP="003D6975">
          <w:pPr>
            <w:pStyle w:val="AF1D2D466274482DA3B18813DE1F3534"/>
          </w:pPr>
          <w:r w:rsidRPr="00D858FE">
            <w:rPr>
              <w:rStyle w:val="PlaceholderText"/>
            </w:rPr>
            <w:t>Choose an item.</w:t>
          </w:r>
        </w:p>
      </w:docPartBody>
    </w:docPart>
    <w:docPart>
      <w:docPartPr>
        <w:name w:val="BE5D7DA936664B52AC19FADF5A974744"/>
        <w:category>
          <w:name w:val="General"/>
          <w:gallery w:val="placeholder"/>
        </w:category>
        <w:types>
          <w:type w:val="bbPlcHdr"/>
        </w:types>
        <w:behaviors>
          <w:behavior w:val="content"/>
        </w:behaviors>
        <w:guid w:val="{48EF9CFF-1019-4DB9-916E-F2E63BB064BC}"/>
      </w:docPartPr>
      <w:docPartBody>
        <w:p w:rsidR="00516EBE" w:rsidRDefault="003D6975" w:rsidP="003D6975">
          <w:pPr>
            <w:pStyle w:val="BE5D7DA936664B52AC19FADF5A974744"/>
          </w:pPr>
          <w:r w:rsidRPr="00D858FE">
            <w:rPr>
              <w:rStyle w:val="PlaceholderText"/>
            </w:rPr>
            <w:t>Choose an item.</w:t>
          </w:r>
        </w:p>
      </w:docPartBody>
    </w:docPart>
    <w:docPart>
      <w:docPartPr>
        <w:name w:val="D2834C4AEDF1486880152B8EFAE23FE9"/>
        <w:category>
          <w:name w:val="General"/>
          <w:gallery w:val="placeholder"/>
        </w:category>
        <w:types>
          <w:type w:val="bbPlcHdr"/>
        </w:types>
        <w:behaviors>
          <w:behavior w:val="content"/>
        </w:behaviors>
        <w:guid w:val="{9165A36B-74EB-4B8C-AF5E-8B9D3BD0E493}"/>
      </w:docPartPr>
      <w:docPartBody>
        <w:p w:rsidR="00516EBE" w:rsidRDefault="003D6975" w:rsidP="003D6975">
          <w:pPr>
            <w:pStyle w:val="D2834C4AEDF1486880152B8EFAE23FE9"/>
          </w:pPr>
          <w:r w:rsidRPr="00D858FE">
            <w:rPr>
              <w:rStyle w:val="PlaceholderText"/>
            </w:rPr>
            <w:t>Choose an item.</w:t>
          </w:r>
        </w:p>
      </w:docPartBody>
    </w:docPart>
    <w:docPart>
      <w:docPartPr>
        <w:name w:val="F78FD3C88E194C4D919F1B525B6026D4"/>
        <w:category>
          <w:name w:val="General"/>
          <w:gallery w:val="placeholder"/>
        </w:category>
        <w:types>
          <w:type w:val="bbPlcHdr"/>
        </w:types>
        <w:behaviors>
          <w:behavior w:val="content"/>
        </w:behaviors>
        <w:guid w:val="{451094C6-AF14-462D-BF84-047FB6CA2CD6}"/>
      </w:docPartPr>
      <w:docPartBody>
        <w:p w:rsidR="00516EBE" w:rsidRDefault="003D6975" w:rsidP="003D6975">
          <w:pPr>
            <w:pStyle w:val="F78FD3C88E194C4D919F1B525B6026D4"/>
          </w:pPr>
          <w:r w:rsidRPr="00D858FE">
            <w:rPr>
              <w:rStyle w:val="PlaceholderText"/>
            </w:rPr>
            <w:t>Choose an item.</w:t>
          </w:r>
        </w:p>
      </w:docPartBody>
    </w:docPart>
    <w:docPart>
      <w:docPartPr>
        <w:name w:val="0236D0BAADD549C392BA8B171F1E6D8D"/>
        <w:category>
          <w:name w:val="General"/>
          <w:gallery w:val="placeholder"/>
        </w:category>
        <w:types>
          <w:type w:val="bbPlcHdr"/>
        </w:types>
        <w:behaviors>
          <w:behavior w:val="content"/>
        </w:behaviors>
        <w:guid w:val="{052B9714-92EE-4A93-AAC2-23A33B3C87E6}"/>
      </w:docPartPr>
      <w:docPartBody>
        <w:p w:rsidR="00516EBE" w:rsidRDefault="003D6975" w:rsidP="003D6975">
          <w:pPr>
            <w:pStyle w:val="0236D0BAADD549C392BA8B171F1E6D8D"/>
          </w:pPr>
          <w:r w:rsidRPr="00D858FE">
            <w:rPr>
              <w:rStyle w:val="PlaceholderText"/>
            </w:rPr>
            <w:t>Choose an item.</w:t>
          </w:r>
        </w:p>
      </w:docPartBody>
    </w:docPart>
    <w:docPart>
      <w:docPartPr>
        <w:name w:val="A864916AD1544EA98E90B3FB865105DB"/>
        <w:category>
          <w:name w:val="General"/>
          <w:gallery w:val="placeholder"/>
        </w:category>
        <w:types>
          <w:type w:val="bbPlcHdr"/>
        </w:types>
        <w:behaviors>
          <w:behavior w:val="content"/>
        </w:behaviors>
        <w:guid w:val="{EC2C93BB-9FDB-4EF2-BE53-8F3B2E85B490}"/>
      </w:docPartPr>
      <w:docPartBody>
        <w:p w:rsidR="00516EBE" w:rsidRDefault="003D6975" w:rsidP="003D6975">
          <w:pPr>
            <w:pStyle w:val="A864916AD1544EA98E90B3FB865105DB"/>
          </w:pPr>
          <w:r w:rsidRPr="00D858FE">
            <w:rPr>
              <w:rStyle w:val="PlaceholderText"/>
            </w:rPr>
            <w:t>Choose an item.</w:t>
          </w:r>
        </w:p>
      </w:docPartBody>
    </w:docPart>
    <w:docPart>
      <w:docPartPr>
        <w:name w:val="F7EF8295FFBF4D84A8DD21B587A253D2"/>
        <w:category>
          <w:name w:val="General"/>
          <w:gallery w:val="placeholder"/>
        </w:category>
        <w:types>
          <w:type w:val="bbPlcHdr"/>
        </w:types>
        <w:behaviors>
          <w:behavior w:val="content"/>
        </w:behaviors>
        <w:guid w:val="{9B781028-27B5-471B-855E-D0AF24315ECE}"/>
      </w:docPartPr>
      <w:docPartBody>
        <w:p w:rsidR="00516EBE" w:rsidRDefault="003D6975" w:rsidP="003D6975">
          <w:pPr>
            <w:pStyle w:val="F7EF8295FFBF4D84A8DD21B587A253D2"/>
          </w:pPr>
          <w:r w:rsidRPr="00D858FE">
            <w:rPr>
              <w:rStyle w:val="PlaceholderText"/>
            </w:rPr>
            <w:t>Choose an item.</w:t>
          </w:r>
        </w:p>
      </w:docPartBody>
    </w:docPart>
    <w:docPart>
      <w:docPartPr>
        <w:name w:val="83C961E8414040C48E72DC5C75009A23"/>
        <w:category>
          <w:name w:val="General"/>
          <w:gallery w:val="placeholder"/>
        </w:category>
        <w:types>
          <w:type w:val="bbPlcHdr"/>
        </w:types>
        <w:behaviors>
          <w:behavior w:val="content"/>
        </w:behaviors>
        <w:guid w:val="{F8236BCC-14FB-4FE9-A509-ACD38325D949}"/>
      </w:docPartPr>
      <w:docPartBody>
        <w:p w:rsidR="00516EBE" w:rsidRDefault="003D6975" w:rsidP="003D6975">
          <w:pPr>
            <w:pStyle w:val="83C961E8414040C48E72DC5C75009A23"/>
          </w:pPr>
          <w:r w:rsidRPr="00D858FE">
            <w:rPr>
              <w:rStyle w:val="PlaceholderText"/>
            </w:rPr>
            <w:t>Choose an item.</w:t>
          </w:r>
        </w:p>
      </w:docPartBody>
    </w:docPart>
    <w:docPart>
      <w:docPartPr>
        <w:name w:val="F52DEEAE2F5F4F668F30CBAADC4B237B"/>
        <w:category>
          <w:name w:val="General"/>
          <w:gallery w:val="placeholder"/>
        </w:category>
        <w:types>
          <w:type w:val="bbPlcHdr"/>
        </w:types>
        <w:behaviors>
          <w:behavior w:val="content"/>
        </w:behaviors>
        <w:guid w:val="{3799F26F-07A2-4791-BB15-7C3D91CB34F4}"/>
      </w:docPartPr>
      <w:docPartBody>
        <w:p w:rsidR="00516EBE" w:rsidRDefault="003D6975" w:rsidP="003D6975">
          <w:pPr>
            <w:pStyle w:val="F52DEEAE2F5F4F668F30CBAADC4B237B"/>
          </w:pPr>
          <w:r w:rsidRPr="00D858FE">
            <w:rPr>
              <w:rStyle w:val="PlaceholderText"/>
            </w:rPr>
            <w:t>Choose an item.</w:t>
          </w:r>
        </w:p>
      </w:docPartBody>
    </w:docPart>
    <w:docPart>
      <w:docPartPr>
        <w:name w:val="8434507402E8444192D36B61A236235F"/>
        <w:category>
          <w:name w:val="General"/>
          <w:gallery w:val="placeholder"/>
        </w:category>
        <w:types>
          <w:type w:val="bbPlcHdr"/>
        </w:types>
        <w:behaviors>
          <w:behavior w:val="content"/>
        </w:behaviors>
        <w:guid w:val="{FD8EEE41-8E3B-498D-B511-9E56DFC4E558}"/>
      </w:docPartPr>
      <w:docPartBody>
        <w:p w:rsidR="00516EBE" w:rsidRDefault="003D6975" w:rsidP="003D6975">
          <w:pPr>
            <w:pStyle w:val="8434507402E8444192D36B61A236235F"/>
          </w:pPr>
          <w:r w:rsidRPr="00D858FE">
            <w:rPr>
              <w:rStyle w:val="PlaceholderText"/>
            </w:rPr>
            <w:t>Choose an item.</w:t>
          </w:r>
        </w:p>
      </w:docPartBody>
    </w:docPart>
    <w:docPart>
      <w:docPartPr>
        <w:name w:val="F8A0A65C141A43EAA1128D2B579FD580"/>
        <w:category>
          <w:name w:val="General"/>
          <w:gallery w:val="placeholder"/>
        </w:category>
        <w:types>
          <w:type w:val="bbPlcHdr"/>
        </w:types>
        <w:behaviors>
          <w:behavior w:val="content"/>
        </w:behaviors>
        <w:guid w:val="{D4800AFC-1707-4315-815A-AC67B121F9D1}"/>
      </w:docPartPr>
      <w:docPartBody>
        <w:p w:rsidR="00516EBE" w:rsidRDefault="003D6975" w:rsidP="003D6975">
          <w:pPr>
            <w:pStyle w:val="F8A0A65C141A43EAA1128D2B579FD580"/>
          </w:pPr>
          <w:r w:rsidRPr="00D858FE">
            <w:rPr>
              <w:rStyle w:val="PlaceholderText"/>
            </w:rPr>
            <w:t>Choose an item.</w:t>
          </w:r>
        </w:p>
      </w:docPartBody>
    </w:docPart>
    <w:docPart>
      <w:docPartPr>
        <w:name w:val="8F26289AD0944B7D9BFF4E3E2AAD4922"/>
        <w:category>
          <w:name w:val="General"/>
          <w:gallery w:val="placeholder"/>
        </w:category>
        <w:types>
          <w:type w:val="bbPlcHdr"/>
        </w:types>
        <w:behaviors>
          <w:behavior w:val="content"/>
        </w:behaviors>
        <w:guid w:val="{7E06EE71-B1EF-4791-8D67-486BB76043A8}"/>
      </w:docPartPr>
      <w:docPartBody>
        <w:p w:rsidR="00516EBE" w:rsidRDefault="003D6975" w:rsidP="003D6975">
          <w:pPr>
            <w:pStyle w:val="8F26289AD0944B7D9BFF4E3E2AAD4922"/>
          </w:pPr>
          <w:r w:rsidRPr="00D858FE">
            <w:rPr>
              <w:rStyle w:val="PlaceholderText"/>
            </w:rPr>
            <w:t>Choose an item.</w:t>
          </w:r>
        </w:p>
      </w:docPartBody>
    </w:docPart>
    <w:docPart>
      <w:docPartPr>
        <w:name w:val="F84F786C48C64F2B8B1CD2B16B0E55AB"/>
        <w:category>
          <w:name w:val="General"/>
          <w:gallery w:val="placeholder"/>
        </w:category>
        <w:types>
          <w:type w:val="bbPlcHdr"/>
        </w:types>
        <w:behaviors>
          <w:behavior w:val="content"/>
        </w:behaviors>
        <w:guid w:val="{FF7B7E68-C1CC-44E6-9B31-464AD4CD0444}"/>
      </w:docPartPr>
      <w:docPartBody>
        <w:p w:rsidR="00516EBE" w:rsidRDefault="003D6975" w:rsidP="003D6975">
          <w:pPr>
            <w:pStyle w:val="F84F786C48C64F2B8B1CD2B16B0E55AB"/>
          </w:pPr>
          <w:r w:rsidRPr="00D858FE">
            <w:rPr>
              <w:rStyle w:val="PlaceholderText"/>
            </w:rPr>
            <w:t>Choose an item.</w:t>
          </w:r>
        </w:p>
      </w:docPartBody>
    </w:docPart>
    <w:docPart>
      <w:docPartPr>
        <w:name w:val="D44BAF9144714F6EA6BF425D0BF93D02"/>
        <w:category>
          <w:name w:val="General"/>
          <w:gallery w:val="placeholder"/>
        </w:category>
        <w:types>
          <w:type w:val="bbPlcHdr"/>
        </w:types>
        <w:behaviors>
          <w:behavior w:val="content"/>
        </w:behaviors>
        <w:guid w:val="{4AEF024A-E233-43A1-8F03-F248E15AD0CF}"/>
      </w:docPartPr>
      <w:docPartBody>
        <w:p w:rsidR="00516EBE" w:rsidRDefault="003D6975" w:rsidP="003D6975">
          <w:pPr>
            <w:pStyle w:val="D44BAF9144714F6EA6BF425D0BF93D02"/>
          </w:pPr>
          <w:r w:rsidRPr="00D858FE">
            <w:rPr>
              <w:rStyle w:val="PlaceholderText"/>
            </w:rPr>
            <w:t>Choose an item.</w:t>
          </w:r>
        </w:p>
      </w:docPartBody>
    </w:docPart>
    <w:docPart>
      <w:docPartPr>
        <w:name w:val="81900E9C9ABD49B7A0EEC421CEE883DC"/>
        <w:category>
          <w:name w:val="General"/>
          <w:gallery w:val="placeholder"/>
        </w:category>
        <w:types>
          <w:type w:val="bbPlcHdr"/>
        </w:types>
        <w:behaviors>
          <w:behavior w:val="content"/>
        </w:behaviors>
        <w:guid w:val="{BE784CF2-C676-42C6-B125-702EB9686540}"/>
      </w:docPartPr>
      <w:docPartBody>
        <w:p w:rsidR="00516EBE" w:rsidRDefault="003D6975" w:rsidP="003D6975">
          <w:pPr>
            <w:pStyle w:val="81900E9C9ABD49B7A0EEC421CEE883DC"/>
          </w:pPr>
          <w:r w:rsidRPr="00D858FE">
            <w:rPr>
              <w:rStyle w:val="PlaceholderText"/>
            </w:rPr>
            <w:t>Choose an item.</w:t>
          </w:r>
        </w:p>
      </w:docPartBody>
    </w:docPart>
    <w:docPart>
      <w:docPartPr>
        <w:name w:val="4DC7C6F9B53A4E0EA0051BF4F44B5B02"/>
        <w:category>
          <w:name w:val="General"/>
          <w:gallery w:val="placeholder"/>
        </w:category>
        <w:types>
          <w:type w:val="bbPlcHdr"/>
        </w:types>
        <w:behaviors>
          <w:behavior w:val="content"/>
        </w:behaviors>
        <w:guid w:val="{61A5919D-6645-4D42-99CD-4F46A9829499}"/>
      </w:docPartPr>
      <w:docPartBody>
        <w:p w:rsidR="00516EBE" w:rsidRDefault="003D6975" w:rsidP="003D6975">
          <w:pPr>
            <w:pStyle w:val="4DC7C6F9B53A4E0EA0051BF4F44B5B02"/>
          </w:pPr>
          <w:r w:rsidRPr="00D858FE">
            <w:rPr>
              <w:rStyle w:val="PlaceholderText"/>
            </w:rPr>
            <w:t>Choose an item.</w:t>
          </w:r>
        </w:p>
      </w:docPartBody>
    </w:docPart>
    <w:docPart>
      <w:docPartPr>
        <w:name w:val="4BD1F2A3FFB74C758241138172088F3F"/>
        <w:category>
          <w:name w:val="General"/>
          <w:gallery w:val="placeholder"/>
        </w:category>
        <w:types>
          <w:type w:val="bbPlcHdr"/>
        </w:types>
        <w:behaviors>
          <w:behavior w:val="content"/>
        </w:behaviors>
        <w:guid w:val="{1A0DB9BF-572C-4423-8DFB-5885AE48C1B4}"/>
      </w:docPartPr>
      <w:docPartBody>
        <w:p w:rsidR="00516EBE" w:rsidRDefault="003D6975" w:rsidP="003D6975">
          <w:pPr>
            <w:pStyle w:val="4BD1F2A3FFB74C758241138172088F3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6050"/>
    <w:rsid w:val="00295E0C"/>
    <w:rsid w:val="003D6975"/>
    <w:rsid w:val="003E5DF1"/>
    <w:rsid w:val="00516EBE"/>
    <w:rsid w:val="00541CE2"/>
    <w:rsid w:val="00775A51"/>
    <w:rsid w:val="00AC7304"/>
    <w:rsid w:val="00AD5ADA"/>
    <w:rsid w:val="00BC5FAF"/>
    <w:rsid w:val="00BF58F7"/>
    <w:rsid w:val="00FA4D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697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8F465A1298434F2D8155C4B1307B31E9">
    <w:name w:val="8F465A1298434F2D8155C4B1307B31E9"/>
    <w:rsid w:val="003D6975"/>
  </w:style>
  <w:style w:type="paragraph" w:customStyle="1" w:styleId="3B0831011A414C1D9E6BA91E482B9DDC">
    <w:name w:val="3B0831011A414C1D9E6BA91E482B9DDC"/>
    <w:rsid w:val="003D6975"/>
  </w:style>
  <w:style w:type="paragraph" w:customStyle="1" w:styleId="817BFC38297F4813A06CA0A26E31084B">
    <w:name w:val="817BFC38297F4813A06CA0A26E31084B"/>
    <w:rsid w:val="003D6975"/>
  </w:style>
  <w:style w:type="paragraph" w:customStyle="1" w:styleId="1AFE86F366764AE7B3B5BEFA433C78F9">
    <w:name w:val="1AFE86F366764AE7B3B5BEFA433C78F9"/>
    <w:rsid w:val="003D6975"/>
  </w:style>
  <w:style w:type="paragraph" w:customStyle="1" w:styleId="11A5DA1B1F6349A5968F8DB68E27233D">
    <w:name w:val="11A5DA1B1F6349A5968F8DB68E27233D"/>
    <w:rsid w:val="003D6975"/>
  </w:style>
  <w:style w:type="paragraph" w:customStyle="1" w:styleId="BA5517F0C79F4EACBC433AE04C3F4A3F">
    <w:name w:val="BA5517F0C79F4EACBC433AE04C3F4A3F"/>
    <w:rsid w:val="003D6975"/>
  </w:style>
  <w:style w:type="paragraph" w:customStyle="1" w:styleId="8D8D79C29A3A4B0AA9ECA583671C6859">
    <w:name w:val="8D8D79C29A3A4B0AA9ECA583671C6859"/>
    <w:rsid w:val="003D6975"/>
  </w:style>
  <w:style w:type="paragraph" w:customStyle="1" w:styleId="934FDA07B839458EBD0C9CE355FD0A25">
    <w:name w:val="934FDA07B839458EBD0C9CE355FD0A25"/>
    <w:rsid w:val="003D6975"/>
  </w:style>
  <w:style w:type="paragraph" w:customStyle="1" w:styleId="342B61F655D040B2B3C3A26C583D5A4E">
    <w:name w:val="342B61F655D040B2B3C3A26C583D5A4E"/>
    <w:rsid w:val="003D6975"/>
  </w:style>
  <w:style w:type="paragraph" w:customStyle="1" w:styleId="C8C14138F7664E729710455B886769AA">
    <w:name w:val="C8C14138F7664E729710455B886769AA"/>
    <w:rsid w:val="003D6975"/>
  </w:style>
  <w:style w:type="paragraph" w:customStyle="1" w:styleId="717F4A1A6203413F9579AE95261D270C">
    <w:name w:val="717F4A1A6203413F9579AE95261D270C"/>
    <w:rsid w:val="003D6975"/>
  </w:style>
  <w:style w:type="paragraph" w:customStyle="1" w:styleId="0765B41119994A7AB4ACBD1020C1B06D">
    <w:name w:val="0765B41119994A7AB4ACBD1020C1B06D"/>
    <w:rsid w:val="003D6975"/>
  </w:style>
  <w:style w:type="paragraph" w:customStyle="1" w:styleId="DBFA25F302AD428F9DD5C8B52CC9266B">
    <w:name w:val="DBFA25F302AD428F9DD5C8B52CC9266B"/>
    <w:rsid w:val="003D6975"/>
  </w:style>
  <w:style w:type="paragraph" w:customStyle="1" w:styleId="AF0CBF077B784250A7CBAD702F08D0C9">
    <w:name w:val="AF0CBF077B784250A7CBAD702F08D0C9"/>
    <w:rsid w:val="003D6975"/>
  </w:style>
  <w:style w:type="paragraph" w:customStyle="1" w:styleId="2BE36D98AA7C435295BAF4F40DF8CC82">
    <w:name w:val="2BE36D98AA7C435295BAF4F40DF8CC82"/>
    <w:rsid w:val="003D6975"/>
  </w:style>
  <w:style w:type="paragraph" w:customStyle="1" w:styleId="D86A7A7B9A3241ECBDE25DB6C95D635E">
    <w:name w:val="D86A7A7B9A3241ECBDE25DB6C95D635E"/>
    <w:rsid w:val="003D6975"/>
  </w:style>
  <w:style w:type="paragraph" w:customStyle="1" w:styleId="AF25B29DD8DF465EA65FBCBBAC222C5D">
    <w:name w:val="AF25B29DD8DF465EA65FBCBBAC222C5D"/>
    <w:rsid w:val="003D6975"/>
  </w:style>
  <w:style w:type="paragraph" w:customStyle="1" w:styleId="5D7DB10849A04F7B8CD6F16607A7F25B">
    <w:name w:val="5D7DB10849A04F7B8CD6F16607A7F25B"/>
    <w:rsid w:val="003D6975"/>
  </w:style>
  <w:style w:type="paragraph" w:customStyle="1" w:styleId="7D00359BE7CF4A759C4ABA46FB9FEA0C">
    <w:name w:val="7D00359BE7CF4A759C4ABA46FB9FEA0C"/>
    <w:rsid w:val="003D6975"/>
  </w:style>
  <w:style w:type="paragraph" w:customStyle="1" w:styleId="500EB9590A0B4FCF9C7DBC993433A56B">
    <w:name w:val="500EB9590A0B4FCF9C7DBC993433A56B"/>
    <w:rsid w:val="003D6975"/>
  </w:style>
  <w:style w:type="paragraph" w:customStyle="1" w:styleId="751D7524A3904A39A162FA5D4D549FF8">
    <w:name w:val="751D7524A3904A39A162FA5D4D549FF8"/>
    <w:rsid w:val="003D6975"/>
  </w:style>
  <w:style w:type="paragraph" w:customStyle="1" w:styleId="8F945512CDE14DBBA5D875F3F79320EC">
    <w:name w:val="8F945512CDE14DBBA5D875F3F79320EC"/>
    <w:rsid w:val="003D6975"/>
  </w:style>
  <w:style w:type="paragraph" w:customStyle="1" w:styleId="5872D79A27B54808AD0288B8A523AED8">
    <w:name w:val="5872D79A27B54808AD0288B8A523AED8"/>
    <w:rsid w:val="003D6975"/>
  </w:style>
  <w:style w:type="paragraph" w:customStyle="1" w:styleId="8712A462D6224C87B86E6D22908B2BB5">
    <w:name w:val="8712A462D6224C87B86E6D22908B2BB5"/>
    <w:rsid w:val="003D6975"/>
  </w:style>
  <w:style w:type="paragraph" w:customStyle="1" w:styleId="4C18AAA4FEFE47549894730EBF2E00CB">
    <w:name w:val="4C18AAA4FEFE47549894730EBF2E00CB"/>
    <w:rsid w:val="003D6975"/>
  </w:style>
  <w:style w:type="paragraph" w:customStyle="1" w:styleId="362F6AF013324647BF3D56ABE6BD8524">
    <w:name w:val="362F6AF013324647BF3D56ABE6BD8524"/>
    <w:rsid w:val="003D6975"/>
  </w:style>
  <w:style w:type="paragraph" w:customStyle="1" w:styleId="AD36A9FA6E184E6FA3C925AAE2301C85">
    <w:name w:val="AD36A9FA6E184E6FA3C925AAE2301C85"/>
    <w:rsid w:val="003D6975"/>
  </w:style>
  <w:style w:type="paragraph" w:customStyle="1" w:styleId="46F86D384A7740C9B1705FFB8A27B835">
    <w:name w:val="46F86D384A7740C9B1705FFB8A27B835"/>
    <w:rsid w:val="003D6975"/>
  </w:style>
  <w:style w:type="paragraph" w:customStyle="1" w:styleId="977ECAD6C7C3494888F561316769B1FC">
    <w:name w:val="977ECAD6C7C3494888F561316769B1FC"/>
    <w:rsid w:val="003D6975"/>
  </w:style>
  <w:style w:type="paragraph" w:customStyle="1" w:styleId="60A8ABCC66D242C0B1CFDDFB12964C99">
    <w:name w:val="60A8ABCC66D242C0B1CFDDFB12964C99"/>
    <w:rsid w:val="003D6975"/>
  </w:style>
  <w:style w:type="paragraph" w:customStyle="1" w:styleId="B23A3050B6514275943B3D773FB6D76A">
    <w:name w:val="B23A3050B6514275943B3D773FB6D76A"/>
    <w:rsid w:val="003D6975"/>
  </w:style>
  <w:style w:type="paragraph" w:customStyle="1" w:styleId="3634130CFC8B4B299A8EA09175EB5DA1">
    <w:name w:val="3634130CFC8B4B299A8EA09175EB5DA1"/>
    <w:rsid w:val="003D6975"/>
  </w:style>
  <w:style w:type="paragraph" w:customStyle="1" w:styleId="C52AC06CB9814F39A51946A8059EEFA4">
    <w:name w:val="C52AC06CB9814F39A51946A8059EEFA4"/>
    <w:rsid w:val="003D6975"/>
  </w:style>
  <w:style w:type="paragraph" w:customStyle="1" w:styleId="AF1D2D466274482DA3B18813DE1F3534">
    <w:name w:val="AF1D2D466274482DA3B18813DE1F3534"/>
    <w:rsid w:val="003D6975"/>
  </w:style>
  <w:style w:type="paragraph" w:customStyle="1" w:styleId="BE5D7DA936664B52AC19FADF5A974744">
    <w:name w:val="BE5D7DA936664B52AC19FADF5A974744"/>
    <w:rsid w:val="003D6975"/>
  </w:style>
  <w:style w:type="paragraph" w:customStyle="1" w:styleId="D2834C4AEDF1486880152B8EFAE23FE9">
    <w:name w:val="D2834C4AEDF1486880152B8EFAE23FE9"/>
    <w:rsid w:val="003D6975"/>
  </w:style>
  <w:style w:type="paragraph" w:customStyle="1" w:styleId="F78FD3C88E194C4D919F1B525B6026D4">
    <w:name w:val="F78FD3C88E194C4D919F1B525B6026D4"/>
    <w:rsid w:val="003D6975"/>
  </w:style>
  <w:style w:type="paragraph" w:customStyle="1" w:styleId="0236D0BAADD549C392BA8B171F1E6D8D">
    <w:name w:val="0236D0BAADD549C392BA8B171F1E6D8D"/>
    <w:rsid w:val="003D6975"/>
  </w:style>
  <w:style w:type="paragraph" w:customStyle="1" w:styleId="A864916AD1544EA98E90B3FB865105DB">
    <w:name w:val="A864916AD1544EA98E90B3FB865105DB"/>
    <w:rsid w:val="003D6975"/>
  </w:style>
  <w:style w:type="paragraph" w:customStyle="1" w:styleId="F7EF8295FFBF4D84A8DD21B587A253D2">
    <w:name w:val="F7EF8295FFBF4D84A8DD21B587A253D2"/>
    <w:rsid w:val="003D6975"/>
  </w:style>
  <w:style w:type="paragraph" w:customStyle="1" w:styleId="83C961E8414040C48E72DC5C75009A23">
    <w:name w:val="83C961E8414040C48E72DC5C75009A23"/>
    <w:rsid w:val="003D6975"/>
  </w:style>
  <w:style w:type="paragraph" w:customStyle="1" w:styleId="F52DEEAE2F5F4F668F30CBAADC4B237B">
    <w:name w:val="F52DEEAE2F5F4F668F30CBAADC4B237B"/>
    <w:rsid w:val="003D6975"/>
  </w:style>
  <w:style w:type="paragraph" w:customStyle="1" w:styleId="8434507402E8444192D36B61A236235F">
    <w:name w:val="8434507402E8444192D36B61A236235F"/>
    <w:rsid w:val="003D6975"/>
  </w:style>
  <w:style w:type="paragraph" w:customStyle="1" w:styleId="F8A0A65C141A43EAA1128D2B579FD580">
    <w:name w:val="F8A0A65C141A43EAA1128D2B579FD580"/>
    <w:rsid w:val="003D6975"/>
  </w:style>
  <w:style w:type="paragraph" w:customStyle="1" w:styleId="8F26289AD0944B7D9BFF4E3E2AAD4922">
    <w:name w:val="8F26289AD0944B7D9BFF4E3E2AAD4922"/>
    <w:rsid w:val="003D6975"/>
  </w:style>
  <w:style w:type="paragraph" w:customStyle="1" w:styleId="F84F786C48C64F2B8B1CD2B16B0E55AB">
    <w:name w:val="F84F786C48C64F2B8B1CD2B16B0E55AB"/>
    <w:rsid w:val="003D6975"/>
  </w:style>
  <w:style w:type="paragraph" w:customStyle="1" w:styleId="D44BAF9144714F6EA6BF425D0BF93D02">
    <w:name w:val="D44BAF9144714F6EA6BF425D0BF93D02"/>
    <w:rsid w:val="003D6975"/>
  </w:style>
  <w:style w:type="paragraph" w:customStyle="1" w:styleId="81900E9C9ABD49B7A0EEC421CEE883DC">
    <w:name w:val="81900E9C9ABD49B7A0EEC421CEE883DC"/>
    <w:rsid w:val="003D6975"/>
  </w:style>
  <w:style w:type="paragraph" w:customStyle="1" w:styleId="4DC7C6F9B53A4E0EA0051BF4F44B5B02">
    <w:name w:val="4DC7C6F9B53A4E0EA0051BF4F44B5B02"/>
    <w:rsid w:val="003D6975"/>
  </w:style>
  <w:style w:type="paragraph" w:customStyle="1" w:styleId="4BD1F2A3FFB74C758241138172088F3F">
    <w:name w:val="4BD1F2A3FFB74C758241138172088F3F"/>
    <w:rsid w:val="003D69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Forster</Home>
    <Signed xmlns="a8338b6e-77a6-4851-82b6-98166143ffdd" xsi:nil="true"/>
    <Uploaded xmlns="a8338b6e-77a6-4851-82b6-98166143ffdd">true</Uploaded>
    <Management_x0020_Company xmlns="a8338b6e-77a6-4851-82b6-98166143ffdd" xsi:nil="true"/>
    <Doc_x0020_Date xmlns="a8338b6e-77a6-4851-82b6-98166143ffdd">2022-11-29T01:35:56+00:00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C:\Users\JMurray\Downloads\Performance_Report_0837_25-10-2022.docx</Location>
    <Home_x0020_ID xmlns="a8338b6e-77a6-4851-82b6-98166143ffdd">5747655B-61D8-DD11-A222-005056922186</Home_x0020_ID>
    <State xmlns="a8338b6e-77a6-4851-82b6-98166143ffdd" xsi:nil="true"/>
    <Doc_x0020_Sent_Received_x0020_Date xmlns="a8338b6e-77a6-4851-82b6-98166143ffdd">2022-11-29T00:00:00+00:00</Doc_x0020_Sent_Received_x0020_Date>
    <Activity_x0020_ID xmlns="a8338b6e-77a6-4851-82b6-98166143ffdd">23F6DE20-575F-EA11-9E51-005056922186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FB1E548-FA2F-44F9-8B1D-E770AAFB1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2022-12-19T01:51:00Z</dcterms:created>
  <dcterms:modified xsi:type="dcterms:W3CDTF">2022-12-19T01:52:00Z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