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6D1A7" w14:textId="77777777" w:rsidR="007C6C84" w:rsidRPr="003217D3" w:rsidRDefault="007C6C8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C033899" wp14:editId="429EFD7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C65DC1F" w14:textId="77777777" w:rsidR="007C6C84" w:rsidRPr="003217D3" w:rsidRDefault="007C6C8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BA4CAE" w14:textId="77777777" w:rsidR="007C6C84" w:rsidRPr="00A36AA9" w:rsidRDefault="007C6C8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1C8AA0" w14:textId="77777777" w:rsidR="007C6C84" w:rsidRPr="00A36AA9" w:rsidRDefault="007C6C8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70260" w14:paraId="70C7A51C" w14:textId="77777777" w:rsidTr="00370260">
        <w:tc>
          <w:tcPr>
            <w:cnfStyle w:val="001000000000" w:firstRow="0" w:lastRow="0" w:firstColumn="1" w:lastColumn="0" w:oddVBand="0" w:evenVBand="0" w:oddHBand="0" w:evenHBand="0" w:firstRowFirstColumn="0" w:firstRowLastColumn="0" w:lastRowFirstColumn="0" w:lastRowLastColumn="0"/>
            <w:tcW w:w="3227" w:type="dxa"/>
          </w:tcPr>
          <w:p w14:paraId="19FEE6AE" w14:textId="77777777" w:rsidR="007C6C84" w:rsidRPr="00A36AA9" w:rsidRDefault="007C6C8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2E470C8" w14:textId="77777777" w:rsidR="007C6C84" w:rsidRDefault="007C6C8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Farris Care Services Pty Ltd</w:t>
            </w:r>
          </w:p>
        </w:tc>
      </w:tr>
      <w:tr w:rsidR="00370260" w14:paraId="5E6BBDC2" w14:textId="77777777" w:rsidTr="0037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61810" w14:textId="77777777" w:rsidR="007C6C84" w:rsidRPr="00A36AA9" w:rsidRDefault="007C6C8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8A5DF14" w14:textId="77777777" w:rsidR="007C6C84" w:rsidRPr="00C27BE3" w:rsidRDefault="007C6C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301052</w:t>
            </w:r>
          </w:p>
        </w:tc>
      </w:tr>
      <w:tr w:rsidR="00370260" w14:paraId="68C3BE01" w14:textId="77777777" w:rsidTr="003702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5B9DDB" w14:textId="77777777" w:rsidR="007C6C84" w:rsidRPr="00A36AA9" w:rsidRDefault="007C6C8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C3C75A" w14:textId="77777777" w:rsidR="007C6C84" w:rsidRPr="00540817" w:rsidRDefault="007C6C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2</w:t>
            </w:r>
            <w:r>
              <w:rPr>
                <w:rFonts w:ascii="Arial" w:eastAsia="Times New Roman" w:hAnsi="Arial" w:cs="Arial"/>
                <w:lang w:eastAsia="en-AU"/>
              </w:rPr>
              <w:t>/116 Pascoe Vale Road, MOONEE PONDS, Victoria, 3039</w:t>
            </w:r>
          </w:p>
        </w:tc>
      </w:tr>
      <w:tr w:rsidR="00370260" w14:paraId="2D647854" w14:textId="77777777" w:rsidTr="0037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D254C" w14:textId="77777777" w:rsidR="007C6C84" w:rsidRPr="00A36AA9" w:rsidRDefault="007C6C8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6CB4E4" w14:textId="77777777" w:rsidR="007C6C84" w:rsidRPr="00A36AA9" w:rsidRDefault="007C6C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70260" w14:paraId="25275953" w14:textId="77777777" w:rsidTr="003702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8FEC5" w14:textId="77777777" w:rsidR="007C6C84" w:rsidRPr="00A36AA9" w:rsidRDefault="007C6C8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026D4A" w14:textId="77777777" w:rsidR="007C6C84" w:rsidRPr="00A36AA9" w:rsidRDefault="007C6C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August 2024 to 16 August 2024</w:t>
            </w:r>
          </w:p>
        </w:tc>
      </w:tr>
      <w:tr w:rsidR="00370260" w14:paraId="0EE50DD0" w14:textId="77777777" w:rsidTr="0037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A7A6C" w14:textId="77777777" w:rsidR="007C6C84" w:rsidRPr="00A36AA9" w:rsidRDefault="007C6C8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80517504"/>
            <w:placeholder>
              <w:docPart w:val="A7F4949C78414813B67B25D37262F9D8"/>
            </w:placeholder>
            <w:date w:fullDate="2024-09-12T00:00:00Z">
              <w:dateFormat w:val="d MMMM yyyy"/>
              <w:lid w:val="en-AU"/>
              <w:storeMappedDataAs w:val="dateTime"/>
              <w:calendar w:val="gregorian"/>
            </w:date>
          </w:sdtPr>
          <w:sdtEndPr/>
          <w:sdtContent>
            <w:tc>
              <w:tcPr>
                <w:tcW w:w="7114" w:type="dxa"/>
                <w:shd w:val="clear" w:color="auto" w:fill="auto"/>
              </w:tcPr>
              <w:p w14:paraId="4E57870E" w14:textId="0CC4794C" w:rsidR="007C6C84" w:rsidRPr="00A36AA9" w:rsidRDefault="00C343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September 2024</w:t>
                </w:r>
              </w:p>
            </w:tc>
          </w:sdtContent>
        </w:sdt>
      </w:tr>
    </w:tbl>
    <w:bookmarkEnd w:id="0"/>
    <w:p w14:paraId="044FA35B" w14:textId="77777777" w:rsidR="007C6C84" w:rsidRPr="00A36AA9" w:rsidRDefault="007C6C8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3A95C6" w14:textId="77777777" w:rsidR="007C6C84" w:rsidRDefault="007C6C84" w:rsidP="006A495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890C438" w14:textId="69456012" w:rsidR="007C6C84" w:rsidRPr="00214549" w:rsidRDefault="007C6C8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9151 Farris Care Services Pty Ltd</w:t>
      </w:r>
      <w:r>
        <w:rPr>
          <w:rFonts w:ascii="Arial" w:eastAsia="Arial" w:hAnsi="Arial" w:cs="Arial"/>
        </w:rPr>
        <w:br/>
        <w:t>Service: 27363 Farris Care Services</w:t>
      </w:r>
      <w:bookmarkEnd w:id="1"/>
    </w:p>
    <w:p w14:paraId="54C4526A" w14:textId="77777777" w:rsidR="007C6C84" w:rsidRPr="00A36AA9" w:rsidRDefault="007C6C84" w:rsidP="006A4953">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A9A7D95" w14:textId="78704261" w:rsidR="007C6C84" w:rsidRPr="00A36AA9" w:rsidRDefault="007C6C84" w:rsidP="00F87E39">
      <w:pPr>
        <w:pStyle w:val="NormalArial"/>
      </w:pPr>
      <w:r w:rsidRPr="00A36AA9">
        <w:t xml:space="preserve">This performance report for </w:t>
      </w:r>
      <w:r w:rsidRPr="00C27BE3">
        <w:rPr>
          <w:color w:val="auto"/>
        </w:rPr>
        <w:t>Farris Care Services Pty Ltd</w:t>
      </w:r>
      <w:r w:rsidRPr="00A36AA9">
        <w:rPr>
          <w:color w:val="auto"/>
        </w:rPr>
        <w:t xml:space="preserve"> (</w:t>
      </w:r>
      <w:r w:rsidRPr="00A36AA9">
        <w:rPr>
          <w:b/>
          <w:color w:val="auto"/>
        </w:rPr>
        <w:t>the service</w:t>
      </w:r>
      <w:r w:rsidRPr="00A36AA9">
        <w:rPr>
          <w:color w:val="auto"/>
        </w:rPr>
        <w:t>) has been prepared by</w:t>
      </w:r>
      <w:r w:rsidR="00A5232D">
        <w:rPr>
          <w:color w:val="auto"/>
        </w:rPr>
        <w:t xml:space="preserve">    </w:t>
      </w:r>
      <w:r w:rsidR="009F0603">
        <w:t>L</w:t>
      </w:r>
      <w:r w:rsidR="00A5232D">
        <w:t xml:space="preserve"> </w:t>
      </w:r>
      <w:r w:rsidR="009F0603">
        <w:t>G</w:t>
      </w:r>
      <w:r w:rsidR="00A5232D">
        <w:t>lass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3D08522" w14:textId="77777777" w:rsidR="007C6C84" w:rsidRPr="00A36AA9" w:rsidRDefault="007C6C8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90588B" w14:textId="77777777" w:rsidR="007C6C84" w:rsidRDefault="007C6C84" w:rsidP="00F87E39">
      <w:pPr>
        <w:pStyle w:val="NormalArial"/>
      </w:pPr>
      <w:r w:rsidRPr="00A36AA9">
        <w:t>The report also specifies any areas in which improvements must be made to ensure the Quality Standards are complied with.</w:t>
      </w:r>
    </w:p>
    <w:p w14:paraId="29A1BB9E" w14:textId="77777777" w:rsidR="007C6C84" w:rsidRPr="00A36AA9" w:rsidRDefault="007C6C84" w:rsidP="006A4953">
      <w:pPr>
        <w:pStyle w:val="Heading1"/>
        <w:spacing w:before="240" w:after="120" w:line="22" w:lineRule="atLeast"/>
        <w:rPr>
          <w:rFonts w:ascii="Arial" w:hAnsi="Arial" w:cs="Arial"/>
        </w:rPr>
      </w:pPr>
      <w:r w:rsidRPr="00A36AA9">
        <w:rPr>
          <w:rFonts w:ascii="Arial" w:hAnsi="Arial" w:cs="Arial"/>
        </w:rPr>
        <w:t>Material relied on</w:t>
      </w:r>
    </w:p>
    <w:p w14:paraId="3CA75E30" w14:textId="77777777" w:rsidR="007C6C84" w:rsidRPr="00A36AA9" w:rsidRDefault="007C6C84" w:rsidP="00F87E39">
      <w:pPr>
        <w:pStyle w:val="NormalArial"/>
      </w:pPr>
      <w:r w:rsidRPr="00A36AA9">
        <w:t>The following information has been considered in preparing the performance report:</w:t>
      </w:r>
    </w:p>
    <w:p w14:paraId="7BD51D58" w14:textId="34A7F145" w:rsidR="007C6C84" w:rsidRPr="00850B06" w:rsidRDefault="007C6C84"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t>
      </w:r>
      <w:r w:rsidRPr="00850B06">
        <w:rPr>
          <w:rFonts w:ascii="Arial" w:hAnsi="Arial" w:cs="Arial"/>
          <w:color w:val="auto"/>
        </w:rPr>
        <w:t>report was informed by a site assessment, observations at the service, review of documents and interviews with staff, consumers/representatives and others</w:t>
      </w:r>
      <w:r w:rsidR="00232665">
        <w:rPr>
          <w:rFonts w:ascii="Arial" w:hAnsi="Arial" w:cs="Arial"/>
          <w:color w:val="auto"/>
        </w:rPr>
        <w:t>.</w:t>
      </w:r>
    </w:p>
    <w:p w14:paraId="5CEB329F" w14:textId="77777777" w:rsidR="007C6C84" w:rsidRPr="00D76BC8" w:rsidRDefault="007C6C8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01DF18" w14:textId="19E03A3F" w:rsidR="007C6C84" w:rsidRPr="00244176" w:rsidRDefault="007C6C8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0260" w14:paraId="5A6415E2" w14:textId="77777777" w:rsidTr="003702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D873AF" w14:textId="77777777" w:rsidR="007C6C84" w:rsidRPr="00A36AA9" w:rsidRDefault="007C6C8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DAE3DB" w14:textId="77777777" w:rsidR="007C6C84" w:rsidRPr="00E96B92" w:rsidRDefault="009D1D5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084241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C6C84">
                  <w:rPr>
                    <w:rFonts w:ascii="Arial" w:hAnsi="Arial" w:cs="Arial"/>
                  </w:rPr>
                  <w:t>Compliant</w:t>
                </w:r>
              </w:sdtContent>
            </w:sdt>
          </w:p>
        </w:tc>
      </w:tr>
      <w:tr w:rsidR="00370260" w14:paraId="504B45BB" w14:textId="77777777" w:rsidTr="003702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86A53" w14:textId="77777777" w:rsidR="007C6C84" w:rsidRPr="00A36AA9" w:rsidRDefault="007C6C8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403C937" w14:textId="77777777" w:rsidR="007C6C84" w:rsidRPr="00A213EA" w:rsidRDefault="009D1D5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611321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C6C84" w:rsidRPr="00A213EA">
                  <w:rPr>
                    <w:rFonts w:ascii="Arial" w:hAnsi="Arial" w:cs="Arial"/>
                    <w:b/>
                    <w:bCs/>
                  </w:rPr>
                  <w:t>Compliant</w:t>
                </w:r>
              </w:sdtContent>
            </w:sdt>
          </w:p>
        </w:tc>
      </w:tr>
      <w:tr w:rsidR="00370260" w14:paraId="2648544E" w14:textId="77777777" w:rsidTr="003702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BEEF6C" w14:textId="77777777" w:rsidR="007C6C84" w:rsidRPr="00A36AA9" w:rsidRDefault="007C6C8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1F3EFEE" w14:textId="77777777" w:rsidR="007C6C84" w:rsidRPr="00A213EA" w:rsidRDefault="009D1D5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723356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C6C84" w:rsidRPr="00A213EA">
                  <w:rPr>
                    <w:rFonts w:ascii="Arial" w:hAnsi="Arial" w:cs="Arial"/>
                    <w:b/>
                    <w:bCs/>
                  </w:rPr>
                  <w:t>Compliant</w:t>
                </w:r>
              </w:sdtContent>
            </w:sdt>
          </w:p>
        </w:tc>
      </w:tr>
      <w:tr w:rsidR="00370260" w14:paraId="26558FFF" w14:textId="77777777" w:rsidTr="003702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D6FBD1" w14:textId="77777777" w:rsidR="007C6C84" w:rsidRPr="00A36AA9" w:rsidRDefault="007C6C8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58765B5" w14:textId="77777777" w:rsidR="007C6C84" w:rsidRPr="00A213EA" w:rsidRDefault="009D1D5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605072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C6C84" w:rsidRPr="00A213EA">
                  <w:rPr>
                    <w:rFonts w:ascii="Arial" w:hAnsi="Arial" w:cs="Arial"/>
                    <w:b/>
                    <w:bCs/>
                  </w:rPr>
                  <w:t>Compliant</w:t>
                </w:r>
              </w:sdtContent>
            </w:sdt>
          </w:p>
        </w:tc>
      </w:tr>
      <w:tr w:rsidR="00370260" w14:paraId="1B70328E" w14:textId="77777777" w:rsidTr="003702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DD14CE" w14:textId="77777777" w:rsidR="007C6C84" w:rsidRPr="00A36AA9" w:rsidRDefault="007C6C8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973D2F0" w14:textId="77777777" w:rsidR="007C6C84" w:rsidRPr="00A213EA" w:rsidRDefault="009D1D5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119860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C6C84" w:rsidRPr="00A213EA">
                  <w:rPr>
                    <w:rFonts w:ascii="Arial" w:hAnsi="Arial" w:cs="Arial"/>
                    <w:b/>
                    <w:bCs/>
                  </w:rPr>
                  <w:t>Compliant</w:t>
                </w:r>
              </w:sdtContent>
            </w:sdt>
          </w:p>
        </w:tc>
      </w:tr>
      <w:tr w:rsidR="00370260" w14:paraId="1ADA9A68" w14:textId="77777777" w:rsidTr="003702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50449B" w14:textId="77777777" w:rsidR="007C6C84" w:rsidRPr="00A36AA9" w:rsidRDefault="007C6C8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464D20A" w14:textId="77777777" w:rsidR="007C6C84" w:rsidRPr="00A213EA" w:rsidRDefault="009D1D5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426134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C6C84" w:rsidRPr="00A213EA">
                  <w:rPr>
                    <w:rFonts w:ascii="Arial" w:hAnsi="Arial" w:cs="Arial"/>
                    <w:b/>
                    <w:bCs/>
                  </w:rPr>
                  <w:t>Compliant</w:t>
                </w:r>
              </w:sdtContent>
            </w:sdt>
          </w:p>
        </w:tc>
      </w:tr>
      <w:tr w:rsidR="00370260" w14:paraId="05D20C6F" w14:textId="77777777" w:rsidTr="003702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625A47" w14:textId="77777777" w:rsidR="007C6C84" w:rsidRPr="00A36AA9" w:rsidRDefault="007C6C8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B2E2F1C" w14:textId="77777777" w:rsidR="007C6C84" w:rsidRPr="00A213EA" w:rsidRDefault="009D1D5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785981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C6C84" w:rsidRPr="00A213EA">
                  <w:rPr>
                    <w:rFonts w:ascii="Arial" w:hAnsi="Arial" w:cs="Arial"/>
                    <w:b/>
                    <w:bCs/>
                  </w:rPr>
                  <w:t>Compliant</w:t>
                </w:r>
              </w:sdtContent>
            </w:sdt>
          </w:p>
        </w:tc>
      </w:tr>
    </w:tbl>
    <w:p w14:paraId="0047FB75" w14:textId="77777777" w:rsidR="007C6C84" w:rsidRPr="00A36AA9" w:rsidRDefault="007C6C84" w:rsidP="00F87E39">
      <w:pPr>
        <w:pStyle w:val="NormalArial"/>
        <w:spacing w:before="120"/>
      </w:pPr>
      <w:r w:rsidRPr="00A36AA9">
        <w:t>A detailed assessment is provided later in this report for each assessed Standard.</w:t>
      </w:r>
    </w:p>
    <w:p w14:paraId="64865BD8" w14:textId="77777777" w:rsidR="007C6C84" w:rsidRPr="00A36AA9" w:rsidRDefault="007C6C84" w:rsidP="006A4953">
      <w:pPr>
        <w:pStyle w:val="Heading1"/>
        <w:spacing w:before="240" w:after="120" w:line="22" w:lineRule="atLeast"/>
        <w:rPr>
          <w:rFonts w:ascii="Arial" w:hAnsi="Arial" w:cs="Arial"/>
        </w:rPr>
      </w:pPr>
      <w:r w:rsidRPr="00A36AA9">
        <w:rPr>
          <w:rFonts w:ascii="Arial" w:hAnsi="Arial" w:cs="Arial"/>
        </w:rPr>
        <w:t>Areas for improvement</w:t>
      </w:r>
    </w:p>
    <w:p w14:paraId="350F5B6C" w14:textId="77777777" w:rsidR="007C6C84" w:rsidRPr="00A36AA9" w:rsidRDefault="007C6C8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CE24A4" w14:textId="08096B02" w:rsidR="007C6C84" w:rsidRPr="00A36AA9" w:rsidRDefault="007C6C84" w:rsidP="00F87E39">
      <w:pPr>
        <w:pStyle w:val="NormalArial"/>
      </w:pPr>
      <w:r w:rsidRPr="00A36AA9">
        <w:br w:type="page"/>
      </w:r>
    </w:p>
    <w:p w14:paraId="3D607EA5" w14:textId="77777777" w:rsidR="007C6C84" w:rsidRDefault="007C6C8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81310" w14:paraId="05D0E37B" w14:textId="77777777" w:rsidTr="00781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9E75C54" w14:textId="77777777" w:rsidR="00781310" w:rsidRPr="003217D3" w:rsidRDefault="0078131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7BCDDAED" w14:textId="77777777" w:rsidR="00781310" w:rsidRPr="003217D3" w:rsidRDefault="0078131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81310" w14:paraId="7F8FC33C" w14:textId="77777777" w:rsidTr="007813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38D65" w14:textId="77777777" w:rsidR="00781310" w:rsidRPr="00244176" w:rsidRDefault="0078131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38443FDF"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2D53223C"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90787"/>
                <w:placeholder>
                  <w:docPart w:val="7D30F1161F3E460CAC22A0489D724660"/>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17C35F43" w14:textId="77777777" w:rsidTr="00781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1D3A6"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7D617512"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1ED537B7"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623256"/>
                <w:placeholder>
                  <w:docPart w:val="7194347B18D04FA7B29DD3B84B378B0E"/>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0C9B693A" w14:textId="77777777" w:rsidTr="007813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A4935"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1A47551E"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D9911BA" w14:textId="77777777" w:rsidR="00781310" w:rsidRPr="00244176" w:rsidRDefault="0078131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49DE65" w14:textId="77777777" w:rsidR="00781310" w:rsidRPr="00244176" w:rsidRDefault="0078131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0E589A8" w14:textId="77777777" w:rsidR="00781310" w:rsidRPr="00244176" w:rsidRDefault="0078131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DEB803" w14:textId="77777777" w:rsidR="00781310" w:rsidRPr="00244176" w:rsidRDefault="0078131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0B463DF5"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655832"/>
                <w:placeholder>
                  <w:docPart w:val="17BFCCDE36454686AD9703ACA69031AB"/>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6F8A433E" w14:textId="77777777" w:rsidTr="00781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087F9"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180D3440"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4D9A3817"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466348"/>
                <w:placeholder>
                  <w:docPart w:val="6FD0FDE358FF4921AE12F3D949936E53"/>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1CF52842" w14:textId="77777777" w:rsidTr="007813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29E95"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64CA73BF"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45C75A60"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619108"/>
                <w:placeholder>
                  <w:docPart w:val="8079A966142D41A999A49842CA0805F9"/>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4B791654" w14:textId="77777777" w:rsidTr="00781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62381"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605CAFD4" w14:textId="07AC46CA"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870036" w:rsidRPr="00244176">
              <w:rPr>
                <w:rFonts w:ascii="Arial" w:hAnsi="Arial" w:cs="Arial"/>
              </w:rPr>
              <w:t>respected,</w:t>
            </w:r>
            <w:r w:rsidRPr="00244176">
              <w:rPr>
                <w:rFonts w:ascii="Arial" w:hAnsi="Arial" w:cs="Arial"/>
              </w:rPr>
              <w:t xml:space="preserve"> and personal information is kept confidential.</w:t>
            </w:r>
          </w:p>
        </w:tc>
        <w:tc>
          <w:tcPr>
            <w:tcW w:w="1842" w:type="dxa"/>
            <w:shd w:val="clear" w:color="auto" w:fill="auto"/>
          </w:tcPr>
          <w:p w14:paraId="5ED2390C"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824030"/>
                <w:placeholder>
                  <w:docPart w:val="73B5E284ED7D446D998C71B7C0D9777B"/>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bl>
    <w:p w14:paraId="7F5A6057" w14:textId="77777777" w:rsidR="007C6C84" w:rsidRDefault="007C6C84" w:rsidP="007B3959">
      <w:pPr>
        <w:pStyle w:val="Heading20"/>
      </w:pPr>
      <w:r w:rsidRPr="00A36AA9">
        <w:t>Findings</w:t>
      </w:r>
    </w:p>
    <w:p w14:paraId="79C2F004" w14:textId="2583742C" w:rsidR="00C25E5E" w:rsidRPr="00B44C4D" w:rsidRDefault="00B9359A" w:rsidP="006A4953">
      <w:pPr>
        <w:pStyle w:val="NormalArial"/>
      </w:pPr>
      <w:r w:rsidRPr="00B44C4D">
        <w:t xml:space="preserve">Consumers and representatives </w:t>
      </w:r>
      <w:r w:rsidR="005113F7">
        <w:t xml:space="preserve">confirmed consumers </w:t>
      </w:r>
      <w:r w:rsidRPr="00B44C4D">
        <w:t>are treated with respect and feel valued as individual</w:t>
      </w:r>
      <w:r w:rsidR="004341EE">
        <w:t>s</w:t>
      </w:r>
      <w:r w:rsidRPr="00B44C4D">
        <w:t>. Consumers said support workers and case managers understand their needs and preferences in line with their culture, diversity and identity. Consumer care documentation detailed information about the consumers’ backgrounds and preferences which was consistent with information received from</w:t>
      </w:r>
      <w:r w:rsidR="00244BE4" w:rsidRPr="00B44C4D">
        <w:t xml:space="preserve"> </w:t>
      </w:r>
      <w:r w:rsidRPr="00B44C4D">
        <w:t>consumers. Staff</w:t>
      </w:r>
      <w:r w:rsidR="00244BE4" w:rsidRPr="00B44C4D">
        <w:t xml:space="preserve"> </w:t>
      </w:r>
      <w:r w:rsidRPr="00B44C4D">
        <w:t>described what treating consumers with dignity and respect looks like in their</w:t>
      </w:r>
      <w:r w:rsidR="00244BE4" w:rsidRPr="00B44C4D">
        <w:t xml:space="preserve"> </w:t>
      </w:r>
      <w:r w:rsidRPr="00B44C4D">
        <w:t>practice, explaining how they interact respectfully</w:t>
      </w:r>
      <w:r w:rsidR="00F40932">
        <w:t>. Staff</w:t>
      </w:r>
      <w:r w:rsidRPr="00B44C4D">
        <w:t xml:space="preserve"> ensur</w:t>
      </w:r>
      <w:r w:rsidR="00F40932">
        <w:t>e they have</w:t>
      </w:r>
      <w:r w:rsidRPr="00B44C4D">
        <w:t xml:space="preserve"> time to communicate</w:t>
      </w:r>
      <w:r w:rsidR="00244BE4" w:rsidRPr="00B44C4D">
        <w:t xml:space="preserve"> </w:t>
      </w:r>
      <w:r w:rsidRPr="00B44C4D">
        <w:t>with each consumer</w:t>
      </w:r>
      <w:r w:rsidR="00C00EEC">
        <w:t xml:space="preserve">, are kind </w:t>
      </w:r>
      <w:r w:rsidRPr="00B44C4D">
        <w:t>and attentive.</w:t>
      </w:r>
    </w:p>
    <w:p w14:paraId="5F4F5ABF" w14:textId="3F0C8976" w:rsidR="00BC6AB5" w:rsidRPr="006A4953" w:rsidRDefault="00C25E5E" w:rsidP="006A4953">
      <w:pPr>
        <w:pStyle w:val="NormalArial"/>
      </w:pPr>
      <w:r w:rsidRPr="00B44C4D">
        <w:t>Consumers and representatives are satisfied staff know about what is important</w:t>
      </w:r>
      <w:r w:rsidR="00B44C4D">
        <w:t xml:space="preserve"> </w:t>
      </w:r>
      <w:r w:rsidRPr="00B44C4D">
        <w:t xml:space="preserve">to </w:t>
      </w:r>
      <w:r w:rsidR="001E239E">
        <w:t>consumers</w:t>
      </w:r>
      <w:r w:rsidRPr="00B44C4D">
        <w:t xml:space="preserve">. Consumer documentation </w:t>
      </w:r>
      <w:r w:rsidR="00FB79D7">
        <w:t xml:space="preserve">demonstrated </w:t>
      </w:r>
      <w:r w:rsidRPr="00B44C4D">
        <w:t>the service is ensuring a comprehensive</w:t>
      </w:r>
      <w:r w:rsidR="00B44C4D">
        <w:t xml:space="preserve"> </w:t>
      </w:r>
      <w:r w:rsidRPr="00B44C4D">
        <w:t xml:space="preserve">collection of information is undertaken to ensure safe and quality care </w:t>
      </w:r>
      <w:r w:rsidR="00577F17">
        <w:t>reflect</w:t>
      </w:r>
      <w:r w:rsidR="00823D2E">
        <w:t>s</w:t>
      </w:r>
      <w:r w:rsidR="00577F17">
        <w:t xml:space="preserve"> </w:t>
      </w:r>
      <w:r w:rsidRPr="00B44C4D">
        <w:t>consumers</w:t>
      </w:r>
      <w:r w:rsidR="004341EE">
        <w:t>’</w:t>
      </w:r>
      <w:r w:rsidRPr="00B44C4D">
        <w:t xml:space="preserve"> cultural and diversity preferences. Staff have attended cultural</w:t>
      </w:r>
      <w:r w:rsidR="00B44C4D">
        <w:t xml:space="preserve"> </w:t>
      </w:r>
      <w:r w:rsidRPr="00B44C4D">
        <w:t xml:space="preserve">awareness training, and management have undertaken specific </w:t>
      </w:r>
      <w:r w:rsidR="00577F17" w:rsidRPr="00B44C4D">
        <w:t xml:space="preserve">staff </w:t>
      </w:r>
      <w:r w:rsidRPr="00B44C4D">
        <w:t>recruitment when required, to ensure consumers are receiving safe and culturally specific</w:t>
      </w:r>
      <w:r w:rsidR="00B44C4D">
        <w:t xml:space="preserve"> </w:t>
      </w:r>
      <w:r w:rsidRPr="00B44C4D">
        <w:t>care.</w:t>
      </w:r>
    </w:p>
    <w:p w14:paraId="5B7321BB" w14:textId="51FBD8FF" w:rsidR="00292FB2" w:rsidRDefault="00BC6AB5" w:rsidP="006A4953">
      <w:pPr>
        <w:pStyle w:val="NormalArial"/>
      </w:pPr>
      <w:r w:rsidRPr="00B44C4D">
        <w:t xml:space="preserve">Consumers and representatives </w:t>
      </w:r>
      <w:r w:rsidR="00577F17">
        <w:t>a</w:t>
      </w:r>
      <w:r w:rsidRPr="00B44C4D">
        <w:t>re satisfied the service supports consumers</w:t>
      </w:r>
      <w:r w:rsidR="00B44C4D">
        <w:t xml:space="preserve"> </w:t>
      </w:r>
      <w:r w:rsidRPr="00B44C4D">
        <w:t>to live their best li</w:t>
      </w:r>
      <w:r w:rsidR="004341EE">
        <w:t>ves</w:t>
      </w:r>
      <w:r w:rsidRPr="00B44C4D">
        <w:t xml:space="preserve">. Consumer file documentation </w:t>
      </w:r>
      <w:r w:rsidR="00823D2E">
        <w:t xml:space="preserve">demonstrated </w:t>
      </w:r>
      <w:r w:rsidRPr="00B44C4D">
        <w:t>individual consumers</w:t>
      </w:r>
      <w:r w:rsidR="004341EE">
        <w:t>’</w:t>
      </w:r>
      <w:r w:rsidR="00B44C4D">
        <w:t xml:space="preserve"> </w:t>
      </w:r>
      <w:r w:rsidRPr="00B44C4D">
        <w:t>risks and vulnerabilities have been assessed and interventions planned.</w:t>
      </w:r>
      <w:r w:rsidR="00B44C4D">
        <w:t xml:space="preserve"> </w:t>
      </w:r>
      <w:r w:rsidRPr="00B44C4D">
        <w:t>Management said the process to assess risks where the consumers require support</w:t>
      </w:r>
      <w:r w:rsidR="00B44C4D">
        <w:t xml:space="preserve"> </w:t>
      </w:r>
      <w:r w:rsidRPr="00B44C4D">
        <w:t>to take risks, would be discussed and interventions would be put in place</w:t>
      </w:r>
      <w:r w:rsidR="00AF21B5">
        <w:t xml:space="preserve"> if needed</w:t>
      </w:r>
      <w:r w:rsidRPr="00B44C4D">
        <w:t>. However,</w:t>
      </w:r>
      <w:r w:rsidR="00B44C4D">
        <w:t xml:space="preserve"> </w:t>
      </w:r>
      <w:r w:rsidRPr="00B44C4D">
        <w:t>currently no consumers have a dignity of risk form in place.</w:t>
      </w:r>
      <w:r w:rsidR="00B44C4D">
        <w:t xml:space="preserve"> </w:t>
      </w:r>
    </w:p>
    <w:p w14:paraId="5516F2BF" w14:textId="77777777" w:rsidR="00ED0BE1" w:rsidRDefault="00BC6AB5" w:rsidP="006A4953">
      <w:pPr>
        <w:pStyle w:val="NormalArial"/>
      </w:pPr>
      <w:r w:rsidRPr="00B44C4D">
        <w:lastRenderedPageBreak/>
        <w:t>Consumers and representatives confirmed they receive sufficient, clear and timely</w:t>
      </w:r>
      <w:r w:rsidR="00B44C4D">
        <w:t xml:space="preserve"> </w:t>
      </w:r>
      <w:r w:rsidRPr="00B44C4D">
        <w:t>information from the service to inform decisions about the</w:t>
      </w:r>
      <w:r w:rsidR="006703EC">
        <w:t xml:space="preserve"> consumer’s </w:t>
      </w:r>
      <w:r w:rsidRPr="00B44C4D">
        <w:t>care and services.</w:t>
      </w:r>
      <w:r w:rsidR="00B44C4D">
        <w:t xml:space="preserve"> </w:t>
      </w:r>
      <w:r w:rsidRPr="00B44C4D">
        <w:t>Consumers said they are contacted in a timely manner when workers are</w:t>
      </w:r>
      <w:r w:rsidR="00B44C4D">
        <w:t xml:space="preserve"> </w:t>
      </w:r>
      <w:r w:rsidRPr="00B44C4D">
        <w:t>unexpectedly delayed, or when the</w:t>
      </w:r>
      <w:r w:rsidR="00C37EF1">
        <w:t xml:space="preserve"> </w:t>
      </w:r>
      <w:r w:rsidRPr="00B44C4D">
        <w:t xml:space="preserve">usual support worker is not available. </w:t>
      </w:r>
    </w:p>
    <w:p w14:paraId="3D5FB78C" w14:textId="45C09417" w:rsidR="00BC6AB5" w:rsidRPr="00B44C4D" w:rsidRDefault="00BC6AB5" w:rsidP="006A4953">
      <w:pPr>
        <w:pStyle w:val="NormalArial"/>
      </w:pPr>
      <w:r w:rsidRPr="00B44C4D">
        <w:t>Consumers</w:t>
      </w:r>
      <w:r w:rsidR="00B44C4D">
        <w:t xml:space="preserve"> </w:t>
      </w:r>
      <w:r w:rsidRPr="00B44C4D">
        <w:t xml:space="preserve">and representatives provided </w:t>
      </w:r>
      <w:r w:rsidR="00C37EF1">
        <w:t xml:space="preserve">positive </w:t>
      </w:r>
      <w:r w:rsidRPr="00B44C4D">
        <w:t>feedback on the readability and eas</w:t>
      </w:r>
      <w:r w:rsidR="00D17431">
        <w:t>il</w:t>
      </w:r>
      <w:r w:rsidRPr="00B44C4D">
        <w:t>y underst</w:t>
      </w:r>
      <w:r w:rsidR="00D17431">
        <w:t>oo</w:t>
      </w:r>
      <w:r w:rsidRPr="00B44C4D">
        <w:t>d</w:t>
      </w:r>
      <w:r w:rsidR="00B44C4D">
        <w:t xml:space="preserve"> </w:t>
      </w:r>
      <w:r w:rsidRPr="00B44C4D">
        <w:t>format of the monthly statement received. Staff described how information is</w:t>
      </w:r>
      <w:r w:rsidR="00B44C4D">
        <w:t xml:space="preserve"> </w:t>
      </w:r>
      <w:r w:rsidRPr="00B44C4D">
        <w:t>delivered in a clear and simple way, and when required, can be translated into the</w:t>
      </w:r>
      <w:r w:rsidR="00B44C4D">
        <w:t xml:space="preserve"> </w:t>
      </w:r>
      <w:r w:rsidRPr="00B44C4D">
        <w:t>consumer</w:t>
      </w:r>
      <w:r w:rsidR="004341EE">
        <w:t>’</w:t>
      </w:r>
      <w:r w:rsidRPr="00B44C4D">
        <w:t>s preferred language. Information, such as the consumer handbook, is</w:t>
      </w:r>
      <w:r w:rsidR="00D17431">
        <w:t xml:space="preserve"> </w:t>
      </w:r>
      <w:r w:rsidRPr="00B44C4D">
        <w:t>available either as a hard copy or an online document. The service’s online</w:t>
      </w:r>
      <w:r w:rsidR="00B44C4D">
        <w:t xml:space="preserve"> </w:t>
      </w:r>
      <w:r w:rsidRPr="00B44C4D">
        <w:t xml:space="preserve">information is readily translated into </w:t>
      </w:r>
      <w:r w:rsidR="00D17431" w:rsidRPr="00B44C4D">
        <w:t>several</w:t>
      </w:r>
      <w:r w:rsidRPr="00B44C4D">
        <w:t xml:space="preserve"> languages. </w:t>
      </w:r>
      <w:r w:rsidR="00060212">
        <w:t>The Assessment Team reviewed a range of d</w:t>
      </w:r>
      <w:r w:rsidRPr="00B44C4D">
        <w:t>ocumentation</w:t>
      </w:r>
      <w:r w:rsidR="00B44C4D">
        <w:t xml:space="preserve"> </w:t>
      </w:r>
      <w:r w:rsidRPr="00B44C4D">
        <w:t>supplied by the service.</w:t>
      </w:r>
    </w:p>
    <w:p w14:paraId="33C30222" w14:textId="4456C99E" w:rsidR="00493832" w:rsidRDefault="00493832" w:rsidP="006A4953">
      <w:pPr>
        <w:pStyle w:val="NormalArial"/>
      </w:pPr>
      <w:r w:rsidRPr="00B44C4D">
        <w:t>Consumers and representatives are satisfied the service respects their</w:t>
      </w:r>
      <w:r w:rsidR="00B44C4D">
        <w:t xml:space="preserve"> </w:t>
      </w:r>
      <w:r w:rsidRPr="00B44C4D">
        <w:t>privacy and confidentiality, including how their personal information is secured and</w:t>
      </w:r>
      <w:r w:rsidR="00B44C4D">
        <w:t xml:space="preserve"> </w:t>
      </w:r>
      <w:r w:rsidRPr="00B44C4D">
        <w:t>shared as per their informed consent. Staff and management advised support</w:t>
      </w:r>
      <w:r w:rsidR="00B44C4D">
        <w:t xml:space="preserve"> </w:t>
      </w:r>
      <w:r w:rsidRPr="00B44C4D">
        <w:t>workers are required to log in remotely to view information and write progress notes.</w:t>
      </w:r>
      <w:r w:rsidR="00B44C4D">
        <w:t xml:space="preserve"> </w:t>
      </w:r>
      <w:r w:rsidRPr="00B44C4D">
        <w:t>Management advised that during the initial assessment, the consumers are informed</w:t>
      </w:r>
      <w:r w:rsidR="00B44C4D">
        <w:t xml:space="preserve"> </w:t>
      </w:r>
      <w:r w:rsidRPr="00B44C4D">
        <w:t>of the consent that is required, where their information is shared with brokered</w:t>
      </w:r>
      <w:r w:rsidR="00330B8D">
        <w:t xml:space="preserve"> </w:t>
      </w:r>
      <w:r w:rsidRPr="00B44C4D">
        <w:t>services. The Assessment Team observed the service’s electronic consumer record system that requires a log-in to access the consumers’ information</w:t>
      </w:r>
      <w:r w:rsidR="004341EE">
        <w:t>. S</w:t>
      </w:r>
      <w:r w:rsidRPr="00B44C4D">
        <w:t>taff have</w:t>
      </w:r>
      <w:r w:rsidR="00330B8D">
        <w:t xml:space="preserve"> </w:t>
      </w:r>
      <w:r w:rsidRPr="00B44C4D">
        <w:t xml:space="preserve">access </w:t>
      </w:r>
      <w:r w:rsidR="004341EE">
        <w:t xml:space="preserve">appropriate </w:t>
      </w:r>
      <w:r w:rsidRPr="00B44C4D">
        <w:t>to the level of their role and need.</w:t>
      </w:r>
    </w:p>
    <w:p w14:paraId="492EE2EA" w14:textId="17D0B941" w:rsidR="007C6C84" w:rsidRPr="00244BE4" w:rsidRDefault="007C6C84" w:rsidP="00BC6AB5">
      <w:pPr>
        <w:autoSpaceDE w:val="0"/>
        <w:autoSpaceDN w:val="0"/>
        <w:adjustRightInd w:val="0"/>
        <w:spacing w:after="0"/>
        <w:rPr>
          <w:rFonts w:ascii="CIDFont+F1" w:hAnsi="CIDFont+F1" w:cs="CIDFont+F1"/>
          <w:color w:val="auto"/>
        </w:rPr>
      </w:pPr>
      <w:r w:rsidRPr="00A36AA9">
        <w:br w:type="page"/>
      </w:r>
    </w:p>
    <w:p w14:paraId="26C407D9" w14:textId="77777777" w:rsidR="007C6C84" w:rsidRDefault="007C6C8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8"/>
        <w:gridCol w:w="6271"/>
        <w:gridCol w:w="1835"/>
      </w:tblGrid>
      <w:tr w:rsidR="00781310" w14:paraId="0D11399F" w14:textId="77777777" w:rsidTr="00781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96DC555" w14:textId="77777777" w:rsidR="00781310" w:rsidRPr="003217D3" w:rsidRDefault="0078131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5" w:type="dxa"/>
            <w:tcBorders>
              <w:bottom w:val="single" w:sz="4" w:space="0" w:color="BFBFBF" w:themeColor="background1" w:themeShade="BF"/>
            </w:tcBorders>
          </w:tcPr>
          <w:p w14:paraId="13381BE2" w14:textId="77777777" w:rsidR="00781310" w:rsidRPr="003217D3" w:rsidRDefault="0078131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81310" w14:paraId="42207DB9" w14:textId="77777777" w:rsidTr="007813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C4228"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71" w:type="dxa"/>
            <w:shd w:val="clear" w:color="auto" w:fill="auto"/>
          </w:tcPr>
          <w:p w14:paraId="64E2D79D"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5" w:type="dxa"/>
            <w:shd w:val="clear" w:color="auto" w:fill="auto"/>
          </w:tcPr>
          <w:p w14:paraId="6D768F21"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555933"/>
                <w:placeholder>
                  <w:docPart w:val="C41D5B5DAAAA42F594BB21D5104E8E66"/>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3B32FE13" w14:textId="77777777" w:rsidTr="00781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40B07"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71" w:type="dxa"/>
            <w:shd w:val="clear" w:color="auto" w:fill="auto"/>
          </w:tcPr>
          <w:p w14:paraId="2BA8102B"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5" w:type="dxa"/>
            <w:shd w:val="clear" w:color="auto" w:fill="auto"/>
          </w:tcPr>
          <w:p w14:paraId="69810893"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941458"/>
                <w:placeholder>
                  <w:docPart w:val="D2B31D69BC324862A96EA6149512A085"/>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1AAB857E" w14:textId="77777777" w:rsidTr="007813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A01CF"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71" w:type="dxa"/>
            <w:shd w:val="clear" w:color="auto" w:fill="auto"/>
          </w:tcPr>
          <w:p w14:paraId="6834330B"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5972CD3" w14:textId="77777777" w:rsidR="00781310" w:rsidRPr="00244176" w:rsidRDefault="0078131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9F6FDA" w14:textId="77777777" w:rsidR="00781310" w:rsidRPr="00244176" w:rsidRDefault="0078131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5" w:type="dxa"/>
            <w:shd w:val="clear" w:color="auto" w:fill="auto"/>
          </w:tcPr>
          <w:p w14:paraId="16929F77"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728337"/>
                <w:placeholder>
                  <w:docPart w:val="555D486E1F6042B0B64898E9B1EB2F07"/>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1AEE9013" w14:textId="77777777" w:rsidTr="00781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CF2B0"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71" w:type="dxa"/>
            <w:shd w:val="clear" w:color="auto" w:fill="auto"/>
          </w:tcPr>
          <w:p w14:paraId="74672173"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5" w:type="dxa"/>
            <w:shd w:val="clear" w:color="auto" w:fill="auto"/>
          </w:tcPr>
          <w:p w14:paraId="337B3EFA"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088106"/>
                <w:placeholder>
                  <w:docPart w:val="97D5949915924A1E84A7C5E5C01744F6"/>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3A1EF8DF" w14:textId="77777777" w:rsidTr="007813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9EA9D"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71" w:type="dxa"/>
            <w:shd w:val="clear" w:color="auto" w:fill="auto"/>
          </w:tcPr>
          <w:p w14:paraId="764A6E56"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5" w:type="dxa"/>
            <w:shd w:val="clear" w:color="auto" w:fill="auto"/>
          </w:tcPr>
          <w:p w14:paraId="2077C943"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062432"/>
                <w:placeholder>
                  <w:docPart w:val="C542218B3D6D414C8CEC748D1300AF88"/>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bl>
    <w:bookmarkEnd w:id="2"/>
    <w:p w14:paraId="513E48EB" w14:textId="77777777" w:rsidR="007C6C84" w:rsidRDefault="007C6C84" w:rsidP="00A63FCF">
      <w:pPr>
        <w:pStyle w:val="Heading20"/>
        <w:tabs>
          <w:tab w:val="left" w:pos="1890"/>
        </w:tabs>
      </w:pPr>
      <w:r w:rsidRPr="00A36AA9">
        <w:t>Findings</w:t>
      </w:r>
    </w:p>
    <w:p w14:paraId="3FE21C8F" w14:textId="2CC813C1" w:rsidR="007B1840" w:rsidRPr="00B44C4D" w:rsidRDefault="007F3AEE" w:rsidP="006A4953">
      <w:pPr>
        <w:pStyle w:val="NormalArial"/>
      </w:pPr>
      <w:r w:rsidRPr="00B44C4D">
        <w:t xml:space="preserve">Consumers expressed satisfaction with how initial and ongoing assessments occurred and </w:t>
      </w:r>
      <w:r w:rsidR="003746B1">
        <w:t>said th</w:t>
      </w:r>
      <w:r w:rsidR="00A7259D">
        <w:t xml:space="preserve">ey </w:t>
      </w:r>
      <w:r w:rsidR="0086511D">
        <w:t>are</w:t>
      </w:r>
      <w:r w:rsidRPr="00B44C4D">
        <w:t xml:space="preserve"> included in consultations about care and services</w:t>
      </w:r>
      <w:r w:rsidR="0086511D">
        <w:t xml:space="preserve"> planning</w:t>
      </w:r>
      <w:r w:rsidRPr="00B44C4D">
        <w:t xml:space="preserve">. Case managers </w:t>
      </w:r>
      <w:r w:rsidR="00A27B14">
        <w:t>identify</w:t>
      </w:r>
      <w:r w:rsidR="00255D59">
        <w:t xml:space="preserve"> </w:t>
      </w:r>
      <w:r w:rsidRPr="00B44C4D">
        <w:t>consumer needs and risks during pre-screening and complet</w:t>
      </w:r>
      <w:r w:rsidR="00255D59">
        <w:t>e</w:t>
      </w:r>
      <w:r w:rsidRPr="00B44C4D">
        <w:t xml:space="preserve"> </w:t>
      </w:r>
      <w:r w:rsidR="00255D59" w:rsidRPr="00B44C4D">
        <w:t xml:space="preserve">initial and ongoing assessments </w:t>
      </w:r>
      <w:r w:rsidR="00255D59">
        <w:t xml:space="preserve">using </w:t>
      </w:r>
      <w:r w:rsidRPr="00B44C4D">
        <w:t>a range of validated assessment tools. Documentation review reflect</w:t>
      </w:r>
      <w:r w:rsidR="00CF720A">
        <w:t>s</w:t>
      </w:r>
      <w:r w:rsidRPr="00B44C4D">
        <w:t xml:space="preserve"> onboarding</w:t>
      </w:r>
      <w:r w:rsidR="000C5F4C">
        <w:t>. A</w:t>
      </w:r>
      <w:r w:rsidRPr="00B44C4D">
        <w:t xml:space="preserve">ssessment and re-assessment tools and practices are comprehensive </w:t>
      </w:r>
      <w:r w:rsidR="00CF720A">
        <w:t>and</w:t>
      </w:r>
      <w:r w:rsidRPr="00B44C4D">
        <w:t xml:space="preserve"> inform the delivery of effective and safe care. The service ha</w:t>
      </w:r>
      <w:r w:rsidR="008E39B1">
        <w:t>s</w:t>
      </w:r>
      <w:r w:rsidRPr="00B44C4D">
        <w:t xml:space="preserve"> assessment and</w:t>
      </w:r>
      <w:r w:rsidR="007B1840" w:rsidRPr="00B44C4D">
        <w:t xml:space="preserve"> </w:t>
      </w:r>
      <w:r w:rsidRPr="00B44C4D">
        <w:t>planning policies and procedures to guide staff practice.</w:t>
      </w:r>
    </w:p>
    <w:p w14:paraId="16F9DA9F" w14:textId="169121AB" w:rsidR="00B44C4D" w:rsidRDefault="007B1840" w:rsidP="006A4953">
      <w:pPr>
        <w:pStyle w:val="NormalArial"/>
      </w:pPr>
      <w:r w:rsidRPr="00B44C4D">
        <w:t>Consumers and representatives are satisfied with the</w:t>
      </w:r>
      <w:r w:rsidR="00A7259D">
        <w:t xml:space="preserve"> </w:t>
      </w:r>
      <w:r w:rsidRPr="00B44C4D">
        <w:t xml:space="preserve">care and services </w:t>
      </w:r>
      <w:r w:rsidR="008A2851">
        <w:t xml:space="preserve">consumers receive </w:t>
      </w:r>
      <w:r w:rsidRPr="00B44C4D">
        <w:t>to meet their goals, including discussion</w:t>
      </w:r>
      <w:r w:rsidR="00A61710">
        <w:t>s</w:t>
      </w:r>
      <w:r w:rsidR="008F6984">
        <w:t xml:space="preserve"> </w:t>
      </w:r>
      <w:r w:rsidR="008E39B1">
        <w:t>on</w:t>
      </w:r>
      <w:r w:rsidRPr="00B44C4D">
        <w:t xml:space="preserve"> advanced care planning or end of life care.</w:t>
      </w:r>
      <w:r w:rsidR="002D4372">
        <w:t xml:space="preserve"> </w:t>
      </w:r>
      <w:r w:rsidRPr="00B44C4D">
        <w:t>Documentation consistently</w:t>
      </w:r>
      <w:r w:rsidR="008F6984">
        <w:t xml:space="preserve"> </w:t>
      </w:r>
      <w:r w:rsidRPr="00B44C4D">
        <w:t>demonstrated effective identification of consumers’ current needs, goals and</w:t>
      </w:r>
      <w:r w:rsidR="00923D1A">
        <w:t xml:space="preserve"> </w:t>
      </w:r>
      <w:r w:rsidRPr="00B44C4D">
        <w:t>preferences and outline</w:t>
      </w:r>
      <w:r w:rsidR="0080781E">
        <w:t>d</w:t>
      </w:r>
      <w:r w:rsidRPr="00B44C4D">
        <w:t xml:space="preserve"> actions to address consumer needs. </w:t>
      </w:r>
      <w:r w:rsidR="00A61710">
        <w:t>S</w:t>
      </w:r>
      <w:r w:rsidRPr="00B44C4D">
        <w:t>upport workers</w:t>
      </w:r>
      <w:r w:rsidR="006A4953">
        <w:t xml:space="preserve"> </w:t>
      </w:r>
      <w:r w:rsidRPr="00B44C4D">
        <w:t>have access to consumer assessment and planning</w:t>
      </w:r>
      <w:r w:rsidR="00446777">
        <w:t xml:space="preserve"> </w:t>
      </w:r>
      <w:r w:rsidRPr="00B44C4D">
        <w:t>documentation</w:t>
      </w:r>
      <w:r w:rsidR="00446777">
        <w:t>.</w:t>
      </w:r>
      <w:r w:rsidRPr="00B44C4D">
        <w:t xml:space="preserve"> </w:t>
      </w:r>
      <w:r w:rsidR="00446777">
        <w:t>T</w:t>
      </w:r>
      <w:r w:rsidRPr="00B44C4D">
        <w:t>he service identifies consumer</w:t>
      </w:r>
      <w:r w:rsidR="000D6944">
        <w:t>s</w:t>
      </w:r>
      <w:r w:rsidR="008E39B1">
        <w:t>’</w:t>
      </w:r>
      <w:r w:rsidRPr="00B44C4D">
        <w:t xml:space="preserve"> care goals</w:t>
      </w:r>
      <w:r w:rsidR="00781310">
        <w:t xml:space="preserve"> </w:t>
      </w:r>
      <w:r w:rsidRPr="00B44C4D">
        <w:t>and balance</w:t>
      </w:r>
      <w:r w:rsidR="00446777">
        <w:t>s</w:t>
      </w:r>
      <w:r w:rsidRPr="00B44C4D">
        <w:t xml:space="preserve"> this with their preferences and budget through working collaboratively</w:t>
      </w:r>
      <w:r w:rsidR="000D6944">
        <w:t xml:space="preserve"> </w:t>
      </w:r>
      <w:r w:rsidRPr="00B44C4D">
        <w:t xml:space="preserve">with consumers and their </w:t>
      </w:r>
      <w:r w:rsidR="000D6944">
        <w:t>representative</w:t>
      </w:r>
      <w:r w:rsidR="008E39B1">
        <w:t>s</w:t>
      </w:r>
      <w:r w:rsidR="000D6944">
        <w:t xml:space="preserve">. </w:t>
      </w:r>
      <w:r w:rsidR="00AB3F7B" w:rsidRPr="007354A8">
        <w:t>C</w:t>
      </w:r>
      <w:r w:rsidRPr="007354A8">
        <w:t>ase manager</w:t>
      </w:r>
      <w:r w:rsidR="00AB3F7B" w:rsidRPr="007354A8">
        <w:t>s</w:t>
      </w:r>
      <w:r w:rsidRPr="007354A8">
        <w:t xml:space="preserve"> </w:t>
      </w:r>
      <w:r w:rsidR="00AB3F7B" w:rsidRPr="007354A8">
        <w:t xml:space="preserve">have </w:t>
      </w:r>
      <w:r w:rsidRPr="007354A8">
        <w:t>access</w:t>
      </w:r>
      <w:r w:rsidR="00C73415" w:rsidRPr="007354A8">
        <w:t xml:space="preserve"> to</w:t>
      </w:r>
      <w:r w:rsidRPr="007354A8">
        <w:t xml:space="preserve"> a range of</w:t>
      </w:r>
      <w:r w:rsidR="000D6944" w:rsidRPr="007354A8">
        <w:t xml:space="preserve"> </w:t>
      </w:r>
      <w:r w:rsidRPr="007354A8">
        <w:t>consumer information</w:t>
      </w:r>
      <w:r w:rsidR="007354A8" w:rsidRPr="007354A8">
        <w:t xml:space="preserve"> and </w:t>
      </w:r>
      <w:r w:rsidRPr="007354A8">
        <w:t>discuss</w:t>
      </w:r>
      <w:r w:rsidR="007354A8" w:rsidRPr="007354A8">
        <w:t xml:space="preserve"> the information</w:t>
      </w:r>
      <w:r w:rsidRPr="007354A8">
        <w:t xml:space="preserve"> with consumers and representatives to</w:t>
      </w:r>
      <w:r w:rsidR="0080781E" w:rsidRPr="007354A8">
        <w:t xml:space="preserve"> </w:t>
      </w:r>
      <w:r w:rsidRPr="007354A8">
        <w:t>ensure consumer care documentation reflects up to date information on current</w:t>
      </w:r>
      <w:r w:rsidR="0080781E" w:rsidRPr="007354A8">
        <w:t xml:space="preserve"> </w:t>
      </w:r>
      <w:r w:rsidRPr="007354A8">
        <w:t>needs and preferences.</w:t>
      </w:r>
    </w:p>
    <w:p w14:paraId="3E48E812" w14:textId="4C9A04D4" w:rsidR="003A308E" w:rsidRPr="00DF36B3" w:rsidRDefault="003A308E" w:rsidP="006A4953">
      <w:pPr>
        <w:pStyle w:val="NormalArial"/>
      </w:pPr>
      <w:r w:rsidRPr="00DF36B3">
        <w:lastRenderedPageBreak/>
        <w:t>Consumers and representatives are involved in care planning and</w:t>
      </w:r>
      <w:r w:rsidR="004610EE">
        <w:t xml:space="preserve"> </w:t>
      </w:r>
      <w:r w:rsidRPr="00DF36B3">
        <w:t xml:space="preserve">the case manager meets with them on a regular basis </w:t>
      </w:r>
      <w:r w:rsidR="00EB4C4F">
        <w:t xml:space="preserve">and discusses </w:t>
      </w:r>
      <w:r w:rsidRPr="00DF36B3">
        <w:t>the</w:t>
      </w:r>
      <w:r w:rsidR="004610EE">
        <w:t xml:space="preserve"> </w:t>
      </w:r>
      <w:r w:rsidRPr="00DF36B3">
        <w:t>involvement from allied health services when</w:t>
      </w:r>
      <w:r w:rsidR="00D32033">
        <w:t xml:space="preserve"> </w:t>
      </w:r>
      <w:r w:rsidRPr="00DF36B3">
        <w:t xml:space="preserve">referred. Support </w:t>
      </w:r>
      <w:r w:rsidR="00AC7177">
        <w:t xml:space="preserve">staff </w:t>
      </w:r>
      <w:r w:rsidRPr="00DF36B3">
        <w:t>work in partnership with consumers, representatives and other</w:t>
      </w:r>
      <w:r w:rsidR="00D32033">
        <w:t xml:space="preserve"> </w:t>
      </w:r>
      <w:r w:rsidRPr="00DF36B3">
        <w:t>individuals</w:t>
      </w:r>
      <w:r w:rsidR="00F20AD6">
        <w:t xml:space="preserve"> </w:t>
      </w:r>
      <w:r w:rsidRPr="00DF36B3">
        <w:t>and organisations. Case managers conduct initial and ongoing care</w:t>
      </w:r>
      <w:r w:rsidR="00D32033">
        <w:t xml:space="preserve"> </w:t>
      </w:r>
      <w:r w:rsidRPr="00DF36B3">
        <w:t>plan reviews in person with the consumers and their nominated representative</w:t>
      </w:r>
      <w:r w:rsidR="008E39B1">
        <w:t>s</w:t>
      </w:r>
      <w:r w:rsidRPr="00DF36B3">
        <w:t>.</w:t>
      </w:r>
      <w:r w:rsidR="00D32033">
        <w:t xml:space="preserve"> </w:t>
      </w:r>
      <w:r w:rsidRPr="00DF36B3">
        <w:t>Consumer documentation demonstrated assessment and planning involves the</w:t>
      </w:r>
      <w:r w:rsidR="00D32033">
        <w:t xml:space="preserve"> </w:t>
      </w:r>
      <w:r w:rsidRPr="00DF36B3">
        <w:t>consumer and others with consumer consent including organisations, individuals</w:t>
      </w:r>
      <w:r w:rsidR="00D32033">
        <w:t xml:space="preserve"> </w:t>
      </w:r>
      <w:r w:rsidRPr="00DF36B3">
        <w:t>and other providers.</w:t>
      </w:r>
    </w:p>
    <w:p w14:paraId="4A559675" w14:textId="1B4FB816" w:rsidR="00046143" w:rsidRDefault="00046143" w:rsidP="006A4953">
      <w:pPr>
        <w:pStyle w:val="NormalArial"/>
      </w:pPr>
      <w:r w:rsidRPr="00881447">
        <w:t>Consumers and representatives described the services receive</w:t>
      </w:r>
      <w:r w:rsidR="00081040">
        <w:t>d</w:t>
      </w:r>
      <w:r w:rsidRPr="00881447">
        <w:t xml:space="preserve"> and </w:t>
      </w:r>
      <w:r w:rsidR="00081040">
        <w:t>are give</w:t>
      </w:r>
      <w:r w:rsidR="00647372">
        <w:t>n</w:t>
      </w:r>
      <w:r w:rsidR="00081040">
        <w:t xml:space="preserve"> </w:t>
      </w:r>
      <w:r w:rsidRPr="00881447">
        <w:t xml:space="preserve">a copy of the care plan. </w:t>
      </w:r>
      <w:r w:rsidR="00647372">
        <w:t>C</w:t>
      </w:r>
      <w:r w:rsidRPr="00881447">
        <w:t>ase managers</w:t>
      </w:r>
      <w:r w:rsidR="00647372">
        <w:t xml:space="preserve"> </w:t>
      </w:r>
      <w:r w:rsidRPr="00881447">
        <w:t>complete care plans during the home visit, or when requested over the telephone,</w:t>
      </w:r>
      <w:r w:rsidR="00647372">
        <w:t xml:space="preserve"> </w:t>
      </w:r>
      <w:r w:rsidRPr="00881447">
        <w:t>with a copy provided to consumers. Documentation shows the service offers each</w:t>
      </w:r>
      <w:r w:rsidR="00A63B95">
        <w:t xml:space="preserve"> </w:t>
      </w:r>
      <w:r w:rsidRPr="00881447">
        <w:t>consumer a copy of their care plan, which is readily available in a communication</w:t>
      </w:r>
      <w:r w:rsidR="00647372">
        <w:t xml:space="preserve"> </w:t>
      </w:r>
      <w:r w:rsidRPr="00881447">
        <w:t>folder at the point of care.</w:t>
      </w:r>
    </w:p>
    <w:p w14:paraId="1DCAE825" w14:textId="05094E31" w:rsidR="00DF36B3" w:rsidRPr="00606F6D" w:rsidRDefault="00046143" w:rsidP="00B44C4D">
      <w:pPr>
        <w:autoSpaceDE w:val="0"/>
        <w:autoSpaceDN w:val="0"/>
        <w:adjustRightInd w:val="0"/>
        <w:spacing w:after="0"/>
        <w:rPr>
          <w:rFonts w:ascii="Arial" w:hAnsi="Arial" w:cs="Arial"/>
          <w:color w:val="auto"/>
        </w:rPr>
      </w:pPr>
      <w:r w:rsidRPr="00AC4E3E">
        <w:rPr>
          <w:rFonts w:ascii="Arial" w:hAnsi="Arial" w:cs="Arial"/>
          <w:color w:val="auto"/>
        </w:rPr>
        <w:t xml:space="preserve">Consumers and representatives reported they </w:t>
      </w:r>
      <w:r w:rsidR="001E4477">
        <w:rPr>
          <w:rFonts w:ascii="Arial" w:hAnsi="Arial" w:cs="Arial"/>
          <w:color w:val="auto"/>
        </w:rPr>
        <w:t xml:space="preserve">can </w:t>
      </w:r>
      <w:r w:rsidRPr="00AC4E3E">
        <w:rPr>
          <w:rFonts w:ascii="Arial" w:hAnsi="Arial" w:cs="Arial"/>
          <w:color w:val="auto"/>
        </w:rPr>
        <w:t>change the care and services</w:t>
      </w:r>
      <w:r w:rsidR="00A63B95">
        <w:rPr>
          <w:rFonts w:ascii="Arial" w:hAnsi="Arial" w:cs="Arial"/>
          <w:color w:val="auto"/>
        </w:rPr>
        <w:t xml:space="preserve"> </w:t>
      </w:r>
      <w:r w:rsidR="00512582" w:rsidRPr="00AC4E3E">
        <w:rPr>
          <w:rFonts w:ascii="Arial" w:hAnsi="Arial" w:cs="Arial"/>
          <w:color w:val="auto"/>
        </w:rPr>
        <w:t xml:space="preserve">when </w:t>
      </w:r>
      <w:r w:rsidR="00512582">
        <w:rPr>
          <w:rFonts w:ascii="Arial" w:hAnsi="Arial" w:cs="Arial"/>
          <w:color w:val="auto"/>
        </w:rPr>
        <w:t>consumers</w:t>
      </w:r>
      <w:r w:rsidR="001E4477">
        <w:rPr>
          <w:rFonts w:ascii="Arial" w:hAnsi="Arial" w:cs="Arial"/>
          <w:color w:val="auto"/>
        </w:rPr>
        <w:t>’</w:t>
      </w:r>
      <w:r w:rsidRPr="00AC4E3E">
        <w:rPr>
          <w:rFonts w:ascii="Arial" w:hAnsi="Arial" w:cs="Arial"/>
          <w:color w:val="auto"/>
        </w:rPr>
        <w:t xml:space="preserve"> needs</w:t>
      </w:r>
      <w:r w:rsidR="001E4477">
        <w:rPr>
          <w:rFonts w:ascii="Arial" w:hAnsi="Arial" w:cs="Arial"/>
          <w:color w:val="auto"/>
        </w:rPr>
        <w:t>,</w:t>
      </w:r>
      <w:r w:rsidRPr="00AC4E3E">
        <w:rPr>
          <w:rFonts w:ascii="Arial" w:hAnsi="Arial" w:cs="Arial"/>
          <w:color w:val="auto"/>
        </w:rPr>
        <w:t xml:space="preserve"> or preferences change. Care documentation show</w:t>
      </w:r>
      <w:r w:rsidR="001E4477">
        <w:rPr>
          <w:rFonts w:ascii="Arial" w:hAnsi="Arial" w:cs="Arial"/>
          <w:color w:val="auto"/>
        </w:rPr>
        <w:t>s</w:t>
      </w:r>
      <w:r w:rsidRPr="00AC4E3E">
        <w:rPr>
          <w:rFonts w:ascii="Arial" w:hAnsi="Arial" w:cs="Arial"/>
          <w:color w:val="auto"/>
        </w:rPr>
        <w:t xml:space="preserve"> the service</w:t>
      </w:r>
      <w:r w:rsidR="00A63B95">
        <w:rPr>
          <w:rFonts w:ascii="Arial" w:hAnsi="Arial" w:cs="Arial"/>
          <w:color w:val="auto"/>
        </w:rPr>
        <w:t xml:space="preserve"> </w:t>
      </w:r>
      <w:r w:rsidR="001E4477" w:rsidRPr="00AC4E3E">
        <w:rPr>
          <w:rFonts w:ascii="Arial" w:hAnsi="Arial" w:cs="Arial"/>
          <w:color w:val="auto"/>
        </w:rPr>
        <w:t xml:space="preserve">regularly </w:t>
      </w:r>
      <w:r w:rsidRPr="00AC4E3E">
        <w:rPr>
          <w:rFonts w:ascii="Arial" w:hAnsi="Arial" w:cs="Arial"/>
          <w:color w:val="auto"/>
        </w:rPr>
        <w:t>reviews care planning documentation and assessments. Case managers</w:t>
      </w:r>
      <w:r w:rsidR="001E4477">
        <w:rPr>
          <w:rFonts w:ascii="Arial" w:hAnsi="Arial" w:cs="Arial"/>
          <w:color w:val="auto"/>
        </w:rPr>
        <w:t xml:space="preserve"> </w:t>
      </w:r>
      <w:r w:rsidRPr="00AC4E3E">
        <w:rPr>
          <w:rFonts w:ascii="Arial" w:hAnsi="Arial" w:cs="Arial"/>
          <w:color w:val="auto"/>
        </w:rPr>
        <w:t>advised consumer care and services are reviewed on an annual basis or if there</w:t>
      </w:r>
      <w:r w:rsidR="001E4477">
        <w:rPr>
          <w:rFonts w:ascii="Arial" w:hAnsi="Arial" w:cs="Arial"/>
          <w:color w:val="auto"/>
        </w:rPr>
        <w:t xml:space="preserve"> </w:t>
      </w:r>
      <w:r w:rsidRPr="00AC4E3E">
        <w:rPr>
          <w:rFonts w:ascii="Arial" w:hAnsi="Arial" w:cs="Arial"/>
          <w:color w:val="auto"/>
        </w:rPr>
        <w:t>are any changes to their circumstances, an increase in package level, health</w:t>
      </w:r>
      <w:r w:rsidR="001E4477">
        <w:rPr>
          <w:rFonts w:ascii="Arial" w:hAnsi="Arial" w:cs="Arial"/>
          <w:color w:val="auto"/>
        </w:rPr>
        <w:t xml:space="preserve"> </w:t>
      </w:r>
      <w:r w:rsidRPr="00AC4E3E">
        <w:rPr>
          <w:rFonts w:ascii="Arial" w:hAnsi="Arial" w:cs="Arial"/>
          <w:color w:val="auto"/>
        </w:rPr>
        <w:t>deterioration, hospital discharge, or a request from the consumer or their families</w:t>
      </w:r>
      <w:r w:rsidR="001E4477">
        <w:rPr>
          <w:rFonts w:ascii="Arial" w:hAnsi="Arial" w:cs="Arial"/>
          <w:color w:val="auto"/>
        </w:rPr>
        <w:t xml:space="preserve"> </w:t>
      </w:r>
      <w:r w:rsidR="008E39B1">
        <w:rPr>
          <w:rFonts w:ascii="Arial" w:hAnsi="Arial" w:cs="Arial"/>
          <w:color w:val="auto"/>
        </w:rPr>
        <w:t>for</w:t>
      </w:r>
      <w:r w:rsidRPr="00AC4E3E">
        <w:rPr>
          <w:rFonts w:ascii="Arial" w:hAnsi="Arial" w:cs="Arial"/>
          <w:color w:val="auto"/>
        </w:rPr>
        <w:t xml:space="preserve"> additional services.</w:t>
      </w:r>
    </w:p>
    <w:p w14:paraId="5D804B44" w14:textId="2E2B387B" w:rsidR="007C6C84" w:rsidRPr="007B1840" w:rsidRDefault="007C6C84" w:rsidP="00B44C4D">
      <w:pPr>
        <w:autoSpaceDE w:val="0"/>
        <w:autoSpaceDN w:val="0"/>
        <w:adjustRightInd w:val="0"/>
        <w:spacing w:after="0"/>
        <w:rPr>
          <w:rFonts w:ascii="CIDFont+F1" w:hAnsi="CIDFont+F1" w:cs="CIDFont+F1"/>
          <w:color w:val="auto"/>
        </w:rPr>
      </w:pPr>
      <w:r w:rsidRPr="006B4042">
        <w:br w:type="page"/>
      </w:r>
    </w:p>
    <w:p w14:paraId="1DD45F20" w14:textId="77777777" w:rsidR="007C6C84" w:rsidRDefault="007C6C8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781310" w14:paraId="58107052" w14:textId="77777777" w:rsidTr="00C14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5205EB" w14:textId="77777777" w:rsidR="00781310" w:rsidRPr="003217D3" w:rsidRDefault="00781310"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BA0A86" w14:textId="77777777" w:rsidR="00781310" w:rsidRPr="003217D3" w:rsidRDefault="0078131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81310" w14:paraId="2A6F2EC4" w14:textId="77777777" w:rsidTr="00C148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B1CDA3"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2AA383"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FCF7C08" w14:textId="77777777" w:rsidR="00781310" w:rsidRPr="00244176" w:rsidRDefault="0078131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5D61585" w14:textId="77777777" w:rsidR="00781310" w:rsidRPr="00244176" w:rsidRDefault="0078131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1048E9E" w14:textId="77777777" w:rsidR="00781310" w:rsidRPr="00244176" w:rsidRDefault="0078131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E0348B"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09097"/>
                <w:placeholder>
                  <w:docPart w:val="628E3AF1279B44449BA93A90C4FAB020"/>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26E6595E" w14:textId="77777777" w:rsidTr="00C14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61E4DB"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55C41"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011A62"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056459"/>
                <w:placeholder>
                  <w:docPart w:val="3423A932D2184EEC85A60B3C68CA5948"/>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3D776833" w14:textId="77777777" w:rsidTr="00C148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F34CD" w14:textId="77777777" w:rsidR="00781310" w:rsidRPr="00244176" w:rsidRDefault="0078131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998B83" w14:textId="77777777" w:rsidR="00781310" w:rsidRPr="00244176" w:rsidRDefault="0078131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8A284A"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217250"/>
                <w:placeholder>
                  <w:docPart w:val="DD8C60ACC65D451CB9D89BB70A03F5FE"/>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4E1AAF78" w14:textId="77777777" w:rsidTr="00C14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E535BC"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4B3287"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DE5EF3"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245089"/>
                <w:placeholder>
                  <w:docPart w:val="5E4ADCC6D10F4383BCDE6FB934DB82A8"/>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1B899BFD" w14:textId="77777777" w:rsidTr="00C148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CA668F"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CD5F3B"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CB27D6"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04457"/>
                <w:placeholder>
                  <w:docPart w:val="5275E050716A4730832FC8057D041BDA"/>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4092EFEA" w14:textId="77777777" w:rsidTr="00C14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1EF50"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B67E97"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235F58"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501370"/>
                <w:placeholder>
                  <w:docPart w:val="4CC5CB4098BB4874A747FBAB05C2EB92"/>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7305799A" w14:textId="77777777" w:rsidTr="00C148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0AC916"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D12C1C"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B95DCDB" w14:textId="77777777" w:rsidR="00781310" w:rsidRPr="00244176" w:rsidRDefault="0078131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F467741" w14:textId="77777777" w:rsidR="00781310" w:rsidRPr="00244176" w:rsidRDefault="0078131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59CD35"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448546"/>
                <w:placeholder>
                  <w:docPart w:val="B68DD3EE1845405A895B8F633F8C0353"/>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bl>
    <w:bookmarkEnd w:id="3"/>
    <w:p w14:paraId="341709AC" w14:textId="77777777" w:rsidR="007C6C84" w:rsidRDefault="007C6C84" w:rsidP="007B3959">
      <w:pPr>
        <w:pStyle w:val="Heading20"/>
      </w:pPr>
      <w:r w:rsidRPr="00A36AA9">
        <w:t>Findings</w:t>
      </w:r>
    </w:p>
    <w:p w14:paraId="40D21722" w14:textId="264C0848" w:rsidR="006157A9" w:rsidRPr="006157A9" w:rsidRDefault="00DC6856" w:rsidP="00CE2204">
      <w:pPr>
        <w:pStyle w:val="NormalArial"/>
      </w:pPr>
      <w:r w:rsidRPr="006157A9">
        <w:t>Consumers and representatives described their satisfaction with the care provided</w:t>
      </w:r>
      <w:r w:rsidR="00781310">
        <w:t xml:space="preserve"> </w:t>
      </w:r>
      <w:r w:rsidRPr="006157A9">
        <w:t>and said the care was safe and effective in meeting consumer needs. Consumer</w:t>
      </w:r>
      <w:r w:rsidR="006157A9" w:rsidRPr="006157A9">
        <w:t xml:space="preserve"> care documentation reflect</w:t>
      </w:r>
      <w:r w:rsidR="000502E2">
        <w:t>s</w:t>
      </w:r>
      <w:r w:rsidR="006157A9" w:rsidRPr="006157A9">
        <w:t xml:space="preserve"> the consumer’s current personal and clinical care</w:t>
      </w:r>
      <w:r w:rsidR="000502E2">
        <w:t xml:space="preserve"> </w:t>
      </w:r>
      <w:r w:rsidR="006157A9" w:rsidRPr="006157A9">
        <w:t>needs, detailing how tailored care and services are to be</w:t>
      </w:r>
      <w:r w:rsidR="000502E2">
        <w:t xml:space="preserve"> </w:t>
      </w:r>
      <w:r w:rsidR="006157A9" w:rsidRPr="006157A9">
        <w:t>delivered. Support workers provide safe care to meet</w:t>
      </w:r>
      <w:r w:rsidR="00CA01BA">
        <w:t xml:space="preserve"> </w:t>
      </w:r>
      <w:r w:rsidR="006157A9" w:rsidRPr="006157A9">
        <w:t>consumers</w:t>
      </w:r>
      <w:r w:rsidR="00BD5016">
        <w:t>’</w:t>
      </w:r>
      <w:r w:rsidR="006157A9" w:rsidRPr="006157A9">
        <w:t xml:space="preserve"> individual needs. Management and the allied health clinician provid</w:t>
      </w:r>
      <w:r w:rsidR="00CA01BA">
        <w:t>ed</w:t>
      </w:r>
      <w:r w:rsidR="006157A9" w:rsidRPr="006157A9">
        <w:t xml:space="preserve"> detailed information on consumer personal and clinical care</w:t>
      </w:r>
      <w:r w:rsidR="00CA01BA">
        <w:t xml:space="preserve"> </w:t>
      </w:r>
      <w:r w:rsidR="006157A9" w:rsidRPr="006157A9">
        <w:t>needs and risks. Case managers monitor the delivery of care in</w:t>
      </w:r>
    </w:p>
    <w:p w14:paraId="3F7F0644" w14:textId="77777777" w:rsidR="009A624C" w:rsidRDefault="006157A9" w:rsidP="00CE2204">
      <w:pPr>
        <w:pStyle w:val="NormalArial"/>
      </w:pPr>
      <w:r w:rsidRPr="006157A9">
        <w:t>consultation with consumers and/or representatives.</w:t>
      </w:r>
    </w:p>
    <w:p w14:paraId="76417B4C" w14:textId="18CF5A53" w:rsidR="009A624C" w:rsidRPr="00CA01BA" w:rsidRDefault="009A624C" w:rsidP="00CE2204">
      <w:pPr>
        <w:pStyle w:val="NormalArial"/>
      </w:pPr>
      <w:r w:rsidRPr="00CA01BA">
        <w:lastRenderedPageBreak/>
        <w:t xml:space="preserve">Consumers and representatives </w:t>
      </w:r>
      <w:r w:rsidR="00CA01BA">
        <w:t xml:space="preserve">are </w:t>
      </w:r>
      <w:r w:rsidRPr="00CA01BA">
        <w:t>satisf</w:t>
      </w:r>
      <w:r w:rsidR="00CA01BA">
        <w:t>ied</w:t>
      </w:r>
      <w:r w:rsidRPr="00CA01BA">
        <w:t xml:space="preserve"> that consumer</w:t>
      </w:r>
      <w:r w:rsidR="00973724">
        <w:t xml:space="preserve"> </w:t>
      </w:r>
      <w:r w:rsidRPr="00CA01BA">
        <w:t>care is safe, and the associated risks are managed. Care documentation show</w:t>
      </w:r>
      <w:r w:rsidR="00973724">
        <w:t xml:space="preserve">s </w:t>
      </w:r>
      <w:r w:rsidRPr="00CA01BA">
        <w:t>assessed risks for consumers, and appropriate strategies to mitigate risk are</w:t>
      </w:r>
      <w:r w:rsidR="00973724">
        <w:t xml:space="preserve"> </w:t>
      </w:r>
      <w:r w:rsidRPr="00CA01BA">
        <w:t>documented. While management said high impact, high prevalence risks included</w:t>
      </w:r>
      <w:r w:rsidR="00973724">
        <w:t xml:space="preserve"> </w:t>
      </w:r>
      <w:r w:rsidRPr="00CA01BA">
        <w:t>falls risk and the potential for medication issues, there had been no falls in</w:t>
      </w:r>
      <w:r w:rsidR="00973724">
        <w:t xml:space="preserve"> </w:t>
      </w:r>
      <w:r w:rsidRPr="00CA01BA">
        <w:t>connection with care and no medication incidents reported in the past 3 months.</w:t>
      </w:r>
    </w:p>
    <w:p w14:paraId="494240D2" w14:textId="19BA93F4" w:rsidR="003E1C60" w:rsidRDefault="009A624C" w:rsidP="00CE2204">
      <w:pPr>
        <w:pStyle w:val="NormalArial"/>
      </w:pPr>
      <w:r w:rsidRPr="00CA01BA">
        <w:t xml:space="preserve">Support </w:t>
      </w:r>
      <w:r w:rsidR="00DE3BD3">
        <w:t xml:space="preserve">staff </w:t>
      </w:r>
      <w:r w:rsidRPr="00CA01BA">
        <w:t>receive information from the care plan to support</w:t>
      </w:r>
      <w:r w:rsidR="00973724">
        <w:t xml:space="preserve"> </w:t>
      </w:r>
      <w:r w:rsidRPr="00CA01BA">
        <w:t>consumer safety, implement strategies to reduce risk and report any incidents</w:t>
      </w:r>
      <w:r w:rsidR="00973724">
        <w:t xml:space="preserve"> </w:t>
      </w:r>
      <w:r w:rsidRPr="00CA01BA">
        <w:t xml:space="preserve">immediately. Support </w:t>
      </w:r>
      <w:r w:rsidR="00DE3BD3">
        <w:t xml:space="preserve">staff </w:t>
      </w:r>
      <w:r w:rsidRPr="00CA01BA">
        <w:t>said aids and equipment are used to mitigate risk,</w:t>
      </w:r>
      <w:r w:rsidR="00973724">
        <w:t xml:space="preserve"> </w:t>
      </w:r>
      <w:r w:rsidRPr="00CA01BA">
        <w:t>such as providing medication prompting to consumers to take their medication from</w:t>
      </w:r>
      <w:r w:rsidR="003E1C60">
        <w:t xml:space="preserve"> </w:t>
      </w:r>
      <w:r w:rsidRPr="00CA01BA">
        <w:t>a prepacked m</w:t>
      </w:r>
      <w:r w:rsidR="003E1C60">
        <w:t>e</w:t>
      </w:r>
      <w:r w:rsidRPr="00CA01BA">
        <w:t>dication device. The service has a policy to guide staff in the</w:t>
      </w:r>
      <w:r w:rsidR="003E1C60">
        <w:t xml:space="preserve"> </w:t>
      </w:r>
      <w:r w:rsidRPr="00CA01BA">
        <w:t>management and reporting of falls.</w:t>
      </w:r>
    </w:p>
    <w:p w14:paraId="10285D79" w14:textId="07EC9270" w:rsidR="009B33AF" w:rsidRDefault="009A60E2" w:rsidP="00CE2204">
      <w:pPr>
        <w:pStyle w:val="NormalArial"/>
      </w:pPr>
      <w:r w:rsidRPr="004D7180">
        <w:t>Consumers and representatives confirmed that the service discussed advance care</w:t>
      </w:r>
      <w:r w:rsidR="009B33AF">
        <w:t xml:space="preserve"> </w:t>
      </w:r>
      <w:r w:rsidRPr="004D7180">
        <w:t>planning and end</w:t>
      </w:r>
      <w:r w:rsidR="006625EE">
        <w:t xml:space="preserve"> </w:t>
      </w:r>
      <w:r w:rsidRPr="004D7180">
        <w:t>of</w:t>
      </w:r>
      <w:r w:rsidR="006625EE">
        <w:t xml:space="preserve"> </w:t>
      </w:r>
      <w:r w:rsidRPr="004D7180">
        <w:t>life wishes during assessment and review. No consumers are</w:t>
      </w:r>
      <w:r w:rsidR="009B33AF">
        <w:t xml:space="preserve"> </w:t>
      </w:r>
      <w:r w:rsidRPr="004D7180">
        <w:t>currently receiving palliative care services. Support workers said they could provide</w:t>
      </w:r>
      <w:r w:rsidR="009B33AF">
        <w:t xml:space="preserve"> </w:t>
      </w:r>
      <w:r w:rsidRPr="004D7180">
        <w:t>care to consumers who require a palliative approach to care. Management said, and</w:t>
      </w:r>
      <w:r w:rsidR="009B33AF">
        <w:t xml:space="preserve"> </w:t>
      </w:r>
      <w:r w:rsidRPr="004D7180">
        <w:t>a review of documentation showed, the service has a specific palliative care/end of</w:t>
      </w:r>
      <w:r w:rsidR="009B33AF">
        <w:t xml:space="preserve"> </w:t>
      </w:r>
      <w:r w:rsidRPr="004D7180">
        <w:t>life policy to guide staff. Staff can access resources relating to advance care</w:t>
      </w:r>
      <w:r w:rsidR="009B33AF">
        <w:t xml:space="preserve"> </w:t>
      </w:r>
      <w:r w:rsidRPr="004D7180">
        <w:t xml:space="preserve">directives, and management provides guidance to support workers, consumers, </w:t>
      </w:r>
      <w:r w:rsidRPr="009B33AF">
        <w:t>and</w:t>
      </w:r>
      <w:r w:rsidR="009B33AF" w:rsidRPr="009B33AF">
        <w:t xml:space="preserve"> </w:t>
      </w:r>
      <w:r w:rsidRPr="009B33AF">
        <w:t xml:space="preserve">representatives </w:t>
      </w:r>
      <w:r w:rsidR="006625EE">
        <w:t>on</w:t>
      </w:r>
      <w:r w:rsidRPr="009B33AF">
        <w:t xml:space="preserve"> available palliative care options.</w:t>
      </w:r>
    </w:p>
    <w:p w14:paraId="7ACA089C" w14:textId="75E5B20D" w:rsidR="009B33AF" w:rsidRDefault="00BE64B4" w:rsidP="00CE2204">
      <w:pPr>
        <w:pStyle w:val="NormalArial"/>
      </w:pPr>
      <w:r w:rsidRPr="004D7180">
        <w:t>Consumers expressed confidence in staff identifying and responding to a change in</w:t>
      </w:r>
      <w:r w:rsidR="009B33AF">
        <w:t xml:space="preserve"> t</w:t>
      </w:r>
      <w:r w:rsidRPr="004D7180">
        <w:t>heir health and wellbeing. Support workers are required to notify their</w:t>
      </w:r>
      <w:r w:rsidR="009B33AF">
        <w:t xml:space="preserve"> </w:t>
      </w:r>
      <w:r w:rsidRPr="004D7180">
        <w:t>team leaders should they have any concerns about a consumer's changing physical</w:t>
      </w:r>
      <w:r w:rsidR="009B33AF">
        <w:t xml:space="preserve"> </w:t>
      </w:r>
      <w:r w:rsidRPr="004D7180">
        <w:t>or mental health. They described the</w:t>
      </w:r>
      <w:r w:rsidR="009B33AF">
        <w:t xml:space="preserve"> </w:t>
      </w:r>
      <w:r w:rsidRPr="004D7180">
        <w:t>emergency plan to follow if an immediate</w:t>
      </w:r>
      <w:r w:rsidR="009B33AF">
        <w:t xml:space="preserve"> </w:t>
      </w:r>
      <w:r w:rsidRPr="004D7180">
        <w:t>response is required. Management and staff document information about the</w:t>
      </w:r>
      <w:r w:rsidR="009B33AF">
        <w:t xml:space="preserve"> </w:t>
      </w:r>
      <w:r w:rsidRPr="004D7180">
        <w:t xml:space="preserve">changes in consumers’ health and well-being. The service has a policy to guide </w:t>
      </w:r>
      <w:r w:rsidRPr="009B33AF">
        <w:t>staff</w:t>
      </w:r>
      <w:r w:rsidR="009B33AF" w:rsidRPr="009B33AF">
        <w:t xml:space="preserve"> </w:t>
      </w:r>
      <w:r w:rsidRPr="009B33AF">
        <w:t>in the identification and management of clinical deterioration.</w:t>
      </w:r>
    </w:p>
    <w:p w14:paraId="7D091F07" w14:textId="791D58D4" w:rsidR="004B38A5" w:rsidRPr="004D7180" w:rsidRDefault="00BE64B4" w:rsidP="00CE2204">
      <w:pPr>
        <w:pStyle w:val="NormalArial"/>
      </w:pPr>
      <w:r w:rsidRPr="004D7180">
        <w:t xml:space="preserve">Consumers </w:t>
      </w:r>
      <w:r w:rsidR="009B33AF">
        <w:t xml:space="preserve">are </w:t>
      </w:r>
      <w:r w:rsidRPr="004D7180">
        <w:t>satisfied with how information related to their health,</w:t>
      </w:r>
      <w:r w:rsidR="009B33AF">
        <w:t xml:space="preserve"> </w:t>
      </w:r>
      <w:r w:rsidRPr="004D7180">
        <w:t>needs and preferences is captured during consultations. Support workers can access information about consumer conditions, needs, and preferences through</w:t>
      </w:r>
      <w:r w:rsidR="00E254E1">
        <w:t xml:space="preserve"> </w:t>
      </w:r>
      <w:r w:rsidRPr="004D7180">
        <w:t>verbal handover from the team leader, the electronic information application on their</w:t>
      </w:r>
      <w:r w:rsidR="00E254E1">
        <w:t xml:space="preserve"> </w:t>
      </w:r>
      <w:r w:rsidRPr="004D7180">
        <w:t>mobile device</w:t>
      </w:r>
      <w:r w:rsidR="006625EE">
        <w:t>s</w:t>
      </w:r>
      <w:r w:rsidRPr="004D7180">
        <w:t xml:space="preserve"> and the in-home folder for consumer care documentation.</w:t>
      </w:r>
      <w:r w:rsidR="00E254E1">
        <w:t xml:space="preserve"> </w:t>
      </w:r>
      <w:r w:rsidRPr="004D7180">
        <w:t>Management explained and document review showed relevant information about</w:t>
      </w:r>
      <w:r w:rsidR="00E254E1">
        <w:t xml:space="preserve"> </w:t>
      </w:r>
      <w:r w:rsidRPr="004D7180">
        <w:t>consumer conditions and the rationale for the referral when brokering care to allied</w:t>
      </w:r>
      <w:r w:rsidR="006625EE">
        <w:t xml:space="preserve"> health</w:t>
      </w:r>
      <w:r w:rsidR="00CE2204">
        <w:t xml:space="preserve"> </w:t>
      </w:r>
      <w:r w:rsidRPr="004D7180">
        <w:t>and community nursing services.</w:t>
      </w:r>
    </w:p>
    <w:p w14:paraId="785E3348" w14:textId="05A59393" w:rsidR="004B38A5" w:rsidRPr="004D7180" w:rsidRDefault="004B38A5" w:rsidP="00CE2204">
      <w:pPr>
        <w:pStyle w:val="NormalArial"/>
      </w:pPr>
      <w:r w:rsidRPr="004D7180">
        <w:t>Consumers are satisfied the service initiates appropriate referrals, and they</w:t>
      </w:r>
      <w:r w:rsidR="00E254E1">
        <w:t xml:space="preserve"> </w:t>
      </w:r>
      <w:r w:rsidRPr="004D7180">
        <w:t>are kept informed. Managers explained how referrals for additional services align</w:t>
      </w:r>
      <w:r w:rsidR="00E254E1">
        <w:t xml:space="preserve"> </w:t>
      </w:r>
      <w:r w:rsidRPr="004D7180">
        <w:t>with the use of the My Aged Care (MAC) portal and when confirmation of</w:t>
      </w:r>
      <w:r w:rsidR="00A027C6">
        <w:t xml:space="preserve"> </w:t>
      </w:r>
      <w:r w:rsidRPr="004D7180">
        <w:t>reassessment and/or reports are received they initiate services. Documentation</w:t>
      </w:r>
      <w:r w:rsidR="00A027C6">
        <w:t xml:space="preserve"> </w:t>
      </w:r>
      <w:r w:rsidRPr="004D7180">
        <w:t xml:space="preserve">demonstrated appropriate and timely referrals were made to MAC for </w:t>
      </w:r>
      <w:r w:rsidR="00A027C6">
        <w:t>occupational therapy</w:t>
      </w:r>
      <w:r w:rsidR="00A70B17">
        <w:t xml:space="preserve"> (OT)</w:t>
      </w:r>
      <w:r w:rsidRPr="004D7180">
        <w:t xml:space="preserve">, </w:t>
      </w:r>
      <w:r w:rsidRPr="00A027C6">
        <w:t>social</w:t>
      </w:r>
      <w:r w:rsidR="00A027C6" w:rsidRPr="00A027C6">
        <w:t xml:space="preserve"> </w:t>
      </w:r>
      <w:r w:rsidRPr="00A027C6">
        <w:t>support, transport</w:t>
      </w:r>
      <w:r w:rsidR="006625EE">
        <w:t xml:space="preserve"> </w:t>
      </w:r>
      <w:r w:rsidRPr="00A027C6">
        <w:t>services and home maintenance.</w:t>
      </w:r>
    </w:p>
    <w:p w14:paraId="72DAE7B8" w14:textId="2912264E" w:rsidR="007C6C84" w:rsidRPr="008C360B" w:rsidRDefault="004D7180" w:rsidP="00CE2204">
      <w:pPr>
        <w:pStyle w:val="NormalArial"/>
      </w:pPr>
      <w:r w:rsidRPr="004D7180">
        <w:t xml:space="preserve">Consumers </w:t>
      </w:r>
      <w:r w:rsidR="00A027C6">
        <w:t xml:space="preserve">are </w:t>
      </w:r>
      <w:r w:rsidRPr="004D7180">
        <w:t>satisfied with the actions staff take to prevent infection,</w:t>
      </w:r>
      <w:r w:rsidR="00A027C6">
        <w:t xml:space="preserve"> </w:t>
      </w:r>
      <w:r w:rsidRPr="004D7180">
        <w:t>including wearing Personal Protective Equipment (PPE) such as gloves and masks</w:t>
      </w:r>
      <w:r w:rsidR="008C360B">
        <w:t xml:space="preserve"> </w:t>
      </w:r>
      <w:r w:rsidRPr="004D7180">
        <w:t>and performing hand hygiene. Support workers said, and training records confirmed</w:t>
      </w:r>
      <w:r w:rsidR="008C360B">
        <w:t xml:space="preserve"> </w:t>
      </w:r>
      <w:r w:rsidRPr="004D7180">
        <w:t>staff have completed infection prevention and control training. Staff and</w:t>
      </w:r>
      <w:r w:rsidR="008C360B">
        <w:t xml:space="preserve"> </w:t>
      </w:r>
      <w:r w:rsidRPr="004D7180">
        <w:t>management described, and documentation confirmed, the service has processes</w:t>
      </w:r>
      <w:r w:rsidR="008C360B">
        <w:t xml:space="preserve"> </w:t>
      </w:r>
      <w:r w:rsidRPr="004D7180">
        <w:t xml:space="preserve">for minimising risks of infection including policies, procedures, education and </w:t>
      </w:r>
      <w:r w:rsidRPr="008C360B">
        <w:t>an</w:t>
      </w:r>
      <w:r w:rsidR="008C360B" w:rsidRPr="008C360B">
        <w:t xml:space="preserve"> </w:t>
      </w:r>
      <w:r w:rsidRPr="008C360B">
        <w:t>outbreak management plan.</w:t>
      </w:r>
      <w:r w:rsidR="007C6C84" w:rsidRPr="006B4042">
        <w:br w:type="page"/>
      </w:r>
    </w:p>
    <w:p w14:paraId="52F86EAF" w14:textId="77777777" w:rsidR="007C6C84" w:rsidRPr="00A36AA9" w:rsidRDefault="007C6C8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559"/>
      </w:tblGrid>
      <w:tr w:rsidR="00781310" w14:paraId="77363441" w14:textId="77777777" w:rsidTr="00C5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FBB1EB2" w14:textId="77777777" w:rsidR="00781310" w:rsidRPr="00991076" w:rsidRDefault="0078131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559" w:type="dxa"/>
            <w:tcBorders>
              <w:bottom w:val="single" w:sz="4" w:space="0" w:color="BFBFBF" w:themeColor="background1" w:themeShade="BF"/>
            </w:tcBorders>
          </w:tcPr>
          <w:p w14:paraId="68955473" w14:textId="77777777" w:rsidR="00781310" w:rsidRPr="00991076" w:rsidRDefault="0078131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81310" w14:paraId="4718C8C4" w14:textId="77777777" w:rsidTr="00C500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F9107"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39EBBDA4"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559" w:type="dxa"/>
            <w:shd w:val="clear" w:color="auto" w:fill="auto"/>
          </w:tcPr>
          <w:p w14:paraId="23D71F69"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959882"/>
                <w:placeholder>
                  <w:docPart w:val="16DE3D05C1584EA69D5D0CE513AB647C"/>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325917F5" w14:textId="77777777" w:rsidTr="00C5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ADC06"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13379D56"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559" w:type="dxa"/>
            <w:shd w:val="clear" w:color="auto" w:fill="auto"/>
          </w:tcPr>
          <w:p w14:paraId="579BA6D6"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833483"/>
                <w:placeholder>
                  <w:docPart w:val="C77A8D9CCA414622AD63C1EB1571A46A"/>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5BA7E6C7" w14:textId="77777777" w:rsidTr="00C500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8DD76"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4C54A7F9"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BCC675" w14:textId="77777777" w:rsidR="00781310" w:rsidRPr="00244176" w:rsidRDefault="0078131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166FE3" w14:textId="77777777" w:rsidR="00781310" w:rsidRPr="00244176" w:rsidRDefault="0078131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CF3B32" w14:textId="77777777" w:rsidR="00781310" w:rsidRPr="00244176" w:rsidRDefault="0078131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559" w:type="dxa"/>
            <w:shd w:val="clear" w:color="auto" w:fill="auto"/>
          </w:tcPr>
          <w:p w14:paraId="2F1EBE03"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241569"/>
                <w:placeholder>
                  <w:docPart w:val="C0E6AC9D11114F56A91F49252F0442C3"/>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3106C0B7" w14:textId="77777777" w:rsidTr="00C5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D4E49"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57C1393C"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559" w:type="dxa"/>
            <w:shd w:val="clear" w:color="auto" w:fill="auto"/>
          </w:tcPr>
          <w:p w14:paraId="2ABD9029"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377824"/>
                <w:placeholder>
                  <w:docPart w:val="1552D75E69DB488AB8EFE7EF652D7024"/>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6AD096F1" w14:textId="77777777" w:rsidTr="00C500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C0C50"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2E113F1E"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59" w:type="dxa"/>
            <w:shd w:val="clear" w:color="auto" w:fill="auto"/>
          </w:tcPr>
          <w:p w14:paraId="66AF24A8"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348607"/>
                <w:placeholder>
                  <w:docPart w:val="63CA557673A14A70B4294BF8CE657ACF"/>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2E635A98" w14:textId="77777777" w:rsidTr="00C5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B8FD7"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82" w:type="dxa"/>
            <w:shd w:val="clear" w:color="auto" w:fill="auto"/>
          </w:tcPr>
          <w:p w14:paraId="0B0A015A" w14:textId="77777777" w:rsidR="00781310" w:rsidRPr="00244176" w:rsidRDefault="007813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559" w:type="dxa"/>
            <w:shd w:val="clear" w:color="auto" w:fill="auto"/>
          </w:tcPr>
          <w:p w14:paraId="19E28FCC" w14:textId="77777777" w:rsidR="00781310"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309681"/>
                <w:placeholder>
                  <w:docPart w:val="6AF2CE59F3E34300B3178DB2FB4761BD"/>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r w:rsidR="00781310" w14:paraId="483AFA53" w14:textId="77777777" w:rsidTr="00C50014">
        <w:tc>
          <w:tcPr>
            <w:cnfStyle w:val="001000000000" w:firstRow="0" w:lastRow="0" w:firstColumn="1" w:lastColumn="0" w:oddVBand="0" w:evenVBand="0" w:oddHBand="0" w:evenHBand="0" w:firstRowFirstColumn="0" w:firstRowLastColumn="0" w:lastRowFirstColumn="0" w:lastRowLastColumn="0"/>
            <w:tcW w:w="0" w:type="auto"/>
          </w:tcPr>
          <w:p w14:paraId="3497548F" w14:textId="77777777" w:rsidR="00781310" w:rsidRPr="00244176" w:rsidRDefault="007813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tcPr>
          <w:p w14:paraId="2C93B589" w14:textId="77777777" w:rsidR="00781310" w:rsidRPr="00244176" w:rsidRDefault="007813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559" w:type="dxa"/>
          </w:tcPr>
          <w:p w14:paraId="39A81C77" w14:textId="77777777" w:rsidR="00781310"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216876"/>
                <w:placeholder>
                  <w:docPart w:val="DBE2E3AAAD3E41B2A5FC76C231A73F76"/>
                </w:placeholder>
                <w:dropDownList>
                  <w:listItem w:displayText="choose a rating" w:value="choose a rating"/>
                  <w:listItem w:displayText="Compliant" w:value="Compliant"/>
                  <w:listItem w:displayText="Not Compliant" w:value="Not Compliant"/>
                </w:dropDownList>
              </w:sdtPr>
              <w:sdtEndPr/>
              <w:sdtContent>
                <w:r w:rsidR="00781310" w:rsidRPr="00501C01">
                  <w:rPr>
                    <w:rFonts w:ascii="Arial" w:hAnsi="Arial" w:cs="Arial"/>
                  </w:rPr>
                  <w:t>Compliant</w:t>
                </w:r>
              </w:sdtContent>
            </w:sdt>
            <w:r w:rsidR="00781310" w:rsidRPr="00501C01">
              <w:rPr>
                <w:rFonts w:ascii="Arial" w:hAnsi="Arial" w:cs="Arial"/>
              </w:rPr>
              <w:t xml:space="preserve"> </w:t>
            </w:r>
          </w:p>
        </w:tc>
      </w:tr>
    </w:tbl>
    <w:p w14:paraId="19A21806" w14:textId="77777777" w:rsidR="007C6C84" w:rsidRDefault="007C6C84" w:rsidP="007B3959">
      <w:pPr>
        <w:pStyle w:val="Heading20"/>
      </w:pPr>
      <w:r w:rsidRPr="00A36AA9">
        <w:t>Findings</w:t>
      </w:r>
    </w:p>
    <w:p w14:paraId="09E68386" w14:textId="6B9CB9B1" w:rsidR="005E20A4" w:rsidRPr="008E5E82" w:rsidRDefault="005E20A4" w:rsidP="00D86C76">
      <w:pPr>
        <w:pStyle w:val="NormalArial"/>
      </w:pPr>
      <w:r w:rsidRPr="006E78BC">
        <w:t xml:space="preserve">Consumers and representatives </w:t>
      </w:r>
      <w:r w:rsidR="00A03F45">
        <w:t>confirmed</w:t>
      </w:r>
      <w:r w:rsidRPr="006E78BC">
        <w:t xml:space="preserve"> the service provides the services and</w:t>
      </w:r>
      <w:r w:rsidR="00C50014">
        <w:t xml:space="preserve"> </w:t>
      </w:r>
      <w:r w:rsidRPr="006E78BC">
        <w:t>supports need</w:t>
      </w:r>
      <w:r w:rsidR="008B41B0">
        <w:t>ed</w:t>
      </w:r>
      <w:r w:rsidRPr="006E78BC">
        <w:t xml:space="preserve">, in a way that helps </w:t>
      </w:r>
      <w:r w:rsidR="00A0343A">
        <w:t xml:space="preserve">consumers </w:t>
      </w:r>
      <w:r w:rsidRPr="006E78BC">
        <w:t>to continue to do things independently.</w:t>
      </w:r>
      <w:r w:rsidR="008E22DF">
        <w:t xml:space="preserve"> </w:t>
      </w:r>
      <w:r w:rsidRPr="006E78BC">
        <w:t xml:space="preserve">Support </w:t>
      </w:r>
      <w:r w:rsidR="0034469A">
        <w:t xml:space="preserve">staff </w:t>
      </w:r>
      <w:r w:rsidRPr="006E78BC">
        <w:t xml:space="preserve">described </w:t>
      </w:r>
      <w:r w:rsidR="002C18B2">
        <w:t>support</w:t>
      </w:r>
      <w:r w:rsidR="006625EE">
        <w:t>ing</w:t>
      </w:r>
      <w:r w:rsidR="002C18B2">
        <w:t xml:space="preserve"> </w:t>
      </w:r>
      <w:r w:rsidR="0034469A">
        <w:t xml:space="preserve">consumer </w:t>
      </w:r>
      <w:r w:rsidRPr="006E78BC">
        <w:t>independence, health and</w:t>
      </w:r>
      <w:r w:rsidR="00AA676C">
        <w:t xml:space="preserve"> </w:t>
      </w:r>
      <w:r w:rsidRPr="006E78BC">
        <w:t xml:space="preserve">wellbeing by providing </w:t>
      </w:r>
      <w:r w:rsidR="006625EE">
        <w:t>assistance</w:t>
      </w:r>
      <w:r w:rsidRPr="006E78BC">
        <w:t xml:space="preserve"> to access the community, including social services and access </w:t>
      </w:r>
      <w:r w:rsidR="002C18B2">
        <w:t xml:space="preserve">to </w:t>
      </w:r>
      <w:r w:rsidRPr="006E78BC">
        <w:t>mobility aids and equipment to maintain the consumers’ level of</w:t>
      </w:r>
      <w:r w:rsidR="002C18B2">
        <w:t xml:space="preserve"> </w:t>
      </w:r>
      <w:r w:rsidRPr="006E78BC">
        <w:t xml:space="preserve">independence. </w:t>
      </w:r>
      <w:r w:rsidR="006625EE">
        <w:t>The organisation confirms s</w:t>
      </w:r>
      <w:r w:rsidRPr="006E78BC">
        <w:t>ervices and supports provided are optimising</w:t>
      </w:r>
      <w:r w:rsidR="002C18B2">
        <w:t xml:space="preserve"> </w:t>
      </w:r>
      <w:r w:rsidRPr="006E78BC">
        <w:t>consumer independence and quality of life through communication with consumers</w:t>
      </w:r>
      <w:r w:rsidR="00E464DF">
        <w:t>,</w:t>
      </w:r>
      <w:r w:rsidR="002C18B2">
        <w:t xml:space="preserve"> </w:t>
      </w:r>
      <w:r w:rsidRPr="006E78BC">
        <w:t xml:space="preserve">and </w:t>
      </w:r>
      <w:r w:rsidR="00E464DF">
        <w:t xml:space="preserve">by </w:t>
      </w:r>
      <w:r w:rsidR="008E5E82">
        <w:t xml:space="preserve">undertaking </w:t>
      </w:r>
      <w:r w:rsidRPr="006E78BC">
        <w:t>consumer experience surveys. Consumer documentation identified examples of</w:t>
      </w:r>
      <w:r w:rsidR="008E5E82">
        <w:t xml:space="preserve"> </w:t>
      </w:r>
      <w:r w:rsidRPr="006E78BC">
        <w:t xml:space="preserve">services that support consumers to maintain their independence and quality of </w:t>
      </w:r>
      <w:r w:rsidRPr="008E5E82">
        <w:t>life in</w:t>
      </w:r>
      <w:r w:rsidR="008E5E82" w:rsidRPr="008E5E82">
        <w:t xml:space="preserve"> </w:t>
      </w:r>
      <w:r w:rsidRPr="008E5E82">
        <w:t>line with their goals.</w:t>
      </w:r>
    </w:p>
    <w:p w14:paraId="6FBD2F7A" w14:textId="3136CB70" w:rsidR="00852A43" w:rsidRPr="00852A43" w:rsidRDefault="005E20A4" w:rsidP="00D86C76">
      <w:pPr>
        <w:pStyle w:val="NormalArial"/>
      </w:pPr>
      <w:r w:rsidRPr="006E78BC">
        <w:t>Consumers are supported by staff who understand their needs, including</w:t>
      </w:r>
      <w:r w:rsidR="00ED0BE1">
        <w:t xml:space="preserve"> </w:t>
      </w:r>
      <w:r w:rsidRPr="006E78BC">
        <w:t xml:space="preserve">when they have emotional or psychological concerns. They </w:t>
      </w:r>
      <w:r w:rsidR="00326865">
        <w:t>c</w:t>
      </w:r>
      <w:r w:rsidRPr="006E78BC">
        <w:t xml:space="preserve">ommunicate with their case manager and support workers if they </w:t>
      </w:r>
      <w:r w:rsidR="00326865">
        <w:t>have</w:t>
      </w:r>
      <w:r w:rsidR="00852A43">
        <w:t xml:space="preserve"> </w:t>
      </w:r>
      <w:r w:rsidRPr="006E78BC">
        <w:t>any concerns.</w:t>
      </w:r>
      <w:r w:rsidR="00326865">
        <w:t xml:space="preserve"> </w:t>
      </w:r>
      <w:r w:rsidRPr="006E78BC">
        <w:t>Management and support workers described continuity of staff as an important</w:t>
      </w:r>
      <w:r w:rsidR="00852A43">
        <w:t xml:space="preserve"> </w:t>
      </w:r>
      <w:r w:rsidRPr="006E78BC">
        <w:t>consideration for consumers. Care documentation reflected information and</w:t>
      </w:r>
      <w:r w:rsidR="00852A43">
        <w:t xml:space="preserve"> </w:t>
      </w:r>
      <w:r w:rsidRPr="006E78BC">
        <w:t>discussion on identified programs that support consumers</w:t>
      </w:r>
      <w:r w:rsidR="006625EE">
        <w:t>’</w:t>
      </w:r>
      <w:r w:rsidR="00852A43">
        <w:t xml:space="preserve"> </w:t>
      </w:r>
      <w:r w:rsidRPr="006E78BC">
        <w:t>wellbeing. Counselling</w:t>
      </w:r>
      <w:r w:rsidR="00852A43">
        <w:t xml:space="preserve"> </w:t>
      </w:r>
      <w:r w:rsidRPr="006E78BC">
        <w:t xml:space="preserve">is available with the service’s behavioural specialist, for consumers who </w:t>
      </w:r>
      <w:r w:rsidRPr="00852A43">
        <w:t>require</w:t>
      </w:r>
      <w:r w:rsidR="00852A43" w:rsidRPr="00852A43">
        <w:t xml:space="preserve"> </w:t>
      </w:r>
      <w:r w:rsidRPr="00852A43">
        <w:t>support.</w:t>
      </w:r>
    </w:p>
    <w:p w14:paraId="5A3615A1" w14:textId="1C71D20C" w:rsidR="00AE0A4E" w:rsidRPr="00FD12E7" w:rsidRDefault="00AE0A4E" w:rsidP="00D86C76">
      <w:pPr>
        <w:pStyle w:val="NormalArial"/>
      </w:pPr>
      <w:r w:rsidRPr="006E78BC">
        <w:lastRenderedPageBreak/>
        <w:t>Consumers and representatives are satisfied the service support</w:t>
      </w:r>
      <w:r w:rsidR="0075261F">
        <w:t>s</w:t>
      </w:r>
      <w:r w:rsidRPr="006E78BC">
        <w:t xml:space="preserve"> them in</w:t>
      </w:r>
      <w:r w:rsidR="00194529">
        <w:t xml:space="preserve"> </w:t>
      </w:r>
      <w:r w:rsidRPr="006E78BC">
        <w:t>opportunities to remain active and socially engaged in relation to community access,</w:t>
      </w:r>
      <w:r w:rsidR="00194529">
        <w:t xml:space="preserve"> </w:t>
      </w:r>
      <w:r w:rsidRPr="006E78BC">
        <w:t>hobby support, and social interaction if required. Examples include attending medical</w:t>
      </w:r>
      <w:r w:rsidR="00194529">
        <w:t xml:space="preserve"> </w:t>
      </w:r>
      <w:r w:rsidRPr="006E78BC">
        <w:t>appointments, shopping and</w:t>
      </w:r>
      <w:r w:rsidR="00194529">
        <w:t xml:space="preserve"> </w:t>
      </w:r>
      <w:r w:rsidRPr="006E78BC">
        <w:t>activities of interest to them. Consumer documentation</w:t>
      </w:r>
      <w:r w:rsidR="00FD12E7">
        <w:t xml:space="preserve"> </w:t>
      </w:r>
      <w:r w:rsidRPr="006E78BC">
        <w:t>reflects their preferences, outlining goals for enhanced community involvement.</w:t>
      </w:r>
      <w:r w:rsidR="00FD12E7">
        <w:t xml:space="preserve"> </w:t>
      </w:r>
      <w:r w:rsidRPr="006E78BC">
        <w:t xml:space="preserve">Management can link consumers to community-based services </w:t>
      </w:r>
      <w:r w:rsidRPr="00821F28">
        <w:t>including</w:t>
      </w:r>
      <w:r w:rsidR="00FD12E7" w:rsidRPr="00821F28">
        <w:t xml:space="preserve"> </w:t>
      </w:r>
      <w:r w:rsidRPr="00821F28">
        <w:t>community social support groups and community transport options.</w:t>
      </w:r>
    </w:p>
    <w:p w14:paraId="234082AB" w14:textId="551C3504" w:rsidR="007E23D9" w:rsidRPr="00821F28" w:rsidRDefault="00AE0A4E" w:rsidP="00D86C76">
      <w:pPr>
        <w:pStyle w:val="NormalArial"/>
      </w:pPr>
      <w:r w:rsidRPr="006E78BC">
        <w:t>Consumers and representatives are confident staff understand them and have access to their care information. Support workers access consumer</w:t>
      </w:r>
      <w:r w:rsidR="00821F28">
        <w:t xml:space="preserve"> </w:t>
      </w:r>
      <w:r w:rsidRPr="006E78BC">
        <w:t>care plans online and can make notes about activities consumers have participated</w:t>
      </w:r>
      <w:r w:rsidR="00821F28">
        <w:t xml:space="preserve"> in </w:t>
      </w:r>
      <w:r w:rsidRPr="006E78BC">
        <w:t>to inform other staff. Management confirmed care documentation is updated through</w:t>
      </w:r>
      <w:r w:rsidR="00821F28">
        <w:t xml:space="preserve"> </w:t>
      </w:r>
      <w:r w:rsidRPr="006E78BC">
        <w:t>regular reviews and when consumers’ circumstances change. Care documentation</w:t>
      </w:r>
      <w:r w:rsidR="00821F28">
        <w:t xml:space="preserve"> </w:t>
      </w:r>
      <w:r w:rsidRPr="006E78BC">
        <w:t>reflect</w:t>
      </w:r>
      <w:r w:rsidR="00821F28">
        <w:t>s</w:t>
      </w:r>
      <w:r w:rsidRPr="006E78BC">
        <w:t xml:space="preserve"> communication with others responsible for care, including </w:t>
      </w:r>
      <w:r w:rsidRPr="00821F28">
        <w:t>representatives</w:t>
      </w:r>
      <w:r w:rsidR="00821F28" w:rsidRPr="00821F28">
        <w:t xml:space="preserve"> </w:t>
      </w:r>
      <w:r w:rsidRPr="00821F28">
        <w:t>and feedback from allied health professionals.</w:t>
      </w:r>
    </w:p>
    <w:p w14:paraId="1E3EB164" w14:textId="24E603AD" w:rsidR="006E78BC" w:rsidRPr="00F66B75" w:rsidRDefault="007E23D9" w:rsidP="00D86C76">
      <w:pPr>
        <w:pStyle w:val="NormalArial"/>
      </w:pPr>
      <w:r w:rsidRPr="006E78BC">
        <w:t xml:space="preserve">Consumers </w:t>
      </w:r>
      <w:r w:rsidR="00B55668">
        <w:t>confirmed they are</w:t>
      </w:r>
      <w:r w:rsidR="00F66B75">
        <w:t xml:space="preserve"> </w:t>
      </w:r>
      <w:r w:rsidRPr="006E78BC">
        <w:t>referred to other services as requested or as</w:t>
      </w:r>
      <w:r w:rsidR="00F66B75">
        <w:t xml:space="preserve"> </w:t>
      </w:r>
      <w:r w:rsidRPr="006E78BC">
        <w:t>identified through ongoing assessment and review. Case managers demonstrated</w:t>
      </w:r>
      <w:r w:rsidR="00F66B75">
        <w:t xml:space="preserve"> </w:t>
      </w:r>
      <w:r w:rsidRPr="006E78BC">
        <w:t>an understanding of the</w:t>
      </w:r>
      <w:r w:rsidR="00F66B75">
        <w:t xml:space="preserve"> </w:t>
      </w:r>
      <w:r w:rsidRPr="006E78BC">
        <w:t>external services available in the community. A review of</w:t>
      </w:r>
      <w:r w:rsidR="00F66B75">
        <w:t xml:space="preserve"> </w:t>
      </w:r>
      <w:r w:rsidRPr="006E78BC">
        <w:t>service documentation showed there is a policy to guide staff in making and</w:t>
      </w:r>
      <w:r w:rsidR="00F66B75">
        <w:t xml:space="preserve"> </w:t>
      </w:r>
      <w:r w:rsidRPr="006E78BC">
        <w:t xml:space="preserve">supporting each consumer with referrals, and how the information is to </w:t>
      </w:r>
      <w:r w:rsidRPr="00F66B75">
        <w:t>be</w:t>
      </w:r>
      <w:r w:rsidR="00F66B75" w:rsidRPr="00F66B75">
        <w:t xml:space="preserve"> </w:t>
      </w:r>
      <w:r w:rsidRPr="00F66B75">
        <w:t>documented.</w:t>
      </w:r>
    </w:p>
    <w:p w14:paraId="7A806343" w14:textId="1C437800" w:rsidR="007C6C84" w:rsidRPr="005E680C" w:rsidRDefault="006E78BC" w:rsidP="00D86C76">
      <w:pPr>
        <w:pStyle w:val="NormalArial"/>
      </w:pPr>
      <w:r w:rsidRPr="006E78BC">
        <w:t>Consumers and representatives expressed satisfaction that equipment provided is</w:t>
      </w:r>
      <w:r w:rsidR="00A70B17">
        <w:t xml:space="preserve"> </w:t>
      </w:r>
      <w:r w:rsidRPr="006E78BC">
        <w:t>safe and suitable for the consumers. Consumers have a choice when purchasing</w:t>
      </w:r>
      <w:r w:rsidR="00A70B17">
        <w:t xml:space="preserve"> </w:t>
      </w:r>
      <w:r w:rsidRPr="006E78BC">
        <w:t xml:space="preserve">mobility and </w:t>
      </w:r>
      <w:r w:rsidR="00512582" w:rsidRPr="006E78BC">
        <w:t xml:space="preserve">other </w:t>
      </w:r>
      <w:r w:rsidR="00512582">
        <w:t>equipment</w:t>
      </w:r>
      <w:r w:rsidRPr="006E78BC">
        <w:t>. Staff ensure equipment remains</w:t>
      </w:r>
      <w:r w:rsidR="00A70B17">
        <w:t xml:space="preserve"> </w:t>
      </w:r>
      <w:r w:rsidRPr="006E78BC">
        <w:t>safe, clean, and well-maintained. Management advised equipment and modifications</w:t>
      </w:r>
      <w:r w:rsidR="00A70B17">
        <w:t xml:space="preserve"> </w:t>
      </w:r>
      <w:r w:rsidRPr="006E78BC">
        <w:t>are purchased based on an OT assessment. The service has current processes in</w:t>
      </w:r>
      <w:r w:rsidR="005E680C">
        <w:t xml:space="preserve"> p</w:t>
      </w:r>
      <w:r w:rsidRPr="006E78BC">
        <w:t xml:space="preserve">lace with equipment suppliers to ensure all equipment is trialled with the </w:t>
      </w:r>
      <w:r w:rsidRPr="005E680C">
        <w:t>consumer,</w:t>
      </w:r>
      <w:r w:rsidR="005E680C" w:rsidRPr="005E680C">
        <w:t xml:space="preserve"> </w:t>
      </w:r>
      <w:r w:rsidRPr="005E680C">
        <w:t>and ensure the equipment provided is fit for purpose.</w:t>
      </w:r>
      <w:r w:rsidR="007C6C84" w:rsidRPr="00A36AA9">
        <w:br w:type="page"/>
      </w:r>
    </w:p>
    <w:p w14:paraId="3BC48D5D" w14:textId="77777777" w:rsidR="007C6C84" w:rsidRPr="00A36AA9" w:rsidRDefault="007C6C8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C50014" w14:paraId="3A8DFD97" w14:textId="77777777" w:rsidTr="00C5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7E6FECD1" w14:textId="77777777" w:rsidR="00C50014" w:rsidRPr="003217D3" w:rsidRDefault="00C5001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26DD0B6F" w14:textId="77777777" w:rsidR="00C50014" w:rsidRPr="003217D3" w:rsidRDefault="00C500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50014" w14:paraId="07CEF40B" w14:textId="77777777" w:rsidTr="00C500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66CD5" w14:textId="77777777" w:rsidR="00C50014" w:rsidRPr="00244176" w:rsidRDefault="00C500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123" w:type="dxa"/>
            <w:shd w:val="clear" w:color="auto" w:fill="auto"/>
          </w:tcPr>
          <w:p w14:paraId="4CCA258F" w14:textId="77777777" w:rsidR="00C50014" w:rsidRPr="00244176" w:rsidRDefault="00C50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020FB44C" w14:textId="77777777" w:rsidR="00C50014"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024267"/>
                <w:placeholder>
                  <w:docPart w:val="C49DB3D2A66D4F4982186CD61C4625AF"/>
                </w:placeholder>
                <w:dropDownList>
                  <w:listItem w:displayText="choose a rating" w:value="choose a rating"/>
                  <w:listItem w:displayText="Compliant" w:value="Compliant"/>
                  <w:listItem w:displayText="Not Compliant" w:value="Not Compliant"/>
                </w:dropDownList>
              </w:sdtPr>
              <w:sdtEndPr/>
              <w:sdtContent>
                <w:r w:rsidR="00C50014" w:rsidRPr="00501C01">
                  <w:rPr>
                    <w:rFonts w:ascii="Arial" w:hAnsi="Arial" w:cs="Arial"/>
                  </w:rPr>
                  <w:t>Compliant</w:t>
                </w:r>
              </w:sdtContent>
            </w:sdt>
            <w:r w:rsidR="00C50014" w:rsidRPr="00501C01">
              <w:rPr>
                <w:rFonts w:ascii="Arial" w:hAnsi="Arial" w:cs="Arial"/>
              </w:rPr>
              <w:t xml:space="preserve"> </w:t>
            </w:r>
          </w:p>
        </w:tc>
      </w:tr>
      <w:tr w:rsidR="00C50014" w14:paraId="79766ADE" w14:textId="77777777" w:rsidTr="00C5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4F262" w14:textId="77777777" w:rsidR="00C50014" w:rsidRPr="00244176" w:rsidRDefault="00C500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123" w:type="dxa"/>
            <w:shd w:val="clear" w:color="auto" w:fill="auto"/>
          </w:tcPr>
          <w:p w14:paraId="06836FC6" w14:textId="77777777" w:rsidR="00C50014" w:rsidRPr="00244176" w:rsidRDefault="00C50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7B63AE0E" w14:textId="77777777" w:rsidR="00C50014"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357866"/>
                <w:placeholder>
                  <w:docPart w:val="66126C3F7E1349CB9AB7E344EBD18922"/>
                </w:placeholder>
                <w:dropDownList>
                  <w:listItem w:displayText="choose a rating" w:value="choose a rating"/>
                  <w:listItem w:displayText="Compliant" w:value="Compliant"/>
                  <w:listItem w:displayText="Not Compliant" w:value="Not Compliant"/>
                </w:dropDownList>
              </w:sdtPr>
              <w:sdtEndPr/>
              <w:sdtContent>
                <w:r w:rsidR="00C50014" w:rsidRPr="00501C01">
                  <w:rPr>
                    <w:rFonts w:ascii="Arial" w:hAnsi="Arial" w:cs="Arial"/>
                  </w:rPr>
                  <w:t>Compliant</w:t>
                </w:r>
              </w:sdtContent>
            </w:sdt>
            <w:r w:rsidR="00C50014" w:rsidRPr="00501C01">
              <w:rPr>
                <w:rFonts w:ascii="Arial" w:hAnsi="Arial" w:cs="Arial"/>
              </w:rPr>
              <w:t xml:space="preserve"> </w:t>
            </w:r>
          </w:p>
        </w:tc>
      </w:tr>
      <w:tr w:rsidR="00C50014" w14:paraId="1E375ACE" w14:textId="77777777" w:rsidTr="00C500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ECBDF" w14:textId="77777777" w:rsidR="00C50014" w:rsidRPr="00244176" w:rsidRDefault="00C500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123" w:type="dxa"/>
            <w:shd w:val="clear" w:color="auto" w:fill="auto"/>
          </w:tcPr>
          <w:p w14:paraId="3A10025A" w14:textId="77777777" w:rsidR="00C50014" w:rsidRPr="00244176" w:rsidRDefault="00C50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13371675" w14:textId="77777777" w:rsidR="00C50014"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305330"/>
                <w:placeholder>
                  <w:docPart w:val="0687BFD66F2D4B2CB795FBE71C6ED35F"/>
                </w:placeholder>
                <w:dropDownList>
                  <w:listItem w:displayText="choose a rating" w:value="choose a rating"/>
                  <w:listItem w:displayText="Compliant" w:value="Compliant"/>
                  <w:listItem w:displayText="Not Compliant" w:value="Not Compliant"/>
                </w:dropDownList>
              </w:sdtPr>
              <w:sdtEndPr/>
              <w:sdtContent>
                <w:r w:rsidR="00C50014" w:rsidRPr="00501C01">
                  <w:rPr>
                    <w:rFonts w:ascii="Arial" w:hAnsi="Arial" w:cs="Arial"/>
                  </w:rPr>
                  <w:t>Compliant</w:t>
                </w:r>
              </w:sdtContent>
            </w:sdt>
            <w:r w:rsidR="00C50014" w:rsidRPr="00501C01">
              <w:rPr>
                <w:rFonts w:ascii="Arial" w:hAnsi="Arial" w:cs="Arial"/>
              </w:rPr>
              <w:t xml:space="preserve"> </w:t>
            </w:r>
          </w:p>
        </w:tc>
      </w:tr>
      <w:tr w:rsidR="00C50014" w14:paraId="4AE52C92" w14:textId="77777777" w:rsidTr="00C500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3564B" w14:textId="77777777" w:rsidR="00C50014" w:rsidRPr="00244176" w:rsidRDefault="00C500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123" w:type="dxa"/>
            <w:shd w:val="clear" w:color="auto" w:fill="auto"/>
          </w:tcPr>
          <w:p w14:paraId="313263B3" w14:textId="77777777" w:rsidR="00C50014" w:rsidRPr="00244176" w:rsidRDefault="00C50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75278571" w14:textId="77777777" w:rsidR="00C50014"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478722"/>
                <w:placeholder>
                  <w:docPart w:val="7A7CFD6972DB40C88495C6B78F412486"/>
                </w:placeholder>
                <w:dropDownList>
                  <w:listItem w:displayText="choose a rating" w:value="choose a rating"/>
                  <w:listItem w:displayText="Compliant" w:value="Compliant"/>
                  <w:listItem w:displayText="Not Compliant" w:value="Not Compliant"/>
                </w:dropDownList>
              </w:sdtPr>
              <w:sdtEndPr/>
              <w:sdtContent>
                <w:r w:rsidR="00C50014" w:rsidRPr="00501C01">
                  <w:rPr>
                    <w:rFonts w:ascii="Arial" w:hAnsi="Arial" w:cs="Arial"/>
                  </w:rPr>
                  <w:t>Compliant</w:t>
                </w:r>
              </w:sdtContent>
            </w:sdt>
            <w:r w:rsidR="00C50014" w:rsidRPr="00501C01">
              <w:rPr>
                <w:rFonts w:ascii="Arial" w:hAnsi="Arial" w:cs="Arial"/>
              </w:rPr>
              <w:t xml:space="preserve"> </w:t>
            </w:r>
          </w:p>
        </w:tc>
      </w:tr>
    </w:tbl>
    <w:p w14:paraId="54EBAC9D" w14:textId="77777777" w:rsidR="007C6C84" w:rsidRDefault="007C6C84" w:rsidP="007B3959">
      <w:pPr>
        <w:pStyle w:val="Heading20"/>
      </w:pPr>
      <w:r w:rsidRPr="00A36AA9">
        <w:t>Findings</w:t>
      </w:r>
    </w:p>
    <w:p w14:paraId="293A8A27" w14:textId="386281BB" w:rsidR="00100476" w:rsidRDefault="0099409F" w:rsidP="00D86C76">
      <w:pPr>
        <w:pStyle w:val="NormalArial"/>
      </w:pPr>
      <w:r w:rsidRPr="005B29F1">
        <w:t>Consumers and representatives are supported to provide feedback</w:t>
      </w:r>
      <w:r w:rsidR="005B29F1">
        <w:t xml:space="preserve"> </w:t>
      </w:r>
      <w:r w:rsidRPr="005B29F1">
        <w:t xml:space="preserve">regarding care and services. </w:t>
      </w:r>
      <w:r w:rsidR="0039253B">
        <w:t>While c</w:t>
      </w:r>
      <w:r w:rsidRPr="005B29F1">
        <w:t>onsumers said they had not made</w:t>
      </w:r>
      <w:r w:rsidR="0030296A">
        <w:t xml:space="preserve"> </w:t>
      </w:r>
      <w:r w:rsidRPr="005B29F1">
        <w:t>any complaints</w:t>
      </w:r>
      <w:r w:rsidR="006A5EC0">
        <w:t xml:space="preserve"> some </w:t>
      </w:r>
      <w:r w:rsidRPr="005B29F1">
        <w:t>representatives provided details of the process used</w:t>
      </w:r>
      <w:r w:rsidR="006A5EC0">
        <w:t xml:space="preserve"> </w:t>
      </w:r>
      <w:r w:rsidRPr="005B29F1">
        <w:t xml:space="preserve">to raise recent complaints. </w:t>
      </w:r>
      <w:r w:rsidR="00564DC0">
        <w:t>C</w:t>
      </w:r>
      <w:r w:rsidRPr="005B29F1">
        <w:t xml:space="preserve">onsumers and their representatives </w:t>
      </w:r>
      <w:r w:rsidR="00564DC0">
        <w:t>can</w:t>
      </w:r>
      <w:r w:rsidRPr="005B29F1">
        <w:t xml:space="preserve"> provide feedback</w:t>
      </w:r>
      <w:r w:rsidR="00564DC0">
        <w:t xml:space="preserve"> </w:t>
      </w:r>
      <w:r w:rsidRPr="005B29F1">
        <w:t>during</w:t>
      </w:r>
      <w:r w:rsidR="00564DC0">
        <w:t xml:space="preserve"> t</w:t>
      </w:r>
      <w:r w:rsidRPr="005B29F1">
        <w:t xml:space="preserve">he regular care plan reviews, and through verbal and written feedback directly </w:t>
      </w:r>
      <w:r w:rsidR="00564DC0">
        <w:t xml:space="preserve">to </w:t>
      </w:r>
      <w:r w:rsidRPr="005B29F1">
        <w:t xml:space="preserve">the service. Feedback documentation </w:t>
      </w:r>
      <w:r w:rsidR="000C7348">
        <w:t xml:space="preserve">demonstrated </w:t>
      </w:r>
      <w:r w:rsidRPr="005B29F1">
        <w:t>the service does not receive many</w:t>
      </w:r>
      <w:r w:rsidR="00A04CA2" w:rsidRPr="005B29F1">
        <w:t xml:space="preserve"> complaints or feedback. </w:t>
      </w:r>
    </w:p>
    <w:p w14:paraId="59DBE682" w14:textId="3617A612" w:rsidR="005E5F8C" w:rsidRDefault="00100476" w:rsidP="00D86C76">
      <w:pPr>
        <w:pStyle w:val="NormalArial"/>
      </w:pPr>
      <w:r w:rsidRPr="00100476">
        <w:t>Consumers and representatives reported feel</w:t>
      </w:r>
      <w:r w:rsidR="00564DC0">
        <w:t>ing</w:t>
      </w:r>
      <w:r w:rsidRPr="00100476">
        <w:t xml:space="preserve"> safe raising concerns, and</w:t>
      </w:r>
      <w:r w:rsidR="00574B83">
        <w:t xml:space="preserve"> confirmed </w:t>
      </w:r>
      <w:r w:rsidRPr="00100476">
        <w:t>the service has provided them with information on the service’s</w:t>
      </w:r>
      <w:r w:rsidR="00574B83">
        <w:t xml:space="preserve"> </w:t>
      </w:r>
      <w:r w:rsidRPr="00100476">
        <w:t>feedback process, access</w:t>
      </w:r>
      <w:r w:rsidR="002D33B9">
        <w:t xml:space="preserve"> to </w:t>
      </w:r>
      <w:r w:rsidRPr="00100476">
        <w:t xml:space="preserve">external advocacy, and </w:t>
      </w:r>
      <w:r w:rsidR="002D33B9">
        <w:t xml:space="preserve">how to </w:t>
      </w:r>
      <w:r w:rsidRPr="00100476">
        <w:t>make a complaint through</w:t>
      </w:r>
      <w:r w:rsidR="002D33B9">
        <w:t xml:space="preserve"> </w:t>
      </w:r>
      <w:r w:rsidRPr="00100476">
        <w:t>external organisations. Language services are readily available</w:t>
      </w:r>
      <w:r w:rsidR="002F3586">
        <w:t xml:space="preserve"> to consumers</w:t>
      </w:r>
      <w:r w:rsidRPr="00100476">
        <w:t xml:space="preserve"> </w:t>
      </w:r>
      <w:r w:rsidR="002F3586">
        <w:t xml:space="preserve">and </w:t>
      </w:r>
      <w:r w:rsidRPr="00100476">
        <w:t>includ</w:t>
      </w:r>
      <w:r w:rsidR="002F3586">
        <w:t>e</w:t>
      </w:r>
      <w:r w:rsidRPr="00100476">
        <w:t xml:space="preserve"> the</w:t>
      </w:r>
      <w:r w:rsidR="00761C6E">
        <w:t xml:space="preserve"> </w:t>
      </w:r>
      <w:r w:rsidRPr="00100476">
        <w:t>translation function on the service’s website. Staff record and escalate any consumer feedback to the management team. Management</w:t>
      </w:r>
      <w:r w:rsidR="00DC535B">
        <w:t xml:space="preserve"> </w:t>
      </w:r>
      <w:r w:rsidRPr="00100476">
        <w:t>work with advocacy services and the Aged Care Quality and Safety</w:t>
      </w:r>
      <w:r w:rsidR="00DC535B">
        <w:t xml:space="preserve"> </w:t>
      </w:r>
      <w:r w:rsidRPr="00100476">
        <w:t>Commission (The Commission) to resolve complaints raised through external</w:t>
      </w:r>
      <w:r w:rsidR="00DC535B">
        <w:t xml:space="preserve"> </w:t>
      </w:r>
      <w:r w:rsidRPr="00DC535B">
        <w:t>services.</w:t>
      </w:r>
    </w:p>
    <w:p w14:paraId="3F510E4E" w14:textId="4381EFA8" w:rsidR="00464E18" w:rsidRDefault="005E5F8C" w:rsidP="00D86C76">
      <w:pPr>
        <w:pStyle w:val="NormalArial"/>
      </w:pPr>
      <w:r w:rsidRPr="00C50014">
        <w:t xml:space="preserve">Consumers and representatives </w:t>
      </w:r>
      <w:r w:rsidR="00564DC0">
        <w:t xml:space="preserve">are </w:t>
      </w:r>
      <w:r w:rsidRPr="00C50014">
        <w:t>confident the service effectively</w:t>
      </w:r>
      <w:r w:rsidR="00C92B65">
        <w:t xml:space="preserve"> </w:t>
      </w:r>
      <w:r w:rsidRPr="00C50014">
        <w:t>resolve</w:t>
      </w:r>
      <w:r w:rsidR="00C92B65">
        <w:t xml:space="preserve">s </w:t>
      </w:r>
      <w:r w:rsidRPr="00C50014">
        <w:t xml:space="preserve">complaints. </w:t>
      </w:r>
      <w:r w:rsidR="004B35B1">
        <w:t>Processes are in place for</w:t>
      </w:r>
      <w:r w:rsidR="00D236AF">
        <w:t xml:space="preserve"> apologies</w:t>
      </w:r>
      <w:r w:rsidR="004D1C9D">
        <w:t xml:space="preserve"> to be made</w:t>
      </w:r>
      <w:r w:rsidR="00464E18" w:rsidRPr="00C50014">
        <w:t xml:space="preserve">. Review of the </w:t>
      </w:r>
      <w:r w:rsidR="004D1C9D">
        <w:t xml:space="preserve">complaints </w:t>
      </w:r>
      <w:r w:rsidR="00464E18" w:rsidRPr="00C50014">
        <w:t>register showed the recorded</w:t>
      </w:r>
      <w:r w:rsidR="00D236AF">
        <w:t xml:space="preserve"> </w:t>
      </w:r>
      <w:r w:rsidR="00464E18" w:rsidRPr="00C50014">
        <w:t>complaints are actioned in a timely manner, and consultation occurs to work towards</w:t>
      </w:r>
      <w:r w:rsidR="004D1C9D">
        <w:t xml:space="preserve"> </w:t>
      </w:r>
      <w:r w:rsidR="00464E18" w:rsidRPr="00C50014">
        <w:t>resolution, with finalisation evident in line with the service’s complaints</w:t>
      </w:r>
      <w:r w:rsidR="004D1C9D">
        <w:t xml:space="preserve"> </w:t>
      </w:r>
      <w:r w:rsidR="00464E18" w:rsidRPr="00C50014">
        <w:t>and feedback policy</w:t>
      </w:r>
      <w:r w:rsidR="004D1C9D">
        <w:t>.</w:t>
      </w:r>
      <w:r w:rsidR="00464E18" w:rsidRPr="00C50014">
        <w:t xml:space="preserve"> </w:t>
      </w:r>
      <w:r w:rsidR="004D1C9D">
        <w:t>T</w:t>
      </w:r>
      <w:r w:rsidR="00464E18" w:rsidRPr="00C50014">
        <w:t>he service’s</w:t>
      </w:r>
      <w:r w:rsidR="004D1C9D">
        <w:t xml:space="preserve"> </w:t>
      </w:r>
      <w:r w:rsidR="00464E18" w:rsidRPr="00C50014">
        <w:t xml:space="preserve">open disclosure policy and process, forms the basis of the consultation to </w:t>
      </w:r>
      <w:r w:rsidR="00464E18" w:rsidRPr="004D1C9D">
        <w:t>ensure</w:t>
      </w:r>
      <w:r w:rsidR="004D1C9D" w:rsidRPr="004D1C9D">
        <w:t xml:space="preserve"> </w:t>
      </w:r>
      <w:r w:rsidR="00464E18" w:rsidRPr="004D1C9D">
        <w:t>open and transparent communication to assist a timely resolution.</w:t>
      </w:r>
    </w:p>
    <w:p w14:paraId="7049D920" w14:textId="0F6B414F" w:rsidR="007C6C84" w:rsidRPr="006B7A76" w:rsidRDefault="00464E18" w:rsidP="00D86C76">
      <w:pPr>
        <w:pStyle w:val="NormalArial"/>
      </w:pPr>
      <w:r w:rsidRPr="00C50014">
        <w:t>The service demonstrated feedback and complaints are reviewed for opportunities to</w:t>
      </w:r>
      <w:r w:rsidR="004D1C9D">
        <w:t xml:space="preserve"> </w:t>
      </w:r>
      <w:r w:rsidRPr="00C50014">
        <w:t xml:space="preserve">improve the quality of care and services. </w:t>
      </w:r>
      <w:r w:rsidR="00BB4E52">
        <w:t>P</w:t>
      </w:r>
      <w:r w:rsidRPr="00C50014">
        <w:t>rocess</w:t>
      </w:r>
      <w:r w:rsidR="00BB4E52">
        <w:t>es are in place</w:t>
      </w:r>
      <w:r w:rsidRPr="00C50014">
        <w:t xml:space="preserve"> </w:t>
      </w:r>
      <w:r w:rsidR="009D42D0">
        <w:t>to</w:t>
      </w:r>
      <w:r w:rsidRPr="00C50014">
        <w:t xml:space="preserve"> review and analys</w:t>
      </w:r>
      <w:r w:rsidR="009D42D0">
        <w:t>e</w:t>
      </w:r>
      <w:r w:rsidRPr="00C50014">
        <w:t xml:space="preserve"> complaints and feedback for trends, potential</w:t>
      </w:r>
      <w:r w:rsidR="009D42D0">
        <w:t xml:space="preserve"> </w:t>
      </w:r>
      <w:r w:rsidRPr="00C50014">
        <w:t xml:space="preserve">serious incidents and staff performance issues. </w:t>
      </w:r>
      <w:r w:rsidR="00CD52D3">
        <w:t xml:space="preserve">In response to </w:t>
      </w:r>
      <w:r w:rsidR="00CD52D3" w:rsidRPr="00C50014">
        <w:t xml:space="preserve">complaints </w:t>
      </w:r>
      <w:r w:rsidRPr="00CD52D3">
        <w:t>received</w:t>
      </w:r>
      <w:r w:rsidR="003B7E81">
        <w:t>,</w:t>
      </w:r>
      <w:r w:rsidR="00BF3633" w:rsidRPr="00CD52D3">
        <w:t xml:space="preserve"> </w:t>
      </w:r>
      <w:r w:rsidR="000C0C9E" w:rsidRPr="00CD52D3">
        <w:t xml:space="preserve">representatives provided positive feedback </w:t>
      </w:r>
      <w:r w:rsidR="006B7A76">
        <w:t>about</w:t>
      </w:r>
      <w:r w:rsidR="000C0C9E" w:rsidRPr="00CD52D3">
        <w:t xml:space="preserve"> the improve</w:t>
      </w:r>
      <w:r w:rsidR="00CD52D3" w:rsidRPr="00CD52D3">
        <w:t>ments made</w:t>
      </w:r>
      <w:r w:rsidR="006B7A76">
        <w:t>.</w:t>
      </w:r>
      <w:r w:rsidR="003B7E81">
        <w:t xml:space="preserve"> </w:t>
      </w:r>
      <w:r w:rsidR="0060209D">
        <w:t xml:space="preserve">In response to feedback and complaints the </w:t>
      </w:r>
      <w:r w:rsidR="000C0C9E" w:rsidRPr="006B7A76">
        <w:t xml:space="preserve">service </w:t>
      </w:r>
      <w:r w:rsidR="0060209D">
        <w:t xml:space="preserve">also </w:t>
      </w:r>
      <w:r w:rsidR="000C0C9E" w:rsidRPr="006B7A76">
        <w:t xml:space="preserve">has ongoing </w:t>
      </w:r>
      <w:r w:rsidR="00EE1CCA" w:rsidRPr="006B7A76">
        <w:t xml:space="preserve">continuous improvement </w:t>
      </w:r>
      <w:r w:rsidR="000C0C9E" w:rsidRPr="0060209D">
        <w:t>plans to streamline multiple areas of the service</w:t>
      </w:r>
      <w:r w:rsidR="0060209D">
        <w:t>’s</w:t>
      </w:r>
      <w:r w:rsidR="000C0C9E" w:rsidRPr="0060209D">
        <w:t xml:space="preserve"> operation.</w:t>
      </w:r>
      <w:r w:rsidR="007C6C84">
        <w:br w:type="page"/>
      </w:r>
    </w:p>
    <w:p w14:paraId="5C1B9583" w14:textId="77777777" w:rsidR="007C6C84" w:rsidRPr="003217D3" w:rsidRDefault="007C6C8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7A5D0B" w14:paraId="6C38DF0E" w14:textId="77777777" w:rsidTr="007A5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2943AA38" w14:textId="77777777" w:rsidR="007A5D0B" w:rsidRPr="003217D3" w:rsidRDefault="007A5D0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23E5E1D7" w14:textId="77777777" w:rsidR="007A5D0B" w:rsidRPr="003217D3" w:rsidRDefault="007A5D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A5D0B" w14:paraId="27DC879A" w14:textId="77777777" w:rsidTr="007A5D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21265"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123" w:type="dxa"/>
            <w:shd w:val="clear" w:color="auto" w:fill="auto"/>
          </w:tcPr>
          <w:p w14:paraId="0218A5B4" w14:textId="77777777" w:rsidR="007A5D0B" w:rsidRPr="00244176" w:rsidRDefault="007A5D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0699AB48" w14:textId="77777777" w:rsidR="007A5D0B"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768372"/>
                <w:placeholder>
                  <w:docPart w:val="5674A57A7C1740FAA3878E379D7E02CD"/>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r w:rsidR="007A5D0B" w14:paraId="4C50AF01" w14:textId="77777777" w:rsidTr="007A5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AF184"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123" w:type="dxa"/>
            <w:shd w:val="clear" w:color="auto" w:fill="auto"/>
          </w:tcPr>
          <w:p w14:paraId="2020353D" w14:textId="77777777" w:rsidR="007A5D0B" w:rsidRPr="00244176" w:rsidRDefault="007A5D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0EA7284D" w14:textId="77777777" w:rsidR="007A5D0B"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034078"/>
                <w:placeholder>
                  <w:docPart w:val="5F0A6674BF754571A7FD1CA40EB29351"/>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r w:rsidR="007A5D0B" w14:paraId="528BACB4" w14:textId="77777777" w:rsidTr="007A5D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68929"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123" w:type="dxa"/>
            <w:shd w:val="clear" w:color="auto" w:fill="auto"/>
          </w:tcPr>
          <w:p w14:paraId="68D8D4E4" w14:textId="77777777" w:rsidR="007A5D0B" w:rsidRPr="00244176" w:rsidRDefault="007A5D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616C175A" w14:textId="77777777" w:rsidR="007A5D0B"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371570"/>
                <w:placeholder>
                  <w:docPart w:val="2D5359B692BD4F7AA00CD86E963A4643"/>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r w:rsidR="007A5D0B" w14:paraId="5EFA0D5C" w14:textId="77777777" w:rsidTr="007A5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D66AE"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123" w:type="dxa"/>
            <w:shd w:val="clear" w:color="auto" w:fill="auto"/>
          </w:tcPr>
          <w:p w14:paraId="270913A1" w14:textId="77777777" w:rsidR="007A5D0B" w:rsidRPr="00244176" w:rsidRDefault="007A5D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2242C8FA" w14:textId="77777777" w:rsidR="007A5D0B"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65259"/>
                <w:placeholder>
                  <w:docPart w:val="F9A7060D3A884487A07485AEEA6D1F23"/>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r w:rsidR="007A5D0B" w14:paraId="200F0D4A" w14:textId="77777777" w:rsidTr="007A5D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F7058"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123" w:type="dxa"/>
            <w:shd w:val="clear" w:color="auto" w:fill="auto"/>
          </w:tcPr>
          <w:p w14:paraId="4BE5A55A" w14:textId="77777777" w:rsidR="007A5D0B" w:rsidRPr="00244176" w:rsidRDefault="007A5D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44054F2D" w14:textId="77777777" w:rsidR="007A5D0B"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03134"/>
                <w:placeholder>
                  <w:docPart w:val="79A78DA372BB427FB6ACF305202DB7D2"/>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bl>
    <w:p w14:paraId="7C7D9DF4" w14:textId="77777777" w:rsidR="007C6C84" w:rsidRDefault="007C6C84" w:rsidP="007B3959">
      <w:pPr>
        <w:pStyle w:val="Heading20"/>
      </w:pPr>
      <w:r w:rsidRPr="00A36AA9">
        <w:t>Findings</w:t>
      </w:r>
    </w:p>
    <w:p w14:paraId="375560C8" w14:textId="46E67BD9" w:rsidR="00035ACD" w:rsidRPr="00185478" w:rsidRDefault="006B05EB" w:rsidP="00D86C76">
      <w:pPr>
        <w:pStyle w:val="NormalArial"/>
      </w:pPr>
      <w:r w:rsidRPr="00EF4FDA">
        <w:t xml:space="preserve">Consumers and representatives </w:t>
      </w:r>
      <w:r w:rsidR="0060209D">
        <w:t>a</w:t>
      </w:r>
      <w:r w:rsidRPr="00EF4FDA">
        <w:t>re satisfied with staffing levels and the quality of</w:t>
      </w:r>
      <w:r w:rsidR="007A5D0B">
        <w:t xml:space="preserve"> </w:t>
      </w:r>
      <w:r w:rsidRPr="00EF4FDA">
        <w:t>care and services provided. Consumers are contacted in advance where</w:t>
      </w:r>
      <w:r w:rsidR="0060209D">
        <w:t xml:space="preserve"> </w:t>
      </w:r>
      <w:r w:rsidRPr="00EF4FDA">
        <w:t>the service needs to provide replacement staff, or where a shift needs to be</w:t>
      </w:r>
      <w:r w:rsidR="00897B25">
        <w:t xml:space="preserve"> </w:t>
      </w:r>
      <w:r w:rsidRPr="00EF4FDA">
        <w:t xml:space="preserve">rescheduled. </w:t>
      </w:r>
      <w:r w:rsidR="00897B25">
        <w:t>The service emp</w:t>
      </w:r>
      <w:r w:rsidR="00185478">
        <w:t xml:space="preserve">loys </w:t>
      </w:r>
      <w:r w:rsidRPr="00EF4FDA">
        <w:t>a team of case managers and support workers, management</w:t>
      </w:r>
      <w:r w:rsidR="00185478">
        <w:t xml:space="preserve"> </w:t>
      </w:r>
      <w:r w:rsidRPr="00EF4FDA">
        <w:t>support, and clinical support. Brokered agencies are contracted to provide clinical</w:t>
      </w:r>
      <w:r w:rsidR="00185478">
        <w:t xml:space="preserve"> </w:t>
      </w:r>
      <w:r w:rsidRPr="00EF4FDA">
        <w:t>staff, support workers and allied health providers</w:t>
      </w:r>
      <w:r w:rsidR="00512582" w:rsidRPr="00EF4FDA">
        <w:t xml:space="preserve">. </w:t>
      </w:r>
      <w:r w:rsidRPr="00EF4FDA">
        <w:t>A review of the roster reflected a</w:t>
      </w:r>
      <w:r w:rsidR="00185478">
        <w:t xml:space="preserve"> </w:t>
      </w:r>
      <w:r w:rsidRPr="00EF4FDA">
        <w:t xml:space="preserve">full component of staff, with unplanned leave managed to minimise disruption </w:t>
      </w:r>
      <w:r w:rsidRPr="00185478">
        <w:t>to</w:t>
      </w:r>
      <w:r w:rsidR="00185478" w:rsidRPr="00185478">
        <w:t xml:space="preserve"> </w:t>
      </w:r>
      <w:r w:rsidRPr="00185478">
        <w:t>consumer services.</w:t>
      </w:r>
    </w:p>
    <w:p w14:paraId="1C26065B" w14:textId="1736311B" w:rsidR="00874036" w:rsidRDefault="00C823A4" w:rsidP="00D86C76">
      <w:pPr>
        <w:pStyle w:val="NormalArial"/>
      </w:pPr>
      <w:r w:rsidRPr="00EF4FDA">
        <w:t xml:space="preserve">All consumers and representatives provided positive feedback </w:t>
      </w:r>
      <w:r w:rsidR="000C38DA">
        <w:t>about</w:t>
      </w:r>
      <w:r w:rsidRPr="00EF4FDA">
        <w:t xml:space="preserve"> the staff </w:t>
      </w:r>
      <w:r w:rsidR="00305C19">
        <w:t xml:space="preserve">confirming </w:t>
      </w:r>
      <w:r w:rsidR="008D7532">
        <w:t xml:space="preserve">they are </w:t>
      </w:r>
      <w:r w:rsidRPr="00EF4FDA">
        <w:t xml:space="preserve">kind, respectful and caring. </w:t>
      </w:r>
      <w:r w:rsidR="000C38DA">
        <w:t xml:space="preserve">Staff </w:t>
      </w:r>
      <w:r w:rsidRPr="00EF4FDA">
        <w:t>described consumers in a way that was personalised and</w:t>
      </w:r>
      <w:r w:rsidR="000C38DA">
        <w:t xml:space="preserve"> </w:t>
      </w:r>
      <w:r w:rsidRPr="00EF4FDA">
        <w:t>demonstrated a</w:t>
      </w:r>
      <w:r w:rsidR="000C38DA">
        <w:t xml:space="preserve"> </w:t>
      </w:r>
      <w:r w:rsidRPr="00EF4FDA">
        <w:t xml:space="preserve">sound understanding </w:t>
      </w:r>
      <w:r w:rsidR="002F0DED">
        <w:t xml:space="preserve">of </w:t>
      </w:r>
      <w:r w:rsidRPr="00EF4FDA">
        <w:t>and respect for individual consumers. The</w:t>
      </w:r>
      <w:r w:rsidR="00E30BCD">
        <w:t xml:space="preserve"> </w:t>
      </w:r>
      <w:r w:rsidRPr="00EF4FDA">
        <w:t>service has a code of conduct policy that staff sign</w:t>
      </w:r>
      <w:r w:rsidR="002F0DED">
        <w:t>,</w:t>
      </w:r>
      <w:r w:rsidRPr="00EF4FDA">
        <w:t xml:space="preserve"> to acknowledge they understand</w:t>
      </w:r>
      <w:r w:rsidR="00E30BCD">
        <w:t xml:space="preserve"> it </w:t>
      </w:r>
      <w:r w:rsidRPr="00E30BCD">
        <w:t xml:space="preserve">and must follow </w:t>
      </w:r>
      <w:r w:rsidR="00613EFC">
        <w:t xml:space="preserve">it </w:t>
      </w:r>
      <w:r w:rsidRPr="00E30BCD">
        <w:t>when commencing employment.</w:t>
      </w:r>
    </w:p>
    <w:p w14:paraId="07DFD848" w14:textId="02ABB28B" w:rsidR="00740F6B" w:rsidRDefault="00874036" w:rsidP="00D86C76">
      <w:pPr>
        <w:pStyle w:val="NormalArial"/>
      </w:pPr>
      <w:r w:rsidRPr="00EF4FDA">
        <w:t xml:space="preserve">Consumers and representatives provided positive feedback </w:t>
      </w:r>
      <w:r w:rsidR="00680E62">
        <w:t>about</w:t>
      </w:r>
      <w:r w:rsidRPr="00EF4FDA">
        <w:t xml:space="preserve"> staff skills and</w:t>
      </w:r>
      <w:r w:rsidR="00680E62">
        <w:t xml:space="preserve"> </w:t>
      </w:r>
      <w:r w:rsidRPr="00EF4FDA">
        <w:t xml:space="preserve">competency to perform their roles. </w:t>
      </w:r>
      <w:r w:rsidR="00C41832">
        <w:t xml:space="preserve">Staff have the </w:t>
      </w:r>
      <w:r w:rsidRPr="00EF4FDA">
        <w:t>qualifications, skills</w:t>
      </w:r>
      <w:r w:rsidR="00680E62">
        <w:t xml:space="preserve"> </w:t>
      </w:r>
      <w:r w:rsidRPr="00EF4FDA">
        <w:t xml:space="preserve">and knowledge required to perform their </w:t>
      </w:r>
      <w:r w:rsidR="00397F7F">
        <w:t>duties</w:t>
      </w:r>
      <w:r w:rsidR="00CF048C">
        <w:t xml:space="preserve"> and p</w:t>
      </w:r>
      <w:r w:rsidRPr="00EF4FDA">
        <w:t>osition descriptions reflected the roles,</w:t>
      </w:r>
      <w:r w:rsidR="00045130">
        <w:t xml:space="preserve"> </w:t>
      </w:r>
      <w:r w:rsidRPr="00EF4FDA">
        <w:t xml:space="preserve">responsibilities and qualifications required. Management regularly communicates with consumers about </w:t>
      </w:r>
      <w:r w:rsidR="00027C16">
        <w:t xml:space="preserve">whether they are </w:t>
      </w:r>
      <w:r w:rsidRPr="00EF4FDA">
        <w:t>satisf</w:t>
      </w:r>
      <w:r w:rsidR="00027C16">
        <w:t>ied</w:t>
      </w:r>
      <w:r w:rsidRPr="00EF4FDA">
        <w:t xml:space="preserve"> with the care and services delivered by staff,</w:t>
      </w:r>
      <w:r w:rsidR="00045130">
        <w:t xml:space="preserve"> </w:t>
      </w:r>
      <w:r w:rsidRPr="00EF4FDA">
        <w:t xml:space="preserve">and promptly actions changes </w:t>
      </w:r>
      <w:r w:rsidR="00397F7F">
        <w:t>if</w:t>
      </w:r>
      <w:r w:rsidR="00397F7F" w:rsidRPr="00EF4FDA">
        <w:t xml:space="preserve"> </w:t>
      </w:r>
      <w:r w:rsidRPr="00EF4FDA">
        <w:t xml:space="preserve">the consumer is not </w:t>
      </w:r>
      <w:r w:rsidRPr="00045130">
        <w:t>satisfied</w:t>
      </w:r>
      <w:r w:rsidR="00045130" w:rsidRPr="00045130">
        <w:t xml:space="preserve"> </w:t>
      </w:r>
      <w:r w:rsidRPr="00045130">
        <w:t>with the staff member’s performance.</w:t>
      </w:r>
    </w:p>
    <w:p w14:paraId="24096285" w14:textId="26B95920" w:rsidR="00AB5CE7" w:rsidRPr="00200631" w:rsidRDefault="00740F6B" w:rsidP="00D86C76">
      <w:pPr>
        <w:pStyle w:val="NormalArial"/>
      </w:pPr>
      <w:r w:rsidRPr="00EF4FDA">
        <w:t xml:space="preserve">Consumers and representatives </w:t>
      </w:r>
      <w:r w:rsidR="008D7532">
        <w:t xml:space="preserve">are confident </w:t>
      </w:r>
      <w:r w:rsidRPr="00EF4FDA">
        <w:t xml:space="preserve">staff </w:t>
      </w:r>
      <w:r w:rsidR="008D7532">
        <w:t xml:space="preserve">have the </w:t>
      </w:r>
      <w:r w:rsidRPr="00EF4FDA">
        <w:t>skills and knowledge</w:t>
      </w:r>
      <w:r w:rsidR="008D7532">
        <w:t xml:space="preserve"> </w:t>
      </w:r>
      <w:r w:rsidRPr="00EF4FDA">
        <w:t xml:space="preserve">to provide care and services. </w:t>
      </w:r>
      <w:r w:rsidR="00BA625F">
        <w:t xml:space="preserve">Staff undertake </w:t>
      </w:r>
      <w:r w:rsidRPr="00EF4FDA">
        <w:t>mandatory training and</w:t>
      </w:r>
      <w:r w:rsidR="008D7532">
        <w:t xml:space="preserve"> </w:t>
      </w:r>
      <w:r w:rsidRPr="00EF4FDA">
        <w:t>complet</w:t>
      </w:r>
      <w:r w:rsidR="00BA625F">
        <w:t>e</w:t>
      </w:r>
      <w:r w:rsidRPr="00EF4FDA">
        <w:t xml:space="preserve"> on-line training. </w:t>
      </w:r>
      <w:r w:rsidR="00BA625F">
        <w:t>S</w:t>
      </w:r>
      <w:r w:rsidRPr="00EF4FDA">
        <w:t>taff training needs are identified through performance reviews, regulatory updates,</w:t>
      </w:r>
      <w:r w:rsidR="00200631">
        <w:t xml:space="preserve"> </w:t>
      </w:r>
      <w:r w:rsidRPr="00EF4FDA">
        <w:t>audits,</w:t>
      </w:r>
      <w:r w:rsidR="00200631">
        <w:t xml:space="preserve"> </w:t>
      </w:r>
      <w:r w:rsidRPr="00EF4FDA">
        <w:t>complaints, feedback and incident trends. Staff are satisfied with</w:t>
      </w:r>
      <w:r w:rsidR="00200631">
        <w:t xml:space="preserve"> </w:t>
      </w:r>
      <w:r w:rsidRPr="00EF4FDA">
        <w:t xml:space="preserve">the training available and are encouraged to complete training to improve </w:t>
      </w:r>
      <w:r w:rsidRPr="00200631">
        <w:t>practice</w:t>
      </w:r>
      <w:r w:rsidR="00200631" w:rsidRPr="00200631">
        <w:t xml:space="preserve"> </w:t>
      </w:r>
      <w:r w:rsidRPr="00200631">
        <w:t>and knowledge</w:t>
      </w:r>
      <w:r w:rsidRPr="00EF4FDA">
        <w:t>.</w:t>
      </w:r>
    </w:p>
    <w:p w14:paraId="7A21A42E" w14:textId="45DD2945" w:rsidR="007C6C84" w:rsidRPr="00EF4FDA" w:rsidRDefault="00AB5CE7" w:rsidP="00EF1CB7">
      <w:pPr>
        <w:autoSpaceDE w:val="0"/>
        <w:autoSpaceDN w:val="0"/>
        <w:adjustRightInd w:val="0"/>
        <w:spacing w:after="0"/>
      </w:pPr>
      <w:r w:rsidRPr="00EF4FDA">
        <w:rPr>
          <w:rFonts w:ascii="Arial" w:hAnsi="Arial" w:cs="Arial"/>
          <w:color w:val="auto"/>
        </w:rPr>
        <w:t xml:space="preserve">Consumers and representatives contact the service </w:t>
      </w:r>
      <w:r w:rsidR="00200631">
        <w:rPr>
          <w:rFonts w:ascii="Arial" w:hAnsi="Arial" w:cs="Arial"/>
          <w:color w:val="auto"/>
        </w:rPr>
        <w:t xml:space="preserve">to provide </w:t>
      </w:r>
      <w:r w:rsidRPr="00EF4FDA">
        <w:rPr>
          <w:rFonts w:ascii="Arial" w:hAnsi="Arial" w:cs="Arial"/>
          <w:color w:val="auto"/>
        </w:rPr>
        <w:t>feedback</w:t>
      </w:r>
      <w:r w:rsidR="00200631">
        <w:rPr>
          <w:rFonts w:ascii="Arial" w:hAnsi="Arial" w:cs="Arial"/>
          <w:color w:val="auto"/>
        </w:rPr>
        <w:t xml:space="preserve"> about</w:t>
      </w:r>
      <w:r w:rsidRPr="00EF4FDA">
        <w:rPr>
          <w:rFonts w:ascii="Arial" w:hAnsi="Arial" w:cs="Arial"/>
          <w:color w:val="auto"/>
        </w:rPr>
        <w:t xml:space="preserve"> staff performance. </w:t>
      </w:r>
      <w:r w:rsidR="00BB588A">
        <w:rPr>
          <w:rFonts w:ascii="Arial" w:hAnsi="Arial" w:cs="Arial"/>
          <w:color w:val="auto"/>
        </w:rPr>
        <w:t>T</w:t>
      </w:r>
      <w:r w:rsidRPr="00EF4FDA">
        <w:rPr>
          <w:rFonts w:ascii="Arial" w:hAnsi="Arial" w:cs="Arial"/>
          <w:color w:val="auto"/>
        </w:rPr>
        <w:t>he regular care plan review provides a</w:t>
      </w:r>
      <w:r w:rsidR="00BB588A">
        <w:rPr>
          <w:rFonts w:ascii="Arial" w:hAnsi="Arial" w:cs="Arial"/>
          <w:color w:val="auto"/>
        </w:rPr>
        <w:t xml:space="preserve"> </w:t>
      </w:r>
      <w:r w:rsidRPr="00EF4FDA">
        <w:rPr>
          <w:rFonts w:ascii="Arial" w:hAnsi="Arial" w:cs="Arial"/>
          <w:color w:val="auto"/>
        </w:rPr>
        <w:t xml:space="preserve">forum to raise any specific staff </w:t>
      </w:r>
      <w:r w:rsidRPr="00EF4FDA">
        <w:rPr>
          <w:rFonts w:ascii="Arial" w:hAnsi="Arial" w:cs="Arial"/>
          <w:color w:val="auto"/>
        </w:rPr>
        <w:lastRenderedPageBreak/>
        <w:t xml:space="preserve">performance feedback. </w:t>
      </w:r>
      <w:r w:rsidR="00BB588A">
        <w:rPr>
          <w:rFonts w:ascii="Arial" w:hAnsi="Arial" w:cs="Arial"/>
          <w:color w:val="auto"/>
        </w:rPr>
        <w:t>A</w:t>
      </w:r>
      <w:r w:rsidRPr="00EF4FDA">
        <w:rPr>
          <w:rFonts w:ascii="Arial" w:hAnsi="Arial" w:cs="Arial"/>
          <w:color w:val="auto"/>
        </w:rPr>
        <w:t>n informal system</w:t>
      </w:r>
      <w:r w:rsidR="00BB588A">
        <w:rPr>
          <w:rFonts w:ascii="Arial" w:hAnsi="Arial" w:cs="Arial"/>
          <w:color w:val="auto"/>
        </w:rPr>
        <w:t xml:space="preserve"> </w:t>
      </w:r>
      <w:r w:rsidRPr="00EF4FDA">
        <w:rPr>
          <w:rFonts w:ascii="Arial" w:hAnsi="Arial" w:cs="Arial"/>
          <w:color w:val="auto"/>
        </w:rPr>
        <w:t>is in place</w:t>
      </w:r>
      <w:r w:rsidR="00BB588A">
        <w:rPr>
          <w:rFonts w:ascii="Arial" w:hAnsi="Arial" w:cs="Arial"/>
          <w:color w:val="auto"/>
        </w:rPr>
        <w:t xml:space="preserve"> for staff to provide feedback</w:t>
      </w:r>
      <w:r w:rsidRPr="00EF4FDA">
        <w:rPr>
          <w:rFonts w:ascii="Arial" w:hAnsi="Arial" w:cs="Arial"/>
          <w:color w:val="auto"/>
        </w:rPr>
        <w:t xml:space="preserve"> </w:t>
      </w:r>
      <w:r w:rsidR="00367B2C">
        <w:rPr>
          <w:rFonts w:ascii="Arial" w:hAnsi="Arial" w:cs="Arial"/>
          <w:color w:val="auto"/>
        </w:rPr>
        <w:t xml:space="preserve">to </w:t>
      </w:r>
      <w:r w:rsidRPr="00EF4FDA">
        <w:rPr>
          <w:rFonts w:ascii="Arial" w:hAnsi="Arial" w:cs="Arial"/>
          <w:color w:val="auto"/>
        </w:rPr>
        <w:t>manager</w:t>
      </w:r>
      <w:r w:rsidR="00367B2C">
        <w:rPr>
          <w:rFonts w:ascii="Arial" w:hAnsi="Arial" w:cs="Arial"/>
          <w:color w:val="auto"/>
        </w:rPr>
        <w:t xml:space="preserve">s </w:t>
      </w:r>
      <w:r w:rsidRPr="00EF4FDA">
        <w:rPr>
          <w:rFonts w:ascii="Arial" w:hAnsi="Arial" w:cs="Arial"/>
          <w:color w:val="auto"/>
        </w:rPr>
        <w:t>to discuss their</w:t>
      </w:r>
      <w:r w:rsidR="00367B2C">
        <w:rPr>
          <w:rFonts w:ascii="Arial" w:hAnsi="Arial" w:cs="Arial"/>
          <w:color w:val="auto"/>
        </w:rPr>
        <w:t xml:space="preserve"> </w:t>
      </w:r>
      <w:r w:rsidRPr="00EF4FDA">
        <w:rPr>
          <w:rFonts w:ascii="Arial" w:hAnsi="Arial" w:cs="Arial"/>
          <w:color w:val="auto"/>
        </w:rPr>
        <w:t>performance and</w:t>
      </w:r>
      <w:r w:rsidR="00367B2C">
        <w:rPr>
          <w:rFonts w:ascii="Arial" w:hAnsi="Arial" w:cs="Arial"/>
          <w:color w:val="auto"/>
        </w:rPr>
        <w:t xml:space="preserve"> work</w:t>
      </w:r>
      <w:r w:rsidRPr="00EF4FDA">
        <w:rPr>
          <w:rFonts w:ascii="Arial" w:hAnsi="Arial" w:cs="Arial"/>
          <w:color w:val="auto"/>
        </w:rPr>
        <w:t xml:space="preserve"> satisfactio</w:t>
      </w:r>
      <w:r w:rsidR="00367B2C">
        <w:rPr>
          <w:rFonts w:ascii="Arial" w:hAnsi="Arial" w:cs="Arial"/>
          <w:color w:val="auto"/>
        </w:rPr>
        <w:t>n</w:t>
      </w:r>
      <w:r w:rsidRPr="00EF4FDA">
        <w:rPr>
          <w:rFonts w:ascii="Arial" w:hAnsi="Arial" w:cs="Arial"/>
          <w:color w:val="auto"/>
        </w:rPr>
        <w:t xml:space="preserve">. </w:t>
      </w:r>
      <w:r w:rsidR="00951C1A">
        <w:rPr>
          <w:rFonts w:ascii="Arial" w:hAnsi="Arial" w:cs="Arial"/>
          <w:color w:val="auto"/>
        </w:rPr>
        <w:t>There is a probation period for new staff during which their work is monitored. S</w:t>
      </w:r>
      <w:r w:rsidRPr="00EF4FDA">
        <w:rPr>
          <w:rFonts w:ascii="Arial" w:hAnsi="Arial" w:cs="Arial"/>
          <w:color w:val="auto"/>
        </w:rPr>
        <w:t xml:space="preserve">taff attendance and punctuality of home visits </w:t>
      </w:r>
      <w:r w:rsidR="00373E04">
        <w:rPr>
          <w:rFonts w:ascii="Arial" w:hAnsi="Arial" w:cs="Arial"/>
          <w:color w:val="auto"/>
        </w:rPr>
        <w:t xml:space="preserve">is also monitored </w:t>
      </w:r>
      <w:r w:rsidRPr="00EF4FDA">
        <w:rPr>
          <w:rFonts w:ascii="Arial" w:hAnsi="Arial" w:cs="Arial"/>
          <w:color w:val="auto"/>
        </w:rPr>
        <w:t>via th</w:t>
      </w:r>
      <w:r w:rsidR="00397F7F">
        <w:rPr>
          <w:rFonts w:ascii="Arial" w:hAnsi="Arial" w:cs="Arial"/>
          <w:color w:val="auto"/>
        </w:rPr>
        <w:t>e</w:t>
      </w:r>
      <w:r w:rsidR="00373E04">
        <w:rPr>
          <w:rFonts w:ascii="Arial" w:hAnsi="Arial" w:cs="Arial"/>
          <w:color w:val="auto"/>
        </w:rPr>
        <w:t xml:space="preserve"> </w:t>
      </w:r>
      <w:r w:rsidRPr="00EF4FDA">
        <w:rPr>
          <w:rFonts w:ascii="Arial" w:hAnsi="Arial" w:cs="Arial"/>
          <w:color w:val="auto"/>
        </w:rPr>
        <w:t>function of the electronic payroll system. Management acknowledged improvement</w:t>
      </w:r>
      <w:r w:rsidR="009840BA">
        <w:rPr>
          <w:rFonts w:ascii="Arial" w:hAnsi="Arial" w:cs="Arial"/>
          <w:color w:val="auto"/>
        </w:rPr>
        <w:t xml:space="preserve"> </w:t>
      </w:r>
      <w:r w:rsidRPr="00EF4FDA">
        <w:rPr>
          <w:rFonts w:ascii="Arial" w:hAnsi="Arial" w:cs="Arial"/>
          <w:color w:val="auto"/>
        </w:rPr>
        <w:t xml:space="preserve">is required in this </w:t>
      </w:r>
      <w:r w:rsidR="00397F7F">
        <w:rPr>
          <w:rFonts w:ascii="Arial" w:hAnsi="Arial" w:cs="Arial"/>
          <w:color w:val="auto"/>
        </w:rPr>
        <w:t>R</w:t>
      </w:r>
      <w:r w:rsidRPr="00EF4FDA">
        <w:rPr>
          <w:rFonts w:ascii="Arial" w:hAnsi="Arial" w:cs="Arial"/>
          <w:color w:val="auto"/>
        </w:rPr>
        <w:t>equirement and have plans to develop a formal performance</w:t>
      </w:r>
      <w:r w:rsidR="00512582">
        <w:rPr>
          <w:rFonts w:ascii="Arial" w:hAnsi="Arial" w:cs="Arial"/>
          <w:color w:val="auto"/>
        </w:rPr>
        <w:t xml:space="preserve"> </w:t>
      </w:r>
      <w:r w:rsidRPr="00512582">
        <w:rPr>
          <w:rFonts w:ascii="Arial" w:hAnsi="Arial" w:cs="Arial"/>
        </w:rPr>
        <w:t>review process for all designation of staff</w:t>
      </w:r>
      <w:r w:rsidRPr="00EF4FDA">
        <w:t>.</w:t>
      </w:r>
      <w:r w:rsidR="007C6C84" w:rsidRPr="00EF4FDA">
        <w:br w:type="page"/>
      </w:r>
    </w:p>
    <w:p w14:paraId="77A4735E" w14:textId="77777777" w:rsidR="007C6C84" w:rsidRPr="00A36AA9" w:rsidRDefault="007C6C8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6"/>
        <w:gridCol w:w="6083"/>
        <w:gridCol w:w="1842"/>
      </w:tblGrid>
      <w:tr w:rsidR="007A5D0B" w14:paraId="03988466" w14:textId="77777777" w:rsidTr="007A5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7AEAC452" w14:textId="77777777" w:rsidR="007A5D0B" w:rsidRPr="003217D3" w:rsidRDefault="007A5D0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1B7A82A4" w14:textId="77777777" w:rsidR="007A5D0B" w:rsidRPr="003217D3" w:rsidRDefault="007A5D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A5D0B" w14:paraId="3DBE86A1" w14:textId="77777777" w:rsidTr="007A5D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BF807"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82" w:type="dxa"/>
            <w:shd w:val="clear" w:color="auto" w:fill="auto"/>
          </w:tcPr>
          <w:p w14:paraId="0506D626" w14:textId="77777777" w:rsidR="007A5D0B" w:rsidRPr="00244176" w:rsidRDefault="007A5D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72522CB8" w14:textId="77777777" w:rsidR="007A5D0B"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176082"/>
                <w:placeholder>
                  <w:docPart w:val="F3D7F4934E154570B83EBC53E99C2D96"/>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r w:rsidR="007A5D0B" w14:paraId="314766A0" w14:textId="77777777" w:rsidTr="007A5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FA58E"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82" w:type="dxa"/>
            <w:shd w:val="clear" w:color="auto" w:fill="auto"/>
          </w:tcPr>
          <w:p w14:paraId="11BF14FA" w14:textId="77777777" w:rsidR="007A5D0B" w:rsidRPr="00244176" w:rsidRDefault="007A5D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6A946CDF" w14:textId="77777777" w:rsidR="007A5D0B" w:rsidRPr="00CC646C" w:rsidRDefault="009D1D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701193"/>
                <w:placeholder>
                  <w:docPart w:val="B6ED5010C94B42AEB04DFE7F7B7E96B7"/>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r w:rsidR="007A5D0B" w14:paraId="3F1CEFB0" w14:textId="77777777" w:rsidTr="007A5D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8CF3C"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82" w:type="dxa"/>
            <w:shd w:val="clear" w:color="auto" w:fill="auto"/>
          </w:tcPr>
          <w:p w14:paraId="6D72F2BB" w14:textId="77777777" w:rsidR="007A5D0B" w:rsidRPr="00244176" w:rsidRDefault="007A5D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DD6EA24" w14:textId="77777777" w:rsidR="007A5D0B" w:rsidRPr="00244176" w:rsidRDefault="007A5D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8E14ACE" w14:textId="77777777" w:rsidR="007A5D0B" w:rsidRPr="00244176" w:rsidRDefault="007A5D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5FFB80C" w14:textId="77777777" w:rsidR="007A5D0B" w:rsidRPr="00244176" w:rsidRDefault="007A5D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E447DD2" w14:textId="77777777" w:rsidR="007A5D0B" w:rsidRPr="00244176" w:rsidRDefault="007A5D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49BDCDA" w14:textId="77777777" w:rsidR="007A5D0B" w:rsidRPr="00244176" w:rsidRDefault="007A5D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743876" w14:textId="77777777" w:rsidR="007A5D0B" w:rsidRPr="00244176" w:rsidRDefault="007A5D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07A6F996" w14:textId="77777777" w:rsidR="007A5D0B"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819033"/>
                <w:placeholder>
                  <w:docPart w:val="B27F3C2AEA6A45BC8524220D2A03A682"/>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r w:rsidR="007A5D0B" w14:paraId="5A6DE1EB" w14:textId="77777777" w:rsidTr="007A5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40A74"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82" w:type="dxa"/>
            <w:shd w:val="clear" w:color="auto" w:fill="auto"/>
          </w:tcPr>
          <w:p w14:paraId="05B1E3FA" w14:textId="77777777" w:rsidR="007A5D0B" w:rsidRPr="00244176" w:rsidRDefault="007A5D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83AD83" w14:textId="77777777" w:rsidR="007A5D0B" w:rsidRPr="00244176" w:rsidRDefault="007A5D0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AA43D34" w14:textId="77777777" w:rsidR="007A5D0B" w:rsidRPr="00244176" w:rsidRDefault="007A5D0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CCB9BA" w14:textId="77777777" w:rsidR="007A5D0B" w:rsidRPr="00244176" w:rsidRDefault="007A5D0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DFDD323" w14:textId="77777777" w:rsidR="007A5D0B" w:rsidRPr="00244176" w:rsidRDefault="007A5D0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7D99B2E3" w14:textId="77777777" w:rsidR="007A5D0B" w:rsidRPr="00CC646C" w:rsidRDefault="009D1D5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545559"/>
                <w:placeholder>
                  <w:docPart w:val="5A83BD48429A4D818652542C7649CDD3"/>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r w:rsidR="007A5D0B" w14:paraId="474DC9D7" w14:textId="77777777" w:rsidTr="007A5D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0D6FA" w14:textId="77777777" w:rsidR="007A5D0B" w:rsidRPr="00244176" w:rsidRDefault="007A5D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82" w:type="dxa"/>
            <w:shd w:val="clear" w:color="auto" w:fill="auto"/>
          </w:tcPr>
          <w:p w14:paraId="1DC41029" w14:textId="77777777" w:rsidR="007A5D0B" w:rsidRPr="00244176" w:rsidRDefault="007A5D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ACB87C" w14:textId="77777777" w:rsidR="007A5D0B" w:rsidRPr="00244176" w:rsidRDefault="007A5D0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E2E1A61" w14:textId="77777777" w:rsidR="007A5D0B" w:rsidRPr="00244176" w:rsidRDefault="007A5D0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9B6D0F4" w14:textId="77777777" w:rsidR="007A5D0B" w:rsidRPr="00244176" w:rsidRDefault="007A5D0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557B190D" w14:textId="77777777" w:rsidR="007A5D0B" w:rsidRPr="00CC646C" w:rsidRDefault="009D1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550883"/>
                <w:placeholder>
                  <w:docPart w:val="BA60794A391C458DA5BEA8275A78B513"/>
                </w:placeholder>
                <w:dropDownList>
                  <w:listItem w:displayText="choose a rating" w:value="choose a rating"/>
                  <w:listItem w:displayText="Compliant" w:value="Compliant"/>
                  <w:listItem w:displayText="Not Compliant" w:value="Not Compliant"/>
                </w:dropDownList>
              </w:sdtPr>
              <w:sdtEndPr/>
              <w:sdtContent>
                <w:r w:rsidR="007A5D0B" w:rsidRPr="00501C01">
                  <w:rPr>
                    <w:rFonts w:ascii="Arial" w:hAnsi="Arial" w:cs="Arial"/>
                  </w:rPr>
                  <w:t>Compliant</w:t>
                </w:r>
              </w:sdtContent>
            </w:sdt>
            <w:r w:rsidR="007A5D0B" w:rsidRPr="00501C01">
              <w:rPr>
                <w:rFonts w:ascii="Arial" w:hAnsi="Arial" w:cs="Arial"/>
              </w:rPr>
              <w:t xml:space="preserve"> </w:t>
            </w:r>
          </w:p>
        </w:tc>
      </w:tr>
    </w:tbl>
    <w:p w14:paraId="0E450ACF" w14:textId="77777777" w:rsidR="007C6C84" w:rsidRDefault="007C6C84" w:rsidP="003217D3">
      <w:pPr>
        <w:pStyle w:val="Heading20"/>
      </w:pPr>
      <w:r w:rsidRPr="00A36AA9">
        <w:t>Findings</w:t>
      </w:r>
    </w:p>
    <w:p w14:paraId="1BACE4CE" w14:textId="3CFEAA69" w:rsidR="00653B5D" w:rsidRPr="002A03FE" w:rsidRDefault="00653B5D" w:rsidP="00F608C6">
      <w:pPr>
        <w:autoSpaceDE w:val="0"/>
        <w:autoSpaceDN w:val="0"/>
        <w:adjustRightInd w:val="0"/>
        <w:spacing w:after="0"/>
        <w:rPr>
          <w:rFonts w:ascii="Arial" w:hAnsi="Arial" w:cs="Arial"/>
          <w:color w:val="auto"/>
        </w:rPr>
      </w:pPr>
      <w:r w:rsidRPr="002A03FE">
        <w:rPr>
          <w:rFonts w:ascii="Arial" w:hAnsi="Arial" w:cs="Arial"/>
          <w:color w:val="auto"/>
        </w:rPr>
        <w:t xml:space="preserve">Consumers and representatives </w:t>
      </w:r>
      <w:r w:rsidR="009840BA">
        <w:rPr>
          <w:rFonts w:ascii="Arial" w:hAnsi="Arial" w:cs="Arial"/>
          <w:color w:val="auto"/>
        </w:rPr>
        <w:t xml:space="preserve">confirmed </w:t>
      </w:r>
      <w:r w:rsidRPr="002A03FE">
        <w:rPr>
          <w:rFonts w:ascii="Arial" w:hAnsi="Arial" w:cs="Arial"/>
          <w:color w:val="auto"/>
        </w:rPr>
        <w:t>the service support</w:t>
      </w:r>
      <w:r w:rsidR="009840BA">
        <w:rPr>
          <w:rFonts w:ascii="Arial" w:hAnsi="Arial" w:cs="Arial"/>
          <w:color w:val="auto"/>
        </w:rPr>
        <w:t>s</w:t>
      </w:r>
      <w:r w:rsidRPr="002A03FE">
        <w:rPr>
          <w:rFonts w:ascii="Arial" w:hAnsi="Arial" w:cs="Arial"/>
          <w:color w:val="auto"/>
        </w:rPr>
        <w:t xml:space="preserve"> them to provide</w:t>
      </w:r>
      <w:r w:rsidR="009840BA">
        <w:rPr>
          <w:rFonts w:ascii="Arial" w:hAnsi="Arial" w:cs="Arial"/>
          <w:color w:val="auto"/>
        </w:rPr>
        <w:t xml:space="preserve"> </w:t>
      </w:r>
      <w:r w:rsidRPr="002A03FE">
        <w:rPr>
          <w:rFonts w:ascii="Arial" w:hAnsi="Arial" w:cs="Arial"/>
          <w:color w:val="auto"/>
        </w:rPr>
        <w:t xml:space="preserve">feedback. </w:t>
      </w:r>
      <w:r w:rsidR="00F608C6" w:rsidRPr="002A03FE">
        <w:rPr>
          <w:rFonts w:ascii="Arial" w:hAnsi="Arial" w:cs="Arial"/>
          <w:color w:val="auto"/>
        </w:rPr>
        <w:t>Consumers are encouraged to participate in the regular care reviews and</w:t>
      </w:r>
      <w:r w:rsidR="00DD6A25">
        <w:rPr>
          <w:rFonts w:ascii="Arial" w:hAnsi="Arial" w:cs="Arial"/>
          <w:color w:val="auto"/>
        </w:rPr>
        <w:t xml:space="preserve"> </w:t>
      </w:r>
      <w:r w:rsidR="00F608C6" w:rsidRPr="002A03FE">
        <w:rPr>
          <w:rFonts w:ascii="Arial" w:hAnsi="Arial" w:cs="Arial"/>
          <w:color w:val="auto"/>
        </w:rPr>
        <w:t>provide feedback on the service</w:t>
      </w:r>
      <w:r w:rsidR="00DD6A25">
        <w:rPr>
          <w:rFonts w:ascii="Arial" w:hAnsi="Arial" w:cs="Arial"/>
          <w:color w:val="auto"/>
        </w:rPr>
        <w:t>s</w:t>
      </w:r>
      <w:r w:rsidR="00F608C6" w:rsidRPr="002A03FE">
        <w:rPr>
          <w:rFonts w:ascii="Arial" w:hAnsi="Arial" w:cs="Arial"/>
          <w:color w:val="auto"/>
        </w:rPr>
        <w:t xml:space="preserve"> deliver</w:t>
      </w:r>
      <w:r w:rsidR="00DD6A25">
        <w:rPr>
          <w:rFonts w:ascii="Arial" w:hAnsi="Arial" w:cs="Arial"/>
          <w:color w:val="auto"/>
        </w:rPr>
        <w:t>ed</w:t>
      </w:r>
      <w:r w:rsidR="00F608C6" w:rsidRPr="002A03FE">
        <w:rPr>
          <w:rFonts w:ascii="Arial" w:hAnsi="Arial" w:cs="Arial"/>
          <w:color w:val="auto"/>
        </w:rPr>
        <w:t xml:space="preserve">. </w:t>
      </w:r>
      <w:r w:rsidRPr="002A03FE">
        <w:rPr>
          <w:rFonts w:ascii="Arial" w:hAnsi="Arial" w:cs="Arial"/>
          <w:color w:val="auto"/>
        </w:rPr>
        <w:t xml:space="preserve">Surveys, feedback and consultation </w:t>
      </w:r>
      <w:r w:rsidR="00512582">
        <w:rPr>
          <w:rFonts w:ascii="Arial" w:hAnsi="Arial" w:cs="Arial"/>
          <w:color w:val="auto"/>
        </w:rPr>
        <w:t>are</w:t>
      </w:r>
      <w:r w:rsidRPr="002A03FE">
        <w:rPr>
          <w:rFonts w:ascii="Arial" w:hAnsi="Arial" w:cs="Arial"/>
          <w:color w:val="auto"/>
        </w:rPr>
        <w:t xml:space="preserve"> encouraged to provide</w:t>
      </w:r>
    </w:p>
    <w:p w14:paraId="09BC688A" w14:textId="28289B51" w:rsidR="007C6C84" w:rsidRDefault="00653B5D" w:rsidP="00D86C76">
      <w:pPr>
        <w:pStyle w:val="NormalArial"/>
      </w:pPr>
      <w:r w:rsidRPr="002A03FE">
        <w:t>opportunities to improve the service. Case managers support consumer</w:t>
      </w:r>
      <w:r w:rsidR="00BC740F">
        <w:t>s to be</w:t>
      </w:r>
      <w:r w:rsidRPr="002A03FE">
        <w:t xml:space="preserve"> involve</w:t>
      </w:r>
      <w:r w:rsidR="00BC740F">
        <w:t>d</w:t>
      </w:r>
      <w:r w:rsidR="00DD6A25">
        <w:t xml:space="preserve"> </w:t>
      </w:r>
      <w:r w:rsidRPr="002A03FE">
        <w:t>in service planning and evaluat</w:t>
      </w:r>
      <w:r w:rsidR="00BC740F">
        <w:t>e</w:t>
      </w:r>
      <w:r w:rsidRPr="002A03FE">
        <w:t xml:space="preserve"> their care. Management is promoting the</w:t>
      </w:r>
      <w:r w:rsidR="00BC740F">
        <w:t xml:space="preserve"> </w:t>
      </w:r>
      <w:r w:rsidRPr="002A03FE">
        <w:t xml:space="preserve">opportunity for consumers to be involved in a consumer advisory body. </w:t>
      </w:r>
      <w:r w:rsidRPr="00414AF6">
        <w:t>Management</w:t>
      </w:r>
      <w:r w:rsidR="00414AF6" w:rsidRPr="00414AF6">
        <w:t xml:space="preserve"> </w:t>
      </w:r>
      <w:r w:rsidRPr="00414AF6">
        <w:t>demonstrated</w:t>
      </w:r>
      <w:r w:rsidR="00650330">
        <w:t xml:space="preserve"> </w:t>
      </w:r>
      <w:r w:rsidRPr="00414AF6">
        <w:t>improvement actions have been instigated from consumer feedback.</w:t>
      </w:r>
    </w:p>
    <w:p w14:paraId="147FA592" w14:textId="17154AB3" w:rsidR="004E5852" w:rsidRPr="00D86C76" w:rsidRDefault="00BF09AB" w:rsidP="00D86C76">
      <w:pPr>
        <w:pStyle w:val="NormalArial"/>
      </w:pPr>
      <w:r w:rsidRPr="002A03FE">
        <w:t>The service ensures a culture of safe and inclusive care through the collaborative</w:t>
      </w:r>
      <w:r w:rsidR="0074273D">
        <w:t xml:space="preserve"> </w:t>
      </w:r>
      <w:r w:rsidRPr="002A03FE">
        <w:t>process of the governing body. The organisation is accountable for the delivery of</w:t>
      </w:r>
      <w:r w:rsidR="00AD006D">
        <w:t xml:space="preserve"> </w:t>
      </w:r>
      <w:r w:rsidRPr="002A03FE">
        <w:t xml:space="preserve">quality care and services, </w:t>
      </w:r>
      <w:r w:rsidRPr="002A03FE">
        <w:lastRenderedPageBreak/>
        <w:t>and continuous improvement opportunities are planned</w:t>
      </w:r>
      <w:r w:rsidR="00AD006D">
        <w:t xml:space="preserve"> </w:t>
      </w:r>
      <w:r w:rsidRPr="002A03FE">
        <w:t xml:space="preserve">and actioned. Trends and data </w:t>
      </w:r>
      <w:r w:rsidR="009D36E9">
        <w:t>are</w:t>
      </w:r>
      <w:r w:rsidRPr="002A03FE">
        <w:t xml:space="preserve"> analysed and reviewed</w:t>
      </w:r>
      <w:r w:rsidR="002B630C">
        <w:t xml:space="preserve"> </w:t>
      </w:r>
      <w:r w:rsidRPr="002A03FE">
        <w:t>includ</w:t>
      </w:r>
      <w:r w:rsidR="00D01E1E">
        <w:t>ing</w:t>
      </w:r>
      <w:r w:rsidR="00941E4C">
        <w:t xml:space="preserve"> data and trends</w:t>
      </w:r>
      <w:r w:rsidR="00D01E1E">
        <w:t xml:space="preserve"> </w:t>
      </w:r>
      <w:r w:rsidR="00397F7F">
        <w:t>for</w:t>
      </w:r>
      <w:r w:rsidR="00941E4C">
        <w:t xml:space="preserve"> </w:t>
      </w:r>
      <w:r w:rsidRPr="002A03FE">
        <w:t>clinical</w:t>
      </w:r>
      <w:r w:rsidR="00B820D5">
        <w:t xml:space="preserve"> </w:t>
      </w:r>
      <w:r w:rsidRPr="002A03FE">
        <w:t>indicators and reports</w:t>
      </w:r>
      <w:r w:rsidR="00D01E1E">
        <w:t>.</w:t>
      </w:r>
      <w:r w:rsidR="00145DB4">
        <w:t xml:space="preserve"> </w:t>
      </w:r>
      <w:r w:rsidR="00D01E1E">
        <w:t>S</w:t>
      </w:r>
      <w:r w:rsidRPr="002A03FE">
        <w:t>trategies to improve care and</w:t>
      </w:r>
      <w:r w:rsidR="00B820D5">
        <w:t xml:space="preserve"> </w:t>
      </w:r>
      <w:r w:rsidRPr="002A03FE">
        <w:t>mitigate risk to the consumers are developed through a collaborative</w:t>
      </w:r>
      <w:r w:rsidR="00E66BFE">
        <w:t xml:space="preserve"> </w:t>
      </w:r>
      <w:r w:rsidRPr="002A03FE">
        <w:t>process.</w:t>
      </w:r>
      <w:r w:rsidR="00CB6D05" w:rsidRPr="002A03FE">
        <w:t xml:space="preserve"> </w:t>
      </w:r>
    </w:p>
    <w:p w14:paraId="485C2C3F" w14:textId="1E68FE0A" w:rsidR="00992763" w:rsidRPr="004D7D86" w:rsidRDefault="00FA2C0B" w:rsidP="00D86C76">
      <w:pPr>
        <w:pStyle w:val="NormalArial"/>
      </w:pPr>
      <w:r w:rsidRPr="002A03FE">
        <w:t xml:space="preserve">The service demonstrated effective organisation-wide governance systems relating </w:t>
      </w:r>
      <w:r w:rsidR="004E5852" w:rsidRPr="002A03FE">
        <w:t>to</w:t>
      </w:r>
      <w:r w:rsidR="00222B2F">
        <w:t xml:space="preserve"> </w:t>
      </w:r>
      <w:r w:rsidR="004E5852" w:rsidRPr="002A03FE">
        <w:t>information management, continuous improvement, financial governance,</w:t>
      </w:r>
      <w:r w:rsidR="00F50393">
        <w:t xml:space="preserve"> </w:t>
      </w:r>
      <w:r w:rsidR="004E5852" w:rsidRPr="002A03FE">
        <w:t>workforce governance, regulatory compliance and feedback and complaints.</w:t>
      </w:r>
      <w:r w:rsidR="004C19C4">
        <w:t xml:space="preserve"> </w:t>
      </w:r>
      <w:r w:rsidR="004E5852" w:rsidRPr="002A03FE">
        <w:t>The service is undergoing a transformation of the information management system</w:t>
      </w:r>
      <w:r w:rsidR="004C19C4">
        <w:t xml:space="preserve"> </w:t>
      </w:r>
      <w:r w:rsidR="004E5852" w:rsidRPr="002A03FE">
        <w:t>that will ensure all information is collated to improve the access</w:t>
      </w:r>
      <w:r w:rsidR="004C19C4">
        <w:t xml:space="preserve"> </w:t>
      </w:r>
      <w:r w:rsidR="004E5852" w:rsidRPr="002A03FE">
        <w:t>for staff to care documentation and rostering functions</w:t>
      </w:r>
      <w:r w:rsidR="00512582" w:rsidRPr="002A03FE">
        <w:t xml:space="preserve">. </w:t>
      </w:r>
      <w:r w:rsidR="004E5852" w:rsidRPr="002A03FE">
        <w:t>The service has a continuous improvement plan (CIP) that is informed through</w:t>
      </w:r>
      <w:r w:rsidR="00AE199D">
        <w:t xml:space="preserve"> </w:t>
      </w:r>
      <w:r w:rsidR="004E5852" w:rsidRPr="002A03FE">
        <w:t>consumer feedback, incidents, clinical reports and operational functions. The CIP</w:t>
      </w:r>
      <w:r w:rsidR="00AE199D">
        <w:t xml:space="preserve"> </w:t>
      </w:r>
      <w:r w:rsidR="004E5852" w:rsidRPr="002A03FE">
        <w:t>includes information for actions, outcomes, staff allocated to deliver outcome</w:t>
      </w:r>
      <w:r w:rsidR="00E96359">
        <w:t>s</w:t>
      </w:r>
      <w:r w:rsidR="004E5852" w:rsidRPr="002A03FE">
        <w:t>, and</w:t>
      </w:r>
      <w:r w:rsidR="00AE199D">
        <w:t xml:space="preserve"> </w:t>
      </w:r>
      <w:r w:rsidR="004E5852" w:rsidRPr="002A03FE">
        <w:t>proposed completion date</w:t>
      </w:r>
      <w:r w:rsidR="00E96359">
        <w:t>s</w:t>
      </w:r>
      <w:r w:rsidR="004E5852" w:rsidRPr="002A03FE">
        <w:t>.</w:t>
      </w:r>
      <w:r w:rsidR="002C6DBE">
        <w:t xml:space="preserve"> </w:t>
      </w:r>
      <w:r w:rsidR="004E5852" w:rsidRPr="002A03FE">
        <w:t>Effective financial governance systems are in place to manage resources and</w:t>
      </w:r>
      <w:r w:rsidR="002C6DBE">
        <w:t xml:space="preserve"> </w:t>
      </w:r>
      <w:r w:rsidR="004E5852" w:rsidRPr="002A03FE">
        <w:t>financial requirements to ensure continued delivery of care and services.</w:t>
      </w:r>
      <w:r w:rsidR="002C6DBE">
        <w:t xml:space="preserve"> </w:t>
      </w:r>
      <w:r w:rsidR="004E5852" w:rsidRPr="002A03FE">
        <w:t xml:space="preserve">The service maintains records of </w:t>
      </w:r>
      <w:r w:rsidR="002C6DBE">
        <w:t xml:space="preserve">staff </w:t>
      </w:r>
      <w:r w:rsidR="004E5852" w:rsidRPr="002A03FE">
        <w:t xml:space="preserve">competency, </w:t>
      </w:r>
      <w:r w:rsidR="002C6DBE" w:rsidRPr="002A03FE">
        <w:t>completed</w:t>
      </w:r>
      <w:r w:rsidR="002C6DBE">
        <w:t xml:space="preserve"> </w:t>
      </w:r>
      <w:r w:rsidR="002C6DBE" w:rsidRPr="002A03FE">
        <w:t xml:space="preserve">mandatory training, </w:t>
      </w:r>
      <w:r w:rsidR="004E5852" w:rsidRPr="002A03FE">
        <w:t xml:space="preserve">qualifications, </w:t>
      </w:r>
      <w:r w:rsidR="00397F7F">
        <w:t xml:space="preserve">and </w:t>
      </w:r>
      <w:r w:rsidR="004E5852" w:rsidRPr="002A03FE">
        <w:t>required worker</w:t>
      </w:r>
      <w:r w:rsidR="002C6DBE">
        <w:t xml:space="preserve"> </w:t>
      </w:r>
      <w:r w:rsidR="004E5852" w:rsidRPr="002A03FE">
        <w:t>checks, including regular reports from brokered agencies to comply with required</w:t>
      </w:r>
      <w:r w:rsidR="002C6DBE">
        <w:t xml:space="preserve"> </w:t>
      </w:r>
      <w:r w:rsidR="004E5852" w:rsidRPr="002A03FE">
        <w:t>workforce conformance</w:t>
      </w:r>
      <w:r w:rsidR="00794C6B">
        <w:t xml:space="preserve">. </w:t>
      </w:r>
      <w:r w:rsidR="004E5852" w:rsidRPr="002A03FE">
        <w:t>Management receives regular updates related to legislative and regulatory changes</w:t>
      </w:r>
      <w:r w:rsidR="00CE6C98">
        <w:t xml:space="preserve">. </w:t>
      </w:r>
      <w:r w:rsidR="004E5852" w:rsidRPr="002A03FE">
        <w:t>The service has systems in place to ensure policies and</w:t>
      </w:r>
      <w:r w:rsidR="00813E60">
        <w:t xml:space="preserve"> </w:t>
      </w:r>
      <w:r w:rsidR="004E5852" w:rsidRPr="002A03FE">
        <w:t>procedures are updated to reflect legislative or regulatory change. Staff are informed</w:t>
      </w:r>
      <w:r w:rsidR="00662325">
        <w:t xml:space="preserve"> </w:t>
      </w:r>
      <w:r w:rsidR="004E5852" w:rsidRPr="002A03FE">
        <w:t xml:space="preserve">of changes and updates to practice at regular staff meetings and </w:t>
      </w:r>
      <w:r w:rsidR="00703750">
        <w:t xml:space="preserve">in </w:t>
      </w:r>
      <w:r w:rsidR="004E5852" w:rsidRPr="002A03FE">
        <w:t>regular emails to all</w:t>
      </w:r>
      <w:r w:rsidR="00662325">
        <w:t xml:space="preserve"> </w:t>
      </w:r>
      <w:r w:rsidR="004E5852" w:rsidRPr="002A03FE">
        <w:t>staff.</w:t>
      </w:r>
      <w:r w:rsidR="00703750">
        <w:t xml:space="preserve"> </w:t>
      </w:r>
      <w:r w:rsidR="004E5852" w:rsidRPr="002A03FE">
        <w:t>Management maintains a complaints and feedback register. The consumer</w:t>
      </w:r>
      <w:r w:rsidR="004B3F3D">
        <w:t xml:space="preserve"> </w:t>
      </w:r>
      <w:r w:rsidR="004E5852" w:rsidRPr="002A03FE">
        <w:t xml:space="preserve">complaint and feedback process </w:t>
      </w:r>
      <w:r w:rsidR="00870036" w:rsidRPr="002A03FE">
        <w:t>are</w:t>
      </w:r>
      <w:r w:rsidR="004E5852" w:rsidRPr="002A03FE">
        <w:t xml:space="preserve"> reviewed by management to ensure all</w:t>
      </w:r>
      <w:r w:rsidR="004B3F3D">
        <w:t xml:space="preserve"> </w:t>
      </w:r>
      <w:r w:rsidR="004E5852" w:rsidRPr="002A03FE">
        <w:t>feedback is actioned and resolved within defined time frames. The Board considers</w:t>
      </w:r>
      <w:r w:rsidR="004D7D86">
        <w:t xml:space="preserve"> </w:t>
      </w:r>
      <w:r w:rsidR="004E5852" w:rsidRPr="002A03FE">
        <w:t xml:space="preserve">the information regarding complaints and feedback to drive </w:t>
      </w:r>
      <w:r w:rsidR="004E5852" w:rsidRPr="004D7D86">
        <w:t>improvements in</w:t>
      </w:r>
      <w:r w:rsidR="004D7D86" w:rsidRPr="004D7D86">
        <w:t xml:space="preserve"> </w:t>
      </w:r>
      <w:r w:rsidR="004E5852" w:rsidRPr="004D7D86">
        <w:t>consumer care and services.</w:t>
      </w:r>
    </w:p>
    <w:p w14:paraId="4978DE9F" w14:textId="1431496B" w:rsidR="00D81CB3" w:rsidRPr="00EC6787" w:rsidRDefault="00992763" w:rsidP="00D86C76">
      <w:pPr>
        <w:pStyle w:val="NormalArial"/>
      </w:pPr>
      <w:r w:rsidRPr="002A03FE">
        <w:t>The service has a risk management framework including an incident register and</w:t>
      </w:r>
      <w:r w:rsidR="0090351C">
        <w:t xml:space="preserve"> </w:t>
      </w:r>
      <w:r w:rsidRPr="002A03FE">
        <w:t xml:space="preserve">quality and risk management procedures. </w:t>
      </w:r>
      <w:r w:rsidR="0090351C">
        <w:t>C</w:t>
      </w:r>
      <w:r w:rsidRPr="002A03FE">
        <w:t>omplaints and feedback are investigated, escalated where required and reviewed at</w:t>
      </w:r>
      <w:r w:rsidR="00625235">
        <w:t xml:space="preserve"> </w:t>
      </w:r>
      <w:r w:rsidRPr="002A03FE">
        <w:t>management team meetings and Board meetings. Where consumers are identified</w:t>
      </w:r>
      <w:r w:rsidR="00973084">
        <w:t xml:space="preserve"> </w:t>
      </w:r>
      <w:r w:rsidRPr="002A03FE">
        <w:t>through assessments and feedback received, to be at risk for incidents,</w:t>
      </w:r>
      <w:r w:rsidR="0062291D">
        <w:t xml:space="preserve"> </w:t>
      </w:r>
      <w:r w:rsidRPr="002A03FE">
        <w:t xml:space="preserve">environmental </w:t>
      </w:r>
      <w:r w:rsidR="00397F7F">
        <w:t>concerns</w:t>
      </w:r>
      <w:r w:rsidRPr="002A03FE">
        <w:t xml:space="preserve"> or elder abuse, mitigating strategies are put in place. The</w:t>
      </w:r>
      <w:r w:rsidR="00EC6787">
        <w:t xml:space="preserve"> </w:t>
      </w:r>
      <w:r w:rsidRPr="002A03FE">
        <w:t xml:space="preserve">service collates clinical indicator data and </w:t>
      </w:r>
      <w:r w:rsidR="00414235" w:rsidRPr="002A03FE">
        <w:t>analysis,</w:t>
      </w:r>
      <w:r w:rsidR="00EC6787" w:rsidRPr="002A03FE">
        <w:t xml:space="preserve"> </w:t>
      </w:r>
      <w:r w:rsidR="00EC6787">
        <w:t xml:space="preserve">and </w:t>
      </w:r>
      <w:r w:rsidRPr="002A03FE">
        <w:t>trends a</w:t>
      </w:r>
      <w:r w:rsidR="00EC6787">
        <w:t>re</w:t>
      </w:r>
      <w:r w:rsidR="00414235">
        <w:t xml:space="preserve"> </w:t>
      </w:r>
      <w:r w:rsidRPr="002A03FE">
        <w:t>discussed at Board meetings.</w:t>
      </w:r>
      <w:r w:rsidR="00AB5316" w:rsidRPr="00AB5316">
        <w:rPr>
          <w:rFonts w:ascii="CIDFont+F1" w:hAnsi="CIDFont+F1" w:cs="CIDFont+F1"/>
        </w:rPr>
        <w:t xml:space="preserve"> </w:t>
      </w:r>
      <w:r w:rsidR="006025CC" w:rsidRPr="006025CC">
        <w:rPr>
          <w:rFonts w:eastAsia="CIDFont+F3"/>
        </w:rPr>
        <w:t>T</w:t>
      </w:r>
      <w:r w:rsidR="00AB5316" w:rsidRPr="006025CC">
        <w:t>he service has plans, policies</w:t>
      </w:r>
      <w:r w:rsidR="006025CC" w:rsidRPr="006025CC">
        <w:t xml:space="preserve"> </w:t>
      </w:r>
      <w:r w:rsidR="00AB5316" w:rsidRPr="006025CC">
        <w:t xml:space="preserve">and procedures that promote a balanced approach to risk management </w:t>
      </w:r>
      <w:r w:rsidR="00BB0FD7">
        <w:t>and</w:t>
      </w:r>
      <w:r w:rsidR="006025CC" w:rsidRPr="006025CC">
        <w:t xml:space="preserve"> </w:t>
      </w:r>
      <w:r w:rsidR="00AB5316" w:rsidRPr="006025CC">
        <w:t>enable</w:t>
      </w:r>
      <w:r w:rsidR="00C320B8">
        <w:t>s</w:t>
      </w:r>
      <w:r w:rsidR="00AB5316" w:rsidRPr="006025CC">
        <w:t xml:space="preserve"> consumer safety, enjoyment of life, and respecting consumer choices</w:t>
      </w:r>
      <w:r w:rsidR="00397F7F">
        <w:t>.</w:t>
      </w:r>
      <w:r w:rsidR="006025CC" w:rsidRPr="006025CC">
        <w:t xml:space="preserve"> </w:t>
      </w:r>
      <w:r w:rsidR="0032184A" w:rsidRPr="0032184A">
        <w:t>Staff</w:t>
      </w:r>
      <w:r w:rsidR="0032184A">
        <w:t xml:space="preserve"> </w:t>
      </w:r>
      <w:r w:rsidR="006025CC" w:rsidRPr="0032184A">
        <w:t>support the consumers to live their best life</w:t>
      </w:r>
      <w:r w:rsidR="00AB5316" w:rsidRPr="0032184A">
        <w:t>.</w:t>
      </w:r>
      <w:r w:rsidR="006025CC">
        <w:t xml:space="preserve"> </w:t>
      </w:r>
    </w:p>
    <w:p w14:paraId="6FB070B3" w14:textId="1C5096FA" w:rsidR="00BF09AB" w:rsidRPr="000C43AF" w:rsidRDefault="00D81CB3" w:rsidP="00653B5D">
      <w:pPr>
        <w:pStyle w:val="NormalArial"/>
      </w:pPr>
      <w:r w:rsidRPr="000C43AF">
        <w:t>The service has a clinical governance framework in place with alignment to the Aged</w:t>
      </w:r>
      <w:r w:rsidR="00D86C76">
        <w:t xml:space="preserve"> </w:t>
      </w:r>
      <w:r w:rsidRPr="000C43AF">
        <w:t xml:space="preserve">Care Quality </w:t>
      </w:r>
      <w:r w:rsidR="00572283">
        <w:t>S</w:t>
      </w:r>
      <w:r w:rsidRPr="000C43AF">
        <w:t>tandards and supports and promotes safe and quality care. The</w:t>
      </w:r>
      <w:r w:rsidR="007C2E94">
        <w:t xml:space="preserve"> </w:t>
      </w:r>
      <w:r w:rsidRPr="000C43AF">
        <w:t>framework incorporates clinical considerations, including antimicrobial</w:t>
      </w:r>
      <w:r w:rsidR="007C2E94">
        <w:t xml:space="preserve"> </w:t>
      </w:r>
      <w:r w:rsidRPr="000C43AF">
        <w:t>stewardship, emergency plans in adverse weather conditions, and open disclosure.</w:t>
      </w:r>
      <w:r w:rsidR="007C2E94">
        <w:t xml:space="preserve"> </w:t>
      </w:r>
      <w:r w:rsidRPr="000C43AF">
        <w:t>The service employs a clinical manager who is active in the assessment and care</w:t>
      </w:r>
      <w:r w:rsidR="007C2E94">
        <w:t xml:space="preserve"> </w:t>
      </w:r>
      <w:r w:rsidRPr="000C43AF">
        <w:t>planning process and provides consultation with consumers and representatives on</w:t>
      </w:r>
      <w:r w:rsidR="007C2E94">
        <w:t xml:space="preserve"> </w:t>
      </w:r>
      <w:r w:rsidRPr="007C2E94">
        <w:t>clinical care. Consumer clinical care is provided by brokered agencies.</w:t>
      </w:r>
      <w:r w:rsidR="00E07458">
        <w:t xml:space="preserve"> </w:t>
      </w:r>
      <w:r w:rsidR="00E07458" w:rsidRPr="0038565C">
        <w:t>S</w:t>
      </w:r>
      <w:r w:rsidR="0085769D" w:rsidRPr="0038565C">
        <w:t xml:space="preserve">taff have access to appropriate </w:t>
      </w:r>
      <w:r w:rsidR="00397F7F">
        <w:t>PPE</w:t>
      </w:r>
      <w:r w:rsidR="0085769D" w:rsidRPr="0038565C">
        <w:t>, and the clinical manager has appropriate qualification</w:t>
      </w:r>
      <w:r w:rsidR="00397F7F">
        <w:t>s</w:t>
      </w:r>
      <w:r w:rsidR="00E07458" w:rsidRPr="0038565C">
        <w:t xml:space="preserve"> </w:t>
      </w:r>
      <w:r w:rsidR="0085769D" w:rsidRPr="0038565C">
        <w:t>in infection prevention and control.</w:t>
      </w:r>
      <w:r w:rsidR="00893F8E">
        <w:t xml:space="preserve"> </w:t>
      </w:r>
      <w:r w:rsidR="0085769D" w:rsidRPr="0038565C">
        <w:t>The service maintain</w:t>
      </w:r>
      <w:r w:rsidR="00397F7F">
        <w:t>s</w:t>
      </w:r>
      <w:r w:rsidR="0085769D" w:rsidRPr="0038565C">
        <w:t xml:space="preserve"> and update</w:t>
      </w:r>
      <w:r w:rsidR="00397F7F">
        <w:t>s a</w:t>
      </w:r>
      <w:r w:rsidR="0085769D" w:rsidRPr="0038565C">
        <w:t xml:space="preserve"> restraint minimisation policy and a</w:t>
      </w:r>
      <w:r w:rsidR="00893F8E">
        <w:t xml:space="preserve"> </w:t>
      </w:r>
      <w:r w:rsidR="0085769D" w:rsidRPr="0038565C">
        <w:t>procedure for staff is available. Management explained consumers are</w:t>
      </w:r>
      <w:r w:rsidR="00893F8E">
        <w:t xml:space="preserve"> </w:t>
      </w:r>
      <w:r w:rsidR="0085769D" w:rsidRPr="0038565C">
        <w:t>assessed and reviewed by an appropriate health care provider where the u</w:t>
      </w:r>
      <w:r w:rsidR="0085769D" w:rsidRPr="00893F8E">
        <w:t>se</w:t>
      </w:r>
      <w:r w:rsidR="00893F8E" w:rsidRPr="00893F8E">
        <w:t xml:space="preserve"> </w:t>
      </w:r>
      <w:r w:rsidR="0085769D" w:rsidRPr="00893F8E">
        <w:t>of equipment could be a risk to the consumer.</w:t>
      </w:r>
    </w:p>
    <w:sectPr w:rsidR="00BF09AB" w:rsidRPr="000C43A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633098" w14:textId="77777777" w:rsidR="006E47A6" w:rsidRDefault="006E47A6">
      <w:pPr>
        <w:spacing w:after="0"/>
      </w:pPr>
      <w:r>
        <w:separator/>
      </w:r>
    </w:p>
  </w:endnote>
  <w:endnote w:type="continuationSeparator" w:id="0">
    <w:p w14:paraId="0193BC84" w14:textId="77777777" w:rsidR="006E47A6" w:rsidRDefault="006E47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C907" w14:textId="77777777" w:rsidR="007C6C84" w:rsidRPr="00DF37F2" w:rsidRDefault="007C6C8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Farris Care Services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5D5BA74" w14:textId="77777777" w:rsidR="007C6C84" w:rsidRPr="00DF37F2" w:rsidRDefault="007C6C8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301052</w:t>
    </w:r>
    <w:bookmarkEnd w:id="5"/>
    <w:r w:rsidRPr="00DF37F2">
      <w:rPr>
        <w:rStyle w:val="FooterBold"/>
        <w:rFonts w:ascii="Arial" w:hAnsi="Arial"/>
        <w:b w:val="0"/>
      </w:rPr>
      <w:tab/>
      <w:t xml:space="preserve">OFFICIAL: Sensitive </w:t>
    </w:r>
  </w:p>
  <w:p w14:paraId="335ED4BA" w14:textId="77777777" w:rsidR="007C6C84" w:rsidRPr="00DF37F2" w:rsidRDefault="007C6C8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E6DF7" w14:textId="77777777" w:rsidR="006E47A6" w:rsidRDefault="006E47A6" w:rsidP="00D71F88">
      <w:pPr>
        <w:spacing w:after="0"/>
      </w:pPr>
      <w:r>
        <w:separator/>
      </w:r>
    </w:p>
  </w:footnote>
  <w:footnote w:type="continuationSeparator" w:id="0">
    <w:p w14:paraId="20ECCD05" w14:textId="77777777" w:rsidR="006E47A6" w:rsidRDefault="006E47A6" w:rsidP="00D71F88">
      <w:pPr>
        <w:spacing w:after="0"/>
      </w:pPr>
      <w:r>
        <w:continuationSeparator/>
      </w:r>
    </w:p>
  </w:footnote>
  <w:footnote w:id="1">
    <w:p w14:paraId="196C66F5" w14:textId="70E1C034" w:rsidR="007C6C84" w:rsidRDefault="007C6C8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A1989">
        <w:rPr>
          <w:rFonts w:ascii="Arial" w:hAnsi="Arial" w:cs="Arial"/>
          <w:sz w:val="20"/>
          <w:szCs w:val="20"/>
        </w:rPr>
        <w:t>57</w:t>
      </w:r>
      <w:r w:rsidR="009A1989">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6EB696AC" w14:textId="77777777" w:rsidR="007C6C84" w:rsidRDefault="007C6C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E326D" w14:textId="77777777" w:rsidR="007C6C84" w:rsidRDefault="007C6C84">
    <w:pPr>
      <w:pStyle w:val="Header"/>
    </w:pPr>
    <w:r>
      <w:rPr>
        <w:noProof/>
        <w:color w:val="2B579A"/>
        <w:shd w:val="clear" w:color="auto" w:fill="E6E6E6"/>
        <w:lang w:val="en-US"/>
      </w:rPr>
      <w:drawing>
        <wp:anchor distT="0" distB="0" distL="114300" distR="114300" simplePos="0" relativeHeight="251663360" behindDoc="1" locked="0" layoutInCell="1" allowOverlap="1" wp14:anchorId="2DD4C63D" wp14:editId="56C5DFE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F4869" w14:textId="77777777" w:rsidR="007C6C84" w:rsidRDefault="007C6C84">
    <w:pPr>
      <w:pStyle w:val="Header"/>
    </w:pPr>
    <w:r>
      <w:rPr>
        <w:noProof/>
      </w:rPr>
      <w:drawing>
        <wp:anchor distT="0" distB="0" distL="114300" distR="114300" simplePos="0" relativeHeight="251661312" behindDoc="0" locked="0" layoutInCell="1" allowOverlap="1" wp14:anchorId="002CC27F" wp14:editId="502E407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8280CCC">
      <w:start w:val="1"/>
      <w:numFmt w:val="lowerRoman"/>
      <w:lvlText w:val="(%1)"/>
      <w:lvlJc w:val="left"/>
      <w:pPr>
        <w:ind w:left="1080" w:hanging="720"/>
      </w:pPr>
      <w:rPr>
        <w:rFonts w:hint="default"/>
      </w:rPr>
    </w:lvl>
    <w:lvl w:ilvl="1" w:tplc="71461EC6" w:tentative="1">
      <w:start w:val="1"/>
      <w:numFmt w:val="lowerLetter"/>
      <w:lvlText w:val="%2."/>
      <w:lvlJc w:val="left"/>
      <w:pPr>
        <w:ind w:left="1440" w:hanging="360"/>
      </w:pPr>
    </w:lvl>
    <w:lvl w:ilvl="2" w:tplc="037C194C" w:tentative="1">
      <w:start w:val="1"/>
      <w:numFmt w:val="lowerRoman"/>
      <w:lvlText w:val="%3."/>
      <w:lvlJc w:val="right"/>
      <w:pPr>
        <w:ind w:left="2160" w:hanging="180"/>
      </w:pPr>
    </w:lvl>
    <w:lvl w:ilvl="3" w:tplc="EBEA0A9C" w:tentative="1">
      <w:start w:val="1"/>
      <w:numFmt w:val="decimal"/>
      <w:lvlText w:val="%4."/>
      <w:lvlJc w:val="left"/>
      <w:pPr>
        <w:ind w:left="2880" w:hanging="360"/>
      </w:pPr>
    </w:lvl>
    <w:lvl w:ilvl="4" w:tplc="85126668" w:tentative="1">
      <w:start w:val="1"/>
      <w:numFmt w:val="lowerLetter"/>
      <w:lvlText w:val="%5."/>
      <w:lvlJc w:val="left"/>
      <w:pPr>
        <w:ind w:left="3600" w:hanging="360"/>
      </w:pPr>
    </w:lvl>
    <w:lvl w:ilvl="5" w:tplc="1626F3A2" w:tentative="1">
      <w:start w:val="1"/>
      <w:numFmt w:val="lowerRoman"/>
      <w:lvlText w:val="%6."/>
      <w:lvlJc w:val="right"/>
      <w:pPr>
        <w:ind w:left="4320" w:hanging="180"/>
      </w:pPr>
    </w:lvl>
    <w:lvl w:ilvl="6" w:tplc="0ED6A8FC" w:tentative="1">
      <w:start w:val="1"/>
      <w:numFmt w:val="decimal"/>
      <w:lvlText w:val="%7."/>
      <w:lvlJc w:val="left"/>
      <w:pPr>
        <w:ind w:left="5040" w:hanging="360"/>
      </w:pPr>
    </w:lvl>
    <w:lvl w:ilvl="7" w:tplc="4EF4432A" w:tentative="1">
      <w:start w:val="1"/>
      <w:numFmt w:val="lowerLetter"/>
      <w:lvlText w:val="%8."/>
      <w:lvlJc w:val="left"/>
      <w:pPr>
        <w:ind w:left="5760" w:hanging="360"/>
      </w:pPr>
    </w:lvl>
    <w:lvl w:ilvl="8" w:tplc="1D64EA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0802826">
      <w:start w:val="1"/>
      <w:numFmt w:val="lowerRoman"/>
      <w:lvlText w:val="(%1)"/>
      <w:lvlJc w:val="left"/>
      <w:pPr>
        <w:ind w:left="1080" w:hanging="720"/>
      </w:pPr>
      <w:rPr>
        <w:rFonts w:hint="default"/>
      </w:rPr>
    </w:lvl>
    <w:lvl w:ilvl="1" w:tplc="BC72D880" w:tentative="1">
      <w:start w:val="1"/>
      <w:numFmt w:val="lowerLetter"/>
      <w:lvlText w:val="%2."/>
      <w:lvlJc w:val="left"/>
      <w:pPr>
        <w:ind w:left="1440" w:hanging="360"/>
      </w:pPr>
    </w:lvl>
    <w:lvl w:ilvl="2" w:tplc="2578D424" w:tentative="1">
      <w:start w:val="1"/>
      <w:numFmt w:val="lowerRoman"/>
      <w:lvlText w:val="%3."/>
      <w:lvlJc w:val="right"/>
      <w:pPr>
        <w:ind w:left="2160" w:hanging="180"/>
      </w:pPr>
    </w:lvl>
    <w:lvl w:ilvl="3" w:tplc="00702CDE" w:tentative="1">
      <w:start w:val="1"/>
      <w:numFmt w:val="decimal"/>
      <w:lvlText w:val="%4."/>
      <w:lvlJc w:val="left"/>
      <w:pPr>
        <w:ind w:left="2880" w:hanging="360"/>
      </w:pPr>
    </w:lvl>
    <w:lvl w:ilvl="4" w:tplc="8CA887FC" w:tentative="1">
      <w:start w:val="1"/>
      <w:numFmt w:val="lowerLetter"/>
      <w:lvlText w:val="%5."/>
      <w:lvlJc w:val="left"/>
      <w:pPr>
        <w:ind w:left="3600" w:hanging="360"/>
      </w:pPr>
    </w:lvl>
    <w:lvl w:ilvl="5" w:tplc="3B72CE16" w:tentative="1">
      <w:start w:val="1"/>
      <w:numFmt w:val="lowerRoman"/>
      <w:lvlText w:val="%6."/>
      <w:lvlJc w:val="right"/>
      <w:pPr>
        <w:ind w:left="4320" w:hanging="180"/>
      </w:pPr>
    </w:lvl>
    <w:lvl w:ilvl="6" w:tplc="A7FCE3BC" w:tentative="1">
      <w:start w:val="1"/>
      <w:numFmt w:val="decimal"/>
      <w:lvlText w:val="%7."/>
      <w:lvlJc w:val="left"/>
      <w:pPr>
        <w:ind w:left="5040" w:hanging="360"/>
      </w:pPr>
    </w:lvl>
    <w:lvl w:ilvl="7" w:tplc="1FA20C56" w:tentative="1">
      <w:start w:val="1"/>
      <w:numFmt w:val="lowerLetter"/>
      <w:lvlText w:val="%8."/>
      <w:lvlJc w:val="left"/>
      <w:pPr>
        <w:ind w:left="5760" w:hanging="360"/>
      </w:pPr>
    </w:lvl>
    <w:lvl w:ilvl="8" w:tplc="AACE3EC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1ECF688">
      <w:start w:val="1"/>
      <w:numFmt w:val="lowerRoman"/>
      <w:lvlText w:val="(%1)"/>
      <w:lvlJc w:val="left"/>
      <w:pPr>
        <w:ind w:left="1080" w:hanging="720"/>
      </w:pPr>
      <w:rPr>
        <w:rFonts w:hint="default"/>
      </w:rPr>
    </w:lvl>
    <w:lvl w:ilvl="1" w:tplc="594C4612" w:tentative="1">
      <w:start w:val="1"/>
      <w:numFmt w:val="lowerLetter"/>
      <w:lvlText w:val="%2."/>
      <w:lvlJc w:val="left"/>
      <w:pPr>
        <w:ind w:left="1440" w:hanging="360"/>
      </w:pPr>
    </w:lvl>
    <w:lvl w:ilvl="2" w:tplc="A41AEC32" w:tentative="1">
      <w:start w:val="1"/>
      <w:numFmt w:val="lowerRoman"/>
      <w:lvlText w:val="%3."/>
      <w:lvlJc w:val="right"/>
      <w:pPr>
        <w:ind w:left="2160" w:hanging="180"/>
      </w:pPr>
    </w:lvl>
    <w:lvl w:ilvl="3" w:tplc="ED4C312E" w:tentative="1">
      <w:start w:val="1"/>
      <w:numFmt w:val="decimal"/>
      <w:lvlText w:val="%4."/>
      <w:lvlJc w:val="left"/>
      <w:pPr>
        <w:ind w:left="2880" w:hanging="360"/>
      </w:pPr>
    </w:lvl>
    <w:lvl w:ilvl="4" w:tplc="FFE21026" w:tentative="1">
      <w:start w:val="1"/>
      <w:numFmt w:val="lowerLetter"/>
      <w:lvlText w:val="%5."/>
      <w:lvlJc w:val="left"/>
      <w:pPr>
        <w:ind w:left="3600" w:hanging="360"/>
      </w:pPr>
    </w:lvl>
    <w:lvl w:ilvl="5" w:tplc="F6D60EA4" w:tentative="1">
      <w:start w:val="1"/>
      <w:numFmt w:val="lowerRoman"/>
      <w:lvlText w:val="%6."/>
      <w:lvlJc w:val="right"/>
      <w:pPr>
        <w:ind w:left="4320" w:hanging="180"/>
      </w:pPr>
    </w:lvl>
    <w:lvl w:ilvl="6" w:tplc="21E4974A" w:tentative="1">
      <w:start w:val="1"/>
      <w:numFmt w:val="decimal"/>
      <w:lvlText w:val="%7."/>
      <w:lvlJc w:val="left"/>
      <w:pPr>
        <w:ind w:left="5040" w:hanging="360"/>
      </w:pPr>
    </w:lvl>
    <w:lvl w:ilvl="7" w:tplc="9BFCB1CC" w:tentative="1">
      <w:start w:val="1"/>
      <w:numFmt w:val="lowerLetter"/>
      <w:lvlText w:val="%8."/>
      <w:lvlJc w:val="left"/>
      <w:pPr>
        <w:ind w:left="5760" w:hanging="360"/>
      </w:pPr>
    </w:lvl>
    <w:lvl w:ilvl="8" w:tplc="82103EE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A643EAE">
      <w:start w:val="1"/>
      <w:numFmt w:val="lowerRoman"/>
      <w:lvlText w:val="(%1)"/>
      <w:lvlJc w:val="left"/>
      <w:pPr>
        <w:ind w:left="1080" w:hanging="720"/>
      </w:pPr>
      <w:rPr>
        <w:rFonts w:hint="default"/>
      </w:rPr>
    </w:lvl>
    <w:lvl w:ilvl="1" w:tplc="F4527424" w:tentative="1">
      <w:start w:val="1"/>
      <w:numFmt w:val="lowerLetter"/>
      <w:lvlText w:val="%2."/>
      <w:lvlJc w:val="left"/>
      <w:pPr>
        <w:ind w:left="1440" w:hanging="360"/>
      </w:pPr>
    </w:lvl>
    <w:lvl w:ilvl="2" w:tplc="03AA0BCC" w:tentative="1">
      <w:start w:val="1"/>
      <w:numFmt w:val="lowerRoman"/>
      <w:lvlText w:val="%3."/>
      <w:lvlJc w:val="right"/>
      <w:pPr>
        <w:ind w:left="2160" w:hanging="180"/>
      </w:pPr>
    </w:lvl>
    <w:lvl w:ilvl="3" w:tplc="FFC0147A" w:tentative="1">
      <w:start w:val="1"/>
      <w:numFmt w:val="decimal"/>
      <w:lvlText w:val="%4."/>
      <w:lvlJc w:val="left"/>
      <w:pPr>
        <w:ind w:left="2880" w:hanging="360"/>
      </w:pPr>
    </w:lvl>
    <w:lvl w:ilvl="4" w:tplc="EAF68904" w:tentative="1">
      <w:start w:val="1"/>
      <w:numFmt w:val="lowerLetter"/>
      <w:lvlText w:val="%5."/>
      <w:lvlJc w:val="left"/>
      <w:pPr>
        <w:ind w:left="3600" w:hanging="360"/>
      </w:pPr>
    </w:lvl>
    <w:lvl w:ilvl="5" w:tplc="C0924C46" w:tentative="1">
      <w:start w:val="1"/>
      <w:numFmt w:val="lowerRoman"/>
      <w:lvlText w:val="%6."/>
      <w:lvlJc w:val="right"/>
      <w:pPr>
        <w:ind w:left="4320" w:hanging="180"/>
      </w:pPr>
    </w:lvl>
    <w:lvl w:ilvl="6" w:tplc="AD24B056" w:tentative="1">
      <w:start w:val="1"/>
      <w:numFmt w:val="decimal"/>
      <w:lvlText w:val="%7."/>
      <w:lvlJc w:val="left"/>
      <w:pPr>
        <w:ind w:left="5040" w:hanging="360"/>
      </w:pPr>
    </w:lvl>
    <w:lvl w:ilvl="7" w:tplc="86AAD14A" w:tentative="1">
      <w:start w:val="1"/>
      <w:numFmt w:val="lowerLetter"/>
      <w:lvlText w:val="%8."/>
      <w:lvlJc w:val="left"/>
      <w:pPr>
        <w:ind w:left="5760" w:hanging="360"/>
      </w:pPr>
    </w:lvl>
    <w:lvl w:ilvl="8" w:tplc="9FA642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F225300">
      <w:start w:val="1"/>
      <w:numFmt w:val="lowerRoman"/>
      <w:lvlText w:val="(%1)"/>
      <w:lvlJc w:val="left"/>
      <w:pPr>
        <w:ind w:left="1080" w:hanging="720"/>
      </w:pPr>
      <w:rPr>
        <w:rFonts w:hint="default"/>
      </w:rPr>
    </w:lvl>
    <w:lvl w:ilvl="1" w:tplc="A6BA9FB6" w:tentative="1">
      <w:start w:val="1"/>
      <w:numFmt w:val="lowerLetter"/>
      <w:lvlText w:val="%2."/>
      <w:lvlJc w:val="left"/>
      <w:pPr>
        <w:ind w:left="1440" w:hanging="360"/>
      </w:pPr>
    </w:lvl>
    <w:lvl w:ilvl="2" w:tplc="A7585D84" w:tentative="1">
      <w:start w:val="1"/>
      <w:numFmt w:val="lowerRoman"/>
      <w:lvlText w:val="%3."/>
      <w:lvlJc w:val="right"/>
      <w:pPr>
        <w:ind w:left="2160" w:hanging="180"/>
      </w:pPr>
    </w:lvl>
    <w:lvl w:ilvl="3" w:tplc="E9C4BE14" w:tentative="1">
      <w:start w:val="1"/>
      <w:numFmt w:val="decimal"/>
      <w:lvlText w:val="%4."/>
      <w:lvlJc w:val="left"/>
      <w:pPr>
        <w:ind w:left="2880" w:hanging="360"/>
      </w:pPr>
    </w:lvl>
    <w:lvl w:ilvl="4" w:tplc="A8C899A0" w:tentative="1">
      <w:start w:val="1"/>
      <w:numFmt w:val="lowerLetter"/>
      <w:lvlText w:val="%5."/>
      <w:lvlJc w:val="left"/>
      <w:pPr>
        <w:ind w:left="3600" w:hanging="360"/>
      </w:pPr>
    </w:lvl>
    <w:lvl w:ilvl="5" w:tplc="0478C01E" w:tentative="1">
      <w:start w:val="1"/>
      <w:numFmt w:val="lowerRoman"/>
      <w:lvlText w:val="%6."/>
      <w:lvlJc w:val="right"/>
      <w:pPr>
        <w:ind w:left="4320" w:hanging="180"/>
      </w:pPr>
    </w:lvl>
    <w:lvl w:ilvl="6" w:tplc="B52853DE" w:tentative="1">
      <w:start w:val="1"/>
      <w:numFmt w:val="decimal"/>
      <w:lvlText w:val="%7."/>
      <w:lvlJc w:val="left"/>
      <w:pPr>
        <w:ind w:left="5040" w:hanging="360"/>
      </w:pPr>
    </w:lvl>
    <w:lvl w:ilvl="7" w:tplc="FE84A95A" w:tentative="1">
      <w:start w:val="1"/>
      <w:numFmt w:val="lowerLetter"/>
      <w:lvlText w:val="%8."/>
      <w:lvlJc w:val="left"/>
      <w:pPr>
        <w:ind w:left="5760" w:hanging="360"/>
      </w:pPr>
    </w:lvl>
    <w:lvl w:ilvl="8" w:tplc="76FAC1E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1F087D8">
      <w:start w:val="1"/>
      <w:numFmt w:val="bullet"/>
      <w:lvlText w:val=""/>
      <w:lvlJc w:val="left"/>
      <w:pPr>
        <w:ind w:left="720" w:hanging="360"/>
      </w:pPr>
      <w:rPr>
        <w:rFonts w:ascii="Symbol" w:hAnsi="Symbol" w:hint="default"/>
        <w:color w:val="auto"/>
        <w:sz w:val="24"/>
        <w:szCs w:val="24"/>
      </w:rPr>
    </w:lvl>
    <w:lvl w:ilvl="1" w:tplc="E1B67CF2" w:tentative="1">
      <w:start w:val="1"/>
      <w:numFmt w:val="bullet"/>
      <w:lvlText w:val="o"/>
      <w:lvlJc w:val="left"/>
      <w:pPr>
        <w:ind w:left="1440" w:hanging="360"/>
      </w:pPr>
      <w:rPr>
        <w:rFonts w:ascii="Courier New" w:hAnsi="Courier New" w:cs="Courier New" w:hint="default"/>
      </w:rPr>
    </w:lvl>
    <w:lvl w:ilvl="2" w:tplc="C46027AC" w:tentative="1">
      <w:start w:val="1"/>
      <w:numFmt w:val="bullet"/>
      <w:lvlText w:val=""/>
      <w:lvlJc w:val="left"/>
      <w:pPr>
        <w:ind w:left="2160" w:hanging="360"/>
      </w:pPr>
      <w:rPr>
        <w:rFonts w:ascii="Wingdings" w:hAnsi="Wingdings" w:hint="default"/>
      </w:rPr>
    </w:lvl>
    <w:lvl w:ilvl="3" w:tplc="353EDC8C" w:tentative="1">
      <w:start w:val="1"/>
      <w:numFmt w:val="bullet"/>
      <w:lvlText w:val=""/>
      <w:lvlJc w:val="left"/>
      <w:pPr>
        <w:ind w:left="2880" w:hanging="360"/>
      </w:pPr>
      <w:rPr>
        <w:rFonts w:ascii="Symbol" w:hAnsi="Symbol" w:hint="default"/>
      </w:rPr>
    </w:lvl>
    <w:lvl w:ilvl="4" w:tplc="7A5A335E" w:tentative="1">
      <w:start w:val="1"/>
      <w:numFmt w:val="bullet"/>
      <w:lvlText w:val="o"/>
      <w:lvlJc w:val="left"/>
      <w:pPr>
        <w:ind w:left="3600" w:hanging="360"/>
      </w:pPr>
      <w:rPr>
        <w:rFonts w:ascii="Courier New" w:hAnsi="Courier New" w:cs="Courier New" w:hint="default"/>
      </w:rPr>
    </w:lvl>
    <w:lvl w:ilvl="5" w:tplc="214E190E" w:tentative="1">
      <w:start w:val="1"/>
      <w:numFmt w:val="bullet"/>
      <w:lvlText w:val=""/>
      <w:lvlJc w:val="left"/>
      <w:pPr>
        <w:ind w:left="4320" w:hanging="360"/>
      </w:pPr>
      <w:rPr>
        <w:rFonts w:ascii="Wingdings" w:hAnsi="Wingdings" w:hint="default"/>
      </w:rPr>
    </w:lvl>
    <w:lvl w:ilvl="6" w:tplc="6CD0F6E0" w:tentative="1">
      <w:start w:val="1"/>
      <w:numFmt w:val="bullet"/>
      <w:lvlText w:val=""/>
      <w:lvlJc w:val="left"/>
      <w:pPr>
        <w:ind w:left="5040" w:hanging="360"/>
      </w:pPr>
      <w:rPr>
        <w:rFonts w:ascii="Symbol" w:hAnsi="Symbol" w:hint="default"/>
      </w:rPr>
    </w:lvl>
    <w:lvl w:ilvl="7" w:tplc="70D29A06" w:tentative="1">
      <w:start w:val="1"/>
      <w:numFmt w:val="bullet"/>
      <w:lvlText w:val="o"/>
      <w:lvlJc w:val="left"/>
      <w:pPr>
        <w:ind w:left="5760" w:hanging="360"/>
      </w:pPr>
      <w:rPr>
        <w:rFonts w:ascii="Courier New" w:hAnsi="Courier New" w:cs="Courier New" w:hint="default"/>
      </w:rPr>
    </w:lvl>
    <w:lvl w:ilvl="8" w:tplc="7988E6D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C969EE8">
      <w:start w:val="1"/>
      <w:numFmt w:val="lowerRoman"/>
      <w:lvlText w:val="(%1)"/>
      <w:lvlJc w:val="left"/>
      <w:pPr>
        <w:ind w:left="1080" w:hanging="720"/>
      </w:pPr>
      <w:rPr>
        <w:rFonts w:hint="default"/>
      </w:rPr>
    </w:lvl>
    <w:lvl w:ilvl="1" w:tplc="D382BA1E" w:tentative="1">
      <w:start w:val="1"/>
      <w:numFmt w:val="lowerLetter"/>
      <w:lvlText w:val="%2."/>
      <w:lvlJc w:val="left"/>
      <w:pPr>
        <w:ind w:left="1440" w:hanging="360"/>
      </w:pPr>
    </w:lvl>
    <w:lvl w:ilvl="2" w:tplc="A880D6EE" w:tentative="1">
      <w:start w:val="1"/>
      <w:numFmt w:val="lowerRoman"/>
      <w:lvlText w:val="%3."/>
      <w:lvlJc w:val="right"/>
      <w:pPr>
        <w:ind w:left="2160" w:hanging="180"/>
      </w:pPr>
    </w:lvl>
    <w:lvl w:ilvl="3" w:tplc="1F020CF4" w:tentative="1">
      <w:start w:val="1"/>
      <w:numFmt w:val="decimal"/>
      <w:lvlText w:val="%4."/>
      <w:lvlJc w:val="left"/>
      <w:pPr>
        <w:ind w:left="2880" w:hanging="360"/>
      </w:pPr>
    </w:lvl>
    <w:lvl w:ilvl="4" w:tplc="4CE432E2" w:tentative="1">
      <w:start w:val="1"/>
      <w:numFmt w:val="lowerLetter"/>
      <w:lvlText w:val="%5."/>
      <w:lvlJc w:val="left"/>
      <w:pPr>
        <w:ind w:left="3600" w:hanging="360"/>
      </w:pPr>
    </w:lvl>
    <w:lvl w:ilvl="5" w:tplc="79FE784C" w:tentative="1">
      <w:start w:val="1"/>
      <w:numFmt w:val="lowerRoman"/>
      <w:lvlText w:val="%6."/>
      <w:lvlJc w:val="right"/>
      <w:pPr>
        <w:ind w:left="4320" w:hanging="180"/>
      </w:pPr>
    </w:lvl>
    <w:lvl w:ilvl="6" w:tplc="8430CA76" w:tentative="1">
      <w:start w:val="1"/>
      <w:numFmt w:val="decimal"/>
      <w:lvlText w:val="%7."/>
      <w:lvlJc w:val="left"/>
      <w:pPr>
        <w:ind w:left="5040" w:hanging="360"/>
      </w:pPr>
    </w:lvl>
    <w:lvl w:ilvl="7" w:tplc="B322B532" w:tentative="1">
      <w:start w:val="1"/>
      <w:numFmt w:val="lowerLetter"/>
      <w:lvlText w:val="%8."/>
      <w:lvlJc w:val="left"/>
      <w:pPr>
        <w:ind w:left="5760" w:hanging="360"/>
      </w:pPr>
    </w:lvl>
    <w:lvl w:ilvl="8" w:tplc="E2E05A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B8A84FC">
      <w:start w:val="1"/>
      <w:numFmt w:val="lowerRoman"/>
      <w:lvlText w:val="(%1)"/>
      <w:lvlJc w:val="left"/>
      <w:pPr>
        <w:ind w:left="1080" w:hanging="720"/>
      </w:pPr>
      <w:rPr>
        <w:rFonts w:hint="default"/>
      </w:rPr>
    </w:lvl>
    <w:lvl w:ilvl="1" w:tplc="3C948CA8" w:tentative="1">
      <w:start w:val="1"/>
      <w:numFmt w:val="lowerLetter"/>
      <w:lvlText w:val="%2."/>
      <w:lvlJc w:val="left"/>
      <w:pPr>
        <w:ind w:left="1440" w:hanging="360"/>
      </w:pPr>
    </w:lvl>
    <w:lvl w:ilvl="2" w:tplc="AC0CDF9A" w:tentative="1">
      <w:start w:val="1"/>
      <w:numFmt w:val="lowerRoman"/>
      <w:lvlText w:val="%3."/>
      <w:lvlJc w:val="right"/>
      <w:pPr>
        <w:ind w:left="2160" w:hanging="180"/>
      </w:pPr>
    </w:lvl>
    <w:lvl w:ilvl="3" w:tplc="CF9AD546" w:tentative="1">
      <w:start w:val="1"/>
      <w:numFmt w:val="decimal"/>
      <w:lvlText w:val="%4."/>
      <w:lvlJc w:val="left"/>
      <w:pPr>
        <w:ind w:left="2880" w:hanging="360"/>
      </w:pPr>
    </w:lvl>
    <w:lvl w:ilvl="4" w:tplc="92CC2728" w:tentative="1">
      <w:start w:val="1"/>
      <w:numFmt w:val="lowerLetter"/>
      <w:lvlText w:val="%5."/>
      <w:lvlJc w:val="left"/>
      <w:pPr>
        <w:ind w:left="3600" w:hanging="360"/>
      </w:pPr>
    </w:lvl>
    <w:lvl w:ilvl="5" w:tplc="9C480C42" w:tentative="1">
      <w:start w:val="1"/>
      <w:numFmt w:val="lowerRoman"/>
      <w:lvlText w:val="%6."/>
      <w:lvlJc w:val="right"/>
      <w:pPr>
        <w:ind w:left="4320" w:hanging="180"/>
      </w:pPr>
    </w:lvl>
    <w:lvl w:ilvl="6" w:tplc="BD284F6E" w:tentative="1">
      <w:start w:val="1"/>
      <w:numFmt w:val="decimal"/>
      <w:lvlText w:val="%7."/>
      <w:lvlJc w:val="left"/>
      <w:pPr>
        <w:ind w:left="5040" w:hanging="360"/>
      </w:pPr>
    </w:lvl>
    <w:lvl w:ilvl="7" w:tplc="B756EDA8" w:tentative="1">
      <w:start w:val="1"/>
      <w:numFmt w:val="lowerLetter"/>
      <w:lvlText w:val="%8."/>
      <w:lvlJc w:val="left"/>
      <w:pPr>
        <w:ind w:left="5760" w:hanging="360"/>
      </w:pPr>
    </w:lvl>
    <w:lvl w:ilvl="8" w:tplc="CA885AF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08A740C">
      <w:start w:val="1"/>
      <w:numFmt w:val="lowerRoman"/>
      <w:lvlText w:val="(%1)"/>
      <w:lvlJc w:val="left"/>
      <w:pPr>
        <w:ind w:left="1080" w:hanging="720"/>
      </w:pPr>
      <w:rPr>
        <w:rFonts w:hint="default"/>
      </w:rPr>
    </w:lvl>
    <w:lvl w:ilvl="1" w:tplc="673E3D60" w:tentative="1">
      <w:start w:val="1"/>
      <w:numFmt w:val="lowerLetter"/>
      <w:lvlText w:val="%2."/>
      <w:lvlJc w:val="left"/>
      <w:pPr>
        <w:ind w:left="1440" w:hanging="360"/>
      </w:pPr>
    </w:lvl>
    <w:lvl w:ilvl="2" w:tplc="00F02DCA" w:tentative="1">
      <w:start w:val="1"/>
      <w:numFmt w:val="lowerRoman"/>
      <w:lvlText w:val="%3."/>
      <w:lvlJc w:val="right"/>
      <w:pPr>
        <w:ind w:left="2160" w:hanging="180"/>
      </w:pPr>
    </w:lvl>
    <w:lvl w:ilvl="3" w:tplc="FF145080" w:tentative="1">
      <w:start w:val="1"/>
      <w:numFmt w:val="decimal"/>
      <w:lvlText w:val="%4."/>
      <w:lvlJc w:val="left"/>
      <w:pPr>
        <w:ind w:left="2880" w:hanging="360"/>
      </w:pPr>
    </w:lvl>
    <w:lvl w:ilvl="4" w:tplc="8DD4758E" w:tentative="1">
      <w:start w:val="1"/>
      <w:numFmt w:val="lowerLetter"/>
      <w:lvlText w:val="%5."/>
      <w:lvlJc w:val="left"/>
      <w:pPr>
        <w:ind w:left="3600" w:hanging="360"/>
      </w:pPr>
    </w:lvl>
    <w:lvl w:ilvl="5" w:tplc="30B299CE" w:tentative="1">
      <w:start w:val="1"/>
      <w:numFmt w:val="lowerRoman"/>
      <w:lvlText w:val="%6."/>
      <w:lvlJc w:val="right"/>
      <w:pPr>
        <w:ind w:left="4320" w:hanging="180"/>
      </w:pPr>
    </w:lvl>
    <w:lvl w:ilvl="6" w:tplc="16C61E7C" w:tentative="1">
      <w:start w:val="1"/>
      <w:numFmt w:val="decimal"/>
      <w:lvlText w:val="%7."/>
      <w:lvlJc w:val="left"/>
      <w:pPr>
        <w:ind w:left="5040" w:hanging="360"/>
      </w:pPr>
    </w:lvl>
    <w:lvl w:ilvl="7" w:tplc="E07CB67C" w:tentative="1">
      <w:start w:val="1"/>
      <w:numFmt w:val="lowerLetter"/>
      <w:lvlText w:val="%8."/>
      <w:lvlJc w:val="left"/>
      <w:pPr>
        <w:ind w:left="5760" w:hanging="360"/>
      </w:pPr>
    </w:lvl>
    <w:lvl w:ilvl="8" w:tplc="6978B4B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850D294">
      <w:start w:val="1"/>
      <w:numFmt w:val="lowerRoman"/>
      <w:lvlText w:val="(%1)"/>
      <w:lvlJc w:val="left"/>
      <w:pPr>
        <w:ind w:left="1080" w:hanging="720"/>
      </w:pPr>
      <w:rPr>
        <w:rFonts w:hint="default"/>
      </w:rPr>
    </w:lvl>
    <w:lvl w:ilvl="1" w:tplc="183ADB90" w:tentative="1">
      <w:start w:val="1"/>
      <w:numFmt w:val="lowerLetter"/>
      <w:lvlText w:val="%2."/>
      <w:lvlJc w:val="left"/>
      <w:pPr>
        <w:ind w:left="1440" w:hanging="360"/>
      </w:pPr>
    </w:lvl>
    <w:lvl w:ilvl="2" w:tplc="AA46C054" w:tentative="1">
      <w:start w:val="1"/>
      <w:numFmt w:val="lowerRoman"/>
      <w:lvlText w:val="%3."/>
      <w:lvlJc w:val="right"/>
      <w:pPr>
        <w:ind w:left="2160" w:hanging="180"/>
      </w:pPr>
    </w:lvl>
    <w:lvl w:ilvl="3" w:tplc="E3389694" w:tentative="1">
      <w:start w:val="1"/>
      <w:numFmt w:val="decimal"/>
      <w:lvlText w:val="%4."/>
      <w:lvlJc w:val="left"/>
      <w:pPr>
        <w:ind w:left="2880" w:hanging="360"/>
      </w:pPr>
    </w:lvl>
    <w:lvl w:ilvl="4" w:tplc="4844E4FC" w:tentative="1">
      <w:start w:val="1"/>
      <w:numFmt w:val="lowerLetter"/>
      <w:lvlText w:val="%5."/>
      <w:lvlJc w:val="left"/>
      <w:pPr>
        <w:ind w:left="3600" w:hanging="360"/>
      </w:pPr>
    </w:lvl>
    <w:lvl w:ilvl="5" w:tplc="1E7861C0" w:tentative="1">
      <w:start w:val="1"/>
      <w:numFmt w:val="lowerRoman"/>
      <w:lvlText w:val="%6."/>
      <w:lvlJc w:val="right"/>
      <w:pPr>
        <w:ind w:left="4320" w:hanging="180"/>
      </w:pPr>
    </w:lvl>
    <w:lvl w:ilvl="6" w:tplc="9AB6B73C" w:tentative="1">
      <w:start w:val="1"/>
      <w:numFmt w:val="decimal"/>
      <w:lvlText w:val="%7."/>
      <w:lvlJc w:val="left"/>
      <w:pPr>
        <w:ind w:left="5040" w:hanging="360"/>
      </w:pPr>
    </w:lvl>
    <w:lvl w:ilvl="7" w:tplc="FDC06640" w:tentative="1">
      <w:start w:val="1"/>
      <w:numFmt w:val="lowerLetter"/>
      <w:lvlText w:val="%8."/>
      <w:lvlJc w:val="left"/>
      <w:pPr>
        <w:ind w:left="5760" w:hanging="360"/>
      </w:pPr>
    </w:lvl>
    <w:lvl w:ilvl="8" w:tplc="1D0A4FF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1161608">
      <w:start w:val="1"/>
      <w:numFmt w:val="lowerRoman"/>
      <w:lvlText w:val="(%1)"/>
      <w:lvlJc w:val="left"/>
      <w:pPr>
        <w:ind w:left="1080" w:hanging="720"/>
      </w:pPr>
      <w:rPr>
        <w:rFonts w:hint="default"/>
      </w:rPr>
    </w:lvl>
    <w:lvl w:ilvl="1" w:tplc="83A0F5E4" w:tentative="1">
      <w:start w:val="1"/>
      <w:numFmt w:val="lowerLetter"/>
      <w:lvlText w:val="%2."/>
      <w:lvlJc w:val="left"/>
      <w:pPr>
        <w:ind w:left="1440" w:hanging="360"/>
      </w:pPr>
    </w:lvl>
    <w:lvl w:ilvl="2" w:tplc="F12A9630" w:tentative="1">
      <w:start w:val="1"/>
      <w:numFmt w:val="lowerRoman"/>
      <w:lvlText w:val="%3."/>
      <w:lvlJc w:val="right"/>
      <w:pPr>
        <w:ind w:left="2160" w:hanging="180"/>
      </w:pPr>
    </w:lvl>
    <w:lvl w:ilvl="3" w:tplc="5B3A5AC0" w:tentative="1">
      <w:start w:val="1"/>
      <w:numFmt w:val="decimal"/>
      <w:lvlText w:val="%4."/>
      <w:lvlJc w:val="left"/>
      <w:pPr>
        <w:ind w:left="2880" w:hanging="360"/>
      </w:pPr>
    </w:lvl>
    <w:lvl w:ilvl="4" w:tplc="F740DE7E" w:tentative="1">
      <w:start w:val="1"/>
      <w:numFmt w:val="lowerLetter"/>
      <w:lvlText w:val="%5."/>
      <w:lvlJc w:val="left"/>
      <w:pPr>
        <w:ind w:left="3600" w:hanging="360"/>
      </w:pPr>
    </w:lvl>
    <w:lvl w:ilvl="5" w:tplc="4036EC30" w:tentative="1">
      <w:start w:val="1"/>
      <w:numFmt w:val="lowerRoman"/>
      <w:lvlText w:val="%6."/>
      <w:lvlJc w:val="right"/>
      <w:pPr>
        <w:ind w:left="4320" w:hanging="180"/>
      </w:pPr>
    </w:lvl>
    <w:lvl w:ilvl="6" w:tplc="80385740" w:tentative="1">
      <w:start w:val="1"/>
      <w:numFmt w:val="decimal"/>
      <w:lvlText w:val="%7."/>
      <w:lvlJc w:val="left"/>
      <w:pPr>
        <w:ind w:left="5040" w:hanging="360"/>
      </w:pPr>
    </w:lvl>
    <w:lvl w:ilvl="7" w:tplc="8620FE16" w:tentative="1">
      <w:start w:val="1"/>
      <w:numFmt w:val="lowerLetter"/>
      <w:lvlText w:val="%8."/>
      <w:lvlJc w:val="left"/>
      <w:pPr>
        <w:ind w:left="5760" w:hanging="360"/>
      </w:pPr>
    </w:lvl>
    <w:lvl w:ilvl="8" w:tplc="24AEADA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66EF12A">
      <w:start w:val="1"/>
      <w:numFmt w:val="lowerRoman"/>
      <w:lvlText w:val="(%1)"/>
      <w:lvlJc w:val="left"/>
      <w:pPr>
        <w:ind w:left="1080" w:hanging="720"/>
      </w:pPr>
      <w:rPr>
        <w:rFonts w:hint="default"/>
      </w:rPr>
    </w:lvl>
    <w:lvl w:ilvl="1" w:tplc="7B669CB2" w:tentative="1">
      <w:start w:val="1"/>
      <w:numFmt w:val="lowerLetter"/>
      <w:lvlText w:val="%2."/>
      <w:lvlJc w:val="left"/>
      <w:pPr>
        <w:ind w:left="1440" w:hanging="360"/>
      </w:pPr>
    </w:lvl>
    <w:lvl w:ilvl="2" w:tplc="DE2CD194" w:tentative="1">
      <w:start w:val="1"/>
      <w:numFmt w:val="lowerRoman"/>
      <w:lvlText w:val="%3."/>
      <w:lvlJc w:val="right"/>
      <w:pPr>
        <w:ind w:left="2160" w:hanging="180"/>
      </w:pPr>
    </w:lvl>
    <w:lvl w:ilvl="3" w:tplc="CD024F08" w:tentative="1">
      <w:start w:val="1"/>
      <w:numFmt w:val="decimal"/>
      <w:lvlText w:val="%4."/>
      <w:lvlJc w:val="left"/>
      <w:pPr>
        <w:ind w:left="2880" w:hanging="360"/>
      </w:pPr>
    </w:lvl>
    <w:lvl w:ilvl="4" w:tplc="3CA84E12" w:tentative="1">
      <w:start w:val="1"/>
      <w:numFmt w:val="lowerLetter"/>
      <w:lvlText w:val="%5."/>
      <w:lvlJc w:val="left"/>
      <w:pPr>
        <w:ind w:left="3600" w:hanging="360"/>
      </w:pPr>
    </w:lvl>
    <w:lvl w:ilvl="5" w:tplc="63A65758" w:tentative="1">
      <w:start w:val="1"/>
      <w:numFmt w:val="lowerRoman"/>
      <w:lvlText w:val="%6."/>
      <w:lvlJc w:val="right"/>
      <w:pPr>
        <w:ind w:left="4320" w:hanging="180"/>
      </w:pPr>
    </w:lvl>
    <w:lvl w:ilvl="6" w:tplc="5A0A9AE2" w:tentative="1">
      <w:start w:val="1"/>
      <w:numFmt w:val="decimal"/>
      <w:lvlText w:val="%7."/>
      <w:lvlJc w:val="left"/>
      <w:pPr>
        <w:ind w:left="5040" w:hanging="360"/>
      </w:pPr>
    </w:lvl>
    <w:lvl w:ilvl="7" w:tplc="45B0DE24" w:tentative="1">
      <w:start w:val="1"/>
      <w:numFmt w:val="lowerLetter"/>
      <w:lvlText w:val="%8."/>
      <w:lvlJc w:val="left"/>
      <w:pPr>
        <w:ind w:left="5760" w:hanging="360"/>
      </w:pPr>
    </w:lvl>
    <w:lvl w:ilvl="8" w:tplc="C276DC5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0DEF7EC">
      <w:start w:val="1"/>
      <w:numFmt w:val="lowerRoman"/>
      <w:lvlText w:val="(%1)"/>
      <w:lvlJc w:val="left"/>
      <w:pPr>
        <w:ind w:left="1080" w:hanging="720"/>
      </w:pPr>
      <w:rPr>
        <w:rFonts w:hint="default"/>
      </w:rPr>
    </w:lvl>
    <w:lvl w:ilvl="1" w:tplc="C7A22348" w:tentative="1">
      <w:start w:val="1"/>
      <w:numFmt w:val="lowerLetter"/>
      <w:lvlText w:val="%2."/>
      <w:lvlJc w:val="left"/>
      <w:pPr>
        <w:ind w:left="1440" w:hanging="360"/>
      </w:pPr>
    </w:lvl>
    <w:lvl w:ilvl="2" w:tplc="F806BC1C" w:tentative="1">
      <w:start w:val="1"/>
      <w:numFmt w:val="lowerRoman"/>
      <w:lvlText w:val="%3."/>
      <w:lvlJc w:val="right"/>
      <w:pPr>
        <w:ind w:left="2160" w:hanging="180"/>
      </w:pPr>
    </w:lvl>
    <w:lvl w:ilvl="3" w:tplc="0EE25D9E" w:tentative="1">
      <w:start w:val="1"/>
      <w:numFmt w:val="decimal"/>
      <w:lvlText w:val="%4."/>
      <w:lvlJc w:val="left"/>
      <w:pPr>
        <w:ind w:left="2880" w:hanging="360"/>
      </w:pPr>
    </w:lvl>
    <w:lvl w:ilvl="4" w:tplc="01DA54BE" w:tentative="1">
      <w:start w:val="1"/>
      <w:numFmt w:val="lowerLetter"/>
      <w:lvlText w:val="%5."/>
      <w:lvlJc w:val="left"/>
      <w:pPr>
        <w:ind w:left="3600" w:hanging="360"/>
      </w:pPr>
    </w:lvl>
    <w:lvl w:ilvl="5" w:tplc="8834B8BA" w:tentative="1">
      <w:start w:val="1"/>
      <w:numFmt w:val="lowerRoman"/>
      <w:lvlText w:val="%6."/>
      <w:lvlJc w:val="right"/>
      <w:pPr>
        <w:ind w:left="4320" w:hanging="180"/>
      </w:pPr>
    </w:lvl>
    <w:lvl w:ilvl="6" w:tplc="3C502748" w:tentative="1">
      <w:start w:val="1"/>
      <w:numFmt w:val="decimal"/>
      <w:lvlText w:val="%7."/>
      <w:lvlJc w:val="left"/>
      <w:pPr>
        <w:ind w:left="5040" w:hanging="360"/>
      </w:pPr>
    </w:lvl>
    <w:lvl w:ilvl="7" w:tplc="4F0CE152" w:tentative="1">
      <w:start w:val="1"/>
      <w:numFmt w:val="lowerLetter"/>
      <w:lvlText w:val="%8."/>
      <w:lvlJc w:val="left"/>
      <w:pPr>
        <w:ind w:left="5760" w:hanging="360"/>
      </w:pPr>
    </w:lvl>
    <w:lvl w:ilvl="8" w:tplc="9A38EE4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A42999C">
      <w:start w:val="1"/>
      <w:numFmt w:val="lowerRoman"/>
      <w:lvlText w:val="(%1)"/>
      <w:lvlJc w:val="left"/>
      <w:pPr>
        <w:ind w:left="1080" w:hanging="720"/>
      </w:pPr>
      <w:rPr>
        <w:rFonts w:hint="default"/>
      </w:rPr>
    </w:lvl>
    <w:lvl w:ilvl="1" w:tplc="6242D672" w:tentative="1">
      <w:start w:val="1"/>
      <w:numFmt w:val="lowerLetter"/>
      <w:lvlText w:val="%2."/>
      <w:lvlJc w:val="left"/>
      <w:pPr>
        <w:ind w:left="1440" w:hanging="360"/>
      </w:pPr>
    </w:lvl>
    <w:lvl w:ilvl="2" w:tplc="72DE4B82" w:tentative="1">
      <w:start w:val="1"/>
      <w:numFmt w:val="lowerRoman"/>
      <w:lvlText w:val="%3."/>
      <w:lvlJc w:val="right"/>
      <w:pPr>
        <w:ind w:left="2160" w:hanging="180"/>
      </w:pPr>
    </w:lvl>
    <w:lvl w:ilvl="3" w:tplc="209C8446" w:tentative="1">
      <w:start w:val="1"/>
      <w:numFmt w:val="decimal"/>
      <w:lvlText w:val="%4."/>
      <w:lvlJc w:val="left"/>
      <w:pPr>
        <w:ind w:left="2880" w:hanging="360"/>
      </w:pPr>
    </w:lvl>
    <w:lvl w:ilvl="4" w:tplc="0E96FA10" w:tentative="1">
      <w:start w:val="1"/>
      <w:numFmt w:val="lowerLetter"/>
      <w:lvlText w:val="%5."/>
      <w:lvlJc w:val="left"/>
      <w:pPr>
        <w:ind w:left="3600" w:hanging="360"/>
      </w:pPr>
    </w:lvl>
    <w:lvl w:ilvl="5" w:tplc="F24C0C16" w:tentative="1">
      <w:start w:val="1"/>
      <w:numFmt w:val="lowerRoman"/>
      <w:lvlText w:val="%6."/>
      <w:lvlJc w:val="right"/>
      <w:pPr>
        <w:ind w:left="4320" w:hanging="180"/>
      </w:pPr>
    </w:lvl>
    <w:lvl w:ilvl="6" w:tplc="EBE44C34" w:tentative="1">
      <w:start w:val="1"/>
      <w:numFmt w:val="decimal"/>
      <w:lvlText w:val="%7."/>
      <w:lvlJc w:val="left"/>
      <w:pPr>
        <w:ind w:left="5040" w:hanging="360"/>
      </w:pPr>
    </w:lvl>
    <w:lvl w:ilvl="7" w:tplc="B7CEFA84" w:tentative="1">
      <w:start w:val="1"/>
      <w:numFmt w:val="lowerLetter"/>
      <w:lvlText w:val="%8."/>
      <w:lvlJc w:val="left"/>
      <w:pPr>
        <w:ind w:left="5760" w:hanging="360"/>
      </w:pPr>
    </w:lvl>
    <w:lvl w:ilvl="8" w:tplc="246484C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A1E5060">
      <w:start w:val="1"/>
      <w:numFmt w:val="lowerRoman"/>
      <w:lvlText w:val="(%1)"/>
      <w:lvlJc w:val="left"/>
      <w:pPr>
        <w:ind w:left="1080" w:hanging="720"/>
      </w:pPr>
      <w:rPr>
        <w:rFonts w:hint="default"/>
      </w:rPr>
    </w:lvl>
    <w:lvl w:ilvl="1" w:tplc="C836456C" w:tentative="1">
      <w:start w:val="1"/>
      <w:numFmt w:val="lowerLetter"/>
      <w:lvlText w:val="%2."/>
      <w:lvlJc w:val="left"/>
      <w:pPr>
        <w:ind w:left="1440" w:hanging="360"/>
      </w:pPr>
    </w:lvl>
    <w:lvl w:ilvl="2" w:tplc="BC92BD8E" w:tentative="1">
      <w:start w:val="1"/>
      <w:numFmt w:val="lowerRoman"/>
      <w:lvlText w:val="%3."/>
      <w:lvlJc w:val="right"/>
      <w:pPr>
        <w:ind w:left="2160" w:hanging="180"/>
      </w:pPr>
    </w:lvl>
    <w:lvl w:ilvl="3" w:tplc="870A0D92" w:tentative="1">
      <w:start w:val="1"/>
      <w:numFmt w:val="decimal"/>
      <w:lvlText w:val="%4."/>
      <w:lvlJc w:val="left"/>
      <w:pPr>
        <w:ind w:left="2880" w:hanging="360"/>
      </w:pPr>
    </w:lvl>
    <w:lvl w:ilvl="4" w:tplc="E7DA25B4" w:tentative="1">
      <w:start w:val="1"/>
      <w:numFmt w:val="lowerLetter"/>
      <w:lvlText w:val="%5."/>
      <w:lvlJc w:val="left"/>
      <w:pPr>
        <w:ind w:left="3600" w:hanging="360"/>
      </w:pPr>
    </w:lvl>
    <w:lvl w:ilvl="5" w:tplc="F36635FC" w:tentative="1">
      <w:start w:val="1"/>
      <w:numFmt w:val="lowerRoman"/>
      <w:lvlText w:val="%6."/>
      <w:lvlJc w:val="right"/>
      <w:pPr>
        <w:ind w:left="4320" w:hanging="180"/>
      </w:pPr>
    </w:lvl>
    <w:lvl w:ilvl="6" w:tplc="5456FE46" w:tentative="1">
      <w:start w:val="1"/>
      <w:numFmt w:val="decimal"/>
      <w:lvlText w:val="%7."/>
      <w:lvlJc w:val="left"/>
      <w:pPr>
        <w:ind w:left="5040" w:hanging="360"/>
      </w:pPr>
    </w:lvl>
    <w:lvl w:ilvl="7" w:tplc="61D8F56C" w:tentative="1">
      <w:start w:val="1"/>
      <w:numFmt w:val="lowerLetter"/>
      <w:lvlText w:val="%8."/>
      <w:lvlJc w:val="left"/>
      <w:pPr>
        <w:ind w:left="5760" w:hanging="360"/>
      </w:pPr>
    </w:lvl>
    <w:lvl w:ilvl="8" w:tplc="B832F9E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F2EA78E">
      <w:start w:val="1"/>
      <w:numFmt w:val="lowerRoman"/>
      <w:lvlText w:val="(%1)"/>
      <w:lvlJc w:val="left"/>
      <w:pPr>
        <w:ind w:left="1080" w:hanging="720"/>
      </w:pPr>
      <w:rPr>
        <w:rFonts w:hint="default"/>
      </w:rPr>
    </w:lvl>
    <w:lvl w:ilvl="1" w:tplc="A082310A" w:tentative="1">
      <w:start w:val="1"/>
      <w:numFmt w:val="lowerLetter"/>
      <w:lvlText w:val="%2."/>
      <w:lvlJc w:val="left"/>
      <w:pPr>
        <w:ind w:left="1440" w:hanging="360"/>
      </w:pPr>
    </w:lvl>
    <w:lvl w:ilvl="2" w:tplc="A8AC6B70" w:tentative="1">
      <w:start w:val="1"/>
      <w:numFmt w:val="lowerRoman"/>
      <w:lvlText w:val="%3."/>
      <w:lvlJc w:val="right"/>
      <w:pPr>
        <w:ind w:left="2160" w:hanging="180"/>
      </w:pPr>
    </w:lvl>
    <w:lvl w:ilvl="3" w:tplc="3CFCD84A" w:tentative="1">
      <w:start w:val="1"/>
      <w:numFmt w:val="decimal"/>
      <w:lvlText w:val="%4."/>
      <w:lvlJc w:val="left"/>
      <w:pPr>
        <w:ind w:left="2880" w:hanging="360"/>
      </w:pPr>
    </w:lvl>
    <w:lvl w:ilvl="4" w:tplc="16BA50FA" w:tentative="1">
      <w:start w:val="1"/>
      <w:numFmt w:val="lowerLetter"/>
      <w:lvlText w:val="%5."/>
      <w:lvlJc w:val="left"/>
      <w:pPr>
        <w:ind w:left="3600" w:hanging="360"/>
      </w:pPr>
    </w:lvl>
    <w:lvl w:ilvl="5" w:tplc="0B263126" w:tentative="1">
      <w:start w:val="1"/>
      <w:numFmt w:val="lowerRoman"/>
      <w:lvlText w:val="%6."/>
      <w:lvlJc w:val="right"/>
      <w:pPr>
        <w:ind w:left="4320" w:hanging="180"/>
      </w:pPr>
    </w:lvl>
    <w:lvl w:ilvl="6" w:tplc="0F2C5056" w:tentative="1">
      <w:start w:val="1"/>
      <w:numFmt w:val="decimal"/>
      <w:lvlText w:val="%7."/>
      <w:lvlJc w:val="left"/>
      <w:pPr>
        <w:ind w:left="5040" w:hanging="360"/>
      </w:pPr>
    </w:lvl>
    <w:lvl w:ilvl="7" w:tplc="4F4EEF0C" w:tentative="1">
      <w:start w:val="1"/>
      <w:numFmt w:val="lowerLetter"/>
      <w:lvlText w:val="%8."/>
      <w:lvlJc w:val="left"/>
      <w:pPr>
        <w:ind w:left="5760" w:hanging="360"/>
      </w:pPr>
    </w:lvl>
    <w:lvl w:ilvl="8" w:tplc="31944A7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584A760">
      <w:start w:val="1"/>
      <w:numFmt w:val="lowerRoman"/>
      <w:lvlText w:val="(%1)"/>
      <w:lvlJc w:val="left"/>
      <w:pPr>
        <w:ind w:left="1080" w:hanging="720"/>
      </w:pPr>
      <w:rPr>
        <w:rFonts w:hint="default"/>
      </w:rPr>
    </w:lvl>
    <w:lvl w:ilvl="1" w:tplc="AE48B5B6" w:tentative="1">
      <w:start w:val="1"/>
      <w:numFmt w:val="lowerLetter"/>
      <w:lvlText w:val="%2."/>
      <w:lvlJc w:val="left"/>
      <w:pPr>
        <w:ind w:left="1440" w:hanging="360"/>
      </w:pPr>
    </w:lvl>
    <w:lvl w:ilvl="2" w:tplc="80884476" w:tentative="1">
      <w:start w:val="1"/>
      <w:numFmt w:val="lowerRoman"/>
      <w:lvlText w:val="%3."/>
      <w:lvlJc w:val="right"/>
      <w:pPr>
        <w:ind w:left="2160" w:hanging="180"/>
      </w:pPr>
    </w:lvl>
    <w:lvl w:ilvl="3" w:tplc="DFFED09E" w:tentative="1">
      <w:start w:val="1"/>
      <w:numFmt w:val="decimal"/>
      <w:lvlText w:val="%4."/>
      <w:lvlJc w:val="left"/>
      <w:pPr>
        <w:ind w:left="2880" w:hanging="360"/>
      </w:pPr>
    </w:lvl>
    <w:lvl w:ilvl="4" w:tplc="FD5A1CD2" w:tentative="1">
      <w:start w:val="1"/>
      <w:numFmt w:val="lowerLetter"/>
      <w:lvlText w:val="%5."/>
      <w:lvlJc w:val="left"/>
      <w:pPr>
        <w:ind w:left="3600" w:hanging="360"/>
      </w:pPr>
    </w:lvl>
    <w:lvl w:ilvl="5" w:tplc="0284E02E" w:tentative="1">
      <w:start w:val="1"/>
      <w:numFmt w:val="lowerRoman"/>
      <w:lvlText w:val="%6."/>
      <w:lvlJc w:val="right"/>
      <w:pPr>
        <w:ind w:left="4320" w:hanging="180"/>
      </w:pPr>
    </w:lvl>
    <w:lvl w:ilvl="6" w:tplc="EDBE36A2" w:tentative="1">
      <w:start w:val="1"/>
      <w:numFmt w:val="decimal"/>
      <w:lvlText w:val="%7."/>
      <w:lvlJc w:val="left"/>
      <w:pPr>
        <w:ind w:left="5040" w:hanging="360"/>
      </w:pPr>
    </w:lvl>
    <w:lvl w:ilvl="7" w:tplc="325E939A" w:tentative="1">
      <w:start w:val="1"/>
      <w:numFmt w:val="lowerLetter"/>
      <w:lvlText w:val="%8."/>
      <w:lvlJc w:val="left"/>
      <w:pPr>
        <w:ind w:left="5760" w:hanging="360"/>
      </w:pPr>
    </w:lvl>
    <w:lvl w:ilvl="8" w:tplc="08DAFED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3B2D5D4">
      <w:start w:val="1"/>
      <w:numFmt w:val="lowerRoman"/>
      <w:lvlText w:val="(%1)"/>
      <w:lvlJc w:val="left"/>
      <w:pPr>
        <w:ind w:left="1080" w:hanging="720"/>
      </w:pPr>
      <w:rPr>
        <w:rFonts w:hint="default"/>
      </w:rPr>
    </w:lvl>
    <w:lvl w:ilvl="1" w:tplc="B4A262AC" w:tentative="1">
      <w:start w:val="1"/>
      <w:numFmt w:val="lowerLetter"/>
      <w:lvlText w:val="%2."/>
      <w:lvlJc w:val="left"/>
      <w:pPr>
        <w:ind w:left="1440" w:hanging="360"/>
      </w:pPr>
    </w:lvl>
    <w:lvl w:ilvl="2" w:tplc="F03017BA" w:tentative="1">
      <w:start w:val="1"/>
      <w:numFmt w:val="lowerRoman"/>
      <w:lvlText w:val="%3."/>
      <w:lvlJc w:val="right"/>
      <w:pPr>
        <w:ind w:left="2160" w:hanging="180"/>
      </w:pPr>
    </w:lvl>
    <w:lvl w:ilvl="3" w:tplc="906C036A" w:tentative="1">
      <w:start w:val="1"/>
      <w:numFmt w:val="decimal"/>
      <w:lvlText w:val="%4."/>
      <w:lvlJc w:val="left"/>
      <w:pPr>
        <w:ind w:left="2880" w:hanging="360"/>
      </w:pPr>
    </w:lvl>
    <w:lvl w:ilvl="4" w:tplc="3BFE0AB0" w:tentative="1">
      <w:start w:val="1"/>
      <w:numFmt w:val="lowerLetter"/>
      <w:lvlText w:val="%5."/>
      <w:lvlJc w:val="left"/>
      <w:pPr>
        <w:ind w:left="3600" w:hanging="360"/>
      </w:pPr>
    </w:lvl>
    <w:lvl w:ilvl="5" w:tplc="5DB69A7A" w:tentative="1">
      <w:start w:val="1"/>
      <w:numFmt w:val="lowerRoman"/>
      <w:lvlText w:val="%6."/>
      <w:lvlJc w:val="right"/>
      <w:pPr>
        <w:ind w:left="4320" w:hanging="180"/>
      </w:pPr>
    </w:lvl>
    <w:lvl w:ilvl="6" w:tplc="AF5CFEB2" w:tentative="1">
      <w:start w:val="1"/>
      <w:numFmt w:val="decimal"/>
      <w:lvlText w:val="%7."/>
      <w:lvlJc w:val="left"/>
      <w:pPr>
        <w:ind w:left="5040" w:hanging="360"/>
      </w:pPr>
    </w:lvl>
    <w:lvl w:ilvl="7" w:tplc="83C23A78" w:tentative="1">
      <w:start w:val="1"/>
      <w:numFmt w:val="lowerLetter"/>
      <w:lvlText w:val="%8."/>
      <w:lvlJc w:val="left"/>
      <w:pPr>
        <w:ind w:left="5760" w:hanging="360"/>
      </w:pPr>
    </w:lvl>
    <w:lvl w:ilvl="8" w:tplc="58DAF88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61495EE">
      <w:start w:val="1"/>
      <w:numFmt w:val="lowerRoman"/>
      <w:lvlText w:val="(%1)"/>
      <w:lvlJc w:val="left"/>
      <w:pPr>
        <w:ind w:left="1080" w:hanging="720"/>
      </w:pPr>
      <w:rPr>
        <w:rFonts w:hint="default"/>
      </w:rPr>
    </w:lvl>
    <w:lvl w:ilvl="1" w:tplc="6E0C5AB6" w:tentative="1">
      <w:start w:val="1"/>
      <w:numFmt w:val="lowerLetter"/>
      <w:lvlText w:val="%2."/>
      <w:lvlJc w:val="left"/>
      <w:pPr>
        <w:ind w:left="1440" w:hanging="360"/>
      </w:pPr>
    </w:lvl>
    <w:lvl w:ilvl="2" w:tplc="63A87A3E" w:tentative="1">
      <w:start w:val="1"/>
      <w:numFmt w:val="lowerRoman"/>
      <w:lvlText w:val="%3."/>
      <w:lvlJc w:val="right"/>
      <w:pPr>
        <w:ind w:left="2160" w:hanging="180"/>
      </w:pPr>
    </w:lvl>
    <w:lvl w:ilvl="3" w:tplc="38DA53F4" w:tentative="1">
      <w:start w:val="1"/>
      <w:numFmt w:val="decimal"/>
      <w:lvlText w:val="%4."/>
      <w:lvlJc w:val="left"/>
      <w:pPr>
        <w:ind w:left="2880" w:hanging="360"/>
      </w:pPr>
    </w:lvl>
    <w:lvl w:ilvl="4" w:tplc="09B49BD4" w:tentative="1">
      <w:start w:val="1"/>
      <w:numFmt w:val="lowerLetter"/>
      <w:lvlText w:val="%5."/>
      <w:lvlJc w:val="left"/>
      <w:pPr>
        <w:ind w:left="3600" w:hanging="360"/>
      </w:pPr>
    </w:lvl>
    <w:lvl w:ilvl="5" w:tplc="A1A0DDC6" w:tentative="1">
      <w:start w:val="1"/>
      <w:numFmt w:val="lowerRoman"/>
      <w:lvlText w:val="%6."/>
      <w:lvlJc w:val="right"/>
      <w:pPr>
        <w:ind w:left="4320" w:hanging="180"/>
      </w:pPr>
    </w:lvl>
    <w:lvl w:ilvl="6" w:tplc="83086D32" w:tentative="1">
      <w:start w:val="1"/>
      <w:numFmt w:val="decimal"/>
      <w:lvlText w:val="%7."/>
      <w:lvlJc w:val="left"/>
      <w:pPr>
        <w:ind w:left="5040" w:hanging="360"/>
      </w:pPr>
    </w:lvl>
    <w:lvl w:ilvl="7" w:tplc="8A4C2D32" w:tentative="1">
      <w:start w:val="1"/>
      <w:numFmt w:val="lowerLetter"/>
      <w:lvlText w:val="%8."/>
      <w:lvlJc w:val="left"/>
      <w:pPr>
        <w:ind w:left="5760" w:hanging="360"/>
      </w:pPr>
    </w:lvl>
    <w:lvl w:ilvl="8" w:tplc="56E0374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7889895">
    <w:abstractNumId w:val="20"/>
  </w:num>
  <w:num w:numId="2" w16cid:durableId="385884769">
    <w:abstractNumId w:val="6"/>
  </w:num>
  <w:num w:numId="3" w16cid:durableId="404257687">
    <w:abstractNumId w:val="2"/>
  </w:num>
  <w:num w:numId="4" w16cid:durableId="1084886596">
    <w:abstractNumId w:val="10"/>
  </w:num>
  <w:num w:numId="5" w16cid:durableId="1515070166">
    <w:abstractNumId w:val="9"/>
  </w:num>
  <w:num w:numId="6" w16cid:durableId="199559902">
    <w:abstractNumId w:val="1"/>
  </w:num>
  <w:num w:numId="7" w16cid:durableId="1530996256">
    <w:abstractNumId w:val="15"/>
  </w:num>
  <w:num w:numId="8" w16cid:durableId="216404231">
    <w:abstractNumId w:val="7"/>
  </w:num>
  <w:num w:numId="9" w16cid:durableId="171067114">
    <w:abstractNumId w:val="13"/>
  </w:num>
  <w:num w:numId="10" w16cid:durableId="505174761">
    <w:abstractNumId w:val="5"/>
  </w:num>
  <w:num w:numId="11" w16cid:durableId="1740128715">
    <w:abstractNumId w:val="19"/>
  </w:num>
  <w:num w:numId="12" w16cid:durableId="1731492276">
    <w:abstractNumId w:val="11"/>
  </w:num>
  <w:num w:numId="13" w16cid:durableId="1211455487">
    <w:abstractNumId w:val="4"/>
  </w:num>
  <w:num w:numId="14" w16cid:durableId="618609376">
    <w:abstractNumId w:val="3"/>
  </w:num>
  <w:num w:numId="15" w16cid:durableId="1043671956">
    <w:abstractNumId w:val="17"/>
  </w:num>
  <w:num w:numId="16" w16cid:durableId="798498798">
    <w:abstractNumId w:val="16"/>
  </w:num>
  <w:num w:numId="17" w16cid:durableId="851066788">
    <w:abstractNumId w:val="8"/>
  </w:num>
  <w:num w:numId="18" w16cid:durableId="942423858">
    <w:abstractNumId w:val="14"/>
  </w:num>
  <w:num w:numId="19" w16cid:durableId="1347557782">
    <w:abstractNumId w:val="18"/>
  </w:num>
  <w:num w:numId="20" w16cid:durableId="737090762">
    <w:abstractNumId w:val="12"/>
  </w:num>
  <w:num w:numId="21" w16cid:durableId="116726515">
    <w:abstractNumId w:val="0"/>
  </w:num>
  <w:num w:numId="22" w16cid:durableId="20760505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260"/>
    <w:rsid w:val="00004018"/>
    <w:rsid w:val="00027C16"/>
    <w:rsid w:val="00035ACD"/>
    <w:rsid w:val="00045130"/>
    <w:rsid w:val="00046143"/>
    <w:rsid w:val="000502E2"/>
    <w:rsid w:val="000527C1"/>
    <w:rsid w:val="00060212"/>
    <w:rsid w:val="00081040"/>
    <w:rsid w:val="000C0C9E"/>
    <w:rsid w:val="000C38DA"/>
    <w:rsid w:val="000C43AF"/>
    <w:rsid w:val="000C5F4C"/>
    <w:rsid w:val="000C7348"/>
    <w:rsid w:val="000D6944"/>
    <w:rsid w:val="000D6E89"/>
    <w:rsid w:val="000E24A5"/>
    <w:rsid w:val="00100476"/>
    <w:rsid w:val="00126DA3"/>
    <w:rsid w:val="0013247C"/>
    <w:rsid w:val="00145DB4"/>
    <w:rsid w:val="00185478"/>
    <w:rsid w:val="00194529"/>
    <w:rsid w:val="00197DFE"/>
    <w:rsid w:val="001C5202"/>
    <w:rsid w:val="001E239E"/>
    <w:rsid w:val="001E4477"/>
    <w:rsid w:val="00200631"/>
    <w:rsid w:val="00220C7E"/>
    <w:rsid w:val="00222B2F"/>
    <w:rsid w:val="00232665"/>
    <w:rsid w:val="002406DB"/>
    <w:rsid w:val="00244BE4"/>
    <w:rsid w:val="00255D59"/>
    <w:rsid w:val="0027181D"/>
    <w:rsid w:val="00292FB2"/>
    <w:rsid w:val="002A03FE"/>
    <w:rsid w:val="002A433D"/>
    <w:rsid w:val="002B630C"/>
    <w:rsid w:val="002C18B2"/>
    <w:rsid w:val="002C6DBE"/>
    <w:rsid w:val="002D33B9"/>
    <w:rsid w:val="002D4372"/>
    <w:rsid w:val="002F0DED"/>
    <w:rsid w:val="002F3586"/>
    <w:rsid w:val="0030296A"/>
    <w:rsid w:val="00305C19"/>
    <w:rsid w:val="0032184A"/>
    <w:rsid w:val="00326865"/>
    <w:rsid w:val="00330B8D"/>
    <w:rsid w:val="0034469A"/>
    <w:rsid w:val="003547FD"/>
    <w:rsid w:val="00367B2C"/>
    <w:rsid w:val="00370260"/>
    <w:rsid w:val="00373E04"/>
    <w:rsid w:val="003746B1"/>
    <w:rsid w:val="0038565C"/>
    <w:rsid w:val="0039253B"/>
    <w:rsid w:val="00397F7F"/>
    <w:rsid w:val="003A308E"/>
    <w:rsid w:val="003B7E81"/>
    <w:rsid w:val="003C5639"/>
    <w:rsid w:val="003E1C60"/>
    <w:rsid w:val="003F4FCE"/>
    <w:rsid w:val="00414235"/>
    <w:rsid w:val="00414AF6"/>
    <w:rsid w:val="004216ED"/>
    <w:rsid w:val="004341EE"/>
    <w:rsid w:val="00446777"/>
    <w:rsid w:val="004610EE"/>
    <w:rsid w:val="00464E18"/>
    <w:rsid w:val="00465C9A"/>
    <w:rsid w:val="00493832"/>
    <w:rsid w:val="004B35B1"/>
    <w:rsid w:val="004B38A5"/>
    <w:rsid w:val="004B3F3D"/>
    <w:rsid w:val="004B6C85"/>
    <w:rsid w:val="004C19C4"/>
    <w:rsid w:val="004D1C9D"/>
    <w:rsid w:val="004D7180"/>
    <w:rsid w:val="004D7D86"/>
    <w:rsid w:val="004E5852"/>
    <w:rsid w:val="005113F7"/>
    <w:rsid w:val="00511FBA"/>
    <w:rsid w:val="00512582"/>
    <w:rsid w:val="00515053"/>
    <w:rsid w:val="00546AE9"/>
    <w:rsid w:val="00564DC0"/>
    <w:rsid w:val="00572283"/>
    <w:rsid w:val="00574B83"/>
    <w:rsid w:val="00577F17"/>
    <w:rsid w:val="005B135D"/>
    <w:rsid w:val="005B29F1"/>
    <w:rsid w:val="005E20A4"/>
    <w:rsid w:val="005E5F8C"/>
    <w:rsid w:val="005E680C"/>
    <w:rsid w:val="0060209D"/>
    <w:rsid w:val="006025CC"/>
    <w:rsid w:val="00606F6D"/>
    <w:rsid w:val="00613EFC"/>
    <w:rsid w:val="006157A9"/>
    <w:rsid w:val="0062218B"/>
    <w:rsid w:val="0062291D"/>
    <w:rsid w:val="00625235"/>
    <w:rsid w:val="00647372"/>
    <w:rsid w:val="00650330"/>
    <w:rsid w:val="00653B5D"/>
    <w:rsid w:val="00662325"/>
    <w:rsid w:val="006625EE"/>
    <w:rsid w:val="006703EC"/>
    <w:rsid w:val="0068053B"/>
    <w:rsid w:val="00680E62"/>
    <w:rsid w:val="00695A4F"/>
    <w:rsid w:val="006A4953"/>
    <w:rsid w:val="006A5EC0"/>
    <w:rsid w:val="006B05EB"/>
    <w:rsid w:val="006B7A76"/>
    <w:rsid w:val="006E47A6"/>
    <w:rsid w:val="006E78BC"/>
    <w:rsid w:val="006F156E"/>
    <w:rsid w:val="00703750"/>
    <w:rsid w:val="00716F24"/>
    <w:rsid w:val="00734F2A"/>
    <w:rsid w:val="007354A8"/>
    <w:rsid w:val="00740F6B"/>
    <w:rsid w:val="0074273D"/>
    <w:rsid w:val="0075261F"/>
    <w:rsid w:val="00761C6E"/>
    <w:rsid w:val="00781310"/>
    <w:rsid w:val="00794C6B"/>
    <w:rsid w:val="007A5D0B"/>
    <w:rsid w:val="007B1840"/>
    <w:rsid w:val="007C2E94"/>
    <w:rsid w:val="007C6C84"/>
    <w:rsid w:val="007E23D9"/>
    <w:rsid w:val="007F3AEE"/>
    <w:rsid w:val="0080781E"/>
    <w:rsid w:val="00813E60"/>
    <w:rsid w:val="00821F28"/>
    <w:rsid w:val="00823D2E"/>
    <w:rsid w:val="00850B06"/>
    <w:rsid w:val="00852A43"/>
    <w:rsid w:val="0085769D"/>
    <w:rsid w:val="0086511D"/>
    <w:rsid w:val="00870036"/>
    <w:rsid w:val="00870D8C"/>
    <w:rsid w:val="00874036"/>
    <w:rsid w:val="00881447"/>
    <w:rsid w:val="00893F8E"/>
    <w:rsid w:val="00894FE7"/>
    <w:rsid w:val="00897B25"/>
    <w:rsid w:val="008A2851"/>
    <w:rsid w:val="008B41B0"/>
    <w:rsid w:val="008B4427"/>
    <w:rsid w:val="008C2CAE"/>
    <w:rsid w:val="008C360B"/>
    <w:rsid w:val="008C6181"/>
    <w:rsid w:val="008D0911"/>
    <w:rsid w:val="008D7532"/>
    <w:rsid w:val="008E22DF"/>
    <w:rsid w:val="008E39B1"/>
    <w:rsid w:val="008E5E82"/>
    <w:rsid w:val="008F6984"/>
    <w:rsid w:val="0090351C"/>
    <w:rsid w:val="0091027F"/>
    <w:rsid w:val="00923D1A"/>
    <w:rsid w:val="00933353"/>
    <w:rsid w:val="009406EB"/>
    <w:rsid w:val="00941E4C"/>
    <w:rsid w:val="00951C1A"/>
    <w:rsid w:val="00973084"/>
    <w:rsid w:val="00973724"/>
    <w:rsid w:val="009840BA"/>
    <w:rsid w:val="00992763"/>
    <w:rsid w:val="0099409F"/>
    <w:rsid w:val="009A1989"/>
    <w:rsid w:val="009A60E2"/>
    <w:rsid w:val="009A624C"/>
    <w:rsid w:val="009B33AF"/>
    <w:rsid w:val="009D36E9"/>
    <w:rsid w:val="009D42D0"/>
    <w:rsid w:val="009F0603"/>
    <w:rsid w:val="00A027C6"/>
    <w:rsid w:val="00A0343A"/>
    <w:rsid w:val="00A03F45"/>
    <w:rsid w:val="00A04CA2"/>
    <w:rsid w:val="00A23A94"/>
    <w:rsid w:val="00A27B14"/>
    <w:rsid w:val="00A5232D"/>
    <w:rsid w:val="00A61710"/>
    <w:rsid w:val="00A63B95"/>
    <w:rsid w:val="00A70B17"/>
    <w:rsid w:val="00A7259D"/>
    <w:rsid w:val="00AA676C"/>
    <w:rsid w:val="00AB3F7B"/>
    <w:rsid w:val="00AB5316"/>
    <w:rsid w:val="00AB5CE7"/>
    <w:rsid w:val="00AC4E3E"/>
    <w:rsid w:val="00AC7177"/>
    <w:rsid w:val="00AD006D"/>
    <w:rsid w:val="00AE0A4E"/>
    <w:rsid w:val="00AE199D"/>
    <w:rsid w:val="00AF21B5"/>
    <w:rsid w:val="00B04F04"/>
    <w:rsid w:val="00B22439"/>
    <w:rsid w:val="00B4415E"/>
    <w:rsid w:val="00B44C4D"/>
    <w:rsid w:val="00B53D42"/>
    <w:rsid w:val="00B55668"/>
    <w:rsid w:val="00B820D5"/>
    <w:rsid w:val="00B9359A"/>
    <w:rsid w:val="00BA625F"/>
    <w:rsid w:val="00BB0FD7"/>
    <w:rsid w:val="00BB4E52"/>
    <w:rsid w:val="00BB588A"/>
    <w:rsid w:val="00BC6AB5"/>
    <w:rsid w:val="00BC740F"/>
    <w:rsid w:val="00BD5016"/>
    <w:rsid w:val="00BE64B4"/>
    <w:rsid w:val="00BF09AB"/>
    <w:rsid w:val="00BF3633"/>
    <w:rsid w:val="00C00EEC"/>
    <w:rsid w:val="00C07513"/>
    <w:rsid w:val="00C07548"/>
    <w:rsid w:val="00C1488B"/>
    <w:rsid w:val="00C25E5E"/>
    <w:rsid w:val="00C320B8"/>
    <w:rsid w:val="00C34393"/>
    <w:rsid w:val="00C37EF1"/>
    <w:rsid w:val="00C41832"/>
    <w:rsid w:val="00C50014"/>
    <w:rsid w:val="00C73415"/>
    <w:rsid w:val="00C823A4"/>
    <w:rsid w:val="00C8695A"/>
    <w:rsid w:val="00C92B65"/>
    <w:rsid w:val="00CA01BA"/>
    <w:rsid w:val="00CA7669"/>
    <w:rsid w:val="00CB0C51"/>
    <w:rsid w:val="00CB6D05"/>
    <w:rsid w:val="00CD52D3"/>
    <w:rsid w:val="00CE2204"/>
    <w:rsid w:val="00CE6C98"/>
    <w:rsid w:val="00CF048C"/>
    <w:rsid w:val="00CF720A"/>
    <w:rsid w:val="00D01617"/>
    <w:rsid w:val="00D01E1E"/>
    <w:rsid w:val="00D17431"/>
    <w:rsid w:val="00D236AF"/>
    <w:rsid w:val="00D32033"/>
    <w:rsid w:val="00D4499A"/>
    <w:rsid w:val="00D66508"/>
    <w:rsid w:val="00D80690"/>
    <w:rsid w:val="00D81CB3"/>
    <w:rsid w:val="00D86C76"/>
    <w:rsid w:val="00D96C12"/>
    <w:rsid w:val="00DA4CBE"/>
    <w:rsid w:val="00DC535B"/>
    <w:rsid w:val="00DC6856"/>
    <w:rsid w:val="00DD3632"/>
    <w:rsid w:val="00DD6A25"/>
    <w:rsid w:val="00DE3BD3"/>
    <w:rsid w:val="00DF36B3"/>
    <w:rsid w:val="00DF5665"/>
    <w:rsid w:val="00E07458"/>
    <w:rsid w:val="00E254E1"/>
    <w:rsid w:val="00E30BCD"/>
    <w:rsid w:val="00E34AB1"/>
    <w:rsid w:val="00E35861"/>
    <w:rsid w:val="00E464DF"/>
    <w:rsid w:val="00E66BFE"/>
    <w:rsid w:val="00E96359"/>
    <w:rsid w:val="00EB4C4F"/>
    <w:rsid w:val="00EC02DE"/>
    <w:rsid w:val="00EC10E8"/>
    <w:rsid w:val="00EC6787"/>
    <w:rsid w:val="00ED0BE1"/>
    <w:rsid w:val="00EE1CCA"/>
    <w:rsid w:val="00EF1CB7"/>
    <w:rsid w:val="00EF4FDA"/>
    <w:rsid w:val="00F20AD6"/>
    <w:rsid w:val="00F213CA"/>
    <w:rsid w:val="00F37426"/>
    <w:rsid w:val="00F40932"/>
    <w:rsid w:val="00F50393"/>
    <w:rsid w:val="00F608C6"/>
    <w:rsid w:val="00F66B75"/>
    <w:rsid w:val="00F710DC"/>
    <w:rsid w:val="00FA2C0B"/>
    <w:rsid w:val="00FA6C62"/>
    <w:rsid w:val="00FB0CFB"/>
    <w:rsid w:val="00FB79D7"/>
    <w:rsid w:val="00FD12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3CFAA"/>
  <w15:docId w15:val="{B9CF5276-FF26-45E9-A0DA-43CCC700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4341E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E39B1"/>
    <w:rPr>
      <w:sz w:val="16"/>
      <w:szCs w:val="16"/>
    </w:rPr>
  </w:style>
  <w:style w:type="paragraph" w:styleId="CommentSubject">
    <w:name w:val="annotation subject"/>
    <w:basedOn w:val="CommentText"/>
    <w:next w:val="CommentText"/>
    <w:link w:val="CommentSubjectChar"/>
    <w:uiPriority w:val="99"/>
    <w:semiHidden/>
    <w:unhideWhenUsed/>
    <w:rsid w:val="008E39B1"/>
    <w:rPr>
      <w:b/>
      <w:bCs/>
      <w:sz w:val="20"/>
      <w:szCs w:val="20"/>
    </w:rPr>
  </w:style>
  <w:style w:type="character" w:customStyle="1" w:styleId="CommentSubjectChar">
    <w:name w:val="Comment Subject Char"/>
    <w:basedOn w:val="CommentTextChar"/>
    <w:link w:val="CommentSubject"/>
    <w:uiPriority w:val="99"/>
    <w:semiHidden/>
    <w:rsid w:val="008E39B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65487" w:rsidRDefault="00C6548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65487" w:rsidRDefault="00C6548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65487" w:rsidRDefault="00C6548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65487" w:rsidRDefault="00C6548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65487" w:rsidRDefault="00C6548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65487" w:rsidRDefault="00C6548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65487" w:rsidRDefault="00C6548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65487" w:rsidRDefault="00C65487" w:rsidP="003F0F27">
          <w:pPr>
            <w:pStyle w:val="15C0292866B847DA9326E179CB55CD97"/>
          </w:pPr>
          <w:r w:rsidRPr="00D858FE">
            <w:rPr>
              <w:rStyle w:val="PlaceholderText"/>
            </w:rPr>
            <w:t>Choose an item.</w:t>
          </w:r>
        </w:p>
      </w:docPartBody>
    </w:docPart>
    <w:docPart>
      <w:docPartPr>
        <w:name w:val="C41D5B5DAAAA42F594BB21D5104E8E66"/>
        <w:category>
          <w:name w:val="General"/>
          <w:gallery w:val="placeholder"/>
        </w:category>
        <w:types>
          <w:type w:val="bbPlcHdr"/>
        </w:types>
        <w:behaviors>
          <w:behavior w:val="content"/>
        </w:behaviors>
        <w:guid w:val="{EF37D4B8-1B30-4242-9BF6-CEBD782BC889}"/>
      </w:docPartPr>
      <w:docPartBody>
        <w:p w:rsidR="005520CF" w:rsidRDefault="005520CF" w:rsidP="005520CF">
          <w:pPr>
            <w:pStyle w:val="C41D5B5DAAAA42F594BB21D5104E8E66"/>
          </w:pPr>
          <w:r w:rsidRPr="00D858FE">
            <w:rPr>
              <w:rStyle w:val="PlaceholderText"/>
            </w:rPr>
            <w:t>Choose an item.</w:t>
          </w:r>
        </w:p>
      </w:docPartBody>
    </w:docPart>
    <w:docPart>
      <w:docPartPr>
        <w:name w:val="D2B31D69BC324862A96EA6149512A085"/>
        <w:category>
          <w:name w:val="General"/>
          <w:gallery w:val="placeholder"/>
        </w:category>
        <w:types>
          <w:type w:val="bbPlcHdr"/>
        </w:types>
        <w:behaviors>
          <w:behavior w:val="content"/>
        </w:behaviors>
        <w:guid w:val="{67112868-DA17-487E-A051-3EA91712FDBB}"/>
      </w:docPartPr>
      <w:docPartBody>
        <w:p w:rsidR="005520CF" w:rsidRDefault="005520CF" w:rsidP="005520CF">
          <w:pPr>
            <w:pStyle w:val="D2B31D69BC324862A96EA6149512A085"/>
          </w:pPr>
          <w:r w:rsidRPr="00D858FE">
            <w:rPr>
              <w:rStyle w:val="PlaceholderText"/>
            </w:rPr>
            <w:t>Choose an item.</w:t>
          </w:r>
        </w:p>
      </w:docPartBody>
    </w:docPart>
    <w:docPart>
      <w:docPartPr>
        <w:name w:val="555D486E1F6042B0B64898E9B1EB2F07"/>
        <w:category>
          <w:name w:val="General"/>
          <w:gallery w:val="placeholder"/>
        </w:category>
        <w:types>
          <w:type w:val="bbPlcHdr"/>
        </w:types>
        <w:behaviors>
          <w:behavior w:val="content"/>
        </w:behaviors>
        <w:guid w:val="{1EA4E988-4CBA-495D-91A7-372FDBB64A6E}"/>
      </w:docPartPr>
      <w:docPartBody>
        <w:p w:rsidR="005520CF" w:rsidRDefault="005520CF" w:rsidP="005520CF">
          <w:pPr>
            <w:pStyle w:val="555D486E1F6042B0B64898E9B1EB2F07"/>
          </w:pPr>
          <w:r w:rsidRPr="00D858FE">
            <w:rPr>
              <w:rStyle w:val="PlaceholderText"/>
            </w:rPr>
            <w:t>Choose an item.</w:t>
          </w:r>
        </w:p>
      </w:docPartBody>
    </w:docPart>
    <w:docPart>
      <w:docPartPr>
        <w:name w:val="97D5949915924A1E84A7C5E5C01744F6"/>
        <w:category>
          <w:name w:val="General"/>
          <w:gallery w:val="placeholder"/>
        </w:category>
        <w:types>
          <w:type w:val="bbPlcHdr"/>
        </w:types>
        <w:behaviors>
          <w:behavior w:val="content"/>
        </w:behaviors>
        <w:guid w:val="{9CA61E18-2B82-4B63-A1A8-A21A945F31C8}"/>
      </w:docPartPr>
      <w:docPartBody>
        <w:p w:rsidR="005520CF" w:rsidRDefault="005520CF" w:rsidP="005520CF">
          <w:pPr>
            <w:pStyle w:val="97D5949915924A1E84A7C5E5C01744F6"/>
          </w:pPr>
          <w:r w:rsidRPr="00D858FE">
            <w:rPr>
              <w:rStyle w:val="PlaceholderText"/>
            </w:rPr>
            <w:t>Choose an item.</w:t>
          </w:r>
        </w:p>
      </w:docPartBody>
    </w:docPart>
    <w:docPart>
      <w:docPartPr>
        <w:name w:val="C542218B3D6D414C8CEC748D1300AF88"/>
        <w:category>
          <w:name w:val="General"/>
          <w:gallery w:val="placeholder"/>
        </w:category>
        <w:types>
          <w:type w:val="bbPlcHdr"/>
        </w:types>
        <w:behaviors>
          <w:behavior w:val="content"/>
        </w:behaviors>
        <w:guid w:val="{12F8E66D-EF33-4D2B-9A4F-C2028CE870EA}"/>
      </w:docPartPr>
      <w:docPartBody>
        <w:p w:rsidR="005520CF" w:rsidRDefault="005520CF" w:rsidP="005520CF">
          <w:pPr>
            <w:pStyle w:val="C542218B3D6D414C8CEC748D1300AF88"/>
          </w:pPr>
          <w:r w:rsidRPr="00D858FE">
            <w:rPr>
              <w:rStyle w:val="PlaceholderText"/>
            </w:rPr>
            <w:t>Choose an item.</w:t>
          </w:r>
        </w:p>
      </w:docPartBody>
    </w:docPart>
    <w:docPart>
      <w:docPartPr>
        <w:name w:val="628E3AF1279B44449BA93A90C4FAB020"/>
        <w:category>
          <w:name w:val="General"/>
          <w:gallery w:val="placeholder"/>
        </w:category>
        <w:types>
          <w:type w:val="bbPlcHdr"/>
        </w:types>
        <w:behaviors>
          <w:behavior w:val="content"/>
        </w:behaviors>
        <w:guid w:val="{3A5C3A29-1CF8-44F9-B463-EFBE2BB289BD}"/>
      </w:docPartPr>
      <w:docPartBody>
        <w:p w:rsidR="005520CF" w:rsidRDefault="005520CF" w:rsidP="005520CF">
          <w:pPr>
            <w:pStyle w:val="628E3AF1279B44449BA93A90C4FAB020"/>
          </w:pPr>
          <w:r w:rsidRPr="00D858FE">
            <w:rPr>
              <w:rStyle w:val="PlaceholderText"/>
            </w:rPr>
            <w:t>Choose an item.</w:t>
          </w:r>
        </w:p>
      </w:docPartBody>
    </w:docPart>
    <w:docPart>
      <w:docPartPr>
        <w:name w:val="3423A932D2184EEC85A60B3C68CA5948"/>
        <w:category>
          <w:name w:val="General"/>
          <w:gallery w:val="placeholder"/>
        </w:category>
        <w:types>
          <w:type w:val="bbPlcHdr"/>
        </w:types>
        <w:behaviors>
          <w:behavior w:val="content"/>
        </w:behaviors>
        <w:guid w:val="{36950333-215B-42CA-83D6-2B11B44ACA3E}"/>
      </w:docPartPr>
      <w:docPartBody>
        <w:p w:rsidR="005520CF" w:rsidRDefault="005520CF" w:rsidP="005520CF">
          <w:pPr>
            <w:pStyle w:val="3423A932D2184EEC85A60B3C68CA5948"/>
          </w:pPr>
          <w:r w:rsidRPr="00D858FE">
            <w:rPr>
              <w:rStyle w:val="PlaceholderText"/>
            </w:rPr>
            <w:t>Choose an item.</w:t>
          </w:r>
        </w:p>
      </w:docPartBody>
    </w:docPart>
    <w:docPart>
      <w:docPartPr>
        <w:name w:val="DD8C60ACC65D451CB9D89BB70A03F5FE"/>
        <w:category>
          <w:name w:val="General"/>
          <w:gallery w:val="placeholder"/>
        </w:category>
        <w:types>
          <w:type w:val="bbPlcHdr"/>
        </w:types>
        <w:behaviors>
          <w:behavior w:val="content"/>
        </w:behaviors>
        <w:guid w:val="{8ABCB06E-20F6-4095-AC86-CC545DD7DA69}"/>
      </w:docPartPr>
      <w:docPartBody>
        <w:p w:rsidR="005520CF" w:rsidRDefault="005520CF" w:rsidP="005520CF">
          <w:pPr>
            <w:pStyle w:val="DD8C60ACC65D451CB9D89BB70A03F5FE"/>
          </w:pPr>
          <w:r w:rsidRPr="00D858FE">
            <w:rPr>
              <w:rStyle w:val="PlaceholderText"/>
            </w:rPr>
            <w:t>Choose an item.</w:t>
          </w:r>
        </w:p>
      </w:docPartBody>
    </w:docPart>
    <w:docPart>
      <w:docPartPr>
        <w:name w:val="5E4ADCC6D10F4383BCDE6FB934DB82A8"/>
        <w:category>
          <w:name w:val="General"/>
          <w:gallery w:val="placeholder"/>
        </w:category>
        <w:types>
          <w:type w:val="bbPlcHdr"/>
        </w:types>
        <w:behaviors>
          <w:behavior w:val="content"/>
        </w:behaviors>
        <w:guid w:val="{CC51EA8F-CCB2-498E-997C-3B30F5E3C862}"/>
      </w:docPartPr>
      <w:docPartBody>
        <w:p w:rsidR="005520CF" w:rsidRDefault="005520CF" w:rsidP="005520CF">
          <w:pPr>
            <w:pStyle w:val="5E4ADCC6D10F4383BCDE6FB934DB82A8"/>
          </w:pPr>
          <w:r w:rsidRPr="00D858FE">
            <w:rPr>
              <w:rStyle w:val="PlaceholderText"/>
            </w:rPr>
            <w:t>Choose an item.</w:t>
          </w:r>
        </w:p>
      </w:docPartBody>
    </w:docPart>
    <w:docPart>
      <w:docPartPr>
        <w:name w:val="5275E050716A4730832FC8057D041BDA"/>
        <w:category>
          <w:name w:val="General"/>
          <w:gallery w:val="placeholder"/>
        </w:category>
        <w:types>
          <w:type w:val="bbPlcHdr"/>
        </w:types>
        <w:behaviors>
          <w:behavior w:val="content"/>
        </w:behaviors>
        <w:guid w:val="{3C8D04D3-D663-4818-AEA5-53DD41A5607C}"/>
      </w:docPartPr>
      <w:docPartBody>
        <w:p w:rsidR="005520CF" w:rsidRDefault="005520CF" w:rsidP="005520CF">
          <w:pPr>
            <w:pStyle w:val="5275E050716A4730832FC8057D041BDA"/>
          </w:pPr>
          <w:r w:rsidRPr="00D858FE">
            <w:rPr>
              <w:rStyle w:val="PlaceholderText"/>
            </w:rPr>
            <w:t>Choose an item.</w:t>
          </w:r>
        </w:p>
      </w:docPartBody>
    </w:docPart>
    <w:docPart>
      <w:docPartPr>
        <w:name w:val="4CC5CB4098BB4874A747FBAB05C2EB92"/>
        <w:category>
          <w:name w:val="General"/>
          <w:gallery w:val="placeholder"/>
        </w:category>
        <w:types>
          <w:type w:val="bbPlcHdr"/>
        </w:types>
        <w:behaviors>
          <w:behavior w:val="content"/>
        </w:behaviors>
        <w:guid w:val="{6AD188FC-22AB-4525-BF38-07964EF19587}"/>
      </w:docPartPr>
      <w:docPartBody>
        <w:p w:rsidR="005520CF" w:rsidRDefault="005520CF" w:rsidP="005520CF">
          <w:pPr>
            <w:pStyle w:val="4CC5CB4098BB4874A747FBAB05C2EB92"/>
          </w:pPr>
          <w:r w:rsidRPr="00D858FE">
            <w:rPr>
              <w:rStyle w:val="PlaceholderText"/>
            </w:rPr>
            <w:t>Choose an item.</w:t>
          </w:r>
        </w:p>
      </w:docPartBody>
    </w:docPart>
    <w:docPart>
      <w:docPartPr>
        <w:name w:val="B68DD3EE1845405A895B8F633F8C0353"/>
        <w:category>
          <w:name w:val="General"/>
          <w:gallery w:val="placeholder"/>
        </w:category>
        <w:types>
          <w:type w:val="bbPlcHdr"/>
        </w:types>
        <w:behaviors>
          <w:behavior w:val="content"/>
        </w:behaviors>
        <w:guid w:val="{0C1F2566-3AD0-4F67-9A46-7DCBFA1D0016}"/>
      </w:docPartPr>
      <w:docPartBody>
        <w:p w:rsidR="005520CF" w:rsidRDefault="005520CF" w:rsidP="005520CF">
          <w:pPr>
            <w:pStyle w:val="B68DD3EE1845405A895B8F633F8C0353"/>
          </w:pPr>
          <w:r w:rsidRPr="00D858FE">
            <w:rPr>
              <w:rStyle w:val="PlaceholderText"/>
            </w:rPr>
            <w:t>Choose an item.</w:t>
          </w:r>
        </w:p>
      </w:docPartBody>
    </w:docPart>
    <w:docPart>
      <w:docPartPr>
        <w:name w:val="7D30F1161F3E460CAC22A0489D724660"/>
        <w:category>
          <w:name w:val="General"/>
          <w:gallery w:val="placeholder"/>
        </w:category>
        <w:types>
          <w:type w:val="bbPlcHdr"/>
        </w:types>
        <w:behaviors>
          <w:behavior w:val="content"/>
        </w:behaviors>
        <w:guid w:val="{64EA844F-770A-4BB3-80E8-E0196A35726C}"/>
      </w:docPartPr>
      <w:docPartBody>
        <w:p w:rsidR="005520CF" w:rsidRDefault="005520CF" w:rsidP="005520CF">
          <w:pPr>
            <w:pStyle w:val="7D30F1161F3E460CAC22A0489D724660"/>
          </w:pPr>
          <w:r w:rsidRPr="00D858FE">
            <w:rPr>
              <w:rStyle w:val="PlaceholderText"/>
            </w:rPr>
            <w:t>Choose an item.</w:t>
          </w:r>
        </w:p>
      </w:docPartBody>
    </w:docPart>
    <w:docPart>
      <w:docPartPr>
        <w:name w:val="7194347B18D04FA7B29DD3B84B378B0E"/>
        <w:category>
          <w:name w:val="General"/>
          <w:gallery w:val="placeholder"/>
        </w:category>
        <w:types>
          <w:type w:val="bbPlcHdr"/>
        </w:types>
        <w:behaviors>
          <w:behavior w:val="content"/>
        </w:behaviors>
        <w:guid w:val="{71AC58BF-CB55-4B8F-BEFE-A9C4F33CEA57}"/>
      </w:docPartPr>
      <w:docPartBody>
        <w:p w:rsidR="005520CF" w:rsidRDefault="005520CF" w:rsidP="005520CF">
          <w:pPr>
            <w:pStyle w:val="7194347B18D04FA7B29DD3B84B378B0E"/>
          </w:pPr>
          <w:r w:rsidRPr="00D858FE">
            <w:rPr>
              <w:rStyle w:val="PlaceholderText"/>
            </w:rPr>
            <w:t>Choose an item.</w:t>
          </w:r>
        </w:p>
      </w:docPartBody>
    </w:docPart>
    <w:docPart>
      <w:docPartPr>
        <w:name w:val="17BFCCDE36454686AD9703ACA69031AB"/>
        <w:category>
          <w:name w:val="General"/>
          <w:gallery w:val="placeholder"/>
        </w:category>
        <w:types>
          <w:type w:val="bbPlcHdr"/>
        </w:types>
        <w:behaviors>
          <w:behavior w:val="content"/>
        </w:behaviors>
        <w:guid w:val="{9119CE5A-2116-40CD-A5D1-4DF121E220C7}"/>
      </w:docPartPr>
      <w:docPartBody>
        <w:p w:rsidR="005520CF" w:rsidRDefault="005520CF" w:rsidP="005520CF">
          <w:pPr>
            <w:pStyle w:val="17BFCCDE36454686AD9703ACA69031AB"/>
          </w:pPr>
          <w:r w:rsidRPr="00D858FE">
            <w:rPr>
              <w:rStyle w:val="PlaceholderText"/>
            </w:rPr>
            <w:t>Choose an item.</w:t>
          </w:r>
        </w:p>
      </w:docPartBody>
    </w:docPart>
    <w:docPart>
      <w:docPartPr>
        <w:name w:val="6FD0FDE358FF4921AE12F3D949936E53"/>
        <w:category>
          <w:name w:val="General"/>
          <w:gallery w:val="placeholder"/>
        </w:category>
        <w:types>
          <w:type w:val="bbPlcHdr"/>
        </w:types>
        <w:behaviors>
          <w:behavior w:val="content"/>
        </w:behaviors>
        <w:guid w:val="{5F5695CC-2E2D-4244-BC60-68DBCC3A1062}"/>
      </w:docPartPr>
      <w:docPartBody>
        <w:p w:rsidR="005520CF" w:rsidRDefault="005520CF" w:rsidP="005520CF">
          <w:pPr>
            <w:pStyle w:val="6FD0FDE358FF4921AE12F3D949936E53"/>
          </w:pPr>
          <w:r w:rsidRPr="00D858FE">
            <w:rPr>
              <w:rStyle w:val="PlaceholderText"/>
            </w:rPr>
            <w:t>Choose an item.</w:t>
          </w:r>
        </w:p>
      </w:docPartBody>
    </w:docPart>
    <w:docPart>
      <w:docPartPr>
        <w:name w:val="8079A966142D41A999A49842CA0805F9"/>
        <w:category>
          <w:name w:val="General"/>
          <w:gallery w:val="placeholder"/>
        </w:category>
        <w:types>
          <w:type w:val="bbPlcHdr"/>
        </w:types>
        <w:behaviors>
          <w:behavior w:val="content"/>
        </w:behaviors>
        <w:guid w:val="{681372CD-A856-4C80-A2CF-FCB08FE9B4C1}"/>
      </w:docPartPr>
      <w:docPartBody>
        <w:p w:rsidR="005520CF" w:rsidRDefault="005520CF" w:rsidP="005520CF">
          <w:pPr>
            <w:pStyle w:val="8079A966142D41A999A49842CA0805F9"/>
          </w:pPr>
          <w:r w:rsidRPr="00D858FE">
            <w:rPr>
              <w:rStyle w:val="PlaceholderText"/>
            </w:rPr>
            <w:t>Choose an item.</w:t>
          </w:r>
        </w:p>
      </w:docPartBody>
    </w:docPart>
    <w:docPart>
      <w:docPartPr>
        <w:name w:val="73B5E284ED7D446D998C71B7C0D9777B"/>
        <w:category>
          <w:name w:val="General"/>
          <w:gallery w:val="placeholder"/>
        </w:category>
        <w:types>
          <w:type w:val="bbPlcHdr"/>
        </w:types>
        <w:behaviors>
          <w:behavior w:val="content"/>
        </w:behaviors>
        <w:guid w:val="{05739BAE-19C5-48AB-B5A7-F844553B8BEC}"/>
      </w:docPartPr>
      <w:docPartBody>
        <w:p w:rsidR="005520CF" w:rsidRDefault="005520CF" w:rsidP="005520CF">
          <w:pPr>
            <w:pStyle w:val="73B5E284ED7D446D998C71B7C0D9777B"/>
          </w:pPr>
          <w:r w:rsidRPr="00D858FE">
            <w:rPr>
              <w:rStyle w:val="PlaceholderText"/>
            </w:rPr>
            <w:t>Choose an item.</w:t>
          </w:r>
        </w:p>
      </w:docPartBody>
    </w:docPart>
    <w:docPart>
      <w:docPartPr>
        <w:name w:val="16DE3D05C1584EA69D5D0CE513AB647C"/>
        <w:category>
          <w:name w:val="General"/>
          <w:gallery w:val="placeholder"/>
        </w:category>
        <w:types>
          <w:type w:val="bbPlcHdr"/>
        </w:types>
        <w:behaviors>
          <w:behavior w:val="content"/>
        </w:behaviors>
        <w:guid w:val="{29021FDE-0F9A-457F-ADCE-0EE56F9904BA}"/>
      </w:docPartPr>
      <w:docPartBody>
        <w:p w:rsidR="005520CF" w:rsidRDefault="005520CF" w:rsidP="005520CF">
          <w:pPr>
            <w:pStyle w:val="16DE3D05C1584EA69D5D0CE513AB647C"/>
          </w:pPr>
          <w:r w:rsidRPr="00D858FE">
            <w:rPr>
              <w:rStyle w:val="PlaceholderText"/>
            </w:rPr>
            <w:t>Choose an item.</w:t>
          </w:r>
        </w:p>
      </w:docPartBody>
    </w:docPart>
    <w:docPart>
      <w:docPartPr>
        <w:name w:val="C77A8D9CCA414622AD63C1EB1571A46A"/>
        <w:category>
          <w:name w:val="General"/>
          <w:gallery w:val="placeholder"/>
        </w:category>
        <w:types>
          <w:type w:val="bbPlcHdr"/>
        </w:types>
        <w:behaviors>
          <w:behavior w:val="content"/>
        </w:behaviors>
        <w:guid w:val="{B0D01F4E-F29E-4F36-B434-462F6B3232DD}"/>
      </w:docPartPr>
      <w:docPartBody>
        <w:p w:rsidR="005520CF" w:rsidRDefault="005520CF" w:rsidP="005520CF">
          <w:pPr>
            <w:pStyle w:val="C77A8D9CCA414622AD63C1EB1571A46A"/>
          </w:pPr>
          <w:r w:rsidRPr="00D858FE">
            <w:rPr>
              <w:rStyle w:val="PlaceholderText"/>
            </w:rPr>
            <w:t>Choose an item.</w:t>
          </w:r>
        </w:p>
      </w:docPartBody>
    </w:docPart>
    <w:docPart>
      <w:docPartPr>
        <w:name w:val="C0E6AC9D11114F56A91F49252F0442C3"/>
        <w:category>
          <w:name w:val="General"/>
          <w:gallery w:val="placeholder"/>
        </w:category>
        <w:types>
          <w:type w:val="bbPlcHdr"/>
        </w:types>
        <w:behaviors>
          <w:behavior w:val="content"/>
        </w:behaviors>
        <w:guid w:val="{2BB3FA26-F66C-40B7-AF2E-D260BE096845}"/>
      </w:docPartPr>
      <w:docPartBody>
        <w:p w:rsidR="005520CF" w:rsidRDefault="005520CF" w:rsidP="005520CF">
          <w:pPr>
            <w:pStyle w:val="C0E6AC9D11114F56A91F49252F0442C3"/>
          </w:pPr>
          <w:r w:rsidRPr="00D858FE">
            <w:rPr>
              <w:rStyle w:val="PlaceholderText"/>
            </w:rPr>
            <w:t>Choose an item.</w:t>
          </w:r>
        </w:p>
      </w:docPartBody>
    </w:docPart>
    <w:docPart>
      <w:docPartPr>
        <w:name w:val="1552D75E69DB488AB8EFE7EF652D7024"/>
        <w:category>
          <w:name w:val="General"/>
          <w:gallery w:val="placeholder"/>
        </w:category>
        <w:types>
          <w:type w:val="bbPlcHdr"/>
        </w:types>
        <w:behaviors>
          <w:behavior w:val="content"/>
        </w:behaviors>
        <w:guid w:val="{F6A2D3EB-506C-40A4-999C-A2C8FE9A3D5F}"/>
      </w:docPartPr>
      <w:docPartBody>
        <w:p w:rsidR="005520CF" w:rsidRDefault="005520CF" w:rsidP="005520CF">
          <w:pPr>
            <w:pStyle w:val="1552D75E69DB488AB8EFE7EF652D7024"/>
          </w:pPr>
          <w:r w:rsidRPr="00D858FE">
            <w:rPr>
              <w:rStyle w:val="PlaceholderText"/>
            </w:rPr>
            <w:t>Choose an item.</w:t>
          </w:r>
        </w:p>
      </w:docPartBody>
    </w:docPart>
    <w:docPart>
      <w:docPartPr>
        <w:name w:val="63CA557673A14A70B4294BF8CE657ACF"/>
        <w:category>
          <w:name w:val="General"/>
          <w:gallery w:val="placeholder"/>
        </w:category>
        <w:types>
          <w:type w:val="bbPlcHdr"/>
        </w:types>
        <w:behaviors>
          <w:behavior w:val="content"/>
        </w:behaviors>
        <w:guid w:val="{6F9D3789-58C4-463A-A62C-6205784C07F3}"/>
      </w:docPartPr>
      <w:docPartBody>
        <w:p w:rsidR="005520CF" w:rsidRDefault="005520CF" w:rsidP="005520CF">
          <w:pPr>
            <w:pStyle w:val="63CA557673A14A70B4294BF8CE657ACF"/>
          </w:pPr>
          <w:r w:rsidRPr="00D858FE">
            <w:rPr>
              <w:rStyle w:val="PlaceholderText"/>
            </w:rPr>
            <w:t>Choose an item.</w:t>
          </w:r>
        </w:p>
      </w:docPartBody>
    </w:docPart>
    <w:docPart>
      <w:docPartPr>
        <w:name w:val="6AF2CE59F3E34300B3178DB2FB4761BD"/>
        <w:category>
          <w:name w:val="General"/>
          <w:gallery w:val="placeholder"/>
        </w:category>
        <w:types>
          <w:type w:val="bbPlcHdr"/>
        </w:types>
        <w:behaviors>
          <w:behavior w:val="content"/>
        </w:behaviors>
        <w:guid w:val="{BEC6344F-FE2C-48FB-BB5C-CC37D329C6E9}"/>
      </w:docPartPr>
      <w:docPartBody>
        <w:p w:rsidR="005520CF" w:rsidRDefault="005520CF" w:rsidP="005520CF">
          <w:pPr>
            <w:pStyle w:val="6AF2CE59F3E34300B3178DB2FB4761BD"/>
          </w:pPr>
          <w:r w:rsidRPr="00D858FE">
            <w:rPr>
              <w:rStyle w:val="PlaceholderText"/>
            </w:rPr>
            <w:t>Choose an item.</w:t>
          </w:r>
        </w:p>
      </w:docPartBody>
    </w:docPart>
    <w:docPart>
      <w:docPartPr>
        <w:name w:val="DBE2E3AAAD3E41B2A5FC76C231A73F76"/>
        <w:category>
          <w:name w:val="General"/>
          <w:gallery w:val="placeholder"/>
        </w:category>
        <w:types>
          <w:type w:val="bbPlcHdr"/>
        </w:types>
        <w:behaviors>
          <w:behavior w:val="content"/>
        </w:behaviors>
        <w:guid w:val="{919BBDB5-A0AE-4F19-A7FD-E1333A3CE1D9}"/>
      </w:docPartPr>
      <w:docPartBody>
        <w:p w:rsidR="005520CF" w:rsidRDefault="005520CF" w:rsidP="005520CF">
          <w:pPr>
            <w:pStyle w:val="DBE2E3AAAD3E41B2A5FC76C231A73F76"/>
          </w:pPr>
          <w:r w:rsidRPr="00D858FE">
            <w:rPr>
              <w:rStyle w:val="PlaceholderText"/>
            </w:rPr>
            <w:t>Choose an item.</w:t>
          </w:r>
        </w:p>
      </w:docPartBody>
    </w:docPart>
    <w:docPart>
      <w:docPartPr>
        <w:name w:val="C49DB3D2A66D4F4982186CD61C4625AF"/>
        <w:category>
          <w:name w:val="General"/>
          <w:gallery w:val="placeholder"/>
        </w:category>
        <w:types>
          <w:type w:val="bbPlcHdr"/>
        </w:types>
        <w:behaviors>
          <w:behavior w:val="content"/>
        </w:behaviors>
        <w:guid w:val="{8093227D-C9A9-4235-9D4A-946343A5B86F}"/>
      </w:docPartPr>
      <w:docPartBody>
        <w:p w:rsidR="005520CF" w:rsidRDefault="005520CF" w:rsidP="005520CF">
          <w:pPr>
            <w:pStyle w:val="C49DB3D2A66D4F4982186CD61C4625AF"/>
          </w:pPr>
          <w:r w:rsidRPr="00D858FE">
            <w:rPr>
              <w:rStyle w:val="PlaceholderText"/>
            </w:rPr>
            <w:t>Choose an item.</w:t>
          </w:r>
        </w:p>
      </w:docPartBody>
    </w:docPart>
    <w:docPart>
      <w:docPartPr>
        <w:name w:val="66126C3F7E1349CB9AB7E344EBD18922"/>
        <w:category>
          <w:name w:val="General"/>
          <w:gallery w:val="placeholder"/>
        </w:category>
        <w:types>
          <w:type w:val="bbPlcHdr"/>
        </w:types>
        <w:behaviors>
          <w:behavior w:val="content"/>
        </w:behaviors>
        <w:guid w:val="{394B24B4-F8FE-4C6A-A7F1-2DD73EB2EA4A}"/>
      </w:docPartPr>
      <w:docPartBody>
        <w:p w:rsidR="005520CF" w:rsidRDefault="005520CF" w:rsidP="005520CF">
          <w:pPr>
            <w:pStyle w:val="66126C3F7E1349CB9AB7E344EBD18922"/>
          </w:pPr>
          <w:r w:rsidRPr="00D858FE">
            <w:rPr>
              <w:rStyle w:val="PlaceholderText"/>
            </w:rPr>
            <w:t>Choose an item.</w:t>
          </w:r>
        </w:p>
      </w:docPartBody>
    </w:docPart>
    <w:docPart>
      <w:docPartPr>
        <w:name w:val="0687BFD66F2D4B2CB795FBE71C6ED35F"/>
        <w:category>
          <w:name w:val="General"/>
          <w:gallery w:val="placeholder"/>
        </w:category>
        <w:types>
          <w:type w:val="bbPlcHdr"/>
        </w:types>
        <w:behaviors>
          <w:behavior w:val="content"/>
        </w:behaviors>
        <w:guid w:val="{CBE6737D-7A7B-4D87-BAA6-EE6365534F4D}"/>
      </w:docPartPr>
      <w:docPartBody>
        <w:p w:rsidR="005520CF" w:rsidRDefault="005520CF" w:rsidP="005520CF">
          <w:pPr>
            <w:pStyle w:val="0687BFD66F2D4B2CB795FBE71C6ED35F"/>
          </w:pPr>
          <w:r w:rsidRPr="00D858FE">
            <w:rPr>
              <w:rStyle w:val="PlaceholderText"/>
            </w:rPr>
            <w:t>Choose an item.</w:t>
          </w:r>
        </w:p>
      </w:docPartBody>
    </w:docPart>
    <w:docPart>
      <w:docPartPr>
        <w:name w:val="7A7CFD6972DB40C88495C6B78F412486"/>
        <w:category>
          <w:name w:val="General"/>
          <w:gallery w:val="placeholder"/>
        </w:category>
        <w:types>
          <w:type w:val="bbPlcHdr"/>
        </w:types>
        <w:behaviors>
          <w:behavior w:val="content"/>
        </w:behaviors>
        <w:guid w:val="{DB7F1AE9-BF1D-4F2B-A9DB-16D414C6A6F1}"/>
      </w:docPartPr>
      <w:docPartBody>
        <w:p w:rsidR="005520CF" w:rsidRDefault="005520CF" w:rsidP="005520CF">
          <w:pPr>
            <w:pStyle w:val="7A7CFD6972DB40C88495C6B78F412486"/>
          </w:pPr>
          <w:r w:rsidRPr="00D858FE">
            <w:rPr>
              <w:rStyle w:val="PlaceholderText"/>
            </w:rPr>
            <w:t>Choose an item.</w:t>
          </w:r>
        </w:p>
      </w:docPartBody>
    </w:docPart>
    <w:docPart>
      <w:docPartPr>
        <w:name w:val="5674A57A7C1740FAA3878E379D7E02CD"/>
        <w:category>
          <w:name w:val="General"/>
          <w:gallery w:val="placeholder"/>
        </w:category>
        <w:types>
          <w:type w:val="bbPlcHdr"/>
        </w:types>
        <w:behaviors>
          <w:behavior w:val="content"/>
        </w:behaviors>
        <w:guid w:val="{E190AAD1-3366-4B3E-A7D3-C1C13BC5685D}"/>
      </w:docPartPr>
      <w:docPartBody>
        <w:p w:rsidR="005520CF" w:rsidRDefault="005520CF" w:rsidP="005520CF">
          <w:pPr>
            <w:pStyle w:val="5674A57A7C1740FAA3878E379D7E02CD"/>
          </w:pPr>
          <w:r w:rsidRPr="00D858FE">
            <w:rPr>
              <w:rStyle w:val="PlaceholderText"/>
            </w:rPr>
            <w:t>Choose an item.</w:t>
          </w:r>
        </w:p>
      </w:docPartBody>
    </w:docPart>
    <w:docPart>
      <w:docPartPr>
        <w:name w:val="5F0A6674BF754571A7FD1CA40EB29351"/>
        <w:category>
          <w:name w:val="General"/>
          <w:gallery w:val="placeholder"/>
        </w:category>
        <w:types>
          <w:type w:val="bbPlcHdr"/>
        </w:types>
        <w:behaviors>
          <w:behavior w:val="content"/>
        </w:behaviors>
        <w:guid w:val="{B154CACF-514A-4C2C-8300-D842F38157D6}"/>
      </w:docPartPr>
      <w:docPartBody>
        <w:p w:rsidR="005520CF" w:rsidRDefault="005520CF" w:rsidP="005520CF">
          <w:pPr>
            <w:pStyle w:val="5F0A6674BF754571A7FD1CA40EB29351"/>
          </w:pPr>
          <w:r w:rsidRPr="00D858FE">
            <w:rPr>
              <w:rStyle w:val="PlaceholderText"/>
            </w:rPr>
            <w:t>Choose an item.</w:t>
          </w:r>
        </w:p>
      </w:docPartBody>
    </w:docPart>
    <w:docPart>
      <w:docPartPr>
        <w:name w:val="2D5359B692BD4F7AA00CD86E963A4643"/>
        <w:category>
          <w:name w:val="General"/>
          <w:gallery w:val="placeholder"/>
        </w:category>
        <w:types>
          <w:type w:val="bbPlcHdr"/>
        </w:types>
        <w:behaviors>
          <w:behavior w:val="content"/>
        </w:behaviors>
        <w:guid w:val="{46A4DEB3-76E5-4FAB-9E90-171DC6B4A9DD}"/>
      </w:docPartPr>
      <w:docPartBody>
        <w:p w:rsidR="005520CF" w:rsidRDefault="005520CF" w:rsidP="005520CF">
          <w:pPr>
            <w:pStyle w:val="2D5359B692BD4F7AA00CD86E963A4643"/>
          </w:pPr>
          <w:r w:rsidRPr="00D858FE">
            <w:rPr>
              <w:rStyle w:val="PlaceholderText"/>
            </w:rPr>
            <w:t>Choose an item.</w:t>
          </w:r>
        </w:p>
      </w:docPartBody>
    </w:docPart>
    <w:docPart>
      <w:docPartPr>
        <w:name w:val="F9A7060D3A884487A07485AEEA6D1F23"/>
        <w:category>
          <w:name w:val="General"/>
          <w:gallery w:val="placeholder"/>
        </w:category>
        <w:types>
          <w:type w:val="bbPlcHdr"/>
        </w:types>
        <w:behaviors>
          <w:behavior w:val="content"/>
        </w:behaviors>
        <w:guid w:val="{3426CE29-99E6-4AAA-B882-F656BA06C52C}"/>
      </w:docPartPr>
      <w:docPartBody>
        <w:p w:rsidR="005520CF" w:rsidRDefault="005520CF" w:rsidP="005520CF">
          <w:pPr>
            <w:pStyle w:val="F9A7060D3A884487A07485AEEA6D1F23"/>
          </w:pPr>
          <w:r w:rsidRPr="00D858FE">
            <w:rPr>
              <w:rStyle w:val="PlaceholderText"/>
            </w:rPr>
            <w:t>Choose an item.</w:t>
          </w:r>
        </w:p>
      </w:docPartBody>
    </w:docPart>
    <w:docPart>
      <w:docPartPr>
        <w:name w:val="79A78DA372BB427FB6ACF305202DB7D2"/>
        <w:category>
          <w:name w:val="General"/>
          <w:gallery w:val="placeholder"/>
        </w:category>
        <w:types>
          <w:type w:val="bbPlcHdr"/>
        </w:types>
        <w:behaviors>
          <w:behavior w:val="content"/>
        </w:behaviors>
        <w:guid w:val="{64FA3DCD-96B0-4AF5-95AA-18E5F47D8AEA}"/>
      </w:docPartPr>
      <w:docPartBody>
        <w:p w:rsidR="005520CF" w:rsidRDefault="005520CF" w:rsidP="005520CF">
          <w:pPr>
            <w:pStyle w:val="79A78DA372BB427FB6ACF305202DB7D2"/>
          </w:pPr>
          <w:r w:rsidRPr="00D858FE">
            <w:rPr>
              <w:rStyle w:val="PlaceholderText"/>
            </w:rPr>
            <w:t>Choose an item.</w:t>
          </w:r>
        </w:p>
      </w:docPartBody>
    </w:docPart>
    <w:docPart>
      <w:docPartPr>
        <w:name w:val="F3D7F4934E154570B83EBC53E99C2D96"/>
        <w:category>
          <w:name w:val="General"/>
          <w:gallery w:val="placeholder"/>
        </w:category>
        <w:types>
          <w:type w:val="bbPlcHdr"/>
        </w:types>
        <w:behaviors>
          <w:behavior w:val="content"/>
        </w:behaviors>
        <w:guid w:val="{E7DC764E-AA63-4E0F-ABAF-4698C065CC08}"/>
      </w:docPartPr>
      <w:docPartBody>
        <w:p w:rsidR="005520CF" w:rsidRDefault="005520CF" w:rsidP="005520CF">
          <w:pPr>
            <w:pStyle w:val="F3D7F4934E154570B83EBC53E99C2D96"/>
          </w:pPr>
          <w:r w:rsidRPr="00D858FE">
            <w:rPr>
              <w:rStyle w:val="PlaceholderText"/>
            </w:rPr>
            <w:t>Choose an item.</w:t>
          </w:r>
        </w:p>
      </w:docPartBody>
    </w:docPart>
    <w:docPart>
      <w:docPartPr>
        <w:name w:val="B6ED5010C94B42AEB04DFE7F7B7E96B7"/>
        <w:category>
          <w:name w:val="General"/>
          <w:gallery w:val="placeholder"/>
        </w:category>
        <w:types>
          <w:type w:val="bbPlcHdr"/>
        </w:types>
        <w:behaviors>
          <w:behavior w:val="content"/>
        </w:behaviors>
        <w:guid w:val="{040B25B2-5DF3-47B0-BFBD-7768BA18EE3F}"/>
      </w:docPartPr>
      <w:docPartBody>
        <w:p w:rsidR="005520CF" w:rsidRDefault="005520CF" w:rsidP="005520CF">
          <w:pPr>
            <w:pStyle w:val="B6ED5010C94B42AEB04DFE7F7B7E96B7"/>
          </w:pPr>
          <w:r w:rsidRPr="00D858FE">
            <w:rPr>
              <w:rStyle w:val="PlaceholderText"/>
            </w:rPr>
            <w:t>Choose an item.</w:t>
          </w:r>
        </w:p>
      </w:docPartBody>
    </w:docPart>
    <w:docPart>
      <w:docPartPr>
        <w:name w:val="B27F3C2AEA6A45BC8524220D2A03A682"/>
        <w:category>
          <w:name w:val="General"/>
          <w:gallery w:val="placeholder"/>
        </w:category>
        <w:types>
          <w:type w:val="bbPlcHdr"/>
        </w:types>
        <w:behaviors>
          <w:behavior w:val="content"/>
        </w:behaviors>
        <w:guid w:val="{5B13C6A2-77FA-406F-94DE-429A7C96C42A}"/>
      </w:docPartPr>
      <w:docPartBody>
        <w:p w:rsidR="005520CF" w:rsidRDefault="005520CF" w:rsidP="005520CF">
          <w:pPr>
            <w:pStyle w:val="B27F3C2AEA6A45BC8524220D2A03A682"/>
          </w:pPr>
          <w:r w:rsidRPr="00D858FE">
            <w:rPr>
              <w:rStyle w:val="PlaceholderText"/>
            </w:rPr>
            <w:t>Choose an item.</w:t>
          </w:r>
        </w:p>
      </w:docPartBody>
    </w:docPart>
    <w:docPart>
      <w:docPartPr>
        <w:name w:val="5A83BD48429A4D818652542C7649CDD3"/>
        <w:category>
          <w:name w:val="General"/>
          <w:gallery w:val="placeholder"/>
        </w:category>
        <w:types>
          <w:type w:val="bbPlcHdr"/>
        </w:types>
        <w:behaviors>
          <w:behavior w:val="content"/>
        </w:behaviors>
        <w:guid w:val="{B0A8F988-5401-4C45-966C-A91C253EAE9F}"/>
      </w:docPartPr>
      <w:docPartBody>
        <w:p w:rsidR="005520CF" w:rsidRDefault="005520CF" w:rsidP="005520CF">
          <w:pPr>
            <w:pStyle w:val="5A83BD48429A4D818652542C7649CDD3"/>
          </w:pPr>
          <w:r w:rsidRPr="00D858FE">
            <w:rPr>
              <w:rStyle w:val="PlaceholderText"/>
            </w:rPr>
            <w:t>Choose an item.</w:t>
          </w:r>
        </w:p>
      </w:docPartBody>
    </w:docPart>
    <w:docPart>
      <w:docPartPr>
        <w:name w:val="BA60794A391C458DA5BEA8275A78B513"/>
        <w:category>
          <w:name w:val="General"/>
          <w:gallery w:val="placeholder"/>
        </w:category>
        <w:types>
          <w:type w:val="bbPlcHdr"/>
        </w:types>
        <w:behaviors>
          <w:behavior w:val="content"/>
        </w:behaviors>
        <w:guid w:val="{C6BD1878-799C-4C66-9A61-7807146F40F6}"/>
      </w:docPartPr>
      <w:docPartBody>
        <w:p w:rsidR="005520CF" w:rsidRDefault="005520CF" w:rsidP="005520CF">
          <w:pPr>
            <w:pStyle w:val="BA60794A391C458DA5BEA8275A78B5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Microsoft JhengHei"/>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5487"/>
    <w:rsid w:val="00004018"/>
    <w:rsid w:val="00056659"/>
    <w:rsid w:val="000E24A5"/>
    <w:rsid w:val="001C5202"/>
    <w:rsid w:val="002A433D"/>
    <w:rsid w:val="002D4C07"/>
    <w:rsid w:val="0033443E"/>
    <w:rsid w:val="00373E71"/>
    <w:rsid w:val="003C5639"/>
    <w:rsid w:val="004216ED"/>
    <w:rsid w:val="00515053"/>
    <w:rsid w:val="00516212"/>
    <w:rsid w:val="00546AE9"/>
    <w:rsid w:val="005520CF"/>
    <w:rsid w:val="006F156E"/>
    <w:rsid w:val="009C14A4"/>
    <w:rsid w:val="00B4415E"/>
    <w:rsid w:val="00C07548"/>
    <w:rsid w:val="00C40D42"/>
    <w:rsid w:val="00C65487"/>
    <w:rsid w:val="00D4499A"/>
    <w:rsid w:val="00EC02DE"/>
    <w:rsid w:val="00EC10E8"/>
    <w:rsid w:val="00F213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520C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C41D5B5DAAAA42F594BB21D5104E8E66">
    <w:name w:val="C41D5B5DAAAA42F594BB21D5104E8E66"/>
    <w:rsid w:val="005520CF"/>
    <w:pPr>
      <w:spacing w:line="278" w:lineRule="auto"/>
    </w:pPr>
    <w:rPr>
      <w:kern w:val="2"/>
      <w:sz w:val="24"/>
      <w:szCs w:val="24"/>
      <w14:ligatures w14:val="standardContextual"/>
    </w:rPr>
  </w:style>
  <w:style w:type="paragraph" w:customStyle="1" w:styleId="D2B31D69BC324862A96EA6149512A085">
    <w:name w:val="D2B31D69BC324862A96EA6149512A085"/>
    <w:rsid w:val="005520CF"/>
    <w:pPr>
      <w:spacing w:line="278" w:lineRule="auto"/>
    </w:pPr>
    <w:rPr>
      <w:kern w:val="2"/>
      <w:sz w:val="24"/>
      <w:szCs w:val="24"/>
      <w14:ligatures w14:val="standardContextual"/>
    </w:rPr>
  </w:style>
  <w:style w:type="paragraph" w:customStyle="1" w:styleId="555D486E1F6042B0B64898E9B1EB2F07">
    <w:name w:val="555D486E1F6042B0B64898E9B1EB2F07"/>
    <w:rsid w:val="005520CF"/>
    <w:pPr>
      <w:spacing w:line="278" w:lineRule="auto"/>
    </w:pPr>
    <w:rPr>
      <w:kern w:val="2"/>
      <w:sz w:val="24"/>
      <w:szCs w:val="24"/>
      <w14:ligatures w14:val="standardContextual"/>
    </w:rPr>
  </w:style>
  <w:style w:type="paragraph" w:customStyle="1" w:styleId="97D5949915924A1E84A7C5E5C01744F6">
    <w:name w:val="97D5949915924A1E84A7C5E5C01744F6"/>
    <w:rsid w:val="005520CF"/>
    <w:pPr>
      <w:spacing w:line="278" w:lineRule="auto"/>
    </w:pPr>
    <w:rPr>
      <w:kern w:val="2"/>
      <w:sz w:val="24"/>
      <w:szCs w:val="24"/>
      <w14:ligatures w14:val="standardContextual"/>
    </w:rPr>
  </w:style>
  <w:style w:type="paragraph" w:customStyle="1" w:styleId="C542218B3D6D414C8CEC748D1300AF88">
    <w:name w:val="C542218B3D6D414C8CEC748D1300AF88"/>
    <w:rsid w:val="005520CF"/>
    <w:pPr>
      <w:spacing w:line="278" w:lineRule="auto"/>
    </w:pPr>
    <w:rPr>
      <w:kern w:val="2"/>
      <w:sz w:val="24"/>
      <w:szCs w:val="24"/>
      <w14:ligatures w14:val="standardContextual"/>
    </w:rPr>
  </w:style>
  <w:style w:type="paragraph" w:customStyle="1" w:styleId="628E3AF1279B44449BA93A90C4FAB020">
    <w:name w:val="628E3AF1279B44449BA93A90C4FAB020"/>
    <w:rsid w:val="005520CF"/>
    <w:pPr>
      <w:spacing w:line="278" w:lineRule="auto"/>
    </w:pPr>
    <w:rPr>
      <w:kern w:val="2"/>
      <w:sz w:val="24"/>
      <w:szCs w:val="24"/>
      <w14:ligatures w14:val="standardContextual"/>
    </w:rPr>
  </w:style>
  <w:style w:type="paragraph" w:customStyle="1" w:styleId="3423A932D2184EEC85A60B3C68CA5948">
    <w:name w:val="3423A932D2184EEC85A60B3C68CA5948"/>
    <w:rsid w:val="005520CF"/>
    <w:pPr>
      <w:spacing w:line="278" w:lineRule="auto"/>
    </w:pPr>
    <w:rPr>
      <w:kern w:val="2"/>
      <w:sz w:val="24"/>
      <w:szCs w:val="24"/>
      <w14:ligatures w14:val="standardContextual"/>
    </w:rPr>
  </w:style>
  <w:style w:type="paragraph" w:customStyle="1" w:styleId="DD8C60ACC65D451CB9D89BB70A03F5FE">
    <w:name w:val="DD8C60ACC65D451CB9D89BB70A03F5FE"/>
    <w:rsid w:val="005520CF"/>
    <w:pPr>
      <w:spacing w:line="278" w:lineRule="auto"/>
    </w:pPr>
    <w:rPr>
      <w:kern w:val="2"/>
      <w:sz w:val="24"/>
      <w:szCs w:val="24"/>
      <w14:ligatures w14:val="standardContextual"/>
    </w:rPr>
  </w:style>
  <w:style w:type="paragraph" w:customStyle="1" w:styleId="5E4ADCC6D10F4383BCDE6FB934DB82A8">
    <w:name w:val="5E4ADCC6D10F4383BCDE6FB934DB82A8"/>
    <w:rsid w:val="005520CF"/>
    <w:pPr>
      <w:spacing w:line="278" w:lineRule="auto"/>
    </w:pPr>
    <w:rPr>
      <w:kern w:val="2"/>
      <w:sz w:val="24"/>
      <w:szCs w:val="24"/>
      <w14:ligatures w14:val="standardContextual"/>
    </w:rPr>
  </w:style>
  <w:style w:type="paragraph" w:customStyle="1" w:styleId="5275E050716A4730832FC8057D041BDA">
    <w:name w:val="5275E050716A4730832FC8057D041BDA"/>
    <w:rsid w:val="005520CF"/>
    <w:pPr>
      <w:spacing w:line="278" w:lineRule="auto"/>
    </w:pPr>
    <w:rPr>
      <w:kern w:val="2"/>
      <w:sz w:val="24"/>
      <w:szCs w:val="24"/>
      <w14:ligatures w14:val="standardContextual"/>
    </w:rPr>
  </w:style>
  <w:style w:type="paragraph" w:customStyle="1" w:styleId="4CC5CB4098BB4874A747FBAB05C2EB92">
    <w:name w:val="4CC5CB4098BB4874A747FBAB05C2EB92"/>
    <w:rsid w:val="005520CF"/>
    <w:pPr>
      <w:spacing w:line="278" w:lineRule="auto"/>
    </w:pPr>
    <w:rPr>
      <w:kern w:val="2"/>
      <w:sz w:val="24"/>
      <w:szCs w:val="24"/>
      <w14:ligatures w14:val="standardContextual"/>
    </w:rPr>
  </w:style>
  <w:style w:type="paragraph" w:customStyle="1" w:styleId="B68DD3EE1845405A895B8F633F8C0353">
    <w:name w:val="B68DD3EE1845405A895B8F633F8C0353"/>
    <w:rsid w:val="005520CF"/>
    <w:pPr>
      <w:spacing w:line="278" w:lineRule="auto"/>
    </w:pPr>
    <w:rPr>
      <w:kern w:val="2"/>
      <w:sz w:val="24"/>
      <w:szCs w:val="24"/>
      <w14:ligatures w14:val="standardContextual"/>
    </w:rPr>
  </w:style>
  <w:style w:type="paragraph" w:customStyle="1" w:styleId="7D30F1161F3E460CAC22A0489D724660">
    <w:name w:val="7D30F1161F3E460CAC22A0489D724660"/>
    <w:rsid w:val="005520CF"/>
    <w:pPr>
      <w:spacing w:line="278" w:lineRule="auto"/>
    </w:pPr>
    <w:rPr>
      <w:kern w:val="2"/>
      <w:sz w:val="24"/>
      <w:szCs w:val="24"/>
      <w14:ligatures w14:val="standardContextual"/>
    </w:rPr>
  </w:style>
  <w:style w:type="paragraph" w:customStyle="1" w:styleId="7194347B18D04FA7B29DD3B84B378B0E">
    <w:name w:val="7194347B18D04FA7B29DD3B84B378B0E"/>
    <w:rsid w:val="005520CF"/>
    <w:pPr>
      <w:spacing w:line="278" w:lineRule="auto"/>
    </w:pPr>
    <w:rPr>
      <w:kern w:val="2"/>
      <w:sz w:val="24"/>
      <w:szCs w:val="24"/>
      <w14:ligatures w14:val="standardContextual"/>
    </w:rPr>
  </w:style>
  <w:style w:type="paragraph" w:customStyle="1" w:styleId="17BFCCDE36454686AD9703ACA69031AB">
    <w:name w:val="17BFCCDE36454686AD9703ACA69031AB"/>
    <w:rsid w:val="005520CF"/>
    <w:pPr>
      <w:spacing w:line="278" w:lineRule="auto"/>
    </w:pPr>
    <w:rPr>
      <w:kern w:val="2"/>
      <w:sz w:val="24"/>
      <w:szCs w:val="24"/>
      <w14:ligatures w14:val="standardContextual"/>
    </w:rPr>
  </w:style>
  <w:style w:type="paragraph" w:customStyle="1" w:styleId="6FD0FDE358FF4921AE12F3D949936E53">
    <w:name w:val="6FD0FDE358FF4921AE12F3D949936E53"/>
    <w:rsid w:val="005520CF"/>
    <w:pPr>
      <w:spacing w:line="278" w:lineRule="auto"/>
    </w:pPr>
    <w:rPr>
      <w:kern w:val="2"/>
      <w:sz w:val="24"/>
      <w:szCs w:val="24"/>
      <w14:ligatures w14:val="standardContextual"/>
    </w:rPr>
  </w:style>
  <w:style w:type="paragraph" w:customStyle="1" w:styleId="8079A966142D41A999A49842CA0805F9">
    <w:name w:val="8079A966142D41A999A49842CA0805F9"/>
    <w:rsid w:val="005520CF"/>
    <w:pPr>
      <w:spacing w:line="278" w:lineRule="auto"/>
    </w:pPr>
    <w:rPr>
      <w:kern w:val="2"/>
      <w:sz w:val="24"/>
      <w:szCs w:val="24"/>
      <w14:ligatures w14:val="standardContextual"/>
    </w:rPr>
  </w:style>
  <w:style w:type="paragraph" w:customStyle="1" w:styleId="73B5E284ED7D446D998C71B7C0D9777B">
    <w:name w:val="73B5E284ED7D446D998C71B7C0D9777B"/>
    <w:rsid w:val="005520CF"/>
    <w:pPr>
      <w:spacing w:line="278" w:lineRule="auto"/>
    </w:pPr>
    <w:rPr>
      <w:kern w:val="2"/>
      <w:sz w:val="24"/>
      <w:szCs w:val="24"/>
      <w14:ligatures w14:val="standardContextual"/>
    </w:rPr>
  </w:style>
  <w:style w:type="paragraph" w:customStyle="1" w:styleId="16DE3D05C1584EA69D5D0CE513AB647C">
    <w:name w:val="16DE3D05C1584EA69D5D0CE513AB647C"/>
    <w:rsid w:val="005520CF"/>
    <w:pPr>
      <w:spacing w:line="278" w:lineRule="auto"/>
    </w:pPr>
    <w:rPr>
      <w:kern w:val="2"/>
      <w:sz w:val="24"/>
      <w:szCs w:val="24"/>
      <w14:ligatures w14:val="standardContextual"/>
    </w:rPr>
  </w:style>
  <w:style w:type="paragraph" w:customStyle="1" w:styleId="C77A8D9CCA414622AD63C1EB1571A46A">
    <w:name w:val="C77A8D9CCA414622AD63C1EB1571A46A"/>
    <w:rsid w:val="005520CF"/>
    <w:pPr>
      <w:spacing w:line="278" w:lineRule="auto"/>
    </w:pPr>
    <w:rPr>
      <w:kern w:val="2"/>
      <w:sz w:val="24"/>
      <w:szCs w:val="24"/>
      <w14:ligatures w14:val="standardContextual"/>
    </w:rPr>
  </w:style>
  <w:style w:type="paragraph" w:customStyle="1" w:styleId="C0E6AC9D11114F56A91F49252F0442C3">
    <w:name w:val="C0E6AC9D11114F56A91F49252F0442C3"/>
    <w:rsid w:val="005520CF"/>
    <w:pPr>
      <w:spacing w:line="278" w:lineRule="auto"/>
    </w:pPr>
    <w:rPr>
      <w:kern w:val="2"/>
      <w:sz w:val="24"/>
      <w:szCs w:val="24"/>
      <w14:ligatures w14:val="standardContextual"/>
    </w:rPr>
  </w:style>
  <w:style w:type="paragraph" w:customStyle="1" w:styleId="1552D75E69DB488AB8EFE7EF652D7024">
    <w:name w:val="1552D75E69DB488AB8EFE7EF652D7024"/>
    <w:rsid w:val="005520CF"/>
    <w:pPr>
      <w:spacing w:line="278" w:lineRule="auto"/>
    </w:pPr>
    <w:rPr>
      <w:kern w:val="2"/>
      <w:sz w:val="24"/>
      <w:szCs w:val="24"/>
      <w14:ligatures w14:val="standardContextual"/>
    </w:rPr>
  </w:style>
  <w:style w:type="paragraph" w:customStyle="1" w:styleId="63CA557673A14A70B4294BF8CE657ACF">
    <w:name w:val="63CA557673A14A70B4294BF8CE657ACF"/>
    <w:rsid w:val="005520CF"/>
    <w:pPr>
      <w:spacing w:line="278" w:lineRule="auto"/>
    </w:pPr>
    <w:rPr>
      <w:kern w:val="2"/>
      <w:sz w:val="24"/>
      <w:szCs w:val="24"/>
      <w14:ligatures w14:val="standardContextual"/>
    </w:rPr>
  </w:style>
  <w:style w:type="paragraph" w:customStyle="1" w:styleId="6AF2CE59F3E34300B3178DB2FB4761BD">
    <w:name w:val="6AF2CE59F3E34300B3178DB2FB4761BD"/>
    <w:rsid w:val="005520CF"/>
    <w:pPr>
      <w:spacing w:line="278" w:lineRule="auto"/>
    </w:pPr>
    <w:rPr>
      <w:kern w:val="2"/>
      <w:sz w:val="24"/>
      <w:szCs w:val="24"/>
      <w14:ligatures w14:val="standardContextual"/>
    </w:rPr>
  </w:style>
  <w:style w:type="paragraph" w:customStyle="1" w:styleId="DBE2E3AAAD3E41B2A5FC76C231A73F76">
    <w:name w:val="DBE2E3AAAD3E41B2A5FC76C231A73F76"/>
    <w:rsid w:val="005520CF"/>
    <w:pPr>
      <w:spacing w:line="278" w:lineRule="auto"/>
    </w:pPr>
    <w:rPr>
      <w:kern w:val="2"/>
      <w:sz w:val="24"/>
      <w:szCs w:val="24"/>
      <w14:ligatures w14:val="standardContextual"/>
    </w:rPr>
  </w:style>
  <w:style w:type="paragraph" w:customStyle="1" w:styleId="C49DB3D2A66D4F4982186CD61C4625AF">
    <w:name w:val="C49DB3D2A66D4F4982186CD61C4625AF"/>
    <w:rsid w:val="005520CF"/>
    <w:pPr>
      <w:spacing w:line="278" w:lineRule="auto"/>
    </w:pPr>
    <w:rPr>
      <w:kern w:val="2"/>
      <w:sz w:val="24"/>
      <w:szCs w:val="24"/>
      <w14:ligatures w14:val="standardContextual"/>
    </w:rPr>
  </w:style>
  <w:style w:type="paragraph" w:customStyle="1" w:styleId="66126C3F7E1349CB9AB7E344EBD18922">
    <w:name w:val="66126C3F7E1349CB9AB7E344EBD18922"/>
    <w:rsid w:val="005520CF"/>
    <w:pPr>
      <w:spacing w:line="278" w:lineRule="auto"/>
    </w:pPr>
    <w:rPr>
      <w:kern w:val="2"/>
      <w:sz w:val="24"/>
      <w:szCs w:val="24"/>
      <w14:ligatures w14:val="standardContextual"/>
    </w:rPr>
  </w:style>
  <w:style w:type="paragraph" w:customStyle="1" w:styleId="0687BFD66F2D4B2CB795FBE71C6ED35F">
    <w:name w:val="0687BFD66F2D4B2CB795FBE71C6ED35F"/>
    <w:rsid w:val="005520CF"/>
    <w:pPr>
      <w:spacing w:line="278" w:lineRule="auto"/>
    </w:pPr>
    <w:rPr>
      <w:kern w:val="2"/>
      <w:sz w:val="24"/>
      <w:szCs w:val="24"/>
      <w14:ligatures w14:val="standardContextual"/>
    </w:rPr>
  </w:style>
  <w:style w:type="paragraph" w:customStyle="1" w:styleId="7A7CFD6972DB40C88495C6B78F412486">
    <w:name w:val="7A7CFD6972DB40C88495C6B78F412486"/>
    <w:rsid w:val="005520CF"/>
    <w:pPr>
      <w:spacing w:line="278" w:lineRule="auto"/>
    </w:pPr>
    <w:rPr>
      <w:kern w:val="2"/>
      <w:sz w:val="24"/>
      <w:szCs w:val="24"/>
      <w14:ligatures w14:val="standardContextual"/>
    </w:rPr>
  </w:style>
  <w:style w:type="paragraph" w:customStyle="1" w:styleId="5674A57A7C1740FAA3878E379D7E02CD">
    <w:name w:val="5674A57A7C1740FAA3878E379D7E02CD"/>
    <w:rsid w:val="005520CF"/>
    <w:pPr>
      <w:spacing w:line="278" w:lineRule="auto"/>
    </w:pPr>
    <w:rPr>
      <w:kern w:val="2"/>
      <w:sz w:val="24"/>
      <w:szCs w:val="24"/>
      <w14:ligatures w14:val="standardContextual"/>
    </w:rPr>
  </w:style>
  <w:style w:type="paragraph" w:customStyle="1" w:styleId="5F0A6674BF754571A7FD1CA40EB29351">
    <w:name w:val="5F0A6674BF754571A7FD1CA40EB29351"/>
    <w:rsid w:val="005520CF"/>
    <w:pPr>
      <w:spacing w:line="278" w:lineRule="auto"/>
    </w:pPr>
    <w:rPr>
      <w:kern w:val="2"/>
      <w:sz w:val="24"/>
      <w:szCs w:val="24"/>
      <w14:ligatures w14:val="standardContextual"/>
    </w:rPr>
  </w:style>
  <w:style w:type="paragraph" w:customStyle="1" w:styleId="2D5359B692BD4F7AA00CD86E963A4643">
    <w:name w:val="2D5359B692BD4F7AA00CD86E963A4643"/>
    <w:rsid w:val="005520CF"/>
    <w:pPr>
      <w:spacing w:line="278" w:lineRule="auto"/>
    </w:pPr>
    <w:rPr>
      <w:kern w:val="2"/>
      <w:sz w:val="24"/>
      <w:szCs w:val="24"/>
      <w14:ligatures w14:val="standardContextual"/>
    </w:rPr>
  </w:style>
  <w:style w:type="paragraph" w:customStyle="1" w:styleId="F9A7060D3A884487A07485AEEA6D1F23">
    <w:name w:val="F9A7060D3A884487A07485AEEA6D1F23"/>
    <w:rsid w:val="005520CF"/>
    <w:pPr>
      <w:spacing w:line="278" w:lineRule="auto"/>
    </w:pPr>
    <w:rPr>
      <w:kern w:val="2"/>
      <w:sz w:val="24"/>
      <w:szCs w:val="24"/>
      <w14:ligatures w14:val="standardContextual"/>
    </w:rPr>
  </w:style>
  <w:style w:type="paragraph" w:customStyle="1" w:styleId="79A78DA372BB427FB6ACF305202DB7D2">
    <w:name w:val="79A78DA372BB427FB6ACF305202DB7D2"/>
    <w:rsid w:val="005520CF"/>
    <w:pPr>
      <w:spacing w:line="278" w:lineRule="auto"/>
    </w:pPr>
    <w:rPr>
      <w:kern w:val="2"/>
      <w:sz w:val="24"/>
      <w:szCs w:val="24"/>
      <w14:ligatures w14:val="standardContextual"/>
    </w:rPr>
  </w:style>
  <w:style w:type="paragraph" w:customStyle="1" w:styleId="F3D7F4934E154570B83EBC53E99C2D96">
    <w:name w:val="F3D7F4934E154570B83EBC53E99C2D96"/>
    <w:rsid w:val="005520CF"/>
    <w:pPr>
      <w:spacing w:line="278" w:lineRule="auto"/>
    </w:pPr>
    <w:rPr>
      <w:kern w:val="2"/>
      <w:sz w:val="24"/>
      <w:szCs w:val="24"/>
      <w14:ligatures w14:val="standardContextual"/>
    </w:rPr>
  </w:style>
  <w:style w:type="paragraph" w:customStyle="1" w:styleId="B6ED5010C94B42AEB04DFE7F7B7E96B7">
    <w:name w:val="B6ED5010C94B42AEB04DFE7F7B7E96B7"/>
    <w:rsid w:val="005520CF"/>
    <w:pPr>
      <w:spacing w:line="278" w:lineRule="auto"/>
    </w:pPr>
    <w:rPr>
      <w:kern w:val="2"/>
      <w:sz w:val="24"/>
      <w:szCs w:val="24"/>
      <w14:ligatures w14:val="standardContextual"/>
    </w:rPr>
  </w:style>
  <w:style w:type="paragraph" w:customStyle="1" w:styleId="B27F3C2AEA6A45BC8524220D2A03A682">
    <w:name w:val="B27F3C2AEA6A45BC8524220D2A03A682"/>
    <w:rsid w:val="005520CF"/>
    <w:pPr>
      <w:spacing w:line="278" w:lineRule="auto"/>
    </w:pPr>
    <w:rPr>
      <w:kern w:val="2"/>
      <w:sz w:val="24"/>
      <w:szCs w:val="24"/>
      <w14:ligatures w14:val="standardContextual"/>
    </w:rPr>
  </w:style>
  <w:style w:type="paragraph" w:customStyle="1" w:styleId="5A83BD48429A4D818652542C7649CDD3">
    <w:name w:val="5A83BD48429A4D818652542C7649CDD3"/>
    <w:rsid w:val="005520CF"/>
    <w:pPr>
      <w:spacing w:line="278" w:lineRule="auto"/>
    </w:pPr>
    <w:rPr>
      <w:kern w:val="2"/>
      <w:sz w:val="24"/>
      <w:szCs w:val="24"/>
      <w14:ligatures w14:val="standardContextual"/>
    </w:rPr>
  </w:style>
  <w:style w:type="paragraph" w:customStyle="1" w:styleId="BA60794A391C458DA5BEA8275A78B513">
    <w:name w:val="BA60794A391C458DA5BEA8275A78B513"/>
    <w:rsid w:val="005520C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86322-B225-41E8-9379-19A4B85B4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4956</Words>
  <Characters>28253</Characters>
  <Application>Microsoft Office Word</Application>
  <DocSecurity>8</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2024-09-16T00:22:00Z</dcterms:created>
  <dcterms:modified xsi:type="dcterms:W3CDTF">2024-09-16T00:22:00Z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