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B2E2" w14:textId="77777777" w:rsidR="00E8258F" w:rsidRPr="003217D3" w:rsidRDefault="00E8258F" w:rsidP="00E8258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83161F" wp14:editId="42F47E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375342" w14:textId="77777777" w:rsidR="00E8258F" w:rsidRPr="003217D3" w:rsidRDefault="00E8258F" w:rsidP="00E8258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81C592" w14:textId="77777777" w:rsidR="00E8258F" w:rsidRPr="00A36AA9" w:rsidRDefault="00E8258F" w:rsidP="00E8258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854D87" w14:textId="77777777" w:rsidR="00E8258F" w:rsidRPr="00A36AA9" w:rsidRDefault="00E8258F" w:rsidP="00E8258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258F" w14:paraId="2D116375" w14:textId="77777777" w:rsidTr="00A246C0">
        <w:tc>
          <w:tcPr>
            <w:cnfStyle w:val="001000000000" w:firstRow="0" w:lastRow="0" w:firstColumn="1" w:lastColumn="0" w:oddVBand="0" w:evenVBand="0" w:oddHBand="0" w:evenHBand="0" w:firstRowFirstColumn="0" w:firstRowLastColumn="0" w:lastRowFirstColumn="0" w:lastRowLastColumn="0"/>
            <w:tcW w:w="3227" w:type="dxa"/>
          </w:tcPr>
          <w:p w14:paraId="56FC0590" w14:textId="77777777" w:rsidR="00E8258F" w:rsidRPr="00A36AA9" w:rsidRDefault="00E8258F" w:rsidP="00A246C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6E5722" w14:textId="77777777" w:rsidR="00E8258F" w:rsidRDefault="00E8258F"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Flexi Care Inc.Community Care Packages</w:t>
            </w:r>
          </w:p>
        </w:tc>
      </w:tr>
      <w:tr w:rsidR="00E8258F" w14:paraId="6C2BC49D"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14A83" w14:textId="77777777" w:rsidR="00E8258F" w:rsidRPr="00A36AA9" w:rsidRDefault="00E8258F" w:rsidP="00A246C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343040" w14:textId="77777777" w:rsidR="00E8258F" w:rsidRPr="00C27BE3" w:rsidRDefault="00E8258F"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700798</w:t>
            </w:r>
          </w:p>
        </w:tc>
      </w:tr>
      <w:tr w:rsidR="00E8258F" w14:paraId="6F964BBD" w14:textId="77777777" w:rsidTr="00A246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2B22B" w14:textId="77777777" w:rsidR="00E8258F" w:rsidRPr="00A36AA9" w:rsidRDefault="00E8258F" w:rsidP="00A246C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C1A14A1" w14:textId="77777777" w:rsidR="00E8258F" w:rsidRPr="00540817" w:rsidRDefault="00E8258F"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1/16</w:t>
            </w:r>
            <w:r>
              <w:rPr>
                <w:rFonts w:ascii="Arial" w:eastAsia="Times New Roman" w:hAnsi="Arial" w:cs="Arial"/>
                <w:lang w:eastAsia="en-AU"/>
              </w:rPr>
              <w:t xml:space="preserve"> Dividend Street, MANSFIELD, Queensland, 4122</w:t>
            </w:r>
          </w:p>
        </w:tc>
      </w:tr>
      <w:tr w:rsidR="00E8258F" w14:paraId="0269077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47709" w14:textId="77777777" w:rsidR="00E8258F" w:rsidRPr="00A36AA9" w:rsidRDefault="00E8258F" w:rsidP="00A246C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B78B55" w14:textId="77777777" w:rsidR="00E8258F" w:rsidRPr="00A36AA9" w:rsidRDefault="00E8258F"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8258F" w14:paraId="0F36F8AD" w14:textId="77777777" w:rsidTr="00A246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0DE17" w14:textId="77777777" w:rsidR="00E8258F" w:rsidRPr="00A36AA9" w:rsidRDefault="00E8258F" w:rsidP="00A246C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64DB1E" w14:textId="77777777" w:rsidR="00E8258F" w:rsidRPr="00A36AA9" w:rsidRDefault="00E8258F"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9 November 2023</w:t>
            </w:r>
          </w:p>
        </w:tc>
      </w:tr>
      <w:tr w:rsidR="00E8258F" w14:paraId="4D71381E"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EB21B" w14:textId="77777777" w:rsidR="00E8258F" w:rsidRPr="00A36AA9" w:rsidRDefault="00E8258F" w:rsidP="00A246C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09931025"/>
            <w:placeholder>
              <w:docPart w:val="CAADB056A9674123A446BBDD35843679"/>
            </w:placeholder>
            <w:date w:fullDate="2024-01-12T00:00:00Z">
              <w:dateFormat w:val="d MMMM yyyy"/>
              <w:lid w:val="en-AU"/>
              <w:storeMappedDataAs w:val="dateTime"/>
              <w:calendar w:val="gregorian"/>
            </w:date>
          </w:sdtPr>
          <w:sdtEndPr/>
          <w:sdtContent>
            <w:tc>
              <w:tcPr>
                <w:tcW w:w="7114" w:type="dxa"/>
                <w:shd w:val="clear" w:color="auto" w:fill="auto"/>
              </w:tcPr>
              <w:p w14:paraId="4233848F" w14:textId="77777777" w:rsidR="00E8258F" w:rsidRPr="00A36AA9" w:rsidRDefault="00E8258F"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0B82AC65" w14:textId="77777777" w:rsidR="00E8258F" w:rsidRPr="00A36AA9" w:rsidRDefault="00E8258F" w:rsidP="00E8258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1C5BD6" w14:textId="77777777" w:rsidR="00E8258F" w:rsidRDefault="00E8258F" w:rsidP="002D16D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EC93428" w14:textId="77777777" w:rsidR="002D16D1" w:rsidRDefault="00E8258F" w:rsidP="00E8258F">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1728 Flexi Care Inc</w:t>
      </w:r>
      <w:r>
        <w:rPr>
          <w:rFonts w:ascii="Arial" w:eastAsia="Arial" w:hAnsi="Arial" w:cs="Arial"/>
        </w:rPr>
        <w:br/>
        <w:t>Service: 18197 Flexi Care Inc. Community Care Packages</w:t>
      </w:r>
    </w:p>
    <w:p w14:paraId="6DFBDC9B" w14:textId="4663693D" w:rsidR="00E8258F" w:rsidRPr="00214549" w:rsidRDefault="00E8258F" w:rsidP="00E8258F">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7468 Flexi Care Inc</w:t>
      </w:r>
      <w:r>
        <w:rPr>
          <w:rFonts w:ascii="Arial" w:eastAsia="Arial" w:hAnsi="Arial" w:cs="Arial"/>
        </w:rPr>
        <w:br/>
        <w:t>Service: 24380 Flexi Care Inc - Care Relationships and Carer Support</w:t>
      </w:r>
      <w:r>
        <w:rPr>
          <w:rFonts w:ascii="Arial" w:eastAsia="Arial" w:hAnsi="Arial" w:cs="Arial"/>
        </w:rPr>
        <w:br/>
        <w:t>Service: 24381 Flexi Care Inc - Community and Home Support</w:t>
      </w:r>
      <w:bookmarkEnd w:id="1"/>
    </w:p>
    <w:p w14:paraId="724B2B87" w14:textId="77777777" w:rsidR="00E8258F" w:rsidRPr="00A36AA9" w:rsidRDefault="00E8258F" w:rsidP="002D16D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D1D8BF" w14:textId="77777777" w:rsidR="00E8258F" w:rsidRPr="00A36AA9" w:rsidRDefault="00E8258F" w:rsidP="00E8258F">
      <w:pPr>
        <w:pStyle w:val="NormalArial"/>
      </w:pPr>
      <w:r w:rsidRPr="00A36AA9">
        <w:t xml:space="preserve">This performance report for </w:t>
      </w:r>
      <w:r w:rsidRPr="00C27BE3">
        <w:rPr>
          <w:color w:val="auto"/>
        </w:rPr>
        <w:t>Flexi Care Inc.Community Care Packages</w:t>
      </w:r>
      <w:r w:rsidRPr="00A36AA9">
        <w:rPr>
          <w:color w:val="auto"/>
        </w:rPr>
        <w:t xml:space="preserve"> (</w:t>
      </w:r>
      <w:r w:rsidRPr="00A36AA9">
        <w:rPr>
          <w:b/>
          <w:color w:val="auto"/>
        </w:rPr>
        <w:t>the service</w:t>
      </w:r>
      <w:r w:rsidRPr="00A36AA9">
        <w:rPr>
          <w:color w:val="auto"/>
        </w:rPr>
        <w:t>) has been prepared by</w:t>
      </w:r>
      <w:r>
        <w:rPr>
          <w:color w:val="auto"/>
        </w:rPr>
        <w:t xml:space="preserve"> 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574F739" w14:textId="77777777" w:rsidR="00E8258F" w:rsidRPr="00A36AA9" w:rsidRDefault="00E8258F" w:rsidP="00E8258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3D0565" w14:textId="77777777" w:rsidR="00E8258F" w:rsidRDefault="00E8258F" w:rsidP="00E8258F">
      <w:pPr>
        <w:pStyle w:val="NormalArial"/>
      </w:pPr>
      <w:r w:rsidRPr="00A36AA9">
        <w:t>The report also specifies any areas in which improvements must be made to ensure the Quality Standards are complied with.</w:t>
      </w:r>
    </w:p>
    <w:p w14:paraId="3704DCAB" w14:textId="77777777" w:rsidR="00E8258F" w:rsidRPr="00A36AA9" w:rsidRDefault="00E8258F" w:rsidP="002D16D1">
      <w:pPr>
        <w:pStyle w:val="Heading1"/>
        <w:spacing w:before="240" w:after="120" w:line="22" w:lineRule="atLeast"/>
        <w:rPr>
          <w:rFonts w:ascii="Arial" w:hAnsi="Arial" w:cs="Arial"/>
        </w:rPr>
      </w:pPr>
      <w:r w:rsidRPr="00A36AA9">
        <w:rPr>
          <w:rFonts w:ascii="Arial" w:hAnsi="Arial" w:cs="Arial"/>
        </w:rPr>
        <w:t>Material relied on</w:t>
      </w:r>
    </w:p>
    <w:p w14:paraId="509251F4" w14:textId="77777777" w:rsidR="00E8258F" w:rsidRPr="00A36AA9" w:rsidRDefault="00E8258F" w:rsidP="00E8258F">
      <w:pPr>
        <w:pStyle w:val="NormalArial"/>
      </w:pPr>
      <w:r w:rsidRPr="00A36AA9">
        <w:t>The following information has been considered in preparing the performance report:</w:t>
      </w:r>
    </w:p>
    <w:p w14:paraId="185EE292" w14:textId="77777777" w:rsidR="00E8258F" w:rsidRPr="00EF7F2D" w:rsidRDefault="00E8258F" w:rsidP="00E8258F">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EF7F2D">
        <w:rPr>
          <w:rFonts w:ascii="Arial" w:hAnsi="Arial" w:cs="Arial"/>
          <w:color w:val="auto"/>
        </w:rPr>
        <w:t xml:space="preserve">informed by a site assessment, observations at the service, review of documents and interviews with staff, consumers/representatives and others. </w:t>
      </w:r>
    </w:p>
    <w:p w14:paraId="0B26C838" w14:textId="77777777" w:rsidR="00E8258F" w:rsidRPr="00EF7F2D" w:rsidRDefault="00E8258F" w:rsidP="00E8258F">
      <w:pPr>
        <w:pStyle w:val="ListParagraph"/>
        <w:numPr>
          <w:ilvl w:val="0"/>
          <w:numId w:val="2"/>
        </w:numPr>
        <w:spacing w:line="22" w:lineRule="atLeast"/>
        <w:ind w:left="714" w:hanging="357"/>
        <w:contextualSpacing w:val="0"/>
        <w:rPr>
          <w:rFonts w:ascii="Arial" w:hAnsi="Arial" w:cs="Arial"/>
          <w:color w:val="auto"/>
        </w:rPr>
      </w:pPr>
      <w:r w:rsidRPr="00EF7F2D">
        <w:rPr>
          <w:rFonts w:ascii="Arial" w:hAnsi="Arial" w:cs="Arial"/>
          <w:color w:val="auto"/>
        </w:rPr>
        <w:t xml:space="preserve">the provider’s response to the assessment team’s report received 5 December 2023. </w:t>
      </w:r>
    </w:p>
    <w:p w14:paraId="69DBC344" w14:textId="77777777" w:rsidR="00E8258F" w:rsidRPr="00D76BC8" w:rsidRDefault="00E8258F" w:rsidP="00E8258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DEE703" w14:textId="77777777" w:rsidR="00E8258F" w:rsidRPr="00244176" w:rsidRDefault="00E8258F" w:rsidP="00E8258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E8258F" w14:paraId="3B101A1E" w14:textId="77777777" w:rsidTr="00A246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139BA" w14:textId="77777777" w:rsidR="00E8258F" w:rsidRPr="00A36AA9" w:rsidRDefault="00E8258F" w:rsidP="00A246C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207408" w14:textId="77777777" w:rsidR="00E8258F" w:rsidRPr="00E96B92" w:rsidRDefault="00486B0E" w:rsidP="00A246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69032138"/>
                <w:placeholder>
                  <w:docPart w:val="5CB8784FC6B34804985B0133532B2BFF"/>
                </w:placeholder>
                <w:dropDownList>
                  <w:listItem w:displayText="choose a rating" w:value="choose a rating"/>
                  <w:listItem w:displayText="Compliant" w:value="Compliant"/>
                  <w:listItem w:displayText="Not Compliant" w:value="Not Compliant"/>
                </w:dropDownList>
              </w:sdtPr>
              <w:sdtEndPr/>
              <w:sdtContent>
                <w:r w:rsidR="00E8258F">
                  <w:rPr>
                    <w:rFonts w:ascii="Arial" w:hAnsi="Arial" w:cs="Arial"/>
                  </w:rPr>
                  <w:t>Compliant</w:t>
                </w:r>
              </w:sdtContent>
            </w:sdt>
          </w:p>
        </w:tc>
      </w:tr>
      <w:tr w:rsidR="00E8258F" w14:paraId="60F9CA2B"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6C81D" w14:textId="77777777" w:rsidR="00E8258F" w:rsidRPr="00A36AA9" w:rsidRDefault="00E8258F" w:rsidP="00A246C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BF7EADC"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6155356"/>
                <w:placeholder>
                  <w:docPart w:val="39E307B3F481421EBBB1D7EBF922616C"/>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700F9C74"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DC210"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59AD5FA"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4592448"/>
                <w:placeholder>
                  <w:docPart w:val="21132EBEAC6E4D34B2CC6D1A07C236EB"/>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7E38F263"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F1F6AB"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A90C095"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189492"/>
                <w:placeholder>
                  <w:docPart w:val="2D2A81F691264A2F925284F3418F3161"/>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4D34FD47"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7AD22"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79E437"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478241"/>
                <w:placeholder>
                  <w:docPart w:val="AD167A21629E4F60B18F581D14819871"/>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66FCE5F2"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56AD5"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401F47"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0765787"/>
                <w:placeholder>
                  <w:docPart w:val="C10E3F99D5F24E9593FEA54975310759"/>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05DBFDA3"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E5833"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5A437E"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5773305"/>
                <w:placeholder>
                  <w:docPart w:val="49AA0A6681E3422391C605814A5E0684"/>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r w:rsidR="00E8258F" w14:paraId="79F387E4"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E06EB" w14:textId="77777777" w:rsidR="00E8258F" w:rsidRPr="00A36AA9" w:rsidRDefault="00E8258F" w:rsidP="00A246C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7C41C2"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035513"/>
                <w:placeholder>
                  <w:docPart w:val="F0E7DA3A6BCD493C8A5B9698871FDDC1"/>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bCs/>
                  </w:rPr>
                  <w:t>Compliant</w:t>
                </w:r>
              </w:sdtContent>
            </w:sdt>
          </w:p>
        </w:tc>
      </w:tr>
    </w:tbl>
    <w:p w14:paraId="0EB11C8F" w14:textId="77777777" w:rsidR="00E8258F" w:rsidRPr="00244176" w:rsidRDefault="00E8258F" w:rsidP="00E8258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E8258F" w14:paraId="075D6EB6" w14:textId="77777777" w:rsidTr="00A246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14EA0" w14:textId="77777777" w:rsidR="00E8258F" w:rsidRPr="00244176" w:rsidRDefault="00E8258F" w:rsidP="00A246C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521E34" w14:textId="77777777" w:rsidR="00E8258F" w:rsidRPr="00A213EA" w:rsidRDefault="00486B0E" w:rsidP="00A246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0972573"/>
                <w:placeholder>
                  <w:docPart w:val="C748F1AF7B294DEDA5FE2E6EE1233AC3"/>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rPr>
                  <w:t>Compliant</w:t>
                </w:r>
              </w:sdtContent>
            </w:sdt>
          </w:p>
        </w:tc>
      </w:tr>
      <w:tr w:rsidR="00E8258F" w14:paraId="5A06DD6B"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6CE9FA" w14:textId="77777777" w:rsidR="00E8258F" w:rsidRPr="00244176" w:rsidRDefault="00E8258F" w:rsidP="00A246C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B58D597"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6742612"/>
                <w:placeholder>
                  <w:docPart w:val="E6E8FBE58BC144C08BB49D7E4EA27043"/>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2B83CABE"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92A5C"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8AF91D"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9035659"/>
                <w:placeholder>
                  <w:docPart w:val="BAF2802031CC4536A5ED361A1233FEB4"/>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13566042"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05A280"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3813A4"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101003"/>
                <w:placeholder>
                  <w:docPart w:val="D0F5975706F64513A0743866645C3C0D"/>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4A1AF9CD"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B78A1B"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33A2E9C"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3424455"/>
                <w:placeholder>
                  <w:docPart w:val="F82A96D865B5441F9CAA3CCD6B6E7C04"/>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4D8A1F4D"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EE133B"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364652C"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1597871"/>
                <w:placeholder>
                  <w:docPart w:val="EC6BE1BC70A34B99AEE5DC2ABC98174D"/>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41FB0831"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DFB067"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E7F3AAF" w14:textId="77777777" w:rsidR="00E8258F" w:rsidRPr="00A213EA" w:rsidRDefault="00486B0E"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0980940"/>
                <w:placeholder>
                  <w:docPart w:val="3C17BBA9B3E54BEC87A0EF700C42781B"/>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r w:rsidR="00E8258F" w14:paraId="1D6B9798"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76179E" w14:textId="77777777" w:rsidR="00E8258F" w:rsidRPr="00244176" w:rsidRDefault="00E8258F" w:rsidP="00A246C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B74DDBF" w14:textId="77777777" w:rsidR="00E8258F" w:rsidRPr="00A213EA" w:rsidRDefault="00486B0E"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1628197"/>
                <w:placeholder>
                  <w:docPart w:val="D0B8472964D14B6C91A5AC4F7D441788"/>
                </w:placeholder>
                <w:dropDownList>
                  <w:listItem w:displayText="choose a rating" w:value="choose a rating"/>
                  <w:listItem w:displayText="Compliant" w:value="Compliant"/>
                  <w:listItem w:displayText="Not Compliant" w:value="Not Compliant"/>
                </w:dropDownList>
              </w:sdtPr>
              <w:sdtEndPr/>
              <w:sdtContent>
                <w:r w:rsidR="00E8258F" w:rsidRPr="00A213EA">
                  <w:rPr>
                    <w:rFonts w:ascii="Arial" w:hAnsi="Arial" w:cs="Arial"/>
                    <w:b/>
                  </w:rPr>
                  <w:t>Compliant</w:t>
                </w:r>
              </w:sdtContent>
            </w:sdt>
          </w:p>
        </w:tc>
      </w:tr>
    </w:tbl>
    <w:p w14:paraId="43A36654" w14:textId="77777777" w:rsidR="00E8258F" w:rsidRPr="00A36AA9" w:rsidRDefault="00E8258F" w:rsidP="00E8258F">
      <w:pPr>
        <w:pStyle w:val="NormalArial"/>
        <w:spacing w:before="120"/>
      </w:pPr>
      <w:r w:rsidRPr="00A36AA9">
        <w:t>A detailed assessment is provided later in this report for each assessed Standard.</w:t>
      </w:r>
    </w:p>
    <w:p w14:paraId="6E99829F" w14:textId="77777777" w:rsidR="00E8258F" w:rsidRPr="00A36AA9" w:rsidRDefault="00E8258F" w:rsidP="002D16D1">
      <w:pPr>
        <w:pStyle w:val="Heading1"/>
        <w:spacing w:before="240" w:after="120" w:line="22" w:lineRule="atLeast"/>
        <w:rPr>
          <w:rFonts w:ascii="Arial" w:hAnsi="Arial" w:cs="Arial"/>
        </w:rPr>
      </w:pPr>
      <w:r w:rsidRPr="00A36AA9">
        <w:rPr>
          <w:rFonts w:ascii="Arial" w:hAnsi="Arial" w:cs="Arial"/>
        </w:rPr>
        <w:t>Areas for improvement</w:t>
      </w:r>
    </w:p>
    <w:p w14:paraId="1235135D" w14:textId="77777777" w:rsidR="00E8258F" w:rsidRPr="00A36AA9" w:rsidRDefault="00E8258F" w:rsidP="00E8258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34852B" w14:textId="77777777" w:rsidR="00E8258F" w:rsidRPr="00A36AA9" w:rsidRDefault="00E8258F" w:rsidP="00E8258F">
      <w:pPr>
        <w:pStyle w:val="NormalArial"/>
      </w:pPr>
      <w:r w:rsidRPr="00A36AA9">
        <w:br w:type="page"/>
      </w:r>
    </w:p>
    <w:p w14:paraId="0EE586CF" w14:textId="77777777" w:rsidR="00E8258F"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E8258F" w14:paraId="09E96366"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67171EB" w14:textId="77777777" w:rsidR="00E8258F" w:rsidRPr="003217D3" w:rsidRDefault="00E8258F"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92BF920"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700EF4E"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2591F4E7"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6EE49" w14:textId="77777777" w:rsidR="00E8258F" w:rsidRPr="00244176" w:rsidRDefault="00E8258F" w:rsidP="00A246C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E404322"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25C364F"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453580"/>
                <w:placeholder>
                  <w:docPart w:val="7E9236E9E6404079AC39A5B08819C61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369C4F10"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908632"/>
                <w:placeholder>
                  <w:docPart w:val="571BF699A0D94EEDBDD2F01A773BC5E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2707EB2"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CFE75"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F6AC5B7"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E2FD705"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159532"/>
                <w:placeholder>
                  <w:docPart w:val="D0E4EB39AD5A46CF806AC4AFC5B2E32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1C58B6FB"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415615"/>
                <w:placeholder>
                  <w:docPart w:val="758A55CC1F16404BB7004FF8318C924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21249E90"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93F65"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DC1B92A"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E9784B" w14:textId="77777777" w:rsidR="00E8258F" w:rsidRPr="00244176" w:rsidRDefault="00E8258F" w:rsidP="00A246C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B8BA19" w14:textId="77777777" w:rsidR="00E8258F" w:rsidRPr="00244176" w:rsidRDefault="00E8258F"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C83DCE" w14:textId="77777777" w:rsidR="00E8258F" w:rsidRPr="00244176" w:rsidRDefault="00E8258F"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F7D0E4" w14:textId="77777777" w:rsidR="00E8258F" w:rsidRPr="00244176" w:rsidRDefault="00E8258F"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915987E"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783598"/>
                <w:placeholder>
                  <w:docPart w:val="CCE6EBB923CB4D90B5EA53675ECE056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1C87CF33"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615689"/>
                <w:placeholder>
                  <w:docPart w:val="E83731D623144D1B89BDD4E1CC978B39"/>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6E387762"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3B549"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EAE631E"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31D7F8C"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067452"/>
                <w:placeholder>
                  <w:docPart w:val="69E353FAE04B43CB9EB78801696E43A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1DB2C4E6"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03011"/>
                <w:placeholder>
                  <w:docPart w:val="DB670691F08B4089A30078C061159A9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5013A6B1"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8D48E"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00EF912"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975E4D5"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40155"/>
                <w:placeholder>
                  <w:docPart w:val="5E79CCDD13F649A381C8D03D244805A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2AD8892F"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015181"/>
                <w:placeholder>
                  <w:docPart w:val="B44DFFF15C884012B894BF1D429734A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2E36DDA9"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EAD3E"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B78EE4E"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95AE474"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470102"/>
                <w:placeholder>
                  <w:docPart w:val="7077749F38A0480F994C41C9F5D9A4A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shd w:val="clear" w:color="auto" w:fill="auto"/>
          </w:tcPr>
          <w:p w14:paraId="6EFAFFDE"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463677"/>
                <w:placeholder>
                  <w:docPart w:val="20A3A35FE9024EFC8E7920712842214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09E27989" w14:textId="77777777" w:rsidR="00E8258F" w:rsidRDefault="00E8258F" w:rsidP="00E8258F">
      <w:pPr>
        <w:pStyle w:val="Heading20"/>
      </w:pPr>
      <w:r w:rsidRPr="00A36AA9">
        <w:t>Findings</w:t>
      </w:r>
    </w:p>
    <w:p w14:paraId="505D27C7" w14:textId="77777777" w:rsidR="00E8258F" w:rsidRDefault="00E8258F" w:rsidP="002D16D1">
      <w:pPr>
        <w:pStyle w:val="NormalArial"/>
      </w:pPr>
      <w:r w:rsidRPr="001D56DD">
        <w:t>I am satisfied based on the Assessment Team’s observations and recommendations that the service complies with the Requirements as outlined in the table above and as a result complies with this Standard.</w:t>
      </w:r>
    </w:p>
    <w:p w14:paraId="20CBE12D" w14:textId="77777777" w:rsidR="00E8258F" w:rsidRDefault="00E8258F" w:rsidP="002D16D1">
      <w:pPr>
        <w:pStyle w:val="NormalArial"/>
        <w:rPr>
          <w:rFonts w:ascii="ArialMT" w:hAnsi="ArialMT" w:cs="ArialMT"/>
          <w:color w:val="auto"/>
        </w:rPr>
      </w:pPr>
      <w:r>
        <w:rPr>
          <w:rFonts w:ascii="ArialMT" w:hAnsi="ArialMT" w:cs="ArialMT"/>
          <w:color w:val="auto"/>
        </w:rPr>
        <w:t xml:space="preserve">Management demonstrated the service takes a consumer-centred approach to care and services. Consumers provided positive feedback regarding their ongoing interactions with staff confirming, they are treated with dignity and respect. </w:t>
      </w:r>
    </w:p>
    <w:p w14:paraId="488A33B2" w14:textId="77777777" w:rsidR="00E8258F" w:rsidRDefault="00E8258F" w:rsidP="002D16D1">
      <w:pPr>
        <w:pStyle w:val="NormalArial"/>
        <w:rPr>
          <w:rFonts w:ascii="ArialMT" w:hAnsi="ArialMT" w:cs="ArialMT"/>
          <w:color w:val="auto"/>
        </w:rPr>
      </w:pPr>
      <w:r>
        <w:rPr>
          <w:rFonts w:ascii="ArialMT" w:hAnsi="ArialMT" w:cs="ArialMT"/>
          <w:color w:val="auto"/>
        </w:rPr>
        <w:t>There were policies, procedures and a training register demonstrating staff have resources to understand and appreciate the unique cultural backgrounds of consumers. Staff and management described what delivering care in a culturally safe way meant in practice and provided examples of when this would occur.</w:t>
      </w:r>
    </w:p>
    <w:p w14:paraId="78EDFDEA" w14:textId="77777777" w:rsidR="00E8258F" w:rsidRDefault="00E8258F" w:rsidP="002D16D1">
      <w:pPr>
        <w:pStyle w:val="NormalArial"/>
        <w:rPr>
          <w:rFonts w:ascii="ArialMT" w:hAnsi="ArialMT" w:cs="ArialMT"/>
          <w:color w:val="auto"/>
        </w:rPr>
      </w:pPr>
      <w:r>
        <w:rPr>
          <w:rFonts w:ascii="ArialMT" w:hAnsi="ArialMT" w:cs="ArialMT"/>
          <w:color w:val="auto"/>
        </w:rPr>
        <w:lastRenderedPageBreak/>
        <w:t>Staff demonstrated that the workforce respects consumer rights to make decisions about care and services and that they recognise consumers as the expert of their own experience. This was supported by consumer accounts reflecting the ability to make changes as request additional access to assistance through the service.</w:t>
      </w:r>
    </w:p>
    <w:p w14:paraId="5D32FA6F" w14:textId="77777777" w:rsidR="00E8258F" w:rsidRDefault="00E8258F" w:rsidP="002D16D1">
      <w:pPr>
        <w:pStyle w:val="NormalArial"/>
        <w:rPr>
          <w:rFonts w:ascii="ArialMT" w:hAnsi="ArialMT" w:cs="ArialMT"/>
          <w:color w:val="auto"/>
        </w:rPr>
      </w:pPr>
      <w:r>
        <w:rPr>
          <w:rFonts w:ascii="ArialMT" w:hAnsi="ArialMT" w:cs="ArialMT"/>
          <w:color w:val="auto"/>
        </w:rPr>
        <w:t xml:space="preserve">Staff explained identified risks are escalated to the management or clinical staff, including hazards, incidents, or if they notice any abnormal behaviour. Staff also described the importance of discussing potential risks with consumers and allowing them the freedom to continue taking those risks if they choose to. </w:t>
      </w:r>
    </w:p>
    <w:p w14:paraId="07BE5B0E" w14:textId="77777777" w:rsidR="00E8258F" w:rsidRDefault="00E8258F" w:rsidP="002D16D1">
      <w:pPr>
        <w:pStyle w:val="NormalArial"/>
        <w:rPr>
          <w:rFonts w:ascii="ArialMT" w:hAnsi="ArialMT" w:cs="ArialMT"/>
          <w:color w:val="auto"/>
        </w:rPr>
      </w:pPr>
      <w:r>
        <w:rPr>
          <w:rFonts w:ascii="ArialMT" w:hAnsi="ArialMT" w:cs="ArialMT"/>
          <w:color w:val="auto"/>
        </w:rPr>
        <w:t xml:space="preserve">There was evidence of strategies to assist with communication for consumers who may experience communication barriers. Management described how information is provided to consumers in their preferred manner and how care plans document consumer preferences concerning information provision. </w:t>
      </w:r>
    </w:p>
    <w:p w14:paraId="2CB7DCB0" w14:textId="77777777" w:rsidR="00E8258F" w:rsidRPr="00CA0174" w:rsidRDefault="00E8258F" w:rsidP="002D16D1">
      <w:pPr>
        <w:pStyle w:val="NormalArial"/>
        <w:rPr>
          <w:rFonts w:ascii="ArialMT" w:hAnsi="ArialMT" w:cs="ArialMT"/>
          <w:color w:val="auto"/>
        </w:rPr>
      </w:pPr>
      <w:r>
        <w:rPr>
          <w:rFonts w:ascii="ArialMT" w:hAnsi="ArialMT" w:cs="ArialMT"/>
          <w:color w:val="auto"/>
        </w:rPr>
        <w:t xml:space="preserve">The client home folder and information booklet received on intake to the service contains information including aged care rights, privacy, consent and providing feedback. Consumers and representatives are provided resources to understand how their personal information will be used and their consent is always sought before their information is shared with other providers involved in their care. Policy and procedures demonstrate that privacy and confidentially are key priorities for the service. Care staff provided examples of how they protect consumer privacy in practice. </w:t>
      </w:r>
    </w:p>
    <w:p w14:paraId="249A130C" w14:textId="77777777" w:rsidR="00E8258F" w:rsidRPr="006B4042" w:rsidRDefault="00E8258F" w:rsidP="002D16D1">
      <w:pPr>
        <w:pStyle w:val="NormalArial"/>
      </w:pPr>
      <w:r w:rsidRPr="00A36AA9">
        <w:br w:type="page"/>
      </w:r>
    </w:p>
    <w:p w14:paraId="45D9754C" w14:textId="77777777" w:rsidR="00E8258F"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E8258F" w14:paraId="7433BB9F"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275B874" w14:textId="77777777" w:rsidR="00E8258F" w:rsidRPr="003217D3" w:rsidRDefault="00E8258F" w:rsidP="00A246C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9321DCC" w14:textId="77777777" w:rsidR="00E8258F" w:rsidRPr="003217D3" w:rsidRDefault="00E8258F" w:rsidP="00A246C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2ADE4EA"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0A4E7D2B"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1C210"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16ED107"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355E510"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053719"/>
                <w:placeholder>
                  <w:docPart w:val="7574D0B56249456EA19436834038510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414189C1"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723197"/>
                <w:placeholder>
                  <w:docPart w:val="F97D7C843FF34D3A889E7B901BCCFAE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749CE154"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49C1D"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785AE93"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E86ED0E"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56093"/>
                <w:placeholder>
                  <w:docPart w:val="C34B1E7CE00042639B8C019EF0F3A85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19412E60"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648257"/>
                <w:placeholder>
                  <w:docPart w:val="B98853A1CF584B618A345FDA720BCE8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566FF8E"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D4628"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F94312"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E8F01DF" w14:textId="77777777" w:rsidR="00E8258F" w:rsidRPr="00244176" w:rsidRDefault="00E8258F" w:rsidP="00A246C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F47BD6D" w14:textId="77777777" w:rsidR="00E8258F" w:rsidRPr="00244176" w:rsidRDefault="00E8258F" w:rsidP="00A246C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E3ACA46"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493309"/>
                <w:placeholder>
                  <w:docPart w:val="44140DD8D2F64E70B27B5F7148589C9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06ECACD"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365602"/>
                <w:placeholder>
                  <w:docPart w:val="90AE6709B5984392BCAB422B0D059811"/>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3621709"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69F56"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AFB7B4A"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CB57F94"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500654"/>
                <w:placeholder>
                  <w:docPart w:val="11BFEE65B5E947899F9EAA9A9FCFD52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19EC255D"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877723"/>
                <w:placeholder>
                  <w:docPart w:val="803FD22754B84B468FECEA952B8E48CB"/>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55B9693"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A7B3A"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3F63A6F"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2C906A"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742684"/>
                <w:placeholder>
                  <w:docPart w:val="73D4078090F6485C897111EE08716EF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50ACEF0D"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056195"/>
                <w:placeholder>
                  <w:docPart w:val="F8FBD21BC141416E808968C85029D34F"/>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bookmarkEnd w:id="2"/>
    <w:p w14:paraId="75AC3880" w14:textId="77777777" w:rsidR="00E8258F" w:rsidRDefault="00E8258F" w:rsidP="00E8258F">
      <w:pPr>
        <w:pStyle w:val="Heading20"/>
        <w:tabs>
          <w:tab w:val="left" w:pos="1890"/>
        </w:tabs>
      </w:pPr>
      <w:r w:rsidRPr="00A36AA9">
        <w:t>Findings</w:t>
      </w:r>
    </w:p>
    <w:p w14:paraId="6B00820E" w14:textId="77777777" w:rsidR="00E8258F" w:rsidRDefault="00E8258F" w:rsidP="002D16D1">
      <w:pPr>
        <w:pStyle w:val="NormalArial"/>
      </w:pPr>
      <w:r w:rsidRPr="001F2C85">
        <w:t>I am satisfied based on the Assessment Team’s observations and recommendations that the service complies with the Requirements as outlined in the table above and as a result complies with this Standard.</w:t>
      </w:r>
    </w:p>
    <w:p w14:paraId="0D8A4129" w14:textId="77777777" w:rsidR="00E8258F" w:rsidRDefault="00E8258F" w:rsidP="002D16D1">
      <w:pPr>
        <w:pStyle w:val="NormalArial"/>
        <w:rPr>
          <w:rFonts w:ascii="ArialMT" w:hAnsi="ArialMT" w:cs="ArialMT"/>
          <w:color w:val="auto"/>
        </w:rPr>
      </w:pPr>
      <w:r w:rsidRPr="000630C8">
        <w:t>Consumers and representatives were satisfied they were included in assessment and care planning process. There was evidence of consideration to individual consumer risks, health and well-being as well as management of skin integrity and falls risks. Management described consultation with consumer and representatives, other health professionals and review of documentation such as hospital discharge information and Aged Care Assessment Team (ACAT) assessments to inform the development of an individualised care plan</w:t>
      </w:r>
      <w:r>
        <w:rPr>
          <w:rFonts w:ascii="ArialMT" w:hAnsi="ArialMT" w:cs="ArialMT"/>
          <w:color w:val="auto"/>
        </w:rPr>
        <w:t>.</w:t>
      </w:r>
    </w:p>
    <w:p w14:paraId="0BF26EEE" w14:textId="77777777" w:rsidR="00E8258F" w:rsidRDefault="00E8258F" w:rsidP="002D16D1">
      <w:pPr>
        <w:pStyle w:val="NormalArial"/>
        <w:rPr>
          <w:rFonts w:ascii="ArialMT" w:hAnsi="ArialMT" w:cs="ArialMT"/>
          <w:color w:val="auto"/>
        </w:rPr>
      </w:pPr>
      <w:r>
        <w:rPr>
          <w:rFonts w:ascii="ArialMT" w:hAnsi="ArialMT" w:cs="ArialMT"/>
          <w:color w:val="auto"/>
        </w:rPr>
        <w:lastRenderedPageBreak/>
        <w:t xml:space="preserve">Staff demonstrated they know the consumers well, including their likes and dislikes, and provided examples of how they meet the consumer individualised needs. This was supported by a review of documentation reflecting enablement of consumers to identify the direction of their care and support independence. There was evidence of a collaborative approach to include and implement recommendations by all interested parties and reflecting multidisciplinary practitioner oversight. </w:t>
      </w:r>
    </w:p>
    <w:p w14:paraId="6E965A4E"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and representatives confirmed they participate in the planning and review of services consumers receive. The Assessment Team reviewed care plans and supporting documents, including care planning guidelines, support plan user guides, service delivery frameworks and models of care resources to inform the completion of assessments in collaboration with consumers. </w:t>
      </w:r>
    </w:p>
    <w:p w14:paraId="191344DF"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and representatives indicated the services they receive and frequency are explained on commencement and when changes occur. Care staff confirmed they have access to consumer files on their mobile phone application which contains information relevant to the services they deliver and confirmed consumers are provided with in-home care plans. </w:t>
      </w:r>
    </w:p>
    <w:p w14:paraId="1345CD18" w14:textId="77777777" w:rsidR="00E8258F" w:rsidRDefault="00E8258F" w:rsidP="002D16D1">
      <w:pPr>
        <w:pStyle w:val="NormalArial"/>
        <w:rPr>
          <w:rFonts w:ascii="ArialMT" w:hAnsi="ArialMT" w:cs="ArialMT"/>
          <w:color w:val="auto"/>
        </w:rPr>
      </w:pPr>
      <w:r>
        <w:rPr>
          <w:rFonts w:ascii="ArialMT" w:hAnsi="ArialMT" w:cs="ArialMT"/>
          <w:color w:val="auto"/>
        </w:rPr>
        <w:t xml:space="preserve">There was evidence of regular care plan reviews and when circumstances change such as deterioration in health or incidents requiring hospitalisation. Staff were aware of the incident reporting process and how these incidents may trigger a reassessment or review. This was supported by consumer examples where care worker’s escalated review of conditions to clinical staff. </w:t>
      </w:r>
    </w:p>
    <w:p w14:paraId="7C8251E3" w14:textId="77777777" w:rsidR="00E8258F" w:rsidRPr="006B4042" w:rsidRDefault="00E8258F" w:rsidP="002D16D1">
      <w:pPr>
        <w:pStyle w:val="NormalArial"/>
      </w:pPr>
      <w:r w:rsidRPr="006B4042">
        <w:br w:type="page"/>
      </w:r>
    </w:p>
    <w:p w14:paraId="2E8C7185" w14:textId="77777777" w:rsidR="00E8258F"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E8258F" w14:paraId="2BA389C5"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EBBF20" w14:textId="77777777" w:rsidR="00E8258F" w:rsidRPr="003217D3" w:rsidRDefault="00E8258F" w:rsidP="00A246C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01739"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7D56E"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370C0E3A"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915DF"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8D48A"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FEABBE" w14:textId="77777777" w:rsidR="00E8258F" w:rsidRPr="00244176" w:rsidRDefault="00E8258F"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0F6A60" w14:textId="77777777" w:rsidR="00E8258F" w:rsidRPr="00244176" w:rsidRDefault="00E8258F"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7089E4" w14:textId="77777777" w:rsidR="00E8258F" w:rsidRPr="00244176" w:rsidRDefault="00E8258F"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6BF54"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288241"/>
                <w:placeholder>
                  <w:docPart w:val="BF7FC734157D4449AEF86930DAEC806C"/>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6C8A3"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121353"/>
                <w:placeholder>
                  <w:docPart w:val="18FB662BE99448FFAC7C506A259B0CEC"/>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4D481D6A"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A8808"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918741"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FE951E"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093231"/>
                <w:placeholder>
                  <w:docPart w:val="C6283C3C4C0F4F2193D118C3B74F54A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AB64D5"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385309"/>
                <w:placeholder>
                  <w:docPart w:val="0D85AA769B244C0BBEE492AAA5AD557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0E0F109D"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D43C6" w14:textId="77777777" w:rsidR="00E8258F" w:rsidRPr="00244176" w:rsidRDefault="00E8258F" w:rsidP="00A246C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DDBB8" w14:textId="77777777" w:rsidR="00E8258F" w:rsidRPr="00244176" w:rsidRDefault="00E8258F" w:rsidP="00A246C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3050C"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521269"/>
                <w:placeholder>
                  <w:docPart w:val="0BD1718325D941A0A6C6D05FE801674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58A15"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575302"/>
                <w:placeholder>
                  <w:docPart w:val="AE97415F90994B77AE38D09388552592"/>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3A42306"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D075C"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05AB1"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742552"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001702"/>
                <w:placeholder>
                  <w:docPart w:val="7B094C7B0E69417BA7B85A5B86C46B61"/>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89FB9"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830710"/>
                <w:placeholder>
                  <w:docPart w:val="837A5493EB9444F583EC87D8171A424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2BD072D4"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0541B"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748C1"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EEFC0"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006969"/>
                <w:placeholder>
                  <w:docPart w:val="8B9F3C1A87E149B7959BAAC52E1741D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C07836"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474187"/>
                <w:placeholder>
                  <w:docPart w:val="63DCBDA224B44C6080F7219E9B7516EB"/>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3A897E57"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D2063B"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45EFC1"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BB5BB"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670288"/>
                <w:placeholder>
                  <w:docPart w:val="00C4BB305DD748A1B0CFE8BA1C20BFA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768BA"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875752"/>
                <w:placeholder>
                  <w:docPart w:val="A0F374FDB39A4128B1E705FF5445513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6E51C49"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09DC1"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70E043"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583A70" w14:textId="77777777" w:rsidR="00E8258F" w:rsidRPr="00244176" w:rsidRDefault="00E8258F" w:rsidP="00A246C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FC6BB32" w14:textId="77777777" w:rsidR="00E8258F" w:rsidRPr="00244176" w:rsidRDefault="00E8258F" w:rsidP="00A246C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84534"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331895"/>
                <w:placeholder>
                  <w:docPart w:val="8E323C93DFA645E29F4BB203A3701FE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3C624"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044537"/>
                <w:placeholder>
                  <w:docPart w:val="C2027E34628D432B85E9099CEBF468D0"/>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bookmarkEnd w:id="3"/>
    <w:p w14:paraId="6E7AE1C0" w14:textId="77777777" w:rsidR="00E8258F" w:rsidRDefault="00E8258F" w:rsidP="00E8258F">
      <w:pPr>
        <w:pStyle w:val="Heading20"/>
      </w:pPr>
      <w:r w:rsidRPr="00A36AA9">
        <w:t>Findings</w:t>
      </w:r>
    </w:p>
    <w:p w14:paraId="7B337CA8" w14:textId="77777777" w:rsidR="00E8258F" w:rsidRDefault="00E8258F" w:rsidP="002D16D1">
      <w:pPr>
        <w:pStyle w:val="NormalArial"/>
      </w:pPr>
      <w:r w:rsidRPr="00857A1B">
        <w:t>I am satisfied based on the Assessment Team’s observations and recommendations that the service complies with the Requirements as outlined in the table above and as a result complies with this Standard.</w:t>
      </w:r>
    </w:p>
    <w:p w14:paraId="01422741" w14:textId="77777777" w:rsidR="00E8258F" w:rsidRDefault="00E8258F" w:rsidP="002D16D1">
      <w:pPr>
        <w:pStyle w:val="NormalArial"/>
        <w:rPr>
          <w:rFonts w:ascii="ArialMT" w:hAnsi="ArialMT" w:cs="ArialMT"/>
          <w:color w:val="auto"/>
        </w:rPr>
      </w:pPr>
      <w:r>
        <w:rPr>
          <w:rFonts w:ascii="ArialMT" w:hAnsi="ArialMT" w:cs="ArialMT"/>
          <w:color w:val="auto"/>
        </w:rPr>
        <w:lastRenderedPageBreak/>
        <w:t xml:space="preserve">Care plans accurately described consumer personal and clinical care needs in satisfactory detail to guide staff in delivering care and services. The service has policies, procedures and assessment tools to guide staff practice in delivering personal and clinical care. Management explained they monitor consumer conditions, refer to other health providers as required, consider feedback received, review care documentation and analyse incidents to identify any emerging trends or care needs. </w:t>
      </w:r>
    </w:p>
    <w:p w14:paraId="61E8A395" w14:textId="77777777" w:rsidR="00E8258F" w:rsidRDefault="00E8258F" w:rsidP="002D16D1">
      <w:pPr>
        <w:pStyle w:val="NormalArial"/>
        <w:rPr>
          <w:rFonts w:ascii="ArialMT" w:hAnsi="ArialMT" w:cs="ArialMT"/>
          <w:color w:val="auto"/>
        </w:rPr>
      </w:pPr>
      <w:r>
        <w:rPr>
          <w:rFonts w:ascii="ArialMT" w:hAnsi="ArialMT" w:cs="ArialMT"/>
          <w:color w:val="auto"/>
        </w:rPr>
        <w:t>Staff demonstrated knowledge of identified consumer risks and relevant mitigation strategies in place. This was confirmed by consumer accounts reflecting interventions to assist with mobility and reduce risks associated with falls. The service has policies and work instructions reviewed at an organisational level to guide staff in care delivery including pain management, skin integrity and falls prevention.</w:t>
      </w:r>
    </w:p>
    <w:p w14:paraId="34D86319" w14:textId="77777777" w:rsidR="00E8258F" w:rsidRDefault="00E8258F" w:rsidP="002D16D1">
      <w:pPr>
        <w:pStyle w:val="NormalArial"/>
        <w:rPr>
          <w:rFonts w:ascii="ArialMT" w:hAnsi="ArialMT" w:cs="ArialMT"/>
          <w:color w:val="auto"/>
        </w:rPr>
      </w:pPr>
      <w:r>
        <w:rPr>
          <w:rFonts w:ascii="ArialMT" w:hAnsi="ArialMT" w:cs="ArialMT"/>
          <w:color w:val="auto"/>
        </w:rPr>
        <w:t xml:space="preserve">Management and staff discussed how care and services are adjusted for consumers nearing the end of life. Although this service does not provide direct palliative care, it partners with palliative care teams from whom consumers receive services or refers consumers to appropriate services as required. The service demonstrated that changes in a consumer’s health and well-being are recognised and responded to in a timely manner. Care staff explained they log alerts using the important message function if they have concerns about consumer behaviour such as loss of appetite and altered mood. </w:t>
      </w:r>
    </w:p>
    <w:p w14:paraId="6C5E7E76"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and representatives said they are satisfied care staff know about their needs and preferences and are aware of the information available to care workers to assist with the provision of care. There was evidence of detailed information available through the mobile telephone application reflecting access to consumer properties, physical assistance requirements recommendations from other health practitioners and task cards to assist with operation of equipment. </w:t>
      </w:r>
    </w:p>
    <w:p w14:paraId="0026608B" w14:textId="77777777" w:rsidR="00E8258F" w:rsidRDefault="00E8258F" w:rsidP="002D16D1">
      <w:pPr>
        <w:pStyle w:val="NormalArial"/>
        <w:rPr>
          <w:rFonts w:ascii="ArialMT" w:hAnsi="ArialMT" w:cs="ArialMT"/>
          <w:color w:val="auto"/>
        </w:rPr>
      </w:pPr>
      <w:r>
        <w:rPr>
          <w:rFonts w:ascii="ArialMT" w:hAnsi="ArialMT" w:cs="ArialMT"/>
          <w:color w:val="auto"/>
        </w:rPr>
        <w:t xml:space="preserve">Referral process to allied health practitioners, healthcare providers, clinical support and general practitioners was evident and supported by consumer satisfaction this occurs in a timely manner. </w:t>
      </w:r>
    </w:p>
    <w:p w14:paraId="5B5268B8" w14:textId="77777777" w:rsidR="00E8258F" w:rsidRDefault="00E8258F" w:rsidP="002D16D1">
      <w:pPr>
        <w:pStyle w:val="NormalArial"/>
        <w:rPr>
          <w:rFonts w:ascii="ArialMT" w:hAnsi="ArialMT" w:cs="ArialMT"/>
          <w:color w:val="auto"/>
        </w:rPr>
      </w:pPr>
      <w:r>
        <w:rPr>
          <w:rFonts w:ascii="ArialMT" w:hAnsi="ArialMT" w:cs="ArialMT"/>
          <w:color w:val="auto"/>
        </w:rPr>
        <w:t xml:space="preserve">Staff described how they maintain appropriate infection control and minimise the risk of the spread of infection. Staff complete COVID-19 training and the donning and doffing of Personal Protective Equipment (PPE). </w:t>
      </w:r>
    </w:p>
    <w:p w14:paraId="03884BD7" w14:textId="77777777" w:rsidR="00E8258F" w:rsidRPr="006B4042" w:rsidRDefault="00E8258F" w:rsidP="002D16D1">
      <w:pPr>
        <w:pStyle w:val="NormalArial"/>
      </w:pPr>
      <w:r w:rsidRPr="006B4042">
        <w:br w:type="page"/>
      </w:r>
    </w:p>
    <w:p w14:paraId="1ED235AC" w14:textId="77777777" w:rsidR="00E8258F" w:rsidRPr="00A36AA9"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E8258F" w14:paraId="43279375"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61D4AA" w14:textId="77777777" w:rsidR="00E8258F" w:rsidRPr="00991076" w:rsidRDefault="00E8258F" w:rsidP="00A246C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12834AF" w14:textId="77777777" w:rsidR="00E8258F" w:rsidRPr="00991076"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E79D686" w14:textId="77777777" w:rsidR="00E8258F" w:rsidRPr="00991076"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8258F" w14:paraId="57E9C3D4"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0B73F"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392D5D7"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3224671"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275053"/>
                <w:placeholder>
                  <w:docPart w:val="62FAAF33760F4C8F90525CBE8F10D4F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54F50C68"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381754"/>
                <w:placeholder>
                  <w:docPart w:val="9D90DADC15384626948AF9AB7DBBD85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40BF5337"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A88E3"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5324362"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44FD50D"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588695"/>
                <w:placeholder>
                  <w:docPart w:val="1C1C46105BAD4AD3A076B07FFB51E48C"/>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5AD3461"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98152"/>
                <w:placeholder>
                  <w:docPart w:val="B699D6369C944C0F8ED8594744B5EC3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70FA320"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846FE"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7F821DE"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37FFD7" w14:textId="77777777" w:rsidR="00E8258F" w:rsidRPr="00244176" w:rsidRDefault="00E8258F"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5EABCD" w14:textId="77777777" w:rsidR="00E8258F" w:rsidRPr="00244176" w:rsidRDefault="00E8258F"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F1C95C" w14:textId="77777777" w:rsidR="00E8258F" w:rsidRPr="00244176" w:rsidRDefault="00E8258F"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8C6D239"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114570"/>
                <w:placeholder>
                  <w:docPart w:val="914FFDF896394D4EB3190592CAB1695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E7B9BA9"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233215"/>
                <w:placeholder>
                  <w:docPart w:val="B91343E3E7934A409F5B2A0535A38D6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7495BB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1B87F"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D3FD0FA"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440F5CB"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220244"/>
                <w:placeholder>
                  <w:docPart w:val="07706E8EF32940BC80A43208DBD8B6C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B222098"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634649"/>
                <w:placeholder>
                  <w:docPart w:val="D78D1FED810942B79E6C86A2407C666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5088E9BC"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10027"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27FD599"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D322B1E"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249337"/>
                <w:placeholder>
                  <w:docPart w:val="782377ABE9A1430087996E01D1A4F139"/>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8AD0440"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804645"/>
                <w:placeholder>
                  <w:docPart w:val="0FCEDDEAE1E54851883AF52876AEE3C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09BB2380"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BAD03"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6A90C28"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E4419A0"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341524"/>
                <w:placeholder>
                  <w:docPart w:val="14F2A91C024444709435B6126D097F8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6597C05A"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730111"/>
                <w:placeholder>
                  <w:docPart w:val="BBCE7FE5481D4BF482D880B8AB1DF162"/>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27E2786F" w14:textId="77777777" w:rsidTr="00A246C0">
        <w:tc>
          <w:tcPr>
            <w:cnfStyle w:val="001000000000" w:firstRow="0" w:lastRow="0" w:firstColumn="1" w:lastColumn="0" w:oddVBand="0" w:evenVBand="0" w:oddHBand="0" w:evenHBand="0" w:firstRowFirstColumn="0" w:firstRowLastColumn="0" w:lastRowFirstColumn="0" w:lastRowLastColumn="0"/>
            <w:tcW w:w="0" w:type="auto"/>
          </w:tcPr>
          <w:p w14:paraId="6B4DA111"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C28F287"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9ECE781"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153643"/>
                <w:placeholder>
                  <w:docPart w:val="462F33F1854E488FAF2719177399C63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tcPr>
          <w:p w14:paraId="407A1E20"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213997"/>
                <w:placeholder>
                  <w:docPart w:val="1EE8DC1F115046DEBF614267AEB87F3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363306C1" w14:textId="77777777" w:rsidR="00E8258F" w:rsidRDefault="00E8258F" w:rsidP="00E8258F">
      <w:pPr>
        <w:pStyle w:val="Heading20"/>
      </w:pPr>
      <w:r w:rsidRPr="00A36AA9">
        <w:t>Findings</w:t>
      </w:r>
    </w:p>
    <w:p w14:paraId="5E96D814" w14:textId="77777777" w:rsidR="00E8258F" w:rsidRDefault="00E8258F" w:rsidP="002D16D1">
      <w:pPr>
        <w:pStyle w:val="NormalArial"/>
      </w:pPr>
      <w:r w:rsidRPr="00680A0A">
        <w:t xml:space="preserve">I am satisfied based on the Assessment Team’s observations and recommendations that the service complies with the Requirements as outlined in the table above and as a result complies with this Standard. </w:t>
      </w:r>
    </w:p>
    <w:p w14:paraId="5BEC596C" w14:textId="77777777" w:rsidR="00E8258F" w:rsidRDefault="00E8258F" w:rsidP="002D16D1">
      <w:pPr>
        <w:pStyle w:val="NormalArial"/>
        <w:rPr>
          <w:rFonts w:ascii="ArialMT" w:hAnsi="ArialMT" w:cs="ArialMT"/>
          <w:color w:val="auto"/>
        </w:rPr>
      </w:pPr>
      <w:r>
        <w:rPr>
          <w:rFonts w:ascii="ArialMT" w:hAnsi="ArialMT" w:cs="ArialMT"/>
          <w:color w:val="auto"/>
        </w:rPr>
        <w:t>Consumers confirmed they are supported by staff which has been successful in optimising independence, health, well-being, and quality of life. The Assessment Team noted the service was efficient in delivering services and supports, while effectively managing potential risks associated with provision of care.</w:t>
      </w:r>
    </w:p>
    <w:p w14:paraId="152F5C21" w14:textId="77777777" w:rsidR="00E8258F" w:rsidRDefault="00E8258F" w:rsidP="002D16D1">
      <w:pPr>
        <w:pStyle w:val="NormalArial"/>
        <w:rPr>
          <w:rFonts w:ascii="ArialMT" w:hAnsi="ArialMT" w:cs="ArialMT"/>
          <w:color w:val="auto"/>
        </w:rPr>
      </w:pPr>
      <w:r>
        <w:rPr>
          <w:rFonts w:ascii="ArialMT" w:hAnsi="ArialMT" w:cs="ArialMT"/>
          <w:color w:val="auto"/>
        </w:rPr>
        <w:t xml:space="preserve">The service demonstrated a commitment towards improving the emotional, spiritual, and psychological well-being of consumers through their daily living support services. Staff displayed their ability to support the emotional, psychological, and spiritual needs of consumers, which was also confirmed by the feedback received from consumers. The Assessment Team </w:t>
      </w:r>
      <w:r>
        <w:rPr>
          <w:rFonts w:ascii="ArialMT" w:hAnsi="ArialMT" w:cs="ArialMT"/>
          <w:color w:val="auto"/>
        </w:rPr>
        <w:lastRenderedPageBreak/>
        <w:t xml:space="preserve">noted the extra efforts undertaken by staff to ensure the emotional and psychological well-being of consumers. </w:t>
      </w:r>
    </w:p>
    <w:p w14:paraId="54EE13F0"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 care planning documentation includes an information related to consumer background and social activity preferences. The service utilises this information to plan social events that cater to individualised needs. A review of care planning documentation demonstrated the integration of social activity preferences into daily care routines. </w:t>
      </w:r>
    </w:p>
    <w:p w14:paraId="4C7FAFA2" w14:textId="77777777" w:rsidR="00E8258F" w:rsidRDefault="00E8258F" w:rsidP="002D16D1">
      <w:pPr>
        <w:pStyle w:val="NormalArial"/>
        <w:rPr>
          <w:rFonts w:ascii="ArialMT" w:hAnsi="ArialMT" w:cs="ArialMT"/>
          <w:color w:val="auto"/>
        </w:rPr>
      </w:pPr>
      <w:r>
        <w:rPr>
          <w:rFonts w:ascii="ArialMT" w:hAnsi="ArialMT" w:cs="ArialMT"/>
          <w:color w:val="auto"/>
        </w:rPr>
        <w:t>Staff advised that they access information regarding consumer care when required and review all relevant documentation before visiting the consumer to ensure that they are aware of their needs. The Assessment Team’s review of consumer files confirmed that detailed progress and nursing notes are available for each consumer to ensure that accurate care needs are communicated.</w:t>
      </w:r>
    </w:p>
    <w:p w14:paraId="5981C4B3" w14:textId="77777777" w:rsidR="00E8258F" w:rsidRDefault="00E8258F" w:rsidP="002D16D1">
      <w:pPr>
        <w:pStyle w:val="NormalArial"/>
        <w:rPr>
          <w:rFonts w:ascii="ArialMT" w:hAnsi="ArialMT" w:cs="ArialMT"/>
          <w:color w:val="auto"/>
        </w:rPr>
      </w:pPr>
      <w:r>
        <w:rPr>
          <w:rFonts w:ascii="ArialMT" w:hAnsi="ArialMT" w:cs="ArialMT"/>
          <w:color w:val="auto"/>
        </w:rPr>
        <w:t xml:space="preserve">Staff and management demonstrated an understanding of the process for referrals to other organisations and individuals involved in consumer care. Where an additional need is identified staff escalate this to management to arrange an assessment to be completed, once the evaluation is complete, appropriate referrals are completed. This was supported by consumer accounts of additional allied health involvement and review to assist with practical aspects of living and reablement to facilitate return to social activities. </w:t>
      </w:r>
    </w:p>
    <w:p w14:paraId="6263E19D" w14:textId="77777777" w:rsidR="00E8258F" w:rsidRDefault="00E8258F" w:rsidP="002D16D1">
      <w:pPr>
        <w:pStyle w:val="NormalArial"/>
        <w:rPr>
          <w:rFonts w:ascii="ArialMT" w:hAnsi="ArialMT" w:cs="ArialMT"/>
          <w:color w:val="auto"/>
        </w:rPr>
      </w:pPr>
      <w:r>
        <w:rPr>
          <w:rFonts w:ascii="ArialMT" w:hAnsi="ArialMT" w:cs="ArialMT"/>
          <w:color w:val="auto"/>
        </w:rPr>
        <w:t>The service supports the nutritional needs of consumers through assistance with meal delivery services if required. Assessment includes discussions of consumer nutritional and hydration needs and capacity to maintain overall health and well-being.</w:t>
      </w:r>
    </w:p>
    <w:p w14:paraId="2CD33507" w14:textId="77777777" w:rsidR="00E8258F" w:rsidRPr="003A0157" w:rsidRDefault="00E8258F" w:rsidP="002D16D1">
      <w:pPr>
        <w:pStyle w:val="NormalArial"/>
        <w:rPr>
          <w:rFonts w:ascii="ArialMT" w:hAnsi="ArialMT" w:cs="ArialMT"/>
          <w:color w:val="auto"/>
        </w:rPr>
      </w:pPr>
      <w:r>
        <w:rPr>
          <w:rFonts w:ascii="ArialMT" w:hAnsi="ArialMT" w:cs="ArialMT"/>
          <w:color w:val="auto"/>
        </w:rPr>
        <w:t xml:space="preserve">Where equipment was provided there was evidence of an allied health assessment and consumers confirmed the equipment is suitable and meets their needs. </w:t>
      </w:r>
    </w:p>
    <w:p w14:paraId="3DA62416" w14:textId="77777777" w:rsidR="00E8258F" w:rsidRPr="00A36AA9" w:rsidRDefault="00E8258F" w:rsidP="00E8258F">
      <w:pPr>
        <w:pStyle w:val="NormalArial"/>
      </w:pPr>
      <w:r w:rsidRPr="00A36AA9">
        <w:br w:type="page"/>
      </w:r>
    </w:p>
    <w:p w14:paraId="29C331F7" w14:textId="77777777" w:rsidR="00E8258F"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52"/>
        <w:gridCol w:w="1874"/>
        <w:gridCol w:w="1977"/>
      </w:tblGrid>
      <w:tr w:rsidR="00E8258F" w14:paraId="2A22E2D9"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0609FA1" w14:textId="77777777" w:rsidR="00E8258F" w:rsidRPr="003217D3" w:rsidRDefault="00E8258F"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5D8C797"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86DDF77"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1DC9DA81"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57A2C"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B0CAD92"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06B8DBC"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300864"/>
                <w:placeholder>
                  <w:docPart w:val="BC512B4A62EF4A4AB9589EA28DCB84B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59293B03"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781626"/>
                <w:placeholder>
                  <w:docPart w:val="3DAC350BADB247DEB12B85FC223CC82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427C624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0365E"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5C29422"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4B9A9FA" w14:textId="77777777" w:rsidR="00E8258F" w:rsidRPr="00244176" w:rsidRDefault="00E8258F" w:rsidP="00A246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BABC8D" w14:textId="77777777" w:rsidR="00E8258F" w:rsidRPr="00244176" w:rsidRDefault="00E8258F" w:rsidP="00A246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3E05A2C"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415131"/>
                <w:placeholder>
                  <w:docPart w:val="941EC8040BCB44FB9A70AC3C8FBF7741"/>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70F001A7"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968856"/>
                <w:placeholder>
                  <w:docPart w:val="5A8E99AC967341428666635495EDBF71"/>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614C6028"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3D68D"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1DAAA01"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CB8A67B"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517492"/>
                <w:placeholder>
                  <w:docPart w:val="4AFA966C1BD94940922E4DF58EC0D22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77" w:type="dxa"/>
            <w:shd w:val="clear" w:color="auto" w:fill="auto"/>
          </w:tcPr>
          <w:p w14:paraId="42D7866A" w14:textId="77777777" w:rsidR="00E8258F" w:rsidRPr="00CC646C" w:rsidRDefault="00486B0E" w:rsidP="00A246C0">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74844832"/>
                <w:placeholder>
                  <w:docPart w:val="B3B2DC78D561446294647CE0116D231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4A11BB98" w14:textId="77777777" w:rsidR="00E8258F" w:rsidRDefault="00E8258F" w:rsidP="00E8258F">
      <w:pPr>
        <w:pStyle w:val="Heading20"/>
      </w:pPr>
      <w:r w:rsidRPr="00A36AA9">
        <w:t>Findings</w:t>
      </w:r>
    </w:p>
    <w:p w14:paraId="255680A0" w14:textId="77777777" w:rsidR="00E8258F" w:rsidRDefault="00E8258F" w:rsidP="002D16D1">
      <w:pPr>
        <w:pStyle w:val="NormalArial"/>
      </w:pPr>
      <w:r w:rsidRPr="00617C23">
        <w:t xml:space="preserve">I am satisfied based on the Assessment Team’s observations and recommendations that the service complies with the Requirements as outlined in the table above and as a result complies with this Standard. </w:t>
      </w:r>
    </w:p>
    <w:p w14:paraId="02913BC4"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confirmed that the service environment is welcoming and clean and that chairs are comfortable. Signage was clear and large enough to read when consumers attend for group activities facilitated by the service. Consumers were able to move freely around the environment, indoors and outdoors, with easy access for those with mobility issues. </w:t>
      </w:r>
    </w:p>
    <w:p w14:paraId="18AE862D" w14:textId="77777777" w:rsidR="00E8258F" w:rsidRDefault="00E8258F" w:rsidP="002D16D1">
      <w:pPr>
        <w:pStyle w:val="NormalArial"/>
        <w:rPr>
          <w:rFonts w:ascii="ArialMT" w:hAnsi="ArialMT" w:cs="ArialMT"/>
          <w:color w:val="auto"/>
        </w:rPr>
      </w:pPr>
      <w:r>
        <w:rPr>
          <w:rFonts w:ascii="ArialMT" w:hAnsi="ArialMT" w:cs="ArialMT"/>
          <w:color w:val="auto"/>
        </w:rPr>
        <w:t xml:space="preserve">Processes were in place to ensure the environment was clean and well maintained, with identified issues reported promptly and addressed to minimise hazards and potential risk. Furniture, fittings and equipment were observed to be safe, clean, suitable for use and well-maintained. Staff described the processes to ensure the space remains suitable for consumers. Maintenance was monitored and addressed emergent issues or required repairs with issues are escalated according to level of urgency. </w:t>
      </w:r>
    </w:p>
    <w:p w14:paraId="7A5E3A1F" w14:textId="77777777" w:rsidR="00E8258F" w:rsidRPr="00A36AA9" w:rsidRDefault="00E8258F" w:rsidP="00E8258F">
      <w:pPr>
        <w:pStyle w:val="NormalArial"/>
      </w:pPr>
      <w:r w:rsidRPr="00A36AA9">
        <w:br w:type="page"/>
      </w:r>
    </w:p>
    <w:p w14:paraId="0BE8BCF0" w14:textId="77777777" w:rsidR="00E8258F" w:rsidRPr="00A36AA9"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E8258F" w14:paraId="31662188"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AA4F875" w14:textId="77777777" w:rsidR="00E8258F" w:rsidRPr="003217D3" w:rsidRDefault="00E8258F"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5DCA654"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CE5A7E1"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55E260CB"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11A20"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EF40E8D"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3DEF14A"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7998"/>
                <w:placeholder>
                  <w:docPart w:val="508B9FCC604A4CF09A1A1CA09DBBDB5D"/>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64" w:type="dxa"/>
            <w:shd w:val="clear" w:color="auto" w:fill="auto"/>
          </w:tcPr>
          <w:p w14:paraId="7ADB9B51"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196039"/>
                <w:placeholder>
                  <w:docPart w:val="0255DEE1700E4BF1AC457E23C0B35DF9"/>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2E2AF3B1"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83B03"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8ECD82E"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12E1A60"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133433"/>
                <w:placeholder>
                  <w:docPart w:val="8EAC9C6D7B36413793E20A5B5BA2627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64" w:type="dxa"/>
            <w:shd w:val="clear" w:color="auto" w:fill="auto"/>
          </w:tcPr>
          <w:p w14:paraId="70B6C185"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76636"/>
                <w:placeholder>
                  <w:docPart w:val="E0DCAFFD925441C7A0E5E95DE098CDE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68AB0667"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3A830"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2E81FF1"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E1E269B"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871458"/>
                <w:placeholder>
                  <w:docPart w:val="59701D29B4A947868F4B1416C6174FC2"/>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64" w:type="dxa"/>
            <w:shd w:val="clear" w:color="auto" w:fill="auto"/>
          </w:tcPr>
          <w:p w14:paraId="15BC0225"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268383"/>
                <w:placeholder>
                  <w:docPart w:val="209FB4ECCBAB4444A292A8D5AF0A2C2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151205CD" w14:textId="77777777" w:rsidTr="00A246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189C5"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5AEF0B5"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35514AF"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434730"/>
                <w:placeholder>
                  <w:docPart w:val="B57D71822AC6454FBE4137249D2ED111"/>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64" w:type="dxa"/>
            <w:shd w:val="clear" w:color="auto" w:fill="auto"/>
          </w:tcPr>
          <w:p w14:paraId="220781FA"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522610"/>
                <w:placeholder>
                  <w:docPart w:val="2F0203FF90EF49DBAD69518EA39CB25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6F7542DD" w14:textId="77777777" w:rsidR="00E8258F" w:rsidRDefault="00E8258F" w:rsidP="00E8258F">
      <w:pPr>
        <w:pStyle w:val="Heading20"/>
      </w:pPr>
      <w:r w:rsidRPr="00A36AA9">
        <w:t>Findings</w:t>
      </w:r>
    </w:p>
    <w:p w14:paraId="00931DBD" w14:textId="77777777" w:rsidR="00E8258F" w:rsidRDefault="00E8258F" w:rsidP="002D16D1">
      <w:pPr>
        <w:pStyle w:val="NormalArial"/>
      </w:pPr>
      <w:r w:rsidRPr="009155FE">
        <w:t xml:space="preserve">I am satisfied based on the Assessment Team’s observations and recommendations that the service complies with the Requirements as outlined in the table above and as a result complies with this Standard. </w:t>
      </w:r>
    </w:p>
    <w:p w14:paraId="26E87C1B"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and representatives confirmed they understand how to provide feedback or make a complaint. Management and staff described processes to encourage and support feedback and complaints including examples of the avenues available including verbally feedback forms and with assistance of support staff in the mobile telephone application. Information was available and displayed on noticeboards related to how to make a complaint. </w:t>
      </w:r>
    </w:p>
    <w:p w14:paraId="3FEDE43D" w14:textId="77777777" w:rsidR="00E8258F" w:rsidRDefault="00E8258F" w:rsidP="002D16D1">
      <w:pPr>
        <w:pStyle w:val="NormalArial"/>
        <w:rPr>
          <w:rFonts w:ascii="ArialMT" w:hAnsi="ArialMT" w:cs="ArialMT"/>
          <w:color w:val="auto"/>
        </w:rPr>
      </w:pPr>
      <w:r>
        <w:rPr>
          <w:rFonts w:ascii="ArialMT" w:hAnsi="ArialMT" w:cs="ArialMT"/>
          <w:color w:val="auto"/>
        </w:rPr>
        <w:t>Consumers confirmed they are happy to manage their complaints with the service directly and that they feel safe and comfortable to raise their concerns with staff and management. Information provided to consumers in the service information pack and service agreement describe the internal and external complaints mechanisms and advocacy services and provide the contact information for these services. Staff were aware of the range of options available to support consumers if they require assistance to make a complaint.</w:t>
      </w:r>
    </w:p>
    <w:p w14:paraId="2459C1A1" w14:textId="77777777" w:rsidR="00E8258F" w:rsidRDefault="00E8258F" w:rsidP="002D16D1">
      <w:pPr>
        <w:pStyle w:val="NormalArial"/>
        <w:rPr>
          <w:rFonts w:ascii="ArialMT" w:hAnsi="ArialMT" w:cs="ArialMT"/>
          <w:color w:val="auto"/>
        </w:rPr>
      </w:pPr>
      <w:r>
        <w:rPr>
          <w:rFonts w:ascii="ArialMT" w:hAnsi="ArialMT" w:cs="ArialMT"/>
          <w:color w:val="auto"/>
        </w:rPr>
        <w:t xml:space="preserve">Management and staff demonstrated an understanding of open disclosure, explaining how they would apologise to a consumer in the event of something going wrong. A review of complaints data demonstrated actions taken, open disclosure in practice and consumers confirmed satisfaction with management of complaints.  </w:t>
      </w:r>
    </w:p>
    <w:p w14:paraId="226607F8" w14:textId="77777777" w:rsidR="00E8258F" w:rsidRDefault="00E8258F" w:rsidP="002D16D1">
      <w:pPr>
        <w:pStyle w:val="NormalArial"/>
        <w:rPr>
          <w:rFonts w:ascii="ArialMT" w:hAnsi="ArialMT" w:cs="ArialMT"/>
          <w:color w:val="auto"/>
        </w:rPr>
      </w:pPr>
      <w:r>
        <w:rPr>
          <w:rFonts w:ascii="ArialMT" w:hAnsi="ArialMT" w:cs="ArialMT"/>
          <w:color w:val="auto"/>
        </w:rPr>
        <w:t>Management described complaints and actions implemented in response, as well as how feedback and complaints have been used to drive continuous improvement across the service.</w:t>
      </w:r>
    </w:p>
    <w:p w14:paraId="3F4C7DB3" w14:textId="77777777" w:rsidR="00E8258F" w:rsidRDefault="00E8258F" w:rsidP="002D16D1">
      <w:pPr>
        <w:pStyle w:val="NormalArial"/>
      </w:pPr>
      <w:r>
        <w:rPr>
          <w:rFonts w:ascii="ArialMT" w:hAnsi="ArialMT" w:cs="ArialMT"/>
          <w:color w:val="auto"/>
        </w:rPr>
        <w:t>The service demonstrated a system and procedure for receiving, monitoring, and actioning feedback from consumers and representatives.</w:t>
      </w:r>
      <w:r>
        <w:br w:type="page"/>
      </w:r>
    </w:p>
    <w:p w14:paraId="747F163D" w14:textId="77777777" w:rsidR="00E8258F" w:rsidRPr="003217D3"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E8258F" w14:paraId="680C19D3"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A8516AC" w14:textId="77777777" w:rsidR="00E8258F" w:rsidRPr="003217D3" w:rsidRDefault="00E8258F"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EC3AFB4"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43889D2"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59590330"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79A01"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CEBF6D9"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369BE8B"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367132"/>
                <w:placeholder>
                  <w:docPart w:val="AB956670D0CB4C688C0A55D974AC0E68"/>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35" w:type="dxa"/>
            <w:shd w:val="clear" w:color="auto" w:fill="auto"/>
          </w:tcPr>
          <w:p w14:paraId="6ABFC0EC" w14:textId="77777777" w:rsidR="00E8258F" w:rsidRPr="00CC646C" w:rsidRDefault="00486B0E"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916125"/>
                <w:placeholder>
                  <w:docPart w:val="391A5AAEF5714CA786927CDA68BC8B4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595D9E97"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C2007"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5C59359"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7B278E7"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551077"/>
                <w:placeholder>
                  <w:docPart w:val="10F237626AD147FD9872E8565E8A72C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35" w:type="dxa"/>
            <w:shd w:val="clear" w:color="auto" w:fill="auto"/>
          </w:tcPr>
          <w:p w14:paraId="64D4F8E7" w14:textId="77777777" w:rsidR="00E8258F" w:rsidRPr="00CC646C" w:rsidRDefault="00486B0E" w:rsidP="00A246C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549611"/>
                <w:placeholder>
                  <w:docPart w:val="5B9F014077B64013AD448D3FB185C302"/>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33C6ACF9"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9FD8A"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9A08C8B"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F3CA29C"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091282"/>
                <w:placeholder>
                  <w:docPart w:val="FDCCD003A9B2490EB3B1CEA6F7BDC4A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35" w:type="dxa"/>
            <w:shd w:val="clear" w:color="auto" w:fill="auto"/>
          </w:tcPr>
          <w:p w14:paraId="64372D03" w14:textId="77777777" w:rsidR="00E8258F" w:rsidRPr="00CC646C" w:rsidRDefault="00486B0E"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859308"/>
                <w:placeholder>
                  <w:docPart w:val="73BB48ECAA1F48B69C20DBF6A3996337"/>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796EEB8B"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6A0F9"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5BA6C77"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DFDC4F"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244410"/>
                <w:placeholder>
                  <w:docPart w:val="556B9A6B6C3542FD8C96B89D9C33399B"/>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35" w:type="dxa"/>
            <w:shd w:val="clear" w:color="auto" w:fill="auto"/>
          </w:tcPr>
          <w:p w14:paraId="46139CB0" w14:textId="77777777" w:rsidR="00E8258F" w:rsidRPr="00CC646C" w:rsidRDefault="00486B0E" w:rsidP="00A246C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080316"/>
                <w:placeholder>
                  <w:docPart w:val="E86D972EB0D549E08029F0FEB565A98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3815423C"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F2B02"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31BAC8"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DD72FF9"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672354"/>
                <w:placeholder>
                  <w:docPart w:val="7508118BAC3B4517BE28854C5343D76B"/>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835" w:type="dxa"/>
            <w:shd w:val="clear" w:color="auto" w:fill="auto"/>
          </w:tcPr>
          <w:p w14:paraId="13582878" w14:textId="77777777" w:rsidR="00E8258F" w:rsidRPr="00CC646C" w:rsidRDefault="00486B0E"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568912"/>
                <w:placeholder>
                  <w:docPart w:val="19C7E551DD954DE7910E9B4987F0D67A"/>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229ACBF2" w14:textId="77777777" w:rsidR="00E8258F" w:rsidRDefault="00E8258F" w:rsidP="00E8258F">
      <w:pPr>
        <w:pStyle w:val="Heading20"/>
      </w:pPr>
      <w:r w:rsidRPr="00A36AA9">
        <w:t>Findings</w:t>
      </w:r>
    </w:p>
    <w:p w14:paraId="278EB5B8" w14:textId="77777777" w:rsidR="00E8258F" w:rsidRDefault="00E8258F" w:rsidP="002D16D1">
      <w:pPr>
        <w:pStyle w:val="NormalArial"/>
      </w:pPr>
      <w:r>
        <w:t>The Assessment Team recommended that Requirement 7(3)(d) was non-compliant, however with consideration to the available information and Approved Provider response, I am satisfied that the service complies with the Requirements as outlined in the table above and as a result complies with this Standard.</w:t>
      </w:r>
    </w:p>
    <w:p w14:paraId="28DE0D2A" w14:textId="77777777" w:rsidR="00E8258F" w:rsidRPr="007A0B1C" w:rsidRDefault="00E8258F" w:rsidP="002D16D1">
      <w:pPr>
        <w:pStyle w:val="NormalArial"/>
        <w:rPr>
          <w:u w:val="single"/>
        </w:rPr>
      </w:pPr>
      <w:r w:rsidRPr="007A0B1C">
        <w:rPr>
          <w:u w:val="single"/>
        </w:rPr>
        <w:t xml:space="preserve">Requirement 7(3)(d): </w:t>
      </w:r>
    </w:p>
    <w:p w14:paraId="69ABDC5F" w14:textId="77777777" w:rsidR="00E8258F" w:rsidRDefault="00E8258F" w:rsidP="002D16D1">
      <w:pPr>
        <w:pStyle w:val="NormalArial"/>
        <w:rPr>
          <w:rFonts w:ascii="ArialMT" w:hAnsi="ArialMT" w:cs="ArialMT"/>
          <w:color w:val="auto"/>
        </w:rPr>
      </w:pPr>
      <w:r w:rsidRPr="000A1670">
        <w:t>The Assessment Team noted there were systems in place to identify ongoing staff training requirements, however staff were not trained equipped or supported to understand and identify incidents related to Serious Incident Response Scheme (SIRS) reporting and restrictive practices. Management confirmed that while all staff had been provided with information and training on the new Aged</w:t>
      </w:r>
      <w:r>
        <w:rPr>
          <w:rFonts w:ascii="ArialMT" w:hAnsi="ArialMT" w:cs="ArialMT"/>
          <w:color w:val="auto"/>
        </w:rPr>
        <w:t xml:space="preserve"> Care Code of Conduct, staff had not received information and training on the SIRS reporting. </w:t>
      </w:r>
    </w:p>
    <w:p w14:paraId="013219BC" w14:textId="77777777" w:rsidR="00E8258F" w:rsidRPr="009D6202" w:rsidRDefault="00E8258F" w:rsidP="002D16D1">
      <w:pPr>
        <w:pStyle w:val="NormalArial"/>
        <w:rPr>
          <w:rFonts w:ascii="ArialMT" w:hAnsi="ArialMT" w:cs="ArialMT"/>
          <w:color w:val="auto"/>
        </w:rPr>
      </w:pPr>
      <w:r>
        <w:rPr>
          <w:rFonts w:ascii="ArialMT" w:hAnsi="ArialMT" w:cs="ArialMT"/>
          <w:color w:val="auto"/>
        </w:rPr>
        <w:t xml:space="preserve">Following feedback from the Assessment Team management explained the training provided included incident management with the management team escalating reports meeting SIRS criteria through the SIRS reporting requirements. Management committed to including staff training related to SIRS reporting and restrictive practices in the training schedule. </w:t>
      </w:r>
    </w:p>
    <w:p w14:paraId="7A11E004" w14:textId="77777777" w:rsidR="00E8258F" w:rsidRPr="00DB25AC" w:rsidRDefault="00E8258F" w:rsidP="002D16D1">
      <w:pPr>
        <w:pStyle w:val="NormalArial"/>
        <w:rPr>
          <w:rFonts w:ascii="ArialMT" w:hAnsi="ArialMT" w:cs="ArialMT"/>
          <w:color w:val="auto"/>
        </w:rPr>
      </w:pPr>
      <w:r>
        <w:rPr>
          <w:rFonts w:ascii="ArialMT" w:hAnsi="ArialMT" w:cs="ArialMT"/>
          <w:color w:val="auto"/>
        </w:rPr>
        <w:t>The was evidence of a comprehensive annual staff training calendar including mandatory and optional online and face to face topics including infection control, medication administration, falls prevention, manual handling and cultural awareness.</w:t>
      </w:r>
    </w:p>
    <w:p w14:paraId="1ACBE56E" w14:textId="77777777" w:rsidR="00E8258F" w:rsidRDefault="00E8258F" w:rsidP="002D16D1">
      <w:pPr>
        <w:pStyle w:val="NormalArial"/>
      </w:pPr>
      <w:r>
        <w:t xml:space="preserve">The Approved Provider submitted a response to the Assessment Team report disagreeing with the Assessment Teams recommendations and confirming the addition of SIRS training and restrictive practices to the training schedule.  </w:t>
      </w:r>
    </w:p>
    <w:p w14:paraId="1B2D623D" w14:textId="77777777" w:rsidR="00E8258F" w:rsidRDefault="00E8258F" w:rsidP="002D16D1">
      <w:pPr>
        <w:pStyle w:val="NormalArial"/>
      </w:pPr>
      <w:r>
        <w:lastRenderedPageBreak/>
        <w:t xml:space="preserve">I note the Approved Providers response and consideration to SIRS reporting approach to be managed by the management team. While I consider this approach supports oversight of reporting and would likely capture high risk incidents, staff awareness of SIRS reporting obligations serves to also assist with capturing required information at the time of recording. I accept that the actions proposed to include SIRS and restrictive practices addresses the concerns raised by the Assessment Team related to this deficit and consider this Requirement is now compliant.  </w:t>
      </w:r>
    </w:p>
    <w:p w14:paraId="371E7742" w14:textId="77777777" w:rsidR="00E8258F" w:rsidRPr="007A0B1C" w:rsidRDefault="00E8258F" w:rsidP="002D16D1">
      <w:pPr>
        <w:pStyle w:val="NormalArial"/>
        <w:rPr>
          <w:u w:val="single"/>
        </w:rPr>
      </w:pPr>
      <w:r w:rsidRPr="007A0B1C">
        <w:rPr>
          <w:u w:val="single"/>
        </w:rPr>
        <w:t xml:space="preserve">Compliance with remaining Requirements: </w:t>
      </w:r>
    </w:p>
    <w:p w14:paraId="26D1E230" w14:textId="77777777" w:rsidR="00E8258F" w:rsidRDefault="00E8258F" w:rsidP="002D16D1">
      <w:pPr>
        <w:pStyle w:val="NormalArial"/>
        <w:rPr>
          <w:rFonts w:ascii="ArialMT" w:hAnsi="ArialMT" w:cs="ArialMT"/>
          <w:color w:val="auto"/>
        </w:rPr>
      </w:pPr>
      <w:r>
        <w:rPr>
          <w:rFonts w:ascii="ArialMT" w:hAnsi="ArialMT" w:cs="ArialMT"/>
          <w:color w:val="auto"/>
        </w:rPr>
        <w:t xml:space="preserve">Consumers and representatives were satisfied with staff availability and confirmed staff know their needs and preferences. Staff confirmed they have sufficient time and information to undertake services in a safe and efficient manner. The service provides access to clinical staff and a podiatrist and engages other organisations to meet the varied needs of consumers, including subcontracted allied health professionals and maintenance staff. Management indicated there was adequate staff to cover leave and they have weekly discussions to review staffing and care needs. </w:t>
      </w:r>
    </w:p>
    <w:p w14:paraId="5CDF22A7" w14:textId="77777777" w:rsidR="00E8258F" w:rsidRDefault="00E8258F" w:rsidP="002D16D1">
      <w:pPr>
        <w:pStyle w:val="NormalArial"/>
        <w:rPr>
          <w:rFonts w:ascii="ArialMT" w:hAnsi="ArialMT" w:cs="ArialMT"/>
          <w:color w:val="auto"/>
        </w:rPr>
      </w:pPr>
      <w:r>
        <w:rPr>
          <w:rFonts w:ascii="ArialMT" w:hAnsi="ArialMT" w:cs="ArialMT"/>
          <w:color w:val="auto"/>
        </w:rPr>
        <w:t>Staff demonstrated an understanding of how to respond to the diverse needs of consumers, including sharing respectful conversations, asking the consumers their preferred method of completing tasks and valuing their individual needs and preferences.</w:t>
      </w:r>
    </w:p>
    <w:p w14:paraId="77414AFD" w14:textId="77777777" w:rsidR="00E8258F" w:rsidRDefault="00E8258F" w:rsidP="002D16D1">
      <w:pPr>
        <w:pStyle w:val="NormalArial"/>
      </w:pPr>
      <w:r>
        <w:t>The service undertakes staff compliance checks prior to the appointment of new employees including copies of relevant qualifications, licences and medical registrations. Qualifications and competencies are monitored to ensure staff remain up to date.</w:t>
      </w:r>
    </w:p>
    <w:p w14:paraId="1EE6C273" w14:textId="77777777" w:rsidR="00E8258F" w:rsidRDefault="00E8258F" w:rsidP="002D16D1">
      <w:pPr>
        <w:pStyle w:val="NormalArial"/>
      </w:pPr>
      <w:r>
        <w:t>Management confirmed all staff performance is reviewed continuously through regular meetings and discussions, rather than just annually. Staff confirmed they had participated in regular meetings with their managers and were satisfied any training or development needs are addressed in a timely manner. Where there are staff compliments, management share these with staff during performance reviews. Where there is negative feedback, management works with consumers to match the right staff to the consumer. A review of records demonstrated staff performance is regularly monitored and discussed.</w:t>
      </w:r>
    </w:p>
    <w:p w14:paraId="15BE770B" w14:textId="77777777" w:rsidR="00E8258F" w:rsidRPr="00A36AA9" w:rsidRDefault="00E8258F" w:rsidP="00E8258F">
      <w:pPr>
        <w:pStyle w:val="NormalArial"/>
      </w:pPr>
      <w:r w:rsidRPr="00A36AA9">
        <w:br w:type="page"/>
      </w:r>
    </w:p>
    <w:p w14:paraId="46E99C7D" w14:textId="77777777" w:rsidR="00E8258F" w:rsidRPr="00A36AA9" w:rsidRDefault="00E8258F" w:rsidP="00E8258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E8258F" w14:paraId="689D38F7"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B2549CB" w14:textId="77777777" w:rsidR="00E8258F" w:rsidRPr="003217D3" w:rsidRDefault="00E8258F"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08CB72E"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15C2FA9" w14:textId="77777777" w:rsidR="00E8258F" w:rsidRPr="003217D3" w:rsidRDefault="00E8258F"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258F" w14:paraId="282522A1"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F3C03"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1CE2896"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CF7F91B"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703287"/>
                <w:placeholder>
                  <w:docPart w:val="6E5D52F1BE8843EE929CB1616B43E80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44" w:type="dxa"/>
            <w:shd w:val="clear" w:color="auto" w:fill="auto"/>
          </w:tcPr>
          <w:p w14:paraId="101C48E5"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743760"/>
                <w:placeholder>
                  <w:docPart w:val="7C1D707AA3814E418411EA16B46653AB"/>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3646DDDA"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E3F20"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B870C9"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4CBB7C5"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834142"/>
                <w:placeholder>
                  <w:docPart w:val="B26867B489FD4109806A5232FBCD2F6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44" w:type="dxa"/>
            <w:shd w:val="clear" w:color="auto" w:fill="auto"/>
          </w:tcPr>
          <w:p w14:paraId="5655D7DB"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084597"/>
                <w:placeholder>
                  <w:docPart w:val="DDF3A468A3A04BD2990F328BCC79565E"/>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4DDB5E66"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9C03F"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1118BE"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6EEDB10"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56A478"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AF05726"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4C388D"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4225AB4"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FE914B" w14:textId="77777777" w:rsidR="00E8258F" w:rsidRPr="00244176" w:rsidRDefault="00E8258F"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518C549"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51371"/>
                <w:placeholder>
                  <w:docPart w:val="98E3C26899EF4BF4AF9CA6C362B6D1D5"/>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44" w:type="dxa"/>
            <w:shd w:val="clear" w:color="auto" w:fill="auto"/>
          </w:tcPr>
          <w:p w14:paraId="72554F98"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4321"/>
                <w:placeholder>
                  <w:docPart w:val="945FB5EBFE564AC7B4D294AF62F34452"/>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5E9C2FE7"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14359"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841946F" w14:textId="77777777" w:rsidR="00E8258F" w:rsidRPr="00244176" w:rsidRDefault="00E8258F"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E83DC3" w14:textId="77777777" w:rsidR="00E8258F" w:rsidRPr="00244176" w:rsidRDefault="00E8258F"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966111" w14:textId="77777777" w:rsidR="00E8258F" w:rsidRPr="00244176" w:rsidRDefault="00E8258F"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216B35A" w14:textId="77777777" w:rsidR="00E8258F" w:rsidRPr="00244176" w:rsidRDefault="00E8258F"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EB4602" w14:textId="77777777" w:rsidR="00E8258F" w:rsidRPr="00244176" w:rsidRDefault="00E8258F"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BE98B0D" w14:textId="77777777" w:rsidR="00E8258F" w:rsidRPr="00CC646C" w:rsidRDefault="00486B0E" w:rsidP="00A246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628537"/>
                <w:placeholder>
                  <w:docPart w:val="A8CDD4C9F6B64C2BBAF815260574E726"/>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44" w:type="dxa"/>
            <w:shd w:val="clear" w:color="auto" w:fill="auto"/>
          </w:tcPr>
          <w:p w14:paraId="598857C6" w14:textId="77777777" w:rsidR="00E8258F" w:rsidRPr="00CC646C" w:rsidRDefault="00486B0E"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937422"/>
                <w:placeholder>
                  <w:docPart w:val="FD1B506F7F314A20B1AC2C7D106D7934"/>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r w:rsidR="00E8258F" w14:paraId="0AC134C1"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69D1E" w14:textId="77777777" w:rsidR="00E8258F" w:rsidRPr="00244176" w:rsidRDefault="00E8258F"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2264677" w14:textId="77777777" w:rsidR="00E8258F" w:rsidRPr="00244176" w:rsidRDefault="00E8258F"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16A1069" w14:textId="77777777" w:rsidR="00E8258F" w:rsidRPr="00244176" w:rsidRDefault="00E8258F"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D044311" w14:textId="77777777" w:rsidR="00E8258F" w:rsidRPr="00244176" w:rsidRDefault="00E8258F"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8DC27D" w14:textId="77777777" w:rsidR="00E8258F" w:rsidRPr="00244176" w:rsidRDefault="00E8258F"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46AF625"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141352"/>
                <w:placeholder>
                  <w:docPart w:val="206DBD5522CD4C2EBCFEA678879A702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c>
          <w:tcPr>
            <w:tcW w:w="1944" w:type="dxa"/>
            <w:shd w:val="clear" w:color="auto" w:fill="auto"/>
          </w:tcPr>
          <w:p w14:paraId="7671E73E" w14:textId="77777777" w:rsidR="00E8258F" w:rsidRPr="00CC646C" w:rsidRDefault="00486B0E"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693936"/>
                <w:placeholder>
                  <w:docPart w:val="1096706398564D3CBA6395FE7D5C9F33"/>
                </w:placeholder>
                <w:dropDownList>
                  <w:listItem w:displayText="choose a rating" w:value="choose a rating"/>
                  <w:listItem w:displayText="Compliant" w:value="Compliant"/>
                  <w:listItem w:displayText="Not Compliant" w:value="Not Compliant"/>
                </w:dropDownList>
              </w:sdtPr>
              <w:sdtEndPr/>
              <w:sdtContent>
                <w:r w:rsidR="00E8258F" w:rsidRPr="00501C01">
                  <w:rPr>
                    <w:rFonts w:ascii="Arial" w:hAnsi="Arial" w:cs="Arial"/>
                  </w:rPr>
                  <w:t>Compliant</w:t>
                </w:r>
              </w:sdtContent>
            </w:sdt>
            <w:r w:rsidR="00E8258F" w:rsidRPr="00501C01">
              <w:rPr>
                <w:rFonts w:ascii="Arial" w:hAnsi="Arial" w:cs="Arial"/>
              </w:rPr>
              <w:t xml:space="preserve"> </w:t>
            </w:r>
          </w:p>
        </w:tc>
      </w:tr>
    </w:tbl>
    <w:p w14:paraId="31119413" w14:textId="77777777" w:rsidR="00E8258F" w:rsidRDefault="00E8258F" w:rsidP="00E8258F">
      <w:pPr>
        <w:pStyle w:val="Heading20"/>
      </w:pPr>
      <w:r w:rsidRPr="00A36AA9">
        <w:t>Findings</w:t>
      </w:r>
    </w:p>
    <w:p w14:paraId="0A6A6D14" w14:textId="77777777" w:rsidR="00E8258F" w:rsidRDefault="00E8258F" w:rsidP="002D16D1">
      <w:pPr>
        <w:pStyle w:val="NormalArial"/>
      </w:pPr>
      <w:r w:rsidRPr="007E1AD6">
        <w:t>I am satisfied based on the Assessment Team’s observations and recommendations that the service complies with the Requirements as outlined in the table above and as a result complies with this Standard.</w:t>
      </w:r>
    </w:p>
    <w:p w14:paraId="2FE75961" w14:textId="77777777" w:rsidR="00E8258F" w:rsidRDefault="00E8258F" w:rsidP="002D16D1">
      <w:pPr>
        <w:pStyle w:val="NormalArial"/>
        <w:rPr>
          <w:rFonts w:ascii="ArialMT" w:hAnsi="ArialMT" w:cs="ArialMT"/>
          <w:color w:val="auto"/>
        </w:rPr>
      </w:pPr>
      <w:r>
        <w:rPr>
          <w:rFonts w:ascii="ArialMT" w:hAnsi="ArialMT" w:cs="ArialMT"/>
          <w:color w:val="auto"/>
        </w:rPr>
        <w:lastRenderedPageBreak/>
        <w:t xml:space="preserve">Overall consumers and representatives feedback confirmed how the service seeks their information and input into care and services through feedback pathways and discussion. Management and staff demonstrated their understanding and provided examples of how they ensure ongoing consultation and feedback are sought from consumers and representatives. This was supported by an example of additional services offered to assist with technical support in response to increased consumer request. </w:t>
      </w:r>
    </w:p>
    <w:p w14:paraId="595CB228" w14:textId="77777777" w:rsidR="00E8258F" w:rsidRDefault="00E8258F" w:rsidP="002D16D1">
      <w:pPr>
        <w:pStyle w:val="NormalArial"/>
      </w:pPr>
      <w:r>
        <w:t xml:space="preserve">The governing body is accountable for the delivery of a culture of safe, inclusive and quality care and services and remains informed through formal governance, leadership and reporting pathways at the service level. The workforce demonstrates behaviours and values consistent with a culture of safe, inclusive, and respectful service delivery. A review of meeting minutes reflected consideration to regulatory requirements, complaints, incidents including, SIRS, people management and staffing and COVID related matters. </w:t>
      </w:r>
    </w:p>
    <w:p w14:paraId="542B9327" w14:textId="77777777" w:rsidR="00E8258F" w:rsidRDefault="00E8258F" w:rsidP="002D16D1">
      <w:pPr>
        <w:pStyle w:val="NormalArial"/>
      </w:pPr>
      <w:r>
        <w:t>The organisation maintains a range of electronic software programs to ensure information is managed and communicated appropriately. Staff have access to information to support care and service delivery. Electronic information is held securely, with back-up to support continuity of care. Continuous improvement was demonstrated through a range of systems and processes, including consumer and staff suggestions, feedback and complaints, incidents and self-assessment against the Quality Standards.</w:t>
      </w:r>
    </w:p>
    <w:p w14:paraId="26B92B37" w14:textId="77777777" w:rsidR="00E8258F" w:rsidRDefault="00E8258F" w:rsidP="002D16D1">
      <w:pPr>
        <w:pStyle w:val="NormalArial"/>
      </w:pPr>
      <w:r>
        <w:t>Consumer financial budgets and statements are generated on a monthly basis with variances reviewed by the service management. The Board receives monthly financial reports that includes information about HCP consumer’s unspent funds balances, and these are monitored and discussed in weekly management meetings.</w:t>
      </w:r>
    </w:p>
    <w:p w14:paraId="28BBB3F9" w14:textId="77777777" w:rsidR="00E8258F" w:rsidRDefault="00E8258F" w:rsidP="002D16D1">
      <w:pPr>
        <w:pStyle w:val="NormalArial"/>
      </w:pPr>
      <w:r>
        <w:t xml:space="preserve">Management plans the workforce to ensure there are sufficient staff to provide services and to support operational and administrative functions. Position descriptions are relevant to each role. Staff performance appraisals and management also support consumer quality care and services. </w:t>
      </w:r>
    </w:p>
    <w:p w14:paraId="43F42CE0" w14:textId="77777777" w:rsidR="00E8258F" w:rsidRDefault="00E8258F" w:rsidP="002D16D1">
      <w:pPr>
        <w:pStyle w:val="NormalArial"/>
      </w:pPr>
      <w:r>
        <w:t xml:space="preserve">The organisation has a system in place for monitoring compliance with regulatory requirements. The service maintains regulatory compliance including staff police certification, vaccinations, driver’s license, insurance and practitioner registrations. Subcontractors or brokerage services are engaged to support the workforce with processes in place to monitor compliance and credentials including feedback on performance discussed in weekly meetings. </w:t>
      </w:r>
    </w:p>
    <w:p w14:paraId="096A69EA" w14:textId="77777777" w:rsidR="00E8258F" w:rsidRDefault="00E8258F" w:rsidP="002D16D1">
      <w:pPr>
        <w:pStyle w:val="NormalArial"/>
      </w:pPr>
      <w:r>
        <w:t>There was an established system for recording, escalating and tracking incidents, feedback and complaints with trending reported to management and board meetings to inform continuous improvement. The risk management framework policies and procedures guide staff and management in practices to identify and respond to risk. Incidents are assessed, followed up, resolved and escalated as appropriate. Management explained information regarding an incident is entered into the incident management system, the incident escalated for review and determination as to whether the incident meets SIRS reporting requirements and using the SIRS decision support tool. Identifying and responding to abuse and neglect of consumers, consumer well-being and safety is monitored through ongoing face to face contact. The service policies and procedures promote a balanced approach to enable consumer enjoyment and choice.</w:t>
      </w:r>
    </w:p>
    <w:p w14:paraId="5E57A9ED" w14:textId="71685AD6" w:rsidR="0026741F" w:rsidRPr="00E8258F" w:rsidRDefault="00E8258F" w:rsidP="002D16D1">
      <w:pPr>
        <w:pStyle w:val="NormalArial"/>
      </w:pPr>
      <w:r>
        <w:t xml:space="preserve">There was evidence of documented clinical care governance framework, policies for personal care, medication, and open disclosure. While staff did not specifically describe an understanding of restrictive practices, they were able to provide examples of how they understand consumers rights and freedom of movement as well as examples of redirection techniques. The service has included further training related to restrictive practices to be added to the training schedule. </w:t>
      </w:r>
    </w:p>
    <w:sectPr w:rsidR="0026741F" w:rsidRPr="00E8258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A095" w14:textId="77777777" w:rsidR="00C612AF" w:rsidRDefault="00C612AF">
      <w:pPr>
        <w:spacing w:after="0"/>
      </w:pPr>
      <w:r>
        <w:separator/>
      </w:r>
    </w:p>
  </w:endnote>
  <w:endnote w:type="continuationSeparator" w:id="0">
    <w:p w14:paraId="1DD97156" w14:textId="77777777" w:rsidR="00C612AF" w:rsidRDefault="00C612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A722" w14:textId="77777777" w:rsidR="0026741F" w:rsidRPr="00DF37F2" w:rsidRDefault="004C5B4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Flexi Care Inc.Community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5FC8F3" w14:textId="77777777" w:rsidR="0026741F" w:rsidRPr="00DF37F2" w:rsidRDefault="004C5B4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700798</w:t>
    </w:r>
    <w:bookmarkEnd w:id="5"/>
    <w:r w:rsidRPr="00DF37F2">
      <w:rPr>
        <w:rStyle w:val="FooterBold"/>
        <w:rFonts w:ascii="Arial" w:hAnsi="Arial"/>
        <w:b w:val="0"/>
      </w:rPr>
      <w:tab/>
      <w:t xml:space="preserve">OFFICIAL: Sensitive </w:t>
    </w:r>
  </w:p>
  <w:p w14:paraId="14ACE706" w14:textId="77777777" w:rsidR="0026741F" w:rsidRPr="00DF37F2" w:rsidRDefault="004C5B4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E2A33" w14:textId="77777777" w:rsidR="00C612AF" w:rsidRDefault="00C612AF" w:rsidP="00D71F88">
      <w:pPr>
        <w:spacing w:after="0"/>
      </w:pPr>
      <w:r>
        <w:separator/>
      </w:r>
    </w:p>
  </w:footnote>
  <w:footnote w:type="continuationSeparator" w:id="0">
    <w:p w14:paraId="5FDF463A" w14:textId="77777777" w:rsidR="00C612AF" w:rsidRDefault="00C612AF" w:rsidP="00D71F88">
      <w:pPr>
        <w:spacing w:after="0"/>
      </w:pPr>
      <w:r>
        <w:continuationSeparator/>
      </w:r>
    </w:p>
  </w:footnote>
  <w:footnote w:id="1">
    <w:p w14:paraId="38B7FCE3" w14:textId="77777777" w:rsidR="00E8258F" w:rsidRDefault="00E8258F" w:rsidP="00E8258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C3B1E">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056D4F8F" w14:textId="77777777" w:rsidR="00E8258F" w:rsidRDefault="00E8258F" w:rsidP="00E825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9D82" w14:textId="77777777" w:rsidR="0026741F" w:rsidRDefault="004C5B41">
    <w:pPr>
      <w:pStyle w:val="Header"/>
    </w:pPr>
    <w:r>
      <w:rPr>
        <w:noProof/>
        <w:color w:val="2B579A"/>
        <w:shd w:val="clear" w:color="auto" w:fill="E6E6E6"/>
        <w:lang w:val="en-US"/>
      </w:rPr>
      <w:drawing>
        <wp:anchor distT="0" distB="0" distL="114300" distR="114300" simplePos="0" relativeHeight="251663360" behindDoc="1" locked="0" layoutInCell="1" allowOverlap="1" wp14:anchorId="5E12CF37" wp14:editId="12A44C8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F5DD" w14:textId="77777777" w:rsidR="0026741F" w:rsidRDefault="004C5B41">
    <w:pPr>
      <w:pStyle w:val="Header"/>
    </w:pPr>
    <w:r>
      <w:rPr>
        <w:noProof/>
      </w:rPr>
      <w:drawing>
        <wp:anchor distT="0" distB="0" distL="114300" distR="114300" simplePos="0" relativeHeight="251661312" behindDoc="0" locked="0" layoutInCell="1" allowOverlap="1" wp14:anchorId="441948FD" wp14:editId="1911D93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B6A63E">
      <w:start w:val="1"/>
      <w:numFmt w:val="lowerRoman"/>
      <w:lvlText w:val="(%1)"/>
      <w:lvlJc w:val="left"/>
      <w:pPr>
        <w:ind w:left="1080" w:hanging="720"/>
      </w:pPr>
      <w:rPr>
        <w:rFonts w:hint="default"/>
      </w:rPr>
    </w:lvl>
    <w:lvl w:ilvl="1" w:tplc="06A07F2C" w:tentative="1">
      <w:start w:val="1"/>
      <w:numFmt w:val="lowerLetter"/>
      <w:lvlText w:val="%2."/>
      <w:lvlJc w:val="left"/>
      <w:pPr>
        <w:ind w:left="1440" w:hanging="360"/>
      </w:pPr>
    </w:lvl>
    <w:lvl w:ilvl="2" w:tplc="3FE222C8" w:tentative="1">
      <w:start w:val="1"/>
      <w:numFmt w:val="lowerRoman"/>
      <w:lvlText w:val="%3."/>
      <w:lvlJc w:val="right"/>
      <w:pPr>
        <w:ind w:left="2160" w:hanging="180"/>
      </w:pPr>
    </w:lvl>
    <w:lvl w:ilvl="3" w:tplc="98C2E276" w:tentative="1">
      <w:start w:val="1"/>
      <w:numFmt w:val="decimal"/>
      <w:lvlText w:val="%4."/>
      <w:lvlJc w:val="left"/>
      <w:pPr>
        <w:ind w:left="2880" w:hanging="360"/>
      </w:pPr>
    </w:lvl>
    <w:lvl w:ilvl="4" w:tplc="646CEFD2" w:tentative="1">
      <w:start w:val="1"/>
      <w:numFmt w:val="lowerLetter"/>
      <w:lvlText w:val="%5."/>
      <w:lvlJc w:val="left"/>
      <w:pPr>
        <w:ind w:left="3600" w:hanging="360"/>
      </w:pPr>
    </w:lvl>
    <w:lvl w:ilvl="5" w:tplc="D6B6B520" w:tentative="1">
      <w:start w:val="1"/>
      <w:numFmt w:val="lowerRoman"/>
      <w:lvlText w:val="%6."/>
      <w:lvlJc w:val="right"/>
      <w:pPr>
        <w:ind w:left="4320" w:hanging="180"/>
      </w:pPr>
    </w:lvl>
    <w:lvl w:ilvl="6" w:tplc="0624DB74" w:tentative="1">
      <w:start w:val="1"/>
      <w:numFmt w:val="decimal"/>
      <w:lvlText w:val="%7."/>
      <w:lvlJc w:val="left"/>
      <w:pPr>
        <w:ind w:left="5040" w:hanging="360"/>
      </w:pPr>
    </w:lvl>
    <w:lvl w:ilvl="7" w:tplc="A112D098" w:tentative="1">
      <w:start w:val="1"/>
      <w:numFmt w:val="lowerLetter"/>
      <w:lvlText w:val="%8."/>
      <w:lvlJc w:val="left"/>
      <w:pPr>
        <w:ind w:left="5760" w:hanging="360"/>
      </w:pPr>
    </w:lvl>
    <w:lvl w:ilvl="8" w:tplc="D08052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5E94DC">
      <w:start w:val="1"/>
      <w:numFmt w:val="lowerRoman"/>
      <w:lvlText w:val="(%1)"/>
      <w:lvlJc w:val="left"/>
      <w:pPr>
        <w:ind w:left="1080" w:hanging="720"/>
      </w:pPr>
      <w:rPr>
        <w:rFonts w:hint="default"/>
      </w:rPr>
    </w:lvl>
    <w:lvl w:ilvl="1" w:tplc="5D086F0E" w:tentative="1">
      <w:start w:val="1"/>
      <w:numFmt w:val="lowerLetter"/>
      <w:lvlText w:val="%2."/>
      <w:lvlJc w:val="left"/>
      <w:pPr>
        <w:ind w:left="1440" w:hanging="360"/>
      </w:pPr>
    </w:lvl>
    <w:lvl w:ilvl="2" w:tplc="E7BCDCEC" w:tentative="1">
      <w:start w:val="1"/>
      <w:numFmt w:val="lowerRoman"/>
      <w:lvlText w:val="%3."/>
      <w:lvlJc w:val="right"/>
      <w:pPr>
        <w:ind w:left="2160" w:hanging="180"/>
      </w:pPr>
    </w:lvl>
    <w:lvl w:ilvl="3" w:tplc="C8A0357E" w:tentative="1">
      <w:start w:val="1"/>
      <w:numFmt w:val="decimal"/>
      <w:lvlText w:val="%4."/>
      <w:lvlJc w:val="left"/>
      <w:pPr>
        <w:ind w:left="2880" w:hanging="360"/>
      </w:pPr>
    </w:lvl>
    <w:lvl w:ilvl="4" w:tplc="78D64FFA" w:tentative="1">
      <w:start w:val="1"/>
      <w:numFmt w:val="lowerLetter"/>
      <w:lvlText w:val="%5."/>
      <w:lvlJc w:val="left"/>
      <w:pPr>
        <w:ind w:left="3600" w:hanging="360"/>
      </w:pPr>
    </w:lvl>
    <w:lvl w:ilvl="5" w:tplc="B98E302C" w:tentative="1">
      <w:start w:val="1"/>
      <w:numFmt w:val="lowerRoman"/>
      <w:lvlText w:val="%6."/>
      <w:lvlJc w:val="right"/>
      <w:pPr>
        <w:ind w:left="4320" w:hanging="180"/>
      </w:pPr>
    </w:lvl>
    <w:lvl w:ilvl="6" w:tplc="56B02A28" w:tentative="1">
      <w:start w:val="1"/>
      <w:numFmt w:val="decimal"/>
      <w:lvlText w:val="%7."/>
      <w:lvlJc w:val="left"/>
      <w:pPr>
        <w:ind w:left="5040" w:hanging="360"/>
      </w:pPr>
    </w:lvl>
    <w:lvl w:ilvl="7" w:tplc="CE2E76D6" w:tentative="1">
      <w:start w:val="1"/>
      <w:numFmt w:val="lowerLetter"/>
      <w:lvlText w:val="%8."/>
      <w:lvlJc w:val="left"/>
      <w:pPr>
        <w:ind w:left="5760" w:hanging="360"/>
      </w:pPr>
    </w:lvl>
    <w:lvl w:ilvl="8" w:tplc="49DAA7B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EBAE276">
      <w:start w:val="1"/>
      <w:numFmt w:val="lowerRoman"/>
      <w:lvlText w:val="(%1)"/>
      <w:lvlJc w:val="left"/>
      <w:pPr>
        <w:ind w:left="1080" w:hanging="720"/>
      </w:pPr>
      <w:rPr>
        <w:rFonts w:hint="default"/>
      </w:rPr>
    </w:lvl>
    <w:lvl w:ilvl="1" w:tplc="735E4E04" w:tentative="1">
      <w:start w:val="1"/>
      <w:numFmt w:val="lowerLetter"/>
      <w:lvlText w:val="%2."/>
      <w:lvlJc w:val="left"/>
      <w:pPr>
        <w:ind w:left="1440" w:hanging="360"/>
      </w:pPr>
    </w:lvl>
    <w:lvl w:ilvl="2" w:tplc="63DC86CA" w:tentative="1">
      <w:start w:val="1"/>
      <w:numFmt w:val="lowerRoman"/>
      <w:lvlText w:val="%3."/>
      <w:lvlJc w:val="right"/>
      <w:pPr>
        <w:ind w:left="2160" w:hanging="180"/>
      </w:pPr>
    </w:lvl>
    <w:lvl w:ilvl="3" w:tplc="8786AD62" w:tentative="1">
      <w:start w:val="1"/>
      <w:numFmt w:val="decimal"/>
      <w:lvlText w:val="%4."/>
      <w:lvlJc w:val="left"/>
      <w:pPr>
        <w:ind w:left="2880" w:hanging="360"/>
      </w:pPr>
    </w:lvl>
    <w:lvl w:ilvl="4" w:tplc="1BA606E4" w:tentative="1">
      <w:start w:val="1"/>
      <w:numFmt w:val="lowerLetter"/>
      <w:lvlText w:val="%5."/>
      <w:lvlJc w:val="left"/>
      <w:pPr>
        <w:ind w:left="3600" w:hanging="360"/>
      </w:pPr>
    </w:lvl>
    <w:lvl w:ilvl="5" w:tplc="CDB4E886" w:tentative="1">
      <w:start w:val="1"/>
      <w:numFmt w:val="lowerRoman"/>
      <w:lvlText w:val="%6."/>
      <w:lvlJc w:val="right"/>
      <w:pPr>
        <w:ind w:left="4320" w:hanging="180"/>
      </w:pPr>
    </w:lvl>
    <w:lvl w:ilvl="6" w:tplc="13480AE6" w:tentative="1">
      <w:start w:val="1"/>
      <w:numFmt w:val="decimal"/>
      <w:lvlText w:val="%7."/>
      <w:lvlJc w:val="left"/>
      <w:pPr>
        <w:ind w:left="5040" w:hanging="360"/>
      </w:pPr>
    </w:lvl>
    <w:lvl w:ilvl="7" w:tplc="640A3CA6" w:tentative="1">
      <w:start w:val="1"/>
      <w:numFmt w:val="lowerLetter"/>
      <w:lvlText w:val="%8."/>
      <w:lvlJc w:val="left"/>
      <w:pPr>
        <w:ind w:left="5760" w:hanging="360"/>
      </w:pPr>
    </w:lvl>
    <w:lvl w:ilvl="8" w:tplc="068464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F0C3BBA">
      <w:start w:val="1"/>
      <w:numFmt w:val="lowerRoman"/>
      <w:lvlText w:val="(%1)"/>
      <w:lvlJc w:val="left"/>
      <w:pPr>
        <w:ind w:left="1080" w:hanging="720"/>
      </w:pPr>
      <w:rPr>
        <w:rFonts w:hint="default"/>
      </w:rPr>
    </w:lvl>
    <w:lvl w:ilvl="1" w:tplc="98BCD4A4" w:tentative="1">
      <w:start w:val="1"/>
      <w:numFmt w:val="lowerLetter"/>
      <w:lvlText w:val="%2."/>
      <w:lvlJc w:val="left"/>
      <w:pPr>
        <w:ind w:left="1440" w:hanging="360"/>
      </w:pPr>
    </w:lvl>
    <w:lvl w:ilvl="2" w:tplc="331298D4" w:tentative="1">
      <w:start w:val="1"/>
      <w:numFmt w:val="lowerRoman"/>
      <w:lvlText w:val="%3."/>
      <w:lvlJc w:val="right"/>
      <w:pPr>
        <w:ind w:left="2160" w:hanging="180"/>
      </w:pPr>
    </w:lvl>
    <w:lvl w:ilvl="3" w:tplc="73DE8B50" w:tentative="1">
      <w:start w:val="1"/>
      <w:numFmt w:val="decimal"/>
      <w:lvlText w:val="%4."/>
      <w:lvlJc w:val="left"/>
      <w:pPr>
        <w:ind w:left="2880" w:hanging="360"/>
      </w:pPr>
    </w:lvl>
    <w:lvl w:ilvl="4" w:tplc="EE4A25D2" w:tentative="1">
      <w:start w:val="1"/>
      <w:numFmt w:val="lowerLetter"/>
      <w:lvlText w:val="%5."/>
      <w:lvlJc w:val="left"/>
      <w:pPr>
        <w:ind w:left="3600" w:hanging="360"/>
      </w:pPr>
    </w:lvl>
    <w:lvl w:ilvl="5" w:tplc="59462E72" w:tentative="1">
      <w:start w:val="1"/>
      <w:numFmt w:val="lowerRoman"/>
      <w:lvlText w:val="%6."/>
      <w:lvlJc w:val="right"/>
      <w:pPr>
        <w:ind w:left="4320" w:hanging="180"/>
      </w:pPr>
    </w:lvl>
    <w:lvl w:ilvl="6" w:tplc="56B61F2E" w:tentative="1">
      <w:start w:val="1"/>
      <w:numFmt w:val="decimal"/>
      <w:lvlText w:val="%7."/>
      <w:lvlJc w:val="left"/>
      <w:pPr>
        <w:ind w:left="5040" w:hanging="360"/>
      </w:pPr>
    </w:lvl>
    <w:lvl w:ilvl="7" w:tplc="79A4EABC" w:tentative="1">
      <w:start w:val="1"/>
      <w:numFmt w:val="lowerLetter"/>
      <w:lvlText w:val="%8."/>
      <w:lvlJc w:val="left"/>
      <w:pPr>
        <w:ind w:left="5760" w:hanging="360"/>
      </w:pPr>
    </w:lvl>
    <w:lvl w:ilvl="8" w:tplc="CDFCF6F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83E12F8">
      <w:start w:val="1"/>
      <w:numFmt w:val="lowerRoman"/>
      <w:lvlText w:val="(%1)"/>
      <w:lvlJc w:val="left"/>
      <w:pPr>
        <w:ind w:left="1080" w:hanging="720"/>
      </w:pPr>
      <w:rPr>
        <w:rFonts w:hint="default"/>
      </w:rPr>
    </w:lvl>
    <w:lvl w:ilvl="1" w:tplc="1CC88744" w:tentative="1">
      <w:start w:val="1"/>
      <w:numFmt w:val="lowerLetter"/>
      <w:lvlText w:val="%2."/>
      <w:lvlJc w:val="left"/>
      <w:pPr>
        <w:ind w:left="1440" w:hanging="360"/>
      </w:pPr>
    </w:lvl>
    <w:lvl w:ilvl="2" w:tplc="DE80515C" w:tentative="1">
      <w:start w:val="1"/>
      <w:numFmt w:val="lowerRoman"/>
      <w:lvlText w:val="%3."/>
      <w:lvlJc w:val="right"/>
      <w:pPr>
        <w:ind w:left="2160" w:hanging="180"/>
      </w:pPr>
    </w:lvl>
    <w:lvl w:ilvl="3" w:tplc="9C56FAE2" w:tentative="1">
      <w:start w:val="1"/>
      <w:numFmt w:val="decimal"/>
      <w:lvlText w:val="%4."/>
      <w:lvlJc w:val="left"/>
      <w:pPr>
        <w:ind w:left="2880" w:hanging="360"/>
      </w:pPr>
    </w:lvl>
    <w:lvl w:ilvl="4" w:tplc="4B3EF6C6" w:tentative="1">
      <w:start w:val="1"/>
      <w:numFmt w:val="lowerLetter"/>
      <w:lvlText w:val="%5."/>
      <w:lvlJc w:val="left"/>
      <w:pPr>
        <w:ind w:left="3600" w:hanging="360"/>
      </w:pPr>
    </w:lvl>
    <w:lvl w:ilvl="5" w:tplc="CC0A17BA" w:tentative="1">
      <w:start w:val="1"/>
      <w:numFmt w:val="lowerRoman"/>
      <w:lvlText w:val="%6."/>
      <w:lvlJc w:val="right"/>
      <w:pPr>
        <w:ind w:left="4320" w:hanging="180"/>
      </w:pPr>
    </w:lvl>
    <w:lvl w:ilvl="6" w:tplc="8B9EA0FE" w:tentative="1">
      <w:start w:val="1"/>
      <w:numFmt w:val="decimal"/>
      <w:lvlText w:val="%7."/>
      <w:lvlJc w:val="left"/>
      <w:pPr>
        <w:ind w:left="5040" w:hanging="360"/>
      </w:pPr>
    </w:lvl>
    <w:lvl w:ilvl="7" w:tplc="A96E932C" w:tentative="1">
      <w:start w:val="1"/>
      <w:numFmt w:val="lowerLetter"/>
      <w:lvlText w:val="%8."/>
      <w:lvlJc w:val="left"/>
      <w:pPr>
        <w:ind w:left="5760" w:hanging="360"/>
      </w:pPr>
    </w:lvl>
    <w:lvl w:ilvl="8" w:tplc="801E95E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0CCB4B2">
      <w:start w:val="1"/>
      <w:numFmt w:val="bullet"/>
      <w:lvlText w:val=""/>
      <w:lvlJc w:val="left"/>
      <w:pPr>
        <w:ind w:left="720" w:hanging="360"/>
      </w:pPr>
      <w:rPr>
        <w:rFonts w:ascii="Symbol" w:hAnsi="Symbol" w:hint="default"/>
        <w:color w:val="auto"/>
        <w:sz w:val="24"/>
        <w:szCs w:val="24"/>
      </w:rPr>
    </w:lvl>
    <w:lvl w:ilvl="1" w:tplc="C11CC962" w:tentative="1">
      <w:start w:val="1"/>
      <w:numFmt w:val="bullet"/>
      <w:lvlText w:val="o"/>
      <w:lvlJc w:val="left"/>
      <w:pPr>
        <w:ind w:left="1440" w:hanging="360"/>
      </w:pPr>
      <w:rPr>
        <w:rFonts w:ascii="Courier New" w:hAnsi="Courier New" w:cs="Courier New" w:hint="default"/>
      </w:rPr>
    </w:lvl>
    <w:lvl w:ilvl="2" w:tplc="36F6C81C" w:tentative="1">
      <w:start w:val="1"/>
      <w:numFmt w:val="bullet"/>
      <w:lvlText w:val=""/>
      <w:lvlJc w:val="left"/>
      <w:pPr>
        <w:ind w:left="2160" w:hanging="360"/>
      </w:pPr>
      <w:rPr>
        <w:rFonts w:ascii="Wingdings" w:hAnsi="Wingdings" w:hint="default"/>
      </w:rPr>
    </w:lvl>
    <w:lvl w:ilvl="3" w:tplc="7CB0D12E" w:tentative="1">
      <w:start w:val="1"/>
      <w:numFmt w:val="bullet"/>
      <w:lvlText w:val=""/>
      <w:lvlJc w:val="left"/>
      <w:pPr>
        <w:ind w:left="2880" w:hanging="360"/>
      </w:pPr>
      <w:rPr>
        <w:rFonts w:ascii="Symbol" w:hAnsi="Symbol" w:hint="default"/>
      </w:rPr>
    </w:lvl>
    <w:lvl w:ilvl="4" w:tplc="7464877E" w:tentative="1">
      <w:start w:val="1"/>
      <w:numFmt w:val="bullet"/>
      <w:lvlText w:val="o"/>
      <w:lvlJc w:val="left"/>
      <w:pPr>
        <w:ind w:left="3600" w:hanging="360"/>
      </w:pPr>
      <w:rPr>
        <w:rFonts w:ascii="Courier New" w:hAnsi="Courier New" w:cs="Courier New" w:hint="default"/>
      </w:rPr>
    </w:lvl>
    <w:lvl w:ilvl="5" w:tplc="66181472" w:tentative="1">
      <w:start w:val="1"/>
      <w:numFmt w:val="bullet"/>
      <w:lvlText w:val=""/>
      <w:lvlJc w:val="left"/>
      <w:pPr>
        <w:ind w:left="4320" w:hanging="360"/>
      </w:pPr>
      <w:rPr>
        <w:rFonts w:ascii="Wingdings" w:hAnsi="Wingdings" w:hint="default"/>
      </w:rPr>
    </w:lvl>
    <w:lvl w:ilvl="6" w:tplc="D4626498" w:tentative="1">
      <w:start w:val="1"/>
      <w:numFmt w:val="bullet"/>
      <w:lvlText w:val=""/>
      <w:lvlJc w:val="left"/>
      <w:pPr>
        <w:ind w:left="5040" w:hanging="360"/>
      </w:pPr>
      <w:rPr>
        <w:rFonts w:ascii="Symbol" w:hAnsi="Symbol" w:hint="default"/>
      </w:rPr>
    </w:lvl>
    <w:lvl w:ilvl="7" w:tplc="9A2AE20A" w:tentative="1">
      <w:start w:val="1"/>
      <w:numFmt w:val="bullet"/>
      <w:lvlText w:val="o"/>
      <w:lvlJc w:val="left"/>
      <w:pPr>
        <w:ind w:left="5760" w:hanging="360"/>
      </w:pPr>
      <w:rPr>
        <w:rFonts w:ascii="Courier New" w:hAnsi="Courier New" w:cs="Courier New" w:hint="default"/>
      </w:rPr>
    </w:lvl>
    <w:lvl w:ilvl="8" w:tplc="3E68A42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8627E5E">
      <w:start w:val="1"/>
      <w:numFmt w:val="lowerRoman"/>
      <w:lvlText w:val="(%1)"/>
      <w:lvlJc w:val="left"/>
      <w:pPr>
        <w:ind w:left="1080" w:hanging="720"/>
      </w:pPr>
      <w:rPr>
        <w:rFonts w:hint="default"/>
      </w:rPr>
    </w:lvl>
    <w:lvl w:ilvl="1" w:tplc="41689ACC" w:tentative="1">
      <w:start w:val="1"/>
      <w:numFmt w:val="lowerLetter"/>
      <w:lvlText w:val="%2."/>
      <w:lvlJc w:val="left"/>
      <w:pPr>
        <w:ind w:left="1440" w:hanging="360"/>
      </w:pPr>
    </w:lvl>
    <w:lvl w:ilvl="2" w:tplc="FDE289B2" w:tentative="1">
      <w:start w:val="1"/>
      <w:numFmt w:val="lowerRoman"/>
      <w:lvlText w:val="%3."/>
      <w:lvlJc w:val="right"/>
      <w:pPr>
        <w:ind w:left="2160" w:hanging="180"/>
      </w:pPr>
    </w:lvl>
    <w:lvl w:ilvl="3" w:tplc="FE84DA9A" w:tentative="1">
      <w:start w:val="1"/>
      <w:numFmt w:val="decimal"/>
      <w:lvlText w:val="%4."/>
      <w:lvlJc w:val="left"/>
      <w:pPr>
        <w:ind w:left="2880" w:hanging="360"/>
      </w:pPr>
    </w:lvl>
    <w:lvl w:ilvl="4" w:tplc="0428BB90" w:tentative="1">
      <w:start w:val="1"/>
      <w:numFmt w:val="lowerLetter"/>
      <w:lvlText w:val="%5."/>
      <w:lvlJc w:val="left"/>
      <w:pPr>
        <w:ind w:left="3600" w:hanging="360"/>
      </w:pPr>
    </w:lvl>
    <w:lvl w:ilvl="5" w:tplc="249280BA" w:tentative="1">
      <w:start w:val="1"/>
      <w:numFmt w:val="lowerRoman"/>
      <w:lvlText w:val="%6."/>
      <w:lvlJc w:val="right"/>
      <w:pPr>
        <w:ind w:left="4320" w:hanging="180"/>
      </w:pPr>
    </w:lvl>
    <w:lvl w:ilvl="6" w:tplc="C7942892" w:tentative="1">
      <w:start w:val="1"/>
      <w:numFmt w:val="decimal"/>
      <w:lvlText w:val="%7."/>
      <w:lvlJc w:val="left"/>
      <w:pPr>
        <w:ind w:left="5040" w:hanging="360"/>
      </w:pPr>
    </w:lvl>
    <w:lvl w:ilvl="7" w:tplc="D624A1B6" w:tentative="1">
      <w:start w:val="1"/>
      <w:numFmt w:val="lowerLetter"/>
      <w:lvlText w:val="%8."/>
      <w:lvlJc w:val="left"/>
      <w:pPr>
        <w:ind w:left="5760" w:hanging="360"/>
      </w:pPr>
    </w:lvl>
    <w:lvl w:ilvl="8" w:tplc="5720FB7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0B8D666">
      <w:start w:val="1"/>
      <w:numFmt w:val="lowerRoman"/>
      <w:lvlText w:val="(%1)"/>
      <w:lvlJc w:val="left"/>
      <w:pPr>
        <w:ind w:left="1080" w:hanging="720"/>
      </w:pPr>
      <w:rPr>
        <w:rFonts w:hint="default"/>
      </w:rPr>
    </w:lvl>
    <w:lvl w:ilvl="1" w:tplc="8656F1BC" w:tentative="1">
      <w:start w:val="1"/>
      <w:numFmt w:val="lowerLetter"/>
      <w:lvlText w:val="%2."/>
      <w:lvlJc w:val="left"/>
      <w:pPr>
        <w:ind w:left="1440" w:hanging="360"/>
      </w:pPr>
    </w:lvl>
    <w:lvl w:ilvl="2" w:tplc="7138EFB2" w:tentative="1">
      <w:start w:val="1"/>
      <w:numFmt w:val="lowerRoman"/>
      <w:lvlText w:val="%3."/>
      <w:lvlJc w:val="right"/>
      <w:pPr>
        <w:ind w:left="2160" w:hanging="180"/>
      </w:pPr>
    </w:lvl>
    <w:lvl w:ilvl="3" w:tplc="1594279A" w:tentative="1">
      <w:start w:val="1"/>
      <w:numFmt w:val="decimal"/>
      <w:lvlText w:val="%4."/>
      <w:lvlJc w:val="left"/>
      <w:pPr>
        <w:ind w:left="2880" w:hanging="360"/>
      </w:pPr>
    </w:lvl>
    <w:lvl w:ilvl="4" w:tplc="B64AADB8" w:tentative="1">
      <w:start w:val="1"/>
      <w:numFmt w:val="lowerLetter"/>
      <w:lvlText w:val="%5."/>
      <w:lvlJc w:val="left"/>
      <w:pPr>
        <w:ind w:left="3600" w:hanging="360"/>
      </w:pPr>
    </w:lvl>
    <w:lvl w:ilvl="5" w:tplc="1128A75E" w:tentative="1">
      <w:start w:val="1"/>
      <w:numFmt w:val="lowerRoman"/>
      <w:lvlText w:val="%6."/>
      <w:lvlJc w:val="right"/>
      <w:pPr>
        <w:ind w:left="4320" w:hanging="180"/>
      </w:pPr>
    </w:lvl>
    <w:lvl w:ilvl="6" w:tplc="60CAA88A" w:tentative="1">
      <w:start w:val="1"/>
      <w:numFmt w:val="decimal"/>
      <w:lvlText w:val="%7."/>
      <w:lvlJc w:val="left"/>
      <w:pPr>
        <w:ind w:left="5040" w:hanging="360"/>
      </w:pPr>
    </w:lvl>
    <w:lvl w:ilvl="7" w:tplc="3B8859E8" w:tentative="1">
      <w:start w:val="1"/>
      <w:numFmt w:val="lowerLetter"/>
      <w:lvlText w:val="%8."/>
      <w:lvlJc w:val="left"/>
      <w:pPr>
        <w:ind w:left="5760" w:hanging="360"/>
      </w:pPr>
    </w:lvl>
    <w:lvl w:ilvl="8" w:tplc="AFFCD4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B10EF94">
      <w:start w:val="1"/>
      <w:numFmt w:val="lowerRoman"/>
      <w:lvlText w:val="(%1)"/>
      <w:lvlJc w:val="left"/>
      <w:pPr>
        <w:ind w:left="1080" w:hanging="720"/>
      </w:pPr>
      <w:rPr>
        <w:rFonts w:hint="default"/>
      </w:rPr>
    </w:lvl>
    <w:lvl w:ilvl="1" w:tplc="BEAC58C4" w:tentative="1">
      <w:start w:val="1"/>
      <w:numFmt w:val="lowerLetter"/>
      <w:lvlText w:val="%2."/>
      <w:lvlJc w:val="left"/>
      <w:pPr>
        <w:ind w:left="1440" w:hanging="360"/>
      </w:pPr>
    </w:lvl>
    <w:lvl w:ilvl="2" w:tplc="CC72ECD8" w:tentative="1">
      <w:start w:val="1"/>
      <w:numFmt w:val="lowerRoman"/>
      <w:lvlText w:val="%3."/>
      <w:lvlJc w:val="right"/>
      <w:pPr>
        <w:ind w:left="2160" w:hanging="180"/>
      </w:pPr>
    </w:lvl>
    <w:lvl w:ilvl="3" w:tplc="D662180C" w:tentative="1">
      <w:start w:val="1"/>
      <w:numFmt w:val="decimal"/>
      <w:lvlText w:val="%4."/>
      <w:lvlJc w:val="left"/>
      <w:pPr>
        <w:ind w:left="2880" w:hanging="360"/>
      </w:pPr>
    </w:lvl>
    <w:lvl w:ilvl="4" w:tplc="E29065F6" w:tentative="1">
      <w:start w:val="1"/>
      <w:numFmt w:val="lowerLetter"/>
      <w:lvlText w:val="%5."/>
      <w:lvlJc w:val="left"/>
      <w:pPr>
        <w:ind w:left="3600" w:hanging="360"/>
      </w:pPr>
    </w:lvl>
    <w:lvl w:ilvl="5" w:tplc="1DD02610" w:tentative="1">
      <w:start w:val="1"/>
      <w:numFmt w:val="lowerRoman"/>
      <w:lvlText w:val="%6."/>
      <w:lvlJc w:val="right"/>
      <w:pPr>
        <w:ind w:left="4320" w:hanging="180"/>
      </w:pPr>
    </w:lvl>
    <w:lvl w:ilvl="6" w:tplc="807A7090" w:tentative="1">
      <w:start w:val="1"/>
      <w:numFmt w:val="decimal"/>
      <w:lvlText w:val="%7."/>
      <w:lvlJc w:val="left"/>
      <w:pPr>
        <w:ind w:left="5040" w:hanging="360"/>
      </w:pPr>
    </w:lvl>
    <w:lvl w:ilvl="7" w:tplc="AA065AF6" w:tentative="1">
      <w:start w:val="1"/>
      <w:numFmt w:val="lowerLetter"/>
      <w:lvlText w:val="%8."/>
      <w:lvlJc w:val="left"/>
      <w:pPr>
        <w:ind w:left="5760" w:hanging="360"/>
      </w:pPr>
    </w:lvl>
    <w:lvl w:ilvl="8" w:tplc="F2EE1B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262763A">
      <w:start w:val="1"/>
      <w:numFmt w:val="lowerRoman"/>
      <w:lvlText w:val="(%1)"/>
      <w:lvlJc w:val="left"/>
      <w:pPr>
        <w:ind w:left="1080" w:hanging="720"/>
      </w:pPr>
      <w:rPr>
        <w:rFonts w:hint="default"/>
      </w:rPr>
    </w:lvl>
    <w:lvl w:ilvl="1" w:tplc="2698F896" w:tentative="1">
      <w:start w:val="1"/>
      <w:numFmt w:val="lowerLetter"/>
      <w:lvlText w:val="%2."/>
      <w:lvlJc w:val="left"/>
      <w:pPr>
        <w:ind w:left="1440" w:hanging="360"/>
      </w:pPr>
    </w:lvl>
    <w:lvl w:ilvl="2" w:tplc="5CE07F10" w:tentative="1">
      <w:start w:val="1"/>
      <w:numFmt w:val="lowerRoman"/>
      <w:lvlText w:val="%3."/>
      <w:lvlJc w:val="right"/>
      <w:pPr>
        <w:ind w:left="2160" w:hanging="180"/>
      </w:pPr>
    </w:lvl>
    <w:lvl w:ilvl="3" w:tplc="FA1C8904" w:tentative="1">
      <w:start w:val="1"/>
      <w:numFmt w:val="decimal"/>
      <w:lvlText w:val="%4."/>
      <w:lvlJc w:val="left"/>
      <w:pPr>
        <w:ind w:left="2880" w:hanging="360"/>
      </w:pPr>
    </w:lvl>
    <w:lvl w:ilvl="4" w:tplc="FC1C6590" w:tentative="1">
      <w:start w:val="1"/>
      <w:numFmt w:val="lowerLetter"/>
      <w:lvlText w:val="%5."/>
      <w:lvlJc w:val="left"/>
      <w:pPr>
        <w:ind w:left="3600" w:hanging="360"/>
      </w:pPr>
    </w:lvl>
    <w:lvl w:ilvl="5" w:tplc="C7DA6E56" w:tentative="1">
      <w:start w:val="1"/>
      <w:numFmt w:val="lowerRoman"/>
      <w:lvlText w:val="%6."/>
      <w:lvlJc w:val="right"/>
      <w:pPr>
        <w:ind w:left="4320" w:hanging="180"/>
      </w:pPr>
    </w:lvl>
    <w:lvl w:ilvl="6" w:tplc="34DC62FE" w:tentative="1">
      <w:start w:val="1"/>
      <w:numFmt w:val="decimal"/>
      <w:lvlText w:val="%7."/>
      <w:lvlJc w:val="left"/>
      <w:pPr>
        <w:ind w:left="5040" w:hanging="360"/>
      </w:pPr>
    </w:lvl>
    <w:lvl w:ilvl="7" w:tplc="1EA88BF8" w:tentative="1">
      <w:start w:val="1"/>
      <w:numFmt w:val="lowerLetter"/>
      <w:lvlText w:val="%8."/>
      <w:lvlJc w:val="left"/>
      <w:pPr>
        <w:ind w:left="5760" w:hanging="360"/>
      </w:pPr>
    </w:lvl>
    <w:lvl w:ilvl="8" w:tplc="5052CD7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AE6B3CE">
      <w:start w:val="1"/>
      <w:numFmt w:val="lowerRoman"/>
      <w:lvlText w:val="(%1)"/>
      <w:lvlJc w:val="left"/>
      <w:pPr>
        <w:ind w:left="1080" w:hanging="720"/>
      </w:pPr>
      <w:rPr>
        <w:rFonts w:hint="default"/>
      </w:rPr>
    </w:lvl>
    <w:lvl w:ilvl="1" w:tplc="87E87398" w:tentative="1">
      <w:start w:val="1"/>
      <w:numFmt w:val="lowerLetter"/>
      <w:lvlText w:val="%2."/>
      <w:lvlJc w:val="left"/>
      <w:pPr>
        <w:ind w:left="1440" w:hanging="360"/>
      </w:pPr>
    </w:lvl>
    <w:lvl w:ilvl="2" w:tplc="F48404D8" w:tentative="1">
      <w:start w:val="1"/>
      <w:numFmt w:val="lowerRoman"/>
      <w:lvlText w:val="%3."/>
      <w:lvlJc w:val="right"/>
      <w:pPr>
        <w:ind w:left="2160" w:hanging="180"/>
      </w:pPr>
    </w:lvl>
    <w:lvl w:ilvl="3" w:tplc="19DE9A60" w:tentative="1">
      <w:start w:val="1"/>
      <w:numFmt w:val="decimal"/>
      <w:lvlText w:val="%4."/>
      <w:lvlJc w:val="left"/>
      <w:pPr>
        <w:ind w:left="2880" w:hanging="360"/>
      </w:pPr>
    </w:lvl>
    <w:lvl w:ilvl="4" w:tplc="D93C65FE" w:tentative="1">
      <w:start w:val="1"/>
      <w:numFmt w:val="lowerLetter"/>
      <w:lvlText w:val="%5."/>
      <w:lvlJc w:val="left"/>
      <w:pPr>
        <w:ind w:left="3600" w:hanging="360"/>
      </w:pPr>
    </w:lvl>
    <w:lvl w:ilvl="5" w:tplc="566E178A" w:tentative="1">
      <w:start w:val="1"/>
      <w:numFmt w:val="lowerRoman"/>
      <w:lvlText w:val="%6."/>
      <w:lvlJc w:val="right"/>
      <w:pPr>
        <w:ind w:left="4320" w:hanging="180"/>
      </w:pPr>
    </w:lvl>
    <w:lvl w:ilvl="6" w:tplc="8EFE4EA0" w:tentative="1">
      <w:start w:val="1"/>
      <w:numFmt w:val="decimal"/>
      <w:lvlText w:val="%7."/>
      <w:lvlJc w:val="left"/>
      <w:pPr>
        <w:ind w:left="5040" w:hanging="360"/>
      </w:pPr>
    </w:lvl>
    <w:lvl w:ilvl="7" w:tplc="B4C0D1D2" w:tentative="1">
      <w:start w:val="1"/>
      <w:numFmt w:val="lowerLetter"/>
      <w:lvlText w:val="%8."/>
      <w:lvlJc w:val="left"/>
      <w:pPr>
        <w:ind w:left="5760" w:hanging="360"/>
      </w:pPr>
    </w:lvl>
    <w:lvl w:ilvl="8" w:tplc="2168E7D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5A22C20">
      <w:start w:val="1"/>
      <w:numFmt w:val="lowerRoman"/>
      <w:lvlText w:val="(%1)"/>
      <w:lvlJc w:val="left"/>
      <w:pPr>
        <w:ind w:left="1080" w:hanging="720"/>
      </w:pPr>
      <w:rPr>
        <w:rFonts w:hint="default"/>
      </w:rPr>
    </w:lvl>
    <w:lvl w:ilvl="1" w:tplc="43AA506E" w:tentative="1">
      <w:start w:val="1"/>
      <w:numFmt w:val="lowerLetter"/>
      <w:lvlText w:val="%2."/>
      <w:lvlJc w:val="left"/>
      <w:pPr>
        <w:ind w:left="1440" w:hanging="360"/>
      </w:pPr>
    </w:lvl>
    <w:lvl w:ilvl="2" w:tplc="031A3872" w:tentative="1">
      <w:start w:val="1"/>
      <w:numFmt w:val="lowerRoman"/>
      <w:lvlText w:val="%3."/>
      <w:lvlJc w:val="right"/>
      <w:pPr>
        <w:ind w:left="2160" w:hanging="180"/>
      </w:pPr>
    </w:lvl>
    <w:lvl w:ilvl="3" w:tplc="BBFE99EC" w:tentative="1">
      <w:start w:val="1"/>
      <w:numFmt w:val="decimal"/>
      <w:lvlText w:val="%4."/>
      <w:lvlJc w:val="left"/>
      <w:pPr>
        <w:ind w:left="2880" w:hanging="360"/>
      </w:pPr>
    </w:lvl>
    <w:lvl w:ilvl="4" w:tplc="9098A606" w:tentative="1">
      <w:start w:val="1"/>
      <w:numFmt w:val="lowerLetter"/>
      <w:lvlText w:val="%5."/>
      <w:lvlJc w:val="left"/>
      <w:pPr>
        <w:ind w:left="3600" w:hanging="360"/>
      </w:pPr>
    </w:lvl>
    <w:lvl w:ilvl="5" w:tplc="E1143E48" w:tentative="1">
      <w:start w:val="1"/>
      <w:numFmt w:val="lowerRoman"/>
      <w:lvlText w:val="%6."/>
      <w:lvlJc w:val="right"/>
      <w:pPr>
        <w:ind w:left="4320" w:hanging="180"/>
      </w:pPr>
    </w:lvl>
    <w:lvl w:ilvl="6" w:tplc="D6725B0C" w:tentative="1">
      <w:start w:val="1"/>
      <w:numFmt w:val="decimal"/>
      <w:lvlText w:val="%7."/>
      <w:lvlJc w:val="left"/>
      <w:pPr>
        <w:ind w:left="5040" w:hanging="360"/>
      </w:pPr>
    </w:lvl>
    <w:lvl w:ilvl="7" w:tplc="31223190" w:tentative="1">
      <w:start w:val="1"/>
      <w:numFmt w:val="lowerLetter"/>
      <w:lvlText w:val="%8."/>
      <w:lvlJc w:val="left"/>
      <w:pPr>
        <w:ind w:left="5760" w:hanging="360"/>
      </w:pPr>
    </w:lvl>
    <w:lvl w:ilvl="8" w:tplc="DECA73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0047788">
      <w:start w:val="1"/>
      <w:numFmt w:val="lowerRoman"/>
      <w:lvlText w:val="(%1)"/>
      <w:lvlJc w:val="left"/>
      <w:pPr>
        <w:ind w:left="1080" w:hanging="720"/>
      </w:pPr>
      <w:rPr>
        <w:rFonts w:hint="default"/>
      </w:rPr>
    </w:lvl>
    <w:lvl w:ilvl="1" w:tplc="2870BD4A" w:tentative="1">
      <w:start w:val="1"/>
      <w:numFmt w:val="lowerLetter"/>
      <w:lvlText w:val="%2."/>
      <w:lvlJc w:val="left"/>
      <w:pPr>
        <w:ind w:left="1440" w:hanging="360"/>
      </w:pPr>
    </w:lvl>
    <w:lvl w:ilvl="2" w:tplc="75A84996" w:tentative="1">
      <w:start w:val="1"/>
      <w:numFmt w:val="lowerRoman"/>
      <w:lvlText w:val="%3."/>
      <w:lvlJc w:val="right"/>
      <w:pPr>
        <w:ind w:left="2160" w:hanging="180"/>
      </w:pPr>
    </w:lvl>
    <w:lvl w:ilvl="3" w:tplc="519A0A1A" w:tentative="1">
      <w:start w:val="1"/>
      <w:numFmt w:val="decimal"/>
      <w:lvlText w:val="%4."/>
      <w:lvlJc w:val="left"/>
      <w:pPr>
        <w:ind w:left="2880" w:hanging="360"/>
      </w:pPr>
    </w:lvl>
    <w:lvl w:ilvl="4" w:tplc="C17AEF48" w:tentative="1">
      <w:start w:val="1"/>
      <w:numFmt w:val="lowerLetter"/>
      <w:lvlText w:val="%5."/>
      <w:lvlJc w:val="left"/>
      <w:pPr>
        <w:ind w:left="3600" w:hanging="360"/>
      </w:pPr>
    </w:lvl>
    <w:lvl w:ilvl="5" w:tplc="370AF680" w:tentative="1">
      <w:start w:val="1"/>
      <w:numFmt w:val="lowerRoman"/>
      <w:lvlText w:val="%6."/>
      <w:lvlJc w:val="right"/>
      <w:pPr>
        <w:ind w:left="4320" w:hanging="180"/>
      </w:pPr>
    </w:lvl>
    <w:lvl w:ilvl="6" w:tplc="196808EC" w:tentative="1">
      <w:start w:val="1"/>
      <w:numFmt w:val="decimal"/>
      <w:lvlText w:val="%7."/>
      <w:lvlJc w:val="left"/>
      <w:pPr>
        <w:ind w:left="5040" w:hanging="360"/>
      </w:pPr>
    </w:lvl>
    <w:lvl w:ilvl="7" w:tplc="B97E9992" w:tentative="1">
      <w:start w:val="1"/>
      <w:numFmt w:val="lowerLetter"/>
      <w:lvlText w:val="%8."/>
      <w:lvlJc w:val="left"/>
      <w:pPr>
        <w:ind w:left="5760" w:hanging="360"/>
      </w:pPr>
    </w:lvl>
    <w:lvl w:ilvl="8" w:tplc="1BF4A9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B681F8E">
      <w:start w:val="1"/>
      <w:numFmt w:val="lowerRoman"/>
      <w:lvlText w:val="(%1)"/>
      <w:lvlJc w:val="left"/>
      <w:pPr>
        <w:ind w:left="1080" w:hanging="720"/>
      </w:pPr>
      <w:rPr>
        <w:rFonts w:hint="default"/>
      </w:rPr>
    </w:lvl>
    <w:lvl w:ilvl="1" w:tplc="D0DC238C" w:tentative="1">
      <w:start w:val="1"/>
      <w:numFmt w:val="lowerLetter"/>
      <w:lvlText w:val="%2."/>
      <w:lvlJc w:val="left"/>
      <w:pPr>
        <w:ind w:left="1440" w:hanging="360"/>
      </w:pPr>
    </w:lvl>
    <w:lvl w:ilvl="2" w:tplc="062ADF3E" w:tentative="1">
      <w:start w:val="1"/>
      <w:numFmt w:val="lowerRoman"/>
      <w:lvlText w:val="%3."/>
      <w:lvlJc w:val="right"/>
      <w:pPr>
        <w:ind w:left="2160" w:hanging="180"/>
      </w:pPr>
    </w:lvl>
    <w:lvl w:ilvl="3" w:tplc="F3D6EBEA" w:tentative="1">
      <w:start w:val="1"/>
      <w:numFmt w:val="decimal"/>
      <w:lvlText w:val="%4."/>
      <w:lvlJc w:val="left"/>
      <w:pPr>
        <w:ind w:left="2880" w:hanging="360"/>
      </w:pPr>
    </w:lvl>
    <w:lvl w:ilvl="4" w:tplc="1A3A69F4" w:tentative="1">
      <w:start w:val="1"/>
      <w:numFmt w:val="lowerLetter"/>
      <w:lvlText w:val="%5."/>
      <w:lvlJc w:val="left"/>
      <w:pPr>
        <w:ind w:left="3600" w:hanging="360"/>
      </w:pPr>
    </w:lvl>
    <w:lvl w:ilvl="5" w:tplc="4CF4AE8A" w:tentative="1">
      <w:start w:val="1"/>
      <w:numFmt w:val="lowerRoman"/>
      <w:lvlText w:val="%6."/>
      <w:lvlJc w:val="right"/>
      <w:pPr>
        <w:ind w:left="4320" w:hanging="180"/>
      </w:pPr>
    </w:lvl>
    <w:lvl w:ilvl="6" w:tplc="64E06E1C" w:tentative="1">
      <w:start w:val="1"/>
      <w:numFmt w:val="decimal"/>
      <w:lvlText w:val="%7."/>
      <w:lvlJc w:val="left"/>
      <w:pPr>
        <w:ind w:left="5040" w:hanging="360"/>
      </w:pPr>
    </w:lvl>
    <w:lvl w:ilvl="7" w:tplc="A8A8E4E0" w:tentative="1">
      <w:start w:val="1"/>
      <w:numFmt w:val="lowerLetter"/>
      <w:lvlText w:val="%8."/>
      <w:lvlJc w:val="left"/>
      <w:pPr>
        <w:ind w:left="5760" w:hanging="360"/>
      </w:pPr>
    </w:lvl>
    <w:lvl w:ilvl="8" w:tplc="2564CF9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C0E30A4">
      <w:start w:val="1"/>
      <w:numFmt w:val="lowerRoman"/>
      <w:lvlText w:val="(%1)"/>
      <w:lvlJc w:val="left"/>
      <w:pPr>
        <w:ind w:left="1080" w:hanging="720"/>
      </w:pPr>
      <w:rPr>
        <w:rFonts w:hint="default"/>
      </w:rPr>
    </w:lvl>
    <w:lvl w:ilvl="1" w:tplc="4BB0FD06" w:tentative="1">
      <w:start w:val="1"/>
      <w:numFmt w:val="lowerLetter"/>
      <w:lvlText w:val="%2."/>
      <w:lvlJc w:val="left"/>
      <w:pPr>
        <w:ind w:left="1440" w:hanging="360"/>
      </w:pPr>
    </w:lvl>
    <w:lvl w:ilvl="2" w:tplc="5562F044" w:tentative="1">
      <w:start w:val="1"/>
      <w:numFmt w:val="lowerRoman"/>
      <w:lvlText w:val="%3."/>
      <w:lvlJc w:val="right"/>
      <w:pPr>
        <w:ind w:left="2160" w:hanging="180"/>
      </w:pPr>
    </w:lvl>
    <w:lvl w:ilvl="3" w:tplc="0D9201B4" w:tentative="1">
      <w:start w:val="1"/>
      <w:numFmt w:val="decimal"/>
      <w:lvlText w:val="%4."/>
      <w:lvlJc w:val="left"/>
      <w:pPr>
        <w:ind w:left="2880" w:hanging="360"/>
      </w:pPr>
    </w:lvl>
    <w:lvl w:ilvl="4" w:tplc="B61E432A" w:tentative="1">
      <w:start w:val="1"/>
      <w:numFmt w:val="lowerLetter"/>
      <w:lvlText w:val="%5."/>
      <w:lvlJc w:val="left"/>
      <w:pPr>
        <w:ind w:left="3600" w:hanging="360"/>
      </w:pPr>
    </w:lvl>
    <w:lvl w:ilvl="5" w:tplc="2DA2190C" w:tentative="1">
      <w:start w:val="1"/>
      <w:numFmt w:val="lowerRoman"/>
      <w:lvlText w:val="%6."/>
      <w:lvlJc w:val="right"/>
      <w:pPr>
        <w:ind w:left="4320" w:hanging="180"/>
      </w:pPr>
    </w:lvl>
    <w:lvl w:ilvl="6" w:tplc="469C5794" w:tentative="1">
      <w:start w:val="1"/>
      <w:numFmt w:val="decimal"/>
      <w:lvlText w:val="%7."/>
      <w:lvlJc w:val="left"/>
      <w:pPr>
        <w:ind w:left="5040" w:hanging="360"/>
      </w:pPr>
    </w:lvl>
    <w:lvl w:ilvl="7" w:tplc="417C87FA" w:tentative="1">
      <w:start w:val="1"/>
      <w:numFmt w:val="lowerLetter"/>
      <w:lvlText w:val="%8."/>
      <w:lvlJc w:val="left"/>
      <w:pPr>
        <w:ind w:left="5760" w:hanging="360"/>
      </w:pPr>
    </w:lvl>
    <w:lvl w:ilvl="8" w:tplc="E4C63E1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030CE54">
      <w:start w:val="1"/>
      <w:numFmt w:val="lowerRoman"/>
      <w:lvlText w:val="(%1)"/>
      <w:lvlJc w:val="left"/>
      <w:pPr>
        <w:ind w:left="1080" w:hanging="720"/>
      </w:pPr>
      <w:rPr>
        <w:rFonts w:hint="default"/>
      </w:rPr>
    </w:lvl>
    <w:lvl w:ilvl="1" w:tplc="E3782AE0" w:tentative="1">
      <w:start w:val="1"/>
      <w:numFmt w:val="lowerLetter"/>
      <w:lvlText w:val="%2."/>
      <w:lvlJc w:val="left"/>
      <w:pPr>
        <w:ind w:left="1440" w:hanging="360"/>
      </w:pPr>
    </w:lvl>
    <w:lvl w:ilvl="2" w:tplc="5224B90C" w:tentative="1">
      <w:start w:val="1"/>
      <w:numFmt w:val="lowerRoman"/>
      <w:lvlText w:val="%3."/>
      <w:lvlJc w:val="right"/>
      <w:pPr>
        <w:ind w:left="2160" w:hanging="180"/>
      </w:pPr>
    </w:lvl>
    <w:lvl w:ilvl="3" w:tplc="7084F2AE" w:tentative="1">
      <w:start w:val="1"/>
      <w:numFmt w:val="decimal"/>
      <w:lvlText w:val="%4."/>
      <w:lvlJc w:val="left"/>
      <w:pPr>
        <w:ind w:left="2880" w:hanging="360"/>
      </w:pPr>
    </w:lvl>
    <w:lvl w:ilvl="4" w:tplc="9CD05834" w:tentative="1">
      <w:start w:val="1"/>
      <w:numFmt w:val="lowerLetter"/>
      <w:lvlText w:val="%5."/>
      <w:lvlJc w:val="left"/>
      <w:pPr>
        <w:ind w:left="3600" w:hanging="360"/>
      </w:pPr>
    </w:lvl>
    <w:lvl w:ilvl="5" w:tplc="4D0AD526" w:tentative="1">
      <w:start w:val="1"/>
      <w:numFmt w:val="lowerRoman"/>
      <w:lvlText w:val="%6."/>
      <w:lvlJc w:val="right"/>
      <w:pPr>
        <w:ind w:left="4320" w:hanging="180"/>
      </w:pPr>
    </w:lvl>
    <w:lvl w:ilvl="6" w:tplc="C4E0636E" w:tentative="1">
      <w:start w:val="1"/>
      <w:numFmt w:val="decimal"/>
      <w:lvlText w:val="%7."/>
      <w:lvlJc w:val="left"/>
      <w:pPr>
        <w:ind w:left="5040" w:hanging="360"/>
      </w:pPr>
    </w:lvl>
    <w:lvl w:ilvl="7" w:tplc="FA0A09F6" w:tentative="1">
      <w:start w:val="1"/>
      <w:numFmt w:val="lowerLetter"/>
      <w:lvlText w:val="%8."/>
      <w:lvlJc w:val="left"/>
      <w:pPr>
        <w:ind w:left="5760" w:hanging="360"/>
      </w:pPr>
    </w:lvl>
    <w:lvl w:ilvl="8" w:tplc="749C103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EB28F84">
      <w:start w:val="1"/>
      <w:numFmt w:val="lowerRoman"/>
      <w:lvlText w:val="(%1)"/>
      <w:lvlJc w:val="left"/>
      <w:pPr>
        <w:ind w:left="1080" w:hanging="720"/>
      </w:pPr>
      <w:rPr>
        <w:rFonts w:hint="default"/>
      </w:rPr>
    </w:lvl>
    <w:lvl w:ilvl="1" w:tplc="40788E6A" w:tentative="1">
      <w:start w:val="1"/>
      <w:numFmt w:val="lowerLetter"/>
      <w:lvlText w:val="%2."/>
      <w:lvlJc w:val="left"/>
      <w:pPr>
        <w:ind w:left="1440" w:hanging="360"/>
      </w:pPr>
    </w:lvl>
    <w:lvl w:ilvl="2" w:tplc="EFC4BFA0" w:tentative="1">
      <w:start w:val="1"/>
      <w:numFmt w:val="lowerRoman"/>
      <w:lvlText w:val="%3."/>
      <w:lvlJc w:val="right"/>
      <w:pPr>
        <w:ind w:left="2160" w:hanging="180"/>
      </w:pPr>
    </w:lvl>
    <w:lvl w:ilvl="3" w:tplc="F1028706" w:tentative="1">
      <w:start w:val="1"/>
      <w:numFmt w:val="decimal"/>
      <w:lvlText w:val="%4."/>
      <w:lvlJc w:val="left"/>
      <w:pPr>
        <w:ind w:left="2880" w:hanging="360"/>
      </w:pPr>
    </w:lvl>
    <w:lvl w:ilvl="4" w:tplc="7A6AAC68" w:tentative="1">
      <w:start w:val="1"/>
      <w:numFmt w:val="lowerLetter"/>
      <w:lvlText w:val="%5."/>
      <w:lvlJc w:val="left"/>
      <w:pPr>
        <w:ind w:left="3600" w:hanging="360"/>
      </w:pPr>
    </w:lvl>
    <w:lvl w:ilvl="5" w:tplc="ACE09A6C" w:tentative="1">
      <w:start w:val="1"/>
      <w:numFmt w:val="lowerRoman"/>
      <w:lvlText w:val="%6."/>
      <w:lvlJc w:val="right"/>
      <w:pPr>
        <w:ind w:left="4320" w:hanging="180"/>
      </w:pPr>
    </w:lvl>
    <w:lvl w:ilvl="6" w:tplc="A16659BC" w:tentative="1">
      <w:start w:val="1"/>
      <w:numFmt w:val="decimal"/>
      <w:lvlText w:val="%7."/>
      <w:lvlJc w:val="left"/>
      <w:pPr>
        <w:ind w:left="5040" w:hanging="360"/>
      </w:pPr>
    </w:lvl>
    <w:lvl w:ilvl="7" w:tplc="09A67B4A" w:tentative="1">
      <w:start w:val="1"/>
      <w:numFmt w:val="lowerLetter"/>
      <w:lvlText w:val="%8."/>
      <w:lvlJc w:val="left"/>
      <w:pPr>
        <w:ind w:left="5760" w:hanging="360"/>
      </w:pPr>
    </w:lvl>
    <w:lvl w:ilvl="8" w:tplc="64D8292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82EF9D2">
      <w:start w:val="1"/>
      <w:numFmt w:val="lowerRoman"/>
      <w:lvlText w:val="(%1)"/>
      <w:lvlJc w:val="left"/>
      <w:pPr>
        <w:ind w:left="1080" w:hanging="720"/>
      </w:pPr>
      <w:rPr>
        <w:rFonts w:hint="default"/>
      </w:rPr>
    </w:lvl>
    <w:lvl w:ilvl="1" w:tplc="6EB8F920" w:tentative="1">
      <w:start w:val="1"/>
      <w:numFmt w:val="lowerLetter"/>
      <w:lvlText w:val="%2."/>
      <w:lvlJc w:val="left"/>
      <w:pPr>
        <w:ind w:left="1440" w:hanging="360"/>
      </w:pPr>
    </w:lvl>
    <w:lvl w:ilvl="2" w:tplc="CD9436C6" w:tentative="1">
      <w:start w:val="1"/>
      <w:numFmt w:val="lowerRoman"/>
      <w:lvlText w:val="%3."/>
      <w:lvlJc w:val="right"/>
      <w:pPr>
        <w:ind w:left="2160" w:hanging="180"/>
      </w:pPr>
    </w:lvl>
    <w:lvl w:ilvl="3" w:tplc="990A87CE" w:tentative="1">
      <w:start w:val="1"/>
      <w:numFmt w:val="decimal"/>
      <w:lvlText w:val="%4."/>
      <w:lvlJc w:val="left"/>
      <w:pPr>
        <w:ind w:left="2880" w:hanging="360"/>
      </w:pPr>
    </w:lvl>
    <w:lvl w:ilvl="4" w:tplc="8F66D20C" w:tentative="1">
      <w:start w:val="1"/>
      <w:numFmt w:val="lowerLetter"/>
      <w:lvlText w:val="%5."/>
      <w:lvlJc w:val="left"/>
      <w:pPr>
        <w:ind w:left="3600" w:hanging="360"/>
      </w:pPr>
    </w:lvl>
    <w:lvl w:ilvl="5" w:tplc="C3CAA3F2" w:tentative="1">
      <w:start w:val="1"/>
      <w:numFmt w:val="lowerRoman"/>
      <w:lvlText w:val="%6."/>
      <w:lvlJc w:val="right"/>
      <w:pPr>
        <w:ind w:left="4320" w:hanging="180"/>
      </w:pPr>
    </w:lvl>
    <w:lvl w:ilvl="6" w:tplc="28245B2C" w:tentative="1">
      <w:start w:val="1"/>
      <w:numFmt w:val="decimal"/>
      <w:lvlText w:val="%7."/>
      <w:lvlJc w:val="left"/>
      <w:pPr>
        <w:ind w:left="5040" w:hanging="360"/>
      </w:pPr>
    </w:lvl>
    <w:lvl w:ilvl="7" w:tplc="16C0286E" w:tentative="1">
      <w:start w:val="1"/>
      <w:numFmt w:val="lowerLetter"/>
      <w:lvlText w:val="%8."/>
      <w:lvlJc w:val="left"/>
      <w:pPr>
        <w:ind w:left="5760" w:hanging="360"/>
      </w:pPr>
    </w:lvl>
    <w:lvl w:ilvl="8" w:tplc="8FDEE48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B8C4068">
      <w:start w:val="1"/>
      <w:numFmt w:val="lowerRoman"/>
      <w:lvlText w:val="(%1)"/>
      <w:lvlJc w:val="left"/>
      <w:pPr>
        <w:ind w:left="1080" w:hanging="720"/>
      </w:pPr>
      <w:rPr>
        <w:rFonts w:hint="default"/>
      </w:rPr>
    </w:lvl>
    <w:lvl w:ilvl="1" w:tplc="5C406636" w:tentative="1">
      <w:start w:val="1"/>
      <w:numFmt w:val="lowerLetter"/>
      <w:lvlText w:val="%2."/>
      <w:lvlJc w:val="left"/>
      <w:pPr>
        <w:ind w:left="1440" w:hanging="360"/>
      </w:pPr>
    </w:lvl>
    <w:lvl w:ilvl="2" w:tplc="A1E6807E" w:tentative="1">
      <w:start w:val="1"/>
      <w:numFmt w:val="lowerRoman"/>
      <w:lvlText w:val="%3."/>
      <w:lvlJc w:val="right"/>
      <w:pPr>
        <w:ind w:left="2160" w:hanging="180"/>
      </w:pPr>
    </w:lvl>
    <w:lvl w:ilvl="3" w:tplc="066C9C32" w:tentative="1">
      <w:start w:val="1"/>
      <w:numFmt w:val="decimal"/>
      <w:lvlText w:val="%4."/>
      <w:lvlJc w:val="left"/>
      <w:pPr>
        <w:ind w:left="2880" w:hanging="360"/>
      </w:pPr>
    </w:lvl>
    <w:lvl w:ilvl="4" w:tplc="9654B38E" w:tentative="1">
      <w:start w:val="1"/>
      <w:numFmt w:val="lowerLetter"/>
      <w:lvlText w:val="%5."/>
      <w:lvlJc w:val="left"/>
      <w:pPr>
        <w:ind w:left="3600" w:hanging="360"/>
      </w:pPr>
    </w:lvl>
    <w:lvl w:ilvl="5" w:tplc="EAAC6808" w:tentative="1">
      <w:start w:val="1"/>
      <w:numFmt w:val="lowerRoman"/>
      <w:lvlText w:val="%6."/>
      <w:lvlJc w:val="right"/>
      <w:pPr>
        <w:ind w:left="4320" w:hanging="180"/>
      </w:pPr>
    </w:lvl>
    <w:lvl w:ilvl="6" w:tplc="720EF3EE" w:tentative="1">
      <w:start w:val="1"/>
      <w:numFmt w:val="decimal"/>
      <w:lvlText w:val="%7."/>
      <w:lvlJc w:val="left"/>
      <w:pPr>
        <w:ind w:left="5040" w:hanging="360"/>
      </w:pPr>
    </w:lvl>
    <w:lvl w:ilvl="7" w:tplc="801E80B6" w:tentative="1">
      <w:start w:val="1"/>
      <w:numFmt w:val="lowerLetter"/>
      <w:lvlText w:val="%8."/>
      <w:lvlJc w:val="left"/>
      <w:pPr>
        <w:ind w:left="5760" w:hanging="360"/>
      </w:pPr>
    </w:lvl>
    <w:lvl w:ilvl="8" w:tplc="492A53F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105868">
    <w:abstractNumId w:val="20"/>
  </w:num>
  <w:num w:numId="2" w16cid:durableId="190807644">
    <w:abstractNumId w:val="6"/>
  </w:num>
  <w:num w:numId="3" w16cid:durableId="1031033412">
    <w:abstractNumId w:val="2"/>
  </w:num>
  <w:num w:numId="4" w16cid:durableId="547573030">
    <w:abstractNumId w:val="10"/>
  </w:num>
  <w:num w:numId="5" w16cid:durableId="1915700918">
    <w:abstractNumId w:val="9"/>
  </w:num>
  <w:num w:numId="6" w16cid:durableId="1633169989">
    <w:abstractNumId w:val="1"/>
  </w:num>
  <w:num w:numId="7" w16cid:durableId="531849119">
    <w:abstractNumId w:val="15"/>
  </w:num>
  <w:num w:numId="8" w16cid:durableId="385497136">
    <w:abstractNumId w:val="7"/>
  </w:num>
  <w:num w:numId="9" w16cid:durableId="712269280">
    <w:abstractNumId w:val="13"/>
  </w:num>
  <w:num w:numId="10" w16cid:durableId="1697807025">
    <w:abstractNumId w:val="5"/>
  </w:num>
  <w:num w:numId="11" w16cid:durableId="1823814093">
    <w:abstractNumId w:val="19"/>
  </w:num>
  <w:num w:numId="12" w16cid:durableId="835808612">
    <w:abstractNumId w:val="11"/>
  </w:num>
  <w:num w:numId="13" w16cid:durableId="774323182">
    <w:abstractNumId w:val="4"/>
  </w:num>
  <w:num w:numId="14" w16cid:durableId="1414089737">
    <w:abstractNumId w:val="3"/>
  </w:num>
  <w:num w:numId="15" w16cid:durableId="1895578726">
    <w:abstractNumId w:val="17"/>
  </w:num>
  <w:num w:numId="16" w16cid:durableId="564680503">
    <w:abstractNumId w:val="16"/>
  </w:num>
  <w:num w:numId="17" w16cid:durableId="239607355">
    <w:abstractNumId w:val="8"/>
  </w:num>
  <w:num w:numId="18" w16cid:durableId="1148326599">
    <w:abstractNumId w:val="14"/>
  </w:num>
  <w:num w:numId="19" w16cid:durableId="975573250">
    <w:abstractNumId w:val="18"/>
  </w:num>
  <w:num w:numId="20" w16cid:durableId="1373068943">
    <w:abstractNumId w:val="12"/>
  </w:num>
  <w:num w:numId="21" w16cid:durableId="1358889892">
    <w:abstractNumId w:val="0"/>
  </w:num>
  <w:num w:numId="22" w16cid:durableId="9889409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3177"/>
    <w:rsid w:val="0026741F"/>
    <w:rsid w:val="002D16D1"/>
    <w:rsid w:val="004C5B41"/>
    <w:rsid w:val="0051649E"/>
    <w:rsid w:val="00C612AF"/>
    <w:rsid w:val="00E8258F"/>
    <w:rsid w:val="00F03177"/>
    <w:rsid w:val="00F03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C87CF"/>
  <w15:docId w15:val="{CA40ED7D-FA29-434D-AC6C-73A05990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DB056A9674123A446BBDD35843679"/>
        <w:category>
          <w:name w:val="General"/>
          <w:gallery w:val="placeholder"/>
        </w:category>
        <w:types>
          <w:type w:val="bbPlcHdr"/>
        </w:types>
        <w:behaviors>
          <w:behavior w:val="content"/>
        </w:behaviors>
        <w:guid w:val="{583FBE28-E23E-4BA6-A8D8-9D75C0D33E1D}"/>
      </w:docPartPr>
      <w:docPartBody>
        <w:p w:rsidR="00877B3F" w:rsidRDefault="00233F87" w:rsidP="00233F87">
          <w:pPr>
            <w:pStyle w:val="CAADB056A9674123A446BBDD35843679"/>
          </w:pPr>
          <w:r w:rsidRPr="00925A3E">
            <w:rPr>
              <w:rStyle w:val="PlaceholderText"/>
            </w:rPr>
            <w:t>Click or tap to enter a date.</w:t>
          </w:r>
        </w:p>
      </w:docPartBody>
    </w:docPart>
    <w:docPart>
      <w:docPartPr>
        <w:name w:val="5CB8784FC6B34804985B0133532B2BFF"/>
        <w:category>
          <w:name w:val="General"/>
          <w:gallery w:val="placeholder"/>
        </w:category>
        <w:types>
          <w:type w:val="bbPlcHdr"/>
        </w:types>
        <w:behaviors>
          <w:behavior w:val="content"/>
        </w:behaviors>
        <w:guid w:val="{6FD07EEF-C9C6-4B64-9A0E-97FAE325F737}"/>
      </w:docPartPr>
      <w:docPartBody>
        <w:p w:rsidR="00877B3F" w:rsidRDefault="00233F87" w:rsidP="00233F87">
          <w:pPr>
            <w:pStyle w:val="5CB8784FC6B34804985B0133532B2BFF"/>
          </w:pPr>
          <w:r w:rsidRPr="00D858FE">
            <w:rPr>
              <w:rStyle w:val="PlaceholderText"/>
            </w:rPr>
            <w:t>Choose an item.</w:t>
          </w:r>
        </w:p>
      </w:docPartBody>
    </w:docPart>
    <w:docPart>
      <w:docPartPr>
        <w:name w:val="39E307B3F481421EBBB1D7EBF922616C"/>
        <w:category>
          <w:name w:val="General"/>
          <w:gallery w:val="placeholder"/>
        </w:category>
        <w:types>
          <w:type w:val="bbPlcHdr"/>
        </w:types>
        <w:behaviors>
          <w:behavior w:val="content"/>
        </w:behaviors>
        <w:guid w:val="{32A2AACA-0DCE-4C90-9DC7-883DD33E37DB}"/>
      </w:docPartPr>
      <w:docPartBody>
        <w:p w:rsidR="00877B3F" w:rsidRDefault="00233F87" w:rsidP="00233F87">
          <w:pPr>
            <w:pStyle w:val="39E307B3F481421EBBB1D7EBF922616C"/>
          </w:pPr>
          <w:r w:rsidRPr="00D858FE">
            <w:rPr>
              <w:rStyle w:val="PlaceholderText"/>
            </w:rPr>
            <w:t>Choose an item.</w:t>
          </w:r>
        </w:p>
      </w:docPartBody>
    </w:docPart>
    <w:docPart>
      <w:docPartPr>
        <w:name w:val="21132EBEAC6E4D34B2CC6D1A07C236EB"/>
        <w:category>
          <w:name w:val="General"/>
          <w:gallery w:val="placeholder"/>
        </w:category>
        <w:types>
          <w:type w:val="bbPlcHdr"/>
        </w:types>
        <w:behaviors>
          <w:behavior w:val="content"/>
        </w:behaviors>
        <w:guid w:val="{26032DD5-5440-4739-BEB7-56A485A6519E}"/>
      </w:docPartPr>
      <w:docPartBody>
        <w:p w:rsidR="00877B3F" w:rsidRDefault="00233F87" w:rsidP="00233F87">
          <w:pPr>
            <w:pStyle w:val="21132EBEAC6E4D34B2CC6D1A07C236EB"/>
          </w:pPr>
          <w:r w:rsidRPr="00D858FE">
            <w:rPr>
              <w:rStyle w:val="PlaceholderText"/>
            </w:rPr>
            <w:t>Choose an item.</w:t>
          </w:r>
        </w:p>
      </w:docPartBody>
    </w:docPart>
    <w:docPart>
      <w:docPartPr>
        <w:name w:val="2D2A81F691264A2F925284F3418F3161"/>
        <w:category>
          <w:name w:val="General"/>
          <w:gallery w:val="placeholder"/>
        </w:category>
        <w:types>
          <w:type w:val="bbPlcHdr"/>
        </w:types>
        <w:behaviors>
          <w:behavior w:val="content"/>
        </w:behaviors>
        <w:guid w:val="{1CFCEB80-B307-4C87-85FC-CFAB5C07A6D6}"/>
      </w:docPartPr>
      <w:docPartBody>
        <w:p w:rsidR="00877B3F" w:rsidRDefault="00233F87" w:rsidP="00233F87">
          <w:pPr>
            <w:pStyle w:val="2D2A81F691264A2F925284F3418F3161"/>
          </w:pPr>
          <w:r w:rsidRPr="00D858FE">
            <w:rPr>
              <w:rStyle w:val="PlaceholderText"/>
            </w:rPr>
            <w:t>Choose an item.</w:t>
          </w:r>
        </w:p>
      </w:docPartBody>
    </w:docPart>
    <w:docPart>
      <w:docPartPr>
        <w:name w:val="AD167A21629E4F60B18F581D14819871"/>
        <w:category>
          <w:name w:val="General"/>
          <w:gallery w:val="placeholder"/>
        </w:category>
        <w:types>
          <w:type w:val="bbPlcHdr"/>
        </w:types>
        <w:behaviors>
          <w:behavior w:val="content"/>
        </w:behaviors>
        <w:guid w:val="{C91CD9F8-5B4C-47A7-B132-085075A82FED}"/>
      </w:docPartPr>
      <w:docPartBody>
        <w:p w:rsidR="00877B3F" w:rsidRDefault="00233F87" w:rsidP="00233F87">
          <w:pPr>
            <w:pStyle w:val="AD167A21629E4F60B18F581D14819871"/>
          </w:pPr>
          <w:r w:rsidRPr="00D858FE">
            <w:rPr>
              <w:rStyle w:val="PlaceholderText"/>
            </w:rPr>
            <w:t>Choose an item.</w:t>
          </w:r>
        </w:p>
      </w:docPartBody>
    </w:docPart>
    <w:docPart>
      <w:docPartPr>
        <w:name w:val="C10E3F99D5F24E9593FEA54975310759"/>
        <w:category>
          <w:name w:val="General"/>
          <w:gallery w:val="placeholder"/>
        </w:category>
        <w:types>
          <w:type w:val="bbPlcHdr"/>
        </w:types>
        <w:behaviors>
          <w:behavior w:val="content"/>
        </w:behaviors>
        <w:guid w:val="{20081134-6259-4C4B-9BB4-F3EFA5C80F5D}"/>
      </w:docPartPr>
      <w:docPartBody>
        <w:p w:rsidR="00877B3F" w:rsidRDefault="00233F87" w:rsidP="00233F87">
          <w:pPr>
            <w:pStyle w:val="C10E3F99D5F24E9593FEA54975310759"/>
          </w:pPr>
          <w:r w:rsidRPr="00D858FE">
            <w:rPr>
              <w:rStyle w:val="PlaceholderText"/>
            </w:rPr>
            <w:t>Choose an item.</w:t>
          </w:r>
        </w:p>
      </w:docPartBody>
    </w:docPart>
    <w:docPart>
      <w:docPartPr>
        <w:name w:val="49AA0A6681E3422391C605814A5E0684"/>
        <w:category>
          <w:name w:val="General"/>
          <w:gallery w:val="placeholder"/>
        </w:category>
        <w:types>
          <w:type w:val="bbPlcHdr"/>
        </w:types>
        <w:behaviors>
          <w:behavior w:val="content"/>
        </w:behaviors>
        <w:guid w:val="{4347EFE9-3997-48C2-8F84-7C0DD7EDC468}"/>
      </w:docPartPr>
      <w:docPartBody>
        <w:p w:rsidR="00877B3F" w:rsidRDefault="00233F87" w:rsidP="00233F87">
          <w:pPr>
            <w:pStyle w:val="49AA0A6681E3422391C605814A5E0684"/>
          </w:pPr>
          <w:r w:rsidRPr="00D858FE">
            <w:rPr>
              <w:rStyle w:val="PlaceholderText"/>
            </w:rPr>
            <w:t>Choose an item.</w:t>
          </w:r>
        </w:p>
      </w:docPartBody>
    </w:docPart>
    <w:docPart>
      <w:docPartPr>
        <w:name w:val="F0E7DA3A6BCD493C8A5B9698871FDDC1"/>
        <w:category>
          <w:name w:val="General"/>
          <w:gallery w:val="placeholder"/>
        </w:category>
        <w:types>
          <w:type w:val="bbPlcHdr"/>
        </w:types>
        <w:behaviors>
          <w:behavior w:val="content"/>
        </w:behaviors>
        <w:guid w:val="{578CB89D-9A37-4536-A849-597306A60CF0}"/>
      </w:docPartPr>
      <w:docPartBody>
        <w:p w:rsidR="00877B3F" w:rsidRDefault="00233F87" w:rsidP="00233F87">
          <w:pPr>
            <w:pStyle w:val="F0E7DA3A6BCD493C8A5B9698871FDDC1"/>
          </w:pPr>
          <w:r w:rsidRPr="00D858FE">
            <w:rPr>
              <w:rStyle w:val="PlaceholderText"/>
            </w:rPr>
            <w:t>Choose an item.</w:t>
          </w:r>
        </w:p>
      </w:docPartBody>
    </w:docPart>
    <w:docPart>
      <w:docPartPr>
        <w:name w:val="C748F1AF7B294DEDA5FE2E6EE1233AC3"/>
        <w:category>
          <w:name w:val="General"/>
          <w:gallery w:val="placeholder"/>
        </w:category>
        <w:types>
          <w:type w:val="bbPlcHdr"/>
        </w:types>
        <w:behaviors>
          <w:behavior w:val="content"/>
        </w:behaviors>
        <w:guid w:val="{EB0F58AA-9F9C-4CC4-ACE2-509FB6C73F14}"/>
      </w:docPartPr>
      <w:docPartBody>
        <w:p w:rsidR="00877B3F" w:rsidRDefault="00233F87" w:rsidP="00233F87">
          <w:pPr>
            <w:pStyle w:val="C748F1AF7B294DEDA5FE2E6EE1233AC3"/>
          </w:pPr>
          <w:r w:rsidRPr="00D858FE">
            <w:rPr>
              <w:rStyle w:val="PlaceholderText"/>
            </w:rPr>
            <w:t>Choose an item.</w:t>
          </w:r>
        </w:p>
      </w:docPartBody>
    </w:docPart>
    <w:docPart>
      <w:docPartPr>
        <w:name w:val="E6E8FBE58BC144C08BB49D7E4EA27043"/>
        <w:category>
          <w:name w:val="General"/>
          <w:gallery w:val="placeholder"/>
        </w:category>
        <w:types>
          <w:type w:val="bbPlcHdr"/>
        </w:types>
        <w:behaviors>
          <w:behavior w:val="content"/>
        </w:behaviors>
        <w:guid w:val="{E2F10A63-2281-49C6-B32D-28E7281D4F37}"/>
      </w:docPartPr>
      <w:docPartBody>
        <w:p w:rsidR="00877B3F" w:rsidRDefault="00233F87" w:rsidP="00233F87">
          <w:pPr>
            <w:pStyle w:val="E6E8FBE58BC144C08BB49D7E4EA27043"/>
          </w:pPr>
          <w:r w:rsidRPr="00D858FE">
            <w:rPr>
              <w:rStyle w:val="PlaceholderText"/>
            </w:rPr>
            <w:t>Choose an item.</w:t>
          </w:r>
        </w:p>
      </w:docPartBody>
    </w:docPart>
    <w:docPart>
      <w:docPartPr>
        <w:name w:val="BAF2802031CC4536A5ED361A1233FEB4"/>
        <w:category>
          <w:name w:val="General"/>
          <w:gallery w:val="placeholder"/>
        </w:category>
        <w:types>
          <w:type w:val="bbPlcHdr"/>
        </w:types>
        <w:behaviors>
          <w:behavior w:val="content"/>
        </w:behaviors>
        <w:guid w:val="{C93EE462-E25F-4CA1-8830-BABC34964B5F}"/>
      </w:docPartPr>
      <w:docPartBody>
        <w:p w:rsidR="00877B3F" w:rsidRDefault="00233F87" w:rsidP="00233F87">
          <w:pPr>
            <w:pStyle w:val="BAF2802031CC4536A5ED361A1233FEB4"/>
          </w:pPr>
          <w:r w:rsidRPr="00D858FE">
            <w:rPr>
              <w:rStyle w:val="PlaceholderText"/>
            </w:rPr>
            <w:t>Choose an item.</w:t>
          </w:r>
        </w:p>
      </w:docPartBody>
    </w:docPart>
    <w:docPart>
      <w:docPartPr>
        <w:name w:val="D0F5975706F64513A0743866645C3C0D"/>
        <w:category>
          <w:name w:val="General"/>
          <w:gallery w:val="placeholder"/>
        </w:category>
        <w:types>
          <w:type w:val="bbPlcHdr"/>
        </w:types>
        <w:behaviors>
          <w:behavior w:val="content"/>
        </w:behaviors>
        <w:guid w:val="{8AEACDFE-9384-4677-A110-E14C55A99B38}"/>
      </w:docPartPr>
      <w:docPartBody>
        <w:p w:rsidR="00877B3F" w:rsidRDefault="00233F87" w:rsidP="00233F87">
          <w:pPr>
            <w:pStyle w:val="D0F5975706F64513A0743866645C3C0D"/>
          </w:pPr>
          <w:r w:rsidRPr="00D858FE">
            <w:rPr>
              <w:rStyle w:val="PlaceholderText"/>
            </w:rPr>
            <w:t>Choose an item.</w:t>
          </w:r>
        </w:p>
      </w:docPartBody>
    </w:docPart>
    <w:docPart>
      <w:docPartPr>
        <w:name w:val="F82A96D865B5441F9CAA3CCD6B6E7C04"/>
        <w:category>
          <w:name w:val="General"/>
          <w:gallery w:val="placeholder"/>
        </w:category>
        <w:types>
          <w:type w:val="bbPlcHdr"/>
        </w:types>
        <w:behaviors>
          <w:behavior w:val="content"/>
        </w:behaviors>
        <w:guid w:val="{51118BD0-77AD-4878-A024-5207CC8D9BF0}"/>
      </w:docPartPr>
      <w:docPartBody>
        <w:p w:rsidR="00877B3F" w:rsidRDefault="00233F87" w:rsidP="00233F87">
          <w:pPr>
            <w:pStyle w:val="F82A96D865B5441F9CAA3CCD6B6E7C04"/>
          </w:pPr>
          <w:r w:rsidRPr="00D858FE">
            <w:rPr>
              <w:rStyle w:val="PlaceholderText"/>
            </w:rPr>
            <w:t>Choose an item.</w:t>
          </w:r>
        </w:p>
      </w:docPartBody>
    </w:docPart>
    <w:docPart>
      <w:docPartPr>
        <w:name w:val="EC6BE1BC70A34B99AEE5DC2ABC98174D"/>
        <w:category>
          <w:name w:val="General"/>
          <w:gallery w:val="placeholder"/>
        </w:category>
        <w:types>
          <w:type w:val="bbPlcHdr"/>
        </w:types>
        <w:behaviors>
          <w:behavior w:val="content"/>
        </w:behaviors>
        <w:guid w:val="{5A650E24-A490-434D-8E04-D6DEAE7AA7F7}"/>
      </w:docPartPr>
      <w:docPartBody>
        <w:p w:rsidR="00877B3F" w:rsidRDefault="00233F87" w:rsidP="00233F87">
          <w:pPr>
            <w:pStyle w:val="EC6BE1BC70A34B99AEE5DC2ABC98174D"/>
          </w:pPr>
          <w:r w:rsidRPr="00D858FE">
            <w:rPr>
              <w:rStyle w:val="PlaceholderText"/>
            </w:rPr>
            <w:t>Choose an item.</w:t>
          </w:r>
        </w:p>
      </w:docPartBody>
    </w:docPart>
    <w:docPart>
      <w:docPartPr>
        <w:name w:val="3C17BBA9B3E54BEC87A0EF700C42781B"/>
        <w:category>
          <w:name w:val="General"/>
          <w:gallery w:val="placeholder"/>
        </w:category>
        <w:types>
          <w:type w:val="bbPlcHdr"/>
        </w:types>
        <w:behaviors>
          <w:behavior w:val="content"/>
        </w:behaviors>
        <w:guid w:val="{84359396-20DE-4911-8608-1029C8DB5CFF}"/>
      </w:docPartPr>
      <w:docPartBody>
        <w:p w:rsidR="00877B3F" w:rsidRDefault="00233F87" w:rsidP="00233F87">
          <w:pPr>
            <w:pStyle w:val="3C17BBA9B3E54BEC87A0EF700C42781B"/>
          </w:pPr>
          <w:r w:rsidRPr="00D858FE">
            <w:rPr>
              <w:rStyle w:val="PlaceholderText"/>
            </w:rPr>
            <w:t>Choose an item.</w:t>
          </w:r>
        </w:p>
      </w:docPartBody>
    </w:docPart>
    <w:docPart>
      <w:docPartPr>
        <w:name w:val="D0B8472964D14B6C91A5AC4F7D441788"/>
        <w:category>
          <w:name w:val="General"/>
          <w:gallery w:val="placeholder"/>
        </w:category>
        <w:types>
          <w:type w:val="bbPlcHdr"/>
        </w:types>
        <w:behaviors>
          <w:behavior w:val="content"/>
        </w:behaviors>
        <w:guid w:val="{791C548F-7C2F-4EE4-937E-8A5D81252BF3}"/>
      </w:docPartPr>
      <w:docPartBody>
        <w:p w:rsidR="00877B3F" w:rsidRDefault="00233F87" w:rsidP="00233F87">
          <w:pPr>
            <w:pStyle w:val="D0B8472964D14B6C91A5AC4F7D441788"/>
          </w:pPr>
          <w:r w:rsidRPr="00D858FE">
            <w:rPr>
              <w:rStyle w:val="PlaceholderText"/>
            </w:rPr>
            <w:t>Choose an item.</w:t>
          </w:r>
        </w:p>
      </w:docPartBody>
    </w:docPart>
    <w:docPart>
      <w:docPartPr>
        <w:name w:val="7E9236E9E6404079AC39A5B08819C614"/>
        <w:category>
          <w:name w:val="General"/>
          <w:gallery w:val="placeholder"/>
        </w:category>
        <w:types>
          <w:type w:val="bbPlcHdr"/>
        </w:types>
        <w:behaviors>
          <w:behavior w:val="content"/>
        </w:behaviors>
        <w:guid w:val="{4F48D145-E866-4CAA-B81A-A60C6272E357}"/>
      </w:docPartPr>
      <w:docPartBody>
        <w:p w:rsidR="00877B3F" w:rsidRDefault="00233F87" w:rsidP="00233F87">
          <w:pPr>
            <w:pStyle w:val="7E9236E9E6404079AC39A5B08819C614"/>
          </w:pPr>
          <w:r w:rsidRPr="00D858FE">
            <w:rPr>
              <w:rStyle w:val="PlaceholderText"/>
            </w:rPr>
            <w:t>Choose an item.</w:t>
          </w:r>
        </w:p>
      </w:docPartBody>
    </w:docPart>
    <w:docPart>
      <w:docPartPr>
        <w:name w:val="571BF699A0D94EEDBDD2F01A773BC5E3"/>
        <w:category>
          <w:name w:val="General"/>
          <w:gallery w:val="placeholder"/>
        </w:category>
        <w:types>
          <w:type w:val="bbPlcHdr"/>
        </w:types>
        <w:behaviors>
          <w:behavior w:val="content"/>
        </w:behaviors>
        <w:guid w:val="{F1800C73-83F3-4DA6-9EE1-03DD5EA485CF}"/>
      </w:docPartPr>
      <w:docPartBody>
        <w:p w:rsidR="00877B3F" w:rsidRDefault="00233F87" w:rsidP="00233F87">
          <w:pPr>
            <w:pStyle w:val="571BF699A0D94EEDBDD2F01A773BC5E3"/>
          </w:pPr>
          <w:r w:rsidRPr="00D858FE">
            <w:rPr>
              <w:rStyle w:val="PlaceholderText"/>
            </w:rPr>
            <w:t>Choose an item.</w:t>
          </w:r>
        </w:p>
      </w:docPartBody>
    </w:docPart>
    <w:docPart>
      <w:docPartPr>
        <w:name w:val="D0E4EB39AD5A46CF806AC4AFC5B2E32E"/>
        <w:category>
          <w:name w:val="General"/>
          <w:gallery w:val="placeholder"/>
        </w:category>
        <w:types>
          <w:type w:val="bbPlcHdr"/>
        </w:types>
        <w:behaviors>
          <w:behavior w:val="content"/>
        </w:behaviors>
        <w:guid w:val="{137F4B4F-C793-48EC-89E9-7272E74662E7}"/>
      </w:docPartPr>
      <w:docPartBody>
        <w:p w:rsidR="00877B3F" w:rsidRDefault="00233F87" w:rsidP="00233F87">
          <w:pPr>
            <w:pStyle w:val="D0E4EB39AD5A46CF806AC4AFC5B2E32E"/>
          </w:pPr>
          <w:r w:rsidRPr="00D858FE">
            <w:rPr>
              <w:rStyle w:val="PlaceholderText"/>
            </w:rPr>
            <w:t>Choose an item.</w:t>
          </w:r>
        </w:p>
      </w:docPartBody>
    </w:docPart>
    <w:docPart>
      <w:docPartPr>
        <w:name w:val="758A55CC1F16404BB7004FF8318C924D"/>
        <w:category>
          <w:name w:val="General"/>
          <w:gallery w:val="placeholder"/>
        </w:category>
        <w:types>
          <w:type w:val="bbPlcHdr"/>
        </w:types>
        <w:behaviors>
          <w:behavior w:val="content"/>
        </w:behaviors>
        <w:guid w:val="{4826727F-634F-4D64-800E-8F0FAFF06281}"/>
      </w:docPartPr>
      <w:docPartBody>
        <w:p w:rsidR="00877B3F" w:rsidRDefault="00233F87" w:rsidP="00233F87">
          <w:pPr>
            <w:pStyle w:val="758A55CC1F16404BB7004FF8318C924D"/>
          </w:pPr>
          <w:r w:rsidRPr="00D858FE">
            <w:rPr>
              <w:rStyle w:val="PlaceholderText"/>
            </w:rPr>
            <w:t>Choose an item.</w:t>
          </w:r>
        </w:p>
      </w:docPartBody>
    </w:docPart>
    <w:docPart>
      <w:docPartPr>
        <w:name w:val="CCE6EBB923CB4D90B5EA53675ECE056D"/>
        <w:category>
          <w:name w:val="General"/>
          <w:gallery w:val="placeholder"/>
        </w:category>
        <w:types>
          <w:type w:val="bbPlcHdr"/>
        </w:types>
        <w:behaviors>
          <w:behavior w:val="content"/>
        </w:behaviors>
        <w:guid w:val="{1D8C3845-B942-46E7-9F13-696208B7BF8F}"/>
      </w:docPartPr>
      <w:docPartBody>
        <w:p w:rsidR="00877B3F" w:rsidRDefault="00233F87" w:rsidP="00233F87">
          <w:pPr>
            <w:pStyle w:val="CCE6EBB923CB4D90B5EA53675ECE056D"/>
          </w:pPr>
          <w:r w:rsidRPr="00D858FE">
            <w:rPr>
              <w:rStyle w:val="PlaceholderText"/>
            </w:rPr>
            <w:t>Choose an item.</w:t>
          </w:r>
        </w:p>
      </w:docPartBody>
    </w:docPart>
    <w:docPart>
      <w:docPartPr>
        <w:name w:val="E83731D623144D1B89BDD4E1CC978B39"/>
        <w:category>
          <w:name w:val="General"/>
          <w:gallery w:val="placeholder"/>
        </w:category>
        <w:types>
          <w:type w:val="bbPlcHdr"/>
        </w:types>
        <w:behaviors>
          <w:behavior w:val="content"/>
        </w:behaviors>
        <w:guid w:val="{AEADEAB2-663F-460F-AC30-1143D878D942}"/>
      </w:docPartPr>
      <w:docPartBody>
        <w:p w:rsidR="00877B3F" w:rsidRDefault="00233F87" w:rsidP="00233F87">
          <w:pPr>
            <w:pStyle w:val="E83731D623144D1B89BDD4E1CC978B39"/>
          </w:pPr>
          <w:r w:rsidRPr="00D858FE">
            <w:rPr>
              <w:rStyle w:val="PlaceholderText"/>
            </w:rPr>
            <w:t>Choose an item.</w:t>
          </w:r>
        </w:p>
      </w:docPartBody>
    </w:docPart>
    <w:docPart>
      <w:docPartPr>
        <w:name w:val="69E353FAE04B43CB9EB78801696E43A6"/>
        <w:category>
          <w:name w:val="General"/>
          <w:gallery w:val="placeholder"/>
        </w:category>
        <w:types>
          <w:type w:val="bbPlcHdr"/>
        </w:types>
        <w:behaviors>
          <w:behavior w:val="content"/>
        </w:behaviors>
        <w:guid w:val="{4FC2D73F-D223-4D61-B5DD-A4BA848D2E05}"/>
      </w:docPartPr>
      <w:docPartBody>
        <w:p w:rsidR="00877B3F" w:rsidRDefault="00233F87" w:rsidP="00233F87">
          <w:pPr>
            <w:pStyle w:val="69E353FAE04B43CB9EB78801696E43A6"/>
          </w:pPr>
          <w:r w:rsidRPr="00D858FE">
            <w:rPr>
              <w:rStyle w:val="PlaceholderText"/>
            </w:rPr>
            <w:t>Choose an item.</w:t>
          </w:r>
        </w:p>
      </w:docPartBody>
    </w:docPart>
    <w:docPart>
      <w:docPartPr>
        <w:name w:val="DB670691F08B4089A30078C061159A98"/>
        <w:category>
          <w:name w:val="General"/>
          <w:gallery w:val="placeholder"/>
        </w:category>
        <w:types>
          <w:type w:val="bbPlcHdr"/>
        </w:types>
        <w:behaviors>
          <w:behavior w:val="content"/>
        </w:behaviors>
        <w:guid w:val="{1CAC907D-F7D1-4436-8010-C1525449E590}"/>
      </w:docPartPr>
      <w:docPartBody>
        <w:p w:rsidR="00877B3F" w:rsidRDefault="00233F87" w:rsidP="00233F87">
          <w:pPr>
            <w:pStyle w:val="DB670691F08B4089A30078C061159A98"/>
          </w:pPr>
          <w:r w:rsidRPr="00D858FE">
            <w:rPr>
              <w:rStyle w:val="PlaceholderText"/>
            </w:rPr>
            <w:t>Choose an item.</w:t>
          </w:r>
        </w:p>
      </w:docPartBody>
    </w:docPart>
    <w:docPart>
      <w:docPartPr>
        <w:name w:val="5E79CCDD13F649A381C8D03D244805A7"/>
        <w:category>
          <w:name w:val="General"/>
          <w:gallery w:val="placeholder"/>
        </w:category>
        <w:types>
          <w:type w:val="bbPlcHdr"/>
        </w:types>
        <w:behaviors>
          <w:behavior w:val="content"/>
        </w:behaviors>
        <w:guid w:val="{7DBB7EF2-C4E3-4444-9EF9-4707FA900192}"/>
      </w:docPartPr>
      <w:docPartBody>
        <w:p w:rsidR="00877B3F" w:rsidRDefault="00233F87" w:rsidP="00233F87">
          <w:pPr>
            <w:pStyle w:val="5E79CCDD13F649A381C8D03D244805A7"/>
          </w:pPr>
          <w:r w:rsidRPr="00D858FE">
            <w:rPr>
              <w:rStyle w:val="PlaceholderText"/>
            </w:rPr>
            <w:t>Choose an item.</w:t>
          </w:r>
        </w:p>
      </w:docPartBody>
    </w:docPart>
    <w:docPart>
      <w:docPartPr>
        <w:name w:val="B44DFFF15C884012B894BF1D429734AE"/>
        <w:category>
          <w:name w:val="General"/>
          <w:gallery w:val="placeholder"/>
        </w:category>
        <w:types>
          <w:type w:val="bbPlcHdr"/>
        </w:types>
        <w:behaviors>
          <w:behavior w:val="content"/>
        </w:behaviors>
        <w:guid w:val="{D0B08E57-2B30-4539-BAF7-B42D15E2CFE9}"/>
      </w:docPartPr>
      <w:docPartBody>
        <w:p w:rsidR="00877B3F" w:rsidRDefault="00233F87" w:rsidP="00233F87">
          <w:pPr>
            <w:pStyle w:val="B44DFFF15C884012B894BF1D429734AE"/>
          </w:pPr>
          <w:r w:rsidRPr="00D858FE">
            <w:rPr>
              <w:rStyle w:val="PlaceholderText"/>
            </w:rPr>
            <w:t>Choose an item.</w:t>
          </w:r>
        </w:p>
      </w:docPartBody>
    </w:docPart>
    <w:docPart>
      <w:docPartPr>
        <w:name w:val="7077749F38A0480F994C41C9F5D9A4AE"/>
        <w:category>
          <w:name w:val="General"/>
          <w:gallery w:val="placeholder"/>
        </w:category>
        <w:types>
          <w:type w:val="bbPlcHdr"/>
        </w:types>
        <w:behaviors>
          <w:behavior w:val="content"/>
        </w:behaviors>
        <w:guid w:val="{253A1F5D-7177-4FDE-ABF7-C5C3E10169E5}"/>
      </w:docPartPr>
      <w:docPartBody>
        <w:p w:rsidR="00877B3F" w:rsidRDefault="00233F87" w:rsidP="00233F87">
          <w:pPr>
            <w:pStyle w:val="7077749F38A0480F994C41C9F5D9A4AE"/>
          </w:pPr>
          <w:r w:rsidRPr="00D858FE">
            <w:rPr>
              <w:rStyle w:val="PlaceholderText"/>
            </w:rPr>
            <w:t>Choose an item.</w:t>
          </w:r>
        </w:p>
      </w:docPartBody>
    </w:docPart>
    <w:docPart>
      <w:docPartPr>
        <w:name w:val="20A3A35FE9024EFC8E79207128422144"/>
        <w:category>
          <w:name w:val="General"/>
          <w:gallery w:val="placeholder"/>
        </w:category>
        <w:types>
          <w:type w:val="bbPlcHdr"/>
        </w:types>
        <w:behaviors>
          <w:behavior w:val="content"/>
        </w:behaviors>
        <w:guid w:val="{F7068BE1-3EB7-42B7-8512-27A180AD6CFB}"/>
      </w:docPartPr>
      <w:docPartBody>
        <w:p w:rsidR="00877B3F" w:rsidRDefault="00233F87" w:rsidP="00233F87">
          <w:pPr>
            <w:pStyle w:val="20A3A35FE9024EFC8E79207128422144"/>
          </w:pPr>
          <w:r w:rsidRPr="00D858FE">
            <w:rPr>
              <w:rStyle w:val="PlaceholderText"/>
            </w:rPr>
            <w:t>Choose an item.</w:t>
          </w:r>
        </w:p>
      </w:docPartBody>
    </w:docPart>
    <w:docPart>
      <w:docPartPr>
        <w:name w:val="7574D0B56249456EA19436834038510A"/>
        <w:category>
          <w:name w:val="General"/>
          <w:gallery w:val="placeholder"/>
        </w:category>
        <w:types>
          <w:type w:val="bbPlcHdr"/>
        </w:types>
        <w:behaviors>
          <w:behavior w:val="content"/>
        </w:behaviors>
        <w:guid w:val="{0D22C107-1609-4317-A377-69DF3E062AE1}"/>
      </w:docPartPr>
      <w:docPartBody>
        <w:p w:rsidR="00877B3F" w:rsidRDefault="00233F87" w:rsidP="00233F87">
          <w:pPr>
            <w:pStyle w:val="7574D0B56249456EA19436834038510A"/>
          </w:pPr>
          <w:r w:rsidRPr="00D858FE">
            <w:rPr>
              <w:rStyle w:val="PlaceholderText"/>
            </w:rPr>
            <w:t>Choose an item.</w:t>
          </w:r>
        </w:p>
      </w:docPartBody>
    </w:docPart>
    <w:docPart>
      <w:docPartPr>
        <w:name w:val="F97D7C843FF34D3A889E7B901BCCFAE7"/>
        <w:category>
          <w:name w:val="General"/>
          <w:gallery w:val="placeholder"/>
        </w:category>
        <w:types>
          <w:type w:val="bbPlcHdr"/>
        </w:types>
        <w:behaviors>
          <w:behavior w:val="content"/>
        </w:behaviors>
        <w:guid w:val="{D5B1E401-70E1-4226-B8D1-F7F3F111ED60}"/>
      </w:docPartPr>
      <w:docPartBody>
        <w:p w:rsidR="00877B3F" w:rsidRDefault="00233F87" w:rsidP="00233F87">
          <w:pPr>
            <w:pStyle w:val="F97D7C843FF34D3A889E7B901BCCFAE7"/>
          </w:pPr>
          <w:r w:rsidRPr="00D858FE">
            <w:rPr>
              <w:rStyle w:val="PlaceholderText"/>
            </w:rPr>
            <w:t>Choose an item.</w:t>
          </w:r>
        </w:p>
      </w:docPartBody>
    </w:docPart>
    <w:docPart>
      <w:docPartPr>
        <w:name w:val="C34B1E7CE00042639B8C019EF0F3A85D"/>
        <w:category>
          <w:name w:val="General"/>
          <w:gallery w:val="placeholder"/>
        </w:category>
        <w:types>
          <w:type w:val="bbPlcHdr"/>
        </w:types>
        <w:behaviors>
          <w:behavior w:val="content"/>
        </w:behaviors>
        <w:guid w:val="{FF35301C-2985-44AB-A68A-82EB76E3B1CC}"/>
      </w:docPartPr>
      <w:docPartBody>
        <w:p w:rsidR="00877B3F" w:rsidRDefault="00233F87" w:rsidP="00233F87">
          <w:pPr>
            <w:pStyle w:val="C34B1E7CE00042639B8C019EF0F3A85D"/>
          </w:pPr>
          <w:r w:rsidRPr="00D858FE">
            <w:rPr>
              <w:rStyle w:val="PlaceholderText"/>
            </w:rPr>
            <w:t>Choose an item.</w:t>
          </w:r>
        </w:p>
      </w:docPartBody>
    </w:docPart>
    <w:docPart>
      <w:docPartPr>
        <w:name w:val="B98853A1CF584B618A345FDA720BCE85"/>
        <w:category>
          <w:name w:val="General"/>
          <w:gallery w:val="placeholder"/>
        </w:category>
        <w:types>
          <w:type w:val="bbPlcHdr"/>
        </w:types>
        <w:behaviors>
          <w:behavior w:val="content"/>
        </w:behaviors>
        <w:guid w:val="{17C3B822-3427-4868-B77C-8F49E51E1DDE}"/>
      </w:docPartPr>
      <w:docPartBody>
        <w:p w:rsidR="00877B3F" w:rsidRDefault="00233F87" w:rsidP="00233F87">
          <w:pPr>
            <w:pStyle w:val="B98853A1CF584B618A345FDA720BCE85"/>
          </w:pPr>
          <w:r w:rsidRPr="00D858FE">
            <w:rPr>
              <w:rStyle w:val="PlaceholderText"/>
            </w:rPr>
            <w:t>Choose an item.</w:t>
          </w:r>
        </w:p>
      </w:docPartBody>
    </w:docPart>
    <w:docPart>
      <w:docPartPr>
        <w:name w:val="44140DD8D2F64E70B27B5F7148589C9A"/>
        <w:category>
          <w:name w:val="General"/>
          <w:gallery w:val="placeholder"/>
        </w:category>
        <w:types>
          <w:type w:val="bbPlcHdr"/>
        </w:types>
        <w:behaviors>
          <w:behavior w:val="content"/>
        </w:behaviors>
        <w:guid w:val="{C4153CF3-2400-4415-B7A6-73231CCBB708}"/>
      </w:docPartPr>
      <w:docPartBody>
        <w:p w:rsidR="00877B3F" w:rsidRDefault="00233F87" w:rsidP="00233F87">
          <w:pPr>
            <w:pStyle w:val="44140DD8D2F64E70B27B5F7148589C9A"/>
          </w:pPr>
          <w:r w:rsidRPr="00D858FE">
            <w:rPr>
              <w:rStyle w:val="PlaceholderText"/>
            </w:rPr>
            <w:t>Choose an item.</w:t>
          </w:r>
        </w:p>
      </w:docPartBody>
    </w:docPart>
    <w:docPart>
      <w:docPartPr>
        <w:name w:val="90AE6709B5984392BCAB422B0D059811"/>
        <w:category>
          <w:name w:val="General"/>
          <w:gallery w:val="placeholder"/>
        </w:category>
        <w:types>
          <w:type w:val="bbPlcHdr"/>
        </w:types>
        <w:behaviors>
          <w:behavior w:val="content"/>
        </w:behaviors>
        <w:guid w:val="{5C855D47-4642-4FC9-95FA-CBB3426FA3E1}"/>
      </w:docPartPr>
      <w:docPartBody>
        <w:p w:rsidR="00877B3F" w:rsidRDefault="00233F87" w:rsidP="00233F87">
          <w:pPr>
            <w:pStyle w:val="90AE6709B5984392BCAB422B0D059811"/>
          </w:pPr>
          <w:r w:rsidRPr="00D858FE">
            <w:rPr>
              <w:rStyle w:val="PlaceholderText"/>
            </w:rPr>
            <w:t>Choose an item.</w:t>
          </w:r>
        </w:p>
      </w:docPartBody>
    </w:docPart>
    <w:docPart>
      <w:docPartPr>
        <w:name w:val="11BFEE65B5E947899F9EAA9A9FCFD523"/>
        <w:category>
          <w:name w:val="General"/>
          <w:gallery w:val="placeholder"/>
        </w:category>
        <w:types>
          <w:type w:val="bbPlcHdr"/>
        </w:types>
        <w:behaviors>
          <w:behavior w:val="content"/>
        </w:behaviors>
        <w:guid w:val="{6011D114-3394-4035-98D4-204DB3E5D511}"/>
      </w:docPartPr>
      <w:docPartBody>
        <w:p w:rsidR="00877B3F" w:rsidRDefault="00233F87" w:rsidP="00233F87">
          <w:pPr>
            <w:pStyle w:val="11BFEE65B5E947899F9EAA9A9FCFD523"/>
          </w:pPr>
          <w:r w:rsidRPr="00D858FE">
            <w:rPr>
              <w:rStyle w:val="PlaceholderText"/>
            </w:rPr>
            <w:t>Choose an item.</w:t>
          </w:r>
        </w:p>
      </w:docPartBody>
    </w:docPart>
    <w:docPart>
      <w:docPartPr>
        <w:name w:val="803FD22754B84B468FECEA952B8E48CB"/>
        <w:category>
          <w:name w:val="General"/>
          <w:gallery w:val="placeholder"/>
        </w:category>
        <w:types>
          <w:type w:val="bbPlcHdr"/>
        </w:types>
        <w:behaviors>
          <w:behavior w:val="content"/>
        </w:behaviors>
        <w:guid w:val="{1F61D6D6-D817-41ED-A60C-7EDB243EE96D}"/>
      </w:docPartPr>
      <w:docPartBody>
        <w:p w:rsidR="00877B3F" w:rsidRDefault="00233F87" w:rsidP="00233F87">
          <w:pPr>
            <w:pStyle w:val="803FD22754B84B468FECEA952B8E48CB"/>
          </w:pPr>
          <w:r w:rsidRPr="00D858FE">
            <w:rPr>
              <w:rStyle w:val="PlaceholderText"/>
            </w:rPr>
            <w:t>Choose an item.</w:t>
          </w:r>
        </w:p>
      </w:docPartBody>
    </w:docPart>
    <w:docPart>
      <w:docPartPr>
        <w:name w:val="73D4078090F6485C897111EE08716EF7"/>
        <w:category>
          <w:name w:val="General"/>
          <w:gallery w:val="placeholder"/>
        </w:category>
        <w:types>
          <w:type w:val="bbPlcHdr"/>
        </w:types>
        <w:behaviors>
          <w:behavior w:val="content"/>
        </w:behaviors>
        <w:guid w:val="{595EC46A-B22D-47C9-93BB-780EEC9BB6E7}"/>
      </w:docPartPr>
      <w:docPartBody>
        <w:p w:rsidR="00877B3F" w:rsidRDefault="00233F87" w:rsidP="00233F87">
          <w:pPr>
            <w:pStyle w:val="73D4078090F6485C897111EE08716EF7"/>
          </w:pPr>
          <w:r w:rsidRPr="00D858FE">
            <w:rPr>
              <w:rStyle w:val="PlaceholderText"/>
            </w:rPr>
            <w:t>Choose an item.</w:t>
          </w:r>
        </w:p>
      </w:docPartBody>
    </w:docPart>
    <w:docPart>
      <w:docPartPr>
        <w:name w:val="F8FBD21BC141416E808968C85029D34F"/>
        <w:category>
          <w:name w:val="General"/>
          <w:gallery w:val="placeholder"/>
        </w:category>
        <w:types>
          <w:type w:val="bbPlcHdr"/>
        </w:types>
        <w:behaviors>
          <w:behavior w:val="content"/>
        </w:behaviors>
        <w:guid w:val="{91A6D6B5-CC48-4708-A65B-F49D9AC193DA}"/>
      </w:docPartPr>
      <w:docPartBody>
        <w:p w:rsidR="00877B3F" w:rsidRDefault="00233F87" w:rsidP="00233F87">
          <w:pPr>
            <w:pStyle w:val="F8FBD21BC141416E808968C85029D34F"/>
          </w:pPr>
          <w:r w:rsidRPr="00D858FE">
            <w:rPr>
              <w:rStyle w:val="PlaceholderText"/>
            </w:rPr>
            <w:t>Choose an item.</w:t>
          </w:r>
        </w:p>
      </w:docPartBody>
    </w:docPart>
    <w:docPart>
      <w:docPartPr>
        <w:name w:val="BF7FC734157D4449AEF86930DAEC806C"/>
        <w:category>
          <w:name w:val="General"/>
          <w:gallery w:val="placeholder"/>
        </w:category>
        <w:types>
          <w:type w:val="bbPlcHdr"/>
        </w:types>
        <w:behaviors>
          <w:behavior w:val="content"/>
        </w:behaviors>
        <w:guid w:val="{801378B6-6102-48EB-925B-50F6C4203178}"/>
      </w:docPartPr>
      <w:docPartBody>
        <w:p w:rsidR="00877B3F" w:rsidRDefault="00233F87" w:rsidP="00233F87">
          <w:pPr>
            <w:pStyle w:val="BF7FC734157D4449AEF86930DAEC806C"/>
          </w:pPr>
          <w:r w:rsidRPr="00D858FE">
            <w:rPr>
              <w:rStyle w:val="PlaceholderText"/>
            </w:rPr>
            <w:t>Choose an item.</w:t>
          </w:r>
        </w:p>
      </w:docPartBody>
    </w:docPart>
    <w:docPart>
      <w:docPartPr>
        <w:name w:val="18FB662BE99448FFAC7C506A259B0CEC"/>
        <w:category>
          <w:name w:val="General"/>
          <w:gallery w:val="placeholder"/>
        </w:category>
        <w:types>
          <w:type w:val="bbPlcHdr"/>
        </w:types>
        <w:behaviors>
          <w:behavior w:val="content"/>
        </w:behaviors>
        <w:guid w:val="{BD938B71-4E74-445C-A87E-C4C8D9DAC67E}"/>
      </w:docPartPr>
      <w:docPartBody>
        <w:p w:rsidR="00877B3F" w:rsidRDefault="00233F87" w:rsidP="00233F87">
          <w:pPr>
            <w:pStyle w:val="18FB662BE99448FFAC7C506A259B0CEC"/>
          </w:pPr>
          <w:r w:rsidRPr="00D858FE">
            <w:rPr>
              <w:rStyle w:val="PlaceholderText"/>
            </w:rPr>
            <w:t>Choose an item.</w:t>
          </w:r>
        </w:p>
      </w:docPartBody>
    </w:docPart>
    <w:docPart>
      <w:docPartPr>
        <w:name w:val="C6283C3C4C0F4F2193D118C3B74F54A7"/>
        <w:category>
          <w:name w:val="General"/>
          <w:gallery w:val="placeholder"/>
        </w:category>
        <w:types>
          <w:type w:val="bbPlcHdr"/>
        </w:types>
        <w:behaviors>
          <w:behavior w:val="content"/>
        </w:behaviors>
        <w:guid w:val="{4CC522F8-EF3B-41FC-A872-ADCCE5295FAB}"/>
      </w:docPartPr>
      <w:docPartBody>
        <w:p w:rsidR="00877B3F" w:rsidRDefault="00233F87" w:rsidP="00233F87">
          <w:pPr>
            <w:pStyle w:val="C6283C3C4C0F4F2193D118C3B74F54A7"/>
          </w:pPr>
          <w:r w:rsidRPr="00D858FE">
            <w:rPr>
              <w:rStyle w:val="PlaceholderText"/>
            </w:rPr>
            <w:t>Choose an item.</w:t>
          </w:r>
        </w:p>
      </w:docPartBody>
    </w:docPart>
    <w:docPart>
      <w:docPartPr>
        <w:name w:val="0D85AA769B244C0BBEE492AAA5AD557D"/>
        <w:category>
          <w:name w:val="General"/>
          <w:gallery w:val="placeholder"/>
        </w:category>
        <w:types>
          <w:type w:val="bbPlcHdr"/>
        </w:types>
        <w:behaviors>
          <w:behavior w:val="content"/>
        </w:behaviors>
        <w:guid w:val="{DD2A9366-C96A-4F95-914D-DB4FCF891908}"/>
      </w:docPartPr>
      <w:docPartBody>
        <w:p w:rsidR="00877B3F" w:rsidRDefault="00233F87" w:rsidP="00233F87">
          <w:pPr>
            <w:pStyle w:val="0D85AA769B244C0BBEE492AAA5AD557D"/>
          </w:pPr>
          <w:r w:rsidRPr="00D858FE">
            <w:rPr>
              <w:rStyle w:val="PlaceholderText"/>
            </w:rPr>
            <w:t>Choose an item.</w:t>
          </w:r>
        </w:p>
      </w:docPartBody>
    </w:docPart>
    <w:docPart>
      <w:docPartPr>
        <w:name w:val="0BD1718325D941A0A6C6D05FE8016747"/>
        <w:category>
          <w:name w:val="General"/>
          <w:gallery w:val="placeholder"/>
        </w:category>
        <w:types>
          <w:type w:val="bbPlcHdr"/>
        </w:types>
        <w:behaviors>
          <w:behavior w:val="content"/>
        </w:behaviors>
        <w:guid w:val="{12592B36-D96C-4895-A8FA-CE5581A9B0CC}"/>
      </w:docPartPr>
      <w:docPartBody>
        <w:p w:rsidR="00877B3F" w:rsidRDefault="00233F87" w:rsidP="00233F87">
          <w:pPr>
            <w:pStyle w:val="0BD1718325D941A0A6C6D05FE8016747"/>
          </w:pPr>
          <w:r w:rsidRPr="00D858FE">
            <w:rPr>
              <w:rStyle w:val="PlaceholderText"/>
            </w:rPr>
            <w:t>Choose an item.</w:t>
          </w:r>
        </w:p>
      </w:docPartBody>
    </w:docPart>
    <w:docPart>
      <w:docPartPr>
        <w:name w:val="AE97415F90994B77AE38D09388552592"/>
        <w:category>
          <w:name w:val="General"/>
          <w:gallery w:val="placeholder"/>
        </w:category>
        <w:types>
          <w:type w:val="bbPlcHdr"/>
        </w:types>
        <w:behaviors>
          <w:behavior w:val="content"/>
        </w:behaviors>
        <w:guid w:val="{1ACA25E9-FD76-4B9D-912F-CB46EAB9EAEB}"/>
      </w:docPartPr>
      <w:docPartBody>
        <w:p w:rsidR="00877B3F" w:rsidRDefault="00233F87" w:rsidP="00233F87">
          <w:pPr>
            <w:pStyle w:val="AE97415F90994B77AE38D09388552592"/>
          </w:pPr>
          <w:r w:rsidRPr="00D858FE">
            <w:rPr>
              <w:rStyle w:val="PlaceholderText"/>
            </w:rPr>
            <w:t>Choose an item.</w:t>
          </w:r>
        </w:p>
      </w:docPartBody>
    </w:docPart>
    <w:docPart>
      <w:docPartPr>
        <w:name w:val="7B094C7B0E69417BA7B85A5B86C46B61"/>
        <w:category>
          <w:name w:val="General"/>
          <w:gallery w:val="placeholder"/>
        </w:category>
        <w:types>
          <w:type w:val="bbPlcHdr"/>
        </w:types>
        <w:behaviors>
          <w:behavior w:val="content"/>
        </w:behaviors>
        <w:guid w:val="{42DC2223-F54B-47A3-A463-0D24D543C2F2}"/>
      </w:docPartPr>
      <w:docPartBody>
        <w:p w:rsidR="00877B3F" w:rsidRDefault="00233F87" w:rsidP="00233F87">
          <w:pPr>
            <w:pStyle w:val="7B094C7B0E69417BA7B85A5B86C46B61"/>
          </w:pPr>
          <w:r w:rsidRPr="00D858FE">
            <w:rPr>
              <w:rStyle w:val="PlaceholderText"/>
            </w:rPr>
            <w:t>Choose an item.</w:t>
          </w:r>
        </w:p>
      </w:docPartBody>
    </w:docPart>
    <w:docPart>
      <w:docPartPr>
        <w:name w:val="837A5493EB9444F583EC87D8171A424D"/>
        <w:category>
          <w:name w:val="General"/>
          <w:gallery w:val="placeholder"/>
        </w:category>
        <w:types>
          <w:type w:val="bbPlcHdr"/>
        </w:types>
        <w:behaviors>
          <w:behavior w:val="content"/>
        </w:behaviors>
        <w:guid w:val="{0916028D-F858-4660-99C2-10020775FB1A}"/>
      </w:docPartPr>
      <w:docPartBody>
        <w:p w:rsidR="00877B3F" w:rsidRDefault="00233F87" w:rsidP="00233F87">
          <w:pPr>
            <w:pStyle w:val="837A5493EB9444F583EC87D8171A424D"/>
          </w:pPr>
          <w:r w:rsidRPr="00D858FE">
            <w:rPr>
              <w:rStyle w:val="PlaceholderText"/>
            </w:rPr>
            <w:t>Choose an item.</w:t>
          </w:r>
        </w:p>
      </w:docPartBody>
    </w:docPart>
    <w:docPart>
      <w:docPartPr>
        <w:name w:val="8B9F3C1A87E149B7959BAAC52E1741D8"/>
        <w:category>
          <w:name w:val="General"/>
          <w:gallery w:val="placeholder"/>
        </w:category>
        <w:types>
          <w:type w:val="bbPlcHdr"/>
        </w:types>
        <w:behaviors>
          <w:behavior w:val="content"/>
        </w:behaviors>
        <w:guid w:val="{E68EB0A1-7347-4593-9D61-4F8068868947}"/>
      </w:docPartPr>
      <w:docPartBody>
        <w:p w:rsidR="00877B3F" w:rsidRDefault="00233F87" w:rsidP="00233F87">
          <w:pPr>
            <w:pStyle w:val="8B9F3C1A87E149B7959BAAC52E1741D8"/>
          </w:pPr>
          <w:r w:rsidRPr="00D858FE">
            <w:rPr>
              <w:rStyle w:val="PlaceholderText"/>
            </w:rPr>
            <w:t>Choose an item.</w:t>
          </w:r>
        </w:p>
      </w:docPartBody>
    </w:docPart>
    <w:docPart>
      <w:docPartPr>
        <w:name w:val="63DCBDA224B44C6080F7219E9B7516EB"/>
        <w:category>
          <w:name w:val="General"/>
          <w:gallery w:val="placeholder"/>
        </w:category>
        <w:types>
          <w:type w:val="bbPlcHdr"/>
        </w:types>
        <w:behaviors>
          <w:behavior w:val="content"/>
        </w:behaviors>
        <w:guid w:val="{C35F6A5B-C55F-4924-8ED4-615081E637F8}"/>
      </w:docPartPr>
      <w:docPartBody>
        <w:p w:rsidR="00877B3F" w:rsidRDefault="00233F87" w:rsidP="00233F87">
          <w:pPr>
            <w:pStyle w:val="63DCBDA224B44C6080F7219E9B7516EB"/>
          </w:pPr>
          <w:r w:rsidRPr="00D858FE">
            <w:rPr>
              <w:rStyle w:val="PlaceholderText"/>
            </w:rPr>
            <w:t>Choose an item.</w:t>
          </w:r>
        </w:p>
      </w:docPartBody>
    </w:docPart>
    <w:docPart>
      <w:docPartPr>
        <w:name w:val="00C4BB305DD748A1B0CFE8BA1C20BFA5"/>
        <w:category>
          <w:name w:val="General"/>
          <w:gallery w:val="placeholder"/>
        </w:category>
        <w:types>
          <w:type w:val="bbPlcHdr"/>
        </w:types>
        <w:behaviors>
          <w:behavior w:val="content"/>
        </w:behaviors>
        <w:guid w:val="{4166C55C-241C-486B-9905-ABC4E7C79C44}"/>
      </w:docPartPr>
      <w:docPartBody>
        <w:p w:rsidR="00877B3F" w:rsidRDefault="00233F87" w:rsidP="00233F87">
          <w:pPr>
            <w:pStyle w:val="00C4BB305DD748A1B0CFE8BA1C20BFA5"/>
          </w:pPr>
          <w:r w:rsidRPr="00D858FE">
            <w:rPr>
              <w:rStyle w:val="PlaceholderText"/>
            </w:rPr>
            <w:t>Choose an item.</w:t>
          </w:r>
        </w:p>
      </w:docPartBody>
    </w:docPart>
    <w:docPart>
      <w:docPartPr>
        <w:name w:val="A0F374FDB39A4128B1E705FF54455138"/>
        <w:category>
          <w:name w:val="General"/>
          <w:gallery w:val="placeholder"/>
        </w:category>
        <w:types>
          <w:type w:val="bbPlcHdr"/>
        </w:types>
        <w:behaviors>
          <w:behavior w:val="content"/>
        </w:behaviors>
        <w:guid w:val="{A96492BF-B791-4FBC-BCD5-EEFA7E1D2525}"/>
      </w:docPartPr>
      <w:docPartBody>
        <w:p w:rsidR="00877B3F" w:rsidRDefault="00233F87" w:rsidP="00233F87">
          <w:pPr>
            <w:pStyle w:val="A0F374FDB39A4128B1E705FF54455138"/>
          </w:pPr>
          <w:r w:rsidRPr="00D858FE">
            <w:rPr>
              <w:rStyle w:val="PlaceholderText"/>
            </w:rPr>
            <w:t>Choose an item.</w:t>
          </w:r>
        </w:p>
      </w:docPartBody>
    </w:docPart>
    <w:docPart>
      <w:docPartPr>
        <w:name w:val="8E323C93DFA645E29F4BB203A3701FEE"/>
        <w:category>
          <w:name w:val="General"/>
          <w:gallery w:val="placeholder"/>
        </w:category>
        <w:types>
          <w:type w:val="bbPlcHdr"/>
        </w:types>
        <w:behaviors>
          <w:behavior w:val="content"/>
        </w:behaviors>
        <w:guid w:val="{7C032191-9B85-49A3-AE2E-CA73A662AFC3}"/>
      </w:docPartPr>
      <w:docPartBody>
        <w:p w:rsidR="00877B3F" w:rsidRDefault="00233F87" w:rsidP="00233F87">
          <w:pPr>
            <w:pStyle w:val="8E323C93DFA645E29F4BB203A3701FEE"/>
          </w:pPr>
          <w:r w:rsidRPr="00D858FE">
            <w:rPr>
              <w:rStyle w:val="PlaceholderText"/>
            </w:rPr>
            <w:t>Choose an item.</w:t>
          </w:r>
        </w:p>
      </w:docPartBody>
    </w:docPart>
    <w:docPart>
      <w:docPartPr>
        <w:name w:val="C2027E34628D432B85E9099CEBF468D0"/>
        <w:category>
          <w:name w:val="General"/>
          <w:gallery w:val="placeholder"/>
        </w:category>
        <w:types>
          <w:type w:val="bbPlcHdr"/>
        </w:types>
        <w:behaviors>
          <w:behavior w:val="content"/>
        </w:behaviors>
        <w:guid w:val="{A14E9000-2850-457A-BE45-379FF178DAAD}"/>
      </w:docPartPr>
      <w:docPartBody>
        <w:p w:rsidR="00877B3F" w:rsidRDefault="00233F87" w:rsidP="00233F87">
          <w:pPr>
            <w:pStyle w:val="C2027E34628D432B85E9099CEBF468D0"/>
          </w:pPr>
          <w:r w:rsidRPr="00D858FE">
            <w:rPr>
              <w:rStyle w:val="PlaceholderText"/>
            </w:rPr>
            <w:t>Choose an item.</w:t>
          </w:r>
        </w:p>
      </w:docPartBody>
    </w:docPart>
    <w:docPart>
      <w:docPartPr>
        <w:name w:val="62FAAF33760F4C8F90525CBE8F10D4F6"/>
        <w:category>
          <w:name w:val="General"/>
          <w:gallery w:val="placeholder"/>
        </w:category>
        <w:types>
          <w:type w:val="bbPlcHdr"/>
        </w:types>
        <w:behaviors>
          <w:behavior w:val="content"/>
        </w:behaviors>
        <w:guid w:val="{C08C3C5B-1651-4F0D-A14B-AB1680D5DCE9}"/>
      </w:docPartPr>
      <w:docPartBody>
        <w:p w:rsidR="00877B3F" w:rsidRDefault="00233F87" w:rsidP="00233F87">
          <w:pPr>
            <w:pStyle w:val="62FAAF33760F4C8F90525CBE8F10D4F6"/>
          </w:pPr>
          <w:r w:rsidRPr="00D858FE">
            <w:rPr>
              <w:rStyle w:val="PlaceholderText"/>
            </w:rPr>
            <w:t>Choose an item.</w:t>
          </w:r>
        </w:p>
      </w:docPartBody>
    </w:docPart>
    <w:docPart>
      <w:docPartPr>
        <w:name w:val="9D90DADC15384626948AF9AB7DBBD858"/>
        <w:category>
          <w:name w:val="General"/>
          <w:gallery w:val="placeholder"/>
        </w:category>
        <w:types>
          <w:type w:val="bbPlcHdr"/>
        </w:types>
        <w:behaviors>
          <w:behavior w:val="content"/>
        </w:behaviors>
        <w:guid w:val="{5046CBAC-99D2-4C32-8BB4-553AEBDB19EC}"/>
      </w:docPartPr>
      <w:docPartBody>
        <w:p w:rsidR="00877B3F" w:rsidRDefault="00233F87" w:rsidP="00233F87">
          <w:pPr>
            <w:pStyle w:val="9D90DADC15384626948AF9AB7DBBD858"/>
          </w:pPr>
          <w:r w:rsidRPr="00D858FE">
            <w:rPr>
              <w:rStyle w:val="PlaceholderText"/>
            </w:rPr>
            <w:t>Choose an item.</w:t>
          </w:r>
        </w:p>
      </w:docPartBody>
    </w:docPart>
    <w:docPart>
      <w:docPartPr>
        <w:name w:val="1C1C46105BAD4AD3A076B07FFB51E48C"/>
        <w:category>
          <w:name w:val="General"/>
          <w:gallery w:val="placeholder"/>
        </w:category>
        <w:types>
          <w:type w:val="bbPlcHdr"/>
        </w:types>
        <w:behaviors>
          <w:behavior w:val="content"/>
        </w:behaviors>
        <w:guid w:val="{E1A195BD-B3D6-476C-A0DB-12F5C9550B35}"/>
      </w:docPartPr>
      <w:docPartBody>
        <w:p w:rsidR="00877B3F" w:rsidRDefault="00233F87" w:rsidP="00233F87">
          <w:pPr>
            <w:pStyle w:val="1C1C46105BAD4AD3A076B07FFB51E48C"/>
          </w:pPr>
          <w:r w:rsidRPr="00D858FE">
            <w:rPr>
              <w:rStyle w:val="PlaceholderText"/>
            </w:rPr>
            <w:t>Choose an item.</w:t>
          </w:r>
        </w:p>
      </w:docPartBody>
    </w:docPart>
    <w:docPart>
      <w:docPartPr>
        <w:name w:val="B699D6369C944C0F8ED8594744B5EC35"/>
        <w:category>
          <w:name w:val="General"/>
          <w:gallery w:val="placeholder"/>
        </w:category>
        <w:types>
          <w:type w:val="bbPlcHdr"/>
        </w:types>
        <w:behaviors>
          <w:behavior w:val="content"/>
        </w:behaviors>
        <w:guid w:val="{9D88B417-119C-4F6E-BE76-00BB1347682E}"/>
      </w:docPartPr>
      <w:docPartBody>
        <w:p w:rsidR="00877B3F" w:rsidRDefault="00233F87" w:rsidP="00233F87">
          <w:pPr>
            <w:pStyle w:val="B699D6369C944C0F8ED8594744B5EC35"/>
          </w:pPr>
          <w:r w:rsidRPr="00D858FE">
            <w:rPr>
              <w:rStyle w:val="PlaceholderText"/>
            </w:rPr>
            <w:t>Choose an item.</w:t>
          </w:r>
        </w:p>
      </w:docPartBody>
    </w:docPart>
    <w:docPart>
      <w:docPartPr>
        <w:name w:val="914FFDF896394D4EB3190592CAB16958"/>
        <w:category>
          <w:name w:val="General"/>
          <w:gallery w:val="placeholder"/>
        </w:category>
        <w:types>
          <w:type w:val="bbPlcHdr"/>
        </w:types>
        <w:behaviors>
          <w:behavior w:val="content"/>
        </w:behaviors>
        <w:guid w:val="{2EB0D69D-22F7-49E6-887F-AE8F7394D045}"/>
      </w:docPartPr>
      <w:docPartBody>
        <w:p w:rsidR="00877B3F" w:rsidRDefault="00233F87" w:rsidP="00233F87">
          <w:pPr>
            <w:pStyle w:val="914FFDF896394D4EB3190592CAB16958"/>
          </w:pPr>
          <w:r w:rsidRPr="00D858FE">
            <w:rPr>
              <w:rStyle w:val="PlaceholderText"/>
            </w:rPr>
            <w:t>Choose an item.</w:t>
          </w:r>
        </w:p>
      </w:docPartBody>
    </w:docPart>
    <w:docPart>
      <w:docPartPr>
        <w:name w:val="B91343E3E7934A409F5B2A0535A38D66"/>
        <w:category>
          <w:name w:val="General"/>
          <w:gallery w:val="placeholder"/>
        </w:category>
        <w:types>
          <w:type w:val="bbPlcHdr"/>
        </w:types>
        <w:behaviors>
          <w:behavior w:val="content"/>
        </w:behaviors>
        <w:guid w:val="{3AD3FA50-0173-4EC5-82A4-E7D35DED29FB}"/>
      </w:docPartPr>
      <w:docPartBody>
        <w:p w:rsidR="00877B3F" w:rsidRDefault="00233F87" w:rsidP="00233F87">
          <w:pPr>
            <w:pStyle w:val="B91343E3E7934A409F5B2A0535A38D66"/>
          </w:pPr>
          <w:r w:rsidRPr="00D858FE">
            <w:rPr>
              <w:rStyle w:val="PlaceholderText"/>
            </w:rPr>
            <w:t>Choose an item.</w:t>
          </w:r>
        </w:p>
      </w:docPartBody>
    </w:docPart>
    <w:docPart>
      <w:docPartPr>
        <w:name w:val="07706E8EF32940BC80A43208DBD8B6CD"/>
        <w:category>
          <w:name w:val="General"/>
          <w:gallery w:val="placeholder"/>
        </w:category>
        <w:types>
          <w:type w:val="bbPlcHdr"/>
        </w:types>
        <w:behaviors>
          <w:behavior w:val="content"/>
        </w:behaviors>
        <w:guid w:val="{8761900F-D14C-4FF9-812E-204028ECA268}"/>
      </w:docPartPr>
      <w:docPartBody>
        <w:p w:rsidR="00877B3F" w:rsidRDefault="00233F87" w:rsidP="00233F87">
          <w:pPr>
            <w:pStyle w:val="07706E8EF32940BC80A43208DBD8B6CD"/>
          </w:pPr>
          <w:r w:rsidRPr="00D858FE">
            <w:rPr>
              <w:rStyle w:val="PlaceholderText"/>
            </w:rPr>
            <w:t>Choose an item.</w:t>
          </w:r>
        </w:p>
      </w:docPartBody>
    </w:docPart>
    <w:docPart>
      <w:docPartPr>
        <w:name w:val="D78D1FED810942B79E6C86A2407C666D"/>
        <w:category>
          <w:name w:val="General"/>
          <w:gallery w:val="placeholder"/>
        </w:category>
        <w:types>
          <w:type w:val="bbPlcHdr"/>
        </w:types>
        <w:behaviors>
          <w:behavior w:val="content"/>
        </w:behaviors>
        <w:guid w:val="{24BE134B-8528-4A8D-8AC6-67019EC8D23D}"/>
      </w:docPartPr>
      <w:docPartBody>
        <w:p w:rsidR="00877B3F" w:rsidRDefault="00233F87" w:rsidP="00233F87">
          <w:pPr>
            <w:pStyle w:val="D78D1FED810942B79E6C86A2407C666D"/>
          </w:pPr>
          <w:r w:rsidRPr="00D858FE">
            <w:rPr>
              <w:rStyle w:val="PlaceholderText"/>
            </w:rPr>
            <w:t>Choose an item.</w:t>
          </w:r>
        </w:p>
      </w:docPartBody>
    </w:docPart>
    <w:docPart>
      <w:docPartPr>
        <w:name w:val="782377ABE9A1430087996E01D1A4F139"/>
        <w:category>
          <w:name w:val="General"/>
          <w:gallery w:val="placeholder"/>
        </w:category>
        <w:types>
          <w:type w:val="bbPlcHdr"/>
        </w:types>
        <w:behaviors>
          <w:behavior w:val="content"/>
        </w:behaviors>
        <w:guid w:val="{3933449B-03D9-4315-92A1-3EC28324F750}"/>
      </w:docPartPr>
      <w:docPartBody>
        <w:p w:rsidR="00877B3F" w:rsidRDefault="00233F87" w:rsidP="00233F87">
          <w:pPr>
            <w:pStyle w:val="782377ABE9A1430087996E01D1A4F139"/>
          </w:pPr>
          <w:r w:rsidRPr="00D858FE">
            <w:rPr>
              <w:rStyle w:val="PlaceholderText"/>
            </w:rPr>
            <w:t>Choose an item.</w:t>
          </w:r>
        </w:p>
      </w:docPartBody>
    </w:docPart>
    <w:docPart>
      <w:docPartPr>
        <w:name w:val="0FCEDDEAE1E54851883AF52876AEE3CE"/>
        <w:category>
          <w:name w:val="General"/>
          <w:gallery w:val="placeholder"/>
        </w:category>
        <w:types>
          <w:type w:val="bbPlcHdr"/>
        </w:types>
        <w:behaviors>
          <w:behavior w:val="content"/>
        </w:behaviors>
        <w:guid w:val="{1E25F96D-4F86-44AD-97EB-31919062E9C9}"/>
      </w:docPartPr>
      <w:docPartBody>
        <w:p w:rsidR="00877B3F" w:rsidRDefault="00233F87" w:rsidP="00233F87">
          <w:pPr>
            <w:pStyle w:val="0FCEDDEAE1E54851883AF52876AEE3CE"/>
          </w:pPr>
          <w:r w:rsidRPr="00D858FE">
            <w:rPr>
              <w:rStyle w:val="PlaceholderText"/>
            </w:rPr>
            <w:t>Choose an item.</w:t>
          </w:r>
        </w:p>
      </w:docPartBody>
    </w:docPart>
    <w:docPart>
      <w:docPartPr>
        <w:name w:val="14F2A91C024444709435B6126D097F86"/>
        <w:category>
          <w:name w:val="General"/>
          <w:gallery w:val="placeholder"/>
        </w:category>
        <w:types>
          <w:type w:val="bbPlcHdr"/>
        </w:types>
        <w:behaviors>
          <w:behavior w:val="content"/>
        </w:behaviors>
        <w:guid w:val="{7D77D983-AF89-4C61-AD71-D166F20F13C5}"/>
      </w:docPartPr>
      <w:docPartBody>
        <w:p w:rsidR="00877B3F" w:rsidRDefault="00233F87" w:rsidP="00233F87">
          <w:pPr>
            <w:pStyle w:val="14F2A91C024444709435B6126D097F86"/>
          </w:pPr>
          <w:r w:rsidRPr="00D858FE">
            <w:rPr>
              <w:rStyle w:val="PlaceholderText"/>
            </w:rPr>
            <w:t>Choose an item.</w:t>
          </w:r>
        </w:p>
      </w:docPartBody>
    </w:docPart>
    <w:docPart>
      <w:docPartPr>
        <w:name w:val="BBCE7FE5481D4BF482D880B8AB1DF162"/>
        <w:category>
          <w:name w:val="General"/>
          <w:gallery w:val="placeholder"/>
        </w:category>
        <w:types>
          <w:type w:val="bbPlcHdr"/>
        </w:types>
        <w:behaviors>
          <w:behavior w:val="content"/>
        </w:behaviors>
        <w:guid w:val="{B7C60CBD-8E7A-4273-AA07-36B7C31A27CD}"/>
      </w:docPartPr>
      <w:docPartBody>
        <w:p w:rsidR="00877B3F" w:rsidRDefault="00233F87" w:rsidP="00233F87">
          <w:pPr>
            <w:pStyle w:val="BBCE7FE5481D4BF482D880B8AB1DF162"/>
          </w:pPr>
          <w:r w:rsidRPr="00D858FE">
            <w:rPr>
              <w:rStyle w:val="PlaceholderText"/>
            </w:rPr>
            <w:t>Choose an item.</w:t>
          </w:r>
        </w:p>
      </w:docPartBody>
    </w:docPart>
    <w:docPart>
      <w:docPartPr>
        <w:name w:val="462F33F1854E488FAF2719177399C63D"/>
        <w:category>
          <w:name w:val="General"/>
          <w:gallery w:val="placeholder"/>
        </w:category>
        <w:types>
          <w:type w:val="bbPlcHdr"/>
        </w:types>
        <w:behaviors>
          <w:behavior w:val="content"/>
        </w:behaviors>
        <w:guid w:val="{E39D903D-01B0-4D59-8318-FC40464F8FF0}"/>
      </w:docPartPr>
      <w:docPartBody>
        <w:p w:rsidR="00877B3F" w:rsidRDefault="00233F87" w:rsidP="00233F87">
          <w:pPr>
            <w:pStyle w:val="462F33F1854E488FAF2719177399C63D"/>
          </w:pPr>
          <w:r w:rsidRPr="00D858FE">
            <w:rPr>
              <w:rStyle w:val="PlaceholderText"/>
            </w:rPr>
            <w:t>Choose an item.</w:t>
          </w:r>
        </w:p>
      </w:docPartBody>
    </w:docPart>
    <w:docPart>
      <w:docPartPr>
        <w:name w:val="1EE8DC1F115046DEBF614267AEB87F3A"/>
        <w:category>
          <w:name w:val="General"/>
          <w:gallery w:val="placeholder"/>
        </w:category>
        <w:types>
          <w:type w:val="bbPlcHdr"/>
        </w:types>
        <w:behaviors>
          <w:behavior w:val="content"/>
        </w:behaviors>
        <w:guid w:val="{015AA6FD-F900-43E7-8394-FFB879345ADA}"/>
      </w:docPartPr>
      <w:docPartBody>
        <w:p w:rsidR="00877B3F" w:rsidRDefault="00233F87" w:rsidP="00233F87">
          <w:pPr>
            <w:pStyle w:val="1EE8DC1F115046DEBF614267AEB87F3A"/>
          </w:pPr>
          <w:r w:rsidRPr="00D858FE">
            <w:rPr>
              <w:rStyle w:val="PlaceholderText"/>
            </w:rPr>
            <w:t>Choose an item.</w:t>
          </w:r>
        </w:p>
      </w:docPartBody>
    </w:docPart>
    <w:docPart>
      <w:docPartPr>
        <w:name w:val="BC512B4A62EF4A4AB9589EA28DCB84B4"/>
        <w:category>
          <w:name w:val="General"/>
          <w:gallery w:val="placeholder"/>
        </w:category>
        <w:types>
          <w:type w:val="bbPlcHdr"/>
        </w:types>
        <w:behaviors>
          <w:behavior w:val="content"/>
        </w:behaviors>
        <w:guid w:val="{721EF54B-6495-4875-8227-7EA8829C6875}"/>
      </w:docPartPr>
      <w:docPartBody>
        <w:p w:rsidR="00877B3F" w:rsidRDefault="00233F87" w:rsidP="00233F87">
          <w:pPr>
            <w:pStyle w:val="BC512B4A62EF4A4AB9589EA28DCB84B4"/>
          </w:pPr>
          <w:r w:rsidRPr="00D858FE">
            <w:rPr>
              <w:rStyle w:val="PlaceholderText"/>
            </w:rPr>
            <w:t>Choose an item.</w:t>
          </w:r>
        </w:p>
      </w:docPartBody>
    </w:docPart>
    <w:docPart>
      <w:docPartPr>
        <w:name w:val="3DAC350BADB247DEB12B85FC223CC824"/>
        <w:category>
          <w:name w:val="General"/>
          <w:gallery w:val="placeholder"/>
        </w:category>
        <w:types>
          <w:type w:val="bbPlcHdr"/>
        </w:types>
        <w:behaviors>
          <w:behavior w:val="content"/>
        </w:behaviors>
        <w:guid w:val="{2F4B13DF-27F2-4B11-8A9D-28D6EF2CD547}"/>
      </w:docPartPr>
      <w:docPartBody>
        <w:p w:rsidR="00877B3F" w:rsidRDefault="00233F87" w:rsidP="00233F87">
          <w:pPr>
            <w:pStyle w:val="3DAC350BADB247DEB12B85FC223CC824"/>
          </w:pPr>
          <w:r w:rsidRPr="00D858FE">
            <w:rPr>
              <w:rStyle w:val="PlaceholderText"/>
            </w:rPr>
            <w:t>Choose an item.</w:t>
          </w:r>
        </w:p>
      </w:docPartBody>
    </w:docPart>
    <w:docPart>
      <w:docPartPr>
        <w:name w:val="941EC8040BCB44FB9A70AC3C8FBF7741"/>
        <w:category>
          <w:name w:val="General"/>
          <w:gallery w:val="placeholder"/>
        </w:category>
        <w:types>
          <w:type w:val="bbPlcHdr"/>
        </w:types>
        <w:behaviors>
          <w:behavior w:val="content"/>
        </w:behaviors>
        <w:guid w:val="{6248CC60-854B-4FE8-A5B5-26F094E87F1E}"/>
      </w:docPartPr>
      <w:docPartBody>
        <w:p w:rsidR="00877B3F" w:rsidRDefault="00233F87" w:rsidP="00233F87">
          <w:pPr>
            <w:pStyle w:val="941EC8040BCB44FB9A70AC3C8FBF7741"/>
          </w:pPr>
          <w:r w:rsidRPr="00D858FE">
            <w:rPr>
              <w:rStyle w:val="PlaceholderText"/>
            </w:rPr>
            <w:t>Choose an item.</w:t>
          </w:r>
        </w:p>
      </w:docPartBody>
    </w:docPart>
    <w:docPart>
      <w:docPartPr>
        <w:name w:val="5A8E99AC967341428666635495EDBF71"/>
        <w:category>
          <w:name w:val="General"/>
          <w:gallery w:val="placeholder"/>
        </w:category>
        <w:types>
          <w:type w:val="bbPlcHdr"/>
        </w:types>
        <w:behaviors>
          <w:behavior w:val="content"/>
        </w:behaviors>
        <w:guid w:val="{70861F38-989C-4951-8C69-D12F1248CF48}"/>
      </w:docPartPr>
      <w:docPartBody>
        <w:p w:rsidR="00877B3F" w:rsidRDefault="00233F87" w:rsidP="00233F87">
          <w:pPr>
            <w:pStyle w:val="5A8E99AC967341428666635495EDBF71"/>
          </w:pPr>
          <w:r w:rsidRPr="00D858FE">
            <w:rPr>
              <w:rStyle w:val="PlaceholderText"/>
            </w:rPr>
            <w:t>Choose an item.</w:t>
          </w:r>
        </w:p>
      </w:docPartBody>
    </w:docPart>
    <w:docPart>
      <w:docPartPr>
        <w:name w:val="4AFA966C1BD94940922E4DF58EC0D224"/>
        <w:category>
          <w:name w:val="General"/>
          <w:gallery w:val="placeholder"/>
        </w:category>
        <w:types>
          <w:type w:val="bbPlcHdr"/>
        </w:types>
        <w:behaviors>
          <w:behavior w:val="content"/>
        </w:behaviors>
        <w:guid w:val="{58550788-C030-4110-BD5E-E34666CBF4DE}"/>
      </w:docPartPr>
      <w:docPartBody>
        <w:p w:rsidR="00877B3F" w:rsidRDefault="00233F87" w:rsidP="00233F87">
          <w:pPr>
            <w:pStyle w:val="4AFA966C1BD94940922E4DF58EC0D224"/>
          </w:pPr>
          <w:r w:rsidRPr="00D858FE">
            <w:rPr>
              <w:rStyle w:val="PlaceholderText"/>
            </w:rPr>
            <w:t>Choose an item.</w:t>
          </w:r>
        </w:p>
      </w:docPartBody>
    </w:docPart>
    <w:docPart>
      <w:docPartPr>
        <w:name w:val="B3B2DC78D561446294647CE0116D2316"/>
        <w:category>
          <w:name w:val="General"/>
          <w:gallery w:val="placeholder"/>
        </w:category>
        <w:types>
          <w:type w:val="bbPlcHdr"/>
        </w:types>
        <w:behaviors>
          <w:behavior w:val="content"/>
        </w:behaviors>
        <w:guid w:val="{5B293F82-4B84-4567-8055-3C3AF3C18293}"/>
      </w:docPartPr>
      <w:docPartBody>
        <w:p w:rsidR="00877B3F" w:rsidRDefault="00233F87" w:rsidP="00233F87">
          <w:pPr>
            <w:pStyle w:val="B3B2DC78D561446294647CE0116D2316"/>
          </w:pPr>
          <w:r w:rsidRPr="00D858FE">
            <w:rPr>
              <w:rStyle w:val="PlaceholderText"/>
            </w:rPr>
            <w:t>Choose an item.</w:t>
          </w:r>
        </w:p>
      </w:docPartBody>
    </w:docPart>
    <w:docPart>
      <w:docPartPr>
        <w:name w:val="508B9FCC604A4CF09A1A1CA09DBBDB5D"/>
        <w:category>
          <w:name w:val="General"/>
          <w:gallery w:val="placeholder"/>
        </w:category>
        <w:types>
          <w:type w:val="bbPlcHdr"/>
        </w:types>
        <w:behaviors>
          <w:behavior w:val="content"/>
        </w:behaviors>
        <w:guid w:val="{16D51FCD-A6DB-48E2-85D6-0FB34CE00EDF}"/>
      </w:docPartPr>
      <w:docPartBody>
        <w:p w:rsidR="00877B3F" w:rsidRDefault="00233F87" w:rsidP="00233F87">
          <w:pPr>
            <w:pStyle w:val="508B9FCC604A4CF09A1A1CA09DBBDB5D"/>
          </w:pPr>
          <w:r w:rsidRPr="00D858FE">
            <w:rPr>
              <w:rStyle w:val="PlaceholderText"/>
            </w:rPr>
            <w:t>Choose an item.</w:t>
          </w:r>
        </w:p>
      </w:docPartBody>
    </w:docPart>
    <w:docPart>
      <w:docPartPr>
        <w:name w:val="0255DEE1700E4BF1AC457E23C0B35DF9"/>
        <w:category>
          <w:name w:val="General"/>
          <w:gallery w:val="placeholder"/>
        </w:category>
        <w:types>
          <w:type w:val="bbPlcHdr"/>
        </w:types>
        <w:behaviors>
          <w:behavior w:val="content"/>
        </w:behaviors>
        <w:guid w:val="{2DD0527E-DE43-44A1-8F12-209183CD4419}"/>
      </w:docPartPr>
      <w:docPartBody>
        <w:p w:rsidR="00877B3F" w:rsidRDefault="00233F87" w:rsidP="00233F87">
          <w:pPr>
            <w:pStyle w:val="0255DEE1700E4BF1AC457E23C0B35DF9"/>
          </w:pPr>
          <w:r w:rsidRPr="00D858FE">
            <w:rPr>
              <w:rStyle w:val="PlaceholderText"/>
            </w:rPr>
            <w:t>Choose an item.</w:t>
          </w:r>
        </w:p>
      </w:docPartBody>
    </w:docPart>
    <w:docPart>
      <w:docPartPr>
        <w:name w:val="8EAC9C6D7B36413793E20A5B5BA26274"/>
        <w:category>
          <w:name w:val="General"/>
          <w:gallery w:val="placeholder"/>
        </w:category>
        <w:types>
          <w:type w:val="bbPlcHdr"/>
        </w:types>
        <w:behaviors>
          <w:behavior w:val="content"/>
        </w:behaviors>
        <w:guid w:val="{BF5262FF-AB04-4736-BB28-565166F68B8C}"/>
      </w:docPartPr>
      <w:docPartBody>
        <w:p w:rsidR="00877B3F" w:rsidRDefault="00233F87" w:rsidP="00233F87">
          <w:pPr>
            <w:pStyle w:val="8EAC9C6D7B36413793E20A5B5BA26274"/>
          </w:pPr>
          <w:r w:rsidRPr="00D858FE">
            <w:rPr>
              <w:rStyle w:val="PlaceholderText"/>
            </w:rPr>
            <w:t>Choose an item.</w:t>
          </w:r>
        </w:p>
      </w:docPartBody>
    </w:docPart>
    <w:docPart>
      <w:docPartPr>
        <w:name w:val="E0DCAFFD925441C7A0E5E95DE098CDE5"/>
        <w:category>
          <w:name w:val="General"/>
          <w:gallery w:val="placeholder"/>
        </w:category>
        <w:types>
          <w:type w:val="bbPlcHdr"/>
        </w:types>
        <w:behaviors>
          <w:behavior w:val="content"/>
        </w:behaviors>
        <w:guid w:val="{42FD3B10-5214-4840-A247-4673544E37AB}"/>
      </w:docPartPr>
      <w:docPartBody>
        <w:p w:rsidR="00877B3F" w:rsidRDefault="00233F87" w:rsidP="00233F87">
          <w:pPr>
            <w:pStyle w:val="E0DCAFFD925441C7A0E5E95DE098CDE5"/>
          </w:pPr>
          <w:r w:rsidRPr="00D858FE">
            <w:rPr>
              <w:rStyle w:val="PlaceholderText"/>
            </w:rPr>
            <w:t>Choose an item.</w:t>
          </w:r>
        </w:p>
      </w:docPartBody>
    </w:docPart>
    <w:docPart>
      <w:docPartPr>
        <w:name w:val="59701D29B4A947868F4B1416C6174FC2"/>
        <w:category>
          <w:name w:val="General"/>
          <w:gallery w:val="placeholder"/>
        </w:category>
        <w:types>
          <w:type w:val="bbPlcHdr"/>
        </w:types>
        <w:behaviors>
          <w:behavior w:val="content"/>
        </w:behaviors>
        <w:guid w:val="{F1BFB101-A02A-4F93-9C91-001B6A7B7A8F}"/>
      </w:docPartPr>
      <w:docPartBody>
        <w:p w:rsidR="00877B3F" w:rsidRDefault="00233F87" w:rsidP="00233F87">
          <w:pPr>
            <w:pStyle w:val="59701D29B4A947868F4B1416C6174FC2"/>
          </w:pPr>
          <w:r w:rsidRPr="00D858FE">
            <w:rPr>
              <w:rStyle w:val="PlaceholderText"/>
            </w:rPr>
            <w:t>Choose an item.</w:t>
          </w:r>
        </w:p>
      </w:docPartBody>
    </w:docPart>
    <w:docPart>
      <w:docPartPr>
        <w:name w:val="209FB4ECCBAB4444A292A8D5AF0A2C26"/>
        <w:category>
          <w:name w:val="General"/>
          <w:gallery w:val="placeholder"/>
        </w:category>
        <w:types>
          <w:type w:val="bbPlcHdr"/>
        </w:types>
        <w:behaviors>
          <w:behavior w:val="content"/>
        </w:behaviors>
        <w:guid w:val="{466C1C1C-0D76-4877-9ECC-D8482E00480A}"/>
      </w:docPartPr>
      <w:docPartBody>
        <w:p w:rsidR="00877B3F" w:rsidRDefault="00233F87" w:rsidP="00233F87">
          <w:pPr>
            <w:pStyle w:val="209FB4ECCBAB4444A292A8D5AF0A2C26"/>
          </w:pPr>
          <w:r w:rsidRPr="00D858FE">
            <w:rPr>
              <w:rStyle w:val="PlaceholderText"/>
            </w:rPr>
            <w:t>Choose an item.</w:t>
          </w:r>
        </w:p>
      </w:docPartBody>
    </w:docPart>
    <w:docPart>
      <w:docPartPr>
        <w:name w:val="B57D71822AC6454FBE4137249D2ED111"/>
        <w:category>
          <w:name w:val="General"/>
          <w:gallery w:val="placeholder"/>
        </w:category>
        <w:types>
          <w:type w:val="bbPlcHdr"/>
        </w:types>
        <w:behaviors>
          <w:behavior w:val="content"/>
        </w:behaviors>
        <w:guid w:val="{29F22512-938A-4EF3-8E0B-C397DD63CCB6}"/>
      </w:docPartPr>
      <w:docPartBody>
        <w:p w:rsidR="00877B3F" w:rsidRDefault="00233F87" w:rsidP="00233F87">
          <w:pPr>
            <w:pStyle w:val="B57D71822AC6454FBE4137249D2ED111"/>
          </w:pPr>
          <w:r w:rsidRPr="00D858FE">
            <w:rPr>
              <w:rStyle w:val="PlaceholderText"/>
            </w:rPr>
            <w:t>Choose an item.</w:t>
          </w:r>
        </w:p>
      </w:docPartBody>
    </w:docPart>
    <w:docPart>
      <w:docPartPr>
        <w:name w:val="2F0203FF90EF49DBAD69518EA39CB25A"/>
        <w:category>
          <w:name w:val="General"/>
          <w:gallery w:val="placeholder"/>
        </w:category>
        <w:types>
          <w:type w:val="bbPlcHdr"/>
        </w:types>
        <w:behaviors>
          <w:behavior w:val="content"/>
        </w:behaviors>
        <w:guid w:val="{BBA32C0F-E639-4ACD-8C7F-76F1DE97B073}"/>
      </w:docPartPr>
      <w:docPartBody>
        <w:p w:rsidR="00877B3F" w:rsidRDefault="00233F87" w:rsidP="00233F87">
          <w:pPr>
            <w:pStyle w:val="2F0203FF90EF49DBAD69518EA39CB25A"/>
          </w:pPr>
          <w:r w:rsidRPr="00D858FE">
            <w:rPr>
              <w:rStyle w:val="PlaceholderText"/>
            </w:rPr>
            <w:t>Choose an item.</w:t>
          </w:r>
        </w:p>
      </w:docPartBody>
    </w:docPart>
    <w:docPart>
      <w:docPartPr>
        <w:name w:val="AB956670D0CB4C688C0A55D974AC0E68"/>
        <w:category>
          <w:name w:val="General"/>
          <w:gallery w:val="placeholder"/>
        </w:category>
        <w:types>
          <w:type w:val="bbPlcHdr"/>
        </w:types>
        <w:behaviors>
          <w:behavior w:val="content"/>
        </w:behaviors>
        <w:guid w:val="{5163AB40-9BE5-4B2A-9A55-B006E98B992C}"/>
      </w:docPartPr>
      <w:docPartBody>
        <w:p w:rsidR="00877B3F" w:rsidRDefault="00233F87" w:rsidP="00233F87">
          <w:pPr>
            <w:pStyle w:val="AB956670D0CB4C688C0A55D974AC0E68"/>
          </w:pPr>
          <w:r w:rsidRPr="00D858FE">
            <w:rPr>
              <w:rStyle w:val="PlaceholderText"/>
            </w:rPr>
            <w:t>Choose an item.</w:t>
          </w:r>
        </w:p>
      </w:docPartBody>
    </w:docPart>
    <w:docPart>
      <w:docPartPr>
        <w:name w:val="391A5AAEF5714CA786927CDA68BC8B47"/>
        <w:category>
          <w:name w:val="General"/>
          <w:gallery w:val="placeholder"/>
        </w:category>
        <w:types>
          <w:type w:val="bbPlcHdr"/>
        </w:types>
        <w:behaviors>
          <w:behavior w:val="content"/>
        </w:behaviors>
        <w:guid w:val="{B8E67D9A-293E-4B22-A7D4-B77C6BA75114}"/>
      </w:docPartPr>
      <w:docPartBody>
        <w:p w:rsidR="00877B3F" w:rsidRDefault="00233F87" w:rsidP="00233F87">
          <w:pPr>
            <w:pStyle w:val="391A5AAEF5714CA786927CDA68BC8B47"/>
          </w:pPr>
          <w:r w:rsidRPr="00D858FE">
            <w:rPr>
              <w:rStyle w:val="PlaceholderText"/>
            </w:rPr>
            <w:t>Choose an item.</w:t>
          </w:r>
        </w:p>
      </w:docPartBody>
    </w:docPart>
    <w:docPart>
      <w:docPartPr>
        <w:name w:val="10F237626AD147FD9872E8565E8A72C5"/>
        <w:category>
          <w:name w:val="General"/>
          <w:gallery w:val="placeholder"/>
        </w:category>
        <w:types>
          <w:type w:val="bbPlcHdr"/>
        </w:types>
        <w:behaviors>
          <w:behavior w:val="content"/>
        </w:behaviors>
        <w:guid w:val="{2319D7D2-D6CA-41B7-9BC7-1DC39BF4ABFE}"/>
      </w:docPartPr>
      <w:docPartBody>
        <w:p w:rsidR="00877B3F" w:rsidRDefault="00233F87" w:rsidP="00233F87">
          <w:pPr>
            <w:pStyle w:val="10F237626AD147FD9872E8565E8A72C5"/>
          </w:pPr>
          <w:r w:rsidRPr="00D858FE">
            <w:rPr>
              <w:rStyle w:val="PlaceholderText"/>
            </w:rPr>
            <w:t>Choose an item.</w:t>
          </w:r>
        </w:p>
      </w:docPartBody>
    </w:docPart>
    <w:docPart>
      <w:docPartPr>
        <w:name w:val="5B9F014077B64013AD448D3FB185C302"/>
        <w:category>
          <w:name w:val="General"/>
          <w:gallery w:val="placeholder"/>
        </w:category>
        <w:types>
          <w:type w:val="bbPlcHdr"/>
        </w:types>
        <w:behaviors>
          <w:behavior w:val="content"/>
        </w:behaviors>
        <w:guid w:val="{A00ED080-DBF2-4D7E-9A0E-E28B0413DFF1}"/>
      </w:docPartPr>
      <w:docPartBody>
        <w:p w:rsidR="00877B3F" w:rsidRDefault="00233F87" w:rsidP="00233F87">
          <w:pPr>
            <w:pStyle w:val="5B9F014077B64013AD448D3FB185C302"/>
          </w:pPr>
          <w:r w:rsidRPr="00D858FE">
            <w:rPr>
              <w:rStyle w:val="PlaceholderText"/>
            </w:rPr>
            <w:t>Choose an item.</w:t>
          </w:r>
        </w:p>
      </w:docPartBody>
    </w:docPart>
    <w:docPart>
      <w:docPartPr>
        <w:name w:val="FDCCD003A9B2490EB3B1CEA6F7BDC4AA"/>
        <w:category>
          <w:name w:val="General"/>
          <w:gallery w:val="placeholder"/>
        </w:category>
        <w:types>
          <w:type w:val="bbPlcHdr"/>
        </w:types>
        <w:behaviors>
          <w:behavior w:val="content"/>
        </w:behaviors>
        <w:guid w:val="{4BB43F9C-1791-4B46-A1C8-C12DD242254E}"/>
      </w:docPartPr>
      <w:docPartBody>
        <w:p w:rsidR="00877B3F" w:rsidRDefault="00233F87" w:rsidP="00233F87">
          <w:pPr>
            <w:pStyle w:val="FDCCD003A9B2490EB3B1CEA6F7BDC4AA"/>
          </w:pPr>
          <w:r w:rsidRPr="00D858FE">
            <w:rPr>
              <w:rStyle w:val="PlaceholderText"/>
            </w:rPr>
            <w:t>Choose an item.</w:t>
          </w:r>
        </w:p>
      </w:docPartBody>
    </w:docPart>
    <w:docPart>
      <w:docPartPr>
        <w:name w:val="73BB48ECAA1F48B69C20DBF6A3996337"/>
        <w:category>
          <w:name w:val="General"/>
          <w:gallery w:val="placeholder"/>
        </w:category>
        <w:types>
          <w:type w:val="bbPlcHdr"/>
        </w:types>
        <w:behaviors>
          <w:behavior w:val="content"/>
        </w:behaviors>
        <w:guid w:val="{158D89EE-EE42-47F1-A012-5C5EAA1BA680}"/>
      </w:docPartPr>
      <w:docPartBody>
        <w:p w:rsidR="00877B3F" w:rsidRDefault="00233F87" w:rsidP="00233F87">
          <w:pPr>
            <w:pStyle w:val="73BB48ECAA1F48B69C20DBF6A3996337"/>
          </w:pPr>
          <w:r w:rsidRPr="00D858FE">
            <w:rPr>
              <w:rStyle w:val="PlaceholderText"/>
            </w:rPr>
            <w:t>Choose an item.</w:t>
          </w:r>
        </w:p>
      </w:docPartBody>
    </w:docPart>
    <w:docPart>
      <w:docPartPr>
        <w:name w:val="556B9A6B6C3542FD8C96B89D9C33399B"/>
        <w:category>
          <w:name w:val="General"/>
          <w:gallery w:val="placeholder"/>
        </w:category>
        <w:types>
          <w:type w:val="bbPlcHdr"/>
        </w:types>
        <w:behaviors>
          <w:behavior w:val="content"/>
        </w:behaviors>
        <w:guid w:val="{24E13904-A3BD-45DD-927C-2E3733987192}"/>
      </w:docPartPr>
      <w:docPartBody>
        <w:p w:rsidR="00877B3F" w:rsidRDefault="00233F87" w:rsidP="00233F87">
          <w:pPr>
            <w:pStyle w:val="556B9A6B6C3542FD8C96B89D9C33399B"/>
          </w:pPr>
          <w:r w:rsidRPr="00D858FE">
            <w:rPr>
              <w:rStyle w:val="PlaceholderText"/>
            </w:rPr>
            <w:t>Choose an item.</w:t>
          </w:r>
        </w:p>
      </w:docPartBody>
    </w:docPart>
    <w:docPart>
      <w:docPartPr>
        <w:name w:val="E86D972EB0D549E08029F0FEB565A983"/>
        <w:category>
          <w:name w:val="General"/>
          <w:gallery w:val="placeholder"/>
        </w:category>
        <w:types>
          <w:type w:val="bbPlcHdr"/>
        </w:types>
        <w:behaviors>
          <w:behavior w:val="content"/>
        </w:behaviors>
        <w:guid w:val="{F65A2570-171A-4287-99D5-812EB0FA2BEC}"/>
      </w:docPartPr>
      <w:docPartBody>
        <w:p w:rsidR="00877B3F" w:rsidRDefault="00233F87" w:rsidP="00233F87">
          <w:pPr>
            <w:pStyle w:val="E86D972EB0D549E08029F0FEB565A983"/>
          </w:pPr>
          <w:r w:rsidRPr="00D858FE">
            <w:rPr>
              <w:rStyle w:val="PlaceholderText"/>
            </w:rPr>
            <w:t>Choose an item.</w:t>
          </w:r>
        </w:p>
      </w:docPartBody>
    </w:docPart>
    <w:docPart>
      <w:docPartPr>
        <w:name w:val="7508118BAC3B4517BE28854C5343D76B"/>
        <w:category>
          <w:name w:val="General"/>
          <w:gallery w:val="placeholder"/>
        </w:category>
        <w:types>
          <w:type w:val="bbPlcHdr"/>
        </w:types>
        <w:behaviors>
          <w:behavior w:val="content"/>
        </w:behaviors>
        <w:guid w:val="{C04CFBC4-B4B1-4982-B962-D45B1ACC8E96}"/>
      </w:docPartPr>
      <w:docPartBody>
        <w:p w:rsidR="00877B3F" w:rsidRDefault="00233F87" w:rsidP="00233F87">
          <w:pPr>
            <w:pStyle w:val="7508118BAC3B4517BE28854C5343D76B"/>
          </w:pPr>
          <w:r w:rsidRPr="00D858FE">
            <w:rPr>
              <w:rStyle w:val="PlaceholderText"/>
            </w:rPr>
            <w:t>Choose an item.</w:t>
          </w:r>
        </w:p>
      </w:docPartBody>
    </w:docPart>
    <w:docPart>
      <w:docPartPr>
        <w:name w:val="19C7E551DD954DE7910E9B4987F0D67A"/>
        <w:category>
          <w:name w:val="General"/>
          <w:gallery w:val="placeholder"/>
        </w:category>
        <w:types>
          <w:type w:val="bbPlcHdr"/>
        </w:types>
        <w:behaviors>
          <w:behavior w:val="content"/>
        </w:behaviors>
        <w:guid w:val="{4EA49085-A53E-4525-BD18-D9411D117512}"/>
      </w:docPartPr>
      <w:docPartBody>
        <w:p w:rsidR="00877B3F" w:rsidRDefault="00233F87" w:rsidP="00233F87">
          <w:pPr>
            <w:pStyle w:val="19C7E551DD954DE7910E9B4987F0D67A"/>
          </w:pPr>
          <w:r w:rsidRPr="00D858FE">
            <w:rPr>
              <w:rStyle w:val="PlaceholderText"/>
            </w:rPr>
            <w:t>Choose an item.</w:t>
          </w:r>
        </w:p>
      </w:docPartBody>
    </w:docPart>
    <w:docPart>
      <w:docPartPr>
        <w:name w:val="6E5D52F1BE8843EE929CB1616B43E803"/>
        <w:category>
          <w:name w:val="General"/>
          <w:gallery w:val="placeholder"/>
        </w:category>
        <w:types>
          <w:type w:val="bbPlcHdr"/>
        </w:types>
        <w:behaviors>
          <w:behavior w:val="content"/>
        </w:behaviors>
        <w:guid w:val="{92D360FB-2432-46E8-AAB2-EEAF7309AB72}"/>
      </w:docPartPr>
      <w:docPartBody>
        <w:p w:rsidR="00877B3F" w:rsidRDefault="00233F87" w:rsidP="00233F87">
          <w:pPr>
            <w:pStyle w:val="6E5D52F1BE8843EE929CB1616B43E803"/>
          </w:pPr>
          <w:r w:rsidRPr="00D858FE">
            <w:rPr>
              <w:rStyle w:val="PlaceholderText"/>
            </w:rPr>
            <w:t>Choose an item.</w:t>
          </w:r>
        </w:p>
      </w:docPartBody>
    </w:docPart>
    <w:docPart>
      <w:docPartPr>
        <w:name w:val="7C1D707AA3814E418411EA16B46653AB"/>
        <w:category>
          <w:name w:val="General"/>
          <w:gallery w:val="placeholder"/>
        </w:category>
        <w:types>
          <w:type w:val="bbPlcHdr"/>
        </w:types>
        <w:behaviors>
          <w:behavior w:val="content"/>
        </w:behaviors>
        <w:guid w:val="{04EB1D65-E058-4B87-826A-4D70E1630908}"/>
      </w:docPartPr>
      <w:docPartBody>
        <w:p w:rsidR="00877B3F" w:rsidRDefault="00233F87" w:rsidP="00233F87">
          <w:pPr>
            <w:pStyle w:val="7C1D707AA3814E418411EA16B46653AB"/>
          </w:pPr>
          <w:r w:rsidRPr="00D858FE">
            <w:rPr>
              <w:rStyle w:val="PlaceholderText"/>
            </w:rPr>
            <w:t>Choose an item.</w:t>
          </w:r>
        </w:p>
      </w:docPartBody>
    </w:docPart>
    <w:docPart>
      <w:docPartPr>
        <w:name w:val="B26867B489FD4109806A5232FBCD2F66"/>
        <w:category>
          <w:name w:val="General"/>
          <w:gallery w:val="placeholder"/>
        </w:category>
        <w:types>
          <w:type w:val="bbPlcHdr"/>
        </w:types>
        <w:behaviors>
          <w:behavior w:val="content"/>
        </w:behaviors>
        <w:guid w:val="{1B44CEF2-2051-4E03-93E5-C1BAABE107D1}"/>
      </w:docPartPr>
      <w:docPartBody>
        <w:p w:rsidR="00877B3F" w:rsidRDefault="00233F87" w:rsidP="00233F87">
          <w:pPr>
            <w:pStyle w:val="B26867B489FD4109806A5232FBCD2F66"/>
          </w:pPr>
          <w:r w:rsidRPr="00D858FE">
            <w:rPr>
              <w:rStyle w:val="PlaceholderText"/>
            </w:rPr>
            <w:t>Choose an item.</w:t>
          </w:r>
        </w:p>
      </w:docPartBody>
    </w:docPart>
    <w:docPart>
      <w:docPartPr>
        <w:name w:val="DDF3A468A3A04BD2990F328BCC79565E"/>
        <w:category>
          <w:name w:val="General"/>
          <w:gallery w:val="placeholder"/>
        </w:category>
        <w:types>
          <w:type w:val="bbPlcHdr"/>
        </w:types>
        <w:behaviors>
          <w:behavior w:val="content"/>
        </w:behaviors>
        <w:guid w:val="{6AD99551-74AD-4EB5-9BAA-CA1A9DB60B21}"/>
      </w:docPartPr>
      <w:docPartBody>
        <w:p w:rsidR="00877B3F" w:rsidRDefault="00233F87" w:rsidP="00233F87">
          <w:pPr>
            <w:pStyle w:val="DDF3A468A3A04BD2990F328BCC79565E"/>
          </w:pPr>
          <w:r w:rsidRPr="00D858FE">
            <w:rPr>
              <w:rStyle w:val="PlaceholderText"/>
            </w:rPr>
            <w:t>Choose an item.</w:t>
          </w:r>
        </w:p>
      </w:docPartBody>
    </w:docPart>
    <w:docPart>
      <w:docPartPr>
        <w:name w:val="98E3C26899EF4BF4AF9CA6C362B6D1D5"/>
        <w:category>
          <w:name w:val="General"/>
          <w:gallery w:val="placeholder"/>
        </w:category>
        <w:types>
          <w:type w:val="bbPlcHdr"/>
        </w:types>
        <w:behaviors>
          <w:behavior w:val="content"/>
        </w:behaviors>
        <w:guid w:val="{E3EFFC31-F147-4674-AB97-D4B737025610}"/>
      </w:docPartPr>
      <w:docPartBody>
        <w:p w:rsidR="00877B3F" w:rsidRDefault="00233F87" w:rsidP="00233F87">
          <w:pPr>
            <w:pStyle w:val="98E3C26899EF4BF4AF9CA6C362B6D1D5"/>
          </w:pPr>
          <w:r w:rsidRPr="00D858FE">
            <w:rPr>
              <w:rStyle w:val="PlaceholderText"/>
            </w:rPr>
            <w:t>Choose an item.</w:t>
          </w:r>
        </w:p>
      </w:docPartBody>
    </w:docPart>
    <w:docPart>
      <w:docPartPr>
        <w:name w:val="945FB5EBFE564AC7B4D294AF62F34452"/>
        <w:category>
          <w:name w:val="General"/>
          <w:gallery w:val="placeholder"/>
        </w:category>
        <w:types>
          <w:type w:val="bbPlcHdr"/>
        </w:types>
        <w:behaviors>
          <w:behavior w:val="content"/>
        </w:behaviors>
        <w:guid w:val="{00DA1FDE-78F8-47FE-9999-1537FDC107DE}"/>
      </w:docPartPr>
      <w:docPartBody>
        <w:p w:rsidR="00877B3F" w:rsidRDefault="00233F87" w:rsidP="00233F87">
          <w:pPr>
            <w:pStyle w:val="945FB5EBFE564AC7B4D294AF62F34452"/>
          </w:pPr>
          <w:r w:rsidRPr="00D858FE">
            <w:rPr>
              <w:rStyle w:val="PlaceholderText"/>
            </w:rPr>
            <w:t>Choose an item.</w:t>
          </w:r>
        </w:p>
      </w:docPartBody>
    </w:docPart>
    <w:docPart>
      <w:docPartPr>
        <w:name w:val="A8CDD4C9F6B64C2BBAF815260574E726"/>
        <w:category>
          <w:name w:val="General"/>
          <w:gallery w:val="placeholder"/>
        </w:category>
        <w:types>
          <w:type w:val="bbPlcHdr"/>
        </w:types>
        <w:behaviors>
          <w:behavior w:val="content"/>
        </w:behaviors>
        <w:guid w:val="{D1931AEB-A7CF-48CE-A0F6-E4EE849E87AA}"/>
      </w:docPartPr>
      <w:docPartBody>
        <w:p w:rsidR="00877B3F" w:rsidRDefault="00233F87" w:rsidP="00233F87">
          <w:pPr>
            <w:pStyle w:val="A8CDD4C9F6B64C2BBAF815260574E726"/>
          </w:pPr>
          <w:r w:rsidRPr="00D858FE">
            <w:rPr>
              <w:rStyle w:val="PlaceholderText"/>
            </w:rPr>
            <w:t>Choose an item.</w:t>
          </w:r>
        </w:p>
      </w:docPartBody>
    </w:docPart>
    <w:docPart>
      <w:docPartPr>
        <w:name w:val="FD1B506F7F314A20B1AC2C7D106D7934"/>
        <w:category>
          <w:name w:val="General"/>
          <w:gallery w:val="placeholder"/>
        </w:category>
        <w:types>
          <w:type w:val="bbPlcHdr"/>
        </w:types>
        <w:behaviors>
          <w:behavior w:val="content"/>
        </w:behaviors>
        <w:guid w:val="{7B3FDB44-E0D7-4C90-AC85-A865B2DF66CB}"/>
      </w:docPartPr>
      <w:docPartBody>
        <w:p w:rsidR="00877B3F" w:rsidRDefault="00233F87" w:rsidP="00233F87">
          <w:pPr>
            <w:pStyle w:val="FD1B506F7F314A20B1AC2C7D106D7934"/>
          </w:pPr>
          <w:r w:rsidRPr="00D858FE">
            <w:rPr>
              <w:rStyle w:val="PlaceholderText"/>
            </w:rPr>
            <w:t>Choose an item.</w:t>
          </w:r>
        </w:p>
      </w:docPartBody>
    </w:docPart>
    <w:docPart>
      <w:docPartPr>
        <w:name w:val="206DBD5522CD4C2EBCFEA678879A7023"/>
        <w:category>
          <w:name w:val="General"/>
          <w:gallery w:val="placeholder"/>
        </w:category>
        <w:types>
          <w:type w:val="bbPlcHdr"/>
        </w:types>
        <w:behaviors>
          <w:behavior w:val="content"/>
        </w:behaviors>
        <w:guid w:val="{5CA071F9-9ECF-42AE-8935-D90A7F513D63}"/>
      </w:docPartPr>
      <w:docPartBody>
        <w:p w:rsidR="00877B3F" w:rsidRDefault="00233F87" w:rsidP="00233F87">
          <w:pPr>
            <w:pStyle w:val="206DBD5522CD4C2EBCFEA678879A7023"/>
          </w:pPr>
          <w:r w:rsidRPr="00D858FE">
            <w:rPr>
              <w:rStyle w:val="PlaceholderText"/>
            </w:rPr>
            <w:t>Choose an item.</w:t>
          </w:r>
        </w:p>
      </w:docPartBody>
    </w:docPart>
    <w:docPart>
      <w:docPartPr>
        <w:name w:val="1096706398564D3CBA6395FE7D5C9F33"/>
        <w:category>
          <w:name w:val="General"/>
          <w:gallery w:val="placeholder"/>
        </w:category>
        <w:types>
          <w:type w:val="bbPlcHdr"/>
        </w:types>
        <w:behaviors>
          <w:behavior w:val="content"/>
        </w:behaviors>
        <w:guid w:val="{A0A90B9C-585D-417B-A664-F525841140CF}"/>
      </w:docPartPr>
      <w:docPartBody>
        <w:p w:rsidR="00877B3F" w:rsidRDefault="00233F87" w:rsidP="00233F87">
          <w:pPr>
            <w:pStyle w:val="1096706398564D3CBA6395FE7D5C9F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3F87"/>
    <w:rsid w:val="00233F87"/>
    <w:rsid w:val="00545900"/>
    <w:rsid w:val="006B42A2"/>
    <w:rsid w:val="00877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3F87"/>
    <w:rPr>
      <w:color w:val="808080"/>
    </w:rPr>
  </w:style>
  <w:style w:type="paragraph" w:customStyle="1" w:styleId="CAADB056A9674123A446BBDD35843679">
    <w:name w:val="CAADB056A9674123A446BBDD35843679"/>
    <w:rsid w:val="00233F87"/>
  </w:style>
  <w:style w:type="paragraph" w:customStyle="1" w:styleId="5CB8784FC6B34804985B0133532B2BFF">
    <w:name w:val="5CB8784FC6B34804985B0133532B2BFF"/>
    <w:rsid w:val="00233F87"/>
  </w:style>
  <w:style w:type="paragraph" w:customStyle="1" w:styleId="39E307B3F481421EBBB1D7EBF922616C">
    <w:name w:val="39E307B3F481421EBBB1D7EBF922616C"/>
    <w:rsid w:val="00233F87"/>
  </w:style>
  <w:style w:type="paragraph" w:customStyle="1" w:styleId="21132EBEAC6E4D34B2CC6D1A07C236EB">
    <w:name w:val="21132EBEAC6E4D34B2CC6D1A07C236EB"/>
    <w:rsid w:val="00233F87"/>
  </w:style>
  <w:style w:type="paragraph" w:customStyle="1" w:styleId="2D2A81F691264A2F925284F3418F3161">
    <w:name w:val="2D2A81F691264A2F925284F3418F3161"/>
    <w:rsid w:val="00233F87"/>
  </w:style>
  <w:style w:type="paragraph" w:customStyle="1" w:styleId="AD167A21629E4F60B18F581D14819871">
    <w:name w:val="AD167A21629E4F60B18F581D14819871"/>
    <w:rsid w:val="00233F87"/>
  </w:style>
  <w:style w:type="paragraph" w:customStyle="1" w:styleId="C10E3F99D5F24E9593FEA54975310759">
    <w:name w:val="C10E3F99D5F24E9593FEA54975310759"/>
    <w:rsid w:val="00233F87"/>
  </w:style>
  <w:style w:type="paragraph" w:customStyle="1" w:styleId="49AA0A6681E3422391C605814A5E0684">
    <w:name w:val="49AA0A6681E3422391C605814A5E0684"/>
    <w:rsid w:val="00233F87"/>
  </w:style>
  <w:style w:type="paragraph" w:customStyle="1" w:styleId="F0E7DA3A6BCD493C8A5B9698871FDDC1">
    <w:name w:val="F0E7DA3A6BCD493C8A5B9698871FDDC1"/>
    <w:rsid w:val="00233F87"/>
  </w:style>
  <w:style w:type="paragraph" w:customStyle="1" w:styleId="C748F1AF7B294DEDA5FE2E6EE1233AC3">
    <w:name w:val="C748F1AF7B294DEDA5FE2E6EE1233AC3"/>
    <w:rsid w:val="00233F87"/>
  </w:style>
  <w:style w:type="paragraph" w:customStyle="1" w:styleId="E6E8FBE58BC144C08BB49D7E4EA27043">
    <w:name w:val="E6E8FBE58BC144C08BB49D7E4EA27043"/>
    <w:rsid w:val="00233F87"/>
  </w:style>
  <w:style w:type="paragraph" w:customStyle="1" w:styleId="BAF2802031CC4536A5ED361A1233FEB4">
    <w:name w:val="BAF2802031CC4536A5ED361A1233FEB4"/>
    <w:rsid w:val="00233F87"/>
  </w:style>
  <w:style w:type="paragraph" w:customStyle="1" w:styleId="D0F5975706F64513A0743866645C3C0D">
    <w:name w:val="D0F5975706F64513A0743866645C3C0D"/>
    <w:rsid w:val="00233F87"/>
  </w:style>
  <w:style w:type="paragraph" w:customStyle="1" w:styleId="F82A96D865B5441F9CAA3CCD6B6E7C04">
    <w:name w:val="F82A96D865B5441F9CAA3CCD6B6E7C04"/>
    <w:rsid w:val="00233F87"/>
  </w:style>
  <w:style w:type="paragraph" w:customStyle="1" w:styleId="EC6BE1BC70A34B99AEE5DC2ABC98174D">
    <w:name w:val="EC6BE1BC70A34B99AEE5DC2ABC98174D"/>
    <w:rsid w:val="00233F87"/>
  </w:style>
  <w:style w:type="paragraph" w:customStyle="1" w:styleId="3C17BBA9B3E54BEC87A0EF700C42781B">
    <w:name w:val="3C17BBA9B3E54BEC87A0EF700C42781B"/>
    <w:rsid w:val="00233F87"/>
  </w:style>
  <w:style w:type="paragraph" w:customStyle="1" w:styleId="D0B8472964D14B6C91A5AC4F7D441788">
    <w:name w:val="D0B8472964D14B6C91A5AC4F7D441788"/>
    <w:rsid w:val="00233F87"/>
  </w:style>
  <w:style w:type="paragraph" w:customStyle="1" w:styleId="7E9236E9E6404079AC39A5B08819C614">
    <w:name w:val="7E9236E9E6404079AC39A5B08819C614"/>
    <w:rsid w:val="00233F87"/>
  </w:style>
  <w:style w:type="paragraph" w:customStyle="1" w:styleId="571BF699A0D94EEDBDD2F01A773BC5E3">
    <w:name w:val="571BF699A0D94EEDBDD2F01A773BC5E3"/>
    <w:rsid w:val="00233F87"/>
  </w:style>
  <w:style w:type="paragraph" w:customStyle="1" w:styleId="D0E4EB39AD5A46CF806AC4AFC5B2E32E">
    <w:name w:val="D0E4EB39AD5A46CF806AC4AFC5B2E32E"/>
    <w:rsid w:val="00233F87"/>
  </w:style>
  <w:style w:type="paragraph" w:customStyle="1" w:styleId="758A55CC1F16404BB7004FF8318C924D">
    <w:name w:val="758A55CC1F16404BB7004FF8318C924D"/>
    <w:rsid w:val="00233F87"/>
  </w:style>
  <w:style w:type="paragraph" w:customStyle="1" w:styleId="CCE6EBB923CB4D90B5EA53675ECE056D">
    <w:name w:val="CCE6EBB923CB4D90B5EA53675ECE056D"/>
    <w:rsid w:val="00233F87"/>
  </w:style>
  <w:style w:type="paragraph" w:customStyle="1" w:styleId="E83731D623144D1B89BDD4E1CC978B39">
    <w:name w:val="E83731D623144D1B89BDD4E1CC978B39"/>
    <w:rsid w:val="00233F87"/>
  </w:style>
  <w:style w:type="paragraph" w:customStyle="1" w:styleId="69E353FAE04B43CB9EB78801696E43A6">
    <w:name w:val="69E353FAE04B43CB9EB78801696E43A6"/>
    <w:rsid w:val="00233F87"/>
  </w:style>
  <w:style w:type="paragraph" w:customStyle="1" w:styleId="DB670691F08B4089A30078C061159A98">
    <w:name w:val="DB670691F08B4089A30078C061159A98"/>
    <w:rsid w:val="00233F87"/>
  </w:style>
  <w:style w:type="paragraph" w:customStyle="1" w:styleId="5E79CCDD13F649A381C8D03D244805A7">
    <w:name w:val="5E79CCDD13F649A381C8D03D244805A7"/>
    <w:rsid w:val="00233F87"/>
  </w:style>
  <w:style w:type="paragraph" w:customStyle="1" w:styleId="B44DFFF15C884012B894BF1D429734AE">
    <w:name w:val="B44DFFF15C884012B894BF1D429734AE"/>
    <w:rsid w:val="00233F87"/>
  </w:style>
  <w:style w:type="paragraph" w:customStyle="1" w:styleId="7077749F38A0480F994C41C9F5D9A4AE">
    <w:name w:val="7077749F38A0480F994C41C9F5D9A4AE"/>
    <w:rsid w:val="00233F87"/>
  </w:style>
  <w:style w:type="paragraph" w:customStyle="1" w:styleId="20A3A35FE9024EFC8E79207128422144">
    <w:name w:val="20A3A35FE9024EFC8E79207128422144"/>
    <w:rsid w:val="00233F87"/>
  </w:style>
  <w:style w:type="paragraph" w:customStyle="1" w:styleId="7574D0B56249456EA19436834038510A">
    <w:name w:val="7574D0B56249456EA19436834038510A"/>
    <w:rsid w:val="00233F87"/>
  </w:style>
  <w:style w:type="paragraph" w:customStyle="1" w:styleId="F97D7C843FF34D3A889E7B901BCCFAE7">
    <w:name w:val="F97D7C843FF34D3A889E7B901BCCFAE7"/>
    <w:rsid w:val="00233F87"/>
  </w:style>
  <w:style w:type="paragraph" w:customStyle="1" w:styleId="C34B1E7CE00042639B8C019EF0F3A85D">
    <w:name w:val="C34B1E7CE00042639B8C019EF0F3A85D"/>
    <w:rsid w:val="00233F87"/>
  </w:style>
  <w:style w:type="paragraph" w:customStyle="1" w:styleId="B98853A1CF584B618A345FDA720BCE85">
    <w:name w:val="B98853A1CF584B618A345FDA720BCE85"/>
    <w:rsid w:val="00233F87"/>
  </w:style>
  <w:style w:type="paragraph" w:customStyle="1" w:styleId="44140DD8D2F64E70B27B5F7148589C9A">
    <w:name w:val="44140DD8D2F64E70B27B5F7148589C9A"/>
    <w:rsid w:val="00233F87"/>
  </w:style>
  <w:style w:type="paragraph" w:customStyle="1" w:styleId="90AE6709B5984392BCAB422B0D059811">
    <w:name w:val="90AE6709B5984392BCAB422B0D059811"/>
    <w:rsid w:val="00233F87"/>
  </w:style>
  <w:style w:type="paragraph" w:customStyle="1" w:styleId="11BFEE65B5E947899F9EAA9A9FCFD523">
    <w:name w:val="11BFEE65B5E947899F9EAA9A9FCFD523"/>
    <w:rsid w:val="00233F87"/>
  </w:style>
  <w:style w:type="paragraph" w:customStyle="1" w:styleId="803FD22754B84B468FECEA952B8E48CB">
    <w:name w:val="803FD22754B84B468FECEA952B8E48CB"/>
    <w:rsid w:val="00233F87"/>
  </w:style>
  <w:style w:type="paragraph" w:customStyle="1" w:styleId="73D4078090F6485C897111EE08716EF7">
    <w:name w:val="73D4078090F6485C897111EE08716EF7"/>
    <w:rsid w:val="00233F87"/>
  </w:style>
  <w:style w:type="paragraph" w:customStyle="1" w:styleId="F8FBD21BC141416E808968C85029D34F">
    <w:name w:val="F8FBD21BC141416E808968C85029D34F"/>
    <w:rsid w:val="00233F87"/>
  </w:style>
  <w:style w:type="paragraph" w:customStyle="1" w:styleId="BF7FC734157D4449AEF86930DAEC806C">
    <w:name w:val="BF7FC734157D4449AEF86930DAEC806C"/>
    <w:rsid w:val="00233F87"/>
  </w:style>
  <w:style w:type="paragraph" w:customStyle="1" w:styleId="18FB662BE99448FFAC7C506A259B0CEC">
    <w:name w:val="18FB662BE99448FFAC7C506A259B0CEC"/>
    <w:rsid w:val="00233F87"/>
  </w:style>
  <w:style w:type="paragraph" w:customStyle="1" w:styleId="C6283C3C4C0F4F2193D118C3B74F54A7">
    <w:name w:val="C6283C3C4C0F4F2193D118C3B74F54A7"/>
    <w:rsid w:val="00233F87"/>
  </w:style>
  <w:style w:type="paragraph" w:customStyle="1" w:styleId="0D85AA769B244C0BBEE492AAA5AD557D">
    <w:name w:val="0D85AA769B244C0BBEE492AAA5AD557D"/>
    <w:rsid w:val="00233F87"/>
  </w:style>
  <w:style w:type="paragraph" w:customStyle="1" w:styleId="0BD1718325D941A0A6C6D05FE8016747">
    <w:name w:val="0BD1718325D941A0A6C6D05FE8016747"/>
    <w:rsid w:val="00233F87"/>
  </w:style>
  <w:style w:type="paragraph" w:customStyle="1" w:styleId="AE97415F90994B77AE38D09388552592">
    <w:name w:val="AE97415F90994B77AE38D09388552592"/>
    <w:rsid w:val="00233F87"/>
  </w:style>
  <w:style w:type="paragraph" w:customStyle="1" w:styleId="7B094C7B0E69417BA7B85A5B86C46B61">
    <w:name w:val="7B094C7B0E69417BA7B85A5B86C46B61"/>
    <w:rsid w:val="00233F87"/>
  </w:style>
  <w:style w:type="paragraph" w:customStyle="1" w:styleId="837A5493EB9444F583EC87D8171A424D">
    <w:name w:val="837A5493EB9444F583EC87D8171A424D"/>
    <w:rsid w:val="00233F87"/>
  </w:style>
  <w:style w:type="paragraph" w:customStyle="1" w:styleId="8B9F3C1A87E149B7959BAAC52E1741D8">
    <w:name w:val="8B9F3C1A87E149B7959BAAC52E1741D8"/>
    <w:rsid w:val="00233F87"/>
  </w:style>
  <w:style w:type="paragraph" w:customStyle="1" w:styleId="63DCBDA224B44C6080F7219E9B7516EB">
    <w:name w:val="63DCBDA224B44C6080F7219E9B7516EB"/>
    <w:rsid w:val="00233F87"/>
  </w:style>
  <w:style w:type="paragraph" w:customStyle="1" w:styleId="00C4BB305DD748A1B0CFE8BA1C20BFA5">
    <w:name w:val="00C4BB305DD748A1B0CFE8BA1C20BFA5"/>
    <w:rsid w:val="00233F87"/>
  </w:style>
  <w:style w:type="paragraph" w:customStyle="1" w:styleId="A0F374FDB39A4128B1E705FF54455138">
    <w:name w:val="A0F374FDB39A4128B1E705FF54455138"/>
    <w:rsid w:val="00233F87"/>
  </w:style>
  <w:style w:type="paragraph" w:customStyle="1" w:styleId="8E323C93DFA645E29F4BB203A3701FEE">
    <w:name w:val="8E323C93DFA645E29F4BB203A3701FEE"/>
    <w:rsid w:val="00233F87"/>
  </w:style>
  <w:style w:type="paragraph" w:customStyle="1" w:styleId="C2027E34628D432B85E9099CEBF468D0">
    <w:name w:val="C2027E34628D432B85E9099CEBF468D0"/>
    <w:rsid w:val="00233F87"/>
  </w:style>
  <w:style w:type="paragraph" w:customStyle="1" w:styleId="62FAAF33760F4C8F90525CBE8F10D4F6">
    <w:name w:val="62FAAF33760F4C8F90525CBE8F10D4F6"/>
    <w:rsid w:val="00233F87"/>
  </w:style>
  <w:style w:type="paragraph" w:customStyle="1" w:styleId="9D90DADC15384626948AF9AB7DBBD858">
    <w:name w:val="9D90DADC15384626948AF9AB7DBBD858"/>
    <w:rsid w:val="00233F87"/>
  </w:style>
  <w:style w:type="paragraph" w:customStyle="1" w:styleId="1C1C46105BAD4AD3A076B07FFB51E48C">
    <w:name w:val="1C1C46105BAD4AD3A076B07FFB51E48C"/>
    <w:rsid w:val="00233F87"/>
  </w:style>
  <w:style w:type="paragraph" w:customStyle="1" w:styleId="B699D6369C944C0F8ED8594744B5EC35">
    <w:name w:val="B699D6369C944C0F8ED8594744B5EC35"/>
    <w:rsid w:val="00233F87"/>
  </w:style>
  <w:style w:type="paragraph" w:customStyle="1" w:styleId="914FFDF896394D4EB3190592CAB16958">
    <w:name w:val="914FFDF896394D4EB3190592CAB16958"/>
    <w:rsid w:val="00233F87"/>
  </w:style>
  <w:style w:type="paragraph" w:customStyle="1" w:styleId="B91343E3E7934A409F5B2A0535A38D66">
    <w:name w:val="B91343E3E7934A409F5B2A0535A38D66"/>
    <w:rsid w:val="00233F87"/>
  </w:style>
  <w:style w:type="paragraph" w:customStyle="1" w:styleId="07706E8EF32940BC80A43208DBD8B6CD">
    <w:name w:val="07706E8EF32940BC80A43208DBD8B6CD"/>
    <w:rsid w:val="00233F87"/>
  </w:style>
  <w:style w:type="paragraph" w:customStyle="1" w:styleId="D78D1FED810942B79E6C86A2407C666D">
    <w:name w:val="D78D1FED810942B79E6C86A2407C666D"/>
    <w:rsid w:val="00233F87"/>
  </w:style>
  <w:style w:type="paragraph" w:customStyle="1" w:styleId="782377ABE9A1430087996E01D1A4F139">
    <w:name w:val="782377ABE9A1430087996E01D1A4F139"/>
    <w:rsid w:val="00233F87"/>
  </w:style>
  <w:style w:type="paragraph" w:customStyle="1" w:styleId="0FCEDDEAE1E54851883AF52876AEE3CE">
    <w:name w:val="0FCEDDEAE1E54851883AF52876AEE3CE"/>
    <w:rsid w:val="00233F87"/>
  </w:style>
  <w:style w:type="paragraph" w:customStyle="1" w:styleId="14F2A91C024444709435B6126D097F86">
    <w:name w:val="14F2A91C024444709435B6126D097F86"/>
    <w:rsid w:val="00233F87"/>
  </w:style>
  <w:style w:type="paragraph" w:customStyle="1" w:styleId="BBCE7FE5481D4BF482D880B8AB1DF162">
    <w:name w:val="BBCE7FE5481D4BF482D880B8AB1DF162"/>
    <w:rsid w:val="00233F87"/>
  </w:style>
  <w:style w:type="paragraph" w:customStyle="1" w:styleId="462F33F1854E488FAF2719177399C63D">
    <w:name w:val="462F33F1854E488FAF2719177399C63D"/>
    <w:rsid w:val="00233F87"/>
  </w:style>
  <w:style w:type="paragraph" w:customStyle="1" w:styleId="1EE8DC1F115046DEBF614267AEB87F3A">
    <w:name w:val="1EE8DC1F115046DEBF614267AEB87F3A"/>
    <w:rsid w:val="00233F87"/>
  </w:style>
  <w:style w:type="paragraph" w:customStyle="1" w:styleId="BC512B4A62EF4A4AB9589EA28DCB84B4">
    <w:name w:val="BC512B4A62EF4A4AB9589EA28DCB84B4"/>
    <w:rsid w:val="00233F87"/>
  </w:style>
  <w:style w:type="paragraph" w:customStyle="1" w:styleId="3DAC350BADB247DEB12B85FC223CC824">
    <w:name w:val="3DAC350BADB247DEB12B85FC223CC824"/>
    <w:rsid w:val="00233F87"/>
  </w:style>
  <w:style w:type="paragraph" w:customStyle="1" w:styleId="941EC8040BCB44FB9A70AC3C8FBF7741">
    <w:name w:val="941EC8040BCB44FB9A70AC3C8FBF7741"/>
    <w:rsid w:val="00233F87"/>
  </w:style>
  <w:style w:type="paragraph" w:customStyle="1" w:styleId="5A8E99AC967341428666635495EDBF71">
    <w:name w:val="5A8E99AC967341428666635495EDBF71"/>
    <w:rsid w:val="00233F87"/>
  </w:style>
  <w:style w:type="paragraph" w:customStyle="1" w:styleId="4AFA966C1BD94940922E4DF58EC0D224">
    <w:name w:val="4AFA966C1BD94940922E4DF58EC0D224"/>
    <w:rsid w:val="00233F87"/>
  </w:style>
  <w:style w:type="paragraph" w:customStyle="1" w:styleId="B3B2DC78D561446294647CE0116D2316">
    <w:name w:val="B3B2DC78D561446294647CE0116D2316"/>
    <w:rsid w:val="00233F87"/>
  </w:style>
  <w:style w:type="paragraph" w:customStyle="1" w:styleId="508B9FCC604A4CF09A1A1CA09DBBDB5D">
    <w:name w:val="508B9FCC604A4CF09A1A1CA09DBBDB5D"/>
    <w:rsid w:val="00233F87"/>
  </w:style>
  <w:style w:type="paragraph" w:customStyle="1" w:styleId="0255DEE1700E4BF1AC457E23C0B35DF9">
    <w:name w:val="0255DEE1700E4BF1AC457E23C0B35DF9"/>
    <w:rsid w:val="00233F87"/>
  </w:style>
  <w:style w:type="paragraph" w:customStyle="1" w:styleId="8EAC9C6D7B36413793E20A5B5BA26274">
    <w:name w:val="8EAC9C6D7B36413793E20A5B5BA26274"/>
    <w:rsid w:val="00233F87"/>
  </w:style>
  <w:style w:type="paragraph" w:customStyle="1" w:styleId="E0DCAFFD925441C7A0E5E95DE098CDE5">
    <w:name w:val="E0DCAFFD925441C7A0E5E95DE098CDE5"/>
    <w:rsid w:val="00233F87"/>
  </w:style>
  <w:style w:type="paragraph" w:customStyle="1" w:styleId="59701D29B4A947868F4B1416C6174FC2">
    <w:name w:val="59701D29B4A947868F4B1416C6174FC2"/>
    <w:rsid w:val="00233F87"/>
  </w:style>
  <w:style w:type="paragraph" w:customStyle="1" w:styleId="209FB4ECCBAB4444A292A8D5AF0A2C26">
    <w:name w:val="209FB4ECCBAB4444A292A8D5AF0A2C26"/>
    <w:rsid w:val="00233F87"/>
  </w:style>
  <w:style w:type="paragraph" w:customStyle="1" w:styleId="B57D71822AC6454FBE4137249D2ED111">
    <w:name w:val="B57D71822AC6454FBE4137249D2ED111"/>
    <w:rsid w:val="00233F87"/>
  </w:style>
  <w:style w:type="paragraph" w:customStyle="1" w:styleId="2F0203FF90EF49DBAD69518EA39CB25A">
    <w:name w:val="2F0203FF90EF49DBAD69518EA39CB25A"/>
    <w:rsid w:val="00233F87"/>
  </w:style>
  <w:style w:type="paragraph" w:customStyle="1" w:styleId="AB956670D0CB4C688C0A55D974AC0E68">
    <w:name w:val="AB956670D0CB4C688C0A55D974AC0E68"/>
    <w:rsid w:val="00233F87"/>
  </w:style>
  <w:style w:type="paragraph" w:customStyle="1" w:styleId="391A5AAEF5714CA786927CDA68BC8B47">
    <w:name w:val="391A5AAEF5714CA786927CDA68BC8B47"/>
    <w:rsid w:val="00233F87"/>
  </w:style>
  <w:style w:type="paragraph" w:customStyle="1" w:styleId="10F237626AD147FD9872E8565E8A72C5">
    <w:name w:val="10F237626AD147FD9872E8565E8A72C5"/>
    <w:rsid w:val="00233F87"/>
  </w:style>
  <w:style w:type="paragraph" w:customStyle="1" w:styleId="5B9F014077B64013AD448D3FB185C302">
    <w:name w:val="5B9F014077B64013AD448D3FB185C302"/>
    <w:rsid w:val="00233F87"/>
  </w:style>
  <w:style w:type="paragraph" w:customStyle="1" w:styleId="FDCCD003A9B2490EB3B1CEA6F7BDC4AA">
    <w:name w:val="FDCCD003A9B2490EB3B1CEA6F7BDC4AA"/>
    <w:rsid w:val="00233F87"/>
  </w:style>
  <w:style w:type="paragraph" w:customStyle="1" w:styleId="73BB48ECAA1F48B69C20DBF6A3996337">
    <w:name w:val="73BB48ECAA1F48B69C20DBF6A3996337"/>
    <w:rsid w:val="00233F87"/>
  </w:style>
  <w:style w:type="paragraph" w:customStyle="1" w:styleId="556B9A6B6C3542FD8C96B89D9C33399B">
    <w:name w:val="556B9A6B6C3542FD8C96B89D9C33399B"/>
    <w:rsid w:val="00233F87"/>
  </w:style>
  <w:style w:type="paragraph" w:customStyle="1" w:styleId="E86D972EB0D549E08029F0FEB565A983">
    <w:name w:val="E86D972EB0D549E08029F0FEB565A983"/>
    <w:rsid w:val="00233F87"/>
  </w:style>
  <w:style w:type="paragraph" w:customStyle="1" w:styleId="7508118BAC3B4517BE28854C5343D76B">
    <w:name w:val="7508118BAC3B4517BE28854C5343D76B"/>
    <w:rsid w:val="00233F87"/>
  </w:style>
  <w:style w:type="paragraph" w:customStyle="1" w:styleId="19C7E551DD954DE7910E9B4987F0D67A">
    <w:name w:val="19C7E551DD954DE7910E9B4987F0D67A"/>
    <w:rsid w:val="00233F87"/>
  </w:style>
  <w:style w:type="paragraph" w:customStyle="1" w:styleId="6E5D52F1BE8843EE929CB1616B43E803">
    <w:name w:val="6E5D52F1BE8843EE929CB1616B43E803"/>
    <w:rsid w:val="00233F87"/>
  </w:style>
  <w:style w:type="paragraph" w:customStyle="1" w:styleId="7C1D707AA3814E418411EA16B46653AB">
    <w:name w:val="7C1D707AA3814E418411EA16B46653AB"/>
    <w:rsid w:val="00233F87"/>
  </w:style>
  <w:style w:type="paragraph" w:customStyle="1" w:styleId="B26867B489FD4109806A5232FBCD2F66">
    <w:name w:val="B26867B489FD4109806A5232FBCD2F66"/>
    <w:rsid w:val="00233F87"/>
  </w:style>
  <w:style w:type="paragraph" w:customStyle="1" w:styleId="DDF3A468A3A04BD2990F328BCC79565E">
    <w:name w:val="DDF3A468A3A04BD2990F328BCC79565E"/>
    <w:rsid w:val="00233F87"/>
  </w:style>
  <w:style w:type="paragraph" w:customStyle="1" w:styleId="98E3C26899EF4BF4AF9CA6C362B6D1D5">
    <w:name w:val="98E3C26899EF4BF4AF9CA6C362B6D1D5"/>
    <w:rsid w:val="00233F87"/>
  </w:style>
  <w:style w:type="paragraph" w:customStyle="1" w:styleId="945FB5EBFE564AC7B4D294AF62F34452">
    <w:name w:val="945FB5EBFE564AC7B4D294AF62F34452"/>
    <w:rsid w:val="00233F87"/>
  </w:style>
  <w:style w:type="paragraph" w:customStyle="1" w:styleId="A8CDD4C9F6B64C2BBAF815260574E726">
    <w:name w:val="A8CDD4C9F6B64C2BBAF815260574E726"/>
    <w:rsid w:val="00233F87"/>
  </w:style>
  <w:style w:type="paragraph" w:customStyle="1" w:styleId="FD1B506F7F314A20B1AC2C7D106D7934">
    <w:name w:val="FD1B506F7F314A20B1AC2C7D106D7934"/>
    <w:rsid w:val="00233F87"/>
  </w:style>
  <w:style w:type="paragraph" w:customStyle="1" w:styleId="206DBD5522CD4C2EBCFEA678879A7023">
    <w:name w:val="206DBD5522CD4C2EBCFEA678879A7023"/>
    <w:rsid w:val="00233F87"/>
  </w:style>
  <w:style w:type="paragraph" w:customStyle="1" w:styleId="1096706398564D3CBA6395FE7D5C9F33">
    <w:name w:val="1096706398564D3CBA6395FE7D5C9F33"/>
    <w:rsid w:val="00233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4952</Words>
  <Characters>28227</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2024-02-08T05:47:00Z</dcterms:created>
  <dcterms:modified xsi:type="dcterms:W3CDTF">2024-02-08T05:47:00Z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