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822FB" w14:textId="77777777" w:rsidR="000A02B9" w:rsidRPr="003217D3" w:rsidRDefault="000A02B9" w:rsidP="000A02B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2E5A50E" wp14:editId="2EF9DB2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B62E2EF" w14:textId="77777777" w:rsidR="000A02B9" w:rsidRPr="003217D3" w:rsidRDefault="000A02B9" w:rsidP="000A02B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BA8A5F2" w14:textId="77777777" w:rsidR="000A02B9" w:rsidRPr="00A36AA9" w:rsidRDefault="000A02B9" w:rsidP="000A02B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FF2F474" w14:textId="77777777" w:rsidR="000A02B9" w:rsidRPr="00A36AA9" w:rsidRDefault="000A02B9" w:rsidP="000A02B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A02B9" w14:paraId="48E45633" w14:textId="77777777" w:rsidTr="00C3675B">
        <w:tc>
          <w:tcPr>
            <w:cnfStyle w:val="001000000000" w:firstRow="0" w:lastRow="0" w:firstColumn="1" w:lastColumn="0" w:oddVBand="0" w:evenVBand="0" w:oddHBand="0" w:evenHBand="0" w:firstRowFirstColumn="0" w:firstRowLastColumn="0" w:lastRowFirstColumn="0" w:lastRowLastColumn="0"/>
            <w:tcW w:w="3227" w:type="dxa"/>
          </w:tcPr>
          <w:p w14:paraId="0698E12F" w14:textId="77777777" w:rsidR="000A02B9" w:rsidRPr="00A36AA9" w:rsidRDefault="000A02B9" w:rsidP="00C3675B">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2036FCA" w14:textId="77777777" w:rsidR="000A02B9" w:rsidRDefault="000A02B9" w:rsidP="00C367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Focused Care (WA) Pty Ltd</w:t>
            </w:r>
          </w:p>
        </w:tc>
      </w:tr>
      <w:tr w:rsidR="000A02B9" w14:paraId="3B5DD2F4" w14:textId="77777777" w:rsidTr="00C36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CBB6BE" w14:textId="77777777" w:rsidR="000A02B9" w:rsidRPr="00A36AA9" w:rsidRDefault="000A02B9" w:rsidP="00C3675B">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42E9D84" w14:textId="77777777" w:rsidR="000A02B9" w:rsidRPr="00C27BE3" w:rsidRDefault="000A02B9" w:rsidP="00C367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500294</w:t>
            </w:r>
          </w:p>
        </w:tc>
      </w:tr>
      <w:tr w:rsidR="000A02B9" w14:paraId="4BCF8023" w14:textId="77777777" w:rsidTr="00C367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72BA2D" w14:textId="77777777" w:rsidR="000A02B9" w:rsidRPr="00A36AA9" w:rsidRDefault="000A02B9" w:rsidP="00C3675B">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15D1A86" w14:textId="77777777" w:rsidR="000A02B9" w:rsidRPr="00540817" w:rsidRDefault="000A02B9" w:rsidP="00C367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77 Boulder</w:t>
            </w:r>
            <w:r>
              <w:rPr>
                <w:rFonts w:ascii="Arial" w:eastAsia="Times New Roman" w:hAnsi="Arial" w:cs="Arial"/>
                <w:lang w:eastAsia="en-AU"/>
              </w:rPr>
              <w:t xml:space="preserve"> Road, MALAGA, Western Australia, 6090</w:t>
            </w:r>
          </w:p>
        </w:tc>
      </w:tr>
      <w:tr w:rsidR="000A02B9" w14:paraId="0E0D3BD8" w14:textId="77777777" w:rsidTr="00C36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3A969" w14:textId="77777777" w:rsidR="000A02B9" w:rsidRPr="00A36AA9" w:rsidRDefault="000A02B9" w:rsidP="00C3675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A371428" w14:textId="77777777" w:rsidR="000A02B9" w:rsidRPr="00A36AA9" w:rsidRDefault="000A02B9" w:rsidP="00C367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A02B9" w14:paraId="1A19969F" w14:textId="77777777" w:rsidTr="00C367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D83DE" w14:textId="77777777" w:rsidR="000A02B9" w:rsidRPr="00A36AA9" w:rsidRDefault="000A02B9" w:rsidP="00C3675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D78B08A" w14:textId="77777777" w:rsidR="000A02B9" w:rsidRPr="00A36AA9" w:rsidRDefault="000A02B9" w:rsidP="00C367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3 October 2024</w:t>
            </w:r>
            <w:r w:rsidRPr="00A52058">
              <w:rPr>
                <w:rFonts w:ascii="Arial" w:hAnsi="Arial" w:cs="Arial"/>
              </w:rPr>
              <w:t xml:space="preserve"> to 7 October 2024</w:t>
            </w:r>
          </w:p>
        </w:tc>
      </w:tr>
      <w:tr w:rsidR="000A02B9" w14:paraId="118E3E66" w14:textId="77777777" w:rsidTr="00C367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B4083C" w14:textId="77777777" w:rsidR="000A02B9" w:rsidRPr="00A36AA9" w:rsidRDefault="000A02B9" w:rsidP="00C3675B">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15433868"/>
            <w:placeholder>
              <w:docPart w:val="C02A7F996E6845AC8EFABF0CA21E76D8"/>
            </w:placeholder>
            <w:date w:fullDate="2024-11-05T00:00:00Z">
              <w:dateFormat w:val="d MMMM yyyy"/>
              <w:lid w:val="en-AU"/>
              <w:storeMappedDataAs w:val="dateTime"/>
              <w:calendar w:val="gregorian"/>
            </w:date>
          </w:sdtPr>
          <w:sdtEndPr/>
          <w:sdtContent>
            <w:tc>
              <w:tcPr>
                <w:tcW w:w="7114" w:type="dxa"/>
                <w:shd w:val="clear" w:color="auto" w:fill="auto"/>
              </w:tcPr>
              <w:p w14:paraId="2FACC1A9" w14:textId="77777777" w:rsidR="000A02B9" w:rsidRPr="00A36AA9" w:rsidRDefault="000A02B9" w:rsidP="00C367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November 2024</w:t>
                </w:r>
              </w:p>
            </w:tc>
          </w:sdtContent>
        </w:sdt>
      </w:tr>
    </w:tbl>
    <w:bookmarkEnd w:id="0"/>
    <w:p w14:paraId="18FC85E8" w14:textId="77777777" w:rsidR="000A02B9" w:rsidRPr="00A36AA9" w:rsidRDefault="000A02B9" w:rsidP="000A02B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AA9C743" w14:textId="77777777" w:rsidR="000A02B9" w:rsidRDefault="000A02B9" w:rsidP="000A02B9">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E4E0EBC" w14:textId="77777777" w:rsidR="000A02B9" w:rsidRPr="00214549" w:rsidRDefault="000A02B9" w:rsidP="000A02B9">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8795 Focused Care (WA) Pty Ltd</w:t>
      </w:r>
      <w:r>
        <w:rPr>
          <w:rFonts w:ascii="Arial" w:eastAsia="Arial" w:hAnsi="Arial" w:cs="Arial"/>
        </w:rPr>
        <w:br/>
        <w:t>Service: 26199 Focused Care Home Care Packages</w:t>
      </w:r>
      <w:r>
        <w:br/>
      </w:r>
      <w:bookmarkEnd w:id="1"/>
    </w:p>
    <w:p w14:paraId="23982162" w14:textId="77777777" w:rsidR="000A02B9" w:rsidRPr="00A36AA9" w:rsidRDefault="000A02B9" w:rsidP="000A02B9">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E457356" w14:textId="77777777" w:rsidR="000A02B9" w:rsidRPr="00A36AA9" w:rsidRDefault="000A02B9" w:rsidP="000A02B9">
      <w:pPr>
        <w:pStyle w:val="NormalArial"/>
      </w:pPr>
      <w:r w:rsidRPr="00A36AA9">
        <w:t xml:space="preserve">This performance report </w:t>
      </w:r>
      <w:r w:rsidRPr="00A36AA9">
        <w:rPr>
          <w:color w:val="auto"/>
        </w:rPr>
        <w:t>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9666FB3" w14:textId="77777777" w:rsidR="000A02B9" w:rsidRPr="00A36AA9" w:rsidRDefault="000A02B9" w:rsidP="000A02B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9D80E7B" w14:textId="77777777" w:rsidR="000A02B9" w:rsidRDefault="000A02B9" w:rsidP="000A02B9">
      <w:pPr>
        <w:pStyle w:val="NormalArial"/>
      </w:pPr>
      <w:r w:rsidRPr="00A36AA9">
        <w:t>The report also specifies any areas in which improvements must be made to ensure the Quality Standards are complied with.</w:t>
      </w:r>
    </w:p>
    <w:p w14:paraId="10B0401B" w14:textId="77777777" w:rsidR="000A02B9" w:rsidRPr="00A36AA9" w:rsidRDefault="000A02B9" w:rsidP="000A02B9">
      <w:pPr>
        <w:pStyle w:val="Heading1"/>
        <w:spacing w:before="0" w:after="240" w:line="22" w:lineRule="atLeast"/>
        <w:rPr>
          <w:rFonts w:ascii="Arial" w:hAnsi="Arial" w:cs="Arial"/>
        </w:rPr>
      </w:pPr>
      <w:r w:rsidRPr="00A36AA9">
        <w:rPr>
          <w:rFonts w:ascii="Arial" w:hAnsi="Arial" w:cs="Arial"/>
        </w:rPr>
        <w:t>Material relied on</w:t>
      </w:r>
    </w:p>
    <w:p w14:paraId="549800DB" w14:textId="77777777" w:rsidR="000A02B9" w:rsidRPr="00A36AA9" w:rsidRDefault="000A02B9" w:rsidP="000A02B9">
      <w:pPr>
        <w:pStyle w:val="NormalArial"/>
      </w:pPr>
      <w:r w:rsidRPr="00A36AA9">
        <w:t>The following information has been considered in preparing the performance report:</w:t>
      </w:r>
    </w:p>
    <w:p w14:paraId="6665C279" w14:textId="77777777" w:rsidR="000A02B9" w:rsidRPr="00427202" w:rsidRDefault="000A02B9" w:rsidP="000A02B9">
      <w:pPr>
        <w:pStyle w:val="ListParagraph"/>
        <w:numPr>
          <w:ilvl w:val="0"/>
          <w:numId w:val="2"/>
        </w:numPr>
        <w:spacing w:line="22" w:lineRule="atLeast"/>
        <w:ind w:left="714" w:hanging="357"/>
        <w:contextualSpacing w:val="0"/>
        <w:rPr>
          <w:rFonts w:ascii="Arial" w:hAnsi="Arial" w:cs="Arial"/>
          <w:color w:val="auto"/>
        </w:rPr>
      </w:pPr>
      <w:r w:rsidRPr="00427202">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68E291E4" w14:textId="77777777" w:rsidR="000A02B9" w:rsidRPr="00427202" w:rsidRDefault="000A02B9" w:rsidP="000A02B9">
      <w:pPr>
        <w:pStyle w:val="ListParagraph"/>
        <w:numPr>
          <w:ilvl w:val="0"/>
          <w:numId w:val="2"/>
        </w:numPr>
        <w:spacing w:line="22" w:lineRule="atLeast"/>
        <w:ind w:left="714" w:hanging="357"/>
        <w:contextualSpacing w:val="0"/>
        <w:rPr>
          <w:rFonts w:ascii="Arial" w:hAnsi="Arial" w:cs="Arial"/>
          <w:color w:val="auto"/>
        </w:rPr>
      </w:pPr>
      <w:r w:rsidRPr="00427202">
        <w:rPr>
          <w:rFonts w:ascii="Arial" w:hAnsi="Arial" w:cs="Arial"/>
          <w:color w:val="auto"/>
        </w:rPr>
        <w:t xml:space="preserve">the provider’s response to the assessment team’s report received 31 October 2024. </w:t>
      </w:r>
    </w:p>
    <w:p w14:paraId="5703D448" w14:textId="77777777" w:rsidR="000A02B9" w:rsidRPr="00D76BC8" w:rsidRDefault="000A02B9" w:rsidP="000A02B9">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8F3C30B" w14:textId="77777777" w:rsidR="000A02B9" w:rsidRPr="00244176" w:rsidRDefault="000A02B9" w:rsidP="000A02B9">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A02B9" w14:paraId="2FF8D4C8" w14:textId="77777777" w:rsidTr="00C367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8E649F" w14:textId="77777777" w:rsidR="000A02B9" w:rsidRPr="00A36AA9" w:rsidRDefault="000A02B9" w:rsidP="00C3675B">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3B7099E" w14:textId="77777777" w:rsidR="000A02B9" w:rsidRPr="00E96B92" w:rsidRDefault="00503C92" w:rsidP="00C3675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40211698"/>
                <w:placeholder>
                  <w:docPart w:val="F981A9C5A3F24AD195EC17BBC0D13CD3"/>
                </w:placeholder>
                <w:dropDownList>
                  <w:listItem w:displayText="choose a rating" w:value="choose a rating"/>
                  <w:listItem w:displayText="Compliant" w:value="Compliant"/>
                  <w:listItem w:displayText="Not Compliant" w:value="Not Compliant"/>
                </w:dropDownList>
              </w:sdtPr>
              <w:sdtEndPr/>
              <w:sdtContent>
                <w:r w:rsidR="000A02B9">
                  <w:rPr>
                    <w:rFonts w:ascii="Arial" w:hAnsi="Arial" w:cs="Arial"/>
                  </w:rPr>
                  <w:t>Compliant</w:t>
                </w:r>
              </w:sdtContent>
            </w:sdt>
          </w:p>
        </w:tc>
      </w:tr>
      <w:tr w:rsidR="000A02B9" w14:paraId="4FDB97FB" w14:textId="77777777" w:rsidTr="00C367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07C316" w14:textId="77777777" w:rsidR="000A02B9" w:rsidRPr="00A36AA9" w:rsidRDefault="000A02B9" w:rsidP="00C3675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CD4194D" w14:textId="77777777" w:rsidR="000A02B9" w:rsidRPr="00A213EA" w:rsidRDefault="00503C92" w:rsidP="00C367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7396633"/>
                <w:placeholder>
                  <w:docPart w:val="C37DB8F929E74506A99C02BFBC25BA9A"/>
                </w:placeholder>
                <w:dropDownList>
                  <w:listItem w:displayText="choose a rating" w:value="choose a rating"/>
                  <w:listItem w:displayText="Compliant" w:value="Compliant"/>
                  <w:listItem w:displayText="Not Compliant" w:value="Not Compliant"/>
                </w:dropDownList>
              </w:sdtPr>
              <w:sdtEndPr/>
              <w:sdtContent>
                <w:r w:rsidR="000A02B9" w:rsidRPr="00A213EA">
                  <w:rPr>
                    <w:rFonts w:ascii="Arial" w:hAnsi="Arial" w:cs="Arial"/>
                    <w:b/>
                    <w:bCs/>
                  </w:rPr>
                  <w:t>Compliant</w:t>
                </w:r>
              </w:sdtContent>
            </w:sdt>
          </w:p>
        </w:tc>
      </w:tr>
      <w:tr w:rsidR="000A02B9" w14:paraId="0B4B6C04" w14:textId="77777777" w:rsidTr="00C367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625F70" w14:textId="77777777" w:rsidR="000A02B9" w:rsidRPr="00A36AA9" w:rsidRDefault="000A02B9" w:rsidP="00C3675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6F40AB3" w14:textId="77777777" w:rsidR="000A02B9" w:rsidRPr="00A213EA" w:rsidRDefault="00503C92" w:rsidP="00C367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4658836"/>
                <w:placeholder>
                  <w:docPart w:val="DCB19A2E995844108B9FD1CE57E7F1B9"/>
                </w:placeholder>
                <w:dropDownList>
                  <w:listItem w:displayText="choose a rating" w:value="choose a rating"/>
                  <w:listItem w:displayText="Compliant" w:value="Compliant"/>
                  <w:listItem w:displayText="Not Compliant" w:value="Not Compliant"/>
                </w:dropDownList>
              </w:sdtPr>
              <w:sdtEndPr/>
              <w:sdtContent>
                <w:r w:rsidR="000A02B9" w:rsidRPr="00A213EA">
                  <w:rPr>
                    <w:rFonts w:ascii="Arial" w:hAnsi="Arial" w:cs="Arial"/>
                    <w:b/>
                    <w:bCs/>
                  </w:rPr>
                  <w:t>Compliant</w:t>
                </w:r>
              </w:sdtContent>
            </w:sdt>
          </w:p>
        </w:tc>
      </w:tr>
      <w:tr w:rsidR="000A02B9" w14:paraId="503314D0" w14:textId="77777777" w:rsidTr="00C367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7B9A03" w14:textId="77777777" w:rsidR="000A02B9" w:rsidRPr="00A36AA9" w:rsidRDefault="000A02B9" w:rsidP="00C3675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BD046A6" w14:textId="77777777" w:rsidR="000A02B9" w:rsidRPr="00A213EA" w:rsidRDefault="00503C92" w:rsidP="00C367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0923730"/>
                <w:placeholder>
                  <w:docPart w:val="1F8148870EB143FE89392F5E3B5F2A2F"/>
                </w:placeholder>
                <w:dropDownList>
                  <w:listItem w:displayText="choose a rating" w:value="choose a rating"/>
                  <w:listItem w:displayText="Compliant" w:value="Compliant"/>
                  <w:listItem w:displayText="Not Compliant" w:value="Not Compliant"/>
                </w:dropDownList>
              </w:sdtPr>
              <w:sdtEndPr/>
              <w:sdtContent>
                <w:r w:rsidR="000A02B9" w:rsidRPr="00A213EA">
                  <w:rPr>
                    <w:rFonts w:ascii="Arial" w:hAnsi="Arial" w:cs="Arial"/>
                    <w:b/>
                    <w:bCs/>
                  </w:rPr>
                  <w:t>Compliant</w:t>
                </w:r>
              </w:sdtContent>
            </w:sdt>
          </w:p>
        </w:tc>
      </w:tr>
      <w:tr w:rsidR="000A02B9" w14:paraId="5E201802" w14:textId="77777777" w:rsidTr="00C367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B2467A" w14:textId="77777777" w:rsidR="000A02B9" w:rsidRPr="00A36AA9" w:rsidRDefault="000A02B9" w:rsidP="00C3675B">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C46AB23" w14:textId="77777777" w:rsidR="000A02B9" w:rsidRPr="005C669E" w:rsidRDefault="000A02B9" w:rsidP="00C367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5C669E">
              <w:rPr>
                <w:rFonts w:ascii="Arial" w:hAnsi="Arial" w:cs="Arial"/>
                <w:b/>
                <w:bCs/>
              </w:rPr>
              <w:t>Not Assessed</w:t>
            </w:r>
          </w:p>
        </w:tc>
      </w:tr>
      <w:tr w:rsidR="000A02B9" w14:paraId="5DBF5C02" w14:textId="77777777" w:rsidTr="00C367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45EAB5" w14:textId="77777777" w:rsidR="000A02B9" w:rsidRPr="00A36AA9" w:rsidRDefault="000A02B9" w:rsidP="00C3675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549DD65" w14:textId="77777777" w:rsidR="000A02B9" w:rsidRPr="00A213EA" w:rsidRDefault="00503C92" w:rsidP="00C367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1071409"/>
                <w:placeholder>
                  <w:docPart w:val="8A725395A1AA4597A7E3E08CDDA74102"/>
                </w:placeholder>
                <w:dropDownList>
                  <w:listItem w:displayText="choose a rating" w:value="choose a rating"/>
                  <w:listItem w:displayText="Compliant" w:value="Compliant"/>
                  <w:listItem w:displayText="Not Compliant" w:value="Not Compliant"/>
                </w:dropDownList>
              </w:sdtPr>
              <w:sdtEndPr/>
              <w:sdtContent>
                <w:r w:rsidR="000A02B9" w:rsidRPr="00A213EA">
                  <w:rPr>
                    <w:rFonts w:ascii="Arial" w:hAnsi="Arial" w:cs="Arial"/>
                    <w:b/>
                    <w:bCs/>
                  </w:rPr>
                  <w:t>Compliant</w:t>
                </w:r>
              </w:sdtContent>
            </w:sdt>
          </w:p>
        </w:tc>
      </w:tr>
      <w:tr w:rsidR="000A02B9" w14:paraId="25C1D417" w14:textId="77777777" w:rsidTr="00C367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99D49" w14:textId="77777777" w:rsidR="000A02B9" w:rsidRPr="00A36AA9" w:rsidRDefault="000A02B9" w:rsidP="00C3675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A53A3DA" w14:textId="77777777" w:rsidR="000A02B9" w:rsidRPr="00A213EA" w:rsidRDefault="00503C92" w:rsidP="00C367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0603519"/>
                <w:placeholder>
                  <w:docPart w:val="89D8AB056B54409CA726AB9D906FBFF5"/>
                </w:placeholder>
                <w:dropDownList>
                  <w:listItem w:displayText="choose a rating" w:value="choose a rating"/>
                  <w:listItem w:displayText="Compliant" w:value="Compliant"/>
                  <w:listItem w:displayText="Not Compliant" w:value="Not Compliant"/>
                </w:dropDownList>
              </w:sdtPr>
              <w:sdtEndPr/>
              <w:sdtContent>
                <w:r w:rsidR="000A02B9" w:rsidRPr="00A213EA">
                  <w:rPr>
                    <w:rFonts w:ascii="Arial" w:hAnsi="Arial" w:cs="Arial"/>
                    <w:b/>
                    <w:bCs/>
                  </w:rPr>
                  <w:t>Compliant</w:t>
                </w:r>
              </w:sdtContent>
            </w:sdt>
          </w:p>
        </w:tc>
      </w:tr>
      <w:tr w:rsidR="000A02B9" w14:paraId="77F880DC" w14:textId="77777777" w:rsidTr="00C367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F22D6E" w14:textId="77777777" w:rsidR="000A02B9" w:rsidRPr="00A36AA9" w:rsidRDefault="000A02B9" w:rsidP="00C3675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0C59BD8" w14:textId="5FFBE825" w:rsidR="000A02B9" w:rsidRPr="00A213EA" w:rsidRDefault="00503C92" w:rsidP="00C367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3889363"/>
                <w:placeholder>
                  <w:docPart w:val="B4572D5D1FFB421CACA5A5C8165F6918"/>
                </w:placeholder>
                <w:dropDownList>
                  <w:listItem w:displayText="choose a rating" w:value="choose a rating"/>
                  <w:listItem w:displayText="Compliant" w:value="Compliant"/>
                  <w:listItem w:displayText="Not Compliant" w:value="Not Compliant"/>
                </w:dropDownList>
              </w:sdtPr>
              <w:sdtEndPr/>
              <w:sdtContent>
                <w:r w:rsidR="00D41499">
                  <w:rPr>
                    <w:rFonts w:ascii="Arial" w:hAnsi="Arial" w:cs="Arial"/>
                    <w:b/>
                    <w:bCs/>
                  </w:rPr>
                  <w:t>Compliant</w:t>
                </w:r>
              </w:sdtContent>
            </w:sdt>
          </w:p>
        </w:tc>
      </w:tr>
    </w:tbl>
    <w:p w14:paraId="13747E7F" w14:textId="77777777" w:rsidR="000A02B9" w:rsidRPr="00A36AA9" w:rsidRDefault="000A02B9" w:rsidP="000A02B9">
      <w:pPr>
        <w:pStyle w:val="NormalArial"/>
        <w:spacing w:before="120"/>
      </w:pPr>
      <w:r w:rsidRPr="00A36AA9">
        <w:t>A detailed assessment is provided later in this report for each assessed Standard.</w:t>
      </w:r>
    </w:p>
    <w:p w14:paraId="77258A4D" w14:textId="77777777" w:rsidR="000A02B9" w:rsidRPr="00A36AA9" w:rsidRDefault="000A02B9" w:rsidP="000A02B9">
      <w:pPr>
        <w:pStyle w:val="Heading1"/>
        <w:spacing w:before="0" w:after="240" w:line="22" w:lineRule="atLeast"/>
        <w:rPr>
          <w:rFonts w:ascii="Arial" w:hAnsi="Arial" w:cs="Arial"/>
        </w:rPr>
      </w:pPr>
      <w:r w:rsidRPr="00A36AA9">
        <w:rPr>
          <w:rFonts w:ascii="Arial" w:hAnsi="Arial" w:cs="Arial"/>
        </w:rPr>
        <w:t>Areas for improvement</w:t>
      </w:r>
    </w:p>
    <w:p w14:paraId="7637A6B4" w14:textId="77777777" w:rsidR="000A02B9" w:rsidRPr="00A36AA9" w:rsidRDefault="000A02B9" w:rsidP="000A02B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003359C" w14:textId="77777777" w:rsidR="000A02B9" w:rsidRPr="00A36AA9" w:rsidRDefault="000A02B9" w:rsidP="000A02B9">
      <w:pPr>
        <w:pStyle w:val="NormalArial"/>
      </w:pPr>
      <w:r w:rsidRPr="00A36AA9">
        <w:br w:type="page"/>
      </w:r>
    </w:p>
    <w:p w14:paraId="262C8301" w14:textId="77777777" w:rsidR="000A02B9" w:rsidRDefault="000A02B9" w:rsidP="000A02B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2126"/>
      </w:tblGrid>
      <w:tr w:rsidR="000A02B9" w14:paraId="10525170" w14:textId="77777777" w:rsidTr="00000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4AA9555" w14:textId="77777777" w:rsidR="000A02B9" w:rsidRPr="003217D3" w:rsidRDefault="000A02B9" w:rsidP="00C3675B">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6F2F9ACB" w14:textId="77777777" w:rsidR="000A02B9" w:rsidRPr="003217D3" w:rsidRDefault="000A02B9" w:rsidP="00C367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A02B9" w14:paraId="44534876" w14:textId="77777777" w:rsidTr="00000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AFA8C" w14:textId="77777777" w:rsidR="000A02B9" w:rsidRPr="00244176" w:rsidRDefault="000A02B9" w:rsidP="00C3675B">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53" w:type="dxa"/>
            <w:shd w:val="clear" w:color="auto" w:fill="auto"/>
          </w:tcPr>
          <w:p w14:paraId="5D3AA3ED"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2DAF977C"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641422"/>
                <w:placeholder>
                  <w:docPart w:val="01E3F71EB77545068A0B6CB0407F0AC9"/>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62FDFA02" w14:textId="77777777" w:rsidTr="00000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FBD98"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53" w:type="dxa"/>
            <w:shd w:val="clear" w:color="auto" w:fill="auto"/>
          </w:tcPr>
          <w:p w14:paraId="58E94B2E"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08F6112F" w14:textId="77777777" w:rsidR="000A02B9" w:rsidRPr="00CC646C" w:rsidRDefault="00503C92"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9096045"/>
                <w:placeholder>
                  <w:docPart w:val="0206FEB025334D6D9F93868712CDAA90"/>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438EDED3" w14:textId="77777777" w:rsidTr="00000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D18EF"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53" w:type="dxa"/>
            <w:shd w:val="clear" w:color="auto" w:fill="auto"/>
          </w:tcPr>
          <w:p w14:paraId="28626C7B"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2E8747C" w14:textId="77777777" w:rsidR="000A02B9" w:rsidRPr="00244176" w:rsidRDefault="000A02B9" w:rsidP="00C3675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AC9B608" w14:textId="77777777" w:rsidR="000A02B9" w:rsidRPr="00244176" w:rsidRDefault="000A02B9" w:rsidP="00C3675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759037B" w14:textId="77777777" w:rsidR="000A02B9" w:rsidRPr="00244176" w:rsidRDefault="000A02B9" w:rsidP="00C3675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CE776D4" w14:textId="77777777" w:rsidR="000A02B9" w:rsidRPr="00244176" w:rsidRDefault="000A02B9" w:rsidP="00C3675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46C66148"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350886"/>
                <w:placeholder>
                  <w:docPart w:val="D9CE2ACCA27D4B429AEFB4D7AF2D084D"/>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0BA8322F" w14:textId="77777777" w:rsidTr="00000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070C0F"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53" w:type="dxa"/>
            <w:shd w:val="clear" w:color="auto" w:fill="auto"/>
          </w:tcPr>
          <w:p w14:paraId="38667943"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4E46C2B3" w14:textId="77777777" w:rsidR="000A02B9" w:rsidRPr="00CC646C" w:rsidRDefault="00503C92"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914562"/>
                <w:placeholder>
                  <w:docPart w:val="0A1EEBB67F884FDE80A4040A47D0AB77"/>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4FDE64A9" w14:textId="77777777" w:rsidTr="00000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99F0CB"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53" w:type="dxa"/>
            <w:shd w:val="clear" w:color="auto" w:fill="auto"/>
          </w:tcPr>
          <w:p w14:paraId="02B76CAC"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tcPr>
          <w:p w14:paraId="51D0BC8E"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225353"/>
                <w:placeholder>
                  <w:docPart w:val="30FF7E2BCD6745749D9F1074A6F6EE58"/>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5C143FC3" w14:textId="77777777" w:rsidTr="00000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88668"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53" w:type="dxa"/>
            <w:shd w:val="clear" w:color="auto" w:fill="auto"/>
          </w:tcPr>
          <w:p w14:paraId="24D9038C"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tcPr>
          <w:p w14:paraId="3469DB71" w14:textId="77777777" w:rsidR="000A02B9" w:rsidRPr="00CC646C" w:rsidRDefault="00503C92"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368785"/>
                <w:placeholder>
                  <w:docPart w:val="5D04987584BC4E8A9B038224D9FA837D"/>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bl>
    <w:p w14:paraId="0FDF0125" w14:textId="77777777" w:rsidR="000A02B9" w:rsidRDefault="000A02B9" w:rsidP="000A02B9">
      <w:pPr>
        <w:pStyle w:val="Heading20"/>
      </w:pPr>
      <w:r w:rsidRPr="00A36AA9">
        <w:t>Findings</w:t>
      </w:r>
    </w:p>
    <w:p w14:paraId="793BB218" w14:textId="77777777" w:rsidR="000A02B9" w:rsidRDefault="000A02B9" w:rsidP="000A02B9">
      <w:pPr>
        <w:pStyle w:val="NormalArial"/>
      </w:pPr>
      <w:r>
        <w:t>Consumers and representatives stated consumers are treated with respect by staff. Staff described how they treat consumers with dignity and respect. Documentation showed detailed recognition of consumers’ identity, culture and diversity, with each consumer’s background, social, cultural, language and family composition recorded.</w:t>
      </w:r>
    </w:p>
    <w:p w14:paraId="022C31C4" w14:textId="0DC7EA15" w:rsidR="000A02B9" w:rsidRDefault="000A02B9" w:rsidP="000A02B9">
      <w:pPr>
        <w:pStyle w:val="NormalArial"/>
      </w:pPr>
      <w:r>
        <w:t>Consumers confirmed care and services are culturally safe, with staff confirm</w:t>
      </w:r>
      <w:r w:rsidR="00000F09">
        <w:t>ing</w:t>
      </w:r>
      <w:r>
        <w:t xml:space="preserve"> they consider the consumer’s cultural background when providing care and services. Survey results confirmed consumers agree the service respects their religious or cultural beliefs.</w:t>
      </w:r>
    </w:p>
    <w:p w14:paraId="747DE72B" w14:textId="77777777" w:rsidR="000A02B9" w:rsidRDefault="000A02B9" w:rsidP="000A02B9">
      <w:pPr>
        <w:pStyle w:val="NormalArial"/>
      </w:pPr>
      <w:r>
        <w:t>Consumers and representatives confirmed the service supports consumers to exercise choice and independence, with staff ensuring the consumer is provided opportunities to decide on 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1D1A5AF4" w14:textId="77777777" w:rsidR="000A02B9" w:rsidRDefault="000A02B9" w:rsidP="000A02B9">
      <w:pPr>
        <w:pStyle w:val="NormalArial"/>
      </w:pPr>
      <w:r>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172016A3" w14:textId="77777777" w:rsidR="000A02B9" w:rsidRDefault="000A02B9" w:rsidP="000A02B9">
      <w:pPr>
        <w:pStyle w:val="NormalArial"/>
      </w:pPr>
      <w:r>
        <w:lastRenderedPageBreak/>
        <w:t xml:space="preserve">Consumers and representatives confirmed consumers receive information about the care and services provided. Staff described strategies used to assist consumers with communication barriers, including using body language and written cues. Management described how the service translates information for consumers and arranges face-to-face meetings with consumers with hearing difficulties. </w:t>
      </w:r>
    </w:p>
    <w:p w14:paraId="45113671" w14:textId="77777777" w:rsidR="000A02B9" w:rsidRDefault="000A02B9" w:rsidP="000A02B9">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406274FA" w14:textId="77777777" w:rsidR="000A02B9" w:rsidRPr="006B4042" w:rsidRDefault="000A02B9" w:rsidP="000A02B9">
      <w:pPr>
        <w:pStyle w:val="NormalArial"/>
      </w:pPr>
      <w:r>
        <w:t>Based on the information summarised above, I find the provider, in relation to the service, compliant with all Requirements in Standard 1, Consumer dignity and choice.</w:t>
      </w:r>
      <w:r w:rsidRPr="00A36AA9">
        <w:br w:type="page"/>
      </w:r>
    </w:p>
    <w:p w14:paraId="1C2E7230" w14:textId="77777777" w:rsidR="000A02B9" w:rsidRDefault="000A02B9" w:rsidP="000A02B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0A02B9" w14:paraId="54AE3435" w14:textId="77777777" w:rsidTr="00000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3CDF6D56" w14:textId="77777777" w:rsidR="000A02B9" w:rsidRPr="003217D3" w:rsidRDefault="000A02B9" w:rsidP="00C3675B">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6272442C" w14:textId="77777777" w:rsidR="000A02B9" w:rsidRPr="003217D3" w:rsidRDefault="000A02B9" w:rsidP="00C3675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A02B9" w14:paraId="383A9BCF" w14:textId="77777777" w:rsidTr="00000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5C87F"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53" w:type="dxa"/>
            <w:shd w:val="clear" w:color="auto" w:fill="auto"/>
          </w:tcPr>
          <w:p w14:paraId="70B9718C"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1545F7A8"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777533"/>
                <w:placeholder>
                  <w:docPart w:val="E70CDC5E7B144386B0CACC5CD44B4094"/>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1881EF4F" w14:textId="77777777" w:rsidTr="00000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81B62"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53" w:type="dxa"/>
            <w:shd w:val="clear" w:color="auto" w:fill="auto"/>
          </w:tcPr>
          <w:p w14:paraId="09BF4783"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0A2715F4" w14:textId="77777777" w:rsidR="000A02B9" w:rsidRPr="00CC646C" w:rsidRDefault="00503C92"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7162356"/>
                <w:placeholder>
                  <w:docPart w:val="7FCE5DA73AAD44268EA18E755AB6F0A3"/>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6E46DD54" w14:textId="77777777" w:rsidTr="00000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66FFB"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53" w:type="dxa"/>
            <w:shd w:val="clear" w:color="auto" w:fill="auto"/>
          </w:tcPr>
          <w:p w14:paraId="16C2D890"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BFAC0C3" w14:textId="77777777" w:rsidR="000A02B9" w:rsidRPr="00244176" w:rsidRDefault="000A02B9" w:rsidP="00C3675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DC1D85F" w14:textId="77777777" w:rsidR="000A02B9" w:rsidRPr="00244176" w:rsidRDefault="000A02B9" w:rsidP="00C3675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4096A50E"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602383"/>
                <w:placeholder>
                  <w:docPart w:val="37022E4FF36D4D6AA9B7A172BAC5C68E"/>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6F4B897E" w14:textId="77777777" w:rsidTr="00000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5D827"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53" w:type="dxa"/>
            <w:shd w:val="clear" w:color="auto" w:fill="auto"/>
          </w:tcPr>
          <w:p w14:paraId="086214BB"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35C20521" w14:textId="77777777" w:rsidR="000A02B9" w:rsidRPr="00CC646C" w:rsidRDefault="00503C92"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1704295"/>
                <w:placeholder>
                  <w:docPart w:val="E6A561A732674AC9869FEC4FE9BF0D6E"/>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1F8F9694" w14:textId="77777777" w:rsidTr="00000F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6A40E"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53" w:type="dxa"/>
            <w:shd w:val="clear" w:color="auto" w:fill="auto"/>
          </w:tcPr>
          <w:p w14:paraId="0E307B8A"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7500176D"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9262381"/>
                <w:placeholder>
                  <w:docPart w:val="A46E657E969E4E1EB7320FA887D0A56C"/>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bl>
    <w:bookmarkEnd w:id="2"/>
    <w:p w14:paraId="6290677B" w14:textId="77777777" w:rsidR="000A02B9" w:rsidRDefault="000A02B9" w:rsidP="000A02B9">
      <w:pPr>
        <w:pStyle w:val="Heading20"/>
        <w:tabs>
          <w:tab w:val="left" w:pos="1890"/>
        </w:tabs>
      </w:pPr>
      <w:r w:rsidRPr="00A36AA9">
        <w:t>Findings</w:t>
      </w:r>
    </w:p>
    <w:p w14:paraId="58DED0F8" w14:textId="77777777" w:rsidR="000A02B9" w:rsidRDefault="000A02B9" w:rsidP="000A02B9">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wounds and cognition. Staff confirmed they have access to care planning documentation to guide them on the care and services provided.</w:t>
      </w:r>
    </w:p>
    <w:p w14:paraId="77039A86" w14:textId="77777777" w:rsidR="000A02B9" w:rsidRDefault="000A02B9" w:rsidP="000A02B9">
      <w:pPr>
        <w:pStyle w:val="NormalArial"/>
      </w:pPr>
      <w:r>
        <w:t>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goals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604BFE1D" w14:textId="77777777" w:rsidR="000A02B9" w:rsidRDefault="000A02B9" w:rsidP="000A02B9">
      <w:pPr>
        <w:pStyle w:val="NormalArial"/>
      </w:pPr>
      <w:r>
        <w:lastRenderedPageBreak/>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5E608D0E" w14:textId="77777777" w:rsidR="000A02B9" w:rsidRDefault="000A02B9" w:rsidP="000A02B9">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391028DB" w14:textId="77777777" w:rsidR="000A02B9" w:rsidRDefault="000A02B9" w:rsidP="000A02B9">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3BFC1A13" w14:textId="77777777" w:rsidR="000A02B9" w:rsidRPr="006B4042" w:rsidRDefault="000A02B9" w:rsidP="000A02B9">
      <w:pPr>
        <w:pStyle w:val="NormalArial"/>
      </w:pPr>
      <w:r>
        <w:t>Based on the information summarised above, I find the provider, in relation to the service, compliant with all Requirements in Standard 2, Ongoing assessment and planning with consumers.</w:t>
      </w:r>
      <w:r w:rsidRPr="006B4042">
        <w:br w:type="page"/>
      </w:r>
    </w:p>
    <w:p w14:paraId="51810D70" w14:textId="77777777" w:rsidR="000A02B9" w:rsidRDefault="000A02B9" w:rsidP="000A02B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5953"/>
        <w:gridCol w:w="1984"/>
      </w:tblGrid>
      <w:tr w:rsidR="000A02B9" w14:paraId="014BF441" w14:textId="77777777" w:rsidTr="00D41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ED66EA" w14:textId="77777777" w:rsidR="000A02B9" w:rsidRPr="003217D3" w:rsidRDefault="000A02B9" w:rsidP="00C3675B">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92080E" w14:textId="77777777" w:rsidR="000A02B9" w:rsidRPr="003217D3" w:rsidRDefault="000A02B9" w:rsidP="00C367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A02B9" w14:paraId="5D57B484" w14:textId="77777777" w:rsidTr="00D414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E61C0E"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CF3900"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7CA9A3B" w14:textId="77777777" w:rsidR="000A02B9" w:rsidRPr="00244176" w:rsidRDefault="000A02B9" w:rsidP="00C3675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28B8C33" w14:textId="77777777" w:rsidR="000A02B9" w:rsidRPr="00244176" w:rsidRDefault="000A02B9" w:rsidP="00C3675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E8E2DEF" w14:textId="77777777" w:rsidR="000A02B9" w:rsidRPr="00244176" w:rsidRDefault="000A02B9" w:rsidP="00C3675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850683"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261224"/>
                <w:placeholder>
                  <w:docPart w:val="C0970A0A6BEE42079BA9E9CEB4D18717"/>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2719B652" w14:textId="77777777" w:rsidTr="00D41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B51F92"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88E1EF"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5042A6" w14:textId="77777777" w:rsidR="000A02B9" w:rsidRPr="00CC646C" w:rsidRDefault="00503C92"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458296"/>
                <w:placeholder>
                  <w:docPart w:val="8B599990256D44D08DA995E55594EFCC"/>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3323A99B" w14:textId="77777777" w:rsidTr="00D414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741D5D" w14:textId="77777777" w:rsidR="000A02B9" w:rsidRPr="00244176" w:rsidRDefault="000A02B9" w:rsidP="00C3675B">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974DC2" w14:textId="77777777" w:rsidR="000A02B9" w:rsidRPr="00244176" w:rsidRDefault="000A02B9" w:rsidP="00C3675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8EBE34"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213841"/>
                <w:placeholder>
                  <w:docPart w:val="34C988B04D494F688419A151D808A930"/>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139D0F93" w14:textId="77777777" w:rsidTr="00D41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2E7B8B"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467456"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E9F65B" w14:textId="77777777" w:rsidR="000A02B9" w:rsidRPr="00CC646C" w:rsidRDefault="00503C92"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1098301"/>
                <w:placeholder>
                  <w:docPart w:val="8D18D7DC8AF5491D907A676F1A76FE0A"/>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597D9B48" w14:textId="77777777" w:rsidTr="00D414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6B4077"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94C257"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F0446B"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450363"/>
                <w:placeholder>
                  <w:docPart w:val="77311BB98B2A4E599D3BAD7DA9F22A86"/>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0D92E4CC" w14:textId="77777777" w:rsidTr="00D41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BAEDE6"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457B1B"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907986" w14:textId="77777777" w:rsidR="000A02B9" w:rsidRPr="00CC646C" w:rsidRDefault="00503C92"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706304"/>
                <w:placeholder>
                  <w:docPart w:val="CB1B1D9BECF74FC386072B6C8BC560B4"/>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348112DC" w14:textId="77777777" w:rsidTr="00D414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6014CA"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0A6972"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67BE8A5" w14:textId="77777777" w:rsidR="000A02B9" w:rsidRPr="00244176" w:rsidRDefault="000A02B9" w:rsidP="00C3675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6A98DE8D" w14:textId="77777777" w:rsidR="000A02B9" w:rsidRPr="00244176" w:rsidRDefault="000A02B9" w:rsidP="00C3675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9EB48C"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0372194"/>
                <w:placeholder>
                  <w:docPart w:val="780DAD9929254C8C9F30C06DDD18E306"/>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bl>
    <w:bookmarkEnd w:id="3"/>
    <w:p w14:paraId="56BD5E02" w14:textId="77777777" w:rsidR="000A02B9" w:rsidRDefault="000A02B9" w:rsidP="000A02B9">
      <w:pPr>
        <w:pStyle w:val="Heading20"/>
      </w:pPr>
      <w:r w:rsidRPr="00A36AA9">
        <w:t>Findings</w:t>
      </w:r>
    </w:p>
    <w:p w14:paraId="39CC55A2" w14:textId="77777777" w:rsidR="000A02B9" w:rsidRDefault="000A02B9" w:rsidP="000A02B9">
      <w:pPr>
        <w:pStyle w:val="NormalArial"/>
      </w:pPr>
      <w:r>
        <w:t>Consumers and representatives confirmed consumers receive quality personal care. Staff were knowledgeable of each consumer’s unique needs and preferences. Management described how personal care is tailored to the needs of the consumer to optimise the consumer’s health and well-being. Documentation showed care directives clearly guide staff in how to provide personal care.</w:t>
      </w:r>
    </w:p>
    <w:p w14:paraId="6EFDF8B2" w14:textId="77777777" w:rsidR="000A02B9" w:rsidRDefault="000A02B9" w:rsidP="000A02B9">
      <w:pPr>
        <w:pStyle w:val="NormalArial"/>
      </w:pPr>
      <w:r>
        <w:t xml:space="preserve">Staff described how they provide care for vulnerable and high need consumers and how they manage risks during service delivery. Management described how high-impact and high-prevalence risks are identified and how staff are provided with directives on how the support </w:t>
      </w:r>
      <w:r>
        <w:lastRenderedPageBreak/>
        <w:t>those consumers. Documentation showed strategies in place to guide staff in provision of care where high-impact or high-prevalence risks have been identified.</w:t>
      </w:r>
    </w:p>
    <w:p w14:paraId="203AC47E" w14:textId="77777777" w:rsidR="000A02B9" w:rsidRDefault="000A02B9" w:rsidP="000A02B9">
      <w:pPr>
        <w:pStyle w:val="NormalArial"/>
      </w:pPr>
      <w:r>
        <w:t>Consumers and representatives confirmed discussions about end-of-life planning are held. Staff and management described strategies for maximising consumer comfort when a consumer is nearing end of life. Documentations showed the service has procedures to prioritise services and onward referrals for consumers nearing end of life.</w:t>
      </w:r>
    </w:p>
    <w:p w14:paraId="0990EB1F" w14:textId="77777777" w:rsidR="000A02B9" w:rsidRDefault="000A02B9" w:rsidP="000A02B9">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1798B378" w14:textId="77777777" w:rsidR="000A02B9" w:rsidRDefault="000A02B9" w:rsidP="000A02B9">
      <w:pPr>
        <w:pStyle w:val="NormalArial"/>
      </w:pPr>
      <w:r>
        <w:t>Consumers and representatives expressed satisfaction that the consumer’s condition, needs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5829C6B4" w14:textId="77777777" w:rsidR="000A02B9" w:rsidRDefault="000A02B9" w:rsidP="000A02B9">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55B8C580" w14:textId="77777777" w:rsidR="000A02B9" w:rsidRDefault="000A02B9" w:rsidP="000A02B9">
      <w:pPr>
        <w:pStyle w:val="NormalArial"/>
      </w:pPr>
      <w:r>
        <w:t>Consumers and representatives confirmed staff use personal protective equipment when providing care and services. Staff stated they have completed infection control training to minimise infection. Management advised all staff have completed infection control training and staff have access to personal protective equipment. Documentation showed the service has an emergency management plan inclusive of infection control and outbreak plans.</w:t>
      </w:r>
    </w:p>
    <w:p w14:paraId="2C7D9EBC" w14:textId="77777777" w:rsidR="000A02B9" w:rsidRDefault="000A02B9" w:rsidP="000A02B9">
      <w:pPr>
        <w:pStyle w:val="NormalArial"/>
      </w:pPr>
      <w:r>
        <w:t>Based on the information summarised above, I find the provider, in relation to the service, compliant with all Requirements in Standard 3, Personal care and clinical care.</w:t>
      </w:r>
    </w:p>
    <w:p w14:paraId="6A3F66F7" w14:textId="77777777" w:rsidR="000A02B9" w:rsidRPr="006B4042" w:rsidRDefault="000A02B9" w:rsidP="000A02B9">
      <w:pPr>
        <w:pStyle w:val="NormalArial"/>
      </w:pPr>
      <w:r>
        <w:t> </w:t>
      </w:r>
      <w:r w:rsidRPr="006B4042">
        <w:br w:type="page"/>
      </w:r>
    </w:p>
    <w:p w14:paraId="1D5DF550" w14:textId="77777777" w:rsidR="000A02B9" w:rsidRPr="00A36AA9" w:rsidRDefault="000A02B9" w:rsidP="000A02B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0A02B9" w14:paraId="77239FCF" w14:textId="77777777" w:rsidTr="00D41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3898C0E6" w14:textId="77777777" w:rsidR="000A02B9" w:rsidRPr="00991076" w:rsidRDefault="000A02B9" w:rsidP="00C3675B">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572D124B" w14:textId="77777777" w:rsidR="000A02B9" w:rsidRPr="00991076" w:rsidRDefault="000A02B9" w:rsidP="00C367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0A02B9" w14:paraId="7592C846" w14:textId="77777777" w:rsidTr="00D414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B6BCDD"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53" w:type="dxa"/>
            <w:shd w:val="clear" w:color="auto" w:fill="auto"/>
          </w:tcPr>
          <w:p w14:paraId="79783D14"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14CC1D75"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34192"/>
                <w:placeholder>
                  <w:docPart w:val="18D1D941394744D884AC42EC11885F99"/>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4F79F4A2" w14:textId="77777777" w:rsidTr="00D41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A1D2B"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53" w:type="dxa"/>
            <w:shd w:val="clear" w:color="auto" w:fill="auto"/>
          </w:tcPr>
          <w:p w14:paraId="53DDB849"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7BF3B52A" w14:textId="77777777" w:rsidR="000A02B9" w:rsidRPr="00CC646C" w:rsidRDefault="00503C92"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220740"/>
                <w:placeholder>
                  <w:docPart w:val="515E60F0FDE34FDCA4DDE87F4103A096"/>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6AB3DFE5" w14:textId="77777777" w:rsidTr="00D414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AAC5BE"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53" w:type="dxa"/>
            <w:shd w:val="clear" w:color="auto" w:fill="auto"/>
          </w:tcPr>
          <w:p w14:paraId="7670CA29"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0087350" w14:textId="77777777" w:rsidR="000A02B9" w:rsidRPr="00244176" w:rsidRDefault="000A02B9" w:rsidP="00C3675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F3CBDF9" w14:textId="77777777" w:rsidR="000A02B9" w:rsidRPr="00244176" w:rsidRDefault="000A02B9" w:rsidP="00C3675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850C13E" w14:textId="77777777" w:rsidR="000A02B9" w:rsidRPr="00244176" w:rsidRDefault="000A02B9" w:rsidP="00C3675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6D121B72"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187128"/>
                <w:placeholder>
                  <w:docPart w:val="AD7FA7C224B344EC9AE816DAF2734930"/>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2F588585" w14:textId="77777777" w:rsidTr="00D41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13B39"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53" w:type="dxa"/>
            <w:shd w:val="clear" w:color="auto" w:fill="auto"/>
          </w:tcPr>
          <w:p w14:paraId="7169A3D0"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7CBE65E9" w14:textId="77777777" w:rsidR="000A02B9" w:rsidRPr="00CC646C" w:rsidRDefault="00503C92"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403497"/>
                <w:placeholder>
                  <w:docPart w:val="5E5208D3CB2D4B6B87CBB8A7C9374666"/>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7A117619" w14:textId="77777777" w:rsidTr="00D414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70C1D"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53" w:type="dxa"/>
            <w:shd w:val="clear" w:color="auto" w:fill="auto"/>
          </w:tcPr>
          <w:p w14:paraId="1368BBB5"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33F5DC4E"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196366"/>
                <w:placeholder>
                  <w:docPart w:val="A7423D2B75354FC5BE2AB899690F46DF"/>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4AE776F5" w14:textId="77777777" w:rsidTr="00D41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C8E27"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53" w:type="dxa"/>
            <w:shd w:val="clear" w:color="auto" w:fill="auto"/>
          </w:tcPr>
          <w:p w14:paraId="30162564"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5CA54225" w14:textId="77777777" w:rsidR="000A02B9" w:rsidRPr="00CC646C" w:rsidRDefault="00503C92"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1437921"/>
                <w:placeholder>
                  <w:docPart w:val="87A3B300B9164C8CBC125B7783D58BF8"/>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5A18E915" w14:textId="77777777" w:rsidTr="00D41499">
        <w:tc>
          <w:tcPr>
            <w:cnfStyle w:val="001000000000" w:firstRow="0" w:lastRow="0" w:firstColumn="1" w:lastColumn="0" w:oddVBand="0" w:evenVBand="0" w:oddHBand="0" w:evenHBand="0" w:firstRowFirstColumn="0" w:firstRowLastColumn="0" w:lastRowFirstColumn="0" w:lastRowLastColumn="0"/>
            <w:tcW w:w="0" w:type="auto"/>
          </w:tcPr>
          <w:p w14:paraId="2CCB75F6"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53" w:type="dxa"/>
          </w:tcPr>
          <w:p w14:paraId="147939DC"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09AD5816"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260111"/>
                <w:placeholder>
                  <w:docPart w:val="2E6F1666A4C2426A86EF7FCB1D08E2A0"/>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bl>
    <w:p w14:paraId="08B2A11A" w14:textId="77777777" w:rsidR="000A02B9" w:rsidRDefault="000A02B9" w:rsidP="000A02B9">
      <w:pPr>
        <w:pStyle w:val="Heading20"/>
      </w:pPr>
      <w:r w:rsidRPr="00A36AA9">
        <w:t>Findings</w:t>
      </w:r>
    </w:p>
    <w:p w14:paraId="47DB0716" w14:textId="77777777" w:rsidR="000A02B9" w:rsidRDefault="000A02B9" w:rsidP="000A02B9">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38ABAA03" w14:textId="77777777" w:rsidR="000A02B9" w:rsidRDefault="000A02B9" w:rsidP="000A02B9">
      <w:pPr>
        <w:pStyle w:val="NormalArial"/>
      </w:pPr>
      <w:r>
        <w:t>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spiritual and psychological well-being. Documentation showed evidence of support strategies to meet individual consumer’s emotional, spiritual and psychological well-being.</w:t>
      </w:r>
    </w:p>
    <w:p w14:paraId="2CA618D2" w14:textId="77777777" w:rsidR="000A02B9" w:rsidRDefault="000A02B9" w:rsidP="000A02B9">
      <w:pPr>
        <w:pStyle w:val="NormalArial"/>
      </w:pPr>
      <w:r>
        <w:t xml:space="preserve">Consumers and representatives confirmed consumers participate in activities of interest to them in their homes and in the community. Staff stated they access information about consumers on the mobile application to guide them on how to support the consumer in their personal </w:t>
      </w:r>
      <w:r>
        <w:lastRenderedPageBreak/>
        <w:t>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7B13010F" w14:textId="77777777" w:rsidR="000A02B9" w:rsidRDefault="000A02B9" w:rsidP="000A02B9">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231C9550" w14:textId="77777777" w:rsidR="000A02B9" w:rsidRDefault="000A02B9" w:rsidP="000A02B9">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1A98D117" w14:textId="77777777" w:rsidR="000A02B9" w:rsidRDefault="000A02B9" w:rsidP="000A02B9">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and likes and dislikes of consumers.</w:t>
      </w:r>
    </w:p>
    <w:p w14:paraId="739A2D94" w14:textId="77777777" w:rsidR="000A02B9" w:rsidRDefault="000A02B9" w:rsidP="000A02B9">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7CD378E1" w14:textId="77777777" w:rsidR="000A02B9" w:rsidRDefault="000A02B9" w:rsidP="000A02B9">
      <w:pPr>
        <w:pStyle w:val="NormalArial"/>
      </w:pPr>
      <w:r>
        <w:t>Based on the information summarised above, I find the provider, in relation to the service, compliant with all Requirements in Standard 4, Services and supports for daily living.</w:t>
      </w:r>
    </w:p>
    <w:p w14:paraId="57D14227" w14:textId="77777777" w:rsidR="000A02B9" w:rsidRPr="00A36AA9" w:rsidRDefault="000A02B9" w:rsidP="000A02B9">
      <w:pPr>
        <w:pStyle w:val="NormalArial"/>
      </w:pPr>
      <w:r>
        <w:t> </w:t>
      </w:r>
      <w:r w:rsidRPr="00A36AA9">
        <w:br w:type="page"/>
      </w:r>
    </w:p>
    <w:p w14:paraId="11E3BA19" w14:textId="77777777" w:rsidR="000A02B9" w:rsidRDefault="000A02B9" w:rsidP="000A02B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2126"/>
      </w:tblGrid>
      <w:tr w:rsidR="000A02B9" w14:paraId="57B20DC2" w14:textId="77777777" w:rsidTr="00D41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68670215" w14:textId="77777777" w:rsidR="000A02B9" w:rsidRPr="003217D3" w:rsidRDefault="000A02B9" w:rsidP="00C3675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52C7D7E3" w14:textId="77777777" w:rsidR="000A02B9" w:rsidRPr="003217D3" w:rsidRDefault="000A02B9" w:rsidP="00C367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A02B9" w14:paraId="0634E51E" w14:textId="77777777" w:rsidTr="00D414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C6B3B3"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53" w:type="dxa"/>
            <w:shd w:val="clear" w:color="auto" w:fill="auto"/>
          </w:tcPr>
          <w:p w14:paraId="35E8CD45"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tcPr>
          <w:p w14:paraId="3F17917B" w14:textId="77777777" w:rsidR="000A02B9" w:rsidRPr="00CC646C"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0A02B9" w14:paraId="5A598081" w14:textId="77777777" w:rsidTr="00D41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663AD"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53" w:type="dxa"/>
            <w:shd w:val="clear" w:color="auto" w:fill="auto"/>
          </w:tcPr>
          <w:p w14:paraId="456AAB08"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8301AD0" w14:textId="77777777" w:rsidR="000A02B9" w:rsidRPr="00244176" w:rsidRDefault="000A02B9" w:rsidP="00C3675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8816D49" w14:textId="77777777" w:rsidR="000A02B9" w:rsidRPr="00244176" w:rsidRDefault="000A02B9" w:rsidP="00C3675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tcPr>
          <w:p w14:paraId="784A6D8C" w14:textId="77777777" w:rsidR="000A02B9" w:rsidRPr="00CC646C"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0A02B9" w14:paraId="3CA5ACDC" w14:textId="77777777" w:rsidTr="00D414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3BD64"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53" w:type="dxa"/>
            <w:shd w:val="clear" w:color="auto" w:fill="auto"/>
          </w:tcPr>
          <w:p w14:paraId="42A567B7"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tcPr>
          <w:p w14:paraId="5E88AEC5" w14:textId="77777777" w:rsidR="000A02B9" w:rsidRPr="00CC646C"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3AE53FFA" w14:textId="77777777" w:rsidR="000A02B9" w:rsidRDefault="000A02B9" w:rsidP="000A02B9">
      <w:pPr>
        <w:pStyle w:val="Heading20"/>
      </w:pPr>
      <w:r w:rsidRPr="00A36AA9">
        <w:t>Findings</w:t>
      </w:r>
    </w:p>
    <w:p w14:paraId="07D41B50" w14:textId="77777777" w:rsidR="000A02B9" w:rsidRPr="00A36AA9" w:rsidRDefault="000A02B9" w:rsidP="000A02B9">
      <w:pPr>
        <w:pStyle w:val="NormalArial"/>
      </w:pPr>
      <w:r w:rsidRPr="001E1089">
        <w:t xml:space="preserve">The Quality Standard 5 Organisation’s service environment was not assessed </w:t>
      </w:r>
      <w:r>
        <w:t>as t</w:t>
      </w:r>
      <w:r w:rsidRPr="001E1089">
        <w:t>he provider is not funded to provide consumers with services delivered at a centre.</w:t>
      </w:r>
      <w:r w:rsidRPr="00A36AA9">
        <w:br w:type="page"/>
      </w:r>
    </w:p>
    <w:p w14:paraId="6F287618" w14:textId="77777777" w:rsidR="000A02B9" w:rsidRPr="00A36AA9" w:rsidRDefault="000A02B9" w:rsidP="000A02B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0A02B9" w14:paraId="1CCA0FD3" w14:textId="77777777" w:rsidTr="00D41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7E477319" w14:textId="77777777" w:rsidR="000A02B9" w:rsidRPr="003217D3" w:rsidRDefault="000A02B9" w:rsidP="00C3675B">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16177401" w14:textId="77777777" w:rsidR="000A02B9" w:rsidRPr="003217D3" w:rsidRDefault="000A02B9" w:rsidP="00C367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A02B9" w14:paraId="6B87F4C8" w14:textId="77777777" w:rsidTr="00D414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DD3BE"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53" w:type="dxa"/>
            <w:shd w:val="clear" w:color="auto" w:fill="auto"/>
          </w:tcPr>
          <w:p w14:paraId="0940DB72"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182F5977"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139225"/>
                <w:placeholder>
                  <w:docPart w:val="F44CB8AE633C4AB3AF1F24EF6474408D"/>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73A413E6" w14:textId="77777777" w:rsidTr="00D41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C69298"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53" w:type="dxa"/>
            <w:shd w:val="clear" w:color="auto" w:fill="auto"/>
          </w:tcPr>
          <w:p w14:paraId="31F2A776"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450F3654" w14:textId="77777777" w:rsidR="000A02B9" w:rsidRPr="00CC646C" w:rsidRDefault="00503C92"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3120138"/>
                <w:placeholder>
                  <w:docPart w:val="94B5A8F831E14C33AD6C470F83E245A6"/>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766BC52A" w14:textId="77777777" w:rsidTr="00D414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C4128"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53" w:type="dxa"/>
            <w:shd w:val="clear" w:color="auto" w:fill="auto"/>
          </w:tcPr>
          <w:p w14:paraId="1D7C9D3C"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50A8CA75"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488452"/>
                <w:placeholder>
                  <w:docPart w:val="FE2640F927B240BABFB7839F5822938C"/>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587EAD7D" w14:textId="77777777" w:rsidTr="00D4149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7D438"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53" w:type="dxa"/>
            <w:shd w:val="clear" w:color="auto" w:fill="auto"/>
          </w:tcPr>
          <w:p w14:paraId="53153AD7"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707F236B" w14:textId="77777777" w:rsidR="000A02B9" w:rsidRPr="00CC646C" w:rsidRDefault="00503C92"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395432"/>
                <w:placeholder>
                  <w:docPart w:val="133F19C549A34B12A7D692BB6B284B0E"/>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bl>
    <w:p w14:paraId="0ED28ABA" w14:textId="77777777" w:rsidR="000A02B9" w:rsidRDefault="000A02B9" w:rsidP="000A02B9">
      <w:pPr>
        <w:pStyle w:val="Heading20"/>
      </w:pPr>
      <w:r w:rsidRPr="00A36AA9">
        <w:t>Findings</w:t>
      </w:r>
    </w:p>
    <w:p w14:paraId="3E20ADC7" w14:textId="77777777" w:rsidR="000A02B9" w:rsidRDefault="000A02B9" w:rsidP="000A02B9">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06B78B94" w14:textId="77777777" w:rsidR="000A02B9" w:rsidRDefault="000A02B9" w:rsidP="000A02B9">
      <w:pPr>
        <w:pStyle w:val="NormalArial"/>
      </w:pPr>
      <w:r>
        <w:t>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and consumer manuals offer consumers diverse internal and external feedback, complaints and advocacy options, in the consumer’s language of choice.</w:t>
      </w:r>
    </w:p>
    <w:p w14:paraId="4A726FE7" w14:textId="77777777" w:rsidR="000A02B9" w:rsidRDefault="000A02B9" w:rsidP="000A02B9">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233BC12B" w14:textId="77777777" w:rsidR="000A02B9" w:rsidRDefault="000A02B9" w:rsidP="000A02B9">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466E56B4" w14:textId="77777777" w:rsidR="000A02B9" w:rsidRDefault="000A02B9" w:rsidP="000A02B9">
      <w:pPr>
        <w:pStyle w:val="NormalArial"/>
      </w:pPr>
      <w:r>
        <w:t>Based on the information summarised above, I find the provider, in relation to the service, compliant with all Requirements in Standard 6, Feedback and complaints.</w:t>
      </w:r>
      <w:r>
        <w:br w:type="page"/>
      </w:r>
    </w:p>
    <w:p w14:paraId="12010731" w14:textId="77777777" w:rsidR="000A02B9" w:rsidRPr="003217D3" w:rsidRDefault="000A02B9" w:rsidP="000A02B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2126"/>
      </w:tblGrid>
      <w:tr w:rsidR="000A02B9" w14:paraId="4357AE95" w14:textId="77777777" w:rsidTr="00D41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4C7DA76F" w14:textId="77777777" w:rsidR="000A02B9" w:rsidRPr="003217D3" w:rsidRDefault="000A02B9" w:rsidP="00C3675B">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0B8D35DA" w14:textId="77777777" w:rsidR="000A02B9" w:rsidRPr="003217D3" w:rsidRDefault="000A02B9" w:rsidP="00C367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A02B9" w14:paraId="6EA3488C" w14:textId="77777777" w:rsidTr="00D414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1616C"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53" w:type="dxa"/>
            <w:shd w:val="clear" w:color="auto" w:fill="auto"/>
          </w:tcPr>
          <w:p w14:paraId="1C93372A"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tcPr>
          <w:p w14:paraId="56B8124F"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58067"/>
                <w:placeholder>
                  <w:docPart w:val="F2080D1C68C943A388E5F423CB63090F"/>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6C285B41" w14:textId="77777777" w:rsidTr="00D41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319A0"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53" w:type="dxa"/>
            <w:shd w:val="clear" w:color="auto" w:fill="auto"/>
          </w:tcPr>
          <w:p w14:paraId="229ABEDB"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tcPr>
          <w:p w14:paraId="2598A616" w14:textId="77777777" w:rsidR="000A02B9" w:rsidRPr="00CC646C" w:rsidRDefault="00503C92"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275076"/>
                <w:placeholder>
                  <w:docPart w:val="84B9797955494E0A8A762132D6487066"/>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6F8E7557" w14:textId="77777777" w:rsidTr="00D414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41AE78"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53" w:type="dxa"/>
            <w:shd w:val="clear" w:color="auto" w:fill="auto"/>
          </w:tcPr>
          <w:p w14:paraId="69CF141F"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tcPr>
          <w:p w14:paraId="4843E3FE"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04246"/>
                <w:placeholder>
                  <w:docPart w:val="D5757BA8523C4961BF7F9F2DDEDD6C22"/>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64676800" w14:textId="77777777" w:rsidTr="00D41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8844A"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53" w:type="dxa"/>
            <w:shd w:val="clear" w:color="auto" w:fill="auto"/>
          </w:tcPr>
          <w:p w14:paraId="5E37E41F"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tcPr>
          <w:p w14:paraId="21375FEA" w14:textId="77777777" w:rsidR="000A02B9" w:rsidRPr="00CC646C" w:rsidRDefault="00503C92"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7578786"/>
                <w:placeholder>
                  <w:docPart w:val="1848A861537248C689FF3EED8AA8EFC9"/>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30988CF3" w14:textId="77777777" w:rsidTr="00D414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DB997"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53" w:type="dxa"/>
            <w:shd w:val="clear" w:color="auto" w:fill="auto"/>
          </w:tcPr>
          <w:p w14:paraId="1F95BDC9"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tcPr>
          <w:p w14:paraId="4E9E7919"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411925"/>
                <w:placeholder>
                  <w:docPart w:val="47A67D9938AB4C21ACA95622C4AA99C6"/>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bl>
    <w:p w14:paraId="67640A16" w14:textId="77777777" w:rsidR="000A02B9" w:rsidRDefault="000A02B9" w:rsidP="000A02B9">
      <w:pPr>
        <w:pStyle w:val="Heading20"/>
      </w:pPr>
      <w:r w:rsidRPr="00A36AA9">
        <w:t>Findings</w:t>
      </w:r>
    </w:p>
    <w:p w14:paraId="03E3D699" w14:textId="77777777" w:rsidR="000A02B9" w:rsidRDefault="000A02B9" w:rsidP="000A02B9">
      <w:pPr>
        <w:pStyle w:val="NormalArial"/>
      </w:pPr>
      <w:r>
        <w:t xml:space="preserve">Consumers and representatives confirmed consumers feel respected. Staff described how they relate to consumers respectfully. </w:t>
      </w:r>
    </w:p>
    <w:p w14:paraId="56AC4E93" w14:textId="77777777" w:rsidR="000A02B9" w:rsidRDefault="000A02B9" w:rsidP="000A02B9">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qualifications and knowledge required for each role.</w:t>
      </w:r>
    </w:p>
    <w:p w14:paraId="2B4F3093" w14:textId="77777777" w:rsidR="000A02B9" w:rsidRDefault="000A02B9" w:rsidP="000A02B9">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180742B5" w14:textId="77777777" w:rsidR="000A02B9" w:rsidRDefault="000A02B9" w:rsidP="000A02B9">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6996E248" w14:textId="77777777" w:rsidR="000A02B9" w:rsidRPr="00A36AA9" w:rsidRDefault="000A02B9" w:rsidP="000A02B9">
      <w:pPr>
        <w:pStyle w:val="NormalArial"/>
      </w:pPr>
      <w:r>
        <w:t xml:space="preserve">Based on the information summarised above, I find the provider, in relation to the service, compliant with all Requirements in Standard 7, Human resources. </w:t>
      </w:r>
      <w:r w:rsidRPr="00A36AA9">
        <w:br w:type="page"/>
      </w:r>
    </w:p>
    <w:p w14:paraId="5C73DDC3" w14:textId="77777777" w:rsidR="000A02B9" w:rsidRPr="00A36AA9" w:rsidRDefault="000A02B9" w:rsidP="000A02B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984"/>
      </w:tblGrid>
      <w:tr w:rsidR="000A02B9" w14:paraId="1470FF8E" w14:textId="77777777" w:rsidTr="00707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640F7A79" w14:textId="77777777" w:rsidR="000A02B9" w:rsidRPr="003217D3" w:rsidRDefault="000A02B9" w:rsidP="00C3675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40DA5EBB" w14:textId="77777777" w:rsidR="000A02B9" w:rsidRPr="003217D3" w:rsidRDefault="000A02B9" w:rsidP="00C3675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A02B9" w14:paraId="4F86DBB8" w14:textId="77777777" w:rsidTr="00707D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8B956"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53" w:type="dxa"/>
            <w:shd w:val="clear" w:color="auto" w:fill="auto"/>
          </w:tcPr>
          <w:p w14:paraId="3FBAEE69"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015907A4"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170067"/>
                <w:placeholder>
                  <w:docPart w:val="C4A0CB1258E54E2294EC305E238F16AC"/>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23CB3E00" w14:textId="77777777" w:rsidTr="00707D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80414"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53" w:type="dxa"/>
            <w:shd w:val="clear" w:color="auto" w:fill="auto"/>
          </w:tcPr>
          <w:p w14:paraId="5FB13739"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2CA07C3F" w14:textId="77777777" w:rsidR="000A02B9" w:rsidRPr="00CC646C" w:rsidRDefault="00503C92"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334861"/>
                <w:placeholder>
                  <w:docPart w:val="78D02C28B40D45FC829829728EDD3A14"/>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572B62C0" w14:textId="77777777" w:rsidTr="00707D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1659EB"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53" w:type="dxa"/>
            <w:shd w:val="clear" w:color="auto" w:fill="auto"/>
          </w:tcPr>
          <w:p w14:paraId="3F8476FF"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7D5DA52" w14:textId="77777777" w:rsidR="000A02B9" w:rsidRPr="00244176" w:rsidRDefault="000A02B9" w:rsidP="00C3675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22552C8" w14:textId="77777777" w:rsidR="000A02B9" w:rsidRPr="00244176" w:rsidRDefault="000A02B9" w:rsidP="00C3675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CE59813" w14:textId="77777777" w:rsidR="000A02B9" w:rsidRPr="00244176" w:rsidRDefault="000A02B9" w:rsidP="00C3675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F07ED6F" w14:textId="77777777" w:rsidR="000A02B9" w:rsidRPr="00244176" w:rsidRDefault="000A02B9" w:rsidP="00C3675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E2CC809" w14:textId="77777777" w:rsidR="000A02B9" w:rsidRPr="00244176" w:rsidRDefault="000A02B9" w:rsidP="00C3675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7030644" w14:textId="77777777" w:rsidR="000A02B9" w:rsidRPr="00244176" w:rsidRDefault="000A02B9" w:rsidP="00C3675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5A14486D" w14:textId="77777777"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440598"/>
                <w:placeholder>
                  <w:docPart w:val="7EDB35228A5141B3939DFE3C3316A16F"/>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26CECD56" w14:textId="77777777" w:rsidTr="00707D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7841D5"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53" w:type="dxa"/>
            <w:shd w:val="clear" w:color="auto" w:fill="auto"/>
          </w:tcPr>
          <w:p w14:paraId="3E82594D" w14:textId="77777777" w:rsidR="000A02B9" w:rsidRPr="00244176" w:rsidRDefault="000A02B9" w:rsidP="00C367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9A8BF68" w14:textId="77777777" w:rsidR="000A02B9" w:rsidRPr="00244176" w:rsidRDefault="000A02B9" w:rsidP="00C3675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9C3C9DA" w14:textId="77777777" w:rsidR="000A02B9" w:rsidRPr="00244176" w:rsidRDefault="000A02B9" w:rsidP="00C3675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7239E90" w14:textId="77777777" w:rsidR="000A02B9" w:rsidRPr="00244176" w:rsidRDefault="000A02B9" w:rsidP="00C3675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C86E982" w14:textId="77777777" w:rsidR="000A02B9" w:rsidRPr="00244176" w:rsidRDefault="000A02B9" w:rsidP="00C3675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4EB8E8FB" w14:textId="77777777" w:rsidR="000A02B9" w:rsidRPr="00CC646C" w:rsidRDefault="00503C92" w:rsidP="00C367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909115"/>
                <w:placeholder>
                  <w:docPart w:val="389AA6B536464E738F0D6A831012C922"/>
                </w:placeholder>
                <w:dropDownList>
                  <w:listItem w:displayText="choose a rating" w:value="choose a rating"/>
                  <w:listItem w:displayText="Compliant" w:value="Compliant"/>
                  <w:listItem w:displayText="Not Compliant" w:value="Not Compliant"/>
                </w:dropDownList>
              </w:sdtPr>
              <w:sdtEndPr/>
              <w:sdtContent>
                <w:r w:rsidR="000A02B9" w:rsidRPr="00501C01">
                  <w:rPr>
                    <w:rFonts w:ascii="Arial" w:hAnsi="Arial" w:cs="Arial"/>
                  </w:rPr>
                  <w:t>Compliant</w:t>
                </w:r>
              </w:sdtContent>
            </w:sdt>
            <w:r w:rsidR="000A02B9" w:rsidRPr="00501C01">
              <w:rPr>
                <w:rFonts w:ascii="Arial" w:hAnsi="Arial" w:cs="Arial"/>
              </w:rPr>
              <w:t xml:space="preserve"> </w:t>
            </w:r>
          </w:p>
        </w:tc>
      </w:tr>
      <w:tr w:rsidR="000A02B9" w14:paraId="4F8AB736" w14:textId="77777777" w:rsidTr="00707DE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82226" w14:textId="77777777" w:rsidR="000A02B9" w:rsidRPr="00244176" w:rsidRDefault="000A02B9" w:rsidP="00C3675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53" w:type="dxa"/>
            <w:shd w:val="clear" w:color="auto" w:fill="auto"/>
          </w:tcPr>
          <w:p w14:paraId="5B32F7B3" w14:textId="77777777" w:rsidR="000A02B9" w:rsidRPr="00244176" w:rsidRDefault="000A02B9"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D557D72" w14:textId="77777777" w:rsidR="000A02B9" w:rsidRPr="00244176" w:rsidRDefault="000A02B9" w:rsidP="00C3675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3BA5C13" w14:textId="77777777" w:rsidR="000A02B9" w:rsidRPr="00244176" w:rsidRDefault="000A02B9" w:rsidP="00C3675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F6B20B0" w14:textId="77777777" w:rsidR="000A02B9" w:rsidRPr="00244176" w:rsidRDefault="000A02B9" w:rsidP="00C3675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4BD1ED55" w14:textId="1FDB12F8" w:rsidR="000A02B9" w:rsidRPr="00CC646C" w:rsidRDefault="00503C92" w:rsidP="00C367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157759"/>
                <w:placeholder>
                  <w:docPart w:val="EAE27AE5095A47AF85EC259C4E32EACB"/>
                </w:placeholder>
                <w:dropDownList>
                  <w:listItem w:displayText="choose a rating" w:value="choose a rating"/>
                  <w:listItem w:displayText="Compliant" w:value="Compliant"/>
                  <w:listItem w:displayText="Not Compliant" w:value="Not Compliant"/>
                </w:dropDownList>
              </w:sdtPr>
              <w:sdtEndPr/>
              <w:sdtContent>
                <w:r w:rsidR="00D41499">
                  <w:rPr>
                    <w:rFonts w:ascii="Arial" w:hAnsi="Arial" w:cs="Arial"/>
                    <w:color w:val="auto"/>
                  </w:rPr>
                  <w:t>Compliant</w:t>
                </w:r>
              </w:sdtContent>
            </w:sdt>
            <w:r w:rsidR="000A02B9" w:rsidRPr="00501C01">
              <w:rPr>
                <w:rFonts w:ascii="Arial" w:hAnsi="Arial" w:cs="Arial"/>
              </w:rPr>
              <w:t xml:space="preserve"> </w:t>
            </w:r>
          </w:p>
        </w:tc>
      </w:tr>
    </w:tbl>
    <w:p w14:paraId="17A36A96" w14:textId="77777777" w:rsidR="000A02B9" w:rsidRDefault="000A02B9" w:rsidP="000A02B9">
      <w:pPr>
        <w:pStyle w:val="Heading20"/>
      </w:pPr>
      <w:r w:rsidRPr="00A36AA9">
        <w:t>Findings</w:t>
      </w:r>
    </w:p>
    <w:p w14:paraId="733CB968" w14:textId="77777777" w:rsidR="000A02B9" w:rsidRDefault="000A02B9" w:rsidP="000A02B9">
      <w:pPr>
        <w:pStyle w:val="NormalArial"/>
      </w:pPr>
      <w:r w:rsidRPr="001E0C39">
        <w:rPr>
          <w:u w:val="single"/>
        </w:rPr>
        <w:t>Requirement 8(3)(e)</w:t>
      </w:r>
      <w:r>
        <w:t xml:space="preserve"> - was found not met following a Quality Audit undertaken from </w:t>
      </w:r>
      <w:r w:rsidRPr="006E0A0A">
        <w:t>3 October 2024 to 7 October 2024</w:t>
      </w:r>
      <w:r>
        <w:t>.The service did not demonstrate:</w:t>
      </w:r>
    </w:p>
    <w:p w14:paraId="7BA1BE78" w14:textId="77777777" w:rsidR="000A02B9" w:rsidRPr="00884BB8" w:rsidRDefault="000A02B9" w:rsidP="000A02B9">
      <w:pPr>
        <w:pStyle w:val="ListParagraph"/>
        <w:numPr>
          <w:ilvl w:val="0"/>
          <w:numId w:val="23"/>
        </w:numPr>
        <w:rPr>
          <w:rFonts w:ascii="Arial" w:hAnsi="Arial" w:cs="Arial"/>
        </w:rPr>
      </w:pPr>
      <w:r w:rsidRPr="00CC07A8">
        <w:rPr>
          <w:rFonts w:ascii="Arial" w:hAnsi="Arial" w:cs="Arial"/>
        </w:rPr>
        <w:t xml:space="preserve">a clinical </w:t>
      </w:r>
      <w:r w:rsidRPr="00884BB8">
        <w:rPr>
          <w:rFonts w:ascii="Arial" w:hAnsi="Arial" w:cs="Arial"/>
        </w:rPr>
        <w:t>governance framework relating to antimicrobial</w:t>
      </w:r>
      <w:r w:rsidRPr="00CC07A8">
        <w:rPr>
          <w:rFonts w:ascii="Arial" w:hAnsi="Arial" w:cs="Arial"/>
        </w:rPr>
        <w:t xml:space="preserve"> stewardship</w:t>
      </w:r>
      <w:r>
        <w:rPr>
          <w:rFonts w:ascii="Arial" w:hAnsi="Arial" w:cs="Arial"/>
        </w:rPr>
        <w:t xml:space="preserve"> and open disclosure.</w:t>
      </w:r>
    </w:p>
    <w:p w14:paraId="0714ECD2" w14:textId="77777777" w:rsidR="000A02B9" w:rsidRDefault="000A02B9" w:rsidP="000A02B9">
      <w:pPr>
        <w:pStyle w:val="NormalArial"/>
      </w:pPr>
      <w:r>
        <w:t xml:space="preserve">The Assessment Team was not satisfied the provider had </w:t>
      </w:r>
      <w:r w:rsidRPr="00D91FEF">
        <w:t xml:space="preserve">a clear </w:t>
      </w:r>
      <w:r>
        <w:t xml:space="preserve">established </w:t>
      </w:r>
      <w:r w:rsidRPr="00D91FEF">
        <w:t>clinical governance framework providing education and guidance for the workforce on antimicrobial stewardship, reporting of restrictive practices by consumer’s families and practising of open disclosure.</w:t>
      </w:r>
      <w:r>
        <w:t xml:space="preserve"> The Assessment Team provided the following evidence to support their assessment.</w:t>
      </w:r>
    </w:p>
    <w:p w14:paraId="48CDE511" w14:textId="77777777" w:rsidR="000A02B9" w:rsidRDefault="000A02B9" w:rsidP="000A02B9">
      <w:pPr>
        <w:pStyle w:val="NormalArial"/>
        <w:numPr>
          <w:ilvl w:val="0"/>
          <w:numId w:val="23"/>
        </w:numPr>
        <w:ind w:left="700"/>
      </w:pPr>
      <w:r>
        <w:lastRenderedPageBreak/>
        <w:t xml:space="preserve">Documentation reviewed and management interviewed confirmed the provider </w:t>
      </w:r>
      <w:r w:rsidRPr="00DF22A1">
        <w:t xml:space="preserve">does not have documented guidelines or policies and procedures regarding the use of antibiotic usage and resistance. </w:t>
      </w:r>
    </w:p>
    <w:p w14:paraId="1DD9A088" w14:textId="77777777" w:rsidR="000A02B9" w:rsidRDefault="000A02B9" w:rsidP="000A02B9">
      <w:pPr>
        <w:pStyle w:val="NormalArial"/>
        <w:numPr>
          <w:ilvl w:val="1"/>
          <w:numId w:val="23"/>
        </w:numPr>
        <w:ind w:left="1154"/>
      </w:pPr>
      <w:r w:rsidRPr="00DF22A1">
        <w:t>When raised with the provider, the provider responded that they were aware of the absence of education and clinical guidance materials for the antibiotic usage and resistance prior to the Quality Audit.</w:t>
      </w:r>
    </w:p>
    <w:p w14:paraId="40F055B3" w14:textId="77777777" w:rsidR="000A02B9" w:rsidRDefault="000A02B9" w:rsidP="000A02B9">
      <w:pPr>
        <w:pStyle w:val="NormalArial"/>
        <w:numPr>
          <w:ilvl w:val="0"/>
          <w:numId w:val="23"/>
        </w:numPr>
      </w:pPr>
      <w:r>
        <w:t xml:space="preserve">Viewed </w:t>
      </w:r>
      <w:r w:rsidRPr="00956815">
        <w:t>training material does not cover the principles and elements of open disclosure as outlined in the Commission’s ‘Open disclosure framework and guidance’.</w:t>
      </w:r>
    </w:p>
    <w:p w14:paraId="5F149B21" w14:textId="77777777" w:rsidR="000A02B9" w:rsidRDefault="000A02B9" w:rsidP="000A02B9">
      <w:pPr>
        <w:pStyle w:val="NormalArial"/>
        <w:numPr>
          <w:ilvl w:val="1"/>
          <w:numId w:val="23"/>
        </w:numPr>
        <w:ind w:left="1154"/>
      </w:pPr>
      <w:r>
        <w:t>S</w:t>
      </w:r>
      <w:r w:rsidRPr="004940C0">
        <w:t>taff interviewed described how they would handle a complaint</w:t>
      </w:r>
      <w:r>
        <w:t>,</w:t>
      </w:r>
      <w:r w:rsidRPr="004940C0">
        <w:t xml:space="preserve"> practising open disclosure based on previous work experience, </w:t>
      </w:r>
      <w:r>
        <w:t xml:space="preserve">however, </w:t>
      </w:r>
      <w:r w:rsidRPr="004940C0">
        <w:t xml:space="preserve">formal education on the terminology and process for open disclosure was not facilitated for staff by the provider. </w:t>
      </w:r>
    </w:p>
    <w:p w14:paraId="3490186E" w14:textId="77777777" w:rsidR="000A02B9" w:rsidRDefault="000A02B9" w:rsidP="000A02B9">
      <w:pPr>
        <w:pStyle w:val="NormalArial"/>
        <w:numPr>
          <w:ilvl w:val="0"/>
          <w:numId w:val="23"/>
        </w:numPr>
      </w:pPr>
      <w:r>
        <w:t>T</w:t>
      </w:r>
      <w:r w:rsidRPr="0072415C">
        <w:t xml:space="preserve">he provider does not practise the use of restraint on consumers, </w:t>
      </w:r>
      <w:r>
        <w:t>however,</w:t>
      </w:r>
      <w:r w:rsidRPr="0072415C">
        <w:t xml:space="preserve"> education and guidance for reporting of restrictive practices applied by a consumer’s family and representatives are not facilitated by the provider. During the Quality Audit, there </w:t>
      </w:r>
      <w:r>
        <w:t>was no</w:t>
      </w:r>
      <w:r w:rsidRPr="0072415C">
        <w:t xml:space="preserve"> evidence of families or representatives using restrictive practices, however, the risk of a consumer’s physical and psychological well-being not being considered and managed in care planning and service delivery is present if not identified in future consumer cohorts.     </w:t>
      </w:r>
    </w:p>
    <w:p w14:paraId="17060CD4" w14:textId="77777777" w:rsidR="000A02B9" w:rsidRDefault="000A02B9" w:rsidP="000A02B9">
      <w:pPr>
        <w:pStyle w:val="NormalArial"/>
      </w:pPr>
      <w:r>
        <w:t>The provider outlined the following in response to the Assessment Team’s report.</w:t>
      </w:r>
    </w:p>
    <w:p w14:paraId="5E26E4D3" w14:textId="77777777" w:rsidR="000A02B9" w:rsidRDefault="000A02B9" w:rsidP="000A02B9">
      <w:pPr>
        <w:pStyle w:val="NormalArial"/>
        <w:numPr>
          <w:ilvl w:val="0"/>
          <w:numId w:val="24"/>
        </w:numPr>
      </w:pPr>
      <w:r>
        <w:t xml:space="preserve">Statements with supporting evidence relating to </w:t>
      </w:r>
      <w:r w:rsidRPr="0067661E">
        <w:t>Antimicrobial Stewardship</w:t>
      </w:r>
      <w:r>
        <w:t>.</w:t>
      </w:r>
    </w:p>
    <w:p w14:paraId="15255B41" w14:textId="77777777" w:rsidR="000A02B9" w:rsidRDefault="000A02B9" w:rsidP="000A02B9">
      <w:pPr>
        <w:pStyle w:val="NormalArial"/>
        <w:numPr>
          <w:ilvl w:val="1"/>
          <w:numId w:val="24"/>
        </w:numPr>
        <w:ind w:left="1154"/>
      </w:pPr>
      <w:r>
        <w:t>Enlisting Training Unlimited to provide online training in reference to this item. Viewed screenshot of course on Training Unlimited site.</w:t>
      </w:r>
    </w:p>
    <w:p w14:paraId="552A95F8" w14:textId="77777777" w:rsidR="000A02B9" w:rsidRDefault="000A02B9" w:rsidP="000A02B9">
      <w:pPr>
        <w:pStyle w:val="NormalArial"/>
        <w:numPr>
          <w:ilvl w:val="1"/>
          <w:numId w:val="24"/>
        </w:numPr>
        <w:ind w:left="1154"/>
      </w:pPr>
      <w:r>
        <w:t>All care staff have been emailed the WA Health pamphlet outlining antimicrobial stewardship – attached copy of document emailed on the 18/10/2024.</w:t>
      </w:r>
    </w:p>
    <w:p w14:paraId="5DC81E43" w14:textId="77777777" w:rsidR="000A02B9" w:rsidRDefault="000A02B9" w:rsidP="000A02B9">
      <w:pPr>
        <w:pStyle w:val="NormalArial"/>
        <w:numPr>
          <w:ilvl w:val="0"/>
          <w:numId w:val="24"/>
        </w:numPr>
      </w:pPr>
      <w:bookmarkStart w:id="5" w:name="_Hlk181698443"/>
      <w:r w:rsidRPr="001B5E64">
        <w:t>Statements with supporting evidence relating to</w:t>
      </w:r>
      <w:r>
        <w:t xml:space="preserve"> </w:t>
      </w:r>
      <w:r w:rsidRPr="001B5E64">
        <w:t>Open Disclosure</w:t>
      </w:r>
      <w:r>
        <w:t>.</w:t>
      </w:r>
    </w:p>
    <w:bookmarkEnd w:id="5"/>
    <w:p w14:paraId="613DE201" w14:textId="77777777" w:rsidR="000A02B9" w:rsidRDefault="000A02B9" w:rsidP="000A02B9">
      <w:pPr>
        <w:pStyle w:val="NormalArial"/>
        <w:numPr>
          <w:ilvl w:val="1"/>
          <w:numId w:val="24"/>
        </w:numPr>
        <w:ind w:left="1154"/>
      </w:pPr>
      <w:r>
        <w:t>Policy created (POL-014 Open Disclosure) created 25/10/24 and uploaded into the providers Employment Hero Program and published 29/10/2024. All staff receive this document and are required to respond that they have read it by acknowledging the document which records the date read. (attached policy viewed).</w:t>
      </w:r>
    </w:p>
    <w:p w14:paraId="1E142F42" w14:textId="77777777" w:rsidR="000A02B9" w:rsidRDefault="000A02B9" w:rsidP="000A02B9">
      <w:pPr>
        <w:pStyle w:val="NormalArial"/>
        <w:numPr>
          <w:ilvl w:val="1"/>
          <w:numId w:val="24"/>
        </w:numPr>
        <w:ind w:left="1154"/>
      </w:pPr>
      <w:r>
        <w:t>Creation of an internal training document uploaded (to be uploaded by our External HR Contractor). Attached document – Open Disclosure Training V1 2024 viewed.</w:t>
      </w:r>
    </w:p>
    <w:p w14:paraId="0765CA3A" w14:textId="77777777" w:rsidR="000A02B9" w:rsidRDefault="000A02B9" w:rsidP="000A02B9">
      <w:pPr>
        <w:pStyle w:val="NormalArial"/>
        <w:numPr>
          <w:ilvl w:val="0"/>
          <w:numId w:val="24"/>
        </w:numPr>
      </w:pPr>
      <w:r w:rsidRPr="000705F0">
        <w:t xml:space="preserve">Statements with supporting evidence relating to </w:t>
      </w:r>
      <w:r>
        <w:t>Restrictive Practices</w:t>
      </w:r>
      <w:r w:rsidRPr="000705F0">
        <w:t>.</w:t>
      </w:r>
    </w:p>
    <w:p w14:paraId="670BBEFA" w14:textId="77777777" w:rsidR="000A02B9" w:rsidRPr="004A4C1D" w:rsidRDefault="000A02B9" w:rsidP="000A02B9">
      <w:pPr>
        <w:pStyle w:val="NormalArial"/>
        <w:numPr>
          <w:ilvl w:val="1"/>
          <w:numId w:val="24"/>
        </w:numPr>
      </w:pPr>
      <w:r w:rsidRPr="004A4C1D">
        <w:t>Updated policy (7.13) in our main policy manual regarding restrictive practice. Extract from manual viewed</w:t>
      </w:r>
    </w:p>
    <w:p w14:paraId="48AA6798" w14:textId="77777777" w:rsidR="000A02B9" w:rsidRPr="00CA1E7D" w:rsidRDefault="000A02B9" w:rsidP="000A02B9">
      <w:pPr>
        <w:pStyle w:val="NormalArial"/>
        <w:numPr>
          <w:ilvl w:val="1"/>
          <w:numId w:val="24"/>
        </w:numPr>
      </w:pPr>
      <w:r w:rsidRPr="00CA1E7D">
        <w:t>Advisement of creation of a training module to upload into our EH program regarding staff to ensure restrictive practices applied by consumers families or representatives will be reported and documented and discussions with consumers /representatives will be held.</w:t>
      </w:r>
      <w:r>
        <w:t xml:space="preserve"> </w:t>
      </w:r>
      <w:r w:rsidRPr="00CA1E7D">
        <w:t>Restrictive Restraint Training V1 2024</w:t>
      </w:r>
      <w:r>
        <w:t xml:space="preserve"> viewed.</w:t>
      </w:r>
    </w:p>
    <w:p w14:paraId="4C5505D7" w14:textId="77777777" w:rsidR="000A02B9" w:rsidRDefault="000A02B9" w:rsidP="000A02B9">
      <w:pPr>
        <w:pStyle w:val="NormalArial"/>
      </w:pPr>
      <w:r>
        <w:t xml:space="preserve">In coming to my finding, </w:t>
      </w:r>
      <w:r w:rsidRPr="008E6AC3">
        <w:t>I have considered the information in the Assessment Team’s report and the provider’s response which shows</w:t>
      </w:r>
      <w:r>
        <w:t xml:space="preserve"> a timely and proportionate response to the previously identified deficiencies. </w:t>
      </w:r>
    </w:p>
    <w:p w14:paraId="74CDD7DA" w14:textId="67B001A7" w:rsidR="000A02B9" w:rsidRDefault="000A02B9" w:rsidP="000A02B9">
      <w:pPr>
        <w:pStyle w:val="NormalArial"/>
      </w:pPr>
      <w:r w:rsidRPr="00762D5C">
        <w:t>Based on the information summarised above, I find the provider, in relation to the service,</w:t>
      </w:r>
      <w:r w:rsidR="00D41499">
        <w:t xml:space="preserve"> </w:t>
      </w:r>
      <w:r w:rsidRPr="00762D5C">
        <w:t>compliant with Requirement 8(3)(</w:t>
      </w:r>
      <w:r>
        <w:t>e</w:t>
      </w:r>
      <w:r w:rsidRPr="00762D5C">
        <w:t>) in Standard 8 Organisational governance.</w:t>
      </w:r>
    </w:p>
    <w:p w14:paraId="17DEC2BB" w14:textId="77777777" w:rsidR="000A02B9" w:rsidRPr="001E0C39" w:rsidRDefault="000A02B9" w:rsidP="000A02B9">
      <w:pPr>
        <w:pStyle w:val="NormalArial"/>
        <w:rPr>
          <w:u w:val="single"/>
        </w:rPr>
      </w:pPr>
      <w:r w:rsidRPr="001E0C39">
        <w:rPr>
          <w:u w:val="single"/>
        </w:rPr>
        <w:lastRenderedPageBreak/>
        <w:t>Requirements 8(3)(a), 8(3)(b), 8(3)(c), and 8(3)(d)</w:t>
      </w:r>
    </w:p>
    <w:p w14:paraId="57E12F36" w14:textId="77777777" w:rsidR="000A02B9" w:rsidRDefault="000A02B9" w:rsidP="000A02B9">
      <w:pPr>
        <w:pStyle w:val="NormalArial"/>
      </w:pPr>
      <w:r>
        <w:t>The service seeks feedback from consumers through various mechanisms and</w:t>
      </w:r>
      <w:r w:rsidRPr="00D80311">
        <w:t xml:space="preserve"> monitor</w:t>
      </w:r>
      <w:r>
        <w:t>s. The provider is</w:t>
      </w:r>
      <w:r w:rsidRPr="00D80311">
        <w:t xml:space="preserve"> encouraging and supporting consumers to provide feedback and make complaints.</w:t>
      </w:r>
    </w:p>
    <w:p w14:paraId="74DD1C0E" w14:textId="77777777" w:rsidR="000A02B9" w:rsidRDefault="000A02B9" w:rsidP="000A02B9">
      <w:pPr>
        <w:pStyle w:val="NormalArial"/>
      </w:pPr>
      <w:r>
        <w:t>Consumers are informed regularly of changes in Aged Care. Staff stated the service supports consumers to be engaged in service delivery and development.</w:t>
      </w:r>
    </w:p>
    <w:p w14:paraId="618A4570" w14:textId="77777777" w:rsidR="000A02B9" w:rsidRDefault="000A02B9" w:rsidP="000A02B9">
      <w:pPr>
        <w:pStyle w:val="NormalArial"/>
      </w:pPr>
      <w:r>
        <w:t>Management explained the governing body meets regularly and considers operational reports presented by management. Feedback, complaints, incidents and deterioration reporting are part of monitoring, with reporting on subcontractors to be incorporated into the monthly governing body reporting processes.</w:t>
      </w:r>
    </w:p>
    <w:p w14:paraId="1096B960" w14:textId="77777777" w:rsidR="000A02B9" w:rsidRDefault="000A02B9" w:rsidP="000A02B9">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015249A2" w14:textId="77777777" w:rsidR="000A02B9" w:rsidRDefault="000A02B9" w:rsidP="000A02B9">
      <w:pPr>
        <w:pStyle w:val="NormalArial"/>
      </w:pPr>
      <w:r>
        <w:t>The organisation has a risk management framework inclusive of a risk register and risk management procedure and matrix.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4CDF7057" w14:textId="77777777" w:rsidR="000A02B9" w:rsidRPr="006B4042" w:rsidRDefault="000A02B9" w:rsidP="000A02B9">
      <w:pPr>
        <w:pStyle w:val="NormalArial"/>
      </w:pPr>
      <w:r>
        <w:t>Based on the information summarised above, I find the provider, in relation to the service, compliant with all Requirements in Standard 8, Organisational governance.</w:t>
      </w:r>
    </w:p>
    <w:p w14:paraId="35DDB3C4" w14:textId="42F89851" w:rsidR="00344D71" w:rsidRPr="000A02B9" w:rsidRDefault="00344D71" w:rsidP="000A02B9"/>
    <w:sectPr w:rsidR="00344D71" w:rsidRPr="000A02B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A7499" w14:textId="77777777" w:rsidR="00D41E27" w:rsidRDefault="00D41E27">
      <w:pPr>
        <w:spacing w:after="0"/>
      </w:pPr>
      <w:r>
        <w:separator/>
      </w:r>
    </w:p>
  </w:endnote>
  <w:endnote w:type="continuationSeparator" w:id="0">
    <w:p w14:paraId="1716E168" w14:textId="77777777" w:rsidR="00D41E27" w:rsidRDefault="00D41E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EDCE3" w14:textId="77777777" w:rsidR="00344D71" w:rsidRPr="00DF37F2" w:rsidRDefault="00B755B0"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Focused Care (WA)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DCCD639" w14:textId="77777777" w:rsidR="00344D71" w:rsidRPr="00DF37F2" w:rsidRDefault="00B755B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500294</w:t>
    </w:r>
    <w:bookmarkEnd w:id="6"/>
    <w:r w:rsidRPr="00DF37F2">
      <w:rPr>
        <w:rStyle w:val="FooterBold"/>
        <w:rFonts w:ascii="Arial" w:hAnsi="Arial"/>
        <w:b w:val="0"/>
      </w:rPr>
      <w:tab/>
      <w:t xml:space="preserve">OFFICIAL: Sensitive </w:t>
    </w:r>
  </w:p>
  <w:p w14:paraId="0642EF99" w14:textId="77777777" w:rsidR="00344D71" w:rsidRPr="00DF37F2" w:rsidRDefault="00B755B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BD9B5A" w14:textId="77777777" w:rsidR="00D41E27" w:rsidRDefault="00D41E27" w:rsidP="00D71F88">
      <w:pPr>
        <w:spacing w:after="0"/>
      </w:pPr>
      <w:r>
        <w:separator/>
      </w:r>
    </w:p>
  </w:footnote>
  <w:footnote w:type="continuationSeparator" w:id="0">
    <w:p w14:paraId="03F19A69" w14:textId="77777777" w:rsidR="00D41E27" w:rsidRDefault="00D41E27" w:rsidP="00D71F88">
      <w:pPr>
        <w:spacing w:after="0"/>
      </w:pPr>
      <w:r>
        <w:continuationSeparator/>
      </w:r>
    </w:p>
  </w:footnote>
  <w:footnote w:id="1">
    <w:p w14:paraId="42597BE7" w14:textId="77777777" w:rsidR="000A02B9" w:rsidRDefault="000A02B9" w:rsidP="000A02B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427202">
        <w:rPr>
          <w:rFonts w:ascii="Arial" w:hAnsi="Arial" w:cs="Arial"/>
          <w:color w:val="auto"/>
          <w:sz w:val="20"/>
          <w:szCs w:val="20"/>
        </w:rPr>
        <w:t>57</w:t>
      </w:r>
      <w:r>
        <w:rPr>
          <w:rFonts w:ascii="Arial" w:hAnsi="Arial" w:cs="Arial"/>
          <w:color w:val="auto"/>
          <w:sz w:val="20"/>
          <w:szCs w:val="20"/>
        </w:rPr>
        <w:t xml:space="preserve"> </w:t>
      </w:r>
      <w:r w:rsidRPr="00427202">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7DF315BF" w14:textId="77777777" w:rsidR="000A02B9" w:rsidRDefault="000A02B9" w:rsidP="000A02B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C1872" w14:textId="77777777" w:rsidR="00344D71" w:rsidRDefault="00B755B0">
    <w:pPr>
      <w:pStyle w:val="Header"/>
    </w:pPr>
    <w:r>
      <w:rPr>
        <w:noProof/>
        <w:color w:val="2B579A"/>
        <w:shd w:val="clear" w:color="auto" w:fill="E6E6E6"/>
        <w:lang w:val="en-US"/>
      </w:rPr>
      <w:drawing>
        <wp:anchor distT="0" distB="0" distL="114300" distR="114300" simplePos="0" relativeHeight="251663360" behindDoc="1" locked="0" layoutInCell="1" allowOverlap="1" wp14:anchorId="2E68083C" wp14:editId="6810BEE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6C325" w14:textId="77777777" w:rsidR="00344D71" w:rsidRDefault="00B755B0">
    <w:pPr>
      <w:pStyle w:val="Header"/>
    </w:pPr>
    <w:r>
      <w:rPr>
        <w:noProof/>
      </w:rPr>
      <w:drawing>
        <wp:anchor distT="0" distB="0" distL="114300" distR="114300" simplePos="0" relativeHeight="251661312" behindDoc="0" locked="0" layoutInCell="1" allowOverlap="1" wp14:anchorId="6577E32E" wp14:editId="435337F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3867A48">
      <w:start w:val="1"/>
      <w:numFmt w:val="lowerRoman"/>
      <w:lvlText w:val="(%1)"/>
      <w:lvlJc w:val="left"/>
      <w:pPr>
        <w:ind w:left="1080" w:hanging="720"/>
      </w:pPr>
      <w:rPr>
        <w:rFonts w:hint="default"/>
      </w:rPr>
    </w:lvl>
    <w:lvl w:ilvl="1" w:tplc="91A6F0B4" w:tentative="1">
      <w:start w:val="1"/>
      <w:numFmt w:val="lowerLetter"/>
      <w:lvlText w:val="%2."/>
      <w:lvlJc w:val="left"/>
      <w:pPr>
        <w:ind w:left="1440" w:hanging="360"/>
      </w:pPr>
    </w:lvl>
    <w:lvl w:ilvl="2" w:tplc="BC221D7A" w:tentative="1">
      <w:start w:val="1"/>
      <w:numFmt w:val="lowerRoman"/>
      <w:lvlText w:val="%3."/>
      <w:lvlJc w:val="right"/>
      <w:pPr>
        <w:ind w:left="2160" w:hanging="180"/>
      </w:pPr>
    </w:lvl>
    <w:lvl w:ilvl="3" w:tplc="4F6C3152" w:tentative="1">
      <w:start w:val="1"/>
      <w:numFmt w:val="decimal"/>
      <w:lvlText w:val="%4."/>
      <w:lvlJc w:val="left"/>
      <w:pPr>
        <w:ind w:left="2880" w:hanging="360"/>
      </w:pPr>
    </w:lvl>
    <w:lvl w:ilvl="4" w:tplc="922890D6" w:tentative="1">
      <w:start w:val="1"/>
      <w:numFmt w:val="lowerLetter"/>
      <w:lvlText w:val="%5."/>
      <w:lvlJc w:val="left"/>
      <w:pPr>
        <w:ind w:left="3600" w:hanging="360"/>
      </w:pPr>
    </w:lvl>
    <w:lvl w:ilvl="5" w:tplc="082A9C40" w:tentative="1">
      <w:start w:val="1"/>
      <w:numFmt w:val="lowerRoman"/>
      <w:lvlText w:val="%6."/>
      <w:lvlJc w:val="right"/>
      <w:pPr>
        <w:ind w:left="4320" w:hanging="180"/>
      </w:pPr>
    </w:lvl>
    <w:lvl w:ilvl="6" w:tplc="C2DE4742" w:tentative="1">
      <w:start w:val="1"/>
      <w:numFmt w:val="decimal"/>
      <w:lvlText w:val="%7."/>
      <w:lvlJc w:val="left"/>
      <w:pPr>
        <w:ind w:left="5040" w:hanging="360"/>
      </w:pPr>
    </w:lvl>
    <w:lvl w:ilvl="7" w:tplc="330239A4" w:tentative="1">
      <w:start w:val="1"/>
      <w:numFmt w:val="lowerLetter"/>
      <w:lvlText w:val="%8."/>
      <w:lvlJc w:val="left"/>
      <w:pPr>
        <w:ind w:left="5760" w:hanging="360"/>
      </w:pPr>
    </w:lvl>
    <w:lvl w:ilvl="8" w:tplc="9A38BE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B526E42">
      <w:start w:val="1"/>
      <w:numFmt w:val="lowerRoman"/>
      <w:lvlText w:val="(%1)"/>
      <w:lvlJc w:val="left"/>
      <w:pPr>
        <w:ind w:left="1080" w:hanging="720"/>
      </w:pPr>
      <w:rPr>
        <w:rFonts w:hint="default"/>
      </w:rPr>
    </w:lvl>
    <w:lvl w:ilvl="1" w:tplc="539AD474" w:tentative="1">
      <w:start w:val="1"/>
      <w:numFmt w:val="lowerLetter"/>
      <w:lvlText w:val="%2."/>
      <w:lvlJc w:val="left"/>
      <w:pPr>
        <w:ind w:left="1440" w:hanging="360"/>
      </w:pPr>
    </w:lvl>
    <w:lvl w:ilvl="2" w:tplc="E6F630BC" w:tentative="1">
      <w:start w:val="1"/>
      <w:numFmt w:val="lowerRoman"/>
      <w:lvlText w:val="%3."/>
      <w:lvlJc w:val="right"/>
      <w:pPr>
        <w:ind w:left="2160" w:hanging="180"/>
      </w:pPr>
    </w:lvl>
    <w:lvl w:ilvl="3" w:tplc="2676E65C" w:tentative="1">
      <w:start w:val="1"/>
      <w:numFmt w:val="decimal"/>
      <w:lvlText w:val="%4."/>
      <w:lvlJc w:val="left"/>
      <w:pPr>
        <w:ind w:left="2880" w:hanging="360"/>
      </w:pPr>
    </w:lvl>
    <w:lvl w:ilvl="4" w:tplc="0060D6E2" w:tentative="1">
      <w:start w:val="1"/>
      <w:numFmt w:val="lowerLetter"/>
      <w:lvlText w:val="%5."/>
      <w:lvlJc w:val="left"/>
      <w:pPr>
        <w:ind w:left="3600" w:hanging="360"/>
      </w:pPr>
    </w:lvl>
    <w:lvl w:ilvl="5" w:tplc="14705C90" w:tentative="1">
      <w:start w:val="1"/>
      <w:numFmt w:val="lowerRoman"/>
      <w:lvlText w:val="%6."/>
      <w:lvlJc w:val="right"/>
      <w:pPr>
        <w:ind w:left="4320" w:hanging="180"/>
      </w:pPr>
    </w:lvl>
    <w:lvl w:ilvl="6" w:tplc="6E1A6236" w:tentative="1">
      <w:start w:val="1"/>
      <w:numFmt w:val="decimal"/>
      <w:lvlText w:val="%7."/>
      <w:lvlJc w:val="left"/>
      <w:pPr>
        <w:ind w:left="5040" w:hanging="360"/>
      </w:pPr>
    </w:lvl>
    <w:lvl w:ilvl="7" w:tplc="49CEE702" w:tentative="1">
      <w:start w:val="1"/>
      <w:numFmt w:val="lowerLetter"/>
      <w:lvlText w:val="%8."/>
      <w:lvlJc w:val="left"/>
      <w:pPr>
        <w:ind w:left="5760" w:hanging="360"/>
      </w:pPr>
    </w:lvl>
    <w:lvl w:ilvl="8" w:tplc="C4BCE05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6FE344A">
      <w:start w:val="1"/>
      <w:numFmt w:val="lowerRoman"/>
      <w:lvlText w:val="(%1)"/>
      <w:lvlJc w:val="left"/>
      <w:pPr>
        <w:ind w:left="1080" w:hanging="720"/>
      </w:pPr>
      <w:rPr>
        <w:rFonts w:hint="default"/>
      </w:rPr>
    </w:lvl>
    <w:lvl w:ilvl="1" w:tplc="6C162514" w:tentative="1">
      <w:start w:val="1"/>
      <w:numFmt w:val="lowerLetter"/>
      <w:lvlText w:val="%2."/>
      <w:lvlJc w:val="left"/>
      <w:pPr>
        <w:ind w:left="1440" w:hanging="360"/>
      </w:pPr>
    </w:lvl>
    <w:lvl w:ilvl="2" w:tplc="CDFE17B0" w:tentative="1">
      <w:start w:val="1"/>
      <w:numFmt w:val="lowerRoman"/>
      <w:lvlText w:val="%3."/>
      <w:lvlJc w:val="right"/>
      <w:pPr>
        <w:ind w:left="2160" w:hanging="180"/>
      </w:pPr>
    </w:lvl>
    <w:lvl w:ilvl="3" w:tplc="17A0A598" w:tentative="1">
      <w:start w:val="1"/>
      <w:numFmt w:val="decimal"/>
      <w:lvlText w:val="%4."/>
      <w:lvlJc w:val="left"/>
      <w:pPr>
        <w:ind w:left="2880" w:hanging="360"/>
      </w:pPr>
    </w:lvl>
    <w:lvl w:ilvl="4" w:tplc="4AACF5AE" w:tentative="1">
      <w:start w:val="1"/>
      <w:numFmt w:val="lowerLetter"/>
      <w:lvlText w:val="%5."/>
      <w:lvlJc w:val="left"/>
      <w:pPr>
        <w:ind w:left="3600" w:hanging="360"/>
      </w:pPr>
    </w:lvl>
    <w:lvl w:ilvl="5" w:tplc="CED8D150" w:tentative="1">
      <w:start w:val="1"/>
      <w:numFmt w:val="lowerRoman"/>
      <w:lvlText w:val="%6."/>
      <w:lvlJc w:val="right"/>
      <w:pPr>
        <w:ind w:left="4320" w:hanging="180"/>
      </w:pPr>
    </w:lvl>
    <w:lvl w:ilvl="6" w:tplc="64989EBA" w:tentative="1">
      <w:start w:val="1"/>
      <w:numFmt w:val="decimal"/>
      <w:lvlText w:val="%7."/>
      <w:lvlJc w:val="left"/>
      <w:pPr>
        <w:ind w:left="5040" w:hanging="360"/>
      </w:pPr>
    </w:lvl>
    <w:lvl w:ilvl="7" w:tplc="C8A85580" w:tentative="1">
      <w:start w:val="1"/>
      <w:numFmt w:val="lowerLetter"/>
      <w:lvlText w:val="%8."/>
      <w:lvlJc w:val="left"/>
      <w:pPr>
        <w:ind w:left="5760" w:hanging="360"/>
      </w:pPr>
    </w:lvl>
    <w:lvl w:ilvl="8" w:tplc="8758DB4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6961140">
      <w:start w:val="1"/>
      <w:numFmt w:val="lowerRoman"/>
      <w:lvlText w:val="(%1)"/>
      <w:lvlJc w:val="left"/>
      <w:pPr>
        <w:ind w:left="1080" w:hanging="720"/>
      </w:pPr>
      <w:rPr>
        <w:rFonts w:hint="default"/>
      </w:rPr>
    </w:lvl>
    <w:lvl w:ilvl="1" w:tplc="2A7E9CF4" w:tentative="1">
      <w:start w:val="1"/>
      <w:numFmt w:val="lowerLetter"/>
      <w:lvlText w:val="%2."/>
      <w:lvlJc w:val="left"/>
      <w:pPr>
        <w:ind w:left="1440" w:hanging="360"/>
      </w:pPr>
    </w:lvl>
    <w:lvl w:ilvl="2" w:tplc="C10A4BFE" w:tentative="1">
      <w:start w:val="1"/>
      <w:numFmt w:val="lowerRoman"/>
      <w:lvlText w:val="%3."/>
      <w:lvlJc w:val="right"/>
      <w:pPr>
        <w:ind w:left="2160" w:hanging="180"/>
      </w:pPr>
    </w:lvl>
    <w:lvl w:ilvl="3" w:tplc="E2322C5A" w:tentative="1">
      <w:start w:val="1"/>
      <w:numFmt w:val="decimal"/>
      <w:lvlText w:val="%4."/>
      <w:lvlJc w:val="left"/>
      <w:pPr>
        <w:ind w:left="2880" w:hanging="360"/>
      </w:pPr>
    </w:lvl>
    <w:lvl w:ilvl="4" w:tplc="F75C2956" w:tentative="1">
      <w:start w:val="1"/>
      <w:numFmt w:val="lowerLetter"/>
      <w:lvlText w:val="%5."/>
      <w:lvlJc w:val="left"/>
      <w:pPr>
        <w:ind w:left="3600" w:hanging="360"/>
      </w:pPr>
    </w:lvl>
    <w:lvl w:ilvl="5" w:tplc="2A80B80E" w:tentative="1">
      <w:start w:val="1"/>
      <w:numFmt w:val="lowerRoman"/>
      <w:lvlText w:val="%6."/>
      <w:lvlJc w:val="right"/>
      <w:pPr>
        <w:ind w:left="4320" w:hanging="180"/>
      </w:pPr>
    </w:lvl>
    <w:lvl w:ilvl="6" w:tplc="6BD2CC52" w:tentative="1">
      <w:start w:val="1"/>
      <w:numFmt w:val="decimal"/>
      <w:lvlText w:val="%7."/>
      <w:lvlJc w:val="left"/>
      <w:pPr>
        <w:ind w:left="5040" w:hanging="360"/>
      </w:pPr>
    </w:lvl>
    <w:lvl w:ilvl="7" w:tplc="EE9C6B7E" w:tentative="1">
      <w:start w:val="1"/>
      <w:numFmt w:val="lowerLetter"/>
      <w:lvlText w:val="%8."/>
      <w:lvlJc w:val="left"/>
      <w:pPr>
        <w:ind w:left="5760" w:hanging="360"/>
      </w:pPr>
    </w:lvl>
    <w:lvl w:ilvl="8" w:tplc="4E9C29F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0EA06CC">
      <w:start w:val="1"/>
      <w:numFmt w:val="lowerRoman"/>
      <w:lvlText w:val="(%1)"/>
      <w:lvlJc w:val="left"/>
      <w:pPr>
        <w:ind w:left="1080" w:hanging="720"/>
      </w:pPr>
      <w:rPr>
        <w:rFonts w:hint="default"/>
      </w:rPr>
    </w:lvl>
    <w:lvl w:ilvl="1" w:tplc="FB2A2710" w:tentative="1">
      <w:start w:val="1"/>
      <w:numFmt w:val="lowerLetter"/>
      <w:lvlText w:val="%2."/>
      <w:lvlJc w:val="left"/>
      <w:pPr>
        <w:ind w:left="1440" w:hanging="360"/>
      </w:pPr>
    </w:lvl>
    <w:lvl w:ilvl="2" w:tplc="F9A83DB6" w:tentative="1">
      <w:start w:val="1"/>
      <w:numFmt w:val="lowerRoman"/>
      <w:lvlText w:val="%3."/>
      <w:lvlJc w:val="right"/>
      <w:pPr>
        <w:ind w:left="2160" w:hanging="180"/>
      </w:pPr>
    </w:lvl>
    <w:lvl w:ilvl="3" w:tplc="CAAA854E" w:tentative="1">
      <w:start w:val="1"/>
      <w:numFmt w:val="decimal"/>
      <w:lvlText w:val="%4."/>
      <w:lvlJc w:val="left"/>
      <w:pPr>
        <w:ind w:left="2880" w:hanging="360"/>
      </w:pPr>
    </w:lvl>
    <w:lvl w:ilvl="4" w:tplc="9CB8BC08" w:tentative="1">
      <w:start w:val="1"/>
      <w:numFmt w:val="lowerLetter"/>
      <w:lvlText w:val="%5."/>
      <w:lvlJc w:val="left"/>
      <w:pPr>
        <w:ind w:left="3600" w:hanging="360"/>
      </w:pPr>
    </w:lvl>
    <w:lvl w:ilvl="5" w:tplc="FEAE0252" w:tentative="1">
      <w:start w:val="1"/>
      <w:numFmt w:val="lowerRoman"/>
      <w:lvlText w:val="%6."/>
      <w:lvlJc w:val="right"/>
      <w:pPr>
        <w:ind w:left="4320" w:hanging="180"/>
      </w:pPr>
    </w:lvl>
    <w:lvl w:ilvl="6" w:tplc="57CC9808" w:tentative="1">
      <w:start w:val="1"/>
      <w:numFmt w:val="decimal"/>
      <w:lvlText w:val="%7."/>
      <w:lvlJc w:val="left"/>
      <w:pPr>
        <w:ind w:left="5040" w:hanging="360"/>
      </w:pPr>
    </w:lvl>
    <w:lvl w:ilvl="7" w:tplc="05DADD3E" w:tentative="1">
      <w:start w:val="1"/>
      <w:numFmt w:val="lowerLetter"/>
      <w:lvlText w:val="%8."/>
      <w:lvlJc w:val="left"/>
      <w:pPr>
        <w:ind w:left="5760" w:hanging="360"/>
      </w:pPr>
    </w:lvl>
    <w:lvl w:ilvl="8" w:tplc="4170E83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C64DAE4">
      <w:start w:val="1"/>
      <w:numFmt w:val="bullet"/>
      <w:lvlText w:val=""/>
      <w:lvlJc w:val="left"/>
      <w:pPr>
        <w:ind w:left="720" w:hanging="360"/>
      </w:pPr>
      <w:rPr>
        <w:rFonts w:ascii="Symbol" w:hAnsi="Symbol" w:hint="default"/>
        <w:color w:val="auto"/>
        <w:sz w:val="24"/>
        <w:szCs w:val="24"/>
      </w:rPr>
    </w:lvl>
    <w:lvl w:ilvl="1" w:tplc="1B0C1638" w:tentative="1">
      <w:start w:val="1"/>
      <w:numFmt w:val="bullet"/>
      <w:lvlText w:val="o"/>
      <w:lvlJc w:val="left"/>
      <w:pPr>
        <w:ind w:left="1440" w:hanging="360"/>
      </w:pPr>
      <w:rPr>
        <w:rFonts w:ascii="Courier New" w:hAnsi="Courier New" w:cs="Courier New" w:hint="default"/>
      </w:rPr>
    </w:lvl>
    <w:lvl w:ilvl="2" w:tplc="A5E49142" w:tentative="1">
      <w:start w:val="1"/>
      <w:numFmt w:val="bullet"/>
      <w:lvlText w:val=""/>
      <w:lvlJc w:val="left"/>
      <w:pPr>
        <w:ind w:left="2160" w:hanging="360"/>
      </w:pPr>
      <w:rPr>
        <w:rFonts w:ascii="Wingdings" w:hAnsi="Wingdings" w:hint="default"/>
      </w:rPr>
    </w:lvl>
    <w:lvl w:ilvl="3" w:tplc="30942612" w:tentative="1">
      <w:start w:val="1"/>
      <w:numFmt w:val="bullet"/>
      <w:lvlText w:val=""/>
      <w:lvlJc w:val="left"/>
      <w:pPr>
        <w:ind w:left="2880" w:hanging="360"/>
      </w:pPr>
      <w:rPr>
        <w:rFonts w:ascii="Symbol" w:hAnsi="Symbol" w:hint="default"/>
      </w:rPr>
    </w:lvl>
    <w:lvl w:ilvl="4" w:tplc="CD7CC4BC" w:tentative="1">
      <w:start w:val="1"/>
      <w:numFmt w:val="bullet"/>
      <w:lvlText w:val="o"/>
      <w:lvlJc w:val="left"/>
      <w:pPr>
        <w:ind w:left="3600" w:hanging="360"/>
      </w:pPr>
      <w:rPr>
        <w:rFonts w:ascii="Courier New" w:hAnsi="Courier New" w:cs="Courier New" w:hint="default"/>
      </w:rPr>
    </w:lvl>
    <w:lvl w:ilvl="5" w:tplc="E5CAF30E" w:tentative="1">
      <w:start w:val="1"/>
      <w:numFmt w:val="bullet"/>
      <w:lvlText w:val=""/>
      <w:lvlJc w:val="left"/>
      <w:pPr>
        <w:ind w:left="4320" w:hanging="360"/>
      </w:pPr>
      <w:rPr>
        <w:rFonts w:ascii="Wingdings" w:hAnsi="Wingdings" w:hint="default"/>
      </w:rPr>
    </w:lvl>
    <w:lvl w:ilvl="6" w:tplc="FCAAA6A8" w:tentative="1">
      <w:start w:val="1"/>
      <w:numFmt w:val="bullet"/>
      <w:lvlText w:val=""/>
      <w:lvlJc w:val="left"/>
      <w:pPr>
        <w:ind w:left="5040" w:hanging="360"/>
      </w:pPr>
      <w:rPr>
        <w:rFonts w:ascii="Symbol" w:hAnsi="Symbol" w:hint="default"/>
      </w:rPr>
    </w:lvl>
    <w:lvl w:ilvl="7" w:tplc="F0CED0EC" w:tentative="1">
      <w:start w:val="1"/>
      <w:numFmt w:val="bullet"/>
      <w:lvlText w:val="o"/>
      <w:lvlJc w:val="left"/>
      <w:pPr>
        <w:ind w:left="5760" w:hanging="360"/>
      </w:pPr>
      <w:rPr>
        <w:rFonts w:ascii="Courier New" w:hAnsi="Courier New" w:cs="Courier New" w:hint="default"/>
      </w:rPr>
    </w:lvl>
    <w:lvl w:ilvl="8" w:tplc="785E53B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D620252">
      <w:start w:val="1"/>
      <w:numFmt w:val="lowerRoman"/>
      <w:lvlText w:val="(%1)"/>
      <w:lvlJc w:val="left"/>
      <w:pPr>
        <w:ind w:left="1080" w:hanging="720"/>
      </w:pPr>
      <w:rPr>
        <w:rFonts w:hint="default"/>
      </w:rPr>
    </w:lvl>
    <w:lvl w:ilvl="1" w:tplc="63C012CE" w:tentative="1">
      <w:start w:val="1"/>
      <w:numFmt w:val="lowerLetter"/>
      <w:lvlText w:val="%2."/>
      <w:lvlJc w:val="left"/>
      <w:pPr>
        <w:ind w:left="1440" w:hanging="360"/>
      </w:pPr>
    </w:lvl>
    <w:lvl w:ilvl="2" w:tplc="BC8E237E" w:tentative="1">
      <w:start w:val="1"/>
      <w:numFmt w:val="lowerRoman"/>
      <w:lvlText w:val="%3."/>
      <w:lvlJc w:val="right"/>
      <w:pPr>
        <w:ind w:left="2160" w:hanging="180"/>
      </w:pPr>
    </w:lvl>
    <w:lvl w:ilvl="3" w:tplc="0ADCE3F6" w:tentative="1">
      <w:start w:val="1"/>
      <w:numFmt w:val="decimal"/>
      <w:lvlText w:val="%4."/>
      <w:lvlJc w:val="left"/>
      <w:pPr>
        <w:ind w:left="2880" w:hanging="360"/>
      </w:pPr>
    </w:lvl>
    <w:lvl w:ilvl="4" w:tplc="DEA4CDFA" w:tentative="1">
      <w:start w:val="1"/>
      <w:numFmt w:val="lowerLetter"/>
      <w:lvlText w:val="%5."/>
      <w:lvlJc w:val="left"/>
      <w:pPr>
        <w:ind w:left="3600" w:hanging="360"/>
      </w:pPr>
    </w:lvl>
    <w:lvl w:ilvl="5" w:tplc="987431EA" w:tentative="1">
      <w:start w:val="1"/>
      <w:numFmt w:val="lowerRoman"/>
      <w:lvlText w:val="%6."/>
      <w:lvlJc w:val="right"/>
      <w:pPr>
        <w:ind w:left="4320" w:hanging="180"/>
      </w:pPr>
    </w:lvl>
    <w:lvl w:ilvl="6" w:tplc="5358D3CA" w:tentative="1">
      <w:start w:val="1"/>
      <w:numFmt w:val="decimal"/>
      <w:lvlText w:val="%7."/>
      <w:lvlJc w:val="left"/>
      <w:pPr>
        <w:ind w:left="5040" w:hanging="360"/>
      </w:pPr>
    </w:lvl>
    <w:lvl w:ilvl="7" w:tplc="74403960" w:tentative="1">
      <w:start w:val="1"/>
      <w:numFmt w:val="lowerLetter"/>
      <w:lvlText w:val="%8."/>
      <w:lvlJc w:val="left"/>
      <w:pPr>
        <w:ind w:left="5760" w:hanging="360"/>
      </w:pPr>
    </w:lvl>
    <w:lvl w:ilvl="8" w:tplc="85A46A1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8541026">
      <w:start w:val="1"/>
      <w:numFmt w:val="lowerRoman"/>
      <w:lvlText w:val="(%1)"/>
      <w:lvlJc w:val="left"/>
      <w:pPr>
        <w:ind w:left="1080" w:hanging="720"/>
      </w:pPr>
      <w:rPr>
        <w:rFonts w:hint="default"/>
      </w:rPr>
    </w:lvl>
    <w:lvl w:ilvl="1" w:tplc="ED94EAA2" w:tentative="1">
      <w:start w:val="1"/>
      <w:numFmt w:val="lowerLetter"/>
      <w:lvlText w:val="%2."/>
      <w:lvlJc w:val="left"/>
      <w:pPr>
        <w:ind w:left="1440" w:hanging="360"/>
      </w:pPr>
    </w:lvl>
    <w:lvl w:ilvl="2" w:tplc="E31E9F18" w:tentative="1">
      <w:start w:val="1"/>
      <w:numFmt w:val="lowerRoman"/>
      <w:lvlText w:val="%3."/>
      <w:lvlJc w:val="right"/>
      <w:pPr>
        <w:ind w:left="2160" w:hanging="180"/>
      </w:pPr>
    </w:lvl>
    <w:lvl w:ilvl="3" w:tplc="07D01A60" w:tentative="1">
      <w:start w:val="1"/>
      <w:numFmt w:val="decimal"/>
      <w:lvlText w:val="%4."/>
      <w:lvlJc w:val="left"/>
      <w:pPr>
        <w:ind w:left="2880" w:hanging="360"/>
      </w:pPr>
    </w:lvl>
    <w:lvl w:ilvl="4" w:tplc="27ECD4EE" w:tentative="1">
      <w:start w:val="1"/>
      <w:numFmt w:val="lowerLetter"/>
      <w:lvlText w:val="%5."/>
      <w:lvlJc w:val="left"/>
      <w:pPr>
        <w:ind w:left="3600" w:hanging="360"/>
      </w:pPr>
    </w:lvl>
    <w:lvl w:ilvl="5" w:tplc="5BB6C05C" w:tentative="1">
      <w:start w:val="1"/>
      <w:numFmt w:val="lowerRoman"/>
      <w:lvlText w:val="%6."/>
      <w:lvlJc w:val="right"/>
      <w:pPr>
        <w:ind w:left="4320" w:hanging="180"/>
      </w:pPr>
    </w:lvl>
    <w:lvl w:ilvl="6" w:tplc="20665F7A" w:tentative="1">
      <w:start w:val="1"/>
      <w:numFmt w:val="decimal"/>
      <w:lvlText w:val="%7."/>
      <w:lvlJc w:val="left"/>
      <w:pPr>
        <w:ind w:left="5040" w:hanging="360"/>
      </w:pPr>
    </w:lvl>
    <w:lvl w:ilvl="7" w:tplc="2D743496" w:tentative="1">
      <w:start w:val="1"/>
      <w:numFmt w:val="lowerLetter"/>
      <w:lvlText w:val="%8."/>
      <w:lvlJc w:val="left"/>
      <w:pPr>
        <w:ind w:left="5760" w:hanging="360"/>
      </w:pPr>
    </w:lvl>
    <w:lvl w:ilvl="8" w:tplc="D8BC30B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8BE3868">
      <w:start w:val="1"/>
      <w:numFmt w:val="lowerRoman"/>
      <w:lvlText w:val="(%1)"/>
      <w:lvlJc w:val="left"/>
      <w:pPr>
        <w:ind w:left="1080" w:hanging="720"/>
      </w:pPr>
      <w:rPr>
        <w:rFonts w:hint="default"/>
      </w:rPr>
    </w:lvl>
    <w:lvl w:ilvl="1" w:tplc="7B283F64" w:tentative="1">
      <w:start w:val="1"/>
      <w:numFmt w:val="lowerLetter"/>
      <w:lvlText w:val="%2."/>
      <w:lvlJc w:val="left"/>
      <w:pPr>
        <w:ind w:left="1440" w:hanging="360"/>
      </w:pPr>
    </w:lvl>
    <w:lvl w:ilvl="2" w:tplc="4B84600C" w:tentative="1">
      <w:start w:val="1"/>
      <w:numFmt w:val="lowerRoman"/>
      <w:lvlText w:val="%3."/>
      <w:lvlJc w:val="right"/>
      <w:pPr>
        <w:ind w:left="2160" w:hanging="180"/>
      </w:pPr>
    </w:lvl>
    <w:lvl w:ilvl="3" w:tplc="1CC61CD8" w:tentative="1">
      <w:start w:val="1"/>
      <w:numFmt w:val="decimal"/>
      <w:lvlText w:val="%4."/>
      <w:lvlJc w:val="left"/>
      <w:pPr>
        <w:ind w:left="2880" w:hanging="360"/>
      </w:pPr>
    </w:lvl>
    <w:lvl w:ilvl="4" w:tplc="CFF45252" w:tentative="1">
      <w:start w:val="1"/>
      <w:numFmt w:val="lowerLetter"/>
      <w:lvlText w:val="%5."/>
      <w:lvlJc w:val="left"/>
      <w:pPr>
        <w:ind w:left="3600" w:hanging="360"/>
      </w:pPr>
    </w:lvl>
    <w:lvl w:ilvl="5" w:tplc="7AA2332C" w:tentative="1">
      <w:start w:val="1"/>
      <w:numFmt w:val="lowerRoman"/>
      <w:lvlText w:val="%6."/>
      <w:lvlJc w:val="right"/>
      <w:pPr>
        <w:ind w:left="4320" w:hanging="180"/>
      </w:pPr>
    </w:lvl>
    <w:lvl w:ilvl="6" w:tplc="AB464426" w:tentative="1">
      <w:start w:val="1"/>
      <w:numFmt w:val="decimal"/>
      <w:lvlText w:val="%7."/>
      <w:lvlJc w:val="left"/>
      <w:pPr>
        <w:ind w:left="5040" w:hanging="360"/>
      </w:pPr>
    </w:lvl>
    <w:lvl w:ilvl="7" w:tplc="DF2663C0" w:tentative="1">
      <w:start w:val="1"/>
      <w:numFmt w:val="lowerLetter"/>
      <w:lvlText w:val="%8."/>
      <w:lvlJc w:val="left"/>
      <w:pPr>
        <w:ind w:left="5760" w:hanging="360"/>
      </w:pPr>
    </w:lvl>
    <w:lvl w:ilvl="8" w:tplc="3FC6F02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FCC5F7A">
      <w:start w:val="1"/>
      <w:numFmt w:val="lowerRoman"/>
      <w:lvlText w:val="(%1)"/>
      <w:lvlJc w:val="left"/>
      <w:pPr>
        <w:ind w:left="1080" w:hanging="720"/>
      </w:pPr>
      <w:rPr>
        <w:rFonts w:hint="default"/>
      </w:rPr>
    </w:lvl>
    <w:lvl w:ilvl="1" w:tplc="5BC85CEC" w:tentative="1">
      <w:start w:val="1"/>
      <w:numFmt w:val="lowerLetter"/>
      <w:lvlText w:val="%2."/>
      <w:lvlJc w:val="left"/>
      <w:pPr>
        <w:ind w:left="1440" w:hanging="360"/>
      </w:pPr>
    </w:lvl>
    <w:lvl w:ilvl="2" w:tplc="46CA37D6" w:tentative="1">
      <w:start w:val="1"/>
      <w:numFmt w:val="lowerRoman"/>
      <w:lvlText w:val="%3."/>
      <w:lvlJc w:val="right"/>
      <w:pPr>
        <w:ind w:left="2160" w:hanging="180"/>
      </w:pPr>
    </w:lvl>
    <w:lvl w:ilvl="3" w:tplc="8E78F9E8" w:tentative="1">
      <w:start w:val="1"/>
      <w:numFmt w:val="decimal"/>
      <w:lvlText w:val="%4."/>
      <w:lvlJc w:val="left"/>
      <w:pPr>
        <w:ind w:left="2880" w:hanging="360"/>
      </w:pPr>
    </w:lvl>
    <w:lvl w:ilvl="4" w:tplc="CD409550" w:tentative="1">
      <w:start w:val="1"/>
      <w:numFmt w:val="lowerLetter"/>
      <w:lvlText w:val="%5."/>
      <w:lvlJc w:val="left"/>
      <w:pPr>
        <w:ind w:left="3600" w:hanging="360"/>
      </w:pPr>
    </w:lvl>
    <w:lvl w:ilvl="5" w:tplc="AABA26C2" w:tentative="1">
      <w:start w:val="1"/>
      <w:numFmt w:val="lowerRoman"/>
      <w:lvlText w:val="%6."/>
      <w:lvlJc w:val="right"/>
      <w:pPr>
        <w:ind w:left="4320" w:hanging="180"/>
      </w:pPr>
    </w:lvl>
    <w:lvl w:ilvl="6" w:tplc="379EFACE" w:tentative="1">
      <w:start w:val="1"/>
      <w:numFmt w:val="decimal"/>
      <w:lvlText w:val="%7."/>
      <w:lvlJc w:val="left"/>
      <w:pPr>
        <w:ind w:left="5040" w:hanging="360"/>
      </w:pPr>
    </w:lvl>
    <w:lvl w:ilvl="7" w:tplc="3C9EF4E0" w:tentative="1">
      <w:start w:val="1"/>
      <w:numFmt w:val="lowerLetter"/>
      <w:lvlText w:val="%8."/>
      <w:lvlJc w:val="left"/>
      <w:pPr>
        <w:ind w:left="5760" w:hanging="360"/>
      </w:pPr>
    </w:lvl>
    <w:lvl w:ilvl="8" w:tplc="C68A56A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A227404">
      <w:start w:val="1"/>
      <w:numFmt w:val="lowerRoman"/>
      <w:lvlText w:val="(%1)"/>
      <w:lvlJc w:val="left"/>
      <w:pPr>
        <w:ind w:left="1080" w:hanging="720"/>
      </w:pPr>
      <w:rPr>
        <w:rFonts w:hint="default"/>
      </w:rPr>
    </w:lvl>
    <w:lvl w:ilvl="1" w:tplc="4134C6C8" w:tentative="1">
      <w:start w:val="1"/>
      <w:numFmt w:val="lowerLetter"/>
      <w:lvlText w:val="%2."/>
      <w:lvlJc w:val="left"/>
      <w:pPr>
        <w:ind w:left="1440" w:hanging="360"/>
      </w:pPr>
    </w:lvl>
    <w:lvl w:ilvl="2" w:tplc="885E15B8" w:tentative="1">
      <w:start w:val="1"/>
      <w:numFmt w:val="lowerRoman"/>
      <w:lvlText w:val="%3."/>
      <w:lvlJc w:val="right"/>
      <w:pPr>
        <w:ind w:left="2160" w:hanging="180"/>
      </w:pPr>
    </w:lvl>
    <w:lvl w:ilvl="3" w:tplc="9E8CF018" w:tentative="1">
      <w:start w:val="1"/>
      <w:numFmt w:val="decimal"/>
      <w:lvlText w:val="%4."/>
      <w:lvlJc w:val="left"/>
      <w:pPr>
        <w:ind w:left="2880" w:hanging="360"/>
      </w:pPr>
    </w:lvl>
    <w:lvl w:ilvl="4" w:tplc="66DCA6CC" w:tentative="1">
      <w:start w:val="1"/>
      <w:numFmt w:val="lowerLetter"/>
      <w:lvlText w:val="%5."/>
      <w:lvlJc w:val="left"/>
      <w:pPr>
        <w:ind w:left="3600" w:hanging="360"/>
      </w:pPr>
    </w:lvl>
    <w:lvl w:ilvl="5" w:tplc="5046F3C2" w:tentative="1">
      <w:start w:val="1"/>
      <w:numFmt w:val="lowerRoman"/>
      <w:lvlText w:val="%6."/>
      <w:lvlJc w:val="right"/>
      <w:pPr>
        <w:ind w:left="4320" w:hanging="180"/>
      </w:pPr>
    </w:lvl>
    <w:lvl w:ilvl="6" w:tplc="E0909B54" w:tentative="1">
      <w:start w:val="1"/>
      <w:numFmt w:val="decimal"/>
      <w:lvlText w:val="%7."/>
      <w:lvlJc w:val="left"/>
      <w:pPr>
        <w:ind w:left="5040" w:hanging="360"/>
      </w:pPr>
    </w:lvl>
    <w:lvl w:ilvl="7" w:tplc="7DD6DE5C" w:tentative="1">
      <w:start w:val="1"/>
      <w:numFmt w:val="lowerLetter"/>
      <w:lvlText w:val="%8."/>
      <w:lvlJc w:val="left"/>
      <w:pPr>
        <w:ind w:left="5760" w:hanging="360"/>
      </w:pPr>
    </w:lvl>
    <w:lvl w:ilvl="8" w:tplc="E8B4F08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01EA6AC">
      <w:start w:val="1"/>
      <w:numFmt w:val="lowerRoman"/>
      <w:lvlText w:val="(%1)"/>
      <w:lvlJc w:val="left"/>
      <w:pPr>
        <w:ind w:left="1080" w:hanging="720"/>
      </w:pPr>
      <w:rPr>
        <w:rFonts w:hint="default"/>
      </w:rPr>
    </w:lvl>
    <w:lvl w:ilvl="1" w:tplc="8BE8E138" w:tentative="1">
      <w:start w:val="1"/>
      <w:numFmt w:val="lowerLetter"/>
      <w:lvlText w:val="%2."/>
      <w:lvlJc w:val="left"/>
      <w:pPr>
        <w:ind w:left="1440" w:hanging="360"/>
      </w:pPr>
    </w:lvl>
    <w:lvl w:ilvl="2" w:tplc="AC3889AC" w:tentative="1">
      <w:start w:val="1"/>
      <w:numFmt w:val="lowerRoman"/>
      <w:lvlText w:val="%3."/>
      <w:lvlJc w:val="right"/>
      <w:pPr>
        <w:ind w:left="2160" w:hanging="180"/>
      </w:pPr>
    </w:lvl>
    <w:lvl w:ilvl="3" w:tplc="046AD200" w:tentative="1">
      <w:start w:val="1"/>
      <w:numFmt w:val="decimal"/>
      <w:lvlText w:val="%4."/>
      <w:lvlJc w:val="left"/>
      <w:pPr>
        <w:ind w:left="2880" w:hanging="360"/>
      </w:pPr>
    </w:lvl>
    <w:lvl w:ilvl="4" w:tplc="CDCECD2E" w:tentative="1">
      <w:start w:val="1"/>
      <w:numFmt w:val="lowerLetter"/>
      <w:lvlText w:val="%5."/>
      <w:lvlJc w:val="left"/>
      <w:pPr>
        <w:ind w:left="3600" w:hanging="360"/>
      </w:pPr>
    </w:lvl>
    <w:lvl w:ilvl="5" w:tplc="FFA2B030" w:tentative="1">
      <w:start w:val="1"/>
      <w:numFmt w:val="lowerRoman"/>
      <w:lvlText w:val="%6."/>
      <w:lvlJc w:val="right"/>
      <w:pPr>
        <w:ind w:left="4320" w:hanging="180"/>
      </w:pPr>
    </w:lvl>
    <w:lvl w:ilvl="6" w:tplc="D6A2C548" w:tentative="1">
      <w:start w:val="1"/>
      <w:numFmt w:val="decimal"/>
      <w:lvlText w:val="%7."/>
      <w:lvlJc w:val="left"/>
      <w:pPr>
        <w:ind w:left="5040" w:hanging="360"/>
      </w:pPr>
    </w:lvl>
    <w:lvl w:ilvl="7" w:tplc="050AB96C" w:tentative="1">
      <w:start w:val="1"/>
      <w:numFmt w:val="lowerLetter"/>
      <w:lvlText w:val="%8."/>
      <w:lvlJc w:val="left"/>
      <w:pPr>
        <w:ind w:left="5760" w:hanging="360"/>
      </w:pPr>
    </w:lvl>
    <w:lvl w:ilvl="8" w:tplc="F812903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BE26506">
      <w:start w:val="1"/>
      <w:numFmt w:val="lowerRoman"/>
      <w:lvlText w:val="(%1)"/>
      <w:lvlJc w:val="left"/>
      <w:pPr>
        <w:ind w:left="1080" w:hanging="720"/>
      </w:pPr>
      <w:rPr>
        <w:rFonts w:hint="default"/>
      </w:rPr>
    </w:lvl>
    <w:lvl w:ilvl="1" w:tplc="1054BC9E" w:tentative="1">
      <w:start w:val="1"/>
      <w:numFmt w:val="lowerLetter"/>
      <w:lvlText w:val="%2."/>
      <w:lvlJc w:val="left"/>
      <w:pPr>
        <w:ind w:left="1440" w:hanging="360"/>
      </w:pPr>
    </w:lvl>
    <w:lvl w:ilvl="2" w:tplc="A492223C" w:tentative="1">
      <w:start w:val="1"/>
      <w:numFmt w:val="lowerRoman"/>
      <w:lvlText w:val="%3."/>
      <w:lvlJc w:val="right"/>
      <w:pPr>
        <w:ind w:left="2160" w:hanging="180"/>
      </w:pPr>
    </w:lvl>
    <w:lvl w:ilvl="3" w:tplc="C8E21948" w:tentative="1">
      <w:start w:val="1"/>
      <w:numFmt w:val="decimal"/>
      <w:lvlText w:val="%4."/>
      <w:lvlJc w:val="left"/>
      <w:pPr>
        <w:ind w:left="2880" w:hanging="360"/>
      </w:pPr>
    </w:lvl>
    <w:lvl w:ilvl="4" w:tplc="58B6DACC" w:tentative="1">
      <w:start w:val="1"/>
      <w:numFmt w:val="lowerLetter"/>
      <w:lvlText w:val="%5."/>
      <w:lvlJc w:val="left"/>
      <w:pPr>
        <w:ind w:left="3600" w:hanging="360"/>
      </w:pPr>
    </w:lvl>
    <w:lvl w:ilvl="5" w:tplc="686C9238" w:tentative="1">
      <w:start w:val="1"/>
      <w:numFmt w:val="lowerRoman"/>
      <w:lvlText w:val="%6."/>
      <w:lvlJc w:val="right"/>
      <w:pPr>
        <w:ind w:left="4320" w:hanging="180"/>
      </w:pPr>
    </w:lvl>
    <w:lvl w:ilvl="6" w:tplc="E5E2ADC8" w:tentative="1">
      <w:start w:val="1"/>
      <w:numFmt w:val="decimal"/>
      <w:lvlText w:val="%7."/>
      <w:lvlJc w:val="left"/>
      <w:pPr>
        <w:ind w:left="5040" w:hanging="360"/>
      </w:pPr>
    </w:lvl>
    <w:lvl w:ilvl="7" w:tplc="50868532" w:tentative="1">
      <w:start w:val="1"/>
      <w:numFmt w:val="lowerLetter"/>
      <w:lvlText w:val="%8."/>
      <w:lvlJc w:val="left"/>
      <w:pPr>
        <w:ind w:left="5760" w:hanging="360"/>
      </w:pPr>
    </w:lvl>
    <w:lvl w:ilvl="8" w:tplc="51160A3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9480796">
      <w:start w:val="1"/>
      <w:numFmt w:val="lowerRoman"/>
      <w:lvlText w:val="(%1)"/>
      <w:lvlJc w:val="left"/>
      <w:pPr>
        <w:ind w:left="1080" w:hanging="720"/>
      </w:pPr>
      <w:rPr>
        <w:rFonts w:hint="default"/>
      </w:rPr>
    </w:lvl>
    <w:lvl w:ilvl="1" w:tplc="4DE4B4C0" w:tentative="1">
      <w:start w:val="1"/>
      <w:numFmt w:val="lowerLetter"/>
      <w:lvlText w:val="%2."/>
      <w:lvlJc w:val="left"/>
      <w:pPr>
        <w:ind w:left="1440" w:hanging="360"/>
      </w:pPr>
    </w:lvl>
    <w:lvl w:ilvl="2" w:tplc="C2B65B5A" w:tentative="1">
      <w:start w:val="1"/>
      <w:numFmt w:val="lowerRoman"/>
      <w:lvlText w:val="%3."/>
      <w:lvlJc w:val="right"/>
      <w:pPr>
        <w:ind w:left="2160" w:hanging="180"/>
      </w:pPr>
    </w:lvl>
    <w:lvl w:ilvl="3" w:tplc="28D4B5CC" w:tentative="1">
      <w:start w:val="1"/>
      <w:numFmt w:val="decimal"/>
      <w:lvlText w:val="%4."/>
      <w:lvlJc w:val="left"/>
      <w:pPr>
        <w:ind w:left="2880" w:hanging="360"/>
      </w:pPr>
    </w:lvl>
    <w:lvl w:ilvl="4" w:tplc="FFD8AD84" w:tentative="1">
      <w:start w:val="1"/>
      <w:numFmt w:val="lowerLetter"/>
      <w:lvlText w:val="%5."/>
      <w:lvlJc w:val="left"/>
      <w:pPr>
        <w:ind w:left="3600" w:hanging="360"/>
      </w:pPr>
    </w:lvl>
    <w:lvl w:ilvl="5" w:tplc="21866B2C" w:tentative="1">
      <w:start w:val="1"/>
      <w:numFmt w:val="lowerRoman"/>
      <w:lvlText w:val="%6."/>
      <w:lvlJc w:val="right"/>
      <w:pPr>
        <w:ind w:left="4320" w:hanging="180"/>
      </w:pPr>
    </w:lvl>
    <w:lvl w:ilvl="6" w:tplc="DD5CB364" w:tentative="1">
      <w:start w:val="1"/>
      <w:numFmt w:val="decimal"/>
      <w:lvlText w:val="%7."/>
      <w:lvlJc w:val="left"/>
      <w:pPr>
        <w:ind w:left="5040" w:hanging="360"/>
      </w:pPr>
    </w:lvl>
    <w:lvl w:ilvl="7" w:tplc="88BAE27A" w:tentative="1">
      <w:start w:val="1"/>
      <w:numFmt w:val="lowerLetter"/>
      <w:lvlText w:val="%8."/>
      <w:lvlJc w:val="left"/>
      <w:pPr>
        <w:ind w:left="5760" w:hanging="360"/>
      </w:pPr>
    </w:lvl>
    <w:lvl w:ilvl="8" w:tplc="E4925EC4" w:tentative="1">
      <w:start w:val="1"/>
      <w:numFmt w:val="lowerRoman"/>
      <w:lvlText w:val="%9."/>
      <w:lvlJc w:val="right"/>
      <w:pPr>
        <w:ind w:left="6480" w:hanging="180"/>
      </w:pPr>
    </w:lvl>
  </w:abstractNum>
  <w:abstractNum w:abstractNumId="15" w15:restartNumberingAfterBreak="0">
    <w:nsid w:val="564601D0"/>
    <w:multiLevelType w:val="hybridMultilevel"/>
    <w:tmpl w:val="87683C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8806F4C4">
      <w:start w:val="1"/>
      <w:numFmt w:val="lowerRoman"/>
      <w:lvlText w:val="(%1)"/>
      <w:lvlJc w:val="left"/>
      <w:pPr>
        <w:ind w:left="1080" w:hanging="720"/>
      </w:pPr>
      <w:rPr>
        <w:rFonts w:hint="default"/>
      </w:rPr>
    </w:lvl>
    <w:lvl w:ilvl="1" w:tplc="C35C235E" w:tentative="1">
      <w:start w:val="1"/>
      <w:numFmt w:val="lowerLetter"/>
      <w:lvlText w:val="%2."/>
      <w:lvlJc w:val="left"/>
      <w:pPr>
        <w:ind w:left="1440" w:hanging="360"/>
      </w:pPr>
    </w:lvl>
    <w:lvl w:ilvl="2" w:tplc="1BE68992" w:tentative="1">
      <w:start w:val="1"/>
      <w:numFmt w:val="lowerRoman"/>
      <w:lvlText w:val="%3."/>
      <w:lvlJc w:val="right"/>
      <w:pPr>
        <w:ind w:left="2160" w:hanging="180"/>
      </w:pPr>
    </w:lvl>
    <w:lvl w:ilvl="3" w:tplc="4A00571A" w:tentative="1">
      <w:start w:val="1"/>
      <w:numFmt w:val="decimal"/>
      <w:lvlText w:val="%4."/>
      <w:lvlJc w:val="left"/>
      <w:pPr>
        <w:ind w:left="2880" w:hanging="360"/>
      </w:pPr>
    </w:lvl>
    <w:lvl w:ilvl="4" w:tplc="E67254F4" w:tentative="1">
      <w:start w:val="1"/>
      <w:numFmt w:val="lowerLetter"/>
      <w:lvlText w:val="%5."/>
      <w:lvlJc w:val="left"/>
      <w:pPr>
        <w:ind w:left="3600" w:hanging="360"/>
      </w:pPr>
    </w:lvl>
    <w:lvl w:ilvl="5" w:tplc="8E8AA92E" w:tentative="1">
      <w:start w:val="1"/>
      <w:numFmt w:val="lowerRoman"/>
      <w:lvlText w:val="%6."/>
      <w:lvlJc w:val="right"/>
      <w:pPr>
        <w:ind w:left="4320" w:hanging="180"/>
      </w:pPr>
    </w:lvl>
    <w:lvl w:ilvl="6" w:tplc="D5AE213E" w:tentative="1">
      <w:start w:val="1"/>
      <w:numFmt w:val="decimal"/>
      <w:lvlText w:val="%7."/>
      <w:lvlJc w:val="left"/>
      <w:pPr>
        <w:ind w:left="5040" w:hanging="360"/>
      </w:pPr>
    </w:lvl>
    <w:lvl w:ilvl="7" w:tplc="CC1842C6" w:tentative="1">
      <w:start w:val="1"/>
      <w:numFmt w:val="lowerLetter"/>
      <w:lvlText w:val="%8."/>
      <w:lvlJc w:val="left"/>
      <w:pPr>
        <w:ind w:left="5760" w:hanging="360"/>
      </w:pPr>
    </w:lvl>
    <w:lvl w:ilvl="8" w:tplc="149877C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6400C6F6">
      <w:start w:val="1"/>
      <w:numFmt w:val="lowerRoman"/>
      <w:lvlText w:val="(%1)"/>
      <w:lvlJc w:val="left"/>
      <w:pPr>
        <w:ind w:left="1080" w:hanging="720"/>
      </w:pPr>
      <w:rPr>
        <w:rFonts w:hint="default"/>
      </w:rPr>
    </w:lvl>
    <w:lvl w:ilvl="1" w:tplc="56487DA8" w:tentative="1">
      <w:start w:val="1"/>
      <w:numFmt w:val="lowerLetter"/>
      <w:lvlText w:val="%2."/>
      <w:lvlJc w:val="left"/>
      <w:pPr>
        <w:ind w:left="1440" w:hanging="360"/>
      </w:pPr>
    </w:lvl>
    <w:lvl w:ilvl="2" w:tplc="F4E6CDD6" w:tentative="1">
      <w:start w:val="1"/>
      <w:numFmt w:val="lowerRoman"/>
      <w:lvlText w:val="%3."/>
      <w:lvlJc w:val="right"/>
      <w:pPr>
        <w:ind w:left="2160" w:hanging="180"/>
      </w:pPr>
    </w:lvl>
    <w:lvl w:ilvl="3" w:tplc="13608E44" w:tentative="1">
      <w:start w:val="1"/>
      <w:numFmt w:val="decimal"/>
      <w:lvlText w:val="%4."/>
      <w:lvlJc w:val="left"/>
      <w:pPr>
        <w:ind w:left="2880" w:hanging="360"/>
      </w:pPr>
    </w:lvl>
    <w:lvl w:ilvl="4" w:tplc="40126C16" w:tentative="1">
      <w:start w:val="1"/>
      <w:numFmt w:val="lowerLetter"/>
      <w:lvlText w:val="%5."/>
      <w:lvlJc w:val="left"/>
      <w:pPr>
        <w:ind w:left="3600" w:hanging="360"/>
      </w:pPr>
    </w:lvl>
    <w:lvl w:ilvl="5" w:tplc="0CCC59E4" w:tentative="1">
      <w:start w:val="1"/>
      <w:numFmt w:val="lowerRoman"/>
      <w:lvlText w:val="%6."/>
      <w:lvlJc w:val="right"/>
      <w:pPr>
        <w:ind w:left="4320" w:hanging="180"/>
      </w:pPr>
    </w:lvl>
    <w:lvl w:ilvl="6" w:tplc="142C2968" w:tentative="1">
      <w:start w:val="1"/>
      <w:numFmt w:val="decimal"/>
      <w:lvlText w:val="%7."/>
      <w:lvlJc w:val="left"/>
      <w:pPr>
        <w:ind w:left="5040" w:hanging="360"/>
      </w:pPr>
    </w:lvl>
    <w:lvl w:ilvl="7" w:tplc="E342F1A0" w:tentative="1">
      <w:start w:val="1"/>
      <w:numFmt w:val="lowerLetter"/>
      <w:lvlText w:val="%8."/>
      <w:lvlJc w:val="left"/>
      <w:pPr>
        <w:ind w:left="5760" w:hanging="360"/>
      </w:pPr>
    </w:lvl>
    <w:lvl w:ilvl="8" w:tplc="1B108032"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ABFC933E">
      <w:start w:val="1"/>
      <w:numFmt w:val="lowerRoman"/>
      <w:lvlText w:val="(%1)"/>
      <w:lvlJc w:val="left"/>
      <w:pPr>
        <w:ind w:left="1080" w:hanging="720"/>
      </w:pPr>
      <w:rPr>
        <w:rFonts w:hint="default"/>
      </w:rPr>
    </w:lvl>
    <w:lvl w:ilvl="1" w:tplc="2B048D7E" w:tentative="1">
      <w:start w:val="1"/>
      <w:numFmt w:val="lowerLetter"/>
      <w:lvlText w:val="%2."/>
      <w:lvlJc w:val="left"/>
      <w:pPr>
        <w:ind w:left="1440" w:hanging="360"/>
      </w:pPr>
    </w:lvl>
    <w:lvl w:ilvl="2" w:tplc="AF54A650" w:tentative="1">
      <w:start w:val="1"/>
      <w:numFmt w:val="lowerRoman"/>
      <w:lvlText w:val="%3."/>
      <w:lvlJc w:val="right"/>
      <w:pPr>
        <w:ind w:left="2160" w:hanging="180"/>
      </w:pPr>
    </w:lvl>
    <w:lvl w:ilvl="3" w:tplc="E0384C5E" w:tentative="1">
      <w:start w:val="1"/>
      <w:numFmt w:val="decimal"/>
      <w:lvlText w:val="%4."/>
      <w:lvlJc w:val="left"/>
      <w:pPr>
        <w:ind w:left="2880" w:hanging="360"/>
      </w:pPr>
    </w:lvl>
    <w:lvl w:ilvl="4" w:tplc="284E8262" w:tentative="1">
      <w:start w:val="1"/>
      <w:numFmt w:val="lowerLetter"/>
      <w:lvlText w:val="%5."/>
      <w:lvlJc w:val="left"/>
      <w:pPr>
        <w:ind w:left="3600" w:hanging="360"/>
      </w:pPr>
    </w:lvl>
    <w:lvl w:ilvl="5" w:tplc="5798BFC8" w:tentative="1">
      <w:start w:val="1"/>
      <w:numFmt w:val="lowerRoman"/>
      <w:lvlText w:val="%6."/>
      <w:lvlJc w:val="right"/>
      <w:pPr>
        <w:ind w:left="4320" w:hanging="180"/>
      </w:pPr>
    </w:lvl>
    <w:lvl w:ilvl="6" w:tplc="1486DEDA" w:tentative="1">
      <w:start w:val="1"/>
      <w:numFmt w:val="decimal"/>
      <w:lvlText w:val="%7."/>
      <w:lvlJc w:val="left"/>
      <w:pPr>
        <w:ind w:left="5040" w:hanging="360"/>
      </w:pPr>
    </w:lvl>
    <w:lvl w:ilvl="7" w:tplc="0232813A" w:tentative="1">
      <w:start w:val="1"/>
      <w:numFmt w:val="lowerLetter"/>
      <w:lvlText w:val="%8."/>
      <w:lvlJc w:val="left"/>
      <w:pPr>
        <w:ind w:left="5760" w:hanging="360"/>
      </w:pPr>
    </w:lvl>
    <w:lvl w:ilvl="8" w:tplc="01DE234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F2AA006A">
      <w:start w:val="1"/>
      <w:numFmt w:val="lowerRoman"/>
      <w:lvlText w:val="(%1)"/>
      <w:lvlJc w:val="left"/>
      <w:pPr>
        <w:ind w:left="1080" w:hanging="720"/>
      </w:pPr>
      <w:rPr>
        <w:rFonts w:hint="default"/>
      </w:rPr>
    </w:lvl>
    <w:lvl w:ilvl="1" w:tplc="46802DEA" w:tentative="1">
      <w:start w:val="1"/>
      <w:numFmt w:val="lowerLetter"/>
      <w:lvlText w:val="%2."/>
      <w:lvlJc w:val="left"/>
      <w:pPr>
        <w:ind w:left="1440" w:hanging="360"/>
      </w:pPr>
    </w:lvl>
    <w:lvl w:ilvl="2" w:tplc="B80E9FCA" w:tentative="1">
      <w:start w:val="1"/>
      <w:numFmt w:val="lowerRoman"/>
      <w:lvlText w:val="%3."/>
      <w:lvlJc w:val="right"/>
      <w:pPr>
        <w:ind w:left="2160" w:hanging="180"/>
      </w:pPr>
    </w:lvl>
    <w:lvl w:ilvl="3" w:tplc="760AD0FA" w:tentative="1">
      <w:start w:val="1"/>
      <w:numFmt w:val="decimal"/>
      <w:lvlText w:val="%4."/>
      <w:lvlJc w:val="left"/>
      <w:pPr>
        <w:ind w:left="2880" w:hanging="360"/>
      </w:pPr>
    </w:lvl>
    <w:lvl w:ilvl="4" w:tplc="AACE454E" w:tentative="1">
      <w:start w:val="1"/>
      <w:numFmt w:val="lowerLetter"/>
      <w:lvlText w:val="%5."/>
      <w:lvlJc w:val="left"/>
      <w:pPr>
        <w:ind w:left="3600" w:hanging="360"/>
      </w:pPr>
    </w:lvl>
    <w:lvl w:ilvl="5" w:tplc="1E40EB42" w:tentative="1">
      <w:start w:val="1"/>
      <w:numFmt w:val="lowerRoman"/>
      <w:lvlText w:val="%6."/>
      <w:lvlJc w:val="right"/>
      <w:pPr>
        <w:ind w:left="4320" w:hanging="180"/>
      </w:pPr>
    </w:lvl>
    <w:lvl w:ilvl="6" w:tplc="07CEA420" w:tentative="1">
      <w:start w:val="1"/>
      <w:numFmt w:val="decimal"/>
      <w:lvlText w:val="%7."/>
      <w:lvlJc w:val="left"/>
      <w:pPr>
        <w:ind w:left="5040" w:hanging="360"/>
      </w:pPr>
    </w:lvl>
    <w:lvl w:ilvl="7" w:tplc="FA402326" w:tentative="1">
      <w:start w:val="1"/>
      <w:numFmt w:val="lowerLetter"/>
      <w:lvlText w:val="%8."/>
      <w:lvlJc w:val="left"/>
      <w:pPr>
        <w:ind w:left="5760" w:hanging="360"/>
      </w:pPr>
    </w:lvl>
    <w:lvl w:ilvl="8" w:tplc="BCEA117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27D6C1CA">
      <w:start w:val="1"/>
      <w:numFmt w:val="lowerRoman"/>
      <w:lvlText w:val="(%1)"/>
      <w:lvlJc w:val="left"/>
      <w:pPr>
        <w:ind w:left="1080" w:hanging="720"/>
      </w:pPr>
      <w:rPr>
        <w:rFonts w:hint="default"/>
      </w:rPr>
    </w:lvl>
    <w:lvl w:ilvl="1" w:tplc="E9F4BFEE" w:tentative="1">
      <w:start w:val="1"/>
      <w:numFmt w:val="lowerLetter"/>
      <w:lvlText w:val="%2."/>
      <w:lvlJc w:val="left"/>
      <w:pPr>
        <w:ind w:left="1440" w:hanging="360"/>
      </w:pPr>
    </w:lvl>
    <w:lvl w:ilvl="2" w:tplc="9CEA684C" w:tentative="1">
      <w:start w:val="1"/>
      <w:numFmt w:val="lowerRoman"/>
      <w:lvlText w:val="%3."/>
      <w:lvlJc w:val="right"/>
      <w:pPr>
        <w:ind w:left="2160" w:hanging="180"/>
      </w:pPr>
    </w:lvl>
    <w:lvl w:ilvl="3" w:tplc="89760342" w:tentative="1">
      <w:start w:val="1"/>
      <w:numFmt w:val="decimal"/>
      <w:lvlText w:val="%4."/>
      <w:lvlJc w:val="left"/>
      <w:pPr>
        <w:ind w:left="2880" w:hanging="360"/>
      </w:pPr>
    </w:lvl>
    <w:lvl w:ilvl="4" w:tplc="437EB5B0" w:tentative="1">
      <w:start w:val="1"/>
      <w:numFmt w:val="lowerLetter"/>
      <w:lvlText w:val="%5."/>
      <w:lvlJc w:val="left"/>
      <w:pPr>
        <w:ind w:left="3600" w:hanging="360"/>
      </w:pPr>
    </w:lvl>
    <w:lvl w:ilvl="5" w:tplc="AB56958A" w:tentative="1">
      <w:start w:val="1"/>
      <w:numFmt w:val="lowerRoman"/>
      <w:lvlText w:val="%6."/>
      <w:lvlJc w:val="right"/>
      <w:pPr>
        <w:ind w:left="4320" w:hanging="180"/>
      </w:pPr>
    </w:lvl>
    <w:lvl w:ilvl="6" w:tplc="6BFE743E" w:tentative="1">
      <w:start w:val="1"/>
      <w:numFmt w:val="decimal"/>
      <w:lvlText w:val="%7."/>
      <w:lvlJc w:val="left"/>
      <w:pPr>
        <w:ind w:left="5040" w:hanging="360"/>
      </w:pPr>
    </w:lvl>
    <w:lvl w:ilvl="7" w:tplc="F6E0A906" w:tentative="1">
      <w:start w:val="1"/>
      <w:numFmt w:val="lowerLetter"/>
      <w:lvlText w:val="%8."/>
      <w:lvlJc w:val="left"/>
      <w:pPr>
        <w:ind w:left="5760" w:hanging="360"/>
      </w:pPr>
    </w:lvl>
    <w:lvl w:ilvl="8" w:tplc="EAC07546" w:tentative="1">
      <w:start w:val="1"/>
      <w:numFmt w:val="lowerRoman"/>
      <w:lvlText w:val="%9."/>
      <w:lvlJc w:val="right"/>
      <w:pPr>
        <w:ind w:left="6480" w:hanging="180"/>
      </w:pPr>
    </w:lvl>
  </w:abstractNum>
  <w:abstractNum w:abstractNumId="21" w15:restartNumberingAfterBreak="0">
    <w:nsid w:val="78D6080D"/>
    <w:multiLevelType w:val="hybridMultilevel"/>
    <w:tmpl w:val="D81673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33352679">
    <w:abstractNumId w:val="22"/>
  </w:num>
  <w:num w:numId="2" w16cid:durableId="1179543378">
    <w:abstractNumId w:val="6"/>
  </w:num>
  <w:num w:numId="3" w16cid:durableId="423112460">
    <w:abstractNumId w:val="2"/>
  </w:num>
  <w:num w:numId="4" w16cid:durableId="795611316">
    <w:abstractNumId w:val="10"/>
  </w:num>
  <w:num w:numId="5" w16cid:durableId="2124306115">
    <w:abstractNumId w:val="9"/>
  </w:num>
  <w:num w:numId="6" w16cid:durableId="873926057">
    <w:abstractNumId w:val="1"/>
  </w:num>
  <w:num w:numId="7" w16cid:durableId="1328943366">
    <w:abstractNumId w:val="16"/>
  </w:num>
  <w:num w:numId="8" w16cid:durableId="1729499705">
    <w:abstractNumId w:val="7"/>
  </w:num>
  <w:num w:numId="9" w16cid:durableId="164367489">
    <w:abstractNumId w:val="13"/>
  </w:num>
  <w:num w:numId="10" w16cid:durableId="309866755">
    <w:abstractNumId w:val="5"/>
  </w:num>
  <w:num w:numId="11" w16cid:durableId="864445409">
    <w:abstractNumId w:val="20"/>
  </w:num>
  <w:num w:numId="12" w16cid:durableId="1924140684">
    <w:abstractNumId w:val="11"/>
  </w:num>
  <w:num w:numId="13" w16cid:durableId="1627277978">
    <w:abstractNumId w:val="4"/>
  </w:num>
  <w:num w:numId="14" w16cid:durableId="1699968589">
    <w:abstractNumId w:val="3"/>
  </w:num>
  <w:num w:numId="15" w16cid:durableId="338239708">
    <w:abstractNumId w:val="18"/>
  </w:num>
  <w:num w:numId="16" w16cid:durableId="1599218393">
    <w:abstractNumId w:val="17"/>
  </w:num>
  <w:num w:numId="17" w16cid:durableId="387458128">
    <w:abstractNumId w:val="8"/>
  </w:num>
  <w:num w:numId="18" w16cid:durableId="1203636870">
    <w:abstractNumId w:val="14"/>
  </w:num>
  <w:num w:numId="19" w16cid:durableId="1202745093">
    <w:abstractNumId w:val="19"/>
  </w:num>
  <w:num w:numId="20" w16cid:durableId="1642686330">
    <w:abstractNumId w:val="12"/>
  </w:num>
  <w:num w:numId="21" w16cid:durableId="1491555236">
    <w:abstractNumId w:val="0"/>
  </w:num>
  <w:num w:numId="22" w16cid:durableId="1551110150">
    <w:abstractNumId w:val="22"/>
  </w:num>
  <w:num w:numId="23" w16cid:durableId="1151679370">
    <w:abstractNumId w:val="15"/>
  </w:num>
  <w:num w:numId="24" w16cid:durableId="307684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321"/>
    <w:rsid w:val="00000F09"/>
    <w:rsid w:val="000A02B9"/>
    <w:rsid w:val="00161060"/>
    <w:rsid w:val="002F34AC"/>
    <w:rsid w:val="00344D71"/>
    <w:rsid w:val="003930ED"/>
    <w:rsid w:val="00503C92"/>
    <w:rsid w:val="005E2321"/>
    <w:rsid w:val="00707DE1"/>
    <w:rsid w:val="00B707D7"/>
    <w:rsid w:val="00B755B0"/>
    <w:rsid w:val="00D41499"/>
    <w:rsid w:val="00D41E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6718D"/>
  <w15:docId w15:val="{71F0FEC5-8B42-4C9C-A5A7-BF415D33D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02A7F996E6845AC8EFABF0CA21E76D8"/>
        <w:category>
          <w:name w:val="General"/>
          <w:gallery w:val="placeholder"/>
        </w:category>
        <w:types>
          <w:type w:val="bbPlcHdr"/>
        </w:types>
        <w:behaviors>
          <w:behavior w:val="content"/>
        </w:behaviors>
        <w:guid w:val="{6AECE78E-3211-4760-A7DE-6672BFAE6A08}"/>
      </w:docPartPr>
      <w:docPartBody>
        <w:p w:rsidR="003D1B3F" w:rsidRDefault="00F86D36" w:rsidP="00F86D36">
          <w:pPr>
            <w:pStyle w:val="C02A7F996E6845AC8EFABF0CA21E76D8"/>
          </w:pPr>
          <w:r w:rsidRPr="00925A3E">
            <w:rPr>
              <w:rStyle w:val="PlaceholderText"/>
            </w:rPr>
            <w:t>Click or tap to enter a date.</w:t>
          </w:r>
        </w:p>
      </w:docPartBody>
    </w:docPart>
    <w:docPart>
      <w:docPartPr>
        <w:name w:val="F981A9C5A3F24AD195EC17BBC0D13CD3"/>
        <w:category>
          <w:name w:val="General"/>
          <w:gallery w:val="placeholder"/>
        </w:category>
        <w:types>
          <w:type w:val="bbPlcHdr"/>
        </w:types>
        <w:behaviors>
          <w:behavior w:val="content"/>
        </w:behaviors>
        <w:guid w:val="{89C3277D-3B60-423A-8692-FE5E28ECAA83}"/>
      </w:docPartPr>
      <w:docPartBody>
        <w:p w:rsidR="003D1B3F" w:rsidRDefault="00F86D36" w:rsidP="00F86D36">
          <w:pPr>
            <w:pStyle w:val="F981A9C5A3F24AD195EC17BBC0D13CD3"/>
          </w:pPr>
          <w:r w:rsidRPr="00D858FE">
            <w:rPr>
              <w:rStyle w:val="PlaceholderText"/>
            </w:rPr>
            <w:t>Choose an item.</w:t>
          </w:r>
        </w:p>
      </w:docPartBody>
    </w:docPart>
    <w:docPart>
      <w:docPartPr>
        <w:name w:val="C37DB8F929E74506A99C02BFBC25BA9A"/>
        <w:category>
          <w:name w:val="General"/>
          <w:gallery w:val="placeholder"/>
        </w:category>
        <w:types>
          <w:type w:val="bbPlcHdr"/>
        </w:types>
        <w:behaviors>
          <w:behavior w:val="content"/>
        </w:behaviors>
        <w:guid w:val="{0E16C32F-622D-4263-96F0-FA07E0CF02F7}"/>
      </w:docPartPr>
      <w:docPartBody>
        <w:p w:rsidR="003D1B3F" w:rsidRDefault="00F86D36" w:rsidP="00F86D36">
          <w:pPr>
            <w:pStyle w:val="C37DB8F929E74506A99C02BFBC25BA9A"/>
          </w:pPr>
          <w:r w:rsidRPr="00D858FE">
            <w:rPr>
              <w:rStyle w:val="PlaceholderText"/>
            </w:rPr>
            <w:t>Choose an item.</w:t>
          </w:r>
        </w:p>
      </w:docPartBody>
    </w:docPart>
    <w:docPart>
      <w:docPartPr>
        <w:name w:val="DCB19A2E995844108B9FD1CE57E7F1B9"/>
        <w:category>
          <w:name w:val="General"/>
          <w:gallery w:val="placeholder"/>
        </w:category>
        <w:types>
          <w:type w:val="bbPlcHdr"/>
        </w:types>
        <w:behaviors>
          <w:behavior w:val="content"/>
        </w:behaviors>
        <w:guid w:val="{8714E268-A938-4F05-8DD5-9B980DAFCA7C}"/>
      </w:docPartPr>
      <w:docPartBody>
        <w:p w:rsidR="003D1B3F" w:rsidRDefault="00F86D36" w:rsidP="00F86D36">
          <w:pPr>
            <w:pStyle w:val="DCB19A2E995844108B9FD1CE57E7F1B9"/>
          </w:pPr>
          <w:r w:rsidRPr="00D858FE">
            <w:rPr>
              <w:rStyle w:val="PlaceholderText"/>
            </w:rPr>
            <w:t>Choose an item.</w:t>
          </w:r>
        </w:p>
      </w:docPartBody>
    </w:docPart>
    <w:docPart>
      <w:docPartPr>
        <w:name w:val="1F8148870EB143FE89392F5E3B5F2A2F"/>
        <w:category>
          <w:name w:val="General"/>
          <w:gallery w:val="placeholder"/>
        </w:category>
        <w:types>
          <w:type w:val="bbPlcHdr"/>
        </w:types>
        <w:behaviors>
          <w:behavior w:val="content"/>
        </w:behaviors>
        <w:guid w:val="{9A9F533F-0081-499E-A1F7-263DF2425866}"/>
      </w:docPartPr>
      <w:docPartBody>
        <w:p w:rsidR="003D1B3F" w:rsidRDefault="00F86D36" w:rsidP="00F86D36">
          <w:pPr>
            <w:pStyle w:val="1F8148870EB143FE89392F5E3B5F2A2F"/>
          </w:pPr>
          <w:r w:rsidRPr="00D858FE">
            <w:rPr>
              <w:rStyle w:val="PlaceholderText"/>
            </w:rPr>
            <w:t>Choose an item.</w:t>
          </w:r>
        </w:p>
      </w:docPartBody>
    </w:docPart>
    <w:docPart>
      <w:docPartPr>
        <w:name w:val="8A725395A1AA4597A7E3E08CDDA74102"/>
        <w:category>
          <w:name w:val="General"/>
          <w:gallery w:val="placeholder"/>
        </w:category>
        <w:types>
          <w:type w:val="bbPlcHdr"/>
        </w:types>
        <w:behaviors>
          <w:behavior w:val="content"/>
        </w:behaviors>
        <w:guid w:val="{FB9E00C1-95DF-4D44-A99E-06ECB688F921}"/>
      </w:docPartPr>
      <w:docPartBody>
        <w:p w:rsidR="003D1B3F" w:rsidRDefault="00F86D36" w:rsidP="00F86D36">
          <w:pPr>
            <w:pStyle w:val="8A725395A1AA4597A7E3E08CDDA74102"/>
          </w:pPr>
          <w:r w:rsidRPr="00D858FE">
            <w:rPr>
              <w:rStyle w:val="PlaceholderText"/>
            </w:rPr>
            <w:t>Choose an item.</w:t>
          </w:r>
        </w:p>
      </w:docPartBody>
    </w:docPart>
    <w:docPart>
      <w:docPartPr>
        <w:name w:val="89D8AB056B54409CA726AB9D906FBFF5"/>
        <w:category>
          <w:name w:val="General"/>
          <w:gallery w:val="placeholder"/>
        </w:category>
        <w:types>
          <w:type w:val="bbPlcHdr"/>
        </w:types>
        <w:behaviors>
          <w:behavior w:val="content"/>
        </w:behaviors>
        <w:guid w:val="{3C7C82DA-224D-4BDA-BAF2-6459694B5B26}"/>
      </w:docPartPr>
      <w:docPartBody>
        <w:p w:rsidR="003D1B3F" w:rsidRDefault="00F86D36" w:rsidP="00F86D36">
          <w:pPr>
            <w:pStyle w:val="89D8AB056B54409CA726AB9D906FBFF5"/>
          </w:pPr>
          <w:r w:rsidRPr="00D858FE">
            <w:rPr>
              <w:rStyle w:val="PlaceholderText"/>
            </w:rPr>
            <w:t>Choose an item.</w:t>
          </w:r>
        </w:p>
      </w:docPartBody>
    </w:docPart>
    <w:docPart>
      <w:docPartPr>
        <w:name w:val="B4572D5D1FFB421CACA5A5C8165F6918"/>
        <w:category>
          <w:name w:val="General"/>
          <w:gallery w:val="placeholder"/>
        </w:category>
        <w:types>
          <w:type w:val="bbPlcHdr"/>
        </w:types>
        <w:behaviors>
          <w:behavior w:val="content"/>
        </w:behaviors>
        <w:guid w:val="{FD70C6D1-22CE-4491-A7D2-37750B311AB7}"/>
      </w:docPartPr>
      <w:docPartBody>
        <w:p w:rsidR="003D1B3F" w:rsidRDefault="00F86D36" w:rsidP="00F86D36">
          <w:pPr>
            <w:pStyle w:val="B4572D5D1FFB421CACA5A5C8165F6918"/>
          </w:pPr>
          <w:r w:rsidRPr="00D858FE">
            <w:rPr>
              <w:rStyle w:val="PlaceholderText"/>
            </w:rPr>
            <w:t>Choose an item.</w:t>
          </w:r>
        </w:p>
      </w:docPartBody>
    </w:docPart>
    <w:docPart>
      <w:docPartPr>
        <w:name w:val="01E3F71EB77545068A0B6CB0407F0AC9"/>
        <w:category>
          <w:name w:val="General"/>
          <w:gallery w:val="placeholder"/>
        </w:category>
        <w:types>
          <w:type w:val="bbPlcHdr"/>
        </w:types>
        <w:behaviors>
          <w:behavior w:val="content"/>
        </w:behaviors>
        <w:guid w:val="{8560CAB0-9264-4BDE-BA9D-DACCFBD2EF0F}"/>
      </w:docPartPr>
      <w:docPartBody>
        <w:p w:rsidR="003D1B3F" w:rsidRDefault="00F86D36" w:rsidP="00F86D36">
          <w:pPr>
            <w:pStyle w:val="01E3F71EB77545068A0B6CB0407F0AC9"/>
          </w:pPr>
          <w:r w:rsidRPr="00D858FE">
            <w:rPr>
              <w:rStyle w:val="PlaceholderText"/>
            </w:rPr>
            <w:t>Choose an item.</w:t>
          </w:r>
        </w:p>
      </w:docPartBody>
    </w:docPart>
    <w:docPart>
      <w:docPartPr>
        <w:name w:val="0206FEB025334D6D9F93868712CDAA90"/>
        <w:category>
          <w:name w:val="General"/>
          <w:gallery w:val="placeholder"/>
        </w:category>
        <w:types>
          <w:type w:val="bbPlcHdr"/>
        </w:types>
        <w:behaviors>
          <w:behavior w:val="content"/>
        </w:behaviors>
        <w:guid w:val="{3137F7EA-6C26-4308-B2A1-E96A8A2431A8}"/>
      </w:docPartPr>
      <w:docPartBody>
        <w:p w:rsidR="003D1B3F" w:rsidRDefault="00F86D36" w:rsidP="00F86D36">
          <w:pPr>
            <w:pStyle w:val="0206FEB025334D6D9F93868712CDAA90"/>
          </w:pPr>
          <w:r w:rsidRPr="00D858FE">
            <w:rPr>
              <w:rStyle w:val="PlaceholderText"/>
            </w:rPr>
            <w:t>Choose an item.</w:t>
          </w:r>
        </w:p>
      </w:docPartBody>
    </w:docPart>
    <w:docPart>
      <w:docPartPr>
        <w:name w:val="D9CE2ACCA27D4B429AEFB4D7AF2D084D"/>
        <w:category>
          <w:name w:val="General"/>
          <w:gallery w:val="placeholder"/>
        </w:category>
        <w:types>
          <w:type w:val="bbPlcHdr"/>
        </w:types>
        <w:behaviors>
          <w:behavior w:val="content"/>
        </w:behaviors>
        <w:guid w:val="{8BB47F93-37E5-474B-A98E-AC3034350AF1}"/>
      </w:docPartPr>
      <w:docPartBody>
        <w:p w:rsidR="003D1B3F" w:rsidRDefault="00F86D36" w:rsidP="00F86D36">
          <w:pPr>
            <w:pStyle w:val="D9CE2ACCA27D4B429AEFB4D7AF2D084D"/>
          </w:pPr>
          <w:r w:rsidRPr="00D858FE">
            <w:rPr>
              <w:rStyle w:val="PlaceholderText"/>
            </w:rPr>
            <w:t>Choose an item.</w:t>
          </w:r>
        </w:p>
      </w:docPartBody>
    </w:docPart>
    <w:docPart>
      <w:docPartPr>
        <w:name w:val="0A1EEBB67F884FDE80A4040A47D0AB77"/>
        <w:category>
          <w:name w:val="General"/>
          <w:gallery w:val="placeholder"/>
        </w:category>
        <w:types>
          <w:type w:val="bbPlcHdr"/>
        </w:types>
        <w:behaviors>
          <w:behavior w:val="content"/>
        </w:behaviors>
        <w:guid w:val="{4E8B48E3-5676-49E0-A668-B6CBA24FB244}"/>
      </w:docPartPr>
      <w:docPartBody>
        <w:p w:rsidR="003D1B3F" w:rsidRDefault="00F86D36" w:rsidP="00F86D36">
          <w:pPr>
            <w:pStyle w:val="0A1EEBB67F884FDE80A4040A47D0AB77"/>
          </w:pPr>
          <w:r w:rsidRPr="00D858FE">
            <w:rPr>
              <w:rStyle w:val="PlaceholderText"/>
            </w:rPr>
            <w:t>Choose an item.</w:t>
          </w:r>
        </w:p>
      </w:docPartBody>
    </w:docPart>
    <w:docPart>
      <w:docPartPr>
        <w:name w:val="30FF7E2BCD6745749D9F1074A6F6EE58"/>
        <w:category>
          <w:name w:val="General"/>
          <w:gallery w:val="placeholder"/>
        </w:category>
        <w:types>
          <w:type w:val="bbPlcHdr"/>
        </w:types>
        <w:behaviors>
          <w:behavior w:val="content"/>
        </w:behaviors>
        <w:guid w:val="{8CAB2E29-B698-4C6C-8126-1B6B769E6481}"/>
      </w:docPartPr>
      <w:docPartBody>
        <w:p w:rsidR="003D1B3F" w:rsidRDefault="00F86D36" w:rsidP="00F86D36">
          <w:pPr>
            <w:pStyle w:val="30FF7E2BCD6745749D9F1074A6F6EE58"/>
          </w:pPr>
          <w:r w:rsidRPr="00D858FE">
            <w:rPr>
              <w:rStyle w:val="PlaceholderText"/>
            </w:rPr>
            <w:t>Choose an item.</w:t>
          </w:r>
        </w:p>
      </w:docPartBody>
    </w:docPart>
    <w:docPart>
      <w:docPartPr>
        <w:name w:val="5D04987584BC4E8A9B038224D9FA837D"/>
        <w:category>
          <w:name w:val="General"/>
          <w:gallery w:val="placeholder"/>
        </w:category>
        <w:types>
          <w:type w:val="bbPlcHdr"/>
        </w:types>
        <w:behaviors>
          <w:behavior w:val="content"/>
        </w:behaviors>
        <w:guid w:val="{48B3CC96-02B5-4F9F-8640-D8363FF9F8DD}"/>
      </w:docPartPr>
      <w:docPartBody>
        <w:p w:rsidR="003D1B3F" w:rsidRDefault="00F86D36" w:rsidP="00F86D36">
          <w:pPr>
            <w:pStyle w:val="5D04987584BC4E8A9B038224D9FA837D"/>
          </w:pPr>
          <w:r w:rsidRPr="00D858FE">
            <w:rPr>
              <w:rStyle w:val="PlaceholderText"/>
            </w:rPr>
            <w:t>Choose an item.</w:t>
          </w:r>
        </w:p>
      </w:docPartBody>
    </w:docPart>
    <w:docPart>
      <w:docPartPr>
        <w:name w:val="E70CDC5E7B144386B0CACC5CD44B4094"/>
        <w:category>
          <w:name w:val="General"/>
          <w:gallery w:val="placeholder"/>
        </w:category>
        <w:types>
          <w:type w:val="bbPlcHdr"/>
        </w:types>
        <w:behaviors>
          <w:behavior w:val="content"/>
        </w:behaviors>
        <w:guid w:val="{6187C7B9-1CED-409E-BAD2-B2014271F2B1}"/>
      </w:docPartPr>
      <w:docPartBody>
        <w:p w:rsidR="003D1B3F" w:rsidRDefault="00F86D36" w:rsidP="00F86D36">
          <w:pPr>
            <w:pStyle w:val="E70CDC5E7B144386B0CACC5CD44B4094"/>
          </w:pPr>
          <w:r w:rsidRPr="00D858FE">
            <w:rPr>
              <w:rStyle w:val="PlaceholderText"/>
            </w:rPr>
            <w:t>Choose an item.</w:t>
          </w:r>
        </w:p>
      </w:docPartBody>
    </w:docPart>
    <w:docPart>
      <w:docPartPr>
        <w:name w:val="7FCE5DA73AAD44268EA18E755AB6F0A3"/>
        <w:category>
          <w:name w:val="General"/>
          <w:gallery w:val="placeholder"/>
        </w:category>
        <w:types>
          <w:type w:val="bbPlcHdr"/>
        </w:types>
        <w:behaviors>
          <w:behavior w:val="content"/>
        </w:behaviors>
        <w:guid w:val="{44ECC64C-BE69-4D7A-BF61-24B09449FECF}"/>
      </w:docPartPr>
      <w:docPartBody>
        <w:p w:rsidR="003D1B3F" w:rsidRDefault="00F86D36" w:rsidP="00F86D36">
          <w:pPr>
            <w:pStyle w:val="7FCE5DA73AAD44268EA18E755AB6F0A3"/>
          </w:pPr>
          <w:r w:rsidRPr="00D858FE">
            <w:rPr>
              <w:rStyle w:val="PlaceholderText"/>
            </w:rPr>
            <w:t>Choose an item.</w:t>
          </w:r>
        </w:p>
      </w:docPartBody>
    </w:docPart>
    <w:docPart>
      <w:docPartPr>
        <w:name w:val="37022E4FF36D4D6AA9B7A172BAC5C68E"/>
        <w:category>
          <w:name w:val="General"/>
          <w:gallery w:val="placeholder"/>
        </w:category>
        <w:types>
          <w:type w:val="bbPlcHdr"/>
        </w:types>
        <w:behaviors>
          <w:behavior w:val="content"/>
        </w:behaviors>
        <w:guid w:val="{DB69D646-2E1B-40D4-A50E-DEF3680ABA57}"/>
      </w:docPartPr>
      <w:docPartBody>
        <w:p w:rsidR="003D1B3F" w:rsidRDefault="00F86D36" w:rsidP="00F86D36">
          <w:pPr>
            <w:pStyle w:val="37022E4FF36D4D6AA9B7A172BAC5C68E"/>
          </w:pPr>
          <w:r w:rsidRPr="00D858FE">
            <w:rPr>
              <w:rStyle w:val="PlaceholderText"/>
            </w:rPr>
            <w:t>Choose an item.</w:t>
          </w:r>
        </w:p>
      </w:docPartBody>
    </w:docPart>
    <w:docPart>
      <w:docPartPr>
        <w:name w:val="E6A561A732674AC9869FEC4FE9BF0D6E"/>
        <w:category>
          <w:name w:val="General"/>
          <w:gallery w:val="placeholder"/>
        </w:category>
        <w:types>
          <w:type w:val="bbPlcHdr"/>
        </w:types>
        <w:behaviors>
          <w:behavior w:val="content"/>
        </w:behaviors>
        <w:guid w:val="{F0200DF4-DCA9-4CD8-B56F-14F668B910DA}"/>
      </w:docPartPr>
      <w:docPartBody>
        <w:p w:rsidR="003D1B3F" w:rsidRDefault="00F86D36" w:rsidP="00F86D36">
          <w:pPr>
            <w:pStyle w:val="E6A561A732674AC9869FEC4FE9BF0D6E"/>
          </w:pPr>
          <w:r w:rsidRPr="00D858FE">
            <w:rPr>
              <w:rStyle w:val="PlaceholderText"/>
            </w:rPr>
            <w:t>Choose an item.</w:t>
          </w:r>
        </w:p>
      </w:docPartBody>
    </w:docPart>
    <w:docPart>
      <w:docPartPr>
        <w:name w:val="A46E657E969E4E1EB7320FA887D0A56C"/>
        <w:category>
          <w:name w:val="General"/>
          <w:gallery w:val="placeholder"/>
        </w:category>
        <w:types>
          <w:type w:val="bbPlcHdr"/>
        </w:types>
        <w:behaviors>
          <w:behavior w:val="content"/>
        </w:behaviors>
        <w:guid w:val="{E086E907-ACEC-404C-A846-D7A21F437751}"/>
      </w:docPartPr>
      <w:docPartBody>
        <w:p w:rsidR="003D1B3F" w:rsidRDefault="00F86D36" w:rsidP="00F86D36">
          <w:pPr>
            <w:pStyle w:val="A46E657E969E4E1EB7320FA887D0A56C"/>
          </w:pPr>
          <w:r w:rsidRPr="00D858FE">
            <w:rPr>
              <w:rStyle w:val="PlaceholderText"/>
            </w:rPr>
            <w:t>Choose an item.</w:t>
          </w:r>
        </w:p>
      </w:docPartBody>
    </w:docPart>
    <w:docPart>
      <w:docPartPr>
        <w:name w:val="C0970A0A6BEE42079BA9E9CEB4D18717"/>
        <w:category>
          <w:name w:val="General"/>
          <w:gallery w:val="placeholder"/>
        </w:category>
        <w:types>
          <w:type w:val="bbPlcHdr"/>
        </w:types>
        <w:behaviors>
          <w:behavior w:val="content"/>
        </w:behaviors>
        <w:guid w:val="{C1D081B4-532D-40C7-92AF-B99064B628C4}"/>
      </w:docPartPr>
      <w:docPartBody>
        <w:p w:rsidR="003D1B3F" w:rsidRDefault="00F86D36" w:rsidP="00F86D36">
          <w:pPr>
            <w:pStyle w:val="C0970A0A6BEE42079BA9E9CEB4D18717"/>
          </w:pPr>
          <w:r w:rsidRPr="00D858FE">
            <w:rPr>
              <w:rStyle w:val="PlaceholderText"/>
            </w:rPr>
            <w:t>Choose an item.</w:t>
          </w:r>
        </w:p>
      </w:docPartBody>
    </w:docPart>
    <w:docPart>
      <w:docPartPr>
        <w:name w:val="8B599990256D44D08DA995E55594EFCC"/>
        <w:category>
          <w:name w:val="General"/>
          <w:gallery w:val="placeholder"/>
        </w:category>
        <w:types>
          <w:type w:val="bbPlcHdr"/>
        </w:types>
        <w:behaviors>
          <w:behavior w:val="content"/>
        </w:behaviors>
        <w:guid w:val="{FAC6E0F2-6398-4114-81DB-E090C5AF01DC}"/>
      </w:docPartPr>
      <w:docPartBody>
        <w:p w:rsidR="003D1B3F" w:rsidRDefault="00F86D36" w:rsidP="00F86D36">
          <w:pPr>
            <w:pStyle w:val="8B599990256D44D08DA995E55594EFCC"/>
          </w:pPr>
          <w:r w:rsidRPr="00D858FE">
            <w:rPr>
              <w:rStyle w:val="PlaceholderText"/>
            </w:rPr>
            <w:t>Choose an item.</w:t>
          </w:r>
        </w:p>
      </w:docPartBody>
    </w:docPart>
    <w:docPart>
      <w:docPartPr>
        <w:name w:val="34C988B04D494F688419A151D808A930"/>
        <w:category>
          <w:name w:val="General"/>
          <w:gallery w:val="placeholder"/>
        </w:category>
        <w:types>
          <w:type w:val="bbPlcHdr"/>
        </w:types>
        <w:behaviors>
          <w:behavior w:val="content"/>
        </w:behaviors>
        <w:guid w:val="{CD882C93-5927-4ED7-BFE6-D5C0961FE54E}"/>
      </w:docPartPr>
      <w:docPartBody>
        <w:p w:rsidR="003D1B3F" w:rsidRDefault="00F86D36" w:rsidP="00F86D36">
          <w:pPr>
            <w:pStyle w:val="34C988B04D494F688419A151D808A930"/>
          </w:pPr>
          <w:r w:rsidRPr="00D858FE">
            <w:rPr>
              <w:rStyle w:val="PlaceholderText"/>
            </w:rPr>
            <w:t>Choose an item.</w:t>
          </w:r>
        </w:p>
      </w:docPartBody>
    </w:docPart>
    <w:docPart>
      <w:docPartPr>
        <w:name w:val="8D18D7DC8AF5491D907A676F1A76FE0A"/>
        <w:category>
          <w:name w:val="General"/>
          <w:gallery w:val="placeholder"/>
        </w:category>
        <w:types>
          <w:type w:val="bbPlcHdr"/>
        </w:types>
        <w:behaviors>
          <w:behavior w:val="content"/>
        </w:behaviors>
        <w:guid w:val="{F177D301-A95F-4FF7-B46D-96741328E60C}"/>
      </w:docPartPr>
      <w:docPartBody>
        <w:p w:rsidR="003D1B3F" w:rsidRDefault="00F86D36" w:rsidP="00F86D36">
          <w:pPr>
            <w:pStyle w:val="8D18D7DC8AF5491D907A676F1A76FE0A"/>
          </w:pPr>
          <w:r w:rsidRPr="00D858FE">
            <w:rPr>
              <w:rStyle w:val="PlaceholderText"/>
            </w:rPr>
            <w:t>Choose an item.</w:t>
          </w:r>
        </w:p>
      </w:docPartBody>
    </w:docPart>
    <w:docPart>
      <w:docPartPr>
        <w:name w:val="77311BB98B2A4E599D3BAD7DA9F22A86"/>
        <w:category>
          <w:name w:val="General"/>
          <w:gallery w:val="placeholder"/>
        </w:category>
        <w:types>
          <w:type w:val="bbPlcHdr"/>
        </w:types>
        <w:behaviors>
          <w:behavior w:val="content"/>
        </w:behaviors>
        <w:guid w:val="{209EEB46-852D-41B8-970E-14FBC2DFA67D}"/>
      </w:docPartPr>
      <w:docPartBody>
        <w:p w:rsidR="003D1B3F" w:rsidRDefault="00F86D36" w:rsidP="00F86D36">
          <w:pPr>
            <w:pStyle w:val="77311BB98B2A4E599D3BAD7DA9F22A86"/>
          </w:pPr>
          <w:r w:rsidRPr="00D858FE">
            <w:rPr>
              <w:rStyle w:val="PlaceholderText"/>
            </w:rPr>
            <w:t>Choose an item.</w:t>
          </w:r>
        </w:p>
      </w:docPartBody>
    </w:docPart>
    <w:docPart>
      <w:docPartPr>
        <w:name w:val="CB1B1D9BECF74FC386072B6C8BC560B4"/>
        <w:category>
          <w:name w:val="General"/>
          <w:gallery w:val="placeholder"/>
        </w:category>
        <w:types>
          <w:type w:val="bbPlcHdr"/>
        </w:types>
        <w:behaviors>
          <w:behavior w:val="content"/>
        </w:behaviors>
        <w:guid w:val="{890BFEF4-AB77-4433-8AA8-3C4A33A6BAE8}"/>
      </w:docPartPr>
      <w:docPartBody>
        <w:p w:rsidR="003D1B3F" w:rsidRDefault="00F86D36" w:rsidP="00F86D36">
          <w:pPr>
            <w:pStyle w:val="CB1B1D9BECF74FC386072B6C8BC560B4"/>
          </w:pPr>
          <w:r w:rsidRPr="00D858FE">
            <w:rPr>
              <w:rStyle w:val="PlaceholderText"/>
            </w:rPr>
            <w:t>Choose an item.</w:t>
          </w:r>
        </w:p>
      </w:docPartBody>
    </w:docPart>
    <w:docPart>
      <w:docPartPr>
        <w:name w:val="780DAD9929254C8C9F30C06DDD18E306"/>
        <w:category>
          <w:name w:val="General"/>
          <w:gallery w:val="placeholder"/>
        </w:category>
        <w:types>
          <w:type w:val="bbPlcHdr"/>
        </w:types>
        <w:behaviors>
          <w:behavior w:val="content"/>
        </w:behaviors>
        <w:guid w:val="{B65E3248-5B53-4205-9F59-6EC9B54CBA3C}"/>
      </w:docPartPr>
      <w:docPartBody>
        <w:p w:rsidR="003D1B3F" w:rsidRDefault="00F86D36" w:rsidP="00F86D36">
          <w:pPr>
            <w:pStyle w:val="780DAD9929254C8C9F30C06DDD18E306"/>
          </w:pPr>
          <w:r w:rsidRPr="00D858FE">
            <w:rPr>
              <w:rStyle w:val="PlaceholderText"/>
            </w:rPr>
            <w:t>Choose an item.</w:t>
          </w:r>
        </w:p>
      </w:docPartBody>
    </w:docPart>
    <w:docPart>
      <w:docPartPr>
        <w:name w:val="18D1D941394744D884AC42EC11885F99"/>
        <w:category>
          <w:name w:val="General"/>
          <w:gallery w:val="placeholder"/>
        </w:category>
        <w:types>
          <w:type w:val="bbPlcHdr"/>
        </w:types>
        <w:behaviors>
          <w:behavior w:val="content"/>
        </w:behaviors>
        <w:guid w:val="{267CFABA-A88B-478C-9EE5-72E9D0041C3C}"/>
      </w:docPartPr>
      <w:docPartBody>
        <w:p w:rsidR="003D1B3F" w:rsidRDefault="00F86D36" w:rsidP="00F86D36">
          <w:pPr>
            <w:pStyle w:val="18D1D941394744D884AC42EC11885F99"/>
          </w:pPr>
          <w:r w:rsidRPr="00D858FE">
            <w:rPr>
              <w:rStyle w:val="PlaceholderText"/>
            </w:rPr>
            <w:t>Choose an item.</w:t>
          </w:r>
        </w:p>
      </w:docPartBody>
    </w:docPart>
    <w:docPart>
      <w:docPartPr>
        <w:name w:val="515E60F0FDE34FDCA4DDE87F4103A096"/>
        <w:category>
          <w:name w:val="General"/>
          <w:gallery w:val="placeholder"/>
        </w:category>
        <w:types>
          <w:type w:val="bbPlcHdr"/>
        </w:types>
        <w:behaviors>
          <w:behavior w:val="content"/>
        </w:behaviors>
        <w:guid w:val="{F9ECEAB2-971C-40D1-9BF1-FF7007A618A6}"/>
      </w:docPartPr>
      <w:docPartBody>
        <w:p w:rsidR="003D1B3F" w:rsidRDefault="00F86D36" w:rsidP="00F86D36">
          <w:pPr>
            <w:pStyle w:val="515E60F0FDE34FDCA4DDE87F4103A096"/>
          </w:pPr>
          <w:r w:rsidRPr="00D858FE">
            <w:rPr>
              <w:rStyle w:val="PlaceholderText"/>
            </w:rPr>
            <w:t>Choose an item.</w:t>
          </w:r>
        </w:p>
      </w:docPartBody>
    </w:docPart>
    <w:docPart>
      <w:docPartPr>
        <w:name w:val="AD7FA7C224B344EC9AE816DAF2734930"/>
        <w:category>
          <w:name w:val="General"/>
          <w:gallery w:val="placeholder"/>
        </w:category>
        <w:types>
          <w:type w:val="bbPlcHdr"/>
        </w:types>
        <w:behaviors>
          <w:behavior w:val="content"/>
        </w:behaviors>
        <w:guid w:val="{9050ABF8-D450-49A0-B751-3AE2CEE931DE}"/>
      </w:docPartPr>
      <w:docPartBody>
        <w:p w:rsidR="003D1B3F" w:rsidRDefault="00F86D36" w:rsidP="00F86D36">
          <w:pPr>
            <w:pStyle w:val="AD7FA7C224B344EC9AE816DAF2734930"/>
          </w:pPr>
          <w:r w:rsidRPr="00D858FE">
            <w:rPr>
              <w:rStyle w:val="PlaceholderText"/>
            </w:rPr>
            <w:t>Choose an item.</w:t>
          </w:r>
        </w:p>
      </w:docPartBody>
    </w:docPart>
    <w:docPart>
      <w:docPartPr>
        <w:name w:val="5E5208D3CB2D4B6B87CBB8A7C9374666"/>
        <w:category>
          <w:name w:val="General"/>
          <w:gallery w:val="placeholder"/>
        </w:category>
        <w:types>
          <w:type w:val="bbPlcHdr"/>
        </w:types>
        <w:behaviors>
          <w:behavior w:val="content"/>
        </w:behaviors>
        <w:guid w:val="{A39B1737-202D-42D0-93F2-531B4F3E462C}"/>
      </w:docPartPr>
      <w:docPartBody>
        <w:p w:rsidR="003D1B3F" w:rsidRDefault="00F86D36" w:rsidP="00F86D36">
          <w:pPr>
            <w:pStyle w:val="5E5208D3CB2D4B6B87CBB8A7C9374666"/>
          </w:pPr>
          <w:r w:rsidRPr="00D858FE">
            <w:rPr>
              <w:rStyle w:val="PlaceholderText"/>
            </w:rPr>
            <w:t>Choose an item.</w:t>
          </w:r>
        </w:p>
      </w:docPartBody>
    </w:docPart>
    <w:docPart>
      <w:docPartPr>
        <w:name w:val="A7423D2B75354FC5BE2AB899690F46DF"/>
        <w:category>
          <w:name w:val="General"/>
          <w:gallery w:val="placeholder"/>
        </w:category>
        <w:types>
          <w:type w:val="bbPlcHdr"/>
        </w:types>
        <w:behaviors>
          <w:behavior w:val="content"/>
        </w:behaviors>
        <w:guid w:val="{2E75F58F-22C1-4F00-B16A-6C1CE03C5732}"/>
      </w:docPartPr>
      <w:docPartBody>
        <w:p w:rsidR="003D1B3F" w:rsidRDefault="00F86D36" w:rsidP="00F86D36">
          <w:pPr>
            <w:pStyle w:val="A7423D2B75354FC5BE2AB899690F46DF"/>
          </w:pPr>
          <w:r w:rsidRPr="00D858FE">
            <w:rPr>
              <w:rStyle w:val="PlaceholderText"/>
            </w:rPr>
            <w:t>Choose an item.</w:t>
          </w:r>
        </w:p>
      </w:docPartBody>
    </w:docPart>
    <w:docPart>
      <w:docPartPr>
        <w:name w:val="87A3B300B9164C8CBC125B7783D58BF8"/>
        <w:category>
          <w:name w:val="General"/>
          <w:gallery w:val="placeholder"/>
        </w:category>
        <w:types>
          <w:type w:val="bbPlcHdr"/>
        </w:types>
        <w:behaviors>
          <w:behavior w:val="content"/>
        </w:behaviors>
        <w:guid w:val="{F82EED1F-5EA3-4D4B-9B59-BAD3918CDF5F}"/>
      </w:docPartPr>
      <w:docPartBody>
        <w:p w:rsidR="003D1B3F" w:rsidRDefault="00F86D36" w:rsidP="00F86D36">
          <w:pPr>
            <w:pStyle w:val="87A3B300B9164C8CBC125B7783D58BF8"/>
          </w:pPr>
          <w:r w:rsidRPr="00D858FE">
            <w:rPr>
              <w:rStyle w:val="PlaceholderText"/>
            </w:rPr>
            <w:t>Choose an item.</w:t>
          </w:r>
        </w:p>
      </w:docPartBody>
    </w:docPart>
    <w:docPart>
      <w:docPartPr>
        <w:name w:val="2E6F1666A4C2426A86EF7FCB1D08E2A0"/>
        <w:category>
          <w:name w:val="General"/>
          <w:gallery w:val="placeholder"/>
        </w:category>
        <w:types>
          <w:type w:val="bbPlcHdr"/>
        </w:types>
        <w:behaviors>
          <w:behavior w:val="content"/>
        </w:behaviors>
        <w:guid w:val="{90449414-F3F9-4780-A75D-09D3EFD9A1F3}"/>
      </w:docPartPr>
      <w:docPartBody>
        <w:p w:rsidR="003D1B3F" w:rsidRDefault="00F86D36" w:rsidP="00F86D36">
          <w:pPr>
            <w:pStyle w:val="2E6F1666A4C2426A86EF7FCB1D08E2A0"/>
          </w:pPr>
          <w:r w:rsidRPr="00D858FE">
            <w:rPr>
              <w:rStyle w:val="PlaceholderText"/>
            </w:rPr>
            <w:t>Choose an item.</w:t>
          </w:r>
        </w:p>
      </w:docPartBody>
    </w:docPart>
    <w:docPart>
      <w:docPartPr>
        <w:name w:val="F44CB8AE633C4AB3AF1F24EF6474408D"/>
        <w:category>
          <w:name w:val="General"/>
          <w:gallery w:val="placeholder"/>
        </w:category>
        <w:types>
          <w:type w:val="bbPlcHdr"/>
        </w:types>
        <w:behaviors>
          <w:behavior w:val="content"/>
        </w:behaviors>
        <w:guid w:val="{58DC4F6C-483F-4163-AE35-4E1F692612A3}"/>
      </w:docPartPr>
      <w:docPartBody>
        <w:p w:rsidR="003D1B3F" w:rsidRDefault="00F86D36" w:rsidP="00F86D36">
          <w:pPr>
            <w:pStyle w:val="F44CB8AE633C4AB3AF1F24EF6474408D"/>
          </w:pPr>
          <w:r w:rsidRPr="00D858FE">
            <w:rPr>
              <w:rStyle w:val="PlaceholderText"/>
            </w:rPr>
            <w:t>Choose an item.</w:t>
          </w:r>
        </w:p>
      </w:docPartBody>
    </w:docPart>
    <w:docPart>
      <w:docPartPr>
        <w:name w:val="94B5A8F831E14C33AD6C470F83E245A6"/>
        <w:category>
          <w:name w:val="General"/>
          <w:gallery w:val="placeholder"/>
        </w:category>
        <w:types>
          <w:type w:val="bbPlcHdr"/>
        </w:types>
        <w:behaviors>
          <w:behavior w:val="content"/>
        </w:behaviors>
        <w:guid w:val="{939B7EE4-A9C5-4216-9EF9-E1A5599CBD93}"/>
      </w:docPartPr>
      <w:docPartBody>
        <w:p w:rsidR="003D1B3F" w:rsidRDefault="00F86D36" w:rsidP="00F86D36">
          <w:pPr>
            <w:pStyle w:val="94B5A8F831E14C33AD6C470F83E245A6"/>
          </w:pPr>
          <w:r w:rsidRPr="00D858FE">
            <w:rPr>
              <w:rStyle w:val="PlaceholderText"/>
            </w:rPr>
            <w:t>Choose an item.</w:t>
          </w:r>
        </w:p>
      </w:docPartBody>
    </w:docPart>
    <w:docPart>
      <w:docPartPr>
        <w:name w:val="FE2640F927B240BABFB7839F5822938C"/>
        <w:category>
          <w:name w:val="General"/>
          <w:gallery w:val="placeholder"/>
        </w:category>
        <w:types>
          <w:type w:val="bbPlcHdr"/>
        </w:types>
        <w:behaviors>
          <w:behavior w:val="content"/>
        </w:behaviors>
        <w:guid w:val="{3DC7957D-0133-4202-A996-AEE9D817BE84}"/>
      </w:docPartPr>
      <w:docPartBody>
        <w:p w:rsidR="003D1B3F" w:rsidRDefault="00F86D36" w:rsidP="00F86D36">
          <w:pPr>
            <w:pStyle w:val="FE2640F927B240BABFB7839F5822938C"/>
          </w:pPr>
          <w:r w:rsidRPr="00D858FE">
            <w:rPr>
              <w:rStyle w:val="PlaceholderText"/>
            </w:rPr>
            <w:t>Choose an item.</w:t>
          </w:r>
        </w:p>
      </w:docPartBody>
    </w:docPart>
    <w:docPart>
      <w:docPartPr>
        <w:name w:val="133F19C549A34B12A7D692BB6B284B0E"/>
        <w:category>
          <w:name w:val="General"/>
          <w:gallery w:val="placeholder"/>
        </w:category>
        <w:types>
          <w:type w:val="bbPlcHdr"/>
        </w:types>
        <w:behaviors>
          <w:behavior w:val="content"/>
        </w:behaviors>
        <w:guid w:val="{4070CAC1-69A3-4ADA-AEBE-014800244CBF}"/>
      </w:docPartPr>
      <w:docPartBody>
        <w:p w:rsidR="003D1B3F" w:rsidRDefault="00F86D36" w:rsidP="00F86D36">
          <w:pPr>
            <w:pStyle w:val="133F19C549A34B12A7D692BB6B284B0E"/>
          </w:pPr>
          <w:r w:rsidRPr="00D858FE">
            <w:rPr>
              <w:rStyle w:val="PlaceholderText"/>
            </w:rPr>
            <w:t>Choose an item.</w:t>
          </w:r>
        </w:p>
      </w:docPartBody>
    </w:docPart>
    <w:docPart>
      <w:docPartPr>
        <w:name w:val="F2080D1C68C943A388E5F423CB63090F"/>
        <w:category>
          <w:name w:val="General"/>
          <w:gallery w:val="placeholder"/>
        </w:category>
        <w:types>
          <w:type w:val="bbPlcHdr"/>
        </w:types>
        <w:behaviors>
          <w:behavior w:val="content"/>
        </w:behaviors>
        <w:guid w:val="{F4FDB353-0253-4BA6-8408-C14CE1CCB94D}"/>
      </w:docPartPr>
      <w:docPartBody>
        <w:p w:rsidR="003D1B3F" w:rsidRDefault="00F86D36" w:rsidP="00F86D36">
          <w:pPr>
            <w:pStyle w:val="F2080D1C68C943A388E5F423CB63090F"/>
          </w:pPr>
          <w:r w:rsidRPr="00D858FE">
            <w:rPr>
              <w:rStyle w:val="PlaceholderText"/>
            </w:rPr>
            <w:t>Choose an item.</w:t>
          </w:r>
        </w:p>
      </w:docPartBody>
    </w:docPart>
    <w:docPart>
      <w:docPartPr>
        <w:name w:val="84B9797955494E0A8A762132D6487066"/>
        <w:category>
          <w:name w:val="General"/>
          <w:gallery w:val="placeholder"/>
        </w:category>
        <w:types>
          <w:type w:val="bbPlcHdr"/>
        </w:types>
        <w:behaviors>
          <w:behavior w:val="content"/>
        </w:behaviors>
        <w:guid w:val="{DDF7A9FB-4EB5-488B-9A69-CF6EF0836079}"/>
      </w:docPartPr>
      <w:docPartBody>
        <w:p w:rsidR="003D1B3F" w:rsidRDefault="00F86D36" w:rsidP="00F86D36">
          <w:pPr>
            <w:pStyle w:val="84B9797955494E0A8A762132D6487066"/>
          </w:pPr>
          <w:r w:rsidRPr="00D858FE">
            <w:rPr>
              <w:rStyle w:val="PlaceholderText"/>
            </w:rPr>
            <w:t>Choose an item.</w:t>
          </w:r>
        </w:p>
      </w:docPartBody>
    </w:docPart>
    <w:docPart>
      <w:docPartPr>
        <w:name w:val="D5757BA8523C4961BF7F9F2DDEDD6C22"/>
        <w:category>
          <w:name w:val="General"/>
          <w:gallery w:val="placeholder"/>
        </w:category>
        <w:types>
          <w:type w:val="bbPlcHdr"/>
        </w:types>
        <w:behaviors>
          <w:behavior w:val="content"/>
        </w:behaviors>
        <w:guid w:val="{E8A0C48E-BD31-405A-871C-06C7F371E600}"/>
      </w:docPartPr>
      <w:docPartBody>
        <w:p w:rsidR="003D1B3F" w:rsidRDefault="00F86D36" w:rsidP="00F86D36">
          <w:pPr>
            <w:pStyle w:val="D5757BA8523C4961BF7F9F2DDEDD6C22"/>
          </w:pPr>
          <w:r w:rsidRPr="00D858FE">
            <w:rPr>
              <w:rStyle w:val="PlaceholderText"/>
            </w:rPr>
            <w:t>Choose an item.</w:t>
          </w:r>
        </w:p>
      </w:docPartBody>
    </w:docPart>
    <w:docPart>
      <w:docPartPr>
        <w:name w:val="1848A861537248C689FF3EED8AA8EFC9"/>
        <w:category>
          <w:name w:val="General"/>
          <w:gallery w:val="placeholder"/>
        </w:category>
        <w:types>
          <w:type w:val="bbPlcHdr"/>
        </w:types>
        <w:behaviors>
          <w:behavior w:val="content"/>
        </w:behaviors>
        <w:guid w:val="{5A6AB265-4F13-4B6C-AEAD-EC970E6F76EB}"/>
      </w:docPartPr>
      <w:docPartBody>
        <w:p w:rsidR="003D1B3F" w:rsidRDefault="00F86D36" w:rsidP="00F86D36">
          <w:pPr>
            <w:pStyle w:val="1848A861537248C689FF3EED8AA8EFC9"/>
          </w:pPr>
          <w:r w:rsidRPr="00D858FE">
            <w:rPr>
              <w:rStyle w:val="PlaceholderText"/>
            </w:rPr>
            <w:t>Choose an item.</w:t>
          </w:r>
        </w:p>
      </w:docPartBody>
    </w:docPart>
    <w:docPart>
      <w:docPartPr>
        <w:name w:val="47A67D9938AB4C21ACA95622C4AA99C6"/>
        <w:category>
          <w:name w:val="General"/>
          <w:gallery w:val="placeholder"/>
        </w:category>
        <w:types>
          <w:type w:val="bbPlcHdr"/>
        </w:types>
        <w:behaviors>
          <w:behavior w:val="content"/>
        </w:behaviors>
        <w:guid w:val="{1C83CAA2-D1DF-464E-AE5E-9F707668F92D}"/>
      </w:docPartPr>
      <w:docPartBody>
        <w:p w:rsidR="003D1B3F" w:rsidRDefault="00F86D36" w:rsidP="00F86D36">
          <w:pPr>
            <w:pStyle w:val="47A67D9938AB4C21ACA95622C4AA99C6"/>
          </w:pPr>
          <w:r w:rsidRPr="00D858FE">
            <w:rPr>
              <w:rStyle w:val="PlaceholderText"/>
            </w:rPr>
            <w:t>Choose an item.</w:t>
          </w:r>
        </w:p>
      </w:docPartBody>
    </w:docPart>
    <w:docPart>
      <w:docPartPr>
        <w:name w:val="C4A0CB1258E54E2294EC305E238F16AC"/>
        <w:category>
          <w:name w:val="General"/>
          <w:gallery w:val="placeholder"/>
        </w:category>
        <w:types>
          <w:type w:val="bbPlcHdr"/>
        </w:types>
        <w:behaviors>
          <w:behavior w:val="content"/>
        </w:behaviors>
        <w:guid w:val="{A47FEB88-F802-410D-91D1-496F06E7B714}"/>
      </w:docPartPr>
      <w:docPartBody>
        <w:p w:rsidR="003D1B3F" w:rsidRDefault="00F86D36" w:rsidP="00F86D36">
          <w:pPr>
            <w:pStyle w:val="C4A0CB1258E54E2294EC305E238F16AC"/>
          </w:pPr>
          <w:r w:rsidRPr="00D858FE">
            <w:rPr>
              <w:rStyle w:val="PlaceholderText"/>
            </w:rPr>
            <w:t>Choose an item.</w:t>
          </w:r>
        </w:p>
      </w:docPartBody>
    </w:docPart>
    <w:docPart>
      <w:docPartPr>
        <w:name w:val="78D02C28B40D45FC829829728EDD3A14"/>
        <w:category>
          <w:name w:val="General"/>
          <w:gallery w:val="placeholder"/>
        </w:category>
        <w:types>
          <w:type w:val="bbPlcHdr"/>
        </w:types>
        <w:behaviors>
          <w:behavior w:val="content"/>
        </w:behaviors>
        <w:guid w:val="{5701AEFD-63F7-40D3-8303-4D774135ACC5}"/>
      </w:docPartPr>
      <w:docPartBody>
        <w:p w:rsidR="003D1B3F" w:rsidRDefault="00F86D36" w:rsidP="00F86D36">
          <w:pPr>
            <w:pStyle w:val="78D02C28B40D45FC829829728EDD3A14"/>
          </w:pPr>
          <w:r w:rsidRPr="00D858FE">
            <w:rPr>
              <w:rStyle w:val="PlaceholderText"/>
            </w:rPr>
            <w:t>Choose an item.</w:t>
          </w:r>
        </w:p>
      </w:docPartBody>
    </w:docPart>
    <w:docPart>
      <w:docPartPr>
        <w:name w:val="7EDB35228A5141B3939DFE3C3316A16F"/>
        <w:category>
          <w:name w:val="General"/>
          <w:gallery w:val="placeholder"/>
        </w:category>
        <w:types>
          <w:type w:val="bbPlcHdr"/>
        </w:types>
        <w:behaviors>
          <w:behavior w:val="content"/>
        </w:behaviors>
        <w:guid w:val="{34A31C28-5B5D-49CE-A3A1-5C5C7E39B4A3}"/>
      </w:docPartPr>
      <w:docPartBody>
        <w:p w:rsidR="003D1B3F" w:rsidRDefault="00F86D36" w:rsidP="00F86D36">
          <w:pPr>
            <w:pStyle w:val="7EDB35228A5141B3939DFE3C3316A16F"/>
          </w:pPr>
          <w:r w:rsidRPr="00D858FE">
            <w:rPr>
              <w:rStyle w:val="PlaceholderText"/>
            </w:rPr>
            <w:t>Choose an item.</w:t>
          </w:r>
        </w:p>
      </w:docPartBody>
    </w:docPart>
    <w:docPart>
      <w:docPartPr>
        <w:name w:val="389AA6B536464E738F0D6A831012C922"/>
        <w:category>
          <w:name w:val="General"/>
          <w:gallery w:val="placeholder"/>
        </w:category>
        <w:types>
          <w:type w:val="bbPlcHdr"/>
        </w:types>
        <w:behaviors>
          <w:behavior w:val="content"/>
        </w:behaviors>
        <w:guid w:val="{7361CDBD-6600-436F-B409-7B5A29131452}"/>
      </w:docPartPr>
      <w:docPartBody>
        <w:p w:rsidR="003D1B3F" w:rsidRDefault="00F86D36" w:rsidP="00F86D36">
          <w:pPr>
            <w:pStyle w:val="389AA6B536464E738F0D6A831012C922"/>
          </w:pPr>
          <w:r w:rsidRPr="00D858FE">
            <w:rPr>
              <w:rStyle w:val="PlaceholderText"/>
            </w:rPr>
            <w:t>Choose an item.</w:t>
          </w:r>
        </w:p>
      </w:docPartBody>
    </w:docPart>
    <w:docPart>
      <w:docPartPr>
        <w:name w:val="EAE27AE5095A47AF85EC259C4E32EACB"/>
        <w:category>
          <w:name w:val="General"/>
          <w:gallery w:val="placeholder"/>
        </w:category>
        <w:types>
          <w:type w:val="bbPlcHdr"/>
        </w:types>
        <w:behaviors>
          <w:behavior w:val="content"/>
        </w:behaviors>
        <w:guid w:val="{BC3B1277-6486-4F13-A395-505D1602C3E3}"/>
      </w:docPartPr>
      <w:docPartBody>
        <w:p w:rsidR="003D1B3F" w:rsidRDefault="00F86D36" w:rsidP="00F86D36">
          <w:pPr>
            <w:pStyle w:val="EAE27AE5095A47AF85EC259C4E32EAC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86D36"/>
    <w:rsid w:val="00161060"/>
    <w:rsid w:val="002F34AC"/>
    <w:rsid w:val="003D1B3F"/>
    <w:rsid w:val="00416E4D"/>
    <w:rsid w:val="00B707D7"/>
    <w:rsid w:val="00E95EA5"/>
    <w:rsid w:val="00F86D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86D36"/>
    <w:rPr>
      <w:color w:val="808080"/>
    </w:rPr>
  </w:style>
  <w:style w:type="paragraph" w:customStyle="1" w:styleId="C02A7F996E6845AC8EFABF0CA21E76D8">
    <w:name w:val="C02A7F996E6845AC8EFABF0CA21E76D8"/>
    <w:rsid w:val="00F86D36"/>
    <w:pPr>
      <w:spacing w:line="278" w:lineRule="auto"/>
    </w:pPr>
    <w:rPr>
      <w:kern w:val="2"/>
      <w:sz w:val="24"/>
      <w:szCs w:val="24"/>
      <w14:ligatures w14:val="standardContextual"/>
    </w:rPr>
  </w:style>
  <w:style w:type="paragraph" w:customStyle="1" w:styleId="F981A9C5A3F24AD195EC17BBC0D13CD3">
    <w:name w:val="F981A9C5A3F24AD195EC17BBC0D13CD3"/>
    <w:rsid w:val="00F86D36"/>
    <w:pPr>
      <w:spacing w:line="278" w:lineRule="auto"/>
    </w:pPr>
    <w:rPr>
      <w:kern w:val="2"/>
      <w:sz w:val="24"/>
      <w:szCs w:val="24"/>
      <w14:ligatures w14:val="standardContextual"/>
    </w:rPr>
  </w:style>
  <w:style w:type="paragraph" w:customStyle="1" w:styleId="C37DB8F929E74506A99C02BFBC25BA9A">
    <w:name w:val="C37DB8F929E74506A99C02BFBC25BA9A"/>
    <w:rsid w:val="00F86D36"/>
    <w:pPr>
      <w:spacing w:line="278" w:lineRule="auto"/>
    </w:pPr>
    <w:rPr>
      <w:kern w:val="2"/>
      <w:sz w:val="24"/>
      <w:szCs w:val="24"/>
      <w14:ligatures w14:val="standardContextual"/>
    </w:rPr>
  </w:style>
  <w:style w:type="paragraph" w:customStyle="1" w:styleId="DCB19A2E995844108B9FD1CE57E7F1B9">
    <w:name w:val="DCB19A2E995844108B9FD1CE57E7F1B9"/>
    <w:rsid w:val="00F86D36"/>
    <w:pPr>
      <w:spacing w:line="278" w:lineRule="auto"/>
    </w:pPr>
    <w:rPr>
      <w:kern w:val="2"/>
      <w:sz w:val="24"/>
      <w:szCs w:val="24"/>
      <w14:ligatures w14:val="standardContextual"/>
    </w:rPr>
  </w:style>
  <w:style w:type="paragraph" w:customStyle="1" w:styleId="1F8148870EB143FE89392F5E3B5F2A2F">
    <w:name w:val="1F8148870EB143FE89392F5E3B5F2A2F"/>
    <w:rsid w:val="00F86D36"/>
    <w:pPr>
      <w:spacing w:line="278" w:lineRule="auto"/>
    </w:pPr>
    <w:rPr>
      <w:kern w:val="2"/>
      <w:sz w:val="24"/>
      <w:szCs w:val="24"/>
      <w14:ligatures w14:val="standardContextual"/>
    </w:rPr>
  </w:style>
  <w:style w:type="paragraph" w:customStyle="1" w:styleId="8A725395A1AA4597A7E3E08CDDA74102">
    <w:name w:val="8A725395A1AA4597A7E3E08CDDA74102"/>
    <w:rsid w:val="00F86D36"/>
    <w:pPr>
      <w:spacing w:line="278" w:lineRule="auto"/>
    </w:pPr>
    <w:rPr>
      <w:kern w:val="2"/>
      <w:sz w:val="24"/>
      <w:szCs w:val="24"/>
      <w14:ligatures w14:val="standardContextual"/>
    </w:rPr>
  </w:style>
  <w:style w:type="paragraph" w:customStyle="1" w:styleId="89D8AB056B54409CA726AB9D906FBFF5">
    <w:name w:val="89D8AB056B54409CA726AB9D906FBFF5"/>
    <w:rsid w:val="00F86D36"/>
    <w:pPr>
      <w:spacing w:line="278" w:lineRule="auto"/>
    </w:pPr>
    <w:rPr>
      <w:kern w:val="2"/>
      <w:sz w:val="24"/>
      <w:szCs w:val="24"/>
      <w14:ligatures w14:val="standardContextual"/>
    </w:rPr>
  </w:style>
  <w:style w:type="paragraph" w:customStyle="1" w:styleId="B4572D5D1FFB421CACA5A5C8165F6918">
    <w:name w:val="B4572D5D1FFB421CACA5A5C8165F6918"/>
    <w:rsid w:val="00F86D36"/>
    <w:pPr>
      <w:spacing w:line="278" w:lineRule="auto"/>
    </w:pPr>
    <w:rPr>
      <w:kern w:val="2"/>
      <w:sz w:val="24"/>
      <w:szCs w:val="24"/>
      <w14:ligatures w14:val="standardContextual"/>
    </w:rPr>
  </w:style>
  <w:style w:type="paragraph" w:customStyle="1" w:styleId="01E3F71EB77545068A0B6CB0407F0AC9">
    <w:name w:val="01E3F71EB77545068A0B6CB0407F0AC9"/>
    <w:rsid w:val="00F86D36"/>
    <w:pPr>
      <w:spacing w:line="278" w:lineRule="auto"/>
    </w:pPr>
    <w:rPr>
      <w:kern w:val="2"/>
      <w:sz w:val="24"/>
      <w:szCs w:val="24"/>
      <w14:ligatures w14:val="standardContextual"/>
    </w:rPr>
  </w:style>
  <w:style w:type="paragraph" w:customStyle="1" w:styleId="0206FEB025334D6D9F93868712CDAA90">
    <w:name w:val="0206FEB025334D6D9F93868712CDAA90"/>
    <w:rsid w:val="00F86D36"/>
    <w:pPr>
      <w:spacing w:line="278" w:lineRule="auto"/>
    </w:pPr>
    <w:rPr>
      <w:kern w:val="2"/>
      <w:sz w:val="24"/>
      <w:szCs w:val="24"/>
      <w14:ligatures w14:val="standardContextual"/>
    </w:rPr>
  </w:style>
  <w:style w:type="paragraph" w:customStyle="1" w:styleId="D9CE2ACCA27D4B429AEFB4D7AF2D084D">
    <w:name w:val="D9CE2ACCA27D4B429AEFB4D7AF2D084D"/>
    <w:rsid w:val="00F86D36"/>
    <w:pPr>
      <w:spacing w:line="278" w:lineRule="auto"/>
    </w:pPr>
    <w:rPr>
      <w:kern w:val="2"/>
      <w:sz w:val="24"/>
      <w:szCs w:val="24"/>
      <w14:ligatures w14:val="standardContextual"/>
    </w:rPr>
  </w:style>
  <w:style w:type="paragraph" w:customStyle="1" w:styleId="0A1EEBB67F884FDE80A4040A47D0AB77">
    <w:name w:val="0A1EEBB67F884FDE80A4040A47D0AB77"/>
    <w:rsid w:val="00F86D36"/>
    <w:pPr>
      <w:spacing w:line="278" w:lineRule="auto"/>
    </w:pPr>
    <w:rPr>
      <w:kern w:val="2"/>
      <w:sz w:val="24"/>
      <w:szCs w:val="24"/>
      <w14:ligatures w14:val="standardContextual"/>
    </w:rPr>
  </w:style>
  <w:style w:type="paragraph" w:customStyle="1" w:styleId="30FF7E2BCD6745749D9F1074A6F6EE58">
    <w:name w:val="30FF7E2BCD6745749D9F1074A6F6EE58"/>
    <w:rsid w:val="00F86D36"/>
    <w:pPr>
      <w:spacing w:line="278" w:lineRule="auto"/>
    </w:pPr>
    <w:rPr>
      <w:kern w:val="2"/>
      <w:sz w:val="24"/>
      <w:szCs w:val="24"/>
      <w14:ligatures w14:val="standardContextual"/>
    </w:rPr>
  </w:style>
  <w:style w:type="paragraph" w:customStyle="1" w:styleId="5D04987584BC4E8A9B038224D9FA837D">
    <w:name w:val="5D04987584BC4E8A9B038224D9FA837D"/>
    <w:rsid w:val="00F86D36"/>
    <w:pPr>
      <w:spacing w:line="278" w:lineRule="auto"/>
    </w:pPr>
    <w:rPr>
      <w:kern w:val="2"/>
      <w:sz w:val="24"/>
      <w:szCs w:val="24"/>
      <w14:ligatures w14:val="standardContextual"/>
    </w:rPr>
  </w:style>
  <w:style w:type="paragraph" w:customStyle="1" w:styleId="E70CDC5E7B144386B0CACC5CD44B4094">
    <w:name w:val="E70CDC5E7B144386B0CACC5CD44B4094"/>
    <w:rsid w:val="00F86D36"/>
    <w:pPr>
      <w:spacing w:line="278" w:lineRule="auto"/>
    </w:pPr>
    <w:rPr>
      <w:kern w:val="2"/>
      <w:sz w:val="24"/>
      <w:szCs w:val="24"/>
      <w14:ligatures w14:val="standardContextual"/>
    </w:rPr>
  </w:style>
  <w:style w:type="paragraph" w:customStyle="1" w:styleId="7FCE5DA73AAD44268EA18E755AB6F0A3">
    <w:name w:val="7FCE5DA73AAD44268EA18E755AB6F0A3"/>
    <w:rsid w:val="00F86D36"/>
    <w:pPr>
      <w:spacing w:line="278" w:lineRule="auto"/>
    </w:pPr>
    <w:rPr>
      <w:kern w:val="2"/>
      <w:sz w:val="24"/>
      <w:szCs w:val="24"/>
      <w14:ligatures w14:val="standardContextual"/>
    </w:rPr>
  </w:style>
  <w:style w:type="paragraph" w:customStyle="1" w:styleId="37022E4FF36D4D6AA9B7A172BAC5C68E">
    <w:name w:val="37022E4FF36D4D6AA9B7A172BAC5C68E"/>
    <w:rsid w:val="00F86D36"/>
    <w:pPr>
      <w:spacing w:line="278" w:lineRule="auto"/>
    </w:pPr>
    <w:rPr>
      <w:kern w:val="2"/>
      <w:sz w:val="24"/>
      <w:szCs w:val="24"/>
      <w14:ligatures w14:val="standardContextual"/>
    </w:rPr>
  </w:style>
  <w:style w:type="paragraph" w:customStyle="1" w:styleId="E6A561A732674AC9869FEC4FE9BF0D6E">
    <w:name w:val="E6A561A732674AC9869FEC4FE9BF0D6E"/>
    <w:rsid w:val="00F86D36"/>
    <w:pPr>
      <w:spacing w:line="278" w:lineRule="auto"/>
    </w:pPr>
    <w:rPr>
      <w:kern w:val="2"/>
      <w:sz w:val="24"/>
      <w:szCs w:val="24"/>
      <w14:ligatures w14:val="standardContextual"/>
    </w:rPr>
  </w:style>
  <w:style w:type="paragraph" w:customStyle="1" w:styleId="A46E657E969E4E1EB7320FA887D0A56C">
    <w:name w:val="A46E657E969E4E1EB7320FA887D0A56C"/>
    <w:rsid w:val="00F86D36"/>
    <w:pPr>
      <w:spacing w:line="278" w:lineRule="auto"/>
    </w:pPr>
    <w:rPr>
      <w:kern w:val="2"/>
      <w:sz w:val="24"/>
      <w:szCs w:val="24"/>
      <w14:ligatures w14:val="standardContextual"/>
    </w:rPr>
  </w:style>
  <w:style w:type="paragraph" w:customStyle="1" w:styleId="C0970A0A6BEE42079BA9E9CEB4D18717">
    <w:name w:val="C0970A0A6BEE42079BA9E9CEB4D18717"/>
    <w:rsid w:val="00F86D36"/>
    <w:pPr>
      <w:spacing w:line="278" w:lineRule="auto"/>
    </w:pPr>
    <w:rPr>
      <w:kern w:val="2"/>
      <w:sz w:val="24"/>
      <w:szCs w:val="24"/>
      <w14:ligatures w14:val="standardContextual"/>
    </w:rPr>
  </w:style>
  <w:style w:type="paragraph" w:customStyle="1" w:styleId="8B599990256D44D08DA995E55594EFCC">
    <w:name w:val="8B599990256D44D08DA995E55594EFCC"/>
    <w:rsid w:val="00F86D36"/>
    <w:pPr>
      <w:spacing w:line="278" w:lineRule="auto"/>
    </w:pPr>
    <w:rPr>
      <w:kern w:val="2"/>
      <w:sz w:val="24"/>
      <w:szCs w:val="24"/>
      <w14:ligatures w14:val="standardContextual"/>
    </w:rPr>
  </w:style>
  <w:style w:type="paragraph" w:customStyle="1" w:styleId="34C988B04D494F688419A151D808A930">
    <w:name w:val="34C988B04D494F688419A151D808A930"/>
    <w:rsid w:val="00F86D36"/>
    <w:pPr>
      <w:spacing w:line="278" w:lineRule="auto"/>
    </w:pPr>
    <w:rPr>
      <w:kern w:val="2"/>
      <w:sz w:val="24"/>
      <w:szCs w:val="24"/>
      <w14:ligatures w14:val="standardContextual"/>
    </w:rPr>
  </w:style>
  <w:style w:type="paragraph" w:customStyle="1" w:styleId="8D18D7DC8AF5491D907A676F1A76FE0A">
    <w:name w:val="8D18D7DC8AF5491D907A676F1A76FE0A"/>
    <w:rsid w:val="00F86D36"/>
    <w:pPr>
      <w:spacing w:line="278" w:lineRule="auto"/>
    </w:pPr>
    <w:rPr>
      <w:kern w:val="2"/>
      <w:sz w:val="24"/>
      <w:szCs w:val="24"/>
      <w14:ligatures w14:val="standardContextual"/>
    </w:rPr>
  </w:style>
  <w:style w:type="paragraph" w:customStyle="1" w:styleId="77311BB98B2A4E599D3BAD7DA9F22A86">
    <w:name w:val="77311BB98B2A4E599D3BAD7DA9F22A86"/>
    <w:rsid w:val="00F86D36"/>
    <w:pPr>
      <w:spacing w:line="278" w:lineRule="auto"/>
    </w:pPr>
    <w:rPr>
      <w:kern w:val="2"/>
      <w:sz w:val="24"/>
      <w:szCs w:val="24"/>
      <w14:ligatures w14:val="standardContextual"/>
    </w:rPr>
  </w:style>
  <w:style w:type="paragraph" w:customStyle="1" w:styleId="CB1B1D9BECF74FC386072B6C8BC560B4">
    <w:name w:val="CB1B1D9BECF74FC386072B6C8BC560B4"/>
    <w:rsid w:val="00F86D36"/>
    <w:pPr>
      <w:spacing w:line="278" w:lineRule="auto"/>
    </w:pPr>
    <w:rPr>
      <w:kern w:val="2"/>
      <w:sz w:val="24"/>
      <w:szCs w:val="24"/>
      <w14:ligatures w14:val="standardContextual"/>
    </w:rPr>
  </w:style>
  <w:style w:type="paragraph" w:customStyle="1" w:styleId="780DAD9929254C8C9F30C06DDD18E306">
    <w:name w:val="780DAD9929254C8C9F30C06DDD18E306"/>
    <w:rsid w:val="00F86D36"/>
    <w:pPr>
      <w:spacing w:line="278" w:lineRule="auto"/>
    </w:pPr>
    <w:rPr>
      <w:kern w:val="2"/>
      <w:sz w:val="24"/>
      <w:szCs w:val="24"/>
      <w14:ligatures w14:val="standardContextual"/>
    </w:rPr>
  </w:style>
  <w:style w:type="paragraph" w:customStyle="1" w:styleId="18D1D941394744D884AC42EC11885F99">
    <w:name w:val="18D1D941394744D884AC42EC11885F99"/>
    <w:rsid w:val="00F86D36"/>
    <w:pPr>
      <w:spacing w:line="278" w:lineRule="auto"/>
    </w:pPr>
    <w:rPr>
      <w:kern w:val="2"/>
      <w:sz w:val="24"/>
      <w:szCs w:val="24"/>
      <w14:ligatures w14:val="standardContextual"/>
    </w:rPr>
  </w:style>
  <w:style w:type="paragraph" w:customStyle="1" w:styleId="515E60F0FDE34FDCA4DDE87F4103A096">
    <w:name w:val="515E60F0FDE34FDCA4DDE87F4103A096"/>
    <w:rsid w:val="00F86D36"/>
    <w:pPr>
      <w:spacing w:line="278" w:lineRule="auto"/>
    </w:pPr>
    <w:rPr>
      <w:kern w:val="2"/>
      <w:sz w:val="24"/>
      <w:szCs w:val="24"/>
      <w14:ligatures w14:val="standardContextual"/>
    </w:rPr>
  </w:style>
  <w:style w:type="paragraph" w:customStyle="1" w:styleId="AD7FA7C224B344EC9AE816DAF2734930">
    <w:name w:val="AD7FA7C224B344EC9AE816DAF2734930"/>
    <w:rsid w:val="00F86D36"/>
    <w:pPr>
      <w:spacing w:line="278" w:lineRule="auto"/>
    </w:pPr>
    <w:rPr>
      <w:kern w:val="2"/>
      <w:sz w:val="24"/>
      <w:szCs w:val="24"/>
      <w14:ligatures w14:val="standardContextual"/>
    </w:rPr>
  </w:style>
  <w:style w:type="paragraph" w:customStyle="1" w:styleId="5E5208D3CB2D4B6B87CBB8A7C9374666">
    <w:name w:val="5E5208D3CB2D4B6B87CBB8A7C9374666"/>
    <w:rsid w:val="00F86D36"/>
    <w:pPr>
      <w:spacing w:line="278" w:lineRule="auto"/>
    </w:pPr>
    <w:rPr>
      <w:kern w:val="2"/>
      <w:sz w:val="24"/>
      <w:szCs w:val="24"/>
      <w14:ligatures w14:val="standardContextual"/>
    </w:rPr>
  </w:style>
  <w:style w:type="paragraph" w:customStyle="1" w:styleId="A7423D2B75354FC5BE2AB899690F46DF">
    <w:name w:val="A7423D2B75354FC5BE2AB899690F46DF"/>
    <w:rsid w:val="00F86D36"/>
    <w:pPr>
      <w:spacing w:line="278" w:lineRule="auto"/>
    </w:pPr>
    <w:rPr>
      <w:kern w:val="2"/>
      <w:sz w:val="24"/>
      <w:szCs w:val="24"/>
      <w14:ligatures w14:val="standardContextual"/>
    </w:rPr>
  </w:style>
  <w:style w:type="paragraph" w:customStyle="1" w:styleId="87A3B300B9164C8CBC125B7783D58BF8">
    <w:name w:val="87A3B300B9164C8CBC125B7783D58BF8"/>
    <w:rsid w:val="00F86D36"/>
    <w:pPr>
      <w:spacing w:line="278" w:lineRule="auto"/>
    </w:pPr>
    <w:rPr>
      <w:kern w:val="2"/>
      <w:sz w:val="24"/>
      <w:szCs w:val="24"/>
      <w14:ligatures w14:val="standardContextual"/>
    </w:rPr>
  </w:style>
  <w:style w:type="paragraph" w:customStyle="1" w:styleId="2E6F1666A4C2426A86EF7FCB1D08E2A0">
    <w:name w:val="2E6F1666A4C2426A86EF7FCB1D08E2A0"/>
    <w:rsid w:val="00F86D36"/>
    <w:pPr>
      <w:spacing w:line="278" w:lineRule="auto"/>
    </w:pPr>
    <w:rPr>
      <w:kern w:val="2"/>
      <w:sz w:val="24"/>
      <w:szCs w:val="24"/>
      <w14:ligatures w14:val="standardContextual"/>
    </w:rPr>
  </w:style>
  <w:style w:type="paragraph" w:customStyle="1" w:styleId="F44CB8AE633C4AB3AF1F24EF6474408D">
    <w:name w:val="F44CB8AE633C4AB3AF1F24EF6474408D"/>
    <w:rsid w:val="00F86D36"/>
    <w:pPr>
      <w:spacing w:line="278" w:lineRule="auto"/>
    </w:pPr>
    <w:rPr>
      <w:kern w:val="2"/>
      <w:sz w:val="24"/>
      <w:szCs w:val="24"/>
      <w14:ligatures w14:val="standardContextual"/>
    </w:rPr>
  </w:style>
  <w:style w:type="paragraph" w:customStyle="1" w:styleId="94B5A8F831E14C33AD6C470F83E245A6">
    <w:name w:val="94B5A8F831E14C33AD6C470F83E245A6"/>
    <w:rsid w:val="00F86D36"/>
    <w:pPr>
      <w:spacing w:line="278" w:lineRule="auto"/>
    </w:pPr>
    <w:rPr>
      <w:kern w:val="2"/>
      <w:sz w:val="24"/>
      <w:szCs w:val="24"/>
      <w14:ligatures w14:val="standardContextual"/>
    </w:rPr>
  </w:style>
  <w:style w:type="paragraph" w:customStyle="1" w:styleId="FE2640F927B240BABFB7839F5822938C">
    <w:name w:val="FE2640F927B240BABFB7839F5822938C"/>
    <w:rsid w:val="00F86D36"/>
    <w:pPr>
      <w:spacing w:line="278" w:lineRule="auto"/>
    </w:pPr>
    <w:rPr>
      <w:kern w:val="2"/>
      <w:sz w:val="24"/>
      <w:szCs w:val="24"/>
      <w14:ligatures w14:val="standardContextual"/>
    </w:rPr>
  </w:style>
  <w:style w:type="paragraph" w:customStyle="1" w:styleId="133F19C549A34B12A7D692BB6B284B0E">
    <w:name w:val="133F19C549A34B12A7D692BB6B284B0E"/>
    <w:rsid w:val="00F86D36"/>
    <w:pPr>
      <w:spacing w:line="278" w:lineRule="auto"/>
    </w:pPr>
    <w:rPr>
      <w:kern w:val="2"/>
      <w:sz w:val="24"/>
      <w:szCs w:val="24"/>
      <w14:ligatures w14:val="standardContextual"/>
    </w:rPr>
  </w:style>
  <w:style w:type="paragraph" w:customStyle="1" w:styleId="F2080D1C68C943A388E5F423CB63090F">
    <w:name w:val="F2080D1C68C943A388E5F423CB63090F"/>
    <w:rsid w:val="00F86D36"/>
    <w:pPr>
      <w:spacing w:line="278" w:lineRule="auto"/>
    </w:pPr>
    <w:rPr>
      <w:kern w:val="2"/>
      <w:sz w:val="24"/>
      <w:szCs w:val="24"/>
      <w14:ligatures w14:val="standardContextual"/>
    </w:rPr>
  </w:style>
  <w:style w:type="paragraph" w:customStyle="1" w:styleId="84B9797955494E0A8A762132D6487066">
    <w:name w:val="84B9797955494E0A8A762132D6487066"/>
    <w:rsid w:val="00F86D36"/>
    <w:pPr>
      <w:spacing w:line="278" w:lineRule="auto"/>
    </w:pPr>
    <w:rPr>
      <w:kern w:val="2"/>
      <w:sz w:val="24"/>
      <w:szCs w:val="24"/>
      <w14:ligatures w14:val="standardContextual"/>
    </w:rPr>
  </w:style>
  <w:style w:type="paragraph" w:customStyle="1" w:styleId="D5757BA8523C4961BF7F9F2DDEDD6C22">
    <w:name w:val="D5757BA8523C4961BF7F9F2DDEDD6C22"/>
    <w:rsid w:val="00F86D36"/>
    <w:pPr>
      <w:spacing w:line="278" w:lineRule="auto"/>
    </w:pPr>
    <w:rPr>
      <w:kern w:val="2"/>
      <w:sz w:val="24"/>
      <w:szCs w:val="24"/>
      <w14:ligatures w14:val="standardContextual"/>
    </w:rPr>
  </w:style>
  <w:style w:type="paragraph" w:customStyle="1" w:styleId="1848A861537248C689FF3EED8AA8EFC9">
    <w:name w:val="1848A861537248C689FF3EED8AA8EFC9"/>
    <w:rsid w:val="00F86D36"/>
    <w:pPr>
      <w:spacing w:line="278" w:lineRule="auto"/>
    </w:pPr>
    <w:rPr>
      <w:kern w:val="2"/>
      <w:sz w:val="24"/>
      <w:szCs w:val="24"/>
      <w14:ligatures w14:val="standardContextual"/>
    </w:rPr>
  </w:style>
  <w:style w:type="paragraph" w:customStyle="1" w:styleId="47A67D9938AB4C21ACA95622C4AA99C6">
    <w:name w:val="47A67D9938AB4C21ACA95622C4AA99C6"/>
    <w:rsid w:val="00F86D36"/>
    <w:pPr>
      <w:spacing w:line="278" w:lineRule="auto"/>
    </w:pPr>
    <w:rPr>
      <w:kern w:val="2"/>
      <w:sz w:val="24"/>
      <w:szCs w:val="24"/>
      <w14:ligatures w14:val="standardContextual"/>
    </w:rPr>
  </w:style>
  <w:style w:type="paragraph" w:customStyle="1" w:styleId="C4A0CB1258E54E2294EC305E238F16AC">
    <w:name w:val="C4A0CB1258E54E2294EC305E238F16AC"/>
    <w:rsid w:val="00F86D36"/>
    <w:pPr>
      <w:spacing w:line="278" w:lineRule="auto"/>
    </w:pPr>
    <w:rPr>
      <w:kern w:val="2"/>
      <w:sz w:val="24"/>
      <w:szCs w:val="24"/>
      <w14:ligatures w14:val="standardContextual"/>
    </w:rPr>
  </w:style>
  <w:style w:type="paragraph" w:customStyle="1" w:styleId="78D02C28B40D45FC829829728EDD3A14">
    <w:name w:val="78D02C28B40D45FC829829728EDD3A14"/>
    <w:rsid w:val="00F86D36"/>
    <w:pPr>
      <w:spacing w:line="278" w:lineRule="auto"/>
    </w:pPr>
    <w:rPr>
      <w:kern w:val="2"/>
      <w:sz w:val="24"/>
      <w:szCs w:val="24"/>
      <w14:ligatures w14:val="standardContextual"/>
    </w:rPr>
  </w:style>
  <w:style w:type="paragraph" w:customStyle="1" w:styleId="7EDB35228A5141B3939DFE3C3316A16F">
    <w:name w:val="7EDB35228A5141B3939DFE3C3316A16F"/>
    <w:rsid w:val="00F86D36"/>
    <w:pPr>
      <w:spacing w:line="278" w:lineRule="auto"/>
    </w:pPr>
    <w:rPr>
      <w:kern w:val="2"/>
      <w:sz w:val="24"/>
      <w:szCs w:val="24"/>
      <w14:ligatures w14:val="standardContextual"/>
    </w:rPr>
  </w:style>
  <w:style w:type="paragraph" w:customStyle="1" w:styleId="389AA6B536464E738F0D6A831012C922">
    <w:name w:val="389AA6B536464E738F0D6A831012C922"/>
    <w:rsid w:val="00F86D36"/>
    <w:pPr>
      <w:spacing w:line="278" w:lineRule="auto"/>
    </w:pPr>
    <w:rPr>
      <w:kern w:val="2"/>
      <w:sz w:val="24"/>
      <w:szCs w:val="24"/>
      <w14:ligatures w14:val="standardContextual"/>
    </w:rPr>
  </w:style>
  <w:style w:type="paragraph" w:customStyle="1" w:styleId="EAE27AE5095A47AF85EC259C4E32EACB">
    <w:name w:val="EAE27AE5095A47AF85EC259C4E32EACB"/>
    <w:rsid w:val="00F86D3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4788</Words>
  <Characters>27294</Characters>
  <Application>Microsoft Office Word</Application>
  <DocSecurity>12</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2024-11-06T21:58:00Z</dcterms:created>
  <dcterms:modified xsi:type="dcterms:W3CDTF">2024-11-06T21:58:00Z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