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D4C0" w14:textId="2722AD7D" w:rsidR="00B02915" w:rsidRPr="00152D82" w:rsidRDefault="004A567B" w:rsidP="00B02915">
      <w:pPr>
        <w:pStyle w:val="Introduction"/>
      </w:pPr>
      <w:r w:rsidRPr="0F95F3A7">
        <w:rPr>
          <w:rStyle w:val="Heading1Char"/>
        </w:rPr>
        <w:t xml:space="preserve">Discussion </w:t>
      </w:r>
      <w:r w:rsidR="079B3034" w:rsidRPr="0F95F3A7">
        <w:rPr>
          <w:rStyle w:val="Heading1Char"/>
        </w:rPr>
        <w:t>p</w:t>
      </w:r>
      <w:r w:rsidRPr="0F95F3A7">
        <w:rPr>
          <w:rStyle w:val="Heading1Char"/>
        </w:rPr>
        <w:t xml:space="preserve">aper: </w:t>
      </w:r>
      <w:r w:rsidR="49A00F8C" w:rsidRPr="0F95F3A7">
        <w:rPr>
          <w:rStyle w:val="Heading1Char"/>
        </w:rPr>
        <w:t>R</w:t>
      </w:r>
      <w:r w:rsidRPr="0F95F3A7">
        <w:rPr>
          <w:rStyle w:val="Heading1Char"/>
        </w:rPr>
        <w:t xml:space="preserve">especting </w:t>
      </w:r>
      <w:r w:rsidR="518D084E" w:rsidRPr="0F95F3A7">
        <w:rPr>
          <w:rStyle w:val="Heading1Char"/>
        </w:rPr>
        <w:t>d</w:t>
      </w:r>
      <w:r w:rsidRPr="0F95F3A7">
        <w:rPr>
          <w:rStyle w:val="Heading1Char"/>
        </w:rPr>
        <w:t xml:space="preserve">ignity of </w:t>
      </w:r>
      <w:r w:rsidR="572AAC0F" w:rsidRPr="0F95F3A7">
        <w:rPr>
          <w:rStyle w:val="Heading1Char"/>
        </w:rPr>
        <w:t>r</w:t>
      </w:r>
      <w:r w:rsidRPr="0F95F3A7">
        <w:rPr>
          <w:rStyle w:val="Heading1Char"/>
        </w:rPr>
        <w:t>isk</w:t>
      </w:r>
      <w:r w:rsidRPr="0F95F3A7">
        <w:rPr>
          <w:rFonts w:eastAsiaTheme="majorEastAsia" w:cstheme="majorBidi"/>
          <w:b/>
          <w:bCs/>
          <w:sz w:val="40"/>
          <w:szCs w:val="40"/>
        </w:rPr>
        <w:t xml:space="preserve"> </w:t>
      </w:r>
    </w:p>
    <w:p w14:paraId="4F857FE4" w14:textId="5FABCFAE" w:rsidR="00B02915" w:rsidRPr="00152D82" w:rsidRDefault="004A567B" w:rsidP="00B02915">
      <w:pPr>
        <w:pStyle w:val="Introduction"/>
      </w:pPr>
      <w:r>
        <w:t xml:space="preserve">For inclusion in your governing body meeting papers, and discussion in your </w:t>
      </w:r>
      <w:r w:rsidR="00A85BCF">
        <w:t>next meeting</w:t>
      </w:r>
      <w:r>
        <w:t>.</w:t>
      </w:r>
    </w:p>
    <w:p w14:paraId="549B97CD" w14:textId="0F6785ED" w:rsidR="004A567B" w:rsidRDefault="004A567B" w:rsidP="004A567B">
      <w:pPr>
        <w:pStyle w:val="Bodybulletlevel1"/>
        <w:numPr>
          <w:ilvl w:val="0"/>
          <w:numId w:val="0"/>
        </w:numPr>
        <w:rPr>
          <w:rFonts w:eastAsiaTheme="minorHAnsi"/>
          <w:b/>
        </w:rPr>
      </w:pPr>
      <w:r w:rsidRPr="004A567B">
        <w:rPr>
          <w:rFonts w:eastAsiaTheme="minorHAnsi"/>
          <w:b/>
          <w:bCs/>
        </w:rPr>
        <w:t xml:space="preserve">Meeting </w:t>
      </w:r>
      <w:r w:rsidRPr="004A567B">
        <w:rPr>
          <w:b/>
          <w:bCs/>
        </w:rPr>
        <w:t>date:</w:t>
      </w:r>
      <w:r w:rsidRPr="004A567B">
        <w:t xml:space="preserve"> </w:t>
      </w:r>
      <w:sdt>
        <w:sdtPr>
          <w:alias w:val="Insert"/>
          <w:tag w:val="Insert"/>
          <w:id w:val="427541939"/>
          <w:placeholder>
            <w:docPart w:val="2E0315FA3BDEDF47ABBBE9068A39AA47"/>
          </w:placeholder>
        </w:sdtPr>
        <w:sdtEndPr/>
        <w:sdtContent>
          <w:r w:rsidR="006738AC">
            <w:rPr>
              <w:rFonts w:eastAsiaTheme="majorEastAsia"/>
            </w:rPr>
            <w:t xml:space="preserve">Select </w:t>
          </w:r>
          <w:r w:rsidRPr="004A567B">
            <w:rPr>
              <w:rFonts w:eastAsiaTheme="majorEastAsia"/>
            </w:rPr>
            <w:t>or tap here to enter text.</w:t>
          </w:r>
        </w:sdtContent>
      </w:sdt>
      <w:r w:rsidRPr="004A567B">
        <w:rPr>
          <w:rFonts w:eastAsiaTheme="minorHAnsi"/>
          <w:b/>
        </w:rPr>
        <w:t xml:space="preserve"> </w:t>
      </w:r>
    </w:p>
    <w:p w14:paraId="605E35E8" w14:textId="16F1DBA2" w:rsidR="004A567B" w:rsidRDefault="004A567B" w:rsidP="004A567B">
      <w:pPr>
        <w:pStyle w:val="Bodybulletlevel1"/>
        <w:numPr>
          <w:ilvl w:val="0"/>
          <w:numId w:val="0"/>
        </w:numPr>
        <w:rPr>
          <w:rFonts w:eastAsiaTheme="minorHAnsi"/>
          <w:b/>
        </w:rPr>
      </w:pPr>
      <w:r w:rsidRPr="004A567B">
        <w:rPr>
          <w:rFonts w:eastAsiaTheme="minorHAnsi"/>
          <w:b/>
          <w:bCs/>
        </w:rPr>
        <w:t>Agenda item number</w:t>
      </w:r>
      <w:r w:rsidRPr="004A567B">
        <w:rPr>
          <w:b/>
          <w:bCs/>
        </w:rPr>
        <w:t>:</w:t>
      </w:r>
      <w:r w:rsidRPr="004A567B">
        <w:t xml:space="preserve"> </w:t>
      </w:r>
      <w:sdt>
        <w:sdtPr>
          <w:alias w:val="Insert"/>
          <w:tag w:val="Insert"/>
          <w:id w:val="-1009363435"/>
          <w:placeholder>
            <w:docPart w:val="BDA212E2CC1F5B49B91A64C1561BC094"/>
          </w:placeholder>
        </w:sdtPr>
        <w:sdtEndPr/>
        <w:sdtContent>
          <w:r w:rsidR="006738AC">
            <w:rPr>
              <w:rFonts w:eastAsiaTheme="majorEastAsia"/>
            </w:rPr>
            <w:t>Select</w:t>
          </w:r>
          <w:r w:rsidRPr="004A567B">
            <w:rPr>
              <w:rFonts w:eastAsiaTheme="majorEastAsia"/>
            </w:rPr>
            <w:t xml:space="preserve"> or tap here to enter text.</w:t>
          </w:r>
        </w:sdtContent>
      </w:sdt>
      <w:r w:rsidRPr="004A567B">
        <w:rPr>
          <w:rFonts w:eastAsiaTheme="minorHAnsi"/>
          <w:b/>
        </w:rPr>
        <w:t xml:space="preserve"> </w:t>
      </w:r>
    </w:p>
    <w:p w14:paraId="508C128C" w14:textId="4221619E" w:rsidR="004A567B" w:rsidRPr="004A567B" w:rsidRDefault="004A567B" w:rsidP="004A567B">
      <w:pPr>
        <w:rPr>
          <w:lang w:eastAsia="en-AU"/>
        </w:rPr>
      </w:pPr>
      <w:r w:rsidRPr="004A567B">
        <w:rPr>
          <w:rFonts w:cs="Times New Roman"/>
          <w:b/>
          <w:bCs/>
          <w:szCs w:val="24"/>
          <w:lang w:eastAsia="en-AU"/>
        </w:rPr>
        <w:t xml:space="preserve">Paper type: </w:t>
      </w:r>
      <w:r w:rsidRPr="004A567B">
        <w:rPr>
          <w:rFonts w:cs="Times New Roman"/>
          <w:szCs w:val="24"/>
          <w:lang w:eastAsia="en-AU"/>
        </w:rPr>
        <w:t>For discussion</w:t>
      </w:r>
    </w:p>
    <w:p w14:paraId="6FF80E6F" w14:textId="7DEB7090" w:rsidR="004A567B" w:rsidRPr="004A567B" w:rsidRDefault="01600369" w:rsidP="38D3BAC6">
      <w:pPr>
        <w:pStyle w:val="Heading1"/>
        <w:rPr>
          <w:sz w:val="36"/>
          <w:szCs w:val="36"/>
        </w:rPr>
      </w:pPr>
      <w:r w:rsidRPr="38D3BAC6">
        <w:rPr>
          <w:sz w:val="36"/>
          <w:szCs w:val="36"/>
        </w:rPr>
        <w:t xml:space="preserve">Respecting </w:t>
      </w:r>
      <w:r w:rsidR="06E96779" w:rsidRPr="38D3BAC6">
        <w:rPr>
          <w:sz w:val="36"/>
          <w:szCs w:val="36"/>
        </w:rPr>
        <w:t>consumer’s</w:t>
      </w:r>
      <w:r w:rsidRPr="38D3BAC6">
        <w:rPr>
          <w:sz w:val="36"/>
          <w:szCs w:val="36"/>
        </w:rPr>
        <w:t xml:space="preserve"> rights and independence</w:t>
      </w:r>
    </w:p>
    <w:p w14:paraId="1A4EA892" w14:textId="2DF52C86" w:rsidR="004A567B" w:rsidRPr="00DC63CE" w:rsidRDefault="09F8A520" w:rsidP="08A1AEFF">
      <w:pPr>
        <w:rPr>
          <w:b/>
          <w:bCs/>
          <w:lang w:eastAsia="en-AU"/>
        </w:rPr>
      </w:pPr>
      <w:r w:rsidRPr="751D15F2">
        <w:rPr>
          <w:lang w:eastAsia="en-AU"/>
        </w:rPr>
        <w:t xml:space="preserve">Traditionally attitudes towards risk have </w:t>
      </w:r>
      <w:r w:rsidR="47E5CDCF" w:rsidRPr="751D15F2">
        <w:rPr>
          <w:lang w:eastAsia="en-AU"/>
        </w:rPr>
        <w:t>been</w:t>
      </w:r>
      <w:r w:rsidRPr="751D15F2">
        <w:rPr>
          <w:lang w:eastAsia="en-AU"/>
        </w:rPr>
        <w:t xml:space="preserve"> focused on ‘what could go wrong’ rather than ‘what can go right</w:t>
      </w:r>
      <w:r w:rsidR="5CC3E9C4" w:rsidRPr="751D15F2">
        <w:rPr>
          <w:lang w:eastAsia="en-AU"/>
        </w:rPr>
        <w:t>.’</w:t>
      </w:r>
      <w:r w:rsidRPr="751D15F2">
        <w:rPr>
          <w:lang w:eastAsia="en-AU"/>
        </w:rPr>
        <w:t xml:space="preserve"> In exercising their right of self-determination and being involved in decisions that impact the quality of their lives, </w:t>
      </w:r>
      <w:r w:rsidR="27BD8EF1" w:rsidRPr="751D15F2">
        <w:rPr>
          <w:rFonts w:eastAsia="Open Sans" w:cs="Open Sans"/>
          <w:color w:val="000000" w:themeColor="text1"/>
        </w:rPr>
        <w:t>consumers</w:t>
      </w:r>
      <w:r w:rsidR="27BD8EF1" w:rsidRPr="751D15F2">
        <w:rPr>
          <w:rFonts w:eastAsia="Open Sans" w:cs="Open Sans"/>
        </w:rPr>
        <w:t xml:space="preserve"> </w:t>
      </w:r>
      <w:r w:rsidRPr="751D15F2">
        <w:rPr>
          <w:lang w:eastAsia="en-AU"/>
        </w:rPr>
        <w:t xml:space="preserve">may need to take risks to live their best life - this </w:t>
      </w:r>
      <w:r w:rsidR="7DC30A7B" w:rsidRPr="751D15F2">
        <w:rPr>
          <w:lang w:eastAsia="en-AU"/>
        </w:rPr>
        <w:t>is often</w:t>
      </w:r>
      <w:r w:rsidRPr="751D15F2">
        <w:rPr>
          <w:lang w:eastAsia="en-AU"/>
        </w:rPr>
        <w:t xml:space="preserve"> referred to as ‘dignity of risk</w:t>
      </w:r>
      <w:r w:rsidR="61406275" w:rsidRPr="751D15F2">
        <w:rPr>
          <w:lang w:eastAsia="en-AU"/>
        </w:rPr>
        <w:t>.’</w:t>
      </w:r>
      <w:r w:rsidRPr="751D15F2">
        <w:rPr>
          <w:lang w:eastAsia="en-AU"/>
        </w:rPr>
        <w:t xml:space="preserve"> This could be something as small as being able to make a hot drink at any time they wish. </w:t>
      </w:r>
    </w:p>
    <w:p w14:paraId="2B07BEE7" w14:textId="77777777" w:rsidR="004A567B" w:rsidRPr="00DC63CE" w:rsidRDefault="004A567B" w:rsidP="004A567B">
      <w:pPr>
        <w:pStyle w:val="Heading2"/>
      </w:pPr>
      <w:r w:rsidRPr="00DC63CE">
        <w:t>The importance of respecting ‘dignity of risk’</w:t>
      </w:r>
    </w:p>
    <w:p w14:paraId="69D44A70" w14:textId="44CED398" w:rsidR="004A567B" w:rsidRDefault="01600369" w:rsidP="08A1AEFF">
      <w:pPr>
        <w:spacing w:after="160" w:line="259" w:lineRule="auto"/>
      </w:pPr>
      <w:r>
        <w:t xml:space="preserve">Organisations must respect these rights and support </w:t>
      </w:r>
      <w:r w:rsidR="3D08EEF8" w:rsidRPr="38D3BAC6">
        <w:rPr>
          <w:rFonts w:eastAsia="Open Sans" w:cs="Open Sans"/>
          <w:color w:val="000000" w:themeColor="text1"/>
        </w:rPr>
        <w:t>consumers</w:t>
      </w:r>
      <w:r>
        <w:t xml:space="preserve"> to make well-informed decisions to improve their quality of life, even if these decisions might increase the risk of harm - or the decision is not supported by the organisation or the consumer’s family. In the delivery of personal or clinical care, governing bodies need to ensure risk is being managed in a way that includes:</w:t>
      </w:r>
    </w:p>
    <w:p w14:paraId="2BC36395" w14:textId="3D3DFF8E" w:rsidR="3F2A2EE0" w:rsidRPr="00895AB2" w:rsidRDefault="3F2A2EE0" w:rsidP="00895AB2">
      <w:pPr>
        <w:pStyle w:val="Bodynumberedlistlevel1"/>
      </w:pPr>
      <w:r w:rsidRPr="00895AB2">
        <w:t xml:space="preserve">Ensuring the provider </w:t>
      </w:r>
      <w:r w:rsidRPr="00895AB2">
        <w:rPr>
          <w:rFonts w:eastAsiaTheme="minorEastAsia"/>
        </w:rPr>
        <w:t xml:space="preserve">and their worker’s engagement with </w:t>
      </w:r>
      <w:r w:rsidR="4D8548C2" w:rsidRPr="00895AB2">
        <w:rPr>
          <w:rFonts w:eastAsiaTheme="minorEastAsia"/>
        </w:rPr>
        <w:t>consumers</w:t>
      </w:r>
      <w:r w:rsidRPr="00895AB2">
        <w:rPr>
          <w:rFonts w:eastAsiaTheme="minorEastAsia"/>
        </w:rPr>
        <w:t xml:space="preserve"> supports the</w:t>
      </w:r>
      <w:r w:rsidR="6FFE6122" w:rsidRPr="00895AB2">
        <w:rPr>
          <w:rFonts w:eastAsiaTheme="minorEastAsia"/>
        </w:rPr>
        <w:t xml:space="preserve"> </w:t>
      </w:r>
      <w:r w:rsidR="3EBF3355" w:rsidRPr="00895AB2">
        <w:rPr>
          <w:rFonts w:eastAsiaTheme="minorEastAsia"/>
        </w:rPr>
        <w:t>consumer</w:t>
      </w:r>
      <w:r w:rsidRPr="00895AB2">
        <w:rPr>
          <w:rFonts w:eastAsiaTheme="minorEastAsia"/>
        </w:rPr>
        <w:t xml:space="preserve"> to feel safe, welcome, included and understood.</w:t>
      </w:r>
    </w:p>
    <w:p w14:paraId="1038AC51" w14:textId="2B551A8D" w:rsidR="004A567B" w:rsidRPr="00895AB2" w:rsidRDefault="09F8A520" w:rsidP="00895AB2">
      <w:pPr>
        <w:pStyle w:val="Bodynumberedlistlevel1"/>
      </w:pPr>
      <w:r w:rsidRPr="00895AB2">
        <w:rPr>
          <w:rFonts w:eastAsiaTheme="minorEastAsia"/>
        </w:rPr>
        <w:t xml:space="preserve">Managing challenging behaviours in ways that respect the rights of all </w:t>
      </w:r>
      <w:r w:rsidR="632C9788" w:rsidRPr="00895AB2">
        <w:rPr>
          <w:rFonts w:eastAsiaTheme="minorEastAsia"/>
        </w:rPr>
        <w:t>consumers</w:t>
      </w:r>
      <w:r w:rsidRPr="00895AB2">
        <w:rPr>
          <w:rFonts w:eastAsiaTheme="minorEastAsia"/>
        </w:rPr>
        <w:t xml:space="preserve"> (including those with a disability or impaired capacity)</w:t>
      </w:r>
      <w:r w:rsidR="646B1800" w:rsidRPr="00895AB2">
        <w:rPr>
          <w:rFonts w:eastAsiaTheme="minorEastAsia"/>
        </w:rPr>
        <w:t>.</w:t>
      </w:r>
    </w:p>
    <w:p w14:paraId="773D868A" w14:textId="41516225" w:rsidR="711750C1" w:rsidRPr="00895AB2" w:rsidRDefault="711750C1" w:rsidP="00895AB2">
      <w:pPr>
        <w:pStyle w:val="Bodynumberedlistlevel1"/>
      </w:pPr>
      <w:r w:rsidRPr="00895AB2">
        <w:rPr>
          <w:rFonts w:eastAsiaTheme="minorEastAsia"/>
        </w:rPr>
        <w:t xml:space="preserve">Ensuring workers support </w:t>
      </w:r>
      <w:r w:rsidR="502AFA3F" w:rsidRPr="00895AB2">
        <w:rPr>
          <w:rFonts w:eastAsiaTheme="minorEastAsia"/>
        </w:rPr>
        <w:t xml:space="preserve">consumers </w:t>
      </w:r>
      <w:r w:rsidRPr="00895AB2">
        <w:rPr>
          <w:rFonts w:eastAsiaTheme="minorEastAsia"/>
        </w:rPr>
        <w:t>to do what they want to do, and real or perceived risks are discussed so a</w:t>
      </w:r>
      <w:r w:rsidR="3137815A" w:rsidRPr="00895AB2">
        <w:rPr>
          <w:rFonts w:eastAsiaTheme="minorEastAsia"/>
        </w:rPr>
        <w:t xml:space="preserve"> consumer</w:t>
      </w:r>
      <w:r w:rsidRPr="00895AB2">
        <w:rPr>
          <w:rFonts w:eastAsiaTheme="minorEastAsia"/>
        </w:rPr>
        <w:t xml:space="preserve"> can be informed to make their own decisions about </w:t>
      </w:r>
      <w:r w:rsidR="6EAE9BB3" w:rsidRPr="00895AB2">
        <w:rPr>
          <w:rFonts w:eastAsiaTheme="minorEastAsia"/>
        </w:rPr>
        <w:t xml:space="preserve">their </w:t>
      </w:r>
      <w:r w:rsidRPr="00895AB2">
        <w:rPr>
          <w:rFonts w:eastAsiaTheme="minorEastAsia"/>
        </w:rPr>
        <w:t>care and services</w:t>
      </w:r>
      <w:r w:rsidR="034CB1EF" w:rsidRPr="00895AB2">
        <w:rPr>
          <w:rFonts w:eastAsiaTheme="minorEastAsia"/>
        </w:rPr>
        <w:t xml:space="preserve"> which is</w:t>
      </w:r>
      <w:r w:rsidRPr="00895AB2">
        <w:rPr>
          <w:rFonts w:eastAsiaTheme="minorEastAsia"/>
        </w:rPr>
        <w:t xml:space="preserve"> tailored to individual needs and preferences.</w:t>
      </w:r>
    </w:p>
    <w:p w14:paraId="5DF08A57" w14:textId="525AD5E5" w:rsidR="004A567B" w:rsidRPr="00895AB2" w:rsidRDefault="09F8A520" w:rsidP="00895AB2">
      <w:pPr>
        <w:pStyle w:val="Bodynumberedlistlevel1"/>
      </w:pPr>
      <w:r w:rsidRPr="00895AB2">
        <w:rPr>
          <w:rFonts w:eastAsiaTheme="minorEastAsia"/>
        </w:rPr>
        <w:t>Encouraging</w:t>
      </w:r>
      <w:r w:rsidR="3F14D8EE" w:rsidRPr="00895AB2">
        <w:rPr>
          <w:rFonts w:eastAsiaTheme="minorEastAsia"/>
        </w:rPr>
        <w:t xml:space="preserve"> consumers</w:t>
      </w:r>
      <w:r w:rsidRPr="00895AB2">
        <w:rPr>
          <w:rFonts w:eastAsiaTheme="minorEastAsia"/>
        </w:rPr>
        <w:t xml:space="preserve"> to seek advocacy services where appropriate to ensure a balance of care and quality of life.</w:t>
      </w:r>
    </w:p>
    <w:p w14:paraId="0083511E" w14:textId="77777777" w:rsidR="00A054F2" w:rsidRDefault="00A054F2">
      <w:pPr>
        <w:spacing w:after="160" w:line="259" w:lineRule="auto"/>
      </w:pPr>
      <w:r>
        <w:br w:type="page"/>
      </w:r>
    </w:p>
    <w:p w14:paraId="39D3A8A0" w14:textId="5F7F43EB" w:rsidR="00A054F2" w:rsidRDefault="00A054F2" w:rsidP="00A054F2">
      <w:pPr>
        <w:pStyle w:val="Heading2"/>
      </w:pPr>
      <w:r>
        <w:lastRenderedPageBreak/>
        <w:t>Before the meeting</w:t>
      </w:r>
    </w:p>
    <w:p w14:paraId="5661A1BD" w14:textId="3D358A83" w:rsidR="00372AD3" w:rsidRPr="00A054F2" w:rsidRDefault="41D00F67" w:rsidP="08A1AEFF">
      <w:pPr>
        <w:spacing w:after="160" w:line="259" w:lineRule="auto"/>
      </w:pPr>
      <w:r>
        <w:t>To ensure the most productive discussion within the governing body meeting</w:t>
      </w:r>
      <w:r w:rsidR="7F3986E9">
        <w:t>,</w:t>
      </w:r>
      <w:r w:rsidR="096F0D38">
        <w:t xml:space="preserve"> </w:t>
      </w:r>
      <w:r w:rsidR="7DCE2828">
        <w:t>r</w:t>
      </w:r>
      <w:r w:rsidR="7F5C50CC">
        <w:t xml:space="preserve">eview </w:t>
      </w:r>
      <w:r w:rsidR="7F5C50CC" w:rsidRPr="06EDAA4E">
        <w:rPr>
          <w:b/>
          <w:bCs/>
        </w:rPr>
        <w:t>materials specific to your organisation</w:t>
      </w:r>
      <w:r w:rsidR="0783A897" w:rsidRPr="06EDAA4E">
        <w:rPr>
          <w:b/>
          <w:bCs/>
        </w:rPr>
        <w:t>.</w:t>
      </w:r>
      <w:r w:rsidR="7F5C50CC">
        <w:t xml:space="preserve"> </w:t>
      </w:r>
      <w:r w:rsidR="73431C06">
        <w:t>This may include</w:t>
      </w:r>
      <w:r w:rsidR="7F5C50CC">
        <w:t xml:space="preserve"> </w:t>
      </w:r>
      <w:r w:rsidR="7F5C50CC" w:rsidRPr="06EDAA4E">
        <w:rPr>
          <w:i/>
          <w:iCs/>
        </w:rPr>
        <w:t xml:space="preserve">policies, procedures or work instructions relating to care management and dignity of risk, policy or procedure relating to consumer consultation, copies of relevant training materials, examples of conversations with </w:t>
      </w:r>
      <w:r w:rsidR="4305BB6D" w:rsidRPr="06EDAA4E">
        <w:rPr>
          <w:rFonts w:eastAsia="Open Sans" w:cs="Open Sans"/>
          <w:i/>
          <w:iCs/>
          <w:color w:val="000000" w:themeColor="text1"/>
        </w:rPr>
        <w:t>consumers</w:t>
      </w:r>
      <w:r w:rsidR="7F5C50CC" w:rsidRPr="06EDAA4E">
        <w:rPr>
          <w:i/>
          <w:iCs/>
        </w:rPr>
        <w:t xml:space="preserve"> and/or representatives where there may be real or potential risks for the </w:t>
      </w:r>
      <w:r w:rsidR="7FDE012B" w:rsidRPr="06EDAA4E">
        <w:rPr>
          <w:rFonts w:eastAsia="Open Sans" w:cs="Open Sans"/>
          <w:i/>
          <w:iCs/>
          <w:color w:val="000000" w:themeColor="text1"/>
        </w:rPr>
        <w:t>consumer</w:t>
      </w:r>
      <w:r w:rsidR="7F5C50CC">
        <w:t>.</w:t>
      </w:r>
    </w:p>
    <w:p w14:paraId="761DADBC" w14:textId="5C8D7BCA" w:rsidR="40B20E9B" w:rsidRDefault="40B20E9B" w:rsidP="40B20E9B">
      <w:pPr>
        <w:spacing w:after="160" w:line="259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4D609F" w:rsidRPr="00527DB8" w14:paraId="706B5A49" w14:textId="77777777" w:rsidTr="55A34BF4">
        <w:tc>
          <w:tcPr>
            <w:tcW w:w="9060" w:type="dxa"/>
            <w:shd w:val="clear" w:color="auto" w:fill="E3F5F9"/>
            <w:tcMar>
              <w:top w:w="142" w:type="dxa"/>
              <w:left w:w="170" w:type="dxa"/>
              <w:bottom w:w="142" w:type="dxa"/>
              <w:right w:w="170" w:type="dxa"/>
            </w:tcMar>
          </w:tcPr>
          <w:p w14:paraId="7A86C512" w14:textId="386CB338" w:rsidR="004D609F" w:rsidRPr="000E67A1" w:rsidRDefault="00A054F2" w:rsidP="000E67A1">
            <w:pPr>
              <w:pStyle w:val="Keytakeawaysheader"/>
            </w:pPr>
            <w:r>
              <w:t>QUESTIONS FOR DISCUSSION</w:t>
            </w:r>
          </w:p>
          <w:p w14:paraId="53A27D6E" w14:textId="3096EA60" w:rsidR="004D609F" w:rsidRPr="00527DB8" w:rsidRDefault="0245E789" w:rsidP="55A34BF4">
            <w:pPr>
              <w:pStyle w:val="Keytakeawaysheader"/>
              <w:spacing w:before="0" w:after="200" w:line="276" w:lineRule="auto"/>
              <w:rPr>
                <w:sz w:val="22"/>
                <w:szCs w:val="22"/>
              </w:rPr>
            </w:pPr>
            <w:r w:rsidRPr="55A34BF4">
              <w:rPr>
                <w:sz w:val="22"/>
                <w:szCs w:val="22"/>
              </w:rPr>
              <w:t xml:space="preserve">1. </w:t>
            </w:r>
            <w:r w:rsidRPr="55A34BF4">
              <w:rPr>
                <w:rFonts w:eastAsia="Open Sans"/>
                <w:b w:val="0"/>
                <w:bCs w:val="0"/>
                <w:color w:val="auto"/>
                <w:sz w:val="22"/>
                <w:szCs w:val="22"/>
              </w:rPr>
              <w:t>A</w:t>
            </w:r>
            <w:r w:rsidR="0AAB0667" w:rsidRPr="55A34BF4">
              <w:rPr>
                <w:rFonts w:eastAsia="Open Sans"/>
                <w:b w:val="0"/>
                <w:bCs w:val="0"/>
                <w:color w:val="auto"/>
                <w:sz w:val="22"/>
                <w:szCs w:val="22"/>
              </w:rPr>
              <w:t>re the right policies in place to support consumers to take risks and make informed decisions about their care, and how do we know staff act in line with these policies?</w:t>
            </w:r>
          </w:p>
          <w:p w14:paraId="07A64774" w14:textId="5E88C775" w:rsidR="004D609F" w:rsidRPr="00527DB8" w:rsidRDefault="0245E789" w:rsidP="55A34BF4">
            <w:pPr>
              <w:pStyle w:val="Keytakeawaysheader"/>
              <w:spacing w:before="0" w:after="200" w:line="276" w:lineRule="auto"/>
              <w:rPr>
                <w:rFonts w:eastAsia="Open Sans"/>
                <w:b w:val="0"/>
                <w:bCs w:val="0"/>
                <w:color w:val="auto"/>
                <w:sz w:val="22"/>
                <w:szCs w:val="22"/>
              </w:rPr>
            </w:pPr>
            <w:r w:rsidRPr="55A34BF4">
              <w:rPr>
                <w:sz w:val="22"/>
                <w:szCs w:val="22"/>
              </w:rPr>
              <w:t>2.</w:t>
            </w:r>
            <w:r w:rsidR="304B0123" w:rsidRPr="55A34BF4">
              <w:rPr>
                <w:sz w:val="22"/>
                <w:szCs w:val="22"/>
              </w:rPr>
              <w:t xml:space="preserve"> </w:t>
            </w:r>
            <w:r w:rsidR="304B0123" w:rsidRPr="55A34BF4">
              <w:rPr>
                <w:rFonts w:eastAsia="Open Sans"/>
                <w:b w:val="0"/>
                <w:bCs w:val="0"/>
                <w:color w:val="auto"/>
                <w:sz w:val="22"/>
                <w:szCs w:val="22"/>
              </w:rPr>
              <w:t>How have we consulted with consumers and their families in developing our policies in relation to ‘dignity of risk,’ and can we be doing more in this space?</w:t>
            </w:r>
          </w:p>
          <w:p w14:paraId="1F433595" w14:textId="6087FA66" w:rsidR="004D609F" w:rsidRPr="00527DB8" w:rsidRDefault="0245E789" w:rsidP="55A34BF4">
            <w:pPr>
              <w:pStyle w:val="Keytakeawaysheader"/>
              <w:spacing w:before="0" w:after="200" w:line="276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55A34BF4">
              <w:rPr>
                <w:sz w:val="22"/>
                <w:szCs w:val="22"/>
              </w:rPr>
              <w:t>3.</w:t>
            </w:r>
            <w:r w:rsidR="674FCD1B" w:rsidRPr="55A34BF4">
              <w:rPr>
                <w:sz w:val="22"/>
                <w:szCs w:val="22"/>
              </w:rPr>
              <w:t xml:space="preserve"> </w:t>
            </w:r>
            <w:r w:rsidR="674FCD1B" w:rsidRPr="55A34BF4">
              <w:rPr>
                <w:b w:val="0"/>
                <w:bCs w:val="0"/>
                <w:color w:val="auto"/>
                <w:sz w:val="22"/>
                <w:szCs w:val="22"/>
              </w:rPr>
              <w:t xml:space="preserve">How can </w:t>
            </w:r>
            <w:r w:rsidR="674FCD1B" w:rsidRPr="55A34BF4">
              <w:rPr>
                <w:rFonts w:eastAsia="Open Sans"/>
                <w:b w:val="0"/>
                <w:bCs w:val="0"/>
                <w:color w:val="auto"/>
                <w:sz w:val="22"/>
                <w:szCs w:val="22"/>
              </w:rPr>
              <w:t>we be sure to establish the right ‘tone from the top’ to foster a culture that supports respect of ‘dignity of risk’ principles?</w:t>
            </w:r>
          </w:p>
        </w:tc>
      </w:tr>
    </w:tbl>
    <w:p w14:paraId="20414C5A" w14:textId="13E01F34" w:rsidR="00A054F2" w:rsidRDefault="00A054F2" w:rsidP="00372AD3">
      <w:pPr>
        <w:rPr>
          <w:lang w:eastAsia="en-AU"/>
        </w:rPr>
      </w:pPr>
    </w:p>
    <w:p w14:paraId="683840D3" w14:textId="5104982A" w:rsidR="00332949" w:rsidRPr="00372AD3" w:rsidRDefault="00332949" w:rsidP="38D3BAC6">
      <w:pPr>
        <w:rPr>
          <w:b/>
          <w:bCs/>
          <w:highlight w:val="yellow"/>
          <w:lang w:eastAsia="en-AU"/>
        </w:rPr>
      </w:pPr>
    </w:p>
    <w:sectPr w:rsidR="00332949" w:rsidRPr="00372AD3" w:rsidSect="00372AD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9" w:right="1418" w:bottom="1559" w:left="1418" w:header="567" w:footer="17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B2D5" w14:textId="77777777" w:rsidR="00E938BB" w:rsidRDefault="00E938BB" w:rsidP="00E35B5F">
      <w:r>
        <w:separator/>
      </w:r>
    </w:p>
  </w:endnote>
  <w:endnote w:type="continuationSeparator" w:id="0">
    <w:p w14:paraId="160D13D3" w14:textId="77777777" w:rsidR="00E938BB" w:rsidRDefault="00E938BB" w:rsidP="00E35B5F">
      <w:r>
        <w:continuationSeparator/>
      </w:r>
    </w:p>
  </w:endnote>
  <w:endnote w:type="continuationNotice" w:id="1">
    <w:p w14:paraId="35C47494" w14:textId="77777777" w:rsidR="00E938BB" w:rsidRDefault="00E938BB" w:rsidP="00E35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696"/>
    </w:tblGrid>
    <w:tr w:rsidR="003F7E1B" w14:paraId="397B1BA1" w14:textId="77777777" w:rsidTr="004022A2">
      <w:trPr>
        <w:trHeight w:val="624"/>
      </w:trPr>
      <w:tc>
        <w:tcPr>
          <w:tcW w:w="8364" w:type="dxa"/>
          <w:vAlign w:val="center"/>
        </w:tcPr>
        <w:p w14:paraId="0797F915" w14:textId="7BF6FD6F" w:rsidR="003F7E1B" w:rsidRPr="00D873F3" w:rsidRDefault="004A567B" w:rsidP="006525C7">
          <w:pPr>
            <w:pStyle w:val="Footer"/>
            <w:rPr>
              <w:color w:val="122674" w:themeColor="text2"/>
            </w:rPr>
          </w:pPr>
          <w:r w:rsidRPr="004A567B">
            <w:t xml:space="preserve">Discussion Paper: Respecting Dignity of Risk </w:t>
          </w:r>
        </w:p>
      </w:tc>
      <w:tc>
        <w:tcPr>
          <w:tcW w:w="696" w:type="dxa"/>
          <w:tcMar>
            <w:right w:w="57" w:type="dxa"/>
          </w:tcMar>
          <w:vAlign w:val="center"/>
        </w:tcPr>
        <w:p w14:paraId="6C3B4962" w14:textId="77777777" w:rsidR="003F7E1B" w:rsidRDefault="003F7E1B" w:rsidP="006525C7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4219B206" wp14:editId="6ECF5603">
                    <wp:extent cx="324000" cy="324000"/>
                    <wp:effectExtent l="0" t="0" r="6350" b="6350"/>
                    <wp:docPr id="3" name="Oval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324000" cy="324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6DABCF" w14:textId="77777777" w:rsidR="003F7E1B" w:rsidRPr="00B94857" w:rsidRDefault="003F7E1B" w:rsidP="00B9485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B94857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B94857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 w:rsidRPr="00B94857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B94857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B94857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4219B206" id="Oval 3" o:spid="_x0000_s1027" alt="&quot;&quot;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" fillcolor="#00577d [3209]" stroked="f" strokeweight="1pt">
                    <v:stroke joinstyle="miter"/>
                    <o:lock v:ext="edit" aspectratio="t"/>
                    <v:textbox inset="0,1mm,0,0">
                      <w:txbxContent>
                        <w:p w14:paraId="506DABCF" w14:textId="77777777" w:rsidR="003F7E1B" w:rsidRPr="00B94857" w:rsidRDefault="003F7E1B" w:rsidP="00B9485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94857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94857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94857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9485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9485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oval>
                </w:pict>
              </mc:Fallback>
            </mc:AlternateContent>
          </w:r>
        </w:p>
      </w:tc>
    </w:tr>
  </w:tbl>
  <w:p w14:paraId="42DFC009" w14:textId="77777777" w:rsidR="003F7E1B" w:rsidRDefault="003F7E1B" w:rsidP="00652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2059" w14:textId="77777777" w:rsidR="00E938BB" w:rsidRPr="008C04E3" w:rsidRDefault="00E938BB" w:rsidP="006525C7">
      <w:pPr>
        <w:pStyle w:val="Footer"/>
      </w:pPr>
    </w:p>
  </w:footnote>
  <w:footnote w:type="continuationSeparator" w:id="0">
    <w:p w14:paraId="5BD3D978" w14:textId="77777777" w:rsidR="00E938BB" w:rsidRDefault="00E938BB" w:rsidP="00E35B5F">
      <w:r>
        <w:continuationSeparator/>
      </w:r>
    </w:p>
  </w:footnote>
  <w:footnote w:type="continuationNotice" w:id="1">
    <w:p w14:paraId="72DA9A94" w14:textId="77777777" w:rsidR="00E938BB" w:rsidRDefault="00E938BB" w:rsidP="00E35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360B" w14:textId="77777777" w:rsidR="00F30833" w:rsidRDefault="00D86B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21" behindDoc="1" locked="0" layoutInCell="0" allowOverlap="1" wp14:anchorId="29169D00" wp14:editId="6391D1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6" name="PowerPlusWaterMarkObject347329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EDACC" w14:textId="77777777" w:rsidR="00D86BFC" w:rsidRDefault="00D86BFC" w:rsidP="00D86BFC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69D00" id="_x0000_t202" coordsize="21600,21600" o:spt="202" path="m,l,21600r21600,l21600,xe">
              <v:stroke joinstyle="miter"/>
              <v:path gradientshapeok="t" o:connecttype="rect"/>
            </v:shapetype>
            <v:shape id="PowerPlusWaterMarkObject34732910" o:spid="_x0000_s1026" type="#_x0000_t202" alt="&quot;&quot;" style="position:absolute;margin-left:0;margin-top:0;width:456.7pt;height:182.65pt;rotation:-45;z-index:-25165925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7F0EDACC" w14:textId="77777777" w:rsidR="00D86BFC" w:rsidRDefault="00D86BFC" w:rsidP="00D86BFC">
                    <w:pPr>
                      <w:jc w:val="center"/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EB11" w14:textId="38107AB6" w:rsidR="003F7E1B" w:rsidRPr="001C3B05" w:rsidRDefault="00A313E0">
    <w:pPr>
      <w:pStyle w:val="Header"/>
    </w:pPr>
    <w:r w:rsidRPr="006525C7">
      <w:rPr>
        <w:rStyle w:val="FootnoteTextChar"/>
        <w:noProof/>
      </w:rPr>
      <w:drawing>
        <wp:anchor distT="0" distB="0" distL="114300" distR="114300" simplePos="0" relativeHeight="251658245" behindDoc="1" locked="0" layoutInCell="1" allowOverlap="1" wp14:anchorId="6C11C24C" wp14:editId="0057C47D">
          <wp:simplePos x="0" y="0"/>
          <wp:positionH relativeFrom="column">
            <wp:posOffset>-931545</wp:posOffset>
          </wp:positionH>
          <wp:positionV relativeFrom="paragraph">
            <wp:posOffset>-375285</wp:posOffset>
          </wp:positionV>
          <wp:extent cx="7630510" cy="10785352"/>
          <wp:effectExtent l="0" t="0" r="2540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510" cy="10785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67B" w:rsidRPr="004A567B">
      <w:t>GOVERNING FOR REFORM IN AGED CARE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5962" w14:textId="77777777" w:rsidR="00F30833" w:rsidRDefault="00D86B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20" behindDoc="1" locked="0" layoutInCell="0" allowOverlap="1" wp14:anchorId="2323A468" wp14:editId="2966F23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1" name="PowerPlusWaterMarkObject347329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9A6D3" w14:textId="77777777" w:rsidR="00D86BFC" w:rsidRDefault="00D86BFC" w:rsidP="00D86BFC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3A468" id="_x0000_t202" coordsize="21600,21600" o:spt="202" path="m,l,21600r21600,l21600,xe">
              <v:stroke joinstyle="miter"/>
              <v:path gradientshapeok="t" o:connecttype="rect"/>
            </v:shapetype>
            <v:shape id="PowerPlusWaterMarkObject34732909" o:spid="_x0000_s1028" type="#_x0000_t202" alt="&quot;&quot;" style="position:absolute;margin-left:0;margin-top:0;width:456.7pt;height:182.65pt;rotation:-45;z-index:-2516592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2E19A6D3" w14:textId="77777777" w:rsidR="00D86BFC" w:rsidRDefault="00D86BFC" w:rsidP="00D86BFC">
                    <w:pPr>
                      <w:jc w:val="center"/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D89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1AE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7CE3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4F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F64E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C454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2882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DAF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E2E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62A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208E5"/>
    <w:multiLevelType w:val="hybridMultilevel"/>
    <w:tmpl w:val="E1DAE936"/>
    <w:lvl w:ilvl="0" w:tplc="FB4C5180">
      <w:start w:val="1"/>
      <w:numFmt w:val="lowerRoman"/>
      <w:pStyle w:val="Bodynumberedlist3"/>
      <w:lvlText w:val="%1."/>
      <w:lvlJc w:val="right"/>
      <w:pPr>
        <w:ind w:left="1134" w:hanging="360"/>
      </w:pPr>
      <w:rPr>
        <w:rFonts w:ascii="Open Sans" w:hAnsi="Open Sans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217E2"/>
    <w:multiLevelType w:val="multilevel"/>
    <w:tmpl w:val="07CA4F3A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A5F8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A9321D"/>
    <w:multiLevelType w:val="hybridMultilevel"/>
    <w:tmpl w:val="A41E7FE2"/>
    <w:lvl w:ilvl="0" w:tplc="63262C2C">
      <w:start w:val="1"/>
      <w:numFmt w:val="decimal"/>
      <w:lvlText w:val="%1."/>
      <w:lvlJc w:val="left"/>
      <w:pPr>
        <w:ind w:left="360" w:hanging="360"/>
      </w:pPr>
    </w:lvl>
    <w:lvl w:ilvl="1" w:tplc="DF428042">
      <w:start w:val="1"/>
      <w:numFmt w:val="lowerLetter"/>
      <w:lvlText w:val="%2."/>
      <w:lvlJc w:val="left"/>
      <w:pPr>
        <w:ind w:left="1440" w:hanging="360"/>
      </w:pPr>
    </w:lvl>
    <w:lvl w:ilvl="2" w:tplc="D82A7C3A">
      <w:start w:val="1"/>
      <w:numFmt w:val="lowerRoman"/>
      <w:lvlText w:val="%3."/>
      <w:lvlJc w:val="right"/>
      <w:pPr>
        <w:ind w:left="2160" w:hanging="180"/>
      </w:pPr>
    </w:lvl>
    <w:lvl w:ilvl="3" w:tplc="27A8AD98">
      <w:start w:val="1"/>
      <w:numFmt w:val="decimal"/>
      <w:lvlText w:val="%4."/>
      <w:lvlJc w:val="left"/>
      <w:pPr>
        <w:ind w:left="2880" w:hanging="360"/>
      </w:pPr>
    </w:lvl>
    <w:lvl w:ilvl="4" w:tplc="5652F95C">
      <w:start w:val="1"/>
      <w:numFmt w:val="lowerLetter"/>
      <w:lvlText w:val="%5."/>
      <w:lvlJc w:val="left"/>
      <w:pPr>
        <w:ind w:left="3600" w:hanging="360"/>
      </w:pPr>
    </w:lvl>
    <w:lvl w:ilvl="5" w:tplc="D99CDA0C">
      <w:start w:val="1"/>
      <w:numFmt w:val="lowerRoman"/>
      <w:lvlText w:val="%6."/>
      <w:lvlJc w:val="right"/>
      <w:pPr>
        <w:ind w:left="4320" w:hanging="180"/>
      </w:pPr>
    </w:lvl>
    <w:lvl w:ilvl="6" w:tplc="7F926078">
      <w:start w:val="1"/>
      <w:numFmt w:val="decimal"/>
      <w:lvlText w:val="%7."/>
      <w:lvlJc w:val="left"/>
      <w:pPr>
        <w:ind w:left="5040" w:hanging="360"/>
      </w:pPr>
    </w:lvl>
    <w:lvl w:ilvl="7" w:tplc="3A80C062">
      <w:start w:val="1"/>
      <w:numFmt w:val="lowerLetter"/>
      <w:lvlText w:val="%8."/>
      <w:lvlJc w:val="left"/>
      <w:pPr>
        <w:ind w:left="5760" w:hanging="360"/>
      </w:pPr>
    </w:lvl>
    <w:lvl w:ilvl="8" w:tplc="2876C3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043C6"/>
    <w:multiLevelType w:val="multilevel"/>
    <w:tmpl w:val="099CEDFA"/>
    <w:styleLink w:val="CurrentList3"/>
    <w:lvl w:ilvl="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  <w:strike w:val="0"/>
        <w:color w:val="547DB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B12EB"/>
    <w:multiLevelType w:val="hybridMultilevel"/>
    <w:tmpl w:val="E2E8A29A"/>
    <w:lvl w:ilvl="0" w:tplc="2662F1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0A5F87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D1BD8"/>
    <w:multiLevelType w:val="singleLevel"/>
    <w:tmpl w:val="F57C51B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2D585341"/>
    <w:multiLevelType w:val="multilevel"/>
    <w:tmpl w:val="E61EACD0"/>
    <w:styleLink w:val="CurrentList7"/>
    <w:lvl w:ilvl="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  <w:strike w:val="0"/>
        <w:color w:val="547DB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15BAB"/>
    <w:multiLevelType w:val="hybridMultilevel"/>
    <w:tmpl w:val="0082E786"/>
    <w:lvl w:ilvl="0" w:tplc="0750D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CEF41"/>
    <w:multiLevelType w:val="hybridMultilevel"/>
    <w:tmpl w:val="3266CB86"/>
    <w:lvl w:ilvl="0" w:tplc="519C3AE6">
      <w:start w:val="1"/>
      <w:numFmt w:val="decimal"/>
      <w:lvlText w:val="%1."/>
      <w:lvlJc w:val="left"/>
      <w:pPr>
        <w:ind w:left="360" w:hanging="360"/>
      </w:pPr>
    </w:lvl>
    <w:lvl w:ilvl="1" w:tplc="11E2558A">
      <w:start w:val="1"/>
      <w:numFmt w:val="lowerLetter"/>
      <w:lvlText w:val="%2."/>
      <w:lvlJc w:val="left"/>
      <w:pPr>
        <w:ind w:left="1440" w:hanging="360"/>
      </w:pPr>
    </w:lvl>
    <w:lvl w:ilvl="2" w:tplc="295288FC">
      <w:start w:val="1"/>
      <w:numFmt w:val="lowerRoman"/>
      <w:lvlText w:val="%3."/>
      <w:lvlJc w:val="right"/>
      <w:pPr>
        <w:ind w:left="2160" w:hanging="180"/>
      </w:pPr>
    </w:lvl>
    <w:lvl w:ilvl="3" w:tplc="B41AE218">
      <w:start w:val="1"/>
      <w:numFmt w:val="decimal"/>
      <w:lvlText w:val="%4."/>
      <w:lvlJc w:val="left"/>
      <w:pPr>
        <w:ind w:left="2880" w:hanging="360"/>
      </w:pPr>
    </w:lvl>
    <w:lvl w:ilvl="4" w:tplc="34E0D75A">
      <w:start w:val="1"/>
      <w:numFmt w:val="lowerLetter"/>
      <w:lvlText w:val="%5."/>
      <w:lvlJc w:val="left"/>
      <w:pPr>
        <w:ind w:left="3600" w:hanging="360"/>
      </w:pPr>
    </w:lvl>
    <w:lvl w:ilvl="5" w:tplc="459A92E6">
      <w:start w:val="1"/>
      <w:numFmt w:val="lowerRoman"/>
      <w:lvlText w:val="%6."/>
      <w:lvlJc w:val="right"/>
      <w:pPr>
        <w:ind w:left="4320" w:hanging="180"/>
      </w:pPr>
    </w:lvl>
    <w:lvl w:ilvl="6" w:tplc="F8627204">
      <w:start w:val="1"/>
      <w:numFmt w:val="decimal"/>
      <w:lvlText w:val="%7."/>
      <w:lvlJc w:val="left"/>
      <w:pPr>
        <w:ind w:left="5040" w:hanging="360"/>
      </w:pPr>
    </w:lvl>
    <w:lvl w:ilvl="7" w:tplc="997480AC">
      <w:start w:val="1"/>
      <w:numFmt w:val="lowerLetter"/>
      <w:lvlText w:val="%8."/>
      <w:lvlJc w:val="left"/>
      <w:pPr>
        <w:ind w:left="5760" w:hanging="360"/>
      </w:pPr>
    </w:lvl>
    <w:lvl w:ilvl="8" w:tplc="C12095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E0072"/>
    <w:multiLevelType w:val="hybridMultilevel"/>
    <w:tmpl w:val="9586B92E"/>
    <w:lvl w:ilvl="0" w:tplc="C26C506A">
      <w:start w:val="1"/>
      <w:numFmt w:val="bullet"/>
      <w:pStyle w:val="Bodybulletlevel1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0577D" w:themeColor="accent6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3C5C6B"/>
    <w:multiLevelType w:val="hybridMultilevel"/>
    <w:tmpl w:val="4C48DCA6"/>
    <w:lvl w:ilvl="0" w:tplc="FFFFFFFF">
      <w:start w:val="1"/>
      <w:numFmt w:val="decimal"/>
      <w:pStyle w:val="Bodynumberedlistlevel1"/>
      <w:lvlText w:val="%1."/>
      <w:lvlJc w:val="left"/>
      <w:pPr>
        <w:ind w:left="360" w:hanging="360"/>
      </w:pPr>
      <w:rPr>
        <w:b/>
        <w:i w:val="0"/>
        <w:color w:val="00577D" w:themeColor="accent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D6F1E"/>
    <w:multiLevelType w:val="multilevel"/>
    <w:tmpl w:val="099CEDFA"/>
    <w:styleLink w:val="CurrentList2"/>
    <w:lvl w:ilvl="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  <w:strike w:val="0"/>
        <w:color w:val="547DB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40370"/>
    <w:multiLevelType w:val="multilevel"/>
    <w:tmpl w:val="4C48DCA6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hint="default"/>
        <w:b/>
        <w:i w:val="0"/>
        <w:color w:val="00577D" w:themeColor="accent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50D86"/>
    <w:multiLevelType w:val="hybridMultilevel"/>
    <w:tmpl w:val="E61EACD0"/>
    <w:lvl w:ilvl="0" w:tplc="2BB63FCC">
      <w:start w:val="1"/>
      <w:numFmt w:val="bullet"/>
      <w:pStyle w:val="Bodybulletlevel3"/>
      <w:lvlText w:val=""/>
      <w:lvlJc w:val="left"/>
      <w:pPr>
        <w:ind w:left="1134" w:hanging="360"/>
      </w:pPr>
      <w:rPr>
        <w:rFonts w:ascii="Symbol" w:hAnsi="Symbol" w:hint="default"/>
        <w:strike w:val="0"/>
        <w:color w:val="547D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92FBD"/>
    <w:multiLevelType w:val="multilevel"/>
    <w:tmpl w:val="9586B92E"/>
    <w:styleLink w:val="CurrentList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0577D" w:themeColor="accent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E34B94"/>
    <w:multiLevelType w:val="hybridMultilevel"/>
    <w:tmpl w:val="68481196"/>
    <w:lvl w:ilvl="0" w:tplc="C694B32A">
      <w:start w:val="1"/>
      <w:numFmt w:val="lowerLetter"/>
      <w:pStyle w:val="Bodynumberedlist2"/>
      <w:lvlText w:val="%1."/>
      <w:lvlJc w:val="left"/>
      <w:pPr>
        <w:ind w:left="360" w:hanging="360"/>
      </w:pPr>
      <w:rPr>
        <w:rFonts w:ascii="Open Sans" w:hAnsi="Open Sans" w:hint="default"/>
        <w:b/>
        <w:i w:val="0"/>
        <w:color w:val="122674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077CE"/>
    <w:multiLevelType w:val="multilevel"/>
    <w:tmpl w:val="07CA4F3A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A5F8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A733A1"/>
    <w:multiLevelType w:val="hybridMultilevel"/>
    <w:tmpl w:val="B3FC4F90"/>
    <w:lvl w:ilvl="0" w:tplc="0750D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CF6"/>
    <w:multiLevelType w:val="hybridMultilevel"/>
    <w:tmpl w:val="F6105C3E"/>
    <w:lvl w:ilvl="0" w:tplc="3ADA35B0">
      <w:start w:val="1"/>
      <w:numFmt w:val="bullet"/>
      <w:pStyle w:val="Bodybulletlevel2"/>
      <w:lvlText w:val=""/>
      <w:lvlJc w:val="left"/>
      <w:pPr>
        <w:ind w:left="709" w:hanging="360"/>
      </w:pPr>
      <w:rPr>
        <w:rFonts w:ascii="Symbol" w:hAnsi="Symbol" w:hint="default"/>
        <w:strike w:val="0"/>
        <w:color w:val="00C2DF" w:themeColor="accent1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6835DD2"/>
    <w:multiLevelType w:val="hybridMultilevel"/>
    <w:tmpl w:val="89086668"/>
    <w:lvl w:ilvl="0" w:tplc="62001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A5F8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22031">
    <w:abstractNumId w:val="18"/>
  </w:num>
  <w:num w:numId="2" w16cid:durableId="845091631">
    <w:abstractNumId w:val="12"/>
  </w:num>
  <w:num w:numId="3" w16cid:durableId="361441345">
    <w:abstractNumId w:val="19"/>
  </w:num>
  <w:num w:numId="4" w16cid:durableId="317271909">
    <w:abstractNumId w:val="19"/>
  </w:num>
  <w:num w:numId="5" w16cid:durableId="1876235321">
    <w:abstractNumId w:val="29"/>
  </w:num>
  <w:num w:numId="6" w16cid:durableId="412702030">
    <w:abstractNumId w:val="19"/>
  </w:num>
  <w:num w:numId="7" w16cid:durableId="494340088">
    <w:abstractNumId w:val="19"/>
  </w:num>
  <w:num w:numId="8" w16cid:durableId="253248120">
    <w:abstractNumId w:val="19"/>
  </w:num>
  <w:num w:numId="9" w16cid:durableId="1626496442">
    <w:abstractNumId w:val="19"/>
  </w:num>
  <w:num w:numId="10" w16cid:durableId="1709182525">
    <w:abstractNumId w:val="29"/>
  </w:num>
  <w:num w:numId="11" w16cid:durableId="1509322681">
    <w:abstractNumId w:val="29"/>
  </w:num>
  <w:num w:numId="12" w16cid:durableId="1515801950">
    <w:abstractNumId w:val="29"/>
  </w:num>
  <w:num w:numId="13" w16cid:durableId="1145969037">
    <w:abstractNumId w:val="19"/>
  </w:num>
  <w:num w:numId="14" w16cid:durableId="1548567446">
    <w:abstractNumId w:val="19"/>
  </w:num>
  <w:num w:numId="15" w16cid:durableId="416748318">
    <w:abstractNumId w:val="19"/>
  </w:num>
  <w:num w:numId="16" w16cid:durableId="1967849722">
    <w:abstractNumId w:val="19"/>
  </w:num>
  <w:num w:numId="17" w16cid:durableId="1798526296">
    <w:abstractNumId w:val="19"/>
  </w:num>
  <w:num w:numId="18" w16cid:durableId="1307665729">
    <w:abstractNumId w:val="19"/>
  </w:num>
  <w:num w:numId="19" w16cid:durableId="1040202486">
    <w:abstractNumId w:val="19"/>
  </w:num>
  <w:num w:numId="20" w16cid:durableId="1342200960">
    <w:abstractNumId w:val="19"/>
  </w:num>
  <w:num w:numId="21" w16cid:durableId="1769503276">
    <w:abstractNumId w:val="19"/>
  </w:num>
  <w:num w:numId="22" w16cid:durableId="1303346471">
    <w:abstractNumId w:val="19"/>
  </w:num>
  <w:num w:numId="23" w16cid:durableId="1071851199">
    <w:abstractNumId w:val="15"/>
  </w:num>
  <w:num w:numId="24" w16cid:durableId="1974404367">
    <w:abstractNumId w:val="27"/>
  </w:num>
  <w:num w:numId="25" w16cid:durableId="60949174">
    <w:abstractNumId w:val="17"/>
  </w:num>
  <w:num w:numId="26" w16cid:durableId="1406953879">
    <w:abstractNumId w:val="29"/>
  </w:num>
  <w:num w:numId="27" w16cid:durableId="1835295126">
    <w:abstractNumId w:val="0"/>
  </w:num>
  <w:num w:numId="28" w16cid:durableId="259028089">
    <w:abstractNumId w:val="1"/>
  </w:num>
  <w:num w:numId="29" w16cid:durableId="1377970779">
    <w:abstractNumId w:val="2"/>
  </w:num>
  <w:num w:numId="30" w16cid:durableId="1371346462">
    <w:abstractNumId w:val="3"/>
  </w:num>
  <w:num w:numId="31" w16cid:durableId="1583639935">
    <w:abstractNumId w:val="8"/>
  </w:num>
  <w:num w:numId="32" w16cid:durableId="1375346425">
    <w:abstractNumId w:val="4"/>
  </w:num>
  <w:num w:numId="33" w16cid:durableId="1759867167">
    <w:abstractNumId w:val="5"/>
  </w:num>
  <w:num w:numId="34" w16cid:durableId="430971399">
    <w:abstractNumId w:val="6"/>
  </w:num>
  <w:num w:numId="35" w16cid:durableId="1242987005">
    <w:abstractNumId w:val="7"/>
  </w:num>
  <w:num w:numId="36" w16cid:durableId="1947492866">
    <w:abstractNumId w:val="9"/>
  </w:num>
  <w:num w:numId="37" w16cid:durableId="1512640554">
    <w:abstractNumId w:val="11"/>
  </w:num>
  <w:num w:numId="38" w16cid:durableId="1520894097">
    <w:abstractNumId w:val="23"/>
  </w:num>
  <w:num w:numId="39" w16cid:durableId="1592275076">
    <w:abstractNumId w:val="21"/>
  </w:num>
  <w:num w:numId="40" w16cid:durableId="2047750068">
    <w:abstractNumId w:val="28"/>
  </w:num>
  <w:num w:numId="41" w16cid:durableId="410662059">
    <w:abstractNumId w:val="13"/>
  </w:num>
  <w:num w:numId="42" w16cid:durableId="763645647">
    <w:abstractNumId w:val="26"/>
  </w:num>
  <w:num w:numId="43" w16cid:durableId="680788554">
    <w:abstractNumId w:val="24"/>
  </w:num>
  <w:num w:numId="44" w16cid:durableId="587663986">
    <w:abstractNumId w:val="20"/>
  </w:num>
  <w:num w:numId="45" w16cid:durableId="1721441107">
    <w:abstractNumId w:val="22"/>
  </w:num>
  <w:num w:numId="46" w16cid:durableId="1101997316">
    <w:abstractNumId w:val="25"/>
  </w:num>
  <w:num w:numId="47" w16cid:durableId="43024064">
    <w:abstractNumId w:val="16"/>
  </w:num>
  <w:num w:numId="48" w16cid:durableId="2054307241">
    <w:abstractNumId w:val="10"/>
  </w:num>
  <w:num w:numId="49" w16cid:durableId="101688140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7B"/>
    <w:rsid w:val="00000132"/>
    <w:rsid w:val="00000B21"/>
    <w:rsid w:val="00000D58"/>
    <w:rsid w:val="0000143E"/>
    <w:rsid w:val="00001733"/>
    <w:rsid w:val="00001933"/>
    <w:rsid w:val="00001B19"/>
    <w:rsid w:val="00001BD7"/>
    <w:rsid w:val="00002083"/>
    <w:rsid w:val="0000277F"/>
    <w:rsid w:val="00002A25"/>
    <w:rsid w:val="0000368C"/>
    <w:rsid w:val="000038D4"/>
    <w:rsid w:val="00004358"/>
    <w:rsid w:val="000048CE"/>
    <w:rsid w:val="00006461"/>
    <w:rsid w:val="00006785"/>
    <w:rsid w:val="0000686F"/>
    <w:rsid w:val="00006EBA"/>
    <w:rsid w:val="000072E4"/>
    <w:rsid w:val="000075BC"/>
    <w:rsid w:val="0000784E"/>
    <w:rsid w:val="00007903"/>
    <w:rsid w:val="00007921"/>
    <w:rsid w:val="00007C28"/>
    <w:rsid w:val="00010194"/>
    <w:rsid w:val="000103A3"/>
    <w:rsid w:val="000106CE"/>
    <w:rsid w:val="00010B6D"/>
    <w:rsid w:val="0001113D"/>
    <w:rsid w:val="000113EF"/>
    <w:rsid w:val="000126E1"/>
    <w:rsid w:val="000127F7"/>
    <w:rsid w:val="00012BE4"/>
    <w:rsid w:val="00013150"/>
    <w:rsid w:val="00013AA1"/>
    <w:rsid w:val="00013CDC"/>
    <w:rsid w:val="00013CDE"/>
    <w:rsid w:val="00013CF0"/>
    <w:rsid w:val="00013D61"/>
    <w:rsid w:val="00014892"/>
    <w:rsid w:val="00014FEA"/>
    <w:rsid w:val="00015DB7"/>
    <w:rsid w:val="00015FD1"/>
    <w:rsid w:val="0001603F"/>
    <w:rsid w:val="00016125"/>
    <w:rsid w:val="0001693B"/>
    <w:rsid w:val="00016C04"/>
    <w:rsid w:val="00017056"/>
    <w:rsid w:val="00017756"/>
    <w:rsid w:val="000177CC"/>
    <w:rsid w:val="00017C14"/>
    <w:rsid w:val="0002019F"/>
    <w:rsid w:val="00020338"/>
    <w:rsid w:val="0002120E"/>
    <w:rsid w:val="0002130A"/>
    <w:rsid w:val="00021EC4"/>
    <w:rsid w:val="00022863"/>
    <w:rsid w:val="00022D87"/>
    <w:rsid w:val="000242F1"/>
    <w:rsid w:val="0002432D"/>
    <w:rsid w:val="0002453B"/>
    <w:rsid w:val="000248E3"/>
    <w:rsid w:val="000253A1"/>
    <w:rsid w:val="00025593"/>
    <w:rsid w:val="000255FE"/>
    <w:rsid w:val="00025F45"/>
    <w:rsid w:val="0002634F"/>
    <w:rsid w:val="00026CB7"/>
    <w:rsid w:val="00026FAE"/>
    <w:rsid w:val="0002733A"/>
    <w:rsid w:val="000274B3"/>
    <w:rsid w:val="00027599"/>
    <w:rsid w:val="000279E3"/>
    <w:rsid w:val="00030415"/>
    <w:rsid w:val="0003057C"/>
    <w:rsid w:val="0003065A"/>
    <w:rsid w:val="00030A23"/>
    <w:rsid w:val="00030AE8"/>
    <w:rsid w:val="0003142E"/>
    <w:rsid w:val="00031437"/>
    <w:rsid w:val="00031C26"/>
    <w:rsid w:val="000327B4"/>
    <w:rsid w:val="00032914"/>
    <w:rsid w:val="00032979"/>
    <w:rsid w:val="00032A10"/>
    <w:rsid w:val="00032BF7"/>
    <w:rsid w:val="000331A0"/>
    <w:rsid w:val="00033326"/>
    <w:rsid w:val="00033671"/>
    <w:rsid w:val="00033D34"/>
    <w:rsid w:val="000341A6"/>
    <w:rsid w:val="00034312"/>
    <w:rsid w:val="0003485F"/>
    <w:rsid w:val="000349FA"/>
    <w:rsid w:val="00034A71"/>
    <w:rsid w:val="000351FB"/>
    <w:rsid w:val="00035597"/>
    <w:rsid w:val="00035EA1"/>
    <w:rsid w:val="00036793"/>
    <w:rsid w:val="00036A8D"/>
    <w:rsid w:val="00036D91"/>
    <w:rsid w:val="000373DD"/>
    <w:rsid w:val="0003761A"/>
    <w:rsid w:val="00037B1E"/>
    <w:rsid w:val="00040938"/>
    <w:rsid w:val="00040C6E"/>
    <w:rsid w:val="00040CE9"/>
    <w:rsid w:val="00040CF4"/>
    <w:rsid w:val="0004165F"/>
    <w:rsid w:val="00041710"/>
    <w:rsid w:val="00042A04"/>
    <w:rsid w:val="00042D15"/>
    <w:rsid w:val="000430A9"/>
    <w:rsid w:val="00043219"/>
    <w:rsid w:val="00043274"/>
    <w:rsid w:val="0004327C"/>
    <w:rsid w:val="00043A5C"/>
    <w:rsid w:val="00043CB3"/>
    <w:rsid w:val="0004492F"/>
    <w:rsid w:val="00044DF5"/>
    <w:rsid w:val="00045203"/>
    <w:rsid w:val="00045256"/>
    <w:rsid w:val="0004546E"/>
    <w:rsid w:val="00045C13"/>
    <w:rsid w:val="00045C96"/>
    <w:rsid w:val="00045D5A"/>
    <w:rsid w:val="00045FD5"/>
    <w:rsid w:val="000461E4"/>
    <w:rsid w:val="0004638F"/>
    <w:rsid w:val="000464DE"/>
    <w:rsid w:val="000467A6"/>
    <w:rsid w:val="0004754B"/>
    <w:rsid w:val="00047686"/>
    <w:rsid w:val="00047BD8"/>
    <w:rsid w:val="00047BE3"/>
    <w:rsid w:val="00050115"/>
    <w:rsid w:val="000508BA"/>
    <w:rsid w:val="0005157A"/>
    <w:rsid w:val="000515B4"/>
    <w:rsid w:val="000516BF"/>
    <w:rsid w:val="00051C40"/>
    <w:rsid w:val="00051C8E"/>
    <w:rsid w:val="00051CD6"/>
    <w:rsid w:val="00051DCD"/>
    <w:rsid w:val="000520D5"/>
    <w:rsid w:val="0005274A"/>
    <w:rsid w:val="00052A5F"/>
    <w:rsid w:val="00052B6E"/>
    <w:rsid w:val="00052DDC"/>
    <w:rsid w:val="00053001"/>
    <w:rsid w:val="00053621"/>
    <w:rsid w:val="000536DF"/>
    <w:rsid w:val="000540E4"/>
    <w:rsid w:val="00054983"/>
    <w:rsid w:val="00054C14"/>
    <w:rsid w:val="00054D6C"/>
    <w:rsid w:val="00054DA6"/>
    <w:rsid w:val="0005509C"/>
    <w:rsid w:val="00055654"/>
    <w:rsid w:val="00055D7C"/>
    <w:rsid w:val="0005605D"/>
    <w:rsid w:val="000566E6"/>
    <w:rsid w:val="00056B5C"/>
    <w:rsid w:val="00056DED"/>
    <w:rsid w:val="0005734A"/>
    <w:rsid w:val="0005740F"/>
    <w:rsid w:val="00057D08"/>
    <w:rsid w:val="00060A54"/>
    <w:rsid w:val="00061CC7"/>
    <w:rsid w:val="00062531"/>
    <w:rsid w:val="0006259A"/>
    <w:rsid w:val="00062F15"/>
    <w:rsid w:val="000631D4"/>
    <w:rsid w:val="00063373"/>
    <w:rsid w:val="00063616"/>
    <w:rsid w:val="00063CF4"/>
    <w:rsid w:val="000645B9"/>
    <w:rsid w:val="0006469F"/>
    <w:rsid w:val="00064921"/>
    <w:rsid w:val="000655D9"/>
    <w:rsid w:val="00065979"/>
    <w:rsid w:val="0006617F"/>
    <w:rsid w:val="000662F8"/>
    <w:rsid w:val="00066321"/>
    <w:rsid w:val="000668AD"/>
    <w:rsid w:val="00066C16"/>
    <w:rsid w:val="00066EBB"/>
    <w:rsid w:val="000675CB"/>
    <w:rsid w:val="00067759"/>
    <w:rsid w:val="00067B1F"/>
    <w:rsid w:val="00067CA8"/>
    <w:rsid w:val="00067EA6"/>
    <w:rsid w:val="00070858"/>
    <w:rsid w:val="00070A25"/>
    <w:rsid w:val="00070C37"/>
    <w:rsid w:val="00070F11"/>
    <w:rsid w:val="0007192F"/>
    <w:rsid w:val="000723A4"/>
    <w:rsid w:val="000729B6"/>
    <w:rsid w:val="00072D49"/>
    <w:rsid w:val="00072FC2"/>
    <w:rsid w:val="00073F3A"/>
    <w:rsid w:val="000740B8"/>
    <w:rsid w:val="00074A87"/>
    <w:rsid w:val="00074A93"/>
    <w:rsid w:val="00074D59"/>
    <w:rsid w:val="00075011"/>
    <w:rsid w:val="00075019"/>
    <w:rsid w:val="00075F27"/>
    <w:rsid w:val="000761E8"/>
    <w:rsid w:val="0007620A"/>
    <w:rsid w:val="00076D0A"/>
    <w:rsid w:val="00077116"/>
    <w:rsid w:val="000774E4"/>
    <w:rsid w:val="00077731"/>
    <w:rsid w:val="00077E5D"/>
    <w:rsid w:val="00077EEB"/>
    <w:rsid w:val="0008033E"/>
    <w:rsid w:val="00080762"/>
    <w:rsid w:val="00080CF3"/>
    <w:rsid w:val="00080E71"/>
    <w:rsid w:val="00081ADE"/>
    <w:rsid w:val="00081B10"/>
    <w:rsid w:val="00081EB3"/>
    <w:rsid w:val="0008225C"/>
    <w:rsid w:val="00082AFE"/>
    <w:rsid w:val="00083AB3"/>
    <w:rsid w:val="00083CCA"/>
    <w:rsid w:val="0008416E"/>
    <w:rsid w:val="0008444A"/>
    <w:rsid w:val="00084C3D"/>
    <w:rsid w:val="00084EB7"/>
    <w:rsid w:val="00084F5A"/>
    <w:rsid w:val="00085797"/>
    <w:rsid w:val="00086784"/>
    <w:rsid w:val="000868D6"/>
    <w:rsid w:val="000869F6"/>
    <w:rsid w:val="00086C08"/>
    <w:rsid w:val="00086E75"/>
    <w:rsid w:val="000870A9"/>
    <w:rsid w:val="000872FA"/>
    <w:rsid w:val="00087838"/>
    <w:rsid w:val="00087FAB"/>
    <w:rsid w:val="00090235"/>
    <w:rsid w:val="00090681"/>
    <w:rsid w:val="00090B8A"/>
    <w:rsid w:val="00090FCD"/>
    <w:rsid w:val="00091E84"/>
    <w:rsid w:val="000923B8"/>
    <w:rsid w:val="000930A6"/>
    <w:rsid w:val="000930D2"/>
    <w:rsid w:val="0009317A"/>
    <w:rsid w:val="000932E3"/>
    <w:rsid w:val="000934FB"/>
    <w:rsid w:val="00093FE9"/>
    <w:rsid w:val="000941E0"/>
    <w:rsid w:val="000942A1"/>
    <w:rsid w:val="0009453E"/>
    <w:rsid w:val="00094775"/>
    <w:rsid w:val="00094A35"/>
    <w:rsid w:val="00094B6A"/>
    <w:rsid w:val="00094CC7"/>
    <w:rsid w:val="00094E42"/>
    <w:rsid w:val="0009519B"/>
    <w:rsid w:val="000957D2"/>
    <w:rsid w:val="0009607C"/>
    <w:rsid w:val="00096261"/>
    <w:rsid w:val="000962D1"/>
    <w:rsid w:val="0009641E"/>
    <w:rsid w:val="00096A50"/>
    <w:rsid w:val="00096A5E"/>
    <w:rsid w:val="00096C47"/>
    <w:rsid w:val="0009723C"/>
    <w:rsid w:val="000974EB"/>
    <w:rsid w:val="0009758E"/>
    <w:rsid w:val="00097741"/>
    <w:rsid w:val="00097834"/>
    <w:rsid w:val="00097879"/>
    <w:rsid w:val="0009790B"/>
    <w:rsid w:val="00097AA2"/>
    <w:rsid w:val="00097AE3"/>
    <w:rsid w:val="00097DB5"/>
    <w:rsid w:val="00097FA8"/>
    <w:rsid w:val="000A021C"/>
    <w:rsid w:val="000A0560"/>
    <w:rsid w:val="000A06E9"/>
    <w:rsid w:val="000A07BB"/>
    <w:rsid w:val="000A08FC"/>
    <w:rsid w:val="000A1FCD"/>
    <w:rsid w:val="000A20A0"/>
    <w:rsid w:val="000A2560"/>
    <w:rsid w:val="000A2973"/>
    <w:rsid w:val="000A2ACA"/>
    <w:rsid w:val="000A351B"/>
    <w:rsid w:val="000A36B4"/>
    <w:rsid w:val="000A3D4A"/>
    <w:rsid w:val="000A4479"/>
    <w:rsid w:val="000A534E"/>
    <w:rsid w:val="000A5C03"/>
    <w:rsid w:val="000A6063"/>
    <w:rsid w:val="000A6861"/>
    <w:rsid w:val="000A6A61"/>
    <w:rsid w:val="000A6D31"/>
    <w:rsid w:val="000A70C9"/>
    <w:rsid w:val="000A7541"/>
    <w:rsid w:val="000A7918"/>
    <w:rsid w:val="000A7D57"/>
    <w:rsid w:val="000B00C0"/>
    <w:rsid w:val="000B08B1"/>
    <w:rsid w:val="000B14BD"/>
    <w:rsid w:val="000B17FE"/>
    <w:rsid w:val="000B206F"/>
    <w:rsid w:val="000B21B1"/>
    <w:rsid w:val="000B245C"/>
    <w:rsid w:val="000B283C"/>
    <w:rsid w:val="000B3A8B"/>
    <w:rsid w:val="000B3E00"/>
    <w:rsid w:val="000B41E0"/>
    <w:rsid w:val="000B4786"/>
    <w:rsid w:val="000B5AFF"/>
    <w:rsid w:val="000B5F0B"/>
    <w:rsid w:val="000B6102"/>
    <w:rsid w:val="000B6A58"/>
    <w:rsid w:val="000B6DFF"/>
    <w:rsid w:val="000B72EF"/>
    <w:rsid w:val="000B73BD"/>
    <w:rsid w:val="000B78A3"/>
    <w:rsid w:val="000B7E3A"/>
    <w:rsid w:val="000C06B8"/>
    <w:rsid w:val="000C072D"/>
    <w:rsid w:val="000C076A"/>
    <w:rsid w:val="000C0C92"/>
    <w:rsid w:val="000C0CD6"/>
    <w:rsid w:val="000C1CDC"/>
    <w:rsid w:val="000C1CE5"/>
    <w:rsid w:val="000C2611"/>
    <w:rsid w:val="000C2B21"/>
    <w:rsid w:val="000C2BA2"/>
    <w:rsid w:val="000C2F37"/>
    <w:rsid w:val="000C3407"/>
    <w:rsid w:val="000C3804"/>
    <w:rsid w:val="000C39C3"/>
    <w:rsid w:val="000C3B46"/>
    <w:rsid w:val="000C3D41"/>
    <w:rsid w:val="000C3E8A"/>
    <w:rsid w:val="000C43DD"/>
    <w:rsid w:val="000C4815"/>
    <w:rsid w:val="000C483C"/>
    <w:rsid w:val="000C4F83"/>
    <w:rsid w:val="000C5410"/>
    <w:rsid w:val="000C5C16"/>
    <w:rsid w:val="000C5C83"/>
    <w:rsid w:val="000C6D4F"/>
    <w:rsid w:val="000C71ED"/>
    <w:rsid w:val="000C7781"/>
    <w:rsid w:val="000C7AF8"/>
    <w:rsid w:val="000D0219"/>
    <w:rsid w:val="000D055E"/>
    <w:rsid w:val="000D08B1"/>
    <w:rsid w:val="000D162A"/>
    <w:rsid w:val="000D19DF"/>
    <w:rsid w:val="000D295A"/>
    <w:rsid w:val="000D3602"/>
    <w:rsid w:val="000D3ACC"/>
    <w:rsid w:val="000D4FFF"/>
    <w:rsid w:val="000D571D"/>
    <w:rsid w:val="000D5957"/>
    <w:rsid w:val="000D5D3F"/>
    <w:rsid w:val="000D653B"/>
    <w:rsid w:val="000D6C4B"/>
    <w:rsid w:val="000D7B49"/>
    <w:rsid w:val="000D7E82"/>
    <w:rsid w:val="000E08DB"/>
    <w:rsid w:val="000E1096"/>
    <w:rsid w:val="000E12D8"/>
    <w:rsid w:val="000E1B5C"/>
    <w:rsid w:val="000E1EAC"/>
    <w:rsid w:val="000E2764"/>
    <w:rsid w:val="000E2A47"/>
    <w:rsid w:val="000E34B5"/>
    <w:rsid w:val="000E41DA"/>
    <w:rsid w:val="000E4824"/>
    <w:rsid w:val="000E4997"/>
    <w:rsid w:val="000E4B42"/>
    <w:rsid w:val="000E4F28"/>
    <w:rsid w:val="000E5479"/>
    <w:rsid w:val="000E5602"/>
    <w:rsid w:val="000E5D08"/>
    <w:rsid w:val="000E6317"/>
    <w:rsid w:val="000E67A1"/>
    <w:rsid w:val="000E7550"/>
    <w:rsid w:val="000F0711"/>
    <w:rsid w:val="000F090D"/>
    <w:rsid w:val="000F0EB1"/>
    <w:rsid w:val="000F0F48"/>
    <w:rsid w:val="000F1667"/>
    <w:rsid w:val="000F1729"/>
    <w:rsid w:val="000F1A3F"/>
    <w:rsid w:val="000F1B46"/>
    <w:rsid w:val="000F1F5B"/>
    <w:rsid w:val="000F28A5"/>
    <w:rsid w:val="000F3608"/>
    <w:rsid w:val="000F3E5E"/>
    <w:rsid w:val="000F4FB6"/>
    <w:rsid w:val="000F4FEA"/>
    <w:rsid w:val="000F54EC"/>
    <w:rsid w:val="000F57BB"/>
    <w:rsid w:val="000F5A97"/>
    <w:rsid w:val="000F6966"/>
    <w:rsid w:val="000F795D"/>
    <w:rsid w:val="001005B2"/>
    <w:rsid w:val="00100BD6"/>
    <w:rsid w:val="001016F5"/>
    <w:rsid w:val="00101770"/>
    <w:rsid w:val="00101D73"/>
    <w:rsid w:val="001025ED"/>
    <w:rsid w:val="0010272D"/>
    <w:rsid w:val="00102A0D"/>
    <w:rsid w:val="00102B58"/>
    <w:rsid w:val="0010332E"/>
    <w:rsid w:val="001034CF"/>
    <w:rsid w:val="00103651"/>
    <w:rsid w:val="001036E6"/>
    <w:rsid w:val="0010396B"/>
    <w:rsid w:val="00103FE2"/>
    <w:rsid w:val="0010443F"/>
    <w:rsid w:val="00104A9F"/>
    <w:rsid w:val="0010528B"/>
    <w:rsid w:val="00105466"/>
    <w:rsid w:val="001057A5"/>
    <w:rsid w:val="001057E9"/>
    <w:rsid w:val="00105E9E"/>
    <w:rsid w:val="00106314"/>
    <w:rsid w:val="001063E9"/>
    <w:rsid w:val="00106B1E"/>
    <w:rsid w:val="00107039"/>
    <w:rsid w:val="0010724F"/>
    <w:rsid w:val="00107648"/>
    <w:rsid w:val="001079FF"/>
    <w:rsid w:val="00107CB5"/>
    <w:rsid w:val="00110344"/>
    <w:rsid w:val="001103FC"/>
    <w:rsid w:val="001110B3"/>
    <w:rsid w:val="00111789"/>
    <w:rsid w:val="00112776"/>
    <w:rsid w:val="00112B4B"/>
    <w:rsid w:val="00112B9E"/>
    <w:rsid w:val="00113939"/>
    <w:rsid w:val="00113D18"/>
    <w:rsid w:val="00114010"/>
    <w:rsid w:val="00114C5E"/>
    <w:rsid w:val="00116162"/>
    <w:rsid w:val="001164E4"/>
    <w:rsid w:val="00116727"/>
    <w:rsid w:val="00116B58"/>
    <w:rsid w:val="00116D2C"/>
    <w:rsid w:val="001201A5"/>
    <w:rsid w:val="0012039B"/>
    <w:rsid w:val="0012055F"/>
    <w:rsid w:val="00120D2F"/>
    <w:rsid w:val="0012130B"/>
    <w:rsid w:val="001221CC"/>
    <w:rsid w:val="00122714"/>
    <w:rsid w:val="00122D2F"/>
    <w:rsid w:val="00123BA0"/>
    <w:rsid w:val="00124550"/>
    <w:rsid w:val="00124FDF"/>
    <w:rsid w:val="0012572C"/>
    <w:rsid w:val="001257CE"/>
    <w:rsid w:val="001260B2"/>
    <w:rsid w:val="00126407"/>
    <w:rsid w:val="00126998"/>
    <w:rsid w:val="001269AB"/>
    <w:rsid w:val="001274FA"/>
    <w:rsid w:val="0013005B"/>
    <w:rsid w:val="00130500"/>
    <w:rsid w:val="001306BE"/>
    <w:rsid w:val="00130814"/>
    <w:rsid w:val="00130EE5"/>
    <w:rsid w:val="00131426"/>
    <w:rsid w:val="00131558"/>
    <w:rsid w:val="00131A95"/>
    <w:rsid w:val="00131D11"/>
    <w:rsid w:val="00131D64"/>
    <w:rsid w:val="00131E0E"/>
    <w:rsid w:val="00131F9E"/>
    <w:rsid w:val="00132259"/>
    <w:rsid w:val="00132361"/>
    <w:rsid w:val="00133176"/>
    <w:rsid w:val="0013318B"/>
    <w:rsid w:val="001339AC"/>
    <w:rsid w:val="00133BC6"/>
    <w:rsid w:val="001346E1"/>
    <w:rsid w:val="00134850"/>
    <w:rsid w:val="001353F5"/>
    <w:rsid w:val="0013565C"/>
    <w:rsid w:val="001359B2"/>
    <w:rsid w:val="00135A55"/>
    <w:rsid w:val="00135CDB"/>
    <w:rsid w:val="001360D8"/>
    <w:rsid w:val="001361BF"/>
    <w:rsid w:val="001365F5"/>
    <w:rsid w:val="00136786"/>
    <w:rsid w:val="00136C11"/>
    <w:rsid w:val="00136FBD"/>
    <w:rsid w:val="001371D3"/>
    <w:rsid w:val="001373A9"/>
    <w:rsid w:val="001374B7"/>
    <w:rsid w:val="0013760B"/>
    <w:rsid w:val="001377B2"/>
    <w:rsid w:val="001379F9"/>
    <w:rsid w:val="00137BEB"/>
    <w:rsid w:val="001400A5"/>
    <w:rsid w:val="00140505"/>
    <w:rsid w:val="0014099C"/>
    <w:rsid w:val="0014170F"/>
    <w:rsid w:val="0014174A"/>
    <w:rsid w:val="0014188E"/>
    <w:rsid w:val="00141D5E"/>
    <w:rsid w:val="00141F59"/>
    <w:rsid w:val="00142014"/>
    <w:rsid w:val="00142FE7"/>
    <w:rsid w:val="001431E2"/>
    <w:rsid w:val="001432F9"/>
    <w:rsid w:val="001438FE"/>
    <w:rsid w:val="00143EA8"/>
    <w:rsid w:val="00144033"/>
    <w:rsid w:val="00144C8A"/>
    <w:rsid w:val="00144CF3"/>
    <w:rsid w:val="00144E36"/>
    <w:rsid w:val="001456F8"/>
    <w:rsid w:val="00145C92"/>
    <w:rsid w:val="00145E52"/>
    <w:rsid w:val="00145F06"/>
    <w:rsid w:val="00146626"/>
    <w:rsid w:val="00146AD8"/>
    <w:rsid w:val="00146BDB"/>
    <w:rsid w:val="00146C38"/>
    <w:rsid w:val="00147960"/>
    <w:rsid w:val="00147BFF"/>
    <w:rsid w:val="00147CE4"/>
    <w:rsid w:val="001504F5"/>
    <w:rsid w:val="00151270"/>
    <w:rsid w:val="0015169F"/>
    <w:rsid w:val="0015232F"/>
    <w:rsid w:val="00152DE0"/>
    <w:rsid w:val="00153035"/>
    <w:rsid w:val="00153379"/>
    <w:rsid w:val="00153E0F"/>
    <w:rsid w:val="001543A8"/>
    <w:rsid w:val="00154585"/>
    <w:rsid w:val="00154636"/>
    <w:rsid w:val="001548E7"/>
    <w:rsid w:val="00154DFD"/>
    <w:rsid w:val="00155013"/>
    <w:rsid w:val="0015530E"/>
    <w:rsid w:val="00155549"/>
    <w:rsid w:val="00155CD2"/>
    <w:rsid w:val="00156DED"/>
    <w:rsid w:val="001572D6"/>
    <w:rsid w:val="001574F6"/>
    <w:rsid w:val="001575E9"/>
    <w:rsid w:val="00157623"/>
    <w:rsid w:val="00157C27"/>
    <w:rsid w:val="00160488"/>
    <w:rsid w:val="001607F8"/>
    <w:rsid w:val="00160ABF"/>
    <w:rsid w:val="00160EC9"/>
    <w:rsid w:val="00161272"/>
    <w:rsid w:val="0016132D"/>
    <w:rsid w:val="001614F6"/>
    <w:rsid w:val="00161DD9"/>
    <w:rsid w:val="001634C0"/>
    <w:rsid w:val="00163593"/>
    <w:rsid w:val="00163AEC"/>
    <w:rsid w:val="00163B54"/>
    <w:rsid w:val="00163C61"/>
    <w:rsid w:val="00163F6E"/>
    <w:rsid w:val="001642C6"/>
    <w:rsid w:val="0016459C"/>
    <w:rsid w:val="00164C39"/>
    <w:rsid w:val="00164E36"/>
    <w:rsid w:val="00165449"/>
    <w:rsid w:val="00166842"/>
    <w:rsid w:val="001671A5"/>
    <w:rsid w:val="00167818"/>
    <w:rsid w:val="0016785C"/>
    <w:rsid w:val="00167C0F"/>
    <w:rsid w:val="001704FC"/>
    <w:rsid w:val="00170774"/>
    <w:rsid w:val="00171D50"/>
    <w:rsid w:val="001721B7"/>
    <w:rsid w:val="001724C6"/>
    <w:rsid w:val="00172502"/>
    <w:rsid w:val="00172880"/>
    <w:rsid w:val="00172E5A"/>
    <w:rsid w:val="001732B5"/>
    <w:rsid w:val="001734B9"/>
    <w:rsid w:val="001737FE"/>
    <w:rsid w:val="0017427D"/>
    <w:rsid w:val="00174326"/>
    <w:rsid w:val="00175A2F"/>
    <w:rsid w:val="00175AEE"/>
    <w:rsid w:val="00175D74"/>
    <w:rsid w:val="00175F67"/>
    <w:rsid w:val="00175FB7"/>
    <w:rsid w:val="00176086"/>
    <w:rsid w:val="001762A1"/>
    <w:rsid w:val="00176626"/>
    <w:rsid w:val="00177C0D"/>
    <w:rsid w:val="00180037"/>
    <w:rsid w:val="00180419"/>
    <w:rsid w:val="00180668"/>
    <w:rsid w:val="00181348"/>
    <w:rsid w:val="001813AD"/>
    <w:rsid w:val="001819F4"/>
    <w:rsid w:val="00182323"/>
    <w:rsid w:val="001824FE"/>
    <w:rsid w:val="00182BD1"/>
    <w:rsid w:val="00182EED"/>
    <w:rsid w:val="0018304B"/>
    <w:rsid w:val="001842C8"/>
    <w:rsid w:val="00185344"/>
    <w:rsid w:val="001866D5"/>
    <w:rsid w:val="00186DB5"/>
    <w:rsid w:val="001873D4"/>
    <w:rsid w:val="00187669"/>
    <w:rsid w:val="001876EF"/>
    <w:rsid w:val="0019053E"/>
    <w:rsid w:val="00190964"/>
    <w:rsid w:val="00190E7E"/>
    <w:rsid w:val="001911E6"/>
    <w:rsid w:val="001914D4"/>
    <w:rsid w:val="00191B90"/>
    <w:rsid w:val="00192011"/>
    <w:rsid w:val="00192061"/>
    <w:rsid w:val="00192138"/>
    <w:rsid w:val="00192ACD"/>
    <w:rsid w:val="00192B82"/>
    <w:rsid w:val="00192FAA"/>
    <w:rsid w:val="00193AE9"/>
    <w:rsid w:val="00193DE7"/>
    <w:rsid w:val="00194181"/>
    <w:rsid w:val="0019431D"/>
    <w:rsid w:val="001943CA"/>
    <w:rsid w:val="0019449B"/>
    <w:rsid w:val="00194F61"/>
    <w:rsid w:val="00195322"/>
    <w:rsid w:val="00195D5B"/>
    <w:rsid w:val="00196433"/>
    <w:rsid w:val="00196824"/>
    <w:rsid w:val="001976A0"/>
    <w:rsid w:val="00197B0F"/>
    <w:rsid w:val="00197C7B"/>
    <w:rsid w:val="00197EDE"/>
    <w:rsid w:val="00197F54"/>
    <w:rsid w:val="001A0613"/>
    <w:rsid w:val="001A0664"/>
    <w:rsid w:val="001A0D03"/>
    <w:rsid w:val="001A0E8A"/>
    <w:rsid w:val="001A1499"/>
    <w:rsid w:val="001A16F1"/>
    <w:rsid w:val="001A1934"/>
    <w:rsid w:val="001A1946"/>
    <w:rsid w:val="001A1A38"/>
    <w:rsid w:val="001A1E9B"/>
    <w:rsid w:val="001A25FA"/>
    <w:rsid w:val="001A2A6D"/>
    <w:rsid w:val="001A321E"/>
    <w:rsid w:val="001A332D"/>
    <w:rsid w:val="001A3F48"/>
    <w:rsid w:val="001A3FD7"/>
    <w:rsid w:val="001A47DE"/>
    <w:rsid w:val="001A47FF"/>
    <w:rsid w:val="001A4F6E"/>
    <w:rsid w:val="001A532E"/>
    <w:rsid w:val="001A596C"/>
    <w:rsid w:val="001A5C79"/>
    <w:rsid w:val="001A6378"/>
    <w:rsid w:val="001A67E7"/>
    <w:rsid w:val="001A749A"/>
    <w:rsid w:val="001A77BB"/>
    <w:rsid w:val="001B0090"/>
    <w:rsid w:val="001B04AA"/>
    <w:rsid w:val="001B0566"/>
    <w:rsid w:val="001B0930"/>
    <w:rsid w:val="001B1188"/>
    <w:rsid w:val="001B174B"/>
    <w:rsid w:val="001B1927"/>
    <w:rsid w:val="001B1C81"/>
    <w:rsid w:val="001B1F2E"/>
    <w:rsid w:val="001B21E0"/>
    <w:rsid w:val="001B280B"/>
    <w:rsid w:val="001B2D70"/>
    <w:rsid w:val="001B331F"/>
    <w:rsid w:val="001B3805"/>
    <w:rsid w:val="001B48D5"/>
    <w:rsid w:val="001B4F25"/>
    <w:rsid w:val="001B4F79"/>
    <w:rsid w:val="001B526A"/>
    <w:rsid w:val="001B5841"/>
    <w:rsid w:val="001B5CA2"/>
    <w:rsid w:val="001B6A62"/>
    <w:rsid w:val="001B6CE9"/>
    <w:rsid w:val="001C0113"/>
    <w:rsid w:val="001C093C"/>
    <w:rsid w:val="001C16C2"/>
    <w:rsid w:val="001C16FC"/>
    <w:rsid w:val="001C1CF8"/>
    <w:rsid w:val="001C1FC2"/>
    <w:rsid w:val="001C20D7"/>
    <w:rsid w:val="001C27DC"/>
    <w:rsid w:val="001C2919"/>
    <w:rsid w:val="001C2AC7"/>
    <w:rsid w:val="001C3146"/>
    <w:rsid w:val="001C38B7"/>
    <w:rsid w:val="001C3B05"/>
    <w:rsid w:val="001C3BFB"/>
    <w:rsid w:val="001C3D7E"/>
    <w:rsid w:val="001C431E"/>
    <w:rsid w:val="001C4691"/>
    <w:rsid w:val="001C470D"/>
    <w:rsid w:val="001C4ED4"/>
    <w:rsid w:val="001C504D"/>
    <w:rsid w:val="001C5295"/>
    <w:rsid w:val="001C5820"/>
    <w:rsid w:val="001C6144"/>
    <w:rsid w:val="001C7054"/>
    <w:rsid w:val="001C74D2"/>
    <w:rsid w:val="001C7A6A"/>
    <w:rsid w:val="001D0880"/>
    <w:rsid w:val="001D0D06"/>
    <w:rsid w:val="001D0D40"/>
    <w:rsid w:val="001D0FC4"/>
    <w:rsid w:val="001D200D"/>
    <w:rsid w:val="001D26E5"/>
    <w:rsid w:val="001D27C1"/>
    <w:rsid w:val="001D29D6"/>
    <w:rsid w:val="001D2B49"/>
    <w:rsid w:val="001D2B92"/>
    <w:rsid w:val="001D2F1A"/>
    <w:rsid w:val="001D2F76"/>
    <w:rsid w:val="001D31B4"/>
    <w:rsid w:val="001D33A0"/>
    <w:rsid w:val="001D357F"/>
    <w:rsid w:val="001D37E3"/>
    <w:rsid w:val="001D39DB"/>
    <w:rsid w:val="001D3C0E"/>
    <w:rsid w:val="001D3DFF"/>
    <w:rsid w:val="001D40FA"/>
    <w:rsid w:val="001D4739"/>
    <w:rsid w:val="001D4FDC"/>
    <w:rsid w:val="001D5198"/>
    <w:rsid w:val="001D5455"/>
    <w:rsid w:val="001D6DDF"/>
    <w:rsid w:val="001D6ECE"/>
    <w:rsid w:val="001D7172"/>
    <w:rsid w:val="001D7532"/>
    <w:rsid w:val="001D7566"/>
    <w:rsid w:val="001D796A"/>
    <w:rsid w:val="001D7B17"/>
    <w:rsid w:val="001D7CA2"/>
    <w:rsid w:val="001D7F3C"/>
    <w:rsid w:val="001E00A5"/>
    <w:rsid w:val="001E09F5"/>
    <w:rsid w:val="001E1F46"/>
    <w:rsid w:val="001E26C4"/>
    <w:rsid w:val="001E2FC0"/>
    <w:rsid w:val="001E381A"/>
    <w:rsid w:val="001E3A47"/>
    <w:rsid w:val="001E468B"/>
    <w:rsid w:val="001E4F6D"/>
    <w:rsid w:val="001E5B1B"/>
    <w:rsid w:val="001E5D16"/>
    <w:rsid w:val="001E5E3F"/>
    <w:rsid w:val="001E6482"/>
    <w:rsid w:val="001E7D17"/>
    <w:rsid w:val="001E7DAD"/>
    <w:rsid w:val="001F1F69"/>
    <w:rsid w:val="001F2B08"/>
    <w:rsid w:val="001F2F56"/>
    <w:rsid w:val="001F3EA3"/>
    <w:rsid w:val="001F3F9A"/>
    <w:rsid w:val="001F412F"/>
    <w:rsid w:val="001F41E1"/>
    <w:rsid w:val="001F4572"/>
    <w:rsid w:val="001F4867"/>
    <w:rsid w:val="001F52CC"/>
    <w:rsid w:val="001F5453"/>
    <w:rsid w:val="001F5B75"/>
    <w:rsid w:val="001F5FFD"/>
    <w:rsid w:val="001F6DCC"/>
    <w:rsid w:val="001F7220"/>
    <w:rsid w:val="001F72A1"/>
    <w:rsid w:val="001F7E44"/>
    <w:rsid w:val="0020042F"/>
    <w:rsid w:val="00200B89"/>
    <w:rsid w:val="00200EC6"/>
    <w:rsid w:val="00200F8B"/>
    <w:rsid w:val="002014AD"/>
    <w:rsid w:val="00201560"/>
    <w:rsid w:val="00201709"/>
    <w:rsid w:val="00202F2A"/>
    <w:rsid w:val="0020300D"/>
    <w:rsid w:val="00203115"/>
    <w:rsid w:val="0020376B"/>
    <w:rsid w:val="002038EC"/>
    <w:rsid w:val="00203C9C"/>
    <w:rsid w:val="00204820"/>
    <w:rsid w:val="00205635"/>
    <w:rsid w:val="00205872"/>
    <w:rsid w:val="00205F1A"/>
    <w:rsid w:val="00206423"/>
    <w:rsid w:val="00206B52"/>
    <w:rsid w:val="00206C5F"/>
    <w:rsid w:val="0020770A"/>
    <w:rsid w:val="002105EF"/>
    <w:rsid w:val="002106D3"/>
    <w:rsid w:val="00210C46"/>
    <w:rsid w:val="00210D1A"/>
    <w:rsid w:val="00211253"/>
    <w:rsid w:val="002112B2"/>
    <w:rsid w:val="0021272A"/>
    <w:rsid w:val="002127D0"/>
    <w:rsid w:val="00213062"/>
    <w:rsid w:val="0021327A"/>
    <w:rsid w:val="002145C6"/>
    <w:rsid w:val="00215000"/>
    <w:rsid w:val="002150C3"/>
    <w:rsid w:val="00215349"/>
    <w:rsid w:val="002155DB"/>
    <w:rsid w:val="0021569F"/>
    <w:rsid w:val="0021595D"/>
    <w:rsid w:val="00215C1F"/>
    <w:rsid w:val="0021621A"/>
    <w:rsid w:val="002168E0"/>
    <w:rsid w:val="0021715B"/>
    <w:rsid w:val="00217F31"/>
    <w:rsid w:val="00217FF3"/>
    <w:rsid w:val="002202CB"/>
    <w:rsid w:val="00220968"/>
    <w:rsid w:val="00221043"/>
    <w:rsid w:val="00221659"/>
    <w:rsid w:val="0022211B"/>
    <w:rsid w:val="00222206"/>
    <w:rsid w:val="00222C21"/>
    <w:rsid w:val="002239A3"/>
    <w:rsid w:val="00224B7B"/>
    <w:rsid w:val="002253D6"/>
    <w:rsid w:val="00225BC0"/>
    <w:rsid w:val="00225E30"/>
    <w:rsid w:val="002263BA"/>
    <w:rsid w:val="00226615"/>
    <w:rsid w:val="0022684F"/>
    <w:rsid w:val="0022685E"/>
    <w:rsid w:val="00226A21"/>
    <w:rsid w:val="00226CFA"/>
    <w:rsid w:val="002303B8"/>
    <w:rsid w:val="00230853"/>
    <w:rsid w:val="002310A6"/>
    <w:rsid w:val="00231DBD"/>
    <w:rsid w:val="00231DC0"/>
    <w:rsid w:val="00231E4B"/>
    <w:rsid w:val="00232140"/>
    <w:rsid w:val="00232813"/>
    <w:rsid w:val="002328AC"/>
    <w:rsid w:val="00232ED6"/>
    <w:rsid w:val="00233003"/>
    <w:rsid w:val="0023397E"/>
    <w:rsid w:val="0023460F"/>
    <w:rsid w:val="00234A21"/>
    <w:rsid w:val="00234C06"/>
    <w:rsid w:val="0023557E"/>
    <w:rsid w:val="00235A12"/>
    <w:rsid w:val="00235E36"/>
    <w:rsid w:val="00236256"/>
    <w:rsid w:val="00236B7C"/>
    <w:rsid w:val="0023767A"/>
    <w:rsid w:val="0023772E"/>
    <w:rsid w:val="00237892"/>
    <w:rsid w:val="00237BDD"/>
    <w:rsid w:val="00240333"/>
    <w:rsid w:val="00241B98"/>
    <w:rsid w:val="00241E93"/>
    <w:rsid w:val="00242535"/>
    <w:rsid w:val="0024255F"/>
    <w:rsid w:val="002427D8"/>
    <w:rsid w:val="00243B0A"/>
    <w:rsid w:val="00243D3E"/>
    <w:rsid w:val="00243E66"/>
    <w:rsid w:val="002446D0"/>
    <w:rsid w:val="002452EB"/>
    <w:rsid w:val="0024549A"/>
    <w:rsid w:val="00245580"/>
    <w:rsid w:val="00245858"/>
    <w:rsid w:val="00245871"/>
    <w:rsid w:val="00245A1A"/>
    <w:rsid w:val="00245D32"/>
    <w:rsid w:val="00245DA1"/>
    <w:rsid w:val="00246519"/>
    <w:rsid w:val="002466A6"/>
    <w:rsid w:val="00247F5B"/>
    <w:rsid w:val="00247FF8"/>
    <w:rsid w:val="00250208"/>
    <w:rsid w:val="00250628"/>
    <w:rsid w:val="00251F33"/>
    <w:rsid w:val="00251F5F"/>
    <w:rsid w:val="00252014"/>
    <w:rsid w:val="0025230C"/>
    <w:rsid w:val="002525AF"/>
    <w:rsid w:val="002525E8"/>
    <w:rsid w:val="002528AB"/>
    <w:rsid w:val="0025374D"/>
    <w:rsid w:val="002537D5"/>
    <w:rsid w:val="002538FD"/>
    <w:rsid w:val="002547A4"/>
    <w:rsid w:val="002547C9"/>
    <w:rsid w:val="002551DD"/>
    <w:rsid w:val="002552E5"/>
    <w:rsid w:val="00255643"/>
    <w:rsid w:val="00256339"/>
    <w:rsid w:val="002564CB"/>
    <w:rsid w:val="00256700"/>
    <w:rsid w:val="002569DF"/>
    <w:rsid w:val="0025717A"/>
    <w:rsid w:val="002573AA"/>
    <w:rsid w:val="002577F0"/>
    <w:rsid w:val="00257A97"/>
    <w:rsid w:val="00260312"/>
    <w:rsid w:val="00260359"/>
    <w:rsid w:val="00260586"/>
    <w:rsid w:val="00260837"/>
    <w:rsid w:val="0026097D"/>
    <w:rsid w:val="002620C4"/>
    <w:rsid w:val="00262A7C"/>
    <w:rsid w:val="002635D8"/>
    <w:rsid w:val="002645D1"/>
    <w:rsid w:val="0026587F"/>
    <w:rsid w:val="00265ED1"/>
    <w:rsid w:val="00267356"/>
    <w:rsid w:val="002700E9"/>
    <w:rsid w:val="00270673"/>
    <w:rsid w:val="00270C74"/>
    <w:rsid w:val="002717F9"/>
    <w:rsid w:val="00271DD5"/>
    <w:rsid w:val="00272385"/>
    <w:rsid w:val="00272DE4"/>
    <w:rsid w:val="00272E5D"/>
    <w:rsid w:val="00272EF9"/>
    <w:rsid w:val="00273169"/>
    <w:rsid w:val="00273CB5"/>
    <w:rsid w:val="002742BB"/>
    <w:rsid w:val="00274923"/>
    <w:rsid w:val="0027572F"/>
    <w:rsid w:val="002758B8"/>
    <w:rsid w:val="00275942"/>
    <w:rsid w:val="00275AA9"/>
    <w:rsid w:val="00275E47"/>
    <w:rsid w:val="00275F8C"/>
    <w:rsid w:val="00276785"/>
    <w:rsid w:val="00276DCD"/>
    <w:rsid w:val="00277171"/>
    <w:rsid w:val="002772AB"/>
    <w:rsid w:val="00277F22"/>
    <w:rsid w:val="00277FD7"/>
    <w:rsid w:val="00280181"/>
    <w:rsid w:val="002802F8"/>
    <w:rsid w:val="00280AE5"/>
    <w:rsid w:val="00280C5D"/>
    <w:rsid w:val="0028138B"/>
    <w:rsid w:val="002818E5"/>
    <w:rsid w:val="00281DEA"/>
    <w:rsid w:val="00282342"/>
    <w:rsid w:val="00282DC1"/>
    <w:rsid w:val="002833CB"/>
    <w:rsid w:val="002835B8"/>
    <w:rsid w:val="00283757"/>
    <w:rsid w:val="00283F2F"/>
    <w:rsid w:val="00284000"/>
    <w:rsid w:val="0028406F"/>
    <w:rsid w:val="00284264"/>
    <w:rsid w:val="002843D4"/>
    <w:rsid w:val="002853FB"/>
    <w:rsid w:val="0028565D"/>
    <w:rsid w:val="00285D6D"/>
    <w:rsid w:val="00285F2C"/>
    <w:rsid w:val="002860AD"/>
    <w:rsid w:val="0028649C"/>
    <w:rsid w:val="002864F7"/>
    <w:rsid w:val="002865DC"/>
    <w:rsid w:val="00286D08"/>
    <w:rsid w:val="00287128"/>
    <w:rsid w:val="00290117"/>
    <w:rsid w:val="00290329"/>
    <w:rsid w:val="002905B7"/>
    <w:rsid w:val="00290900"/>
    <w:rsid w:val="00290CC0"/>
    <w:rsid w:val="00290D54"/>
    <w:rsid w:val="0029113D"/>
    <w:rsid w:val="002911C2"/>
    <w:rsid w:val="002911C9"/>
    <w:rsid w:val="002912CA"/>
    <w:rsid w:val="002913EA"/>
    <w:rsid w:val="00291446"/>
    <w:rsid w:val="00291CFF"/>
    <w:rsid w:val="00292092"/>
    <w:rsid w:val="00292619"/>
    <w:rsid w:val="002926BF"/>
    <w:rsid w:val="002929AA"/>
    <w:rsid w:val="00293526"/>
    <w:rsid w:val="00293569"/>
    <w:rsid w:val="0029394C"/>
    <w:rsid w:val="002939E7"/>
    <w:rsid w:val="00294341"/>
    <w:rsid w:val="00294658"/>
    <w:rsid w:val="00294A17"/>
    <w:rsid w:val="00294C62"/>
    <w:rsid w:val="00296B4E"/>
    <w:rsid w:val="00296BE8"/>
    <w:rsid w:val="00296CAF"/>
    <w:rsid w:val="00296F07"/>
    <w:rsid w:val="002972F1"/>
    <w:rsid w:val="0029776A"/>
    <w:rsid w:val="002978EE"/>
    <w:rsid w:val="002A0454"/>
    <w:rsid w:val="002A089A"/>
    <w:rsid w:val="002A0BB2"/>
    <w:rsid w:val="002A11CF"/>
    <w:rsid w:val="002A12DE"/>
    <w:rsid w:val="002A1722"/>
    <w:rsid w:val="002A1CB2"/>
    <w:rsid w:val="002A1CD6"/>
    <w:rsid w:val="002A1EDD"/>
    <w:rsid w:val="002A219B"/>
    <w:rsid w:val="002A21AA"/>
    <w:rsid w:val="002A2595"/>
    <w:rsid w:val="002A280C"/>
    <w:rsid w:val="002A2B31"/>
    <w:rsid w:val="002A2EB2"/>
    <w:rsid w:val="002A3612"/>
    <w:rsid w:val="002A3AB4"/>
    <w:rsid w:val="002A3B88"/>
    <w:rsid w:val="002A3D9B"/>
    <w:rsid w:val="002A44D2"/>
    <w:rsid w:val="002A508B"/>
    <w:rsid w:val="002A57FF"/>
    <w:rsid w:val="002A5962"/>
    <w:rsid w:val="002A5A0B"/>
    <w:rsid w:val="002A5F43"/>
    <w:rsid w:val="002A6FE1"/>
    <w:rsid w:val="002B0131"/>
    <w:rsid w:val="002B01EE"/>
    <w:rsid w:val="002B12B4"/>
    <w:rsid w:val="002B140A"/>
    <w:rsid w:val="002B1B75"/>
    <w:rsid w:val="002B20AD"/>
    <w:rsid w:val="002B24DC"/>
    <w:rsid w:val="002B28AA"/>
    <w:rsid w:val="002B2CAB"/>
    <w:rsid w:val="002B2E79"/>
    <w:rsid w:val="002B2F3E"/>
    <w:rsid w:val="002B37E0"/>
    <w:rsid w:val="002B3A82"/>
    <w:rsid w:val="002B3F94"/>
    <w:rsid w:val="002B4977"/>
    <w:rsid w:val="002B511C"/>
    <w:rsid w:val="002B51B8"/>
    <w:rsid w:val="002B5209"/>
    <w:rsid w:val="002B540C"/>
    <w:rsid w:val="002B557F"/>
    <w:rsid w:val="002B58D2"/>
    <w:rsid w:val="002B59DB"/>
    <w:rsid w:val="002B60FB"/>
    <w:rsid w:val="002B672C"/>
    <w:rsid w:val="002B7D07"/>
    <w:rsid w:val="002C0547"/>
    <w:rsid w:val="002C0580"/>
    <w:rsid w:val="002C0A94"/>
    <w:rsid w:val="002C0AB6"/>
    <w:rsid w:val="002C0B65"/>
    <w:rsid w:val="002C13EF"/>
    <w:rsid w:val="002C20FC"/>
    <w:rsid w:val="002C2704"/>
    <w:rsid w:val="002C2DF5"/>
    <w:rsid w:val="002C33BA"/>
    <w:rsid w:val="002C3401"/>
    <w:rsid w:val="002C352D"/>
    <w:rsid w:val="002C3653"/>
    <w:rsid w:val="002C417A"/>
    <w:rsid w:val="002C4359"/>
    <w:rsid w:val="002C4738"/>
    <w:rsid w:val="002C4B75"/>
    <w:rsid w:val="002C4C31"/>
    <w:rsid w:val="002C4C66"/>
    <w:rsid w:val="002C5ECB"/>
    <w:rsid w:val="002C6596"/>
    <w:rsid w:val="002C7346"/>
    <w:rsid w:val="002C7434"/>
    <w:rsid w:val="002D02ED"/>
    <w:rsid w:val="002D044D"/>
    <w:rsid w:val="002D0931"/>
    <w:rsid w:val="002D0E02"/>
    <w:rsid w:val="002D11B9"/>
    <w:rsid w:val="002D17BF"/>
    <w:rsid w:val="002D1D3A"/>
    <w:rsid w:val="002D1D82"/>
    <w:rsid w:val="002D1E19"/>
    <w:rsid w:val="002D1E56"/>
    <w:rsid w:val="002D1FD7"/>
    <w:rsid w:val="002D234F"/>
    <w:rsid w:val="002D31C0"/>
    <w:rsid w:val="002D33DC"/>
    <w:rsid w:val="002D3484"/>
    <w:rsid w:val="002D353D"/>
    <w:rsid w:val="002D3DAA"/>
    <w:rsid w:val="002D3FC0"/>
    <w:rsid w:val="002D4667"/>
    <w:rsid w:val="002D4CDA"/>
    <w:rsid w:val="002D5704"/>
    <w:rsid w:val="002D572E"/>
    <w:rsid w:val="002D5811"/>
    <w:rsid w:val="002D5CC7"/>
    <w:rsid w:val="002D60CC"/>
    <w:rsid w:val="002D68B1"/>
    <w:rsid w:val="002D70E1"/>
    <w:rsid w:val="002D73D1"/>
    <w:rsid w:val="002D7E8E"/>
    <w:rsid w:val="002D7F2B"/>
    <w:rsid w:val="002E07DB"/>
    <w:rsid w:val="002E1561"/>
    <w:rsid w:val="002E183E"/>
    <w:rsid w:val="002E2BDB"/>
    <w:rsid w:val="002E34C0"/>
    <w:rsid w:val="002E3903"/>
    <w:rsid w:val="002E41EE"/>
    <w:rsid w:val="002E4E1B"/>
    <w:rsid w:val="002E4F3D"/>
    <w:rsid w:val="002E4F4F"/>
    <w:rsid w:val="002E58EA"/>
    <w:rsid w:val="002E5AC2"/>
    <w:rsid w:val="002E6043"/>
    <w:rsid w:val="002E64E0"/>
    <w:rsid w:val="002E657D"/>
    <w:rsid w:val="002E66DB"/>
    <w:rsid w:val="002E7109"/>
    <w:rsid w:val="002E71BD"/>
    <w:rsid w:val="002E739A"/>
    <w:rsid w:val="002E751B"/>
    <w:rsid w:val="002E799F"/>
    <w:rsid w:val="002F0420"/>
    <w:rsid w:val="002F147F"/>
    <w:rsid w:val="002F17AB"/>
    <w:rsid w:val="002F17B6"/>
    <w:rsid w:val="002F1FCA"/>
    <w:rsid w:val="002F251E"/>
    <w:rsid w:val="002F28BE"/>
    <w:rsid w:val="002F3398"/>
    <w:rsid w:val="002F3427"/>
    <w:rsid w:val="002F43C4"/>
    <w:rsid w:val="002F44D9"/>
    <w:rsid w:val="002F4598"/>
    <w:rsid w:val="002F496B"/>
    <w:rsid w:val="002F4B0C"/>
    <w:rsid w:val="002F4DB7"/>
    <w:rsid w:val="002F4E4A"/>
    <w:rsid w:val="002F5286"/>
    <w:rsid w:val="002F537C"/>
    <w:rsid w:val="002F5878"/>
    <w:rsid w:val="002F69FE"/>
    <w:rsid w:val="002F6C43"/>
    <w:rsid w:val="002F749C"/>
    <w:rsid w:val="002F76AA"/>
    <w:rsid w:val="002F7BF7"/>
    <w:rsid w:val="002F7F9F"/>
    <w:rsid w:val="003002E0"/>
    <w:rsid w:val="0030053A"/>
    <w:rsid w:val="00300C9A"/>
    <w:rsid w:val="00301326"/>
    <w:rsid w:val="003016C9"/>
    <w:rsid w:val="00301EDA"/>
    <w:rsid w:val="003020CB"/>
    <w:rsid w:val="00302448"/>
    <w:rsid w:val="00302C0F"/>
    <w:rsid w:val="00303096"/>
    <w:rsid w:val="0030379E"/>
    <w:rsid w:val="00303BAC"/>
    <w:rsid w:val="00303C07"/>
    <w:rsid w:val="00303CD7"/>
    <w:rsid w:val="00303FB9"/>
    <w:rsid w:val="003041AF"/>
    <w:rsid w:val="00304210"/>
    <w:rsid w:val="003043AA"/>
    <w:rsid w:val="0030531C"/>
    <w:rsid w:val="00305782"/>
    <w:rsid w:val="0030640E"/>
    <w:rsid w:val="0030690F"/>
    <w:rsid w:val="00306DB9"/>
    <w:rsid w:val="00306F7F"/>
    <w:rsid w:val="003074D5"/>
    <w:rsid w:val="00307D42"/>
    <w:rsid w:val="00307F88"/>
    <w:rsid w:val="003101D2"/>
    <w:rsid w:val="00310278"/>
    <w:rsid w:val="003103A4"/>
    <w:rsid w:val="0031052D"/>
    <w:rsid w:val="00310F19"/>
    <w:rsid w:val="0031123B"/>
    <w:rsid w:val="0031139F"/>
    <w:rsid w:val="0031161C"/>
    <w:rsid w:val="003117A8"/>
    <w:rsid w:val="00311F15"/>
    <w:rsid w:val="003120EA"/>
    <w:rsid w:val="003127F0"/>
    <w:rsid w:val="00312817"/>
    <w:rsid w:val="00312CA3"/>
    <w:rsid w:val="00313021"/>
    <w:rsid w:val="00313688"/>
    <w:rsid w:val="00314445"/>
    <w:rsid w:val="0031496E"/>
    <w:rsid w:val="003149C3"/>
    <w:rsid w:val="00314DE9"/>
    <w:rsid w:val="00315C42"/>
    <w:rsid w:val="003167DA"/>
    <w:rsid w:val="0031756C"/>
    <w:rsid w:val="0031764A"/>
    <w:rsid w:val="0031773E"/>
    <w:rsid w:val="0031782F"/>
    <w:rsid w:val="003178C5"/>
    <w:rsid w:val="00317FFC"/>
    <w:rsid w:val="00320526"/>
    <w:rsid w:val="003220EC"/>
    <w:rsid w:val="0032280E"/>
    <w:rsid w:val="00322C09"/>
    <w:rsid w:val="00322C7A"/>
    <w:rsid w:val="00322DC0"/>
    <w:rsid w:val="003230B6"/>
    <w:rsid w:val="003238D6"/>
    <w:rsid w:val="003240BF"/>
    <w:rsid w:val="003247F1"/>
    <w:rsid w:val="00324C7F"/>
    <w:rsid w:val="00324EB8"/>
    <w:rsid w:val="00325649"/>
    <w:rsid w:val="0032690C"/>
    <w:rsid w:val="003273E0"/>
    <w:rsid w:val="00327484"/>
    <w:rsid w:val="00327883"/>
    <w:rsid w:val="00327D50"/>
    <w:rsid w:val="003307EA"/>
    <w:rsid w:val="00330BBE"/>
    <w:rsid w:val="00331438"/>
    <w:rsid w:val="00331D7F"/>
    <w:rsid w:val="00332506"/>
    <w:rsid w:val="0033288F"/>
    <w:rsid w:val="00332949"/>
    <w:rsid w:val="00332C42"/>
    <w:rsid w:val="00332DB5"/>
    <w:rsid w:val="00333263"/>
    <w:rsid w:val="003336F4"/>
    <w:rsid w:val="0033381D"/>
    <w:rsid w:val="00333F9C"/>
    <w:rsid w:val="00334BA2"/>
    <w:rsid w:val="00334EC8"/>
    <w:rsid w:val="00335DFA"/>
    <w:rsid w:val="003361B8"/>
    <w:rsid w:val="003361E8"/>
    <w:rsid w:val="00336C63"/>
    <w:rsid w:val="00336E58"/>
    <w:rsid w:val="0033732A"/>
    <w:rsid w:val="003404B4"/>
    <w:rsid w:val="00340511"/>
    <w:rsid w:val="0034104A"/>
    <w:rsid w:val="00341911"/>
    <w:rsid w:val="0034191C"/>
    <w:rsid w:val="00341D43"/>
    <w:rsid w:val="003425A7"/>
    <w:rsid w:val="00342AC9"/>
    <w:rsid w:val="003438B4"/>
    <w:rsid w:val="00343AF7"/>
    <w:rsid w:val="0034457D"/>
    <w:rsid w:val="003448FE"/>
    <w:rsid w:val="00344D18"/>
    <w:rsid w:val="00345C9C"/>
    <w:rsid w:val="00345D67"/>
    <w:rsid w:val="00346263"/>
    <w:rsid w:val="003478F4"/>
    <w:rsid w:val="00347B33"/>
    <w:rsid w:val="003504FE"/>
    <w:rsid w:val="00350D4E"/>
    <w:rsid w:val="003511C4"/>
    <w:rsid w:val="003511E2"/>
    <w:rsid w:val="003512BF"/>
    <w:rsid w:val="003512D4"/>
    <w:rsid w:val="00351353"/>
    <w:rsid w:val="00351678"/>
    <w:rsid w:val="00351E3E"/>
    <w:rsid w:val="003520BD"/>
    <w:rsid w:val="003527A3"/>
    <w:rsid w:val="00352BFB"/>
    <w:rsid w:val="00352C9D"/>
    <w:rsid w:val="00352F8F"/>
    <w:rsid w:val="0035394F"/>
    <w:rsid w:val="0035485F"/>
    <w:rsid w:val="00354A17"/>
    <w:rsid w:val="00354EBD"/>
    <w:rsid w:val="00354FAB"/>
    <w:rsid w:val="003568F9"/>
    <w:rsid w:val="003571FF"/>
    <w:rsid w:val="00357758"/>
    <w:rsid w:val="00357D0D"/>
    <w:rsid w:val="00357EBB"/>
    <w:rsid w:val="0036010B"/>
    <w:rsid w:val="00360114"/>
    <w:rsid w:val="00360528"/>
    <w:rsid w:val="00360B8C"/>
    <w:rsid w:val="00361082"/>
    <w:rsid w:val="003613CE"/>
    <w:rsid w:val="0036158E"/>
    <w:rsid w:val="00361ABF"/>
    <w:rsid w:val="003623C3"/>
    <w:rsid w:val="00362800"/>
    <w:rsid w:val="00362940"/>
    <w:rsid w:val="0036299F"/>
    <w:rsid w:val="00362E2A"/>
    <w:rsid w:val="00362E99"/>
    <w:rsid w:val="00362FA9"/>
    <w:rsid w:val="00362FD7"/>
    <w:rsid w:val="003630BE"/>
    <w:rsid w:val="00363174"/>
    <w:rsid w:val="00363781"/>
    <w:rsid w:val="00363896"/>
    <w:rsid w:val="00363AF4"/>
    <w:rsid w:val="0036424B"/>
    <w:rsid w:val="00364F26"/>
    <w:rsid w:val="00365829"/>
    <w:rsid w:val="00365A17"/>
    <w:rsid w:val="00365FE3"/>
    <w:rsid w:val="00366077"/>
    <w:rsid w:val="00366C03"/>
    <w:rsid w:val="00366CF5"/>
    <w:rsid w:val="00367331"/>
    <w:rsid w:val="0036734F"/>
    <w:rsid w:val="003673E6"/>
    <w:rsid w:val="00367401"/>
    <w:rsid w:val="00367582"/>
    <w:rsid w:val="00367D07"/>
    <w:rsid w:val="00370006"/>
    <w:rsid w:val="00370287"/>
    <w:rsid w:val="0037063E"/>
    <w:rsid w:val="00370FE8"/>
    <w:rsid w:val="00371AFF"/>
    <w:rsid w:val="00371D51"/>
    <w:rsid w:val="0037201F"/>
    <w:rsid w:val="0037243D"/>
    <w:rsid w:val="00372528"/>
    <w:rsid w:val="00372885"/>
    <w:rsid w:val="00372AD3"/>
    <w:rsid w:val="003738AA"/>
    <w:rsid w:val="00374601"/>
    <w:rsid w:val="0037465F"/>
    <w:rsid w:val="0037470B"/>
    <w:rsid w:val="00374F81"/>
    <w:rsid w:val="003755BE"/>
    <w:rsid w:val="003757DE"/>
    <w:rsid w:val="00375C0C"/>
    <w:rsid w:val="00376233"/>
    <w:rsid w:val="00376430"/>
    <w:rsid w:val="003772D0"/>
    <w:rsid w:val="0037742C"/>
    <w:rsid w:val="00377834"/>
    <w:rsid w:val="00380DB3"/>
    <w:rsid w:val="0038125B"/>
    <w:rsid w:val="003815EA"/>
    <w:rsid w:val="00381DD5"/>
    <w:rsid w:val="003835EC"/>
    <w:rsid w:val="0038391A"/>
    <w:rsid w:val="00383D72"/>
    <w:rsid w:val="003849B1"/>
    <w:rsid w:val="00384A56"/>
    <w:rsid w:val="00384DFA"/>
    <w:rsid w:val="00384F76"/>
    <w:rsid w:val="003853CB"/>
    <w:rsid w:val="003858DB"/>
    <w:rsid w:val="00385A66"/>
    <w:rsid w:val="00385F55"/>
    <w:rsid w:val="003869AB"/>
    <w:rsid w:val="00386B1C"/>
    <w:rsid w:val="0038753A"/>
    <w:rsid w:val="003875E5"/>
    <w:rsid w:val="00387B76"/>
    <w:rsid w:val="00390613"/>
    <w:rsid w:val="00390901"/>
    <w:rsid w:val="00390977"/>
    <w:rsid w:val="00390A43"/>
    <w:rsid w:val="00390ECD"/>
    <w:rsid w:val="0039104A"/>
    <w:rsid w:val="003915F2"/>
    <w:rsid w:val="00391612"/>
    <w:rsid w:val="00391F1D"/>
    <w:rsid w:val="00391FE9"/>
    <w:rsid w:val="00392EC9"/>
    <w:rsid w:val="00393545"/>
    <w:rsid w:val="00393977"/>
    <w:rsid w:val="00393D99"/>
    <w:rsid w:val="00394095"/>
    <w:rsid w:val="003940C2"/>
    <w:rsid w:val="003940D5"/>
    <w:rsid w:val="00394168"/>
    <w:rsid w:val="003944B2"/>
    <w:rsid w:val="00394568"/>
    <w:rsid w:val="00394726"/>
    <w:rsid w:val="00394CEF"/>
    <w:rsid w:val="0039565D"/>
    <w:rsid w:val="003956ED"/>
    <w:rsid w:val="00395778"/>
    <w:rsid w:val="00395F7A"/>
    <w:rsid w:val="0039602F"/>
    <w:rsid w:val="003963AC"/>
    <w:rsid w:val="0039643B"/>
    <w:rsid w:val="00396541"/>
    <w:rsid w:val="00396AA7"/>
    <w:rsid w:val="00397524"/>
    <w:rsid w:val="00397736"/>
    <w:rsid w:val="003979AD"/>
    <w:rsid w:val="00397B51"/>
    <w:rsid w:val="003A0100"/>
    <w:rsid w:val="003A0BF6"/>
    <w:rsid w:val="003A0CB3"/>
    <w:rsid w:val="003A1056"/>
    <w:rsid w:val="003A10E5"/>
    <w:rsid w:val="003A11F2"/>
    <w:rsid w:val="003A1762"/>
    <w:rsid w:val="003A24DF"/>
    <w:rsid w:val="003A2C53"/>
    <w:rsid w:val="003A305F"/>
    <w:rsid w:val="003A4206"/>
    <w:rsid w:val="003A4468"/>
    <w:rsid w:val="003A4691"/>
    <w:rsid w:val="003A4AF4"/>
    <w:rsid w:val="003A4D1B"/>
    <w:rsid w:val="003A4D2C"/>
    <w:rsid w:val="003A5366"/>
    <w:rsid w:val="003A55C6"/>
    <w:rsid w:val="003A5A41"/>
    <w:rsid w:val="003A5DC6"/>
    <w:rsid w:val="003A5F2F"/>
    <w:rsid w:val="003A6852"/>
    <w:rsid w:val="003A7150"/>
    <w:rsid w:val="003A7359"/>
    <w:rsid w:val="003A73AA"/>
    <w:rsid w:val="003A7BFB"/>
    <w:rsid w:val="003A7CB7"/>
    <w:rsid w:val="003A7D88"/>
    <w:rsid w:val="003B0097"/>
    <w:rsid w:val="003B0210"/>
    <w:rsid w:val="003B0726"/>
    <w:rsid w:val="003B1195"/>
    <w:rsid w:val="003B1508"/>
    <w:rsid w:val="003B15B1"/>
    <w:rsid w:val="003B1636"/>
    <w:rsid w:val="003B17A4"/>
    <w:rsid w:val="003B18C4"/>
    <w:rsid w:val="003B1942"/>
    <w:rsid w:val="003B1A8B"/>
    <w:rsid w:val="003B1D8A"/>
    <w:rsid w:val="003B1F37"/>
    <w:rsid w:val="003B22A4"/>
    <w:rsid w:val="003B27D3"/>
    <w:rsid w:val="003B2B70"/>
    <w:rsid w:val="003B3628"/>
    <w:rsid w:val="003B36B0"/>
    <w:rsid w:val="003B40F7"/>
    <w:rsid w:val="003B41BF"/>
    <w:rsid w:val="003B4E1E"/>
    <w:rsid w:val="003B4F3D"/>
    <w:rsid w:val="003B5140"/>
    <w:rsid w:val="003B52F5"/>
    <w:rsid w:val="003B5386"/>
    <w:rsid w:val="003B5661"/>
    <w:rsid w:val="003B58F4"/>
    <w:rsid w:val="003B5C2C"/>
    <w:rsid w:val="003B5C32"/>
    <w:rsid w:val="003B6481"/>
    <w:rsid w:val="003B67F1"/>
    <w:rsid w:val="003B68A4"/>
    <w:rsid w:val="003B6D43"/>
    <w:rsid w:val="003B7333"/>
    <w:rsid w:val="003B76D1"/>
    <w:rsid w:val="003B7A65"/>
    <w:rsid w:val="003B7C0F"/>
    <w:rsid w:val="003B7DEB"/>
    <w:rsid w:val="003B7EEE"/>
    <w:rsid w:val="003C078F"/>
    <w:rsid w:val="003C0E38"/>
    <w:rsid w:val="003C12A4"/>
    <w:rsid w:val="003C1807"/>
    <w:rsid w:val="003C1E33"/>
    <w:rsid w:val="003C2196"/>
    <w:rsid w:val="003C2309"/>
    <w:rsid w:val="003C25E9"/>
    <w:rsid w:val="003C2D2D"/>
    <w:rsid w:val="003C339F"/>
    <w:rsid w:val="003C35F3"/>
    <w:rsid w:val="003C3DEB"/>
    <w:rsid w:val="003C40B8"/>
    <w:rsid w:val="003C4623"/>
    <w:rsid w:val="003C63C9"/>
    <w:rsid w:val="003C63D8"/>
    <w:rsid w:val="003C6A88"/>
    <w:rsid w:val="003C7036"/>
    <w:rsid w:val="003C776E"/>
    <w:rsid w:val="003C7FE5"/>
    <w:rsid w:val="003D0060"/>
    <w:rsid w:val="003D03CD"/>
    <w:rsid w:val="003D0801"/>
    <w:rsid w:val="003D080E"/>
    <w:rsid w:val="003D0CD8"/>
    <w:rsid w:val="003D2349"/>
    <w:rsid w:val="003D334C"/>
    <w:rsid w:val="003D3553"/>
    <w:rsid w:val="003D3E2A"/>
    <w:rsid w:val="003D4490"/>
    <w:rsid w:val="003D4717"/>
    <w:rsid w:val="003D5161"/>
    <w:rsid w:val="003D5611"/>
    <w:rsid w:val="003D5667"/>
    <w:rsid w:val="003D598A"/>
    <w:rsid w:val="003D5EC2"/>
    <w:rsid w:val="003D68E6"/>
    <w:rsid w:val="003D73B9"/>
    <w:rsid w:val="003D7D13"/>
    <w:rsid w:val="003E05A4"/>
    <w:rsid w:val="003E1291"/>
    <w:rsid w:val="003E16F6"/>
    <w:rsid w:val="003E184E"/>
    <w:rsid w:val="003E1A68"/>
    <w:rsid w:val="003E1DAE"/>
    <w:rsid w:val="003E2069"/>
    <w:rsid w:val="003E21D3"/>
    <w:rsid w:val="003E2786"/>
    <w:rsid w:val="003E2CBB"/>
    <w:rsid w:val="003E2CC8"/>
    <w:rsid w:val="003E2E4D"/>
    <w:rsid w:val="003E32E0"/>
    <w:rsid w:val="003E3609"/>
    <w:rsid w:val="003E3A04"/>
    <w:rsid w:val="003E4EAB"/>
    <w:rsid w:val="003E59BE"/>
    <w:rsid w:val="003E5B30"/>
    <w:rsid w:val="003E60A4"/>
    <w:rsid w:val="003E7257"/>
    <w:rsid w:val="003E7260"/>
    <w:rsid w:val="003E770C"/>
    <w:rsid w:val="003E7935"/>
    <w:rsid w:val="003E7B08"/>
    <w:rsid w:val="003F0199"/>
    <w:rsid w:val="003F0675"/>
    <w:rsid w:val="003F0725"/>
    <w:rsid w:val="003F09D2"/>
    <w:rsid w:val="003F0C94"/>
    <w:rsid w:val="003F0E80"/>
    <w:rsid w:val="003F18FD"/>
    <w:rsid w:val="003F1A22"/>
    <w:rsid w:val="003F1A7A"/>
    <w:rsid w:val="003F1D60"/>
    <w:rsid w:val="003F1EE3"/>
    <w:rsid w:val="003F22AC"/>
    <w:rsid w:val="003F233B"/>
    <w:rsid w:val="003F2657"/>
    <w:rsid w:val="003F2A34"/>
    <w:rsid w:val="003F2DD7"/>
    <w:rsid w:val="003F3001"/>
    <w:rsid w:val="003F3381"/>
    <w:rsid w:val="003F378B"/>
    <w:rsid w:val="003F3ED7"/>
    <w:rsid w:val="003F4886"/>
    <w:rsid w:val="003F4D2A"/>
    <w:rsid w:val="003F4FCE"/>
    <w:rsid w:val="003F5737"/>
    <w:rsid w:val="003F5871"/>
    <w:rsid w:val="003F58A2"/>
    <w:rsid w:val="003F6115"/>
    <w:rsid w:val="003F69D0"/>
    <w:rsid w:val="003F69DB"/>
    <w:rsid w:val="003F6F6B"/>
    <w:rsid w:val="003F70A6"/>
    <w:rsid w:val="003F7460"/>
    <w:rsid w:val="003F7739"/>
    <w:rsid w:val="003F79D9"/>
    <w:rsid w:val="003F7E1B"/>
    <w:rsid w:val="0040001C"/>
    <w:rsid w:val="004000E1"/>
    <w:rsid w:val="0040028E"/>
    <w:rsid w:val="004006D8"/>
    <w:rsid w:val="004007F2"/>
    <w:rsid w:val="00400829"/>
    <w:rsid w:val="00400EB5"/>
    <w:rsid w:val="00401194"/>
    <w:rsid w:val="0040176F"/>
    <w:rsid w:val="00402028"/>
    <w:rsid w:val="004022A2"/>
    <w:rsid w:val="00402421"/>
    <w:rsid w:val="00402484"/>
    <w:rsid w:val="00402913"/>
    <w:rsid w:val="004029AF"/>
    <w:rsid w:val="004034E3"/>
    <w:rsid w:val="0040392F"/>
    <w:rsid w:val="00404182"/>
    <w:rsid w:val="00404D79"/>
    <w:rsid w:val="00404E2F"/>
    <w:rsid w:val="0040531B"/>
    <w:rsid w:val="00405334"/>
    <w:rsid w:val="004054A4"/>
    <w:rsid w:val="00406234"/>
    <w:rsid w:val="00406344"/>
    <w:rsid w:val="0040653E"/>
    <w:rsid w:val="0040676F"/>
    <w:rsid w:val="00406DD4"/>
    <w:rsid w:val="00407106"/>
    <w:rsid w:val="00407153"/>
    <w:rsid w:val="00407A23"/>
    <w:rsid w:val="00407D9F"/>
    <w:rsid w:val="004100C0"/>
    <w:rsid w:val="004102CD"/>
    <w:rsid w:val="00410455"/>
    <w:rsid w:val="00412098"/>
    <w:rsid w:val="00412B5B"/>
    <w:rsid w:val="004130B3"/>
    <w:rsid w:val="00413739"/>
    <w:rsid w:val="004137E2"/>
    <w:rsid w:val="00414226"/>
    <w:rsid w:val="0041422B"/>
    <w:rsid w:val="00414F93"/>
    <w:rsid w:val="00416144"/>
    <w:rsid w:val="004167DB"/>
    <w:rsid w:val="0041709C"/>
    <w:rsid w:val="00417D2E"/>
    <w:rsid w:val="004202CD"/>
    <w:rsid w:val="00420E2E"/>
    <w:rsid w:val="00420EB2"/>
    <w:rsid w:val="00421B97"/>
    <w:rsid w:val="00421F01"/>
    <w:rsid w:val="004222B3"/>
    <w:rsid w:val="004224E0"/>
    <w:rsid w:val="00422580"/>
    <w:rsid w:val="00422B28"/>
    <w:rsid w:val="00422C3E"/>
    <w:rsid w:val="00422EA5"/>
    <w:rsid w:val="004234FF"/>
    <w:rsid w:val="00423744"/>
    <w:rsid w:val="00424037"/>
    <w:rsid w:val="004243CB"/>
    <w:rsid w:val="004245F3"/>
    <w:rsid w:val="00425808"/>
    <w:rsid w:val="00425F73"/>
    <w:rsid w:val="00426324"/>
    <w:rsid w:val="00426D62"/>
    <w:rsid w:val="00430483"/>
    <w:rsid w:val="0043095C"/>
    <w:rsid w:val="00430B3E"/>
    <w:rsid w:val="00430ED4"/>
    <w:rsid w:val="004316BA"/>
    <w:rsid w:val="00431E18"/>
    <w:rsid w:val="00431E9B"/>
    <w:rsid w:val="004326B6"/>
    <w:rsid w:val="00432B9C"/>
    <w:rsid w:val="00432E2D"/>
    <w:rsid w:val="004345F2"/>
    <w:rsid w:val="00434808"/>
    <w:rsid w:val="0043511C"/>
    <w:rsid w:val="004354B3"/>
    <w:rsid w:val="004361D2"/>
    <w:rsid w:val="00436742"/>
    <w:rsid w:val="00436E59"/>
    <w:rsid w:val="004370EA"/>
    <w:rsid w:val="004375E8"/>
    <w:rsid w:val="0043764F"/>
    <w:rsid w:val="00437D2A"/>
    <w:rsid w:val="00440043"/>
    <w:rsid w:val="004408E4"/>
    <w:rsid w:val="00440AFF"/>
    <w:rsid w:val="004413D2"/>
    <w:rsid w:val="00441B23"/>
    <w:rsid w:val="004420FB"/>
    <w:rsid w:val="00442368"/>
    <w:rsid w:val="00442718"/>
    <w:rsid w:val="00442F35"/>
    <w:rsid w:val="004433CB"/>
    <w:rsid w:val="004439A2"/>
    <w:rsid w:val="00443A24"/>
    <w:rsid w:val="00443B12"/>
    <w:rsid w:val="00443B8B"/>
    <w:rsid w:val="004447A8"/>
    <w:rsid w:val="00444DF4"/>
    <w:rsid w:val="004454A7"/>
    <w:rsid w:val="00445825"/>
    <w:rsid w:val="00445A0B"/>
    <w:rsid w:val="004464B0"/>
    <w:rsid w:val="0044674E"/>
    <w:rsid w:val="0044688B"/>
    <w:rsid w:val="00446A6B"/>
    <w:rsid w:val="004471C7"/>
    <w:rsid w:val="00447386"/>
    <w:rsid w:val="004477F4"/>
    <w:rsid w:val="00447B32"/>
    <w:rsid w:val="00447C4E"/>
    <w:rsid w:val="00450236"/>
    <w:rsid w:val="00450397"/>
    <w:rsid w:val="0045085F"/>
    <w:rsid w:val="004509D0"/>
    <w:rsid w:val="00450A84"/>
    <w:rsid w:val="00450B85"/>
    <w:rsid w:val="0045108E"/>
    <w:rsid w:val="00451297"/>
    <w:rsid w:val="004512EE"/>
    <w:rsid w:val="00451492"/>
    <w:rsid w:val="004518ED"/>
    <w:rsid w:val="00451FDE"/>
    <w:rsid w:val="0045213D"/>
    <w:rsid w:val="004524CA"/>
    <w:rsid w:val="00452E94"/>
    <w:rsid w:val="00453D83"/>
    <w:rsid w:val="00454199"/>
    <w:rsid w:val="00454708"/>
    <w:rsid w:val="004553C7"/>
    <w:rsid w:val="00455750"/>
    <w:rsid w:val="0045627F"/>
    <w:rsid w:val="004563BC"/>
    <w:rsid w:val="004564D3"/>
    <w:rsid w:val="00456550"/>
    <w:rsid w:val="0045658B"/>
    <w:rsid w:val="00456A97"/>
    <w:rsid w:val="00456AF2"/>
    <w:rsid w:val="00456B0E"/>
    <w:rsid w:val="00456B74"/>
    <w:rsid w:val="004573CD"/>
    <w:rsid w:val="004574F0"/>
    <w:rsid w:val="00457632"/>
    <w:rsid w:val="0046015C"/>
    <w:rsid w:val="004604BD"/>
    <w:rsid w:val="00460564"/>
    <w:rsid w:val="00460609"/>
    <w:rsid w:val="00461493"/>
    <w:rsid w:val="00461713"/>
    <w:rsid w:val="004617EC"/>
    <w:rsid w:val="00461FFC"/>
    <w:rsid w:val="004623E2"/>
    <w:rsid w:val="00462471"/>
    <w:rsid w:val="00462C70"/>
    <w:rsid w:val="004636DF"/>
    <w:rsid w:val="004639B1"/>
    <w:rsid w:val="00463B84"/>
    <w:rsid w:val="004644EE"/>
    <w:rsid w:val="00464C3D"/>
    <w:rsid w:val="0046527A"/>
    <w:rsid w:val="0046567B"/>
    <w:rsid w:val="004656E9"/>
    <w:rsid w:val="00466C38"/>
    <w:rsid w:val="00466E76"/>
    <w:rsid w:val="004673BF"/>
    <w:rsid w:val="00467999"/>
    <w:rsid w:val="00467F2B"/>
    <w:rsid w:val="004706BB"/>
    <w:rsid w:val="00470A28"/>
    <w:rsid w:val="00470D5D"/>
    <w:rsid w:val="0047189F"/>
    <w:rsid w:val="004718D5"/>
    <w:rsid w:val="00471A52"/>
    <w:rsid w:val="004726D4"/>
    <w:rsid w:val="00472BB2"/>
    <w:rsid w:val="00472EDB"/>
    <w:rsid w:val="004737BD"/>
    <w:rsid w:val="004741C5"/>
    <w:rsid w:val="00474707"/>
    <w:rsid w:val="004747C7"/>
    <w:rsid w:val="004749D6"/>
    <w:rsid w:val="0047532D"/>
    <w:rsid w:val="004754A0"/>
    <w:rsid w:val="004755BC"/>
    <w:rsid w:val="0047564D"/>
    <w:rsid w:val="00475681"/>
    <w:rsid w:val="00475AAE"/>
    <w:rsid w:val="00475AB7"/>
    <w:rsid w:val="00475FE2"/>
    <w:rsid w:val="004764A3"/>
    <w:rsid w:val="00476954"/>
    <w:rsid w:val="00476A3E"/>
    <w:rsid w:val="00476C75"/>
    <w:rsid w:val="00476D08"/>
    <w:rsid w:val="00477403"/>
    <w:rsid w:val="00477E14"/>
    <w:rsid w:val="00477E67"/>
    <w:rsid w:val="0048070F"/>
    <w:rsid w:val="004808C0"/>
    <w:rsid w:val="00480989"/>
    <w:rsid w:val="00480C32"/>
    <w:rsid w:val="0048131F"/>
    <w:rsid w:val="004814AA"/>
    <w:rsid w:val="004814BE"/>
    <w:rsid w:val="00481620"/>
    <w:rsid w:val="00481659"/>
    <w:rsid w:val="0048168A"/>
    <w:rsid w:val="004818C0"/>
    <w:rsid w:val="00481B77"/>
    <w:rsid w:val="00481F7B"/>
    <w:rsid w:val="0048240C"/>
    <w:rsid w:val="004828A7"/>
    <w:rsid w:val="00482B78"/>
    <w:rsid w:val="00483289"/>
    <w:rsid w:val="0048385F"/>
    <w:rsid w:val="00483945"/>
    <w:rsid w:val="004839A6"/>
    <w:rsid w:val="00483C67"/>
    <w:rsid w:val="00483E5E"/>
    <w:rsid w:val="0048407F"/>
    <w:rsid w:val="004842FF"/>
    <w:rsid w:val="00484A17"/>
    <w:rsid w:val="00485090"/>
    <w:rsid w:val="0048512E"/>
    <w:rsid w:val="004852D9"/>
    <w:rsid w:val="004856F6"/>
    <w:rsid w:val="00485950"/>
    <w:rsid w:val="00485D81"/>
    <w:rsid w:val="00485E31"/>
    <w:rsid w:val="00485E70"/>
    <w:rsid w:val="00486725"/>
    <w:rsid w:val="00487E14"/>
    <w:rsid w:val="004900E7"/>
    <w:rsid w:val="004900E8"/>
    <w:rsid w:val="00490838"/>
    <w:rsid w:val="00490BF6"/>
    <w:rsid w:val="00490F3A"/>
    <w:rsid w:val="00491B94"/>
    <w:rsid w:val="00491E1B"/>
    <w:rsid w:val="004927D2"/>
    <w:rsid w:val="00492821"/>
    <w:rsid w:val="00493428"/>
    <w:rsid w:val="00493760"/>
    <w:rsid w:val="00493B58"/>
    <w:rsid w:val="004944FA"/>
    <w:rsid w:val="004965DA"/>
    <w:rsid w:val="00496712"/>
    <w:rsid w:val="00496A2D"/>
    <w:rsid w:val="00496D61"/>
    <w:rsid w:val="00497950"/>
    <w:rsid w:val="00497CB0"/>
    <w:rsid w:val="00497DD5"/>
    <w:rsid w:val="00497E70"/>
    <w:rsid w:val="00497ECA"/>
    <w:rsid w:val="004A0BB0"/>
    <w:rsid w:val="004A1D75"/>
    <w:rsid w:val="004A3EF9"/>
    <w:rsid w:val="004A4619"/>
    <w:rsid w:val="004A47D1"/>
    <w:rsid w:val="004A4AB4"/>
    <w:rsid w:val="004A519D"/>
    <w:rsid w:val="004A5310"/>
    <w:rsid w:val="004A567B"/>
    <w:rsid w:val="004A57AC"/>
    <w:rsid w:val="004A5B01"/>
    <w:rsid w:val="004A5BB5"/>
    <w:rsid w:val="004A5CF6"/>
    <w:rsid w:val="004A5FA8"/>
    <w:rsid w:val="004A7B6D"/>
    <w:rsid w:val="004B0188"/>
    <w:rsid w:val="004B02D0"/>
    <w:rsid w:val="004B0588"/>
    <w:rsid w:val="004B0C2E"/>
    <w:rsid w:val="004B0E66"/>
    <w:rsid w:val="004B0F09"/>
    <w:rsid w:val="004B1064"/>
    <w:rsid w:val="004B11C1"/>
    <w:rsid w:val="004B120D"/>
    <w:rsid w:val="004B1B6B"/>
    <w:rsid w:val="004B1D3E"/>
    <w:rsid w:val="004B21C7"/>
    <w:rsid w:val="004B22EA"/>
    <w:rsid w:val="004B2698"/>
    <w:rsid w:val="004B2CD8"/>
    <w:rsid w:val="004B2D4E"/>
    <w:rsid w:val="004B2DFB"/>
    <w:rsid w:val="004B2E4D"/>
    <w:rsid w:val="004B3B13"/>
    <w:rsid w:val="004B4332"/>
    <w:rsid w:val="004B434E"/>
    <w:rsid w:val="004B4F09"/>
    <w:rsid w:val="004B51DA"/>
    <w:rsid w:val="004B5582"/>
    <w:rsid w:val="004B5928"/>
    <w:rsid w:val="004B6454"/>
    <w:rsid w:val="004B64C7"/>
    <w:rsid w:val="004B6778"/>
    <w:rsid w:val="004B6E3F"/>
    <w:rsid w:val="004B793B"/>
    <w:rsid w:val="004B7941"/>
    <w:rsid w:val="004B795F"/>
    <w:rsid w:val="004B7BE1"/>
    <w:rsid w:val="004B7CF7"/>
    <w:rsid w:val="004C0289"/>
    <w:rsid w:val="004C028F"/>
    <w:rsid w:val="004C0466"/>
    <w:rsid w:val="004C0D09"/>
    <w:rsid w:val="004C0D7E"/>
    <w:rsid w:val="004C0E47"/>
    <w:rsid w:val="004C0FBD"/>
    <w:rsid w:val="004C1B8B"/>
    <w:rsid w:val="004C1D97"/>
    <w:rsid w:val="004C1F56"/>
    <w:rsid w:val="004C26D7"/>
    <w:rsid w:val="004C3C91"/>
    <w:rsid w:val="004C40B6"/>
    <w:rsid w:val="004C44F2"/>
    <w:rsid w:val="004C46AE"/>
    <w:rsid w:val="004C487A"/>
    <w:rsid w:val="004C4DFA"/>
    <w:rsid w:val="004C4F39"/>
    <w:rsid w:val="004C5661"/>
    <w:rsid w:val="004C56BE"/>
    <w:rsid w:val="004C6412"/>
    <w:rsid w:val="004C6B12"/>
    <w:rsid w:val="004C6D35"/>
    <w:rsid w:val="004C7214"/>
    <w:rsid w:val="004C7420"/>
    <w:rsid w:val="004C7548"/>
    <w:rsid w:val="004C7FED"/>
    <w:rsid w:val="004D0D7D"/>
    <w:rsid w:val="004D19D1"/>
    <w:rsid w:val="004D1DC3"/>
    <w:rsid w:val="004D20A0"/>
    <w:rsid w:val="004D2CA9"/>
    <w:rsid w:val="004D2F0C"/>
    <w:rsid w:val="004D329B"/>
    <w:rsid w:val="004D3F19"/>
    <w:rsid w:val="004D3F6B"/>
    <w:rsid w:val="004D41C3"/>
    <w:rsid w:val="004D46E8"/>
    <w:rsid w:val="004D4C65"/>
    <w:rsid w:val="004D5836"/>
    <w:rsid w:val="004D609F"/>
    <w:rsid w:val="004D60B4"/>
    <w:rsid w:val="004D65EE"/>
    <w:rsid w:val="004D6733"/>
    <w:rsid w:val="004D6891"/>
    <w:rsid w:val="004D6B9C"/>
    <w:rsid w:val="004D71B4"/>
    <w:rsid w:val="004D7873"/>
    <w:rsid w:val="004D78E4"/>
    <w:rsid w:val="004D7955"/>
    <w:rsid w:val="004D7988"/>
    <w:rsid w:val="004D7C3D"/>
    <w:rsid w:val="004E015C"/>
    <w:rsid w:val="004E09CC"/>
    <w:rsid w:val="004E0B35"/>
    <w:rsid w:val="004E0B53"/>
    <w:rsid w:val="004E0C67"/>
    <w:rsid w:val="004E177A"/>
    <w:rsid w:val="004E1D10"/>
    <w:rsid w:val="004E1D68"/>
    <w:rsid w:val="004E21F5"/>
    <w:rsid w:val="004E25A1"/>
    <w:rsid w:val="004E3356"/>
    <w:rsid w:val="004E4209"/>
    <w:rsid w:val="004E4457"/>
    <w:rsid w:val="004E46C0"/>
    <w:rsid w:val="004E4F70"/>
    <w:rsid w:val="004E524B"/>
    <w:rsid w:val="004E5631"/>
    <w:rsid w:val="004E5730"/>
    <w:rsid w:val="004E5B2B"/>
    <w:rsid w:val="004E5B8C"/>
    <w:rsid w:val="004E5BFA"/>
    <w:rsid w:val="004E65DB"/>
    <w:rsid w:val="004E6DA6"/>
    <w:rsid w:val="004E7263"/>
    <w:rsid w:val="004E7695"/>
    <w:rsid w:val="004E7956"/>
    <w:rsid w:val="004F058F"/>
    <w:rsid w:val="004F06B2"/>
    <w:rsid w:val="004F06C6"/>
    <w:rsid w:val="004F12A8"/>
    <w:rsid w:val="004F12E4"/>
    <w:rsid w:val="004F1311"/>
    <w:rsid w:val="004F1709"/>
    <w:rsid w:val="004F1A24"/>
    <w:rsid w:val="004F1CF9"/>
    <w:rsid w:val="004F1DD3"/>
    <w:rsid w:val="004F2122"/>
    <w:rsid w:val="004F2F02"/>
    <w:rsid w:val="004F3158"/>
    <w:rsid w:val="004F4440"/>
    <w:rsid w:val="004F4463"/>
    <w:rsid w:val="004F47F7"/>
    <w:rsid w:val="004F49EF"/>
    <w:rsid w:val="004F4C63"/>
    <w:rsid w:val="004F544A"/>
    <w:rsid w:val="004F5735"/>
    <w:rsid w:val="004F6239"/>
    <w:rsid w:val="004F6655"/>
    <w:rsid w:val="004F6BA0"/>
    <w:rsid w:val="004F7AF1"/>
    <w:rsid w:val="005001B7"/>
    <w:rsid w:val="00500623"/>
    <w:rsid w:val="00500BA2"/>
    <w:rsid w:val="00501020"/>
    <w:rsid w:val="00501AC8"/>
    <w:rsid w:val="00501ACA"/>
    <w:rsid w:val="00501B29"/>
    <w:rsid w:val="0050221C"/>
    <w:rsid w:val="005027CE"/>
    <w:rsid w:val="005031A3"/>
    <w:rsid w:val="0050340C"/>
    <w:rsid w:val="005039FB"/>
    <w:rsid w:val="00503D1C"/>
    <w:rsid w:val="00503F8B"/>
    <w:rsid w:val="0050429D"/>
    <w:rsid w:val="00504AD3"/>
    <w:rsid w:val="00504D30"/>
    <w:rsid w:val="0050517D"/>
    <w:rsid w:val="005052A2"/>
    <w:rsid w:val="00505544"/>
    <w:rsid w:val="005055A2"/>
    <w:rsid w:val="0050577D"/>
    <w:rsid w:val="00505D6B"/>
    <w:rsid w:val="00505DED"/>
    <w:rsid w:val="00505E12"/>
    <w:rsid w:val="00505E34"/>
    <w:rsid w:val="0050622F"/>
    <w:rsid w:val="0050756A"/>
    <w:rsid w:val="005075BA"/>
    <w:rsid w:val="00507640"/>
    <w:rsid w:val="005076A4"/>
    <w:rsid w:val="00507A6E"/>
    <w:rsid w:val="005105E7"/>
    <w:rsid w:val="00511AFB"/>
    <w:rsid w:val="00511DE5"/>
    <w:rsid w:val="00511EDD"/>
    <w:rsid w:val="00512284"/>
    <w:rsid w:val="005129DE"/>
    <w:rsid w:val="00512EB6"/>
    <w:rsid w:val="005135B7"/>
    <w:rsid w:val="00513A1B"/>
    <w:rsid w:val="00513AD4"/>
    <w:rsid w:val="00513ADC"/>
    <w:rsid w:val="00513CCF"/>
    <w:rsid w:val="00513E5B"/>
    <w:rsid w:val="00514680"/>
    <w:rsid w:val="0051474A"/>
    <w:rsid w:val="00514A51"/>
    <w:rsid w:val="00514C1B"/>
    <w:rsid w:val="0051509A"/>
    <w:rsid w:val="00515D1A"/>
    <w:rsid w:val="005162BA"/>
    <w:rsid w:val="0051658C"/>
    <w:rsid w:val="005167CC"/>
    <w:rsid w:val="00516939"/>
    <w:rsid w:val="00516A0C"/>
    <w:rsid w:val="00516B8C"/>
    <w:rsid w:val="0051703A"/>
    <w:rsid w:val="00517317"/>
    <w:rsid w:val="00517C32"/>
    <w:rsid w:val="00517E5C"/>
    <w:rsid w:val="00520433"/>
    <w:rsid w:val="00520C81"/>
    <w:rsid w:val="005217FB"/>
    <w:rsid w:val="00521F15"/>
    <w:rsid w:val="00522132"/>
    <w:rsid w:val="00522374"/>
    <w:rsid w:val="00522C35"/>
    <w:rsid w:val="00522F8A"/>
    <w:rsid w:val="00523396"/>
    <w:rsid w:val="00523567"/>
    <w:rsid w:val="00523574"/>
    <w:rsid w:val="00523C0C"/>
    <w:rsid w:val="005242AE"/>
    <w:rsid w:val="0052450C"/>
    <w:rsid w:val="0052493B"/>
    <w:rsid w:val="00524B0B"/>
    <w:rsid w:val="00524C5C"/>
    <w:rsid w:val="00524D15"/>
    <w:rsid w:val="00525A76"/>
    <w:rsid w:val="00525FB8"/>
    <w:rsid w:val="005267CE"/>
    <w:rsid w:val="00526DAB"/>
    <w:rsid w:val="0052726A"/>
    <w:rsid w:val="00527376"/>
    <w:rsid w:val="0052759E"/>
    <w:rsid w:val="00527AAC"/>
    <w:rsid w:val="00527CA4"/>
    <w:rsid w:val="00527E4E"/>
    <w:rsid w:val="00527FD0"/>
    <w:rsid w:val="00530A9F"/>
    <w:rsid w:val="00530CB5"/>
    <w:rsid w:val="00530E63"/>
    <w:rsid w:val="00530EAB"/>
    <w:rsid w:val="0053119E"/>
    <w:rsid w:val="00531631"/>
    <w:rsid w:val="00532582"/>
    <w:rsid w:val="00533716"/>
    <w:rsid w:val="00533A1F"/>
    <w:rsid w:val="00533F38"/>
    <w:rsid w:val="0053402C"/>
    <w:rsid w:val="0053419F"/>
    <w:rsid w:val="0053498D"/>
    <w:rsid w:val="00534AB8"/>
    <w:rsid w:val="00534B20"/>
    <w:rsid w:val="00534DD0"/>
    <w:rsid w:val="005353CB"/>
    <w:rsid w:val="00535620"/>
    <w:rsid w:val="005357B6"/>
    <w:rsid w:val="0053610A"/>
    <w:rsid w:val="00536160"/>
    <w:rsid w:val="005362CD"/>
    <w:rsid w:val="00536519"/>
    <w:rsid w:val="00536F02"/>
    <w:rsid w:val="0053709C"/>
    <w:rsid w:val="00537212"/>
    <w:rsid w:val="0053737C"/>
    <w:rsid w:val="00537ED5"/>
    <w:rsid w:val="00537F97"/>
    <w:rsid w:val="00540363"/>
    <w:rsid w:val="00540805"/>
    <w:rsid w:val="005409BE"/>
    <w:rsid w:val="0054111B"/>
    <w:rsid w:val="0054197A"/>
    <w:rsid w:val="00541AA1"/>
    <w:rsid w:val="00541FAF"/>
    <w:rsid w:val="005425D0"/>
    <w:rsid w:val="00542669"/>
    <w:rsid w:val="00542E65"/>
    <w:rsid w:val="0054340A"/>
    <w:rsid w:val="00543887"/>
    <w:rsid w:val="0054448F"/>
    <w:rsid w:val="005449D2"/>
    <w:rsid w:val="00544A5E"/>
    <w:rsid w:val="00544D8B"/>
    <w:rsid w:val="00545004"/>
    <w:rsid w:val="005452E1"/>
    <w:rsid w:val="00545E46"/>
    <w:rsid w:val="00546003"/>
    <w:rsid w:val="00546B39"/>
    <w:rsid w:val="005476F7"/>
    <w:rsid w:val="00547BE9"/>
    <w:rsid w:val="00550055"/>
    <w:rsid w:val="00550DFF"/>
    <w:rsid w:val="00551A43"/>
    <w:rsid w:val="005523C7"/>
    <w:rsid w:val="00552932"/>
    <w:rsid w:val="00552B40"/>
    <w:rsid w:val="0055305D"/>
    <w:rsid w:val="00553279"/>
    <w:rsid w:val="00553361"/>
    <w:rsid w:val="005533FD"/>
    <w:rsid w:val="00554405"/>
    <w:rsid w:val="00554C32"/>
    <w:rsid w:val="00554D27"/>
    <w:rsid w:val="00554D4A"/>
    <w:rsid w:val="00555BDF"/>
    <w:rsid w:val="00555DA4"/>
    <w:rsid w:val="00556932"/>
    <w:rsid w:val="0055694E"/>
    <w:rsid w:val="00556EB1"/>
    <w:rsid w:val="00556EBE"/>
    <w:rsid w:val="00556EDF"/>
    <w:rsid w:val="0055741C"/>
    <w:rsid w:val="005574B7"/>
    <w:rsid w:val="00557955"/>
    <w:rsid w:val="00557AA4"/>
    <w:rsid w:val="00557B66"/>
    <w:rsid w:val="0056026D"/>
    <w:rsid w:val="005606D1"/>
    <w:rsid w:val="005609ED"/>
    <w:rsid w:val="00560C9F"/>
    <w:rsid w:val="00560FFE"/>
    <w:rsid w:val="0056107A"/>
    <w:rsid w:val="00561414"/>
    <w:rsid w:val="00561864"/>
    <w:rsid w:val="00561C47"/>
    <w:rsid w:val="00561EC3"/>
    <w:rsid w:val="00562433"/>
    <w:rsid w:val="00562651"/>
    <w:rsid w:val="005629A3"/>
    <w:rsid w:val="00562A62"/>
    <w:rsid w:val="00562B14"/>
    <w:rsid w:val="00562D83"/>
    <w:rsid w:val="00562F2A"/>
    <w:rsid w:val="0056326F"/>
    <w:rsid w:val="00563289"/>
    <w:rsid w:val="00563761"/>
    <w:rsid w:val="00563D77"/>
    <w:rsid w:val="0056465D"/>
    <w:rsid w:val="00564711"/>
    <w:rsid w:val="0056548B"/>
    <w:rsid w:val="00565554"/>
    <w:rsid w:val="00565BB9"/>
    <w:rsid w:val="00567546"/>
    <w:rsid w:val="00567A6F"/>
    <w:rsid w:val="00567E0C"/>
    <w:rsid w:val="00567E40"/>
    <w:rsid w:val="00570F0D"/>
    <w:rsid w:val="005711EC"/>
    <w:rsid w:val="005712F8"/>
    <w:rsid w:val="00571967"/>
    <w:rsid w:val="00571B1C"/>
    <w:rsid w:val="00571D6C"/>
    <w:rsid w:val="00571DA1"/>
    <w:rsid w:val="00571F17"/>
    <w:rsid w:val="005728B4"/>
    <w:rsid w:val="005729D2"/>
    <w:rsid w:val="00572FD0"/>
    <w:rsid w:val="00573AAD"/>
    <w:rsid w:val="00573B11"/>
    <w:rsid w:val="00573C8C"/>
    <w:rsid w:val="00573EAD"/>
    <w:rsid w:val="00574907"/>
    <w:rsid w:val="00575167"/>
    <w:rsid w:val="00575BEB"/>
    <w:rsid w:val="00575DC9"/>
    <w:rsid w:val="0057609F"/>
    <w:rsid w:val="005763EA"/>
    <w:rsid w:val="005770D4"/>
    <w:rsid w:val="005771D4"/>
    <w:rsid w:val="005774C2"/>
    <w:rsid w:val="00577DB1"/>
    <w:rsid w:val="00577FDB"/>
    <w:rsid w:val="005803EF"/>
    <w:rsid w:val="00580952"/>
    <w:rsid w:val="00580E6A"/>
    <w:rsid w:val="005811A9"/>
    <w:rsid w:val="005812B2"/>
    <w:rsid w:val="005815AF"/>
    <w:rsid w:val="00581719"/>
    <w:rsid w:val="00581EA0"/>
    <w:rsid w:val="005820B8"/>
    <w:rsid w:val="00582417"/>
    <w:rsid w:val="00582AE2"/>
    <w:rsid w:val="00582CD1"/>
    <w:rsid w:val="00582CEE"/>
    <w:rsid w:val="00582D8A"/>
    <w:rsid w:val="00582D9B"/>
    <w:rsid w:val="00582FA4"/>
    <w:rsid w:val="0058382D"/>
    <w:rsid w:val="00583990"/>
    <w:rsid w:val="00583A82"/>
    <w:rsid w:val="00583E65"/>
    <w:rsid w:val="005847C7"/>
    <w:rsid w:val="00584837"/>
    <w:rsid w:val="0058553E"/>
    <w:rsid w:val="0058592C"/>
    <w:rsid w:val="00586415"/>
    <w:rsid w:val="00586AF9"/>
    <w:rsid w:val="005870FD"/>
    <w:rsid w:val="00587298"/>
    <w:rsid w:val="0058745A"/>
    <w:rsid w:val="00590A34"/>
    <w:rsid w:val="00590EC4"/>
    <w:rsid w:val="005919F6"/>
    <w:rsid w:val="005925CA"/>
    <w:rsid w:val="005925E9"/>
    <w:rsid w:val="00592A38"/>
    <w:rsid w:val="00592BC9"/>
    <w:rsid w:val="00592D60"/>
    <w:rsid w:val="00592FAC"/>
    <w:rsid w:val="00593041"/>
    <w:rsid w:val="005939BC"/>
    <w:rsid w:val="00594386"/>
    <w:rsid w:val="0059444F"/>
    <w:rsid w:val="00594608"/>
    <w:rsid w:val="00595248"/>
    <w:rsid w:val="00595B99"/>
    <w:rsid w:val="005961A1"/>
    <w:rsid w:val="005962FF"/>
    <w:rsid w:val="00596769"/>
    <w:rsid w:val="00596958"/>
    <w:rsid w:val="00596A08"/>
    <w:rsid w:val="00596FEC"/>
    <w:rsid w:val="0059717B"/>
    <w:rsid w:val="00597978"/>
    <w:rsid w:val="005A0519"/>
    <w:rsid w:val="005A0B8C"/>
    <w:rsid w:val="005A0DD2"/>
    <w:rsid w:val="005A136E"/>
    <w:rsid w:val="005A1BB8"/>
    <w:rsid w:val="005A1CB5"/>
    <w:rsid w:val="005A1D18"/>
    <w:rsid w:val="005A24C0"/>
    <w:rsid w:val="005A2D4F"/>
    <w:rsid w:val="005A3215"/>
    <w:rsid w:val="005A33A2"/>
    <w:rsid w:val="005A3573"/>
    <w:rsid w:val="005A36BA"/>
    <w:rsid w:val="005A37A3"/>
    <w:rsid w:val="005A3AAD"/>
    <w:rsid w:val="005A3EE6"/>
    <w:rsid w:val="005A407D"/>
    <w:rsid w:val="005A41E6"/>
    <w:rsid w:val="005A4411"/>
    <w:rsid w:val="005A45F6"/>
    <w:rsid w:val="005A473D"/>
    <w:rsid w:val="005A4CBE"/>
    <w:rsid w:val="005A5364"/>
    <w:rsid w:val="005A587F"/>
    <w:rsid w:val="005A5DFB"/>
    <w:rsid w:val="005A69F5"/>
    <w:rsid w:val="005A71B2"/>
    <w:rsid w:val="005A753E"/>
    <w:rsid w:val="005A79AF"/>
    <w:rsid w:val="005A7E3F"/>
    <w:rsid w:val="005B0234"/>
    <w:rsid w:val="005B0328"/>
    <w:rsid w:val="005B1BB9"/>
    <w:rsid w:val="005B23D7"/>
    <w:rsid w:val="005B24A7"/>
    <w:rsid w:val="005B32B7"/>
    <w:rsid w:val="005B4476"/>
    <w:rsid w:val="005B5BBF"/>
    <w:rsid w:val="005B60FC"/>
    <w:rsid w:val="005B615E"/>
    <w:rsid w:val="005B67EC"/>
    <w:rsid w:val="005B6FE4"/>
    <w:rsid w:val="005B7236"/>
    <w:rsid w:val="005B7429"/>
    <w:rsid w:val="005B7AE1"/>
    <w:rsid w:val="005B7C41"/>
    <w:rsid w:val="005B7CE9"/>
    <w:rsid w:val="005B7FB2"/>
    <w:rsid w:val="005C07A8"/>
    <w:rsid w:val="005C0C7B"/>
    <w:rsid w:val="005C0E8E"/>
    <w:rsid w:val="005C10A6"/>
    <w:rsid w:val="005C11EA"/>
    <w:rsid w:val="005C1584"/>
    <w:rsid w:val="005C1C05"/>
    <w:rsid w:val="005C1CE4"/>
    <w:rsid w:val="005C1F3E"/>
    <w:rsid w:val="005C230A"/>
    <w:rsid w:val="005C237B"/>
    <w:rsid w:val="005C28F4"/>
    <w:rsid w:val="005C3160"/>
    <w:rsid w:val="005C31CF"/>
    <w:rsid w:val="005C325C"/>
    <w:rsid w:val="005C3CEE"/>
    <w:rsid w:val="005C3DB8"/>
    <w:rsid w:val="005C46C2"/>
    <w:rsid w:val="005C5028"/>
    <w:rsid w:val="005C50CC"/>
    <w:rsid w:val="005C5503"/>
    <w:rsid w:val="005C5E87"/>
    <w:rsid w:val="005C6817"/>
    <w:rsid w:val="005C763F"/>
    <w:rsid w:val="005C7878"/>
    <w:rsid w:val="005C79D6"/>
    <w:rsid w:val="005C7D18"/>
    <w:rsid w:val="005D00F8"/>
    <w:rsid w:val="005D0C82"/>
    <w:rsid w:val="005D0D18"/>
    <w:rsid w:val="005D0E25"/>
    <w:rsid w:val="005D1134"/>
    <w:rsid w:val="005D121C"/>
    <w:rsid w:val="005D14AB"/>
    <w:rsid w:val="005D14E4"/>
    <w:rsid w:val="005D1782"/>
    <w:rsid w:val="005D1937"/>
    <w:rsid w:val="005D1B41"/>
    <w:rsid w:val="005D2949"/>
    <w:rsid w:val="005D3006"/>
    <w:rsid w:val="005D350A"/>
    <w:rsid w:val="005D35FA"/>
    <w:rsid w:val="005D3DF3"/>
    <w:rsid w:val="005D47DB"/>
    <w:rsid w:val="005D5B9E"/>
    <w:rsid w:val="005D5EB9"/>
    <w:rsid w:val="005D61E2"/>
    <w:rsid w:val="005D6412"/>
    <w:rsid w:val="005D65E6"/>
    <w:rsid w:val="005D664A"/>
    <w:rsid w:val="005D6B66"/>
    <w:rsid w:val="005D6E76"/>
    <w:rsid w:val="005D71C0"/>
    <w:rsid w:val="005D7457"/>
    <w:rsid w:val="005D7999"/>
    <w:rsid w:val="005E0BEF"/>
    <w:rsid w:val="005E0DA7"/>
    <w:rsid w:val="005E0F13"/>
    <w:rsid w:val="005E1154"/>
    <w:rsid w:val="005E2164"/>
    <w:rsid w:val="005E2AAE"/>
    <w:rsid w:val="005E30D1"/>
    <w:rsid w:val="005E35C8"/>
    <w:rsid w:val="005E3994"/>
    <w:rsid w:val="005E3EBC"/>
    <w:rsid w:val="005E40CD"/>
    <w:rsid w:val="005E46C7"/>
    <w:rsid w:val="005E4C16"/>
    <w:rsid w:val="005E4F53"/>
    <w:rsid w:val="005E538C"/>
    <w:rsid w:val="005E585B"/>
    <w:rsid w:val="005E58C2"/>
    <w:rsid w:val="005E5C4A"/>
    <w:rsid w:val="005E5E05"/>
    <w:rsid w:val="005E612F"/>
    <w:rsid w:val="005E6131"/>
    <w:rsid w:val="005E721F"/>
    <w:rsid w:val="005E7289"/>
    <w:rsid w:val="005E72D4"/>
    <w:rsid w:val="005E73B7"/>
    <w:rsid w:val="005F00B4"/>
    <w:rsid w:val="005F04D9"/>
    <w:rsid w:val="005F0B9F"/>
    <w:rsid w:val="005F13C9"/>
    <w:rsid w:val="005F1E9C"/>
    <w:rsid w:val="005F22AF"/>
    <w:rsid w:val="005F28A5"/>
    <w:rsid w:val="005F28C6"/>
    <w:rsid w:val="005F294A"/>
    <w:rsid w:val="005F30DA"/>
    <w:rsid w:val="005F3388"/>
    <w:rsid w:val="005F33E6"/>
    <w:rsid w:val="005F3C5B"/>
    <w:rsid w:val="005F459C"/>
    <w:rsid w:val="005F47DB"/>
    <w:rsid w:val="005F48B4"/>
    <w:rsid w:val="005F5CA4"/>
    <w:rsid w:val="005F6187"/>
    <w:rsid w:val="005F6AE7"/>
    <w:rsid w:val="005F6E18"/>
    <w:rsid w:val="005F6F37"/>
    <w:rsid w:val="005F7F3E"/>
    <w:rsid w:val="005F7F50"/>
    <w:rsid w:val="006002C9"/>
    <w:rsid w:val="00600681"/>
    <w:rsid w:val="00600A1B"/>
    <w:rsid w:val="00600A3C"/>
    <w:rsid w:val="0060113D"/>
    <w:rsid w:val="0060143F"/>
    <w:rsid w:val="00601484"/>
    <w:rsid w:val="0060165B"/>
    <w:rsid w:val="006017C4"/>
    <w:rsid w:val="006019A9"/>
    <w:rsid w:val="006019C1"/>
    <w:rsid w:val="00601F68"/>
    <w:rsid w:val="006033FB"/>
    <w:rsid w:val="0060393D"/>
    <w:rsid w:val="0060397A"/>
    <w:rsid w:val="00603B8C"/>
    <w:rsid w:val="00603B8D"/>
    <w:rsid w:val="00604250"/>
    <w:rsid w:val="006047D1"/>
    <w:rsid w:val="00604BD3"/>
    <w:rsid w:val="0060531A"/>
    <w:rsid w:val="00605430"/>
    <w:rsid w:val="00605679"/>
    <w:rsid w:val="0060587D"/>
    <w:rsid w:val="00605B99"/>
    <w:rsid w:val="00605E85"/>
    <w:rsid w:val="00606723"/>
    <w:rsid w:val="006073B5"/>
    <w:rsid w:val="00607467"/>
    <w:rsid w:val="00607ABD"/>
    <w:rsid w:val="00607BDC"/>
    <w:rsid w:val="00607CE4"/>
    <w:rsid w:val="0061009D"/>
    <w:rsid w:val="00610152"/>
    <w:rsid w:val="00610268"/>
    <w:rsid w:val="00610930"/>
    <w:rsid w:val="00610EA9"/>
    <w:rsid w:val="00610FA3"/>
    <w:rsid w:val="0061107E"/>
    <w:rsid w:val="006111B9"/>
    <w:rsid w:val="00611609"/>
    <w:rsid w:val="00611681"/>
    <w:rsid w:val="006119C3"/>
    <w:rsid w:val="00611B7D"/>
    <w:rsid w:val="00612A2B"/>
    <w:rsid w:val="00612BA0"/>
    <w:rsid w:val="00612BB5"/>
    <w:rsid w:val="00612DE7"/>
    <w:rsid w:val="00613546"/>
    <w:rsid w:val="0061366B"/>
    <w:rsid w:val="00613990"/>
    <w:rsid w:val="00613CFB"/>
    <w:rsid w:val="00613F17"/>
    <w:rsid w:val="00614662"/>
    <w:rsid w:val="00615363"/>
    <w:rsid w:val="006163EF"/>
    <w:rsid w:val="00616916"/>
    <w:rsid w:val="00616AB6"/>
    <w:rsid w:val="00616AEE"/>
    <w:rsid w:val="00616B43"/>
    <w:rsid w:val="00617BFB"/>
    <w:rsid w:val="00620CF3"/>
    <w:rsid w:val="00621584"/>
    <w:rsid w:val="006219C1"/>
    <w:rsid w:val="00621D7A"/>
    <w:rsid w:val="00622695"/>
    <w:rsid w:val="00622723"/>
    <w:rsid w:val="00622D57"/>
    <w:rsid w:val="006230D4"/>
    <w:rsid w:val="00623869"/>
    <w:rsid w:val="006242EB"/>
    <w:rsid w:val="006242FF"/>
    <w:rsid w:val="00624379"/>
    <w:rsid w:val="006248CF"/>
    <w:rsid w:val="00624937"/>
    <w:rsid w:val="00624EF7"/>
    <w:rsid w:val="006253DD"/>
    <w:rsid w:val="006255D8"/>
    <w:rsid w:val="00625A25"/>
    <w:rsid w:val="00625DC2"/>
    <w:rsid w:val="00625E27"/>
    <w:rsid w:val="00626026"/>
    <w:rsid w:val="006262E7"/>
    <w:rsid w:val="0062650E"/>
    <w:rsid w:val="00626716"/>
    <w:rsid w:val="006269CA"/>
    <w:rsid w:val="00626EA7"/>
    <w:rsid w:val="0062706A"/>
    <w:rsid w:val="006273DE"/>
    <w:rsid w:val="006275DC"/>
    <w:rsid w:val="00627B69"/>
    <w:rsid w:val="00627F13"/>
    <w:rsid w:val="0063022B"/>
    <w:rsid w:val="0063060A"/>
    <w:rsid w:val="00630630"/>
    <w:rsid w:val="0063153A"/>
    <w:rsid w:val="00631545"/>
    <w:rsid w:val="00631800"/>
    <w:rsid w:val="00631970"/>
    <w:rsid w:val="00631E57"/>
    <w:rsid w:val="0063226C"/>
    <w:rsid w:val="006325F2"/>
    <w:rsid w:val="006329BB"/>
    <w:rsid w:val="0063320F"/>
    <w:rsid w:val="00633CE1"/>
    <w:rsid w:val="006342FE"/>
    <w:rsid w:val="00634423"/>
    <w:rsid w:val="0063447D"/>
    <w:rsid w:val="00634FF9"/>
    <w:rsid w:val="00635153"/>
    <w:rsid w:val="006354B8"/>
    <w:rsid w:val="00636F9E"/>
    <w:rsid w:val="006373B3"/>
    <w:rsid w:val="006377FC"/>
    <w:rsid w:val="00637A59"/>
    <w:rsid w:val="0064018D"/>
    <w:rsid w:val="006407A6"/>
    <w:rsid w:val="0064097F"/>
    <w:rsid w:val="00640EB2"/>
    <w:rsid w:val="006415E5"/>
    <w:rsid w:val="006417CC"/>
    <w:rsid w:val="00641B61"/>
    <w:rsid w:val="00642499"/>
    <w:rsid w:val="00642931"/>
    <w:rsid w:val="00642AA9"/>
    <w:rsid w:val="00643243"/>
    <w:rsid w:val="00643689"/>
    <w:rsid w:val="00643875"/>
    <w:rsid w:val="00643D90"/>
    <w:rsid w:val="00643E20"/>
    <w:rsid w:val="00643E7E"/>
    <w:rsid w:val="00644153"/>
    <w:rsid w:val="006441D5"/>
    <w:rsid w:val="00644429"/>
    <w:rsid w:val="0064477D"/>
    <w:rsid w:val="006448F7"/>
    <w:rsid w:val="00644CAC"/>
    <w:rsid w:val="00645B2C"/>
    <w:rsid w:val="00646169"/>
    <w:rsid w:val="00646302"/>
    <w:rsid w:val="0064678B"/>
    <w:rsid w:val="00646F49"/>
    <w:rsid w:val="0065041D"/>
    <w:rsid w:val="00651518"/>
    <w:rsid w:val="00651820"/>
    <w:rsid w:val="0065187B"/>
    <w:rsid w:val="00651AF8"/>
    <w:rsid w:val="006525C7"/>
    <w:rsid w:val="00652A25"/>
    <w:rsid w:val="00652C8E"/>
    <w:rsid w:val="00652D5D"/>
    <w:rsid w:val="00653088"/>
    <w:rsid w:val="00653573"/>
    <w:rsid w:val="00653A6A"/>
    <w:rsid w:val="00653BE3"/>
    <w:rsid w:val="00653FFB"/>
    <w:rsid w:val="00654011"/>
    <w:rsid w:val="00654059"/>
    <w:rsid w:val="00654717"/>
    <w:rsid w:val="00654E27"/>
    <w:rsid w:val="006554BB"/>
    <w:rsid w:val="00655C08"/>
    <w:rsid w:val="00655EF0"/>
    <w:rsid w:val="00656065"/>
    <w:rsid w:val="00656AFE"/>
    <w:rsid w:val="00656D54"/>
    <w:rsid w:val="00657749"/>
    <w:rsid w:val="006577CB"/>
    <w:rsid w:val="006578C8"/>
    <w:rsid w:val="00657DAF"/>
    <w:rsid w:val="00660515"/>
    <w:rsid w:val="0066110C"/>
    <w:rsid w:val="00661555"/>
    <w:rsid w:val="00661B23"/>
    <w:rsid w:val="0066244B"/>
    <w:rsid w:val="00662568"/>
    <w:rsid w:val="006639CF"/>
    <w:rsid w:val="00664F0D"/>
    <w:rsid w:val="0066546F"/>
    <w:rsid w:val="00665687"/>
    <w:rsid w:val="00665B93"/>
    <w:rsid w:val="00666067"/>
    <w:rsid w:val="006667D0"/>
    <w:rsid w:val="0066695C"/>
    <w:rsid w:val="00666F7A"/>
    <w:rsid w:val="00666FE4"/>
    <w:rsid w:val="00667541"/>
    <w:rsid w:val="0067020F"/>
    <w:rsid w:val="006703B8"/>
    <w:rsid w:val="006703DD"/>
    <w:rsid w:val="006716F3"/>
    <w:rsid w:val="00671A0B"/>
    <w:rsid w:val="00671BE3"/>
    <w:rsid w:val="00672008"/>
    <w:rsid w:val="00672525"/>
    <w:rsid w:val="006726F8"/>
    <w:rsid w:val="006727C6"/>
    <w:rsid w:val="00672F0A"/>
    <w:rsid w:val="006738AC"/>
    <w:rsid w:val="00674100"/>
    <w:rsid w:val="006742F0"/>
    <w:rsid w:val="00674679"/>
    <w:rsid w:val="00674E68"/>
    <w:rsid w:val="00675F1B"/>
    <w:rsid w:val="006773AD"/>
    <w:rsid w:val="006774B3"/>
    <w:rsid w:val="00677725"/>
    <w:rsid w:val="00677DE5"/>
    <w:rsid w:val="006801DC"/>
    <w:rsid w:val="006801FE"/>
    <w:rsid w:val="006806BD"/>
    <w:rsid w:val="00680EEE"/>
    <w:rsid w:val="00681162"/>
    <w:rsid w:val="00681A98"/>
    <w:rsid w:val="00681B83"/>
    <w:rsid w:val="00681C82"/>
    <w:rsid w:val="0068233D"/>
    <w:rsid w:val="0068252A"/>
    <w:rsid w:val="00682705"/>
    <w:rsid w:val="0068273A"/>
    <w:rsid w:val="0068279D"/>
    <w:rsid w:val="006829FD"/>
    <w:rsid w:val="0068320E"/>
    <w:rsid w:val="006833F0"/>
    <w:rsid w:val="00683CA6"/>
    <w:rsid w:val="00684A00"/>
    <w:rsid w:val="0068534B"/>
    <w:rsid w:val="00686259"/>
    <w:rsid w:val="00686813"/>
    <w:rsid w:val="00686C3C"/>
    <w:rsid w:val="006873DA"/>
    <w:rsid w:val="0068768D"/>
    <w:rsid w:val="0068785F"/>
    <w:rsid w:val="00687880"/>
    <w:rsid w:val="00687BF4"/>
    <w:rsid w:val="006905A6"/>
    <w:rsid w:val="0069093A"/>
    <w:rsid w:val="00690E9B"/>
    <w:rsid w:val="006911DB"/>
    <w:rsid w:val="006918ED"/>
    <w:rsid w:val="00691FF5"/>
    <w:rsid w:val="0069238C"/>
    <w:rsid w:val="0069244E"/>
    <w:rsid w:val="00692850"/>
    <w:rsid w:val="00692D37"/>
    <w:rsid w:val="00693D3B"/>
    <w:rsid w:val="006945BB"/>
    <w:rsid w:val="00694DC9"/>
    <w:rsid w:val="00695134"/>
    <w:rsid w:val="006959FB"/>
    <w:rsid w:val="00695D6E"/>
    <w:rsid w:val="006963DA"/>
    <w:rsid w:val="00696976"/>
    <w:rsid w:val="00696D59"/>
    <w:rsid w:val="00697021"/>
    <w:rsid w:val="006970FF"/>
    <w:rsid w:val="0069787C"/>
    <w:rsid w:val="006A0190"/>
    <w:rsid w:val="006A072D"/>
    <w:rsid w:val="006A0B50"/>
    <w:rsid w:val="006A0D38"/>
    <w:rsid w:val="006A0E1A"/>
    <w:rsid w:val="006A0F4E"/>
    <w:rsid w:val="006A1229"/>
    <w:rsid w:val="006A1347"/>
    <w:rsid w:val="006A13E7"/>
    <w:rsid w:val="006A15C3"/>
    <w:rsid w:val="006A197A"/>
    <w:rsid w:val="006A198C"/>
    <w:rsid w:val="006A198D"/>
    <w:rsid w:val="006A2690"/>
    <w:rsid w:val="006A27CC"/>
    <w:rsid w:val="006A299A"/>
    <w:rsid w:val="006A34C6"/>
    <w:rsid w:val="006A367E"/>
    <w:rsid w:val="006A377D"/>
    <w:rsid w:val="006A3AE5"/>
    <w:rsid w:val="006A41D7"/>
    <w:rsid w:val="006A4324"/>
    <w:rsid w:val="006A443B"/>
    <w:rsid w:val="006A4550"/>
    <w:rsid w:val="006A4942"/>
    <w:rsid w:val="006A49D8"/>
    <w:rsid w:val="006A56D1"/>
    <w:rsid w:val="006A5869"/>
    <w:rsid w:val="006A59CB"/>
    <w:rsid w:val="006A619E"/>
    <w:rsid w:val="006A6740"/>
    <w:rsid w:val="006A6747"/>
    <w:rsid w:val="006A6903"/>
    <w:rsid w:val="006A7457"/>
    <w:rsid w:val="006B0030"/>
    <w:rsid w:val="006B0F41"/>
    <w:rsid w:val="006B1513"/>
    <w:rsid w:val="006B2062"/>
    <w:rsid w:val="006B21EB"/>
    <w:rsid w:val="006B265B"/>
    <w:rsid w:val="006B2840"/>
    <w:rsid w:val="006B2C8E"/>
    <w:rsid w:val="006B3090"/>
    <w:rsid w:val="006B3AA9"/>
    <w:rsid w:val="006B427B"/>
    <w:rsid w:val="006B44D5"/>
    <w:rsid w:val="006B4A17"/>
    <w:rsid w:val="006B4F51"/>
    <w:rsid w:val="006B5465"/>
    <w:rsid w:val="006B5733"/>
    <w:rsid w:val="006B574E"/>
    <w:rsid w:val="006B5AA0"/>
    <w:rsid w:val="006B5F3C"/>
    <w:rsid w:val="006B6066"/>
    <w:rsid w:val="006B6438"/>
    <w:rsid w:val="006B64E2"/>
    <w:rsid w:val="006B7478"/>
    <w:rsid w:val="006B7BAE"/>
    <w:rsid w:val="006C0269"/>
    <w:rsid w:val="006C0550"/>
    <w:rsid w:val="006C05A0"/>
    <w:rsid w:val="006C06F7"/>
    <w:rsid w:val="006C0819"/>
    <w:rsid w:val="006C0D41"/>
    <w:rsid w:val="006C0FBA"/>
    <w:rsid w:val="006C145A"/>
    <w:rsid w:val="006C19DC"/>
    <w:rsid w:val="006C19EB"/>
    <w:rsid w:val="006C1BE2"/>
    <w:rsid w:val="006C223C"/>
    <w:rsid w:val="006C262F"/>
    <w:rsid w:val="006C27F0"/>
    <w:rsid w:val="006C2866"/>
    <w:rsid w:val="006C388C"/>
    <w:rsid w:val="006C3C42"/>
    <w:rsid w:val="006C3EC8"/>
    <w:rsid w:val="006C437E"/>
    <w:rsid w:val="006C45E0"/>
    <w:rsid w:val="006C4A79"/>
    <w:rsid w:val="006C5D48"/>
    <w:rsid w:val="006C629F"/>
    <w:rsid w:val="006C669D"/>
    <w:rsid w:val="006C66FA"/>
    <w:rsid w:val="006C691C"/>
    <w:rsid w:val="006C6EB3"/>
    <w:rsid w:val="006C6F7E"/>
    <w:rsid w:val="006C7058"/>
    <w:rsid w:val="006C77F4"/>
    <w:rsid w:val="006D01DC"/>
    <w:rsid w:val="006D0523"/>
    <w:rsid w:val="006D0711"/>
    <w:rsid w:val="006D090C"/>
    <w:rsid w:val="006D096F"/>
    <w:rsid w:val="006D1542"/>
    <w:rsid w:val="006D1625"/>
    <w:rsid w:val="006D1A35"/>
    <w:rsid w:val="006D1BB2"/>
    <w:rsid w:val="006D1E53"/>
    <w:rsid w:val="006D204C"/>
    <w:rsid w:val="006D296D"/>
    <w:rsid w:val="006D2CD4"/>
    <w:rsid w:val="006D418C"/>
    <w:rsid w:val="006D507B"/>
    <w:rsid w:val="006D5D41"/>
    <w:rsid w:val="006D621D"/>
    <w:rsid w:val="006D6329"/>
    <w:rsid w:val="006D67D2"/>
    <w:rsid w:val="006D693F"/>
    <w:rsid w:val="006D6CA3"/>
    <w:rsid w:val="006D71D3"/>
    <w:rsid w:val="006D7C96"/>
    <w:rsid w:val="006D7CA1"/>
    <w:rsid w:val="006D7D2C"/>
    <w:rsid w:val="006D7DB1"/>
    <w:rsid w:val="006D7FB3"/>
    <w:rsid w:val="006E03CF"/>
    <w:rsid w:val="006E0A09"/>
    <w:rsid w:val="006E1742"/>
    <w:rsid w:val="006E1A83"/>
    <w:rsid w:val="006E2874"/>
    <w:rsid w:val="006E29D6"/>
    <w:rsid w:val="006E2A16"/>
    <w:rsid w:val="006E2D91"/>
    <w:rsid w:val="006E4226"/>
    <w:rsid w:val="006E43DF"/>
    <w:rsid w:val="006E47AF"/>
    <w:rsid w:val="006E492A"/>
    <w:rsid w:val="006E4EC8"/>
    <w:rsid w:val="006E5319"/>
    <w:rsid w:val="006E62F2"/>
    <w:rsid w:val="006E67EA"/>
    <w:rsid w:val="006E6E3C"/>
    <w:rsid w:val="006E6F8A"/>
    <w:rsid w:val="006E726E"/>
    <w:rsid w:val="006E7662"/>
    <w:rsid w:val="006E78C9"/>
    <w:rsid w:val="006F0577"/>
    <w:rsid w:val="006F095C"/>
    <w:rsid w:val="006F0AA1"/>
    <w:rsid w:val="006F0B2C"/>
    <w:rsid w:val="006F2143"/>
    <w:rsid w:val="006F229C"/>
    <w:rsid w:val="006F22C6"/>
    <w:rsid w:val="006F2375"/>
    <w:rsid w:val="006F25E4"/>
    <w:rsid w:val="006F2923"/>
    <w:rsid w:val="006F2B95"/>
    <w:rsid w:val="006F3AF1"/>
    <w:rsid w:val="006F3BF2"/>
    <w:rsid w:val="006F421D"/>
    <w:rsid w:val="006F4570"/>
    <w:rsid w:val="006F4747"/>
    <w:rsid w:val="006F4F8A"/>
    <w:rsid w:val="006F54EE"/>
    <w:rsid w:val="006F572A"/>
    <w:rsid w:val="006F57CF"/>
    <w:rsid w:val="006F5959"/>
    <w:rsid w:val="006F5B0A"/>
    <w:rsid w:val="006F5B4E"/>
    <w:rsid w:val="006F5DE2"/>
    <w:rsid w:val="006F5E0A"/>
    <w:rsid w:val="006F633B"/>
    <w:rsid w:val="006F63A3"/>
    <w:rsid w:val="006F68A2"/>
    <w:rsid w:val="006F68A5"/>
    <w:rsid w:val="006F6942"/>
    <w:rsid w:val="006F73A1"/>
    <w:rsid w:val="006F76A0"/>
    <w:rsid w:val="006F7A0B"/>
    <w:rsid w:val="007004B4"/>
    <w:rsid w:val="00700669"/>
    <w:rsid w:val="0070097F"/>
    <w:rsid w:val="00700B97"/>
    <w:rsid w:val="00700E7E"/>
    <w:rsid w:val="00701076"/>
    <w:rsid w:val="007011FD"/>
    <w:rsid w:val="007014F7"/>
    <w:rsid w:val="00701824"/>
    <w:rsid w:val="00701AE2"/>
    <w:rsid w:val="00701F73"/>
    <w:rsid w:val="007021C5"/>
    <w:rsid w:val="007025E4"/>
    <w:rsid w:val="00703717"/>
    <w:rsid w:val="00704862"/>
    <w:rsid w:val="00704F42"/>
    <w:rsid w:val="00704F9C"/>
    <w:rsid w:val="0070598A"/>
    <w:rsid w:val="0070654A"/>
    <w:rsid w:val="00706669"/>
    <w:rsid w:val="0070695C"/>
    <w:rsid w:val="007075DD"/>
    <w:rsid w:val="00707A29"/>
    <w:rsid w:val="00707E3C"/>
    <w:rsid w:val="00710931"/>
    <w:rsid w:val="007110D0"/>
    <w:rsid w:val="007116F5"/>
    <w:rsid w:val="007120B5"/>
    <w:rsid w:val="00712545"/>
    <w:rsid w:val="0071270F"/>
    <w:rsid w:val="00712F61"/>
    <w:rsid w:val="0071393C"/>
    <w:rsid w:val="0071431B"/>
    <w:rsid w:val="007143AB"/>
    <w:rsid w:val="00714A64"/>
    <w:rsid w:val="00715513"/>
    <w:rsid w:val="007157C4"/>
    <w:rsid w:val="007158C5"/>
    <w:rsid w:val="00715F20"/>
    <w:rsid w:val="00715F2A"/>
    <w:rsid w:val="007165E8"/>
    <w:rsid w:val="00716A42"/>
    <w:rsid w:val="00716F59"/>
    <w:rsid w:val="00716F79"/>
    <w:rsid w:val="00717172"/>
    <w:rsid w:val="00717381"/>
    <w:rsid w:val="00717391"/>
    <w:rsid w:val="00717A01"/>
    <w:rsid w:val="00717B80"/>
    <w:rsid w:val="00717DCF"/>
    <w:rsid w:val="00717E10"/>
    <w:rsid w:val="0072192D"/>
    <w:rsid w:val="00721D07"/>
    <w:rsid w:val="007229EE"/>
    <w:rsid w:val="00722C06"/>
    <w:rsid w:val="00722E9C"/>
    <w:rsid w:val="0072305B"/>
    <w:rsid w:val="00723149"/>
    <w:rsid w:val="00723330"/>
    <w:rsid w:val="007235CB"/>
    <w:rsid w:val="007235DC"/>
    <w:rsid w:val="00723653"/>
    <w:rsid w:val="007238D4"/>
    <w:rsid w:val="00723F88"/>
    <w:rsid w:val="00724094"/>
    <w:rsid w:val="00724704"/>
    <w:rsid w:val="0072613C"/>
    <w:rsid w:val="00726329"/>
    <w:rsid w:val="00726447"/>
    <w:rsid w:val="007267D7"/>
    <w:rsid w:val="00726FD4"/>
    <w:rsid w:val="00727700"/>
    <w:rsid w:val="00727864"/>
    <w:rsid w:val="0073058A"/>
    <w:rsid w:val="0073075C"/>
    <w:rsid w:val="00730A2F"/>
    <w:rsid w:val="00730F43"/>
    <w:rsid w:val="00730F5A"/>
    <w:rsid w:val="00731B8A"/>
    <w:rsid w:val="00731DFF"/>
    <w:rsid w:val="00731F01"/>
    <w:rsid w:val="00732032"/>
    <w:rsid w:val="0073223F"/>
    <w:rsid w:val="0073230C"/>
    <w:rsid w:val="007328F6"/>
    <w:rsid w:val="007329FD"/>
    <w:rsid w:val="00732B56"/>
    <w:rsid w:val="00732EDB"/>
    <w:rsid w:val="00732EDE"/>
    <w:rsid w:val="00733267"/>
    <w:rsid w:val="00733389"/>
    <w:rsid w:val="007335FD"/>
    <w:rsid w:val="00733C00"/>
    <w:rsid w:val="0073410C"/>
    <w:rsid w:val="007341A4"/>
    <w:rsid w:val="0073471F"/>
    <w:rsid w:val="00734D81"/>
    <w:rsid w:val="007354DA"/>
    <w:rsid w:val="007367A7"/>
    <w:rsid w:val="0073689B"/>
    <w:rsid w:val="00736B99"/>
    <w:rsid w:val="00737292"/>
    <w:rsid w:val="00737304"/>
    <w:rsid w:val="007377A5"/>
    <w:rsid w:val="00737827"/>
    <w:rsid w:val="00737A55"/>
    <w:rsid w:val="00737C24"/>
    <w:rsid w:val="00737DC9"/>
    <w:rsid w:val="007401CB"/>
    <w:rsid w:val="007402F9"/>
    <w:rsid w:val="007403F5"/>
    <w:rsid w:val="00740E6D"/>
    <w:rsid w:val="00740FCF"/>
    <w:rsid w:val="00741036"/>
    <w:rsid w:val="00741418"/>
    <w:rsid w:val="007415DE"/>
    <w:rsid w:val="00741943"/>
    <w:rsid w:val="007420AF"/>
    <w:rsid w:val="00744095"/>
    <w:rsid w:val="00744156"/>
    <w:rsid w:val="007442EA"/>
    <w:rsid w:val="007444EE"/>
    <w:rsid w:val="00744672"/>
    <w:rsid w:val="00744A75"/>
    <w:rsid w:val="00744D35"/>
    <w:rsid w:val="007454C9"/>
    <w:rsid w:val="00746362"/>
    <w:rsid w:val="007463E1"/>
    <w:rsid w:val="007470F9"/>
    <w:rsid w:val="00747388"/>
    <w:rsid w:val="00747699"/>
    <w:rsid w:val="00750273"/>
    <w:rsid w:val="007506CC"/>
    <w:rsid w:val="007509DD"/>
    <w:rsid w:val="00751881"/>
    <w:rsid w:val="007523B1"/>
    <w:rsid w:val="00752C00"/>
    <w:rsid w:val="00752CA2"/>
    <w:rsid w:val="00752F4F"/>
    <w:rsid w:val="007535E5"/>
    <w:rsid w:val="00753A58"/>
    <w:rsid w:val="00754A93"/>
    <w:rsid w:val="00754B9C"/>
    <w:rsid w:val="0075543C"/>
    <w:rsid w:val="00755D30"/>
    <w:rsid w:val="007562A0"/>
    <w:rsid w:val="00756F41"/>
    <w:rsid w:val="00757528"/>
    <w:rsid w:val="0075761F"/>
    <w:rsid w:val="007603E4"/>
    <w:rsid w:val="007605B4"/>
    <w:rsid w:val="0076090D"/>
    <w:rsid w:val="00760A04"/>
    <w:rsid w:val="00760BA3"/>
    <w:rsid w:val="0076147A"/>
    <w:rsid w:val="007615BE"/>
    <w:rsid w:val="007615DC"/>
    <w:rsid w:val="007616E0"/>
    <w:rsid w:val="007618D5"/>
    <w:rsid w:val="00761EB4"/>
    <w:rsid w:val="00761FDE"/>
    <w:rsid w:val="0076209A"/>
    <w:rsid w:val="00762805"/>
    <w:rsid w:val="00762E60"/>
    <w:rsid w:val="007631B0"/>
    <w:rsid w:val="00763C53"/>
    <w:rsid w:val="00763DC4"/>
    <w:rsid w:val="00763F08"/>
    <w:rsid w:val="00763F6A"/>
    <w:rsid w:val="007640E5"/>
    <w:rsid w:val="007643B3"/>
    <w:rsid w:val="0076456D"/>
    <w:rsid w:val="00764803"/>
    <w:rsid w:val="00764850"/>
    <w:rsid w:val="00764970"/>
    <w:rsid w:val="00764C48"/>
    <w:rsid w:val="00764C62"/>
    <w:rsid w:val="007659A1"/>
    <w:rsid w:val="0076605F"/>
    <w:rsid w:val="00766568"/>
    <w:rsid w:val="00766870"/>
    <w:rsid w:val="00766D6F"/>
    <w:rsid w:val="00767108"/>
    <w:rsid w:val="0076717C"/>
    <w:rsid w:val="00767689"/>
    <w:rsid w:val="007678E4"/>
    <w:rsid w:val="00767DAE"/>
    <w:rsid w:val="0077035D"/>
    <w:rsid w:val="00770C4B"/>
    <w:rsid w:val="00770E8F"/>
    <w:rsid w:val="00771085"/>
    <w:rsid w:val="0077176E"/>
    <w:rsid w:val="007718C2"/>
    <w:rsid w:val="007718EA"/>
    <w:rsid w:val="00771B80"/>
    <w:rsid w:val="00772445"/>
    <w:rsid w:val="007727AE"/>
    <w:rsid w:val="00773A99"/>
    <w:rsid w:val="00773B7D"/>
    <w:rsid w:val="00773FBE"/>
    <w:rsid w:val="007742B0"/>
    <w:rsid w:val="007744EE"/>
    <w:rsid w:val="0077467F"/>
    <w:rsid w:val="0077565B"/>
    <w:rsid w:val="00775858"/>
    <w:rsid w:val="00776E1A"/>
    <w:rsid w:val="0077789E"/>
    <w:rsid w:val="007802A0"/>
    <w:rsid w:val="00781618"/>
    <w:rsid w:val="00781B83"/>
    <w:rsid w:val="00781E89"/>
    <w:rsid w:val="0078213B"/>
    <w:rsid w:val="0078221B"/>
    <w:rsid w:val="00782554"/>
    <w:rsid w:val="0078287C"/>
    <w:rsid w:val="00782A91"/>
    <w:rsid w:val="00782F3B"/>
    <w:rsid w:val="00782F81"/>
    <w:rsid w:val="00783423"/>
    <w:rsid w:val="00783843"/>
    <w:rsid w:val="00784885"/>
    <w:rsid w:val="007849B5"/>
    <w:rsid w:val="00784B0F"/>
    <w:rsid w:val="00784DA7"/>
    <w:rsid w:val="00785173"/>
    <w:rsid w:val="007862A1"/>
    <w:rsid w:val="00786ABE"/>
    <w:rsid w:val="00786F4E"/>
    <w:rsid w:val="0078717D"/>
    <w:rsid w:val="00787333"/>
    <w:rsid w:val="00787A98"/>
    <w:rsid w:val="007904C4"/>
    <w:rsid w:val="007908CE"/>
    <w:rsid w:val="00790C4A"/>
    <w:rsid w:val="0079150A"/>
    <w:rsid w:val="00792037"/>
    <w:rsid w:val="00792417"/>
    <w:rsid w:val="00794428"/>
    <w:rsid w:val="007947E5"/>
    <w:rsid w:val="00794DCD"/>
    <w:rsid w:val="007956A5"/>
    <w:rsid w:val="0079673B"/>
    <w:rsid w:val="00797CAC"/>
    <w:rsid w:val="00797CB0"/>
    <w:rsid w:val="007A08DE"/>
    <w:rsid w:val="007A1051"/>
    <w:rsid w:val="007A14B2"/>
    <w:rsid w:val="007A2DDB"/>
    <w:rsid w:val="007A2FAD"/>
    <w:rsid w:val="007A3068"/>
    <w:rsid w:val="007A30D0"/>
    <w:rsid w:val="007A3222"/>
    <w:rsid w:val="007A3446"/>
    <w:rsid w:val="007A371F"/>
    <w:rsid w:val="007A3FE3"/>
    <w:rsid w:val="007A43B1"/>
    <w:rsid w:val="007A4FAD"/>
    <w:rsid w:val="007A5043"/>
    <w:rsid w:val="007A57F5"/>
    <w:rsid w:val="007A5888"/>
    <w:rsid w:val="007A5B5B"/>
    <w:rsid w:val="007A5C3A"/>
    <w:rsid w:val="007A6104"/>
    <w:rsid w:val="007A63A2"/>
    <w:rsid w:val="007A65C7"/>
    <w:rsid w:val="007A65E2"/>
    <w:rsid w:val="007A74BA"/>
    <w:rsid w:val="007A7BF4"/>
    <w:rsid w:val="007B0AB9"/>
    <w:rsid w:val="007B0B39"/>
    <w:rsid w:val="007B0E55"/>
    <w:rsid w:val="007B13B7"/>
    <w:rsid w:val="007B13D3"/>
    <w:rsid w:val="007B172B"/>
    <w:rsid w:val="007B17D4"/>
    <w:rsid w:val="007B1B56"/>
    <w:rsid w:val="007B1C6A"/>
    <w:rsid w:val="007B1D26"/>
    <w:rsid w:val="007B2574"/>
    <w:rsid w:val="007B2DA1"/>
    <w:rsid w:val="007B31EC"/>
    <w:rsid w:val="007B3C78"/>
    <w:rsid w:val="007B3CDE"/>
    <w:rsid w:val="007B3F58"/>
    <w:rsid w:val="007B4350"/>
    <w:rsid w:val="007B4985"/>
    <w:rsid w:val="007B5CD6"/>
    <w:rsid w:val="007B5EA8"/>
    <w:rsid w:val="007B62D7"/>
    <w:rsid w:val="007B6A5F"/>
    <w:rsid w:val="007B6AFF"/>
    <w:rsid w:val="007B6D78"/>
    <w:rsid w:val="007B6E98"/>
    <w:rsid w:val="007B709F"/>
    <w:rsid w:val="007B76C4"/>
    <w:rsid w:val="007B7F27"/>
    <w:rsid w:val="007B7F8C"/>
    <w:rsid w:val="007C0716"/>
    <w:rsid w:val="007C0869"/>
    <w:rsid w:val="007C0CE0"/>
    <w:rsid w:val="007C0CE7"/>
    <w:rsid w:val="007C1403"/>
    <w:rsid w:val="007C1591"/>
    <w:rsid w:val="007C2201"/>
    <w:rsid w:val="007C2BC7"/>
    <w:rsid w:val="007C3AA1"/>
    <w:rsid w:val="007C3B18"/>
    <w:rsid w:val="007C3BF9"/>
    <w:rsid w:val="007C3EAF"/>
    <w:rsid w:val="007C3F8F"/>
    <w:rsid w:val="007C439E"/>
    <w:rsid w:val="007C45D5"/>
    <w:rsid w:val="007C4928"/>
    <w:rsid w:val="007C4C12"/>
    <w:rsid w:val="007C5B39"/>
    <w:rsid w:val="007C606F"/>
    <w:rsid w:val="007C61F6"/>
    <w:rsid w:val="007C6542"/>
    <w:rsid w:val="007C78D9"/>
    <w:rsid w:val="007D0735"/>
    <w:rsid w:val="007D0C68"/>
    <w:rsid w:val="007D0DD2"/>
    <w:rsid w:val="007D0FAF"/>
    <w:rsid w:val="007D1752"/>
    <w:rsid w:val="007D1970"/>
    <w:rsid w:val="007D1D87"/>
    <w:rsid w:val="007D27D3"/>
    <w:rsid w:val="007D2DE7"/>
    <w:rsid w:val="007D35DA"/>
    <w:rsid w:val="007D3CB2"/>
    <w:rsid w:val="007D462E"/>
    <w:rsid w:val="007D46E1"/>
    <w:rsid w:val="007D4A57"/>
    <w:rsid w:val="007D4EEE"/>
    <w:rsid w:val="007D4FEA"/>
    <w:rsid w:val="007D5DDB"/>
    <w:rsid w:val="007D5F6B"/>
    <w:rsid w:val="007D6509"/>
    <w:rsid w:val="007D68C6"/>
    <w:rsid w:val="007D68CA"/>
    <w:rsid w:val="007D75E1"/>
    <w:rsid w:val="007D7F0A"/>
    <w:rsid w:val="007E01C0"/>
    <w:rsid w:val="007E070F"/>
    <w:rsid w:val="007E082B"/>
    <w:rsid w:val="007E0957"/>
    <w:rsid w:val="007E121A"/>
    <w:rsid w:val="007E16A9"/>
    <w:rsid w:val="007E1BD4"/>
    <w:rsid w:val="007E1DE0"/>
    <w:rsid w:val="007E1F24"/>
    <w:rsid w:val="007E28A2"/>
    <w:rsid w:val="007E2942"/>
    <w:rsid w:val="007E2ABB"/>
    <w:rsid w:val="007E2E30"/>
    <w:rsid w:val="007E311A"/>
    <w:rsid w:val="007E387F"/>
    <w:rsid w:val="007E3A23"/>
    <w:rsid w:val="007E3A28"/>
    <w:rsid w:val="007E3C9C"/>
    <w:rsid w:val="007E3D72"/>
    <w:rsid w:val="007E42F2"/>
    <w:rsid w:val="007E46CE"/>
    <w:rsid w:val="007E47F7"/>
    <w:rsid w:val="007E4D52"/>
    <w:rsid w:val="007E4E28"/>
    <w:rsid w:val="007E5221"/>
    <w:rsid w:val="007E5397"/>
    <w:rsid w:val="007E56D9"/>
    <w:rsid w:val="007E5755"/>
    <w:rsid w:val="007E5864"/>
    <w:rsid w:val="007E5911"/>
    <w:rsid w:val="007E593D"/>
    <w:rsid w:val="007E601B"/>
    <w:rsid w:val="007E60BE"/>
    <w:rsid w:val="007E65B4"/>
    <w:rsid w:val="007E668E"/>
    <w:rsid w:val="007E6ECF"/>
    <w:rsid w:val="007E6F6D"/>
    <w:rsid w:val="007E75AB"/>
    <w:rsid w:val="007E7BB4"/>
    <w:rsid w:val="007E7CF8"/>
    <w:rsid w:val="007E7E7B"/>
    <w:rsid w:val="007E7EA7"/>
    <w:rsid w:val="007F00CD"/>
    <w:rsid w:val="007F015B"/>
    <w:rsid w:val="007F02AE"/>
    <w:rsid w:val="007F0B31"/>
    <w:rsid w:val="007F1117"/>
    <w:rsid w:val="007F2384"/>
    <w:rsid w:val="007F28E3"/>
    <w:rsid w:val="007F305D"/>
    <w:rsid w:val="007F320F"/>
    <w:rsid w:val="007F344F"/>
    <w:rsid w:val="007F38EC"/>
    <w:rsid w:val="007F3EA9"/>
    <w:rsid w:val="007F4164"/>
    <w:rsid w:val="007F4217"/>
    <w:rsid w:val="007F4867"/>
    <w:rsid w:val="007F499A"/>
    <w:rsid w:val="007F4B75"/>
    <w:rsid w:val="007F534A"/>
    <w:rsid w:val="007F5FCE"/>
    <w:rsid w:val="007F655D"/>
    <w:rsid w:val="007F67FB"/>
    <w:rsid w:val="007F6C67"/>
    <w:rsid w:val="007F6D97"/>
    <w:rsid w:val="007F73D1"/>
    <w:rsid w:val="007F78B7"/>
    <w:rsid w:val="00800ADE"/>
    <w:rsid w:val="0080108A"/>
    <w:rsid w:val="00801208"/>
    <w:rsid w:val="00801724"/>
    <w:rsid w:val="008022A1"/>
    <w:rsid w:val="00802690"/>
    <w:rsid w:val="00802903"/>
    <w:rsid w:val="008029BC"/>
    <w:rsid w:val="008029E9"/>
    <w:rsid w:val="00802E72"/>
    <w:rsid w:val="00802F23"/>
    <w:rsid w:val="008036E4"/>
    <w:rsid w:val="008039CA"/>
    <w:rsid w:val="00803E6A"/>
    <w:rsid w:val="00803E6F"/>
    <w:rsid w:val="00804044"/>
    <w:rsid w:val="0080407D"/>
    <w:rsid w:val="0080465D"/>
    <w:rsid w:val="00804D1B"/>
    <w:rsid w:val="008053B2"/>
    <w:rsid w:val="008054BB"/>
    <w:rsid w:val="0080554F"/>
    <w:rsid w:val="008055DE"/>
    <w:rsid w:val="00805847"/>
    <w:rsid w:val="00805F7B"/>
    <w:rsid w:val="008066E5"/>
    <w:rsid w:val="00806764"/>
    <w:rsid w:val="00806C9B"/>
    <w:rsid w:val="008076A6"/>
    <w:rsid w:val="008077D0"/>
    <w:rsid w:val="00807F6C"/>
    <w:rsid w:val="00810595"/>
    <w:rsid w:val="0081069A"/>
    <w:rsid w:val="00810AEF"/>
    <w:rsid w:val="0081115B"/>
    <w:rsid w:val="0081154D"/>
    <w:rsid w:val="00811884"/>
    <w:rsid w:val="008119C1"/>
    <w:rsid w:val="00811F0D"/>
    <w:rsid w:val="00813081"/>
    <w:rsid w:val="00813BA8"/>
    <w:rsid w:val="00813EE9"/>
    <w:rsid w:val="00814324"/>
    <w:rsid w:val="00814697"/>
    <w:rsid w:val="00814A53"/>
    <w:rsid w:val="00814E9C"/>
    <w:rsid w:val="0081539B"/>
    <w:rsid w:val="00815B0C"/>
    <w:rsid w:val="008168A5"/>
    <w:rsid w:val="00816CC9"/>
    <w:rsid w:val="00817336"/>
    <w:rsid w:val="008175EB"/>
    <w:rsid w:val="00817619"/>
    <w:rsid w:val="008179F3"/>
    <w:rsid w:val="00817D63"/>
    <w:rsid w:val="00817EB9"/>
    <w:rsid w:val="00817FEB"/>
    <w:rsid w:val="00820375"/>
    <w:rsid w:val="00820680"/>
    <w:rsid w:val="008209E0"/>
    <w:rsid w:val="00820B51"/>
    <w:rsid w:val="00820BD1"/>
    <w:rsid w:val="00821C38"/>
    <w:rsid w:val="00822D99"/>
    <w:rsid w:val="00822F89"/>
    <w:rsid w:val="008238F0"/>
    <w:rsid w:val="00823AEB"/>
    <w:rsid w:val="00823F33"/>
    <w:rsid w:val="00824924"/>
    <w:rsid w:val="00824D74"/>
    <w:rsid w:val="0082589E"/>
    <w:rsid w:val="00825955"/>
    <w:rsid w:val="00825BE3"/>
    <w:rsid w:val="00825C37"/>
    <w:rsid w:val="00825D89"/>
    <w:rsid w:val="00825D8D"/>
    <w:rsid w:val="00826114"/>
    <w:rsid w:val="008262C4"/>
    <w:rsid w:val="008263CD"/>
    <w:rsid w:val="00826451"/>
    <w:rsid w:val="00826530"/>
    <w:rsid w:val="00826834"/>
    <w:rsid w:val="0082687C"/>
    <w:rsid w:val="00826C0E"/>
    <w:rsid w:val="00826E3F"/>
    <w:rsid w:val="00827128"/>
    <w:rsid w:val="00830FC4"/>
    <w:rsid w:val="0083106E"/>
    <w:rsid w:val="00831185"/>
    <w:rsid w:val="008313E5"/>
    <w:rsid w:val="008315B5"/>
    <w:rsid w:val="00831BD5"/>
    <w:rsid w:val="00831C23"/>
    <w:rsid w:val="0083278C"/>
    <w:rsid w:val="00832E4F"/>
    <w:rsid w:val="00832F03"/>
    <w:rsid w:val="00833D9F"/>
    <w:rsid w:val="008343DA"/>
    <w:rsid w:val="008345CE"/>
    <w:rsid w:val="00834645"/>
    <w:rsid w:val="00834F9A"/>
    <w:rsid w:val="008352ED"/>
    <w:rsid w:val="0083554A"/>
    <w:rsid w:val="008361AC"/>
    <w:rsid w:val="0083628A"/>
    <w:rsid w:val="0083633A"/>
    <w:rsid w:val="008368DC"/>
    <w:rsid w:val="008373C2"/>
    <w:rsid w:val="008378F6"/>
    <w:rsid w:val="00837C54"/>
    <w:rsid w:val="0084032E"/>
    <w:rsid w:val="008407B4"/>
    <w:rsid w:val="00840A3B"/>
    <w:rsid w:val="0084183A"/>
    <w:rsid w:val="00841EA5"/>
    <w:rsid w:val="00842B52"/>
    <w:rsid w:val="00842D28"/>
    <w:rsid w:val="008431C4"/>
    <w:rsid w:val="008432CF"/>
    <w:rsid w:val="008433AB"/>
    <w:rsid w:val="00843C5D"/>
    <w:rsid w:val="008443FB"/>
    <w:rsid w:val="008446C4"/>
    <w:rsid w:val="00844733"/>
    <w:rsid w:val="00844772"/>
    <w:rsid w:val="00844B85"/>
    <w:rsid w:val="00845247"/>
    <w:rsid w:val="00845325"/>
    <w:rsid w:val="008468FB"/>
    <w:rsid w:val="00846D92"/>
    <w:rsid w:val="0084774E"/>
    <w:rsid w:val="00847A5B"/>
    <w:rsid w:val="00847E1C"/>
    <w:rsid w:val="008506B3"/>
    <w:rsid w:val="00850C32"/>
    <w:rsid w:val="008513CA"/>
    <w:rsid w:val="0085180E"/>
    <w:rsid w:val="00851921"/>
    <w:rsid w:val="00851CA1"/>
    <w:rsid w:val="00851E27"/>
    <w:rsid w:val="00852089"/>
    <w:rsid w:val="00852902"/>
    <w:rsid w:val="0085294F"/>
    <w:rsid w:val="00852E44"/>
    <w:rsid w:val="00853474"/>
    <w:rsid w:val="0085381B"/>
    <w:rsid w:val="00854340"/>
    <w:rsid w:val="0085477B"/>
    <w:rsid w:val="00855175"/>
    <w:rsid w:val="008554C2"/>
    <w:rsid w:val="00855516"/>
    <w:rsid w:val="008558C1"/>
    <w:rsid w:val="008558CC"/>
    <w:rsid w:val="00855955"/>
    <w:rsid w:val="00856019"/>
    <w:rsid w:val="008560E9"/>
    <w:rsid w:val="00856822"/>
    <w:rsid w:val="008602EF"/>
    <w:rsid w:val="00860742"/>
    <w:rsid w:val="00860850"/>
    <w:rsid w:val="008608AF"/>
    <w:rsid w:val="00860CB7"/>
    <w:rsid w:val="008613A9"/>
    <w:rsid w:val="00861D1D"/>
    <w:rsid w:val="00861DE1"/>
    <w:rsid w:val="0086212A"/>
    <w:rsid w:val="008623AF"/>
    <w:rsid w:val="00862474"/>
    <w:rsid w:val="008629A8"/>
    <w:rsid w:val="00862A1B"/>
    <w:rsid w:val="00862B20"/>
    <w:rsid w:val="008631C4"/>
    <w:rsid w:val="008632B1"/>
    <w:rsid w:val="008633D4"/>
    <w:rsid w:val="008639F8"/>
    <w:rsid w:val="00863B67"/>
    <w:rsid w:val="00863FDD"/>
    <w:rsid w:val="008646FC"/>
    <w:rsid w:val="00864C2A"/>
    <w:rsid w:val="00864DA7"/>
    <w:rsid w:val="008654ED"/>
    <w:rsid w:val="008657D3"/>
    <w:rsid w:val="00865D57"/>
    <w:rsid w:val="0086603D"/>
    <w:rsid w:val="00866180"/>
    <w:rsid w:val="00866224"/>
    <w:rsid w:val="00866251"/>
    <w:rsid w:val="00866DA8"/>
    <w:rsid w:val="00866E46"/>
    <w:rsid w:val="008675A1"/>
    <w:rsid w:val="00867D76"/>
    <w:rsid w:val="008703C1"/>
    <w:rsid w:val="00870BB6"/>
    <w:rsid w:val="008711EB"/>
    <w:rsid w:val="008713FB"/>
    <w:rsid w:val="0087198A"/>
    <w:rsid w:val="00871B8A"/>
    <w:rsid w:val="00871B95"/>
    <w:rsid w:val="008721E3"/>
    <w:rsid w:val="00872535"/>
    <w:rsid w:val="00872639"/>
    <w:rsid w:val="008727E3"/>
    <w:rsid w:val="00872821"/>
    <w:rsid w:val="008732BE"/>
    <w:rsid w:val="008733EB"/>
    <w:rsid w:val="008746EA"/>
    <w:rsid w:val="008748F9"/>
    <w:rsid w:val="00874D7A"/>
    <w:rsid w:val="008754E2"/>
    <w:rsid w:val="0087576A"/>
    <w:rsid w:val="00875A9E"/>
    <w:rsid w:val="00875D06"/>
    <w:rsid w:val="0087606A"/>
    <w:rsid w:val="0087645C"/>
    <w:rsid w:val="00876ABE"/>
    <w:rsid w:val="00876E9B"/>
    <w:rsid w:val="0087748A"/>
    <w:rsid w:val="0087763E"/>
    <w:rsid w:val="00877A58"/>
    <w:rsid w:val="00877DDA"/>
    <w:rsid w:val="008800C1"/>
    <w:rsid w:val="00880835"/>
    <w:rsid w:val="00880854"/>
    <w:rsid w:val="00880E2F"/>
    <w:rsid w:val="00880E41"/>
    <w:rsid w:val="00880F7E"/>
    <w:rsid w:val="00880FB2"/>
    <w:rsid w:val="00881190"/>
    <w:rsid w:val="00881D6C"/>
    <w:rsid w:val="00881E0A"/>
    <w:rsid w:val="008822A8"/>
    <w:rsid w:val="0088243C"/>
    <w:rsid w:val="00882E06"/>
    <w:rsid w:val="00883242"/>
    <w:rsid w:val="00883888"/>
    <w:rsid w:val="008838F2"/>
    <w:rsid w:val="00883A9E"/>
    <w:rsid w:val="00883AEA"/>
    <w:rsid w:val="00883FA3"/>
    <w:rsid w:val="0088438B"/>
    <w:rsid w:val="0088529C"/>
    <w:rsid w:val="0088582C"/>
    <w:rsid w:val="00885E64"/>
    <w:rsid w:val="00886268"/>
    <w:rsid w:val="00886A70"/>
    <w:rsid w:val="00886E7F"/>
    <w:rsid w:val="00886F6D"/>
    <w:rsid w:val="0088723E"/>
    <w:rsid w:val="008875DB"/>
    <w:rsid w:val="00887B76"/>
    <w:rsid w:val="00890F12"/>
    <w:rsid w:val="00891408"/>
    <w:rsid w:val="0089151D"/>
    <w:rsid w:val="00891B60"/>
    <w:rsid w:val="00891C8B"/>
    <w:rsid w:val="00891F2C"/>
    <w:rsid w:val="008938B7"/>
    <w:rsid w:val="00893923"/>
    <w:rsid w:val="00893D41"/>
    <w:rsid w:val="00893F70"/>
    <w:rsid w:val="008940C3"/>
    <w:rsid w:val="0089430C"/>
    <w:rsid w:val="00894370"/>
    <w:rsid w:val="008946BF"/>
    <w:rsid w:val="00894867"/>
    <w:rsid w:val="00894C9B"/>
    <w:rsid w:val="0089538D"/>
    <w:rsid w:val="0089586F"/>
    <w:rsid w:val="00895968"/>
    <w:rsid w:val="00895AB2"/>
    <w:rsid w:val="00896233"/>
    <w:rsid w:val="008963F3"/>
    <w:rsid w:val="00896CF0"/>
    <w:rsid w:val="008A09A4"/>
    <w:rsid w:val="008A09C7"/>
    <w:rsid w:val="008A0BFB"/>
    <w:rsid w:val="008A1A78"/>
    <w:rsid w:val="008A2549"/>
    <w:rsid w:val="008A2627"/>
    <w:rsid w:val="008A286B"/>
    <w:rsid w:val="008A2998"/>
    <w:rsid w:val="008A2E59"/>
    <w:rsid w:val="008A331C"/>
    <w:rsid w:val="008A3A4C"/>
    <w:rsid w:val="008A4726"/>
    <w:rsid w:val="008A4B2B"/>
    <w:rsid w:val="008A4D8E"/>
    <w:rsid w:val="008A5AD2"/>
    <w:rsid w:val="008A609D"/>
    <w:rsid w:val="008A61B0"/>
    <w:rsid w:val="008A628C"/>
    <w:rsid w:val="008A68B6"/>
    <w:rsid w:val="008A791A"/>
    <w:rsid w:val="008B0715"/>
    <w:rsid w:val="008B0AA3"/>
    <w:rsid w:val="008B0B69"/>
    <w:rsid w:val="008B0D6B"/>
    <w:rsid w:val="008B1D60"/>
    <w:rsid w:val="008B1EF1"/>
    <w:rsid w:val="008B3467"/>
    <w:rsid w:val="008B3639"/>
    <w:rsid w:val="008B3715"/>
    <w:rsid w:val="008B3948"/>
    <w:rsid w:val="008B3E2D"/>
    <w:rsid w:val="008B4919"/>
    <w:rsid w:val="008B4AEF"/>
    <w:rsid w:val="008B4BF3"/>
    <w:rsid w:val="008B55B1"/>
    <w:rsid w:val="008B58C2"/>
    <w:rsid w:val="008B5AC3"/>
    <w:rsid w:val="008B5C35"/>
    <w:rsid w:val="008B6438"/>
    <w:rsid w:val="008B6485"/>
    <w:rsid w:val="008B739C"/>
    <w:rsid w:val="008B76E5"/>
    <w:rsid w:val="008B7B2F"/>
    <w:rsid w:val="008C04E3"/>
    <w:rsid w:val="008C0D47"/>
    <w:rsid w:val="008C0E90"/>
    <w:rsid w:val="008C0F19"/>
    <w:rsid w:val="008C131A"/>
    <w:rsid w:val="008C17E3"/>
    <w:rsid w:val="008C25AF"/>
    <w:rsid w:val="008C2760"/>
    <w:rsid w:val="008C28E4"/>
    <w:rsid w:val="008C2BC9"/>
    <w:rsid w:val="008C2E7A"/>
    <w:rsid w:val="008C32C9"/>
    <w:rsid w:val="008C32CE"/>
    <w:rsid w:val="008C362C"/>
    <w:rsid w:val="008C3B47"/>
    <w:rsid w:val="008C48C3"/>
    <w:rsid w:val="008C4957"/>
    <w:rsid w:val="008C4D07"/>
    <w:rsid w:val="008C4F14"/>
    <w:rsid w:val="008C4FB2"/>
    <w:rsid w:val="008C5D30"/>
    <w:rsid w:val="008C5E2B"/>
    <w:rsid w:val="008C6099"/>
    <w:rsid w:val="008C6CF3"/>
    <w:rsid w:val="008C6FBD"/>
    <w:rsid w:val="008C7059"/>
    <w:rsid w:val="008C7115"/>
    <w:rsid w:val="008C7319"/>
    <w:rsid w:val="008C7412"/>
    <w:rsid w:val="008D03CD"/>
    <w:rsid w:val="008D04DA"/>
    <w:rsid w:val="008D06B5"/>
    <w:rsid w:val="008D0B0C"/>
    <w:rsid w:val="008D122E"/>
    <w:rsid w:val="008D16D5"/>
    <w:rsid w:val="008D1B1D"/>
    <w:rsid w:val="008D1D26"/>
    <w:rsid w:val="008D1D97"/>
    <w:rsid w:val="008D49C0"/>
    <w:rsid w:val="008D4E1E"/>
    <w:rsid w:val="008D5777"/>
    <w:rsid w:val="008D64AE"/>
    <w:rsid w:val="008D655A"/>
    <w:rsid w:val="008D6A65"/>
    <w:rsid w:val="008D6B01"/>
    <w:rsid w:val="008D6C11"/>
    <w:rsid w:val="008D7704"/>
    <w:rsid w:val="008D7788"/>
    <w:rsid w:val="008D7CA3"/>
    <w:rsid w:val="008E0314"/>
    <w:rsid w:val="008E067E"/>
    <w:rsid w:val="008E0748"/>
    <w:rsid w:val="008E0DC0"/>
    <w:rsid w:val="008E1192"/>
    <w:rsid w:val="008E122C"/>
    <w:rsid w:val="008E1ECE"/>
    <w:rsid w:val="008E2297"/>
    <w:rsid w:val="008E29BA"/>
    <w:rsid w:val="008E2B71"/>
    <w:rsid w:val="008E2E60"/>
    <w:rsid w:val="008E3356"/>
    <w:rsid w:val="008E33D4"/>
    <w:rsid w:val="008E352C"/>
    <w:rsid w:val="008E3DCF"/>
    <w:rsid w:val="008E3EFD"/>
    <w:rsid w:val="008E3F38"/>
    <w:rsid w:val="008E4184"/>
    <w:rsid w:val="008E437A"/>
    <w:rsid w:val="008E4AED"/>
    <w:rsid w:val="008E4FFC"/>
    <w:rsid w:val="008E50AB"/>
    <w:rsid w:val="008E5183"/>
    <w:rsid w:val="008E59A1"/>
    <w:rsid w:val="008E5F8C"/>
    <w:rsid w:val="008E70AE"/>
    <w:rsid w:val="008E728C"/>
    <w:rsid w:val="008E797C"/>
    <w:rsid w:val="008E7981"/>
    <w:rsid w:val="008E79AE"/>
    <w:rsid w:val="008E7E4A"/>
    <w:rsid w:val="008F02AF"/>
    <w:rsid w:val="008F051A"/>
    <w:rsid w:val="008F0A61"/>
    <w:rsid w:val="008F0C70"/>
    <w:rsid w:val="008F1118"/>
    <w:rsid w:val="008F13DA"/>
    <w:rsid w:val="008F1B1A"/>
    <w:rsid w:val="008F1C93"/>
    <w:rsid w:val="008F1FCC"/>
    <w:rsid w:val="008F229B"/>
    <w:rsid w:val="008F27B8"/>
    <w:rsid w:val="008F28BF"/>
    <w:rsid w:val="008F2AA2"/>
    <w:rsid w:val="008F2AD6"/>
    <w:rsid w:val="008F2AF4"/>
    <w:rsid w:val="008F2E0C"/>
    <w:rsid w:val="008F3130"/>
    <w:rsid w:val="008F3B0E"/>
    <w:rsid w:val="008F44CB"/>
    <w:rsid w:val="008F45B1"/>
    <w:rsid w:val="008F475F"/>
    <w:rsid w:val="008F49A4"/>
    <w:rsid w:val="008F5045"/>
    <w:rsid w:val="008F52DA"/>
    <w:rsid w:val="008F5400"/>
    <w:rsid w:val="008F56CE"/>
    <w:rsid w:val="008F5D9D"/>
    <w:rsid w:val="008F6B32"/>
    <w:rsid w:val="008F7599"/>
    <w:rsid w:val="008F7679"/>
    <w:rsid w:val="008F7948"/>
    <w:rsid w:val="00900043"/>
    <w:rsid w:val="0090028E"/>
    <w:rsid w:val="00901208"/>
    <w:rsid w:val="009012F1"/>
    <w:rsid w:val="0090149A"/>
    <w:rsid w:val="00901DDE"/>
    <w:rsid w:val="00901EFF"/>
    <w:rsid w:val="00902AF2"/>
    <w:rsid w:val="0090352F"/>
    <w:rsid w:val="0090399E"/>
    <w:rsid w:val="00904156"/>
    <w:rsid w:val="00904390"/>
    <w:rsid w:val="009047B8"/>
    <w:rsid w:val="00904985"/>
    <w:rsid w:val="00904DAB"/>
    <w:rsid w:val="00904ECB"/>
    <w:rsid w:val="0090515D"/>
    <w:rsid w:val="009052B7"/>
    <w:rsid w:val="00905304"/>
    <w:rsid w:val="00905B5D"/>
    <w:rsid w:val="00906A33"/>
    <w:rsid w:val="00906C7C"/>
    <w:rsid w:val="00907072"/>
    <w:rsid w:val="00907D69"/>
    <w:rsid w:val="00910297"/>
    <w:rsid w:val="009104AC"/>
    <w:rsid w:val="009107E6"/>
    <w:rsid w:val="00911287"/>
    <w:rsid w:val="00911BAE"/>
    <w:rsid w:val="0091207D"/>
    <w:rsid w:val="009122CE"/>
    <w:rsid w:val="00912F5E"/>
    <w:rsid w:val="00913376"/>
    <w:rsid w:val="00914352"/>
    <w:rsid w:val="009144DC"/>
    <w:rsid w:val="009145D0"/>
    <w:rsid w:val="00915675"/>
    <w:rsid w:val="00915A1F"/>
    <w:rsid w:val="00917112"/>
    <w:rsid w:val="0091746F"/>
    <w:rsid w:val="00917471"/>
    <w:rsid w:val="00917803"/>
    <w:rsid w:val="00917876"/>
    <w:rsid w:val="00917A84"/>
    <w:rsid w:val="00917C0E"/>
    <w:rsid w:val="009207FB"/>
    <w:rsid w:val="00921430"/>
    <w:rsid w:val="0092172E"/>
    <w:rsid w:val="00921834"/>
    <w:rsid w:val="00921B52"/>
    <w:rsid w:val="00921DA4"/>
    <w:rsid w:val="00922AB6"/>
    <w:rsid w:val="00922AD0"/>
    <w:rsid w:val="00922C05"/>
    <w:rsid w:val="009233F5"/>
    <w:rsid w:val="00923D75"/>
    <w:rsid w:val="00923F47"/>
    <w:rsid w:val="009243A2"/>
    <w:rsid w:val="0092532B"/>
    <w:rsid w:val="009257AA"/>
    <w:rsid w:val="00925B5D"/>
    <w:rsid w:val="00926AA4"/>
    <w:rsid w:val="00926D7D"/>
    <w:rsid w:val="009270DB"/>
    <w:rsid w:val="0092736C"/>
    <w:rsid w:val="00927492"/>
    <w:rsid w:val="00930AD0"/>
    <w:rsid w:val="00930AF2"/>
    <w:rsid w:val="00930F5D"/>
    <w:rsid w:val="00930FED"/>
    <w:rsid w:val="0093135D"/>
    <w:rsid w:val="00931A42"/>
    <w:rsid w:val="00931AF5"/>
    <w:rsid w:val="00931BAA"/>
    <w:rsid w:val="00932148"/>
    <w:rsid w:val="009322EE"/>
    <w:rsid w:val="009322FE"/>
    <w:rsid w:val="00932883"/>
    <w:rsid w:val="00932ABA"/>
    <w:rsid w:val="00932E16"/>
    <w:rsid w:val="00932EDB"/>
    <w:rsid w:val="00933231"/>
    <w:rsid w:val="00933852"/>
    <w:rsid w:val="00934E88"/>
    <w:rsid w:val="00934FCE"/>
    <w:rsid w:val="00935C9D"/>
    <w:rsid w:val="00935E52"/>
    <w:rsid w:val="009360A6"/>
    <w:rsid w:val="00937303"/>
    <w:rsid w:val="00937670"/>
    <w:rsid w:val="00937E43"/>
    <w:rsid w:val="009403E7"/>
    <w:rsid w:val="0094074E"/>
    <w:rsid w:val="00940B70"/>
    <w:rsid w:val="00940C30"/>
    <w:rsid w:val="00942921"/>
    <w:rsid w:val="009429AF"/>
    <w:rsid w:val="00942CC6"/>
    <w:rsid w:val="00943B6F"/>
    <w:rsid w:val="00943BAF"/>
    <w:rsid w:val="00943C3D"/>
    <w:rsid w:val="009441B0"/>
    <w:rsid w:val="0094446C"/>
    <w:rsid w:val="00945895"/>
    <w:rsid w:val="00945C5E"/>
    <w:rsid w:val="0094637A"/>
    <w:rsid w:val="0094702B"/>
    <w:rsid w:val="0094727E"/>
    <w:rsid w:val="009476E2"/>
    <w:rsid w:val="00947B65"/>
    <w:rsid w:val="00947BB6"/>
    <w:rsid w:val="00947FDA"/>
    <w:rsid w:val="009501F4"/>
    <w:rsid w:val="00950F04"/>
    <w:rsid w:val="009520F1"/>
    <w:rsid w:val="009524D5"/>
    <w:rsid w:val="00952713"/>
    <w:rsid w:val="0095291C"/>
    <w:rsid w:val="009529A7"/>
    <w:rsid w:val="00952FAB"/>
    <w:rsid w:val="00953592"/>
    <w:rsid w:val="00953D08"/>
    <w:rsid w:val="009541C8"/>
    <w:rsid w:val="00954A79"/>
    <w:rsid w:val="00954B8E"/>
    <w:rsid w:val="0095504D"/>
    <w:rsid w:val="009555E3"/>
    <w:rsid w:val="00955718"/>
    <w:rsid w:val="00955E1E"/>
    <w:rsid w:val="009560CD"/>
    <w:rsid w:val="00956849"/>
    <w:rsid w:val="00956CB8"/>
    <w:rsid w:val="00957745"/>
    <w:rsid w:val="00957EBE"/>
    <w:rsid w:val="00960A0E"/>
    <w:rsid w:val="00960E2D"/>
    <w:rsid w:val="009615CC"/>
    <w:rsid w:val="00961D70"/>
    <w:rsid w:val="00962795"/>
    <w:rsid w:val="00962A55"/>
    <w:rsid w:val="00962FAC"/>
    <w:rsid w:val="0096315D"/>
    <w:rsid w:val="00963219"/>
    <w:rsid w:val="0096362C"/>
    <w:rsid w:val="00963C33"/>
    <w:rsid w:val="00963CF4"/>
    <w:rsid w:val="00964128"/>
    <w:rsid w:val="009648DA"/>
    <w:rsid w:val="00964E76"/>
    <w:rsid w:val="00965167"/>
    <w:rsid w:val="009656D6"/>
    <w:rsid w:val="009656F5"/>
    <w:rsid w:val="00965A82"/>
    <w:rsid w:val="00966331"/>
    <w:rsid w:val="00966794"/>
    <w:rsid w:val="009674ED"/>
    <w:rsid w:val="009677AC"/>
    <w:rsid w:val="00967FD1"/>
    <w:rsid w:val="0097049A"/>
    <w:rsid w:val="0097111C"/>
    <w:rsid w:val="00971470"/>
    <w:rsid w:val="00971946"/>
    <w:rsid w:val="00971CCC"/>
    <w:rsid w:val="0097208B"/>
    <w:rsid w:val="0097267F"/>
    <w:rsid w:val="0097272F"/>
    <w:rsid w:val="00972B38"/>
    <w:rsid w:val="00973C34"/>
    <w:rsid w:val="00973C94"/>
    <w:rsid w:val="00973F13"/>
    <w:rsid w:val="00975340"/>
    <w:rsid w:val="009755D6"/>
    <w:rsid w:val="00975F8D"/>
    <w:rsid w:val="009769D7"/>
    <w:rsid w:val="00976E13"/>
    <w:rsid w:val="00976E60"/>
    <w:rsid w:val="00977443"/>
    <w:rsid w:val="00977876"/>
    <w:rsid w:val="009779BD"/>
    <w:rsid w:val="00977E39"/>
    <w:rsid w:val="00980793"/>
    <w:rsid w:val="00980940"/>
    <w:rsid w:val="00980E5E"/>
    <w:rsid w:val="00981CF3"/>
    <w:rsid w:val="00981DBC"/>
    <w:rsid w:val="00982021"/>
    <w:rsid w:val="0098248C"/>
    <w:rsid w:val="0098259C"/>
    <w:rsid w:val="009828A1"/>
    <w:rsid w:val="00983576"/>
    <w:rsid w:val="0098360B"/>
    <w:rsid w:val="0098381F"/>
    <w:rsid w:val="00983D09"/>
    <w:rsid w:val="00983F06"/>
    <w:rsid w:val="0098420F"/>
    <w:rsid w:val="009848D9"/>
    <w:rsid w:val="00984A47"/>
    <w:rsid w:val="00984BBF"/>
    <w:rsid w:val="00985285"/>
    <w:rsid w:val="0098557E"/>
    <w:rsid w:val="00985A0C"/>
    <w:rsid w:val="00985A7F"/>
    <w:rsid w:val="00985C8C"/>
    <w:rsid w:val="00985E56"/>
    <w:rsid w:val="00985EC0"/>
    <w:rsid w:val="009861CF"/>
    <w:rsid w:val="00986802"/>
    <w:rsid w:val="00986890"/>
    <w:rsid w:val="00986D71"/>
    <w:rsid w:val="00986F98"/>
    <w:rsid w:val="0098783A"/>
    <w:rsid w:val="00990042"/>
    <w:rsid w:val="009900DD"/>
    <w:rsid w:val="00990B68"/>
    <w:rsid w:val="0099109D"/>
    <w:rsid w:val="00991282"/>
    <w:rsid w:val="00991510"/>
    <w:rsid w:val="00991CBB"/>
    <w:rsid w:val="0099235E"/>
    <w:rsid w:val="0099244C"/>
    <w:rsid w:val="00992B46"/>
    <w:rsid w:val="00992BDB"/>
    <w:rsid w:val="00992F3A"/>
    <w:rsid w:val="00993143"/>
    <w:rsid w:val="0099396D"/>
    <w:rsid w:val="00993CDE"/>
    <w:rsid w:val="0099423C"/>
    <w:rsid w:val="009948D2"/>
    <w:rsid w:val="009949B4"/>
    <w:rsid w:val="009949C6"/>
    <w:rsid w:val="00995148"/>
    <w:rsid w:val="00995176"/>
    <w:rsid w:val="00995A3E"/>
    <w:rsid w:val="00995E08"/>
    <w:rsid w:val="00996949"/>
    <w:rsid w:val="0099774B"/>
    <w:rsid w:val="00997C4F"/>
    <w:rsid w:val="00997EB6"/>
    <w:rsid w:val="00997F5B"/>
    <w:rsid w:val="009A0393"/>
    <w:rsid w:val="009A07F6"/>
    <w:rsid w:val="009A0C97"/>
    <w:rsid w:val="009A0CC4"/>
    <w:rsid w:val="009A0ED8"/>
    <w:rsid w:val="009A12F5"/>
    <w:rsid w:val="009A15CC"/>
    <w:rsid w:val="009A1D22"/>
    <w:rsid w:val="009A1D85"/>
    <w:rsid w:val="009A21E0"/>
    <w:rsid w:val="009A2BE5"/>
    <w:rsid w:val="009A3B86"/>
    <w:rsid w:val="009A499F"/>
    <w:rsid w:val="009A49FD"/>
    <w:rsid w:val="009A4BD6"/>
    <w:rsid w:val="009A4BDF"/>
    <w:rsid w:val="009A5931"/>
    <w:rsid w:val="009A5B2D"/>
    <w:rsid w:val="009A60D7"/>
    <w:rsid w:val="009A63E3"/>
    <w:rsid w:val="009A69DB"/>
    <w:rsid w:val="009A6B0A"/>
    <w:rsid w:val="009A6E19"/>
    <w:rsid w:val="009A719C"/>
    <w:rsid w:val="009A74D7"/>
    <w:rsid w:val="009A7539"/>
    <w:rsid w:val="009B04BC"/>
    <w:rsid w:val="009B11E9"/>
    <w:rsid w:val="009B1352"/>
    <w:rsid w:val="009B15CF"/>
    <w:rsid w:val="009B1914"/>
    <w:rsid w:val="009B1EA1"/>
    <w:rsid w:val="009B3208"/>
    <w:rsid w:val="009B38F9"/>
    <w:rsid w:val="009B3C60"/>
    <w:rsid w:val="009B3D77"/>
    <w:rsid w:val="009B492B"/>
    <w:rsid w:val="009B4AF3"/>
    <w:rsid w:val="009B4E77"/>
    <w:rsid w:val="009B5113"/>
    <w:rsid w:val="009B51F7"/>
    <w:rsid w:val="009B5618"/>
    <w:rsid w:val="009B5AC1"/>
    <w:rsid w:val="009B5E4E"/>
    <w:rsid w:val="009B5F69"/>
    <w:rsid w:val="009B6453"/>
    <w:rsid w:val="009B6504"/>
    <w:rsid w:val="009B6BF1"/>
    <w:rsid w:val="009B7734"/>
    <w:rsid w:val="009B7CB9"/>
    <w:rsid w:val="009C03F8"/>
    <w:rsid w:val="009C0AE3"/>
    <w:rsid w:val="009C10C2"/>
    <w:rsid w:val="009C15C3"/>
    <w:rsid w:val="009C17D5"/>
    <w:rsid w:val="009C1823"/>
    <w:rsid w:val="009C1A96"/>
    <w:rsid w:val="009C2347"/>
    <w:rsid w:val="009C3076"/>
    <w:rsid w:val="009C3202"/>
    <w:rsid w:val="009C325D"/>
    <w:rsid w:val="009C3E01"/>
    <w:rsid w:val="009C408D"/>
    <w:rsid w:val="009C476D"/>
    <w:rsid w:val="009C4E3D"/>
    <w:rsid w:val="009C542A"/>
    <w:rsid w:val="009C5456"/>
    <w:rsid w:val="009C5A7F"/>
    <w:rsid w:val="009C6C7B"/>
    <w:rsid w:val="009C713F"/>
    <w:rsid w:val="009C7708"/>
    <w:rsid w:val="009C7B80"/>
    <w:rsid w:val="009C7FC0"/>
    <w:rsid w:val="009D101D"/>
    <w:rsid w:val="009D1240"/>
    <w:rsid w:val="009D13B2"/>
    <w:rsid w:val="009D1456"/>
    <w:rsid w:val="009D1668"/>
    <w:rsid w:val="009D2144"/>
    <w:rsid w:val="009D22E1"/>
    <w:rsid w:val="009D24B1"/>
    <w:rsid w:val="009D2770"/>
    <w:rsid w:val="009D2DFE"/>
    <w:rsid w:val="009D2F6D"/>
    <w:rsid w:val="009D3650"/>
    <w:rsid w:val="009D3AAB"/>
    <w:rsid w:val="009D43D2"/>
    <w:rsid w:val="009D47AE"/>
    <w:rsid w:val="009D4898"/>
    <w:rsid w:val="009D489E"/>
    <w:rsid w:val="009D567D"/>
    <w:rsid w:val="009D67CE"/>
    <w:rsid w:val="009D6ADD"/>
    <w:rsid w:val="009D7324"/>
    <w:rsid w:val="009D7C5C"/>
    <w:rsid w:val="009E0739"/>
    <w:rsid w:val="009E1599"/>
    <w:rsid w:val="009E198D"/>
    <w:rsid w:val="009E2B16"/>
    <w:rsid w:val="009E308A"/>
    <w:rsid w:val="009E35E6"/>
    <w:rsid w:val="009E3804"/>
    <w:rsid w:val="009E3942"/>
    <w:rsid w:val="009E3B48"/>
    <w:rsid w:val="009E3B72"/>
    <w:rsid w:val="009E4A50"/>
    <w:rsid w:val="009E4D87"/>
    <w:rsid w:val="009E5A8C"/>
    <w:rsid w:val="009E5C11"/>
    <w:rsid w:val="009E5F89"/>
    <w:rsid w:val="009E6B88"/>
    <w:rsid w:val="009E6E55"/>
    <w:rsid w:val="009E7105"/>
    <w:rsid w:val="009F02A3"/>
    <w:rsid w:val="009F02F0"/>
    <w:rsid w:val="009F0CD8"/>
    <w:rsid w:val="009F0E0F"/>
    <w:rsid w:val="009F154A"/>
    <w:rsid w:val="009F2275"/>
    <w:rsid w:val="009F2542"/>
    <w:rsid w:val="009F28CD"/>
    <w:rsid w:val="009F2B82"/>
    <w:rsid w:val="009F2D9A"/>
    <w:rsid w:val="009F384C"/>
    <w:rsid w:val="009F453D"/>
    <w:rsid w:val="009F46A7"/>
    <w:rsid w:val="009F4781"/>
    <w:rsid w:val="009F49C0"/>
    <w:rsid w:val="009F4D6D"/>
    <w:rsid w:val="009F5567"/>
    <w:rsid w:val="009F597E"/>
    <w:rsid w:val="009F5C0E"/>
    <w:rsid w:val="009F5FBC"/>
    <w:rsid w:val="009F6345"/>
    <w:rsid w:val="009F66B5"/>
    <w:rsid w:val="009F6770"/>
    <w:rsid w:val="009F6FC9"/>
    <w:rsid w:val="009F7AB0"/>
    <w:rsid w:val="00A001BE"/>
    <w:rsid w:val="00A017D0"/>
    <w:rsid w:val="00A01D9B"/>
    <w:rsid w:val="00A01FF4"/>
    <w:rsid w:val="00A0202D"/>
    <w:rsid w:val="00A02A7D"/>
    <w:rsid w:val="00A02F3A"/>
    <w:rsid w:val="00A0379F"/>
    <w:rsid w:val="00A03CEB"/>
    <w:rsid w:val="00A040E0"/>
    <w:rsid w:val="00A04C51"/>
    <w:rsid w:val="00A054F2"/>
    <w:rsid w:val="00A059C2"/>
    <w:rsid w:val="00A059F0"/>
    <w:rsid w:val="00A061B5"/>
    <w:rsid w:val="00A067BA"/>
    <w:rsid w:val="00A06E18"/>
    <w:rsid w:val="00A06EAE"/>
    <w:rsid w:val="00A07AAC"/>
    <w:rsid w:val="00A07F7F"/>
    <w:rsid w:val="00A10A28"/>
    <w:rsid w:val="00A10AD3"/>
    <w:rsid w:val="00A11291"/>
    <w:rsid w:val="00A11328"/>
    <w:rsid w:val="00A11503"/>
    <w:rsid w:val="00A1164E"/>
    <w:rsid w:val="00A11B7A"/>
    <w:rsid w:val="00A11D50"/>
    <w:rsid w:val="00A1240B"/>
    <w:rsid w:val="00A13282"/>
    <w:rsid w:val="00A13B96"/>
    <w:rsid w:val="00A1413E"/>
    <w:rsid w:val="00A14A30"/>
    <w:rsid w:val="00A14C39"/>
    <w:rsid w:val="00A14D1C"/>
    <w:rsid w:val="00A14D2C"/>
    <w:rsid w:val="00A159EF"/>
    <w:rsid w:val="00A15D99"/>
    <w:rsid w:val="00A15FAC"/>
    <w:rsid w:val="00A164DA"/>
    <w:rsid w:val="00A16A5F"/>
    <w:rsid w:val="00A16F66"/>
    <w:rsid w:val="00A1723E"/>
    <w:rsid w:val="00A172C6"/>
    <w:rsid w:val="00A1737E"/>
    <w:rsid w:val="00A173D9"/>
    <w:rsid w:val="00A174C3"/>
    <w:rsid w:val="00A1764E"/>
    <w:rsid w:val="00A17B9D"/>
    <w:rsid w:val="00A200CD"/>
    <w:rsid w:val="00A21021"/>
    <w:rsid w:val="00A212C5"/>
    <w:rsid w:val="00A21ABE"/>
    <w:rsid w:val="00A21C58"/>
    <w:rsid w:val="00A21CE9"/>
    <w:rsid w:val="00A21FC5"/>
    <w:rsid w:val="00A225CC"/>
    <w:rsid w:val="00A22D80"/>
    <w:rsid w:val="00A237C9"/>
    <w:rsid w:val="00A2385C"/>
    <w:rsid w:val="00A24056"/>
    <w:rsid w:val="00A243F1"/>
    <w:rsid w:val="00A24B32"/>
    <w:rsid w:val="00A25337"/>
    <w:rsid w:val="00A26854"/>
    <w:rsid w:val="00A26A4B"/>
    <w:rsid w:val="00A27F01"/>
    <w:rsid w:val="00A300C3"/>
    <w:rsid w:val="00A308DB"/>
    <w:rsid w:val="00A310EC"/>
    <w:rsid w:val="00A31190"/>
    <w:rsid w:val="00A31199"/>
    <w:rsid w:val="00A313E0"/>
    <w:rsid w:val="00A31505"/>
    <w:rsid w:val="00A31566"/>
    <w:rsid w:val="00A315A8"/>
    <w:rsid w:val="00A315B0"/>
    <w:rsid w:val="00A317A5"/>
    <w:rsid w:val="00A31F84"/>
    <w:rsid w:val="00A326EF"/>
    <w:rsid w:val="00A32FD4"/>
    <w:rsid w:val="00A334C0"/>
    <w:rsid w:val="00A33585"/>
    <w:rsid w:val="00A338DD"/>
    <w:rsid w:val="00A340AF"/>
    <w:rsid w:val="00A34682"/>
    <w:rsid w:val="00A35482"/>
    <w:rsid w:val="00A35B6F"/>
    <w:rsid w:val="00A361EE"/>
    <w:rsid w:val="00A3659F"/>
    <w:rsid w:val="00A36B84"/>
    <w:rsid w:val="00A37757"/>
    <w:rsid w:val="00A40524"/>
    <w:rsid w:val="00A40657"/>
    <w:rsid w:val="00A40668"/>
    <w:rsid w:val="00A408C7"/>
    <w:rsid w:val="00A40937"/>
    <w:rsid w:val="00A40C86"/>
    <w:rsid w:val="00A4157A"/>
    <w:rsid w:val="00A41E93"/>
    <w:rsid w:val="00A426AF"/>
    <w:rsid w:val="00A42866"/>
    <w:rsid w:val="00A431E9"/>
    <w:rsid w:val="00A436C4"/>
    <w:rsid w:val="00A4454F"/>
    <w:rsid w:val="00A44C9D"/>
    <w:rsid w:val="00A44D04"/>
    <w:rsid w:val="00A452C0"/>
    <w:rsid w:val="00A4582D"/>
    <w:rsid w:val="00A45911"/>
    <w:rsid w:val="00A45C78"/>
    <w:rsid w:val="00A4630F"/>
    <w:rsid w:val="00A463D6"/>
    <w:rsid w:val="00A4777F"/>
    <w:rsid w:val="00A50B0B"/>
    <w:rsid w:val="00A50C49"/>
    <w:rsid w:val="00A51810"/>
    <w:rsid w:val="00A518EC"/>
    <w:rsid w:val="00A51B40"/>
    <w:rsid w:val="00A52001"/>
    <w:rsid w:val="00A52A8C"/>
    <w:rsid w:val="00A52AB3"/>
    <w:rsid w:val="00A5336C"/>
    <w:rsid w:val="00A5342C"/>
    <w:rsid w:val="00A5447E"/>
    <w:rsid w:val="00A54A19"/>
    <w:rsid w:val="00A5516F"/>
    <w:rsid w:val="00A55560"/>
    <w:rsid w:val="00A55DF7"/>
    <w:rsid w:val="00A55F15"/>
    <w:rsid w:val="00A56101"/>
    <w:rsid w:val="00A562F0"/>
    <w:rsid w:val="00A564DD"/>
    <w:rsid w:val="00A567CF"/>
    <w:rsid w:val="00A56832"/>
    <w:rsid w:val="00A56A94"/>
    <w:rsid w:val="00A57270"/>
    <w:rsid w:val="00A57864"/>
    <w:rsid w:val="00A60284"/>
    <w:rsid w:val="00A61888"/>
    <w:rsid w:val="00A61CF2"/>
    <w:rsid w:val="00A6242A"/>
    <w:rsid w:val="00A62843"/>
    <w:rsid w:val="00A629E0"/>
    <w:rsid w:val="00A62C69"/>
    <w:rsid w:val="00A62FEB"/>
    <w:rsid w:val="00A63077"/>
    <w:rsid w:val="00A6380F"/>
    <w:rsid w:val="00A63EB6"/>
    <w:rsid w:val="00A641FE"/>
    <w:rsid w:val="00A646FB"/>
    <w:rsid w:val="00A64BAE"/>
    <w:rsid w:val="00A650A3"/>
    <w:rsid w:val="00A652E9"/>
    <w:rsid w:val="00A65632"/>
    <w:rsid w:val="00A65997"/>
    <w:rsid w:val="00A65AD9"/>
    <w:rsid w:val="00A65C4A"/>
    <w:rsid w:val="00A65D06"/>
    <w:rsid w:val="00A66295"/>
    <w:rsid w:val="00A663E4"/>
    <w:rsid w:val="00A665CD"/>
    <w:rsid w:val="00A66655"/>
    <w:rsid w:val="00A66BE6"/>
    <w:rsid w:val="00A66F4C"/>
    <w:rsid w:val="00A67433"/>
    <w:rsid w:val="00A67618"/>
    <w:rsid w:val="00A701DC"/>
    <w:rsid w:val="00A70206"/>
    <w:rsid w:val="00A703E9"/>
    <w:rsid w:val="00A70C73"/>
    <w:rsid w:val="00A71054"/>
    <w:rsid w:val="00A714AE"/>
    <w:rsid w:val="00A7150A"/>
    <w:rsid w:val="00A71610"/>
    <w:rsid w:val="00A71C86"/>
    <w:rsid w:val="00A7202C"/>
    <w:rsid w:val="00A722F2"/>
    <w:rsid w:val="00A72361"/>
    <w:rsid w:val="00A72395"/>
    <w:rsid w:val="00A72912"/>
    <w:rsid w:val="00A735C8"/>
    <w:rsid w:val="00A7368D"/>
    <w:rsid w:val="00A74E5D"/>
    <w:rsid w:val="00A74FB3"/>
    <w:rsid w:val="00A75242"/>
    <w:rsid w:val="00A755DE"/>
    <w:rsid w:val="00A7572F"/>
    <w:rsid w:val="00A76117"/>
    <w:rsid w:val="00A76701"/>
    <w:rsid w:val="00A76A65"/>
    <w:rsid w:val="00A76D38"/>
    <w:rsid w:val="00A77161"/>
    <w:rsid w:val="00A772A3"/>
    <w:rsid w:val="00A7731B"/>
    <w:rsid w:val="00A77466"/>
    <w:rsid w:val="00A77AE8"/>
    <w:rsid w:val="00A80787"/>
    <w:rsid w:val="00A807D6"/>
    <w:rsid w:val="00A81023"/>
    <w:rsid w:val="00A81077"/>
    <w:rsid w:val="00A81839"/>
    <w:rsid w:val="00A81F5C"/>
    <w:rsid w:val="00A8258D"/>
    <w:rsid w:val="00A825C5"/>
    <w:rsid w:val="00A825C7"/>
    <w:rsid w:val="00A82830"/>
    <w:rsid w:val="00A829C8"/>
    <w:rsid w:val="00A8319C"/>
    <w:rsid w:val="00A83315"/>
    <w:rsid w:val="00A83DC9"/>
    <w:rsid w:val="00A84175"/>
    <w:rsid w:val="00A8446A"/>
    <w:rsid w:val="00A8492D"/>
    <w:rsid w:val="00A84D3F"/>
    <w:rsid w:val="00A84E61"/>
    <w:rsid w:val="00A8501D"/>
    <w:rsid w:val="00A853AF"/>
    <w:rsid w:val="00A8558D"/>
    <w:rsid w:val="00A85B44"/>
    <w:rsid w:val="00A85BCF"/>
    <w:rsid w:val="00A85E22"/>
    <w:rsid w:val="00A8632E"/>
    <w:rsid w:val="00A86AE8"/>
    <w:rsid w:val="00A86BB5"/>
    <w:rsid w:val="00A87282"/>
    <w:rsid w:val="00A872E9"/>
    <w:rsid w:val="00A87EDB"/>
    <w:rsid w:val="00A90727"/>
    <w:rsid w:val="00A90CA0"/>
    <w:rsid w:val="00A9114F"/>
    <w:rsid w:val="00A913E7"/>
    <w:rsid w:val="00A91442"/>
    <w:rsid w:val="00A9151A"/>
    <w:rsid w:val="00A91522"/>
    <w:rsid w:val="00A92A56"/>
    <w:rsid w:val="00A92DB2"/>
    <w:rsid w:val="00A931F1"/>
    <w:rsid w:val="00A938B1"/>
    <w:rsid w:val="00A93A35"/>
    <w:rsid w:val="00A93FA6"/>
    <w:rsid w:val="00A9445B"/>
    <w:rsid w:val="00A94670"/>
    <w:rsid w:val="00A9483E"/>
    <w:rsid w:val="00A95E47"/>
    <w:rsid w:val="00A96132"/>
    <w:rsid w:val="00A96629"/>
    <w:rsid w:val="00A971BC"/>
    <w:rsid w:val="00A97330"/>
    <w:rsid w:val="00A9774C"/>
    <w:rsid w:val="00A97A65"/>
    <w:rsid w:val="00A97E0E"/>
    <w:rsid w:val="00AA02CD"/>
    <w:rsid w:val="00AA0829"/>
    <w:rsid w:val="00AA0C12"/>
    <w:rsid w:val="00AA19BE"/>
    <w:rsid w:val="00AA1BA3"/>
    <w:rsid w:val="00AA205B"/>
    <w:rsid w:val="00AA2990"/>
    <w:rsid w:val="00AA2A05"/>
    <w:rsid w:val="00AA2A6A"/>
    <w:rsid w:val="00AA2DD4"/>
    <w:rsid w:val="00AA2DF8"/>
    <w:rsid w:val="00AA2EA2"/>
    <w:rsid w:val="00AA413A"/>
    <w:rsid w:val="00AA4B93"/>
    <w:rsid w:val="00AA58C1"/>
    <w:rsid w:val="00AA6F23"/>
    <w:rsid w:val="00AA7CDF"/>
    <w:rsid w:val="00AB02DF"/>
    <w:rsid w:val="00AB0A77"/>
    <w:rsid w:val="00AB1303"/>
    <w:rsid w:val="00AB1401"/>
    <w:rsid w:val="00AB1503"/>
    <w:rsid w:val="00AB20E2"/>
    <w:rsid w:val="00AB2940"/>
    <w:rsid w:val="00AB2D50"/>
    <w:rsid w:val="00AB38DC"/>
    <w:rsid w:val="00AB3E29"/>
    <w:rsid w:val="00AB3F4B"/>
    <w:rsid w:val="00AB4C2C"/>
    <w:rsid w:val="00AB50F0"/>
    <w:rsid w:val="00AB610E"/>
    <w:rsid w:val="00AB68A2"/>
    <w:rsid w:val="00AB6C2D"/>
    <w:rsid w:val="00AB76A1"/>
    <w:rsid w:val="00AB779A"/>
    <w:rsid w:val="00AB7958"/>
    <w:rsid w:val="00AB7998"/>
    <w:rsid w:val="00AB7F97"/>
    <w:rsid w:val="00AC0294"/>
    <w:rsid w:val="00AC05BF"/>
    <w:rsid w:val="00AC07E8"/>
    <w:rsid w:val="00AC0AAC"/>
    <w:rsid w:val="00AC0C55"/>
    <w:rsid w:val="00AC2001"/>
    <w:rsid w:val="00AC2582"/>
    <w:rsid w:val="00AC2A66"/>
    <w:rsid w:val="00AC3FDC"/>
    <w:rsid w:val="00AC4896"/>
    <w:rsid w:val="00AC4A37"/>
    <w:rsid w:val="00AC4B1D"/>
    <w:rsid w:val="00AC4C2A"/>
    <w:rsid w:val="00AC5012"/>
    <w:rsid w:val="00AC5022"/>
    <w:rsid w:val="00AC5071"/>
    <w:rsid w:val="00AC50FB"/>
    <w:rsid w:val="00AC5237"/>
    <w:rsid w:val="00AC569C"/>
    <w:rsid w:val="00AC5809"/>
    <w:rsid w:val="00AC58AD"/>
    <w:rsid w:val="00AC5DA2"/>
    <w:rsid w:val="00AC5F30"/>
    <w:rsid w:val="00AC67B9"/>
    <w:rsid w:val="00AC6D83"/>
    <w:rsid w:val="00AC6E76"/>
    <w:rsid w:val="00AC709C"/>
    <w:rsid w:val="00AC7D09"/>
    <w:rsid w:val="00AD05FF"/>
    <w:rsid w:val="00AD1166"/>
    <w:rsid w:val="00AD27DD"/>
    <w:rsid w:val="00AD28E5"/>
    <w:rsid w:val="00AD3C23"/>
    <w:rsid w:val="00AD3EB8"/>
    <w:rsid w:val="00AD400A"/>
    <w:rsid w:val="00AD41A0"/>
    <w:rsid w:val="00AD4975"/>
    <w:rsid w:val="00AD49A5"/>
    <w:rsid w:val="00AD514B"/>
    <w:rsid w:val="00AD5EC7"/>
    <w:rsid w:val="00AD694E"/>
    <w:rsid w:val="00AD6AA6"/>
    <w:rsid w:val="00AD6E25"/>
    <w:rsid w:val="00AD6FB4"/>
    <w:rsid w:val="00AD6FD6"/>
    <w:rsid w:val="00AD6FDA"/>
    <w:rsid w:val="00AD780C"/>
    <w:rsid w:val="00AE03BB"/>
    <w:rsid w:val="00AE0CA7"/>
    <w:rsid w:val="00AE0DF1"/>
    <w:rsid w:val="00AE14FC"/>
    <w:rsid w:val="00AE16C0"/>
    <w:rsid w:val="00AE1727"/>
    <w:rsid w:val="00AE19AA"/>
    <w:rsid w:val="00AE2FE0"/>
    <w:rsid w:val="00AE3186"/>
    <w:rsid w:val="00AE324E"/>
    <w:rsid w:val="00AE349C"/>
    <w:rsid w:val="00AE350E"/>
    <w:rsid w:val="00AE3927"/>
    <w:rsid w:val="00AE3B14"/>
    <w:rsid w:val="00AE3E81"/>
    <w:rsid w:val="00AE3FE6"/>
    <w:rsid w:val="00AE45DD"/>
    <w:rsid w:val="00AE4850"/>
    <w:rsid w:val="00AE4EFB"/>
    <w:rsid w:val="00AE6B37"/>
    <w:rsid w:val="00AE6CEC"/>
    <w:rsid w:val="00AE6E51"/>
    <w:rsid w:val="00AE6FBC"/>
    <w:rsid w:val="00AE753E"/>
    <w:rsid w:val="00AE7B3E"/>
    <w:rsid w:val="00AE7CAC"/>
    <w:rsid w:val="00AE7EE8"/>
    <w:rsid w:val="00AF088F"/>
    <w:rsid w:val="00AF1005"/>
    <w:rsid w:val="00AF2D9C"/>
    <w:rsid w:val="00AF2F98"/>
    <w:rsid w:val="00AF3942"/>
    <w:rsid w:val="00AF468D"/>
    <w:rsid w:val="00AF4835"/>
    <w:rsid w:val="00AF502A"/>
    <w:rsid w:val="00AF6111"/>
    <w:rsid w:val="00AF6307"/>
    <w:rsid w:val="00AF6A14"/>
    <w:rsid w:val="00AF6F04"/>
    <w:rsid w:val="00AF7073"/>
    <w:rsid w:val="00AF70D5"/>
    <w:rsid w:val="00AF74D7"/>
    <w:rsid w:val="00AF7749"/>
    <w:rsid w:val="00AF79A0"/>
    <w:rsid w:val="00AF7EB5"/>
    <w:rsid w:val="00B0009E"/>
    <w:rsid w:val="00B0025C"/>
    <w:rsid w:val="00B008CD"/>
    <w:rsid w:val="00B00D11"/>
    <w:rsid w:val="00B016E8"/>
    <w:rsid w:val="00B0228F"/>
    <w:rsid w:val="00B024B5"/>
    <w:rsid w:val="00B028E9"/>
    <w:rsid w:val="00B02915"/>
    <w:rsid w:val="00B02C51"/>
    <w:rsid w:val="00B0370F"/>
    <w:rsid w:val="00B03828"/>
    <w:rsid w:val="00B040BB"/>
    <w:rsid w:val="00B048B1"/>
    <w:rsid w:val="00B0544E"/>
    <w:rsid w:val="00B05AD2"/>
    <w:rsid w:val="00B05CA7"/>
    <w:rsid w:val="00B05EC6"/>
    <w:rsid w:val="00B05FEC"/>
    <w:rsid w:val="00B06006"/>
    <w:rsid w:val="00B06449"/>
    <w:rsid w:val="00B06832"/>
    <w:rsid w:val="00B07984"/>
    <w:rsid w:val="00B07AC2"/>
    <w:rsid w:val="00B07B81"/>
    <w:rsid w:val="00B07BF2"/>
    <w:rsid w:val="00B07D3C"/>
    <w:rsid w:val="00B07EBD"/>
    <w:rsid w:val="00B103C8"/>
    <w:rsid w:val="00B1042C"/>
    <w:rsid w:val="00B11625"/>
    <w:rsid w:val="00B12050"/>
    <w:rsid w:val="00B12A1C"/>
    <w:rsid w:val="00B12A7B"/>
    <w:rsid w:val="00B12F7A"/>
    <w:rsid w:val="00B130FA"/>
    <w:rsid w:val="00B1384D"/>
    <w:rsid w:val="00B13F5F"/>
    <w:rsid w:val="00B1428D"/>
    <w:rsid w:val="00B14606"/>
    <w:rsid w:val="00B14628"/>
    <w:rsid w:val="00B14FB2"/>
    <w:rsid w:val="00B15200"/>
    <w:rsid w:val="00B152CB"/>
    <w:rsid w:val="00B1573B"/>
    <w:rsid w:val="00B159E0"/>
    <w:rsid w:val="00B15FE1"/>
    <w:rsid w:val="00B163A2"/>
    <w:rsid w:val="00B200B4"/>
    <w:rsid w:val="00B20431"/>
    <w:rsid w:val="00B20575"/>
    <w:rsid w:val="00B20669"/>
    <w:rsid w:val="00B21A1B"/>
    <w:rsid w:val="00B22F37"/>
    <w:rsid w:val="00B23574"/>
    <w:rsid w:val="00B23B39"/>
    <w:rsid w:val="00B2402D"/>
    <w:rsid w:val="00B24B3B"/>
    <w:rsid w:val="00B25E42"/>
    <w:rsid w:val="00B26170"/>
    <w:rsid w:val="00B26CFF"/>
    <w:rsid w:val="00B26DB8"/>
    <w:rsid w:val="00B274DF"/>
    <w:rsid w:val="00B27B18"/>
    <w:rsid w:val="00B27C59"/>
    <w:rsid w:val="00B27E94"/>
    <w:rsid w:val="00B30360"/>
    <w:rsid w:val="00B3053A"/>
    <w:rsid w:val="00B30F25"/>
    <w:rsid w:val="00B30F72"/>
    <w:rsid w:val="00B323F2"/>
    <w:rsid w:val="00B32481"/>
    <w:rsid w:val="00B325FD"/>
    <w:rsid w:val="00B32655"/>
    <w:rsid w:val="00B326D0"/>
    <w:rsid w:val="00B32ABD"/>
    <w:rsid w:val="00B32D74"/>
    <w:rsid w:val="00B33025"/>
    <w:rsid w:val="00B33132"/>
    <w:rsid w:val="00B335EC"/>
    <w:rsid w:val="00B3374C"/>
    <w:rsid w:val="00B337C4"/>
    <w:rsid w:val="00B33CA5"/>
    <w:rsid w:val="00B34672"/>
    <w:rsid w:val="00B34B45"/>
    <w:rsid w:val="00B34C42"/>
    <w:rsid w:val="00B34E2F"/>
    <w:rsid w:val="00B354AF"/>
    <w:rsid w:val="00B35759"/>
    <w:rsid w:val="00B35A8F"/>
    <w:rsid w:val="00B35BF7"/>
    <w:rsid w:val="00B35C31"/>
    <w:rsid w:val="00B35C59"/>
    <w:rsid w:val="00B36263"/>
    <w:rsid w:val="00B369DE"/>
    <w:rsid w:val="00B36CE9"/>
    <w:rsid w:val="00B37432"/>
    <w:rsid w:val="00B37CD8"/>
    <w:rsid w:val="00B37DC7"/>
    <w:rsid w:val="00B40009"/>
    <w:rsid w:val="00B4086F"/>
    <w:rsid w:val="00B412CC"/>
    <w:rsid w:val="00B41640"/>
    <w:rsid w:val="00B41BD8"/>
    <w:rsid w:val="00B41E8F"/>
    <w:rsid w:val="00B4208D"/>
    <w:rsid w:val="00B425E1"/>
    <w:rsid w:val="00B431F5"/>
    <w:rsid w:val="00B43C78"/>
    <w:rsid w:val="00B44088"/>
    <w:rsid w:val="00B44904"/>
    <w:rsid w:val="00B44A26"/>
    <w:rsid w:val="00B45173"/>
    <w:rsid w:val="00B45199"/>
    <w:rsid w:val="00B45DF6"/>
    <w:rsid w:val="00B46232"/>
    <w:rsid w:val="00B467B5"/>
    <w:rsid w:val="00B4693A"/>
    <w:rsid w:val="00B50517"/>
    <w:rsid w:val="00B50A5E"/>
    <w:rsid w:val="00B50CEE"/>
    <w:rsid w:val="00B50F3C"/>
    <w:rsid w:val="00B5103D"/>
    <w:rsid w:val="00B51954"/>
    <w:rsid w:val="00B52126"/>
    <w:rsid w:val="00B5241B"/>
    <w:rsid w:val="00B529AC"/>
    <w:rsid w:val="00B52A67"/>
    <w:rsid w:val="00B52A86"/>
    <w:rsid w:val="00B52AB5"/>
    <w:rsid w:val="00B53BFE"/>
    <w:rsid w:val="00B53F7E"/>
    <w:rsid w:val="00B545EA"/>
    <w:rsid w:val="00B559B9"/>
    <w:rsid w:val="00B560F0"/>
    <w:rsid w:val="00B56B50"/>
    <w:rsid w:val="00B57628"/>
    <w:rsid w:val="00B57B19"/>
    <w:rsid w:val="00B57EAA"/>
    <w:rsid w:val="00B57F02"/>
    <w:rsid w:val="00B60277"/>
    <w:rsid w:val="00B6038E"/>
    <w:rsid w:val="00B607C2"/>
    <w:rsid w:val="00B608B0"/>
    <w:rsid w:val="00B609CA"/>
    <w:rsid w:val="00B61243"/>
    <w:rsid w:val="00B6160E"/>
    <w:rsid w:val="00B6162D"/>
    <w:rsid w:val="00B616F5"/>
    <w:rsid w:val="00B619D4"/>
    <w:rsid w:val="00B61D0B"/>
    <w:rsid w:val="00B61E6C"/>
    <w:rsid w:val="00B622A4"/>
    <w:rsid w:val="00B623EB"/>
    <w:rsid w:val="00B62669"/>
    <w:rsid w:val="00B6271D"/>
    <w:rsid w:val="00B62961"/>
    <w:rsid w:val="00B62BCE"/>
    <w:rsid w:val="00B62EA4"/>
    <w:rsid w:val="00B63378"/>
    <w:rsid w:val="00B6453D"/>
    <w:rsid w:val="00B64AEB"/>
    <w:rsid w:val="00B64DC3"/>
    <w:rsid w:val="00B65742"/>
    <w:rsid w:val="00B65F73"/>
    <w:rsid w:val="00B66081"/>
    <w:rsid w:val="00B669FD"/>
    <w:rsid w:val="00B67681"/>
    <w:rsid w:val="00B67CC2"/>
    <w:rsid w:val="00B67D50"/>
    <w:rsid w:val="00B67E0D"/>
    <w:rsid w:val="00B67FAA"/>
    <w:rsid w:val="00B700E9"/>
    <w:rsid w:val="00B7098C"/>
    <w:rsid w:val="00B70B45"/>
    <w:rsid w:val="00B70E85"/>
    <w:rsid w:val="00B71910"/>
    <w:rsid w:val="00B71951"/>
    <w:rsid w:val="00B71A21"/>
    <w:rsid w:val="00B724CC"/>
    <w:rsid w:val="00B7272B"/>
    <w:rsid w:val="00B72A35"/>
    <w:rsid w:val="00B7326B"/>
    <w:rsid w:val="00B73F91"/>
    <w:rsid w:val="00B74120"/>
    <w:rsid w:val="00B744D1"/>
    <w:rsid w:val="00B74AE4"/>
    <w:rsid w:val="00B75344"/>
    <w:rsid w:val="00B7540D"/>
    <w:rsid w:val="00B757C8"/>
    <w:rsid w:val="00B75B79"/>
    <w:rsid w:val="00B75E2E"/>
    <w:rsid w:val="00B75F3D"/>
    <w:rsid w:val="00B7669A"/>
    <w:rsid w:val="00B76AC0"/>
    <w:rsid w:val="00B771DF"/>
    <w:rsid w:val="00B772D6"/>
    <w:rsid w:val="00B77300"/>
    <w:rsid w:val="00B775AF"/>
    <w:rsid w:val="00B775E5"/>
    <w:rsid w:val="00B8000B"/>
    <w:rsid w:val="00B800D6"/>
    <w:rsid w:val="00B802FC"/>
    <w:rsid w:val="00B8064D"/>
    <w:rsid w:val="00B80973"/>
    <w:rsid w:val="00B80C24"/>
    <w:rsid w:val="00B80C2D"/>
    <w:rsid w:val="00B80C48"/>
    <w:rsid w:val="00B80D1D"/>
    <w:rsid w:val="00B80D4A"/>
    <w:rsid w:val="00B8158A"/>
    <w:rsid w:val="00B816B6"/>
    <w:rsid w:val="00B81B98"/>
    <w:rsid w:val="00B81E03"/>
    <w:rsid w:val="00B82063"/>
    <w:rsid w:val="00B827BB"/>
    <w:rsid w:val="00B82AD2"/>
    <w:rsid w:val="00B82AF0"/>
    <w:rsid w:val="00B82EBA"/>
    <w:rsid w:val="00B82F9B"/>
    <w:rsid w:val="00B835D5"/>
    <w:rsid w:val="00B83664"/>
    <w:rsid w:val="00B83F24"/>
    <w:rsid w:val="00B8403D"/>
    <w:rsid w:val="00B842E2"/>
    <w:rsid w:val="00B844F9"/>
    <w:rsid w:val="00B852AB"/>
    <w:rsid w:val="00B85DEB"/>
    <w:rsid w:val="00B86696"/>
    <w:rsid w:val="00B86842"/>
    <w:rsid w:val="00B87BAA"/>
    <w:rsid w:val="00B902BD"/>
    <w:rsid w:val="00B90A1A"/>
    <w:rsid w:val="00B910BA"/>
    <w:rsid w:val="00B915D2"/>
    <w:rsid w:val="00B917EB"/>
    <w:rsid w:val="00B91B9C"/>
    <w:rsid w:val="00B9205C"/>
    <w:rsid w:val="00B929FA"/>
    <w:rsid w:val="00B92A42"/>
    <w:rsid w:val="00B92CF0"/>
    <w:rsid w:val="00B9308B"/>
    <w:rsid w:val="00B9389B"/>
    <w:rsid w:val="00B93A79"/>
    <w:rsid w:val="00B94706"/>
    <w:rsid w:val="00B94857"/>
    <w:rsid w:val="00B94C21"/>
    <w:rsid w:val="00B95618"/>
    <w:rsid w:val="00B956E4"/>
    <w:rsid w:val="00B963AA"/>
    <w:rsid w:val="00B9641A"/>
    <w:rsid w:val="00B965AE"/>
    <w:rsid w:val="00B966FB"/>
    <w:rsid w:val="00B96EF5"/>
    <w:rsid w:val="00B971CF"/>
    <w:rsid w:val="00B973B9"/>
    <w:rsid w:val="00B97767"/>
    <w:rsid w:val="00B977BA"/>
    <w:rsid w:val="00B97AEC"/>
    <w:rsid w:val="00BA03DE"/>
    <w:rsid w:val="00BA053F"/>
    <w:rsid w:val="00BA0554"/>
    <w:rsid w:val="00BA0650"/>
    <w:rsid w:val="00BA0D24"/>
    <w:rsid w:val="00BA0FF8"/>
    <w:rsid w:val="00BA12B0"/>
    <w:rsid w:val="00BA1F58"/>
    <w:rsid w:val="00BA25F7"/>
    <w:rsid w:val="00BA2AAF"/>
    <w:rsid w:val="00BA2EEC"/>
    <w:rsid w:val="00BA3035"/>
    <w:rsid w:val="00BA31E4"/>
    <w:rsid w:val="00BA3633"/>
    <w:rsid w:val="00BA3E23"/>
    <w:rsid w:val="00BA40D5"/>
    <w:rsid w:val="00BA4558"/>
    <w:rsid w:val="00BA4972"/>
    <w:rsid w:val="00BA5185"/>
    <w:rsid w:val="00BA580B"/>
    <w:rsid w:val="00BA5EA5"/>
    <w:rsid w:val="00BA6241"/>
    <w:rsid w:val="00BA6280"/>
    <w:rsid w:val="00BA7726"/>
    <w:rsid w:val="00BB0AA9"/>
    <w:rsid w:val="00BB0C82"/>
    <w:rsid w:val="00BB0F47"/>
    <w:rsid w:val="00BB1C0A"/>
    <w:rsid w:val="00BB1E9F"/>
    <w:rsid w:val="00BB1F80"/>
    <w:rsid w:val="00BB273F"/>
    <w:rsid w:val="00BB2918"/>
    <w:rsid w:val="00BB2D47"/>
    <w:rsid w:val="00BB305B"/>
    <w:rsid w:val="00BB4022"/>
    <w:rsid w:val="00BB404F"/>
    <w:rsid w:val="00BB4093"/>
    <w:rsid w:val="00BB453B"/>
    <w:rsid w:val="00BB46B4"/>
    <w:rsid w:val="00BB5079"/>
    <w:rsid w:val="00BB5283"/>
    <w:rsid w:val="00BB55D1"/>
    <w:rsid w:val="00BB5B25"/>
    <w:rsid w:val="00BB5B3E"/>
    <w:rsid w:val="00BB62BD"/>
    <w:rsid w:val="00BB7FD8"/>
    <w:rsid w:val="00BC03F8"/>
    <w:rsid w:val="00BC04EA"/>
    <w:rsid w:val="00BC0960"/>
    <w:rsid w:val="00BC1297"/>
    <w:rsid w:val="00BC1635"/>
    <w:rsid w:val="00BC1DC4"/>
    <w:rsid w:val="00BC21A5"/>
    <w:rsid w:val="00BC2C44"/>
    <w:rsid w:val="00BC2F7C"/>
    <w:rsid w:val="00BC37E5"/>
    <w:rsid w:val="00BC3EF0"/>
    <w:rsid w:val="00BC41B1"/>
    <w:rsid w:val="00BC440B"/>
    <w:rsid w:val="00BC4EC3"/>
    <w:rsid w:val="00BC5163"/>
    <w:rsid w:val="00BC529D"/>
    <w:rsid w:val="00BC54A1"/>
    <w:rsid w:val="00BC5668"/>
    <w:rsid w:val="00BC599D"/>
    <w:rsid w:val="00BC77D7"/>
    <w:rsid w:val="00BC7EFD"/>
    <w:rsid w:val="00BD1FB7"/>
    <w:rsid w:val="00BD23A2"/>
    <w:rsid w:val="00BD2A47"/>
    <w:rsid w:val="00BD2A4F"/>
    <w:rsid w:val="00BD2A87"/>
    <w:rsid w:val="00BD2B2B"/>
    <w:rsid w:val="00BD309B"/>
    <w:rsid w:val="00BD3B37"/>
    <w:rsid w:val="00BD46BC"/>
    <w:rsid w:val="00BD5C16"/>
    <w:rsid w:val="00BD6041"/>
    <w:rsid w:val="00BD6777"/>
    <w:rsid w:val="00BD707A"/>
    <w:rsid w:val="00BD7213"/>
    <w:rsid w:val="00BD7609"/>
    <w:rsid w:val="00BD7899"/>
    <w:rsid w:val="00BE04EA"/>
    <w:rsid w:val="00BE0500"/>
    <w:rsid w:val="00BE0989"/>
    <w:rsid w:val="00BE0A24"/>
    <w:rsid w:val="00BE0C62"/>
    <w:rsid w:val="00BE11E6"/>
    <w:rsid w:val="00BE1596"/>
    <w:rsid w:val="00BE16C6"/>
    <w:rsid w:val="00BE1F06"/>
    <w:rsid w:val="00BE2449"/>
    <w:rsid w:val="00BE4450"/>
    <w:rsid w:val="00BE4D78"/>
    <w:rsid w:val="00BE500B"/>
    <w:rsid w:val="00BE5536"/>
    <w:rsid w:val="00BE6028"/>
    <w:rsid w:val="00BE68BC"/>
    <w:rsid w:val="00BE71E6"/>
    <w:rsid w:val="00BE71F9"/>
    <w:rsid w:val="00BE7239"/>
    <w:rsid w:val="00BE736E"/>
    <w:rsid w:val="00BE7587"/>
    <w:rsid w:val="00BE75C3"/>
    <w:rsid w:val="00BE76B6"/>
    <w:rsid w:val="00BE7894"/>
    <w:rsid w:val="00BE7CB0"/>
    <w:rsid w:val="00BF02A1"/>
    <w:rsid w:val="00BF0CF0"/>
    <w:rsid w:val="00BF1585"/>
    <w:rsid w:val="00BF17CB"/>
    <w:rsid w:val="00BF18C8"/>
    <w:rsid w:val="00BF1B06"/>
    <w:rsid w:val="00BF1B44"/>
    <w:rsid w:val="00BF1F36"/>
    <w:rsid w:val="00BF24F4"/>
    <w:rsid w:val="00BF2532"/>
    <w:rsid w:val="00BF2C18"/>
    <w:rsid w:val="00BF2D7B"/>
    <w:rsid w:val="00BF38F1"/>
    <w:rsid w:val="00BF46E1"/>
    <w:rsid w:val="00BF476C"/>
    <w:rsid w:val="00BF47FB"/>
    <w:rsid w:val="00BF4A7E"/>
    <w:rsid w:val="00BF5533"/>
    <w:rsid w:val="00BF6649"/>
    <w:rsid w:val="00BF68AE"/>
    <w:rsid w:val="00BF68DB"/>
    <w:rsid w:val="00BF6BF1"/>
    <w:rsid w:val="00BF7B65"/>
    <w:rsid w:val="00C0036D"/>
    <w:rsid w:val="00C01039"/>
    <w:rsid w:val="00C01066"/>
    <w:rsid w:val="00C0137A"/>
    <w:rsid w:val="00C0147A"/>
    <w:rsid w:val="00C017F9"/>
    <w:rsid w:val="00C01DD0"/>
    <w:rsid w:val="00C01FAE"/>
    <w:rsid w:val="00C02288"/>
    <w:rsid w:val="00C02DF9"/>
    <w:rsid w:val="00C03B92"/>
    <w:rsid w:val="00C03FAC"/>
    <w:rsid w:val="00C0425C"/>
    <w:rsid w:val="00C04311"/>
    <w:rsid w:val="00C044C3"/>
    <w:rsid w:val="00C04726"/>
    <w:rsid w:val="00C04BE3"/>
    <w:rsid w:val="00C05F24"/>
    <w:rsid w:val="00C06907"/>
    <w:rsid w:val="00C06BE5"/>
    <w:rsid w:val="00C06F4B"/>
    <w:rsid w:val="00C070B1"/>
    <w:rsid w:val="00C07A3D"/>
    <w:rsid w:val="00C07EF7"/>
    <w:rsid w:val="00C105D5"/>
    <w:rsid w:val="00C10983"/>
    <w:rsid w:val="00C11B06"/>
    <w:rsid w:val="00C11C3B"/>
    <w:rsid w:val="00C122BB"/>
    <w:rsid w:val="00C1264F"/>
    <w:rsid w:val="00C12D7D"/>
    <w:rsid w:val="00C12F51"/>
    <w:rsid w:val="00C13632"/>
    <w:rsid w:val="00C13D91"/>
    <w:rsid w:val="00C15465"/>
    <w:rsid w:val="00C15DEF"/>
    <w:rsid w:val="00C15ED1"/>
    <w:rsid w:val="00C161A3"/>
    <w:rsid w:val="00C16240"/>
    <w:rsid w:val="00C1638B"/>
    <w:rsid w:val="00C16563"/>
    <w:rsid w:val="00C16667"/>
    <w:rsid w:val="00C16D64"/>
    <w:rsid w:val="00C17158"/>
    <w:rsid w:val="00C174C1"/>
    <w:rsid w:val="00C176DA"/>
    <w:rsid w:val="00C17BA6"/>
    <w:rsid w:val="00C20090"/>
    <w:rsid w:val="00C207F9"/>
    <w:rsid w:val="00C20F60"/>
    <w:rsid w:val="00C216C9"/>
    <w:rsid w:val="00C21BC7"/>
    <w:rsid w:val="00C21DF5"/>
    <w:rsid w:val="00C220F1"/>
    <w:rsid w:val="00C22932"/>
    <w:rsid w:val="00C22B50"/>
    <w:rsid w:val="00C2337E"/>
    <w:rsid w:val="00C239CA"/>
    <w:rsid w:val="00C23E7B"/>
    <w:rsid w:val="00C240DC"/>
    <w:rsid w:val="00C24156"/>
    <w:rsid w:val="00C24C79"/>
    <w:rsid w:val="00C24F53"/>
    <w:rsid w:val="00C254F2"/>
    <w:rsid w:val="00C256B5"/>
    <w:rsid w:val="00C269CE"/>
    <w:rsid w:val="00C26CFB"/>
    <w:rsid w:val="00C2777E"/>
    <w:rsid w:val="00C27B58"/>
    <w:rsid w:val="00C3018E"/>
    <w:rsid w:val="00C3127E"/>
    <w:rsid w:val="00C3157B"/>
    <w:rsid w:val="00C31E60"/>
    <w:rsid w:val="00C31F0F"/>
    <w:rsid w:val="00C3205E"/>
    <w:rsid w:val="00C3273C"/>
    <w:rsid w:val="00C327C6"/>
    <w:rsid w:val="00C32A62"/>
    <w:rsid w:val="00C33C02"/>
    <w:rsid w:val="00C33DF4"/>
    <w:rsid w:val="00C33E45"/>
    <w:rsid w:val="00C34021"/>
    <w:rsid w:val="00C34AA8"/>
    <w:rsid w:val="00C34B3E"/>
    <w:rsid w:val="00C35024"/>
    <w:rsid w:val="00C35094"/>
    <w:rsid w:val="00C35FE1"/>
    <w:rsid w:val="00C36115"/>
    <w:rsid w:val="00C3658E"/>
    <w:rsid w:val="00C36C54"/>
    <w:rsid w:val="00C36C7B"/>
    <w:rsid w:val="00C37124"/>
    <w:rsid w:val="00C3725C"/>
    <w:rsid w:val="00C37E2F"/>
    <w:rsid w:val="00C40913"/>
    <w:rsid w:val="00C41210"/>
    <w:rsid w:val="00C418D0"/>
    <w:rsid w:val="00C421A0"/>
    <w:rsid w:val="00C42425"/>
    <w:rsid w:val="00C4251D"/>
    <w:rsid w:val="00C44100"/>
    <w:rsid w:val="00C45570"/>
    <w:rsid w:val="00C458B3"/>
    <w:rsid w:val="00C45959"/>
    <w:rsid w:val="00C46E3F"/>
    <w:rsid w:val="00C46E78"/>
    <w:rsid w:val="00C47661"/>
    <w:rsid w:val="00C479AC"/>
    <w:rsid w:val="00C47A0D"/>
    <w:rsid w:val="00C47A2A"/>
    <w:rsid w:val="00C47BC1"/>
    <w:rsid w:val="00C5032D"/>
    <w:rsid w:val="00C5057D"/>
    <w:rsid w:val="00C507F2"/>
    <w:rsid w:val="00C5138E"/>
    <w:rsid w:val="00C520DE"/>
    <w:rsid w:val="00C53527"/>
    <w:rsid w:val="00C5473E"/>
    <w:rsid w:val="00C5492B"/>
    <w:rsid w:val="00C549A4"/>
    <w:rsid w:val="00C54B96"/>
    <w:rsid w:val="00C54BD7"/>
    <w:rsid w:val="00C54EFE"/>
    <w:rsid w:val="00C55DFE"/>
    <w:rsid w:val="00C55E00"/>
    <w:rsid w:val="00C56AD2"/>
    <w:rsid w:val="00C57A6E"/>
    <w:rsid w:val="00C602A0"/>
    <w:rsid w:val="00C6048B"/>
    <w:rsid w:val="00C608BD"/>
    <w:rsid w:val="00C610F7"/>
    <w:rsid w:val="00C61226"/>
    <w:rsid w:val="00C6145C"/>
    <w:rsid w:val="00C61724"/>
    <w:rsid w:val="00C6186E"/>
    <w:rsid w:val="00C61EB3"/>
    <w:rsid w:val="00C625DF"/>
    <w:rsid w:val="00C62ECC"/>
    <w:rsid w:val="00C63199"/>
    <w:rsid w:val="00C64248"/>
    <w:rsid w:val="00C642F5"/>
    <w:rsid w:val="00C646A6"/>
    <w:rsid w:val="00C64AF6"/>
    <w:rsid w:val="00C64D8C"/>
    <w:rsid w:val="00C65C51"/>
    <w:rsid w:val="00C66174"/>
    <w:rsid w:val="00C6651F"/>
    <w:rsid w:val="00C6663E"/>
    <w:rsid w:val="00C66A5F"/>
    <w:rsid w:val="00C66EBF"/>
    <w:rsid w:val="00C67EAA"/>
    <w:rsid w:val="00C7032D"/>
    <w:rsid w:val="00C70466"/>
    <w:rsid w:val="00C70797"/>
    <w:rsid w:val="00C708FA"/>
    <w:rsid w:val="00C70CBD"/>
    <w:rsid w:val="00C70D82"/>
    <w:rsid w:val="00C70E15"/>
    <w:rsid w:val="00C71692"/>
    <w:rsid w:val="00C71C8B"/>
    <w:rsid w:val="00C71F33"/>
    <w:rsid w:val="00C71F4B"/>
    <w:rsid w:val="00C72C59"/>
    <w:rsid w:val="00C73935"/>
    <w:rsid w:val="00C73E5A"/>
    <w:rsid w:val="00C75338"/>
    <w:rsid w:val="00C755A1"/>
    <w:rsid w:val="00C75C51"/>
    <w:rsid w:val="00C76C17"/>
    <w:rsid w:val="00C7721D"/>
    <w:rsid w:val="00C80042"/>
    <w:rsid w:val="00C802F0"/>
    <w:rsid w:val="00C8056B"/>
    <w:rsid w:val="00C80ABE"/>
    <w:rsid w:val="00C816E7"/>
    <w:rsid w:val="00C81D8E"/>
    <w:rsid w:val="00C83177"/>
    <w:rsid w:val="00C83838"/>
    <w:rsid w:val="00C83E94"/>
    <w:rsid w:val="00C83EE9"/>
    <w:rsid w:val="00C84AEF"/>
    <w:rsid w:val="00C85076"/>
    <w:rsid w:val="00C85408"/>
    <w:rsid w:val="00C85B0A"/>
    <w:rsid w:val="00C85B7C"/>
    <w:rsid w:val="00C8641F"/>
    <w:rsid w:val="00C86A12"/>
    <w:rsid w:val="00C86D3A"/>
    <w:rsid w:val="00C871F0"/>
    <w:rsid w:val="00C879B0"/>
    <w:rsid w:val="00C87E99"/>
    <w:rsid w:val="00C902CD"/>
    <w:rsid w:val="00C90415"/>
    <w:rsid w:val="00C905F1"/>
    <w:rsid w:val="00C9061D"/>
    <w:rsid w:val="00C909B3"/>
    <w:rsid w:val="00C92560"/>
    <w:rsid w:val="00C925D5"/>
    <w:rsid w:val="00C927C6"/>
    <w:rsid w:val="00C927E5"/>
    <w:rsid w:val="00C92D1B"/>
    <w:rsid w:val="00C92F63"/>
    <w:rsid w:val="00C932DE"/>
    <w:rsid w:val="00C93395"/>
    <w:rsid w:val="00C938CD"/>
    <w:rsid w:val="00C93B80"/>
    <w:rsid w:val="00C93D55"/>
    <w:rsid w:val="00C940C1"/>
    <w:rsid w:val="00C94121"/>
    <w:rsid w:val="00C94A23"/>
    <w:rsid w:val="00C95066"/>
    <w:rsid w:val="00C954EF"/>
    <w:rsid w:val="00C9566D"/>
    <w:rsid w:val="00C95C81"/>
    <w:rsid w:val="00C96D06"/>
    <w:rsid w:val="00C97192"/>
    <w:rsid w:val="00C976EF"/>
    <w:rsid w:val="00C9776A"/>
    <w:rsid w:val="00CA094C"/>
    <w:rsid w:val="00CA09C2"/>
    <w:rsid w:val="00CA09FC"/>
    <w:rsid w:val="00CA0F2B"/>
    <w:rsid w:val="00CA13CF"/>
    <w:rsid w:val="00CA1634"/>
    <w:rsid w:val="00CA257B"/>
    <w:rsid w:val="00CA2F9A"/>
    <w:rsid w:val="00CA3390"/>
    <w:rsid w:val="00CA353B"/>
    <w:rsid w:val="00CA3958"/>
    <w:rsid w:val="00CA3997"/>
    <w:rsid w:val="00CA3C9E"/>
    <w:rsid w:val="00CA3E0B"/>
    <w:rsid w:val="00CA3EBF"/>
    <w:rsid w:val="00CA3FB0"/>
    <w:rsid w:val="00CA4FCE"/>
    <w:rsid w:val="00CA5C6A"/>
    <w:rsid w:val="00CA647B"/>
    <w:rsid w:val="00CA6506"/>
    <w:rsid w:val="00CA6863"/>
    <w:rsid w:val="00CA6A50"/>
    <w:rsid w:val="00CA6E4E"/>
    <w:rsid w:val="00CA7940"/>
    <w:rsid w:val="00CA7DE2"/>
    <w:rsid w:val="00CB0503"/>
    <w:rsid w:val="00CB0676"/>
    <w:rsid w:val="00CB0970"/>
    <w:rsid w:val="00CB0D21"/>
    <w:rsid w:val="00CB164C"/>
    <w:rsid w:val="00CB1756"/>
    <w:rsid w:val="00CB2D9F"/>
    <w:rsid w:val="00CB377A"/>
    <w:rsid w:val="00CB478F"/>
    <w:rsid w:val="00CB5218"/>
    <w:rsid w:val="00CB5243"/>
    <w:rsid w:val="00CB52A7"/>
    <w:rsid w:val="00CB6479"/>
    <w:rsid w:val="00CB6B33"/>
    <w:rsid w:val="00CB73F3"/>
    <w:rsid w:val="00CB7618"/>
    <w:rsid w:val="00CB785C"/>
    <w:rsid w:val="00CB7C32"/>
    <w:rsid w:val="00CB7D92"/>
    <w:rsid w:val="00CB7F82"/>
    <w:rsid w:val="00CB7F9C"/>
    <w:rsid w:val="00CB7FBB"/>
    <w:rsid w:val="00CC0768"/>
    <w:rsid w:val="00CC1591"/>
    <w:rsid w:val="00CC1E29"/>
    <w:rsid w:val="00CC25F0"/>
    <w:rsid w:val="00CC274D"/>
    <w:rsid w:val="00CC2D14"/>
    <w:rsid w:val="00CC30EF"/>
    <w:rsid w:val="00CC38F9"/>
    <w:rsid w:val="00CC3989"/>
    <w:rsid w:val="00CC4347"/>
    <w:rsid w:val="00CC469D"/>
    <w:rsid w:val="00CC4CB8"/>
    <w:rsid w:val="00CC4EDF"/>
    <w:rsid w:val="00CC5069"/>
    <w:rsid w:val="00CC5373"/>
    <w:rsid w:val="00CC641D"/>
    <w:rsid w:val="00CC6C23"/>
    <w:rsid w:val="00CC6DB6"/>
    <w:rsid w:val="00CC721C"/>
    <w:rsid w:val="00CC7386"/>
    <w:rsid w:val="00CC74D5"/>
    <w:rsid w:val="00CC78D8"/>
    <w:rsid w:val="00CC78F6"/>
    <w:rsid w:val="00CD07E7"/>
    <w:rsid w:val="00CD0813"/>
    <w:rsid w:val="00CD233D"/>
    <w:rsid w:val="00CD2539"/>
    <w:rsid w:val="00CD257B"/>
    <w:rsid w:val="00CD2688"/>
    <w:rsid w:val="00CD2CE6"/>
    <w:rsid w:val="00CD3250"/>
    <w:rsid w:val="00CD4F86"/>
    <w:rsid w:val="00CD5325"/>
    <w:rsid w:val="00CD5AD4"/>
    <w:rsid w:val="00CD60EB"/>
    <w:rsid w:val="00CD62A5"/>
    <w:rsid w:val="00CD6718"/>
    <w:rsid w:val="00CD67D8"/>
    <w:rsid w:val="00CD7011"/>
    <w:rsid w:val="00CD7167"/>
    <w:rsid w:val="00CD73EB"/>
    <w:rsid w:val="00CD75CF"/>
    <w:rsid w:val="00CD7A08"/>
    <w:rsid w:val="00CE0B2A"/>
    <w:rsid w:val="00CE0BC7"/>
    <w:rsid w:val="00CE0BDE"/>
    <w:rsid w:val="00CE0D59"/>
    <w:rsid w:val="00CE15F9"/>
    <w:rsid w:val="00CE1AC1"/>
    <w:rsid w:val="00CE268F"/>
    <w:rsid w:val="00CE2C5D"/>
    <w:rsid w:val="00CE2F66"/>
    <w:rsid w:val="00CE38B2"/>
    <w:rsid w:val="00CE39F5"/>
    <w:rsid w:val="00CE406C"/>
    <w:rsid w:val="00CE44F5"/>
    <w:rsid w:val="00CE4703"/>
    <w:rsid w:val="00CE4D4A"/>
    <w:rsid w:val="00CE5503"/>
    <w:rsid w:val="00CE5847"/>
    <w:rsid w:val="00CE632E"/>
    <w:rsid w:val="00CE67FD"/>
    <w:rsid w:val="00CE6C85"/>
    <w:rsid w:val="00CE6F85"/>
    <w:rsid w:val="00CE7365"/>
    <w:rsid w:val="00CE7EE1"/>
    <w:rsid w:val="00CE7F12"/>
    <w:rsid w:val="00CF1384"/>
    <w:rsid w:val="00CF19DB"/>
    <w:rsid w:val="00CF2080"/>
    <w:rsid w:val="00CF228D"/>
    <w:rsid w:val="00CF2760"/>
    <w:rsid w:val="00CF2CAD"/>
    <w:rsid w:val="00CF36D3"/>
    <w:rsid w:val="00CF3B59"/>
    <w:rsid w:val="00CF3B5B"/>
    <w:rsid w:val="00CF45FE"/>
    <w:rsid w:val="00CF4877"/>
    <w:rsid w:val="00CF4A73"/>
    <w:rsid w:val="00CF509F"/>
    <w:rsid w:val="00CF6543"/>
    <w:rsid w:val="00CF69FD"/>
    <w:rsid w:val="00CF6DEC"/>
    <w:rsid w:val="00CF6FA7"/>
    <w:rsid w:val="00CF76F9"/>
    <w:rsid w:val="00CF784A"/>
    <w:rsid w:val="00CF79C8"/>
    <w:rsid w:val="00CF7C84"/>
    <w:rsid w:val="00CF7CA3"/>
    <w:rsid w:val="00CF7CCB"/>
    <w:rsid w:val="00D00E47"/>
    <w:rsid w:val="00D00E7E"/>
    <w:rsid w:val="00D010C7"/>
    <w:rsid w:val="00D01532"/>
    <w:rsid w:val="00D0175B"/>
    <w:rsid w:val="00D019A2"/>
    <w:rsid w:val="00D01AD9"/>
    <w:rsid w:val="00D01FD5"/>
    <w:rsid w:val="00D02583"/>
    <w:rsid w:val="00D0264E"/>
    <w:rsid w:val="00D03232"/>
    <w:rsid w:val="00D03234"/>
    <w:rsid w:val="00D0444C"/>
    <w:rsid w:val="00D04512"/>
    <w:rsid w:val="00D04CB3"/>
    <w:rsid w:val="00D0529F"/>
    <w:rsid w:val="00D05717"/>
    <w:rsid w:val="00D0625E"/>
    <w:rsid w:val="00D06820"/>
    <w:rsid w:val="00D06955"/>
    <w:rsid w:val="00D069CD"/>
    <w:rsid w:val="00D06C96"/>
    <w:rsid w:val="00D06E52"/>
    <w:rsid w:val="00D06F10"/>
    <w:rsid w:val="00D070B0"/>
    <w:rsid w:val="00D0720D"/>
    <w:rsid w:val="00D078F4"/>
    <w:rsid w:val="00D07C4F"/>
    <w:rsid w:val="00D103A2"/>
    <w:rsid w:val="00D1063E"/>
    <w:rsid w:val="00D11AC5"/>
    <w:rsid w:val="00D11B3E"/>
    <w:rsid w:val="00D11D0F"/>
    <w:rsid w:val="00D11F6A"/>
    <w:rsid w:val="00D12762"/>
    <w:rsid w:val="00D12C47"/>
    <w:rsid w:val="00D130C2"/>
    <w:rsid w:val="00D132A4"/>
    <w:rsid w:val="00D136E3"/>
    <w:rsid w:val="00D13746"/>
    <w:rsid w:val="00D13765"/>
    <w:rsid w:val="00D13D0F"/>
    <w:rsid w:val="00D140BF"/>
    <w:rsid w:val="00D1416D"/>
    <w:rsid w:val="00D14429"/>
    <w:rsid w:val="00D144A3"/>
    <w:rsid w:val="00D14539"/>
    <w:rsid w:val="00D14992"/>
    <w:rsid w:val="00D1535C"/>
    <w:rsid w:val="00D15709"/>
    <w:rsid w:val="00D1602D"/>
    <w:rsid w:val="00D161C7"/>
    <w:rsid w:val="00D16223"/>
    <w:rsid w:val="00D163C5"/>
    <w:rsid w:val="00D16730"/>
    <w:rsid w:val="00D168DE"/>
    <w:rsid w:val="00D16E3F"/>
    <w:rsid w:val="00D176F1"/>
    <w:rsid w:val="00D17D77"/>
    <w:rsid w:val="00D17F86"/>
    <w:rsid w:val="00D20554"/>
    <w:rsid w:val="00D20650"/>
    <w:rsid w:val="00D212B3"/>
    <w:rsid w:val="00D21497"/>
    <w:rsid w:val="00D21604"/>
    <w:rsid w:val="00D21911"/>
    <w:rsid w:val="00D220AF"/>
    <w:rsid w:val="00D222D5"/>
    <w:rsid w:val="00D22CFA"/>
    <w:rsid w:val="00D22D6E"/>
    <w:rsid w:val="00D2360C"/>
    <w:rsid w:val="00D25366"/>
    <w:rsid w:val="00D25382"/>
    <w:rsid w:val="00D25469"/>
    <w:rsid w:val="00D254FD"/>
    <w:rsid w:val="00D25623"/>
    <w:rsid w:val="00D2583A"/>
    <w:rsid w:val="00D25BA1"/>
    <w:rsid w:val="00D25C27"/>
    <w:rsid w:val="00D261C8"/>
    <w:rsid w:val="00D26A0D"/>
    <w:rsid w:val="00D26B39"/>
    <w:rsid w:val="00D26C5E"/>
    <w:rsid w:val="00D27C1B"/>
    <w:rsid w:val="00D27DAB"/>
    <w:rsid w:val="00D30311"/>
    <w:rsid w:val="00D304C4"/>
    <w:rsid w:val="00D30619"/>
    <w:rsid w:val="00D30714"/>
    <w:rsid w:val="00D31637"/>
    <w:rsid w:val="00D3316D"/>
    <w:rsid w:val="00D3331B"/>
    <w:rsid w:val="00D350C3"/>
    <w:rsid w:val="00D35A07"/>
    <w:rsid w:val="00D35C81"/>
    <w:rsid w:val="00D35DA4"/>
    <w:rsid w:val="00D364BC"/>
    <w:rsid w:val="00D37188"/>
    <w:rsid w:val="00D40113"/>
    <w:rsid w:val="00D4032E"/>
    <w:rsid w:val="00D40D3F"/>
    <w:rsid w:val="00D41896"/>
    <w:rsid w:val="00D419A4"/>
    <w:rsid w:val="00D42197"/>
    <w:rsid w:val="00D4250D"/>
    <w:rsid w:val="00D426A0"/>
    <w:rsid w:val="00D42849"/>
    <w:rsid w:val="00D42AC8"/>
    <w:rsid w:val="00D42C19"/>
    <w:rsid w:val="00D43AA8"/>
    <w:rsid w:val="00D442E7"/>
    <w:rsid w:val="00D443D2"/>
    <w:rsid w:val="00D449C1"/>
    <w:rsid w:val="00D45059"/>
    <w:rsid w:val="00D4550A"/>
    <w:rsid w:val="00D45722"/>
    <w:rsid w:val="00D45B49"/>
    <w:rsid w:val="00D4606A"/>
    <w:rsid w:val="00D4639F"/>
    <w:rsid w:val="00D46493"/>
    <w:rsid w:val="00D464C4"/>
    <w:rsid w:val="00D46A77"/>
    <w:rsid w:val="00D46FBF"/>
    <w:rsid w:val="00D472A2"/>
    <w:rsid w:val="00D47620"/>
    <w:rsid w:val="00D477F9"/>
    <w:rsid w:val="00D47F11"/>
    <w:rsid w:val="00D507CF"/>
    <w:rsid w:val="00D50DD8"/>
    <w:rsid w:val="00D51118"/>
    <w:rsid w:val="00D511B3"/>
    <w:rsid w:val="00D51757"/>
    <w:rsid w:val="00D51B1B"/>
    <w:rsid w:val="00D52670"/>
    <w:rsid w:val="00D54195"/>
    <w:rsid w:val="00D5470D"/>
    <w:rsid w:val="00D54D85"/>
    <w:rsid w:val="00D55687"/>
    <w:rsid w:val="00D562D1"/>
    <w:rsid w:val="00D564B2"/>
    <w:rsid w:val="00D56A13"/>
    <w:rsid w:val="00D57076"/>
    <w:rsid w:val="00D570CA"/>
    <w:rsid w:val="00D576DF"/>
    <w:rsid w:val="00D579EF"/>
    <w:rsid w:val="00D60C34"/>
    <w:rsid w:val="00D6146C"/>
    <w:rsid w:val="00D614E2"/>
    <w:rsid w:val="00D6174D"/>
    <w:rsid w:val="00D6176F"/>
    <w:rsid w:val="00D61B58"/>
    <w:rsid w:val="00D61BB9"/>
    <w:rsid w:val="00D63B92"/>
    <w:rsid w:val="00D63FF2"/>
    <w:rsid w:val="00D64156"/>
    <w:rsid w:val="00D64276"/>
    <w:rsid w:val="00D643D8"/>
    <w:rsid w:val="00D644BE"/>
    <w:rsid w:val="00D6471E"/>
    <w:rsid w:val="00D64E01"/>
    <w:rsid w:val="00D6558A"/>
    <w:rsid w:val="00D656EF"/>
    <w:rsid w:val="00D65986"/>
    <w:rsid w:val="00D659F2"/>
    <w:rsid w:val="00D66166"/>
    <w:rsid w:val="00D665C4"/>
    <w:rsid w:val="00D6666C"/>
    <w:rsid w:val="00D66E15"/>
    <w:rsid w:val="00D670E4"/>
    <w:rsid w:val="00D6748E"/>
    <w:rsid w:val="00D67686"/>
    <w:rsid w:val="00D67A1C"/>
    <w:rsid w:val="00D709D4"/>
    <w:rsid w:val="00D70EDF"/>
    <w:rsid w:val="00D723F9"/>
    <w:rsid w:val="00D725D6"/>
    <w:rsid w:val="00D72A31"/>
    <w:rsid w:val="00D745C1"/>
    <w:rsid w:val="00D74C6A"/>
    <w:rsid w:val="00D7526C"/>
    <w:rsid w:val="00D753D3"/>
    <w:rsid w:val="00D7546C"/>
    <w:rsid w:val="00D7551C"/>
    <w:rsid w:val="00D75DD7"/>
    <w:rsid w:val="00D76533"/>
    <w:rsid w:val="00D76B7A"/>
    <w:rsid w:val="00D771C8"/>
    <w:rsid w:val="00D773C9"/>
    <w:rsid w:val="00D77887"/>
    <w:rsid w:val="00D77C87"/>
    <w:rsid w:val="00D81052"/>
    <w:rsid w:val="00D8177C"/>
    <w:rsid w:val="00D81A7E"/>
    <w:rsid w:val="00D820BA"/>
    <w:rsid w:val="00D82768"/>
    <w:rsid w:val="00D82D0D"/>
    <w:rsid w:val="00D837EB"/>
    <w:rsid w:val="00D83B0C"/>
    <w:rsid w:val="00D83C24"/>
    <w:rsid w:val="00D843A4"/>
    <w:rsid w:val="00D84998"/>
    <w:rsid w:val="00D849B1"/>
    <w:rsid w:val="00D84CE7"/>
    <w:rsid w:val="00D84E99"/>
    <w:rsid w:val="00D850B4"/>
    <w:rsid w:val="00D85404"/>
    <w:rsid w:val="00D85E19"/>
    <w:rsid w:val="00D85F38"/>
    <w:rsid w:val="00D861EB"/>
    <w:rsid w:val="00D86432"/>
    <w:rsid w:val="00D86955"/>
    <w:rsid w:val="00D86AB3"/>
    <w:rsid w:val="00D86BFC"/>
    <w:rsid w:val="00D87025"/>
    <w:rsid w:val="00D873F3"/>
    <w:rsid w:val="00D901D4"/>
    <w:rsid w:val="00D90227"/>
    <w:rsid w:val="00D9107D"/>
    <w:rsid w:val="00D9109F"/>
    <w:rsid w:val="00D9129D"/>
    <w:rsid w:val="00D9133B"/>
    <w:rsid w:val="00D9206D"/>
    <w:rsid w:val="00D9241B"/>
    <w:rsid w:val="00D934C9"/>
    <w:rsid w:val="00D93C1C"/>
    <w:rsid w:val="00D93DD1"/>
    <w:rsid w:val="00D93FAE"/>
    <w:rsid w:val="00D943D0"/>
    <w:rsid w:val="00D946E5"/>
    <w:rsid w:val="00D94B4D"/>
    <w:rsid w:val="00D9561E"/>
    <w:rsid w:val="00D9576E"/>
    <w:rsid w:val="00D96138"/>
    <w:rsid w:val="00D962CB"/>
    <w:rsid w:val="00D96B19"/>
    <w:rsid w:val="00D9711A"/>
    <w:rsid w:val="00D97152"/>
    <w:rsid w:val="00D9717E"/>
    <w:rsid w:val="00D97DB2"/>
    <w:rsid w:val="00D97DD2"/>
    <w:rsid w:val="00D97F26"/>
    <w:rsid w:val="00DA003F"/>
    <w:rsid w:val="00DA00DC"/>
    <w:rsid w:val="00DA00E5"/>
    <w:rsid w:val="00DA01E5"/>
    <w:rsid w:val="00DA0441"/>
    <w:rsid w:val="00DA04F4"/>
    <w:rsid w:val="00DA0A5C"/>
    <w:rsid w:val="00DA0E21"/>
    <w:rsid w:val="00DA0F1A"/>
    <w:rsid w:val="00DA1704"/>
    <w:rsid w:val="00DA1ACE"/>
    <w:rsid w:val="00DA274E"/>
    <w:rsid w:val="00DA2949"/>
    <w:rsid w:val="00DA2BD3"/>
    <w:rsid w:val="00DA2CB1"/>
    <w:rsid w:val="00DA2EC9"/>
    <w:rsid w:val="00DA32DB"/>
    <w:rsid w:val="00DA348E"/>
    <w:rsid w:val="00DA3679"/>
    <w:rsid w:val="00DA3EDC"/>
    <w:rsid w:val="00DA445E"/>
    <w:rsid w:val="00DA4523"/>
    <w:rsid w:val="00DA4584"/>
    <w:rsid w:val="00DA46E3"/>
    <w:rsid w:val="00DA46EF"/>
    <w:rsid w:val="00DA4722"/>
    <w:rsid w:val="00DA47B2"/>
    <w:rsid w:val="00DA4DEA"/>
    <w:rsid w:val="00DA5D11"/>
    <w:rsid w:val="00DA6810"/>
    <w:rsid w:val="00DA6B8A"/>
    <w:rsid w:val="00DA74FE"/>
    <w:rsid w:val="00DA7730"/>
    <w:rsid w:val="00DA7DFA"/>
    <w:rsid w:val="00DB084E"/>
    <w:rsid w:val="00DB0CE7"/>
    <w:rsid w:val="00DB121F"/>
    <w:rsid w:val="00DB1409"/>
    <w:rsid w:val="00DB16E8"/>
    <w:rsid w:val="00DB1B03"/>
    <w:rsid w:val="00DB1C19"/>
    <w:rsid w:val="00DB1F10"/>
    <w:rsid w:val="00DB1F19"/>
    <w:rsid w:val="00DB2BDA"/>
    <w:rsid w:val="00DB353F"/>
    <w:rsid w:val="00DB36FB"/>
    <w:rsid w:val="00DB3BBB"/>
    <w:rsid w:val="00DB3CF6"/>
    <w:rsid w:val="00DB432A"/>
    <w:rsid w:val="00DB434B"/>
    <w:rsid w:val="00DB4366"/>
    <w:rsid w:val="00DB44AF"/>
    <w:rsid w:val="00DB4B14"/>
    <w:rsid w:val="00DB51FA"/>
    <w:rsid w:val="00DB5559"/>
    <w:rsid w:val="00DB56F4"/>
    <w:rsid w:val="00DB61F5"/>
    <w:rsid w:val="00DB648D"/>
    <w:rsid w:val="00DB71D4"/>
    <w:rsid w:val="00DC09FB"/>
    <w:rsid w:val="00DC1633"/>
    <w:rsid w:val="00DC1913"/>
    <w:rsid w:val="00DC1C5C"/>
    <w:rsid w:val="00DC1CBB"/>
    <w:rsid w:val="00DC1CE3"/>
    <w:rsid w:val="00DC1F8B"/>
    <w:rsid w:val="00DC25D0"/>
    <w:rsid w:val="00DC2DEE"/>
    <w:rsid w:val="00DC30CB"/>
    <w:rsid w:val="00DC31CA"/>
    <w:rsid w:val="00DC352E"/>
    <w:rsid w:val="00DC37CB"/>
    <w:rsid w:val="00DC3F3C"/>
    <w:rsid w:val="00DC4516"/>
    <w:rsid w:val="00DC4E15"/>
    <w:rsid w:val="00DC515B"/>
    <w:rsid w:val="00DC5C17"/>
    <w:rsid w:val="00DC5CEA"/>
    <w:rsid w:val="00DC6286"/>
    <w:rsid w:val="00DC6424"/>
    <w:rsid w:val="00DC6870"/>
    <w:rsid w:val="00DC6A22"/>
    <w:rsid w:val="00DC6B6C"/>
    <w:rsid w:val="00DC6CCA"/>
    <w:rsid w:val="00DC6CCB"/>
    <w:rsid w:val="00DC763E"/>
    <w:rsid w:val="00DC79F7"/>
    <w:rsid w:val="00DD0913"/>
    <w:rsid w:val="00DD1283"/>
    <w:rsid w:val="00DD23A8"/>
    <w:rsid w:val="00DD2695"/>
    <w:rsid w:val="00DD3195"/>
    <w:rsid w:val="00DD4304"/>
    <w:rsid w:val="00DD498C"/>
    <w:rsid w:val="00DD4ED9"/>
    <w:rsid w:val="00DD51A1"/>
    <w:rsid w:val="00DD5512"/>
    <w:rsid w:val="00DD569E"/>
    <w:rsid w:val="00DD5A27"/>
    <w:rsid w:val="00DD5AC5"/>
    <w:rsid w:val="00DD6712"/>
    <w:rsid w:val="00DD6F46"/>
    <w:rsid w:val="00DD701B"/>
    <w:rsid w:val="00DE16E4"/>
    <w:rsid w:val="00DE27C3"/>
    <w:rsid w:val="00DE3037"/>
    <w:rsid w:val="00DE3069"/>
    <w:rsid w:val="00DE41A7"/>
    <w:rsid w:val="00DE41F0"/>
    <w:rsid w:val="00DE57FB"/>
    <w:rsid w:val="00DE5D67"/>
    <w:rsid w:val="00DE61FD"/>
    <w:rsid w:val="00DE634D"/>
    <w:rsid w:val="00DE6467"/>
    <w:rsid w:val="00DE688D"/>
    <w:rsid w:val="00DE7AB5"/>
    <w:rsid w:val="00DE7C68"/>
    <w:rsid w:val="00DE7EE1"/>
    <w:rsid w:val="00DE7FC7"/>
    <w:rsid w:val="00DF02FD"/>
    <w:rsid w:val="00DF04AD"/>
    <w:rsid w:val="00DF0B8E"/>
    <w:rsid w:val="00DF0C74"/>
    <w:rsid w:val="00DF0D9A"/>
    <w:rsid w:val="00DF132D"/>
    <w:rsid w:val="00DF1965"/>
    <w:rsid w:val="00DF1BD9"/>
    <w:rsid w:val="00DF1FAB"/>
    <w:rsid w:val="00DF28CD"/>
    <w:rsid w:val="00DF418D"/>
    <w:rsid w:val="00DF44F2"/>
    <w:rsid w:val="00DF4882"/>
    <w:rsid w:val="00DF4906"/>
    <w:rsid w:val="00DF4CCF"/>
    <w:rsid w:val="00DF5300"/>
    <w:rsid w:val="00DF5C92"/>
    <w:rsid w:val="00DF5D72"/>
    <w:rsid w:val="00DF5D73"/>
    <w:rsid w:val="00DF6CA6"/>
    <w:rsid w:val="00DF70D1"/>
    <w:rsid w:val="00DF7132"/>
    <w:rsid w:val="00DF7208"/>
    <w:rsid w:val="00DF7287"/>
    <w:rsid w:val="00DF76A6"/>
    <w:rsid w:val="00DF7B27"/>
    <w:rsid w:val="00DF7C1C"/>
    <w:rsid w:val="00DF7CE7"/>
    <w:rsid w:val="00DF7D66"/>
    <w:rsid w:val="00DF7E13"/>
    <w:rsid w:val="00E006B6"/>
    <w:rsid w:val="00E00721"/>
    <w:rsid w:val="00E00C0C"/>
    <w:rsid w:val="00E01543"/>
    <w:rsid w:val="00E01844"/>
    <w:rsid w:val="00E021B2"/>
    <w:rsid w:val="00E02692"/>
    <w:rsid w:val="00E02C24"/>
    <w:rsid w:val="00E02D58"/>
    <w:rsid w:val="00E05378"/>
    <w:rsid w:val="00E07129"/>
    <w:rsid w:val="00E071F0"/>
    <w:rsid w:val="00E10035"/>
    <w:rsid w:val="00E10B42"/>
    <w:rsid w:val="00E11632"/>
    <w:rsid w:val="00E11BED"/>
    <w:rsid w:val="00E11F8C"/>
    <w:rsid w:val="00E127BD"/>
    <w:rsid w:val="00E13451"/>
    <w:rsid w:val="00E139FB"/>
    <w:rsid w:val="00E13C61"/>
    <w:rsid w:val="00E13FE7"/>
    <w:rsid w:val="00E14096"/>
    <w:rsid w:val="00E143EF"/>
    <w:rsid w:val="00E14959"/>
    <w:rsid w:val="00E14971"/>
    <w:rsid w:val="00E156EE"/>
    <w:rsid w:val="00E15737"/>
    <w:rsid w:val="00E157EB"/>
    <w:rsid w:val="00E17257"/>
    <w:rsid w:val="00E176E8"/>
    <w:rsid w:val="00E1779E"/>
    <w:rsid w:val="00E17D9F"/>
    <w:rsid w:val="00E17EC5"/>
    <w:rsid w:val="00E20652"/>
    <w:rsid w:val="00E20702"/>
    <w:rsid w:val="00E207D0"/>
    <w:rsid w:val="00E20DCD"/>
    <w:rsid w:val="00E210EB"/>
    <w:rsid w:val="00E2123D"/>
    <w:rsid w:val="00E21A5D"/>
    <w:rsid w:val="00E21B9E"/>
    <w:rsid w:val="00E225C9"/>
    <w:rsid w:val="00E232A1"/>
    <w:rsid w:val="00E23F1A"/>
    <w:rsid w:val="00E2431A"/>
    <w:rsid w:val="00E2457E"/>
    <w:rsid w:val="00E24A7C"/>
    <w:rsid w:val="00E2537B"/>
    <w:rsid w:val="00E2587C"/>
    <w:rsid w:val="00E26010"/>
    <w:rsid w:val="00E263D0"/>
    <w:rsid w:val="00E26717"/>
    <w:rsid w:val="00E26A4A"/>
    <w:rsid w:val="00E26E3E"/>
    <w:rsid w:val="00E2750C"/>
    <w:rsid w:val="00E27826"/>
    <w:rsid w:val="00E27D1D"/>
    <w:rsid w:val="00E27E35"/>
    <w:rsid w:val="00E30549"/>
    <w:rsid w:val="00E3054C"/>
    <w:rsid w:val="00E30C1B"/>
    <w:rsid w:val="00E31C7B"/>
    <w:rsid w:val="00E31D7E"/>
    <w:rsid w:val="00E3209C"/>
    <w:rsid w:val="00E33092"/>
    <w:rsid w:val="00E3368F"/>
    <w:rsid w:val="00E3396E"/>
    <w:rsid w:val="00E33AE7"/>
    <w:rsid w:val="00E34A04"/>
    <w:rsid w:val="00E34E25"/>
    <w:rsid w:val="00E34FCA"/>
    <w:rsid w:val="00E35655"/>
    <w:rsid w:val="00E35B5F"/>
    <w:rsid w:val="00E36B52"/>
    <w:rsid w:val="00E40488"/>
    <w:rsid w:val="00E40922"/>
    <w:rsid w:val="00E40A4F"/>
    <w:rsid w:val="00E40B6C"/>
    <w:rsid w:val="00E40C54"/>
    <w:rsid w:val="00E40E80"/>
    <w:rsid w:val="00E4143A"/>
    <w:rsid w:val="00E416C9"/>
    <w:rsid w:val="00E427D2"/>
    <w:rsid w:val="00E42914"/>
    <w:rsid w:val="00E42C5F"/>
    <w:rsid w:val="00E43106"/>
    <w:rsid w:val="00E43283"/>
    <w:rsid w:val="00E440E1"/>
    <w:rsid w:val="00E4423B"/>
    <w:rsid w:val="00E44C8D"/>
    <w:rsid w:val="00E45215"/>
    <w:rsid w:val="00E4571C"/>
    <w:rsid w:val="00E45DC7"/>
    <w:rsid w:val="00E45ED1"/>
    <w:rsid w:val="00E46098"/>
    <w:rsid w:val="00E46D40"/>
    <w:rsid w:val="00E47D22"/>
    <w:rsid w:val="00E50558"/>
    <w:rsid w:val="00E50EC1"/>
    <w:rsid w:val="00E51295"/>
    <w:rsid w:val="00E51662"/>
    <w:rsid w:val="00E516A5"/>
    <w:rsid w:val="00E51E9D"/>
    <w:rsid w:val="00E5205D"/>
    <w:rsid w:val="00E5236E"/>
    <w:rsid w:val="00E52BF1"/>
    <w:rsid w:val="00E52E9D"/>
    <w:rsid w:val="00E52EA3"/>
    <w:rsid w:val="00E53A03"/>
    <w:rsid w:val="00E53AEF"/>
    <w:rsid w:val="00E53F57"/>
    <w:rsid w:val="00E54BAF"/>
    <w:rsid w:val="00E54E16"/>
    <w:rsid w:val="00E5507A"/>
    <w:rsid w:val="00E5570F"/>
    <w:rsid w:val="00E557C9"/>
    <w:rsid w:val="00E55864"/>
    <w:rsid w:val="00E55A12"/>
    <w:rsid w:val="00E55D16"/>
    <w:rsid w:val="00E55D7D"/>
    <w:rsid w:val="00E55D8D"/>
    <w:rsid w:val="00E560BB"/>
    <w:rsid w:val="00E56307"/>
    <w:rsid w:val="00E567C0"/>
    <w:rsid w:val="00E56DB6"/>
    <w:rsid w:val="00E5741F"/>
    <w:rsid w:val="00E5799C"/>
    <w:rsid w:val="00E57AED"/>
    <w:rsid w:val="00E57ED8"/>
    <w:rsid w:val="00E600E0"/>
    <w:rsid w:val="00E607D2"/>
    <w:rsid w:val="00E60800"/>
    <w:rsid w:val="00E60965"/>
    <w:rsid w:val="00E6139F"/>
    <w:rsid w:val="00E618B2"/>
    <w:rsid w:val="00E62BFE"/>
    <w:rsid w:val="00E6352E"/>
    <w:rsid w:val="00E63990"/>
    <w:rsid w:val="00E63B07"/>
    <w:rsid w:val="00E63BAE"/>
    <w:rsid w:val="00E63DCE"/>
    <w:rsid w:val="00E63FC3"/>
    <w:rsid w:val="00E64706"/>
    <w:rsid w:val="00E647F3"/>
    <w:rsid w:val="00E64C52"/>
    <w:rsid w:val="00E663FB"/>
    <w:rsid w:val="00E66857"/>
    <w:rsid w:val="00E66BA4"/>
    <w:rsid w:val="00E67A25"/>
    <w:rsid w:val="00E704B0"/>
    <w:rsid w:val="00E70CB5"/>
    <w:rsid w:val="00E7109B"/>
    <w:rsid w:val="00E716DB"/>
    <w:rsid w:val="00E71F35"/>
    <w:rsid w:val="00E72008"/>
    <w:rsid w:val="00E72481"/>
    <w:rsid w:val="00E7288B"/>
    <w:rsid w:val="00E72AE2"/>
    <w:rsid w:val="00E72BF1"/>
    <w:rsid w:val="00E72D10"/>
    <w:rsid w:val="00E734E9"/>
    <w:rsid w:val="00E73542"/>
    <w:rsid w:val="00E73976"/>
    <w:rsid w:val="00E73B9D"/>
    <w:rsid w:val="00E73DC0"/>
    <w:rsid w:val="00E74159"/>
    <w:rsid w:val="00E741A9"/>
    <w:rsid w:val="00E74CB3"/>
    <w:rsid w:val="00E75311"/>
    <w:rsid w:val="00E75495"/>
    <w:rsid w:val="00E75AF6"/>
    <w:rsid w:val="00E763E6"/>
    <w:rsid w:val="00E76A6A"/>
    <w:rsid w:val="00E76AE1"/>
    <w:rsid w:val="00E77AF7"/>
    <w:rsid w:val="00E80672"/>
    <w:rsid w:val="00E8078D"/>
    <w:rsid w:val="00E80877"/>
    <w:rsid w:val="00E80E0E"/>
    <w:rsid w:val="00E811F3"/>
    <w:rsid w:val="00E812C8"/>
    <w:rsid w:val="00E8181A"/>
    <w:rsid w:val="00E81D4A"/>
    <w:rsid w:val="00E8224D"/>
    <w:rsid w:val="00E8285A"/>
    <w:rsid w:val="00E831FF"/>
    <w:rsid w:val="00E8324C"/>
    <w:rsid w:val="00E833D3"/>
    <w:rsid w:val="00E84479"/>
    <w:rsid w:val="00E84584"/>
    <w:rsid w:val="00E8478D"/>
    <w:rsid w:val="00E849D2"/>
    <w:rsid w:val="00E84E19"/>
    <w:rsid w:val="00E85418"/>
    <w:rsid w:val="00E85455"/>
    <w:rsid w:val="00E85C51"/>
    <w:rsid w:val="00E8644D"/>
    <w:rsid w:val="00E86584"/>
    <w:rsid w:val="00E86827"/>
    <w:rsid w:val="00E86AA5"/>
    <w:rsid w:val="00E873B3"/>
    <w:rsid w:val="00E87BBD"/>
    <w:rsid w:val="00E90D84"/>
    <w:rsid w:val="00E91019"/>
    <w:rsid w:val="00E91318"/>
    <w:rsid w:val="00E921C4"/>
    <w:rsid w:val="00E9224F"/>
    <w:rsid w:val="00E92547"/>
    <w:rsid w:val="00E926DD"/>
    <w:rsid w:val="00E93386"/>
    <w:rsid w:val="00E93594"/>
    <w:rsid w:val="00E9365E"/>
    <w:rsid w:val="00E938BB"/>
    <w:rsid w:val="00E93F2B"/>
    <w:rsid w:val="00E94134"/>
    <w:rsid w:val="00E94A90"/>
    <w:rsid w:val="00E951C6"/>
    <w:rsid w:val="00E9532F"/>
    <w:rsid w:val="00E972AB"/>
    <w:rsid w:val="00E97642"/>
    <w:rsid w:val="00E97C8D"/>
    <w:rsid w:val="00E97F85"/>
    <w:rsid w:val="00EA04D1"/>
    <w:rsid w:val="00EA0CAC"/>
    <w:rsid w:val="00EA0D46"/>
    <w:rsid w:val="00EA115D"/>
    <w:rsid w:val="00EA16E4"/>
    <w:rsid w:val="00EA1932"/>
    <w:rsid w:val="00EA2087"/>
    <w:rsid w:val="00EA241C"/>
    <w:rsid w:val="00EA345D"/>
    <w:rsid w:val="00EA3BFB"/>
    <w:rsid w:val="00EA4301"/>
    <w:rsid w:val="00EA4333"/>
    <w:rsid w:val="00EA4551"/>
    <w:rsid w:val="00EA4B32"/>
    <w:rsid w:val="00EA5213"/>
    <w:rsid w:val="00EA5312"/>
    <w:rsid w:val="00EA5738"/>
    <w:rsid w:val="00EA58E4"/>
    <w:rsid w:val="00EA5A9D"/>
    <w:rsid w:val="00EA5EBB"/>
    <w:rsid w:val="00EA6335"/>
    <w:rsid w:val="00EA6E32"/>
    <w:rsid w:val="00EA77BB"/>
    <w:rsid w:val="00EA780A"/>
    <w:rsid w:val="00EB098F"/>
    <w:rsid w:val="00EB1285"/>
    <w:rsid w:val="00EB1331"/>
    <w:rsid w:val="00EB164B"/>
    <w:rsid w:val="00EB192F"/>
    <w:rsid w:val="00EB194F"/>
    <w:rsid w:val="00EB19EB"/>
    <w:rsid w:val="00EB1C0A"/>
    <w:rsid w:val="00EB1CEF"/>
    <w:rsid w:val="00EB2C17"/>
    <w:rsid w:val="00EB2D7D"/>
    <w:rsid w:val="00EB30FC"/>
    <w:rsid w:val="00EB34D4"/>
    <w:rsid w:val="00EB3536"/>
    <w:rsid w:val="00EB40B7"/>
    <w:rsid w:val="00EB44C0"/>
    <w:rsid w:val="00EB44E1"/>
    <w:rsid w:val="00EB4C1E"/>
    <w:rsid w:val="00EB5344"/>
    <w:rsid w:val="00EB5F06"/>
    <w:rsid w:val="00EB5F44"/>
    <w:rsid w:val="00EB68FC"/>
    <w:rsid w:val="00EB6BF1"/>
    <w:rsid w:val="00EB6DCF"/>
    <w:rsid w:val="00EB7FE9"/>
    <w:rsid w:val="00EC0114"/>
    <w:rsid w:val="00EC0586"/>
    <w:rsid w:val="00EC0D18"/>
    <w:rsid w:val="00EC0F0F"/>
    <w:rsid w:val="00EC114E"/>
    <w:rsid w:val="00EC11D4"/>
    <w:rsid w:val="00EC16A2"/>
    <w:rsid w:val="00EC1960"/>
    <w:rsid w:val="00EC1A05"/>
    <w:rsid w:val="00EC1C50"/>
    <w:rsid w:val="00EC1F0A"/>
    <w:rsid w:val="00EC2ED5"/>
    <w:rsid w:val="00EC3A23"/>
    <w:rsid w:val="00EC3B0B"/>
    <w:rsid w:val="00EC412E"/>
    <w:rsid w:val="00EC45ED"/>
    <w:rsid w:val="00EC6059"/>
    <w:rsid w:val="00EC6142"/>
    <w:rsid w:val="00EC62F3"/>
    <w:rsid w:val="00EC63FC"/>
    <w:rsid w:val="00EC6438"/>
    <w:rsid w:val="00EC6746"/>
    <w:rsid w:val="00EC6D2D"/>
    <w:rsid w:val="00EC7244"/>
    <w:rsid w:val="00EC7262"/>
    <w:rsid w:val="00EC730C"/>
    <w:rsid w:val="00EC7345"/>
    <w:rsid w:val="00EC7666"/>
    <w:rsid w:val="00ED0786"/>
    <w:rsid w:val="00ED0957"/>
    <w:rsid w:val="00ED0B6E"/>
    <w:rsid w:val="00ED13E3"/>
    <w:rsid w:val="00ED1CE1"/>
    <w:rsid w:val="00ED1D71"/>
    <w:rsid w:val="00ED225D"/>
    <w:rsid w:val="00ED26ED"/>
    <w:rsid w:val="00ED30FA"/>
    <w:rsid w:val="00ED3220"/>
    <w:rsid w:val="00ED47D9"/>
    <w:rsid w:val="00ED493A"/>
    <w:rsid w:val="00ED530B"/>
    <w:rsid w:val="00ED5988"/>
    <w:rsid w:val="00ED5BCE"/>
    <w:rsid w:val="00ED5D46"/>
    <w:rsid w:val="00ED644A"/>
    <w:rsid w:val="00ED68EC"/>
    <w:rsid w:val="00ED6BA3"/>
    <w:rsid w:val="00ED6F37"/>
    <w:rsid w:val="00ED71C2"/>
    <w:rsid w:val="00ED76DF"/>
    <w:rsid w:val="00ED7E23"/>
    <w:rsid w:val="00ED7E34"/>
    <w:rsid w:val="00ED7E57"/>
    <w:rsid w:val="00ED7E67"/>
    <w:rsid w:val="00EE06F9"/>
    <w:rsid w:val="00EE0B98"/>
    <w:rsid w:val="00EE1468"/>
    <w:rsid w:val="00EE22D6"/>
    <w:rsid w:val="00EE24D7"/>
    <w:rsid w:val="00EE2526"/>
    <w:rsid w:val="00EE26D7"/>
    <w:rsid w:val="00EE2980"/>
    <w:rsid w:val="00EE2BCC"/>
    <w:rsid w:val="00EE2D95"/>
    <w:rsid w:val="00EE32F0"/>
    <w:rsid w:val="00EE3CD3"/>
    <w:rsid w:val="00EE3F2B"/>
    <w:rsid w:val="00EE4246"/>
    <w:rsid w:val="00EE4ACA"/>
    <w:rsid w:val="00EE4E55"/>
    <w:rsid w:val="00EE4F5F"/>
    <w:rsid w:val="00EE5180"/>
    <w:rsid w:val="00EE524A"/>
    <w:rsid w:val="00EE5323"/>
    <w:rsid w:val="00EE55EC"/>
    <w:rsid w:val="00EE571D"/>
    <w:rsid w:val="00EE60A7"/>
    <w:rsid w:val="00EE6DA5"/>
    <w:rsid w:val="00EE7219"/>
    <w:rsid w:val="00EE73F0"/>
    <w:rsid w:val="00EE74F9"/>
    <w:rsid w:val="00EF0447"/>
    <w:rsid w:val="00EF081B"/>
    <w:rsid w:val="00EF1260"/>
    <w:rsid w:val="00EF148A"/>
    <w:rsid w:val="00EF1A62"/>
    <w:rsid w:val="00EF1B6F"/>
    <w:rsid w:val="00EF1C36"/>
    <w:rsid w:val="00EF2AFE"/>
    <w:rsid w:val="00EF2E21"/>
    <w:rsid w:val="00EF2E61"/>
    <w:rsid w:val="00EF2EB7"/>
    <w:rsid w:val="00EF40D1"/>
    <w:rsid w:val="00EF448D"/>
    <w:rsid w:val="00EF44A7"/>
    <w:rsid w:val="00EF44D5"/>
    <w:rsid w:val="00EF4F14"/>
    <w:rsid w:val="00EF58F1"/>
    <w:rsid w:val="00EF5B75"/>
    <w:rsid w:val="00EF5D70"/>
    <w:rsid w:val="00EF6064"/>
    <w:rsid w:val="00EF676D"/>
    <w:rsid w:val="00EF69FE"/>
    <w:rsid w:val="00EF783E"/>
    <w:rsid w:val="00EF7A96"/>
    <w:rsid w:val="00EF7C98"/>
    <w:rsid w:val="00EF7E2D"/>
    <w:rsid w:val="00F015BA"/>
    <w:rsid w:val="00F01A2E"/>
    <w:rsid w:val="00F01EA2"/>
    <w:rsid w:val="00F01EDC"/>
    <w:rsid w:val="00F0240D"/>
    <w:rsid w:val="00F027B9"/>
    <w:rsid w:val="00F030FD"/>
    <w:rsid w:val="00F03356"/>
    <w:rsid w:val="00F03780"/>
    <w:rsid w:val="00F03A2A"/>
    <w:rsid w:val="00F04A0D"/>
    <w:rsid w:val="00F04BE3"/>
    <w:rsid w:val="00F05F7A"/>
    <w:rsid w:val="00F066FD"/>
    <w:rsid w:val="00F06BBB"/>
    <w:rsid w:val="00F07633"/>
    <w:rsid w:val="00F10A59"/>
    <w:rsid w:val="00F1132D"/>
    <w:rsid w:val="00F1160E"/>
    <w:rsid w:val="00F11610"/>
    <w:rsid w:val="00F1163E"/>
    <w:rsid w:val="00F118FB"/>
    <w:rsid w:val="00F11C4E"/>
    <w:rsid w:val="00F1257F"/>
    <w:rsid w:val="00F12D16"/>
    <w:rsid w:val="00F12D44"/>
    <w:rsid w:val="00F13149"/>
    <w:rsid w:val="00F1336E"/>
    <w:rsid w:val="00F133FF"/>
    <w:rsid w:val="00F13483"/>
    <w:rsid w:val="00F1355F"/>
    <w:rsid w:val="00F13712"/>
    <w:rsid w:val="00F13964"/>
    <w:rsid w:val="00F13E17"/>
    <w:rsid w:val="00F140A8"/>
    <w:rsid w:val="00F14111"/>
    <w:rsid w:val="00F149A3"/>
    <w:rsid w:val="00F149F1"/>
    <w:rsid w:val="00F151C8"/>
    <w:rsid w:val="00F152CA"/>
    <w:rsid w:val="00F1532C"/>
    <w:rsid w:val="00F1536C"/>
    <w:rsid w:val="00F15DB1"/>
    <w:rsid w:val="00F15E78"/>
    <w:rsid w:val="00F15F29"/>
    <w:rsid w:val="00F1638D"/>
    <w:rsid w:val="00F1655F"/>
    <w:rsid w:val="00F170EE"/>
    <w:rsid w:val="00F176C2"/>
    <w:rsid w:val="00F17C39"/>
    <w:rsid w:val="00F17EF8"/>
    <w:rsid w:val="00F2005C"/>
    <w:rsid w:val="00F20677"/>
    <w:rsid w:val="00F20B11"/>
    <w:rsid w:val="00F20E31"/>
    <w:rsid w:val="00F2159C"/>
    <w:rsid w:val="00F21609"/>
    <w:rsid w:val="00F224A5"/>
    <w:rsid w:val="00F228D9"/>
    <w:rsid w:val="00F22975"/>
    <w:rsid w:val="00F234E9"/>
    <w:rsid w:val="00F241E9"/>
    <w:rsid w:val="00F246E9"/>
    <w:rsid w:val="00F24914"/>
    <w:rsid w:val="00F24D80"/>
    <w:rsid w:val="00F24FBF"/>
    <w:rsid w:val="00F24FC9"/>
    <w:rsid w:val="00F2563E"/>
    <w:rsid w:val="00F25708"/>
    <w:rsid w:val="00F261A6"/>
    <w:rsid w:val="00F26435"/>
    <w:rsid w:val="00F266BB"/>
    <w:rsid w:val="00F26F74"/>
    <w:rsid w:val="00F26FB4"/>
    <w:rsid w:val="00F27409"/>
    <w:rsid w:val="00F27602"/>
    <w:rsid w:val="00F27F19"/>
    <w:rsid w:val="00F30244"/>
    <w:rsid w:val="00F30579"/>
    <w:rsid w:val="00F30833"/>
    <w:rsid w:val="00F30D2F"/>
    <w:rsid w:val="00F317C4"/>
    <w:rsid w:val="00F318B1"/>
    <w:rsid w:val="00F31C3F"/>
    <w:rsid w:val="00F320FB"/>
    <w:rsid w:val="00F327D5"/>
    <w:rsid w:val="00F3290C"/>
    <w:rsid w:val="00F32B0B"/>
    <w:rsid w:val="00F32E34"/>
    <w:rsid w:val="00F33450"/>
    <w:rsid w:val="00F3499F"/>
    <w:rsid w:val="00F35A31"/>
    <w:rsid w:val="00F35CBE"/>
    <w:rsid w:val="00F360BF"/>
    <w:rsid w:val="00F3660D"/>
    <w:rsid w:val="00F368B7"/>
    <w:rsid w:val="00F36A9F"/>
    <w:rsid w:val="00F36C9A"/>
    <w:rsid w:val="00F36EC4"/>
    <w:rsid w:val="00F37915"/>
    <w:rsid w:val="00F37DF6"/>
    <w:rsid w:val="00F403DF"/>
    <w:rsid w:val="00F40884"/>
    <w:rsid w:val="00F408F3"/>
    <w:rsid w:val="00F40BA9"/>
    <w:rsid w:val="00F40CA6"/>
    <w:rsid w:val="00F41168"/>
    <w:rsid w:val="00F41421"/>
    <w:rsid w:val="00F41ECE"/>
    <w:rsid w:val="00F42563"/>
    <w:rsid w:val="00F428C6"/>
    <w:rsid w:val="00F42E97"/>
    <w:rsid w:val="00F42FF6"/>
    <w:rsid w:val="00F43EA8"/>
    <w:rsid w:val="00F43F06"/>
    <w:rsid w:val="00F443B0"/>
    <w:rsid w:val="00F446FE"/>
    <w:rsid w:val="00F45026"/>
    <w:rsid w:val="00F45190"/>
    <w:rsid w:val="00F46E1D"/>
    <w:rsid w:val="00F47219"/>
    <w:rsid w:val="00F474B1"/>
    <w:rsid w:val="00F475E2"/>
    <w:rsid w:val="00F50230"/>
    <w:rsid w:val="00F5026B"/>
    <w:rsid w:val="00F502ED"/>
    <w:rsid w:val="00F50381"/>
    <w:rsid w:val="00F5068C"/>
    <w:rsid w:val="00F5092C"/>
    <w:rsid w:val="00F513BC"/>
    <w:rsid w:val="00F5175D"/>
    <w:rsid w:val="00F517D6"/>
    <w:rsid w:val="00F51CAA"/>
    <w:rsid w:val="00F52127"/>
    <w:rsid w:val="00F52C9F"/>
    <w:rsid w:val="00F52E1C"/>
    <w:rsid w:val="00F53072"/>
    <w:rsid w:val="00F530D5"/>
    <w:rsid w:val="00F5316B"/>
    <w:rsid w:val="00F53C0B"/>
    <w:rsid w:val="00F54122"/>
    <w:rsid w:val="00F5460D"/>
    <w:rsid w:val="00F54B77"/>
    <w:rsid w:val="00F54C7D"/>
    <w:rsid w:val="00F551B3"/>
    <w:rsid w:val="00F5539B"/>
    <w:rsid w:val="00F55402"/>
    <w:rsid w:val="00F55728"/>
    <w:rsid w:val="00F55D9A"/>
    <w:rsid w:val="00F56C00"/>
    <w:rsid w:val="00F578AC"/>
    <w:rsid w:val="00F579CC"/>
    <w:rsid w:val="00F57E1D"/>
    <w:rsid w:val="00F57E74"/>
    <w:rsid w:val="00F602A1"/>
    <w:rsid w:val="00F60E89"/>
    <w:rsid w:val="00F612D3"/>
    <w:rsid w:val="00F613F0"/>
    <w:rsid w:val="00F61613"/>
    <w:rsid w:val="00F6163C"/>
    <w:rsid w:val="00F618DC"/>
    <w:rsid w:val="00F62148"/>
    <w:rsid w:val="00F621F6"/>
    <w:rsid w:val="00F62851"/>
    <w:rsid w:val="00F628D4"/>
    <w:rsid w:val="00F62A36"/>
    <w:rsid w:val="00F62FDF"/>
    <w:rsid w:val="00F62FF7"/>
    <w:rsid w:val="00F639F4"/>
    <w:rsid w:val="00F6443A"/>
    <w:rsid w:val="00F6470B"/>
    <w:rsid w:val="00F64B8F"/>
    <w:rsid w:val="00F64DDF"/>
    <w:rsid w:val="00F65434"/>
    <w:rsid w:val="00F6672D"/>
    <w:rsid w:val="00F66B61"/>
    <w:rsid w:val="00F66B7B"/>
    <w:rsid w:val="00F66F4B"/>
    <w:rsid w:val="00F70061"/>
    <w:rsid w:val="00F70122"/>
    <w:rsid w:val="00F701CC"/>
    <w:rsid w:val="00F70715"/>
    <w:rsid w:val="00F708EE"/>
    <w:rsid w:val="00F71699"/>
    <w:rsid w:val="00F71FFD"/>
    <w:rsid w:val="00F72092"/>
    <w:rsid w:val="00F72639"/>
    <w:rsid w:val="00F7264B"/>
    <w:rsid w:val="00F72AB0"/>
    <w:rsid w:val="00F72EEF"/>
    <w:rsid w:val="00F730AF"/>
    <w:rsid w:val="00F73D31"/>
    <w:rsid w:val="00F7446C"/>
    <w:rsid w:val="00F74536"/>
    <w:rsid w:val="00F74B1C"/>
    <w:rsid w:val="00F753B6"/>
    <w:rsid w:val="00F755B0"/>
    <w:rsid w:val="00F756D6"/>
    <w:rsid w:val="00F75B02"/>
    <w:rsid w:val="00F75BAA"/>
    <w:rsid w:val="00F75CC4"/>
    <w:rsid w:val="00F76385"/>
    <w:rsid w:val="00F767F6"/>
    <w:rsid w:val="00F7747C"/>
    <w:rsid w:val="00F802F7"/>
    <w:rsid w:val="00F8030B"/>
    <w:rsid w:val="00F80C91"/>
    <w:rsid w:val="00F80FE4"/>
    <w:rsid w:val="00F81981"/>
    <w:rsid w:val="00F81CBF"/>
    <w:rsid w:val="00F8272D"/>
    <w:rsid w:val="00F82FB0"/>
    <w:rsid w:val="00F83E34"/>
    <w:rsid w:val="00F846D6"/>
    <w:rsid w:val="00F846F4"/>
    <w:rsid w:val="00F84722"/>
    <w:rsid w:val="00F84D5F"/>
    <w:rsid w:val="00F84E99"/>
    <w:rsid w:val="00F852BA"/>
    <w:rsid w:val="00F857D1"/>
    <w:rsid w:val="00F85852"/>
    <w:rsid w:val="00F85FE3"/>
    <w:rsid w:val="00F864E9"/>
    <w:rsid w:val="00F8687D"/>
    <w:rsid w:val="00F8690C"/>
    <w:rsid w:val="00F872A7"/>
    <w:rsid w:val="00F90DD7"/>
    <w:rsid w:val="00F90F79"/>
    <w:rsid w:val="00F915ED"/>
    <w:rsid w:val="00F923CF"/>
    <w:rsid w:val="00F927F5"/>
    <w:rsid w:val="00F93169"/>
    <w:rsid w:val="00F940AF"/>
    <w:rsid w:val="00F95D2E"/>
    <w:rsid w:val="00F962F3"/>
    <w:rsid w:val="00F96695"/>
    <w:rsid w:val="00F96DA1"/>
    <w:rsid w:val="00F9746F"/>
    <w:rsid w:val="00FA01DD"/>
    <w:rsid w:val="00FA0486"/>
    <w:rsid w:val="00FA072C"/>
    <w:rsid w:val="00FA078A"/>
    <w:rsid w:val="00FA0857"/>
    <w:rsid w:val="00FA0F30"/>
    <w:rsid w:val="00FA190F"/>
    <w:rsid w:val="00FA2099"/>
    <w:rsid w:val="00FA28E0"/>
    <w:rsid w:val="00FA2A0B"/>
    <w:rsid w:val="00FA2A53"/>
    <w:rsid w:val="00FA2C19"/>
    <w:rsid w:val="00FA3111"/>
    <w:rsid w:val="00FA47CF"/>
    <w:rsid w:val="00FA4C86"/>
    <w:rsid w:val="00FA595E"/>
    <w:rsid w:val="00FA62AB"/>
    <w:rsid w:val="00FA63C4"/>
    <w:rsid w:val="00FA6916"/>
    <w:rsid w:val="00FA6F50"/>
    <w:rsid w:val="00FB0692"/>
    <w:rsid w:val="00FB06DC"/>
    <w:rsid w:val="00FB0C90"/>
    <w:rsid w:val="00FB0D18"/>
    <w:rsid w:val="00FB0D22"/>
    <w:rsid w:val="00FB1378"/>
    <w:rsid w:val="00FB15C8"/>
    <w:rsid w:val="00FB171D"/>
    <w:rsid w:val="00FB1725"/>
    <w:rsid w:val="00FB1B34"/>
    <w:rsid w:val="00FB1F00"/>
    <w:rsid w:val="00FB21AA"/>
    <w:rsid w:val="00FB22AD"/>
    <w:rsid w:val="00FB2ADF"/>
    <w:rsid w:val="00FB331A"/>
    <w:rsid w:val="00FB3365"/>
    <w:rsid w:val="00FB3F51"/>
    <w:rsid w:val="00FB40F5"/>
    <w:rsid w:val="00FB46F7"/>
    <w:rsid w:val="00FB4CE8"/>
    <w:rsid w:val="00FB4EA2"/>
    <w:rsid w:val="00FB537A"/>
    <w:rsid w:val="00FB5673"/>
    <w:rsid w:val="00FB5E19"/>
    <w:rsid w:val="00FB764A"/>
    <w:rsid w:val="00FB7B54"/>
    <w:rsid w:val="00FC00F4"/>
    <w:rsid w:val="00FC06B8"/>
    <w:rsid w:val="00FC0997"/>
    <w:rsid w:val="00FC1424"/>
    <w:rsid w:val="00FC1552"/>
    <w:rsid w:val="00FC18D3"/>
    <w:rsid w:val="00FC1B60"/>
    <w:rsid w:val="00FC1C9D"/>
    <w:rsid w:val="00FC2075"/>
    <w:rsid w:val="00FC2509"/>
    <w:rsid w:val="00FC2AA0"/>
    <w:rsid w:val="00FC34DD"/>
    <w:rsid w:val="00FC360B"/>
    <w:rsid w:val="00FC3965"/>
    <w:rsid w:val="00FC3CB8"/>
    <w:rsid w:val="00FC418D"/>
    <w:rsid w:val="00FC42BE"/>
    <w:rsid w:val="00FC475B"/>
    <w:rsid w:val="00FC4EAA"/>
    <w:rsid w:val="00FC5566"/>
    <w:rsid w:val="00FC6021"/>
    <w:rsid w:val="00FC6C5D"/>
    <w:rsid w:val="00FC6EB4"/>
    <w:rsid w:val="00FD039C"/>
    <w:rsid w:val="00FD0887"/>
    <w:rsid w:val="00FD14EF"/>
    <w:rsid w:val="00FD1500"/>
    <w:rsid w:val="00FD17D8"/>
    <w:rsid w:val="00FD1AFB"/>
    <w:rsid w:val="00FD2266"/>
    <w:rsid w:val="00FD2573"/>
    <w:rsid w:val="00FD27A6"/>
    <w:rsid w:val="00FD372F"/>
    <w:rsid w:val="00FD37A8"/>
    <w:rsid w:val="00FD3975"/>
    <w:rsid w:val="00FD4540"/>
    <w:rsid w:val="00FD48E7"/>
    <w:rsid w:val="00FD4E8F"/>
    <w:rsid w:val="00FD55C0"/>
    <w:rsid w:val="00FD5E17"/>
    <w:rsid w:val="00FD6518"/>
    <w:rsid w:val="00FD6614"/>
    <w:rsid w:val="00FD6CAF"/>
    <w:rsid w:val="00FD70B7"/>
    <w:rsid w:val="00FD71FF"/>
    <w:rsid w:val="00FD732D"/>
    <w:rsid w:val="00FE043C"/>
    <w:rsid w:val="00FE0666"/>
    <w:rsid w:val="00FE0CBF"/>
    <w:rsid w:val="00FE1B7E"/>
    <w:rsid w:val="00FE1C42"/>
    <w:rsid w:val="00FE259F"/>
    <w:rsid w:val="00FE2B63"/>
    <w:rsid w:val="00FE30B3"/>
    <w:rsid w:val="00FE31E3"/>
    <w:rsid w:val="00FE31F4"/>
    <w:rsid w:val="00FE337F"/>
    <w:rsid w:val="00FE34F3"/>
    <w:rsid w:val="00FE38E0"/>
    <w:rsid w:val="00FE3AC1"/>
    <w:rsid w:val="00FE4471"/>
    <w:rsid w:val="00FE52CC"/>
    <w:rsid w:val="00FE6728"/>
    <w:rsid w:val="00FE6A71"/>
    <w:rsid w:val="00FE6B0C"/>
    <w:rsid w:val="00FE7197"/>
    <w:rsid w:val="00FF07C9"/>
    <w:rsid w:val="00FF0B0F"/>
    <w:rsid w:val="00FF0D35"/>
    <w:rsid w:val="00FF141F"/>
    <w:rsid w:val="00FF14EC"/>
    <w:rsid w:val="00FF2BEA"/>
    <w:rsid w:val="00FF2CA4"/>
    <w:rsid w:val="00FF33A6"/>
    <w:rsid w:val="00FF3D6C"/>
    <w:rsid w:val="00FF3FB5"/>
    <w:rsid w:val="00FF408E"/>
    <w:rsid w:val="00FF46A8"/>
    <w:rsid w:val="00FF47AF"/>
    <w:rsid w:val="00FF486D"/>
    <w:rsid w:val="00FF4983"/>
    <w:rsid w:val="00FF4D1D"/>
    <w:rsid w:val="00FF4EA1"/>
    <w:rsid w:val="00FF5364"/>
    <w:rsid w:val="00FF5548"/>
    <w:rsid w:val="00FF5997"/>
    <w:rsid w:val="00FF5F40"/>
    <w:rsid w:val="00FF61B0"/>
    <w:rsid w:val="00FF6393"/>
    <w:rsid w:val="00FF705A"/>
    <w:rsid w:val="00FF7601"/>
    <w:rsid w:val="00FF7859"/>
    <w:rsid w:val="00FF797E"/>
    <w:rsid w:val="01600369"/>
    <w:rsid w:val="0196858A"/>
    <w:rsid w:val="0245E789"/>
    <w:rsid w:val="034CB1EF"/>
    <w:rsid w:val="0353DCCF"/>
    <w:rsid w:val="04133E60"/>
    <w:rsid w:val="05312DDF"/>
    <w:rsid w:val="06079F2A"/>
    <w:rsid w:val="063BADE1"/>
    <w:rsid w:val="065C222E"/>
    <w:rsid w:val="06E96779"/>
    <w:rsid w:val="06EDAA4E"/>
    <w:rsid w:val="07241DFC"/>
    <w:rsid w:val="0783A897"/>
    <w:rsid w:val="079B3034"/>
    <w:rsid w:val="08A1AEFF"/>
    <w:rsid w:val="08BAA78C"/>
    <w:rsid w:val="08EF12EE"/>
    <w:rsid w:val="092D0BDD"/>
    <w:rsid w:val="096F0D38"/>
    <w:rsid w:val="0985992F"/>
    <w:rsid w:val="09CC50BD"/>
    <w:rsid w:val="09F8A520"/>
    <w:rsid w:val="0A7E4FD4"/>
    <w:rsid w:val="0A92F897"/>
    <w:rsid w:val="0AAB0667"/>
    <w:rsid w:val="0B3CC756"/>
    <w:rsid w:val="0D84B664"/>
    <w:rsid w:val="0DBB47E2"/>
    <w:rsid w:val="0E3C8B00"/>
    <w:rsid w:val="0E43B414"/>
    <w:rsid w:val="0ED4E51A"/>
    <w:rsid w:val="0F95F3A7"/>
    <w:rsid w:val="101DAAE3"/>
    <w:rsid w:val="1131A0E4"/>
    <w:rsid w:val="12F85B49"/>
    <w:rsid w:val="15EA0372"/>
    <w:rsid w:val="1680C350"/>
    <w:rsid w:val="16BFC03B"/>
    <w:rsid w:val="1765D836"/>
    <w:rsid w:val="189CA3F8"/>
    <w:rsid w:val="1AAE0621"/>
    <w:rsid w:val="1C47B841"/>
    <w:rsid w:val="1E28B9E7"/>
    <w:rsid w:val="1F53E0A4"/>
    <w:rsid w:val="1F9C6FD5"/>
    <w:rsid w:val="1FF61C2A"/>
    <w:rsid w:val="217FC874"/>
    <w:rsid w:val="23DDF04D"/>
    <w:rsid w:val="249A748E"/>
    <w:rsid w:val="26B295F5"/>
    <w:rsid w:val="27BD8EF1"/>
    <w:rsid w:val="27E4AEF1"/>
    <w:rsid w:val="291DF53C"/>
    <w:rsid w:val="29A75C42"/>
    <w:rsid w:val="2B8019F9"/>
    <w:rsid w:val="2B842E23"/>
    <w:rsid w:val="2D6930E9"/>
    <w:rsid w:val="2E6FF327"/>
    <w:rsid w:val="2FF0BBEB"/>
    <w:rsid w:val="304B0123"/>
    <w:rsid w:val="3137815A"/>
    <w:rsid w:val="31459371"/>
    <w:rsid w:val="316733A4"/>
    <w:rsid w:val="32CC5754"/>
    <w:rsid w:val="33DCAE05"/>
    <w:rsid w:val="340DEC5A"/>
    <w:rsid w:val="34D4C5D1"/>
    <w:rsid w:val="35CAD2E1"/>
    <w:rsid w:val="35FE10D7"/>
    <w:rsid w:val="38D3BAC6"/>
    <w:rsid w:val="38DA9C1C"/>
    <w:rsid w:val="39182E5B"/>
    <w:rsid w:val="3B0F748F"/>
    <w:rsid w:val="3D08EEF8"/>
    <w:rsid w:val="3EBF3355"/>
    <w:rsid w:val="3F015BDD"/>
    <w:rsid w:val="3F14D8EE"/>
    <w:rsid w:val="3F2A2EE0"/>
    <w:rsid w:val="3F892E5C"/>
    <w:rsid w:val="3FFBD303"/>
    <w:rsid w:val="40B20E9B"/>
    <w:rsid w:val="419A38F1"/>
    <w:rsid w:val="41D00F67"/>
    <w:rsid w:val="4205E84E"/>
    <w:rsid w:val="42685605"/>
    <w:rsid w:val="4301C21F"/>
    <w:rsid w:val="4305BB6D"/>
    <w:rsid w:val="441D4EC3"/>
    <w:rsid w:val="44791BE4"/>
    <w:rsid w:val="45BC5D74"/>
    <w:rsid w:val="47E5CDCF"/>
    <w:rsid w:val="48AD47FA"/>
    <w:rsid w:val="49A00F8C"/>
    <w:rsid w:val="4AACBCD7"/>
    <w:rsid w:val="4D8548C2"/>
    <w:rsid w:val="4E443C40"/>
    <w:rsid w:val="4F0B4900"/>
    <w:rsid w:val="502AFA3F"/>
    <w:rsid w:val="518D084E"/>
    <w:rsid w:val="523E463C"/>
    <w:rsid w:val="524B1B72"/>
    <w:rsid w:val="526357D0"/>
    <w:rsid w:val="55A34BF4"/>
    <w:rsid w:val="55D8FF79"/>
    <w:rsid w:val="572AAC0F"/>
    <w:rsid w:val="576148B2"/>
    <w:rsid w:val="5BE8633F"/>
    <w:rsid w:val="5C4EA8EA"/>
    <w:rsid w:val="5C9BA71D"/>
    <w:rsid w:val="5CC3E9C4"/>
    <w:rsid w:val="5CE4B7D6"/>
    <w:rsid w:val="5E138C03"/>
    <w:rsid w:val="5E44A322"/>
    <w:rsid w:val="5E9BC70C"/>
    <w:rsid w:val="604FDE79"/>
    <w:rsid w:val="612E9D0C"/>
    <w:rsid w:val="61406275"/>
    <w:rsid w:val="632C9788"/>
    <w:rsid w:val="63A7FDF5"/>
    <w:rsid w:val="646B1800"/>
    <w:rsid w:val="6496C4AB"/>
    <w:rsid w:val="64A0150F"/>
    <w:rsid w:val="66C67101"/>
    <w:rsid w:val="674FCD1B"/>
    <w:rsid w:val="676524A8"/>
    <w:rsid w:val="6A24081A"/>
    <w:rsid w:val="6DAD6537"/>
    <w:rsid w:val="6EAE9BB3"/>
    <w:rsid w:val="6FFE6122"/>
    <w:rsid w:val="700217B5"/>
    <w:rsid w:val="711750C1"/>
    <w:rsid w:val="72B56C5F"/>
    <w:rsid w:val="73431C06"/>
    <w:rsid w:val="751D15F2"/>
    <w:rsid w:val="75B7682A"/>
    <w:rsid w:val="76C4EA41"/>
    <w:rsid w:val="76E990DD"/>
    <w:rsid w:val="77103EB5"/>
    <w:rsid w:val="78025B89"/>
    <w:rsid w:val="7860BAA2"/>
    <w:rsid w:val="7BFA6D03"/>
    <w:rsid w:val="7C6C01C4"/>
    <w:rsid w:val="7CB98026"/>
    <w:rsid w:val="7D12817A"/>
    <w:rsid w:val="7D400FC7"/>
    <w:rsid w:val="7D98A430"/>
    <w:rsid w:val="7DC30A7B"/>
    <w:rsid w:val="7DCE2828"/>
    <w:rsid w:val="7F3986E9"/>
    <w:rsid w:val="7F5C50CC"/>
    <w:rsid w:val="7FD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71F7D"/>
  <w15:chartTrackingRefBased/>
  <w15:docId w15:val="{56199A6E-12CF-204A-902D-0DD4172E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49"/>
    <w:pPr>
      <w:spacing w:after="120" w:line="240" w:lineRule="auto"/>
    </w:pPr>
    <w:rPr>
      <w:rFonts w:ascii="Open Sans" w:hAnsi="Open Sans" w:cs="Univers LT Std 45 Light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75C"/>
    <w:pPr>
      <w:keepNext/>
      <w:keepLines/>
      <w:spacing w:before="360" w:after="240"/>
      <w:outlineLvl w:val="0"/>
    </w:pPr>
    <w:rPr>
      <w:rFonts w:eastAsiaTheme="majorEastAsia" w:cstheme="majorBidi"/>
      <w:b/>
      <w:color w:val="00577D" w:themeColor="accent6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BCF"/>
    <w:pPr>
      <w:keepNext/>
      <w:keepLines/>
      <w:spacing w:before="240"/>
      <w:outlineLvl w:val="1"/>
    </w:pPr>
    <w:rPr>
      <w:rFonts w:eastAsiaTheme="majorEastAsia" w:cstheme="majorBidi"/>
      <w:b/>
      <w:color w:val="0A5F87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E2D"/>
    <w:pPr>
      <w:keepNext/>
      <w:keepLines/>
      <w:spacing w:before="40"/>
      <w:outlineLvl w:val="2"/>
    </w:pPr>
    <w:rPr>
      <w:rFonts w:eastAsiaTheme="majorEastAsia" w:cstheme="majorBidi"/>
      <w:b/>
      <w:color w:val="00577D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915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3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CFF"/>
    <w:pPr>
      <w:ind w:left="1440" w:hanging="360"/>
    </w:pPr>
  </w:style>
  <w:style w:type="paragraph" w:styleId="FootnoteText">
    <w:name w:val="footnote text"/>
    <w:basedOn w:val="Header"/>
    <w:link w:val="FootnoteTextChar"/>
    <w:uiPriority w:val="99"/>
    <w:unhideWhenUsed/>
    <w:rsid w:val="001C3B05"/>
    <w:rPr>
      <w:rFonts w:cs="Open Sans"/>
      <w:bCs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3B05"/>
    <w:rPr>
      <w:rFonts w:ascii="Open Sans" w:hAnsi="Open Sans" w:cs="Open Sans"/>
      <w:bCs/>
      <w:color w:val="00577D" w:themeColor="accent6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6D5D41"/>
    <w:rPr>
      <w:rFonts w:ascii="Open Sans" w:hAnsi="Open Sans"/>
      <w:vertAlign w:val="superscript"/>
    </w:rPr>
  </w:style>
  <w:style w:type="character" w:styleId="Hyperlink">
    <w:name w:val="Hyperlink"/>
    <w:basedOn w:val="DefaultParagraphFont"/>
    <w:uiPriority w:val="99"/>
    <w:unhideWhenUsed/>
    <w:rsid w:val="006D5D41"/>
    <w:rPr>
      <w:rFonts w:ascii="Open Sans" w:hAnsi="Open Sans"/>
      <w:color w:val="0563C1" w:themeColor="hyperlink"/>
      <w:u w:val="single"/>
    </w:rPr>
  </w:style>
  <w:style w:type="paragraph" w:styleId="Title">
    <w:name w:val="Title"/>
    <w:basedOn w:val="Introheader"/>
    <w:next w:val="Normal"/>
    <w:link w:val="TitleChar"/>
    <w:uiPriority w:val="10"/>
    <w:qFormat/>
    <w:rsid w:val="00232ED6"/>
    <w:rPr>
      <w:sz w:val="72"/>
      <w:szCs w:val="56"/>
    </w:rPr>
  </w:style>
  <w:style w:type="paragraph" w:customStyle="1" w:styleId="Introduction">
    <w:name w:val="Introduction"/>
    <w:basedOn w:val="Normal"/>
    <w:qFormat/>
    <w:rsid w:val="00332949"/>
    <w:pPr>
      <w:spacing w:before="120"/>
    </w:pPr>
    <w:rPr>
      <w:color w:val="00577D" w:themeColor="accent6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3075C"/>
    <w:rPr>
      <w:rFonts w:ascii="Open Sans" w:eastAsiaTheme="majorEastAsia" w:hAnsi="Open Sans" w:cstheme="majorBidi"/>
      <w:b/>
      <w:color w:val="00577D" w:themeColor="accent6"/>
      <w:sz w:val="4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53035"/>
    <w:rPr>
      <w:rFonts w:ascii="Open Sans" w:hAnsi="Open Sans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035"/>
  </w:style>
  <w:style w:type="character" w:customStyle="1" w:styleId="CommentTextChar">
    <w:name w:val="Comment Text Char"/>
    <w:basedOn w:val="DefaultParagraphFont"/>
    <w:link w:val="CommentText"/>
    <w:uiPriority w:val="99"/>
    <w:rsid w:val="00153035"/>
    <w:rPr>
      <w:rFonts w:ascii="Open Sans" w:hAnsi="Open Sans"/>
      <w:sz w:val="20"/>
      <w:szCs w:val="20"/>
    </w:rPr>
  </w:style>
  <w:style w:type="paragraph" w:customStyle="1" w:styleId="PullQuote">
    <w:name w:val="Pull Quote"/>
    <w:qFormat/>
    <w:rsid w:val="00A913E7"/>
    <w:pPr>
      <w:spacing w:before="320" w:after="320" w:line="240" w:lineRule="auto"/>
    </w:pPr>
    <w:rPr>
      <w:rFonts w:ascii="Open Sans SemiBold" w:hAnsi="Open Sans SemiBold" w:cs="Poppins SemiBold"/>
      <w:b/>
      <w:bCs/>
      <w:i/>
      <w:color w:val="781E77" w:themeColor="accent5"/>
      <w:sz w:val="25"/>
      <w:szCs w:val="25"/>
    </w:rPr>
  </w:style>
  <w:style w:type="table" w:styleId="TableGrid">
    <w:name w:val="Table Grid"/>
    <w:aliases w:val="Basic Table,McLL Table General Text,DPS Table Grid"/>
    <w:basedOn w:val="TableNormal"/>
    <w:uiPriority w:val="39"/>
    <w:rsid w:val="0015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55C6"/>
    <w:pPr>
      <w:spacing w:after="0" w:line="240" w:lineRule="auto"/>
    </w:pPr>
    <w:rPr>
      <w:rFonts w:ascii="Open Sans" w:hAnsi="Open Sans"/>
      <w:sz w:val="20"/>
    </w:rPr>
  </w:style>
  <w:style w:type="paragraph" w:styleId="Header">
    <w:name w:val="header"/>
    <w:basedOn w:val="Normal"/>
    <w:link w:val="HeaderChar"/>
    <w:uiPriority w:val="99"/>
    <w:unhideWhenUsed/>
    <w:rsid w:val="001C3B05"/>
    <w:pPr>
      <w:tabs>
        <w:tab w:val="center" w:pos="4513"/>
        <w:tab w:val="right" w:pos="9026"/>
      </w:tabs>
      <w:spacing w:after="0"/>
    </w:pPr>
    <w:rPr>
      <w:caps/>
      <w:color w:val="00577D" w:themeColor="accent6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C3B05"/>
    <w:rPr>
      <w:rFonts w:ascii="Open Sans" w:hAnsi="Open Sans" w:cs="Univers LT Std 45 Light"/>
      <w:caps/>
      <w:color w:val="00577D" w:themeColor="accent6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1C3B05"/>
    <w:pPr>
      <w:tabs>
        <w:tab w:val="center" w:pos="4513"/>
        <w:tab w:val="right" w:pos="9026"/>
      </w:tabs>
      <w:spacing w:after="0"/>
      <w:jc w:val="right"/>
    </w:pPr>
    <w:rPr>
      <w:rFonts w:cs="Open Sans"/>
      <w:caps/>
      <w:color w:val="00577D" w:themeColor="accent6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C3B05"/>
    <w:rPr>
      <w:rFonts w:ascii="Open Sans" w:hAnsi="Open Sans" w:cs="Open Sans"/>
      <w:caps/>
      <w:color w:val="00577D" w:themeColor="accent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85BCF"/>
    <w:rPr>
      <w:rFonts w:ascii="Open Sans" w:eastAsiaTheme="majorEastAsia" w:hAnsi="Open Sans" w:cstheme="majorBidi"/>
      <w:b/>
      <w:color w:val="0A5F87"/>
      <w:sz w:val="34"/>
      <w:szCs w:val="26"/>
    </w:rPr>
  </w:style>
  <w:style w:type="paragraph" w:styleId="NormalWeb">
    <w:name w:val="Normal (Web)"/>
    <w:basedOn w:val="Normal"/>
    <w:uiPriority w:val="99"/>
    <w:semiHidden/>
    <w:unhideWhenUsed/>
    <w:rsid w:val="00D659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4E1D10"/>
    <w:rPr>
      <w:rFonts w:ascii="Open Sans" w:hAnsi="Open Sans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6D5"/>
    <w:rPr>
      <w:rFonts w:ascii="Open Sans" w:hAnsi="Open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66D5"/>
    <w:pPr>
      <w:spacing w:after="0" w:line="240" w:lineRule="auto"/>
    </w:pPr>
  </w:style>
  <w:style w:type="paragraph" w:customStyle="1" w:styleId="Bodynumberedlistlevel1">
    <w:name w:val="Body numbered list level 1"/>
    <w:basedOn w:val="Bodybulletlevel1"/>
    <w:qFormat/>
    <w:rsid w:val="00A913E7"/>
    <w:pPr>
      <w:numPr>
        <w:numId w:val="44"/>
      </w:numPr>
    </w:pPr>
  </w:style>
  <w:style w:type="character" w:styleId="Mention">
    <w:name w:val="Mention"/>
    <w:basedOn w:val="DefaultParagraphFont"/>
    <w:uiPriority w:val="99"/>
    <w:unhideWhenUsed/>
    <w:rsid w:val="00460609"/>
    <w:rPr>
      <w:rFonts w:ascii="Open Sans" w:hAnsi="Open Sans"/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326B"/>
    <w:rPr>
      <w:rFonts w:ascii="Open Sans" w:hAnsi="Open Sans"/>
      <w:color w:val="781E77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32E2D"/>
    <w:rPr>
      <w:rFonts w:ascii="Open Sans" w:eastAsiaTheme="majorEastAsia" w:hAnsi="Open Sans" w:cstheme="majorBidi"/>
      <w:b/>
      <w:color w:val="00577D" w:themeColor="accent6"/>
      <w:sz w:val="24"/>
      <w:szCs w:val="24"/>
    </w:rPr>
  </w:style>
  <w:style w:type="paragraph" w:customStyle="1" w:styleId="subsection">
    <w:name w:val="subsection"/>
    <w:basedOn w:val="Normal"/>
    <w:rsid w:val="00E253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numberedlist2">
    <w:name w:val="Body numbered list 2"/>
    <w:basedOn w:val="Bodynumberedlistlevel1"/>
    <w:qFormat/>
    <w:rsid w:val="00A913E7"/>
    <w:pPr>
      <w:numPr>
        <w:numId w:val="46"/>
      </w:numPr>
      <w:ind w:left="726" w:hanging="357"/>
    </w:pPr>
  </w:style>
  <w:style w:type="numbering" w:customStyle="1" w:styleId="CurrentList5">
    <w:name w:val="Current List5"/>
    <w:uiPriority w:val="99"/>
    <w:rsid w:val="00A913E7"/>
    <w:pPr>
      <w:numPr>
        <w:numId w:val="43"/>
      </w:numPr>
    </w:pPr>
  </w:style>
  <w:style w:type="paragraph" w:customStyle="1" w:styleId="Bodynumberedlist3">
    <w:name w:val="Body numbered list 3"/>
    <w:basedOn w:val="Bodybulletlevel3"/>
    <w:qFormat/>
    <w:rsid w:val="00A913E7"/>
    <w:pPr>
      <w:numPr>
        <w:numId w:val="48"/>
      </w:numPr>
    </w:pPr>
  </w:style>
  <w:style w:type="character" w:customStyle="1" w:styleId="TitleChar">
    <w:name w:val="Title Char"/>
    <w:basedOn w:val="DefaultParagraphFont"/>
    <w:link w:val="Title"/>
    <w:uiPriority w:val="10"/>
    <w:rsid w:val="00232ED6"/>
    <w:rPr>
      <w:rFonts w:ascii="Open Sans" w:hAnsi="Open Sans" w:cs="Univers LT Std 45 Light"/>
      <w:b/>
      <w:bCs/>
      <w:noProof/>
      <w:color w:val="00577D" w:themeColor="accent6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B05"/>
    <w:pPr>
      <w:numPr>
        <w:ilvl w:val="1"/>
      </w:numPr>
      <w:spacing w:before="480" w:after="160"/>
    </w:pPr>
    <w:rPr>
      <w:rFonts w:eastAsiaTheme="minorEastAsia" w:cs="Times New Roman (Body CS)"/>
      <w:b/>
      <w:color w:val="00577D" w:themeColor="accent6"/>
      <w:spacing w:val="6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C3B05"/>
    <w:rPr>
      <w:rFonts w:ascii="Open Sans" w:eastAsiaTheme="minorEastAsia" w:hAnsi="Open Sans" w:cs="Times New Roman (Body CS)"/>
      <w:b/>
      <w:color w:val="00577D" w:themeColor="accent6"/>
      <w:spacing w:val="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3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DPSTableGrid1">
    <w:name w:val="DPS Table Grid1"/>
    <w:basedOn w:val="TableNormal"/>
    <w:next w:val="TableGrid"/>
    <w:uiPriority w:val="39"/>
    <w:rsid w:val="006A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B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B45"/>
    <w:rPr>
      <w:rFonts w:ascii="Segoe UI" w:hAnsi="Segoe UI" w:cs="Segoe UI"/>
      <w:sz w:val="18"/>
      <w:szCs w:val="18"/>
    </w:rPr>
  </w:style>
  <w:style w:type="paragraph" w:customStyle="1" w:styleId="Bodybulletlevel1">
    <w:name w:val="Body bullet level 1"/>
    <w:next w:val="Normal"/>
    <w:qFormat/>
    <w:rsid w:val="00332949"/>
    <w:pPr>
      <w:numPr>
        <w:numId w:val="4"/>
      </w:numPr>
      <w:spacing w:before="120" w:after="120" w:line="240" w:lineRule="auto"/>
    </w:pPr>
    <w:rPr>
      <w:rFonts w:ascii="Open Sans" w:eastAsia="Times New Roman" w:hAnsi="Open Sans" w:cs="Times New Roman"/>
      <w:szCs w:val="24"/>
      <w:lang w:eastAsia="en-AU"/>
    </w:rPr>
  </w:style>
  <w:style w:type="numbering" w:customStyle="1" w:styleId="CurrentList6">
    <w:name w:val="Current List6"/>
    <w:uiPriority w:val="99"/>
    <w:rsid w:val="00A913E7"/>
    <w:pPr>
      <w:numPr>
        <w:numId w:val="45"/>
      </w:numPr>
    </w:pPr>
  </w:style>
  <w:style w:type="paragraph" w:customStyle="1" w:styleId="Quotesource">
    <w:name w:val="Quote source"/>
    <w:qFormat/>
    <w:rsid w:val="00A913E7"/>
    <w:pPr>
      <w:spacing w:after="240"/>
      <w:jc w:val="right"/>
    </w:pPr>
    <w:rPr>
      <w:rFonts w:ascii="Open Sans" w:hAnsi="Open Sans" w:cs="Univers LT Std 45 Light"/>
      <w:caps/>
      <w:color w:val="781E77" w:themeColor="accent5"/>
      <w:sz w:val="20"/>
      <w:szCs w:val="20"/>
    </w:rPr>
  </w:style>
  <w:style w:type="paragraph" w:customStyle="1" w:styleId="Introheader">
    <w:name w:val="Intro header"/>
    <w:qFormat/>
    <w:rsid w:val="0073075C"/>
    <w:pPr>
      <w:spacing w:after="120" w:line="240" w:lineRule="auto"/>
    </w:pPr>
    <w:rPr>
      <w:rFonts w:ascii="Open Sans" w:hAnsi="Open Sans" w:cs="Univers LT Std 45 Light"/>
      <w:b/>
      <w:bCs/>
      <w:noProof/>
      <w:color w:val="00577D" w:themeColor="accent6"/>
      <w:sz w:val="32"/>
      <w:szCs w:val="28"/>
    </w:rPr>
  </w:style>
  <w:style w:type="paragraph" w:customStyle="1" w:styleId="Keytakeawaysheader">
    <w:name w:val="Key takeaways header"/>
    <w:qFormat/>
    <w:rsid w:val="000E67A1"/>
    <w:pPr>
      <w:spacing w:before="40" w:after="40" w:line="240" w:lineRule="auto"/>
    </w:pPr>
    <w:rPr>
      <w:rFonts w:ascii="Open Sans" w:hAnsi="Open Sans" w:cs="Open Sans"/>
      <w:b/>
      <w:bCs/>
      <w:color w:val="00577D" w:themeColor="accent6"/>
      <w:sz w:val="28"/>
      <w:szCs w:val="28"/>
    </w:rPr>
  </w:style>
  <w:style w:type="paragraph" w:customStyle="1" w:styleId="Bodybulletlevel2">
    <w:name w:val="Body bullet level 2"/>
    <w:basedOn w:val="Bodybulletlevel1"/>
    <w:qFormat/>
    <w:rsid w:val="00A913E7"/>
    <w:pPr>
      <w:numPr>
        <w:numId w:val="40"/>
      </w:numPr>
      <w:ind w:left="726" w:hanging="357"/>
    </w:pPr>
  </w:style>
  <w:style w:type="paragraph" w:customStyle="1" w:styleId="Tipsheader">
    <w:name w:val="Tips header"/>
    <w:next w:val="Normal"/>
    <w:qFormat/>
    <w:rsid w:val="00734D81"/>
    <w:pPr>
      <w:spacing w:before="120" w:after="60" w:line="240" w:lineRule="auto"/>
    </w:pPr>
    <w:rPr>
      <w:rFonts w:ascii="Open Sans" w:hAnsi="Open Sans" w:cs="Univers LT Std 45 Light"/>
      <w:b/>
      <w:bCs/>
      <w:color w:val="00577D" w:themeColor="accent6"/>
      <w:sz w:val="20"/>
      <w:szCs w:val="20"/>
    </w:rPr>
  </w:style>
  <w:style w:type="paragraph" w:customStyle="1" w:styleId="BodytextBold">
    <w:name w:val="Body text_Bold"/>
    <w:next w:val="Normal"/>
    <w:qFormat/>
    <w:rsid w:val="000C4815"/>
    <w:pPr>
      <w:spacing w:before="120" w:after="120" w:line="240" w:lineRule="auto"/>
    </w:pPr>
    <w:rPr>
      <w:rFonts w:ascii="Open Sans" w:hAnsi="Open Sans" w:cs="Univers LT Std 45 Light"/>
      <w:b/>
      <w:sz w:val="20"/>
      <w:szCs w:val="20"/>
    </w:rPr>
  </w:style>
  <w:style w:type="table" w:styleId="GridTable4">
    <w:name w:val="Grid Table 4"/>
    <w:basedOn w:val="TableNormal"/>
    <w:uiPriority w:val="49"/>
    <w:rsid w:val="00BF55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96433"/>
    <w:pPr>
      <w:spacing w:after="0" w:line="240" w:lineRule="auto"/>
    </w:pPr>
    <w:tblPr>
      <w:tblStyleRowBandSize w:val="1"/>
      <w:tblStyleColBandSize w:val="1"/>
      <w:tblBorders>
        <w:top w:val="single" w:sz="2" w:space="0" w:color="52E8FF" w:themeColor="accent1" w:themeTint="99"/>
        <w:bottom w:val="single" w:sz="2" w:space="0" w:color="52E8FF" w:themeColor="accent1" w:themeTint="99"/>
        <w:insideH w:val="single" w:sz="2" w:space="0" w:color="52E8FF" w:themeColor="accent1" w:themeTint="99"/>
        <w:insideV w:val="single" w:sz="2" w:space="0" w:color="52E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E8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E8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7FF" w:themeFill="accent1" w:themeFillTint="33"/>
      </w:tcPr>
    </w:tblStylePr>
    <w:tblStylePr w:type="band1Horz">
      <w:tblPr/>
      <w:tcPr>
        <w:shd w:val="clear" w:color="auto" w:fill="C5F7FF" w:themeFill="accent1" w:themeFillTint="33"/>
      </w:tcPr>
    </w:tblStylePr>
  </w:style>
  <w:style w:type="paragraph" w:customStyle="1" w:styleId="Tableheading">
    <w:name w:val="Table heading"/>
    <w:qFormat/>
    <w:rsid w:val="000E67A1"/>
    <w:pPr>
      <w:spacing w:before="60" w:after="60" w:line="240" w:lineRule="auto"/>
    </w:pPr>
    <w:rPr>
      <w:rFonts w:ascii="Open Sans" w:hAnsi="Open Sans" w:cs="Univers LT Std 45 Light"/>
      <w:b/>
      <w:color w:val="FFFFFF" w:themeColor="background1"/>
      <w:sz w:val="20"/>
      <w:szCs w:val="20"/>
      <w:lang w:eastAsia="en-AU"/>
    </w:rPr>
  </w:style>
  <w:style w:type="table" w:styleId="GridTable4-Accent1">
    <w:name w:val="Grid Table 4 Accent 1"/>
    <w:basedOn w:val="TableNormal"/>
    <w:uiPriority w:val="49"/>
    <w:rsid w:val="001B1188"/>
    <w:pPr>
      <w:spacing w:after="0" w:line="240" w:lineRule="auto"/>
    </w:pPr>
    <w:tblPr>
      <w:tblStyleRowBandSize w:val="1"/>
      <w:tblStyleColBandSize w:val="1"/>
      <w:tblBorders>
        <w:top w:val="single" w:sz="4" w:space="0" w:color="52E8FF" w:themeColor="accent1" w:themeTint="99"/>
        <w:left w:val="single" w:sz="4" w:space="0" w:color="52E8FF" w:themeColor="accent1" w:themeTint="99"/>
        <w:bottom w:val="single" w:sz="4" w:space="0" w:color="52E8FF" w:themeColor="accent1" w:themeTint="99"/>
        <w:right w:val="single" w:sz="4" w:space="0" w:color="52E8FF" w:themeColor="accent1" w:themeTint="99"/>
        <w:insideH w:val="single" w:sz="4" w:space="0" w:color="52E8FF" w:themeColor="accent1" w:themeTint="99"/>
        <w:insideV w:val="single" w:sz="4" w:space="0" w:color="52E8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C2DF" w:themeColor="accent1"/>
          <w:left w:val="single" w:sz="4" w:space="0" w:color="00C2DF" w:themeColor="accent1"/>
          <w:bottom w:val="single" w:sz="4" w:space="0" w:color="00C2DF" w:themeColor="accent1"/>
          <w:right w:val="single" w:sz="4" w:space="0" w:color="00C2DF" w:themeColor="accent1"/>
          <w:insideH w:val="nil"/>
          <w:insideV w:val="nil"/>
        </w:tcBorders>
        <w:shd w:val="clear" w:color="auto" w:fill="00C2DF" w:themeFill="accent1"/>
      </w:tcPr>
    </w:tblStylePr>
    <w:tblStylePr w:type="lastRow">
      <w:rPr>
        <w:b/>
        <w:bCs/>
      </w:rPr>
      <w:tblPr/>
      <w:tcPr>
        <w:tcBorders>
          <w:top w:val="double" w:sz="4" w:space="0" w:color="00C2D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7FF" w:themeFill="accent1" w:themeFillTint="33"/>
      </w:tcPr>
    </w:tblStylePr>
    <w:tblStylePr w:type="band1Horz">
      <w:tblPr/>
      <w:tcPr>
        <w:shd w:val="clear" w:color="auto" w:fill="C5F7FF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02915"/>
    <w:rPr>
      <w:rFonts w:ascii="Open Sans" w:eastAsiaTheme="majorEastAsia" w:hAnsi="Open Sans" w:cstheme="majorBidi"/>
      <w:b/>
      <w:iCs/>
      <w:color w:val="000000" w:themeColor="text1"/>
      <w:sz w:val="24"/>
      <w:szCs w:val="20"/>
    </w:rPr>
  </w:style>
  <w:style w:type="character" w:styleId="IntenseEmphasis">
    <w:name w:val="Intense Emphasis"/>
    <w:basedOn w:val="DefaultParagraphFont"/>
    <w:uiPriority w:val="21"/>
    <w:qFormat/>
    <w:rsid w:val="00880854"/>
    <w:rPr>
      <w:rFonts w:ascii="Open Sans" w:hAnsi="Open Sans"/>
      <w:i/>
      <w:iCs/>
      <w:color w:val="781E77" w:themeColor="accent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854"/>
    <w:pPr>
      <w:pBdr>
        <w:top w:val="single" w:sz="4" w:space="10" w:color="122674" w:themeColor="text2"/>
        <w:bottom w:val="single" w:sz="4" w:space="10" w:color="122674" w:themeColor="text2"/>
      </w:pBdr>
      <w:spacing w:before="360" w:after="360"/>
      <w:ind w:left="864" w:right="864"/>
      <w:jc w:val="center"/>
    </w:pPr>
    <w:rPr>
      <w:i/>
      <w:iCs/>
      <w:color w:val="781E77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854"/>
    <w:rPr>
      <w:rFonts w:ascii="Open Sans" w:hAnsi="Open Sans" w:cs="Univers LT Std 45 Light"/>
      <w:i/>
      <w:iCs/>
      <w:color w:val="781E77" w:themeColor="accent5"/>
      <w:sz w:val="20"/>
      <w:szCs w:val="20"/>
    </w:rPr>
  </w:style>
  <w:style w:type="paragraph" w:customStyle="1" w:styleId="Bodybulletlevel3">
    <w:name w:val="Body bullet level 3"/>
    <w:basedOn w:val="Bodybulletlevel2"/>
    <w:qFormat/>
    <w:rsid w:val="00880854"/>
    <w:pPr>
      <w:numPr>
        <w:numId w:val="38"/>
      </w:numPr>
    </w:pPr>
  </w:style>
  <w:style w:type="character" w:styleId="IntenseReference">
    <w:name w:val="Intense Reference"/>
    <w:basedOn w:val="DefaultParagraphFont"/>
    <w:uiPriority w:val="32"/>
    <w:qFormat/>
    <w:rsid w:val="006525C7"/>
    <w:rPr>
      <w:rFonts w:ascii="Open Sans" w:hAnsi="Open Sans"/>
      <w:b/>
      <w:bCs/>
      <w:smallCaps/>
      <w:color w:val="00577D" w:themeColor="accent6"/>
      <w:spacing w:val="5"/>
    </w:rPr>
  </w:style>
  <w:style w:type="numbering" w:customStyle="1" w:styleId="CurrentList1">
    <w:name w:val="Current List1"/>
    <w:uiPriority w:val="99"/>
    <w:rsid w:val="00880854"/>
    <w:pPr>
      <w:numPr>
        <w:numId w:val="37"/>
      </w:numPr>
    </w:pPr>
  </w:style>
  <w:style w:type="numbering" w:customStyle="1" w:styleId="CurrentList2">
    <w:name w:val="Current List2"/>
    <w:uiPriority w:val="99"/>
    <w:rsid w:val="00880854"/>
    <w:pPr>
      <w:numPr>
        <w:numId w:val="39"/>
      </w:numPr>
    </w:pPr>
  </w:style>
  <w:style w:type="numbering" w:customStyle="1" w:styleId="CurrentList3">
    <w:name w:val="Current List3"/>
    <w:uiPriority w:val="99"/>
    <w:rsid w:val="00880854"/>
    <w:pPr>
      <w:numPr>
        <w:numId w:val="41"/>
      </w:numPr>
    </w:pPr>
  </w:style>
  <w:style w:type="numbering" w:customStyle="1" w:styleId="CurrentList4">
    <w:name w:val="Current List4"/>
    <w:uiPriority w:val="99"/>
    <w:rsid w:val="00880854"/>
    <w:pPr>
      <w:numPr>
        <w:numId w:val="42"/>
      </w:numPr>
    </w:pPr>
  </w:style>
  <w:style w:type="character" w:styleId="BookTitle">
    <w:name w:val="Book Title"/>
    <w:basedOn w:val="DefaultParagraphFont"/>
    <w:uiPriority w:val="33"/>
    <w:qFormat/>
    <w:rsid w:val="006525C7"/>
    <w:rPr>
      <w:rFonts w:ascii="Open Sans" w:hAnsi="Open Sans"/>
      <w:b/>
      <w:bCs/>
      <w:i/>
      <w:iCs/>
      <w:spacing w:val="5"/>
    </w:rPr>
  </w:style>
  <w:style w:type="table" w:styleId="ListTable4-Accent6">
    <w:name w:val="List Table 4 Accent 6"/>
    <w:basedOn w:val="TableNormal"/>
    <w:uiPriority w:val="49"/>
    <w:rsid w:val="00F50230"/>
    <w:pPr>
      <w:spacing w:after="0" w:line="240" w:lineRule="auto"/>
    </w:pPr>
    <w:tblPr>
      <w:tblStyleRowBandSize w:val="1"/>
      <w:tblStyleColBandSize w:val="1"/>
      <w:tblBorders>
        <w:top w:val="single" w:sz="4" w:space="0" w:color="18B8FF" w:themeColor="accent6" w:themeTint="99"/>
        <w:left w:val="single" w:sz="4" w:space="0" w:color="18B8FF" w:themeColor="accent6" w:themeTint="99"/>
        <w:bottom w:val="single" w:sz="4" w:space="0" w:color="18B8FF" w:themeColor="accent6" w:themeTint="99"/>
        <w:right w:val="single" w:sz="4" w:space="0" w:color="18B8FF" w:themeColor="accent6" w:themeTint="99"/>
        <w:insideH w:val="single" w:sz="4" w:space="0" w:color="18B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77D" w:themeColor="accent6"/>
          <w:left w:val="single" w:sz="4" w:space="0" w:color="00577D" w:themeColor="accent6"/>
          <w:bottom w:val="single" w:sz="4" w:space="0" w:color="00577D" w:themeColor="accent6"/>
          <w:right w:val="single" w:sz="4" w:space="0" w:color="00577D" w:themeColor="accent6"/>
          <w:insideH w:val="nil"/>
        </w:tcBorders>
        <w:shd w:val="clear" w:color="auto" w:fill="00577D" w:themeFill="accent6"/>
      </w:tcPr>
    </w:tblStylePr>
    <w:tblStylePr w:type="lastRow">
      <w:rPr>
        <w:b/>
        <w:bCs/>
      </w:rPr>
      <w:tblPr/>
      <w:tcPr>
        <w:tcBorders>
          <w:top w:val="double" w:sz="4" w:space="0" w:color="18B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7FF" w:themeFill="accent6" w:themeFillTint="33"/>
      </w:tcPr>
    </w:tblStylePr>
    <w:tblStylePr w:type="band1Horz">
      <w:tblPr/>
      <w:tcPr>
        <w:shd w:val="clear" w:color="auto" w:fill="B2E7FF" w:themeFill="accent6" w:themeFillTint="33"/>
      </w:tcPr>
    </w:tblStylePr>
  </w:style>
  <w:style w:type="numbering" w:customStyle="1" w:styleId="CurrentList7">
    <w:name w:val="Current List7"/>
    <w:uiPriority w:val="99"/>
    <w:rsid w:val="00A913E7"/>
    <w:pPr>
      <w:numPr>
        <w:numId w:val="47"/>
      </w:numPr>
    </w:pPr>
  </w:style>
  <w:style w:type="table" w:styleId="ListTable3-Accent6">
    <w:name w:val="List Table 3 Accent 6"/>
    <w:basedOn w:val="TableNormal"/>
    <w:uiPriority w:val="48"/>
    <w:rsid w:val="00F50230"/>
    <w:pPr>
      <w:spacing w:after="0" w:line="240" w:lineRule="auto"/>
    </w:pPr>
    <w:tblPr>
      <w:tblStyleRowBandSize w:val="1"/>
      <w:tblStyleColBandSize w:val="1"/>
      <w:tblBorders>
        <w:top w:val="single" w:sz="4" w:space="0" w:color="00577D" w:themeColor="accent6"/>
        <w:left w:val="single" w:sz="4" w:space="0" w:color="00577D" w:themeColor="accent6"/>
        <w:bottom w:val="single" w:sz="4" w:space="0" w:color="00577D" w:themeColor="accent6"/>
        <w:right w:val="single" w:sz="4" w:space="0" w:color="00577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77D" w:themeFill="accent6"/>
      </w:tcPr>
    </w:tblStylePr>
    <w:tblStylePr w:type="lastRow">
      <w:rPr>
        <w:b/>
        <w:bCs/>
      </w:rPr>
      <w:tblPr/>
      <w:tcPr>
        <w:tcBorders>
          <w:top w:val="double" w:sz="4" w:space="0" w:color="00577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77D" w:themeColor="accent6"/>
          <w:right w:val="single" w:sz="4" w:space="0" w:color="00577D" w:themeColor="accent6"/>
        </w:tcBorders>
      </w:tcPr>
    </w:tblStylePr>
    <w:tblStylePr w:type="band1Horz">
      <w:tblPr/>
      <w:tcPr>
        <w:tcBorders>
          <w:top w:val="single" w:sz="4" w:space="0" w:color="00577D" w:themeColor="accent6"/>
          <w:bottom w:val="single" w:sz="4" w:space="0" w:color="00577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77D" w:themeColor="accent6"/>
          <w:left w:val="nil"/>
        </w:tcBorders>
      </w:tcPr>
    </w:tblStylePr>
    <w:tblStylePr w:type="swCell">
      <w:tblPr/>
      <w:tcPr>
        <w:tcBorders>
          <w:top w:val="double" w:sz="4" w:space="0" w:color="00577D" w:themeColor="accent6"/>
          <w:right w:val="nil"/>
        </w:tcBorders>
      </w:tcPr>
    </w:tblStylePr>
  </w:style>
  <w:style w:type="paragraph" w:customStyle="1" w:styleId="Tablecontent">
    <w:name w:val="Table content"/>
    <w:basedOn w:val="Tableheading"/>
    <w:qFormat/>
    <w:rsid w:val="000E67A1"/>
    <w:pPr>
      <w:spacing w:after="240"/>
    </w:pPr>
    <w:rPr>
      <w:b w:val="0"/>
      <w:bCs/>
      <w:color w:val="auto"/>
    </w:rPr>
  </w:style>
  <w:style w:type="character" w:styleId="PlaceholderText">
    <w:name w:val="Placeholder Text"/>
    <w:basedOn w:val="DefaultParagraphFont"/>
    <w:uiPriority w:val="99"/>
    <w:semiHidden/>
    <w:rsid w:val="004A567B"/>
    <w:rPr>
      <w:color w:val="808080"/>
    </w:rPr>
  </w:style>
  <w:style w:type="paragraph" w:customStyle="1" w:styleId="Bodybullet1">
    <w:name w:val="Body bullet 1"/>
    <w:next w:val="Normal"/>
    <w:qFormat/>
    <w:rsid w:val="004A567B"/>
    <w:pPr>
      <w:spacing w:before="120" w:after="120" w:line="240" w:lineRule="auto"/>
      <w:ind w:left="360" w:hanging="360"/>
    </w:pPr>
    <w:rPr>
      <w:rFonts w:eastAsia="Times New Roman" w:cs="Times New Roman"/>
      <w:sz w:val="2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0315FA3BDEDF47ABBBE9068A39A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C1E23-1C20-874E-81BF-EA9B3D2A1543}"/>
      </w:docPartPr>
      <w:docPartBody>
        <w:p w:rsidR="00744162" w:rsidRDefault="00276785" w:rsidP="00276785">
          <w:pPr>
            <w:pStyle w:val="2E0315FA3BDEDF47ABBBE9068A39AA47"/>
          </w:pPr>
          <w:r w:rsidRPr="00854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212E2CC1F5B49B91A64C1561BC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882C3-4B4E-E84C-B028-B4BAF136D95F}"/>
      </w:docPartPr>
      <w:docPartBody>
        <w:p w:rsidR="00744162" w:rsidRDefault="00276785" w:rsidP="00276785">
          <w:pPr>
            <w:pStyle w:val="BDA212E2CC1F5B49B91A64C1561BC094"/>
          </w:pPr>
          <w:r w:rsidRPr="00854A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85"/>
    <w:rsid w:val="00276785"/>
    <w:rsid w:val="0034104A"/>
    <w:rsid w:val="00531D14"/>
    <w:rsid w:val="00744162"/>
    <w:rsid w:val="00E21A5D"/>
    <w:rsid w:val="00E33887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785"/>
    <w:rPr>
      <w:color w:val="808080"/>
    </w:rPr>
  </w:style>
  <w:style w:type="paragraph" w:customStyle="1" w:styleId="2E0315FA3BDEDF47ABBBE9068A39AA47">
    <w:name w:val="2E0315FA3BDEDF47ABBBE9068A39AA47"/>
    <w:rsid w:val="00276785"/>
  </w:style>
  <w:style w:type="paragraph" w:customStyle="1" w:styleId="BDA212E2CC1F5B49B91A64C1561BC094">
    <w:name w:val="BDA212E2CC1F5B49B91A64C1561BC094"/>
    <w:rsid w:val="002767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RAC Microsoft colour palette">
  <a:themeElements>
    <a:clrScheme name="ACQS_GFR">
      <a:dk1>
        <a:srgbClr val="000000"/>
      </a:dk1>
      <a:lt1>
        <a:srgbClr val="FFFFFF"/>
      </a:lt1>
      <a:dk2>
        <a:srgbClr val="122674"/>
      </a:dk2>
      <a:lt2>
        <a:srgbClr val="E7E6E6"/>
      </a:lt2>
      <a:accent1>
        <a:srgbClr val="00C2DF"/>
      </a:accent1>
      <a:accent2>
        <a:srgbClr val="7C9D38"/>
      </a:accent2>
      <a:accent3>
        <a:srgbClr val="EB710F"/>
      </a:accent3>
      <a:accent4>
        <a:srgbClr val="DE1A7F"/>
      </a:accent4>
      <a:accent5>
        <a:srgbClr val="781E77"/>
      </a:accent5>
      <a:accent6>
        <a:srgbClr val="00577D"/>
      </a:accent6>
      <a:hlink>
        <a:srgbClr val="0563C1"/>
      </a:hlink>
      <a:folHlink>
        <a:srgbClr val="781E77"/>
      </a:folHlink>
    </a:clrScheme>
    <a:fontScheme name="GRAC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RAC Microsoft colour palette" id="{3CC4DF74-A5F4-4D7F-8D9E-AD920F03FA25}" vid="{3DC79326-2214-4E44-A564-7CB76AAA07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6797c-67ca-4b9b-b0c6-6b7192a60d7c">
      <Terms xmlns="http://schemas.microsoft.com/office/infopath/2007/PartnerControls"/>
    </lcf76f155ced4ddcb4097134ff3c332f>
    <TaxCatchAll xmlns="84b19ea7-d61a-4583-bb00-55465adf5bcb" xsi:nil="true"/>
    <Comments xmlns="cee6797c-67ca-4b9b-b0c6-6b7192a60d7c" xsi:nil="true"/>
    <_Flow_SignoffStatus xmlns="cee6797c-67ca-4b9b-b0c6-6b7192a60d7c" xsi:nil="true"/>
    <Dateandtime xmlns="cee6797c-67ca-4b9b-b0c6-6b7192a60d7c" xsi:nil="true"/>
    <Resourcetype xmlns="cee6797c-67ca-4b9b-b0c6-6b7192a60d7c" xsi:nil="true"/>
    <Assignedto xmlns="cee6797c-67ca-4b9b-b0c6-6b7192a60d7c">
      <UserInfo>
        <DisplayName/>
        <AccountId xsi:nil="true"/>
        <AccountType/>
      </UserInfo>
    </Assignedto>
    <_dlc_DocId xmlns="84b19ea7-d61a-4583-bb00-55465adf5bcb">43AUEAQ5DAMQ-1148695417-59143</_dlc_DocId>
    <_dlc_DocIdUrl xmlns="84b19ea7-d61a-4583-bb00-55465adf5bcb">
      <Url>https://agedcarequality.sharepoint.com/sites/SectorEducation/_layouts/15/DocIdRedir.aspx?ID=43AUEAQ5DAMQ-1148695417-59143</Url>
      <Description>43AUEAQ5DAMQ-1148695417-59143</Description>
    </_dlc_DocIdUrl>
    <Date xmlns="cee6797c-67ca-4b9b-b0c6-6b7192a60d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4D245F37F6E47957A80512D2DFF70" ma:contentTypeVersion="25" ma:contentTypeDescription="Create a new document." ma:contentTypeScope="" ma:versionID="17ffd991efa21c8771ce739ee9928fd7">
  <xsd:schema xmlns:xsd="http://www.w3.org/2001/XMLSchema" xmlns:xs="http://www.w3.org/2001/XMLSchema" xmlns:p="http://schemas.microsoft.com/office/2006/metadata/properties" xmlns:ns2="cee6797c-67ca-4b9b-b0c6-6b7192a60d7c" xmlns:ns3="84b19ea7-d61a-4583-bb00-55465adf5bcb" targetNamespace="http://schemas.microsoft.com/office/2006/metadata/properties" ma:root="true" ma:fieldsID="4568410342aa5c1fcf993e687a33ad8f" ns2:_="" ns3:_="">
    <xsd:import namespace="cee6797c-67ca-4b9b-b0c6-6b7192a60d7c"/>
    <xsd:import namespace="84b19ea7-d61a-4583-bb00-55465adf5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Resourcetype" minOccurs="0"/>
                <xsd:element ref="ns2:Comments" minOccurs="0"/>
                <xsd:element ref="ns2:Dateandtime" minOccurs="0"/>
                <xsd:element ref="ns2:Assignedto" minOccurs="0"/>
                <xsd:element ref="ns2:MediaServiceObjectDetectorVersion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Dat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6797c-67ca-4b9b-b0c6-6b7192a60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ourcetype" ma:index="24" nillable="true" ma:displayName="Resource type" ma:format="Dropdown" ma:internalName="Resourcetype">
      <xsd:simpleType>
        <xsd:restriction base="dms:Text">
          <xsd:maxLength value="255"/>
        </xsd:restriction>
      </xsd:simpleType>
    </xsd:element>
    <xsd:element name="Comments" ma:index="25" nillable="true" ma:displayName="Under development " ma:format="Dropdown" ma:internalName="Comments">
      <xsd:simpleType>
        <xsd:restriction base="dms:Note">
          <xsd:maxLength value="255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Assignedto" ma:index="27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Date" ma:index="33" nillable="true" ma:displayName="Date" ma:format="DateOnly" ma:internalName="Date">
      <xsd:simpleType>
        <xsd:restriction base="dms:DateTim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9ea7-d61a-4583-bb00-55465adf5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8ac0b1-0ec6-4d84-93b9-9cfeda57bcc7}" ma:internalName="TaxCatchAll" ma:showField="CatchAllData" ma:web="84b19ea7-d61a-4583-bb00-55465adf5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Age</b:Tag>
    <b:SourceType>InternetSite</b:SourceType>
    <b:Guid>{01591092-BA21-4E43-A94E-D518B8C38425}</b:Guid>
    <b:Author>
      <b:Author>
        <b:NameList>
          <b:Person>
            <b:Last>1997</b:Last>
            <b:First>Aged</b:First>
            <b:Middle>Care Act</b:Middle>
          </b:Person>
        </b:NameList>
      </b:Author>
    </b:Author>
    <b:InternetSiteTitle>Federal Register of Legislation</b:InternetSiteTitle>
    <b:URL>https://www.legislation.gov.au/Details/C2021C00344</b:URL>
    <b:RefOrder>1</b:RefOrder>
  </b:Source>
</b:Sources>
</file>

<file path=customXml/itemProps1.xml><?xml version="1.0" encoding="utf-8"?>
<ds:datastoreItem xmlns:ds="http://schemas.openxmlformats.org/officeDocument/2006/customXml" ds:itemID="{3B232443-BB42-413E-B8F0-41DA98C5CF28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cee6797c-67ca-4b9b-b0c6-6b7192a60d7c"/>
    <ds:schemaRef ds:uri="http://schemas.microsoft.com/office/2006/metadata/properties"/>
    <ds:schemaRef ds:uri="http://purl.org/dc/terms/"/>
    <ds:schemaRef ds:uri="http://schemas.microsoft.com/office/infopath/2007/PartnerControls"/>
    <ds:schemaRef ds:uri="84b19ea7-d61a-4583-bb00-55465adf5bc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303151-576C-4F2B-90CF-69C1D8765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C24BF-58EC-444C-AA92-FF6FEF1D3E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AB9BB7-A690-4C68-93CF-27880F07B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6797c-67ca-4b9b-b0c6-6b7192a60d7c"/>
    <ds:schemaRef ds:uri="84b19ea7-d61a-4583-bb00-55465adf5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F9FBE3-5617-49AA-A7F6-E7C595B7F4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Guide - Consumer &amp; Stakeholder Engagement</dc:title>
  <dc:subject/>
  <dc:creator>Microsoft Office User</dc:creator>
  <cp:keywords>Topic Guide - Consumer &amp; Stakeholder Engagement</cp:keywords>
  <dc:description>Topic Guide - Consumer &amp; Stakeholder Engagement</dc:description>
  <cp:lastModifiedBy>Scott Morgan</cp:lastModifiedBy>
  <cp:revision>2</cp:revision>
  <cp:lastPrinted>2023-11-19T22:52:00Z</cp:lastPrinted>
  <dcterms:created xsi:type="dcterms:W3CDTF">2025-09-23T23:35:00Z</dcterms:created>
  <dcterms:modified xsi:type="dcterms:W3CDTF">2025-09-23T23:35:00Z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0x0101006FB4D245F37F6E47957A80512D2DFF70</vt:lpwstr>
  </property>
  <property fmtid="{D5CDD505-2E9C-101B-9397-08002B2CF9AE}" pid="3" name="MediaServiceImageTags">
    <vt:lpwstr/>
  </property>
  <property fmtid="{D5CDD505-2E9C-101B-9397-08002B2CF9AE}" pid="4" name="_dlc_DocIdItemGuid">
    <vt:lpwstr>eb5729df-13f3-4ddc-89f7-c1eb9d607460</vt:lpwstr>
  </property>
</Properties>
</file>