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AD6E97" w14:textId="77777777" w:rsidR="005F1B59" w:rsidRPr="002C3EBF" w:rsidRDefault="000033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9C652C2" wp14:editId="7861CAE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178660F" w14:textId="77777777" w:rsidR="005F1B59" w:rsidRDefault="000033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F000B4" w14:textId="77777777" w:rsidR="005F1B59" w:rsidRDefault="000033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57B628" w14:textId="77777777" w:rsidR="005F1B59" w:rsidRPr="002C3EBF" w:rsidRDefault="000033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025CE" w14:paraId="6EE7A4E5" w14:textId="77777777" w:rsidTr="006025CE">
        <w:tc>
          <w:tcPr>
            <w:cnfStyle w:val="001000000000" w:firstRow="0" w:lastRow="0" w:firstColumn="1" w:lastColumn="0" w:oddVBand="0" w:evenVBand="0" w:oddHBand="0" w:evenHBand="0" w:firstRowFirstColumn="0" w:firstRowLastColumn="0" w:lastRowFirstColumn="0" w:lastRowLastColumn="0"/>
            <w:tcW w:w="3227" w:type="dxa"/>
          </w:tcPr>
          <w:p w14:paraId="7BF40248" w14:textId="77777777" w:rsidR="005F1B59" w:rsidRPr="00996FAF" w:rsidRDefault="000033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0877C5" w14:textId="77777777" w:rsidR="005F1B59" w:rsidRPr="00996FAF" w:rsidRDefault="000033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Geraldton Shore Care Community</w:t>
            </w:r>
          </w:p>
        </w:tc>
      </w:tr>
      <w:tr w:rsidR="006025CE" w14:paraId="62CE1BC2" w14:textId="77777777" w:rsidTr="0060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DC759" w14:textId="77777777" w:rsidR="005F1B59" w:rsidRPr="00996FAF" w:rsidRDefault="000033B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C5795F" w14:textId="77777777" w:rsidR="005F1B59" w:rsidRPr="00C27BE3" w:rsidRDefault="000033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7892</w:t>
            </w:r>
          </w:p>
        </w:tc>
      </w:tr>
      <w:tr w:rsidR="006025CE" w14:paraId="7F15348B" w14:textId="77777777" w:rsidTr="006025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D133" w14:textId="77777777" w:rsidR="005F1B59" w:rsidRPr="00996FAF" w:rsidRDefault="000033B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8653E56" w14:textId="77777777" w:rsidR="005F1B59" w:rsidRPr="00996FAF" w:rsidRDefault="000033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159-161 Fitzgerald</w:t>
            </w:r>
            <w:r>
              <w:rPr>
                <w:rFonts w:ascii="Arial" w:eastAsia="Times New Roman" w:hAnsi="Arial" w:cs="Arial"/>
                <w:lang w:eastAsia="en-AU"/>
              </w:rPr>
              <w:t xml:space="preserve"> Street, GERALDTON, Western Australia, 6530</w:t>
            </w:r>
          </w:p>
        </w:tc>
      </w:tr>
      <w:tr w:rsidR="006025CE" w14:paraId="347A2BC0" w14:textId="77777777" w:rsidTr="0060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8DA763" w14:textId="77777777" w:rsidR="005F1B59" w:rsidRPr="00996FAF" w:rsidRDefault="000033B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45B7A93" w14:textId="77777777" w:rsidR="005F1B59" w:rsidRPr="00996FAF" w:rsidRDefault="000033B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025CE" w14:paraId="2EE35789" w14:textId="77777777" w:rsidTr="006025C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ED3021" w14:textId="77777777" w:rsidR="005F1B59" w:rsidRPr="00996FAF" w:rsidRDefault="000033B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F5C317D" w14:textId="77777777" w:rsidR="005F1B59" w:rsidRPr="00996FAF" w:rsidRDefault="000033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26 June 2024 to 28 </w:t>
            </w:r>
            <w:r w:rsidRPr="00A52058">
              <w:rPr>
                <w:rFonts w:ascii="Arial" w:hAnsi="Arial" w:cs="Arial"/>
              </w:rPr>
              <w:t>June 2024</w:t>
            </w:r>
          </w:p>
        </w:tc>
      </w:tr>
      <w:tr w:rsidR="006025CE" w14:paraId="087F59DC" w14:textId="77777777" w:rsidTr="006025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A1F56A" w14:textId="77777777" w:rsidR="005F1B59" w:rsidRPr="00996FAF" w:rsidRDefault="000033B4"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1706686"/>
            <w:placeholder>
              <w:docPart w:val="DefaultPlaceholder_-1854013437"/>
            </w:placeholder>
            <w:date w:fullDate="2024-07-31T00:00:00Z">
              <w:dateFormat w:val="d MMMM yyyy"/>
              <w:lid w:val="en-AU"/>
              <w:storeMappedDataAs w:val="dateTime"/>
              <w:calendar w:val="gregorian"/>
            </w:date>
          </w:sdtPr>
          <w:sdtEndPr/>
          <w:sdtContent>
            <w:tc>
              <w:tcPr>
                <w:tcW w:w="7114" w:type="dxa"/>
                <w:shd w:val="clear" w:color="auto" w:fill="FFFFFF" w:themeFill="background1"/>
              </w:tcPr>
              <w:p w14:paraId="7A50CAC1" w14:textId="18EF95A0" w:rsidR="005F1B59" w:rsidRPr="00996FAF" w:rsidRDefault="00D0066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July 2024</w:t>
                </w:r>
              </w:p>
            </w:tc>
          </w:sdtContent>
        </w:sdt>
      </w:tr>
      <w:tr w:rsidR="006025CE" w14:paraId="5373B4DB" w14:textId="77777777" w:rsidTr="006025C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8A6F742" w14:textId="77777777" w:rsidR="005F1B59" w:rsidRPr="00996FAF" w:rsidRDefault="000033B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686A81" w14:textId="77777777" w:rsidR="005F1B59" w:rsidRPr="009B6303" w:rsidRDefault="000033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38CAB44D" w14:textId="77777777" w:rsidR="005F1B59" w:rsidRPr="009B6303" w:rsidRDefault="000033B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4898 Geraldton Shore Care Community</w:t>
            </w:r>
          </w:p>
        </w:tc>
      </w:tr>
    </w:tbl>
    <w:bookmarkEnd w:id="0"/>
    <w:p w14:paraId="18EE08F5" w14:textId="77777777" w:rsidR="005F1B59" w:rsidRPr="00996FAF" w:rsidRDefault="000033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DA58D8" w14:textId="77777777" w:rsidR="005F1B59" w:rsidRPr="00996FAF" w:rsidRDefault="000033B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98F5F5E" w14:textId="04D4432C" w:rsidR="005F1B59" w:rsidRPr="00996FAF" w:rsidRDefault="000033B4" w:rsidP="0036130C">
      <w:pPr>
        <w:pStyle w:val="NormalArial"/>
      </w:pPr>
      <w:r w:rsidRPr="00996FAF">
        <w:t xml:space="preserve">This performance report for </w:t>
      </w:r>
      <w:r w:rsidRPr="00C27BE3">
        <w:rPr>
          <w:color w:val="auto"/>
        </w:rPr>
        <w:t>Geraldton Shore Care Community</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P</w:t>
      </w:r>
      <w:r w:rsidR="00D00668">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C4A473B" w14:textId="77777777" w:rsidR="005F1B59" w:rsidRPr="00996FAF" w:rsidRDefault="000033B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9B711C" w14:textId="77777777" w:rsidR="005F1B59" w:rsidRPr="00996FAF" w:rsidRDefault="000033B4" w:rsidP="0036130C">
      <w:pPr>
        <w:pStyle w:val="NormalArial"/>
      </w:pPr>
      <w:r w:rsidRPr="00996FAF">
        <w:t>The report also specifies any areas in which improvements must be made to ensure the Quality Standards are complied with.</w:t>
      </w:r>
    </w:p>
    <w:p w14:paraId="3E4F0E5F" w14:textId="77777777" w:rsidR="005F1B59" w:rsidRPr="00996FAF" w:rsidRDefault="000033B4" w:rsidP="00712752">
      <w:pPr>
        <w:pStyle w:val="Heading1"/>
        <w:spacing w:before="240" w:after="240" w:line="22" w:lineRule="atLeast"/>
        <w:rPr>
          <w:rFonts w:ascii="Arial" w:hAnsi="Arial" w:cs="Arial"/>
        </w:rPr>
      </w:pPr>
      <w:r w:rsidRPr="00996FAF">
        <w:rPr>
          <w:rFonts w:ascii="Arial" w:hAnsi="Arial" w:cs="Arial"/>
        </w:rPr>
        <w:t>Material relied on</w:t>
      </w:r>
    </w:p>
    <w:p w14:paraId="3EAEAA45" w14:textId="77777777" w:rsidR="00D00668" w:rsidRPr="00970A28" w:rsidRDefault="00D00668" w:rsidP="00D00668">
      <w:pPr>
        <w:pStyle w:val="NormalArial"/>
        <w:rPr>
          <w:color w:val="auto"/>
        </w:rPr>
      </w:pPr>
      <w:r w:rsidRPr="00970A28">
        <w:rPr>
          <w:color w:val="auto"/>
        </w:rPr>
        <w:t>The following information has been considered in preparing the performance report:</w:t>
      </w:r>
    </w:p>
    <w:p w14:paraId="4DC6EF15" w14:textId="77777777" w:rsidR="00D00668" w:rsidRPr="00970A28" w:rsidRDefault="00D00668" w:rsidP="00D00668">
      <w:pPr>
        <w:pStyle w:val="ListParagraph"/>
        <w:numPr>
          <w:ilvl w:val="0"/>
          <w:numId w:val="2"/>
        </w:numPr>
        <w:spacing w:line="240" w:lineRule="atLeast"/>
        <w:ind w:left="714" w:hanging="357"/>
        <w:contextualSpacing w:val="0"/>
        <w:rPr>
          <w:rFonts w:ascii="Arial" w:hAnsi="Arial" w:cs="Arial"/>
          <w:color w:val="auto"/>
        </w:rPr>
      </w:pPr>
      <w:r w:rsidRPr="00970A28">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63CEE68C" w14:textId="2E034FF6" w:rsidR="00D00668" w:rsidRPr="00970A28" w:rsidRDefault="00D00668" w:rsidP="00D00668">
      <w:pPr>
        <w:pStyle w:val="ListParagraph"/>
        <w:numPr>
          <w:ilvl w:val="0"/>
          <w:numId w:val="2"/>
        </w:numPr>
        <w:spacing w:line="240" w:lineRule="atLeast"/>
        <w:ind w:left="714" w:hanging="357"/>
        <w:contextualSpacing w:val="0"/>
        <w:rPr>
          <w:rFonts w:ascii="Arial" w:hAnsi="Arial" w:cs="Arial"/>
          <w:color w:val="auto"/>
        </w:rPr>
      </w:pPr>
      <w:r w:rsidRPr="00970A28">
        <w:rPr>
          <w:rFonts w:ascii="Arial" w:hAnsi="Arial" w:cs="Arial"/>
          <w:color w:val="auto"/>
        </w:rPr>
        <w:t xml:space="preserve">the provider’s response to the assessment team’s report received </w:t>
      </w:r>
      <w:r>
        <w:rPr>
          <w:rFonts w:ascii="Arial" w:hAnsi="Arial" w:cs="Arial"/>
          <w:color w:val="auto"/>
        </w:rPr>
        <w:t xml:space="preserve">on </w:t>
      </w:r>
      <w:r w:rsidRPr="00970A28">
        <w:rPr>
          <w:rFonts w:ascii="Arial" w:hAnsi="Arial" w:cs="Arial"/>
          <w:color w:val="auto"/>
        </w:rPr>
        <w:t>19 July 2024</w:t>
      </w:r>
      <w:r>
        <w:rPr>
          <w:rFonts w:ascii="Arial" w:hAnsi="Arial" w:cs="Arial"/>
          <w:color w:val="auto"/>
        </w:rPr>
        <w:t>.</w:t>
      </w:r>
    </w:p>
    <w:p w14:paraId="136F749C" w14:textId="77777777" w:rsidR="00D00668" w:rsidRPr="00712752" w:rsidRDefault="00D00668" w:rsidP="00D00668">
      <w:pPr>
        <w:pStyle w:val="ListParagraph"/>
        <w:numPr>
          <w:ilvl w:val="0"/>
          <w:numId w:val="2"/>
        </w:numPr>
        <w:spacing w:line="240" w:lineRule="atLeast"/>
        <w:ind w:left="714" w:hanging="357"/>
        <w:contextualSpacing w:val="0"/>
        <w:rPr>
          <w:rFonts w:ascii="Arial" w:hAnsi="Arial" w:cs="Arial"/>
        </w:rPr>
      </w:pPr>
      <w:r w:rsidRPr="00970A28">
        <w:rPr>
          <w:rFonts w:ascii="Arial" w:hAnsi="Arial" w:cs="Arial"/>
          <w:color w:val="auto"/>
        </w:rPr>
        <w:t>other information held by the Commission in relation to the service.</w:t>
      </w:r>
      <w:r w:rsidRPr="00712752">
        <w:rPr>
          <w:rFonts w:ascii="Arial" w:hAnsi="Arial" w:cs="Arial"/>
        </w:rPr>
        <w:br w:type="page"/>
      </w:r>
    </w:p>
    <w:p w14:paraId="35D93FCB" w14:textId="77777777" w:rsidR="00D00668" w:rsidRPr="00996FAF" w:rsidRDefault="00D00668" w:rsidP="00D00668">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00668" w14:paraId="7702F905" w14:textId="77777777" w:rsidTr="0050762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A710E48" w14:textId="77777777" w:rsidR="00D00668" w:rsidRPr="00996FAF" w:rsidRDefault="00D00668" w:rsidP="00507625">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E3DE190" w14:textId="77777777" w:rsidR="00D00668" w:rsidRPr="00996FAF" w:rsidRDefault="000033B4" w:rsidP="0050762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77442122"/>
                <w:placeholder>
                  <w:docPart w:val="67293BEBD9884BA8A5FFAC6B1A9F28FD"/>
                </w:placeholder>
                <w:dropDownList>
                  <w:listItem w:displayText="choose a rating" w:value="choose a rating"/>
                  <w:listItem w:displayText="Compliant" w:value="Compliant"/>
                  <w:listItem w:displayText="Not Compliant" w:value="Not Compliant"/>
                </w:dropDownList>
              </w:sdtPr>
              <w:sdtEndPr/>
              <w:sdtContent>
                <w:r w:rsidR="00D00668">
                  <w:rPr>
                    <w:rFonts w:ascii="Arial" w:hAnsi="Arial" w:cs="Arial"/>
                  </w:rPr>
                  <w:t>Compliant</w:t>
                </w:r>
              </w:sdtContent>
            </w:sdt>
          </w:p>
        </w:tc>
      </w:tr>
      <w:tr w:rsidR="00D00668" w14:paraId="69ADD394" w14:textId="77777777" w:rsidTr="005076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8183F5C" w14:textId="77777777" w:rsidR="00D00668" w:rsidRPr="00996FAF" w:rsidRDefault="00D00668" w:rsidP="0050762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54380B7" w14:textId="77777777" w:rsidR="00D00668" w:rsidRPr="002C5FA9" w:rsidRDefault="000033B4" w:rsidP="005076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51355181"/>
                <w:placeholder>
                  <w:docPart w:val="A7F7B3C4568A4D4986D54BAC7D2D6ABE"/>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r w:rsidR="00D00668" w14:paraId="3EDB9F17" w14:textId="77777777" w:rsidTr="005076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C9AD292" w14:textId="77777777" w:rsidR="00D00668" w:rsidRPr="00996FAF" w:rsidRDefault="00D00668" w:rsidP="0050762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A8D03E7" w14:textId="77777777" w:rsidR="00D00668" w:rsidRPr="002C5FA9" w:rsidRDefault="000033B4" w:rsidP="005076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2210959"/>
                <w:placeholder>
                  <w:docPart w:val="00ADEA16FB0A48F4ADBD2E53E0A3D8F8"/>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r w:rsidR="00D00668" w14:paraId="28E0E198" w14:textId="77777777" w:rsidTr="005076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731DF5" w14:textId="77777777" w:rsidR="00D00668" w:rsidRPr="00996FAF" w:rsidRDefault="00D00668" w:rsidP="0050762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51095B" w14:textId="77777777" w:rsidR="00D00668" w:rsidRPr="002C5FA9" w:rsidRDefault="000033B4" w:rsidP="005076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6677102"/>
                <w:placeholder>
                  <w:docPart w:val="3E8937A211EC47D49752919232DB24F4"/>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r w:rsidR="00D00668" w14:paraId="22440EA5" w14:textId="77777777" w:rsidTr="005076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3B4FAC" w14:textId="77777777" w:rsidR="00D00668" w:rsidRPr="00996FAF" w:rsidRDefault="00D00668" w:rsidP="0050762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C6C4FF4" w14:textId="77777777" w:rsidR="00D00668" w:rsidRPr="002C5FA9" w:rsidRDefault="000033B4" w:rsidP="005076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4307982"/>
                <w:placeholder>
                  <w:docPart w:val="F88AB462516F4D578570FDE4B3CC7B4D"/>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r w:rsidR="00D00668" w14:paraId="3BE4DEDB" w14:textId="77777777" w:rsidTr="005076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F2A2F7" w14:textId="77777777" w:rsidR="00D00668" w:rsidRPr="00996FAF" w:rsidRDefault="00D00668" w:rsidP="0050762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2629B19" w14:textId="77777777" w:rsidR="00D00668" w:rsidRPr="002C5FA9" w:rsidRDefault="000033B4" w:rsidP="005076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9888789"/>
                <w:placeholder>
                  <w:docPart w:val="EEF61AB7EA8346FD95CD61647DEDE149"/>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r w:rsidR="00D00668" w14:paraId="7F483AAC" w14:textId="77777777" w:rsidTr="0050762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6464A0E" w14:textId="77777777" w:rsidR="00D00668" w:rsidRPr="00996FAF" w:rsidRDefault="00D00668" w:rsidP="0050762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193D466" w14:textId="77777777" w:rsidR="00D00668" w:rsidRPr="002C5FA9" w:rsidRDefault="000033B4" w:rsidP="0050762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83515276"/>
                <w:placeholder>
                  <w:docPart w:val="0CE6CC1216004267BA0FD91EC7A9478B"/>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r w:rsidR="00D00668" w14:paraId="62705B58" w14:textId="77777777" w:rsidTr="00507625">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FFCEB9" w14:textId="77777777" w:rsidR="00D00668" w:rsidRPr="00996FAF" w:rsidRDefault="00D00668" w:rsidP="0050762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0AA5AF6" w14:textId="77777777" w:rsidR="00D00668" w:rsidRPr="002C5FA9" w:rsidRDefault="000033B4" w:rsidP="0050762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3769536"/>
                <w:placeholder>
                  <w:docPart w:val="C051C85B2FC44857859097CD5CB44596"/>
                </w:placeholder>
                <w:dropDownList>
                  <w:listItem w:displayText="choose a rating" w:value="choose a rating"/>
                  <w:listItem w:displayText="Compliant" w:value="Compliant"/>
                  <w:listItem w:displayText="Not Compliant" w:value="Not Compliant"/>
                </w:dropDownList>
              </w:sdtPr>
              <w:sdtEndPr/>
              <w:sdtContent>
                <w:r w:rsidR="00D00668" w:rsidRPr="002C5FA9">
                  <w:rPr>
                    <w:rFonts w:ascii="Arial" w:hAnsi="Arial" w:cs="Arial"/>
                    <w:b/>
                    <w:bCs/>
                  </w:rPr>
                  <w:t>Compliant</w:t>
                </w:r>
              </w:sdtContent>
            </w:sdt>
          </w:p>
        </w:tc>
      </w:tr>
    </w:tbl>
    <w:p w14:paraId="0B6D1FDB" w14:textId="77777777" w:rsidR="00D00668" w:rsidRPr="00996FAF" w:rsidRDefault="00D00668" w:rsidP="00D00668">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46BC2B6" w14:textId="77777777" w:rsidR="00D00668" w:rsidRPr="00996FAF" w:rsidRDefault="00D00668" w:rsidP="00D00668">
      <w:pPr>
        <w:pStyle w:val="Heading1"/>
        <w:spacing w:before="0" w:after="240" w:line="22" w:lineRule="atLeast"/>
        <w:rPr>
          <w:rFonts w:ascii="Arial" w:hAnsi="Arial" w:cs="Arial"/>
        </w:rPr>
      </w:pPr>
      <w:r w:rsidRPr="00996FAF">
        <w:rPr>
          <w:rFonts w:ascii="Arial" w:hAnsi="Arial" w:cs="Arial"/>
        </w:rPr>
        <w:t>Areas for improvement</w:t>
      </w:r>
    </w:p>
    <w:p w14:paraId="6519BC1F" w14:textId="77777777" w:rsidR="00D00668" w:rsidRPr="00996FAF" w:rsidRDefault="00D00668" w:rsidP="00D00668">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2752E2C8"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00668" w14:paraId="7A18832E"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1D2CD40" w14:textId="77777777" w:rsidR="00D00668" w:rsidRPr="00550022" w:rsidRDefault="00D00668" w:rsidP="00507625">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7F18EBBC"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6D07BA21"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D6D88" w14:textId="77777777" w:rsidR="00D00668" w:rsidRPr="00996FAF" w:rsidRDefault="00D00668" w:rsidP="00507625">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60FAA97"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2100E76"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4370289"/>
                <w:placeholder>
                  <w:docPart w:val="D84D5915489E4949AD2EC5F4CA72A7A4"/>
                </w:placeholder>
                <w:dropDownList>
                  <w:listItem w:displayText="choose a rating" w:value="choose a rating"/>
                  <w:listItem w:displayText="Compliant" w:value="Compliant"/>
                  <w:listItem w:displayText="Not Compliant" w:value="Not Compliant"/>
                </w:dropDownList>
              </w:sdtPr>
              <w:sdtEndPr/>
              <w:sdtContent>
                <w:r w:rsidR="00D00668">
                  <w:rPr>
                    <w:rFonts w:ascii="Arial" w:hAnsi="Arial" w:cs="Arial"/>
                  </w:rPr>
                  <w:t>Compliant</w:t>
                </w:r>
              </w:sdtContent>
            </w:sdt>
          </w:p>
        </w:tc>
      </w:tr>
      <w:tr w:rsidR="00D00668" w14:paraId="490E569D"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C682A" w14:textId="77777777" w:rsidR="00D00668" w:rsidRPr="00996FAF" w:rsidRDefault="00D00668" w:rsidP="00507625">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BB50DEB"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BE3B11C"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3040486"/>
                <w:placeholder>
                  <w:docPart w:val="5348A4C0AB2745E1825A556FD89B852A"/>
                </w:placeholder>
                <w:dropDownList>
                  <w:listItem w:displayText="choose a rating" w:value="choose a rating"/>
                  <w:listItem w:displayText="Compliant" w:value="Compliant"/>
                  <w:listItem w:displayText="Not Compliant" w:value="Not Compliant"/>
                </w:dropDownList>
              </w:sdtPr>
              <w:sdtEndPr/>
              <w:sdtContent>
                <w:r w:rsidR="00D00668" w:rsidRPr="00294E94">
                  <w:rPr>
                    <w:rFonts w:ascii="Arial" w:hAnsi="Arial" w:cs="Arial"/>
                  </w:rPr>
                  <w:t>Compliant</w:t>
                </w:r>
              </w:sdtContent>
            </w:sdt>
          </w:p>
        </w:tc>
      </w:tr>
      <w:tr w:rsidR="00D00668" w14:paraId="3E998DC8"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1D9DE6" w14:textId="77777777" w:rsidR="00D00668" w:rsidRPr="00996FAF" w:rsidRDefault="00D00668" w:rsidP="00507625">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93F6ABA"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0EE4A2C" w14:textId="77777777" w:rsidR="00D00668" w:rsidRPr="00996FAF" w:rsidRDefault="00D00668" w:rsidP="005076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0A04357" w14:textId="77777777" w:rsidR="00D00668" w:rsidRPr="00996FAF" w:rsidRDefault="00D00668" w:rsidP="005076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F4433C7" w14:textId="77777777" w:rsidR="00D00668" w:rsidRPr="00996FAF" w:rsidRDefault="00D00668" w:rsidP="0050762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6832499" w14:textId="77777777" w:rsidR="00D00668" w:rsidRPr="00996FAF" w:rsidRDefault="00D00668" w:rsidP="0050762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601FCA1C"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32675"/>
                <w:placeholder>
                  <w:docPart w:val="49D0DFAB4AC3406EAAEE5CECBF5A023E"/>
                </w:placeholder>
                <w:dropDownList>
                  <w:listItem w:displayText="choose a rating" w:value="choose a rating"/>
                  <w:listItem w:displayText="Compliant" w:value="Compliant"/>
                  <w:listItem w:displayText="Not Compliant" w:value="Not Compliant"/>
                </w:dropDownList>
              </w:sdtPr>
              <w:sdtEndPr/>
              <w:sdtContent>
                <w:r w:rsidR="00D00668" w:rsidRPr="00294E94">
                  <w:rPr>
                    <w:rFonts w:ascii="Arial" w:hAnsi="Arial" w:cs="Arial"/>
                  </w:rPr>
                  <w:t>Compliant</w:t>
                </w:r>
              </w:sdtContent>
            </w:sdt>
          </w:p>
        </w:tc>
      </w:tr>
      <w:tr w:rsidR="00D00668" w14:paraId="7B1F0899"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E103EE" w14:textId="77777777" w:rsidR="00D00668" w:rsidRPr="00996FAF" w:rsidRDefault="00D00668" w:rsidP="00507625">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A6085E0"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3FC8FA2" w14:textId="77777777" w:rsidR="00D00668" w:rsidRPr="00996FAF" w:rsidRDefault="000033B4" w:rsidP="005076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97460392"/>
                <w:placeholder>
                  <w:docPart w:val="6B362D4B30C84B1FA290AA2862B97EBD"/>
                </w:placeholder>
                <w:dropDownList>
                  <w:listItem w:displayText="choose a rating" w:value="choose a rating"/>
                  <w:listItem w:displayText="Compliant" w:value="Compliant"/>
                  <w:listItem w:displayText="Not Compliant" w:value="Not Compliant"/>
                </w:dropDownList>
              </w:sdtPr>
              <w:sdtEndPr/>
              <w:sdtContent>
                <w:r w:rsidR="00D00668" w:rsidRPr="00294E94">
                  <w:rPr>
                    <w:rFonts w:ascii="Arial" w:hAnsi="Arial" w:cs="Arial"/>
                  </w:rPr>
                  <w:t>Compliant</w:t>
                </w:r>
              </w:sdtContent>
            </w:sdt>
          </w:p>
        </w:tc>
      </w:tr>
      <w:tr w:rsidR="00D00668" w14:paraId="13D2CA3F"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9D21C" w14:textId="77777777" w:rsidR="00D00668" w:rsidRPr="00996FAF" w:rsidRDefault="00D00668" w:rsidP="00507625">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81E782D" w14:textId="77777777" w:rsidR="00D00668" w:rsidRPr="00996FAF" w:rsidRDefault="00D00668" w:rsidP="00507625">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23F547DE"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0271339"/>
                <w:placeholder>
                  <w:docPart w:val="6056631C44D044249B6E24EAE01764B1"/>
                </w:placeholder>
                <w:dropDownList>
                  <w:listItem w:displayText="choose a rating" w:value="choose a rating"/>
                  <w:listItem w:displayText="Compliant" w:value="Compliant"/>
                  <w:listItem w:displayText="Not Compliant" w:value="Not Compliant"/>
                </w:dropDownList>
              </w:sdtPr>
              <w:sdtEndPr/>
              <w:sdtContent>
                <w:r w:rsidR="00D00668" w:rsidRPr="00294E94">
                  <w:rPr>
                    <w:rFonts w:ascii="Arial" w:hAnsi="Arial" w:cs="Arial"/>
                  </w:rPr>
                  <w:t>Compliant</w:t>
                </w:r>
              </w:sdtContent>
            </w:sdt>
          </w:p>
        </w:tc>
      </w:tr>
      <w:tr w:rsidR="00D00668" w14:paraId="059767E2"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A58803" w14:textId="77777777" w:rsidR="00D00668" w:rsidRPr="00996FAF" w:rsidRDefault="00D00668" w:rsidP="00507625">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215FAC9D"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6E6DCE7C"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8086160"/>
                <w:placeholder>
                  <w:docPart w:val="5678054E873B4EE390BB6739D74CDB11"/>
                </w:placeholder>
                <w:dropDownList>
                  <w:listItem w:displayText="choose a rating" w:value="choose a rating"/>
                  <w:listItem w:displayText="Compliant" w:value="Compliant"/>
                  <w:listItem w:displayText="Not Compliant" w:value="Not Compliant"/>
                </w:dropDownList>
              </w:sdtPr>
              <w:sdtEndPr/>
              <w:sdtContent>
                <w:r w:rsidR="00D00668" w:rsidRPr="00294E94">
                  <w:rPr>
                    <w:rFonts w:ascii="Arial" w:hAnsi="Arial" w:cs="Arial"/>
                  </w:rPr>
                  <w:t>Compliant</w:t>
                </w:r>
              </w:sdtContent>
            </w:sdt>
          </w:p>
        </w:tc>
      </w:tr>
    </w:tbl>
    <w:p w14:paraId="1C78EDE5" w14:textId="77777777" w:rsidR="00D00668" w:rsidRDefault="00D00668" w:rsidP="00D00668">
      <w:pPr>
        <w:pStyle w:val="Heading20"/>
      </w:pPr>
      <w:r w:rsidRPr="00996FAF">
        <w:t>Findings</w:t>
      </w:r>
    </w:p>
    <w:p w14:paraId="664B24C9" w14:textId="77777777" w:rsidR="00D00668" w:rsidRPr="00BC1AE0" w:rsidRDefault="00D00668" w:rsidP="00D00668">
      <w:pPr>
        <w:pStyle w:val="NormalArial"/>
      </w:pPr>
      <w:r w:rsidRPr="00BC1AE0">
        <w:t>This Quality Standard is assessed as Compliant as 6 of the 6 Requirements have been assessed as Compliant.</w:t>
      </w:r>
    </w:p>
    <w:p w14:paraId="6BCF0E81" w14:textId="77777777" w:rsidR="00D00668" w:rsidRPr="00BC1AE0" w:rsidRDefault="00D00668" w:rsidP="00D00668">
      <w:pPr>
        <w:pStyle w:val="NormalArial"/>
      </w:pPr>
      <w:r w:rsidRPr="00BC1AE0">
        <w:t xml:space="preserve">Consumers and representatives said </w:t>
      </w:r>
      <w:r w:rsidRPr="00526BAF">
        <w:rPr>
          <w:bCs/>
        </w:rPr>
        <w:t xml:space="preserve">staff </w:t>
      </w:r>
      <w:r>
        <w:rPr>
          <w:bCs/>
        </w:rPr>
        <w:t>we</w:t>
      </w:r>
      <w:r w:rsidRPr="00526BAF">
        <w:rPr>
          <w:bCs/>
        </w:rPr>
        <w:t>re kind</w:t>
      </w:r>
      <w:r>
        <w:rPr>
          <w:bCs/>
        </w:rPr>
        <w:t xml:space="preserve">, </w:t>
      </w:r>
      <w:r w:rsidRPr="00526BAF">
        <w:rPr>
          <w:bCs/>
        </w:rPr>
        <w:t xml:space="preserve">caring and treated </w:t>
      </w:r>
      <w:r>
        <w:rPr>
          <w:bCs/>
        </w:rPr>
        <w:t xml:space="preserve">consumers with </w:t>
      </w:r>
      <w:r w:rsidRPr="00526BAF">
        <w:rPr>
          <w:bCs/>
        </w:rPr>
        <w:t>dignity and respect. Staff described ways they respect</w:t>
      </w:r>
      <w:r>
        <w:rPr>
          <w:bCs/>
        </w:rPr>
        <w:t>ed</w:t>
      </w:r>
      <w:r w:rsidRPr="00526BAF">
        <w:rPr>
          <w:bCs/>
        </w:rPr>
        <w:t xml:space="preserve"> consumers’ </w:t>
      </w:r>
      <w:r>
        <w:rPr>
          <w:bCs/>
        </w:rPr>
        <w:t xml:space="preserve">identity </w:t>
      </w:r>
      <w:r w:rsidRPr="00526BAF">
        <w:rPr>
          <w:bCs/>
        </w:rPr>
        <w:t>and make them feel valued</w:t>
      </w:r>
      <w:r>
        <w:rPr>
          <w:bCs/>
        </w:rPr>
        <w:t xml:space="preserve"> and respected</w:t>
      </w:r>
      <w:r w:rsidRPr="00526BAF">
        <w:rPr>
          <w:bCs/>
        </w:rPr>
        <w:t xml:space="preserve">. Management </w:t>
      </w:r>
      <w:r>
        <w:rPr>
          <w:bCs/>
        </w:rPr>
        <w:t xml:space="preserve">said </w:t>
      </w:r>
      <w:r w:rsidRPr="00526BAF">
        <w:rPr>
          <w:bCs/>
        </w:rPr>
        <w:t xml:space="preserve">staff </w:t>
      </w:r>
      <w:r>
        <w:rPr>
          <w:bCs/>
        </w:rPr>
        <w:t xml:space="preserve">complete mandatory code of conduct training annually, and </w:t>
      </w:r>
      <w:r w:rsidRPr="00526BAF">
        <w:rPr>
          <w:bCs/>
        </w:rPr>
        <w:t>the service ha</w:t>
      </w:r>
      <w:r>
        <w:rPr>
          <w:bCs/>
        </w:rPr>
        <w:t xml:space="preserve">d </w:t>
      </w:r>
      <w:r w:rsidRPr="00526BAF">
        <w:rPr>
          <w:bCs/>
        </w:rPr>
        <w:t>policies</w:t>
      </w:r>
      <w:r>
        <w:rPr>
          <w:bCs/>
        </w:rPr>
        <w:t xml:space="preserve"> and </w:t>
      </w:r>
      <w:r w:rsidRPr="00526BAF">
        <w:rPr>
          <w:bCs/>
        </w:rPr>
        <w:t xml:space="preserve">procedures </w:t>
      </w:r>
      <w:r>
        <w:rPr>
          <w:bCs/>
        </w:rPr>
        <w:t>setting out</w:t>
      </w:r>
      <w:r w:rsidRPr="00526BAF">
        <w:rPr>
          <w:bCs/>
        </w:rPr>
        <w:t xml:space="preserve"> consumer</w:t>
      </w:r>
      <w:r>
        <w:rPr>
          <w:bCs/>
        </w:rPr>
        <w:t>s’</w:t>
      </w:r>
      <w:r w:rsidRPr="00526BAF">
        <w:rPr>
          <w:bCs/>
        </w:rPr>
        <w:t xml:space="preserve"> rights to respect, choice, and dignity. </w:t>
      </w:r>
      <w:r w:rsidRPr="00BC1AE0">
        <w:t xml:space="preserve">Care planning documents reflected the diversity, background, and personal preferences of consumers. Staff were observed </w:t>
      </w:r>
      <w:r>
        <w:t>treating</w:t>
      </w:r>
      <w:r w:rsidRPr="00BC1AE0">
        <w:t xml:space="preserve"> consumers </w:t>
      </w:r>
      <w:r>
        <w:t>with dignity and respect.</w:t>
      </w:r>
    </w:p>
    <w:p w14:paraId="016C62C1" w14:textId="77777777" w:rsidR="00D00668" w:rsidRDefault="00D00668" w:rsidP="00D00668">
      <w:pPr>
        <w:pStyle w:val="NormalArial"/>
      </w:pPr>
      <w:r w:rsidRPr="00BC1AE0">
        <w:t xml:space="preserve">Consumers and representatives </w:t>
      </w:r>
      <w:r>
        <w:t>said</w:t>
      </w:r>
      <w:r w:rsidRPr="00BC1AE0">
        <w:t xml:space="preserve"> staff </w:t>
      </w:r>
      <w:r>
        <w:t>respected</w:t>
      </w:r>
      <w:r w:rsidRPr="00BC1AE0">
        <w:t xml:space="preserve"> their cultural background and provided cultural</w:t>
      </w:r>
      <w:r>
        <w:t xml:space="preserve">ly safe care. </w:t>
      </w:r>
      <w:r w:rsidRPr="00BC1AE0">
        <w:t xml:space="preserve">Management and staff </w:t>
      </w:r>
      <w:r>
        <w:t>demonstrated a profound understanding of</w:t>
      </w:r>
      <w:r w:rsidRPr="00BC1AE0">
        <w:t xml:space="preserve"> </w:t>
      </w:r>
      <w:r>
        <w:t xml:space="preserve">consumers’ cultural background and described how they met their cultural needs and preferences. Records confirmed </w:t>
      </w:r>
      <w:r w:rsidRPr="005F39A6">
        <w:t xml:space="preserve">staff had undertaken training in </w:t>
      </w:r>
      <w:r>
        <w:t>providing</w:t>
      </w:r>
      <w:r w:rsidRPr="005F39A6">
        <w:t xml:space="preserve"> culturally appropriate care.</w:t>
      </w:r>
    </w:p>
    <w:p w14:paraId="36152B34" w14:textId="77777777" w:rsidR="00D00668" w:rsidRPr="00BC1AE0" w:rsidRDefault="00D00668" w:rsidP="00D00668">
      <w:pPr>
        <w:pStyle w:val="NormalArial"/>
      </w:pPr>
      <w:r w:rsidRPr="00BC1AE0">
        <w:t xml:space="preserve">Consumers and representatives said </w:t>
      </w:r>
      <w:r>
        <w:t>consumers</w:t>
      </w:r>
      <w:r w:rsidRPr="00BC1AE0">
        <w:t xml:space="preserve"> were supported to </w:t>
      </w:r>
      <w:r>
        <w:t>make</w:t>
      </w:r>
      <w:r w:rsidRPr="00BC1AE0">
        <w:t xml:space="preserve"> independen</w:t>
      </w:r>
      <w:r>
        <w:t>t decisions about their care,</w:t>
      </w:r>
      <w:r w:rsidRPr="00BC1AE0">
        <w:t xml:space="preserve"> </w:t>
      </w:r>
      <w:r>
        <w:t>communicate their</w:t>
      </w:r>
      <w:r w:rsidRPr="00BC1AE0">
        <w:t xml:space="preserve"> decisions, and maintain relationships of choice. Staff described how each consumer was supported to make informed choices about their care and services and maintain their important relationships. Care planning documents </w:t>
      </w:r>
      <w:r>
        <w:t>showed</w:t>
      </w:r>
      <w:r w:rsidRPr="00BC1AE0">
        <w:t xml:space="preserve"> the </w:t>
      </w:r>
      <w:r w:rsidRPr="00BC1AE0">
        <w:lastRenderedPageBreak/>
        <w:t xml:space="preserve">service supported consumers to make choices around their care and services, </w:t>
      </w:r>
      <w:r>
        <w:t xml:space="preserve">involve others in their care decisions, and maintain important </w:t>
      </w:r>
      <w:r w:rsidRPr="00BC1AE0">
        <w:t xml:space="preserve">relationships. </w:t>
      </w:r>
    </w:p>
    <w:p w14:paraId="6527405B" w14:textId="77777777" w:rsidR="00D00668" w:rsidRPr="00BC1AE0" w:rsidRDefault="00D00668" w:rsidP="00D00668">
      <w:pPr>
        <w:pStyle w:val="NormalArial"/>
      </w:pPr>
      <w:r w:rsidRPr="00BC1AE0">
        <w:t xml:space="preserve">Consumers and representatives </w:t>
      </w:r>
      <w:r>
        <w:t>said</w:t>
      </w:r>
      <w:r w:rsidRPr="00BC1AE0">
        <w:t xml:space="preserve"> the service supported consumers to </w:t>
      </w:r>
      <w:r>
        <w:t>take</w:t>
      </w:r>
      <w:r w:rsidRPr="00BC1AE0">
        <w:t xml:space="preserve"> risks,</w:t>
      </w:r>
      <w:r>
        <w:t xml:space="preserve"> to live the best life they could. </w:t>
      </w:r>
      <w:r w:rsidRPr="00BC1AE0">
        <w:t xml:space="preserve">Staff were aware of the risks taken by individual consumers, and </w:t>
      </w:r>
      <w:r>
        <w:t>described how they supported them</w:t>
      </w:r>
      <w:r w:rsidRPr="00BC1AE0">
        <w:t xml:space="preserve"> </w:t>
      </w:r>
      <w:r>
        <w:t xml:space="preserve">to understand the </w:t>
      </w:r>
      <w:r w:rsidRPr="00BC1AE0">
        <w:t xml:space="preserve">potential risks and </w:t>
      </w:r>
      <w:r>
        <w:t xml:space="preserve">consider </w:t>
      </w:r>
      <w:r w:rsidRPr="00BC1AE0">
        <w:t xml:space="preserve">ways they could be minimised. Care planning documents </w:t>
      </w:r>
      <w:r>
        <w:t>showed appropriate</w:t>
      </w:r>
      <w:r w:rsidRPr="00BC1AE0">
        <w:t xml:space="preserve"> risk assessments </w:t>
      </w:r>
      <w:r>
        <w:t xml:space="preserve">were completed and </w:t>
      </w:r>
      <w:r w:rsidRPr="00BC1AE0">
        <w:t xml:space="preserve">risk mitigation </w:t>
      </w:r>
      <w:r>
        <w:t>measures agreed</w:t>
      </w:r>
      <w:r w:rsidRPr="00BC1AE0">
        <w:t>. The service had</w:t>
      </w:r>
      <w:r>
        <w:t xml:space="preserve"> a dignity of risk policy and procedure </w:t>
      </w:r>
      <w:r w:rsidRPr="00BC1AE0">
        <w:t>to guide staff in the assessment and management of risks.</w:t>
      </w:r>
    </w:p>
    <w:p w14:paraId="2DDCDFE4" w14:textId="77777777" w:rsidR="00D00668" w:rsidRPr="007D264C" w:rsidRDefault="00D00668" w:rsidP="00D00668">
      <w:pPr>
        <w:pStyle w:val="NormalArial"/>
      </w:pPr>
      <w:r w:rsidRPr="00BC1AE0">
        <w:t xml:space="preserve">Consumers and representatives confirmed the service provided current, timely, and clear information </w:t>
      </w:r>
      <w:r w:rsidRPr="008E7045">
        <w:t>about activities, meals, meetings</w:t>
      </w:r>
      <w:r>
        <w:t>,</w:t>
      </w:r>
      <w:r w:rsidRPr="008E7045">
        <w:t xml:space="preserve"> and other events</w:t>
      </w:r>
      <w:r>
        <w:t xml:space="preserve">, </w:t>
      </w:r>
      <w:r w:rsidRPr="00BC1AE0">
        <w:t xml:space="preserve">to enable them to make informed choices. Staff explained how they provided clear and current information to </w:t>
      </w:r>
      <w:r>
        <w:t xml:space="preserve">support </w:t>
      </w:r>
      <w:r w:rsidRPr="00BC1AE0">
        <w:t>consumers</w:t>
      </w:r>
      <w:r>
        <w:t xml:space="preserve">’ choices. </w:t>
      </w:r>
      <w:r w:rsidRPr="00BC1AE0">
        <w:t>Information such</w:t>
      </w:r>
      <w:r>
        <w:t xml:space="preserve"> the </w:t>
      </w:r>
      <w:r w:rsidRPr="007D264C">
        <w:t>activity calendars,</w:t>
      </w:r>
      <w:r>
        <w:t xml:space="preserve"> </w:t>
      </w:r>
      <w:r w:rsidRPr="007D264C">
        <w:t>meeting</w:t>
      </w:r>
      <w:r>
        <w:t xml:space="preserve"> times,</w:t>
      </w:r>
      <w:r w:rsidRPr="007D264C">
        <w:t xml:space="preserve"> </w:t>
      </w:r>
      <w:r>
        <w:t>and external</w:t>
      </w:r>
      <w:r w:rsidRPr="007D264C">
        <w:t xml:space="preserve"> complaint</w:t>
      </w:r>
      <w:r>
        <w:t xml:space="preserve"> and</w:t>
      </w:r>
      <w:r w:rsidRPr="007D264C">
        <w:t xml:space="preserve"> advocacy services </w:t>
      </w:r>
      <w:r>
        <w:t xml:space="preserve">was displayed </w:t>
      </w:r>
      <w:r w:rsidRPr="007D264C">
        <w:t>throughout the service.</w:t>
      </w:r>
    </w:p>
    <w:p w14:paraId="0D85F8D6" w14:textId="77777777" w:rsidR="00D00668" w:rsidRPr="00712752" w:rsidRDefault="00D00668" w:rsidP="00D00668">
      <w:pPr>
        <w:pStyle w:val="NormalArial"/>
      </w:pPr>
      <w:r w:rsidRPr="00BC1AE0">
        <w:t xml:space="preserve">Consumers and representatives </w:t>
      </w:r>
      <w:r>
        <w:t>stated staff</w:t>
      </w:r>
      <w:r w:rsidRPr="00BC1AE0">
        <w:t xml:space="preserve"> respected consumers’ privacy such as by knocking before entering their rooms and closing doors to provide personal care. Staff described ways they respected consumers’ privacy and kept their personal information confidential</w:t>
      </w:r>
      <w:r>
        <w:t xml:space="preserve"> such as by logging off the computers.</w:t>
      </w:r>
      <w:r w:rsidRPr="00BC1AE0">
        <w:t xml:space="preserve"> Staff were observed knocking before entering consumers’ rooms</w:t>
      </w:r>
      <w:r>
        <w:t>,</w:t>
      </w:r>
      <w:r w:rsidRPr="00BC1AE0">
        <w:t xml:space="preserve"> and using </w:t>
      </w:r>
      <w:r>
        <w:t xml:space="preserve">password protected </w:t>
      </w:r>
      <w:r w:rsidRPr="00BC1AE0">
        <w:t>computers. The service had written policies to guide staff in protecting consumers’ privacy and personal information.</w:t>
      </w:r>
      <w:r w:rsidRPr="00996FAF">
        <w:br w:type="page"/>
      </w:r>
    </w:p>
    <w:p w14:paraId="67A7D666"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00668" w14:paraId="4A4FCB3E"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CD8EAC9" w14:textId="77777777" w:rsidR="00D00668" w:rsidRPr="0075021E" w:rsidRDefault="00D00668" w:rsidP="00507625">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18B3F1CC"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0D6A02F2" w14:textId="77777777" w:rsidTr="005076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34E2D6" w14:textId="77777777" w:rsidR="00D00668" w:rsidRPr="00996FAF" w:rsidRDefault="00D00668" w:rsidP="00507625">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1EF195C"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ACD4BB"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3624"/>
                <w:placeholder>
                  <w:docPart w:val="904250AB5C894F589ECD20CAB4567557"/>
                </w:placeholder>
                <w:dropDownList>
                  <w:listItem w:displayText="choose a rating" w:value="choose a rating"/>
                  <w:listItem w:displayText="Compliant" w:value="Compliant"/>
                  <w:listItem w:displayText="Not Compliant" w:value="Not Compliant"/>
                </w:dropDownList>
              </w:sdtPr>
              <w:sdtEndPr/>
              <w:sdtContent>
                <w:r w:rsidR="00D00668" w:rsidRPr="00B952AA">
                  <w:rPr>
                    <w:rFonts w:ascii="Arial" w:hAnsi="Arial" w:cs="Arial"/>
                  </w:rPr>
                  <w:t>Compliant</w:t>
                </w:r>
              </w:sdtContent>
            </w:sdt>
          </w:p>
        </w:tc>
      </w:tr>
      <w:tr w:rsidR="00D00668" w14:paraId="62D6370D"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6FFBEE1" w14:textId="77777777" w:rsidR="00D00668" w:rsidRPr="00996FAF" w:rsidRDefault="00D00668" w:rsidP="00507625">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C4A83BA"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21AC1CB6"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5868415"/>
                <w:placeholder>
                  <w:docPart w:val="ABC3CA3692A1437381A450A9524F7D4B"/>
                </w:placeholder>
                <w:dropDownList>
                  <w:listItem w:displayText="choose a rating" w:value="choose a rating"/>
                  <w:listItem w:displayText="Compliant" w:value="Compliant"/>
                  <w:listItem w:displayText="Not Compliant" w:value="Not Compliant"/>
                </w:dropDownList>
              </w:sdtPr>
              <w:sdtEndPr/>
              <w:sdtContent>
                <w:r w:rsidR="00D00668" w:rsidRPr="00B952AA">
                  <w:rPr>
                    <w:rFonts w:ascii="Arial" w:hAnsi="Arial" w:cs="Arial"/>
                  </w:rPr>
                  <w:t>Compliant</w:t>
                </w:r>
              </w:sdtContent>
            </w:sdt>
          </w:p>
        </w:tc>
      </w:tr>
      <w:tr w:rsidR="00D00668" w14:paraId="6D6981F7" w14:textId="77777777" w:rsidTr="005076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F0ACBC2" w14:textId="77777777" w:rsidR="00D00668" w:rsidRPr="00996FAF" w:rsidRDefault="00D00668" w:rsidP="00507625">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C37A9BD"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E77B6D1" w14:textId="77777777" w:rsidR="00D00668" w:rsidRPr="00996FAF" w:rsidRDefault="00D00668" w:rsidP="0050762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1AD2CD8" w14:textId="77777777" w:rsidR="00D00668" w:rsidRPr="00996FAF" w:rsidRDefault="00D00668" w:rsidP="0050762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B9E27CC"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8632856"/>
                <w:placeholder>
                  <w:docPart w:val="B168C33B2322486981015ADB9C33DD0A"/>
                </w:placeholder>
                <w:dropDownList>
                  <w:listItem w:displayText="choose a rating" w:value="choose a rating"/>
                  <w:listItem w:displayText="Compliant" w:value="Compliant"/>
                  <w:listItem w:displayText="Not Compliant" w:value="Not Compliant"/>
                </w:dropDownList>
              </w:sdtPr>
              <w:sdtEndPr/>
              <w:sdtContent>
                <w:r w:rsidR="00D00668" w:rsidRPr="00B952AA">
                  <w:rPr>
                    <w:rFonts w:ascii="Arial" w:hAnsi="Arial" w:cs="Arial"/>
                  </w:rPr>
                  <w:t>Compliant</w:t>
                </w:r>
              </w:sdtContent>
            </w:sdt>
          </w:p>
        </w:tc>
      </w:tr>
      <w:tr w:rsidR="00D00668" w14:paraId="2BC594B3"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3ABDE2A" w14:textId="77777777" w:rsidR="00D00668" w:rsidRPr="00996FAF" w:rsidRDefault="00D00668" w:rsidP="00507625">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376A76E"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A020D51" w14:textId="77777777" w:rsidR="00D00668" w:rsidRPr="00996FAF" w:rsidRDefault="000033B4" w:rsidP="005076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943355"/>
                <w:placeholder>
                  <w:docPart w:val="76004B59EE1047839B5D5FD16ED12EF3"/>
                </w:placeholder>
                <w:dropDownList>
                  <w:listItem w:displayText="choose a rating" w:value="choose a rating"/>
                  <w:listItem w:displayText="Compliant" w:value="Compliant"/>
                  <w:listItem w:displayText="Not Compliant" w:value="Not Compliant"/>
                </w:dropDownList>
              </w:sdtPr>
              <w:sdtEndPr/>
              <w:sdtContent>
                <w:r w:rsidR="00D00668" w:rsidRPr="00B952AA">
                  <w:rPr>
                    <w:rFonts w:ascii="Arial" w:hAnsi="Arial" w:cs="Arial"/>
                  </w:rPr>
                  <w:t>Compliant</w:t>
                </w:r>
              </w:sdtContent>
            </w:sdt>
          </w:p>
        </w:tc>
      </w:tr>
      <w:tr w:rsidR="00D00668" w14:paraId="1A1A92E8" w14:textId="77777777" w:rsidTr="00507625">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E65A50" w14:textId="77777777" w:rsidR="00D00668" w:rsidRPr="00996FAF" w:rsidRDefault="00D00668" w:rsidP="00507625">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1238D40"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BEE9017"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5066116"/>
                <w:placeholder>
                  <w:docPart w:val="3E348DFE138B4B68956328E1515FFC52"/>
                </w:placeholder>
                <w:dropDownList>
                  <w:listItem w:displayText="choose a rating" w:value="choose a rating"/>
                  <w:listItem w:displayText="Compliant" w:value="Compliant"/>
                  <w:listItem w:displayText="Not Compliant" w:value="Not Compliant"/>
                </w:dropDownList>
              </w:sdtPr>
              <w:sdtEndPr/>
              <w:sdtContent>
                <w:r w:rsidR="00D00668" w:rsidRPr="00B952AA">
                  <w:rPr>
                    <w:rFonts w:ascii="Arial" w:hAnsi="Arial" w:cs="Arial"/>
                  </w:rPr>
                  <w:t>Compliant</w:t>
                </w:r>
              </w:sdtContent>
            </w:sdt>
          </w:p>
        </w:tc>
      </w:tr>
    </w:tbl>
    <w:p w14:paraId="08829757" w14:textId="77777777" w:rsidR="00D00668" w:rsidRDefault="00D00668" w:rsidP="00D00668">
      <w:pPr>
        <w:pStyle w:val="Heading20"/>
      </w:pPr>
      <w:r w:rsidRPr="00996FAF">
        <w:t>Findings</w:t>
      </w:r>
    </w:p>
    <w:p w14:paraId="14F49BE8" w14:textId="77777777" w:rsidR="00D00668" w:rsidRPr="000B5ECD" w:rsidRDefault="00D00668" w:rsidP="00D00668">
      <w:pPr>
        <w:pStyle w:val="NormalArial"/>
      </w:pPr>
      <w:r w:rsidRPr="000B5ECD">
        <w:t>This Quality Standard is assessed as Compliant as 5 of the 5 Requirements have been assessed as Compliant.</w:t>
      </w:r>
    </w:p>
    <w:p w14:paraId="070DC8B5" w14:textId="77777777" w:rsidR="00D00668" w:rsidRDefault="00D00668" w:rsidP="00D00668">
      <w:pPr>
        <w:pStyle w:val="NormalArial"/>
      </w:pPr>
      <w:r w:rsidRPr="000B5ECD">
        <w:t xml:space="preserve">Consumers and representatives </w:t>
      </w:r>
      <w:r>
        <w:t>said</w:t>
      </w:r>
      <w:r w:rsidRPr="000B5ECD">
        <w:t xml:space="preserve"> the assessment and planning of care considered risks</w:t>
      </w:r>
      <w:r>
        <w:t xml:space="preserve"> to consumers</w:t>
      </w:r>
      <w:r w:rsidRPr="000B5ECD">
        <w:t xml:space="preserve"> and </w:t>
      </w:r>
      <w:r>
        <w:t>resulted in safe and effective care and services</w:t>
      </w:r>
      <w:r w:rsidRPr="000B5ECD">
        <w:t xml:space="preserve">. Management and staff explained the assessment and care planning process including how risks to consumers were assessed, to inform the delivery of safe and effective care and services. </w:t>
      </w:r>
      <w:r w:rsidRPr="005A1EAA">
        <w:t xml:space="preserve">However, the Assessment Team </w:t>
      </w:r>
      <w:r>
        <w:t>found</w:t>
      </w:r>
      <w:r w:rsidRPr="005A1EAA">
        <w:t xml:space="preserve"> the service did not consider</w:t>
      </w:r>
      <w:r>
        <w:t xml:space="preserve"> whether </w:t>
      </w:r>
      <w:r w:rsidRPr="005A1EAA">
        <w:t xml:space="preserve">consumers </w:t>
      </w:r>
      <w:r>
        <w:t xml:space="preserve">with cognitive and physical impairments </w:t>
      </w:r>
      <w:r w:rsidRPr="005A1EAA">
        <w:t>were potentially subject to environmental restrictive practices</w:t>
      </w:r>
      <w:r>
        <w:t xml:space="preserve">. Management completed assessments during the audit and offered the code to several consumers, some of whom declined. </w:t>
      </w:r>
      <w:r w:rsidRPr="000B5ECD">
        <w:t>Care planning documents showed assessment and care planning considered risks to consumers and identified suitable mitigation strategies.</w:t>
      </w:r>
    </w:p>
    <w:p w14:paraId="36D98EC9" w14:textId="77777777" w:rsidR="00D00668" w:rsidRDefault="00D00668" w:rsidP="00D00668">
      <w:pPr>
        <w:pStyle w:val="NormalArial"/>
      </w:pPr>
      <w:r>
        <w:t xml:space="preserve">The approved provider’s response received on 19 July 2024, did not agree with the </w:t>
      </w:r>
      <w:r w:rsidRPr="005A1EAA">
        <w:t>Assessment Team</w:t>
      </w:r>
      <w:r>
        <w:t xml:space="preserve">’s characterisation that </w:t>
      </w:r>
      <w:r w:rsidRPr="005A1EAA">
        <w:t xml:space="preserve">the service </w:t>
      </w:r>
      <w:r>
        <w:t xml:space="preserve">had not assessed whether </w:t>
      </w:r>
      <w:r w:rsidRPr="005A1EAA">
        <w:t xml:space="preserve">consumers </w:t>
      </w:r>
      <w:r>
        <w:t xml:space="preserve">with cognitive and physical impairments </w:t>
      </w:r>
      <w:r w:rsidRPr="005A1EAA">
        <w:t xml:space="preserve">were potentially subject to environmental </w:t>
      </w:r>
      <w:r>
        <w:t>restraint due to the use of a code for the door and elevator and an intercom at the entry door. The provider detailed the policies, practices, features and staff training, which ensure all consumers are appropriately assessed and are not subject to undocumented restrictive practices.</w:t>
      </w:r>
    </w:p>
    <w:p w14:paraId="5347965A" w14:textId="77777777" w:rsidR="00D00668" w:rsidRPr="000B5ECD" w:rsidRDefault="00D00668" w:rsidP="00D00668">
      <w:pPr>
        <w:pStyle w:val="NormalArial"/>
      </w:pPr>
      <w:r w:rsidRPr="000B5ECD">
        <w:lastRenderedPageBreak/>
        <w:t xml:space="preserve">Consumers and representatives </w:t>
      </w:r>
      <w:r>
        <w:t>said</w:t>
      </w:r>
      <w:r w:rsidRPr="000B5ECD">
        <w:t xml:space="preserve"> the assessment and care planning addressed consumers’ current needs and preferences, and their </w:t>
      </w:r>
      <w:proofErr w:type="gramStart"/>
      <w:r w:rsidRPr="000B5ECD">
        <w:t>end of life</w:t>
      </w:r>
      <w:proofErr w:type="gramEnd"/>
      <w:r w:rsidRPr="000B5ECD">
        <w:t xml:space="preserve"> </w:t>
      </w:r>
      <w:r>
        <w:t xml:space="preserve">care </w:t>
      </w:r>
      <w:r w:rsidRPr="000B5ECD">
        <w:t xml:space="preserve">plans. </w:t>
      </w:r>
      <w:r>
        <w:t>Management and clinical s</w:t>
      </w:r>
      <w:r w:rsidRPr="000B5ECD">
        <w:t xml:space="preserve">taff described how assessment and planning </w:t>
      </w:r>
      <w:r>
        <w:t>captured</w:t>
      </w:r>
      <w:r w:rsidRPr="000B5ECD">
        <w:t xml:space="preserve"> each consumer’s current </w:t>
      </w:r>
      <w:r>
        <w:t>needs and goals,</w:t>
      </w:r>
      <w:r w:rsidRPr="000B5ECD">
        <w:t xml:space="preserve"> and </w:t>
      </w:r>
      <w:r>
        <w:t>their</w:t>
      </w:r>
      <w:r w:rsidRPr="000B5ECD">
        <w:t xml:space="preserve"> </w:t>
      </w:r>
      <w:r>
        <w:t xml:space="preserve">advance care and </w:t>
      </w:r>
      <w:r w:rsidRPr="000B5ECD">
        <w:t>end of life care</w:t>
      </w:r>
      <w:r>
        <w:t xml:space="preserve"> preferences</w:t>
      </w:r>
      <w:r w:rsidRPr="000B5ECD">
        <w:t xml:space="preserve">. Care planning documents reflected consumers’ advance </w:t>
      </w:r>
      <w:r>
        <w:t>health directive a</w:t>
      </w:r>
      <w:r w:rsidRPr="000B5ECD">
        <w:t xml:space="preserve">nd </w:t>
      </w:r>
      <w:r>
        <w:t xml:space="preserve">their </w:t>
      </w:r>
      <w:proofErr w:type="gramStart"/>
      <w:r w:rsidRPr="000B5ECD">
        <w:t>end of life</w:t>
      </w:r>
      <w:proofErr w:type="gramEnd"/>
      <w:r w:rsidRPr="000B5ECD">
        <w:t xml:space="preserve"> </w:t>
      </w:r>
      <w:r>
        <w:t>care preferences.</w:t>
      </w:r>
    </w:p>
    <w:p w14:paraId="7C5FD2A8" w14:textId="77777777" w:rsidR="00D00668" w:rsidRPr="000B5ECD" w:rsidRDefault="00D00668" w:rsidP="00D00668">
      <w:pPr>
        <w:pStyle w:val="NormalArial"/>
      </w:pPr>
      <w:r w:rsidRPr="000B5ECD">
        <w:t xml:space="preserve">Consumers and representatives </w:t>
      </w:r>
      <w:r>
        <w:t xml:space="preserve">confirmed they </w:t>
      </w:r>
      <w:r w:rsidRPr="000B5ECD">
        <w:t>were actively involved in the assessment</w:t>
      </w:r>
      <w:r>
        <w:t xml:space="preserve"> and </w:t>
      </w:r>
      <w:r w:rsidRPr="000B5ECD">
        <w:t>planning</w:t>
      </w:r>
      <w:r>
        <w:t xml:space="preserve"> of </w:t>
      </w:r>
      <w:r w:rsidRPr="000B5ECD">
        <w:t xml:space="preserve">consumer’s care </w:t>
      </w:r>
      <w:r>
        <w:t>in collaboration with other providers of care and services</w:t>
      </w:r>
      <w:r w:rsidRPr="000B5ECD">
        <w:t xml:space="preserve">. </w:t>
      </w:r>
      <w:r>
        <w:t>S</w:t>
      </w:r>
      <w:r w:rsidRPr="000B5ECD">
        <w:t xml:space="preserve">taff described how the assessment and planning of care was done in </w:t>
      </w:r>
      <w:r>
        <w:t xml:space="preserve">consultation </w:t>
      </w:r>
      <w:r w:rsidRPr="000B5ECD">
        <w:t>with consumers</w:t>
      </w:r>
      <w:r>
        <w:t xml:space="preserve"> and their nominated</w:t>
      </w:r>
      <w:r w:rsidRPr="000B5ECD">
        <w:t xml:space="preserve"> representatives</w:t>
      </w:r>
      <w:r>
        <w:t xml:space="preserve"> </w:t>
      </w:r>
      <w:r w:rsidRPr="000B5ECD">
        <w:t xml:space="preserve">and other </w:t>
      </w:r>
      <w:r>
        <w:t>health professionals</w:t>
      </w:r>
      <w:r w:rsidRPr="000B5ECD">
        <w:t xml:space="preserve">. Care planning documents </w:t>
      </w:r>
      <w:r>
        <w:t>confirmed</w:t>
      </w:r>
      <w:r w:rsidRPr="000B5ECD">
        <w:t xml:space="preserve"> the input of consumers, representatives, and a range of </w:t>
      </w:r>
      <w:r>
        <w:t xml:space="preserve">other </w:t>
      </w:r>
      <w:r w:rsidRPr="000B5ECD">
        <w:t>health professionals.</w:t>
      </w:r>
    </w:p>
    <w:p w14:paraId="032180AE" w14:textId="77777777" w:rsidR="00D00668" w:rsidRPr="000B5ECD" w:rsidRDefault="00D00668" w:rsidP="00D00668">
      <w:pPr>
        <w:pStyle w:val="NormalArial"/>
      </w:pPr>
      <w:r w:rsidRPr="000B5ECD">
        <w:t>Consumers and representatives said the</w:t>
      </w:r>
      <w:r>
        <w:t xml:space="preserve">y were provided with a copy of </w:t>
      </w:r>
      <w:r w:rsidRPr="000B5ECD">
        <w:t>the consumer’s care plan</w:t>
      </w:r>
      <w:r>
        <w:t xml:space="preserve">, and they were informed of the </w:t>
      </w:r>
      <w:r w:rsidRPr="000B5ECD">
        <w:t>outcomes of assessment and care plan</w:t>
      </w:r>
      <w:r>
        <w:t xml:space="preserve">ning. </w:t>
      </w:r>
      <w:r w:rsidRPr="000B5ECD">
        <w:t xml:space="preserve">Management </w:t>
      </w:r>
      <w:r>
        <w:t xml:space="preserve">and staff explained how </w:t>
      </w:r>
      <w:r w:rsidRPr="000B5ECD">
        <w:t xml:space="preserve">they </w:t>
      </w:r>
      <w:r>
        <w:t>informed consumers and representatives of any changes</w:t>
      </w:r>
      <w:r w:rsidRPr="000B5ECD">
        <w:t xml:space="preserve"> </w:t>
      </w:r>
      <w:r>
        <w:t>in consumers’ condition or care plans.</w:t>
      </w:r>
      <w:r w:rsidRPr="000B5ECD">
        <w:t xml:space="preserve"> Care planning documents confirmed consumers and representatives were regularly updated and they were offered a copy of the consumer’s summary care plan.</w:t>
      </w:r>
    </w:p>
    <w:p w14:paraId="37523A40" w14:textId="77777777" w:rsidR="00D00668" w:rsidRDefault="00D00668" w:rsidP="00D00668">
      <w:pPr>
        <w:pStyle w:val="NormalArial"/>
      </w:pPr>
      <w:r w:rsidRPr="000B5ECD">
        <w:t xml:space="preserve">Consumers and representatives said consumers’ care was reviewed regularly, and reviewed when circumstances changed, or incidents impacted on the needs, goals, and preferences of the consumer. </w:t>
      </w:r>
      <w:r>
        <w:t>Management and clinical s</w:t>
      </w:r>
      <w:r w:rsidRPr="000B5ECD">
        <w:t xml:space="preserve">taff </w:t>
      </w:r>
      <w:r>
        <w:t>explained</w:t>
      </w:r>
      <w:r w:rsidRPr="000B5ECD">
        <w:t xml:space="preserve"> care plans were reviewed </w:t>
      </w:r>
      <w:r>
        <w:t>6</w:t>
      </w:r>
      <w:r w:rsidRPr="000B5ECD">
        <w:t xml:space="preserve"> monthly, and reviewed when circumstances changed, to ensure they were effective. Care planning documents confirmed they had been reviewed </w:t>
      </w:r>
      <w:r>
        <w:t>regularly for effectiveness</w:t>
      </w:r>
      <w:r w:rsidRPr="000B5ECD">
        <w:t xml:space="preserve">, and </w:t>
      </w:r>
      <w:r>
        <w:t xml:space="preserve">reviewed </w:t>
      </w:r>
      <w:r w:rsidRPr="000B5ECD">
        <w:t>when circumstances changed</w:t>
      </w:r>
      <w:r>
        <w:t xml:space="preserve">, </w:t>
      </w:r>
      <w:r w:rsidRPr="000B5ECD">
        <w:t>or incidents impacted on the needs, goals, and preferences of consumers.</w:t>
      </w:r>
    </w:p>
    <w:p w14:paraId="68917514" w14:textId="77777777" w:rsidR="00D00668" w:rsidRDefault="00D00668" w:rsidP="00D00668">
      <w:pPr>
        <w:pStyle w:val="NormalArial"/>
      </w:pPr>
      <w:r>
        <w:br w:type="page"/>
      </w:r>
    </w:p>
    <w:p w14:paraId="2F456A37"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00668" w14:paraId="3E4571B9"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50893AE" w14:textId="77777777" w:rsidR="00D00668" w:rsidRPr="00996FAF" w:rsidRDefault="00D00668" w:rsidP="00507625">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5162992"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4DC4A13B"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289C14" w14:textId="77777777" w:rsidR="00D00668" w:rsidRPr="00996FAF" w:rsidRDefault="00D00668" w:rsidP="00507625">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5F864E2"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5432617" w14:textId="77777777" w:rsidR="00D00668" w:rsidRPr="00996FAF" w:rsidRDefault="00D00668" w:rsidP="005076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192117" w14:textId="77777777" w:rsidR="00D00668" w:rsidRPr="00996FAF" w:rsidRDefault="00D00668" w:rsidP="005076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B1735F0" w14:textId="77777777" w:rsidR="00D00668" w:rsidRPr="00996FAF" w:rsidRDefault="00D00668" w:rsidP="0050762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47D1614"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0809783"/>
                <w:placeholder>
                  <w:docPart w:val="50FE4A30994F4BE7B3E3BB20C5269AA6"/>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r w:rsidR="00D00668" w14:paraId="2BB6E66F"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6A3578" w14:textId="77777777" w:rsidR="00D00668" w:rsidRPr="00996FAF" w:rsidRDefault="00D00668" w:rsidP="00507625">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491F8B1"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EFE4556"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648483"/>
                <w:placeholder>
                  <w:docPart w:val="B0223856DA1D4A7B8B1DA13796F3B0A6"/>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r w:rsidR="00D00668" w14:paraId="0CCE6BC5"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30346" w14:textId="77777777" w:rsidR="00D00668" w:rsidRPr="00996FAF" w:rsidRDefault="00D00668" w:rsidP="00507625">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8914AD4" w14:textId="77777777" w:rsidR="00D00668" w:rsidRPr="00996FAF" w:rsidRDefault="00D00668" w:rsidP="0050762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08F07BEA"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6721998"/>
                <w:placeholder>
                  <w:docPart w:val="F588C9E29E6D499CBB9FD3334DF18A00"/>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r w:rsidR="00D00668" w14:paraId="4820D3ED"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091B0A" w14:textId="77777777" w:rsidR="00D00668" w:rsidRPr="00996FAF" w:rsidRDefault="00D00668" w:rsidP="00507625">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65F2A80"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BEE1824" w14:textId="77777777" w:rsidR="00D00668" w:rsidRPr="00996FAF" w:rsidRDefault="000033B4" w:rsidP="005076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9680528"/>
                <w:placeholder>
                  <w:docPart w:val="48735E631C114B5BA59D21A59023A58D"/>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r w:rsidR="00D00668" w14:paraId="0A0D9050"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6F0371" w14:textId="77777777" w:rsidR="00D00668" w:rsidRPr="00996FAF" w:rsidRDefault="00D00668" w:rsidP="00507625">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3E3BF71"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3345781"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4363781"/>
                <w:placeholder>
                  <w:docPart w:val="A92CF43DA8724DC386D79AD9E2CDDB6A"/>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r w:rsidR="00D00668" w14:paraId="2DA01553"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65F321" w14:textId="77777777" w:rsidR="00D00668" w:rsidRPr="00996FAF" w:rsidRDefault="00D00668" w:rsidP="00507625">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32D0DF2"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27CED15"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8723232"/>
                <w:placeholder>
                  <w:docPart w:val="AAD90ECD65C64BD1B862D9316199D1C3"/>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r w:rsidR="00D00668" w14:paraId="5C93B5AE"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ECAB2" w14:textId="77777777" w:rsidR="00D00668" w:rsidRPr="00996FAF" w:rsidRDefault="00D00668" w:rsidP="00507625">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C92FBAF"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DCE4D82" w14:textId="77777777" w:rsidR="00D00668" w:rsidRPr="00996FAF" w:rsidRDefault="00D00668" w:rsidP="0050762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3E801B0A" w14:textId="77777777" w:rsidR="00D00668" w:rsidRPr="00996FAF" w:rsidRDefault="00D00668" w:rsidP="0050762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39A2BEB"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8915830"/>
                <w:placeholder>
                  <w:docPart w:val="9C8E7C02CDC44F9F879BBD34AEC2A8E1"/>
                </w:placeholder>
                <w:dropDownList>
                  <w:listItem w:displayText="choose a rating" w:value="choose a rating"/>
                  <w:listItem w:displayText="Compliant" w:value="Compliant"/>
                  <w:listItem w:displayText="Not Compliant" w:value="Not Compliant"/>
                </w:dropDownList>
              </w:sdtPr>
              <w:sdtEndPr/>
              <w:sdtContent>
                <w:r w:rsidR="00D00668" w:rsidRPr="002C2F15">
                  <w:rPr>
                    <w:rFonts w:ascii="Arial" w:hAnsi="Arial" w:cs="Arial"/>
                  </w:rPr>
                  <w:t>Compliant</w:t>
                </w:r>
              </w:sdtContent>
            </w:sdt>
          </w:p>
        </w:tc>
      </w:tr>
    </w:tbl>
    <w:p w14:paraId="29ADAFDA" w14:textId="77777777" w:rsidR="00D00668" w:rsidRDefault="00D00668" w:rsidP="00D00668">
      <w:pPr>
        <w:pStyle w:val="Heading20"/>
      </w:pPr>
      <w:r w:rsidRPr="00996FAF">
        <w:t>Findings</w:t>
      </w:r>
    </w:p>
    <w:p w14:paraId="073FF74B" w14:textId="77777777" w:rsidR="00D00668" w:rsidRPr="008969FC" w:rsidRDefault="00D00668" w:rsidP="00D00668">
      <w:pPr>
        <w:pStyle w:val="NormalArial"/>
      </w:pPr>
      <w:r w:rsidRPr="008969FC">
        <w:t>This Quality Standard is assessed as Compliant as 7 of the 7 Requirements have been assessed as Compliant.</w:t>
      </w:r>
    </w:p>
    <w:p w14:paraId="3BFEBB75" w14:textId="77777777" w:rsidR="00D00668" w:rsidRDefault="00D00668" w:rsidP="00D00668">
      <w:pPr>
        <w:pStyle w:val="NormalArial"/>
      </w:pPr>
      <w:r w:rsidRPr="008969FC">
        <w:t xml:space="preserve">Consumers and representatives expressed satisfaction with the personal and clinical care provided, which met consumers’ needs and optimised their health and well-being. The Assessment Team found the service had not assessed whether some consumers with cognitive impairment were potentially </w:t>
      </w:r>
      <w:bookmarkStart w:id="1" w:name="_Hlk170992978"/>
      <w:r w:rsidRPr="008969FC">
        <w:t>subject to environmental</w:t>
      </w:r>
      <w:bookmarkEnd w:id="1"/>
      <w:r w:rsidRPr="008969FC">
        <w:t xml:space="preserve"> restraint however, this was addressed by management during the audit. Management and staff described the policies and processes in place to deliver safe and effective personal and clinical care, tailored to consumers’ documented needs, goals and preferences. Care planning documents reflected the consistent delivery of safe and effective personal and clinical care, in line with best practice. The service had written policies and procedures to guide staff in the delivery of safe and effective personal and clinical care.</w:t>
      </w:r>
    </w:p>
    <w:p w14:paraId="366A4EB9" w14:textId="77777777" w:rsidR="00D00668" w:rsidRPr="008969FC" w:rsidRDefault="00D00668" w:rsidP="00D00668">
      <w:pPr>
        <w:pStyle w:val="NormalArial"/>
      </w:pPr>
      <w:r>
        <w:t xml:space="preserve">The approved provider’s response received on 19 July 2024, did not agree with the </w:t>
      </w:r>
      <w:r w:rsidRPr="005A1EAA">
        <w:t>Assessment Team</w:t>
      </w:r>
      <w:r>
        <w:t xml:space="preserve">’s characterisation that </w:t>
      </w:r>
      <w:r w:rsidRPr="005A1EAA">
        <w:t xml:space="preserve">the service </w:t>
      </w:r>
      <w:r>
        <w:t xml:space="preserve">had not assessed whether </w:t>
      </w:r>
      <w:r w:rsidRPr="005A1EAA">
        <w:t xml:space="preserve">consumers </w:t>
      </w:r>
      <w:r>
        <w:t xml:space="preserve">with cognitive </w:t>
      </w:r>
      <w:r>
        <w:lastRenderedPageBreak/>
        <w:t xml:space="preserve">and physical impairments </w:t>
      </w:r>
      <w:r w:rsidRPr="005A1EAA">
        <w:t xml:space="preserve">were potentially subject to environmental </w:t>
      </w:r>
      <w:r>
        <w:t>restraint due to the use of a code for the door and elevator and an intercom at the entry door. The provider detailed the policies, practices, features and staff training, which ensure all consumers are appropriately assessed and are not subject to undocumented restrictive practices.</w:t>
      </w:r>
    </w:p>
    <w:p w14:paraId="275AD32B" w14:textId="77777777" w:rsidR="00D00668" w:rsidRPr="008969FC" w:rsidRDefault="00D00668" w:rsidP="00D00668">
      <w:pPr>
        <w:pStyle w:val="NormalArial"/>
      </w:pPr>
      <w:r w:rsidRPr="008969FC">
        <w:t xml:space="preserve">Consumers and representatives said the care provided was safe and effective and high impact and high prevalence risks were effectively managed. Staff described the high impact and high prevalence risks to consumers at the service and detailed the management strategies in place. Care planning documents confirmed high impact and high prevalence risks had been identified and effective mitigation measures were in place. </w:t>
      </w:r>
    </w:p>
    <w:p w14:paraId="6263E8CB" w14:textId="77777777" w:rsidR="00D00668" w:rsidRPr="008969FC" w:rsidRDefault="00D00668" w:rsidP="00D00668">
      <w:pPr>
        <w:pStyle w:val="NormalArial"/>
      </w:pPr>
      <w:r w:rsidRPr="008969FC">
        <w:t>Consumers and representatives stated consumers end of life needs and preferences were identified and respected with their comfort maximised and dignity preserved. Staff described how they identified deterioration and ensured consumers’ end of life were current and respected during in end life care. Care planning documents recorded end of life preferences. The service had a palliative care policy to guide staff in maximising the dignity and comfort of consumers nearing the end of life.</w:t>
      </w:r>
    </w:p>
    <w:p w14:paraId="2DE69B39" w14:textId="77777777" w:rsidR="00D00668" w:rsidRPr="008969FC" w:rsidRDefault="00D00668" w:rsidP="00D00668">
      <w:pPr>
        <w:rPr>
          <w:rFonts w:ascii="Arial" w:hAnsi="Arial" w:cs="Arial"/>
        </w:rPr>
      </w:pPr>
      <w:r w:rsidRPr="008969FC">
        <w:rPr>
          <w:rFonts w:ascii="Arial" w:hAnsi="Arial" w:cs="Arial"/>
        </w:rPr>
        <w:t>Consumers and representatives reported the service responded quickly to changes in consumers’ health or wellbeing, and consumers had timely access to medical officers. Management said they were alerted to any changes in a consumer’s condition and ensured there was a timely response. Care planning documents showed clinical deterioration and changes in a consumer's condition were identified, documented, and responded to in a timely manner.</w:t>
      </w:r>
    </w:p>
    <w:p w14:paraId="02DDADA1" w14:textId="77777777" w:rsidR="00D00668" w:rsidRPr="008969FC" w:rsidRDefault="00D00668" w:rsidP="00D00668">
      <w:pPr>
        <w:pStyle w:val="NormalArial"/>
      </w:pPr>
      <w:r w:rsidRPr="008969FC">
        <w:t>Consumers and representatives said information about consumers’ condition, needs and preferences was effectively communicated between staff, and others involved in providing care and services. Management and staff described how information about consumers’ current condition and needs was documented in the electronic care management system and communicated effectively between staff at clinical meetings and shift handovers. Care planning documents showed staff, and others involved in providing care, had access to current information about consumers’ condition, needs and preferences. Staff were observed accessing electronic alerts and handover sheets detailing current information about consumers’ condition and needs.</w:t>
      </w:r>
    </w:p>
    <w:p w14:paraId="0D5ABDC0" w14:textId="77777777" w:rsidR="00D00668" w:rsidRPr="008969FC" w:rsidRDefault="00D00668" w:rsidP="00D00668">
      <w:pPr>
        <w:pStyle w:val="NormalArial"/>
      </w:pPr>
      <w:r w:rsidRPr="008969FC">
        <w:t>Consumers and representatives said the service provided timely referrals to appropriate other organisations and health professionals. Management and clinical staff described effective processes for referring consumers to other health professionals to ensure quality outcomes for each consumer. Care plans confirmed the timely input of other health professionals such as optometrists, dentists, geriatricians, and dementia services.</w:t>
      </w:r>
    </w:p>
    <w:p w14:paraId="6D2E346F" w14:textId="77777777" w:rsidR="00D00668" w:rsidRPr="00262C0B" w:rsidRDefault="00D00668" w:rsidP="00D00668">
      <w:pPr>
        <w:pStyle w:val="NormalArial"/>
      </w:pPr>
      <w:r w:rsidRPr="008969FC">
        <w:t>Consumers and representatives expressed confidence in the service’s infection prevention and control measures including the management of COVID-19, and said staff used personal protective equipment and practiced good hygiene. Staff described how they received regular training in infection prevention and control practices and antimicrobial stewardship. The service had a trained infection prevention and control lead on site, and documented policies and procedures to guide staff in preventing and controlling infections and promoting antimicrobial stewardship.</w:t>
      </w:r>
      <w:r>
        <w:br w:type="page"/>
      </w:r>
    </w:p>
    <w:p w14:paraId="209E7452"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00668" w14:paraId="6634331D"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9E13A23" w14:textId="77777777" w:rsidR="00D00668" w:rsidRPr="00996FAF" w:rsidRDefault="00D00668" w:rsidP="00507625">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0805470"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225849C7"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99C4FC" w14:textId="77777777" w:rsidR="00D00668" w:rsidRPr="00996FAF" w:rsidRDefault="00D00668" w:rsidP="00507625">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526F580"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2A51660"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0232396"/>
                <w:placeholder>
                  <w:docPart w:val="096B7F4A4A8E4EA5A5943971AD52A0F9"/>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r w:rsidR="00D00668" w14:paraId="38A4F845"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31629" w14:textId="77777777" w:rsidR="00D00668" w:rsidRPr="00996FAF" w:rsidRDefault="00D00668" w:rsidP="00507625">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745E594"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7F8551ED"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5486899"/>
                <w:placeholder>
                  <w:docPart w:val="2F5E9ED1C14343A4A5242E72E0A58976"/>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r w:rsidR="00D00668" w14:paraId="26208D93"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D53C9E" w14:textId="77777777" w:rsidR="00D00668" w:rsidRPr="00996FAF" w:rsidRDefault="00D00668" w:rsidP="00507625">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E83532A"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F1A3CF5" w14:textId="77777777" w:rsidR="00D00668" w:rsidRPr="00996FAF" w:rsidRDefault="00D00668" w:rsidP="005076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CA186E1" w14:textId="77777777" w:rsidR="00D00668" w:rsidRPr="00996FAF" w:rsidRDefault="00D00668" w:rsidP="005076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C03397" w14:textId="77777777" w:rsidR="00D00668" w:rsidRPr="00996FAF" w:rsidRDefault="00D00668" w:rsidP="0050762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787F722"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7663484"/>
                <w:placeholder>
                  <w:docPart w:val="90958E8AB23A4B9D876A53BB59F7231B"/>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r w:rsidR="00D00668" w14:paraId="502D64FC"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3F90C" w14:textId="77777777" w:rsidR="00D00668" w:rsidRPr="00996FAF" w:rsidRDefault="00D00668" w:rsidP="00507625">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9D6277D"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7B5AFFE" w14:textId="77777777" w:rsidR="00D00668" w:rsidRPr="00996FAF" w:rsidRDefault="000033B4" w:rsidP="005076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9137269"/>
                <w:placeholder>
                  <w:docPart w:val="2CCB251DF8D74B5EBF772A1CE737C244"/>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r w:rsidR="00D00668" w14:paraId="76A2196D"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7FCD9" w14:textId="77777777" w:rsidR="00D00668" w:rsidRPr="00996FAF" w:rsidRDefault="00D00668" w:rsidP="00507625">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3FC00DA"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5B973F3" w14:textId="77777777" w:rsidR="00D00668" w:rsidRPr="00996FAF" w:rsidRDefault="000033B4" w:rsidP="005076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047152"/>
                <w:placeholder>
                  <w:docPart w:val="B409CA354A734992846AE7A3D8EB46D0"/>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r w:rsidR="00D00668" w14:paraId="501F8D8F"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656DF" w14:textId="77777777" w:rsidR="00D00668" w:rsidRPr="00996FAF" w:rsidRDefault="00D00668" w:rsidP="00507625">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52F6E9F"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7B399C9"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6781499"/>
                <w:placeholder>
                  <w:docPart w:val="373E6E1FCFE64FF89E645CC1FA8333EE"/>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r w:rsidR="00D00668" w14:paraId="6B2745D4"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86831C" w14:textId="77777777" w:rsidR="00D00668" w:rsidRPr="00996FAF" w:rsidRDefault="00D00668" w:rsidP="00507625">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460B30B"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3CC1A016"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0949111"/>
                <w:placeholder>
                  <w:docPart w:val="DC82DDD031E84C4D817939B77C31B38D"/>
                </w:placeholder>
                <w:dropDownList>
                  <w:listItem w:displayText="choose a rating" w:value="choose a rating"/>
                  <w:listItem w:displayText="Compliant" w:value="Compliant"/>
                  <w:listItem w:displayText="Not Compliant" w:value="Not Compliant"/>
                </w:dropDownList>
              </w:sdtPr>
              <w:sdtEndPr/>
              <w:sdtContent>
                <w:r w:rsidR="00D00668" w:rsidRPr="00ED7F2E">
                  <w:rPr>
                    <w:rFonts w:ascii="Arial" w:hAnsi="Arial" w:cs="Arial"/>
                  </w:rPr>
                  <w:t>Compliant</w:t>
                </w:r>
              </w:sdtContent>
            </w:sdt>
          </w:p>
        </w:tc>
      </w:tr>
    </w:tbl>
    <w:p w14:paraId="5CAECE0D" w14:textId="77777777" w:rsidR="00D00668" w:rsidRDefault="00D00668" w:rsidP="00D00668">
      <w:pPr>
        <w:pStyle w:val="Heading20"/>
      </w:pPr>
      <w:r w:rsidRPr="00996FAF">
        <w:t>Findings</w:t>
      </w:r>
    </w:p>
    <w:p w14:paraId="3923A243" w14:textId="77777777" w:rsidR="00D00668" w:rsidRPr="002A2D84" w:rsidRDefault="00D00668" w:rsidP="00D00668">
      <w:pPr>
        <w:pStyle w:val="NormalArial"/>
      </w:pPr>
      <w:r w:rsidRPr="002A2D84">
        <w:t>This Quality Standard is assessed as Compliant as 7 of the 7 Requirements have been assessed as Compliant.</w:t>
      </w:r>
    </w:p>
    <w:p w14:paraId="2714C081" w14:textId="77777777" w:rsidR="00D00668" w:rsidRDefault="00D00668" w:rsidP="00D00668">
      <w:pPr>
        <w:pStyle w:val="NormalArial"/>
      </w:pPr>
      <w:r w:rsidRPr="002A2D84">
        <w:t xml:space="preserve">Consumers and representatives confirmed the services and supports for daily living met consumers’ needs, goals, and preferences, and optimised their independence and quality of life. Staff described how they </w:t>
      </w:r>
      <w:r>
        <w:t>captured</w:t>
      </w:r>
      <w:r w:rsidRPr="002A2D84">
        <w:t xml:space="preserve"> consumers’ needs and preferences for daily living</w:t>
      </w:r>
      <w:r>
        <w:t xml:space="preserve"> on their leisure and lifestyle plan</w:t>
      </w:r>
      <w:r w:rsidRPr="002A2D84">
        <w:t xml:space="preserve">, and </w:t>
      </w:r>
      <w:r>
        <w:t>provided the</w:t>
      </w:r>
      <w:r w:rsidRPr="002A2D84">
        <w:t xml:space="preserve"> supports needed to optimise their quality of life. Care planning documents captured detailed information about the services and supports required for consumers to optimise their independence, quality of life, health, and wellbeing. </w:t>
      </w:r>
      <w:r>
        <w:t xml:space="preserve">Consumers were observed engaged in various activities and were laughing and appeared to be having fun. </w:t>
      </w:r>
    </w:p>
    <w:p w14:paraId="6229D85F" w14:textId="77777777" w:rsidR="00D00668" w:rsidRPr="002A2D84" w:rsidRDefault="00D00668" w:rsidP="00D00668">
      <w:pPr>
        <w:pStyle w:val="NormalArial"/>
      </w:pPr>
      <w:r w:rsidRPr="002A2D84">
        <w:t xml:space="preserve">Consumers and representatives said the service promoted </w:t>
      </w:r>
      <w:r>
        <w:t>consumers’</w:t>
      </w:r>
      <w:r w:rsidRPr="002A2D84">
        <w:t xml:space="preserve"> emotional, spiritual, and psychological well-being. Staff </w:t>
      </w:r>
      <w:r>
        <w:t>said they could tell when consumers were feeling low, and described</w:t>
      </w:r>
      <w:r w:rsidRPr="002A2D84">
        <w:t xml:space="preserve"> how they supported </w:t>
      </w:r>
      <w:r>
        <w:t>their</w:t>
      </w:r>
      <w:r w:rsidRPr="002A2D84">
        <w:t xml:space="preserve"> emotional, psychological, and spiritual well-being such as providing one on one support</w:t>
      </w:r>
      <w:r>
        <w:t xml:space="preserve"> or pastoral care</w:t>
      </w:r>
      <w:r w:rsidRPr="002A2D84">
        <w:t>. Consumers’ care planning documents contained information about their emotional, spiritual, and psychological well-being needs, and the strategies to support them.</w:t>
      </w:r>
    </w:p>
    <w:p w14:paraId="7A5EA799" w14:textId="77777777" w:rsidR="00D00668" w:rsidRPr="002A2D84" w:rsidRDefault="00D00668" w:rsidP="00D00668">
      <w:pPr>
        <w:pStyle w:val="NormalArial"/>
      </w:pPr>
      <w:r w:rsidRPr="002A2D84">
        <w:t xml:space="preserve">Consumers and representatives said consumers were supported to participate </w:t>
      </w:r>
      <w:r>
        <w:t>in their community within and outside the service environment</w:t>
      </w:r>
      <w:r w:rsidRPr="002A2D84">
        <w:t xml:space="preserve">, maintain important relationships, and do </w:t>
      </w:r>
      <w:r w:rsidRPr="002A2D84">
        <w:lastRenderedPageBreak/>
        <w:t xml:space="preserve">things of interest. Staff identified consumers’ lifestyle interests and described how they supported them to participate in the wider community and maintain their relationships. </w:t>
      </w:r>
      <w:r>
        <w:t>Consumers’ c</w:t>
      </w:r>
      <w:r w:rsidRPr="002A2D84">
        <w:t xml:space="preserve">are planning documents </w:t>
      </w:r>
      <w:r>
        <w:t>identified their activities of</w:t>
      </w:r>
      <w:r w:rsidRPr="002A2D84">
        <w:t xml:space="preserve"> interest, </w:t>
      </w:r>
      <w:r>
        <w:t xml:space="preserve">important relationships, and how they were supported to </w:t>
      </w:r>
      <w:r w:rsidRPr="002A2D84">
        <w:t>participate in their community</w:t>
      </w:r>
      <w:r>
        <w:t>.</w:t>
      </w:r>
    </w:p>
    <w:p w14:paraId="1C5098C9" w14:textId="77777777" w:rsidR="00D00668" w:rsidRPr="002A2D84" w:rsidRDefault="00D00668" w:rsidP="00D00668">
      <w:pPr>
        <w:pStyle w:val="NormalArial"/>
      </w:pPr>
      <w:r w:rsidRPr="005E47CE">
        <w:t>Co</w:t>
      </w:r>
      <w:r w:rsidRPr="002A2D84">
        <w:t>nsumers and representatives described how current information about consumers’ needs, preferences and condition was effectively communicated within the service, and with others responsible for providing care. Staff described how they communicated current information about consumers’ changing condition and needs through the handover process and the electronic care management system. Care planning documents provided adequate and up to date information to support the delivery of effective and safe care.</w:t>
      </w:r>
    </w:p>
    <w:p w14:paraId="5B0228C4" w14:textId="77777777" w:rsidR="00D00668" w:rsidRPr="002A2D84" w:rsidRDefault="00D00668" w:rsidP="00D00668">
      <w:pPr>
        <w:pStyle w:val="NormalArial"/>
      </w:pPr>
      <w:r w:rsidRPr="002A2D84">
        <w:t xml:space="preserve">Consumers and representatives said the service </w:t>
      </w:r>
      <w:r>
        <w:t>provided timely referrals</w:t>
      </w:r>
      <w:r w:rsidRPr="002A2D84">
        <w:t xml:space="preserve"> to services and supports from other organisations and individuals, when needed. Management and staff described how the service engaged with other individuals and organisations to enhance consumers’ quality of life. Care planning documents showed timely referrals of consumers to a range of external services and supports for daily living</w:t>
      </w:r>
      <w:r w:rsidRPr="000C7FF0">
        <w:t xml:space="preserve"> </w:t>
      </w:r>
      <w:r>
        <w:t>such as various local churches, pet therapy, and the community visitor scheme.</w:t>
      </w:r>
      <w:r w:rsidRPr="002A2D84">
        <w:t xml:space="preserve"> </w:t>
      </w:r>
    </w:p>
    <w:p w14:paraId="7CE2C78F" w14:textId="77777777" w:rsidR="00D00668" w:rsidRPr="002A2D84" w:rsidRDefault="00D00668" w:rsidP="00D00668">
      <w:pPr>
        <w:pStyle w:val="NormalArial"/>
      </w:pPr>
      <w:r>
        <w:t>C</w:t>
      </w:r>
      <w:r w:rsidRPr="002A2D84">
        <w:t xml:space="preserve">onsumers and representatives </w:t>
      </w:r>
      <w:r>
        <w:t>expressed satisfaction with the variety, quality, quantity and temperature of the meals provided</w:t>
      </w:r>
      <w:r w:rsidRPr="002A2D84">
        <w:t>. Staff knew consumers’ dietary needs and preferences</w:t>
      </w:r>
      <w:r>
        <w:t xml:space="preserve"> </w:t>
      </w:r>
      <w:r w:rsidRPr="002A2D84">
        <w:t xml:space="preserve">and </w:t>
      </w:r>
      <w:r>
        <w:t xml:space="preserve">said consumers could </w:t>
      </w:r>
      <w:r w:rsidRPr="002A2D84">
        <w:t>request alternative meals</w:t>
      </w:r>
      <w:r>
        <w:t>. Care planning documents reflected c</w:t>
      </w:r>
      <w:r w:rsidRPr="002A2D84">
        <w:t>onsumers dietary needs and preferences</w:t>
      </w:r>
      <w:r w:rsidRPr="000B24C4">
        <w:t xml:space="preserve"> </w:t>
      </w:r>
      <w:r>
        <w:t>and staff said they could provide food and drink to consumers anytime</w:t>
      </w:r>
      <w:r w:rsidRPr="002A2D84">
        <w:t xml:space="preserve">. The meal service </w:t>
      </w:r>
      <w:r>
        <w:t>appeared</w:t>
      </w:r>
      <w:r w:rsidRPr="002A2D84">
        <w:t xml:space="preserve"> </w:t>
      </w:r>
      <w:r>
        <w:t xml:space="preserve">calm and unrushed, meals looked appetising, and </w:t>
      </w:r>
      <w:r w:rsidRPr="002A2D84">
        <w:t xml:space="preserve">consumers </w:t>
      </w:r>
      <w:r>
        <w:t>were enjoying their</w:t>
      </w:r>
      <w:r w:rsidRPr="002A2D84">
        <w:t xml:space="preserve"> meals </w:t>
      </w:r>
      <w:r>
        <w:t>with minimal food being returned uneaten. The kitchen was observed to be clean and well-maintained and had achieved a five-star food safety rating.</w:t>
      </w:r>
    </w:p>
    <w:p w14:paraId="230EA96B" w14:textId="77777777" w:rsidR="00D00668" w:rsidRDefault="00D00668" w:rsidP="00D00668">
      <w:pPr>
        <w:pStyle w:val="NormalArial"/>
      </w:pPr>
      <w:r w:rsidRPr="002A2D84">
        <w:t xml:space="preserve">Consumers </w:t>
      </w:r>
      <w:r>
        <w:t xml:space="preserve">and representatives </w:t>
      </w:r>
      <w:r w:rsidRPr="002A2D84">
        <w:t xml:space="preserve">said </w:t>
      </w:r>
      <w:r>
        <w:t>the equipment was</w:t>
      </w:r>
      <w:r w:rsidRPr="002A2D84">
        <w:t xml:space="preserve"> safe, clean,</w:t>
      </w:r>
      <w:r>
        <w:t xml:space="preserve"> well maintained, and they knew how to report maintenance issues.</w:t>
      </w:r>
      <w:r w:rsidRPr="002A2D84">
        <w:t xml:space="preserve"> Staff described how they kept equipment safe</w:t>
      </w:r>
      <w:r>
        <w:t xml:space="preserve"> and</w:t>
      </w:r>
      <w:r w:rsidRPr="002A2D84">
        <w:t xml:space="preserve"> clean, and </w:t>
      </w:r>
      <w:r>
        <w:t xml:space="preserve">how maintenance requests were logged electronically, prioritised and signed off when completed. </w:t>
      </w:r>
      <w:r w:rsidRPr="002A2D84">
        <w:t xml:space="preserve">The equipment appeared to be </w:t>
      </w:r>
      <w:r>
        <w:t xml:space="preserve">safe, suitable, </w:t>
      </w:r>
      <w:r w:rsidRPr="002A2D84">
        <w:t>clean</w:t>
      </w:r>
      <w:r>
        <w:t xml:space="preserve"> and </w:t>
      </w:r>
      <w:r w:rsidRPr="002A2D84">
        <w:t>well maintained</w:t>
      </w:r>
      <w:r>
        <w:t>.</w:t>
      </w:r>
    </w:p>
    <w:p w14:paraId="04863A14" w14:textId="77777777" w:rsidR="00D00668" w:rsidRDefault="00D00668" w:rsidP="00D00668">
      <w:pPr>
        <w:pStyle w:val="NormalArial"/>
      </w:pPr>
      <w:r>
        <w:br w:type="page"/>
      </w:r>
    </w:p>
    <w:p w14:paraId="2C6EBA54"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00668" w14:paraId="0435F721"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EEEF0AC" w14:textId="77777777" w:rsidR="00D00668" w:rsidRPr="00996FAF" w:rsidRDefault="00D00668" w:rsidP="00507625">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F93CD41"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393A0EAF"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566F87" w14:textId="77777777" w:rsidR="00D00668" w:rsidRPr="00996FAF" w:rsidRDefault="00D00668" w:rsidP="00507625">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0014CE9"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CF04955"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649715"/>
                <w:placeholder>
                  <w:docPart w:val="A2A814B813D04F4A9C2EF7D43D504643"/>
                </w:placeholder>
                <w:dropDownList>
                  <w:listItem w:displayText="choose a rating" w:value="choose a rating"/>
                  <w:listItem w:displayText="Compliant" w:value="Compliant"/>
                  <w:listItem w:displayText="Not Compliant" w:value="Not Compliant"/>
                </w:dropDownList>
              </w:sdtPr>
              <w:sdtEndPr/>
              <w:sdtContent>
                <w:r w:rsidR="00D00668" w:rsidRPr="00320639">
                  <w:rPr>
                    <w:rFonts w:ascii="Arial" w:hAnsi="Arial" w:cs="Arial"/>
                  </w:rPr>
                  <w:t>Compliant</w:t>
                </w:r>
              </w:sdtContent>
            </w:sdt>
          </w:p>
        </w:tc>
      </w:tr>
      <w:tr w:rsidR="00D00668" w14:paraId="67D9F876"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5217E2" w14:textId="77777777" w:rsidR="00D00668" w:rsidRPr="00996FAF" w:rsidRDefault="00D00668" w:rsidP="00507625">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6AF770"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5A388B0" w14:textId="77777777" w:rsidR="00D00668" w:rsidRPr="00996FAF" w:rsidRDefault="00D00668" w:rsidP="0050762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BFA23A" w14:textId="77777777" w:rsidR="00D00668" w:rsidRPr="00996FAF" w:rsidRDefault="00D00668" w:rsidP="0050762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BBF6031"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4631377"/>
                <w:placeholder>
                  <w:docPart w:val="A10192A8E6BD411EBBB5C0EF2083D2AF"/>
                </w:placeholder>
                <w:dropDownList>
                  <w:listItem w:displayText="choose a rating" w:value="choose a rating"/>
                  <w:listItem w:displayText="Compliant" w:value="Compliant"/>
                  <w:listItem w:displayText="Not Compliant" w:value="Not Compliant"/>
                </w:dropDownList>
              </w:sdtPr>
              <w:sdtEndPr/>
              <w:sdtContent>
                <w:r w:rsidR="00D00668" w:rsidRPr="00320639">
                  <w:rPr>
                    <w:rFonts w:ascii="Arial" w:hAnsi="Arial" w:cs="Arial"/>
                  </w:rPr>
                  <w:t>Compliant</w:t>
                </w:r>
              </w:sdtContent>
            </w:sdt>
          </w:p>
        </w:tc>
      </w:tr>
      <w:tr w:rsidR="00D00668" w14:paraId="59DB059B"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DBDB4" w14:textId="77777777" w:rsidR="00D00668" w:rsidRPr="00996FAF" w:rsidRDefault="00D00668" w:rsidP="00507625">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0037F62"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213A6FAD" w14:textId="77777777" w:rsidR="00D00668" w:rsidRPr="00996FAF" w:rsidRDefault="000033B4" w:rsidP="005076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788250"/>
                <w:placeholder>
                  <w:docPart w:val="382D6CAEFC0B46059F98FC8A18C6940F"/>
                </w:placeholder>
                <w:dropDownList>
                  <w:listItem w:displayText="choose a rating" w:value="choose a rating"/>
                  <w:listItem w:displayText="Compliant" w:value="Compliant"/>
                  <w:listItem w:displayText="Not Compliant" w:value="Not Compliant"/>
                </w:dropDownList>
              </w:sdtPr>
              <w:sdtEndPr/>
              <w:sdtContent>
                <w:r w:rsidR="00D00668" w:rsidRPr="00320639">
                  <w:rPr>
                    <w:rFonts w:ascii="Arial" w:hAnsi="Arial" w:cs="Arial"/>
                  </w:rPr>
                  <w:t>Compliant</w:t>
                </w:r>
              </w:sdtContent>
            </w:sdt>
          </w:p>
        </w:tc>
      </w:tr>
    </w:tbl>
    <w:p w14:paraId="4272F718" w14:textId="77777777" w:rsidR="00D00668" w:rsidRDefault="00D00668" w:rsidP="00D00668">
      <w:pPr>
        <w:pStyle w:val="Heading20"/>
      </w:pPr>
      <w:r>
        <w:t>Findings</w:t>
      </w:r>
    </w:p>
    <w:p w14:paraId="4F7E258A" w14:textId="77777777" w:rsidR="00D00668" w:rsidRPr="002A2D84" w:rsidRDefault="00D00668" w:rsidP="00D00668">
      <w:pPr>
        <w:pStyle w:val="NormalArial"/>
      </w:pPr>
      <w:r w:rsidRPr="002A2D84">
        <w:t>This Quality Standard is assessed as Compliant as 3 of the 3 Requirements have been assessed as Compliant.</w:t>
      </w:r>
    </w:p>
    <w:p w14:paraId="35730676" w14:textId="77777777" w:rsidR="00D00668" w:rsidRDefault="00D00668" w:rsidP="00D00668">
      <w:pPr>
        <w:pStyle w:val="NormalArial"/>
      </w:pPr>
      <w:r w:rsidRPr="002A2D84">
        <w:t xml:space="preserve">Consumers and representatives said the service environment was </w:t>
      </w:r>
      <w:r>
        <w:t xml:space="preserve">open, </w:t>
      </w:r>
      <w:r w:rsidRPr="002A2D84">
        <w:t xml:space="preserve">welcoming, </w:t>
      </w:r>
      <w:r>
        <w:t>and felt like home.</w:t>
      </w:r>
      <w:r w:rsidRPr="002A2D84">
        <w:t xml:space="preserve"> Management and staff described </w:t>
      </w:r>
      <w:r>
        <w:t>how they</w:t>
      </w:r>
      <w:r w:rsidRPr="002A2D84">
        <w:t xml:space="preserve"> helped consumer</w:t>
      </w:r>
      <w:r>
        <w:t xml:space="preserve">s to </w:t>
      </w:r>
      <w:r w:rsidRPr="002A2D84">
        <w:t xml:space="preserve">feel welcome </w:t>
      </w:r>
      <w:r>
        <w:t xml:space="preserve">and personalise their space, to </w:t>
      </w:r>
      <w:r w:rsidRPr="002A2D84">
        <w:t>optimise their sense of belonging, independence</w:t>
      </w:r>
      <w:r>
        <w:t xml:space="preserve"> </w:t>
      </w:r>
      <w:r w:rsidRPr="002A2D84">
        <w:t xml:space="preserve">and function. </w:t>
      </w:r>
      <w:r>
        <w:t>Staff</w:t>
      </w:r>
      <w:r w:rsidRPr="00F0788B">
        <w:t xml:space="preserve"> </w:t>
      </w:r>
      <w:r>
        <w:t xml:space="preserve">said they respected that the service is the consumers’ home and enjoy assisting them to maintain their surroundings. </w:t>
      </w:r>
      <w:r w:rsidRPr="002A2D84">
        <w:t xml:space="preserve"> </w:t>
      </w:r>
      <w:r>
        <w:t>The service was a suitable temperature, open, well-lit, and easy to navigate. Staff were observed warmly greeting consumers and visitors, and consumers were observed socialising in various indoor and outdoor areas of the service.</w:t>
      </w:r>
    </w:p>
    <w:p w14:paraId="18CBA2DA" w14:textId="77777777" w:rsidR="00D00668" w:rsidRDefault="00D00668" w:rsidP="00D00668">
      <w:pPr>
        <w:pStyle w:val="NormalArial"/>
      </w:pPr>
      <w:r w:rsidRPr="002A2D84">
        <w:t xml:space="preserve">Consumers and representatives </w:t>
      </w:r>
      <w:r>
        <w:t>said</w:t>
      </w:r>
      <w:r w:rsidRPr="002A2D84">
        <w:t xml:space="preserve"> the service was safe, clean</w:t>
      </w:r>
      <w:r>
        <w:t>,</w:t>
      </w:r>
      <w:r w:rsidRPr="002A2D84">
        <w:t xml:space="preserve"> well-maintained,</w:t>
      </w:r>
      <w:r>
        <w:t xml:space="preserve"> comfortable,</w:t>
      </w:r>
      <w:r w:rsidRPr="002A2D84">
        <w:t xml:space="preserve"> and they could move </w:t>
      </w:r>
      <w:r>
        <w:t>freely</w:t>
      </w:r>
      <w:r w:rsidRPr="002A2D84">
        <w:t>, both indoors and outdoors</w:t>
      </w:r>
      <w:r>
        <w:t>, as they desire</w:t>
      </w:r>
      <w:r w:rsidRPr="002A2D84">
        <w:t xml:space="preserve">. </w:t>
      </w:r>
      <w:r>
        <w:t>T</w:t>
      </w:r>
      <w:r w:rsidRPr="00402953">
        <w:t xml:space="preserve">he Assessment Team </w:t>
      </w:r>
      <w:r>
        <w:t>found</w:t>
      </w:r>
      <w:r w:rsidRPr="00402953">
        <w:t xml:space="preserve"> the service had not assessed consumers' ability to use the keypad</w:t>
      </w:r>
      <w:r>
        <w:t xml:space="preserve"> and intercom system to</w:t>
      </w:r>
      <w:r w:rsidRPr="00402953">
        <w:t xml:space="preserve"> exit</w:t>
      </w:r>
      <w:r>
        <w:t>/enter</w:t>
      </w:r>
      <w:r w:rsidRPr="00402953">
        <w:t xml:space="preserve"> the service</w:t>
      </w:r>
      <w:r>
        <w:t xml:space="preserve"> however, consumers expressed satisfaction with the exit/entry arrangements and management immediately commenced assessing consumers</w:t>
      </w:r>
      <w:r w:rsidRPr="00CC5066">
        <w:t xml:space="preserve">. </w:t>
      </w:r>
      <w:r>
        <w:t>M</w:t>
      </w:r>
      <w:r w:rsidRPr="002A2D84">
        <w:t xml:space="preserve">aintenance and cleaning </w:t>
      </w:r>
      <w:r>
        <w:t>s</w:t>
      </w:r>
      <w:r w:rsidRPr="002A2D84">
        <w:t>taff described the maintenance and cleaning processes and how they ensured the service environment was kept safe and clean. The service environment appeared safe, clean, and well-maintained, and consumers were observed moving freely throughout the service, both indoors and outdoors.</w:t>
      </w:r>
    </w:p>
    <w:p w14:paraId="573351B2" w14:textId="77777777" w:rsidR="00D00668" w:rsidRPr="002A2D84" w:rsidRDefault="00D00668" w:rsidP="00D00668">
      <w:pPr>
        <w:pStyle w:val="NormalArial"/>
      </w:pPr>
      <w:r>
        <w:t xml:space="preserve">The approved provider’s response received on 19 July 2024, did not agree with the </w:t>
      </w:r>
      <w:r w:rsidRPr="005A1EAA">
        <w:t>Assessment Team</w:t>
      </w:r>
      <w:r>
        <w:t xml:space="preserve">’s characterisation that </w:t>
      </w:r>
      <w:r w:rsidRPr="005A1EAA">
        <w:t xml:space="preserve">the service </w:t>
      </w:r>
      <w:r>
        <w:t xml:space="preserve">had not assessed whether </w:t>
      </w:r>
      <w:r w:rsidRPr="005A1EAA">
        <w:t xml:space="preserve">consumers </w:t>
      </w:r>
      <w:r>
        <w:t xml:space="preserve">with cognitive and physical impairments </w:t>
      </w:r>
      <w:r w:rsidRPr="005A1EAA">
        <w:t xml:space="preserve">were potentially subject to environmental </w:t>
      </w:r>
      <w:r>
        <w:t>restraint due to the use of a code for the door and elevator and an intercom at the entry door. The provider detailed the policies, practices, features and staff training, which ensure all consumers are appropriately assessed and are not subject to undocumented restrictive practices.</w:t>
      </w:r>
    </w:p>
    <w:p w14:paraId="66D204F6" w14:textId="77777777" w:rsidR="00D00668" w:rsidRDefault="00D00668" w:rsidP="00D00668">
      <w:pPr>
        <w:pStyle w:val="NormalArial"/>
      </w:pPr>
      <w:r w:rsidRPr="002A2D84">
        <w:t>Consumers and representatives said the furniture, fittings and equipment were safe, clean, and well-maintained. Staff explained how the furniture, fittings and equipment were cleaned and maintained regularly. The furniture, fittings and equipment appeared to be safe, clean, and well-maintained.</w:t>
      </w:r>
    </w:p>
    <w:p w14:paraId="22152F68" w14:textId="77777777" w:rsidR="00D00668" w:rsidRDefault="00D00668" w:rsidP="00D00668">
      <w:pPr>
        <w:spacing w:after="160" w:line="259" w:lineRule="auto"/>
        <w:rPr>
          <w:rFonts w:ascii="Arial" w:hAnsi="Arial" w:cs="Arial"/>
        </w:rPr>
      </w:pPr>
      <w:r>
        <w:br w:type="page"/>
      </w:r>
    </w:p>
    <w:p w14:paraId="21C85AB0"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00668" w14:paraId="644E04A1"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4BC45E" w14:textId="77777777" w:rsidR="00D00668" w:rsidRPr="00996FAF" w:rsidRDefault="00D00668" w:rsidP="00507625">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BB906FD"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7E8EED6E"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1483D6" w14:textId="77777777" w:rsidR="00D00668" w:rsidRPr="00996FAF" w:rsidRDefault="00D00668" w:rsidP="00507625">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4E125912"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0EFE773"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467068"/>
                <w:placeholder>
                  <w:docPart w:val="8CBFA25E6A9F4448B8EA458494A18289"/>
                </w:placeholder>
                <w:dropDownList>
                  <w:listItem w:displayText="choose a rating" w:value="choose a rating"/>
                  <w:listItem w:displayText="Compliant" w:value="Compliant"/>
                  <w:listItem w:displayText="Not Compliant" w:value="Not Compliant"/>
                </w:dropDownList>
              </w:sdtPr>
              <w:sdtEndPr/>
              <w:sdtContent>
                <w:r w:rsidR="00D00668" w:rsidRPr="0058411F">
                  <w:rPr>
                    <w:rFonts w:ascii="Arial" w:hAnsi="Arial" w:cs="Arial"/>
                  </w:rPr>
                  <w:t>Compliant</w:t>
                </w:r>
              </w:sdtContent>
            </w:sdt>
          </w:p>
        </w:tc>
      </w:tr>
      <w:tr w:rsidR="00D00668" w14:paraId="6AC8D702"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37A02D" w14:textId="77777777" w:rsidR="00D00668" w:rsidRPr="00996FAF" w:rsidRDefault="00D00668" w:rsidP="00507625">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D08CB12"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5633A85"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0487811"/>
                <w:placeholder>
                  <w:docPart w:val="D642E7564A234AF6ACB1D95D7118165A"/>
                </w:placeholder>
                <w:dropDownList>
                  <w:listItem w:displayText="choose a rating" w:value="choose a rating"/>
                  <w:listItem w:displayText="Compliant" w:value="Compliant"/>
                  <w:listItem w:displayText="Not Compliant" w:value="Not Compliant"/>
                </w:dropDownList>
              </w:sdtPr>
              <w:sdtEndPr/>
              <w:sdtContent>
                <w:r w:rsidR="00D00668" w:rsidRPr="0058411F">
                  <w:rPr>
                    <w:rFonts w:ascii="Arial" w:hAnsi="Arial" w:cs="Arial"/>
                  </w:rPr>
                  <w:t>Compliant</w:t>
                </w:r>
              </w:sdtContent>
            </w:sdt>
          </w:p>
        </w:tc>
      </w:tr>
      <w:tr w:rsidR="00D00668" w14:paraId="20B12C02"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D47A3" w14:textId="77777777" w:rsidR="00D00668" w:rsidRPr="00996FAF" w:rsidRDefault="00D00668" w:rsidP="00507625">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AE1FEDF"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AFB95DD"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3911475"/>
                <w:placeholder>
                  <w:docPart w:val="0873FCFE46D542E1A7535E4F0CEF49A1"/>
                </w:placeholder>
                <w:dropDownList>
                  <w:listItem w:displayText="choose a rating" w:value="choose a rating"/>
                  <w:listItem w:displayText="Compliant" w:value="Compliant"/>
                  <w:listItem w:displayText="Not Compliant" w:value="Not Compliant"/>
                </w:dropDownList>
              </w:sdtPr>
              <w:sdtEndPr/>
              <w:sdtContent>
                <w:r w:rsidR="00D00668" w:rsidRPr="0058411F">
                  <w:rPr>
                    <w:rFonts w:ascii="Arial" w:hAnsi="Arial" w:cs="Arial"/>
                  </w:rPr>
                  <w:t>Compliant</w:t>
                </w:r>
              </w:sdtContent>
            </w:sdt>
          </w:p>
        </w:tc>
      </w:tr>
      <w:tr w:rsidR="00D00668" w14:paraId="4FA60303" w14:textId="77777777" w:rsidTr="0050762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F211C8" w14:textId="77777777" w:rsidR="00D00668" w:rsidRPr="00996FAF" w:rsidRDefault="00D00668" w:rsidP="00507625">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CA10351"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8091637" w14:textId="77777777" w:rsidR="00D00668" w:rsidRPr="00996FAF" w:rsidRDefault="000033B4" w:rsidP="005076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2970959"/>
                <w:placeholder>
                  <w:docPart w:val="B24FD35B461644CDBC18084D37640730"/>
                </w:placeholder>
                <w:dropDownList>
                  <w:listItem w:displayText="choose a rating" w:value="choose a rating"/>
                  <w:listItem w:displayText="Compliant" w:value="Compliant"/>
                  <w:listItem w:displayText="Not Compliant" w:value="Not Compliant"/>
                </w:dropDownList>
              </w:sdtPr>
              <w:sdtEndPr/>
              <w:sdtContent>
                <w:r w:rsidR="00D00668" w:rsidRPr="0058411F">
                  <w:rPr>
                    <w:rFonts w:ascii="Arial" w:hAnsi="Arial" w:cs="Arial"/>
                  </w:rPr>
                  <w:t>Compliant</w:t>
                </w:r>
              </w:sdtContent>
            </w:sdt>
          </w:p>
        </w:tc>
      </w:tr>
    </w:tbl>
    <w:p w14:paraId="2ECE6B6C" w14:textId="77777777" w:rsidR="00D00668" w:rsidRDefault="00D00668" w:rsidP="00D00668">
      <w:pPr>
        <w:pStyle w:val="Heading20"/>
      </w:pPr>
      <w:r w:rsidRPr="00996FAF">
        <w:t>Findings</w:t>
      </w:r>
    </w:p>
    <w:p w14:paraId="3FFBE633" w14:textId="77777777" w:rsidR="00D00668" w:rsidRPr="00BC1B2E" w:rsidRDefault="00D00668" w:rsidP="00D00668">
      <w:pPr>
        <w:pStyle w:val="NormalArial"/>
      </w:pPr>
      <w:r w:rsidRPr="00BC1B2E">
        <w:t>This Quality Standard is assessed as Compliant as 4 of the 4 Requirements have been assessed as Compliant.</w:t>
      </w:r>
    </w:p>
    <w:p w14:paraId="3DBB15CF" w14:textId="77777777" w:rsidR="00D00668" w:rsidRPr="00BC1B2E" w:rsidRDefault="00D00668" w:rsidP="00D00668">
      <w:pPr>
        <w:pStyle w:val="NormalArial"/>
      </w:pPr>
      <w:r w:rsidRPr="00BC1B2E">
        <w:t xml:space="preserve">Consumers and representatives said they were supported </w:t>
      </w:r>
      <w:r>
        <w:t xml:space="preserve">and encouraged </w:t>
      </w:r>
      <w:r w:rsidRPr="00BC1B2E">
        <w:t xml:space="preserve">to provide feedback and make complaints </w:t>
      </w:r>
      <w:r>
        <w:t>and they felt comfortable to do so, if needed.</w:t>
      </w:r>
      <w:r w:rsidRPr="00BC1B2E">
        <w:t xml:space="preserve"> Management and staff described how they supported consumers and representatives to provide feedback or make complaints</w:t>
      </w:r>
      <w:r>
        <w:t xml:space="preserve"> through various avenues</w:t>
      </w:r>
      <w:r w:rsidRPr="00BC1B2E">
        <w:t xml:space="preserve">. The service had documented policies, procedures, and staff training in managing feedback and complaints. Feedback forms and </w:t>
      </w:r>
      <w:r>
        <w:t xml:space="preserve">complaints </w:t>
      </w:r>
      <w:r w:rsidRPr="00BC1B2E">
        <w:t>information were observed around the service</w:t>
      </w:r>
      <w:r>
        <w:t>,</w:t>
      </w:r>
      <w:r w:rsidRPr="00EF1CEA">
        <w:t xml:space="preserve"> </w:t>
      </w:r>
      <w:r>
        <w:t>and management said they collected all feedback from the locked suggestion boxes each day.</w:t>
      </w:r>
    </w:p>
    <w:p w14:paraId="4D407386" w14:textId="77777777" w:rsidR="00D00668" w:rsidRPr="00BC1B2E" w:rsidRDefault="00D00668" w:rsidP="00D00668">
      <w:pPr>
        <w:pStyle w:val="NormalArial"/>
      </w:pPr>
      <w:r w:rsidRPr="00BC1B2E">
        <w:t xml:space="preserve">Consumers and representatives </w:t>
      </w:r>
      <w:r>
        <w:t xml:space="preserve">knew they could access </w:t>
      </w:r>
      <w:r w:rsidRPr="00BC1B2E">
        <w:t>advocacy</w:t>
      </w:r>
      <w:r>
        <w:t>, external complaint avenues</w:t>
      </w:r>
      <w:r w:rsidRPr="00BC1B2E">
        <w:t xml:space="preserve"> and language services. Management and staff described how they ensured consumers were aware of external mechanisms for making complaints, and advocacy and language services. Brochures and posters for advocacy</w:t>
      </w:r>
      <w:r>
        <w:t xml:space="preserve"> and i</w:t>
      </w:r>
      <w:r w:rsidRPr="00BC1B2E">
        <w:t>nterpreter services</w:t>
      </w:r>
      <w:r>
        <w:t xml:space="preserve">, and external complaint agencies </w:t>
      </w:r>
      <w:r w:rsidRPr="00BC1B2E">
        <w:t>such as the Commission, was displayed around the service.</w:t>
      </w:r>
    </w:p>
    <w:p w14:paraId="3C9CC6E7" w14:textId="77777777" w:rsidR="00D00668" w:rsidRPr="00BC1B2E" w:rsidRDefault="00D00668" w:rsidP="00D00668">
      <w:pPr>
        <w:pStyle w:val="NormalArial"/>
      </w:pPr>
      <w:r w:rsidRPr="00BC1B2E">
        <w:t xml:space="preserve">Consumers and representatives said the service took appropriate </w:t>
      </w:r>
      <w:r>
        <w:t xml:space="preserve">and timely </w:t>
      </w:r>
      <w:r w:rsidRPr="00BC1B2E">
        <w:t xml:space="preserve">action to resolve complaints </w:t>
      </w:r>
      <w:r>
        <w:t>and when things went wrong</w:t>
      </w:r>
      <w:r w:rsidRPr="00BC1B2E">
        <w:t xml:space="preserve">. Management and staff </w:t>
      </w:r>
      <w:r>
        <w:t>described</w:t>
      </w:r>
      <w:r w:rsidRPr="00BC1B2E">
        <w:t xml:space="preserve"> </w:t>
      </w:r>
      <w:r>
        <w:t xml:space="preserve">appropriate </w:t>
      </w:r>
      <w:r w:rsidRPr="00BC1B2E">
        <w:t xml:space="preserve">procedures for responding to complaints, and the use of open disclosure when things went wrong. </w:t>
      </w:r>
      <w:r>
        <w:t>Records</w:t>
      </w:r>
      <w:r w:rsidRPr="00BC1B2E">
        <w:t xml:space="preserve"> confirmed </w:t>
      </w:r>
      <w:r>
        <w:t xml:space="preserve">feedback, </w:t>
      </w:r>
      <w:r w:rsidRPr="00BC1B2E">
        <w:t xml:space="preserve">complaints </w:t>
      </w:r>
      <w:r>
        <w:t xml:space="preserve">and incidents </w:t>
      </w:r>
      <w:r w:rsidRPr="00BC1B2E">
        <w:t xml:space="preserve">were documented and acted upon promptly using open disclosure. The service had documented policies to guide staff in the </w:t>
      </w:r>
      <w:r>
        <w:t>management of</w:t>
      </w:r>
      <w:r w:rsidRPr="00BC1B2E">
        <w:t xml:space="preserve"> complaints and </w:t>
      </w:r>
      <w:r>
        <w:t xml:space="preserve">the use of </w:t>
      </w:r>
      <w:r w:rsidRPr="00BC1B2E">
        <w:t>open disclosure.</w:t>
      </w:r>
    </w:p>
    <w:p w14:paraId="658762FC" w14:textId="77777777" w:rsidR="00D00668" w:rsidRPr="00BC1B2E" w:rsidRDefault="00D00668" w:rsidP="00D00668">
      <w:pPr>
        <w:pStyle w:val="NormalArial"/>
      </w:pPr>
      <w:r w:rsidRPr="00BC1B2E">
        <w:t xml:space="preserve">Consumers and representatives </w:t>
      </w:r>
      <w:r>
        <w:t>felt their</w:t>
      </w:r>
      <w:r w:rsidRPr="00BC1B2E">
        <w:t xml:space="preserve"> feedback and complaints </w:t>
      </w:r>
      <w:r>
        <w:t>were</w:t>
      </w:r>
      <w:r w:rsidRPr="00BC1B2E">
        <w:t xml:space="preserve"> used to improve the quality of care and services. Management </w:t>
      </w:r>
      <w:r>
        <w:t xml:space="preserve">and staff </w:t>
      </w:r>
      <w:r w:rsidRPr="00BC1B2E">
        <w:t xml:space="preserve">described how feedback and complaints were reviewed and used to identify improvement opportunities on the Continuous Improvement Plan. The </w:t>
      </w:r>
      <w:r>
        <w:t>c</w:t>
      </w:r>
      <w:r w:rsidRPr="00BC1B2E">
        <w:t xml:space="preserve">ontinuous </w:t>
      </w:r>
      <w:r>
        <w:t>i</w:t>
      </w:r>
      <w:r w:rsidRPr="00BC1B2E">
        <w:t xml:space="preserve">mprovement </w:t>
      </w:r>
      <w:r>
        <w:t>p</w:t>
      </w:r>
      <w:r w:rsidRPr="00BC1B2E">
        <w:t>lan</w:t>
      </w:r>
      <w:r>
        <w:t xml:space="preserve">, </w:t>
      </w:r>
      <w:r w:rsidRPr="001A76BB">
        <w:t>feedback and complaints register</w:t>
      </w:r>
      <w:r>
        <w:t>, and</w:t>
      </w:r>
      <w:r w:rsidRPr="001A76BB">
        <w:t xml:space="preserve"> </w:t>
      </w:r>
      <w:r>
        <w:t xml:space="preserve">consumer </w:t>
      </w:r>
      <w:r w:rsidRPr="001A76BB">
        <w:t>meeting minutes</w:t>
      </w:r>
      <w:r>
        <w:t>, confirmed</w:t>
      </w:r>
      <w:r w:rsidRPr="001A76BB">
        <w:t xml:space="preserve"> feedback and complaints</w:t>
      </w:r>
      <w:r>
        <w:t xml:space="preserve"> </w:t>
      </w:r>
      <w:r w:rsidRPr="00BC1B2E">
        <w:t>were used to improve the quality of care and services.</w:t>
      </w:r>
    </w:p>
    <w:p w14:paraId="15ED39F0" w14:textId="77777777" w:rsidR="00D00668" w:rsidRPr="00712752" w:rsidRDefault="00D00668" w:rsidP="00D00668">
      <w:pPr>
        <w:pStyle w:val="NormalArial"/>
      </w:pPr>
      <w:r w:rsidRPr="00712752">
        <w:br w:type="page"/>
      </w:r>
    </w:p>
    <w:p w14:paraId="48D45E3D"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00668" w14:paraId="3F83F611"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3030E4" w14:textId="77777777" w:rsidR="00D00668" w:rsidRPr="00996FAF" w:rsidRDefault="00D00668" w:rsidP="00507625">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1D04F6D"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59B7A6D0"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83D27A" w14:textId="77777777" w:rsidR="00D00668" w:rsidRPr="00996FAF" w:rsidRDefault="00D00668" w:rsidP="00507625">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02E662B"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F123CE9"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323418"/>
                <w:placeholder>
                  <w:docPart w:val="FA1265E0F2B04734A7C370EC442D5330"/>
                </w:placeholder>
                <w:dropDownList>
                  <w:listItem w:displayText="choose a rating" w:value="choose a rating"/>
                  <w:listItem w:displayText="Compliant" w:value="Compliant"/>
                  <w:listItem w:displayText="Not Compliant" w:value="Not Compliant"/>
                </w:dropDownList>
              </w:sdtPr>
              <w:sdtEndPr/>
              <w:sdtContent>
                <w:r w:rsidR="00D00668" w:rsidRPr="002F768C">
                  <w:rPr>
                    <w:rFonts w:ascii="Arial" w:hAnsi="Arial" w:cs="Arial"/>
                  </w:rPr>
                  <w:t>Compliant</w:t>
                </w:r>
              </w:sdtContent>
            </w:sdt>
          </w:p>
        </w:tc>
      </w:tr>
      <w:tr w:rsidR="00D00668" w14:paraId="5F10BBC3"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7502D" w14:textId="77777777" w:rsidR="00D00668" w:rsidRPr="00996FAF" w:rsidRDefault="00D00668" w:rsidP="00507625">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31BCDA6"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CAD4A86"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2586206"/>
                <w:placeholder>
                  <w:docPart w:val="50BBF76EFA524F0EBA13148A81D6EBC8"/>
                </w:placeholder>
                <w:dropDownList>
                  <w:listItem w:displayText="choose a rating" w:value="choose a rating"/>
                  <w:listItem w:displayText="Compliant" w:value="Compliant"/>
                  <w:listItem w:displayText="Not Compliant" w:value="Not Compliant"/>
                </w:dropDownList>
              </w:sdtPr>
              <w:sdtEndPr/>
              <w:sdtContent>
                <w:r w:rsidR="00D00668" w:rsidRPr="002F768C">
                  <w:rPr>
                    <w:rFonts w:ascii="Arial" w:hAnsi="Arial" w:cs="Arial"/>
                  </w:rPr>
                  <w:t>Compliant</w:t>
                </w:r>
              </w:sdtContent>
            </w:sdt>
          </w:p>
        </w:tc>
      </w:tr>
      <w:tr w:rsidR="00D00668" w14:paraId="200B0512"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0013D0" w14:textId="77777777" w:rsidR="00D00668" w:rsidRPr="00996FAF" w:rsidRDefault="00D00668" w:rsidP="00507625">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E04E296"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C756E08"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9395756"/>
                <w:placeholder>
                  <w:docPart w:val="EEC1BDAA3E5244358BB080D09FD92E71"/>
                </w:placeholder>
                <w:dropDownList>
                  <w:listItem w:displayText="choose a rating" w:value="choose a rating"/>
                  <w:listItem w:displayText="Compliant" w:value="Compliant"/>
                  <w:listItem w:displayText="Not Compliant" w:value="Not Compliant"/>
                </w:dropDownList>
              </w:sdtPr>
              <w:sdtEndPr/>
              <w:sdtContent>
                <w:r w:rsidR="00D00668" w:rsidRPr="002F768C">
                  <w:rPr>
                    <w:rFonts w:ascii="Arial" w:hAnsi="Arial" w:cs="Arial"/>
                  </w:rPr>
                  <w:t>Compliant</w:t>
                </w:r>
              </w:sdtContent>
            </w:sdt>
          </w:p>
        </w:tc>
      </w:tr>
      <w:tr w:rsidR="00D00668" w14:paraId="24467A13"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E470C" w14:textId="77777777" w:rsidR="00D00668" w:rsidRPr="00996FAF" w:rsidRDefault="00D00668" w:rsidP="00507625">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1888A73"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E34379E" w14:textId="77777777" w:rsidR="00D00668" w:rsidRPr="00996FAF" w:rsidRDefault="000033B4" w:rsidP="0050762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4054356"/>
                <w:placeholder>
                  <w:docPart w:val="CC4CBA7D1BFD48269C2520B5BFC44DA7"/>
                </w:placeholder>
                <w:dropDownList>
                  <w:listItem w:displayText="choose a rating" w:value="choose a rating"/>
                  <w:listItem w:displayText="Compliant" w:value="Compliant"/>
                  <w:listItem w:displayText="Not Compliant" w:value="Not Compliant"/>
                </w:dropDownList>
              </w:sdtPr>
              <w:sdtEndPr/>
              <w:sdtContent>
                <w:r w:rsidR="00D00668" w:rsidRPr="002F768C">
                  <w:rPr>
                    <w:rFonts w:ascii="Arial" w:hAnsi="Arial" w:cs="Arial"/>
                  </w:rPr>
                  <w:t>Compliant</w:t>
                </w:r>
              </w:sdtContent>
            </w:sdt>
          </w:p>
        </w:tc>
      </w:tr>
      <w:tr w:rsidR="00D00668" w14:paraId="67EF7A47" w14:textId="77777777" w:rsidTr="00507625">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C5DDEE" w14:textId="77777777" w:rsidR="00D00668" w:rsidRPr="00996FAF" w:rsidRDefault="00D00668" w:rsidP="00507625">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7DFC1B0"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E1648B0" w14:textId="77777777" w:rsidR="00D00668" w:rsidRPr="00996FAF" w:rsidRDefault="000033B4" w:rsidP="0050762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83314"/>
                <w:placeholder>
                  <w:docPart w:val="ECEE66703FD746F6AFE979A68EB2C355"/>
                </w:placeholder>
                <w:dropDownList>
                  <w:listItem w:displayText="choose a rating" w:value="choose a rating"/>
                  <w:listItem w:displayText="Compliant" w:value="Compliant"/>
                  <w:listItem w:displayText="Not Compliant" w:value="Not Compliant"/>
                </w:dropDownList>
              </w:sdtPr>
              <w:sdtEndPr/>
              <w:sdtContent>
                <w:r w:rsidR="00D00668" w:rsidRPr="002F768C">
                  <w:rPr>
                    <w:rFonts w:ascii="Arial" w:hAnsi="Arial" w:cs="Arial"/>
                  </w:rPr>
                  <w:t>Compliant</w:t>
                </w:r>
              </w:sdtContent>
            </w:sdt>
          </w:p>
        </w:tc>
      </w:tr>
    </w:tbl>
    <w:p w14:paraId="6932D6D3" w14:textId="77777777" w:rsidR="00D00668" w:rsidRDefault="00D00668" w:rsidP="00D00668">
      <w:pPr>
        <w:pStyle w:val="Heading20"/>
      </w:pPr>
      <w:r>
        <w:t>Findings</w:t>
      </w:r>
    </w:p>
    <w:p w14:paraId="5E683F1B" w14:textId="77777777" w:rsidR="00D00668" w:rsidRPr="00235FEC" w:rsidRDefault="00D00668" w:rsidP="00D00668">
      <w:pPr>
        <w:pStyle w:val="NormalArial"/>
      </w:pPr>
      <w:r w:rsidRPr="00235FEC">
        <w:t>This Quality Standard is assessed as Compliant as 5 of the 5 Requirements have been assessed as Compliant.</w:t>
      </w:r>
    </w:p>
    <w:p w14:paraId="6049E292" w14:textId="77777777" w:rsidR="00D00668" w:rsidRPr="00235FEC" w:rsidRDefault="00D00668" w:rsidP="00D00668">
      <w:pPr>
        <w:pStyle w:val="NormalArial"/>
      </w:pPr>
      <w:r w:rsidRPr="00235FEC">
        <w:t>Consumers and representatives said there were enough staff to meet their care and service needs, and they did not have to wait long for assistance when they rang their call bell. Staff said staffing numbers had improved recently and there were enough staff to complete their tasks comfortably, without the need to rush consumers. Management said they had recently improved staffing issues and detailed the recruitment and rostering process which ensured the number and mix of staff enabled the delivery of safe and quality care and services. Rosters showed all vacant shift had been filled.</w:t>
      </w:r>
    </w:p>
    <w:p w14:paraId="0D85ED3C" w14:textId="77777777" w:rsidR="00D00668" w:rsidRPr="00235FEC" w:rsidRDefault="00D00668" w:rsidP="00D00668">
      <w:pPr>
        <w:pStyle w:val="NormalArial"/>
      </w:pPr>
      <w:r w:rsidRPr="00235FEC">
        <w:t>Consumers and representatives said staff were kind, caring and respectful of each consumer’s identity, culture, and diversity. Staff showed they knew consumers individually and understood their identity, culture, and diverse needs. Staff were observed interacting with consumers and representatives in a kind, caring and respectful manner. The service had written policies, procedures and training to guide staff in relation to dignity, choice, diversity, inclusion and privacy, and the Aged Care Code of Conduct.</w:t>
      </w:r>
    </w:p>
    <w:p w14:paraId="65EAC361" w14:textId="77777777" w:rsidR="00D00668" w:rsidRPr="00235FEC" w:rsidRDefault="00D00668" w:rsidP="00D00668">
      <w:pPr>
        <w:pStyle w:val="NormalArial"/>
      </w:pPr>
      <w:r w:rsidRPr="00235FEC">
        <w:t>Consumers and representatives said staff were competent and had the knowledge to perform their roles. Staff said training and education is ongoing to ensure their skills and qualifications are up to date and they had the knowledge to perform their roles. Management described the processes for ensuring all staff had the required competencies, qualifications, registrations, visas, and security checks for their roles. Position descriptions specified the key competencies, duties, qualifications and knowledge, for each role.</w:t>
      </w:r>
    </w:p>
    <w:p w14:paraId="7A563CFF" w14:textId="77777777" w:rsidR="00D00668" w:rsidRPr="005E47CE" w:rsidRDefault="00D00668" w:rsidP="00D00668">
      <w:pPr>
        <w:pStyle w:val="NormalArial"/>
      </w:pPr>
      <w:r w:rsidRPr="00235FEC">
        <w:t xml:space="preserve">Consumers and representatives said staff were trained and equipped to </w:t>
      </w:r>
      <w:r w:rsidRPr="005E47CE">
        <w:t>provide quality care and services</w:t>
      </w:r>
      <w:r w:rsidRPr="00235FEC">
        <w:t xml:space="preserve">. Staff said the service supported them and provided mandatory training to deliver quality care and services to consumers. Management described how the organisation recruited, trained, equipped, and supported staff to deliver safe and quality care and services in line with </w:t>
      </w:r>
      <w:r w:rsidRPr="00235FEC">
        <w:lastRenderedPageBreak/>
        <w:t xml:space="preserve">the Quality Standards. </w:t>
      </w:r>
      <w:r w:rsidRPr="005E47CE">
        <w:t>Workforce records, policies and procedures confirmed staff were recruited, trained, equipped, and supported to deliver outcomes as required by the Quality Standards.</w:t>
      </w:r>
    </w:p>
    <w:p w14:paraId="596EFDE4" w14:textId="77777777" w:rsidR="00D00668" w:rsidRPr="00235FEC" w:rsidRDefault="00D00668" w:rsidP="00D00668">
      <w:pPr>
        <w:pStyle w:val="NormalArial"/>
      </w:pPr>
      <w:r w:rsidRPr="00235FEC">
        <w:t>Management described how the performance of the workforce was regularly monitored, assessed, and reviewed through informal processes and formal annual performance appraisals. Staff confirmed their performance was assessed at least twice during probation and then annually, and they were assessed for competency. The annual performance appraisal register showed all appraisals were up to date.</w:t>
      </w:r>
    </w:p>
    <w:p w14:paraId="120F0C64" w14:textId="77777777" w:rsidR="00D00668" w:rsidRPr="00262C0B" w:rsidRDefault="00D00668" w:rsidP="00D00668">
      <w:pPr>
        <w:pStyle w:val="NormalArial"/>
      </w:pPr>
      <w:r>
        <w:br w:type="page"/>
      </w:r>
    </w:p>
    <w:p w14:paraId="665B15C4" w14:textId="77777777" w:rsidR="00D00668" w:rsidRPr="00996FAF" w:rsidRDefault="00D00668" w:rsidP="00D00668">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00668" w14:paraId="109D1198" w14:textId="77777777" w:rsidTr="005076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5EFE4F" w14:textId="77777777" w:rsidR="00D00668" w:rsidRPr="00996FAF" w:rsidRDefault="00D00668" w:rsidP="00507625">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A4EEB14" w14:textId="77777777" w:rsidR="00D00668" w:rsidRPr="00996FAF" w:rsidRDefault="00D00668" w:rsidP="0050762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00668" w14:paraId="3C346E06" w14:textId="77777777" w:rsidTr="005076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4B8B7F3" w14:textId="77777777" w:rsidR="00D00668" w:rsidRPr="00996FAF" w:rsidRDefault="00D00668" w:rsidP="00507625">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D75ED45"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601C63FB"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632057"/>
                <w:placeholder>
                  <w:docPart w:val="EB870761F6C448598E459EECADC00DB4"/>
                </w:placeholder>
                <w:dropDownList>
                  <w:listItem w:displayText="choose a rating" w:value="choose a rating"/>
                  <w:listItem w:displayText="Compliant" w:value="Compliant"/>
                  <w:listItem w:displayText="Not Compliant" w:value="Not Compliant"/>
                </w:dropDownList>
              </w:sdtPr>
              <w:sdtEndPr/>
              <w:sdtContent>
                <w:r w:rsidR="00D00668" w:rsidRPr="00384E73">
                  <w:rPr>
                    <w:rFonts w:ascii="Arial" w:hAnsi="Arial" w:cs="Arial"/>
                  </w:rPr>
                  <w:t>Compliant</w:t>
                </w:r>
              </w:sdtContent>
            </w:sdt>
          </w:p>
        </w:tc>
      </w:tr>
      <w:tr w:rsidR="00D00668" w14:paraId="33268B99"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6DADDA" w14:textId="77777777" w:rsidR="00D00668" w:rsidRPr="00996FAF" w:rsidRDefault="00D00668" w:rsidP="00507625">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4B35D97"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01A11B7" w14:textId="77777777" w:rsidR="00D00668" w:rsidRPr="00996FAF" w:rsidRDefault="000033B4"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1347294"/>
                <w:placeholder>
                  <w:docPart w:val="778DCECB91734DEE8DD55BCC577AC0A3"/>
                </w:placeholder>
                <w:dropDownList>
                  <w:listItem w:displayText="choose a rating" w:value="choose a rating"/>
                  <w:listItem w:displayText="Compliant" w:value="Compliant"/>
                  <w:listItem w:displayText="Not Compliant" w:value="Not Compliant"/>
                </w:dropDownList>
              </w:sdtPr>
              <w:sdtEndPr/>
              <w:sdtContent>
                <w:r w:rsidR="00D00668" w:rsidRPr="00384E73">
                  <w:rPr>
                    <w:rFonts w:ascii="Arial" w:hAnsi="Arial" w:cs="Arial"/>
                  </w:rPr>
                  <w:t>Compliant</w:t>
                </w:r>
              </w:sdtContent>
            </w:sdt>
          </w:p>
        </w:tc>
      </w:tr>
      <w:tr w:rsidR="00D00668" w14:paraId="2E67DFF0" w14:textId="77777777" w:rsidTr="005076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8C638A2" w14:textId="77777777" w:rsidR="00D00668" w:rsidRPr="00996FAF" w:rsidRDefault="00D00668" w:rsidP="00507625">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77786B4"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F7777C9" w14:textId="77777777" w:rsidR="00D00668" w:rsidRPr="00996FAF" w:rsidRDefault="00D00668" w:rsidP="005076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53B5668" w14:textId="77777777" w:rsidR="00D00668" w:rsidRPr="00996FAF" w:rsidRDefault="00D00668" w:rsidP="005076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506E74F9" w14:textId="77777777" w:rsidR="00D00668" w:rsidRPr="00996FAF" w:rsidRDefault="00D00668" w:rsidP="005076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88A6034" w14:textId="77777777" w:rsidR="00D00668" w:rsidRPr="00996FAF" w:rsidRDefault="00D00668" w:rsidP="005076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F998C60" w14:textId="77777777" w:rsidR="00D00668" w:rsidRPr="00996FAF" w:rsidRDefault="00D00668" w:rsidP="005076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30AAFE6A" w14:textId="77777777" w:rsidR="00D00668" w:rsidRPr="00996FAF" w:rsidRDefault="00D00668" w:rsidP="0050762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AEF038C" w14:textId="77777777" w:rsidR="00D00668" w:rsidRPr="00996FAF" w:rsidRDefault="000033B4"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847576"/>
                <w:placeholder>
                  <w:docPart w:val="FF702426B5EE4B3287A73E8361F88B5E"/>
                </w:placeholder>
                <w:dropDownList>
                  <w:listItem w:displayText="choose a rating" w:value="choose a rating"/>
                  <w:listItem w:displayText="Compliant" w:value="Compliant"/>
                  <w:listItem w:displayText="Not Compliant" w:value="Not Compliant"/>
                </w:dropDownList>
              </w:sdtPr>
              <w:sdtEndPr/>
              <w:sdtContent>
                <w:r w:rsidR="00D00668" w:rsidRPr="00384E73">
                  <w:rPr>
                    <w:rFonts w:ascii="Arial" w:hAnsi="Arial" w:cs="Arial"/>
                  </w:rPr>
                  <w:t>Compliant</w:t>
                </w:r>
              </w:sdtContent>
            </w:sdt>
          </w:p>
        </w:tc>
      </w:tr>
      <w:tr w:rsidR="00D00668" w14:paraId="798719BC" w14:textId="77777777" w:rsidTr="005076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206B800" w14:textId="77777777" w:rsidR="00D00668" w:rsidRPr="00996FAF" w:rsidRDefault="00D00668" w:rsidP="00507625">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6CDD295" w14:textId="77777777" w:rsidR="00D00668" w:rsidRPr="00996FAF" w:rsidRDefault="00D00668" w:rsidP="0050762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147E44" w14:textId="77777777" w:rsidR="00D00668" w:rsidRPr="00996FAF" w:rsidRDefault="00D00668" w:rsidP="005076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5A3CABE7" w14:textId="77777777" w:rsidR="00D00668" w:rsidRPr="00996FAF" w:rsidRDefault="00D00668" w:rsidP="005076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649B9568" w14:textId="77777777" w:rsidR="00D00668" w:rsidRPr="00996FAF" w:rsidRDefault="00D00668" w:rsidP="005076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FBFA47A" w14:textId="77777777" w:rsidR="00D00668" w:rsidRPr="00996FAF" w:rsidRDefault="00D00668" w:rsidP="0050762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615B32A" w14:textId="77777777" w:rsidR="00D00668" w:rsidRPr="00996FAF" w:rsidRDefault="000033B4" w:rsidP="0050762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029690"/>
                <w:placeholder>
                  <w:docPart w:val="0D7DDEC183354915BC792B2234D2D9EB"/>
                </w:placeholder>
                <w:dropDownList>
                  <w:listItem w:displayText="choose a rating" w:value="choose a rating"/>
                  <w:listItem w:displayText="Compliant" w:value="Compliant"/>
                  <w:listItem w:displayText="Not Compliant" w:value="Not Compliant"/>
                </w:dropDownList>
              </w:sdtPr>
              <w:sdtEndPr/>
              <w:sdtContent>
                <w:r w:rsidR="00D00668" w:rsidRPr="00384E73">
                  <w:rPr>
                    <w:rFonts w:ascii="Arial" w:hAnsi="Arial" w:cs="Arial"/>
                  </w:rPr>
                  <w:t>Compliant</w:t>
                </w:r>
              </w:sdtContent>
            </w:sdt>
          </w:p>
        </w:tc>
      </w:tr>
      <w:tr w:rsidR="00D00668" w14:paraId="08884735" w14:textId="77777777" w:rsidTr="00507625">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F34C70" w14:textId="77777777" w:rsidR="00D00668" w:rsidRPr="00996FAF" w:rsidRDefault="00D00668" w:rsidP="00507625">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6C84A5D" w14:textId="77777777" w:rsidR="00D00668" w:rsidRPr="00996FAF" w:rsidRDefault="00D00668" w:rsidP="0050762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CD9BE48" w14:textId="77777777" w:rsidR="00D00668" w:rsidRPr="00996FAF" w:rsidRDefault="00D00668" w:rsidP="005076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3865AA98" w14:textId="77777777" w:rsidR="00D00668" w:rsidRPr="00996FAF" w:rsidRDefault="00D00668" w:rsidP="005076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2F4E6C46" w14:textId="77777777" w:rsidR="00D00668" w:rsidRPr="00996FAF" w:rsidRDefault="00D00668" w:rsidP="0050762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E9C9836" w14:textId="77777777" w:rsidR="00D00668" w:rsidRPr="00996FAF" w:rsidRDefault="000033B4" w:rsidP="0050762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92049"/>
                <w:placeholder>
                  <w:docPart w:val="BCC78789AD0D4ED49E83BE2FAE3AC86E"/>
                </w:placeholder>
                <w:dropDownList>
                  <w:listItem w:displayText="choose a rating" w:value="choose a rating"/>
                  <w:listItem w:displayText="Compliant" w:value="Compliant"/>
                  <w:listItem w:displayText="Not Compliant" w:value="Not Compliant"/>
                </w:dropDownList>
              </w:sdtPr>
              <w:sdtEndPr/>
              <w:sdtContent>
                <w:r w:rsidR="00D00668" w:rsidRPr="00384E73">
                  <w:rPr>
                    <w:rFonts w:ascii="Arial" w:hAnsi="Arial" w:cs="Arial"/>
                  </w:rPr>
                  <w:t>Compliant</w:t>
                </w:r>
              </w:sdtContent>
            </w:sdt>
          </w:p>
        </w:tc>
      </w:tr>
    </w:tbl>
    <w:p w14:paraId="6F206BD5" w14:textId="77777777" w:rsidR="00D00668" w:rsidRDefault="00D00668" w:rsidP="00D00668">
      <w:pPr>
        <w:pStyle w:val="Heading20"/>
      </w:pPr>
      <w:r w:rsidRPr="00996FAF">
        <w:t>Findings</w:t>
      </w:r>
    </w:p>
    <w:p w14:paraId="49D5B155" w14:textId="77777777" w:rsidR="00D00668" w:rsidRPr="0028501A" w:rsidRDefault="00D00668" w:rsidP="00D00668">
      <w:pPr>
        <w:pStyle w:val="NormalArial"/>
      </w:pPr>
      <w:r w:rsidRPr="0028501A">
        <w:t>This Quality Standard is assessed as Compliant as 5 of the 5 Requirements have been assessed as Compliant.</w:t>
      </w:r>
    </w:p>
    <w:p w14:paraId="2600D389" w14:textId="77777777" w:rsidR="00D00668" w:rsidRPr="0028501A" w:rsidRDefault="00D00668" w:rsidP="00D00668">
      <w:pPr>
        <w:pStyle w:val="NormalArial"/>
      </w:pPr>
      <w:r w:rsidRPr="0028501A">
        <w:t xml:space="preserve">Consumers and representatives said they were </w:t>
      </w:r>
      <w:r>
        <w:t xml:space="preserve">supported to be </w:t>
      </w:r>
      <w:r w:rsidRPr="0028501A">
        <w:t xml:space="preserve">engaged in the development, delivery and evaluation of care and services. Management </w:t>
      </w:r>
      <w:r>
        <w:t xml:space="preserve">and staff </w:t>
      </w:r>
      <w:r w:rsidRPr="0028501A">
        <w:t xml:space="preserve">described various ways they </w:t>
      </w:r>
      <w:r>
        <w:t>assisted</w:t>
      </w:r>
      <w:r w:rsidRPr="0028501A">
        <w:t xml:space="preserve"> consumers and representatives </w:t>
      </w:r>
      <w:r>
        <w:t xml:space="preserve">to be engaged </w:t>
      </w:r>
      <w:r w:rsidRPr="0028501A">
        <w:t>such as through conversations, meetings, surveys, and feedback</w:t>
      </w:r>
      <w:r>
        <w:t xml:space="preserve"> processes, and the Consumer Advisory Body</w:t>
      </w:r>
      <w:r w:rsidRPr="0028501A">
        <w:t>. Records confirmed consumers and representatives were engaged in the development, delivery and evaluation of care and services.</w:t>
      </w:r>
    </w:p>
    <w:p w14:paraId="08BFF774" w14:textId="77777777" w:rsidR="00D00668" w:rsidRPr="0028501A" w:rsidRDefault="00D00668" w:rsidP="00D00668">
      <w:pPr>
        <w:pStyle w:val="NormalArial"/>
      </w:pPr>
      <w:r>
        <w:rPr>
          <w:szCs w:val="22"/>
        </w:rPr>
        <w:t xml:space="preserve">Consumers and representatives said consumers felt the service was a safe and inclusive environment that provided quality care and services. </w:t>
      </w:r>
      <w:r w:rsidRPr="0028501A">
        <w:t xml:space="preserve">Management described how the Board </w:t>
      </w:r>
      <w:r>
        <w:lastRenderedPageBreak/>
        <w:t>communicated with the service and</w:t>
      </w:r>
      <w:r w:rsidRPr="0028501A">
        <w:t xml:space="preserve"> promoted a culture of safe, inclusive and quality care and services. The Board received regular reports on key aspects of the performance of the service and was accountable for the delivery of safe and quality care and services and compliance with the Quality Standards. </w:t>
      </w:r>
      <w:r>
        <w:t xml:space="preserve">The Board uses the </w:t>
      </w:r>
      <w:r w:rsidRPr="00D0276D">
        <w:t xml:space="preserve">data provided to </w:t>
      </w:r>
      <w:r>
        <w:t xml:space="preserve">drive change across </w:t>
      </w:r>
      <w:r w:rsidRPr="00D0276D">
        <w:t xml:space="preserve">the </w:t>
      </w:r>
      <w:r>
        <w:t>organisation</w:t>
      </w:r>
      <w:r w:rsidRPr="00D0276D">
        <w:t xml:space="preserve"> and </w:t>
      </w:r>
      <w:r>
        <w:t xml:space="preserve">within individual services. Organisational policies, procedures and training support a culture of safe, inclusive and quality care and services </w:t>
      </w:r>
    </w:p>
    <w:p w14:paraId="4784D7F6" w14:textId="77777777" w:rsidR="00D00668" w:rsidRPr="0028501A" w:rsidRDefault="00D00668" w:rsidP="00D00668">
      <w:pPr>
        <w:pStyle w:val="NormalArial"/>
      </w:pPr>
      <w:r>
        <w:t xml:space="preserve">The service demonstrated an </w:t>
      </w:r>
      <w:r w:rsidRPr="0028501A">
        <w:t>effective organisational governance framework which included policies and procedures related to continuous improvement, information management, financial and workforce governance, regulatory compliance and feedback and complaints. Management and the Board monitored key performance data and ensured the policies and processes were effective in providing care and services in accordance with the Quality Standards.</w:t>
      </w:r>
    </w:p>
    <w:p w14:paraId="4E5DC265" w14:textId="77777777" w:rsidR="00D00668" w:rsidRPr="0028501A" w:rsidRDefault="00D00668" w:rsidP="00D00668">
      <w:pPr>
        <w:pStyle w:val="NormalArial"/>
      </w:pPr>
      <w:r w:rsidRPr="0028501A">
        <w:t xml:space="preserve">The service had effective risk management systems and practices to manage high impact or high prevalence risks associated with </w:t>
      </w:r>
      <w:r>
        <w:t xml:space="preserve">the </w:t>
      </w:r>
      <w:r w:rsidRPr="0028501A">
        <w:t xml:space="preserve">care of consumers, identifying and responding to abuse and neglect, supporting consumers to live the best life they can, and managing and preventing incidents. </w:t>
      </w:r>
      <w:r w:rsidRPr="00EF2C8C">
        <w:t>Consumer</w:t>
      </w:r>
      <w:r>
        <w:t>s and r</w:t>
      </w:r>
      <w:r w:rsidRPr="00EF2C8C">
        <w:t xml:space="preserve">epresentatives said consumers </w:t>
      </w:r>
      <w:r>
        <w:t>we</w:t>
      </w:r>
      <w:r w:rsidRPr="00EF2C8C">
        <w:t xml:space="preserve">re supported to take </w:t>
      </w:r>
      <w:r>
        <w:t xml:space="preserve">informed </w:t>
      </w:r>
      <w:r w:rsidRPr="00EF2C8C">
        <w:t>risks</w:t>
      </w:r>
      <w:r>
        <w:t>.</w:t>
      </w:r>
      <w:r w:rsidRPr="00EF2C8C">
        <w:t xml:space="preserve"> </w:t>
      </w:r>
      <w:r w:rsidRPr="0028501A">
        <w:t xml:space="preserve">Management and staff could describe the policies and processes in place for identifying, documenting, managing, and reporting risks and incidents. </w:t>
      </w:r>
    </w:p>
    <w:p w14:paraId="7DF78836" w14:textId="77777777" w:rsidR="00D00668" w:rsidRDefault="00D00668" w:rsidP="00D00668">
      <w:pPr>
        <w:pStyle w:val="NormalArial"/>
      </w:pPr>
      <w:r w:rsidRPr="0028501A">
        <w:t>The service had an effective clinical governance framework which included policies covering antimicrobial stewardship, the minimisation of restraint</w:t>
      </w:r>
      <w:r>
        <w:t>,</w:t>
      </w:r>
      <w:r w:rsidRPr="0028501A">
        <w:t xml:space="preserve"> and the use of open disclosure. </w:t>
      </w:r>
      <w:r w:rsidRPr="009A6ED0">
        <w:t>Consumers</w:t>
      </w:r>
      <w:r>
        <w:t xml:space="preserve"> and </w:t>
      </w:r>
      <w:r w:rsidRPr="009A6ED0">
        <w:t xml:space="preserve">representatives confirmed </w:t>
      </w:r>
      <w:r>
        <w:t xml:space="preserve">the use of open disclosure </w:t>
      </w:r>
      <w:r w:rsidRPr="009A6ED0">
        <w:t xml:space="preserve">when things </w:t>
      </w:r>
      <w:r>
        <w:t>went</w:t>
      </w:r>
      <w:r w:rsidRPr="009A6ED0">
        <w:t xml:space="preserve"> wrong</w:t>
      </w:r>
      <w:r>
        <w:t xml:space="preserve">. </w:t>
      </w:r>
      <w:r w:rsidRPr="0028501A">
        <w:t>Management and</w:t>
      </w:r>
      <w:r>
        <w:t xml:space="preserve"> </w:t>
      </w:r>
      <w:r w:rsidRPr="0028501A">
        <w:t>staff were aware of the clinical governance framework and could explain the purpose and practical application of the policies and procedures related to antimicrobial stewardship, restrictive practices, and open disclosure.</w:t>
      </w:r>
    </w:p>
    <w:p w14:paraId="1C31728F" w14:textId="77777777" w:rsidR="00D00668" w:rsidRPr="0028501A" w:rsidRDefault="00D00668" w:rsidP="00D00668">
      <w:pPr>
        <w:pStyle w:val="NormalArial"/>
      </w:pPr>
      <w:r>
        <w:t xml:space="preserve">The approved provider’s response received on 19 July 2024, disputed the </w:t>
      </w:r>
      <w:r w:rsidRPr="005A1EAA">
        <w:t>Assessment Team</w:t>
      </w:r>
      <w:r>
        <w:t xml:space="preserve">’s characterisation that </w:t>
      </w:r>
      <w:r w:rsidRPr="005A1EAA">
        <w:t xml:space="preserve">the service </w:t>
      </w:r>
      <w:r>
        <w:t>did not have a thorough understanding of environmental restrictive practice. The provider detailed the policies, practices, features and staff training, which ensure all consumers are appropriately assessed and are not subject to undocumented restrictive practices.</w:t>
      </w:r>
    </w:p>
    <w:sectPr w:rsidR="00D00668" w:rsidRPr="0028501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F88187" w14:textId="77777777" w:rsidR="005C4F48" w:rsidRDefault="005C4F48">
      <w:pPr>
        <w:spacing w:after="0"/>
      </w:pPr>
      <w:r>
        <w:separator/>
      </w:r>
    </w:p>
  </w:endnote>
  <w:endnote w:type="continuationSeparator" w:id="0">
    <w:p w14:paraId="4062E9D6" w14:textId="77777777" w:rsidR="005C4F48" w:rsidRDefault="005C4F4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19C130" w14:textId="77777777" w:rsidR="005F1B59" w:rsidRPr="00DF37F2" w:rsidRDefault="000033B4"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Geraldton Shore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914F601" w14:textId="77777777" w:rsidR="005F1B59" w:rsidRPr="00DF37F2" w:rsidRDefault="000033B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7892</w:t>
    </w:r>
    <w:bookmarkEnd w:id="2"/>
    <w:r w:rsidRPr="00DF37F2">
      <w:rPr>
        <w:rStyle w:val="FooterBold"/>
        <w:rFonts w:ascii="Arial" w:hAnsi="Arial"/>
        <w:b w:val="0"/>
      </w:rPr>
      <w:tab/>
      <w:t xml:space="preserve">OFFICIAL: Sensitive </w:t>
    </w:r>
  </w:p>
  <w:p w14:paraId="542E343E" w14:textId="77777777" w:rsidR="005F1B59" w:rsidRPr="00DF37F2" w:rsidRDefault="000033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F0483" w14:textId="77777777" w:rsidR="005F1B59" w:rsidRDefault="005F1B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2959E6" w14:textId="77777777" w:rsidR="005C4F48" w:rsidRDefault="005C4F48" w:rsidP="00D71F88">
      <w:pPr>
        <w:spacing w:after="0"/>
      </w:pPr>
      <w:r>
        <w:separator/>
      </w:r>
    </w:p>
  </w:footnote>
  <w:footnote w:type="continuationSeparator" w:id="0">
    <w:p w14:paraId="717E6DDF" w14:textId="77777777" w:rsidR="005C4F48" w:rsidRDefault="005C4F48" w:rsidP="00D71F88">
      <w:pPr>
        <w:spacing w:after="0"/>
      </w:pPr>
      <w:r>
        <w:continuationSeparator/>
      </w:r>
    </w:p>
  </w:footnote>
  <w:footnote w:id="1">
    <w:p w14:paraId="48C32B32" w14:textId="43D639C4" w:rsidR="005F1B59" w:rsidRDefault="000033B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00668">
        <w:rPr>
          <w:rFonts w:ascii="Arial" w:hAnsi="Arial" w:cs="Arial"/>
          <w:color w:val="auto"/>
          <w:sz w:val="20"/>
          <w:szCs w:val="20"/>
        </w:rPr>
        <w:t>section 40A</w:t>
      </w:r>
      <w:r w:rsidR="00D00668" w:rsidRPr="00D00668">
        <w:rPr>
          <w:rFonts w:ascii="Arial" w:hAnsi="Arial" w:cs="Arial"/>
          <w:color w:val="auto"/>
          <w:sz w:val="20"/>
          <w:szCs w:val="20"/>
        </w:rPr>
        <w:t xml:space="preserve"> </w:t>
      </w:r>
      <w:r w:rsidRPr="00D00668">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25CFDE7" w14:textId="77777777" w:rsidR="005F1B59" w:rsidRDefault="005F1B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66577E" w14:textId="77777777" w:rsidR="005F1B59" w:rsidRDefault="000033B4">
    <w:pPr>
      <w:pStyle w:val="Header"/>
    </w:pPr>
    <w:r>
      <w:rPr>
        <w:noProof/>
        <w:color w:val="2B579A"/>
        <w:shd w:val="clear" w:color="auto" w:fill="E6E6E6"/>
        <w:lang w:val="en-US"/>
      </w:rPr>
      <w:drawing>
        <wp:anchor distT="0" distB="0" distL="114300" distR="114300" simplePos="0" relativeHeight="251658241" behindDoc="1" locked="0" layoutInCell="1" allowOverlap="1" wp14:anchorId="4C85AEBC" wp14:editId="3F8D34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D44EE" w14:textId="77777777" w:rsidR="005F1B59" w:rsidRDefault="000033B4">
    <w:pPr>
      <w:pStyle w:val="Header"/>
    </w:pPr>
    <w:r>
      <w:rPr>
        <w:noProof/>
      </w:rPr>
      <w:drawing>
        <wp:anchor distT="0" distB="0" distL="114300" distR="114300" simplePos="0" relativeHeight="251658240" behindDoc="0" locked="0" layoutInCell="1" allowOverlap="1" wp14:anchorId="271DE9D7" wp14:editId="41A096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F6C1B64">
      <w:start w:val="1"/>
      <w:numFmt w:val="lowerRoman"/>
      <w:lvlText w:val="(%1)"/>
      <w:lvlJc w:val="left"/>
      <w:pPr>
        <w:ind w:left="1080" w:hanging="720"/>
      </w:pPr>
      <w:rPr>
        <w:rFonts w:hint="default"/>
      </w:rPr>
    </w:lvl>
    <w:lvl w:ilvl="1" w:tplc="16F2B71E" w:tentative="1">
      <w:start w:val="1"/>
      <w:numFmt w:val="lowerLetter"/>
      <w:lvlText w:val="%2."/>
      <w:lvlJc w:val="left"/>
      <w:pPr>
        <w:ind w:left="1440" w:hanging="360"/>
      </w:pPr>
    </w:lvl>
    <w:lvl w:ilvl="2" w:tplc="8A4E65D0" w:tentative="1">
      <w:start w:val="1"/>
      <w:numFmt w:val="lowerRoman"/>
      <w:lvlText w:val="%3."/>
      <w:lvlJc w:val="right"/>
      <w:pPr>
        <w:ind w:left="2160" w:hanging="180"/>
      </w:pPr>
    </w:lvl>
    <w:lvl w:ilvl="3" w:tplc="5470E588" w:tentative="1">
      <w:start w:val="1"/>
      <w:numFmt w:val="decimal"/>
      <w:lvlText w:val="%4."/>
      <w:lvlJc w:val="left"/>
      <w:pPr>
        <w:ind w:left="2880" w:hanging="360"/>
      </w:pPr>
    </w:lvl>
    <w:lvl w:ilvl="4" w:tplc="1DD02B08" w:tentative="1">
      <w:start w:val="1"/>
      <w:numFmt w:val="lowerLetter"/>
      <w:lvlText w:val="%5."/>
      <w:lvlJc w:val="left"/>
      <w:pPr>
        <w:ind w:left="3600" w:hanging="360"/>
      </w:pPr>
    </w:lvl>
    <w:lvl w:ilvl="5" w:tplc="39B072EA" w:tentative="1">
      <w:start w:val="1"/>
      <w:numFmt w:val="lowerRoman"/>
      <w:lvlText w:val="%6."/>
      <w:lvlJc w:val="right"/>
      <w:pPr>
        <w:ind w:left="4320" w:hanging="180"/>
      </w:pPr>
    </w:lvl>
    <w:lvl w:ilvl="6" w:tplc="0FFA3300" w:tentative="1">
      <w:start w:val="1"/>
      <w:numFmt w:val="decimal"/>
      <w:lvlText w:val="%7."/>
      <w:lvlJc w:val="left"/>
      <w:pPr>
        <w:ind w:left="5040" w:hanging="360"/>
      </w:pPr>
    </w:lvl>
    <w:lvl w:ilvl="7" w:tplc="D3EC9856" w:tentative="1">
      <w:start w:val="1"/>
      <w:numFmt w:val="lowerLetter"/>
      <w:lvlText w:val="%8."/>
      <w:lvlJc w:val="left"/>
      <w:pPr>
        <w:ind w:left="5760" w:hanging="360"/>
      </w:pPr>
    </w:lvl>
    <w:lvl w:ilvl="8" w:tplc="C494E91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8A8EDD2">
      <w:start w:val="1"/>
      <w:numFmt w:val="lowerRoman"/>
      <w:lvlText w:val="(%1)"/>
      <w:lvlJc w:val="left"/>
      <w:pPr>
        <w:ind w:left="1080" w:hanging="720"/>
      </w:pPr>
      <w:rPr>
        <w:rFonts w:hint="default"/>
      </w:rPr>
    </w:lvl>
    <w:lvl w:ilvl="1" w:tplc="4C302B04" w:tentative="1">
      <w:start w:val="1"/>
      <w:numFmt w:val="lowerLetter"/>
      <w:lvlText w:val="%2."/>
      <w:lvlJc w:val="left"/>
      <w:pPr>
        <w:ind w:left="1440" w:hanging="360"/>
      </w:pPr>
    </w:lvl>
    <w:lvl w:ilvl="2" w:tplc="823E17E2" w:tentative="1">
      <w:start w:val="1"/>
      <w:numFmt w:val="lowerRoman"/>
      <w:lvlText w:val="%3."/>
      <w:lvlJc w:val="right"/>
      <w:pPr>
        <w:ind w:left="2160" w:hanging="180"/>
      </w:pPr>
    </w:lvl>
    <w:lvl w:ilvl="3" w:tplc="794E491A" w:tentative="1">
      <w:start w:val="1"/>
      <w:numFmt w:val="decimal"/>
      <w:lvlText w:val="%4."/>
      <w:lvlJc w:val="left"/>
      <w:pPr>
        <w:ind w:left="2880" w:hanging="360"/>
      </w:pPr>
    </w:lvl>
    <w:lvl w:ilvl="4" w:tplc="B83EBB16" w:tentative="1">
      <w:start w:val="1"/>
      <w:numFmt w:val="lowerLetter"/>
      <w:lvlText w:val="%5."/>
      <w:lvlJc w:val="left"/>
      <w:pPr>
        <w:ind w:left="3600" w:hanging="360"/>
      </w:pPr>
    </w:lvl>
    <w:lvl w:ilvl="5" w:tplc="C3E0DA70" w:tentative="1">
      <w:start w:val="1"/>
      <w:numFmt w:val="lowerRoman"/>
      <w:lvlText w:val="%6."/>
      <w:lvlJc w:val="right"/>
      <w:pPr>
        <w:ind w:left="4320" w:hanging="180"/>
      </w:pPr>
    </w:lvl>
    <w:lvl w:ilvl="6" w:tplc="7CEE56E2" w:tentative="1">
      <w:start w:val="1"/>
      <w:numFmt w:val="decimal"/>
      <w:lvlText w:val="%7."/>
      <w:lvlJc w:val="left"/>
      <w:pPr>
        <w:ind w:left="5040" w:hanging="360"/>
      </w:pPr>
    </w:lvl>
    <w:lvl w:ilvl="7" w:tplc="8F4A999E" w:tentative="1">
      <w:start w:val="1"/>
      <w:numFmt w:val="lowerLetter"/>
      <w:lvlText w:val="%8."/>
      <w:lvlJc w:val="left"/>
      <w:pPr>
        <w:ind w:left="5760" w:hanging="360"/>
      </w:pPr>
    </w:lvl>
    <w:lvl w:ilvl="8" w:tplc="AB72AD7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89863D8">
      <w:start w:val="1"/>
      <w:numFmt w:val="lowerRoman"/>
      <w:lvlText w:val="(%1)"/>
      <w:lvlJc w:val="left"/>
      <w:pPr>
        <w:ind w:left="1080" w:hanging="720"/>
      </w:pPr>
      <w:rPr>
        <w:rFonts w:hint="default"/>
      </w:rPr>
    </w:lvl>
    <w:lvl w:ilvl="1" w:tplc="D1ECCAB2" w:tentative="1">
      <w:start w:val="1"/>
      <w:numFmt w:val="lowerLetter"/>
      <w:lvlText w:val="%2."/>
      <w:lvlJc w:val="left"/>
      <w:pPr>
        <w:ind w:left="1440" w:hanging="360"/>
      </w:pPr>
    </w:lvl>
    <w:lvl w:ilvl="2" w:tplc="CA20DADE" w:tentative="1">
      <w:start w:val="1"/>
      <w:numFmt w:val="lowerRoman"/>
      <w:lvlText w:val="%3."/>
      <w:lvlJc w:val="right"/>
      <w:pPr>
        <w:ind w:left="2160" w:hanging="180"/>
      </w:pPr>
    </w:lvl>
    <w:lvl w:ilvl="3" w:tplc="11D68124" w:tentative="1">
      <w:start w:val="1"/>
      <w:numFmt w:val="decimal"/>
      <w:lvlText w:val="%4."/>
      <w:lvlJc w:val="left"/>
      <w:pPr>
        <w:ind w:left="2880" w:hanging="360"/>
      </w:pPr>
    </w:lvl>
    <w:lvl w:ilvl="4" w:tplc="A2F881D0" w:tentative="1">
      <w:start w:val="1"/>
      <w:numFmt w:val="lowerLetter"/>
      <w:lvlText w:val="%5."/>
      <w:lvlJc w:val="left"/>
      <w:pPr>
        <w:ind w:left="3600" w:hanging="360"/>
      </w:pPr>
    </w:lvl>
    <w:lvl w:ilvl="5" w:tplc="A642A802" w:tentative="1">
      <w:start w:val="1"/>
      <w:numFmt w:val="lowerRoman"/>
      <w:lvlText w:val="%6."/>
      <w:lvlJc w:val="right"/>
      <w:pPr>
        <w:ind w:left="4320" w:hanging="180"/>
      </w:pPr>
    </w:lvl>
    <w:lvl w:ilvl="6" w:tplc="CC2C293C" w:tentative="1">
      <w:start w:val="1"/>
      <w:numFmt w:val="decimal"/>
      <w:lvlText w:val="%7."/>
      <w:lvlJc w:val="left"/>
      <w:pPr>
        <w:ind w:left="5040" w:hanging="360"/>
      </w:pPr>
    </w:lvl>
    <w:lvl w:ilvl="7" w:tplc="6CB4A598" w:tentative="1">
      <w:start w:val="1"/>
      <w:numFmt w:val="lowerLetter"/>
      <w:lvlText w:val="%8."/>
      <w:lvlJc w:val="left"/>
      <w:pPr>
        <w:ind w:left="5760" w:hanging="360"/>
      </w:pPr>
    </w:lvl>
    <w:lvl w:ilvl="8" w:tplc="5BF2CF8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1BA5F2E">
      <w:start w:val="1"/>
      <w:numFmt w:val="bullet"/>
      <w:lvlText w:val=""/>
      <w:lvlJc w:val="left"/>
      <w:pPr>
        <w:ind w:left="720" w:hanging="360"/>
      </w:pPr>
      <w:rPr>
        <w:rFonts w:ascii="Symbol" w:hAnsi="Symbol" w:hint="default"/>
        <w:color w:val="auto"/>
        <w:sz w:val="24"/>
        <w:szCs w:val="24"/>
      </w:rPr>
    </w:lvl>
    <w:lvl w:ilvl="1" w:tplc="FC60B016" w:tentative="1">
      <w:start w:val="1"/>
      <w:numFmt w:val="bullet"/>
      <w:lvlText w:val="o"/>
      <w:lvlJc w:val="left"/>
      <w:pPr>
        <w:ind w:left="1440" w:hanging="360"/>
      </w:pPr>
      <w:rPr>
        <w:rFonts w:ascii="Courier New" w:hAnsi="Courier New" w:cs="Courier New" w:hint="default"/>
      </w:rPr>
    </w:lvl>
    <w:lvl w:ilvl="2" w:tplc="F1864504" w:tentative="1">
      <w:start w:val="1"/>
      <w:numFmt w:val="bullet"/>
      <w:lvlText w:val=""/>
      <w:lvlJc w:val="left"/>
      <w:pPr>
        <w:ind w:left="2160" w:hanging="360"/>
      </w:pPr>
      <w:rPr>
        <w:rFonts w:ascii="Wingdings" w:hAnsi="Wingdings" w:hint="default"/>
      </w:rPr>
    </w:lvl>
    <w:lvl w:ilvl="3" w:tplc="15F23B42" w:tentative="1">
      <w:start w:val="1"/>
      <w:numFmt w:val="bullet"/>
      <w:lvlText w:val=""/>
      <w:lvlJc w:val="left"/>
      <w:pPr>
        <w:ind w:left="2880" w:hanging="360"/>
      </w:pPr>
      <w:rPr>
        <w:rFonts w:ascii="Symbol" w:hAnsi="Symbol" w:hint="default"/>
      </w:rPr>
    </w:lvl>
    <w:lvl w:ilvl="4" w:tplc="AA7CF126" w:tentative="1">
      <w:start w:val="1"/>
      <w:numFmt w:val="bullet"/>
      <w:lvlText w:val="o"/>
      <w:lvlJc w:val="left"/>
      <w:pPr>
        <w:ind w:left="3600" w:hanging="360"/>
      </w:pPr>
      <w:rPr>
        <w:rFonts w:ascii="Courier New" w:hAnsi="Courier New" w:cs="Courier New" w:hint="default"/>
      </w:rPr>
    </w:lvl>
    <w:lvl w:ilvl="5" w:tplc="FBB60872" w:tentative="1">
      <w:start w:val="1"/>
      <w:numFmt w:val="bullet"/>
      <w:lvlText w:val=""/>
      <w:lvlJc w:val="left"/>
      <w:pPr>
        <w:ind w:left="4320" w:hanging="360"/>
      </w:pPr>
      <w:rPr>
        <w:rFonts w:ascii="Wingdings" w:hAnsi="Wingdings" w:hint="default"/>
      </w:rPr>
    </w:lvl>
    <w:lvl w:ilvl="6" w:tplc="7DAEE39C" w:tentative="1">
      <w:start w:val="1"/>
      <w:numFmt w:val="bullet"/>
      <w:lvlText w:val=""/>
      <w:lvlJc w:val="left"/>
      <w:pPr>
        <w:ind w:left="5040" w:hanging="360"/>
      </w:pPr>
      <w:rPr>
        <w:rFonts w:ascii="Symbol" w:hAnsi="Symbol" w:hint="default"/>
      </w:rPr>
    </w:lvl>
    <w:lvl w:ilvl="7" w:tplc="647C5934" w:tentative="1">
      <w:start w:val="1"/>
      <w:numFmt w:val="bullet"/>
      <w:lvlText w:val="o"/>
      <w:lvlJc w:val="left"/>
      <w:pPr>
        <w:ind w:left="5760" w:hanging="360"/>
      </w:pPr>
      <w:rPr>
        <w:rFonts w:ascii="Courier New" w:hAnsi="Courier New" w:cs="Courier New" w:hint="default"/>
      </w:rPr>
    </w:lvl>
    <w:lvl w:ilvl="8" w:tplc="8E62D9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EEE4028">
      <w:start w:val="1"/>
      <w:numFmt w:val="lowerRoman"/>
      <w:lvlText w:val="(%1)"/>
      <w:lvlJc w:val="left"/>
      <w:pPr>
        <w:ind w:left="1080" w:hanging="720"/>
      </w:pPr>
      <w:rPr>
        <w:rFonts w:hint="default"/>
      </w:rPr>
    </w:lvl>
    <w:lvl w:ilvl="1" w:tplc="AB28B9EE" w:tentative="1">
      <w:start w:val="1"/>
      <w:numFmt w:val="lowerLetter"/>
      <w:lvlText w:val="%2."/>
      <w:lvlJc w:val="left"/>
      <w:pPr>
        <w:ind w:left="1440" w:hanging="360"/>
      </w:pPr>
    </w:lvl>
    <w:lvl w:ilvl="2" w:tplc="9926B424" w:tentative="1">
      <w:start w:val="1"/>
      <w:numFmt w:val="lowerRoman"/>
      <w:lvlText w:val="%3."/>
      <w:lvlJc w:val="right"/>
      <w:pPr>
        <w:ind w:left="2160" w:hanging="180"/>
      </w:pPr>
    </w:lvl>
    <w:lvl w:ilvl="3" w:tplc="63620892" w:tentative="1">
      <w:start w:val="1"/>
      <w:numFmt w:val="decimal"/>
      <w:lvlText w:val="%4."/>
      <w:lvlJc w:val="left"/>
      <w:pPr>
        <w:ind w:left="2880" w:hanging="360"/>
      </w:pPr>
    </w:lvl>
    <w:lvl w:ilvl="4" w:tplc="2FDC7EA2" w:tentative="1">
      <w:start w:val="1"/>
      <w:numFmt w:val="lowerLetter"/>
      <w:lvlText w:val="%5."/>
      <w:lvlJc w:val="left"/>
      <w:pPr>
        <w:ind w:left="3600" w:hanging="360"/>
      </w:pPr>
    </w:lvl>
    <w:lvl w:ilvl="5" w:tplc="A64E6882" w:tentative="1">
      <w:start w:val="1"/>
      <w:numFmt w:val="lowerRoman"/>
      <w:lvlText w:val="%6."/>
      <w:lvlJc w:val="right"/>
      <w:pPr>
        <w:ind w:left="4320" w:hanging="180"/>
      </w:pPr>
    </w:lvl>
    <w:lvl w:ilvl="6" w:tplc="CC7C45C4" w:tentative="1">
      <w:start w:val="1"/>
      <w:numFmt w:val="decimal"/>
      <w:lvlText w:val="%7."/>
      <w:lvlJc w:val="left"/>
      <w:pPr>
        <w:ind w:left="5040" w:hanging="360"/>
      </w:pPr>
    </w:lvl>
    <w:lvl w:ilvl="7" w:tplc="E8ACBE9A" w:tentative="1">
      <w:start w:val="1"/>
      <w:numFmt w:val="lowerLetter"/>
      <w:lvlText w:val="%8."/>
      <w:lvlJc w:val="left"/>
      <w:pPr>
        <w:ind w:left="5760" w:hanging="360"/>
      </w:pPr>
    </w:lvl>
    <w:lvl w:ilvl="8" w:tplc="A9406CC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78E05FC">
      <w:start w:val="1"/>
      <w:numFmt w:val="lowerRoman"/>
      <w:lvlText w:val="(%1)"/>
      <w:lvlJc w:val="left"/>
      <w:pPr>
        <w:ind w:left="1080" w:hanging="720"/>
      </w:pPr>
      <w:rPr>
        <w:rFonts w:hint="default"/>
      </w:rPr>
    </w:lvl>
    <w:lvl w:ilvl="1" w:tplc="F34E859C" w:tentative="1">
      <w:start w:val="1"/>
      <w:numFmt w:val="lowerLetter"/>
      <w:lvlText w:val="%2."/>
      <w:lvlJc w:val="left"/>
      <w:pPr>
        <w:ind w:left="1440" w:hanging="360"/>
      </w:pPr>
    </w:lvl>
    <w:lvl w:ilvl="2" w:tplc="11F2E416" w:tentative="1">
      <w:start w:val="1"/>
      <w:numFmt w:val="lowerRoman"/>
      <w:lvlText w:val="%3."/>
      <w:lvlJc w:val="right"/>
      <w:pPr>
        <w:ind w:left="2160" w:hanging="180"/>
      </w:pPr>
    </w:lvl>
    <w:lvl w:ilvl="3" w:tplc="CE3ED778" w:tentative="1">
      <w:start w:val="1"/>
      <w:numFmt w:val="decimal"/>
      <w:lvlText w:val="%4."/>
      <w:lvlJc w:val="left"/>
      <w:pPr>
        <w:ind w:left="2880" w:hanging="360"/>
      </w:pPr>
    </w:lvl>
    <w:lvl w:ilvl="4" w:tplc="C9F2D992" w:tentative="1">
      <w:start w:val="1"/>
      <w:numFmt w:val="lowerLetter"/>
      <w:lvlText w:val="%5."/>
      <w:lvlJc w:val="left"/>
      <w:pPr>
        <w:ind w:left="3600" w:hanging="360"/>
      </w:pPr>
    </w:lvl>
    <w:lvl w:ilvl="5" w:tplc="629EC54C" w:tentative="1">
      <w:start w:val="1"/>
      <w:numFmt w:val="lowerRoman"/>
      <w:lvlText w:val="%6."/>
      <w:lvlJc w:val="right"/>
      <w:pPr>
        <w:ind w:left="4320" w:hanging="180"/>
      </w:pPr>
    </w:lvl>
    <w:lvl w:ilvl="6" w:tplc="7016645C" w:tentative="1">
      <w:start w:val="1"/>
      <w:numFmt w:val="decimal"/>
      <w:lvlText w:val="%7."/>
      <w:lvlJc w:val="left"/>
      <w:pPr>
        <w:ind w:left="5040" w:hanging="360"/>
      </w:pPr>
    </w:lvl>
    <w:lvl w:ilvl="7" w:tplc="8E7CD2E2" w:tentative="1">
      <w:start w:val="1"/>
      <w:numFmt w:val="lowerLetter"/>
      <w:lvlText w:val="%8."/>
      <w:lvlJc w:val="left"/>
      <w:pPr>
        <w:ind w:left="5760" w:hanging="360"/>
      </w:pPr>
    </w:lvl>
    <w:lvl w:ilvl="8" w:tplc="9ED850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6222F1E">
      <w:start w:val="1"/>
      <w:numFmt w:val="lowerRoman"/>
      <w:lvlText w:val="(%1)"/>
      <w:lvlJc w:val="left"/>
      <w:pPr>
        <w:ind w:left="1080" w:hanging="720"/>
      </w:pPr>
      <w:rPr>
        <w:rFonts w:hint="default"/>
      </w:rPr>
    </w:lvl>
    <w:lvl w:ilvl="1" w:tplc="F40C1206" w:tentative="1">
      <w:start w:val="1"/>
      <w:numFmt w:val="lowerLetter"/>
      <w:lvlText w:val="%2."/>
      <w:lvlJc w:val="left"/>
      <w:pPr>
        <w:ind w:left="1440" w:hanging="360"/>
      </w:pPr>
    </w:lvl>
    <w:lvl w:ilvl="2" w:tplc="CF0EE744" w:tentative="1">
      <w:start w:val="1"/>
      <w:numFmt w:val="lowerRoman"/>
      <w:lvlText w:val="%3."/>
      <w:lvlJc w:val="right"/>
      <w:pPr>
        <w:ind w:left="2160" w:hanging="180"/>
      </w:pPr>
    </w:lvl>
    <w:lvl w:ilvl="3" w:tplc="BADC08B0" w:tentative="1">
      <w:start w:val="1"/>
      <w:numFmt w:val="decimal"/>
      <w:lvlText w:val="%4."/>
      <w:lvlJc w:val="left"/>
      <w:pPr>
        <w:ind w:left="2880" w:hanging="360"/>
      </w:pPr>
    </w:lvl>
    <w:lvl w:ilvl="4" w:tplc="92B6CC70" w:tentative="1">
      <w:start w:val="1"/>
      <w:numFmt w:val="lowerLetter"/>
      <w:lvlText w:val="%5."/>
      <w:lvlJc w:val="left"/>
      <w:pPr>
        <w:ind w:left="3600" w:hanging="360"/>
      </w:pPr>
    </w:lvl>
    <w:lvl w:ilvl="5" w:tplc="61B8411E" w:tentative="1">
      <w:start w:val="1"/>
      <w:numFmt w:val="lowerRoman"/>
      <w:lvlText w:val="%6."/>
      <w:lvlJc w:val="right"/>
      <w:pPr>
        <w:ind w:left="4320" w:hanging="180"/>
      </w:pPr>
    </w:lvl>
    <w:lvl w:ilvl="6" w:tplc="7FAA0480" w:tentative="1">
      <w:start w:val="1"/>
      <w:numFmt w:val="decimal"/>
      <w:lvlText w:val="%7."/>
      <w:lvlJc w:val="left"/>
      <w:pPr>
        <w:ind w:left="5040" w:hanging="360"/>
      </w:pPr>
    </w:lvl>
    <w:lvl w:ilvl="7" w:tplc="F9781208" w:tentative="1">
      <w:start w:val="1"/>
      <w:numFmt w:val="lowerLetter"/>
      <w:lvlText w:val="%8."/>
      <w:lvlJc w:val="left"/>
      <w:pPr>
        <w:ind w:left="5760" w:hanging="360"/>
      </w:pPr>
    </w:lvl>
    <w:lvl w:ilvl="8" w:tplc="446666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CFA5FD0">
      <w:start w:val="1"/>
      <w:numFmt w:val="lowerRoman"/>
      <w:lvlText w:val="(%1)"/>
      <w:lvlJc w:val="left"/>
      <w:pPr>
        <w:ind w:left="1080" w:hanging="720"/>
      </w:pPr>
      <w:rPr>
        <w:rFonts w:hint="default"/>
      </w:rPr>
    </w:lvl>
    <w:lvl w:ilvl="1" w:tplc="2F66BE22" w:tentative="1">
      <w:start w:val="1"/>
      <w:numFmt w:val="lowerLetter"/>
      <w:lvlText w:val="%2."/>
      <w:lvlJc w:val="left"/>
      <w:pPr>
        <w:ind w:left="1440" w:hanging="360"/>
      </w:pPr>
    </w:lvl>
    <w:lvl w:ilvl="2" w:tplc="BE1CD67A" w:tentative="1">
      <w:start w:val="1"/>
      <w:numFmt w:val="lowerRoman"/>
      <w:lvlText w:val="%3."/>
      <w:lvlJc w:val="right"/>
      <w:pPr>
        <w:ind w:left="2160" w:hanging="180"/>
      </w:pPr>
    </w:lvl>
    <w:lvl w:ilvl="3" w:tplc="9ED87342" w:tentative="1">
      <w:start w:val="1"/>
      <w:numFmt w:val="decimal"/>
      <w:lvlText w:val="%4."/>
      <w:lvlJc w:val="left"/>
      <w:pPr>
        <w:ind w:left="2880" w:hanging="360"/>
      </w:pPr>
    </w:lvl>
    <w:lvl w:ilvl="4" w:tplc="28C45C8E" w:tentative="1">
      <w:start w:val="1"/>
      <w:numFmt w:val="lowerLetter"/>
      <w:lvlText w:val="%5."/>
      <w:lvlJc w:val="left"/>
      <w:pPr>
        <w:ind w:left="3600" w:hanging="360"/>
      </w:pPr>
    </w:lvl>
    <w:lvl w:ilvl="5" w:tplc="3CB0A24A" w:tentative="1">
      <w:start w:val="1"/>
      <w:numFmt w:val="lowerRoman"/>
      <w:lvlText w:val="%6."/>
      <w:lvlJc w:val="right"/>
      <w:pPr>
        <w:ind w:left="4320" w:hanging="180"/>
      </w:pPr>
    </w:lvl>
    <w:lvl w:ilvl="6" w:tplc="9F4A4EF8" w:tentative="1">
      <w:start w:val="1"/>
      <w:numFmt w:val="decimal"/>
      <w:lvlText w:val="%7."/>
      <w:lvlJc w:val="left"/>
      <w:pPr>
        <w:ind w:left="5040" w:hanging="360"/>
      </w:pPr>
    </w:lvl>
    <w:lvl w:ilvl="7" w:tplc="ED5A4A34" w:tentative="1">
      <w:start w:val="1"/>
      <w:numFmt w:val="lowerLetter"/>
      <w:lvlText w:val="%8."/>
      <w:lvlJc w:val="left"/>
      <w:pPr>
        <w:ind w:left="5760" w:hanging="360"/>
      </w:pPr>
    </w:lvl>
    <w:lvl w:ilvl="8" w:tplc="38B4DA66"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011E256A">
      <w:start w:val="1"/>
      <w:numFmt w:val="bullet"/>
      <w:lvlText w:val=""/>
      <w:lvlJc w:val="left"/>
      <w:pPr>
        <w:ind w:left="624" w:hanging="267"/>
      </w:pPr>
      <w:rPr>
        <w:rFonts w:ascii="Symbol" w:hAnsi="Symbol" w:hint="default"/>
      </w:rPr>
    </w:lvl>
    <w:lvl w:ilvl="1" w:tplc="CF3009B8">
      <w:start w:val="1"/>
      <w:numFmt w:val="bullet"/>
      <w:lvlText w:val="o"/>
      <w:lvlJc w:val="left"/>
      <w:pPr>
        <w:ind w:left="1080" w:hanging="360"/>
      </w:pPr>
      <w:rPr>
        <w:rFonts w:ascii="Courier New" w:hAnsi="Courier New" w:cs="Courier New" w:hint="default"/>
      </w:rPr>
    </w:lvl>
    <w:lvl w:ilvl="2" w:tplc="397A5E24">
      <w:start w:val="1"/>
      <w:numFmt w:val="bullet"/>
      <w:lvlText w:val=""/>
      <w:lvlJc w:val="left"/>
      <w:pPr>
        <w:ind w:left="1800" w:hanging="360"/>
      </w:pPr>
      <w:rPr>
        <w:rFonts w:ascii="Wingdings" w:hAnsi="Wingdings" w:hint="default"/>
      </w:rPr>
    </w:lvl>
    <w:lvl w:ilvl="3" w:tplc="FD16B98E">
      <w:start w:val="1"/>
      <w:numFmt w:val="bullet"/>
      <w:lvlText w:val=""/>
      <w:lvlJc w:val="left"/>
      <w:pPr>
        <w:ind w:left="2520" w:hanging="360"/>
      </w:pPr>
      <w:rPr>
        <w:rFonts w:ascii="Symbol" w:hAnsi="Symbol" w:hint="default"/>
      </w:rPr>
    </w:lvl>
    <w:lvl w:ilvl="4" w:tplc="02864988">
      <w:start w:val="1"/>
      <w:numFmt w:val="bullet"/>
      <w:lvlText w:val="o"/>
      <w:lvlJc w:val="left"/>
      <w:pPr>
        <w:ind w:left="3240" w:hanging="360"/>
      </w:pPr>
      <w:rPr>
        <w:rFonts w:ascii="Courier New" w:hAnsi="Courier New" w:cs="Courier New" w:hint="default"/>
      </w:rPr>
    </w:lvl>
    <w:lvl w:ilvl="5" w:tplc="5F42D4E2">
      <w:start w:val="1"/>
      <w:numFmt w:val="bullet"/>
      <w:lvlText w:val=""/>
      <w:lvlJc w:val="left"/>
      <w:pPr>
        <w:ind w:left="3960" w:hanging="360"/>
      </w:pPr>
      <w:rPr>
        <w:rFonts w:ascii="Wingdings" w:hAnsi="Wingdings" w:hint="default"/>
      </w:rPr>
    </w:lvl>
    <w:lvl w:ilvl="6" w:tplc="64CC45DA">
      <w:start w:val="1"/>
      <w:numFmt w:val="bullet"/>
      <w:lvlText w:val=""/>
      <w:lvlJc w:val="left"/>
      <w:pPr>
        <w:ind w:left="4680" w:hanging="360"/>
      </w:pPr>
      <w:rPr>
        <w:rFonts w:ascii="Symbol" w:hAnsi="Symbol" w:hint="default"/>
      </w:rPr>
    </w:lvl>
    <w:lvl w:ilvl="7" w:tplc="0BAADDD0">
      <w:start w:val="1"/>
      <w:numFmt w:val="bullet"/>
      <w:lvlText w:val="o"/>
      <w:lvlJc w:val="left"/>
      <w:pPr>
        <w:ind w:left="5400" w:hanging="360"/>
      </w:pPr>
      <w:rPr>
        <w:rFonts w:ascii="Courier New" w:hAnsi="Courier New" w:cs="Courier New" w:hint="default"/>
      </w:rPr>
    </w:lvl>
    <w:lvl w:ilvl="8" w:tplc="1DB8852C">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DC9CF20A">
      <w:start w:val="1"/>
      <w:numFmt w:val="lowerRoman"/>
      <w:lvlText w:val="(%1)"/>
      <w:lvlJc w:val="left"/>
      <w:pPr>
        <w:ind w:left="1080" w:hanging="720"/>
      </w:pPr>
      <w:rPr>
        <w:rFonts w:hint="default"/>
      </w:rPr>
    </w:lvl>
    <w:lvl w:ilvl="1" w:tplc="25D0E3AA" w:tentative="1">
      <w:start w:val="1"/>
      <w:numFmt w:val="lowerLetter"/>
      <w:lvlText w:val="%2."/>
      <w:lvlJc w:val="left"/>
      <w:pPr>
        <w:ind w:left="1440" w:hanging="360"/>
      </w:pPr>
    </w:lvl>
    <w:lvl w:ilvl="2" w:tplc="9606C806" w:tentative="1">
      <w:start w:val="1"/>
      <w:numFmt w:val="lowerRoman"/>
      <w:lvlText w:val="%3."/>
      <w:lvlJc w:val="right"/>
      <w:pPr>
        <w:ind w:left="2160" w:hanging="180"/>
      </w:pPr>
    </w:lvl>
    <w:lvl w:ilvl="3" w:tplc="25D25652" w:tentative="1">
      <w:start w:val="1"/>
      <w:numFmt w:val="decimal"/>
      <w:lvlText w:val="%4."/>
      <w:lvlJc w:val="left"/>
      <w:pPr>
        <w:ind w:left="2880" w:hanging="360"/>
      </w:pPr>
    </w:lvl>
    <w:lvl w:ilvl="4" w:tplc="06D2EF80" w:tentative="1">
      <w:start w:val="1"/>
      <w:numFmt w:val="lowerLetter"/>
      <w:lvlText w:val="%5."/>
      <w:lvlJc w:val="left"/>
      <w:pPr>
        <w:ind w:left="3600" w:hanging="360"/>
      </w:pPr>
    </w:lvl>
    <w:lvl w:ilvl="5" w:tplc="A25C209E" w:tentative="1">
      <w:start w:val="1"/>
      <w:numFmt w:val="lowerRoman"/>
      <w:lvlText w:val="%6."/>
      <w:lvlJc w:val="right"/>
      <w:pPr>
        <w:ind w:left="4320" w:hanging="180"/>
      </w:pPr>
    </w:lvl>
    <w:lvl w:ilvl="6" w:tplc="A330058A" w:tentative="1">
      <w:start w:val="1"/>
      <w:numFmt w:val="decimal"/>
      <w:lvlText w:val="%7."/>
      <w:lvlJc w:val="left"/>
      <w:pPr>
        <w:ind w:left="5040" w:hanging="360"/>
      </w:pPr>
    </w:lvl>
    <w:lvl w:ilvl="7" w:tplc="CB005CBC" w:tentative="1">
      <w:start w:val="1"/>
      <w:numFmt w:val="lowerLetter"/>
      <w:lvlText w:val="%8."/>
      <w:lvlJc w:val="left"/>
      <w:pPr>
        <w:ind w:left="5760" w:hanging="360"/>
      </w:pPr>
    </w:lvl>
    <w:lvl w:ilvl="8" w:tplc="1DB072B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64581540">
      <w:start w:val="1"/>
      <w:numFmt w:val="lowerRoman"/>
      <w:lvlText w:val="(%1)"/>
      <w:lvlJc w:val="left"/>
      <w:pPr>
        <w:ind w:left="1080" w:hanging="720"/>
      </w:pPr>
      <w:rPr>
        <w:rFonts w:hint="default"/>
      </w:rPr>
    </w:lvl>
    <w:lvl w:ilvl="1" w:tplc="A1B4F888" w:tentative="1">
      <w:start w:val="1"/>
      <w:numFmt w:val="lowerLetter"/>
      <w:lvlText w:val="%2."/>
      <w:lvlJc w:val="left"/>
      <w:pPr>
        <w:ind w:left="1440" w:hanging="360"/>
      </w:pPr>
    </w:lvl>
    <w:lvl w:ilvl="2" w:tplc="30C69C40" w:tentative="1">
      <w:start w:val="1"/>
      <w:numFmt w:val="lowerRoman"/>
      <w:lvlText w:val="%3."/>
      <w:lvlJc w:val="right"/>
      <w:pPr>
        <w:ind w:left="2160" w:hanging="180"/>
      </w:pPr>
    </w:lvl>
    <w:lvl w:ilvl="3" w:tplc="CFA6CD0C" w:tentative="1">
      <w:start w:val="1"/>
      <w:numFmt w:val="decimal"/>
      <w:lvlText w:val="%4."/>
      <w:lvlJc w:val="left"/>
      <w:pPr>
        <w:ind w:left="2880" w:hanging="360"/>
      </w:pPr>
    </w:lvl>
    <w:lvl w:ilvl="4" w:tplc="C2F85F26" w:tentative="1">
      <w:start w:val="1"/>
      <w:numFmt w:val="lowerLetter"/>
      <w:lvlText w:val="%5."/>
      <w:lvlJc w:val="left"/>
      <w:pPr>
        <w:ind w:left="3600" w:hanging="360"/>
      </w:pPr>
    </w:lvl>
    <w:lvl w:ilvl="5" w:tplc="B4B06A68" w:tentative="1">
      <w:start w:val="1"/>
      <w:numFmt w:val="lowerRoman"/>
      <w:lvlText w:val="%6."/>
      <w:lvlJc w:val="right"/>
      <w:pPr>
        <w:ind w:left="4320" w:hanging="180"/>
      </w:pPr>
    </w:lvl>
    <w:lvl w:ilvl="6" w:tplc="93B6470E" w:tentative="1">
      <w:start w:val="1"/>
      <w:numFmt w:val="decimal"/>
      <w:lvlText w:val="%7."/>
      <w:lvlJc w:val="left"/>
      <w:pPr>
        <w:ind w:left="5040" w:hanging="360"/>
      </w:pPr>
    </w:lvl>
    <w:lvl w:ilvl="7" w:tplc="30E2B2DA" w:tentative="1">
      <w:start w:val="1"/>
      <w:numFmt w:val="lowerLetter"/>
      <w:lvlText w:val="%8."/>
      <w:lvlJc w:val="left"/>
      <w:pPr>
        <w:ind w:left="5760" w:hanging="360"/>
      </w:pPr>
    </w:lvl>
    <w:lvl w:ilvl="8" w:tplc="E5349F1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63093173">
    <w:abstractNumId w:val="12"/>
  </w:num>
  <w:num w:numId="2" w16cid:durableId="1855148142">
    <w:abstractNumId w:val="4"/>
  </w:num>
  <w:num w:numId="3" w16cid:durableId="912199033">
    <w:abstractNumId w:val="2"/>
  </w:num>
  <w:num w:numId="4" w16cid:durableId="1301032574">
    <w:abstractNumId w:val="7"/>
  </w:num>
  <w:num w:numId="5" w16cid:durableId="1880122163">
    <w:abstractNumId w:val="6"/>
  </w:num>
  <w:num w:numId="6" w16cid:durableId="7488472">
    <w:abstractNumId w:val="1"/>
  </w:num>
  <w:num w:numId="7" w16cid:durableId="1977877955">
    <w:abstractNumId w:val="10"/>
  </w:num>
  <w:num w:numId="8" w16cid:durableId="1787966671">
    <w:abstractNumId w:val="5"/>
  </w:num>
  <w:num w:numId="9" w16cid:durableId="1269895456">
    <w:abstractNumId w:val="8"/>
  </w:num>
  <w:num w:numId="10" w16cid:durableId="1091857689">
    <w:abstractNumId w:val="3"/>
  </w:num>
  <w:num w:numId="11" w16cid:durableId="2109083333">
    <w:abstractNumId w:val="11"/>
  </w:num>
  <w:num w:numId="12" w16cid:durableId="1658923075">
    <w:abstractNumId w:val="0"/>
  </w:num>
  <w:num w:numId="13" w16cid:durableId="379600883">
    <w:abstractNumId w:val="12"/>
  </w:num>
  <w:num w:numId="14" w16cid:durableId="1686054307">
    <w:abstractNumId w:val="12"/>
  </w:num>
  <w:num w:numId="15" w16cid:durableId="8535420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CE"/>
    <w:rsid w:val="000033B4"/>
    <w:rsid w:val="005C4F48"/>
    <w:rsid w:val="005F1B59"/>
    <w:rsid w:val="006025CE"/>
    <w:rsid w:val="00976C9F"/>
    <w:rsid w:val="009A07BC"/>
    <w:rsid w:val="00B43776"/>
    <w:rsid w:val="00D00668"/>
    <w:rsid w:val="00EE4BFE"/>
    <w:rsid w:val="00F06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6C047"/>
  <w15:docId w15:val="{E6B9386A-0D9C-4E1E-93A3-4E27095DC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066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3016B8" w:rsidRDefault="003016B8">
          <w:r w:rsidRPr="00925A3E">
            <w:rPr>
              <w:rStyle w:val="PlaceholderText"/>
            </w:rPr>
            <w:t>Click or tap to enter a date.</w:t>
          </w:r>
        </w:p>
      </w:docPartBody>
    </w:docPart>
    <w:docPart>
      <w:docPartPr>
        <w:name w:val="67293BEBD9884BA8A5FFAC6B1A9F28FD"/>
        <w:category>
          <w:name w:val="General"/>
          <w:gallery w:val="placeholder"/>
        </w:category>
        <w:types>
          <w:type w:val="bbPlcHdr"/>
        </w:types>
        <w:behaviors>
          <w:behavior w:val="content"/>
        </w:behaviors>
        <w:guid w:val="{EB3745BB-9E48-4220-AF33-F67999C2E8D6}"/>
      </w:docPartPr>
      <w:docPartBody>
        <w:p w:rsidR="003016B8" w:rsidRDefault="00D3084A" w:rsidP="00D3084A">
          <w:pPr>
            <w:pStyle w:val="67293BEBD9884BA8A5FFAC6B1A9F28FD"/>
          </w:pPr>
          <w:r w:rsidRPr="00D858FE">
            <w:rPr>
              <w:rStyle w:val="PlaceholderText"/>
            </w:rPr>
            <w:t>Choose an item.</w:t>
          </w:r>
        </w:p>
      </w:docPartBody>
    </w:docPart>
    <w:docPart>
      <w:docPartPr>
        <w:name w:val="A7F7B3C4568A4D4986D54BAC7D2D6ABE"/>
        <w:category>
          <w:name w:val="General"/>
          <w:gallery w:val="placeholder"/>
        </w:category>
        <w:types>
          <w:type w:val="bbPlcHdr"/>
        </w:types>
        <w:behaviors>
          <w:behavior w:val="content"/>
        </w:behaviors>
        <w:guid w:val="{B78E27AC-7E65-4BF4-9E71-8D37BEF29318}"/>
      </w:docPartPr>
      <w:docPartBody>
        <w:p w:rsidR="003016B8" w:rsidRDefault="00D3084A" w:rsidP="00D3084A">
          <w:pPr>
            <w:pStyle w:val="A7F7B3C4568A4D4986D54BAC7D2D6ABE"/>
          </w:pPr>
          <w:r w:rsidRPr="00D858FE">
            <w:rPr>
              <w:rStyle w:val="PlaceholderText"/>
            </w:rPr>
            <w:t>Choose an item.</w:t>
          </w:r>
        </w:p>
      </w:docPartBody>
    </w:docPart>
    <w:docPart>
      <w:docPartPr>
        <w:name w:val="00ADEA16FB0A48F4ADBD2E53E0A3D8F8"/>
        <w:category>
          <w:name w:val="General"/>
          <w:gallery w:val="placeholder"/>
        </w:category>
        <w:types>
          <w:type w:val="bbPlcHdr"/>
        </w:types>
        <w:behaviors>
          <w:behavior w:val="content"/>
        </w:behaviors>
        <w:guid w:val="{106DDAE5-D392-46F2-B600-3A6C8B7D7297}"/>
      </w:docPartPr>
      <w:docPartBody>
        <w:p w:rsidR="003016B8" w:rsidRDefault="00D3084A" w:rsidP="00D3084A">
          <w:pPr>
            <w:pStyle w:val="00ADEA16FB0A48F4ADBD2E53E0A3D8F8"/>
          </w:pPr>
          <w:r w:rsidRPr="00D858FE">
            <w:rPr>
              <w:rStyle w:val="PlaceholderText"/>
            </w:rPr>
            <w:t>Choose an item.</w:t>
          </w:r>
        </w:p>
      </w:docPartBody>
    </w:docPart>
    <w:docPart>
      <w:docPartPr>
        <w:name w:val="3E8937A211EC47D49752919232DB24F4"/>
        <w:category>
          <w:name w:val="General"/>
          <w:gallery w:val="placeholder"/>
        </w:category>
        <w:types>
          <w:type w:val="bbPlcHdr"/>
        </w:types>
        <w:behaviors>
          <w:behavior w:val="content"/>
        </w:behaviors>
        <w:guid w:val="{C1B61186-CCA3-4509-86A3-AB62789FC5A6}"/>
      </w:docPartPr>
      <w:docPartBody>
        <w:p w:rsidR="003016B8" w:rsidRDefault="00D3084A" w:rsidP="00D3084A">
          <w:pPr>
            <w:pStyle w:val="3E8937A211EC47D49752919232DB24F4"/>
          </w:pPr>
          <w:r w:rsidRPr="00D858FE">
            <w:rPr>
              <w:rStyle w:val="PlaceholderText"/>
            </w:rPr>
            <w:t>Choose an item.</w:t>
          </w:r>
        </w:p>
      </w:docPartBody>
    </w:docPart>
    <w:docPart>
      <w:docPartPr>
        <w:name w:val="F88AB462516F4D578570FDE4B3CC7B4D"/>
        <w:category>
          <w:name w:val="General"/>
          <w:gallery w:val="placeholder"/>
        </w:category>
        <w:types>
          <w:type w:val="bbPlcHdr"/>
        </w:types>
        <w:behaviors>
          <w:behavior w:val="content"/>
        </w:behaviors>
        <w:guid w:val="{F4422D85-B62A-4489-80CF-46A46ED31F4F}"/>
      </w:docPartPr>
      <w:docPartBody>
        <w:p w:rsidR="003016B8" w:rsidRDefault="00D3084A" w:rsidP="00D3084A">
          <w:pPr>
            <w:pStyle w:val="F88AB462516F4D578570FDE4B3CC7B4D"/>
          </w:pPr>
          <w:r w:rsidRPr="00D858FE">
            <w:rPr>
              <w:rStyle w:val="PlaceholderText"/>
            </w:rPr>
            <w:t>Choose an item.</w:t>
          </w:r>
        </w:p>
      </w:docPartBody>
    </w:docPart>
    <w:docPart>
      <w:docPartPr>
        <w:name w:val="EEF61AB7EA8346FD95CD61647DEDE149"/>
        <w:category>
          <w:name w:val="General"/>
          <w:gallery w:val="placeholder"/>
        </w:category>
        <w:types>
          <w:type w:val="bbPlcHdr"/>
        </w:types>
        <w:behaviors>
          <w:behavior w:val="content"/>
        </w:behaviors>
        <w:guid w:val="{9C748C44-65E5-491A-A908-FDE21841F2DA}"/>
      </w:docPartPr>
      <w:docPartBody>
        <w:p w:rsidR="003016B8" w:rsidRDefault="00D3084A" w:rsidP="00D3084A">
          <w:pPr>
            <w:pStyle w:val="EEF61AB7EA8346FD95CD61647DEDE149"/>
          </w:pPr>
          <w:r w:rsidRPr="00D858FE">
            <w:rPr>
              <w:rStyle w:val="PlaceholderText"/>
            </w:rPr>
            <w:t>Choose an item.</w:t>
          </w:r>
        </w:p>
      </w:docPartBody>
    </w:docPart>
    <w:docPart>
      <w:docPartPr>
        <w:name w:val="0CE6CC1216004267BA0FD91EC7A9478B"/>
        <w:category>
          <w:name w:val="General"/>
          <w:gallery w:val="placeholder"/>
        </w:category>
        <w:types>
          <w:type w:val="bbPlcHdr"/>
        </w:types>
        <w:behaviors>
          <w:behavior w:val="content"/>
        </w:behaviors>
        <w:guid w:val="{8C0C7832-7E73-4CFC-BDBE-FEC6A958270F}"/>
      </w:docPartPr>
      <w:docPartBody>
        <w:p w:rsidR="003016B8" w:rsidRDefault="00D3084A" w:rsidP="00D3084A">
          <w:pPr>
            <w:pStyle w:val="0CE6CC1216004267BA0FD91EC7A9478B"/>
          </w:pPr>
          <w:r w:rsidRPr="00D858FE">
            <w:rPr>
              <w:rStyle w:val="PlaceholderText"/>
            </w:rPr>
            <w:t>Choose an item.</w:t>
          </w:r>
        </w:p>
      </w:docPartBody>
    </w:docPart>
    <w:docPart>
      <w:docPartPr>
        <w:name w:val="C051C85B2FC44857859097CD5CB44596"/>
        <w:category>
          <w:name w:val="General"/>
          <w:gallery w:val="placeholder"/>
        </w:category>
        <w:types>
          <w:type w:val="bbPlcHdr"/>
        </w:types>
        <w:behaviors>
          <w:behavior w:val="content"/>
        </w:behaviors>
        <w:guid w:val="{17EA5B07-57BC-4DD6-A132-DA54E98F0A8E}"/>
      </w:docPartPr>
      <w:docPartBody>
        <w:p w:rsidR="003016B8" w:rsidRDefault="00D3084A" w:rsidP="00D3084A">
          <w:pPr>
            <w:pStyle w:val="C051C85B2FC44857859097CD5CB44596"/>
          </w:pPr>
          <w:r w:rsidRPr="00D858FE">
            <w:rPr>
              <w:rStyle w:val="PlaceholderText"/>
            </w:rPr>
            <w:t>Choose an item.</w:t>
          </w:r>
        </w:p>
      </w:docPartBody>
    </w:docPart>
    <w:docPart>
      <w:docPartPr>
        <w:name w:val="D84D5915489E4949AD2EC5F4CA72A7A4"/>
        <w:category>
          <w:name w:val="General"/>
          <w:gallery w:val="placeholder"/>
        </w:category>
        <w:types>
          <w:type w:val="bbPlcHdr"/>
        </w:types>
        <w:behaviors>
          <w:behavior w:val="content"/>
        </w:behaviors>
        <w:guid w:val="{3A67B3A5-83DD-4510-A531-2E7C5C74F820}"/>
      </w:docPartPr>
      <w:docPartBody>
        <w:p w:rsidR="003016B8" w:rsidRDefault="00D3084A" w:rsidP="00D3084A">
          <w:pPr>
            <w:pStyle w:val="D84D5915489E4949AD2EC5F4CA72A7A4"/>
          </w:pPr>
          <w:r w:rsidRPr="00D858FE">
            <w:rPr>
              <w:rStyle w:val="PlaceholderText"/>
            </w:rPr>
            <w:t>Choose an item.</w:t>
          </w:r>
        </w:p>
      </w:docPartBody>
    </w:docPart>
    <w:docPart>
      <w:docPartPr>
        <w:name w:val="5348A4C0AB2745E1825A556FD89B852A"/>
        <w:category>
          <w:name w:val="General"/>
          <w:gallery w:val="placeholder"/>
        </w:category>
        <w:types>
          <w:type w:val="bbPlcHdr"/>
        </w:types>
        <w:behaviors>
          <w:behavior w:val="content"/>
        </w:behaviors>
        <w:guid w:val="{1F407A4E-6055-4405-B487-B9A31F0295FC}"/>
      </w:docPartPr>
      <w:docPartBody>
        <w:p w:rsidR="003016B8" w:rsidRDefault="00D3084A" w:rsidP="00D3084A">
          <w:pPr>
            <w:pStyle w:val="5348A4C0AB2745E1825A556FD89B852A"/>
          </w:pPr>
          <w:r w:rsidRPr="00D858FE">
            <w:rPr>
              <w:rStyle w:val="PlaceholderText"/>
            </w:rPr>
            <w:t>Choose an item.</w:t>
          </w:r>
        </w:p>
      </w:docPartBody>
    </w:docPart>
    <w:docPart>
      <w:docPartPr>
        <w:name w:val="49D0DFAB4AC3406EAAEE5CECBF5A023E"/>
        <w:category>
          <w:name w:val="General"/>
          <w:gallery w:val="placeholder"/>
        </w:category>
        <w:types>
          <w:type w:val="bbPlcHdr"/>
        </w:types>
        <w:behaviors>
          <w:behavior w:val="content"/>
        </w:behaviors>
        <w:guid w:val="{9544DE86-AA9E-4E20-9347-D5F3C17EB387}"/>
      </w:docPartPr>
      <w:docPartBody>
        <w:p w:rsidR="003016B8" w:rsidRDefault="00D3084A" w:rsidP="00D3084A">
          <w:pPr>
            <w:pStyle w:val="49D0DFAB4AC3406EAAEE5CECBF5A023E"/>
          </w:pPr>
          <w:r w:rsidRPr="00D858FE">
            <w:rPr>
              <w:rStyle w:val="PlaceholderText"/>
            </w:rPr>
            <w:t>Choose an item.</w:t>
          </w:r>
        </w:p>
      </w:docPartBody>
    </w:docPart>
    <w:docPart>
      <w:docPartPr>
        <w:name w:val="6B362D4B30C84B1FA290AA2862B97EBD"/>
        <w:category>
          <w:name w:val="General"/>
          <w:gallery w:val="placeholder"/>
        </w:category>
        <w:types>
          <w:type w:val="bbPlcHdr"/>
        </w:types>
        <w:behaviors>
          <w:behavior w:val="content"/>
        </w:behaviors>
        <w:guid w:val="{EC8CF027-ADD4-4DC5-A33C-32B10D9D32BB}"/>
      </w:docPartPr>
      <w:docPartBody>
        <w:p w:rsidR="003016B8" w:rsidRDefault="00D3084A" w:rsidP="00D3084A">
          <w:pPr>
            <w:pStyle w:val="6B362D4B30C84B1FA290AA2862B97EBD"/>
          </w:pPr>
          <w:r w:rsidRPr="00D858FE">
            <w:rPr>
              <w:rStyle w:val="PlaceholderText"/>
            </w:rPr>
            <w:t>Choose an item.</w:t>
          </w:r>
        </w:p>
      </w:docPartBody>
    </w:docPart>
    <w:docPart>
      <w:docPartPr>
        <w:name w:val="6056631C44D044249B6E24EAE01764B1"/>
        <w:category>
          <w:name w:val="General"/>
          <w:gallery w:val="placeholder"/>
        </w:category>
        <w:types>
          <w:type w:val="bbPlcHdr"/>
        </w:types>
        <w:behaviors>
          <w:behavior w:val="content"/>
        </w:behaviors>
        <w:guid w:val="{E30092F5-2335-49F6-A4DA-8A45997FDDA2}"/>
      </w:docPartPr>
      <w:docPartBody>
        <w:p w:rsidR="003016B8" w:rsidRDefault="00D3084A" w:rsidP="00D3084A">
          <w:pPr>
            <w:pStyle w:val="6056631C44D044249B6E24EAE01764B1"/>
          </w:pPr>
          <w:r w:rsidRPr="00D858FE">
            <w:rPr>
              <w:rStyle w:val="PlaceholderText"/>
            </w:rPr>
            <w:t>Choose an item.</w:t>
          </w:r>
        </w:p>
      </w:docPartBody>
    </w:docPart>
    <w:docPart>
      <w:docPartPr>
        <w:name w:val="5678054E873B4EE390BB6739D74CDB11"/>
        <w:category>
          <w:name w:val="General"/>
          <w:gallery w:val="placeholder"/>
        </w:category>
        <w:types>
          <w:type w:val="bbPlcHdr"/>
        </w:types>
        <w:behaviors>
          <w:behavior w:val="content"/>
        </w:behaviors>
        <w:guid w:val="{75E3B9B6-CDF4-4D72-B2FE-E2C317E4EF5F}"/>
      </w:docPartPr>
      <w:docPartBody>
        <w:p w:rsidR="003016B8" w:rsidRDefault="00D3084A" w:rsidP="00D3084A">
          <w:pPr>
            <w:pStyle w:val="5678054E873B4EE390BB6739D74CDB11"/>
          </w:pPr>
          <w:r w:rsidRPr="00D858FE">
            <w:rPr>
              <w:rStyle w:val="PlaceholderText"/>
            </w:rPr>
            <w:t>Choose an item.</w:t>
          </w:r>
        </w:p>
      </w:docPartBody>
    </w:docPart>
    <w:docPart>
      <w:docPartPr>
        <w:name w:val="904250AB5C894F589ECD20CAB4567557"/>
        <w:category>
          <w:name w:val="General"/>
          <w:gallery w:val="placeholder"/>
        </w:category>
        <w:types>
          <w:type w:val="bbPlcHdr"/>
        </w:types>
        <w:behaviors>
          <w:behavior w:val="content"/>
        </w:behaviors>
        <w:guid w:val="{6B5341A6-5649-4032-8FC3-8A7D514C6991}"/>
      </w:docPartPr>
      <w:docPartBody>
        <w:p w:rsidR="003016B8" w:rsidRDefault="00D3084A" w:rsidP="00D3084A">
          <w:pPr>
            <w:pStyle w:val="904250AB5C894F589ECD20CAB4567557"/>
          </w:pPr>
          <w:r w:rsidRPr="00D858FE">
            <w:rPr>
              <w:rStyle w:val="PlaceholderText"/>
            </w:rPr>
            <w:t>Choose an item.</w:t>
          </w:r>
        </w:p>
      </w:docPartBody>
    </w:docPart>
    <w:docPart>
      <w:docPartPr>
        <w:name w:val="ABC3CA3692A1437381A450A9524F7D4B"/>
        <w:category>
          <w:name w:val="General"/>
          <w:gallery w:val="placeholder"/>
        </w:category>
        <w:types>
          <w:type w:val="bbPlcHdr"/>
        </w:types>
        <w:behaviors>
          <w:behavior w:val="content"/>
        </w:behaviors>
        <w:guid w:val="{E3E7E934-5909-4260-801E-2E4F6655F746}"/>
      </w:docPartPr>
      <w:docPartBody>
        <w:p w:rsidR="003016B8" w:rsidRDefault="00D3084A" w:rsidP="00D3084A">
          <w:pPr>
            <w:pStyle w:val="ABC3CA3692A1437381A450A9524F7D4B"/>
          </w:pPr>
          <w:r w:rsidRPr="00D858FE">
            <w:rPr>
              <w:rStyle w:val="PlaceholderText"/>
            </w:rPr>
            <w:t>Choose an item.</w:t>
          </w:r>
        </w:p>
      </w:docPartBody>
    </w:docPart>
    <w:docPart>
      <w:docPartPr>
        <w:name w:val="B168C33B2322486981015ADB9C33DD0A"/>
        <w:category>
          <w:name w:val="General"/>
          <w:gallery w:val="placeholder"/>
        </w:category>
        <w:types>
          <w:type w:val="bbPlcHdr"/>
        </w:types>
        <w:behaviors>
          <w:behavior w:val="content"/>
        </w:behaviors>
        <w:guid w:val="{74796BA2-5910-49CC-A489-8120E5E070AF}"/>
      </w:docPartPr>
      <w:docPartBody>
        <w:p w:rsidR="003016B8" w:rsidRDefault="00D3084A" w:rsidP="00D3084A">
          <w:pPr>
            <w:pStyle w:val="B168C33B2322486981015ADB9C33DD0A"/>
          </w:pPr>
          <w:r w:rsidRPr="00D858FE">
            <w:rPr>
              <w:rStyle w:val="PlaceholderText"/>
            </w:rPr>
            <w:t>Choose an item.</w:t>
          </w:r>
        </w:p>
      </w:docPartBody>
    </w:docPart>
    <w:docPart>
      <w:docPartPr>
        <w:name w:val="76004B59EE1047839B5D5FD16ED12EF3"/>
        <w:category>
          <w:name w:val="General"/>
          <w:gallery w:val="placeholder"/>
        </w:category>
        <w:types>
          <w:type w:val="bbPlcHdr"/>
        </w:types>
        <w:behaviors>
          <w:behavior w:val="content"/>
        </w:behaviors>
        <w:guid w:val="{33DD6713-5C18-4B8C-9707-835AE0E5B0F9}"/>
      </w:docPartPr>
      <w:docPartBody>
        <w:p w:rsidR="003016B8" w:rsidRDefault="00D3084A" w:rsidP="00D3084A">
          <w:pPr>
            <w:pStyle w:val="76004B59EE1047839B5D5FD16ED12EF3"/>
          </w:pPr>
          <w:r w:rsidRPr="00D858FE">
            <w:rPr>
              <w:rStyle w:val="PlaceholderText"/>
            </w:rPr>
            <w:t>Choose an item.</w:t>
          </w:r>
        </w:p>
      </w:docPartBody>
    </w:docPart>
    <w:docPart>
      <w:docPartPr>
        <w:name w:val="3E348DFE138B4B68956328E1515FFC52"/>
        <w:category>
          <w:name w:val="General"/>
          <w:gallery w:val="placeholder"/>
        </w:category>
        <w:types>
          <w:type w:val="bbPlcHdr"/>
        </w:types>
        <w:behaviors>
          <w:behavior w:val="content"/>
        </w:behaviors>
        <w:guid w:val="{20ACA44B-9A98-451E-A96F-7CA8E8E9E564}"/>
      </w:docPartPr>
      <w:docPartBody>
        <w:p w:rsidR="003016B8" w:rsidRDefault="00D3084A" w:rsidP="00D3084A">
          <w:pPr>
            <w:pStyle w:val="3E348DFE138B4B68956328E1515FFC52"/>
          </w:pPr>
          <w:r w:rsidRPr="00D858FE">
            <w:rPr>
              <w:rStyle w:val="PlaceholderText"/>
            </w:rPr>
            <w:t>Choose an item.</w:t>
          </w:r>
        </w:p>
      </w:docPartBody>
    </w:docPart>
    <w:docPart>
      <w:docPartPr>
        <w:name w:val="50FE4A30994F4BE7B3E3BB20C5269AA6"/>
        <w:category>
          <w:name w:val="General"/>
          <w:gallery w:val="placeholder"/>
        </w:category>
        <w:types>
          <w:type w:val="bbPlcHdr"/>
        </w:types>
        <w:behaviors>
          <w:behavior w:val="content"/>
        </w:behaviors>
        <w:guid w:val="{D1F38853-3A8D-416B-BAF7-2C2DDA0F41A2}"/>
      </w:docPartPr>
      <w:docPartBody>
        <w:p w:rsidR="003016B8" w:rsidRDefault="00D3084A" w:rsidP="00D3084A">
          <w:pPr>
            <w:pStyle w:val="50FE4A30994F4BE7B3E3BB20C5269AA6"/>
          </w:pPr>
          <w:r w:rsidRPr="00D858FE">
            <w:rPr>
              <w:rStyle w:val="PlaceholderText"/>
            </w:rPr>
            <w:t>Choose an item.</w:t>
          </w:r>
        </w:p>
      </w:docPartBody>
    </w:docPart>
    <w:docPart>
      <w:docPartPr>
        <w:name w:val="B0223856DA1D4A7B8B1DA13796F3B0A6"/>
        <w:category>
          <w:name w:val="General"/>
          <w:gallery w:val="placeholder"/>
        </w:category>
        <w:types>
          <w:type w:val="bbPlcHdr"/>
        </w:types>
        <w:behaviors>
          <w:behavior w:val="content"/>
        </w:behaviors>
        <w:guid w:val="{C8EB23F7-DCF7-44AF-8E02-80E4C15314D7}"/>
      </w:docPartPr>
      <w:docPartBody>
        <w:p w:rsidR="003016B8" w:rsidRDefault="00D3084A" w:rsidP="00D3084A">
          <w:pPr>
            <w:pStyle w:val="B0223856DA1D4A7B8B1DA13796F3B0A6"/>
          </w:pPr>
          <w:r w:rsidRPr="00D858FE">
            <w:rPr>
              <w:rStyle w:val="PlaceholderText"/>
            </w:rPr>
            <w:t>Choose an item.</w:t>
          </w:r>
        </w:p>
      </w:docPartBody>
    </w:docPart>
    <w:docPart>
      <w:docPartPr>
        <w:name w:val="F588C9E29E6D499CBB9FD3334DF18A00"/>
        <w:category>
          <w:name w:val="General"/>
          <w:gallery w:val="placeholder"/>
        </w:category>
        <w:types>
          <w:type w:val="bbPlcHdr"/>
        </w:types>
        <w:behaviors>
          <w:behavior w:val="content"/>
        </w:behaviors>
        <w:guid w:val="{B874B79B-F45E-4602-B970-8BF6A06BDA7E}"/>
      </w:docPartPr>
      <w:docPartBody>
        <w:p w:rsidR="003016B8" w:rsidRDefault="00D3084A" w:rsidP="00D3084A">
          <w:pPr>
            <w:pStyle w:val="F588C9E29E6D499CBB9FD3334DF18A00"/>
          </w:pPr>
          <w:r w:rsidRPr="00D858FE">
            <w:rPr>
              <w:rStyle w:val="PlaceholderText"/>
            </w:rPr>
            <w:t>Choose an item.</w:t>
          </w:r>
        </w:p>
      </w:docPartBody>
    </w:docPart>
    <w:docPart>
      <w:docPartPr>
        <w:name w:val="48735E631C114B5BA59D21A59023A58D"/>
        <w:category>
          <w:name w:val="General"/>
          <w:gallery w:val="placeholder"/>
        </w:category>
        <w:types>
          <w:type w:val="bbPlcHdr"/>
        </w:types>
        <w:behaviors>
          <w:behavior w:val="content"/>
        </w:behaviors>
        <w:guid w:val="{3BE22B28-628B-4695-A922-31D0CD1A50F0}"/>
      </w:docPartPr>
      <w:docPartBody>
        <w:p w:rsidR="003016B8" w:rsidRDefault="00D3084A" w:rsidP="00D3084A">
          <w:pPr>
            <w:pStyle w:val="48735E631C114B5BA59D21A59023A58D"/>
          </w:pPr>
          <w:r w:rsidRPr="00D858FE">
            <w:rPr>
              <w:rStyle w:val="PlaceholderText"/>
            </w:rPr>
            <w:t>Choose an item.</w:t>
          </w:r>
        </w:p>
      </w:docPartBody>
    </w:docPart>
    <w:docPart>
      <w:docPartPr>
        <w:name w:val="A92CF43DA8724DC386D79AD9E2CDDB6A"/>
        <w:category>
          <w:name w:val="General"/>
          <w:gallery w:val="placeholder"/>
        </w:category>
        <w:types>
          <w:type w:val="bbPlcHdr"/>
        </w:types>
        <w:behaviors>
          <w:behavior w:val="content"/>
        </w:behaviors>
        <w:guid w:val="{FBD0CCB9-101E-40DB-8931-A14FE2E46C78}"/>
      </w:docPartPr>
      <w:docPartBody>
        <w:p w:rsidR="003016B8" w:rsidRDefault="00D3084A" w:rsidP="00D3084A">
          <w:pPr>
            <w:pStyle w:val="A92CF43DA8724DC386D79AD9E2CDDB6A"/>
          </w:pPr>
          <w:r w:rsidRPr="00D858FE">
            <w:rPr>
              <w:rStyle w:val="PlaceholderText"/>
            </w:rPr>
            <w:t>Choose an item.</w:t>
          </w:r>
        </w:p>
      </w:docPartBody>
    </w:docPart>
    <w:docPart>
      <w:docPartPr>
        <w:name w:val="AAD90ECD65C64BD1B862D9316199D1C3"/>
        <w:category>
          <w:name w:val="General"/>
          <w:gallery w:val="placeholder"/>
        </w:category>
        <w:types>
          <w:type w:val="bbPlcHdr"/>
        </w:types>
        <w:behaviors>
          <w:behavior w:val="content"/>
        </w:behaviors>
        <w:guid w:val="{9C179CC2-16EE-4BDB-B765-915A65E88139}"/>
      </w:docPartPr>
      <w:docPartBody>
        <w:p w:rsidR="003016B8" w:rsidRDefault="00D3084A" w:rsidP="00D3084A">
          <w:pPr>
            <w:pStyle w:val="AAD90ECD65C64BD1B862D9316199D1C3"/>
          </w:pPr>
          <w:r w:rsidRPr="00D858FE">
            <w:rPr>
              <w:rStyle w:val="PlaceholderText"/>
            </w:rPr>
            <w:t>Choose an item.</w:t>
          </w:r>
        </w:p>
      </w:docPartBody>
    </w:docPart>
    <w:docPart>
      <w:docPartPr>
        <w:name w:val="9C8E7C02CDC44F9F879BBD34AEC2A8E1"/>
        <w:category>
          <w:name w:val="General"/>
          <w:gallery w:val="placeholder"/>
        </w:category>
        <w:types>
          <w:type w:val="bbPlcHdr"/>
        </w:types>
        <w:behaviors>
          <w:behavior w:val="content"/>
        </w:behaviors>
        <w:guid w:val="{60DB7200-AC74-47B3-80F0-6A6A5A504A5A}"/>
      </w:docPartPr>
      <w:docPartBody>
        <w:p w:rsidR="003016B8" w:rsidRDefault="00D3084A" w:rsidP="00D3084A">
          <w:pPr>
            <w:pStyle w:val="9C8E7C02CDC44F9F879BBD34AEC2A8E1"/>
          </w:pPr>
          <w:r w:rsidRPr="00D858FE">
            <w:rPr>
              <w:rStyle w:val="PlaceholderText"/>
            </w:rPr>
            <w:t>Choose an item.</w:t>
          </w:r>
        </w:p>
      </w:docPartBody>
    </w:docPart>
    <w:docPart>
      <w:docPartPr>
        <w:name w:val="096B7F4A4A8E4EA5A5943971AD52A0F9"/>
        <w:category>
          <w:name w:val="General"/>
          <w:gallery w:val="placeholder"/>
        </w:category>
        <w:types>
          <w:type w:val="bbPlcHdr"/>
        </w:types>
        <w:behaviors>
          <w:behavior w:val="content"/>
        </w:behaviors>
        <w:guid w:val="{8AFA5EA0-6545-4E14-B67D-09E3B23FEB0C}"/>
      </w:docPartPr>
      <w:docPartBody>
        <w:p w:rsidR="003016B8" w:rsidRDefault="00D3084A" w:rsidP="00D3084A">
          <w:pPr>
            <w:pStyle w:val="096B7F4A4A8E4EA5A5943971AD52A0F9"/>
          </w:pPr>
          <w:r w:rsidRPr="00D858FE">
            <w:rPr>
              <w:rStyle w:val="PlaceholderText"/>
            </w:rPr>
            <w:t>Choose an item.</w:t>
          </w:r>
        </w:p>
      </w:docPartBody>
    </w:docPart>
    <w:docPart>
      <w:docPartPr>
        <w:name w:val="2F5E9ED1C14343A4A5242E72E0A58976"/>
        <w:category>
          <w:name w:val="General"/>
          <w:gallery w:val="placeholder"/>
        </w:category>
        <w:types>
          <w:type w:val="bbPlcHdr"/>
        </w:types>
        <w:behaviors>
          <w:behavior w:val="content"/>
        </w:behaviors>
        <w:guid w:val="{4B0DF28B-5265-4AEF-B3CB-B859513F62C0}"/>
      </w:docPartPr>
      <w:docPartBody>
        <w:p w:rsidR="003016B8" w:rsidRDefault="00D3084A" w:rsidP="00D3084A">
          <w:pPr>
            <w:pStyle w:val="2F5E9ED1C14343A4A5242E72E0A58976"/>
          </w:pPr>
          <w:r w:rsidRPr="00D858FE">
            <w:rPr>
              <w:rStyle w:val="PlaceholderText"/>
            </w:rPr>
            <w:t>Choose an item.</w:t>
          </w:r>
        </w:p>
      </w:docPartBody>
    </w:docPart>
    <w:docPart>
      <w:docPartPr>
        <w:name w:val="90958E8AB23A4B9D876A53BB59F7231B"/>
        <w:category>
          <w:name w:val="General"/>
          <w:gallery w:val="placeholder"/>
        </w:category>
        <w:types>
          <w:type w:val="bbPlcHdr"/>
        </w:types>
        <w:behaviors>
          <w:behavior w:val="content"/>
        </w:behaviors>
        <w:guid w:val="{829804E2-9220-4E46-9F9A-5A896816C554}"/>
      </w:docPartPr>
      <w:docPartBody>
        <w:p w:rsidR="003016B8" w:rsidRDefault="00D3084A" w:rsidP="00D3084A">
          <w:pPr>
            <w:pStyle w:val="90958E8AB23A4B9D876A53BB59F7231B"/>
          </w:pPr>
          <w:r w:rsidRPr="00D858FE">
            <w:rPr>
              <w:rStyle w:val="PlaceholderText"/>
            </w:rPr>
            <w:t>Choose an item.</w:t>
          </w:r>
        </w:p>
      </w:docPartBody>
    </w:docPart>
    <w:docPart>
      <w:docPartPr>
        <w:name w:val="2CCB251DF8D74B5EBF772A1CE737C244"/>
        <w:category>
          <w:name w:val="General"/>
          <w:gallery w:val="placeholder"/>
        </w:category>
        <w:types>
          <w:type w:val="bbPlcHdr"/>
        </w:types>
        <w:behaviors>
          <w:behavior w:val="content"/>
        </w:behaviors>
        <w:guid w:val="{A20A5092-B359-433E-8A6D-8C6435FA1D71}"/>
      </w:docPartPr>
      <w:docPartBody>
        <w:p w:rsidR="003016B8" w:rsidRDefault="00D3084A" w:rsidP="00D3084A">
          <w:pPr>
            <w:pStyle w:val="2CCB251DF8D74B5EBF772A1CE737C244"/>
          </w:pPr>
          <w:r w:rsidRPr="00D858FE">
            <w:rPr>
              <w:rStyle w:val="PlaceholderText"/>
            </w:rPr>
            <w:t>Choose an item.</w:t>
          </w:r>
        </w:p>
      </w:docPartBody>
    </w:docPart>
    <w:docPart>
      <w:docPartPr>
        <w:name w:val="B409CA354A734992846AE7A3D8EB46D0"/>
        <w:category>
          <w:name w:val="General"/>
          <w:gallery w:val="placeholder"/>
        </w:category>
        <w:types>
          <w:type w:val="bbPlcHdr"/>
        </w:types>
        <w:behaviors>
          <w:behavior w:val="content"/>
        </w:behaviors>
        <w:guid w:val="{2D6106D1-504B-46D7-A4F1-BD5285258C71}"/>
      </w:docPartPr>
      <w:docPartBody>
        <w:p w:rsidR="003016B8" w:rsidRDefault="00D3084A" w:rsidP="00D3084A">
          <w:pPr>
            <w:pStyle w:val="B409CA354A734992846AE7A3D8EB46D0"/>
          </w:pPr>
          <w:r w:rsidRPr="00D858FE">
            <w:rPr>
              <w:rStyle w:val="PlaceholderText"/>
            </w:rPr>
            <w:t>Choose an item.</w:t>
          </w:r>
        </w:p>
      </w:docPartBody>
    </w:docPart>
    <w:docPart>
      <w:docPartPr>
        <w:name w:val="373E6E1FCFE64FF89E645CC1FA8333EE"/>
        <w:category>
          <w:name w:val="General"/>
          <w:gallery w:val="placeholder"/>
        </w:category>
        <w:types>
          <w:type w:val="bbPlcHdr"/>
        </w:types>
        <w:behaviors>
          <w:behavior w:val="content"/>
        </w:behaviors>
        <w:guid w:val="{2E99F298-DF28-4B32-A457-F402D32640B3}"/>
      </w:docPartPr>
      <w:docPartBody>
        <w:p w:rsidR="003016B8" w:rsidRDefault="00D3084A" w:rsidP="00D3084A">
          <w:pPr>
            <w:pStyle w:val="373E6E1FCFE64FF89E645CC1FA8333EE"/>
          </w:pPr>
          <w:r w:rsidRPr="00D858FE">
            <w:rPr>
              <w:rStyle w:val="PlaceholderText"/>
            </w:rPr>
            <w:t>Choose an item.</w:t>
          </w:r>
        </w:p>
      </w:docPartBody>
    </w:docPart>
    <w:docPart>
      <w:docPartPr>
        <w:name w:val="DC82DDD031E84C4D817939B77C31B38D"/>
        <w:category>
          <w:name w:val="General"/>
          <w:gallery w:val="placeholder"/>
        </w:category>
        <w:types>
          <w:type w:val="bbPlcHdr"/>
        </w:types>
        <w:behaviors>
          <w:behavior w:val="content"/>
        </w:behaviors>
        <w:guid w:val="{230AA935-DA78-4F21-9AE5-48C64C26180F}"/>
      </w:docPartPr>
      <w:docPartBody>
        <w:p w:rsidR="003016B8" w:rsidRDefault="00D3084A" w:rsidP="00D3084A">
          <w:pPr>
            <w:pStyle w:val="DC82DDD031E84C4D817939B77C31B38D"/>
          </w:pPr>
          <w:r w:rsidRPr="00D858FE">
            <w:rPr>
              <w:rStyle w:val="PlaceholderText"/>
            </w:rPr>
            <w:t>Choose an item.</w:t>
          </w:r>
        </w:p>
      </w:docPartBody>
    </w:docPart>
    <w:docPart>
      <w:docPartPr>
        <w:name w:val="A2A814B813D04F4A9C2EF7D43D504643"/>
        <w:category>
          <w:name w:val="General"/>
          <w:gallery w:val="placeholder"/>
        </w:category>
        <w:types>
          <w:type w:val="bbPlcHdr"/>
        </w:types>
        <w:behaviors>
          <w:behavior w:val="content"/>
        </w:behaviors>
        <w:guid w:val="{69C0CC32-F2A3-48CB-88C1-4127F29F20E4}"/>
      </w:docPartPr>
      <w:docPartBody>
        <w:p w:rsidR="003016B8" w:rsidRDefault="00D3084A" w:rsidP="00D3084A">
          <w:pPr>
            <w:pStyle w:val="A2A814B813D04F4A9C2EF7D43D504643"/>
          </w:pPr>
          <w:r w:rsidRPr="00D858FE">
            <w:rPr>
              <w:rStyle w:val="PlaceholderText"/>
            </w:rPr>
            <w:t>Choose an item.</w:t>
          </w:r>
        </w:p>
      </w:docPartBody>
    </w:docPart>
    <w:docPart>
      <w:docPartPr>
        <w:name w:val="A10192A8E6BD411EBBB5C0EF2083D2AF"/>
        <w:category>
          <w:name w:val="General"/>
          <w:gallery w:val="placeholder"/>
        </w:category>
        <w:types>
          <w:type w:val="bbPlcHdr"/>
        </w:types>
        <w:behaviors>
          <w:behavior w:val="content"/>
        </w:behaviors>
        <w:guid w:val="{5CC5500A-DA16-4D9E-89B5-18E02302D526}"/>
      </w:docPartPr>
      <w:docPartBody>
        <w:p w:rsidR="003016B8" w:rsidRDefault="00D3084A" w:rsidP="00D3084A">
          <w:pPr>
            <w:pStyle w:val="A10192A8E6BD411EBBB5C0EF2083D2AF"/>
          </w:pPr>
          <w:r w:rsidRPr="00D858FE">
            <w:rPr>
              <w:rStyle w:val="PlaceholderText"/>
            </w:rPr>
            <w:t>Choose an item.</w:t>
          </w:r>
        </w:p>
      </w:docPartBody>
    </w:docPart>
    <w:docPart>
      <w:docPartPr>
        <w:name w:val="382D6CAEFC0B46059F98FC8A18C6940F"/>
        <w:category>
          <w:name w:val="General"/>
          <w:gallery w:val="placeholder"/>
        </w:category>
        <w:types>
          <w:type w:val="bbPlcHdr"/>
        </w:types>
        <w:behaviors>
          <w:behavior w:val="content"/>
        </w:behaviors>
        <w:guid w:val="{40E88B0A-ECE9-4527-A872-5F662E2ED8AA}"/>
      </w:docPartPr>
      <w:docPartBody>
        <w:p w:rsidR="003016B8" w:rsidRDefault="00D3084A" w:rsidP="00D3084A">
          <w:pPr>
            <w:pStyle w:val="382D6CAEFC0B46059F98FC8A18C6940F"/>
          </w:pPr>
          <w:r w:rsidRPr="00D858FE">
            <w:rPr>
              <w:rStyle w:val="PlaceholderText"/>
            </w:rPr>
            <w:t>Choose an item.</w:t>
          </w:r>
        </w:p>
      </w:docPartBody>
    </w:docPart>
    <w:docPart>
      <w:docPartPr>
        <w:name w:val="8CBFA25E6A9F4448B8EA458494A18289"/>
        <w:category>
          <w:name w:val="General"/>
          <w:gallery w:val="placeholder"/>
        </w:category>
        <w:types>
          <w:type w:val="bbPlcHdr"/>
        </w:types>
        <w:behaviors>
          <w:behavior w:val="content"/>
        </w:behaviors>
        <w:guid w:val="{A5568BB1-2C7C-4ECA-BD35-623AD40CB637}"/>
      </w:docPartPr>
      <w:docPartBody>
        <w:p w:rsidR="003016B8" w:rsidRDefault="00D3084A" w:rsidP="00D3084A">
          <w:pPr>
            <w:pStyle w:val="8CBFA25E6A9F4448B8EA458494A18289"/>
          </w:pPr>
          <w:r w:rsidRPr="00D858FE">
            <w:rPr>
              <w:rStyle w:val="PlaceholderText"/>
            </w:rPr>
            <w:t>Choose an item.</w:t>
          </w:r>
        </w:p>
      </w:docPartBody>
    </w:docPart>
    <w:docPart>
      <w:docPartPr>
        <w:name w:val="D642E7564A234AF6ACB1D95D7118165A"/>
        <w:category>
          <w:name w:val="General"/>
          <w:gallery w:val="placeholder"/>
        </w:category>
        <w:types>
          <w:type w:val="bbPlcHdr"/>
        </w:types>
        <w:behaviors>
          <w:behavior w:val="content"/>
        </w:behaviors>
        <w:guid w:val="{95D03BCD-138E-408F-B9CE-3F6E4CB44C5C}"/>
      </w:docPartPr>
      <w:docPartBody>
        <w:p w:rsidR="003016B8" w:rsidRDefault="00D3084A" w:rsidP="00D3084A">
          <w:pPr>
            <w:pStyle w:val="D642E7564A234AF6ACB1D95D7118165A"/>
          </w:pPr>
          <w:r w:rsidRPr="00D858FE">
            <w:rPr>
              <w:rStyle w:val="PlaceholderText"/>
            </w:rPr>
            <w:t>Choose an item.</w:t>
          </w:r>
        </w:p>
      </w:docPartBody>
    </w:docPart>
    <w:docPart>
      <w:docPartPr>
        <w:name w:val="0873FCFE46D542E1A7535E4F0CEF49A1"/>
        <w:category>
          <w:name w:val="General"/>
          <w:gallery w:val="placeholder"/>
        </w:category>
        <w:types>
          <w:type w:val="bbPlcHdr"/>
        </w:types>
        <w:behaviors>
          <w:behavior w:val="content"/>
        </w:behaviors>
        <w:guid w:val="{AA8CC418-3F22-4FBF-976F-047E3D52C8AF}"/>
      </w:docPartPr>
      <w:docPartBody>
        <w:p w:rsidR="003016B8" w:rsidRDefault="00D3084A" w:rsidP="00D3084A">
          <w:pPr>
            <w:pStyle w:val="0873FCFE46D542E1A7535E4F0CEF49A1"/>
          </w:pPr>
          <w:r w:rsidRPr="00D858FE">
            <w:rPr>
              <w:rStyle w:val="PlaceholderText"/>
            </w:rPr>
            <w:t>Choose an item.</w:t>
          </w:r>
        </w:p>
      </w:docPartBody>
    </w:docPart>
    <w:docPart>
      <w:docPartPr>
        <w:name w:val="B24FD35B461644CDBC18084D37640730"/>
        <w:category>
          <w:name w:val="General"/>
          <w:gallery w:val="placeholder"/>
        </w:category>
        <w:types>
          <w:type w:val="bbPlcHdr"/>
        </w:types>
        <w:behaviors>
          <w:behavior w:val="content"/>
        </w:behaviors>
        <w:guid w:val="{B2D0B62D-0732-4EAD-B5A7-B6002403D7AC}"/>
      </w:docPartPr>
      <w:docPartBody>
        <w:p w:rsidR="003016B8" w:rsidRDefault="00D3084A" w:rsidP="00D3084A">
          <w:pPr>
            <w:pStyle w:val="B24FD35B461644CDBC18084D37640730"/>
          </w:pPr>
          <w:r w:rsidRPr="00D858FE">
            <w:rPr>
              <w:rStyle w:val="PlaceholderText"/>
            </w:rPr>
            <w:t>Choose an item.</w:t>
          </w:r>
        </w:p>
      </w:docPartBody>
    </w:docPart>
    <w:docPart>
      <w:docPartPr>
        <w:name w:val="FA1265E0F2B04734A7C370EC442D5330"/>
        <w:category>
          <w:name w:val="General"/>
          <w:gallery w:val="placeholder"/>
        </w:category>
        <w:types>
          <w:type w:val="bbPlcHdr"/>
        </w:types>
        <w:behaviors>
          <w:behavior w:val="content"/>
        </w:behaviors>
        <w:guid w:val="{B6D0EF8E-C1EB-47F1-9B72-2BCDB2842F66}"/>
      </w:docPartPr>
      <w:docPartBody>
        <w:p w:rsidR="003016B8" w:rsidRDefault="00D3084A" w:rsidP="00D3084A">
          <w:pPr>
            <w:pStyle w:val="FA1265E0F2B04734A7C370EC442D5330"/>
          </w:pPr>
          <w:r w:rsidRPr="00D858FE">
            <w:rPr>
              <w:rStyle w:val="PlaceholderText"/>
            </w:rPr>
            <w:t>Choose an item.</w:t>
          </w:r>
        </w:p>
      </w:docPartBody>
    </w:docPart>
    <w:docPart>
      <w:docPartPr>
        <w:name w:val="50BBF76EFA524F0EBA13148A81D6EBC8"/>
        <w:category>
          <w:name w:val="General"/>
          <w:gallery w:val="placeholder"/>
        </w:category>
        <w:types>
          <w:type w:val="bbPlcHdr"/>
        </w:types>
        <w:behaviors>
          <w:behavior w:val="content"/>
        </w:behaviors>
        <w:guid w:val="{B31C8610-FB72-40FB-8C50-7AE822F9FA8D}"/>
      </w:docPartPr>
      <w:docPartBody>
        <w:p w:rsidR="003016B8" w:rsidRDefault="00D3084A" w:rsidP="00D3084A">
          <w:pPr>
            <w:pStyle w:val="50BBF76EFA524F0EBA13148A81D6EBC8"/>
          </w:pPr>
          <w:r w:rsidRPr="00D858FE">
            <w:rPr>
              <w:rStyle w:val="PlaceholderText"/>
            </w:rPr>
            <w:t>Choose an item.</w:t>
          </w:r>
        </w:p>
      </w:docPartBody>
    </w:docPart>
    <w:docPart>
      <w:docPartPr>
        <w:name w:val="EEC1BDAA3E5244358BB080D09FD92E71"/>
        <w:category>
          <w:name w:val="General"/>
          <w:gallery w:val="placeholder"/>
        </w:category>
        <w:types>
          <w:type w:val="bbPlcHdr"/>
        </w:types>
        <w:behaviors>
          <w:behavior w:val="content"/>
        </w:behaviors>
        <w:guid w:val="{949194C6-01ED-42C9-8843-B93331FBC481}"/>
      </w:docPartPr>
      <w:docPartBody>
        <w:p w:rsidR="003016B8" w:rsidRDefault="00D3084A" w:rsidP="00D3084A">
          <w:pPr>
            <w:pStyle w:val="EEC1BDAA3E5244358BB080D09FD92E71"/>
          </w:pPr>
          <w:r w:rsidRPr="00D858FE">
            <w:rPr>
              <w:rStyle w:val="PlaceholderText"/>
            </w:rPr>
            <w:t>Choose an item.</w:t>
          </w:r>
        </w:p>
      </w:docPartBody>
    </w:docPart>
    <w:docPart>
      <w:docPartPr>
        <w:name w:val="CC4CBA7D1BFD48269C2520B5BFC44DA7"/>
        <w:category>
          <w:name w:val="General"/>
          <w:gallery w:val="placeholder"/>
        </w:category>
        <w:types>
          <w:type w:val="bbPlcHdr"/>
        </w:types>
        <w:behaviors>
          <w:behavior w:val="content"/>
        </w:behaviors>
        <w:guid w:val="{33AD1674-E545-442D-AD0B-7430EC924374}"/>
      </w:docPartPr>
      <w:docPartBody>
        <w:p w:rsidR="003016B8" w:rsidRDefault="00D3084A" w:rsidP="00D3084A">
          <w:pPr>
            <w:pStyle w:val="CC4CBA7D1BFD48269C2520B5BFC44DA7"/>
          </w:pPr>
          <w:r w:rsidRPr="00D858FE">
            <w:rPr>
              <w:rStyle w:val="PlaceholderText"/>
            </w:rPr>
            <w:t>Choose an item.</w:t>
          </w:r>
        </w:p>
      </w:docPartBody>
    </w:docPart>
    <w:docPart>
      <w:docPartPr>
        <w:name w:val="ECEE66703FD746F6AFE979A68EB2C355"/>
        <w:category>
          <w:name w:val="General"/>
          <w:gallery w:val="placeholder"/>
        </w:category>
        <w:types>
          <w:type w:val="bbPlcHdr"/>
        </w:types>
        <w:behaviors>
          <w:behavior w:val="content"/>
        </w:behaviors>
        <w:guid w:val="{38C7D64D-2EC1-40C4-83AE-CF1CDFFB9147}"/>
      </w:docPartPr>
      <w:docPartBody>
        <w:p w:rsidR="003016B8" w:rsidRDefault="00D3084A" w:rsidP="00D3084A">
          <w:pPr>
            <w:pStyle w:val="ECEE66703FD746F6AFE979A68EB2C355"/>
          </w:pPr>
          <w:r w:rsidRPr="00D858FE">
            <w:rPr>
              <w:rStyle w:val="PlaceholderText"/>
            </w:rPr>
            <w:t>Choose an item.</w:t>
          </w:r>
        </w:p>
      </w:docPartBody>
    </w:docPart>
    <w:docPart>
      <w:docPartPr>
        <w:name w:val="EB870761F6C448598E459EECADC00DB4"/>
        <w:category>
          <w:name w:val="General"/>
          <w:gallery w:val="placeholder"/>
        </w:category>
        <w:types>
          <w:type w:val="bbPlcHdr"/>
        </w:types>
        <w:behaviors>
          <w:behavior w:val="content"/>
        </w:behaviors>
        <w:guid w:val="{5C9024DF-D2E2-43A8-A5B3-1621710D9CEF}"/>
      </w:docPartPr>
      <w:docPartBody>
        <w:p w:rsidR="003016B8" w:rsidRDefault="00D3084A" w:rsidP="00D3084A">
          <w:pPr>
            <w:pStyle w:val="EB870761F6C448598E459EECADC00DB4"/>
          </w:pPr>
          <w:r w:rsidRPr="00D858FE">
            <w:rPr>
              <w:rStyle w:val="PlaceholderText"/>
            </w:rPr>
            <w:t>Choose an item.</w:t>
          </w:r>
        </w:p>
      </w:docPartBody>
    </w:docPart>
    <w:docPart>
      <w:docPartPr>
        <w:name w:val="778DCECB91734DEE8DD55BCC577AC0A3"/>
        <w:category>
          <w:name w:val="General"/>
          <w:gallery w:val="placeholder"/>
        </w:category>
        <w:types>
          <w:type w:val="bbPlcHdr"/>
        </w:types>
        <w:behaviors>
          <w:behavior w:val="content"/>
        </w:behaviors>
        <w:guid w:val="{2593B198-5C04-43B8-B0D0-6126F6F44E4F}"/>
      </w:docPartPr>
      <w:docPartBody>
        <w:p w:rsidR="003016B8" w:rsidRDefault="00D3084A" w:rsidP="00D3084A">
          <w:pPr>
            <w:pStyle w:val="778DCECB91734DEE8DD55BCC577AC0A3"/>
          </w:pPr>
          <w:r w:rsidRPr="00D858FE">
            <w:rPr>
              <w:rStyle w:val="PlaceholderText"/>
            </w:rPr>
            <w:t>Choose an item.</w:t>
          </w:r>
        </w:p>
      </w:docPartBody>
    </w:docPart>
    <w:docPart>
      <w:docPartPr>
        <w:name w:val="FF702426B5EE4B3287A73E8361F88B5E"/>
        <w:category>
          <w:name w:val="General"/>
          <w:gallery w:val="placeholder"/>
        </w:category>
        <w:types>
          <w:type w:val="bbPlcHdr"/>
        </w:types>
        <w:behaviors>
          <w:behavior w:val="content"/>
        </w:behaviors>
        <w:guid w:val="{BB88C806-872F-417D-BD2C-71B237C25B1D}"/>
      </w:docPartPr>
      <w:docPartBody>
        <w:p w:rsidR="003016B8" w:rsidRDefault="00D3084A" w:rsidP="00D3084A">
          <w:pPr>
            <w:pStyle w:val="FF702426B5EE4B3287A73E8361F88B5E"/>
          </w:pPr>
          <w:r w:rsidRPr="00D858FE">
            <w:rPr>
              <w:rStyle w:val="PlaceholderText"/>
            </w:rPr>
            <w:t>Choose an item.</w:t>
          </w:r>
        </w:p>
      </w:docPartBody>
    </w:docPart>
    <w:docPart>
      <w:docPartPr>
        <w:name w:val="0D7DDEC183354915BC792B2234D2D9EB"/>
        <w:category>
          <w:name w:val="General"/>
          <w:gallery w:val="placeholder"/>
        </w:category>
        <w:types>
          <w:type w:val="bbPlcHdr"/>
        </w:types>
        <w:behaviors>
          <w:behavior w:val="content"/>
        </w:behaviors>
        <w:guid w:val="{FFFB6756-6C79-4CFA-AFBC-D8DB7085022D}"/>
      </w:docPartPr>
      <w:docPartBody>
        <w:p w:rsidR="003016B8" w:rsidRDefault="00D3084A" w:rsidP="00D3084A">
          <w:pPr>
            <w:pStyle w:val="0D7DDEC183354915BC792B2234D2D9EB"/>
          </w:pPr>
          <w:r w:rsidRPr="00D858FE">
            <w:rPr>
              <w:rStyle w:val="PlaceholderText"/>
            </w:rPr>
            <w:t>Choose an item.</w:t>
          </w:r>
        </w:p>
      </w:docPartBody>
    </w:docPart>
    <w:docPart>
      <w:docPartPr>
        <w:name w:val="BCC78789AD0D4ED49E83BE2FAE3AC86E"/>
        <w:category>
          <w:name w:val="General"/>
          <w:gallery w:val="placeholder"/>
        </w:category>
        <w:types>
          <w:type w:val="bbPlcHdr"/>
        </w:types>
        <w:behaviors>
          <w:behavior w:val="content"/>
        </w:behaviors>
        <w:guid w:val="{E8EC1912-EAFC-452B-881A-73EB072F6D09}"/>
      </w:docPartPr>
      <w:docPartBody>
        <w:p w:rsidR="003016B8" w:rsidRDefault="00D3084A" w:rsidP="00D3084A">
          <w:pPr>
            <w:pStyle w:val="BCC78789AD0D4ED49E83BE2FAE3AC86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084A"/>
    <w:rsid w:val="003016B8"/>
    <w:rsid w:val="005308AA"/>
    <w:rsid w:val="009A07BC"/>
    <w:rsid w:val="00D3084A"/>
    <w:rsid w:val="00F06C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3084A"/>
  </w:style>
  <w:style w:type="paragraph" w:customStyle="1" w:styleId="67293BEBD9884BA8A5FFAC6B1A9F28FD">
    <w:name w:val="67293BEBD9884BA8A5FFAC6B1A9F28FD"/>
    <w:rsid w:val="00D3084A"/>
    <w:pPr>
      <w:spacing w:line="278" w:lineRule="auto"/>
    </w:pPr>
    <w:rPr>
      <w:kern w:val="2"/>
      <w:sz w:val="24"/>
      <w:szCs w:val="24"/>
      <w14:ligatures w14:val="standardContextual"/>
    </w:rPr>
  </w:style>
  <w:style w:type="paragraph" w:customStyle="1" w:styleId="A7F7B3C4568A4D4986D54BAC7D2D6ABE">
    <w:name w:val="A7F7B3C4568A4D4986D54BAC7D2D6ABE"/>
    <w:rsid w:val="00D3084A"/>
    <w:pPr>
      <w:spacing w:line="278" w:lineRule="auto"/>
    </w:pPr>
    <w:rPr>
      <w:kern w:val="2"/>
      <w:sz w:val="24"/>
      <w:szCs w:val="24"/>
      <w14:ligatures w14:val="standardContextual"/>
    </w:rPr>
  </w:style>
  <w:style w:type="paragraph" w:customStyle="1" w:styleId="00ADEA16FB0A48F4ADBD2E53E0A3D8F8">
    <w:name w:val="00ADEA16FB0A48F4ADBD2E53E0A3D8F8"/>
    <w:rsid w:val="00D3084A"/>
    <w:pPr>
      <w:spacing w:line="278" w:lineRule="auto"/>
    </w:pPr>
    <w:rPr>
      <w:kern w:val="2"/>
      <w:sz w:val="24"/>
      <w:szCs w:val="24"/>
      <w14:ligatures w14:val="standardContextual"/>
    </w:rPr>
  </w:style>
  <w:style w:type="paragraph" w:customStyle="1" w:styleId="3E8937A211EC47D49752919232DB24F4">
    <w:name w:val="3E8937A211EC47D49752919232DB24F4"/>
    <w:rsid w:val="00D3084A"/>
    <w:pPr>
      <w:spacing w:line="278" w:lineRule="auto"/>
    </w:pPr>
    <w:rPr>
      <w:kern w:val="2"/>
      <w:sz w:val="24"/>
      <w:szCs w:val="24"/>
      <w14:ligatures w14:val="standardContextual"/>
    </w:rPr>
  </w:style>
  <w:style w:type="paragraph" w:customStyle="1" w:styleId="F88AB462516F4D578570FDE4B3CC7B4D">
    <w:name w:val="F88AB462516F4D578570FDE4B3CC7B4D"/>
    <w:rsid w:val="00D3084A"/>
    <w:pPr>
      <w:spacing w:line="278" w:lineRule="auto"/>
    </w:pPr>
    <w:rPr>
      <w:kern w:val="2"/>
      <w:sz w:val="24"/>
      <w:szCs w:val="24"/>
      <w14:ligatures w14:val="standardContextual"/>
    </w:rPr>
  </w:style>
  <w:style w:type="paragraph" w:customStyle="1" w:styleId="EEF61AB7EA8346FD95CD61647DEDE149">
    <w:name w:val="EEF61AB7EA8346FD95CD61647DEDE149"/>
    <w:rsid w:val="00D3084A"/>
    <w:pPr>
      <w:spacing w:line="278" w:lineRule="auto"/>
    </w:pPr>
    <w:rPr>
      <w:kern w:val="2"/>
      <w:sz w:val="24"/>
      <w:szCs w:val="24"/>
      <w14:ligatures w14:val="standardContextual"/>
    </w:rPr>
  </w:style>
  <w:style w:type="paragraph" w:customStyle="1" w:styleId="0CE6CC1216004267BA0FD91EC7A9478B">
    <w:name w:val="0CE6CC1216004267BA0FD91EC7A9478B"/>
    <w:rsid w:val="00D3084A"/>
    <w:pPr>
      <w:spacing w:line="278" w:lineRule="auto"/>
    </w:pPr>
    <w:rPr>
      <w:kern w:val="2"/>
      <w:sz w:val="24"/>
      <w:szCs w:val="24"/>
      <w14:ligatures w14:val="standardContextual"/>
    </w:rPr>
  </w:style>
  <w:style w:type="paragraph" w:customStyle="1" w:styleId="C051C85B2FC44857859097CD5CB44596">
    <w:name w:val="C051C85B2FC44857859097CD5CB44596"/>
    <w:rsid w:val="00D3084A"/>
    <w:pPr>
      <w:spacing w:line="278" w:lineRule="auto"/>
    </w:pPr>
    <w:rPr>
      <w:kern w:val="2"/>
      <w:sz w:val="24"/>
      <w:szCs w:val="24"/>
      <w14:ligatures w14:val="standardContextual"/>
    </w:rPr>
  </w:style>
  <w:style w:type="paragraph" w:customStyle="1" w:styleId="D84D5915489E4949AD2EC5F4CA72A7A4">
    <w:name w:val="D84D5915489E4949AD2EC5F4CA72A7A4"/>
    <w:rsid w:val="00D3084A"/>
    <w:pPr>
      <w:spacing w:line="278" w:lineRule="auto"/>
    </w:pPr>
    <w:rPr>
      <w:kern w:val="2"/>
      <w:sz w:val="24"/>
      <w:szCs w:val="24"/>
      <w14:ligatures w14:val="standardContextual"/>
    </w:rPr>
  </w:style>
  <w:style w:type="paragraph" w:customStyle="1" w:styleId="5348A4C0AB2745E1825A556FD89B852A">
    <w:name w:val="5348A4C0AB2745E1825A556FD89B852A"/>
    <w:rsid w:val="00D3084A"/>
    <w:pPr>
      <w:spacing w:line="278" w:lineRule="auto"/>
    </w:pPr>
    <w:rPr>
      <w:kern w:val="2"/>
      <w:sz w:val="24"/>
      <w:szCs w:val="24"/>
      <w14:ligatures w14:val="standardContextual"/>
    </w:rPr>
  </w:style>
  <w:style w:type="paragraph" w:customStyle="1" w:styleId="49D0DFAB4AC3406EAAEE5CECBF5A023E">
    <w:name w:val="49D0DFAB4AC3406EAAEE5CECBF5A023E"/>
    <w:rsid w:val="00D3084A"/>
    <w:pPr>
      <w:spacing w:line="278" w:lineRule="auto"/>
    </w:pPr>
    <w:rPr>
      <w:kern w:val="2"/>
      <w:sz w:val="24"/>
      <w:szCs w:val="24"/>
      <w14:ligatures w14:val="standardContextual"/>
    </w:rPr>
  </w:style>
  <w:style w:type="paragraph" w:customStyle="1" w:styleId="6B362D4B30C84B1FA290AA2862B97EBD">
    <w:name w:val="6B362D4B30C84B1FA290AA2862B97EBD"/>
    <w:rsid w:val="00D3084A"/>
    <w:pPr>
      <w:spacing w:line="278" w:lineRule="auto"/>
    </w:pPr>
    <w:rPr>
      <w:kern w:val="2"/>
      <w:sz w:val="24"/>
      <w:szCs w:val="24"/>
      <w14:ligatures w14:val="standardContextual"/>
    </w:rPr>
  </w:style>
  <w:style w:type="paragraph" w:customStyle="1" w:styleId="6056631C44D044249B6E24EAE01764B1">
    <w:name w:val="6056631C44D044249B6E24EAE01764B1"/>
    <w:rsid w:val="00D3084A"/>
    <w:pPr>
      <w:spacing w:line="278" w:lineRule="auto"/>
    </w:pPr>
    <w:rPr>
      <w:kern w:val="2"/>
      <w:sz w:val="24"/>
      <w:szCs w:val="24"/>
      <w14:ligatures w14:val="standardContextual"/>
    </w:rPr>
  </w:style>
  <w:style w:type="paragraph" w:customStyle="1" w:styleId="5678054E873B4EE390BB6739D74CDB11">
    <w:name w:val="5678054E873B4EE390BB6739D74CDB11"/>
    <w:rsid w:val="00D3084A"/>
    <w:pPr>
      <w:spacing w:line="278" w:lineRule="auto"/>
    </w:pPr>
    <w:rPr>
      <w:kern w:val="2"/>
      <w:sz w:val="24"/>
      <w:szCs w:val="24"/>
      <w14:ligatures w14:val="standardContextual"/>
    </w:rPr>
  </w:style>
  <w:style w:type="paragraph" w:customStyle="1" w:styleId="904250AB5C894F589ECD20CAB4567557">
    <w:name w:val="904250AB5C894F589ECD20CAB4567557"/>
    <w:rsid w:val="00D3084A"/>
    <w:pPr>
      <w:spacing w:line="278" w:lineRule="auto"/>
    </w:pPr>
    <w:rPr>
      <w:kern w:val="2"/>
      <w:sz w:val="24"/>
      <w:szCs w:val="24"/>
      <w14:ligatures w14:val="standardContextual"/>
    </w:rPr>
  </w:style>
  <w:style w:type="paragraph" w:customStyle="1" w:styleId="ABC3CA3692A1437381A450A9524F7D4B">
    <w:name w:val="ABC3CA3692A1437381A450A9524F7D4B"/>
    <w:rsid w:val="00D3084A"/>
    <w:pPr>
      <w:spacing w:line="278" w:lineRule="auto"/>
    </w:pPr>
    <w:rPr>
      <w:kern w:val="2"/>
      <w:sz w:val="24"/>
      <w:szCs w:val="24"/>
      <w14:ligatures w14:val="standardContextual"/>
    </w:rPr>
  </w:style>
  <w:style w:type="paragraph" w:customStyle="1" w:styleId="B168C33B2322486981015ADB9C33DD0A">
    <w:name w:val="B168C33B2322486981015ADB9C33DD0A"/>
    <w:rsid w:val="00D3084A"/>
    <w:pPr>
      <w:spacing w:line="278" w:lineRule="auto"/>
    </w:pPr>
    <w:rPr>
      <w:kern w:val="2"/>
      <w:sz w:val="24"/>
      <w:szCs w:val="24"/>
      <w14:ligatures w14:val="standardContextual"/>
    </w:rPr>
  </w:style>
  <w:style w:type="paragraph" w:customStyle="1" w:styleId="76004B59EE1047839B5D5FD16ED12EF3">
    <w:name w:val="76004B59EE1047839B5D5FD16ED12EF3"/>
    <w:rsid w:val="00D3084A"/>
    <w:pPr>
      <w:spacing w:line="278" w:lineRule="auto"/>
    </w:pPr>
    <w:rPr>
      <w:kern w:val="2"/>
      <w:sz w:val="24"/>
      <w:szCs w:val="24"/>
      <w14:ligatures w14:val="standardContextual"/>
    </w:rPr>
  </w:style>
  <w:style w:type="paragraph" w:customStyle="1" w:styleId="3E348DFE138B4B68956328E1515FFC52">
    <w:name w:val="3E348DFE138B4B68956328E1515FFC52"/>
    <w:rsid w:val="00D3084A"/>
    <w:pPr>
      <w:spacing w:line="278" w:lineRule="auto"/>
    </w:pPr>
    <w:rPr>
      <w:kern w:val="2"/>
      <w:sz w:val="24"/>
      <w:szCs w:val="24"/>
      <w14:ligatures w14:val="standardContextual"/>
    </w:rPr>
  </w:style>
  <w:style w:type="paragraph" w:customStyle="1" w:styleId="50FE4A30994F4BE7B3E3BB20C5269AA6">
    <w:name w:val="50FE4A30994F4BE7B3E3BB20C5269AA6"/>
    <w:rsid w:val="00D3084A"/>
    <w:pPr>
      <w:spacing w:line="278" w:lineRule="auto"/>
    </w:pPr>
    <w:rPr>
      <w:kern w:val="2"/>
      <w:sz w:val="24"/>
      <w:szCs w:val="24"/>
      <w14:ligatures w14:val="standardContextual"/>
    </w:rPr>
  </w:style>
  <w:style w:type="paragraph" w:customStyle="1" w:styleId="B0223856DA1D4A7B8B1DA13796F3B0A6">
    <w:name w:val="B0223856DA1D4A7B8B1DA13796F3B0A6"/>
    <w:rsid w:val="00D3084A"/>
    <w:pPr>
      <w:spacing w:line="278" w:lineRule="auto"/>
    </w:pPr>
    <w:rPr>
      <w:kern w:val="2"/>
      <w:sz w:val="24"/>
      <w:szCs w:val="24"/>
      <w14:ligatures w14:val="standardContextual"/>
    </w:rPr>
  </w:style>
  <w:style w:type="paragraph" w:customStyle="1" w:styleId="F588C9E29E6D499CBB9FD3334DF18A00">
    <w:name w:val="F588C9E29E6D499CBB9FD3334DF18A00"/>
    <w:rsid w:val="00D3084A"/>
    <w:pPr>
      <w:spacing w:line="278" w:lineRule="auto"/>
    </w:pPr>
    <w:rPr>
      <w:kern w:val="2"/>
      <w:sz w:val="24"/>
      <w:szCs w:val="24"/>
      <w14:ligatures w14:val="standardContextual"/>
    </w:rPr>
  </w:style>
  <w:style w:type="paragraph" w:customStyle="1" w:styleId="48735E631C114B5BA59D21A59023A58D">
    <w:name w:val="48735E631C114B5BA59D21A59023A58D"/>
    <w:rsid w:val="00D3084A"/>
    <w:pPr>
      <w:spacing w:line="278" w:lineRule="auto"/>
    </w:pPr>
    <w:rPr>
      <w:kern w:val="2"/>
      <w:sz w:val="24"/>
      <w:szCs w:val="24"/>
      <w14:ligatures w14:val="standardContextual"/>
    </w:rPr>
  </w:style>
  <w:style w:type="paragraph" w:customStyle="1" w:styleId="A92CF43DA8724DC386D79AD9E2CDDB6A">
    <w:name w:val="A92CF43DA8724DC386D79AD9E2CDDB6A"/>
    <w:rsid w:val="00D3084A"/>
    <w:pPr>
      <w:spacing w:line="278" w:lineRule="auto"/>
    </w:pPr>
    <w:rPr>
      <w:kern w:val="2"/>
      <w:sz w:val="24"/>
      <w:szCs w:val="24"/>
      <w14:ligatures w14:val="standardContextual"/>
    </w:rPr>
  </w:style>
  <w:style w:type="paragraph" w:customStyle="1" w:styleId="AAD90ECD65C64BD1B862D9316199D1C3">
    <w:name w:val="AAD90ECD65C64BD1B862D9316199D1C3"/>
    <w:rsid w:val="00D3084A"/>
    <w:pPr>
      <w:spacing w:line="278" w:lineRule="auto"/>
    </w:pPr>
    <w:rPr>
      <w:kern w:val="2"/>
      <w:sz w:val="24"/>
      <w:szCs w:val="24"/>
      <w14:ligatures w14:val="standardContextual"/>
    </w:rPr>
  </w:style>
  <w:style w:type="paragraph" w:customStyle="1" w:styleId="9C8E7C02CDC44F9F879BBD34AEC2A8E1">
    <w:name w:val="9C8E7C02CDC44F9F879BBD34AEC2A8E1"/>
    <w:rsid w:val="00D3084A"/>
    <w:pPr>
      <w:spacing w:line="278" w:lineRule="auto"/>
    </w:pPr>
    <w:rPr>
      <w:kern w:val="2"/>
      <w:sz w:val="24"/>
      <w:szCs w:val="24"/>
      <w14:ligatures w14:val="standardContextual"/>
    </w:rPr>
  </w:style>
  <w:style w:type="paragraph" w:customStyle="1" w:styleId="096B7F4A4A8E4EA5A5943971AD52A0F9">
    <w:name w:val="096B7F4A4A8E4EA5A5943971AD52A0F9"/>
    <w:rsid w:val="00D3084A"/>
    <w:pPr>
      <w:spacing w:line="278" w:lineRule="auto"/>
    </w:pPr>
    <w:rPr>
      <w:kern w:val="2"/>
      <w:sz w:val="24"/>
      <w:szCs w:val="24"/>
      <w14:ligatures w14:val="standardContextual"/>
    </w:rPr>
  </w:style>
  <w:style w:type="paragraph" w:customStyle="1" w:styleId="2F5E9ED1C14343A4A5242E72E0A58976">
    <w:name w:val="2F5E9ED1C14343A4A5242E72E0A58976"/>
    <w:rsid w:val="00D3084A"/>
    <w:pPr>
      <w:spacing w:line="278" w:lineRule="auto"/>
    </w:pPr>
    <w:rPr>
      <w:kern w:val="2"/>
      <w:sz w:val="24"/>
      <w:szCs w:val="24"/>
      <w14:ligatures w14:val="standardContextual"/>
    </w:rPr>
  </w:style>
  <w:style w:type="paragraph" w:customStyle="1" w:styleId="90958E8AB23A4B9D876A53BB59F7231B">
    <w:name w:val="90958E8AB23A4B9D876A53BB59F7231B"/>
    <w:rsid w:val="00D3084A"/>
    <w:pPr>
      <w:spacing w:line="278" w:lineRule="auto"/>
    </w:pPr>
    <w:rPr>
      <w:kern w:val="2"/>
      <w:sz w:val="24"/>
      <w:szCs w:val="24"/>
      <w14:ligatures w14:val="standardContextual"/>
    </w:rPr>
  </w:style>
  <w:style w:type="paragraph" w:customStyle="1" w:styleId="2CCB251DF8D74B5EBF772A1CE737C244">
    <w:name w:val="2CCB251DF8D74B5EBF772A1CE737C244"/>
    <w:rsid w:val="00D3084A"/>
    <w:pPr>
      <w:spacing w:line="278" w:lineRule="auto"/>
    </w:pPr>
    <w:rPr>
      <w:kern w:val="2"/>
      <w:sz w:val="24"/>
      <w:szCs w:val="24"/>
      <w14:ligatures w14:val="standardContextual"/>
    </w:rPr>
  </w:style>
  <w:style w:type="paragraph" w:customStyle="1" w:styleId="B409CA354A734992846AE7A3D8EB46D0">
    <w:name w:val="B409CA354A734992846AE7A3D8EB46D0"/>
    <w:rsid w:val="00D3084A"/>
    <w:pPr>
      <w:spacing w:line="278" w:lineRule="auto"/>
    </w:pPr>
    <w:rPr>
      <w:kern w:val="2"/>
      <w:sz w:val="24"/>
      <w:szCs w:val="24"/>
      <w14:ligatures w14:val="standardContextual"/>
    </w:rPr>
  </w:style>
  <w:style w:type="paragraph" w:customStyle="1" w:styleId="373E6E1FCFE64FF89E645CC1FA8333EE">
    <w:name w:val="373E6E1FCFE64FF89E645CC1FA8333EE"/>
    <w:rsid w:val="00D3084A"/>
    <w:pPr>
      <w:spacing w:line="278" w:lineRule="auto"/>
    </w:pPr>
    <w:rPr>
      <w:kern w:val="2"/>
      <w:sz w:val="24"/>
      <w:szCs w:val="24"/>
      <w14:ligatures w14:val="standardContextual"/>
    </w:rPr>
  </w:style>
  <w:style w:type="paragraph" w:customStyle="1" w:styleId="DC82DDD031E84C4D817939B77C31B38D">
    <w:name w:val="DC82DDD031E84C4D817939B77C31B38D"/>
    <w:rsid w:val="00D3084A"/>
    <w:pPr>
      <w:spacing w:line="278" w:lineRule="auto"/>
    </w:pPr>
    <w:rPr>
      <w:kern w:val="2"/>
      <w:sz w:val="24"/>
      <w:szCs w:val="24"/>
      <w14:ligatures w14:val="standardContextual"/>
    </w:rPr>
  </w:style>
  <w:style w:type="paragraph" w:customStyle="1" w:styleId="A2A814B813D04F4A9C2EF7D43D504643">
    <w:name w:val="A2A814B813D04F4A9C2EF7D43D504643"/>
    <w:rsid w:val="00D3084A"/>
    <w:pPr>
      <w:spacing w:line="278" w:lineRule="auto"/>
    </w:pPr>
    <w:rPr>
      <w:kern w:val="2"/>
      <w:sz w:val="24"/>
      <w:szCs w:val="24"/>
      <w14:ligatures w14:val="standardContextual"/>
    </w:rPr>
  </w:style>
  <w:style w:type="paragraph" w:customStyle="1" w:styleId="A10192A8E6BD411EBBB5C0EF2083D2AF">
    <w:name w:val="A10192A8E6BD411EBBB5C0EF2083D2AF"/>
    <w:rsid w:val="00D3084A"/>
    <w:pPr>
      <w:spacing w:line="278" w:lineRule="auto"/>
    </w:pPr>
    <w:rPr>
      <w:kern w:val="2"/>
      <w:sz w:val="24"/>
      <w:szCs w:val="24"/>
      <w14:ligatures w14:val="standardContextual"/>
    </w:rPr>
  </w:style>
  <w:style w:type="paragraph" w:customStyle="1" w:styleId="382D6CAEFC0B46059F98FC8A18C6940F">
    <w:name w:val="382D6CAEFC0B46059F98FC8A18C6940F"/>
    <w:rsid w:val="00D3084A"/>
    <w:pPr>
      <w:spacing w:line="278" w:lineRule="auto"/>
    </w:pPr>
    <w:rPr>
      <w:kern w:val="2"/>
      <w:sz w:val="24"/>
      <w:szCs w:val="24"/>
      <w14:ligatures w14:val="standardContextual"/>
    </w:rPr>
  </w:style>
  <w:style w:type="paragraph" w:customStyle="1" w:styleId="8CBFA25E6A9F4448B8EA458494A18289">
    <w:name w:val="8CBFA25E6A9F4448B8EA458494A18289"/>
    <w:rsid w:val="00D3084A"/>
    <w:pPr>
      <w:spacing w:line="278" w:lineRule="auto"/>
    </w:pPr>
    <w:rPr>
      <w:kern w:val="2"/>
      <w:sz w:val="24"/>
      <w:szCs w:val="24"/>
      <w14:ligatures w14:val="standardContextual"/>
    </w:rPr>
  </w:style>
  <w:style w:type="paragraph" w:customStyle="1" w:styleId="D642E7564A234AF6ACB1D95D7118165A">
    <w:name w:val="D642E7564A234AF6ACB1D95D7118165A"/>
    <w:rsid w:val="00D3084A"/>
    <w:pPr>
      <w:spacing w:line="278" w:lineRule="auto"/>
    </w:pPr>
    <w:rPr>
      <w:kern w:val="2"/>
      <w:sz w:val="24"/>
      <w:szCs w:val="24"/>
      <w14:ligatures w14:val="standardContextual"/>
    </w:rPr>
  </w:style>
  <w:style w:type="paragraph" w:customStyle="1" w:styleId="0873FCFE46D542E1A7535E4F0CEF49A1">
    <w:name w:val="0873FCFE46D542E1A7535E4F0CEF49A1"/>
    <w:rsid w:val="00D3084A"/>
    <w:pPr>
      <w:spacing w:line="278" w:lineRule="auto"/>
    </w:pPr>
    <w:rPr>
      <w:kern w:val="2"/>
      <w:sz w:val="24"/>
      <w:szCs w:val="24"/>
      <w14:ligatures w14:val="standardContextual"/>
    </w:rPr>
  </w:style>
  <w:style w:type="paragraph" w:customStyle="1" w:styleId="B24FD35B461644CDBC18084D37640730">
    <w:name w:val="B24FD35B461644CDBC18084D37640730"/>
    <w:rsid w:val="00D3084A"/>
    <w:pPr>
      <w:spacing w:line="278" w:lineRule="auto"/>
    </w:pPr>
    <w:rPr>
      <w:kern w:val="2"/>
      <w:sz w:val="24"/>
      <w:szCs w:val="24"/>
      <w14:ligatures w14:val="standardContextual"/>
    </w:rPr>
  </w:style>
  <w:style w:type="paragraph" w:customStyle="1" w:styleId="FA1265E0F2B04734A7C370EC442D5330">
    <w:name w:val="FA1265E0F2B04734A7C370EC442D5330"/>
    <w:rsid w:val="00D3084A"/>
    <w:pPr>
      <w:spacing w:line="278" w:lineRule="auto"/>
    </w:pPr>
    <w:rPr>
      <w:kern w:val="2"/>
      <w:sz w:val="24"/>
      <w:szCs w:val="24"/>
      <w14:ligatures w14:val="standardContextual"/>
    </w:rPr>
  </w:style>
  <w:style w:type="paragraph" w:customStyle="1" w:styleId="50BBF76EFA524F0EBA13148A81D6EBC8">
    <w:name w:val="50BBF76EFA524F0EBA13148A81D6EBC8"/>
    <w:rsid w:val="00D3084A"/>
    <w:pPr>
      <w:spacing w:line="278" w:lineRule="auto"/>
    </w:pPr>
    <w:rPr>
      <w:kern w:val="2"/>
      <w:sz w:val="24"/>
      <w:szCs w:val="24"/>
      <w14:ligatures w14:val="standardContextual"/>
    </w:rPr>
  </w:style>
  <w:style w:type="paragraph" w:customStyle="1" w:styleId="EEC1BDAA3E5244358BB080D09FD92E71">
    <w:name w:val="EEC1BDAA3E5244358BB080D09FD92E71"/>
    <w:rsid w:val="00D3084A"/>
    <w:pPr>
      <w:spacing w:line="278" w:lineRule="auto"/>
    </w:pPr>
    <w:rPr>
      <w:kern w:val="2"/>
      <w:sz w:val="24"/>
      <w:szCs w:val="24"/>
      <w14:ligatures w14:val="standardContextual"/>
    </w:rPr>
  </w:style>
  <w:style w:type="paragraph" w:customStyle="1" w:styleId="CC4CBA7D1BFD48269C2520B5BFC44DA7">
    <w:name w:val="CC4CBA7D1BFD48269C2520B5BFC44DA7"/>
    <w:rsid w:val="00D3084A"/>
    <w:pPr>
      <w:spacing w:line="278" w:lineRule="auto"/>
    </w:pPr>
    <w:rPr>
      <w:kern w:val="2"/>
      <w:sz w:val="24"/>
      <w:szCs w:val="24"/>
      <w14:ligatures w14:val="standardContextual"/>
    </w:rPr>
  </w:style>
  <w:style w:type="paragraph" w:customStyle="1" w:styleId="ECEE66703FD746F6AFE979A68EB2C355">
    <w:name w:val="ECEE66703FD746F6AFE979A68EB2C355"/>
    <w:rsid w:val="00D3084A"/>
    <w:pPr>
      <w:spacing w:line="278" w:lineRule="auto"/>
    </w:pPr>
    <w:rPr>
      <w:kern w:val="2"/>
      <w:sz w:val="24"/>
      <w:szCs w:val="24"/>
      <w14:ligatures w14:val="standardContextual"/>
    </w:rPr>
  </w:style>
  <w:style w:type="paragraph" w:customStyle="1" w:styleId="EB870761F6C448598E459EECADC00DB4">
    <w:name w:val="EB870761F6C448598E459EECADC00DB4"/>
    <w:rsid w:val="00D3084A"/>
    <w:pPr>
      <w:spacing w:line="278" w:lineRule="auto"/>
    </w:pPr>
    <w:rPr>
      <w:kern w:val="2"/>
      <w:sz w:val="24"/>
      <w:szCs w:val="24"/>
      <w14:ligatures w14:val="standardContextual"/>
    </w:rPr>
  </w:style>
  <w:style w:type="paragraph" w:customStyle="1" w:styleId="778DCECB91734DEE8DD55BCC577AC0A3">
    <w:name w:val="778DCECB91734DEE8DD55BCC577AC0A3"/>
    <w:rsid w:val="00D3084A"/>
    <w:pPr>
      <w:spacing w:line="278" w:lineRule="auto"/>
    </w:pPr>
    <w:rPr>
      <w:kern w:val="2"/>
      <w:sz w:val="24"/>
      <w:szCs w:val="24"/>
      <w14:ligatures w14:val="standardContextual"/>
    </w:rPr>
  </w:style>
  <w:style w:type="paragraph" w:customStyle="1" w:styleId="FF702426B5EE4B3287A73E8361F88B5E">
    <w:name w:val="FF702426B5EE4B3287A73E8361F88B5E"/>
    <w:rsid w:val="00D3084A"/>
    <w:pPr>
      <w:spacing w:line="278" w:lineRule="auto"/>
    </w:pPr>
    <w:rPr>
      <w:kern w:val="2"/>
      <w:sz w:val="24"/>
      <w:szCs w:val="24"/>
      <w14:ligatures w14:val="standardContextual"/>
    </w:rPr>
  </w:style>
  <w:style w:type="paragraph" w:customStyle="1" w:styleId="0D7DDEC183354915BC792B2234D2D9EB">
    <w:name w:val="0D7DDEC183354915BC792B2234D2D9EB"/>
    <w:rsid w:val="00D3084A"/>
    <w:pPr>
      <w:spacing w:line="278" w:lineRule="auto"/>
    </w:pPr>
    <w:rPr>
      <w:kern w:val="2"/>
      <w:sz w:val="24"/>
      <w:szCs w:val="24"/>
      <w14:ligatures w14:val="standardContextual"/>
    </w:rPr>
  </w:style>
  <w:style w:type="paragraph" w:customStyle="1" w:styleId="BCC78789AD0D4ED49E83BE2FAE3AC86E">
    <w:name w:val="BCC78789AD0D4ED49E83BE2FAE3AC86E"/>
    <w:rsid w:val="00D3084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5366</Words>
  <Characters>30588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2024-08-02T02:35:00Z</dcterms:created>
  <dcterms:modified xsi:type="dcterms:W3CDTF">2024-08-02T02:35:00Z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