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A47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A18A5C0" wp14:editId="3A18A5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A18A47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18A47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18A47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A18A48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A18A480" w14:textId="77777777" w:rsidR="00D2559D" w:rsidRPr="00996FAF" w:rsidRDefault="00D2559D" w:rsidP="002507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18A481" w14:textId="77777777" w:rsidR="00D2559D" w:rsidRPr="00996FAF" w:rsidRDefault="001A0200"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Goodwin Ainslie (Goodwin House)</w:t>
            </w:r>
          </w:p>
        </w:tc>
      </w:tr>
      <w:tr w:rsidR="00CA37CB" w:rsidRPr="00996FAF" w14:paraId="3A18A48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8A483" w14:textId="77777777" w:rsidR="00CA37CB" w:rsidRPr="00996FAF" w:rsidRDefault="00F045F4" w:rsidP="0025079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18A484" w14:textId="77777777" w:rsidR="00CA37CB" w:rsidRPr="00996FAF" w:rsidRDefault="001A0200" w:rsidP="002507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Bonney Street</w:t>
            </w:r>
            <w:r w:rsidR="00F045F4" w:rsidRPr="00602258">
              <w:rPr>
                <w:rFonts w:ascii="Arial" w:hAnsi="Arial" w:cs="Arial"/>
                <w:color w:val="auto"/>
              </w:rPr>
              <w:t xml:space="preserve"> </w:t>
            </w:r>
            <w:r>
              <w:rPr>
                <w:rFonts w:ascii="Arial" w:hAnsi="Arial" w:cs="Arial"/>
                <w:color w:val="auto"/>
              </w:rPr>
              <w:t>AINSLIE</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2602</w:t>
            </w:r>
          </w:p>
        </w:tc>
      </w:tr>
      <w:tr w:rsidR="00CA37CB" w:rsidRPr="00996FAF" w14:paraId="3A18A48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8A486" w14:textId="77777777" w:rsidR="00CA37CB" w:rsidRPr="00996FAF" w:rsidRDefault="00CA37CB" w:rsidP="002507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18A487" w14:textId="77777777" w:rsidR="00CA37CB" w:rsidRPr="00996FAF" w:rsidRDefault="001A0200"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2906</w:t>
            </w:r>
          </w:p>
        </w:tc>
      </w:tr>
      <w:tr w:rsidR="00D2559D" w:rsidRPr="00996FAF" w14:paraId="3A18A48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8A489" w14:textId="77777777" w:rsidR="00D2559D" w:rsidRPr="00996FAF" w:rsidRDefault="00D2559D" w:rsidP="0025079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18A48A" w14:textId="77777777" w:rsidR="00D2559D" w:rsidRPr="00996FAF" w:rsidRDefault="001A0200" w:rsidP="002507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Goodwin Aged Care Services Limited</w:t>
            </w:r>
          </w:p>
        </w:tc>
      </w:tr>
      <w:tr w:rsidR="00D2559D" w:rsidRPr="00996FAF" w14:paraId="3A18A48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8A48C" w14:textId="77777777" w:rsidR="00D2559D" w:rsidRPr="00996FAF" w:rsidRDefault="00D2559D" w:rsidP="002507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18A48D" w14:textId="77777777" w:rsidR="00D2559D" w:rsidRPr="00996FAF" w:rsidRDefault="001A0200"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A18A49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8A48F" w14:textId="77777777" w:rsidR="00D2559D" w:rsidRPr="00996FAF" w:rsidRDefault="00D2559D" w:rsidP="002507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18A490" w14:textId="77777777" w:rsidR="00D2559D" w:rsidRPr="00996FAF" w:rsidRDefault="001A0200" w:rsidP="002507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October 2022 to 2 November 2022</w:t>
            </w:r>
          </w:p>
        </w:tc>
      </w:tr>
      <w:tr w:rsidR="00D2559D" w:rsidRPr="00996FAF" w14:paraId="3A18A49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18A492" w14:textId="77777777" w:rsidR="00D2559D" w:rsidRPr="00996FAF" w:rsidRDefault="00D2559D" w:rsidP="0025079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18A493" w14:textId="651AC13F" w:rsidR="00D2559D" w:rsidRPr="00996FAF" w:rsidRDefault="00AF51C5"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January 2023</w:t>
            </w:r>
          </w:p>
        </w:tc>
      </w:tr>
    </w:tbl>
    <w:bookmarkEnd w:id="0"/>
    <w:p w14:paraId="3A18A49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A18A49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18A497" w14:textId="56E9EC3E" w:rsidR="000078F8" w:rsidRPr="00996FAF" w:rsidRDefault="000078F8" w:rsidP="0036130C">
      <w:pPr>
        <w:pStyle w:val="NormalArial"/>
      </w:pPr>
      <w:r w:rsidRPr="00996FAF">
        <w:t xml:space="preserve">This performance report for </w:t>
      </w:r>
      <w:r w:rsidR="001A0200">
        <w:rPr>
          <w:color w:val="auto"/>
        </w:rPr>
        <w:t>Goodwin Ainslie (Goodwin House)</w:t>
      </w:r>
      <w:r w:rsidRPr="00996FAF">
        <w:rPr>
          <w:color w:val="auto"/>
        </w:rPr>
        <w:t xml:space="preserve"> (</w:t>
      </w:r>
      <w:r w:rsidRPr="00996FAF">
        <w:rPr>
          <w:b/>
          <w:color w:val="auto"/>
        </w:rPr>
        <w:t>the service</w:t>
      </w:r>
      <w:r w:rsidRPr="00996FAF">
        <w:rPr>
          <w:color w:val="auto"/>
        </w:rPr>
        <w:t xml:space="preserve">) has been prepared </w:t>
      </w:r>
      <w:r w:rsidRPr="003666A5">
        <w:rPr>
          <w:color w:val="auto"/>
        </w:rPr>
        <w:t xml:space="preserve">by </w:t>
      </w:r>
      <w:r w:rsidR="003666A5" w:rsidRPr="003666A5">
        <w:rPr>
          <w:color w:val="auto"/>
        </w:rPr>
        <w:t>J. Howard</w:t>
      </w:r>
      <w:r w:rsidR="00AF51C5">
        <w:rPr>
          <w:color w:val="auto"/>
        </w:rPr>
        <w:t>,</w:t>
      </w:r>
      <w:r w:rsidR="003666A5" w:rsidRPr="003666A5">
        <w:rPr>
          <w:color w:val="auto"/>
        </w:rPr>
        <w:t xml:space="preserve"> d</w:t>
      </w:r>
      <w:r w:rsidRPr="003666A5">
        <w:rPr>
          <w:color w:val="auto"/>
        </w:rPr>
        <w:t xml:space="preserve">elegate </w:t>
      </w:r>
      <w:r w:rsidRPr="00996FAF">
        <w:t>of the Aged Care Quality and Safety Commissioner (</w:t>
      </w:r>
      <w:r w:rsidR="003D1510">
        <w:t>C</w:t>
      </w:r>
      <w:r w:rsidRPr="00996FAF">
        <w:t>ommissioner)</w:t>
      </w:r>
      <w:r w:rsidRPr="00996FAF">
        <w:rPr>
          <w:rStyle w:val="FootnoteReference"/>
        </w:rPr>
        <w:footnoteReference w:id="1"/>
      </w:r>
      <w:r w:rsidRPr="00996FAF">
        <w:t xml:space="preserve">. </w:t>
      </w:r>
    </w:p>
    <w:p w14:paraId="3A18A49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18A49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A18A49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A18A49B" w14:textId="77777777" w:rsidR="00DF37F2" w:rsidRPr="00996FAF" w:rsidRDefault="00DF37F2" w:rsidP="0036130C">
      <w:pPr>
        <w:pStyle w:val="NormalArial"/>
      </w:pPr>
      <w:r w:rsidRPr="00996FAF">
        <w:t>The following information has been considered in preparing the performance report:</w:t>
      </w:r>
    </w:p>
    <w:p w14:paraId="3A18A49C" w14:textId="170CB58C" w:rsidR="00DF37F2" w:rsidRPr="00D536B1" w:rsidRDefault="00AF51C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D536B1">
        <w:rPr>
          <w:rFonts w:ascii="Arial" w:hAnsi="Arial" w:cs="Arial"/>
          <w:color w:val="auto"/>
        </w:rPr>
        <w:t xml:space="preserve">he </w:t>
      </w:r>
      <w:r>
        <w:rPr>
          <w:rFonts w:ascii="Arial" w:hAnsi="Arial" w:cs="Arial"/>
          <w:color w:val="auto"/>
        </w:rPr>
        <w:t>A</w:t>
      </w:r>
      <w:r w:rsidR="00DF37F2" w:rsidRPr="00D536B1">
        <w:rPr>
          <w:rFonts w:ascii="Arial" w:hAnsi="Arial" w:cs="Arial"/>
          <w:color w:val="auto"/>
        </w:rPr>
        <w:t xml:space="preserve">ssessment </w:t>
      </w:r>
      <w:r>
        <w:rPr>
          <w:rFonts w:ascii="Arial" w:hAnsi="Arial" w:cs="Arial"/>
          <w:color w:val="auto"/>
        </w:rPr>
        <w:t>T</w:t>
      </w:r>
      <w:r w:rsidR="00DF37F2" w:rsidRPr="00D536B1">
        <w:rPr>
          <w:rFonts w:ascii="Arial" w:hAnsi="Arial" w:cs="Arial"/>
          <w:color w:val="auto"/>
        </w:rPr>
        <w:t xml:space="preserve">eam’s report for the </w:t>
      </w:r>
      <w:r>
        <w:rPr>
          <w:rFonts w:ascii="Arial" w:hAnsi="Arial" w:cs="Arial"/>
          <w:color w:val="auto"/>
        </w:rPr>
        <w:t>s</w:t>
      </w:r>
      <w:r w:rsidR="001A0200" w:rsidRPr="00D536B1">
        <w:rPr>
          <w:rFonts w:ascii="Arial" w:hAnsi="Arial" w:cs="Arial"/>
          <w:color w:val="auto"/>
        </w:rPr>
        <w:t xml:space="preserve">ite </w:t>
      </w:r>
      <w:r>
        <w:rPr>
          <w:rFonts w:ascii="Arial" w:hAnsi="Arial" w:cs="Arial"/>
          <w:color w:val="auto"/>
        </w:rPr>
        <w:t>a</w:t>
      </w:r>
      <w:r w:rsidR="001A0200" w:rsidRPr="00D536B1">
        <w:rPr>
          <w:rFonts w:ascii="Arial" w:hAnsi="Arial" w:cs="Arial"/>
          <w:color w:val="auto"/>
        </w:rPr>
        <w:t>udit</w:t>
      </w:r>
      <w:r>
        <w:rPr>
          <w:rFonts w:ascii="Arial" w:hAnsi="Arial" w:cs="Arial"/>
          <w:color w:val="auto"/>
        </w:rPr>
        <w:t xml:space="preserve"> conducted from 31 October 2022 to 2 November 2022</w:t>
      </w:r>
      <w:r w:rsidR="00DF37F2" w:rsidRPr="00D536B1">
        <w:rPr>
          <w:rFonts w:ascii="Arial" w:hAnsi="Arial" w:cs="Arial"/>
          <w:color w:val="auto"/>
        </w:rPr>
        <w:t xml:space="preserve">; the </w:t>
      </w:r>
      <w:r>
        <w:rPr>
          <w:rFonts w:ascii="Arial" w:hAnsi="Arial" w:cs="Arial"/>
          <w:color w:val="auto"/>
        </w:rPr>
        <w:t>s</w:t>
      </w:r>
      <w:r w:rsidR="001A0200" w:rsidRPr="00D536B1">
        <w:rPr>
          <w:rFonts w:ascii="Arial" w:hAnsi="Arial" w:cs="Arial"/>
          <w:color w:val="auto"/>
        </w:rPr>
        <w:t xml:space="preserve">ite </w:t>
      </w:r>
      <w:r>
        <w:rPr>
          <w:rFonts w:ascii="Arial" w:hAnsi="Arial" w:cs="Arial"/>
          <w:color w:val="auto"/>
        </w:rPr>
        <w:t>a</w:t>
      </w:r>
      <w:r w:rsidR="001A0200" w:rsidRPr="00D536B1">
        <w:rPr>
          <w:rFonts w:ascii="Arial" w:hAnsi="Arial" w:cs="Arial"/>
          <w:color w:val="auto"/>
        </w:rPr>
        <w:t>udit</w:t>
      </w:r>
      <w:r w:rsidR="00DF37F2" w:rsidRPr="00D536B1">
        <w:rPr>
          <w:rFonts w:ascii="Arial" w:hAnsi="Arial" w:cs="Arial"/>
          <w:color w:val="auto"/>
        </w:rPr>
        <w:t xml:space="preserve"> report was informed by a site assessment, observations at the service, review of documents and interviews with staff, consumers/representatives and others</w:t>
      </w:r>
      <w:r w:rsidR="0014414E" w:rsidRPr="00D536B1">
        <w:rPr>
          <w:rFonts w:ascii="Arial" w:hAnsi="Arial" w:cs="Arial"/>
          <w:color w:val="auto"/>
        </w:rPr>
        <w:t>.</w:t>
      </w:r>
    </w:p>
    <w:p w14:paraId="3A18A49D" w14:textId="0710C1C2" w:rsidR="00DF37F2" w:rsidRDefault="00AF51C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D536B1">
        <w:rPr>
          <w:rFonts w:ascii="Arial" w:hAnsi="Arial" w:cs="Arial"/>
          <w:color w:val="auto"/>
        </w:rPr>
        <w:t xml:space="preserve">he </w:t>
      </w:r>
      <w:r>
        <w:rPr>
          <w:rFonts w:ascii="Arial" w:hAnsi="Arial" w:cs="Arial"/>
          <w:color w:val="auto"/>
        </w:rPr>
        <w:t>Approved P</w:t>
      </w:r>
      <w:r w:rsidR="00DF37F2" w:rsidRPr="00D536B1">
        <w:rPr>
          <w:rFonts w:ascii="Arial" w:hAnsi="Arial" w:cs="Arial"/>
          <w:color w:val="auto"/>
        </w:rPr>
        <w:t xml:space="preserve">rovider’s response to the </w:t>
      </w:r>
      <w:r>
        <w:rPr>
          <w:rFonts w:ascii="Arial" w:hAnsi="Arial" w:cs="Arial"/>
          <w:color w:val="auto"/>
        </w:rPr>
        <w:t>site audit rep</w:t>
      </w:r>
      <w:r w:rsidR="00DF37F2" w:rsidRPr="00D536B1">
        <w:rPr>
          <w:rFonts w:ascii="Arial" w:hAnsi="Arial" w:cs="Arial"/>
          <w:color w:val="auto"/>
        </w:rPr>
        <w:t>ort</w:t>
      </w:r>
      <w:r>
        <w:rPr>
          <w:rFonts w:ascii="Arial" w:hAnsi="Arial" w:cs="Arial"/>
          <w:color w:val="auto"/>
        </w:rPr>
        <w:t>,</w:t>
      </w:r>
      <w:r w:rsidR="00DF37F2" w:rsidRPr="00D536B1">
        <w:rPr>
          <w:rFonts w:ascii="Arial" w:hAnsi="Arial" w:cs="Arial"/>
          <w:color w:val="auto"/>
        </w:rPr>
        <w:t xml:space="preserve"> received </w:t>
      </w:r>
      <w:r w:rsidR="0014414E" w:rsidRPr="00D536B1">
        <w:rPr>
          <w:rFonts w:ascii="Arial" w:hAnsi="Arial" w:cs="Arial"/>
          <w:color w:val="auto"/>
        </w:rPr>
        <w:t xml:space="preserve">on 6 </w:t>
      </w:r>
      <w:r w:rsidR="00D536B1" w:rsidRPr="00D536B1">
        <w:rPr>
          <w:rFonts w:ascii="Arial" w:hAnsi="Arial" w:cs="Arial"/>
          <w:color w:val="auto"/>
        </w:rPr>
        <w:t>December 2022.</w:t>
      </w:r>
      <w:r w:rsidR="00DF37F2" w:rsidRPr="00D536B1">
        <w:rPr>
          <w:rFonts w:ascii="Arial" w:hAnsi="Arial" w:cs="Arial"/>
          <w:color w:val="auto"/>
        </w:rPr>
        <w:t xml:space="preserve"> </w:t>
      </w:r>
    </w:p>
    <w:p w14:paraId="11E72CA5" w14:textId="1606FEE7" w:rsidR="00D536B1" w:rsidRPr="00D536B1" w:rsidRDefault="00AF51C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w:t>
      </w:r>
      <w:r w:rsidR="001A6833">
        <w:rPr>
          <w:rFonts w:ascii="Arial" w:hAnsi="Arial" w:cs="Arial"/>
          <w:color w:val="auto"/>
        </w:rPr>
        <w:t xml:space="preserve">ther information and intelligence held </w:t>
      </w:r>
      <w:r w:rsidR="00F145AF">
        <w:rPr>
          <w:rFonts w:ascii="Arial" w:hAnsi="Arial" w:cs="Arial"/>
          <w:color w:val="auto"/>
        </w:rPr>
        <w:t xml:space="preserve">by the Commission in relation to the service. </w:t>
      </w:r>
    </w:p>
    <w:p w14:paraId="3A18A4A0" w14:textId="2C2BEF7D" w:rsidR="003B1763" w:rsidRPr="00712752" w:rsidRDefault="003B1763" w:rsidP="002507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18A4A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A18A4A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18A4A2" w14:textId="77777777" w:rsidR="00FC045E" w:rsidRPr="00996FAF" w:rsidRDefault="00FC045E" w:rsidP="0025079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18A4A3" w14:textId="76C6E752" w:rsidR="00FC045E" w:rsidRPr="00996FAF" w:rsidRDefault="00111C0C" w:rsidP="002507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1BE">
                  <w:rPr>
                    <w:rFonts w:ascii="Arial" w:hAnsi="Arial" w:cs="Arial"/>
                  </w:rPr>
                  <w:t>Non-compliant</w:t>
                </w:r>
              </w:sdtContent>
            </w:sdt>
          </w:p>
        </w:tc>
      </w:tr>
      <w:tr w:rsidR="00996FAF" w:rsidRPr="00996FAF" w14:paraId="3A18A4A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A5" w14:textId="77777777" w:rsidR="00FC045E" w:rsidRPr="00996FAF" w:rsidRDefault="00FC045E" w:rsidP="0025079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18A4A6" w14:textId="432E3AB6" w:rsidR="00FC045E" w:rsidRPr="00996FAF" w:rsidRDefault="00111C0C"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D">
                  <w:rPr>
                    <w:rFonts w:ascii="Arial" w:hAnsi="Arial" w:cs="Arial"/>
                    <w:b/>
                  </w:rPr>
                  <w:t>Compliant</w:t>
                </w:r>
              </w:sdtContent>
            </w:sdt>
            <w:r w:rsidR="00FC045E" w:rsidRPr="00996FAF" w:rsidDel="00BA10E1">
              <w:rPr>
                <w:rFonts w:ascii="Arial" w:hAnsi="Arial" w:cs="Arial"/>
                <w:b/>
              </w:rPr>
              <w:t xml:space="preserve"> </w:t>
            </w:r>
          </w:p>
        </w:tc>
      </w:tr>
      <w:tr w:rsidR="00996FAF" w:rsidRPr="00996FAF" w14:paraId="3A18A4A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A8" w14:textId="77777777" w:rsidR="00FC045E" w:rsidRPr="00996FAF" w:rsidRDefault="00FC045E" w:rsidP="0025079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A18A4A9" w14:textId="14EC4520" w:rsidR="00FC045E" w:rsidRPr="00996FAF" w:rsidRDefault="00111C0C" w:rsidP="002507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A18A4A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AB" w14:textId="77777777" w:rsidR="00FC045E" w:rsidRPr="00996FAF" w:rsidRDefault="00FC045E" w:rsidP="0025079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A18A4AC" w14:textId="6C5868CA" w:rsidR="00FC045E" w:rsidRPr="00996FAF" w:rsidRDefault="00111C0C"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4D2">
                  <w:rPr>
                    <w:rFonts w:ascii="Arial" w:hAnsi="Arial" w:cs="Arial"/>
                    <w:b/>
                  </w:rPr>
                  <w:t>Compliant</w:t>
                </w:r>
              </w:sdtContent>
            </w:sdt>
            <w:r w:rsidR="00FC045E" w:rsidRPr="00996FAF" w:rsidDel="00D03094">
              <w:rPr>
                <w:rFonts w:ascii="Arial" w:hAnsi="Arial" w:cs="Arial"/>
                <w:b/>
              </w:rPr>
              <w:t xml:space="preserve"> </w:t>
            </w:r>
          </w:p>
        </w:tc>
      </w:tr>
      <w:tr w:rsidR="00996FAF" w:rsidRPr="00996FAF" w14:paraId="3A18A4B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AE" w14:textId="77777777" w:rsidR="00FC045E" w:rsidRPr="00996FAF" w:rsidRDefault="00FC045E" w:rsidP="0025079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18A4AF" w14:textId="51514796" w:rsidR="00FC045E" w:rsidRPr="00996FAF" w:rsidRDefault="00111C0C" w:rsidP="002507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4D2">
                  <w:rPr>
                    <w:rFonts w:ascii="Arial" w:hAnsi="Arial" w:cs="Arial"/>
                    <w:b/>
                  </w:rPr>
                  <w:t>Compliant</w:t>
                </w:r>
              </w:sdtContent>
            </w:sdt>
            <w:r w:rsidR="00FC045E" w:rsidRPr="00996FAF" w:rsidDel="00D03094">
              <w:rPr>
                <w:rFonts w:ascii="Arial" w:hAnsi="Arial" w:cs="Arial"/>
                <w:b/>
              </w:rPr>
              <w:t xml:space="preserve"> </w:t>
            </w:r>
          </w:p>
        </w:tc>
      </w:tr>
      <w:tr w:rsidR="00996FAF" w:rsidRPr="00996FAF" w14:paraId="3A18A4B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B1" w14:textId="77777777" w:rsidR="00FC045E" w:rsidRPr="00996FAF" w:rsidRDefault="00FC045E" w:rsidP="0025079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18A4B2" w14:textId="07977D95" w:rsidR="00FC045E" w:rsidRPr="00996FAF" w:rsidRDefault="00111C0C"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4D2">
                  <w:rPr>
                    <w:rFonts w:ascii="Arial" w:hAnsi="Arial" w:cs="Arial"/>
                    <w:b/>
                  </w:rPr>
                  <w:t>Compliant</w:t>
                </w:r>
              </w:sdtContent>
            </w:sdt>
            <w:r w:rsidR="00FC045E" w:rsidRPr="00996FAF" w:rsidDel="00D03094">
              <w:rPr>
                <w:rFonts w:ascii="Arial" w:hAnsi="Arial" w:cs="Arial"/>
                <w:b/>
              </w:rPr>
              <w:t xml:space="preserve"> </w:t>
            </w:r>
          </w:p>
        </w:tc>
      </w:tr>
      <w:tr w:rsidR="00996FAF" w:rsidRPr="00996FAF" w14:paraId="3A18A4B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B4" w14:textId="77777777" w:rsidR="00FC045E" w:rsidRPr="00996FAF" w:rsidRDefault="00FC045E" w:rsidP="0025079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18A4B5" w14:textId="24EC68AE" w:rsidR="00FC045E" w:rsidRPr="00996FAF" w:rsidRDefault="00111C0C" w:rsidP="002507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1B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A18A4B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8A4B7" w14:textId="77777777" w:rsidR="00FC045E" w:rsidRPr="00996FAF" w:rsidRDefault="00FC045E" w:rsidP="002507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18A4B8" w14:textId="3A021D67" w:rsidR="00FC045E" w:rsidRPr="00996FAF" w:rsidRDefault="00111C0C" w:rsidP="002507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74D2">
                  <w:rPr>
                    <w:rFonts w:ascii="Arial" w:hAnsi="Arial" w:cs="Arial"/>
                    <w:b/>
                  </w:rPr>
                  <w:t>Non-compliant</w:t>
                </w:r>
              </w:sdtContent>
            </w:sdt>
            <w:r w:rsidR="00FC045E" w:rsidRPr="00996FAF" w:rsidDel="00D03094">
              <w:rPr>
                <w:rFonts w:ascii="Arial" w:hAnsi="Arial" w:cs="Arial"/>
                <w:b/>
              </w:rPr>
              <w:t xml:space="preserve"> </w:t>
            </w:r>
          </w:p>
        </w:tc>
      </w:tr>
    </w:tbl>
    <w:p w14:paraId="3A18A4BA" w14:textId="77777777" w:rsidR="00FC045E" w:rsidRPr="008E1A54" w:rsidRDefault="00FC045E" w:rsidP="00996FAF">
      <w:pPr>
        <w:spacing w:before="240" w:after="240" w:line="22" w:lineRule="atLeast"/>
        <w:rPr>
          <w:rFonts w:ascii="Arial" w:hAnsi="Arial" w:cs="Arial"/>
        </w:rPr>
      </w:pPr>
      <w:r w:rsidRPr="008E1A54">
        <w:rPr>
          <w:rFonts w:ascii="Arial" w:hAnsi="Arial" w:cs="Arial"/>
        </w:rPr>
        <w:t>A detailed assessment is provided later in this report for each assessed Standard.</w:t>
      </w:r>
    </w:p>
    <w:p w14:paraId="3A18A4BB" w14:textId="77777777" w:rsidR="00FC045E" w:rsidRPr="00996FAF" w:rsidRDefault="00FC045E" w:rsidP="00712752">
      <w:pPr>
        <w:pStyle w:val="Heading1"/>
        <w:spacing w:before="0" w:after="240" w:line="22" w:lineRule="atLeast"/>
        <w:rPr>
          <w:rFonts w:ascii="Arial" w:hAnsi="Arial" w:cs="Arial"/>
        </w:rPr>
      </w:pPr>
      <w:r w:rsidRPr="008E1A54">
        <w:rPr>
          <w:rFonts w:ascii="Arial" w:hAnsi="Arial" w:cs="Arial"/>
        </w:rPr>
        <w:t>Areas for improvement</w:t>
      </w:r>
    </w:p>
    <w:p w14:paraId="7837F711" w14:textId="7EC7D833" w:rsidR="008E1A54" w:rsidRDefault="008E1A54" w:rsidP="008E1A54">
      <w:pPr>
        <w:pStyle w:val="ListBullet"/>
        <w:numPr>
          <w:ilvl w:val="0"/>
          <w:numId w:val="22"/>
        </w:numPr>
        <w:spacing w:line="276" w:lineRule="auto"/>
        <w:rPr>
          <w:rFonts w:ascii="Arial" w:hAnsi="Arial" w:cs="Arial"/>
          <w:color w:val="auto"/>
        </w:rPr>
      </w:pPr>
      <w:r w:rsidRPr="00D344E1">
        <w:rPr>
          <w:rFonts w:ascii="Arial" w:hAnsi="Arial" w:cs="Arial"/>
          <w:bCs/>
          <w:i/>
          <w:iCs/>
          <w:color w:val="auto"/>
        </w:rPr>
        <w:t>Requirement 1(3)(a):</w:t>
      </w:r>
      <w:r>
        <w:rPr>
          <w:rFonts w:ascii="Arial" w:hAnsi="Arial" w:cs="Arial"/>
          <w:color w:val="auto"/>
        </w:rPr>
        <w:t xml:space="preserve"> The </w:t>
      </w:r>
      <w:r w:rsidR="00D344E1">
        <w:rPr>
          <w:rFonts w:ascii="Arial" w:hAnsi="Arial" w:cs="Arial"/>
          <w:color w:val="auto"/>
        </w:rPr>
        <w:t>service</w:t>
      </w:r>
      <w:r>
        <w:rPr>
          <w:rFonts w:ascii="Arial" w:hAnsi="Arial" w:cs="Arial"/>
          <w:color w:val="auto"/>
        </w:rPr>
        <w:t xml:space="preserve"> ensures staff use best practice behaviour support strategies to support consumers living with dementia</w:t>
      </w:r>
      <w:r w:rsidR="00602F89">
        <w:rPr>
          <w:rFonts w:ascii="Arial" w:hAnsi="Arial" w:cs="Arial"/>
          <w:color w:val="auto"/>
        </w:rPr>
        <w:t xml:space="preserve">; </w:t>
      </w:r>
      <w:r>
        <w:rPr>
          <w:rFonts w:ascii="Arial" w:hAnsi="Arial" w:cs="Arial"/>
          <w:color w:val="auto"/>
        </w:rPr>
        <w:t>ensures restrictive practices are used in full compliance with all legal requirements</w:t>
      </w:r>
      <w:r w:rsidR="00602F89">
        <w:rPr>
          <w:rFonts w:ascii="Arial" w:hAnsi="Arial" w:cs="Arial"/>
          <w:color w:val="auto"/>
        </w:rPr>
        <w:t xml:space="preserve">; </w:t>
      </w:r>
      <w:r>
        <w:rPr>
          <w:rFonts w:ascii="Arial" w:hAnsi="Arial" w:cs="Arial"/>
          <w:color w:val="auto"/>
        </w:rPr>
        <w:t>ensures staff deliver care and services in a manner that protects consumer dignit</w:t>
      </w:r>
      <w:r w:rsidR="00602F89">
        <w:rPr>
          <w:rFonts w:ascii="Arial" w:hAnsi="Arial" w:cs="Arial"/>
          <w:color w:val="auto"/>
        </w:rPr>
        <w:t>y; and</w:t>
      </w:r>
      <w:r>
        <w:rPr>
          <w:rFonts w:ascii="Arial" w:hAnsi="Arial" w:cs="Arial"/>
          <w:color w:val="auto"/>
        </w:rPr>
        <w:t xml:space="preserve"> ensures consumers</w:t>
      </w:r>
      <w:r w:rsidR="00D344E1">
        <w:rPr>
          <w:rFonts w:ascii="Arial" w:hAnsi="Arial" w:cs="Arial"/>
          <w:color w:val="auto"/>
        </w:rPr>
        <w:t>’</w:t>
      </w:r>
      <w:r>
        <w:rPr>
          <w:rFonts w:ascii="Arial" w:hAnsi="Arial" w:cs="Arial"/>
          <w:color w:val="auto"/>
        </w:rPr>
        <w:t xml:space="preserve"> religious, cultural and linguistic needs are identified and used to inform care and services.</w:t>
      </w:r>
    </w:p>
    <w:p w14:paraId="063E9951" w14:textId="4465F471" w:rsidR="00FE2817" w:rsidRDefault="00FE2817" w:rsidP="00FE2817">
      <w:pPr>
        <w:pStyle w:val="ListBullet"/>
        <w:numPr>
          <w:ilvl w:val="0"/>
          <w:numId w:val="22"/>
        </w:numPr>
        <w:spacing w:line="276" w:lineRule="auto"/>
        <w:rPr>
          <w:rFonts w:ascii="Arial" w:hAnsi="Arial" w:cs="Arial"/>
          <w:color w:val="auto"/>
        </w:rPr>
      </w:pPr>
      <w:r w:rsidRPr="00D344E1">
        <w:rPr>
          <w:rFonts w:ascii="Arial" w:hAnsi="Arial" w:cs="Arial"/>
          <w:i/>
          <w:iCs/>
          <w:color w:val="auto"/>
        </w:rPr>
        <w:t>Requirement 3(3)(a):</w:t>
      </w:r>
      <w:r>
        <w:rPr>
          <w:rFonts w:ascii="Arial" w:hAnsi="Arial" w:cs="Arial"/>
          <w:color w:val="auto"/>
        </w:rPr>
        <w:t xml:space="preserve"> The service ensures staff provide effective personal care to each consumer</w:t>
      </w:r>
      <w:r w:rsidR="00602F89">
        <w:rPr>
          <w:rFonts w:ascii="Arial" w:hAnsi="Arial" w:cs="Arial"/>
          <w:color w:val="auto"/>
        </w:rPr>
        <w:t>; and ensures s</w:t>
      </w:r>
      <w:r>
        <w:rPr>
          <w:rFonts w:ascii="Arial" w:hAnsi="Arial" w:cs="Arial"/>
          <w:color w:val="auto"/>
        </w:rPr>
        <w:t>taff practice</w:t>
      </w:r>
      <w:r w:rsidR="00A465B1" w:rsidRPr="00D344E1">
        <w:rPr>
          <w:rFonts w:ascii="Arial" w:hAnsi="Arial" w:cs="Arial"/>
          <w:color w:val="auto"/>
        </w:rPr>
        <w:t xml:space="preserve"> </w:t>
      </w:r>
      <w:r w:rsidRPr="00D344E1">
        <w:rPr>
          <w:rFonts w:ascii="Arial" w:hAnsi="Arial" w:cs="Arial"/>
          <w:color w:val="auto"/>
        </w:rPr>
        <w:t>is</w:t>
      </w:r>
      <w:r>
        <w:rPr>
          <w:rFonts w:ascii="Arial" w:hAnsi="Arial" w:cs="Arial"/>
          <w:color w:val="auto"/>
        </w:rPr>
        <w:t xml:space="preserve"> monitored for alignment with best practice</w:t>
      </w:r>
      <w:r w:rsidR="000915A6">
        <w:rPr>
          <w:rFonts w:ascii="Arial" w:hAnsi="Arial" w:cs="Arial"/>
          <w:color w:val="auto"/>
        </w:rPr>
        <w:t xml:space="preserve"> and in line with legislative requirements. </w:t>
      </w:r>
    </w:p>
    <w:p w14:paraId="2A0CE1E0" w14:textId="77777777" w:rsidR="00D344E1" w:rsidRDefault="00C96777" w:rsidP="00D344E1">
      <w:pPr>
        <w:pStyle w:val="ListBullet"/>
        <w:numPr>
          <w:ilvl w:val="0"/>
          <w:numId w:val="22"/>
        </w:numPr>
        <w:spacing w:line="276" w:lineRule="auto"/>
        <w:rPr>
          <w:rFonts w:ascii="Arial" w:hAnsi="Arial" w:cs="Arial"/>
          <w:color w:val="auto"/>
        </w:rPr>
      </w:pPr>
      <w:r w:rsidRPr="00D344E1">
        <w:rPr>
          <w:rFonts w:ascii="Arial" w:hAnsi="Arial" w:cs="Arial"/>
          <w:i/>
          <w:iCs/>
          <w:color w:val="auto"/>
        </w:rPr>
        <w:t>Requirement 3(3)(b):</w:t>
      </w:r>
      <w:r>
        <w:rPr>
          <w:rFonts w:ascii="Arial" w:hAnsi="Arial" w:cs="Arial"/>
          <w:color w:val="auto"/>
        </w:rPr>
        <w:t xml:space="preserve"> The service ensures high impact and high prevalence risks associated with the care of consumers, including in relation</w:t>
      </w:r>
      <w:r w:rsidR="00D344E1">
        <w:rPr>
          <w:rFonts w:ascii="Arial" w:hAnsi="Arial" w:cs="Arial"/>
          <w:color w:val="auto"/>
        </w:rPr>
        <w:t xml:space="preserve"> to</w:t>
      </w:r>
      <w:r>
        <w:rPr>
          <w:rFonts w:ascii="Arial" w:hAnsi="Arial" w:cs="Arial"/>
          <w:color w:val="auto"/>
        </w:rPr>
        <w:t xml:space="preserve"> </w:t>
      </w:r>
      <w:r w:rsidR="00364606">
        <w:rPr>
          <w:rFonts w:ascii="Arial" w:hAnsi="Arial" w:cs="Arial"/>
          <w:color w:val="auto"/>
        </w:rPr>
        <w:t>pain</w:t>
      </w:r>
      <w:r>
        <w:rPr>
          <w:rFonts w:ascii="Arial" w:hAnsi="Arial" w:cs="Arial"/>
          <w:color w:val="auto"/>
        </w:rPr>
        <w:t xml:space="preserve">, </w:t>
      </w:r>
      <w:r w:rsidRPr="00D344E1">
        <w:rPr>
          <w:rFonts w:ascii="Arial" w:hAnsi="Arial" w:cs="Arial"/>
          <w:color w:val="auto"/>
        </w:rPr>
        <w:t>behaviour</w:t>
      </w:r>
      <w:r w:rsidR="00D344E1" w:rsidRPr="00D344E1">
        <w:rPr>
          <w:rFonts w:ascii="Arial" w:hAnsi="Arial" w:cs="Arial"/>
          <w:color w:val="auto"/>
        </w:rPr>
        <w:t xml:space="preserve"> management</w:t>
      </w:r>
      <w:r>
        <w:rPr>
          <w:rFonts w:ascii="Arial" w:hAnsi="Arial" w:cs="Arial"/>
          <w:color w:val="auto"/>
        </w:rPr>
        <w:t xml:space="preserve"> and restrictive practices</w:t>
      </w:r>
      <w:r w:rsidR="00D344E1">
        <w:rPr>
          <w:rFonts w:ascii="Arial" w:hAnsi="Arial" w:cs="Arial"/>
          <w:color w:val="auto"/>
        </w:rPr>
        <w:t>,</w:t>
      </w:r>
      <w:r>
        <w:rPr>
          <w:rFonts w:ascii="Arial" w:hAnsi="Arial" w:cs="Arial"/>
          <w:color w:val="auto"/>
        </w:rPr>
        <w:t xml:space="preserve"> are effectively managed</w:t>
      </w:r>
      <w:r w:rsidR="00D344E1">
        <w:rPr>
          <w:rFonts w:ascii="Arial" w:hAnsi="Arial" w:cs="Arial"/>
          <w:color w:val="auto"/>
        </w:rPr>
        <w:t>.</w:t>
      </w:r>
    </w:p>
    <w:p w14:paraId="24086B35" w14:textId="77777777" w:rsidR="00D344E1" w:rsidRDefault="00364606" w:rsidP="00D344E1">
      <w:pPr>
        <w:pStyle w:val="ListBullet"/>
        <w:numPr>
          <w:ilvl w:val="0"/>
          <w:numId w:val="22"/>
        </w:numPr>
        <w:spacing w:line="276" w:lineRule="auto"/>
        <w:rPr>
          <w:rFonts w:ascii="Arial" w:hAnsi="Arial" w:cs="Arial"/>
          <w:color w:val="auto"/>
        </w:rPr>
      </w:pPr>
      <w:r w:rsidRPr="00D344E1">
        <w:rPr>
          <w:rFonts w:ascii="Arial" w:hAnsi="Arial" w:cs="Arial"/>
          <w:i/>
          <w:iCs/>
          <w:color w:val="auto"/>
        </w:rPr>
        <w:t>Requirement 7(3)(b):</w:t>
      </w:r>
      <w:r w:rsidRPr="00D344E1">
        <w:rPr>
          <w:rFonts w:ascii="Arial" w:hAnsi="Arial" w:cs="Arial"/>
          <w:color w:val="auto"/>
        </w:rPr>
        <w:t xml:space="preserve"> The provider ensures staff provide kind, caring and respectful care and services to consumers</w:t>
      </w:r>
      <w:r w:rsidR="00D344E1">
        <w:rPr>
          <w:rFonts w:ascii="Arial" w:hAnsi="Arial" w:cs="Arial"/>
          <w:color w:val="auto"/>
        </w:rPr>
        <w:t>.</w:t>
      </w:r>
    </w:p>
    <w:p w14:paraId="2F4C5F02" w14:textId="77777777" w:rsidR="00D344E1" w:rsidRDefault="00F83A25" w:rsidP="00D344E1">
      <w:pPr>
        <w:pStyle w:val="ListBullet"/>
        <w:numPr>
          <w:ilvl w:val="0"/>
          <w:numId w:val="22"/>
        </w:numPr>
        <w:spacing w:line="276" w:lineRule="auto"/>
        <w:rPr>
          <w:rFonts w:ascii="Arial" w:hAnsi="Arial" w:cs="Arial"/>
          <w:color w:val="auto"/>
        </w:rPr>
      </w:pPr>
      <w:r w:rsidRPr="00D344E1">
        <w:rPr>
          <w:rFonts w:ascii="Arial" w:hAnsi="Arial" w:cs="Arial"/>
          <w:i/>
          <w:iCs/>
          <w:color w:val="auto"/>
        </w:rPr>
        <w:t>Requirement 8(3)(c):</w:t>
      </w:r>
      <w:r w:rsidRPr="00D344E1">
        <w:rPr>
          <w:rFonts w:ascii="Arial" w:hAnsi="Arial" w:cs="Arial"/>
          <w:color w:val="auto"/>
        </w:rPr>
        <w:t xml:space="preserve"> The service ensures deficits in organisational governance systems for information management, continuous improvement, workforce governance, regulatory compliance and feedback and complaints are rectified</w:t>
      </w:r>
    </w:p>
    <w:p w14:paraId="73B95FD0" w14:textId="272771FB" w:rsidR="00F83A25" w:rsidRPr="00D344E1" w:rsidRDefault="00F83A25" w:rsidP="00D344E1">
      <w:pPr>
        <w:pStyle w:val="ListBullet"/>
        <w:numPr>
          <w:ilvl w:val="0"/>
          <w:numId w:val="22"/>
        </w:numPr>
        <w:spacing w:line="276" w:lineRule="auto"/>
        <w:rPr>
          <w:rFonts w:ascii="Arial" w:hAnsi="Arial" w:cs="Arial"/>
          <w:color w:val="auto"/>
        </w:rPr>
      </w:pPr>
      <w:r w:rsidRPr="00D344E1">
        <w:rPr>
          <w:rFonts w:ascii="Arial" w:hAnsi="Arial" w:cs="Arial"/>
          <w:i/>
          <w:iCs/>
          <w:color w:val="auto"/>
        </w:rPr>
        <w:t>Requirement 8(3)(d):</w:t>
      </w:r>
      <w:r w:rsidRPr="00D344E1">
        <w:rPr>
          <w:rFonts w:ascii="Arial" w:hAnsi="Arial" w:cs="Arial"/>
          <w:color w:val="auto"/>
        </w:rPr>
        <w:t xml:space="preserve"> The service ensures there are effective systems in place for managing high impact, high prevalence risks, dignity of risk and incident management and prevention, as well as recognising and responding to abuse and neglect of consumers.</w:t>
      </w:r>
    </w:p>
    <w:p w14:paraId="3A18A4C2" w14:textId="03524ED7" w:rsidR="00FC045E" w:rsidRPr="00996FAF" w:rsidRDefault="00FC045E" w:rsidP="008E1A54">
      <w:pPr>
        <w:pStyle w:val="NormalArial"/>
      </w:pPr>
      <w:r w:rsidRPr="00996FAF">
        <w:br w:type="page"/>
      </w:r>
    </w:p>
    <w:p w14:paraId="3A18A4C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A18A4C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18A4C4" w14:textId="77777777" w:rsidR="00FC045E" w:rsidRPr="00550022" w:rsidRDefault="00FC045E" w:rsidP="0025079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18A4C5" w14:textId="0582B992"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4C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4C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A18A4C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18A4C9" w14:textId="25823028" w:rsidR="00FC045E" w:rsidRPr="00996FAF" w:rsidRDefault="00111C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63A21">
                  <w:rPr>
                    <w:rFonts w:ascii="Arial" w:hAnsi="Arial" w:cs="Arial"/>
                    <w:color w:val="auto"/>
                  </w:rPr>
                  <w:t>Non-compliant</w:t>
                </w:r>
              </w:sdtContent>
            </w:sdt>
          </w:p>
        </w:tc>
      </w:tr>
      <w:tr w:rsidR="00FC045E" w:rsidRPr="00996FAF" w14:paraId="3A18A4C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4C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A18A4C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A18A4CD" w14:textId="2E8A1EE4" w:rsidR="00FC045E" w:rsidRPr="00996FAF" w:rsidRDefault="00111C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A20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D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4C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18A4D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18A4D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18A4D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18A4D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18A4D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18A4D5" w14:textId="1FD1B969" w:rsidR="00FC045E" w:rsidRPr="00996FAF" w:rsidRDefault="00111C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130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D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4D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18A4D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A18A4D9" w14:textId="070F63F8" w:rsidR="00FC045E" w:rsidRPr="00996FAF" w:rsidRDefault="00111C0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130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D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4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A18A4D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18A4DD" w14:textId="281FAC5E" w:rsidR="00FC045E" w:rsidRPr="00996FAF" w:rsidRDefault="00111C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130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E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4D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A18A4E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A18A4E1" w14:textId="26DA426B" w:rsidR="00FC045E" w:rsidRPr="00996FAF" w:rsidRDefault="00111C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1305B">
                  <w:rPr>
                    <w:rFonts w:ascii="Arial" w:hAnsi="Arial" w:cs="Arial"/>
                    <w:color w:val="auto"/>
                  </w:rPr>
                  <w:t>Compliant</w:t>
                </w:r>
              </w:sdtContent>
            </w:sdt>
            <w:r w:rsidR="00FC045E" w:rsidRPr="00996FAF" w:rsidDel="00201C79">
              <w:rPr>
                <w:rFonts w:ascii="Arial" w:hAnsi="Arial" w:cs="Arial"/>
                <w:color w:val="0000FF"/>
              </w:rPr>
              <w:t xml:space="preserve"> </w:t>
            </w:r>
          </w:p>
        </w:tc>
      </w:tr>
    </w:tbl>
    <w:p w14:paraId="3A18A4E3" w14:textId="2E426066" w:rsidR="001A5684" w:rsidRDefault="001A5684" w:rsidP="001A5684">
      <w:pPr>
        <w:pStyle w:val="Heading20"/>
      </w:pPr>
      <w:r w:rsidRPr="00996FAF">
        <w:t>Findings</w:t>
      </w:r>
    </w:p>
    <w:p w14:paraId="63B69064" w14:textId="4FB3BE58" w:rsidR="00817C2C" w:rsidRPr="00975987" w:rsidRDefault="00917C59" w:rsidP="006C2424">
      <w:pPr>
        <w:spacing w:line="276" w:lineRule="auto"/>
        <w:rPr>
          <w:rFonts w:ascii="Arial" w:eastAsia="Times New Roman" w:hAnsi="Arial" w:cs="Arial"/>
          <w:color w:val="auto"/>
          <w:lang w:val="en-US" w:eastAsia="en-AU"/>
        </w:rPr>
      </w:pPr>
      <w:r w:rsidRPr="006C2424">
        <w:rPr>
          <w:rFonts w:ascii="Arial" w:hAnsi="Arial" w:cs="Arial"/>
          <w:color w:val="auto"/>
        </w:rPr>
        <w:t xml:space="preserve">I have assessed this Quality Standard as non-compliant as </w:t>
      </w:r>
      <w:r w:rsidR="00F36531" w:rsidRPr="006C2424">
        <w:rPr>
          <w:rFonts w:ascii="Arial" w:hAnsi="Arial" w:cs="Arial"/>
          <w:color w:val="auto"/>
        </w:rPr>
        <w:t xml:space="preserve">I am satisfied the </w:t>
      </w:r>
      <w:r w:rsidR="00D344E1" w:rsidRPr="006C2424">
        <w:rPr>
          <w:rFonts w:ascii="Arial" w:hAnsi="Arial" w:cs="Arial"/>
          <w:color w:val="auto"/>
        </w:rPr>
        <w:t>service is non-compliant with Requirement</w:t>
      </w:r>
      <w:r w:rsidR="00F36531" w:rsidRPr="006C2424">
        <w:rPr>
          <w:rFonts w:ascii="Arial" w:hAnsi="Arial" w:cs="Arial"/>
          <w:color w:val="auto"/>
        </w:rPr>
        <w:t xml:space="preserve"> 1(3)(a)</w:t>
      </w:r>
      <w:r w:rsidR="00D344E1" w:rsidRPr="006C2424">
        <w:rPr>
          <w:rFonts w:ascii="Arial" w:hAnsi="Arial" w:cs="Arial"/>
          <w:color w:val="auto"/>
        </w:rPr>
        <w:t>.</w:t>
      </w:r>
    </w:p>
    <w:p w14:paraId="6602A09C" w14:textId="4AF034B8" w:rsidR="00817C2C" w:rsidRPr="005B1893" w:rsidRDefault="00D344E1" w:rsidP="005B1893">
      <w:pPr>
        <w:spacing w:line="276" w:lineRule="auto"/>
        <w:rPr>
          <w:rFonts w:ascii="Arial" w:hAnsi="Arial" w:cs="Arial"/>
          <w:i/>
          <w:shd w:val="clear" w:color="auto" w:fill="FFFFFF"/>
        </w:rPr>
      </w:pPr>
      <w:r w:rsidRPr="005B1893">
        <w:rPr>
          <w:rFonts w:ascii="Arial" w:hAnsi="Arial" w:cs="Arial"/>
          <w:i/>
          <w:color w:val="auto"/>
        </w:rPr>
        <w:t xml:space="preserve">Requirement 1(3)(a): </w:t>
      </w:r>
    </w:p>
    <w:p w14:paraId="4490F293" w14:textId="7333117F" w:rsidR="00917C59" w:rsidRPr="008E7551" w:rsidRDefault="00917C59" w:rsidP="008E7551">
      <w:pPr>
        <w:spacing w:line="276" w:lineRule="auto"/>
        <w:rPr>
          <w:rFonts w:ascii="Arial" w:hAnsi="Arial" w:cs="Arial"/>
          <w:color w:val="auto"/>
        </w:rPr>
      </w:pPr>
      <w:r w:rsidRPr="008E7551">
        <w:rPr>
          <w:rFonts w:ascii="Arial" w:hAnsi="Arial" w:cs="Arial"/>
          <w:color w:val="auto"/>
        </w:rPr>
        <w:t xml:space="preserve">The Site Audit Report reflected most consumers stated they </w:t>
      </w:r>
      <w:r w:rsidR="00440485" w:rsidRPr="008E7551">
        <w:rPr>
          <w:rFonts w:ascii="Arial" w:hAnsi="Arial" w:cs="Arial"/>
          <w:color w:val="auto"/>
        </w:rPr>
        <w:t>were</w:t>
      </w:r>
      <w:r w:rsidRPr="008E7551">
        <w:rPr>
          <w:rFonts w:ascii="Arial" w:hAnsi="Arial" w:cs="Arial"/>
          <w:color w:val="auto"/>
        </w:rPr>
        <w:t xml:space="preserve"> treated with dignity and respect, and staff demonstrated </w:t>
      </w:r>
      <w:r w:rsidR="00372C91" w:rsidRPr="008E7551">
        <w:rPr>
          <w:rFonts w:ascii="Arial" w:hAnsi="Arial" w:cs="Arial"/>
          <w:color w:val="auto"/>
        </w:rPr>
        <w:t xml:space="preserve">an </w:t>
      </w:r>
      <w:r w:rsidRPr="008E7551">
        <w:rPr>
          <w:rFonts w:ascii="Arial" w:hAnsi="Arial" w:cs="Arial"/>
          <w:color w:val="auto"/>
        </w:rPr>
        <w:t xml:space="preserve">understanding of consumers’ personal circumstances and life journeys. </w:t>
      </w:r>
      <w:r w:rsidR="0045131D" w:rsidRPr="008E7551">
        <w:rPr>
          <w:rFonts w:ascii="Arial" w:hAnsi="Arial" w:cs="Arial"/>
          <w:color w:val="auto"/>
        </w:rPr>
        <w:t>However,</w:t>
      </w:r>
      <w:r w:rsidRPr="008E7551">
        <w:rPr>
          <w:rFonts w:ascii="Arial" w:hAnsi="Arial" w:cs="Arial"/>
          <w:color w:val="auto"/>
        </w:rPr>
        <w:t xml:space="preserve"> the service was unable to demonstrate</w:t>
      </w:r>
      <w:r w:rsidR="00FD05A5" w:rsidRPr="008E7551">
        <w:rPr>
          <w:rFonts w:ascii="Arial" w:hAnsi="Arial" w:cs="Arial"/>
          <w:color w:val="auto"/>
        </w:rPr>
        <w:t xml:space="preserve"> care and services were </w:t>
      </w:r>
      <w:r w:rsidR="00612BBD" w:rsidRPr="008E7551">
        <w:rPr>
          <w:rFonts w:ascii="Arial" w:hAnsi="Arial" w:cs="Arial"/>
          <w:color w:val="auto"/>
        </w:rPr>
        <w:t>delivered</w:t>
      </w:r>
      <w:r w:rsidR="00FD05A5" w:rsidRPr="008E7551">
        <w:rPr>
          <w:rFonts w:ascii="Arial" w:hAnsi="Arial" w:cs="Arial"/>
          <w:color w:val="auto"/>
        </w:rPr>
        <w:t xml:space="preserve"> in line with one consumer</w:t>
      </w:r>
      <w:r w:rsidR="008E3384" w:rsidRPr="008E7551">
        <w:rPr>
          <w:rFonts w:ascii="Arial" w:hAnsi="Arial" w:cs="Arial"/>
          <w:color w:val="auto"/>
        </w:rPr>
        <w:t>’s</w:t>
      </w:r>
      <w:r w:rsidR="00FD05A5" w:rsidRPr="008E7551">
        <w:rPr>
          <w:rFonts w:ascii="Arial" w:hAnsi="Arial" w:cs="Arial"/>
          <w:color w:val="auto"/>
        </w:rPr>
        <w:t xml:space="preserve"> </w:t>
      </w:r>
      <w:r w:rsidR="00975987" w:rsidRPr="008E7551">
        <w:rPr>
          <w:rFonts w:ascii="Arial" w:hAnsi="Arial" w:cs="Arial"/>
          <w:color w:val="auto"/>
        </w:rPr>
        <w:t>preference</w:t>
      </w:r>
      <w:r w:rsidR="00612BBD" w:rsidRPr="008E7551">
        <w:rPr>
          <w:rFonts w:ascii="Arial" w:hAnsi="Arial" w:cs="Arial"/>
          <w:color w:val="auto"/>
        </w:rPr>
        <w:t xml:space="preserve"> and their care was delivered respectfully. </w:t>
      </w:r>
    </w:p>
    <w:p w14:paraId="210087BE" w14:textId="084048A0" w:rsidR="00452326" w:rsidRPr="00975987" w:rsidRDefault="00452326" w:rsidP="008E7551">
      <w:pPr>
        <w:spacing w:line="276" w:lineRule="auto"/>
        <w:rPr>
          <w:rFonts w:ascii="Arial" w:hAnsi="Arial" w:cs="Arial"/>
          <w:shd w:val="clear" w:color="auto" w:fill="FFFFFF"/>
        </w:rPr>
      </w:pPr>
      <w:r w:rsidRPr="008E7551">
        <w:rPr>
          <w:rFonts w:ascii="Arial" w:hAnsi="Arial" w:cs="Arial"/>
          <w:color w:val="auto"/>
        </w:rPr>
        <w:t xml:space="preserve">Some conflicting information was presented in the </w:t>
      </w:r>
      <w:r w:rsidR="008E3384" w:rsidRPr="008E7551">
        <w:rPr>
          <w:rFonts w:ascii="Arial" w:hAnsi="Arial" w:cs="Arial"/>
          <w:color w:val="auto"/>
        </w:rPr>
        <w:t>s</w:t>
      </w:r>
      <w:r w:rsidRPr="008E7551">
        <w:rPr>
          <w:rFonts w:ascii="Arial" w:hAnsi="Arial" w:cs="Arial"/>
          <w:color w:val="auto"/>
        </w:rPr>
        <w:t xml:space="preserve">ite </w:t>
      </w:r>
      <w:r w:rsidR="008E3384" w:rsidRPr="008E7551">
        <w:rPr>
          <w:rFonts w:ascii="Arial" w:hAnsi="Arial" w:cs="Arial"/>
          <w:color w:val="auto"/>
        </w:rPr>
        <w:t>a</w:t>
      </w:r>
      <w:r w:rsidRPr="008E7551">
        <w:rPr>
          <w:rFonts w:ascii="Arial" w:hAnsi="Arial" w:cs="Arial"/>
          <w:color w:val="auto"/>
        </w:rPr>
        <w:t xml:space="preserve">udit </w:t>
      </w:r>
      <w:r w:rsidR="008E3384" w:rsidRPr="008E7551">
        <w:rPr>
          <w:rFonts w:ascii="Arial" w:hAnsi="Arial" w:cs="Arial"/>
          <w:color w:val="auto"/>
        </w:rPr>
        <w:t>r</w:t>
      </w:r>
      <w:r w:rsidRPr="008E7551">
        <w:rPr>
          <w:rFonts w:ascii="Arial" w:hAnsi="Arial" w:cs="Arial"/>
          <w:color w:val="auto"/>
        </w:rPr>
        <w:t>eport around </w:t>
      </w:r>
      <w:r w:rsidR="008E3384" w:rsidRPr="008E7551">
        <w:rPr>
          <w:rFonts w:ascii="Arial" w:hAnsi="Arial" w:cs="Arial"/>
          <w:color w:val="auto"/>
        </w:rPr>
        <w:t xml:space="preserve">the </w:t>
      </w:r>
      <w:r w:rsidRPr="008E7551">
        <w:rPr>
          <w:rFonts w:ascii="Arial" w:hAnsi="Arial" w:cs="Arial"/>
          <w:color w:val="auto"/>
        </w:rPr>
        <w:t>consume</w:t>
      </w:r>
      <w:r w:rsidR="00372C91" w:rsidRPr="008E7551">
        <w:rPr>
          <w:rFonts w:ascii="Arial" w:hAnsi="Arial" w:cs="Arial"/>
          <w:color w:val="auto"/>
        </w:rPr>
        <w:t>r</w:t>
      </w:r>
      <w:r w:rsidR="008E3384" w:rsidRPr="008E7551">
        <w:rPr>
          <w:rFonts w:ascii="Arial" w:hAnsi="Arial" w:cs="Arial"/>
          <w:color w:val="auto"/>
        </w:rPr>
        <w:t>’</w:t>
      </w:r>
      <w:r w:rsidRPr="008E7551">
        <w:rPr>
          <w:rFonts w:ascii="Arial" w:hAnsi="Arial" w:cs="Arial"/>
          <w:color w:val="auto"/>
        </w:rPr>
        <w:t xml:space="preserve">s past experiences and life stories. The Assessment Team </w:t>
      </w:r>
      <w:r w:rsidR="008E3384" w:rsidRPr="008E7551">
        <w:rPr>
          <w:rFonts w:ascii="Arial" w:hAnsi="Arial" w:cs="Arial"/>
          <w:color w:val="auto"/>
        </w:rPr>
        <w:t>considered</w:t>
      </w:r>
      <w:r w:rsidRPr="008E7551">
        <w:rPr>
          <w:rFonts w:ascii="Arial" w:hAnsi="Arial" w:cs="Arial"/>
          <w:color w:val="auto"/>
        </w:rPr>
        <w:t xml:space="preserve"> the service was unable to demonstrate it provide</w:t>
      </w:r>
      <w:r w:rsidR="008E3384" w:rsidRPr="008E7551">
        <w:rPr>
          <w:rFonts w:ascii="Arial" w:hAnsi="Arial" w:cs="Arial"/>
          <w:color w:val="auto"/>
        </w:rPr>
        <w:t>d</w:t>
      </w:r>
      <w:r w:rsidRPr="008E7551">
        <w:rPr>
          <w:rFonts w:ascii="Arial" w:hAnsi="Arial" w:cs="Arial"/>
          <w:color w:val="auto"/>
        </w:rPr>
        <w:t xml:space="preserve"> care and services that </w:t>
      </w:r>
      <w:r w:rsidR="003E3C15" w:rsidRPr="008E7551">
        <w:rPr>
          <w:rFonts w:ascii="Arial" w:hAnsi="Arial" w:cs="Arial"/>
          <w:color w:val="auto"/>
        </w:rPr>
        <w:t>were</w:t>
      </w:r>
      <w:r w:rsidRPr="008E7551">
        <w:rPr>
          <w:rFonts w:ascii="Arial" w:hAnsi="Arial" w:cs="Arial"/>
          <w:color w:val="auto"/>
        </w:rPr>
        <w:t xml:space="preserve"> respectful of the</w:t>
      </w:r>
      <w:r w:rsidR="008E3384" w:rsidRPr="008E7551">
        <w:rPr>
          <w:rFonts w:ascii="Arial" w:hAnsi="Arial" w:cs="Arial"/>
          <w:color w:val="auto"/>
        </w:rPr>
        <w:t xml:space="preserve"> consumers’</w:t>
      </w:r>
      <w:r w:rsidRPr="008E7551">
        <w:rPr>
          <w:rFonts w:ascii="Arial" w:hAnsi="Arial" w:cs="Arial"/>
          <w:color w:val="auto"/>
        </w:rPr>
        <w:t xml:space="preserve"> past experiences and</w:t>
      </w:r>
      <w:r w:rsidR="008E3384" w:rsidRPr="008E7551">
        <w:rPr>
          <w:rFonts w:ascii="Arial" w:hAnsi="Arial" w:cs="Arial"/>
          <w:color w:val="auto"/>
        </w:rPr>
        <w:t xml:space="preserve"> their</w:t>
      </w:r>
      <w:r w:rsidRPr="008E7551">
        <w:rPr>
          <w:rFonts w:ascii="Arial" w:hAnsi="Arial" w:cs="Arial"/>
          <w:color w:val="auto"/>
        </w:rPr>
        <w:t xml:space="preserve"> preferences to have female carers were not being carried out in line with care planning documentation. Concerns were raised by staff regarding rough handing and holding </w:t>
      </w:r>
      <w:r w:rsidR="008E3384" w:rsidRPr="008E7551">
        <w:rPr>
          <w:rFonts w:ascii="Arial" w:hAnsi="Arial" w:cs="Arial"/>
          <w:color w:val="auto"/>
        </w:rPr>
        <w:t xml:space="preserve">the consumer </w:t>
      </w:r>
      <w:r w:rsidRPr="008E7551">
        <w:rPr>
          <w:rFonts w:ascii="Arial" w:hAnsi="Arial" w:cs="Arial"/>
          <w:color w:val="auto"/>
        </w:rPr>
        <w:t>down</w:t>
      </w:r>
      <w:r w:rsidR="00A0716E" w:rsidRPr="008E7551">
        <w:rPr>
          <w:rFonts w:ascii="Arial" w:hAnsi="Arial" w:cs="Arial"/>
          <w:color w:val="auto"/>
        </w:rPr>
        <w:t xml:space="preserve"> and placing a hand over the consumer</w:t>
      </w:r>
      <w:r w:rsidR="008E3384" w:rsidRPr="008E7551">
        <w:rPr>
          <w:rFonts w:ascii="Arial" w:hAnsi="Arial" w:cs="Arial"/>
          <w:color w:val="auto"/>
        </w:rPr>
        <w:t>’</w:t>
      </w:r>
      <w:r w:rsidR="00A0716E" w:rsidRPr="008E7551">
        <w:rPr>
          <w:rFonts w:ascii="Arial" w:hAnsi="Arial" w:cs="Arial"/>
          <w:color w:val="auto"/>
        </w:rPr>
        <w:t>s mouth</w:t>
      </w:r>
      <w:r w:rsidRPr="008E7551">
        <w:rPr>
          <w:rFonts w:ascii="Arial" w:hAnsi="Arial" w:cs="Arial"/>
          <w:color w:val="auto"/>
        </w:rPr>
        <w:t xml:space="preserve"> wh</w:t>
      </w:r>
      <w:r w:rsidR="00A0716E" w:rsidRPr="008E7551">
        <w:rPr>
          <w:rFonts w:ascii="Arial" w:hAnsi="Arial" w:cs="Arial"/>
          <w:color w:val="auto"/>
        </w:rPr>
        <w:t>il</w:t>
      </w:r>
      <w:r w:rsidR="00B9157C" w:rsidRPr="008E7551">
        <w:rPr>
          <w:rFonts w:ascii="Arial" w:hAnsi="Arial" w:cs="Arial"/>
          <w:color w:val="auto"/>
        </w:rPr>
        <w:t>e</w:t>
      </w:r>
      <w:r w:rsidRPr="008E7551">
        <w:rPr>
          <w:rFonts w:ascii="Arial" w:hAnsi="Arial" w:cs="Arial"/>
          <w:color w:val="auto"/>
        </w:rPr>
        <w:t xml:space="preserve"> attending to care</w:t>
      </w:r>
      <w:r w:rsidR="003E3C15" w:rsidRPr="008E7551">
        <w:rPr>
          <w:rFonts w:ascii="Arial" w:hAnsi="Arial" w:cs="Arial"/>
          <w:color w:val="auto"/>
        </w:rPr>
        <w:t xml:space="preserve"> needs</w:t>
      </w:r>
      <w:r w:rsidRPr="008E7551">
        <w:rPr>
          <w:rFonts w:ascii="Arial" w:hAnsi="Arial" w:cs="Arial"/>
          <w:color w:val="auto"/>
        </w:rPr>
        <w:t>.</w:t>
      </w:r>
      <w:r w:rsidR="002F3C4A" w:rsidRPr="008E7551">
        <w:rPr>
          <w:rFonts w:ascii="Arial" w:hAnsi="Arial" w:cs="Arial"/>
          <w:color w:val="auto"/>
        </w:rPr>
        <w:t xml:space="preserve"> I have considered those comments further </w:t>
      </w:r>
      <w:r w:rsidRPr="008E7551">
        <w:rPr>
          <w:rFonts w:ascii="Arial" w:hAnsi="Arial" w:cs="Arial"/>
          <w:color w:val="auto"/>
        </w:rPr>
        <w:t>under Quality Standard 3</w:t>
      </w:r>
      <w:r w:rsidR="00D344E1" w:rsidRPr="008E7551">
        <w:rPr>
          <w:rFonts w:ascii="Arial" w:hAnsi="Arial" w:cs="Arial"/>
          <w:color w:val="auto"/>
        </w:rPr>
        <w:t>,</w:t>
      </w:r>
      <w:r w:rsidRPr="008E7551">
        <w:rPr>
          <w:rFonts w:ascii="Arial" w:hAnsi="Arial" w:cs="Arial"/>
          <w:color w:val="auto"/>
        </w:rPr>
        <w:t xml:space="preserve"> Requirements (3)(a)</w:t>
      </w:r>
      <w:r w:rsidR="00E71253" w:rsidRPr="008E7551">
        <w:rPr>
          <w:rFonts w:ascii="Arial" w:hAnsi="Arial" w:cs="Arial"/>
          <w:color w:val="auto"/>
        </w:rPr>
        <w:t xml:space="preserve"> and </w:t>
      </w:r>
      <w:r w:rsidRPr="008E7551">
        <w:rPr>
          <w:rFonts w:ascii="Arial" w:hAnsi="Arial" w:cs="Arial"/>
          <w:color w:val="auto"/>
        </w:rPr>
        <w:t>(3)(b).</w:t>
      </w:r>
    </w:p>
    <w:p w14:paraId="3903E638" w14:textId="3122EED0" w:rsidR="006D054E" w:rsidRPr="00975987" w:rsidRDefault="00D344E1" w:rsidP="00975987">
      <w:pPr>
        <w:spacing w:line="276" w:lineRule="auto"/>
        <w:rPr>
          <w:rFonts w:ascii="Arial" w:hAnsi="Arial" w:cs="Arial"/>
          <w:color w:val="auto"/>
        </w:rPr>
      </w:pPr>
      <w:r>
        <w:rPr>
          <w:rFonts w:ascii="Arial" w:hAnsi="Arial" w:cs="Arial"/>
          <w:color w:val="auto"/>
        </w:rPr>
        <w:lastRenderedPageBreak/>
        <w:t>In its response, the</w:t>
      </w:r>
      <w:r w:rsidR="006D054E" w:rsidRPr="00975987">
        <w:rPr>
          <w:rFonts w:ascii="Arial" w:hAnsi="Arial" w:cs="Arial"/>
          <w:color w:val="auto"/>
        </w:rPr>
        <w:t xml:space="preserve"> Approved Provider</w:t>
      </w:r>
      <w:r>
        <w:rPr>
          <w:rFonts w:ascii="Arial" w:hAnsi="Arial" w:cs="Arial"/>
          <w:color w:val="auto"/>
        </w:rPr>
        <w:t xml:space="preserve"> </w:t>
      </w:r>
      <w:r w:rsidR="006D054E" w:rsidRPr="00975987">
        <w:rPr>
          <w:rFonts w:ascii="Arial" w:hAnsi="Arial" w:cs="Arial"/>
          <w:color w:val="auto"/>
        </w:rPr>
        <w:t>clarified the consumer</w:t>
      </w:r>
      <w:r>
        <w:rPr>
          <w:rFonts w:ascii="Arial" w:hAnsi="Arial" w:cs="Arial"/>
          <w:color w:val="auto"/>
        </w:rPr>
        <w:t>’</w:t>
      </w:r>
      <w:r w:rsidR="006D054E" w:rsidRPr="00975987">
        <w:rPr>
          <w:rFonts w:ascii="Arial" w:hAnsi="Arial" w:cs="Arial"/>
          <w:color w:val="auto"/>
        </w:rPr>
        <w:t>s past experiences and history, and this was corroborated by the consumer</w:t>
      </w:r>
      <w:r>
        <w:rPr>
          <w:rFonts w:ascii="Arial" w:hAnsi="Arial" w:cs="Arial"/>
          <w:color w:val="auto"/>
        </w:rPr>
        <w:t>’</w:t>
      </w:r>
      <w:r w:rsidR="006D054E" w:rsidRPr="00975987">
        <w:rPr>
          <w:rFonts w:ascii="Arial" w:hAnsi="Arial" w:cs="Arial"/>
          <w:color w:val="auto"/>
        </w:rPr>
        <w:t xml:space="preserve">s </w:t>
      </w:r>
      <w:r>
        <w:rPr>
          <w:rFonts w:ascii="Arial" w:hAnsi="Arial" w:cs="Arial"/>
          <w:color w:val="auto"/>
        </w:rPr>
        <w:t>enduring power of attorney (</w:t>
      </w:r>
      <w:r w:rsidR="006D054E" w:rsidRPr="00975987">
        <w:rPr>
          <w:rFonts w:ascii="Arial" w:hAnsi="Arial" w:cs="Arial"/>
          <w:color w:val="auto"/>
        </w:rPr>
        <w:t>EPOA</w:t>
      </w:r>
      <w:r>
        <w:rPr>
          <w:rFonts w:ascii="Arial" w:hAnsi="Arial" w:cs="Arial"/>
          <w:color w:val="auto"/>
        </w:rPr>
        <w:t>)</w:t>
      </w:r>
      <w:r w:rsidR="006D054E" w:rsidRPr="00975987">
        <w:rPr>
          <w:rFonts w:ascii="Arial" w:hAnsi="Arial" w:cs="Arial"/>
          <w:color w:val="auto"/>
        </w:rPr>
        <w:t xml:space="preserve">. Reports provided </w:t>
      </w:r>
      <w:r w:rsidR="00473328" w:rsidRPr="00975987">
        <w:rPr>
          <w:rFonts w:ascii="Arial" w:hAnsi="Arial" w:cs="Arial"/>
          <w:color w:val="auto"/>
        </w:rPr>
        <w:t xml:space="preserve">by dementia </w:t>
      </w:r>
      <w:r w:rsidR="009F4885" w:rsidRPr="00975987">
        <w:rPr>
          <w:rFonts w:ascii="Arial" w:hAnsi="Arial" w:cs="Arial"/>
          <w:color w:val="auto"/>
        </w:rPr>
        <w:t>specialists</w:t>
      </w:r>
      <w:r w:rsidR="00CC2D62" w:rsidRPr="00975987">
        <w:rPr>
          <w:rFonts w:ascii="Arial" w:hAnsi="Arial" w:cs="Arial"/>
          <w:color w:val="auto"/>
        </w:rPr>
        <w:t xml:space="preserve"> state</w:t>
      </w:r>
      <w:r>
        <w:rPr>
          <w:rFonts w:ascii="Arial" w:hAnsi="Arial" w:cs="Arial"/>
          <w:color w:val="auto"/>
        </w:rPr>
        <w:t>d</w:t>
      </w:r>
      <w:r w:rsidR="00CC2D62" w:rsidRPr="00975987">
        <w:rPr>
          <w:rFonts w:ascii="Arial" w:hAnsi="Arial" w:cs="Arial"/>
          <w:color w:val="auto"/>
        </w:rPr>
        <w:t xml:space="preserve"> female carers </w:t>
      </w:r>
      <w:r>
        <w:rPr>
          <w:rFonts w:ascii="Arial" w:hAnsi="Arial" w:cs="Arial"/>
          <w:color w:val="auto"/>
        </w:rPr>
        <w:t>should</w:t>
      </w:r>
      <w:r w:rsidR="00CC2D62" w:rsidRPr="00975987">
        <w:rPr>
          <w:rFonts w:ascii="Arial" w:hAnsi="Arial" w:cs="Arial"/>
          <w:color w:val="auto"/>
        </w:rPr>
        <w:t xml:space="preserve"> attend to the </w:t>
      </w:r>
      <w:r>
        <w:rPr>
          <w:rFonts w:ascii="Arial" w:hAnsi="Arial" w:cs="Arial"/>
          <w:color w:val="auto"/>
        </w:rPr>
        <w:t>c</w:t>
      </w:r>
      <w:r w:rsidR="00CC2D62" w:rsidRPr="00975987">
        <w:rPr>
          <w:rFonts w:ascii="Arial" w:hAnsi="Arial" w:cs="Arial"/>
          <w:color w:val="auto"/>
        </w:rPr>
        <w:t>onsumer</w:t>
      </w:r>
      <w:r>
        <w:rPr>
          <w:rFonts w:ascii="Arial" w:hAnsi="Arial" w:cs="Arial"/>
          <w:color w:val="auto"/>
        </w:rPr>
        <w:t>,</w:t>
      </w:r>
      <w:r w:rsidR="00CC2D62" w:rsidRPr="00975987">
        <w:rPr>
          <w:rFonts w:ascii="Arial" w:hAnsi="Arial" w:cs="Arial"/>
          <w:color w:val="auto"/>
        </w:rPr>
        <w:t xml:space="preserve"> as it</w:t>
      </w:r>
      <w:r>
        <w:rPr>
          <w:rFonts w:ascii="Arial" w:hAnsi="Arial" w:cs="Arial"/>
          <w:color w:val="auto"/>
        </w:rPr>
        <w:t xml:space="preserve"> wa</w:t>
      </w:r>
      <w:r w:rsidR="00CC2D62" w:rsidRPr="00975987">
        <w:rPr>
          <w:rFonts w:ascii="Arial" w:hAnsi="Arial" w:cs="Arial"/>
          <w:color w:val="auto"/>
        </w:rPr>
        <w:t>s less distressing.</w:t>
      </w:r>
      <w:r w:rsidR="002D50F8" w:rsidRPr="00975987">
        <w:rPr>
          <w:rFonts w:ascii="Arial" w:hAnsi="Arial" w:cs="Arial"/>
          <w:color w:val="auto"/>
        </w:rPr>
        <w:t xml:space="preserve"> </w:t>
      </w:r>
      <w:r w:rsidR="00294D6B" w:rsidRPr="00975987">
        <w:rPr>
          <w:rFonts w:ascii="Arial" w:hAnsi="Arial" w:cs="Arial"/>
          <w:color w:val="auto"/>
        </w:rPr>
        <w:t xml:space="preserve">The </w:t>
      </w:r>
      <w:r>
        <w:rPr>
          <w:rFonts w:ascii="Arial" w:hAnsi="Arial" w:cs="Arial"/>
          <w:color w:val="auto"/>
        </w:rPr>
        <w:t>c</w:t>
      </w:r>
      <w:r w:rsidR="00294D6B" w:rsidRPr="00975987">
        <w:rPr>
          <w:rFonts w:ascii="Arial" w:hAnsi="Arial" w:cs="Arial"/>
          <w:color w:val="auto"/>
        </w:rPr>
        <w:t>onsumer</w:t>
      </w:r>
      <w:r>
        <w:rPr>
          <w:rFonts w:ascii="Arial" w:hAnsi="Arial" w:cs="Arial"/>
          <w:color w:val="auto"/>
        </w:rPr>
        <w:t>’</w:t>
      </w:r>
      <w:r w:rsidR="00294D6B" w:rsidRPr="00975987">
        <w:rPr>
          <w:rFonts w:ascii="Arial" w:hAnsi="Arial" w:cs="Arial"/>
          <w:color w:val="auto"/>
        </w:rPr>
        <w:t xml:space="preserve">s </w:t>
      </w:r>
      <w:r w:rsidR="002D50F8" w:rsidRPr="00975987">
        <w:rPr>
          <w:rFonts w:ascii="Arial" w:hAnsi="Arial" w:cs="Arial"/>
          <w:color w:val="auto"/>
        </w:rPr>
        <w:t>lifestyle assessment also state</w:t>
      </w:r>
      <w:r>
        <w:rPr>
          <w:rFonts w:ascii="Arial" w:hAnsi="Arial" w:cs="Arial"/>
          <w:color w:val="auto"/>
        </w:rPr>
        <w:t>d</w:t>
      </w:r>
      <w:r w:rsidR="002D50F8" w:rsidRPr="00975987">
        <w:rPr>
          <w:rFonts w:ascii="Arial" w:hAnsi="Arial" w:cs="Arial"/>
          <w:color w:val="auto"/>
        </w:rPr>
        <w:t xml:space="preserve"> the </w:t>
      </w:r>
      <w:r w:rsidR="00E127CD" w:rsidRPr="00975987">
        <w:rPr>
          <w:rFonts w:ascii="Arial" w:hAnsi="Arial" w:cs="Arial"/>
          <w:color w:val="auto"/>
        </w:rPr>
        <w:t>consumer</w:t>
      </w:r>
      <w:r w:rsidR="002D50F8" w:rsidRPr="00975987">
        <w:rPr>
          <w:rFonts w:ascii="Arial" w:hAnsi="Arial" w:cs="Arial"/>
          <w:color w:val="auto"/>
        </w:rPr>
        <w:t xml:space="preserve"> </w:t>
      </w:r>
      <w:r w:rsidR="006A70E8">
        <w:rPr>
          <w:rFonts w:ascii="Arial" w:hAnsi="Arial" w:cs="Arial"/>
          <w:color w:val="auto"/>
        </w:rPr>
        <w:t xml:space="preserve">was </w:t>
      </w:r>
      <w:r w:rsidR="002D50F8" w:rsidRPr="00975987">
        <w:rPr>
          <w:rFonts w:ascii="Arial" w:hAnsi="Arial" w:cs="Arial"/>
          <w:color w:val="auto"/>
        </w:rPr>
        <w:t xml:space="preserve">more partial to </w:t>
      </w:r>
      <w:r w:rsidR="00E127CD" w:rsidRPr="00975987">
        <w:rPr>
          <w:rFonts w:ascii="Arial" w:hAnsi="Arial" w:cs="Arial"/>
          <w:color w:val="auto"/>
        </w:rPr>
        <w:t>female staff.</w:t>
      </w:r>
      <w:r w:rsidR="005F4B83" w:rsidRPr="00975987">
        <w:rPr>
          <w:rFonts w:ascii="Arial" w:hAnsi="Arial" w:cs="Arial"/>
          <w:color w:val="auto"/>
        </w:rPr>
        <w:t xml:space="preserve"> Care staff </w:t>
      </w:r>
      <w:r w:rsidR="00B219F4" w:rsidRPr="00975987">
        <w:rPr>
          <w:rFonts w:ascii="Arial" w:hAnsi="Arial" w:cs="Arial"/>
          <w:color w:val="auto"/>
        </w:rPr>
        <w:t>interviews</w:t>
      </w:r>
      <w:r w:rsidR="005F4B83" w:rsidRPr="00975987">
        <w:rPr>
          <w:rFonts w:ascii="Arial" w:hAnsi="Arial" w:cs="Arial"/>
          <w:color w:val="auto"/>
        </w:rPr>
        <w:t xml:space="preserve"> report</w:t>
      </w:r>
      <w:r w:rsidR="005859E0">
        <w:rPr>
          <w:rFonts w:ascii="Arial" w:hAnsi="Arial" w:cs="Arial"/>
          <w:color w:val="auto"/>
        </w:rPr>
        <w:t>ed</w:t>
      </w:r>
      <w:r w:rsidR="005F4B83" w:rsidRPr="00975987">
        <w:rPr>
          <w:rFonts w:ascii="Arial" w:hAnsi="Arial" w:cs="Arial"/>
          <w:color w:val="auto"/>
        </w:rPr>
        <w:t xml:space="preserve"> </w:t>
      </w:r>
      <w:r w:rsidR="00B219F4" w:rsidRPr="00975987">
        <w:rPr>
          <w:rFonts w:ascii="Arial" w:hAnsi="Arial" w:cs="Arial"/>
          <w:color w:val="auto"/>
        </w:rPr>
        <w:t xml:space="preserve">the </w:t>
      </w:r>
      <w:r w:rsidR="00A03328" w:rsidRPr="00975987">
        <w:rPr>
          <w:rFonts w:ascii="Arial" w:hAnsi="Arial" w:cs="Arial"/>
          <w:color w:val="auto"/>
        </w:rPr>
        <w:t>consumer</w:t>
      </w:r>
      <w:r w:rsidR="00B219F4" w:rsidRPr="00975987">
        <w:rPr>
          <w:rFonts w:ascii="Arial" w:hAnsi="Arial" w:cs="Arial"/>
          <w:color w:val="auto"/>
        </w:rPr>
        <w:t xml:space="preserve"> </w:t>
      </w:r>
      <w:r>
        <w:rPr>
          <w:rFonts w:ascii="Arial" w:hAnsi="Arial" w:cs="Arial"/>
          <w:color w:val="auto"/>
        </w:rPr>
        <w:t>became</w:t>
      </w:r>
      <w:r w:rsidR="00B219F4" w:rsidRPr="00975987">
        <w:rPr>
          <w:rFonts w:ascii="Arial" w:hAnsi="Arial" w:cs="Arial"/>
          <w:color w:val="auto"/>
        </w:rPr>
        <w:t xml:space="preserve"> agitated with male staff due to previous trauma.</w:t>
      </w:r>
      <w:r w:rsidR="0034480A">
        <w:rPr>
          <w:rFonts w:ascii="Arial" w:hAnsi="Arial" w:cs="Arial"/>
          <w:color w:val="auto"/>
        </w:rPr>
        <w:t xml:space="preserve"> </w:t>
      </w:r>
      <w:r w:rsidR="00E127CD" w:rsidRPr="00975987">
        <w:rPr>
          <w:rFonts w:ascii="Arial" w:hAnsi="Arial" w:cs="Arial"/>
          <w:color w:val="auto"/>
        </w:rPr>
        <w:t xml:space="preserve">Following the </w:t>
      </w:r>
      <w:r>
        <w:rPr>
          <w:rFonts w:ascii="Arial" w:hAnsi="Arial" w:cs="Arial"/>
          <w:color w:val="auto"/>
        </w:rPr>
        <w:t>s</w:t>
      </w:r>
      <w:r w:rsidR="00E127CD" w:rsidRPr="00975987">
        <w:rPr>
          <w:rFonts w:ascii="Arial" w:hAnsi="Arial" w:cs="Arial"/>
          <w:color w:val="auto"/>
        </w:rPr>
        <w:t xml:space="preserve">ite </w:t>
      </w:r>
      <w:r>
        <w:rPr>
          <w:rFonts w:ascii="Arial" w:hAnsi="Arial" w:cs="Arial"/>
          <w:color w:val="auto"/>
        </w:rPr>
        <w:t>a</w:t>
      </w:r>
      <w:r w:rsidR="00E127CD" w:rsidRPr="00975987">
        <w:rPr>
          <w:rFonts w:ascii="Arial" w:hAnsi="Arial" w:cs="Arial"/>
          <w:color w:val="auto"/>
        </w:rPr>
        <w:t>udit</w:t>
      </w:r>
      <w:r w:rsidR="0008119E">
        <w:rPr>
          <w:rFonts w:ascii="Arial" w:hAnsi="Arial" w:cs="Arial"/>
          <w:color w:val="auto"/>
        </w:rPr>
        <w:t>,</w:t>
      </w:r>
      <w:r w:rsidR="00E127CD" w:rsidRPr="00975987">
        <w:rPr>
          <w:rFonts w:ascii="Arial" w:hAnsi="Arial" w:cs="Arial"/>
          <w:color w:val="auto"/>
        </w:rPr>
        <w:t xml:space="preserve"> the</w:t>
      </w:r>
      <w:r w:rsidR="00DF341F" w:rsidRPr="00975987">
        <w:rPr>
          <w:rFonts w:ascii="Arial" w:hAnsi="Arial" w:cs="Arial"/>
          <w:color w:val="auto"/>
        </w:rPr>
        <w:t xml:space="preserve"> Approved Provider met with the </w:t>
      </w:r>
      <w:r w:rsidR="00D40E68" w:rsidRPr="00975987">
        <w:rPr>
          <w:rFonts w:ascii="Arial" w:hAnsi="Arial" w:cs="Arial"/>
          <w:color w:val="auto"/>
        </w:rPr>
        <w:t>EPOA</w:t>
      </w:r>
      <w:r>
        <w:rPr>
          <w:rFonts w:ascii="Arial" w:hAnsi="Arial" w:cs="Arial"/>
          <w:color w:val="auto"/>
        </w:rPr>
        <w:t>,</w:t>
      </w:r>
      <w:r w:rsidR="00D40E68" w:rsidRPr="00975987">
        <w:rPr>
          <w:rFonts w:ascii="Arial" w:hAnsi="Arial" w:cs="Arial"/>
          <w:color w:val="auto"/>
        </w:rPr>
        <w:t xml:space="preserve"> </w:t>
      </w:r>
      <w:r w:rsidR="00602D6E" w:rsidRPr="00975987">
        <w:rPr>
          <w:rFonts w:ascii="Arial" w:hAnsi="Arial" w:cs="Arial"/>
          <w:color w:val="auto"/>
        </w:rPr>
        <w:t xml:space="preserve">who confirmed </w:t>
      </w:r>
      <w:r>
        <w:rPr>
          <w:rFonts w:ascii="Arial" w:hAnsi="Arial" w:cs="Arial"/>
          <w:color w:val="auto"/>
        </w:rPr>
        <w:t xml:space="preserve">their preference was for </w:t>
      </w:r>
      <w:r w:rsidR="00602D6E" w:rsidRPr="00975987">
        <w:rPr>
          <w:rFonts w:ascii="Arial" w:hAnsi="Arial" w:cs="Arial"/>
          <w:color w:val="auto"/>
        </w:rPr>
        <w:t>female staff</w:t>
      </w:r>
      <w:r w:rsidR="0008119E">
        <w:rPr>
          <w:rFonts w:ascii="Arial" w:hAnsi="Arial" w:cs="Arial"/>
          <w:color w:val="auto"/>
        </w:rPr>
        <w:t>. H</w:t>
      </w:r>
      <w:r w:rsidR="00602D6E" w:rsidRPr="00975987">
        <w:rPr>
          <w:rFonts w:ascii="Arial" w:hAnsi="Arial" w:cs="Arial"/>
          <w:color w:val="auto"/>
        </w:rPr>
        <w:t>owever</w:t>
      </w:r>
      <w:r>
        <w:rPr>
          <w:rFonts w:ascii="Arial" w:hAnsi="Arial" w:cs="Arial"/>
          <w:color w:val="auto"/>
        </w:rPr>
        <w:t>,</w:t>
      </w:r>
      <w:r w:rsidR="00602D6E" w:rsidRPr="00975987">
        <w:rPr>
          <w:rFonts w:ascii="Arial" w:hAnsi="Arial" w:cs="Arial"/>
          <w:color w:val="auto"/>
        </w:rPr>
        <w:t xml:space="preserve"> </w:t>
      </w:r>
      <w:r w:rsidR="00CC2816" w:rsidRPr="00975987">
        <w:rPr>
          <w:rFonts w:ascii="Arial" w:hAnsi="Arial" w:cs="Arial"/>
          <w:color w:val="auto"/>
        </w:rPr>
        <w:t>sometimes</w:t>
      </w:r>
      <w:r w:rsidR="00602D6E" w:rsidRPr="00975987">
        <w:rPr>
          <w:rFonts w:ascii="Arial" w:hAnsi="Arial" w:cs="Arial"/>
          <w:color w:val="auto"/>
        </w:rPr>
        <w:t xml:space="preserve"> </w:t>
      </w:r>
      <w:r w:rsidR="00DC7E5A">
        <w:rPr>
          <w:rFonts w:ascii="Arial" w:hAnsi="Arial" w:cs="Arial"/>
          <w:color w:val="auto"/>
        </w:rPr>
        <w:t xml:space="preserve">the </w:t>
      </w:r>
      <w:r w:rsidR="00602D6E" w:rsidRPr="00975987">
        <w:rPr>
          <w:rFonts w:ascii="Arial" w:hAnsi="Arial" w:cs="Arial"/>
          <w:color w:val="auto"/>
        </w:rPr>
        <w:t>consumer prefers male staff</w:t>
      </w:r>
      <w:r w:rsidR="00A03328" w:rsidRPr="00975987">
        <w:rPr>
          <w:rFonts w:ascii="Arial" w:hAnsi="Arial" w:cs="Arial"/>
          <w:color w:val="auto"/>
        </w:rPr>
        <w:t xml:space="preserve"> and they are happy for </w:t>
      </w:r>
      <w:r w:rsidR="00DC7E5A">
        <w:rPr>
          <w:rFonts w:ascii="Arial" w:hAnsi="Arial" w:cs="Arial"/>
          <w:color w:val="auto"/>
        </w:rPr>
        <w:t xml:space="preserve">their </w:t>
      </w:r>
      <w:r w:rsidR="00A03328" w:rsidRPr="00975987">
        <w:rPr>
          <w:rFonts w:ascii="Arial" w:hAnsi="Arial" w:cs="Arial"/>
          <w:color w:val="auto"/>
        </w:rPr>
        <w:t xml:space="preserve">care needs to be met by male staff. </w:t>
      </w:r>
    </w:p>
    <w:p w14:paraId="0A949EE8" w14:textId="21AF5FC8" w:rsidR="004225E8" w:rsidRPr="00975987" w:rsidRDefault="004225E8" w:rsidP="00975987">
      <w:pPr>
        <w:spacing w:line="276" w:lineRule="auto"/>
        <w:rPr>
          <w:rFonts w:ascii="Arial" w:hAnsi="Arial" w:cs="Arial"/>
          <w:color w:val="auto"/>
        </w:rPr>
      </w:pPr>
      <w:r w:rsidRPr="00975987">
        <w:rPr>
          <w:rFonts w:ascii="Arial" w:hAnsi="Arial" w:cs="Arial"/>
          <w:color w:val="auto"/>
        </w:rPr>
        <w:t xml:space="preserve">The Approved Provider </w:t>
      </w:r>
      <w:r w:rsidR="00DD1396" w:rsidRPr="00975987">
        <w:rPr>
          <w:rFonts w:ascii="Arial" w:hAnsi="Arial" w:cs="Arial"/>
          <w:color w:val="auto"/>
        </w:rPr>
        <w:t xml:space="preserve">responded with several staff interview statements, which all </w:t>
      </w:r>
      <w:r w:rsidR="00EE7D8E" w:rsidRPr="00975987">
        <w:rPr>
          <w:rFonts w:ascii="Arial" w:hAnsi="Arial" w:cs="Arial"/>
          <w:color w:val="auto"/>
        </w:rPr>
        <w:t>confirm</w:t>
      </w:r>
      <w:r w:rsidR="00D344E1">
        <w:rPr>
          <w:rFonts w:ascii="Arial" w:hAnsi="Arial" w:cs="Arial"/>
          <w:color w:val="auto"/>
        </w:rPr>
        <w:t>ed</w:t>
      </w:r>
      <w:r w:rsidR="00EE7D8E" w:rsidRPr="00975987">
        <w:rPr>
          <w:rFonts w:ascii="Arial" w:hAnsi="Arial" w:cs="Arial"/>
          <w:color w:val="auto"/>
        </w:rPr>
        <w:t xml:space="preserve"> </w:t>
      </w:r>
      <w:r w:rsidR="004C587C" w:rsidRPr="00975987">
        <w:rPr>
          <w:rFonts w:ascii="Arial" w:hAnsi="Arial" w:cs="Arial"/>
          <w:color w:val="auto"/>
        </w:rPr>
        <w:t>staff h</w:t>
      </w:r>
      <w:r w:rsidR="001136A0">
        <w:rPr>
          <w:rFonts w:ascii="Arial" w:hAnsi="Arial" w:cs="Arial"/>
          <w:color w:val="auto"/>
        </w:rPr>
        <w:t>eld</w:t>
      </w:r>
      <w:r w:rsidR="004C587C" w:rsidRPr="00975987">
        <w:rPr>
          <w:rFonts w:ascii="Arial" w:hAnsi="Arial" w:cs="Arial"/>
          <w:color w:val="auto"/>
        </w:rPr>
        <w:t xml:space="preserve"> the consumer during personal care</w:t>
      </w:r>
      <w:r w:rsidR="007C66D0" w:rsidRPr="00975987">
        <w:rPr>
          <w:rFonts w:ascii="Arial" w:hAnsi="Arial" w:cs="Arial"/>
          <w:color w:val="auto"/>
        </w:rPr>
        <w:t xml:space="preserve">. </w:t>
      </w:r>
      <w:r w:rsidR="009B714E" w:rsidRPr="00975987">
        <w:rPr>
          <w:rFonts w:ascii="Arial" w:hAnsi="Arial" w:cs="Arial"/>
          <w:color w:val="auto"/>
        </w:rPr>
        <w:t>Staff</w:t>
      </w:r>
      <w:r w:rsidR="007C66D0" w:rsidRPr="00975987">
        <w:rPr>
          <w:rFonts w:ascii="Arial" w:hAnsi="Arial" w:cs="Arial"/>
          <w:color w:val="auto"/>
        </w:rPr>
        <w:t xml:space="preserve"> said </w:t>
      </w:r>
      <w:r w:rsidR="009B714E" w:rsidRPr="00975987">
        <w:rPr>
          <w:rFonts w:ascii="Arial" w:hAnsi="Arial" w:cs="Arial"/>
          <w:color w:val="auto"/>
        </w:rPr>
        <w:t xml:space="preserve">they </w:t>
      </w:r>
      <w:r w:rsidR="00244823" w:rsidRPr="00975987">
        <w:rPr>
          <w:rFonts w:ascii="Arial" w:hAnsi="Arial" w:cs="Arial"/>
          <w:color w:val="auto"/>
        </w:rPr>
        <w:t>d</w:t>
      </w:r>
      <w:r w:rsidR="008E3384">
        <w:rPr>
          <w:rFonts w:ascii="Arial" w:hAnsi="Arial" w:cs="Arial"/>
          <w:color w:val="auto"/>
        </w:rPr>
        <w:t>id</w:t>
      </w:r>
      <w:r w:rsidR="00244823" w:rsidRPr="00975987">
        <w:rPr>
          <w:rFonts w:ascii="Arial" w:hAnsi="Arial" w:cs="Arial"/>
          <w:color w:val="auto"/>
        </w:rPr>
        <w:t>n't hold her gently</w:t>
      </w:r>
      <w:r w:rsidR="008E3384">
        <w:rPr>
          <w:rFonts w:ascii="Arial" w:hAnsi="Arial" w:cs="Arial"/>
          <w:color w:val="auto"/>
        </w:rPr>
        <w:t>,</w:t>
      </w:r>
      <w:r w:rsidR="00244823" w:rsidRPr="00975987">
        <w:rPr>
          <w:rFonts w:ascii="Arial" w:hAnsi="Arial" w:cs="Arial"/>
          <w:color w:val="auto"/>
        </w:rPr>
        <w:t xml:space="preserve"> but firmly</w:t>
      </w:r>
      <w:r w:rsidR="001136A0">
        <w:rPr>
          <w:rFonts w:ascii="Arial" w:hAnsi="Arial" w:cs="Arial"/>
          <w:color w:val="auto"/>
        </w:rPr>
        <w:t>;</w:t>
      </w:r>
      <w:r w:rsidR="00244823" w:rsidRPr="00975987">
        <w:rPr>
          <w:rFonts w:ascii="Arial" w:hAnsi="Arial" w:cs="Arial"/>
          <w:color w:val="auto"/>
        </w:rPr>
        <w:t xml:space="preserve"> they wrap </w:t>
      </w:r>
      <w:r w:rsidR="00A22204" w:rsidRPr="00975987">
        <w:rPr>
          <w:rFonts w:ascii="Arial" w:hAnsi="Arial" w:cs="Arial"/>
          <w:color w:val="auto"/>
        </w:rPr>
        <w:t>th</w:t>
      </w:r>
      <w:r w:rsidR="00366D46">
        <w:rPr>
          <w:rFonts w:ascii="Arial" w:hAnsi="Arial" w:cs="Arial"/>
          <w:color w:val="auto"/>
        </w:rPr>
        <w:t xml:space="preserve">e </w:t>
      </w:r>
      <w:r w:rsidR="00217575">
        <w:rPr>
          <w:rFonts w:ascii="Arial" w:hAnsi="Arial" w:cs="Arial"/>
          <w:color w:val="auto"/>
        </w:rPr>
        <w:t>consumer</w:t>
      </w:r>
      <w:r w:rsidR="00DC7E5A">
        <w:rPr>
          <w:rFonts w:ascii="Arial" w:hAnsi="Arial" w:cs="Arial"/>
          <w:color w:val="auto"/>
        </w:rPr>
        <w:t>’</w:t>
      </w:r>
      <w:r w:rsidR="00217575">
        <w:rPr>
          <w:rFonts w:ascii="Arial" w:hAnsi="Arial" w:cs="Arial"/>
          <w:color w:val="auto"/>
        </w:rPr>
        <w:t xml:space="preserve">s </w:t>
      </w:r>
      <w:r w:rsidR="00217575" w:rsidRPr="00975987">
        <w:rPr>
          <w:rFonts w:ascii="Arial" w:hAnsi="Arial" w:cs="Arial"/>
          <w:color w:val="auto"/>
        </w:rPr>
        <w:t>arms</w:t>
      </w:r>
      <w:r w:rsidR="00244823" w:rsidRPr="00975987">
        <w:rPr>
          <w:rFonts w:ascii="Arial" w:hAnsi="Arial" w:cs="Arial"/>
          <w:color w:val="auto"/>
        </w:rPr>
        <w:t xml:space="preserve"> in towels to avoid any discomfort. </w:t>
      </w:r>
    </w:p>
    <w:p w14:paraId="2661DAFF" w14:textId="0908D48A" w:rsidR="00E2532C" w:rsidRDefault="00D10BA9" w:rsidP="00975987">
      <w:pPr>
        <w:spacing w:line="276" w:lineRule="auto"/>
        <w:rPr>
          <w:rFonts w:ascii="Arial" w:hAnsi="Arial" w:cs="Arial"/>
          <w:color w:val="auto"/>
        </w:rPr>
      </w:pPr>
      <w:r w:rsidRPr="00975987">
        <w:rPr>
          <w:rFonts w:ascii="Arial" w:hAnsi="Arial" w:cs="Arial"/>
          <w:color w:val="000000"/>
          <w:shd w:val="clear" w:color="auto" w:fill="FFFFFF"/>
        </w:rPr>
        <w:t xml:space="preserve">While I acknowledge the Approved Provider’s response, I consider the information identified in the Site Audit Report showed </w:t>
      </w:r>
      <w:r w:rsidR="00D344E1">
        <w:rPr>
          <w:rFonts w:ascii="Arial" w:hAnsi="Arial" w:cs="Arial"/>
          <w:color w:val="000000"/>
          <w:shd w:val="clear" w:color="auto" w:fill="FFFFFF"/>
        </w:rPr>
        <w:t xml:space="preserve">significant </w:t>
      </w:r>
      <w:r w:rsidRPr="00975987">
        <w:rPr>
          <w:rFonts w:ascii="Arial" w:hAnsi="Arial" w:cs="Arial"/>
          <w:color w:val="000000"/>
          <w:shd w:val="clear" w:color="auto" w:fill="FFFFFF"/>
        </w:rPr>
        <w:t xml:space="preserve">impact to one </w:t>
      </w:r>
      <w:r w:rsidR="0045131D" w:rsidRPr="00975987">
        <w:rPr>
          <w:rFonts w:ascii="Arial" w:hAnsi="Arial" w:cs="Arial"/>
          <w:color w:val="000000"/>
          <w:shd w:val="clear" w:color="auto" w:fill="FFFFFF"/>
        </w:rPr>
        <w:t>consumer</w:t>
      </w:r>
      <w:r w:rsidRPr="00975987">
        <w:rPr>
          <w:rFonts w:ascii="Arial" w:hAnsi="Arial" w:cs="Arial"/>
          <w:color w:val="000000"/>
          <w:shd w:val="clear" w:color="auto" w:fill="FFFFFF"/>
        </w:rPr>
        <w:t>.</w:t>
      </w:r>
      <w:r w:rsidR="005C38CB">
        <w:rPr>
          <w:rFonts w:ascii="Arial" w:hAnsi="Arial" w:cs="Arial"/>
          <w:color w:val="000000"/>
          <w:shd w:val="clear" w:color="auto" w:fill="FFFFFF"/>
        </w:rPr>
        <w:t xml:space="preserve"> </w:t>
      </w:r>
      <w:r w:rsidR="005C38CB">
        <w:rPr>
          <w:rFonts w:ascii="Arial" w:hAnsi="Arial" w:cs="Arial"/>
        </w:rPr>
        <w:t xml:space="preserve">I have given weight to staff feedback at the time of the Site Audit. </w:t>
      </w:r>
      <w:r w:rsidR="007F4A5C">
        <w:rPr>
          <w:rFonts w:ascii="Arial" w:hAnsi="Arial" w:cs="Arial"/>
        </w:rPr>
        <w:t>I am satisfied the service failed to ensure staff provided care and services in a way that respected and maintained the consumer</w:t>
      </w:r>
      <w:r w:rsidR="008E3384">
        <w:rPr>
          <w:rFonts w:ascii="Arial" w:hAnsi="Arial" w:cs="Arial"/>
        </w:rPr>
        <w:t>’</w:t>
      </w:r>
      <w:r w:rsidR="007F4A5C">
        <w:rPr>
          <w:rFonts w:ascii="Arial" w:hAnsi="Arial" w:cs="Arial"/>
        </w:rPr>
        <w:t xml:space="preserve">s dignity. </w:t>
      </w:r>
      <w:r w:rsidR="00103FA4">
        <w:rPr>
          <w:rFonts w:ascii="Arial" w:hAnsi="Arial" w:cs="Arial"/>
        </w:rPr>
        <w:t>T</w:t>
      </w:r>
      <w:r w:rsidR="0002665C">
        <w:rPr>
          <w:rFonts w:ascii="Arial" w:hAnsi="Arial" w:cs="Arial"/>
        </w:rPr>
        <w:t>he</w:t>
      </w:r>
      <w:r w:rsidR="00103FA4">
        <w:rPr>
          <w:rFonts w:ascii="Arial" w:hAnsi="Arial" w:cs="Arial"/>
        </w:rPr>
        <w:t xml:space="preserve"> </w:t>
      </w:r>
      <w:r w:rsidR="0002665C">
        <w:rPr>
          <w:rFonts w:ascii="Arial" w:hAnsi="Arial" w:cs="Arial"/>
        </w:rPr>
        <w:t>consumer</w:t>
      </w:r>
      <w:r w:rsidR="00DC7E5A">
        <w:rPr>
          <w:rFonts w:ascii="Arial" w:hAnsi="Arial" w:cs="Arial"/>
        </w:rPr>
        <w:t>’</w:t>
      </w:r>
      <w:r w:rsidR="0002665C">
        <w:rPr>
          <w:rFonts w:ascii="Arial" w:hAnsi="Arial" w:cs="Arial"/>
        </w:rPr>
        <w:t xml:space="preserve">s behaviours and other care needs were mismanaged, which negatively </w:t>
      </w:r>
      <w:r w:rsidR="00DC7E5A">
        <w:rPr>
          <w:rFonts w:ascii="Arial" w:hAnsi="Arial" w:cs="Arial"/>
        </w:rPr>
        <w:t>affected</w:t>
      </w:r>
      <w:r w:rsidR="0002665C">
        <w:rPr>
          <w:rFonts w:ascii="Arial" w:hAnsi="Arial" w:cs="Arial"/>
        </w:rPr>
        <w:t xml:space="preserve"> their dignity. </w:t>
      </w:r>
      <w:r w:rsidR="00DC7E5A">
        <w:rPr>
          <w:rFonts w:ascii="Arial" w:hAnsi="Arial" w:cs="Arial"/>
        </w:rPr>
        <w:t xml:space="preserve">Further, at the time of the site audit, </w:t>
      </w:r>
      <w:r w:rsidR="0002665C">
        <w:rPr>
          <w:rFonts w:ascii="Arial" w:hAnsi="Arial" w:cs="Arial"/>
        </w:rPr>
        <w:t xml:space="preserve">I also find </w:t>
      </w:r>
      <w:r w:rsidR="00DC7E5A">
        <w:rPr>
          <w:rFonts w:ascii="Arial" w:hAnsi="Arial" w:cs="Arial"/>
        </w:rPr>
        <w:t xml:space="preserve">the </w:t>
      </w:r>
      <w:r w:rsidR="00304A92">
        <w:rPr>
          <w:rFonts w:ascii="Arial" w:hAnsi="Arial" w:cs="Arial"/>
        </w:rPr>
        <w:t>consume</w:t>
      </w:r>
      <w:r w:rsidR="00B006A9">
        <w:rPr>
          <w:rFonts w:ascii="Arial" w:hAnsi="Arial" w:cs="Arial"/>
        </w:rPr>
        <w:t xml:space="preserve">r did not receive </w:t>
      </w:r>
      <w:r w:rsidR="00094E37" w:rsidRPr="00975987">
        <w:rPr>
          <w:rFonts w:ascii="Arial" w:hAnsi="Arial" w:cs="Arial"/>
          <w:color w:val="auto"/>
        </w:rPr>
        <w:t>consumer</w:t>
      </w:r>
      <w:r w:rsidR="00DC7E5A">
        <w:rPr>
          <w:rFonts w:ascii="Arial" w:hAnsi="Arial" w:cs="Arial"/>
          <w:color w:val="auto"/>
        </w:rPr>
        <w:t>-</w:t>
      </w:r>
      <w:r w:rsidR="00094E37" w:rsidRPr="00975987">
        <w:rPr>
          <w:rFonts w:ascii="Arial" w:hAnsi="Arial" w:cs="Arial"/>
          <w:color w:val="auto"/>
        </w:rPr>
        <w:t>focused car</w:t>
      </w:r>
      <w:r w:rsidR="00A8475F" w:rsidRPr="00975987">
        <w:rPr>
          <w:rFonts w:ascii="Arial" w:hAnsi="Arial" w:cs="Arial"/>
          <w:color w:val="auto"/>
        </w:rPr>
        <w:t xml:space="preserve">e </w:t>
      </w:r>
      <w:r w:rsidR="0045131D" w:rsidRPr="00975987">
        <w:rPr>
          <w:rFonts w:ascii="Arial" w:hAnsi="Arial" w:cs="Arial"/>
          <w:color w:val="auto"/>
        </w:rPr>
        <w:t>and the</w:t>
      </w:r>
      <w:r w:rsidR="00DC7E5A">
        <w:rPr>
          <w:rFonts w:ascii="Arial" w:hAnsi="Arial" w:cs="Arial"/>
          <w:color w:val="auto"/>
        </w:rPr>
        <w:t xml:space="preserve"> service did not observe the</w:t>
      </w:r>
      <w:r w:rsidR="0045131D" w:rsidRPr="00975987">
        <w:rPr>
          <w:rFonts w:ascii="Arial" w:hAnsi="Arial" w:cs="Arial"/>
          <w:color w:val="auto"/>
        </w:rPr>
        <w:t>ir</w:t>
      </w:r>
      <w:r w:rsidR="00094E37" w:rsidRPr="00975987">
        <w:rPr>
          <w:rFonts w:ascii="Arial" w:hAnsi="Arial" w:cs="Arial"/>
          <w:color w:val="auto"/>
        </w:rPr>
        <w:t xml:space="preserve"> preference for female carers</w:t>
      </w:r>
      <w:r w:rsidR="00DB4B3D">
        <w:rPr>
          <w:rFonts w:ascii="Arial" w:hAnsi="Arial" w:cs="Arial"/>
          <w:color w:val="auto"/>
        </w:rPr>
        <w:t>.</w:t>
      </w:r>
    </w:p>
    <w:p w14:paraId="5EE9D4CF" w14:textId="02C08EF3" w:rsidR="006D054E" w:rsidRPr="005C04F0" w:rsidRDefault="0015781D" w:rsidP="005C04F0">
      <w:pPr>
        <w:spacing w:line="276" w:lineRule="auto"/>
        <w:rPr>
          <w:rFonts w:ascii="Arial" w:hAnsi="Arial" w:cs="Arial"/>
          <w:color w:val="000000"/>
          <w:shd w:val="clear" w:color="auto" w:fill="FFFFFF"/>
        </w:rPr>
      </w:pPr>
      <w:r w:rsidRPr="005C04F0">
        <w:rPr>
          <w:rFonts w:ascii="Arial" w:hAnsi="Arial" w:cs="Arial"/>
          <w:color w:val="000000"/>
          <w:shd w:val="clear" w:color="auto" w:fill="FFFFFF"/>
        </w:rPr>
        <w:t>A</w:t>
      </w:r>
      <w:r w:rsidR="00DC7E5A" w:rsidRPr="005C04F0">
        <w:rPr>
          <w:rFonts w:ascii="Arial" w:hAnsi="Arial" w:cs="Arial"/>
          <w:color w:val="000000"/>
          <w:shd w:val="clear" w:color="auto" w:fill="FFFFFF"/>
        </w:rPr>
        <w:t>s a consequence, I consider that, a</w:t>
      </w:r>
      <w:r w:rsidRPr="005C04F0">
        <w:rPr>
          <w:rFonts w:ascii="Arial" w:hAnsi="Arial" w:cs="Arial"/>
          <w:color w:val="000000"/>
          <w:shd w:val="clear" w:color="auto" w:fill="FFFFFF"/>
        </w:rPr>
        <w:t xml:space="preserve">t the time of the </w:t>
      </w:r>
      <w:r w:rsidR="008B48AE" w:rsidRPr="005C04F0">
        <w:rPr>
          <w:rFonts w:ascii="Arial" w:hAnsi="Arial" w:cs="Arial"/>
          <w:color w:val="000000"/>
          <w:shd w:val="clear" w:color="auto" w:fill="FFFFFF"/>
        </w:rPr>
        <w:t>Site Audit</w:t>
      </w:r>
      <w:r w:rsidR="00DC7E5A" w:rsidRPr="005C04F0">
        <w:rPr>
          <w:rFonts w:ascii="Arial" w:hAnsi="Arial" w:cs="Arial"/>
          <w:color w:val="000000"/>
          <w:shd w:val="clear" w:color="auto" w:fill="FFFFFF"/>
        </w:rPr>
        <w:t>,</w:t>
      </w:r>
      <w:r w:rsidRPr="005C04F0">
        <w:rPr>
          <w:rFonts w:ascii="Arial" w:hAnsi="Arial" w:cs="Arial"/>
          <w:color w:val="000000"/>
          <w:shd w:val="clear" w:color="auto" w:fill="FFFFFF"/>
        </w:rPr>
        <w:t xml:space="preserve"> the service did not demonstrate each consumer is treated with dignity and respect</w:t>
      </w:r>
      <w:r w:rsidR="009011F4" w:rsidRPr="005C04F0">
        <w:rPr>
          <w:rFonts w:ascii="Arial" w:hAnsi="Arial" w:cs="Arial"/>
          <w:color w:val="000000"/>
          <w:shd w:val="clear" w:color="auto" w:fill="FFFFFF"/>
        </w:rPr>
        <w:t>.</w:t>
      </w:r>
    </w:p>
    <w:p w14:paraId="42E237D8" w14:textId="0A186782" w:rsidR="009011F4" w:rsidRPr="001E6FA3" w:rsidRDefault="009011F4" w:rsidP="001E6FA3">
      <w:pPr>
        <w:spacing w:line="276" w:lineRule="auto"/>
        <w:rPr>
          <w:rFonts w:ascii="Arial" w:hAnsi="Arial" w:cs="Arial"/>
          <w:color w:val="000000"/>
          <w:shd w:val="clear" w:color="auto" w:fill="FFFFFF"/>
        </w:rPr>
      </w:pPr>
      <w:r w:rsidRPr="001E6FA3">
        <w:rPr>
          <w:rFonts w:ascii="Arial" w:hAnsi="Arial" w:cs="Arial"/>
          <w:color w:val="000000"/>
          <w:shd w:val="clear" w:color="auto" w:fill="FFFFFF"/>
        </w:rPr>
        <w:t xml:space="preserve">Therefore, I find </w:t>
      </w:r>
      <w:r w:rsidR="00D344E1" w:rsidRPr="001E6FA3">
        <w:rPr>
          <w:rFonts w:ascii="Arial" w:hAnsi="Arial" w:cs="Arial"/>
          <w:color w:val="000000"/>
          <w:shd w:val="clear" w:color="auto" w:fill="FFFFFF"/>
        </w:rPr>
        <w:t xml:space="preserve">the service is non-compliant with </w:t>
      </w:r>
      <w:r w:rsidRPr="001E6FA3">
        <w:rPr>
          <w:rFonts w:ascii="Arial" w:hAnsi="Arial" w:cs="Arial"/>
          <w:color w:val="000000"/>
          <w:shd w:val="clear" w:color="auto" w:fill="FFFFFF"/>
        </w:rPr>
        <w:t>Requirement 1(3)</w:t>
      </w:r>
      <w:r w:rsidR="00D344E1" w:rsidRPr="001E6FA3">
        <w:rPr>
          <w:rFonts w:ascii="Arial" w:hAnsi="Arial" w:cs="Arial"/>
          <w:color w:val="000000"/>
          <w:shd w:val="clear" w:color="auto" w:fill="FFFFFF"/>
        </w:rPr>
        <w:t>(a)</w:t>
      </w:r>
      <w:r w:rsidRPr="001E6FA3">
        <w:rPr>
          <w:rFonts w:ascii="Arial" w:hAnsi="Arial" w:cs="Arial"/>
          <w:color w:val="000000"/>
          <w:shd w:val="clear" w:color="auto" w:fill="FFFFFF"/>
        </w:rPr>
        <w:t>.</w:t>
      </w:r>
    </w:p>
    <w:p w14:paraId="49688149" w14:textId="77777777" w:rsidR="00D344E1" w:rsidRPr="00330FFC" w:rsidRDefault="00D344E1" w:rsidP="00330FFC">
      <w:pPr>
        <w:spacing w:line="276" w:lineRule="auto"/>
        <w:rPr>
          <w:rFonts w:ascii="Arial" w:hAnsi="Arial" w:cs="Arial"/>
          <w:i/>
          <w:color w:val="000000"/>
          <w:shd w:val="clear" w:color="auto" w:fill="FFFFFF"/>
        </w:rPr>
      </w:pPr>
      <w:r w:rsidRPr="00330FFC">
        <w:rPr>
          <w:rFonts w:ascii="Arial" w:hAnsi="Arial" w:cs="Arial"/>
          <w:i/>
          <w:color w:val="000000"/>
          <w:shd w:val="clear" w:color="auto" w:fill="FFFFFF"/>
        </w:rPr>
        <w:t xml:space="preserve">Requirement 1(3)(b): </w:t>
      </w:r>
    </w:p>
    <w:p w14:paraId="10BC1FC1" w14:textId="1062BBC9" w:rsidR="00062A0C" w:rsidRPr="001E6FA3" w:rsidRDefault="00C63A21" w:rsidP="001E6FA3">
      <w:pPr>
        <w:spacing w:line="276" w:lineRule="auto"/>
        <w:rPr>
          <w:rFonts w:ascii="Arial" w:hAnsi="Arial" w:cs="Arial"/>
          <w:color w:val="000000"/>
          <w:shd w:val="clear" w:color="auto" w:fill="FFFFFF"/>
        </w:rPr>
      </w:pPr>
      <w:r w:rsidRPr="001E6FA3">
        <w:rPr>
          <w:rFonts w:ascii="Arial" w:hAnsi="Arial" w:cs="Arial"/>
          <w:color w:val="000000"/>
          <w:shd w:val="clear" w:color="auto" w:fill="FFFFFF"/>
        </w:rPr>
        <w:t xml:space="preserve">The Assessment Team </w:t>
      </w:r>
      <w:r w:rsidR="00D344E1" w:rsidRPr="001E6FA3">
        <w:rPr>
          <w:rFonts w:ascii="Arial" w:hAnsi="Arial" w:cs="Arial"/>
          <w:color w:val="000000"/>
          <w:shd w:val="clear" w:color="auto" w:fill="FFFFFF"/>
        </w:rPr>
        <w:t>considered this Requirement was Not Met, as it considered c</w:t>
      </w:r>
      <w:r w:rsidR="00062A0C" w:rsidRPr="001E6FA3">
        <w:rPr>
          <w:rFonts w:ascii="Arial" w:hAnsi="Arial" w:cs="Arial"/>
          <w:color w:val="000000"/>
          <w:shd w:val="clear" w:color="auto" w:fill="FFFFFF"/>
        </w:rPr>
        <w:t xml:space="preserve">are and services </w:t>
      </w:r>
      <w:r w:rsidR="00D344E1" w:rsidRPr="001E6FA3">
        <w:rPr>
          <w:rFonts w:ascii="Arial" w:hAnsi="Arial" w:cs="Arial"/>
          <w:color w:val="000000"/>
          <w:shd w:val="clear" w:color="auto" w:fill="FFFFFF"/>
        </w:rPr>
        <w:t>were not</w:t>
      </w:r>
      <w:r w:rsidR="00062A0C" w:rsidRPr="001E6FA3">
        <w:rPr>
          <w:rFonts w:ascii="Arial" w:hAnsi="Arial" w:cs="Arial"/>
          <w:color w:val="000000"/>
          <w:shd w:val="clear" w:color="auto" w:fill="FFFFFF"/>
        </w:rPr>
        <w:t xml:space="preserve"> culturally safe</w:t>
      </w:r>
      <w:r w:rsidR="00D344E1" w:rsidRPr="001E6FA3">
        <w:rPr>
          <w:rFonts w:ascii="Arial" w:hAnsi="Arial" w:cs="Arial"/>
          <w:color w:val="000000"/>
          <w:shd w:val="clear" w:color="auto" w:fill="FFFFFF"/>
        </w:rPr>
        <w:t>.</w:t>
      </w:r>
    </w:p>
    <w:p w14:paraId="02984BD8" w14:textId="66362786" w:rsidR="00560027" w:rsidRPr="001E6FA3" w:rsidRDefault="00C618C5" w:rsidP="001E6FA3">
      <w:pPr>
        <w:spacing w:line="276" w:lineRule="auto"/>
        <w:rPr>
          <w:rFonts w:ascii="Arial" w:hAnsi="Arial" w:cs="Arial"/>
          <w:color w:val="000000"/>
          <w:shd w:val="clear" w:color="auto" w:fill="FFFFFF"/>
        </w:rPr>
      </w:pPr>
      <w:r w:rsidRPr="001E6FA3">
        <w:rPr>
          <w:rFonts w:ascii="Arial" w:hAnsi="Arial" w:cs="Arial"/>
          <w:color w:val="000000"/>
          <w:shd w:val="clear" w:color="auto" w:fill="FFFFFF"/>
        </w:rPr>
        <w:t xml:space="preserve">The </w:t>
      </w:r>
      <w:r w:rsidR="00902024" w:rsidRPr="001E6FA3">
        <w:rPr>
          <w:rFonts w:ascii="Arial" w:hAnsi="Arial" w:cs="Arial"/>
          <w:color w:val="000000"/>
          <w:shd w:val="clear" w:color="auto" w:fill="FFFFFF"/>
        </w:rPr>
        <w:t>A</w:t>
      </w:r>
      <w:r w:rsidRPr="001E6FA3">
        <w:rPr>
          <w:rFonts w:ascii="Arial" w:hAnsi="Arial" w:cs="Arial"/>
          <w:color w:val="000000"/>
          <w:shd w:val="clear" w:color="auto" w:fill="FFFFFF"/>
        </w:rPr>
        <w:t xml:space="preserve">ssessment </w:t>
      </w:r>
      <w:r w:rsidR="00902024" w:rsidRPr="001E6FA3">
        <w:rPr>
          <w:rFonts w:ascii="Arial" w:hAnsi="Arial" w:cs="Arial"/>
          <w:color w:val="000000"/>
          <w:shd w:val="clear" w:color="auto" w:fill="FFFFFF"/>
        </w:rPr>
        <w:t>T</w:t>
      </w:r>
      <w:r w:rsidRPr="001E6FA3">
        <w:rPr>
          <w:rFonts w:ascii="Arial" w:hAnsi="Arial" w:cs="Arial"/>
          <w:color w:val="000000"/>
          <w:shd w:val="clear" w:color="auto" w:fill="FFFFFF"/>
        </w:rPr>
        <w:t>eam noted care planning documentation f</w:t>
      </w:r>
      <w:r w:rsidR="00DC7E5A" w:rsidRPr="001E6FA3">
        <w:rPr>
          <w:rFonts w:ascii="Arial" w:hAnsi="Arial" w:cs="Arial"/>
          <w:color w:val="000000"/>
          <w:shd w:val="clear" w:color="auto" w:fill="FFFFFF"/>
        </w:rPr>
        <w:t>o</w:t>
      </w:r>
      <w:r w:rsidRPr="001E6FA3">
        <w:rPr>
          <w:rFonts w:ascii="Arial" w:hAnsi="Arial" w:cs="Arial"/>
          <w:color w:val="000000"/>
          <w:shd w:val="clear" w:color="auto" w:fill="FFFFFF"/>
        </w:rPr>
        <w:t>r one consumer was incorrect. This was raised with management</w:t>
      </w:r>
      <w:r w:rsidR="00DC7E5A" w:rsidRPr="001E6FA3">
        <w:rPr>
          <w:rFonts w:ascii="Arial" w:hAnsi="Arial" w:cs="Arial"/>
          <w:color w:val="000000"/>
          <w:shd w:val="clear" w:color="auto" w:fill="FFFFFF"/>
        </w:rPr>
        <w:t>,</w:t>
      </w:r>
      <w:r w:rsidRPr="001E6FA3">
        <w:rPr>
          <w:rFonts w:ascii="Arial" w:hAnsi="Arial" w:cs="Arial"/>
          <w:color w:val="000000"/>
          <w:shd w:val="clear" w:color="auto" w:fill="FFFFFF"/>
        </w:rPr>
        <w:t xml:space="preserve"> who clarified and updated </w:t>
      </w:r>
      <w:r w:rsidR="00DC7E5A" w:rsidRPr="001E6FA3">
        <w:rPr>
          <w:rFonts w:ascii="Arial" w:hAnsi="Arial" w:cs="Arial"/>
          <w:color w:val="000000"/>
          <w:shd w:val="clear" w:color="auto" w:fill="FFFFFF"/>
        </w:rPr>
        <w:t xml:space="preserve">the </w:t>
      </w:r>
      <w:r w:rsidRPr="001E6FA3">
        <w:rPr>
          <w:rFonts w:ascii="Arial" w:hAnsi="Arial" w:cs="Arial"/>
          <w:color w:val="000000"/>
          <w:shd w:val="clear" w:color="auto" w:fill="FFFFFF"/>
        </w:rPr>
        <w:t xml:space="preserve">care planning documentation </w:t>
      </w:r>
      <w:r w:rsidR="00DC7E5A" w:rsidRPr="001E6FA3">
        <w:rPr>
          <w:rFonts w:ascii="Arial" w:hAnsi="Arial" w:cs="Arial"/>
          <w:color w:val="000000"/>
          <w:shd w:val="clear" w:color="auto" w:fill="FFFFFF"/>
        </w:rPr>
        <w:t>promptly</w:t>
      </w:r>
      <w:r w:rsidRPr="001E6FA3">
        <w:rPr>
          <w:rFonts w:ascii="Arial" w:hAnsi="Arial" w:cs="Arial"/>
          <w:color w:val="000000"/>
          <w:shd w:val="clear" w:color="auto" w:fill="FFFFFF"/>
        </w:rPr>
        <w:t xml:space="preserve">. </w:t>
      </w:r>
      <w:r w:rsidR="00CB5FEC" w:rsidRPr="001E6FA3">
        <w:rPr>
          <w:rFonts w:ascii="Arial" w:hAnsi="Arial" w:cs="Arial"/>
          <w:color w:val="000000"/>
          <w:shd w:val="clear" w:color="auto" w:fill="FFFFFF"/>
        </w:rPr>
        <w:t>Care staff reported they experienced difficulties talking to the consumer and use</w:t>
      </w:r>
      <w:r w:rsidR="002B2044" w:rsidRPr="001E6FA3">
        <w:rPr>
          <w:rFonts w:ascii="Arial" w:hAnsi="Arial" w:cs="Arial"/>
          <w:color w:val="000000"/>
          <w:shd w:val="clear" w:color="auto" w:fill="FFFFFF"/>
        </w:rPr>
        <w:t>d</w:t>
      </w:r>
      <w:r w:rsidR="00CB5FEC" w:rsidRPr="001E6FA3">
        <w:rPr>
          <w:rFonts w:ascii="Arial" w:hAnsi="Arial" w:cs="Arial"/>
          <w:color w:val="000000"/>
          <w:shd w:val="clear" w:color="auto" w:fill="FFFFFF"/>
        </w:rPr>
        <w:t xml:space="preserve"> translation aids and sign language</w:t>
      </w:r>
      <w:r w:rsidR="00801DA2" w:rsidRPr="001E6FA3">
        <w:rPr>
          <w:rFonts w:ascii="Arial" w:hAnsi="Arial" w:cs="Arial"/>
          <w:color w:val="000000"/>
          <w:shd w:val="clear" w:color="auto" w:fill="FFFFFF"/>
        </w:rPr>
        <w:t xml:space="preserve"> to</w:t>
      </w:r>
      <w:r w:rsidR="00CB5FEC" w:rsidRPr="001E6FA3">
        <w:rPr>
          <w:rFonts w:ascii="Arial" w:hAnsi="Arial" w:cs="Arial"/>
          <w:color w:val="000000"/>
          <w:shd w:val="clear" w:color="auto" w:fill="FFFFFF"/>
        </w:rPr>
        <w:t xml:space="preserve"> converse with t</w:t>
      </w:r>
      <w:r w:rsidR="00801DA2" w:rsidRPr="001E6FA3">
        <w:rPr>
          <w:rFonts w:ascii="Arial" w:hAnsi="Arial" w:cs="Arial"/>
          <w:color w:val="000000"/>
          <w:shd w:val="clear" w:color="auto" w:fill="FFFFFF"/>
        </w:rPr>
        <w:t xml:space="preserve">he consumer. </w:t>
      </w:r>
      <w:r w:rsidR="00D00940" w:rsidRPr="001E6FA3">
        <w:rPr>
          <w:rFonts w:ascii="Arial" w:hAnsi="Arial" w:cs="Arial"/>
          <w:color w:val="000000"/>
          <w:shd w:val="clear" w:color="auto" w:fill="FFFFFF"/>
        </w:rPr>
        <w:t xml:space="preserve">Management were aware of staff difficulties communicating with the consumer and had tried to engage an interpreter service </w:t>
      </w:r>
      <w:r w:rsidR="00DC7E5A" w:rsidRPr="001E6FA3">
        <w:rPr>
          <w:rFonts w:ascii="Arial" w:hAnsi="Arial" w:cs="Arial"/>
          <w:color w:val="000000"/>
          <w:shd w:val="clear" w:color="auto" w:fill="FFFFFF"/>
        </w:rPr>
        <w:t>previously</w:t>
      </w:r>
      <w:r w:rsidR="00D00940" w:rsidRPr="001E6FA3">
        <w:rPr>
          <w:rFonts w:ascii="Arial" w:hAnsi="Arial" w:cs="Arial"/>
          <w:color w:val="000000"/>
          <w:shd w:val="clear" w:color="auto" w:fill="FFFFFF"/>
        </w:rPr>
        <w:t xml:space="preserve">. </w:t>
      </w:r>
    </w:p>
    <w:p w14:paraId="3DFE47E7" w14:textId="14CC6F9E" w:rsidR="00AA681B" w:rsidRPr="00975987" w:rsidRDefault="00AA681B" w:rsidP="00975987">
      <w:pPr>
        <w:pStyle w:val="paragraph"/>
        <w:spacing w:before="0" w:beforeAutospacing="0" w:after="0" w:afterAutospacing="0" w:line="276" w:lineRule="auto"/>
        <w:textAlignment w:val="baseline"/>
        <w:rPr>
          <w:rFonts w:ascii="Arial" w:hAnsi="Arial" w:cs="Arial"/>
        </w:rPr>
      </w:pPr>
      <w:r w:rsidRPr="001E6FA3">
        <w:rPr>
          <w:rFonts w:ascii="Arial" w:eastAsiaTheme="minorHAnsi" w:hAnsi="Arial" w:cs="Arial"/>
          <w:color w:val="000000"/>
          <w:shd w:val="clear" w:color="auto" w:fill="FFFFFF"/>
          <w:lang w:eastAsia="en-US"/>
        </w:rPr>
        <w:t xml:space="preserve">The Assessment Team noted </w:t>
      </w:r>
      <w:r w:rsidR="00DC7E5A" w:rsidRPr="001E6FA3">
        <w:rPr>
          <w:rFonts w:ascii="Arial" w:eastAsiaTheme="minorHAnsi" w:hAnsi="Arial" w:cs="Arial"/>
          <w:color w:val="000000"/>
          <w:shd w:val="clear" w:color="auto" w:fill="FFFFFF"/>
          <w:lang w:eastAsia="en-US"/>
        </w:rPr>
        <w:t xml:space="preserve">another </w:t>
      </w:r>
      <w:r w:rsidRPr="001E6FA3">
        <w:rPr>
          <w:rFonts w:ascii="Arial" w:eastAsiaTheme="minorHAnsi" w:hAnsi="Arial" w:cs="Arial"/>
          <w:color w:val="000000"/>
          <w:shd w:val="clear" w:color="auto" w:fill="FFFFFF"/>
          <w:lang w:eastAsia="en-US"/>
        </w:rPr>
        <w:t xml:space="preserve">consumer </w:t>
      </w:r>
      <w:r w:rsidR="00964C07" w:rsidRPr="001E6FA3">
        <w:rPr>
          <w:rFonts w:ascii="Arial" w:eastAsiaTheme="minorHAnsi" w:hAnsi="Arial" w:cs="Arial"/>
          <w:color w:val="000000"/>
          <w:shd w:val="clear" w:color="auto" w:fill="FFFFFF"/>
          <w:lang w:eastAsia="en-US"/>
        </w:rPr>
        <w:t xml:space="preserve">had been subject to domestic </w:t>
      </w:r>
      <w:r w:rsidR="00425457" w:rsidRPr="001E6FA3">
        <w:rPr>
          <w:rFonts w:ascii="Arial" w:eastAsiaTheme="minorHAnsi" w:hAnsi="Arial" w:cs="Arial"/>
          <w:color w:val="000000"/>
          <w:shd w:val="clear" w:color="auto" w:fill="FFFFFF"/>
          <w:lang w:eastAsia="en-US"/>
        </w:rPr>
        <w:t>violence</w:t>
      </w:r>
      <w:r w:rsidR="00964C07" w:rsidRPr="001E6FA3">
        <w:rPr>
          <w:rFonts w:ascii="Arial" w:eastAsiaTheme="minorHAnsi" w:hAnsi="Arial" w:cs="Arial"/>
          <w:color w:val="000000"/>
          <w:shd w:val="clear" w:color="auto" w:fill="FFFFFF"/>
          <w:lang w:eastAsia="en-US"/>
        </w:rPr>
        <w:t xml:space="preserve"> and </w:t>
      </w:r>
      <w:r w:rsidR="006E2948" w:rsidRPr="001E6FA3">
        <w:rPr>
          <w:rFonts w:ascii="Arial" w:eastAsiaTheme="minorHAnsi" w:hAnsi="Arial" w:cs="Arial"/>
          <w:color w:val="000000"/>
          <w:shd w:val="clear" w:color="auto" w:fill="FFFFFF"/>
          <w:lang w:eastAsia="en-US"/>
        </w:rPr>
        <w:t>the Holocaust</w:t>
      </w:r>
      <w:r w:rsidR="00DC7E5A" w:rsidRPr="001E6FA3">
        <w:rPr>
          <w:rFonts w:ascii="Arial" w:eastAsiaTheme="minorHAnsi" w:hAnsi="Arial" w:cs="Arial"/>
          <w:color w:val="000000"/>
          <w:shd w:val="clear" w:color="auto" w:fill="FFFFFF"/>
          <w:lang w:eastAsia="en-US"/>
        </w:rPr>
        <w:t>;</w:t>
      </w:r>
      <w:r w:rsidR="006E2948" w:rsidRPr="001E6FA3">
        <w:rPr>
          <w:rFonts w:ascii="Arial" w:eastAsiaTheme="minorHAnsi" w:hAnsi="Arial" w:cs="Arial"/>
          <w:color w:val="000000"/>
          <w:shd w:val="clear" w:color="auto" w:fill="FFFFFF"/>
          <w:lang w:eastAsia="en-US"/>
        </w:rPr>
        <w:t xml:space="preserve"> however</w:t>
      </w:r>
      <w:r w:rsidR="002B2044" w:rsidRPr="001E6FA3">
        <w:rPr>
          <w:rFonts w:ascii="Arial" w:eastAsiaTheme="minorHAnsi" w:hAnsi="Arial" w:cs="Arial"/>
          <w:color w:val="000000"/>
          <w:shd w:val="clear" w:color="auto" w:fill="FFFFFF"/>
          <w:lang w:eastAsia="en-US"/>
        </w:rPr>
        <w:t>,</w:t>
      </w:r>
      <w:r w:rsidR="006E2948" w:rsidRPr="001E6FA3">
        <w:rPr>
          <w:rFonts w:ascii="Arial" w:eastAsiaTheme="minorHAnsi" w:hAnsi="Arial" w:cs="Arial"/>
          <w:color w:val="000000"/>
          <w:shd w:val="clear" w:color="auto" w:fill="FFFFFF"/>
          <w:lang w:eastAsia="en-US"/>
        </w:rPr>
        <w:t xml:space="preserve"> this information was not reflected in care plan documentation. </w:t>
      </w:r>
      <w:r w:rsidR="00CF7E60" w:rsidRPr="001E6FA3">
        <w:rPr>
          <w:rFonts w:ascii="Arial" w:eastAsiaTheme="minorHAnsi" w:hAnsi="Arial" w:cs="Arial"/>
          <w:color w:val="000000"/>
          <w:shd w:val="clear" w:color="auto" w:fill="FFFFFF"/>
          <w:lang w:eastAsia="en-US"/>
        </w:rPr>
        <w:t xml:space="preserve">The </w:t>
      </w:r>
      <w:r w:rsidR="00A0716E" w:rsidRPr="001E6FA3">
        <w:rPr>
          <w:rFonts w:ascii="Arial" w:eastAsiaTheme="minorHAnsi" w:hAnsi="Arial" w:cs="Arial"/>
          <w:color w:val="000000"/>
          <w:shd w:val="clear" w:color="auto" w:fill="FFFFFF"/>
          <w:lang w:eastAsia="en-US"/>
        </w:rPr>
        <w:t>A</w:t>
      </w:r>
      <w:r w:rsidR="00CF7E60" w:rsidRPr="001E6FA3">
        <w:rPr>
          <w:rFonts w:ascii="Arial" w:eastAsiaTheme="minorHAnsi" w:hAnsi="Arial" w:cs="Arial"/>
          <w:color w:val="000000"/>
          <w:shd w:val="clear" w:color="auto" w:fill="FFFFFF"/>
          <w:lang w:eastAsia="en-US"/>
        </w:rPr>
        <w:t xml:space="preserve">ssessment </w:t>
      </w:r>
      <w:r w:rsidR="00A0716E" w:rsidRPr="001E6FA3">
        <w:rPr>
          <w:rFonts w:ascii="Arial" w:eastAsiaTheme="minorHAnsi" w:hAnsi="Arial" w:cs="Arial"/>
          <w:color w:val="000000"/>
          <w:shd w:val="clear" w:color="auto" w:fill="FFFFFF"/>
          <w:lang w:eastAsia="en-US"/>
        </w:rPr>
        <w:t>T</w:t>
      </w:r>
      <w:r w:rsidR="00CF7E60" w:rsidRPr="001E6FA3">
        <w:rPr>
          <w:rFonts w:ascii="Arial" w:eastAsiaTheme="minorHAnsi" w:hAnsi="Arial" w:cs="Arial"/>
          <w:color w:val="000000"/>
          <w:shd w:val="clear" w:color="auto" w:fill="FFFFFF"/>
          <w:lang w:eastAsia="en-US"/>
        </w:rPr>
        <w:t>eam reviewed</w:t>
      </w:r>
      <w:r w:rsidR="00A0716E" w:rsidRPr="001E6FA3">
        <w:rPr>
          <w:rFonts w:ascii="Arial" w:eastAsiaTheme="minorHAnsi" w:hAnsi="Arial" w:cs="Arial"/>
          <w:color w:val="000000"/>
          <w:shd w:val="clear" w:color="auto" w:fill="FFFFFF"/>
          <w:lang w:eastAsia="en-US"/>
        </w:rPr>
        <w:t xml:space="preserve"> the </w:t>
      </w:r>
      <w:r w:rsidR="00CF7E60" w:rsidRPr="001E6FA3">
        <w:rPr>
          <w:rFonts w:ascii="Arial" w:eastAsiaTheme="minorHAnsi" w:hAnsi="Arial" w:cs="Arial"/>
          <w:color w:val="000000"/>
          <w:shd w:val="clear" w:color="auto" w:fill="FFFFFF"/>
          <w:lang w:eastAsia="en-US"/>
        </w:rPr>
        <w:t>consumer</w:t>
      </w:r>
      <w:r w:rsidR="00DC7E5A" w:rsidRPr="001E6FA3">
        <w:rPr>
          <w:rFonts w:ascii="Arial" w:eastAsiaTheme="minorHAnsi" w:hAnsi="Arial" w:cs="Arial"/>
          <w:color w:val="000000"/>
          <w:shd w:val="clear" w:color="auto" w:fill="FFFFFF"/>
          <w:lang w:eastAsia="en-US"/>
        </w:rPr>
        <w:t>’</w:t>
      </w:r>
      <w:r w:rsidR="00CF7E60" w:rsidRPr="001E6FA3">
        <w:rPr>
          <w:rFonts w:ascii="Arial" w:eastAsiaTheme="minorHAnsi" w:hAnsi="Arial" w:cs="Arial"/>
          <w:color w:val="000000"/>
          <w:shd w:val="clear" w:color="auto" w:fill="FFFFFF"/>
          <w:lang w:eastAsia="en-US"/>
        </w:rPr>
        <w:t xml:space="preserve">s </w:t>
      </w:r>
      <w:r w:rsidR="00045F66" w:rsidRPr="001E6FA3">
        <w:rPr>
          <w:rFonts w:ascii="Arial" w:eastAsiaTheme="minorHAnsi" w:hAnsi="Arial" w:cs="Arial"/>
          <w:color w:val="000000"/>
          <w:shd w:val="clear" w:color="auto" w:fill="FFFFFF"/>
          <w:lang w:eastAsia="en-US"/>
        </w:rPr>
        <w:t>care plan</w:t>
      </w:r>
      <w:r w:rsidR="002B2044" w:rsidRPr="001E6FA3">
        <w:rPr>
          <w:rFonts w:ascii="Arial" w:eastAsiaTheme="minorHAnsi" w:hAnsi="Arial" w:cs="Arial"/>
          <w:color w:val="000000"/>
          <w:shd w:val="clear" w:color="auto" w:fill="FFFFFF"/>
          <w:lang w:eastAsia="en-US"/>
        </w:rPr>
        <w:t>,</w:t>
      </w:r>
      <w:r w:rsidR="00045F66" w:rsidRPr="001E6FA3">
        <w:rPr>
          <w:rFonts w:ascii="Arial" w:eastAsiaTheme="minorHAnsi" w:hAnsi="Arial" w:cs="Arial"/>
          <w:color w:val="000000"/>
          <w:shd w:val="clear" w:color="auto" w:fill="FFFFFF"/>
          <w:lang w:eastAsia="en-US"/>
        </w:rPr>
        <w:t xml:space="preserve"> </w:t>
      </w:r>
      <w:r w:rsidR="00CF7E60" w:rsidRPr="001E6FA3">
        <w:rPr>
          <w:rFonts w:ascii="Arial" w:eastAsiaTheme="minorHAnsi" w:hAnsi="Arial" w:cs="Arial"/>
          <w:color w:val="000000"/>
          <w:shd w:val="clear" w:color="auto" w:fill="FFFFFF"/>
          <w:lang w:eastAsia="en-US"/>
        </w:rPr>
        <w:t xml:space="preserve">which identified </w:t>
      </w:r>
      <w:r w:rsidR="00DC7E5A" w:rsidRPr="001E6FA3">
        <w:rPr>
          <w:rFonts w:ascii="Arial" w:eastAsiaTheme="minorHAnsi" w:hAnsi="Arial" w:cs="Arial"/>
          <w:color w:val="000000"/>
          <w:shd w:val="clear" w:color="auto" w:fill="FFFFFF"/>
          <w:lang w:eastAsia="en-US"/>
        </w:rPr>
        <w:t xml:space="preserve">a </w:t>
      </w:r>
      <w:r w:rsidR="00CF7E60" w:rsidRPr="001E6FA3">
        <w:rPr>
          <w:rFonts w:ascii="Arial" w:eastAsiaTheme="minorHAnsi" w:hAnsi="Arial" w:cs="Arial"/>
          <w:color w:val="000000"/>
          <w:shd w:val="clear" w:color="auto" w:fill="FFFFFF"/>
          <w:lang w:eastAsia="en-US"/>
        </w:rPr>
        <w:t xml:space="preserve">preference for female staff as a consequence of </w:t>
      </w:r>
      <w:r w:rsidR="002B2044" w:rsidRPr="001E6FA3">
        <w:rPr>
          <w:rFonts w:ascii="Arial" w:eastAsiaTheme="minorHAnsi" w:hAnsi="Arial" w:cs="Arial"/>
          <w:color w:val="000000"/>
          <w:shd w:val="clear" w:color="auto" w:fill="FFFFFF"/>
          <w:lang w:eastAsia="en-US"/>
        </w:rPr>
        <w:t xml:space="preserve">a </w:t>
      </w:r>
      <w:r w:rsidR="00CF7E60" w:rsidRPr="001E6FA3">
        <w:rPr>
          <w:rFonts w:ascii="Arial" w:eastAsiaTheme="minorHAnsi" w:hAnsi="Arial" w:cs="Arial"/>
          <w:color w:val="000000"/>
          <w:shd w:val="clear" w:color="auto" w:fill="FFFFFF"/>
          <w:lang w:eastAsia="en-US"/>
        </w:rPr>
        <w:t xml:space="preserve">history of trauma. </w:t>
      </w:r>
      <w:r w:rsidR="00A0716E" w:rsidRPr="001E6FA3">
        <w:rPr>
          <w:rFonts w:ascii="Arial" w:eastAsiaTheme="minorHAnsi" w:hAnsi="Arial" w:cs="Arial"/>
          <w:color w:val="000000"/>
          <w:shd w:val="clear" w:color="auto" w:fill="FFFFFF"/>
          <w:lang w:eastAsia="en-US"/>
        </w:rPr>
        <w:t xml:space="preserve">Staff </w:t>
      </w:r>
      <w:r w:rsidR="00CF7E60" w:rsidRPr="001E6FA3">
        <w:rPr>
          <w:rFonts w:ascii="Arial" w:eastAsiaTheme="minorHAnsi" w:hAnsi="Arial" w:cs="Arial"/>
          <w:color w:val="000000"/>
          <w:shd w:val="clear" w:color="auto" w:fill="FFFFFF"/>
          <w:lang w:eastAsia="en-US"/>
        </w:rPr>
        <w:t>confirmed they ha</w:t>
      </w:r>
      <w:r w:rsidR="00A0716E" w:rsidRPr="001E6FA3">
        <w:rPr>
          <w:rFonts w:ascii="Arial" w:eastAsiaTheme="minorHAnsi" w:hAnsi="Arial" w:cs="Arial"/>
          <w:color w:val="000000"/>
          <w:shd w:val="clear" w:color="auto" w:fill="FFFFFF"/>
          <w:lang w:eastAsia="en-US"/>
        </w:rPr>
        <w:t>d</w:t>
      </w:r>
      <w:r w:rsidR="00CF7E60" w:rsidRPr="001E6FA3">
        <w:rPr>
          <w:rFonts w:ascii="Arial" w:eastAsiaTheme="minorHAnsi" w:hAnsi="Arial" w:cs="Arial"/>
          <w:color w:val="000000"/>
          <w:shd w:val="clear" w:color="auto" w:fill="FFFFFF"/>
          <w:lang w:eastAsia="en-US"/>
        </w:rPr>
        <w:t xml:space="preserve"> held down the consumer </w:t>
      </w:r>
      <w:r w:rsidR="00F07B62" w:rsidRPr="001E6FA3">
        <w:rPr>
          <w:rFonts w:ascii="Arial" w:eastAsiaTheme="minorHAnsi" w:hAnsi="Arial" w:cs="Arial"/>
          <w:color w:val="000000"/>
          <w:shd w:val="clear" w:color="auto" w:fill="FFFFFF"/>
          <w:lang w:eastAsia="en-US"/>
        </w:rPr>
        <w:t xml:space="preserve">and placed a hand over their mouth while trying to provide care and services. </w:t>
      </w:r>
      <w:r w:rsidR="00E71253" w:rsidRPr="001E6FA3">
        <w:rPr>
          <w:rFonts w:ascii="Arial" w:eastAsiaTheme="minorHAnsi" w:hAnsi="Arial" w:cs="Arial"/>
          <w:color w:val="000000"/>
          <w:shd w:val="clear" w:color="auto" w:fill="FFFFFF"/>
          <w:lang w:eastAsia="en-US"/>
        </w:rPr>
        <w:t xml:space="preserve">I have considered those </w:t>
      </w:r>
      <w:r w:rsidR="00DC7E5A" w:rsidRPr="001E6FA3">
        <w:rPr>
          <w:rFonts w:ascii="Arial" w:eastAsiaTheme="minorHAnsi" w:hAnsi="Arial" w:cs="Arial"/>
          <w:color w:val="000000"/>
          <w:shd w:val="clear" w:color="auto" w:fill="FFFFFF"/>
          <w:lang w:eastAsia="en-US"/>
        </w:rPr>
        <w:t>issues</w:t>
      </w:r>
      <w:r w:rsidR="00E71253" w:rsidRPr="001E6FA3">
        <w:rPr>
          <w:rFonts w:ascii="Arial" w:eastAsiaTheme="minorHAnsi" w:hAnsi="Arial" w:cs="Arial"/>
          <w:color w:val="000000"/>
          <w:shd w:val="clear" w:color="auto" w:fill="FFFFFF"/>
          <w:lang w:eastAsia="en-US"/>
        </w:rPr>
        <w:t xml:space="preserve"> further in Requirements 1(3)a, 7(3)(a) and 7(3)(d)</w:t>
      </w:r>
      <w:r w:rsidR="00E71253" w:rsidRPr="00975987">
        <w:rPr>
          <w:rStyle w:val="normaltextrun"/>
          <w:rFonts w:ascii="Arial" w:hAnsi="Arial" w:cs="Arial"/>
          <w:szCs w:val="22"/>
          <w:shd w:val="clear" w:color="auto" w:fill="FFFFFF"/>
          <w:lang w:val="en-US"/>
        </w:rPr>
        <w:t>.</w:t>
      </w:r>
    </w:p>
    <w:p w14:paraId="37C8DF22" w14:textId="577DDC31" w:rsidR="00902024" w:rsidRPr="00975987" w:rsidRDefault="00DC7E5A" w:rsidP="00975987">
      <w:pPr>
        <w:spacing w:line="276" w:lineRule="auto"/>
        <w:rPr>
          <w:rFonts w:ascii="Arial" w:hAnsi="Arial" w:cs="Arial"/>
          <w:color w:val="auto"/>
        </w:rPr>
      </w:pPr>
      <w:r>
        <w:rPr>
          <w:rFonts w:ascii="Arial" w:hAnsi="Arial" w:cs="Arial"/>
          <w:color w:val="auto"/>
        </w:rPr>
        <w:t>In its response, t</w:t>
      </w:r>
      <w:r w:rsidR="00902024" w:rsidRPr="00975987">
        <w:rPr>
          <w:rFonts w:ascii="Arial" w:hAnsi="Arial" w:cs="Arial"/>
          <w:color w:val="auto"/>
        </w:rPr>
        <w:t xml:space="preserve">he Approved </w:t>
      </w:r>
      <w:r>
        <w:rPr>
          <w:rFonts w:ascii="Arial" w:hAnsi="Arial" w:cs="Arial"/>
          <w:color w:val="auto"/>
        </w:rPr>
        <w:t>P</w:t>
      </w:r>
      <w:r w:rsidR="00902024" w:rsidRPr="00975987">
        <w:rPr>
          <w:rFonts w:ascii="Arial" w:hAnsi="Arial" w:cs="Arial"/>
          <w:color w:val="auto"/>
        </w:rPr>
        <w:t>rovider</w:t>
      </w:r>
      <w:r>
        <w:rPr>
          <w:rFonts w:ascii="Arial" w:hAnsi="Arial" w:cs="Arial"/>
          <w:color w:val="auto"/>
        </w:rPr>
        <w:t xml:space="preserve"> admitted</w:t>
      </w:r>
      <w:r w:rsidR="00902024" w:rsidRPr="00975987">
        <w:rPr>
          <w:rFonts w:ascii="Arial" w:hAnsi="Arial" w:cs="Arial"/>
          <w:color w:val="auto"/>
        </w:rPr>
        <w:t xml:space="preserve"> the</w:t>
      </w:r>
      <w:r>
        <w:rPr>
          <w:rFonts w:ascii="Arial" w:hAnsi="Arial" w:cs="Arial"/>
          <w:color w:val="auto"/>
        </w:rPr>
        <w:t>re was</w:t>
      </w:r>
      <w:r w:rsidR="00902024" w:rsidRPr="00975987">
        <w:rPr>
          <w:rFonts w:ascii="Arial" w:hAnsi="Arial" w:cs="Arial"/>
          <w:color w:val="auto"/>
        </w:rPr>
        <w:t xml:space="preserve"> an error in the care planning regarding one consumer</w:t>
      </w:r>
      <w:r>
        <w:rPr>
          <w:rFonts w:ascii="Arial" w:hAnsi="Arial" w:cs="Arial"/>
          <w:color w:val="auto"/>
        </w:rPr>
        <w:t>’s</w:t>
      </w:r>
      <w:r w:rsidR="00E46CF9" w:rsidRPr="00975987">
        <w:rPr>
          <w:rFonts w:ascii="Arial" w:hAnsi="Arial" w:cs="Arial"/>
          <w:color w:val="auto"/>
        </w:rPr>
        <w:t xml:space="preserve"> spoken language</w:t>
      </w:r>
      <w:r w:rsidR="00902024" w:rsidRPr="00975987">
        <w:rPr>
          <w:rFonts w:ascii="Arial" w:hAnsi="Arial" w:cs="Arial"/>
          <w:color w:val="auto"/>
        </w:rPr>
        <w:t xml:space="preserve"> and this was rectified immediately. Evidence of translation and interpreting service input, community support visitor engagement, </w:t>
      </w:r>
      <w:r>
        <w:rPr>
          <w:rFonts w:ascii="Arial" w:hAnsi="Arial" w:cs="Arial"/>
          <w:color w:val="auto"/>
        </w:rPr>
        <w:t xml:space="preserve">and </w:t>
      </w:r>
      <w:r w:rsidR="00902024" w:rsidRPr="00975987">
        <w:rPr>
          <w:rFonts w:ascii="Arial" w:hAnsi="Arial" w:cs="Arial"/>
          <w:color w:val="auto"/>
        </w:rPr>
        <w:t>family involvement were provided by the Approved Provide</w:t>
      </w:r>
      <w:r w:rsidR="006E2948" w:rsidRPr="00975987">
        <w:rPr>
          <w:rFonts w:ascii="Arial" w:hAnsi="Arial" w:cs="Arial"/>
          <w:color w:val="auto"/>
        </w:rPr>
        <w:t>r</w:t>
      </w:r>
      <w:r>
        <w:rPr>
          <w:rFonts w:ascii="Arial" w:hAnsi="Arial" w:cs="Arial"/>
          <w:color w:val="auto"/>
        </w:rPr>
        <w:t>, which</w:t>
      </w:r>
      <w:r w:rsidR="006E2948" w:rsidRPr="00975987">
        <w:rPr>
          <w:rFonts w:ascii="Arial" w:hAnsi="Arial" w:cs="Arial"/>
          <w:color w:val="auto"/>
        </w:rPr>
        <w:t xml:space="preserve"> show</w:t>
      </w:r>
      <w:r>
        <w:rPr>
          <w:rFonts w:ascii="Arial" w:hAnsi="Arial" w:cs="Arial"/>
          <w:color w:val="auto"/>
        </w:rPr>
        <w:t>ed</w:t>
      </w:r>
      <w:r w:rsidR="006E2948" w:rsidRPr="00975987">
        <w:rPr>
          <w:rFonts w:ascii="Arial" w:hAnsi="Arial" w:cs="Arial"/>
          <w:color w:val="auto"/>
        </w:rPr>
        <w:t xml:space="preserve"> the service</w:t>
      </w:r>
      <w:r w:rsidR="00D045E7" w:rsidRPr="00975987">
        <w:rPr>
          <w:rFonts w:ascii="Arial" w:hAnsi="Arial" w:cs="Arial"/>
          <w:color w:val="auto"/>
        </w:rPr>
        <w:t xml:space="preserve"> utilis</w:t>
      </w:r>
      <w:r>
        <w:rPr>
          <w:rFonts w:ascii="Arial" w:hAnsi="Arial" w:cs="Arial"/>
          <w:color w:val="auto"/>
        </w:rPr>
        <w:t>ed</w:t>
      </w:r>
      <w:r w:rsidR="00D045E7" w:rsidRPr="00975987">
        <w:rPr>
          <w:rFonts w:ascii="Arial" w:hAnsi="Arial" w:cs="Arial"/>
          <w:color w:val="auto"/>
        </w:rPr>
        <w:t xml:space="preserve"> other organisations to support the workforce to deliver culturally safe care and services. </w:t>
      </w:r>
    </w:p>
    <w:p w14:paraId="1DA03092" w14:textId="2807A8E6" w:rsidR="00DC7E5A" w:rsidRPr="001E6FA3" w:rsidRDefault="00297C06" w:rsidP="001E6FA3">
      <w:pPr>
        <w:spacing w:line="276" w:lineRule="auto"/>
        <w:rPr>
          <w:rFonts w:ascii="Arial" w:hAnsi="Arial" w:cs="Arial"/>
          <w:color w:val="auto"/>
        </w:rPr>
      </w:pPr>
      <w:r w:rsidRPr="001E6FA3">
        <w:rPr>
          <w:rFonts w:ascii="Arial" w:hAnsi="Arial" w:cs="Arial"/>
          <w:color w:val="auto"/>
        </w:rPr>
        <w:lastRenderedPageBreak/>
        <w:t xml:space="preserve">Information </w:t>
      </w:r>
      <w:r w:rsidR="00725FBF" w:rsidRPr="001E6FA3">
        <w:rPr>
          <w:rFonts w:ascii="Arial" w:hAnsi="Arial" w:cs="Arial"/>
          <w:color w:val="auto"/>
        </w:rPr>
        <w:t>in care planning documentation</w:t>
      </w:r>
      <w:r w:rsidR="00EA633B" w:rsidRPr="001E6FA3">
        <w:rPr>
          <w:rFonts w:ascii="Arial" w:hAnsi="Arial" w:cs="Arial"/>
          <w:color w:val="auto"/>
        </w:rPr>
        <w:t xml:space="preserve"> and lifestyle assessments</w:t>
      </w:r>
      <w:r w:rsidR="00725FBF" w:rsidRPr="001E6FA3">
        <w:rPr>
          <w:rFonts w:ascii="Arial" w:hAnsi="Arial" w:cs="Arial"/>
          <w:color w:val="auto"/>
        </w:rPr>
        <w:t xml:space="preserve"> d</w:t>
      </w:r>
      <w:r w:rsidR="00DC7E5A" w:rsidRPr="001E6FA3">
        <w:rPr>
          <w:rFonts w:ascii="Arial" w:hAnsi="Arial" w:cs="Arial"/>
          <w:color w:val="auto"/>
        </w:rPr>
        <w:t>id</w:t>
      </w:r>
      <w:r w:rsidR="00725FBF" w:rsidRPr="001E6FA3">
        <w:rPr>
          <w:rFonts w:ascii="Arial" w:hAnsi="Arial" w:cs="Arial"/>
          <w:color w:val="auto"/>
        </w:rPr>
        <w:t xml:space="preserve"> not indicate the named consumer was part of the </w:t>
      </w:r>
      <w:r w:rsidR="00DC7E5A" w:rsidRPr="001E6FA3">
        <w:rPr>
          <w:rFonts w:ascii="Arial" w:hAnsi="Arial" w:cs="Arial"/>
          <w:color w:val="auto"/>
        </w:rPr>
        <w:t>H</w:t>
      </w:r>
      <w:r w:rsidR="00725FBF" w:rsidRPr="001E6FA3">
        <w:rPr>
          <w:rFonts w:ascii="Arial" w:hAnsi="Arial" w:cs="Arial"/>
          <w:color w:val="auto"/>
        </w:rPr>
        <w:t xml:space="preserve">olocaust or was subject to domestic violence. </w:t>
      </w:r>
      <w:r w:rsidR="00D964A4" w:rsidRPr="001E6FA3">
        <w:rPr>
          <w:rFonts w:ascii="Arial" w:hAnsi="Arial" w:cs="Arial"/>
          <w:color w:val="auto"/>
        </w:rPr>
        <w:t xml:space="preserve">The service has processes in place to identify consumers’ unique and diverse needs, culture and identity, and consumers were satisfied they </w:t>
      </w:r>
      <w:r w:rsidR="00DC7E5A" w:rsidRPr="001E6FA3">
        <w:rPr>
          <w:rFonts w:ascii="Arial" w:hAnsi="Arial" w:cs="Arial"/>
          <w:color w:val="auto"/>
        </w:rPr>
        <w:t>we</w:t>
      </w:r>
      <w:r w:rsidR="00D964A4" w:rsidRPr="001E6FA3">
        <w:rPr>
          <w:rFonts w:ascii="Arial" w:hAnsi="Arial" w:cs="Arial"/>
          <w:color w:val="auto"/>
        </w:rPr>
        <w:t>re treated with dignity and respect</w:t>
      </w:r>
      <w:r w:rsidR="00DC7E5A" w:rsidRPr="001E6FA3">
        <w:rPr>
          <w:rFonts w:ascii="Arial" w:hAnsi="Arial" w:cs="Arial"/>
          <w:color w:val="auto"/>
        </w:rPr>
        <w:t xml:space="preserve">. </w:t>
      </w:r>
    </w:p>
    <w:p w14:paraId="15C99AE2" w14:textId="77777777" w:rsidR="00DC7E5A" w:rsidRPr="001E6FA3" w:rsidRDefault="00D32E43" w:rsidP="001E6FA3">
      <w:pPr>
        <w:spacing w:line="276" w:lineRule="auto"/>
        <w:rPr>
          <w:rFonts w:ascii="Arial" w:hAnsi="Arial" w:cs="Arial"/>
          <w:color w:val="auto"/>
        </w:rPr>
      </w:pPr>
      <w:r w:rsidRPr="001E6FA3">
        <w:rPr>
          <w:rFonts w:ascii="Arial" w:hAnsi="Arial" w:cs="Arial"/>
          <w:color w:val="auto"/>
        </w:rPr>
        <w:t>While I accept the</w:t>
      </w:r>
      <w:r w:rsidR="00DC7E5A" w:rsidRPr="001E6FA3">
        <w:rPr>
          <w:rFonts w:ascii="Arial" w:hAnsi="Arial" w:cs="Arial"/>
          <w:color w:val="auto"/>
        </w:rPr>
        <w:t>re were</w:t>
      </w:r>
      <w:r w:rsidRPr="001E6FA3">
        <w:rPr>
          <w:rFonts w:ascii="Arial" w:hAnsi="Arial" w:cs="Arial"/>
          <w:color w:val="auto"/>
        </w:rPr>
        <w:t xml:space="preserve"> gaps in care planning documentation</w:t>
      </w:r>
      <w:r w:rsidR="00D852E8" w:rsidRPr="001E6FA3">
        <w:rPr>
          <w:rFonts w:ascii="Arial" w:hAnsi="Arial" w:cs="Arial"/>
          <w:color w:val="auto"/>
        </w:rPr>
        <w:t>,</w:t>
      </w:r>
      <w:r w:rsidR="0096575F" w:rsidRPr="001E6FA3">
        <w:rPr>
          <w:rFonts w:ascii="Arial" w:hAnsi="Arial" w:cs="Arial"/>
          <w:color w:val="auto"/>
        </w:rPr>
        <w:t xml:space="preserve"> </w:t>
      </w:r>
      <w:r w:rsidR="006E5502" w:rsidRPr="001E6FA3">
        <w:rPr>
          <w:rFonts w:ascii="Arial" w:hAnsi="Arial" w:cs="Arial"/>
          <w:color w:val="auto"/>
        </w:rPr>
        <w:t>n</w:t>
      </w:r>
      <w:r w:rsidR="00196F67" w:rsidRPr="00975987">
        <w:rPr>
          <w:rFonts w:ascii="Arial" w:hAnsi="Arial" w:cs="Arial"/>
          <w:color w:val="auto"/>
        </w:rPr>
        <w:t>one of the consumers or representatives raised any concerns about the service meeting their cultural needs</w:t>
      </w:r>
      <w:r w:rsidR="00196F67" w:rsidRPr="001E6FA3">
        <w:rPr>
          <w:rFonts w:ascii="Arial" w:hAnsi="Arial" w:cs="Arial"/>
          <w:color w:val="auto"/>
        </w:rPr>
        <w:t>. The deficiencies identified in care planning documentation did not pose any impact to consumers.</w:t>
      </w:r>
    </w:p>
    <w:p w14:paraId="26466C9E" w14:textId="1C5E546F" w:rsidR="00D344E1" w:rsidRPr="001E6FA3" w:rsidRDefault="00D964A4" w:rsidP="001E6FA3">
      <w:pPr>
        <w:spacing w:line="276" w:lineRule="auto"/>
        <w:rPr>
          <w:rFonts w:ascii="Arial" w:hAnsi="Arial" w:cs="Arial"/>
          <w:color w:val="auto"/>
        </w:rPr>
      </w:pPr>
      <w:r w:rsidRPr="001E6FA3">
        <w:rPr>
          <w:rFonts w:ascii="Arial" w:hAnsi="Arial" w:cs="Arial"/>
          <w:color w:val="auto"/>
        </w:rPr>
        <w:t xml:space="preserve">Therefore, I </w:t>
      </w:r>
      <w:r w:rsidR="00F36531" w:rsidRPr="001E6FA3">
        <w:rPr>
          <w:rFonts w:ascii="Arial" w:hAnsi="Arial" w:cs="Arial"/>
          <w:color w:val="auto"/>
        </w:rPr>
        <w:t>reached a different conclusion to the site audit report, and decided</w:t>
      </w:r>
      <w:r w:rsidRPr="001E6FA3">
        <w:rPr>
          <w:rFonts w:ascii="Arial" w:hAnsi="Arial" w:cs="Arial"/>
          <w:color w:val="auto"/>
        </w:rPr>
        <w:t xml:space="preserve"> </w:t>
      </w:r>
      <w:r w:rsidR="00D344E1" w:rsidRPr="001E6FA3">
        <w:rPr>
          <w:rFonts w:ascii="Arial" w:hAnsi="Arial" w:cs="Arial"/>
          <w:color w:val="auto"/>
        </w:rPr>
        <w:t xml:space="preserve">the service is compliant with </w:t>
      </w:r>
      <w:r w:rsidRPr="001E6FA3">
        <w:rPr>
          <w:rFonts w:ascii="Arial" w:hAnsi="Arial" w:cs="Arial"/>
          <w:color w:val="auto"/>
        </w:rPr>
        <w:t>Requirement 1(3)</w:t>
      </w:r>
      <w:r w:rsidR="00D344E1" w:rsidRPr="001E6FA3">
        <w:rPr>
          <w:rFonts w:ascii="Arial" w:hAnsi="Arial" w:cs="Arial"/>
          <w:color w:val="auto"/>
        </w:rPr>
        <w:t>(b).</w:t>
      </w:r>
    </w:p>
    <w:p w14:paraId="33871919" w14:textId="3E498B6B" w:rsidR="00D344E1" w:rsidRPr="00330FFC" w:rsidRDefault="00D344E1" w:rsidP="00330FFC">
      <w:pPr>
        <w:spacing w:line="276" w:lineRule="auto"/>
        <w:rPr>
          <w:rFonts w:ascii="Arial" w:hAnsi="Arial" w:cs="Arial"/>
          <w:color w:val="auto"/>
        </w:rPr>
      </w:pPr>
      <w:r w:rsidRPr="00330FFC">
        <w:rPr>
          <w:rFonts w:ascii="Arial" w:hAnsi="Arial" w:cs="Arial"/>
          <w:i/>
          <w:color w:val="auto"/>
        </w:rPr>
        <w:t>The other Requirements</w:t>
      </w:r>
      <w:r w:rsidRPr="00330FFC">
        <w:rPr>
          <w:rFonts w:ascii="Arial" w:hAnsi="Arial" w:cs="Arial"/>
          <w:color w:val="auto"/>
        </w:rPr>
        <w:t>:</w:t>
      </w:r>
    </w:p>
    <w:p w14:paraId="5226D1DE" w14:textId="74B76B1B" w:rsidR="00D344E1" w:rsidRPr="001E6FA3" w:rsidRDefault="0084659E" w:rsidP="001E6FA3">
      <w:pPr>
        <w:spacing w:line="276" w:lineRule="auto"/>
        <w:rPr>
          <w:rFonts w:ascii="Arial" w:hAnsi="Arial" w:cs="Arial"/>
          <w:color w:val="auto"/>
        </w:rPr>
      </w:pPr>
      <w:r w:rsidRPr="001E6FA3">
        <w:rPr>
          <w:rFonts w:ascii="Arial" w:hAnsi="Arial" w:cs="Arial"/>
          <w:color w:val="auto"/>
        </w:rPr>
        <w:t>Regarding the remaining Requirements, c</w:t>
      </w:r>
      <w:r w:rsidR="000B6DC7" w:rsidRPr="001E6FA3">
        <w:rPr>
          <w:rFonts w:ascii="Arial" w:hAnsi="Arial" w:cs="Arial"/>
          <w:color w:val="auto"/>
        </w:rPr>
        <w:t>onsumers said they c</w:t>
      </w:r>
      <w:r w:rsidR="00F36531" w:rsidRPr="001E6FA3">
        <w:rPr>
          <w:rFonts w:ascii="Arial" w:hAnsi="Arial" w:cs="Arial"/>
          <w:color w:val="auto"/>
        </w:rPr>
        <w:t>ould</w:t>
      </w:r>
      <w:r w:rsidR="000B6DC7" w:rsidRPr="001E6FA3">
        <w:rPr>
          <w:rFonts w:ascii="Arial" w:hAnsi="Arial" w:cs="Arial"/>
          <w:color w:val="auto"/>
        </w:rPr>
        <w:t xml:space="preserve"> make choices about their care </w:t>
      </w:r>
      <w:r w:rsidR="00365CEC" w:rsidRPr="001E6FA3">
        <w:rPr>
          <w:rFonts w:ascii="Arial" w:hAnsi="Arial" w:cs="Arial"/>
          <w:color w:val="auto"/>
        </w:rPr>
        <w:t xml:space="preserve">and these choices </w:t>
      </w:r>
      <w:r w:rsidR="00F36531" w:rsidRPr="001E6FA3">
        <w:rPr>
          <w:rFonts w:ascii="Arial" w:hAnsi="Arial" w:cs="Arial"/>
          <w:color w:val="auto"/>
        </w:rPr>
        <w:t>we</w:t>
      </w:r>
      <w:r w:rsidR="00365CEC" w:rsidRPr="001E6FA3">
        <w:rPr>
          <w:rFonts w:ascii="Arial" w:hAnsi="Arial" w:cs="Arial"/>
          <w:color w:val="auto"/>
        </w:rPr>
        <w:t>re reflected in care planning documentation</w:t>
      </w:r>
      <w:r w:rsidR="00E614DA" w:rsidRPr="001E6FA3">
        <w:rPr>
          <w:rFonts w:ascii="Arial" w:hAnsi="Arial" w:cs="Arial"/>
          <w:color w:val="auto"/>
        </w:rPr>
        <w:t>.</w:t>
      </w:r>
      <w:r w:rsidR="00DC7E5A" w:rsidRPr="001E6FA3">
        <w:rPr>
          <w:rFonts w:ascii="Arial" w:hAnsi="Arial" w:cs="Arial"/>
          <w:color w:val="auto"/>
        </w:rPr>
        <w:t xml:space="preserve"> S</w:t>
      </w:r>
      <w:r w:rsidR="002F7967" w:rsidRPr="001E6FA3">
        <w:rPr>
          <w:rFonts w:ascii="Arial" w:hAnsi="Arial" w:cs="Arial"/>
          <w:color w:val="auto"/>
        </w:rPr>
        <w:t>taff described how the service support</w:t>
      </w:r>
      <w:r w:rsidR="00DC7E5A" w:rsidRPr="001E6FA3">
        <w:rPr>
          <w:rFonts w:ascii="Arial" w:hAnsi="Arial" w:cs="Arial"/>
          <w:color w:val="auto"/>
        </w:rPr>
        <w:t>ed</w:t>
      </w:r>
      <w:r w:rsidR="002F7967" w:rsidRPr="001E6FA3">
        <w:rPr>
          <w:rFonts w:ascii="Arial" w:hAnsi="Arial" w:cs="Arial"/>
          <w:color w:val="auto"/>
        </w:rPr>
        <w:t xml:space="preserve"> consumers to maintain relationships with people important to them, including encouraging family and friends to visit </w:t>
      </w:r>
      <w:r w:rsidR="007A410B" w:rsidRPr="001E6FA3">
        <w:rPr>
          <w:rFonts w:ascii="Arial" w:hAnsi="Arial" w:cs="Arial"/>
          <w:color w:val="auto"/>
        </w:rPr>
        <w:t>and facilitating communication via different means.</w:t>
      </w:r>
    </w:p>
    <w:p w14:paraId="7DDD8D1C" w14:textId="77777777" w:rsidR="00DC7E5A" w:rsidRPr="001E6FA3" w:rsidRDefault="0001302F" w:rsidP="001E6FA3">
      <w:pPr>
        <w:spacing w:line="276" w:lineRule="auto"/>
        <w:rPr>
          <w:rFonts w:ascii="Arial" w:hAnsi="Arial" w:cs="Arial"/>
          <w:color w:val="auto"/>
        </w:rPr>
      </w:pPr>
      <w:r w:rsidRPr="001E6FA3">
        <w:rPr>
          <w:rFonts w:ascii="Arial" w:hAnsi="Arial" w:cs="Arial"/>
          <w:color w:val="auto"/>
        </w:rPr>
        <w:t>Consumers described how the service support</w:t>
      </w:r>
      <w:r w:rsidR="00DC7E5A" w:rsidRPr="001E6FA3">
        <w:rPr>
          <w:rFonts w:ascii="Arial" w:hAnsi="Arial" w:cs="Arial"/>
          <w:color w:val="auto"/>
        </w:rPr>
        <w:t>ed</w:t>
      </w:r>
      <w:r w:rsidRPr="001E6FA3">
        <w:rPr>
          <w:rFonts w:ascii="Arial" w:hAnsi="Arial" w:cs="Arial"/>
          <w:color w:val="auto"/>
        </w:rPr>
        <w:t xml:space="preserve"> them to take risks. Staff demonstrated they </w:t>
      </w:r>
      <w:r w:rsidR="00DC7E5A" w:rsidRPr="001E6FA3">
        <w:rPr>
          <w:rFonts w:ascii="Arial" w:hAnsi="Arial" w:cs="Arial"/>
          <w:color w:val="auto"/>
        </w:rPr>
        <w:t>we</w:t>
      </w:r>
      <w:r w:rsidRPr="001E6FA3">
        <w:rPr>
          <w:rFonts w:ascii="Arial" w:hAnsi="Arial" w:cs="Arial"/>
          <w:color w:val="auto"/>
        </w:rPr>
        <w:t>re aware of the risks taken by consumers and said they support</w:t>
      </w:r>
      <w:r w:rsidR="00DC7E5A" w:rsidRPr="001E6FA3">
        <w:rPr>
          <w:rFonts w:ascii="Arial" w:hAnsi="Arial" w:cs="Arial"/>
          <w:color w:val="auto"/>
        </w:rPr>
        <w:t>ed</w:t>
      </w:r>
      <w:r w:rsidRPr="001E6FA3">
        <w:rPr>
          <w:rFonts w:ascii="Arial" w:hAnsi="Arial" w:cs="Arial"/>
          <w:color w:val="auto"/>
        </w:rPr>
        <w:t xml:space="preserve"> consumers’ wishes to take risks to live the way they </w:t>
      </w:r>
      <w:r w:rsidR="00DC7E5A" w:rsidRPr="001E6FA3">
        <w:rPr>
          <w:rFonts w:ascii="Arial" w:hAnsi="Arial" w:cs="Arial"/>
          <w:color w:val="auto"/>
        </w:rPr>
        <w:t>wished</w:t>
      </w:r>
      <w:r w:rsidRPr="001E6FA3">
        <w:rPr>
          <w:rFonts w:ascii="Arial" w:hAnsi="Arial" w:cs="Arial"/>
          <w:color w:val="auto"/>
        </w:rPr>
        <w:t>. The Assessment Team observed and reviewed documentation</w:t>
      </w:r>
      <w:r w:rsidR="002702A3" w:rsidRPr="001E6FA3">
        <w:rPr>
          <w:rFonts w:ascii="Arial" w:hAnsi="Arial" w:cs="Arial"/>
          <w:color w:val="auto"/>
        </w:rPr>
        <w:t xml:space="preserve"> and </w:t>
      </w:r>
      <w:r w:rsidR="004B54BD" w:rsidRPr="001E6FA3">
        <w:rPr>
          <w:rFonts w:ascii="Arial" w:hAnsi="Arial" w:cs="Arial"/>
          <w:color w:val="auto"/>
        </w:rPr>
        <w:t>dignity</w:t>
      </w:r>
      <w:r w:rsidR="002702A3" w:rsidRPr="001E6FA3">
        <w:rPr>
          <w:rFonts w:ascii="Arial" w:hAnsi="Arial" w:cs="Arial"/>
          <w:color w:val="auto"/>
        </w:rPr>
        <w:t xml:space="preserve"> </w:t>
      </w:r>
      <w:r w:rsidR="004B54BD" w:rsidRPr="001E6FA3">
        <w:rPr>
          <w:rFonts w:ascii="Arial" w:hAnsi="Arial" w:cs="Arial"/>
          <w:color w:val="auto"/>
        </w:rPr>
        <w:t>of</w:t>
      </w:r>
      <w:r w:rsidR="002702A3" w:rsidRPr="001E6FA3">
        <w:rPr>
          <w:rFonts w:ascii="Arial" w:hAnsi="Arial" w:cs="Arial"/>
          <w:color w:val="auto"/>
        </w:rPr>
        <w:t xml:space="preserve"> risk forms </w:t>
      </w:r>
      <w:r w:rsidRPr="001E6FA3">
        <w:rPr>
          <w:rFonts w:ascii="Arial" w:hAnsi="Arial" w:cs="Arial"/>
          <w:color w:val="auto"/>
        </w:rPr>
        <w:t xml:space="preserve">which </w:t>
      </w:r>
      <w:r w:rsidR="00DC7E5A" w:rsidRPr="001E6FA3">
        <w:rPr>
          <w:rFonts w:ascii="Arial" w:hAnsi="Arial" w:cs="Arial"/>
          <w:color w:val="auto"/>
        </w:rPr>
        <w:t>showed</w:t>
      </w:r>
      <w:r w:rsidRPr="001E6FA3">
        <w:rPr>
          <w:rFonts w:ascii="Arial" w:hAnsi="Arial" w:cs="Arial"/>
          <w:color w:val="auto"/>
        </w:rPr>
        <w:t xml:space="preserve"> the service support</w:t>
      </w:r>
      <w:r w:rsidR="00DC7E5A" w:rsidRPr="001E6FA3">
        <w:rPr>
          <w:rFonts w:ascii="Arial" w:hAnsi="Arial" w:cs="Arial"/>
          <w:color w:val="auto"/>
        </w:rPr>
        <w:t>ed</w:t>
      </w:r>
      <w:r w:rsidRPr="001E6FA3">
        <w:rPr>
          <w:rFonts w:ascii="Arial" w:hAnsi="Arial" w:cs="Arial"/>
          <w:color w:val="auto"/>
        </w:rPr>
        <w:t xml:space="preserve"> consumers to take risks to live the best li</w:t>
      </w:r>
      <w:r w:rsidR="00DC7E5A" w:rsidRPr="001E6FA3">
        <w:rPr>
          <w:rFonts w:ascii="Arial" w:hAnsi="Arial" w:cs="Arial"/>
          <w:color w:val="auto"/>
        </w:rPr>
        <w:t>ves possible</w:t>
      </w:r>
      <w:r w:rsidR="00D344E1" w:rsidRPr="001E6FA3">
        <w:rPr>
          <w:rFonts w:ascii="Arial" w:hAnsi="Arial" w:cs="Arial"/>
          <w:color w:val="auto"/>
        </w:rPr>
        <w:t>.</w:t>
      </w:r>
    </w:p>
    <w:p w14:paraId="487B7722" w14:textId="711AE5AF" w:rsidR="00D344E1" w:rsidRPr="001E6FA3" w:rsidRDefault="00CA7693" w:rsidP="001E6FA3">
      <w:pPr>
        <w:spacing w:line="276" w:lineRule="auto"/>
        <w:rPr>
          <w:rFonts w:ascii="Arial" w:hAnsi="Arial" w:cs="Arial"/>
          <w:color w:val="auto"/>
        </w:rPr>
      </w:pPr>
      <w:r w:rsidRPr="001E6FA3">
        <w:rPr>
          <w:rFonts w:ascii="Arial" w:hAnsi="Arial" w:cs="Arial"/>
          <w:color w:val="auto"/>
        </w:rPr>
        <w:t xml:space="preserve">Consumers and representatives said they </w:t>
      </w:r>
      <w:r w:rsidR="00DC7E5A" w:rsidRPr="001E6FA3">
        <w:rPr>
          <w:rFonts w:ascii="Arial" w:hAnsi="Arial" w:cs="Arial"/>
          <w:color w:val="auto"/>
        </w:rPr>
        <w:t>we</w:t>
      </w:r>
      <w:r w:rsidRPr="001E6FA3">
        <w:rPr>
          <w:rFonts w:ascii="Arial" w:hAnsi="Arial" w:cs="Arial"/>
          <w:color w:val="auto"/>
        </w:rPr>
        <w:t>re kept informed through various method</w:t>
      </w:r>
      <w:r w:rsidR="00C06590" w:rsidRPr="001E6FA3">
        <w:rPr>
          <w:rFonts w:ascii="Arial" w:hAnsi="Arial" w:cs="Arial"/>
          <w:color w:val="auto"/>
        </w:rPr>
        <w:t>s</w:t>
      </w:r>
      <w:r w:rsidR="00DC7E5A" w:rsidRPr="001E6FA3">
        <w:rPr>
          <w:rFonts w:ascii="Arial" w:hAnsi="Arial" w:cs="Arial"/>
          <w:color w:val="auto"/>
        </w:rPr>
        <w:t>,</w:t>
      </w:r>
      <w:r w:rsidR="00C06590" w:rsidRPr="001E6FA3">
        <w:rPr>
          <w:rFonts w:ascii="Arial" w:hAnsi="Arial" w:cs="Arial"/>
          <w:color w:val="auto"/>
        </w:rPr>
        <w:t xml:space="preserve"> which allow</w:t>
      </w:r>
      <w:r w:rsidR="00DC7E5A" w:rsidRPr="001E6FA3">
        <w:rPr>
          <w:rFonts w:ascii="Arial" w:hAnsi="Arial" w:cs="Arial"/>
          <w:color w:val="auto"/>
        </w:rPr>
        <w:t>ed</w:t>
      </w:r>
      <w:r w:rsidR="00C06590" w:rsidRPr="001E6FA3">
        <w:rPr>
          <w:rFonts w:ascii="Arial" w:hAnsi="Arial" w:cs="Arial"/>
          <w:color w:val="auto"/>
        </w:rPr>
        <w:t xml:space="preserve"> them to make informed de</w:t>
      </w:r>
      <w:r w:rsidR="00ED6D72" w:rsidRPr="001E6FA3">
        <w:rPr>
          <w:rFonts w:ascii="Arial" w:hAnsi="Arial" w:cs="Arial"/>
          <w:color w:val="auto"/>
        </w:rPr>
        <w:t>cisions.</w:t>
      </w:r>
      <w:r w:rsidR="0034480A">
        <w:rPr>
          <w:rFonts w:ascii="Arial" w:hAnsi="Arial" w:cs="Arial"/>
          <w:color w:val="auto"/>
        </w:rPr>
        <w:t xml:space="preserve"> </w:t>
      </w:r>
      <w:r w:rsidR="00975987" w:rsidRPr="001E6FA3">
        <w:rPr>
          <w:rFonts w:ascii="Arial" w:hAnsi="Arial" w:cs="Arial"/>
          <w:color w:val="auto"/>
        </w:rPr>
        <w:t>Staff described</w:t>
      </w:r>
      <w:r w:rsidR="00AE409F" w:rsidRPr="001E6FA3">
        <w:rPr>
          <w:rFonts w:ascii="Arial" w:hAnsi="Arial" w:cs="Arial"/>
          <w:color w:val="auto"/>
        </w:rPr>
        <w:t xml:space="preserve"> </w:t>
      </w:r>
      <w:r w:rsidR="00D85539" w:rsidRPr="001E6FA3">
        <w:rPr>
          <w:rFonts w:ascii="Arial" w:hAnsi="Arial" w:cs="Arial"/>
          <w:color w:val="auto"/>
        </w:rPr>
        <w:t xml:space="preserve">various </w:t>
      </w:r>
      <w:r w:rsidR="00975987" w:rsidRPr="001E6FA3">
        <w:rPr>
          <w:rFonts w:ascii="Arial" w:hAnsi="Arial" w:cs="Arial"/>
          <w:color w:val="auto"/>
        </w:rPr>
        <w:t>methods for communicatin</w:t>
      </w:r>
      <w:r w:rsidR="00DC7E5A" w:rsidRPr="001E6FA3">
        <w:rPr>
          <w:rFonts w:ascii="Arial" w:hAnsi="Arial" w:cs="Arial"/>
          <w:color w:val="auto"/>
        </w:rPr>
        <w:t>g</w:t>
      </w:r>
      <w:r w:rsidR="00975987" w:rsidRPr="001E6FA3">
        <w:rPr>
          <w:rFonts w:ascii="Arial" w:hAnsi="Arial" w:cs="Arial"/>
          <w:color w:val="auto"/>
        </w:rPr>
        <w:t xml:space="preserve"> </w:t>
      </w:r>
      <w:r w:rsidR="00AE409F" w:rsidRPr="001E6FA3">
        <w:rPr>
          <w:rFonts w:ascii="Arial" w:hAnsi="Arial" w:cs="Arial"/>
          <w:color w:val="auto"/>
        </w:rPr>
        <w:t>informatio</w:t>
      </w:r>
      <w:r w:rsidR="00975987" w:rsidRPr="001E6FA3">
        <w:rPr>
          <w:rFonts w:ascii="Arial" w:hAnsi="Arial" w:cs="Arial"/>
          <w:color w:val="auto"/>
        </w:rPr>
        <w:t>n</w:t>
      </w:r>
      <w:r w:rsidR="000E78A4" w:rsidRPr="001E6FA3">
        <w:rPr>
          <w:rFonts w:ascii="Arial" w:hAnsi="Arial" w:cs="Arial"/>
          <w:color w:val="auto"/>
        </w:rPr>
        <w:t xml:space="preserve">. </w:t>
      </w:r>
      <w:r w:rsidR="00F367E0" w:rsidRPr="001E6FA3">
        <w:rPr>
          <w:rFonts w:ascii="Arial" w:hAnsi="Arial" w:cs="Arial"/>
          <w:color w:val="auto"/>
        </w:rPr>
        <w:t>The Assessment Team observed information being provided and updated in a clear way that support</w:t>
      </w:r>
      <w:r w:rsidR="00DC7E5A" w:rsidRPr="001E6FA3">
        <w:rPr>
          <w:rFonts w:ascii="Arial" w:hAnsi="Arial" w:cs="Arial"/>
          <w:color w:val="auto"/>
        </w:rPr>
        <w:t>ed</w:t>
      </w:r>
      <w:r w:rsidR="00F367E0" w:rsidRPr="001E6FA3">
        <w:rPr>
          <w:rFonts w:ascii="Arial" w:hAnsi="Arial" w:cs="Arial"/>
          <w:color w:val="auto"/>
        </w:rPr>
        <w:t xml:space="preserve"> informed decision making</w:t>
      </w:r>
      <w:r w:rsidR="00D344E1" w:rsidRPr="001E6FA3">
        <w:rPr>
          <w:rFonts w:ascii="Arial" w:hAnsi="Arial" w:cs="Arial"/>
          <w:color w:val="auto"/>
        </w:rPr>
        <w:t>.</w:t>
      </w:r>
    </w:p>
    <w:p w14:paraId="2BBC3FFC" w14:textId="385FF5C7" w:rsidR="00975987" w:rsidRPr="001E6FA3" w:rsidRDefault="009553C6" w:rsidP="001E6FA3">
      <w:pPr>
        <w:spacing w:line="276" w:lineRule="auto"/>
        <w:rPr>
          <w:rFonts w:ascii="Arial" w:hAnsi="Arial" w:cs="Arial"/>
          <w:color w:val="auto"/>
        </w:rPr>
      </w:pPr>
      <w:r w:rsidRPr="001E6FA3">
        <w:rPr>
          <w:rFonts w:ascii="Arial" w:hAnsi="Arial" w:cs="Arial"/>
          <w:color w:val="auto"/>
        </w:rPr>
        <w:t>Consumers said the service was considerate of their privacy and did not express concerns about the confidentiality of their personal information. Staff described the practical ways they respect</w:t>
      </w:r>
      <w:r w:rsidR="00DC7E5A" w:rsidRPr="001E6FA3">
        <w:rPr>
          <w:rFonts w:ascii="Arial" w:hAnsi="Arial" w:cs="Arial"/>
          <w:color w:val="auto"/>
        </w:rPr>
        <w:t>ed</w:t>
      </w:r>
      <w:r w:rsidRPr="001E6FA3">
        <w:rPr>
          <w:rFonts w:ascii="Arial" w:hAnsi="Arial" w:cs="Arial"/>
          <w:color w:val="auto"/>
        </w:rPr>
        <w:t xml:space="preserve"> the personal privacy of consumers at the service. </w:t>
      </w:r>
      <w:r w:rsidR="009E1603" w:rsidRPr="001E6FA3">
        <w:rPr>
          <w:rFonts w:ascii="Arial" w:hAnsi="Arial" w:cs="Arial"/>
          <w:color w:val="auto"/>
        </w:rPr>
        <w:t xml:space="preserve">The Assessment Team </w:t>
      </w:r>
      <w:r w:rsidR="00D27AEC" w:rsidRPr="001E6FA3">
        <w:rPr>
          <w:rFonts w:ascii="Arial" w:hAnsi="Arial" w:cs="Arial"/>
          <w:color w:val="auto"/>
        </w:rPr>
        <w:t>observed</w:t>
      </w:r>
      <w:r w:rsidR="009E1603" w:rsidRPr="001E6FA3">
        <w:rPr>
          <w:rFonts w:ascii="Arial" w:hAnsi="Arial" w:cs="Arial"/>
          <w:color w:val="auto"/>
        </w:rPr>
        <w:t xml:space="preserve"> </w:t>
      </w:r>
      <w:r w:rsidR="00D27AEC" w:rsidRPr="001E6FA3">
        <w:rPr>
          <w:rFonts w:ascii="Arial" w:hAnsi="Arial" w:cs="Arial"/>
          <w:color w:val="auto"/>
        </w:rPr>
        <w:t xml:space="preserve">all </w:t>
      </w:r>
      <w:r w:rsidR="00181D74" w:rsidRPr="001E6FA3">
        <w:rPr>
          <w:rFonts w:ascii="Arial" w:hAnsi="Arial" w:cs="Arial"/>
          <w:color w:val="auto"/>
        </w:rPr>
        <w:t>nurses’</w:t>
      </w:r>
      <w:r w:rsidR="00D27AEC" w:rsidRPr="001E6FA3">
        <w:rPr>
          <w:rFonts w:ascii="Arial" w:hAnsi="Arial" w:cs="Arial"/>
          <w:color w:val="auto"/>
        </w:rPr>
        <w:t xml:space="preserve"> stations </w:t>
      </w:r>
      <w:r w:rsidR="00DC7E5A" w:rsidRPr="001E6FA3">
        <w:rPr>
          <w:rFonts w:ascii="Arial" w:hAnsi="Arial" w:cs="Arial"/>
          <w:color w:val="auto"/>
        </w:rPr>
        <w:t>were</w:t>
      </w:r>
      <w:r w:rsidR="00D27AEC" w:rsidRPr="001E6FA3">
        <w:rPr>
          <w:rFonts w:ascii="Arial" w:hAnsi="Arial" w:cs="Arial"/>
          <w:color w:val="auto"/>
        </w:rPr>
        <w:t xml:space="preserve"> locked</w:t>
      </w:r>
      <w:r w:rsidR="00DC7E5A" w:rsidRPr="001E6FA3">
        <w:rPr>
          <w:rFonts w:ascii="Arial" w:hAnsi="Arial" w:cs="Arial"/>
          <w:color w:val="auto"/>
        </w:rPr>
        <w:t>, computers were password protected,</w:t>
      </w:r>
      <w:r w:rsidR="00D27AEC" w:rsidRPr="001E6FA3">
        <w:rPr>
          <w:rFonts w:ascii="Arial" w:hAnsi="Arial" w:cs="Arial"/>
          <w:color w:val="auto"/>
        </w:rPr>
        <w:t xml:space="preserve"> and staff knock</w:t>
      </w:r>
      <w:r w:rsidR="00DC7E5A" w:rsidRPr="001E6FA3">
        <w:rPr>
          <w:rFonts w:ascii="Arial" w:hAnsi="Arial" w:cs="Arial"/>
          <w:color w:val="auto"/>
        </w:rPr>
        <w:t>ed on doors</w:t>
      </w:r>
      <w:r w:rsidR="00D27AEC" w:rsidRPr="001E6FA3">
        <w:rPr>
          <w:rFonts w:ascii="Arial" w:hAnsi="Arial" w:cs="Arial"/>
          <w:color w:val="auto"/>
        </w:rPr>
        <w:t xml:space="preserve"> before entering </w:t>
      </w:r>
      <w:r w:rsidR="00DC7E5A" w:rsidRPr="001E6FA3">
        <w:rPr>
          <w:rFonts w:ascii="Arial" w:hAnsi="Arial" w:cs="Arial"/>
          <w:color w:val="auto"/>
        </w:rPr>
        <w:t xml:space="preserve">consumers’ </w:t>
      </w:r>
      <w:r w:rsidR="00D27AEC" w:rsidRPr="001E6FA3">
        <w:rPr>
          <w:rFonts w:ascii="Arial" w:hAnsi="Arial" w:cs="Arial"/>
          <w:color w:val="auto"/>
        </w:rPr>
        <w:t>rooms</w:t>
      </w:r>
      <w:r w:rsidR="00DC7E5A" w:rsidRPr="001E6FA3">
        <w:rPr>
          <w:rFonts w:ascii="Arial" w:hAnsi="Arial" w:cs="Arial"/>
          <w:color w:val="auto"/>
        </w:rPr>
        <w:t>.</w:t>
      </w:r>
    </w:p>
    <w:p w14:paraId="618F847E" w14:textId="77777777" w:rsidR="001E6FA3" w:rsidRDefault="001E6FA3">
      <w:pPr>
        <w:spacing w:after="160" w:line="259" w:lineRule="auto"/>
        <w:rPr>
          <w:rFonts w:ascii="Arial" w:eastAsiaTheme="majorEastAsia" w:hAnsi="Arial" w:cs="Arial"/>
          <w:b/>
          <w:bCs/>
          <w:sz w:val="30"/>
          <w:szCs w:val="28"/>
        </w:rPr>
      </w:pPr>
      <w:r>
        <w:rPr>
          <w:rFonts w:ascii="Arial" w:hAnsi="Arial" w:cs="Arial"/>
        </w:rPr>
        <w:br w:type="page"/>
      </w:r>
    </w:p>
    <w:p w14:paraId="3A18A4E6" w14:textId="279D88A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A18A4E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18A4E7" w14:textId="77777777" w:rsidR="00FC045E" w:rsidRPr="0075021E" w:rsidRDefault="00FC045E" w:rsidP="0025079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18A4E8" w14:textId="742047CD"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4E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8A4E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18A4E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18A4EC" w14:textId="0F9C1408" w:rsidR="00FC045E" w:rsidRPr="00996FAF" w:rsidRDefault="00111C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209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F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8A4E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A18A4E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A18A4F0" w14:textId="67EC3FA6" w:rsidR="00FC045E" w:rsidRPr="00996FAF" w:rsidRDefault="00111C0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209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F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8A4F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A18A4F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18A4F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18A4F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18A4F6" w14:textId="1B0C24F0" w:rsidR="00FC045E" w:rsidRPr="00996FAF" w:rsidRDefault="00111C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209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8A4F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18A4F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18A4FA" w14:textId="4351DB42" w:rsidR="00FC045E" w:rsidRPr="00996FAF" w:rsidRDefault="00111C0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209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18A4F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8A4F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18A4F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A18A4FE" w14:textId="0250F584" w:rsidR="00FC045E" w:rsidRPr="00996FAF" w:rsidRDefault="00111C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2093F">
                  <w:rPr>
                    <w:rFonts w:ascii="Arial" w:hAnsi="Arial" w:cs="Arial"/>
                    <w:color w:val="auto"/>
                  </w:rPr>
                  <w:t>Compliant</w:t>
                </w:r>
              </w:sdtContent>
            </w:sdt>
            <w:r w:rsidR="00FC045E" w:rsidRPr="00996FAF" w:rsidDel="00201C79">
              <w:rPr>
                <w:rFonts w:ascii="Arial" w:hAnsi="Arial" w:cs="Arial"/>
                <w:color w:val="0000FF"/>
              </w:rPr>
              <w:t xml:space="preserve"> </w:t>
            </w:r>
          </w:p>
        </w:tc>
      </w:tr>
    </w:tbl>
    <w:p w14:paraId="3A18A500" w14:textId="77777777" w:rsidR="00D87E7C" w:rsidRDefault="00D87E7C" w:rsidP="00D87E7C">
      <w:pPr>
        <w:pStyle w:val="Heading20"/>
      </w:pPr>
      <w:r w:rsidRPr="00996FAF">
        <w:t>Findings</w:t>
      </w:r>
    </w:p>
    <w:p w14:paraId="7AA40659" w14:textId="3CEB977F" w:rsidR="00680CC6" w:rsidRPr="00E5782C" w:rsidRDefault="00680CC6" w:rsidP="00E54A76">
      <w:pPr>
        <w:spacing w:line="276" w:lineRule="auto"/>
        <w:rPr>
          <w:rFonts w:ascii="Arial" w:hAnsi="Arial" w:cs="Arial"/>
        </w:rPr>
      </w:pPr>
      <w:r w:rsidRPr="00E5782C">
        <w:rPr>
          <w:rFonts w:ascii="Arial" w:hAnsi="Arial" w:cs="Arial"/>
        </w:rPr>
        <w:t>Consumers and representatives confirmed they receive</w:t>
      </w:r>
      <w:r w:rsidR="00DC7E5A" w:rsidRPr="00E5782C">
        <w:rPr>
          <w:rFonts w:ascii="Arial" w:hAnsi="Arial" w:cs="Arial"/>
        </w:rPr>
        <w:t>d</w:t>
      </w:r>
      <w:r w:rsidRPr="00E5782C">
        <w:rPr>
          <w:rFonts w:ascii="Arial" w:hAnsi="Arial" w:cs="Arial"/>
        </w:rPr>
        <w:t xml:space="preserve"> the care and services they need</w:t>
      </w:r>
      <w:r w:rsidR="00DC7E5A" w:rsidRPr="00E5782C">
        <w:rPr>
          <w:rFonts w:ascii="Arial" w:hAnsi="Arial" w:cs="Arial"/>
        </w:rPr>
        <w:t>ed</w:t>
      </w:r>
      <w:r w:rsidRPr="00E5782C">
        <w:rPr>
          <w:rFonts w:ascii="Arial" w:hAnsi="Arial" w:cs="Arial"/>
        </w:rPr>
        <w:t>. Staff describe</w:t>
      </w:r>
      <w:r w:rsidR="00DC7E5A" w:rsidRPr="00E5782C">
        <w:rPr>
          <w:rFonts w:ascii="Arial" w:hAnsi="Arial" w:cs="Arial"/>
        </w:rPr>
        <w:t>d</w:t>
      </w:r>
      <w:r w:rsidRPr="00E5782C">
        <w:rPr>
          <w:rFonts w:ascii="Arial" w:hAnsi="Arial" w:cs="Arial"/>
        </w:rPr>
        <w:t xml:space="preserve"> the assessment and care planning process, and how it inform</w:t>
      </w:r>
      <w:r w:rsidR="00DC7E5A" w:rsidRPr="00E5782C">
        <w:rPr>
          <w:rFonts w:ascii="Arial" w:hAnsi="Arial" w:cs="Arial"/>
        </w:rPr>
        <w:t>ed</w:t>
      </w:r>
      <w:r w:rsidRPr="00E5782C">
        <w:rPr>
          <w:rFonts w:ascii="Arial" w:hAnsi="Arial" w:cs="Arial"/>
        </w:rPr>
        <w:t xml:space="preserve"> the delivery of care and services.</w:t>
      </w:r>
      <w:r w:rsidR="00771C66" w:rsidRPr="00E5782C">
        <w:rPr>
          <w:rFonts w:ascii="Arial" w:hAnsi="Arial" w:cs="Arial"/>
        </w:rPr>
        <w:t xml:space="preserve"> </w:t>
      </w:r>
      <w:r w:rsidR="00BD7B98" w:rsidRPr="00E5782C">
        <w:rPr>
          <w:rFonts w:ascii="Arial" w:hAnsi="Arial" w:cs="Arial"/>
        </w:rPr>
        <w:t>Care planning documentation included the risks to the consumers</w:t>
      </w:r>
      <w:r w:rsidR="00E5782C">
        <w:rPr>
          <w:rFonts w:ascii="Arial" w:hAnsi="Arial" w:cs="Arial"/>
        </w:rPr>
        <w:t>’</w:t>
      </w:r>
      <w:r w:rsidR="00BD7B98" w:rsidRPr="00E5782C">
        <w:rPr>
          <w:rFonts w:ascii="Arial" w:hAnsi="Arial" w:cs="Arial"/>
        </w:rPr>
        <w:t xml:space="preserve"> health and well-being </w:t>
      </w:r>
      <w:r w:rsidR="00E5782C">
        <w:rPr>
          <w:rFonts w:ascii="Arial" w:hAnsi="Arial" w:cs="Arial"/>
        </w:rPr>
        <w:t xml:space="preserve">and these </w:t>
      </w:r>
      <w:r w:rsidR="00BD7B98" w:rsidRPr="00E5782C">
        <w:rPr>
          <w:rFonts w:ascii="Arial" w:hAnsi="Arial" w:cs="Arial"/>
        </w:rPr>
        <w:t>were used to inform t</w:t>
      </w:r>
      <w:r w:rsidR="00E5782C">
        <w:rPr>
          <w:rFonts w:ascii="Arial" w:hAnsi="Arial" w:cs="Arial"/>
        </w:rPr>
        <w:t>he provision</w:t>
      </w:r>
      <w:r w:rsidR="00BD7B98" w:rsidRPr="00E5782C">
        <w:rPr>
          <w:rFonts w:ascii="Arial" w:hAnsi="Arial" w:cs="Arial"/>
        </w:rPr>
        <w:t xml:space="preserve"> of safe and effective care and services.</w:t>
      </w:r>
    </w:p>
    <w:p w14:paraId="3A18A501" w14:textId="4EA4CAE6" w:rsidR="00117022" w:rsidRPr="00E5782C" w:rsidRDefault="00CD5F43" w:rsidP="00E54A76">
      <w:pPr>
        <w:pStyle w:val="NormalArial"/>
        <w:spacing w:line="276" w:lineRule="auto"/>
      </w:pPr>
      <w:r w:rsidRPr="00E5782C">
        <w:t>Consumers and representatives said staff involve</w:t>
      </w:r>
      <w:r w:rsidR="00E5782C">
        <w:t>d</w:t>
      </w:r>
      <w:r w:rsidRPr="00E5782C">
        <w:t xml:space="preserve"> them in the assessment and planning of the care for the consumer</w:t>
      </w:r>
      <w:r w:rsidR="003E1065" w:rsidRPr="00E5782C">
        <w:t xml:space="preserve"> and end of life wishes </w:t>
      </w:r>
      <w:r w:rsidR="00E5782C">
        <w:t>we</w:t>
      </w:r>
      <w:r w:rsidR="003E1065" w:rsidRPr="00E5782C">
        <w:t>re discussed.</w:t>
      </w:r>
      <w:r w:rsidR="0034480A">
        <w:t xml:space="preserve"> </w:t>
      </w:r>
      <w:r w:rsidRPr="00E5782C">
        <w:t>Staff described how the service ensure</w:t>
      </w:r>
      <w:r w:rsidR="00E5782C">
        <w:t>d</w:t>
      </w:r>
      <w:r w:rsidRPr="00E5782C">
        <w:t xml:space="preserve"> assessment and planning reflect</w:t>
      </w:r>
      <w:r w:rsidR="00E5782C">
        <w:t>ed</w:t>
      </w:r>
      <w:r w:rsidRPr="00E5782C">
        <w:t xml:space="preserve"> consumers' current preferences</w:t>
      </w:r>
      <w:r w:rsidR="00B85EBA" w:rsidRPr="00E5782C">
        <w:t xml:space="preserve"> and how end of life wishes </w:t>
      </w:r>
      <w:r w:rsidR="00E5782C">
        <w:t>we</w:t>
      </w:r>
      <w:r w:rsidR="00B85EBA" w:rsidRPr="00E5782C">
        <w:t xml:space="preserve">re captured. </w:t>
      </w:r>
      <w:r w:rsidR="006035D3" w:rsidRPr="00E5782C">
        <w:t xml:space="preserve">Care </w:t>
      </w:r>
      <w:r w:rsidR="00171FB9" w:rsidRPr="00E5782C">
        <w:t>documentation</w:t>
      </w:r>
      <w:r w:rsidR="006035D3" w:rsidRPr="00E5782C">
        <w:t xml:space="preserve"> </w:t>
      </w:r>
      <w:r w:rsidR="00171FB9" w:rsidRPr="00E5782C">
        <w:t>included</w:t>
      </w:r>
      <w:r w:rsidR="006035D3" w:rsidRPr="00E5782C">
        <w:t xml:space="preserve"> </w:t>
      </w:r>
      <w:r w:rsidR="00171FB9" w:rsidRPr="00E5782C">
        <w:t>advanced</w:t>
      </w:r>
      <w:r w:rsidR="006035D3" w:rsidRPr="00E5782C">
        <w:t xml:space="preserve"> care </w:t>
      </w:r>
      <w:r w:rsidR="00171FB9" w:rsidRPr="00E5782C">
        <w:t>plans</w:t>
      </w:r>
      <w:r w:rsidR="006035D3" w:rsidRPr="00E5782C">
        <w:t xml:space="preserve"> </w:t>
      </w:r>
      <w:r w:rsidR="00171FB9" w:rsidRPr="00E5782C">
        <w:t xml:space="preserve">which outlined specific preferences for consumers. </w:t>
      </w:r>
    </w:p>
    <w:p w14:paraId="154CF669" w14:textId="11AFB6D5" w:rsidR="0002368A" w:rsidRPr="00E5782C" w:rsidRDefault="0002368A" w:rsidP="00E54A76">
      <w:pPr>
        <w:spacing w:line="276" w:lineRule="auto"/>
        <w:rPr>
          <w:rFonts w:ascii="Arial" w:hAnsi="Arial" w:cs="Arial"/>
        </w:rPr>
      </w:pPr>
      <w:r w:rsidRPr="00E5782C">
        <w:rPr>
          <w:rFonts w:ascii="Arial" w:hAnsi="Arial" w:cs="Arial"/>
        </w:rPr>
        <w:t xml:space="preserve">Consumers and representatives were able to explain who was involved in their care. </w:t>
      </w:r>
      <w:r w:rsidR="007E0127" w:rsidRPr="00E5782C">
        <w:rPr>
          <w:rFonts w:ascii="Arial" w:hAnsi="Arial" w:cs="Arial"/>
        </w:rPr>
        <w:t xml:space="preserve">Staff described </w:t>
      </w:r>
      <w:r w:rsidR="00092D28" w:rsidRPr="00E5782C">
        <w:rPr>
          <w:rFonts w:ascii="Arial" w:hAnsi="Arial" w:cs="Arial"/>
        </w:rPr>
        <w:t>th</w:t>
      </w:r>
      <w:r w:rsidR="00E24478" w:rsidRPr="00E5782C">
        <w:rPr>
          <w:rFonts w:ascii="Arial" w:hAnsi="Arial" w:cs="Arial"/>
        </w:rPr>
        <w:t>e</w:t>
      </w:r>
      <w:r w:rsidR="00092D28" w:rsidRPr="00E5782C">
        <w:rPr>
          <w:rFonts w:ascii="Arial" w:hAnsi="Arial" w:cs="Arial"/>
        </w:rPr>
        <w:t xml:space="preserve"> referral process to allied health </w:t>
      </w:r>
      <w:r w:rsidR="00056265" w:rsidRPr="00E5782C">
        <w:rPr>
          <w:rFonts w:ascii="Arial" w:hAnsi="Arial" w:cs="Arial"/>
        </w:rPr>
        <w:t xml:space="preserve">following changes in the care needs. </w:t>
      </w:r>
      <w:r w:rsidRPr="00E5782C">
        <w:rPr>
          <w:rFonts w:ascii="Arial" w:hAnsi="Arial" w:cs="Arial"/>
        </w:rPr>
        <w:t xml:space="preserve">Care planning documentation </w:t>
      </w:r>
      <w:r w:rsidR="00E5782C">
        <w:rPr>
          <w:rFonts w:ascii="Arial" w:hAnsi="Arial" w:cs="Arial"/>
        </w:rPr>
        <w:t>showed</w:t>
      </w:r>
      <w:r w:rsidRPr="00E5782C">
        <w:rPr>
          <w:rFonts w:ascii="Arial" w:hAnsi="Arial" w:cs="Arial"/>
        </w:rPr>
        <w:t xml:space="preserve"> regular care plan evaluations and review, and involvement of a diverse range of external providers, allied health and Medical Officers. </w:t>
      </w:r>
    </w:p>
    <w:p w14:paraId="20BA8C81" w14:textId="238B4040" w:rsidR="00E8286C" w:rsidRPr="00E5782C" w:rsidRDefault="00E8286C" w:rsidP="00E54A76">
      <w:pPr>
        <w:spacing w:line="276" w:lineRule="auto"/>
        <w:rPr>
          <w:rFonts w:ascii="Arial" w:hAnsi="Arial" w:cs="Arial"/>
        </w:rPr>
      </w:pPr>
      <w:r w:rsidRPr="00E5782C">
        <w:rPr>
          <w:rFonts w:ascii="Arial" w:hAnsi="Arial" w:cs="Arial"/>
        </w:rPr>
        <w:t>Consumers and representatives said they fe</w:t>
      </w:r>
      <w:r w:rsidR="00E5782C">
        <w:rPr>
          <w:rFonts w:ascii="Arial" w:hAnsi="Arial" w:cs="Arial"/>
        </w:rPr>
        <w:t>lt</w:t>
      </w:r>
      <w:r w:rsidRPr="00E5782C">
        <w:rPr>
          <w:rFonts w:ascii="Arial" w:hAnsi="Arial" w:cs="Arial"/>
        </w:rPr>
        <w:t xml:space="preserve"> the service maintain</w:t>
      </w:r>
      <w:r w:rsidR="00E5782C">
        <w:rPr>
          <w:rFonts w:ascii="Arial" w:hAnsi="Arial" w:cs="Arial"/>
        </w:rPr>
        <w:t>ed</w:t>
      </w:r>
      <w:r w:rsidRPr="00E5782C">
        <w:rPr>
          <w:rFonts w:ascii="Arial" w:hAnsi="Arial" w:cs="Arial"/>
        </w:rPr>
        <w:t xml:space="preserve"> good communication with them, particularly around changes in care and medication, and said that staff explain</w:t>
      </w:r>
      <w:r w:rsidR="00E5782C">
        <w:rPr>
          <w:rFonts w:ascii="Arial" w:hAnsi="Arial" w:cs="Arial"/>
        </w:rPr>
        <w:t>ed</w:t>
      </w:r>
      <w:r w:rsidRPr="00E5782C">
        <w:rPr>
          <w:rFonts w:ascii="Arial" w:hAnsi="Arial" w:cs="Arial"/>
        </w:rPr>
        <w:t xml:space="preserve"> things to </w:t>
      </w:r>
      <w:r w:rsidRPr="00E5782C">
        <w:rPr>
          <w:rFonts w:ascii="Arial" w:hAnsi="Arial" w:cs="Arial"/>
        </w:rPr>
        <w:lastRenderedPageBreak/>
        <w:t>them clearly and clarif</w:t>
      </w:r>
      <w:r w:rsidR="00E5782C">
        <w:rPr>
          <w:rFonts w:ascii="Arial" w:hAnsi="Arial" w:cs="Arial"/>
        </w:rPr>
        <w:t>ied</w:t>
      </w:r>
      <w:r w:rsidRPr="00E5782C">
        <w:rPr>
          <w:rFonts w:ascii="Arial" w:hAnsi="Arial" w:cs="Arial"/>
        </w:rPr>
        <w:t xml:space="preserve"> clinical matters if needed. Clinical staff said representatives </w:t>
      </w:r>
      <w:r w:rsidR="00E5782C">
        <w:rPr>
          <w:rFonts w:ascii="Arial" w:hAnsi="Arial" w:cs="Arial"/>
        </w:rPr>
        <w:t>we</w:t>
      </w:r>
      <w:r w:rsidRPr="00E5782C">
        <w:rPr>
          <w:rFonts w:ascii="Arial" w:hAnsi="Arial" w:cs="Arial"/>
        </w:rPr>
        <w:t>re contacted through telephone and email conversations</w:t>
      </w:r>
      <w:r w:rsidR="001E32EC" w:rsidRPr="00E5782C">
        <w:rPr>
          <w:rFonts w:ascii="Arial" w:hAnsi="Arial" w:cs="Arial"/>
        </w:rPr>
        <w:t xml:space="preserve"> and </w:t>
      </w:r>
      <w:r w:rsidR="007950D3" w:rsidRPr="00E5782C">
        <w:rPr>
          <w:rFonts w:ascii="Arial" w:hAnsi="Arial" w:cs="Arial"/>
        </w:rPr>
        <w:t xml:space="preserve">case </w:t>
      </w:r>
      <w:r w:rsidR="00D61DD7" w:rsidRPr="00E5782C">
        <w:rPr>
          <w:rFonts w:ascii="Arial" w:hAnsi="Arial" w:cs="Arial"/>
        </w:rPr>
        <w:t>conferences</w:t>
      </w:r>
      <w:r w:rsidR="007950D3" w:rsidRPr="00E5782C">
        <w:rPr>
          <w:rFonts w:ascii="Arial" w:hAnsi="Arial" w:cs="Arial"/>
        </w:rPr>
        <w:t xml:space="preserve"> t</w:t>
      </w:r>
      <w:r w:rsidR="00E5782C">
        <w:rPr>
          <w:rFonts w:ascii="Arial" w:hAnsi="Arial" w:cs="Arial"/>
        </w:rPr>
        <w:t>ook</w:t>
      </w:r>
      <w:r w:rsidR="007950D3" w:rsidRPr="00E5782C">
        <w:rPr>
          <w:rFonts w:ascii="Arial" w:hAnsi="Arial" w:cs="Arial"/>
        </w:rPr>
        <w:t xml:space="preserve"> place</w:t>
      </w:r>
      <w:r w:rsidR="00D61DD7" w:rsidRPr="00E5782C">
        <w:rPr>
          <w:rFonts w:ascii="Arial" w:hAnsi="Arial" w:cs="Arial"/>
        </w:rPr>
        <w:t xml:space="preserve">. Summary </w:t>
      </w:r>
      <w:r w:rsidR="00E24478" w:rsidRPr="00E5782C">
        <w:rPr>
          <w:rFonts w:ascii="Arial" w:hAnsi="Arial" w:cs="Arial"/>
        </w:rPr>
        <w:t xml:space="preserve">or detailed care plans </w:t>
      </w:r>
      <w:r w:rsidR="00E5782C">
        <w:rPr>
          <w:rFonts w:ascii="Arial" w:hAnsi="Arial" w:cs="Arial"/>
        </w:rPr>
        <w:t>we</w:t>
      </w:r>
      <w:r w:rsidR="00E24478" w:rsidRPr="00E5782C">
        <w:rPr>
          <w:rFonts w:ascii="Arial" w:hAnsi="Arial" w:cs="Arial"/>
        </w:rPr>
        <w:t xml:space="preserve">re available for consumers or representatives if they wish. </w:t>
      </w:r>
    </w:p>
    <w:p w14:paraId="4748CFC8" w14:textId="156F869A" w:rsidR="000C2847" w:rsidRPr="00B561EF" w:rsidRDefault="00D13621" w:rsidP="00E54A76">
      <w:pPr>
        <w:spacing w:line="276" w:lineRule="auto"/>
        <w:rPr>
          <w:rFonts w:ascii="Arial" w:hAnsi="Arial" w:cs="Arial"/>
        </w:rPr>
      </w:pPr>
      <w:r w:rsidRPr="00E5782C">
        <w:rPr>
          <w:rFonts w:ascii="Arial" w:hAnsi="Arial" w:cs="Arial"/>
        </w:rPr>
        <w:t>Consumers and representatives interviewed said that clinical staff regularly discuss</w:t>
      </w:r>
      <w:r w:rsidR="00E5782C">
        <w:rPr>
          <w:rFonts w:ascii="Arial" w:hAnsi="Arial" w:cs="Arial"/>
        </w:rPr>
        <w:t>ed</w:t>
      </w:r>
      <w:r w:rsidRPr="00E5782C">
        <w:rPr>
          <w:rFonts w:ascii="Arial" w:hAnsi="Arial" w:cs="Arial"/>
        </w:rPr>
        <w:t xml:space="preserve"> their care needs with them, and any changes requested </w:t>
      </w:r>
      <w:r w:rsidR="00E5782C">
        <w:rPr>
          <w:rFonts w:ascii="Arial" w:hAnsi="Arial" w:cs="Arial"/>
        </w:rPr>
        <w:t>we</w:t>
      </w:r>
      <w:r w:rsidRPr="00E5782C">
        <w:rPr>
          <w:rFonts w:ascii="Arial" w:hAnsi="Arial" w:cs="Arial"/>
        </w:rPr>
        <w:t xml:space="preserve">re addressed in a timely manner. </w:t>
      </w:r>
      <w:r w:rsidR="00E5782C">
        <w:rPr>
          <w:rFonts w:ascii="Arial" w:hAnsi="Arial" w:cs="Arial"/>
        </w:rPr>
        <w:t>For m</w:t>
      </w:r>
      <w:r w:rsidR="000C2847" w:rsidRPr="00E5782C">
        <w:rPr>
          <w:rFonts w:ascii="Arial" w:hAnsi="Arial" w:cs="Arial"/>
        </w:rPr>
        <w:t xml:space="preserve">ost consumers, care planning documentation identified evidence of review on both a regular basis and when circumstances changed, such as consumer deterioration or incidents such as falls. </w:t>
      </w:r>
      <w:r w:rsidR="001642CD" w:rsidRPr="00E5782C">
        <w:rPr>
          <w:rFonts w:ascii="Arial" w:hAnsi="Arial" w:cs="Arial"/>
        </w:rPr>
        <w:t xml:space="preserve">The service was unable to provide evidence of assessments being reviewed or updated following incidents and new bruising or to monitor pain as directed by Dementia Services Australia (DSA) in relation to changed behaviours exhibited </w:t>
      </w:r>
      <w:r w:rsidR="00B561EF" w:rsidRPr="00E5782C">
        <w:rPr>
          <w:rFonts w:ascii="Arial" w:hAnsi="Arial" w:cs="Arial"/>
        </w:rPr>
        <w:t xml:space="preserve">by one consumer. </w:t>
      </w:r>
      <w:r w:rsidR="00E54A76" w:rsidRPr="00E5782C">
        <w:rPr>
          <w:rFonts w:ascii="Arial" w:hAnsi="Arial" w:cs="Arial"/>
        </w:rPr>
        <w:t xml:space="preserve">I have </w:t>
      </w:r>
      <w:r w:rsidR="00B561EF" w:rsidRPr="00E5782C">
        <w:rPr>
          <w:rFonts w:ascii="Arial" w:hAnsi="Arial" w:cs="Arial"/>
        </w:rPr>
        <w:t xml:space="preserve">considered </w:t>
      </w:r>
      <w:r w:rsidR="00E5782C">
        <w:rPr>
          <w:rFonts w:ascii="Arial" w:hAnsi="Arial" w:cs="Arial"/>
        </w:rPr>
        <w:t xml:space="preserve">these issues </w:t>
      </w:r>
      <w:r w:rsidR="00B561EF" w:rsidRPr="00E5782C">
        <w:rPr>
          <w:rFonts w:ascii="Arial" w:hAnsi="Arial" w:cs="Arial"/>
        </w:rPr>
        <w:t>under</w:t>
      </w:r>
      <w:r w:rsidR="001642CD" w:rsidRPr="00E5782C">
        <w:rPr>
          <w:rFonts w:ascii="Arial" w:hAnsi="Arial" w:cs="Arial"/>
        </w:rPr>
        <w:t xml:space="preserve"> Requirement</w:t>
      </w:r>
      <w:r w:rsidR="00E5782C">
        <w:rPr>
          <w:rFonts w:ascii="Arial" w:hAnsi="Arial" w:cs="Arial"/>
        </w:rPr>
        <w:t>s</w:t>
      </w:r>
      <w:r w:rsidR="001642CD" w:rsidRPr="00E5782C">
        <w:rPr>
          <w:rFonts w:ascii="Arial" w:hAnsi="Arial" w:cs="Arial"/>
        </w:rPr>
        <w:t xml:space="preserve"> 3(3)(a) and 3(3)(b) for more information. </w:t>
      </w:r>
      <w:r w:rsidR="000C2847" w:rsidRPr="00E5782C">
        <w:rPr>
          <w:rFonts w:ascii="Arial" w:hAnsi="Arial" w:cs="Arial"/>
        </w:rPr>
        <w:t xml:space="preserve">Management and clinical staff could describe how and when consumer care plans </w:t>
      </w:r>
      <w:r w:rsidR="00E5782C">
        <w:rPr>
          <w:rFonts w:ascii="Arial" w:hAnsi="Arial" w:cs="Arial"/>
        </w:rPr>
        <w:t>we</w:t>
      </w:r>
      <w:r w:rsidR="000C2847" w:rsidRPr="00E5782C">
        <w:rPr>
          <w:rFonts w:ascii="Arial" w:hAnsi="Arial" w:cs="Arial"/>
        </w:rPr>
        <w:t>re reviewed.</w:t>
      </w:r>
      <w:r w:rsidR="000C2847" w:rsidRPr="00B561EF">
        <w:rPr>
          <w:rFonts w:ascii="Arial" w:hAnsi="Arial" w:cs="Arial"/>
        </w:rPr>
        <w:t xml:space="preserve"> </w:t>
      </w:r>
    </w:p>
    <w:p w14:paraId="3A18A502" w14:textId="77777777" w:rsidR="0087700C" w:rsidRPr="00334B7D" w:rsidRDefault="00D87E7C" w:rsidP="0036130C">
      <w:pPr>
        <w:pStyle w:val="NormalArial"/>
      </w:pPr>
      <w:r w:rsidRPr="00996FAF">
        <w:br w:type="page"/>
      </w:r>
    </w:p>
    <w:p w14:paraId="3A18A50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A18A50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18A504" w14:textId="77777777" w:rsidR="00FC045E" w:rsidRPr="00996FAF" w:rsidRDefault="00FC045E" w:rsidP="002507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18A505" w14:textId="728B709F"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50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0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18A50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18A50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18A50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18A50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18A50C" w14:textId="3668C10E" w:rsidR="00FC045E" w:rsidRPr="00996FAF" w:rsidRDefault="00111C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A18A51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0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18A50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18A510" w14:textId="337ADD76" w:rsidR="00FC045E" w:rsidRPr="00996FAF" w:rsidRDefault="00111C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A18A51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1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A18A51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A18A514" w14:textId="49A23A5A" w:rsidR="00FC045E" w:rsidRPr="00996FAF" w:rsidRDefault="00111C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1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A18A51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A18A518" w14:textId="377463C5" w:rsidR="00FC045E" w:rsidRPr="00996FAF" w:rsidRDefault="00111C0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1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A18A51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18A51C" w14:textId="17A0AAA1" w:rsidR="00FC045E" w:rsidRPr="00996FAF" w:rsidRDefault="00111C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2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1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A18A51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A18A520" w14:textId="712FA385" w:rsidR="00FC045E" w:rsidRPr="00996FAF" w:rsidRDefault="00111C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2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2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18A52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18A52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18A52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A18A526" w14:textId="7C29DF1A" w:rsidR="00FC045E" w:rsidRPr="00996FAF" w:rsidRDefault="00111C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54A76">
                  <w:rPr>
                    <w:rFonts w:ascii="Arial" w:hAnsi="Arial" w:cs="Arial"/>
                    <w:color w:val="auto"/>
                  </w:rPr>
                  <w:t>Compliant</w:t>
                </w:r>
              </w:sdtContent>
            </w:sdt>
            <w:r w:rsidR="00FC045E" w:rsidRPr="00996FAF" w:rsidDel="00640D2A">
              <w:rPr>
                <w:rFonts w:ascii="Arial" w:hAnsi="Arial" w:cs="Arial"/>
                <w:color w:val="0000FF"/>
              </w:rPr>
              <w:t xml:space="preserve"> </w:t>
            </w:r>
          </w:p>
        </w:tc>
      </w:tr>
    </w:tbl>
    <w:p w14:paraId="3A18A528" w14:textId="58EEE213" w:rsidR="00D87E7C" w:rsidRDefault="00D87E7C" w:rsidP="00D87E7C">
      <w:pPr>
        <w:pStyle w:val="Heading20"/>
      </w:pPr>
      <w:r w:rsidRPr="00996FAF">
        <w:t>Findings</w:t>
      </w:r>
    </w:p>
    <w:p w14:paraId="75B8BFCB" w14:textId="0B6D53BD" w:rsidR="00865E6F" w:rsidRDefault="001B45EA" w:rsidP="00490EBE">
      <w:pPr>
        <w:spacing w:line="276" w:lineRule="auto"/>
        <w:rPr>
          <w:rFonts w:ascii="Arial" w:eastAsia="Times New Roman" w:hAnsi="Arial" w:cs="Arial"/>
          <w:color w:val="auto"/>
          <w:lang w:val="en-US" w:eastAsia="en-AU"/>
        </w:rPr>
      </w:pPr>
      <w:r w:rsidRPr="00490EBE">
        <w:rPr>
          <w:rFonts w:ascii="Arial" w:hAnsi="Arial" w:cs="Arial"/>
          <w:color w:val="auto"/>
        </w:rPr>
        <w:t>I have assessed this Quality Standard as non-compliant as I am satisfied the</w:t>
      </w:r>
      <w:r w:rsidR="00E5782C" w:rsidRPr="00490EBE">
        <w:rPr>
          <w:rFonts w:ascii="Arial" w:hAnsi="Arial" w:cs="Arial"/>
          <w:color w:val="auto"/>
        </w:rPr>
        <w:t xml:space="preserve"> service is non-compliant with Requirements 3(3)(a) and 3(3)(b).</w:t>
      </w:r>
      <w:r w:rsidR="0034480A" w:rsidRPr="00490EBE">
        <w:rPr>
          <w:rFonts w:ascii="Arial" w:hAnsi="Arial" w:cs="Arial"/>
          <w:color w:val="auto"/>
        </w:rPr>
        <w:t xml:space="preserve"> </w:t>
      </w:r>
      <w:r w:rsidRPr="00490EBE">
        <w:rPr>
          <w:rFonts w:ascii="Arial" w:hAnsi="Arial" w:cs="Arial"/>
          <w:color w:val="auto"/>
        </w:rPr>
        <w:t>following requirements are non-compliant:</w:t>
      </w:r>
    </w:p>
    <w:p w14:paraId="23A4AA5C" w14:textId="4497F1E5" w:rsidR="00490EBE" w:rsidRPr="00490EBE" w:rsidRDefault="00E5782C" w:rsidP="00490EBE">
      <w:pPr>
        <w:spacing w:line="276" w:lineRule="auto"/>
        <w:rPr>
          <w:rFonts w:ascii="Arial" w:hAnsi="Arial" w:cs="Arial"/>
          <w:i/>
          <w:color w:val="auto"/>
        </w:rPr>
      </w:pPr>
      <w:r w:rsidRPr="00490EBE">
        <w:rPr>
          <w:rFonts w:ascii="Arial" w:hAnsi="Arial" w:cs="Arial"/>
          <w:i/>
          <w:color w:val="auto"/>
        </w:rPr>
        <w:t>Requirements 3(3)(a) and 3(3)(b):</w:t>
      </w:r>
    </w:p>
    <w:p w14:paraId="05F6076B" w14:textId="1086F670" w:rsidR="00D37A2E" w:rsidRDefault="00925360" w:rsidP="00A35AC1">
      <w:pPr>
        <w:spacing w:line="276" w:lineRule="auto"/>
        <w:rPr>
          <w:rStyle w:val="eop"/>
          <w:rFonts w:ascii="Arial" w:hAnsi="Arial" w:cs="Arial"/>
          <w:shd w:val="clear" w:color="auto" w:fill="FFFFFF"/>
        </w:rPr>
      </w:pPr>
      <w:r w:rsidRPr="007E6692">
        <w:rPr>
          <w:rStyle w:val="normaltextrun"/>
          <w:rFonts w:ascii="Arial" w:hAnsi="Arial" w:cs="Arial"/>
          <w:shd w:val="clear" w:color="auto" w:fill="FFFFFF"/>
          <w:lang w:val="en-US"/>
        </w:rPr>
        <w:t>The</w:t>
      </w:r>
      <w:r w:rsidR="00E5782C">
        <w:rPr>
          <w:rStyle w:val="normaltextrun"/>
          <w:rFonts w:ascii="Arial" w:hAnsi="Arial" w:cs="Arial"/>
          <w:shd w:val="clear" w:color="auto" w:fill="FFFFFF"/>
          <w:lang w:val="en-US"/>
        </w:rPr>
        <w:t xml:space="preserve"> Assessment Team considered</w:t>
      </w:r>
      <w:r w:rsidR="006B1421">
        <w:rPr>
          <w:rStyle w:val="normaltextrun"/>
          <w:rFonts w:ascii="Arial" w:hAnsi="Arial" w:cs="Arial"/>
          <w:shd w:val="clear" w:color="auto" w:fill="FFFFFF"/>
          <w:lang w:val="en-US"/>
        </w:rPr>
        <w:t xml:space="preserve"> </w:t>
      </w:r>
      <w:r w:rsidRPr="007E6692">
        <w:rPr>
          <w:rStyle w:val="normaltextrun"/>
          <w:rFonts w:ascii="Arial" w:hAnsi="Arial" w:cs="Arial"/>
          <w:shd w:val="clear" w:color="auto" w:fill="FFFFFF"/>
          <w:lang w:val="en-US"/>
        </w:rPr>
        <w:t>most consumers receive</w:t>
      </w:r>
      <w:r w:rsidR="003C2A72">
        <w:rPr>
          <w:rStyle w:val="normaltextrun"/>
          <w:rFonts w:ascii="Arial" w:hAnsi="Arial" w:cs="Arial"/>
          <w:shd w:val="clear" w:color="auto" w:fill="FFFFFF"/>
          <w:lang w:val="en-US"/>
        </w:rPr>
        <w:t>d</w:t>
      </w:r>
      <w:r w:rsidRPr="007E6692">
        <w:rPr>
          <w:rStyle w:val="normaltextrun"/>
          <w:rFonts w:ascii="Arial" w:hAnsi="Arial" w:cs="Arial"/>
          <w:shd w:val="clear" w:color="auto" w:fill="FFFFFF"/>
          <w:lang w:val="en-US"/>
        </w:rPr>
        <w:t xml:space="preserve"> effective personal care and clinical care that </w:t>
      </w:r>
      <w:r w:rsidR="003C2A72">
        <w:rPr>
          <w:rStyle w:val="normaltextrun"/>
          <w:rFonts w:ascii="Arial" w:hAnsi="Arial" w:cs="Arial"/>
          <w:shd w:val="clear" w:color="auto" w:fill="FFFFFF"/>
          <w:lang w:val="en-US"/>
        </w:rPr>
        <w:t>wa</w:t>
      </w:r>
      <w:r w:rsidRPr="007E6692">
        <w:rPr>
          <w:rStyle w:val="normaltextrun"/>
          <w:rFonts w:ascii="Arial" w:hAnsi="Arial" w:cs="Arial"/>
          <w:shd w:val="clear" w:color="auto" w:fill="FFFFFF"/>
          <w:lang w:val="en-US"/>
        </w:rPr>
        <w:t>s tailored to </w:t>
      </w:r>
      <w:r w:rsidR="00181D74" w:rsidRPr="007E6692">
        <w:rPr>
          <w:rStyle w:val="spellingerror"/>
          <w:rFonts w:ascii="Arial" w:hAnsi="Arial" w:cs="Arial"/>
          <w:shd w:val="clear" w:color="auto" w:fill="FFFFFF"/>
          <w:lang w:val="en-US"/>
        </w:rPr>
        <w:t>optimize</w:t>
      </w:r>
      <w:r w:rsidRPr="007E6692">
        <w:rPr>
          <w:rStyle w:val="normaltextrun"/>
          <w:rFonts w:ascii="Arial" w:hAnsi="Arial" w:cs="Arial"/>
          <w:shd w:val="clear" w:color="auto" w:fill="FFFFFF"/>
          <w:lang w:val="en-US"/>
        </w:rPr>
        <w:t xml:space="preserve"> their health and well-being. Examples were provided of </w:t>
      </w:r>
      <w:r w:rsidR="003C2A72">
        <w:rPr>
          <w:rStyle w:val="normaltextrun"/>
          <w:rFonts w:ascii="Arial" w:hAnsi="Arial" w:cs="Arial"/>
          <w:shd w:val="clear" w:color="auto" w:fill="FFFFFF"/>
          <w:lang w:val="en-US"/>
        </w:rPr>
        <w:t xml:space="preserve">how </w:t>
      </w:r>
      <w:r w:rsidRPr="007E6692">
        <w:rPr>
          <w:rStyle w:val="normaltextrun"/>
          <w:rFonts w:ascii="Arial" w:hAnsi="Arial" w:cs="Arial"/>
          <w:shd w:val="clear" w:color="auto" w:fill="FFFFFF"/>
          <w:lang w:val="en-US"/>
        </w:rPr>
        <w:t>the service manag</w:t>
      </w:r>
      <w:r w:rsidR="003C2A72">
        <w:rPr>
          <w:rStyle w:val="normaltextrun"/>
          <w:rFonts w:ascii="Arial" w:hAnsi="Arial" w:cs="Arial"/>
          <w:shd w:val="clear" w:color="auto" w:fill="FFFFFF"/>
          <w:lang w:val="en-US"/>
        </w:rPr>
        <w:t>ed</w:t>
      </w:r>
      <w:r w:rsidRPr="007E6692">
        <w:rPr>
          <w:rStyle w:val="normaltextrun"/>
          <w:rFonts w:ascii="Arial" w:hAnsi="Arial" w:cs="Arial"/>
          <w:shd w:val="clear" w:color="auto" w:fill="FFFFFF"/>
          <w:lang w:val="en-US"/>
        </w:rPr>
        <w:t xml:space="preserve"> risks and respond</w:t>
      </w:r>
      <w:r w:rsidR="003C2A72">
        <w:rPr>
          <w:rStyle w:val="normaltextrun"/>
          <w:rFonts w:ascii="Arial" w:hAnsi="Arial" w:cs="Arial"/>
          <w:shd w:val="clear" w:color="auto" w:fill="FFFFFF"/>
          <w:lang w:val="en-US"/>
        </w:rPr>
        <w:t>ed</w:t>
      </w:r>
      <w:r w:rsidRPr="007E6692">
        <w:rPr>
          <w:rStyle w:val="normaltextrun"/>
          <w:rFonts w:ascii="Arial" w:hAnsi="Arial" w:cs="Arial"/>
          <w:shd w:val="clear" w:color="auto" w:fill="FFFFFF"/>
          <w:lang w:val="en-US"/>
        </w:rPr>
        <w:t xml:space="preserve"> to changes to consumers’ condition</w:t>
      </w:r>
      <w:r w:rsidR="003C2A72">
        <w:rPr>
          <w:rStyle w:val="normaltextrun"/>
          <w:rFonts w:ascii="Arial" w:hAnsi="Arial" w:cs="Arial"/>
          <w:shd w:val="clear" w:color="auto" w:fill="FFFFFF"/>
          <w:lang w:val="en-US"/>
        </w:rPr>
        <w:t>s</w:t>
      </w:r>
      <w:r w:rsidRPr="007E6692">
        <w:rPr>
          <w:rStyle w:val="normaltextrun"/>
          <w:rFonts w:ascii="Arial" w:hAnsi="Arial" w:cs="Arial"/>
          <w:shd w:val="clear" w:color="auto" w:fill="FFFFFF"/>
          <w:lang w:val="en-US"/>
        </w:rPr>
        <w:t>.</w:t>
      </w:r>
      <w:r w:rsidR="0034480A">
        <w:rPr>
          <w:rStyle w:val="normaltextrun"/>
          <w:rFonts w:ascii="Arial" w:hAnsi="Arial" w:cs="Arial"/>
          <w:shd w:val="clear" w:color="auto" w:fill="FFFFFF"/>
          <w:lang w:val="en-US"/>
        </w:rPr>
        <w:t xml:space="preserve"> </w:t>
      </w:r>
      <w:r w:rsidRPr="007E6692">
        <w:rPr>
          <w:rStyle w:val="normaltextrun"/>
          <w:rFonts w:ascii="Arial" w:hAnsi="Arial" w:cs="Arial"/>
          <w:shd w:val="clear" w:color="auto" w:fill="FFFFFF"/>
          <w:lang w:val="en-US"/>
        </w:rPr>
        <w:t xml:space="preserve">However, examples were </w:t>
      </w:r>
      <w:r w:rsidR="003C2A72">
        <w:rPr>
          <w:rStyle w:val="normaltextrun"/>
          <w:rFonts w:ascii="Arial" w:hAnsi="Arial" w:cs="Arial"/>
          <w:shd w:val="clear" w:color="auto" w:fill="FFFFFF"/>
          <w:lang w:val="en-US"/>
        </w:rPr>
        <w:t xml:space="preserve">given </w:t>
      </w:r>
      <w:r w:rsidRPr="007E6692">
        <w:rPr>
          <w:rStyle w:val="normaltextrun"/>
          <w:rFonts w:ascii="Arial" w:hAnsi="Arial" w:cs="Arial"/>
          <w:shd w:val="clear" w:color="auto" w:fill="FFFFFF"/>
          <w:lang w:val="en-US"/>
        </w:rPr>
        <w:t xml:space="preserve">for </w:t>
      </w:r>
      <w:r w:rsidR="00962E0A" w:rsidRPr="007E6692">
        <w:rPr>
          <w:rStyle w:val="normaltextrun"/>
          <w:rFonts w:ascii="Arial" w:hAnsi="Arial" w:cs="Arial"/>
          <w:shd w:val="clear" w:color="auto" w:fill="FFFFFF"/>
          <w:lang w:val="en-US"/>
        </w:rPr>
        <w:t>one</w:t>
      </w:r>
      <w:r w:rsidR="003C2A72">
        <w:rPr>
          <w:rStyle w:val="normaltextrun"/>
          <w:rFonts w:ascii="Arial" w:hAnsi="Arial" w:cs="Arial"/>
          <w:shd w:val="clear" w:color="auto" w:fill="FFFFFF"/>
          <w:lang w:val="en-US"/>
        </w:rPr>
        <w:t xml:space="preserve"> </w:t>
      </w:r>
      <w:r w:rsidRPr="007E6692">
        <w:rPr>
          <w:rStyle w:val="normaltextrun"/>
          <w:rFonts w:ascii="Arial" w:hAnsi="Arial" w:cs="Arial"/>
          <w:shd w:val="clear" w:color="auto" w:fill="FFFFFF"/>
          <w:lang w:val="en-US"/>
        </w:rPr>
        <w:t>consumer who did not receive suitable clinical care or whose risks were not effectively managed.</w:t>
      </w:r>
    </w:p>
    <w:p w14:paraId="2921299D" w14:textId="3428D1E7" w:rsidR="006418AD" w:rsidRPr="00865E6F" w:rsidRDefault="00D37A2E" w:rsidP="00865E6F">
      <w:pPr>
        <w:spacing w:line="276" w:lineRule="auto"/>
        <w:rPr>
          <w:rFonts w:ascii="Arial" w:hAnsi="Arial" w:cs="Arial"/>
          <w:color w:val="auto"/>
        </w:rPr>
      </w:pPr>
      <w:r w:rsidRPr="00865E6F">
        <w:rPr>
          <w:rFonts w:ascii="Arial" w:hAnsi="Arial" w:cs="Arial"/>
          <w:color w:val="auto"/>
        </w:rPr>
        <w:t>T</w:t>
      </w:r>
      <w:r w:rsidR="00AF34E7" w:rsidRPr="00865E6F">
        <w:rPr>
          <w:rFonts w:ascii="Arial" w:hAnsi="Arial" w:cs="Arial"/>
          <w:color w:val="auto"/>
        </w:rPr>
        <w:t xml:space="preserve">he </w:t>
      </w:r>
      <w:r w:rsidR="003C2A72" w:rsidRPr="00865E6F">
        <w:rPr>
          <w:rFonts w:ascii="Arial" w:hAnsi="Arial" w:cs="Arial"/>
          <w:color w:val="auto"/>
        </w:rPr>
        <w:t>s</w:t>
      </w:r>
      <w:r w:rsidR="00AF34E7" w:rsidRPr="00865E6F">
        <w:rPr>
          <w:rFonts w:ascii="Arial" w:hAnsi="Arial" w:cs="Arial"/>
          <w:color w:val="auto"/>
        </w:rPr>
        <w:t xml:space="preserve">ite </w:t>
      </w:r>
      <w:r w:rsidR="003C2A72" w:rsidRPr="00865E6F">
        <w:rPr>
          <w:rFonts w:ascii="Arial" w:hAnsi="Arial" w:cs="Arial"/>
          <w:color w:val="auto"/>
        </w:rPr>
        <w:t>a</w:t>
      </w:r>
      <w:r w:rsidR="00AF34E7" w:rsidRPr="00865E6F">
        <w:rPr>
          <w:rFonts w:ascii="Arial" w:hAnsi="Arial" w:cs="Arial"/>
          <w:color w:val="auto"/>
        </w:rPr>
        <w:t xml:space="preserve">udit </w:t>
      </w:r>
      <w:r w:rsidR="003C2A72" w:rsidRPr="00865E6F">
        <w:rPr>
          <w:rFonts w:ascii="Arial" w:hAnsi="Arial" w:cs="Arial"/>
          <w:color w:val="auto"/>
        </w:rPr>
        <w:t>r</w:t>
      </w:r>
      <w:r w:rsidR="00AF34E7" w:rsidRPr="00865E6F">
        <w:rPr>
          <w:rFonts w:ascii="Arial" w:hAnsi="Arial" w:cs="Arial"/>
          <w:color w:val="auto"/>
        </w:rPr>
        <w:t xml:space="preserve">eport </w:t>
      </w:r>
      <w:r w:rsidRPr="00865E6F">
        <w:rPr>
          <w:rFonts w:ascii="Arial" w:hAnsi="Arial" w:cs="Arial"/>
          <w:color w:val="auto"/>
        </w:rPr>
        <w:t xml:space="preserve">raised issues </w:t>
      </w:r>
      <w:r w:rsidR="00AF34E7" w:rsidRPr="00865E6F">
        <w:rPr>
          <w:rFonts w:ascii="Arial" w:hAnsi="Arial" w:cs="Arial"/>
          <w:color w:val="auto"/>
        </w:rPr>
        <w:t xml:space="preserve">around the use of </w:t>
      </w:r>
      <w:r w:rsidR="006C08B4" w:rsidRPr="00865E6F">
        <w:rPr>
          <w:rFonts w:ascii="Arial" w:hAnsi="Arial" w:cs="Arial"/>
          <w:color w:val="auto"/>
        </w:rPr>
        <w:t xml:space="preserve">rough handling and physical restraint for </w:t>
      </w:r>
      <w:r w:rsidR="006C08B4" w:rsidRPr="00865E6F">
        <w:rPr>
          <w:rFonts w:ascii="Arial" w:hAnsi="Arial" w:cs="Arial"/>
        </w:rPr>
        <w:t>one</w:t>
      </w:r>
      <w:r w:rsidR="003C2A72" w:rsidRPr="00865E6F">
        <w:rPr>
          <w:rFonts w:ascii="Arial" w:hAnsi="Arial" w:cs="Arial"/>
        </w:rPr>
        <w:t xml:space="preserve"> </w:t>
      </w:r>
      <w:r w:rsidR="006C08B4" w:rsidRPr="00865E6F">
        <w:rPr>
          <w:rFonts w:ascii="Arial" w:hAnsi="Arial" w:cs="Arial"/>
        </w:rPr>
        <w:t xml:space="preserve">consumer. </w:t>
      </w:r>
      <w:r w:rsidR="00932F56" w:rsidRPr="00865E6F">
        <w:rPr>
          <w:rFonts w:ascii="Arial" w:hAnsi="Arial" w:cs="Arial"/>
        </w:rPr>
        <w:t>The Assessment Team note</w:t>
      </w:r>
      <w:r w:rsidR="00DE49C1" w:rsidRPr="00865E6F">
        <w:rPr>
          <w:rFonts w:ascii="Arial" w:hAnsi="Arial" w:cs="Arial"/>
        </w:rPr>
        <w:t>d</w:t>
      </w:r>
      <w:r w:rsidR="001E47F8" w:rsidRPr="00865E6F">
        <w:rPr>
          <w:rFonts w:ascii="Arial" w:hAnsi="Arial" w:cs="Arial"/>
        </w:rPr>
        <w:t xml:space="preserve"> care planning documents </w:t>
      </w:r>
      <w:r w:rsidR="003C2A72" w:rsidRPr="00865E6F">
        <w:rPr>
          <w:rFonts w:ascii="Arial" w:hAnsi="Arial" w:cs="Arial"/>
        </w:rPr>
        <w:t xml:space="preserve">stated </w:t>
      </w:r>
      <w:r w:rsidR="001E47F8" w:rsidRPr="00865E6F">
        <w:rPr>
          <w:rFonts w:ascii="Arial" w:hAnsi="Arial" w:cs="Arial"/>
        </w:rPr>
        <w:t>the</w:t>
      </w:r>
      <w:r w:rsidR="003C2A72" w:rsidRPr="00865E6F">
        <w:rPr>
          <w:rFonts w:ascii="Arial" w:hAnsi="Arial" w:cs="Arial"/>
        </w:rPr>
        <w:t xml:space="preserve"> </w:t>
      </w:r>
      <w:r w:rsidR="00996AB8" w:rsidRPr="00865E6F">
        <w:rPr>
          <w:rFonts w:ascii="Arial" w:hAnsi="Arial" w:cs="Arial"/>
        </w:rPr>
        <w:t xml:space="preserve">consumer </w:t>
      </w:r>
      <w:r w:rsidR="00996AB8" w:rsidRPr="00865E6F">
        <w:rPr>
          <w:rFonts w:ascii="Arial" w:hAnsi="Arial" w:cs="Arial"/>
        </w:rPr>
        <w:lastRenderedPageBreak/>
        <w:t xml:space="preserve">exhibited </w:t>
      </w:r>
      <w:r w:rsidR="00996AB8" w:rsidRPr="00865E6F">
        <w:rPr>
          <w:rFonts w:ascii="Arial" w:hAnsi="Arial" w:cs="Arial"/>
          <w:color w:val="auto"/>
        </w:rPr>
        <w:t>physical and verbal aggressi</w:t>
      </w:r>
      <w:r w:rsidR="003C2A72" w:rsidRPr="00865E6F">
        <w:rPr>
          <w:rFonts w:ascii="Arial" w:hAnsi="Arial" w:cs="Arial"/>
          <w:color w:val="auto"/>
        </w:rPr>
        <w:t>on</w:t>
      </w:r>
      <w:r w:rsidR="00996AB8" w:rsidRPr="00865E6F">
        <w:rPr>
          <w:rFonts w:ascii="Arial" w:hAnsi="Arial" w:cs="Arial"/>
          <w:color w:val="auto"/>
        </w:rPr>
        <w:t xml:space="preserve"> and </w:t>
      </w:r>
      <w:r w:rsidR="000B6853" w:rsidRPr="00865E6F">
        <w:rPr>
          <w:rFonts w:ascii="Arial" w:hAnsi="Arial" w:cs="Arial"/>
          <w:color w:val="auto"/>
        </w:rPr>
        <w:t>often</w:t>
      </w:r>
      <w:r w:rsidR="00996AB8" w:rsidRPr="00865E6F">
        <w:rPr>
          <w:rFonts w:ascii="Arial" w:hAnsi="Arial" w:cs="Arial"/>
          <w:color w:val="auto"/>
        </w:rPr>
        <w:t xml:space="preserve"> spat and </w:t>
      </w:r>
      <w:r w:rsidR="000B6853" w:rsidRPr="00865E6F">
        <w:rPr>
          <w:rFonts w:ascii="Arial" w:hAnsi="Arial" w:cs="Arial"/>
          <w:color w:val="auto"/>
        </w:rPr>
        <w:t>scratched</w:t>
      </w:r>
      <w:r w:rsidR="00996AB8" w:rsidRPr="00865E6F">
        <w:rPr>
          <w:rFonts w:ascii="Arial" w:hAnsi="Arial" w:cs="Arial"/>
          <w:color w:val="auto"/>
        </w:rPr>
        <w:t xml:space="preserve"> when care needs were being attended to. </w:t>
      </w:r>
      <w:r w:rsidR="00047D21" w:rsidRPr="00865E6F">
        <w:rPr>
          <w:rFonts w:ascii="Arial" w:hAnsi="Arial" w:cs="Arial"/>
        </w:rPr>
        <w:t xml:space="preserve">The </w:t>
      </w:r>
      <w:r w:rsidR="00047D21" w:rsidRPr="00865E6F">
        <w:rPr>
          <w:rFonts w:ascii="Arial" w:hAnsi="Arial" w:cs="Arial"/>
          <w:color w:val="auto"/>
        </w:rPr>
        <w:t xml:space="preserve">Assessment Team report </w:t>
      </w:r>
      <w:r w:rsidR="003C2A72" w:rsidRPr="00865E6F">
        <w:rPr>
          <w:rFonts w:ascii="Arial" w:hAnsi="Arial" w:cs="Arial"/>
          <w:color w:val="auto"/>
        </w:rPr>
        <w:t>included</w:t>
      </w:r>
      <w:r w:rsidR="00047D21" w:rsidRPr="00865E6F">
        <w:rPr>
          <w:rFonts w:ascii="Arial" w:hAnsi="Arial" w:cs="Arial"/>
          <w:color w:val="auto"/>
        </w:rPr>
        <w:t xml:space="preserve"> information </w:t>
      </w:r>
      <w:r w:rsidR="00A675F9" w:rsidRPr="00865E6F">
        <w:rPr>
          <w:rFonts w:ascii="Arial" w:hAnsi="Arial" w:cs="Arial"/>
          <w:color w:val="auto"/>
        </w:rPr>
        <w:t xml:space="preserve">that one consumer was </w:t>
      </w:r>
      <w:r w:rsidR="00626890" w:rsidRPr="00865E6F">
        <w:rPr>
          <w:rFonts w:ascii="Arial" w:hAnsi="Arial" w:cs="Arial"/>
          <w:color w:val="auto"/>
        </w:rPr>
        <w:t>inappropriately physically restrained</w:t>
      </w:r>
      <w:r w:rsidR="000F1057" w:rsidRPr="00865E6F">
        <w:rPr>
          <w:rFonts w:ascii="Arial" w:hAnsi="Arial" w:cs="Arial"/>
          <w:color w:val="auto"/>
        </w:rPr>
        <w:t>;</w:t>
      </w:r>
      <w:r w:rsidR="00C73606" w:rsidRPr="00865E6F">
        <w:rPr>
          <w:rFonts w:ascii="Arial" w:hAnsi="Arial" w:cs="Arial"/>
          <w:color w:val="auto"/>
        </w:rPr>
        <w:t xml:space="preserve"> staff put a hand over the consumer</w:t>
      </w:r>
      <w:r w:rsidR="003C2A72" w:rsidRPr="00865E6F">
        <w:rPr>
          <w:rFonts w:ascii="Arial" w:hAnsi="Arial" w:cs="Arial"/>
          <w:color w:val="auto"/>
        </w:rPr>
        <w:t>’</w:t>
      </w:r>
      <w:r w:rsidR="00C73606" w:rsidRPr="00865E6F">
        <w:rPr>
          <w:rFonts w:ascii="Arial" w:hAnsi="Arial" w:cs="Arial"/>
          <w:color w:val="auto"/>
        </w:rPr>
        <w:t>s mouth</w:t>
      </w:r>
      <w:r w:rsidR="00626890" w:rsidRPr="00865E6F">
        <w:rPr>
          <w:rFonts w:ascii="Arial" w:hAnsi="Arial" w:cs="Arial"/>
          <w:color w:val="auto"/>
        </w:rPr>
        <w:t xml:space="preserve"> and roughly handled </w:t>
      </w:r>
      <w:r w:rsidR="003C2A72" w:rsidRPr="00865E6F">
        <w:rPr>
          <w:rFonts w:ascii="Arial" w:hAnsi="Arial" w:cs="Arial"/>
          <w:color w:val="auto"/>
        </w:rPr>
        <w:t>them</w:t>
      </w:r>
      <w:r w:rsidR="00480E80" w:rsidRPr="00865E6F">
        <w:rPr>
          <w:rFonts w:ascii="Arial" w:hAnsi="Arial" w:cs="Arial"/>
          <w:color w:val="auto"/>
        </w:rPr>
        <w:t xml:space="preserve"> in the</w:t>
      </w:r>
      <w:r w:rsidR="00626890" w:rsidRPr="00865E6F">
        <w:rPr>
          <w:rFonts w:ascii="Arial" w:hAnsi="Arial" w:cs="Arial"/>
          <w:color w:val="auto"/>
        </w:rPr>
        <w:t xml:space="preserve"> delivery of care</w:t>
      </w:r>
      <w:r w:rsidR="000F1057" w:rsidRPr="00865E6F">
        <w:rPr>
          <w:rFonts w:ascii="Arial" w:hAnsi="Arial" w:cs="Arial"/>
          <w:color w:val="auto"/>
        </w:rPr>
        <w:t>,</w:t>
      </w:r>
      <w:r w:rsidR="00626890" w:rsidRPr="00865E6F">
        <w:rPr>
          <w:rFonts w:ascii="Arial" w:hAnsi="Arial" w:cs="Arial"/>
          <w:color w:val="auto"/>
        </w:rPr>
        <w:t xml:space="preserve"> and recent allegations of bruising caused by staff </w:t>
      </w:r>
      <w:r w:rsidR="003C2A72" w:rsidRPr="00865E6F">
        <w:rPr>
          <w:rFonts w:ascii="Arial" w:hAnsi="Arial" w:cs="Arial"/>
          <w:color w:val="auto"/>
        </w:rPr>
        <w:t>were</w:t>
      </w:r>
      <w:r w:rsidR="00626890" w:rsidRPr="00865E6F">
        <w:rPr>
          <w:rFonts w:ascii="Arial" w:hAnsi="Arial" w:cs="Arial"/>
          <w:color w:val="auto"/>
        </w:rPr>
        <w:t xml:space="preserve"> not</w:t>
      </w:r>
      <w:r w:rsidR="003C2A72" w:rsidRPr="00865E6F">
        <w:rPr>
          <w:rFonts w:ascii="Arial" w:hAnsi="Arial" w:cs="Arial"/>
          <w:color w:val="auto"/>
        </w:rPr>
        <w:t xml:space="preserve"> </w:t>
      </w:r>
      <w:r w:rsidR="00626890" w:rsidRPr="00865E6F">
        <w:rPr>
          <w:rFonts w:ascii="Arial" w:hAnsi="Arial" w:cs="Arial"/>
          <w:color w:val="auto"/>
        </w:rPr>
        <w:t>reported or managed appropriately.</w:t>
      </w:r>
      <w:r w:rsidR="00E62AD2" w:rsidRPr="00865E6F">
        <w:rPr>
          <w:rFonts w:ascii="Arial" w:hAnsi="Arial" w:cs="Arial"/>
          <w:color w:val="auto"/>
        </w:rPr>
        <w:t xml:space="preserve"> </w:t>
      </w:r>
      <w:r w:rsidR="001E1C73" w:rsidRPr="00865E6F">
        <w:rPr>
          <w:rFonts w:ascii="Arial" w:hAnsi="Arial" w:cs="Arial"/>
          <w:color w:val="auto"/>
        </w:rPr>
        <w:t xml:space="preserve">The Assessment Team noted bruising </w:t>
      </w:r>
      <w:r w:rsidR="00927474" w:rsidRPr="00865E6F">
        <w:rPr>
          <w:rFonts w:ascii="Arial" w:hAnsi="Arial" w:cs="Arial"/>
          <w:color w:val="auto"/>
        </w:rPr>
        <w:t>to the consumer</w:t>
      </w:r>
      <w:r w:rsidR="003C2A72" w:rsidRPr="00865E6F">
        <w:rPr>
          <w:rFonts w:ascii="Arial" w:hAnsi="Arial" w:cs="Arial"/>
          <w:color w:val="auto"/>
        </w:rPr>
        <w:t>’</w:t>
      </w:r>
      <w:r w:rsidR="00927474" w:rsidRPr="00865E6F">
        <w:rPr>
          <w:rFonts w:ascii="Arial" w:hAnsi="Arial" w:cs="Arial"/>
          <w:color w:val="auto"/>
        </w:rPr>
        <w:t xml:space="preserve">s forearms. </w:t>
      </w:r>
    </w:p>
    <w:p w14:paraId="3B550200" w14:textId="4F6E61B8" w:rsidR="00626890" w:rsidRPr="00865E6F" w:rsidRDefault="006418AD" w:rsidP="00394F3E">
      <w:pPr>
        <w:spacing w:line="276" w:lineRule="auto"/>
        <w:rPr>
          <w:rFonts w:ascii="Arial" w:hAnsi="Arial" w:cs="Arial"/>
          <w:color w:val="auto"/>
        </w:rPr>
      </w:pPr>
      <w:r w:rsidRPr="00865E6F">
        <w:rPr>
          <w:rFonts w:ascii="Arial" w:hAnsi="Arial" w:cs="Arial"/>
          <w:color w:val="auto"/>
        </w:rPr>
        <w:t xml:space="preserve">The Assessment Team noted the same consumer had continued to </w:t>
      </w:r>
      <w:r w:rsidR="00704634" w:rsidRPr="00865E6F">
        <w:rPr>
          <w:rFonts w:ascii="Arial" w:hAnsi="Arial" w:cs="Arial"/>
          <w:color w:val="auto"/>
        </w:rPr>
        <w:t>lose</w:t>
      </w:r>
      <w:r w:rsidRPr="00865E6F">
        <w:rPr>
          <w:rFonts w:ascii="Arial" w:hAnsi="Arial" w:cs="Arial"/>
          <w:color w:val="auto"/>
        </w:rPr>
        <w:t xml:space="preserve"> weight as they refused to be weighed, </w:t>
      </w:r>
      <w:r w:rsidR="003C2A72" w:rsidRPr="00865E6F">
        <w:rPr>
          <w:rFonts w:ascii="Arial" w:hAnsi="Arial" w:cs="Arial"/>
          <w:color w:val="auto"/>
        </w:rPr>
        <w:t xml:space="preserve">and </w:t>
      </w:r>
      <w:r w:rsidRPr="00865E6F">
        <w:rPr>
          <w:rFonts w:ascii="Arial" w:hAnsi="Arial" w:cs="Arial"/>
          <w:color w:val="auto"/>
        </w:rPr>
        <w:t>were not taking their medications</w:t>
      </w:r>
      <w:r w:rsidR="00B413BB" w:rsidRPr="00865E6F">
        <w:rPr>
          <w:rFonts w:ascii="Arial" w:hAnsi="Arial" w:cs="Arial"/>
          <w:color w:val="auto"/>
        </w:rPr>
        <w:t xml:space="preserve">. </w:t>
      </w:r>
      <w:r w:rsidR="00C30E00" w:rsidRPr="00865E6F">
        <w:rPr>
          <w:rFonts w:ascii="Arial" w:hAnsi="Arial" w:cs="Arial"/>
          <w:color w:val="auto"/>
        </w:rPr>
        <w:t>Behaviour charting and progress notes for one month showed the consumer exhibit</w:t>
      </w:r>
      <w:r w:rsidR="003C2A72" w:rsidRPr="00865E6F">
        <w:rPr>
          <w:rFonts w:ascii="Arial" w:hAnsi="Arial" w:cs="Arial"/>
          <w:color w:val="auto"/>
        </w:rPr>
        <w:t>ed</w:t>
      </w:r>
      <w:r w:rsidR="00C30E00" w:rsidRPr="00865E6F">
        <w:rPr>
          <w:rFonts w:ascii="Arial" w:hAnsi="Arial" w:cs="Arial"/>
          <w:color w:val="auto"/>
        </w:rPr>
        <w:t xml:space="preserve"> aggressive behaviours, which </w:t>
      </w:r>
      <w:r w:rsidR="003C2A72" w:rsidRPr="00865E6F">
        <w:rPr>
          <w:rFonts w:ascii="Arial" w:hAnsi="Arial" w:cs="Arial"/>
          <w:color w:val="auto"/>
        </w:rPr>
        <w:t>we</w:t>
      </w:r>
      <w:r w:rsidR="00C30E00" w:rsidRPr="00865E6F">
        <w:rPr>
          <w:rFonts w:ascii="Arial" w:hAnsi="Arial" w:cs="Arial"/>
          <w:color w:val="auto"/>
        </w:rPr>
        <w:t>re not controlled by strategies in place.</w:t>
      </w:r>
      <w:r w:rsidR="00704634" w:rsidRPr="00865E6F">
        <w:rPr>
          <w:rFonts w:ascii="Arial" w:hAnsi="Arial" w:cs="Arial"/>
          <w:color w:val="auto"/>
        </w:rPr>
        <w:t xml:space="preserve"> Pain charting</w:t>
      </w:r>
      <w:r w:rsidR="002D220E" w:rsidRPr="00865E6F">
        <w:rPr>
          <w:rFonts w:ascii="Arial" w:hAnsi="Arial" w:cs="Arial"/>
          <w:color w:val="auto"/>
        </w:rPr>
        <w:t xml:space="preserve"> had been carried out spor</w:t>
      </w:r>
      <w:r w:rsidR="00F23C27" w:rsidRPr="00865E6F">
        <w:rPr>
          <w:rFonts w:ascii="Arial" w:hAnsi="Arial" w:cs="Arial"/>
          <w:color w:val="auto"/>
        </w:rPr>
        <w:t xml:space="preserve">adically. </w:t>
      </w:r>
      <w:r w:rsidR="00C42B66" w:rsidRPr="00865E6F">
        <w:rPr>
          <w:rFonts w:ascii="Arial" w:hAnsi="Arial" w:cs="Arial"/>
          <w:color w:val="auto"/>
        </w:rPr>
        <w:t xml:space="preserve">Pain </w:t>
      </w:r>
      <w:r w:rsidR="003C2A72" w:rsidRPr="00865E6F">
        <w:rPr>
          <w:rFonts w:ascii="Arial" w:hAnsi="Arial" w:cs="Arial"/>
          <w:color w:val="auto"/>
        </w:rPr>
        <w:t>wa</w:t>
      </w:r>
      <w:r w:rsidR="00C42B66" w:rsidRPr="00865E6F">
        <w:rPr>
          <w:rFonts w:ascii="Arial" w:hAnsi="Arial" w:cs="Arial"/>
          <w:color w:val="auto"/>
        </w:rPr>
        <w:t>s noted as a trigger for the</w:t>
      </w:r>
      <w:r w:rsidR="003C2A72" w:rsidRPr="00865E6F">
        <w:rPr>
          <w:rFonts w:ascii="Arial" w:hAnsi="Arial" w:cs="Arial"/>
          <w:color w:val="auto"/>
        </w:rPr>
        <w:t xml:space="preserve"> </w:t>
      </w:r>
      <w:r w:rsidR="00C42B66" w:rsidRPr="00865E6F">
        <w:rPr>
          <w:rFonts w:ascii="Arial" w:hAnsi="Arial" w:cs="Arial"/>
          <w:color w:val="auto"/>
        </w:rPr>
        <w:t xml:space="preserve">consumer to refuse personal care and staff identified that this </w:t>
      </w:r>
      <w:r w:rsidR="003C2A72" w:rsidRPr="00865E6F">
        <w:rPr>
          <w:rFonts w:ascii="Arial" w:hAnsi="Arial" w:cs="Arial"/>
          <w:color w:val="auto"/>
        </w:rPr>
        <w:t>wa</w:t>
      </w:r>
      <w:r w:rsidR="00C42B66" w:rsidRPr="00865E6F">
        <w:rPr>
          <w:rFonts w:ascii="Arial" w:hAnsi="Arial" w:cs="Arial"/>
          <w:color w:val="auto"/>
        </w:rPr>
        <w:t>s not always charted</w:t>
      </w:r>
      <w:r w:rsidR="000F1057" w:rsidRPr="00865E6F">
        <w:rPr>
          <w:rFonts w:ascii="Arial" w:hAnsi="Arial" w:cs="Arial"/>
          <w:color w:val="auto"/>
        </w:rPr>
        <w:t>,</w:t>
      </w:r>
      <w:r w:rsidR="00C42B66" w:rsidRPr="00865E6F">
        <w:rPr>
          <w:rFonts w:ascii="Arial" w:hAnsi="Arial" w:cs="Arial"/>
          <w:color w:val="auto"/>
        </w:rPr>
        <w:t xml:space="preserve"> which may contribute to her behaviours going unmanaged</w:t>
      </w:r>
      <w:r w:rsidR="00865E6F">
        <w:rPr>
          <w:rFonts w:ascii="Arial" w:hAnsi="Arial" w:cs="Arial"/>
          <w:color w:val="auto"/>
        </w:rPr>
        <w:t>.</w:t>
      </w:r>
    </w:p>
    <w:p w14:paraId="7CBB7067" w14:textId="45BF1AA7" w:rsidR="00AA4F15" w:rsidRPr="007E6692" w:rsidRDefault="003C2A72" w:rsidP="007E6692">
      <w:pPr>
        <w:spacing w:line="276" w:lineRule="auto"/>
        <w:rPr>
          <w:rFonts w:ascii="Arial" w:hAnsi="Arial" w:cs="Arial"/>
          <w:color w:val="auto"/>
        </w:rPr>
      </w:pPr>
      <w:r>
        <w:rPr>
          <w:rFonts w:ascii="Arial" w:hAnsi="Arial" w:cs="Arial"/>
          <w:color w:val="auto"/>
        </w:rPr>
        <w:t>In its response, t</w:t>
      </w:r>
      <w:r w:rsidR="00AA4F15" w:rsidRPr="007E6692">
        <w:rPr>
          <w:rFonts w:ascii="Arial" w:hAnsi="Arial" w:cs="Arial"/>
          <w:color w:val="auto"/>
        </w:rPr>
        <w:t>he Approved Provider</w:t>
      </w:r>
      <w:r>
        <w:rPr>
          <w:rFonts w:ascii="Arial" w:hAnsi="Arial" w:cs="Arial"/>
          <w:color w:val="auto"/>
        </w:rPr>
        <w:t xml:space="preserve"> submitted</w:t>
      </w:r>
      <w:r w:rsidR="001E1CE9" w:rsidRPr="007E6692">
        <w:rPr>
          <w:rFonts w:ascii="Arial" w:hAnsi="Arial" w:cs="Arial"/>
          <w:color w:val="auto"/>
        </w:rPr>
        <w:t xml:space="preserve"> </w:t>
      </w:r>
      <w:r w:rsidR="00034E43" w:rsidRPr="007E6692">
        <w:rPr>
          <w:rFonts w:ascii="Arial" w:hAnsi="Arial" w:cs="Arial"/>
          <w:color w:val="auto"/>
        </w:rPr>
        <w:t>statutory</w:t>
      </w:r>
      <w:r w:rsidR="001E1CE9" w:rsidRPr="007E6692">
        <w:rPr>
          <w:rFonts w:ascii="Arial" w:hAnsi="Arial" w:cs="Arial"/>
          <w:color w:val="auto"/>
        </w:rPr>
        <w:t xml:space="preserve"> declarations from staff members </w:t>
      </w:r>
      <w:r w:rsidR="00034E43" w:rsidRPr="007E6692">
        <w:rPr>
          <w:rFonts w:ascii="Arial" w:hAnsi="Arial" w:cs="Arial"/>
          <w:color w:val="auto"/>
        </w:rPr>
        <w:t>which</w:t>
      </w:r>
      <w:r w:rsidR="001E1CE9" w:rsidRPr="007E6692">
        <w:rPr>
          <w:rFonts w:ascii="Arial" w:hAnsi="Arial" w:cs="Arial"/>
          <w:color w:val="auto"/>
        </w:rPr>
        <w:t xml:space="preserve"> provided further </w:t>
      </w:r>
      <w:r w:rsidR="00034E43" w:rsidRPr="007E6692">
        <w:rPr>
          <w:rFonts w:ascii="Arial" w:hAnsi="Arial" w:cs="Arial"/>
          <w:color w:val="auto"/>
        </w:rPr>
        <w:t>clarification</w:t>
      </w:r>
      <w:r w:rsidR="00EC2C8A" w:rsidRPr="007E6692">
        <w:rPr>
          <w:rFonts w:ascii="Arial" w:hAnsi="Arial" w:cs="Arial"/>
          <w:color w:val="auto"/>
        </w:rPr>
        <w:t xml:space="preserve"> regarding their interviews</w:t>
      </w:r>
      <w:r w:rsidR="001223CD" w:rsidRPr="007E6692">
        <w:rPr>
          <w:rFonts w:ascii="Arial" w:hAnsi="Arial" w:cs="Arial"/>
          <w:color w:val="auto"/>
        </w:rPr>
        <w:t xml:space="preserve">. </w:t>
      </w:r>
      <w:r w:rsidR="00335B19" w:rsidRPr="007E6692">
        <w:rPr>
          <w:rFonts w:ascii="Arial" w:hAnsi="Arial" w:cs="Arial"/>
          <w:color w:val="auto"/>
        </w:rPr>
        <w:t>However,</w:t>
      </w:r>
      <w:r w:rsidR="001223CD" w:rsidRPr="007E6692">
        <w:rPr>
          <w:rFonts w:ascii="Arial" w:hAnsi="Arial" w:cs="Arial"/>
          <w:color w:val="auto"/>
        </w:rPr>
        <w:t xml:space="preserve"> </w:t>
      </w:r>
      <w:r w:rsidR="00C93665">
        <w:rPr>
          <w:rFonts w:ascii="Arial" w:hAnsi="Arial" w:cs="Arial"/>
          <w:color w:val="auto"/>
        </w:rPr>
        <w:t xml:space="preserve">several </w:t>
      </w:r>
      <w:r w:rsidR="001223CD" w:rsidRPr="007E6692">
        <w:rPr>
          <w:rFonts w:ascii="Arial" w:hAnsi="Arial" w:cs="Arial"/>
          <w:color w:val="auto"/>
        </w:rPr>
        <w:t xml:space="preserve">staff member </w:t>
      </w:r>
      <w:r w:rsidR="00C93665">
        <w:rPr>
          <w:rFonts w:ascii="Arial" w:hAnsi="Arial" w:cs="Arial"/>
          <w:color w:val="auto"/>
        </w:rPr>
        <w:t xml:space="preserve">interviews </w:t>
      </w:r>
      <w:r w:rsidR="00FE3BB1">
        <w:rPr>
          <w:rFonts w:ascii="Arial" w:hAnsi="Arial" w:cs="Arial"/>
          <w:color w:val="auto"/>
        </w:rPr>
        <w:t>report</w:t>
      </w:r>
      <w:r>
        <w:rPr>
          <w:rFonts w:ascii="Arial" w:hAnsi="Arial" w:cs="Arial"/>
          <w:color w:val="auto"/>
        </w:rPr>
        <w:t xml:space="preserve">ed </w:t>
      </w:r>
      <w:r w:rsidR="003A7052">
        <w:rPr>
          <w:rFonts w:ascii="Arial" w:hAnsi="Arial" w:cs="Arial"/>
          <w:color w:val="auto"/>
        </w:rPr>
        <w:t xml:space="preserve">holding the named consumer </w:t>
      </w:r>
      <w:r w:rsidR="002C4E4A">
        <w:rPr>
          <w:rFonts w:ascii="Arial" w:hAnsi="Arial" w:cs="Arial"/>
          <w:color w:val="auto"/>
        </w:rPr>
        <w:t>and</w:t>
      </w:r>
      <w:r w:rsidR="003A7052">
        <w:rPr>
          <w:rFonts w:ascii="Arial" w:hAnsi="Arial" w:cs="Arial"/>
          <w:color w:val="auto"/>
        </w:rPr>
        <w:t xml:space="preserve"> </w:t>
      </w:r>
      <w:r>
        <w:rPr>
          <w:rFonts w:ascii="Arial" w:hAnsi="Arial" w:cs="Arial"/>
          <w:color w:val="auto"/>
        </w:rPr>
        <w:t xml:space="preserve">showed staff were </w:t>
      </w:r>
      <w:r w:rsidR="003A7052">
        <w:rPr>
          <w:rFonts w:ascii="Arial" w:hAnsi="Arial" w:cs="Arial"/>
          <w:color w:val="auto"/>
        </w:rPr>
        <w:t>concern</w:t>
      </w:r>
      <w:r>
        <w:rPr>
          <w:rFonts w:ascii="Arial" w:hAnsi="Arial" w:cs="Arial"/>
          <w:color w:val="auto"/>
        </w:rPr>
        <w:t>ed they</w:t>
      </w:r>
      <w:r w:rsidR="003A7052">
        <w:rPr>
          <w:rFonts w:ascii="Arial" w:hAnsi="Arial" w:cs="Arial"/>
          <w:color w:val="auto"/>
        </w:rPr>
        <w:t xml:space="preserve"> w</w:t>
      </w:r>
      <w:r>
        <w:rPr>
          <w:rFonts w:ascii="Arial" w:hAnsi="Arial" w:cs="Arial"/>
          <w:color w:val="auto"/>
        </w:rPr>
        <w:t>ould</w:t>
      </w:r>
      <w:r w:rsidR="003A7052">
        <w:rPr>
          <w:rFonts w:ascii="Arial" w:hAnsi="Arial" w:cs="Arial"/>
          <w:color w:val="auto"/>
        </w:rPr>
        <w:t xml:space="preserve"> get in</w:t>
      </w:r>
      <w:r>
        <w:rPr>
          <w:rFonts w:ascii="Arial" w:hAnsi="Arial" w:cs="Arial"/>
          <w:color w:val="auto"/>
        </w:rPr>
        <w:t>to</w:t>
      </w:r>
      <w:r w:rsidR="003A7052">
        <w:rPr>
          <w:rFonts w:ascii="Arial" w:hAnsi="Arial" w:cs="Arial"/>
          <w:color w:val="auto"/>
        </w:rPr>
        <w:t xml:space="preserve"> trouble </w:t>
      </w:r>
      <w:r w:rsidR="00C7546E">
        <w:rPr>
          <w:rFonts w:ascii="Arial" w:hAnsi="Arial" w:cs="Arial"/>
          <w:color w:val="auto"/>
        </w:rPr>
        <w:t xml:space="preserve">for the use of physical </w:t>
      </w:r>
      <w:r w:rsidR="00813E6F">
        <w:rPr>
          <w:rFonts w:ascii="Arial" w:hAnsi="Arial" w:cs="Arial"/>
          <w:color w:val="auto"/>
        </w:rPr>
        <w:t>restraint</w:t>
      </w:r>
      <w:r w:rsidR="00C115F1" w:rsidRPr="007E6692">
        <w:rPr>
          <w:rFonts w:ascii="Arial" w:hAnsi="Arial" w:cs="Arial"/>
          <w:color w:val="auto"/>
        </w:rPr>
        <w:t xml:space="preserve">. Staff carried out a skin assessment </w:t>
      </w:r>
      <w:r w:rsidR="00335B19" w:rsidRPr="007E6692">
        <w:rPr>
          <w:rFonts w:ascii="Arial" w:hAnsi="Arial" w:cs="Arial"/>
          <w:color w:val="auto"/>
        </w:rPr>
        <w:t>following</w:t>
      </w:r>
      <w:r w:rsidR="00C115F1" w:rsidRPr="007E6692">
        <w:rPr>
          <w:rFonts w:ascii="Arial" w:hAnsi="Arial" w:cs="Arial"/>
          <w:color w:val="auto"/>
        </w:rPr>
        <w:t xml:space="preserve"> </w:t>
      </w:r>
      <w:r w:rsidR="00335B19" w:rsidRPr="007E6692">
        <w:rPr>
          <w:rFonts w:ascii="Arial" w:hAnsi="Arial" w:cs="Arial"/>
          <w:color w:val="auto"/>
        </w:rPr>
        <w:t xml:space="preserve">feedback from the Assessment Team and noted </w:t>
      </w:r>
      <w:r w:rsidR="000B7DA4" w:rsidRPr="007E6692">
        <w:rPr>
          <w:rFonts w:ascii="Arial" w:hAnsi="Arial" w:cs="Arial"/>
          <w:color w:val="auto"/>
        </w:rPr>
        <w:t xml:space="preserve">old </w:t>
      </w:r>
      <w:r w:rsidR="0077241C" w:rsidRPr="007E6692">
        <w:rPr>
          <w:rFonts w:ascii="Arial" w:hAnsi="Arial" w:cs="Arial"/>
          <w:color w:val="auto"/>
        </w:rPr>
        <w:t>bruising</w:t>
      </w:r>
      <w:r w:rsidR="000B7DA4" w:rsidRPr="007E6692">
        <w:rPr>
          <w:rFonts w:ascii="Arial" w:hAnsi="Arial" w:cs="Arial"/>
          <w:color w:val="auto"/>
        </w:rPr>
        <w:t xml:space="preserve"> </w:t>
      </w:r>
      <w:r w:rsidR="0077241C" w:rsidRPr="007E6692">
        <w:rPr>
          <w:rFonts w:ascii="Arial" w:hAnsi="Arial" w:cs="Arial"/>
          <w:color w:val="auto"/>
        </w:rPr>
        <w:t>near the wrist</w:t>
      </w:r>
      <w:r w:rsidR="0077241C" w:rsidRPr="00A5794A">
        <w:rPr>
          <w:rFonts w:ascii="Arial" w:hAnsi="Arial" w:cs="Arial"/>
          <w:color w:val="auto"/>
        </w:rPr>
        <w:t xml:space="preserve">. </w:t>
      </w:r>
      <w:r w:rsidR="00822CE4" w:rsidRPr="00A5794A">
        <w:rPr>
          <w:rFonts w:ascii="Arial" w:hAnsi="Arial" w:cs="Arial"/>
          <w:color w:val="auto"/>
        </w:rPr>
        <w:t>One staff member</w:t>
      </w:r>
      <w:r w:rsidR="00A5794A" w:rsidRPr="00A5794A">
        <w:rPr>
          <w:rFonts w:ascii="Arial" w:hAnsi="Arial" w:cs="Arial"/>
          <w:color w:val="auto"/>
        </w:rPr>
        <w:t xml:space="preserve"> stated they</w:t>
      </w:r>
      <w:r w:rsidR="00822CE4" w:rsidRPr="00A5794A">
        <w:rPr>
          <w:rFonts w:ascii="Arial" w:hAnsi="Arial" w:cs="Arial"/>
          <w:color w:val="auto"/>
        </w:rPr>
        <w:t xml:space="preserve"> w</w:t>
      </w:r>
      <w:r w:rsidR="00A5794A" w:rsidRPr="00A5794A">
        <w:rPr>
          <w:rFonts w:ascii="Arial" w:hAnsi="Arial" w:cs="Arial"/>
          <w:color w:val="auto"/>
        </w:rPr>
        <w:t>ere</w:t>
      </w:r>
      <w:r w:rsidR="00822CE4" w:rsidRPr="00A5794A">
        <w:rPr>
          <w:rFonts w:ascii="Arial" w:hAnsi="Arial" w:cs="Arial"/>
          <w:color w:val="auto"/>
        </w:rPr>
        <w:t xml:space="preserve"> not sure if the named consumer </w:t>
      </w:r>
      <w:r>
        <w:rPr>
          <w:rFonts w:ascii="Arial" w:hAnsi="Arial" w:cs="Arial"/>
          <w:color w:val="auto"/>
        </w:rPr>
        <w:t>wa</w:t>
      </w:r>
      <w:r w:rsidR="00822CE4" w:rsidRPr="00A5794A">
        <w:rPr>
          <w:rFonts w:ascii="Arial" w:hAnsi="Arial" w:cs="Arial"/>
          <w:color w:val="auto"/>
        </w:rPr>
        <w:t>s being physically restrained.</w:t>
      </w:r>
      <w:r w:rsidR="00822CE4" w:rsidRPr="00975987">
        <w:rPr>
          <w:rFonts w:ascii="Arial" w:hAnsi="Arial" w:cs="Arial"/>
          <w:color w:val="auto"/>
        </w:rPr>
        <w:t xml:space="preserve"> </w:t>
      </w:r>
    </w:p>
    <w:p w14:paraId="5AFB3226" w14:textId="31608421" w:rsidR="0058289E" w:rsidRDefault="00F56AD8" w:rsidP="007E6692">
      <w:pPr>
        <w:spacing w:line="276" w:lineRule="auto"/>
        <w:rPr>
          <w:rFonts w:ascii="Arial" w:hAnsi="Arial" w:cs="Arial"/>
          <w:color w:val="auto"/>
        </w:rPr>
      </w:pPr>
      <w:r w:rsidRPr="007E6692">
        <w:rPr>
          <w:rFonts w:ascii="Arial" w:hAnsi="Arial" w:cs="Arial"/>
          <w:color w:val="auto"/>
        </w:rPr>
        <w:t xml:space="preserve">The Approved Provider </w:t>
      </w:r>
      <w:r w:rsidR="003C2A72">
        <w:rPr>
          <w:rFonts w:ascii="Arial" w:hAnsi="Arial" w:cs="Arial"/>
          <w:color w:val="auto"/>
        </w:rPr>
        <w:t>submitt</w:t>
      </w:r>
      <w:r w:rsidR="00431800" w:rsidRPr="007E6692">
        <w:rPr>
          <w:rFonts w:ascii="Arial" w:hAnsi="Arial" w:cs="Arial"/>
          <w:color w:val="auto"/>
        </w:rPr>
        <w:t xml:space="preserve">ed evidence of </w:t>
      </w:r>
      <w:r w:rsidR="005F7F7F" w:rsidRPr="007E6692">
        <w:rPr>
          <w:rFonts w:ascii="Arial" w:hAnsi="Arial" w:cs="Arial"/>
          <w:color w:val="auto"/>
        </w:rPr>
        <w:t>regular nutritional assessments</w:t>
      </w:r>
      <w:r w:rsidR="00E66537" w:rsidRPr="007E6692">
        <w:rPr>
          <w:rFonts w:ascii="Arial" w:hAnsi="Arial" w:cs="Arial"/>
          <w:color w:val="auto"/>
        </w:rPr>
        <w:t xml:space="preserve">, </w:t>
      </w:r>
      <w:r w:rsidR="00242D5F">
        <w:rPr>
          <w:rFonts w:ascii="Arial" w:hAnsi="Arial" w:cs="Arial"/>
          <w:color w:val="auto"/>
        </w:rPr>
        <w:t xml:space="preserve">pharmacist reviews, </w:t>
      </w:r>
      <w:r w:rsidR="003D7B95" w:rsidRPr="007E6692">
        <w:rPr>
          <w:rFonts w:ascii="Arial" w:hAnsi="Arial" w:cs="Arial"/>
          <w:color w:val="auto"/>
        </w:rPr>
        <w:t>and input from dementia specialist</w:t>
      </w:r>
      <w:r w:rsidR="00A71419" w:rsidRPr="007E6692">
        <w:rPr>
          <w:rFonts w:ascii="Arial" w:hAnsi="Arial" w:cs="Arial"/>
          <w:color w:val="auto"/>
        </w:rPr>
        <w:t>s</w:t>
      </w:r>
      <w:r w:rsidR="003C2A72">
        <w:rPr>
          <w:rFonts w:ascii="Arial" w:hAnsi="Arial" w:cs="Arial"/>
          <w:color w:val="auto"/>
        </w:rPr>
        <w:t xml:space="preserve"> and</w:t>
      </w:r>
      <w:r w:rsidR="00FE5655">
        <w:rPr>
          <w:rFonts w:ascii="Arial" w:hAnsi="Arial" w:cs="Arial"/>
          <w:color w:val="auto"/>
        </w:rPr>
        <w:t xml:space="preserve"> Medical Officers</w:t>
      </w:r>
      <w:r w:rsidR="00A71419" w:rsidRPr="007E6692">
        <w:rPr>
          <w:rFonts w:ascii="Arial" w:hAnsi="Arial" w:cs="Arial"/>
          <w:color w:val="auto"/>
        </w:rPr>
        <w:t xml:space="preserve"> to mana</w:t>
      </w:r>
      <w:r w:rsidR="00383CE1" w:rsidRPr="007E6692">
        <w:rPr>
          <w:rFonts w:ascii="Arial" w:hAnsi="Arial" w:cs="Arial"/>
          <w:color w:val="auto"/>
        </w:rPr>
        <w:t xml:space="preserve">ge challenging </w:t>
      </w:r>
      <w:r w:rsidR="00314513" w:rsidRPr="007E6692">
        <w:rPr>
          <w:rFonts w:ascii="Arial" w:hAnsi="Arial" w:cs="Arial"/>
          <w:color w:val="auto"/>
        </w:rPr>
        <w:t>behaviours</w:t>
      </w:r>
      <w:r w:rsidR="00383CE1" w:rsidRPr="007E6692">
        <w:rPr>
          <w:rFonts w:ascii="Arial" w:hAnsi="Arial" w:cs="Arial"/>
          <w:color w:val="auto"/>
        </w:rPr>
        <w:t xml:space="preserve">. </w:t>
      </w:r>
      <w:r w:rsidR="002C7133" w:rsidRPr="007E6692">
        <w:rPr>
          <w:rFonts w:ascii="Arial" w:hAnsi="Arial" w:cs="Arial"/>
          <w:color w:val="auto"/>
        </w:rPr>
        <w:t>The behaviour suppor</w:t>
      </w:r>
      <w:r w:rsidR="00DD7AD2" w:rsidRPr="007E6692">
        <w:rPr>
          <w:rFonts w:ascii="Arial" w:hAnsi="Arial" w:cs="Arial"/>
          <w:color w:val="auto"/>
        </w:rPr>
        <w:t>t</w:t>
      </w:r>
      <w:r w:rsidR="002C7133" w:rsidRPr="007E6692">
        <w:rPr>
          <w:rFonts w:ascii="Arial" w:hAnsi="Arial" w:cs="Arial"/>
          <w:color w:val="auto"/>
        </w:rPr>
        <w:t xml:space="preserve"> plan </w:t>
      </w:r>
      <w:r w:rsidR="00DD7AD2" w:rsidRPr="007E6692">
        <w:rPr>
          <w:rFonts w:ascii="Arial" w:hAnsi="Arial" w:cs="Arial"/>
          <w:color w:val="auto"/>
        </w:rPr>
        <w:t>outline</w:t>
      </w:r>
      <w:r w:rsidR="003C2A72">
        <w:rPr>
          <w:rFonts w:ascii="Arial" w:hAnsi="Arial" w:cs="Arial"/>
          <w:color w:val="auto"/>
        </w:rPr>
        <w:t>d</w:t>
      </w:r>
      <w:r w:rsidR="002C7133" w:rsidRPr="007E6692">
        <w:rPr>
          <w:rFonts w:ascii="Arial" w:hAnsi="Arial" w:cs="Arial"/>
          <w:color w:val="auto"/>
        </w:rPr>
        <w:t xml:space="preserve"> st</w:t>
      </w:r>
      <w:r w:rsidR="00DD7AD2" w:rsidRPr="007E6692">
        <w:rPr>
          <w:rFonts w:ascii="Arial" w:hAnsi="Arial" w:cs="Arial"/>
          <w:color w:val="auto"/>
        </w:rPr>
        <w:t>rategies</w:t>
      </w:r>
      <w:r w:rsidR="002C7133" w:rsidRPr="007E6692">
        <w:rPr>
          <w:rFonts w:ascii="Arial" w:hAnsi="Arial" w:cs="Arial"/>
          <w:color w:val="auto"/>
        </w:rPr>
        <w:t xml:space="preserve"> to manage challenging </w:t>
      </w:r>
      <w:r w:rsidR="00DD7AD2" w:rsidRPr="007E6692">
        <w:rPr>
          <w:rFonts w:ascii="Arial" w:hAnsi="Arial" w:cs="Arial"/>
          <w:color w:val="auto"/>
        </w:rPr>
        <w:t>behaviours</w:t>
      </w:r>
      <w:r w:rsidR="003C2A72">
        <w:rPr>
          <w:rFonts w:ascii="Arial" w:hAnsi="Arial" w:cs="Arial"/>
          <w:color w:val="auto"/>
        </w:rPr>
        <w:t>;</w:t>
      </w:r>
      <w:r w:rsidR="002C7133" w:rsidRPr="007E6692">
        <w:rPr>
          <w:rFonts w:ascii="Arial" w:hAnsi="Arial" w:cs="Arial"/>
          <w:color w:val="auto"/>
        </w:rPr>
        <w:t xml:space="preserve"> however</w:t>
      </w:r>
      <w:r w:rsidR="003C2A72">
        <w:rPr>
          <w:rFonts w:ascii="Arial" w:hAnsi="Arial" w:cs="Arial"/>
          <w:color w:val="auto"/>
        </w:rPr>
        <w:t>,</w:t>
      </w:r>
      <w:r w:rsidR="002C7133" w:rsidRPr="007E6692">
        <w:rPr>
          <w:rFonts w:ascii="Arial" w:hAnsi="Arial" w:cs="Arial"/>
          <w:color w:val="auto"/>
        </w:rPr>
        <w:t xml:space="preserve"> these were ineffective as staff were resorting to the use of physical restraint to </w:t>
      </w:r>
      <w:r w:rsidR="00444A4C" w:rsidRPr="007E6692">
        <w:rPr>
          <w:rFonts w:ascii="Arial" w:hAnsi="Arial" w:cs="Arial"/>
          <w:color w:val="auto"/>
        </w:rPr>
        <w:t>ensure care needs were met</w:t>
      </w:r>
      <w:r w:rsidR="004304C3">
        <w:rPr>
          <w:rFonts w:ascii="Arial" w:hAnsi="Arial" w:cs="Arial"/>
          <w:color w:val="auto"/>
        </w:rPr>
        <w:t xml:space="preserve">. </w:t>
      </w:r>
      <w:r w:rsidR="00CA1150" w:rsidRPr="00CA1150">
        <w:rPr>
          <w:rFonts w:ascii="Arial" w:hAnsi="Arial" w:cs="Arial"/>
          <w:color w:val="auto"/>
        </w:rPr>
        <w:t>The behaviour support plan included strategies to manage the</w:t>
      </w:r>
      <w:r w:rsidR="003C2A72">
        <w:rPr>
          <w:rFonts w:ascii="Arial" w:hAnsi="Arial" w:cs="Arial"/>
          <w:color w:val="auto"/>
        </w:rPr>
        <w:t xml:space="preserve"> </w:t>
      </w:r>
      <w:r w:rsidR="00CA1150" w:rsidRPr="00CA1150">
        <w:rPr>
          <w:rFonts w:ascii="Arial" w:hAnsi="Arial" w:cs="Arial"/>
          <w:color w:val="auto"/>
        </w:rPr>
        <w:t>consumer</w:t>
      </w:r>
      <w:r w:rsidR="003C2A72">
        <w:rPr>
          <w:rFonts w:ascii="Arial" w:hAnsi="Arial" w:cs="Arial"/>
          <w:color w:val="auto"/>
        </w:rPr>
        <w:t>’</w:t>
      </w:r>
      <w:r w:rsidR="00CA1150" w:rsidRPr="00CA1150">
        <w:rPr>
          <w:rFonts w:ascii="Arial" w:hAnsi="Arial" w:cs="Arial"/>
          <w:color w:val="auto"/>
        </w:rPr>
        <w:t>s behaviour</w:t>
      </w:r>
      <w:r w:rsidR="003C2A72">
        <w:rPr>
          <w:rFonts w:ascii="Arial" w:hAnsi="Arial" w:cs="Arial"/>
          <w:color w:val="auto"/>
        </w:rPr>
        <w:t>;</w:t>
      </w:r>
      <w:r w:rsidR="00CA1150" w:rsidRPr="00CA1150">
        <w:rPr>
          <w:rFonts w:ascii="Arial" w:hAnsi="Arial" w:cs="Arial"/>
          <w:color w:val="auto"/>
        </w:rPr>
        <w:t xml:space="preserve"> however</w:t>
      </w:r>
      <w:r w:rsidR="003C2A72">
        <w:rPr>
          <w:rFonts w:ascii="Arial" w:hAnsi="Arial" w:cs="Arial"/>
          <w:color w:val="auto"/>
        </w:rPr>
        <w:t>,</w:t>
      </w:r>
      <w:r w:rsidR="00CA1150" w:rsidRPr="00CA1150">
        <w:rPr>
          <w:rFonts w:ascii="Arial" w:hAnsi="Arial" w:cs="Arial"/>
          <w:color w:val="auto"/>
        </w:rPr>
        <w:t xml:space="preserve"> the use of physical restraint to manage them was not listed</w:t>
      </w:r>
      <w:r w:rsidR="00CA1150">
        <w:rPr>
          <w:rFonts w:ascii="Arial" w:hAnsi="Arial" w:cs="Arial"/>
          <w:color w:val="auto"/>
        </w:rPr>
        <w:t>.</w:t>
      </w:r>
      <w:r w:rsidR="00CA1150" w:rsidRPr="00CA1150">
        <w:rPr>
          <w:rFonts w:ascii="Arial" w:hAnsi="Arial" w:cs="Arial"/>
          <w:color w:val="auto"/>
        </w:rPr>
        <w:t xml:space="preserve"> </w:t>
      </w:r>
      <w:r w:rsidR="004304C3">
        <w:rPr>
          <w:rFonts w:ascii="Arial" w:hAnsi="Arial" w:cs="Arial"/>
          <w:color w:val="auto"/>
        </w:rPr>
        <w:t xml:space="preserve">Dementia Support </w:t>
      </w:r>
      <w:r w:rsidR="00677EE1">
        <w:rPr>
          <w:rFonts w:ascii="Arial" w:hAnsi="Arial" w:cs="Arial"/>
          <w:color w:val="auto"/>
        </w:rPr>
        <w:t>Australia r</w:t>
      </w:r>
      <w:r w:rsidR="00677EE1" w:rsidRPr="00677EE1">
        <w:rPr>
          <w:rFonts w:ascii="Arial" w:hAnsi="Arial" w:cs="Arial"/>
          <w:color w:val="auto"/>
        </w:rPr>
        <w:t>ecommended it would be beneficial for female staff to attend to care needs for the consumer as it would be less distressing</w:t>
      </w:r>
      <w:r w:rsidR="00677EE1">
        <w:rPr>
          <w:rFonts w:ascii="Arial" w:hAnsi="Arial" w:cs="Arial"/>
          <w:color w:val="auto"/>
        </w:rPr>
        <w:t xml:space="preserve">. </w:t>
      </w:r>
    </w:p>
    <w:p w14:paraId="5423A22B" w14:textId="2EA03C1B" w:rsidR="00DB691D" w:rsidRDefault="00F62C44" w:rsidP="00DB691D">
      <w:pPr>
        <w:spacing w:line="276" w:lineRule="auto"/>
        <w:rPr>
          <w:rFonts w:ascii="Arial" w:hAnsi="Arial" w:cs="Arial"/>
          <w:color w:val="auto"/>
        </w:rPr>
      </w:pPr>
      <w:r>
        <w:rPr>
          <w:rFonts w:ascii="Arial" w:hAnsi="Arial" w:cs="Arial"/>
          <w:color w:val="auto"/>
        </w:rPr>
        <w:t xml:space="preserve">The Approved Provider </w:t>
      </w:r>
      <w:r w:rsidR="00AC0778">
        <w:rPr>
          <w:rFonts w:ascii="Arial" w:hAnsi="Arial" w:cs="Arial"/>
          <w:color w:val="auto"/>
        </w:rPr>
        <w:t xml:space="preserve">stated pain assessments were </w:t>
      </w:r>
      <w:r w:rsidR="007B3F00">
        <w:rPr>
          <w:rFonts w:ascii="Arial" w:hAnsi="Arial" w:cs="Arial"/>
          <w:color w:val="auto"/>
        </w:rPr>
        <w:t>completed</w:t>
      </w:r>
      <w:r w:rsidR="00DD7D7A">
        <w:rPr>
          <w:rFonts w:ascii="Arial" w:hAnsi="Arial" w:cs="Arial"/>
          <w:color w:val="auto"/>
        </w:rPr>
        <w:t xml:space="preserve"> </w:t>
      </w:r>
      <w:r w:rsidR="00697250">
        <w:rPr>
          <w:rFonts w:ascii="Arial" w:hAnsi="Arial" w:cs="Arial"/>
          <w:color w:val="auto"/>
        </w:rPr>
        <w:t xml:space="preserve">approximately 6 months ago and after the </w:t>
      </w:r>
      <w:r w:rsidR="003C2A72">
        <w:rPr>
          <w:rFonts w:ascii="Arial" w:hAnsi="Arial" w:cs="Arial"/>
          <w:color w:val="auto"/>
        </w:rPr>
        <w:t>s</w:t>
      </w:r>
      <w:r w:rsidR="00697250">
        <w:rPr>
          <w:rFonts w:ascii="Arial" w:hAnsi="Arial" w:cs="Arial"/>
          <w:color w:val="auto"/>
        </w:rPr>
        <w:t xml:space="preserve">ite </w:t>
      </w:r>
      <w:r w:rsidR="003C2A72">
        <w:rPr>
          <w:rFonts w:ascii="Arial" w:hAnsi="Arial" w:cs="Arial"/>
          <w:color w:val="auto"/>
        </w:rPr>
        <w:t>a</w:t>
      </w:r>
      <w:r w:rsidR="00697250">
        <w:rPr>
          <w:rFonts w:ascii="Arial" w:hAnsi="Arial" w:cs="Arial"/>
          <w:color w:val="auto"/>
        </w:rPr>
        <w:t>udit</w:t>
      </w:r>
      <w:r w:rsidR="00BA3F2F">
        <w:rPr>
          <w:rFonts w:ascii="Arial" w:hAnsi="Arial" w:cs="Arial"/>
          <w:color w:val="auto"/>
        </w:rPr>
        <w:t xml:space="preserve">, </w:t>
      </w:r>
      <w:r w:rsidR="00AC0778">
        <w:rPr>
          <w:rFonts w:ascii="Arial" w:hAnsi="Arial" w:cs="Arial"/>
          <w:color w:val="auto"/>
        </w:rPr>
        <w:t>however did not provide any evidence of these assessments in</w:t>
      </w:r>
      <w:r w:rsidR="003C2A72">
        <w:rPr>
          <w:rFonts w:ascii="Arial" w:hAnsi="Arial" w:cs="Arial"/>
          <w:color w:val="auto"/>
        </w:rPr>
        <w:t xml:space="preserve"> its</w:t>
      </w:r>
      <w:r w:rsidR="00AC0778">
        <w:rPr>
          <w:rFonts w:ascii="Arial" w:hAnsi="Arial" w:cs="Arial"/>
          <w:color w:val="auto"/>
        </w:rPr>
        <w:t xml:space="preserve"> response. </w:t>
      </w:r>
      <w:r w:rsidR="00C3475E">
        <w:rPr>
          <w:rFonts w:ascii="Arial" w:hAnsi="Arial" w:cs="Arial"/>
          <w:color w:val="auto"/>
        </w:rPr>
        <w:t xml:space="preserve">The Approved </w:t>
      </w:r>
      <w:r w:rsidR="00036D86">
        <w:rPr>
          <w:rFonts w:ascii="Arial" w:hAnsi="Arial" w:cs="Arial"/>
          <w:color w:val="auto"/>
        </w:rPr>
        <w:t xml:space="preserve">Provider did not send any evidence of </w:t>
      </w:r>
      <w:r w:rsidR="00E545D1">
        <w:rPr>
          <w:rFonts w:ascii="Arial" w:hAnsi="Arial" w:cs="Arial"/>
          <w:color w:val="auto"/>
        </w:rPr>
        <w:t>behaviour</w:t>
      </w:r>
      <w:r w:rsidR="00036D86">
        <w:rPr>
          <w:rFonts w:ascii="Arial" w:hAnsi="Arial" w:cs="Arial"/>
          <w:color w:val="auto"/>
        </w:rPr>
        <w:t xml:space="preserve"> </w:t>
      </w:r>
      <w:r w:rsidR="00E545D1">
        <w:rPr>
          <w:rFonts w:ascii="Arial" w:hAnsi="Arial" w:cs="Arial"/>
          <w:color w:val="auto"/>
        </w:rPr>
        <w:t>charting</w:t>
      </w:r>
      <w:r w:rsidR="00036D86">
        <w:rPr>
          <w:rFonts w:ascii="Arial" w:hAnsi="Arial" w:cs="Arial"/>
          <w:color w:val="auto"/>
        </w:rPr>
        <w:t xml:space="preserve"> to indicate triggers </w:t>
      </w:r>
      <w:r w:rsidR="00E545D1">
        <w:rPr>
          <w:rFonts w:ascii="Arial" w:hAnsi="Arial" w:cs="Arial"/>
          <w:color w:val="auto"/>
        </w:rPr>
        <w:t xml:space="preserve">for </w:t>
      </w:r>
      <w:r w:rsidR="00113ACE">
        <w:rPr>
          <w:rFonts w:ascii="Arial" w:hAnsi="Arial" w:cs="Arial"/>
          <w:color w:val="auto"/>
        </w:rPr>
        <w:t>behaviours</w:t>
      </w:r>
      <w:r w:rsidR="00E545D1">
        <w:rPr>
          <w:rFonts w:ascii="Arial" w:hAnsi="Arial" w:cs="Arial"/>
          <w:color w:val="auto"/>
        </w:rPr>
        <w:t xml:space="preserve">. </w:t>
      </w:r>
    </w:p>
    <w:p w14:paraId="0C558A3D" w14:textId="11480718" w:rsidR="00026030" w:rsidRDefault="00026030" w:rsidP="00C93309">
      <w:pPr>
        <w:spacing w:line="276" w:lineRule="auto"/>
        <w:rPr>
          <w:rFonts w:ascii="Arial" w:hAnsi="Arial" w:cs="Arial"/>
          <w:color w:val="auto"/>
        </w:rPr>
      </w:pPr>
      <w:r>
        <w:rPr>
          <w:rFonts w:ascii="Arial" w:hAnsi="Arial" w:cs="Arial"/>
          <w:color w:val="auto"/>
        </w:rPr>
        <w:t xml:space="preserve">The Approved </w:t>
      </w:r>
      <w:r w:rsidR="006022F9">
        <w:rPr>
          <w:rFonts w:ascii="Arial" w:hAnsi="Arial" w:cs="Arial"/>
          <w:color w:val="auto"/>
        </w:rPr>
        <w:t>Provider</w:t>
      </w:r>
      <w:r w:rsidR="003C2A72">
        <w:rPr>
          <w:rFonts w:ascii="Arial" w:hAnsi="Arial" w:cs="Arial"/>
          <w:color w:val="auto"/>
        </w:rPr>
        <w:t>’s</w:t>
      </w:r>
      <w:r w:rsidR="006022F9">
        <w:rPr>
          <w:rFonts w:ascii="Arial" w:hAnsi="Arial" w:cs="Arial"/>
          <w:color w:val="auto"/>
        </w:rPr>
        <w:t xml:space="preserve"> policy for </w:t>
      </w:r>
      <w:r w:rsidR="003C2A72">
        <w:rPr>
          <w:rFonts w:ascii="Arial" w:hAnsi="Arial" w:cs="Arial"/>
          <w:color w:val="auto"/>
        </w:rPr>
        <w:t>b</w:t>
      </w:r>
      <w:r w:rsidR="006022F9">
        <w:rPr>
          <w:rFonts w:ascii="Arial" w:hAnsi="Arial" w:cs="Arial"/>
          <w:color w:val="auto"/>
        </w:rPr>
        <w:t>ehaviour support</w:t>
      </w:r>
      <w:r w:rsidR="00972AC8">
        <w:rPr>
          <w:rFonts w:ascii="Arial" w:hAnsi="Arial" w:cs="Arial"/>
          <w:color w:val="auto"/>
        </w:rPr>
        <w:t xml:space="preserve"> states r</w:t>
      </w:r>
      <w:r w:rsidR="00091601" w:rsidRPr="00091601">
        <w:rPr>
          <w:rFonts w:ascii="Arial" w:hAnsi="Arial" w:cs="Arial"/>
          <w:color w:val="auto"/>
        </w:rPr>
        <w:t xml:space="preserve">eportable behaviour incidents </w:t>
      </w:r>
      <w:r w:rsidR="003C2A72">
        <w:rPr>
          <w:rFonts w:ascii="Arial" w:hAnsi="Arial" w:cs="Arial"/>
          <w:color w:val="auto"/>
        </w:rPr>
        <w:t>we</w:t>
      </w:r>
      <w:r w:rsidR="00091601" w:rsidRPr="00091601">
        <w:rPr>
          <w:rFonts w:ascii="Arial" w:hAnsi="Arial" w:cs="Arial"/>
          <w:color w:val="auto"/>
        </w:rPr>
        <w:t>re where the behaviour of</w:t>
      </w:r>
      <w:r w:rsidR="003C2A72">
        <w:rPr>
          <w:rFonts w:ascii="Arial" w:hAnsi="Arial" w:cs="Arial"/>
          <w:color w:val="auto"/>
        </w:rPr>
        <w:t xml:space="preserve"> a</w:t>
      </w:r>
      <w:r w:rsidR="00091601" w:rsidRPr="00091601">
        <w:rPr>
          <w:rFonts w:ascii="Arial" w:hAnsi="Arial" w:cs="Arial"/>
          <w:color w:val="auto"/>
        </w:rPr>
        <w:t xml:space="preserve"> resident </w:t>
      </w:r>
      <w:r w:rsidR="00EE4BCA">
        <w:rPr>
          <w:rFonts w:ascii="Arial" w:hAnsi="Arial" w:cs="Arial"/>
          <w:color w:val="auto"/>
        </w:rPr>
        <w:t>to</w:t>
      </w:r>
      <w:r w:rsidR="003C2A72">
        <w:rPr>
          <w:rFonts w:ascii="Arial" w:hAnsi="Arial" w:cs="Arial"/>
          <w:color w:val="auto"/>
        </w:rPr>
        <w:t>wards</w:t>
      </w:r>
      <w:r w:rsidR="00EE4BCA">
        <w:rPr>
          <w:rFonts w:ascii="Arial" w:hAnsi="Arial" w:cs="Arial"/>
          <w:color w:val="auto"/>
        </w:rPr>
        <w:t xml:space="preserve"> </w:t>
      </w:r>
      <w:r w:rsidR="003C2A72">
        <w:rPr>
          <w:rFonts w:ascii="Arial" w:hAnsi="Arial" w:cs="Arial"/>
          <w:color w:val="auto"/>
        </w:rPr>
        <w:t>an</w:t>
      </w:r>
      <w:r w:rsidR="00EE4BCA">
        <w:rPr>
          <w:rFonts w:ascii="Arial" w:hAnsi="Arial" w:cs="Arial"/>
          <w:color w:val="auto"/>
        </w:rPr>
        <w:t>other</w:t>
      </w:r>
      <w:r w:rsidR="003C2A72">
        <w:rPr>
          <w:rFonts w:ascii="Arial" w:hAnsi="Arial" w:cs="Arial"/>
          <w:color w:val="auto"/>
        </w:rPr>
        <w:t xml:space="preserve"> person</w:t>
      </w:r>
      <w:r w:rsidR="00EE4BCA">
        <w:rPr>
          <w:rFonts w:ascii="Arial" w:hAnsi="Arial" w:cs="Arial"/>
          <w:color w:val="auto"/>
        </w:rPr>
        <w:t xml:space="preserve"> </w:t>
      </w:r>
      <w:r w:rsidR="003C2A72">
        <w:rPr>
          <w:rFonts w:ascii="Arial" w:hAnsi="Arial" w:cs="Arial"/>
          <w:color w:val="auto"/>
        </w:rPr>
        <w:t xml:space="preserve">involved </w:t>
      </w:r>
      <w:r w:rsidR="00EE4BCA">
        <w:rPr>
          <w:rFonts w:ascii="Arial" w:hAnsi="Arial" w:cs="Arial"/>
          <w:color w:val="auto"/>
        </w:rPr>
        <w:t>physical aggression.</w:t>
      </w:r>
      <w:r w:rsidR="00C35AF7">
        <w:rPr>
          <w:rFonts w:ascii="Arial" w:hAnsi="Arial" w:cs="Arial"/>
          <w:color w:val="auto"/>
        </w:rPr>
        <w:t xml:space="preserve"> </w:t>
      </w:r>
      <w:r w:rsidR="007A38E1" w:rsidRPr="007A38E1">
        <w:rPr>
          <w:rFonts w:ascii="Arial" w:hAnsi="Arial" w:cs="Arial"/>
          <w:color w:val="auto"/>
        </w:rPr>
        <w:t xml:space="preserve">Employees </w:t>
      </w:r>
      <w:r w:rsidR="003C2A72">
        <w:rPr>
          <w:rFonts w:ascii="Arial" w:hAnsi="Arial" w:cs="Arial"/>
          <w:color w:val="auto"/>
        </w:rPr>
        <w:t>we</w:t>
      </w:r>
      <w:r w:rsidR="007A38E1" w:rsidRPr="007A38E1">
        <w:rPr>
          <w:rFonts w:ascii="Arial" w:hAnsi="Arial" w:cs="Arial"/>
          <w:color w:val="auto"/>
        </w:rPr>
        <w:t>re to complete a client incident</w:t>
      </w:r>
      <w:r w:rsidR="00E81C72">
        <w:rPr>
          <w:rFonts w:ascii="Arial" w:hAnsi="Arial" w:cs="Arial"/>
          <w:color w:val="auto"/>
        </w:rPr>
        <w:t xml:space="preserve"> accident</w:t>
      </w:r>
      <w:r w:rsidR="007A38E1" w:rsidRPr="007A38E1">
        <w:rPr>
          <w:rFonts w:ascii="Arial" w:hAnsi="Arial" w:cs="Arial"/>
          <w:color w:val="auto"/>
        </w:rPr>
        <w:t xml:space="preserve"> or injury report for instances of physical aggression</w:t>
      </w:r>
      <w:r w:rsidR="00E81C72">
        <w:rPr>
          <w:rFonts w:ascii="Arial" w:hAnsi="Arial" w:cs="Arial"/>
          <w:color w:val="auto"/>
        </w:rPr>
        <w:t>.</w:t>
      </w:r>
      <w:r w:rsidR="007A38E1" w:rsidRPr="007A38E1">
        <w:rPr>
          <w:rFonts w:ascii="Arial" w:hAnsi="Arial" w:cs="Arial"/>
          <w:color w:val="auto"/>
        </w:rPr>
        <w:t xml:space="preserve"> </w:t>
      </w:r>
    </w:p>
    <w:p w14:paraId="7E0FB048" w14:textId="67DCF48C" w:rsidR="005546B7" w:rsidRPr="001E5962" w:rsidRDefault="004413BD" w:rsidP="00C93309">
      <w:pPr>
        <w:spacing w:line="276" w:lineRule="auto"/>
        <w:rPr>
          <w:rFonts w:ascii="Arial" w:hAnsi="Arial" w:cs="Arial"/>
          <w:color w:val="auto"/>
        </w:rPr>
      </w:pPr>
      <w:r w:rsidRPr="001E5962">
        <w:rPr>
          <w:rFonts w:ascii="Arial" w:hAnsi="Arial" w:cs="Arial"/>
          <w:color w:val="auto"/>
        </w:rPr>
        <w:t>Whil</w:t>
      </w:r>
      <w:r w:rsidR="00146845" w:rsidRPr="001E5962">
        <w:rPr>
          <w:rFonts w:ascii="Arial" w:hAnsi="Arial" w:cs="Arial"/>
          <w:color w:val="auto"/>
        </w:rPr>
        <w:t>e</w:t>
      </w:r>
      <w:r w:rsidRPr="001E5962">
        <w:rPr>
          <w:rFonts w:ascii="Arial" w:hAnsi="Arial" w:cs="Arial"/>
          <w:color w:val="auto"/>
        </w:rPr>
        <w:t xml:space="preserve"> I acknowledge the Approved </w:t>
      </w:r>
      <w:r w:rsidR="007F01C8" w:rsidRPr="001E5962">
        <w:rPr>
          <w:rFonts w:ascii="Arial" w:hAnsi="Arial" w:cs="Arial"/>
          <w:color w:val="auto"/>
        </w:rPr>
        <w:t>Provider</w:t>
      </w:r>
      <w:r w:rsidR="003C2A72" w:rsidRPr="001E5962">
        <w:rPr>
          <w:rFonts w:ascii="Arial" w:hAnsi="Arial" w:cs="Arial"/>
          <w:color w:val="auto"/>
        </w:rPr>
        <w:t>’</w:t>
      </w:r>
      <w:r w:rsidR="007F01C8" w:rsidRPr="001E5962">
        <w:rPr>
          <w:rFonts w:ascii="Arial" w:hAnsi="Arial" w:cs="Arial"/>
          <w:color w:val="auto"/>
        </w:rPr>
        <w:t>s</w:t>
      </w:r>
      <w:r w:rsidRPr="001E5962">
        <w:rPr>
          <w:rFonts w:ascii="Arial" w:hAnsi="Arial" w:cs="Arial"/>
          <w:color w:val="auto"/>
        </w:rPr>
        <w:t xml:space="preserve"> response</w:t>
      </w:r>
      <w:r w:rsidR="00146845" w:rsidRPr="001E5962">
        <w:rPr>
          <w:rFonts w:ascii="Arial" w:hAnsi="Arial" w:cs="Arial"/>
          <w:color w:val="auto"/>
        </w:rPr>
        <w:t>,</w:t>
      </w:r>
      <w:r w:rsidRPr="001E5962">
        <w:rPr>
          <w:rFonts w:ascii="Arial" w:hAnsi="Arial" w:cs="Arial"/>
          <w:color w:val="auto"/>
        </w:rPr>
        <w:t xml:space="preserve"> </w:t>
      </w:r>
      <w:r w:rsidR="007F01C8" w:rsidRPr="001E5962">
        <w:rPr>
          <w:rFonts w:ascii="Arial" w:hAnsi="Arial" w:cs="Arial"/>
          <w:color w:val="auto"/>
        </w:rPr>
        <w:t>I am satisfied r</w:t>
      </w:r>
      <w:r w:rsidR="00026030" w:rsidRPr="001E5962">
        <w:rPr>
          <w:rFonts w:ascii="Arial" w:hAnsi="Arial" w:cs="Arial"/>
          <w:color w:val="auto"/>
        </w:rPr>
        <w:t>eportable</w:t>
      </w:r>
      <w:r w:rsidR="00195A81" w:rsidRPr="001E5962">
        <w:rPr>
          <w:rFonts w:ascii="Arial" w:hAnsi="Arial" w:cs="Arial"/>
          <w:color w:val="auto"/>
        </w:rPr>
        <w:t xml:space="preserve"> behaviours had not</w:t>
      </w:r>
      <w:r w:rsidR="00026030" w:rsidRPr="001E5962">
        <w:rPr>
          <w:rFonts w:ascii="Arial" w:hAnsi="Arial" w:cs="Arial"/>
          <w:color w:val="auto"/>
        </w:rPr>
        <w:t xml:space="preserve"> </w:t>
      </w:r>
      <w:r w:rsidR="00195A81" w:rsidRPr="001E5962">
        <w:rPr>
          <w:rFonts w:ascii="Arial" w:hAnsi="Arial" w:cs="Arial"/>
          <w:color w:val="auto"/>
        </w:rPr>
        <w:t xml:space="preserve">been </w:t>
      </w:r>
      <w:r w:rsidR="00026030" w:rsidRPr="001E5962">
        <w:rPr>
          <w:rFonts w:ascii="Arial" w:hAnsi="Arial" w:cs="Arial"/>
          <w:color w:val="auto"/>
        </w:rPr>
        <w:t>reported in line with the service</w:t>
      </w:r>
      <w:r w:rsidR="003C2A72" w:rsidRPr="001E5962">
        <w:rPr>
          <w:rFonts w:ascii="Arial" w:hAnsi="Arial" w:cs="Arial"/>
          <w:color w:val="auto"/>
        </w:rPr>
        <w:t>’</w:t>
      </w:r>
      <w:r w:rsidR="00026030" w:rsidRPr="001E5962">
        <w:rPr>
          <w:rFonts w:ascii="Arial" w:hAnsi="Arial" w:cs="Arial"/>
          <w:color w:val="auto"/>
        </w:rPr>
        <w:t xml:space="preserve">s </w:t>
      </w:r>
      <w:r w:rsidR="003C2A72" w:rsidRPr="001E5962">
        <w:rPr>
          <w:rFonts w:ascii="Arial" w:hAnsi="Arial" w:cs="Arial"/>
          <w:color w:val="auto"/>
        </w:rPr>
        <w:t>b</w:t>
      </w:r>
      <w:r w:rsidR="0085168B" w:rsidRPr="001E5962">
        <w:rPr>
          <w:rFonts w:ascii="Arial" w:hAnsi="Arial" w:cs="Arial"/>
          <w:color w:val="auto"/>
        </w:rPr>
        <w:t xml:space="preserve">ehaviour support </w:t>
      </w:r>
      <w:r w:rsidR="00026030" w:rsidRPr="001E5962">
        <w:rPr>
          <w:rFonts w:ascii="Arial" w:hAnsi="Arial" w:cs="Arial"/>
          <w:color w:val="auto"/>
        </w:rPr>
        <w:t xml:space="preserve">policy. </w:t>
      </w:r>
      <w:r w:rsidR="001356A9" w:rsidRPr="001E5962">
        <w:rPr>
          <w:rFonts w:ascii="Arial" w:hAnsi="Arial" w:cs="Arial"/>
          <w:color w:val="auto"/>
        </w:rPr>
        <w:t xml:space="preserve">The </w:t>
      </w:r>
      <w:r w:rsidR="003C2A72" w:rsidRPr="001E5962">
        <w:rPr>
          <w:rFonts w:ascii="Arial" w:hAnsi="Arial" w:cs="Arial"/>
          <w:color w:val="auto"/>
        </w:rPr>
        <w:t>l</w:t>
      </w:r>
      <w:r w:rsidR="00AF34E7" w:rsidRPr="001E5962">
        <w:rPr>
          <w:rFonts w:ascii="Arial" w:hAnsi="Arial" w:cs="Arial"/>
          <w:color w:val="auto"/>
        </w:rPr>
        <w:t>egislative</w:t>
      </w:r>
      <w:r w:rsidR="001B146B" w:rsidRPr="001E5962">
        <w:rPr>
          <w:rFonts w:ascii="Arial" w:hAnsi="Arial" w:cs="Arial"/>
          <w:color w:val="auto"/>
        </w:rPr>
        <w:t xml:space="preserve"> requirements in the Quality of Care Principles 2014 place explicit obligations on providers to minimise the use of physical restraints in residential aged care. </w:t>
      </w:r>
      <w:r w:rsidR="009E1BEA" w:rsidRPr="001E5962">
        <w:rPr>
          <w:rFonts w:ascii="Arial" w:hAnsi="Arial" w:cs="Arial"/>
          <w:color w:val="auto"/>
        </w:rPr>
        <w:t xml:space="preserve">Staff at the service reported they </w:t>
      </w:r>
      <w:r w:rsidR="00055D4A" w:rsidRPr="001E5962">
        <w:rPr>
          <w:rFonts w:ascii="Arial" w:hAnsi="Arial" w:cs="Arial"/>
          <w:color w:val="auto"/>
        </w:rPr>
        <w:t>physically</w:t>
      </w:r>
      <w:r w:rsidR="009E1BEA" w:rsidRPr="001E5962">
        <w:rPr>
          <w:rFonts w:ascii="Arial" w:hAnsi="Arial" w:cs="Arial"/>
          <w:color w:val="auto"/>
        </w:rPr>
        <w:t xml:space="preserve"> held </w:t>
      </w:r>
      <w:r w:rsidR="00055D4A" w:rsidRPr="001E5962">
        <w:rPr>
          <w:rFonts w:ascii="Arial" w:hAnsi="Arial" w:cs="Arial"/>
          <w:color w:val="auto"/>
        </w:rPr>
        <w:t>down a</w:t>
      </w:r>
      <w:r w:rsidR="009E1BEA" w:rsidRPr="001E5962">
        <w:rPr>
          <w:rFonts w:ascii="Arial" w:hAnsi="Arial" w:cs="Arial"/>
          <w:color w:val="auto"/>
        </w:rPr>
        <w:t xml:space="preserve"> resident </w:t>
      </w:r>
      <w:r w:rsidR="00055D4A" w:rsidRPr="001E5962">
        <w:rPr>
          <w:rFonts w:ascii="Arial" w:hAnsi="Arial" w:cs="Arial"/>
          <w:color w:val="auto"/>
        </w:rPr>
        <w:t xml:space="preserve">and </w:t>
      </w:r>
      <w:r w:rsidR="005623EA" w:rsidRPr="001E5962">
        <w:rPr>
          <w:rFonts w:ascii="Arial" w:hAnsi="Arial" w:cs="Arial"/>
          <w:color w:val="auto"/>
        </w:rPr>
        <w:t>h</w:t>
      </w:r>
      <w:r w:rsidR="00055D4A" w:rsidRPr="001E5962">
        <w:rPr>
          <w:rFonts w:ascii="Arial" w:hAnsi="Arial" w:cs="Arial"/>
          <w:color w:val="auto"/>
        </w:rPr>
        <w:t xml:space="preserve">eld </w:t>
      </w:r>
      <w:r w:rsidR="005623EA" w:rsidRPr="001E5962">
        <w:rPr>
          <w:rFonts w:ascii="Arial" w:hAnsi="Arial" w:cs="Arial"/>
          <w:color w:val="auto"/>
        </w:rPr>
        <w:t>their arm</w:t>
      </w:r>
      <w:r w:rsidR="003C2A72" w:rsidRPr="001E5962">
        <w:rPr>
          <w:rFonts w:ascii="Arial" w:hAnsi="Arial" w:cs="Arial"/>
          <w:color w:val="auto"/>
        </w:rPr>
        <w:t>s</w:t>
      </w:r>
      <w:r w:rsidR="005623EA" w:rsidRPr="001E5962">
        <w:rPr>
          <w:rFonts w:ascii="Arial" w:hAnsi="Arial" w:cs="Arial"/>
          <w:color w:val="auto"/>
        </w:rPr>
        <w:t xml:space="preserve"> to deliver care. </w:t>
      </w:r>
      <w:r w:rsidR="00EA15FF" w:rsidRPr="001E5962">
        <w:rPr>
          <w:rFonts w:ascii="Arial" w:hAnsi="Arial" w:cs="Arial"/>
          <w:color w:val="auto"/>
        </w:rPr>
        <w:t>Staff were restricting the consumer</w:t>
      </w:r>
      <w:r w:rsidR="003C2A72" w:rsidRPr="001E5962">
        <w:rPr>
          <w:rFonts w:ascii="Arial" w:hAnsi="Arial" w:cs="Arial"/>
          <w:color w:val="auto"/>
        </w:rPr>
        <w:t>’</w:t>
      </w:r>
      <w:r w:rsidR="00EA15FF" w:rsidRPr="001E5962">
        <w:rPr>
          <w:rFonts w:ascii="Arial" w:hAnsi="Arial" w:cs="Arial"/>
          <w:color w:val="auto"/>
        </w:rPr>
        <w:t xml:space="preserve">s behaviours </w:t>
      </w:r>
      <w:r w:rsidR="003C2A72" w:rsidRPr="001E5962">
        <w:rPr>
          <w:rFonts w:ascii="Arial" w:hAnsi="Arial" w:cs="Arial"/>
          <w:color w:val="auto"/>
        </w:rPr>
        <w:t>through</w:t>
      </w:r>
      <w:r w:rsidR="00EA15FF" w:rsidRPr="001E5962">
        <w:rPr>
          <w:rFonts w:ascii="Arial" w:hAnsi="Arial" w:cs="Arial"/>
          <w:color w:val="auto"/>
        </w:rPr>
        <w:t xml:space="preserve"> the use of physical force. </w:t>
      </w:r>
      <w:r w:rsidR="00E0207E" w:rsidRPr="001E5962">
        <w:rPr>
          <w:rFonts w:ascii="Arial" w:hAnsi="Arial" w:cs="Arial"/>
          <w:color w:val="auto"/>
        </w:rPr>
        <w:t>Pain had not been consistently assessed and ruled out as a trigger for the consumer</w:t>
      </w:r>
      <w:r w:rsidR="003C2A72" w:rsidRPr="001E5962">
        <w:rPr>
          <w:rFonts w:ascii="Arial" w:hAnsi="Arial" w:cs="Arial"/>
          <w:color w:val="auto"/>
        </w:rPr>
        <w:t>’</w:t>
      </w:r>
      <w:r w:rsidR="00E0207E" w:rsidRPr="001E5962">
        <w:rPr>
          <w:rFonts w:ascii="Arial" w:hAnsi="Arial" w:cs="Arial"/>
          <w:color w:val="auto"/>
        </w:rPr>
        <w:t>s behaviours.</w:t>
      </w:r>
      <w:r w:rsidR="00A47066" w:rsidRPr="001E5962">
        <w:rPr>
          <w:rFonts w:ascii="Arial" w:hAnsi="Arial" w:cs="Arial"/>
          <w:color w:val="auto"/>
        </w:rPr>
        <w:t xml:space="preserve"> Male staff were involved in the delivery of care which </w:t>
      </w:r>
      <w:r w:rsidR="00C93309" w:rsidRPr="001E5962">
        <w:rPr>
          <w:rFonts w:ascii="Arial" w:hAnsi="Arial" w:cs="Arial"/>
          <w:color w:val="auto"/>
        </w:rPr>
        <w:t>was</w:t>
      </w:r>
      <w:r w:rsidR="00A47066" w:rsidRPr="001E5962">
        <w:rPr>
          <w:rFonts w:ascii="Arial" w:hAnsi="Arial" w:cs="Arial"/>
          <w:color w:val="auto"/>
        </w:rPr>
        <w:t xml:space="preserve"> not in line with the consumer</w:t>
      </w:r>
      <w:r w:rsidR="003C2A72" w:rsidRPr="001E5962">
        <w:rPr>
          <w:rFonts w:ascii="Arial" w:hAnsi="Arial" w:cs="Arial"/>
          <w:color w:val="auto"/>
        </w:rPr>
        <w:t>’</w:t>
      </w:r>
      <w:r w:rsidR="00A47066" w:rsidRPr="001E5962">
        <w:rPr>
          <w:rFonts w:ascii="Arial" w:hAnsi="Arial" w:cs="Arial"/>
          <w:color w:val="auto"/>
        </w:rPr>
        <w:t xml:space="preserve">s assessed care needs at the time </w:t>
      </w:r>
      <w:r w:rsidR="00A47066" w:rsidRPr="001E5962">
        <w:rPr>
          <w:rFonts w:ascii="Arial" w:hAnsi="Arial" w:cs="Arial"/>
          <w:color w:val="auto"/>
        </w:rPr>
        <w:lastRenderedPageBreak/>
        <w:t xml:space="preserve">of the </w:t>
      </w:r>
      <w:r w:rsidR="003C2A72" w:rsidRPr="001E5962">
        <w:rPr>
          <w:rFonts w:ascii="Arial" w:hAnsi="Arial" w:cs="Arial"/>
          <w:color w:val="auto"/>
        </w:rPr>
        <w:t>s</w:t>
      </w:r>
      <w:r w:rsidR="00A47066" w:rsidRPr="001E5962">
        <w:rPr>
          <w:rFonts w:ascii="Arial" w:hAnsi="Arial" w:cs="Arial"/>
          <w:color w:val="auto"/>
        </w:rPr>
        <w:t xml:space="preserve">ite </w:t>
      </w:r>
      <w:r w:rsidR="003C2A72" w:rsidRPr="001E5962">
        <w:rPr>
          <w:rFonts w:ascii="Arial" w:hAnsi="Arial" w:cs="Arial"/>
          <w:color w:val="auto"/>
        </w:rPr>
        <w:t>a</w:t>
      </w:r>
      <w:r w:rsidR="00A47066" w:rsidRPr="001E5962">
        <w:rPr>
          <w:rFonts w:ascii="Arial" w:hAnsi="Arial" w:cs="Arial"/>
          <w:color w:val="auto"/>
        </w:rPr>
        <w:t xml:space="preserve">udit. </w:t>
      </w:r>
      <w:r w:rsidR="00E0207E" w:rsidRPr="001E5962">
        <w:rPr>
          <w:rFonts w:ascii="Arial" w:hAnsi="Arial" w:cs="Arial"/>
          <w:color w:val="auto"/>
        </w:rPr>
        <w:t>I</w:t>
      </w:r>
      <w:r w:rsidR="005546B7" w:rsidRPr="001E5962">
        <w:rPr>
          <w:rFonts w:ascii="Arial" w:hAnsi="Arial" w:cs="Arial"/>
          <w:color w:val="auto"/>
        </w:rPr>
        <w:t xml:space="preserve"> have placed weight on </w:t>
      </w:r>
      <w:r w:rsidR="00C95C37" w:rsidRPr="001E5962">
        <w:rPr>
          <w:rFonts w:ascii="Arial" w:hAnsi="Arial" w:cs="Arial"/>
          <w:color w:val="auto"/>
        </w:rPr>
        <w:t xml:space="preserve">the </w:t>
      </w:r>
      <w:r w:rsidR="005546B7" w:rsidRPr="001E5962">
        <w:rPr>
          <w:rFonts w:ascii="Arial" w:hAnsi="Arial" w:cs="Arial"/>
          <w:color w:val="auto"/>
        </w:rPr>
        <w:t xml:space="preserve">evidence </w:t>
      </w:r>
      <w:r w:rsidR="00A47066" w:rsidRPr="001E5962">
        <w:rPr>
          <w:rFonts w:ascii="Arial" w:hAnsi="Arial" w:cs="Arial"/>
          <w:color w:val="auto"/>
        </w:rPr>
        <w:t xml:space="preserve">obtained in staff interviews </w:t>
      </w:r>
      <w:r w:rsidR="005546B7" w:rsidRPr="001E5962">
        <w:rPr>
          <w:rFonts w:ascii="Arial" w:hAnsi="Arial" w:cs="Arial"/>
          <w:color w:val="auto"/>
        </w:rPr>
        <w:t xml:space="preserve">reflected in the </w:t>
      </w:r>
      <w:r w:rsidR="003C2A72" w:rsidRPr="001E5962">
        <w:rPr>
          <w:rFonts w:ascii="Arial" w:hAnsi="Arial" w:cs="Arial"/>
          <w:color w:val="auto"/>
        </w:rPr>
        <w:t>s</w:t>
      </w:r>
      <w:r w:rsidR="005546B7" w:rsidRPr="001E5962">
        <w:rPr>
          <w:rFonts w:ascii="Arial" w:hAnsi="Arial" w:cs="Arial"/>
          <w:color w:val="auto"/>
        </w:rPr>
        <w:t xml:space="preserve">ite </w:t>
      </w:r>
      <w:r w:rsidR="003C2A72" w:rsidRPr="001E5962">
        <w:rPr>
          <w:rFonts w:ascii="Arial" w:hAnsi="Arial" w:cs="Arial"/>
          <w:color w:val="auto"/>
        </w:rPr>
        <w:t>a</w:t>
      </w:r>
      <w:r w:rsidR="005546B7" w:rsidRPr="001E5962">
        <w:rPr>
          <w:rFonts w:ascii="Arial" w:hAnsi="Arial" w:cs="Arial"/>
          <w:color w:val="auto"/>
        </w:rPr>
        <w:t xml:space="preserve">udit </w:t>
      </w:r>
      <w:r w:rsidR="003C2A72" w:rsidRPr="001E5962">
        <w:rPr>
          <w:rFonts w:ascii="Arial" w:hAnsi="Arial" w:cs="Arial"/>
          <w:color w:val="auto"/>
        </w:rPr>
        <w:t>r</w:t>
      </w:r>
      <w:r w:rsidR="005546B7" w:rsidRPr="001E5962">
        <w:rPr>
          <w:rFonts w:ascii="Arial" w:hAnsi="Arial" w:cs="Arial"/>
          <w:color w:val="auto"/>
        </w:rPr>
        <w:t>eport, including observations</w:t>
      </w:r>
      <w:r w:rsidR="00C95C37" w:rsidRPr="001E5962">
        <w:rPr>
          <w:rFonts w:ascii="Arial" w:hAnsi="Arial" w:cs="Arial"/>
          <w:color w:val="auto"/>
        </w:rPr>
        <w:t xml:space="preserve"> of</w:t>
      </w:r>
      <w:r w:rsidR="005546B7" w:rsidRPr="001E5962">
        <w:rPr>
          <w:rFonts w:ascii="Arial" w:hAnsi="Arial" w:cs="Arial"/>
          <w:color w:val="auto"/>
        </w:rPr>
        <w:t xml:space="preserve"> bruising </w:t>
      </w:r>
      <w:r w:rsidR="00C95C37" w:rsidRPr="001E5962">
        <w:rPr>
          <w:rFonts w:ascii="Arial" w:hAnsi="Arial" w:cs="Arial"/>
          <w:color w:val="auto"/>
        </w:rPr>
        <w:t>to the consumer</w:t>
      </w:r>
      <w:r w:rsidR="003C2A72" w:rsidRPr="001E5962">
        <w:rPr>
          <w:rFonts w:ascii="Arial" w:hAnsi="Arial" w:cs="Arial"/>
          <w:color w:val="auto"/>
        </w:rPr>
        <w:t>’</w:t>
      </w:r>
      <w:r w:rsidR="00C95C37" w:rsidRPr="001E5962">
        <w:rPr>
          <w:rFonts w:ascii="Arial" w:hAnsi="Arial" w:cs="Arial"/>
          <w:color w:val="auto"/>
        </w:rPr>
        <w:t xml:space="preserve">s </w:t>
      </w:r>
      <w:r w:rsidR="005546B7" w:rsidRPr="001E5962">
        <w:rPr>
          <w:rFonts w:ascii="Arial" w:hAnsi="Arial" w:cs="Arial"/>
          <w:color w:val="auto"/>
        </w:rPr>
        <w:t>wrists and the information provided in the Assessment Team</w:t>
      </w:r>
      <w:r w:rsidR="003C2A72" w:rsidRPr="001E5962">
        <w:rPr>
          <w:rFonts w:ascii="Arial" w:hAnsi="Arial" w:cs="Arial"/>
          <w:color w:val="auto"/>
        </w:rPr>
        <w:t>’</w:t>
      </w:r>
      <w:r w:rsidR="005546B7" w:rsidRPr="001E5962">
        <w:rPr>
          <w:rFonts w:ascii="Arial" w:hAnsi="Arial" w:cs="Arial"/>
          <w:color w:val="auto"/>
        </w:rPr>
        <w:t xml:space="preserve">s report. </w:t>
      </w:r>
    </w:p>
    <w:p w14:paraId="74122763" w14:textId="61DB089A" w:rsidR="00D964A4" w:rsidRPr="001E5962" w:rsidRDefault="009D50A9" w:rsidP="001E5962">
      <w:pPr>
        <w:spacing w:line="276" w:lineRule="auto"/>
        <w:rPr>
          <w:rFonts w:ascii="Arial" w:hAnsi="Arial" w:cs="Arial"/>
          <w:color w:val="auto"/>
        </w:rPr>
      </w:pPr>
      <w:r w:rsidRPr="001E5962">
        <w:rPr>
          <w:rFonts w:ascii="Arial" w:hAnsi="Arial" w:cs="Arial"/>
          <w:color w:val="auto"/>
        </w:rPr>
        <w:t xml:space="preserve">Therefore, </w:t>
      </w:r>
      <w:r w:rsidR="003C2A72" w:rsidRPr="001E5962">
        <w:rPr>
          <w:rFonts w:ascii="Arial" w:hAnsi="Arial" w:cs="Arial"/>
          <w:color w:val="auto"/>
        </w:rPr>
        <w:t xml:space="preserve">having considered all the available evidence, </w:t>
      </w:r>
      <w:r w:rsidRPr="001E5962">
        <w:rPr>
          <w:rFonts w:ascii="Arial" w:hAnsi="Arial" w:cs="Arial"/>
          <w:color w:val="auto"/>
        </w:rPr>
        <w:t xml:space="preserve">I </w:t>
      </w:r>
      <w:r w:rsidR="003C2A72" w:rsidRPr="001E5962">
        <w:rPr>
          <w:rFonts w:ascii="Arial" w:hAnsi="Arial" w:cs="Arial"/>
          <w:color w:val="auto"/>
        </w:rPr>
        <w:t>decided the service is non-compliant with R</w:t>
      </w:r>
      <w:r w:rsidRPr="001E5962">
        <w:rPr>
          <w:rFonts w:ascii="Arial" w:hAnsi="Arial" w:cs="Arial"/>
          <w:color w:val="auto"/>
        </w:rPr>
        <w:t>equirements 3(3)(a) and 3(3)(b).</w:t>
      </w:r>
    </w:p>
    <w:p w14:paraId="67ADD712" w14:textId="59DF6C81" w:rsidR="00E5782C" w:rsidRPr="00250797" w:rsidRDefault="00E5782C" w:rsidP="00250797">
      <w:pPr>
        <w:pStyle w:val="NormalArial"/>
        <w:spacing w:line="276" w:lineRule="auto"/>
      </w:pPr>
      <w:r w:rsidRPr="00250797">
        <w:rPr>
          <w:i/>
        </w:rPr>
        <w:t>The other Requirements</w:t>
      </w:r>
      <w:r w:rsidRPr="00250797">
        <w:t xml:space="preserve">: </w:t>
      </w:r>
    </w:p>
    <w:p w14:paraId="3A18A529" w14:textId="53B02DA1" w:rsidR="00117022" w:rsidRPr="00602279" w:rsidRDefault="00DB691D" w:rsidP="00D964A4">
      <w:pPr>
        <w:pStyle w:val="NormalArial"/>
        <w:spacing w:line="276" w:lineRule="auto"/>
      </w:pPr>
      <w:r>
        <w:t>Regarding the remaining Requirements, t</w:t>
      </w:r>
      <w:r w:rsidR="00D60A74" w:rsidRPr="00602279">
        <w:t>he repre</w:t>
      </w:r>
      <w:r w:rsidR="00A418C5" w:rsidRPr="00602279">
        <w:t>sentative of a recently deceased consumer</w:t>
      </w:r>
      <w:r w:rsidR="00D60A74" w:rsidRPr="00602279">
        <w:t xml:space="preserve"> </w:t>
      </w:r>
      <w:r w:rsidR="00605718" w:rsidRPr="00602279">
        <w:t>w</w:t>
      </w:r>
      <w:r w:rsidR="003C2A72">
        <w:t>as</w:t>
      </w:r>
      <w:r w:rsidR="00605718" w:rsidRPr="00602279">
        <w:t xml:space="preserve"> happy with end of life care </w:t>
      </w:r>
      <w:r w:rsidR="003C2A72">
        <w:t>provided</w:t>
      </w:r>
      <w:r w:rsidR="00605718" w:rsidRPr="00602279">
        <w:t xml:space="preserve">. </w:t>
      </w:r>
      <w:r w:rsidR="00FE5047" w:rsidRPr="00602279">
        <w:t>Staff describe</w:t>
      </w:r>
      <w:r w:rsidR="003C2A72">
        <w:t>d</w:t>
      </w:r>
      <w:r w:rsidR="00FE5047" w:rsidRPr="00602279">
        <w:t xml:space="preserve"> how they care</w:t>
      </w:r>
      <w:r w:rsidR="003C2A72">
        <w:t>d</w:t>
      </w:r>
      <w:r w:rsidR="00FE5047" w:rsidRPr="00602279">
        <w:t xml:space="preserve"> for end of life consumers through supporting regular family visits</w:t>
      </w:r>
      <w:r w:rsidR="00EF1C8C" w:rsidRPr="00602279">
        <w:t>, specialist palliative care input</w:t>
      </w:r>
      <w:r w:rsidR="00FE5047" w:rsidRPr="00602279">
        <w:t xml:space="preserve"> and symptom control. </w:t>
      </w:r>
      <w:r w:rsidR="003E3B3F" w:rsidRPr="00602279">
        <w:t xml:space="preserve">Care </w:t>
      </w:r>
      <w:r w:rsidR="003C2A72">
        <w:t>p</w:t>
      </w:r>
      <w:r w:rsidR="00A26AEF" w:rsidRPr="00602279">
        <w:t>lanning documentation showed consumers were administered pain relief</w:t>
      </w:r>
      <w:r w:rsidR="003C2A72">
        <w:t xml:space="preserve"> as needed,</w:t>
      </w:r>
      <w:r w:rsidR="00A26AEF" w:rsidRPr="00602279">
        <w:t xml:space="preserve"> and comfort care </w:t>
      </w:r>
      <w:r w:rsidR="003C2A72">
        <w:t>was</w:t>
      </w:r>
      <w:r w:rsidR="00A26AEF" w:rsidRPr="00602279">
        <w:t xml:space="preserve"> attended to regularly </w:t>
      </w:r>
    </w:p>
    <w:p w14:paraId="1D3208C9" w14:textId="28B3AF5D" w:rsidR="00635939" w:rsidRPr="00602279" w:rsidRDefault="00635939" w:rsidP="00D964A4">
      <w:pPr>
        <w:spacing w:line="276" w:lineRule="auto"/>
        <w:rPr>
          <w:rFonts w:ascii="Arial" w:hAnsi="Arial" w:cs="Arial"/>
        </w:rPr>
      </w:pPr>
      <w:r w:rsidRPr="00602279">
        <w:rPr>
          <w:rFonts w:ascii="Arial" w:hAnsi="Arial" w:cs="Arial"/>
        </w:rPr>
        <w:t xml:space="preserve">Consumers and representatives said the service </w:t>
      </w:r>
      <w:r w:rsidR="003C2A72">
        <w:rPr>
          <w:rFonts w:ascii="Arial" w:hAnsi="Arial" w:cs="Arial"/>
        </w:rPr>
        <w:t>wa</w:t>
      </w:r>
      <w:r w:rsidRPr="00602279">
        <w:rPr>
          <w:rFonts w:ascii="Arial" w:hAnsi="Arial" w:cs="Arial"/>
        </w:rPr>
        <w:t>s responsive to consumers</w:t>
      </w:r>
      <w:r w:rsidR="003C2A72">
        <w:rPr>
          <w:rFonts w:ascii="Arial" w:hAnsi="Arial" w:cs="Arial"/>
        </w:rPr>
        <w:t>’</w:t>
      </w:r>
      <w:r w:rsidRPr="00602279">
        <w:rPr>
          <w:rFonts w:ascii="Arial" w:hAnsi="Arial" w:cs="Arial"/>
        </w:rPr>
        <w:t xml:space="preserve"> care needs and</w:t>
      </w:r>
      <w:r w:rsidR="003C2A72">
        <w:rPr>
          <w:rFonts w:ascii="Arial" w:hAnsi="Arial" w:cs="Arial"/>
        </w:rPr>
        <w:t xml:space="preserve"> </w:t>
      </w:r>
      <w:r w:rsidRPr="00602279">
        <w:rPr>
          <w:rFonts w:ascii="Arial" w:hAnsi="Arial" w:cs="Arial"/>
        </w:rPr>
        <w:t>adequately respond</w:t>
      </w:r>
      <w:r w:rsidR="003C2A72">
        <w:rPr>
          <w:rFonts w:ascii="Arial" w:hAnsi="Arial" w:cs="Arial"/>
        </w:rPr>
        <w:t>ed</w:t>
      </w:r>
      <w:r w:rsidRPr="00602279">
        <w:rPr>
          <w:rFonts w:ascii="Arial" w:hAnsi="Arial" w:cs="Arial"/>
        </w:rPr>
        <w:t xml:space="preserve"> with </w:t>
      </w:r>
      <w:r w:rsidR="003C2A72">
        <w:rPr>
          <w:rFonts w:ascii="Arial" w:hAnsi="Arial" w:cs="Arial"/>
        </w:rPr>
        <w:t xml:space="preserve">care </w:t>
      </w:r>
      <w:r w:rsidRPr="00602279">
        <w:rPr>
          <w:rFonts w:ascii="Arial" w:hAnsi="Arial" w:cs="Arial"/>
        </w:rPr>
        <w:t>management strategies.</w:t>
      </w:r>
      <w:r w:rsidR="00513CD8" w:rsidRPr="00602279">
        <w:rPr>
          <w:rFonts w:ascii="Arial" w:hAnsi="Arial" w:cs="Arial"/>
        </w:rPr>
        <w:t xml:space="preserve"> C</w:t>
      </w:r>
      <w:r w:rsidRPr="00602279">
        <w:rPr>
          <w:rFonts w:ascii="Arial" w:hAnsi="Arial" w:cs="Arial"/>
        </w:rPr>
        <w:t xml:space="preserve">are planning documents </w:t>
      </w:r>
      <w:r w:rsidR="00513CD8" w:rsidRPr="00602279">
        <w:rPr>
          <w:rFonts w:ascii="Arial" w:hAnsi="Arial" w:cs="Arial"/>
        </w:rPr>
        <w:t xml:space="preserve">reflected </w:t>
      </w:r>
      <w:r w:rsidRPr="00602279">
        <w:rPr>
          <w:rFonts w:ascii="Arial" w:hAnsi="Arial" w:cs="Arial"/>
        </w:rPr>
        <w:t xml:space="preserve">the identification of, and in response to, deterioration or changes in condition. </w:t>
      </w:r>
      <w:r w:rsidR="00BA1B0D" w:rsidRPr="00602279">
        <w:rPr>
          <w:rFonts w:ascii="Arial" w:hAnsi="Arial" w:cs="Arial"/>
        </w:rPr>
        <w:t>Staff g</w:t>
      </w:r>
      <w:r w:rsidR="003C2A72">
        <w:rPr>
          <w:rFonts w:ascii="Arial" w:hAnsi="Arial" w:cs="Arial"/>
        </w:rPr>
        <w:t>a</w:t>
      </w:r>
      <w:r w:rsidR="00BA1B0D" w:rsidRPr="00602279">
        <w:rPr>
          <w:rFonts w:ascii="Arial" w:hAnsi="Arial" w:cs="Arial"/>
        </w:rPr>
        <w:t>ve examples o</w:t>
      </w:r>
      <w:r w:rsidR="00963080" w:rsidRPr="00602279">
        <w:rPr>
          <w:rFonts w:ascii="Arial" w:hAnsi="Arial" w:cs="Arial"/>
        </w:rPr>
        <w:t>f</w:t>
      </w:r>
      <w:r w:rsidR="00BA1B0D" w:rsidRPr="00602279">
        <w:rPr>
          <w:rFonts w:ascii="Arial" w:hAnsi="Arial" w:cs="Arial"/>
        </w:rPr>
        <w:t xml:space="preserve"> </w:t>
      </w:r>
      <w:r w:rsidR="00963080" w:rsidRPr="00602279">
        <w:rPr>
          <w:rFonts w:ascii="Arial" w:hAnsi="Arial" w:cs="Arial"/>
        </w:rPr>
        <w:t xml:space="preserve">consumer </w:t>
      </w:r>
      <w:r w:rsidR="00BA1B0D" w:rsidRPr="00602279">
        <w:rPr>
          <w:rFonts w:ascii="Arial" w:hAnsi="Arial" w:cs="Arial"/>
        </w:rPr>
        <w:t xml:space="preserve">deterioration </w:t>
      </w:r>
      <w:r w:rsidR="00313283" w:rsidRPr="00602279">
        <w:rPr>
          <w:rFonts w:ascii="Arial" w:hAnsi="Arial" w:cs="Arial"/>
        </w:rPr>
        <w:t xml:space="preserve">and interventions. </w:t>
      </w:r>
    </w:p>
    <w:p w14:paraId="3C5E07B7" w14:textId="33222B1A" w:rsidR="00331681" w:rsidRPr="00602279" w:rsidRDefault="00331681" w:rsidP="00602279">
      <w:pPr>
        <w:spacing w:line="276" w:lineRule="auto"/>
        <w:rPr>
          <w:rFonts w:ascii="Arial" w:hAnsi="Arial" w:cs="Arial"/>
        </w:rPr>
      </w:pPr>
      <w:r w:rsidRPr="00602279">
        <w:rPr>
          <w:rFonts w:ascii="Arial" w:hAnsi="Arial" w:cs="Arial"/>
        </w:rPr>
        <w:t>Consumers and representatives sampled said consumers</w:t>
      </w:r>
      <w:r w:rsidR="003C2A72">
        <w:rPr>
          <w:rFonts w:ascii="Arial" w:hAnsi="Arial" w:cs="Arial"/>
        </w:rPr>
        <w:t>’</w:t>
      </w:r>
      <w:r w:rsidRPr="00602279">
        <w:rPr>
          <w:rFonts w:ascii="Arial" w:hAnsi="Arial" w:cs="Arial"/>
        </w:rPr>
        <w:t xml:space="preserve"> care needs and preferences </w:t>
      </w:r>
      <w:r w:rsidR="003C2A72">
        <w:rPr>
          <w:rFonts w:ascii="Arial" w:hAnsi="Arial" w:cs="Arial"/>
        </w:rPr>
        <w:t>we</w:t>
      </w:r>
      <w:r w:rsidRPr="00602279">
        <w:rPr>
          <w:rFonts w:ascii="Arial" w:hAnsi="Arial" w:cs="Arial"/>
        </w:rPr>
        <w:t>re effectively communicated between staff and they receive</w:t>
      </w:r>
      <w:r w:rsidR="00C775F8">
        <w:rPr>
          <w:rFonts w:ascii="Arial" w:hAnsi="Arial" w:cs="Arial"/>
        </w:rPr>
        <w:t>d</w:t>
      </w:r>
      <w:r w:rsidRPr="00602279">
        <w:rPr>
          <w:rFonts w:ascii="Arial" w:hAnsi="Arial" w:cs="Arial"/>
        </w:rPr>
        <w:t xml:space="preserve"> the care they need</w:t>
      </w:r>
      <w:r w:rsidR="00C775F8">
        <w:rPr>
          <w:rFonts w:ascii="Arial" w:hAnsi="Arial" w:cs="Arial"/>
        </w:rPr>
        <w:t>ed</w:t>
      </w:r>
      <w:r w:rsidRPr="00602279">
        <w:rPr>
          <w:rFonts w:ascii="Arial" w:hAnsi="Arial" w:cs="Arial"/>
        </w:rPr>
        <w:t>.</w:t>
      </w:r>
      <w:r w:rsidR="002A3CBC" w:rsidRPr="00602279">
        <w:rPr>
          <w:rFonts w:ascii="Arial" w:hAnsi="Arial" w:cs="Arial"/>
        </w:rPr>
        <w:t xml:space="preserve"> Staff </w:t>
      </w:r>
      <w:r w:rsidR="000E548D" w:rsidRPr="00602279">
        <w:rPr>
          <w:rFonts w:ascii="Arial" w:hAnsi="Arial" w:cs="Arial"/>
        </w:rPr>
        <w:t xml:space="preserve">described how information </w:t>
      </w:r>
      <w:r w:rsidR="00C775F8">
        <w:rPr>
          <w:rFonts w:ascii="Arial" w:hAnsi="Arial" w:cs="Arial"/>
        </w:rPr>
        <w:t>wa</w:t>
      </w:r>
      <w:r w:rsidR="000E548D" w:rsidRPr="00602279">
        <w:rPr>
          <w:rFonts w:ascii="Arial" w:hAnsi="Arial" w:cs="Arial"/>
        </w:rPr>
        <w:t>s shared when changes occur</w:t>
      </w:r>
      <w:r w:rsidR="00C775F8">
        <w:rPr>
          <w:rFonts w:ascii="Arial" w:hAnsi="Arial" w:cs="Arial"/>
        </w:rPr>
        <w:t>red</w:t>
      </w:r>
      <w:r w:rsidR="00240E3B" w:rsidRPr="00602279">
        <w:rPr>
          <w:rFonts w:ascii="Arial" w:hAnsi="Arial" w:cs="Arial"/>
        </w:rPr>
        <w:t xml:space="preserve">. </w:t>
      </w:r>
      <w:r w:rsidR="00DE5754" w:rsidRPr="00602279">
        <w:rPr>
          <w:rFonts w:ascii="Arial" w:hAnsi="Arial" w:cs="Arial"/>
        </w:rPr>
        <w:t xml:space="preserve">The </w:t>
      </w:r>
      <w:r w:rsidRPr="00602279">
        <w:rPr>
          <w:rFonts w:ascii="Arial" w:hAnsi="Arial" w:cs="Arial"/>
        </w:rPr>
        <w:t>Assessment Team observed care planning and handover documentation provide</w:t>
      </w:r>
      <w:r w:rsidR="00C775F8">
        <w:rPr>
          <w:rFonts w:ascii="Arial" w:hAnsi="Arial" w:cs="Arial"/>
        </w:rPr>
        <w:t>d</w:t>
      </w:r>
      <w:r w:rsidRPr="00602279">
        <w:rPr>
          <w:rFonts w:ascii="Arial" w:hAnsi="Arial" w:cs="Arial"/>
        </w:rPr>
        <w:t xml:space="preserve"> information to support effective and appropriate sharing of consumers</w:t>
      </w:r>
      <w:r w:rsidR="00C775F8">
        <w:rPr>
          <w:rFonts w:ascii="Arial" w:hAnsi="Arial" w:cs="Arial"/>
        </w:rPr>
        <w:t>’</w:t>
      </w:r>
      <w:r w:rsidRPr="00602279">
        <w:rPr>
          <w:rFonts w:ascii="Arial" w:hAnsi="Arial" w:cs="Arial"/>
        </w:rPr>
        <w:t xml:space="preserve"> information to support care. </w:t>
      </w:r>
    </w:p>
    <w:p w14:paraId="4AC766C7" w14:textId="7E83DAE1" w:rsidR="001D0407" w:rsidRPr="00602279" w:rsidRDefault="00445AF4" w:rsidP="00602279">
      <w:pPr>
        <w:spacing w:line="276" w:lineRule="auto"/>
        <w:rPr>
          <w:rFonts w:ascii="Arial" w:hAnsi="Arial" w:cs="Arial"/>
        </w:rPr>
      </w:pPr>
      <w:r w:rsidRPr="00602279">
        <w:rPr>
          <w:rFonts w:ascii="Arial" w:hAnsi="Arial" w:cs="Arial"/>
        </w:rPr>
        <w:t xml:space="preserve">Consumers and representatives interviewed said referrals </w:t>
      </w:r>
      <w:r w:rsidR="00C775F8">
        <w:rPr>
          <w:rFonts w:ascii="Arial" w:hAnsi="Arial" w:cs="Arial"/>
        </w:rPr>
        <w:t>we</w:t>
      </w:r>
      <w:r w:rsidRPr="00602279">
        <w:rPr>
          <w:rFonts w:ascii="Arial" w:hAnsi="Arial" w:cs="Arial"/>
        </w:rPr>
        <w:t>re timely and appropriate, and</w:t>
      </w:r>
      <w:r w:rsidR="00C775F8">
        <w:rPr>
          <w:rFonts w:ascii="Arial" w:hAnsi="Arial" w:cs="Arial"/>
        </w:rPr>
        <w:t xml:space="preserve"> </w:t>
      </w:r>
      <w:r w:rsidRPr="00602279">
        <w:rPr>
          <w:rFonts w:ascii="Arial" w:hAnsi="Arial" w:cs="Arial"/>
        </w:rPr>
        <w:t>consumer</w:t>
      </w:r>
      <w:r w:rsidR="00C775F8">
        <w:rPr>
          <w:rFonts w:ascii="Arial" w:hAnsi="Arial" w:cs="Arial"/>
        </w:rPr>
        <w:t>s</w:t>
      </w:r>
      <w:r w:rsidRPr="00602279">
        <w:rPr>
          <w:rFonts w:ascii="Arial" w:hAnsi="Arial" w:cs="Arial"/>
        </w:rPr>
        <w:t xml:space="preserve"> ha</w:t>
      </w:r>
      <w:r w:rsidR="00C775F8">
        <w:rPr>
          <w:rFonts w:ascii="Arial" w:hAnsi="Arial" w:cs="Arial"/>
        </w:rPr>
        <w:t>d</w:t>
      </w:r>
      <w:r w:rsidRPr="00602279">
        <w:rPr>
          <w:rFonts w:ascii="Arial" w:hAnsi="Arial" w:cs="Arial"/>
        </w:rPr>
        <w:t xml:space="preserve"> access to a range of health professionals.</w:t>
      </w:r>
      <w:r w:rsidR="0034480A">
        <w:rPr>
          <w:rFonts w:ascii="Arial" w:hAnsi="Arial" w:cs="Arial"/>
        </w:rPr>
        <w:t xml:space="preserve"> </w:t>
      </w:r>
      <w:r w:rsidR="001D0407" w:rsidRPr="00602279">
        <w:rPr>
          <w:rFonts w:ascii="Arial" w:hAnsi="Arial" w:cs="Arial"/>
        </w:rPr>
        <w:t xml:space="preserve">Management and clinical staff described how the care at the service </w:t>
      </w:r>
      <w:r w:rsidR="00C775F8">
        <w:rPr>
          <w:rFonts w:ascii="Arial" w:hAnsi="Arial" w:cs="Arial"/>
        </w:rPr>
        <w:t>wa</w:t>
      </w:r>
      <w:r w:rsidR="001D0407" w:rsidRPr="00602279">
        <w:rPr>
          <w:rFonts w:ascii="Arial" w:hAnsi="Arial" w:cs="Arial"/>
        </w:rPr>
        <w:t xml:space="preserve">s supplemented by other providers of care. Care planning documentation and progress notes </w:t>
      </w:r>
      <w:r w:rsidR="00C775F8">
        <w:rPr>
          <w:rFonts w:ascii="Arial" w:hAnsi="Arial" w:cs="Arial"/>
        </w:rPr>
        <w:t>show</w:t>
      </w:r>
      <w:r w:rsidR="001D0407" w:rsidRPr="00602279">
        <w:rPr>
          <w:rFonts w:ascii="Arial" w:hAnsi="Arial" w:cs="Arial"/>
        </w:rPr>
        <w:t>e</w:t>
      </w:r>
      <w:r w:rsidR="00C775F8">
        <w:rPr>
          <w:rFonts w:ascii="Arial" w:hAnsi="Arial" w:cs="Arial"/>
        </w:rPr>
        <w:t>d</w:t>
      </w:r>
      <w:r w:rsidR="001D0407" w:rsidRPr="00602279">
        <w:rPr>
          <w:rFonts w:ascii="Arial" w:hAnsi="Arial" w:cs="Arial"/>
        </w:rPr>
        <w:t xml:space="preserve"> the involvement of Medical </w:t>
      </w:r>
      <w:r w:rsidR="00C775F8">
        <w:rPr>
          <w:rFonts w:ascii="Arial" w:hAnsi="Arial" w:cs="Arial"/>
        </w:rPr>
        <w:t>O</w:t>
      </w:r>
      <w:r w:rsidR="001D0407" w:rsidRPr="00602279">
        <w:rPr>
          <w:rFonts w:ascii="Arial" w:hAnsi="Arial" w:cs="Arial"/>
        </w:rPr>
        <w:t>fficers and other providers of care where needed.</w:t>
      </w:r>
    </w:p>
    <w:p w14:paraId="769A2DD8" w14:textId="3FBCDDD9" w:rsidR="00602279" w:rsidRPr="00B91A42" w:rsidRDefault="00A71AB5" w:rsidP="00602279">
      <w:pPr>
        <w:spacing w:line="276" w:lineRule="auto"/>
      </w:pPr>
      <w:r w:rsidRPr="00602279">
        <w:rPr>
          <w:rFonts w:ascii="Arial" w:hAnsi="Arial" w:cs="Arial"/>
        </w:rPr>
        <w:t>Sampled consumers and their representatives commended staff on their frequent use of protective personal equipment (PPE) and hand hygiene, consistent with The Assessment Team</w:t>
      </w:r>
      <w:r w:rsidR="00C775F8">
        <w:rPr>
          <w:rFonts w:ascii="Arial" w:hAnsi="Arial" w:cs="Arial"/>
        </w:rPr>
        <w:t>’</w:t>
      </w:r>
      <w:r w:rsidRPr="00602279">
        <w:rPr>
          <w:rFonts w:ascii="Arial" w:hAnsi="Arial" w:cs="Arial"/>
        </w:rPr>
        <w:t>s observations.</w:t>
      </w:r>
      <w:r w:rsidR="00602279" w:rsidRPr="00602279">
        <w:rPr>
          <w:rFonts w:ascii="Arial" w:hAnsi="Arial" w:cs="Arial"/>
        </w:rPr>
        <w:t xml:space="preserve"> The service</w:t>
      </w:r>
      <w:r w:rsidR="00C775F8">
        <w:rPr>
          <w:rFonts w:ascii="Arial" w:hAnsi="Arial" w:cs="Arial"/>
        </w:rPr>
        <w:t>’</w:t>
      </w:r>
      <w:r w:rsidR="00602279" w:rsidRPr="00602279">
        <w:rPr>
          <w:rFonts w:ascii="Arial" w:hAnsi="Arial" w:cs="Arial"/>
        </w:rPr>
        <w:t>s infection prevention and control (IPC) lead described their role in the event of an infectious disease outbreak, how they monitor staff practice and the service’s preparedness for an outbrea</w:t>
      </w:r>
      <w:r w:rsidR="00C775F8">
        <w:rPr>
          <w:rFonts w:ascii="Arial" w:hAnsi="Arial" w:cs="Arial"/>
        </w:rPr>
        <w:t>k occurrence.</w:t>
      </w:r>
      <w:r w:rsidR="0034480A">
        <w:rPr>
          <w:rFonts w:ascii="Arial" w:hAnsi="Arial" w:cs="Arial"/>
        </w:rPr>
        <w:t xml:space="preserve"> </w:t>
      </w:r>
    </w:p>
    <w:p w14:paraId="57D45A53" w14:textId="77777777" w:rsidR="00461BA5" w:rsidRDefault="00461BA5">
      <w:pPr>
        <w:spacing w:after="160" w:line="259" w:lineRule="auto"/>
        <w:rPr>
          <w:rFonts w:ascii="Arial" w:eastAsiaTheme="majorEastAsia" w:hAnsi="Arial" w:cs="Arial"/>
          <w:b/>
          <w:bCs/>
          <w:sz w:val="30"/>
          <w:szCs w:val="28"/>
        </w:rPr>
      </w:pPr>
      <w:r>
        <w:rPr>
          <w:rFonts w:ascii="Arial" w:hAnsi="Arial" w:cs="Arial"/>
        </w:rPr>
        <w:br w:type="page"/>
      </w:r>
    </w:p>
    <w:p w14:paraId="3A18A52B" w14:textId="3816A56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A18A52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A18A52C" w14:textId="77777777" w:rsidR="00FC045E" w:rsidRPr="00996FAF" w:rsidRDefault="00FC045E" w:rsidP="0025079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A18A52D" w14:textId="2BCED7F3"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53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2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18A53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A18A531" w14:textId="0EABBBFB" w:rsidR="00FC045E" w:rsidRPr="00996FAF" w:rsidRDefault="00111C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3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3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A18A53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A18A535" w14:textId="46ADCE04" w:rsidR="00FC045E" w:rsidRPr="00996FAF" w:rsidRDefault="00111C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3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3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18A53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18A53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18A53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18A53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A18A53C" w14:textId="6F321892" w:rsidR="00FC045E" w:rsidRPr="00996FAF" w:rsidRDefault="00111C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4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A18A53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18A540" w14:textId="555FFAD7" w:rsidR="00FC045E" w:rsidRPr="00996FAF" w:rsidRDefault="00111C0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4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A18A5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A18A544" w14:textId="15B5C492" w:rsidR="00FC045E" w:rsidRPr="00996FAF" w:rsidRDefault="00111C0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4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4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18A54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A18A548" w14:textId="13F62BE7" w:rsidR="00FC045E" w:rsidRPr="00996FAF" w:rsidRDefault="00111C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4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A18A54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A18A54C" w14:textId="0008A7FD" w:rsidR="00FC045E" w:rsidRPr="00996FAF" w:rsidRDefault="00111C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02279">
                  <w:rPr>
                    <w:rFonts w:ascii="Arial" w:hAnsi="Arial" w:cs="Arial"/>
                    <w:color w:val="auto"/>
                  </w:rPr>
                  <w:t>Compliant</w:t>
                </w:r>
              </w:sdtContent>
            </w:sdt>
            <w:r w:rsidR="00FC045E" w:rsidRPr="00996FAF" w:rsidDel="00640D2A">
              <w:rPr>
                <w:rFonts w:ascii="Arial" w:hAnsi="Arial" w:cs="Arial"/>
                <w:color w:val="0000FF"/>
              </w:rPr>
              <w:t xml:space="preserve"> </w:t>
            </w:r>
          </w:p>
        </w:tc>
      </w:tr>
    </w:tbl>
    <w:p w14:paraId="3A18A54E" w14:textId="77777777" w:rsidR="00D87E7C" w:rsidRDefault="00D87E7C" w:rsidP="00D87E7C">
      <w:pPr>
        <w:pStyle w:val="Heading20"/>
      </w:pPr>
      <w:r w:rsidRPr="00996FAF">
        <w:t>Findings</w:t>
      </w:r>
    </w:p>
    <w:p w14:paraId="3B8654E4" w14:textId="4D449F3A" w:rsidR="004417FD" w:rsidRPr="00BC6041" w:rsidRDefault="004417FD" w:rsidP="00BC6041">
      <w:pPr>
        <w:spacing w:line="276" w:lineRule="auto"/>
        <w:rPr>
          <w:rFonts w:ascii="Arial" w:hAnsi="Arial" w:cs="Arial"/>
        </w:rPr>
      </w:pPr>
      <w:r w:rsidRPr="00BC6041">
        <w:rPr>
          <w:rFonts w:ascii="Arial" w:hAnsi="Arial" w:cs="Arial"/>
        </w:rPr>
        <w:t>Most consumers and representatives said they fe</w:t>
      </w:r>
      <w:r w:rsidR="00C775F8">
        <w:rPr>
          <w:rFonts w:ascii="Arial" w:hAnsi="Arial" w:cs="Arial"/>
        </w:rPr>
        <w:t>lt</w:t>
      </w:r>
      <w:r w:rsidRPr="00BC6041">
        <w:rPr>
          <w:rFonts w:ascii="Arial" w:hAnsi="Arial" w:cs="Arial"/>
        </w:rPr>
        <w:t xml:space="preserve"> supported to participate in activities they like</w:t>
      </w:r>
      <w:r w:rsidR="00C775F8">
        <w:rPr>
          <w:rFonts w:ascii="Arial" w:hAnsi="Arial" w:cs="Arial"/>
        </w:rPr>
        <w:t>d</w:t>
      </w:r>
      <w:r w:rsidRPr="00BC6041">
        <w:rPr>
          <w:rFonts w:ascii="Arial" w:hAnsi="Arial" w:cs="Arial"/>
        </w:rPr>
        <w:t xml:space="preserve">, and they </w:t>
      </w:r>
      <w:r w:rsidR="00C775F8">
        <w:rPr>
          <w:rFonts w:ascii="Arial" w:hAnsi="Arial" w:cs="Arial"/>
        </w:rPr>
        <w:t>we</w:t>
      </w:r>
      <w:r w:rsidRPr="00BC6041">
        <w:rPr>
          <w:rFonts w:ascii="Arial" w:hAnsi="Arial" w:cs="Arial"/>
        </w:rPr>
        <w:t xml:space="preserve">re provided with appropriate support to optimise their independence and quality of life. However, some consumers and representatives said that they do not find all activities cognitively challenging. </w:t>
      </w:r>
      <w:r w:rsidR="00F51769" w:rsidRPr="00BC6041">
        <w:rPr>
          <w:rFonts w:ascii="Arial" w:hAnsi="Arial" w:cs="Arial"/>
        </w:rPr>
        <w:t>Following</w:t>
      </w:r>
      <w:r w:rsidR="00964E88" w:rsidRPr="00BC6041">
        <w:rPr>
          <w:rFonts w:ascii="Arial" w:hAnsi="Arial" w:cs="Arial"/>
        </w:rPr>
        <w:t xml:space="preserve"> this feedback</w:t>
      </w:r>
      <w:r w:rsidR="00C775F8">
        <w:rPr>
          <w:rFonts w:ascii="Arial" w:hAnsi="Arial" w:cs="Arial"/>
        </w:rPr>
        <w:t>,</w:t>
      </w:r>
      <w:r w:rsidR="00964E88" w:rsidRPr="00BC6041">
        <w:rPr>
          <w:rFonts w:ascii="Arial" w:hAnsi="Arial" w:cs="Arial"/>
        </w:rPr>
        <w:t xml:space="preserve"> </w:t>
      </w:r>
      <w:r w:rsidR="0046084C" w:rsidRPr="00BC6041">
        <w:rPr>
          <w:rFonts w:ascii="Arial" w:hAnsi="Arial" w:cs="Arial"/>
        </w:rPr>
        <w:t xml:space="preserve">management said they would </w:t>
      </w:r>
      <w:r w:rsidR="00F51769" w:rsidRPr="00BC6041">
        <w:rPr>
          <w:rFonts w:ascii="Arial" w:hAnsi="Arial" w:cs="Arial"/>
        </w:rPr>
        <w:t>ensure</w:t>
      </w:r>
      <w:r w:rsidR="0046084C" w:rsidRPr="00BC6041">
        <w:rPr>
          <w:rFonts w:ascii="Arial" w:hAnsi="Arial" w:cs="Arial"/>
        </w:rPr>
        <w:t xml:space="preserve"> </w:t>
      </w:r>
      <w:r w:rsidR="00F51769" w:rsidRPr="00BC6041">
        <w:rPr>
          <w:rFonts w:ascii="Arial" w:hAnsi="Arial" w:cs="Arial"/>
        </w:rPr>
        <w:t>activities</w:t>
      </w:r>
      <w:r w:rsidR="0046084C" w:rsidRPr="00BC6041">
        <w:rPr>
          <w:rFonts w:ascii="Arial" w:hAnsi="Arial" w:cs="Arial"/>
        </w:rPr>
        <w:t xml:space="preserve"> cater</w:t>
      </w:r>
      <w:r w:rsidR="00C775F8">
        <w:rPr>
          <w:rFonts w:ascii="Arial" w:hAnsi="Arial" w:cs="Arial"/>
        </w:rPr>
        <w:t>ed</w:t>
      </w:r>
      <w:r w:rsidR="0046084C" w:rsidRPr="00BC6041">
        <w:rPr>
          <w:rFonts w:ascii="Arial" w:hAnsi="Arial" w:cs="Arial"/>
        </w:rPr>
        <w:t xml:space="preserve"> to all consumers</w:t>
      </w:r>
      <w:r w:rsidR="00F51769" w:rsidRPr="00BC6041">
        <w:rPr>
          <w:rFonts w:ascii="Arial" w:hAnsi="Arial" w:cs="Arial"/>
        </w:rPr>
        <w:t xml:space="preserve">. </w:t>
      </w:r>
      <w:r w:rsidRPr="00BC6041">
        <w:rPr>
          <w:rFonts w:ascii="Arial" w:hAnsi="Arial" w:cs="Arial"/>
        </w:rPr>
        <w:t>Lifestyle staff explain</w:t>
      </w:r>
      <w:r w:rsidR="00F51769" w:rsidRPr="00BC6041">
        <w:rPr>
          <w:rFonts w:ascii="Arial" w:hAnsi="Arial" w:cs="Arial"/>
        </w:rPr>
        <w:t>ed</w:t>
      </w:r>
      <w:r w:rsidRPr="00BC6041">
        <w:rPr>
          <w:rFonts w:ascii="Arial" w:hAnsi="Arial" w:cs="Arial"/>
        </w:rPr>
        <w:t xml:space="preserve"> how consumers</w:t>
      </w:r>
      <w:r w:rsidR="00C775F8">
        <w:rPr>
          <w:rFonts w:ascii="Arial" w:hAnsi="Arial" w:cs="Arial"/>
        </w:rPr>
        <w:t>’</w:t>
      </w:r>
      <w:r w:rsidRPr="00BC6041">
        <w:rPr>
          <w:rFonts w:ascii="Arial" w:hAnsi="Arial" w:cs="Arial"/>
        </w:rPr>
        <w:t xml:space="preserve"> preferences and needs </w:t>
      </w:r>
      <w:r w:rsidR="00C775F8">
        <w:rPr>
          <w:rFonts w:ascii="Arial" w:hAnsi="Arial" w:cs="Arial"/>
        </w:rPr>
        <w:t>we</w:t>
      </w:r>
      <w:r w:rsidRPr="00BC6041">
        <w:rPr>
          <w:rFonts w:ascii="Arial" w:hAnsi="Arial" w:cs="Arial"/>
        </w:rPr>
        <w:t>re collected and communicated</w:t>
      </w:r>
      <w:r w:rsidR="00F51769" w:rsidRPr="00BC6041">
        <w:rPr>
          <w:rFonts w:ascii="Arial" w:hAnsi="Arial" w:cs="Arial"/>
        </w:rPr>
        <w:t xml:space="preserve">. The </w:t>
      </w:r>
      <w:r w:rsidRPr="00BC6041">
        <w:rPr>
          <w:rFonts w:ascii="Arial" w:hAnsi="Arial" w:cs="Arial"/>
        </w:rPr>
        <w:t xml:space="preserve">Assessment Team observed consumers of varying levels of ability engaged in daily living activities on several occasions during the </w:t>
      </w:r>
      <w:r w:rsidR="00C775F8">
        <w:rPr>
          <w:rFonts w:ascii="Arial" w:hAnsi="Arial" w:cs="Arial"/>
        </w:rPr>
        <w:t>s</w:t>
      </w:r>
      <w:r w:rsidRPr="00BC6041">
        <w:rPr>
          <w:rFonts w:ascii="Arial" w:hAnsi="Arial" w:cs="Arial"/>
        </w:rPr>
        <w:t xml:space="preserve">ite </w:t>
      </w:r>
      <w:r w:rsidR="00C775F8">
        <w:rPr>
          <w:rFonts w:ascii="Arial" w:hAnsi="Arial" w:cs="Arial"/>
        </w:rPr>
        <w:t>a</w:t>
      </w:r>
      <w:r w:rsidRPr="00BC6041">
        <w:rPr>
          <w:rFonts w:ascii="Arial" w:hAnsi="Arial" w:cs="Arial"/>
        </w:rPr>
        <w:t>udit.</w:t>
      </w:r>
    </w:p>
    <w:p w14:paraId="308BFB35" w14:textId="165B4863" w:rsidR="002E4D7C" w:rsidRPr="00BC6041" w:rsidRDefault="002E4D7C" w:rsidP="00BC6041">
      <w:pPr>
        <w:spacing w:line="276" w:lineRule="auto"/>
        <w:rPr>
          <w:rFonts w:ascii="Arial" w:hAnsi="Arial" w:cs="Arial"/>
        </w:rPr>
      </w:pPr>
      <w:r w:rsidRPr="00A21664">
        <w:rPr>
          <w:rFonts w:ascii="Arial" w:hAnsi="Arial" w:cs="Arial"/>
        </w:rPr>
        <w:t>Consumers described how the service promote</w:t>
      </w:r>
      <w:r w:rsidR="00C775F8">
        <w:rPr>
          <w:rFonts w:ascii="Arial" w:hAnsi="Arial" w:cs="Arial"/>
        </w:rPr>
        <w:t>d</w:t>
      </w:r>
      <w:r w:rsidRPr="00A21664">
        <w:rPr>
          <w:rFonts w:ascii="Arial" w:hAnsi="Arial" w:cs="Arial"/>
        </w:rPr>
        <w:t xml:space="preserve"> their emotional, spiritual and psychological well-being. Staff described how they support</w:t>
      </w:r>
      <w:r w:rsidR="00C775F8">
        <w:rPr>
          <w:rFonts w:ascii="Arial" w:hAnsi="Arial" w:cs="Arial"/>
        </w:rPr>
        <w:t>ed</w:t>
      </w:r>
      <w:r w:rsidRPr="00A21664">
        <w:rPr>
          <w:rFonts w:ascii="Arial" w:hAnsi="Arial" w:cs="Arial"/>
        </w:rPr>
        <w:t xml:space="preserve"> consumers’ emotional and spiritual needs. Most care planning documentation included information on consumers' emotional, spiritual and psychological well-being needs, goals and preferences. The activity schedule </w:t>
      </w:r>
      <w:r w:rsidR="00C775F8">
        <w:rPr>
          <w:rFonts w:ascii="Arial" w:hAnsi="Arial" w:cs="Arial"/>
        </w:rPr>
        <w:t xml:space="preserve">contained </w:t>
      </w:r>
      <w:r w:rsidRPr="00A21664">
        <w:rPr>
          <w:rFonts w:ascii="Arial" w:hAnsi="Arial" w:cs="Arial"/>
        </w:rPr>
        <w:t xml:space="preserve">activities </w:t>
      </w:r>
      <w:r w:rsidR="00C775F8">
        <w:rPr>
          <w:rFonts w:ascii="Arial" w:hAnsi="Arial" w:cs="Arial"/>
        </w:rPr>
        <w:t>which</w:t>
      </w:r>
      <w:r w:rsidRPr="00A21664">
        <w:rPr>
          <w:rFonts w:ascii="Arial" w:hAnsi="Arial" w:cs="Arial"/>
        </w:rPr>
        <w:t xml:space="preserve"> support</w:t>
      </w:r>
      <w:r w:rsidR="00C775F8">
        <w:rPr>
          <w:rFonts w:ascii="Arial" w:hAnsi="Arial" w:cs="Arial"/>
        </w:rPr>
        <w:t>ed</w:t>
      </w:r>
      <w:r w:rsidRPr="00A21664">
        <w:rPr>
          <w:rFonts w:ascii="Arial" w:hAnsi="Arial" w:cs="Arial"/>
        </w:rPr>
        <w:t xml:space="preserve"> </w:t>
      </w:r>
      <w:r w:rsidR="00C775F8">
        <w:rPr>
          <w:rFonts w:ascii="Arial" w:hAnsi="Arial" w:cs="Arial"/>
        </w:rPr>
        <w:t>consumers’</w:t>
      </w:r>
      <w:r w:rsidRPr="00A21664">
        <w:rPr>
          <w:rFonts w:ascii="Arial" w:hAnsi="Arial" w:cs="Arial"/>
        </w:rPr>
        <w:t xml:space="preserve"> emotional, spiritual and psychological well-being, including church services and reminiscing and pampering activities. However, the Assessment Team identified that emotional and psychological supports were not identified in a consumer’s </w:t>
      </w:r>
      <w:r w:rsidRPr="00A21664">
        <w:rPr>
          <w:rFonts w:ascii="Arial" w:hAnsi="Arial" w:cs="Arial"/>
        </w:rPr>
        <w:lastRenderedPageBreak/>
        <w:t xml:space="preserve">care planning documentation related to their experiences as a victim of the Holocaust and domestic violence. </w:t>
      </w:r>
      <w:r w:rsidR="00A21664" w:rsidRPr="00A21664">
        <w:rPr>
          <w:rFonts w:ascii="Arial" w:hAnsi="Arial" w:cs="Arial"/>
        </w:rPr>
        <w:t>This has been considered under Standard 1(3)b.</w:t>
      </w:r>
      <w:r w:rsidR="0034480A">
        <w:rPr>
          <w:rFonts w:ascii="Arial" w:hAnsi="Arial" w:cs="Arial"/>
        </w:rPr>
        <w:t xml:space="preserve"> </w:t>
      </w:r>
    </w:p>
    <w:p w14:paraId="228CC2C9" w14:textId="401C89B1" w:rsidR="00820E27" w:rsidRPr="00BC6041" w:rsidRDefault="00820E27" w:rsidP="00BC6041">
      <w:pPr>
        <w:spacing w:line="276" w:lineRule="auto"/>
        <w:rPr>
          <w:rFonts w:ascii="Arial" w:hAnsi="Arial" w:cs="Arial"/>
        </w:rPr>
      </w:pPr>
      <w:r w:rsidRPr="00BC6041">
        <w:rPr>
          <w:rFonts w:ascii="Arial" w:hAnsi="Arial" w:cs="Arial"/>
        </w:rPr>
        <w:t xml:space="preserve">Consumers said they </w:t>
      </w:r>
      <w:r w:rsidR="00C775F8">
        <w:rPr>
          <w:rFonts w:ascii="Arial" w:hAnsi="Arial" w:cs="Arial"/>
        </w:rPr>
        <w:t>we</w:t>
      </w:r>
      <w:r w:rsidRPr="00BC6041">
        <w:rPr>
          <w:rFonts w:ascii="Arial" w:hAnsi="Arial" w:cs="Arial"/>
        </w:rPr>
        <w:t>re supported to participate in activities within the service and in the outside community as they chose. The service enable</w:t>
      </w:r>
      <w:r w:rsidR="00C775F8">
        <w:rPr>
          <w:rFonts w:ascii="Arial" w:hAnsi="Arial" w:cs="Arial"/>
        </w:rPr>
        <w:t>d</w:t>
      </w:r>
      <w:r w:rsidRPr="00BC6041">
        <w:rPr>
          <w:rFonts w:ascii="Arial" w:hAnsi="Arial" w:cs="Arial"/>
        </w:rPr>
        <w:t xml:space="preserve"> consumers to maintain social and personal connections that </w:t>
      </w:r>
      <w:r w:rsidR="00C775F8">
        <w:rPr>
          <w:rFonts w:ascii="Arial" w:hAnsi="Arial" w:cs="Arial"/>
        </w:rPr>
        <w:t>we</w:t>
      </w:r>
      <w:r w:rsidRPr="00BC6041">
        <w:rPr>
          <w:rFonts w:ascii="Arial" w:hAnsi="Arial" w:cs="Arial"/>
        </w:rPr>
        <w:t>re important to them. Staff provided examples of consumers who were supported to maintain their relationships, both inside and outside of the service. Care planning identified the people important to individual consumers and the activities of interest to those consumers.</w:t>
      </w:r>
    </w:p>
    <w:p w14:paraId="6551428B" w14:textId="5A0F3D1D" w:rsidR="000E61CB" w:rsidRPr="00BC6041" w:rsidRDefault="000E61CB" w:rsidP="00BC6041">
      <w:pPr>
        <w:spacing w:line="276" w:lineRule="auto"/>
        <w:rPr>
          <w:rFonts w:ascii="Arial" w:hAnsi="Arial" w:cs="Arial"/>
        </w:rPr>
      </w:pPr>
      <w:r w:rsidRPr="00BC6041">
        <w:rPr>
          <w:rFonts w:ascii="Arial" w:hAnsi="Arial" w:cs="Arial"/>
        </w:rPr>
        <w:t>Consumers said information about the</w:t>
      </w:r>
      <w:r w:rsidR="00C775F8">
        <w:rPr>
          <w:rFonts w:ascii="Arial" w:hAnsi="Arial" w:cs="Arial"/>
        </w:rPr>
        <w:t xml:space="preserve">ir </w:t>
      </w:r>
      <w:r w:rsidRPr="00BC6041">
        <w:rPr>
          <w:rFonts w:ascii="Arial" w:hAnsi="Arial" w:cs="Arial"/>
        </w:rPr>
        <w:t xml:space="preserve">conditions, needs and preferences </w:t>
      </w:r>
      <w:r w:rsidR="00C775F8">
        <w:rPr>
          <w:rFonts w:ascii="Arial" w:hAnsi="Arial" w:cs="Arial"/>
        </w:rPr>
        <w:t>was</w:t>
      </w:r>
      <w:r w:rsidRPr="00BC6041">
        <w:rPr>
          <w:rFonts w:ascii="Arial" w:hAnsi="Arial" w:cs="Arial"/>
        </w:rPr>
        <w:t xml:space="preserve"> communicated within the organisation and with others where responsibility for care </w:t>
      </w:r>
      <w:r w:rsidR="00C775F8">
        <w:rPr>
          <w:rFonts w:ascii="Arial" w:hAnsi="Arial" w:cs="Arial"/>
        </w:rPr>
        <w:t>wa</w:t>
      </w:r>
      <w:r w:rsidRPr="00BC6041">
        <w:rPr>
          <w:rFonts w:ascii="Arial" w:hAnsi="Arial" w:cs="Arial"/>
        </w:rPr>
        <w:t>s shared. Staff said that they communicate</w:t>
      </w:r>
      <w:r w:rsidR="00C775F8">
        <w:rPr>
          <w:rFonts w:ascii="Arial" w:hAnsi="Arial" w:cs="Arial"/>
        </w:rPr>
        <w:t>d</w:t>
      </w:r>
      <w:r w:rsidRPr="00BC6041">
        <w:rPr>
          <w:rFonts w:ascii="Arial" w:hAnsi="Arial" w:cs="Arial"/>
        </w:rPr>
        <w:t xml:space="preserve"> and document</w:t>
      </w:r>
      <w:r w:rsidR="00C775F8">
        <w:rPr>
          <w:rFonts w:ascii="Arial" w:hAnsi="Arial" w:cs="Arial"/>
        </w:rPr>
        <w:t>ed</w:t>
      </w:r>
      <w:r w:rsidRPr="00BC6041">
        <w:rPr>
          <w:rFonts w:ascii="Arial" w:hAnsi="Arial" w:cs="Arial"/>
        </w:rPr>
        <w:t xml:space="preserve"> changes in </w:t>
      </w:r>
      <w:r w:rsidR="00072871" w:rsidRPr="00BC6041">
        <w:rPr>
          <w:rFonts w:ascii="Arial" w:hAnsi="Arial" w:cs="Arial"/>
        </w:rPr>
        <w:t>the electronic care management system and shif</w:t>
      </w:r>
      <w:r w:rsidRPr="00BC6041">
        <w:rPr>
          <w:rFonts w:ascii="Arial" w:hAnsi="Arial" w:cs="Arial"/>
        </w:rPr>
        <w:t>t handovers</w:t>
      </w:r>
      <w:r w:rsidR="00C775F8">
        <w:rPr>
          <w:rFonts w:ascii="Arial" w:hAnsi="Arial" w:cs="Arial"/>
        </w:rPr>
        <w:t>.</w:t>
      </w:r>
      <w:r w:rsidRPr="00BC6041">
        <w:rPr>
          <w:rFonts w:ascii="Arial" w:hAnsi="Arial" w:cs="Arial"/>
        </w:rPr>
        <w:t xml:space="preserve"> Care planning documentation for consumers provided adequate information to support safe and effective care as it relate</w:t>
      </w:r>
      <w:r w:rsidR="00C775F8">
        <w:rPr>
          <w:rFonts w:ascii="Arial" w:hAnsi="Arial" w:cs="Arial"/>
        </w:rPr>
        <w:t>d</w:t>
      </w:r>
      <w:r w:rsidRPr="00BC6041">
        <w:rPr>
          <w:rFonts w:ascii="Arial" w:hAnsi="Arial" w:cs="Arial"/>
        </w:rPr>
        <w:t xml:space="preserve"> to services and supports for daily living.</w:t>
      </w:r>
    </w:p>
    <w:p w14:paraId="7B159BA4" w14:textId="5A827F50" w:rsidR="00EA7360" w:rsidRPr="00BC6041" w:rsidRDefault="00EA7360" w:rsidP="00BC6041">
      <w:pPr>
        <w:spacing w:line="276" w:lineRule="auto"/>
        <w:rPr>
          <w:rFonts w:ascii="Arial" w:hAnsi="Arial" w:cs="Arial"/>
        </w:rPr>
      </w:pPr>
      <w:r w:rsidRPr="00BC6041">
        <w:rPr>
          <w:rFonts w:ascii="Arial" w:hAnsi="Arial" w:cs="Arial"/>
        </w:rPr>
        <w:t>Consumers said they were supported by other organisations, support services and providers of other care and services. Staff describe</w:t>
      </w:r>
      <w:r w:rsidR="00C775F8">
        <w:rPr>
          <w:rFonts w:ascii="Arial" w:hAnsi="Arial" w:cs="Arial"/>
        </w:rPr>
        <w:t>d</w:t>
      </w:r>
      <w:r w:rsidRPr="00BC6041">
        <w:rPr>
          <w:rFonts w:ascii="Arial" w:hAnsi="Arial" w:cs="Arial"/>
        </w:rPr>
        <w:t xml:space="preserve"> other individuals, organisations and providers of other care and services and </w:t>
      </w:r>
      <w:r w:rsidR="00C775F8">
        <w:rPr>
          <w:rFonts w:ascii="Arial" w:hAnsi="Arial" w:cs="Arial"/>
        </w:rPr>
        <w:t xml:space="preserve">referred to </w:t>
      </w:r>
      <w:r w:rsidRPr="00BC6041">
        <w:rPr>
          <w:rFonts w:ascii="Arial" w:hAnsi="Arial" w:cs="Arial"/>
        </w:rPr>
        <w:t>specific consumers who utilise</w:t>
      </w:r>
      <w:r w:rsidR="00C775F8">
        <w:rPr>
          <w:rFonts w:ascii="Arial" w:hAnsi="Arial" w:cs="Arial"/>
        </w:rPr>
        <w:t>d</w:t>
      </w:r>
      <w:r w:rsidRPr="00BC6041">
        <w:rPr>
          <w:rFonts w:ascii="Arial" w:hAnsi="Arial" w:cs="Arial"/>
        </w:rPr>
        <w:t xml:space="preserve"> these services.</w:t>
      </w:r>
      <w:r w:rsidR="008D101F" w:rsidRPr="00BC6041">
        <w:rPr>
          <w:rFonts w:ascii="Arial" w:hAnsi="Arial" w:cs="Arial"/>
        </w:rPr>
        <w:t xml:space="preserve"> Care planning documentation identified referrals to other organisations and services.</w:t>
      </w:r>
    </w:p>
    <w:p w14:paraId="17C23BFF" w14:textId="513B854C" w:rsidR="004B7B26" w:rsidRPr="00BC6041" w:rsidRDefault="004B7B26" w:rsidP="00BC6041">
      <w:pPr>
        <w:spacing w:line="276" w:lineRule="auto"/>
        <w:rPr>
          <w:rFonts w:ascii="Arial" w:eastAsia="Arial" w:hAnsi="Arial" w:cs="Arial"/>
        </w:rPr>
      </w:pPr>
      <w:r w:rsidRPr="00BC6041">
        <w:rPr>
          <w:rFonts w:ascii="Arial" w:eastAsia="Arial" w:hAnsi="Arial" w:cs="Arial"/>
        </w:rPr>
        <w:t xml:space="preserve">Most consumers and representatives said the service provided </w:t>
      </w:r>
      <w:r w:rsidR="00C775F8">
        <w:rPr>
          <w:rFonts w:ascii="Arial" w:eastAsia="Arial" w:hAnsi="Arial" w:cs="Arial"/>
        </w:rPr>
        <w:t xml:space="preserve">varied </w:t>
      </w:r>
      <w:r w:rsidRPr="00BC6041">
        <w:rPr>
          <w:rFonts w:ascii="Arial" w:eastAsia="Arial" w:hAnsi="Arial" w:cs="Arial"/>
        </w:rPr>
        <w:t>meals of suitable quantity</w:t>
      </w:r>
      <w:r w:rsidR="00C775F8">
        <w:rPr>
          <w:rFonts w:ascii="Arial" w:eastAsia="Arial" w:hAnsi="Arial" w:cs="Arial"/>
        </w:rPr>
        <w:t xml:space="preserve"> and </w:t>
      </w:r>
      <w:r w:rsidRPr="00BC6041">
        <w:rPr>
          <w:rFonts w:ascii="Arial" w:eastAsia="Arial" w:hAnsi="Arial" w:cs="Arial"/>
        </w:rPr>
        <w:t>quality. Consumers with special dietary needs were accommodated and all staff were knowledgeable regarding their needs. Care planning documentation reflected dietary needs and preferences. The Assessment Team observed meal services and noted a variety of options available for consumers, allergy information displayed in the serveries and most plates returning to the kitchen without leftovers.</w:t>
      </w:r>
    </w:p>
    <w:p w14:paraId="014B5492" w14:textId="389ABBEF" w:rsidR="00D72F7B" w:rsidRPr="0037087E" w:rsidRDefault="00D72F7B" w:rsidP="0037087E">
      <w:pPr>
        <w:spacing w:line="276" w:lineRule="auto"/>
        <w:rPr>
          <w:rFonts w:ascii="Arial" w:hAnsi="Arial" w:cs="Arial"/>
        </w:rPr>
      </w:pPr>
      <w:r w:rsidRPr="0037087E">
        <w:rPr>
          <w:rFonts w:ascii="Arial" w:eastAsia="Arial" w:hAnsi="Arial" w:cs="Arial"/>
        </w:rPr>
        <w:t>Consumers and representatives reported having access to equipment, including mobility aids, shower chairs and manual handling equipment, to assist them with their daily living activities. Staff interviewed said they ha</w:t>
      </w:r>
      <w:r w:rsidR="00C775F8">
        <w:rPr>
          <w:rFonts w:ascii="Arial" w:eastAsia="Arial" w:hAnsi="Arial" w:cs="Arial"/>
        </w:rPr>
        <w:t>d</w:t>
      </w:r>
      <w:r w:rsidRPr="0037087E">
        <w:rPr>
          <w:rFonts w:ascii="Arial" w:eastAsia="Arial" w:hAnsi="Arial" w:cs="Arial"/>
        </w:rPr>
        <w:t xml:space="preserve"> access to equipment when they need</w:t>
      </w:r>
      <w:r w:rsidR="00C775F8">
        <w:rPr>
          <w:rFonts w:ascii="Arial" w:eastAsia="Arial" w:hAnsi="Arial" w:cs="Arial"/>
        </w:rPr>
        <w:t>ed</w:t>
      </w:r>
      <w:r w:rsidRPr="0037087E">
        <w:rPr>
          <w:rFonts w:ascii="Arial" w:eastAsia="Arial" w:hAnsi="Arial" w:cs="Arial"/>
        </w:rPr>
        <w:t xml:space="preserve"> it and describe</w:t>
      </w:r>
      <w:r w:rsidR="00C775F8">
        <w:rPr>
          <w:rFonts w:ascii="Arial" w:eastAsia="Arial" w:hAnsi="Arial" w:cs="Arial"/>
        </w:rPr>
        <w:t>d</w:t>
      </w:r>
      <w:r w:rsidRPr="0037087E">
        <w:rPr>
          <w:rFonts w:ascii="Arial" w:eastAsia="Arial" w:hAnsi="Arial" w:cs="Arial"/>
        </w:rPr>
        <w:t xml:space="preserve"> how equipment </w:t>
      </w:r>
      <w:r w:rsidR="00C775F8">
        <w:rPr>
          <w:rFonts w:ascii="Arial" w:eastAsia="Arial" w:hAnsi="Arial" w:cs="Arial"/>
        </w:rPr>
        <w:t>wa</w:t>
      </w:r>
      <w:r w:rsidRPr="0037087E">
        <w:rPr>
          <w:rFonts w:ascii="Arial" w:eastAsia="Arial" w:hAnsi="Arial" w:cs="Arial"/>
        </w:rPr>
        <w:t>s kept safe, clean and well-maintained.</w:t>
      </w:r>
      <w:r w:rsidR="0034480A">
        <w:rPr>
          <w:rFonts w:ascii="Arial" w:eastAsia="Arial" w:hAnsi="Arial" w:cs="Arial"/>
        </w:rPr>
        <w:t xml:space="preserve"> </w:t>
      </w:r>
      <w:r w:rsidR="0037087E" w:rsidRPr="0037087E">
        <w:rPr>
          <w:rFonts w:ascii="Arial" w:eastAsia="Arial" w:hAnsi="Arial" w:cs="Arial"/>
        </w:rPr>
        <w:t>The preventative maintenance schedule demonstrate</w:t>
      </w:r>
      <w:r w:rsidR="00C775F8">
        <w:rPr>
          <w:rFonts w:ascii="Arial" w:eastAsia="Arial" w:hAnsi="Arial" w:cs="Arial"/>
        </w:rPr>
        <w:t>d</w:t>
      </w:r>
      <w:r w:rsidR="0037087E" w:rsidRPr="0037087E">
        <w:rPr>
          <w:rFonts w:ascii="Arial" w:eastAsia="Arial" w:hAnsi="Arial" w:cs="Arial"/>
        </w:rPr>
        <w:t xml:space="preserve"> regular servicing of equipment relevant to services and supports for daily living.</w:t>
      </w:r>
    </w:p>
    <w:p w14:paraId="3A18A550" w14:textId="77777777" w:rsidR="002B0C90" w:rsidRPr="00262C0B" w:rsidRDefault="002B0C90" w:rsidP="0036130C">
      <w:pPr>
        <w:pStyle w:val="NormalArial"/>
      </w:pPr>
      <w:r>
        <w:br w:type="page"/>
      </w:r>
    </w:p>
    <w:p w14:paraId="3A18A5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A18A55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A18A552" w14:textId="77777777" w:rsidR="00FC045E" w:rsidRPr="00996FAF" w:rsidRDefault="00FC045E" w:rsidP="0025079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18A553" w14:textId="5B67B3FA"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5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A18A55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A18A557" w14:textId="0D332E18" w:rsidR="00FC045E" w:rsidRPr="00996FAF" w:rsidRDefault="00111C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D18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5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A18A55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18A55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18A55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18A55D" w14:textId="560DAB93" w:rsidR="00FC045E" w:rsidRPr="00996FAF" w:rsidRDefault="00111C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D18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6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A18A56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A18A561" w14:textId="6047A606" w:rsidR="00FC045E" w:rsidRPr="00996FAF" w:rsidRDefault="00111C0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D1834">
                  <w:rPr>
                    <w:rFonts w:ascii="Arial" w:hAnsi="Arial" w:cs="Arial"/>
                    <w:color w:val="auto"/>
                  </w:rPr>
                  <w:t>Compliant</w:t>
                </w:r>
              </w:sdtContent>
            </w:sdt>
            <w:r w:rsidR="00FC045E" w:rsidRPr="00996FAF" w:rsidDel="00640D2A">
              <w:rPr>
                <w:rFonts w:ascii="Arial" w:hAnsi="Arial" w:cs="Arial"/>
                <w:color w:val="0000FF"/>
              </w:rPr>
              <w:t xml:space="preserve"> </w:t>
            </w:r>
          </w:p>
        </w:tc>
      </w:tr>
    </w:tbl>
    <w:p w14:paraId="3A18A563" w14:textId="77777777" w:rsidR="002B0C90" w:rsidRDefault="002B0C90" w:rsidP="002B0C90">
      <w:pPr>
        <w:pStyle w:val="Heading20"/>
      </w:pPr>
      <w:r>
        <w:t>Findings</w:t>
      </w:r>
    </w:p>
    <w:p w14:paraId="0990DCED" w14:textId="32DA726B" w:rsidR="008F553C" w:rsidRPr="00FB5272" w:rsidRDefault="008F553C" w:rsidP="00FB5272">
      <w:pPr>
        <w:spacing w:line="276" w:lineRule="auto"/>
        <w:rPr>
          <w:rFonts w:ascii="Arial" w:hAnsi="Arial" w:cs="Arial"/>
        </w:rPr>
      </w:pPr>
      <w:r w:rsidRPr="00FB5272">
        <w:rPr>
          <w:rFonts w:ascii="Arial" w:eastAsia="Arial" w:hAnsi="Arial" w:cs="Arial"/>
        </w:rPr>
        <w:t>Consumers and representatives said the</w:t>
      </w:r>
      <w:r w:rsidR="00645192" w:rsidRPr="00FB5272">
        <w:rPr>
          <w:rFonts w:ascii="Arial" w:eastAsia="Arial" w:hAnsi="Arial" w:cs="Arial"/>
        </w:rPr>
        <w:t xml:space="preserve"> </w:t>
      </w:r>
      <w:r w:rsidR="00645192" w:rsidRPr="00FB5272">
        <w:rPr>
          <w:rFonts w:ascii="Arial" w:hAnsi="Arial" w:cs="Arial"/>
        </w:rPr>
        <w:t xml:space="preserve">service environment </w:t>
      </w:r>
      <w:r w:rsidR="00C775F8">
        <w:rPr>
          <w:rFonts w:ascii="Arial" w:hAnsi="Arial" w:cs="Arial"/>
        </w:rPr>
        <w:t>wa</w:t>
      </w:r>
      <w:r w:rsidR="00645192" w:rsidRPr="00FB5272">
        <w:rPr>
          <w:rFonts w:ascii="Arial" w:hAnsi="Arial" w:cs="Arial"/>
        </w:rPr>
        <w:t>s very simple to understand, and they fe</w:t>
      </w:r>
      <w:r w:rsidR="00C775F8">
        <w:rPr>
          <w:rFonts w:ascii="Arial" w:hAnsi="Arial" w:cs="Arial"/>
        </w:rPr>
        <w:t>lt</w:t>
      </w:r>
      <w:r w:rsidR="00645192" w:rsidRPr="00FB5272">
        <w:rPr>
          <w:rFonts w:ascii="Arial" w:hAnsi="Arial" w:cs="Arial"/>
        </w:rPr>
        <w:t xml:space="preserve"> as though they </w:t>
      </w:r>
      <w:r w:rsidR="00C775F8">
        <w:rPr>
          <w:rFonts w:ascii="Arial" w:hAnsi="Arial" w:cs="Arial"/>
        </w:rPr>
        <w:t>we</w:t>
      </w:r>
      <w:r w:rsidR="00645192" w:rsidRPr="00FB5272">
        <w:rPr>
          <w:rFonts w:ascii="Arial" w:hAnsi="Arial" w:cs="Arial"/>
        </w:rPr>
        <w:t>re at home</w:t>
      </w:r>
      <w:r w:rsidRPr="00FB5272">
        <w:rPr>
          <w:rFonts w:ascii="Arial" w:eastAsia="Arial" w:hAnsi="Arial" w:cs="Arial"/>
        </w:rPr>
        <w:t>. Management and staff describe</w:t>
      </w:r>
      <w:r w:rsidR="00C775F8">
        <w:rPr>
          <w:rFonts w:ascii="Arial" w:eastAsia="Arial" w:hAnsi="Arial" w:cs="Arial"/>
        </w:rPr>
        <w:t>d</w:t>
      </w:r>
      <w:r w:rsidRPr="00FB5272">
        <w:rPr>
          <w:rFonts w:ascii="Arial" w:eastAsia="Arial" w:hAnsi="Arial" w:cs="Arial"/>
        </w:rPr>
        <w:t xml:space="preserve"> aspects of the service that help</w:t>
      </w:r>
      <w:r w:rsidR="00C775F8">
        <w:rPr>
          <w:rFonts w:ascii="Arial" w:eastAsia="Arial" w:hAnsi="Arial" w:cs="Arial"/>
        </w:rPr>
        <w:t>ed</w:t>
      </w:r>
      <w:r w:rsidRPr="00FB5272">
        <w:rPr>
          <w:rFonts w:ascii="Arial" w:eastAsia="Arial" w:hAnsi="Arial" w:cs="Arial"/>
        </w:rPr>
        <w:t xml:space="preserve"> consumers feel welcome and optimise</w:t>
      </w:r>
      <w:r w:rsidR="00C775F8">
        <w:rPr>
          <w:rFonts w:ascii="Arial" w:eastAsia="Arial" w:hAnsi="Arial" w:cs="Arial"/>
        </w:rPr>
        <w:t>d</w:t>
      </w:r>
      <w:r w:rsidRPr="00FB5272">
        <w:rPr>
          <w:rFonts w:ascii="Arial" w:eastAsia="Arial" w:hAnsi="Arial" w:cs="Arial"/>
        </w:rPr>
        <w:t xml:space="preserve"> each consumer’s sense of belonging</w:t>
      </w:r>
      <w:r w:rsidR="00507002" w:rsidRPr="00FB5272">
        <w:rPr>
          <w:rFonts w:ascii="Arial" w:eastAsia="Arial" w:hAnsi="Arial" w:cs="Arial"/>
        </w:rPr>
        <w:t xml:space="preserve">. </w:t>
      </w:r>
      <w:r w:rsidR="00C74788" w:rsidRPr="00FB5272">
        <w:rPr>
          <w:rFonts w:ascii="Arial" w:eastAsia="Arial" w:hAnsi="Arial" w:cs="Arial"/>
        </w:rPr>
        <w:t xml:space="preserve">The </w:t>
      </w:r>
      <w:r w:rsidR="007D3A92" w:rsidRPr="00FB5272">
        <w:rPr>
          <w:rFonts w:ascii="Arial" w:eastAsia="Arial" w:hAnsi="Arial" w:cs="Arial"/>
        </w:rPr>
        <w:t xml:space="preserve">Assessment Team observed the service environment </w:t>
      </w:r>
      <w:r w:rsidR="00C775F8">
        <w:rPr>
          <w:rFonts w:ascii="Arial" w:eastAsia="Arial" w:hAnsi="Arial" w:cs="Arial"/>
        </w:rPr>
        <w:t>was</w:t>
      </w:r>
      <w:r w:rsidR="007D3A92" w:rsidRPr="00FB5272">
        <w:rPr>
          <w:rFonts w:ascii="Arial" w:eastAsia="Arial" w:hAnsi="Arial" w:cs="Arial"/>
        </w:rPr>
        <w:t xml:space="preserve"> welcoming </w:t>
      </w:r>
      <w:r w:rsidR="00FB5272" w:rsidRPr="00FB5272">
        <w:rPr>
          <w:rFonts w:ascii="Arial" w:eastAsia="Arial" w:hAnsi="Arial" w:cs="Arial"/>
        </w:rPr>
        <w:t xml:space="preserve">and </w:t>
      </w:r>
      <w:r w:rsidR="007D3A92" w:rsidRPr="00FB5272">
        <w:rPr>
          <w:rFonts w:ascii="Arial" w:eastAsia="Arial" w:hAnsi="Arial" w:cs="Arial"/>
        </w:rPr>
        <w:t>allow</w:t>
      </w:r>
      <w:r w:rsidR="00D57302" w:rsidRPr="00FB5272">
        <w:rPr>
          <w:rFonts w:ascii="Arial" w:eastAsia="Arial" w:hAnsi="Arial" w:cs="Arial"/>
        </w:rPr>
        <w:t>ed</w:t>
      </w:r>
      <w:r w:rsidR="007D3A92" w:rsidRPr="00FB5272">
        <w:rPr>
          <w:rFonts w:ascii="Arial" w:eastAsia="Arial" w:hAnsi="Arial" w:cs="Arial"/>
        </w:rPr>
        <w:t xml:space="preserve"> for easy accessibility </w:t>
      </w:r>
      <w:r w:rsidR="00C775F8">
        <w:rPr>
          <w:rFonts w:ascii="Arial" w:eastAsia="Arial" w:hAnsi="Arial" w:cs="Arial"/>
        </w:rPr>
        <w:t>of the</w:t>
      </w:r>
      <w:r w:rsidR="007D3A92" w:rsidRPr="00FB5272">
        <w:rPr>
          <w:rFonts w:ascii="Arial" w:eastAsia="Arial" w:hAnsi="Arial" w:cs="Arial"/>
        </w:rPr>
        <w:t xml:space="preserve"> various parts of the service</w:t>
      </w:r>
      <w:r w:rsidR="00FB5272" w:rsidRPr="00FB5272">
        <w:rPr>
          <w:rFonts w:ascii="Arial" w:eastAsia="Arial" w:hAnsi="Arial" w:cs="Arial"/>
        </w:rPr>
        <w:t xml:space="preserve">. </w:t>
      </w:r>
    </w:p>
    <w:p w14:paraId="05BB138D" w14:textId="18E8CBC1" w:rsidR="002644F9" w:rsidRPr="00FB5272" w:rsidRDefault="002644F9" w:rsidP="00FB5272">
      <w:pPr>
        <w:spacing w:line="276" w:lineRule="auto"/>
        <w:rPr>
          <w:rFonts w:ascii="Arial" w:hAnsi="Arial" w:cs="Arial"/>
        </w:rPr>
      </w:pPr>
      <w:r w:rsidRPr="00FB5272">
        <w:rPr>
          <w:rFonts w:ascii="Arial" w:eastAsia="Arial" w:hAnsi="Arial" w:cs="Arial"/>
        </w:rPr>
        <w:t xml:space="preserve">Consumers and representatives said they thought the service environment </w:t>
      </w:r>
      <w:r w:rsidR="00C775F8">
        <w:rPr>
          <w:rFonts w:ascii="Arial" w:eastAsia="Arial" w:hAnsi="Arial" w:cs="Arial"/>
        </w:rPr>
        <w:t>wa</w:t>
      </w:r>
      <w:r w:rsidRPr="00FB5272">
        <w:rPr>
          <w:rFonts w:ascii="Arial" w:eastAsia="Arial" w:hAnsi="Arial" w:cs="Arial"/>
        </w:rPr>
        <w:t>s safe, clean and well-maintained and allow</w:t>
      </w:r>
      <w:r w:rsidR="00C775F8">
        <w:rPr>
          <w:rFonts w:ascii="Arial" w:eastAsia="Arial" w:hAnsi="Arial" w:cs="Arial"/>
        </w:rPr>
        <w:t>ed</w:t>
      </w:r>
      <w:r w:rsidRPr="00FB5272">
        <w:rPr>
          <w:rFonts w:ascii="Arial" w:eastAsia="Arial" w:hAnsi="Arial" w:cs="Arial"/>
        </w:rPr>
        <w:t xml:space="preserve"> them to move around freely. Staff described how the service environment </w:t>
      </w:r>
      <w:r w:rsidR="00C775F8">
        <w:rPr>
          <w:rFonts w:ascii="Arial" w:eastAsia="Arial" w:hAnsi="Arial" w:cs="Arial"/>
        </w:rPr>
        <w:t>wa</w:t>
      </w:r>
      <w:r w:rsidRPr="00FB5272">
        <w:rPr>
          <w:rFonts w:ascii="Arial" w:eastAsia="Arial" w:hAnsi="Arial" w:cs="Arial"/>
        </w:rPr>
        <w:t>s cleaned and maintained.</w:t>
      </w:r>
      <w:r w:rsidR="00863F30" w:rsidRPr="00FB5272">
        <w:rPr>
          <w:rFonts w:ascii="Arial" w:eastAsia="Arial" w:hAnsi="Arial" w:cs="Arial"/>
        </w:rPr>
        <w:t xml:space="preserve"> The Assessment Team observed consumers independently moving between wings and to outdoor areas during the </w:t>
      </w:r>
      <w:r w:rsidR="00C775F8">
        <w:rPr>
          <w:rFonts w:ascii="Arial" w:eastAsia="Arial" w:hAnsi="Arial" w:cs="Arial"/>
        </w:rPr>
        <w:t>s</w:t>
      </w:r>
      <w:r w:rsidR="00863F30" w:rsidRPr="00FB5272">
        <w:rPr>
          <w:rFonts w:ascii="Arial" w:eastAsia="Arial" w:hAnsi="Arial" w:cs="Arial"/>
        </w:rPr>
        <w:t xml:space="preserve">ite </w:t>
      </w:r>
      <w:r w:rsidR="00C775F8">
        <w:rPr>
          <w:rFonts w:ascii="Arial" w:eastAsia="Arial" w:hAnsi="Arial" w:cs="Arial"/>
        </w:rPr>
        <w:t>a</w:t>
      </w:r>
      <w:r w:rsidR="00863F30" w:rsidRPr="00FB5272">
        <w:rPr>
          <w:rFonts w:ascii="Arial" w:eastAsia="Arial" w:hAnsi="Arial" w:cs="Arial"/>
        </w:rPr>
        <w:t xml:space="preserve">udit, including the </w:t>
      </w:r>
      <w:r w:rsidR="00C775F8">
        <w:rPr>
          <w:rFonts w:ascii="Arial" w:eastAsia="Arial" w:hAnsi="Arial" w:cs="Arial"/>
        </w:rPr>
        <w:t>Memory Support Unit (</w:t>
      </w:r>
      <w:r w:rsidR="00863F30" w:rsidRPr="00FB5272">
        <w:rPr>
          <w:rFonts w:ascii="Arial" w:eastAsia="Arial" w:hAnsi="Arial" w:cs="Arial"/>
        </w:rPr>
        <w:t>MSU</w:t>
      </w:r>
      <w:r w:rsidR="00C775F8">
        <w:rPr>
          <w:rFonts w:ascii="Arial" w:eastAsia="Arial" w:hAnsi="Arial" w:cs="Arial"/>
        </w:rPr>
        <w:t>)</w:t>
      </w:r>
      <w:r w:rsidR="00863F30" w:rsidRPr="00FB5272">
        <w:rPr>
          <w:rFonts w:ascii="Arial" w:eastAsia="Arial" w:hAnsi="Arial" w:cs="Arial"/>
        </w:rPr>
        <w:t>.</w:t>
      </w:r>
    </w:p>
    <w:p w14:paraId="58F9AACB" w14:textId="4752D8AA" w:rsidR="00CD1DC2" w:rsidRPr="00FB5272" w:rsidRDefault="004D3055" w:rsidP="00FB5272">
      <w:pPr>
        <w:spacing w:line="276" w:lineRule="auto"/>
        <w:rPr>
          <w:rFonts w:ascii="Arial" w:hAnsi="Arial" w:cs="Arial"/>
        </w:rPr>
      </w:pPr>
      <w:r w:rsidRPr="00FB5272">
        <w:rPr>
          <w:rFonts w:ascii="Arial" w:hAnsi="Arial" w:cs="Arial"/>
        </w:rPr>
        <w:t xml:space="preserve">Consumers and representatives said the service, furniture and equipment </w:t>
      </w:r>
      <w:r w:rsidR="00C775F8">
        <w:rPr>
          <w:rFonts w:ascii="Arial" w:hAnsi="Arial" w:cs="Arial"/>
        </w:rPr>
        <w:t>were</w:t>
      </w:r>
      <w:r w:rsidRPr="00FB5272">
        <w:rPr>
          <w:rFonts w:ascii="Arial" w:hAnsi="Arial" w:cs="Arial"/>
        </w:rPr>
        <w:t xml:space="preserve"> clean, well maintained and comfortable. They </w:t>
      </w:r>
      <w:r w:rsidR="00C775F8">
        <w:rPr>
          <w:rFonts w:ascii="Arial" w:hAnsi="Arial" w:cs="Arial"/>
        </w:rPr>
        <w:t>advised they were able to</w:t>
      </w:r>
      <w:r w:rsidRPr="00FB5272">
        <w:rPr>
          <w:rFonts w:ascii="Arial" w:hAnsi="Arial" w:cs="Arial"/>
        </w:rPr>
        <w:t xml:space="preserve"> report maintenance issues to the staff. </w:t>
      </w:r>
      <w:r w:rsidR="00CD1DC2" w:rsidRPr="00FB5272">
        <w:rPr>
          <w:rFonts w:ascii="Arial" w:hAnsi="Arial" w:cs="Arial"/>
        </w:rPr>
        <w:t>The service demonstrate</w:t>
      </w:r>
      <w:r w:rsidR="00C775F8">
        <w:rPr>
          <w:rFonts w:ascii="Arial" w:hAnsi="Arial" w:cs="Arial"/>
        </w:rPr>
        <w:t>d</w:t>
      </w:r>
      <w:r w:rsidR="00CD1DC2" w:rsidRPr="00FB5272">
        <w:rPr>
          <w:rFonts w:ascii="Arial" w:hAnsi="Arial" w:cs="Arial"/>
        </w:rPr>
        <w:t xml:space="preserve"> furniture, fittings and equipment </w:t>
      </w:r>
      <w:r w:rsidR="00C775F8">
        <w:rPr>
          <w:rFonts w:ascii="Arial" w:hAnsi="Arial" w:cs="Arial"/>
        </w:rPr>
        <w:t>were</w:t>
      </w:r>
      <w:r w:rsidR="00CD1DC2" w:rsidRPr="00FB5272">
        <w:rPr>
          <w:rFonts w:ascii="Arial" w:hAnsi="Arial" w:cs="Arial"/>
        </w:rPr>
        <w:t xml:space="preserve"> safe and well-maintained. The Assessment Team observed, and consumers confirmed, their equipment </w:t>
      </w:r>
      <w:r w:rsidR="00C775F8">
        <w:rPr>
          <w:rFonts w:ascii="Arial" w:hAnsi="Arial" w:cs="Arial"/>
        </w:rPr>
        <w:t>wa</w:t>
      </w:r>
      <w:r w:rsidR="00CD1DC2" w:rsidRPr="00FB5272">
        <w:rPr>
          <w:rFonts w:ascii="Arial" w:hAnsi="Arial" w:cs="Arial"/>
        </w:rPr>
        <w:t xml:space="preserve">s checked, cleaned and maintained regularly. </w:t>
      </w:r>
    </w:p>
    <w:p w14:paraId="3A18A565" w14:textId="77777777" w:rsidR="002B0C90" w:rsidRPr="00262C0B" w:rsidRDefault="002B0C90" w:rsidP="0036130C">
      <w:pPr>
        <w:pStyle w:val="NormalArial"/>
      </w:pPr>
      <w:r>
        <w:br w:type="page"/>
      </w:r>
    </w:p>
    <w:p w14:paraId="3A18A5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A18A56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A18A567" w14:textId="77777777" w:rsidR="00FC045E" w:rsidRPr="00996FAF" w:rsidRDefault="00FC045E" w:rsidP="0025079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18A568" w14:textId="347060BA"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56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18A56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A18A56C" w14:textId="4763D54D" w:rsidR="00FC045E" w:rsidRPr="00996FAF" w:rsidRDefault="00111C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D43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7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A18A56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18A570" w14:textId="3FAD821B" w:rsidR="00FC045E" w:rsidRPr="00996FAF" w:rsidRDefault="00111C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D43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7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7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18A5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A18A574" w14:textId="05263B64" w:rsidR="00FC045E" w:rsidRPr="00996FAF" w:rsidRDefault="00111C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D43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18A57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A18A57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A18A578" w14:textId="592C5D7D" w:rsidR="00FC045E" w:rsidRPr="00996FAF" w:rsidRDefault="00111C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D4355">
                  <w:rPr>
                    <w:rFonts w:ascii="Arial" w:hAnsi="Arial" w:cs="Arial"/>
                    <w:color w:val="auto"/>
                  </w:rPr>
                  <w:t>Compliant</w:t>
                </w:r>
              </w:sdtContent>
            </w:sdt>
            <w:r w:rsidR="00FC045E" w:rsidRPr="00996FAF" w:rsidDel="00640D2A">
              <w:rPr>
                <w:rFonts w:ascii="Arial" w:hAnsi="Arial" w:cs="Arial"/>
                <w:color w:val="0000FF"/>
              </w:rPr>
              <w:t xml:space="preserve"> </w:t>
            </w:r>
          </w:p>
        </w:tc>
      </w:tr>
    </w:tbl>
    <w:p w14:paraId="3A18A57A" w14:textId="77777777" w:rsidR="00D87E7C" w:rsidRDefault="00D87E7C" w:rsidP="00D87E7C">
      <w:pPr>
        <w:pStyle w:val="Heading20"/>
      </w:pPr>
      <w:r w:rsidRPr="00996FAF">
        <w:t>Findings</w:t>
      </w:r>
    </w:p>
    <w:p w14:paraId="5D0DA007" w14:textId="5936CA77" w:rsidR="00750C24" w:rsidRPr="00B160E5" w:rsidRDefault="00750C24" w:rsidP="00B160E5">
      <w:pPr>
        <w:spacing w:line="276" w:lineRule="auto"/>
        <w:rPr>
          <w:rFonts w:ascii="Arial" w:hAnsi="Arial" w:cs="Arial"/>
        </w:rPr>
      </w:pPr>
      <w:r w:rsidRPr="00B160E5">
        <w:rPr>
          <w:rFonts w:ascii="Arial" w:hAnsi="Arial" w:cs="Arial"/>
        </w:rPr>
        <w:t>Consumers and representatives said they underst</w:t>
      </w:r>
      <w:r w:rsidR="007A72C4">
        <w:rPr>
          <w:rFonts w:ascii="Arial" w:hAnsi="Arial" w:cs="Arial"/>
        </w:rPr>
        <w:t>oo</w:t>
      </w:r>
      <w:r w:rsidRPr="00B160E5">
        <w:rPr>
          <w:rFonts w:ascii="Arial" w:hAnsi="Arial" w:cs="Arial"/>
        </w:rPr>
        <w:t xml:space="preserve">d how to give feedback or make a complaint, felt comfortable doing so and there </w:t>
      </w:r>
      <w:r w:rsidR="007A72C4">
        <w:rPr>
          <w:rFonts w:ascii="Arial" w:hAnsi="Arial" w:cs="Arial"/>
        </w:rPr>
        <w:t>we</w:t>
      </w:r>
      <w:r w:rsidRPr="00B160E5">
        <w:rPr>
          <w:rFonts w:ascii="Arial" w:hAnsi="Arial" w:cs="Arial"/>
        </w:rPr>
        <w:t xml:space="preserve">re multiple ways to provide feedback and make complaints. </w:t>
      </w:r>
      <w:r w:rsidR="009B4AAE" w:rsidRPr="00B160E5">
        <w:rPr>
          <w:rFonts w:ascii="Arial" w:hAnsi="Arial" w:cs="Arial"/>
        </w:rPr>
        <w:t xml:space="preserve">Staff and management advised consumers </w:t>
      </w:r>
      <w:r w:rsidR="007A72C4">
        <w:rPr>
          <w:rFonts w:ascii="Arial" w:hAnsi="Arial" w:cs="Arial"/>
        </w:rPr>
        <w:t>we</w:t>
      </w:r>
      <w:r w:rsidR="009B4AAE" w:rsidRPr="00B160E5">
        <w:rPr>
          <w:rFonts w:ascii="Arial" w:hAnsi="Arial" w:cs="Arial"/>
        </w:rPr>
        <w:t>re encouraged to provide feedback regularly through various avenues</w:t>
      </w:r>
      <w:r w:rsidR="00AD1906" w:rsidRPr="00B160E5">
        <w:rPr>
          <w:rFonts w:ascii="Arial" w:hAnsi="Arial" w:cs="Arial"/>
        </w:rPr>
        <w:t>.</w:t>
      </w:r>
    </w:p>
    <w:p w14:paraId="3E310F87" w14:textId="563B906B" w:rsidR="00AD1906" w:rsidRPr="00B160E5" w:rsidRDefault="00AD1906" w:rsidP="00B160E5">
      <w:pPr>
        <w:spacing w:line="276" w:lineRule="auto"/>
        <w:rPr>
          <w:rFonts w:ascii="Arial" w:hAnsi="Arial" w:cs="Arial"/>
        </w:rPr>
      </w:pPr>
      <w:r w:rsidRPr="00B160E5">
        <w:rPr>
          <w:rFonts w:ascii="Arial" w:hAnsi="Arial" w:cs="Arial"/>
        </w:rPr>
        <w:t xml:space="preserve">Consumers and representatives said they </w:t>
      </w:r>
      <w:r w:rsidR="007A72C4">
        <w:rPr>
          <w:rFonts w:ascii="Arial" w:hAnsi="Arial" w:cs="Arial"/>
        </w:rPr>
        <w:t>we</w:t>
      </w:r>
      <w:r w:rsidRPr="00B160E5">
        <w:rPr>
          <w:rFonts w:ascii="Arial" w:hAnsi="Arial" w:cs="Arial"/>
        </w:rPr>
        <w:t>re aware of external complaints, language</w:t>
      </w:r>
      <w:r w:rsidR="007A72C4">
        <w:rPr>
          <w:rFonts w:ascii="Arial" w:hAnsi="Arial" w:cs="Arial"/>
        </w:rPr>
        <w:t>s</w:t>
      </w:r>
      <w:r w:rsidRPr="00B160E5">
        <w:rPr>
          <w:rFonts w:ascii="Arial" w:hAnsi="Arial" w:cs="Arial"/>
        </w:rPr>
        <w:t xml:space="preserve"> and advocacy services that </w:t>
      </w:r>
      <w:r w:rsidR="007A72C4">
        <w:rPr>
          <w:rFonts w:ascii="Arial" w:hAnsi="Arial" w:cs="Arial"/>
        </w:rPr>
        <w:t>we</w:t>
      </w:r>
      <w:r w:rsidRPr="00B160E5">
        <w:rPr>
          <w:rFonts w:ascii="Arial" w:hAnsi="Arial" w:cs="Arial"/>
        </w:rPr>
        <w:t>re available to them. Management and staff reported that 3 consumers currently use</w:t>
      </w:r>
      <w:r w:rsidR="007A72C4">
        <w:rPr>
          <w:rFonts w:ascii="Arial" w:hAnsi="Arial" w:cs="Arial"/>
        </w:rPr>
        <w:t>d</w:t>
      </w:r>
      <w:r w:rsidRPr="00B160E5">
        <w:rPr>
          <w:rFonts w:ascii="Arial" w:hAnsi="Arial" w:cs="Arial"/>
        </w:rPr>
        <w:t xml:space="preserve"> external language services. Management described the information and brochures available </w:t>
      </w:r>
      <w:r w:rsidR="007A72C4">
        <w:rPr>
          <w:rFonts w:ascii="Arial" w:hAnsi="Arial" w:cs="Arial"/>
        </w:rPr>
        <w:t>for</w:t>
      </w:r>
      <w:r w:rsidRPr="00B160E5">
        <w:rPr>
          <w:rFonts w:ascii="Arial" w:hAnsi="Arial" w:cs="Arial"/>
        </w:rPr>
        <w:t xml:space="preserve"> advocacy organisations and language services available for any CALD consumers the service may have.</w:t>
      </w:r>
      <w:r w:rsidR="00981B6D" w:rsidRPr="00B160E5">
        <w:rPr>
          <w:rFonts w:ascii="Arial" w:hAnsi="Arial" w:cs="Arial"/>
        </w:rPr>
        <w:t xml:space="preserve"> The Assessment Team observed brochures and posters for external complaints</w:t>
      </w:r>
      <w:r w:rsidR="007B2998" w:rsidRPr="00B160E5">
        <w:rPr>
          <w:rFonts w:ascii="Arial" w:hAnsi="Arial" w:cs="Arial"/>
        </w:rPr>
        <w:t xml:space="preserve"> agencies. </w:t>
      </w:r>
    </w:p>
    <w:p w14:paraId="519BBA71" w14:textId="39683C9C" w:rsidR="00876225" w:rsidRPr="00B160E5" w:rsidRDefault="00652282" w:rsidP="00B160E5">
      <w:pPr>
        <w:spacing w:line="276" w:lineRule="auto"/>
        <w:rPr>
          <w:rFonts w:ascii="Arial" w:hAnsi="Arial" w:cs="Arial"/>
        </w:rPr>
      </w:pPr>
      <w:r w:rsidRPr="00B160E5">
        <w:rPr>
          <w:rFonts w:ascii="Arial" w:hAnsi="Arial" w:cs="Arial"/>
        </w:rPr>
        <w:t>Consumers and representatives said staff and management address</w:t>
      </w:r>
      <w:r w:rsidR="007A72C4">
        <w:rPr>
          <w:rFonts w:ascii="Arial" w:hAnsi="Arial" w:cs="Arial"/>
        </w:rPr>
        <w:t>ed</w:t>
      </w:r>
      <w:r w:rsidRPr="00B160E5">
        <w:rPr>
          <w:rFonts w:ascii="Arial" w:hAnsi="Arial" w:cs="Arial"/>
        </w:rPr>
        <w:t xml:space="preserve"> and provide</w:t>
      </w:r>
      <w:r w:rsidR="007A72C4">
        <w:rPr>
          <w:rFonts w:ascii="Arial" w:hAnsi="Arial" w:cs="Arial"/>
        </w:rPr>
        <w:t>d</w:t>
      </w:r>
      <w:r w:rsidRPr="00B160E5">
        <w:rPr>
          <w:rFonts w:ascii="Arial" w:hAnsi="Arial" w:cs="Arial"/>
        </w:rPr>
        <w:t xml:space="preserve"> a solution</w:t>
      </w:r>
      <w:r w:rsidR="00F320DE" w:rsidRPr="00B160E5">
        <w:rPr>
          <w:rFonts w:ascii="Arial" w:hAnsi="Arial" w:cs="Arial"/>
        </w:rPr>
        <w:t xml:space="preserve"> and </w:t>
      </w:r>
      <w:r w:rsidR="00876225" w:rsidRPr="00B160E5">
        <w:rPr>
          <w:rFonts w:ascii="Arial" w:hAnsi="Arial" w:cs="Arial"/>
        </w:rPr>
        <w:t>apology in</w:t>
      </w:r>
      <w:r w:rsidRPr="00B160E5">
        <w:rPr>
          <w:rFonts w:ascii="Arial" w:hAnsi="Arial" w:cs="Arial"/>
        </w:rPr>
        <w:t xml:space="preserve"> response to feedback or complaints raised by consumers and representatives, or when an incident occurred. Staff demonstrated an understanding of open </w:t>
      </w:r>
      <w:r w:rsidR="00876225" w:rsidRPr="00B160E5">
        <w:rPr>
          <w:rFonts w:ascii="Arial" w:hAnsi="Arial" w:cs="Arial"/>
        </w:rPr>
        <w:t>disclosure and</w:t>
      </w:r>
      <w:r w:rsidR="007A72C4">
        <w:rPr>
          <w:rFonts w:ascii="Arial" w:hAnsi="Arial" w:cs="Arial"/>
        </w:rPr>
        <w:t xml:space="preserve"> </w:t>
      </w:r>
      <w:r w:rsidR="00876225" w:rsidRPr="00B160E5">
        <w:rPr>
          <w:rFonts w:ascii="Arial" w:hAnsi="Arial" w:cs="Arial"/>
        </w:rPr>
        <w:t>explain</w:t>
      </w:r>
      <w:r w:rsidR="007A72C4">
        <w:rPr>
          <w:rFonts w:ascii="Arial" w:hAnsi="Arial" w:cs="Arial"/>
        </w:rPr>
        <w:t>ed</w:t>
      </w:r>
      <w:r w:rsidR="00876225" w:rsidRPr="00B160E5">
        <w:rPr>
          <w:rFonts w:ascii="Arial" w:hAnsi="Arial" w:cs="Arial"/>
        </w:rPr>
        <w:t xml:space="preserve"> the process. </w:t>
      </w:r>
      <w:r w:rsidR="007A72C4">
        <w:rPr>
          <w:rFonts w:ascii="Arial" w:hAnsi="Arial" w:cs="Arial"/>
        </w:rPr>
        <w:t>A r</w:t>
      </w:r>
      <w:r w:rsidR="00876225" w:rsidRPr="00B160E5">
        <w:rPr>
          <w:rFonts w:ascii="Arial" w:hAnsi="Arial" w:cs="Arial"/>
        </w:rPr>
        <w:t xml:space="preserve">eview of the service's complaints and continuous improvement register </w:t>
      </w:r>
      <w:r w:rsidR="007A72C4">
        <w:rPr>
          <w:rFonts w:ascii="Arial" w:hAnsi="Arial" w:cs="Arial"/>
        </w:rPr>
        <w:t>show</w:t>
      </w:r>
      <w:r w:rsidR="00876225" w:rsidRPr="00B160E5">
        <w:rPr>
          <w:rFonts w:ascii="Arial" w:hAnsi="Arial" w:cs="Arial"/>
        </w:rPr>
        <w:t xml:space="preserve">ed </w:t>
      </w:r>
      <w:r w:rsidR="007A72C4">
        <w:rPr>
          <w:rFonts w:ascii="Arial" w:hAnsi="Arial" w:cs="Arial"/>
        </w:rPr>
        <w:t xml:space="preserve">the service took </w:t>
      </w:r>
      <w:r w:rsidR="00876225" w:rsidRPr="00B160E5">
        <w:rPr>
          <w:rFonts w:ascii="Arial" w:hAnsi="Arial" w:cs="Arial"/>
        </w:rPr>
        <w:t xml:space="preserve">appropriate action, and </w:t>
      </w:r>
      <w:r w:rsidR="007A72C4">
        <w:rPr>
          <w:rFonts w:ascii="Arial" w:hAnsi="Arial" w:cs="Arial"/>
        </w:rPr>
        <w:t xml:space="preserve">documented </w:t>
      </w:r>
      <w:r w:rsidR="00876225" w:rsidRPr="00B160E5">
        <w:rPr>
          <w:rFonts w:ascii="Arial" w:hAnsi="Arial" w:cs="Arial"/>
        </w:rPr>
        <w:t>complaints in the complaints register in a timely manner</w:t>
      </w:r>
    </w:p>
    <w:p w14:paraId="16FB3173" w14:textId="3F8A4535" w:rsidR="00652282" w:rsidRPr="00B160E5" w:rsidRDefault="00876225" w:rsidP="00B160E5">
      <w:pPr>
        <w:spacing w:line="276" w:lineRule="auto"/>
        <w:rPr>
          <w:rFonts w:ascii="Arial" w:hAnsi="Arial" w:cs="Arial"/>
        </w:rPr>
      </w:pPr>
      <w:r w:rsidRPr="00B160E5">
        <w:rPr>
          <w:rFonts w:ascii="Arial" w:hAnsi="Arial" w:cs="Arial"/>
        </w:rPr>
        <w:t xml:space="preserve">Consumers and representatives said their feedback </w:t>
      </w:r>
      <w:r w:rsidR="007A72C4">
        <w:rPr>
          <w:rFonts w:ascii="Arial" w:hAnsi="Arial" w:cs="Arial"/>
        </w:rPr>
        <w:t>wa</w:t>
      </w:r>
      <w:r w:rsidRPr="00B160E5">
        <w:rPr>
          <w:rFonts w:ascii="Arial" w:hAnsi="Arial" w:cs="Arial"/>
        </w:rPr>
        <w:t>s used to improve services</w:t>
      </w:r>
      <w:r w:rsidR="007A72C4">
        <w:rPr>
          <w:rFonts w:ascii="Arial" w:hAnsi="Arial" w:cs="Arial"/>
        </w:rPr>
        <w:t>,</w:t>
      </w:r>
      <w:r w:rsidR="0018638D" w:rsidRPr="00B160E5">
        <w:rPr>
          <w:rFonts w:ascii="Arial" w:hAnsi="Arial" w:cs="Arial"/>
        </w:rPr>
        <w:t xml:space="preserve"> such as </w:t>
      </w:r>
      <w:r w:rsidR="00B160E5" w:rsidRPr="00B160E5">
        <w:rPr>
          <w:rFonts w:ascii="Arial" w:hAnsi="Arial" w:cs="Arial"/>
        </w:rPr>
        <w:t>the</w:t>
      </w:r>
      <w:r w:rsidRPr="00B160E5">
        <w:rPr>
          <w:rFonts w:ascii="Arial" w:hAnsi="Arial" w:cs="Arial"/>
        </w:rPr>
        <w:t xml:space="preserve"> </w:t>
      </w:r>
      <w:r w:rsidR="00B160E5" w:rsidRPr="00B160E5">
        <w:rPr>
          <w:rFonts w:ascii="Arial" w:hAnsi="Arial" w:cs="Arial"/>
        </w:rPr>
        <w:t>purcha</w:t>
      </w:r>
      <w:r w:rsidR="007A72C4">
        <w:rPr>
          <w:rFonts w:ascii="Arial" w:hAnsi="Arial" w:cs="Arial"/>
        </w:rPr>
        <w:t>se</w:t>
      </w:r>
      <w:r w:rsidR="00B160E5" w:rsidRPr="00B160E5">
        <w:rPr>
          <w:rFonts w:ascii="Arial" w:hAnsi="Arial" w:cs="Arial"/>
        </w:rPr>
        <w:t xml:space="preserve"> of raised garden beds and additional gardening tools. </w:t>
      </w:r>
      <w:r w:rsidRPr="00B160E5">
        <w:rPr>
          <w:rFonts w:ascii="Arial" w:hAnsi="Arial" w:cs="Arial"/>
        </w:rPr>
        <w:t xml:space="preserve">Management described complaints and the actions taken in response, as well as how feedback and complaints </w:t>
      </w:r>
      <w:r w:rsidR="007A72C4">
        <w:rPr>
          <w:rFonts w:ascii="Arial" w:hAnsi="Arial" w:cs="Arial"/>
        </w:rPr>
        <w:t>were</w:t>
      </w:r>
      <w:r w:rsidRPr="00B160E5">
        <w:rPr>
          <w:rFonts w:ascii="Arial" w:hAnsi="Arial" w:cs="Arial"/>
        </w:rPr>
        <w:t xml:space="preserve"> used to drive continuous improvement across the service. The service demonstrated a system and procedure for receiving, monitoring, and actioning feedback from consumers and their representatives.</w:t>
      </w:r>
    </w:p>
    <w:p w14:paraId="3A18A57C" w14:textId="77777777" w:rsidR="002B0C90" w:rsidRPr="00712752" w:rsidRDefault="002B0C90" w:rsidP="0036130C">
      <w:pPr>
        <w:pStyle w:val="NormalArial"/>
      </w:pPr>
      <w:r w:rsidRPr="00712752">
        <w:br w:type="page"/>
      </w:r>
    </w:p>
    <w:p w14:paraId="3A18A5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A18A58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18A57E" w14:textId="77777777" w:rsidR="00FC045E" w:rsidRPr="00996FAF" w:rsidRDefault="00FC045E" w:rsidP="0025079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18A57F" w14:textId="27521B53"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58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18A58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18A583" w14:textId="1948B6A5" w:rsidR="00FC045E" w:rsidRPr="00996FAF" w:rsidRDefault="00111C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66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A18A58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A18A58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A18A587" w14:textId="79E85768" w:rsidR="00FC045E" w:rsidRPr="00996FAF" w:rsidRDefault="00111C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825DD">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3A18A58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A18A5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A18A58B" w14:textId="5BA86A65" w:rsidR="00FC045E" w:rsidRPr="00996FAF" w:rsidRDefault="00111C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66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A18A59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18A58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18A58F" w14:textId="7F8CF4F0" w:rsidR="00FC045E" w:rsidRPr="00996FAF" w:rsidRDefault="00111C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666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A18A59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A5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A18A59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18A593" w14:textId="7FC9FAD1" w:rsidR="00FC045E" w:rsidRPr="00996FAF" w:rsidRDefault="00111C0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6662">
                  <w:rPr>
                    <w:rFonts w:ascii="Arial" w:hAnsi="Arial" w:cs="Arial"/>
                    <w:color w:val="auto"/>
                  </w:rPr>
                  <w:t>Compliant</w:t>
                </w:r>
              </w:sdtContent>
            </w:sdt>
            <w:r w:rsidR="00FC045E" w:rsidRPr="00996FAF" w:rsidDel="007F3947">
              <w:rPr>
                <w:rFonts w:ascii="Arial" w:hAnsi="Arial" w:cs="Arial"/>
                <w:color w:val="0000FF"/>
              </w:rPr>
              <w:t xml:space="preserve"> </w:t>
            </w:r>
          </w:p>
        </w:tc>
      </w:tr>
    </w:tbl>
    <w:p w14:paraId="3A18A595" w14:textId="534A031B" w:rsidR="002B0C90" w:rsidRDefault="002B0C90" w:rsidP="002B0C90">
      <w:pPr>
        <w:pStyle w:val="Heading20"/>
      </w:pPr>
      <w:r>
        <w:t>Findings</w:t>
      </w:r>
    </w:p>
    <w:p w14:paraId="47810BD5" w14:textId="7FD6268A" w:rsidR="009F321C" w:rsidRPr="00C74DD1" w:rsidRDefault="008E4442" w:rsidP="00C74DD1">
      <w:pPr>
        <w:spacing w:line="276" w:lineRule="auto"/>
        <w:rPr>
          <w:rFonts w:ascii="Arial" w:hAnsi="Arial" w:cs="Arial"/>
        </w:rPr>
      </w:pPr>
      <w:r w:rsidRPr="00C74DD1">
        <w:rPr>
          <w:rFonts w:ascii="Arial" w:hAnsi="Arial" w:cs="Arial"/>
        </w:rPr>
        <w:t xml:space="preserve">I have assessed this Quality Standard as non-compliant as I am satisfied the </w:t>
      </w:r>
      <w:r w:rsidR="006D21B8" w:rsidRPr="00C74DD1">
        <w:rPr>
          <w:rFonts w:ascii="Arial" w:hAnsi="Arial" w:cs="Arial"/>
        </w:rPr>
        <w:t xml:space="preserve">service is non-compliant with Requirement 7(3)(b). </w:t>
      </w:r>
    </w:p>
    <w:p w14:paraId="35A8C727" w14:textId="5AA5A579" w:rsidR="006D21B8" w:rsidRPr="006D21B8" w:rsidRDefault="006D21B8" w:rsidP="009012D7">
      <w:pPr>
        <w:spacing w:line="276" w:lineRule="auto"/>
        <w:rPr>
          <w:rFonts w:ascii="Arial" w:hAnsi="Arial" w:cs="Arial"/>
          <w:i/>
          <w:iCs/>
        </w:rPr>
      </w:pPr>
      <w:r w:rsidRPr="006D21B8">
        <w:rPr>
          <w:rFonts w:ascii="Arial" w:hAnsi="Arial" w:cs="Arial"/>
          <w:i/>
          <w:iCs/>
        </w:rPr>
        <w:t>Requirement 7(3)(b):</w:t>
      </w:r>
    </w:p>
    <w:p w14:paraId="5DE12812" w14:textId="29C5B871" w:rsidR="003F2196" w:rsidRDefault="003F2196" w:rsidP="009012D7">
      <w:pPr>
        <w:spacing w:line="276" w:lineRule="auto"/>
        <w:rPr>
          <w:rFonts w:ascii="Arial" w:hAnsi="Arial" w:cs="Arial"/>
        </w:rPr>
      </w:pPr>
      <w:r w:rsidRPr="00D723D0">
        <w:rPr>
          <w:rFonts w:ascii="Arial" w:hAnsi="Arial" w:cs="Arial"/>
        </w:rPr>
        <w:t xml:space="preserve">The </w:t>
      </w:r>
      <w:r w:rsidR="006D21B8">
        <w:rPr>
          <w:rFonts w:ascii="Arial" w:hAnsi="Arial" w:cs="Arial"/>
        </w:rPr>
        <w:t>Assessment Team considered m</w:t>
      </w:r>
      <w:r w:rsidRPr="00D723D0">
        <w:rPr>
          <w:rFonts w:ascii="Arial" w:hAnsi="Arial" w:cs="Arial"/>
        </w:rPr>
        <w:t>ost workforce interactions with consumers were kind, caring and respectful of each consumer's identity, culture and diversity. However, in at least one instance</w:t>
      </w:r>
      <w:r w:rsidR="006D21B8">
        <w:rPr>
          <w:rFonts w:ascii="Arial" w:hAnsi="Arial" w:cs="Arial"/>
        </w:rPr>
        <w:t>,</w:t>
      </w:r>
      <w:r w:rsidRPr="00D723D0">
        <w:rPr>
          <w:rFonts w:ascii="Arial" w:hAnsi="Arial" w:cs="Arial"/>
        </w:rPr>
        <w:t xml:space="preserve"> a consumer was not treated kindly or respectful</w:t>
      </w:r>
      <w:r w:rsidR="00152439">
        <w:rPr>
          <w:rFonts w:ascii="Arial" w:hAnsi="Arial" w:cs="Arial"/>
        </w:rPr>
        <w:t>ly</w:t>
      </w:r>
      <w:r w:rsidRPr="00D723D0">
        <w:rPr>
          <w:rFonts w:ascii="Arial" w:hAnsi="Arial" w:cs="Arial"/>
        </w:rPr>
        <w:t xml:space="preserve"> and was subjected to physical restraint.</w:t>
      </w:r>
      <w:r w:rsidR="00B20D0A" w:rsidRPr="00D723D0">
        <w:rPr>
          <w:rFonts w:ascii="Arial" w:hAnsi="Arial" w:cs="Arial"/>
        </w:rPr>
        <w:t xml:space="preserve"> Care staff raised concerns they witn</w:t>
      </w:r>
      <w:r w:rsidR="00A4117F" w:rsidRPr="00D723D0">
        <w:rPr>
          <w:rFonts w:ascii="Arial" w:hAnsi="Arial" w:cs="Arial"/>
        </w:rPr>
        <w:t>essed</w:t>
      </w:r>
      <w:r w:rsidR="00B20D0A" w:rsidRPr="00D723D0">
        <w:rPr>
          <w:rFonts w:ascii="Arial" w:hAnsi="Arial" w:cs="Arial"/>
        </w:rPr>
        <w:t xml:space="preserve"> 2 other care staff </w:t>
      </w:r>
      <w:r w:rsidR="00A4117F" w:rsidRPr="00D723D0">
        <w:rPr>
          <w:rFonts w:ascii="Arial" w:hAnsi="Arial" w:cs="Arial"/>
        </w:rPr>
        <w:t>attend</w:t>
      </w:r>
      <w:r w:rsidR="00ED3BC8" w:rsidRPr="00D723D0">
        <w:rPr>
          <w:rFonts w:ascii="Arial" w:hAnsi="Arial" w:cs="Arial"/>
        </w:rPr>
        <w:t xml:space="preserve"> to one</w:t>
      </w:r>
      <w:r w:rsidR="006D21B8">
        <w:rPr>
          <w:rFonts w:ascii="Arial" w:hAnsi="Arial" w:cs="Arial"/>
        </w:rPr>
        <w:t xml:space="preserve"> </w:t>
      </w:r>
      <w:r w:rsidR="00ED3BC8" w:rsidRPr="00D723D0">
        <w:rPr>
          <w:rFonts w:ascii="Arial" w:hAnsi="Arial" w:cs="Arial"/>
        </w:rPr>
        <w:t xml:space="preserve">consumer who had been </w:t>
      </w:r>
      <w:r w:rsidR="006D21B8">
        <w:rPr>
          <w:rFonts w:ascii="Arial" w:hAnsi="Arial" w:cs="Arial"/>
        </w:rPr>
        <w:t xml:space="preserve">faecally </w:t>
      </w:r>
      <w:r w:rsidR="00ED3BC8" w:rsidRPr="00D723D0">
        <w:rPr>
          <w:rFonts w:ascii="Arial" w:hAnsi="Arial" w:cs="Arial"/>
        </w:rPr>
        <w:t>incontinent in her room</w:t>
      </w:r>
      <w:r w:rsidR="00FA5B2A">
        <w:rPr>
          <w:rFonts w:ascii="Arial" w:hAnsi="Arial" w:cs="Arial"/>
        </w:rPr>
        <w:t>;</w:t>
      </w:r>
      <w:r w:rsidR="00ED3BC8" w:rsidRPr="00D723D0">
        <w:rPr>
          <w:rFonts w:ascii="Arial" w:hAnsi="Arial" w:cs="Arial"/>
        </w:rPr>
        <w:t xml:space="preserve"> the consumer showed signs of aggression towards the staff. The sta</w:t>
      </w:r>
      <w:r w:rsidR="00D723D0">
        <w:rPr>
          <w:rFonts w:ascii="Arial" w:hAnsi="Arial" w:cs="Arial"/>
        </w:rPr>
        <w:t>ff</w:t>
      </w:r>
      <w:r w:rsidR="00ED3BC8" w:rsidRPr="00D723D0">
        <w:rPr>
          <w:rFonts w:ascii="Arial" w:hAnsi="Arial" w:cs="Arial"/>
        </w:rPr>
        <w:t xml:space="preserve"> physically held down the</w:t>
      </w:r>
      <w:r w:rsidR="006D21B8">
        <w:rPr>
          <w:rFonts w:ascii="Arial" w:hAnsi="Arial" w:cs="Arial"/>
        </w:rPr>
        <w:t xml:space="preserve"> </w:t>
      </w:r>
      <w:r w:rsidR="00ED3BC8" w:rsidRPr="00D723D0">
        <w:rPr>
          <w:rFonts w:ascii="Arial" w:hAnsi="Arial" w:cs="Arial"/>
        </w:rPr>
        <w:t>consumers</w:t>
      </w:r>
      <w:r w:rsidR="006D21B8">
        <w:rPr>
          <w:rFonts w:ascii="Arial" w:hAnsi="Arial" w:cs="Arial"/>
        </w:rPr>
        <w:t>’</w:t>
      </w:r>
      <w:r w:rsidR="00ED3BC8" w:rsidRPr="00D723D0">
        <w:rPr>
          <w:rFonts w:ascii="Arial" w:hAnsi="Arial" w:cs="Arial"/>
        </w:rPr>
        <w:t xml:space="preserve"> arm</w:t>
      </w:r>
      <w:r w:rsidR="006D21B8">
        <w:rPr>
          <w:rFonts w:ascii="Arial" w:hAnsi="Arial" w:cs="Arial"/>
        </w:rPr>
        <w:t>s</w:t>
      </w:r>
      <w:r w:rsidR="00ED3BC8" w:rsidRPr="00D723D0">
        <w:rPr>
          <w:rFonts w:ascii="Arial" w:hAnsi="Arial" w:cs="Arial"/>
        </w:rPr>
        <w:t xml:space="preserve"> and one </w:t>
      </w:r>
      <w:r w:rsidR="00630A54" w:rsidRPr="00D723D0">
        <w:rPr>
          <w:rFonts w:ascii="Arial" w:hAnsi="Arial" w:cs="Arial"/>
        </w:rPr>
        <w:t>plac</w:t>
      </w:r>
      <w:r w:rsidR="00630A54">
        <w:rPr>
          <w:rFonts w:ascii="Arial" w:hAnsi="Arial" w:cs="Arial"/>
        </w:rPr>
        <w:t>e</w:t>
      </w:r>
      <w:r w:rsidR="00630A54" w:rsidRPr="00D723D0">
        <w:rPr>
          <w:rFonts w:ascii="Arial" w:hAnsi="Arial" w:cs="Arial"/>
        </w:rPr>
        <w:t>d</w:t>
      </w:r>
      <w:r w:rsidR="00ED3BC8" w:rsidRPr="00D723D0">
        <w:rPr>
          <w:rFonts w:ascii="Arial" w:hAnsi="Arial" w:cs="Arial"/>
        </w:rPr>
        <w:t xml:space="preserve"> their hands over the consumers</w:t>
      </w:r>
      <w:r w:rsidR="006D21B8">
        <w:rPr>
          <w:rFonts w:ascii="Arial" w:hAnsi="Arial" w:cs="Arial"/>
        </w:rPr>
        <w:t>’</w:t>
      </w:r>
      <w:r w:rsidR="00ED3BC8" w:rsidRPr="00D723D0">
        <w:rPr>
          <w:rFonts w:ascii="Arial" w:hAnsi="Arial" w:cs="Arial"/>
        </w:rPr>
        <w:t xml:space="preserve"> mouth. This method was used </w:t>
      </w:r>
      <w:r w:rsidR="00A4117F" w:rsidRPr="00D723D0">
        <w:rPr>
          <w:rFonts w:ascii="Arial" w:hAnsi="Arial" w:cs="Arial"/>
        </w:rPr>
        <w:t>by the 2</w:t>
      </w:r>
      <w:r w:rsidR="006D21B8">
        <w:rPr>
          <w:rFonts w:ascii="Arial" w:hAnsi="Arial" w:cs="Arial"/>
        </w:rPr>
        <w:t xml:space="preserve"> </w:t>
      </w:r>
      <w:r w:rsidR="00A4117F" w:rsidRPr="00D723D0">
        <w:rPr>
          <w:rFonts w:ascii="Arial" w:hAnsi="Arial" w:cs="Arial"/>
        </w:rPr>
        <w:t>care staff while they attended to the consumers</w:t>
      </w:r>
      <w:r w:rsidR="006D21B8">
        <w:rPr>
          <w:rFonts w:ascii="Arial" w:hAnsi="Arial" w:cs="Arial"/>
        </w:rPr>
        <w:t>’</w:t>
      </w:r>
      <w:r w:rsidR="00A4117F" w:rsidRPr="00D723D0">
        <w:rPr>
          <w:rFonts w:ascii="Arial" w:hAnsi="Arial" w:cs="Arial"/>
        </w:rPr>
        <w:t xml:space="preserve"> hygiene and continence needs. </w:t>
      </w:r>
      <w:r w:rsidR="00D723D0" w:rsidRPr="00D723D0">
        <w:rPr>
          <w:rFonts w:ascii="Arial" w:hAnsi="Arial" w:cs="Arial"/>
        </w:rPr>
        <w:t>Furthermore,</w:t>
      </w:r>
      <w:r w:rsidR="00A4117F" w:rsidRPr="00D723D0">
        <w:rPr>
          <w:rFonts w:ascii="Arial" w:hAnsi="Arial" w:cs="Arial"/>
        </w:rPr>
        <w:t xml:space="preserve"> the </w:t>
      </w:r>
      <w:r w:rsidR="00D723D0" w:rsidRPr="00D723D0">
        <w:rPr>
          <w:rFonts w:ascii="Arial" w:hAnsi="Arial" w:cs="Arial"/>
        </w:rPr>
        <w:t>A</w:t>
      </w:r>
      <w:r w:rsidR="00A4117F" w:rsidRPr="00D723D0">
        <w:rPr>
          <w:rFonts w:ascii="Arial" w:hAnsi="Arial" w:cs="Arial"/>
        </w:rPr>
        <w:t xml:space="preserve">ssessment </w:t>
      </w:r>
      <w:r w:rsidR="00D723D0" w:rsidRPr="00D723D0">
        <w:rPr>
          <w:rFonts w:ascii="Arial" w:hAnsi="Arial" w:cs="Arial"/>
        </w:rPr>
        <w:t>T</w:t>
      </w:r>
      <w:r w:rsidR="00A4117F" w:rsidRPr="00D723D0">
        <w:rPr>
          <w:rFonts w:ascii="Arial" w:hAnsi="Arial" w:cs="Arial"/>
        </w:rPr>
        <w:t xml:space="preserve">eam noted care planning </w:t>
      </w:r>
      <w:r w:rsidR="00C526D9">
        <w:rPr>
          <w:rFonts w:ascii="Arial" w:hAnsi="Arial" w:cs="Arial"/>
        </w:rPr>
        <w:t>documentation indicated the named consumer</w:t>
      </w:r>
      <w:r w:rsidR="00A4117F" w:rsidRPr="00D723D0">
        <w:rPr>
          <w:rFonts w:ascii="Arial" w:hAnsi="Arial" w:cs="Arial"/>
        </w:rPr>
        <w:t xml:space="preserve"> </w:t>
      </w:r>
      <w:r w:rsidR="00137001" w:rsidRPr="00D723D0">
        <w:rPr>
          <w:rFonts w:ascii="Arial" w:hAnsi="Arial" w:cs="Arial"/>
        </w:rPr>
        <w:t>preferred</w:t>
      </w:r>
      <w:r w:rsidR="00A4117F" w:rsidRPr="00D723D0">
        <w:rPr>
          <w:rFonts w:ascii="Arial" w:hAnsi="Arial" w:cs="Arial"/>
        </w:rPr>
        <w:t xml:space="preserve"> female staff</w:t>
      </w:r>
      <w:r w:rsidR="002D2B81">
        <w:rPr>
          <w:rFonts w:ascii="Arial" w:hAnsi="Arial" w:cs="Arial"/>
        </w:rPr>
        <w:t xml:space="preserve"> due to previous trauma. </w:t>
      </w:r>
    </w:p>
    <w:p w14:paraId="732E2B19" w14:textId="18072933" w:rsidR="00630A54" w:rsidRDefault="006D21B8" w:rsidP="009012D7">
      <w:pPr>
        <w:spacing w:line="276" w:lineRule="auto"/>
        <w:rPr>
          <w:rFonts w:ascii="Arial" w:hAnsi="Arial" w:cs="Arial"/>
        </w:rPr>
      </w:pPr>
      <w:r>
        <w:rPr>
          <w:rFonts w:ascii="Arial" w:hAnsi="Arial" w:cs="Arial"/>
          <w:color w:val="auto"/>
        </w:rPr>
        <w:t>In its response, t</w:t>
      </w:r>
      <w:r w:rsidR="00630A54" w:rsidRPr="007E6692">
        <w:rPr>
          <w:rFonts w:ascii="Arial" w:hAnsi="Arial" w:cs="Arial"/>
          <w:color w:val="auto"/>
        </w:rPr>
        <w:t xml:space="preserve">he Approved Provider </w:t>
      </w:r>
      <w:r>
        <w:rPr>
          <w:rFonts w:ascii="Arial" w:hAnsi="Arial" w:cs="Arial"/>
          <w:color w:val="auto"/>
        </w:rPr>
        <w:t>advised</w:t>
      </w:r>
      <w:r w:rsidR="00137001" w:rsidRPr="00137001">
        <w:rPr>
          <w:rFonts w:ascii="Arial" w:hAnsi="Arial" w:cs="Arial"/>
        </w:rPr>
        <w:t xml:space="preserve"> the service completed a thorough and detailed investigation regarding the statements and allegations made in the </w:t>
      </w:r>
      <w:r w:rsidR="00390852">
        <w:rPr>
          <w:rFonts w:ascii="Arial" w:hAnsi="Arial" w:cs="Arial"/>
        </w:rPr>
        <w:t>A</w:t>
      </w:r>
      <w:r w:rsidR="00137001" w:rsidRPr="00137001">
        <w:rPr>
          <w:rFonts w:ascii="Arial" w:hAnsi="Arial" w:cs="Arial"/>
        </w:rPr>
        <w:t xml:space="preserve">ssessment </w:t>
      </w:r>
      <w:r w:rsidR="00390852">
        <w:rPr>
          <w:rFonts w:ascii="Arial" w:hAnsi="Arial" w:cs="Arial"/>
        </w:rPr>
        <w:t>T</w:t>
      </w:r>
      <w:r w:rsidR="00137001" w:rsidRPr="00137001">
        <w:rPr>
          <w:rFonts w:ascii="Arial" w:hAnsi="Arial" w:cs="Arial"/>
        </w:rPr>
        <w:t xml:space="preserve">eam report. The </w:t>
      </w:r>
      <w:r w:rsidR="00137001">
        <w:rPr>
          <w:rFonts w:ascii="Arial" w:hAnsi="Arial" w:cs="Arial"/>
        </w:rPr>
        <w:t>A</w:t>
      </w:r>
      <w:r w:rsidR="00137001" w:rsidRPr="00137001">
        <w:rPr>
          <w:rFonts w:ascii="Arial" w:hAnsi="Arial" w:cs="Arial"/>
        </w:rPr>
        <w:t xml:space="preserve">pproved </w:t>
      </w:r>
      <w:r w:rsidR="00137001">
        <w:rPr>
          <w:rFonts w:ascii="Arial" w:hAnsi="Arial" w:cs="Arial"/>
        </w:rPr>
        <w:t>P</w:t>
      </w:r>
      <w:r w:rsidR="00137001" w:rsidRPr="00137001">
        <w:rPr>
          <w:rFonts w:ascii="Arial" w:hAnsi="Arial" w:cs="Arial"/>
        </w:rPr>
        <w:t>rovider p</w:t>
      </w:r>
      <w:r w:rsidR="00137001">
        <w:rPr>
          <w:rFonts w:ascii="Arial" w:hAnsi="Arial" w:cs="Arial"/>
        </w:rPr>
        <w:t>roduced</w:t>
      </w:r>
      <w:r w:rsidR="00137001" w:rsidRPr="00137001">
        <w:rPr>
          <w:rFonts w:ascii="Arial" w:hAnsi="Arial" w:cs="Arial"/>
        </w:rPr>
        <w:t xml:space="preserve"> statutory declarations and believe</w:t>
      </w:r>
      <w:r>
        <w:rPr>
          <w:rFonts w:ascii="Arial" w:hAnsi="Arial" w:cs="Arial"/>
        </w:rPr>
        <w:t>d</w:t>
      </w:r>
      <w:r w:rsidR="00137001" w:rsidRPr="00137001">
        <w:rPr>
          <w:rFonts w:ascii="Arial" w:hAnsi="Arial" w:cs="Arial"/>
        </w:rPr>
        <w:t xml:space="preserve"> the observations of the </w:t>
      </w:r>
      <w:r w:rsidR="00137001">
        <w:rPr>
          <w:rFonts w:ascii="Arial" w:hAnsi="Arial" w:cs="Arial"/>
        </w:rPr>
        <w:t>A</w:t>
      </w:r>
      <w:r w:rsidR="00137001" w:rsidRPr="00137001">
        <w:rPr>
          <w:rFonts w:ascii="Arial" w:hAnsi="Arial" w:cs="Arial"/>
        </w:rPr>
        <w:t xml:space="preserve">ssessment </w:t>
      </w:r>
      <w:r w:rsidR="00137001">
        <w:rPr>
          <w:rFonts w:ascii="Arial" w:hAnsi="Arial" w:cs="Arial"/>
        </w:rPr>
        <w:t>T</w:t>
      </w:r>
      <w:r w:rsidR="00137001" w:rsidRPr="00137001">
        <w:rPr>
          <w:rFonts w:ascii="Arial" w:hAnsi="Arial" w:cs="Arial"/>
        </w:rPr>
        <w:t xml:space="preserve">eam </w:t>
      </w:r>
      <w:r>
        <w:rPr>
          <w:rFonts w:ascii="Arial" w:hAnsi="Arial" w:cs="Arial"/>
        </w:rPr>
        <w:t>we</w:t>
      </w:r>
      <w:r w:rsidR="00137001" w:rsidRPr="00137001">
        <w:rPr>
          <w:rFonts w:ascii="Arial" w:hAnsi="Arial" w:cs="Arial"/>
        </w:rPr>
        <w:t>re not correct</w:t>
      </w:r>
      <w:r w:rsidR="006372D1">
        <w:rPr>
          <w:rFonts w:ascii="Arial" w:hAnsi="Arial" w:cs="Arial"/>
        </w:rPr>
        <w:t>.</w:t>
      </w:r>
    </w:p>
    <w:p w14:paraId="50EA56EF" w14:textId="657C98DF" w:rsidR="006372D1" w:rsidRDefault="006372D1" w:rsidP="009012D7">
      <w:pPr>
        <w:spacing w:line="276" w:lineRule="auto"/>
        <w:rPr>
          <w:rFonts w:ascii="Arial" w:hAnsi="Arial" w:cs="Arial"/>
        </w:rPr>
      </w:pPr>
      <w:r w:rsidRPr="006372D1">
        <w:rPr>
          <w:rFonts w:ascii="Arial" w:hAnsi="Arial" w:cs="Arial"/>
        </w:rPr>
        <w:t>The investigation summary and file notes indicate</w:t>
      </w:r>
      <w:r w:rsidR="006D21B8">
        <w:rPr>
          <w:rFonts w:ascii="Arial" w:hAnsi="Arial" w:cs="Arial"/>
        </w:rPr>
        <w:t>d</w:t>
      </w:r>
      <w:r w:rsidRPr="006372D1">
        <w:rPr>
          <w:rFonts w:ascii="Arial" w:hAnsi="Arial" w:cs="Arial"/>
        </w:rPr>
        <w:t xml:space="preserve"> </w:t>
      </w:r>
      <w:r w:rsidR="006535E5" w:rsidRPr="006535E5">
        <w:rPr>
          <w:rFonts w:ascii="Arial" w:hAnsi="Arial" w:cs="Arial"/>
        </w:rPr>
        <w:t>staff h</w:t>
      </w:r>
      <w:r w:rsidR="006D21B8">
        <w:rPr>
          <w:rFonts w:ascii="Arial" w:hAnsi="Arial" w:cs="Arial"/>
        </w:rPr>
        <w:t>e</w:t>
      </w:r>
      <w:r w:rsidR="006535E5" w:rsidRPr="006535E5">
        <w:rPr>
          <w:rFonts w:ascii="Arial" w:hAnsi="Arial" w:cs="Arial"/>
        </w:rPr>
        <w:t xml:space="preserve">ld the </w:t>
      </w:r>
      <w:r w:rsidR="006D21B8">
        <w:rPr>
          <w:rFonts w:ascii="Arial" w:hAnsi="Arial" w:cs="Arial"/>
        </w:rPr>
        <w:t>consumer’s</w:t>
      </w:r>
      <w:r w:rsidR="006535E5" w:rsidRPr="006535E5">
        <w:rPr>
          <w:rFonts w:ascii="Arial" w:hAnsi="Arial" w:cs="Arial"/>
        </w:rPr>
        <w:t xml:space="preserve"> </w:t>
      </w:r>
      <w:r w:rsidR="006D21B8">
        <w:rPr>
          <w:rFonts w:ascii="Arial" w:hAnsi="Arial" w:cs="Arial"/>
        </w:rPr>
        <w:t xml:space="preserve">arms </w:t>
      </w:r>
      <w:r w:rsidR="006535E5" w:rsidRPr="006535E5">
        <w:rPr>
          <w:rFonts w:ascii="Arial" w:hAnsi="Arial" w:cs="Arial"/>
        </w:rPr>
        <w:t>while other staff members change</w:t>
      </w:r>
      <w:r w:rsidR="006D21B8">
        <w:rPr>
          <w:rFonts w:ascii="Arial" w:hAnsi="Arial" w:cs="Arial"/>
        </w:rPr>
        <w:t>d</w:t>
      </w:r>
      <w:r w:rsidR="006535E5" w:rsidRPr="006535E5">
        <w:rPr>
          <w:rFonts w:ascii="Arial" w:hAnsi="Arial" w:cs="Arial"/>
        </w:rPr>
        <w:t xml:space="preserve"> the</w:t>
      </w:r>
      <w:r w:rsidR="0097784D">
        <w:rPr>
          <w:rFonts w:ascii="Arial" w:hAnsi="Arial" w:cs="Arial"/>
        </w:rPr>
        <w:t>m</w:t>
      </w:r>
      <w:r w:rsidR="006535E5" w:rsidRPr="006535E5">
        <w:rPr>
          <w:rFonts w:ascii="Arial" w:hAnsi="Arial" w:cs="Arial"/>
        </w:rPr>
        <w:t>.</w:t>
      </w:r>
      <w:r w:rsidR="0034480A">
        <w:rPr>
          <w:rFonts w:ascii="Arial" w:hAnsi="Arial" w:cs="Arial"/>
        </w:rPr>
        <w:t xml:space="preserve"> </w:t>
      </w:r>
      <w:r w:rsidR="00BF6F25" w:rsidRPr="00BF6F25">
        <w:rPr>
          <w:rFonts w:ascii="Arial" w:hAnsi="Arial" w:cs="Arial"/>
        </w:rPr>
        <w:t>One care staff said they place</w:t>
      </w:r>
      <w:r w:rsidR="006D21B8">
        <w:rPr>
          <w:rFonts w:ascii="Arial" w:hAnsi="Arial" w:cs="Arial"/>
        </w:rPr>
        <w:t>d</w:t>
      </w:r>
      <w:r w:rsidR="00BF6F25" w:rsidRPr="00BF6F25">
        <w:rPr>
          <w:rFonts w:ascii="Arial" w:hAnsi="Arial" w:cs="Arial"/>
        </w:rPr>
        <w:t xml:space="preserve"> hands under the consumer</w:t>
      </w:r>
      <w:r w:rsidR="006D21B8">
        <w:rPr>
          <w:rFonts w:ascii="Arial" w:hAnsi="Arial" w:cs="Arial"/>
        </w:rPr>
        <w:t>’</w:t>
      </w:r>
      <w:r w:rsidR="00BF6F25" w:rsidRPr="00BF6F25">
        <w:rPr>
          <w:rFonts w:ascii="Arial" w:hAnsi="Arial" w:cs="Arial"/>
        </w:rPr>
        <w:t>s armpits and h</w:t>
      </w:r>
      <w:r w:rsidR="006D21B8">
        <w:rPr>
          <w:rFonts w:ascii="Arial" w:hAnsi="Arial" w:cs="Arial"/>
        </w:rPr>
        <w:t>e</w:t>
      </w:r>
      <w:r w:rsidR="00BF6F25" w:rsidRPr="00BF6F25">
        <w:rPr>
          <w:rFonts w:ascii="Arial" w:hAnsi="Arial" w:cs="Arial"/>
        </w:rPr>
        <w:t xml:space="preserve">ld her arms while seated, hugging her from behind and wrapping </w:t>
      </w:r>
      <w:r w:rsidR="006D21B8">
        <w:rPr>
          <w:rFonts w:ascii="Arial" w:hAnsi="Arial" w:cs="Arial"/>
        </w:rPr>
        <w:t xml:space="preserve">their </w:t>
      </w:r>
      <w:r w:rsidR="00BF6F25" w:rsidRPr="00BF6F25">
        <w:rPr>
          <w:rFonts w:ascii="Arial" w:hAnsi="Arial" w:cs="Arial"/>
        </w:rPr>
        <w:t>arms around her</w:t>
      </w:r>
      <w:r w:rsidR="007445EA" w:rsidRPr="007445EA">
        <w:rPr>
          <w:rFonts w:ascii="Arial" w:hAnsi="Arial" w:cs="Arial"/>
        </w:rPr>
        <w:t xml:space="preserve">. </w:t>
      </w:r>
    </w:p>
    <w:p w14:paraId="23C360E6" w14:textId="2C1542E8" w:rsidR="007445EA" w:rsidRPr="009F321C" w:rsidRDefault="006D21B8" w:rsidP="009012D7">
      <w:pPr>
        <w:spacing w:line="276" w:lineRule="auto"/>
        <w:rPr>
          <w:rFonts w:ascii="Arial" w:hAnsi="Arial" w:cs="Arial"/>
          <w:color w:val="auto"/>
        </w:rPr>
      </w:pPr>
      <w:r w:rsidRPr="009F321C">
        <w:rPr>
          <w:rFonts w:ascii="Arial" w:hAnsi="Arial" w:cs="Arial"/>
          <w:color w:val="auto"/>
        </w:rPr>
        <w:lastRenderedPageBreak/>
        <w:t>T</w:t>
      </w:r>
      <w:r w:rsidR="00EB4FD3" w:rsidRPr="009F321C">
        <w:rPr>
          <w:rFonts w:ascii="Arial" w:hAnsi="Arial" w:cs="Arial"/>
          <w:color w:val="auto"/>
        </w:rPr>
        <w:t>he information outlined above</w:t>
      </w:r>
      <w:r w:rsidRPr="009F321C">
        <w:rPr>
          <w:rFonts w:ascii="Arial" w:hAnsi="Arial" w:cs="Arial"/>
          <w:color w:val="auto"/>
        </w:rPr>
        <w:t xml:space="preserve"> shows</w:t>
      </w:r>
      <w:r w:rsidR="00EB4FD3" w:rsidRPr="009F321C">
        <w:rPr>
          <w:rFonts w:ascii="Arial" w:hAnsi="Arial" w:cs="Arial"/>
          <w:color w:val="auto"/>
        </w:rPr>
        <w:t xml:space="preserve"> staff did not meet the consumers’ needs</w:t>
      </w:r>
      <w:r w:rsidRPr="009F321C">
        <w:rPr>
          <w:rFonts w:ascii="Arial" w:hAnsi="Arial" w:cs="Arial"/>
          <w:color w:val="auto"/>
        </w:rPr>
        <w:t xml:space="preserve">, in </w:t>
      </w:r>
      <w:r w:rsidR="000333C5" w:rsidRPr="009F321C">
        <w:rPr>
          <w:rFonts w:ascii="Arial" w:hAnsi="Arial" w:cs="Arial"/>
          <w:color w:val="auto"/>
        </w:rPr>
        <w:t>holding</w:t>
      </w:r>
      <w:r w:rsidR="00695903" w:rsidRPr="009F321C">
        <w:rPr>
          <w:rFonts w:ascii="Arial" w:hAnsi="Arial" w:cs="Arial"/>
          <w:color w:val="auto"/>
        </w:rPr>
        <w:t xml:space="preserve"> </w:t>
      </w:r>
      <w:r w:rsidR="000333C5" w:rsidRPr="009F321C">
        <w:rPr>
          <w:rFonts w:ascii="Arial" w:hAnsi="Arial" w:cs="Arial"/>
          <w:color w:val="auto"/>
        </w:rPr>
        <w:t>the consumer down to carry out their care needs</w:t>
      </w:r>
      <w:r w:rsidR="00695903" w:rsidRPr="009F321C">
        <w:rPr>
          <w:rFonts w:ascii="Arial" w:hAnsi="Arial" w:cs="Arial"/>
          <w:color w:val="auto"/>
        </w:rPr>
        <w:t>.</w:t>
      </w:r>
      <w:r w:rsidR="0046096C" w:rsidRPr="009F321C">
        <w:rPr>
          <w:rFonts w:ascii="Arial" w:hAnsi="Arial" w:cs="Arial"/>
          <w:color w:val="auto"/>
        </w:rPr>
        <w:t xml:space="preserve"> </w:t>
      </w:r>
      <w:r w:rsidR="00692E30" w:rsidRPr="009F321C">
        <w:rPr>
          <w:rFonts w:ascii="Arial" w:hAnsi="Arial" w:cs="Arial"/>
          <w:color w:val="auto"/>
        </w:rPr>
        <w:t>Staff interviews indicated workforce interactions were not</w:t>
      </w:r>
      <w:r w:rsidR="00CE7CEC" w:rsidRPr="009F321C">
        <w:rPr>
          <w:rFonts w:ascii="Arial" w:hAnsi="Arial" w:cs="Arial"/>
          <w:color w:val="auto"/>
        </w:rPr>
        <w:t xml:space="preserve"> always </w:t>
      </w:r>
      <w:r w:rsidR="00692E30" w:rsidRPr="009F321C">
        <w:rPr>
          <w:rFonts w:ascii="Arial" w:hAnsi="Arial" w:cs="Arial"/>
          <w:color w:val="auto"/>
        </w:rPr>
        <w:t>kind or respectful</w:t>
      </w:r>
      <w:r w:rsidRPr="009F321C">
        <w:rPr>
          <w:rFonts w:ascii="Arial" w:hAnsi="Arial" w:cs="Arial"/>
          <w:color w:val="auto"/>
        </w:rPr>
        <w:t>,</w:t>
      </w:r>
      <w:r w:rsidR="008A7346" w:rsidRPr="009F321C">
        <w:rPr>
          <w:rFonts w:ascii="Arial" w:hAnsi="Arial" w:cs="Arial"/>
          <w:color w:val="auto"/>
        </w:rPr>
        <w:t xml:space="preserve"> or of a compassionate nature. </w:t>
      </w:r>
    </w:p>
    <w:p w14:paraId="55A533B3" w14:textId="37A8711A" w:rsidR="00390852" w:rsidRPr="009F321C" w:rsidRDefault="00390852" w:rsidP="009F321C">
      <w:pPr>
        <w:spacing w:line="276" w:lineRule="auto"/>
        <w:rPr>
          <w:rFonts w:ascii="Arial" w:hAnsi="Arial" w:cs="Arial"/>
          <w:color w:val="auto"/>
        </w:rPr>
      </w:pPr>
      <w:r w:rsidRPr="009F321C">
        <w:rPr>
          <w:rFonts w:ascii="Arial" w:hAnsi="Arial" w:cs="Arial"/>
          <w:color w:val="auto"/>
        </w:rPr>
        <w:t xml:space="preserve">At the time of the Site Audit, the service did not demonstrate the workforce interactions with </w:t>
      </w:r>
      <w:r w:rsidR="00011369" w:rsidRPr="009F321C">
        <w:rPr>
          <w:rFonts w:ascii="Arial" w:hAnsi="Arial" w:cs="Arial"/>
          <w:color w:val="auto"/>
        </w:rPr>
        <w:t>one</w:t>
      </w:r>
      <w:r w:rsidR="006D21B8" w:rsidRPr="009F321C">
        <w:rPr>
          <w:rFonts w:ascii="Arial" w:hAnsi="Arial" w:cs="Arial"/>
          <w:color w:val="auto"/>
        </w:rPr>
        <w:t xml:space="preserve"> </w:t>
      </w:r>
      <w:r w:rsidRPr="009F321C">
        <w:rPr>
          <w:rFonts w:ascii="Arial" w:hAnsi="Arial" w:cs="Arial"/>
          <w:color w:val="auto"/>
        </w:rPr>
        <w:t>consumer were consistently kind, caring and respectful of each consumer’s identity.</w:t>
      </w:r>
    </w:p>
    <w:p w14:paraId="099652E9" w14:textId="5D4606DB" w:rsidR="006D21B8" w:rsidRPr="006D21B8" w:rsidRDefault="00390852" w:rsidP="004E2E1A">
      <w:pPr>
        <w:spacing w:line="276" w:lineRule="auto"/>
        <w:rPr>
          <w:rFonts w:ascii="Arial" w:hAnsi="Arial" w:cs="Arial"/>
          <w:i/>
          <w:iCs/>
        </w:rPr>
      </w:pPr>
      <w:r w:rsidRPr="009F321C">
        <w:rPr>
          <w:rFonts w:ascii="Arial" w:hAnsi="Arial" w:cs="Arial"/>
          <w:color w:val="auto"/>
        </w:rPr>
        <w:t xml:space="preserve">Therefore, I find </w:t>
      </w:r>
      <w:r w:rsidR="006D21B8" w:rsidRPr="009F321C">
        <w:rPr>
          <w:rFonts w:ascii="Arial" w:hAnsi="Arial" w:cs="Arial"/>
          <w:color w:val="auto"/>
        </w:rPr>
        <w:t>the service is non-compliant with R</w:t>
      </w:r>
      <w:r w:rsidRPr="009F321C">
        <w:rPr>
          <w:rFonts w:ascii="Arial" w:hAnsi="Arial" w:cs="Arial"/>
          <w:color w:val="auto"/>
        </w:rPr>
        <w:t>equirement 7(3)(b).</w:t>
      </w:r>
      <w:r w:rsidR="006D21B8" w:rsidRPr="006D21B8">
        <w:rPr>
          <w:rFonts w:ascii="Arial" w:hAnsi="Arial" w:cs="Arial"/>
          <w:i/>
          <w:iCs/>
        </w:rPr>
        <w:t>e other Requirements:</w:t>
      </w:r>
    </w:p>
    <w:p w14:paraId="02A81F69" w14:textId="78E5BEF4" w:rsidR="005C6662" w:rsidRPr="004E2E1A" w:rsidRDefault="005C6662" w:rsidP="004E2E1A">
      <w:pPr>
        <w:spacing w:line="276" w:lineRule="auto"/>
        <w:rPr>
          <w:rFonts w:ascii="Arial" w:hAnsi="Arial" w:cs="Arial"/>
        </w:rPr>
      </w:pPr>
      <w:r w:rsidRPr="004E2E1A">
        <w:rPr>
          <w:rFonts w:ascii="Arial" w:hAnsi="Arial" w:cs="Arial"/>
        </w:rPr>
        <w:t>Most consumers and representatives felt the service had sufficient staff to meet their needs. Management and staff describe</w:t>
      </w:r>
      <w:r w:rsidR="006D21B8">
        <w:rPr>
          <w:rFonts w:ascii="Arial" w:hAnsi="Arial" w:cs="Arial"/>
        </w:rPr>
        <w:t>d</w:t>
      </w:r>
      <w:r w:rsidRPr="004E2E1A">
        <w:rPr>
          <w:rFonts w:ascii="Arial" w:hAnsi="Arial" w:cs="Arial"/>
        </w:rPr>
        <w:t xml:space="preserve"> how they ensure</w:t>
      </w:r>
      <w:r w:rsidR="006D21B8">
        <w:rPr>
          <w:rFonts w:ascii="Arial" w:hAnsi="Arial" w:cs="Arial"/>
        </w:rPr>
        <w:t>d</w:t>
      </w:r>
      <w:r w:rsidRPr="004E2E1A">
        <w:rPr>
          <w:rFonts w:ascii="Arial" w:hAnsi="Arial" w:cs="Arial"/>
        </w:rPr>
        <w:t xml:space="preserve"> there </w:t>
      </w:r>
      <w:r w:rsidR="006D21B8">
        <w:rPr>
          <w:rFonts w:ascii="Arial" w:hAnsi="Arial" w:cs="Arial"/>
        </w:rPr>
        <w:t>were sufficient</w:t>
      </w:r>
      <w:r w:rsidRPr="004E2E1A">
        <w:rPr>
          <w:rFonts w:ascii="Arial" w:hAnsi="Arial" w:cs="Arial"/>
        </w:rPr>
        <w:t xml:space="preserve"> staff to provide safe and effective care</w:t>
      </w:r>
      <w:r w:rsidR="006D21B8">
        <w:rPr>
          <w:rFonts w:ascii="Arial" w:hAnsi="Arial" w:cs="Arial"/>
        </w:rPr>
        <w:t>, through</w:t>
      </w:r>
      <w:r w:rsidRPr="004E2E1A">
        <w:rPr>
          <w:rFonts w:ascii="Arial" w:hAnsi="Arial" w:cs="Arial"/>
        </w:rPr>
        <w:t xml:space="preserve"> having a pool of casual staff available to fill vacancies at short notice to cover the care needs of consumers.</w:t>
      </w:r>
      <w:r w:rsidR="00703BE8" w:rsidRPr="004E2E1A">
        <w:rPr>
          <w:rFonts w:ascii="Arial" w:hAnsi="Arial" w:cs="Arial"/>
        </w:rPr>
        <w:t xml:space="preserve"> Call bell reports indicated call bells were answered in a timely manner. </w:t>
      </w:r>
    </w:p>
    <w:p w14:paraId="3849AC57" w14:textId="6BF03084" w:rsidR="004C023F" w:rsidRPr="004E2E1A" w:rsidRDefault="004C023F" w:rsidP="004E2E1A">
      <w:pPr>
        <w:spacing w:line="276" w:lineRule="auto"/>
        <w:rPr>
          <w:rFonts w:ascii="Arial" w:hAnsi="Arial" w:cs="Arial"/>
        </w:rPr>
      </w:pPr>
      <w:r w:rsidRPr="004E2E1A">
        <w:rPr>
          <w:rFonts w:ascii="Arial" w:hAnsi="Arial" w:cs="Arial"/>
        </w:rPr>
        <w:t xml:space="preserve">Consumers and representatives said that they felt staff </w:t>
      </w:r>
      <w:r w:rsidR="006D21B8">
        <w:rPr>
          <w:rFonts w:ascii="Arial" w:hAnsi="Arial" w:cs="Arial"/>
        </w:rPr>
        <w:t>we</w:t>
      </w:r>
      <w:r w:rsidRPr="004E2E1A">
        <w:rPr>
          <w:rFonts w:ascii="Arial" w:hAnsi="Arial" w:cs="Arial"/>
        </w:rPr>
        <w:t xml:space="preserve">re competent, and </w:t>
      </w:r>
      <w:r w:rsidR="006D21B8">
        <w:rPr>
          <w:rFonts w:ascii="Arial" w:hAnsi="Arial" w:cs="Arial"/>
        </w:rPr>
        <w:t>we</w:t>
      </w:r>
      <w:r w:rsidRPr="004E2E1A">
        <w:rPr>
          <w:rFonts w:ascii="Arial" w:hAnsi="Arial" w:cs="Arial"/>
        </w:rPr>
        <w:t xml:space="preserve">re confident and assured staff </w:t>
      </w:r>
      <w:r w:rsidR="006D21B8">
        <w:rPr>
          <w:rFonts w:ascii="Arial" w:hAnsi="Arial" w:cs="Arial"/>
        </w:rPr>
        <w:t>we</w:t>
      </w:r>
      <w:r w:rsidRPr="004E2E1A">
        <w:rPr>
          <w:rFonts w:ascii="Arial" w:hAnsi="Arial" w:cs="Arial"/>
        </w:rPr>
        <w:t xml:space="preserve">re skilled to meet their care needs. Staff said they </w:t>
      </w:r>
      <w:r w:rsidR="006D21B8">
        <w:rPr>
          <w:rFonts w:ascii="Arial" w:hAnsi="Arial" w:cs="Arial"/>
        </w:rPr>
        <w:t>we</w:t>
      </w:r>
      <w:r w:rsidRPr="004E2E1A">
        <w:rPr>
          <w:rFonts w:ascii="Arial" w:hAnsi="Arial" w:cs="Arial"/>
        </w:rPr>
        <w:t xml:space="preserve">re confident the training provided </w:t>
      </w:r>
      <w:r w:rsidR="006D21B8">
        <w:rPr>
          <w:rFonts w:ascii="Arial" w:hAnsi="Arial" w:cs="Arial"/>
        </w:rPr>
        <w:t>by the service</w:t>
      </w:r>
      <w:r w:rsidRPr="004E2E1A">
        <w:rPr>
          <w:rFonts w:ascii="Arial" w:hAnsi="Arial" w:cs="Arial"/>
        </w:rPr>
        <w:t xml:space="preserve"> equipped them with the knowledge to carry out care and services for consumers. </w:t>
      </w:r>
      <w:r w:rsidR="0001201C" w:rsidRPr="004E2E1A">
        <w:rPr>
          <w:rFonts w:ascii="Arial" w:hAnsi="Arial" w:cs="Arial"/>
        </w:rPr>
        <w:t xml:space="preserve">The Assessment Team viewed </w:t>
      </w:r>
      <w:r w:rsidR="008D31DF" w:rsidRPr="004E2E1A">
        <w:rPr>
          <w:rFonts w:ascii="Arial" w:hAnsi="Arial" w:cs="Arial"/>
        </w:rPr>
        <w:t>position descriptions for clinical and care staff that described the required training, competencies and experience required for the positions.</w:t>
      </w:r>
    </w:p>
    <w:p w14:paraId="3C4D77AF" w14:textId="6DCBD598" w:rsidR="009F3083" w:rsidRPr="004E2E1A" w:rsidRDefault="009F3083" w:rsidP="004E2E1A">
      <w:pPr>
        <w:spacing w:line="276" w:lineRule="auto"/>
        <w:rPr>
          <w:rFonts w:ascii="Arial" w:hAnsi="Arial" w:cs="Arial"/>
        </w:rPr>
      </w:pPr>
      <w:r w:rsidRPr="004E2E1A">
        <w:rPr>
          <w:rFonts w:ascii="Arial" w:hAnsi="Arial" w:cs="Arial"/>
        </w:rPr>
        <w:t>Consumers and representatives said staff ha</w:t>
      </w:r>
      <w:r w:rsidR="006D21B8">
        <w:rPr>
          <w:rFonts w:ascii="Arial" w:hAnsi="Arial" w:cs="Arial"/>
        </w:rPr>
        <w:t>d the</w:t>
      </w:r>
      <w:r w:rsidRPr="004E2E1A">
        <w:rPr>
          <w:rFonts w:ascii="Arial" w:hAnsi="Arial" w:cs="Arial"/>
        </w:rPr>
        <w:t xml:space="preserve"> appropriate skills and knowledge to deliver safe and quality care and services. Management </w:t>
      </w:r>
      <w:r w:rsidR="002A6571" w:rsidRPr="004E2E1A">
        <w:rPr>
          <w:rFonts w:ascii="Arial" w:hAnsi="Arial" w:cs="Arial"/>
        </w:rPr>
        <w:t>described,</w:t>
      </w:r>
      <w:r w:rsidRPr="004E2E1A">
        <w:rPr>
          <w:rFonts w:ascii="Arial" w:hAnsi="Arial" w:cs="Arial"/>
        </w:rPr>
        <w:t xml:space="preserve"> and the Assessment Team reviewed</w:t>
      </w:r>
      <w:r w:rsidR="006D21B8">
        <w:rPr>
          <w:rFonts w:ascii="Arial" w:hAnsi="Arial" w:cs="Arial"/>
        </w:rPr>
        <w:t>,</w:t>
      </w:r>
      <w:r w:rsidRPr="004E2E1A">
        <w:rPr>
          <w:rFonts w:ascii="Arial" w:hAnsi="Arial" w:cs="Arial"/>
        </w:rPr>
        <w:t xml:space="preserve"> the mandatory orientation day agenda, which included key topics such as manual handling, SIRS and restrictive practice</w:t>
      </w:r>
      <w:r w:rsidR="006D21B8">
        <w:rPr>
          <w:rFonts w:ascii="Arial" w:hAnsi="Arial" w:cs="Arial"/>
        </w:rPr>
        <w:t>s</w:t>
      </w:r>
      <w:r w:rsidRPr="004E2E1A">
        <w:rPr>
          <w:rFonts w:ascii="Arial" w:hAnsi="Arial" w:cs="Arial"/>
        </w:rPr>
        <w:t>. The service's training matrix showed all active staff were up to date with their mandatory education. All staff interviewed said the service provide</w:t>
      </w:r>
      <w:r w:rsidR="006D21B8">
        <w:rPr>
          <w:rFonts w:ascii="Arial" w:hAnsi="Arial" w:cs="Arial"/>
        </w:rPr>
        <w:t>d</w:t>
      </w:r>
      <w:r w:rsidRPr="004E2E1A">
        <w:rPr>
          <w:rFonts w:ascii="Arial" w:hAnsi="Arial" w:cs="Arial"/>
        </w:rPr>
        <w:t xml:space="preserve"> mandatory and supplementary training</w:t>
      </w:r>
      <w:r w:rsidR="006D21B8">
        <w:rPr>
          <w:rFonts w:ascii="Arial" w:hAnsi="Arial" w:cs="Arial"/>
        </w:rPr>
        <w:t xml:space="preserve">, which </w:t>
      </w:r>
      <w:r w:rsidRPr="004E2E1A">
        <w:rPr>
          <w:rFonts w:ascii="Arial" w:hAnsi="Arial" w:cs="Arial"/>
        </w:rPr>
        <w:t>support</w:t>
      </w:r>
      <w:r w:rsidR="006D21B8">
        <w:rPr>
          <w:rFonts w:ascii="Arial" w:hAnsi="Arial" w:cs="Arial"/>
        </w:rPr>
        <w:t>ed</w:t>
      </w:r>
      <w:r w:rsidRPr="004E2E1A">
        <w:rPr>
          <w:rFonts w:ascii="Arial" w:hAnsi="Arial" w:cs="Arial"/>
        </w:rPr>
        <w:t xml:space="preserve"> them to perform their role</w:t>
      </w:r>
      <w:r w:rsidR="006D21B8">
        <w:rPr>
          <w:rFonts w:ascii="Arial" w:hAnsi="Arial" w:cs="Arial"/>
        </w:rPr>
        <w:t>s</w:t>
      </w:r>
      <w:r w:rsidRPr="004E2E1A">
        <w:rPr>
          <w:rFonts w:ascii="Arial" w:hAnsi="Arial" w:cs="Arial"/>
        </w:rPr>
        <w:t xml:space="preserve"> effectively.</w:t>
      </w:r>
      <w:r w:rsidR="0034480A">
        <w:rPr>
          <w:rFonts w:ascii="Arial" w:hAnsi="Arial" w:cs="Arial"/>
        </w:rPr>
        <w:t xml:space="preserve"> </w:t>
      </w:r>
      <w:r w:rsidR="00C821C4" w:rsidRPr="00217F1A">
        <w:rPr>
          <w:rFonts w:ascii="Arial" w:hAnsi="Arial" w:cs="Arial"/>
        </w:rPr>
        <w:t xml:space="preserve">However, the staff members involved in </w:t>
      </w:r>
      <w:r w:rsidR="008E762A" w:rsidRPr="00217F1A">
        <w:rPr>
          <w:rFonts w:ascii="Arial" w:hAnsi="Arial" w:cs="Arial"/>
        </w:rPr>
        <w:t>holding down the consumer to carry out care needs</w:t>
      </w:r>
      <w:r w:rsidR="006D21B8">
        <w:rPr>
          <w:rFonts w:ascii="Arial" w:hAnsi="Arial" w:cs="Arial"/>
        </w:rPr>
        <w:t xml:space="preserve"> were</w:t>
      </w:r>
      <w:r w:rsidR="008E762A" w:rsidRPr="00217F1A">
        <w:rPr>
          <w:rFonts w:ascii="Arial" w:hAnsi="Arial" w:cs="Arial"/>
        </w:rPr>
        <w:t xml:space="preserve"> </w:t>
      </w:r>
      <w:r w:rsidR="00C821C4" w:rsidRPr="00217F1A">
        <w:rPr>
          <w:rFonts w:ascii="Arial" w:hAnsi="Arial" w:cs="Arial"/>
        </w:rPr>
        <w:t xml:space="preserve">unable to demonstrate an understanding of these </w:t>
      </w:r>
      <w:r w:rsidR="008E762A" w:rsidRPr="00217F1A">
        <w:rPr>
          <w:rFonts w:ascii="Arial" w:hAnsi="Arial" w:cs="Arial"/>
        </w:rPr>
        <w:t xml:space="preserve">concepts </w:t>
      </w:r>
      <w:r w:rsidR="00C821C4" w:rsidRPr="00217F1A">
        <w:rPr>
          <w:rFonts w:ascii="Arial" w:hAnsi="Arial" w:cs="Arial"/>
        </w:rPr>
        <w:t xml:space="preserve">after they inappropriately used physical restraint to manage her behaviours and did not subsequently report the incident to management. </w:t>
      </w:r>
      <w:r w:rsidR="00257101">
        <w:rPr>
          <w:rFonts w:ascii="Arial" w:hAnsi="Arial" w:cs="Arial"/>
        </w:rPr>
        <w:t xml:space="preserve">This has been further considered under </w:t>
      </w:r>
      <w:r w:rsidR="00217F1A" w:rsidRPr="00217F1A">
        <w:rPr>
          <w:rFonts w:ascii="Arial" w:hAnsi="Arial" w:cs="Arial"/>
        </w:rPr>
        <w:t>Standard</w:t>
      </w:r>
      <w:r w:rsidR="006D21B8">
        <w:rPr>
          <w:rFonts w:ascii="Arial" w:hAnsi="Arial" w:cs="Arial"/>
        </w:rPr>
        <w:t>s</w:t>
      </w:r>
      <w:r w:rsidR="00217F1A" w:rsidRPr="00217F1A">
        <w:rPr>
          <w:rFonts w:ascii="Arial" w:hAnsi="Arial" w:cs="Arial"/>
        </w:rPr>
        <w:t xml:space="preserve"> 3 and 8</w:t>
      </w:r>
      <w:r w:rsidR="00257101">
        <w:rPr>
          <w:rFonts w:ascii="Arial" w:hAnsi="Arial" w:cs="Arial"/>
        </w:rPr>
        <w:t>.</w:t>
      </w:r>
    </w:p>
    <w:p w14:paraId="5946073D" w14:textId="27FCBC6D" w:rsidR="007F12F5" w:rsidRDefault="00A621AF" w:rsidP="00217F1A">
      <w:pPr>
        <w:spacing w:line="276" w:lineRule="auto"/>
        <w:rPr>
          <w:rFonts w:ascii="Arial" w:hAnsi="Arial" w:cs="Arial"/>
        </w:rPr>
      </w:pPr>
      <w:r w:rsidRPr="004E2E1A">
        <w:rPr>
          <w:rFonts w:ascii="Arial" w:hAnsi="Arial" w:cs="Arial"/>
        </w:rPr>
        <w:t xml:space="preserve">The service demonstrated how </w:t>
      </w:r>
      <w:r w:rsidR="006D21B8">
        <w:rPr>
          <w:rFonts w:ascii="Arial" w:hAnsi="Arial" w:cs="Arial"/>
        </w:rPr>
        <w:t>it regularly reviewed staff</w:t>
      </w:r>
      <w:r w:rsidRPr="004E2E1A">
        <w:rPr>
          <w:rFonts w:ascii="Arial" w:hAnsi="Arial" w:cs="Arial"/>
        </w:rPr>
        <w:t xml:space="preserve"> performance, </w:t>
      </w:r>
      <w:r w:rsidR="006D21B8">
        <w:rPr>
          <w:rFonts w:ascii="Arial" w:hAnsi="Arial" w:cs="Arial"/>
        </w:rPr>
        <w:t xml:space="preserve">encouraged staff to set </w:t>
      </w:r>
      <w:r w:rsidRPr="004E2E1A">
        <w:rPr>
          <w:rFonts w:ascii="Arial" w:hAnsi="Arial" w:cs="Arial"/>
        </w:rPr>
        <w:t>goals</w:t>
      </w:r>
      <w:r w:rsidR="006D21B8">
        <w:rPr>
          <w:rFonts w:ascii="Arial" w:hAnsi="Arial" w:cs="Arial"/>
        </w:rPr>
        <w:t>, and took action</w:t>
      </w:r>
      <w:r w:rsidRPr="004E2E1A">
        <w:rPr>
          <w:rFonts w:ascii="Arial" w:hAnsi="Arial" w:cs="Arial"/>
        </w:rPr>
        <w:t xml:space="preserve"> in response to staff performance. Staff outlined how their performance </w:t>
      </w:r>
      <w:r w:rsidR="006D21B8">
        <w:rPr>
          <w:rFonts w:ascii="Arial" w:hAnsi="Arial" w:cs="Arial"/>
        </w:rPr>
        <w:t>wa</w:t>
      </w:r>
      <w:r w:rsidRPr="004E2E1A">
        <w:rPr>
          <w:rFonts w:ascii="Arial" w:hAnsi="Arial" w:cs="Arial"/>
        </w:rPr>
        <w:t>s monitored through annual performance appraisals.</w:t>
      </w:r>
      <w:r w:rsidR="004E2E1A" w:rsidRPr="004E2E1A">
        <w:rPr>
          <w:rFonts w:ascii="Arial" w:hAnsi="Arial" w:cs="Arial"/>
        </w:rPr>
        <w:t xml:space="preserve"> Management described the performance appraisal process which include</w:t>
      </w:r>
      <w:r w:rsidR="006D21B8">
        <w:rPr>
          <w:rFonts w:ascii="Arial" w:hAnsi="Arial" w:cs="Arial"/>
        </w:rPr>
        <w:t>d</w:t>
      </w:r>
      <w:r w:rsidR="004E2E1A" w:rsidRPr="004E2E1A">
        <w:rPr>
          <w:rFonts w:ascii="Arial" w:hAnsi="Arial" w:cs="Arial"/>
        </w:rPr>
        <w:t xml:space="preserve"> a formal discussion with management at least annually</w:t>
      </w:r>
      <w:r w:rsidR="006D21B8">
        <w:rPr>
          <w:rFonts w:ascii="Arial" w:hAnsi="Arial" w:cs="Arial"/>
        </w:rPr>
        <w:t>.</w:t>
      </w:r>
    </w:p>
    <w:p w14:paraId="2CF37368" w14:textId="77777777" w:rsidR="009C26C8" w:rsidRDefault="009C26C8">
      <w:pPr>
        <w:spacing w:after="160" w:line="259" w:lineRule="auto"/>
        <w:rPr>
          <w:rFonts w:ascii="Arial" w:eastAsiaTheme="majorEastAsia" w:hAnsi="Arial" w:cs="Arial"/>
          <w:b/>
          <w:bCs/>
          <w:sz w:val="30"/>
          <w:szCs w:val="28"/>
        </w:rPr>
      </w:pPr>
      <w:r>
        <w:rPr>
          <w:rFonts w:ascii="Arial" w:hAnsi="Arial" w:cs="Arial"/>
        </w:rPr>
        <w:br w:type="page"/>
      </w:r>
    </w:p>
    <w:p w14:paraId="3A18A598" w14:textId="6281E9C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A18A59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18A599" w14:textId="77777777" w:rsidR="00FC045E" w:rsidRPr="00996FAF" w:rsidRDefault="00FC045E" w:rsidP="002507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A18A59A" w14:textId="3DA9C3B4" w:rsidR="00FC045E" w:rsidRPr="00996FAF" w:rsidRDefault="00FC045E" w:rsidP="002507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18A59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18A5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18A5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18A59E" w14:textId="796FEA02" w:rsidR="00FC045E" w:rsidRPr="00996FAF" w:rsidRDefault="00111C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41C59">
                  <w:rPr>
                    <w:rFonts w:ascii="Arial" w:hAnsi="Arial" w:cs="Arial"/>
                    <w:color w:val="auto"/>
                  </w:rPr>
                  <w:t>Compliant</w:t>
                </w:r>
              </w:sdtContent>
            </w:sdt>
          </w:p>
        </w:tc>
      </w:tr>
      <w:tr w:rsidR="00FC045E" w:rsidRPr="00996FAF" w14:paraId="3A18A5A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18A5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A18A5A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A18A5A2" w14:textId="1FA0C760" w:rsidR="00FC045E" w:rsidRPr="00996FAF" w:rsidRDefault="00111C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C619F">
                  <w:rPr>
                    <w:rFonts w:ascii="Arial" w:hAnsi="Arial" w:cs="Arial"/>
                    <w:color w:val="auto"/>
                  </w:rPr>
                  <w:t>Compliant</w:t>
                </w:r>
              </w:sdtContent>
            </w:sdt>
          </w:p>
        </w:tc>
      </w:tr>
      <w:tr w:rsidR="00FC045E" w:rsidRPr="00996FAF" w14:paraId="3A18A5A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18A5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A18A5A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18A5A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18A5A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18A5A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18A5A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18A5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18A5A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A18A5AC" w14:textId="00824C53" w:rsidR="00FC045E" w:rsidRPr="00996FAF" w:rsidRDefault="00111C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825DD">
                  <w:rPr>
                    <w:rFonts w:ascii="Arial" w:hAnsi="Arial" w:cs="Arial"/>
                    <w:color w:val="auto"/>
                  </w:rPr>
                  <w:t>Non-compliant</w:t>
                </w:r>
              </w:sdtContent>
            </w:sdt>
          </w:p>
        </w:tc>
      </w:tr>
      <w:tr w:rsidR="00FC045E" w:rsidRPr="00996FAF" w14:paraId="3A18A5B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18A5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18A5A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18A5B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18A5B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18A5B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18A5B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A18A5B4" w14:textId="7E675CCE" w:rsidR="00FC045E" w:rsidRPr="00996FAF" w:rsidRDefault="00111C0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C619F">
                  <w:rPr>
                    <w:rFonts w:ascii="Arial" w:hAnsi="Arial" w:cs="Arial"/>
                    <w:color w:val="auto"/>
                  </w:rPr>
                  <w:t>Non-compliant</w:t>
                </w:r>
              </w:sdtContent>
            </w:sdt>
          </w:p>
        </w:tc>
      </w:tr>
      <w:tr w:rsidR="00FC045E" w:rsidRPr="00996FAF" w14:paraId="3A18A5B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18A5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18A5B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18A5B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18A5B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18A5B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18A5BB" w14:textId="3102FB2C" w:rsidR="00FC045E" w:rsidRPr="00996FAF" w:rsidRDefault="00111C0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C619F">
                  <w:rPr>
                    <w:rFonts w:ascii="Arial" w:hAnsi="Arial" w:cs="Arial"/>
                    <w:color w:val="auto"/>
                  </w:rPr>
                  <w:t>Compliant</w:t>
                </w:r>
              </w:sdtContent>
            </w:sdt>
          </w:p>
        </w:tc>
      </w:tr>
    </w:tbl>
    <w:p w14:paraId="3A18A5BD" w14:textId="4887DF33" w:rsidR="00D87E7C" w:rsidRDefault="00D87E7C" w:rsidP="00D87E7C">
      <w:pPr>
        <w:pStyle w:val="Heading20"/>
      </w:pPr>
      <w:r w:rsidRPr="00996FAF">
        <w:t>Findings</w:t>
      </w:r>
    </w:p>
    <w:p w14:paraId="26D8F2D7" w14:textId="24200F99" w:rsidR="00655BB1" w:rsidRPr="004C619F" w:rsidRDefault="008015CC" w:rsidP="0097262E">
      <w:pPr>
        <w:pStyle w:val="NormalArial"/>
        <w:spacing w:line="276" w:lineRule="auto"/>
        <w:rPr>
          <w:rFonts w:eastAsia="Times New Roman"/>
          <w:color w:val="auto"/>
          <w:lang w:val="en-US" w:eastAsia="en-AU"/>
        </w:rPr>
      </w:pPr>
      <w:r w:rsidRPr="0097262E">
        <w:t>I have assessed this Quality Standard as non-compliant as I am satisfied the</w:t>
      </w:r>
      <w:r w:rsidR="004C619F" w:rsidRPr="0097262E">
        <w:t xml:space="preserve"> service is non-compliant with Requirements 8(3)(c) and 8(3)(d).</w:t>
      </w:r>
    </w:p>
    <w:p w14:paraId="6A6BA6F3" w14:textId="77777777" w:rsidR="004C619F" w:rsidRPr="004C619F" w:rsidRDefault="004C619F" w:rsidP="004E08B9">
      <w:pPr>
        <w:pStyle w:val="NormalArial"/>
        <w:spacing w:line="276" w:lineRule="auto"/>
        <w:rPr>
          <w:i/>
          <w:iCs/>
        </w:rPr>
      </w:pPr>
      <w:r w:rsidRPr="004C619F">
        <w:rPr>
          <w:i/>
          <w:iCs/>
        </w:rPr>
        <w:t>Requirement 8(3)(c):</w:t>
      </w:r>
    </w:p>
    <w:p w14:paraId="3E2EEAD2" w14:textId="574EC907" w:rsidR="00B743EF" w:rsidRPr="00265DC7" w:rsidRDefault="00FA3C42" w:rsidP="004E08B9">
      <w:pPr>
        <w:pStyle w:val="NormalArial"/>
        <w:spacing w:line="276" w:lineRule="auto"/>
      </w:pPr>
      <w:r w:rsidRPr="00265DC7">
        <w:t xml:space="preserve">The Assessment Team </w:t>
      </w:r>
      <w:r w:rsidR="00B743EF" w:rsidRPr="00265DC7">
        <w:t xml:space="preserve">identified gaps in one </w:t>
      </w:r>
      <w:r w:rsidR="00265DC7" w:rsidRPr="00265DC7">
        <w:t>consumer</w:t>
      </w:r>
      <w:r w:rsidR="004C619F">
        <w:t>’</w:t>
      </w:r>
      <w:r w:rsidR="00265DC7" w:rsidRPr="00265DC7">
        <w:t>s</w:t>
      </w:r>
      <w:r w:rsidR="00B743EF" w:rsidRPr="00265DC7">
        <w:t xml:space="preserve"> care planning documentation in relation to their pain, behaviours, bruising and weight loss. Pain </w:t>
      </w:r>
      <w:r w:rsidR="004C619F">
        <w:t>wa</w:t>
      </w:r>
      <w:r w:rsidR="00B743EF" w:rsidRPr="00265DC7">
        <w:t>s noted as a trigger for</w:t>
      </w:r>
      <w:r w:rsidR="00683F7C" w:rsidRPr="00265DC7">
        <w:t xml:space="preserve"> the</w:t>
      </w:r>
      <w:r w:rsidR="004C619F">
        <w:t xml:space="preserve"> </w:t>
      </w:r>
      <w:r w:rsidR="00683F7C" w:rsidRPr="00265DC7">
        <w:t xml:space="preserve">consumer </w:t>
      </w:r>
      <w:r w:rsidR="00B743EF" w:rsidRPr="00265DC7">
        <w:t xml:space="preserve">to refuse personal care and staff identified that this </w:t>
      </w:r>
      <w:r w:rsidR="004C619F">
        <w:t>wa</w:t>
      </w:r>
      <w:r w:rsidR="00B743EF" w:rsidRPr="00265DC7">
        <w:t>s not always charted</w:t>
      </w:r>
      <w:r w:rsidR="00A03845">
        <w:t>,</w:t>
      </w:r>
      <w:r w:rsidR="00B743EF" w:rsidRPr="00265DC7">
        <w:t xml:space="preserve"> which may </w:t>
      </w:r>
      <w:r w:rsidR="004C619F">
        <w:t xml:space="preserve">have </w:t>
      </w:r>
      <w:r w:rsidR="00B743EF" w:rsidRPr="00265DC7">
        <w:t>contribute</w:t>
      </w:r>
      <w:r w:rsidR="004C619F">
        <w:t>d</w:t>
      </w:r>
      <w:r w:rsidR="00B743EF" w:rsidRPr="00265DC7">
        <w:t xml:space="preserve"> to her behaviours going unmanaged. </w:t>
      </w:r>
      <w:r w:rsidR="00FB2423" w:rsidRPr="00265DC7">
        <w:t xml:space="preserve">This has </w:t>
      </w:r>
      <w:r w:rsidR="00165327" w:rsidRPr="00265DC7">
        <w:t xml:space="preserve">been considered </w:t>
      </w:r>
      <w:r w:rsidR="004C619F">
        <w:t xml:space="preserve">further </w:t>
      </w:r>
      <w:r w:rsidR="00165327" w:rsidRPr="00265DC7">
        <w:t xml:space="preserve">under </w:t>
      </w:r>
      <w:r w:rsidR="00B743EF" w:rsidRPr="00265DC7">
        <w:t>Requirement</w:t>
      </w:r>
      <w:r w:rsidR="004C619F">
        <w:t>s</w:t>
      </w:r>
      <w:r w:rsidR="00B743EF" w:rsidRPr="00265DC7">
        <w:t xml:space="preserve"> 3(3)(a)</w:t>
      </w:r>
      <w:r w:rsidR="00943351" w:rsidRPr="00265DC7">
        <w:t xml:space="preserve"> and 3(3)b</w:t>
      </w:r>
      <w:r w:rsidR="00165327" w:rsidRPr="00265DC7">
        <w:t>.</w:t>
      </w:r>
    </w:p>
    <w:p w14:paraId="2BB5DAB2" w14:textId="48267E7A" w:rsidR="00C9752C" w:rsidRDefault="00265DC7" w:rsidP="004E08B9">
      <w:pPr>
        <w:pStyle w:val="NormalArial"/>
        <w:spacing w:line="276" w:lineRule="auto"/>
      </w:pPr>
      <w:r>
        <w:lastRenderedPageBreak/>
        <w:t xml:space="preserve">The Assessment Team </w:t>
      </w:r>
      <w:r w:rsidR="00356358">
        <w:t>i</w:t>
      </w:r>
      <w:r w:rsidR="00356358" w:rsidRPr="00356358">
        <w:t xml:space="preserve">dentified </w:t>
      </w:r>
      <w:r w:rsidR="00356358">
        <w:t>2</w:t>
      </w:r>
      <w:r w:rsidR="00356358" w:rsidRPr="00356358">
        <w:t xml:space="preserve"> care staff involved in an alleged incident of holding down one </w:t>
      </w:r>
      <w:r w:rsidR="009B58F8" w:rsidRPr="00356358">
        <w:t>consumer</w:t>
      </w:r>
      <w:r w:rsidR="004C619F">
        <w:t>’s</w:t>
      </w:r>
      <w:r w:rsidR="00356358" w:rsidRPr="00356358">
        <w:t xml:space="preserve"> arms and </w:t>
      </w:r>
      <w:r w:rsidR="004C619F">
        <w:t>holding</w:t>
      </w:r>
      <w:r w:rsidR="00356358" w:rsidRPr="00356358">
        <w:t xml:space="preserve"> a hand over her mouth</w:t>
      </w:r>
      <w:r w:rsidR="004C619F">
        <w:t>,</w:t>
      </w:r>
      <w:r w:rsidR="00356358" w:rsidRPr="00356358">
        <w:t xml:space="preserve"> </w:t>
      </w:r>
      <w:r w:rsidR="00C85B4B">
        <w:t xml:space="preserve">and </w:t>
      </w:r>
      <w:r w:rsidR="004C619F">
        <w:t>who</w:t>
      </w:r>
      <w:r w:rsidR="00356358" w:rsidRPr="00356358">
        <w:t xml:space="preserve"> continue to deliver care to the named consumer. </w:t>
      </w:r>
      <w:r w:rsidR="00C9752C">
        <w:t xml:space="preserve">The Assessment Team </w:t>
      </w:r>
      <w:r w:rsidR="00165327">
        <w:t xml:space="preserve">informed management </w:t>
      </w:r>
      <w:r w:rsidR="00C9752C">
        <w:t xml:space="preserve">of the incident and confirmed there was no documented incident </w:t>
      </w:r>
      <w:r w:rsidR="002B74AB">
        <w:t>report of ho</w:t>
      </w:r>
      <w:r w:rsidR="00C9752C">
        <w:t xml:space="preserve">lding </w:t>
      </w:r>
      <w:r w:rsidR="002B74AB">
        <w:t>down the consumer</w:t>
      </w:r>
      <w:r w:rsidR="004C619F">
        <w:t>’</w:t>
      </w:r>
      <w:r w:rsidR="002B74AB">
        <w:t xml:space="preserve">s </w:t>
      </w:r>
      <w:r w:rsidR="00C9752C">
        <w:t>arms</w:t>
      </w:r>
      <w:r w:rsidR="004C619F">
        <w:t xml:space="preserve"> </w:t>
      </w:r>
      <w:r w:rsidR="00C9752C">
        <w:t>and putting a hand over her mouth</w:t>
      </w:r>
      <w:r w:rsidR="004C619F">
        <w:t xml:space="preserve">. Nor has there been </w:t>
      </w:r>
      <w:r w:rsidR="00C9752C">
        <w:t>any follow</w:t>
      </w:r>
      <w:r w:rsidR="004C619F">
        <w:t>-up</w:t>
      </w:r>
      <w:r w:rsidR="00C9752C">
        <w:t xml:space="preserve"> report</w:t>
      </w:r>
      <w:r w:rsidR="004C619F">
        <w:t xml:space="preserve"> concerning</w:t>
      </w:r>
      <w:r w:rsidR="00C9752C">
        <w:t xml:space="preserve"> the suspected unauthorised use of physical restraint and elder abuse in line with the</w:t>
      </w:r>
      <w:r w:rsidR="004C619F">
        <w:t xml:space="preserve"> service’s </w:t>
      </w:r>
      <w:r w:rsidR="00C9752C">
        <w:t xml:space="preserve">responsibilities and legislative obligations. </w:t>
      </w:r>
      <w:r w:rsidR="004111D7">
        <w:t>The care staff involved continue to deliver care</w:t>
      </w:r>
      <w:r w:rsidR="001C1AD9">
        <w:t xml:space="preserve"> to the</w:t>
      </w:r>
      <w:r w:rsidR="004C619F">
        <w:t xml:space="preserve"> </w:t>
      </w:r>
      <w:r w:rsidR="001C1AD9">
        <w:t>consumer</w:t>
      </w:r>
      <w:r w:rsidR="00B9669C">
        <w:t>.</w:t>
      </w:r>
    </w:p>
    <w:p w14:paraId="1AAA4CCE" w14:textId="5ADA80C0" w:rsidR="00602DCF" w:rsidRPr="00135022" w:rsidRDefault="004C619F" w:rsidP="004E08B9">
      <w:pPr>
        <w:pStyle w:val="NormalArial"/>
        <w:spacing w:line="276" w:lineRule="auto"/>
      </w:pPr>
      <w:r>
        <w:t>In its response, t</w:t>
      </w:r>
      <w:r w:rsidR="005428EE">
        <w:t>he Approved Provider</w:t>
      </w:r>
      <w:r w:rsidR="00125C0C">
        <w:t xml:space="preserve"> </w:t>
      </w:r>
      <w:r w:rsidR="00D91311">
        <w:t>state</w:t>
      </w:r>
      <w:r w:rsidR="00C85B4B">
        <w:t>d</w:t>
      </w:r>
      <w:r w:rsidR="0024190D">
        <w:t xml:space="preserve"> a</w:t>
      </w:r>
      <w:r w:rsidR="003E6A10">
        <w:t xml:space="preserve"> pain </w:t>
      </w:r>
      <w:r w:rsidR="0024190D">
        <w:t xml:space="preserve">assessment </w:t>
      </w:r>
      <w:r>
        <w:t>was</w:t>
      </w:r>
      <w:r w:rsidR="0024190D">
        <w:t xml:space="preserve"> completed </w:t>
      </w:r>
      <w:r>
        <w:t xml:space="preserve">for the consumer, </w:t>
      </w:r>
      <w:r w:rsidR="0024190D">
        <w:t>both formally and informally</w:t>
      </w:r>
      <w:r w:rsidR="009B58F8">
        <w:t xml:space="preserve">; </w:t>
      </w:r>
      <w:r w:rsidR="00DA28B7">
        <w:t xml:space="preserve">this has been further considered </w:t>
      </w:r>
      <w:r w:rsidR="00BC7149">
        <w:t>under Requirements 3(3) a and 3(3)b</w:t>
      </w:r>
      <w:r w:rsidR="00310332">
        <w:t>. The Approved Provider w</w:t>
      </w:r>
      <w:r>
        <w:t>as</w:t>
      </w:r>
      <w:r w:rsidR="00310332">
        <w:t xml:space="preserve"> not aware of the allegation </w:t>
      </w:r>
      <w:r w:rsidR="00AB75AC">
        <w:t xml:space="preserve">until it </w:t>
      </w:r>
      <w:r>
        <w:t>w</w:t>
      </w:r>
      <w:r w:rsidR="00AB75AC">
        <w:t xml:space="preserve">as reported to them by the Assessment Team </w:t>
      </w:r>
      <w:r w:rsidR="00EE33C6">
        <w:t xml:space="preserve">during the </w:t>
      </w:r>
      <w:r>
        <w:t>s</w:t>
      </w:r>
      <w:r w:rsidR="00EE33C6">
        <w:t xml:space="preserve">ite </w:t>
      </w:r>
      <w:r>
        <w:t>a</w:t>
      </w:r>
      <w:r w:rsidR="00EE33C6">
        <w:t xml:space="preserve">udit. </w:t>
      </w:r>
      <w:r w:rsidR="009D7F8D">
        <w:t>Staff</w:t>
      </w:r>
      <w:r w:rsidR="00936935">
        <w:t xml:space="preserve"> </w:t>
      </w:r>
      <w:r w:rsidR="00E40483">
        <w:t>interview</w:t>
      </w:r>
      <w:r w:rsidR="00095852">
        <w:t xml:space="preserve">s </w:t>
      </w:r>
      <w:r>
        <w:t>submitted</w:t>
      </w:r>
      <w:r w:rsidR="00095852">
        <w:t xml:space="preserve"> by the Approved Provide</w:t>
      </w:r>
      <w:r w:rsidR="00717000">
        <w:t xml:space="preserve">r </w:t>
      </w:r>
      <w:r>
        <w:t>indicated</w:t>
      </w:r>
      <w:r w:rsidR="00717000">
        <w:t xml:space="preserve"> there </w:t>
      </w:r>
      <w:r>
        <w:t>wa</w:t>
      </w:r>
      <w:r w:rsidR="00717000">
        <w:t>s a level of underreporting due to the volume of aggression</w:t>
      </w:r>
      <w:r w:rsidR="00857C67">
        <w:t xml:space="preserve"> f</w:t>
      </w:r>
      <w:r w:rsidR="00BF3422">
        <w:t>rom</w:t>
      </w:r>
      <w:r w:rsidR="00857C67">
        <w:t xml:space="preserve"> one</w:t>
      </w:r>
      <w:r>
        <w:t xml:space="preserve"> </w:t>
      </w:r>
      <w:r w:rsidR="00857C67" w:rsidRPr="00135022">
        <w:t>consumer</w:t>
      </w:r>
      <w:r w:rsidR="00425A31" w:rsidRPr="00135022">
        <w:t xml:space="preserve"> and uncertainty regarding reporting incidents in </w:t>
      </w:r>
      <w:r>
        <w:t xml:space="preserve">accordance </w:t>
      </w:r>
      <w:r w:rsidR="00425A31" w:rsidRPr="00135022">
        <w:t>with the service</w:t>
      </w:r>
      <w:r>
        <w:t>’</w:t>
      </w:r>
      <w:r w:rsidR="00425A31" w:rsidRPr="00135022">
        <w:t xml:space="preserve">s policies. </w:t>
      </w:r>
    </w:p>
    <w:p w14:paraId="4EF789E8" w14:textId="1FCA15B4" w:rsidR="00602DCF" w:rsidRPr="00EE143B" w:rsidRDefault="004C619F" w:rsidP="004E08B9">
      <w:pPr>
        <w:pStyle w:val="NormalArial"/>
        <w:spacing w:line="276" w:lineRule="auto"/>
      </w:pPr>
      <w:r>
        <w:t>At the time of the site audit, t</w:t>
      </w:r>
      <w:r w:rsidR="004B1684" w:rsidRPr="00135022">
        <w:t xml:space="preserve">he consumer </w:t>
      </w:r>
      <w:r>
        <w:t>in question</w:t>
      </w:r>
      <w:r w:rsidR="00157A9A">
        <w:t xml:space="preserve"> </w:t>
      </w:r>
      <w:r w:rsidR="004B1684" w:rsidRPr="00135022">
        <w:t>had not had a</w:t>
      </w:r>
      <w:r w:rsidR="00FA3C42" w:rsidRPr="00135022">
        <w:t>n</w:t>
      </w:r>
      <w:r w:rsidR="004B1684" w:rsidRPr="00135022">
        <w:t xml:space="preserve"> assessment by an approved health provider</w:t>
      </w:r>
      <w:r w:rsidR="00157A9A">
        <w:t xml:space="preserve">, or informed consent from </w:t>
      </w:r>
      <w:r w:rsidR="004A1314">
        <w:t>the</w:t>
      </w:r>
      <w:r>
        <w:t>ir representative, t</w:t>
      </w:r>
      <w:r w:rsidR="004B1684" w:rsidRPr="00135022">
        <w:t xml:space="preserve">o use physical </w:t>
      </w:r>
      <w:r w:rsidR="002F4696" w:rsidRPr="00135022">
        <w:t>restraint</w:t>
      </w:r>
      <w:r w:rsidR="000D7AA5" w:rsidRPr="00135022">
        <w:t xml:space="preserve"> in line with </w:t>
      </w:r>
      <w:r w:rsidR="003261F9" w:rsidRPr="00135022">
        <w:t xml:space="preserve">regulatory </w:t>
      </w:r>
      <w:r w:rsidR="00507BFE" w:rsidRPr="00135022">
        <w:t>compliance</w:t>
      </w:r>
      <w:r w:rsidR="00314610">
        <w:t>,</w:t>
      </w:r>
      <w:r w:rsidR="00A65C24" w:rsidRPr="00135022">
        <w:t xml:space="preserve"> and the service had not identifie</w:t>
      </w:r>
      <w:r w:rsidR="005D38BC" w:rsidRPr="00135022">
        <w:t>d</w:t>
      </w:r>
      <w:r w:rsidR="00A65C24" w:rsidRPr="00135022">
        <w:t xml:space="preserve"> this through its own </w:t>
      </w:r>
      <w:r w:rsidR="004E1BA3" w:rsidRPr="00135022">
        <w:t>governance</w:t>
      </w:r>
      <w:r w:rsidR="00A65C24" w:rsidRPr="00135022">
        <w:t xml:space="preserve"> </w:t>
      </w:r>
      <w:r w:rsidR="004E1BA3" w:rsidRPr="00135022">
        <w:t>systems</w:t>
      </w:r>
      <w:r w:rsidR="00A65C24" w:rsidRPr="00EE143B">
        <w:t xml:space="preserve">. </w:t>
      </w:r>
      <w:r w:rsidR="00A83AD6" w:rsidRPr="00EE143B">
        <w:t>S</w:t>
      </w:r>
      <w:r w:rsidR="00D863CE" w:rsidRPr="00EE143B">
        <w:t xml:space="preserve">taff had not </w:t>
      </w:r>
      <w:r w:rsidR="00507BFE" w:rsidRPr="00EE143B">
        <w:t xml:space="preserve">reported incidents </w:t>
      </w:r>
      <w:r w:rsidR="00FB1A27" w:rsidRPr="00EE143B">
        <w:t xml:space="preserve">as per the </w:t>
      </w:r>
      <w:r w:rsidR="00FB1A27" w:rsidRPr="00EE143B">
        <w:rPr>
          <w:rStyle w:val="normaltextrun"/>
          <w:shd w:val="clear" w:color="auto" w:fill="FFFFFF"/>
          <w:lang w:val="en-US"/>
        </w:rPr>
        <w:t>Serious Incident Response Scheme (SIRS) requirements. Some staff did not demonstrate an understanding of SIRS reporting requirements.</w:t>
      </w:r>
      <w:r>
        <w:rPr>
          <w:rStyle w:val="normaltextrun"/>
          <w:shd w:val="clear" w:color="auto" w:fill="FFFFFF"/>
          <w:lang w:val="en-US"/>
        </w:rPr>
        <w:t xml:space="preserve"> All of the above points indicated non-compliance </w:t>
      </w:r>
      <w:r w:rsidR="005D38BC" w:rsidRPr="00EE143B">
        <w:t xml:space="preserve">with this </w:t>
      </w:r>
      <w:r w:rsidR="0006007C" w:rsidRPr="00EE143B">
        <w:t xml:space="preserve">Requirement. </w:t>
      </w:r>
    </w:p>
    <w:p w14:paraId="753E1262" w14:textId="11140CAD" w:rsidR="00E25AB3" w:rsidRDefault="0006007C" w:rsidP="004E08B9">
      <w:pPr>
        <w:pStyle w:val="NormalArial"/>
        <w:spacing w:line="276" w:lineRule="auto"/>
        <w:rPr>
          <w:color w:val="000000"/>
          <w:shd w:val="clear" w:color="auto" w:fill="FFFFFF"/>
        </w:rPr>
      </w:pPr>
      <w:r w:rsidRPr="00FB4FFD">
        <w:rPr>
          <w:color w:val="000000"/>
          <w:shd w:val="clear" w:color="auto" w:fill="FFFFFF"/>
        </w:rPr>
        <w:t>Therefore, I</w:t>
      </w:r>
      <w:r w:rsidR="004C619F">
        <w:rPr>
          <w:color w:val="000000"/>
          <w:shd w:val="clear" w:color="auto" w:fill="FFFFFF"/>
        </w:rPr>
        <w:t xml:space="preserve"> decided the service is non-compliant with Requirement</w:t>
      </w:r>
      <w:r w:rsidRPr="00FB4FFD">
        <w:rPr>
          <w:color w:val="000000"/>
          <w:shd w:val="clear" w:color="auto" w:fill="FFFFFF"/>
        </w:rPr>
        <w:t xml:space="preserve"> </w:t>
      </w:r>
      <w:r w:rsidR="000562B5">
        <w:rPr>
          <w:color w:val="000000"/>
          <w:shd w:val="clear" w:color="auto" w:fill="FFFFFF"/>
        </w:rPr>
        <w:t>8(3)</w:t>
      </w:r>
      <w:r w:rsidR="004C619F">
        <w:rPr>
          <w:color w:val="000000"/>
          <w:shd w:val="clear" w:color="auto" w:fill="FFFFFF"/>
        </w:rPr>
        <w:t>(</w:t>
      </w:r>
      <w:r w:rsidR="00926304">
        <w:rPr>
          <w:color w:val="000000"/>
          <w:shd w:val="clear" w:color="auto" w:fill="FFFFFF"/>
        </w:rPr>
        <w:t>c</w:t>
      </w:r>
      <w:r w:rsidR="004C619F">
        <w:rPr>
          <w:color w:val="000000"/>
          <w:shd w:val="clear" w:color="auto" w:fill="FFFFFF"/>
        </w:rPr>
        <w:t>).</w:t>
      </w:r>
    </w:p>
    <w:p w14:paraId="6A9C4571" w14:textId="77777777" w:rsidR="004C619F" w:rsidRPr="004C619F" w:rsidRDefault="004C619F" w:rsidP="004E08B9">
      <w:pPr>
        <w:pStyle w:val="NormalArial"/>
        <w:spacing w:line="276" w:lineRule="auto"/>
        <w:rPr>
          <w:i/>
          <w:iCs/>
          <w:color w:val="000000"/>
          <w:shd w:val="clear" w:color="auto" w:fill="FFFFFF"/>
        </w:rPr>
      </w:pPr>
      <w:r w:rsidRPr="004C619F">
        <w:rPr>
          <w:i/>
          <w:iCs/>
          <w:color w:val="000000"/>
          <w:shd w:val="clear" w:color="auto" w:fill="FFFFFF"/>
        </w:rPr>
        <w:t>Requirement 8(3)(d):</w:t>
      </w:r>
    </w:p>
    <w:p w14:paraId="79525B37" w14:textId="62DA8A04" w:rsidR="00764957" w:rsidRDefault="00764957" w:rsidP="004E08B9">
      <w:pPr>
        <w:pStyle w:val="NormalArial"/>
        <w:spacing w:line="276" w:lineRule="auto"/>
        <w:rPr>
          <w:color w:val="000000"/>
          <w:shd w:val="clear" w:color="auto" w:fill="FFFFFF"/>
        </w:rPr>
      </w:pPr>
      <w:r>
        <w:rPr>
          <w:color w:val="000000"/>
          <w:shd w:val="clear" w:color="auto" w:fill="FFFFFF"/>
        </w:rPr>
        <w:t>The Assessment Team</w:t>
      </w:r>
      <w:r w:rsidR="0089521C" w:rsidRPr="0089521C">
        <w:rPr>
          <w:color w:val="000000"/>
          <w:shd w:val="clear" w:color="auto" w:fill="FFFFFF"/>
        </w:rPr>
        <w:t xml:space="preserve"> noted</w:t>
      </w:r>
      <w:r w:rsidR="004C619F">
        <w:rPr>
          <w:color w:val="000000"/>
          <w:shd w:val="clear" w:color="auto" w:fill="FFFFFF"/>
        </w:rPr>
        <w:t>,</w:t>
      </w:r>
      <w:r w:rsidR="0089521C" w:rsidRPr="0089521C">
        <w:rPr>
          <w:color w:val="000000"/>
          <w:shd w:val="clear" w:color="auto" w:fill="FFFFFF"/>
        </w:rPr>
        <w:t xml:space="preserve"> </w:t>
      </w:r>
      <w:r w:rsidR="00020226">
        <w:rPr>
          <w:color w:val="000000"/>
          <w:shd w:val="clear" w:color="auto" w:fill="FFFFFF"/>
        </w:rPr>
        <w:t xml:space="preserve">following episodes of aggression </w:t>
      </w:r>
      <w:r w:rsidR="004C619F">
        <w:rPr>
          <w:color w:val="000000"/>
          <w:shd w:val="clear" w:color="auto" w:fill="FFFFFF"/>
        </w:rPr>
        <w:t xml:space="preserve">by a </w:t>
      </w:r>
      <w:r w:rsidR="007B6B51">
        <w:rPr>
          <w:color w:val="000000"/>
          <w:shd w:val="clear" w:color="auto" w:fill="FFFFFF"/>
        </w:rPr>
        <w:t xml:space="preserve">consumer, </w:t>
      </w:r>
      <w:r w:rsidR="0089521C" w:rsidRPr="0089521C">
        <w:rPr>
          <w:color w:val="000000"/>
          <w:shd w:val="clear" w:color="auto" w:fill="FFFFFF"/>
        </w:rPr>
        <w:t>staff physically held down the consumer</w:t>
      </w:r>
      <w:r w:rsidR="004C619F">
        <w:rPr>
          <w:color w:val="000000"/>
          <w:shd w:val="clear" w:color="auto" w:fill="FFFFFF"/>
        </w:rPr>
        <w:t>’</w:t>
      </w:r>
      <w:r w:rsidR="0089521C" w:rsidRPr="0089521C">
        <w:rPr>
          <w:color w:val="000000"/>
          <w:shd w:val="clear" w:color="auto" w:fill="FFFFFF"/>
        </w:rPr>
        <w:t xml:space="preserve">s </w:t>
      </w:r>
      <w:r w:rsidR="00154ABD" w:rsidRPr="0089521C">
        <w:rPr>
          <w:color w:val="000000"/>
          <w:shd w:val="clear" w:color="auto" w:fill="FFFFFF"/>
        </w:rPr>
        <w:t>arms,</w:t>
      </w:r>
      <w:r w:rsidR="0089521C" w:rsidRPr="0089521C">
        <w:rPr>
          <w:color w:val="000000"/>
          <w:shd w:val="clear" w:color="auto" w:fill="FFFFFF"/>
        </w:rPr>
        <w:t xml:space="preserve"> and one staff </w:t>
      </w:r>
      <w:r w:rsidR="004C619F">
        <w:rPr>
          <w:color w:val="000000"/>
          <w:shd w:val="clear" w:color="auto" w:fill="FFFFFF"/>
        </w:rPr>
        <w:t xml:space="preserve">member </w:t>
      </w:r>
      <w:r w:rsidR="0089521C" w:rsidRPr="0089521C">
        <w:rPr>
          <w:color w:val="000000"/>
          <w:shd w:val="clear" w:color="auto" w:fill="FFFFFF"/>
        </w:rPr>
        <w:t>pla</w:t>
      </w:r>
      <w:r w:rsidR="00525B3D">
        <w:rPr>
          <w:color w:val="000000"/>
          <w:shd w:val="clear" w:color="auto" w:fill="FFFFFF"/>
        </w:rPr>
        <w:t>ced</w:t>
      </w:r>
      <w:r w:rsidR="0089521C" w:rsidRPr="0089521C">
        <w:rPr>
          <w:color w:val="000000"/>
          <w:shd w:val="clear" w:color="auto" w:fill="FFFFFF"/>
        </w:rPr>
        <w:t xml:space="preserve"> </w:t>
      </w:r>
      <w:r w:rsidR="004C619F">
        <w:rPr>
          <w:color w:val="000000"/>
          <w:shd w:val="clear" w:color="auto" w:fill="FFFFFF"/>
        </w:rPr>
        <w:t>their</w:t>
      </w:r>
      <w:r w:rsidR="0089521C" w:rsidRPr="0089521C">
        <w:rPr>
          <w:color w:val="000000"/>
          <w:shd w:val="clear" w:color="auto" w:fill="FFFFFF"/>
        </w:rPr>
        <w:t xml:space="preserve"> hand over the consumer</w:t>
      </w:r>
      <w:r w:rsidR="004C619F">
        <w:rPr>
          <w:color w:val="000000"/>
          <w:shd w:val="clear" w:color="auto" w:fill="FFFFFF"/>
        </w:rPr>
        <w:t>’</w:t>
      </w:r>
      <w:r w:rsidR="0089521C" w:rsidRPr="0089521C">
        <w:rPr>
          <w:color w:val="000000"/>
          <w:shd w:val="clear" w:color="auto" w:fill="FFFFFF"/>
        </w:rPr>
        <w:t>s mouth</w:t>
      </w:r>
      <w:r w:rsidR="0073484A">
        <w:rPr>
          <w:color w:val="000000"/>
          <w:shd w:val="clear" w:color="auto" w:fill="FFFFFF"/>
        </w:rPr>
        <w:t xml:space="preserve"> </w:t>
      </w:r>
      <w:r w:rsidR="004C619F">
        <w:rPr>
          <w:color w:val="000000"/>
          <w:shd w:val="clear" w:color="auto" w:fill="FFFFFF"/>
        </w:rPr>
        <w:t>while staff</w:t>
      </w:r>
      <w:r w:rsidR="0073484A">
        <w:rPr>
          <w:color w:val="000000"/>
          <w:shd w:val="clear" w:color="auto" w:fill="FFFFFF"/>
        </w:rPr>
        <w:t xml:space="preserve"> attend</w:t>
      </w:r>
      <w:r w:rsidR="004C619F">
        <w:rPr>
          <w:color w:val="000000"/>
          <w:shd w:val="clear" w:color="auto" w:fill="FFFFFF"/>
        </w:rPr>
        <w:t>ed</w:t>
      </w:r>
      <w:r w:rsidR="0073484A">
        <w:rPr>
          <w:color w:val="000000"/>
          <w:shd w:val="clear" w:color="auto" w:fill="FFFFFF"/>
        </w:rPr>
        <w:t xml:space="preserve"> to </w:t>
      </w:r>
      <w:r w:rsidR="004C619F">
        <w:rPr>
          <w:color w:val="000000"/>
          <w:shd w:val="clear" w:color="auto" w:fill="FFFFFF"/>
        </w:rPr>
        <w:t xml:space="preserve">their </w:t>
      </w:r>
      <w:r w:rsidR="0073484A">
        <w:rPr>
          <w:color w:val="000000"/>
          <w:shd w:val="clear" w:color="auto" w:fill="FFFFFF"/>
        </w:rPr>
        <w:t xml:space="preserve">care </w:t>
      </w:r>
      <w:r w:rsidR="00154ABD">
        <w:rPr>
          <w:color w:val="000000"/>
          <w:shd w:val="clear" w:color="auto" w:fill="FFFFFF"/>
        </w:rPr>
        <w:t xml:space="preserve">needs. </w:t>
      </w:r>
      <w:r w:rsidR="00890150">
        <w:rPr>
          <w:color w:val="000000"/>
          <w:shd w:val="clear" w:color="auto" w:fill="FFFFFF"/>
        </w:rPr>
        <w:t>However,</w:t>
      </w:r>
      <w:r w:rsidR="007B6B51">
        <w:rPr>
          <w:color w:val="000000"/>
          <w:shd w:val="clear" w:color="auto" w:fill="FFFFFF"/>
        </w:rPr>
        <w:t xml:space="preserve"> </w:t>
      </w:r>
      <w:r w:rsidR="001156C9">
        <w:rPr>
          <w:color w:val="000000"/>
          <w:shd w:val="clear" w:color="auto" w:fill="FFFFFF"/>
        </w:rPr>
        <w:t xml:space="preserve">no incident report </w:t>
      </w:r>
      <w:r w:rsidR="004C619F">
        <w:rPr>
          <w:color w:val="000000"/>
          <w:shd w:val="clear" w:color="auto" w:fill="FFFFFF"/>
        </w:rPr>
        <w:t>was</w:t>
      </w:r>
      <w:r w:rsidR="001156C9">
        <w:rPr>
          <w:color w:val="000000"/>
          <w:shd w:val="clear" w:color="auto" w:fill="FFFFFF"/>
        </w:rPr>
        <w:t xml:space="preserve"> generated</w:t>
      </w:r>
      <w:r w:rsidR="004C619F">
        <w:rPr>
          <w:color w:val="000000"/>
          <w:shd w:val="clear" w:color="auto" w:fill="FFFFFF"/>
        </w:rPr>
        <w:t xml:space="preserve"> following these incidents</w:t>
      </w:r>
      <w:r w:rsidR="001156C9">
        <w:rPr>
          <w:color w:val="000000"/>
          <w:shd w:val="clear" w:color="auto" w:fill="FFFFFF"/>
        </w:rPr>
        <w:t>.</w:t>
      </w:r>
      <w:r w:rsidR="0034480A">
        <w:rPr>
          <w:color w:val="000000"/>
          <w:shd w:val="clear" w:color="auto" w:fill="FFFFFF"/>
        </w:rPr>
        <w:t xml:space="preserve"> </w:t>
      </w:r>
    </w:p>
    <w:p w14:paraId="63199B1B" w14:textId="327685CC" w:rsidR="0073484A" w:rsidRDefault="004C619F" w:rsidP="003C006E">
      <w:pPr>
        <w:pStyle w:val="NormalArial"/>
        <w:spacing w:line="276" w:lineRule="auto"/>
        <w:rPr>
          <w:color w:val="000000"/>
          <w:shd w:val="clear" w:color="auto" w:fill="FFFFFF"/>
        </w:rPr>
      </w:pPr>
      <w:r>
        <w:t>In its response, t</w:t>
      </w:r>
      <w:r w:rsidR="0073484A">
        <w:t xml:space="preserve">he Approved Provider </w:t>
      </w:r>
      <w:r>
        <w:t>submitted</w:t>
      </w:r>
      <w:r w:rsidR="00A72482">
        <w:t xml:space="preserve"> evidence of a detailed investigation they</w:t>
      </w:r>
      <w:r>
        <w:t xml:space="preserve"> </w:t>
      </w:r>
      <w:r w:rsidR="00A72482">
        <w:t>carried out</w:t>
      </w:r>
      <w:r>
        <w:t>, following which</w:t>
      </w:r>
      <w:r w:rsidR="00EF3E59">
        <w:t xml:space="preserve"> they concluded the allegations were not </w:t>
      </w:r>
      <w:r w:rsidR="00360F50">
        <w:t xml:space="preserve">substantiated. </w:t>
      </w:r>
      <w:r w:rsidR="00BF6C93">
        <w:t xml:space="preserve">The Approved Provider reported the incident as a </w:t>
      </w:r>
      <w:r w:rsidR="00D31F85">
        <w:t>SIRS</w:t>
      </w:r>
      <w:r w:rsidR="00D72AB4">
        <w:t xml:space="preserve"> priority</w:t>
      </w:r>
      <w:r w:rsidR="00D31F85">
        <w:t xml:space="preserve"> </w:t>
      </w:r>
      <w:r w:rsidR="00D72AB4">
        <w:t>1</w:t>
      </w:r>
      <w:r>
        <w:t xml:space="preserve"> following</w:t>
      </w:r>
      <w:r w:rsidR="00D31F85">
        <w:t xml:space="preserve"> the</w:t>
      </w:r>
      <w:r w:rsidR="00D72AB4">
        <w:t xml:space="preserve"> </w:t>
      </w:r>
      <w:r>
        <w:t>s</w:t>
      </w:r>
      <w:r w:rsidR="00D72AB4">
        <w:t xml:space="preserve">ite </w:t>
      </w:r>
      <w:r>
        <w:t>a</w:t>
      </w:r>
      <w:r w:rsidR="00D72AB4">
        <w:t xml:space="preserve">udit. </w:t>
      </w:r>
      <w:r w:rsidR="00020B1F">
        <w:t xml:space="preserve">Staff interviews </w:t>
      </w:r>
      <w:r>
        <w:t xml:space="preserve">submitted </w:t>
      </w:r>
      <w:r w:rsidR="00020B1F">
        <w:t xml:space="preserve">by the Approved Provider </w:t>
      </w:r>
      <w:r w:rsidR="005B5CCF">
        <w:t>st</w:t>
      </w:r>
      <w:r w:rsidR="00551FAD">
        <w:t>ate</w:t>
      </w:r>
      <w:r>
        <w:t>d</w:t>
      </w:r>
      <w:r w:rsidR="005B5CCF">
        <w:t xml:space="preserve"> staff d</w:t>
      </w:r>
      <w:r>
        <w:t>id</w:t>
      </w:r>
      <w:r w:rsidR="005B5CCF">
        <w:t xml:space="preserve"> </w:t>
      </w:r>
      <w:r w:rsidR="00074D6D">
        <w:t>not</w:t>
      </w:r>
      <w:r w:rsidR="00FB7DB4">
        <w:t xml:space="preserve"> carry out incident reporting</w:t>
      </w:r>
      <w:r w:rsidR="00910A33">
        <w:t xml:space="preserve"> in line with the service</w:t>
      </w:r>
      <w:r>
        <w:t>’</w:t>
      </w:r>
      <w:r w:rsidR="00910A33">
        <w:t xml:space="preserve">s processes. </w:t>
      </w:r>
      <w:r w:rsidR="00B02235">
        <w:t xml:space="preserve">Care staff reported they used the </w:t>
      </w:r>
      <w:r w:rsidR="005032C1">
        <w:t>wrong</w:t>
      </w:r>
      <w:r w:rsidR="00B02235">
        <w:t xml:space="preserve"> </w:t>
      </w:r>
      <w:r w:rsidR="005032C1">
        <w:t>terminology</w:t>
      </w:r>
      <w:r w:rsidR="00B02235">
        <w:t xml:space="preserve"> regarding </w:t>
      </w:r>
      <w:r w:rsidR="005032C1">
        <w:t xml:space="preserve">rough handling of one consumer. </w:t>
      </w:r>
      <w:r w:rsidR="00243712">
        <w:t xml:space="preserve">The Approved Provider </w:t>
      </w:r>
      <w:r w:rsidR="007400EC">
        <w:t>submitted evidence of</w:t>
      </w:r>
      <w:r w:rsidR="00E04D62">
        <w:t xml:space="preserve"> their training matrix and mandatory training </w:t>
      </w:r>
      <w:r w:rsidR="00E65907">
        <w:t>compliance</w:t>
      </w:r>
      <w:r w:rsidR="00E04D62">
        <w:t xml:space="preserve"> </w:t>
      </w:r>
      <w:r w:rsidR="00E65907">
        <w:t>records</w:t>
      </w:r>
      <w:r w:rsidR="00E04D62">
        <w:t xml:space="preserve"> and staff </w:t>
      </w:r>
      <w:r w:rsidR="00E65907">
        <w:t>confirmed</w:t>
      </w:r>
      <w:r w:rsidR="00E04D62">
        <w:t xml:space="preserve"> </w:t>
      </w:r>
      <w:r w:rsidR="00E65907">
        <w:t>they</w:t>
      </w:r>
      <w:r w:rsidR="00E04D62">
        <w:t xml:space="preserve"> received </w:t>
      </w:r>
      <w:r w:rsidR="00F76267">
        <w:t xml:space="preserve">toolbox training </w:t>
      </w:r>
      <w:r w:rsidR="000060B3">
        <w:t xml:space="preserve">and </w:t>
      </w:r>
      <w:r w:rsidR="00556179">
        <w:t xml:space="preserve">know what to report. </w:t>
      </w:r>
    </w:p>
    <w:p w14:paraId="45592228" w14:textId="77777777" w:rsidR="00F36531" w:rsidRDefault="00315AE8" w:rsidP="00F36531">
      <w:pPr>
        <w:pStyle w:val="NormalArial"/>
        <w:spacing w:line="276" w:lineRule="auto"/>
        <w:rPr>
          <w:lang w:val="en-US"/>
        </w:rPr>
      </w:pPr>
      <w:r>
        <w:rPr>
          <w:rStyle w:val="eop"/>
          <w:shd w:val="clear" w:color="auto" w:fill="FFFFFF"/>
        </w:rPr>
        <w:t xml:space="preserve">At the time of the </w:t>
      </w:r>
      <w:r w:rsidR="004C619F">
        <w:rPr>
          <w:rStyle w:val="eop"/>
          <w:shd w:val="clear" w:color="auto" w:fill="FFFFFF"/>
        </w:rPr>
        <w:t>s</w:t>
      </w:r>
      <w:r>
        <w:rPr>
          <w:rStyle w:val="eop"/>
          <w:shd w:val="clear" w:color="auto" w:fill="FFFFFF"/>
        </w:rPr>
        <w:t xml:space="preserve">ite </w:t>
      </w:r>
      <w:r w:rsidR="004C619F">
        <w:rPr>
          <w:rStyle w:val="eop"/>
          <w:shd w:val="clear" w:color="auto" w:fill="FFFFFF"/>
        </w:rPr>
        <w:t>a</w:t>
      </w:r>
      <w:r>
        <w:rPr>
          <w:rStyle w:val="eop"/>
          <w:shd w:val="clear" w:color="auto" w:fill="FFFFFF"/>
        </w:rPr>
        <w:t>udit</w:t>
      </w:r>
      <w:r w:rsidR="004C619F">
        <w:rPr>
          <w:rStyle w:val="eop"/>
          <w:shd w:val="clear" w:color="auto" w:fill="FFFFFF"/>
        </w:rPr>
        <w:t>,</w:t>
      </w:r>
      <w:r>
        <w:rPr>
          <w:rStyle w:val="eop"/>
          <w:shd w:val="clear" w:color="auto" w:fill="FFFFFF"/>
        </w:rPr>
        <w:t xml:space="preserve"> s</w:t>
      </w:r>
      <w:r w:rsidR="00846B30" w:rsidRPr="00846B30">
        <w:rPr>
          <w:rStyle w:val="eop"/>
          <w:shd w:val="clear" w:color="auto" w:fill="FFFFFF"/>
        </w:rPr>
        <w:t>taff did not share a</w:t>
      </w:r>
      <w:r w:rsidR="004C619F">
        <w:rPr>
          <w:rStyle w:val="eop"/>
          <w:shd w:val="clear" w:color="auto" w:fill="FFFFFF"/>
        </w:rPr>
        <w:t xml:space="preserve"> common</w:t>
      </w:r>
      <w:r w:rsidR="00846B30" w:rsidRPr="00846B30">
        <w:rPr>
          <w:rStyle w:val="eop"/>
          <w:shd w:val="clear" w:color="auto" w:fill="FFFFFF"/>
        </w:rPr>
        <w:t xml:space="preserve"> understanding of how to report </w:t>
      </w:r>
      <w:r w:rsidR="00A432D0" w:rsidRPr="00846B30">
        <w:rPr>
          <w:rStyle w:val="eop"/>
          <w:shd w:val="clear" w:color="auto" w:fill="FFFFFF"/>
        </w:rPr>
        <w:t>incidents</w:t>
      </w:r>
      <w:r w:rsidR="00F36531">
        <w:rPr>
          <w:rStyle w:val="eop"/>
          <w:shd w:val="clear" w:color="auto" w:fill="FFFFFF"/>
        </w:rPr>
        <w:t xml:space="preserve"> and </w:t>
      </w:r>
      <w:r w:rsidR="00A432D0">
        <w:rPr>
          <w:rStyle w:val="eop"/>
          <w:shd w:val="clear" w:color="auto" w:fill="FFFFFF"/>
        </w:rPr>
        <w:t>what</w:t>
      </w:r>
      <w:r w:rsidR="00F97E19">
        <w:rPr>
          <w:rStyle w:val="eop"/>
          <w:shd w:val="clear" w:color="auto" w:fill="FFFFFF"/>
        </w:rPr>
        <w:t xml:space="preserve"> </w:t>
      </w:r>
      <w:r w:rsidR="00A432D0">
        <w:rPr>
          <w:rStyle w:val="eop"/>
          <w:shd w:val="clear" w:color="auto" w:fill="FFFFFF"/>
        </w:rPr>
        <w:t>incidents</w:t>
      </w:r>
      <w:r w:rsidR="00F97E19">
        <w:rPr>
          <w:rStyle w:val="eop"/>
          <w:shd w:val="clear" w:color="auto" w:fill="FFFFFF"/>
        </w:rPr>
        <w:t xml:space="preserve"> need</w:t>
      </w:r>
      <w:r w:rsidR="00F36531">
        <w:rPr>
          <w:rStyle w:val="eop"/>
          <w:shd w:val="clear" w:color="auto" w:fill="FFFFFF"/>
        </w:rPr>
        <w:t>ed</w:t>
      </w:r>
      <w:r w:rsidR="00F97E19">
        <w:rPr>
          <w:rStyle w:val="eop"/>
          <w:shd w:val="clear" w:color="auto" w:fill="FFFFFF"/>
        </w:rPr>
        <w:t xml:space="preserve"> to be reported under </w:t>
      </w:r>
      <w:r w:rsidR="00A432D0">
        <w:rPr>
          <w:rStyle w:val="eop"/>
          <w:shd w:val="clear" w:color="auto" w:fill="FFFFFF"/>
        </w:rPr>
        <w:t>legislative requirements</w:t>
      </w:r>
      <w:r w:rsidR="00F36531">
        <w:rPr>
          <w:rStyle w:val="eop"/>
          <w:shd w:val="clear" w:color="auto" w:fill="FFFFFF"/>
        </w:rPr>
        <w:t>. Further, t</w:t>
      </w:r>
      <w:r w:rsidR="00846B30" w:rsidRPr="00846B30">
        <w:rPr>
          <w:rStyle w:val="eop"/>
          <w:shd w:val="clear" w:color="auto" w:fill="FFFFFF"/>
        </w:rPr>
        <w:t>he service demonstrated it did not take appropriate action in response</w:t>
      </w:r>
      <w:r>
        <w:rPr>
          <w:rStyle w:val="eop"/>
          <w:shd w:val="clear" w:color="auto" w:fill="FFFFFF"/>
        </w:rPr>
        <w:t xml:space="preserve"> to incidents</w:t>
      </w:r>
      <w:r w:rsidR="00846B30" w:rsidRPr="00846B30">
        <w:rPr>
          <w:rStyle w:val="eop"/>
          <w:shd w:val="clear" w:color="auto" w:fill="FFFFFF"/>
        </w:rPr>
        <w:t xml:space="preserve">. </w:t>
      </w:r>
      <w:r w:rsidR="00926304">
        <w:rPr>
          <w:rFonts w:eastAsia="Times New Roman"/>
          <w:color w:val="auto"/>
          <w:lang w:val="en-US" w:eastAsia="en-AU"/>
        </w:rPr>
        <w:t>Th</w:t>
      </w:r>
      <w:r w:rsidR="00251DAF" w:rsidRPr="00926304">
        <w:rPr>
          <w:rFonts w:eastAsia="Times New Roman"/>
          <w:color w:val="auto"/>
          <w:lang w:val="en-US" w:eastAsia="en-AU"/>
        </w:rPr>
        <w:t xml:space="preserve">e service did not </w:t>
      </w:r>
      <w:r w:rsidR="00F36531">
        <w:rPr>
          <w:rFonts w:eastAsia="Times New Roman"/>
          <w:color w:val="auto"/>
          <w:lang w:val="en-US" w:eastAsia="en-AU"/>
        </w:rPr>
        <w:t xml:space="preserve">demonstrate it </w:t>
      </w:r>
      <w:r w:rsidR="00251DAF" w:rsidRPr="00926304">
        <w:rPr>
          <w:rFonts w:eastAsia="Times New Roman"/>
          <w:color w:val="auto"/>
          <w:lang w:val="en-US" w:eastAsia="en-AU"/>
        </w:rPr>
        <w:t>effectively address</w:t>
      </w:r>
      <w:r w:rsidR="00F36531">
        <w:rPr>
          <w:rFonts w:eastAsia="Times New Roman"/>
          <w:color w:val="auto"/>
          <w:lang w:val="en-US" w:eastAsia="en-AU"/>
        </w:rPr>
        <w:t>ed</w:t>
      </w:r>
      <w:r w:rsidR="00251DAF" w:rsidRPr="00926304">
        <w:rPr>
          <w:rFonts w:eastAsia="Times New Roman"/>
          <w:color w:val="auto"/>
          <w:lang w:val="en-US" w:eastAsia="en-AU"/>
        </w:rPr>
        <w:t xml:space="preserve"> and manage</w:t>
      </w:r>
      <w:r w:rsidR="00F36531">
        <w:rPr>
          <w:rFonts w:eastAsia="Times New Roman"/>
          <w:color w:val="auto"/>
          <w:lang w:val="en-US" w:eastAsia="en-AU"/>
        </w:rPr>
        <w:t>d</w:t>
      </w:r>
      <w:r w:rsidR="00251DAF" w:rsidRPr="00926304">
        <w:rPr>
          <w:rFonts w:eastAsia="Times New Roman"/>
          <w:color w:val="auto"/>
          <w:lang w:val="en-US" w:eastAsia="en-AU"/>
        </w:rPr>
        <w:t xml:space="preserve"> ongoing </w:t>
      </w:r>
      <w:r w:rsidR="00FB4FFD" w:rsidRPr="00926304">
        <w:rPr>
          <w:rFonts w:eastAsia="Times New Roman"/>
          <w:color w:val="auto"/>
          <w:lang w:val="en-US" w:eastAsia="en-AU"/>
        </w:rPr>
        <w:t>behaviors</w:t>
      </w:r>
      <w:r w:rsidR="00251DAF" w:rsidRPr="00926304">
        <w:rPr>
          <w:rFonts w:eastAsia="Times New Roman"/>
          <w:color w:val="auto"/>
          <w:lang w:val="en-US" w:eastAsia="en-AU"/>
        </w:rPr>
        <w:t xml:space="preserve"> of one consumer </w:t>
      </w:r>
      <w:r w:rsidR="007040B7">
        <w:rPr>
          <w:lang w:val="en-US"/>
        </w:rPr>
        <w:t>a</w:t>
      </w:r>
      <w:r w:rsidR="000562B5" w:rsidRPr="00926304">
        <w:rPr>
          <w:lang w:val="en-US"/>
        </w:rPr>
        <w:t xml:space="preserve">t the time of the </w:t>
      </w:r>
      <w:r w:rsidR="00F36531">
        <w:rPr>
          <w:lang w:val="en-US"/>
        </w:rPr>
        <w:t>s</w:t>
      </w:r>
      <w:r w:rsidR="000562B5" w:rsidRPr="00926304">
        <w:rPr>
          <w:lang w:val="en-US"/>
        </w:rPr>
        <w:t xml:space="preserve">ite </w:t>
      </w:r>
      <w:r w:rsidR="00F36531">
        <w:rPr>
          <w:lang w:val="en-US"/>
        </w:rPr>
        <w:t>a</w:t>
      </w:r>
      <w:r w:rsidR="000562B5" w:rsidRPr="00926304">
        <w:rPr>
          <w:lang w:val="en-US"/>
        </w:rPr>
        <w:t xml:space="preserve">udit, </w:t>
      </w:r>
      <w:r w:rsidR="00F36531">
        <w:rPr>
          <w:lang w:val="en-US"/>
        </w:rPr>
        <w:t xml:space="preserve">nor did </w:t>
      </w:r>
      <w:r w:rsidR="000562B5" w:rsidRPr="00926304">
        <w:rPr>
          <w:lang w:val="en-US"/>
        </w:rPr>
        <w:t xml:space="preserve">the service demonstrate </w:t>
      </w:r>
      <w:r w:rsidR="00F36531">
        <w:rPr>
          <w:lang w:val="en-US"/>
        </w:rPr>
        <w:t>it had</w:t>
      </w:r>
      <w:r w:rsidR="000562B5" w:rsidRPr="00926304">
        <w:rPr>
          <w:lang w:val="en-US"/>
        </w:rPr>
        <w:t xml:space="preserve"> effective risk management </w:t>
      </w:r>
      <w:r w:rsidR="000562B5" w:rsidRPr="00926304">
        <w:rPr>
          <w:lang w:val="en-US"/>
        </w:rPr>
        <w:lastRenderedPageBreak/>
        <w:t>systems and practices to identify risks to consumers</w:t>
      </w:r>
      <w:r w:rsidR="00F36531">
        <w:rPr>
          <w:lang w:val="en-US"/>
        </w:rPr>
        <w:t>’</w:t>
      </w:r>
      <w:r w:rsidR="000562B5" w:rsidRPr="00926304">
        <w:rPr>
          <w:lang w:val="en-US"/>
        </w:rPr>
        <w:t xml:space="preserve"> health and well-being, specifically in relation to managing high impact or high prevalence risks associated with the care of consumers</w:t>
      </w:r>
      <w:r w:rsidR="00A674F4">
        <w:rPr>
          <w:lang w:val="en-US"/>
        </w:rPr>
        <w:t>.</w:t>
      </w:r>
    </w:p>
    <w:p w14:paraId="32313239" w14:textId="77777777" w:rsidR="00F36531" w:rsidRDefault="000562B5" w:rsidP="00F36531">
      <w:pPr>
        <w:pStyle w:val="NormalArial"/>
        <w:spacing w:line="276" w:lineRule="auto"/>
        <w:rPr>
          <w:rFonts w:eastAsia="Times New Roman"/>
          <w:color w:val="auto"/>
          <w:lang w:val="en-US" w:eastAsia="en-AU"/>
        </w:rPr>
      </w:pPr>
      <w:r w:rsidRPr="00926304">
        <w:rPr>
          <w:rFonts w:eastAsia="Times New Roman"/>
          <w:color w:val="auto"/>
          <w:lang w:val="en-US" w:eastAsia="en-AU"/>
        </w:rPr>
        <w:t xml:space="preserve">Therefore, I find </w:t>
      </w:r>
      <w:r w:rsidR="00F36531">
        <w:rPr>
          <w:rFonts w:eastAsia="Times New Roman"/>
          <w:color w:val="auto"/>
          <w:lang w:val="en-US" w:eastAsia="en-AU"/>
        </w:rPr>
        <w:t>the service is non-compliant with R</w:t>
      </w:r>
      <w:r w:rsidRPr="00926304">
        <w:rPr>
          <w:rFonts w:eastAsia="Times New Roman"/>
          <w:color w:val="auto"/>
          <w:lang w:val="en-US" w:eastAsia="en-AU"/>
        </w:rPr>
        <w:t>equirement 8(3)</w:t>
      </w:r>
      <w:r w:rsidR="00F36531">
        <w:rPr>
          <w:rFonts w:eastAsia="Times New Roman"/>
          <w:color w:val="auto"/>
          <w:lang w:val="en-US" w:eastAsia="en-AU"/>
        </w:rPr>
        <w:t>(</w:t>
      </w:r>
      <w:r w:rsidRPr="00926304">
        <w:rPr>
          <w:rFonts w:eastAsia="Times New Roman"/>
          <w:color w:val="auto"/>
          <w:lang w:val="en-US" w:eastAsia="en-AU"/>
        </w:rPr>
        <w:t>d</w:t>
      </w:r>
      <w:r w:rsidR="00F36531">
        <w:rPr>
          <w:rFonts w:eastAsia="Times New Roman"/>
          <w:color w:val="auto"/>
          <w:lang w:val="en-US" w:eastAsia="en-AU"/>
        </w:rPr>
        <w:t>).</w:t>
      </w:r>
    </w:p>
    <w:p w14:paraId="300D1155" w14:textId="77777777" w:rsidR="00F36531" w:rsidRPr="00F36531" w:rsidRDefault="00F36531" w:rsidP="003C006E">
      <w:pPr>
        <w:pStyle w:val="NormalArial"/>
        <w:spacing w:line="276" w:lineRule="auto"/>
        <w:rPr>
          <w:rFonts w:eastAsia="Times New Roman"/>
          <w:i/>
          <w:iCs/>
          <w:color w:val="auto"/>
          <w:lang w:val="en-US" w:eastAsia="en-AU"/>
        </w:rPr>
      </w:pPr>
      <w:r w:rsidRPr="00F36531">
        <w:rPr>
          <w:rFonts w:eastAsia="Times New Roman"/>
          <w:i/>
          <w:iCs/>
          <w:color w:val="auto"/>
          <w:lang w:val="en-US" w:eastAsia="en-AU"/>
        </w:rPr>
        <w:t xml:space="preserve">The other Requirements: </w:t>
      </w:r>
    </w:p>
    <w:p w14:paraId="481F3179" w14:textId="35F11C6D" w:rsidR="005D744E" w:rsidRPr="004E08B9" w:rsidRDefault="00F36531" w:rsidP="003C006E">
      <w:pPr>
        <w:pStyle w:val="NormalArial"/>
        <w:spacing w:line="276" w:lineRule="auto"/>
      </w:pPr>
      <w:r>
        <w:t xml:space="preserve">Concerning </w:t>
      </w:r>
      <w:r w:rsidR="00023AB2">
        <w:t>the remaining Requirements, c</w:t>
      </w:r>
      <w:r w:rsidR="005D744E">
        <w:t xml:space="preserve">onsumers and representatives said the service </w:t>
      </w:r>
      <w:r>
        <w:t>wa</w:t>
      </w:r>
      <w:r w:rsidR="005D744E">
        <w:t xml:space="preserve">s well run and they felt the service </w:t>
      </w:r>
      <w:r>
        <w:t>sought</w:t>
      </w:r>
      <w:r w:rsidR="005D744E">
        <w:t xml:space="preserve"> input on a range of topics and listen</w:t>
      </w:r>
      <w:r>
        <w:t>ed</w:t>
      </w:r>
      <w:r w:rsidR="005D744E">
        <w:t xml:space="preserve"> and respond</w:t>
      </w:r>
      <w:r>
        <w:t>ed</w:t>
      </w:r>
      <w:r w:rsidR="005D744E">
        <w:t xml:space="preserve"> to their suggestions. Management said consumers and representatives </w:t>
      </w:r>
      <w:r>
        <w:t>we</w:t>
      </w:r>
      <w:r w:rsidR="005D744E">
        <w:t xml:space="preserve">re actively engaged in </w:t>
      </w:r>
      <w:r w:rsidR="005D744E" w:rsidRPr="004E08B9">
        <w:t xml:space="preserve">the development, delivery and evaluation of care and services through a variety of mechanisms. </w:t>
      </w:r>
    </w:p>
    <w:p w14:paraId="11712692" w14:textId="3E55D94C" w:rsidR="006A04F0" w:rsidRPr="004E08B9" w:rsidRDefault="006A04F0" w:rsidP="003C006E">
      <w:pPr>
        <w:spacing w:line="276" w:lineRule="auto"/>
        <w:rPr>
          <w:rFonts w:ascii="Arial" w:hAnsi="Arial" w:cs="Arial"/>
        </w:rPr>
      </w:pPr>
      <w:r w:rsidRPr="004E08B9">
        <w:rPr>
          <w:rFonts w:ascii="Arial" w:hAnsi="Arial" w:cs="Arial"/>
        </w:rPr>
        <w:t>The service demonstrate</w:t>
      </w:r>
      <w:r w:rsidR="00F36531">
        <w:rPr>
          <w:rFonts w:ascii="Arial" w:hAnsi="Arial" w:cs="Arial"/>
        </w:rPr>
        <w:t xml:space="preserve">d </w:t>
      </w:r>
      <w:r w:rsidRPr="004E08B9">
        <w:rPr>
          <w:rFonts w:ascii="Arial" w:hAnsi="Arial" w:cs="Arial"/>
        </w:rPr>
        <w:t xml:space="preserve">it </w:t>
      </w:r>
      <w:r w:rsidR="00F36531">
        <w:rPr>
          <w:rFonts w:ascii="Arial" w:hAnsi="Arial" w:cs="Arial"/>
        </w:rPr>
        <w:t>wa</w:t>
      </w:r>
      <w:r w:rsidRPr="004E08B9">
        <w:rPr>
          <w:rFonts w:ascii="Arial" w:hAnsi="Arial" w:cs="Arial"/>
        </w:rPr>
        <w:t>s governed by a Board that promote</w:t>
      </w:r>
      <w:r w:rsidR="00F36531">
        <w:rPr>
          <w:rFonts w:ascii="Arial" w:hAnsi="Arial" w:cs="Arial"/>
        </w:rPr>
        <w:t>d</w:t>
      </w:r>
      <w:r w:rsidRPr="004E08B9">
        <w:rPr>
          <w:rFonts w:ascii="Arial" w:hAnsi="Arial" w:cs="Arial"/>
        </w:rPr>
        <w:t xml:space="preserve"> a culture of safe, inclusive and quality care and services and </w:t>
      </w:r>
      <w:r w:rsidR="00F36531">
        <w:rPr>
          <w:rFonts w:ascii="Arial" w:hAnsi="Arial" w:cs="Arial"/>
        </w:rPr>
        <w:t>wa</w:t>
      </w:r>
      <w:r w:rsidRPr="004E08B9">
        <w:rPr>
          <w:rFonts w:ascii="Arial" w:hAnsi="Arial" w:cs="Arial"/>
        </w:rPr>
        <w:t>s accountable for their delivery. Management described the role the Board play</w:t>
      </w:r>
      <w:r w:rsidR="00F36531">
        <w:rPr>
          <w:rFonts w:ascii="Arial" w:hAnsi="Arial" w:cs="Arial"/>
        </w:rPr>
        <w:t>ed</w:t>
      </w:r>
      <w:r w:rsidRPr="004E08B9">
        <w:rPr>
          <w:rFonts w:ascii="Arial" w:hAnsi="Arial" w:cs="Arial"/>
        </w:rPr>
        <w:t xml:space="preserve"> in ensuring safe and quality care </w:t>
      </w:r>
      <w:r w:rsidR="00F36531">
        <w:rPr>
          <w:rFonts w:ascii="Arial" w:hAnsi="Arial" w:cs="Arial"/>
        </w:rPr>
        <w:t>wa</w:t>
      </w:r>
      <w:r w:rsidRPr="004E08B9">
        <w:rPr>
          <w:rFonts w:ascii="Arial" w:hAnsi="Arial" w:cs="Arial"/>
        </w:rPr>
        <w:t>s delivered within the service and provided examples.</w:t>
      </w:r>
    </w:p>
    <w:p w14:paraId="50B6B2FA" w14:textId="4B206977" w:rsidR="008D19D5" w:rsidRPr="004E08B9" w:rsidRDefault="000B2D8D" w:rsidP="003C006E">
      <w:pPr>
        <w:pStyle w:val="NormalArial"/>
        <w:spacing w:line="276" w:lineRule="auto"/>
      </w:pPr>
      <w:r w:rsidRPr="004E08B9">
        <w:t>The service ha</w:t>
      </w:r>
      <w:r w:rsidR="00F36531">
        <w:t>d</w:t>
      </w:r>
      <w:r w:rsidRPr="004E08B9">
        <w:t xml:space="preserve"> a clinical governance framework that include</w:t>
      </w:r>
      <w:r w:rsidR="00F36531">
        <w:t>d</w:t>
      </w:r>
      <w:r w:rsidRPr="004E08B9">
        <w:t xml:space="preserve"> detailed policies and procedures relating to the minimization of restrictive practises, antimicrobial stewardship and open disclosure</w:t>
      </w:r>
      <w:r w:rsidR="005453F4" w:rsidRPr="004E08B9">
        <w:t xml:space="preserve">. </w:t>
      </w:r>
      <w:r w:rsidR="008D19D5" w:rsidRPr="004E08B9">
        <w:t xml:space="preserve">Staff demonstrated a shared understanding of these concepts and gave practical examples </w:t>
      </w:r>
      <w:r w:rsidR="00F36531">
        <w:t xml:space="preserve">of </w:t>
      </w:r>
      <w:r w:rsidR="008D19D5" w:rsidRPr="004E08B9">
        <w:t xml:space="preserve">how the principles applied to their work. </w:t>
      </w:r>
    </w:p>
    <w:sectPr w:rsidR="008D19D5" w:rsidRPr="004E08B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68A5" w14:textId="77777777" w:rsidR="00250797" w:rsidRDefault="00250797" w:rsidP="00D71F88">
      <w:pPr>
        <w:spacing w:after="0"/>
      </w:pPr>
      <w:r>
        <w:separator/>
      </w:r>
    </w:p>
  </w:endnote>
  <w:endnote w:type="continuationSeparator" w:id="0">
    <w:p w14:paraId="67D7C8B7" w14:textId="77777777" w:rsidR="00250797" w:rsidRDefault="0025079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A5C8" w14:textId="77777777" w:rsidR="00250797" w:rsidRDefault="00250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A5C9" w14:textId="77777777" w:rsidR="00250797" w:rsidRPr="00DF37F2" w:rsidRDefault="00250797"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Goodwin Ainslie (Goodwin House)</w:t>
    </w:r>
    <w:r w:rsidRPr="00DF37F2">
      <w:rPr>
        <w:rStyle w:val="FooterBold"/>
        <w:rFonts w:ascii="Arial" w:hAnsi="Arial"/>
        <w:b w:val="0"/>
      </w:rPr>
      <w:tab/>
      <w:t xml:space="preserve">RPT-ACC-0122 v3.0 </w:t>
    </w:r>
  </w:p>
  <w:p w14:paraId="3A18A5CA" w14:textId="77777777" w:rsidR="00250797" w:rsidRPr="00DF37F2" w:rsidRDefault="00250797"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2906</w:t>
    </w:r>
    <w:r w:rsidRPr="00DF37F2">
      <w:rPr>
        <w:rStyle w:val="FooterBold"/>
        <w:rFonts w:ascii="Arial" w:hAnsi="Arial"/>
        <w:b w:val="0"/>
      </w:rPr>
      <w:tab/>
      <w:t xml:space="preserve">OFFICIAL: Sensitive </w:t>
    </w:r>
  </w:p>
  <w:p w14:paraId="3A18A5CB" w14:textId="77777777" w:rsidR="00250797" w:rsidRPr="00DF37F2" w:rsidRDefault="002507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A5CD" w14:textId="77777777" w:rsidR="00250797" w:rsidRDefault="002507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D5E7" w14:textId="77777777" w:rsidR="00250797" w:rsidRDefault="00250797" w:rsidP="00D71F88">
      <w:pPr>
        <w:spacing w:after="0"/>
      </w:pPr>
      <w:r>
        <w:separator/>
      </w:r>
    </w:p>
  </w:footnote>
  <w:footnote w:type="continuationSeparator" w:id="0">
    <w:p w14:paraId="6BCD6FCE" w14:textId="77777777" w:rsidR="00250797" w:rsidRDefault="00250797" w:rsidP="00D71F88">
      <w:pPr>
        <w:spacing w:after="0"/>
      </w:pPr>
      <w:r>
        <w:continuationSeparator/>
      </w:r>
    </w:p>
  </w:footnote>
  <w:footnote w:id="1">
    <w:p w14:paraId="3A18A5D2" w14:textId="6718F86A" w:rsidR="00250797" w:rsidRDefault="00250797"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24CFF">
        <w:rPr>
          <w:rFonts w:ascii="Arial" w:hAnsi="Arial" w:cs="Arial"/>
          <w:color w:val="auto"/>
          <w:sz w:val="20"/>
          <w:szCs w:val="20"/>
        </w:rPr>
        <w:t>section 40A of the Aged Care Quality and Safety Commission Rules 2018.</w:t>
      </w:r>
    </w:p>
    <w:p w14:paraId="3A18A5D3" w14:textId="77777777" w:rsidR="00250797" w:rsidRDefault="002507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A5C6" w14:textId="77777777" w:rsidR="00250797" w:rsidRDefault="00250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A5C7" w14:textId="77777777" w:rsidR="00250797" w:rsidRDefault="00250797">
    <w:pPr>
      <w:pStyle w:val="Header"/>
    </w:pPr>
    <w:r>
      <w:rPr>
        <w:noProof/>
        <w:color w:val="2B579A"/>
        <w:shd w:val="clear" w:color="auto" w:fill="E6E6E6"/>
        <w:lang w:val="en-US"/>
      </w:rPr>
      <w:drawing>
        <wp:anchor distT="0" distB="0" distL="114300" distR="114300" simplePos="0" relativeHeight="251663360" behindDoc="1" locked="0" layoutInCell="1" allowOverlap="1" wp14:anchorId="3A18A5CE" wp14:editId="3A18A5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A5CC" w14:textId="77777777" w:rsidR="00250797" w:rsidRDefault="00250797">
    <w:pPr>
      <w:pStyle w:val="Header"/>
    </w:pPr>
    <w:r>
      <w:rPr>
        <w:noProof/>
      </w:rPr>
      <w:drawing>
        <wp:anchor distT="0" distB="0" distL="114300" distR="114300" simplePos="0" relativeHeight="251661312" behindDoc="0" locked="0" layoutInCell="1" allowOverlap="1" wp14:anchorId="3A18A5D0" wp14:editId="3A18A5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A16E24"/>
    <w:multiLevelType w:val="multilevel"/>
    <w:tmpl w:val="35AE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2D72C1"/>
    <w:multiLevelType w:val="multilevel"/>
    <w:tmpl w:val="36AA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9D2668"/>
    <w:multiLevelType w:val="hybridMultilevel"/>
    <w:tmpl w:val="17767092"/>
    <w:lvl w:ilvl="0" w:tplc="34E8EFC6">
      <w:start w:val="1"/>
      <w:numFmt w:val="lowerRoman"/>
      <w:lvlText w:val="(%1)"/>
      <w:lvlJc w:val="left"/>
      <w:pPr>
        <w:ind w:left="1440" w:hanging="720"/>
      </w:pPr>
      <w:rPr>
        <w:rFonts w:ascii="Arial" w:eastAsiaTheme="minorHAnsi" w:hAnsi="Arial" w:cs="Arial"/>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CC2D37"/>
    <w:multiLevelType w:val="hybridMultilevel"/>
    <w:tmpl w:val="C6AA151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333B0B85"/>
    <w:multiLevelType w:val="multilevel"/>
    <w:tmpl w:val="3B1A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9853D6"/>
    <w:multiLevelType w:val="hybridMultilevel"/>
    <w:tmpl w:val="0716342C"/>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1">
    <w:nsid w:val="456320B2"/>
    <w:multiLevelType w:val="hybridMultilevel"/>
    <w:tmpl w:val="0C6A9D5A"/>
    <w:lvl w:ilvl="0" w:tplc="FFFFFFFF">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5" w15:restartNumberingAfterBreak="0">
    <w:nsid w:val="4BB9B26E"/>
    <w:multiLevelType w:val="hybridMultilevel"/>
    <w:tmpl w:val="E836FE58"/>
    <w:lvl w:ilvl="0" w:tplc="0104602E">
      <w:start w:val="1"/>
      <w:numFmt w:val="bullet"/>
      <w:lvlText w:val="·"/>
      <w:lvlJc w:val="left"/>
      <w:pPr>
        <w:ind w:left="720" w:hanging="360"/>
      </w:pPr>
      <w:rPr>
        <w:rFonts w:ascii="Symbol" w:hAnsi="Symbol" w:hint="default"/>
      </w:rPr>
    </w:lvl>
    <w:lvl w:ilvl="1" w:tplc="30E05F56">
      <w:start w:val="1"/>
      <w:numFmt w:val="bullet"/>
      <w:lvlText w:val="o"/>
      <w:lvlJc w:val="left"/>
      <w:pPr>
        <w:ind w:left="1440" w:hanging="360"/>
      </w:pPr>
      <w:rPr>
        <w:rFonts w:ascii="Courier New" w:hAnsi="Courier New" w:hint="default"/>
      </w:rPr>
    </w:lvl>
    <w:lvl w:ilvl="2" w:tplc="E8F0E28A">
      <w:start w:val="1"/>
      <w:numFmt w:val="bullet"/>
      <w:lvlText w:val=""/>
      <w:lvlJc w:val="left"/>
      <w:pPr>
        <w:ind w:left="2160" w:hanging="360"/>
      </w:pPr>
      <w:rPr>
        <w:rFonts w:ascii="Wingdings" w:hAnsi="Wingdings" w:hint="default"/>
      </w:rPr>
    </w:lvl>
    <w:lvl w:ilvl="3" w:tplc="6C4AB96E">
      <w:start w:val="1"/>
      <w:numFmt w:val="bullet"/>
      <w:lvlText w:val=""/>
      <w:lvlJc w:val="left"/>
      <w:pPr>
        <w:ind w:left="2880" w:hanging="360"/>
      </w:pPr>
      <w:rPr>
        <w:rFonts w:ascii="Symbol" w:hAnsi="Symbol" w:hint="default"/>
      </w:rPr>
    </w:lvl>
    <w:lvl w:ilvl="4" w:tplc="2E32BFDA">
      <w:start w:val="1"/>
      <w:numFmt w:val="bullet"/>
      <w:lvlText w:val="o"/>
      <w:lvlJc w:val="left"/>
      <w:pPr>
        <w:ind w:left="3600" w:hanging="360"/>
      </w:pPr>
      <w:rPr>
        <w:rFonts w:ascii="Courier New" w:hAnsi="Courier New" w:hint="default"/>
      </w:rPr>
    </w:lvl>
    <w:lvl w:ilvl="5" w:tplc="9A9CE06A">
      <w:start w:val="1"/>
      <w:numFmt w:val="bullet"/>
      <w:lvlText w:val=""/>
      <w:lvlJc w:val="left"/>
      <w:pPr>
        <w:ind w:left="4320" w:hanging="360"/>
      </w:pPr>
      <w:rPr>
        <w:rFonts w:ascii="Wingdings" w:hAnsi="Wingdings" w:hint="default"/>
      </w:rPr>
    </w:lvl>
    <w:lvl w:ilvl="6" w:tplc="D632FBBC">
      <w:start w:val="1"/>
      <w:numFmt w:val="bullet"/>
      <w:lvlText w:val=""/>
      <w:lvlJc w:val="left"/>
      <w:pPr>
        <w:ind w:left="5040" w:hanging="360"/>
      </w:pPr>
      <w:rPr>
        <w:rFonts w:ascii="Symbol" w:hAnsi="Symbol" w:hint="default"/>
      </w:rPr>
    </w:lvl>
    <w:lvl w:ilvl="7" w:tplc="26D8937C">
      <w:start w:val="1"/>
      <w:numFmt w:val="bullet"/>
      <w:lvlText w:val="o"/>
      <w:lvlJc w:val="left"/>
      <w:pPr>
        <w:ind w:left="5760" w:hanging="360"/>
      </w:pPr>
      <w:rPr>
        <w:rFonts w:ascii="Courier New" w:hAnsi="Courier New" w:hint="default"/>
      </w:rPr>
    </w:lvl>
    <w:lvl w:ilvl="8" w:tplc="A142C974">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5C4C5B"/>
    <w:multiLevelType w:val="hybridMultilevel"/>
    <w:tmpl w:val="13E0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C2E3745"/>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6"/>
  </w:num>
  <w:num w:numId="8">
    <w:abstractNumId w:val="6"/>
  </w:num>
  <w:num w:numId="9">
    <w:abstractNumId w:val="12"/>
  </w:num>
  <w:num w:numId="10">
    <w:abstractNumId w:val="3"/>
  </w:num>
  <w:num w:numId="11">
    <w:abstractNumId w:val="18"/>
  </w:num>
  <w:num w:numId="12">
    <w:abstractNumId w:val="15"/>
  </w:num>
  <w:num w:numId="13">
    <w:abstractNumId w:val="14"/>
  </w:num>
  <w:num w:numId="14">
    <w:abstractNumId w:val="4"/>
  </w:num>
  <w:num w:numId="15">
    <w:abstractNumId w:val="2"/>
  </w:num>
  <w:num w:numId="16">
    <w:abstractNumId w:val="11"/>
  </w:num>
  <w:num w:numId="17">
    <w:abstractNumId w:val="17"/>
  </w:num>
  <w:num w:numId="18">
    <w:abstractNumId w:val="13"/>
  </w:num>
  <w:num w:numId="19">
    <w:abstractNumId w:val="7"/>
  </w:num>
  <w:num w:numId="20">
    <w:abstractNumId w:val="20"/>
  </w:num>
  <w:num w:numId="21">
    <w:abstractNumId w:val="10"/>
  </w:num>
  <w:num w:numId="2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F0D"/>
    <w:rsid w:val="000060B3"/>
    <w:rsid w:val="000078F8"/>
    <w:rsid w:val="00011369"/>
    <w:rsid w:val="0001201C"/>
    <w:rsid w:val="0001302F"/>
    <w:rsid w:val="00015B2C"/>
    <w:rsid w:val="00020226"/>
    <w:rsid w:val="00020B1F"/>
    <w:rsid w:val="0002368A"/>
    <w:rsid w:val="00023AB2"/>
    <w:rsid w:val="000257A7"/>
    <w:rsid w:val="00026030"/>
    <w:rsid w:val="0002665C"/>
    <w:rsid w:val="000333C5"/>
    <w:rsid w:val="00034E43"/>
    <w:rsid w:val="00036D86"/>
    <w:rsid w:val="00037079"/>
    <w:rsid w:val="00044D6D"/>
    <w:rsid w:val="00045F66"/>
    <w:rsid w:val="00047D21"/>
    <w:rsid w:val="0005582C"/>
    <w:rsid w:val="0005583F"/>
    <w:rsid w:val="00055D4A"/>
    <w:rsid w:val="00056265"/>
    <w:rsid w:val="000562B5"/>
    <w:rsid w:val="0006007C"/>
    <w:rsid w:val="00062A0C"/>
    <w:rsid w:val="00070062"/>
    <w:rsid w:val="00072871"/>
    <w:rsid w:val="00074D6D"/>
    <w:rsid w:val="0008119E"/>
    <w:rsid w:val="000915A6"/>
    <w:rsid w:val="00091601"/>
    <w:rsid w:val="00092D28"/>
    <w:rsid w:val="0009344C"/>
    <w:rsid w:val="00094E37"/>
    <w:rsid w:val="00095852"/>
    <w:rsid w:val="000A5B2B"/>
    <w:rsid w:val="000B00F4"/>
    <w:rsid w:val="000B2D8D"/>
    <w:rsid w:val="000B311E"/>
    <w:rsid w:val="000B6853"/>
    <w:rsid w:val="000B6DC7"/>
    <w:rsid w:val="000B6E6F"/>
    <w:rsid w:val="000B7DA4"/>
    <w:rsid w:val="000C2847"/>
    <w:rsid w:val="000C6314"/>
    <w:rsid w:val="000C6F64"/>
    <w:rsid w:val="000D2933"/>
    <w:rsid w:val="000D298B"/>
    <w:rsid w:val="000D3982"/>
    <w:rsid w:val="000D7AA5"/>
    <w:rsid w:val="000E16AE"/>
    <w:rsid w:val="000E4FF2"/>
    <w:rsid w:val="000E548D"/>
    <w:rsid w:val="000E61CB"/>
    <w:rsid w:val="000E78A4"/>
    <w:rsid w:val="000F1057"/>
    <w:rsid w:val="000F12A5"/>
    <w:rsid w:val="000F139E"/>
    <w:rsid w:val="00103FA4"/>
    <w:rsid w:val="001051FD"/>
    <w:rsid w:val="00107929"/>
    <w:rsid w:val="001101F2"/>
    <w:rsid w:val="001136A0"/>
    <w:rsid w:val="00113ACE"/>
    <w:rsid w:val="001156C9"/>
    <w:rsid w:val="00117022"/>
    <w:rsid w:val="001223CD"/>
    <w:rsid w:val="00122AA8"/>
    <w:rsid w:val="00125C0C"/>
    <w:rsid w:val="00127C68"/>
    <w:rsid w:val="00135022"/>
    <w:rsid w:val="001356A9"/>
    <w:rsid w:val="00137001"/>
    <w:rsid w:val="001405F8"/>
    <w:rsid w:val="00141C59"/>
    <w:rsid w:val="00143017"/>
    <w:rsid w:val="0014414E"/>
    <w:rsid w:val="00146845"/>
    <w:rsid w:val="00150451"/>
    <w:rsid w:val="00152439"/>
    <w:rsid w:val="00154ABD"/>
    <w:rsid w:val="0015781D"/>
    <w:rsid w:val="00157A9A"/>
    <w:rsid w:val="00163D27"/>
    <w:rsid w:val="001642CD"/>
    <w:rsid w:val="00165327"/>
    <w:rsid w:val="001671E0"/>
    <w:rsid w:val="00170A27"/>
    <w:rsid w:val="00171FB9"/>
    <w:rsid w:val="00181D74"/>
    <w:rsid w:val="0018638D"/>
    <w:rsid w:val="00187B0B"/>
    <w:rsid w:val="00195A81"/>
    <w:rsid w:val="00196F67"/>
    <w:rsid w:val="001A0200"/>
    <w:rsid w:val="001A5684"/>
    <w:rsid w:val="001A6833"/>
    <w:rsid w:val="001B11FC"/>
    <w:rsid w:val="001B146B"/>
    <w:rsid w:val="001B2E9E"/>
    <w:rsid w:val="001B45EA"/>
    <w:rsid w:val="001C1AD9"/>
    <w:rsid w:val="001D0407"/>
    <w:rsid w:val="001E0600"/>
    <w:rsid w:val="001E1C73"/>
    <w:rsid w:val="001E1CE9"/>
    <w:rsid w:val="001E32EC"/>
    <w:rsid w:val="001E47F8"/>
    <w:rsid w:val="001E5962"/>
    <w:rsid w:val="001E6C7D"/>
    <w:rsid w:val="001E6FA3"/>
    <w:rsid w:val="001F04EF"/>
    <w:rsid w:val="002045DB"/>
    <w:rsid w:val="0021487B"/>
    <w:rsid w:val="00215DF7"/>
    <w:rsid w:val="00216EA6"/>
    <w:rsid w:val="00217575"/>
    <w:rsid w:val="00217F1A"/>
    <w:rsid w:val="00221978"/>
    <w:rsid w:val="0022433A"/>
    <w:rsid w:val="002352A2"/>
    <w:rsid w:val="00240E3B"/>
    <w:rsid w:val="0024190D"/>
    <w:rsid w:val="00242D5F"/>
    <w:rsid w:val="00243712"/>
    <w:rsid w:val="00244823"/>
    <w:rsid w:val="00245F96"/>
    <w:rsid w:val="00250797"/>
    <w:rsid w:val="00251DAF"/>
    <w:rsid w:val="00257101"/>
    <w:rsid w:val="00262C0B"/>
    <w:rsid w:val="00263DDC"/>
    <w:rsid w:val="002644F9"/>
    <w:rsid w:val="00265A1A"/>
    <w:rsid w:val="00265DC7"/>
    <w:rsid w:val="002702A3"/>
    <w:rsid w:val="00282D15"/>
    <w:rsid w:val="00285747"/>
    <w:rsid w:val="00294D6B"/>
    <w:rsid w:val="0029536D"/>
    <w:rsid w:val="00297C06"/>
    <w:rsid w:val="002A20FF"/>
    <w:rsid w:val="002A3CBC"/>
    <w:rsid w:val="002A6571"/>
    <w:rsid w:val="002B0884"/>
    <w:rsid w:val="002B0C90"/>
    <w:rsid w:val="002B2044"/>
    <w:rsid w:val="002B3C74"/>
    <w:rsid w:val="002B47DC"/>
    <w:rsid w:val="002B74AB"/>
    <w:rsid w:val="002C4E4A"/>
    <w:rsid w:val="002C7133"/>
    <w:rsid w:val="002D1014"/>
    <w:rsid w:val="002D220E"/>
    <w:rsid w:val="002D2B81"/>
    <w:rsid w:val="002D31A6"/>
    <w:rsid w:val="002D50F8"/>
    <w:rsid w:val="002E4D7C"/>
    <w:rsid w:val="002F2C7C"/>
    <w:rsid w:val="002F301D"/>
    <w:rsid w:val="002F3C4A"/>
    <w:rsid w:val="002F4696"/>
    <w:rsid w:val="002F49A8"/>
    <w:rsid w:val="002F7967"/>
    <w:rsid w:val="0030135F"/>
    <w:rsid w:val="00304A92"/>
    <w:rsid w:val="00310332"/>
    <w:rsid w:val="00310BB7"/>
    <w:rsid w:val="00313283"/>
    <w:rsid w:val="00314513"/>
    <w:rsid w:val="00314610"/>
    <w:rsid w:val="00315AE8"/>
    <w:rsid w:val="0032093F"/>
    <w:rsid w:val="003261F9"/>
    <w:rsid w:val="00330FFC"/>
    <w:rsid w:val="00331681"/>
    <w:rsid w:val="00334B7D"/>
    <w:rsid w:val="00335B19"/>
    <w:rsid w:val="0034480A"/>
    <w:rsid w:val="0034540C"/>
    <w:rsid w:val="00356358"/>
    <w:rsid w:val="003574D0"/>
    <w:rsid w:val="00360F50"/>
    <w:rsid w:val="0036130C"/>
    <w:rsid w:val="00364606"/>
    <w:rsid w:val="00365CEC"/>
    <w:rsid w:val="003666A5"/>
    <w:rsid w:val="00366D46"/>
    <w:rsid w:val="003674D2"/>
    <w:rsid w:val="0037087E"/>
    <w:rsid w:val="00372C91"/>
    <w:rsid w:val="00373A24"/>
    <w:rsid w:val="00374B95"/>
    <w:rsid w:val="0038178D"/>
    <w:rsid w:val="00383CE1"/>
    <w:rsid w:val="003903A5"/>
    <w:rsid w:val="00390852"/>
    <w:rsid w:val="00394F3E"/>
    <w:rsid w:val="003A219D"/>
    <w:rsid w:val="003A3263"/>
    <w:rsid w:val="003A6159"/>
    <w:rsid w:val="003A7052"/>
    <w:rsid w:val="003B1763"/>
    <w:rsid w:val="003C006E"/>
    <w:rsid w:val="003C2A72"/>
    <w:rsid w:val="003D1510"/>
    <w:rsid w:val="003D7B95"/>
    <w:rsid w:val="003E1065"/>
    <w:rsid w:val="003E3B3F"/>
    <w:rsid w:val="003E3C15"/>
    <w:rsid w:val="003E43D6"/>
    <w:rsid w:val="003E6330"/>
    <w:rsid w:val="003E6A10"/>
    <w:rsid w:val="003F2196"/>
    <w:rsid w:val="004111D7"/>
    <w:rsid w:val="00417886"/>
    <w:rsid w:val="004225E8"/>
    <w:rsid w:val="00423692"/>
    <w:rsid w:val="00425457"/>
    <w:rsid w:val="00425A31"/>
    <w:rsid w:val="004304C3"/>
    <w:rsid w:val="00431800"/>
    <w:rsid w:val="00435568"/>
    <w:rsid w:val="00440485"/>
    <w:rsid w:val="004413BD"/>
    <w:rsid w:val="004417FD"/>
    <w:rsid w:val="00443479"/>
    <w:rsid w:val="00444A4C"/>
    <w:rsid w:val="00445AF4"/>
    <w:rsid w:val="0045131D"/>
    <w:rsid w:val="00451680"/>
    <w:rsid w:val="00452326"/>
    <w:rsid w:val="0046084C"/>
    <w:rsid w:val="0046096C"/>
    <w:rsid w:val="00461BA5"/>
    <w:rsid w:val="00473328"/>
    <w:rsid w:val="0047434C"/>
    <w:rsid w:val="00480E80"/>
    <w:rsid w:val="00490EBE"/>
    <w:rsid w:val="0049373F"/>
    <w:rsid w:val="004A1314"/>
    <w:rsid w:val="004A13BF"/>
    <w:rsid w:val="004A6A7B"/>
    <w:rsid w:val="004B1684"/>
    <w:rsid w:val="004B54BD"/>
    <w:rsid w:val="004B7B26"/>
    <w:rsid w:val="004C023F"/>
    <w:rsid w:val="004C56B5"/>
    <w:rsid w:val="004C587C"/>
    <w:rsid w:val="004C619F"/>
    <w:rsid w:val="004D198A"/>
    <w:rsid w:val="004D3055"/>
    <w:rsid w:val="004E08B9"/>
    <w:rsid w:val="004E16BD"/>
    <w:rsid w:val="004E1BA3"/>
    <w:rsid w:val="004E2E1A"/>
    <w:rsid w:val="00500834"/>
    <w:rsid w:val="0050283D"/>
    <w:rsid w:val="005032C1"/>
    <w:rsid w:val="00507002"/>
    <w:rsid w:val="00507BFE"/>
    <w:rsid w:val="00511423"/>
    <w:rsid w:val="00513CD8"/>
    <w:rsid w:val="00516BC5"/>
    <w:rsid w:val="00516C55"/>
    <w:rsid w:val="005217C6"/>
    <w:rsid w:val="00525B26"/>
    <w:rsid w:val="00525B3D"/>
    <w:rsid w:val="00525DB0"/>
    <w:rsid w:val="00534C15"/>
    <w:rsid w:val="00536618"/>
    <w:rsid w:val="005428EE"/>
    <w:rsid w:val="005453F4"/>
    <w:rsid w:val="00550022"/>
    <w:rsid w:val="00551D1C"/>
    <w:rsid w:val="00551FAD"/>
    <w:rsid w:val="005546B7"/>
    <w:rsid w:val="00556179"/>
    <w:rsid w:val="005578A5"/>
    <w:rsid w:val="00560027"/>
    <w:rsid w:val="005623EA"/>
    <w:rsid w:val="00563F68"/>
    <w:rsid w:val="00577114"/>
    <w:rsid w:val="0058289E"/>
    <w:rsid w:val="005834DC"/>
    <w:rsid w:val="005859E0"/>
    <w:rsid w:val="005B111E"/>
    <w:rsid w:val="005B1893"/>
    <w:rsid w:val="005B5CCF"/>
    <w:rsid w:val="005C04F0"/>
    <w:rsid w:val="005C38CB"/>
    <w:rsid w:val="005C6662"/>
    <w:rsid w:val="005D1834"/>
    <w:rsid w:val="005D23EC"/>
    <w:rsid w:val="005D319B"/>
    <w:rsid w:val="005D38BC"/>
    <w:rsid w:val="005D4C80"/>
    <w:rsid w:val="005D744E"/>
    <w:rsid w:val="005E0165"/>
    <w:rsid w:val="005E222F"/>
    <w:rsid w:val="005E23F6"/>
    <w:rsid w:val="005F4B83"/>
    <w:rsid w:val="005F7F7F"/>
    <w:rsid w:val="00600B5C"/>
    <w:rsid w:val="00602258"/>
    <w:rsid w:val="00602279"/>
    <w:rsid w:val="006022F9"/>
    <w:rsid w:val="00602BFA"/>
    <w:rsid w:val="00602D6E"/>
    <w:rsid w:val="00602DCF"/>
    <w:rsid w:val="00602F89"/>
    <w:rsid w:val="006035D3"/>
    <w:rsid w:val="00605718"/>
    <w:rsid w:val="0061226B"/>
    <w:rsid w:val="00612BBD"/>
    <w:rsid w:val="00612E7F"/>
    <w:rsid w:val="00626890"/>
    <w:rsid w:val="00630A54"/>
    <w:rsid w:val="00635939"/>
    <w:rsid w:val="00637083"/>
    <w:rsid w:val="006372D1"/>
    <w:rsid w:val="00637F4C"/>
    <w:rsid w:val="00641383"/>
    <w:rsid w:val="006418AD"/>
    <w:rsid w:val="00645192"/>
    <w:rsid w:val="006460C8"/>
    <w:rsid w:val="00652282"/>
    <w:rsid w:val="006535E5"/>
    <w:rsid w:val="00655BB1"/>
    <w:rsid w:val="00670B38"/>
    <w:rsid w:val="00677EE1"/>
    <w:rsid w:val="00680CC6"/>
    <w:rsid w:val="006830C9"/>
    <w:rsid w:val="00683CE8"/>
    <w:rsid w:val="00683F7C"/>
    <w:rsid w:val="00692E30"/>
    <w:rsid w:val="00695903"/>
    <w:rsid w:val="00697250"/>
    <w:rsid w:val="006A04F0"/>
    <w:rsid w:val="006A4F77"/>
    <w:rsid w:val="006A70E8"/>
    <w:rsid w:val="006B1421"/>
    <w:rsid w:val="006B5DBF"/>
    <w:rsid w:val="006B66FA"/>
    <w:rsid w:val="006C08B4"/>
    <w:rsid w:val="006C2424"/>
    <w:rsid w:val="006D054E"/>
    <w:rsid w:val="006D21B8"/>
    <w:rsid w:val="006E1155"/>
    <w:rsid w:val="006E2948"/>
    <w:rsid w:val="006E5502"/>
    <w:rsid w:val="007027C7"/>
    <w:rsid w:val="00703BE8"/>
    <w:rsid w:val="007040B7"/>
    <w:rsid w:val="00704634"/>
    <w:rsid w:val="00712752"/>
    <w:rsid w:val="00713529"/>
    <w:rsid w:val="007151DF"/>
    <w:rsid w:val="00717000"/>
    <w:rsid w:val="007172DB"/>
    <w:rsid w:val="00725FBF"/>
    <w:rsid w:val="0073484A"/>
    <w:rsid w:val="007400EC"/>
    <w:rsid w:val="007445EA"/>
    <w:rsid w:val="00745382"/>
    <w:rsid w:val="0075021E"/>
    <w:rsid w:val="00750C24"/>
    <w:rsid w:val="00764957"/>
    <w:rsid w:val="00771C66"/>
    <w:rsid w:val="0077241C"/>
    <w:rsid w:val="00774677"/>
    <w:rsid w:val="00787F87"/>
    <w:rsid w:val="00794D0F"/>
    <w:rsid w:val="007950D3"/>
    <w:rsid w:val="007A38E1"/>
    <w:rsid w:val="007A410B"/>
    <w:rsid w:val="007A72C4"/>
    <w:rsid w:val="007B2998"/>
    <w:rsid w:val="007B3F00"/>
    <w:rsid w:val="007B3F6F"/>
    <w:rsid w:val="007B6B51"/>
    <w:rsid w:val="007C66D0"/>
    <w:rsid w:val="007D3A92"/>
    <w:rsid w:val="007E0127"/>
    <w:rsid w:val="007E6692"/>
    <w:rsid w:val="007E6AE8"/>
    <w:rsid w:val="007F01C8"/>
    <w:rsid w:val="007F12F5"/>
    <w:rsid w:val="007F17CB"/>
    <w:rsid w:val="007F22CB"/>
    <w:rsid w:val="007F4A5C"/>
    <w:rsid w:val="008015CC"/>
    <w:rsid w:val="00801DA2"/>
    <w:rsid w:val="0080662B"/>
    <w:rsid w:val="00810C7C"/>
    <w:rsid w:val="00813E6F"/>
    <w:rsid w:val="0081524F"/>
    <w:rsid w:val="008174C2"/>
    <w:rsid w:val="00817C2C"/>
    <w:rsid w:val="00820E27"/>
    <w:rsid w:val="00822CE4"/>
    <w:rsid w:val="00827BBF"/>
    <w:rsid w:val="00836261"/>
    <w:rsid w:val="00842C20"/>
    <w:rsid w:val="00843EA6"/>
    <w:rsid w:val="0084659E"/>
    <w:rsid w:val="00846B30"/>
    <w:rsid w:val="0085168B"/>
    <w:rsid w:val="00853726"/>
    <w:rsid w:val="00857C67"/>
    <w:rsid w:val="00863F30"/>
    <w:rsid w:val="008648C7"/>
    <w:rsid w:val="00865E6F"/>
    <w:rsid w:val="00876225"/>
    <w:rsid w:val="0087700C"/>
    <w:rsid w:val="00877982"/>
    <w:rsid w:val="00890150"/>
    <w:rsid w:val="008915B6"/>
    <w:rsid w:val="00892D56"/>
    <w:rsid w:val="0089521C"/>
    <w:rsid w:val="008A7346"/>
    <w:rsid w:val="008B48AE"/>
    <w:rsid w:val="008C5EAC"/>
    <w:rsid w:val="008D101F"/>
    <w:rsid w:val="008D19D5"/>
    <w:rsid w:val="008D31DF"/>
    <w:rsid w:val="008D4355"/>
    <w:rsid w:val="008E1A54"/>
    <w:rsid w:val="008E3384"/>
    <w:rsid w:val="008E4442"/>
    <w:rsid w:val="008E7551"/>
    <w:rsid w:val="008E762A"/>
    <w:rsid w:val="008E777B"/>
    <w:rsid w:val="008F028C"/>
    <w:rsid w:val="008F1210"/>
    <w:rsid w:val="008F401F"/>
    <w:rsid w:val="008F4219"/>
    <w:rsid w:val="008F456B"/>
    <w:rsid w:val="008F553C"/>
    <w:rsid w:val="008F61E9"/>
    <w:rsid w:val="009011F4"/>
    <w:rsid w:val="009012D7"/>
    <w:rsid w:val="00902024"/>
    <w:rsid w:val="009047CA"/>
    <w:rsid w:val="00910A33"/>
    <w:rsid w:val="0091274F"/>
    <w:rsid w:val="00912EB4"/>
    <w:rsid w:val="00917C59"/>
    <w:rsid w:val="00921325"/>
    <w:rsid w:val="009231CA"/>
    <w:rsid w:val="00924CFF"/>
    <w:rsid w:val="00925360"/>
    <w:rsid w:val="00926304"/>
    <w:rsid w:val="00927474"/>
    <w:rsid w:val="00932F56"/>
    <w:rsid w:val="0093576B"/>
    <w:rsid w:val="00936935"/>
    <w:rsid w:val="00943351"/>
    <w:rsid w:val="009465CE"/>
    <w:rsid w:val="009553C6"/>
    <w:rsid w:val="00962E0A"/>
    <w:rsid w:val="00963080"/>
    <w:rsid w:val="00964C07"/>
    <w:rsid w:val="00964E88"/>
    <w:rsid w:val="0096575F"/>
    <w:rsid w:val="0097262E"/>
    <w:rsid w:val="00972AC8"/>
    <w:rsid w:val="00975987"/>
    <w:rsid w:val="0097784D"/>
    <w:rsid w:val="00981B6D"/>
    <w:rsid w:val="009825DD"/>
    <w:rsid w:val="009917A6"/>
    <w:rsid w:val="009968BE"/>
    <w:rsid w:val="00996AB8"/>
    <w:rsid w:val="00996FAF"/>
    <w:rsid w:val="009B1F9B"/>
    <w:rsid w:val="009B3BC5"/>
    <w:rsid w:val="009B3D22"/>
    <w:rsid w:val="009B48C2"/>
    <w:rsid w:val="009B4AAE"/>
    <w:rsid w:val="009B58F8"/>
    <w:rsid w:val="009B6342"/>
    <w:rsid w:val="009B714E"/>
    <w:rsid w:val="009C26C8"/>
    <w:rsid w:val="009C310F"/>
    <w:rsid w:val="009D2F12"/>
    <w:rsid w:val="009D3BC4"/>
    <w:rsid w:val="009D50A9"/>
    <w:rsid w:val="009D7F8D"/>
    <w:rsid w:val="009E1603"/>
    <w:rsid w:val="009E1BEA"/>
    <w:rsid w:val="009F1FF4"/>
    <w:rsid w:val="009F3083"/>
    <w:rsid w:val="009F321C"/>
    <w:rsid w:val="009F4885"/>
    <w:rsid w:val="009F5D71"/>
    <w:rsid w:val="00A01C71"/>
    <w:rsid w:val="00A03328"/>
    <w:rsid w:val="00A03845"/>
    <w:rsid w:val="00A0716E"/>
    <w:rsid w:val="00A07E95"/>
    <w:rsid w:val="00A10ADC"/>
    <w:rsid w:val="00A123F7"/>
    <w:rsid w:val="00A1305B"/>
    <w:rsid w:val="00A1685E"/>
    <w:rsid w:val="00A21664"/>
    <w:rsid w:val="00A21758"/>
    <w:rsid w:val="00A22204"/>
    <w:rsid w:val="00A24580"/>
    <w:rsid w:val="00A26AEF"/>
    <w:rsid w:val="00A35AC1"/>
    <w:rsid w:val="00A4117F"/>
    <w:rsid w:val="00A418C5"/>
    <w:rsid w:val="00A432D0"/>
    <w:rsid w:val="00A465B1"/>
    <w:rsid w:val="00A47066"/>
    <w:rsid w:val="00A47AAA"/>
    <w:rsid w:val="00A5794A"/>
    <w:rsid w:val="00A621AF"/>
    <w:rsid w:val="00A65C24"/>
    <w:rsid w:val="00A674F4"/>
    <w:rsid w:val="00A675F9"/>
    <w:rsid w:val="00A700AF"/>
    <w:rsid w:val="00A71419"/>
    <w:rsid w:val="00A71AB5"/>
    <w:rsid w:val="00A72482"/>
    <w:rsid w:val="00A817A1"/>
    <w:rsid w:val="00A8369C"/>
    <w:rsid w:val="00A83AD6"/>
    <w:rsid w:val="00A84490"/>
    <w:rsid w:val="00A8475F"/>
    <w:rsid w:val="00A915AB"/>
    <w:rsid w:val="00A921FB"/>
    <w:rsid w:val="00AA39A5"/>
    <w:rsid w:val="00AA4F15"/>
    <w:rsid w:val="00AA681B"/>
    <w:rsid w:val="00AB75AC"/>
    <w:rsid w:val="00AC0778"/>
    <w:rsid w:val="00AC6CF9"/>
    <w:rsid w:val="00AD1906"/>
    <w:rsid w:val="00AD66F2"/>
    <w:rsid w:val="00AD7D10"/>
    <w:rsid w:val="00AE409F"/>
    <w:rsid w:val="00AE4C3D"/>
    <w:rsid w:val="00AF34E7"/>
    <w:rsid w:val="00AF3C1C"/>
    <w:rsid w:val="00AF51C5"/>
    <w:rsid w:val="00B006A9"/>
    <w:rsid w:val="00B02235"/>
    <w:rsid w:val="00B160E5"/>
    <w:rsid w:val="00B20D0A"/>
    <w:rsid w:val="00B219F4"/>
    <w:rsid w:val="00B24A45"/>
    <w:rsid w:val="00B306D4"/>
    <w:rsid w:val="00B31E03"/>
    <w:rsid w:val="00B413BB"/>
    <w:rsid w:val="00B41483"/>
    <w:rsid w:val="00B42B17"/>
    <w:rsid w:val="00B46485"/>
    <w:rsid w:val="00B53F7A"/>
    <w:rsid w:val="00B551EB"/>
    <w:rsid w:val="00B561EF"/>
    <w:rsid w:val="00B630FB"/>
    <w:rsid w:val="00B71116"/>
    <w:rsid w:val="00B73AE2"/>
    <w:rsid w:val="00B743EF"/>
    <w:rsid w:val="00B765CB"/>
    <w:rsid w:val="00B81A49"/>
    <w:rsid w:val="00B85EBA"/>
    <w:rsid w:val="00B8668A"/>
    <w:rsid w:val="00B9157C"/>
    <w:rsid w:val="00B94191"/>
    <w:rsid w:val="00B9669C"/>
    <w:rsid w:val="00BA1B0D"/>
    <w:rsid w:val="00BA3F2F"/>
    <w:rsid w:val="00BA49FF"/>
    <w:rsid w:val="00BB14DC"/>
    <w:rsid w:val="00BC6041"/>
    <w:rsid w:val="00BC7149"/>
    <w:rsid w:val="00BD2FBC"/>
    <w:rsid w:val="00BD7B98"/>
    <w:rsid w:val="00BE5126"/>
    <w:rsid w:val="00BF2C51"/>
    <w:rsid w:val="00BF3191"/>
    <w:rsid w:val="00BF3422"/>
    <w:rsid w:val="00BF4B64"/>
    <w:rsid w:val="00BF6BA7"/>
    <w:rsid w:val="00BF6C93"/>
    <w:rsid w:val="00BF6F25"/>
    <w:rsid w:val="00C00AF2"/>
    <w:rsid w:val="00C03381"/>
    <w:rsid w:val="00C06590"/>
    <w:rsid w:val="00C115F1"/>
    <w:rsid w:val="00C12FE6"/>
    <w:rsid w:val="00C272D4"/>
    <w:rsid w:val="00C30E00"/>
    <w:rsid w:val="00C331BE"/>
    <w:rsid w:val="00C3475E"/>
    <w:rsid w:val="00C35AF7"/>
    <w:rsid w:val="00C42B66"/>
    <w:rsid w:val="00C44D5A"/>
    <w:rsid w:val="00C454C5"/>
    <w:rsid w:val="00C4676E"/>
    <w:rsid w:val="00C50509"/>
    <w:rsid w:val="00C526D9"/>
    <w:rsid w:val="00C53567"/>
    <w:rsid w:val="00C618C5"/>
    <w:rsid w:val="00C63A21"/>
    <w:rsid w:val="00C72FBC"/>
    <w:rsid w:val="00C73606"/>
    <w:rsid w:val="00C74788"/>
    <w:rsid w:val="00C74DD1"/>
    <w:rsid w:val="00C7546E"/>
    <w:rsid w:val="00C775F8"/>
    <w:rsid w:val="00C821C4"/>
    <w:rsid w:val="00C85B4B"/>
    <w:rsid w:val="00C93118"/>
    <w:rsid w:val="00C93309"/>
    <w:rsid w:val="00C93665"/>
    <w:rsid w:val="00C94172"/>
    <w:rsid w:val="00C941BF"/>
    <w:rsid w:val="00C95799"/>
    <w:rsid w:val="00C95C37"/>
    <w:rsid w:val="00C96777"/>
    <w:rsid w:val="00C9752C"/>
    <w:rsid w:val="00CA1150"/>
    <w:rsid w:val="00CA37CB"/>
    <w:rsid w:val="00CA7693"/>
    <w:rsid w:val="00CB2D1F"/>
    <w:rsid w:val="00CB31BE"/>
    <w:rsid w:val="00CB5FEC"/>
    <w:rsid w:val="00CC2816"/>
    <w:rsid w:val="00CC2D62"/>
    <w:rsid w:val="00CD1082"/>
    <w:rsid w:val="00CD1DC2"/>
    <w:rsid w:val="00CD5F43"/>
    <w:rsid w:val="00CE7CEC"/>
    <w:rsid w:val="00CF7E60"/>
    <w:rsid w:val="00D00940"/>
    <w:rsid w:val="00D045E7"/>
    <w:rsid w:val="00D07203"/>
    <w:rsid w:val="00D10BA9"/>
    <w:rsid w:val="00D13621"/>
    <w:rsid w:val="00D175D2"/>
    <w:rsid w:val="00D2559D"/>
    <w:rsid w:val="00D27AEC"/>
    <w:rsid w:val="00D3157C"/>
    <w:rsid w:val="00D31F85"/>
    <w:rsid w:val="00D32E43"/>
    <w:rsid w:val="00D344E1"/>
    <w:rsid w:val="00D362A4"/>
    <w:rsid w:val="00D37A2E"/>
    <w:rsid w:val="00D40E68"/>
    <w:rsid w:val="00D51849"/>
    <w:rsid w:val="00D536B1"/>
    <w:rsid w:val="00D57302"/>
    <w:rsid w:val="00D60A74"/>
    <w:rsid w:val="00D6191E"/>
    <w:rsid w:val="00D61DD7"/>
    <w:rsid w:val="00D64F17"/>
    <w:rsid w:val="00D65BF0"/>
    <w:rsid w:val="00D71F88"/>
    <w:rsid w:val="00D723D0"/>
    <w:rsid w:val="00D72809"/>
    <w:rsid w:val="00D72AB4"/>
    <w:rsid w:val="00D72F7B"/>
    <w:rsid w:val="00D81B9C"/>
    <w:rsid w:val="00D852E8"/>
    <w:rsid w:val="00D85539"/>
    <w:rsid w:val="00D863CE"/>
    <w:rsid w:val="00D87E7C"/>
    <w:rsid w:val="00D91311"/>
    <w:rsid w:val="00D964A4"/>
    <w:rsid w:val="00DA28B7"/>
    <w:rsid w:val="00DA28CC"/>
    <w:rsid w:val="00DA4AE5"/>
    <w:rsid w:val="00DB3BFE"/>
    <w:rsid w:val="00DB4B3D"/>
    <w:rsid w:val="00DB691D"/>
    <w:rsid w:val="00DC2D47"/>
    <w:rsid w:val="00DC7E5A"/>
    <w:rsid w:val="00DD1396"/>
    <w:rsid w:val="00DD7AD2"/>
    <w:rsid w:val="00DD7D7A"/>
    <w:rsid w:val="00DE2726"/>
    <w:rsid w:val="00DE49C1"/>
    <w:rsid w:val="00DE5754"/>
    <w:rsid w:val="00DF2826"/>
    <w:rsid w:val="00DF341F"/>
    <w:rsid w:val="00DF37F2"/>
    <w:rsid w:val="00DF47FA"/>
    <w:rsid w:val="00E0207E"/>
    <w:rsid w:val="00E02DAC"/>
    <w:rsid w:val="00E04D62"/>
    <w:rsid w:val="00E059A2"/>
    <w:rsid w:val="00E104B4"/>
    <w:rsid w:val="00E119E1"/>
    <w:rsid w:val="00E127CD"/>
    <w:rsid w:val="00E14257"/>
    <w:rsid w:val="00E2364A"/>
    <w:rsid w:val="00E24478"/>
    <w:rsid w:val="00E24A67"/>
    <w:rsid w:val="00E2532C"/>
    <w:rsid w:val="00E25AB3"/>
    <w:rsid w:val="00E40483"/>
    <w:rsid w:val="00E46CF9"/>
    <w:rsid w:val="00E50237"/>
    <w:rsid w:val="00E545D1"/>
    <w:rsid w:val="00E54A76"/>
    <w:rsid w:val="00E5782C"/>
    <w:rsid w:val="00E61225"/>
    <w:rsid w:val="00E614DA"/>
    <w:rsid w:val="00E625AD"/>
    <w:rsid w:val="00E62AD2"/>
    <w:rsid w:val="00E651D9"/>
    <w:rsid w:val="00E65907"/>
    <w:rsid w:val="00E66537"/>
    <w:rsid w:val="00E71253"/>
    <w:rsid w:val="00E71CA3"/>
    <w:rsid w:val="00E81C72"/>
    <w:rsid w:val="00E8286C"/>
    <w:rsid w:val="00E905B1"/>
    <w:rsid w:val="00E9280F"/>
    <w:rsid w:val="00EA0E05"/>
    <w:rsid w:val="00EA15FF"/>
    <w:rsid w:val="00EA633B"/>
    <w:rsid w:val="00EA7207"/>
    <w:rsid w:val="00EA7360"/>
    <w:rsid w:val="00EB1973"/>
    <w:rsid w:val="00EB4FD3"/>
    <w:rsid w:val="00EB63F6"/>
    <w:rsid w:val="00EC2C8A"/>
    <w:rsid w:val="00EC3747"/>
    <w:rsid w:val="00ED115A"/>
    <w:rsid w:val="00ED3BC8"/>
    <w:rsid w:val="00ED6D72"/>
    <w:rsid w:val="00EE143B"/>
    <w:rsid w:val="00EE338A"/>
    <w:rsid w:val="00EE33C6"/>
    <w:rsid w:val="00EE4BCA"/>
    <w:rsid w:val="00EE5C35"/>
    <w:rsid w:val="00EE7D8E"/>
    <w:rsid w:val="00EF1C8C"/>
    <w:rsid w:val="00EF3E59"/>
    <w:rsid w:val="00F01EF5"/>
    <w:rsid w:val="00F045F4"/>
    <w:rsid w:val="00F07B62"/>
    <w:rsid w:val="00F145AF"/>
    <w:rsid w:val="00F22301"/>
    <w:rsid w:val="00F23C27"/>
    <w:rsid w:val="00F320DE"/>
    <w:rsid w:val="00F33CA6"/>
    <w:rsid w:val="00F36531"/>
    <w:rsid w:val="00F367E0"/>
    <w:rsid w:val="00F3773C"/>
    <w:rsid w:val="00F42167"/>
    <w:rsid w:val="00F51769"/>
    <w:rsid w:val="00F52C8C"/>
    <w:rsid w:val="00F56AD8"/>
    <w:rsid w:val="00F62C44"/>
    <w:rsid w:val="00F67EBF"/>
    <w:rsid w:val="00F76267"/>
    <w:rsid w:val="00F83A25"/>
    <w:rsid w:val="00F97E19"/>
    <w:rsid w:val="00FA0A5B"/>
    <w:rsid w:val="00FA275F"/>
    <w:rsid w:val="00FA3C42"/>
    <w:rsid w:val="00FA3F81"/>
    <w:rsid w:val="00FA5B2A"/>
    <w:rsid w:val="00FB1A27"/>
    <w:rsid w:val="00FB2423"/>
    <w:rsid w:val="00FB4FFD"/>
    <w:rsid w:val="00FB5272"/>
    <w:rsid w:val="00FB7DB4"/>
    <w:rsid w:val="00FC045E"/>
    <w:rsid w:val="00FC4739"/>
    <w:rsid w:val="00FC7AC6"/>
    <w:rsid w:val="00FD05A5"/>
    <w:rsid w:val="00FD7463"/>
    <w:rsid w:val="00FD7BD5"/>
    <w:rsid w:val="00FE2817"/>
    <w:rsid w:val="00FE3BB1"/>
    <w:rsid w:val="00FE5047"/>
    <w:rsid w:val="00FE5655"/>
    <w:rsid w:val="00FF0DCD"/>
    <w:rsid w:val="00FF3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18A47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178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rsid w:val="00602279"/>
    <w:rPr>
      <w:rFonts w:ascii="Fira Sans Light" w:hAnsi="Fira Sans Light"/>
      <w:color w:val="000000" w:themeColor="text1"/>
      <w:sz w:val="24"/>
      <w:szCs w:val="24"/>
    </w:rPr>
  </w:style>
  <w:style w:type="character" w:customStyle="1" w:styleId="normaltextrun">
    <w:name w:val="normaltextrun"/>
    <w:basedOn w:val="DefaultParagraphFont"/>
    <w:rsid w:val="00DF2826"/>
  </w:style>
  <w:style w:type="character" w:customStyle="1" w:styleId="findhit">
    <w:name w:val="findhit"/>
    <w:basedOn w:val="DefaultParagraphFont"/>
    <w:rsid w:val="00DF2826"/>
  </w:style>
  <w:style w:type="paragraph" w:styleId="NormalWeb">
    <w:name w:val="Normal (Web)"/>
    <w:basedOn w:val="Normal"/>
    <w:uiPriority w:val="99"/>
    <w:semiHidden/>
    <w:unhideWhenUsed/>
    <w:rsid w:val="00EA7207"/>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
    <w:name w:val="paragraph"/>
    <w:basedOn w:val="Normal"/>
    <w:rsid w:val="009D50A9"/>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9D50A9"/>
  </w:style>
  <w:style w:type="character" w:customStyle="1" w:styleId="spellingerror">
    <w:name w:val="spellingerror"/>
    <w:basedOn w:val="DefaultParagraphFont"/>
    <w:rsid w:val="001B45EA"/>
  </w:style>
  <w:style w:type="paragraph" w:customStyle="1" w:styleId="Default">
    <w:name w:val="Default"/>
    <w:rsid w:val="00996AB8"/>
    <w:pPr>
      <w:autoSpaceDE w:val="0"/>
      <w:autoSpaceDN w:val="0"/>
      <w:adjustRightInd w:val="0"/>
      <w:spacing w:after="0" w:line="240" w:lineRule="auto"/>
    </w:pPr>
    <w:rPr>
      <w:rFonts w:ascii="Arial" w:hAnsi="Arial" w:cs="Arial"/>
      <w:color w:val="000000"/>
      <w:sz w:val="24"/>
      <w:szCs w:val="24"/>
    </w:rPr>
  </w:style>
  <w:style w:type="character" w:customStyle="1" w:styleId="scxo63348467">
    <w:name w:val="scxo63348467"/>
    <w:basedOn w:val="DefaultParagraphFont"/>
    <w:rsid w:val="00E71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11390">
      <w:bodyDiv w:val="1"/>
      <w:marLeft w:val="0"/>
      <w:marRight w:val="0"/>
      <w:marTop w:val="0"/>
      <w:marBottom w:val="0"/>
      <w:divBdr>
        <w:top w:val="none" w:sz="0" w:space="0" w:color="auto"/>
        <w:left w:val="none" w:sz="0" w:space="0" w:color="auto"/>
        <w:bottom w:val="none" w:sz="0" w:space="0" w:color="auto"/>
        <w:right w:val="none" w:sz="0" w:space="0" w:color="auto"/>
      </w:divBdr>
    </w:div>
    <w:div w:id="86854527">
      <w:bodyDiv w:val="1"/>
      <w:marLeft w:val="0"/>
      <w:marRight w:val="0"/>
      <w:marTop w:val="0"/>
      <w:marBottom w:val="0"/>
      <w:divBdr>
        <w:top w:val="none" w:sz="0" w:space="0" w:color="auto"/>
        <w:left w:val="none" w:sz="0" w:space="0" w:color="auto"/>
        <w:bottom w:val="none" w:sz="0" w:space="0" w:color="auto"/>
        <w:right w:val="none" w:sz="0" w:space="0" w:color="auto"/>
      </w:divBdr>
      <w:divsChild>
        <w:div w:id="947541103">
          <w:marLeft w:val="0"/>
          <w:marRight w:val="0"/>
          <w:marTop w:val="0"/>
          <w:marBottom w:val="0"/>
          <w:divBdr>
            <w:top w:val="none" w:sz="0" w:space="0" w:color="auto"/>
            <w:left w:val="none" w:sz="0" w:space="0" w:color="auto"/>
            <w:bottom w:val="none" w:sz="0" w:space="0" w:color="auto"/>
            <w:right w:val="none" w:sz="0" w:space="0" w:color="auto"/>
          </w:divBdr>
        </w:div>
        <w:div w:id="896892413">
          <w:marLeft w:val="0"/>
          <w:marRight w:val="0"/>
          <w:marTop w:val="0"/>
          <w:marBottom w:val="0"/>
          <w:divBdr>
            <w:top w:val="none" w:sz="0" w:space="0" w:color="auto"/>
            <w:left w:val="none" w:sz="0" w:space="0" w:color="auto"/>
            <w:bottom w:val="none" w:sz="0" w:space="0" w:color="auto"/>
            <w:right w:val="none" w:sz="0" w:space="0" w:color="auto"/>
          </w:divBdr>
        </w:div>
      </w:divsChild>
    </w:div>
    <w:div w:id="199708626">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15076107">
      <w:bodyDiv w:val="1"/>
      <w:marLeft w:val="0"/>
      <w:marRight w:val="0"/>
      <w:marTop w:val="0"/>
      <w:marBottom w:val="0"/>
      <w:divBdr>
        <w:top w:val="none" w:sz="0" w:space="0" w:color="auto"/>
        <w:left w:val="none" w:sz="0" w:space="0" w:color="auto"/>
        <w:bottom w:val="none" w:sz="0" w:space="0" w:color="auto"/>
        <w:right w:val="none" w:sz="0" w:space="0" w:color="auto"/>
      </w:divBdr>
      <w:divsChild>
        <w:div w:id="1447233556">
          <w:marLeft w:val="0"/>
          <w:marRight w:val="0"/>
          <w:marTop w:val="0"/>
          <w:marBottom w:val="0"/>
          <w:divBdr>
            <w:top w:val="none" w:sz="0" w:space="0" w:color="auto"/>
            <w:left w:val="none" w:sz="0" w:space="0" w:color="auto"/>
            <w:bottom w:val="none" w:sz="0" w:space="0" w:color="auto"/>
            <w:right w:val="none" w:sz="0" w:space="0" w:color="auto"/>
          </w:divBdr>
        </w:div>
        <w:div w:id="1645818628">
          <w:marLeft w:val="0"/>
          <w:marRight w:val="0"/>
          <w:marTop w:val="0"/>
          <w:marBottom w:val="0"/>
          <w:divBdr>
            <w:top w:val="none" w:sz="0" w:space="0" w:color="auto"/>
            <w:left w:val="none" w:sz="0" w:space="0" w:color="auto"/>
            <w:bottom w:val="none" w:sz="0" w:space="0" w:color="auto"/>
            <w:right w:val="none" w:sz="0" w:space="0" w:color="auto"/>
          </w:divBdr>
        </w:div>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 w:id="524292676">
      <w:bodyDiv w:val="1"/>
      <w:marLeft w:val="0"/>
      <w:marRight w:val="0"/>
      <w:marTop w:val="0"/>
      <w:marBottom w:val="0"/>
      <w:divBdr>
        <w:top w:val="none" w:sz="0" w:space="0" w:color="auto"/>
        <w:left w:val="none" w:sz="0" w:space="0" w:color="auto"/>
        <w:bottom w:val="none" w:sz="0" w:space="0" w:color="auto"/>
        <w:right w:val="none" w:sz="0" w:space="0" w:color="auto"/>
      </w:divBdr>
      <w:divsChild>
        <w:div w:id="731656114">
          <w:marLeft w:val="0"/>
          <w:marRight w:val="0"/>
          <w:marTop w:val="0"/>
          <w:marBottom w:val="0"/>
          <w:divBdr>
            <w:top w:val="none" w:sz="0" w:space="0" w:color="auto"/>
            <w:left w:val="none" w:sz="0" w:space="0" w:color="auto"/>
            <w:bottom w:val="none" w:sz="0" w:space="0" w:color="auto"/>
            <w:right w:val="none" w:sz="0" w:space="0" w:color="auto"/>
          </w:divBdr>
        </w:div>
        <w:div w:id="1701472404">
          <w:marLeft w:val="0"/>
          <w:marRight w:val="0"/>
          <w:marTop w:val="0"/>
          <w:marBottom w:val="0"/>
          <w:divBdr>
            <w:top w:val="none" w:sz="0" w:space="0" w:color="auto"/>
            <w:left w:val="none" w:sz="0" w:space="0" w:color="auto"/>
            <w:bottom w:val="none" w:sz="0" w:space="0" w:color="auto"/>
            <w:right w:val="none" w:sz="0" w:space="0" w:color="auto"/>
          </w:divBdr>
        </w:div>
      </w:divsChild>
    </w:div>
    <w:div w:id="551045137">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58800846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00878020">
      <w:bodyDiv w:val="1"/>
      <w:marLeft w:val="0"/>
      <w:marRight w:val="0"/>
      <w:marTop w:val="0"/>
      <w:marBottom w:val="0"/>
      <w:divBdr>
        <w:top w:val="none" w:sz="0" w:space="0" w:color="auto"/>
        <w:left w:val="none" w:sz="0" w:space="0" w:color="auto"/>
        <w:bottom w:val="none" w:sz="0" w:space="0" w:color="auto"/>
        <w:right w:val="none" w:sz="0" w:space="0" w:color="auto"/>
      </w:divBdr>
      <w:divsChild>
        <w:div w:id="481628984">
          <w:marLeft w:val="0"/>
          <w:marRight w:val="0"/>
          <w:marTop w:val="0"/>
          <w:marBottom w:val="0"/>
          <w:divBdr>
            <w:top w:val="none" w:sz="0" w:space="0" w:color="auto"/>
            <w:left w:val="none" w:sz="0" w:space="0" w:color="auto"/>
            <w:bottom w:val="none" w:sz="0" w:space="0" w:color="auto"/>
            <w:right w:val="none" w:sz="0" w:space="0" w:color="auto"/>
          </w:divBdr>
        </w:div>
        <w:div w:id="1602714084">
          <w:marLeft w:val="0"/>
          <w:marRight w:val="0"/>
          <w:marTop w:val="0"/>
          <w:marBottom w:val="0"/>
          <w:divBdr>
            <w:top w:val="none" w:sz="0" w:space="0" w:color="auto"/>
            <w:left w:val="none" w:sz="0" w:space="0" w:color="auto"/>
            <w:bottom w:val="none" w:sz="0" w:space="0" w:color="auto"/>
            <w:right w:val="none" w:sz="0" w:space="0" w:color="auto"/>
          </w:divBdr>
        </w:div>
        <w:div w:id="1349452921">
          <w:marLeft w:val="0"/>
          <w:marRight w:val="0"/>
          <w:marTop w:val="0"/>
          <w:marBottom w:val="0"/>
          <w:divBdr>
            <w:top w:val="none" w:sz="0" w:space="0" w:color="auto"/>
            <w:left w:val="none" w:sz="0" w:space="0" w:color="auto"/>
            <w:bottom w:val="none" w:sz="0" w:space="0" w:color="auto"/>
            <w:right w:val="none" w:sz="0" w:space="0" w:color="auto"/>
          </w:divBdr>
        </w:div>
      </w:divsChild>
    </w:div>
    <w:div w:id="1084300606">
      <w:bodyDiv w:val="1"/>
      <w:marLeft w:val="0"/>
      <w:marRight w:val="0"/>
      <w:marTop w:val="0"/>
      <w:marBottom w:val="0"/>
      <w:divBdr>
        <w:top w:val="none" w:sz="0" w:space="0" w:color="auto"/>
        <w:left w:val="none" w:sz="0" w:space="0" w:color="auto"/>
        <w:bottom w:val="none" w:sz="0" w:space="0" w:color="auto"/>
        <w:right w:val="none" w:sz="0" w:space="0" w:color="auto"/>
      </w:divBdr>
    </w:div>
    <w:div w:id="119599516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61786887">
      <w:bodyDiv w:val="1"/>
      <w:marLeft w:val="0"/>
      <w:marRight w:val="0"/>
      <w:marTop w:val="0"/>
      <w:marBottom w:val="0"/>
      <w:divBdr>
        <w:top w:val="none" w:sz="0" w:space="0" w:color="auto"/>
        <w:left w:val="none" w:sz="0" w:space="0" w:color="auto"/>
        <w:bottom w:val="none" w:sz="0" w:space="0" w:color="auto"/>
        <w:right w:val="none" w:sz="0" w:space="0" w:color="auto"/>
      </w:divBdr>
    </w:div>
    <w:div w:id="1467971110">
      <w:bodyDiv w:val="1"/>
      <w:marLeft w:val="0"/>
      <w:marRight w:val="0"/>
      <w:marTop w:val="0"/>
      <w:marBottom w:val="0"/>
      <w:divBdr>
        <w:top w:val="none" w:sz="0" w:space="0" w:color="auto"/>
        <w:left w:val="none" w:sz="0" w:space="0" w:color="auto"/>
        <w:bottom w:val="none" w:sz="0" w:space="0" w:color="auto"/>
        <w:right w:val="none" w:sz="0" w:space="0" w:color="auto"/>
      </w:divBdr>
      <w:divsChild>
        <w:div w:id="1090737516">
          <w:marLeft w:val="0"/>
          <w:marRight w:val="0"/>
          <w:marTop w:val="0"/>
          <w:marBottom w:val="0"/>
          <w:divBdr>
            <w:top w:val="none" w:sz="0" w:space="0" w:color="auto"/>
            <w:left w:val="none" w:sz="0" w:space="0" w:color="auto"/>
            <w:bottom w:val="none" w:sz="0" w:space="0" w:color="auto"/>
            <w:right w:val="none" w:sz="0" w:space="0" w:color="auto"/>
          </w:divBdr>
        </w:div>
        <w:div w:id="529607330">
          <w:marLeft w:val="0"/>
          <w:marRight w:val="0"/>
          <w:marTop w:val="0"/>
          <w:marBottom w:val="0"/>
          <w:divBdr>
            <w:top w:val="none" w:sz="0" w:space="0" w:color="auto"/>
            <w:left w:val="none" w:sz="0" w:space="0" w:color="auto"/>
            <w:bottom w:val="none" w:sz="0" w:space="0" w:color="auto"/>
            <w:right w:val="none" w:sz="0" w:space="0" w:color="auto"/>
          </w:divBdr>
        </w:div>
        <w:div w:id="549657561">
          <w:marLeft w:val="0"/>
          <w:marRight w:val="0"/>
          <w:marTop w:val="0"/>
          <w:marBottom w:val="0"/>
          <w:divBdr>
            <w:top w:val="none" w:sz="0" w:space="0" w:color="auto"/>
            <w:left w:val="none" w:sz="0" w:space="0" w:color="auto"/>
            <w:bottom w:val="none" w:sz="0" w:space="0" w:color="auto"/>
            <w:right w:val="none" w:sz="0" w:space="0" w:color="auto"/>
          </w:divBdr>
        </w:div>
      </w:divsChild>
    </w:div>
    <w:div w:id="151356905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29220230">
      <w:bodyDiv w:val="1"/>
      <w:marLeft w:val="0"/>
      <w:marRight w:val="0"/>
      <w:marTop w:val="0"/>
      <w:marBottom w:val="0"/>
      <w:divBdr>
        <w:top w:val="none" w:sz="0" w:space="0" w:color="auto"/>
        <w:left w:val="none" w:sz="0" w:space="0" w:color="auto"/>
        <w:bottom w:val="none" w:sz="0" w:space="0" w:color="auto"/>
        <w:right w:val="none" w:sz="0" w:space="0" w:color="auto"/>
      </w:divBdr>
      <w:divsChild>
        <w:div w:id="1907254274">
          <w:marLeft w:val="0"/>
          <w:marRight w:val="0"/>
          <w:marTop w:val="0"/>
          <w:marBottom w:val="0"/>
          <w:divBdr>
            <w:top w:val="none" w:sz="0" w:space="0" w:color="auto"/>
            <w:left w:val="none" w:sz="0" w:space="0" w:color="auto"/>
            <w:bottom w:val="none" w:sz="0" w:space="0" w:color="auto"/>
            <w:right w:val="none" w:sz="0" w:space="0" w:color="auto"/>
          </w:divBdr>
        </w:div>
        <w:div w:id="913661477">
          <w:marLeft w:val="0"/>
          <w:marRight w:val="0"/>
          <w:marTop w:val="0"/>
          <w:marBottom w:val="0"/>
          <w:divBdr>
            <w:top w:val="none" w:sz="0" w:space="0" w:color="auto"/>
            <w:left w:val="none" w:sz="0" w:space="0" w:color="auto"/>
            <w:bottom w:val="none" w:sz="0" w:space="0" w:color="auto"/>
            <w:right w:val="none" w:sz="0" w:space="0" w:color="auto"/>
          </w:divBdr>
        </w:div>
      </w:divsChild>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57748695">
      <w:bodyDiv w:val="1"/>
      <w:marLeft w:val="0"/>
      <w:marRight w:val="0"/>
      <w:marTop w:val="0"/>
      <w:marBottom w:val="0"/>
      <w:divBdr>
        <w:top w:val="none" w:sz="0" w:space="0" w:color="auto"/>
        <w:left w:val="none" w:sz="0" w:space="0" w:color="auto"/>
        <w:bottom w:val="none" w:sz="0" w:space="0" w:color="auto"/>
        <w:right w:val="none" w:sz="0" w:space="0" w:color="auto"/>
      </w:divBdr>
      <w:divsChild>
        <w:div w:id="325549489">
          <w:marLeft w:val="0"/>
          <w:marRight w:val="0"/>
          <w:marTop w:val="0"/>
          <w:marBottom w:val="0"/>
          <w:divBdr>
            <w:top w:val="none" w:sz="0" w:space="0" w:color="auto"/>
            <w:left w:val="none" w:sz="0" w:space="0" w:color="auto"/>
            <w:bottom w:val="none" w:sz="0" w:space="0" w:color="auto"/>
            <w:right w:val="none" w:sz="0" w:space="0" w:color="auto"/>
          </w:divBdr>
          <w:divsChild>
            <w:div w:id="979043375">
              <w:marLeft w:val="360"/>
              <w:marRight w:val="0"/>
              <w:marTop w:val="0"/>
              <w:marBottom w:val="0"/>
              <w:divBdr>
                <w:top w:val="none" w:sz="0" w:space="0" w:color="auto"/>
                <w:left w:val="none" w:sz="0" w:space="0" w:color="auto"/>
                <w:bottom w:val="none" w:sz="0" w:space="0" w:color="auto"/>
                <w:right w:val="none" w:sz="0" w:space="0" w:color="auto"/>
              </w:divBdr>
            </w:div>
            <w:div w:id="88162069">
              <w:marLeft w:val="360"/>
              <w:marRight w:val="0"/>
              <w:marTop w:val="0"/>
              <w:marBottom w:val="0"/>
              <w:divBdr>
                <w:top w:val="none" w:sz="0" w:space="0" w:color="auto"/>
                <w:left w:val="none" w:sz="0" w:space="0" w:color="auto"/>
                <w:bottom w:val="none" w:sz="0" w:space="0" w:color="auto"/>
                <w:right w:val="none" w:sz="0" w:space="0" w:color="auto"/>
              </w:divBdr>
            </w:div>
            <w:div w:id="287902761">
              <w:marLeft w:val="360"/>
              <w:marRight w:val="0"/>
              <w:marTop w:val="0"/>
              <w:marBottom w:val="0"/>
              <w:divBdr>
                <w:top w:val="none" w:sz="0" w:space="0" w:color="auto"/>
                <w:left w:val="none" w:sz="0" w:space="0" w:color="auto"/>
                <w:bottom w:val="none" w:sz="0" w:space="0" w:color="auto"/>
                <w:right w:val="none" w:sz="0" w:space="0" w:color="auto"/>
              </w:divBdr>
            </w:div>
          </w:divsChild>
        </w:div>
        <w:div w:id="1686705570">
          <w:marLeft w:val="0"/>
          <w:marRight w:val="0"/>
          <w:marTop w:val="0"/>
          <w:marBottom w:val="0"/>
          <w:divBdr>
            <w:top w:val="none" w:sz="0" w:space="0" w:color="auto"/>
            <w:left w:val="none" w:sz="0" w:space="0" w:color="auto"/>
            <w:bottom w:val="none" w:sz="0" w:space="0" w:color="auto"/>
            <w:right w:val="none" w:sz="0" w:space="0" w:color="auto"/>
          </w:divBdr>
        </w:div>
      </w:divsChild>
    </w:div>
    <w:div w:id="1829592396">
      <w:bodyDiv w:val="1"/>
      <w:marLeft w:val="0"/>
      <w:marRight w:val="0"/>
      <w:marTop w:val="0"/>
      <w:marBottom w:val="0"/>
      <w:divBdr>
        <w:top w:val="none" w:sz="0" w:space="0" w:color="auto"/>
        <w:left w:val="none" w:sz="0" w:space="0" w:color="auto"/>
        <w:bottom w:val="none" w:sz="0" w:space="0" w:color="auto"/>
        <w:right w:val="none" w:sz="0" w:space="0" w:color="auto"/>
      </w:divBdr>
    </w:div>
    <w:div w:id="1933389464">
      <w:bodyDiv w:val="1"/>
      <w:marLeft w:val="0"/>
      <w:marRight w:val="0"/>
      <w:marTop w:val="0"/>
      <w:marBottom w:val="0"/>
      <w:divBdr>
        <w:top w:val="none" w:sz="0" w:space="0" w:color="auto"/>
        <w:left w:val="none" w:sz="0" w:space="0" w:color="auto"/>
        <w:bottom w:val="none" w:sz="0" w:space="0" w:color="auto"/>
        <w:right w:val="none" w:sz="0" w:space="0" w:color="auto"/>
      </w:divBdr>
      <w:divsChild>
        <w:div w:id="33509990">
          <w:marLeft w:val="0"/>
          <w:marRight w:val="0"/>
          <w:marTop w:val="0"/>
          <w:marBottom w:val="0"/>
          <w:divBdr>
            <w:top w:val="none" w:sz="0" w:space="0" w:color="auto"/>
            <w:left w:val="none" w:sz="0" w:space="0" w:color="auto"/>
            <w:bottom w:val="none" w:sz="0" w:space="0" w:color="auto"/>
            <w:right w:val="none" w:sz="0" w:space="0" w:color="auto"/>
          </w:divBdr>
        </w:div>
        <w:div w:id="1183788835">
          <w:marLeft w:val="0"/>
          <w:marRight w:val="0"/>
          <w:marTop w:val="0"/>
          <w:marBottom w:val="0"/>
          <w:divBdr>
            <w:top w:val="none" w:sz="0" w:space="0" w:color="auto"/>
            <w:left w:val="none" w:sz="0" w:space="0" w:color="auto"/>
            <w:bottom w:val="none" w:sz="0" w:space="0" w:color="auto"/>
            <w:right w:val="none" w:sz="0" w:space="0" w:color="auto"/>
          </w:divBdr>
        </w:div>
        <w:div w:id="187068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7DB1"/>
    <w:rsid w:val="000B1EF3"/>
    <w:rsid w:val="00295E0C"/>
    <w:rsid w:val="003E5DF1"/>
    <w:rsid w:val="00A051CC"/>
    <w:rsid w:val="00A47DEE"/>
    <w:rsid w:val="00BF58F7"/>
    <w:rsid w:val="00C07D0D"/>
    <w:rsid w:val="00E811CA"/>
    <w:rsid w:val="00F34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2906</RACS_x0020_ID>
    <Approved_x0020_Provider xmlns="a8338b6e-77a6-4851-82b6-98166143ffdd" xsi:nil="true"/>
    <Management_x0020_Company_x0020_ID xmlns="a8338b6e-77a6-4851-82b6-98166143ffdd" xsi:nil="true"/>
    <Home xmlns="a8338b6e-77a6-4851-82b6-98166143ffdd">Goodwin Ainslie (Goodwin House)</Home>
    <Signed xmlns="a8338b6e-77a6-4851-82b6-98166143ffdd" xsi:nil="true"/>
    <Uploaded xmlns="a8338b6e-77a6-4851-82b6-98166143ffdd">true</Uploaded>
    <Management_x0020_Company xmlns="a8338b6e-77a6-4851-82b6-98166143ffdd" xsi:nil="true"/>
    <Doc_x0020_Date xmlns="a8338b6e-77a6-4851-82b6-98166143ffdd">2023-01-18T23:41:44+00:00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C:\Users\tsequeira\Downloads\Performance_Report_2906_31-10-2022.docx</Location>
    <Doc_x0020_Type xmlns="a8338b6e-77a6-4851-82b6-98166143ffdd">Publication</Doc_x0020_Type>
    <Home_x0020_ID xmlns="a8338b6e-77a6-4851-82b6-98166143ffdd">77EAA0A5-7CF4-DC11-AD41-005056922186</Home_x0020_ID>
    <State xmlns="a8338b6e-77a6-4851-82b6-98166143ffdd">ACT</State>
    <Doc_x0020_Sent_Received_x0020_Date xmlns="a8338b6e-77a6-4851-82b6-98166143ffdd">2023-01-19T00:00:00+00:00</Doc_x0020_Sent_Received_x0020_Date>
    <Activity_x0020_ID xmlns="a8338b6e-77a6-4851-82b6-98166143ffdd">7EC189B7-99C2-EB11-AC89-005056922186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3B61DC3-96FE-4937-AF11-5289668B4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6631</Words>
  <Characters>37798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2023-01-24T01:18:00Z</dcterms:created>
  <dcterms:modified xsi:type="dcterms:W3CDTF">2023-01-24T01:18:00Z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