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FC145D">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BEECAE2" w:rsidR="00D2559D" w:rsidRPr="00996FAF" w:rsidRDefault="00CD54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Grange Residential Care Services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7939541" w:rsidR="00CA37CB" w:rsidRPr="00996FAF" w:rsidRDefault="00CD54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17 - 19 Gray Street</w:t>
            </w:r>
            <w:r w:rsidR="00F045F4" w:rsidRPr="00602258">
              <w:rPr>
                <w:rFonts w:ascii="Arial" w:hAnsi="Arial" w:cs="Arial"/>
                <w:color w:val="auto"/>
              </w:rPr>
              <w:t xml:space="preserve"> </w:t>
            </w:r>
            <w:r>
              <w:rPr>
                <w:rFonts w:ascii="Arial" w:hAnsi="Arial" w:cs="Arial"/>
                <w:color w:val="auto"/>
              </w:rPr>
              <w:t>HAMILTON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3300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8921369" w:rsidR="00CA37CB" w:rsidRPr="00996FAF" w:rsidRDefault="00CD54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3391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C9A74D6" w:rsidR="00D2559D" w:rsidRPr="00996FAF" w:rsidRDefault="00CD54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Western District Health Service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96B01CC" w:rsidR="00D2559D" w:rsidRPr="00996FAF" w:rsidRDefault="00CD54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D4C3CD1" w:rsidR="00D2559D" w:rsidRPr="00996FAF" w:rsidRDefault="00CD54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May 2023 to 10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C7BA294" w:rsidR="00D2559D" w:rsidRPr="00996FAF" w:rsidRDefault="00803B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w:t>
            </w:r>
            <w:r w:rsidR="008D346D">
              <w:rPr>
                <w:rFonts w:ascii="Arial" w:hAnsi="Arial" w:cs="Arial"/>
                <w:color w:val="auto"/>
              </w:rPr>
              <w:t xml:space="preserve"> June 2023</w:t>
            </w:r>
          </w:p>
        </w:tc>
      </w:tr>
    </w:tbl>
    <w:bookmarkEnd w:id="0"/>
    <w:p w14:paraId="62293A79" w14:textId="2EB0F318"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C145D">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56AA8EC" w:rsidR="000078F8" w:rsidRPr="00996FAF" w:rsidRDefault="000078F8" w:rsidP="0036130C">
      <w:pPr>
        <w:pStyle w:val="NormalArial"/>
      </w:pPr>
      <w:r w:rsidRPr="00996FAF">
        <w:t xml:space="preserve">This performance report for </w:t>
      </w:r>
      <w:r w:rsidR="00CD54A5">
        <w:rPr>
          <w:color w:val="auto"/>
        </w:rPr>
        <w:t>Grange Residential Care Services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8D346D">
        <w:rPr>
          <w:color w:val="auto"/>
        </w:rPr>
        <w:t>D. McDonald</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4E21156" w14:textId="77777777" w:rsidR="00376232" w:rsidRPr="00996FAF" w:rsidRDefault="00376232" w:rsidP="00376232">
      <w:pPr>
        <w:pStyle w:val="NormalArial"/>
      </w:pPr>
      <w:r w:rsidRPr="00996FAF">
        <w:t>The following information has been considered in preparing the performance report:</w:t>
      </w:r>
    </w:p>
    <w:p w14:paraId="1FC002F6" w14:textId="77777777" w:rsidR="00376232" w:rsidRDefault="00376232" w:rsidP="00376232">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243E4E71" w:rsidR="003B1763" w:rsidRPr="00712752" w:rsidRDefault="00376232" w:rsidP="00376232">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F6E8D77" w:rsidR="00FC045E" w:rsidRPr="00996FAF" w:rsidRDefault="00FE19E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11D">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D648437" w:rsidR="00FC045E" w:rsidRPr="00996FAF" w:rsidRDefault="00FE19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11D">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C1A60F2" w:rsidR="00FC045E" w:rsidRPr="00996FAF" w:rsidRDefault="00FE19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11D">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F240F72" w:rsidR="00FC045E" w:rsidRPr="00996FAF" w:rsidRDefault="00FE19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11D">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0A3FAF0" w:rsidR="00FC045E" w:rsidRPr="00996FAF" w:rsidRDefault="00FE19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11D">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C38EDBB" w:rsidR="00FC045E" w:rsidRPr="00996FAF" w:rsidRDefault="00FE19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11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C66DA00" w:rsidR="00FC045E" w:rsidRPr="00996FAF" w:rsidRDefault="00FE19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11D">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6B02092" w:rsidR="00FC045E" w:rsidRPr="00996FAF" w:rsidRDefault="00FE19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11D">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748FE4D3" w:rsidR="00FC045E" w:rsidRPr="00996FAF" w:rsidRDefault="002C0D10" w:rsidP="0036130C">
      <w:pPr>
        <w:pStyle w:val="NormalArial"/>
      </w:pPr>
      <w:r w:rsidRPr="00565D0F">
        <w:rPr>
          <w:color w:val="auto"/>
        </w:rPr>
        <w:t xml:space="preserve">There are no specific areas identified in which improvements must be made to ensure compliance with the Quality Standards. The provider is required to actively pursue continuous improvement </w:t>
      </w:r>
      <w:proofErr w:type="gramStart"/>
      <w:r w:rsidRPr="00565D0F">
        <w:rPr>
          <w:color w:val="auto"/>
        </w:rPr>
        <w:t>in order to</w:t>
      </w:r>
      <w:proofErr w:type="gramEnd"/>
      <w:r w:rsidRPr="00565D0F">
        <w:rPr>
          <w:color w:val="auto"/>
        </w:rPr>
        <w:t xml:space="preserve"> remain compliant with the Quality Standards.</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FC14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FC14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53EE7212" w:rsidR="00FC045E" w:rsidRPr="00996FAF" w:rsidRDefault="00FE19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C0D10">
                  <w:rPr>
                    <w:rFonts w:ascii="Arial" w:hAnsi="Arial" w:cs="Arial"/>
                    <w:color w:val="auto"/>
                  </w:rPr>
                  <w:t>Compliant</w:t>
                </w:r>
              </w:sdtContent>
            </w:sdt>
          </w:p>
        </w:tc>
      </w:tr>
      <w:tr w:rsidR="00FC045E" w:rsidRPr="00996FAF" w14:paraId="61016338" w14:textId="77777777" w:rsidTr="00FC1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400CB4D4" w:rsidR="00FC045E" w:rsidRPr="00996FAF" w:rsidRDefault="00FE19E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C0D1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FC14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6CB49E23"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6823A105"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10D11BF1" w:rsidR="00FC045E" w:rsidRPr="00996FAF" w:rsidRDefault="00FE19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C0D1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FC1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746E83E7" w:rsidR="00FC045E" w:rsidRPr="00996FAF" w:rsidRDefault="00FE19E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C0D1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FC14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49AA0AE4" w:rsidR="00FC045E" w:rsidRPr="00996FAF" w:rsidRDefault="00FE19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C0D1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FC1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4ADF297E" w:rsidR="00FC045E" w:rsidRPr="00996FAF" w:rsidRDefault="00FE19E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C0D10">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FC145D">
      <w:pPr>
        <w:pStyle w:val="Heading20"/>
        <w:spacing w:before="240"/>
      </w:pPr>
      <w:r w:rsidRPr="00996FAF">
        <w:t>Findings</w:t>
      </w:r>
    </w:p>
    <w:p w14:paraId="5227F168" w14:textId="3FC1897D" w:rsidR="003864F0" w:rsidRPr="002567A8" w:rsidRDefault="003864F0" w:rsidP="00DB0E31">
      <w:pPr>
        <w:spacing w:before="120" w:after="0"/>
        <w:rPr>
          <w:rFonts w:ascii="Arial" w:hAnsi="Arial" w:cs="Arial"/>
        </w:rPr>
      </w:pPr>
      <w:r w:rsidRPr="006B24D2">
        <w:rPr>
          <w:rFonts w:ascii="Arial" w:hAnsi="Arial" w:cs="Arial"/>
        </w:rPr>
        <w:t xml:space="preserve">Consumers and representatives said consumers are treated with dignity and respect, and staff </w:t>
      </w:r>
      <w:r w:rsidRPr="002567A8">
        <w:rPr>
          <w:rFonts w:ascii="Arial" w:hAnsi="Arial" w:cs="Arial"/>
        </w:rPr>
        <w:t xml:space="preserve">value their identity, culture, and diversity. Staff described how they incorporated their knowledge of the consumer’s background and personal identity into the service and supports they provide to the consumers. </w:t>
      </w:r>
      <w:r w:rsidR="00D84D7F" w:rsidRPr="002567A8">
        <w:rPr>
          <w:rFonts w:ascii="Arial" w:hAnsi="Arial" w:cs="Arial"/>
        </w:rPr>
        <w:t>Staff were observed</w:t>
      </w:r>
      <w:r w:rsidRPr="002567A8">
        <w:rPr>
          <w:rFonts w:ascii="Arial" w:hAnsi="Arial" w:cs="Arial"/>
        </w:rPr>
        <w:t xml:space="preserve"> treating consumers with dignity and respect by using their preferred names, knocking on doors before </w:t>
      </w:r>
      <w:r w:rsidR="00B311AA" w:rsidRPr="002567A8">
        <w:rPr>
          <w:rFonts w:ascii="Arial" w:hAnsi="Arial" w:cs="Arial"/>
        </w:rPr>
        <w:t>entering</w:t>
      </w:r>
      <w:r w:rsidR="003D618A" w:rsidRPr="002567A8">
        <w:rPr>
          <w:rFonts w:ascii="Arial" w:hAnsi="Arial" w:cs="Arial"/>
        </w:rPr>
        <w:t xml:space="preserve"> </w:t>
      </w:r>
      <w:r w:rsidRPr="002567A8">
        <w:rPr>
          <w:rFonts w:ascii="Arial" w:hAnsi="Arial" w:cs="Arial"/>
        </w:rPr>
        <w:t>and closing doors when providing personal care to the consumers.</w:t>
      </w:r>
    </w:p>
    <w:p w14:paraId="12312028" w14:textId="57BCA642" w:rsidR="003D618A" w:rsidRPr="002567A8" w:rsidRDefault="006B24D2" w:rsidP="00DB0E31">
      <w:pPr>
        <w:spacing w:before="120" w:after="0"/>
        <w:rPr>
          <w:rFonts w:ascii="Arial" w:hAnsi="Arial" w:cs="Arial"/>
        </w:rPr>
      </w:pPr>
      <w:r w:rsidRPr="002567A8">
        <w:rPr>
          <w:rFonts w:ascii="Arial" w:hAnsi="Arial" w:cs="Arial"/>
        </w:rPr>
        <w:t>Consumers and representatives said the service delivers culturally safe care and services. Care planning document</w:t>
      </w:r>
      <w:r w:rsidR="002B1932" w:rsidRPr="002567A8">
        <w:rPr>
          <w:rFonts w:ascii="Arial" w:hAnsi="Arial" w:cs="Arial"/>
        </w:rPr>
        <w:t>ation</w:t>
      </w:r>
      <w:r w:rsidRPr="002567A8">
        <w:rPr>
          <w:rFonts w:ascii="Arial" w:hAnsi="Arial" w:cs="Arial"/>
        </w:rPr>
        <w:t xml:space="preserve"> described consumers’ individual religious denomination, country of birth and preferred language. </w:t>
      </w:r>
      <w:r w:rsidR="008D346D">
        <w:rPr>
          <w:rFonts w:ascii="Arial" w:hAnsi="Arial" w:cs="Arial"/>
        </w:rPr>
        <w:t>D</w:t>
      </w:r>
      <w:r w:rsidRPr="002567A8">
        <w:rPr>
          <w:rFonts w:ascii="Arial" w:hAnsi="Arial" w:cs="Arial"/>
        </w:rPr>
        <w:t xml:space="preserve">iversity and inclusion policies </w:t>
      </w:r>
      <w:r w:rsidR="008D346D">
        <w:rPr>
          <w:rFonts w:ascii="Arial" w:hAnsi="Arial" w:cs="Arial"/>
        </w:rPr>
        <w:t>guide staff practice</w:t>
      </w:r>
      <w:r w:rsidRPr="002567A8">
        <w:rPr>
          <w:rFonts w:ascii="Arial" w:hAnsi="Arial" w:cs="Arial"/>
        </w:rPr>
        <w:t>. Brochures and posters were observed to be available in different languages on notice boards within the service</w:t>
      </w:r>
      <w:r w:rsidR="004A38CA" w:rsidRPr="002567A8">
        <w:rPr>
          <w:rFonts w:ascii="Arial" w:hAnsi="Arial" w:cs="Arial"/>
        </w:rPr>
        <w:t>.</w:t>
      </w:r>
    </w:p>
    <w:p w14:paraId="4E7D511E" w14:textId="39E523D8" w:rsidR="004A38CA" w:rsidRPr="002567A8" w:rsidRDefault="00877716" w:rsidP="00DB0E31">
      <w:pPr>
        <w:spacing w:before="120" w:after="0"/>
        <w:rPr>
          <w:rFonts w:ascii="Arial" w:eastAsia="Calibri" w:hAnsi="Arial" w:cs="Arial"/>
        </w:rPr>
      </w:pPr>
      <w:r w:rsidRPr="002567A8">
        <w:rPr>
          <w:rFonts w:ascii="Arial" w:eastAsia="Calibri" w:hAnsi="Arial" w:cs="Arial"/>
        </w:rPr>
        <w:t>Consumers</w:t>
      </w:r>
      <w:r w:rsidR="00157FCF" w:rsidRPr="002567A8">
        <w:rPr>
          <w:rFonts w:ascii="Arial" w:eastAsia="Calibri" w:hAnsi="Arial" w:cs="Arial"/>
        </w:rPr>
        <w:t xml:space="preserve"> and </w:t>
      </w:r>
      <w:r w:rsidRPr="002567A8">
        <w:rPr>
          <w:rFonts w:ascii="Arial" w:eastAsia="Calibri" w:hAnsi="Arial" w:cs="Arial"/>
        </w:rPr>
        <w:t xml:space="preserve">representatives </w:t>
      </w:r>
      <w:r w:rsidR="00883908" w:rsidRPr="002567A8">
        <w:rPr>
          <w:rFonts w:ascii="Arial" w:eastAsia="Calibri" w:hAnsi="Arial" w:cs="Arial"/>
        </w:rPr>
        <w:t>said consumers are</w:t>
      </w:r>
      <w:r w:rsidRPr="002567A8">
        <w:rPr>
          <w:rFonts w:ascii="Arial" w:eastAsia="Calibri" w:hAnsi="Arial" w:cs="Arial"/>
        </w:rPr>
        <w:t xml:space="preserve"> supported to make choices regarding their care, the way services are delivered and whom they want involved in their care. Staff described how consumers are supported to maintain relationships, such as regular family visits and taking consumers on outings. Care planning documentation included nominated contact information for the consumer’s representative, </w:t>
      </w:r>
      <w:r w:rsidR="00883908" w:rsidRPr="002567A8">
        <w:rPr>
          <w:rFonts w:ascii="Arial" w:eastAsia="Calibri" w:hAnsi="Arial" w:cs="Arial"/>
        </w:rPr>
        <w:t>e</w:t>
      </w:r>
      <w:r w:rsidRPr="002567A8">
        <w:rPr>
          <w:rFonts w:ascii="Arial" w:eastAsia="Calibri" w:hAnsi="Arial" w:cs="Arial"/>
        </w:rPr>
        <w:t xml:space="preserve">nduring </w:t>
      </w:r>
      <w:r w:rsidR="00883908" w:rsidRPr="002567A8">
        <w:rPr>
          <w:rFonts w:ascii="Arial" w:eastAsia="Calibri" w:hAnsi="Arial" w:cs="Arial"/>
        </w:rPr>
        <w:t>p</w:t>
      </w:r>
      <w:r w:rsidRPr="002567A8">
        <w:rPr>
          <w:rFonts w:ascii="Arial" w:eastAsia="Calibri" w:hAnsi="Arial" w:cs="Arial"/>
        </w:rPr>
        <w:t xml:space="preserve">ower of </w:t>
      </w:r>
      <w:r w:rsidR="00883908" w:rsidRPr="002567A8">
        <w:rPr>
          <w:rFonts w:ascii="Arial" w:eastAsia="Calibri" w:hAnsi="Arial" w:cs="Arial"/>
        </w:rPr>
        <w:t>a</w:t>
      </w:r>
      <w:r w:rsidRPr="002567A8">
        <w:rPr>
          <w:rFonts w:ascii="Arial" w:eastAsia="Calibri" w:hAnsi="Arial" w:cs="Arial"/>
        </w:rPr>
        <w:t>ttorney, family and friends, and their preferred contact method.</w:t>
      </w:r>
    </w:p>
    <w:p w14:paraId="586CE5ED" w14:textId="7B431028" w:rsidR="002567A8" w:rsidRPr="00EA31EC" w:rsidRDefault="002567A8" w:rsidP="00EA31EC">
      <w:pPr>
        <w:spacing w:before="120" w:after="0"/>
        <w:rPr>
          <w:rFonts w:ascii="Arial" w:eastAsia="Calibri" w:hAnsi="Arial" w:cs="Arial"/>
        </w:rPr>
      </w:pPr>
      <w:r w:rsidRPr="002567A8">
        <w:rPr>
          <w:rFonts w:ascii="Arial" w:eastAsia="Calibri" w:hAnsi="Arial" w:cs="Arial"/>
        </w:rPr>
        <w:lastRenderedPageBreak/>
        <w:t>Consumers</w:t>
      </w:r>
      <w:r>
        <w:rPr>
          <w:rFonts w:ascii="Arial" w:eastAsia="Calibri" w:hAnsi="Arial" w:cs="Arial"/>
        </w:rPr>
        <w:t xml:space="preserve"> and </w:t>
      </w:r>
      <w:r w:rsidRPr="002567A8">
        <w:rPr>
          <w:rFonts w:ascii="Arial" w:eastAsia="Calibri" w:hAnsi="Arial" w:cs="Arial"/>
        </w:rPr>
        <w:t xml:space="preserve">representatives </w:t>
      </w:r>
      <w:r>
        <w:rPr>
          <w:rFonts w:ascii="Arial" w:eastAsia="Calibri" w:hAnsi="Arial" w:cs="Arial"/>
        </w:rPr>
        <w:t>said</w:t>
      </w:r>
      <w:r w:rsidRPr="002567A8">
        <w:rPr>
          <w:rFonts w:ascii="Arial" w:eastAsia="Calibri" w:hAnsi="Arial" w:cs="Arial"/>
        </w:rPr>
        <w:t xml:space="preserve"> the service supports them in taking risks to enable them to live the best life they can. Care planning documentation identified risks</w:t>
      </w:r>
      <w:r w:rsidR="0008391A">
        <w:rPr>
          <w:rFonts w:ascii="Arial" w:eastAsia="Calibri" w:hAnsi="Arial" w:cs="Arial"/>
        </w:rPr>
        <w:t xml:space="preserve"> and </w:t>
      </w:r>
      <w:r w:rsidRPr="002567A8">
        <w:rPr>
          <w:rFonts w:ascii="Arial" w:eastAsia="Calibri" w:hAnsi="Arial" w:cs="Arial"/>
        </w:rPr>
        <w:t xml:space="preserve">strategies to mitigate risks and ensure consumer safety. Risk assessments </w:t>
      </w:r>
      <w:r w:rsidR="007E7D3A">
        <w:rPr>
          <w:rFonts w:ascii="Arial" w:eastAsia="Calibri" w:hAnsi="Arial" w:cs="Arial"/>
        </w:rPr>
        <w:t xml:space="preserve">evidenced </w:t>
      </w:r>
      <w:r w:rsidRPr="002567A8">
        <w:rPr>
          <w:rFonts w:ascii="Arial" w:eastAsia="Calibri" w:hAnsi="Arial" w:cs="Arial"/>
        </w:rPr>
        <w:t>consumers</w:t>
      </w:r>
      <w:r w:rsidR="007E7D3A">
        <w:rPr>
          <w:rFonts w:ascii="Arial" w:eastAsia="Calibri" w:hAnsi="Arial" w:cs="Arial"/>
        </w:rPr>
        <w:t xml:space="preserve"> and </w:t>
      </w:r>
      <w:r w:rsidRPr="002567A8">
        <w:rPr>
          <w:rFonts w:ascii="Arial" w:eastAsia="Calibri" w:hAnsi="Arial" w:cs="Arial"/>
        </w:rPr>
        <w:t>representatives understood the potential harm when making decisions about taking risks. The serv</w:t>
      </w:r>
      <w:r w:rsidRPr="00EA31EC">
        <w:rPr>
          <w:rFonts w:ascii="Arial" w:eastAsia="Calibri" w:hAnsi="Arial" w:cs="Arial"/>
        </w:rPr>
        <w:t>ice has a policy on respecting dignity and choice</w:t>
      </w:r>
      <w:r w:rsidR="007E7D3A" w:rsidRPr="00EA31EC">
        <w:rPr>
          <w:rFonts w:ascii="Arial" w:eastAsia="Calibri" w:hAnsi="Arial" w:cs="Arial"/>
        </w:rPr>
        <w:t xml:space="preserve"> to</w:t>
      </w:r>
      <w:r w:rsidRPr="00EA31EC">
        <w:rPr>
          <w:rFonts w:ascii="Arial" w:eastAsia="Calibri" w:hAnsi="Arial" w:cs="Arial"/>
        </w:rPr>
        <w:t xml:space="preserve"> guides staff practice.</w:t>
      </w:r>
    </w:p>
    <w:p w14:paraId="451F650E" w14:textId="269CE5F2" w:rsidR="00DF4FD6" w:rsidRPr="00DF4FD6" w:rsidRDefault="00DF4FD6" w:rsidP="00EA31EC">
      <w:pPr>
        <w:spacing w:before="120" w:after="0"/>
        <w:rPr>
          <w:rFonts w:ascii="Arial" w:eastAsia="Times New Roman" w:hAnsi="Arial" w:cs="Arial"/>
          <w:color w:val="000000"/>
          <w:lang w:eastAsia="en-AU"/>
        </w:rPr>
      </w:pPr>
      <w:r w:rsidRPr="00DF4FD6">
        <w:rPr>
          <w:rFonts w:ascii="Arial" w:eastAsia="Times New Roman" w:hAnsi="Arial" w:cs="Arial"/>
          <w:color w:val="000000"/>
          <w:lang w:eastAsia="en-AU"/>
        </w:rPr>
        <w:t>Consumers</w:t>
      </w:r>
      <w:r w:rsidR="00C07FEE" w:rsidRPr="00EA31EC">
        <w:rPr>
          <w:rFonts w:ascii="Arial" w:eastAsia="Times New Roman" w:hAnsi="Arial" w:cs="Arial"/>
          <w:color w:val="000000"/>
          <w:lang w:eastAsia="en-AU"/>
        </w:rPr>
        <w:t xml:space="preserve"> and </w:t>
      </w:r>
      <w:r w:rsidRPr="00DF4FD6">
        <w:rPr>
          <w:rFonts w:ascii="Arial" w:eastAsia="Times New Roman" w:hAnsi="Arial" w:cs="Arial"/>
          <w:color w:val="000000"/>
          <w:lang w:eastAsia="en-AU"/>
        </w:rPr>
        <w:t xml:space="preserve">representatives advised they receive up-to-date information about activities, meals, COVID-19, and other special events organised at the service. Management advised the service has a monthly ’residents and relatives’ meeting, and a copy of the meeting minutes is kept in an accessible area </w:t>
      </w:r>
      <w:r w:rsidR="002F1BDC" w:rsidRPr="00EA31EC">
        <w:rPr>
          <w:rFonts w:ascii="Arial" w:eastAsia="Times New Roman" w:hAnsi="Arial" w:cs="Arial"/>
          <w:color w:val="000000"/>
          <w:lang w:eastAsia="en-AU"/>
        </w:rPr>
        <w:t>and on</w:t>
      </w:r>
      <w:r w:rsidRPr="00DF4FD6">
        <w:rPr>
          <w:rFonts w:ascii="Arial" w:eastAsia="Times New Roman" w:hAnsi="Arial" w:cs="Arial"/>
          <w:color w:val="000000"/>
          <w:lang w:eastAsia="en-AU"/>
        </w:rPr>
        <w:t xml:space="preserve"> noticeboards</w:t>
      </w:r>
      <w:r w:rsidR="002F1BDC" w:rsidRPr="00EA31EC">
        <w:rPr>
          <w:rFonts w:ascii="Arial" w:eastAsia="Times New Roman" w:hAnsi="Arial" w:cs="Arial"/>
          <w:color w:val="000000"/>
          <w:lang w:eastAsia="en-AU"/>
        </w:rPr>
        <w:t>.</w:t>
      </w:r>
      <w:r w:rsidRPr="00DF4FD6">
        <w:rPr>
          <w:rFonts w:ascii="Arial" w:eastAsia="Times New Roman" w:hAnsi="Arial" w:cs="Arial"/>
          <w:color w:val="000000"/>
          <w:lang w:eastAsia="en-AU"/>
        </w:rPr>
        <w:t xml:space="preserve"> Staff described, and were aware of, interpreter services available to them, if required.</w:t>
      </w:r>
    </w:p>
    <w:p w14:paraId="32B8E937" w14:textId="172A3F51" w:rsidR="003D618A" w:rsidRPr="006B24D2" w:rsidRDefault="00EA31EC" w:rsidP="003D618A">
      <w:pPr>
        <w:spacing w:before="120" w:after="0"/>
        <w:rPr>
          <w:rFonts w:ascii="Arial" w:hAnsi="Arial" w:cs="Arial"/>
        </w:rPr>
      </w:pPr>
      <w:r>
        <w:rPr>
          <w:rFonts w:ascii="Arial" w:hAnsi="Arial" w:cs="Arial"/>
        </w:rPr>
        <w:t>C</w:t>
      </w:r>
      <w:r w:rsidRPr="00EA31EC">
        <w:rPr>
          <w:rFonts w:ascii="Arial" w:hAnsi="Arial" w:cs="Arial"/>
        </w:rPr>
        <w:t>onsumers reported their privacy is well respected, and their personal information is kept confidential. Staff described keeping computers locked and using passwords to access consumers’ personal information. Staff were observed knocking on bedroom doors</w:t>
      </w:r>
      <w:r w:rsidR="008D346D">
        <w:rPr>
          <w:rFonts w:ascii="Arial" w:hAnsi="Arial" w:cs="Arial"/>
        </w:rPr>
        <w:t xml:space="preserve">, </w:t>
      </w:r>
      <w:r w:rsidRPr="00EA31EC">
        <w:rPr>
          <w:rFonts w:ascii="Arial" w:hAnsi="Arial" w:cs="Arial"/>
        </w:rPr>
        <w:t>waiting for response before entering and closing doors when providing care. The service has an up-to-date privacy policy which guides staff practice</w:t>
      </w:r>
      <w:r w:rsidR="000A4EC0">
        <w:rPr>
          <w:rFonts w:ascii="Arial" w:hAnsi="Arial" w:cs="Arial"/>
        </w:rPr>
        <w:t>.</w:t>
      </w:r>
    </w:p>
    <w:p w14:paraId="16C27C05" w14:textId="599F5FB8" w:rsidR="001A5684" w:rsidRPr="003864F0" w:rsidRDefault="001A5684" w:rsidP="0036130C">
      <w:pPr>
        <w:pStyle w:val="NormalArial"/>
      </w:pPr>
      <w:r w:rsidRPr="003864F0">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FC14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FC145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3CBFCE3D" w:rsidR="00FC045E" w:rsidRPr="00996FAF" w:rsidRDefault="00FE19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A4E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FC1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34C61D2C" w:rsidR="00FC045E" w:rsidRPr="00996FAF" w:rsidRDefault="00FE19E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A4E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FC145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2B3A33D7" w:rsidR="00FC045E" w:rsidRPr="00996FAF" w:rsidRDefault="00FE19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A4E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FC1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030363DF" w:rsidR="00FC045E" w:rsidRPr="00996FAF" w:rsidRDefault="00FE19E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A4E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FC145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32E30ADD" w14:textId="2030106F" w:rsidR="00FC045E" w:rsidRPr="00996FAF" w:rsidRDefault="00FE19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A4EC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FC145D">
      <w:pPr>
        <w:pStyle w:val="Heading20"/>
        <w:spacing w:before="240"/>
      </w:pPr>
      <w:r w:rsidRPr="00996FAF">
        <w:t>Findings</w:t>
      </w:r>
    </w:p>
    <w:p w14:paraId="47455F6C" w14:textId="592E3A1B" w:rsidR="00AE02FF" w:rsidRPr="00123C41" w:rsidRDefault="003020EC" w:rsidP="00123C41">
      <w:pPr>
        <w:pStyle w:val="NormalArial"/>
        <w:spacing w:before="120" w:after="0"/>
      </w:pPr>
      <w:r w:rsidRPr="00123C41">
        <w:t>Consumers</w:t>
      </w:r>
      <w:r w:rsidR="00AE02FF" w:rsidRPr="00123C41">
        <w:t xml:space="preserve"> and </w:t>
      </w:r>
      <w:r w:rsidRPr="00123C41">
        <w:t xml:space="preserve">representatives said they were involved in assessment and planning processes and were </w:t>
      </w:r>
      <w:r w:rsidR="00AE02FF" w:rsidRPr="00123C41">
        <w:t>satisfied</w:t>
      </w:r>
      <w:r w:rsidRPr="00123C41">
        <w:t xml:space="preserve"> with the management of identified risks for consumers. Staff described initial and ongoing </w:t>
      </w:r>
      <w:r w:rsidR="00AE02FF" w:rsidRPr="00123C41">
        <w:t>assessments including identifying risks and interventions. Care planning documentation evidenced a range of assessments completed on entry and on an ongoing basis, including considerations of risks through validated risk assessment tools.</w:t>
      </w:r>
    </w:p>
    <w:p w14:paraId="66BDFD7E" w14:textId="77995F93" w:rsidR="00123C41" w:rsidRPr="00BA6703" w:rsidRDefault="00123C41" w:rsidP="00BC5273">
      <w:pPr>
        <w:spacing w:before="120" w:after="0"/>
        <w:rPr>
          <w:rFonts w:ascii="Arial" w:hAnsi="Arial" w:cs="Arial"/>
        </w:rPr>
      </w:pPr>
      <w:r w:rsidRPr="00BC5273">
        <w:rPr>
          <w:rFonts w:ascii="Arial" w:hAnsi="Arial" w:cs="Arial"/>
        </w:rPr>
        <w:t>Consumer and representatives said they are consulted in relation to the needs, goals and preferences of consumer care</w:t>
      </w:r>
      <w:r w:rsidR="0069187E" w:rsidRPr="00BC5273">
        <w:rPr>
          <w:rFonts w:ascii="Arial" w:hAnsi="Arial" w:cs="Arial"/>
        </w:rPr>
        <w:t xml:space="preserve"> and confirmed discussions with the</w:t>
      </w:r>
      <w:r w:rsidRPr="00BC5273">
        <w:rPr>
          <w:rFonts w:ascii="Arial" w:hAnsi="Arial" w:cs="Arial"/>
        </w:rPr>
        <w:t xml:space="preserve"> palliative care consultant</w:t>
      </w:r>
      <w:r w:rsidR="0069187E" w:rsidRPr="00BC5273">
        <w:rPr>
          <w:rFonts w:ascii="Arial" w:hAnsi="Arial" w:cs="Arial"/>
        </w:rPr>
        <w:t xml:space="preserve"> regarding </w:t>
      </w:r>
      <w:r w:rsidRPr="00BC5273">
        <w:rPr>
          <w:rFonts w:ascii="Arial" w:hAnsi="Arial" w:cs="Arial"/>
        </w:rPr>
        <w:t>advance care directives and end of life planning</w:t>
      </w:r>
      <w:r w:rsidR="008D346D">
        <w:rPr>
          <w:rFonts w:ascii="Arial" w:hAnsi="Arial" w:cs="Arial"/>
        </w:rPr>
        <w:t xml:space="preserve"> with consumer wishes documented in their care plan</w:t>
      </w:r>
      <w:r w:rsidRPr="00BC5273">
        <w:rPr>
          <w:rFonts w:ascii="Arial" w:hAnsi="Arial" w:cs="Arial"/>
        </w:rPr>
        <w:t xml:space="preserve">. Staff </w:t>
      </w:r>
      <w:r w:rsidRPr="00BA6703">
        <w:rPr>
          <w:rFonts w:ascii="Arial" w:hAnsi="Arial" w:cs="Arial"/>
        </w:rPr>
        <w:t xml:space="preserve">demonstrated an understanding of consumers’ needs and preferences and </w:t>
      </w:r>
      <w:r w:rsidR="002944F8" w:rsidRPr="00BA6703">
        <w:rPr>
          <w:rFonts w:ascii="Arial" w:hAnsi="Arial" w:cs="Arial"/>
        </w:rPr>
        <w:t>said they refer to</w:t>
      </w:r>
      <w:r w:rsidRPr="00BA6703">
        <w:rPr>
          <w:rFonts w:ascii="Arial" w:hAnsi="Arial" w:cs="Arial"/>
        </w:rPr>
        <w:t xml:space="preserve"> handover sheets, and care planning document</w:t>
      </w:r>
      <w:r w:rsidR="002944F8" w:rsidRPr="00BA6703">
        <w:rPr>
          <w:rFonts w:ascii="Arial" w:hAnsi="Arial" w:cs="Arial"/>
        </w:rPr>
        <w:t>ation for information on consumer needs.</w:t>
      </w:r>
    </w:p>
    <w:p w14:paraId="4E56A098" w14:textId="5BC0765F" w:rsidR="00BC5273" w:rsidRPr="00BA6703" w:rsidRDefault="00BC5273" w:rsidP="00BC5273">
      <w:pPr>
        <w:spacing w:before="120" w:after="0"/>
        <w:rPr>
          <w:rFonts w:ascii="Arial" w:hAnsi="Arial" w:cs="Arial"/>
        </w:rPr>
      </w:pPr>
      <w:r w:rsidRPr="00BA6703">
        <w:rPr>
          <w:rFonts w:ascii="Arial" w:hAnsi="Arial" w:cs="Arial"/>
        </w:rPr>
        <w:t xml:space="preserve">Consumers and representatives confirmed they </w:t>
      </w:r>
      <w:r w:rsidR="008D346D">
        <w:rPr>
          <w:rFonts w:ascii="Arial" w:hAnsi="Arial" w:cs="Arial"/>
        </w:rPr>
        <w:t xml:space="preserve">were </w:t>
      </w:r>
      <w:r w:rsidRPr="00BA6703">
        <w:rPr>
          <w:rFonts w:ascii="Arial" w:hAnsi="Arial" w:cs="Arial"/>
        </w:rPr>
        <w:t>partner</w:t>
      </w:r>
      <w:r w:rsidR="008D346D">
        <w:rPr>
          <w:rFonts w:ascii="Arial" w:hAnsi="Arial" w:cs="Arial"/>
        </w:rPr>
        <w:t>s</w:t>
      </w:r>
      <w:r w:rsidRPr="00BA6703">
        <w:rPr>
          <w:rFonts w:ascii="Arial" w:hAnsi="Arial" w:cs="Arial"/>
        </w:rPr>
        <w:t xml:space="preserve"> in assessment and care planning</w:t>
      </w:r>
      <w:r w:rsidR="008D346D">
        <w:rPr>
          <w:rFonts w:ascii="Arial" w:hAnsi="Arial" w:cs="Arial"/>
        </w:rPr>
        <w:t xml:space="preserve"> process</w:t>
      </w:r>
      <w:r w:rsidRPr="00BA6703">
        <w:rPr>
          <w:rFonts w:ascii="Arial" w:hAnsi="Arial" w:cs="Arial"/>
        </w:rPr>
        <w:t xml:space="preserve">. Staff reported regularly liaising with consumers, </w:t>
      </w:r>
      <w:r w:rsidR="008D346D">
        <w:rPr>
          <w:rFonts w:ascii="Arial" w:hAnsi="Arial" w:cs="Arial"/>
        </w:rPr>
        <w:t>health professionals</w:t>
      </w:r>
      <w:r w:rsidRPr="00BA6703">
        <w:rPr>
          <w:rFonts w:ascii="Arial" w:hAnsi="Arial" w:cs="Arial"/>
        </w:rPr>
        <w:t xml:space="preserve"> and family members to ensure a </w:t>
      </w:r>
      <w:r w:rsidR="008D346D">
        <w:rPr>
          <w:rFonts w:ascii="Arial" w:hAnsi="Arial" w:cs="Arial"/>
        </w:rPr>
        <w:t>partnered approach</w:t>
      </w:r>
      <w:r w:rsidRPr="00BA6703">
        <w:rPr>
          <w:rFonts w:ascii="Arial" w:hAnsi="Arial" w:cs="Arial"/>
        </w:rPr>
        <w:t xml:space="preserve">. Care planning documentation reflected the involvement of a range of care </w:t>
      </w:r>
      <w:r w:rsidR="008D346D">
        <w:rPr>
          <w:rFonts w:ascii="Arial" w:hAnsi="Arial" w:cs="Arial"/>
        </w:rPr>
        <w:t>a</w:t>
      </w:r>
      <w:r w:rsidRPr="00BA6703">
        <w:rPr>
          <w:rFonts w:ascii="Arial" w:hAnsi="Arial" w:cs="Arial"/>
        </w:rPr>
        <w:t>nd service</w:t>
      </w:r>
      <w:r w:rsidR="008D346D">
        <w:rPr>
          <w:rFonts w:ascii="Arial" w:hAnsi="Arial" w:cs="Arial"/>
        </w:rPr>
        <w:t xml:space="preserve"> providers </w:t>
      </w:r>
      <w:r w:rsidRPr="00BA6703">
        <w:rPr>
          <w:rFonts w:ascii="Arial" w:hAnsi="Arial" w:cs="Arial"/>
        </w:rPr>
        <w:t>in consumer assessment and planning.</w:t>
      </w:r>
    </w:p>
    <w:p w14:paraId="0B4F4D0B" w14:textId="595DC926" w:rsidR="00BC5273" w:rsidRPr="00CC1BF6" w:rsidRDefault="00BA6703" w:rsidP="00CC1BF6">
      <w:pPr>
        <w:spacing w:before="120" w:after="0"/>
        <w:rPr>
          <w:rFonts w:ascii="Arial" w:hAnsi="Arial" w:cs="Arial"/>
        </w:rPr>
      </w:pPr>
      <w:r w:rsidRPr="00CC1BF6">
        <w:rPr>
          <w:rFonts w:ascii="Arial" w:hAnsi="Arial" w:cs="Arial"/>
        </w:rPr>
        <w:t xml:space="preserve">Consumers and representatives </w:t>
      </w:r>
      <w:r w:rsidR="00D2213C" w:rsidRPr="00CC1BF6">
        <w:rPr>
          <w:rFonts w:ascii="Arial" w:hAnsi="Arial" w:cs="Arial"/>
        </w:rPr>
        <w:t xml:space="preserve">said </w:t>
      </w:r>
      <w:r w:rsidRPr="00CC1BF6">
        <w:rPr>
          <w:rFonts w:ascii="Arial" w:hAnsi="Arial" w:cs="Arial"/>
        </w:rPr>
        <w:t>information provided regarding outcomes of assessments and care delivery is accurate and provided in a timely manner. Staff confirmed they have easy access to consumer care document</w:t>
      </w:r>
      <w:r w:rsidR="00D2213C" w:rsidRPr="00CC1BF6">
        <w:rPr>
          <w:rFonts w:ascii="Arial" w:hAnsi="Arial" w:cs="Arial"/>
        </w:rPr>
        <w:t>ation</w:t>
      </w:r>
      <w:r w:rsidRPr="00CC1BF6">
        <w:rPr>
          <w:rFonts w:ascii="Arial" w:hAnsi="Arial" w:cs="Arial"/>
        </w:rPr>
        <w:t xml:space="preserve"> through the services</w:t>
      </w:r>
      <w:r w:rsidR="00CC1BF6">
        <w:rPr>
          <w:rFonts w:ascii="Arial" w:hAnsi="Arial" w:cs="Arial"/>
        </w:rPr>
        <w:t>’</w:t>
      </w:r>
      <w:r w:rsidRPr="00CC1BF6">
        <w:rPr>
          <w:rFonts w:ascii="Arial" w:hAnsi="Arial" w:cs="Arial"/>
        </w:rPr>
        <w:t xml:space="preserve"> </w:t>
      </w:r>
      <w:r w:rsidR="00D2213C" w:rsidRPr="00CC1BF6">
        <w:rPr>
          <w:rFonts w:ascii="Arial" w:hAnsi="Arial" w:cs="Arial"/>
        </w:rPr>
        <w:t xml:space="preserve">electronic care management </w:t>
      </w:r>
      <w:r w:rsidR="00D2213C" w:rsidRPr="00CC1BF6">
        <w:rPr>
          <w:rFonts w:ascii="Arial" w:hAnsi="Arial" w:cs="Arial"/>
        </w:rPr>
        <w:lastRenderedPageBreak/>
        <w:t>system</w:t>
      </w:r>
      <w:r w:rsidRPr="00CC1BF6">
        <w:rPr>
          <w:rFonts w:ascii="Arial" w:hAnsi="Arial" w:cs="Arial"/>
        </w:rPr>
        <w:t xml:space="preserve">. Care </w:t>
      </w:r>
      <w:r w:rsidR="00D2213C" w:rsidRPr="00CC1BF6">
        <w:rPr>
          <w:rFonts w:ascii="Arial" w:hAnsi="Arial" w:cs="Arial"/>
        </w:rPr>
        <w:t xml:space="preserve">planning </w:t>
      </w:r>
      <w:r w:rsidRPr="00CC1BF6">
        <w:rPr>
          <w:rFonts w:ascii="Arial" w:hAnsi="Arial" w:cs="Arial"/>
        </w:rPr>
        <w:t>documentation reflect</w:t>
      </w:r>
      <w:r w:rsidR="00277238" w:rsidRPr="00CC1BF6">
        <w:rPr>
          <w:rFonts w:ascii="Arial" w:hAnsi="Arial" w:cs="Arial"/>
        </w:rPr>
        <w:t>ed regular</w:t>
      </w:r>
      <w:r w:rsidRPr="00CC1BF6">
        <w:rPr>
          <w:rFonts w:ascii="Arial" w:hAnsi="Arial" w:cs="Arial"/>
        </w:rPr>
        <w:t xml:space="preserve"> communication with consumers</w:t>
      </w:r>
      <w:r w:rsidR="00277238" w:rsidRPr="00CC1BF6">
        <w:rPr>
          <w:rFonts w:ascii="Arial" w:hAnsi="Arial" w:cs="Arial"/>
        </w:rPr>
        <w:t xml:space="preserve"> and </w:t>
      </w:r>
      <w:r w:rsidRPr="00CC1BF6">
        <w:rPr>
          <w:rFonts w:ascii="Arial" w:hAnsi="Arial" w:cs="Arial"/>
        </w:rPr>
        <w:t>representatives.</w:t>
      </w:r>
    </w:p>
    <w:p w14:paraId="0CDBAA2D" w14:textId="1DB80FDF" w:rsidR="0087700C" w:rsidRPr="00CC1BF6" w:rsidRDefault="00CC1BF6" w:rsidP="004447A7">
      <w:pPr>
        <w:spacing w:before="120" w:after="0"/>
        <w:rPr>
          <w:rFonts w:ascii="Arial" w:hAnsi="Arial" w:cs="Arial"/>
        </w:rPr>
      </w:pPr>
      <w:r>
        <w:rPr>
          <w:rFonts w:ascii="Arial" w:hAnsi="Arial" w:cs="Arial"/>
        </w:rPr>
        <w:t>R</w:t>
      </w:r>
      <w:r w:rsidRPr="00CC1BF6">
        <w:rPr>
          <w:rFonts w:ascii="Arial" w:hAnsi="Arial" w:cs="Arial"/>
        </w:rPr>
        <w:t>epresentatives said they are regularly informed if their consumers</w:t>
      </w:r>
      <w:r>
        <w:rPr>
          <w:rFonts w:ascii="Arial" w:hAnsi="Arial" w:cs="Arial"/>
        </w:rPr>
        <w:t>’</w:t>
      </w:r>
      <w:r w:rsidRPr="00CC1BF6">
        <w:rPr>
          <w:rFonts w:ascii="Arial" w:hAnsi="Arial" w:cs="Arial"/>
        </w:rPr>
        <w:t xml:space="preserve"> care needs changed or when an incident occurs. Care planning documentation evidence</w:t>
      </w:r>
      <w:r w:rsidR="00205C08">
        <w:rPr>
          <w:rFonts w:ascii="Arial" w:hAnsi="Arial" w:cs="Arial"/>
        </w:rPr>
        <w:t>d</w:t>
      </w:r>
      <w:r w:rsidRPr="00CC1BF6">
        <w:rPr>
          <w:rFonts w:ascii="Arial" w:hAnsi="Arial" w:cs="Arial"/>
        </w:rPr>
        <w:t xml:space="preserve"> review on both a regular basis and when circumstances change, or incidents occur</w:t>
      </w:r>
      <w:r w:rsidR="005F5792">
        <w:rPr>
          <w:rFonts w:ascii="Arial" w:hAnsi="Arial" w:cs="Arial"/>
        </w:rPr>
        <w:t>red</w:t>
      </w:r>
      <w:r w:rsidRPr="00CC1BF6">
        <w:rPr>
          <w:rFonts w:ascii="Arial" w:hAnsi="Arial" w:cs="Arial"/>
        </w:rPr>
        <w:t>. Staff confirmed care plans are reviewed 3 monthly or how an incident may generate a reassessment or review of a consumer’s current needs.</w:t>
      </w:r>
      <w:r w:rsidR="00D87E7C" w:rsidRPr="00CC1BF6">
        <w:rPr>
          <w:rFonts w:ascii="Arial" w:hAnsi="Arial" w:cs="Arial"/>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FC14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FC14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7E859788" w:rsidR="00FC045E" w:rsidRPr="00996FAF" w:rsidRDefault="00FE19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44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FC1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0B341C8F" w:rsidR="00FC045E" w:rsidRPr="00996FAF" w:rsidRDefault="00FE19E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44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FC14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2E80D179" w:rsidR="00FC045E" w:rsidRPr="00996FAF" w:rsidRDefault="00FE19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44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FC1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16F53BC4" w:rsidR="00FC045E" w:rsidRPr="00996FAF" w:rsidRDefault="00FE19E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44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FC14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4F4CEC5C" w:rsidR="00FC045E" w:rsidRPr="00996FAF" w:rsidRDefault="00FE19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44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FC1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1A6C0F20" w:rsidR="00FC045E" w:rsidRPr="00996FAF" w:rsidRDefault="00FE19E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8065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FC14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7F5BAFB2" w:rsidR="00FC045E" w:rsidRPr="00996FAF" w:rsidRDefault="00FE19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80659">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FC145D">
      <w:pPr>
        <w:pStyle w:val="Heading20"/>
        <w:spacing w:before="240"/>
      </w:pPr>
      <w:r w:rsidRPr="00996FAF">
        <w:t>Findings</w:t>
      </w:r>
    </w:p>
    <w:p w14:paraId="3F09CF3E" w14:textId="755EA1E8" w:rsidR="001A40EC" w:rsidRDefault="00937FC0" w:rsidP="00120CA2">
      <w:pPr>
        <w:pStyle w:val="NormalArial"/>
        <w:spacing w:before="120" w:after="0"/>
      </w:pPr>
      <w:r>
        <w:t>Consumers</w:t>
      </w:r>
      <w:r w:rsidR="008D7D17">
        <w:t xml:space="preserve"> and </w:t>
      </w:r>
      <w:r>
        <w:t xml:space="preserve">representatives </w:t>
      </w:r>
      <w:r w:rsidR="008D7D17">
        <w:t xml:space="preserve">said </w:t>
      </w:r>
      <w:r w:rsidR="001A40EC">
        <w:t>consumers</w:t>
      </w:r>
      <w:r>
        <w:t xml:space="preserve"> receive personal and clinical care, which is safe and effective, tailored to their needs and optimises their health and well-being</w:t>
      </w:r>
      <w:r w:rsidR="008D7D17">
        <w:t xml:space="preserve">. </w:t>
      </w:r>
      <w:r w:rsidR="001A40EC">
        <w:t xml:space="preserve">Staff said clinical management support and guide them in relation to </w:t>
      </w:r>
      <w:r w:rsidR="008D7D17">
        <w:t xml:space="preserve">best practice care and processes, or if care needs have changed. </w:t>
      </w:r>
      <w:r w:rsidR="001A40EC">
        <w:t>Care planning</w:t>
      </w:r>
      <w:r w:rsidR="008D7D17">
        <w:t xml:space="preserve"> documentation reflect</w:t>
      </w:r>
      <w:r w:rsidR="001A40EC">
        <w:t>ed</w:t>
      </w:r>
      <w:r w:rsidR="008D7D17">
        <w:t xml:space="preserve"> consumers are receiving individualised care </w:t>
      </w:r>
      <w:r w:rsidR="005F5792">
        <w:t>based on</w:t>
      </w:r>
      <w:r w:rsidR="008D7D17">
        <w:t xml:space="preserve"> their specific needs and preferences.</w:t>
      </w:r>
    </w:p>
    <w:p w14:paraId="28595D9A" w14:textId="16ED4076" w:rsidR="00F7773C" w:rsidRPr="009C52F6" w:rsidRDefault="00F7773C" w:rsidP="00120CA2">
      <w:pPr>
        <w:pStyle w:val="NormalArial"/>
        <w:spacing w:before="120" w:after="0"/>
      </w:pPr>
      <w:r w:rsidRPr="009C52F6">
        <w:t xml:space="preserve">Consumers said high impact or high prevalence risks are effectively managed, in relation to falls, weight loss, skin integrity and pain. Staff identified individual consumer’s risks and </w:t>
      </w:r>
      <w:r w:rsidR="005F5792">
        <w:t xml:space="preserve">care plans included the </w:t>
      </w:r>
      <w:r w:rsidRPr="009C52F6">
        <w:t xml:space="preserve">strategies in place to mitigate these. </w:t>
      </w:r>
      <w:r w:rsidR="005F5792">
        <w:t>A</w:t>
      </w:r>
      <w:r w:rsidRPr="009C52F6">
        <w:t xml:space="preserve"> suite of policies and procedures guide</w:t>
      </w:r>
      <w:r w:rsidR="005F5792">
        <w:t>d</w:t>
      </w:r>
      <w:r w:rsidRPr="009C52F6">
        <w:t xml:space="preserve"> staff practice in relation to high impact or high prevalence risks, including falls, weight loss, skin integrity and pain.</w:t>
      </w:r>
    </w:p>
    <w:p w14:paraId="67DD6330" w14:textId="1D37B508" w:rsidR="009C52F6" w:rsidRPr="00120CA2" w:rsidRDefault="009C52F6" w:rsidP="00120CA2">
      <w:pPr>
        <w:spacing w:before="120" w:after="0"/>
        <w:rPr>
          <w:rFonts w:ascii="Arial" w:hAnsi="Arial" w:cs="Arial"/>
        </w:rPr>
      </w:pPr>
      <w:r w:rsidRPr="00120CA2">
        <w:rPr>
          <w:rFonts w:ascii="Arial" w:hAnsi="Arial" w:cs="Arial"/>
        </w:rPr>
        <w:t>Consumers and representatives confirmed advance care directive</w:t>
      </w:r>
      <w:r w:rsidR="005F5792">
        <w:rPr>
          <w:rFonts w:ascii="Arial" w:hAnsi="Arial" w:cs="Arial"/>
        </w:rPr>
        <w:t>s</w:t>
      </w:r>
      <w:r w:rsidRPr="00120CA2">
        <w:rPr>
          <w:rFonts w:ascii="Arial" w:hAnsi="Arial" w:cs="Arial"/>
        </w:rPr>
        <w:t xml:space="preserve"> and end of life </w:t>
      </w:r>
      <w:r w:rsidR="005F5792">
        <w:rPr>
          <w:rFonts w:ascii="Arial" w:hAnsi="Arial" w:cs="Arial"/>
        </w:rPr>
        <w:t>care</w:t>
      </w:r>
      <w:r w:rsidRPr="00120CA2">
        <w:rPr>
          <w:rFonts w:ascii="Arial" w:hAnsi="Arial" w:cs="Arial"/>
        </w:rPr>
        <w:t xml:space="preserve">, were discussed with them. Care planning documentation highlighted the </w:t>
      </w:r>
      <w:proofErr w:type="gramStart"/>
      <w:r w:rsidR="005F5792">
        <w:rPr>
          <w:rFonts w:ascii="Arial" w:hAnsi="Arial" w:cs="Arial"/>
        </w:rPr>
        <w:t>end of life</w:t>
      </w:r>
      <w:proofErr w:type="gramEnd"/>
      <w:r w:rsidR="005F5792">
        <w:rPr>
          <w:rFonts w:ascii="Arial" w:hAnsi="Arial" w:cs="Arial"/>
        </w:rPr>
        <w:t xml:space="preserve"> </w:t>
      </w:r>
      <w:r w:rsidRPr="00120CA2">
        <w:rPr>
          <w:rFonts w:ascii="Arial" w:hAnsi="Arial" w:cs="Arial"/>
        </w:rPr>
        <w:t>preferences for each consumer in an individualised way. Staff described how</w:t>
      </w:r>
      <w:r w:rsidR="002B5648" w:rsidRPr="00120CA2">
        <w:rPr>
          <w:rFonts w:ascii="Arial" w:hAnsi="Arial" w:cs="Arial"/>
        </w:rPr>
        <w:t xml:space="preserve"> care</w:t>
      </w:r>
      <w:r w:rsidRPr="00120CA2">
        <w:rPr>
          <w:rFonts w:ascii="Arial" w:hAnsi="Arial" w:cs="Arial"/>
        </w:rPr>
        <w:t xml:space="preserve"> delivery changes for </w:t>
      </w:r>
      <w:r w:rsidR="002B5648" w:rsidRPr="00120CA2">
        <w:rPr>
          <w:rFonts w:ascii="Arial" w:hAnsi="Arial" w:cs="Arial"/>
        </w:rPr>
        <w:t xml:space="preserve">palliating </w:t>
      </w:r>
      <w:r w:rsidRPr="00120CA2">
        <w:rPr>
          <w:rFonts w:ascii="Arial" w:hAnsi="Arial" w:cs="Arial"/>
        </w:rPr>
        <w:t xml:space="preserve">consumers with increased monitoring and observations and consulting with the </w:t>
      </w:r>
      <w:r w:rsidR="00A31035" w:rsidRPr="00120CA2">
        <w:rPr>
          <w:rFonts w:ascii="Arial" w:hAnsi="Arial" w:cs="Arial"/>
        </w:rPr>
        <w:lastRenderedPageBreak/>
        <w:t>medical officer</w:t>
      </w:r>
      <w:r w:rsidRPr="00120CA2">
        <w:rPr>
          <w:rFonts w:ascii="Arial" w:hAnsi="Arial" w:cs="Arial"/>
        </w:rPr>
        <w:t>, the representative, and palliative care services</w:t>
      </w:r>
      <w:r w:rsidR="00A31035" w:rsidRPr="00120CA2">
        <w:rPr>
          <w:rFonts w:ascii="Arial" w:hAnsi="Arial" w:cs="Arial"/>
        </w:rPr>
        <w:t xml:space="preserve"> to</w:t>
      </w:r>
      <w:r w:rsidRPr="00120CA2">
        <w:rPr>
          <w:rFonts w:ascii="Arial" w:hAnsi="Arial" w:cs="Arial"/>
        </w:rPr>
        <w:t xml:space="preserve"> ensure </w:t>
      </w:r>
      <w:r w:rsidR="00A31035" w:rsidRPr="00120CA2">
        <w:rPr>
          <w:rFonts w:ascii="Arial" w:hAnsi="Arial" w:cs="Arial"/>
        </w:rPr>
        <w:t xml:space="preserve">the </w:t>
      </w:r>
      <w:r w:rsidRPr="00120CA2">
        <w:rPr>
          <w:rFonts w:ascii="Arial" w:hAnsi="Arial" w:cs="Arial"/>
        </w:rPr>
        <w:t>consumers</w:t>
      </w:r>
      <w:r w:rsidR="00A31035" w:rsidRPr="00120CA2">
        <w:rPr>
          <w:rFonts w:ascii="Arial" w:hAnsi="Arial" w:cs="Arial"/>
        </w:rPr>
        <w:t>’</w:t>
      </w:r>
      <w:r w:rsidRPr="00120CA2">
        <w:rPr>
          <w:rFonts w:ascii="Arial" w:hAnsi="Arial" w:cs="Arial"/>
        </w:rPr>
        <w:t xml:space="preserve"> comfort is maximised and their dignity preserved.</w:t>
      </w:r>
    </w:p>
    <w:p w14:paraId="3F60E3DA" w14:textId="33181B52" w:rsidR="00A31035" w:rsidRPr="00E46786" w:rsidRDefault="00120CA2" w:rsidP="00F0661B">
      <w:pPr>
        <w:spacing w:before="120" w:after="0"/>
        <w:rPr>
          <w:rFonts w:ascii="Arial" w:hAnsi="Arial" w:cs="Arial"/>
        </w:rPr>
      </w:pPr>
      <w:r w:rsidRPr="004C7A0A">
        <w:rPr>
          <w:rFonts w:ascii="Arial" w:hAnsi="Arial" w:cs="Arial"/>
        </w:rPr>
        <w:t>Consumers and representatives provided positive feedback about the service responding to a change or deterioration of the consumer. Staff explain</w:t>
      </w:r>
      <w:r w:rsidR="00210144" w:rsidRPr="004C7A0A">
        <w:rPr>
          <w:rFonts w:ascii="Arial" w:hAnsi="Arial" w:cs="Arial"/>
        </w:rPr>
        <w:t>ed</w:t>
      </w:r>
      <w:r w:rsidRPr="004C7A0A">
        <w:rPr>
          <w:rFonts w:ascii="Arial" w:hAnsi="Arial" w:cs="Arial"/>
        </w:rPr>
        <w:t xml:space="preserve"> the </w:t>
      </w:r>
      <w:r w:rsidRPr="00E46786">
        <w:rPr>
          <w:rFonts w:ascii="Arial" w:hAnsi="Arial" w:cs="Arial"/>
        </w:rPr>
        <w:t xml:space="preserve">process </w:t>
      </w:r>
      <w:r w:rsidR="005F5792">
        <w:rPr>
          <w:rFonts w:ascii="Arial" w:hAnsi="Arial" w:cs="Arial"/>
        </w:rPr>
        <w:t>when they</w:t>
      </w:r>
      <w:r w:rsidRPr="00E46786">
        <w:rPr>
          <w:rFonts w:ascii="Arial" w:hAnsi="Arial" w:cs="Arial"/>
        </w:rPr>
        <w:t xml:space="preserve"> identif</w:t>
      </w:r>
      <w:r w:rsidR="005F5792">
        <w:rPr>
          <w:rFonts w:ascii="Arial" w:hAnsi="Arial" w:cs="Arial"/>
        </w:rPr>
        <w:t>ied</w:t>
      </w:r>
      <w:r w:rsidRPr="00E46786">
        <w:rPr>
          <w:rFonts w:ascii="Arial" w:hAnsi="Arial" w:cs="Arial"/>
        </w:rPr>
        <w:t xml:space="preserve"> changes </w:t>
      </w:r>
      <w:r w:rsidR="005F5792">
        <w:rPr>
          <w:rFonts w:ascii="Arial" w:hAnsi="Arial" w:cs="Arial"/>
        </w:rPr>
        <w:t xml:space="preserve">in </w:t>
      </w:r>
      <w:r w:rsidRPr="00E46786">
        <w:rPr>
          <w:rFonts w:ascii="Arial" w:hAnsi="Arial" w:cs="Arial"/>
        </w:rPr>
        <w:t>a consumers</w:t>
      </w:r>
      <w:r w:rsidR="007C2937" w:rsidRPr="00E46786">
        <w:rPr>
          <w:rFonts w:ascii="Arial" w:hAnsi="Arial" w:cs="Arial"/>
        </w:rPr>
        <w:t>’</w:t>
      </w:r>
      <w:r w:rsidRPr="00E46786">
        <w:rPr>
          <w:rFonts w:ascii="Arial" w:hAnsi="Arial" w:cs="Arial"/>
        </w:rPr>
        <w:t xml:space="preserve"> condition</w:t>
      </w:r>
      <w:r w:rsidR="005F5792">
        <w:rPr>
          <w:rFonts w:ascii="Arial" w:hAnsi="Arial" w:cs="Arial"/>
        </w:rPr>
        <w:t xml:space="preserve">. </w:t>
      </w:r>
      <w:r w:rsidRPr="00E46786">
        <w:rPr>
          <w:rFonts w:ascii="Arial" w:hAnsi="Arial" w:cs="Arial"/>
        </w:rPr>
        <w:t>Care documentation</w:t>
      </w:r>
      <w:r w:rsidR="005F5792">
        <w:rPr>
          <w:rFonts w:ascii="Arial" w:hAnsi="Arial" w:cs="Arial"/>
        </w:rPr>
        <w:t xml:space="preserve"> </w:t>
      </w:r>
      <w:r w:rsidRPr="00E46786">
        <w:rPr>
          <w:rFonts w:ascii="Arial" w:hAnsi="Arial" w:cs="Arial"/>
        </w:rPr>
        <w:t>reflect</w:t>
      </w:r>
      <w:r w:rsidR="007C2937" w:rsidRPr="00E46786">
        <w:rPr>
          <w:rFonts w:ascii="Arial" w:hAnsi="Arial" w:cs="Arial"/>
        </w:rPr>
        <w:t>ed</w:t>
      </w:r>
      <w:r w:rsidRPr="00E46786">
        <w:rPr>
          <w:rFonts w:ascii="Arial" w:hAnsi="Arial" w:cs="Arial"/>
        </w:rPr>
        <w:t xml:space="preserve"> response to a change in a consumer’s condition</w:t>
      </w:r>
      <w:r w:rsidR="005F5792">
        <w:rPr>
          <w:rFonts w:ascii="Arial" w:hAnsi="Arial" w:cs="Arial"/>
        </w:rPr>
        <w:t xml:space="preserve"> was actioned promptly</w:t>
      </w:r>
      <w:r w:rsidRPr="00E46786">
        <w:rPr>
          <w:rFonts w:ascii="Arial" w:hAnsi="Arial" w:cs="Arial"/>
        </w:rPr>
        <w:t>.</w:t>
      </w:r>
    </w:p>
    <w:p w14:paraId="5B760212" w14:textId="05ED47D6" w:rsidR="004C7A0A" w:rsidRPr="00E46786" w:rsidRDefault="004C7A0A" w:rsidP="00F0661B">
      <w:pPr>
        <w:spacing w:before="120" w:after="0"/>
        <w:rPr>
          <w:rFonts w:ascii="Arial" w:hAnsi="Arial" w:cs="Arial"/>
        </w:rPr>
      </w:pPr>
      <w:r w:rsidRPr="00E46786">
        <w:rPr>
          <w:rFonts w:ascii="Arial" w:hAnsi="Arial" w:cs="Arial"/>
        </w:rPr>
        <w:t xml:space="preserve">Consumers and representatives </w:t>
      </w:r>
      <w:r w:rsidR="003440C6" w:rsidRPr="00E46786">
        <w:rPr>
          <w:rFonts w:ascii="Arial" w:hAnsi="Arial" w:cs="Arial"/>
        </w:rPr>
        <w:t>said</w:t>
      </w:r>
      <w:r w:rsidRPr="00E46786">
        <w:rPr>
          <w:rFonts w:ascii="Arial" w:hAnsi="Arial" w:cs="Arial"/>
        </w:rPr>
        <w:t xml:space="preserve"> consumer information was well documented and shared between staff and service providers. Staff </w:t>
      </w:r>
      <w:r w:rsidR="003440C6" w:rsidRPr="00E46786">
        <w:rPr>
          <w:rFonts w:ascii="Arial" w:hAnsi="Arial" w:cs="Arial"/>
        </w:rPr>
        <w:t>said information on</w:t>
      </w:r>
      <w:r w:rsidRPr="00E46786">
        <w:rPr>
          <w:rFonts w:ascii="Arial" w:hAnsi="Arial" w:cs="Arial"/>
        </w:rPr>
        <w:t xml:space="preserve"> consumers’ conditions, needs and preferences is documented in the </w:t>
      </w:r>
      <w:r w:rsidR="003440C6" w:rsidRPr="00E46786">
        <w:rPr>
          <w:rFonts w:ascii="Arial" w:hAnsi="Arial" w:cs="Arial"/>
        </w:rPr>
        <w:t xml:space="preserve">electronic care management system </w:t>
      </w:r>
      <w:r w:rsidRPr="00E46786">
        <w:rPr>
          <w:rFonts w:ascii="Arial" w:hAnsi="Arial" w:cs="Arial"/>
        </w:rPr>
        <w:t>and communicated via handover. Staff were observed a handover between staff, discussing updates related to consumer’s needs and conditions.</w:t>
      </w:r>
    </w:p>
    <w:p w14:paraId="17A838D7" w14:textId="7AE983ED" w:rsidR="00F0661B" w:rsidRPr="00E46786" w:rsidRDefault="00F0661B" w:rsidP="00F0661B">
      <w:pPr>
        <w:spacing w:before="120" w:after="0"/>
        <w:rPr>
          <w:rFonts w:ascii="Arial" w:hAnsi="Arial" w:cs="Arial"/>
        </w:rPr>
      </w:pPr>
      <w:r w:rsidRPr="00E46786">
        <w:rPr>
          <w:rFonts w:ascii="Arial" w:hAnsi="Arial" w:cs="Arial"/>
        </w:rPr>
        <w:t xml:space="preserve">Consumer and representatives said the service has facilitated appropriate referrals when required by consumers. Staff discussed the various referral options available dependent on the consumer’s needs. Care </w:t>
      </w:r>
      <w:r w:rsidR="007A599E" w:rsidRPr="00E46786">
        <w:rPr>
          <w:rFonts w:ascii="Arial" w:hAnsi="Arial" w:cs="Arial"/>
        </w:rPr>
        <w:t xml:space="preserve">planning </w:t>
      </w:r>
      <w:r w:rsidRPr="00E46786">
        <w:rPr>
          <w:rFonts w:ascii="Arial" w:hAnsi="Arial" w:cs="Arial"/>
        </w:rPr>
        <w:t>documentation reflected referrals to a range of services and providers.</w:t>
      </w:r>
    </w:p>
    <w:p w14:paraId="1C3740E9" w14:textId="6B771B39" w:rsidR="00F7773C" w:rsidRPr="009C52F6" w:rsidRDefault="00E46786" w:rsidP="00D6394B">
      <w:pPr>
        <w:spacing w:before="120" w:after="0"/>
        <w:rPr>
          <w:rFonts w:ascii="Arial" w:hAnsi="Arial" w:cs="Arial"/>
        </w:rPr>
      </w:pPr>
      <w:r w:rsidRPr="00E46786">
        <w:rPr>
          <w:rFonts w:ascii="Arial" w:hAnsi="Arial" w:cs="Arial"/>
        </w:rPr>
        <w:t xml:space="preserve">Consumers and representatives </w:t>
      </w:r>
      <w:r>
        <w:rPr>
          <w:rFonts w:ascii="Arial" w:hAnsi="Arial" w:cs="Arial"/>
        </w:rPr>
        <w:t xml:space="preserve">said </w:t>
      </w:r>
      <w:r w:rsidRPr="00E46786">
        <w:rPr>
          <w:rFonts w:ascii="Arial" w:hAnsi="Arial" w:cs="Arial"/>
        </w:rPr>
        <w:t xml:space="preserve">staff consistently wearing their personal protective equipment when applicable. Staff demonstrated knowledge of infection control practices relevant to their duties, and </w:t>
      </w:r>
      <w:r w:rsidR="005F5792">
        <w:rPr>
          <w:rFonts w:ascii="Arial" w:hAnsi="Arial" w:cs="Arial"/>
        </w:rPr>
        <w:t>policies and procedures</w:t>
      </w:r>
      <w:r w:rsidRPr="00E46786">
        <w:rPr>
          <w:rFonts w:ascii="Arial" w:hAnsi="Arial" w:cs="Arial"/>
        </w:rPr>
        <w:t xml:space="preserve"> guide staff practice in relation to infection control, appropriate antibiotic use and outbreaks. Documentation confirmed principles of antimicrobial stewardship are implemented, including confirming suspected infections through pathology tests prior to commencing antibiotics.</w:t>
      </w:r>
    </w:p>
    <w:p w14:paraId="7F4B324B" w14:textId="59FC4C59"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FC14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FC14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0531E59" w14:textId="133BC4A4" w:rsidR="00FC045E" w:rsidRPr="00996FAF" w:rsidRDefault="00FE19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515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FC1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226DB87" w14:textId="75C779A0" w:rsidR="00FC045E" w:rsidRPr="00996FAF" w:rsidRDefault="00FE19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515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FC14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78EAC305" w:rsidR="00FC045E" w:rsidRPr="00996FAF" w:rsidRDefault="00FE19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515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FC1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36A03181" w:rsidR="00FC045E" w:rsidRPr="00996FAF" w:rsidRDefault="00FE19E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515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FC14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745511E9" w:rsidR="00FC045E" w:rsidRPr="00996FAF" w:rsidRDefault="00FE19E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515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FC1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6CED82E3" w:rsidR="00FC045E" w:rsidRPr="00996FAF" w:rsidRDefault="00FE19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515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FC14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073D5D9" w14:textId="526D81B2" w:rsidR="00FC045E" w:rsidRPr="00996FAF" w:rsidRDefault="00FE19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5154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FC145D">
      <w:pPr>
        <w:pStyle w:val="Heading20"/>
        <w:spacing w:before="240"/>
      </w:pPr>
      <w:r w:rsidRPr="00996FAF">
        <w:t>Findings</w:t>
      </w:r>
    </w:p>
    <w:p w14:paraId="5E4E9531" w14:textId="77B36B64" w:rsidR="00B7008C" w:rsidRPr="007C68F6" w:rsidRDefault="009572EC" w:rsidP="007C68F6">
      <w:pPr>
        <w:pStyle w:val="NormalArial"/>
        <w:spacing w:before="120" w:after="0"/>
      </w:pPr>
      <w:r w:rsidRPr="007C68F6">
        <w:t xml:space="preserve">Consumers said they felt supported to do the things of interest to them including participating in </w:t>
      </w:r>
      <w:r w:rsidR="005F5792">
        <w:t xml:space="preserve">the </w:t>
      </w:r>
      <w:r w:rsidRPr="007C68F6">
        <w:t xml:space="preserve">lifestyle program and/or spending time on independent activities of choice. Staff said they ask consumers about their needs and preferences, and they receive feedback from consumer/representatives’ meetings. Care documentation identified the needs and preferences of </w:t>
      </w:r>
      <w:r w:rsidR="00B7008C" w:rsidRPr="007C68F6">
        <w:t>consumers.</w:t>
      </w:r>
    </w:p>
    <w:p w14:paraId="346B38A6" w14:textId="5F3368F3" w:rsidR="00F90676" w:rsidRPr="00D920B4" w:rsidRDefault="00F90676" w:rsidP="007C68F6">
      <w:pPr>
        <w:spacing w:before="120" w:after="0"/>
        <w:rPr>
          <w:rFonts w:ascii="Arial" w:hAnsi="Arial" w:cs="Arial"/>
        </w:rPr>
      </w:pPr>
      <w:r w:rsidRPr="007C68F6">
        <w:rPr>
          <w:rFonts w:ascii="Arial" w:hAnsi="Arial" w:cs="Arial"/>
        </w:rPr>
        <w:t xml:space="preserve">Consumers </w:t>
      </w:r>
      <w:r w:rsidRPr="00D920B4">
        <w:rPr>
          <w:rFonts w:ascii="Arial" w:hAnsi="Arial" w:cs="Arial"/>
        </w:rPr>
        <w:t xml:space="preserve">said they feel supported to maintain social, emotional, and religious connections which are important to them. Staff said they take account of consumers social, </w:t>
      </w:r>
      <w:proofErr w:type="gramStart"/>
      <w:r w:rsidRPr="00D920B4">
        <w:rPr>
          <w:rFonts w:ascii="Arial" w:hAnsi="Arial" w:cs="Arial"/>
        </w:rPr>
        <w:t>emotional</w:t>
      </w:r>
      <w:proofErr w:type="gramEnd"/>
      <w:r w:rsidRPr="00D920B4">
        <w:rPr>
          <w:rFonts w:ascii="Arial" w:hAnsi="Arial" w:cs="Arial"/>
        </w:rPr>
        <w:t xml:space="preserve"> and religious needs in the way they provide care. Care planning documents detailed consumers’ emotional, </w:t>
      </w:r>
      <w:proofErr w:type="gramStart"/>
      <w:r w:rsidRPr="00D920B4">
        <w:rPr>
          <w:rFonts w:ascii="Arial" w:hAnsi="Arial" w:cs="Arial"/>
        </w:rPr>
        <w:t>spiritual</w:t>
      </w:r>
      <w:proofErr w:type="gramEnd"/>
      <w:r w:rsidRPr="00D920B4">
        <w:rPr>
          <w:rFonts w:ascii="Arial" w:hAnsi="Arial" w:cs="Arial"/>
        </w:rPr>
        <w:t xml:space="preserve"> and psychological needs, as well as strategies on how to support consumer well-being.</w:t>
      </w:r>
    </w:p>
    <w:p w14:paraId="5B00605D" w14:textId="77777777" w:rsidR="00BF4350" w:rsidRPr="00D920B4" w:rsidRDefault="00BC3EAF" w:rsidP="007C68F6">
      <w:pPr>
        <w:spacing w:before="120" w:after="0"/>
        <w:rPr>
          <w:rFonts w:ascii="Arial" w:hAnsi="Arial" w:cs="Arial"/>
        </w:rPr>
      </w:pPr>
      <w:r w:rsidRPr="00D920B4">
        <w:rPr>
          <w:rFonts w:ascii="Arial" w:hAnsi="Arial" w:cs="Arial"/>
        </w:rPr>
        <w:t xml:space="preserve">Consumers said they are supported to participate in activities inside and outside the service. Care planning documentation identified </w:t>
      </w:r>
      <w:r w:rsidR="007C68F6" w:rsidRPr="00D920B4">
        <w:rPr>
          <w:rFonts w:ascii="Arial" w:hAnsi="Arial" w:cs="Arial"/>
        </w:rPr>
        <w:t>consumer</w:t>
      </w:r>
      <w:r w:rsidRPr="00D920B4">
        <w:rPr>
          <w:rFonts w:ascii="Arial" w:hAnsi="Arial" w:cs="Arial"/>
        </w:rPr>
        <w:t xml:space="preserve"> activities of interest and relationships important to them</w:t>
      </w:r>
      <w:r w:rsidR="007C68F6" w:rsidRPr="00D920B4">
        <w:rPr>
          <w:rFonts w:ascii="Arial" w:hAnsi="Arial" w:cs="Arial"/>
        </w:rPr>
        <w:t>.</w:t>
      </w:r>
      <w:r w:rsidRPr="00D920B4">
        <w:rPr>
          <w:rFonts w:ascii="Arial" w:hAnsi="Arial" w:cs="Arial"/>
        </w:rPr>
        <w:t xml:space="preserve"> </w:t>
      </w:r>
      <w:r w:rsidR="00C01EA2" w:rsidRPr="00D920B4">
        <w:rPr>
          <w:rFonts w:ascii="Arial" w:hAnsi="Arial" w:cs="Arial"/>
        </w:rPr>
        <w:t>Consumers were observed participating in l</w:t>
      </w:r>
      <w:r w:rsidRPr="00D920B4">
        <w:rPr>
          <w:rFonts w:ascii="Arial" w:hAnsi="Arial" w:cs="Arial"/>
        </w:rPr>
        <w:t>ifestyle activities</w:t>
      </w:r>
      <w:r w:rsidR="00C01EA2" w:rsidRPr="00D920B4">
        <w:rPr>
          <w:rFonts w:ascii="Arial" w:hAnsi="Arial" w:cs="Arial"/>
        </w:rPr>
        <w:t xml:space="preserve"> such as a</w:t>
      </w:r>
      <w:r w:rsidRPr="00D920B4">
        <w:rPr>
          <w:rFonts w:ascii="Arial" w:hAnsi="Arial" w:cs="Arial"/>
        </w:rPr>
        <w:t xml:space="preserve"> crocheting group</w:t>
      </w:r>
      <w:r w:rsidR="007C68F6" w:rsidRPr="00D920B4">
        <w:rPr>
          <w:rFonts w:ascii="Arial" w:hAnsi="Arial" w:cs="Arial"/>
        </w:rPr>
        <w:t xml:space="preserve"> and staff described the service’s connection to local schools and volunteers who attend the service regularly.</w:t>
      </w:r>
    </w:p>
    <w:p w14:paraId="3F46B72E" w14:textId="77777777" w:rsidR="00AD53AF" w:rsidRPr="00AF4420" w:rsidRDefault="00D920B4" w:rsidP="00AF4420">
      <w:pPr>
        <w:spacing w:before="120" w:after="0"/>
        <w:rPr>
          <w:rFonts w:ascii="Arial" w:hAnsi="Arial" w:cs="Arial"/>
        </w:rPr>
      </w:pPr>
      <w:r w:rsidRPr="00AF4420">
        <w:rPr>
          <w:rFonts w:ascii="Arial" w:hAnsi="Arial" w:cs="Arial"/>
        </w:rPr>
        <w:t xml:space="preserve">Consumers and representatives said information about their daily living choices and preferences is effectively communicated to staff and other services who provide care and </w:t>
      </w:r>
      <w:r w:rsidRPr="00AF4420">
        <w:rPr>
          <w:rFonts w:ascii="Arial" w:hAnsi="Arial" w:cs="Arial"/>
        </w:rPr>
        <w:lastRenderedPageBreak/>
        <w:t xml:space="preserve">support to them. Staff said information is shared via the handover process and recorded on consumers’ files on the electronic care management system. </w:t>
      </w:r>
      <w:r w:rsidR="00AD53AF" w:rsidRPr="00AF4420">
        <w:rPr>
          <w:rFonts w:ascii="Arial" w:hAnsi="Arial" w:cs="Arial"/>
        </w:rPr>
        <w:t>Care planning documentation reflected loved ones involved in consumer care, as well as their conditions, needs and preferences.</w:t>
      </w:r>
    </w:p>
    <w:p w14:paraId="7C82FD59" w14:textId="42A065E2" w:rsidR="00B66CD8" w:rsidRPr="00B66CD8" w:rsidRDefault="00AF4420" w:rsidP="00B66CD8">
      <w:pPr>
        <w:spacing w:before="120" w:after="0"/>
        <w:rPr>
          <w:rFonts w:ascii="Arial" w:hAnsi="Arial" w:cs="Arial"/>
        </w:rPr>
      </w:pPr>
      <w:r w:rsidRPr="00AF4420">
        <w:rPr>
          <w:rFonts w:ascii="Arial" w:hAnsi="Arial" w:cs="Arial"/>
        </w:rPr>
        <w:t xml:space="preserve">Care planning documentation confirmed the service collaborates with external providers to </w:t>
      </w:r>
      <w:r w:rsidRPr="00B66CD8">
        <w:rPr>
          <w:rFonts w:ascii="Arial" w:hAnsi="Arial" w:cs="Arial"/>
        </w:rPr>
        <w:t xml:space="preserve">support the diverse needs of consumers. Lifestyle staff demonstrated an understanding of what organisations, services and supports were available in the community should a need be identified for a consumer. </w:t>
      </w:r>
      <w:r w:rsidR="004B3DC7" w:rsidRPr="00B66CD8">
        <w:rPr>
          <w:rFonts w:ascii="Arial" w:hAnsi="Arial" w:cs="Arial"/>
        </w:rPr>
        <w:t>A</w:t>
      </w:r>
      <w:r w:rsidRPr="00B66CD8">
        <w:rPr>
          <w:rFonts w:ascii="Arial" w:hAnsi="Arial" w:cs="Arial"/>
        </w:rPr>
        <w:t xml:space="preserve"> variety of brochures and resources </w:t>
      </w:r>
      <w:r w:rsidR="000428C1">
        <w:rPr>
          <w:rFonts w:ascii="Arial" w:hAnsi="Arial" w:cs="Arial"/>
        </w:rPr>
        <w:t xml:space="preserve">were </w:t>
      </w:r>
      <w:r w:rsidRPr="00B66CD8">
        <w:rPr>
          <w:rFonts w:ascii="Arial" w:hAnsi="Arial" w:cs="Arial"/>
        </w:rPr>
        <w:t>available to support referral to external organisations as required</w:t>
      </w:r>
      <w:r w:rsidR="004B3DC7" w:rsidRPr="00B66CD8">
        <w:rPr>
          <w:rFonts w:ascii="Arial" w:hAnsi="Arial" w:cs="Arial"/>
        </w:rPr>
        <w:t>.</w:t>
      </w:r>
    </w:p>
    <w:p w14:paraId="483E4441" w14:textId="59147828" w:rsidR="00B66CD8" w:rsidRPr="00CF7721" w:rsidRDefault="00B66CD8" w:rsidP="00B66CD8">
      <w:pPr>
        <w:spacing w:before="120" w:after="0"/>
        <w:rPr>
          <w:rFonts w:ascii="Arial" w:hAnsi="Arial" w:cs="Arial"/>
        </w:rPr>
      </w:pPr>
      <w:r w:rsidRPr="00CF7721">
        <w:rPr>
          <w:rFonts w:ascii="Arial" w:hAnsi="Arial" w:cs="Arial"/>
        </w:rPr>
        <w:t>Consumers said they were satisfied with the variety, quality and quantity of food being provided at the service. Staff said they seek feedback from consumers at mealtimes, and during consumer/representative meetings. Consumers acknowledged, and meeting minutes confirmed, continuous improvement initiative</w:t>
      </w:r>
      <w:r w:rsidR="008A781D" w:rsidRPr="00CF7721">
        <w:rPr>
          <w:rFonts w:ascii="Arial" w:hAnsi="Arial" w:cs="Arial"/>
        </w:rPr>
        <w:t xml:space="preserve">s </w:t>
      </w:r>
      <w:r w:rsidR="00066918" w:rsidRPr="00CF7721">
        <w:rPr>
          <w:rFonts w:ascii="Arial" w:hAnsi="Arial" w:cs="Arial"/>
        </w:rPr>
        <w:t>in relation to food</w:t>
      </w:r>
      <w:r w:rsidR="008A781D" w:rsidRPr="00CF7721">
        <w:rPr>
          <w:rFonts w:ascii="Arial" w:hAnsi="Arial" w:cs="Arial"/>
        </w:rPr>
        <w:t xml:space="preserve"> </w:t>
      </w:r>
      <w:r w:rsidR="00066918" w:rsidRPr="00CF7721">
        <w:rPr>
          <w:rFonts w:ascii="Arial" w:hAnsi="Arial" w:cs="Arial"/>
        </w:rPr>
        <w:t>have</w:t>
      </w:r>
      <w:r w:rsidRPr="00CF7721">
        <w:rPr>
          <w:rFonts w:ascii="Arial" w:hAnsi="Arial" w:cs="Arial"/>
        </w:rPr>
        <w:t xml:space="preserve"> commenced </w:t>
      </w:r>
      <w:r w:rsidR="000428C1">
        <w:rPr>
          <w:rFonts w:ascii="Arial" w:hAnsi="Arial" w:cs="Arial"/>
        </w:rPr>
        <w:t xml:space="preserve">due to </w:t>
      </w:r>
      <w:r w:rsidRPr="00CF7721">
        <w:rPr>
          <w:rFonts w:ascii="Arial" w:hAnsi="Arial" w:cs="Arial"/>
        </w:rPr>
        <w:t>consumer feedback.</w:t>
      </w:r>
    </w:p>
    <w:p w14:paraId="341D13BF" w14:textId="748B2CF0" w:rsidR="002B0C90" w:rsidRPr="00CF7721" w:rsidRDefault="00CF7721" w:rsidP="00B66CD8">
      <w:pPr>
        <w:spacing w:before="120" w:after="0"/>
        <w:rPr>
          <w:rFonts w:ascii="Arial" w:hAnsi="Arial" w:cs="Arial"/>
        </w:rPr>
      </w:pPr>
      <w:r w:rsidRPr="00CF7721">
        <w:rPr>
          <w:rFonts w:ascii="Arial" w:hAnsi="Arial" w:cs="Arial"/>
        </w:rPr>
        <w:t>Equipment</w:t>
      </w:r>
      <w:r w:rsidR="000428C1">
        <w:rPr>
          <w:rFonts w:ascii="Arial" w:hAnsi="Arial" w:cs="Arial"/>
        </w:rPr>
        <w:t xml:space="preserve">, including </w:t>
      </w:r>
      <w:r w:rsidR="000428C1" w:rsidRPr="00CF7721">
        <w:rPr>
          <w:rFonts w:ascii="Arial" w:hAnsi="Arial" w:cs="Arial"/>
        </w:rPr>
        <w:t>walking aids and wheelchairs</w:t>
      </w:r>
      <w:r w:rsidR="000428C1">
        <w:rPr>
          <w:rFonts w:ascii="Arial" w:hAnsi="Arial" w:cs="Arial"/>
        </w:rPr>
        <w:t xml:space="preserve">, used </w:t>
      </w:r>
      <w:r>
        <w:rPr>
          <w:rFonts w:ascii="Arial" w:hAnsi="Arial" w:cs="Arial"/>
        </w:rPr>
        <w:t>to support</w:t>
      </w:r>
      <w:r w:rsidRPr="00CF7721">
        <w:rPr>
          <w:rFonts w:ascii="Arial" w:hAnsi="Arial" w:cs="Arial"/>
        </w:rPr>
        <w:t xml:space="preserve"> consumers was observed to be safe, suitable, clean, and well maintained</w:t>
      </w:r>
      <w:r>
        <w:rPr>
          <w:rFonts w:ascii="Arial" w:hAnsi="Arial" w:cs="Arial"/>
        </w:rPr>
        <w:t>.</w:t>
      </w:r>
      <w:r w:rsidRPr="00CF7721">
        <w:rPr>
          <w:rFonts w:ascii="Arial" w:hAnsi="Arial" w:cs="Arial"/>
        </w:rPr>
        <w:t xml:space="preserve"> Consumers said the</w:t>
      </w:r>
      <w:r w:rsidR="000428C1">
        <w:rPr>
          <w:rFonts w:ascii="Arial" w:hAnsi="Arial" w:cs="Arial"/>
        </w:rPr>
        <w:t xml:space="preserve">re is sufficient </w:t>
      </w:r>
      <w:r w:rsidRPr="00CF7721">
        <w:rPr>
          <w:rFonts w:ascii="Arial" w:hAnsi="Arial" w:cs="Arial"/>
        </w:rPr>
        <w:t>equipment</w:t>
      </w:r>
      <w:r w:rsidR="000428C1">
        <w:rPr>
          <w:rFonts w:ascii="Arial" w:hAnsi="Arial" w:cs="Arial"/>
        </w:rPr>
        <w:t xml:space="preserve"> provided to support consumer needs. Maintenance records</w:t>
      </w:r>
      <w:r w:rsidRPr="00CF7721">
        <w:rPr>
          <w:rFonts w:ascii="Arial" w:hAnsi="Arial" w:cs="Arial"/>
        </w:rPr>
        <w:t xml:space="preserve"> demonstrat</w:t>
      </w:r>
      <w:r>
        <w:rPr>
          <w:rFonts w:ascii="Arial" w:hAnsi="Arial" w:cs="Arial"/>
        </w:rPr>
        <w:t>ed</w:t>
      </w:r>
      <w:r w:rsidRPr="00CF7721">
        <w:rPr>
          <w:rFonts w:ascii="Arial" w:hAnsi="Arial" w:cs="Arial"/>
        </w:rPr>
        <w:t xml:space="preserve"> </w:t>
      </w:r>
      <w:r w:rsidR="000428C1">
        <w:rPr>
          <w:rFonts w:ascii="Arial" w:hAnsi="Arial" w:cs="Arial"/>
        </w:rPr>
        <w:t xml:space="preserve">consumer equipment is regularly maintained and </w:t>
      </w:r>
      <w:r w:rsidRPr="00CF7721">
        <w:rPr>
          <w:rFonts w:ascii="Arial" w:hAnsi="Arial" w:cs="Arial"/>
        </w:rPr>
        <w:t xml:space="preserve">new equipment is ordered </w:t>
      </w:r>
      <w:r w:rsidR="000428C1">
        <w:rPr>
          <w:rFonts w:ascii="Arial" w:hAnsi="Arial" w:cs="Arial"/>
        </w:rPr>
        <w:t>when required</w:t>
      </w:r>
      <w:r w:rsidRPr="00CF7721">
        <w:rPr>
          <w:rFonts w:ascii="Arial" w:hAnsi="Arial" w:cs="Arial"/>
        </w:rPr>
        <w:t>.</w:t>
      </w:r>
      <w:r w:rsidR="002B0C90" w:rsidRPr="00CF7721">
        <w:rPr>
          <w:rFonts w:ascii="Arial" w:hAnsi="Arial" w:cs="Arial"/>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FC14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FC14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15464935" w:rsidR="00FC045E" w:rsidRPr="00996FAF" w:rsidRDefault="00FE19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302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FC1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1090828F" w:rsidR="00FC045E" w:rsidRPr="00996FAF" w:rsidRDefault="00FE19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302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FC14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3671BAED" w:rsidR="00FC045E" w:rsidRPr="00996FAF" w:rsidRDefault="00FE19E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302D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FC145D">
      <w:pPr>
        <w:pStyle w:val="Heading20"/>
        <w:spacing w:before="240"/>
      </w:pPr>
      <w:r>
        <w:t>Findings</w:t>
      </w:r>
    </w:p>
    <w:p w14:paraId="1D3B328D" w14:textId="401D10F6" w:rsidR="008A535A" w:rsidRDefault="00FC742E" w:rsidP="00C43045">
      <w:pPr>
        <w:pStyle w:val="NormalArial"/>
        <w:spacing w:before="120" w:after="0"/>
      </w:pPr>
      <w:r>
        <w:t xml:space="preserve">Consumers said the service environment is open and welcoming and they feel at home. The service was observed to be light filled with comfortable temperatures maintained throughout the day. </w:t>
      </w:r>
      <w:r w:rsidR="009F67B2">
        <w:t>Staff described</w:t>
      </w:r>
      <w:r>
        <w:t xml:space="preserve"> how different areas of the service are utilised by consumers, including common areas, as well as private enclaves which consumers </w:t>
      </w:r>
      <w:r w:rsidR="0083129C">
        <w:t>could use for</w:t>
      </w:r>
      <w:r>
        <w:t xml:space="preserve"> reading and relaxing.</w:t>
      </w:r>
    </w:p>
    <w:p w14:paraId="137F4575" w14:textId="36208A6E" w:rsidR="0083129C" w:rsidRDefault="00CE3F28" w:rsidP="00C43045">
      <w:pPr>
        <w:pStyle w:val="NormalArial"/>
        <w:spacing w:before="120" w:after="0"/>
      </w:pPr>
      <w:r>
        <w:t>Consumers</w:t>
      </w:r>
      <w:r w:rsidR="006E7955">
        <w:t xml:space="preserve"> and </w:t>
      </w:r>
      <w:r>
        <w:t xml:space="preserve">representatives expressed their satisfaction with the safety and cleanliness of the service. </w:t>
      </w:r>
      <w:r w:rsidR="006E7955">
        <w:t xml:space="preserve">Consumers and </w:t>
      </w:r>
      <w:r>
        <w:t xml:space="preserve">representatives </w:t>
      </w:r>
      <w:r w:rsidR="006E7955">
        <w:t xml:space="preserve">were observed </w:t>
      </w:r>
      <w:r>
        <w:t xml:space="preserve">moving freely, both indoors and outdoors. Staff </w:t>
      </w:r>
      <w:r w:rsidR="006E7955">
        <w:t>described</w:t>
      </w:r>
      <w:r>
        <w:t xml:space="preserve"> the process for documenting and reporting maintenance issues</w:t>
      </w:r>
      <w:r w:rsidR="00256A7C">
        <w:t>. The</w:t>
      </w:r>
      <w:r>
        <w:t xml:space="preserve"> service</w:t>
      </w:r>
      <w:r w:rsidR="00256A7C">
        <w:t xml:space="preserve"> was observed</w:t>
      </w:r>
      <w:r>
        <w:t xml:space="preserve"> to be safe, clean, well serviced and maintained at a comfortable temperature.</w:t>
      </w:r>
    </w:p>
    <w:p w14:paraId="0638F55C" w14:textId="196B685E" w:rsidR="00256A7C" w:rsidRDefault="00C43045" w:rsidP="005421EE">
      <w:pPr>
        <w:pStyle w:val="Style8"/>
        <w:spacing w:before="120" w:after="0" w:line="240" w:lineRule="auto"/>
      </w:pPr>
      <w:r>
        <w:t xml:space="preserve">Consumers advised they feel furniture, fittings and equipment are safe, clean, well </w:t>
      </w:r>
      <w:proofErr w:type="gramStart"/>
      <w:r>
        <w:t>maintained</w:t>
      </w:r>
      <w:proofErr w:type="gramEnd"/>
      <w:r>
        <w:t xml:space="preserve"> and suitable for them</w:t>
      </w:r>
      <w:r w:rsidR="005421EE">
        <w:t>.</w:t>
      </w:r>
      <w:r>
        <w:t xml:space="preserve"> Management and maintenance staff advised furniture, fittings and equipment are assessed for suitability prior to purchase to meet consumers’ personal and clinical needs. Staff confirmed they have adequate equipment to provide consumer care.</w:t>
      </w:r>
    </w:p>
    <w:p w14:paraId="4AC1C6A2" w14:textId="418B6F57"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FC14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FC14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17E421D1" w:rsidR="00FC045E" w:rsidRPr="00996FAF" w:rsidRDefault="00FE19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421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FC1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54B128C8" w:rsidR="00FC045E" w:rsidRPr="00996FAF" w:rsidRDefault="00FE19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421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FC14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77A29E7C" w:rsidR="00FC045E" w:rsidRPr="00996FAF" w:rsidRDefault="00FE19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421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FC145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04917CF8" w:rsidR="00FC045E" w:rsidRPr="00996FAF" w:rsidRDefault="00FE19E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421EE">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FC145D">
      <w:pPr>
        <w:pStyle w:val="Heading20"/>
        <w:spacing w:before="240"/>
      </w:pPr>
      <w:r w:rsidRPr="00996FAF">
        <w:t>Findings</w:t>
      </w:r>
    </w:p>
    <w:p w14:paraId="235FC96D" w14:textId="39D0DD29" w:rsidR="00BC152E" w:rsidRPr="00C26F9C" w:rsidRDefault="00736B81" w:rsidP="00CD334E">
      <w:pPr>
        <w:spacing w:before="120" w:after="0"/>
        <w:rPr>
          <w:rFonts w:ascii="Arial" w:hAnsi="Arial" w:cs="Arial"/>
        </w:rPr>
      </w:pPr>
      <w:r w:rsidRPr="006427C0">
        <w:rPr>
          <w:rFonts w:ascii="Arial" w:hAnsi="Arial" w:cs="Arial"/>
        </w:rPr>
        <w:t>Consumers</w:t>
      </w:r>
      <w:r w:rsidR="00BC152E" w:rsidRPr="006427C0">
        <w:rPr>
          <w:rFonts w:ascii="Arial" w:hAnsi="Arial" w:cs="Arial"/>
        </w:rPr>
        <w:t xml:space="preserve"> and </w:t>
      </w:r>
      <w:r w:rsidRPr="006427C0">
        <w:rPr>
          <w:rFonts w:ascii="Arial" w:hAnsi="Arial" w:cs="Arial"/>
        </w:rPr>
        <w:t>representatives said they are comfortable raising concerns and feedback with management and staff</w:t>
      </w:r>
      <w:r w:rsidR="00365B91" w:rsidRPr="006427C0">
        <w:rPr>
          <w:rFonts w:ascii="Arial" w:hAnsi="Arial" w:cs="Arial"/>
        </w:rPr>
        <w:t>.</w:t>
      </w:r>
      <w:r w:rsidR="00E47B87" w:rsidRPr="006427C0">
        <w:rPr>
          <w:rFonts w:ascii="Arial" w:hAnsi="Arial" w:cs="Arial"/>
        </w:rPr>
        <w:t xml:space="preserve"> S</w:t>
      </w:r>
      <w:r w:rsidRPr="006427C0">
        <w:rPr>
          <w:rFonts w:ascii="Arial" w:eastAsia="Calibri" w:hAnsi="Arial" w:cs="Arial"/>
        </w:rPr>
        <w:t>taff said they assist consumers to raise a complaint</w:t>
      </w:r>
      <w:r w:rsidR="00365B91" w:rsidRPr="006427C0">
        <w:rPr>
          <w:rFonts w:ascii="Arial" w:eastAsia="Calibri" w:hAnsi="Arial" w:cs="Arial"/>
        </w:rPr>
        <w:t xml:space="preserve"> by helping them to complete a </w:t>
      </w:r>
      <w:r w:rsidR="00BC152E" w:rsidRPr="006427C0">
        <w:rPr>
          <w:rFonts w:ascii="Arial" w:eastAsia="Calibri" w:hAnsi="Arial" w:cs="Arial"/>
        </w:rPr>
        <w:t>feedback form if required</w:t>
      </w:r>
      <w:r w:rsidR="00365B91" w:rsidRPr="006427C0">
        <w:rPr>
          <w:rFonts w:ascii="Arial" w:eastAsia="Calibri" w:hAnsi="Arial" w:cs="Arial"/>
        </w:rPr>
        <w:t xml:space="preserve"> or providing </w:t>
      </w:r>
      <w:r w:rsidR="00BC152E" w:rsidRPr="006427C0">
        <w:rPr>
          <w:rFonts w:ascii="Arial" w:eastAsia="Calibri" w:hAnsi="Arial" w:cs="Arial"/>
        </w:rPr>
        <w:t>feedback to management</w:t>
      </w:r>
      <w:r w:rsidR="00365B91" w:rsidRPr="006427C0">
        <w:rPr>
          <w:rFonts w:ascii="Arial" w:eastAsia="Calibri" w:hAnsi="Arial" w:cs="Arial"/>
        </w:rPr>
        <w:t>.</w:t>
      </w:r>
      <w:r w:rsidR="00BC152E" w:rsidRPr="006427C0">
        <w:rPr>
          <w:rFonts w:ascii="Arial" w:eastAsia="Calibri" w:hAnsi="Arial" w:cs="Arial"/>
        </w:rPr>
        <w:t xml:space="preserve"> </w:t>
      </w:r>
      <w:r w:rsidR="00BC152E" w:rsidRPr="006427C0">
        <w:rPr>
          <w:rFonts w:ascii="Arial" w:hAnsi="Arial" w:cs="Arial"/>
        </w:rPr>
        <w:t xml:space="preserve">Management described </w:t>
      </w:r>
      <w:r w:rsidR="000428C1">
        <w:rPr>
          <w:rFonts w:ascii="Arial" w:hAnsi="Arial" w:cs="Arial"/>
        </w:rPr>
        <w:t xml:space="preserve">additional </w:t>
      </w:r>
      <w:r w:rsidR="00BC152E" w:rsidRPr="006427C0">
        <w:rPr>
          <w:rFonts w:ascii="Arial" w:hAnsi="Arial" w:cs="Arial"/>
        </w:rPr>
        <w:t>opportunities available to consumers</w:t>
      </w:r>
      <w:r w:rsidR="00EC6CA5" w:rsidRPr="006427C0">
        <w:rPr>
          <w:rFonts w:ascii="Arial" w:hAnsi="Arial" w:cs="Arial"/>
        </w:rPr>
        <w:t xml:space="preserve"> and </w:t>
      </w:r>
      <w:r w:rsidR="00BC152E" w:rsidRPr="006427C0">
        <w:rPr>
          <w:rFonts w:ascii="Arial" w:hAnsi="Arial" w:cs="Arial"/>
        </w:rPr>
        <w:t>representatives to provide comments including surveys</w:t>
      </w:r>
      <w:r w:rsidR="000428C1">
        <w:rPr>
          <w:rFonts w:ascii="Arial" w:hAnsi="Arial" w:cs="Arial"/>
        </w:rPr>
        <w:t xml:space="preserve"> and </w:t>
      </w:r>
      <w:r w:rsidR="00EC6CA5" w:rsidRPr="006427C0">
        <w:rPr>
          <w:rFonts w:ascii="Arial" w:hAnsi="Arial" w:cs="Arial"/>
        </w:rPr>
        <w:t>consumer/representatives’</w:t>
      </w:r>
      <w:r w:rsidR="00BC152E" w:rsidRPr="006427C0">
        <w:rPr>
          <w:rFonts w:ascii="Arial" w:hAnsi="Arial" w:cs="Arial"/>
        </w:rPr>
        <w:t xml:space="preserve"> meetings. </w:t>
      </w:r>
      <w:r w:rsidR="00EC6CA5" w:rsidRPr="00C26F9C">
        <w:rPr>
          <w:rFonts w:ascii="Arial" w:hAnsi="Arial" w:cs="Arial"/>
        </w:rPr>
        <w:t>Consumer</w:t>
      </w:r>
      <w:r w:rsidR="00BC152E" w:rsidRPr="00C26F9C">
        <w:rPr>
          <w:rFonts w:ascii="Arial" w:hAnsi="Arial" w:cs="Arial"/>
        </w:rPr>
        <w:t xml:space="preserve"> feedback</w:t>
      </w:r>
      <w:r w:rsidR="00EC6CA5" w:rsidRPr="00C26F9C">
        <w:rPr>
          <w:rFonts w:ascii="Arial" w:hAnsi="Arial" w:cs="Arial"/>
        </w:rPr>
        <w:t xml:space="preserve"> was observed</w:t>
      </w:r>
      <w:r w:rsidR="00BC152E" w:rsidRPr="00C26F9C">
        <w:rPr>
          <w:rFonts w:ascii="Arial" w:hAnsi="Arial" w:cs="Arial"/>
        </w:rPr>
        <w:t xml:space="preserve"> recorded in meeting minutes and surveys.</w:t>
      </w:r>
    </w:p>
    <w:p w14:paraId="08369030" w14:textId="5CA25D87" w:rsidR="00EC6CA5" w:rsidRPr="00C26F9C" w:rsidRDefault="00645577" w:rsidP="00CD334E">
      <w:pPr>
        <w:spacing w:before="120" w:after="0"/>
        <w:rPr>
          <w:rFonts w:ascii="Arial" w:hAnsi="Arial" w:cs="Arial"/>
        </w:rPr>
      </w:pPr>
      <w:r w:rsidRPr="00C26F9C">
        <w:rPr>
          <w:rFonts w:ascii="Arial" w:hAnsi="Arial" w:cs="Arial"/>
        </w:rPr>
        <w:t xml:space="preserve">Consumers and representatives said they know </w:t>
      </w:r>
      <w:r w:rsidR="00A22553" w:rsidRPr="00C26F9C">
        <w:rPr>
          <w:rFonts w:ascii="Arial" w:hAnsi="Arial" w:cs="Arial"/>
        </w:rPr>
        <w:t xml:space="preserve">of external advocacy services </w:t>
      </w:r>
      <w:r w:rsidR="00F008D3" w:rsidRPr="00C26F9C">
        <w:rPr>
          <w:rFonts w:ascii="Arial" w:hAnsi="Arial" w:cs="Arial"/>
        </w:rPr>
        <w:t>but</w:t>
      </w:r>
      <w:r w:rsidRPr="00C26F9C">
        <w:rPr>
          <w:rFonts w:ascii="Arial" w:hAnsi="Arial" w:cs="Arial"/>
        </w:rPr>
        <w:t xml:space="preserve"> felt comfortable raising any issues with management and staff directly</w:t>
      </w:r>
      <w:r w:rsidR="00956FFB" w:rsidRPr="00C26F9C">
        <w:rPr>
          <w:rFonts w:ascii="Arial" w:hAnsi="Arial" w:cs="Arial"/>
        </w:rPr>
        <w:t xml:space="preserve">. Staff </w:t>
      </w:r>
      <w:r w:rsidRPr="00C26F9C">
        <w:rPr>
          <w:rFonts w:ascii="Arial" w:hAnsi="Arial" w:cs="Arial"/>
        </w:rPr>
        <w:t>describe</w:t>
      </w:r>
      <w:r w:rsidR="00956FFB" w:rsidRPr="00C26F9C">
        <w:rPr>
          <w:rFonts w:ascii="Arial" w:hAnsi="Arial" w:cs="Arial"/>
        </w:rPr>
        <w:t>d</w:t>
      </w:r>
      <w:r w:rsidRPr="00C26F9C">
        <w:rPr>
          <w:rFonts w:ascii="Arial" w:hAnsi="Arial" w:cs="Arial"/>
        </w:rPr>
        <w:t xml:space="preserve"> external resources available and how they access family and internal resources to</w:t>
      </w:r>
      <w:r w:rsidR="00F008D3" w:rsidRPr="00C26F9C">
        <w:rPr>
          <w:rFonts w:ascii="Arial" w:hAnsi="Arial" w:cs="Arial"/>
        </w:rPr>
        <w:t xml:space="preserve"> resolve concerns. Posters and leaflets advertising the Commission and other services available, including advocacy, were displayed in English and other languages.</w:t>
      </w:r>
    </w:p>
    <w:p w14:paraId="5A405025" w14:textId="7A773E12" w:rsidR="00E31FAA" w:rsidRPr="00C26F9C" w:rsidRDefault="00E31FAA" w:rsidP="00CD334E">
      <w:pPr>
        <w:spacing w:before="120" w:after="0"/>
        <w:rPr>
          <w:rFonts w:ascii="Arial" w:hAnsi="Arial" w:cs="Arial"/>
        </w:rPr>
      </w:pPr>
      <w:r w:rsidRPr="00C26F9C">
        <w:rPr>
          <w:rFonts w:ascii="Arial" w:hAnsi="Arial" w:cs="Arial"/>
        </w:rPr>
        <w:t>Consumers and representatives</w:t>
      </w:r>
      <w:r w:rsidR="001D7710" w:rsidRPr="00C26F9C">
        <w:rPr>
          <w:rFonts w:ascii="Arial" w:hAnsi="Arial" w:cs="Arial"/>
        </w:rPr>
        <w:t xml:space="preserve"> described how staff followed a process of </w:t>
      </w:r>
      <w:r w:rsidRPr="00C26F9C">
        <w:rPr>
          <w:rFonts w:ascii="Arial" w:hAnsi="Arial" w:cs="Arial"/>
        </w:rPr>
        <w:t xml:space="preserve">open disclosure </w:t>
      </w:r>
      <w:r w:rsidR="001D7710" w:rsidRPr="00C26F9C">
        <w:rPr>
          <w:rFonts w:ascii="Arial" w:hAnsi="Arial" w:cs="Arial"/>
        </w:rPr>
        <w:t xml:space="preserve">when things go wrong </w:t>
      </w:r>
      <w:r w:rsidRPr="00C26F9C">
        <w:rPr>
          <w:rFonts w:ascii="Arial" w:hAnsi="Arial" w:cs="Arial"/>
        </w:rPr>
        <w:t>and how the service ha</w:t>
      </w:r>
      <w:r w:rsidR="001D7710" w:rsidRPr="00C26F9C">
        <w:rPr>
          <w:rFonts w:ascii="Arial" w:hAnsi="Arial" w:cs="Arial"/>
        </w:rPr>
        <w:t>s</w:t>
      </w:r>
      <w:r w:rsidRPr="00C26F9C">
        <w:rPr>
          <w:rFonts w:ascii="Arial" w:hAnsi="Arial" w:cs="Arial"/>
        </w:rPr>
        <w:t xml:space="preserve"> responded in a timely manner. Management demonstrated effective </w:t>
      </w:r>
      <w:r w:rsidR="001D7710" w:rsidRPr="00C26F9C">
        <w:rPr>
          <w:rFonts w:ascii="Arial" w:hAnsi="Arial" w:cs="Arial"/>
        </w:rPr>
        <w:t xml:space="preserve">and timely </w:t>
      </w:r>
      <w:r w:rsidRPr="00C26F9C">
        <w:rPr>
          <w:rFonts w:ascii="Arial" w:hAnsi="Arial" w:cs="Arial"/>
        </w:rPr>
        <w:t xml:space="preserve">reporting mechanisms </w:t>
      </w:r>
      <w:r w:rsidR="001D7710" w:rsidRPr="00C26F9C">
        <w:rPr>
          <w:rFonts w:ascii="Arial" w:hAnsi="Arial" w:cs="Arial"/>
        </w:rPr>
        <w:t xml:space="preserve">and </w:t>
      </w:r>
      <w:r w:rsidRPr="00C26F9C">
        <w:rPr>
          <w:rFonts w:ascii="Arial" w:hAnsi="Arial" w:cs="Arial"/>
        </w:rPr>
        <w:t>staff training on open disclosure. Staff and management demonstrated an understanding of open disclosure, explaining how they would apologise to a consumer in the event of something going wrong.</w:t>
      </w:r>
    </w:p>
    <w:p w14:paraId="14B46109" w14:textId="40D6C833" w:rsidR="002B0C90" w:rsidRPr="001D7710" w:rsidRDefault="00C26F9C" w:rsidP="00CD334E">
      <w:pPr>
        <w:spacing w:before="120" w:after="0"/>
        <w:rPr>
          <w:rFonts w:ascii="Arial" w:hAnsi="Arial" w:cs="Arial"/>
        </w:rPr>
      </w:pPr>
      <w:r w:rsidRPr="00C26F9C">
        <w:rPr>
          <w:rFonts w:ascii="Arial" w:hAnsi="Arial" w:cs="Arial"/>
        </w:rPr>
        <w:t>Consumers and representatives said their feedback and complaints are reviewed and used to improve the quality of care and services. Staff and management described how trending and analysing feedback and complaints have resulted in improvements at the service</w:t>
      </w:r>
      <w:r>
        <w:rPr>
          <w:rFonts w:ascii="Arial" w:hAnsi="Arial" w:cs="Arial"/>
        </w:rPr>
        <w:t xml:space="preserve">, these </w:t>
      </w:r>
      <w:r w:rsidRPr="00C26F9C">
        <w:rPr>
          <w:rFonts w:ascii="Arial" w:hAnsi="Arial" w:cs="Arial"/>
        </w:rPr>
        <w:t xml:space="preserve">are evaluated in consultation with consumers/representatives at meetings, case reviews, surveys and were evidenced in the </w:t>
      </w:r>
      <w:r w:rsidRPr="00C26F9C">
        <w:rPr>
          <w:rFonts w:ascii="Arial" w:hAnsi="Arial" w:cs="Arial"/>
          <w:szCs w:val="22"/>
        </w:rPr>
        <w:t xml:space="preserve">plan for continuous improvement. </w:t>
      </w:r>
      <w:r>
        <w:rPr>
          <w:rFonts w:ascii="Arial" w:hAnsi="Arial" w:cs="Arial"/>
          <w:szCs w:val="22"/>
        </w:rPr>
        <w:t>M</w:t>
      </w:r>
      <w:r w:rsidRPr="00C26F9C">
        <w:rPr>
          <w:rFonts w:ascii="Arial" w:hAnsi="Arial" w:cs="Arial"/>
        </w:rPr>
        <w:t xml:space="preserve">eeting minutes and </w:t>
      </w:r>
      <w:r w:rsidRPr="00C26F9C">
        <w:rPr>
          <w:rFonts w:ascii="Arial" w:hAnsi="Arial" w:cs="Arial"/>
          <w:szCs w:val="22"/>
        </w:rPr>
        <w:t>plan for continuous improvement</w:t>
      </w:r>
      <w:r w:rsidRPr="00C26F9C">
        <w:rPr>
          <w:rFonts w:ascii="Arial" w:hAnsi="Arial" w:cs="Arial"/>
        </w:rPr>
        <w:t xml:space="preserve"> confirmed feedback and complaints are reviewed to make improvements</w:t>
      </w:r>
      <w:r w:rsidR="00D825F3">
        <w:rPr>
          <w:rFonts w:ascii="Arial" w:hAnsi="Arial" w:cs="Arial"/>
        </w:rPr>
        <w:t>.</w:t>
      </w:r>
      <w:r w:rsidR="002B0C90" w:rsidRPr="001D7710">
        <w:rPr>
          <w:rFonts w:ascii="Arial" w:hAnsi="Arial" w:cs="Arial"/>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FC14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FC14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767DF71D" w:rsidR="00FC045E" w:rsidRPr="00996FAF" w:rsidRDefault="00FE19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8320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FC1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521BEA30" w:rsidR="00FC045E" w:rsidRPr="00996FAF" w:rsidRDefault="00FE19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8320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FC14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132A1FED" w:rsidR="00FC045E" w:rsidRPr="00996FAF" w:rsidRDefault="00FE19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8320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FC1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6C97AA9C" w:rsidR="00FC045E" w:rsidRPr="00996FAF" w:rsidRDefault="00FE19E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8320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FC14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6F611B5D" w:rsidR="00FC045E" w:rsidRPr="00996FAF" w:rsidRDefault="00FE19E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8320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FC145D">
      <w:pPr>
        <w:pStyle w:val="Heading20"/>
        <w:spacing w:before="240"/>
      </w:pPr>
      <w:r>
        <w:t>Findings</w:t>
      </w:r>
    </w:p>
    <w:p w14:paraId="6111CE3D" w14:textId="74A84201" w:rsidR="00DB60F2" w:rsidRPr="00BE7859" w:rsidRDefault="001B211E" w:rsidP="00DB60F2">
      <w:pPr>
        <w:rPr>
          <w:rFonts w:ascii="Arial" w:hAnsi="Arial" w:cs="Arial"/>
        </w:rPr>
      </w:pPr>
      <w:r w:rsidRPr="00887EA1">
        <w:rPr>
          <w:rFonts w:ascii="Arial" w:hAnsi="Arial" w:cs="Arial"/>
        </w:rPr>
        <w:t>Consumers</w:t>
      </w:r>
      <w:r w:rsidR="00DB60F2" w:rsidRPr="00887EA1">
        <w:rPr>
          <w:rFonts w:ascii="Arial" w:hAnsi="Arial" w:cs="Arial"/>
        </w:rPr>
        <w:t xml:space="preserve"> and </w:t>
      </w:r>
      <w:r w:rsidRPr="00887EA1">
        <w:rPr>
          <w:rFonts w:ascii="Arial" w:hAnsi="Arial" w:cs="Arial"/>
        </w:rPr>
        <w:t>representatives</w:t>
      </w:r>
      <w:r w:rsidR="00DB60F2" w:rsidRPr="00887EA1">
        <w:rPr>
          <w:rFonts w:ascii="Arial" w:hAnsi="Arial" w:cs="Arial"/>
        </w:rPr>
        <w:t xml:space="preserve"> said</w:t>
      </w:r>
      <w:r w:rsidRPr="00887EA1">
        <w:rPr>
          <w:rFonts w:ascii="Arial" w:hAnsi="Arial" w:cs="Arial"/>
        </w:rPr>
        <w:t xml:space="preserve"> there are enough staff at the service. </w:t>
      </w:r>
      <w:r w:rsidRPr="00887EA1">
        <w:rPr>
          <w:rFonts w:ascii="Arial" w:eastAsiaTheme="minorEastAsia" w:hAnsi="Arial" w:cs="Arial"/>
          <w:color w:val="auto"/>
        </w:rPr>
        <w:t xml:space="preserve">Staff indicated when they are short staffed; they work as a team to get the work done and confirmed management do </w:t>
      </w:r>
      <w:r w:rsidRPr="00BE7859">
        <w:rPr>
          <w:rFonts w:ascii="Arial" w:eastAsiaTheme="minorEastAsia" w:hAnsi="Arial" w:cs="Arial"/>
          <w:color w:val="auto"/>
        </w:rPr>
        <w:t xml:space="preserve">try to fill vacant shifts. </w:t>
      </w:r>
      <w:r w:rsidR="00DB60F2" w:rsidRPr="00BE7859">
        <w:rPr>
          <w:rFonts w:ascii="Arial" w:eastAsiaTheme="minorEastAsia" w:hAnsi="Arial" w:cs="Arial"/>
          <w:color w:val="auto"/>
        </w:rPr>
        <w:t xml:space="preserve">Management said there are enough sufficiently skilled staff at the service, with mainly clinical staff employed at the service. Management stated the roster can be difficult to fill at times, however, they have a casual pool of staff, and are actively recruiting on an ongoing basis. Staff said </w:t>
      </w:r>
      <w:r w:rsidR="00DB60F2" w:rsidRPr="00BE7859">
        <w:rPr>
          <w:rFonts w:ascii="Arial" w:hAnsi="Arial" w:cs="Arial"/>
        </w:rPr>
        <w:t>there are no impacts in the quality of care and services to consumers.</w:t>
      </w:r>
    </w:p>
    <w:p w14:paraId="7B75C958" w14:textId="51FD07B1" w:rsidR="00DB60F2" w:rsidRPr="00BE7859" w:rsidRDefault="00887EA1" w:rsidP="00DB60F2">
      <w:pPr>
        <w:rPr>
          <w:rFonts w:ascii="Arial" w:hAnsi="Arial" w:cs="Arial"/>
        </w:rPr>
      </w:pPr>
      <w:r w:rsidRPr="00BE7859">
        <w:rPr>
          <w:rFonts w:ascii="Arial" w:hAnsi="Arial" w:cs="Arial"/>
        </w:rPr>
        <w:t xml:space="preserve">Consumers and representatives said staff treated them with dignity and respect and were very caring and considerate towards each consumer's needs. </w:t>
      </w:r>
      <w:r w:rsidR="007B257B" w:rsidRPr="00BE7859">
        <w:rPr>
          <w:rFonts w:ascii="Arial" w:hAnsi="Arial" w:cs="Arial"/>
        </w:rPr>
        <w:t>S</w:t>
      </w:r>
      <w:r w:rsidRPr="00BE7859">
        <w:rPr>
          <w:rFonts w:ascii="Arial" w:hAnsi="Arial" w:cs="Arial"/>
        </w:rPr>
        <w:t xml:space="preserve">taff </w:t>
      </w:r>
      <w:r w:rsidR="007B257B" w:rsidRPr="00BE7859">
        <w:rPr>
          <w:rFonts w:ascii="Arial" w:hAnsi="Arial" w:cs="Arial"/>
        </w:rPr>
        <w:t xml:space="preserve">were observed </w:t>
      </w:r>
      <w:r w:rsidRPr="00BE7859">
        <w:rPr>
          <w:rFonts w:ascii="Arial" w:hAnsi="Arial" w:cs="Arial"/>
        </w:rPr>
        <w:t>treating consumers with care, dignity, and respect when providing care to consumers during activities, meal services, and general interactions. Management described how the service promotes a culture of respect through available resources and training.</w:t>
      </w:r>
    </w:p>
    <w:p w14:paraId="33CACF3C" w14:textId="75F922BC" w:rsidR="00BE7859" w:rsidRPr="00264BD6" w:rsidRDefault="00BE7859" w:rsidP="00BE7859">
      <w:pPr>
        <w:rPr>
          <w:rFonts w:ascii="Arial" w:eastAsia="Arial" w:hAnsi="Arial" w:cs="Arial"/>
          <w:lang w:val="en-GB"/>
        </w:rPr>
      </w:pPr>
      <w:r w:rsidRPr="00BE7859">
        <w:rPr>
          <w:rFonts w:ascii="Arial" w:eastAsia="Arial" w:hAnsi="Arial" w:cs="Arial"/>
        </w:rPr>
        <w:t xml:space="preserve">Consumers and representatives said they felt staff were effective in their roles and were skilled to meet consumers’ care needs. Staff said they were supported by management in completing </w:t>
      </w:r>
      <w:r w:rsidRPr="0010425F">
        <w:rPr>
          <w:rFonts w:ascii="Arial" w:eastAsia="Arial" w:hAnsi="Arial" w:cs="Arial"/>
        </w:rPr>
        <w:t xml:space="preserve">orientation, ongoing and annual training and completed competencies from their employment commencement to date. Documentation reviewed showed position descriptions provide staff guidance relating to their responsibilities and duties for each role. Staff training records showed staff receive </w:t>
      </w:r>
      <w:r w:rsidRPr="00264BD6">
        <w:rPr>
          <w:rFonts w:ascii="Arial" w:eastAsia="Arial" w:hAnsi="Arial" w:cs="Arial"/>
        </w:rPr>
        <w:t xml:space="preserve">orientation, ongoing and annual </w:t>
      </w:r>
      <w:proofErr w:type="gramStart"/>
      <w:r w:rsidRPr="00264BD6">
        <w:rPr>
          <w:rFonts w:ascii="Arial" w:eastAsia="Arial" w:hAnsi="Arial" w:cs="Arial"/>
        </w:rPr>
        <w:t>training</w:t>
      </w:r>
      <w:proofErr w:type="gramEnd"/>
      <w:r w:rsidRPr="00264BD6">
        <w:rPr>
          <w:rFonts w:ascii="Arial" w:eastAsia="Arial" w:hAnsi="Arial" w:cs="Arial"/>
        </w:rPr>
        <w:t xml:space="preserve"> and complete competencies on a range of topics.</w:t>
      </w:r>
    </w:p>
    <w:p w14:paraId="1F1A2A29" w14:textId="71B68898" w:rsidR="0010425F" w:rsidRPr="00264BD6" w:rsidRDefault="0010425F" w:rsidP="0010425F">
      <w:pPr>
        <w:rPr>
          <w:rFonts w:ascii="Arial" w:hAnsi="Arial" w:cs="Arial"/>
        </w:rPr>
      </w:pPr>
      <w:r w:rsidRPr="00264BD6">
        <w:rPr>
          <w:rFonts w:ascii="Arial" w:hAnsi="Arial" w:cs="Arial"/>
        </w:rPr>
        <w:t>Consumers and representatives confirmed staff have the appropriate skills and knowledge to ensure the delivery of safe and quality care and services. Staff said they receive orientation training upon commencement of their employment and receive ongoing training, including annual mandatory training and completing core competencies. Education and training records confirmed staff received their orientation, ongoing and annual training and completed competencies.</w:t>
      </w:r>
    </w:p>
    <w:p w14:paraId="17B55C3E" w14:textId="02A32AA1" w:rsidR="002B0C90" w:rsidRPr="00BE7859" w:rsidRDefault="00264BD6" w:rsidP="00E12830">
      <w:pPr>
        <w:rPr>
          <w:rFonts w:ascii="Arial" w:hAnsi="Arial" w:cs="Arial"/>
        </w:rPr>
      </w:pPr>
      <w:r w:rsidRPr="00264BD6">
        <w:rPr>
          <w:rFonts w:ascii="Arial" w:hAnsi="Arial" w:cs="Arial"/>
        </w:rPr>
        <w:t>Consumers</w:t>
      </w:r>
      <w:r>
        <w:rPr>
          <w:rFonts w:ascii="Arial" w:hAnsi="Arial" w:cs="Arial"/>
        </w:rPr>
        <w:t xml:space="preserve"> and </w:t>
      </w:r>
      <w:r w:rsidRPr="00264BD6">
        <w:rPr>
          <w:rFonts w:ascii="Arial" w:hAnsi="Arial" w:cs="Arial"/>
        </w:rPr>
        <w:t xml:space="preserve">representatives </w:t>
      </w:r>
      <w:r w:rsidR="00E12830">
        <w:rPr>
          <w:rFonts w:ascii="Arial" w:hAnsi="Arial" w:cs="Arial"/>
        </w:rPr>
        <w:t xml:space="preserve">were satisfied </w:t>
      </w:r>
      <w:r w:rsidRPr="00264BD6">
        <w:rPr>
          <w:rFonts w:ascii="Arial" w:hAnsi="Arial" w:cs="Arial"/>
        </w:rPr>
        <w:t xml:space="preserve">with the quality of staff employed at the service. Management advised the service has a probationary and ongoing performance review system </w:t>
      </w:r>
      <w:r w:rsidRPr="00264BD6">
        <w:rPr>
          <w:rFonts w:ascii="Arial" w:hAnsi="Arial" w:cs="Arial"/>
        </w:rPr>
        <w:lastRenderedPageBreak/>
        <w:t>in place</w:t>
      </w:r>
      <w:r w:rsidR="00E12830">
        <w:rPr>
          <w:rFonts w:ascii="Arial" w:hAnsi="Arial" w:cs="Arial"/>
        </w:rPr>
        <w:t>, p</w:t>
      </w:r>
      <w:r w:rsidRPr="00264BD6">
        <w:rPr>
          <w:rFonts w:ascii="Arial" w:hAnsi="Arial" w:cs="Arial"/>
        </w:rPr>
        <w:t xml:space="preserve">erformance reviews are conducted within 6 months for new staff and annual performance reviews thereafter. </w:t>
      </w:r>
      <w:r w:rsidR="00E12830">
        <w:rPr>
          <w:rFonts w:ascii="Arial" w:eastAsiaTheme="minorEastAsia" w:hAnsi="Arial" w:cs="Arial"/>
          <w:color w:val="auto"/>
        </w:rPr>
        <w:t>T</w:t>
      </w:r>
      <w:r w:rsidRPr="00264BD6">
        <w:rPr>
          <w:rFonts w:ascii="Arial" w:eastAsiaTheme="minorEastAsia" w:hAnsi="Arial" w:cs="Arial"/>
          <w:color w:val="auto"/>
        </w:rPr>
        <w:t>he servi</w:t>
      </w:r>
      <w:r w:rsidR="00E12830">
        <w:rPr>
          <w:rFonts w:ascii="Arial" w:eastAsiaTheme="minorEastAsia" w:hAnsi="Arial" w:cs="Arial"/>
          <w:color w:val="auto"/>
        </w:rPr>
        <w:t xml:space="preserve">ce has </w:t>
      </w:r>
      <w:r w:rsidRPr="00264BD6">
        <w:rPr>
          <w:rFonts w:ascii="Arial" w:eastAsiaTheme="minorEastAsia" w:hAnsi="Arial" w:cs="Arial"/>
          <w:color w:val="auto"/>
        </w:rPr>
        <w:t xml:space="preserve">policies and procedures in place to guide staff in </w:t>
      </w:r>
      <w:r w:rsidR="00E12830">
        <w:rPr>
          <w:rFonts w:ascii="Arial" w:eastAsiaTheme="minorEastAsia" w:hAnsi="Arial" w:cs="Arial"/>
          <w:color w:val="auto"/>
        </w:rPr>
        <w:t>managing</w:t>
      </w:r>
      <w:r w:rsidRPr="00264BD6">
        <w:rPr>
          <w:rFonts w:ascii="Arial" w:eastAsiaTheme="minorEastAsia" w:hAnsi="Arial" w:cs="Arial"/>
          <w:color w:val="auto"/>
        </w:rPr>
        <w:t xml:space="preserve"> their performance.</w:t>
      </w:r>
      <w:r w:rsidR="002B0C90" w:rsidRPr="00BE7859">
        <w:rPr>
          <w:rFonts w:ascii="Arial" w:hAnsi="Arial" w:cs="Arial"/>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FC14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FC14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2D036025" w:rsidR="00FC045E" w:rsidRPr="00996FAF" w:rsidRDefault="00FE19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03C2D">
                  <w:rPr>
                    <w:rFonts w:ascii="Arial" w:hAnsi="Arial" w:cs="Arial"/>
                    <w:color w:val="auto"/>
                  </w:rPr>
                  <w:t>Compliant</w:t>
                </w:r>
              </w:sdtContent>
            </w:sdt>
          </w:p>
        </w:tc>
      </w:tr>
      <w:tr w:rsidR="00FC045E" w:rsidRPr="00996FAF" w14:paraId="5A1052A1" w14:textId="77777777" w:rsidTr="00FC1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214AACD5" w:rsidR="00FC045E" w:rsidRPr="00996FAF" w:rsidRDefault="00FE19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03C2D">
                  <w:rPr>
                    <w:rFonts w:ascii="Arial" w:hAnsi="Arial" w:cs="Arial"/>
                    <w:color w:val="auto"/>
                  </w:rPr>
                  <w:t>Compliant</w:t>
                </w:r>
              </w:sdtContent>
            </w:sdt>
          </w:p>
        </w:tc>
      </w:tr>
      <w:tr w:rsidR="00FC045E" w:rsidRPr="00996FAF" w14:paraId="68715830" w14:textId="77777777" w:rsidTr="00FC14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326895C0" w:rsidR="00FC045E" w:rsidRPr="00996FAF" w:rsidRDefault="00FE19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03C2D">
                  <w:rPr>
                    <w:rFonts w:ascii="Arial" w:hAnsi="Arial" w:cs="Arial"/>
                    <w:color w:val="auto"/>
                  </w:rPr>
                  <w:t>Compliant</w:t>
                </w:r>
              </w:sdtContent>
            </w:sdt>
          </w:p>
        </w:tc>
      </w:tr>
      <w:tr w:rsidR="00FC045E" w:rsidRPr="00996FAF" w14:paraId="4FDA8AC7" w14:textId="77777777" w:rsidTr="00FC1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18A19912" w:rsidR="00FC045E" w:rsidRPr="00996FAF" w:rsidRDefault="00FE19E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03C2D">
                  <w:rPr>
                    <w:rFonts w:ascii="Arial" w:hAnsi="Arial" w:cs="Arial"/>
                    <w:color w:val="auto"/>
                  </w:rPr>
                  <w:t>Compliant</w:t>
                </w:r>
              </w:sdtContent>
            </w:sdt>
          </w:p>
        </w:tc>
      </w:tr>
      <w:tr w:rsidR="00FC045E" w:rsidRPr="00996FAF" w14:paraId="2F9A595B" w14:textId="77777777" w:rsidTr="00FC14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049F9A21" w:rsidR="00FC045E" w:rsidRPr="00996FAF" w:rsidRDefault="00FE19E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03C2D">
                  <w:rPr>
                    <w:rFonts w:ascii="Arial" w:hAnsi="Arial" w:cs="Arial"/>
                    <w:color w:val="auto"/>
                  </w:rPr>
                  <w:t>Compliant</w:t>
                </w:r>
              </w:sdtContent>
            </w:sdt>
          </w:p>
        </w:tc>
      </w:tr>
    </w:tbl>
    <w:p w14:paraId="4F62BC65" w14:textId="77777777" w:rsidR="00D87E7C" w:rsidRDefault="00D87E7C" w:rsidP="00FC145D">
      <w:pPr>
        <w:pStyle w:val="Heading20"/>
        <w:spacing w:before="240"/>
      </w:pPr>
      <w:r w:rsidRPr="00996FAF">
        <w:t>Findings</w:t>
      </w:r>
    </w:p>
    <w:p w14:paraId="6B6958BB" w14:textId="7410D774" w:rsidR="00E375FF" w:rsidRPr="001B45D8" w:rsidRDefault="006A0138" w:rsidP="001B45D8">
      <w:pPr>
        <w:spacing w:before="120" w:after="0"/>
        <w:rPr>
          <w:rFonts w:ascii="Arial" w:hAnsi="Arial" w:cs="Arial"/>
        </w:rPr>
      </w:pPr>
      <w:r w:rsidRPr="001B45D8">
        <w:rPr>
          <w:rFonts w:ascii="Arial" w:hAnsi="Arial" w:cs="Arial"/>
        </w:rPr>
        <w:t>Consumers</w:t>
      </w:r>
      <w:r w:rsidR="001B45D8">
        <w:rPr>
          <w:rFonts w:ascii="Arial" w:hAnsi="Arial" w:cs="Arial"/>
        </w:rPr>
        <w:t xml:space="preserve"> and </w:t>
      </w:r>
      <w:r w:rsidRPr="001B45D8">
        <w:rPr>
          <w:rFonts w:ascii="Arial" w:hAnsi="Arial" w:cs="Arial"/>
        </w:rPr>
        <w:t xml:space="preserve">representatives </w:t>
      </w:r>
      <w:r w:rsidR="001B45D8">
        <w:rPr>
          <w:rFonts w:ascii="Arial" w:hAnsi="Arial" w:cs="Arial"/>
        </w:rPr>
        <w:t>said the</w:t>
      </w:r>
      <w:r w:rsidRPr="001B45D8">
        <w:rPr>
          <w:rFonts w:ascii="Arial" w:hAnsi="Arial" w:cs="Arial"/>
        </w:rPr>
        <w:t xml:space="preserve"> service is well-run and confirmed they participate in </w:t>
      </w:r>
      <w:r w:rsidR="001B45D8">
        <w:rPr>
          <w:rFonts w:ascii="Arial" w:hAnsi="Arial" w:cs="Arial"/>
        </w:rPr>
        <w:t>consumer/representatives’</w:t>
      </w:r>
      <w:r w:rsidRPr="001B45D8">
        <w:rPr>
          <w:rFonts w:ascii="Arial" w:hAnsi="Arial" w:cs="Arial"/>
        </w:rPr>
        <w:t xml:space="preserve"> meetings, individual case reviews and care planning meetings and surveys. Consumers</w:t>
      </w:r>
      <w:r w:rsidR="001B45D8">
        <w:rPr>
          <w:rFonts w:ascii="Arial" w:hAnsi="Arial" w:cs="Arial"/>
        </w:rPr>
        <w:t xml:space="preserve"> and </w:t>
      </w:r>
      <w:r w:rsidRPr="001B45D8">
        <w:rPr>
          <w:rFonts w:ascii="Arial" w:hAnsi="Arial" w:cs="Arial"/>
        </w:rPr>
        <w:t xml:space="preserve">representative </w:t>
      </w:r>
      <w:r w:rsidR="001B45D8">
        <w:rPr>
          <w:rFonts w:ascii="Arial" w:hAnsi="Arial" w:cs="Arial"/>
        </w:rPr>
        <w:t>confirmed</w:t>
      </w:r>
      <w:r w:rsidRPr="001B45D8">
        <w:rPr>
          <w:rFonts w:ascii="Arial" w:hAnsi="Arial" w:cs="Arial"/>
        </w:rPr>
        <w:t xml:space="preserve"> </w:t>
      </w:r>
      <w:r w:rsidR="00A44A67">
        <w:rPr>
          <w:rFonts w:ascii="Arial" w:hAnsi="Arial" w:cs="Arial"/>
        </w:rPr>
        <w:t>care and services</w:t>
      </w:r>
      <w:r w:rsidR="00997E0C">
        <w:rPr>
          <w:rFonts w:ascii="Arial" w:hAnsi="Arial" w:cs="Arial"/>
        </w:rPr>
        <w:t xml:space="preserve"> change </w:t>
      </w:r>
      <w:proofErr w:type="gramStart"/>
      <w:r w:rsidR="00997E0C">
        <w:rPr>
          <w:rFonts w:ascii="Arial" w:hAnsi="Arial" w:cs="Arial"/>
        </w:rPr>
        <w:t>as</w:t>
      </w:r>
      <w:r w:rsidR="00A44A67">
        <w:rPr>
          <w:rFonts w:ascii="Arial" w:hAnsi="Arial" w:cs="Arial"/>
        </w:rPr>
        <w:t xml:space="preserve"> </w:t>
      </w:r>
      <w:r w:rsidRPr="001B45D8">
        <w:rPr>
          <w:rFonts w:ascii="Arial" w:hAnsi="Arial" w:cs="Arial"/>
        </w:rPr>
        <w:t>a result of</w:t>
      </w:r>
      <w:proofErr w:type="gramEnd"/>
      <w:r w:rsidRPr="001B45D8">
        <w:rPr>
          <w:rFonts w:ascii="Arial" w:hAnsi="Arial" w:cs="Arial"/>
        </w:rPr>
        <w:t xml:space="preserve"> their engagement. Staff advised consumers/representatives are encouraged and supported to be involved in meetings</w:t>
      </w:r>
      <w:r w:rsidR="00125D51">
        <w:rPr>
          <w:rFonts w:ascii="Arial" w:hAnsi="Arial" w:cs="Arial"/>
        </w:rPr>
        <w:t>. Documentation</w:t>
      </w:r>
      <w:r w:rsidR="00997E0C">
        <w:rPr>
          <w:rFonts w:ascii="Arial" w:hAnsi="Arial" w:cs="Arial"/>
        </w:rPr>
        <w:t xml:space="preserve"> such as meeting </w:t>
      </w:r>
      <w:r w:rsidR="00E375FF" w:rsidRPr="001B45D8">
        <w:rPr>
          <w:rFonts w:ascii="Arial" w:hAnsi="Arial" w:cs="Arial"/>
        </w:rPr>
        <w:t>minutes, consumer experience survey results and the feedback and complaints register confirmed consumers are engaged and supported in the development, delivery and evaluation of care and services.</w:t>
      </w:r>
    </w:p>
    <w:p w14:paraId="639D8959" w14:textId="45267746" w:rsidR="00AA0506" w:rsidRPr="001B45D8" w:rsidRDefault="00AA0506" w:rsidP="001B45D8">
      <w:pPr>
        <w:spacing w:before="120" w:after="0"/>
        <w:rPr>
          <w:rFonts w:ascii="Arial" w:hAnsi="Arial" w:cs="Arial"/>
        </w:rPr>
      </w:pPr>
      <w:r w:rsidRPr="001B45D8">
        <w:rPr>
          <w:rFonts w:ascii="Arial" w:hAnsi="Arial" w:cs="Arial"/>
        </w:rPr>
        <w:t>Consumers</w:t>
      </w:r>
      <w:r w:rsidR="00125D51">
        <w:rPr>
          <w:rFonts w:ascii="Arial" w:hAnsi="Arial" w:cs="Arial"/>
        </w:rPr>
        <w:t xml:space="preserve"> and </w:t>
      </w:r>
      <w:r w:rsidRPr="001B45D8">
        <w:rPr>
          <w:rFonts w:ascii="Arial" w:hAnsi="Arial" w:cs="Arial"/>
        </w:rPr>
        <w:t xml:space="preserve">representatives said the service was well managed and management consistently ask for their feedback on many matters. Staff described mechanisms for having input into service decisions through staff meetings, surveys and having direct access to </w:t>
      </w:r>
      <w:r w:rsidRPr="001B45D8">
        <w:rPr>
          <w:rFonts w:ascii="Arial" w:hAnsi="Arial" w:cs="Arial"/>
        </w:rPr>
        <w:lastRenderedPageBreak/>
        <w:t>managers, whom they stated were available on site and approachable. Management described how the organisation’s governing body promotes a culture of safe, inclusive, and quality care and services and its involvement in this delivery</w:t>
      </w:r>
      <w:r w:rsidR="00125D51">
        <w:rPr>
          <w:rFonts w:ascii="Arial" w:hAnsi="Arial" w:cs="Arial"/>
        </w:rPr>
        <w:t xml:space="preserve"> including</w:t>
      </w:r>
      <w:r w:rsidRPr="001B45D8">
        <w:rPr>
          <w:rFonts w:ascii="Arial" w:hAnsi="Arial" w:cs="Arial"/>
        </w:rPr>
        <w:t xml:space="preserve"> how clinical indicators, quality initiatives and incidents are discussed at relevant meetings.</w:t>
      </w:r>
    </w:p>
    <w:p w14:paraId="19E23B58" w14:textId="7DC1C31E" w:rsidR="00117022" w:rsidRPr="001B45D8" w:rsidRDefault="0061376E" w:rsidP="001B45D8">
      <w:pPr>
        <w:pStyle w:val="NormalArial"/>
        <w:spacing w:before="120" w:after="0"/>
      </w:pPr>
      <w:r w:rsidRPr="001B45D8">
        <w:t>The service demonstrated effective governance systems guide information management, continuous improvement, financial governance, workforce management, regulatory and legislative compliance, and feedback and complaints. Staff confirmed an effective information management system supported them. Management described how the Board maintained effective oversight through a structured organisational reporting and management framework</w:t>
      </w:r>
      <w:r w:rsidR="00EB0E21">
        <w:t>.</w:t>
      </w:r>
    </w:p>
    <w:p w14:paraId="1808F8D7" w14:textId="72A00578" w:rsidR="006A0138" w:rsidRPr="001B45D8" w:rsidRDefault="00EF2A89" w:rsidP="001B45D8">
      <w:pPr>
        <w:pStyle w:val="NormalArial"/>
        <w:spacing w:before="120" w:after="0"/>
      </w:pPr>
      <w:r w:rsidRPr="001B45D8">
        <w:t>The service has risk management systems in place to monitor and assess high impact or high prevalence risks associated with care of consumers whilst supporting consumers to live the best life they can. Risks are identified, reported, escalated, and reviewed by management at the service level and then at the organisational level by subcommittees and the Board. The service completes incident reports through the</w:t>
      </w:r>
      <w:r w:rsidR="00CA70A6" w:rsidRPr="001B45D8">
        <w:t xml:space="preserve"> electronic incident reporting system. Management </w:t>
      </w:r>
      <w:r w:rsidR="00EB0E21">
        <w:t>c</w:t>
      </w:r>
      <w:r w:rsidR="00CA70A6" w:rsidRPr="001B45D8">
        <w:t>onfirmed they analyse incidents and identify issues or trends</w:t>
      </w:r>
      <w:r w:rsidR="00EB0E21">
        <w:t xml:space="preserve"> which are</w:t>
      </w:r>
      <w:r w:rsidR="00CA70A6" w:rsidRPr="001B45D8">
        <w:t xml:space="preserve"> reported to various </w:t>
      </w:r>
      <w:r w:rsidR="00EB0E21">
        <w:t xml:space="preserve">sub </w:t>
      </w:r>
      <w:r w:rsidR="00CA70A6" w:rsidRPr="001B45D8">
        <w:t xml:space="preserve">committees </w:t>
      </w:r>
      <w:r w:rsidR="00EB0E21">
        <w:t>and to</w:t>
      </w:r>
      <w:r w:rsidR="00CA70A6" w:rsidRPr="001B45D8">
        <w:t xml:space="preserve"> the Board leading to improvements to care and services for consumers.</w:t>
      </w:r>
    </w:p>
    <w:p w14:paraId="56336554" w14:textId="6FBA9543" w:rsidR="00CA70A6" w:rsidRPr="001B45D8" w:rsidRDefault="007564C1" w:rsidP="001B45D8">
      <w:pPr>
        <w:spacing w:before="120" w:after="0"/>
        <w:rPr>
          <w:rFonts w:ascii="Arial" w:hAnsi="Arial" w:cs="Arial"/>
        </w:rPr>
      </w:pPr>
      <w:r w:rsidRPr="001B45D8">
        <w:rPr>
          <w:rFonts w:ascii="Arial" w:hAnsi="Arial" w:cs="Arial"/>
        </w:rPr>
        <w:t xml:space="preserve">The service demonstrated a clinical governance framework and systems to ensure the quality and safety of clinical care and promote </w:t>
      </w:r>
      <w:r w:rsidR="00EB0E21">
        <w:rPr>
          <w:rFonts w:ascii="Arial" w:hAnsi="Arial" w:cs="Arial"/>
        </w:rPr>
        <w:t>anti-microbial stewardship</w:t>
      </w:r>
      <w:r w:rsidRPr="001B45D8">
        <w:rPr>
          <w:rFonts w:ascii="Arial" w:hAnsi="Arial" w:cs="Arial"/>
        </w:rPr>
        <w:t xml:space="preserve">, the minimisation of restrictive practices, and the use of an open disclosure process. The service </w:t>
      </w:r>
      <w:r w:rsidR="00EB0E21">
        <w:rPr>
          <w:rFonts w:ascii="Arial" w:hAnsi="Arial" w:cs="Arial"/>
        </w:rPr>
        <w:t>has</w:t>
      </w:r>
      <w:r w:rsidRPr="001B45D8">
        <w:rPr>
          <w:rFonts w:ascii="Arial" w:hAnsi="Arial" w:cs="Arial"/>
        </w:rPr>
        <w:t xml:space="preserve"> policies, procedures and other tools </w:t>
      </w:r>
      <w:r w:rsidR="00EB0E21">
        <w:rPr>
          <w:rFonts w:ascii="Arial" w:hAnsi="Arial" w:cs="Arial"/>
        </w:rPr>
        <w:t xml:space="preserve">in place </w:t>
      </w:r>
      <w:r w:rsidRPr="001B45D8">
        <w:rPr>
          <w:rFonts w:ascii="Arial" w:hAnsi="Arial" w:cs="Arial"/>
        </w:rPr>
        <w:t>supporting effective clinical governance. Clinical staff said the service's clinical governance framework</w:t>
      </w:r>
      <w:r w:rsidR="006937C1" w:rsidRPr="001B45D8">
        <w:rPr>
          <w:rFonts w:ascii="Arial" w:hAnsi="Arial" w:cs="Arial"/>
        </w:rPr>
        <w:t xml:space="preserve"> functioned effectively and they are trained in supporting clinical governance</w:t>
      </w:r>
      <w:r w:rsidR="00EB0E21">
        <w:rPr>
          <w:rFonts w:ascii="Arial" w:hAnsi="Arial" w:cs="Arial"/>
        </w:rPr>
        <w:t xml:space="preserve"> systems</w:t>
      </w:r>
      <w:r w:rsidR="006937C1" w:rsidRPr="001B45D8">
        <w:rPr>
          <w:rFonts w:ascii="Arial" w:hAnsi="Arial" w:cs="Arial"/>
        </w:rPr>
        <w:t>.</w:t>
      </w:r>
    </w:p>
    <w:sectPr w:rsidR="00CA70A6" w:rsidRPr="001B45D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9A727" w14:textId="77777777" w:rsidR="003C71B9" w:rsidRDefault="003C71B9" w:rsidP="00D71F88">
      <w:pPr>
        <w:spacing w:after="0"/>
      </w:pPr>
      <w:r>
        <w:separator/>
      </w:r>
    </w:p>
  </w:endnote>
  <w:endnote w:type="continuationSeparator" w:id="0">
    <w:p w14:paraId="1ACDD9F3" w14:textId="77777777" w:rsidR="003C71B9" w:rsidRDefault="003C71B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28E8" w14:textId="77777777" w:rsidR="00CD54A5" w:rsidRDefault="00CD54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443B0D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D54A5">
      <w:rPr>
        <w:rStyle w:val="FooterBold"/>
        <w:rFonts w:ascii="Arial" w:hAnsi="Arial"/>
        <w:b w:val="0"/>
      </w:rPr>
      <w:t>Grange Residential Care Services</w:t>
    </w:r>
    <w:r w:rsidRPr="00DF37F2">
      <w:rPr>
        <w:rStyle w:val="FooterBold"/>
        <w:rFonts w:ascii="Arial" w:hAnsi="Arial"/>
        <w:b w:val="0"/>
      </w:rPr>
      <w:tab/>
      <w:t xml:space="preserve">RPT-ACC-0122 v3.0 </w:t>
    </w:r>
  </w:p>
  <w:p w14:paraId="0F3EFB61" w14:textId="7DDA770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D54A5">
      <w:rPr>
        <w:rStyle w:val="FooterBold"/>
        <w:rFonts w:ascii="Arial" w:hAnsi="Arial"/>
        <w:b w:val="0"/>
      </w:rPr>
      <w:t>3391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10189" w14:textId="77777777" w:rsidR="003C71B9" w:rsidRDefault="003C71B9" w:rsidP="00D71F88">
      <w:pPr>
        <w:spacing w:after="0"/>
      </w:pPr>
      <w:r>
        <w:separator/>
      </w:r>
    </w:p>
  </w:footnote>
  <w:footnote w:type="continuationSeparator" w:id="0">
    <w:p w14:paraId="59C0FE2E" w14:textId="77777777" w:rsidR="003C71B9" w:rsidRDefault="003C71B9" w:rsidP="00D71F88">
      <w:pPr>
        <w:spacing w:after="0"/>
      </w:pPr>
      <w:r>
        <w:continuationSeparator/>
      </w:r>
    </w:p>
  </w:footnote>
  <w:footnote w:id="1">
    <w:p w14:paraId="57650175" w14:textId="21CB0596" w:rsidR="002B0884" w:rsidRDefault="000078F8" w:rsidP="000078F8">
      <w:pPr>
        <w:pStyle w:val="FootnoteText"/>
      </w:pPr>
      <w:r>
        <w:rPr>
          <w:rStyle w:val="FootnoteReference"/>
        </w:rPr>
        <w:footnoteRef/>
      </w:r>
      <w:r>
        <w:t xml:space="preserve"> </w:t>
      </w:r>
      <w:r w:rsidR="00704A65" w:rsidRPr="00443CA4">
        <w:rPr>
          <w:rFonts w:ascii="Arial" w:hAnsi="Arial" w:cs="Arial"/>
          <w:sz w:val="20"/>
          <w:szCs w:val="20"/>
        </w:rPr>
        <w:t xml:space="preserve">The preparation of the performance report is in accordance with </w:t>
      </w:r>
      <w:r w:rsidR="00704A65">
        <w:rPr>
          <w:rFonts w:ascii="Arial" w:hAnsi="Arial" w:cs="Arial"/>
          <w:color w:val="auto"/>
          <w:sz w:val="20"/>
          <w:szCs w:val="20"/>
        </w:rPr>
        <w:t>S</w:t>
      </w:r>
      <w:r w:rsidR="00704A65" w:rsidRPr="00744FA6">
        <w:rPr>
          <w:rFonts w:ascii="Arial" w:hAnsi="Arial" w:cs="Arial"/>
          <w:color w:val="auto"/>
          <w:sz w:val="20"/>
          <w:szCs w:val="20"/>
        </w:rPr>
        <w:t>ection 40A</w:t>
      </w:r>
      <w:r w:rsidR="00704A65" w:rsidRPr="00744FA6">
        <w:rPr>
          <w:rFonts w:ascii="Arial" w:hAnsi="Arial" w:cs="Arial"/>
          <w:b/>
          <w:color w:val="auto"/>
          <w:sz w:val="20"/>
          <w:szCs w:val="20"/>
        </w:rPr>
        <w:t xml:space="preserve"> </w:t>
      </w:r>
      <w:r w:rsidR="00704A65" w:rsidRPr="00744FA6">
        <w:rPr>
          <w:rFonts w:ascii="Arial" w:hAnsi="Arial" w:cs="Arial"/>
          <w:color w:val="auto"/>
          <w:sz w:val="20"/>
          <w:szCs w:val="20"/>
        </w:rPr>
        <w:t xml:space="preserve">of </w:t>
      </w:r>
      <w:r w:rsidR="00704A65" w:rsidRPr="00443CA4">
        <w:rPr>
          <w:rFonts w:ascii="Arial" w:hAnsi="Arial" w:cs="Arial"/>
          <w:sz w:val="20"/>
          <w:szCs w:val="20"/>
        </w:rPr>
        <w:t>the Aged Care Quality and Safety Commission Rules 2018</w:t>
      </w:r>
      <w:r w:rsidR="00704A65">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77F" w14:textId="77777777" w:rsidR="00CD54A5" w:rsidRDefault="00CD54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28C1"/>
    <w:rsid w:val="00046912"/>
    <w:rsid w:val="00066918"/>
    <w:rsid w:val="00080659"/>
    <w:rsid w:val="0008391A"/>
    <w:rsid w:val="000A4EC0"/>
    <w:rsid w:val="0010425F"/>
    <w:rsid w:val="001051FD"/>
    <w:rsid w:val="00117022"/>
    <w:rsid w:val="00120CA2"/>
    <w:rsid w:val="00123C41"/>
    <w:rsid w:val="00125D51"/>
    <w:rsid w:val="00127C68"/>
    <w:rsid w:val="00157FCF"/>
    <w:rsid w:val="00167730"/>
    <w:rsid w:val="00187B0B"/>
    <w:rsid w:val="001A40EC"/>
    <w:rsid w:val="001A5684"/>
    <w:rsid w:val="001B211E"/>
    <w:rsid w:val="001B45D8"/>
    <w:rsid w:val="001D7710"/>
    <w:rsid w:val="00205C08"/>
    <w:rsid w:val="00210144"/>
    <w:rsid w:val="002567A8"/>
    <w:rsid w:val="00256A7C"/>
    <w:rsid w:val="00262C0B"/>
    <w:rsid w:val="00264BD6"/>
    <w:rsid w:val="00277238"/>
    <w:rsid w:val="002944F8"/>
    <w:rsid w:val="002B0884"/>
    <w:rsid w:val="002B0C90"/>
    <w:rsid w:val="002B1932"/>
    <w:rsid w:val="002B5648"/>
    <w:rsid w:val="002C0D10"/>
    <w:rsid w:val="002F1BDC"/>
    <w:rsid w:val="002F2C7C"/>
    <w:rsid w:val="002F49A8"/>
    <w:rsid w:val="003020EC"/>
    <w:rsid w:val="00310BB7"/>
    <w:rsid w:val="003168B5"/>
    <w:rsid w:val="00334B7D"/>
    <w:rsid w:val="003440C6"/>
    <w:rsid w:val="00351546"/>
    <w:rsid w:val="003574D0"/>
    <w:rsid w:val="0036130C"/>
    <w:rsid w:val="00365B91"/>
    <w:rsid w:val="00376232"/>
    <w:rsid w:val="00383209"/>
    <w:rsid w:val="003864F0"/>
    <w:rsid w:val="003B1763"/>
    <w:rsid w:val="003C71B9"/>
    <w:rsid w:val="003D618A"/>
    <w:rsid w:val="003E3475"/>
    <w:rsid w:val="00414ED6"/>
    <w:rsid w:val="004447A7"/>
    <w:rsid w:val="004A13BF"/>
    <w:rsid w:val="004A38CA"/>
    <w:rsid w:val="004B3DC7"/>
    <w:rsid w:val="004C7A0A"/>
    <w:rsid w:val="00511423"/>
    <w:rsid w:val="005421EE"/>
    <w:rsid w:val="00550022"/>
    <w:rsid w:val="005D23EC"/>
    <w:rsid w:val="005F5792"/>
    <w:rsid w:val="00602258"/>
    <w:rsid w:val="0061226B"/>
    <w:rsid w:val="0061376E"/>
    <w:rsid w:val="00641383"/>
    <w:rsid w:val="006427C0"/>
    <w:rsid w:val="00645577"/>
    <w:rsid w:val="0069187E"/>
    <w:rsid w:val="006937C1"/>
    <w:rsid w:val="006A0138"/>
    <w:rsid w:val="006B24D2"/>
    <w:rsid w:val="006E7955"/>
    <w:rsid w:val="007027C7"/>
    <w:rsid w:val="00704A65"/>
    <w:rsid w:val="00712752"/>
    <w:rsid w:val="00723614"/>
    <w:rsid w:val="00736B81"/>
    <w:rsid w:val="0075021E"/>
    <w:rsid w:val="007564C1"/>
    <w:rsid w:val="007654F1"/>
    <w:rsid w:val="007A23F4"/>
    <w:rsid w:val="007A599E"/>
    <w:rsid w:val="007B257B"/>
    <w:rsid w:val="007B416C"/>
    <w:rsid w:val="007C2937"/>
    <w:rsid w:val="007C68F6"/>
    <w:rsid w:val="007E7D3A"/>
    <w:rsid w:val="00803B36"/>
    <w:rsid w:val="008174C2"/>
    <w:rsid w:val="00820EBF"/>
    <w:rsid w:val="0083129C"/>
    <w:rsid w:val="0087700C"/>
    <w:rsid w:val="00877716"/>
    <w:rsid w:val="008832EA"/>
    <w:rsid w:val="00883908"/>
    <w:rsid w:val="00887EA1"/>
    <w:rsid w:val="008A535A"/>
    <w:rsid w:val="008A781D"/>
    <w:rsid w:val="008D346D"/>
    <w:rsid w:val="008D7D17"/>
    <w:rsid w:val="008E777B"/>
    <w:rsid w:val="008F1522"/>
    <w:rsid w:val="008F61E9"/>
    <w:rsid w:val="009302D5"/>
    <w:rsid w:val="00937FC0"/>
    <w:rsid w:val="00956FFB"/>
    <w:rsid w:val="009572EC"/>
    <w:rsid w:val="00996FAF"/>
    <w:rsid w:val="00997E0C"/>
    <w:rsid w:val="009C52F6"/>
    <w:rsid w:val="009E35FD"/>
    <w:rsid w:val="009F67B2"/>
    <w:rsid w:val="00A03C2D"/>
    <w:rsid w:val="00A21758"/>
    <w:rsid w:val="00A22553"/>
    <w:rsid w:val="00A31035"/>
    <w:rsid w:val="00A44A67"/>
    <w:rsid w:val="00AA0506"/>
    <w:rsid w:val="00AA3683"/>
    <w:rsid w:val="00AD53AF"/>
    <w:rsid w:val="00AE02FF"/>
    <w:rsid w:val="00AF4420"/>
    <w:rsid w:val="00B311AA"/>
    <w:rsid w:val="00B31E03"/>
    <w:rsid w:val="00B45E27"/>
    <w:rsid w:val="00B53F7A"/>
    <w:rsid w:val="00B66CD8"/>
    <w:rsid w:val="00B7008C"/>
    <w:rsid w:val="00BA6703"/>
    <w:rsid w:val="00BC152E"/>
    <w:rsid w:val="00BC3EAF"/>
    <w:rsid w:val="00BC5273"/>
    <w:rsid w:val="00BE7859"/>
    <w:rsid w:val="00BF2C51"/>
    <w:rsid w:val="00BF4350"/>
    <w:rsid w:val="00C01EA2"/>
    <w:rsid w:val="00C07FEE"/>
    <w:rsid w:val="00C10D26"/>
    <w:rsid w:val="00C11540"/>
    <w:rsid w:val="00C12FE6"/>
    <w:rsid w:val="00C26F9C"/>
    <w:rsid w:val="00C272D4"/>
    <w:rsid w:val="00C43045"/>
    <w:rsid w:val="00C90FD8"/>
    <w:rsid w:val="00C9233A"/>
    <w:rsid w:val="00C94172"/>
    <w:rsid w:val="00CA37CB"/>
    <w:rsid w:val="00CA70A6"/>
    <w:rsid w:val="00CC1BF6"/>
    <w:rsid w:val="00CD334E"/>
    <w:rsid w:val="00CD54A5"/>
    <w:rsid w:val="00CE3F28"/>
    <w:rsid w:val="00CE73EC"/>
    <w:rsid w:val="00CF7721"/>
    <w:rsid w:val="00D0613A"/>
    <w:rsid w:val="00D2213C"/>
    <w:rsid w:val="00D2559D"/>
    <w:rsid w:val="00D3157C"/>
    <w:rsid w:val="00D6394B"/>
    <w:rsid w:val="00D71F88"/>
    <w:rsid w:val="00D7411D"/>
    <w:rsid w:val="00D825F3"/>
    <w:rsid w:val="00D84D7F"/>
    <w:rsid w:val="00D87E7C"/>
    <w:rsid w:val="00D920B4"/>
    <w:rsid w:val="00DB0E31"/>
    <w:rsid w:val="00DB60F2"/>
    <w:rsid w:val="00DE2726"/>
    <w:rsid w:val="00DF37F2"/>
    <w:rsid w:val="00DF4FD6"/>
    <w:rsid w:val="00E12830"/>
    <w:rsid w:val="00E2364A"/>
    <w:rsid w:val="00E31FAA"/>
    <w:rsid w:val="00E375FF"/>
    <w:rsid w:val="00E46786"/>
    <w:rsid w:val="00E47B87"/>
    <w:rsid w:val="00EA31EC"/>
    <w:rsid w:val="00EB0E21"/>
    <w:rsid w:val="00EB63F6"/>
    <w:rsid w:val="00EC6CA5"/>
    <w:rsid w:val="00EE744C"/>
    <w:rsid w:val="00EF2A89"/>
    <w:rsid w:val="00F008D3"/>
    <w:rsid w:val="00F01EF5"/>
    <w:rsid w:val="00F045F4"/>
    <w:rsid w:val="00F0661B"/>
    <w:rsid w:val="00F12AF0"/>
    <w:rsid w:val="00F50476"/>
    <w:rsid w:val="00F7773C"/>
    <w:rsid w:val="00F87594"/>
    <w:rsid w:val="00F90676"/>
    <w:rsid w:val="00FA0A5B"/>
    <w:rsid w:val="00FC045E"/>
    <w:rsid w:val="00FC145D"/>
    <w:rsid w:val="00FC4739"/>
    <w:rsid w:val="00FC742E"/>
    <w:rsid w:val="00FF2E9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76232"/>
    <w:rPr>
      <w:rFonts w:ascii="Fira Sans Light" w:hAnsi="Fira Sans Light"/>
      <w:color w:val="000000" w:themeColor="text1"/>
      <w:sz w:val="24"/>
      <w:szCs w:val="24"/>
    </w:rPr>
  </w:style>
  <w:style w:type="paragraph" w:customStyle="1" w:styleId="Style8">
    <w:name w:val="Style8"/>
    <w:basedOn w:val="Normal"/>
    <w:link w:val="Style8Char"/>
    <w:qFormat/>
    <w:rsid w:val="00C43045"/>
    <w:pPr>
      <w:spacing w:before="240" w:line="276" w:lineRule="auto"/>
    </w:pPr>
    <w:rPr>
      <w:rFonts w:ascii="Arial" w:eastAsia="Times New Roman" w:hAnsi="Arial" w:cs="Arial"/>
      <w:color w:val="000000"/>
      <w:lang w:eastAsia="en-AU"/>
    </w:rPr>
  </w:style>
  <w:style w:type="character" w:customStyle="1" w:styleId="Style8Char">
    <w:name w:val="Style8 Char"/>
    <w:basedOn w:val="DefaultParagraphFont"/>
    <w:link w:val="Style8"/>
    <w:rsid w:val="00C43045"/>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D42BE1"/>
    <w:rsid w:val="00DC5A2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Grange Residential Care Services</Home>
    <Signed xmlns="a8338b6e-77a6-4851-82b6-98166143ffdd" xsi:nil="true"/>
    <Uploaded xmlns="a8338b6e-77a6-4851-82b6-98166143ffdd">true</Uploaded>
    <Management_x0020_Company xmlns="a8338b6e-77a6-4851-82b6-98166143ffdd" xsi:nil="true"/>
    <Doc_x0020_Date xmlns="a8338b6e-77a6-4851-82b6-98166143ffdd">2023-06-08T06:58:27+00:00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C:\Users\JCawse\Downloads\Performance_Report_3391_08-05-2023.docx</Location>
    <Home_x0020_ID xmlns="a8338b6e-77a6-4851-82b6-98166143ffdd">BF3F3B86-7CF4-DC11-AD41-005056922186</Home_x0020_ID>
    <State xmlns="a8338b6e-77a6-4851-82b6-98166143ffdd" xsi:nil="true"/>
    <Doc_x0020_Sent_Received_x0020_Date xmlns="a8338b6e-77a6-4851-82b6-98166143ffdd">2023-06-08T00:00:00+00:00</Doc_x0020_Sent_Received_x0020_Date>
    <Activity_x0020_ID xmlns="a8338b6e-77a6-4851-82b6-98166143ffdd">D131C3A1-D57A-EB11-8AC9-005056922186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B7C3D8-65BB-49F9-8AA6-B5B760E30A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a8338b6e-77a6-4851-82b6-98166143ffdd"/>
    <ds:schemaRef ds:uri="http://schemas.microsoft.com/office/2006/metadata/properties"/>
    <ds:schemaRef ds:uri="http://schemas.microsoft.com/office/2006/documentManagement/types"/>
    <ds:schemaRef ds:uri="http://www.w3.org/XML/1998/namespace"/>
    <ds:schemaRef ds:uri="http://purl.org/dc/elements/1.1/"/>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4398</Words>
  <Characters>25071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2023-06-13T00:36:00Z</dcterms:created>
  <dcterms:modified xsi:type="dcterms:W3CDTF">2023-06-13T00:36:00Z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