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A68C8" w14:textId="77777777" w:rsidR="000356A5" w:rsidRPr="003217D3" w:rsidRDefault="000356A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DB8C69B" wp14:editId="74A7F2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12B552" w14:textId="77777777" w:rsidR="000356A5" w:rsidRPr="003217D3" w:rsidRDefault="000356A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C2DD82" w14:textId="77777777" w:rsidR="000356A5" w:rsidRPr="00A36AA9" w:rsidRDefault="000356A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B8B273" w14:textId="77777777" w:rsidR="000356A5" w:rsidRPr="00A36AA9" w:rsidRDefault="000356A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7FD2" w14:paraId="595DD129" w14:textId="77777777" w:rsidTr="000F7FD2">
        <w:tc>
          <w:tcPr>
            <w:cnfStyle w:val="001000000000" w:firstRow="0" w:lastRow="0" w:firstColumn="1" w:lastColumn="0" w:oddVBand="0" w:evenVBand="0" w:oddHBand="0" w:evenHBand="0" w:firstRowFirstColumn="0" w:firstRowLastColumn="0" w:lastRowFirstColumn="0" w:lastRowLastColumn="0"/>
            <w:tcW w:w="3227" w:type="dxa"/>
          </w:tcPr>
          <w:p w14:paraId="7FA2A0AB" w14:textId="77777777" w:rsidR="000356A5" w:rsidRPr="00A36AA9" w:rsidRDefault="000356A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FAB77C" w14:textId="77777777" w:rsidR="000356A5" w:rsidRDefault="000356A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Haisey</w:t>
            </w:r>
            <w:proofErr w:type="spellEnd"/>
            <w:r w:rsidRPr="00C27BE3">
              <w:rPr>
                <w:rFonts w:ascii="Arial" w:hAnsi="Arial" w:cs="Arial"/>
              </w:rPr>
              <w:t xml:space="preserve"> Home Care Services</w:t>
            </w:r>
          </w:p>
        </w:tc>
      </w:tr>
      <w:tr w:rsidR="000F7FD2" w14:paraId="1D75C233" w14:textId="77777777" w:rsidTr="000F7F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DE5D0" w14:textId="77777777" w:rsidR="000356A5" w:rsidRPr="00A36AA9" w:rsidRDefault="000356A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D64730" w14:textId="77777777" w:rsidR="000356A5" w:rsidRPr="00C27BE3" w:rsidRDefault="000356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301038</w:t>
            </w:r>
          </w:p>
        </w:tc>
      </w:tr>
      <w:tr w:rsidR="000F7FD2" w14:paraId="7582ECA4" w14:textId="77777777" w:rsidTr="000F7F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7D620" w14:textId="77777777" w:rsidR="000356A5" w:rsidRPr="00A36AA9" w:rsidRDefault="000356A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CE5AEC" w14:textId="77777777" w:rsidR="000356A5" w:rsidRPr="00540817" w:rsidRDefault="000356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10,</w:t>
            </w:r>
            <w:r>
              <w:rPr>
                <w:rFonts w:ascii="Arial" w:eastAsia="Times New Roman" w:hAnsi="Arial" w:cs="Arial"/>
                <w:lang w:eastAsia="en-AU"/>
              </w:rPr>
              <w:t xml:space="preserve"> 39 Eucumbene Drive, RAVENHALL, Victoria, 3023</w:t>
            </w:r>
          </w:p>
        </w:tc>
      </w:tr>
      <w:tr w:rsidR="000F7FD2" w14:paraId="579B5BA7" w14:textId="77777777" w:rsidTr="000F7F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D58C6" w14:textId="77777777" w:rsidR="000356A5" w:rsidRPr="00A36AA9" w:rsidRDefault="000356A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036DE3" w14:textId="77777777" w:rsidR="000356A5" w:rsidRPr="00A36AA9" w:rsidRDefault="000356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F7FD2" w14:paraId="3DB5E54E" w14:textId="77777777" w:rsidTr="000F7F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80CBA" w14:textId="77777777" w:rsidR="000356A5" w:rsidRPr="00A36AA9" w:rsidRDefault="000356A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AD2D75" w14:textId="77777777" w:rsidR="000356A5" w:rsidRPr="00A36AA9" w:rsidRDefault="000356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0F7FD2" w14:paraId="33D47FC3" w14:textId="77777777" w:rsidTr="000F7F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AA84C" w14:textId="77777777" w:rsidR="000356A5" w:rsidRPr="00A36AA9" w:rsidRDefault="000356A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290752"/>
            <w:placeholder>
              <w:docPart w:val="A7F4949C78414813B67B25D37262F9D8"/>
            </w:placeholder>
            <w:date w:fullDate="2024-08-22T00:00:00Z">
              <w:dateFormat w:val="d MMMM yyyy"/>
              <w:lid w:val="en-AU"/>
              <w:storeMappedDataAs w:val="dateTime"/>
              <w:calendar w:val="gregorian"/>
            </w:date>
          </w:sdtPr>
          <w:sdtEndPr/>
          <w:sdtContent>
            <w:tc>
              <w:tcPr>
                <w:tcW w:w="7114" w:type="dxa"/>
                <w:shd w:val="clear" w:color="auto" w:fill="auto"/>
              </w:tcPr>
              <w:p w14:paraId="2D871F9C" w14:textId="4FF5833D" w:rsidR="000356A5" w:rsidRPr="00A36AA9" w:rsidRDefault="0017412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bl>
    <w:bookmarkEnd w:id="0"/>
    <w:p w14:paraId="7A361861" w14:textId="77777777" w:rsidR="000356A5" w:rsidRPr="00A36AA9" w:rsidRDefault="000356A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523874" w14:textId="4D644768" w:rsidR="000356A5" w:rsidRDefault="000356A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54C6D51" w14:textId="77777777" w:rsidR="000356A5" w:rsidRPr="00214549" w:rsidRDefault="000356A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8384 </w:t>
      </w:r>
      <w:proofErr w:type="spellStart"/>
      <w:r>
        <w:rPr>
          <w:rFonts w:ascii="Arial" w:eastAsia="Arial" w:hAnsi="Arial" w:cs="Arial"/>
        </w:rPr>
        <w:t>Haisey</w:t>
      </w:r>
      <w:proofErr w:type="spellEnd"/>
      <w:r>
        <w:rPr>
          <w:rFonts w:ascii="Arial" w:eastAsia="Arial" w:hAnsi="Arial" w:cs="Arial"/>
        </w:rPr>
        <w:t xml:space="preserve"> Home Care Service Pty Ltd</w:t>
      </w:r>
      <w:r>
        <w:rPr>
          <w:rFonts w:ascii="Arial" w:eastAsia="Arial" w:hAnsi="Arial" w:cs="Arial"/>
        </w:rPr>
        <w:br/>
        <w:t xml:space="preserve">Service: 27239 </w:t>
      </w:r>
      <w:proofErr w:type="spellStart"/>
      <w:r>
        <w:rPr>
          <w:rFonts w:ascii="Arial" w:eastAsia="Arial" w:hAnsi="Arial" w:cs="Arial"/>
        </w:rPr>
        <w:t>Haisey</w:t>
      </w:r>
      <w:proofErr w:type="spellEnd"/>
      <w:r>
        <w:rPr>
          <w:rFonts w:ascii="Arial" w:eastAsia="Arial" w:hAnsi="Arial" w:cs="Arial"/>
        </w:rPr>
        <w:t xml:space="preserve"> Home Care Service</w:t>
      </w:r>
      <w:r>
        <w:br/>
      </w:r>
      <w:bookmarkEnd w:id="1"/>
    </w:p>
    <w:p w14:paraId="700A9896" w14:textId="77777777" w:rsidR="000356A5" w:rsidRPr="00A36AA9" w:rsidRDefault="000356A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18C9C5D" w14:textId="7FD5A5EB" w:rsidR="000356A5" w:rsidRPr="00A36AA9" w:rsidRDefault="000356A5" w:rsidP="00F87E39">
      <w:pPr>
        <w:pStyle w:val="NormalArial"/>
      </w:pPr>
      <w:r w:rsidRPr="00A36AA9">
        <w:t xml:space="preserve">This performance report for </w:t>
      </w:r>
      <w:proofErr w:type="spellStart"/>
      <w:r w:rsidRPr="00C27BE3">
        <w:rPr>
          <w:color w:val="auto"/>
        </w:rPr>
        <w:t>Haisey</w:t>
      </w:r>
      <w:proofErr w:type="spellEnd"/>
      <w:r w:rsidRPr="00C27BE3">
        <w:rPr>
          <w:color w:val="auto"/>
        </w:rPr>
        <w:t xml:space="preserve"> Home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D516E">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A578EF3" w14:textId="77777777" w:rsidR="000356A5" w:rsidRPr="00A36AA9" w:rsidRDefault="000356A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13E116" w14:textId="77777777" w:rsidR="000356A5" w:rsidRDefault="000356A5" w:rsidP="00F87E39">
      <w:pPr>
        <w:pStyle w:val="NormalArial"/>
      </w:pPr>
      <w:r w:rsidRPr="00A36AA9">
        <w:t>The report also specifies any areas in which improvements must be made to ensure the Quality Standards are complied with.</w:t>
      </w:r>
    </w:p>
    <w:p w14:paraId="61AED68B" w14:textId="77777777" w:rsidR="000356A5" w:rsidRPr="00A36AA9" w:rsidRDefault="000356A5" w:rsidP="00DF37F2">
      <w:pPr>
        <w:pStyle w:val="Heading1"/>
        <w:spacing w:before="0" w:after="240" w:line="22" w:lineRule="atLeast"/>
        <w:rPr>
          <w:rFonts w:ascii="Arial" w:hAnsi="Arial" w:cs="Arial"/>
        </w:rPr>
      </w:pPr>
      <w:r w:rsidRPr="00A36AA9">
        <w:rPr>
          <w:rFonts w:ascii="Arial" w:hAnsi="Arial" w:cs="Arial"/>
        </w:rPr>
        <w:t>Material relied on</w:t>
      </w:r>
    </w:p>
    <w:p w14:paraId="0B696C44" w14:textId="77777777" w:rsidR="000356A5" w:rsidRPr="00A36AA9" w:rsidRDefault="000356A5" w:rsidP="00F87E39">
      <w:pPr>
        <w:pStyle w:val="NormalArial"/>
      </w:pPr>
      <w:r w:rsidRPr="00A36AA9">
        <w:t>The following information has been considered in preparing the performance report:</w:t>
      </w:r>
    </w:p>
    <w:p w14:paraId="666B110B" w14:textId="516B6F0B" w:rsidR="000356A5" w:rsidRDefault="000356A5" w:rsidP="00DF37F2">
      <w:pPr>
        <w:pStyle w:val="ListParagraph"/>
        <w:numPr>
          <w:ilvl w:val="0"/>
          <w:numId w:val="2"/>
        </w:numPr>
        <w:spacing w:line="22" w:lineRule="atLeast"/>
        <w:ind w:left="714" w:hanging="357"/>
        <w:contextualSpacing w:val="0"/>
        <w:rPr>
          <w:rFonts w:ascii="Arial" w:hAnsi="Arial" w:cs="Arial"/>
          <w:color w:val="auto"/>
        </w:rPr>
      </w:pPr>
      <w:r w:rsidRPr="002B450B">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7336597" w14:textId="251C92FA" w:rsidR="009F079E" w:rsidRDefault="009F079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approved provider’s response to the Assessment Team’s report, received on 13 August 2024.</w:t>
      </w:r>
    </w:p>
    <w:p w14:paraId="7A14B868" w14:textId="77777777" w:rsidR="00412928" w:rsidRDefault="00412928">
      <w:pPr>
        <w:spacing w:after="160" w:line="259" w:lineRule="auto"/>
        <w:rPr>
          <w:rFonts w:ascii="Arial" w:hAnsi="Arial" w:cs="Arial"/>
          <w:color w:val="auto"/>
        </w:rPr>
      </w:pPr>
      <w:bookmarkStart w:id="2" w:name="_Hlk144301165"/>
      <w:r>
        <w:rPr>
          <w:rFonts w:ascii="Arial" w:hAnsi="Arial" w:cs="Arial"/>
          <w:color w:val="auto"/>
        </w:rPr>
        <w:br w:type="page"/>
      </w:r>
    </w:p>
    <w:bookmarkEnd w:id="2"/>
    <w:p w14:paraId="77F4ED89" w14:textId="20F2FEBE" w:rsidR="000356A5" w:rsidRPr="00244176" w:rsidRDefault="000356A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7FD2" w14:paraId="4298C2D8" w14:textId="77777777" w:rsidTr="000F7F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990B7" w14:textId="77777777" w:rsidR="000356A5" w:rsidRPr="00A36AA9" w:rsidRDefault="000356A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3417E58" w14:textId="77777777" w:rsidR="000356A5" w:rsidRPr="00E96B92" w:rsidRDefault="00EE11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1513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356A5">
                  <w:rPr>
                    <w:rFonts w:ascii="Arial" w:hAnsi="Arial" w:cs="Arial"/>
                  </w:rPr>
                  <w:t>Compliant</w:t>
                </w:r>
              </w:sdtContent>
            </w:sdt>
          </w:p>
        </w:tc>
      </w:tr>
      <w:tr w:rsidR="000F7FD2" w14:paraId="468DCF90" w14:textId="77777777" w:rsidTr="000F7F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7C03E" w14:textId="77777777" w:rsidR="000356A5" w:rsidRPr="00A36AA9" w:rsidRDefault="000356A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216FA52" w14:textId="77777777" w:rsidR="000356A5" w:rsidRPr="00A213EA" w:rsidRDefault="00EE11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51927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r w:rsidR="000F7FD2" w14:paraId="168F210A" w14:textId="77777777" w:rsidTr="000F7F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0B4DC" w14:textId="77777777" w:rsidR="000356A5" w:rsidRPr="00A36AA9" w:rsidRDefault="000356A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073BD5" w14:textId="77777777" w:rsidR="000356A5" w:rsidRPr="00A213EA" w:rsidRDefault="00EE11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66697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r w:rsidR="000F7FD2" w14:paraId="059CCCCA" w14:textId="77777777" w:rsidTr="000F7F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F33B20" w14:textId="1E01636F" w:rsidR="000356A5" w:rsidRPr="00A36AA9" w:rsidRDefault="000356A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3000D6" w14:textId="77777777" w:rsidR="000356A5" w:rsidRPr="00A213EA" w:rsidRDefault="00EE11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63724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r w:rsidR="000F7FD2" w14:paraId="66947A52" w14:textId="77777777" w:rsidTr="000F7F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919F4" w14:textId="77777777" w:rsidR="000356A5" w:rsidRPr="00514AA0" w:rsidRDefault="000356A5" w:rsidP="00A213EA">
            <w:pPr>
              <w:keepNext/>
              <w:spacing w:before="0" w:line="22" w:lineRule="atLeast"/>
              <w:rPr>
                <w:rFonts w:ascii="Arial" w:hAnsi="Arial" w:cs="Arial"/>
              </w:rPr>
            </w:pPr>
            <w:r w:rsidRPr="00514AA0">
              <w:rPr>
                <w:rFonts w:ascii="Arial" w:hAnsi="Arial" w:cs="Arial"/>
                <w:b/>
              </w:rPr>
              <w:t>Standard 5</w:t>
            </w:r>
            <w:r w:rsidRPr="00514AA0">
              <w:rPr>
                <w:rFonts w:ascii="Arial" w:hAnsi="Arial" w:cs="Arial"/>
              </w:rPr>
              <w:t xml:space="preserve"> Organisation’s service environment</w:t>
            </w:r>
          </w:p>
        </w:tc>
        <w:tc>
          <w:tcPr>
            <w:tcW w:w="1583" w:type="pct"/>
            <w:shd w:val="clear" w:color="auto" w:fill="auto"/>
          </w:tcPr>
          <w:p w14:paraId="3A1584CD" w14:textId="2D2D7A59" w:rsidR="000356A5" w:rsidRPr="00514AA0" w:rsidRDefault="00514A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F7FD2" w14:paraId="44403AB8" w14:textId="77777777" w:rsidTr="000F7F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5916D" w14:textId="77777777" w:rsidR="000356A5" w:rsidRPr="00A36AA9" w:rsidRDefault="000356A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48E32E" w14:textId="77777777" w:rsidR="000356A5" w:rsidRPr="00A213EA" w:rsidRDefault="00EE11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581347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r w:rsidR="000F7FD2" w14:paraId="780D0D7E" w14:textId="77777777" w:rsidTr="000F7F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198AF8" w14:textId="77777777" w:rsidR="000356A5" w:rsidRPr="00A36AA9" w:rsidRDefault="000356A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F53C09" w14:textId="77777777" w:rsidR="000356A5" w:rsidRPr="00A213EA" w:rsidRDefault="00EE11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36766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r w:rsidR="000F7FD2" w14:paraId="6311FDD1" w14:textId="77777777" w:rsidTr="000F7F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B8E04" w14:textId="77777777" w:rsidR="000356A5" w:rsidRPr="00A36AA9" w:rsidRDefault="000356A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13F104" w14:textId="77777777" w:rsidR="000356A5" w:rsidRPr="00A213EA" w:rsidRDefault="00EE11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981279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356A5" w:rsidRPr="00A213EA">
                  <w:rPr>
                    <w:rFonts w:ascii="Arial" w:hAnsi="Arial" w:cs="Arial"/>
                    <w:b/>
                    <w:bCs/>
                  </w:rPr>
                  <w:t>Compliant</w:t>
                </w:r>
              </w:sdtContent>
            </w:sdt>
          </w:p>
        </w:tc>
      </w:tr>
    </w:tbl>
    <w:p w14:paraId="0BC3CB3F" w14:textId="77777777" w:rsidR="000356A5" w:rsidRPr="00A36AA9" w:rsidRDefault="000356A5" w:rsidP="00F87E39">
      <w:pPr>
        <w:pStyle w:val="NormalArial"/>
        <w:spacing w:before="120"/>
      </w:pPr>
      <w:r w:rsidRPr="00A36AA9">
        <w:t>A detailed assessment is provided later in this report for each assessed Standard.</w:t>
      </w:r>
    </w:p>
    <w:p w14:paraId="7158DDBD" w14:textId="77777777" w:rsidR="000356A5" w:rsidRPr="00A36AA9" w:rsidRDefault="000356A5" w:rsidP="00FC045E">
      <w:pPr>
        <w:pStyle w:val="Heading1"/>
        <w:spacing w:before="0" w:after="240" w:line="22" w:lineRule="atLeast"/>
        <w:rPr>
          <w:rFonts w:ascii="Arial" w:hAnsi="Arial" w:cs="Arial"/>
        </w:rPr>
      </w:pPr>
      <w:r w:rsidRPr="00A36AA9">
        <w:rPr>
          <w:rFonts w:ascii="Arial" w:hAnsi="Arial" w:cs="Arial"/>
        </w:rPr>
        <w:t>Areas for improvement</w:t>
      </w:r>
    </w:p>
    <w:p w14:paraId="48D8B528" w14:textId="6AB869BA" w:rsidR="003012AD" w:rsidRPr="00A36AA9" w:rsidRDefault="000356A5" w:rsidP="003012A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953F813" w14:textId="524B83AE" w:rsidR="000356A5" w:rsidRPr="00A36AA9" w:rsidRDefault="000356A5" w:rsidP="00F87E39">
      <w:pPr>
        <w:pStyle w:val="NormalArial"/>
      </w:pPr>
      <w:r w:rsidRPr="00A36AA9">
        <w:br w:type="page"/>
      </w:r>
    </w:p>
    <w:p w14:paraId="2560EA23" w14:textId="77777777" w:rsidR="000356A5" w:rsidRDefault="000356A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3012AD" w14:paraId="7C8565D4"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20316A9" w14:textId="77777777" w:rsidR="003012AD" w:rsidRPr="003217D3" w:rsidRDefault="003012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B8911FC" w14:textId="77777777" w:rsidR="003012AD" w:rsidRPr="003217D3" w:rsidRDefault="003012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012AD" w14:paraId="5E31EA71"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05F71" w14:textId="77777777" w:rsidR="003012AD" w:rsidRPr="00244176" w:rsidRDefault="003012A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377A3B68" w14:textId="77777777" w:rsidR="003012AD" w:rsidRPr="00244176" w:rsidRDefault="00301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6745D7F3" w14:textId="77777777" w:rsidR="003012AD"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833693"/>
                <w:placeholder>
                  <w:docPart w:val="AC85FE8EBD30448786EBF1683D1C244E"/>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r w:rsidR="003012AD" w14:paraId="106B634C"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BEAA9" w14:textId="77777777" w:rsidR="003012AD" w:rsidRPr="00244176" w:rsidRDefault="00301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4A6627AA" w14:textId="77777777" w:rsidR="003012AD" w:rsidRPr="00244176" w:rsidRDefault="00301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C0C8F88" w14:textId="77777777" w:rsidR="003012AD"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116992"/>
                <w:placeholder>
                  <w:docPart w:val="F93E68C60C81423EB3CD9ECA262F9EA3"/>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r w:rsidR="003012AD" w14:paraId="6D637071"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D0A6B" w14:textId="77777777" w:rsidR="003012AD" w:rsidRPr="00244176" w:rsidRDefault="00301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0F155A01" w14:textId="77777777" w:rsidR="003012AD" w:rsidRPr="00244176" w:rsidRDefault="00301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2A9582" w14:textId="77777777" w:rsidR="003012AD" w:rsidRPr="00244176" w:rsidRDefault="003012A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B66F1A" w14:textId="77777777" w:rsidR="003012AD" w:rsidRPr="00244176" w:rsidRDefault="00301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D0E7E1" w14:textId="77777777" w:rsidR="003012AD" w:rsidRPr="00244176" w:rsidRDefault="00301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75C5565" w14:textId="77777777" w:rsidR="003012AD" w:rsidRPr="00244176" w:rsidRDefault="003012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C44AF13" w14:textId="77777777" w:rsidR="003012AD"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267996"/>
                <w:placeholder>
                  <w:docPart w:val="0F31F9CAC8014150B39F4F475A0FEC45"/>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r w:rsidR="003012AD" w14:paraId="15CD03B1"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D918C" w14:textId="77777777" w:rsidR="003012AD" w:rsidRPr="00244176" w:rsidRDefault="00301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41256108" w14:textId="77777777" w:rsidR="003012AD" w:rsidRPr="00244176" w:rsidRDefault="00301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2083A16" w14:textId="77777777" w:rsidR="003012AD"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450753"/>
                <w:placeholder>
                  <w:docPart w:val="46464C05BDDA47BAB96BBEB0849B6DE4"/>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r w:rsidR="003012AD" w14:paraId="2EA0D1EE"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369F3" w14:textId="77777777" w:rsidR="003012AD" w:rsidRPr="00244176" w:rsidRDefault="00301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04D48884" w14:textId="77777777" w:rsidR="003012AD" w:rsidRPr="00244176" w:rsidRDefault="003012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6885DF88" w14:textId="77777777" w:rsidR="003012AD"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596247"/>
                <w:placeholder>
                  <w:docPart w:val="7AC17BE8E3FE4C4CABE4400B6DBC238F"/>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r w:rsidR="003012AD" w14:paraId="5A8F5EAB"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25247" w14:textId="77777777" w:rsidR="003012AD" w:rsidRPr="00244176" w:rsidRDefault="003012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703B5E2F" w14:textId="37F912B8" w:rsidR="003012AD" w:rsidRPr="00244176" w:rsidRDefault="003012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E81317" w:rsidRPr="00244176">
              <w:rPr>
                <w:rFonts w:ascii="Arial" w:hAnsi="Arial" w:cs="Arial"/>
              </w:rPr>
              <w:t>respected,</w:t>
            </w:r>
            <w:r w:rsidRPr="00244176">
              <w:rPr>
                <w:rFonts w:ascii="Arial" w:hAnsi="Arial" w:cs="Arial"/>
              </w:rPr>
              <w:t xml:space="preserve"> and personal information is kept confidential.</w:t>
            </w:r>
          </w:p>
        </w:tc>
        <w:tc>
          <w:tcPr>
            <w:tcW w:w="1984" w:type="dxa"/>
            <w:shd w:val="clear" w:color="auto" w:fill="auto"/>
          </w:tcPr>
          <w:p w14:paraId="30991C99" w14:textId="77777777" w:rsidR="003012AD"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822735"/>
                <w:placeholder>
                  <w:docPart w:val="2E8CE732D84F4F13A3D08198AACA50E2"/>
                </w:placeholder>
                <w:dropDownList>
                  <w:listItem w:displayText="choose a rating" w:value="choose a rating"/>
                  <w:listItem w:displayText="Compliant" w:value="Compliant"/>
                  <w:listItem w:displayText="Not Compliant" w:value="Not Compliant"/>
                </w:dropDownList>
              </w:sdtPr>
              <w:sdtEndPr/>
              <w:sdtContent>
                <w:r w:rsidR="003012AD" w:rsidRPr="00501C01">
                  <w:rPr>
                    <w:rFonts w:ascii="Arial" w:hAnsi="Arial" w:cs="Arial"/>
                  </w:rPr>
                  <w:t>Compliant</w:t>
                </w:r>
              </w:sdtContent>
            </w:sdt>
            <w:r w:rsidR="003012AD" w:rsidRPr="00501C01">
              <w:rPr>
                <w:rFonts w:ascii="Arial" w:hAnsi="Arial" w:cs="Arial"/>
              </w:rPr>
              <w:t xml:space="preserve"> </w:t>
            </w:r>
          </w:p>
        </w:tc>
      </w:tr>
    </w:tbl>
    <w:p w14:paraId="492F9C10" w14:textId="6D3DA399" w:rsidR="000356A5" w:rsidRDefault="000356A5" w:rsidP="00514AA0">
      <w:pPr>
        <w:pStyle w:val="Heading20"/>
        <w:spacing w:before="240" w:line="276" w:lineRule="auto"/>
      </w:pPr>
      <w:r w:rsidRPr="00A36AA9">
        <w:t>Find</w:t>
      </w:r>
      <w:r w:rsidR="00DF6638">
        <w:t>ings</w:t>
      </w:r>
    </w:p>
    <w:p w14:paraId="342B8C1B" w14:textId="2793B90F" w:rsidR="00BB5F7B" w:rsidRPr="00492781" w:rsidRDefault="00BB5F7B" w:rsidP="00AE51A1">
      <w:pPr>
        <w:pStyle w:val="NormalArial"/>
      </w:pPr>
      <w:r w:rsidRPr="00492781">
        <w:t xml:space="preserve">This Quality Standard is </w:t>
      </w:r>
      <w:r w:rsidR="00E86902">
        <w:t>c</w:t>
      </w:r>
      <w:r w:rsidRPr="00492781">
        <w:t xml:space="preserve">ompliant as </w:t>
      </w:r>
      <w:r w:rsidR="002C2F91" w:rsidRPr="00492781">
        <w:t xml:space="preserve">all </w:t>
      </w:r>
      <w:r w:rsidRPr="00492781">
        <w:t xml:space="preserve">Requirements have been assessed as </w:t>
      </w:r>
      <w:r w:rsidR="00E86902">
        <w:t>c</w:t>
      </w:r>
      <w:r w:rsidRPr="00492781">
        <w:t xml:space="preserve">ompliant. </w:t>
      </w:r>
      <w:r w:rsidR="002C2F91" w:rsidRPr="00492781">
        <w:t xml:space="preserve">In making my compliance decision I have relied on the </w:t>
      </w:r>
      <w:r w:rsidR="00631733" w:rsidRPr="00492781">
        <w:t xml:space="preserve">information </w:t>
      </w:r>
      <w:r w:rsidR="00F10F43" w:rsidRPr="00492781">
        <w:t>in the Assessment Team’s report</w:t>
      </w:r>
      <w:r w:rsidR="00E86902">
        <w:t>.</w:t>
      </w:r>
      <w:r w:rsidR="00F10F43" w:rsidRPr="00492781">
        <w:t xml:space="preserve"> </w:t>
      </w:r>
      <w:r w:rsidR="00E86902">
        <w:t>T</w:t>
      </w:r>
      <w:r w:rsidR="00F10F43" w:rsidRPr="00492781">
        <w:t xml:space="preserve">he relevant information is summarised below. </w:t>
      </w:r>
    </w:p>
    <w:p w14:paraId="409006DC" w14:textId="5687E24E" w:rsidR="00E8343A" w:rsidRPr="00492781" w:rsidRDefault="00EE26DD" w:rsidP="00AE51A1">
      <w:pPr>
        <w:pStyle w:val="NormalArial"/>
      </w:pPr>
      <w:r w:rsidRPr="00492781">
        <w:t>Consumers</w:t>
      </w:r>
      <w:r w:rsidR="00F10F43" w:rsidRPr="00492781">
        <w:t xml:space="preserve"> </w:t>
      </w:r>
      <w:r w:rsidR="00AA6279" w:rsidRPr="00492781">
        <w:t xml:space="preserve">said </w:t>
      </w:r>
      <w:r w:rsidR="00AA4940" w:rsidRPr="00492781">
        <w:t xml:space="preserve">in various ways that </w:t>
      </w:r>
      <w:r w:rsidR="00AA6279" w:rsidRPr="00492781">
        <w:t xml:space="preserve">staff </w:t>
      </w:r>
      <w:r w:rsidR="00E92D7A" w:rsidRPr="00492781">
        <w:t xml:space="preserve">treat </w:t>
      </w:r>
      <w:r w:rsidR="00AA4940" w:rsidRPr="00492781">
        <w:t xml:space="preserve">them </w:t>
      </w:r>
      <w:r w:rsidR="00E92D7A" w:rsidRPr="00492781">
        <w:t>with respect</w:t>
      </w:r>
      <w:r w:rsidR="00E435A6" w:rsidRPr="00492781">
        <w:t xml:space="preserve"> and </w:t>
      </w:r>
      <w:r w:rsidR="00E86902">
        <w:t>provide</w:t>
      </w:r>
      <w:r w:rsidR="00AD5B63" w:rsidRPr="00492781">
        <w:t xml:space="preserve"> care and services in a way that</w:t>
      </w:r>
      <w:r w:rsidR="00613E21" w:rsidRPr="00492781">
        <w:t xml:space="preserve"> upholds their dignity</w:t>
      </w:r>
      <w:r w:rsidR="00E81B51" w:rsidRPr="00492781">
        <w:t xml:space="preserve">, </w:t>
      </w:r>
      <w:r w:rsidR="00E8343A" w:rsidRPr="00492781">
        <w:t>including during personal care. Consumers spoke about their</w:t>
      </w:r>
      <w:r w:rsidR="00A43F6B" w:rsidRPr="00492781">
        <w:t xml:space="preserve"> background</w:t>
      </w:r>
      <w:r w:rsidR="00B30758" w:rsidRPr="00492781">
        <w:t>s</w:t>
      </w:r>
      <w:r w:rsidR="00E86902">
        <w:t xml:space="preserve"> and</w:t>
      </w:r>
      <w:r w:rsidR="00B30758" w:rsidRPr="00492781">
        <w:t xml:space="preserve"> what was important to them</w:t>
      </w:r>
      <w:r w:rsidR="00E86902">
        <w:t>,</w:t>
      </w:r>
      <w:r w:rsidR="00B30758" w:rsidRPr="00492781">
        <w:t xml:space="preserve"> </w:t>
      </w:r>
      <w:r w:rsidR="007F7CE5" w:rsidRPr="00492781">
        <w:t xml:space="preserve">and </w:t>
      </w:r>
      <w:r w:rsidR="000E4030" w:rsidRPr="00492781">
        <w:t xml:space="preserve">said they were satisfied </w:t>
      </w:r>
      <w:r w:rsidR="00B75CA5" w:rsidRPr="00492781">
        <w:t xml:space="preserve">with </w:t>
      </w:r>
      <w:r w:rsidR="007F7CE5" w:rsidRPr="00492781">
        <w:t>how the service ha</w:t>
      </w:r>
      <w:r w:rsidR="00BB1FA4">
        <w:t>s</w:t>
      </w:r>
      <w:r w:rsidR="007F7CE5" w:rsidRPr="00492781">
        <w:t xml:space="preserve"> responded to their cultural needs. </w:t>
      </w:r>
      <w:r w:rsidR="004B4A25" w:rsidRPr="00492781">
        <w:t xml:space="preserve">Management </w:t>
      </w:r>
      <w:r w:rsidR="000B22A6" w:rsidRPr="00492781">
        <w:t>ha</w:t>
      </w:r>
      <w:r w:rsidR="00F049D5" w:rsidRPr="00492781">
        <w:t>s</w:t>
      </w:r>
      <w:r w:rsidR="000B22A6" w:rsidRPr="00492781">
        <w:t xml:space="preserve"> pr</w:t>
      </w:r>
      <w:r w:rsidR="00E81B51" w:rsidRPr="00492781">
        <w:t>o</w:t>
      </w:r>
      <w:r w:rsidR="000B22A6" w:rsidRPr="00492781">
        <w:t xml:space="preserve">cesses in place to ensure that the cultural needs of consumers </w:t>
      </w:r>
      <w:r w:rsidR="004B4A25" w:rsidRPr="00492781">
        <w:t>are captured</w:t>
      </w:r>
      <w:r w:rsidR="000C4807" w:rsidRPr="00492781">
        <w:t>,</w:t>
      </w:r>
      <w:r w:rsidR="004B4A25" w:rsidRPr="00492781">
        <w:t xml:space="preserve"> a</w:t>
      </w:r>
      <w:r w:rsidR="006028EF" w:rsidRPr="00492781">
        <w:t>n</w:t>
      </w:r>
      <w:r w:rsidR="00D650E5" w:rsidRPr="00492781">
        <w:t>d that care is tailored to reflect</w:t>
      </w:r>
      <w:r w:rsidR="00453C93" w:rsidRPr="00492781">
        <w:t xml:space="preserve"> each consumer’s </w:t>
      </w:r>
      <w:r w:rsidR="00D650E5" w:rsidRPr="00492781">
        <w:t>cultural preferences</w:t>
      </w:r>
      <w:r w:rsidR="00BB1FA4">
        <w:t>.</w:t>
      </w:r>
      <w:r w:rsidR="00D650E5" w:rsidRPr="00492781">
        <w:t xml:space="preserve"> Staff have undertaken cultural safety training. </w:t>
      </w:r>
    </w:p>
    <w:p w14:paraId="10C28110" w14:textId="41AFE4DA" w:rsidR="00310CCC" w:rsidRDefault="003943EF" w:rsidP="00AE51A1">
      <w:pPr>
        <w:pStyle w:val="NormalArial"/>
      </w:pPr>
      <w:r w:rsidRPr="00492781">
        <w:t>Consumers said they make their own decisions about their care</w:t>
      </w:r>
      <w:r w:rsidR="00D13255" w:rsidRPr="00492781">
        <w:t xml:space="preserve"> and make informed choices about balancing any</w:t>
      </w:r>
      <w:r w:rsidR="0038441F" w:rsidRPr="00492781">
        <w:t xml:space="preserve"> risk </w:t>
      </w:r>
      <w:r w:rsidR="00BB1FA4">
        <w:t>with</w:t>
      </w:r>
      <w:r w:rsidR="0038441F" w:rsidRPr="00492781">
        <w:t xml:space="preserve"> their quality of life. The service has a process to ensure risks are discussed in a way that supports informed decision making and a dignity of risk form </w:t>
      </w:r>
      <w:r w:rsidR="00310CCC" w:rsidRPr="00492781">
        <w:t xml:space="preserve">is used </w:t>
      </w:r>
      <w:r w:rsidR="0038441F" w:rsidRPr="00492781">
        <w:t xml:space="preserve">to record </w:t>
      </w:r>
      <w:r w:rsidR="0009009A" w:rsidRPr="00492781">
        <w:t xml:space="preserve">these discussions. </w:t>
      </w:r>
    </w:p>
    <w:p w14:paraId="02A165D9" w14:textId="7ECD9927" w:rsidR="00531B35" w:rsidRDefault="00531B35" w:rsidP="00AE51A1">
      <w:pPr>
        <w:pStyle w:val="NormalArial"/>
      </w:pPr>
      <w:r w:rsidRPr="00021FAD">
        <w:lastRenderedPageBreak/>
        <w:t xml:space="preserve">Staff </w:t>
      </w:r>
      <w:r w:rsidR="009B65DA">
        <w:t xml:space="preserve">said they </w:t>
      </w:r>
      <w:r w:rsidRPr="00021FAD">
        <w:t>respect consumers</w:t>
      </w:r>
      <w:r w:rsidR="00BB1FA4">
        <w:t>’</w:t>
      </w:r>
      <w:r w:rsidRPr="00021FAD">
        <w:t xml:space="preserve"> decisions and choices and </w:t>
      </w:r>
      <w:r w:rsidR="00285FCA" w:rsidRPr="00021FAD">
        <w:t>discussed how</w:t>
      </w:r>
      <w:r w:rsidRPr="00021FAD">
        <w:t xml:space="preserve"> </w:t>
      </w:r>
      <w:r w:rsidR="004829F0">
        <w:t xml:space="preserve">a </w:t>
      </w:r>
      <w:r w:rsidRPr="00021FAD">
        <w:t>consumer</w:t>
      </w:r>
      <w:r w:rsidR="004829F0">
        <w:t>’s</w:t>
      </w:r>
      <w:r w:rsidRPr="00021FAD">
        <w:t xml:space="preserve"> priorities </w:t>
      </w:r>
      <w:r w:rsidR="004829F0">
        <w:t xml:space="preserve">can </w:t>
      </w:r>
      <w:r w:rsidRPr="00021FAD">
        <w:t>change day to day</w:t>
      </w:r>
      <w:r w:rsidR="009B65DA">
        <w:t xml:space="preserve">. Where </w:t>
      </w:r>
      <w:r w:rsidR="00AE278C">
        <w:t xml:space="preserve">a consumer does change their mind, </w:t>
      </w:r>
      <w:r w:rsidRPr="00021FAD">
        <w:t xml:space="preserve">staff </w:t>
      </w:r>
      <w:r w:rsidR="00AE278C">
        <w:t xml:space="preserve">said they </w:t>
      </w:r>
      <w:r w:rsidRPr="00021FAD">
        <w:t>do their best to meet the consumer</w:t>
      </w:r>
      <w:r w:rsidR="00285FCA" w:rsidRPr="00021FAD">
        <w:t>’</w:t>
      </w:r>
      <w:r w:rsidRPr="00021FAD">
        <w:t>s priorities f</w:t>
      </w:r>
      <w:r w:rsidR="00AE278C">
        <w:t>or the day.</w:t>
      </w:r>
    </w:p>
    <w:p w14:paraId="0D9C6238" w14:textId="3601A826" w:rsidR="00021FAD" w:rsidRPr="00021FAD" w:rsidRDefault="00021FAD" w:rsidP="00AE51A1">
      <w:pPr>
        <w:pStyle w:val="NormalArial"/>
      </w:pPr>
      <w:r w:rsidRPr="00021FAD">
        <w:t>A review of care planning documentation evidence</w:t>
      </w:r>
      <w:r w:rsidR="00AE278C">
        <w:t>d</w:t>
      </w:r>
      <w:r w:rsidRPr="00021FAD">
        <w:t xml:space="preserve"> that information about consumers</w:t>
      </w:r>
      <w:r w:rsidR="00AE278C">
        <w:t>’</w:t>
      </w:r>
      <w:r w:rsidRPr="00021FAD">
        <w:t xml:space="preserve"> preferences, backgrounds and supports for decision making are captured by the service and available to staff</w:t>
      </w:r>
      <w:r w:rsidR="00B738D4" w:rsidRPr="00021FAD">
        <w:t xml:space="preserve">. </w:t>
      </w:r>
    </w:p>
    <w:p w14:paraId="74BD191E" w14:textId="789C7D29" w:rsidR="000F3567" w:rsidRPr="00492781" w:rsidRDefault="00285FCA" w:rsidP="00AE51A1">
      <w:pPr>
        <w:pStyle w:val="NormalArial"/>
      </w:pPr>
      <w:r>
        <w:t>C</w:t>
      </w:r>
      <w:r w:rsidR="00707DD2" w:rsidRPr="00492781">
        <w:t xml:space="preserve">onsumers </w:t>
      </w:r>
      <w:r w:rsidR="00021FAD">
        <w:t xml:space="preserve">felt informed about </w:t>
      </w:r>
      <w:r w:rsidR="00AE278C">
        <w:t xml:space="preserve">their </w:t>
      </w:r>
      <w:r w:rsidR="00021FAD">
        <w:t xml:space="preserve">care and services </w:t>
      </w:r>
      <w:r w:rsidR="00E01248">
        <w:t>and have enough information to make decisions about things that are important to them. I</w:t>
      </w:r>
      <w:r w:rsidR="00021FAD">
        <w:t>nformation receive</w:t>
      </w:r>
      <w:r w:rsidR="00E01248">
        <w:t>d</w:t>
      </w:r>
      <w:r w:rsidR="00021FAD">
        <w:t xml:space="preserve"> includ</w:t>
      </w:r>
      <w:r w:rsidR="00E01248">
        <w:t>es updates</w:t>
      </w:r>
      <w:r w:rsidR="00721353">
        <w:t xml:space="preserve"> about the status of </w:t>
      </w:r>
      <w:r w:rsidR="000D0291" w:rsidRPr="00492781">
        <w:t>home care package</w:t>
      </w:r>
      <w:r w:rsidR="00E86902">
        <w:t>s</w:t>
      </w:r>
      <w:r w:rsidR="00721353">
        <w:t xml:space="preserve"> and associated</w:t>
      </w:r>
      <w:r w:rsidR="00021FAD">
        <w:t xml:space="preserve"> invoice</w:t>
      </w:r>
      <w:r w:rsidR="00E01248">
        <w:t>s, which they can also understand.</w:t>
      </w:r>
    </w:p>
    <w:p w14:paraId="70B4B230" w14:textId="6869E617" w:rsidR="00021FAD" w:rsidRPr="00021FAD" w:rsidRDefault="00021FAD" w:rsidP="00AE51A1">
      <w:pPr>
        <w:pStyle w:val="NormalArial"/>
      </w:pPr>
      <w:r w:rsidRPr="00021FAD">
        <w:t>S</w:t>
      </w:r>
      <w:r w:rsidR="00765E3D" w:rsidRPr="00021FAD">
        <w:t>taff discussed how they protect consumer</w:t>
      </w:r>
      <w:r w:rsidR="00E01248">
        <w:t>s’</w:t>
      </w:r>
      <w:r w:rsidR="00765E3D" w:rsidRPr="00021FAD">
        <w:t xml:space="preserve"> privacy by never discussing or sharing</w:t>
      </w:r>
      <w:r w:rsidR="008D12C1" w:rsidRPr="00021FAD">
        <w:t xml:space="preserve"> a</w:t>
      </w:r>
      <w:r w:rsidR="00765E3D" w:rsidRPr="00021FAD">
        <w:t xml:space="preserve"> consumer</w:t>
      </w:r>
      <w:r w:rsidR="008D12C1" w:rsidRPr="00021FAD">
        <w:t>’s</w:t>
      </w:r>
      <w:r w:rsidR="00765E3D" w:rsidRPr="00021FAD">
        <w:t xml:space="preserve"> personal information with others.</w:t>
      </w:r>
      <w:r w:rsidR="004C0D9E" w:rsidRPr="00021FAD">
        <w:t xml:space="preserve"> C</w:t>
      </w:r>
      <w:r w:rsidR="008956CC">
        <w:t>onsumers did not have any concerns regarding the privacy of their personal and / or health information.</w:t>
      </w:r>
    </w:p>
    <w:p w14:paraId="4FDCD5E6" w14:textId="77777777" w:rsidR="00377DC0" w:rsidRDefault="00377DC0">
      <w:pPr>
        <w:spacing w:after="160" w:line="259" w:lineRule="auto"/>
      </w:pPr>
      <w:r>
        <w:br w:type="page"/>
      </w:r>
    </w:p>
    <w:p w14:paraId="358E40B5" w14:textId="60F85842" w:rsidR="000356A5" w:rsidRDefault="000356A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14:paraId="26087F3D"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D5540DD" w14:textId="77777777" w:rsidR="0076708C" w:rsidRPr="003217D3" w:rsidRDefault="0076708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AA62159" w14:textId="77777777" w:rsidR="0076708C" w:rsidRPr="003217D3" w:rsidRDefault="0076708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708C" w14:paraId="02474F69" w14:textId="77777777" w:rsidTr="0076708C">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2F061696"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179D40A7"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6C5F713"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433943"/>
                <w:placeholder>
                  <w:docPart w:val="ADF8B59A5534471992C2F79B2B703CAE"/>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2B04F6BD"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E2E0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0EF7EBC8" w14:textId="71C9DC78"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00E81317" w:rsidRPr="00244176">
              <w:rPr>
                <w:rFonts w:ascii="Arial" w:hAnsi="Arial" w:cs="Arial"/>
              </w:rPr>
              <w:t>identif</w:t>
            </w:r>
            <w:r w:rsidR="00D41F6B">
              <w:rPr>
                <w:rFonts w:ascii="Arial" w:hAnsi="Arial" w:cs="Arial"/>
              </w:rPr>
              <w:t>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581D1516"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348366"/>
                <w:placeholder>
                  <w:docPart w:val="C56AAF30311347BB9CC0A90AEC51C440"/>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505A2AF3"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A8181"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0EC731B2"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CA28A6" w14:textId="77777777" w:rsidR="0076708C" w:rsidRPr="00244176" w:rsidRDefault="00767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861783" w14:textId="77777777" w:rsidR="0076708C" w:rsidRPr="00244176" w:rsidRDefault="00767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B40C0B4"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360176"/>
                <w:placeholder>
                  <w:docPart w:val="B9B2EADE26484E4CAFDD745BDFE83DD3"/>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65ABD2BA"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E80F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4915A77E"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EC775F9"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634896"/>
                <w:placeholder>
                  <w:docPart w:val="BB1B8FE4AC564273A530749B956EA592"/>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38038486"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01E3D"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6454B684"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20EAD42D"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412828"/>
                <w:placeholder>
                  <w:docPart w:val="E79CC24E1C274130BCE22F7611FD96E4"/>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bookmarkEnd w:id="3"/>
    <w:p w14:paraId="79FFC9CA" w14:textId="77777777" w:rsidR="000356A5" w:rsidRDefault="000356A5" w:rsidP="00514AA0">
      <w:pPr>
        <w:pStyle w:val="Heading20"/>
        <w:tabs>
          <w:tab w:val="left" w:pos="1890"/>
        </w:tabs>
        <w:spacing w:before="240" w:line="276" w:lineRule="auto"/>
      </w:pPr>
      <w:r w:rsidRPr="00A36AA9">
        <w:t>Findings</w:t>
      </w:r>
    </w:p>
    <w:p w14:paraId="5C0D0DA9" w14:textId="142BC8BD" w:rsidR="00093FB5" w:rsidRDefault="00093FB5" w:rsidP="00AE51A1">
      <w:pPr>
        <w:pStyle w:val="NormalArial"/>
      </w:pPr>
      <w:r w:rsidRPr="00492781">
        <w:t xml:space="preserve">This Quality Standard is </w:t>
      </w:r>
      <w:r w:rsidR="00E86902">
        <w:t>c</w:t>
      </w:r>
      <w:r w:rsidRPr="00492781">
        <w:t xml:space="preserve">ompliant as all Requirements have been assessed as </w:t>
      </w:r>
      <w:r w:rsidR="00E86902">
        <w:t>c</w:t>
      </w:r>
      <w:r w:rsidRPr="00492781">
        <w:t>ompliant. In making my compliance decision I have relied on the information in the Assessment Team’s report</w:t>
      </w:r>
      <w:r w:rsidR="00E86902">
        <w:t>. T</w:t>
      </w:r>
      <w:r w:rsidRPr="00492781">
        <w:t xml:space="preserve">he relevant information is summarised below. </w:t>
      </w:r>
    </w:p>
    <w:p w14:paraId="305B6B37" w14:textId="2CBD03C3" w:rsidR="005B7E29" w:rsidRDefault="003E73B7" w:rsidP="00AE51A1">
      <w:pPr>
        <w:pStyle w:val="NormalArial"/>
      </w:pPr>
      <w:r w:rsidRPr="00772C8E">
        <w:t xml:space="preserve">All consumers and representatives felt confident the care planned for them is safe and effective. The service </w:t>
      </w:r>
      <w:r w:rsidR="00AB2CB4">
        <w:t>comp</w:t>
      </w:r>
      <w:r w:rsidR="00C134AD">
        <w:t xml:space="preserve">letes a series of assessments when the consumer joins the service, </w:t>
      </w:r>
      <w:r w:rsidR="004514EB" w:rsidRPr="00772C8E">
        <w:t>includ</w:t>
      </w:r>
      <w:r w:rsidR="00E86902">
        <w:t xml:space="preserve">ing </w:t>
      </w:r>
      <w:r w:rsidR="00087855">
        <w:t>assessments</w:t>
      </w:r>
      <w:r w:rsidRPr="00772C8E">
        <w:t xml:space="preserve"> of skin</w:t>
      </w:r>
      <w:r w:rsidR="00AA3775">
        <w:t xml:space="preserve"> integrity</w:t>
      </w:r>
      <w:r w:rsidRPr="00772C8E">
        <w:t xml:space="preserve">, </w:t>
      </w:r>
      <w:r w:rsidR="00CF6727">
        <w:t xml:space="preserve">risk of falls, </w:t>
      </w:r>
      <w:r w:rsidRPr="00772C8E">
        <w:t>medication</w:t>
      </w:r>
      <w:r w:rsidR="00E97BEB">
        <w:t xml:space="preserve"> usage</w:t>
      </w:r>
      <w:r w:rsidR="00CF6727">
        <w:t xml:space="preserve">, </w:t>
      </w:r>
      <w:r w:rsidRPr="00772C8E">
        <w:t>pain</w:t>
      </w:r>
      <w:r w:rsidR="00E97BEB">
        <w:t xml:space="preserve"> management,</w:t>
      </w:r>
      <w:r w:rsidRPr="00772C8E">
        <w:t xml:space="preserve"> continence</w:t>
      </w:r>
      <w:r w:rsidR="00087855">
        <w:t xml:space="preserve"> needs,</w:t>
      </w:r>
      <w:r w:rsidRPr="00772C8E">
        <w:t xml:space="preserve"> nutrition</w:t>
      </w:r>
      <w:r w:rsidR="00087855">
        <w:t>al status</w:t>
      </w:r>
      <w:r w:rsidRPr="00772C8E">
        <w:t xml:space="preserve"> and other </w:t>
      </w:r>
      <w:r w:rsidR="00CF6727">
        <w:t xml:space="preserve">assessments </w:t>
      </w:r>
      <w:r w:rsidR="00087855">
        <w:t>needed to</w:t>
      </w:r>
      <w:r w:rsidRPr="00772C8E">
        <w:t xml:space="preserve"> </w:t>
      </w:r>
      <w:r w:rsidR="00E05308">
        <w:t xml:space="preserve">support </w:t>
      </w:r>
      <w:r w:rsidRPr="00772C8E">
        <w:t xml:space="preserve">the consumer’s </w:t>
      </w:r>
      <w:r w:rsidR="004514EB">
        <w:t xml:space="preserve">health and </w:t>
      </w:r>
      <w:r w:rsidRPr="00772C8E">
        <w:t xml:space="preserve">wellbeing. </w:t>
      </w:r>
    </w:p>
    <w:p w14:paraId="4EA0C84B" w14:textId="65F9B0A2" w:rsidR="003E73B7" w:rsidRPr="00772C8E" w:rsidRDefault="005B7E29" w:rsidP="00AE51A1">
      <w:pPr>
        <w:pStyle w:val="NormalArial"/>
      </w:pPr>
      <w:r>
        <w:t xml:space="preserve">The Assessment Team noted that </w:t>
      </w:r>
      <w:r w:rsidR="00B14BC2">
        <w:t xml:space="preserve">assessments </w:t>
      </w:r>
      <w:r w:rsidR="00006C2A">
        <w:t xml:space="preserve">were </w:t>
      </w:r>
      <w:r w:rsidR="00E05308" w:rsidRPr="00772C8E">
        <w:t>comprehensive,</w:t>
      </w:r>
      <w:r w:rsidR="003E73B7" w:rsidRPr="00772C8E">
        <w:t xml:space="preserve"> </w:t>
      </w:r>
      <w:r w:rsidR="00006C2A">
        <w:t xml:space="preserve">and outcomes included </w:t>
      </w:r>
      <w:r w:rsidR="003E73B7" w:rsidRPr="00772C8E">
        <w:t xml:space="preserve">individualised approaches to </w:t>
      </w:r>
      <w:r w:rsidR="00E97BEB">
        <w:t xml:space="preserve">mitigate to the </w:t>
      </w:r>
      <w:r w:rsidR="00446291">
        <w:t>greatest extent possible</w:t>
      </w:r>
      <w:r w:rsidR="003E73B7" w:rsidRPr="00772C8E">
        <w:t xml:space="preserve"> </w:t>
      </w:r>
      <w:r w:rsidR="00006C2A">
        <w:t xml:space="preserve">any risk </w:t>
      </w:r>
      <w:r w:rsidR="003E73B7" w:rsidRPr="00772C8E">
        <w:t xml:space="preserve">identified. </w:t>
      </w:r>
    </w:p>
    <w:p w14:paraId="097AB78A" w14:textId="6D3066CC" w:rsidR="00E0054A" w:rsidRPr="00772C8E" w:rsidRDefault="007A219F" w:rsidP="00AE51A1">
      <w:pPr>
        <w:pStyle w:val="NormalArial"/>
      </w:pPr>
      <w:r w:rsidRPr="00772C8E">
        <w:lastRenderedPageBreak/>
        <w:t xml:space="preserve">Consumers and representatives spoke positively about how assessment and care planning </w:t>
      </w:r>
      <w:r w:rsidR="00E05308">
        <w:t xml:space="preserve">are </w:t>
      </w:r>
      <w:r w:rsidR="000170E6">
        <w:t xml:space="preserve">focused on understanding </w:t>
      </w:r>
      <w:r w:rsidRPr="00772C8E">
        <w:t>the consumer</w:t>
      </w:r>
      <w:r w:rsidR="00446291">
        <w:t>’</w:t>
      </w:r>
      <w:r w:rsidRPr="00772C8E">
        <w:t xml:space="preserve">s current needs, goals and preferences, including consideration of their wishes at </w:t>
      </w:r>
      <w:r w:rsidR="00E86902">
        <w:t xml:space="preserve">the </w:t>
      </w:r>
      <w:r w:rsidRPr="00772C8E">
        <w:t>end of life.</w:t>
      </w:r>
    </w:p>
    <w:p w14:paraId="43DFEB98" w14:textId="1DC2EC07" w:rsidR="00E0054A" w:rsidRPr="00772C8E" w:rsidRDefault="00E0054A" w:rsidP="00AE51A1">
      <w:pPr>
        <w:pStyle w:val="NormalArial"/>
      </w:pPr>
      <w:r w:rsidRPr="00772C8E">
        <w:t xml:space="preserve">Staff were able to describe the people who are important to the consumer and how they are involved in </w:t>
      </w:r>
      <w:r w:rsidR="004370BA">
        <w:t xml:space="preserve">the provision of </w:t>
      </w:r>
      <w:r w:rsidRPr="00772C8E">
        <w:t>care and services and decision-making</w:t>
      </w:r>
      <w:r w:rsidR="00446291">
        <w:t>. Staff</w:t>
      </w:r>
      <w:r w:rsidRPr="00772C8E">
        <w:t xml:space="preserve"> demonstrated a person-centred approach by frequently referring to the consumer’s choice and goals as being central to any assessment and care planning process. Consumers </w:t>
      </w:r>
      <w:r w:rsidR="004370BA">
        <w:t>were</w:t>
      </w:r>
      <w:r w:rsidR="00B17417" w:rsidRPr="00772C8E">
        <w:t xml:space="preserve"> satisfied there is a partnership approach to care planning. </w:t>
      </w:r>
    </w:p>
    <w:p w14:paraId="1B033D76" w14:textId="25433E57" w:rsidR="00606486" w:rsidRPr="00772C8E" w:rsidRDefault="00606486" w:rsidP="00AE51A1">
      <w:pPr>
        <w:pStyle w:val="NormalArial"/>
      </w:pPr>
      <w:r w:rsidRPr="00772C8E">
        <w:t>All consumers and representatives said they had been given a written care plan</w:t>
      </w:r>
      <w:r w:rsidR="004370BA">
        <w:t>.</w:t>
      </w:r>
      <w:r w:rsidRPr="00772C8E">
        <w:t xml:space="preserve"> </w:t>
      </w:r>
      <w:r w:rsidR="004370BA">
        <w:t>A</w:t>
      </w:r>
      <w:r w:rsidR="006E7262" w:rsidRPr="00772C8E">
        <w:t xml:space="preserve"> copy of the care plan is placed in the consumer’s home for </w:t>
      </w:r>
      <w:r w:rsidR="00446291">
        <w:t xml:space="preserve">the consumer and </w:t>
      </w:r>
      <w:r w:rsidR="006E7262" w:rsidRPr="00772C8E">
        <w:t xml:space="preserve">staff to refer </w:t>
      </w:r>
      <w:r w:rsidR="00B738D4" w:rsidRPr="00772C8E">
        <w:t>to,</w:t>
      </w:r>
      <w:r w:rsidR="006E7262" w:rsidRPr="00772C8E">
        <w:t xml:space="preserve"> as necessary.</w:t>
      </w:r>
    </w:p>
    <w:p w14:paraId="766B643C" w14:textId="708A5175" w:rsidR="00BB4440" w:rsidRPr="00772C8E" w:rsidRDefault="00BB4440" w:rsidP="00AE51A1">
      <w:pPr>
        <w:pStyle w:val="NormalArial"/>
      </w:pPr>
      <w:r w:rsidRPr="00772C8E">
        <w:t xml:space="preserve">Care documentation demonstrated </w:t>
      </w:r>
      <w:r w:rsidR="00446291">
        <w:t xml:space="preserve">care plan </w:t>
      </w:r>
      <w:r w:rsidRPr="00772C8E">
        <w:t xml:space="preserve">reviews are conducted at least 3 monthly, </w:t>
      </w:r>
      <w:r w:rsidR="00446291">
        <w:t xml:space="preserve">and </w:t>
      </w:r>
      <w:r w:rsidRPr="00772C8E">
        <w:t>more frequently</w:t>
      </w:r>
      <w:r w:rsidR="00CA50DE">
        <w:t xml:space="preserve"> i</w:t>
      </w:r>
      <w:r w:rsidR="004370BA">
        <w:t xml:space="preserve">f there are </w:t>
      </w:r>
      <w:r w:rsidR="00CA50DE">
        <w:t xml:space="preserve">changes in the consumer’s circumstances. </w:t>
      </w:r>
      <w:r w:rsidR="006B4372">
        <w:t xml:space="preserve">Reviews were </w:t>
      </w:r>
      <w:r w:rsidR="004370BA">
        <w:t>described</w:t>
      </w:r>
      <w:r w:rsidR="00446291">
        <w:t xml:space="preserve"> as </w:t>
      </w:r>
      <w:r w:rsidRPr="00772C8E">
        <w:t xml:space="preserve">comprehensive </w:t>
      </w:r>
      <w:r w:rsidR="006B4372">
        <w:t xml:space="preserve">and </w:t>
      </w:r>
      <w:r w:rsidR="00446291">
        <w:t xml:space="preserve">covered off </w:t>
      </w:r>
      <w:r w:rsidR="00CA4FBB">
        <w:t xml:space="preserve">the consumer’s needs and goals in relation to their </w:t>
      </w:r>
      <w:r w:rsidRPr="00772C8E">
        <w:t>social, physical, functional and emotional wellbeing.</w:t>
      </w:r>
    </w:p>
    <w:p w14:paraId="3B89DC68" w14:textId="0899A5CF" w:rsidR="0031422B" w:rsidRDefault="0031422B" w:rsidP="00DD516E">
      <w:pPr>
        <w:pStyle w:val="NormalArial"/>
      </w:pPr>
      <w:r w:rsidRPr="00772C8E">
        <w:br w:type="page"/>
      </w:r>
    </w:p>
    <w:p w14:paraId="7D701861" w14:textId="77777777" w:rsidR="000356A5" w:rsidRDefault="000356A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984"/>
      </w:tblGrid>
      <w:tr w:rsidR="0076708C" w14:paraId="5CC2580B"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42D49" w14:textId="77777777" w:rsidR="0076708C" w:rsidRPr="003217D3" w:rsidRDefault="0076708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2A20AA" w14:textId="77777777" w:rsidR="0076708C" w:rsidRPr="003217D3"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708C" w14:paraId="0AE3A9BA" w14:textId="77777777" w:rsidTr="00AE5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B88519"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D6E787"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7CD88B" w14:textId="77777777" w:rsidR="0076708C" w:rsidRPr="00244176" w:rsidRDefault="00767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8C36AB" w14:textId="77777777" w:rsidR="0076708C" w:rsidRPr="00244176" w:rsidRDefault="00767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1A26BA" w14:textId="77777777" w:rsidR="0076708C" w:rsidRPr="00244176" w:rsidRDefault="007670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C5091"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506253"/>
                <w:placeholder>
                  <w:docPart w:val="FBC1383378C94709AEC40A1742E1BF1F"/>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02B39C07" w14:textId="77777777" w:rsidTr="00AE5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F2F17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25C16A"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9C3EC"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334686"/>
                <w:placeholder>
                  <w:docPart w:val="82B7D45B8B3A46D19317FE9D63E81F45"/>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226F4549" w14:textId="77777777" w:rsidTr="00AE5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756859" w14:textId="77777777" w:rsidR="0076708C" w:rsidRPr="00244176" w:rsidRDefault="0076708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30F3D5" w14:textId="77777777" w:rsidR="0076708C" w:rsidRPr="00244176" w:rsidRDefault="0076708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6E028"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196797"/>
                <w:placeholder>
                  <w:docPart w:val="4A129E099E5740B9849AB0C683BDD7A0"/>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65B5A465" w14:textId="77777777" w:rsidTr="00AE5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1C1C149"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120D71A"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8C229"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636504"/>
                <w:placeholder>
                  <w:docPart w:val="D809F4F4F61E4A8782872DD8AC523292"/>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732F1B27" w14:textId="77777777" w:rsidTr="00AE5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70A5BD"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92FE7A"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397EB6"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78645"/>
                <w:placeholder>
                  <w:docPart w:val="D48CD0FFBCF5449195C3E503CE6F25B5"/>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198349EA" w14:textId="77777777" w:rsidTr="00AE5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31996F"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D8283E"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8CA22B"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200830"/>
                <w:placeholder>
                  <w:docPart w:val="1758EEF3607C42B48B216C2A05960DEA"/>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2CB06BB6" w14:textId="77777777" w:rsidTr="00AE5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CB76595"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C0DB3A"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A6E83C" w14:textId="77777777" w:rsidR="0076708C" w:rsidRPr="00244176" w:rsidRDefault="007670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D280711" w14:textId="77777777" w:rsidR="0076708C" w:rsidRPr="00244176" w:rsidRDefault="007670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A3C34F"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348677"/>
                <w:placeholder>
                  <w:docPart w:val="2FE83955354E495A9346A24AF4294614"/>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bookmarkEnd w:id="4"/>
    <w:p w14:paraId="0720F4FF" w14:textId="77777777" w:rsidR="000356A5" w:rsidRDefault="000356A5" w:rsidP="00514AA0">
      <w:pPr>
        <w:pStyle w:val="Heading20"/>
        <w:spacing w:before="240" w:line="276" w:lineRule="auto"/>
      </w:pPr>
      <w:r w:rsidRPr="00A36AA9">
        <w:t>Findings</w:t>
      </w:r>
    </w:p>
    <w:p w14:paraId="6A397D8B" w14:textId="4156C395" w:rsidR="008E0B33" w:rsidRDefault="008E0B33" w:rsidP="00AE51A1">
      <w:pPr>
        <w:pStyle w:val="NormalArial"/>
      </w:pPr>
      <w:r w:rsidRPr="00492781">
        <w:t xml:space="preserve">This Quality Standard is </w:t>
      </w:r>
      <w:r w:rsidR="004370BA">
        <w:t>c</w:t>
      </w:r>
      <w:r w:rsidRPr="00492781">
        <w:t xml:space="preserve">ompliant as all Requirements have been assessed as </w:t>
      </w:r>
      <w:r w:rsidR="004370BA">
        <w:t>c</w:t>
      </w:r>
      <w:r w:rsidRPr="00492781">
        <w:t>ompliant. In making my compliance decision I have relied on the information in the Assessment Team’s report</w:t>
      </w:r>
      <w:r w:rsidR="004370BA">
        <w:t>.</w:t>
      </w:r>
      <w:r w:rsidRPr="00492781">
        <w:t xml:space="preserve"> </w:t>
      </w:r>
      <w:r w:rsidR="004370BA">
        <w:t>T</w:t>
      </w:r>
      <w:r w:rsidRPr="00492781">
        <w:t xml:space="preserve">he relevant information is summarised below. </w:t>
      </w:r>
    </w:p>
    <w:p w14:paraId="5D7FF60A" w14:textId="2DD3D732" w:rsidR="00103D2C" w:rsidRDefault="005D482E" w:rsidP="00AE51A1">
      <w:pPr>
        <w:pStyle w:val="NormalArial"/>
      </w:pPr>
      <w:r w:rsidRPr="00F2605F">
        <w:t xml:space="preserve">Consumers and representatives provided positive feedback about the way clinical and personal care meets their needs and optimises their health. Staff demonstrated detailed knowledge of each consumer’s needs and how care is tailored. Staff described how best practice relevant to </w:t>
      </w:r>
      <w:r w:rsidRPr="00F2605F">
        <w:lastRenderedPageBreak/>
        <w:t xml:space="preserve">consumer care is implemented and how clinical and personal care is monitored for effectiveness. Care documentation viewed by the Assessment Team demonstrated holistic consideration of consumers’ care needs and the impact of their </w:t>
      </w:r>
      <w:r w:rsidR="00170EE3">
        <w:t>health status</w:t>
      </w:r>
      <w:r w:rsidRPr="00F2605F">
        <w:t xml:space="preserve"> on their wellbeing.</w:t>
      </w:r>
      <w:r w:rsidR="00010DB7">
        <w:t xml:space="preserve"> </w:t>
      </w:r>
    </w:p>
    <w:p w14:paraId="7412AF02" w14:textId="389A07BE" w:rsidR="00AB3F17" w:rsidRPr="00F2605F" w:rsidRDefault="00010DB7" w:rsidP="00AE51A1">
      <w:pPr>
        <w:pStyle w:val="NormalArial"/>
      </w:pPr>
      <w:r>
        <w:t xml:space="preserve">Consumers </w:t>
      </w:r>
      <w:r w:rsidR="004370BA">
        <w:t>were</w:t>
      </w:r>
      <w:r>
        <w:t xml:space="preserve"> satisfied with the continuity of person</w:t>
      </w:r>
      <w:r w:rsidR="00120B43">
        <w:t xml:space="preserve">al care delivered </w:t>
      </w:r>
      <w:r w:rsidR="0009306E">
        <w:t>by the</w:t>
      </w:r>
      <w:r w:rsidR="000D7D31">
        <w:t xml:space="preserve"> service and </w:t>
      </w:r>
      <w:r w:rsidR="0009306E">
        <w:t xml:space="preserve">through </w:t>
      </w:r>
      <w:r w:rsidR="00120B43">
        <w:t>other pro</w:t>
      </w:r>
      <w:r w:rsidR="00DB0BAC">
        <w:t xml:space="preserve">viders </w:t>
      </w:r>
      <w:r w:rsidR="0009306E">
        <w:t>engaged by the service</w:t>
      </w:r>
      <w:r w:rsidR="004370BA">
        <w:t>,</w:t>
      </w:r>
      <w:r w:rsidR="0009306E">
        <w:t xml:space="preserve"> </w:t>
      </w:r>
      <w:r w:rsidR="00DB0BAC">
        <w:t>such as wound specialists.</w:t>
      </w:r>
      <w:r w:rsidR="00837A13">
        <w:t xml:space="preserve"> </w:t>
      </w:r>
      <w:r w:rsidR="00CC56A5">
        <w:t>Case managers demonstrated</w:t>
      </w:r>
      <w:r w:rsidR="00B0426F">
        <w:t>,</w:t>
      </w:r>
      <w:r w:rsidR="00CC56A5">
        <w:t xml:space="preserve"> to the satisfaction of the Assessment Team</w:t>
      </w:r>
      <w:r w:rsidR="00B0426F">
        <w:t>,</w:t>
      </w:r>
      <w:r w:rsidR="00CC56A5">
        <w:t xml:space="preserve"> that they have </w:t>
      </w:r>
      <w:r w:rsidR="005851E7">
        <w:t xml:space="preserve">broad </w:t>
      </w:r>
      <w:r w:rsidR="00CC56A5">
        <w:t xml:space="preserve">oversight of </w:t>
      </w:r>
      <w:r w:rsidR="005851E7">
        <w:t xml:space="preserve">the consumer’s care, </w:t>
      </w:r>
      <w:r w:rsidR="00F215B3">
        <w:t>monitor the consumer’s overall wellbeing</w:t>
      </w:r>
      <w:r w:rsidR="004370BA">
        <w:t>,</w:t>
      </w:r>
      <w:r w:rsidR="00F215B3">
        <w:t xml:space="preserve"> and communicate effectively with other</w:t>
      </w:r>
      <w:r w:rsidR="005851E7">
        <w:t xml:space="preserve"> </w:t>
      </w:r>
      <w:r w:rsidR="00B66474">
        <w:t>health practitioners i</w:t>
      </w:r>
      <w:r w:rsidR="008A14DB">
        <w:t>nvolved in the consumer’s care.</w:t>
      </w:r>
    </w:p>
    <w:p w14:paraId="6D35374B" w14:textId="7780ABF1" w:rsidR="00B3625E" w:rsidRDefault="00D92D3B" w:rsidP="00AE51A1">
      <w:pPr>
        <w:pStyle w:val="NormalArial"/>
      </w:pPr>
      <w:r>
        <w:t xml:space="preserve">The Assessment Team assessed the management </w:t>
      </w:r>
      <w:proofErr w:type="gramStart"/>
      <w:r>
        <w:t>of  care</w:t>
      </w:r>
      <w:proofErr w:type="gramEnd"/>
      <w:r>
        <w:t xml:space="preserve"> for consumers who had fallen and </w:t>
      </w:r>
      <w:r w:rsidR="004370BA">
        <w:t>were</w:t>
      </w:r>
      <w:r>
        <w:t xml:space="preserve"> using </w:t>
      </w:r>
      <w:r w:rsidR="00B66474">
        <w:t>slow-release</w:t>
      </w:r>
      <w:r w:rsidR="0056077B">
        <w:t xml:space="preserve"> pain </w:t>
      </w:r>
      <w:r w:rsidR="008709FB">
        <w:t xml:space="preserve">medication, noting that staff had considered consumers’ physical and mental </w:t>
      </w:r>
      <w:proofErr w:type="spellStart"/>
      <w:r w:rsidR="008709FB">
        <w:t>well being</w:t>
      </w:r>
      <w:proofErr w:type="spellEnd"/>
      <w:r w:rsidR="008709FB">
        <w:t xml:space="preserve"> as part of th</w:t>
      </w:r>
      <w:r w:rsidR="00A343CC">
        <w:t>is</w:t>
      </w:r>
      <w:r w:rsidR="008709FB">
        <w:t xml:space="preserve"> process. The Assessment Team </w:t>
      </w:r>
      <w:r w:rsidR="00F94DDE">
        <w:t xml:space="preserve">reported that staff </w:t>
      </w:r>
      <w:r w:rsidR="004209C7">
        <w:t xml:space="preserve">had </w:t>
      </w:r>
      <w:r w:rsidR="00F94DDE">
        <w:t>manage</w:t>
      </w:r>
      <w:r w:rsidR="004209C7">
        <w:t>d the</w:t>
      </w:r>
      <w:r w:rsidR="00F94DDE">
        <w:t xml:space="preserve"> risks associated with </w:t>
      </w:r>
      <w:r w:rsidR="004209C7">
        <w:t xml:space="preserve">these </w:t>
      </w:r>
      <w:r w:rsidR="00F94DDE">
        <w:t xml:space="preserve">consumers’ health and </w:t>
      </w:r>
      <w:r w:rsidR="004209C7">
        <w:t>well-being</w:t>
      </w:r>
      <w:r w:rsidR="00F94DDE">
        <w:t xml:space="preserve"> effectivel</w:t>
      </w:r>
      <w:r w:rsidR="00415D24">
        <w:t>y.</w:t>
      </w:r>
    </w:p>
    <w:p w14:paraId="4E36AB35" w14:textId="1E5145E6" w:rsidR="00415D24" w:rsidRDefault="00415D24" w:rsidP="00AE51A1">
      <w:pPr>
        <w:pStyle w:val="NormalArial"/>
      </w:pPr>
      <w:r>
        <w:t xml:space="preserve">Policies guide staff in the use of </w:t>
      </w:r>
      <w:r w:rsidR="00C241DB">
        <w:t xml:space="preserve">restrictive practices, </w:t>
      </w:r>
      <w:r w:rsidR="004370BA">
        <w:t xml:space="preserve">and </w:t>
      </w:r>
      <w:r w:rsidR="00C241DB">
        <w:t xml:space="preserve">at the time of the </w:t>
      </w:r>
      <w:r w:rsidR="004370BA">
        <w:t>Quality A</w:t>
      </w:r>
      <w:r w:rsidR="00C241DB">
        <w:t>udit the Assessment Team reported that no consumers had a rest</w:t>
      </w:r>
      <w:r w:rsidR="00486308">
        <w:t xml:space="preserve">rictive practice in place. Consumers who present with changed behaviours have a detailed </w:t>
      </w:r>
      <w:r w:rsidR="0053453A">
        <w:t>and individualised behavioural support plan in place</w:t>
      </w:r>
      <w:r w:rsidR="00596C51">
        <w:t xml:space="preserve"> for staff to follow as required. </w:t>
      </w:r>
    </w:p>
    <w:p w14:paraId="7838F1E6" w14:textId="2EF33A15" w:rsidR="0086195A" w:rsidRDefault="00EC7313" w:rsidP="00AE51A1">
      <w:pPr>
        <w:pStyle w:val="NormalArial"/>
      </w:pPr>
      <w:r>
        <w:t>The service coordinates palliative care services</w:t>
      </w:r>
      <w:r w:rsidR="007C31A1">
        <w:t xml:space="preserve"> </w:t>
      </w:r>
      <w:r w:rsidR="001E4248">
        <w:t>for consumers who are nearing end of life</w:t>
      </w:r>
      <w:r w:rsidR="004370BA">
        <w:t>.</w:t>
      </w:r>
      <w:r w:rsidR="00573677">
        <w:t xml:space="preserve"> </w:t>
      </w:r>
      <w:r w:rsidR="004370BA">
        <w:t>F</w:t>
      </w:r>
      <w:r w:rsidR="00573677">
        <w:t xml:space="preserve">eedback on </w:t>
      </w:r>
      <w:r w:rsidR="00A82906">
        <w:t xml:space="preserve">palliative care included </w:t>
      </w:r>
      <w:r w:rsidR="00573677">
        <w:t>that the consumer’s comfort, choices and dignity are</w:t>
      </w:r>
      <w:r w:rsidR="00A82906">
        <w:t xml:space="preserve"> central to the planning and delivery of the service. </w:t>
      </w:r>
    </w:p>
    <w:p w14:paraId="6B6A920C" w14:textId="3481F01D" w:rsidR="00071667" w:rsidRDefault="00BB71BF" w:rsidP="00AE51A1">
      <w:pPr>
        <w:pStyle w:val="NormalArial"/>
      </w:pPr>
      <w:r>
        <w:t xml:space="preserve">A review of a consumer experiencing a deterioration in their health status </w:t>
      </w:r>
      <w:r w:rsidR="00CD7337">
        <w:t>identified that staff were alert to and reported promptly their observation of</w:t>
      </w:r>
      <w:r w:rsidR="00A627B2">
        <w:t xml:space="preserve"> changes in the consumer’s health and wellbeing. </w:t>
      </w:r>
      <w:r w:rsidR="00BC2548">
        <w:t xml:space="preserve">Strategies to support the new needs of the consumer were </w:t>
      </w:r>
      <w:r w:rsidR="00DF33B2">
        <w:t xml:space="preserve">developed in consultation with </w:t>
      </w:r>
      <w:r w:rsidR="004D2B11">
        <w:t xml:space="preserve">the consumer’s representative and follow up with consumer’s medical practitioner </w:t>
      </w:r>
      <w:r w:rsidR="00EC3ECF">
        <w:t xml:space="preserve">was </w:t>
      </w:r>
      <w:r w:rsidR="004D2B11">
        <w:t xml:space="preserve">evident. </w:t>
      </w:r>
    </w:p>
    <w:p w14:paraId="4116C1DE" w14:textId="4B6B8CAC" w:rsidR="0086195A" w:rsidRDefault="00E5540B" w:rsidP="00AE51A1">
      <w:pPr>
        <w:pStyle w:val="NormalArial"/>
      </w:pPr>
      <w:r>
        <w:t>Documentation review demonstrated communication is timely</w:t>
      </w:r>
      <w:r w:rsidR="00FB2F3D">
        <w:t xml:space="preserve"> within the organisation and</w:t>
      </w:r>
      <w:r w:rsidR="00C437A6">
        <w:t xml:space="preserve"> letters and medical reports from outside the </w:t>
      </w:r>
      <w:r w:rsidR="00F32BA8">
        <w:t>organisation</w:t>
      </w:r>
      <w:r w:rsidR="00C437A6">
        <w:t xml:space="preserve"> </w:t>
      </w:r>
      <w:r w:rsidR="00F32BA8">
        <w:t>are used to inform care practices.</w:t>
      </w:r>
    </w:p>
    <w:p w14:paraId="66B1B103" w14:textId="440813F1" w:rsidR="00F32BA8" w:rsidRDefault="002116A0" w:rsidP="00AE51A1">
      <w:pPr>
        <w:pStyle w:val="NormalArial"/>
      </w:pPr>
      <w:r>
        <w:t>Referrals ha</w:t>
      </w:r>
      <w:r w:rsidR="004370BA">
        <w:t>d</w:t>
      </w:r>
      <w:r>
        <w:t xml:space="preserve"> been undertaken for consumers by staff</w:t>
      </w:r>
      <w:r w:rsidR="0063537C">
        <w:t xml:space="preserve"> in a timely manner, including to occupational </w:t>
      </w:r>
      <w:r w:rsidR="00CD1B8F">
        <w:t xml:space="preserve">therapists and others in line with consumers’ choices. </w:t>
      </w:r>
    </w:p>
    <w:p w14:paraId="3F328961" w14:textId="6FAD9CD7" w:rsidR="00796D1A" w:rsidRDefault="00796D1A" w:rsidP="00AE51A1">
      <w:pPr>
        <w:pStyle w:val="NormalArial"/>
      </w:pPr>
      <w:r>
        <w:t>S</w:t>
      </w:r>
      <w:r w:rsidR="004370BA">
        <w:t>t</w:t>
      </w:r>
      <w:r>
        <w:t xml:space="preserve">aff </w:t>
      </w:r>
      <w:r w:rsidR="004370BA">
        <w:t>were</w:t>
      </w:r>
      <w:r>
        <w:t xml:space="preserve"> knowledgeable about their role in minimising infection related risks, </w:t>
      </w:r>
      <w:r w:rsidR="008722D9">
        <w:t>ha</w:t>
      </w:r>
      <w:r w:rsidR="004370BA">
        <w:t>d</w:t>
      </w:r>
      <w:r w:rsidR="008722D9">
        <w:t xml:space="preserve"> access </w:t>
      </w:r>
      <w:r w:rsidR="003C0E51">
        <w:t xml:space="preserve">to </w:t>
      </w:r>
      <w:r w:rsidR="008722D9">
        <w:t>personal protective equipment</w:t>
      </w:r>
      <w:r w:rsidR="004370BA">
        <w:t>,</w:t>
      </w:r>
      <w:r w:rsidR="008722D9">
        <w:t xml:space="preserve"> </w:t>
      </w:r>
      <w:r w:rsidR="00412A79">
        <w:t>and follow</w:t>
      </w:r>
      <w:r w:rsidR="004370BA">
        <w:t>ed</w:t>
      </w:r>
      <w:r w:rsidR="00412A79">
        <w:t xml:space="preserve"> infection </w:t>
      </w:r>
      <w:r w:rsidR="003445DE">
        <w:t>prevention and management</w:t>
      </w:r>
      <w:r w:rsidR="00412A79">
        <w:t xml:space="preserve"> protocols</w:t>
      </w:r>
      <w:r w:rsidR="00325E04">
        <w:t>,</w:t>
      </w:r>
      <w:r w:rsidR="00412A79">
        <w:t xml:space="preserve"> including for COVID-19</w:t>
      </w:r>
      <w:r w:rsidR="003C2176">
        <w:t>.</w:t>
      </w:r>
      <w:r w:rsidR="002543C7">
        <w:t xml:space="preserve"> Consumers said they had received information about reporting symptoms if they are </w:t>
      </w:r>
      <w:r w:rsidR="00FC669D">
        <w:t xml:space="preserve">feeling </w:t>
      </w:r>
      <w:r w:rsidR="00974153">
        <w:t>unwell and</w:t>
      </w:r>
      <w:r w:rsidR="002543C7">
        <w:t xml:space="preserve"> </w:t>
      </w:r>
      <w:r w:rsidR="005A78FA">
        <w:t>recalled staff using infection control practices such as wearing</w:t>
      </w:r>
      <w:r w:rsidR="00FC669D">
        <w:t xml:space="preserve"> a mask.</w:t>
      </w:r>
      <w:r w:rsidR="005A78FA">
        <w:t xml:space="preserve"> The service has protocols </w:t>
      </w:r>
      <w:r w:rsidR="008A5BBD">
        <w:t xml:space="preserve">to follow </w:t>
      </w:r>
      <w:r w:rsidR="005A78FA">
        <w:t xml:space="preserve">for </w:t>
      </w:r>
      <w:r w:rsidR="00D016CE">
        <w:t xml:space="preserve">consumers who </w:t>
      </w:r>
      <w:r w:rsidR="008A5BBD">
        <w:t>are</w:t>
      </w:r>
      <w:r w:rsidR="00D016CE">
        <w:t xml:space="preserve"> COVID-19 positive</w:t>
      </w:r>
      <w:r w:rsidR="00A20A28">
        <w:t>. F</w:t>
      </w:r>
      <w:r w:rsidR="00D016CE">
        <w:t>ile review</w:t>
      </w:r>
      <w:r w:rsidR="00DC1DF6">
        <w:t>s</w:t>
      </w:r>
      <w:r w:rsidR="00D016CE">
        <w:t xml:space="preserve"> demonstrated </w:t>
      </w:r>
      <w:r w:rsidR="008C670E">
        <w:t xml:space="preserve">coordination with medical practitioners, noted the use of any anti-viral medication and </w:t>
      </w:r>
      <w:r w:rsidR="00CE34CC">
        <w:t xml:space="preserve">detailed strategies to support </w:t>
      </w:r>
      <w:r w:rsidR="003F10A6">
        <w:t xml:space="preserve">consumers to </w:t>
      </w:r>
      <w:r w:rsidR="00CE34CC">
        <w:t xml:space="preserve">recover, such as </w:t>
      </w:r>
      <w:r w:rsidR="000A3B72">
        <w:t xml:space="preserve">increased hydration. </w:t>
      </w:r>
    </w:p>
    <w:p w14:paraId="69998FF0" w14:textId="71B10DAC" w:rsidR="003C0E51" w:rsidRDefault="003C0E51" w:rsidP="00AE51A1">
      <w:pPr>
        <w:pStyle w:val="NormalArial"/>
      </w:pPr>
      <w:r w:rsidRPr="003C0E51">
        <w:t>All infection notifications are reviewed by clinical management to track infection rates and antimicrobial use</w:t>
      </w:r>
      <w:r w:rsidR="00A20A28">
        <w:t>,</w:t>
      </w:r>
      <w:r w:rsidRPr="003C0E51">
        <w:t xml:space="preserve"> </w:t>
      </w:r>
      <w:r w:rsidR="00921941">
        <w:t xml:space="preserve">including </w:t>
      </w:r>
      <w:r w:rsidR="00DB5E75">
        <w:t>antibiotics</w:t>
      </w:r>
      <w:r w:rsidRPr="003C0E51">
        <w:t xml:space="preserve"> not administered directly by the service.</w:t>
      </w:r>
    </w:p>
    <w:p w14:paraId="468BD2DB" w14:textId="77777777" w:rsidR="0031422B" w:rsidRDefault="0031422B">
      <w:pPr>
        <w:spacing w:after="160" w:line="259" w:lineRule="auto"/>
        <w:rPr>
          <w:rFonts w:ascii="Arial" w:hAnsi="Arial" w:cs="Arial"/>
        </w:rPr>
      </w:pPr>
      <w:r>
        <w:br w:type="page"/>
      </w:r>
    </w:p>
    <w:p w14:paraId="022D98C8" w14:textId="77777777" w:rsidR="000356A5" w:rsidRPr="00A36AA9" w:rsidRDefault="000356A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14:paraId="7026A1EC"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A4AF36B" w14:textId="77777777" w:rsidR="0076708C" w:rsidRPr="00991076" w:rsidRDefault="0076708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86923A5" w14:textId="77777777" w:rsidR="0076708C" w:rsidRPr="00991076"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76708C" w14:paraId="2FF51C64"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ED82B"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5B579FCB"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4B9A1519"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446779"/>
                <w:placeholder>
                  <w:docPart w:val="C7C43CFE7C0E40E58EDC575FFE27B883"/>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5E72F9DE"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EE864"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133629C9"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1FEDB540"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336368"/>
                <w:placeholder>
                  <w:docPart w:val="02A609AF7C514D0C96160FC11B19C88E"/>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1A90F67C"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8A312"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26C4D92F"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CCAC6D" w14:textId="77777777" w:rsidR="0076708C" w:rsidRPr="00244176" w:rsidRDefault="00767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EFFAEF6" w14:textId="77777777" w:rsidR="0076708C" w:rsidRPr="00244176" w:rsidRDefault="00767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E7D349" w14:textId="77777777" w:rsidR="0076708C" w:rsidRPr="00244176" w:rsidRDefault="007670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5A148AC"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753484"/>
                <w:placeholder>
                  <w:docPart w:val="87609A175D0944FC81326A009D688693"/>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188C50FD"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CAC97"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068609E1"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F35BB3A"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41068"/>
                <w:placeholder>
                  <w:docPart w:val="4512E5F8C4AE4467B0B69B13175AE7F4"/>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3F38E69D"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B27B"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0DCAF7D9"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E92E72B"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169228"/>
                <w:placeholder>
                  <w:docPart w:val="DC998D4BDCE840B19922840E7B9A9978"/>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23A81658"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3F34D"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1DC9716B"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5410E24C"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929835"/>
                <w:placeholder>
                  <w:docPart w:val="A23669E5275C409DB8B37364B00549A1"/>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01C99067" w14:textId="77777777" w:rsidTr="0076708C">
        <w:tc>
          <w:tcPr>
            <w:cnfStyle w:val="001000000000" w:firstRow="0" w:lastRow="0" w:firstColumn="1" w:lastColumn="0" w:oddVBand="0" w:evenVBand="0" w:oddHBand="0" w:evenHBand="0" w:firstRowFirstColumn="0" w:firstRowLastColumn="0" w:lastRowFirstColumn="0" w:lastRowLastColumn="0"/>
            <w:tcW w:w="0" w:type="auto"/>
          </w:tcPr>
          <w:p w14:paraId="026E05DD"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51E3A53C"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2546C040"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159311"/>
                <w:placeholder>
                  <w:docPart w:val="EFCA4A801F1E4F9FA2FFF917657D992D"/>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p w14:paraId="2CB56482" w14:textId="77777777" w:rsidR="000356A5" w:rsidRDefault="000356A5" w:rsidP="00514AA0">
      <w:pPr>
        <w:pStyle w:val="Heading20"/>
        <w:spacing w:before="240" w:line="276" w:lineRule="auto"/>
      </w:pPr>
      <w:r w:rsidRPr="00A36AA9">
        <w:t>Findings</w:t>
      </w:r>
    </w:p>
    <w:p w14:paraId="35422D7A" w14:textId="32D5EA0F" w:rsidR="00D47736" w:rsidRDefault="00D47736" w:rsidP="00AE51A1">
      <w:pPr>
        <w:pStyle w:val="NormalArial"/>
      </w:pPr>
      <w:r w:rsidRPr="00492781">
        <w:t xml:space="preserve">This Quality Standard is </w:t>
      </w:r>
      <w:r w:rsidR="00A20A28">
        <w:t>c</w:t>
      </w:r>
      <w:r w:rsidRPr="00492781">
        <w:t xml:space="preserve">ompliant as all Requirements have been assessed as </w:t>
      </w:r>
      <w:r w:rsidR="00A20A28">
        <w:t>c</w:t>
      </w:r>
      <w:r w:rsidRPr="00492781">
        <w:t>ompliant. In making my compliance decision I have relied on the information in the Assessment Team’s report</w:t>
      </w:r>
      <w:r w:rsidR="00A20A28">
        <w:t>.</w:t>
      </w:r>
      <w:r w:rsidRPr="00492781">
        <w:t xml:space="preserve"> </w:t>
      </w:r>
      <w:r w:rsidR="00A20A28">
        <w:t>T</w:t>
      </w:r>
      <w:r w:rsidRPr="00492781">
        <w:t xml:space="preserve">he relevant information is summarised below. </w:t>
      </w:r>
    </w:p>
    <w:p w14:paraId="274A63E6" w14:textId="538111EC" w:rsidR="00110239" w:rsidRDefault="00872D6A" w:rsidP="00AE51A1">
      <w:pPr>
        <w:pStyle w:val="NormalArial"/>
      </w:pPr>
      <w:r w:rsidRPr="00C00E1F">
        <w:t xml:space="preserve">Consumers </w:t>
      </w:r>
      <w:r w:rsidR="00CA2F4D" w:rsidRPr="00C00E1F">
        <w:t xml:space="preserve">and representatives </w:t>
      </w:r>
      <w:r w:rsidR="00D640FE" w:rsidRPr="00C00E1F">
        <w:t xml:space="preserve">spoke about </w:t>
      </w:r>
      <w:r w:rsidR="00CA2F4D" w:rsidRPr="00C00E1F">
        <w:t xml:space="preserve">consumer </w:t>
      </w:r>
      <w:r w:rsidRPr="00C00E1F">
        <w:t xml:space="preserve">independence and </w:t>
      </w:r>
      <w:r w:rsidR="00D640FE" w:rsidRPr="00C00E1F">
        <w:t xml:space="preserve">described strategies used to support </w:t>
      </w:r>
      <w:r w:rsidR="00CA2F4D" w:rsidRPr="00C00E1F">
        <w:t>consumers</w:t>
      </w:r>
      <w:r w:rsidR="00D640FE" w:rsidRPr="00C00E1F">
        <w:t xml:space="preserve"> </w:t>
      </w:r>
      <w:r w:rsidR="00661748" w:rsidRPr="00C00E1F">
        <w:t xml:space="preserve">to </w:t>
      </w:r>
      <w:r w:rsidR="00110239" w:rsidRPr="00C00E1F">
        <w:t xml:space="preserve">maintain their links to the community, such as </w:t>
      </w:r>
      <w:r w:rsidR="00A20A28">
        <w:t xml:space="preserve">the provision of </w:t>
      </w:r>
      <w:r w:rsidR="00110239" w:rsidRPr="00C00E1F">
        <w:t>taxi vouchers. C</w:t>
      </w:r>
      <w:r w:rsidRPr="00C00E1F">
        <w:t xml:space="preserve">are managers </w:t>
      </w:r>
      <w:r w:rsidR="00110239" w:rsidRPr="00C00E1F">
        <w:t>described</w:t>
      </w:r>
      <w:r w:rsidRPr="00C00E1F">
        <w:t xml:space="preserve"> </w:t>
      </w:r>
      <w:r w:rsidR="00661748" w:rsidRPr="00C00E1F">
        <w:t xml:space="preserve">how various activities are planned </w:t>
      </w:r>
      <w:r w:rsidR="00D40272" w:rsidRPr="00C00E1F">
        <w:t xml:space="preserve">and how these are aligned to the consumer’s day to day goals. Staff </w:t>
      </w:r>
      <w:r w:rsidR="00512391" w:rsidRPr="00C00E1F">
        <w:t>discussed</w:t>
      </w:r>
      <w:r w:rsidR="00391781" w:rsidRPr="00C00E1F">
        <w:t xml:space="preserve"> how they </w:t>
      </w:r>
      <w:r w:rsidR="00DB7930" w:rsidRPr="00C00E1F">
        <w:t>use the agreed strategies to support consumer</w:t>
      </w:r>
      <w:r w:rsidR="00EA4FEB" w:rsidRPr="00C00E1F">
        <w:t xml:space="preserve">s </w:t>
      </w:r>
      <w:r w:rsidR="00A20A28">
        <w:t xml:space="preserve">to </w:t>
      </w:r>
      <w:r w:rsidR="000B16A4" w:rsidRPr="00C00E1F">
        <w:t xml:space="preserve">meet their goals and </w:t>
      </w:r>
      <w:r w:rsidR="00A9155D" w:rsidRPr="00C00E1F">
        <w:t>maintain their independence.</w:t>
      </w:r>
    </w:p>
    <w:p w14:paraId="2F1F07FF" w14:textId="199967B9" w:rsidR="00A9155D" w:rsidRPr="00C00E1F" w:rsidRDefault="0030116C" w:rsidP="00AE51A1">
      <w:pPr>
        <w:pStyle w:val="NormalArial"/>
      </w:pPr>
      <w:r w:rsidRPr="00C00E1F">
        <w:t>The Assessment Team w</w:t>
      </w:r>
      <w:r w:rsidR="00B738D4">
        <w:t>as</w:t>
      </w:r>
      <w:r w:rsidRPr="00C00E1F">
        <w:t xml:space="preserve"> satisfied that services and supports a</w:t>
      </w:r>
      <w:r w:rsidR="00E63840" w:rsidRPr="00C00E1F">
        <w:t xml:space="preserve">re promoting each consumer’s overall wellbeing and </w:t>
      </w:r>
      <w:r w:rsidR="00BF4057" w:rsidRPr="00C00E1F">
        <w:t>file review evidenced ongoing monitoring of consumers</w:t>
      </w:r>
      <w:r w:rsidR="00DB5E75">
        <w:t>’</w:t>
      </w:r>
      <w:r w:rsidR="00BF4057" w:rsidRPr="00C00E1F">
        <w:t xml:space="preserve"> psychological wellbeing. </w:t>
      </w:r>
    </w:p>
    <w:p w14:paraId="3E374F10" w14:textId="2D2CE7A5" w:rsidR="00267513" w:rsidRDefault="00AA7573" w:rsidP="00AE51A1">
      <w:pPr>
        <w:pStyle w:val="NormalArial"/>
      </w:pPr>
      <w:r w:rsidRPr="00C00E1F">
        <w:lastRenderedPageBreak/>
        <w:t xml:space="preserve">Representatives </w:t>
      </w:r>
      <w:r w:rsidR="003A3D85" w:rsidRPr="00C00E1F">
        <w:t>said that the service supports consumers to maintain their social connec</w:t>
      </w:r>
      <w:r w:rsidR="00832DF0" w:rsidRPr="00C00E1F">
        <w:t>tions</w:t>
      </w:r>
      <w:r w:rsidR="00A20A28">
        <w:t>. They</w:t>
      </w:r>
      <w:r w:rsidR="00832DF0" w:rsidRPr="00C00E1F">
        <w:t xml:space="preserve"> gave examples of </w:t>
      </w:r>
      <w:r w:rsidR="00A20A28">
        <w:t xml:space="preserve">consumers </w:t>
      </w:r>
      <w:r w:rsidR="00832DF0" w:rsidRPr="00C00E1F">
        <w:t>attending culturally specific social groups and religious services</w:t>
      </w:r>
      <w:r w:rsidR="00A20A28">
        <w:t>,</w:t>
      </w:r>
      <w:r w:rsidR="00832DF0" w:rsidRPr="00C00E1F">
        <w:t xml:space="preserve"> as well as </w:t>
      </w:r>
      <w:r w:rsidR="00652CCD" w:rsidRPr="00C00E1F">
        <w:t xml:space="preserve">group activities involving others with a shared interest. </w:t>
      </w:r>
    </w:p>
    <w:p w14:paraId="1074EE10" w14:textId="2EBF6AB3" w:rsidR="00FD44E7" w:rsidRDefault="00267513" w:rsidP="00AE51A1">
      <w:pPr>
        <w:pStyle w:val="NormalArial"/>
      </w:pPr>
      <w:r>
        <w:t>Care staff</w:t>
      </w:r>
      <w:r w:rsidRPr="00C00E1F">
        <w:t xml:space="preserve"> </w:t>
      </w:r>
      <w:r>
        <w:t>and case managers demonstrated effective communication about the goals</w:t>
      </w:r>
      <w:r w:rsidR="00DB5E75">
        <w:t>,</w:t>
      </w:r>
      <w:r>
        <w:t xml:space="preserve"> needs and preferences of consumers</w:t>
      </w:r>
      <w:r w:rsidR="00A20A28">
        <w:t>,</w:t>
      </w:r>
      <w:r w:rsidRPr="00C00E1F">
        <w:t xml:space="preserve"> </w:t>
      </w:r>
      <w:r w:rsidR="00FD44E7" w:rsidRPr="00C00E1F">
        <w:t>in relation to supports consumers feel are important in their day to day lives.</w:t>
      </w:r>
    </w:p>
    <w:p w14:paraId="50A293EE" w14:textId="7849E534" w:rsidR="00ED5588" w:rsidRDefault="001277C2" w:rsidP="00AE51A1">
      <w:pPr>
        <w:pStyle w:val="NormalArial"/>
      </w:pPr>
      <w:r>
        <w:t>Referrals ha</w:t>
      </w:r>
      <w:r w:rsidR="00A20A28">
        <w:t>d</w:t>
      </w:r>
      <w:r>
        <w:t xml:space="preserve"> been undertaken for consumers by staff in a timely manner, including to </w:t>
      </w:r>
      <w:r w:rsidR="00145C1A" w:rsidRPr="00C00E1F">
        <w:t xml:space="preserve">counselling </w:t>
      </w:r>
      <w:r>
        <w:t>and other</w:t>
      </w:r>
      <w:r w:rsidR="00145C1A" w:rsidRPr="00C00E1F">
        <w:t xml:space="preserve"> services</w:t>
      </w:r>
      <w:r>
        <w:t xml:space="preserve"> in line with consumers’ choices. </w:t>
      </w:r>
    </w:p>
    <w:p w14:paraId="6861C630" w14:textId="45EAFF2B" w:rsidR="003336B0" w:rsidRDefault="008B7C81" w:rsidP="00AE51A1">
      <w:pPr>
        <w:pStyle w:val="NormalArial"/>
      </w:pPr>
      <w:r w:rsidRPr="008B7C81">
        <w:t xml:space="preserve">Care documentation </w:t>
      </w:r>
      <w:r w:rsidR="00DB5E75">
        <w:t xml:space="preserve">review </w:t>
      </w:r>
      <w:r w:rsidRPr="008B7C81">
        <w:t xml:space="preserve">demonstrated </w:t>
      </w:r>
      <w:r w:rsidR="00DB5E75">
        <w:t xml:space="preserve">a </w:t>
      </w:r>
      <w:r w:rsidRPr="008B7C81">
        <w:t>consumer</w:t>
      </w:r>
      <w:r w:rsidR="00DB5E75">
        <w:t>’s</w:t>
      </w:r>
      <w:r w:rsidRPr="008B7C81">
        <w:t xml:space="preserve"> need for </w:t>
      </w:r>
      <w:r w:rsidR="00DB5E75">
        <w:t xml:space="preserve">a piece of </w:t>
      </w:r>
      <w:r w:rsidRPr="008B7C81">
        <w:t xml:space="preserve">equipment </w:t>
      </w:r>
      <w:r w:rsidR="00DB5E75">
        <w:t>is</w:t>
      </w:r>
      <w:r w:rsidRPr="008B7C81">
        <w:t xml:space="preserve"> assessed, and </w:t>
      </w:r>
      <w:r w:rsidR="00DB5E75">
        <w:t xml:space="preserve">an </w:t>
      </w:r>
      <w:r w:rsidRPr="008B7C81">
        <w:t xml:space="preserve">evaluation of </w:t>
      </w:r>
      <w:r w:rsidR="00DB5E75">
        <w:t xml:space="preserve">the suitability </w:t>
      </w:r>
      <w:r w:rsidR="004F688E">
        <w:t xml:space="preserve">of any </w:t>
      </w:r>
      <w:r w:rsidR="00DB5E75">
        <w:t xml:space="preserve">proposed </w:t>
      </w:r>
      <w:r w:rsidRPr="008B7C81">
        <w:t xml:space="preserve">equipment </w:t>
      </w:r>
      <w:r w:rsidR="00DB5E75">
        <w:t>is undertaken by</w:t>
      </w:r>
      <w:r w:rsidRPr="008B7C81">
        <w:t xml:space="preserve"> </w:t>
      </w:r>
      <w:r w:rsidR="004F688E">
        <w:t xml:space="preserve">an </w:t>
      </w:r>
      <w:r w:rsidRPr="008B7C81">
        <w:t xml:space="preserve">allied health </w:t>
      </w:r>
      <w:r w:rsidR="00DB5E75">
        <w:t>professional</w:t>
      </w:r>
      <w:r w:rsidRPr="008B7C81">
        <w:t xml:space="preserve">. The service has </w:t>
      </w:r>
      <w:r w:rsidR="004F688E">
        <w:t>a</w:t>
      </w:r>
      <w:r w:rsidRPr="008B7C81">
        <w:t xml:space="preserve"> continuous improvement</w:t>
      </w:r>
      <w:r w:rsidR="004F688E">
        <w:t xml:space="preserve"> action</w:t>
      </w:r>
      <w:r w:rsidRPr="008B7C81">
        <w:t xml:space="preserve"> to create a maintenance schedule for </w:t>
      </w:r>
      <w:r w:rsidR="004F688E">
        <w:t xml:space="preserve">all </w:t>
      </w:r>
      <w:r w:rsidRPr="008B7C81">
        <w:t xml:space="preserve">equipment purchased with </w:t>
      </w:r>
      <w:r w:rsidR="004F688E">
        <w:t xml:space="preserve">home care </w:t>
      </w:r>
      <w:r w:rsidR="00E32399">
        <w:t xml:space="preserve">package funds. Equipment purchased through </w:t>
      </w:r>
      <w:r w:rsidR="004F688E">
        <w:t>the home care package</w:t>
      </w:r>
      <w:r w:rsidR="00E32399">
        <w:t xml:space="preserve"> </w:t>
      </w:r>
      <w:r w:rsidR="003336B0">
        <w:t xml:space="preserve">is periodically checked </w:t>
      </w:r>
      <w:r w:rsidR="00620583">
        <w:t>for its ongoing suitability</w:t>
      </w:r>
      <w:r w:rsidR="00C40CDD">
        <w:t>.</w:t>
      </w:r>
      <w:r w:rsidR="00620583">
        <w:t xml:space="preserve"> </w:t>
      </w:r>
    </w:p>
    <w:p w14:paraId="05731865" w14:textId="77777777" w:rsidR="003336B0" w:rsidRDefault="003336B0" w:rsidP="00DD516E">
      <w:pPr>
        <w:pStyle w:val="NormalArial"/>
      </w:pPr>
      <w:r>
        <w:br w:type="page"/>
      </w:r>
    </w:p>
    <w:p w14:paraId="632A7FAB" w14:textId="77777777" w:rsidR="000356A5" w:rsidRPr="00514AA0" w:rsidRDefault="000356A5" w:rsidP="00FC045E">
      <w:pPr>
        <w:pStyle w:val="Heading1"/>
        <w:spacing w:before="120" w:after="240" w:line="22" w:lineRule="atLeast"/>
        <w:rPr>
          <w:rFonts w:ascii="Arial" w:hAnsi="Arial" w:cs="Arial"/>
        </w:rPr>
      </w:pPr>
      <w:r w:rsidRPr="00514AA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rsidRPr="000D30BD" w14:paraId="473638FA"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7070B370" w14:textId="77777777" w:rsidR="0076708C" w:rsidRPr="00514AA0" w:rsidRDefault="0076708C" w:rsidP="001F455A">
            <w:pPr>
              <w:spacing w:before="0" w:line="22" w:lineRule="atLeast"/>
              <w:rPr>
                <w:rFonts w:ascii="Arial" w:hAnsi="Arial" w:cs="Arial"/>
                <w:b w:val="0"/>
                <w:color w:val="FFFFFF" w:themeColor="background1"/>
              </w:rPr>
            </w:pPr>
            <w:r w:rsidRPr="00514AA0">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EA0B43E" w14:textId="77777777" w:rsidR="0076708C" w:rsidRPr="00514AA0"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514AA0">
              <w:rPr>
                <w:rFonts w:ascii="Arial" w:hAnsi="Arial" w:cs="Arial"/>
                <w:color w:val="FFFFFF" w:themeColor="background1"/>
              </w:rPr>
              <w:t xml:space="preserve">HCP </w:t>
            </w:r>
          </w:p>
        </w:tc>
      </w:tr>
      <w:tr w:rsidR="0076708C" w:rsidRPr="000D30BD" w14:paraId="07D9D6CC"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4A405" w14:textId="77777777" w:rsidR="0076708C" w:rsidRPr="00514AA0" w:rsidRDefault="0076708C" w:rsidP="007E513C">
            <w:pPr>
              <w:spacing w:line="22" w:lineRule="atLeast"/>
              <w:rPr>
                <w:rFonts w:ascii="Arial" w:hAnsi="Arial" w:cs="Arial"/>
              </w:rPr>
            </w:pPr>
            <w:r w:rsidRPr="00514AA0">
              <w:rPr>
                <w:rFonts w:ascii="Arial" w:hAnsi="Arial" w:cs="Arial"/>
              </w:rPr>
              <w:t>Requirement 5(3)(a)</w:t>
            </w:r>
          </w:p>
        </w:tc>
        <w:tc>
          <w:tcPr>
            <w:tcW w:w="5273" w:type="dxa"/>
            <w:shd w:val="clear" w:color="auto" w:fill="auto"/>
          </w:tcPr>
          <w:p w14:paraId="2C84F516" w14:textId="77777777" w:rsidR="0076708C" w:rsidRPr="00514AA0"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4AA0">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03BB1959" w14:textId="59EFCB29" w:rsidR="0076708C" w:rsidRPr="00514AA0" w:rsidRDefault="006A7D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6708C" w:rsidRPr="000D30BD" w14:paraId="20E9FD1C"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20143" w14:textId="77777777" w:rsidR="0076708C" w:rsidRPr="00514AA0" w:rsidRDefault="0076708C" w:rsidP="007E513C">
            <w:pPr>
              <w:spacing w:line="22" w:lineRule="atLeast"/>
              <w:rPr>
                <w:rFonts w:ascii="Arial" w:hAnsi="Arial" w:cs="Arial"/>
              </w:rPr>
            </w:pPr>
            <w:r w:rsidRPr="00514AA0">
              <w:rPr>
                <w:rFonts w:ascii="Arial" w:hAnsi="Arial" w:cs="Arial"/>
              </w:rPr>
              <w:t>Requirement 5(3)(b)</w:t>
            </w:r>
          </w:p>
        </w:tc>
        <w:tc>
          <w:tcPr>
            <w:tcW w:w="5273" w:type="dxa"/>
            <w:shd w:val="clear" w:color="auto" w:fill="auto"/>
          </w:tcPr>
          <w:p w14:paraId="0CC7472D" w14:textId="77777777" w:rsidR="0076708C" w:rsidRPr="00514AA0"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4AA0">
              <w:rPr>
                <w:rFonts w:ascii="Arial" w:hAnsi="Arial" w:cs="Arial"/>
              </w:rPr>
              <w:t>The service environment:</w:t>
            </w:r>
          </w:p>
          <w:p w14:paraId="54024909" w14:textId="77777777" w:rsidR="0076708C" w:rsidRPr="00514AA0" w:rsidRDefault="007670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14AA0">
              <w:rPr>
                <w:rFonts w:ascii="Arial" w:hAnsi="Arial" w:cs="Arial"/>
              </w:rPr>
              <w:t>is safe, clean, well maintained and comfortable; and</w:t>
            </w:r>
          </w:p>
          <w:p w14:paraId="76B8C73E" w14:textId="77777777" w:rsidR="0076708C" w:rsidRPr="00514AA0" w:rsidRDefault="007670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14AA0">
              <w:rPr>
                <w:rFonts w:ascii="Arial" w:hAnsi="Arial" w:cs="Arial"/>
              </w:rPr>
              <w:t>enables consumers to move freely, both indoors and outdoors.</w:t>
            </w:r>
          </w:p>
        </w:tc>
        <w:tc>
          <w:tcPr>
            <w:tcW w:w="1984" w:type="dxa"/>
            <w:shd w:val="clear" w:color="auto" w:fill="auto"/>
          </w:tcPr>
          <w:p w14:paraId="29C081B9" w14:textId="1187FD9F" w:rsidR="0076708C" w:rsidRPr="00514AA0" w:rsidRDefault="006A7D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6708C" w:rsidRPr="000D30BD" w14:paraId="12978159"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FD218" w14:textId="77777777" w:rsidR="0076708C" w:rsidRPr="00514AA0" w:rsidRDefault="0076708C" w:rsidP="007E513C">
            <w:pPr>
              <w:spacing w:line="22" w:lineRule="atLeast"/>
              <w:rPr>
                <w:rFonts w:ascii="Arial" w:hAnsi="Arial" w:cs="Arial"/>
              </w:rPr>
            </w:pPr>
            <w:r w:rsidRPr="00514AA0">
              <w:rPr>
                <w:rFonts w:ascii="Arial" w:hAnsi="Arial" w:cs="Arial"/>
              </w:rPr>
              <w:t>Requirement 5(3)(c)</w:t>
            </w:r>
          </w:p>
        </w:tc>
        <w:tc>
          <w:tcPr>
            <w:tcW w:w="5273" w:type="dxa"/>
            <w:shd w:val="clear" w:color="auto" w:fill="auto"/>
          </w:tcPr>
          <w:p w14:paraId="4D4BC207" w14:textId="77777777" w:rsidR="0076708C" w:rsidRPr="00514AA0"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4AA0">
              <w:rPr>
                <w:rFonts w:ascii="Arial" w:hAnsi="Arial" w:cs="Arial"/>
              </w:rPr>
              <w:t>Furniture, fittings and equipment are safe, clean, well maintained and suitable for the consumer.</w:t>
            </w:r>
          </w:p>
        </w:tc>
        <w:tc>
          <w:tcPr>
            <w:tcW w:w="1984" w:type="dxa"/>
            <w:shd w:val="clear" w:color="auto" w:fill="auto"/>
          </w:tcPr>
          <w:p w14:paraId="6E5F622E" w14:textId="2919733C" w:rsidR="0076708C" w:rsidRPr="00514AA0" w:rsidRDefault="006A7D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949F21F" w14:textId="77777777" w:rsidR="000356A5" w:rsidRPr="00514AA0" w:rsidRDefault="000356A5" w:rsidP="007B3959">
      <w:pPr>
        <w:pStyle w:val="Heading20"/>
      </w:pPr>
      <w:r w:rsidRPr="00514AA0">
        <w:t>Findings</w:t>
      </w:r>
    </w:p>
    <w:p w14:paraId="019DD9E8" w14:textId="7A269D0A" w:rsidR="0031422B" w:rsidRDefault="0076041A" w:rsidP="00DD516E">
      <w:pPr>
        <w:pStyle w:val="NormalArial"/>
      </w:pPr>
      <w:r w:rsidRPr="00514AA0">
        <w:t xml:space="preserve">The </w:t>
      </w:r>
      <w:r w:rsidR="00BB26C2" w:rsidRPr="00514AA0">
        <w:t xml:space="preserve">service delivers supports in consumers’ homes and </w:t>
      </w:r>
      <w:r w:rsidR="00C40CDD" w:rsidRPr="00514AA0">
        <w:t xml:space="preserve">in </w:t>
      </w:r>
      <w:r w:rsidR="00BB26C2" w:rsidRPr="00514AA0">
        <w:t xml:space="preserve">the community and does not operate its own service environment. This </w:t>
      </w:r>
      <w:r w:rsidR="00C40CDD" w:rsidRPr="00514AA0">
        <w:t xml:space="preserve">Quality </w:t>
      </w:r>
      <w:r w:rsidR="00BB26C2" w:rsidRPr="00514AA0">
        <w:t>Standard does not apply</w:t>
      </w:r>
      <w:r w:rsidR="00E159C9" w:rsidRPr="00514AA0">
        <w:t>.</w:t>
      </w:r>
      <w:r w:rsidR="00E159C9" w:rsidRPr="00E159C9">
        <w:t xml:space="preserve"> </w:t>
      </w:r>
      <w:r w:rsidR="0031422B" w:rsidRPr="00E159C9">
        <w:br w:type="page"/>
      </w:r>
    </w:p>
    <w:p w14:paraId="4B3B0DE4" w14:textId="77777777" w:rsidR="000356A5" w:rsidRPr="00A36AA9" w:rsidRDefault="000356A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14:paraId="665B19C8"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390C443" w14:textId="77777777" w:rsidR="0076708C" w:rsidRPr="003217D3" w:rsidRDefault="00767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3C60F69" w14:textId="77777777" w:rsidR="0076708C" w:rsidRPr="003217D3"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708C" w14:paraId="017C532E"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8FCC6"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1E062015"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6C098B89"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236834"/>
                <w:placeholder>
                  <w:docPart w:val="E690D16D3EFA4B559779D1DD3349CD87"/>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43DDAAFC"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FC30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3B38FF84"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4AF3D7D"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638758"/>
                <w:placeholder>
                  <w:docPart w:val="C5FECE7160FE46E6851226BBC33BBBA2"/>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7708BB0D"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56ADA"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4710F6DA"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70DAD1E0"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00654"/>
                <w:placeholder>
                  <w:docPart w:val="21C2E16481004BD48F1BEF16633C5467"/>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40D527BC" w14:textId="77777777" w:rsidTr="007670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CD437"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12660A70"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FAB36F6"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805266"/>
                <w:placeholder>
                  <w:docPart w:val="3E9E592D8D2A4E7FA6D8C0F2E19BD7FB"/>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p w14:paraId="4C623568" w14:textId="77777777" w:rsidR="000356A5" w:rsidRDefault="000356A5" w:rsidP="00514AA0">
      <w:pPr>
        <w:pStyle w:val="Heading20"/>
        <w:spacing w:before="240" w:line="276" w:lineRule="auto"/>
      </w:pPr>
      <w:r w:rsidRPr="00A36AA9">
        <w:t>Findings</w:t>
      </w:r>
    </w:p>
    <w:p w14:paraId="57616EAB" w14:textId="51AB78B1" w:rsidR="00816B49" w:rsidRDefault="00816B49" w:rsidP="00AE51A1">
      <w:pPr>
        <w:pStyle w:val="NormalArial"/>
      </w:pPr>
      <w:r w:rsidRPr="00492781">
        <w:t xml:space="preserve">This Quality Standard is </w:t>
      </w:r>
      <w:r w:rsidR="000D30BD">
        <w:t>c</w:t>
      </w:r>
      <w:r w:rsidRPr="00492781">
        <w:t xml:space="preserve">ompliant as all Requirements have been assessed as </w:t>
      </w:r>
      <w:r w:rsidR="000D30BD">
        <w:t>c</w:t>
      </w:r>
      <w:r w:rsidRPr="00492781">
        <w:t>ompliant. In making my compliance decision I have relied on the information in the Assessment Team’s report</w:t>
      </w:r>
      <w:r w:rsidR="000D30BD">
        <w:t>. T</w:t>
      </w:r>
      <w:r w:rsidRPr="00492781">
        <w:t xml:space="preserve">he relevant information is summarised below. </w:t>
      </w:r>
    </w:p>
    <w:p w14:paraId="24AA7E4D" w14:textId="77777777" w:rsidR="00C40CDD" w:rsidRDefault="007D1F5D" w:rsidP="00AE51A1">
      <w:pPr>
        <w:pStyle w:val="NormalArial"/>
      </w:pPr>
      <w:r w:rsidRPr="00DD516E">
        <w:t xml:space="preserve">Consumers </w:t>
      </w:r>
      <w:r w:rsidR="00C71CE7" w:rsidRPr="00DD516E">
        <w:t xml:space="preserve">said they are given opportunities to provide feedback and raise issues of </w:t>
      </w:r>
      <w:r w:rsidR="00562D75" w:rsidRPr="00DD516E">
        <w:t xml:space="preserve">concern and were confident that staff would support them to do so if necessary. </w:t>
      </w:r>
    </w:p>
    <w:p w14:paraId="3816765A" w14:textId="77777777" w:rsidR="00C40CDD" w:rsidRDefault="00695A1F" w:rsidP="00AE51A1">
      <w:pPr>
        <w:pStyle w:val="NormalArial"/>
      </w:pPr>
      <w:r w:rsidRPr="00DD516E">
        <w:t>The service encourages consumers and representatives to give feedback and make complaints</w:t>
      </w:r>
      <w:r w:rsidR="001947B3" w:rsidRPr="00DD516E">
        <w:t>. All consumers receive an onboarding information booklet which explains avenues for feedback</w:t>
      </w:r>
      <w:r w:rsidR="00A022C9" w:rsidRPr="00DD516E">
        <w:t xml:space="preserve"> and contact details for advocates, older persons rights groups and </w:t>
      </w:r>
      <w:r w:rsidR="00CF0453" w:rsidRPr="00DD516E">
        <w:t>language services.</w:t>
      </w:r>
      <w:r w:rsidR="001947B3" w:rsidRPr="00DD516E">
        <w:t xml:space="preserve"> </w:t>
      </w:r>
    </w:p>
    <w:p w14:paraId="2E7319C8" w14:textId="3BBC0B9E" w:rsidR="007D1F5D" w:rsidRPr="00DD516E" w:rsidRDefault="00364B53" w:rsidP="00AE51A1">
      <w:pPr>
        <w:pStyle w:val="NormalArial"/>
      </w:pPr>
      <w:r w:rsidRPr="00DD516E">
        <w:t xml:space="preserve">During quarterly care assessments, care </w:t>
      </w:r>
      <w:r w:rsidR="00997246" w:rsidRPr="00DD516E">
        <w:t>coordinators proactively ask consumers about their care and services and any issues they would like addressed</w:t>
      </w:r>
      <w:r w:rsidR="00E073B3" w:rsidRPr="00DD516E">
        <w:t>.</w:t>
      </w:r>
    </w:p>
    <w:p w14:paraId="5754F4AB" w14:textId="3A420B06" w:rsidR="00E073B3" w:rsidRPr="00DD516E" w:rsidRDefault="00E073B3" w:rsidP="00AE51A1">
      <w:pPr>
        <w:pStyle w:val="NormalArial"/>
      </w:pPr>
      <w:r w:rsidRPr="00DD516E">
        <w:t xml:space="preserve">The Assessment Team followed through a complaint </w:t>
      </w:r>
      <w:r w:rsidR="0082117D" w:rsidRPr="00DD516E">
        <w:t xml:space="preserve">noted on the service’s complaints register </w:t>
      </w:r>
      <w:r w:rsidRPr="00DD516E">
        <w:t>from its init</w:t>
      </w:r>
      <w:r w:rsidR="00953208" w:rsidRPr="00DD516E">
        <w:t xml:space="preserve">iation to its </w:t>
      </w:r>
      <w:r w:rsidR="00B738D4" w:rsidRPr="00DD516E">
        <w:t>finalisation</w:t>
      </w:r>
      <w:r w:rsidR="00B738D4">
        <w:t xml:space="preserve"> and</w:t>
      </w:r>
      <w:r w:rsidR="00953208" w:rsidRPr="00DD516E">
        <w:t xml:space="preserve"> were satisfied that the action taken was appropriate and an </w:t>
      </w:r>
      <w:r w:rsidR="00D5339B" w:rsidRPr="00DD516E">
        <w:t xml:space="preserve">apology was offered to the complainant. </w:t>
      </w:r>
    </w:p>
    <w:p w14:paraId="5125DCD4" w14:textId="7E4955AC" w:rsidR="00A02379" w:rsidRPr="00DD516E" w:rsidRDefault="00A02379" w:rsidP="00AE51A1">
      <w:pPr>
        <w:pStyle w:val="NormalArial"/>
      </w:pPr>
      <w:r w:rsidRPr="00DD516E">
        <w:t xml:space="preserve">Managed described </w:t>
      </w:r>
      <w:r w:rsidR="001A4A32" w:rsidRPr="00DD516E">
        <w:t xml:space="preserve">they had updated their feedback form </w:t>
      </w:r>
      <w:proofErr w:type="gramStart"/>
      <w:r w:rsidR="001A4A32" w:rsidRPr="00DD516E">
        <w:t>as a result of</w:t>
      </w:r>
      <w:proofErr w:type="gramEnd"/>
      <w:r w:rsidR="001A4A32" w:rsidRPr="00DD516E">
        <w:t xml:space="preserve"> comments that it could be easier to understand and use. </w:t>
      </w:r>
      <w:r w:rsidR="00512612" w:rsidRPr="00DD516E">
        <w:t>Th</w:t>
      </w:r>
      <w:r w:rsidR="00CD1659" w:rsidRPr="00DD516E">
        <w:t xml:space="preserve">e form was </w:t>
      </w:r>
      <w:r w:rsidR="00C40CDD">
        <w:t xml:space="preserve">re-designed and </w:t>
      </w:r>
      <w:r w:rsidR="00CD1659" w:rsidRPr="00DD516E">
        <w:t>revised in line with plain English principles and</w:t>
      </w:r>
      <w:r w:rsidR="006520AB" w:rsidRPr="00DD516E">
        <w:t xml:space="preserve"> staff said it had been well received by consumers. </w:t>
      </w:r>
    </w:p>
    <w:p w14:paraId="6EA7B603" w14:textId="77600CC9" w:rsidR="000356A5" w:rsidRPr="00DD516E" w:rsidRDefault="007D1F5D" w:rsidP="00AE51A1">
      <w:pPr>
        <w:pStyle w:val="NormalArial"/>
      </w:pPr>
      <w:r w:rsidRPr="00DD516E">
        <w:t xml:space="preserve">Policies guide staff in how to record, progress and manage feedback and complaints. </w:t>
      </w:r>
      <w:r w:rsidR="000356A5" w:rsidRPr="00DD516E">
        <w:br w:type="page"/>
      </w:r>
    </w:p>
    <w:p w14:paraId="32FE8C20" w14:textId="77777777" w:rsidR="000356A5" w:rsidRPr="003217D3" w:rsidRDefault="000356A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14:paraId="42BCADF3"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A5264FD" w14:textId="77777777" w:rsidR="0076708C" w:rsidRPr="003217D3" w:rsidRDefault="00767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5F9350B" w14:textId="77777777" w:rsidR="0076708C" w:rsidRPr="003217D3"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708C" w14:paraId="79AB9783"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A119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0F312D7D"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CAADC44"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446071"/>
                <w:placeholder>
                  <w:docPart w:val="4E51343415774626BA28DAB2B37B989D"/>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1F83087F"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07201"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2B825C1E"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4314B6E0"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106005"/>
                <w:placeholder>
                  <w:docPart w:val="77F21709B4DF48C48531558429FEAC27"/>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2A3FE949"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9C5C9"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235554BD" w14:textId="37DA6114"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1BA08A4A"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168219"/>
                <w:placeholder>
                  <w:docPart w:val="0BCF63D0A39240CA88DFBE82CC8FB1F5"/>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423E23E3"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56504"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2B613FF1"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4CDED332"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309951"/>
                <w:placeholder>
                  <w:docPart w:val="059C31FCC05C416089AC1A3FF7EAA432"/>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7DC1DABB"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38C16"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6E5212EA"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5DAC7C90"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340257"/>
                <w:placeholder>
                  <w:docPart w:val="97166C8F902A4819BABE4AB15FFEC7B8"/>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p w14:paraId="10F12482" w14:textId="77777777" w:rsidR="000356A5" w:rsidRDefault="000356A5" w:rsidP="00514AA0">
      <w:pPr>
        <w:pStyle w:val="Heading20"/>
        <w:tabs>
          <w:tab w:val="left" w:pos="2552"/>
        </w:tabs>
        <w:spacing w:before="240" w:line="276" w:lineRule="auto"/>
      </w:pPr>
      <w:r w:rsidRPr="00A36AA9">
        <w:t>Findings</w:t>
      </w:r>
    </w:p>
    <w:p w14:paraId="1CCB7548" w14:textId="5A28B852" w:rsidR="00AE4202" w:rsidRDefault="00AE4202" w:rsidP="00AE51A1">
      <w:pPr>
        <w:pStyle w:val="NormalArial"/>
        <w:tabs>
          <w:tab w:val="left" w:pos="2552"/>
        </w:tabs>
      </w:pPr>
      <w:r w:rsidRPr="00492781">
        <w:t xml:space="preserve">This Quality Standard is </w:t>
      </w:r>
      <w:r w:rsidR="000D30BD">
        <w:t>c</w:t>
      </w:r>
      <w:r w:rsidRPr="00492781">
        <w:t xml:space="preserve">ompliant as all Requirements have been assessed as </w:t>
      </w:r>
      <w:r w:rsidR="000D30BD">
        <w:t>c</w:t>
      </w:r>
      <w:r w:rsidRPr="00492781">
        <w:t>ompliant. In making my compliance decision I have relied on the information in the Assessment Team’s report</w:t>
      </w:r>
      <w:r w:rsidR="000D30BD">
        <w:t>.</w:t>
      </w:r>
      <w:r w:rsidRPr="00492781">
        <w:t xml:space="preserve"> </w:t>
      </w:r>
      <w:r w:rsidR="000D30BD">
        <w:t>T</w:t>
      </w:r>
      <w:r w:rsidRPr="00492781">
        <w:t xml:space="preserve">he relevant information is summarised below. </w:t>
      </w:r>
    </w:p>
    <w:p w14:paraId="5D063E6B" w14:textId="6733FD6D" w:rsidR="00BF099A" w:rsidRDefault="00F3560F" w:rsidP="00AE51A1">
      <w:pPr>
        <w:pStyle w:val="NormalArial"/>
        <w:tabs>
          <w:tab w:val="left" w:pos="2552"/>
        </w:tabs>
      </w:pPr>
      <w:r>
        <w:t xml:space="preserve">The service has systems in place to ensure that </w:t>
      </w:r>
      <w:r w:rsidR="003F224F">
        <w:t xml:space="preserve">there is sufficient workforce to </w:t>
      </w:r>
      <w:r w:rsidR="000D30BD">
        <w:t>provide</w:t>
      </w:r>
      <w:r w:rsidR="003F224F">
        <w:t xml:space="preserve"> all the services planned for consumers. </w:t>
      </w:r>
      <w:r w:rsidR="00D11867">
        <w:t xml:space="preserve">The Assessment Team reviewed a sample roster and reported that </w:t>
      </w:r>
      <w:r w:rsidR="00BF099A" w:rsidRPr="008F31E9">
        <w:t xml:space="preserve">the workforce </w:t>
      </w:r>
      <w:r w:rsidR="00BF099A">
        <w:t>is p</w:t>
      </w:r>
      <w:r w:rsidR="00BF099A" w:rsidRPr="008F31E9">
        <w:t xml:space="preserve">lanned on a weekly rotation, enabling a suitable number and mix of staff to support the delivery of care. The </w:t>
      </w:r>
      <w:r w:rsidR="00BF099A">
        <w:t xml:space="preserve">electronic </w:t>
      </w:r>
      <w:r w:rsidR="00BF099A" w:rsidRPr="008F31E9">
        <w:t>roster</w:t>
      </w:r>
      <w:r w:rsidR="00BF099A">
        <w:t>ing system</w:t>
      </w:r>
      <w:r w:rsidR="00BF099A" w:rsidRPr="008F31E9">
        <w:t xml:space="preserve"> </w:t>
      </w:r>
      <w:r w:rsidR="00E43E28">
        <w:t>alerts coordinators to any unfilled shifts</w:t>
      </w:r>
      <w:r w:rsidR="00C40CDD">
        <w:t>.</w:t>
      </w:r>
      <w:r w:rsidR="00E43E28">
        <w:t xml:space="preserve"> I</w:t>
      </w:r>
      <w:r w:rsidR="00C40CDD">
        <w:t>f</w:t>
      </w:r>
      <w:r w:rsidR="00E43E28">
        <w:t xml:space="preserve"> </w:t>
      </w:r>
      <w:r w:rsidR="00C40CDD">
        <w:t xml:space="preserve">for any reason </w:t>
      </w:r>
      <w:r w:rsidR="007F534F">
        <w:t xml:space="preserve">a shift cannot be </w:t>
      </w:r>
      <w:r w:rsidR="00C40CDD">
        <w:t>back-</w:t>
      </w:r>
      <w:r w:rsidR="007F534F">
        <w:t>filled</w:t>
      </w:r>
      <w:r w:rsidR="00C40CDD">
        <w:t xml:space="preserve"> the </w:t>
      </w:r>
      <w:r w:rsidR="007F534F">
        <w:t>consumer</w:t>
      </w:r>
      <w:r w:rsidR="00A738E6">
        <w:t xml:space="preserve"> </w:t>
      </w:r>
      <w:r w:rsidR="00C40CDD">
        <w:t>is</w:t>
      </w:r>
      <w:r w:rsidR="007F534F">
        <w:t xml:space="preserve"> c</w:t>
      </w:r>
      <w:r w:rsidR="00A738E6">
        <w:t>ontacted to discuss rescheduling options</w:t>
      </w:r>
      <w:r w:rsidR="007F534F">
        <w:t>.</w:t>
      </w:r>
    </w:p>
    <w:p w14:paraId="36F69B72" w14:textId="77777777" w:rsidR="0055362F" w:rsidRDefault="00AE4202" w:rsidP="00AE51A1">
      <w:pPr>
        <w:pStyle w:val="NormalArial"/>
        <w:tabs>
          <w:tab w:val="left" w:pos="2552"/>
        </w:tabs>
      </w:pPr>
      <w:r w:rsidRPr="00672F49">
        <w:t xml:space="preserve">Consumers and representatives stated staff engage with them in a kind, respectful and caring manner. Case </w:t>
      </w:r>
      <w:r w:rsidRPr="005A5183">
        <w:t xml:space="preserve">managers, clinical and </w:t>
      </w:r>
      <w:r>
        <w:t>care</w:t>
      </w:r>
      <w:r w:rsidRPr="005A5183">
        <w:t xml:space="preserve"> </w:t>
      </w:r>
      <w:r>
        <w:t>staff</w:t>
      </w:r>
      <w:r w:rsidRPr="005A5183">
        <w:t xml:space="preserve"> described consumers in a way that was personalised and demonstrated a sound understanding </w:t>
      </w:r>
      <w:r>
        <w:t xml:space="preserve">of </w:t>
      </w:r>
      <w:r w:rsidRPr="005A5183">
        <w:t>and respect</w:t>
      </w:r>
      <w:r w:rsidRPr="00672F49">
        <w:t xml:space="preserve"> for individual consumers. </w:t>
      </w:r>
    </w:p>
    <w:p w14:paraId="08151B66" w14:textId="7B32E47A" w:rsidR="00AE4202" w:rsidRDefault="00AE4202" w:rsidP="00AE51A1">
      <w:pPr>
        <w:pStyle w:val="NormalArial"/>
        <w:tabs>
          <w:tab w:val="left" w:pos="2552"/>
        </w:tabs>
      </w:pPr>
      <w:r w:rsidRPr="00672F49">
        <w:t xml:space="preserve">Management described </w:t>
      </w:r>
      <w:r w:rsidR="00C02621">
        <w:t xml:space="preserve">allocating staff with a similar </w:t>
      </w:r>
      <w:r w:rsidRPr="00672F49">
        <w:t>cultural background</w:t>
      </w:r>
      <w:r w:rsidR="004924A1">
        <w:t xml:space="preserve"> to provide services</w:t>
      </w:r>
      <w:r w:rsidR="00C35190">
        <w:t xml:space="preserve"> </w:t>
      </w:r>
      <w:r w:rsidR="0055362F">
        <w:t xml:space="preserve">to </w:t>
      </w:r>
      <w:proofErr w:type="gramStart"/>
      <w:r w:rsidR="0055362F">
        <w:t>particular consumers</w:t>
      </w:r>
      <w:proofErr w:type="gramEnd"/>
      <w:r w:rsidR="000D30BD">
        <w:t>,</w:t>
      </w:r>
      <w:r w:rsidR="0055362F">
        <w:t xml:space="preserve"> and </w:t>
      </w:r>
      <w:r w:rsidR="008B3B83">
        <w:t>more generally</w:t>
      </w:r>
      <w:r w:rsidR="00C35190">
        <w:t xml:space="preserve"> </w:t>
      </w:r>
      <w:r w:rsidR="00D4367E">
        <w:t xml:space="preserve">supporting staff in their understanding of what respectful care means. </w:t>
      </w:r>
    </w:p>
    <w:p w14:paraId="7E35B30E" w14:textId="343A8AF7" w:rsidR="008B3B83" w:rsidRDefault="004E7185" w:rsidP="00AE51A1">
      <w:pPr>
        <w:pStyle w:val="NormalArial"/>
        <w:tabs>
          <w:tab w:val="left" w:pos="2552"/>
        </w:tabs>
      </w:pPr>
      <w:r>
        <w:t xml:space="preserve">There is a job description for each role within the organisation which outlines the skills and qualifications </w:t>
      </w:r>
      <w:r w:rsidR="000D30BD">
        <w:t>required</w:t>
      </w:r>
      <w:r>
        <w:t xml:space="preserve">. </w:t>
      </w:r>
      <w:r w:rsidR="00B738D4">
        <w:t>All staff undertake an induction programme</w:t>
      </w:r>
      <w:r w:rsidR="000D30BD">
        <w:t>,</w:t>
      </w:r>
      <w:r w:rsidR="00AF5D28">
        <w:t xml:space="preserve"> and </w:t>
      </w:r>
      <w:r w:rsidR="000D30BD">
        <w:t xml:space="preserve">there is </w:t>
      </w:r>
      <w:r w:rsidR="00F96CBD">
        <w:t xml:space="preserve">ongoing monitoring of </w:t>
      </w:r>
      <w:r>
        <w:t>staff member</w:t>
      </w:r>
      <w:r w:rsidR="00B738D4">
        <w:t>s’</w:t>
      </w:r>
      <w:r>
        <w:t xml:space="preserve"> ability to effectively perform their </w:t>
      </w:r>
      <w:r w:rsidR="000D30BD">
        <w:t>role</w:t>
      </w:r>
      <w:r w:rsidR="00B738D4">
        <w:t>s</w:t>
      </w:r>
      <w:r>
        <w:t xml:space="preserve">. </w:t>
      </w:r>
    </w:p>
    <w:p w14:paraId="589F72F9" w14:textId="44F1FDFF" w:rsidR="00885A71" w:rsidRDefault="004E7185" w:rsidP="00AE51A1">
      <w:pPr>
        <w:pStyle w:val="NormalArial"/>
        <w:tabs>
          <w:tab w:val="left" w:pos="2552"/>
        </w:tabs>
      </w:pPr>
      <w:r>
        <w:t>C</w:t>
      </w:r>
      <w:r w:rsidRPr="00C31824">
        <w:t xml:space="preserve">onsumers and representatives </w:t>
      </w:r>
      <w:r w:rsidR="000D30BD">
        <w:t>were</w:t>
      </w:r>
      <w:r w:rsidRPr="00C31824">
        <w:t xml:space="preserve"> satisfied staff are competent and </w:t>
      </w:r>
      <w:r>
        <w:t>have the skills</w:t>
      </w:r>
      <w:r w:rsidRPr="00C31824">
        <w:t xml:space="preserve"> to effectively perform their roles. </w:t>
      </w:r>
      <w:r w:rsidR="00432619">
        <w:t xml:space="preserve">The Assessment Team reviewed staff records and were satisfied with the </w:t>
      </w:r>
      <w:r w:rsidR="00F95646">
        <w:t xml:space="preserve">effectiveness of the service’s </w:t>
      </w:r>
      <w:r w:rsidR="00432619">
        <w:t>human resource system</w:t>
      </w:r>
      <w:r w:rsidR="00F95646">
        <w:t xml:space="preserve">. </w:t>
      </w:r>
    </w:p>
    <w:p w14:paraId="71CB9320" w14:textId="6335FC08" w:rsidR="008B3B83" w:rsidRDefault="009554F2" w:rsidP="00AE51A1">
      <w:pPr>
        <w:pStyle w:val="NormalArial"/>
        <w:tabs>
          <w:tab w:val="left" w:pos="2552"/>
        </w:tabs>
      </w:pPr>
      <w:r>
        <w:lastRenderedPageBreak/>
        <w:t>The service has a mandatory training schedule</w:t>
      </w:r>
      <w:r w:rsidR="001759A8">
        <w:t xml:space="preserve">, </w:t>
      </w:r>
      <w:r w:rsidR="005C7F45" w:rsidRPr="008F31E9">
        <w:t xml:space="preserve">Management described </w:t>
      </w:r>
      <w:r w:rsidR="008B3B83">
        <w:t xml:space="preserve">that </w:t>
      </w:r>
      <w:r w:rsidR="005C7F45" w:rsidRPr="008F31E9">
        <w:t>a combination of online and face-to-face learning for staff</w:t>
      </w:r>
      <w:r w:rsidR="008B3B83">
        <w:t xml:space="preserve"> occurs.</w:t>
      </w:r>
      <w:r w:rsidR="005C7F45" w:rsidRPr="008F31E9">
        <w:t xml:space="preserve"> </w:t>
      </w:r>
      <w:r w:rsidR="008B3B83">
        <w:t>T</w:t>
      </w:r>
      <w:r w:rsidR="005C7F45" w:rsidRPr="008F31E9">
        <w:t xml:space="preserve">argeted training </w:t>
      </w:r>
      <w:r w:rsidR="00264F8C">
        <w:t xml:space="preserve">also occurs with </w:t>
      </w:r>
      <w:r w:rsidR="005C7F45" w:rsidRPr="008F31E9">
        <w:t xml:space="preserve">a range of modules </w:t>
      </w:r>
      <w:r w:rsidR="00264F8C">
        <w:t xml:space="preserve">available, </w:t>
      </w:r>
      <w:r w:rsidR="005C7F45" w:rsidRPr="008F31E9">
        <w:t>including</w:t>
      </w:r>
      <w:r w:rsidR="005C7F45">
        <w:t xml:space="preserve"> </w:t>
      </w:r>
      <w:r w:rsidR="005C7F45" w:rsidRPr="008F31E9">
        <w:t>wound</w:t>
      </w:r>
      <w:r w:rsidR="005C7F45">
        <w:t xml:space="preserve"> management</w:t>
      </w:r>
      <w:r w:rsidR="005C7F45" w:rsidRPr="008F31E9">
        <w:t xml:space="preserve">, </w:t>
      </w:r>
      <w:r w:rsidR="005C7F45">
        <w:t xml:space="preserve">minimising </w:t>
      </w:r>
      <w:r w:rsidR="00264F8C">
        <w:t xml:space="preserve">the use of </w:t>
      </w:r>
      <w:r w:rsidR="005C7F45">
        <w:t>restrictive practice</w:t>
      </w:r>
      <w:r w:rsidR="00264F8C">
        <w:t>s</w:t>
      </w:r>
      <w:r w:rsidR="005C7F45" w:rsidRPr="008F31E9">
        <w:t xml:space="preserve"> and consumer engagement.</w:t>
      </w:r>
      <w:r w:rsidR="005C7F45">
        <w:t xml:space="preserve"> </w:t>
      </w:r>
    </w:p>
    <w:p w14:paraId="16FE3A0A" w14:textId="77777777" w:rsidR="0031228F" w:rsidRDefault="005C7F45" w:rsidP="00AE51A1">
      <w:pPr>
        <w:pStyle w:val="NormalArial"/>
        <w:tabs>
          <w:tab w:val="left" w:pos="2552"/>
        </w:tabs>
      </w:pPr>
      <w:r>
        <w:t xml:space="preserve">Management </w:t>
      </w:r>
      <w:r w:rsidR="00264F8C">
        <w:t xml:space="preserve">said they </w:t>
      </w:r>
      <w:r w:rsidR="00E31E59">
        <w:t>focus on</w:t>
      </w:r>
      <w:r>
        <w:t xml:space="preserve"> face-to-face training </w:t>
      </w:r>
      <w:r w:rsidR="00E31E59">
        <w:t>as they have found</w:t>
      </w:r>
      <w:r w:rsidR="0031228F">
        <w:t>,</w:t>
      </w:r>
      <w:r w:rsidR="00E31E59">
        <w:t xml:space="preserve"> for their staff</w:t>
      </w:r>
      <w:r w:rsidR="0031228F">
        <w:t xml:space="preserve">, </w:t>
      </w:r>
      <w:r w:rsidR="00E31E59">
        <w:t xml:space="preserve">that this model </w:t>
      </w:r>
      <w:r>
        <w:t>encourages immediate feedback and interaction between learners and instructors.</w:t>
      </w:r>
      <w:r w:rsidR="00E31E59">
        <w:t xml:space="preserve"> </w:t>
      </w:r>
    </w:p>
    <w:p w14:paraId="362D100B" w14:textId="15DE94C6" w:rsidR="005C7F45" w:rsidRDefault="00E31E59" w:rsidP="00AE51A1">
      <w:pPr>
        <w:pStyle w:val="NormalArial"/>
        <w:tabs>
          <w:tab w:val="left" w:pos="2552"/>
        </w:tabs>
      </w:pPr>
      <w:r>
        <w:t xml:space="preserve">Training records were evident for </w:t>
      </w:r>
      <w:r w:rsidR="0051515D" w:rsidRPr="008F31E9">
        <w:t xml:space="preserve">hand hygiene, fire safety, infection control, and </w:t>
      </w:r>
      <w:r w:rsidR="0051515D">
        <w:t>open disclosure</w:t>
      </w:r>
      <w:r w:rsidR="0051515D" w:rsidRPr="008F31E9">
        <w:t>.</w:t>
      </w:r>
    </w:p>
    <w:p w14:paraId="6A320726" w14:textId="12A9F86E" w:rsidR="00714F3A" w:rsidRPr="008F31E9" w:rsidRDefault="00714F3A" w:rsidP="00AE51A1">
      <w:pPr>
        <w:pStyle w:val="NormalArial"/>
        <w:tabs>
          <w:tab w:val="left" w:pos="2552"/>
        </w:tabs>
      </w:pPr>
      <w:r>
        <w:t xml:space="preserve">Staff described having undertaken an annual performance appraisal and </w:t>
      </w:r>
      <w:r w:rsidR="003A7270">
        <w:t>discuss</w:t>
      </w:r>
      <w:r w:rsidR="00DE733D">
        <w:t>ing</w:t>
      </w:r>
      <w:r w:rsidR="003A7270">
        <w:t xml:space="preserve"> their professional development goals as part of this process. </w:t>
      </w:r>
    </w:p>
    <w:p w14:paraId="15A1D04D" w14:textId="77777777" w:rsidR="004E7185" w:rsidRDefault="004E7185" w:rsidP="00514AA0">
      <w:pPr>
        <w:tabs>
          <w:tab w:val="left" w:pos="2552"/>
        </w:tabs>
        <w:spacing w:after="160" w:line="259" w:lineRule="auto"/>
        <w:rPr>
          <w:rFonts w:ascii="Arial" w:hAnsi="Arial" w:cs="Arial"/>
          <w:b/>
          <w:bCs/>
          <w:sz w:val="30"/>
          <w:szCs w:val="28"/>
        </w:rPr>
      </w:pPr>
      <w:r>
        <w:rPr>
          <w:rFonts w:ascii="Arial" w:hAnsi="Arial" w:cs="Arial"/>
        </w:rPr>
        <w:br w:type="page"/>
      </w:r>
    </w:p>
    <w:p w14:paraId="6EBAF7DE" w14:textId="290A9278" w:rsidR="000356A5" w:rsidRPr="00A36AA9" w:rsidRDefault="000356A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6708C" w14:paraId="1E9CF7FF" w14:textId="77777777" w:rsidTr="00767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5C4010D" w14:textId="77777777" w:rsidR="0076708C" w:rsidRPr="003217D3" w:rsidRDefault="007670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1B691DE0" w14:textId="77777777" w:rsidR="0076708C" w:rsidRPr="003217D3" w:rsidRDefault="0076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6708C" w14:paraId="27D6A637"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2ABC9"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40E4EFB2"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29CC69EA"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523369"/>
                <w:placeholder>
                  <w:docPart w:val="EC00E36B65444090A91159B89DB45E1C"/>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53C815EE"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35F86"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2C6485D3"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76ECA18" w14:textId="77777777" w:rsidR="0076708C" w:rsidRPr="00CC646C" w:rsidRDefault="00EE11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557957"/>
                <w:placeholder>
                  <w:docPart w:val="748CEB62727844CF90E90ABDD5045D83"/>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5F6AB5C6"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E1CAF"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589F3B84"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BB1DE7" w14:textId="1DAC50CE"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87716C8" w14:textId="76A4B531"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BB1FE34" w14:textId="27C80825"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671DAFF" w14:textId="3FED4A49"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8EB34C4" w14:textId="0D479A01"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2540BA9" w14:textId="77777777" w:rsidR="0076708C" w:rsidRPr="00244176" w:rsidRDefault="007670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D501EAC"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52021"/>
                <w:placeholder>
                  <w:docPart w:val="3BFD7F2F15C5463A823F452E398289D1"/>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4DA62D99" w14:textId="77777777" w:rsidTr="0076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C4413"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065C49E6" w14:textId="77777777" w:rsidR="0076708C" w:rsidRPr="00244176" w:rsidRDefault="0076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8BAA7D" w14:textId="4FC2EC67" w:rsidR="0076708C" w:rsidRPr="00244176" w:rsidRDefault="00767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2183E27" w14:textId="03F40E1A" w:rsidR="0076708C" w:rsidRPr="00244176" w:rsidRDefault="00767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7150F3F" w14:textId="44CDB763" w:rsidR="0076708C" w:rsidRPr="00244176" w:rsidRDefault="00767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F6BCC1" w14:textId="77777777" w:rsidR="0076708C" w:rsidRPr="00244176" w:rsidRDefault="007670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DB3FBEC" w14:textId="77777777" w:rsidR="0076708C" w:rsidRPr="00CC646C" w:rsidRDefault="00EE112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629148"/>
                <w:placeholder>
                  <w:docPart w:val="81923A197C86449BA05410BA6CC4960F"/>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r w:rsidR="0076708C" w14:paraId="0778268A" w14:textId="77777777" w:rsidTr="00767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019C0" w14:textId="77777777" w:rsidR="0076708C" w:rsidRPr="00244176" w:rsidRDefault="007670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7F58CC6A" w14:textId="77777777" w:rsidR="0076708C" w:rsidRPr="00244176" w:rsidRDefault="0076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A6ED7B" w14:textId="6E202211" w:rsidR="0076708C" w:rsidRPr="00244176" w:rsidRDefault="00767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F13B9B" w14:textId="61C7C96B" w:rsidR="0076708C" w:rsidRPr="00244176" w:rsidRDefault="00767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388A4CB" w14:textId="77777777" w:rsidR="0076708C" w:rsidRPr="00244176" w:rsidRDefault="007670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7C26C068" w14:textId="77777777" w:rsidR="0076708C" w:rsidRPr="00CC646C" w:rsidRDefault="00EE11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450964"/>
                <w:placeholder>
                  <w:docPart w:val="A9C23216A3AE4E3A820065C1E6598F66"/>
                </w:placeholder>
                <w:dropDownList>
                  <w:listItem w:displayText="choose a rating" w:value="choose a rating"/>
                  <w:listItem w:displayText="Compliant" w:value="Compliant"/>
                  <w:listItem w:displayText="Not Compliant" w:value="Not Compliant"/>
                </w:dropDownList>
              </w:sdtPr>
              <w:sdtEndPr/>
              <w:sdtContent>
                <w:r w:rsidR="0076708C" w:rsidRPr="00501C01">
                  <w:rPr>
                    <w:rFonts w:ascii="Arial" w:hAnsi="Arial" w:cs="Arial"/>
                  </w:rPr>
                  <w:t>Compliant</w:t>
                </w:r>
              </w:sdtContent>
            </w:sdt>
            <w:r w:rsidR="0076708C" w:rsidRPr="00501C01">
              <w:rPr>
                <w:rFonts w:ascii="Arial" w:hAnsi="Arial" w:cs="Arial"/>
              </w:rPr>
              <w:t xml:space="preserve"> </w:t>
            </w:r>
          </w:p>
        </w:tc>
      </w:tr>
    </w:tbl>
    <w:p w14:paraId="276B2738" w14:textId="77777777" w:rsidR="000356A5" w:rsidRDefault="000356A5" w:rsidP="00514AA0">
      <w:pPr>
        <w:pStyle w:val="Heading20"/>
        <w:spacing w:before="240" w:line="276" w:lineRule="auto"/>
      </w:pPr>
      <w:r w:rsidRPr="00A36AA9">
        <w:t>Findings</w:t>
      </w:r>
    </w:p>
    <w:p w14:paraId="38BC2539" w14:textId="7403DC74" w:rsidR="003E6021" w:rsidRDefault="003E6021" w:rsidP="00AE51A1">
      <w:pPr>
        <w:pStyle w:val="NormalArial"/>
      </w:pPr>
      <w:r w:rsidRPr="00492781">
        <w:t xml:space="preserve">This Quality Standard is </w:t>
      </w:r>
      <w:r w:rsidR="00DE733D">
        <w:t>c</w:t>
      </w:r>
      <w:r w:rsidRPr="00492781">
        <w:t xml:space="preserve">ompliant as all Requirements have been assessed as </w:t>
      </w:r>
      <w:r w:rsidR="00DE733D">
        <w:t>c</w:t>
      </w:r>
      <w:r w:rsidRPr="00492781">
        <w:t>ompliant. In making my compliance decision I have relied on the information in the Assessment Team’s report</w:t>
      </w:r>
      <w:r w:rsidR="00DE733D">
        <w:t>.</w:t>
      </w:r>
      <w:r w:rsidRPr="00492781">
        <w:t xml:space="preserve"> </w:t>
      </w:r>
      <w:r w:rsidR="00DE733D">
        <w:t>T</w:t>
      </w:r>
      <w:r w:rsidRPr="00492781">
        <w:t xml:space="preserve">he relevant information is summarised below. </w:t>
      </w:r>
    </w:p>
    <w:p w14:paraId="61F00F4A" w14:textId="532D565C" w:rsidR="00405BAA" w:rsidRDefault="00405BAA" w:rsidP="00AE51A1">
      <w:pPr>
        <w:pStyle w:val="NormalArial"/>
      </w:pPr>
      <w:r w:rsidRPr="00637396">
        <w:lastRenderedPageBreak/>
        <w:t xml:space="preserve">Consumers outlined </w:t>
      </w:r>
      <w:r>
        <w:t xml:space="preserve">how they are encouraged to participate in </w:t>
      </w:r>
      <w:r w:rsidRPr="00637396">
        <w:t xml:space="preserve">surveys, </w:t>
      </w:r>
      <w:r w:rsidR="00167A49">
        <w:t xml:space="preserve">complete </w:t>
      </w:r>
      <w:r w:rsidRPr="00637396">
        <w:t xml:space="preserve">feedback documents and </w:t>
      </w:r>
      <w:r w:rsidR="00167A49">
        <w:t>have</w:t>
      </w:r>
      <w:r w:rsidRPr="00637396">
        <w:t xml:space="preserve"> conversations </w:t>
      </w:r>
      <w:r>
        <w:t xml:space="preserve">with </w:t>
      </w:r>
      <w:r w:rsidR="00167A49">
        <w:t xml:space="preserve">their care coordinators to discuss </w:t>
      </w:r>
      <w:r w:rsidRPr="00637396">
        <w:t>improv</w:t>
      </w:r>
      <w:r>
        <w:t>ement</w:t>
      </w:r>
      <w:r w:rsidR="00B37EBB">
        <w:t>s.</w:t>
      </w:r>
      <w:r w:rsidRPr="00637396">
        <w:t xml:space="preserve"> </w:t>
      </w:r>
      <w:r w:rsidR="00C0619D">
        <w:t xml:space="preserve">Care coordinators </w:t>
      </w:r>
      <w:r w:rsidRPr="00637396">
        <w:t>described how they support consumers to be involved in service planning</w:t>
      </w:r>
      <w:r w:rsidR="00DE733D">
        <w:t xml:space="preserve"> and </w:t>
      </w:r>
      <w:r w:rsidRPr="00637396">
        <w:t>development</w:t>
      </w:r>
      <w:r w:rsidR="00DE733D">
        <w:t>,</w:t>
      </w:r>
      <w:r w:rsidR="00F14955">
        <w:t xml:space="preserve"> </w:t>
      </w:r>
      <w:r w:rsidRPr="00637396">
        <w:t xml:space="preserve">and evaluation of their care. </w:t>
      </w:r>
    </w:p>
    <w:p w14:paraId="110F5721" w14:textId="5A5A0A02" w:rsidR="00E50232" w:rsidRPr="00C60B39" w:rsidRDefault="00E50232" w:rsidP="00AE51A1">
      <w:pPr>
        <w:pStyle w:val="NormalArial"/>
      </w:pPr>
      <w:r w:rsidRPr="005C217C">
        <w:t xml:space="preserve">Management described the organisational structure that governs the delivery of quality care and services, with the </w:t>
      </w:r>
      <w:r>
        <w:t>B</w:t>
      </w:r>
      <w:r w:rsidRPr="005C217C">
        <w:t>oard being responsible and accountable for performance in relation to key areas of risk</w:t>
      </w:r>
      <w:r w:rsidRPr="00BD0D21">
        <w:t xml:space="preserve">. The service has developed a bespoke clinical portal system allowing all </w:t>
      </w:r>
      <w:r w:rsidRPr="00C60B39">
        <w:t xml:space="preserve">Board members </w:t>
      </w:r>
      <w:r w:rsidR="00C0619D">
        <w:t>real time data on</w:t>
      </w:r>
      <w:r w:rsidRPr="00C60B39">
        <w:t xml:space="preserve"> complaints, feedback </w:t>
      </w:r>
      <w:r w:rsidR="00DE733D">
        <w:t xml:space="preserve">and </w:t>
      </w:r>
      <w:r w:rsidRPr="00C60B39">
        <w:t>incidents</w:t>
      </w:r>
      <w:r w:rsidR="00DE733D">
        <w:t>,</w:t>
      </w:r>
      <w:r w:rsidRPr="00C60B39">
        <w:t xml:space="preserve"> and </w:t>
      </w:r>
      <w:r w:rsidR="00C0619D">
        <w:t xml:space="preserve">live access to </w:t>
      </w:r>
      <w:r w:rsidRPr="00C60B39">
        <w:t>clinical registers</w:t>
      </w:r>
      <w:r w:rsidR="00C0619D">
        <w:t>.</w:t>
      </w:r>
      <w:r w:rsidRPr="00C60B39">
        <w:t xml:space="preserve"> </w:t>
      </w:r>
    </w:p>
    <w:p w14:paraId="2DC3C0D3" w14:textId="4B3EDCCC" w:rsidR="00DC5241" w:rsidRDefault="00DC5241" w:rsidP="00AE51A1">
      <w:pPr>
        <w:pStyle w:val="NormalArial"/>
      </w:pPr>
      <w:r w:rsidRPr="008F31E9">
        <w:t xml:space="preserve">The organisation </w:t>
      </w:r>
      <w:r w:rsidR="008C30B2">
        <w:t>sets</w:t>
      </w:r>
      <w:r w:rsidRPr="008F31E9">
        <w:t xml:space="preserve"> performance</w:t>
      </w:r>
      <w:r w:rsidR="008C30B2">
        <w:t xml:space="preserve"> expectations with subcontracted providers and </w:t>
      </w:r>
      <w:r w:rsidRPr="008F31E9">
        <w:t>monitors the</w:t>
      </w:r>
      <w:r w:rsidR="00974153">
        <w:t>ir</w:t>
      </w:r>
      <w:r w:rsidRPr="008F31E9">
        <w:t xml:space="preserve"> performance </w:t>
      </w:r>
      <w:r>
        <w:t xml:space="preserve">through </w:t>
      </w:r>
      <w:r w:rsidR="008C30B2">
        <w:t>incidents, feedback and surveys.</w:t>
      </w:r>
    </w:p>
    <w:p w14:paraId="6A072AE9" w14:textId="691C0A4E" w:rsidR="00986E17" w:rsidRDefault="00986E17" w:rsidP="00AE51A1">
      <w:pPr>
        <w:pStyle w:val="NormalArial"/>
      </w:pPr>
      <w:r>
        <w:t xml:space="preserve">There are effective organisation wide governance systems relating to information management, continuous improvement, financial governance, workforce governance, regulatory compliance and feedback and complaints. </w:t>
      </w:r>
    </w:p>
    <w:p w14:paraId="30061745" w14:textId="7118052D" w:rsidR="00986E17" w:rsidRDefault="00BA5D27" w:rsidP="00AE51A1">
      <w:pPr>
        <w:pStyle w:val="NormalArial"/>
      </w:pPr>
      <w:r>
        <w:t xml:space="preserve">The Assessment Team noted </w:t>
      </w:r>
      <w:r w:rsidR="00022352" w:rsidRPr="00121235">
        <w:t xml:space="preserve">effective risk management </w:t>
      </w:r>
      <w:r>
        <w:t>systems and practices</w:t>
      </w:r>
      <w:r w:rsidR="00974153">
        <w:t>,</w:t>
      </w:r>
      <w:r w:rsidR="00022352" w:rsidRPr="00121235">
        <w:t xml:space="preserve"> including i</w:t>
      </w:r>
      <w:r>
        <w:t>ncident management systems</w:t>
      </w:r>
      <w:r w:rsidR="00974153">
        <w:t>. They</w:t>
      </w:r>
      <w:r>
        <w:t xml:space="preserve"> </w:t>
      </w:r>
      <w:r w:rsidR="00BC509D">
        <w:t xml:space="preserve">were satisfied that </w:t>
      </w:r>
      <w:r>
        <w:t xml:space="preserve">management are aware of </w:t>
      </w:r>
      <w:r w:rsidR="00C54BFB">
        <w:t xml:space="preserve">which consumers are at risk or </w:t>
      </w:r>
      <w:r>
        <w:t>vulnerable</w:t>
      </w:r>
      <w:r w:rsidR="00974153">
        <w:t>,</w:t>
      </w:r>
      <w:r>
        <w:t xml:space="preserve"> </w:t>
      </w:r>
      <w:r w:rsidR="00C54BFB">
        <w:t xml:space="preserve">and </w:t>
      </w:r>
      <w:r w:rsidR="00C0619D">
        <w:t xml:space="preserve">that </w:t>
      </w:r>
      <w:r w:rsidR="0063632D">
        <w:t>monitor</w:t>
      </w:r>
      <w:r w:rsidR="00C54BFB">
        <w:t>ing of</w:t>
      </w:r>
      <w:r w:rsidR="0063632D">
        <w:t xml:space="preserve"> these consumers</w:t>
      </w:r>
      <w:r w:rsidR="00BC509D">
        <w:t xml:space="preserve">’ </w:t>
      </w:r>
      <w:r w:rsidR="0063632D">
        <w:t>wellbeing</w:t>
      </w:r>
      <w:r w:rsidR="00C54BFB">
        <w:t xml:space="preserve"> occurs.</w:t>
      </w:r>
      <w:r w:rsidR="00E65DF3">
        <w:t xml:space="preserve"> The risk management framework </w:t>
      </w:r>
      <w:r w:rsidR="00A67CAE">
        <w:t xml:space="preserve">was </w:t>
      </w:r>
      <w:r w:rsidR="00F03282">
        <w:t xml:space="preserve">reported </w:t>
      </w:r>
      <w:r w:rsidR="00A67CAE">
        <w:t xml:space="preserve">to </w:t>
      </w:r>
      <w:r w:rsidR="00E65DF3">
        <w:t xml:space="preserve">support effective </w:t>
      </w:r>
      <w:r w:rsidR="00986E17">
        <w:t>management of high-impact and high-prevalence risks</w:t>
      </w:r>
      <w:r w:rsidR="00974153">
        <w:t xml:space="preserve"> and </w:t>
      </w:r>
      <w:r w:rsidR="00986E17">
        <w:t>effective identification and response to abuse and neglect</w:t>
      </w:r>
      <w:r w:rsidR="00974153">
        <w:t>,</w:t>
      </w:r>
      <w:r w:rsidR="00A67CAE">
        <w:t xml:space="preserve"> and</w:t>
      </w:r>
      <w:r w:rsidR="00986E17">
        <w:t xml:space="preserve"> </w:t>
      </w:r>
      <w:r w:rsidR="00974153">
        <w:t xml:space="preserve">to </w:t>
      </w:r>
      <w:r w:rsidR="00C0619D">
        <w:t xml:space="preserve">support </w:t>
      </w:r>
      <w:r w:rsidR="00986E17">
        <w:t>consumers</w:t>
      </w:r>
      <w:r w:rsidR="00C0619D">
        <w:t xml:space="preserve"> to</w:t>
      </w:r>
      <w:r w:rsidR="00986E17">
        <w:t xml:space="preserve"> live their best life</w:t>
      </w:r>
      <w:r w:rsidR="00A67CAE">
        <w:t xml:space="preserve">. </w:t>
      </w:r>
    </w:p>
    <w:p w14:paraId="6AD46362" w14:textId="3F477B39" w:rsidR="00C0619D" w:rsidRDefault="00986E17" w:rsidP="00AE51A1">
      <w:pPr>
        <w:pStyle w:val="NormalArial"/>
      </w:pPr>
      <w:r>
        <w:t>There is a clinical governance framework which guides staff on antimicrobial stewardship, minimising the use of restraint and open disclosure. There are relevant policies and procedures in place</w:t>
      </w:r>
      <w:r w:rsidR="00C0619D">
        <w:t xml:space="preserve"> including on the management and reporting of serious incidents.</w:t>
      </w:r>
    </w:p>
    <w:p w14:paraId="74B78EC0" w14:textId="037FF4C5" w:rsidR="00986E17" w:rsidRDefault="00E81317" w:rsidP="00AE51A1">
      <w:pPr>
        <w:pStyle w:val="NormalArial"/>
      </w:pPr>
      <w:r>
        <w:t>A clinical practice review committee support</w:t>
      </w:r>
      <w:r w:rsidR="00974153">
        <w:t>s</w:t>
      </w:r>
      <w:r>
        <w:t xml:space="preserve"> the Board in relation to effective clinical governanc</w:t>
      </w:r>
      <w:r w:rsidR="00C0619D">
        <w:t>e.</w:t>
      </w:r>
    </w:p>
    <w:sectPr w:rsidR="00986E17" w:rsidSect="00F33647">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E8197" w14:textId="77777777" w:rsidR="004B39E6" w:rsidRDefault="004B39E6">
      <w:pPr>
        <w:spacing w:after="0"/>
      </w:pPr>
      <w:r>
        <w:separator/>
      </w:r>
    </w:p>
  </w:endnote>
  <w:endnote w:type="continuationSeparator" w:id="0">
    <w:p w14:paraId="3CFC3130" w14:textId="77777777" w:rsidR="004B39E6" w:rsidRDefault="004B39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822C" w14:textId="77777777" w:rsidR="00E81317" w:rsidRDefault="00E81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49252" w14:textId="77777777" w:rsidR="000356A5" w:rsidRPr="00DF37F2" w:rsidRDefault="000356A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Haisey</w:t>
    </w:r>
    <w:proofErr w:type="spellEnd"/>
    <w:r w:rsidRPr="00D3376F">
      <w:rPr>
        <w:rFonts w:cs="Times New Roman"/>
        <w:color w:val="auto"/>
        <w:szCs w:val="18"/>
      </w:rPr>
      <w:t xml:space="preserve">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8DFB46" w14:textId="77777777" w:rsidR="000356A5" w:rsidRPr="00DF37F2" w:rsidRDefault="000356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301038</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EDA210" w14:textId="77777777" w:rsidR="000356A5" w:rsidRPr="00DF37F2" w:rsidRDefault="000356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3FD39" w14:textId="77777777" w:rsidR="00E81317" w:rsidRDefault="00E81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D8C08" w14:textId="77777777" w:rsidR="004B39E6" w:rsidRDefault="004B39E6" w:rsidP="00D71F88">
      <w:pPr>
        <w:spacing w:after="0"/>
      </w:pPr>
      <w:r>
        <w:separator/>
      </w:r>
    </w:p>
  </w:footnote>
  <w:footnote w:type="continuationSeparator" w:id="0">
    <w:p w14:paraId="0CD9D52F" w14:textId="77777777" w:rsidR="004B39E6" w:rsidRDefault="004B39E6" w:rsidP="00D71F88">
      <w:pPr>
        <w:spacing w:after="0"/>
      </w:pPr>
      <w:r>
        <w:continuationSeparator/>
      </w:r>
    </w:p>
  </w:footnote>
  <w:footnote w:id="1">
    <w:p w14:paraId="7221DDAA" w14:textId="4D647EA6" w:rsidR="000356A5" w:rsidRDefault="000356A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B450B">
        <w:rPr>
          <w:rFonts w:ascii="Arial" w:hAnsi="Arial" w:cs="Arial"/>
          <w:color w:val="auto"/>
          <w:sz w:val="20"/>
          <w:szCs w:val="20"/>
        </w:rPr>
        <w:t xml:space="preserve">section </w:t>
      </w:r>
      <w:r w:rsidR="002B450B" w:rsidRPr="002B450B">
        <w:rPr>
          <w:rFonts w:ascii="Arial" w:hAnsi="Arial" w:cs="Arial"/>
          <w:color w:val="auto"/>
          <w:sz w:val="20"/>
          <w:szCs w:val="20"/>
        </w:rPr>
        <w:t>5</w:t>
      </w:r>
      <w:r w:rsidRPr="002B450B">
        <w:rPr>
          <w:rFonts w:ascii="Arial" w:hAnsi="Arial" w:cs="Arial"/>
          <w:color w:val="auto"/>
          <w:sz w:val="20"/>
          <w:szCs w:val="20"/>
        </w:rPr>
        <w:t>7</w:t>
      </w:r>
      <w:r w:rsidRPr="002B450B">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841BF37" w14:textId="77777777" w:rsidR="000356A5" w:rsidRDefault="000356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042B" w14:textId="77777777" w:rsidR="00E81317" w:rsidRDefault="00E81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7E02E" w14:textId="77777777" w:rsidR="000356A5" w:rsidRDefault="000356A5">
    <w:pPr>
      <w:pStyle w:val="Header"/>
    </w:pPr>
    <w:r>
      <w:rPr>
        <w:noProof/>
        <w:color w:val="2B579A"/>
        <w:shd w:val="clear" w:color="auto" w:fill="E6E6E6"/>
        <w:lang w:val="en-US"/>
      </w:rPr>
      <w:drawing>
        <wp:anchor distT="0" distB="0" distL="114300" distR="114300" simplePos="0" relativeHeight="251663360" behindDoc="1" locked="0" layoutInCell="1" allowOverlap="1" wp14:anchorId="0F413561" wp14:editId="53A985A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A5F90" w14:textId="77777777" w:rsidR="000356A5" w:rsidRDefault="000356A5">
    <w:pPr>
      <w:pStyle w:val="Header"/>
    </w:pPr>
    <w:r>
      <w:rPr>
        <w:noProof/>
      </w:rPr>
      <w:drawing>
        <wp:anchor distT="0" distB="0" distL="114300" distR="114300" simplePos="0" relativeHeight="251661312" behindDoc="0" locked="0" layoutInCell="1" allowOverlap="1" wp14:anchorId="29795972" wp14:editId="2F6934F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98AE4E">
      <w:start w:val="1"/>
      <w:numFmt w:val="lowerRoman"/>
      <w:lvlText w:val="(%1)"/>
      <w:lvlJc w:val="left"/>
      <w:pPr>
        <w:ind w:left="1080" w:hanging="720"/>
      </w:pPr>
      <w:rPr>
        <w:rFonts w:hint="default"/>
      </w:rPr>
    </w:lvl>
    <w:lvl w:ilvl="1" w:tplc="8BC470E2" w:tentative="1">
      <w:start w:val="1"/>
      <w:numFmt w:val="lowerLetter"/>
      <w:lvlText w:val="%2."/>
      <w:lvlJc w:val="left"/>
      <w:pPr>
        <w:ind w:left="1440" w:hanging="360"/>
      </w:pPr>
    </w:lvl>
    <w:lvl w:ilvl="2" w:tplc="FB9631DE" w:tentative="1">
      <w:start w:val="1"/>
      <w:numFmt w:val="lowerRoman"/>
      <w:lvlText w:val="%3."/>
      <w:lvlJc w:val="right"/>
      <w:pPr>
        <w:ind w:left="2160" w:hanging="180"/>
      </w:pPr>
    </w:lvl>
    <w:lvl w:ilvl="3" w:tplc="726C04C6" w:tentative="1">
      <w:start w:val="1"/>
      <w:numFmt w:val="decimal"/>
      <w:lvlText w:val="%4."/>
      <w:lvlJc w:val="left"/>
      <w:pPr>
        <w:ind w:left="2880" w:hanging="360"/>
      </w:pPr>
    </w:lvl>
    <w:lvl w:ilvl="4" w:tplc="57E66668" w:tentative="1">
      <w:start w:val="1"/>
      <w:numFmt w:val="lowerLetter"/>
      <w:lvlText w:val="%5."/>
      <w:lvlJc w:val="left"/>
      <w:pPr>
        <w:ind w:left="3600" w:hanging="360"/>
      </w:pPr>
    </w:lvl>
    <w:lvl w:ilvl="5" w:tplc="3476EB7A" w:tentative="1">
      <w:start w:val="1"/>
      <w:numFmt w:val="lowerRoman"/>
      <w:lvlText w:val="%6."/>
      <w:lvlJc w:val="right"/>
      <w:pPr>
        <w:ind w:left="4320" w:hanging="180"/>
      </w:pPr>
    </w:lvl>
    <w:lvl w:ilvl="6" w:tplc="65586A38" w:tentative="1">
      <w:start w:val="1"/>
      <w:numFmt w:val="decimal"/>
      <w:lvlText w:val="%7."/>
      <w:lvlJc w:val="left"/>
      <w:pPr>
        <w:ind w:left="5040" w:hanging="360"/>
      </w:pPr>
    </w:lvl>
    <w:lvl w:ilvl="7" w:tplc="560C6A92" w:tentative="1">
      <w:start w:val="1"/>
      <w:numFmt w:val="lowerLetter"/>
      <w:lvlText w:val="%8."/>
      <w:lvlJc w:val="left"/>
      <w:pPr>
        <w:ind w:left="5760" w:hanging="360"/>
      </w:pPr>
    </w:lvl>
    <w:lvl w:ilvl="8" w:tplc="C1929A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82C760">
      <w:start w:val="1"/>
      <w:numFmt w:val="lowerRoman"/>
      <w:lvlText w:val="(%1)"/>
      <w:lvlJc w:val="left"/>
      <w:pPr>
        <w:ind w:left="1080" w:hanging="720"/>
      </w:pPr>
      <w:rPr>
        <w:rFonts w:hint="default"/>
      </w:rPr>
    </w:lvl>
    <w:lvl w:ilvl="1" w:tplc="3BB4D566" w:tentative="1">
      <w:start w:val="1"/>
      <w:numFmt w:val="lowerLetter"/>
      <w:lvlText w:val="%2."/>
      <w:lvlJc w:val="left"/>
      <w:pPr>
        <w:ind w:left="1440" w:hanging="360"/>
      </w:pPr>
    </w:lvl>
    <w:lvl w:ilvl="2" w:tplc="3A648A76" w:tentative="1">
      <w:start w:val="1"/>
      <w:numFmt w:val="lowerRoman"/>
      <w:lvlText w:val="%3."/>
      <w:lvlJc w:val="right"/>
      <w:pPr>
        <w:ind w:left="2160" w:hanging="180"/>
      </w:pPr>
    </w:lvl>
    <w:lvl w:ilvl="3" w:tplc="30847FCA" w:tentative="1">
      <w:start w:val="1"/>
      <w:numFmt w:val="decimal"/>
      <w:lvlText w:val="%4."/>
      <w:lvlJc w:val="left"/>
      <w:pPr>
        <w:ind w:left="2880" w:hanging="360"/>
      </w:pPr>
    </w:lvl>
    <w:lvl w:ilvl="4" w:tplc="E1481B4C" w:tentative="1">
      <w:start w:val="1"/>
      <w:numFmt w:val="lowerLetter"/>
      <w:lvlText w:val="%5."/>
      <w:lvlJc w:val="left"/>
      <w:pPr>
        <w:ind w:left="3600" w:hanging="360"/>
      </w:pPr>
    </w:lvl>
    <w:lvl w:ilvl="5" w:tplc="8E1AF210" w:tentative="1">
      <w:start w:val="1"/>
      <w:numFmt w:val="lowerRoman"/>
      <w:lvlText w:val="%6."/>
      <w:lvlJc w:val="right"/>
      <w:pPr>
        <w:ind w:left="4320" w:hanging="180"/>
      </w:pPr>
    </w:lvl>
    <w:lvl w:ilvl="6" w:tplc="FCA852A8" w:tentative="1">
      <w:start w:val="1"/>
      <w:numFmt w:val="decimal"/>
      <w:lvlText w:val="%7."/>
      <w:lvlJc w:val="left"/>
      <w:pPr>
        <w:ind w:left="5040" w:hanging="360"/>
      </w:pPr>
    </w:lvl>
    <w:lvl w:ilvl="7" w:tplc="647A2BB4" w:tentative="1">
      <w:start w:val="1"/>
      <w:numFmt w:val="lowerLetter"/>
      <w:lvlText w:val="%8."/>
      <w:lvlJc w:val="left"/>
      <w:pPr>
        <w:ind w:left="5760" w:hanging="360"/>
      </w:pPr>
    </w:lvl>
    <w:lvl w:ilvl="8" w:tplc="ED72E0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552555E">
      <w:start w:val="1"/>
      <w:numFmt w:val="lowerRoman"/>
      <w:lvlText w:val="(%1)"/>
      <w:lvlJc w:val="left"/>
      <w:pPr>
        <w:ind w:left="1080" w:hanging="720"/>
      </w:pPr>
      <w:rPr>
        <w:rFonts w:hint="default"/>
      </w:rPr>
    </w:lvl>
    <w:lvl w:ilvl="1" w:tplc="5B180C6E" w:tentative="1">
      <w:start w:val="1"/>
      <w:numFmt w:val="lowerLetter"/>
      <w:lvlText w:val="%2."/>
      <w:lvlJc w:val="left"/>
      <w:pPr>
        <w:ind w:left="1440" w:hanging="360"/>
      </w:pPr>
    </w:lvl>
    <w:lvl w:ilvl="2" w:tplc="54EEA632" w:tentative="1">
      <w:start w:val="1"/>
      <w:numFmt w:val="lowerRoman"/>
      <w:lvlText w:val="%3."/>
      <w:lvlJc w:val="right"/>
      <w:pPr>
        <w:ind w:left="2160" w:hanging="180"/>
      </w:pPr>
    </w:lvl>
    <w:lvl w:ilvl="3" w:tplc="45FE9AB2" w:tentative="1">
      <w:start w:val="1"/>
      <w:numFmt w:val="decimal"/>
      <w:lvlText w:val="%4."/>
      <w:lvlJc w:val="left"/>
      <w:pPr>
        <w:ind w:left="2880" w:hanging="360"/>
      </w:pPr>
    </w:lvl>
    <w:lvl w:ilvl="4" w:tplc="439E7B22" w:tentative="1">
      <w:start w:val="1"/>
      <w:numFmt w:val="lowerLetter"/>
      <w:lvlText w:val="%5."/>
      <w:lvlJc w:val="left"/>
      <w:pPr>
        <w:ind w:left="3600" w:hanging="360"/>
      </w:pPr>
    </w:lvl>
    <w:lvl w:ilvl="5" w:tplc="37DC5082" w:tentative="1">
      <w:start w:val="1"/>
      <w:numFmt w:val="lowerRoman"/>
      <w:lvlText w:val="%6."/>
      <w:lvlJc w:val="right"/>
      <w:pPr>
        <w:ind w:left="4320" w:hanging="180"/>
      </w:pPr>
    </w:lvl>
    <w:lvl w:ilvl="6" w:tplc="F5C40002" w:tentative="1">
      <w:start w:val="1"/>
      <w:numFmt w:val="decimal"/>
      <w:lvlText w:val="%7."/>
      <w:lvlJc w:val="left"/>
      <w:pPr>
        <w:ind w:left="5040" w:hanging="360"/>
      </w:pPr>
    </w:lvl>
    <w:lvl w:ilvl="7" w:tplc="B1323920" w:tentative="1">
      <w:start w:val="1"/>
      <w:numFmt w:val="lowerLetter"/>
      <w:lvlText w:val="%8."/>
      <w:lvlJc w:val="left"/>
      <w:pPr>
        <w:ind w:left="5760" w:hanging="360"/>
      </w:pPr>
    </w:lvl>
    <w:lvl w:ilvl="8" w:tplc="E2C2D0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E080D44">
      <w:start w:val="1"/>
      <w:numFmt w:val="lowerRoman"/>
      <w:lvlText w:val="(%1)"/>
      <w:lvlJc w:val="left"/>
      <w:pPr>
        <w:ind w:left="1080" w:hanging="720"/>
      </w:pPr>
      <w:rPr>
        <w:rFonts w:hint="default"/>
      </w:rPr>
    </w:lvl>
    <w:lvl w:ilvl="1" w:tplc="3A16C368" w:tentative="1">
      <w:start w:val="1"/>
      <w:numFmt w:val="lowerLetter"/>
      <w:lvlText w:val="%2."/>
      <w:lvlJc w:val="left"/>
      <w:pPr>
        <w:ind w:left="1440" w:hanging="360"/>
      </w:pPr>
    </w:lvl>
    <w:lvl w:ilvl="2" w:tplc="E0444B78" w:tentative="1">
      <w:start w:val="1"/>
      <w:numFmt w:val="lowerRoman"/>
      <w:lvlText w:val="%3."/>
      <w:lvlJc w:val="right"/>
      <w:pPr>
        <w:ind w:left="2160" w:hanging="180"/>
      </w:pPr>
    </w:lvl>
    <w:lvl w:ilvl="3" w:tplc="A8F2D616" w:tentative="1">
      <w:start w:val="1"/>
      <w:numFmt w:val="decimal"/>
      <w:lvlText w:val="%4."/>
      <w:lvlJc w:val="left"/>
      <w:pPr>
        <w:ind w:left="2880" w:hanging="360"/>
      </w:pPr>
    </w:lvl>
    <w:lvl w:ilvl="4" w:tplc="B7689CAA" w:tentative="1">
      <w:start w:val="1"/>
      <w:numFmt w:val="lowerLetter"/>
      <w:lvlText w:val="%5."/>
      <w:lvlJc w:val="left"/>
      <w:pPr>
        <w:ind w:left="3600" w:hanging="360"/>
      </w:pPr>
    </w:lvl>
    <w:lvl w:ilvl="5" w:tplc="AB186C8A" w:tentative="1">
      <w:start w:val="1"/>
      <w:numFmt w:val="lowerRoman"/>
      <w:lvlText w:val="%6."/>
      <w:lvlJc w:val="right"/>
      <w:pPr>
        <w:ind w:left="4320" w:hanging="180"/>
      </w:pPr>
    </w:lvl>
    <w:lvl w:ilvl="6" w:tplc="4DB4710E" w:tentative="1">
      <w:start w:val="1"/>
      <w:numFmt w:val="decimal"/>
      <w:lvlText w:val="%7."/>
      <w:lvlJc w:val="left"/>
      <w:pPr>
        <w:ind w:left="5040" w:hanging="360"/>
      </w:pPr>
    </w:lvl>
    <w:lvl w:ilvl="7" w:tplc="C0E471B4" w:tentative="1">
      <w:start w:val="1"/>
      <w:numFmt w:val="lowerLetter"/>
      <w:lvlText w:val="%8."/>
      <w:lvlJc w:val="left"/>
      <w:pPr>
        <w:ind w:left="5760" w:hanging="360"/>
      </w:pPr>
    </w:lvl>
    <w:lvl w:ilvl="8" w:tplc="90325D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DA051C">
      <w:start w:val="1"/>
      <w:numFmt w:val="lowerRoman"/>
      <w:lvlText w:val="(%1)"/>
      <w:lvlJc w:val="left"/>
      <w:pPr>
        <w:ind w:left="1080" w:hanging="720"/>
      </w:pPr>
      <w:rPr>
        <w:rFonts w:hint="default"/>
      </w:rPr>
    </w:lvl>
    <w:lvl w:ilvl="1" w:tplc="69A6791E" w:tentative="1">
      <w:start w:val="1"/>
      <w:numFmt w:val="lowerLetter"/>
      <w:lvlText w:val="%2."/>
      <w:lvlJc w:val="left"/>
      <w:pPr>
        <w:ind w:left="1440" w:hanging="360"/>
      </w:pPr>
    </w:lvl>
    <w:lvl w:ilvl="2" w:tplc="F5AEC610" w:tentative="1">
      <w:start w:val="1"/>
      <w:numFmt w:val="lowerRoman"/>
      <w:lvlText w:val="%3."/>
      <w:lvlJc w:val="right"/>
      <w:pPr>
        <w:ind w:left="2160" w:hanging="180"/>
      </w:pPr>
    </w:lvl>
    <w:lvl w:ilvl="3" w:tplc="059C765A" w:tentative="1">
      <w:start w:val="1"/>
      <w:numFmt w:val="decimal"/>
      <w:lvlText w:val="%4."/>
      <w:lvlJc w:val="left"/>
      <w:pPr>
        <w:ind w:left="2880" w:hanging="360"/>
      </w:pPr>
    </w:lvl>
    <w:lvl w:ilvl="4" w:tplc="BEE6263A" w:tentative="1">
      <w:start w:val="1"/>
      <w:numFmt w:val="lowerLetter"/>
      <w:lvlText w:val="%5."/>
      <w:lvlJc w:val="left"/>
      <w:pPr>
        <w:ind w:left="3600" w:hanging="360"/>
      </w:pPr>
    </w:lvl>
    <w:lvl w:ilvl="5" w:tplc="F0C688FE" w:tentative="1">
      <w:start w:val="1"/>
      <w:numFmt w:val="lowerRoman"/>
      <w:lvlText w:val="%6."/>
      <w:lvlJc w:val="right"/>
      <w:pPr>
        <w:ind w:left="4320" w:hanging="180"/>
      </w:pPr>
    </w:lvl>
    <w:lvl w:ilvl="6" w:tplc="F6C0A6E4" w:tentative="1">
      <w:start w:val="1"/>
      <w:numFmt w:val="decimal"/>
      <w:lvlText w:val="%7."/>
      <w:lvlJc w:val="left"/>
      <w:pPr>
        <w:ind w:left="5040" w:hanging="360"/>
      </w:pPr>
    </w:lvl>
    <w:lvl w:ilvl="7" w:tplc="22B4CA34" w:tentative="1">
      <w:start w:val="1"/>
      <w:numFmt w:val="lowerLetter"/>
      <w:lvlText w:val="%8."/>
      <w:lvlJc w:val="left"/>
      <w:pPr>
        <w:ind w:left="5760" w:hanging="360"/>
      </w:pPr>
    </w:lvl>
    <w:lvl w:ilvl="8" w:tplc="E03A93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14843BA">
      <w:start w:val="1"/>
      <w:numFmt w:val="bullet"/>
      <w:lvlText w:val=""/>
      <w:lvlJc w:val="left"/>
      <w:pPr>
        <w:ind w:left="720" w:hanging="360"/>
      </w:pPr>
      <w:rPr>
        <w:rFonts w:ascii="Symbol" w:hAnsi="Symbol" w:hint="default"/>
        <w:color w:val="auto"/>
        <w:sz w:val="24"/>
        <w:szCs w:val="24"/>
      </w:rPr>
    </w:lvl>
    <w:lvl w:ilvl="1" w:tplc="86085580" w:tentative="1">
      <w:start w:val="1"/>
      <w:numFmt w:val="bullet"/>
      <w:lvlText w:val="o"/>
      <w:lvlJc w:val="left"/>
      <w:pPr>
        <w:ind w:left="1440" w:hanging="360"/>
      </w:pPr>
      <w:rPr>
        <w:rFonts w:ascii="Courier New" w:hAnsi="Courier New" w:cs="Courier New" w:hint="default"/>
      </w:rPr>
    </w:lvl>
    <w:lvl w:ilvl="2" w:tplc="6C0EB268" w:tentative="1">
      <w:start w:val="1"/>
      <w:numFmt w:val="bullet"/>
      <w:lvlText w:val=""/>
      <w:lvlJc w:val="left"/>
      <w:pPr>
        <w:ind w:left="2160" w:hanging="360"/>
      </w:pPr>
      <w:rPr>
        <w:rFonts w:ascii="Wingdings" w:hAnsi="Wingdings" w:hint="default"/>
      </w:rPr>
    </w:lvl>
    <w:lvl w:ilvl="3" w:tplc="C31A492E" w:tentative="1">
      <w:start w:val="1"/>
      <w:numFmt w:val="bullet"/>
      <w:lvlText w:val=""/>
      <w:lvlJc w:val="left"/>
      <w:pPr>
        <w:ind w:left="2880" w:hanging="360"/>
      </w:pPr>
      <w:rPr>
        <w:rFonts w:ascii="Symbol" w:hAnsi="Symbol" w:hint="default"/>
      </w:rPr>
    </w:lvl>
    <w:lvl w:ilvl="4" w:tplc="B6EC00EC" w:tentative="1">
      <w:start w:val="1"/>
      <w:numFmt w:val="bullet"/>
      <w:lvlText w:val="o"/>
      <w:lvlJc w:val="left"/>
      <w:pPr>
        <w:ind w:left="3600" w:hanging="360"/>
      </w:pPr>
      <w:rPr>
        <w:rFonts w:ascii="Courier New" w:hAnsi="Courier New" w:cs="Courier New" w:hint="default"/>
      </w:rPr>
    </w:lvl>
    <w:lvl w:ilvl="5" w:tplc="B77A3798" w:tentative="1">
      <w:start w:val="1"/>
      <w:numFmt w:val="bullet"/>
      <w:lvlText w:val=""/>
      <w:lvlJc w:val="left"/>
      <w:pPr>
        <w:ind w:left="4320" w:hanging="360"/>
      </w:pPr>
      <w:rPr>
        <w:rFonts w:ascii="Wingdings" w:hAnsi="Wingdings" w:hint="default"/>
      </w:rPr>
    </w:lvl>
    <w:lvl w:ilvl="6" w:tplc="4C98FC5C" w:tentative="1">
      <w:start w:val="1"/>
      <w:numFmt w:val="bullet"/>
      <w:lvlText w:val=""/>
      <w:lvlJc w:val="left"/>
      <w:pPr>
        <w:ind w:left="5040" w:hanging="360"/>
      </w:pPr>
      <w:rPr>
        <w:rFonts w:ascii="Symbol" w:hAnsi="Symbol" w:hint="default"/>
      </w:rPr>
    </w:lvl>
    <w:lvl w:ilvl="7" w:tplc="043A87A8" w:tentative="1">
      <w:start w:val="1"/>
      <w:numFmt w:val="bullet"/>
      <w:lvlText w:val="o"/>
      <w:lvlJc w:val="left"/>
      <w:pPr>
        <w:ind w:left="5760" w:hanging="360"/>
      </w:pPr>
      <w:rPr>
        <w:rFonts w:ascii="Courier New" w:hAnsi="Courier New" w:cs="Courier New" w:hint="default"/>
      </w:rPr>
    </w:lvl>
    <w:lvl w:ilvl="8" w:tplc="CCDA69D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F483E50">
      <w:start w:val="1"/>
      <w:numFmt w:val="lowerRoman"/>
      <w:lvlText w:val="(%1)"/>
      <w:lvlJc w:val="left"/>
      <w:pPr>
        <w:ind w:left="1080" w:hanging="720"/>
      </w:pPr>
      <w:rPr>
        <w:rFonts w:hint="default"/>
      </w:rPr>
    </w:lvl>
    <w:lvl w:ilvl="1" w:tplc="FD0E9C8E" w:tentative="1">
      <w:start w:val="1"/>
      <w:numFmt w:val="lowerLetter"/>
      <w:lvlText w:val="%2."/>
      <w:lvlJc w:val="left"/>
      <w:pPr>
        <w:ind w:left="1440" w:hanging="360"/>
      </w:pPr>
    </w:lvl>
    <w:lvl w:ilvl="2" w:tplc="73005B42" w:tentative="1">
      <w:start w:val="1"/>
      <w:numFmt w:val="lowerRoman"/>
      <w:lvlText w:val="%3."/>
      <w:lvlJc w:val="right"/>
      <w:pPr>
        <w:ind w:left="2160" w:hanging="180"/>
      </w:pPr>
    </w:lvl>
    <w:lvl w:ilvl="3" w:tplc="62F85952" w:tentative="1">
      <w:start w:val="1"/>
      <w:numFmt w:val="decimal"/>
      <w:lvlText w:val="%4."/>
      <w:lvlJc w:val="left"/>
      <w:pPr>
        <w:ind w:left="2880" w:hanging="360"/>
      </w:pPr>
    </w:lvl>
    <w:lvl w:ilvl="4" w:tplc="02BE7B56" w:tentative="1">
      <w:start w:val="1"/>
      <w:numFmt w:val="lowerLetter"/>
      <w:lvlText w:val="%5."/>
      <w:lvlJc w:val="left"/>
      <w:pPr>
        <w:ind w:left="3600" w:hanging="360"/>
      </w:pPr>
    </w:lvl>
    <w:lvl w:ilvl="5" w:tplc="08867F6A" w:tentative="1">
      <w:start w:val="1"/>
      <w:numFmt w:val="lowerRoman"/>
      <w:lvlText w:val="%6."/>
      <w:lvlJc w:val="right"/>
      <w:pPr>
        <w:ind w:left="4320" w:hanging="180"/>
      </w:pPr>
    </w:lvl>
    <w:lvl w:ilvl="6" w:tplc="927644F6" w:tentative="1">
      <w:start w:val="1"/>
      <w:numFmt w:val="decimal"/>
      <w:lvlText w:val="%7."/>
      <w:lvlJc w:val="left"/>
      <w:pPr>
        <w:ind w:left="5040" w:hanging="360"/>
      </w:pPr>
    </w:lvl>
    <w:lvl w:ilvl="7" w:tplc="20B8BB62" w:tentative="1">
      <w:start w:val="1"/>
      <w:numFmt w:val="lowerLetter"/>
      <w:lvlText w:val="%8."/>
      <w:lvlJc w:val="left"/>
      <w:pPr>
        <w:ind w:left="5760" w:hanging="360"/>
      </w:pPr>
    </w:lvl>
    <w:lvl w:ilvl="8" w:tplc="2A1489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434691A">
      <w:start w:val="1"/>
      <w:numFmt w:val="lowerRoman"/>
      <w:lvlText w:val="(%1)"/>
      <w:lvlJc w:val="left"/>
      <w:pPr>
        <w:ind w:left="1080" w:hanging="720"/>
      </w:pPr>
      <w:rPr>
        <w:rFonts w:hint="default"/>
      </w:rPr>
    </w:lvl>
    <w:lvl w:ilvl="1" w:tplc="72A0E678" w:tentative="1">
      <w:start w:val="1"/>
      <w:numFmt w:val="lowerLetter"/>
      <w:lvlText w:val="%2."/>
      <w:lvlJc w:val="left"/>
      <w:pPr>
        <w:ind w:left="1440" w:hanging="360"/>
      </w:pPr>
    </w:lvl>
    <w:lvl w:ilvl="2" w:tplc="175C8C94" w:tentative="1">
      <w:start w:val="1"/>
      <w:numFmt w:val="lowerRoman"/>
      <w:lvlText w:val="%3."/>
      <w:lvlJc w:val="right"/>
      <w:pPr>
        <w:ind w:left="2160" w:hanging="180"/>
      </w:pPr>
    </w:lvl>
    <w:lvl w:ilvl="3" w:tplc="77047782" w:tentative="1">
      <w:start w:val="1"/>
      <w:numFmt w:val="decimal"/>
      <w:lvlText w:val="%4."/>
      <w:lvlJc w:val="left"/>
      <w:pPr>
        <w:ind w:left="2880" w:hanging="360"/>
      </w:pPr>
    </w:lvl>
    <w:lvl w:ilvl="4" w:tplc="119CDA48" w:tentative="1">
      <w:start w:val="1"/>
      <w:numFmt w:val="lowerLetter"/>
      <w:lvlText w:val="%5."/>
      <w:lvlJc w:val="left"/>
      <w:pPr>
        <w:ind w:left="3600" w:hanging="360"/>
      </w:pPr>
    </w:lvl>
    <w:lvl w:ilvl="5" w:tplc="A7C4A9EE" w:tentative="1">
      <w:start w:val="1"/>
      <w:numFmt w:val="lowerRoman"/>
      <w:lvlText w:val="%6."/>
      <w:lvlJc w:val="right"/>
      <w:pPr>
        <w:ind w:left="4320" w:hanging="180"/>
      </w:pPr>
    </w:lvl>
    <w:lvl w:ilvl="6" w:tplc="9F12DCF0" w:tentative="1">
      <w:start w:val="1"/>
      <w:numFmt w:val="decimal"/>
      <w:lvlText w:val="%7."/>
      <w:lvlJc w:val="left"/>
      <w:pPr>
        <w:ind w:left="5040" w:hanging="360"/>
      </w:pPr>
    </w:lvl>
    <w:lvl w:ilvl="7" w:tplc="5E5ED452" w:tentative="1">
      <w:start w:val="1"/>
      <w:numFmt w:val="lowerLetter"/>
      <w:lvlText w:val="%8."/>
      <w:lvlJc w:val="left"/>
      <w:pPr>
        <w:ind w:left="5760" w:hanging="360"/>
      </w:pPr>
    </w:lvl>
    <w:lvl w:ilvl="8" w:tplc="D2FCB02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FB24490">
      <w:start w:val="1"/>
      <w:numFmt w:val="lowerRoman"/>
      <w:lvlText w:val="(%1)"/>
      <w:lvlJc w:val="left"/>
      <w:pPr>
        <w:ind w:left="1080" w:hanging="720"/>
      </w:pPr>
      <w:rPr>
        <w:rFonts w:hint="default"/>
      </w:rPr>
    </w:lvl>
    <w:lvl w:ilvl="1" w:tplc="D43CAB7E" w:tentative="1">
      <w:start w:val="1"/>
      <w:numFmt w:val="lowerLetter"/>
      <w:lvlText w:val="%2."/>
      <w:lvlJc w:val="left"/>
      <w:pPr>
        <w:ind w:left="1440" w:hanging="360"/>
      </w:pPr>
    </w:lvl>
    <w:lvl w:ilvl="2" w:tplc="A6688572" w:tentative="1">
      <w:start w:val="1"/>
      <w:numFmt w:val="lowerRoman"/>
      <w:lvlText w:val="%3."/>
      <w:lvlJc w:val="right"/>
      <w:pPr>
        <w:ind w:left="2160" w:hanging="180"/>
      </w:pPr>
    </w:lvl>
    <w:lvl w:ilvl="3" w:tplc="F3824724" w:tentative="1">
      <w:start w:val="1"/>
      <w:numFmt w:val="decimal"/>
      <w:lvlText w:val="%4."/>
      <w:lvlJc w:val="left"/>
      <w:pPr>
        <w:ind w:left="2880" w:hanging="360"/>
      </w:pPr>
    </w:lvl>
    <w:lvl w:ilvl="4" w:tplc="A9D83CBC" w:tentative="1">
      <w:start w:val="1"/>
      <w:numFmt w:val="lowerLetter"/>
      <w:lvlText w:val="%5."/>
      <w:lvlJc w:val="left"/>
      <w:pPr>
        <w:ind w:left="3600" w:hanging="360"/>
      </w:pPr>
    </w:lvl>
    <w:lvl w:ilvl="5" w:tplc="686ECAA8" w:tentative="1">
      <w:start w:val="1"/>
      <w:numFmt w:val="lowerRoman"/>
      <w:lvlText w:val="%6."/>
      <w:lvlJc w:val="right"/>
      <w:pPr>
        <w:ind w:left="4320" w:hanging="180"/>
      </w:pPr>
    </w:lvl>
    <w:lvl w:ilvl="6" w:tplc="2D3495C0" w:tentative="1">
      <w:start w:val="1"/>
      <w:numFmt w:val="decimal"/>
      <w:lvlText w:val="%7."/>
      <w:lvlJc w:val="left"/>
      <w:pPr>
        <w:ind w:left="5040" w:hanging="360"/>
      </w:pPr>
    </w:lvl>
    <w:lvl w:ilvl="7" w:tplc="7F6CCC04" w:tentative="1">
      <w:start w:val="1"/>
      <w:numFmt w:val="lowerLetter"/>
      <w:lvlText w:val="%8."/>
      <w:lvlJc w:val="left"/>
      <w:pPr>
        <w:ind w:left="5760" w:hanging="360"/>
      </w:pPr>
    </w:lvl>
    <w:lvl w:ilvl="8" w:tplc="3500C6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E644A8E">
      <w:start w:val="1"/>
      <w:numFmt w:val="lowerRoman"/>
      <w:lvlText w:val="(%1)"/>
      <w:lvlJc w:val="left"/>
      <w:pPr>
        <w:ind w:left="1080" w:hanging="720"/>
      </w:pPr>
      <w:rPr>
        <w:rFonts w:hint="default"/>
      </w:rPr>
    </w:lvl>
    <w:lvl w:ilvl="1" w:tplc="99AE43C0" w:tentative="1">
      <w:start w:val="1"/>
      <w:numFmt w:val="lowerLetter"/>
      <w:lvlText w:val="%2."/>
      <w:lvlJc w:val="left"/>
      <w:pPr>
        <w:ind w:left="1440" w:hanging="360"/>
      </w:pPr>
    </w:lvl>
    <w:lvl w:ilvl="2" w:tplc="97541AA0" w:tentative="1">
      <w:start w:val="1"/>
      <w:numFmt w:val="lowerRoman"/>
      <w:lvlText w:val="%3."/>
      <w:lvlJc w:val="right"/>
      <w:pPr>
        <w:ind w:left="2160" w:hanging="180"/>
      </w:pPr>
    </w:lvl>
    <w:lvl w:ilvl="3" w:tplc="F2E62B06" w:tentative="1">
      <w:start w:val="1"/>
      <w:numFmt w:val="decimal"/>
      <w:lvlText w:val="%4."/>
      <w:lvlJc w:val="left"/>
      <w:pPr>
        <w:ind w:left="2880" w:hanging="360"/>
      </w:pPr>
    </w:lvl>
    <w:lvl w:ilvl="4" w:tplc="F8461B6C" w:tentative="1">
      <w:start w:val="1"/>
      <w:numFmt w:val="lowerLetter"/>
      <w:lvlText w:val="%5."/>
      <w:lvlJc w:val="left"/>
      <w:pPr>
        <w:ind w:left="3600" w:hanging="360"/>
      </w:pPr>
    </w:lvl>
    <w:lvl w:ilvl="5" w:tplc="6B96C694" w:tentative="1">
      <w:start w:val="1"/>
      <w:numFmt w:val="lowerRoman"/>
      <w:lvlText w:val="%6."/>
      <w:lvlJc w:val="right"/>
      <w:pPr>
        <w:ind w:left="4320" w:hanging="180"/>
      </w:pPr>
    </w:lvl>
    <w:lvl w:ilvl="6" w:tplc="CF72E6AC" w:tentative="1">
      <w:start w:val="1"/>
      <w:numFmt w:val="decimal"/>
      <w:lvlText w:val="%7."/>
      <w:lvlJc w:val="left"/>
      <w:pPr>
        <w:ind w:left="5040" w:hanging="360"/>
      </w:pPr>
    </w:lvl>
    <w:lvl w:ilvl="7" w:tplc="1A2089EA" w:tentative="1">
      <w:start w:val="1"/>
      <w:numFmt w:val="lowerLetter"/>
      <w:lvlText w:val="%8."/>
      <w:lvlJc w:val="left"/>
      <w:pPr>
        <w:ind w:left="5760" w:hanging="360"/>
      </w:pPr>
    </w:lvl>
    <w:lvl w:ilvl="8" w:tplc="77AA2D5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7BAAFC4">
      <w:start w:val="1"/>
      <w:numFmt w:val="lowerRoman"/>
      <w:lvlText w:val="(%1)"/>
      <w:lvlJc w:val="left"/>
      <w:pPr>
        <w:ind w:left="1080" w:hanging="720"/>
      </w:pPr>
      <w:rPr>
        <w:rFonts w:hint="default"/>
      </w:rPr>
    </w:lvl>
    <w:lvl w:ilvl="1" w:tplc="A156D2D6" w:tentative="1">
      <w:start w:val="1"/>
      <w:numFmt w:val="lowerLetter"/>
      <w:lvlText w:val="%2."/>
      <w:lvlJc w:val="left"/>
      <w:pPr>
        <w:ind w:left="1440" w:hanging="360"/>
      </w:pPr>
    </w:lvl>
    <w:lvl w:ilvl="2" w:tplc="E8B8A2D6" w:tentative="1">
      <w:start w:val="1"/>
      <w:numFmt w:val="lowerRoman"/>
      <w:lvlText w:val="%3."/>
      <w:lvlJc w:val="right"/>
      <w:pPr>
        <w:ind w:left="2160" w:hanging="180"/>
      </w:pPr>
    </w:lvl>
    <w:lvl w:ilvl="3" w:tplc="6F8E1DA4" w:tentative="1">
      <w:start w:val="1"/>
      <w:numFmt w:val="decimal"/>
      <w:lvlText w:val="%4."/>
      <w:lvlJc w:val="left"/>
      <w:pPr>
        <w:ind w:left="2880" w:hanging="360"/>
      </w:pPr>
    </w:lvl>
    <w:lvl w:ilvl="4" w:tplc="98348EE8" w:tentative="1">
      <w:start w:val="1"/>
      <w:numFmt w:val="lowerLetter"/>
      <w:lvlText w:val="%5."/>
      <w:lvlJc w:val="left"/>
      <w:pPr>
        <w:ind w:left="3600" w:hanging="360"/>
      </w:pPr>
    </w:lvl>
    <w:lvl w:ilvl="5" w:tplc="F3F0E5A6" w:tentative="1">
      <w:start w:val="1"/>
      <w:numFmt w:val="lowerRoman"/>
      <w:lvlText w:val="%6."/>
      <w:lvlJc w:val="right"/>
      <w:pPr>
        <w:ind w:left="4320" w:hanging="180"/>
      </w:pPr>
    </w:lvl>
    <w:lvl w:ilvl="6" w:tplc="CA28EB68" w:tentative="1">
      <w:start w:val="1"/>
      <w:numFmt w:val="decimal"/>
      <w:lvlText w:val="%7."/>
      <w:lvlJc w:val="left"/>
      <w:pPr>
        <w:ind w:left="5040" w:hanging="360"/>
      </w:pPr>
    </w:lvl>
    <w:lvl w:ilvl="7" w:tplc="73A4ECCE" w:tentative="1">
      <w:start w:val="1"/>
      <w:numFmt w:val="lowerLetter"/>
      <w:lvlText w:val="%8."/>
      <w:lvlJc w:val="left"/>
      <w:pPr>
        <w:ind w:left="5760" w:hanging="360"/>
      </w:pPr>
    </w:lvl>
    <w:lvl w:ilvl="8" w:tplc="1B7A73B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1B87ED0">
      <w:start w:val="1"/>
      <w:numFmt w:val="lowerRoman"/>
      <w:lvlText w:val="(%1)"/>
      <w:lvlJc w:val="left"/>
      <w:pPr>
        <w:ind w:left="1080" w:hanging="720"/>
      </w:pPr>
      <w:rPr>
        <w:rFonts w:hint="default"/>
      </w:rPr>
    </w:lvl>
    <w:lvl w:ilvl="1" w:tplc="725EED0A" w:tentative="1">
      <w:start w:val="1"/>
      <w:numFmt w:val="lowerLetter"/>
      <w:lvlText w:val="%2."/>
      <w:lvlJc w:val="left"/>
      <w:pPr>
        <w:ind w:left="1440" w:hanging="360"/>
      </w:pPr>
    </w:lvl>
    <w:lvl w:ilvl="2" w:tplc="27F66A9E" w:tentative="1">
      <w:start w:val="1"/>
      <w:numFmt w:val="lowerRoman"/>
      <w:lvlText w:val="%3."/>
      <w:lvlJc w:val="right"/>
      <w:pPr>
        <w:ind w:left="2160" w:hanging="180"/>
      </w:pPr>
    </w:lvl>
    <w:lvl w:ilvl="3" w:tplc="8DF6A116" w:tentative="1">
      <w:start w:val="1"/>
      <w:numFmt w:val="decimal"/>
      <w:lvlText w:val="%4."/>
      <w:lvlJc w:val="left"/>
      <w:pPr>
        <w:ind w:left="2880" w:hanging="360"/>
      </w:pPr>
    </w:lvl>
    <w:lvl w:ilvl="4" w:tplc="6AD84B04" w:tentative="1">
      <w:start w:val="1"/>
      <w:numFmt w:val="lowerLetter"/>
      <w:lvlText w:val="%5."/>
      <w:lvlJc w:val="left"/>
      <w:pPr>
        <w:ind w:left="3600" w:hanging="360"/>
      </w:pPr>
    </w:lvl>
    <w:lvl w:ilvl="5" w:tplc="521C7DF4" w:tentative="1">
      <w:start w:val="1"/>
      <w:numFmt w:val="lowerRoman"/>
      <w:lvlText w:val="%6."/>
      <w:lvlJc w:val="right"/>
      <w:pPr>
        <w:ind w:left="4320" w:hanging="180"/>
      </w:pPr>
    </w:lvl>
    <w:lvl w:ilvl="6" w:tplc="979A632C" w:tentative="1">
      <w:start w:val="1"/>
      <w:numFmt w:val="decimal"/>
      <w:lvlText w:val="%7."/>
      <w:lvlJc w:val="left"/>
      <w:pPr>
        <w:ind w:left="5040" w:hanging="360"/>
      </w:pPr>
    </w:lvl>
    <w:lvl w:ilvl="7" w:tplc="FB708FA0" w:tentative="1">
      <w:start w:val="1"/>
      <w:numFmt w:val="lowerLetter"/>
      <w:lvlText w:val="%8."/>
      <w:lvlJc w:val="left"/>
      <w:pPr>
        <w:ind w:left="5760" w:hanging="360"/>
      </w:pPr>
    </w:lvl>
    <w:lvl w:ilvl="8" w:tplc="85FE0A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205718">
      <w:start w:val="1"/>
      <w:numFmt w:val="lowerRoman"/>
      <w:lvlText w:val="(%1)"/>
      <w:lvlJc w:val="left"/>
      <w:pPr>
        <w:ind w:left="1080" w:hanging="720"/>
      </w:pPr>
      <w:rPr>
        <w:rFonts w:hint="default"/>
      </w:rPr>
    </w:lvl>
    <w:lvl w:ilvl="1" w:tplc="A2C034F8" w:tentative="1">
      <w:start w:val="1"/>
      <w:numFmt w:val="lowerLetter"/>
      <w:lvlText w:val="%2."/>
      <w:lvlJc w:val="left"/>
      <w:pPr>
        <w:ind w:left="1440" w:hanging="360"/>
      </w:pPr>
    </w:lvl>
    <w:lvl w:ilvl="2" w:tplc="9C0C0FC8" w:tentative="1">
      <w:start w:val="1"/>
      <w:numFmt w:val="lowerRoman"/>
      <w:lvlText w:val="%3."/>
      <w:lvlJc w:val="right"/>
      <w:pPr>
        <w:ind w:left="2160" w:hanging="180"/>
      </w:pPr>
    </w:lvl>
    <w:lvl w:ilvl="3" w:tplc="BD145CEA" w:tentative="1">
      <w:start w:val="1"/>
      <w:numFmt w:val="decimal"/>
      <w:lvlText w:val="%4."/>
      <w:lvlJc w:val="left"/>
      <w:pPr>
        <w:ind w:left="2880" w:hanging="360"/>
      </w:pPr>
    </w:lvl>
    <w:lvl w:ilvl="4" w:tplc="D66ED192" w:tentative="1">
      <w:start w:val="1"/>
      <w:numFmt w:val="lowerLetter"/>
      <w:lvlText w:val="%5."/>
      <w:lvlJc w:val="left"/>
      <w:pPr>
        <w:ind w:left="3600" w:hanging="360"/>
      </w:pPr>
    </w:lvl>
    <w:lvl w:ilvl="5" w:tplc="72F471C2" w:tentative="1">
      <w:start w:val="1"/>
      <w:numFmt w:val="lowerRoman"/>
      <w:lvlText w:val="%6."/>
      <w:lvlJc w:val="right"/>
      <w:pPr>
        <w:ind w:left="4320" w:hanging="180"/>
      </w:pPr>
    </w:lvl>
    <w:lvl w:ilvl="6" w:tplc="861C82AC" w:tentative="1">
      <w:start w:val="1"/>
      <w:numFmt w:val="decimal"/>
      <w:lvlText w:val="%7."/>
      <w:lvlJc w:val="left"/>
      <w:pPr>
        <w:ind w:left="5040" w:hanging="360"/>
      </w:pPr>
    </w:lvl>
    <w:lvl w:ilvl="7" w:tplc="867A7990" w:tentative="1">
      <w:start w:val="1"/>
      <w:numFmt w:val="lowerLetter"/>
      <w:lvlText w:val="%8."/>
      <w:lvlJc w:val="left"/>
      <w:pPr>
        <w:ind w:left="5760" w:hanging="360"/>
      </w:pPr>
    </w:lvl>
    <w:lvl w:ilvl="8" w:tplc="26EEF60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EDC5C96">
      <w:start w:val="1"/>
      <w:numFmt w:val="lowerRoman"/>
      <w:lvlText w:val="(%1)"/>
      <w:lvlJc w:val="left"/>
      <w:pPr>
        <w:ind w:left="1080" w:hanging="720"/>
      </w:pPr>
      <w:rPr>
        <w:rFonts w:hint="default"/>
      </w:rPr>
    </w:lvl>
    <w:lvl w:ilvl="1" w:tplc="5C98A44C" w:tentative="1">
      <w:start w:val="1"/>
      <w:numFmt w:val="lowerLetter"/>
      <w:lvlText w:val="%2."/>
      <w:lvlJc w:val="left"/>
      <w:pPr>
        <w:ind w:left="1440" w:hanging="360"/>
      </w:pPr>
    </w:lvl>
    <w:lvl w:ilvl="2" w:tplc="886C130A" w:tentative="1">
      <w:start w:val="1"/>
      <w:numFmt w:val="lowerRoman"/>
      <w:lvlText w:val="%3."/>
      <w:lvlJc w:val="right"/>
      <w:pPr>
        <w:ind w:left="2160" w:hanging="180"/>
      </w:pPr>
    </w:lvl>
    <w:lvl w:ilvl="3" w:tplc="C41A9DF2" w:tentative="1">
      <w:start w:val="1"/>
      <w:numFmt w:val="decimal"/>
      <w:lvlText w:val="%4."/>
      <w:lvlJc w:val="left"/>
      <w:pPr>
        <w:ind w:left="2880" w:hanging="360"/>
      </w:pPr>
    </w:lvl>
    <w:lvl w:ilvl="4" w:tplc="E76A6C6C" w:tentative="1">
      <w:start w:val="1"/>
      <w:numFmt w:val="lowerLetter"/>
      <w:lvlText w:val="%5."/>
      <w:lvlJc w:val="left"/>
      <w:pPr>
        <w:ind w:left="3600" w:hanging="360"/>
      </w:pPr>
    </w:lvl>
    <w:lvl w:ilvl="5" w:tplc="ED38062A" w:tentative="1">
      <w:start w:val="1"/>
      <w:numFmt w:val="lowerRoman"/>
      <w:lvlText w:val="%6."/>
      <w:lvlJc w:val="right"/>
      <w:pPr>
        <w:ind w:left="4320" w:hanging="180"/>
      </w:pPr>
    </w:lvl>
    <w:lvl w:ilvl="6" w:tplc="BB98429C" w:tentative="1">
      <w:start w:val="1"/>
      <w:numFmt w:val="decimal"/>
      <w:lvlText w:val="%7."/>
      <w:lvlJc w:val="left"/>
      <w:pPr>
        <w:ind w:left="5040" w:hanging="360"/>
      </w:pPr>
    </w:lvl>
    <w:lvl w:ilvl="7" w:tplc="A4F494B2" w:tentative="1">
      <w:start w:val="1"/>
      <w:numFmt w:val="lowerLetter"/>
      <w:lvlText w:val="%8."/>
      <w:lvlJc w:val="left"/>
      <w:pPr>
        <w:ind w:left="5760" w:hanging="360"/>
      </w:pPr>
    </w:lvl>
    <w:lvl w:ilvl="8" w:tplc="EEBC501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0734AE36">
      <w:start w:val="1"/>
      <w:numFmt w:val="bullet"/>
      <w:lvlText w:val=""/>
      <w:lvlJc w:val="left"/>
      <w:pPr>
        <w:ind w:left="624" w:hanging="267"/>
      </w:pPr>
      <w:rPr>
        <w:rFonts w:ascii="Symbol" w:hAnsi="Symbol" w:hint="default"/>
      </w:rPr>
    </w:lvl>
    <w:lvl w:ilvl="1" w:tplc="D32A8F3E" w:tentative="1">
      <w:start w:val="1"/>
      <w:numFmt w:val="bullet"/>
      <w:lvlText w:val="o"/>
      <w:lvlJc w:val="left"/>
      <w:pPr>
        <w:ind w:left="1080" w:hanging="360"/>
      </w:pPr>
      <w:rPr>
        <w:rFonts w:ascii="Courier New" w:hAnsi="Courier New" w:cs="Courier New" w:hint="default"/>
      </w:rPr>
    </w:lvl>
    <w:lvl w:ilvl="2" w:tplc="CC00A7D2" w:tentative="1">
      <w:start w:val="1"/>
      <w:numFmt w:val="bullet"/>
      <w:lvlText w:val=""/>
      <w:lvlJc w:val="left"/>
      <w:pPr>
        <w:ind w:left="1800" w:hanging="360"/>
      </w:pPr>
      <w:rPr>
        <w:rFonts w:ascii="Wingdings" w:hAnsi="Wingdings" w:hint="default"/>
      </w:rPr>
    </w:lvl>
    <w:lvl w:ilvl="3" w:tplc="CA942B34" w:tentative="1">
      <w:start w:val="1"/>
      <w:numFmt w:val="bullet"/>
      <w:lvlText w:val=""/>
      <w:lvlJc w:val="left"/>
      <w:pPr>
        <w:ind w:left="2520" w:hanging="360"/>
      </w:pPr>
      <w:rPr>
        <w:rFonts w:ascii="Symbol" w:hAnsi="Symbol" w:hint="default"/>
      </w:rPr>
    </w:lvl>
    <w:lvl w:ilvl="4" w:tplc="F56007D2" w:tentative="1">
      <w:start w:val="1"/>
      <w:numFmt w:val="bullet"/>
      <w:lvlText w:val="o"/>
      <w:lvlJc w:val="left"/>
      <w:pPr>
        <w:ind w:left="3240" w:hanging="360"/>
      </w:pPr>
      <w:rPr>
        <w:rFonts w:ascii="Courier New" w:hAnsi="Courier New" w:cs="Courier New" w:hint="default"/>
      </w:rPr>
    </w:lvl>
    <w:lvl w:ilvl="5" w:tplc="5EE8523A" w:tentative="1">
      <w:start w:val="1"/>
      <w:numFmt w:val="bullet"/>
      <w:lvlText w:val=""/>
      <w:lvlJc w:val="left"/>
      <w:pPr>
        <w:ind w:left="3960" w:hanging="360"/>
      </w:pPr>
      <w:rPr>
        <w:rFonts w:ascii="Wingdings" w:hAnsi="Wingdings" w:hint="default"/>
      </w:rPr>
    </w:lvl>
    <w:lvl w:ilvl="6" w:tplc="EBA007E2" w:tentative="1">
      <w:start w:val="1"/>
      <w:numFmt w:val="bullet"/>
      <w:lvlText w:val=""/>
      <w:lvlJc w:val="left"/>
      <w:pPr>
        <w:ind w:left="4680" w:hanging="360"/>
      </w:pPr>
      <w:rPr>
        <w:rFonts w:ascii="Symbol" w:hAnsi="Symbol" w:hint="default"/>
      </w:rPr>
    </w:lvl>
    <w:lvl w:ilvl="7" w:tplc="B282974E" w:tentative="1">
      <w:start w:val="1"/>
      <w:numFmt w:val="bullet"/>
      <w:lvlText w:val="o"/>
      <w:lvlJc w:val="left"/>
      <w:pPr>
        <w:ind w:left="5400" w:hanging="360"/>
      </w:pPr>
      <w:rPr>
        <w:rFonts w:ascii="Courier New" w:hAnsi="Courier New" w:cs="Courier New" w:hint="default"/>
      </w:rPr>
    </w:lvl>
    <w:lvl w:ilvl="8" w:tplc="27681B8C"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F41679C8">
      <w:start w:val="1"/>
      <w:numFmt w:val="lowerRoman"/>
      <w:lvlText w:val="(%1)"/>
      <w:lvlJc w:val="left"/>
      <w:pPr>
        <w:ind w:left="1080" w:hanging="720"/>
      </w:pPr>
      <w:rPr>
        <w:rFonts w:hint="default"/>
      </w:rPr>
    </w:lvl>
    <w:lvl w:ilvl="1" w:tplc="5D1A1B1E" w:tentative="1">
      <w:start w:val="1"/>
      <w:numFmt w:val="lowerLetter"/>
      <w:lvlText w:val="%2."/>
      <w:lvlJc w:val="left"/>
      <w:pPr>
        <w:ind w:left="1440" w:hanging="360"/>
      </w:pPr>
    </w:lvl>
    <w:lvl w:ilvl="2" w:tplc="9D487032" w:tentative="1">
      <w:start w:val="1"/>
      <w:numFmt w:val="lowerRoman"/>
      <w:lvlText w:val="%3."/>
      <w:lvlJc w:val="right"/>
      <w:pPr>
        <w:ind w:left="2160" w:hanging="180"/>
      </w:pPr>
    </w:lvl>
    <w:lvl w:ilvl="3" w:tplc="88CED91C" w:tentative="1">
      <w:start w:val="1"/>
      <w:numFmt w:val="decimal"/>
      <w:lvlText w:val="%4."/>
      <w:lvlJc w:val="left"/>
      <w:pPr>
        <w:ind w:left="2880" w:hanging="360"/>
      </w:pPr>
    </w:lvl>
    <w:lvl w:ilvl="4" w:tplc="A1B64100" w:tentative="1">
      <w:start w:val="1"/>
      <w:numFmt w:val="lowerLetter"/>
      <w:lvlText w:val="%5."/>
      <w:lvlJc w:val="left"/>
      <w:pPr>
        <w:ind w:left="3600" w:hanging="360"/>
      </w:pPr>
    </w:lvl>
    <w:lvl w:ilvl="5" w:tplc="015459CA" w:tentative="1">
      <w:start w:val="1"/>
      <w:numFmt w:val="lowerRoman"/>
      <w:lvlText w:val="%6."/>
      <w:lvlJc w:val="right"/>
      <w:pPr>
        <w:ind w:left="4320" w:hanging="180"/>
      </w:pPr>
    </w:lvl>
    <w:lvl w:ilvl="6" w:tplc="1896A26A" w:tentative="1">
      <w:start w:val="1"/>
      <w:numFmt w:val="decimal"/>
      <w:lvlText w:val="%7."/>
      <w:lvlJc w:val="left"/>
      <w:pPr>
        <w:ind w:left="5040" w:hanging="360"/>
      </w:pPr>
    </w:lvl>
    <w:lvl w:ilvl="7" w:tplc="40F458F2" w:tentative="1">
      <w:start w:val="1"/>
      <w:numFmt w:val="lowerLetter"/>
      <w:lvlText w:val="%8."/>
      <w:lvlJc w:val="left"/>
      <w:pPr>
        <w:ind w:left="5760" w:hanging="360"/>
      </w:pPr>
    </w:lvl>
    <w:lvl w:ilvl="8" w:tplc="CBC4916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F76CB3A">
      <w:start w:val="1"/>
      <w:numFmt w:val="lowerRoman"/>
      <w:lvlText w:val="(%1)"/>
      <w:lvlJc w:val="left"/>
      <w:pPr>
        <w:ind w:left="1080" w:hanging="720"/>
      </w:pPr>
      <w:rPr>
        <w:rFonts w:hint="default"/>
      </w:rPr>
    </w:lvl>
    <w:lvl w:ilvl="1" w:tplc="F3688F2A" w:tentative="1">
      <w:start w:val="1"/>
      <w:numFmt w:val="lowerLetter"/>
      <w:lvlText w:val="%2."/>
      <w:lvlJc w:val="left"/>
      <w:pPr>
        <w:ind w:left="1440" w:hanging="360"/>
      </w:pPr>
    </w:lvl>
    <w:lvl w:ilvl="2" w:tplc="D46E0808" w:tentative="1">
      <w:start w:val="1"/>
      <w:numFmt w:val="lowerRoman"/>
      <w:lvlText w:val="%3."/>
      <w:lvlJc w:val="right"/>
      <w:pPr>
        <w:ind w:left="2160" w:hanging="180"/>
      </w:pPr>
    </w:lvl>
    <w:lvl w:ilvl="3" w:tplc="73E0B97A" w:tentative="1">
      <w:start w:val="1"/>
      <w:numFmt w:val="decimal"/>
      <w:lvlText w:val="%4."/>
      <w:lvlJc w:val="left"/>
      <w:pPr>
        <w:ind w:left="2880" w:hanging="360"/>
      </w:pPr>
    </w:lvl>
    <w:lvl w:ilvl="4" w:tplc="28ACBBF8" w:tentative="1">
      <w:start w:val="1"/>
      <w:numFmt w:val="lowerLetter"/>
      <w:lvlText w:val="%5."/>
      <w:lvlJc w:val="left"/>
      <w:pPr>
        <w:ind w:left="3600" w:hanging="360"/>
      </w:pPr>
    </w:lvl>
    <w:lvl w:ilvl="5" w:tplc="B900B9E0" w:tentative="1">
      <w:start w:val="1"/>
      <w:numFmt w:val="lowerRoman"/>
      <w:lvlText w:val="%6."/>
      <w:lvlJc w:val="right"/>
      <w:pPr>
        <w:ind w:left="4320" w:hanging="180"/>
      </w:pPr>
    </w:lvl>
    <w:lvl w:ilvl="6" w:tplc="577A3E3E" w:tentative="1">
      <w:start w:val="1"/>
      <w:numFmt w:val="decimal"/>
      <w:lvlText w:val="%7."/>
      <w:lvlJc w:val="left"/>
      <w:pPr>
        <w:ind w:left="5040" w:hanging="360"/>
      </w:pPr>
    </w:lvl>
    <w:lvl w:ilvl="7" w:tplc="37CE4AAA" w:tentative="1">
      <w:start w:val="1"/>
      <w:numFmt w:val="lowerLetter"/>
      <w:lvlText w:val="%8."/>
      <w:lvlJc w:val="left"/>
      <w:pPr>
        <w:ind w:left="5760" w:hanging="360"/>
      </w:pPr>
    </w:lvl>
    <w:lvl w:ilvl="8" w:tplc="EA2C188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BE43D72">
      <w:start w:val="1"/>
      <w:numFmt w:val="lowerRoman"/>
      <w:lvlText w:val="(%1)"/>
      <w:lvlJc w:val="left"/>
      <w:pPr>
        <w:ind w:left="1080" w:hanging="720"/>
      </w:pPr>
      <w:rPr>
        <w:rFonts w:hint="default"/>
      </w:rPr>
    </w:lvl>
    <w:lvl w:ilvl="1" w:tplc="A52AA4B4" w:tentative="1">
      <w:start w:val="1"/>
      <w:numFmt w:val="lowerLetter"/>
      <w:lvlText w:val="%2."/>
      <w:lvlJc w:val="left"/>
      <w:pPr>
        <w:ind w:left="1440" w:hanging="360"/>
      </w:pPr>
    </w:lvl>
    <w:lvl w:ilvl="2" w:tplc="334C799C" w:tentative="1">
      <w:start w:val="1"/>
      <w:numFmt w:val="lowerRoman"/>
      <w:lvlText w:val="%3."/>
      <w:lvlJc w:val="right"/>
      <w:pPr>
        <w:ind w:left="2160" w:hanging="180"/>
      </w:pPr>
    </w:lvl>
    <w:lvl w:ilvl="3" w:tplc="F6B638B2" w:tentative="1">
      <w:start w:val="1"/>
      <w:numFmt w:val="decimal"/>
      <w:lvlText w:val="%4."/>
      <w:lvlJc w:val="left"/>
      <w:pPr>
        <w:ind w:left="2880" w:hanging="360"/>
      </w:pPr>
    </w:lvl>
    <w:lvl w:ilvl="4" w:tplc="52D4EA54" w:tentative="1">
      <w:start w:val="1"/>
      <w:numFmt w:val="lowerLetter"/>
      <w:lvlText w:val="%5."/>
      <w:lvlJc w:val="left"/>
      <w:pPr>
        <w:ind w:left="3600" w:hanging="360"/>
      </w:pPr>
    </w:lvl>
    <w:lvl w:ilvl="5" w:tplc="51D0EB1C" w:tentative="1">
      <w:start w:val="1"/>
      <w:numFmt w:val="lowerRoman"/>
      <w:lvlText w:val="%6."/>
      <w:lvlJc w:val="right"/>
      <w:pPr>
        <w:ind w:left="4320" w:hanging="180"/>
      </w:pPr>
    </w:lvl>
    <w:lvl w:ilvl="6" w:tplc="1A6C08B2" w:tentative="1">
      <w:start w:val="1"/>
      <w:numFmt w:val="decimal"/>
      <w:lvlText w:val="%7."/>
      <w:lvlJc w:val="left"/>
      <w:pPr>
        <w:ind w:left="5040" w:hanging="360"/>
      </w:pPr>
    </w:lvl>
    <w:lvl w:ilvl="7" w:tplc="F9805DC8" w:tentative="1">
      <w:start w:val="1"/>
      <w:numFmt w:val="lowerLetter"/>
      <w:lvlText w:val="%8."/>
      <w:lvlJc w:val="left"/>
      <w:pPr>
        <w:ind w:left="5760" w:hanging="360"/>
      </w:pPr>
    </w:lvl>
    <w:lvl w:ilvl="8" w:tplc="601EDA1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9583270">
      <w:start w:val="1"/>
      <w:numFmt w:val="lowerRoman"/>
      <w:lvlText w:val="(%1)"/>
      <w:lvlJc w:val="left"/>
      <w:pPr>
        <w:ind w:left="1080" w:hanging="720"/>
      </w:pPr>
      <w:rPr>
        <w:rFonts w:hint="default"/>
      </w:rPr>
    </w:lvl>
    <w:lvl w:ilvl="1" w:tplc="6F687C64" w:tentative="1">
      <w:start w:val="1"/>
      <w:numFmt w:val="lowerLetter"/>
      <w:lvlText w:val="%2."/>
      <w:lvlJc w:val="left"/>
      <w:pPr>
        <w:ind w:left="1440" w:hanging="360"/>
      </w:pPr>
    </w:lvl>
    <w:lvl w:ilvl="2" w:tplc="77045956" w:tentative="1">
      <w:start w:val="1"/>
      <w:numFmt w:val="lowerRoman"/>
      <w:lvlText w:val="%3."/>
      <w:lvlJc w:val="right"/>
      <w:pPr>
        <w:ind w:left="2160" w:hanging="180"/>
      </w:pPr>
    </w:lvl>
    <w:lvl w:ilvl="3" w:tplc="A48ADE68" w:tentative="1">
      <w:start w:val="1"/>
      <w:numFmt w:val="decimal"/>
      <w:lvlText w:val="%4."/>
      <w:lvlJc w:val="left"/>
      <w:pPr>
        <w:ind w:left="2880" w:hanging="360"/>
      </w:pPr>
    </w:lvl>
    <w:lvl w:ilvl="4" w:tplc="C51C368E" w:tentative="1">
      <w:start w:val="1"/>
      <w:numFmt w:val="lowerLetter"/>
      <w:lvlText w:val="%5."/>
      <w:lvlJc w:val="left"/>
      <w:pPr>
        <w:ind w:left="3600" w:hanging="360"/>
      </w:pPr>
    </w:lvl>
    <w:lvl w:ilvl="5" w:tplc="651073A6" w:tentative="1">
      <w:start w:val="1"/>
      <w:numFmt w:val="lowerRoman"/>
      <w:lvlText w:val="%6."/>
      <w:lvlJc w:val="right"/>
      <w:pPr>
        <w:ind w:left="4320" w:hanging="180"/>
      </w:pPr>
    </w:lvl>
    <w:lvl w:ilvl="6" w:tplc="2F60C1C4" w:tentative="1">
      <w:start w:val="1"/>
      <w:numFmt w:val="decimal"/>
      <w:lvlText w:val="%7."/>
      <w:lvlJc w:val="left"/>
      <w:pPr>
        <w:ind w:left="5040" w:hanging="360"/>
      </w:pPr>
    </w:lvl>
    <w:lvl w:ilvl="7" w:tplc="2D6AAE66" w:tentative="1">
      <w:start w:val="1"/>
      <w:numFmt w:val="lowerLetter"/>
      <w:lvlText w:val="%8."/>
      <w:lvlJc w:val="left"/>
      <w:pPr>
        <w:ind w:left="5760" w:hanging="360"/>
      </w:pPr>
    </w:lvl>
    <w:lvl w:ilvl="8" w:tplc="1F7E948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84A6274">
      <w:start w:val="1"/>
      <w:numFmt w:val="lowerRoman"/>
      <w:lvlText w:val="(%1)"/>
      <w:lvlJc w:val="left"/>
      <w:pPr>
        <w:ind w:left="1080" w:hanging="720"/>
      </w:pPr>
      <w:rPr>
        <w:rFonts w:hint="default"/>
      </w:rPr>
    </w:lvl>
    <w:lvl w:ilvl="1" w:tplc="5E52F1D8" w:tentative="1">
      <w:start w:val="1"/>
      <w:numFmt w:val="lowerLetter"/>
      <w:lvlText w:val="%2."/>
      <w:lvlJc w:val="left"/>
      <w:pPr>
        <w:ind w:left="1440" w:hanging="360"/>
      </w:pPr>
    </w:lvl>
    <w:lvl w:ilvl="2" w:tplc="6B7E4938" w:tentative="1">
      <w:start w:val="1"/>
      <w:numFmt w:val="lowerRoman"/>
      <w:lvlText w:val="%3."/>
      <w:lvlJc w:val="right"/>
      <w:pPr>
        <w:ind w:left="2160" w:hanging="180"/>
      </w:pPr>
    </w:lvl>
    <w:lvl w:ilvl="3" w:tplc="80B2D0CE" w:tentative="1">
      <w:start w:val="1"/>
      <w:numFmt w:val="decimal"/>
      <w:lvlText w:val="%4."/>
      <w:lvlJc w:val="left"/>
      <w:pPr>
        <w:ind w:left="2880" w:hanging="360"/>
      </w:pPr>
    </w:lvl>
    <w:lvl w:ilvl="4" w:tplc="1D9686AC" w:tentative="1">
      <w:start w:val="1"/>
      <w:numFmt w:val="lowerLetter"/>
      <w:lvlText w:val="%5."/>
      <w:lvlJc w:val="left"/>
      <w:pPr>
        <w:ind w:left="3600" w:hanging="360"/>
      </w:pPr>
    </w:lvl>
    <w:lvl w:ilvl="5" w:tplc="E0EA04C6" w:tentative="1">
      <w:start w:val="1"/>
      <w:numFmt w:val="lowerRoman"/>
      <w:lvlText w:val="%6."/>
      <w:lvlJc w:val="right"/>
      <w:pPr>
        <w:ind w:left="4320" w:hanging="180"/>
      </w:pPr>
    </w:lvl>
    <w:lvl w:ilvl="6" w:tplc="5A96A02E" w:tentative="1">
      <w:start w:val="1"/>
      <w:numFmt w:val="decimal"/>
      <w:lvlText w:val="%7."/>
      <w:lvlJc w:val="left"/>
      <w:pPr>
        <w:ind w:left="5040" w:hanging="360"/>
      </w:pPr>
    </w:lvl>
    <w:lvl w:ilvl="7" w:tplc="7236F5E2" w:tentative="1">
      <w:start w:val="1"/>
      <w:numFmt w:val="lowerLetter"/>
      <w:lvlText w:val="%8."/>
      <w:lvlJc w:val="left"/>
      <w:pPr>
        <w:ind w:left="5760" w:hanging="360"/>
      </w:pPr>
    </w:lvl>
    <w:lvl w:ilvl="8" w:tplc="7970360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3840869">
    <w:abstractNumId w:val="21"/>
  </w:num>
  <w:num w:numId="2" w16cid:durableId="1513107678">
    <w:abstractNumId w:val="6"/>
  </w:num>
  <w:num w:numId="3" w16cid:durableId="779026768">
    <w:abstractNumId w:val="2"/>
  </w:num>
  <w:num w:numId="4" w16cid:durableId="1827744845">
    <w:abstractNumId w:val="10"/>
  </w:num>
  <w:num w:numId="5" w16cid:durableId="690692974">
    <w:abstractNumId w:val="9"/>
  </w:num>
  <w:num w:numId="6" w16cid:durableId="767777204">
    <w:abstractNumId w:val="1"/>
  </w:num>
  <w:num w:numId="7" w16cid:durableId="1106997100">
    <w:abstractNumId w:val="16"/>
  </w:num>
  <w:num w:numId="8" w16cid:durableId="211306978">
    <w:abstractNumId w:val="7"/>
  </w:num>
  <w:num w:numId="9" w16cid:durableId="780999781">
    <w:abstractNumId w:val="13"/>
  </w:num>
  <w:num w:numId="10" w16cid:durableId="188186000">
    <w:abstractNumId w:val="5"/>
  </w:num>
  <w:num w:numId="11" w16cid:durableId="1480196137">
    <w:abstractNumId w:val="20"/>
  </w:num>
  <w:num w:numId="12" w16cid:durableId="6444337">
    <w:abstractNumId w:val="11"/>
  </w:num>
  <w:num w:numId="13" w16cid:durableId="808398330">
    <w:abstractNumId w:val="4"/>
  </w:num>
  <w:num w:numId="14" w16cid:durableId="1422752419">
    <w:abstractNumId w:val="3"/>
  </w:num>
  <w:num w:numId="15" w16cid:durableId="2129735349">
    <w:abstractNumId w:val="18"/>
  </w:num>
  <w:num w:numId="16" w16cid:durableId="978457702">
    <w:abstractNumId w:val="17"/>
  </w:num>
  <w:num w:numId="17" w16cid:durableId="2008744355">
    <w:abstractNumId w:val="8"/>
  </w:num>
  <w:num w:numId="18" w16cid:durableId="2096320041">
    <w:abstractNumId w:val="14"/>
  </w:num>
  <w:num w:numId="19" w16cid:durableId="892816370">
    <w:abstractNumId w:val="19"/>
  </w:num>
  <w:num w:numId="20" w16cid:durableId="244265595">
    <w:abstractNumId w:val="12"/>
  </w:num>
  <w:num w:numId="21" w16cid:durableId="86313864">
    <w:abstractNumId w:val="0"/>
  </w:num>
  <w:num w:numId="22" w16cid:durableId="1668241673">
    <w:abstractNumId w:val="21"/>
  </w:num>
  <w:num w:numId="23" w16cid:durableId="10790572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D2"/>
    <w:rsid w:val="00006C2A"/>
    <w:rsid w:val="00010DB7"/>
    <w:rsid w:val="00014F48"/>
    <w:rsid w:val="000164BF"/>
    <w:rsid w:val="000170E6"/>
    <w:rsid w:val="00021FAD"/>
    <w:rsid w:val="00022352"/>
    <w:rsid w:val="00022835"/>
    <w:rsid w:val="00033424"/>
    <w:rsid w:val="000356A5"/>
    <w:rsid w:val="00041475"/>
    <w:rsid w:val="00071667"/>
    <w:rsid w:val="00087855"/>
    <w:rsid w:val="0009009A"/>
    <w:rsid w:val="0009306E"/>
    <w:rsid w:val="000935B4"/>
    <w:rsid w:val="00093CBC"/>
    <w:rsid w:val="00093FB5"/>
    <w:rsid w:val="0009717E"/>
    <w:rsid w:val="000A3B72"/>
    <w:rsid w:val="000A5F34"/>
    <w:rsid w:val="000B16A4"/>
    <w:rsid w:val="000B1711"/>
    <w:rsid w:val="000B22A6"/>
    <w:rsid w:val="000C2AD1"/>
    <w:rsid w:val="000C4807"/>
    <w:rsid w:val="000D0291"/>
    <w:rsid w:val="000D30BD"/>
    <w:rsid w:val="000D7D31"/>
    <w:rsid w:val="000E4030"/>
    <w:rsid w:val="000E5CA1"/>
    <w:rsid w:val="000F32F3"/>
    <w:rsid w:val="000F3567"/>
    <w:rsid w:val="000F5FE9"/>
    <w:rsid w:val="000F7FD2"/>
    <w:rsid w:val="00103D2C"/>
    <w:rsid w:val="00110239"/>
    <w:rsid w:val="0011419C"/>
    <w:rsid w:val="00116DA3"/>
    <w:rsid w:val="00120B43"/>
    <w:rsid w:val="001277C2"/>
    <w:rsid w:val="00145C1A"/>
    <w:rsid w:val="00147F17"/>
    <w:rsid w:val="0015775E"/>
    <w:rsid w:val="00167A49"/>
    <w:rsid w:val="00170EE3"/>
    <w:rsid w:val="00174127"/>
    <w:rsid w:val="001759A8"/>
    <w:rsid w:val="0018295D"/>
    <w:rsid w:val="001947B3"/>
    <w:rsid w:val="001A33E5"/>
    <w:rsid w:val="001A4A32"/>
    <w:rsid w:val="001C544B"/>
    <w:rsid w:val="001C5909"/>
    <w:rsid w:val="001E150D"/>
    <w:rsid w:val="001E4248"/>
    <w:rsid w:val="002116A0"/>
    <w:rsid w:val="002543C7"/>
    <w:rsid w:val="00255E59"/>
    <w:rsid w:val="00264F8C"/>
    <w:rsid w:val="00267513"/>
    <w:rsid w:val="00277C39"/>
    <w:rsid w:val="00285FCA"/>
    <w:rsid w:val="00292C6F"/>
    <w:rsid w:val="002A0C45"/>
    <w:rsid w:val="002B2249"/>
    <w:rsid w:val="002B450B"/>
    <w:rsid w:val="002C2F91"/>
    <w:rsid w:val="002C6E35"/>
    <w:rsid w:val="002D1249"/>
    <w:rsid w:val="002E464D"/>
    <w:rsid w:val="002F67A0"/>
    <w:rsid w:val="00300F94"/>
    <w:rsid w:val="0030116C"/>
    <w:rsid w:val="003012AD"/>
    <w:rsid w:val="00305045"/>
    <w:rsid w:val="00310CCC"/>
    <w:rsid w:val="0031228F"/>
    <w:rsid w:val="0031422B"/>
    <w:rsid w:val="0032170E"/>
    <w:rsid w:val="0032408A"/>
    <w:rsid w:val="00325E04"/>
    <w:rsid w:val="003336B0"/>
    <w:rsid w:val="003445DE"/>
    <w:rsid w:val="00356542"/>
    <w:rsid w:val="00364B53"/>
    <w:rsid w:val="0037068B"/>
    <w:rsid w:val="00377DC0"/>
    <w:rsid w:val="0038441F"/>
    <w:rsid w:val="00391781"/>
    <w:rsid w:val="003943EF"/>
    <w:rsid w:val="003A3D85"/>
    <w:rsid w:val="003A7270"/>
    <w:rsid w:val="003C0E51"/>
    <w:rsid w:val="003C20AE"/>
    <w:rsid w:val="003C2176"/>
    <w:rsid w:val="003C5CAA"/>
    <w:rsid w:val="003C767C"/>
    <w:rsid w:val="003C76D9"/>
    <w:rsid w:val="003D0739"/>
    <w:rsid w:val="003D551D"/>
    <w:rsid w:val="003E324B"/>
    <w:rsid w:val="003E6021"/>
    <w:rsid w:val="003E73B7"/>
    <w:rsid w:val="003F10A6"/>
    <w:rsid w:val="003F224F"/>
    <w:rsid w:val="00405BAA"/>
    <w:rsid w:val="00412928"/>
    <w:rsid w:val="00412A79"/>
    <w:rsid w:val="00415D24"/>
    <w:rsid w:val="004209C7"/>
    <w:rsid w:val="00432619"/>
    <w:rsid w:val="004344E6"/>
    <w:rsid w:val="004370BA"/>
    <w:rsid w:val="00446291"/>
    <w:rsid w:val="004514EB"/>
    <w:rsid w:val="00453C93"/>
    <w:rsid w:val="0047611F"/>
    <w:rsid w:val="004829F0"/>
    <w:rsid w:val="00486308"/>
    <w:rsid w:val="004924A1"/>
    <w:rsid w:val="00492781"/>
    <w:rsid w:val="004A21C5"/>
    <w:rsid w:val="004B39E6"/>
    <w:rsid w:val="004B4A25"/>
    <w:rsid w:val="004B6322"/>
    <w:rsid w:val="004C0D9E"/>
    <w:rsid w:val="004C1E1D"/>
    <w:rsid w:val="004D2B11"/>
    <w:rsid w:val="004D7975"/>
    <w:rsid w:val="004E7185"/>
    <w:rsid w:val="004F688E"/>
    <w:rsid w:val="004F68B2"/>
    <w:rsid w:val="00512391"/>
    <w:rsid w:val="00512612"/>
    <w:rsid w:val="00514AA0"/>
    <w:rsid w:val="0051515D"/>
    <w:rsid w:val="00531B35"/>
    <w:rsid w:val="0053453A"/>
    <w:rsid w:val="0054124E"/>
    <w:rsid w:val="0054343B"/>
    <w:rsid w:val="0055362F"/>
    <w:rsid w:val="0056077B"/>
    <w:rsid w:val="00562D75"/>
    <w:rsid w:val="00573677"/>
    <w:rsid w:val="005746DB"/>
    <w:rsid w:val="005851E7"/>
    <w:rsid w:val="005909DC"/>
    <w:rsid w:val="00596C51"/>
    <w:rsid w:val="005A78FA"/>
    <w:rsid w:val="005B20EF"/>
    <w:rsid w:val="005B23A9"/>
    <w:rsid w:val="005B7E29"/>
    <w:rsid w:val="005C7F45"/>
    <w:rsid w:val="005D482E"/>
    <w:rsid w:val="005E0B6D"/>
    <w:rsid w:val="005E3C36"/>
    <w:rsid w:val="005F1021"/>
    <w:rsid w:val="005F6159"/>
    <w:rsid w:val="006028EF"/>
    <w:rsid w:val="00606486"/>
    <w:rsid w:val="00612949"/>
    <w:rsid w:val="00613E21"/>
    <w:rsid w:val="00620583"/>
    <w:rsid w:val="00622BF4"/>
    <w:rsid w:val="00624569"/>
    <w:rsid w:val="00631733"/>
    <w:rsid w:val="0063537C"/>
    <w:rsid w:val="0063632D"/>
    <w:rsid w:val="006520AB"/>
    <w:rsid w:val="00652CCD"/>
    <w:rsid w:val="00661748"/>
    <w:rsid w:val="00671D4D"/>
    <w:rsid w:val="006731A1"/>
    <w:rsid w:val="00695A1F"/>
    <w:rsid w:val="006A7D9F"/>
    <w:rsid w:val="006B15DB"/>
    <w:rsid w:val="006B4372"/>
    <w:rsid w:val="006C0A20"/>
    <w:rsid w:val="006D156F"/>
    <w:rsid w:val="006D576C"/>
    <w:rsid w:val="006E7262"/>
    <w:rsid w:val="006F7045"/>
    <w:rsid w:val="007048B1"/>
    <w:rsid w:val="00707DD2"/>
    <w:rsid w:val="00707E79"/>
    <w:rsid w:val="00714F3A"/>
    <w:rsid w:val="00721353"/>
    <w:rsid w:val="0076041A"/>
    <w:rsid w:val="00765E3D"/>
    <w:rsid w:val="0076708C"/>
    <w:rsid w:val="00772C8E"/>
    <w:rsid w:val="00796D1A"/>
    <w:rsid w:val="007A219F"/>
    <w:rsid w:val="007C31A1"/>
    <w:rsid w:val="007C73DB"/>
    <w:rsid w:val="007D1F5D"/>
    <w:rsid w:val="007D5F2A"/>
    <w:rsid w:val="007F27C1"/>
    <w:rsid w:val="007F534F"/>
    <w:rsid w:val="007F7CE5"/>
    <w:rsid w:val="00800FA6"/>
    <w:rsid w:val="00804719"/>
    <w:rsid w:val="00816B49"/>
    <w:rsid w:val="0082117D"/>
    <w:rsid w:val="008214AA"/>
    <w:rsid w:val="00832C7A"/>
    <w:rsid w:val="00832DF0"/>
    <w:rsid w:val="00837A13"/>
    <w:rsid w:val="00843838"/>
    <w:rsid w:val="00856B29"/>
    <w:rsid w:val="0086195A"/>
    <w:rsid w:val="008709FB"/>
    <w:rsid w:val="008722D9"/>
    <w:rsid w:val="00872D6A"/>
    <w:rsid w:val="00874FCF"/>
    <w:rsid w:val="0087673C"/>
    <w:rsid w:val="00885A71"/>
    <w:rsid w:val="008956CC"/>
    <w:rsid w:val="008A14DB"/>
    <w:rsid w:val="008A5BBD"/>
    <w:rsid w:val="008B3B83"/>
    <w:rsid w:val="008B7C81"/>
    <w:rsid w:val="008C30B2"/>
    <w:rsid w:val="008C670E"/>
    <w:rsid w:val="008D12C1"/>
    <w:rsid w:val="008E0B33"/>
    <w:rsid w:val="00911A94"/>
    <w:rsid w:val="00921941"/>
    <w:rsid w:val="009358D2"/>
    <w:rsid w:val="00936FD0"/>
    <w:rsid w:val="00953208"/>
    <w:rsid w:val="009554F2"/>
    <w:rsid w:val="0095706D"/>
    <w:rsid w:val="00974153"/>
    <w:rsid w:val="00985645"/>
    <w:rsid w:val="00986E17"/>
    <w:rsid w:val="00997246"/>
    <w:rsid w:val="009A4F18"/>
    <w:rsid w:val="009B65DA"/>
    <w:rsid w:val="009C47CE"/>
    <w:rsid w:val="009F079E"/>
    <w:rsid w:val="00A00878"/>
    <w:rsid w:val="00A022C9"/>
    <w:rsid w:val="00A02379"/>
    <w:rsid w:val="00A07D9E"/>
    <w:rsid w:val="00A1258F"/>
    <w:rsid w:val="00A20A28"/>
    <w:rsid w:val="00A343CC"/>
    <w:rsid w:val="00A43F6B"/>
    <w:rsid w:val="00A44CFE"/>
    <w:rsid w:val="00A517D9"/>
    <w:rsid w:val="00A627B2"/>
    <w:rsid w:val="00A63F6D"/>
    <w:rsid w:val="00A65B8F"/>
    <w:rsid w:val="00A67CAE"/>
    <w:rsid w:val="00A738E6"/>
    <w:rsid w:val="00A82906"/>
    <w:rsid w:val="00A9155D"/>
    <w:rsid w:val="00AA3775"/>
    <w:rsid w:val="00AA4940"/>
    <w:rsid w:val="00AA6279"/>
    <w:rsid w:val="00AA7573"/>
    <w:rsid w:val="00AB2CB4"/>
    <w:rsid w:val="00AB3F17"/>
    <w:rsid w:val="00AC4253"/>
    <w:rsid w:val="00AD5B63"/>
    <w:rsid w:val="00AE278C"/>
    <w:rsid w:val="00AE4202"/>
    <w:rsid w:val="00AE51A1"/>
    <w:rsid w:val="00AF223F"/>
    <w:rsid w:val="00AF5D28"/>
    <w:rsid w:val="00B0426F"/>
    <w:rsid w:val="00B14BC2"/>
    <w:rsid w:val="00B17417"/>
    <w:rsid w:val="00B2675A"/>
    <w:rsid w:val="00B30758"/>
    <w:rsid w:val="00B3625E"/>
    <w:rsid w:val="00B37EBB"/>
    <w:rsid w:val="00B66474"/>
    <w:rsid w:val="00B738D4"/>
    <w:rsid w:val="00B75CA5"/>
    <w:rsid w:val="00B81800"/>
    <w:rsid w:val="00BA5D27"/>
    <w:rsid w:val="00BB1FA4"/>
    <w:rsid w:val="00BB26C2"/>
    <w:rsid w:val="00BB4440"/>
    <w:rsid w:val="00BB5F7B"/>
    <w:rsid w:val="00BB71BF"/>
    <w:rsid w:val="00BC2548"/>
    <w:rsid w:val="00BC509D"/>
    <w:rsid w:val="00BC7036"/>
    <w:rsid w:val="00BD0D21"/>
    <w:rsid w:val="00BF099A"/>
    <w:rsid w:val="00BF4057"/>
    <w:rsid w:val="00C00E1F"/>
    <w:rsid w:val="00C02621"/>
    <w:rsid w:val="00C05C52"/>
    <w:rsid w:val="00C0619D"/>
    <w:rsid w:val="00C134AD"/>
    <w:rsid w:val="00C241DB"/>
    <w:rsid w:val="00C27D2D"/>
    <w:rsid w:val="00C35190"/>
    <w:rsid w:val="00C40CDD"/>
    <w:rsid w:val="00C437A6"/>
    <w:rsid w:val="00C54BFB"/>
    <w:rsid w:val="00C60B39"/>
    <w:rsid w:val="00C71CE7"/>
    <w:rsid w:val="00C84B2A"/>
    <w:rsid w:val="00CA2F4D"/>
    <w:rsid w:val="00CA4FBB"/>
    <w:rsid w:val="00CA50DE"/>
    <w:rsid w:val="00CC56A5"/>
    <w:rsid w:val="00CD1659"/>
    <w:rsid w:val="00CD1A35"/>
    <w:rsid w:val="00CD1B8F"/>
    <w:rsid w:val="00CD7337"/>
    <w:rsid w:val="00CE34CC"/>
    <w:rsid w:val="00CF0453"/>
    <w:rsid w:val="00CF6727"/>
    <w:rsid w:val="00D00FB4"/>
    <w:rsid w:val="00D016CE"/>
    <w:rsid w:val="00D02B1F"/>
    <w:rsid w:val="00D11867"/>
    <w:rsid w:val="00D13255"/>
    <w:rsid w:val="00D13F51"/>
    <w:rsid w:val="00D35323"/>
    <w:rsid w:val="00D40272"/>
    <w:rsid w:val="00D41F6B"/>
    <w:rsid w:val="00D4367E"/>
    <w:rsid w:val="00D47736"/>
    <w:rsid w:val="00D5339B"/>
    <w:rsid w:val="00D640FE"/>
    <w:rsid w:val="00D650E5"/>
    <w:rsid w:val="00D660E6"/>
    <w:rsid w:val="00D82664"/>
    <w:rsid w:val="00D92D3B"/>
    <w:rsid w:val="00D95F8B"/>
    <w:rsid w:val="00DB0BAC"/>
    <w:rsid w:val="00DB5E75"/>
    <w:rsid w:val="00DB7930"/>
    <w:rsid w:val="00DC1DF6"/>
    <w:rsid w:val="00DC2663"/>
    <w:rsid w:val="00DC5241"/>
    <w:rsid w:val="00DD3C66"/>
    <w:rsid w:val="00DD516E"/>
    <w:rsid w:val="00DE733D"/>
    <w:rsid w:val="00DF33B2"/>
    <w:rsid w:val="00DF6638"/>
    <w:rsid w:val="00DF6A10"/>
    <w:rsid w:val="00E0054A"/>
    <w:rsid w:val="00E01248"/>
    <w:rsid w:val="00E05308"/>
    <w:rsid w:val="00E073B3"/>
    <w:rsid w:val="00E11B64"/>
    <w:rsid w:val="00E159C9"/>
    <w:rsid w:val="00E31E59"/>
    <w:rsid w:val="00E32399"/>
    <w:rsid w:val="00E40B51"/>
    <w:rsid w:val="00E435A6"/>
    <w:rsid w:val="00E43E28"/>
    <w:rsid w:val="00E50232"/>
    <w:rsid w:val="00E5540B"/>
    <w:rsid w:val="00E63840"/>
    <w:rsid w:val="00E65DF3"/>
    <w:rsid w:val="00E66BCB"/>
    <w:rsid w:val="00E70717"/>
    <w:rsid w:val="00E75A22"/>
    <w:rsid w:val="00E81317"/>
    <w:rsid w:val="00E81B51"/>
    <w:rsid w:val="00E8343A"/>
    <w:rsid w:val="00E86902"/>
    <w:rsid w:val="00E92D7A"/>
    <w:rsid w:val="00E97BEB"/>
    <w:rsid w:val="00EA4FEB"/>
    <w:rsid w:val="00EC3ECF"/>
    <w:rsid w:val="00EC7313"/>
    <w:rsid w:val="00ED5588"/>
    <w:rsid w:val="00ED772F"/>
    <w:rsid w:val="00EE26DD"/>
    <w:rsid w:val="00EF3979"/>
    <w:rsid w:val="00EF51F9"/>
    <w:rsid w:val="00F03282"/>
    <w:rsid w:val="00F049D5"/>
    <w:rsid w:val="00F06C7D"/>
    <w:rsid w:val="00F076CB"/>
    <w:rsid w:val="00F10F43"/>
    <w:rsid w:val="00F14955"/>
    <w:rsid w:val="00F215B3"/>
    <w:rsid w:val="00F2605F"/>
    <w:rsid w:val="00F32BA8"/>
    <w:rsid w:val="00F3560F"/>
    <w:rsid w:val="00F70AFD"/>
    <w:rsid w:val="00F76762"/>
    <w:rsid w:val="00F83000"/>
    <w:rsid w:val="00F8354D"/>
    <w:rsid w:val="00F87242"/>
    <w:rsid w:val="00F94DDE"/>
    <w:rsid w:val="00F95646"/>
    <w:rsid w:val="00F95E9D"/>
    <w:rsid w:val="00F96CBD"/>
    <w:rsid w:val="00FB2F3D"/>
    <w:rsid w:val="00FB7813"/>
    <w:rsid w:val="00FC669D"/>
    <w:rsid w:val="00FD0DF4"/>
    <w:rsid w:val="00FD1D2C"/>
    <w:rsid w:val="00FD44E7"/>
    <w:rsid w:val="00FE2FCB"/>
    <w:rsid w:val="00FE37B2"/>
    <w:rsid w:val="00FF4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FA29"/>
  <w15:docId w15:val="{3C815AD1-5CB4-4735-8E0D-DD3490B0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BB5F7B"/>
    <w:pPr>
      <w:autoSpaceDE w:val="0"/>
      <w:autoSpaceDN w:val="0"/>
      <w:adjustRightInd w:val="0"/>
      <w:spacing w:after="0" w:line="240" w:lineRule="auto"/>
    </w:pPr>
    <w:rPr>
      <w:rFonts w:cs="Calibri"/>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0E51"/>
    <w:rPr>
      <w:rFonts w:ascii="Fira Sans Light" w:hAnsi="Fira Sans Light"/>
      <w:color w:val="000000" w:themeColor="text1"/>
      <w:sz w:val="24"/>
      <w:szCs w:val="24"/>
    </w:rPr>
  </w:style>
  <w:style w:type="paragraph" w:styleId="Revision">
    <w:name w:val="Revision"/>
    <w:hidden/>
    <w:uiPriority w:val="99"/>
    <w:semiHidden/>
    <w:rsid w:val="00E8690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D30BD"/>
    <w:rPr>
      <w:sz w:val="16"/>
      <w:szCs w:val="16"/>
    </w:rPr>
  </w:style>
  <w:style w:type="paragraph" w:styleId="CommentSubject">
    <w:name w:val="annotation subject"/>
    <w:basedOn w:val="CommentText"/>
    <w:next w:val="CommentText"/>
    <w:link w:val="CommentSubjectChar"/>
    <w:uiPriority w:val="99"/>
    <w:semiHidden/>
    <w:unhideWhenUsed/>
    <w:rsid w:val="000D30BD"/>
    <w:rPr>
      <w:b/>
      <w:bCs/>
      <w:sz w:val="20"/>
      <w:szCs w:val="20"/>
    </w:rPr>
  </w:style>
  <w:style w:type="character" w:customStyle="1" w:styleId="CommentSubjectChar">
    <w:name w:val="Comment Subject Char"/>
    <w:basedOn w:val="CommentTextChar"/>
    <w:link w:val="CommentSubject"/>
    <w:uiPriority w:val="99"/>
    <w:semiHidden/>
    <w:rsid w:val="000D30B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3623F" w:rsidRDefault="0043623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3623F" w:rsidRDefault="0043623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3623F" w:rsidRDefault="0043623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3623F" w:rsidRDefault="0043623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3623F" w:rsidRDefault="0043623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3623F" w:rsidRDefault="0043623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3623F" w:rsidRDefault="0043623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3623F" w:rsidRDefault="0043623F" w:rsidP="003F0F27">
          <w:pPr>
            <w:pStyle w:val="15C0292866B847DA9326E179CB55CD97"/>
          </w:pPr>
          <w:r w:rsidRPr="00D858FE">
            <w:rPr>
              <w:rStyle w:val="PlaceholderText"/>
            </w:rPr>
            <w:t>Choose an item.</w:t>
          </w:r>
        </w:p>
      </w:docPartBody>
    </w:docPart>
    <w:docPart>
      <w:docPartPr>
        <w:name w:val="AC85FE8EBD30448786EBF1683D1C244E"/>
        <w:category>
          <w:name w:val="General"/>
          <w:gallery w:val="placeholder"/>
        </w:category>
        <w:types>
          <w:type w:val="bbPlcHdr"/>
        </w:types>
        <w:behaviors>
          <w:behavior w:val="content"/>
        </w:behaviors>
        <w:guid w:val="{EFEAC744-A364-4A0E-BCDA-B826CEC9F0E1}"/>
      </w:docPartPr>
      <w:docPartBody>
        <w:p w:rsidR="0052410D" w:rsidRDefault="009124BD" w:rsidP="009124BD">
          <w:pPr>
            <w:pStyle w:val="AC85FE8EBD30448786EBF1683D1C244E"/>
          </w:pPr>
          <w:r w:rsidRPr="00D858FE">
            <w:rPr>
              <w:rStyle w:val="PlaceholderText"/>
            </w:rPr>
            <w:t>Choose an item.</w:t>
          </w:r>
        </w:p>
      </w:docPartBody>
    </w:docPart>
    <w:docPart>
      <w:docPartPr>
        <w:name w:val="F93E68C60C81423EB3CD9ECA262F9EA3"/>
        <w:category>
          <w:name w:val="General"/>
          <w:gallery w:val="placeholder"/>
        </w:category>
        <w:types>
          <w:type w:val="bbPlcHdr"/>
        </w:types>
        <w:behaviors>
          <w:behavior w:val="content"/>
        </w:behaviors>
        <w:guid w:val="{2019D8E4-4740-4F02-A686-7800DBB6670C}"/>
      </w:docPartPr>
      <w:docPartBody>
        <w:p w:rsidR="0052410D" w:rsidRDefault="009124BD" w:rsidP="009124BD">
          <w:pPr>
            <w:pStyle w:val="F93E68C60C81423EB3CD9ECA262F9EA3"/>
          </w:pPr>
          <w:r w:rsidRPr="00D858FE">
            <w:rPr>
              <w:rStyle w:val="PlaceholderText"/>
            </w:rPr>
            <w:t>Choose an item.</w:t>
          </w:r>
        </w:p>
      </w:docPartBody>
    </w:docPart>
    <w:docPart>
      <w:docPartPr>
        <w:name w:val="0F31F9CAC8014150B39F4F475A0FEC45"/>
        <w:category>
          <w:name w:val="General"/>
          <w:gallery w:val="placeholder"/>
        </w:category>
        <w:types>
          <w:type w:val="bbPlcHdr"/>
        </w:types>
        <w:behaviors>
          <w:behavior w:val="content"/>
        </w:behaviors>
        <w:guid w:val="{DAC47767-2C75-4C74-9D86-ACA4C6E107B9}"/>
      </w:docPartPr>
      <w:docPartBody>
        <w:p w:rsidR="0052410D" w:rsidRDefault="009124BD" w:rsidP="009124BD">
          <w:pPr>
            <w:pStyle w:val="0F31F9CAC8014150B39F4F475A0FEC45"/>
          </w:pPr>
          <w:r w:rsidRPr="00D858FE">
            <w:rPr>
              <w:rStyle w:val="PlaceholderText"/>
            </w:rPr>
            <w:t>Choose an item.</w:t>
          </w:r>
        </w:p>
      </w:docPartBody>
    </w:docPart>
    <w:docPart>
      <w:docPartPr>
        <w:name w:val="46464C05BDDA47BAB96BBEB0849B6DE4"/>
        <w:category>
          <w:name w:val="General"/>
          <w:gallery w:val="placeholder"/>
        </w:category>
        <w:types>
          <w:type w:val="bbPlcHdr"/>
        </w:types>
        <w:behaviors>
          <w:behavior w:val="content"/>
        </w:behaviors>
        <w:guid w:val="{D4886CCE-ED74-4ADF-B31D-5980F6E34E56}"/>
      </w:docPartPr>
      <w:docPartBody>
        <w:p w:rsidR="0052410D" w:rsidRDefault="009124BD" w:rsidP="009124BD">
          <w:pPr>
            <w:pStyle w:val="46464C05BDDA47BAB96BBEB0849B6DE4"/>
          </w:pPr>
          <w:r w:rsidRPr="00D858FE">
            <w:rPr>
              <w:rStyle w:val="PlaceholderText"/>
            </w:rPr>
            <w:t>Choose an item.</w:t>
          </w:r>
        </w:p>
      </w:docPartBody>
    </w:docPart>
    <w:docPart>
      <w:docPartPr>
        <w:name w:val="7AC17BE8E3FE4C4CABE4400B6DBC238F"/>
        <w:category>
          <w:name w:val="General"/>
          <w:gallery w:val="placeholder"/>
        </w:category>
        <w:types>
          <w:type w:val="bbPlcHdr"/>
        </w:types>
        <w:behaviors>
          <w:behavior w:val="content"/>
        </w:behaviors>
        <w:guid w:val="{12F299EB-F8BA-41FA-BC72-163400AB06DD}"/>
      </w:docPartPr>
      <w:docPartBody>
        <w:p w:rsidR="0052410D" w:rsidRDefault="009124BD" w:rsidP="009124BD">
          <w:pPr>
            <w:pStyle w:val="7AC17BE8E3FE4C4CABE4400B6DBC238F"/>
          </w:pPr>
          <w:r w:rsidRPr="00D858FE">
            <w:rPr>
              <w:rStyle w:val="PlaceholderText"/>
            </w:rPr>
            <w:t>Choose an item.</w:t>
          </w:r>
        </w:p>
      </w:docPartBody>
    </w:docPart>
    <w:docPart>
      <w:docPartPr>
        <w:name w:val="2E8CE732D84F4F13A3D08198AACA50E2"/>
        <w:category>
          <w:name w:val="General"/>
          <w:gallery w:val="placeholder"/>
        </w:category>
        <w:types>
          <w:type w:val="bbPlcHdr"/>
        </w:types>
        <w:behaviors>
          <w:behavior w:val="content"/>
        </w:behaviors>
        <w:guid w:val="{DBE330EC-2114-47DD-8F7A-DF0DF35B8A00}"/>
      </w:docPartPr>
      <w:docPartBody>
        <w:p w:rsidR="0052410D" w:rsidRDefault="009124BD" w:rsidP="009124BD">
          <w:pPr>
            <w:pStyle w:val="2E8CE732D84F4F13A3D08198AACA50E2"/>
          </w:pPr>
          <w:r w:rsidRPr="00D858FE">
            <w:rPr>
              <w:rStyle w:val="PlaceholderText"/>
            </w:rPr>
            <w:t>Choose an item.</w:t>
          </w:r>
        </w:p>
      </w:docPartBody>
    </w:docPart>
    <w:docPart>
      <w:docPartPr>
        <w:name w:val="ADF8B59A5534471992C2F79B2B703CAE"/>
        <w:category>
          <w:name w:val="General"/>
          <w:gallery w:val="placeholder"/>
        </w:category>
        <w:types>
          <w:type w:val="bbPlcHdr"/>
        </w:types>
        <w:behaviors>
          <w:behavior w:val="content"/>
        </w:behaviors>
        <w:guid w:val="{707B99DE-06D0-4057-A494-E60A1FD15FA1}"/>
      </w:docPartPr>
      <w:docPartBody>
        <w:p w:rsidR="001E467A" w:rsidRDefault="0052410D" w:rsidP="0052410D">
          <w:pPr>
            <w:pStyle w:val="ADF8B59A5534471992C2F79B2B703CAE"/>
          </w:pPr>
          <w:r w:rsidRPr="00D858FE">
            <w:rPr>
              <w:rStyle w:val="PlaceholderText"/>
            </w:rPr>
            <w:t>Choose an item.</w:t>
          </w:r>
        </w:p>
      </w:docPartBody>
    </w:docPart>
    <w:docPart>
      <w:docPartPr>
        <w:name w:val="C56AAF30311347BB9CC0A90AEC51C440"/>
        <w:category>
          <w:name w:val="General"/>
          <w:gallery w:val="placeholder"/>
        </w:category>
        <w:types>
          <w:type w:val="bbPlcHdr"/>
        </w:types>
        <w:behaviors>
          <w:behavior w:val="content"/>
        </w:behaviors>
        <w:guid w:val="{C7E97C1F-ECE3-4A45-8005-2AD0D98BAEC7}"/>
      </w:docPartPr>
      <w:docPartBody>
        <w:p w:rsidR="001E467A" w:rsidRDefault="0052410D" w:rsidP="0052410D">
          <w:pPr>
            <w:pStyle w:val="C56AAF30311347BB9CC0A90AEC51C440"/>
          </w:pPr>
          <w:r w:rsidRPr="00D858FE">
            <w:rPr>
              <w:rStyle w:val="PlaceholderText"/>
            </w:rPr>
            <w:t>Choose an item.</w:t>
          </w:r>
        </w:p>
      </w:docPartBody>
    </w:docPart>
    <w:docPart>
      <w:docPartPr>
        <w:name w:val="B9B2EADE26484E4CAFDD745BDFE83DD3"/>
        <w:category>
          <w:name w:val="General"/>
          <w:gallery w:val="placeholder"/>
        </w:category>
        <w:types>
          <w:type w:val="bbPlcHdr"/>
        </w:types>
        <w:behaviors>
          <w:behavior w:val="content"/>
        </w:behaviors>
        <w:guid w:val="{79EB3F4A-40E3-462C-879C-4A40F133DC5D}"/>
      </w:docPartPr>
      <w:docPartBody>
        <w:p w:rsidR="001E467A" w:rsidRDefault="0052410D" w:rsidP="0052410D">
          <w:pPr>
            <w:pStyle w:val="B9B2EADE26484E4CAFDD745BDFE83DD3"/>
          </w:pPr>
          <w:r w:rsidRPr="00D858FE">
            <w:rPr>
              <w:rStyle w:val="PlaceholderText"/>
            </w:rPr>
            <w:t>Choose an item.</w:t>
          </w:r>
        </w:p>
      </w:docPartBody>
    </w:docPart>
    <w:docPart>
      <w:docPartPr>
        <w:name w:val="BB1B8FE4AC564273A530749B956EA592"/>
        <w:category>
          <w:name w:val="General"/>
          <w:gallery w:val="placeholder"/>
        </w:category>
        <w:types>
          <w:type w:val="bbPlcHdr"/>
        </w:types>
        <w:behaviors>
          <w:behavior w:val="content"/>
        </w:behaviors>
        <w:guid w:val="{80B5CA78-AEDE-4E83-85F0-689C66172966}"/>
      </w:docPartPr>
      <w:docPartBody>
        <w:p w:rsidR="001E467A" w:rsidRDefault="0052410D" w:rsidP="0052410D">
          <w:pPr>
            <w:pStyle w:val="BB1B8FE4AC564273A530749B956EA592"/>
          </w:pPr>
          <w:r w:rsidRPr="00D858FE">
            <w:rPr>
              <w:rStyle w:val="PlaceholderText"/>
            </w:rPr>
            <w:t>Choose an item.</w:t>
          </w:r>
        </w:p>
      </w:docPartBody>
    </w:docPart>
    <w:docPart>
      <w:docPartPr>
        <w:name w:val="E79CC24E1C274130BCE22F7611FD96E4"/>
        <w:category>
          <w:name w:val="General"/>
          <w:gallery w:val="placeholder"/>
        </w:category>
        <w:types>
          <w:type w:val="bbPlcHdr"/>
        </w:types>
        <w:behaviors>
          <w:behavior w:val="content"/>
        </w:behaviors>
        <w:guid w:val="{E931DDB7-2FCD-4143-992C-1EC4527764CC}"/>
      </w:docPartPr>
      <w:docPartBody>
        <w:p w:rsidR="001E467A" w:rsidRDefault="0052410D" w:rsidP="0052410D">
          <w:pPr>
            <w:pStyle w:val="E79CC24E1C274130BCE22F7611FD96E4"/>
          </w:pPr>
          <w:r w:rsidRPr="00D858FE">
            <w:rPr>
              <w:rStyle w:val="PlaceholderText"/>
            </w:rPr>
            <w:t>Choose an item.</w:t>
          </w:r>
        </w:p>
      </w:docPartBody>
    </w:docPart>
    <w:docPart>
      <w:docPartPr>
        <w:name w:val="FBC1383378C94709AEC40A1742E1BF1F"/>
        <w:category>
          <w:name w:val="General"/>
          <w:gallery w:val="placeholder"/>
        </w:category>
        <w:types>
          <w:type w:val="bbPlcHdr"/>
        </w:types>
        <w:behaviors>
          <w:behavior w:val="content"/>
        </w:behaviors>
        <w:guid w:val="{71DAD525-B8C5-4F91-A5AD-7EB1BE972AD5}"/>
      </w:docPartPr>
      <w:docPartBody>
        <w:p w:rsidR="001E467A" w:rsidRDefault="0052410D" w:rsidP="0052410D">
          <w:pPr>
            <w:pStyle w:val="FBC1383378C94709AEC40A1742E1BF1F"/>
          </w:pPr>
          <w:r w:rsidRPr="00D858FE">
            <w:rPr>
              <w:rStyle w:val="PlaceholderText"/>
            </w:rPr>
            <w:t>Choose an item.</w:t>
          </w:r>
        </w:p>
      </w:docPartBody>
    </w:docPart>
    <w:docPart>
      <w:docPartPr>
        <w:name w:val="82B7D45B8B3A46D19317FE9D63E81F45"/>
        <w:category>
          <w:name w:val="General"/>
          <w:gallery w:val="placeholder"/>
        </w:category>
        <w:types>
          <w:type w:val="bbPlcHdr"/>
        </w:types>
        <w:behaviors>
          <w:behavior w:val="content"/>
        </w:behaviors>
        <w:guid w:val="{8C0258E7-DA02-4FE9-83D0-612D87D0B014}"/>
      </w:docPartPr>
      <w:docPartBody>
        <w:p w:rsidR="001E467A" w:rsidRDefault="0052410D" w:rsidP="0052410D">
          <w:pPr>
            <w:pStyle w:val="82B7D45B8B3A46D19317FE9D63E81F45"/>
          </w:pPr>
          <w:r w:rsidRPr="00D858FE">
            <w:rPr>
              <w:rStyle w:val="PlaceholderText"/>
            </w:rPr>
            <w:t>Choose an item.</w:t>
          </w:r>
        </w:p>
      </w:docPartBody>
    </w:docPart>
    <w:docPart>
      <w:docPartPr>
        <w:name w:val="4A129E099E5740B9849AB0C683BDD7A0"/>
        <w:category>
          <w:name w:val="General"/>
          <w:gallery w:val="placeholder"/>
        </w:category>
        <w:types>
          <w:type w:val="bbPlcHdr"/>
        </w:types>
        <w:behaviors>
          <w:behavior w:val="content"/>
        </w:behaviors>
        <w:guid w:val="{36D09834-D3CC-4FE8-ACF8-C2971B7D69A1}"/>
      </w:docPartPr>
      <w:docPartBody>
        <w:p w:rsidR="001E467A" w:rsidRDefault="0052410D" w:rsidP="0052410D">
          <w:pPr>
            <w:pStyle w:val="4A129E099E5740B9849AB0C683BDD7A0"/>
          </w:pPr>
          <w:r w:rsidRPr="00D858FE">
            <w:rPr>
              <w:rStyle w:val="PlaceholderText"/>
            </w:rPr>
            <w:t>Choose an item.</w:t>
          </w:r>
        </w:p>
      </w:docPartBody>
    </w:docPart>
    <w:docPart>
      <w:docPartPr>
        <w:name w:val="D809F4F4F61E4A8782872DD8AC523292"/>
        <w:category>
          <w:name w:val="General"/>
          <w:gallery w:val="placeholder"/>
        </w:category>
        <w:types>
          <w:type w:val="bbPlcHdr"/>
        </w:types>
        <w:behaviors>
          <w:behavior w:val="content"/>
        </w:behaviors>
        <w:guid w:val="{581E427E-FB0B-4351-9AA0-1F7B1CA9BB96}"/>
      </w:docPartPr>
      <w:docPartBody>
        <w:p w:rsidR="001E467A" w:rsidRDefault="0052410D" w:rsidP="0052410D">
          <w:pPr>
            <w:pStyle w:val="D809F4F4F61E4A8782872DD8AC523292"/>
          </w:pPr>
          <w:r w:rsidRPr="00D858FE">
            <w:rPr>
              <w:rStyle w:val="PlaceholderText"/>
            </w:rPr>
            <w:t>Choose an item.</w:t>
          </w:r>
        </w:p>
      </w:docPartBody>
    </w:docPart>
    <w:docPart>
      <w:docPartPr>
        <w:name w:val="D48CD0FFBCF5449195C3E503CE6F25B5"/>
        <w:category>
          <w:name w:val="General"/>
          <w:gallery w:val="placeholder"/>
        </w:category>
        <w:types>
          <w:type w:val="bbPlcHdr"/>
        </w:types>
        <w:behaviors>
          <w:behavior w:val="content"/>
        </w:behaviors>
        <w:guid w:val="{65AB9025-BF99-4A8C-B022-FBD33FAC64FD}"/>
      </w:docPartPr>
      <w:docPartBody>
        <w:p w:rsidR="001E467A" w:rsidRDefault="0052410D" w:rsidP="0052410D">
          <w:pPr>
            <w:pStyle w:val="D48CD0FFBCF5449195C3E503CE6F25B5"/>
          </w:pPr>
          <w:r w:rsidRPr="00D858FE">
            <w:rPr>
              <w:rStyle w:val="PlaceholderText"/>
            </w:rPr>
            <w:t>Choose an item.</w:t>
          </w:r>
        </w:p>
      </w:docPartBody>
    </w:docPart>
    <w:docPart>
      <w:docPartPr>
        <w:name w:val="1758EEF3607C42B48B216C2A05960DEA"/>
        <w:category>
          <w:name w:val="General"/>
          <w:gallery w:val="placeholder"/>
        </w:category>
        <w:types>
          <w:type w:val="bbPlcHdr"/>
        </w:types>
        <w:behaviors>
          <w:behavior w:val="content"/>
        </w:behaviors>
        <w:guid w:val="{07CD1222-6605-4B4E-945F-8D1612EA915F}"/>
      </w:docPartPr>
      <w:docPartBody>
        <w:p w:rsidR="001E467A" w:rsidRDefault="0052410D" w:rsidP="0052410D">
          <w:pPr>
            <w:pStyle w:val="1758EEF3607C42B48B216C2A05960DEA"/>
          </w:pPr>
          <w:r w:rsidRPr="00D858FE">
            <w:rPr>
              <w:rStyle w:val="PlaceholderText"/>
            </w:rPr>
            <w:t>Choose an item.</w:t>
          </w:r>
        </w:p>
      </w:docPartBody>
    </w:docPart>
    <w:docPart>
      <w:docPartPr>
        <w:name w:val="2FE83955354E495A9346A24AF4294614"/>
        <w:category>
          <w:name w:val="General"/>
          <w:gallery w:val="placeholder"/>
        </w:category>
        <w:types>
          <w:type w:val="bbPlcHdr"/>
        </w:types>
        <w:behaviors>
          <w:behavior w:val="content"/>
        </w:behaviors>
        <w:guid w:val="{E5655E57-798B-4B91-8997-C8C7255F315A}"/>
      </w:docPartPr>
      <w:docPartBody>
        <w:p w:rsidR="001E467A" w:rsidRDefault="0052410D" w:rsidP="0052410D">
          <w:pPr>
            <w:pStyle w:val="2FE83955354E495A9346A24AF4294614"/>
          </w:pPr>
          <w:r w:rsidRPr="00D858FE">
            <w:rPr>
              <w:rStyle w:val="PlaceholderText"/>
            </w:rPr>
            <w:t>Choose an item.</w:t>
          </w:r>
        </w:p>
      </w:docPartBody>
    </w:docPart>
    <w:docPart>
      <w:docPartPr>
        <w:name w:val="C7C43CFE7C0E40E58EDC575FFE27B883"/>
        <w:category>
          <w:name w:val="General"/>
          <w:gallery w:val="placeholder"/>
        </w:category>
        <w:types>
          <w:type w:val="bbPlcHdr"/>
        </w:types>
        <w:behaviors>
          <w:behavior w:val="content"/>
        </w:behaviors>
        <w:guid w:val="{3459796F-621B-4A70-A96F-C7B878CB6A33}"/>
      </w:docPartPr>
      <w:docPartBody>
        <w:p w:rsidR="001E467A" w:rsidRDefault="0052410D" w:rsidP="0052410D">
          <w:pPr>
            <w:pStyle w:val="C7C43CFE7C0E40E58EDC575FFE27B883"/>
          </w:pPr>
          <w:r w:rsidRPr="00D858FE">
            <w:rPr>
              <w:rStyle w:val="PlaceholderText"/>
            </w:rPr>
            <w:t>Choose an item.</w:t>
          </w:r>
        </w:p>
      </w:docPartBody>
    </w:docPart>
    <w:docPart>
      <w:docPartPr>
        <w:name w:val="02A609AF7C514D0C96160FC11B19C88E"/>
        <w:category>
          <w:name w:val="General"/>
          <w:gallery w:val="placeholder"/>
        </w:category>
        <w:types>
          <w:type w:val="bbPlcHdr"/>
        </w:types>
        <w:behaviors>
          <w:behavior w:val="content"/>
        </w:behaviors>
        <w:guid w:val="{82E147D9-3FB3-47E1-845A-5BED46416F4B}"/>
      </w:docPartPr>
      <w:docPartBody>
        <w:p w:rsidR="001E467A" w:rsidRDefault="0052410D" w:rsidP="0052410D">
          <w:pPr>
            <w:pStyle w:val="02A609AF7C514D0C96160FC11B19C88E"/>
          </w:pPr>
          <w:r w:rsidRPr="00D858FE">
            <w:rPr>
              <w:rStyle w:val="PlaceholderText"/>
            </w:rPr>
            <w:t>Choose an item.</w:t>
          </w:r>
        </w:p>
      </w:docPartBody>
    </w:docPart>
    <w:docPart>
      <w:docPartPr>
        <w:name w:val="87609A175D0944FC81326A009D688693"/>
        <w:category>
          <w:name w:val="General"/>
          <w:gallery w:val="placeholder"/>
        </w:category>
        <w:types>
          <w:type w:val="bbPlcHdr"/>
        </w:types>
        <w:behaviors>
          <w:behavior w:val="content"/>
        </w:behaviors>
        <w:guid w:val="{1A68106E-BEFD-499B-B6CB-CA8FC5F624CE}"/>
      </w:docPartPr>
      <w:docPartBody>
        <w:p w:rsidR="001E467A" w:rsidRDefault="0052410D" w:rsidP="0052410D">
          <w:pPr>
            <w:pStyle w:val="87609A175D0944FC81326A009D688693"/>
          </w:pPr>
          <w:r w:rsidRPr="00D858FE">
            <w:rPr>
              <w:rStyle w:val="PlaceholderText"/>
            </w:rPr>
            <w:t>Choose an item.</w:t>
          </w:r>
        </w:p>
      </w:docPartBody>
    </w:docPart>
    <w:docPart>
      <w:docPartPr>
        <w:name w:val="4512E5F8C4AE4467B0B69B13175AE7F4"/>
        <w:category>
          <w:name w:val="General"/>
          <w:gallery w:val="placeholder"/>
        </w:category>
        <w:types>
          <w:type w:val="bbPlcHdr"/>
        </w:types>
        <w:behaviors>
          <w:behavior w:val="content"/>
        </w:behaviors>
        <w:guid w:val="{807F53DB-05F6-4482-B8FE-949451499CC3}"/>
      </w:docPartPr>
      <w:docPartBody>
        <w:p w:rsidR="001E467A" w:rsidRDefault="0052410D" w:rsidP="0052410D">
          <w:pPr>
            <w:pStyle w:val="4512E5F8C4AE4467B0B69B13175AE7F4"/>
          </w:pPr>
          <w:r w:rsidRPr="00D858FE">
            <w:rPr>
              <w:rStyle w:val="PlaceholderText"/>
            </w:rPr>
            <w:t>Choose an item.</w:t>
          </w:r>
        </w:p>
      </w:docPartBody>
    </w:docPart>
    <w:docPart>
      <w:docPartPr>
        <w:name w:val="DC998D4BDCE840B19922840E7B9A9978"/>
        <w:category>
          <w:name w:val="General"/>
          <w:gallery w:val="placeholder"/>
        </w:category>
        <w:types>
          <w:type w:val="bbPlcHdr"/>
        </w:types>
        <w:behaviors>
          <w:behavior w:val="content"/>
        </w:behaviors>
        <w:guid w:val="{051C7565-71EC-4463-B916-00C24A193E0F}"/>
      </w:docPartPr>
      <w:docPartBody>
        <w:p w:rsidR="001E467A" w:rsidRDefault="0052410D" w:rsidP="0052410D">
          <w:pPr>
            <w:pStyle w:val="DC998D4BDCE840B19922840E7B9A9978"/>
          </w:pPr>
          <w:r w:rsidRPr="00D858FE">
            <w:rPr>
              <w:rStyle w:val="PlaceholderText"/>
            </w:rPr>
            <w:t>Choose an item.</w:t>
          </w:r>
        </w:p>
      </w:docPartBody>
    </w:docPart>
    <w:docPart>
      <w:docPartPr>
        <w:name w:val="A23669E5275C409DB8B37364B00549A1"/>
        <w:category>
          <w:name w:val="General"/>
          <w:gallery w:val="placeholder"/>
        </w:category>
        <w:types>
          <w:type w:val="bbPlcHdr"/>
        </w:types>
        <w:behaviors>
          <w:behavior w:val="content"/>
        </w:behaviors>
        <w:guid w:val="{D3E8EA4C-9D2D-4747-BABC-11F48D883283}"/>
      </w:docPartPr>
      <w:docPartBody>
        <w:p w:rsidR="001E467A" w:rsidRDefault="0052410D" w:rsidP="0052410D">
          <w:pPr>
            <w:pStyle w:val="A23669E5275C409DB8B37364B00549A1"/>
          </w:pPr>
          <w:r w:rsidRPr="00D858FE">
            <w:rPr>
              <w:rStyle w:val="PlaceholderText"/>
            </w:rPr>
            <w:t>Choose an item.</w:t>
          </w:r>
        </w:p>
      </w:docPartBody>
    </w:docPart>
    <w:docPart>
      <w:docPartPr>
        <w:name w:val="EFCA4A801F1E4F9FA2FFF917657D992D"/>
        <w:category>
          <w:name w:val="General"/>
          <w:gallery w:val="placeholder"/>
        </w:category>
        <w:types>
          <w:type w:val="bbPlcHdr"/>
        </w:types>
        <w:behaviors>
          <w:behavior w:val="content"/>
        </w:behaviors>
        <w:guid w:val="{0FDAB774-6AE7-48BC-B669-BD3FF7B25969}"/>
      </w:docPartPr>
      <w:docPartBody>
        <w:p w:rsidR="001E467A" w:rsidRDefault="0052410D" w:rsidP="0052410D">
          <w:pPr>
            <w:pStyle w:val="EFCA4A801F1E4F9FA2FFF917657D992D"/>
          </w:pPr>
          <w:r w:rsidRPr="00D858FE">
            <w:rPr>
              <w:rStyle w:val="PlaceholderText"/>
            </w:rPr>
            <w:t>Choose an item.</w:t>
          </w:r>
        </w:p>
      </w:docPartBody>
    </w:docPart>
    <w:docPart>
      <w:docPartPr>
        <w:name w:val="E690D16D3EFA4B559779D1DD3349CD87"/>
        <w:category>
          <w:name w:val="General"/>
          <w:gallery w:val="placeholder"/>
        </w:category>
        <w:types>
          <w:type w:val="bbPlcHdr"/>
        </w:types>
        <w:behaviors>
          <w:behavior w:val="content"/>
        </w:behaviors>
        <w:guid w:val="{DC530CC6-36CF-4C3C-8F2F-BA8F5064F93C}"/>
      </w:docPartPr>
      <w:docPartBody>
        <w:p w:rsidR="001E467A" w:rsidRDefault="0052410D" w:rsidP="0052410D">
          <w:pPr>
            <w:pStyle w:val="E690D16D3EFA4B559779D1DD3349CD87"/>
          </w:pPr>
          <w:r w:rsidRPr="00D858FE">
            <w:rPr>
              <w:rStyle w:val="PlaceholderText"/>
            </w:rPr>
            <w:t>Choose an item.</w:t>
          </w:r>
        </w:p>
      </w:docPartBody>
    </w:docPart>
    <w:docPart>
      <w:docPartPr>
        <w:name w:val="C5FECE7160FE46E6851226BBC33BBBA2"/>
        <w:category>
          <w:name w:val="General"/>
          <w:gallery w:val="placeholder"/>
        </w:category>
        <w:types>
          <w:type w:val="bbPlcHdr"/>
        </w:types>
        <w:behaviors>
          <w:behavior w:val="content"/>
        </w:behaviors>
        <w:guid w:val="{4F05F95E-5446-4E31-9910-0290D8121AC2}"/>
      </w:docPartPr>
      <w:docPartBody>
        <w:p w:rsidR="001E467A" w:rsidRDefault="0052410D" w:rsidP="0052410D">
          <w:pPr>
            <w:pStyle w:val="C5FECE7160FE46E6851226BBC33BBBA2"/>
          </w:pPr>
          <w:r w:rsidRPr="00D858FE">
            <w:rPr>
              <w:rStyle w:val="PlaceholderText"/>
            </w:rPr>
            <w:t>Choose an item.</w:t>
          </w:r>
        </w:p>
      </w:docPartBody>
    </w:docPart>
    <w:docPart>
      <w:docPartPr>
        <w:name w:val="21C2E16481004BD48F1BEF16633C5467"/>
        <w:category>
          <w:name w:val="General"/>
          <w:gallery w:val="placeholder"/>
        </w:category>
        <w:types>
          <w:type w:val="bbPlcHdr"/>
        </w:types>
        <w:behaviors>
          <w:behavior w:val="content"/>
        </w:behaviors>
        <w:guid w:val="{70A03AEC-6921-45D1-83DF-6A94C1ADD411}"/>
      </w:docPartPr>
      <w:docPartBody>
        <w:p w:rsidR="001E467A" w:rsidRDefault="0052410D" w:rsidP="0052410D">
          <w:pPr>
            <w:pStyle w:val="21C2E16481004BD48F1BEF16633C5467"/>
          </w:pPr>
          <w:r w:rsidRPr="00D858FE">
            <w:rPr>
              <w:rStyle w:val="PlaceholderText"/>
            </w:rPr>
            <w:t>Choose an item.</w:t>
          </w:r>
        </w:p>
      </w:docPartBody>
    </w:docPart>
    <w:docPart>
      <w:docPartPr>
        <w:name w:val="3E9E592D8D2A4E7FA6D8C0F2E19BD7FB"/>
        <w:category>
          <w:name w:val="General"/>
          <w:gallery w:val="placeholder"/>
        </w:category>
        <w:types>
          <w:type w:val="bbPlcHdr"/>
        </w:types>
        <w:behaviors>
          <w:behavior w:val="content"/>
        </w:behaviors>
        <w:guid w:val="{D3E7AFE2-80A7-43E0-A6CD-C5F26B23B642}"/>
      </w:docPartPr>
      <w:docPartBody>
        <w:p w:rsidR="001E467A" w:rsidRDefault="0052410D" w:rsidP="0052410D">
          <w:pPr>
            <w:pStyle w:val="3E9E592D8D2A4E7FA6D8C0F2E19BD7FB"/>
          </w:pPr>
          <w:r w:rsidRPr="00D858FE">
            <w:rPr>
              <w:rStyle w:val="PlaceholderText"/>
            </w:rPr>
            <w:t>Choose an item.</w:t>
          </w:r>
        </w:p>
      </w:docPartBody>
    </w:docPart>
    <w:docPart>
      <w:docPartPr>
        <w:name w:val="4E51343415774626BA28DAB2B37B989D"/>
        <w:category>
          <w:name w:val="General"/>
          <w:gallery w:val="placeholder"/>
        </w:category>
        <w:types>
          <w:type w:val="bbPlcHdr"/>
        </w:types>
        <w:behaviors>
          <w:behavior w:val="content"/>
        </w:behaviors>
        <w:guid w:val="{8858852F-F8FD-4C5B-BDC6-D3B444D45119}"/>
      </w:docPartPr>
      <w:docPartBody>
        <w:p w:rsidR="001E467A" w:rsidRDefault="0052410D" w:rsidP="0052410D">
          <w:pPr>
            <w:pStyle w:val="4E51343415774626BA28DAB2B37B989D"/>
          </w:pPr>
          <w:r w:rsidRPr="00D858FE">
            <w:rPr>
              <w:rStyle w:val="PlaceholderText"/>
            </w:rPr>
            <w:t>Choose an item.</w:t>
          </w:r>
        </w:p>
      </w:docPartBody>
    </w:docPart>
    <w:docPart>
      <w:docPartPr>
        <w:name w:val="77F21709B4DF48C48531558429FEAC27"/>
        <w:category>
          <w:name w:val="General"/>
          <w:gallery w:val="placeholder"/>
        </w:category>
        <w:types>
          <w:type w:val="bbPlcHdr"/>
        </w:types>
        <w:behaviors>
          <w:behavior w:val="content"/>
        </w:behaviors>
        <w:guid w:val="{BBF983E3-43CA-44C3-A196-003C6DE29D62}"/>
      </w:docPartPr>
      <w:docPartBody>
        <w:p w:rsidR="001E467A" w:rsidRDefault="0052410D" w:rsidP="0052410D">
          <w:pPr>
            <w:pStyle w:val="77F21709B4DF48C48531558429FEAC27"/>
          </w:pPr>
          <w:r w:rsidRPr="00D858FE">
            <w:rPr>
              <w:rStyle w:val="PlaceholderText"/>
            </w:rPr>
            <w:t>Choose an item.</w:t>
          </w:r>
        </w:p>
      </w:docPartBody>
    </w:docPart>
    <w:docPart>
      <w:docPartPr>
        <w:name w:val="0BCF63D0A39240CA88DFBE82CC8FB1F5"/>
        <w:category>
          <w:name w:val="General"/>
          <w:gallery w:val="placeholder"/>
        </w:category>
        <w:types>
          <w:type w:val="bbPlcHdr"/>
        </w:types>
        <w:behaviors>
          <w:behavior w:val="content"/>
        </w:behaviors>
        <w:guid w:val="{5D99704F-EFAB-4B63-A126-2F7199640FC4}"/>
      </w:docPartPr>
      <w:docPartBody>
        <w:p w:rsidR="001E467A" w:rsidRDefault="0052410D" w:rsidP="0052410D">
          <w:pPr>
            <w:pStyle w:val="0BCF63D0A39240CA88DFBE82CC8FB1F5"/>
          </w:pPr>
          <w:r w:rsidRPr="00D858FE">
            <w:rPr>
              <w:rStyle w:val="PlaceholderText"/>
            </w:rPr>
            <w:t>Choose an item.</w:t>
          </w:r>
        </w:p>
      </w:docPartBody>
    </w:docPart>
    <w:docPart>
      <w:docPartPr>
        <w:name w:val="059C31FCC05C416089AC1A3FF7EAA432"/>
        <w:category>
          <w:name w:val="General"/>
          <w:gallery w:val="placeholder"/>
        </w:category>
        <w:types>
          <w:type w:val="bbPlcHdr"/>
        </w:types>
        <w:behaviors>
          <w:behavior w:val="content"/>
        </w:behaviors>
        <w:guid w:val="{973E44C0-7335-4AF2-BDCE-4AD8307CBDA3}"/>
      </w:docPartPr>
      <w:docPartBody>
        <w:p w:rsidR="001E467A" w:rsidRDefault="0052410D" w:rsidP="0052410D">
          <w:pPr>
            <w:pStyle w:val="059C31FCC05C416089AC1A3FF7EAA432"/>
          </w:pPr>
          <w:r w:rsidRPr="00D858FE">
            <w:rPr>
              <w:rStyle w:val="PlaceholderText"/>
            </w:rPr>
            <w:t>Choose an item.</w:t>
          </w:r>
        </w:p>
      </w:docPartBody>
    </w:docPart>
    <w:docPart>
      <w:docPartPr>
        <w:name w:val="97166C8F902A4819BABE4AB15FFEC7B8"/>
        <w:category>
          <w:name w:val="General"/>
          <w:gallery w:val="placeholder"/>
        </w:category>
        <w:types>
          <w:type w:val="bbPlcHdr"/>
        </w:types>
        <w:behaviors>
          <w:behavior w:val="content"/>
        </w:behaviors>
        <w:guid w:val="{DF8F460F-0D8E-490F-BF00-AAA41A2352BC}"/>
      </w:docPartPr>
      <w:docPartBody>
        <w:p w:rsidR="001E467A" w:rsidRDefault="0052410D" w:rsidP="0052410D">
          <w:pPr>
            <w:pStyle w:val="97166C8F902A4819BABE4AB15FFEC7B8"/>
          </w:pPr>
          <w:r w:rsidRPr="00D858FE">
            <w:rPr>
              <w:rStyle w:val="PlaceholderText"/>
            </w:rPr>
            <w:t>Choose an item.</w:t>
          </w:r>
        </w:p>
      </w:docPartBody>
    </w:docPart>
    <w:docPart>
      <w:docPartPr>
        <w:name w:val="EC00E36B65444090A91159B89DB45E1C"/>
        <w:category>
          <w:name w:val="General"/>
          <w:gallery w:val="placeholder"/>
        </w:category>
        <w:types>
          <w:type w:val="bbPlcHdr"/>
        </w:types>
        <w:behaviors>
          <w:behavior w:val="content"/>
        </w:behaviors>
        <w:guid w:val="{AAEDE641-8B73-4995-BE32-BB2CE322D696}"/>
      </w:docPartPr>
      <w:docPartBody>
        <w:p w:rsidR="001E467A" w:rsidRDefault="0052410D" w:rsidP="0052410D">
          <w:pPr>
            <w:pStyle w:val="EC00E36B65444090A91159B89DB45E1C"/>
          </w:pPr>
          <w:r w:rsidRPr="00D858FE">
            <w:rPr>
              <w:rStyle w:val="PlaceholderText"/>
            </w:rPr>
            <w:t>Choose an item.</w:t>
          </w:r>
        </w:p>
      </w:docPartBody>
    </w:docPart>
    <w:docPart>
      <w:docPartPr>
        <w:name w:val="748CEB62727844CF90E90ABDD5045D83"/>
        <w:category>
          <w:name w:val="General"/>
          <w:gallery w:val="placeholder"/>
        </w:category>
        <w:types>
          <w:type w:val="bbPlcHdr"/>
        </w:types>
        <w:behaviors>
          <w:behavior w:val="content"/>
        </w:behaviors>
        <w:guid w:val="{EBB6F821-728B-453A-85F8-1AACDE3A0CD1}"/>
      </w:docPartPr>
      <w:docPartBody>
        <w:p w:rsidR="001E467A" w:rsidRDefault="0052410D" w:rsidP="0052410D">
          <w:pPr>
            <w:pStyle w:val="748CEB62727844CF90E90ABDD5045D83"/>
          </w:pPr>
          <w:r w:rsidRPr="00D858FE">
            <w:rPr>
              <w:rStyle w:val="PlaceholderText"/>
            </w:rPr>
            <w:t>Choose an item.</w:t>
          </w:r>
        </w:p>
      </w:docPartBody>
    </w:docPart>
    <w:docPart>
      <w:docPartPr>
        <w:name w:val="3BFD7F2F15C5463A823F452E398289D1"/>
        <w:category>
          <w:name w:val="General"/>
          <w:gallery w:val="placeholder"/>
        </w:category>
        <w:types>
          <w:type w:val="bbPlcHdr"/>
        </w:types>
        <w:behaviors>
          <w:behavior w:val="content"/>
        </w:behaviors>
        <w:guid w:val="{6C4E178C-64B7-40F5-B6B9-307AC8366C75}"/>
      </w:docPartPr>
      <w:docPartBody>
        <w:p w:rsidR="001E467A" w:rsidRDefault="0052410D" w:rsidP="0052410D">
          <w:pPr>
            <w:pStyle w:val="3BFD7F2F15C5463A823F452E398289D1"/>
          </w:pPr>
          <w:r w:rsidRPr="00D858FE">
            <w:rPr>
              <w:rStyle w:val="PlaceholderText"/>
            </w:rPr>
            <w:t>Choose an item.</w:t>
          </w:r>
        </w:p>
      </w:docPartBody>
    </w:docPart>
    <w:docPart>
      <w:docPartPr>
        <w:name w:val="81923A197C86449BA05410BA6CC4960F"/>
        <w:category>
          <w:name w:val="General"/>
          <w:gallery w:val="placeholder"/>
        </w:category>
        <w:types>
          <w:type w:val="bbPlcHdr"/>
        </w:types>
        <w:behaviors>
          <w:behavior w:val="content"/>
        </w:behaviors>
        <w:guid w:val="{363A61D8-64BF-4D48-BABF-5C3A8C2E1D4E}"/>
      </w:docPartPr>
      <w:docPartBody>
        <w:p w:rsidR="001E467A" w:rsidRDefault="0052410D" w:rsidP="0052410D">
          <w:pPr>
            <w:pStyle w:val="81923A197C86449BA05410BA6CC4960F"/>
          </w:pPr>
          <w:r w:rsidRPr="00D858FE">
            <w:rPr>
              <w:rStyle w:val="PlaceholderText"/>
            </w:rPr>
            <w:t>Choose an item.</w:t>
          </w:r>
        </w:p>
      </w:docPartBody>
    </w:docPart>
    <w:docPart>
      <w:docPartPr>
        <w:name w:val="A9C23216A3AE4E3A820065C1E6598F66"/>
        <w:category>
          <w:name w:val="General"/>
          <w:gallery w:val="placeholder"/>
        </w:category>
        <w:types>
          <w:type w:val="bbPlcHdr"/>
        </w:types>
        <w:behaviors>
          <w:behavior w:val="content"/>
        </w:behaviors>
        <w:guid w:val="{F587DE18-6DBA-4CB8-B130-411E6F07FA7B}"/>
      </w:docPartPr>
      <w:docPartBody>
        <w:p w:rsidR="001E467A" w:rsidRDefault="0052410D" w:rsidP="0052410D">
          <w:pPr>
            <w:pStyle w:val="A9C23216A3AE4E3A820065C1E6598F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23F"/>
    <w:rsid w:val="00022835"/>
    <w:rsid w:val="00093CBC"/>
    <w:rsid w:val="0009717E"/>
    <w:rsid w:val="001E467A"/>
    <w:rsid w:val="00267C2F"/>
    <w:rsid w:val="002D1249"/>
    <w:rsid w:val="004344E6"/>
    <w:rsid w:val="0043623F"/>
    <w:rsid w:val="0052410D"/>
    <w:rsid w:val="00622BF4"/>
    <w:rsid w:val="006C0A20"/>
    <w:rsid w:val="006D576C"/>
    <w:rsid w:val="00856B29"/>
    <w:rsid w:val="00911A94"/>
    <w:rsid w:val="009124BD"/>
    <w:rsid w:val="00AF223F"/>
    <w:rsid w:val="00BE0240"/>
    <w:rsid w:val="00C56A88"/>
    <w:rsid w:val="00C57595"/>
    <w:rsid w:val="00C84B2A"/>
    <w:rsid w:val="00DD3620"/>
    <w:rsid w:val="00F767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410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C85FE8EBD30448786EBF1683D1C244E">
    <w:name w:val="AC85FE8EBD30448786EBF1683D1C244E"/>
    <w:rsid w:val="009124BD"/>
    <w:pPr>
      <w:spacing w:line="278" w:lineRule="auto"/>
    </w:pPr>
    <w:rPr>
      <w:kern w:val="2"/>
      <w:sz w:val="24"/>
      <w:szCs w:val="24"/>
      <w14:ligatures w14:val="standardContextual"/>
    </w:rPr>
  </w:style>
  <w:style w:type="paragraph" w:customStyle="1" w:styleId="F93E68C60C81423EB3CD9ECA262F9EA3">
    <w:name w:val="F93E68C60C81423EB3CD9ECA262F9EA3"/>
    <w:rsid w:val="009124BD"/>
    <w:pPr>
      <w:spacing w:line="278" w:lineRule="auto"/>
    </w:pPr>
    <w:rPr>
      <w:kern w:val="2"/>
      <w:sz w:val="24"/>
      <w:szCs w:val="24"/>
      <w14:ligatures w14:val="standardContextual"/>
    </w:rPr>
  </w:style>
  <w:style w:type="paragraph" w:customStyle="1" w:styleId="0F31F9CAC8014150B39F4F475A0FEC45">
    <w:name w:val="0F31F9CAC8014150B39F4F475A0FEC45"/>
    <w:rsid w:val="009124BD"/>
    <w:pPr>
      <w:spacing w:line="278" w:lineRule="auto"/>
    </w:pPr>
    <w:rPr>
      <w:kern w:val="2"/>
      <w:sz w:val="24"/>
      <w:szCs w:val="24"/>
      <w14:ligatures w14:val="standardContextual"/>
    </w:rPr>
  </w:style>
  <w:style w:type="paragraph" w:customStyle="1" w:styleId="46464C05BDDA47BAB96BBEB0849B6DE4">
    <w:name w:val="46464C05BDDA47BAB96BBEB0849B6DE4"/>
    <w:rsid w:val="009124BD"/>
    <w:pPr>
      <w:spacing w:line="278" w:lineRule="auto"/>
    </w:pPr>
    <w:rPr>
      <w:kern w:val="2"/>
      <w:sz w:val="24"/>
      <w:szCs w:val="24"/>
      <w14:ligatures w14:val="standardContextual"/>
    </w:rPr>
  </w:style>
  <w:style w:type="paragraph" w:customStyle="1" w:styleId="7AC17BE8E3FE4C4CABE4400B6DBC238F">
    <w:name w:val="7AC17BE8E3FE4C4CABE4400B6DBC238F"/>
    <w:rsid w:val="009124BD"/>
    <w:pPr>
      <w:spacing w:line="278" w:lineRule="auto"/>
    </w:pPr>
    <w:rPr>
      <w:kern w:val="2"/>
      <w:sz w:val="24"/>
      <w:szCs w:val="24"/>
      <w14:ligatures w14:val="standardContextual"/>
    </w:rPr>
  </w:style>
  <w:style w:type="paragraph" w:customStyle="1" w:styleId="2E8CE732D84F4F13A3D08198AACA50E2">
    <w:name w:val="2E8CE732D84F4F13A3D08198AACA50E2"/>
    <w:rsid w:val="009124BD"/>
    <w:pPr>
      <w:spacing w:line="278" w:lineRule="auto"/>
    </w:pPr>
    <w:rPr>
      <w:kern w:val="2"/>
      <w:sz w:val="24"/>
      <w:szCs w:val="24"/>
      <w14:ligatures w14:val="standardContextual"/>
    </w:rPr>
  </w:style>
  <w:style w:type="paragraph" w:customStyle="1" w:styleId="ADF8B59A5534471992C2F79B2B703CAE">
    <w:name w:val="ADF8B59A5534471992C2F79B2B703CAE"/>
    <w:rsid w:val="0052410D"/>
    <w:pPr>
      <w:spacing w:line="278" w:lineRule="auto"/>
    </w:pPr>
    <w:rPr>
      <w:kern w:val="2"/>
      <w:sz w:val="24"/>
      <w:szCs w:val="24"/>
      <w14:ligatures w14:val="standardContextual"/>
    </w:rPr>
  </w:style>
  <w:style w:type="paragraph" w:customStyle="1" w:styleId="C56AAF30311347BB9CC0A90AEC51C440">
    <w:name w:val="C56AAF30311347BB9CC0A90AEC51C440"/>
    <w:rsid w:val="0052410D"/>
    <w:pPr>
      <w:spacing w:line="278" w:lineRule="auto"/>
    </w:pPr>
    <w:rPr>
      <w:kern w:val="2"/>
      <w:sz w:val="24"/>
      <w:szCs w:val="24"/>
      <w14:ligatures w14:val="standardContextual"/>
    </w:rPr>
  </w:style>
  <w:style w:type="paragraph" w:customStyle="1" w:styleId="B9B2EADE26484E4CAFDD745BDFE83DD3">
    <w:name w:val="B9B2EADE26484E4CAFDD745BDFE83DD3"/>
    <w:rsid w:val="0052410D"/>
    <w:pPr>
      <w:spacing w:line="278" w:lineRule="auto"/>
    </w:pPr>
    <w:rPr>
      <w:kern w:val="2"/>
      <w:sz w:val="24"/>
      <w:szCs w:val="24"/>
      <w14:ligatures w14:val="standardContextual"/>
    </w:rPr>
  </w:style>
  <w:style w:type="paragraph" w:customStyle="1" w:styleId="BB1B8FE4AC564273A530749B956EA592">
    <w:name w:val="BB1B8FE4AC564273A530749B956EA592"/>
    <w:rsid w:val="0052410D"/>
    <w:pPr>
      <w:spacing w:line="278" w:lineRule="auto"/>
    </w:pPr>
    <w:rPr>
      <w:kern w:val="2"/>
      <w:sz w:val="24"/>
      <w:szCs w:val="24"/>
      <w14:ligatures w14:val="standardContextual"/>
    </w:rPr>
  </w:style>
  <w:style w:type="paragraph" w:customStyle="1" w:styleId="E79CC24E1C274130BCE22F7611FD96E4">
    <w:name w:val="E79CC24E1C274130BCE22F7611FD96E4"/>
    <w:rsid w:val="0052410D"/>
    <w:pPr>
      <w:spacing w:line="278" w:lineRule="auto"/>
    </w:pPr>
    <w:rPr>
      <w:kern w:val="2"/>
      <w:sz w:val="24"/>
      <w:szCs w:val="24"/>
      <w14:ligatures w14:val="standardContextual"/>
    </w:rPr>
  </w:style>
  <w:style w:type="paragraph" w:customStyle="1" w:styleId="FBC1383378C94709AEC40A1742E1BF1F">
    <w:name w:val="FBC1383378C94709AEC40A1742E1BF1F"/>
    <w:rsid w:val="0052410D"/>
    <w:pPr>
      <w:spacing w:line="278" w:lineRule="auto"/>
    </w:pPr>
    <w:rPr>
      <w:kern w:val="2"/>
      <w:sz w:val="24"/>
      <w:szCs w:val="24"/>
      <w14:ligatures w14:val="standardContextual"/>
    </w:rPr>
  </w:style>
  <w:style w:type="paragraph" w:customStyle="1" w:styleId="82B7D45B8B3A46D19317FE9D63E81F45">
    <w:name w:val="82B7D45B8B3A46D19317FE9D63E81F45"/>
    <w:rsid w:val="0052410D"/>
    <w:pPr>
      <w:spacing w:line="278" w:lineRule="auto"/>
    </w:pPr>
    <w:rPr>
      <w:kern w:val="2"/>
      <w:sz w:val="24"/>
      <w:szCs w:val="24"/>
      <w14:ligatures w14:val="standardContextual"/>
    </w:rPr>
  </w:style>
  <w:style w:type="paragraph" w:customStyle="1" w:styleId="4A129E099E5740B9849AB0C683BDD7A0">
    <w:name w:val="4A129E099E5740B9849AB0C683BDD7A0"/>
    <w:rsid w:val="0052410D"/>
    <w:pPr>
      <w:spacing w:line="278" w:lineRule="auto"/>
    </w:pPr>
    <w:rPr>
      <w:kern w:val="2"/>
      <w:sz w:val="24"/>
      <w:szCs w:val="24"/>
      <w14:ligatures w14:val="standardContextual"/>
    </w:rPr>
  </w:style>
  <w:style w:type="paragraph" w:customStyle="1" w:styleId="D809F4F4F61E4A8782872DD8AC523292">
    <w:name w:val="D809F4F4F61E4A8782872DD8AC523292"/>
    <w:rsid w:val="0052410D"/>
    <w:pPr>
      <w:spacing w:line="278" w:lineRule="auto"/>
    </w:pPr>
    <w:rPr>
      <w:kern w:val="2"/>
      <w:sz w:val="24"/>
      <w:szCs w:val="24"/>
      <w14:ligatures w14:val="standardContextual"/>
    </w:rPr>
  </w:style>
  <w:style w:type="paragraph" w:customStyle="1" w:styleId="D48CD0FFBCF5449195C3E503CE6F25B5">
    <w:name w:val="D48CD0FFBCF5449195C3E503CE6F25B5"/>
    <w:rsid w:val="0052410D"/>
    <w:pPr>
      <w:spacing w:line="278" w:lineRule="auto"/>
    </w:pPr>
    <w:rPr>
      <w:kern w:val="2"/>
      <w:sz w:val="24"/>
      <w:szCs w:val="24"/>
      <w14:ligatures w14:val="standardContextual"/>
    </w:rPr>
  </w:style>
  <w:style w:type="paragraph" w:customStyle="1" w:styleId="1758EEF3607C42B48B216C2A05960DEA">
    <w:name w:val="1758EEF3607C42B48B216C2A05960DEA"/>
    <w:rsid w:val="0052410D"/>
    <w:pPr>
      <w:spacing w:line="278" w:lineRule="auto"/>
    </w:pPr>
    <w:rPr>
      <w:kern w:val="2"/>
      <w:sz w:val="24"/>
      <w:szCs w:val="24"/>
      <w14:ligatures w14:val="standardContextual"/>
    </w:rPr>
  </w:style>
  <w:style w:type="paragraph" w:customStyle="1" w:styleId="2FE83955354E495A9346A24AF4294614">
    <w:name w:val="2FE83955354E495A9346A24AF4294614"/>
    <w:rsid w:val="0052410D"/>
    <w:pPr>
      <w:spacing w:line="278" w:lineRule="auto"/>
    </w:pPr>
    <w:rPr>
      <w:kern w:val="2"/>
      <w:sz w:val="24"/>
      <w:szCs w:val="24"/>
      <w14:ligatures w14:val="standardContextual"/>
    </w:rPr>
  </w:style>
  <w:style w:type="paragraph" w:customStyle="1" w:styleId="C7C43CFE7C0E40E58EDC575FFE27B883">
    <w:name w:val="C7C43CFE7C0E40E58EDC575FFE27B883"/>
    <w:rsid w:val="0052410D"/>
    <w:pPr>
      <w:spacing w:line="278" w:lineRule="auto"/>
    </w:pPr>
    <w:rPr>
      <w:kern w:val="2"/>
      <w:sz w:val="24"/>
      <w:szCs w:val="24"/>
      <w14:ligatures w14:val="standardContextual"/>
    </w:rPr>
  </w:style>
  <w:style w:type="paragraph" w:customStyle="1" w:styleId="02A609AF7C514D0C96160FC11B19C88E">
    <w:name w:val="02A609AF7C514D0C96160FC11B19C88E"/>
    <w:rsid w:val="0052410D"/>
    <w:pPr>
      <w:spacing w:line="278" w:lineRule="auto"/>
    </w:pPr>
    <w:rPr>
      <w:kern w:val="2"/>
      <w:sz w:val="24"/>
      <w:szCs w:val="24"/>
      <w14:ligatures w14:val="standardContextual"/>
    </w:rPr>
  </w:style>
  <w:style w:type="paragraph" w:customStyle="1" w:styleId="87609A175D0944FC81326A009D688693">
    <w:name w:val="87609A175D0944FC81326A009D688693"/>
    <w:rsid w:val="0052410D"/>
    <w:pPr>
      <w:spacing w:line="278" w:lineRule="auto"/>
    </w:pPr>
    <w:rPr>
      <w:kern w:val="2"/>
      <w:sz w:val="24"/>
      <w:szCs w:val="24"/>
      <w14:ligatures w14:val="standardContextual"/>
    </w:rPr>
  </w:style>
  <w:style w:type="paragraph" w:customStyle="1" w:styleId="4512E5F8C4AE4467B0B69B13175AE7F4">
    <w:name w:val="4512E5F8C4AE4467B0B69B13175AE7F4"/>
    <w:rsid w:val="0052410D"/>
    <w:pPr>
      <w:spacing w:line="278" w:lineRule="auto"/>
    </w:pPr>
    <w:rPr>
      <w:kern w:val="2"/>
      <w:sz w:val="24"/>
      <w:szCs w:val="24"/>
      <w14:ligatures w14:val="standardContextual"/>
    </w:rPr>
  </w:style>
  <w:style w:type="paragraph" w:customStyle="1" w:styleId="DC998D4BDCE840B19922840E7B9A9978">
    <w:name w:val="DC998D4BDCE840B19922840E7B9A9978"/>
    <w:rsid w:val="0052410D"/>
    <w:pPr>
      <w:spacing w:line="278" w:lineRule="auto"/>
    </w:pPr>
    <w:rPr>
      <w:kern w:val="2"/>
      <w:sz w:val="24"/>
      <w:szCs w:val="24"/>
      <w14:ligatures w14:val="standardContextual"/>
    </w:rPr>
  </w:style>
  <w:style w:type="paragraph" w:customStyle="1" w:styleId="A23669E5275C409DB8B37364B00549A1">
    <w:name w:val="A23669E5275C409DB8B37364B00549A1"/>
    <w:rsid w:val="0052410D"/>
    <w:pPr>
      <w:spacing w:line="278" w:lineRule="auto"/>
    </w:pPr>
    <w:rPr>
      <w:kern w:val="2"/>
      <w:sz w:val="24"/>
      <w:szCs w:val="24"/>
      <w14:ligatures w14:val="standardContextual"/>
    </w:rPr>
  </w:style>
  <w:style w:type="paragraph" w:customStyle="1" w:styleId="EFCA4A801F1E4F9FA2FFF917657D992D">
    <w:name w:val="EFCA4A801F1E4F9FA2FFF917657D992D"/>
    <w:rsid w:val="0052410D"/>
    <w:pPr>
      <w:spacing w:line="278" w:lineRule="auto"/>
    </w:pPr>
    <w:rPr>
      <w:kern w:val="2"/>
      <w:sz w:val="24"/>
      <w:szCs w:val="24"/>
      <w14:ligatures w14:val="standardContextual"/>
    </w:rPr>
  </w:style>
  <w:style w:type="paragraph" w:customStyle="1" w:styleId="E690D16D3EFA4B559779D1DD3349CD87">
    <w:name w:val="E690D16D3EFA4B559779D1DD3349CD87"/>
    <w:rsid w:val="0052410D"/>
    <w:pPr>
      <w:spacing w:line="278" w:lineRule="auto"/>
    </w:pPr>
    <w:rPr>
      <w:kern w:val="2"/>
      <w:sz w:val="24"/>
      <w:szCs w:val="24"/>
      <w14:ligatures w14:val="standardContextual"/>
    </w:rPr>
  </w:style>
  <w:style w:type="paragraph" w:customStyle="1" w:styleId="C5FECE7160FE46E6851226BBC33BBBA2">
    <w:name w:val="C5FECE7160FE46E6851226BBC33BBBA2"/>
    <w:rsid w:val="0052410D"/>
    <w:pPr>
      <w:spacing w:line="278" w:lineRule="auto"/>
    </w:pPr>
    <w:rPr>
      <w:kern w:val="2"/>
      <w:sz w:val="24"/>
      <w:szCs w:val="24"/>
      <w14:ligatures w14:val="standardContextual"/>
    </w:rPr>
  </w:style>
  <w:style w:type="paragraph" w:customStyle="1" w:styleId="21C2E16481004BD48F1BEF16633C5467">
    <w:name w:val="21C2E16481004BD48F1BEF16633C5467"/>
    <w:rsid w:val="0052410D"/>
    <w:pPr>
      <w:spacing w:line="278" w:lineRule="auto"/>
    </w:pPr>
    <w:rPr>
      <w:kern w:val="2"/>
      <w:sz w:val="24"/>
      <w:szCs w:val="24"/>
      <w14:ligatures w14:val="standardContextual"/>
    </w:rPr>
  </w:style>
  <w:style w:type="paragraph" w:customStyle="1" w:styleId="3E9E592D8D2A4E7FA6D8C0F2E19BD7FB">
    <w:name w:val="3E9E592D8D2A4E7FA6D8C0F2E19BD7FB"/>
    <w:rsid w:val="0052410D"/>
    <w:pPr>
      <w:spacing w:line="278" w:lineRule="auto"/>
    </w:pPr>
    <w:rPr>
      <w:kern w:val="2"/>
      <w:sz w:val="24"/>
      <w:szCs w:val="24"/>
      <w14:ligatures w14:val="standardContextual"/>
    </w:rPr>
  </w:style>
  <w:style w:type="paragraph" w:customStyle="1" w:styleId="4E51343415774626BA28DAB2B37B989D">
    <w:name w:val="4E51343415774626BA28DAB2B37B989D"/>
    <w:rsid w:val="0052410D"/>
    <w:pPr>
      <w:spacing w:line="278" w:lineRule="auto"/>
    </w:pPr>
    <w:rPr>
      <w:kern w:val="2"/>
      <w:sz w:val="24"/>
      <w:szCs w:val="24"/>
      <w14:ligatures w14:val="standardContextual"/>
    </w:rPr>
  </w:style>
  <w:style w:type="paragraph" w:customStyle="1" w:styleId="77F21709B4DF48C48531558429FEAC27">
    <w:name w:val="77F21709B4DF48C48531558429FEAC27"/>
    <w:rsid w:val="0052410D"/>
    <w:pPr>
      <w:spacing w:line="278" w:lineRule="auto"/>
    </w:pPr>
    <w:rPr>
      <w:kern w:val="2"/>
      <w:sz w:val="24"/>
      <w:szCs w:val="24"/>
      <w14:ligatures w14:val="standardContextual"/>
    </w:rPr>
  </w:style>
  <w:style w:type="paragraph" w:customStyle="1" w:styleId="0BCF63D0A39240CA88DFBE82CC8FB1F5">
    <w:name w:val="0BCF63D0A39240CA88DFBE82CC8FB1F5"/>
    <w:rsid w:val="0052410D"/>
    <w:pPr>
      <w:spacing w:line="278" w:lineRule="auto"/>
    </w:pPr>
    <w:rPr>
      <w:kern w:val="2"/>
      <w:sz w:val="24"/>
      <w:szCs w:val="24"/>
      <w14:ligatures w14:val="standardContextual"/>
    </w:rPr>
  </w:style>
  <w:style w:type="paragraph" w:customStyle="1" w:styleId="059C31FCC05C416089AC1A3FF7EAA432">
    <w:name w:val="059C31FCC05C416089AC1A3FF7EAA432"/>
    <w:rsid w:val="0052410D"/>
    <w:pPr>
      <w:spacing w:line="278" w:lineRule="auto"/>
    </w:pPr>
    <w:rPr>
      <w:kern w:val="2"/>
      <w:sz w:val="24"/>
      <w:szCs w:val="24"/>
      <w14:ligatures w14:val="standardContextual"/>
    </w:rPr>
  </w:style>
  <w:style w:type="paragraph" w:customStyle="1" w:styleId="97166C8F902A4819BABE4AB15FFEC7B8">
    <w:name w:val="97166C8F902A4819BABE4AB15FFEC7B8"/>
    <w:rsid w:val="0052410D"/>
    <w:pPr>
      <w:spacing w:line="278" w:lineRule="auto"/>
    </w:pPr>
    <w:rPr>
      <w:kern w:val="2"/>
      <w:sz w:val="24"/>
      <w:szCs w:val="24"/>
      <w14:ligatures w14:val="standardContextual"/>
    </w:rPr>
  </w:style>
  <w:style w:type="paragraph" w:customStyle="1" w:styleId="EC00E36B65444090A91159B89DB45E1C">
    <w:name w:val="EC00E36B65444090A91159B89DB45E1C"/>
    <w:rsid w:val="0052410D"/>
    <w:pPr>
      <w:spacing w:line="278" w:lineRule="auto"/>
    </w:pPr>
    <w:rPr>
      <w:kern w:val="2"/>
      <w:sz w:val="24"/>
      <w:szCs w:val="24"/>
      <w14:ligatures w14:val="standardContextual"/>
    </w:rPr>
  </w:style>
  <w:style w:type="paragraph" w:customStyle="1" w:styleId="748CEB62727844CF90E90ABDD5045D83">
    <w:name w:val="748CEB62727844CF90E90ABDD5045D83"/>
    <w:rsid w:val="0052410D"/>
    <w:pPr>
      <w:spacing w:line="278" w:lineRule="auto"/>
    </w:pPr>
    <w:rPr>
      <w:kern w:val="2"/>
      <w:sz w:val="24"/>
      <w:szCs w:val="24"/>
      <w14:ligatures w14:val="standardContextual"/>
    </w:rPr>
  </w:style>
  <w:style w:type="paragraph" w:customStyle="1" w:styleId="3BFD7F2F15C5463A823F452E398289D1">
    <w:name w:val="3BFD7F2F15C5463A823F452E398289D1"/>
    <w:rsid w:val="0052410D"/>
    <w:pPr>
      <w:spacing w:line="278" w:lineRule="auto"/>
    </w:pPr>
    <w:rPr>
      <w:kern w:val="2"/>
      <w:sz w:val="24"/>
      <w:szCs w:val="24"/>
      <w14:ligatures w14:val="standardContextual"/>
    </w:rPr>
  </w:style>
  <w:style w:type="paragraph" w:customStyle="1" w:styleId="81923A197C86449BA05410BA6CC4960F">
    <w:name w:val="81923A197C86449BA05410BA6CC4960F"/>
    <w:rsid w:val="0052410D"/>
    <w:pPr>
      <w:spacing w:line="278" w:lineRule="auto"/>
    </w:pPr>
    <w:rPr>
      <w:kern w:val="2"/>
      <w:sz w:val="24"/>
      <w:szCs w:val="24"/>
      <w14:ligatures w14:val="standardContextual"/>
    </w:rPr>
  </w:style>
  <w:style w:type="paragraph" w:customStyle="1" w:styleId="A9C23216A3AE4E3A820065C1E6598F66">
    <w:name w:val="A9C23216A3AE4E3A820065C1E6598F66"/>
    <w:rsid w:val="0052410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4022</Words>
  <Characters>22930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2024-08-28T00:10:00Z</dcterms:created>
  <dcterms:modified xsi:type="dcterms:W3CDTF">2024-08-28T00:11:00Z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