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9D920" w14:textId="30A09861" w:rsidR="00987DE7" w:rsidRDefault="002A5093"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36DE6D5" wp14:editId="0EAD7CFC">
                <wp:simplePos x="0" y="0"/>
                <wp:positionH relativeFrom="column">
                  <wp:posOffset>-895350</wp:posOffset>
                </wp:positionH>
                <wp:positionV relativeFrom="paragraph">
                  <wp:posOffset>722630</wp:posOffset>
                </wp:positionV>
                <wp:extent cx="5686425" cy="1727200"/>
                <wp:effectExtent l="0" t="0" r="0" b="0"/>
                <wp:wrapSquare wrapText="bothSides"/>
                <wp:docPr id="4411887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9397F" w14:textId="77777777" w:rsidR="00987DE7" w:rsidRDefault="00D0002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C8F8D62" w14:textId="77777777" w:rsidR="00987DE7" w:rsidRPr="001E694D" w:rsidRDefault="00D0002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A2FD70C" w14:textId="77777777" w:rsidR="00987DE7" w:rsidRPr="001E694D" w:rsidRDefault="00D0002F" w:rsidP="009504D0">
                            <w:pPr>
                              <w:pStyle w:val="ContactNumber"/>
                              <w:spacing w:after="600"/>
                              <w:rPr>
                                <w:rFonts w:ascii="Open Sans" w:hAnsi="Open Sans" w:cs="Open Sans"/>
                              </w:rPr>
                            </w:pPr>
                            <w:r w:rsidRPr="001E694D">
                              <w:rPr>
                                <w:rFonts w:ascii="Open Sans" w:hAnsi="Open Sans" w:cs="Open Sans"/>
                              </w:rPr>
                              <w:t>Agedcarequality.gov.au</w:t>
                            </w:r>
                          </w:p>
                          <w:p w14:paraId="5859B728" w14:textId="77777777" w:rsidR="00987DE7" w:rsidRDefault="00987DE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6DE6D5"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5429397F" w14:textId="77777777" w:rsidR="00987DE7" w:rsidRDefault="00D0002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C8F8D62" w14:textId="77777777" w:rsidR="00987DE7" w:rsidRPr="001E694D" w:rsidRDefault="00D0002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A2FD70C" w14:textId="77777777" w:rsidR="00987DE7" w:rsidRPr="001E694D" w:rsidRDefault="00D0002F" w:rsidP="009504D0">
                      <w:pPr>
                        <w:pStyle w:val="ContactNumber"/>
                        <w:spacing w:after="600"/>
                        <w:rPr>
                          <w:rFonts w:ascii="Open Sans" w:hAnsi="Open Sans" w:cs="Open Sans"/>
                        </w:rPr>
                      </w:pPr>
                      <w:r w:rsidRPr="001E694D">
                        <w:rPr>
                          <w:rFonts w:ascii="Open Sans" w:hAnsi="Open Sans" w:cs="Open Sans"/>
                        </w:rPr>
                        <w:t>Agedcarequality.gov.au</w:t>
                      </w:r>
                    </w:p>
                    <w:p w14:paraId="5859B728" w14:textId="77777777" w:rsidR="00987DE7" w:rsidRDefault="00987DE7"/>
                  </w:txbxContent>
                </v:textbox>
                <w10:wrap type="square"/>
              </v:shape>
            </w:pict>
          </mc:Fallback>
        </mc:AlternateContent>
      </w:r>
      <w:r w:rsidR="00D0002F">
        <w:rPr>
          <w:noProof/>
        </w:rPr>
        <w:drawing>
          <wp:anchor distT="360045" distB="180340" distL="114300" distR="114300" simplePos="0" relativeHeight="251659264" behindDoc="1" locked="0" layoutInCell="1" allowOverlap="1" wp14:anchorId="4A3D51DE" wp14:editId="2D7A9F58">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36B8555" w14:textId="77777777" w:rsidR="00987DE7" w:rsidRPr="001E694D" w:rsidRDefault="00987DE7" w:rsidP="001E694D">
      <w:pPr>
        <w:tabs>
          <w:tab w:val="left" w:pos="4569"/>
        </w:tabs>
        <w:rPr>
          <w:rFonts w:ascii="Open Sans" w:hAnsi="Open Sans" w:cs="Open Sans"/>
          <w:color w:val="FFFFFF" w:themeColor="background1"/>
          <w:sz w:val="66"/>
          <w:szCs w:val="66"/>
        </w:rPr>
      </w:pPr>
    </w:p>
    <w:p w14:paraId="6EE6C626" w14:textId="77777777" w:rsidR="00987DE7" w:rsidRDefault="00987DE7" w:rsidP="00372ED2">
      <w:pPr>
        <w:spacing w:after="0"/>
        <w:rPr>
          <w:rFonts w:ascii="Open Sans" w:hAnsi="Open Sans" w:cs="Open Sans"/>
          <w:b/>
          <w:bCs/>
          <w:color w:val="FFFFFF" w:themeColor="background1"/>
          <w:sz w:val="66"/>
          <w:szCs w:val="66"/>
        </w:rPr>
      </w:pPr>
    </w:p>
    <w:p w14:paraId="264C8975" w14:textId="77777777" w:rsidR="00987DE7" w:rsidRDefault="00987DE7" w:rsidP="00372ED2">
      <w:pPr>
        <w:spacing w:after="0"/>
        <w:rPr>
          <w:rFonts w:ascii="Open Sans" w:hAnsi="Open Sans" w:cs="Open Sans"/>
          <w:b/>
          <w:bCs/>
          <w:color w:val="FFFFFF" w:themeColor="background1"/>
          <w:sz w:val="66"/>
          <w:szCs w:val="66"/>
        </w:rPr>
      </w:pPr>
    </w:p>
    <w:p w14:paraId="61420579" w14:textId="77777777" w:rsidR="00987DE7" w:rsidRPr="00412FC5" w:rsidRDefault="00987DE7"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0"/>
        <w:gridCol w:w="6198"/>
      </w:tblGrid>
      <w:tr w:rsidR="008E396A" w14:paraId="25FF24AC" w14:textId="77777777" w:rsidTr="008E396A">
        <w:tc>
          <w:tcPr>
            <w:cnfStyle w:val="001000000000" w:firstRow="0" w:lastRow="0" w:firstColumn="1" w:lastColumn="0" w:oddVBand="0" w:evenVBand="0" w:oddHBand="0" w:evenHBand="0" w:firstRowFirstColumn="0" w:firstRowLastColumn="0" w:lastRowFirstColumn="0" w:lastRowLastColumn="0"/>
            <w:tcW w:w="3227" w:type="dxa"/>
          </w:tcPr>
          <w:p w14:paraId="3CD8E719" w14:textId="77777777" w:rsidR="00987DE7" w:rsidRPr="001E694D" w:rsidRDefault="00D0002F" w:rsidP="00306129">
            <w:pPr>
              <w:pStyle w:val="CoverHeading"/>
              <w:spacing w:before="0" w:after="120" w:line="276" w:lineRule="auto"/>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68267263" w14:textId="77777777" w:rsidR="00987DE7" w:rsidRPr="001E694D" w:rsidRDefault="00D0002F" w:rsidP="00306129">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HammondCare Mason</w:t>
            </w:r>
          </w:p>
        </w:tc>
      </w:tr>
      <w:tr w:rsidR="008E396A" w14:paraId="2B551A07" w14:textId="77777777" w:rsidTr="008E39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82E92C1" w14:textId="77777777" w:rsidR="00987DE7" w:rsidRPr="001E694D" w:rsidRDefault="00D0002F" w:rsidP="00306129">
            <w:pPr>
              <w:pStyle w:val="CoverHeading"/>
              <w:spacing w:after="120" w:line="276" w:lineRule="auto"/>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3DC0DFC3" w14:textId="77777777" w:rsidR="00987DE7" w:rsidRPr="001E694D" w:rsidRDefault="00D0002F" w:rsidP="00306129">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8217</w:t>
            </w:r>
          </w:p>
        </w:tc>
      </w:tr>
      <w:tr w:rsidR="008E396A" w14:paraId="6D7AC3D5" w14:textId="77777777" w:rsidTr="008E396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AD43E61" w14:textId="77777777" w:rsidR="00987DE7" w:rsidRPr="001E694D" w:rsidRDefault="00D0002F" w:rsidP="00306129">
            <w:pPr>
              <w:pStyle w:val="CoverHeading"/>
              <w:spacing w:after="120" w:line="276" w:lineRule="auto"/>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3B6A0626" w14:textId="77777777" w:rsidR="00987DE7" w:rsidRPr="001E694D" w:rsidRDefault="00D0002F" w:rsidP="00306129">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19 Kiama</w:t>
            </w:r>
            <w:r w:rsidRPr="001E694D">
              <w:rPr>
                <w:rFonts w:ascii="Open Sans" w:eastAsia="Times New Roman" w:hAnsi="Open Sans" w:cs="Open Sans"/>
                <w:lang w:eastAsia="en-AU"/>
              </w:rPr>
              <w:t xml:space="preserve"> Street, MIRANDA, New South Wales, 2228</w:t>
            </w:r>
          </w:p>
        </w:tc>
      </w:tr>
      <w:tr w:rsidR="008E396A" w14:paraId="5A2B1F24" w14:textId="77777777" w:rsidTr="008E39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9B7AF07" w14:textId="77777777" w:rsidR="00987DE7" w:rsidRPr="001E694D" w:rsidRDefault="00D0002F" w:rsidP="00306129">
            <w:pPr>
              <w:pStyle w:val="CoverHeading"/>
              <w:spacing w:before="0" w:after="120" w:line="276" w:lineRule="auto"/>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6C261B5" w14:textId="77777777" w:rsidR="00987DE7" w:rsidRPr="001E694D" w:rsidRDefault="00D0002F" w:rsidP="00306129">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8E396A" w14:paraId="72A5FD1A" w14:textId="77777777" w:rsidTr="008E396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3567F5F" w14:textId="77777777" w:rsidR="00987DE7" w:rsidRPr="001E694D" w:rsidRDefault="00D0002F" w:rsidP="00306129">
            <w:pPr>
              <w:pStyle w:val="CoverHeading"/>
              <w:spacing w:before="0" w:after="120" w:line="276" w:lineRule="auto"/>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8612A70" w14:textId="77777777" w:rsidR="00987DE7" w:rsidRPr="001E694D" w:rsidRDefault="00D0002F" w:rsidP="00306129">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18 February 2025</w:t>
            </w:r>
          </w:p>
        </w:tc>
      </w:tr>
      <w:tr w:rsidR="008E396A" w14:paraId="1705AC7D" w14:textId="77777777" w:rsidTr="008E39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4EBB64B" w14:textId="77777777" w:rsidR="00987DE7" w:rsidRPr="001E694D" w:rsidRDefault="00D0002F" w:rsidP="00306129">
            <w:pPr>
              <w:pStyle w:val="CoverHeading"/>
              <w:spacing w:before="0" w:after="120" w:line="276" w:lineRule="auto"/>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39568726"/>
            <w:placeholder>
              <w:docPart w:val="DefaultPlaceholder_-1854013437"/>
            </w:placeholder>
            <w:date w:fullDate="2025-03-19T00:00:00Z">
              <w:dateFormat w:val="d MMMM yyyy"/>
              <w:lid w:val="en-AU"/>
              <w:storeMappedDataAs w:val="dateTime"/>
              <w:calendar w:val="gregorian"/>
            </w:date>
          </w:sdtPr>
          <w:sdtEndPr/>
          <w:sdtContent>
            <w:tc>
              <w:tcPr>
                <w:tcW w:w="7114" w:type="dxa"/>
                <w:shd w:val="clear" w:color="auto" w:fill="FFFFFF" w:themeFill="background1"/>
              </w:tcPr>
              <w:p w14:paraId="41BD5228" w14:textId="2C959D36" w:rsidR="00987DE7" w:rsidRPr="001E694D" w:rsidRDefault="0074286E" w:rsidP="00306129">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19 March 2025</w:t>
                </w:r>
              </w:p>
            </w:tc>
          </w:sdtContent>
        </w:sdt>
      </w:tr>
      <w:tr w:rsidR="008E396A" w14:paraId="1273AA13" w14:textId="77777777" w:rsidTr="008E396A">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FB6F6B9" w14:textId="77777777" w:rsidR="00987DE7" w:rsidRPr="001E694D" w:rsidRDefault="00D0002F" w:rsidP="00306129">
            <w:pPr>
              <w:pStyle w:val="CoverHeading"/>
              <w:spacing w:after="120" w:line="276" w:lineRule="auto"/>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92403B4" w14:textId="77777777" w:rsidR="00987DE7" w:rsidRPr="001E694D" w:rsidRDefault="00D0002F" w:rsidP="00306129">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749 HammondCare </w:t>
            </w:r>
          </w:p>
          <w:p w14:paraId="35AEEAD4" w14:textId="77777777" w:rsidR="00987DE7" w:rsidRPr="001E694D" w:rsidRDefault="00D0002F" w:rsidP="00306129">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26551 HammondCare Mason</w:t>
            </w:r>
          </w:p>
        </w:tc>
      </w:tr>
    </w:tbl>
    <w:bookmarkEnd w:id="0"/>
    <w:p w14:paraId="7A505352" w14:textId="77777777" w:rsidR="00987DE7" w:rsidRPr="001E694D" w:rsidRDefault="00D0002F" w:rsidP="00306129">
      <w:pPr>
        <w:spacing w:before="240" w:after="0" w:line="276" w:lineRule="auto"/>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699685F" w14:textId="77777777" w:rsidR="00987DE7" w:rsidRPr="003E162B" w:rsidRDefault="00D0002F"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64600D1" w14:textId="77777777" w:rsidR="00987DE7" w:rsidRPr="00306129" w:rsidRDefault="00D0002F" w:rsidP="00306129">
      <w:pPr>
        <w:pStyle w:val="NormalArial"/>
        <w:spacing w:line="276" w:lineRule="auto"/>
        <w:rPr>
          <w:rFonts w:ascii="Open Sans" w:hAnsi="Open Sans" w:cs="Open Sans"/>
        </w:rPr>
      </w:pPr>
      <w:r w:rsidRPr="00306129">
        <w:rPr>
          <w:rFonts w:ascii="Open Sans" w:hAnsi="Open Sans" w:cs="Open Sans"/>
        </w:rPr>
        <w:t xml:space="preserve">This performance report for </w:t>
      </w:r>
      <w:r w:rsidRPr="00306129">
        <w:rPr>
          <w:rFonts w:ascii="Open Sans" w:hAnsi="Open Sans" w:cs="Open Sans"/>
          <w:color w:val="auto"/>
        </w:rPr>
        <w:t>HammondCare Mason (</w:t>
      </w:r>
      <w:r w:rsidRPr="00306129">
        <w:rPr>
          <w:rFonts w:ascii="Open Sans" w:hAnsi="Open Sans" w:cs="Open Sans"/>
          <w:b/>
          <w:color w:val="auto"/>
        </w:rPr>
        <w:t>the service</w:t>
      </w:r>
      <w:r w:rsidRPr="00306129">
        <w:rPr>
          <w:rFonts w:ascii="Open Sans" w:hAnsi="Open Sans" w:cs="Open Sans"/>
          <w:color w:val="auto"/>
        </w:rPr>
        <w:t xml:space="preserve">) has been prepared by </w:t>
      </w:r>
      <w:r w:rsidRPr="00306129">
        <w:rPr>
          <w:rFonts w:ascii="Open Sans" w:hAnsi="Open Sans" w:cs="Open Sans"/>
        </w:rPr>
        <w:t>Gill Jones</w:t>
      </w:r>
      <w:r w:rsidRPr="00306129">
        <w:rPr>
          <w:rFonts w:ascii="Open Sans" w:hAnsi="Open Sans" w:cs="Open Sans"/>
          <w:color w:val="0000FF"/>
        </w:rPr>
        <w:t xml:space="preserve">, </w:t>
      </w:r>
      <w:r w:rsidRPr="00306129">
        <w:rPr>
          <w:rFonts w:ascii="Open Sans" w:hAnsi="Open Sans" w:cs="Open Sans"/>
        </w:rPr>
        <w:t>delegate of the Aged Care Quality and Safety Commissioner (Commissioner)</w:t>
      </w:r>
      <w:r w:rsidRPr="00306129">
        <w:rPr>
          <w:rStyle w:val="FootnoteReference"/>
          <w:rFonts w:ascii="Open Sans" w:hAnsi="Open Sans" w:cs="Open Sans"/>
          <w:sz w:val="24"/>
        </w:rPr>
        <w:footnoteReference w:id="1"/>
      </w:r>
      <w:r w:rsidRPr="00306129">
        <w:rPr>
          <w:rFonts w:ascii="Open Sans" w:hAnsi="Open Sans" w:cs="Open Sans"/>
        </w:rPr>
        <w:t xml:space="preserve">. </w:t>
      </w:r>
    </w:p>
    <w:p w14:paraId="769A38F3" w14:textId="77777777" w:rsidR="00987DE7" w:rsidRPr="00306129" w:rsidRDefault="00D0002F" w:rsidP="00306129">
      <w:pPr>
        <w:pStyle w:val="NormalArial"/>
        <w:spacing w:line="276" w:lineRule="auto"/>
        <w:rPr>
          <w:rFonts w:ascii="Open Sans" w:hAnsi="Open Sans" w:cs="Open Sans"/>
        </w:rPr>
      </w:pPr>
      <w:r w:rsidRPr="00306129">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587B931" w14:textId="77777777" w:rsidR="00987DE7" w:rsidRPr="00306129" w:rsidRDefault="00D0002F" w:rsidP="00306129">
      <w:pPr>
        <w:pStyle w:val="NormalArial"/>
        <w:spacing w:line="276" w:lineRule="auto"/>
        <w:rPr>
          <w:rFonts w:ascii="Open Sans" w:hAnsi="Open Sans" w:cs="Open Sans"/>
        </w:rPr>
      </w:pPr>
      <w:r w:rsidRPr="00306129">
        <w:rPr>
          <w:rFonts w:ascii="Open Sans" w:hAnsi="Open Sans" w:cs="Open Sans"/>
        </w:rPr>
        <w:t>The report also specifies any areas in which improvements must be made to ensure the Quality Standards are complied with.</w:t>
      </w:r>
    </w:p>
    <w:p w14:paraId="12D84A78" w14:textId="77777777" w:rsidR="00987DE7" w:rsidRPr="003E162B" w:rsidRDefault="00D0002F"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EADA3E1" w14:textId="77777777" w:rsidR="00987DE7" w:rsidRPr="001E694D" w:rsidRDefault="00D0002F" w:rsidP="00306129">
      <w:pPr>
        <w:pStyle w:val="NormalArial"/>
        <w:spacing w:line="276" w:lineRule="auto"/>
        <w:rPr>
          <w:rFonts w:ascii="Open Sans" w:hAnsi="Open Sans" w:cs="Open Sans"/>
        </w:rPr>
      </w:pPr>
      <w:r w:rsidRPr="001E694D">
        <w:rPr>
          <w:rFonts w:ascii="Open Sans" w:hAnsi="Open Sans" w:cs="Open Sans"/>
        </w:rPr>
        <w:t>The following information has been considered in preparing the performance report:</w:t>
      </w:r>
    </w:p>
    <w:p w14:paraId="3674B0C0" w14:textId="2DC88B93" w:rsidR="00987DE7" w:rsidRPr="0074286E" w:rsidRDefault="00D0002F" w:rsidP="00306129">
      <w:pPr>
        <w:pStyle w:val="ListParagraph"/>
        <w:numPr>
          <w:ilvl w:val="0"/>
          <w:numId w:val="2"/>
        </w:numPr>
        <w:spacing w:line="276" w:lineRule="auto"/>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Assessment contact (performance assessment) – site report was informed by </w:t>
      </w:r>
      <w:r w:rsidRPr="0074286E">
        <w:rPr>
          <w:rFonts w:ascii="Open Sans" w:hAnsi="Open Sans" w:cs="Open Sans"/>
          <w:color w:val="auto"/>
        </w:rPr>
        <w:t>a site assessment, observations at the service, review of documents and interviews with staff, older people/representatives and others</w:t>
      </w:r>
    </w:p>
    <w:p w14:paraId="6BAF986B" w14:textId="1EF6382A" w:rsidR="00306129" w:rsidRPr="00306129" w:rsidRDefault="00D0002F" w:rsidP="00306129">
      <w:pPr>
        <w:pStyle w:val="ListParagraph"/>
        <w:numPr>
          <w:ilvl w:val="0"/>
          <w:numId w:val="2"/>
        </w:numPr>
        <w:spacing w:line="276" w:lineRule="auto"/>
        <w:ind w:left="714" w:hanging="357"/>
        <w:contextualSpacing w:val="0"/>
        <w:rPr>
          <w:rFonts w:ascii="Open Sans" w:hAnsi="Open Sans" w:cs="Open Sans"/>
          <w:color w:val="auto"/>
        </w:rPr>
      </w:pPr>
      <w:r w:rsidRPr="0074286E">
        <w:rPr>
          <w:rFonts w:ascii="Open Sans" w:hAnsi="Open Sans" w:cs="Open Sans"/>
          <w:color w:val="auto"/>
        </w:rPr>
        <w:t xml:space="preserve">the provider’s response to the assessment team’s report received </w:t>
      </w:r>
      <w:r w:rsidR="0074286E" w:rsidRPr="0074286E">
        <w:rPr>
          <w:rFonts w:ascii="Open Sans" w:hAnsi="Open Sans" w:cs="Open Sans"/>
          <w:color w:val="auto"/>
        </w:rPr>
        <w:t>5 March 2025</w:t>
      </w:r>
    </w:p>
    <w:p w14:paraId="045739C7" w14:textId="77777777" w:rsidR="00987DE7" w:rsidRPr="003E162B" w:rsidRDefault="00D0002F"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8E396A" w14:paraId="1AC855CC" w14:textId="77777777" w:rsidTr="008E396A">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1502D95" w14:textId="77777777" w:rsidR="00987DE7" w:rsidRPr="001E694D" w:rsidRDefault="00D0002F"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1BF18001" w14:textId="7CC4E369" w:rsidR="00987DE7" w:rsidRPr="00C87CD2" w:rsidRDefault="00C87CD2"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auto"/>
              </w:rPr>
            </w:pPr>
            <w:r w:rsidRPr="00C87CD2">
              <w:rPr>
                <w:rFonts w:ascii="Open Sans" w:hAnsi="Open Sans" w:cs="Open Sans"/>
                <w:bCs/>
                <w:color w:val="auto"/>
              </w:rPr>
              <w:t xml:space="preserve">Not </w:t>
            </w:r>
            <w:r w:rsidR="00306129">
              <w:rPr>
                <w:rFonts w:ascii="Open Sans" w:hAnsi="Open Sans" w:cs="Open Sans"/>
                <w:bCs/>
                <w:color w:val="auto"/>
              </w:rPr>
              <w:t>applicable</w:t>
            </w:r>
          </w:p>
        </w:tc>
      </w:tr>
      <w:tr w:rsidR="008E396A" w14:paraId="2BD9F21E" w14:textId="77777777" w:rsidTr="008E396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1F5CF28" w14:textId="77777777" w:rsidR="00987DE7" w:rsidRPr="001E694D" w:rsidRDefault="00D0002F"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4E18E36F" w14:textId="406AC093" w:rsidR="00987DE7" w:rsidRPr="00C87CD2" w:rsidRDefault="00C87CD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C87CD2">
              <w:rPr>
                <w:rFonts w:ascii="Open Sans" w:hAnsi="Open Sans" w:cs="Open Sans"/>
                <w:b/>
                <w:color w:val="auto"/>
              </w:rPr>
              <w:t xml:space="preserve">Not </w:t>
            </w:r>
            <w:r w:rsidR="00306129">
              <w:rPr>
                <w:rFonts w:ascii="Open Sans" w:hAnsi="Open Sans" w:cs="Open Sans"/>
                <w:b/>
                <w:color w:val="auto"/>
              </w:rPr>
              <w:t>applicable</w:t>
            </w:r>
          </w:p>
        </w:tc>
      </w:tr>
      <w:tr w:rsidR="008E396A" w14:paraId="6B4A6503" w14:textId="77777777" w:rsidTr="008E396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32A3CBE" w14:textId="77777777" w:rsidR="00987DE7" w:rsidRPr="001E694D" w:rsidRDefault="00D0002F"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666928AD" w14:textId="742CA018" w:rsidR="00987DE7" w:rsidRPr="00C87CD2" w:rsidRDefault="00C87CD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rPr>
            </w:pPr>
            <w:r w:rsidRPr="00C87CD2">
              <w:rPr>
                <w:rFonts w:ascii="Open Sans" w:hAnsi="Open Sans" w:cs="Open Sans"/>
                <w:b/>
                <w:color w:val="auto"/>
              </w:rPr>
              <w:t xml:space="preserve">Not </w:t>
            </w:r>
            <w:r w:rsidR="00306129">
              <w:rPr>
                <w:rFonts w:ascii="Open Sans" w:hAnsi="Open Sans" w:cs="Open Sans"/>
                <w:b/>
                <w:color w:val="auto"/>
              </w:rPr>
              <w:t>applicable</w:t>
            </w:r>
          </w:p>
        </w:tc>
      </w:tr>
    </w:tbl>
    <w:p w14:paraId="02E21080" w14:textId="77777777" w:rsidR="00987DE7" w:rsidRPr="001E694D" w:rsidRDefault="00D0002F" w:rsidP="00306129">
      <w:pPr>
        <w:spacing w:before="240" w:after="240" w:line="276" w:lineRule="auto"/>
        <w:rPr>
          <w:rFonts w:ascii="Open Sans" w:hAnsi="Open Sans" w:cs="Open Sans"/>
        </w:rPr>
      </w:pPr>
      <w:r w:rsidRPr="001E694D">
        <w:rPr>
          <w:rFonts w:ascii="Open Sans" w:hAnsi="Open Sans" w:cs="Open Sans"/>
        </w:rPr>
        <w:t>A detailed assessment is provided later in this report for each assessed Standard.</w:t>
      </w:r>
    </w:p>
    <w:p w14:paraId="359FAFE1" w14:textId="77777777" w:rsidR="00987DE7" w:rsidRPr="003E162B" w:rsidRDefault="00D0002F"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Areas for improvement</w:t>
      </w:r>
    </w:p>
    <w:p w14:paraId="726F5E39" w14:textId="77777777" w:rsidR="00987DE7" w:rsidRPr="001E694D" w:rsidRDefault="00D0002F" w:rsidP="00306129">
      <w:pPr>
        <w:pStyle w:val="NormalArial"/>
        <w:spacing w:line="276" w:lineRule="auto"/>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5542957C" w14:textId="77777777" w:rsidR="0074286E" w:rsidRDefault="0074286E">
      <w:pPr>
        <w:spacing w:after="160" w:line="259" w:lineRule="auto"/>
        <w:rPr>
          <w:rFonts w:ascii="Open Sans" w:eastAsia="Yu Gothic Light" w:hAnsi="Open Sans" w:cs="Open Sans"/>
          <w:b/>
          <w:bCs/>
          <w:sz w:val="30"/>
          <w:szCs w:val="28"/>
        </w:rPr>
      </w:pPr>
      <w:r>
        <w:rPr>
          <w:rFonts w:ascii="Open Sans" w:hAnsi="Open Sans" w:cs="Open Sans"/>
        </w:rPr>
        <w:br w:type="page"/>
      </w:r>
    </w:p>
    <w:p w14:paraId="01E8C71A" w14:textId="019F3F0D" w:rsidR="00987DE7" w:rsidRPr="001E694D" w:rsidRDefault="00D0002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7"/>
        <w:gridCol w:w="1842"/>
      </w:tblGrid>
      <w:tr w:rsidR="008E396A" w14:paraId="1DE38F7B" w14:textId="77777777" w:rsidTr="007428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7" w:type="dxa"/>
            <w:gridSpan w:val="2"/>
            <w:tcBorders>
              <w:bottom w:val="single" w:sz="4" w:space="0" w:color="BFBFBF" w:themeColor="background1" w:themeShade="BF"/>
            </w:tcBorders>
            <w:shd w:val="clear" w:color="auto" w:fill="781E77"/>
          </w:tcPr>
          <w:p w14:paraId="5A2AF0BC" w14:textId="77777777" w:rsidR="00987DE7" w:rsidRPr="001E694D" w:rsidRDefault="00D0002F"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865" w:type="dxa"/>
            <w:tcBorders>
              <w:bottom w:val="single" w:sz="4" w:space="0" w:color="BFBFBF" w:themeColor="background1" w:themeShade="BF"/>
            </w:tcBorders>
            <w:shd w:val="clear" w:color="auto" w:fill="781E77"/>
          </w:tcPr>
          <w:p w14:paraId="3C62304B" w14:textId="77777777" w:rsidR="00987DE7" w:rsidRPr="001E694D" w:rsidRDefault="00987DE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E396A" w14:paraId="768DAAFC" w14:textId="77777777" w:rsidTr="0074286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041A2E" w14:textId="77777777" w:rsidR="00987DE7" w:rsidRPr="001E694D" w:rsidRDefault="00D0002F" w:rsidP="00C272D4">
            <w:pPr>
              <w:spacing w:before="0" w:line="22" w:lineRule="atLeast"/>
              <w:rPr>
                <w:rFonts w:ascii="Open Sans" w:hAnsi="Open Sans" w:cs="Open Sans"/>
              </w:rPr>
            </w:pPr>
            <w:r w:rsidRPr="001E694D">
              <w:rPr>
                <w:rFonts w:ascii="Open Sans" w:hAnsi="Open Sans" w:cs="Open Sans"/>
              </w:rPr>
              <w:t>Requirement 1(3)(a)</w:t>
            </w:r>
          </w:p>
        </w:tc>
        <w:tc>
          <w:tcPr>
            <w:tcW w:w="5700" w:type="dxa"/>
            <w:shd w:val="clear" w:color="auto" w:fill="auto"/>
          </w:tcPr>
          <w:p w14:paraId="3E6D2EE7" w14:textId="77777777" w:rsidR="00987DE7" w:rsidRPr="001E694D" w:rsidRDefault="00D0002F"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865" w:type="dxa"/>
            <w:shd w:val="clear" w:color="auto" w:fill="auto"/>
          </w:tcPr>
          <w:p w14:paraId="7DAD25BC" w14:textId="77777777" w:rsidR="00987DE7" w:rsidRPr="001E694D" w:rsidRDefault="002A5093"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35789113"/>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D0002F" w:rsidRPr="001E694D">
                  <w:rPr>
                    <w:rFonts w:ascii="Open Sans" w:hAnsi="Open Sans" w:cs="Open Sans"/>
                  </w:rPr>
                  <w:t>Compliant</w:t>
                </w:r>
              </w:sdtContent>
            </w:sdt>
          </w:p>
        </w:tc>
      </w:tr>
    </w:tbl>
    <w:p w14:paraId="15513B9A" w14:textId="77777777" w:rsidR="00987DE7" w:rsidRPr="003E162B" w:rsidRDefault="00D0002F" w:rsidP="001A5684">
      <w:pPr>
        <w:pStyle w:val="Heading20"/>
        <w:rPr>
          <w:rFonts w:ascii="Open Sans" w:hAnsi="Open Sans" w:cs="Open Sans"/>
          <w:color w:val="781E77"/>
        </w:rPr>
      </w:pPr>
      <w:r w:rsidRPr="003E162B">
        <w:rPr>
          <w:rFonts w:ascii="Open Sans" w:hAnsi="Open Sans" w:cs="Open Sans"/>
          <w:color w:val="781E77"/>
        </w:rPr>
        <w:t>Findings</w:t>
      </w:r>
    </w:p>
    <w:p w14:paraId="6DA0D382" w14:textId="51740AFC" w:rsidR="00C87CD2" w:rsidRDefault="00C87CD2" w:rsidP="00306129">
      <w:pPr>
        <w:spacing w:after="200" w:line="276" w:lineRule="auto"/>
        <w:rPr>
          <w:rFonts w:ascii="Open Sans" w:hAnsi="Open Sans" w:cs="Open Sans"/>
        </w:rPr>
      </w:pPr>
      <w:r w:rsidRPr="006227FD">
        <w:rPr>
          <w:rFonts w:ascii="Open Sans" w:hAnsi="Open Sans" w:cs="Open Sans"/>
        </w:rPr>
        <w:t xml:space="preserve">Consumers and representatives were generally satisfied </w:t>
      </w:r>
      <w:r w:rsidRPr="00300C04">
        <w:rPr>
          <w:rFonts w:ascii="Open Sans" w:hAnsi="Open Sans" w:cs="Open Sans"/>
        </w:rPr>
        <w:t>a</w:t>
      </w:r>
      <w:r w:rsidRPr="006227FD">
        <w:rPr>
          <w:rFonts w:ascii="Open Sans" w:hAnsi="Open Sans" w:cs="Open Sans"/>
        </w:rPr>
        <w:t xml:space="preserve">nd said staff </w:t>
      </w:r>
      <w:r w:rsidRPr="00300C04">
        <w:rPr>
          <w:rFonts w:ascii="Open Sans" w:hAnsi="Open Sans" w:cs="Open Sans"/>
        </w:rPr>
        <w:t>treated</w:t>
      </w:r>
      <w:r w:rsidRPr="006227FD">
        <w:rPr>
          <w:rFonts w:ascii="Open Sans" w:hAnsi="Open Sans" w:cs="Open Sans"/>
        </w:rPr>
        <w:t xml:space="preserve"> them with dignity and respect. Clinical staff and care staff were able to demons</w:t>
      </w:r>
      <w:r w:rsidRPr="00300C04">
        <w:rPr>
          <w:rFonts w:ascii="Open Sans" w:hAnsi="Open Sans" w:cs="Open Sans"/>
        </w:rPr>
        <w:t>tr</w:t>
      </w:r>
      <w:r w:rsidRPr="006227FD">
        <w:rPr>
          <w:rFonts w:ascii="Open Sans" w:hAnsi="Open Sans" w:cs="Open Sans"/>
        </w:rPr>
        <w:t xml:space="preserve">ate how they </w:t>
      </w:r>
      <w:r w:rsidRPr="00300C04">
        <w:rPr>
          <w:rFonts w:ascii="Open Sans" w:hAnsi="Open Sans" w:cs="Open Sans"/>
        </w:rPr>
        <w:t>treat</w:t>
      </w:r>
      <w:r w:rsidRPr="006227FD">
        <w:rPr>
          <w:rFonts w:ascii="Open Sans" w:hAnsi="Open Sans" w:cs="Open Sans"/>
        </w:rPr>
        <w:t xml:space="preserve"> </w:t>
      </w:r>
      <w:r w:rsidRPr="00300C04">
        <w:rPr>
          <w:rFonts w:ascii="Open Sans" w:hAnsi="Open Sans" w:cs="Open Sans"/>
        </w:rPr>
        <w:t>consumers</w:t>
      </w:r>
      <w:r w:rsidRPr="006227FD">
        <w:rPr>
          <w:rFonts w:ascii="Open Sans" w:hAnsi="Open Sans" w:cs="Open Sans"/>
        </w:rPr>
        <w:t xml:space="preserve"> with dignity and </w:t>
      </w:r>
      <w:r w:rsidRPr="00300C04">
        <w:rPr>
          <w:rFonts w:ascii="Open Sans" w:hAnsi="Open Sans" w:cs="Open Sans"/>
        </w:rPr>
        <w:t>respect</w:t>
      </w:r>
      <w:r w:rsidRPr="006227FD">
        <w:rPr>
          <w:rFonts w:ascii="Open Sans" w:hAnsi="Open Sans" w:cs="Open Sans"/>
        </w:rPr>
        <w:t xml:space="preserve"> </w:t>
      </w:r>
      <w:r w:rsidRPr="00300C04">
        <w:rPr>
          <w:rFonts w:ascii="Open Sans" w:hAnsi="Open Sans" w:cs="Open Sans"/>
        </w:rPr>
        <w:t>a</w:t>
      </w:r>
      <w:r w:rsidRPr="006227FD">
        <w:rPr>
          <w:rFonts w:ascii="Open Sans" w:hAnsi="Open Sans" w:cs="Open Sans"/>
        </w:rPr>
        <w:t xml:space="preserve">nd had </w:t>
      </w:r>
      <w:r w:rsidRPr="00300C04">
        <w:rPr>
          <w:rFonts w:ascii="Open Sans" w:hAnsi="Open Sans" w:cs="Open Sans"/>
        </w:rPr>
        <w:t>knowledge</w:t>
      </w:r>
      <w:r w:rsidRPr="006227FD">
        <w:rPr>
          <w:rFonts w:ascii="Open Sans" w:hAnsi="Open Sans" w:cs="Open Sans"/>
        </w:rPr>
        <w:t xml:space="preserve"> of </w:t>
      </w:r>
      <w:r w:rsidRPr="00300C04">
        <w:rPr>
          <w:rFonts w:ascii="Open Sans" w:hAnsi="Open Sans" w:cs="Open Sans"/>
        </w:rPr>
        <w:t>consumers</w:t>
      </w:r>
      <w:r w:rsidRPr="006227FD">
        <w:rPr>
          <w:rFonts w:ascii="Open Sans" w:hAnsi="Open Sans" w:cs="Open Sans"/>
        </w:rPr>
        <w:t xml:space="preserve"> culture and </w:t>
      </w:r>
      <w:r w:rsidRPr="00300C04">
        <w:rPr>
          <w:rFonts w:ascii="Open Sans" w:hAnsi="Open Sans" w:cs="Open Sans"/>
        </w:rPr>
        <w:t>diversity</w:t>
      </w:r>
      <w:r w:rsidRPr="006227FD">
        <w:rPr>
          <w:rFonts w:ascii="Open Sans" w:hAnsi="Open Sans" w:cs="Open Sans"/>
        </w:rPr>
        <w:t xml:space="preserve">. </w:t>
      </w:r>
      <w:r w:rsidRPr="00300C04">
        <w:rPr>
          <w:rFonts w:ascii="Open Sans" w:hAnsi="Open Sans" w:cs="Open Sans"/>
        </w:rPr>
        <w:t>Policies</w:t>
      </w:r>
      <w:r w:rsidRPr="006227FD">
        <w:rPr>
          <w:rFonts w:ascii="Open Sans" w:hAnsi="Open Sans" w:cs="Open Sans"/>
        </w:rPr>
        <w:t xml:space="preserve"> and procedures </w:t>
      </w:r>
      <w:r w:rsidRPr="00300C04">
        <w:rPr>
          <w:rFonts w:ascii="Open Sans" w:hAnsi="Open Sans" w:cs="Open Sans"/>
        </w:rPr>
        <w:t>demonstrated</w:t>
      </w:r>
      <w:r w:rsidRPr="006227FD">
        <w:rPr>
          <w:rFonts w:ascii="Open Sans" w:hAnsi="Open Sans" w:cs="Open Sans"/>
        </w:rPr>
        <w:t xml:space="preserve"> the service</w:t>
      </w:r>
      <w:r w:rsidRPr="00300C04">
        <w:rPr>
          <w:rFonts w:ascii="Open Sans" w:hAnsi="Open Sans" w:cs="Open Sans"/>
        </w:rPr>
        <w:t>’</w:t>
      </w:r>
      <w:r w:rsidRPr="006227FD">
        <w:rPr>
          <w:rFonts w:ascii="Open Sans" w:hAnsi="Open Sans" w:cs="Open Sans"/>
        </w:rPr>
        <w:t xml:space="preserve">s commitment </w:t>
      </w:r>
      <w:r w:rsidRPr="00300C04">
        <w:rPr>
          <w:rFonts w:ascii="Open Sans" w:hAnsi="Open Sans" w:cs="Open Sans"/>
        </w:rPr>
        <w:t>t</w:t>
      </w:r>
      <w:r w:rsidRPr="006227FD">
        <w:rPr>
          <w:rFonts w:ascii="Open Sans" w:hAnsi="Open Sans" w:cs="Open Sans"/>
        </w:rPr>
        <w:t xml:space="preserve">o </w:t>
      </w:r>
      <w:r w:rsidRPr="00300C04">
        <w:rPr>
          <w:rFonts w:ascii="Open Sans" w:hAnsi="Open Sans" w:cs="Open Sans"/>
        </w:rPr>
        <w:t>treating consumers</w:t>
      </w:r>
      <w:r w:rsidRPr="006227FD">
        <w:rPr>
          <w:rFonts w:ascii="Open Sans" w:hAnsi="Open Sans" w:cs="Open Sans"/>
        </w:rPr>
        <w:t xml:space="preserve"> with dignity and respect and this was embedded into their processes and practices.</w:t>
      </w:r>
      <w:r>
        <w:rPr>
          <w:rFonts w:ascii="Open Sans" w:hAnsi="Open Sans" w:cs="Open Sans"/>
        </w:rPr>
        <w:t xml:space="preserve"> However, there were some examples of instances where consumers felt they were not treated with dignity and respect. </w:t>
      </w:r>
      <w:r w:rsidR="00A942CC">
        <w:rPr>
          <w:rFonts w:ascii="Open Sans" w:hAnsi="Open Sans" w:cs="Open Sans"/>
        </w:rPr>
        <w:t xml:space="preserve">These instances involved a staff member asking </w:t>
      </w:r>
      <w:r w:rsidR="0059017C">
        <w:rPr>
          <w:rFonts w:ascii="Open Sans" w:hAnsi="Open Sans" w:cs="Open Sans"/>
        </w:rPr>
        <w:t xml:space="preserve">personal </w:t>
      </w:r>
      <w:r w:rsidR="00A942CC">
        <w:rPr>
          <w:rFonts w:ascii="Open Sans" w:hAnsi="Open Sans" w:cs="Open Sans"/>
        </w:rPr>
        <w:t xml:space="preserve">questions in a public space, </w:t>
      </w:r>
      <w:r w:rsidR="00072F35">
        <w:rPr>
          <w:rFonts w:ascii="Open Sans" w:hAnsi="Open Sans" w:cs="Open Sans"/>
        </w:rPr>
        <w:t>two</w:t>
      </w:r>
      <w:r w:rsidR="00A942CC">
        <w:rPr>
          <w:rFonts w:ascii="Open Sans" w:hAnsi="Open Sans" w:cs="Open Sans"/>
        </w:rPr>
        <w:t xml:space="preserve"> consumer</w:t>
      </w:r>
      <w:r w:rsidR="00072F35">
        <w:rPr>
          <w:rFonts w:ascii="Open Sans" w:hAnsi="Open Sans" w:cs="Open Sans"/>
        </w:rPr>
        <w:t>s</w:t>
      </w:r>
      <w:r w:rsidR="00A942CC">
        <w:rPr>
          <w:rFonts w:ascii="Open Sans" w:hAnsi="Open Sans" w:cs="Open Sans"/>
        </w:rPr>
        <w:t xml:space="preserve"> feeling </w:t>
      </w:r>
      <w:r w:rsidR="00072F35">
        <w:rPr>
          <w:rFonts w:ascii="Open Sans" w:hAnsi="Open Sans" w:cs="Open Sans"/>
        </w:rPr>
        <w:t xml:space="preserve">disrespected by staff </w:t>
      </w:r>
      <w:r w:rsidR="00A942CC">
        <w:rPr>
          <w:rFonts w:ascii="Open Sans" w:hAnsi="Open Sans" w:cs="Open Sans"/>
        </w:rPr>
        <w:t>and staff speaking in their own language in front of consumers.</w:t>
      </w:r>
    </w:p>
    <w:p w14:paraId="3E3E8F5F" w14:textId="4B3CCF6C" w:rsidR="00A942CC" w:rsidRDefault="00A942CC" w:rsidP="00306129">
      <w:pPr>
        <w:spacing w:after="200" w:line="276" w:lineRule="auto"/>
        <w:rPr>
          <w:rFonts w:ascii="Open Sans" w:hAnsi="Open Sans" w:cs="Open Sans"/>
        </w:rPr>
      </w:pPr>
      <w:r>
        <w:rPr>
          <w:rFonts w:ascii="Open Sans" w:hAnsi="Open Sans" w:cs="Open Sans"/>
        </w:rPr>
        <w:t xml:space="preserve">The approved provider responded to the Assessment Team’s report. In this response the provider was able to demonstrate they were aware of the issues in the </w:t>
      </w:r>
      <w:r w:rsidR="0059017C">
        <w:rPr>
          <w:rFonts w:ascii="Open Sans" w:hAnsi="Open Sans" w:cs="Open Sans"/>
        </w:rPr>
        <w:t>Assessment</w:t>
      </w:r>
      <w:r>
        <w:rPr>
          <w:rFonts w:ascii="Open Sans" w:hAnsi="Open Sans" w:cs="Open Sans"/>
        </w:rPr>
        <w:t xml:space="preserve"> Team</w:t>
      </w:r>
      <w:r w:rsidR="0059017C">
        <w:rPr>
          <w:rFonts w:ascii="Open Sans" w:hAnsi="Open Sans" w:cs="Open Sans"/>
        </w:rPr>
        <w:t>’</w:t>
      </w:r>
      <w:r>
        <w:rPr>
          <w:rFonts w:ascii="Open Sans" w:hAnsi="Open Sans" w:cs="Open Sans"/>
        </w:rPr>
        <w:t>s report and were currently dealing with them</w:t>
      </w:r>
      <w:r w:rsidR="0059017C">
        <w:rPr>
          <w:rFonts w:ascii="Open Sans" w:hAnsi="Open Sans" w:cs="Open Sans"/>
        </w:rPr>
        <w:t xml:space="preserve">. Evidence was provided that the issue of a staff member asking personal questions in a public space and staff speaking in their own language in front of consumers was dealt with at a staff meeting in </w:t>
      </w:r>
      <w:r w:rsidR="005F7536">
        <w:rPr>
          <w:rFonts w:ascii="Open Sans" w:hAnsi="Open Sans" w:cs="Open Sans"/>
        </w:rPr>
        <w:t xml:space="preserve">early </w:t>
      </w:r>
      <w:r w:rsidR="0059017C">
        <w:rPr>
          <w:rFonts w:ascii="Open Sans" w:hAnsi="Open Sans" w:cs="Open Sans"/>
        </w:rPr>
        <w:t xml:space="preserve">February 2025. </w:t>
      </w:r>
      <w:r w:rsidR="00072F35">
        <w:rPr>
          <w:rFonts w:ascii="Open Sans" w:hAnsi="Open Sans" w:cs="Open Sans"/>
        </w:rPr>
        <w:t xml:space="preserve">The issues of one consumer feeling disrespected had been logged as a complaint </w:t>
      </w:r>
      <w:r w:rsidR="00416B1F">
        <w:rPr>
          <w:rFonts w:ascii="Open Sans" w:hAnsi="Open Sans" w:cs="Open Sans"/>
        </w:rPr>
        <w:t xml:space="preserve">prior to the assessment contact and has since been finalised. </w:t>
      </w:r>
    </w:p>
    <w:p w14:paraId="615FB1FF" w14:textId="38EBDA04" w:rsidR="005F7536" w:rsidRPr="006227FD" w:rsidRDefault="005F7536" w:rsidP="00306129">
      <w:pPr>
        <w:spacing w:after="200" w:line="276" w:lineRule="auto"/>
        <w:rPr>
          <w:rFonts w:ascii="Open Sans" w:hAnsi="Open Sans" w:cs="Open Sans"/>
        </w:rPr>
      </w:pPr>
      <w:bookmarkStart w:id="1" w:name="_Hlk193297620"/>
      <w:r>
        <w:rPr>
          <w:rFonts w:ascii="Open Sans" w:hAnsi="Open Sans" w:cs="Open Sans"/>
        </w:rPr>
        <w:t>Having considered the information in both the Assessment Team’s report and the approved providers response I am satisfied this requirement is compliant.</w:t>
      </w:r>
    </w:p>
    <w:bookmarkEnd w:id="1"/>
    <w:p w14:paraId="0518AF94" w14:textId="77777777" w:rsidR="00987DE7" w:rsidRPr="001E694D" w:rsidRDefault="00D0002F" w:rsidP="0036130C">
      <w:pPr>
        <w:pStyle w:val="NormalArial"/>
        <w:rPr>
          <w:rFonts w:ascii="Open Sans" w:hAnsi="Open Sans" w:cs="Open Sans"/>
        </w:rPr>
      </w:pPr>
      <w:r w:rsidRPr="001E694D">
        <w:rPr>
          <w:rFonts w:ascii="Open Sans" w:hAnsi="Open Sans" w:cs="Open Sans"/>
        </w:rPr>
        <w:br w:type="page"/>
      </w:r>
    </w:p>
    <w:p w14:paraId="151A9E2F" w14:textId="77777777" w:rsidR="00987DE7" w:rsidRPr="001E694D" w:rsidRDefault="00D0002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0"/>
        <w:gridCol w:w="1859"/>
      </w:tblGrid>
      <w:tr w:rsidR="008E396A" w14:paraId="6CDD495C" w14:textId="77777777" w:rsidTr="007428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58" w:type="dxa"/>
            <w:gridSpan w:val="2"/>
            <w:shd w:val="clear" w:color="auto" w:fill="781E77"/>
          </w:tcPr>
          <w:p w14:paraId="393340CC" w14:textId="77777777" w:rsidR="00987DE7" w:rsidRPr="001E694D" w:rsidRDefault="00D0002F"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884" w:type="dxa"/>
            <w:shd w:val="clear" w:color="auto" w:fill="781E77"/>
          </w:tcPr>
          <w:p w14:paraId="7E49B623" w14:textId="77777777" w:rsidR="00987DE7" w:rsidRPr="001E694D" w:rsidRDefault="00987DE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E396A" w14:paraId="5F333CED" w14:textId="77777777" w:rsidTr="0074286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5436F3" w14:textId="055A1AD1" w:rsidR="00987DE7" w:rsidRPr="001E694D" w:rsidRDefault="00D0002F" w:rsidP="002C5FA9">
            <w:pPr>
              <w:spacing w:line="22" w:lineRule="atLeast"/>
              <w:rPr>
                <w:rFonts w:ascii="Open Sans" w:hAnsi="Open Sans" w:cs="Open Sans"/>
              </w:rPr>
            </w:pPr>
            <w:r w:rsidRPr="001E694D">
              <w:rPr>
                <w:rFonts w:ascii="Open Sans" w:hAnsi="Open Sans" w:cs="Open Sans"/>
              </w:rPr>
              <w:t>Requirement 6(3)(</w:t>
            </w:r>
            <w:r w:rsidR="005F7536">
              <w:rPr>
                <w:rFonts w:ascii="Open Sans" w:hAnsi="Open Sans" w:cs="Open Sans"/>
              </w:rPr>
              <w:t>c</w:t>
            </w:r>
            <w:r w:rsidRPr="001E694D">
              <w:rPr>
                <w:rFonts w:ascii="Open Sans" w:hAnsi="Open Sans" w:cs="Open Sans"/>
              </w:rPr>
              <w:t>)</w:t>
            </w:r>
          </w:p>
        </w:tc>
        <w:tc>
          <w:tcPr>
            <w:tcW w:w="5681" w:type="dxa"/>
            <w:shd w:val="clear" w:color="auto" w:fill="auto"/>
          </w:tcPr>
          <w:p w14:paraId="39CCCABD" w14:textId="6FA48D43" w:rsidR="00987DE7" w:rsidRPr="001E694D" w:rsidRDefault="005F75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Appropriate action is taken in response to complaints and an open disclosure process is used when things go wrong.</w:t>
            </w:r>
          </w:p>
        </w:tc>
        <w:tc>
          <w:tcPr>
            <w:tcW w:w="1884" w:type="dxa"/>
            <w:shd w:val="clear" w:color="auto" w:fill="auto"/>
          </w:tcPr>
          <w:p w14:paraId="008A92ED" w14:textId="77777777" w:rsidR="00987DE7" w:rsidRPr="001E694D" w:rsidRDefault="002A50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24853550"/>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D0002F" w:rsidRPr="001E694D">
                  <w:rPr>
                    <w:rFonts w:ascii="Open Sans" w:hAnsi="Open Sans" w:cs="Open Sans"/>
                  </w:rPr>
                  <w:t>Compliant</w:t>
                </w:r>
              </w:sdtContent>
            </w:sdt>
          </w:p>
        </w:tc>
      </w:tr>
    </w:tbl>
    <w:p w14:paraId="4361B072" w14:textId="77777777" w:rsidR="00987DE7" w:rsidRPr="003E162B" w:rsidRDefault="00D0002F" w:rsidP="00D87E7C">
      <w:pPr>
        <w:pStyle w:val="Heading20"/>
        <w:rPr>
          <w:rFonts w:ascii="Open Sans" w:hAnsi="Open Sans" w:cs="Open Sans"/>
          <w:color w:val="781E77"/>
        </w:rPr>
      </w:pPr>
      <w:r w:rsidRPr="003E162B">
        <w:rPr>
          <w:rFonts w:ascii="Open Sans" w:hAnsi="Open Sans" w:cs="Open Sans"/>
          <w:color w:val="781E77"/>
        </w:rPr>
        <w:t>Findings</w:t>
      </w:r>
    </w:p>
    <w:p w14:paraId="3142EB8B" w14:textId="77777777" w:rsidR="005F7536" w:rsidRDefault="00C87CD2" w:rsidP="00306129">
      <w:pPr>
        <w:pStyle w:val="NormalArial"/>
        <w:spacing w:line="276" w:lineRule="auto"/>
        <w:rPr>
          <w:rFonts w:ascii="Open Sans" w:hAnsi="Open Sans" w:cs="Open Sans"/>
        </w:rPr>
      </w:pPr>
      <w:r w:rsidRPr="00713BFD">
        <w:rPr>
          <w:rFonts w:ascii="Open Sans" w:hAnsi="Open Sans" w:cs="Open Sans"/>
        </w:rPr>
        <w:t xml:space="preserve">Consumers and representatives interviewed </w:t>
      </w:r>
      <w:r>
        <w:rPr>
          <w:rFonts w:ascii="Open Sans" w:hAnsi="Open Sans" w:cs="Open Sans"/>
        </w:rPr>
        <w:t>confirmed</w:t>
      </w:r>
      <w:r w:rsidRPr="00713BFD">
        <w:rPr>
          <w:rFonts w:ascii="Open Sans" w:hAnsi="Open Sans" w:cs="Open Sans"/>
        </w:rPr>
        <w:t xml:space="preserve"> management are responsive to any matters they raise. The organisation has policies and procedures for managing feedback</w:t>
      </w:r>
      <w:r w:rsidR="005F7536">
        <w:rPr>
          <w:rFonts w:ascii="Open Sans" w:hAnsi="Open Sans" w:cs="Open Sans"/>
        </w:rPr>
        <w:t xml:space="preserve">, </w:t>
      </w:r>
      <w:r w:rsidRPr="00713BFD">
        <w:rPr>
          <w:rFonts w:ascii="Open Sans" w:hAnsi="Open Sans" w:cs="Open Sans"/>
        </w:rPr>
        <w:t>complaints</w:t>
      </w:r>
      <w:r w:rsidR="005F7536">
        <w:rPr>
          <w:rFonts w:ascii="Open Sans" w:hAnsi="Open Sans" w:cs="Open Sans"/>
        </w:rPr>
        <w:t xml:space="preserve"> </w:t>
      </w:r>
      <w:r w:rsidRPr="00713BFD">
        <w:rPr>
          <w:rFonts w:ascii="Open Sans" w:hAnsi="Open Sans" w:cs="Open Sans"/>
        </w:rPr>
        <w:t>and open disclosure. Feedback and complaints are documented, including any action taken in response to the matters raised. The process is overseen to ensure appropriate action is taken in response to complaints and that a process of open disclosure is used when things go wrong.</w:t>
      </w:r>
      <w:r w:rsidRPr="001E694D">
        <w:rPr>
          <w:rFonts w:ascii="Open Sans" w:hAnsi="Open Sans" w:cs="Open Sans"/>
        </w:rPr>
        <w:t xml:space="preserve"> </w:t>
      </w:r>
    </w:p>
    <w:p w14:paraId="236A37EF" w14:textId="71507EA4" w:rsidR="00C10FEF" w:rsidRPr="006227FD" w:rsidRDefault="00C10FEF" w:rsidP="00306129">
      <w:pPr>
        <w:spacing w:after="200" w:line="276" w:lineRule="auto"/>
        <w:rPr>
          <w:rFonts w:ascii="Open Sans" w:hAnsi="Open Sans" w:cs="Open Sans"/>
        </w:rPr>
      </w:pPr>
      <w:bookmarkStart w:id="2" w:name="_Hlk193297642"/>
      <w:r>
        <w:rPr>
          <w:rFonts w:ascii="Open Sans" w:hAnsi="Open Sans" w:cs="Open Sans"/>
        </w:rPr>
        <w:t>Having considered the information in the Assessment Team’s report I am satisfied this requirement is compliant.</w:t>
      </w:r>
    </w:p>
    <w:bookmarkEnd w:id="2"/>
    <w:p w14:paraId="3F1EBAC0" w14:textId="16CC28B8" w:rsidR="00987DE7" w:rsidRPr="001E694D" w:rsidRDefault="00D0002F" w:rsidP="0036130C">
      <w:pPr>
        <w:pStyle w:val="NormalArial"/>
        <w:rPr>
          <w:rFonts w:ascii="Open Sans" w:hAnsi="Open Sans" w:cs="Open Sans"/>
        </w:rPr>
      </w:pPr>
      <w:r w:rsidRPr="001E694D">
        <w:rPr>
          <w:rFonts w:ascii="Open Sans" w:hAnsi="Open Sans" w:cs="Open Sans"/>
        </w:rPr>
        <w:br w:type="page"/>
      </w:r>
    </w:p>
    <w:p w14:paraId="18EF1C03" w14:textId="77777777" w:rsidR="00987DE7" w:rsidRPr="001E694D" w:rsidRDefault="00D0002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8E396A" w14:paraId="6F31F126" w14:textId="77777777" w:rsidTr="007428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5" w:type="dxa"/>
            <w:gridSpan w:val="2"/>
            <w:shd w:val="clear" w:color="auto" w:fill="781E77"/>
          </w:tcPr>
          <w:p w14:paraId="281264C6" w14:textId="77777777" w:rsidR="00987DE7" w:rsidRPr="001E694D" w:rsidRDefault="00D0002F"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77" w:type="dxa"/>
            <w:shd w:val="clear" w:color="auto" w:fill="781E77"/>
          </w:tcPr>
          <w:p w14:paraId="64B0D6EB" w14:textId="77777777" w:rsidR="00987DE7" w:rsidRPr="001E694D" w:rsidRDefault="00987DE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E396A" w14:paraId="0E7107F6" w14:textId="77777777" w:rsidTr="0074286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9926D2" w14:textId="77777777" w:rsidR="00987DE7" w:rsidRPr="001E694D" w:rsidRDefault="00D0002F" w:rsidP="002C5FA9">
            <w:pPr>
              <w:spacing w:line="22" w:lineRule="atLeast"/>
              <w:rPr>
                <w:rFonts w:ascii="Open Sans" w:hAnsi="Open Sans" w:cs="Open Sans"/>
              </w:rPr>
            </w:pPr>
            <w:r w:rsidRPr="001E694D">
              <w:rPr>
                <w:rFonts w:ascii="Open Sans" w:hAnsi="Open Sans" w:cs="Open Sans"/>
              </w:rPr>
              <w:t>Requirement 7(3)(b)</w:t>
            </w:r>
          </w:p>
        </w:tc>
        <w:tc>
          <w:tcPr>
            <w:tcW w:w="5688" w:type="dxa"/>
            <w:shd w:val="clear" w:color="auto" w:fill="auto"/>
          </w:tcPr>
          <w:p w14:paraId="017301DC" w14:textId="77777777" w:rsidR="00987DE7" w:rsidRPr="001E694D" w:rsidRDefault="00D000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877" w:type="dxa"/>
            <w:shd w:val="clear" w:color="auto" w:fill="auto"/>
          </w:tcPr>
          <w:p w14:paraId="341B17E9" w14:textId="77777777" w:rsidR="00987DE7" w:rsidRPr="001E694D" w:rsidRDefault="002A50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91066093"/>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D0002F" w:rsidRPr="001E694D">
                  <w:rPr>
                    <w:rFonts w:ascii="Open Sans" w:hAnsi="Open Sans" w:cs="Open Sans"/>
                  </w:rPr>
                  <w:t>Compliant</w:t>
                </w:r>
              </w:sdtContent>
            </w:sdt>
          </w:p>
        </w:tc>
      </w:tr>
    </w:tbl>
    <w:p w14:paraId="36C6B042" w14:textId="77777777" w:rsidR="00987DE7" w:rsidRDefault="00D0002F" w:rsidP="002B0C90">
      <w:pPr>
        <w:pStyle w:val="Heading20"/>
        <w:rPr>
          <w:rFonts w:ascii="Open Sans" w:hAnsi="Open Sans" w:cs="Open Sans"/>
          <w:color w:val="781E77"/>
        </w:rPr>
      </w:pPr>
      <w:r w:rsidRPr="003E162B">
        <w:rPr>
          <w:rFonts w:ascii="Open Sans" w:hAnsi="Open Sans" w:cs="Open Sans"/>
          <w:color w:val="781E77"/>
        </w:rPr>
        <w:t>Findings</w:t>
      </w:r>
    </w:p>
    <w:p w14:paraId="2F2DEC8D" w14:textId="77777777" w:rsidR="00C87CD2" w:rsidRPr="00323505" w:rsidRDefault="00C87CD2" w:rsidP="00306129">
      <w:pPr>
        <w:spacing w:line="276" w:lineRule="auto"/>
        <w:rPr>
          <w:rFonts w:ascii="Open Sans" w:hAnsi="Open Sans" w:cs="Open Sans"/>
        </w:rPr>
      </w:pPr>
      <w:r w:rsidRPr="00323505">
        <w:rPr>
          <w:rFonts w:ascii="Open Sans" w:hAnsi="Open Sans" w:cs="Open Sans"/>
        </w:rPr>
        <w:t xml:space="preserve">Consumers and representatives sampled generally stated staff treat consumers with kindness, </w:t>
      </w:r>
      <w:r>
        <w:rPr>
          <w:rFonts w:ascii="Open Sans" w:hAnsi="Open Sans" w:cs="Open Sans"/>
        </w:rPr>
        <w:t>they are</w:t>
      </w:r>
      <w:r w:rsidRPr="00323505">
        <w:rPr>
          <w:rFonts w:ascii="Open Sans" w:hAnsi="Open Sans" w:cs="Open Sans"/>
        </w:rPr>
        <w:t xml:space="preserve"> respectful of their identity, culture, and diversity is valued. Staff interviewed could report consumers identity and culture and explain</w:t>
      </w:r>
      <w:r>
        <w:rPr>
          <w:rFonts w:ascii="Open Sans" w:hAnsi="Open Sans" w:cs="Open Sans"/>
        </w:rPr>
        <w:t>ed</w:t>
      </w:r>
      <w:r w:rsidRPr="00323505">
        <w:rPr>
          <w:rFonts w:ascii="Open Sans" w:hAnsi="Open Sans" w:cs="Open Sans"/>
        </w:rPr>
        <w:t xml:space="preserve"> how the</w:t>
      </w:r>
      <w:r>
        <w:rPr>
          <w:rFonts w:ascii="Open Sans" w:hAnsi="Open Sans" w:cs="Open Sans"/>
        </w:rPr>
        <w:t>ir</w:t>
      </w:r>
      <w:r w:rsidRPr="00323505">
        <w:rPr>
          <w:rFonts w:ascii="Open Sans" w:hAnsi="Open Sans" w:cs="Open Sans"/>
        </w:rPr>
        <w:t xml:space="preserve"> needs and preferences were met. Staff demonstrated an awareness of the organisations mission and expected performance standards related to their role. Policies and procedures reflect the services commitment to care</w:t>
      </w:r>
      <w:r>
        <w:rPr>
          <w:rFonts w:ascii="Open Sans" w:hAnsi="Open Sans" w:cs="Open Sans"/>
        </w:rPr>
        <w:t xml:space="preserve"> with a r</w:t>
      </w:r>
      <w:r w:rsidRPr="00323505">
        <w:rPr>
          <w:rFonts w:ascii="Open Sans" w:hAnsi="Open Sans" w:cs="Open Sans"/>
        </w:rPr>
        <w:t>espect</w:t>
      </w:r>
      <w:r>
        <w:rPr>
          <w:rFonts w:ascii="Open Sans" w:hAnsi="Open Sans" w:cs="Open Sans"/>
        </w:rPr>
        <w:t>ful approach</w:t>
      </w:r>
      <w:r w:rsidRPr="00323505">
        <w:rPr>
          <w:rFonts w:ascii="Open Sans" w:hAnsi="Open Sans" w:cs="Open Sans"/>
        </w:rPr>
        <w:t xml:space="preserve"> and </w:t>
      </w:r>
      <w:r>
        <w:rPr>
          <w:rFonts w:ascii="Open Sans" w:hAnsi="Open Sans" w:cs="Open Sans"/>
        </w:rPr>
        <w:t>in acknowledgement of</w:t>
      </w:r>
      <w:r w:rsidRPr="00323505">
        <w:rPr>
          <w:rFonts w:ascii="Open Sans" w:hAnsi="Open Sans" w:cs="Open Sans"/>
        </w:rPr>
        <w:t xml:space="preserve"> cultural diversity. </w:t>
      </w:r>
    </w:p>
    <w:p w14:paraId="751FD19A" w14:textId="77777777" w:rsidR="00C10FEF" w:rsidRPr="006227FD" w:rsidRDefault="00C10FEF" w:rsidP="00306129">
      <w:pPr>
        <w:spacing w:after="200" w:line="276" w:lineRule="auto"/>
        <w:rPr>
          <w:rFonts w:ascii="Open Sans" w:hAnsi="Open Sans" w:cs="Open Sans"/>
        </w:rPr>
      </w:pPr>
      <w:r>
        <w:rPr>
          <w:rFonts w:ascii="Open Sans" w:hAnsi="Open Sans" w:cs="Open Sans"/>
        </w:rPr>
        <w:t>Having considered the information in the Assessment Team’s report I am satisfied this requirement is compliant.</w:t>
      </w:r>
    </w:p>
    <w:p w14:paraId="52B81041" w14:textId="5729939F" w:rsidR="00987DE7" w:rsidRPr="001E694D" w:rsidRDefault="00987DE7" w:rsidP="0036130C">
      <w:pPr>
        <w:pStyle w:val="NormalArial"/>
        <w:rPr>
          <w:rFonts w:ascii="Open Sans" w:hAnsi="Open Sans" w:cs="Open Sans"/>
        </w:rPr>
      </w:pPr>
    </w:p>
    <w:sectPr w:rsidR="00987DE7" w:rsidRPr="001E694D"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2D0A7" w14:textId="77777777" w:rsidR="00A9155D" w:rsidRDefault="00A9155D">
      <w:pPr>
        <w:spacing w:after="0"/>
      </w:pPr>
      <w:r>
        <w:separator/>
      </w:r>
    </w:p>
  </w:endnote>
  <w:endnote w:type="continuationSeparator" w:id="0">
    <w:p w14:paraId="4C96DEC8" w14:textId="77777777" w:rsidR="00A9155D" w:rsidRDefault="00A915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AB64" w14:textId="77777777" w:rsidR="00987DE7" w:rsidRPr="00DF37F2" w:rsidRDefault="00D0002F" w:rsidP="00DF37F2">
    <w:pPr>
      <w:pStyle w:val="FooterArial9"/>
      <w:rPr>
        <w:rStyle w:val="FooterBold"/>
        <w:rFonts w:ascii="Arial" w:hAnsi="Arial"/>
        <w:b w:val="0"/>
      </w:rPr>
    </w:pPr>
    <w:bookmarkStart w:id="3" w:name="_Hlk144301213"/>
    <w:r w:rsidRPr="00DF37F2">
      <w:rPr>
        <w:rStyle w:val="FooterBold"/>
        <w:rFonts w:ascii="Arial" w:hAnsi="Arial"/>
        <w:b w:val="0"/>
      </w:rPr>
      <w:t xml:space="preserve">Name of service: </w:t>
    </w:r>
    <w:r w:rsidRPr="00D3376F">
      <w:rPr>
        <w:rFonts w:cs="Times New Roman"/>
        <w:color w:val="auto"/>
        <w:szCs w:val="18"/>
      </w:rPr>
      <w:t>HammondCare Mason</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1FCF6F8" w14:textId="77777777" w:rsidR="00987DE7" w:rsidRPr="00DF37F2" w:rsidRDefault="00D0002F"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8217</w:t>
    </w:r>
    <w:bookmarkEnd w:id="3"/>
    <w:r w:rsidRPr="00DF37F2">
      <w:rPr>
        <w:rStyle w:val="FooterBold"/>
        <w:rFonts w:ascii="Arial" w:hAnsi="Arial"/>
        <w:b w:val="0"/>
      </w:rPr>
      <w:tab/>
      <w:t xml:space="preserve">OFFICIAL: Sensitive </w:t>
    </w:r>
  </w:p>
  <w:p w14:paraId="309B4131" w14:textId="77777777" w:rsidR="00987DE7" w:rsidRPr="00DF37F2" w:rsidRDefault="00D0002F"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C792" w14:textId="77777777" w:rsidR="00987DE7" w:rsidRDefault="00987DE7"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A13FE" w14:textId="77777777" w:rsidR="00A9155D" w:rsidRDefault="00A9155D" w:rsidP="00D71F88">
      <w:pPr>
        <w:spacing w:after="0"/>
      </w:pPr>
      <w:r>
        <w:separator/>
      </w:r>
    </w:p>
  </w:footnote>
  <w:footnote w:type="continuationSeparator" w:id="0">
    <w:p w14:paraId="08935CA4" w14:textId="77777777" w:rsidR="00A9155D" w:rsidRDefault="00A9155D" w:rsidP="00D71F88">
      <w:pPr>
        <w:spacing w:after="0"/>
      </w:pPr>
      <w:r>
        <w:continuationSeparator/>
      </w:r>
    </w:p>
  </w:footnote>
  <w:footnote w:id="1">
    <w:p w14:paraId="1A34388F" w14:textId="144F4197" w:rsidR="00987DE7" w:rsidRPr="00306129" w:rsidRDefault="00D0002F" w:rsidP="000078F8">
      <w:pPr>
        <w:pStyle w:val="FootnoteText"/>
        <w:rPr>
          <w:rFonts w:ascii="Open Sans" w:hAnsi="Open Sans" w:cs="Open Sans"/>
          <w:sz w:val="20"/>
          <w:szCs w:val="20"/>
        </w:rPr>
      </w:pPr>
      <w:r w:rsidRPr="00306129">
        <w:rPr>
          <w:rStyle w:val="FootnoteReference"/>
          <w:rFonts w:ascii="Open Sans" w:hAnsi="Open Sans" w:cs="Open Sans"/>
        </w:rPr>
        <w:footnoteRef/>
      </w:r>
      <w:r w:rsidRPr="00306129">
        <w:rPr>
          <w:rFonts w:ascii="Open Sans" w:hAnsi="Open Sans" w:cs="Open Sans"/>
        </w:rPr>
        <w:t xml:space="preserve"> </w:t>
      </w:r>
      <w:r w:rsidRPr="00306129">
        <w:rPr>
          <w:rFonts w:ascii="Open Sans" w:hAnsi="Open Sans" w:cs="Open Sans"/>
          <w:sz w:val="20"/>
          <w:szCs w:val="20"/>
        </w:rPr>
        <w:t>The preparation of the performance report is in accordance with section</w:t>
      </w:r>
      <w:r w:rsidRPr="00306129">
        <w:rPr>
          <w:rFonts w:ascii="Open Sans" w:hAnsi="Open Sans" w:cs="Open Sans"/>
          <w:color w:val="auto"/>
          <w:sz w:val="20"/>
          <w:szCs w:val="20"/>
        </w:rPr>
        <w:t xml:space="preserve"> 68A</w:t>
      </w:r>
      <w:r w:rsidR="0074286E" w:rsidRPr="00306129">
        <w:rPr>
          <w:rFonts w:ascii="Open Sans" w:hAnsi="Open Sans" w:cs="Open Sans"/>
          <w:color w:val="0000FF"/>
          <w:sz w:val="20"/>
          <w:szCs w:val="20"/>
        </w:rPr>
        <w:t xml:space="preserve"> </w:t>
      </w:r>
      <w:r w:rsidRPr="00306129">
        <w:rPr>
          <w:rFonts w:ascii="Open Sans" w:hAnsi="Open Sans" w:cs="Open Sans"/>
          <w:sz w:val="20"/>
          <w:szCs w:val="20"/>
        </w:rPr>
        <w:t>of the Aged Care Quality and Safety Commission Rules 2018.</w:t>
      </w:r>
    </w:p>
    <w:p w14:paraId="606A8929" w14:textId="77777777" w:rsidR="00987DE7" w:rsidRDefault="00987DE7"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5EB24" w14:textId="77777777" w:rsidR="00987DE7" w:rsidRDefault="00D0002F">
    <w:pPr>
      <w:pStyle w:val="Header"/>
    </w:pPr>
    <w:r>
      <w:rPr>
        <w:noProof/>
        <w:color w:val="2B579A"/>
        <w:shd w:val="clear" w:color="auto" w:fill="E6E6E6"/>
        <w:lang w:val="en-US"/>
      </w:rPr>
      <w:drawing>
        <wp:anchor distT="0" distB="0" distL="114300" distR="114300" simplePos="0" relativeHeight="251658241" behindDoc="1" locked="0" layoutInCell="1" allowOverlap="1" wp14:anchorId="43329B66" wp14:editId="07805E7E">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224F" w14:textId="77777777" w:rsidR="00987DE7" w:rsidRDefault="00D0002F">
    <w:pPr>
      <w:pStyle w:val="Header"/>
    </w:pPr>
    <w:r>
      <w:rPr>
        <w:noProof/>
      </w:rPr>
      <w:drawing>
        <wp:anchor distT="0" distB="0" distL="114300" distR="114300" simplePos="0" relativeHeight="251658240" behindDoc="0" locked="0" layoutInCell="1" allowOverlap="1" wp14:anchorId="62B5B15B" wp14:editId="6F61E8FE">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E626F94A">
      <w:start w:val="1"/>
      <w:numFmt w:val="lowerRoman"/>
      <w:lvlText w:val="(%1)"/>
      <w:lvlJc w:val="left"/>
      <w:pPr>
        <w:ind w:left="1080" w:hanging="720"/>
      </w:pPr>
      <w:rPr>
        <w:rFonts w:hint="default"/>
      </w:rPr>
    </w:lvl>
    <w:lvl w:ilvl="1" w:tplc="1AB8822C" w:tentative="1">
      <w:start w:val="1"/>
      <w:numFmt w:val="lowerLetter"/>
      <w:lvlText w:val="%2."/>
      <w:lvlJc w:val="left"/>
      <w:pPr>
        <w:ind w:left="1440" w:hanging="360"/>
      </w:pPr>
    </w:lvl>
    <w:lvl w:ilvl="2" w:tplc="3A6A5736" w:tentative="1">
      <w:start w:val="1"/>
      <w:numFmt w:val="lowerRoman"/>
      <w:lvlText w:val="%3."/>
      <w:lvlJc w:val="right"/>
      <w:pPr>
        <w:ind w:left="2160" w:hanging="180"/>
      </w:pPr>
    </w:lvl>
    <w:lvl w:ilvl="3" w:tplc="054E051C" w:tentative="1">
      <w:start w:val="1"/>
      <w:numFmt w:val="decimal"/>
      <w:lvlText w:val="%4."/>
      <w:lvlJc w:val="left"/>
      <w:pPr>
        <w:ind w:left="2880" w:hanging="360"/>
      </w:pPr>
    </w:lvl>
    <w:lvl w:ilvl="4" w:tplc="7876BDDC" w:tentative="1">
      <w:start w:val="1"/>
      <w:numFmt w:val="lowerLetter"/>
      <w:lvlText w:val="%5."/>
      <w:lvlJc w:val="left"/>
      <w:pPr>
        <w:ind w:left="3600" w:hanging="360"/>
      </w:pPr>
    </w:lvl>
    <w:lvl w:ilvl="5" w:tplc="4B764FD2" w:tentative="1">
      <w:start w:val="1"/>
      <w:numFmt w:val="lowerRoman"/>
      <w:lvlText w:val="%6."/>
      <w:lvlJc w:val="right"/>
      <w:pPr>
        <w:ind w:left="4320" w:hanging="180"/>
      </w:pPr>
    </w:lvl>
    <w:lvl w:ilvl="6" w:tplc="B90204F0" w:tentative="1">
      <w:start w:val="1"/>
      <w:numFmt w:val="decimal"/>
      <w:lvlText w:val="%7."/>
      <w:lvlJc w:val="left"/>
      <w:pPr>
        <w:ind w:left="5040" w:hanging="360"/>
      </w:pPr>
    </w:lvl>
    <w:lvl w:ilvl="7" w:tplc="BB6CCD3E" w:tentative="1">
      <w:start w:val="1"/>
      <w:numFmt w:val="lowerLetter"/>
      <w:lvlText w:val="%8."/>
      <w:lvlJc w:val="left"/>
      <w:pPr>
        <w:ind w:left="5760" w:hanging="360"/>
      </w:pPr>
    </w:lvl>
    <w:lvl w:ilvl="8" w:tplc="7B2A895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EBD4BCE2">
      <w:start w:val="1"/>
      <w:numFmt w:val="lowerRoman"/>
      <w:lvlText w:val="(%1)"/>
      <w:lvlJc w:val="left"/>
      <w:pPr>
        <w:ind w:left="1080" w:hanging="720"/>
      </w:pPr>
      <w:rPr>
        <w:rFonts w:hint="default"/>
      </w:rPr>
    </w:lvl>
    <w:lvl w:ilvl="1" w:tplc="AF5016C6" w:tentative="1">
      <w:start w:val="1"/>
      <w:numFmt w:val="lowerLetter"/>
      <w:lvlText w:val="%2."/>
      <w:lvlJc w:val="left"/>
      <w:pPr>
        <w:ind w:left="1440" w:hanging="360"/>
      </w:pPr>
    </w:lvl>
    <w:lvl w:ilvl="2" w:tplc="E94ED50A" w:tentative="1">
      <w:start w:val="1"/>
      <w:numFmt w:val="lowerRoman"/>
      <w:lvlText w:val="%3."/>
      <w:lvlJc w:val="right"/>
      <w:pPr>
        <w:ind w:left="2160" w:hanging="180"/>
      </w:pPr>
    </w:lvl>
    <w:lvl w:ilvl="3" w:tplc="9932A574" w:tentative="1">
      <w:start w:val="1"/>
      <w:numFmt w:val="decimal"/>
      <w:lvlText w:val="%4."/>
      <w:lvlJc w:val="left"/>
      <w:pPr>
        <w:ind w:left="2880" w:hanging="360"/>
      </w:pPr>
    </w:lvl>
    <w:lvl w:ilvl="4" w:tplc="E0F001EC" w:tentative="1">
      <w:start w:val="1"/>
      <w:numFmt w:val="lowerLetter"/>
      <w:lvlText w:val="%5."/>
      <w:lvlJc w:val="left"/>
      <w:pPr>
        <w:ind w:left="3600" w:hanging="360"/>
      </w:pPr>
    </w:lvl>
    <w:lvl w:ilvl="5" w:tplc="12B89380" w:tentative="1">
      <w:start w:val="1"/>
      <w:numFmt w:val="lowerRoman"/>
      <w:lvlText w:val="%6."/>
      <w:lvlJc w:val="right"/>
      <w:pPr>
        <w:ind w:left="4320" w:hanging="180"/>
      </w:pPr>
    </w:lvl>
    <w:lvl w:ilvl="6" w:tplc="19C6009E" w:tentative="1">
      <w:start w:val="1"/>
      <w:numFmt w:val="decimal"/>
      <w:lvlText w:val="%7."/>
      <w:lvlJc w:val="left"/>
      <w:pPr>
        <w:ind w:left="5040" w:hanging="360"/>
      </w:pPr>
    </w:lvl>
    <w:lvl w:ilvl="7" w:tplc="156A0B98" w:tentative="1">
      <w:start w:val="1"/>
      <w:numFmt w:val="lowerLetter"/>
      <w:lvlText w:val="%8."/>
      <w:lvlJc w:val="left"/>
      <w:pPr>
        <w:ind w:left="5760" w:hanging="360"/>
      </w:pPr>
    </w:lvl>
    <w:lvl w:ilvl="8" w:tplc="402C41B2"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04ACB970">
      <w:start w:val="1"/>
      <w:numFmt w:val="lowerRoman"/>
      <w:lvlText w:val="(%1)"/>
      <w:lvlJc w:val="left"/>
      <w:pPr>
        <w:ind w:left="1080" w:hanging="720"/>
      </w:pPr>
      <w:rPr>
        <w:rFonts w:hint="default"/>
      </w:rPr>
    </w:lvl>
    <w:lvl w:ilvl="1" w:tplc="97BE0390" w:tentative="1">
      <w:start w:val="1"/>
      <w:numFmt w:val="lowerLetter"/>
      <w:lvlText w:val="%2."/>
      <w:lvlJc w:val="left"/>
      <w:pPr>
        <w:ind w:left="1440" w:hanging="360"/>
      </w:pPr>
    </w:lvl>
    <w:lvl w:ilvl="2" w:tplc="219CD0F4" w:tentative="1">
      <w:start w:val="1"/>
      <w:numFmt w:val="lowerRoman"/>
      <w:lvlText w:val="%3."/>
      <w:lvlJc w:val="right"/>
      <w:pPr>
        <w:ind w:left="2160" w:hanging="180"/>
      </w:pPr>
    </w:lvl>
    <w:lvl w:ilvl="3" w:tplc="98905EAE" w:tentative="1">
      <w:start w:val="1"/>
      <w:numFmt w:val="decimal"/>
      <w:lvlText w:val="%4."/>
      <w:lvlJc w:val="left"/>
      <w:pPr>
        <w:ind w:left="2880" w:hanging="360"/>
      </w:pPr>
    </w:lvl>
    <w:lvl w:ilvl="4" w:tplc="97B8E32A" w:tentative="1">
      <w:start w:val="1"/>
      <w:numFmt w:val="lowerLetter"/>
      <w:lvlText w:val="%5."/>
      <w:lvlJc w:val="left"/>
      <w:pPr>
        <w:ind w:left="3600" w:hanging="360"/>
      </w:pPr>
    </w:lvl>
    <w:lvl w:ilvl="5" w:tplc="728E333E" w:tentative="1">
      <w:start w:val="1"/>
      <w:numFmt w:val="lowerRoman"/>
      <w:lvlText w:val="%6."/>
      <w:lvlJc w:val="right"/>
      <w:pPr>
        <w:ind w:left="4320" w:hanging="180"/>
      </w:pPr>
    </w:lvl>
    <w:lvl w:ilvl="6" w:tplc="373EC3CE" w:tentative="1">
      <w:start w:val="1"/>
      <w:numFmt w:val="decimal"/>
      <w:lvlText w:val="%7."/>
      <w:lvlJc w:val="left"/>
      <w:pPr>
        <w:ind w:left="5040" w:hanging="360"/>
      </w:pPr>
    </w:lvl>
    <w:lvl w:ilvl="7" w:tplc="45E6DAEA" w:tentative="1">
      <w:start w:val="1"/>
      <w:numFmt w:val="lowerLetter"/>
      <w:lvlText w:val="%8."/>
      <w:lvlJc w:val="left"/>
      <w:pPr>
        <w:ind w:left="5760" w:hanging="360"/>
      </w:pPr>
    </w:lvl>
    <w:lvl w:ilvl="8" w:tplc="C70EE1DC"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DADCBC62">
      <w:start w:val="1"/>
      <w:numFmt w:val="bullet"/>
      <w:lvlText w:val=""/>
      <w:lvlJc w:val="left"/>
      <w:pPr>
        <w:ind w:left="720" w:hanging="360"/>
      </w:pPr>
      <w:rPr>
        <w:rFonts w:ascii="Symbol" w:hAnsi="Symbol" w:hint="default"/>
        <w:color w:val="auto"/>
        <w:sz w:val="24"/>
        <w:szCs w:val="24"/>
      </w:rPr>
    </w:lvl>
    <w:lvl w:ilvl="1" w:tplc="84D2CACC" w:tentative="1">
      <w:start w:val="1"/>
      <w:numFmt w:val="bullet"/>
      <w:lvlText w:val="o"/>
      <w:lvlJc w:val="left"/>
      <w:pPr>
        <w:ind w:left="1440" w:hanging="360"/>
      </w:pPr>
      <w:rPr>
        <w:rFonts w:ascii="Courier New" w:hAnsi="Courier New" w:cs="Courier New" w:hint="default"/>
      </w:rPr>
    </w:lvl>
    <w:lvl w:ilvl="2" w:tplc="6AA0FA68" w:tentative="1">
      <w:start w:val="1"/>
      <w:numFmt w:val="bullet"/>
      <w:lvlText w:val=""/>
      <w:lvlJc w:val="left"/>
      <w:pPr>
        <w:ind w:left="2160" w:hanging="360"/>
      </w:pPr>
      <w:rPr>
        <w:rFonts w:ascii="Wingdings" w:hAnsi="Wingdings" w:hint="default"/>
      </w:rPr>
    </w:lvl>
    <w:lvl w:ilvl="3" w:tplc="303CB524" w:tentative="1">
      <w:start w:val="1"/>
      <w:numFmt w:val="bullet"/>
      <w:lvlText w:val=""/>
      <w:lvlJc w:val="left"/>
      <w:pPr>
        <w:ind w:left="2880" w:hanging="360"/>
      </w:pPr>
      <w:rPr>
        <w:rFonts w:ascii="Symbol" w:hAnsi="Symbol" w:hint="default"/>
      </w:rPr>
    </w:lvl>
    <w:lvl w:ilvl="4" w:tplc="DB224F64" w:tentative="1">
      <w:start w:val="1"/>
      <w:numFmt w:val="bullet"/>
      <w:lvlText w:val="o"/>
      <w:lvlJc w:val="left"/>
      <w:pPr>
        <w:ind w:left="3600" w:hanging="360"/>
      </w:pPr>
      <w:rPr>
        <w:rFonts w:ascii="Courier New" w:hAnsi="Courier New" w:cs="Courier New" w:hint="default"/>
      </w:rPr>
    </w:lvl>
    <w:lvl w:ilvl="5" w:tplc="45645994" w:tentative="1">
      <w:start w:val="1"/>
      <w:numFmt w:val="bullet"/>
      <w:lvlText w:val=""/>
      <w:lvlJc w:val="left"/>
      <w:pPr>
        <w:ind w:left="4320" w:hanging="360"/>
      </w:pPr>
      <w:rPr>
        <w:rFonts w:ascii="Wingdings" w:hAnsi="Wingdings" w:hint="default"/>
      </w:rPr>
    </w:lvl>
    <w:lvl w:ilvl="6" w:tplc="02D4E53C" w:tentative="1">
      <w:start w:val="1"/>
      <w:numFmt w:val="bullet"/>
      <w:lvlText w:val=""/>
      <w:lvlJc w:val="left"/>
      <w:pPr>
        <w:ind w:left="5040" w:hanging="360"/>
      </w:pPr>
      <w:rPr>
        <w:rFonts w:ascii="Symbol" w:hAnsi="Symbol" w:hint="default"/>
      </w:rPr>
    </w:lvl>
    <w:lvl w:ilvl="7" w:tplc="DA7A0B8A" w:tentative="1">
      <w:start w:val="1"/>
      <w:numFmt w:val="bullet"/>
      <w:lvlText w:val="o"/>
      <w:lvlJc w:val="left"/>
      <w:pPr>
        <w:ind w:left="5760" w:hanging="360"/>
      </w:pPr>
      <w:rPr>
        <w:rFonts w:ascii="Courier New" w:hAnsi="Courier New" w:cs="Courier New" w:hint="default"/>
      </w:rPr>
    </w:lvl>
    <w:lvl w:ilvl="8" w:tplc="ED206FAA"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C110FBBA">
      <w:start w:val="1"/>
      <w:numFmt w:val="lowerRoman"/>
      <w:lvlText w:val="(%1)"/>
      <w:lvlJc w:val="left"/>
      <w:pPr>
        <w:ind w:left="1080" w:hanging="720"/>
      </w:pPr>
      <w:rPr>
        <w:rFonts w:hint="default"/>
      </w:rPr>
    </w:lvl>
    <w:lvl w:ilvl="1" w:tplc="A5F63B1C" w:tentative="1">
      <w:start w:val="1"/>
      <w:numFmt w:val="lowerLetter"/>
      <w:lvlText w:val="%2."/>
      <w:lvlJc w:val="left"/>
      <w:pPr>
        <w:ind w:left="1440" w:hanging="360"/>
      </w:pPr>
    </w:lvl>
    <w:lvl w:ilvl="2" w:tplc="3288E3EC" w:tentative="1">
      <w:start w:val="1"/>
      <w:numFmt w:val="lowerRoman"/>
      <w:lvlText w:val="%3."/>
      <w:lvlJc w:val="right"/>
      <w:pPr>
        <w:ind w:left="2160" w:hanging="180"/>
      </w:pPr>
    </w:lvl>
    <w:lvl w:ilvl="3" w:tplc="86864AF2" w:tentative="1">
      <w:start w:val="1"/>
      <w:numFmt w:val="decimal"/>
      <w:lvlText w:val="%4."/>
      <w:lvlJc w:val="left"/>
      <w:pPr>
        <w:ind w:left="2880" w:hanging="360"/>
      </w:pPr>
    </w:lvl>
    <w:lvl w:ilvl="4" w:tplc="904E8E2E" w:tentative="1">
      <w:start w:val="1"/>
      <w:numFmt w:val="lowerLetter"/>
      <w:lvlText w:val="%5."/>
      <w:lvlJc w:val="left"/>
      <w:pPr>
        <w:ind w:left="3600" w:hanging="360"/>
      </w:pPr>
    </w:lvl>
    <w:lvl w:ilvl="5" w:tplc="0B228170" w:tentative="1">
      <w:start w:val="1"/>
      <w:numFmt w:val="lowerRoman"/>
      <w:lvlText w:val="%6."/>
      <w:lvlJc w:val="right"/>
      <w:pPr>
        <w:ind w:left="4320" w:hanging="180"/>
      </w:pPr>
    </w:lvl>
    <w:lvl w:ilvl="6" w:tplc="08CA7C9E" w:tentative="1">
      <w:start w:val="1"/>
      <w:numFmt w:val="decimal"/>
      <w:lvlText w:val="%7."/>
      <w:lvlJc w:val="left"/>
      <w:pPr>
        <w:ind w:left="5040" w:hanging="360"/>
      </w:pPr>
    </w:lvl>
    <w:lvl w:ilvl="7" w:tplc="5DEC9E30" w:tentative="1">
      <w:start w:val="1"/>
      <w:numFmt w:val="lowerLetter"/>
      <w:lvlText w:val="%8."/>
      <w:lvlJc w:val="left"/>
      <w:pPr>
        <w:ind w:left="5760" w:hanging="360"/>
      </w:pPr>
    </w:lvl>
    <w:lvl w:ilvl="8" w:tplc="0AE8B1FA"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FDF08342">
      <w:start w:val="1"/>
      <w:numFmt w:val="lowerRoman"/>
      <w:lvlText w:val="(%1)"/>
      <w:lvlJc w:val="left"/>
      <w:pPr>
        <w:ind w:left="1080" w:hanging="720"/>
      </w:pPr>
      <w:rPr>
        <w:rFonts w:hint="default"/>
      </w:rPr>
    </w:lvl>
    <w:lvl w:ilvl="1" w:tplc="E6002338" w:tentative="1">
      <w:start w:val="1"/>
      <w:numFmt w:val="lowerLetter"/>
      <w:lvlText w:val="%2."/>
      <w:lvlJc w:val="left"/>
      <w:pPr>
        <w:ind w:left="1440" w:hanging="360"/>
      </w:pPr>
    </w:lvl>
    <w:lvl w:ilvl="2" w:tplc="A45CD70C" w:tentative="1">
      <w:start w:val="1"/>
      <w:numFmt w:val="lowerRoman"/>
      <w:lvlText w:val="%3."/>
      <w:lvlJc w:val="right"/>
      <w:pPr>
        <w:ind w:left="2160" w:hanging="180"/>
      </w:pPr>
    </w:lvl>
    <w:lvl w:ilvl="3" w:tplc="724647E8" w:tentative="1">
      <w:start w:val="1"/>
      <w:numFmt w:val="decimal"/>
      <w:lvlText w:val="%4."/>
      <w:lvlJc w:val="left"/>
      <w:pPr>
        <w:ind w:left="2880" w:hanging="360"/>
      </w:pPr>
    </w:lvl>
    <w:lvl w:ilvl="4" w:tplc="1276884E" w:tentative="1">
      <w:start w:val="1"/>
      <w:numFmt w:val="lowerLetter"/>
      <w:lvlText w:val="%5."/>
      <w:lvlJc w:val="left"/>
      <w:pPr>
        <w:ind w:left="3600" w:hanging="360"/>
      </w:pPr>
    </w:lvl>
    <w:lvl w:ilvl="5" w:tplc="AE2EA1D6" w:tentative="1">
      <w:start w:val="1"/>
      <w:numFmt w:val="lowerRoman"/>
      <w:lvlText w:val="%6."/>
      <w:lvlJc w:val="right"/>
      <w:pPr>
        <w:ind w:left="4320" w:hanging="180"/>
      </w:pPr>
    </w:lvl>
    <w:lvl w:ilvl="6" w:tplc="2BD62044" w:tentative="1">
      <w:start w:val="1"/>
      <w:numFmt w:val="decimal"/>
      <w:lvlText w:val="%7."/>
      <w:lvlJc w:val="left"/>
      <w:pPr>
        <w:ind w:left="5040" w:hanging="360"/>
      </w:pPr>
    </w:lvl>
    <w:lvl w:ilvl="7" w:tplc="4BD6ACC4" w:tentative="1">
      <w:start w:val="1"/>
      <w:numFmt w:val="lowerLetter"/>
      <w:lvlText w:val="%8."/>
      <w:lvlJc w:val="left"/>
      <w:pPr>
        <w:ind w:left="5760" w:hanging="360"/>
      </w:pPr>
    </w:lvl>
    <w:lvl w:ilvl="8" w:tplc="5D423D10"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86829352">
      <w:start w:val="1"/>
      <w:numFmt w:val="lowerRoman"/>
      <w:lvlText w:val="(%1)"/>
      <w:lvlJc w:val="left"/>
      <w:pPr>
        <w:ind w:left="1080" w:hanging="720"/>
      </w:pPr>
      <w:rPr>
        <w:rFonts w:hint="default"/>
      </w:rPr>
    </w:lvl>
    <w:lvl w:ilvl="1" w:tplc="2D34A92E" w:tentative="1">
      <w:start w:val="1"/>
      <w:numFmt w:val="lowerLetter"/>
      <w:lvlText w:val="%2."/>
      <w:lvlJc w:val="left"/>
      <w:pPr>
        <w:ind w:left="1440" w:hanging="360"/>
      </w:pPr>
    </w:lvl>
    <w:lvl w:ilvl="2" w:tplc="CC6AA3EC" w:tentative="1">
      <w:start w:val="1"/>
      <w:numFmt w:val="lowerRoman"/>
      <w:lvlText w:val="%3."/>
      <w:lvlJc w:val="right"/>
      <w:pPr>
        <w:ind w:left="2160" w:hanging="180"/>
      </w:pPr>
    </w:lvl>
    <w:lvl w:ilvl="3" w:tplc="458ED17E" w:tentative="1">
      <w:start w:val="1"/>
      <w:numFmt w:val="decimal"/>
      <w:lvlText w:val="%4."/>
      <w:lvlJc w:val="left"/>
      <w:pPr>
        <w:ind w:left="2880" w:hanging="360"/>
      </w:pPr>
    </w:lvl>
    <w:lvl w:ilvl="4" w:tplc="8F008A80" w:tentative="1">
      <w:start w:val="1"/>
      <w:numFmt w:val="lowerLetter"/>
      <w:lvlText w:val="%5."/>
      <w:lvlJc w:val="left"/>
      <w:pPr>
        <w:ind w:left="3600" w:hanging="360"/>
      </w:pPr>
    </w:lvl>
    <w:lvl w:ilvl="5" w:tplc="E2A09B78" w:tentative="1">
      <w:start w:val="1"/>
      <w:numFmt w:val="lowerRoman"/>
      <w:lvlText w:val="%6."/>
      <w:lvlJc w:val="right"/>
      <w:pPr>
        <w:ind w:left="4320" w:hanging="180"/>
      </w:pPr>
    </w:lvl>
    <w:lvl w:ilvl="6" w:tplc="ECF659BC" w:tentative="1">
      <w:start w:val="1"/>
      <w:numFmt w:val="decimal"/>
      <w:lvlText w:val="%7."/>
      <w:lvlJc w:val="left"/>
      <w:pPr>
        <w:ind w:left="5040" w:hanging="360"/>
      </w:pPr>
    </w:lvl>
    <w:lvl w:ilvl="7" w:tplc="D6CC0236" w:tentative="1">
      <w:start w:val="1"/>
      <w:numFmt w:val="lowerLetter"/>
      <w:lvlText w:val="%8."/>
      <w:lvlJc w:val="left"/>
      <w:pPr>
        <w:ind w:left="5760" w:hanging="360"/>
      </w:pPr>
    </w:lvl>
    <w:lvl w:ilvl="8" w:tplc="31C6EBFE"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41DAB638">
      <w:start w:val="1"/>
      <w:numFmt w:val="lowerRoman"/>
      <w:lvlText w:val="(%1)"/>
      <w:lvlJc w:val="left"/>
      <w:pPr>
        <w:ind w:left="1080" w:hanging="720"/>
      </w:pPr>
      <w:rPr>
        <w:rFonts w:hint="default"/>
      </w:rPr>
    </w:lvl>
    <w:lvl w:ilvl="1" w:tplc="15E44214" w:tentative="1">
      <w:start w:val="1"/>
      <w:numFmt w:val="lowerLetter"/>
      <w:lvlText w:val="%2."/>
      <w:lvlJc w:val="left"/>
      <w:pPr>
        <w:ind w:left="1440" w:hanging="360"/>
      </w:pPr>
    </w:lvl>
    <w:lvl w:ilvl="2" w:tplc="88B88D68" w:tentative="1">
      <w:start w:val="1"/>
      <w:numFmt w:val="lowerRoman"/>
      <w:lvlText w:val="%3."/>
      <w:lvlJc w:val="right"/>
      <w:pPr>
        <w:ind w:left="2160" w:hanging="180"/>
      </w:pPr>
    </w:lvl>
    <w:lvl w:ilvl="3" w:tplc="3A8A2FDE" w:tentative="1">
      <w:start w:val="1"/>
      <w:numFmt w:val="decimal"/>
      <w:lvlText w:val="%4."/>
      <w:lvlJc w:val="left"/>
      <w:pPr>
        <w:ind w:left="2880" w:hanging="360"/>
      </w:pPr>
    </w:lvl>
    <w:lvl w:ilvl="4" w:tplc="A5308BCA" w:tentative="1">
      <w:start w:val="1"/>
      <w:numFmt w:val="lowerLetter"/>
      <w:lvlText w:val="%5."/>
      <w:lvlJc w:val="left"/>
      <w:pPr>
        <w:ind w:left="3600" w:hanging="360"/>
      </w:pPr>
    </w:lvl>
    <w:lvl w:ilvl="5" w:tplc="61F8D728" w:tentative="1">
      <w:start w:val="1"/>
      <w:numFmt w:val="lowerRoman"/>
      <w:lvlText w:val="%6."/>
      <w:lvlJc w:val="right"/>
      <w:pPr>
        <w:ind w:left="4320" w:hanging="180"/>
      </w:pPr>
    </w:lvl>
    <w:lvl w:ilvl="6" w:tplc="BB08946C" w:tentative="1">
      <w:start w:val="1"/>
      <w:numFmt w:val="decimal"/>
      <w:lvlText w:val="%7."/>
      <w:lvlJc w:val="left"/>
      <w:pPr>
        <w:ind w:left="5040" w:hanging="360"/>
      </w:pPr>
    </w:lvl>
    <w:lvl w:ilvl="7" w:tplc="928684B6" w:tentative="1">
      <w:start w:val="1"/>
      <w:numFmt w:val="lowerLetter"/>
      <w:lvlText w:val="%8."/>
      <w:lvlJc w:val="left"/>
      <w:pPr>
        <w:ind w:left="5760" w:hanging="360"/>
      </w:pPr>
    </w:lvl>
    <w:lvl w:ilvl="8" w:tplc="B216977A"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2A94D334">
      <w:start w:val="1"/>
      <w:numFmt w:val="lowerRoman"/>
      <w:lvlText w:val="(%1)"/>
      <w:lvlJc w:val="left"/>
      <w:pPr>
        <w:ind w:left="1080" w:hanging="720"/>
      </w:pPr>
      <w:rPr>
        <w:rFonts w:hint="default"/>
      </w:rPr>
    </w:lvl>
    <w:lvl w:ilvl="1" w:tplc="2B9A3208" w:tentative="1">
      <w:start w:val="1"/>
      <w:numFmt w:val="lowerLetter"/>
      <w:lvlText w:val="%2."/>
      <w:lvlJc w:val="left"/>
      <w:pPr>
        <w:ind w:left="1440" w:hanging="360"/>
      </w:pPr>
    </w:lvl>
    <w:lvl w:ilvl="2" w:tplc="CAEC4ABE" w:tentative="1">
      <w:start w:val="1"/>
      <w:numFmt w:val="lowerRoman"/>
      <w:lvlText w:val="%3."/>
      <w:lvlJc w:val="right"/>
      <w:pPr>
        <w:ind w:left="2160" w:hanging="180"/>
      </w:pPr>
    </w:lvl>
    <w:lvl w:ilvl="3" w:tplc="AE384A84" w:tentative="1">
      <w:start w:val="1"/>
      <w:numFmt w:val="decimal"/>
      <w:lvlText w:val="%4."/>
      <w:lvlJc w:val="left"/>
      <w:pPr>
        <w:ind w:left="2880" w:hanging="360"/>
      </w:pPr>
    </w:lvl>
    <w:lvl w:ilvl="4" w:tplc="10CA658A" w:tentative="1">
      <w:start w:val="1"/>
      <w:numFmt w:val="lowerLetter"/>
      <w:lvlText w:val="%5."/>
      <w:lvlJc w:val="left"/>
      <w:pPr>
        <w:ind w:left="3600" w:hanging="360"/>
      </w:pPr>
    </w:lvl>
    <w:lvl w:ilvl="5" w:tplc="0018E31C" w:tentative="1">
      <w:start w:val="1"/>
      <w:numFmt w:val="lowerRoman"/>
      <w:lvlText w:val="%6."/>
      <w:lvlJc w:val="right"/>
      <w:pPr>
        <w:ind w:left="4320" w:hanging="180"/>
      </w:pPr>
    </w:lvl>
    <w:lvl w:ilvl="6" w:tplc="6E88D8B6" w:tentative="1">
      <w:start w:val="1"/>
      <w:numFmt w:val="decimal"/>
      <w:lvlText w:val="%7."/>
      <w:lvlJc w:val="left"/>
      <w:pPr>
        <w:ind w:left="5040" w:hanging="360"/>
      </w:pPr>
    </w:lvl>
    <w:lvl w:ilvl="7" w:tplc="42C29BF4" w:tentative="1">
      <w:start w:val="1"/>
      <w:numFmt w:val="lowerLetter"/>
      <w:lvlText w:val="%8."/>
      <w:lvlJc w:val="left"/>
      <w:pPr>
        <w:ind w:left="5760" w:hanging="360"/>
      </w:pPr>
    </w:lvl>
    <w:lvl w:ilvl="8" w:tplc="8C5E7966"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E112132C">
      <w:start w:val="1"/>
      <w:numFmt w:val="lowerRoman"/>
      <w:lvlText w:val="(%1)"/>
      <w:lvlJc w:val="left"/>
      <w:pPr>
        <w:ind w:left="1080" w:hanging="720"/>
      </w:pPr>
      <w:rPr>
        <w:rFonts w:hint="default"/>
      </w:rPr>
    </w:lvl>
    <w:lvl w:ilvl="1" w:tplc="EEA02BA4" w:tentative="1">
      <w:start w:val="1"/>
      <w:numFmt w:val="lowerLetter"/>
      <w:lvlText w:val="%2."/>
      <w:lvlJc w:val="left"/>
      <w:pPr>
        <w:ind w:left="1440" w:hanging="360"/>
      </w:pPr>
    </w:lvl>
    <w:lvl w:ilvl="2" w:tplc="9B023458" w:tentative="1">
      <w:start w:val="1"/>
      <w:numFmt w:val="lowerRoman"/>
      <w:lvlText w:val="%3."/>
      <w:lvlJc w:val="right"/>
      <w:pPr>
        <w:ind w:left="2160" w:hanging="180"/>
      </w:pPr>
    </w:lvl>
    <w:lvl w:ilvl="3" w:tplc="9974858C" w:tentative="1">
      <w:start w:val="1"/>
      <w:numFmt w:val="decimal"/>
      <w:lvlText w:val="%4."/>
      <w:lvlJc w:val="left"/>
      <w:pPr>
        <w:ind w:left="2880" w:hanging="360"/>
      </w:pPr>
    </w:lvl>
    <w:lvl w:ilvl="4" w:tplc="D194D8C8" w:tentative="1">
      <w:start w:val="1"/>
      <w:numFmt w:val="lowerLetter"/>
      <w:lvlText w:val="%5."/>
      <w:lvlJc w:val="left"/>
      <w:pPr>
        <w:ind w:left="3600" w:hanging="360"/>
      </w:pPr>
    </w:lvl>
    <w:lvl w:ilvl="5" w:tplc="EEA4B13C" w:tentative="1">
      <w:start w:val="1"/>
      <w:numFmt w:val="lowerRoman"/>
      <w:lvlText w:val="%6."/>
      <w:lvlJc w:val="right"/>
      <w:pPr>
        <w:ind w:left="4320" w:hanging="180"/>
      </w:pPr>
    </w:lvl>
    <w:lvl w:ilvl="6" w:tplc="C7EAD8F6" w:tentative="1">
      <w:start w:val="1"/>
      <w:numFmt w:val="decimal"/>
      <w:lvlText w:val="%7."/>
      <w:lvlJc w:val="left"/>
      <w:pPr>
        <w:ind w:left="5040" w:hanging="360"/>
      </w:pPr>
    </w:lvl>
    <w:lvl w:ilvl="7" w:tplc="FC5AA9F6" w:tentative="1">
      <w:start w:val="1"/>
      <w:numFmt w:val="lowerLetter"/>
      <w:lvlText w:val="%8."/>
      <w:lvlJc w:val="left"/>
      <w:pPr>
        <w:ind w:left="5760" w:hanging="360"/>
      </w:pPr>
    </w:lvl>
    <w:lvl w:ilvl="8" w:tplc="B58ADFA6"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159422829">
    <w:abstractNumId w:val="11"/>
  </w:num>
  <w:num w:numId="2" w16cid:durableId="568805882">
    <w:abstractNumId w:val="4"/>
  </w:num>
  <w:num w:numId="3" w16cid:durableId="182323847">
    <w:abstractNumId w:val="2"/>
  </w:num>
  <w:num w:numId="4" w16cid:durableId="1257516190">
    <w:abstractNumId w:val="7"/>
  </w:num>
  <w:num w:numId="5" w16cid:durableId="1328243847">
    <w:abstractNumId w:val="6"/>
  </w:num>
  <w:num w:numId="6" w16cid:durableId="1503163357">
    <w:abstractNumId w:val="1"/>
  </w:num>
  <w:num w:numId="7" w16cid:durableId="194461414">
    <w:abstractNumId w:val="9"/>
  </w:num>
  <w:num w:numId="8" w16cid:durableId="1523207829">
    <w:abstractNumId w:val="5"/>
  </w:num>
  <w:num w:numId="9" w16cid:durableId="56326565">
    <w:abstractNumId w:val="8"/>
  </w:num>
  <w:num w:numId="10" w16cid:durableId="2138184550">
    <w:abstractNumId w:val="3"/>
  </w:num>
  <w:num w:numId="11" w16cid:durableId="2026324199">
    <w:abstractNumId w:val="10"/>
  </w:num>
  <w:num w:numId="12" w16cid:durableId="1268350114">
    <w:abstractNumId w:val="0"/>
  </w:num>
  <w:num w:numId="13" w16cid:durableId="1442991560">
    <w:abstractNumId w:val="11"/>
  </w:num>
  <w:num w:numId="14" w16cid:durableId="13220015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96A"/>
    <w:rsid w:val="00072F35"/>
    <w:rsid w:val="002514FB"/>
    <w:rsid w:val="002A5093"/>
    <w:rsid w:val="002F4B66"/>
    <w:rsid w:val="00306129"/>
    <w:rsid w:val="00416B1F"/>
    <w:rsid w:val="0059017C"/>
    <w:rsid w:val="005F7536"/>
    <w:rsid w:val="006324B9"/>
    <w:rsid w:val="0074286E"/>
    <w:rsid w:val="008E396A"/>
    <w:rsid w:val="00987DE7"/>
    <w:rsid w:val="00A9155D"/>
    <w:rsid w:val="00A942CC"/>
    <w:rsid w:val="00BA1491"/>
    <w:rsid w:val="00C10FEF"/>
    <w:rsid w:val="00C87CD2"/>
    <w:rsid w:val="00D0002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E05D2E3"/>
  <w15:docId w15:val="{B40F0B5C-731A-4FDC-99CA-3F7E1FDB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4636D2" w:rsidRDefault="00331582"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4636D2" w:rsidRDefault="00331582">
          <w:r w:rsidRPr="00925A3E">
            <w:rPr>
              <w:rStyle w:val="PlaceholderText"/>
            </w:rPr>
            <w:t>Click or tap to enter a date.</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4636D2" w:rsidRDefault="00331582" w:rsidP="00AF0AC5">
          <w:pPr>
            <w:pStyle w:val="5C4E674F84954041BBA2F42BB8762BDF"/>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4636D2" w:rsidRDefault="00331582" w:rsidP="00AF0AC5">
          <w:pPr>
            <w:pStyle w:val="8ACB8D2F0BC64BE2BDA9B4EA2B97B17B"/>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21D60"/>
    <w:rsid w:val="002514FB"/>
    <w:rsid w:val="002F4B66"/>
    <w:rsid w:val="00331582"/>
    <w:rsid w:val="004636D2"/>
    <w:rsid w:val="00921D60"/>
    <w:rsid w:val="00BA1491"/>
    <w:rsid w:val="00E559C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CB816ECE02F54F73806BE3C3BB463508">
    <w:name w:val="CB816ECE02F54F73806BE3C3BB463508"/>
    <w:rsid w:val="00BF58F7"/>
  </w:style>
  <w:style w:type="paragraph" w:customStyle="1" w:styleId="5C4E674F84954041BBA2F42BB8762BDF">
    <w:name w:val="5C4E674F84954041BBA2F42BB8762BDF"/>
    <w:rsid w:val="00AF0AC5"/>
  </w:style>
  <w:style w:type="paragraph" w:customStyle="1" w:styleId="8ACB8D2F0BC64BE2BDA9B4EA2B97B17B">
    <w:name w:val="8ACB8D2F0BC64BE2BDA9B4EA2B97B17B"/>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F2CF1-2C80-41DA-A67A-3AE34223C5B1}"/>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806</Words>
  <Characters>4597</Characters>
  <Application>Microsoft Office Word</Application>
  <DocSecurity>12</DocSecurity>
  <Lines>38</Lines>
  <Paragraphs>10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cp:lastPrinted>2025-03-19T23:56:00Z</cp:lastPrinted>
  <dcterms:created xsi:type="dcterms:W3CDTF">2025-03-21T00:21:00Z</dcterms:created>
  <dcterms:modified xsi:type="dcterms:W3CDTF">2025-03-21T00:21:00Z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