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C17C7" w14:textId="77777777" w:rsidR="00331088" w:rsidRPr="002C3EBF" w:rsidRDefault="0033108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02C53DB" wp14:editId="7F99CD8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A38D826" w14:textId="77777777" w:rsidR="00331088" w:rsidRDefault="0033108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1C9261D" w14:textId="77777777" w:rsidR="00331088" w:rsidRDefault="0033108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CC7E720" w14:textId="77777777" w:rsidR="00331088" w:rsidRPr="002C3EBF" w:rsidRDefault="0033108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1099" w14:paraId="3E0AA925" w14:textId="77777777" w:rsidTr="006A1099">
        <w:tc>
          <w:tcPr>
            <w:cnfStyle w:val="001000000000" w:firstRow="0" w:lastRow="0" w:firstColumn="1" w:lastColumn="0" w:oddVBand="0" w:evenVBand="0" w:oddHBand="0" w:evenHBand="0" w:firstRowFirstColumn="0" w:firstRowLastColumn="0" w:lastRowFirstColumn="0" w:lastRowLastColumn="0"/>
            <w:tcW w:w="3227" w:type="dxa"/>
          </w:tcPr>
          <w:p w14:paraId="5BFA8021" w14:textId="77777777" w:rsidR="00331088" w:rsidRPr="00996FAF" w:rsidRDefault="0033108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4125319" w14:textId="77777777" w:rsidR="00331088" w:rsidRPr="00996FAF" w:rsidRDefault="003310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Hillview Bunyip Aged Care Inc</w:t>
            </w:r>
          </w:p>
        </w:tc>
      </w:tr>
      <w:tr w:rsidR="006A1099" w14:paraId="47381D92" w14:textId="77777777" w:rsidTr="006A1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07B9B9" w14:textId="77777777" w:rsidR="00331088" w:rsidRPr="00996FAF" w:rsidRDefault="0033108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56CBA68" w14:textId="77777777" w:rsidR="00331088" w:rsidRPr="00C27BE3" w:rsidRDefault="0033108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3212</w:t>
            </w:r>
          </w:p>
        </w:tc>
      </w:tr>
      <w:tr w:rsidR="006A1099" w14:paraId="13C75757" w14:textId="77777777" w:rsidTr="006A10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D33232" w14:textId="77777777" w:rsidR="00331088" w:rsidRPr="00996FAF" w:rsidRDefault="0033108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7397EEF" w14:textId="77777777" w:rsidR="00331088" w:rsidRPr="00996FAF" w:rsidRDefault="003310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A'Beckett</w:t>
            </w:r>
            <w:r>
              <w:rPr>
                <w:rFonts w:ascii="Arial" w:eastAsia="Times New Roman" w:hAnsi="Arial" w:cs="Arial"/>
                <w:lang w:eastAsia="en-AU"/>
              </w:rPr>
              <w:t xml:space="preserve"> Road, BUNYIP, Victoria, 3815</w:t>
            </w:r>
          </w:p>
        </w:tc>
      </w:tr>
      <w:tr w:rsidR="006A1099" w14:paraId="02735A64" w14:textId="77777777" w:rsidTr="006A1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6E6724" w14:textId="77777777" w:rsidR="00331088" w:rsidRPr="00996FAF" w:rsidRDefault="0033108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77B54E" w14:textId="77777777" w:rsidR="00331088" w:rsidRPr="00996FAF" w:rsidRDefault="0033108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A1099" w14:paraId="24C38BA5" w14:textId="77777777" w:rsidTr="006A109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5F54C5" w14:textId="77777777" w:rsidR="00331088" w:rsidRPr="00996FAF" w:rsidRDefault="0033108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43C403" w14:textId="77777777" w:rsidR="00331088" w:rsidRPr="00996FAF" w:rsidRDefault="003310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February 2024 to 14 February 2024</w:t>
            </w:r>
          </w:p>
        </w:tc>
      </w:tr>
      <w:tr w:rsidR="006A1099" w14:paraId="0E837D3F" w14:textId="77777777" w:rsidTr="006A1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D109A3" w14:textId="77777777" w:rsidR="00331088" w:rsidRPr="00996FAF" w:rsidRDefault="0033108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70006536"/>
            <w:placeholder>
              <w:docPart w:val="DefaultPlaceholder_-1854013437"/>
            </w:placeholder>
            <w:date w:fullDate="2024-03-01T00:00:00Z">
              <w:dateFormat w:val="d MMMM yyyy"/>
              <w:lid w:val="en-AU"/>
              <w:storeMappedDataAs w:val="dateTime"/>
              <w:calendar w:val="gregorian"/>
            </w:date>
          </w:sdtPr>
          <w:sdtEndPr/>
          <w:sdtContent>
            <w:tc>
              <w:tcPr>
                <w:tcW w:w="7114" w:type="dxa"/>
                <w:shd w:val="clear" w:color="auto" w:fill="FFFFFF" w:themeFill="background1"/>
              </w:tcPr>
              <w:p w14:paraId="7A6BA41A" w14:textId="7AF1EF49" w:rsidR="00331088" w:rsidRPr="00996FAF" w:rsidRDefault="003167E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 March 2024</w:t>
                </w:r>
              </w:p>
            </w:tc>
          </w:sdtContent>
        </w:sdt>
      </w:tr>
      <w:tr w:rsidR="006A1099" w14:paraId="38D11B36" w14:textId="77777777" w:rsidTr="006A109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568A0D8" w14:textId="77777777" w:rsidR="00331088" w:rsidRPr="00996FAF" w:rsidRDefault="0033108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9EF58D4" w14:textId="77777777" w:rsidR="00331088" w:rsidRPr="009B6303" w:rsidRDefault="003310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1638 Hillview Bunyip Aged Care Inc </w:t>
            </w:r>
          </w:p>
          <w:p w14:paraId="6E2FBF77" w14:textId="77777777" w:rsidR="00331088" w:rsidRPr="009B6303" w:rsidRDefault="0033108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1971 Hillview Bunyip Aged Care Inc</w:t>
            </w:r>
          </w:p>
        </w:tc>
      </w:tr>
    </w:tbl>
    <w:bookmarkEnd w:id="0"/>
    <w:p w14:paraId="490DBE82" w14:textId="77777777" w:rsidR="00331088" w:rsidRPr="00996FAF" w:rsidRDefault="0033108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F525D8A" w14:textId="77777777" w:rsidR="00331088" w:rsidRPr="00996FAF" w:rsidRDefault="0033108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5DB4895" w14:textId="77777777" w:rsidR="00331088" w:rsidRPr="00996FAF" w:rsidRDefault="00331088" w:rsidP="0036130C">
      <w:pPr>
        <w:pStyle w:val="NormalArial"/>
      </w:pPr>
      <w:r w:rsidRPr="00996FAF">
        <w:t xml:space="preserve">This performance report for </w:t>
      </w:r>
      <w:r w:rsidRPr="00C27BE3">
        <w:rPr>
          <w:color w:val="auto"/>
        </w:rPr>
        <w:t>Hillview Bunyip Aged Care Inc</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87C409D" w14:textId="77777777" w:rsidR="00331088" w:rsidRPr="00996FAF" w:rsidRDefault="0033108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C7A19F" w14:textId="77777777" w:rsidR="00331088" w:rsidRPr="00996FAF" w:rsidRDefault="00331088" w:rsidP="0036130C">
      <w:pPr>
        <w:pStyle w:val="NormalArial"/>
      </w:pPr>
      <w:r w:rsidRPr="00996FAF">
        <w:t>The report also specifies any areas in which improvements must be made to ensure the Quality Standards are complied with.</w:t>
      </w:r>
    </w:p>
    <w:p w14:paraId="429041C1" w14:textId="77777777" w:rsidR="00331088" w:rsidRPr="00996FAF" w:rsidRDefault="00331088" w:rsidP="00712752">
      <w:pPr>
        <w:pStyle w:val="Heading1"/>
        <w:spacing w:before="240" w:after="240" w:line="22" w:lineRule="atLeast"/>
        <w:rPr>
          <w:rFonts w:ascii="Arial" w:hAnsi="Arial" w:cs="Arial"/>
        </w:rPr>
      </w:pPr>
      <w:r w:rsidRPr="00996FAF">
        <w:rPr>
          <w:rFonts w:ascii="Arial" w:hAnsi="Arial" w:cs="Arial"/>
        </w:rPr>
        <w:t>Material relied on</w:t>
      </w:r>
    </w:p>
    <w:p w14:paraId="33375FA8" w14:textId="77777777" w:rsidR="00331088" w:rsidRPr="00996FAF" w:rsidRDefault="00331088" w:rsidP="0036130C">
      <w:pPr>
        <w:pStyle w:val="NormalArial"/>
      </w:pPr>
      <w:r w:rsidRPr="00996FAF">
        <w:t>The following information has been considered in preparing the performance report:</w:t>
      </w:r>
    </w:p>
    <w:p w14:paraId="6E5D8200" w14:textId="2F828DA6" w:rsidR="00331088" w:rsidRPr="00BB7B81" w:rsidRDefault="0033108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w:t>
      </w:r>
      <w:r w:rsidRPr="00BB7B81">
        <w:rPr>
          <w:rFonts w:ascii="Arial" w:hAnsi="Arial" w:cs="Arial"/>
          <w:color w:val="auto"/>
        </w:rPr>
        <w:t>informed by a site assessment, observations at the service, review of documents and interviews with staff, consumers</w:t>
      </w:r>
      <w:r w:rsidR="009A0FEA">
        <w:rPr>
          <w:rFonts w:ascii="Arial" w:hAnsi="Arial" w:cs="Arial"/>
          <w:color w:val="auto"/>
        </w:rPr>
        <w:t xml:space="preserve"> and representatives</w:t>
      </w:r>
      <w:r w:rsidRPr="00BB7B81">
        <w:rPr>
          <w:rFonts w:ascii="Arial" w:hAnsi="Arial" w:cs="Arial"/>
          <w:color w:val="auto"/>
        </w:rPr>
        <w:t xml:space="preserve"> and </w:t>
      </w:r>
      <w:proofErr w:type="gramStart"/>
      <w:r w:rsidRPr="00BB7B81">
        <w:rPr>
          <w:rFonts w:ascii="Arial" w:hAnsi="Arial" w:cs="Arial"/>
          <w:color w:val="auto"/>
        </w:rPr>
        <w:t>others</w:t>
      </w:r>
      <w:proofErr w:type="gramEnd"/>
    </w:p>
    <w:p w14:paraId="14512F44" w14:textId="2F978C7F" w:rsidR="00331088" w:rsidRPr="00996FAF" w:rsidRDefault="00331088"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340305">
        <w:rPr>
          <w:rFonts w:ascii="Arial" w:hAnsi="Arial" w:cs="Arial"/>
        </w:rPr>
        <w:t xml:space="preserve"> 1 March 2024 including a Plan for continuous improvement, meeting agenda, education calendar, personnel records and restrictive practice policy and procedure. </w:t>
      </w:r>
      <w:r w:rsidRPr="00996FAF">
        <w:rPr>
          <w:rFonts w:ascii="Arial" w:hAnsi="Arial" w:cs="Arial"/>
        </w:rPr>
        <w:t xml:space="preserve"> </w:t>
      </w:r>
    </w:p>
    <w:p w14:paraId="26D8AAE8" w14:textId="120184FB" w:rsidR="00331088" w:rsidRPr="00712752" w:rsidRDefault="0033108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1213B7B" w14:textId="77777777" w:rsidR="00331088" w:rsidRPr="00996FAF" w:rsidRDefault="0033108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A1099" w14:paraId="2FB4210E" w14:textId="77777777" w:rsidTr="006A10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F3B62C" w14:textId="77777777" w:rsidR="00331088" w:rsidRPr="00996FAF" w:rsidRDefault="0033108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AA0A3AD" w14:textId="77777777" w:rsidR="00331088" w:rsidRPr="00996FAF" w:rsidRDefault="0044211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1886339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31088">
                  <w:rPr>
                    <w:rFonts w:ascii="Arial" w:hAnsi="Arial" w:cs="Arial"/>
                  </w:rPr>
                  <w:t>Compliant</w:t>
                </w:r>
              </w:sdtContent>
            </w:sdt>
          </w:p>
        </w:tc>
      </w:tr>
      <w:tr w:rsidR="006A1099" w14:paraId="4FA68FBE" w14:textId="77777777" w:rsidTr="006A10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64DD92" w14:textId="77777777" w:rsidR="00331088" w:rsidRPr="00996FAF" w:rsidRDefault="0033108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494E875" w14:textId="77777777" w:rsidR="00331088" w:rsidRPr="002C5FA9" w:rsidRDefault="0044211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346350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31088" w:rsidRPr="002C5FA9">
                  <w:rPr>
                    <w:rFonts w:ascii="Arial" w:hAnsi="Arial" w:cs="Arial"/>
                    <w:b/>
                    <w:bCs/>
                  </w:rPr>
                  <w:t>Compliant</w:t>
                </w:r>
              </w:sdtContent>
            </w:sdt>
          </w:p>
        </w:tc>
      </w:tr>
      <w:tr w:rsidR="006A1099" w14:paraId="0D381757" w14:textId="77777777" w:rsidTr="006A10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E5518D" w14:textId="77777777" w:rsidR="00331088" w:rsidRPr="00996FAF" w:rsidRDefault="0033108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F766CC8" w14:textId="77777777" w:rsidR="00331088" w:rsidRPr="002C5FA9" w:rsidRDefault="0044211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72372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31088" w:rsidRPr="002C5FA9">
                  <w:rPr>
                    <w:rFonts w:ascii="Arial" w:hAnsi="Arial" w:cs="Arial"/>
                    <w:b/>
                    <w:bCs/>
                  </w:rPr>
                  <w:t>Compliant</w:t>
                </w:r>
              </w:sdtContent>
            </w:sdt>
          </w:p>
        </w:tc>
      </w:tr>
      <w:tr w:rsidR="006A1099" w14:paraId="4F72B402" w14:textId="77777777" w:rsidTr="006A10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E4208C" w14:textId="77777777" w:rsidR="00331088" w:rsidRPr="00996FAF" w:rsidRDefault="0033108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9C180B0" w14:textId="77777777" w:rsidR="00331088" w:rsidRPr="002C5FA9" w:rsidRDefault="0044211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273809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31088" w:rsidRPr="002C5FA9">
                  <w:rPr>
                    <w:rFonts w:ascii="Arial" w:hAnsi="Arial" w:cs="Arial"/>
                    <w:b/>
                    <w:bCs/>
                  </w:rPr>
                  <w:t>Compliant</w:t>
                </w:r>
              </w:sdtContent>
            </w:sdt>
          </w:p>
        </w:tc>
      </w:tr>
      <w:tr w:rsidR="006A1099" w14:paraId="799F34DF" w14:textId="77777777" w:rsidTr="006A10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7082EB" w14:textId="77777777" w:rsidR="00331088" w:rsidRPr="00996FAF" w:rsidRDefault="0033108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D5B7B8A" w14:textId="77777777" w:rsidR="00331088" w:rsidRPr="002C5FA9" w:rsidRDefault="0044211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469177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31088" w:rsidRPr="002C5FA9">
                  <w:rPr>
                    <w:rFonts w:ascii="Arial" w:hAnsi="Arial" w:cs="Arial"/>
                    <w:b/>
                    <w:bCs/>
                  </w:rPr>
                  <w:t>Compliant</w:t>
                </w:r>
              </w:sdtContent>
            </w:sdt>
          </w:p>
        </w:tc>
      </w:tr>
      <w:tr w:rsidR="006A1099" w14:paraId="3823D09A" w14:textId="77777777" w:rsidTr="006A10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BC43BF" w14:textId="77777777" w:rsidR="00331088" w:rsidRPr="00996FAF" w:rsidRDefault="0033108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07FF697" w14:textId="77777777" w:rsidR="00331088" w:rsidRPr="002C5FA9" w:rsidRDefault="0044211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207950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31088" w:rsidRPr="002C5FA9">
                  <w:rPr>
                    <w:rFonts w:ascii="Arial" w:hAnsi="Arial" w:cs="Arial"/>
                    <w:b/>
                    <w:bCs/>
                  </w:rPr>
                  <w:t>Compliant</w:t>
                </w:r>
              </w:sdtContent>
            </w:sdt>
          </w:p>
        </w:tc>
      </w:tr>
      <w:tr w:rsidR="006A1099" w14:paraId="7EAFB12D" w14:textId="77777777" w:rsidTr="006A10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06844D" w14:textId="77777777" w:rsidR="00331088" w:rsidRPr="00996FAF" w:rsidRDefault="0033108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20E6E72" w14:textId="77777777" w:rsidR="00331088" w:rsidRPr="002C5FA9" w:rsidRDefault="0044211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16880594"/>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31088" w:rsidRPr="002C5FA9">
                  <w:rPr>
                    <w:rFonts w:ascii="Arial" w:hAnsi="Arial" w:cs="Arial"/>
                    <w:b/>
                    <w:bCs/>
                  </w:rPr>
                  <w:t>Compliant</w:t>
                </w:r>
              </w:sdtContent>
            </w:sdt>
          </w:p>
        </w:tc>
      </w:tr>
      <w:tr w:rsidR="006A1099" w14:paraId="4A8F393E" w14:textId="77777777" w:rsidTr="006A109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2CFA2C" w14:textId="77777777" w:rsidR="00331088" w:rsidRPr="00996FAF" w:rsidRDefault="0033108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98626E7" w14:textId="77777777" w:rsidR="00331088" w:rsidRPr="002C5FA9" w:rsidRDefault="0044211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798422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31088" w:rsidRPr="002C5FA9">
                  <w:rPr>
                    <w:rFonts w:ascii="Arial" w:hAnsi="Arial" w:cs="Arial"/>
                    <w:b/>
                    <w:bCs/>
                  </w:rPr>
                  <w:t>Compliant</w:t>
                </w:r>
              </w:sdtContent>
            </w:sdt>
          </w:p>
        </w:tc>
      </w:tr>
    </w:tbl>
    <w:p w14:paraId="7393EABE" w14:textId="77777777" w:rsidR="00331088" w:rsidRPr="00996FAF" w:rsidRDefault="0033108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A17875" w14:textId="77777777" w:rsidR="00331088" w:rsidRPr="00996FAF" w:rsidRDefault="00331088" w:rsidP="00712752">
      <w:pPr>
        <w:pStyle w:val="Heading1"/>
        <w:spacing w:before="0" w:after="240" w:line="22" w:lineRule="atLeast"/>
        <w:rPr>
          <w:rFonts w:ascii="Arial" w:hAnsi="Arial" w:cs="Arial"/>
        </w:rPr>
      </w:pPr>
      <w:r w:rsidRPr="00996FAF">
        <w:rPr>
          <w:rFonts w:ascii="Arial" w:hAnsi="Arial" w:cs="Arial"/>
        </w:rPr>
        <w:t>Areas for improvement</w:t>
      </w:r>
    </w:p>
    <w:p w14:paraId="1AB69134" w14:textId="77777777" w:rsidR="00331088" w:rsidRPr="00996FAF" w:rsidRDefault="0033108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C1E9130" w14:textId="2E7855D1" w:rsidR="00331088" w:rsidRPr="00996FAF" w:rsidRDefault="00331088" w:rsidP="0036130C">
      <w:pPr>
        <w:pStyle w:val="NormalArial"/>
      </w:pPr>
      <w:r w:rsidRPr="00996FAF">
        <w:br w:type="page"/>
      </w:r>
    </w:p>
    <w:p w14:paraId="7BB4C11D" w14:textId="77777777" w:rsidR="00331088" w:rsidRPr="00996FAF" w:rsidRDefault="0033108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A1099" w14:paraId="2C5E44EA" w14:textId="77777777" w:rsidTr="006A1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0617E34" w14:textId="77777777" w:rsidR="00331088" w:rsidRPr="00550022" w:rsidRDefault="0033108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73376B9" w14:textId="77777777" w:rsidR="00331088" w:rsidRPr="00996FAF" w:rsidRDefault="003310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1099" w14:paraId="605AE928" w14:textId="77777777" w:rsidTr="006A10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869734" w14:textId="77777777" w:rsidR="00331088" w:rsidRPr="00996FAF" w:rsidRDefault="0033108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16389B2" w14:textId="77777777" w:rsidR="00331088" w:rsidRPr="00996FAF" w:rsidRDefault="0033108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2A64968" w14:textId="77777777" w:rsidR="00331088" w:rsidRPr="00996FAF" w:rsidRDefault="0044211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81594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31088">
                  <w:rPr>
                    <w:rFonts w:ascii="Arial" w:hAnsi="Arial" w:cs="Arial"/>
                  </w:rPr>
                  <w:t>Compliant</w:t>
                </w:r>
              </w:sdtContent>
            </w:sdt>
          </w:p>
        </w:tc>
      </w:tr>
      <w:tr w:rsidR="006A1099" w14:paraId="3841460D" w14:textId="77777777" w:rsidTr="006A1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F7D39" w14:textId="77777777" w:rsidR="00331088" w:rsidRPr="00996FAF" w:rsidRDefault="0033108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963B771"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1814BAE" w14:textId="77777777" w:rsidR="00331088" w:rsidRPr="00996FAF" w:rsidRDefault="00442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453880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31088" w:rsidRPr="00294E94">
                  <w:rPr>
                    <w:rFonts w:ascii="Arial" w:hAnsi="Arial" w:cs="Arial"/>
                  </w:rPr>
                  <w:t>Compliant</w:t>
                </w:r>
              </w:sdtContent>
            </w:sdt>
          </w:p>
        </w:tc>
      </w:tr>
      <w:tr w:rsidR="006A1099" w14:paraId="391564BF" w14:textId="77777777" w:rsidTr="006A10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93385" w14:textId="77777777" w:rsidR="00331088" w:rsidRPr="00996FAF" w:rsidRDefault="0033108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6AA4424"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D04F637" w14:textId="77777777" w:rsidR="00331088" w:rsidRPr="00996FAF" w:rsidRDefault="0033108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2666D5B" w14:textId="77777777" w:rsidR="00331088" w:rsidRPr="00996FAF" w:rsidRDefault="0033108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E7DF993" w14:textId="77777777" w:rsidR="00331088" w:rsidRPr="00996FAF" w:rsidRDefault="0033108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1DC5B1E" w14:textId="77777777" w:rsidR="00331088" w:rsidRPr="00996FAF" w:rsidRDefault="0033108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DA048CA"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58364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31088" w:rsidRPr="00294E94">
                  <w:rPr>
                    <w:rFonts w:ascii="Arial" w:hAnsi="Arial" w:cs="Arial"/>
                  </w:rPr>
                  <w:t>Compliant</w:t>
                </w:r>
              </w:sdtContent>
            </w:sdt>
          </w:p>
        </w:tc>
      </w:tr>
      <w:tr w:rsidR="006A1099" w14:paraId="5CD32AD2" w14:textId="77777777" w:rsidTr="006A1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6B481" w14:textId="77777777" w:rsidR="00331088" w:rsidRPr="00996FAF" w:rsidRDefault="0033108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607666B"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4F1017E" w14:textId="77777777" w:rsidR="00331088" w:rsidRPr="00996FAF" w:rsidRDefault="0044211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44299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31088" w:rsidRPr="00294E94">
                  <w:rPr>
                    <w:rFonts w:ascii="Arial" w:hAnsi="Arial" w:cs="Arial"/>
                  </w:rPr>
                  <w:t>Compliant</w:t>
                </w:r>
              </w:sdtContent>
            </w:sdt>
          </w:p>
        </w:tc>
      </w:tr>
      <w:tr w:rsidR="006A1099" w14:paraId="42F7A0F2" w14:textId="77777777" w:rsidTr="006A10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E916F" w14:textId="77777777" w:rsidR="00331088" w:rsidRPr="00996FAF" w:rsidRDefault="0033108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BBE0C51" w14:textId="77777777" w:rsidR="00331088" w:rsidRPr="00996FAF" w:rsidRDefault="00331088"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4EB53B9"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635925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31088" w:rsidRPr="00294E94">
                  <w:rPr>
                    <w:rFonts w:ascii="Arial" w:hAnsi="Arial" w:cs="Arial"/>
                  </w:rPr>
                  <w:t>Compliant</w:t>
                </w:r>
              </w:sdtContent>
            </w:sdt>
          </w:p>
        </w:tc>
      </w:tr>
      <w:tr w:rsidR="006A1099" w14:paraId="337431E2" w14:textId="77777777" w:rsidTr="006A1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E63B5B" w14:textId="77777777" w:rsidR="00331088" w:rsidRPr="00996FAF" w:rsidRDefault="0033108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B7FEAED"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56449E8" w14:textId="77777777" w:rsidR="00331088" w:rsidRPr="00996FAF" w:rsidRDefault="00442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872552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31088" w:rsidRPr="00294E94">
                  <w:rPr>
                    <w:rFonts w:ascii="Arial" w:hAnsi="Arial" w:cs="Arial"/>
                  </w:rPr>
                  <w:t>Compliant</w:t>
                </w:r>
              </w:sdtContent>
            </w:sdt>
          </w:p>
        </w:tc>
      </w:tr>
    </w:tbl>
    <w:p w14:paraId="0BAA7476" w14:textId="77777777" w:rsidR="00331088" w:rsidRDefault="00331088" w:rsidP="001A5684">
      <w:pPr>
        <w:pStyle w:val="Heading20"/>
      </w:pPr>
      <w:r w:rsidRPr="00996FAF">
        <w:t>Findings</w:t>
      </w:r>
    </w:p>
    <w:p w14:paraId="7D96FBEE" w14:textId="0A9F87B9" w:rsidR="002C5068" w:rsidRDefault="002C5068" w:rsidP="002C5068">
      <w:pPr>
        <w:pStyle w:val="NormalArial"/>
      </w:pPr>
      <w:r w:rsidRPr="001277BB">
        <w:t xml:space="preserve">This Quality Standard is assessed as Compliant as </w:t>
      </w:r>
      <w:r>
        <w:t>6</w:t>
      </w:r>
      <w:r w:rsidRPr="001277BB">
        <w:t xml:space="preserve"> of the </w:t>
      </w:r>
      <w:r>
        <w:t>6</w:t>
      </w:r>
      <w:r w:rsidRPr="001277BB">
        <w:t xml:space="preserve"> Requirements have been </w:t>
      </w:r>
      <w:r>
        <w:t>found</w:t>
      </w:r>
      <w:r w:rsidRPr="001277BB">
        <w:t xml:space="preserve"> Compliant</w:t>
      </w:r>
      <w:r>
        <w:t xml:space="preserve"> as: </w:t>
      </w:r>
    </w:p>
    <w:p w14:paraId="310F3292" w14:textId="2D2AEB5E" w:rsidR="00BB7B81" w:rsidRPr="00FD2899" w:rsidRDefault="007B5CD1" w:rsidP="0036130C">
      <w:pPr>
        <w:pStyle w:val="NormalArial"/>
        <w:rPr>
          <w:color w:val="auto"/>
        </w:rPr>
      </w:pPr>
      <w:r w:rsidRPr="00FD2899">
        <w:rPr>
          <w:color w:val="auto"/>
        </w:rPr>
        <w:t>C</w:t>
      </w:r>
      <w:r w:rsidR="00BB7B81" w:rsidRPr="00FD2899">
        <w:rPr>
          <w:color w:val="auto"/>
        </w:rPr>
        <w:t>onsumers</w:t>
      </w:r>
      <w:r w:rsidR="009A0FEA" w:rsidRPr="00FD2899">
        <w:rPr>
          <w:color w:val="auto"/>
        </w:rPr>
        <w:t xml:space="preserve"> and representatives</w:t>
      </w:r>
      <w:r w:rsidR="00BB7B81" w:rsidRPr="00FD2899">
        <w:rPr>
          <w:color w:val="auto"/>
        </w:rPr>
        <w:t xml:space="preserve"> confirmed consumers </w:t>
      </w:r>
      <w:r w:rsidRPr="00FD2899">
        <w:rPr>
          <w:color w:val="auto"/>
        </w:rPr>
        <w:t>we</w:t>
      </w:r>
      <w:r w:rsidR="00BB7B81" w:rsidRPr="00FD2899">
        <w:rPr>
          <w:color w:val="auto"/>
        </w:rPr>
        <w:t xml:space="preserve">re treated </w:t>
      </w:r>
      <w:r w:rsidRPr="00FD2899">
        <w:rPr>
          <w:color w:val="auto"/>
        </w:rPr>
        <w:t>well by staff</w:t>
      </w:r>
      <w:r w:rsidR="00657E57">
        <w:rPr>
          <w:color w:val="auto"/>
        </w:rPr>
        <w:t>,</w:t>
      </w:r>
      <w:r w:rsidRPr="00FD2899">
        <w:rPr>
          <w:color w:val="auto"/>
        </w:rPr>
        <w:t xml:space="preserve"> who were respectful</w:t>
      </w:r>
      <w:r w:rsidR="00BB7B81" w:rsidRPr="00FD2899">
        <w:rPr>
          <w:color w:val="auto"/>
        </w:rPr>
        <w:t xml:space="preserve">. Staff </w:t>
      </w:r>
      <w:r w:rsidR="00562D6A" w:rsidRPr="00FD2899">
        <w:rPr>
          <w:color w:val="auto"/>
        </w:rPr>
        <w:t>understood</w:t>
      </w:r>
      <w:r w:rsidR="00BB7B81" w:rsidRPr="00FD2899">
        <w:rPr>
          <w:color w:val="auto"/>
        </w:rPr>
        <w:t xml:space="preserve"> consumers’ personal circumstances, life experiences, and cultural backgrounds</w:t>
      </w:r>
      <w:r w:rsidR="00562D6A" w:rsidRPr="00FD2899">
        <w:rPr>
          <w:color w:val="auto"/>
        </w:rPr>
        <w:t xml:space="preserve">. Staff were observed to </w:t>
      </w:r>
      <w:r w:rsidR="00BB7B81" w:rsidRPr="00FD2899">
        <w:rPr>
          <w:color w:val="auto"/>
        </w:rPr>
        <w:t>consistently treat</w:t>
      </w:r>
      <w:r w:rsidR="00562D6A" w:rsidRPr="00FD2899">
        <w:rPr>
          <w:color w:val="auto"/>
        </w:rPr>
        <w:t xml:space="preserve"> consumers</w:t>
      </w:r>
      <w:r w:rsidR="00BB7B81" w:rsidRPr="00FD2899">
        <w:rPr>
          <w:color w:val="auto"/>
        </w:rPr>
        <w:t xml:space="preserve"> with dignity</w:t>
      </w:r>
      <w:r w:rsidR="008B721D" w:rsidRPr="00FD2899">
        <w:rPr>
          <w:color w:val="auto"/>
        </w:rPr>
        <w:t xml:space="preserve">, </w:t>
      </w:r>
      <w:r w:rsidR="00BB7B81" w:rsidRPr="00FD2899">
        <w:rPr>
          <w:color w:val="auto"/>
        </w:rPr>
        <w:t>respect</w:t>
      </w:r>
      <w:r w:rsidR="008B721D" w:rsidRPr="00FD2899">
        <w:rPr>
          <w:color w:val="auto"/>
        </w:rPr>
        <w:t xml:space="preserve"> and engage with consumers as individuals.  </w:t>
      </w:r>
    </w:p>
    <w:p w14:paraId="2920BED6" w14:textId="6BA4B43D" w:rsidR="00BB7B81" w:rsidRPr="00FD2899" w:rsidRDefault="008B721D" w:rsidP="0036130C">
      <w:pPr>
        <w:pStyle w:val="NormalArial"/>
        <w:rPr>
          <w:color w:val="auto"/>
        </w:rPr>
      </w:pPr>
      <w:r w:rsidRPr="00FD2899">
        <w:rPr>
          <w:color w:val="auto"/>
        </w:rPr>
        <w:t>C</w:t>
      </w:r>
      <w:r w:rsidR="00BB7B81" w:rsidRPr="00FD2899">
        <w:rPr>
          <w:color w:val="auto"/>
        </w:rPr>
        <w:t>onsumers</w:t>
      </w:r>
      <w:r w:rsidR="009A0FEA" w:rsidRPr="00FD2899">
        <w:rPr>
          <w:color w:val="auto"/>
        </w:rPr>
        <w:t xml:space="preserve"> and representatives</w:t>
      </w:r>
      <w:r w:rsidR="00BB7B81" w:rsidRPr="00FD2899">
        <w:rPr>
          <w:color w:val="auto"/>
        </w:rPr>
        <w:t xml:space="preserve"> confirmed </w:t>
      </w:r>
      <w:r w:rsidRPr="00FD2899">
        <w:rPr>
          <w:color w:val="auto"/>
        </w:rPr>
        <w:t xml:space="preserve">the </w:t>
      </w:r>
      <w:r w:rsidR="00BB7B81" w:rsidRPr="00FD2899">
        <w:rPr>
          <w:color w:val="auto"/>
        </w:rPr>
        <w:t>unique cultural identities, beliefs</w:t>
      </w:r>
      <w:r w:rsidRPr="00FD2899">
        <w:rPr>
          <w:color w:val="auto"/>
        </w:rPr>
        <w:t xml:space="preserve"> and </w:t>
      </w:r>
      <w:r w:rsidR="00BB7B81" w:rsidRPr="00FD2899">
        <w:rPr>
          <w:color w:val="auto"/>
        </w:rPr>
        <w:t>needs</w:t>
      </w:r>
      <w:r w:rsidRPr="00FD2899">
        <w:rPr>
          <w:color w:val="auto"/>
        </w:rPr>
        <w:t xml:space="preserve"> of consumers</w:t>
      </w:r>
      <w:r w:rsidR="00BB7B81" w:rsidRPr="00FD2899">
        <w:rPr>
          <w:color w:val="auto"/>
        </w:rPr>
        <w:t xml:space="preserve"> </w:t>
      </w:r>
      <w:r w:rsidRPr="00FD2899">
        <w:rPr>
          <w:color w:val="auto"/>
        </w:rPr>
        <w:t>we</w:t>
      </w:r>
      <w:r w:rsidR="00BB7B81" w:rsidRPr="00FD2899">
        <w:rPr>
          <w:color w:val="auto"/>
        </w:rPr>
        <w:t xml:space="preserve">re recognised, and supported. </w:t>
      </w:r>
      <w:r w:rsidRPr="00FD2899">
        <w:rPr>
          <w:color w:val="auto"/>
        </w:rPr>
        <w:t>Staff gave particle examples of</w:t>
      </w:r>
      <w:r w:rsidR="00BB7B81" w:rsidRPr="00FD2899">
        <w:rPr>
          <w:color w:val="auto"/>
        </w:rPr>
        <w:t xml:space="preserve"> how consumers’ culture, personal values, and diversity influence</w:t>
      </w:r>
      <w:r w:rsidRPr="00FD2899">
        <w:rPr>
          <w:color w:val="auto"/>
        </w:rPr>
        <w:t>d</w:t>
      </w:r>
      <w:r w:rsidR="00BB7B81" w:rsidRPr="00FD2899">
        <w:rPr>
          <w:color w:val="auto"/>
        </w:rPr>
        <w:t xml:space="preserve"> the delivery of </w:t>
      </w:r>
      <w:r w:rsidRPr="00FD2899">
        <w:rPr>
          <w:color w:val="auto"/>
        </w:rPr>
        <w:t>their</w:t>
      </w:r>
      <w:r w:rsidR="00BB7B81" w:rsidRPr="00FD2899">
        <w:rPr>
          <w:color w:val="auto"/>
        </w:rPr>
        <w:t xml:space="preserve"> care. </w:t>
      </w:r>
      <w:r w:rsidRPr="00FD2899">
        <w:rPr>
          <w:color w:val="auto"/>
        </w:rPr>
        <w:t xml:space="preserve">Policies and procedures guided staff to provide culturally safe care. </w:t>
      </w:r>
    </w:p>
    <w:p w14:paraId="1DC8B1E6" w14:textId="0448E232" w:rsidR="00BB7B81" w:rsidRPr="00FD2899" w:rsidRDefault="008B721D" w:rsidP="0036130C">
      <w:pPr>
        <w:pStyle w:val="NormalArial"/>
        <w:rPr>
          <w:color w:val="auto"/>
        </w:rPr>
      </w:pPr>
      <w:r w:rsidRPr="00FD2899">
        <w:rPr>
          <w:color w:val="auto"/>
        </w:rPr>
        <w:t>C</w:t>
      </w:r>
      <w:r w:rsidR="00BB7B81" w:rsidRPr="00FD2899">
        <w:rPr>
          <w:color w:val="auto"/>
        </w:rPr>
        <w:t>onsumers</w:t>
      </w:r>
      <w:r w:rsidR="009A0FEA" w:rsidRPr="00FD2899">
        <w:rPr>
          <w:color w:val="auto"/>
        </w:rPr>
        <w:t xml:space="preserve"> and representatives</w:t>
      </w:r>
      <w:r w:rsidR="00BB7B81" w:rsidRPr="00FD2899">
        <w:rPr>
          <w:color w:val="auto"/>
        </w:rPr>
        <w:t xml:space="preserve"> confirmed consumer</w:t>
      </w:r>
      <w:r w:rsidRPr="00FD2899">
        <w:rPr>
          <w:color w:val="auto"/>
        </w:rPr>
        <w:t>s were s</w:t>
      </w:r>
      <w:r w:rsidR="00BB7B81" w:rsidRPr="00FD2899">
        <w:rPr>
          <w:color w:val="auto"/>
        </w:rPr>
        <w:t xml:space="preserve">upported to make </w:t>
      </w:r>
      <w:r w:rsidRPr="00FD2899">
        <w:rPr>
          <w:color w:val="auto"/>
        </w:rPr>
        <w:t xml:space="preserve">decisions </w:t>
      </w:r>
      <w:r w:rsidR="00BB7B81" w:rsidRPr="00FD2899">
        <w:rPr>
          <w:color w:val="auto"/>
        </w:rPr>
        <w:t xml:space="preserve">regarding their care, </w:t>
      </w:r>
      <w:r w:rsidRPr="00FD2899">
        <w:rPr>
          <w:color w:val="auto"/>
        </w:rPr>
        <w:t xml:space="preserve">including the </w:t>
      </w:r>
      <w:r w:rsidR="00BB7B81" w:rsidRPr="00FD2899">
        <w:rPr>
          <w:color w:val="auto"/>
        </w:rPr>
        <w:t xml:space="preserve">way </w:t>
      </w:r>
      <w:r w:rsidRPr="00FD2899">
        <w:rPr>
          <w:color w:val="auto"/>
        </w:rPr>
        <w:t>it’s</w:t>
      </w:r>
      <w:r w:rsidR="00BB7B81" w:rsidRPr="00FD2899">
        <w:rPr>
          <w:color w:val="auto"/>
        </w:rPr>
        <w:t xml:space="preserve"> delivered, and who </w:t>
      </w:r>
      <w:r w:rsidRPr="00FD2899">
        <w:rPr>
          <w:color w:val="auto"/>
        </w:rPr>
        <w:t xml:space="preserve">else </w:t>
      </w:r>
      <w:r w:rsidR="00657E57">
        <w:rPr>
          <w:color w:val="auto"/>
        </w:rPr>
        <w:t>wa</w:t>
      </w:r>
      <w:r w:rsidRPr="00FD2899">
        <w:rPr>
          <w:color w:val="auto"/>
        </w:rPr>
        <w:t>s</w:t>
      </w:r>
      <w:r w:rsidR="00BB7B81" w:rsidRPr="00FD2899">
        <w:rPr>
          <w:color w:val="auto"/>
        </w:rPr>
        <w:t xml:space="preserve"> involved. Staff described consumers relationships, </w:t>
      </w:r>
      <w:r w:rsidRPr="00FD2899">
        <w:rPr>
          <w:color w:val="auto"/>
        </w:rPr>
        <w:t xml:space="preserve">were supported by regular </w:t>
      </w:r>
      <w:r w:rsidR="00BB7B81" w:rsidRPr="00FD2899">
        <w:rPr>
          <w:color w:val="auto"/>
        </w:rPr>
        <w:t>family visits</w:t>
      </w:r>
      <w:r w:rsidRPr="00FD2899">
        <w:rPr>
          <w:color w:val="auto"/>
        </w:rPr>
        <w:t xml:space="preserve">, use of </w:t>
      </w:r>
      <w:r w:rsidR="00BB7B81" w:rsidRPr="00FD2899">
        <w:rPr>
          <w:color w:val="auto"/>
        </w:rPr>
        <w:t xml:space="preserve">technology </w:t>
      </w:r>
      <w:r w:rsidRPr="00FD2899">
        <w:rPr>
          <w:color w:val="auto"/>
        </w:rPr>
        <w:t>and married couples</w:t>
      </w:r>
      <w:r w:rsidR="00657E57">
        <w:rPr>
          <w:color w:val="auto"/>
        </w:rPr>
        <w:t>,</w:t>
      </w:r>
      <w:r w:rsidRPr="00FD2899">
        <w:rPr>
          <w:color w:val="auto"/>
        </w:rPr>
        <w:t xml:space="preserve"> share</w:t>
      </w:r>
      <w:r w:rsidR="00657E57">
        <w:rPr>
          <w:color w:val="auto"/>
        </w:rPr>
        <w:t>d</w:t>
      </w:r>
      <w:r w:rsidRPr="00FD2899">
        <w:rPr>
          <w:color w:val="auto"/>
        </w:rPr>
        <w:t xml:space="preserve"> a room. C</w:t>
      </w:r>
      <w:r w:rsidR="00BB7B81" w:rsidRPr="00FD2899">
        <w:rPr>
          <w:color w:val="auto"/>
        </w:rPr>
        <w:t xml:space="preserve">are documentation </w:t>
      </w:r>
      <w:r w:rsidRPr="00FD2899">
        <w:rPr>
          <w:color w:val="auto"/>
        </w:rPr>
        <w:t>evidenced consumers nominated representatives</w:t>
      </w:r>
      <w:r w:rsidR="00657E57">
        <w:rPr>
          <w:color w:val="auto"/>
        </w:rPr>
        <w:t xml:space="preserve"> were recorded</w:t>
      </w:r>
      <w:r w:rsidRPr="00FD2899">
        <w:rPr>
          <w:color w:val="auto"/>
        </w:rPr>
        <w:t xml:space="preserve"> and </w:t>
      </w:r>
      <w:r w:rsidR="00657E57">
        <w:rPr>
          <w:color w:val="auto"/>
        </w:rPr>
        <w:t xml:space="preserve">consumers </w:t>
      </w:r>
      <w:r w:rsidRPr="00FD2899">
        <w:rPr>
          <w:color w:val="auto"/>
        </w:rPr>
        <w:t xml:space="preserve">made </w:t>
      </w:r>
      <w:r w:rsidR="00BB7B81" w:rsidRPr="00FD2899">
        <w:rPr>
          <w:color w:val="auto"/>
        </w:rPr>
        <w:t xml:space="preserve">choices, </w:t>
      </w:r>
      <w:r w:rsidRPr="00FD2899">
        <w:rPr>
          <w:color w:val="auto"/>
        </w:rPr>
        <w:t>regarding their care</w:t>
      </w:r>
      <w:r w:rsidR="00BB7B81" w:rsidRPr="00FD2899">
        <w:rPr>
          <w:color w:val="auto"/>
        </w:rPr>
        <w:t>.</w:t>
      </w:r>
    </w:p>
    <w:p w14:paraId="26B6EA07" w14:textId="70945ABB" w:rsidR="00BB7B81" w:rsidRPr="00FD2899" w:rsidRDefault="008B721D" w:rsidP="0036130C">
      <w:pPr>
        <w:pStyle w:val="NormalArial"/>
        <w:rPr>
          <w:color w:val="auto"/>
        </w:rPr>
      </w:pPr>
      <w:r w:rsidRPr="00FD2899">
        <w:rPr>
          <w:color w:val="auto"/>
        </w:rPr>
        <w:t>C</w:t>
      </w:r>
      <w:r w:rsidR="00BB7B81" w:rsidRPr="00FD2899">
        <w:rPr>
          <w:color w:val="auto"/>
        </w:rPr>
        <w:t>onsumers</w:t>
      </w:r>
      <w:r w:rsidR="009A0FEA" w:rsidRPr="00FD2899">
        <w:rPr>
          <w:color w:val="auto"/>
        </w:rPr>
        <w:t xml:space="preserve"> and representatives</w:t>
      </w:r>
      <w:r w:rsidR="00BB7B81" w:rsidRPr="00FD2899">
        <w:rPr>
          <w:color w:val="auto"/>
        </w:rPr>
        <w:t xml:space="preserve"> confirmed the service supports consumers to live life the</w:t>
      </w:r>
      <w:r w:rsidR="00FD2899" w:rsidRPr="00FD2899">
        <w:rPr>
          <w:color w:val="auto"/>
        </w:rPr>
        <w:t xml:space="preserve"> wa</w:t>
      </w:r>
      <w:r w:rsidR="00BB7B81" w:rsidRPr="00FD2899">
        <w:rPr>
          <w:color w:val="auto"/>
        </w:rPr>
        <w:t xml:space="preserve">y </w:t>
      </w:r>
      <w:r w:rsidR="00FD2899" w:rsidRPr="00FD2899">
        <w:rPr>
          <w:color w:val="auto"/>
        </w:rPr>
        <w:t>they choose</w:t>
      </w:r>
      <w:r w:rsidR="00BB7B81" w:rsidRPr="00FD2899">
        <w:rPr>
          <w:color w:val="auto"/>
        </w:rPr>
        <w:t xml:space="preserve">. Staff </w:t>
      </w:r>
      <w:r w:rsidR="00FD2899" w:rsidRPr="00FD2899">
        <w:rPr>
          <w:color w:val="auto"/>
        </w:rPr>
        <w:t>gave practical</w:t>
      </w:r>
      <w:r w:rsidR="00BB7B81" w:rsidRPr="00FD2899">
        <w:rPr>
          <w:color w:val="auto"/>
        </w:rPr>
        <w:t xml:space="preserve"> examples of consumers </w:t>
      </w:r>
      <w:r w:rsidR="00FD2899" w:rsidRPr="00FD2899">
        <w:rPr>
          <w:color w:val="auto"/>
        </w:rPr>
        <w:t xml:space="preserve">being supported to consume alcohol </w:t>
      </w:r>
      <w:r w:rsidR="00FD2899" w:rsidRPr="00FD2899">
        <w:rPr>
          <w:color w:val="auto"/>
        </w:rPr>
        <w:lastRenderedPageBreak/>
        <w:t xml:space="preserve">despite this increasing their risk of falls and the strategies implemented to promote consumer safety. </w:t>
      </w:r>
      <w:r w:rsidR="00BB7B81" w:rsidRPr="00FD2899">
        <w:rPr>
          <w:color w:val="auto"/>
        </w:rPr>
        <w:t xml:space="preserve">Care documentation </w:t>
      </w:r>
      <w:r w:rsidR="00FD2899" w:rsidRPr="00FD2899">
        <w:rPr>
          <w:color w:val="auto"/>
        </w:rPr>
        <w:t>reflected</w:t>
      </w:r>
      <w:r w:rsidR="00BB7B81" w:rsidRPr="00FD2899">
        <w:rPr>
          <w:color w:val="auto"/>
        </w:rPr>
        <w:t xml:space="preserve"> </w:t>
      </w:r>
      <w:r w:rsidR="00FD2899" w:rsidRPr="00FD2899">
        <w:rPr>
          <w:color w:val="auto"/>
        </w:rPr>
        <w:t>risks to individual consumers, had been assessed, informed consent obtained</w:t>
      </w:r>
      <w:r w:rsidR="00FD2899">
        <w:rPr>
          <w:color w:val="auto"/>
        </w:rPr>
        <w:t>,</w:t>
      </w:r>
      <w:r w:rsidR="00FD2899" w:rsidRPr="00FD2899">
        <w:rPr>
          <w:color w:val="auto"/>
        </w:rPr>
        <w:t xml:space="preserve"> and staff practice was guided by a Dignity of risk policy. </w:t>
      </w:r>
    </w:p>
    <w:p w14:paraId="7AF8B6EA" w14:textId="38D7DB24" w:rsidR="00BB7B81" w:rsidRPr="00FD2899" w:rsidRDefault="00FD2899" w:rsidP="0036130C">
      <w:pPr>
        <w:pStyle w:val="NormalArial"/>
        <w:rPr>
          <w:color w:val="auto"/>
        </w:rPr>
      </w:pPr>
      <w:r w:rsidRPr="00FD2899">
        <w:rPr>
          <w:color w:val="auto"/>
        </w:rPr>
        <w:t>C</w:t>
      </w:r>
      <w:r w:rsidR="00BB7B81" w:rsidRPr="00FD2899">
        <w:rPr>
          <w:color w:val="auto"/>
        </w:rPr>
        <w:t>onsumers</w:t>
      </w:r>
      <w:r w:rsidR="009A0FEA" w:rsidRPr="00FD2899">
        <w:rPr>
          <w:color w:val="auto"/>
        </w:rPr>
        <w:t xml:space="preserve"> and representatives</w:t>
      </w:r>
      <w:r w:rsidR="00BB7B81" w:rsidRPr="00FD2899">
        <w:rPr>
          <w:color w:val="auto"/>
        </w:rPr>
        <w:t xml:space="preserve"> confirmed they </w:t>
      </w:r>
      <w:r w:rsidRPr="00FD2899">
        <w:rPr>
          <w:color w:val="auto"/>
        </w:rPr>
        <w:t>we</w:t>
      </w:r>
      <w:r w:rsidR="00BB7B81" w:rsidRPr="00FD2899">
        <w:rPr>
          <w:color w:val="auto"/>
        </w:rPr>
        <w:t xml:space="preserve">re provided with up-to-date information. Staff described various ways information </w:t>
      </w:r>
      <w:r w:rsidRPr="00FD2899">
        <w:rPr>
          <w:color w:val="auto"/>
        </w:rPr>
        <w:t>wa</w:t>
      </w:r>
      <w:r w:rsidR="00BB7B81" w:rsidRPr="00FD2899">
        <w:rPr>
          <w:color w:val="auto"/>
        </w:rPr>
        <w:t xml:space="preserve">s communicated to make sure it is easy to understand and accessible to consumers including </w:t>
      </w:r>
      <w:r w:rsidRPr="00FD2899">
        <w:rPr>
          <w:color w:val="auto"/>
        </w:rPr>
        <w:t xml:space="preserve">for </w:t>
      </w:r>
      <w:r w:rsidR="00BB7B81" w:rsidRPr="00FD2899">
        <w:rPr>
          <w:color w:val="auto"/>
        </w:rPr>
        <w:t xml:space="preserve">consumers with poor cognition or </w:t>
      </w:r>
      <w:r w:rsidRPr="00FD2899">
        <w:rPr>
          <w:color w:val="auto"/>
        </w:rPr>
        <w:t>sensory impairments</w:t>
      </w:r>
      <w:r w:rsidR="00BB7B81" w:rsidRPr="00FD2899">
        <w:rPr>
          <w:color w:val="auto"/>
        </w:rPr>
        <w:t xml:space="preserve">. </w:t>
      </w:r>
      <w:r w:rsidRPr="00FD2899">
        <w:rPr>
          <w:color w:val="auto"/>
        </w:rPr>
        <w:t xml:space="preserve">Noticeboards displayed menus, activity calendars and </w:t>
      </w:r>
      <w:r w:rsidR="00BB7B81" w:rsidRPr="00FD2899">
        <w:rPr>
          <w:color w:val="auto"/>
        </w:rPr>
        <w:t xml:space="preserve">information </w:t>
      </w:r>
      <w:r w:rsidRPr="00FD2899">
        <w:rPr>
          <w:color w:val="auto"/>
        </w:rPr>
        <w:t>on upcoming events to enable consumers choice in the</w:t>
      </w:r>
      <w:r w:rsidR="00657E57">
        <w:rPr>
          <w:color w:val="auto"/>
        </w:rPr>
        <w:t>ir</w:t>
      </w:r>
      <w:r w:rsidRPr="00FD2899">
        <w:rPr>
          <w:color w:val="auto"/>
        </w:rPr>
        <w:t xml:space="preserve"> day to day lives. </w:t>
      </w:r>
    </w:p>
    <w:p w14:paraId="1CF6B329" w14:textId="26507999" w:rsidR="00BB7B81" w:rsidRPr="00FD2899" w:rsidRDefault="00FD2899" w:rsidP="0036130C">
      <w:pPr>
        <w:pStyle w:val="NormalArial"/>
        <w:rPr>
          <w:color w:val="auto"/>
        </w:rPr>
      </w:pPr>
      <w:r w:rsidRPr="00FD2899">
        <w:rPr>
          <w:color w:val="auto"/>
        </w:rPr>
        <w:t>C</w:t>
      </w:r>
      <w:r w:rsidR="00BB7B81" w:rsidRPr="00FD2899">
        <w:rPr>
          <w:color w:val="auto"/>
        </w:rPr>
        <w:t>onsumers</w:t>
      </w:r>
      <w:r w:rsidR="009A0FEA" w:rsidRPr="00FD2899">
        <w:rPr>
          <w:color w:val="auto"/>
        </w:rPr>
        <w:t xml:space="preserve"> and representatives</w:t>
      </w:r>
      <w:r w:rsidR="00BB7B81" w:rsidRPr="00FD2899">
        <w:rPr>
          <w:color w:val="auto"/>
        </w:rPr>
        <w:t xml:space="preserve"> confirmed consumers’ privacy </w:t>
      </w:r>
      <w:r w:rsidRPr="00FD2899">
        <w:rPr>
          <w:color w:val="auto"/>
        </w:rPr>
        <w:t>wa</w:t>
      </w:r>
      <w:r w:rsidR="00BB7B81" w:rsidRPr="00FD2899">
        <w:rPr>
          <w:color w:val="auto"/>
        </w:rPr>
        <w:t xml:space="preserve">s well respected, and they </w:t>
      </w:r>
      <w:r w:rsidRPr="00FD2899">
        <w:rPr>
          <w:color w:val="auto"/>
        </w:rPr>
        <w:t>we</w:t>
      </w:r>
      <w:r w:rsidR="00BB7B81" w:rsidRPr="00FD2899">
        <w:rPr>
          <w:color w:val="auto"/>
        </w:rPr>
        <w:t>re confident</w:t>
      </w:r>
      <w:r w:rsidR="00657E57">
        <w:rPr>
          <w:color w:val="auto"/>
        </w:rPr>
        <w:t xml:space="preserve">, </w:t>
      </w:r>
      <w:r w:rsidR="00BB7B81" w:rsidRPr="00FD2899">
        <w:rPr>
          <w:color w:val="auto"/>
        </w:rPr>
        <w:t xml:space="preserve">personal information </w:t>
      </w:r>
      <w:r w:rsidRPr="00FD2899">
        <w:rPr>
          <w:color w:val="auto"/>
        </w:rPr>
        <w:t>wa</w:t>
      </w:r>
      <w:r w:rsidR="00BB7B81" w:rsidRPr="00FD2899">
        <w:rPr>
          <w:color w:val="auto"/>
        </w:rPr>
        <w:t xml:space="preserve">s kept confidential. Staff </w:t>
      </w:r>
      <w:r w:rsidRPr="00FD2899">
        <w:rPr>
          <w:color w:val="auto"/>
        </w:rPr>
        <w:t xml:space="preserve">gave practical examples of how the </w:t>
      </w:r>
      <w:r w:rsidR="00BB7B81" w:rsidRPr="00FD2899">
        <w:rPr>
          <w:color w:val="auto"/>
        </w:rPr>
        <w:t>maintain</w:t>
      </w:r>
      <w:r w:rsidRPr="00FD2899">
        <w:rPr>
          <w:color w:val="auto"/>
        </w:rPr>
        <w:t>ed</w:t>
      </w:r>
      <w:r w:rsidR="00BB7B81" w:rsidRPr="00FD2899">
        <w:rPr>
          <w:color w:val="auto"/>
        </w:rPr>
        <w:t xml:space="preserve"> privacy </w:t>
      </w:r>
      <w:r w:rsidRPr="00FD2899">
        <w:rPr>
          <w:color w:val="auto"/>
        </w:rPr>
        <w:t xml:space="preserve">including </w:t>
      </w:r>
      <w:r w:rsidR="00BB7B81" w:rsidRPr="00FD2899">
        <w:rPr>
          <w:color w:val="auto"/>
        </w:rPr>
        <w:t>keeping computers locked and using passwords to access consumers’ personal information</w:t>
      </w:r>
      <w:r w:rsidRPr="00FD2899">
        <w:rPr>
          <w:color w:val="auto"/>
        </w:rPr>
        <w:t xml:space="preserve">. </w:t>
      </w:r>
      <w:r w:rsidR="00BB7B81" w:rsidRPr="00FD2899">
        <w:rPr>
          <w:color w:val="auto"/>
        </w:rPr>
        <w:t xml:space="preserve">Staff were observed knocking on consumer bedroom doors and waiting for permission to enter before entering. </w:t>
      </w:r>
    </w:p>
    <w:p w14:paraId="2B95B30D" w14:textId="2902C6E7" w:rsidR="00BB7B81" w:rsidRPr="00712752" w:rsidRDefault="00331088" w:rsidP="0036130C">
      <w:pPr>
        <w:pStyle w:val="NormalArial"/>
      </w:pPr>
      <w:r w:rsidRPr="00996FAF">
        <w:br w:type="page"/>
      </w:r>
    </w:p>
    <w:p w14:paraId="516C2FB3" w14:textId="77777777" w:rsidR="00331088" w:rsidRPr="00996FAF" w:rsidRDefault="0033108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377"/>
        <w:gridCol w:w="1978"/>
      </w:tblGrid>
      <w:tr w:rsidR="006A1099" w14:paraId="36502A19" w14:textId="77777777" w:rsidTr="006A1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E6EB947" w14:textId="77777777" w:rsidR="00331088" w:rsidRPr="0075021E" w:rsidRDefault="0033108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8C69BB4" w14:textId="77777777" w:rsidR="00331088" w:rsidRPr="00996FAF" w:rsidRDefault="003310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1099" w14:paraId="5A5E539C" w14:textId="77777777" w:rsidTr="002F7B23">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3C6BD587" w14:textId="77777777" w:rsidR="00331088" w:rsidRPr="00996FAF" w:rsidRDefault="00331088" w:rsidP="002C5FA9">
            <w:pPr>
              <w:spacing w:line="22" w:lineRule="atLeast"/>
              <w:rPr>
                <w:rFonts w:ascii="Arial" w:hAnsi="Arial" w:cs="Arial"/>
              </w:rPr>
            </w:pPr>
            <w:r w:rsidRPr="00996FAF">
              <w:rPr>
                <w:rFonts w:ascii="Arial" w:hAnsi="Arial" w:cs="Arial"/>
              </w:rPr>
              <w:t>Requirement 2(3)(a)</w:t>
            </w:r>
          </w:p>
        </w:tc>
        <w:tc>
          <w:tcPr>
            <w:tcW w:w="3128" w:type="pct"/>
            <w:shd w:val="clear" w:color="auto" w:fill="auto"/>
          </w:tcPr>
          <w:p w14:paraId="0FEB6AB9"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569E40B"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34716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31088" w:rsidRPr="00B952AA">
                  <w:rPr>
                    <w:rFonts w:ascii="Arial" w:hAnsi="Arial" w:cs="Arial"/>
                  </w:rPr>
                  <w:t>Compliant</w:t>
                </w:r>
              </w:sdtContent>
            </w:sdt>
          </w:p>
        </w:tc>
      </w:tr>
      <w:tr w:rsidR="006A1099" w14:paraId="3CF5140B" w14:textId="77777777" w:rsidTr="002F7B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6FBA6ACD" w14:textId="77777777" w:rsidR="00331088" w:rsidRPr="00996FAF" w:rsidRDefault="00331088" w:rsidP="002C5FA9">
            <w:pPr>
              <w:spacing w:line="22" w:lineRule="atLeast"/>
              <w:rPr>
                <w:rFonts w:ascii="Arial" w:hAnsi="Arial" w:cs="Arial"/>
              </w:rPr>
            </w:pPr>
            <w:r w:rsidRPr="00996FAF">
              <w:rPr>
                <w:rFonts w:ascii="Arial" w:hAnsi="Arial" w:cs="Arial"/>
              </w:rPr>
              <w:t>Requirement 2(3)(b)</w:t>
            </w:r>
          </w:p>
        </w:tc>
        <w:tc>
          <w:tcPr>
            <w:tcW w:w="3128" w:type="pct"/>
            <w:shd w:val="clear" w:color="auto" w:fill="auto"/>
          </w:tcPr>
          <w:p w14:paraId="5DA02039"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63011E52" w14:textId="77777777" w:rsidR="00331088" w:rsidRPr="00996FAF" w:rsidRDefault="00442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32905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31088" w:rsidRPr="00B952AA">
                  <w:rPr>
                    <w:rFonts w:ascii="Arial" w:hAnsi="Arial" w:cs="Arial"/>
                  </w:rPr>
                  <w:t>Compliant</w:t>
                </w:r>
              </w:sdtContent>
            </w:sdt>
          </w:p>
        </w:tc>
      </w:tr>
      <w:tr w:rsidR="006A1099" w14:paraId="587D1E70" w14:textId="77777777" w:rsidTr="002F7B23">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210EC530" w14:textId="77777777" w:rsidR="00331088" w:rsidRPr="00996FAF" w:rsidRDefault="00331088" w:rsidP="002C5FA9">
            <w:pPr>
              <w:spacing w:line="22" w:lineRule="atLeast"/>
              <w:rPr>
                <w:rFonts w:ascii="Arial" w:hAnsi="Arial" w:cs="Arial"/>
              </w:rPr>
            </w:pPr>
            <w:r w:rsidRPr="00996FAF">
              <w:rPr>
                <w:rFonts w:ascii="Arial" w:hAnsi="Arial" w:cs="Arial"/>
              </w:rPr>
              <w:t>Requirement 2(3)(c)</w:t>
            </w:r>
          </w:p>
        </w:tc>
        <w:tc>
          <w:tcPr>
            <w:tcW w:w="3128" w:type="pct"/>
            <w:shd w:val="clear" w:color="auto" w:fill="auto"/>
          </w:tcPr>
          <w:p w14:paraId="4EAF7816"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C9EBFEE" w14:textId="77777777" w:rsidR="00331088" w:rsidRPr="00996FAF" w:rsidRDefault="0033108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135E26E" w14:textId="77777777" w:rsidR="00331088" w:rsidRPr="00996FAF" w:rsidRDefault="0033108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B3C6F0C"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94916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31088" w:rsidRPr="00B952AA">
                  <w:rPr>
                    <w:rFonts w:ascii="Arial" w:hAnsi="Arial" w:cs="Arial"/>
                  </w:rPr>
                  <w:t>Compliant</w:t>
                </w:r>
              </w:sdtContent>
            </w:sdt>
          </w:p>
        </w:tc>
      </w:tr>
      <w:tr w:rsidR="006A1099" w14:paraId="0CC164BB" w14:textId="77777777" w:rsidTr="002F7B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53058AEC" w14:textId="77777777" w:rsidR="00331088" w:rsidRPr="00996FAF" w:rsidRDefault="00331088" w:rsidP="002C5FA9">
            <w:pPr>
              <w:spacing w:line="22" w:lineRule="atLeast"/>
              <w:rPr>
                <w:rFonts w:ascii="Arial" w:hAnsi="Arial" w:cs="Arial"/>
              </w:rPr>
            </w:pPr>
            <w:r w:rsidRPr="00996FAF">
              <w:rPr>
                <w:rFonts w:ascii="Arial" w:hAnsi="Arial" w:cs="Arial"/>
              </w:rPr>
              <w:t>Requirement 2(3)(d)</w:t>
            </w:r>
          </w:p>
        </w:tc>
        <w:tc>
          <w:tcPr>
            <w:tcW w:w="3128" w:type="pct"/>
            <w:shd w:val="clear" w:color="auto" w:fill="auto"/>
          </w:tcPr>
          <w:p w14:paraId="16AF7094"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37EA65F" w14:textId="77777777" w:rsidR="00331088" w:rsidRPr="00996FAF" w:rsidRDefault="0044211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652942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31088" w:rsidRPr="00B952AA">
                  <w:rPr>
                    <w:rFonts w:ascii="Arial" w:hAnsi="Arial" w:cs="Arial"/>
                  </w:rPr>
                  <w:t>Compliant</w:t>
                </w:r>
              </w:sdtContent>
            </w:sdt>
          </w:p>
        </w:tc>
      </w:tr>
      <w:tr w:rsidR="006A1099" w14:paraId="230166C3" w14:textId="77777777" w:rsidTr="002F7B23">
        <w:tc>
          <w:tcPr>
            <w:cnfStyle w:val="001000000000" w:firstRow="0" w:lastRow="0" w:firstColumn="1" w:lastColumn="0" w:oddVBand="0" w:evenVBand="0" w:oddHBand="0" w:evenHBand="0" w:firstRowFirstColumn="0" w:firstRowLastColumn="0" w:lastRowFirstColumn="0" w:lastRowLastColumn="0"/>
            <w:tcW w:w="902" w:type="pct"/>
            <w:shd w:val="clear" w:color="auto" w:fill="auto"/>
          </w:tcPr>
          <w:p w14:paraId="724201B8" w14:textId="77777777" w:rsidR="00331088" w:rsidRPr="00996FAF" w:rsidRDefault="00331088" w:rsidP="002C5FA9">
            <w:pPr>
              <w:spacing w:line="22" w:lineRule="atLeast"/>
              <w:rPr>
                <w:rFonts w:ascii="Arial" w:hAnsi="Arial" w:cs="Arial"/>
              </w:rPr>
            </w:pPr>
            <w:r w:rsidRPr="00996FAF">
              <w:rPr>
                <w:rFonts w:ascii="Arial" w:hAnsi="Arial" w:cs="Arial"/>
              </w:rPr>
              <w:t>Requirement 2(3)(e)</w:t>
            </w:r>
          </w:p>
        </w:tc>
        <w:tc>
          <w:tcPr>
            <w:tcW w:w="3128" w:type="pct"/>
            <w:shd w:val="clear" w:color="auto" w:fill="auto"/>
          </w:tcPr>
          <w:p w14:paraId="6948DAFD"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2B061286"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813854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31088" w:rsidRPr="00B952AA">
                  <w:rPr>
                    <w:rFonts w:ascii="Arial" w:hAnsi="Arial" w:cs="Arial"/>
                  </w:rPr>
                  <w:t>Compliant</w:t>
                </w:r>
              </w:sdtContent>
            </w:sdt>
          </w:p>
        </w:tc>
      </w:tr>
    </w:tbl>
    <w:p w14:paraId="07D016A4" w14:textId="2F52655E" w:rsidR="00331088" w:rsidRDefault="00331088" w:rsidP="00D87E7C">
      <w:pPr>
        <w:pStyle w:val="Heading20"/>
      </w:pPr>
      <w:r w:rsidRPr="00996FAF">
        <w:t>Findings</w:t>
      </w:r>
    </w:p>
    <w:p w14:paraId="3A1DFC42" w14:textId="7027FE57" w:rsidR="002C5068" w:rsidRDefault="002C5068" w:rsidP="002C5068">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xml:space="preserve"> as: </w:t>
      </w:r>
    </w:p>
    <w:p w14:paraId="1C5713AB" w14:textId="642ADDD4" w:rsidR="00BB7B81" w:rsidRPr="00A2013B" w:rsidRDefault="0054583D" w:rsidP="0036130C">
      <w:pPr>
        <w:pStyle w:val="NormalArial"/>
        <w:rPr>
          <w:color w:val="auto"/>
        </w:rPr>
      </w:pPr>
      <w:r w:rsidRPr="00A2013B">
        <w:rPr>
          <w:color w:val="auto"/>
        </w:rPr>
        <w:t>C</w:t>
      </w:r>
      <w:r w:rsidR="00BB7B81" w:rsidRPr="00A2013B">
        <w:rPr>
          <w:color w:val="auto"/>
        </w:rPr>
        <w:t>onsumers</w:t>
      </w:r>
      <w:r w:rsidR="009A0FEA" w:rsidRPr="00A2013B">
        <w:rPr>
          <w:color w:val="auto"/>
        </w:rPr>
        <w:t xml:space="preserve"> and representatives</w:t>
      </w:r>
      <w:r w:rsidR="00BB7B81" w:rsidRPr="00A2013B">
        <w:rPr>
          <w:color w:val="auto"/>
        </w:rPr>
        <w:t xml:space="preserve"> confirmed potential risks to consumers’ health and well-being such </w:t>
      </w:r>
      <w:r w:rsidR="002844C4" w:rsidRPr="00A2013B">
        <w:rPr>
          <w:color w:val="auto"/>
        </w:rPr>
        <w:t xml:space="preserve">as </w:t>
      </w:r>
      <w:r w:rsidR="00BB7B81" w:rsidRPr="00A2013B">
        <w:rPr>
          <w:color w:val="auto"/>
        </w:rPr>
        <w:t xml:space="preserve">risk of pressure injuries and falls </w:t>
      </w:r>
      <w:r w:rsidR="002844C4" w:rsidRPr="00A2013B">
        <w:rPr>
          <w:color w:val="auto"/>
        </w:rPr>
        <w:t>we</w:t>
      </w:r>
      <w:r w:rsidR="00BB7B81" w:rsidRPr="00A2013B">
        <w:rPr>
          <w:color w:val="auto"/>
        </w:rPr>
        <w:t xml:space="preserve">re discussed, and solutions agreed to </w:t>
      </w:r>
      <w:r w:rsidR="002B69CD" w:rsidRPr="00A2013B">
        <w:rPr>
          <w:color w:val="auto"/>
        </w:rPr>
        <w:t>inform</w:t>
      </w:r>
      <w:r w:rsidR="00BB7B81" w:rsidRPr="00A2013B">
        <w:rPr>
          <w:color w:val="auto"/>
        </w:rPr>
        <w:t xml:space="preserve"> the delivery of care and services. </w:t>
      </w:r>
      <w:r w:rsidR="00A2013B" w:rsidRPr="00A2013B">
        <w:rPr>
          <w:color w:val="auto"/>
        </w:rPr>
        <w:t>Staff described using validated assessment tools to understand the risks to each consumer and develop their interim and comprehensive care plans, however care planning processes had not considered the risk of inappropriate restrictive practices being applied to consumers who resided within the memory support unit and who did not display exit seeking behaviours.</w:t>
      </w:r>
      <w:r w:rsidR="00A2013B">
        <w:rPr>
          <w:color w:val="auto"/>
        </w:rPr>
        <w:t xml:space="preserve"> </w:t>
      </w:r>
      <w:r w:rsidR="00A2013B" w:rsidRPr="00A2013B">
        <w:rPr>
          <w:color w:val="auto"/>
        </w:rPr>
        <w:t>Care documentation evidenced risks to consumers health and wellbeing had been identified and responsive strategies had been planned</w:t>
      </w:r>
      <w:r w:rsidR="00A2013B">
        <w:rPr>
          <w:color w:val="auto"/>
        </w:rPr>
        <w:t xml:space="preserve">, including </w:t>
      </w:r>
      <w:r w:rsidR="00340305">
        <w:rPr>
          <w:color w:val="auto"/>
        </w:rPr>
        <w:t xml:space="preserve">commencing the </w:t>
      </w:r>
      <w:r w:rsidR="00A2013B">
        <w:rPr>
          <w:color w:val="auto"/>
        </w:rPr>
        <w:t>assessment of those consumer</w:t>
      </w:r>
      <w:r w:rsidR="00340305">
        <w:rPr>
          <w:color w:val="auto"/>
        </w:rPr>
        <w:t>s</w:t>
      </w:r>
      <w:r w:rsidR="00A2013B">
        <w:rPr>
          <w:color w:val="auto"/>
        </w:rPr>
        <w:t xml:space="preserve"> who reside</w:t>
      </w:r>
      <w:r w:rsidR="00340305">
        <w:rPr>
          <w:color w:val="auto"/>
        </w:rPr>
        <w:t>d</w:t>
      </w:r>
      <w:r w:rsidR="00A2013B">
        <w:rPr>
          <w:color w:val="auto"/>
        </w:rPr>
        <w:t xml:space="preserve"> within the memory support unit</w:t>
      </w:r>
      <w:r w:rsidR="00340305">
        <w:rPr>
          <w:color w:val="auto"/>
        </w:rPr>
        <w:t xml:space="preserve"> for restrictive practices.</w:t>
      </w:r>
    </w:p>
    <w:p w14:paraId="6352FCE0" w14:textId="0E47A55B" w:rsidR="00BB7B81" w:rsidRPr="00A2013B" w:rsidRDefault="00A2013B" w:rsidP="0036130C">
      <w:pPr>
        <w:pStyle w:val="NormalArial"/>
        <w:rPr>
          <w:color w:val="auto"/>
        </w:rPr>
      </w:pPr>
      <w:r w:rsidRPr="00A2013B">
        <w:rPr>
          <w:color w:val="auto"/>
        </w:rPr>
        <w:t>C</w:t>
      </w:r>
      <w:r w:rsidR="00BB7B81" w:rsidRPr="00A2013B">
        <w:rPr>
          <w:color w:val="auto"/>
        </w:rPr>
        <w:t>onsumers</w:t>
      </w:r>
      <w:r w:rsidR="009A0FEA" w:rsidRPr="00A2013B">
        <w:rPr>
          <w:color w:val="auto"/>
        </w:rPr>
        <w:t xml:space="preserve"> and representatives</w:t>
      </w:r>
      <w:r w:rsidR="00BB7B81" w:rsidRPr="00A2013B">
        <w:rPr>
          <w:color w:val="auto"/>
        </w:rPr>
        <w:t xml:space="preserve"> confirmed </w:t>
      </w:r>
      <w:r w:rsidRPr="00A2013B">
        <w:rPr>
          <w:color w:val="auto"/>
        </w:rPr>
        <w:t xml:space="preserve">consumers care </w:t>
      </w:r>
      <w:r w:rsidR="00BB7B81" w:rsidRPr="00A2013B">
        <w:rPr>
          <w:color w:val="auto"/>
        </w:rPr>
        <w:t>goals, and preferences</w:t>
      </w:r>
      <w:r w:rsidRPr="00A2013B">
        <w:rPr>
          <w:color w:val="auto"/>
        </w:rPr>
        <w:t>, including</w:t>
      </w:r>
      <w:r w:rsidR="00BB7B81" w:rsidRPr="00A2013B">
        <w:rPr>
          <w:color w:val="auto"/>
        </w:rPr>
        <w:t xml:space="preserve"> for </w:t>
      </w:r>
      <w:r w:rsidRPr="00A2013B">
        <w:rPr>
          <w:color w:val="auto"/>
        </w:rPr>
        <w:t xml:space="preserve">end of life had been discussed with them. </w:t>
      </w:r>
      <w:r w:rsidR="00BB7B81" w:rsidRPr="00A2013B">
        <w:rPr>
          <w:color w:val="auto"/>
        </w:rPr>
        <w:t xml:space="preserve">Staff </w:t>
      </w:r>
      <w:r w:rsidRPr="00A2013B">
        <w:rPr>
          <w:color w:val="auto"/>
        </w:rPr>
        <w:t>demonstrated knowledge of consumer’s</w:t>
      </w:r>
      <w:r w:rsidR="00BB7B81" w:rsidRPr="00A2013B">
        <w:rPr>
          <w:color w:val="auto"/>
        </w:rPr>
        <w:t xml:space="preserve"> needs and preferences</w:t>
      </w:r>
      <w:r w:rsidR="00657E57">
        <w:rPr>
          <w:color w:val="auto"/>
        </w:rPr>
        <w:t>, which were</w:t>
      </w:r>
      <w:r w:rsidR="00BB7B81" w:rsidRPr="00A2013B">
        <w:rPr>
          <w:color w:val="auto"/>
        </w:rPr>
        <w:t xml:space="preserve"> </w:t>
      </w:r>
      <w:r w:rsidRPr="00A2013B">
        <w:rPr>
          <w:color w:val="auto"/>
        </w:rPr>
        <w:t>recorded in care documentation. C</w:t>
      </w:r>
      <w:r w:rsidR="00BB7B81" w:rsidRPr="00A2013B">
        <w:rPr>
          <w:color w:val="auto"/>
        </w:rPr>
        <w:t xml:space="preserve">are documentation </w:t>
      </w:r>
      <w:r w:rsidRPr="00A2013B">
        <w:rPr>
          <w:color w:val="auto"/>
        </w:rPr>
        <w:t>evidenced it was</w:t>
      </w:r>
      <w:r w:rsidR="00BB7B81" w:rsidRPr="00A2013B">
        <w:rPr>
          <w:color w:val="auto"/>
        </w:rPr>
        <w:t xml:space="preserve"> individualised to </w:t>
      </w:r>
      <w:r w:rsidRPr="00A2013B">
        <w:rPr>
          <w:color w:val="auto"/>
        </w:rPr>
        <w:t xml:space="preserve">each </w:t>
      </w:r>
      <w:r w:rsidR="00BB7B81" w:rsidRPr="00A2013B">
        <w:rPr>
          <w:color w:val="auto"/>
        </w:rPr>
        <w:t>consumer needs</w:t>
      </w:r>
      <w:r w:rsidRPr="00A2013B">
        <w:rPr>
          <w:color w:val="auto"/>
        </w:rPr>
        <w:t xml:space="preserve"> and contained advance care directives, where these had been provided.   </w:t>
      </w:r>
      <w:r w:rsidR="00BB7B81" w:rsidRPr="00A2013B">
        <w:rPr>
          <w:color w:val="auto"/>
        </w:rPr>
        <w:t xml:space="preserve"> </w:t>
      </w:r>
    </w:p>
    <w:p w14:paraId="566CD093" w14:textId="1E4660AF" w:rsidR="00BB7B81" w:rsidRPr="002844C4" w:rsidRDefault="00933DC5" w:rsidP="0036130C">
      <w:pPr>
        <w:pStyle w:val="NormalArial"/>
        <w:rPr>
          <w:color w:val="auto"/>
        </w:rPr>
      </w:pPr>
      <w:r w:rsidRPr="00A2013B">
        <w:rPr>
          <w:color w:val="auto"/>
        </w:rPr>
        <w:lastRenderedPageBreak/>
        <w:t>C</w:t>
      </w:r>
      <w:r w:rsidR="00BB7B81" w:rsidRPr="00A2013B">
        <w:rPr>
          <w:color w:val="auto"/>
        </w:rPr>
        <w:t>onsumers</w:t>
      </w:r>
      <w:r w:rsidR="009A0FEA" w:rsidRPr="00A2013B">
        <w:rPr>
          <w:color w:val="auto"/>
        </w:rPr>
        <w:t xml:space="preserve"> and representatives</w:t>
      </w:r>
      <w:r w:rsidR="00BB7B81" w:rsidRPr="00A2013B">
        <w:rPr>
          <w:color w:val="auto"/>
        </w:rPr>
        <w:t xml:space="preserve"> confirmed</w:t>
      </w:r>
      <w:r w:rsidR="00BB7B81" w:rsidRPr="002844C4">
        <w:rPr>
          <w:color w:val="auto"/>
        </w:rPr>
        <w:t xml:space="preserve"> </w:t>
      </w:r>
      <w:r w:rsidRPr="002844C4">
        <w:rPr>
          <w:color w:val="auto"/>
        </w:rPr>
        <w:t xml:space="preserve">their active involvement in </w:t>
      </w:r>
      <w:r w:rsidR="00BB7B81" w:rsidRPr="002844C4">
        <w:rPr>
          <w:color w:val="auto"/>
        </w:rPr>
        <w:t xml:space="preserve">assessment and </w:t>
      </w:r>
      <w:r w:rsidRPr="002844C4">
        <w:rPr>
          <w:color w:val="auto"/>
        </w:rPr>
        <w:t xml:space="preserve">care </w:t>
      </w:r>
      <w:r w:rsidR="00BB7B81" w:rsidRPr="002844C4">
        <w:rPr>
          <w:color w:val="auto"/>
        </w:rPr>
        <w:t xml:space="preserve">planning </w:t>
      </w:r>
      <w:r w:rsidRPr="002844C4">
        <w:rPr>
          <w:color w:val="auto"/>
        </w:rPr>
        <w:t xml:space="preserve">processes. </w:t>
      </w:r>
      <w:r w:rsidR="002844C4" w:rsidRPr="002844C4">
        <w:rPr>
          <w:color w:val="auto"/>
        </w:rPr>
        <w:t xml:space="preserve">Staff </w:t>
      </w:r>
      <w:r w:rsidR="00BB7B81" w:rsidRPr="002844C4">
        <w:rPr>
          <w:color w:val="auto"/>
        </w:rPr>
        <w:t xml:space="preserve">confirmed it </w:t>
      </w:r>
      <w:r w:rsidR="002844C4" w:rsidRPr="002844C4">
        <w:rPr>
          <w:color w:val="auto"/>
        </w:rPr>
        <w:t>was</w:t>
      </w:r>
      <w:r w:rsidR="00BB7B81" w:rsidRPr="002844C4">
        <w:rPr>
          <w:color w:val="auto"/>
        </w:rPr>
        <w:t xml:space="preserve"> their practice to inform consumers</w:t>
      </w:r>
      <w:r w:rsidR="009A0FEA" w:rsidRPr="002844C4">
        <w:rPr>
          <w:color w:val="auto"/>
        </w:rPr>
        <w:t xml:space="preserve"> and representatives</w:t>
      </w:r>
      <w:r w:rsidR="00BB7B81" w:rsidRPr="002844C4">
        <w:rPr>
          <w:color w:val="auto"/>
        </w:rPr>
        <w:t xml:space="preserve"> of changes to consumers’ care needs and ask for their consent prior to referrals to other allied health professionals. </w:t>
      </w:r>
      <w:r w:rsidR="002844C4" w:rsidRPr="002844C4">
        <w:rPr>
          <w:color w:val="auto"/>
        </w:rPr>
        <w:t>C</w:t>
      </w:r>
      <w:r w:rsidR="00BB7B81" w:rsidRPr="002844C4">
        <w:rPr>
          <w:color w:val="auto"/>
        </w:rPr>
        <w:t xml:space="preserve">are documentation </w:t>
      </w:r>
      <w:r w:rsidR="002844C4" w:rsidRPr="002844C4">
        <w:rPr>
          <w:color w:val="auto"/>
        </w:rPr>
        <w:t>evidenced</w:t>
      </w:r>
      <w:r w:rsidR="00BB7B81" w:rsidRPr="002844C4">
        <w:rPr>
          <w:color w:val="auto"/>
        </w:rPr>
        <w:t xml:space="preserve"> the involvement of consumers</w:t>
      </w:r>
      <w:r w:rsidR="009A0FEA" w:rsidRPr="002844C4">
        <w:rPr>
          <w:color w:val="auto"/>
        </w:rPr>
        <w:t xml:space="preserve"> and representatives</w:t>
      </w:r>
      <w:r w:rsidR="00BB7B81" w:rsidRPr="002844C4">
        <w:rPr>
          <w:color w:val="auto"/>
        </w:rPr>
        <w:t xml:space="preserve">, </w:t>
      </w:r>
      <w:r w:rsidR="002844C4" w:rsidRPr="002844C4">
        <w:rPr>
          <w:color w:val="auto"/>
        </w:rPr>
        <w:t>medical officers</w:t>
      </w:r>
      <w:r w:rsidR="00BB7B81" w:rsidRPr="002844C4">
        <w:rPr>
          <w:color w:val="auto"/>
        </w:rPr>
        <w:t>, and other allied health professionals</w:t>
      </w:r>
      <w:r w:rsidR="002844C4" w:rsidRPr="002844C4">
        <w:rPr>
          <w:color w:val="auto"/>
        </w:rPr>
        <w:t>, who were observed assessing or reviewing consumers</w:t>
      </w:r>
      <w:r w:rsidR="00BB7B81" w:rsidRPr="002844C4">
        <w:rPr>
          <w:color w:val="auto"/>
        </w:rPr>
        <w:t xml:space="preserve">. </w:t>
      </w:r>
    </w:p>
    <w:p w14:paraId="20AF38E0" w14:textId="6F177D5A" w:rsidR="00BB7B81" w:rsidRPr="00933DC5" w:rsidRDefault="00933DC5" w:rsidP="0036130C">
      <w:pPr>
        <w:pStyle w:val="NormalArial"/>
        <w:rPr>
          <w:color w:val="auto"/>
        </w:rPr>
      </w:pPr>
      <w:r w:rsidRPr="00933DC5">
        <w:rPr>
          <w:color w:val="auto"/>
        </w:rPr>
        <w:t>C</w:t>
      </w:r>
      <w:r w:rsidR="00BB7B81" w:rsidRPr="00933DC5">
        <w:rPr>
          <w:color w:val="auto"/>
        </w:rPr>
        <w:t>onsumers</w:t>
      </w:r>
      <w:r w:rsidR="009A0FEA" w:rsidRPr="00933DC5">
        <w:rPr>
          <w:color w:val="auto"/>
        </w:rPr>
        <w:t xml:space="preserve"> and representatives</w:t>
      </w:r>
      <w:r w:rsidR="00BB7B81" w:rsidRPr="00933DC5">
        <w:rPr>
          <w:color w:val="auto"/>
        </w:rPr>
        <w:t xml:space="preserve"> confirmed </w:t>
      </w:r>
      <w:r w:rsidRPr="00933DC5">
        <w:rPr>
          <w:color w:val="auto"/>
        </w:rPr>
        <w:t>the care plan ha</w:t>
      </w:r>
      <w:r w:rsidR="00657E57">
        <w:rPr>
          <w:color w:val="auto"/>
        </w:rPr>
        <w:t>d</w:t>
      </w:r>
      <w:r w:rsidRPr="00933DC5">
        <w:rPr>
          <w:color w:val="auto"/>
        </w:rPr>
        <w:t xml:space="preserve"> been explained to them and they we</w:t>
      </w:r>
      <w:r w:rsidR="00BB7B81" w:rsidRPr="00933DC5">
        <w:rPr>
          <w:color w:val="auto"/>
        </w:rPr>
        <w:t xml:space="preserve">re offered a copy. </w:t>
      </w:r>
      <w:r w:rsidRPr="00933DC5">
        <w:rPr>
          <w:color w:val="auto"/>
        </w:rPr>
        <w:t>Staff</w:t>
      </w:r>
      <w:r w:rsidR="00BB7B81" w:rsidRPr="00933DC5">
        <w:rPr>
          <w:color w:val="auto"/>
        </w:rPr>
        <w:t xml:space="preserve"> stated care consultation</w:t>
      </w:r>
      <w:r w:rsidRPr="00933DC5">
        <w:rPr>
          <w:color w:val="auto"/>
        </w:rPr>
        <w:t>s</w:t>
      </w:r>
      <w:r w:rsidR="00BB7B81" w:rsidRPr="00933DC5">
        <w:rPr>
          <w:color w:val="auto"/>
        </w:rPr>
        <w:t xml:space="preserve"> </w:t>
      </w:r>
      <w:r w:rsidRPr="00933DC5">
        <w:rPr>
          <w:color w:val="auto"/>
        </w:rPr>
        <w:t>were</w:t>
      </w:r>
      <w:r w:rsidR="00BB7B81" w:rsidRPr="00933DC5">
        <w:rPr>
          <w:color w:val="auto"/>
        </w:rPr>
        <w:t xml:space="preserve"> completed quarterly </w:t>
      </w:r>
      <w:r w:rsidRPr="00933DC5">
        <w:rPr>
          <w:color w:val="auto"/>
        </w:rPr>
        <w:t>and outcomes of assessment were communicated to the consumer and their representative</w:t>
      </w:r>
      <w:r w:rsidR="00657E57">
        <w:rPr>
          <w:color w:val="auto"/>
        </w:rPr>
        <w:t xml:space="preserve">. </w:t>
      </w:r>
      <w:r w:rsidRPr="00933DC5">
        <w:rPr>
          <w:color w:val="auto"/>
        </w:rPr>
        <w:t xml:space="preserve">Care </w:t>
      </w:r>
      <w:r w:rsidR="00BB7B81" w:rsidRPr="00933DC5">
        <w:rPr>
          <w:color w:val="auto"/>
        </w:rPr>
        <w:t xml:space="preserve">documentation </w:t>
      </w:r>
      <w:r w:rsidRPr="00933DC5">
        <w:rPr>
          <w:color w:val="auto"/>
        </w:rPr>
        <w:t xml:space="preserve">was readily accessible to staff and visiting medical or health professionals, via the electronic care management system. </w:t>
      </w:r>
    </w:p>
    <w:p w14:paraId="360A97D4" w14:textId="66C5B90A" w:rsidR="00BB7B81" w:rsidRPr="00B95B50" w:rsidRDefault="00B95B50" w:rsidP="0036130C">
      <w:pPr>
        <w:pStyle w:val="NormalArial"/>
        <w:rPr>
          <w:color w:val="auto"/>
        </w:rPr>
      </w:pPr>
      <w:r w:rsidRPr="00933DC5">
        <w:rPr>
          <w:color w:val="auto"/>
        </w:rPr>
        <w:t>Consumers said and c</w:t>
      </w:r>
      <w:r w:rsidR="00BB7B81" w:rsidRPr="00933DC5">
        <w:rPr>
          <w:color w:val="auto"/>
        </w:rPr>
        <w:t xml:space="preserve">are documentation evidenced, </w:t>
      </w:r>
      <w:r w:rsidRPr="00933DC5">
        <w:rPr>
          <w:color w:val="auto"/>
        </w:rPr>
        <w:t>their</w:t>
      </w:r>
      <w:r w:rsidRPr="00B95B50">
        <w:rPr>
          <w:color w:val="auto"/>
        </w:rPr>
        <w:t xml:space="preserve"> care had been reviewed, including </w:t>
      </w:r>
      <w:r w:rsidR="00657E57">
        <w:rPr>
          <w:color w:val="auto"/>
        </w:rPr>
        <w:t xml:space="preserve">after sustaining </w:t>
      </w:r>
      <w:r w:rsidRPr="00B95B50">
        <w:rPr>
          <w:color w:val="auto"/>
        </w:rPr>
        <w:t>a recent fall, with changes made to their care</w:t>
      </w:r>
      <w:r w:rsidR="00657E57">
        <w:rPr>
          <w:color w:val="auto"/>
        </w:rPr>
        <w:t xml:space="preserve"> strategies</w:t>
      </w:r>
      <w:r w:rsidRPr="00B95B50">
        <w:rPr>
          <w:color w:val="auto"/>
        </w:rPr>
        <w:t xml:space="preserve">. Care documentation evidenced care strategies were evaluated every 3 months and care plans were updated if clinically indicated. </w:t>
      </w:r>
      <w:r w:rsidR="00BB7B81" w:rsidRPr="00B95B50">
        <w:rPr>
          <w:color w:val="auto"/>
        </w:rPr>
        <w:t xml:space="preserve">Staff </w:t>
      </w:r>
      <w:r w:rsidRPr="00B95B50">
        <w:rPr>
          <w:color w:val="auto"/>
        </w:rPr>
        <w:t xml:space="preserve">knew that when an </w:t>
      </w:r>
      <w:r w:rsidR="00BB7B81" w:rsidRPr="00B95B50">
        <w:rPr>
          <w:color w:val="auto"/>
        </w:rPr>
        <w:t>incident</w:t>
      </w:r>
      <w:r w:rsidRPr="00B95B50">
        <w:rPr>
          <w:color w:val="auto"/>
        </w:rPr>
        <w:t xml:space="preserve"> or change in condition occurred thi</w:t>
      </w:r>
      <w:r w:rsidR="00BB7B81" w:rsidRPr="00B95B50">
        <w:rPr>
          <w:color w:val="auto"/>
        </w:rPr>
        <w:t>s may trigger reassessment or</w:t>
      </w:r>
      <w:r w:rsidRPr="00B95B50">
        <w:rPr>
          <w:color w:val="auto"/>
        </w:rPr>
        <w:t xml:space="preserve"> a</w:t>
      </w:r>
      <w:r w:rsidR="00BB7B81" w:rsidRPr="00B95B50">
        <w:rPr>
          <w:color w:val="auto"/>
        </w:rPr>
        <w:t xml:space="preserve"> review of </w:t>
      </w:r>
      <w:r w:rsidRPr="00B95B50">
        <w:rPr>
          <w:color w:val="auto"/>
        </w:rPr>
        <w:t xml:space="preserve">the planned care. </w:t>
      </w:r>
      <w:r w:rsidR="00BB7B81" w:rsidRPr="00B95B50">
        <w:rPr>
          <w:color w:val="auto"/>
        </w:rPr>
        <w:t xml:space="preserve"> </w:t>
      </w:r>
    </w:p>
    <w:p w14:paraId="2F553E25" w14:textId="259D3DC2" w:rsidR="00331088" w:rsidRPr="00334B7D" w:rsidRDefault="00331088" w:rsidP="0036130C">
      <w:pPr>
        <w:pStyle w:val="NormalArial"/>
      </w:pPr>
      <w:r w:rsidRPr="00996FAF">
        <w:t xml:space="preserve"> </w:t>
      </w:r>
      <w:r w:rsidRPr="00996FAF">
        <w:br w:type="page"/>
      </w:r>
    </w:p>
    <w:p w14:paraId="743DD3D3" w14:textId="77777777" w:rsidR="00331088" w:rsidRPr="00996FAF" w:rsidRDefault="0033108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977"/>
      </w:tblGrid>
      <w:tr w:rsidR="006A1099" w14:paraId="3F3FE46A" w14:textId="77777777" w:rsidTr="006A1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F44350" w14:textId="77777777" w:rsidR="00331088" w:rsidRPr="00996FAF" w:rsidRDefault="0033108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FC6F8B3" w14:textId="77777777" w:rsidR="00331088" w:rsidRPr="00996FAF" w:rsidRDefault="003310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1099" w14:paraId="3AAA65F7" w14:textId="77777777" w:rsidTr="002F7B2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12A8AF5" w14:textId="77777777" w:rsidR="00331088" w:rsidRPr="00996FAF" w:rsidRDefault="00331088" w:rsidP="002C5FA9">
            <w:pPr>
              <w:spacing w:line="22" w:lineRule="atLeast"/>
              <w:rPr>
                <w:rFonts w:ascii="Arial" w:hAnsi="Arial" w:cs="Arial"/>
              </w:rPr>
            </w:pPr>
            <w:r w:rsidRPr="00996FAF">
              <w:rPr>
                <w:rFonts w:ascii="Arial" w:hAnsi="Arial" w:cs="Arial"/>
              </w:rPr>
              <w:t>Requirement 3(3)(a)</w:t>
            </w:r>
          </w:p>
        </w:tc>
        <w:tc>
          <w:tcPr>
            <w:tcW w:w="6379" w:type="dxa"/>
            <w:shd w:val="clear" w:color="auto" w:fill="auto"/>
          </w:tcPr>
          <w:p w14:paraId="28218151"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86ACFA0" w14:textId="77777777" w:rsidR="00331088" w:rsidRPr="00996FAF" w:rsidRDefault="0033108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AC06BE" w14:textId="77777777" w:rsidR="00331088" w:rsidRPr="00996FAF" w:rsidRDefault="0033108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8B63CA" w14:textId="77777777" w:rsidR="00331088" w:rsidRPr="00996FAF" w:rsidRDefault="0033108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C802222"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86787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31088" w:rsidRPr="002C2F15">
                  <w:rPr>
                    <w:rFonts w:ascii="Arial" w:hAnsi="Arial" w:cs="Arial"/>
                  </w:rPr>
                  <w:t>Compliant</w:t>
                </w:r>
              </w:sdtContent>
            </w:sdt>
          </w:p>
        </w:tc>
      </w:tr>
      <w:tr w:rsidR="006A1099" w14:paraId="28C5A0A3" w14:textId="77777777" w:rsidTr="002F7B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61698FC" w14:textId="77777777" w:rsidR="00331088" w:rsidRPr="00996FAF" w:rsidRDefault="00331088" w:rsidP="002C5FA9">
            <w:pPr>
              <w:spacing w:line="22" w:lineRule="atLeast"/>
              <w:rPr>
                <w:rFonts w:ascii="Arial" w:hAnsi="Arial" w:cs="Arial"/>
              </w:rPr>
            </w:pPr>
            <w:r w:rsidRPr="00996FAF">
              <w:rPr>
                <w:rFonts w:ascii="Arial" w:hAnsi="Arial" w:cs="Arial"/>
              </w:rPr>
              <w:t>Requirement 3(3)(b)</w:t>
            </w:r>
          </w:p>
        </w:tc>
        <w:tc>
          <w:tcPr>
            <w:tcW w:w="6379" w:type="dxa"/>
            <w:shd w:val="clear" w:color="auto" w:fill="auto"/>
          </w:tcPr>
          <w:p w14:paraId="1BF7D6BD"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DF5C650" w14:textId="77777777" w:rsidR="00331088" w:rsidRPr="00996FAF" w:rsidRDefault="00442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437475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31088" w:rsidRPr="002C2F15">
                  <w:rPr>
                    <w:rFonts w:ascii="Arial" w:hAnsi="Arial" w:cs="Arial"/>
                  </w:rPr>
                  <w:t>Compliant</w:t>
                </w:r>
              </w:sdtContent>
            </w:sdt>
          </w:p>
        </w:tc>
      </w:tr>
      <w:tr w:rsidR="006A1099" w14:paraId="2C4BD1B2" w14:textId="77777777" w:rsidTr="002F7B2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0B0622F" w14:textId="77777777" w:rsidR="00331088" w:rsidRPr="00996FAF" w:rsidRDefault="0033108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379" w:type="dxa"/>
            <w:shd w:val="clear" w:color="auto" w:fill="auto"/>
          </w:tcPr>
          <w:p w14:paraId="49B37E2A" w14:textId="77777777" w:rsidR="00331088" w:rsidRPr="00996FAF" w:rsidRDefault="0033108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5FBE9FA"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702494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31088" w:rsidRPr="002C2F15">
                  <w:rPr>
                    <w:rFonts w:ascii="Arial" w:hAnsi="Arial" w:cs="Arial"/>
                  </w:rPr>
                  <w:t>Compliant</w:t>
                </w:r>
              </w:sdtContent>
            </w:sdt>
          </w:p>
        </w:tc>
      </w:tr>
      <w:tr w:rsidR="006A1099" w14:paraId="4E3DEB6C" w14:textId="77777777" w:rsidTr="002F7B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3B86424" w14:textId="77777777" w:rsidR="00331088" w:rsidRPr="00996FAF" w:rsidRDefault="00331088" w:rsidP="002C5FA9">
            <w:pPr>
              <w:spacing w:line="22" w:lineRule="atLeast"/>
              <w:rPr>
                <w:rFonts w:ascii="Arial" w:hAnsi="Arial" w:cs="Arial"/>
              </w:rPr>
            </w:pPr>
            <w:r w:rsidRPr="00996FAF">
              <w:rPr>
                <w:rFonts w:ascii="Arial" w:hAnsi="Arial" w:cs="Arial"/>
              </w:rPr>
              <w:t>Requirement 3(3)(d)</w:t>
            </w:r>
          </w:p>
        </w:tc>
        <w:tc>
          <w:tcPr>
            <w:tcW w:w="6379" w:type="dxa"/>
            <w:shd w:val="clear" w:color="auto" w:fill="auto"/>
          </w:tcPr>
          <w:p w14:paraId="03E6A80D"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2C9AEA6" w14:textId="77777777" w:rsidR="00331088" w:rsidRPr="00996FAF" w:rsidRDefault="0044211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931427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31088" w:rsidRPr="002C2F15">
                  <w:rPr>
                    <w:rFonts w:ascii="Arial" w:hAnsi="Arial" w:cs="Arial"/>
                  </w:rPr>
                  <w:t>Compliant</w:t>
                </w:r>
              </w:sdtContent>
            </w:sdt>
          </w:p>
        </w:tc>
      </w:tr>
      <w:tr w:rsidR="006A1099" w14:paraId="5A0F3FA8" w14:textId="77777777" w:rsidTr="002F7B2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87D7543" w14:textId="77777777" w:rsidR="00331088" w:rsidRPr="00996FAF" w:rsidRDefault="00331088" w:rsidP="002C5FA9">
            <w:pPr>
              <w:spacing w:line="22" w:lineRule="atLeast"/>
              <w:rPr>
                <w:rFonts w:ascii="Arial" w:hAnsi="Arial" w:cs="Arial"/>
              </w:rPr>
            </w:pPr>
            <w:r w:rsidRPr="00996FAF">
              <w:rPr>
                <w:rFonts w:ascii="Arial" w:hAnsi="Arial" w:cs="Arial"/>
              </w:rPr>
              <w:t>Requirement 3(3)(e)</w:t>
            </w:r>
          </w:p>
        </w:tc>
        <w:tc>
          <w:tcPr>
            <w:tcW w:w="6379" w:type="dxa"/>
            <w:shd w:val="clear" w:color="auto" w:fill="auto"/>
          </w:tcPr>
          <w:p w14:paraId="40085BD0"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1BB7178D"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49730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31088" w:rsidRPr="002C2F15">
                  <w:rPr>
                    <w:rFonts w:ascii="Arial" w:hAnsi="Arial" w:cs="Arial"/>
                  </w:rPr>
                  <w:t>Compliant</w:t>
                </w:r>
              </w:sdtContent>
            </w:sdt>
          </w:p>
        </w:tc>
      </w:tr>
      <w:tr w:rsidR="006A1099" w14:paraId="5E9E766E" w14:textId="77777777" w:rsidTr="002F7B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609FC28" w14:textId="77777777" w:rsidR="00331088" w:rsidRPr="00996FAF" w:rsidRDefault="00331088" w:rsidP="002C5FA9">
            <w:pPr>
              <w:spacing w:line="22" w:lineRule="atLeast"/>
              <w:rPr>
                <w:rFonts w:ascii="Arial" w:hAnsi="Arial" w:cs="Arial"/>
              </w:rPr>
            </w:pPr>
            <w:r w:rsidRPr="00996FAF">
              <w:rPr>
                <w:rFonts w:ascii="Arial" w:hAnsi="Arial" w:cs="Arial"/>
              </w:rPr>
              <w:t>Requirement 3(3)(f)</w:t>
            </w:r>
          </w:p>
        </w:tc>
        <w:tc>
          <w:tcPr>
            <w:tcW w:w="6379" w:type="dxa"/>
            <w:shd w:val="clear" w:color="auto" w:fill="auto"/>
          </w:tcPr>
          <w:p w14:paraId="181B4221"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8C4BD49" w14:textId="77777777" w:rsidR="00331088" w:rsidRPr="00996FAF" w:rsidRDefault="00442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655051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31088" w:rsidRPr="002C2F15">
                  <w:rPr>
                    <w:rFonts w:ascii="Arial" w:hAnsi="Arial" w:cs="Arial"/>
                  </w:rPr>
                  <w:t>Compliant</w:t>
                </w:r>
              </w:sdtContent>
            </w:sdt>
          </w:p>
        </w:tc>
      </w:tr>
      <w:tr w:rsidR="006A1099" w14:paraId="50F53D92" w14:textId="77777777" w:rsidTr="002F7B2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0323CCC" w14:textId="77777777" w:rsidR="00331088" w:rsidRPr="00996FAF" w:rsidRDefault="00331088" w:rsidP="002C5FA9">
            <w:pPr>
              <w:spacing w:line="22" w:lineRule="atLeast"/>
              <w:rPr>
                <w:rFonts w:ascii="Arial" w:hAnsi="Arial" w:cs="Arial"/>
              </w:rPr>
            </w:pPr>
            <w:r w:rsidRPr="00996FAF">
              <w:rPr>
                <w:rFonts w:ascii="Arial" w:hAnsi="Arial" w:cs="Arial"/>
              </w:rPr>
              <w:t>Requirement 3(3)(g)</w:t>
            </w:r>
          </w:p>
        </w:tc>
        <w:tc>
          <w:tcPr>
            <w:tcW w:w="6379" w:type="dxa"/>
            <w:shd w:val="clear" w:color="auto" w:fill="auto"/>
          </w:tcPr>
          <w:p w14:paraId="225301A1"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57234B6" w14:textId="77777777" w:rsidR="00331088" w:rsidRPr="00996FAF" w:rsidRDefault="0033108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95D0D52" w14:textId="77777777" w:rsidR="00331088" w:rsidRPr="00996FAF" w:rsidRDefault="0033108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1D4EF83"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595072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31088" w:rsidRPr="002C2F15">
                  <w:rPr>
                    <w:rFonts w:ascii="Arial" w:hAnsi="Arial" w:cs="Arial"/>
                  </w:rPr>
                  <w:t>Compliant</w:t>
                </w:r>
              </w:sdtContent>
            </w:sdt>
          </w:p>
        </w:tc>
      </w:tr>
    </w:tbl>
    <w:p w14:paraId="6B47E0BB" w14:textId="77777777" w:rsidR="00331088" w:rsidRDefault="00331088" w:rsidP="00D87E7C">
      <w:pPr>
        <w:pStyle w:val="Heading20"/>
      </w:pPr>
      <w:r w:rsidRPr="00996FAF">
        <w:t>Findings</w:t>
      </w:r>
    </w:p>
    <w:p w14:paraId="49553270" w14:textId="7879473F" w:rsidR="002C5068" w:rsidRDefault="002C5068" w:rsidP="002C5068">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xml:space="preserve"> as: </w:t>
      </w:r>
    </w:p>
    <w:p w14:paraId="35F31E8F" w14:textId="39A4DB37" w:rsidR="00BB7B81" w:rsidRPr="00A2013B" w:rsidRDefault="00924B71" w:rsidP="0036130C">
      <w:pPr>
        <w:pStyle w:val="NormalArial"/>
        <w:rPr>
          <w:color w:val="auto"/>
        </w:rPr>
      </w:pPr>
      <w:r w:rsidRPr="00B95B50">
        <w:rPr>
          <w:color w:val="auto"/>
        </w:rPr>
        <w:t>C</w:t>
      </w:r>
      <w:r w:rsidR="00BB7B81" w:rsidRPr="00B95B50">
        <w:rPr>
          <w:color w:val="auto"/>
        </w:rPr>
        <w:t>onsumers</w:t>
      </w:r>
      <w:r w:rsidR="009A0FEA" w:rsidRPr="00B95B50">
        <w:rPr>
          <w:color w:val="auto"/>
        </w:rPr>
        <w:t xml:space="preserve"> </w:t>
      </w:r>
      <w:r w:rsidRPr="00B95B50">
        <w:rPr>
          <w:color w:val="auto"/>
        </w:rPr>
        <w:t xml:space="preserve">said they </w:t>
      </w:r>
      <w:r w:rsidR="00BB7B81" w:rsidRPr="00B95B50">
        <w:rPr>
          <w:color w:val="auto"/>
        </w:rPr>
        <w:t>receiv</w:t>
      </w:r>
      <w:r w:rsidRPr="00B95B50">
        <w:rPr>
          <w:color w:val="auto"/>
        </w:rPr>
        <w:t>ed</w:t>
      </w:r>
      <w:r w:rsidR="00BB7B81" w:rsidRPr="00B95B50">
        <w:rPr>
          <w:color w:val="auto"/>
        </w:rPr>
        <w:t xml:space="preserve"> personal and clinical care that </w:t>
      </w:r>
      <w:r w:rsidRPr="00B95B50">
        <w:rPr>
          <w:color w:val="auto"/>
        </w:rPr>
        <w:t>wa</w:t>
      </w:r>
      <w:r w:rsidR="00BB7B81" w:rsidRPr="00B95B50">
        <w:rPr>
          <w:color w:val="auto"/>
        </w:rPr>
        <w:t>s safe</w:t>
      </w:r>
      <w:r w:rsidRPr="00B95B50">
        <w:rPr>
          <w:color w:val="auto"/>
        </w:rPr>
        <w:t xml:space="preserve">, </w:t>
      </w:r>
      <w:r w:rsidR="00BB7B81" w:rsidRPr="00B95B50">
        <w:rPr>
          <w:color w:val="auto"/>
        </w:rPr>
        <w:t>right for them</w:t>
      </w:r>
      <w:r w:rsidRPr="00B95B50">
        <w:rPr>
          <w:color w:val="auto"/>
        </w:rPr>
        <w:t xml:space="preserve">, </w:t>
      </w:r>
      <w:r w:rsidR="00BB7B81" w:rsidRPr="00B95B50">
        <w:rPr>
          <w:color w:val="auto"/>
        </w:rPr>
        <w:t>me</w:t>
      </w:r>
      <w:r w:rsidRPr="00B95B50">
        <w:rPr>
          <w:color w:val="auto"/>
        </w:rPr>
        <w:t>t</w:t>
      </w:r>
      <w:r w:rsidR="00BB7B81" w:rsidRPr="00B95B50">
        <w:rPr>
          <w:color w:val="auto"/>
        </w:rPr>
        <w:t xml:space="preserve"> their needs and </w:t>
      </w:r>
      <w:r w:rsidRPr="00B95B50">
        <w:rPr>
          <w:color w:val="auto"/>
        </w:rPr>
        <w:t xml:space="preserve">was delivered in line with their </w:t>
      </w:r>
      <w:r w:rsidR="00BB7B81" w:rsidRPr="00B95B50">
        <w:rPr>
          <w:color w:val="auto"/>
        </w:rPr>
        <w:t>preferences. Staff described consumers</w:t>
      </w:r>
      <w:r w:rsidRPr="00B95B50">
        <w:rPr>
          <w:color w:val="auto"/>
        </w:rPr>
        <w:t xml:space="preserve">’ </w:t>
      </w:r>
      <w:r w:rsidR="00BB7B81" w:rsidRPr="00B95B50">
        <w:rPr>
          <w:color w:val="auto"/>
        </w:rPr>
        <w:t xml:space="preserve">individual </w:t>
      </w:r>
      <w:r w:rsidRPr="00B95B50">
        <w:rPr>
          <w:color w:val="auto"/>
        </w:rPr>
        <w:t xml:space="preserve">skin integrity </w:t>
      </w:r>
      <w:r w:rsidR="00BB7B81" w:rsidRPr="00B95B50">
        <w:rPr>
          <w:color w:val="auto"/>
        </w:rPr>
        <w:t xml:space="preserve">needs, </w:t>
      </w:r>
      <w:r w:rsidRPr="00B95B50">
        <w:rPr>
          <w:color w:val="auto"/>
        </w:rPr>
        <w:t xml:space="preserve">pain management </w:t>
      </w:r>
      <w:r w:rsidR="00BB7B81" w:rsidRPr="00B95B50">
        <w:rPr>
          <w:color w:val="auto"/>
        </w:rPr>
        <w:t xml:space="preserve">preferences, and </w:t>
      </w:r>
      <w:r w:rsidRPr="00B95B50">
        <w:rPr>
          <w:color w:val="auto"/>
        </w:rPr>
        <w:t>restrictive practices were used</w:t>
      </w:r>
      <w:r w:rsidR="00BB7B81" w:rsidRPr="00B95B50">
        <w:rPr>
          <w:color w:val="auto"/>
        </w:rPr>
        <w:t xml:space="preserve"> in line with consumers’ care plans. Care documentation </w:t>
      </w:r>
      <w:r w:rsidRPr="00B95B50">
        <w:rPr>
          <w:color w:val="auto"/>
        </w:rPr>
        <w:t>evidenced</w:t>
      </w:r>
      <w:r w:rsidR="00BB7B81" w:rsidRPr="00B95B50">
        <w:rPr>
          <w:color w:val="auto"/>
        </w:rPr>
        <w:t xml:space="preserve"> staff </w:t>
      </w:r>
      <w:r w:rsidRPr="00B95B50">
        <w:rPr>
          <w:color w:val="auto"/>
        </w:rPr>
        <w:t>we</w:t>
      </w:r>
      <w:r w:rsidR="00BB7B81" w:rsidRPr="00B95B50">
        <w:rPr>
          <w:color w:val="auto"/>
        </w:rPr>
        <w:t xml:space="preserve">re following </w:t>
      </w:r>
      <w:r w:rsidRPr="00B95B50">
        <w:rPr>
          <w:color w:val="auto"/>
        </w:rPr>
        <w:t>recorded</w:t>
      </w:r>
      <w:r w:rsidR="00BB7B81" w:rsidRPr="00B95B50">
        <w:rPr>
          <w:color w:val="auto"/>
        </w:rPr>
        <w:t xml:space="preserve"> strategies and clinical management policies to deliver </w:t>
      </w:r>
      <w:r w:rsidRPr="00B95B50">
        <w:rPr>
          <w:color w:val="auto"/>
        </w:rPr>
        <w:t>personal and clinical care</w:t>
      </w:r>
      <w:r w:rsidRPr="00A2013B">
        <w:rPr>
          <w:color w:val="auto"/>
        </w:rPr>
        <w:t xml:space="preserve">. </w:t>
      </w:r>
      <w:r w:rsidR="00BB7B81" w:rsidRPr="00A2013B">
        <w:rPr>
          <w:color w:val="auto"/>
        </w:rPr>
        <w:t xml:space="preserve">However, </w:t>
      </w:r>
      <w:r w:rsidRPr="00A2013B">
        <w:rPr>
          <w:color w:val="auto"/>
        </w:rPr>
        <w:t xml:space="preserve">some consumers were not </w:t>
      </w:r>
      <w:r w:rsidR="00A2013B" w:rsidRPr="00A2013B">
        <w:rPr>
          <w:color w:val="auto"/>
        </w:rPr>
        <w:t>assessed to understand if they were at risk of inappropriate restrictive practices, which was considered under Requirement 2(3)(a).</w:t>
      </w:r>
      <w:r w:rsidR="00B95B50" w:rsidRPr="00A2013B">
        <w:rPr>
          <w:color w:val="auto"/>
        </w:rPr>
        <w:t xml:space="preserve"> </w:t>
      </w:r>
    </w:p>
    <w:p w14:paraId="73B5BB78" w14:textId="2EBFB033" w:rsidR="00BB7B81" w:rsidRPr="009A40EB" w:rsidRDefault="009A40EB" w:rsidP="0036130C">
      <w:pPr>
        <w:pStyle w:val="NormalArial"/>
        <w:rPr>
          <w:color w:val="auto"/>
        </w:rPr>
      </w:pPr>
      <w:r w:rsidRPr="009A40EB">
        <w:rPr>
          <w:color w:val="auto"/>
        </w:rPr>
        <w:t>C</w:t>
      </w:r>
      <w:r w:rsidR="00BB7B81" w:rsidRPr="009A40EB">
        <w:rPr>
          <w:color w:val="auto"/>
        </w:rPr>
        <w:t>onsumers</w:t>
      </w:r>
      <w:r w:rsidR="009A0FEA" w:rsidRPr="009A40EB">
        <w:rPr>
          <w:color w:val="auto"/>
        </w:rPr>
        <w:t xml:space="preserve"> </w:t>
      </w:r>
      <w:r w:rsidRPr="009A40EB">
        <w:rPr>
          <w:color w:val="auto"/>
        </w:rPr>
        <w:t xml:space="preserve">said the </w:t>
      </w:r>
      <w:r w:rsidR="00BB7B81" w:rsidRPr="009A40EB">
        <w:rPr>
          <w:color w:val="auto"/>
        </w:rPr>
        <w:t xml:space="preserve">high impact </w:t>
      </w:r>
      <w:r w:rsidRPr="009A40EB">
        <w:rPr>
          <w:color w:val="auto"/>
        </w:rPr>
        <w:t xml:space="preserve">risks to their health were effectively managed. Staff were knowledgeable of risks to consumers and the care they were required to provide to mitigate those risks. Care documentation evidenced medical officer directives were being followed, </w:t>
      </w:r>
      <w:r w:rsidRPr="009A40EB">
        <w:rPr>
          <w:color w:val="auto"/>
        </w:rPr>
        <w:lastRenderedPageBreak/>
        <w:t>consumer’s condition</w:t>
      </w:r>
      <w:r w:rsidR="00B95B50">
        <w:rPr>
          <w:color w:val="auto"/>
        </w:rPr>
        <w:t>s</w:t>
      </w:r>
      <w:r w:rsidRPr="009A40EB">
        <w:rPr>
          <w:color w:val="auto"/>
        </w:rPr>
        <w:t xml:space="preserve"> were being monitored and staff were observed implementing strategies to promote consume</w:t>
      </w:r>
      <w:r w:rsidR="00B95B50">
        <w:rPr>
          <w:color w:val="auto"/>
        </w:rPr>
        <w:t>rs health</w:t>
      </w:r>
      <w:r w:rsidRPr="009A40EB">
        <w:rPr>
          <w:color w:val="auto"/>
        </w:rPr>
        <w:t xml:space="preserve">.   </w:t>
      </w:r>
    </w:p>
    <w:p w14:paraId="57B31EA6" w14:textId="7D2B7F67" w:rsidR="00BB7B81" w:rsidRPr="009A40EB" w:rsidRDefault="009D095B" w:rsidP="0036130C">
      <w:pPr>
        <w:pStyle w:val="NormalArial"/>
        <w:rPr>
          <w:color w:val="auto"/>
        </w:rPr>
      </w:pPr>
      <w:r w:rsidRPr="009A40EB">
        <w:rPr>
          <w:color w:val="auto"/>
        </w:rPr>
        <w:t>Staff knew</w:t>
      </w:r>
      <w:r w:rsidR="00BB7B81" w:rsidRPr="009A40EB">
        <w:rPr>
          <w:color w:val="auto"/>
        </w:rPr>
        <w:t xml:space="preserve"> how to care for consumers nearing the </w:t>
      </w:r>
      <w:r w:rsidRPr="009A40EB">
        <w:rPr>
          <w:color w:val="auto"/>
        </w:rPr>
        <w:t>end</w:t>
      </w:r>
      <w:r w:rsidR="00BB7B81" w:rsidRPr="009A40EB">
        <w:rPr>
          <w:color w:val="auto"/>
        </w:rPr>
        <w:t xml:space="preserve"> of life to ensure </w:t>
      </w:r>
      <w:r w:rsidRPr="009A40EB">
        <w:rPr>
          <w:color w:val="auto"/>
        </w:rPr>
        <w:t xml:space="preserve">their </w:t>
      </w:r>
      <w:r w:rsidR="00BB7B81" w:rsidRPr="009A40EB">
        <w:rPr>
          <w:color w:val="auto"/>
        </w:rPr>
        <w:t xml:space="preserve">comfort and their dignity preserved. </w:t>
      </w:r>
      <w:r w:rsidRPr="009A40EB">
        <w:rPr>
          <w:color w:val="auto"/>
        </w:rPr>
        <w:t>Staff were</w:t>
      </w:r>
      <w:r w:rsidR="00BB7B81" w:rsidRPr="009A40EB">
        <w:rPr>
          <w:color w:val="auto"/>
        </w:rPr>
        <w:t xml:space="preserve"> guided</w:t>
      </w:r>
      <w:r w:rsidR="009A40EB">
        <w:rPr>
          <w:color w:val="auto"/>
        </w:rPr>
        <w:t xml:space="preserve"> in </w:t>
      </w:r>
      <w:proofErr w:type="gramStart"/>
      <w:r w:rsidR="009A40EB">
        <w:rPr>
          <w:color w:val="auto"/>
        </w:rPr>
        <w:t>end of life</w:t>
      </w:r>
      <w:proofErr w:type="gramEnd"/>
      <w:r w:rsidR="009A40EB">
        <w:rPr>
          <w:color w:val="auto"/>
        </w:rPr>
        <w:t xml:space="preserve"> care by</w:t>
      </w:r>
      <w:r w:rsidR="00BB7B81" w:rsidRPr="009A40EB">
        <w:rPr>
          <w:color w:val="auto"/>
        </w:rPr>
        <w:t xml:space="preserve"> </w:t>
      </w:r>
      <w:r w:rsidRPr="009A40EB">
        <w:rPr>
          <w:color w:val="auto"/>
        </w:rPr>
        <w:t xml:space="preserve">medical </w:t>
      </w:r>
      <w:r w:rsidR="009A40EB" w:rsidRPr="009A40EB">
        <w:rPr>
          <w:color w:val="auto"/>
        </w:rPr>
        <w:t>officers</w:t>
      </w:r>
      <w:r w:rsidR="009A40EB">
        <w:rPr>
          <w:color w:val="auto"/>
        </w:rPr>
        <w:t>,</w:t>
      </w:r>
      <w:r w:rsidR="009A40EB" w:rsidRPr="009A40EB">
        <w:rPr>
          <w:color w:val="auto"/>
        </w:rPr>
        <w:t xml:space="preserve"> </w:t>
      </w:r>
      <w:r w:rsidR="00BB7B81" w:rsidRPr="009A40EB">
        <w:rPr>
          <w:color w:val="auto"/>
        </w:rPr>
        <w:t>the palliative care team</w:t>
      </w:r>
      <w:r w:rsidR="009A40EB" w:rsidRPr="009A40EB">
        <w:rPr>
          <w:color w:val="auto"/>
        </w:rPr>
        <w:t xml:space="preserve"> and </w:t>
      </w:r>
      <w:r w:rsidR="009A40EB">
        <w:rPr>
          <w:color w:val="auto"/>
        </w:rPr>
        <w:t xml:space="preserve">the </w:t>
      </w:r>
      <w:r w:rsidR="009A40EB" w:rsidRPr="009A40EB">
        <w:rPr>
          <w:color w:val="auto"/>
        </w:rPr>
        <w:t>consumer</w:t>
      </w:r>
      <w:r w:rsidR="009A40EB">
        <w:rPr>
          <w:color w:val="auto"/>
        </w:rPr>
        <w:t>’</w:t>
      </w:r>
      <w:r w:rsidR="009A40EB" w:rsidRPr="009A40EB">
        <w:rPr>
          <w:color w:val="auto"/>
        </w:rPr>
        <w:t xml:space="preserve">s wishes. Care documentation for a consumer who recently passed away, confirmed provision of comfort care was monitored and pain was controlled through </w:t>
      </w:r>
      <w:proofErr w:type="gramStart"/>
      <w:r w:rsidR="009A40EB" w:rsidRPr="009A40EB">
        <w:rPr>
          <w:color w:val="auto"/>
        </w:rPr>
        <w:t>end of life</w:t>
      </w:r>
      <w:proofErr w:type="gramEnd"/>
      <w:r w:rsidR="009A40EB" w:rsidRPr="009A40EB">
        <w:rPr>
          <w:color w:val="auto"/>
        </w:rPr>
        <w:t xml:space="preserve"> medications. </w:t>
      </w:r>
    </w:p>
    <w:p w14:paraId="327E4E83" w14:textId="608C8881" w:rsidR="00BB7B81" w:rsidRPr="004D64E4" w:rsidRDefault="009D095B" w:rsidP="0036130C">
      <w:pPr>
        <w:pStyle w:val="NormalArial"/>
        <w:rPr>
          <w:color w:val="0070C0"/>
        </w:rPr>
      </w:pPr>
      <w:r w:rsidRPr="009D095B">
        <w:rPr>
          <w:color w:val="auto"/>
        </w:rPr>
        <w:t>C</w:t>
      </w:r>
      <w:r w:rsidR="00BB7B81" w:rsidRPr="009D095B">
        <w:rPr>
          <w:color w:val="auto"/>
        </w:rPr>
        <w:t xml:space="preserve">are documentation evidenced when </w:t>
      </w:r>
      <w:r w:rsidRPr="009D095B">
        <w:rPr>
          <w:color w:val="auto"/>
        </w:rPr>
        <w:t xml:space="preserve">a consumer experienced </w:t>
      </w:r>
      <w:r w:rsidR="00BB7B81" w:rsidRPr="009D095B">
        <w:rPr>
          <w:color w:val="auto"/>
        </w:rPr>
        <w:t xml:space="preserve">deterioration </w:t>
      </w:r>
      <w:r w:rsidRPr="009D095B">
        <w:rPr>
          <w:color w:val="auto"/>
        </w:rPr>
        <w:t>it</w:t>
      </w:r>
      <w:r w:rsidR="00BB7B81" w:rsidRPr="009D095B">
        <w:rPr>
          <w:color w:val="auto"/>
        </w:rPr>
        <w:t xml:space="preserve"> was identified, </w:t>
      </w:r>
      <w:r w:rsidRPr="009D095B">
        <w:rPr>
          <w:color w:val="auto"/>
        </w:rPr>
        <w:t xml:space="preserve">promptly and </w:t>
      </w:r>
      <w:r w:rsidR="00BB7B81" w:rsidRPr="009D095B">
        <w:rPr>
          <w:color w:val="auto"/>
        </w:rPr>
        <w:t xml:space="preserve">responded to </w:t>
      </w:r>
      <w:r w:rsidRPr="009D095B">
        <w:rPr>
          <w:color w:val="auto"/>
        </w:rPr>
        <w:t>appropriately</w:t>
      </w:r>
      <w:r w:rsidR="00BB7B81" w:rsidRPr="009D095B">
        <w:rPr>
          <w:color w:val="auto"/>
        </w:rPr>
        <w:t>. Staff describe</w:t>
      </w:r>
      <w:r w:rsidRPr="009D095B">
        <w:rPr>
          <w:color w:val="auto"/>
        </w:rPr>
        <w:t>d</w:t>
      </w:r>
      <w:r w:rsidR="00BB7B81" w:rsidRPr="009D095B">
        <w:rPr>
          <w:color w:val="auto"/>
        </w:rPr>
        <w:t xml:space="preserve"> the escalation process </w:t>
      </w:r>
      <w:r w:rsidRPr="009D095B">
        <w:rPr>
          <w:color w:val="auto"/>
        </w:rPr>
        <w:t>used when c</w:t>
      </w:r>
      <w:r w:rsidR="00BB7B81" w:rsidRPr="009D095B">
        <w:rPr>
          <w:color w:val="auto"/>
        </w:rPr>
        <w:t>hange</w:t>
      </w:r>
      <w:r w:rsidRPr="009D095B">
        <w:rPr>
          <w:color w:val="auto"/>
        </w:rPr>
        <w:t>s</w:t>
      </w:r>
      <w:r w:rsidR="00BB7B81" w:rsidRPr="009D095B">
        <w:rPr>
          <w:color w:val="auto"/>
        </w:rPr>
        <w:t xml:space="preserve"> in a consumer, </w:t>
      </w:r>
      <w:r w:rsidRPr="009D095B">
        <w:rPr>
          <w:color w:val="auto"/>
        </w:rPr>
        <w:t xml:space="preserve">were noticed, including escalation to a medical officer </w:t>
      </w:r>
      <w:r w:rsidR="00657E57">
        <w:rPr>
          <w:color w:val="auto"/>
        </w:rPr>
        <w:t>to obtain further</w:t>
      </w:r>
      <w:r w:rsidRPr="009D095B">
        <w:rPr>
          <w:color w:val="auto"/>
        </w:rPr>
        <w:t xml:space="preserve"> direction. </w:t>
      </w:r>
      <w:r w:rsidR="00BB7B81" w:rsidRPr="009D095B">
        <w:rPr>
          <w:color w:val="auto"/>
        </w:rPr>
        <w:t xml:space="preserve">Policies and procedures </w:t>
      </w:r>
      <w:r w:rsidRPr="009D095B">
        <w:rPr>
          <w:color w:val="auto"/>
        </w:rPr>
        <w:t>guided</w:t>
      </w:r>
      <w:r w:rsidR="00BB7B81" w:rsidRPr="009D095B">
        <w:rPr>
          <w:color w:val="auto"/>
        </w:rPr>
        <w:t xml:space="preserve"> staff </w:t>
      </w:r>
      <w:r w:rsidRPr="009D095B">
        <w:rPr>
          <w:color w:val="auto"/>
        </w:rPr>
        <w:t>in the management of clinical deterioration</w:t>
      </w:r>
      <w:r>
        <w:rPr>
          <w:color w:val="0070C0"/>
        </w:rPr>
        <w:t xml:space="preserve">. </w:t>
      </w:r>
    </w:p>
    <w:p w14:paraId="69D17831" w14:textId="7097B46B" w:rsidR="00BB7B81" w:rsidRPr="009D095B" w:rsidRDefault="009D095B" w:rsidP="0036130C">
      <w:pPr>
        <w:pStyle w:val="NormalArial"/>
        <w:rPr>
          <w:color w:val="auto"/>
        </w:rPr>
      </w:pPr>
      <w:r w:rsidRPr="009D095B">
        <w:rPr>
          <w:color w:val="auto"/>
        </w:rPr>
        <w:t>C</w:t>
      </w:r>
      <w:r w:rsidR="00BB7B81" w:rsidRPr="009D095B">
        <w:rPr>
          <w:color w:val="auto"/>
        </w:rPr>
        <w:t>onsumers</w:t>
      </w:r>
      <w:r w:rsidR="009A0FEA" w:rsidRPr="009D095B">
        <w:rPr>
          <w:color w:val="auto"/>
        </w:rPr>
        <w:t xml:space="preserve"> </w:t>
      </w:r>
      <w:r w:rsidRPr="009D095B">
        <w:rPr>
          <w:color w:val="auto"/>
        </w:rPr>
        <w:t xml:space="preserve">confirmed their information was effectively shared as staff knew their care needs and preferences. </w:t>
      </w:r>
      <w:r w:rsidR="00BB7B81" w:rsidRPr="009D095B">
        <w:rPr>
          <w:color w:val="auto"/>
        </w:rPr>
        <w:t xml:space="preserve">Staff </w:t>
      </w:r>
      <w:r w:rsidRPr="009D095B">
        <w:rPr>
          <w:color w:val="auto"/>
        </w:rPr>
        <w:t>said</w:t>
      </w:r>
      <w:r w:rsidR="00BB7B81" w:rsidRPr="009D095B">
        <w:rPr>
          <w:color w:val="auto"/>
        </w:rPr>
        <w:t xml:space="preserve"> they receive</w:t>
      </w:r>
      <w:r w:rsidRPr="009D095B">
        <w:rPr>
          <w:color w:val="auto"/>
        </w:rPr>
        <w:t>d</w:t>
      </w:r>
      <w:r w:rsidR="00BB7B81" w:rsidRPr="009D095B">
        <w:rPr>
          <w:color w:val="auto"/>
        </w:rPr>
        <w:t xml:space="preserve"> up-to-date information about consumers during the handover</w:t>
      </w:r>
      <w:r w:rsidRPr="009D095B">
        <w:rPr>
          <w:color w:val="auto"/>
        </w:rPr>
        <w:t xml:space="preserve"> and care documentation was readily accessible on the electronic care management system</w:t>
      </w:r>
      <w:r w:rsidR="00BB7B81" w:rsidRPr="009D095B">
        <w:rPr>
          <w:color w:val="auto"/>
        </w:rPr>
        <w:t xml:space="preserve">. </w:t>
      </w:r>
      <w:r w:rsidRPr="009D095B">
        <w:rPr>
          <w:color w:val="auto"/>
        </w:rPr>
        <w:t>Staff were observed to</w:t>
      </w:r>
      <w:r w:rsidR="00BB7B81" w:rsidRPr="009D095B">
        <w:rPr>
          <w:color w:val="auto"/>
        </w:rPr>
        <w:t xml:space="preserve"> handover changes in individual consumers</w:t>
      </w:r>
      <w:r w:rsidRPr="009D095B">
        <w:rPr>
          <w:color w:val="auto"/>
        </w:rPr>
        <w:t xml:space="preserve"> conditions and their care required between shifts.  </w:t>
      </w:r>
    </w:p>
    <w:p w14:paraId="41AFFB84" w14:textId="579AE6F3" w:rsidR="00BB7B81" w:rsidRPr="00C80A35" w:rsidRDefault="00C80A35" w:rsidP="0036130C">
      <w:pPr>
        <w:pStyle w:val="NormalArial"/>
        <w:rPr>
          <w:color w:val="auto"/>
        </w:rPr>
      </w:pPr>
      <w:r w:rsidRPr="00C80A35">
        <w:rPr>
          <w:color w:val="auto"/>
        </w:rPr>
        <w:t>C</w:t>
      </w:r>
      <w:r w:rsidR="00BB7B81" w:rsidRPr="00C80A35">
        <w:rPr>
          <w:color w:val="auto"/>
        </w:rPr>
        <w:t>onsumers</w:t>
      </w:r>
      <w:r w:rsidR="009A0FEA" w:rsidRPr="00C80A35">
        <w:rPr>
          <w:color w:val="auto"/>
        </w:rPr>
        <w:t xml:space="preserve"> and representatives</w:t>
      </w:r>
      <w:r w:rsidR="00BB7B81" w:rsidRPr="00C80A35">
        <w:rPr>
          <w:color w:val="auto"/>
        </w:rPr>
        <w:t xml:space="preserve"> </w:t>
      </w:r>
      <w:r w:rsidRPr="00C80A35">
        <w:rPr>
          <w:color w:val="auto"/>
        </w:rPr>
        <w:t xml:space="preserve">said staff were quick to action referrals when they were required. Care documentation evidenced when consumers required review by specialist or allied health professionals, these were completed promptly. Staff demonstrated knowledge of referral pathways and confirmed their practice as guided by an allied health policy. </w:t>
      </w:r>
      <w:r w:rsidR="00BB7B81" w:rsidRPr="00C80A35">
        <w:rPr>
          <w:color w:val="auto"/>
        </w:rPr>
        <w:t xml:space="preserve"> </w:t>
      </w:r>
    </w:p>
    <w:p w14:paraId="729D6637" w14:textId="1A7C202A" w:rsidR="00BB7B81" w:rsidRPr="0038746E" w:rsidRDefault="0038746E" w:rsidP="0036130C">
      <w:pPr>
        <w:pStyle w:val="NormalArial"/>
        <w:rPr>
          <w:color w:val="auto"/>
        </w:rPr>
      </w:pPr>
      <w:r w:rsidRPr="0038746E">
        <w:rPr>
          <w:color w:val="auto"/>
        </w:rPr>
        <w:t>S</w:t>
      </w:r>
      <w:r w:rsidR="00BB7B81" w:rsidRPr="0038746E">
        <w:rPr>
          <w:color w:val="auto"/>
        </w:rPr>
        <w:t xml:space="preserve">taff </w:t>
      </w:r>
      <w:r w:rsidRPr="0038746E">
        <w:rPr>
          <w:color w:val="auto"/>
        </w:rPr>
        <w:t>were knowledgeable of infection prevention and control precautions, with an Infection prevention and control lead monitoring infection rates and promoting staff to adopt strategies to minimise infection risks. P</w:t>
      </w:r>
      <w:r w:rsidR="00BB7B81" w:rsidRPr="0038746E">
        <w:rPr>
          <w:color w:val="auto"/>
        </w:rPr>
        <w:t xml:space="preserve">olicies and procedures </w:t>
      </w:r>
      <w:r w:rsidRPr="0038746E">
        <w:rPr>
          <w:color w:val="auto"/>
        </w:rPr>
        <w:t>guided</w:t>
      </w:r>
      <w:r w:rsidR="00BB7B81" w:rsidRPr="0038746E">
        <w:rPr>
          <w:color w:val="auto"/>
        </w:rPr>
        <w:t xml:space="preserve"> staff </w:t>
      </w:r>
      <w:r w:rsidRPr="0038746E">
        <w:rPr>
          <w:color w:val="auto"/>
        </w:rPr>
        <w:t>practice to reduce antibiotic resistance and to manage infectious outbreaks. Consumer confirmed a recent COVID-19 outbreak was managed well and staff were observed adhering to protocols to limit infection transmission</w:t>
      </w:r>
      <w:r w:rsidR="00BB7B81" w:rsidRPr="0038746E">
        <w:rPr>
          <w:color w:val="auto"/>
        </w:rPr>
        <w:t>.</w:t>
      </w:r>
    </w:p>
    <w:p w14:paraId="76D53620" w14:textId="0A63E920" w:rsidR="00331088" w:rsidRPr="00262C0B" w:rsidRDefault="00331088" w:rsidP="0036130C">
      <w:pPr>
        <w:pStyle w:val="NormalArial"/>
      </w:pPr>
      <w:r>
        <w:br w:type="page"/>
      </w:r>
    </w:p>
    <w:p w14:paraId="6C8A4E7A" w14:textId="77777777" w:rsidR="00331088" w:rsidRPr="00996FAF" w:rsidRDefault="0033108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A1099" w14:paraId="6A0C4661" w14:textId="77777777" w:rsidTr="006A1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F18B0B" w14:textId="77777777" w:rsidR="00331088" w:rsidRPr="00996FAF" w:rsidRDefault="0033108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D6FEE0E" w14:textId="77777777" w:rsidR="00331088" w:rsidRPr="00996FAF" w:rsidRDefault="003310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1099" w14:paraId="0F297E15" w14:textId="77777777" w:rsidTr="006A10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F4F963" w14:textId="77777777" w:rsidR="00331088" w:rsidRPr="00996FAF" w:rsidRDefault="0033108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810385D"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414F02C1"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660301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31088" w:rsidRPr="00ED7F2E">
                  <w:rPr>
                    <w:rFonts w:ascii="Arial" w:hAnsi="Arial" w:cs="Arial"/>
                  </w:rPr>
                  <w:t>Compliant</w:t>
                </w:r>
              </w:sdtContent>
            </w:sdt>
          </w:p>
        </w:tc>
      </w:tr>
      <w:tr w:rsidR="006A1099" w14:paraId="667BE8AD" w14:textId="77777777" w:rsidTr="006A1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D6A88C" w14:textId="77777777" w:rsidR="00331088" w:rsidRPr="00996FAF" w:rsidRDefault="0033108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70CD02F"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219B864C" w14:textId="77777777" w:rsidR="00331088" w:rsidRPr="00996FAF" w:rsidRDefault="00442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26035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31088" w:rsidRPr="00ED7F2E">
                  <w:rPr>
                    <w:rFonts w:ascii="Arial" w:hAnsi="Arial" w:cs="Arial"/>
                  </w:rPr>
                  <w:t>Compliant</w:t>
                </w:r>
              </w:sdtContent>
            </w:sdt>
          </w:p>
        </w:tc>
      </w:tr>
      <w:tr w:rsidR="006A1099" w14:paraId="4AFEFCAF" w14:textId="77777777" w:rsidTr="006A10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A113C" w14:textId="77777777" w:rsidR="00331088" w:rsidRPr="00996FAF" w:rsidRDefault="0033108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3940336"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4C1559" w14:textId="77777777" w:rsidR="00331088" w:rsidRPr="00996FAF" w:rsidRDefault="0033108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1DBABEF" w14:textId="77777777" w:rsidR="00331088" w:rsidRPr="00996FAF" w:rsidRDefault="0033108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35FB6EF" w14:textId="77777777" w:rsidR="00331088" w:rsidRPr="00996FAF" w:rsidRDefault="0033108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9F9B0C4"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66668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31088" w:rsidRPr="00ED7F2E">
                  <w:rPr>
                    <w:rFonts w:ascii="Arial" w:hAnsi="Arial" w:cs="Arial"/>
                  </w:rPr>
                  <w:t>Compliant</w:t>
                </w:r>
              </w:sdtContent>
            </w:sdt>
          </w:p>
        </w:tc>
      </w:tr>
      <w:tr w:rsidR="006A1099" w14:paraId="5F16333B" w14:textId="77777777" w:rsidTr="006A1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0A93B" w14:textId="77777777" w:rsidR="00331088" w:rsidRPr="00996FAF" w:rsidRDefault="0033108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CD9063C"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CD128C7" w14:textId="77777777" w:rsidR="00331088" w:rsidRPr="00996FAF" w:rsidRDefault="0044211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723232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31088" w:rsidRPr="00ED7F2E">
                  <w:rPr>
                    <w:rFonts w:ascii="Arial" w:hAnsi="Arial" w:cs="Arial"/>
                  </w:rPr>
                  <w:t>Compliant</w:t>
                </w:r>
              </w:sdtContent>
            </w:sdt>
          </w:p>
        </w:tc>
      </w:tr>
      <w:tr w:rsidR="006A1099" w14:paraId="262753E6" w14:textId="77777777" w:rsidTr="006A10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84F93" w14:textId="77777777" w:rsidR="00331088" w:rsidRPr="00996FAF" w:rsidRDefault="0033108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6D19EE2"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2C90DE7" w14:textId="77777777" w:rsidR="00331088" w:rsidRPr="00996FAF" w:rsidRDefault="0044211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81008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31088" w:rsidRPr="00ED7F2E">
                  <w:rPr>
                    <w:rFonts w:ascii="Arial" w:hAnsi="Arial" w:cs="Arial"/>
                  </w:rPr>
                  <w:t>Compliant</w:t>
                </w:r>
              </w:sdtContent>
            </w:sdt>
          </w:p>
        </w:tc>
      </w:tr>
      <w:tr w:rsidR="006A1099" w14:paraId="58DBBB37" w14:textId="77777777" w:rsidTr="006A1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CA777E" w14:textId="77777777" w:rsidR="00331088" w:rsidRPr="00996FAF" w:rsidRDefault="0033108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B570DEA"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5BDAE7E" w14:textId="77777777" w:rsidR="00331088" w:rsidRPr="00996FAF" w:rsidRDefault="00442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91928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31088" w:rsidRPr="00ED7F2E">
                  <w:rPr>
                    <w:rFonts w:ascii="Arial" w:hAnsi="Arial" w:cs="Arial"/>
                  </w:rPr>
                  <w:t>Compliant</w:t>
                </w:r>
              </w:sdtContent>
            </w:sdt>
          </w:p>
        </w:tc>
      </w:tr>
      <w:tr w:rsidR="006A1099" w14:paraId="1818007D" w14:textId="77777777" w:rsidTr="006A10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A039A" w14:textId="77777777" w:rsidR="00331088" w:rsidRPr="00996FAF" w:rsidRDefault="0033108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558DD86"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0D372876"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38551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31088" w:rsidRPr="00ED7F2E">
                  <w:rPr>
                    <w:rFonts w:ascii="Arial" w:hAnsi="Arial" w:cs="Arial"/>
                  </w:rPr>
                  <w:t>Compliant</w:t>
                </w:r>
              </w:sdtContent>
            </w:sdt>
          </w:p>
        </w:tc>
      </w:tr>
    </w:tbl>
    <w:p w14:paraId="6BD76D6C" w14:textId="77777777" w:rsidR="00331088" w:rsidRDefault="00331088" w:rsidP="00D87E7C">
      <w:pPr>
        <w:pStyle w:val="Heading20"/>
      </w:pPr>
      <w:r w:rsidRPr="00996FAF">
        <w:t>Findings</w:t>
      </w:r>
    </w:p>
    <w:p w14:paraId="5FAF3FAF" w14:textId="37665064" w:rsidR="002C5068" w:rsidRDefault="002C5068" w:rsidP="002C5068">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xml:space="preserve"> as: </w:t>
      </w:r>
    </w:p>
    <w:p w14:paraId="4E9B2D13" w14:textId="4BF6EBDA" w:rsidR="00BB7B81" w:rsidRPr="00E6718B" w:rsidRDefault="00E6718B" w:rsidP="0036130C">
      <w:pPr>
        <w:pStyle w:val="NormalArial"/>
        <w:rPr>
          <w:color w:val="auto"/>
        </w:rPr>
      </w:pPr>
      <w:r w:rsidRPr="00E6718B">
        <w:rPr>
          <w:color w:val="auto"/>
        </w:rPr>
        <w:t>C</w:t>
      </w:r>
      <w:r w:rsidR="00BB7B81" w:rsidRPr="00E6718B">
        <w:rPr>
          <w:color w:val="auto"/>
        </w:rPr>
        <w:t>onsumers</w:t>
      </w:r>
      <w:r w:rsidR="009A0FEA" w:rsidRPr="00E6718B">
        <w:rPr>
          <w:color w:val="auto"/>
        </w:rPr>
        <w:t xml:space="preserve"> and representatives</w:t>
      </w:r>
      <w:r w:rsidR="00BB7B81" w:rsidRPr="00E6718B">
        <w:rPr>
          <w:color w:val="auto"/>
        </w:rPr>
        <w:t xml:space="preserve"> said consumers </w:t>
      </w:r>
      <w:r w:rsidRPr="00E6718B">
        <w:rPr>
          <w:color w:val="auto"/>
        </w:rPr>
        <w:t>were</w:t>
      </w:r>
      <w:r w:rsidR="00BB7B81" w:rsidRPr="00E6718B">
        <w:rPr>
          <w:color w:val="auto"/>
        </w:rPr>
        <w:t xml:space="preserve"> supported to </w:t>
      </w:r>
      <w:r w:rsidRPr="00E6718B">
        <w:rPr>
          <w:color w:val="auto"/>
        </w:rPr>
        <w:t xml:space="preserve">independently </w:t>
      </w:r>
      <w:r w:rsidR="00BB7B81" w:rsidRPr="00E6718B">
        <w:rPr>
          <w:color w:val="auto"/>
        </w:rPr>
        <w:t>do things of interest to them</w:t>
      </w:r>
      <w:r w:rsidRPr="00E6718B">
        <w:rPr>
          <w:color w:val="auto"/>
        </w:rPr>
        <w:t>. S</w:t>
      </w:r>
      <w:r w:rsidR="00BB7B81" w:rsidRPr="00E6718B">
        <w:rPr>
          <w:color w:val="auto"/>
        </w:rPr>
        <w:t xml:space="preserve">taff </w:t>
      </w:r>
      <w:r w:rsidRPr="00E6718B">
        <w:rPr>
          <w:color w:val="auto"/>
        </w:rPr>
        <w:t>described</w:t>
      </w:r>
      <w:r w:rsidR="00BB7B81" w:rsidRPr="00E6718B">
        <w:rPr>
          <w:color w:val="auto"/>
        </w:rPr>
        <w:t xml:space="preserve"> lifestyle assessment </w:t>
      </w:r>
      <w:r w:rsidRPr="00E6718B">
        <w:rPr>
          <w:color w:val="auto"/>
        </w:rPr>
        <w:t>to determine</w:t>
      </w:r>
      <w:r w:rsidR="00BB7B81" w:rsidRPr="00E6718B">
        <w:rPr>
          <w:color w:val="auto"/>
        </w:rPr>
        <w:t xml:space="preserve"> the consumer’s individual preferences, including leisure likes, dislikes and interests, social, emotional, cultural, or spiritual needs </w:t>
      </w:r>
      <w:r w:rsidRPr="00E6718B">
        <w:rPr>
          <w:color w:val="auto"/>
        </w:rPr>
        <w:t>were conducted</w:t>
      </w:r>
      <w:r w:rsidR="00BB7B81" w:rsidRPr="00E6718B">
        <w:rPr>
          <w:color w:val="auto"/>
        </w:rPr>
        <w:t xml:space="preserve">. Staff interviewed were knowledgeable about the sampled consumers’ interests and preferences. </w:t>
      </w:r>
    </w:p>
    <w:p w14:paraId="1F8C075F" w14:textId="7292AD42" w:rsidR="00BB7B81" w:rsidRPr="00E6718B" w:rsidRDefault="00BB7B81" w:rsidP="0036130C">
      <w:pPr>
        <w:pStyle w:val="NormalArial"/>
        <w:rPr>
          <w:bCs/>
          <w:color w:val="auto"/>
          <w:szCs w:val="22"/>
        </w:rPr>
      </w:pPr>
      <w:r w:rsidRPr="00E6718B">
        <w:rPr>
          <w:bCs/>
          <w:color w:val="auto"/>
          <w:szCs w:val="22"/>
        </w:rPr>
        <w:t>Consumers</w:t>
      </w:r>
      <w:r w:rsidR="009A0FEA" w:rsidRPr="00E6718B">
        <w:rPr>
          <w:bCs/>
          <w:color w:val="auto"/>
          <w:szCs w:val="22"/>
        </w:rPr>
        <w:t xml:space="preserve"> </w:t>
      </w:r>
      <w:r w:rsidRPr="00E6718B">
        <w:rPr>
          <w:bCs/>
          <w:color w:val="auto"/>
          <w:szCs w:val="22"/>
        </w:rPr>
        <w:t xml:space="preserve">stated </w:t>
      </w:r>
      <w:r w:rsidR="00E6718B" w:rsidRPr="00E6718B">
        <w:rPr>
          <w:bCs/>
          <w:color w:val="auto"/>
          <w:szCs w:val="22"/>
        </w:rPr>
        <w:t xml:space="preserve">staff provided them with </w:t>
      </w:r>
      <w:r w:rsidRPr="00E6718B">
        <w:rPr>
          <w:bCs/>
          <w:color w:val="auto"/>
          <w:szCs w:val="22"/>
        </w:rPr>
        <w:t>emotional</w:t>
      </w:r>
      <w:r w:rsidR="00E6718B" w:rsidRPr="00E6718B">
        <w:rPr>
          <w:bCs/>
          <w:color w:val="auto"/>
          <w:szCs w:val="22"/>
        </w:rPr>
        <w:t xml:space="preserve"> support and church services are held to support their spiritual practices. S</w:t>
      </w:r>
      <w:r w:rsidRPr="00E6718B">
        <w:rPr>
          <w:bCs/>
          <w:color w:val="auto"/>
          <w:szCs w:val="22"/>
        </w:rPr>
        <w:t>taff explained how consumer</w:t>
      </w:r>
      <w:r w:rsidR="00E6718B" w:rsidRPr="00E6718B">
        <w:rPr>
          <w:bCs/>
          <w:color w:val="auto"/>
          <w:szCs w:val="22"/>
        </w:rPr>
        <w:t xml:space="preserve">s were supported, through </w:t>
      </w:r>
      <w:proofErr w:type="gramStart"/>
      <w:r w:rsidR="00E6718B" w:rsidRPr="00E6718B">
        <w:rPr>
          <w:bCs/>
          <w:color w:val="auto"/>
          <w:szCs w:val="22"/>
        </w:rPr>
        <w:t>one to one</w:t>
      </w:r>
      <w:proofErr w:type="gramEnd"/>
      <w:r w:rsidR="00E6718B" w:rsidRPr="00E6718B">
        <w:rPr>
          <w:bCs/>
          <w:color w:val="auto"/>
          <w:szCs w:val="22"/>
        </w:rPr>
        <w:t xml:space="preserve"> interactions, when they were observed to be feeling low. </w:t>
      </w:r>
      <w:r w:rsidRPr="00E6718B">
        <w:rPr>
          <w:bCs/>
          <w:color w:val="auto"/>
          <w:szCs w:val="22"/>
        </w:rPr>
        <w:t>Care documentation detail</w:t>
      </w:r>
      <w:r w:rsidR="00E6718B" w:rsidRPr="00E6718B">
        <w:rPr>
          <w:bCs/>
          <w:color w:val="auto"/>
          <w:szCs w:val="22"/>
        </w:rPr>
        <w:t>ed</w:t>
      </w:r>
      <w:r w:rsidRPr="00E6718B">
        <w:rPr>
          <w:bCs/>
          <w:color w:val="auto"/>
          <w:szCs w:val="22"/>
        </w:rPr>
        <w:t xml:space="preserve"> individual emotional support strategies and how these </w:t>
      </w:r>
      <w:r w:rsidR="00E6718B" w:rsidRPr="00E6718B">
        <w:rPr>
          <w:bCs/>
          <w:color w:val="auto"/>
          <w:szCs w:val="22"/>
        </w:rPr>
        <w:t>we</w:t>
      </w:r>
      <w:r w:rsidRPr="00E6718B">
        <w:rPr>
          <w:bCs/>
          <w:color w:val="auto"/>
          <w:szCs w:val="22"/>
        </w:rPr>
        <w:t xml:space="preserve">re </w:t>
      </w:r>
      <w:r w:rsidR="00E6718B" w:rsidRPr="00E6718B">
        <w:rPr>
          <w:bCs/>
          <w:color w:val="auto"/>
          <w:szCs w:val="22"/>
        </w:rPr>
        <w:t xml:space="preserve">to be </w:t>
      </w:r>
      <w:r w:rsidRPr="00E6718B">
        <w:rPr>
          <w:bCs/>
          <w:color w:val="auto"/>
          <w:szCs w:val="22"/>
        </w:rPr>
        <w:t>implemented</w:t>
      </w:r>
      <w:r w:rsidR="00E6718B" w:rsidRPr="00E6718B">
        <w:rPr>
          <w:bCs/>
          <w:color w:val="auto"/>
          <w:szCs w:val="22"/>
        </w:rPr>
        <w:t xml:space="preserve"> by staff. </w:t>
      </w:r>
    </w:p>
    <w:p w14:paraId="2B57A547" w14:textId="6721D62A" w:rsidR="00BB7B81" w:rsidRPr="00E6718B" w:rsidRDefault="00BB7B81" w:rsidP="0036130C">
      <w:pPr>
        <w:pStyle w:val="NormalArial"/>
        <w:rPr>
          <w:color w:val="auto"/>
        </w:rPr>
      </w:pPr>
      <w:r w:rsidRPr="00E6718B">
        <w:rPr>
          <w:color w:val="auto"/>
        </w:rPr>
        <w:t>Consumers</w:t>
      </w:r>
      <w:r w:rsidR="009A0FEA" w:rsidRPr="00E6718B">
        <w:rPr>
          <w:color w:val="auto"/>
        </w:rPr>
        <w:t xml:space="preserve"> and representatives</w:t>
      </w:r>
      <w:r w:rsidRPr="00E6718B">
        <w:rPr>
          <w:color w:val="auto"/>
        </w:rPr>
        <w:t xml:space="preserve"> said consumers </w:t>
      </w:r>
      <w:r w:rsidR="002527A7" w:rsidRPr="00E6718B">
        <w:rPr>
          <w:color w:val="auto"/>
        </w:rPr>
        <w:t xml:space="preserve">were </w:t>
      </w:r>
      <w:r w:rsidRPr="00E6718B">
        <w:rPr>
          <w:color w:val="auto"/>
        </w:rPr>
        <w:t xml:space="preserve">supported to engage in activities of their choice, both within </w:t>
      </w:r>
      <w:r w:rsidR="002527A7" w:rsidRPr="00E6718B">
        <w:rPr>
          <w:color w:val="auto"/>
        </w:rPr>
        <w:t>the internal and broader community</w:t>
      </w:r>
      <w:r w:rsidRPr="00E6718B">
        <w:rPr>
          <w:color w:val="auto"/>
        </w:rPr>
        <w:t>. Staff explained how they facilitate and encourage consumers to pursue their interests</w:t>
      </w:r>
      <w:r w:rsidR="00E6718B" w:rsidRPr="00E6718B">
        <w:rPr>
          <w:color w:val="auto"/>
        </w:rPr>
        <w:t xml:space="preserve">, </w:t>
      </w:r>
      <w:r w:rsidRPr="00E6718B">
        <w:rPr>
          <w:color w:val="auto"/>
        </w:rPr>
        <w:t>participate in various activities</w:t>
      </w:r>
      <w:r w:rsidR="00E6718B" w:rsidRPr="00E6718B">
        <w:rPr>
          <w:color w:val="auto"/>
        </w:rPr>
        <w:t xml:space="preserve"> which foster social connections between consumers</w:t>
      </w:r>
      <w:r w:rsidRPr="00E6718B">
        <w:rPr>
          <w:color w:val="auto"/>
        </w:rPr>
        <w:t xml:space="preserve">. Care documentation </w:t>
      </w:r>
      <w:r w:rsidR="00E6718B" w:rsidRPr="00E6718B">
        <w:rPr>
          <w:color w:val="auto"/>
        </w:rPr>
        <w:t xml:space="preserve">evidenced information on consumer interests was collected and those important to consumers were recorded. </w:t>
      </w:r>
    </w:p>
    <w:p w14:paraId="590A1239" w14:textId="3E4A7BA6" w:rsidR="00BB7B81" w:rsidRPr="002527A7" w:rsidRDefault="00BB7B81" w:rsidP="0036130C">
      <w:pPr>
        <w:pStyle w:val="NormalArial"/>
        <w:rPr>
          <w:color w:val="auto"/>
        </w:rPr>
      </w:pPr>
      <w:r w:rsidRPr="002527A7">
        <w:rPr>
          <w:color w:val="auto"/>
        </w:rPr>
        <w:lastRenderedPageBreak/>
        <w:t>Consumers</w:t>
      </w:r>
      <w:r w:rsidR="009A0FEA" w:rsidRPr="002527A7">
        <w:rPr>
          <w:color w:val="auto"/>
        </w:rPr>
        <w:t xml:space="preserve"> </w:t>
      </w:r>
      <w:r w:rsidR="002527A7" w:rsidRPr="002527A7">
        <w:rPr>
          <w:color w:val="auto"/>
        </w:rPr>
        <w:t>said information on their conditions and needs was effectively communicated between staff of different departments. S</w:t>
      </w:r>
      <w:r w:rsidRPr="002527A7">
        <w:rPr>
          <w:color w:val="auto"/>
        </w:rPr>
        <w:t xml:space="preserve">taff said the handover process keeps them informed </w:t>
      </w:r>
      <w:r w:rsidR="002527A7" w:rsidRPr="002527A7">
        <w:rPr>
          <w:color w:val="auto"/>
        </w:rPr>
        <w:t xml:space="preserve">of any changes or updates to consumers </w:t>
      </w:r>
      <w:r w:rsidRPr="002527A7">
        <w:rPr>
          <w:color w:val="auto"/>
        </w:rPr>
        <w:t>service</w:t>
      </w:r>
      <w:r w:rsidR="002527A7" w:rsidRPr="002527A7">
        <w:rPr>
          <w:color w:val="auto"/>
        </w:rPr>
        <w:t xml:space="preserve"> or support needs</w:t>
      </w:r>
      <w:r w:rsidRPr="002527A7">
        <w:rPr>
          <w:color w:val="auto"/>
        </w:rPr>
        <w:t xml:space="preserve">. Care documentation </w:t>
      </w:r>
      <w:r w:rsidR="002527A7" w:rsidRPr="002527A7">
        <w:rPr>
          <w:color w:val="auto"/>
        </w:rPr>
        <w:t xml:space="preserve">evidenced </w:t>
      </w:r>
      <w:r w:rsidRPr="002527A7">
        <w:rPr>
          <w:color w:val="auto"/>
        </w:rPr>
        <w:t xml:space="preserve">consumers’ conditions, needs and preferences </w:t>
      </w:r>
      <w:r w:rsidR="002527A7" w:rsidRPr="002527A7">
        <w:rPr>
          <w:color w:val="auto"/>
        </w:rPr>
        <w:t>we</w:t>
      </w:r>
      <w:r w:rsidRPr="002527A7">
        <w:rPr>
          <w:color w:val="auto"/>
        </w:rPr>
        <w:t xml:space="preserve">re identified, and staff can access these via the </w:t>
      </w:r>
      <w:r w:rsidR="002527A7">
        <w:rPr>
          <w:color w:val="auto"/>
        </w:rPr>
        <w:t xml:space="preserve">electronic care management system. </w:t>
      </w:r>
    </w:p>
    <w:p w14:paraId="59103231" w14:textId="5D876DF1" w:rsidR="00BB7B81" w:rsidRPr="002527A7" w:rsidRDefault="00BB7B81" w:rsidP="0036130C">
      <w:pPr>
        <w:pStyle w:val="NormalArial"/>
        <w:rPr>
          <w:color w:val="auto"/>
        </w:rPr>
      </w:pPr>
      <w:r w:rsidRPr="002527A7">
        <w:rPr>
          <w:color w:val="auto"/>
        </w:rPr>
        <w:t>Consumers</w:t>
      </w:r>
      <w:r w:rsidR="009A0FEA" w:rsidRPr="002527A7">
        <w:rPr>
          <w:color w:val="auto"/>
        </w:rPr>
        <w:t xml:space="preserve"> </w:t>
      </w:r>
      <w:r w:rsidR="002527A7" w:rsidRPr="002527A7">
        <w:rPr>
          <w:color w:val="auto"/>
        </w:rPr>
        <w:t>gave practical examples of being referred to volunteer organisations to supplement their socialisation. S</w:t>
      </w:r>
      <w:r w:rsidRPr="002527A7">
        <w:rPr>
          <w:color w:val="auto"/>
        </w:rPr>
        <w:t>taff said the service engaged external services to provide specific activities consumers wished to participate in, which were of interest to them. Care documentation evidenced the service collaborates with external providers to support the diverse needs of consumers.</w:t>
      </w:r>
    </w:p>
    <w:p w14:paraId="2B78DAC8" w14:textId="16B17652" w:rsidR="00BB7B81" w:rsidRPr="002527A7" w:rsidRDefault="00B420AC" w:rsidP="0036130C">
      <w:pPr>
        <w:pStyle w:val="NormalArial"/>
        <w:rPr>
          <w:color w:val="auto"/>
        </w:rPr>
      </w:pPr>
      <w:r w:rsidRPr="002527A7">
        <w:rPr>
          <w:color w:val="auto"/>
        </w:rPr>
        <w:t>C</w:t>
      </w:r>
      <w:r w:rsidR="00BB7B81" w:rsidRPr="002527A7">
        <w:rPr>
          <w:color w:val="auto"/>
        </w:rPr>
        <w:t>onsumers</w:t>
      </w:r>
      <w:r w:rsidR="009A0FEA" w:rsidRPr="002527A7">
        <w:rPr>
          <w:color w:val="auto"/>
        </w:rPr>
        <w:t xml:space="preserve"> </w:t>
      </w:r>
      <w:r w:rsidRPr="002527A7">
        <w:rPr>
          <w:color w:val="auto"/>
        </w:rPr>
        <w:t>gave positive feedback on the quality of the meals and</w:t>
      </w:r>
      <w:r w:rsidR="002527A7" w:rsidRPr="002527A7">
        <w:rPr>
          <w:color w:val="auto"/>
        </w:rPr>
        <w:t xml:space="preserve"> said</w:t>
      </w:r>
      <w:r w:rsidRPr="002527A7">
        <w:rPr>
          <w:color w:val="auto"/>
        </w:rPr>
        <w:t xml:space="preserve"> there was sufficient variety in the menu. </w:t>
      </w:r>
      <w:r w:rsidR="00BB7B81" w:rsidRPr="002527A7">
        <w:rPr>
          <w:color w:val="auto"/>
        </w:rPr>
        <w:t>Care document</w:t>
      </w:r>
      <w:r w:rsidRPr="002527A7">
        <w:rPr>
          <w:color w:val="auto"/>
        </w:rPr>
        <w:t xml:space="preserve">ation contained </w:t>
      </w:r>
      <w:r w:rsidR="00BB7B81" w:rsidRPr="002527A7">
        <w:rPr>
          <w:color w:val="auto"/>
        </w:rPr>
        <w:t>consumers’ dietary needs, dislikes, allergies and preferences</w:t>
      </w:r>
      <w:r w:rsidRPr="002527A7">
        <w:rPr>
          <w:color w:val="auto"/>
        </w:rPr>
        <w:t xml:space="preserve"> and staff were knowledgeable of same. </w:t>
      </w:r>
      <w:r w:rsidR="002527A7" w:rsidRPr="002527A7">
        <w:rPr>
          <w:color w:val="auto"/>
        </w:rPr>
        <w:t xml:space="preserve">Consumers were observed to enjoy the meals served, staff were offering choices and were available to assist those who were unable to eat independently. </w:t>
      </w:r>
    </w:p>
    <w:p w14:paraId="3AEF6E81" w14:textId="1D99453E" w:rsidR="00BB7B81" w:rsidRPr="00B420AC" w:rsidRDefault="00BB7B81" w:rsidP="0036130C">
      <w:pPr>
        <w:pStyle w:val="NormalArial"/>
        <w:rPr>
          <w:color w:val="auto"/>
        </w:rPr>
      </w:pPr>
      <w:r w:rsidRPr="00B420AC">
        <w:rPr>
          <w:color w:val="auto"/>
        </w:rPr>
        <w:t>Consumers</w:t>
      </w:r>
      <w:r w:rsidR="009A0FEA" w:rsidRPr="00B420AC">
        <w:rPr>
          <w:color w:val="auto"/>
        </w:rPr>
        <w:t xml:space="preserve"> </w:t>
      </w:r>
      <w:r w:rsidRPr="00B420AC">
        <w:rPr>
          <w:color w:val="auto"/>
        </w:rPr>
        <w:t>said the</w:t>
      </w:r>
      <w:r w:rsidR="00CB4649" w:rsidRPr="00B420AC">
        <w:rPr>
          <w:color w:val="auto"/>
        </w:rPr>
        <w:t>ir mobility</w:t>
      </w:r>
      <w:r w:rsidRPr="00B420AC">
        <w:rPr>
          <w:color w:val="auto"/>
        </w:rPr>
        <w:t xml:space="preserve"> equipment </w:t>
      </w:r>
      <w:r w:rsidR="00CB4649" w:rsidRPr="00B420AC">
        <w:rPr>
          <w:color w:val="auto"/>
        </w:rPr>
        <w:t>wa</w:t>
      </w:r>
      <w:r w:rsidRPr="00B420AC">
        <w:rPr>
          <w:color w:val="auto"/>
        </w:rPr>
        <w:t xml:space="preserve">s </w:t>
      </w:r>
      <w:r w:rsidR="00B420AC" w:rsidRPr="00B420AC">
        <w:rPr>
          <w:color w:val="auto"/>
        </w:rPr>
        <w:t xml:space="preserve">regularly cleaned, sanitised and was </w:t>
      </w:r>
      <w:r w:rsidR="00CB4649" w:rsidRPr="00B420AC">
        <w:rPr>
          <w:color w:val="auto"/>
        </w:rPr>
        <w:t>repaired quickly when needed</w:t>
      </w:r>
      <w:r w:rsidRPr="00B420AC">
        <w:rPr>
          <w:color w:val="auto"/>
        </w:rPr>
        <w:t xml:space="preserve">. Staff said equipment </w:t>
      </w:r>
      <w:r w:rsidR="00CB4649" w:rsidRPr="00B420AC">
        <w:rPr>
          <w:color w:val="auto"/>
        </w:rPr>
        <w:t>wa</w:t>
      </w:r>
      <w:r w:rsidRPr="00B420AC">
        <w:rPr>
          <w:color w:val="auto"/>
        </w:rPr>
        <w:t>s regularly maintained</w:t>
      </w:r>
      <w:r w:rsidR="00CB4649" w:rsidRPr="00B420AC">
        <w:rPr>
          <w:color w:val="auto"/>
        </w:rPr>
        <w:t xml:space="preserve">, </w:t>
      </w:r>
      <w:proofErr w:type="gramStart"/>
      <w:r w:rsidRPr="00B420AC">
        <w:rPr>
          <w:color w:val="auto"/>
        </w:rPr>
        <w:t>cleaned</w:t>
      </w:r>
      <w:proofErr w:type="gramEnd"/>
      <w:r w:rsidRPr="00B420AC">
        <w:rPr>
          <w:color w:val="auto"/>
        </w:rPr>
        <w:t xml:space="preserve"> and describe</w:t>
      </w:r>
      <w:r w:rsidR="00CB4649" w:rsidRPr="00B420AC">
        <w:rPr>
          <w:color w:val="auto"/>
        </w:rPr>
        <w:t>d</w:t>
      </w:r>
      <w:r w:rsidRPr="00B420AC">
        <w:rPr>
          <w:color w:val="auto"/>
        </w:rPr>
        <w:t xml:space="preserve"> processes </w:t>
      </w:r>
      <w:r w:rsidR="00CB4649" w:rsidRPr="00B420AC">
        <w:rPr>
          <w:color w:val="auto"/>
        </w:rPr>
        <w:t>to report when repairs were needed.</w:t>
      </w:r>
      <w:r w:rsidRPr="00B420AC">
        <w:rPr>
          <w:color w:val="auto"/>
        </w:rPr>
        <w:t xml:space="preserve"> </w:t>
      </w:r>
      <w:r w:rsidR="00CB4649" w:rsidRPr="00B420AC">
        <w:rPr>
          <w:color w:val="auto"/>
        </w:rPr>
        <w:t xml:space="preserve">Equipment used by </w:t>
      </w:r>
      <w:r w:rsidRPr="00B420AC">
        <w:rPr>
          <w:color w:val="auto"/>
        </w:rPr>
        <w:t xml:space="preserve">consumers to engage in activities of daily living and lifestyle activities </w:t>
      </w:r>
      <w:r w:rsidR="00CB4649" w:rsidRPr="00B420AC">
        <w:rPr>
          <w:color w:val="auto"/>
        </w:rPr>
        <w:t xml:space="preserve">was observed </w:t>
      </w:r>
      <w:r w:rsidRPr="00B420AC">
        <w:rPr>
          <w:color w:val="auto"/>
        </w:rPr>
        <w:t>to be safe, suitable, clean</w:t>
      </w:r>
      <w:r w:rsidR="00CB4649" w:rsidRPr="00B420AC">
        <w:rPr>
          <w:color w:val="auto"/>
        </w:rPr>
        <w:t xml:space="preserve">, with maintenance documentation evidencing mobility aids were checked routinely. </w:t>
      </w:r>
      <w:r w:rsidRPr="00B420AC">
        <w:rPr>
          <w:color w:val="auto"/>
        </w:rPr>
        <w:t xml:space="preserve"> </w:t>
      </w:r>
    </w:p>
    <w:p w14:paraId="52D82359" w14:textId="429AFAFA" w:rsidR="00331088" w:rsidRPr="00262C0B" w:rsidRDefault="00331088" w:rsidP="0036130C">
      <w:pPr>
        <w:pStyle w:val="NormalArial"/>
      </w:pPr>
      <w:r>
        <w:br w:type="page"/>
      </w:r>
    </w:p>
    <w:p w14:paraId="48D0F1E3" w14:textId="77777777" w:rsidR="00331088" w:rsidRPr="00996FAF" w:rsidRDefault="0033108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A1099" w14:paraId="67C0EC74" w14:textId="77777777" w:rsidTr="006A1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2DC622A" w14:textId="77777777" w:rsidR="00331088" w:rsidRPr="00996FAF" w:rsidRDefault="0033108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BAEB0C9" w14:textId="77777777" w:rsidR="00331088" w:rsidRPr="00996FAF" w:rsidRDefault="003310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1099" w14:paraId="5A2E2FF7" w14:textId="77777777" w:rsidTr="006A10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C0B62" w14:textId="77777777" w:rsidR="00331088" w:rsidRPr="00996FAF" w:rsidRDefault="0033108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D8DA85C"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E80B1B4"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51918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31088" w:rsidRPr="00320639">
                  <w:rPr>
                    <w:rFonts w:ascii="Arial" w:hAnsi="Arial" w:cs="Arial"/>
                  </w:rPr>
                  <w:t>Compliant</w:t>
                </w:r>
              </w:sdtContent>
            </w:sdt>
          </w:p>
        </w:tc>
      </w:tr>
      <w:tr w:rsidR="006A1099" w14:paraId="7697016C" w14:textId="77777777" w:rsidTr="006A1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2EE06" w14:textId="77777777" w:rsidR="00331088" w:rsidRPr="00996FAF" w:rsidRDefault="0033108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AA2271B"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9C3293A" w14:textId="77777777" w:rsidR="00331088" w:rsidRPr="00996FAF" w:rsidRDefault="0033108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F11578E" w14:textId="77777777" w:rsidR="00331088" w:rsidRPr="00996FAF" w:rsidRDefault="0033108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758D95A" w14:textId="77777777" w:rsidR="00331088" w:rsidRPr="00996FAF" w:rsidRDefault="00442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150023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31088" w:rsidRPr="00320639">
                  <w:rPr>
                    <w:rFonts w:ascii="Arial" w:hAnsi="Arial" w:cs="Arial"/>
                  </w:rPr>
                  <w:t>Compliant</w:t>
                </w:r>
              </w:sdtContent>
            </w:sdt>
          </w:p>
        </w:tc>
      </w:tr>
      <w:tr w:rsidR="006A1099" w14:paraId="44CA2B2C" w14:textId="77777777" w:rsidTr="006A10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E8120" w14:textId="77777777" w:rsidR="00331088" w:rsidRPr="00996FAF" w:rsidRDefault="0033108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F4C69E4"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51870B52" w14:textId="77777777" w:rsidR="00331088" w:rsidRPr="00996FAF" w:rsidRDefault="0044211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35621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31088" w:rsidRPr="00320639">
                  <w:rPr>
                    <w:rFonts w:ascii="Arial" w:hAnsi="Arial" w:cs="Arial"/>
                  </w:rPr>
                  <w:t>Compliant</w:t>
                </w:r>
              </w:sdtContent>
            </w:sdt>
          </w:p>
        </w:tc>
      </w:tr>
    </w:tbl>
    <w:p w14:paraId="1AE6FD6B" w14:textId="4B7F479E" w:rsidR="00331088" w:rsidRDefault="00331088" w:rsidP="002B0C90">
      <w:pPr>
        <w:pStyle w:val="Heading20"/>
      </w:pPr>
      <w:r>
        <w:t>Findings</w:t>
      </w:r>
    </w:p>
    <w:p w14:paraId="6B26DD2C" w14:textId="65B9644E" w:rsidR="002C5068" w:rsidRDefault="002C5068" w:rsidP="002C5068">
      <w:pPr>
        <w:pStyle w:val="NormalArial"/>
      </w:pPr>
      <w:r w:rsidRPr="001277BB">
        <w:t xml:space="preserve">This Quality Standard is assessed as Compliant as </w:t>
      </w:r>
      <w:r>
        <w:t>3</w:t>
      </w:r>
      <w:r w:rsidRPr="001277BB">
        <w:t xml:space="preserve"> of the </w:t>
      </w:r>
      <w:r>
        <w:t>3</w:t>
      </w:r>
      <w:r w:rsidRPr="001277BB">
        <w:t xml:space="preserve"> Requirements have been </w:t>
      </w:r>
      <w:r>
        <w:t>found</w:t>
      </w:r>
      <w:r w:rsidRPr="001277BB">
        <w:t xml:space="preserve"> Compliant</w:t>
      </w:r>
      <w:r>
        <w:t xml:space="preserve"> as: </w:t>
      </w:r>
    </w:p>
    <w:p w14:paraId="2A94C1D2" w14:textId="1BE5BD16" w:rsidR="00331088" w:rsidRDefault="00D757C2" w:rsidP="0036130C">
      <w:pPr>
        <w:pStyle w:val="NormalArial"/>
      </w:pPr>
      <w:r>
        <w:t>C</w:t>
      </w:r>
      <w:r w:rsidR="00BB7B81" w:rsidRPr="00BB7B81">
        <w:t>onsumers</w:t>
      </w:r>
      <w:r w:rsidR="009A0FEA">
        <w:t xml:space="preserve"> and representatives</w:t>
      </w:r>
      <w:r w:rsidR="00BB7B81" w:rsidRPr="00BB7B81">
        <w:t xml:space="preserve"> </w:t>
      </w:r>
      <w:r>
        <w:t xml:space="preserve">said they were made to feel welcome and were encouraged to personalise consumer’s rooms with their </w:t>
      </w:r>
      <w:r w:rsidR="0013467A">
        <w:t xml:space="preserve">items of importance to them. </w:t>
      </w:r>
      <w:r w:rsidR="00BB7B81" w:rsidRPr="00BB7B81">
        <w:t xml:space="preserve">Staff </w:t>
      </w:r>
      <w:r w:rsidR="0013467A">
        <w:t xml:space="preserve">were observed greeting consumers in a friendly manner, keeping corridors free of </w:t>
      </w:r>
      <w:proofErr w:type="gramStart"/>
      <w:r w:rsidR="0013467A">
        <w:t>obstructions</w:t>
      </w:r>
      <w:proofErr w:type="gramEnd"/>
      <w:r w:rsidR="0013467A">
        <w:t xml:space="preserve"> and assisting consumers to navigate around as they wished. Navigational signs were displayed, and consumer rooms were observed to be decorated with their own photographs, </w:t>
      </w:r>
      <w:proofErr w:type="gramStart"/>
      <w:r w:rsidR="0013467A">
        <w:t>artwork</w:t>
      </w:r>
      <w:proofErr w:type="gramEnd"/>
      <w:r w:rsidR="0013467A">
        <w:t xml:space="preserve"> and furniture. </w:t>
      </w:r>
    </w:p>
    <w:p w14:paraId="2FF59D10" w14:textId="0BE4EF12" w:rsidR="00BB7B81" w:rsidRDefault="0013467A" w:rsidP="0036130C">
      <w:pPr>
        <w:pStyle w:val="NormalArial"/>
      </w:pPr>
      <w:r>
        <w:t>C</w:t>
      </w:r>
      <w:r w:rsidR="00BB7B81" w:rsidRPr="00BB7B81">
        <w:t>onsumers</w:t>
      </w:r>
      <w:r w:rsidR="009A0FEA">
        <w:t xml:space="preserve"> and representatives</w:t>
      </w:r>
      <w:r w:rsidR="00BB7B81" w:rsidRPr="00BB7B81">
        <w:t xml:space="preserve"> confirmed </w:t>
      </w:r>
      <w:r>
        <w:t xml:space="preserve">consumers </w:t>
      </w:r>
      <w:r w:rsidR="004D64E4">
        <w:t>we</w:t>
      </w:r>
      <w:r>
        <w:t>re able to move around freely</w:t>
      </w:r>
      <w:r w:rsidR="004D64E4">
        <w:t xml:space="preserve">, </w:t>
      </w:r>
      <w:r>
        <w:t>come and go</w:t>
      </w:r>
      <w:r w:rsidR="004D64E4">
        <w:t>,</w:t>
      </w:r>
      <w:r>
        <w:t xml:space="preserve"> as they wished. Staff described how following the cleaning schedule ensure</w:t>
      </w:r>
      <w:r w:rsidR="004D64E4">
        <w:t>d</w:t>
      </w:r>
      <w:r>
        <w:t xml:space="preserve"> the communal areas, as well as consumer rooms, stay</w:t>
      </w:r>
      <w:r w:rsidR="004D64E4">
        <w:t>ed</w:t>
      </w:r>
      <w:r>
        <w:t xml:space="preserve"> clean. Maintenance documentation evidenced fire safety systems were routinely inspected. Consumers were observed moving between indoor and outdoor areas,</w:t>
      </w:r>
      <w:r w:rsidR="004D64E4">
        <w:t xml:space="preserve"> and following activation of the heatwave management plan, the internal temperature was comfortable.  </w:t>
      </w:r>
      <w:r>
        <w:t xml:space="preserve"> </w:t>
      </w:r>
    </w:p>
    <w:p w14:paraId="3736AB84" w14:textId="7480A2E8" w:rsidR="00BB7B81" w:rsidRDefault="004D64E4" w:rsidP="0036130C">
      <w:pPr>
        <w:pStyle w:val="NormalArial"/>
      </w:pPr>
      <w:r>
        <w:t>C</w:t>
      </w:r>
      <w:r w:rsidR="00BB7B81" w:rsidRPr="00BB7B81">
        <w:t>onsumers</w:t>
      </w:r>
      <w:r w:rsidR="009A0FEA">
        <w:t xml:space="preserve"> and representatives</w:t>
      </w:r>
      <w:r w:rsidR="00BB7B81" w:rsidRPr="00BB7B81">
        <w:t xml:space="preserve"> confirmed consumers’ rooms </w:t>
      </w:r>
      <w:r>
        <w:t>we</w:t>
      </w:r>
      <w:r w:rsidR="00BB7B81" w:rsidRPr="00BB7B81">
        <w:t>re well maintained</w:t>
      </w:r>
      <w:r>
        <w:t>, the</w:t>
      </w:r>
      <w:r w:rsidR="00BB7B81" w:rsidRPr="00BB7B81">
        <w:t xml:space="preserve"> fittings </w:t>
      </w:r>
      <w:r>
        <w:t>with</w:t>
      </w:r>
      <w:r w:rsidR="00BB7B81" w:rsidRPr="00BB7B81">
        <w:t>in their rooms work</w:t>
      </w:r>
      <w:r>
        <w:t>ed</w:t>
      </w:r>
      <w:r w:rsidR="00BB7B81" w:rsidRPr="00BB7B81">
        <w:t xml:space="preserve"> and </w:t>
      </w:r>
      <w:r>
        <w:t>we</w:t>
      </w:r>
      <w:r w:rsidR="00BB7B81" w:rsidRPr="00BB7B81">
        <w:t xml:space="preserve">re fixed promptly when </w:t>
      </w:r>
      <w:r>
        <w:t>broken</w:t>
      </w:r>
      <w:r w:rsidR="00BB7B81" w:rsidRPr="00BB7B81">
        <w:t xml:space="preserve">. </w:t>
      </w:r>
      <w:r>
        <w:t>S</w:t>
      </w:r>
      <w:r w:rsidR="00BB7B81" w:rsidRPr="00BB7B81">
        <w:t xml:space="preserve">taff </w:t>
      </w:r>
      <w:r>
        <w:t xml:space="preserve">demonstrated knowledge of </w:t>
      </w:r>
      <w:r w:rsidR="00BB7B81" w:rsidRPr="00BB7B81">
        <w:t>how to log maintenance request</w:t>
      </w:r>
      <w:r>
        <w:t>s, with maintenance documentation evidencing repairs were attended promptly. F</w:t>
      </w:r>
      <w:r w:rsidR="00BB7B81" w:rsidRPr="00BB7B81">
        <w:t xml:space="preserve">urniture, fittings, and equipment </w:t>
      </w:r>
      <w:r>
        <w:t xml:space="preserve">were observed </w:t>
      </w:r>
      <w:r w:rsidR="00BB7B81" w:rsidRPr="00BB7B81">
        <w:t>to be clean</w:t>
      </w:r>
      <w:r>
        <w:t xml:space="preserve"> and </w:t>
      </w:r>
      <w:r w:rsidR="00BB7B81" w:rsidRPr="00BB7B81">
        <w:t>well-maintained, and suitable for use by consumers.</w:t>
      </w:r>
    </w:p>
    <w:p w14:paraId="27DC67DD" w14:textId="77777777" w:rsidR="00331088" w:rsidRPr="00262C0B" w:rsidRDefault="00331088" w:rsidP="0036130C">
      <w:pPr>
        <w:pStyle w:val="NormalArial"/>
      </w:pPr>
      <w:r>
        <w:br w:type="page"/>
      </w:r>
    </w:p>
    <w:p w14:paraId="4D894334" w14:textId="77777777" w:rsidR="00331088" w:rsidRPr="00996FAF" w:rsidRDefault="0033108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A1099" w14:paraId="65AFB4D8" w14:textId="77777777" w:rsidTr="006A1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E40B64" w14:textId="77777777" w:rsidR="00331088" w:rsidRPr="00996FAF" w:rsidRDefault="0033108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895CB94" w14:textId="77777777" w:rsidR="00331088" w:rsidRPr="00996FAF" w:rsidRDefault="003310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1099" w14:paraId="63B66DC9" w14:textId="77777777" w:rsidTr="006A10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B9B8A2" w14:textId="77777777" w:rsidR="00331088" w:rsidRPr="00996FAF" w:rsidRDefault="0033108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FECE37D"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0DDFF493"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72775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31088" w:rsidRPr="0058411F">
                  <w:rPr>
                    <w:rFonts w:ascii="Arial" w:hAnsi="Arial" w:cs="Arial"/>
                  </w:rPr>
                  <w:t>Compliant</w:t>
                </w:r>
              </w:sdtContent>
            </w:sdt>
          </w:p>
        </w:tc>
      </w:tr>
      <w:tr w:rsidR="006A1099" w14:paraId="740BB5D1" w14:textId="77777777" w:rsidTr="006A1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EB5AC" w14:textId="77777777" w:rsidR="00331088" w:rsidRPr="00996FAF" w:rsidRDefault="0033108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BAC78C7"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2A23659" w14:textId="77777777" w:rsidR="00331088" w:rsidRPr="00996FAF" w:rsidRDefault="00442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27307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31088" w:rsidRPr="0058411F">
                  <w:rPr>
                    <w:rFonts w:ascii="Arial" w:hAnsi="Arial" w:cs="Arial"/>
                  </w:rPr>
                  <w:t>Compliant</w:t>
                </w:r>
              </w:sdtContent>
            </w:sdt>
          </w:p>
        </w:tc>
      </w:tr>
      <w:tr w:rsidR="006A1099" w14:paraId="1D8061FA" w14:textId="77777777" w:rsidTr="006A10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B09B1" w14:textId="77777777" w:rsidR="00331088" w:rsidRPr="00996FAF" w:rsidRDefault="0033108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9BF7B07"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1DFB06F"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608029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31088" w:rsidRPr="0058411F">
                  <w:rPr>
                    <w:rFonts w:ascii="Arial" w:hAnsi="Arial" w:cs="Arial"/>
                  </w:rPr>
                  <w:t>Compliant</w:t>
                </w:r>
              </w:sdtContent>
            </w:sdt>
          </w:p>
        </w:tc>
      </w:tr>
      <w:tr w:rsidR="006A1099" w14:paraId="667F18CD" w14:textId="77777777" w:rsidTr="006A109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3B6A84" w14:textId="77777777" w:rsidR="00331088" w:rsidRPr="00996FAF" w:rsidRDefault="0033108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F723AB8"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C438CD9" w14:textId="77777777" w:rsidR="00331088" w:rsidRPr="00996FAF" w:rsidRDefault="0044211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742840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31088" w:rsidRPr="0058411F">
                  <w:rPr>
                    <w:rFonts w:ascii="Arial" w:hAnsi="Arial" w:cs="Arial"/>
                  </w:rPr>
                  <w:t>Compliant</w:t>
                </w:r>
              </w:sdtContent>
            </w:sdt>
          </w:p>
        </w:tc>
      </w:tr>
    </w:tbl>
    <w:p w14:paraId="34E7649D" w14:textId="77777777" w:rsidR="00331088" w:rsidRDefault="00331088" w:rsidP="00D87E7C">
      <w:pPr>
        <w:pStyle w:val="Heading20"/>
      </w:pPr>
      <w:r w:rsidRPr="00996FAF">
        <w:t>Findings</w:t>
      </w:r>
    </w:p>
    <w:p w14:paraId="1449E286" w14:textId="7D9A77C8" w:rsidR="002C5068" w:rsidRDefault="002C5068" w:rsidP="002C5068">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xml:space="preserve"> as: </w:t>
      </w:r>
    </w:p>
    <w:p w14:paraId="0DD42175" w14:textId="2F7F7D11" w:rsidR="00EB4977" w:rsidRDefault="009A0FEA" w:rsidP="0036130C">
      <w:pPr>
        <w:pStyle w:val="NormalArial"/>
      </w:pPr>
      <w:r>
        <w:t>C</w:t>
      </w:r>
      <w:r w:rsidR="00EB4977" w:rsidRPr="00EB4977">
        <w:t>onsumers</w:t>
      </w:r>
      <w:r>
        <w:t xml:space="preserve"> and representatives</w:t>
      </w:r>
      <w:r w:rsidR="00EB4977" w:rsidRPr="00EB4977">
        <w:t xml:space="preserve"> said they </w:t>
      </w:r>
      <w:r>
        <w:t>felt</w:t>
      </w:r>
      <w:r w:rsidR="00EB4977" w:rsidRPr="00EB4977">
        <w:t xml:space="preserve"> supported to provide feedback</w:t>
      </w:r>
      <w:r>
        <w:t xml:space="preserve">, </w:t>
      </w:r>
      <w:r w:rsidR="00EB4977" w:rsidRPr="00EB4977">
        <w:t xml:space="preserve">make complaints and </w:t>
      </w:r>
      <w:r>
        <w:t>were</w:t>
      </w:r>
      <w:r w:rsidR="00EB4977" w:rsidRPr="00EB4977">
        <w:t xml:space="preserve"> encouraged to do so</w:t>
      </w:r>
      <w:r>
        <w:t xml:space="preserve">. </w:t>
      </w:r>
      <w:r w:rsidR="00EB4977" w:rsidRPr="00EB4977">
        <w:t xml:space="preserve">Staff </w:t>
      </w:r>
      <w:r>
        <w:t>demonstrated knowledge of the</w:t>
      </w:r>
      <w:r w:rsidR="00EB4977" w:rsidRPr="00EB4977">
        <w:t xml:space="preserve"> </w:t>
      </w:r>
      <w:r>
        <w:t xml:space="preserve">various </w:t>
      </w:r>
      <w:r w:rsidR="007D6BA7">
        <w:t xml:space="preserve">written and verbal </w:t>
      </w:r>
      <w:r>
        <w:t>mechanisms available which supported provision of feedback and complaints</w:t>
      </w:r>
      <w:r w:rsidR="007D6BA7">
        <w:t>, including consumers meetings and surveys</w:t>
      </w:r>
      <w:r>
        <w:t xml:space="preserve">. Posters displayed prompted consumers to give feedback, with feedback forms and lodgement boxes observed to be readily accessible. </w:t>
      </w:r>
      <w:r w:rsidR="00EB4977" w:rsidRPr="00EB4977">
        <w:t xml:space="preserve"> </w:t>
      </w:r>
    </w:p>
    <w:p w14:paraId="0756B851" w14:textId="1C022DB9" w:rsidR="00EB4977" w:rsidRDefault="009A0FEA" w:rsidP="0036130C">
      <w:pPr>
        <w:pStyle w:val="NormalArial"/>
      </w:pPr>
      <w:r>
        <w:t>C</w:t>
      </w:r>
      <w:r w:rsidR="00EB4977" w:rsidRPr="00EB4977">
        <w:t>onsumers</w:t>
      </w:r>
      <w:r>
        <w:t xml:space="preserve"> and representatives</w:t>
      </w:r>
      <w:r w:rsidR="00EB4977" w:rsidRPr="00EB4977">
        <w:t xml:space="preserve"> knew they could raise concerns externally, </w:t>
      </w:r>
      <w:r>
        <w:t xml:space="preserve">and seek advocacy support, but felt comfortable </w:t>
      </w:r>
      <w:r w:rsidR="00EB4977" w:rsidRPr="00EB4977">
        <w:t xml:space="preserve">raising issues </w:t>
      </w:r>
      <w:r>
        <w:t>directly with staff.</w:t>
      </w:r>
      <w:r w:rsidR="00EB4977" w:rsidRPr="00EB4977">
        <w:t xml:space="preserve"> Staff </w:t>
      </w:r>
      <w:r>
        <w:t>knew how to access external complaints services and confirmed they would support consumers to access these services, if required. P</w:t>
      </w:r>
      <w:r w:rsidR="00EB4977" w:rsidRPr="00EB4977">
        <w:t xml:space="preserve">osters and </w:t>
      </w:r>
      <w:r>
        <w:t xml:space="preserve">brochures promoted consumer access to external complaints, </w:t>
      </w:r>
      <w:proofErr w:type="gramStart"/>
      <w:r>
        <w:t>interpreter</w:t>
      </w:r>
      <w:proofErr w:type="gramEnd"/>
      <w:r>
        <w:t xml:space="preserve"> and advocacy services.</w:t>
      </w:r>
      <w:r w:rsidR="00EB4977" w:rsidRPr="00EB4977">
        <w:t xml:space="preserve">  </w:t>
      </w:r>
    </w:p>
    <w:p w14:paraId="1631F790" w14:textId="1667CCE4" w:rsidR="00EB4977" w:rsidRDefault="00EB4977" w:rsidP="0036130C">
      <w:pPr>
        <w:pStyle w:val="NormalArial"/>
      </w:pPr>
      <w:r w:rsidRPr="00EB4977">
        <w:t>Consumers</w:t>
      </w:r>
      <w:r w:rsidR="009A0FEA">
        <w:t xml:space="preserve"> and representatives</w:t>
      </w:r>
      <w:r w:rsidRPr="00EB4977">
        <w:t xml:space="preserve"> </w:t>
      </w:r>
      <w:r w:rsidR="009A0FEA">
        <w:t>gave practical</w:t>
      </w:r>
      <w:r w:rsidRPr="00EB4977">
        <w:t xml:space="preserve"> examples </w:t>
      </w:r>
      <w:r w:rsidR="00B7787E">
        <w:t>of how quickly their concerns were resolved w</w:t>
      </w:r>
      <w:r w:rsidRPr="00EB4977">
        <w:t xml:space="preserve">hen </w:t>
      </w:r>
      <w:r w:rsidR="00B7787E">
        <w:t>they lodge</w:t>
      </w:r>
      <w:r w:rsidR="00F0351C">
        <w:t>d</w:t>
      </w:r>
      <w:r w:rsidR="00B7787E">
        <w:t xml:space="preserve"> a complaint, confirming an apology was </w:t>
      </w:r>
      <w:r w:rsidR="00F0351C">
        <w:t xml:space="preserve">also </w:t>
      </w:r>
      <w:r w:rsidR="00B7787E">
        <w:t xml:space="preserve">given. Staff demonstrated knowledge of complaint </w:t>
      </w:r>
      <w:r w:rsidR="00F0351C">
        <w:t xml:space="preserve">resolution and open disclosure processes. Complaints documentation evidenced, feedback and complaints were registered, and managed in accordance with policies and procedures. </w:t>
      </w:r>
    </w:p>
    <w:p w14:paraId="678106DE" w14:textId="20C2C27F" w:rsidR="00EB4977" w:rsidRDefault="00EB4977" w:rsidP="0036130C">
      <w:pPr>
        <w:pStyle w:val="NormalArial"/>
      </w:pPr>
      <w:r w:rsidRPr="00EB4977">
        <w:t>Consumers</w:t>
      </w:r>
      <w:r w:rsidR="009A0FEA">
        <w:t xml:space="preserve"> </w:t>
      </w:r>
      <w:r w:rsidR="00D63E19">
        <w:t xml:space="preserve">said their </w:t>
      </w:r>
      <w:r w:rsidRPr="00EB4977">
        <w:t>feedback</w:t>
      </w:r>
      <w:r w:rsidR="00D63E19">
        <w:t xml:space="preserve"> is listened to and the quality of meat served and the accessibility of gardening equipment, has improved as a direct result</w:t>
      </w:r>
      <w:r w:rsidRPr="00EB4977">
        <w:t xml:space="preserve">. </w:t>
      </w:r>
      <w:r w:rsidR="00D63E19">
        <w:t>Staff advised f</w:t>
      </w:r>
      <w:r w:rsidRPr="00EB4977">
        <w:t xml:space="preserve">eedback and complaints </w:t>
      </w:r>
      <w:r w:rsidR="00D63E19">
        <w:t>we</w:t>
      </w:r>
      <w:r w:rsidRPr="00EB4977">
        <w:t>re reviewed</w:t>
      </w:r>
      <w:r w:rsidR="00D63E19">
        <w:t xml:space="preserve"> to identify trends which were reported to senior management, and any opportunities to improve care and services were discussed at staff meetings. Continuous improvement documentation evidenced actions </w:t>
      </w:r>
      <w:r w:rsidR="000C2F7E">
        <w:t>we</w:t>
      </w:r>
      <w:r w:rsidR="00D63E19">
        <w:t xml:space="preserve">re registered, </w:t>
      </w:r>
      <w:proofErr w:type="gramStart"/>
      <w:r w:rsidR="00D63E19">
        <w:t>monitored</w:t>
      </w:r>
      <w:proofErr w:type="gramEnd"/>
      <w:r w:rsidR="00D63E19">
        <w:t xml:space="preserve"> and evaluated to ensure improvement has occurred</w:t>
      </w:r>
      <w:r w:rsidR="000C2F7E">
        <w:t xml:space="preserve">, including in response to the feedback provided during the Site Audit. </w:t>
      </w:r>
    </w:p>
    <w:p w14:paraId="5586254F" w14:textId="274499FC" w:rsidR="00331088" w:rsidRPr="00712752" w:rsidRDefault="00331088" w:rsidP="0036130C">
      <w:pPr>
        <w:pStyle w:val="NormalArial"/>
      </w:pPr>
      <w:r w:rsidRPr="00712752">
        <w:br w:type="page"/>
      </w:r>
    </w:p>
    <w:p w14:paraId="16522656" w14:textId="77777777" w:rsidR="00331088" w:rsidRPr="00996FAF" w:rsidRDefault="0033108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A1099" w14:paraId="5FCDC045" w14:textId="77777777" w:rsidTr="006A1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957487" w14:textId="77777777" w:rsidR="00331088" w:rsidRPr="00996FAF" w:rsidRDefault="0033108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8A43D3A" w14:textId="77777777" w:rsidR="00331088" w:rsidRPr="00996FAF" w:rsidRDefault="003310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1099" w14:paraId="29F77E8C" w14:textId="77777777" w:rsidTr="006A10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560DFA" w14:textId="77777777" w:rsidR="00331088" w:rsidRPr="00996FAF" w:rsidRDefault="0033108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76313C6"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EFA78C2"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61420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31088" w:rsidRPr="002F768C">
                  <w:rPr>
                    <w:rFonts w:ascii="Arial" w:hAnsi="Arial" w:cs="Arial"/>
                  </w:rPr>
                  <w:t>Compliant</w:t>
                </w:r>
              </w:sdtContent>
            </w:sdt>
          </w:p>
        </w:tc>
      </w:tr>
      <w:tr w:rsidR="006A1099" w14:paraId="45E3246A" w14:textId="77777777" w:rsidTr="006A1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BE930F" w14:textId="77777777" w:rsidR="00331088" w:rsidRPr="00996FAF" w:rsidRDefault="0033108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81C63E4"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6430F991" w14:textId="77777777" w:rsidR="00331088" w:rsidRPr="00996FAF" w:rsidRDefault="00442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257153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31088" w:rsidRPr="002F768C">
                  <w:rPr>
                    <w:rFonts w:ascii="Arial" w:hAnsi="Arial" w:cs="Arial"/>
                  </w:rPr>
                  <w:t>Compliant</w:t>
                </w:r>
              </w:sdtContent>
            </w:sdt>
          </w:p>
        </w:tc>
      </w:tr>
      <w:tr w:rsidR="006A1099" w14:paraId="259134EF" w14:textId="77777777" w:rsidTr="006A10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F8D033" w14:textId="77777777" w:rsidR="00331088" w:rsidRPr="00996FAF" w:rsidRDefault="0033108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557F844"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ADC03F9"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90727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31088" w:rsidRPr="002F768C">
                  <w:rPr>
                    <w:rFonts w:ascii="Arial" w:hAnsi="Arial" w:cs="Arial"/>
                  </w:rPr>
                  <w:t>Compliant</w:t>
                </w:r>
              </w:sdtContent>
            </w:sdt>
          </w:p>
        </w:tc>
      </w:tr>
      <w:tr w:rsidR="006A1099" w14:paraId="670561DC" w14:textId="77777777" w:rsidTr="006A1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A8879F" w14:textId="77777777" w:rsidR="00331088" w:rsidRPr="00996FAF" w:rsidRDefault="0033108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267AD96"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4E7B30A1" w14:textId="77777777" w:rsidR="00331088" w:rsidRPr="00996FAF" w:rsidRDefault="0044211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228428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31088" w:rsidRPr="002F768C">
                  <w:rPr>
                    <w:rFonts w:ascii="Arial" w:hAnsi="Arial" w:cs="Arial"/>
                  </w:rPr>
                  <w:t>Compliant</w:t>
                </w:r>
              </w:sdtContent>
            </w:sdt>
          </w:p>
        </w:tc>
      </w:tr>
      <w:tr w:rsidR="006A1099" w14:paraId="5108D894" w14:textId="77777777" w:rsidTr="006A109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8818CD" w14:textId="77777777" w:rsidR="00331088" w:rsidRPr="00996FAF" w:rsidRDefault="0033108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42C4F30"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2E68854" w14:textId="77777777" w:rsidR="00331088" w:rsidRPr="00996FAF" w:rsidRDefault="0044211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342342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31088" w:rsidRPr="002F768C">
                  <w:rPr>
                    <w:rFonts w:ascii="Arial" w:hAnsi="Arial" w:cs="Arial"/>
                  </w:rPr>
                  <w:t>Compliant</w:t>
                </w:r>
              </w:sdtContent>
            </w:sdt>
          </w:p>
        </w:tc>
      </w:tr>
    </w:tbl>
    <w:p w14:paraId="5B698C57" w14:textId="77777777" w:rsidR="00331088" w:rsidRDefault="00331088" w:rsidP="002B0C90">
      <w:pPr>
        <w:pStyle w:val="Heading20"/>
      </w:pPr>
      <w:r>
        <w:t>Findings</w:t>
      </w:r>
    </w:p>
    <w:p w14:paraId="29F22314" w14:textId="11FE06DC" w:rsidR="002C5068" w:rsidRDefault="002C5068" w:rsidP="002C5068">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xml:space="preserve"> as: </w:t>
      </w:r>
    </w:p>
    <w:p w14:paraId="2DC87C43" w14:textId="64A5ED5B" w:rsidR="00EB4977" w:rsidRDefault="0054583D" w:rsidP="0036130C">
      <w:pPr>
        <w:pStyle w:val="NormalArial"/>
      </w:pPr>
      <w:r>
        <w:t>C</w:t>
      </w:r>
      <w:r w:rsidR="00EB4977" w:rsidRPr="00EB4977">
        <w:t>onsumers</w:t>
      </w:r>
      <w:r w:rsidR="009A0FEA">
        <w:t xml:space="preserve"> and representatives</w:t>
      </w:r>
      <w:r w:rsidR="00EB4977" w:rsidRPr="00EB4977">
        <w:t xml:space="preserve"> </w:t>
      </w:r>
      <w:r>
        <w:t xml:space="preserve">said they </w:t>
      </w:r>
      <w:r w:rsidR="00EB4977" w:rsidRPr="00EB4977">
        <w:t xml:space="preserve">felt there were sufficient staff </w:t>
      </w:r>
      <w:r>
        <w:t>to meet consumer’s needs following recent increases to care staff hours and when they call for assistance, staff attend promptly.</w:t>
      </w:r>
      <w:r w:rsidR="00EB4977" w:rsidRPr="00EB4977">
        <w:t xml:space="preserve"> </w:t>
      </w:r>
      <w:r>
        <w:t>Management confirmed staff allocations were based on the varying care needs of consumers and the required care minute targets were being met. Rostering documentation evidenced registered nurses, were continuously on duty, and strategies were in place to fill shifts when there was unplanned leave. Staff were observed promptly responding to call bells.</w:t>
      </w:r>
    </w:p>
    <w:p w14:paraId="2F197482" w14:textId="404F6F2E" w:rsidR="00637B96" w:rsidRDefault="0054583D" w:rsidP="0036130C">
      <w:pPr>
        <w:pStyle w:val="NormalArial"/>
      </w:pPr>
      <w:r>
        <w:t>C</w:t>
      </w:r>
      <w:r w:rsidR="00EB4977" w:rsidRPr="00EB4977">
        <w:t>onsumers</w:t>
      </w:r>
      <w:r w:rsidR="009A0FEA">
        <w:t xml:space="preserve"> </w:t>
      </w:r>
      <w:r>
        <w:t>described staff as kind, friendly,</w:t>
      </w:r>
      <w:r w:rsidR="00637B96">
        <w:t xml:space="preserve"> </w:t>
      </w:r>
      <w:proofErr w:type="gramStart"/>
      <w:r w:rsidR="00637B96">
        <w:t>caring</w:t>
      </w:r>
      <w:proofErr w:type="gramEnd"/>
      <w:r w:rsidR="00637B96">
        <w:t xml:space="preserve"> and gentle when they provided care. Staff demonstrated knowledge of consumer’s identities and what was important to consumers to ensure their interactions were respectful and consumers were treated in a dignified manner. Staff were observed interacting with consumers with care and respect.</w:t>
      </w:r>
    </w:p>
    <w:p w14:paraId="0BEDF5E5" w14:textId="4FD8C4CE" w:rsidR="00EB4977" w:rsidRDefault="00EB4977" w:rsidP="0036130C">
      <w:pPr>
        <w:pStyle w:val="NormalArial"/>
      </w:pPr>
      <w:r w:rsidRPr="00EB4977">
        <w:t>Consumers</w:t>
      </w:r>
      <w:r w:rsidR="009A0FEA">
        <w:t xml:space="preserve"> and representatives</w:t>
      </w:r>
      <w:r w:rsidRPr="00EB4977">
        <w:t xml:space="preserve"> said the staff </w:t>
      </w:r>
      <w:r w:rsidR="00637B96">
        <w:t xml:space="preserve">were skilful and competent in their roles. </w:t>
      </w:r>
      <w:r w:rsidR="00730F01">
        <w:t>Management</w:t>
      </w:r>
      <w:r w:rsidRPr="00EB4977">
        <w:t xml:space="preserve"> described </w:t>
      </w:r>
      <w:r w:rsidR="00637B96">
        <w:t xml:space="preserve">orientation and induction programs </w:t>
      </w:r>
      <w:r w:rsidR="00730F01">
        <w:t>we</w:t>
      </w:r>
      <w:r w:rsidR="00637B96">
        <w:t xml:space="preserve">re used to ensure staff have the appropriate skills </w:t>
      </w:r>
      <w:r w:rsidR="00730F01">
        <w:t xml:space="preserve">and the </w:t>
      </w:r>
      <w:r w:rsidR="00637B96">
        <w:t>required</w:t>
      </w:r>
      <w:r w:rsidR="00730F01">
        <w:t xml:space="preserve"> qualifications when the commence employment. Personnel records evidenced annual competency assessments were completed, with the currency of staff’s qualifications and continued suitability to work in an aged care setting, monitored.  </w:t>
      </w:r>
    </w:p>
    <w:p w14:paraId="7D1C58FF" w14:textId="5BC60649" w:rsidR="00EB4977" w:rsidRDefault="00730F01" w:rsidP="0036130C">
      <w:pPr>
        <w:pStyle w:val="NormalArial"/>
      </w:pPr>
      <w:r>
        <w:t>C</w:t>
      </w:r>
      <w:r w:rsidR="00EB4977" w:rsidRPr="00EB4977">
        <w:t>onsumers</w:t>
      </w:r>
      <w:r w:rsidR="009A0FEA">
        <w:t xml:space="preserve"> and representatives</w:t>
      </w:r>
      <w:r w:rsidR="00EB4977" w:rsidRPr="00EB4977">
        <w:t xml:space="preserve"> felt staff </w:t>
      </w:r>
      <w:r>
        <w:t xml:space="preserve">were well trained and have a lot of knowledge. Staff described participating in a manual training program, on commencement, and additional training was scheduled as need arose. Education records </w:t>
      </w:r>
      <w:r w:rsidR="00D757C2">
        <w:t>evidenced staff were trained in emergency response, manual handling, infection control and hand hygiene, however training on restrictive practices had not been held, but was scheduled</w:t>
      </w:r>
      <w:r w:rsidR="00340305">
        <w:t xml:space="preserve"> to occur in March 2024</w:t>
      </w:r>
      <w:r w:rsidR="00D757C2">
        <w:t xml:space="preserve">. </w:t>
      </w:r>
    </w:p>
    <w:p w14:paraId="75467DFC" w14:textId="4D614EAB" w:rsidR="00331088" w:rsidRPr="00262C0B" w:rsidRDefault="00D757C2" w:rsidP="0036130C">
      <w:pPr>
        <w:pStyle w:val="NormalArial"/>
      </w:pPr>
      <w:r>
        <w:t>C</w:t>
      </w:r>
      <w:r w:rsidR="00EB4977" w:rsidRPr="00EB4977">
        <w:t>onsumers</w:t>
      </w:r>
      <w:r w:rsidR="009A0FEA">
        <w:t xml:space="preserve"> and representatives</w:t>
      </w:r>
      <w:r w:rsidR="00EB4977" w:rsidRPr="00EB4977">
        <w:t xml:space="preserve"> </w:t>
      </w:r>
      <w:r>
        <w:t xml:space="preserve">said they were encouraged to provide feedback on staff performance at consumer meetings. Management said this feedback, together with clinical data </w:t>
      </w:r>
      <w:r>
        <w:lastRenderedPageBreak/>
        <w:t>and audit results was used to monitor staff performance, with an annual performance review performed. Personnel records evidenced, staff performance reviews, were completed or due to be completed as scheduled</w:t>
      </w:r>
      <w:r w:rsidR="00340305">
        <w:t>, with plans actioned to appraise those staff who were overdue.</w:t>
      </w:r>
      <w:r w:rsidR="00331088">
        <w:br w:type="page"/>
      </w:r>
    </w:p>
    <w:p w14:paraId="2C5C142D" w14:textId="77777777" w:rsidR="00331088" w:rsidRPr="00996FAF" w:rsidRDefault="0033108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379"/>
        <w:gridCol w:w="1847"/>
      </w:tblGrid>
      <w:tr w:rsidR="006A1099" w14:paraId="4DAFC2BC" w14:textId="77777777" w:rsidTr="006A1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7EBDEA" w14:textId="77777777" w:rsidR="00331088" w:rsidRPr="00996FAF" w:rsidRDefault="0033108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048A35C" w14:textId="77777777" w:rsidR="00331088" w:rsidRPr="00996FAF" w:rsidRDefault="0033108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1099" w14:paraId="5E512A67" w14:textId="77777777" w:rsidTr="002F7B2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ACE769E" w14:textId="77777777" w:rsidR="00331088" w:rsidRPr="00996FAF" w:rsidRDefault="00331088" w:rsidP="002C5FA9">
            <w:pPr>
              <w:spacing w:line="22" w:lineRule="atLeast"/>
              <w:rPr>
                <w:rFonts w:ascii="Arial" w:hAnsi="Arial" w:cs="Arial"/>
              </w:rPr>
            </w:pPr>
            <w:r w:rsidRPr="00996FAF">
              <w:rPr>
                <w:rFonts w:ascii="Arial" w:hAnsi="Arial" w:cs="Arial"/>
              </w:rPr>
              <w:t>Requirement 8(3)(a)</w:t>
            </w:r>
          </w:p>
        </w:tc>
        <w:tc>
          <w:tcPr>
            <w:tcW w:w="6379" w:type="dxa"/>
            <w:shd w:val="clear" w:color="auto" w:fill="auto"/>
          </w:tcPr>
          <w:p w14:paraId="0DA980D1"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ABF7751"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54437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31088" w:rsidRPr="00384E73">
                  <w:rPr>
                    <w:rFonts w:ascii="Arial" w:hAnsi="Arial" w:cs="Arial"/>
                  </w:rPr>
                  <w:t>Compliant</w:t>
                </w:r>
              </w:sdtContent>
            </w:sdt>
          </w:p>
        </w:tc>
      </w:tr>
      <w:tr w:rsidR="006A1099" w14:paraId="0E8AF707" w14:textId="77777777" w:rsidTr="002F7B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AD4924C" w14:textId="77777777" w:rsidR="00331088" w:rsidRPr="00996FAF" w:rsidRDefault="00331088" w:rsidP="002C5FA9">
            <w:pPr>
              <w:spacing w:line="22" w:lineRule="atLeast"/>
              <w:rPr>
                <w:rFonts w:ascii="Arial" w:hAnsi="Arial" w:cs="Arial"/>
              </w:rPr>
            </w:pPr>
            <w:r w:rsidRPr="00996FAF">
              <w:rPr>
                <w:rFonts w:ascii="Arial" w:hAnsi="Arial" w:cs="Arial"/>
              </w:rPr>
              <w:t>Requirement 8(3)(b)</w:t>
            </w:r>
          </w:p>
        </w:tc>
        <w:tc>
          <w:tcPr>
            <w:tcW w:w="6379" w:type="dxa"/>
            <w:shd w:val="clear" w:color="auto" w:fill="auto"/>
          </w:tcPr>
          <w:p w14:paraId="77FD687D"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4F9E7F6A" w14:textId="77777777" w:rsidR="00331088" w:rsidRPr="00996FAF" w:rsidRDefault="0044211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28131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31088" w:rsidRPr="00384E73">
                  <w:rPr>
                    <w:rFonts w:ascii="Arial" w:hAnsi="Arial" w:cs="Arial"/>
                  </w:rPr>
                  <w:t>Compliant</w:t>
                </w:r>
              </w:sdtContent>
            </w:sdt>
          </w:p>
        </w:tc>
      </w:tr>
      <w:tr w:rsidR="006A1099" w14:paraId="13DB598F" w14:textId="77777777" w:rsidTr="002F7B2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4338224" w14:textId="77777777" w:rsidR="00331088" w:rsidRPr="00996FAF" w:rsidRDefault="00331088" w:rsidP="002C5FA9">
            <w:pPr>
              <w:spacing w:line="22" w:lineRule="atLeast"/>
              <w:rPr>
                <w:rFonts w:ascii="Arial" w:hAnsi="Arial" w:cs="Arial"/>
              </w:rPr>
            </w:pPr>
            <w:r w:rsidRPr="00996FAF">
              <w:rPr>
                <w:rFonts w:ascii="Arial" w:hAnsi="Arial" w:cs="Arial"/>
              </w:rPr>
              <w:t>Requirement 8(3)(c)</w:t>
            </w:r>
          </w:p>
        </w:tc>
        <w:tc>
          <w:tcPr>
            <w:tcW w:w="6379" w:type="dxa"/>
            <w:shd w:val="clear" w:color="auto" w:fill="auto"/>
          </w:tcPr>
          <w:p w14:paraId="47145434"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1EF2069" w14:textId="77777777" w:rsidR="00331088" w:rsidRPr="00996FAF" w:rsidRDefault="003310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DBB4DF5" w14:textId="77777777" w:rsidR="00331088" w:rsidRPr="00996FAF" w:rsidRDefault="003310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5AAACEA" w14:textId="77777777" w:rsidR="00331088" w:rsidRPr="00996FAF" w:rsidRDefault="003310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FB838B1" w14:textId="77777777" w:rsidR="00331088" w:rsidRPr="00996FAF" w:rsidRDefault="003310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963B42B" w14:textId="77777777" w:rsidR="00331088" w:rsidRPr="00996FAF" w:rsidRDefault="003310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103B59B" w14:textId="77777777" w:rsidR="00331088" w:rsidRPr="00996FAF" w:rsidRDefault="0033108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65AC8EE" w14:textId="77777777" w:rsidR="00331088" w:rsidRPr="00996FAF" w:rsidRDefault="0044211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74478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31088" w:rsidRPr="00384E73">
                  <w:rPr>
                    <w:rFonts w:ascii="Arial" w:hAnsi="Arial" w:cs="Arial"/>
                  </w:rPr>
                  <w:t>Compliant</w:t>
                </w:r>
              </w:sdtContent>
            </w:sdt>
          </w:p>
        </w:tc>
      </w:tr>
      <w:tr w:rsidR="006A1099" w14:paraId="5EE64B07" w14:textId="77777777" w:rsidTr="002F7B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107899B" w14:textId="77777777" w:rsidR="00331088" w:rsidRPr="00996FAF" w:rsidRDefault="00331088" w:rsidP="002C5FA9">
            <w:pPr>
              <w:spacing w:line="22" w:lineRule="atLeast"/>
              <w:rPr>
                <w:rFonts w:ascii="Arial" w:hAnsi="Arial" w:cs="Arial"/>
              </w:rPr>
            </w:pPr>
            <w:r w:rsidRPr="00996FAF">
              <w:rPr>
                <w:rFonts w:ascii="Arial" w:hAnsi="Arial" w:cs="Arial"/>
              </w:rPr>
              <w:t>Requirement 8(3)(d)</w:t>
            </w:r>
          </w:p>
        </w:tc>
        <w:tc>
          <w:tcPr>
            <w:tcW w:w="6379" w:type="dxa"/>
            <w:shd w:val="clear" w:color="auto" w:fill="auto"/>
          </w:tcPr>
          <w:p w14:paraId="7936E429" w14:textId="77777777" w:rsidR="00331088" w:rsidRPr="00996FAF" w:rsidRDefault="0033108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9DBE577" w14:textId="77777777" w:rsidR="00331088" w:rsidRPr="00996FAF" w:rsidRDefault="0033108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3FEE7B7" w14:textId="77777777" w:rsidR="00331088" w:rsidRPr="00996FAF" w:rsidRDefault="0033108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50C1705" w14:textId="77777777" w:rsidR="00331088" w:rsidRPr="00996FAF" w:rsidRDefault="0033108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BDBF5DB" w14:textId="77777777" w:rsidR="00331088" w:rsidRPr="00996FAF" w:rsidRDefault="0033108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073A0A3" w14:textId="77777777" w:rsidR="00331088" w:rsidRPr="00996FAF" w:rsidRDefault="0044211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95622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31088" w:rsidRPr="00384E73">
                  <w:rPr>
                    <w:rFonts w:ascii="Arial" w:hAnsi="Arial" w:cs="Arial"/>
                  </w:rPr>
                  <w:t>Compliant</w:t>
                </w:r>
              </w:sdtContent>
            </w:sdt>
          </w:p>
        </w:tc>
      </w:tr>
      <w:tr w:rsidR="006A1099" w14:paraId="1D5F6F5E" w14:textId="77777777" w:rsidTr="002F7B23">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3D94620" w14:textId="77777777" w:rsidR="00331088" w:rsidRPr="00996FAF" w:rsidRDefault="00331088" w:rsidP="002C5FA9">
            <w:pPr>
              <w:spacing w:line="22" w:lineRule="atLeast"/>
              <w:rPr>
                <w:rFonts w:ascii="Arial" w:hAnsi="Arial" w:cs="Arial"/>
              </w:rPr>
            </w:pPr>
            <w:r w:rsidRPr="00996FAF">
              <w:rPr>
                <w:rFonts w:ascii="Arial" w:hAnsi="Arial" w:cs="Arial"/>
              </w:rPr>
              <w:t>Requirement 8(3)(e)</w:t>
            </w:r>
          </w:p>
        </w:tc>
        <w:tc>
          <w:tcPr>
            <w:tcW w:w="6379" w:type="dxa"/>
            <w:shd w:val="clear" w:color="auto" w:fill="auto"/>
          </w:tcPr>
          <w:p w14:paraId="016419C3" w14:textId="77777777" w:rsidR="00331088" w:rsidRPr="00996FAF" w:rsidRDefault="0033108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83D0309" w14:textId="77777777" w:rsidR="00331088" w:rsidRPr="00996FAF" w:rsidRDefault="0033108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7AA6F20" w14:textId="77777777" w:rsidR="00331088" w:rsidRPr="00996FAF" w:rsidRDefault="0033108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075F192" w14:textId="77777777" w:rsidR="00331088" w:rsidRPr="00996FAF" w:rsidRDefault="0033108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7C14ACE" w14:textId="77777777" w:rsidR="00331088" w:rsidRPr="00996FAF" w:rsidRDefault="0044211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939526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31088" w:rsidRPr="00384E73">
                  <w:rPr>
                    <w:rFonts w:ascii="Arial" w:hAnsi="Arial" w:cs="Arial"/>
                  </w:rPr>
                  <w:t>Compliant</w:t>
                </w:r>
              </w:sdtContent>
            </w:sdt>
          </w:p>
        </w:tc>
      </w:tr>
    </w:tbl>
    <w:p w14:paraId="71403B44" w14:textId="77777777" w:rsidR="00331088" w:rsidRDefault="00331088" w:rsidP="00D87E7C">
      <w:pPr>
        <w:pStyle w:val="Heading20"/>
      </w:pPr>
      <w:r w:rsidRPr="00996FAF">
        <w:t>Findings</w:t>
      </w:r>
    </w:p>
    <w:p w14:paraId="5959D400" w14:textId="4BAA4268" w:rsidR="002C5068" w:rsidRDefault="002C5068" w:rsidP="002C5068">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xml:space="preserve"> as: </w:t>
      </w:r>
    </w:p>
    <w:p w14:paraId="482EA2E7" w14:textId="11DE4542" w:rsidR="00331088" w:rsidRPr="005D6275" w:rsidRDefault="00930CD2" w:rsidP="00EB4977">
      <w:pPr>
        <w:pStyle w:val="NormalArial"/>
        <w:rPr>
          <w:color w:val="auto"/>
        </w:rPr>
      </w:pPr>
      <w:r w:rsidRPr="005D6275">
        <w:rPr>
          <w:color w:val="auto"/>
        </w:rPr>
        <w:t>C</w:t>
      </w:r>
      <w:r w:rsidR="00EB4977" w:rsidRPr="005D6275">
        <w:rPr>
          <w:color w:val="auto"/>
        </w:rPr>
        <w:t>onsumers</w:t>
      </w:r>
      <w:r w:rsidR="009A0FEA" w:rsidRPr="005D6275">
        <w:rPr>
          <w:color w:val="auto"/>
        </w:rPr>
        <w:t xml:space="preserve"> and representatives</w:t>
      </w:r>
      <w:r w:rsidR="00EB4977" w:rsidRPr="005D6275">
        <w:rPr>
          <w:color w:val="auto"/>
        </w:rPr>
        <w:t xml:space="preserve"> confirmed they </w:t>
      </w:r>
      <w:r w:rsidRPr="005D6275">
        <w:rPr>
          <w:color w:val="auto"/>
        </w:rPr>
        <w:t xml:space="preserve">were encouraged to give </w:t>
      </w:r>
      <w:r w:rsidR="00EB4977" w:rsidRPr="005D6275">
        <w:rPr>
          <w:color w:val="auto"/>
        </w:rPr>
        <w:t xml:space="preserve">feedback </w:t>
      </w:r>
      <w:r w:rsidRPr="005D6275">
        <w:rPr>
          <w:color w:val="auto"/>
        </w:rPr>
        <w:t>on the delivery of care and services and to make suggestions</w:t>
      </w:r>
      <w:r w:rsidR="005D6275" w:rsidRPr="005D6275">
        <w:rPr>
          <w:color w:val="auto"/>
        </w:rPr>
        <w:t xml:space="preserve"> at meetings and via surveys.</w:t>
      </w:r>
      <w:r w:rsidR="00EB4977" w:rsidRPr="005D6275">
        <w:rPr>
          <w:color w:val="auto"/>
        </w:rPr>
        <w:t xml:space="preserve"> </w:t>
      </w:r>
      <w:r w:rsidR="005D6275" w:rsidRPr="005D6275">
        <w:rPr>
          <w:color w:val="auto"/>
        </w:rPr>
        <w:t xml:space="preserve">Management </w:t>
      </w:r>
      <w:r w:rsidR="00EB4977" w:rsidRPr="005D6275">
        <w:rPr>
          <w:color w:val="auto"/>
        </w:rPr>
        <w:t>confirmed consumers</w:t>
      </w:r>
      <w:r w:rsidR="009A0FEA" w:rsidRPr="005D6275">
        <w:rPr>
          <w:color w:val="auto"/>
        </w:rPr>
        <w:t xml:space="preserve"> and representatives</w:t>
      </w:r>
      <w:r w:rsidR="005D6275" w:rsidRPr="005D6275">
        <w:rPr>
          <w:color w:val="auto"/>
        </w:rPr>
        <w:t xml:space="preserve">, assisted in the evaluation of care during </w:t>
      </w:r>
      <w:r w:rsidR="00EB4977" w:rsidRPr="005D6275">
        <w:rPr>
          <w:color w:val="auto"/>
        </w:rPr>
        <w:t xml:space="preserve">care </w:t>
      </w:r>
      <w:r w:rsidR="005D6275" w:rsidRPr="005D6275">
        <w:rPr>
          <w:color w:val="auto"/>
        </w:rPr>
        <w:t xml:space="preserve">consultations. Continuous improvement documentation and meeting minutes evidenced consumer suggestions informed the design and development of the menu, with input informing flooring refurbishment and purchasing additional equipment.  </w:t>
      </w:r>
    </w:p>
    <w:p w14:paraId="57EDE60B" w14:textId="5C1034F3" w:rsidR="00EB4977" w:rsidRPr="00D757C2" w:rsidRDefault="00EB4977" w:rsidP="00EB4977">
      <w:pPr>
        <w:pStyle w:val="NormalArial"/>
        <w:rPr>
          <w:color w:val="0070C0"/>
        </w:rPr>
      </w:pPr>
      <w:r w:rsidRPr="002921C3">
        <w:rPr>
          <w:color w:val="auto"/>
        </w:rPr>
        <w:t xml:space="preserve">Consumers expressed </w:t>
      </w:r>
      <w:r w:rsidR="005D6275" w:rsidRPr="002921C3">
        <w:rPr>
          <w:color w:val="auto"/>
        </w:rPr>
        <w:t xml:space="preserve">they felt </w:t>
      </w:r>
      <w:r w:rsidRPr="002921C3">
        <w:rPr>
          <w:color w:val="auto"/>
        </w:rPr>
        <w:t>safe</w:t>
      </w:r>
      <w:r w:rsidR="005D6275" w:rsidRPr="002921C3">
        <w:rPr>
          <w:color w:val="auto"/>
        </w:rPr>
        <w:t xml:space="preserve">, they lived within an inclusive environment, and they were kept informed of service operations. Management confirmed the Board is provided with regular </w:t>
      </w:r>
      <w:r w:rsidR="005D6275" w:rsidRPr="002921C3">
        <w:rPr>
          <w:color w:val="auto"/>
        </w:rPr>
        <w:lastRenderedPageBreak/>
        <w:t xml:space="preserve">reports to </w:t>
      </w:r>
      <w:r w:rsidR="002921C3" w:rsidRPr="002921C3">
        <w:rPr>
          <w:color w:val="auto"/>
        </w:rPr>
        <w:t xml:space="preserve">allow them to oversee the quality of care provided. Management advised members of the Board visit and the results of audits, clinical indicators and meeting outcomes were discussed. </w:t>
      </w:r>
      <w:r w:rsidRPr="002921C3">
        <w:rPr>
          <w:color w:val="auto"/>
        </w:rPr>
        <w:t>Staff confirmed</w:t>
      </w:r>
      <w:r w:rsidR="002921C3" w:rsidRPr="002921C3">
        <w:rPr>
          <w:color w:val="auto"/>
        </w:rPr>
        <w:t xml:space="preserve"> cultural diversity and code of conduct training have been completed.</w:t>
      </w:r>
      <w:r w:rsidR="002921C3">
        <w:rPr>
          <w:color w:val="0070C0"/>
        </w:rPr>
        <w:t xml:space="preserve"> </w:t>
      </w:r>
    </w:p>
    <w:p w14:paraId="398711BB" w14:textId="17AE82A9" w:rsidR="00EB4977" w:rsidRPr="002921C3" w:rsidRDefault="002921C3" w:rsidP="00EB4977">
      <w:pPr>
        <w:pStyle w:val="NormalArial"/>
        <w:rPr>
          <w:color w:val="auto"/>
        </w:rPr>
      </w:pPr>
      <w:r w:rsidRPr="002921C3">
        <w:rPr>
          <w:color w:val="auto"/>
        </w:rPr>
        <w:t>O</w:t>
      </w:r>
      <w:r w:rsidR="00EB4977" w:rsidRPr="002921C3">
        <w:rPr>
          <w:color w:val="auto"/>
        </w:rPr>
        <w:t>rganisational wide governance</w:t>
      </w:r>
      <w:r w:rsidRPr="002921C3">
        <w:rPr>
          <w:color w:val="auto"/>
        </w:rPr>
        <w:t xml:space="preserve"> systems rel</w:t>
      </w:r>
      <w:r w:rsidR="00EB4977" w:rsidRPr="002921C3">
        <w:rPr>
          <w:color w:val="auto"/>
        </w:rPr>
        <w:t xml:space="preserve">ating to continuous improvement, information management, financial and workforce governance, regulatory compliance, and feedback and complaints </w:t>
      </w:r>
      <w:r w:rsidRPr="002921C3">
        <w:rPr>
          <w:color w:val="auto"/>
        </w:rPr>
        <w:t xml:space="preserve">were effective with </w:t>
      </w:r>
      <w:r w:rsidR="00EB4977" w:rsidRPr="002921C3">
        <w:rPr>
          <w:color w:val="auto"/>
        </w:rPr>
        <w:t xml:space="preserve">policies and procedures </w:t>
      </w:r>
      <w:r w:rsidRPr="002921C3">
        <w:rPr>
          <w:color w:val="auto"/>
        </w:rPr>
        <w:t xml:space="preserve">available </w:t>
      </w:r>
      <w:r w:rsidR="00EB4977" w:rsidRPr="002921C3">
        <w:rPr>
          <w:color w:val="auto"/>
        </w:rPr>
        <w:t xml:space="preserve">to guide staff practice. </w:t>
      </w:r>
      <w:r w:rsidRPr="002921C3">
        <w:rPr>
          <w:color w:val="auto"/>
        </w:rPr>
        <w:t>Staff confirmed they</w:t>
      </w:r>
      <w:r>
        <w:rPr>
          <w:color w:val="auto"/>
        </w:rPr>
        <w:t xml:space="preserve"> </w:t>
      </w:r>
      <w:r w:rsidRPr="002921C3">
        <w:rPr>
          <w:color w:val="auto"/>
        </w:rPr>
        <w:t>knew their roles and responsibilities</w:t>
      </w:r>
      <w:r>
        <w:rPr>
          <w:color w:val="auto"/>
        </w:rPr>
        <w:t xml:space="preserve">; had access to the right information, except on what was needed to ensure </w:t>
      </w:r>
      <w:r w:rsidRPr="002921C3">
        <w:rPr>
          <w:color w:val="auto"/>
        </w:rPr>
        <w:t>legislative requirements were</w:t>
      </w:r>
      <w:r>
        <w:rPr>
          <w:color w:val="auto"/>
        </w:rPr>
        <w:t xml:space="preserve"> met for environmental restrictive practice.</w:t>
      </w:r>
      <w:r w:rsidR="00F86735">
        <w:rPr>
          <w:color w:val="auto"/>
        </w:rPr>
        <w:t xml:space="preserve"> Management confirmed </w:t>
      </w:r>
      <w:r w:rsidRPr="002921C3">
        <w:rPr>
          <w:color w:val="auto"/>
        </w:rPr>
        <w:t>funding was available to support continuous improvement actions identified in response to consumer feedback</w:t>
      </w:r>
      <w:r w:rsidR="00F86735">
        <w:rPr>
          <w:color w:val="auto"/>
        </w:rPr>
        <w:t xml:space="preserve">, and continuous improvement </w:t>
      </w:r>
      <w:r w:rsidR="00657E57">
        <w:rPr>
          <w:color w:val="auto"/>
        </w:rPr>
        <w:t xml:space="preserve">was initiated and </w:t>
      </w:r>
      <w:r w:rsidR="00F86735">
        <w:rPr>
          <w:color w:val="auto"/>
        </w:rPr>
        <w:t xml:space="preserve">in progress to address </w:t>
      </w:r>
      <w:r w:rsidR="00657E57">
        <w:rPr>
          <w:color w:val="auto"/>
        </w:rPr>
        <w:t xml:space="preserve">deficiencies in </w:t>
      </w:r>
      <w:r w:rsidR="00F86735">
        <w:rPr>
          <w:color w:val="auto"/>
        </w:rPr>
        <w:t xml:space="preserve">environmental restrictive practice guidance. </w:t>
      </w:r>
      <w:r w:rsidRPr="002921C3">
        <w:rPr>
          <w:color w:val="auto"/>
        </w:rPr>
        <w:t xml:space="preserve"> </w:t>
      </w:r>
    </w:p>
    <w:p w14:paraId="4C71AB45" w14:textId="662CFCE1" w:rsidR="00EB4977" w:rsidRPr="00F86735" w:rsidRDefault="00F86735" w:rsidP="00EB4977">
      <w:pPr>
        <w:pStyle w:val="NormalArial"/>
        <w:rPr>
          <w:color w:val="auto"/>
        </w:rPr>
      </w:pPr>
      <w:r w:rsidRPr="00F86735">
        <w:rPr>
          <w:color w:val="auto"/>
        </w:rPr>
        <w:t xml:space="preserve">An </w:t>
      </w:r>
      <w:r w:rsidR="00EB4977" w:rsidRPr="00F86735">
        <w:rPr>
          <w:color w:val="auto"/>
        </w:rPr>
        <w:t>effective risk management system</w:t>
      </w:r>
      <w:r w:rsidRPr="00F86735">
        <w:rPr>
          <w:color w:val="auto"/>
        </w:rPr>
        <w:t>, including policies</w:t>
      </w:r>
      <w:r w:rsidR="00EB4977" w:rsidRPr="00F86735">
        <w:rPr>
          <w:color w:val="auto"/>
        </w:rPr>
        <w:t xml:space="preserve"> and practices </w:t>
      </w:r>
      <w:r w:rsidRPr="00F86735">
        <w:rPr>
          <w:color w:val="auto"/>
        </w:rPr>
        <w:t>was</w:t>
      </w:r>
      <w:r w:rsidR="00EB4977" w:rsidRPr="00F86735">
        <w:rPr>
          <w:color w:val="auto"/>
        </w:rPr>
        <w:t xml:space="preserve"> in place to identify and manage risks for the safety and well-being of consumers. Staff were aware of these policies, had undergone training and demonstrate</w:t>
      </w:r>
      <w:r w:rsidRPr="00F86735">
        <w:rPr>
          <w:color w:val="auto"/>
        </w:rPr>
        <w:t>d</w:t>
      </w:r>
      <w:r w:rsidR="00EB4977" w:rsidRPr="00F86735">
        <w:rPr>
          <w:color w:val="auto"/>
        </w:rPr>
        <w:t xml:space="preserve"> understanding of </w:t>
      </w:r>
      <w:r w:rsidRPr="00F86735">
        <w:rPr>
          <w:color w:val="auto"/>
        </w:rPr>
        <w:t>how to translate policy requirements into practice</w:t>
      </w:r>
      <w:r w:rsidR="00EB4977" w:rsidRPr="00F86735">
        <w:rPr>
          <w:color w:val="auto"/>
        </w:rPr>
        <w:t xml:space="preserve">. </w:t>
      </w:r>
      <w:r w:rsidRPr="00F86735">
        <w:rPr>
          <w:color w:val="auto"/>
        </w:rPr>
        <w:t>Consumer risks were discussed at</w:t>
      </w:r>
      <w:r w:rsidR="00EB4977" w:rsidRPr="00F86735">
        <w:rPr>
          <w:color w:val="auto"/>
        </w:rPr>
        <w:t xml:space="preserve"> quality and operational meetings</w:t>
      </w:r>
      <w:r w:rsidRPr="00F86735">
        <w:rPr>
          <w:color w:val="auto"/>
        </w:rPr>
        <w:t xml:space="preserve"> to inform effective management and support consumers to engage with risk. Incident documentation evidenced incident data was regularly reviewed to ensure staff were identifying and reporting serious incidents including elder abuse. </w:t>
      </w:r>
      <w:r w:rsidR="00EB4977" w:rsidRPr="00F86735">
        <w:rPr>
          <w:color w:val="auto"/>
        </w:rPr>
        <w:t xml:space="preserve"> </w:t>
      </w:r>
    </w:p>
    <w:p w14:paraId="0F697A42" w14:textId="61CB5CC2" w:rsidR="00EB4977" w:rsidRPr="00F86735" w:rsidRDefault="00F86735" w:rsidP="00EB4977">
      <w:pPr>
        <w:pStyle w:val="NormalArial"/>
        <w:rPr>
          <w:color w:val="auto"/>
        </w:rPr>
      </w:pPr>
      <w:r w:rsidRPr="00F86735">
        <w:rPr>
          <w:color w:val="auto"/>
        </w:rPr>
        <w:t xml:space="preserve">The clinical governance framework consists of policies, </w:t>
      </w:r>
      <w:proofErr w:type="gramStart"/>
      <w:r w:rsidRPr="00F86735">
        <w:rPr>
          <w:color w:val="auto"/>
        </w:rPr>
        <w:t>procedures</w:t>
      </w:r>
      <w:proofErr w:type="gramEnd"/>
      <w:r w:rsidRPr="00F86735">
        <w:rPr>
          <w:color w:val="auto"/>
        </w:rPr>
        <w:t xml:space="preserve"> and other tools to guide staff in antimicrobial stewardship, restrictive practice, and open disclosure. C</w:t>
      </w:r>
      <w:r w:rsidR="00EB4977" w:rsidRPr="00F86735">
        <w:rPr>
          <w:color w:val="auto"/>
        </w:rPr>
        <w:t>onsumers</w:t>
      </w:r>
      <w:r w:rsidR="009A0FEA" w:rsidRPr="00F86735">
        <w:rPr>
          <w:color w:val="auto"/>
        </w:rPr>
        <w:t xml:space="preserve"> and representatives</w:t>
      </w:r>
      <w:r w:rsidR="00EB4977" w:rsidRPr="00F86735">
        <w:rPr>
          <w:color w:val="auto"/>
        </w:rPr>
        <w:t xml:space="preserve"> confirmed </w:t>
      </w:r>
      <w:r w:rsidRPr="00F86735">
        <w:rPr>
          <w:color w:val="auto"/>
        </w:rPr>
        <w:t xml:space="preserve">staff implement the principles of open disclosure in response to adverse events. </w:t>
      </w:r>
      <w:r w:rsidR="00EB4977" w:rsidRPr="00F86735">
        <w:rPr>
          <w:color w:val="auto"/>
        </w:rPr>
        <w:t xml:space="preserve">Staff and management described how </w:t>
      </w:r>
      <w:r w:rsidRPr="00F86735">
        <w:rPr>
          <w:color w:val="auto"/>
        </w:rPr>
        <w:t xml:space="preserve">oversight and monitoring of antibiotic prescribing supports </w:t>
      </w:r>
      <w:r w:rsidR="00EB4977" w:rsidRPr="00F86735">
        <w:rPr>
          <w:color w:val="auto"/>
        </w:rPr>
        <w:t>antimicrobial stewardship</w:t>
      </w:r>
      <w:r w:rsidRPr="00F86735">
        <w:rPr>
          <w:color w:val="auto"/>
        </w:rPr>
        <w:t xml:space="preserve"> and restrictive practice is used as a last resort. </w:t>
      </w:r>
      <w:r w:rsidR="00EB4977" w:rsidRPr="00F86735">
        <w:rPr>
          <w:color w:val="auto"/>
        </w:rPr>
        <w:t xml:space="preserve"> Care documentation demonstrated compliance with the service’s policies for AMS, minimising the use of restraint and open disclosure. </w:t>
      </w:r>
    </w:p>
    <w:sectPr w:rsidR="00EB4977" w:rsidRPr="00F8673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A3249" w14:textId="77777777" w:rsidR="00630C47" w:rsidRDefault="00630C47">
      <w:pPr>
        <w:spacing w:after="0"/>
      </w:pPr>
      <w:r>
        <w:separator/>
      </w:r>
    </w:p>
  </w:endnote>
  <w:endnote w:type="continuationSeparator" w:id="0">
    <w:p w14:paraId="7DF56771" w14:textId="77777777" w:rsidR="00630C47" w:rsidRDefault="00630C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0255" w14:textId="77777777" w:rsidR="00331088" w:rsidRPr="00DF37F2" w:rsidRDefault="0033108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Hillview Bunyip Aged Care Inc</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BFF5870" w14:textId="77777777" w:rsidR="00331088" w:rsidRPr="00DF37F2" w:rsidRDefault="0033108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3212</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DF08732" w14:textId="77777777" w:rsidR="00331088" w:rsidRPr="00DF37F2" w:rsidRDefault="0033108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9A95" w14:textId="77777777" w:rsidR="00331088" w:rsidRDefault="0033108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1259C" w14:textId="77777777" w:rsidR="00630C47" w:rsidRDefault="00630C47" w:rsidP="00D71F88">
      <w:pPr>
        <w:spacing w:after="0"/>
      </w:pPr>
      <w:r>
        <w:separator/>
      </w:r>
    </w:p>
  </w:footnote>
  <w:footnote w:type="continuationSeparator" w:id="0">
    <w:p w14:paraId="2F44391E" w14:textId="77777777" w:rsidR="00630C47" w:rsidRDefault="00630C47" w:rsidP="00D71F88">
      <w:pPr>
        <w:spacing w:after="0"/>
      </w:pPr>
      <w:r>
        <w:continuationSeparator/>
      </w:r>
    </w:p>
  </w:footnote>
  <w:footnote w:id="1">
    <w:p w14:paraId="74A16C14" w14:textId="30DDE57C" w:rsidR="00331088" w:rsidRDefault="0033108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40305">
        <w:rPr>
          <w:rFonts w:ascii="Arial" w:hAnsi="Arial" w:cs="Arial"/>
          <w:color w:val="auto"/>
          <w:sz w:val="20"/>
          <w:szCs w:val="20"/>
        </w:rPr>
        <w:t>with section 40A</w:t>
      </w:r>
      <w:r w:rsidRPr="00340305">
        <w:rPr>
          <w:rFonts w:ascii="Arial" w:hAnsi="Arial" w:cs="Arial"/>
          <w:b/>
          <w:color w:val="auto"/>
          <w:sz w:val="20"/>
          <w:szCs w:val="20"/>
        </w:rPr>
        <w:t xml:space="preserve"> </w:t>
      </w:r>
      <w:r w:rsidRPr="00340305">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6FBC3E03" w14:textId="77777777" w:rsidR="00331088" w:rsidRDefault="0033108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4CAC" w14:textId="77777777" w:rsidR="00331088" w:rsidRDefault="00331088">
    <w:pPr>
      <w:pStyle w:val="Header"/>
    </w:pPr>
    <w:r>
      <w:rPr>
        <w:noProof/>
        <w:color w:val="2B579A"/>
        <w:shd w:val="clear" w:color="auto" w:fill="E6E6E6"/>
        <w:lang w:val="en-US"/>
      </w:rPr>
      <w:drawing>
        <wp:anchor distT="0" distB="0" distL="114300" distR="114300" simplePos="0" relativeHeight="251658241" behindDoc="1" locked="0" layoutInCell="1" allowOverlap="1" wp14:anchorId="15238CFD" wp14:editId="0FE482D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D415" w14:textId="77777777" w:rsidR="00331088" w:rsidRDefault="00331088">
    <w:pPr>
      <w:pStyle w:val="Header"/>
    </w:pPr>
    <w:r>
      <w:rPr>
        <w:noProof/>
      </w:rPr>
      <w:drawing>
        <wp:anchor distT="0" distB="0" distL="114300" distR="114300" simplePos="0" relativeHeight="251658240" behindDoc="0" locked="0" layoutInCell="1" allowOverlap="1" wp14:anchorId="4C7BCC57" wp14:editId="445B10D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0A80B56">
      <w:start w:val="1"/>
      <w:numFmt w:val="lowerRoman"/>
      <w:lvlText w:val="(%1)"/>
      <w:lvlJc w:val="left"/>
      <w:pPr>
        <w:ind w:left="1080" w:hanging="720"/>
      </w:pPr>
      <w:rPr>
        <w:rFonts w:hint="default"/>
      </w:rPr>
    </w:lvl>
    <w:lvl w:ilvl="1" w:tplc="4378E156" w:tentative="1">
      <w:start w:val="1"/>
      <w:numFmt w:val="lowerLetter"/>
      <w:lvlText w:val="%2."/>
      <w:lvlJc w:val="left"/>
      <w:pPr>
        <w:ind w:left="1440" w:hanging="360"/>
      </w:pPr>
    </w:lvl>
    <w:lvl w:ilvl="2" w:tplc="5C909284" w:tentative="1">
      <w:start w:val="1"/>
      <w:numFmt w:val="lowerRoman"/>
      <w:lvlText w:val="%3."/>
      <w:lvlJc w:val="right"/>
      <w:pPr>
        <w:ind w:left="2160" w:hanging="180"/>
      </w:pPr>
    </w:lvl>
    <w:lvl w:ilvl="3" w:tplc="6D0AA1C4" w:tentative="1">
      <w:start w:val="1"/>
      <w:numFmt w:val="decimal"/>
      <w:lvlText w:val="%4."/>
      <w:lvlJc w:val="left"/>
      <w:pPr>
        <w:ind w:left="2880" w:hanging="360"/>
      </w:pPr>
    </w:lvl>
    <w:lvl w:ilvl="4" w:tplc="4484F3A6" w:tentative="1">
      <w:start w:val="1"/>
      <w:numFmt w:val="lowerLetter"/>
      <w:lvlText w:val="%5."/>
      <w:lvlJc w:val="left"/>
      <w:pPr>
        <w:ind w:left="3600" w:hanging="360"/>
      </w:pPr>
    </w:lvl>
    <w:lvl w:ilvl="5" w:tplc="AD368F1E" w:tentative="1">
      <w:start w:val="1"/>
      <w:numFmt w:val="lowerRoman"/>
      <w:lvlText w:val="%6."/>
      <w:lvlJc w:val="right"/>
      <w:pPr>
        <w:ind w:left="4320" w:hanging="180"/>
      </w:pPr>
    </w:lvl>
    <w:lvl w:ilvl="6" w:tplc="E908681C" w:tentative="1">
      <w:start w:val="1"/>
      <w:numFmt w:val="decimal"/>
      <w:lvlText w:val="%7."/>
      <w:lvlJc w:val="left"/>
      <w:pPr>
        <w:ind w:left="5040" w:hanging="360"/>
      </w:pPr>
    </w:lvl>
    <w:lvl w:ilvl="7" w:tplc="589E2C2C" w:tentative="1">
      <w:start w:val="1"/>
      <w:numFmt w:val="lowerLetter"/>
      <w:lvlText w:val="%8."/>
      <w:lvlJc w:val="left"/>
      <w:pPr>
        <w:ind w:left="5760" w:hanging="360"/>
      </w:pPr>
    </w:lvl>
    <w:lvl w:ilvl="8" w:tplc="F112E76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8B8D94E">
      <w:start w:val="1"/>
      <w:numFmt w:val="lowerRoman"/>
      <w:lvlText w:val="(%1)"/>
      <w:lvlJc w:val="left"/>
      <w:pPr>
        <w:ind w:left="1080" w:hanging="720"/>
      </w:pPr>
      <w:rPr>
        <w:rFonts w:hint="default"/>
      </w:rPr>
    </w:lvl>
    <w:lvl w:ilvl="1" w:tplc="FCFE5D10" w:tentative="1">
      <w:start w:val="1"/>
      <w:numFmt w:val="lowerLetter"/>
      <w:lvlText w:val="%2."/>
      <w:lvlJc w:val="left"/>
      <w:pPr>
        <w:ind w:left="1440" w:hanging="360"/>
      </w:pPr>
    </w:lvl>
    <w:lvl w:ilvl="2" w:tplc="C804C568" w:tentative="1">
      <w:start w:val="1"/>
      <w:numFmt w:val="lowerRoman"/>
      <w:lvlText w:val="%3."/>
      <w:lvlJc w:val="right"/>
      <w:pPr>
        <w:ind w:left="2160" w:hanging="180"/>
      </w:pPr>
    </w:lvl>
    <w:lvl w:ilvl="3" w:tplc="D876A320" w:tentative="1">
      <w:start w:val="1"/>
      <w:numFmt w:val="decimal"/>
      <w:lvlText w:val="%4."/>
      <w:lvlJc w:val="left"/>
      <w:pPr>
        <w:ind w:left="2880" w:hanging="360"/>
      </w:pPr>
    </w:lvl>
    <w:lvl w:ilvl="4" w:tplc="84BA4A20" w:tentative="1">
      <w:start w:val="1"/>
      <w:numFmt w:val="lowerLetter"/>
      <w:lvlText w:val="%5."/>
      <w:lvlJc w:val="left"/>
      <w:pPr>
        <w:ind w:left="3600" w:hanging="360"/>
      </w:pPr>
    </w:lvl>
    <w:lvl w:ilvl="5" w:tplc="3E48E554" w:tentative="1">
      <w:start w:val="1"/>
      <w:numFmt w:val="lowerRoman"/>
      <w:lvlText w:val="%6."/>
      <w:lvlJc w:val="right"/>
      <w:pPr>
        <w:ind w:left="4320" w:hanging="180"/>
      </w:pPr>
    </w:lvl>
    <w:lvl w:ilvl="6" w:tplc="80FCBE5A" w:tentative="1">
      <w:start w:val="1"/>
      <w:numFmt w:val="decimal"/>
      <w:lvlText w:val="%7."/>
      <w:lvlJc w:val="left"/>
      <w:pPr>
        <w:ind w:left="5040" w:hanging="360"/>
      </w:pPr>
    </w:lvl>
    <w:lvl w:ilvl="7" w:tplc="2886E1DE" w:tentative="1">
      <w:start w:val="1"/>
      <w:numFmt w:val="lowerLetter"/>
      <w:lvlText w:val="%8."/>
      <w:lvlJc w:val="left"/>
      <w:pPr>
        <w:ind w:left="5760" w:hanging="360"/>
      </w:pPr>
    </w:lvl>
    <w:lvl w:ilvl="8" w:tplc="7FD0EBD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FA61650">
      <w:start w:val="1"/>
      <w:numFmt w:val="lowerRoman"/>
      <w:lvlText w:val="(%1)"/>
      <w:lvlJc w:val="left"/>
      <w:pPr>
        <w:ind w:left="1080" w:hanging="720"/>
      </w:pPr>
      <w:rPr>
        <w:rFonts w:hint="default"/>
      </w:rPr>
    </w:lvl>
    <w:lvl w:ilvl="1" w:tplc="71A40AB0" w:tentative="1">
      <w:start w:val="1"/>
      <w:numFmt w:val="lowerLetter"/>
      <w:lvlText w:val="%2."/>
      <w:lvlJc w:val="left"/>
      <w:pPr>
        <w:ind w:left="1440" w:hanging="360"/>
      </w:pPr>
    </w:lvl>
    <w:lvl w:ilvl="2" w:tplc="4F5293CC" w:tentative="1">
      <w:start w:val="1"/>
      <w:numFmt w:val="lowerRoman"/>
      <w:lvlText w:val="%3."/>
      <w:lvlJc w:val="right"/>
      <w:pPr>
        <w:ind w:left="2160" w:hanging="180"/>
      </w:pPr>
    </w:lvl>
    <w:lvl w:ilvl="3" w:tplc="8C8EB14C" w:tentative="1">
      <w:start w:val="1"/>
      <w:numFmt w:val="decimal"/>
      <w:lvlText w:val="%4."/>
      <w:lvlJc w:val="left"/>
      <w:pPr>
        <w:ind w:left="2880" w:hanging="360"/>
      </w:pPr>
    </w:lvl>
    <w:lvl w:ilvl="4" w:tplc="55F27B8C" w:tentative="1">
      <w:start w:val="1"/>
      <w:numFmt w:val="lowerLetter"/>
      <w:lvlText w:val="%5."/>
      <w:lvlJc w:val="left"/>
      <w:pPr>
        <w:ind w:left="3600" w:hanging="360"/>
      </w:pPr>
    </w:lvl>
    <w:lvl w:ilvl="5" w:tplc="25C0897E" w:tentative="1">
      <w:start w:val="1"/>
      <w:numFmt w:val="lowerRoman"/>
      <w:lvlText w:val="%6."/>
      <w:lvlJc w:val="right"/>
      <w:pPr>
        <w:ind w:left="4320" w:hanging="180"/>
      </w:pPr>
    </w:lvl>
    <w:lvl w:ilvl="6" w:tplc="35485474" w:tentative="1">
      <w:start w:val="1"/>
      <w:numFmt w:val="decimal"/>
      <w:lvlText w:val="%7."/>
      <w:lvlJc w:val="left"/>
      <w:pPr>
        <w:ind w:left="5040" w:hanging="360"/>
      </w:pPr>
    </w:lvl>
    <w:lvl w:ilvl="7" w:tplc="6E2C0728" w:tentative="1">
      <w:start w:val="1"/>
      <w:numFmt w:val="lowerLetter"/>
      <w:lvlText w:val="%8."/>
      <w:lvlJc w:val="left"/>
      <w:pPr>
        <w:ind w:left="5760" w:hanging="360"/>
      </w:pPr>
    </w:lvl>
    <w:lvl w:ilvl="8" w:tplc="ECFADFA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A4C7B68">
      <w:start w:val="1"/>
      <w:numFmt w:val="bullet"/>
      <w:lvlText w:val=""/>
      <w:lvlJc w:val="left"/>
      <w:pPr>
        <w:ind w:left="720" w:hanging="360"/>
      </w:pPr>
      <w:rPr>
        <w:rFonts w:ascii="Symbol" w:hAnsi="Symbol" w:hint="default"/>
        <w:color w:val="auto"/>
        <w:sz w:val="24"/>
        <w:szCs w:val="24"/>
      </w:rPr>
    </w:lvl>
    <w:lvl w:ilvl="1" w:tplc="DAACA69A" w:tentative="1">
      <w:start w:val="1"/>
      <w:numFmt w:val="bullet"/>
      <w:lvlText w:val="o"/>
      <w:lvlJc w:val="left"/>
      <w:pPr>
        <w:ind w:left="1440" w:hanging="360"/>
      </w:pPr>
      <w:rPr>
        <w:rFonts w:ascii="Courier New" w:hAnsi="Courier New" w:cs="Courier New" w:hint="default"/>
      </w:rPr>
    </w:lvl>
    <w:lvl w:ilvl="2" w:tplc="1384FF90" w:tentative="1">
      <w:start w:val="1"/>
      <w:numFmt w:val="bullet"/>
      <w:lvlText w:val=""/>
      <w:lvlJc w:val="left"/>
      <w:pPr>
        <w:ind w:left="2160" w:hanging="360"/>
      </w:pPr>
      <w:rPr>
        <w:rFonts w:ascii="Wingdings" w:hAnsi="Wingdings" w:hint="default"/>
      </w:rPr>
    </w:lvl>
    <w:lvl w:ilvl="3" w:tplc="C498B59E" w:tentative="1">
      <w:start w:val="1"/>
      <w:numFmt w:val="bullet"/>
      <w:lvlText w:val=""/>
      <w:lvlJc w:val="left"/>
      <w:pPr>
        <w:ind w:left="2880" w:hanging="360"/>
      </w:pPr>
      <w:rPr>
        <w:rFonts w:ascii="Symbol" w:hAnsi="Symbol" w:hint="default"/>
      </w:rPr>
    </w:lvl>
    <w:lvl w:ilvl="4" w:tplc="DE7008E2" w:tentative="1">
      <w:start w:val="1"/>
      <w:numFmt w:val="bullet"/>
      <w:lvlText w:val="o"/>
      <w:lvlJc w:val="left"/>
      <w:pPr>
        <w:ind w:left="3600" w:hanging="360"/>
      </w:pPr>
      <w:rPr>
        <w:rFonts w:ascii="Courier New" w:hAnsi="Courier New" w:cs="Courier New" w:hint="default"/>
      </w:rPr>
    </w:lvl>
    <w:lvl w:ilvl="5" w:tplc="494A2C48" w:tentative="1">
      <w:start w:val="1"/>
      <w:numFmt w:val="bullet"/>
      <w:lvlText w:val=""/>
      <w:lvlJc w:val="left"/>
      <w:pPr>
        <w:ind w:left="4320" w:hanging="360"/>
      </w:pPr>
      <w:rPr>
        <w:rFonts w:ascii="Wingdings" w:hAnsi="Wingdings" w:hint="default"/>
      </w:rPr>
    </w:lvl>
    <w:lvl w:ilvl="6" w:tplc="1DB0535A" w:tentative="1">
      <w:start w:val="1"/>
      <w:numFmt w:val="bullet"/>
      <w:lvlText w:val=""/>
      <w:lvlJc w:val="left"/>
      <w:pPr>
        <w:ind w:left="5040" w:hanging="360"/>
      </w:pPr>
      <w:rPr>
        <w:rFonts w:ascii="Symbol" w:hAnsi="Symbol" w:hint="default"/>
      </w:rPr>
    </w:lvl>
    <w:lvl w:ilvl="7" w:tplc="1F00990C" w:tentative="1">
      <w:start w:val="1"/>
      <w:numFmt w:val="bullet"/>
      <w:lvlText w:val="o"/>
      <w:lvlJc w:val="left"/>
      <w:pPr>
        <w:ind w:left="5760" w:hanging="360"/>
      </w:pPr>
      <w:rPr>
        <w:rFonts w:ascii="Courier New" w:hAnsi="Courier New" w:cs="Courier New" w:hint="default"/>
      </w:rPr>
    </w:lvl>
    <w:lvl w:ilvl="8" w:tplc="D31EAC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2961F22">
      <w:start w:val="1"/>
      <w:numFmt w:val="lowerRoman"/>
      <w:lvlText w:val="(%1)"/>
      <w:lvlJc w:val="left"/>
      <w:pPr>
        <w:ind w:left="1080" w:hanging="720"/>
      </w:pPr>
      <w:rPr>
        <w:rFonts w:hint="default"/>
      </w:rPr>
    </w:lvl>
    <w:lvl w:ilvl="1" w:tplc="9EA4AAFC" w:tentative="1">
      <w:start w:val="1"/>
      <w:numFmt w:val="lowerLetter"/>
      <w:lvlText w:val="%2."/>
      <w:lvlJc w:val="left"/>
      <w:pPr>
        <w:ind w:left="1440" w:hanging="360"/>
      </w:pPr>
    </w:lvl>
    <w:lvl w:ilvl="2" w:tplc="37144976" w:tentative="1">
      <w:start w:val="1"/>
      <w:numFmt w:val="lowerRoman"/>
      <w:lvlText w:val="%3."/>
      <w:lvlJc w:val="right"/>
      <w:pPr>
        <w:ind w:left="2160" w:hanging="180"/>
      </w:pPr>
    </w:lvl>
    <w:lvl w:ilvl="3" w:tplc="BA62ED38" w:tentative="1">
      <w:start w:val="1"/>
      <w:numFmt w:val="decimal"/>
      <w:lvlText w:val="%4."/>
      <w:lvlJc w:val="left"/>
      <w:pPr>
        <w:ind w:left="2880" w:hanging="360"/>
      </w:pPr>
    </w:lvl>
    <w:lvl w:ilvl="4" w:tplc="03F417AE" w:tentative="1">
      <w:start w:val="1"/>
      <w:numFmt w:val="lowerLetter"/>
      <w:lvlText w:val="%5."/>
      <w:lvlJc w:val="left"/>
      <w:pPr>
        <w:ind w:left="3600" w:hanging="360"/>
      </w:pPr>
    </w:lvl>
    <w:lvl w:ilvl="5" w:tplc="C526BD66" w:tentative="1">
      <w:start w:val="1"/>
      <w:numFmt w:val="lowerRoman"/>
      <w:lvlText w:val="%6."/>
      <w:lvlJc w:val="right"/>
      <w:pPr>
        <w:ind w:left="4320" w:hanging="180"/>
      </w:pPr>
    </w:lvl>
    <w:lvl w:ilvl="6" w:tplc="95BE38A0" w:tentative="1">
      <w:start w:val="1"/>
      <w:numFmt w:val="decimal"/>
      <w:lvlText w:val="%7."/>
      <w:lvlJc w:val="left"/>
      <w:pPr>
        <w:ind w:left="5040" w:hanging="360"/>
      </w:pPr>
    </w:lvl>
    <w:lvl w:ilvl="7" w:tplc="BFE662E6" w:tentative="1">
      <w:start w:val="1"/>
      <w:numFmt w:val="lowerLetter"/>
      <w:lvlText w:val="%8."/>
      <w:lvlJc w:val="left"/>
      <w:pPr>
        <w:ind w:left="5760" w:hanging="360"/>
      </w:pPr>
    </w:lvl>
    <w:lvl w:ilvl="8" w:tplc="99BEBDF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BF03190">
      <w:start w:val="1"/>
      <w:numFmt w:val="lowerRoman"/>
      <w:lvlText w:val="(%1)"/>
      <w:lvlJc w:val="left"/>
      <w:pPr>
        <w:ind w:left="1080" w:hanging="720"/>
      </w:pPr>
      <w:rPr>
        <w:rFonts w:hint="default"/>
      </w:rPr>
    </w:lvl>
    <w:lvl w:ilvl="1" w:tplc="E514DD8C" w:tentative="1">
      <w:start w:val="1"/>
      <w:numFmt w:val="lowerLetter"/>
      <w:lvlText w:val="%2."/>
      <w:lvlJc w:val="left"/>
      <w:pPr>
        <w:ind w:left="1440" w:hanging="360"/>
      </w:pPr>
    </w:lvl>
    <w:lvl w:ilvl="2" w:tplc="FB662C2E" w:tentative="1">
      <w:start w:val="1"/>
      <w:numFmt w:val="lowerRoman"/>
      <w:lvlText w:val="%3."/>
      <w:lvlJc w:val="right"/>
      <w:pPr>
        <w:ind w:left="2160" w:hanging="180"/>
      </w:pPr>
    </w:lvl>
    <w:lvl w:ilvl="3" w:tplc="62968DF4" w:tentative="1">
      <w:start w:val="1"/>
      <w:numFmt w:val="decimal"/>
      <w:lvlText w:val="%4."/>
      <w:lvlJc w:val="left"/>
      <w:pPr>
        <w:ind w:left="2880" w:hanging="360"/>
      </w:pPr>
    </w:lvl>
    <w:lvl w:ilvl="4" w:tplc="596AC8D2" w:tentative="1">
      <w:start w:val="1"/>
      <w:numFmt w:val="lowerLetter"/>
      <w:lvlText w:val="%5."/>
      <w:lvlJc w:val="left"/>
      <w:pPr>
        <w:ind w:left="3600" w:hanging="360"/>
      </w:pPr>
    </w:lvl>
    <w:lvl w:ilvl="5" w:tplc="9694324E" w:tentative="1">
      <w:start w:val="1"/>
      <w:numFmt w:val="lowerRoman"/>
      <w:lvlText w:val="%6."/>
      <w:lvlJc w:val="right"/>
      <w:pPr>
        <w:ind w:left="4320" w:hanging="180"/>
      </w:pPr>
    </w:lvl>
    <w:lvl w:ilvl="6" w:tplc="5F220100" w:tentative="1">
      <w:start w:val="1"/>
      <w:numFmt w:val="decimal"/>
      <w:lvlText w:val="%7."/>
      <w:lvlJc w:val="left"/>
      <w:pPr>
        <w:ind w:left="5040" w:hanging="360"/>
      </w:pPr>
    </w:lvl>
    <w:lvl w:ilvl="7" w:tplc="AD5E7128" w:tentative="1">
      <w:start w:val="1"/>
      <w:numFmt w:val="lowerLetter"/>
      <w:lvlText w:val="%8."/>
      <w:lvlJc w:val="left"/>
      <w:pPr>
        <w:ind w:left="5760" w:hanging="360"/>
      </w:pPr>
    </w:lvl>
    <w:lvl w:ilvl="8" w:tplc="705AAC8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9701954">
      <w:start w:val="1"/>
      <w:numFmt w:val="lowerRoman"/>
      <w:lvlText w:val="(%1)"/>
      <w:lvlJc w:val="left"/>
      <w:pPr>
        <w:ind w:left="1080" w:hanging="720"/>
      </w:pPr>
      <w:rPr>
        <w:rFonts w:hint="default"/>
      </w:rPr>
    </w:lvl>
    <w:lvl w:ilvl="1" w:tplc="0DE8F62A" w:tentative="1">
      <w:start w:val="1"/>
      <w:numFmt w:val="lowerLetter"/>
      <w:lvlText w:val="%2."/>
      <w:lvlJc w:val="left"/>
      <w:pPr>
        <w:ind w:left="1440" w:hanging="360"/>
      </w:pPr>
    </w:lvl>
    <w:lvl w:ilvl="2" w:tplc="57A818E2" w:tentative="1">
      <w:start w:val="1"/>
      <w:numFmt w:val="lowerRoman"/>
      <w:lvlText w:val="%3."/>
      <w:lvlJc w:val="right"/>
      <w:pPr>
        <w:ind w:left="2160" w:hanging="180"/>
      </w:pPr>
    </w:lvl>
    <w:lvl w:ilvl="3" w:tplc="19B24934" w:tentative="1">
      <w:start w:val="1"/>
      <w:numFmt w:val="decimal"/>
      <w:lvlText w:val="%4."/>
      <w:lvlJc w:val="left"/>
      <w:pPr>
        <w:ind w:left="2880" w:hanging="360"/>
      </w:pPr>
    </w:lvl>
    <w:lvl w:ilvl="4" w:tplc="E684F8B2" w:tentative="1">
      <w:start w:val="1"/>
      <w:numFmt w:val="lowerLetter"/>
      <w:lvlText w:val="%5."/>
      <w:lvlJc w:val="left"/>
      <w:pPr>
        <w:ind w:left="3600" w:hanging="360"/>
      </w:pPr>
    </w:lvl>
    <w:lvl w:ilvl="5" w:tplc="8A5A3042" w:tentative="1">
      <w:start w:val="1"/>
      <w:numFmt w:val="lowerRoman"/>
      <w:lvlText w:val="%6."/>
      <w:lvlJc w:val="right"/>
      <w:pPr>
        <w:ind w:left="4320" w:hanging="180"/>
      </w:pPr>
    </w:lvl>
    <w:lvl w:ilvl="6" w:tplc="AF7EFAF6" w:tentative="1">
      <w:start w:val="1"/>
      <w:numFmt w:val="decimal"/>
      <w:lvlText w:val="%7."/>
      <w:lvlJc w:val="left"/>
      <w:pPr>
        <w:ind w:left="5040" w:hanging="360"/>
      </w:pPr>
    </w:lvl>
    <w:lvl w:ilvl="7" w:tplc="3D485FAE" w:tentative="1">
      <w:start w:val="1"/>
      <w:numFmt w:val="lowerLetter"/>
      <w:lvlText w:val="%8."/>
      <w:lvlJc w:val="left"/>
      <w:pPr>
        <w:ind w:left="5760" w:hanging="360"/>
      </w:pPr>
    </w:lvl>
    <w:lvl w:ilvl="8" w:tplc="1EE0D1B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AB80586">
      <w:start w:val="1"/>
      <w:numFmt w:val="lowerRoman"/>
      <w:lvlText w:val="(%1)"/>
      <w:lvlJc w:val="left"/>
      <w:pPr>
        <w:ind w:left="1080" w:hanging="720"/>
      </w:pPr>
      <w:rPr>
        <w:rFonts w:hint="default"/>
      </w:rPr>
    </w:lvl>
    <w:lvl w:ilvl="1" w:tplc="49A0FC72" w:tentative="1">
      <w:start w:val="1"/>
      <w:numFmt w:val="lowerLetter"/>
      <w:lvlText w:val="%2."/>
      <w:lvlJc w:val="left"/>
      <w:pPr>
        <w:ind w:left="1440" w:hanging="360"/>
      </w:pPr>
    </w:lvl>
    <w:lvl w:ilvl="2" w:tplc="40A2D32C" w:tentative="1">
      <w:start w:val="1"/>
      <w:numFmt w:val="lowerRoman"/>
      <w:lvlText w:val="%3."/>
      <w:lvlJc w:val="right"/>
      <w:pPr>
        <w:ind w:left="2160" w:hanging="180"/>
      </w:pPr>
    </w:lvl>
    <w:lvl w:ilvl="3" w:tplc="F91A2340" w:tentative="1">
      <w:start w:val="1"/>
      <w:numFmt w:val="decimal"/>
      <w:lvlText w:val="%4."/>
      <w:lvlJc w:val="left"/>
      <w:pPr>
        <w:ind w:left="2880" w:hanging="360"/>
      </w:pPr>
    </w:lvl>
    <w:lvl w:ilvl="4" w:tplc="D6565FCC" w:tentative="1">
      <w:start w:val="1"/>
      <w:numFmt w:val="lowerLetter"/>
      <w:lvlText w:val="%5."/>
      <w:lvlJc w:val="left"/>
      <w:pPr>
        <w:ind w:left="3600" w:hanging="360"/>
      </w:pPr>
    </w:lvl>
    <w:lvl w:ilvl="5" w:tplc="A724A122" w:tentative="1">
      <w:start w:val="1"/>
      <w:numFmt w:val="lowerRoman"/>
      <w:lvlText w:val="%6."/>
      <w:lvlJc w:val="right"/>
      <w:pPr>
        <w:ind w:left="4320" w:hanging="180"/>
      </w:pPr>
    </w:lvl>
    <w:lvl w:ilvl="6" w:tplc="0748CCCE" w:tentative="1">
      <w:start w:val="1"/>
      <w:numFmt w:val="decimal"/>
      <w:lvlText w:val="%7."/>
      <w:lvlJc w:val="left"/>
      <w:pPr>
        <w:ind w:left="5040" w:hanging="360"/>
      </w:pPr>
    </w:lvl>
    <w:lvl w:ilvl="7" w:tplc="8E3C0660" w:tentative="1">
      <w:start w:val="1"/>
      <w:numFmt w:val="lowerLetter"/>
      <w:lvlText w:val="%8."/>
      <w:lvlJc w:val="left"/>
      <w:pPr>
        <w:ind w:left="5760" w:hanging="360"/>
      </w:pPr>
    </w:lvl>
    <w:lvl w:ilvl="8" w:tplc="0D467D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AECF8AC">
      <w:start w:val="1"/>
      <w:numFmt w:val="lowerRoman"/>
      <w:lvlText w:val="(%1)"/>
      <w:lvlJc w:val="left"/>
      <w:pPr>
        <w:ind w:left="1080" w:hanging="720"/>
      </w:pPr>
      <w:rPr>
        <w:rFonts w:hint="default"/>
      </w:rPr>
    </w:lvl>
    <w:lvl w:ilvl="1" w:tplc="A2C4D6B6" w:tentative="1">
      <w:start w:val="1"/>
      <w:numFmt w:val="lowerLetter"/>
      <w:lvlText w:val="%2."/>
      <w:lvlJc w:val="left"/>
      <w:pPr>
        <w:ind w:left="1440" w:hanging="360"/>
      </w:pPr>
    </w:lvl>
    <w:lvl w:ilvl="2" w:tplc="7F1E3AE0" w:tentative="1">
      <w:start w:val="1"/>
      <w:numFmt w:val="lowerRoman"/>
      <w:lvlText w:val="%3."/>
      <w:lvlJc w:val="right"/>
      <w:pPr>
        <w:ind w:left="2160" w:hanging="180"/>
      </w:pPr>
    </w:lvl>
    <w:lvl w:ilvl="3" w:tplc="233C24F6" w:tentative="1">
      <w:start w:val="1"/>
      <w:numFmt w:val="decimal"/>
      <w:lvlText w:val="%4."/>
      <w:lvlJc w:val="left"/>
      <w:pPr>
        <w:ind w:left="2880" w:hanging="360"/>
      </w:pPr>
    </w:lvl>
    <w:lvl w:ilvl="4" w:tplc="65981746" w:tentative="1">
      <w:start w:val="1"/>
      <w:numFmt w:val="lowerLetter"/>
      <w:lvlText w:val="%5."/>
      <w:lvlJc w:val="left"/>
      <w:pPr>
        <w:ind w:left="3600" w:hanging="360"/>
      </w:pPr>
    </w:lvl>
    <w:lvl w:ilvl="5" w:tplc="35D0FF56" w:tentative="1">
      <w:start w:val="1"/>
      <w:numFmt w:val="lowerRoman"/>
      <w:lvlText w:val="%6."/>
      <w:lvlJc w:val="right"/>
      <w:pPr>
        <w:ind w:left="4320" w:hanging="180"/>
      </w:pPr>
    </w:lvl>
    <w:lvl w:ilvl="6" w:tplc="23CE07B2" w:tentative="1">
      <w:start w:val="1"/>
      <w:numFmt w:val="decimal"/>
      <w:lvlText w:val="%7."/>
      <w:lvlJc w:val="left"/>
      <w:pPr>
        <w:ind w:left="5040" w:hanging="360"/>
      </w:pPr>
    </w:lvl>
    <w:lvl w:ilvl="7" w:tplc="AA2E3264" w:tentative="1">
      <w:start w:val="1"/>
      <w:numFmt w:val="lowerLetter"/>
      <w:lvlText w:val="%8."/>
      <w:lvlJc w:val="left"/>
      <w:pPr>
        <w:ind w:left="5760" w:hanging="360"/>
      </w:pPr>
    </w:lvl>
    <w:lvl w:ilvl="8" w:tplc="B7CA306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A126934">
      <w:start w:val="1"/>
      <w:numFmt w:val="lowerRoman"/>
      <w:lvlText w:val="(%1)"/>
      <w:lvlJc w:val="left"/>
      <w:pPr>
        <w:ind w:left="1080" w:hanging="720"/>
      </w:pPr>
      <w:rPr>
        <w:rFonts w:hint="default"/>
      </w:rPr>
    </w:lvl>
    <w:lvl w:ilvl="1" w:tplc="8992377C" w:tentative="1">
      <w:start w:val="1"/>
      <w:numFmt w:val="lowerLetter"/>
      <w:lvlText w:val="%2."/>
      <w:lvlJc w:val="left"/>
      <w:pPr>
        <w:ind w:left="1440" w:hanging="360"/>
      </w:pPr>
    </w:lvl>
    <w:lvl w:ilvl="2" w:tplc="E4948B90" w:tentative="1">
      <w:start w:val="1"/>
      <w:numFmt w:val="lowerRoman"/>
      <w:lvlText w:val="%3."/>
      <w:lvlJc w:val="right"/>
      <w:pPr>
        <w:ind w:left="2160" w:hanging="180"/>
      </w:pPr>
    </w:lvl>
    <w:lvl w:ilvl="3" w:tplc="9E0CD1AA" w:tentative="1">
      <w:start w:val="1"/>
      <w:numFmt w:val="decimal"/>
      <w:lvlText w:val="%4."/>
      <w:lvlJc w:val="left"/>
      <w:pPr>
        <w:ind w:left="2880" w:hanging="360"/>
      </w:pPr>
    </w:lvl>
    <w:lvl w:ilvl="4" w:tplc="FFBC7948" w:tentative="1">
      <w:start w:val="1"/>
      <w:numFmt w:val="lowerLetter"/>
      <w:lvlText w:val="%5."/>
      <w:lvlJc w:val="left"/>
      <w:pPr>
        <w:ind w:left="3600" w:hanging="360"/>
      </w:pPr>
    </w:lvl>
    <w:lvl w:ilvl="5" w:tplc="59B27468" w:tentative="1">
      <w:start w:val="1"/>
      <w:numFmt w:val="lowerRoman"/>
      <w:lvlText w:val="%6."/>
      <w:lvlJc w:val="right"/>
      <w:pPr>
        <w:ind w:left="4320" w:hanging="180"/>
      </w:pPr>
    </w:lvl>
    <w:lvl w:ilvl="6" w:tplc="31502D72" w:tentative="1">
      <w:start w:val="1"/>
      <w:numFmt w:val="decimal"/>
      <w:lvlText w:val="%7."/>
      <w:lvlJc w:val="left"/>
      <w:pPr>
        <w:ind w:left="5040" w:hanging="360"/>
      </w:pPr>
    </w:lvl>
    <w:lvl w:ilvl="7" w:tplc="FB766D32" w:tentative="1">
      <w:start w:val="1"/>
      <w:numFmt w:val="lowerLetter"/>
      <w:lvlText w:val="%8."/>
      <w:lvlJc w:val="left"/>
      <w:pPr>
        <w:ind w:left="5760" w:hanging="360"/>
      </w:pPr>
    </w:lvl>
    <w:lvl w:ilvl="8" w:tplc="73E8235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6262492">
    <w:abstractNumId w:val="11"/>
  </w:num>
  <w:num w:numId="2" w16cid:durableId="76364481">
    <w:abstractNumId w:val="4"/>
  </w:num>
  <w:num w:numId="3" w16cid:durableId="1777483032">
    <w:abstractNumId w:val="2"/>
  </w:num>
  <w:num w:numId="4" w16cid:durableId="1900818777">
    <w:abstractNumId w:val="7"/>
  </w:num>
  <w:num w:numId="5" w16cid:durableId="148138775">
    <w:abstractNumId w:val="6"/>
  </w:num>
  <w:num w:numId="6" w16cid:durableId="1323781225">
    <w:abstractNumId w:val="1"/>
  </w:num>
  <w:num w:numId="7" w16cid:durableId="1972246454">
    <w:abstractNumId w:val="9"/>
  </w:num>
  <w:num w:numId="8" w16cid:durableId="1062095294">
    <w:abstractNumId w:val="5"/>
  </w:num>
  <w:num w:numId="9" w16cid:durableId="1720476780">
    <w:abstractNumId w:val="8"/>
  </w:num>
  <w:num w:numId="10" w16cid:durableId="1012955314">
    <w:abstractNumId w:val="3"/>
  </w:num>
  <w:num w:numId="11" w16cid:durableId="308632145">
    <w:abstractNumId w:val="10"/>
  </w:num>
  <w:num w:numId="12" w16cid:durableId="1284339648">
    <w:abstractNumId w:val="0"/>
  </w:num>
  <w:num w:numId="13" w16cid:durableId="390617029">
    <w:abstractNumId w:val="11"/>
  </w:num>
  <w:num w:numId="14" w16cid:durableId="13643311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099"/>
    <w:rsid w:val="000C2F7E"/>
    <w:rsid w:val="0013467A"/>
    <w:rsid w:val="001969C6"/>
    <w:rsid w:val="002527A7"/>
    <w:rsid w:val="002844C4"/>
    <w:rsid w:val="002921C3"/>
    <w:rsid w:val="002B69CD"/>
    <w:rsid w:val="002C5068"/>
    <w:rsid w:val="002F7B23"/>
    <w:rsid w:val="003167EE"/>
    <w:rsid w:val="00331088"/>
    <w:rsid w:val="003377A1"/>
    <w:rsid w:val="00340305"/>
    <w:rsid w:val="0038746E"/>
    <w:rsid w:val="004D64E4"/>
    <w:rsid w:val="0054583D"/>
    <w:rsid w:val="00562D6A"/>
    <w:rsid w:val="005D6275"/>
    <w:rsid w:val="00630C47"/>
    <w:rsid w:val="00637B96"/>
    <w:rsid w:val="00657E57"/>
    <w:rsid w:val="006A1099"/>
    <w:rsid w:val="00730F01"/>
    <w:rsid w:val="00786AAB"/>
    <w:rsid w:val="007B5CD1"/>
    <w:rsid w:val="007D6BA7"/>
    <w:rsid w:val="008B721D"/>
    <w:rsid w:val="00924B71"/>
    <w:rsid w:val="00930CD2"/>
    <w:rsid w:val="00933DC5"/>
    <w:rsid w:val="009A0FEA"/>
    <w:rsid w:val="009A40EB"/>
    <w:rsid w:val="009D095B"/>
    <w:rsid w:val="00A2013B"/>
    <w:rsid w:val="00B420AC"/>
    <w:rsid w:val="00B7787E"/>
    <w:rsid w:val="00B95B50"/>
    <w:rsid w:val="00BB7B81"/>
    <w:rsid w:val="00C80A35"/>
    <w:rsid w:val="00CB4649"/>
    <w:rsid w:val="00D63E19"/>
    <w:rsid w:val="00D757C2"/>
    <w:rsid w:val="00E6718B"/>
    <w:rsid w:val="00EB4977"/>
    <w:rsid w:val="00EE58B6"/>
    <w:rsid w:val="00F0351C"/>
    <w:rsid w:val="00F86735"/>
    <w:rsid w:val="00FD28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4159A"/>
  <w15:docId w15:val="{6DE346ED-6B43-4B6D-8E70-7AB1B600E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83223">
      <w:bodyDiv w:val="1"/>
      <w:marLeft w:val="0"/>
      <w:marRight w:val="0"/>
      <w:marTop w:val="0"/>
      <w:marBottom w:val="0"/>
      <w:divBdr>
        <w:top w:val="none" w:sz="0" w:space="0" w:color="auto"/>
        <w:left w:val="none" w:sz="0" w:space="0" w:color="auto"/>
        <w:bottom w:val="none" w:sz="0" w:space="0" w:color="auto"/>
        <w:right w:val="none" w:sz="0" w:space="0" w:color="auto"/>
      </w:divBdr>
    </w:div>
    <w:div w:id="267543585">
      <w:bodyDiv w:val="1"/>
      <w:marLeft w:val="0"/>
      <w:marRight w:val="0"/>
      <w:marTop w:val="0"/>
      <w:marBottom w:val="0"/>
      <w:divBdr>
        <w:top w:val="none" w:sz="0" w:space="0" w:color="auto"/>
        <w:left w:val="none" w:sz="0" w:space="0" w:color="auto"/>
        <w:bottom w:val="none" w:sz="0" w:space="0" w:color="auto"/>
        <w:right w:val="none" w:sz="0" w:space="0" w:color="auto"/>
      </w:divBdr>
    </w:div>
    <w:div w:id="321280488">
      <w:bodyDiv w:val="1"/>
      <w:marLeft w:val="0"/>
      <w:marRight w:val="0"/>
      <w:marTop w:val="0"/>
      <w:marBottom w:val="0"/>
      <w:divBdr>
        <w:top w:val="none" w:sz="0" w:space="0" w:color="auto"/>
        <w:left w:val="none" w:sz="0" w:space="0" w:color="auto"/>
        <w:bottom w:val="none" w:sz="0" w:space="0" w:color="auto"/>
        <w:right w:val="none" w:sz="0" w:space="0" w:color="auto"/>
      </w:divBdr>
    </w:div>
    <w:div w:id="987368411">
      <w:bodyDiv w:val="1"/>
      <w:marLeft w:val="0"/>
      <w:marRight w:val="0"/>
      <w:marTop w:val="0"/>
      <w:marBottom w:val="0"/>
      <w:divBdr>
        <w:top w:val="none" w:sz="0" w:space="0" w:color="auto"/>
        <w:left w:val="none" w:sz="0" w:space="0" w:color="auto"/>
        <w:bottom w:val="none" w:sz="0" w:space="0" w:color="auto"/>
        <w:right w:val="none" w:sz="0" w:space="0" w:color="auto"/>
      </w:divBdr>
    </w:div>
    <w:div w:id="1075321416">
      <w:bodyDiv w:val="1"/>
      <w:marLeft w:val="0"/>
      <w:marRight w:val="0"/>
      <w:marTop w:val="0"/>
      <w:marBottom w:val="0"/>
      <w:divBdr>
        <w:top w:val="none" w:sz="0" w:space="0" w:color="auto"/>
        <w:left w:val="none" w:sz="0" w:space="0" w:color="auto"/>
        <w:bottom w:val="none" w:sz="0" w:space="0" w:color="auto"/>
        <w:right w:val="none" w:sz="0" w:space="0" w:color="auto"/>
      </w:divBdr>
    </w:div>
    <w:div w:id="1239899125">
      <w:bodyDiv w:val="1"/>
      <w:marLeft w:val="0"/>
      <w:marRight w:val="0"/>
      <w:marTop w:val="0"/>
      <w:marBottom w:val="0"/>
      <w:divBdr>
        <w:top w:val="none" w:sz="0" w:space="0" w:color="auto"/>
        <w:left w:val="none" w:sz="0" w:space="0" w:color="auto"/>
        <w:bottom w:val="none" w:sz="0" w:space="0" w:color="auto"/>
        <w:right w:val="none" w:sz="0" w:space="0" w:color="auto"/>
      </w:divBdr>
    </w:div>
    <w:div w:id="1338272283">
      <w:bodyDiv w:val="1"/>
      <w:marLeft w:val="0"/>
      <w:marRight w:val="0"/>
      <w:marTop w:val="0"/>
      <w:marBottom w:val="0"/>
      <w:divBdr>
        <w:top w:val="none" w:sz="0" w:space="0" w:color="auto"/>
        <w:left w:val="none" w:sz="0" w:space="0" w:color="auto"/>
        <w:bottom w:val="none" w:sz="0" w:space="0" w:color="auto"/>
        <w:right w:val="none" w:sz="0" w:space="0" w:color="auto"/>
      </w:divBdr>
    </w:div>
    <w:div w:id="1568488925">
      <w:bodyDiv w:val="1"/>
      <w:marLeft w:val="0"/>
      <w:marRight w:val="0"/>
      <w:marTop w:val="0"/>
      <w:marBottom w:val="0"/>
      <w:divBdr>
        <w:top w:val="none" w:sz="0" w:space="0" w:color="auto"/>
        <w:left w:val="none" w:sz="0" w:space="0" w:color="auto"/>
        <w:bottom w:val="none" w:sz="0" w:space="0" w:color="auto"/>
        <w:right w:val="none" w:sz="0" w:space="0" w:color="auto"/>
      </w:divBdr>
    </w:div>
    <w:div w:id="1665860260">
      <w:bodyDiv w:val="1"/>
      <w:marLeft w:val="0"/>
      <w:marRight w:val="0"/>
      <w:marTop w:val="0"/>
      <w:marBottom w:val="0"/>
      <w:divBdr>
        <w:top w:val="none" w:sz="0" w:space="0" w:color="auto"/>
        <w:left w:val="none" w:sz="0" w:space="0" w:color="auto"/>
        <w:bottom w:val="none" w:sz="0" w:space="0" w:color="auto"/>
        <w:right w:val="none" w:sz="0" w:space="0" w:color="auto"/>
      </w:divBdr>
    </w:div>
    <w:div w:id="201020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EB7189" w:rsidRDefault="00EB718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EB7189" w:rsidRDefault="00EB718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B7189" w:rsidRDefault="00EB718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B7189" w:rsidRDefault="00EB718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B7189" w:rsidRDefault="00EB718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B7189" w:rsidRDefault="00EB718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B7189" w:rsidRDefault="00EB718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B7189" w:rsidRDefault="00EB718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B7189" w:rsidRDefault="00EB718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B7189" w:rsidRDefault="00EB718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B7189" w:rsidRDefault="00EB718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B7189" w:rsidRDefault="00EB718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B7189" w:rsidRDefault="00EB718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B7189" w:rsidRDefault="00EB718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B7189" w:rsidRDefault="00EB718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B7189" w:rsidRDefault="00EB718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B7189" w:rsidRDefault="00EB718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B7189" w:rsidRDefault="00EB718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B7189" w:rsidRDefault="00EB718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B7189" w:rsidRDefault="00EB718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B7189" w:rsidRDefault="00EB718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B7189" w:rsidRDefault="00EB718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B7189" w:rsidRDefault="00EB718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B7189" w:rsidRDefault="00EB718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B7189" w:rsidRDefault="00EB718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B7189" w:rsidRDefault="00EB718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B7189" w:rsidRDefault="00EB718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B7189" w:rsidRDefault="00EB718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B7189" w:rsidRDefault="00EB718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B7189" w:rsidRDefault="00EB718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B7189" w:rsidRDefault="00EB718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B7189" w:rsidRDefault="00EB718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B7189" w:rsidRDefault="00EB718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B7189" w:rsidRDefault="00EB718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B7189" w:rsidRDefault="00EB718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B7189" w:rsidRDefault="00EB718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B7189" w:rsidRDefault="00EB718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B7189" w:rsidRDefault="00EB718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B7189" w:rsidRDefault="00EB718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B7189" w:rsidRDefault="00EB718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B7189" w:rsidRDefault="00EB718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B7189" w:rsidRDefault="00EB718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B7189" w:rsidRDefault="00EB718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B7189" w:rsidRDefault="00EB718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B7189" w:rsidRDefault="00EB718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B7189" w:rsidRDefault="00EB718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B7189" w:rsidRDefault="00EB718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B7189" w:rsidRDefault="00EB718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B7189" w:rsidRDefault="00EB718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B7189" w:rsidRDefault="00EB718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B7189" w:rsidRDefault="00EB718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B7189"/>
    <w:rsid w:val="004E29DF"/>
    <w:rsid w:val="00954F1E"/>
    <w:rsid w:val="00D2179F"/>
    <w:rsid w:val="00EB7189"/>
    <w:rsid w:val="00EF0A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4635</Words>
  <Characters>26425</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2024-03-04T01:43:00Z</dcterms:created>
  <dcterms:modified xsi:type="dcterms:W3CDTF">2024-03-04T01:43:00Z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