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F2479EA" w:rsidR="00D2559D" w:rsidRPr="00996FAF" w:rsidRDefault="00095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Hope Aged Care Swan Hill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FB5B3A7" w:rsidR="00CA37CB" w:rsidRPr="00996FAF" w:rsidRDefault="00095C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39-41 Acacia Street</w:t>
            </w:r>
            <w:r w:rsidR="00F045F4" w:rsidRPr="00602258">
              <w:rPr>
                <w:rFonts w:ascii="Arial" w:hAnsi="Arial" w:cs="Arial"/>
                <w:color w:val="auto"/>
              </w:rPr>
              <w:t xml:space="preserve"> </w:t>
            </w:r>
            <w:r>
              <w:rPr>
                <w:rFonts w:ascii="Arial" w:hAnsi="Arial" w:cs="Arial"/>
                <w:color w:val="auto"/>
              </w:rPr>
              <w:t>SWAN HILL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3585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B33C5B6" w:rsidR="00CA37CB" w:rsidRPr="00996FAF" w:rsidRDefault="00095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3796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D60CA01" w:rsidR="00D2559D" w:rsidRPr="00996FAF" w:rsidRDefault="00095C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Sixth Eastway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C8411A3" w:rsidR="00D2559D" w:rsidRPr="00996FAF" w:rsidRDefault="00095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68F72B8" w:rsidR="00D2559D" w:rsidRPr="00996FAF" w:rsidRDefault="00095C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43AFE60" w:rsidR="00D2559D" w:rsidRPr="00996FAF" w:rsidRDefault="006130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30B8">
              <w:rPr>
                <w:rFonts w:ascii="Arial" w:hAnsi="Arial" w:cs="Arial"/>
                <w:color w:val="auto"/>
              </w:rPr>
              <w:t>8 March 2023</w:t>
            </w:r>
          </w:p>
        </w:tc>
      </w:tr>
    </w:tbl>
    <w:bookmarkEnd w:id="0"/>
    <w:p w14:paraId="62293A79" w14:textId="5B315A1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74EE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F5AA13E" w:rsidR="000078F8" w:rsidRPr="00996FAF" w:rsidRDefault="000078F8" w:rsidP="0036130C">
      <w:pPr>
        <w:pStyle w:val="NormalArial"/>
      </w:pPr>
      <w:r w:rsidRPr="00996FAF">
        <w:t xml:space="preserve">This performance report for </w:t>
      </w:r>
      <w:r w:rsidR="00095C4F">
        <w:rPr>
          <w:color w:val="auto"/>
        </w:rPr>
        <w:t>Hope Aged Care Swan Hill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47B81">
        <w:rPr>
          <w:color w:val="auto"/>
        </w:rPr>
        <w:t xml:space="preserve">Denise </w:t>
      </w:r>
      <w:r w:rsidR="009100A8" w:rsidRPr="009100A8">
        <w:rPr>
          <w:color w:val="auto"/>
        </w:rPr>
        <w:t>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C8622A" w:rsidRDefault="00DF37F2" w:rsidP="0036130C">
      <w:pPr>
        <w:pStyle w:val="NormalArial"/>
        <w:rPr>
          <w:color w:val="auto"/>
        </w:rPr>
      </w:pPr>
      <w:r w:rsidRPr="00C8622A">
        <w:rPr>
          <w:color w:val="auto"/>
        </w:rPr>
        <w:t>The following information has been considered in preparing the performance report:</w:t>
      </w:r>
    </w:p>
    <w:p w14:paraId="6D5DAE74" w14:textId="22E87C6D" w:rsidR="00DF37F2" w:rsidRPr="00C8622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8622A">
        <w:rPr>
          <w:rFonts w:ascii="Arial" w:hAnsi="Arial" w:cs="Arial"/>
          <w:color w:val="auto"/>
        </w:rPr>
        <w:t xml:space="preserve">the assessment team’s report for the </w:t>
      </w:r>
      <w:r w:rsidR="00095C4F" w:rsidRPr="00C8622A">
        <w:rPr>
          <w:rFonts w:ascii="Arial" w:hAnsi="Arial" w:cs="Arial"/>
          <w:color w:val="auto"/>
        </w:rPr>
        <w:t>Site Audit</w:t>
      </w:r>
      <w:r w:rsidRPr="00C8622A">
        <w:rPr>
          <w:rFonts w:ascii="Arial" w:hAnsi="Arial" w:cs="Arial"/>
          <w:color w:val="auto"/>
        </w:rPr>
        <w:t xml:space="preserve">; the </w:t>
      </w:r>
      <w:r w:rsidR="00095C4F" w:rsidRPr="00C8622A">
        <w:rPr>
          <w:rFonts w:ascii="Arial" w:hAnsi="Arial" w:cs="Arial"/>
          <w:color w:val="auto"/>
        </w:rPr>
        <w:t>Site Audit</w:t>
      </w:r>
      <w:r w:rsidRPr="00C8622A">
        <w:rPr>
          <w:rFonts w:ascii="Arial" w:hAnsi="Arial" w:cs="Arial"/>
          <w:color w:val="auto"/>
        </w:rPr>
        <w:t xml:space="preserve"> report was informed by a site assessment, observations at the service, review of documents and interviews with staff, consumers/</w:t>
      </w:r>
      <w:proofErr w:type="gramStart"/>
      <w:r w:rsidRPr="00C8622A">
        <w:rPr>
          <w:rFonts w:ascii="Arial" w:hAnsi="Arial" w:cs="Arial"/>
          <w:color w:val="auto"/>
        </w:rPr>
        <w:t>representatives</w:t>
      </w:r>
      <w:proofErr w:type="gramEnd"/>
      <w:r w:rsidRPr="00C8622A">
        <w:rPr>
          <w:rFonts w:ascii="Arial" w:hAnsi="Arial" w:cs="Arial"/>
          <w:color w:val="auto"/>
        </w:rPr>
        <w:t xml:space="preserve"> and others</w:t>
      </w:r>
      <w:r w:rsidR="00F74EE5">
        <w:rPr>
          <w:rFonts w:ascii="Arial" w:hAnsi="Arial" w:cs="Arial"/>
          <w:color w:val="auto"/>
        </w:rPr>
        <w:t>.</w:t>
      </w:r>
    </w:p>
    <w:p w14:paraId="23FE4A29" w14:textId="462234BA" w:rsidR="00C8622A" w:rsidRDefault="00DF37F2" w:rsidP="00AC7DFE">
      <w:pPr>
        <w:pStyle w:val="ListParagraph"/>
        <w:numPr>
          <w:ilvl w:val="0"/>
          <w:numId w:val="2"/>
        </w:numPr>
        <w:spacing w:line="22" w:lineRule="atLeast"/>
        <w:ind w:left="714" w:hanging="357"/>
        <w:contextualSpacing w:val="0"/>
        <w:rPr>
          <w:rFonts w:ascii="Arial" w:hAnsi="Arial" w:cs="Arial"/>
          <w:color w:val="auto"/>
        </w:rPr>
      </w:pPr>
      <w:r w:rsidRPr="00C8622A">
        <w:rPr>
          <w:rFonts w:ascii="Arial" w:hAnsi="Arial" w:cs="Arial"/>
          <w:color w:val="auto"/>
        </w:rPr>
        <w:t xml:space="preserve">the provider’s response to the assessment team’s report received </w:t>
      </w:r>
      <w:r w:rsidR="00047B81" w:rsidRPr="00C8622A">
        <w:rPr>
          <w:rFonts w:ascii="Arial" w:hAnsi="Arial" w:cs="Arial"/>
          <w:color w:val="auto"/>
        </w:rPr>
        <w:t>8 March 2023</w:t>
      </w:r>
      <w:r w:rsidR="00C8622A">
        <w:rPr>
          <w:rFonts w:ascii="Arial" w:hAnsi="Arial" w:cs="Arial"/>
          <w:color w:val="auto"/>
        </w:rPr>
        <w:t>.</w:t>
      </w:r>
    </w:p>
    <w:p w14:paraId="294D9193" w14:textId="77777777" w:rsidR="00C8622A" w:rsidRDefault="00C8622A">
      <w:pPr>
        <w:spacing w:after="160" w:line="259" w:lineRule="auto"/>
        <w:rPr>
          <w:rFonts w:ascii="Arial" w:hAnsi="Arial" w:cs="Arial"/>
          <w:color w:val="auto"/>
        </w:rPr>
      </w:pPr>
      <w:r>
        <w:rPr>
          <w:rFonts w:ascii="Arial" w:hAnsi="Arial" w:cs="Arial"/>
          <w:color w:val="auto"/>
        </w:rPr>
        <w:br w:type="page"/>
      </w:r>
    </w:p>
    <w:p w14:paraId="6A61D480" w14:textId="77777777" w:rsidR="003B1763" w:rsidRPr="00C8622A" w:rsidRDefault="003B1763" w:rsidP="00AC7DFE">
      <w:pPr>
        <w:pStyle w:val="ListParagraph"/>
        <w:numPr>
          <w:ilvl w:val="0"/>
          <w:numId w:val="2"/>
        </w:numPr>
        <w:spacing w:line="22" w:lineRule="atLeast"/>
        <w:ind w:left="714" w:hanging="357"/>
        <w:contextualSpacing w:val="0"/>
        <w:rPr>
          <w:rFonts w:ascii="Arial" w:hAnsi="Arial" w:cs="Arial"/>
        </w:rPr>
      </w:pP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EEA5007" w:rsidR="00FC045E" w:rsidRPr="00996FAF" w:rsidRDefault="00A824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617D3F3" w:rsidR="00FC045E" w:rsidRPr="00996FAF" w:rsidRDefault="00A824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88D8F71" w:rsidR="00FC045E" w:rsidRPr="00996FAF" w:rsidRDefault="00A824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AB99364" w:rsidR="00FC045E" w:rsidRPr="00996FAF" w:rsidRDefault="00A824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D8ECA8E" w:rsidR="00FC045E" w:rsidRPr="00996FAF" w:rsidRDefault="00A824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E5FB5FD" w:rsidR="00FC045E" w:rsidRPr="00996FAF" w:rsidRDefault="00A824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8B901C7" w:rsidR="00FC045E" w:rsidRPr="00996FAF" w:rsidRDefault="00A824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27FD0D1" w:rsidR="00FC045E" w:rsidRPr="00996FAF" w:rsidRDefault="00A824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0A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565FBCC"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200E1F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F74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F74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D56AACB" w:rsidR="00FC045E" w:rsidRPr="00996FAF" w:rsidRDefault="00A824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p>
        </w:tc>
      </w:tr>
      <w:tr w:rsidR="00FC045E" w:rsidRPr="00996FAF" w14:paraId="61016338" w14:textId="77777777" w:rsidTr="00F7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1367177B" w:rsidR="00FC045E" w:rsidRPr="00996FAF" w:rsidRDefault="00A824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74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96C1601"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294E83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9345336" w:rsidR="00FC045E" w:rsidRPr="00996FAF" w:rsidRDefault="00A824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7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60F10AD2" w:rsidR="00FC045E" w:rsidRPr="00996FAF" w:rsidRDefault="00A824D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74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1633E514" w:rsidR="00FC045E" w:rsidRPr="00996FAF" w:rsidRDefault="00A824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7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5D2D0C4C" w:rsidR="00FC045E" w:rsidRPr="00996FAF" w:rsidRDefault="00A824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74EE5">
      <w:pPr>
        <w:pStyle w:val="Heading20"/>
        <w:spacing w:before="240"/>
      </w:pPr>
      <w:r w:rsidRPr="00996FAF">
        <w:t>Findings</w:t>
      </w:r>
    </w:p>
    <w:p w14:paraId="20406311" w14:textId="1FD66B41" w:rsidR="009100A8" w:rsidRPr="00C8622A" w:rsidRDefault="009100A8" w:rsidP="00870E18">
      <w:pPr>
        <w:rPr>
          <w:rFonts w:ascii="Arial" w:eastAsia="Times New Roman" w:hAnsi="Arial" w:cs="Arial"/>
          <w:color w:val="auto"/>
          <w:lang w:eastAsia="en-AU"/>
        </w:rPr>
      </w:pPr>
      <w:r w:rsidRPr="00C8622A">
        <w:rPr>
          <w:rFonts w:ascii="Arial" w:hAnsi="Arial" w:cs="Arial"/>
          <w:color w:val="auto"/>
        </w:rPr>
        <w:t xml:space="preserve">Consumers and representatives said consumers </w:t>
      </w:r>
      <w:r w:rsidR="00CA016A" w:rsidRPr="00C8622A">
        <w:rPr>
          <w:rFonts w:ascii="Arial" w:hAnsi="Arial" w:cs="Arial"/>
          <w:color w:val="auto"/>
        </w:rPr>
        <w:t>were</w:t>
      </w:r>
      <w:r w:rsidR="00FF721C" w:rsidRPr="00C8622A">
        <w:rPr>
          <w:rFonts w:ascii="Arial" w:hAnsi="Arial" w:cs="Arial"/>
          <w:color w:val="auto"/>
        </w:rPr>
        <w:t xml:space="preserve"> treated </w:t>
      </w:r>
      <w:r w:rsidRPr="00C8622A">
        <w:rPr>
          <w:rFonts w:ascii="Arial" w:hAnsi="Arial" w:cs="Arial"/>
          <w:color w:val="auto"/>
        </w:rPr>
        <w:t>with dignity</w:t>
      </w:r>
      <w:r w:rsidR="00FF721C" w:rsidRPr="00C8622A">
        <w:rPr>
          <w:rFonts w:ascii="Arial" w:hAnsi="Arial" w:cs="Arial"/>
          <w:color w:val="auto"/>
        </w:rPr>
        <w:t>, respect and the service support</w:t>
      </w:r>
      <w:r w:rsidR="00CA016A" w:rsidRPr="00C8622A">
        <w:rPr>
          <w:rFonts w:ascii="Arial" w:hAnsi="Arial" w:cs="Arial"/>
          <w:color w:val="auto"/>
        </w:rPr>
        <w:t>ed</w:t>
      </w:r>
      <w:r w:rsidR="00FF721C" w:rsidRPr="00C8622A">
        <w:rPr>
          <w:rFonts w:ascii="Arial" w:hAnsi="Arial" w:cs="Arial"/>
          <w:color w:val="auto"/>
        </w:rPr>
        <w:t xml:space="preserve"> consumers’ independence and decisions </w:t>
      </w:r>
      <w:r w:rsidR="00CA016A" w:rsidRPr="00C8622A">
        <w:rPr>
          <w:rFonts w:ascii="Arial" w:hAnsi="Arial" w:cs="Arial"/>
          <w:color w:val="auto"/>
        </w:rPr>
        <w:t>regarding</w:t>
      </w:r>
      <w:r w:rsidR="00FF721C" w:rsidRPr="00C8622A">
        <w:rPr>
          <w:rFonts w:ascii="Arial" w:hAnsi="Arial" w:cs="Arial"/>
          <w:color w:val="auto"/>
        </w:rPr>
        <w:t xml:space="preserve"> care</w:t>
      </w:r>
      <w:r w:rsidR="00CA016A" w:rsidRPr="00C8622A">
        <w:rPr>
          <w:rFonts w:ascii="Arial" w:hAnsi="Arial" w:cs="Arial"/>
          <w:color w:val="auto"/>
        </w:rPr>
        <w:t xml:space="preserve"> and services</w:t>
      </w:r>
      <w:r w:rsidRPr="00C8622A">
        <w:rPr>
          <w:rFonts w:ascii="Arial" w:hAnsi="Arial" w:cs="Arial"/>
          <w:color w:val="auto"/>
        </w:rPr>
        <w:t xml:space="preserve">. Staff were observed interacting </w:t>
      </w:r>
      <w:r w:rsidR="00FF721C" w:rsidRPr="00C8622A">
        <w:rPr>
          <w:rFonts w:ascii="Arial" w:hAnsi="Arial" w:cs="Arial"/>
          <w:color w:val="auto"/>
        </w:rPr>
        <w:t>with consumers in a respectful manner</w:t>
      </w:r>
      <w:r w:rsidR="00CA016A" w:rsidRPr="00C8622A">
        <w:rPr>
          <w:rFonts w:ascii="Arial" w:hAnsi="Arial" w:cs="Arial"/>
          <w:color w:val="auto"/>
        </w:rPr>
        <w:t xml:space="preserve"> </w:t>
      </w:r>
      <w:r w:rsidRPr="00C8622A">
        <w:rPr>
          <w:rFonts w:ascii="Arial" w:hAnsi="Arial" w:cs="Arial"/>
          <w:color w:val="auto"/>
        </w:rPr>
        <w:t>and demonstrated an understanding of consumers’ preferences.</w:t>
      </w:r>
    </w:p>
    <w:p w14:paraId="61254FAD" w14:textId="11263F93" w:rsidR="009100A8" w:rsidRPr="00C8622A" w:rsidRDefault="009100A8" w:rsidP="00870E18">
      <w:pPr>
        <w:rPr>
          <w:rFonts w:ascii="Arial" w:eastAsia="Times New Roman" w:hAnsi="Arial" w:cs="Arial"/>
          <w:color w:val="auto"/>
          <w:lang w:eastAsia="en-AU"/>
        </w:rPr>
      </w:pPr>
      <w:r w:rsidRPr="00C8622A">
        <w:rPr>
          <w:rFonts w:ascii="Arial" w:eastAsia="Times New Roman" w:hAnsi="Arial" w:cs="Arial"/>
          <w:color w:val="auto"/>
          <w:lang w:eastAsia="en-AU"/>
        </w:rPr>
        <w:t xml:space="preserve">Consumers said </w:t>
      </w:r>
      <w:r w:rsidR="00CA016A" w:rsidRPr="00C8622A">
        <w:rPr>
          <w:rFonts w:ascii="Arial" w:eastAsia="Times New Roman" w:hAnsi="Arial" w:cs="Arial"/>
          <w:color w:val="auto"/>
          <w:lang w:eastAsia="en-AU"/>
        </w:rPr>
        <w:t xml:space="preserve">care and services </w:t>
      </w:r>
      <w:r w:rsidR="00047B81" w:rsidRPr="00C8622A">
        <w:rPr>
          <w:rFonts w:ascii="Arial" w:eastAsia="Times New Roman" w:hAnsi="Arial" w:cs="Arial"/>
          <w:color w:val="auto"/>
          <w:lang w:eastAsia="en-AU"/>
        </w:rPr>
        <w:t xml:space="preserve">were tailored </w:t>
      </w:r>
      <w:r w:rsidR="009C73CD" w:rsidRPr="00C8622A">
        <w:rPr>
          <w:rFonts w:ascii="Arial" w:eastAsia="Times New Roman" w:hAnsi="Arial" w:cs="Arial"/>
          <w:color w:val="auto"/>
          <w:lang w:eastAsia="en-AU"/>
        </w:rPr>
        <w:t>to respect</w:t>
      </w:r>
      <w:r w:rsidR="00CA016A" w:rsidRPr="00C8622A">
        <w:rPr>
          <w:rFonts w:ascii="Arial" w:eastAsia="Times New Roman" w:hAnsi="Arial" w:cs="Arial"/>
          <w:color w:val="auto"/>
          <w:lang w:eastAsia="en-AU"/>
        </w:rPr>
        <w:t xml:space="preserve"> their </w:t>
      </w:r>
      <w:r w:rsidR="009C73CD" w:rsidRPr="00C8622A">
        <w:rPr>
          <w:rFonts w:ascii="Arial" w:eastAsia="Times New Roman" w:hAnsi="Arial" w:cs="Arial"/>
          <w:color w:val="auto"/>
          <w:lang w:eastAsia="en-AU"/>
        </w:rPr>
        <w:t>culture, religion, identity and beliefs</w:t>
      </w:r>
      <w:r w:rsidR="00CA016A" w:rsidRPr="00C8622A">
        <w:rPr>
          <w:rFonts w:ascii="Arial" w:eastAsia="Times New Roman" w:hAnsi="Arial" w:cs="Arial"/>
          <w:color w:val="auto"/>
          <w:lang w:eastAsia="en-AU"/>
        </w:rPr>
        <w:t xml:space="preserve">. </w:t>
      </w:r>
      <w:r w:rsidRPr="00C8622A">
        <w:rPr>
          <w:rFonts w:ascii="Arial" w:eastAsia="Times New Roman" w:hAnsi="Arial" w:cs="Arial"/>
          <w:color w:val="auto"/>
          <w:lang w:eastAsia="en-AU"/>
        </w:rPr>
        <w:t xml:space="preserve">Staff </w:t>
      </w:r>
      <w:r w:rsidR="00CA016A" w:rsidRPr="00C8622A">
        <w:rPr>
          <w:rFonts w:ascii="Arial" w:eastAsia="Times New Roman" w:hAnsi="Arial" w:cs="Arial"/>
          <w:color w:val="auto"/>
          <w:lang w:eastAsia="en-AU"/>
        </w:rPr>
        <w:t>were knowledgeable</w:t>
      </w:r>
      <w:r w:rsidRPr="00C8622A">
        <w:rPr>
          <w:rFonts w:ascii="Arial" w:eastAsia="Times New Roman" w:hAnsi="Arial" w:cs="Arial"/>
          <w:color w:val="auto"/>
          <w:lang w:eastAsia="en-AU"/>
        </w:rPr>
        <w:t xml:space="preserve"> of consumers’ cultural and religious preferences and </w:t>
      </w:r>
      <w:r w:rsidR="00CA016A" w:rsidRPr="00C8622A">
        <w:rPr>
          <w:rFonts w:ascii="Arial" w:eastAsia="Times New Roman" w:hAnsi="Arial" w:cs="Arial"/>
          <w:color w:val="auto"/>
          <w:lang w:eastAsia="en-AU"/>
        </w:rPr>
        <w:t xml:space="preserve">encouraged consumers to </w:t>
      </w:r>
      <w:r w:rsidR="009C73CD" w:rsidRPr="00C8622A">
        <w:rPr>
          <w:rFonts w:ascii="Arial" w:eastAsia="Times New Roman" w:hAnsi="Arial" w:cs="Arial"/>
          <w:color w:val="auto"/>
          <w:lang w:eastAsia="en-AU"/>
        </w:rPr>
        <w:t>decorate their rooms with culturally significant items</w:t>
      </w:r>
      <w:r w:rsidRPr="00C8622A">
        <w:rPr>
          <w:rFonts w:ascii="Arial" w:eastAsia="Times New Roman" w:hAnsi="Arial" w:cs="Arial"/>
          <w:color w:val="auto"/>
          <w:lang w:eastAsia="en-AU"/>
        </w:rPr>
        <w:t>. Care documentation reflected consumers’ diverse practices and choices.</w:t>
      </w:r>
    </w:p>
    <w:p w14:paraId="29C066C4" w14:textId="1F39BAE9" w:rsidR="005B7749" w:rsidRPr="00C8622A" w:rsidRDefault="009100A8" w:rsidP="00870E18">
      <w:pPr>
        <w:rPr>
          <w:rFonts w:ascii="Arial" w:eastAsia="Times New Roman" w:hAnsi="Arial" w:cs="Arial"/>
          <w:color w:val="auto"/>
          <w:lang w:eastAsia="en-AU"/>
        </w:rPr>
      </w:pPr>
      <w:r w:rsidRPr="00C8622A">
        <w:rPr>
          <w:rFonts w:ascii="Arial" w:eastAsia="Times New Roman" w:hAnsi="Arial" w:cs="Arial"/>
          <w:color w:val="auto"/>
          <w:lang w:eastAsia="en-AU"/>
        </w:rPr>
        <w:t xml:space="preserve">Consumers </w:t>
      </w:r>
      <w:r w:rsidR="00980995" w:rsidRPr="00C8622A">
        <w:rPr>
          <w:rFonts w:ascii="Arial" w:eastAsia="Times New Roman" w:hAnsi="Arial" w:cs="Arial"/>
          <w:color w:val="auto"/>
          <w:lang w:eastAsia="en-AU"/>
        </w:rPr>
        <w:t>provided positive feedback regarding the service support</w:t>
      </w:r>
      <w:r w:rsidR="005B7749" w:rsidRPr="00C8622A">
        <w:rPr>
          <w:rFonts w:ascii="Arial" w:eastAsia="Times New Roman" w:hAnsi="Arial" w:cs="Arial"/>
          <w:color w:val="auto"/>
          <w:lang w:eastAsia="en-AU"/>
        </w:rPr>
        <w:t>ing</w:t>
      </w:r>
      <w:r w:rsidR="00980995" w:rsidRPr="00C8622A">
        <w:rPr>
          <w:rFonts w:ascii="Arial" w:eastAsia="Times New Roman" w:hAnsi="Arial" w:cs="Arial"/>
          <w:color w:val="auto"/>
          <w:lang w:eastAsia="en-AU"/>
        </w:rPr>
        <w:t xml:space="preserve"> their choices, who </w:t>
      </w:r>
      <w:r w:rsidR="005B7749" w:rsidRPr="00C8622A">
        <w:rPr>
          <w:rFonts w:ascii="Arial" w:eastAsia="Times New Roman" w:hAnsi="Arial" w:cs="Arial"/>
          <w:color w:val="auto"/>
          <w:lang w:eastAsia="en-AU"/>
        </w:rPr>
        <w:t>was</w:t>
      </w:r>
      <w:r w:rsidR="00980995" w:rsidRPr="00C8622A">
        <w:rPr>
          <w:rFonts w:ascii="Arial" w:eastAsia="Times New Roman" w:hAnsi="Arial" w:cs="Arial"/>
          <w:color w:val="auto"/>
          <w:lang w:eastAsia="en-AU"/>
        </w:rPr>
        <w:t xml:space="preserve"> involved </w:t>
      </w:r>
      <w:r w:rsidR="00047B81" w:rsidRPr="00C8622A">
        <w:rPr>
          <w:rFonts w:ascii="Arial" w:eastAsia="Times New Roman" w:hAnsi="Arial" w:cs="Arial"/>
          <w:color w:val="auto"/>
          <w:lang w:eastAsia="en-AU"/>
        </w:rPr>
        <w:t xml:space="preserve">in their care </w:t>
      </w:r>
      <w:r w:rsidR="00980995" w:rsidRPr="00C8622A">
        <w:rPr>
          <w:rFonts w:ascii="Arial" w:eastAsia="Times New Roman" w:hAnsi="Arial" w:cs="Arial"/>
          <w:color w:val="auto"/>
          <w:lang w:eastAsia="en-AU"/>
        </w:rPr>
        <w:t xml:space="preserve">and </w:t>
      </w:r>
      <w:r w:rsidR="005B7749" w:rsidRPr="00C8622A">
        <w:rPr>
          <w:rFonts w:ascii="Arial" w:eastAsia="Times New Roman" w:hAnsi="Arial" w:cs="Arial"/>
          <w:color w:val="auto"/>
          <w:lang w:eastAsia="en-AU"/>
        </w:rPr>
        <w:t>if the consumer wished to</w:t>
      </w:r>
      <w:r w:rsidR="00980995" w:rsidRPr="00C8622A">
        <w:rPr>
          <w:rFonts w:ascii="Arial" w:eastAsia="Times New Roman" w:hAnsi="Arial" w:cs="Arial"/>
          <w:color w:val="auto"/>
          <w:lang w:eastAsia="en-AU"/>
        </w:rPr>
        <w:t xml:space="preserve"> maintain personal relationships. Staff described the processes to </w:t>
      </w:r>
      <w:r w:rsidR="00870E18" w:rsidRPr="00C8622A">
        <w:rPr>
          <w:rFonts w:ascii="Arial" w:eastAsia="Times New Roman" w:hAnsi="Arial" w:cs="Arial"/>
          <w:color w:val="auto"/>
          <w:lang w:eastAsia="en-AU"/>
        </w:rPr>
        <w:t>identify</w:t>
      </w:r>
      <w:r w:rsidR="00980995" w:rsidRPr="00C8622A">
        <w:rPr>
          <w:rFonts w:ascii="Arial" w:eastAsia="Times New Roman" w:hAnsi="Arial" w:cs="Arial"/>
          <w:color w:val="auto"/>
          <w:lang w:eastAsia="en-AU"/>
        </w:rPr>
        <w:t xml:space="preserve"> and review consumer choices and the various options available to ensure choices </w:t>
      </w:r>
      <w:r w:rsidR="005B7749" w:rsidRPr="00C8622A">
        <w:rPr>
          <w:rFonts w:ascii="Arial" w:eastAsia="Times New Roman" w:hAnsi="Arial" w:cs="Arial"/>
          <w:color w:val="auto"/>
          <w:lang w:eastAsia="en-AU"/>
        </w:rPr>
        <w:t>were</w:t>
      </w:r>
      <w:r w:rsidR="00980995" w:rsidRPr="00C8622A">
        <w:rPr>
          <w:rFonts w:ascii="Arial" w:eastAsia="Times New Roman" w:hAnsi="Arial" w:cs="Arial"/>
          <w:color w:val="auto"/>
          <w:lang w:eastAsia="en-AU"/>
        </w:rPr>
        <w:t xml:space="preserve"> met. </w:t>
      </w:r>
      <w:r w:rsidR="00047B81" w:rsidRPr="00C8622A">
        <w:rPr>
          <w:rFonts w:ascii="Arial" w:eastAsia="Times New Roman" w:hAnsi="Arial" w:cs="Arial"/>
          <w:color w:val="auto"/>
          <w:lang w:eastAsia="en-AU"/>
        </w:rPr>
        <w:t>Care d</w:t>
      </w:r>
      <w:r w:rsidR="005B7749" w:rsidRPr="00C8622A">
        <w:rPr>
          <w:rFonts w:ascii="Arial" w:eastAsia="Times New Roman" w:hAnsi="Arial" w:cs="Arial"/>
          <w:color w:val="auto"/>
          <w:lang w:eastAsia="en-AU"/>
        </w:rPr>
        <w:t xml:space="preserve">ocumentation evidenced consumer choice </w:t>
      </w:r>
      <w:r w:rsidR="00047B81" w:rsidRPr="00C8622A">
        <w:rPr>
          <w:rFonts w:ascii="Arial" w:eastAsia="Times New Roman" w:hAnsi="Arial" w:cs="Arial"/>
          <w:color w:val="auto"/>
          <w:lang w:eastAsia="en-AU"/>
        </w:rPr>
        <w:t>which</w:t>
      </w:r>
      <w:r w:rsidR="005B7749" w:rsidRPr="00C8622A">
        <w:rPr>
          <w:rFonts w:ascii="Arial" w:eastAsia="Times New Roman" w:hAnsi="Arial" w:cs="Arial"/>
          <w:color w:val="auto"/>
          <w:lang w:eastAsia="en-AU"/>
        </w:rPr>
        <w:t xml:space="preserve"> supported independence.</w:t>
      </w:r>
    </w:p>
    <w:p w14:paraId="3448A838" w14:textId="1D97F2E1" w:rsidR="005B7749" w:rsidRPr="00C8622A" w:rsidRDefault="00891BAD" w:rsidP="00870E18">
      <w:pPr>
        <w:rPr>
          <w:rFonts w:ascii="Arial" w:eastAsia="Times New Roman" w:hAnsi="Arial" w:cs="Arial"/>
          <w:color w:val="auto"/>
          <w:lang w:eastAsia="en-AU"/>
        </w:rPr>
      </w:pPr>
      <w:r w:rsidRPr="00C8622A">
        <w:rPr>
          <w:rFonts w:ascii="Arial" w:eastAsia="Times New Roman" w:hAnsi="Arial" w:cs="Arial"/>
          <w:color w:val="auto"/>
          <w:lang w:eastAsia="en-AU"/>
        </w:rPr>
        <w:t xml:space="preserve">Consumers described how the service supported them to take risks. </w:t>
      </w:r>
      <w:r w:rsidR="005B7749" w:rsidRPr="00C8622A">
        <w:rPr>
          <w:rFonts w:ascii="Arial" w:eastAsia="Times New Roman" w:hAnsi="Arial" w:cs="Arial"/>
          <w:color w:val="auto"/>
          <w:lang w:eastAsia="en-AU"/>
        </w:rPr>
        <w:t xml:space="preserve">Staff advised consumers of potential risk consequences </w:t>
      </w:r>
      <w:r w:rsidR="00047B81" w:rsidRPr="00C8622A">
        <w:rPr>
          <w:rFonts w:ascii="Arial" w:eastAsia="Times New Roman" w:hAnsi="Arial" w:cs="Arial"/>
          <w:color w:val="auto"/>
          <w:lang w:eastAsia="en-AU"/>
        </w:rPr>
        <w:t>and d</w:t>
      </w:r>
      <w:r w:rsidRPr="00C8622A">
        <w:rPr>
          <w:rFonts w:ascii="Arial" w:eastAsia="Times New Roman" w:hAnsi="Arial" w:cs="Arial"/>
          <w:color w:val="auto"/>
          <w:lang w:eastAsia="en-AU"/>
        </w:rPr>
        <w:t xml:space="preserve">ignity of risk forms had been completed </w:t>
      </w:r>
      <w:r w:rsidR="00047B81" w:rsidRPr="00C8622A">
        <w:rPr>
          <w:rFonts w:ascii="Arial" w:eastAsia="Times New Roman" w:hAnsi="Arial" w:cs="Arial"/>
          <w:color w:val="auto"/>
          <w:lang w:eastAsia="en-AU"/>
        </w:rPr>
        <w:t>to demonstrate informed consent had been obtained. R</w:t>
      </w:r>
      <w:r w:rsidRPr="00C8622A">
        <w:rPr>
          <w:rFonts w:ascii="Arial" w:eastAsia="Times New Roman" w:hAnsi="Arial" w:cs="Arial"/>
          <w:color w:val="auto"/>
          <w:lang w:eastAsia="en-AU"/>
        </w:rPr>
        <w:t xml:space="preserve">isk management policies and procedures </w:t>
      </w:r>
      <w:r w:rsidR="00047B81" w:rsidRPr="00C8622A">
        <w:rPr>
          <w:rFonts w:ascii="Arial" w:eastAsia="Times New Roman" w:hAnsi="Arial" w:cs="Arial"/>
          <w:color w:val="auto"/>
          <w:lang w:eastAsia="en-AU"/>
        </w:rPr>
        <w:t>supported consumer to engage with activities with potential risk.</w:t>
      </w:r>
    </w:p>
    <w:p w14:paraId="70EB3937" w14:textId="6E218858" w:rsidR="00891BAD" w:rsidRPr="00554FFD" w:rsidRDefault="009100A8" w:rsidP="00870E18">
      <w:pPr>
        <w:rPr>
          <w:rFonts w:ascii="Arial" w:eastAsia="Times New Roman" w:hAnsi="Arial" w:cs="Arial"/>
          <w:color w:val="auto"/>
          <w:lang w:eastAsia="en-AU"/>
        </w:rPr>
      </w:pPr>
      <w:r w:rsidRPr="00554FFD">
        <w:rPr>
          <w:rFonts w:ascii="Arial" w:eastAsia="Times New Roman" w:hAnsi="Arial" w:cs="Arial"/>
          <w:color w:val="auto"/>
          <w:lang w:eastAsia="en-AU"/>
        </w:rPr>
        <w:lastRenderedPageBreak/>
        <w:t xml:space="preserve">Consumers </w:t>
      </w:r>
      <w:r w:rsidR="00891BAD" w:rsidRPr="00554FFD">
        <w:rPr>
          <w:rFonts w:ascii="Arial" w:eastAsia="Times New Roman" w:hAnsi="Arial" w:cs="Arial"/>
          <w:color w:val="auto"/>
          <w:lang w:eastAsia="en-AU"/>
        </w:rPr>
        <w:t>said they were involved in meetings, encouraged to ask questions about their care and received information in a way they could understand.</w:t>
      </w:r>
      <w:r w:rsidR="00554FFD" w:rsidRPr="00554FFD">
        <w:rPr>
          <w:rFonts w:ascii="Arial" w:eastAsia="Times New Roman" w:hAnsi="Arial" w:cs="Arial"/>
          <w:color w:val="auto"/>
          <w:lang w:eastAsia="en-AU"/>
        </w:rPr>
        <w:t xml:space="preserve"> Activity schedules were in consumers’ rooms and communal areas, and menus, COVID-19 updates and visitor requirements were made available. Staff described strategies to communicate information to consumers with poor cognition, visual or auditory deficiencies.</w:t>
      </w:r>
    </w:p>
    <w:p w14:paraId="16C27C05" w14:textId="694D6492" w:rsidR="001A5684" w:rsidRPr="00712752" w:rsidRDefault="009100A8" w:rsidP="00C8622A">
      <w:r w:rsidRPr="002323E2">
        <w:rPr>
          <w:rFonts w:ascii="Arial" w:eastAsia="Times New Roman" w:hAnsi="Arial" w:cs="Arial"/>
          <w:color w:val="auto"/>
          <w:lang w:eastAsia="en-AU"/>
        </w:rPr>
        <w:t xml:space="preserve">Consumers said staff respected </w:t>
      </w:r>
      <w:r w:rsidR="00554FFD" w:rsidRPr="002323E2">
        <w:rPr>
          <w:rFonts w:ascii="Arial" w:eastAsia="Times New Roman" w:hAnsi="Arial" w:cs="Arial"/>
          <w:color w:val="auto"/>
          <w:lang w:eastAsia="en-AU"/>
        </w:rPr>
        <w:t>their</w:t>
      </w:r>
      <w:r w:rsidRPr="002323E2">
        <w:rPr>
          <w:rFonts w:ascii="Arial" w:eastAsia="Times New Roman" w:hAnsi="Arial" w:cs="Arial"/>
          <w:color w:val="auto"/>
          <w:lang w:eastAsia="en-AU"/>
        </w:rPr>
        <w:t xml:space="preserve"> privacy and personal information. Staff </w:t>
      </w:r>
      <w:r w:rsidR="00554FFD" w:rsidRPr="002323E2">
        <w:rPr>
          <w:rFonts w:ascii="Arial" w:eastAsia="Times New Roman" w:hAnsi="Arial" w:cs="Arial"/>
          <w:color w:val="auto"/>
          <w:lang w:eastAsia="en-AU"/>
        </w:rPr>
        <w:t>were observed</w:t>
      </w:r>
      <w:r w:rsidRPr="002323E2">
        <w:rPr>
          <w:rFonts w:ascii="Arial" w:eastAsia="Times New Roman" w:hAnsi="Arial" w:cs="Arial"/>
          <w:color w:val="auto"/>
          <w:lang w:eastAsia="en-AU"/>
        </w:rPr>
        <w:t xml:space="preserve"> knocking on doors and seeking consumer permission </w:t>
      </w:r>
      <w:r w:rsidR="00554FFD" w:rsidRPr="002323E2">
        <w:rPr>
          <w:rFonts w:ascii="Arial" w:eastAsia="Times New Roman" w:hAnsi="Arial" w:cs="Arial"/>
          <w:color w:val="auto"/>
          <w:lang w:eastAsia="en-AU"/>
        </w:rPr>
        <w:t>prior to</w:t>
      </w:r>
      <w:r w:rsidRPr="002323E2">
        <w:rPr>
          <w:rFonts w:ascii="Arial" w:eastAsia="Times New Roman" w:hAnsi="Arial" w:cs="Arial"/>
          <w:color w:val="auto"/>
          <w:lang w:eastAsia="en-AU"/>
        </w:rPr>
        <w:t xml:space="preserve"> entry and </w:t>
      </w:r>
      <w:r w:rsidR="00870E18">
        <w:rPr>
          <w:rFonts w:ascii="Arial" w:eastAsia="Times New Roman" w:hAnsi="Arial" w:cs="Arial"/>
          <w:color w:val="auto"/>
          <w:lang w:eastAsia="en-AU"/>
        </w:rPr>
        <w:t>refraining from</w:t>
      </w:r>
      <w:r w:rsidR="002323E2" w:rsidRPr="002323E2">
        <w:rPr>
          <w:rFonts w:ascii="Arial" w:eastAsia="Times New Roman" w:hAnsi="Arial" w:cs="Arial"/>
          <w:color w:val="auto"/>
          <w:lang w:eastAsia="en-AU"/>
        </w:rPr>
        <w:t xml:space="preserve"> cleaning personal items unless requested by the consumer</w:t>
      </w:r>
      <w:r w:rsidRPr="002323E2">
        <w:rPr>
          <w:rFonts w:ascii="Arial" w:eastAsia="Times New Roman" w:hAnsi="Arial" w:cs="Arial"/>
          <w:color w:val="auto"/>
          <w:lang w:eastAsia="en-AU"/>
        </w:rPr>
        <w:t xml:space="preserve">. Consumer information was secured in </w:t>
      </w:r>
      <w:r w:rsidR="00047B81">
        <w:rPr>
          <w:rFonts w:ascii="Arial" w:eastAsia="Times New Roman" w:hAnsi="Arial" w:cs="Arial"/>
          <w:color w:val="auto"/>
          <w:lang w:eastAsia="en-AU"/>
        </w:rPr>
        <w:t>a</w:t>
      </w:r>
      <w:r w:rsidRPr="002323E2">
        <w:rPr>
          <w:rFonts w:ascii="Arial" w:eastAsia="Times New Roman" w:hAnsi="Arial" w:cs="Arial"/>
          <w:color w:val="auto"/>
          <w:lang w:eastAsia="en-AU"/>
        </w:rPr>
        <w:t xml:space="preserve"> password protected electronic management system and hard copy consumer files were locked inside nurses’ station</w:t>
      </w:r>
      <w:r w:rsidR="00870E18">
        <w:rPr>
          <w:rFonts w:ascii="Arial" w:eastAsia="Times New Roman" w:hAnsi="Arial" w:cs="Arial"/>
          <w:color w:val="auto"/>
          <w:lang w:eastAsia="en-AU"/>
        </w:rPr>
        <w:t>s</w:t>
      </w:r>
      <w:r w:rsidRPr="002323E2">
        <w:rPr>
          <w:rFonts w:ascii="Arial" w:eastAsia="Times New Roman" w:hAnsi="Arial" w:cs="Arial"/>
          <w:color w:val="auto"/>
          <w:lang w:eastAsia="en-AU"/>
        </w:rP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F74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74E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2F311BE9" w:rsidR="00FC045E" w:rsidRPr="00996FAF" w:rsidRDefault="00A824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7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02F5716B" w:rsidR="00FC045E" w:rsidRPr="00996FAF" w:rsidRDefault="00A824D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74E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0C7E8510" w:rsidR="00FC045E" w:rsidRPr="00996FAF" w:rsidRDefault="00A824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7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2315E4EC" w:rsidR="00FC045E" w:rsidRPr="00996FAF" w:rsidRDefault="00A824D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74E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3C829EB" w:rsidR="00FC045E" w:rsidRPr="00996FAF" w:rsidRDefault="00A824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74EE5">
      <w:pPr>
        <w:pStyle w:val="Heading20"/>
        <w:spacing w:before="240"/>
      </w:pPr>
      <w:r w:rsidRPr="00996FAF">
        <w:t>Findings</w:t>
      </w:r>
    </w:p>
    <w:p w14:paraId="07E06DE5" w14:textId="37B55F75" w:rsidR="00173619" w:rsidRDefault="00173619" w:rsidP="00047B81">
      <w:pPr>
        <w:spacing w:before="240"/>
        <w:rPr>
          <w:rFonts w:ascii="Arial" w:hAnsi="Arial" w:cs="Arial"/>
        </w:rPr>
      </w:pPr>
      <w:r w:rsidRPr="00936710">
        <w:rPr>
          <w:rFonts w:ascii="Arial" w:hAnsi="Arial" w:cs="Arial"/>
        </w:rPr>
        <w:t xml:space="preserve">Following </w:t>
      </w:r>
      <w:r w:rsidR="00047B81">
        <w:rPr>
          <w:rFonts w:ascii="Arial" w:hAnsi="Arial" w:cs="Arial"/>
        </w:rPr>
        <w:t>previous assessments of performance against the Quality Standards</w:t>
      </w:r>
      <w:r w:rsidRPr="00936710">
        <w:rPr>
          <w:rFonts w:ascii="Arial" w:hAnsi="Arial" w:cs="Arial"/>
        </w:rPr>
        <w:t xml:space="preserve">, the service was found non-compliant with Requirement </w:t>
      </w:r>
      <w:r>
        <w:rPr>
          <w:rFonts w:ascii="Arial" w:hAnsi="Arial" w:cs="Arial"/>
        </w:rPr>
        <w:t>2</w:t>
      </w:r>
      <w:r w:rsidRPr="00936710">
        <w:rPr>
          <w:rFonts w:ascii="Arial" w:hAnsi="Arial" w:cs="Arial"/>
        </w:rPr>
        <w:t>(3)(</w:t>
      </w:r>
      <w:r>
        <w:rPr>
          <w:rFonts w:ascii="Arial" w:hAnsi="Arial" w:cs="Arial"/>
        </w:rPr>
        <w:t>a</w:t>
      </w:r>
      <w:r w:rsidRPr="00936710">
        <w:rPr>
          <w:rFonts w:ascii="Arial" w:hAnsi="Arial" w:cs="Arial"/>
        </w:rPr>
        <w:t>)</w:t>
      </w:r>
      <w:r w:rsidR="00047B81">
        <w:rPr>
          <w:rFonts w:ascii="Arial" w:hAnsi="Arial" w:cs="Arial"/>
        </w:rPr>
        <w:t xml:space="preserve"> and Requirement 2(3)(b)</w:t>
      </w:r>
      <w:r w:rsidRPr="00936710">
        <w:rPr>
          <w:rFonts w:ascii="Arial" w:hAnsi="Arial" w:cs="Arial"/>
        </w:rPr>
        <w:t>,</w:t>
      </w:r>
      <w:r>
        <w:rPr>
          <w:rFonts w:ascii="Arial" w:hAnsi="Arial" w:cs="Arial"/>
        </w:rPr>
        <w:t xml:space="preserve"> as assessment and planning processes did not adequately identify risks to consumers and interventions recorded within care plans </w:t>
      </w:r>
      <w:r w:rsidR="00047B81">
        <w:rPr>
          <w:rFonts w:ascii="Arial" w:hAnsi="Arial" w:cs="Arial"/>
        </w:rPr>
        <w:t>did not reflect the needs goals and preferences of consumers</w:t>
      </w:r>
      <w:r w:rsidR="003B6EE8">
        <w:rPr>
          <w:rFonts w:ascii="Arial" w:hAnsi="Arial" w:cs="Arial"/>
        </w:rPr>
        <w:t>.</w:t>
      </w:r>
    </w:p>
    <w:p w14:paraId="5E72B8E3" w14:textId="59183624" w:rsidR="003B6EE8" w:rsidRDefault="003B6EE8" w:rsidP="009100A8">
      <w:pPr>
        <w:rPr>
          <w:rFonts w:ascii="Arial" w:hAnsi="Arial" w:cs="Arial"/>
        </w:rPr>
      </w:pPr>
      <w:r>
        <w:rPr>
          <w:rFonts w:ascii="Arial" w:hAnsi="Arial" w:cs="Arial"/>
        </w:rPr>
        <w:t>The evidence within th</w:t>
      </w:r>
      <w:r w:rsidR="00C97065">
        <w:rPr>
          <w:rFonts w:ascii="Arial" w:hAnsi="Arial" w:cs="Arial"/>
        </w:rPr>
        <w:t xml:space="preserve">is Site Audit report </w:t>
      </w:r>
      <w:r>
        <w:rPr>
          <w:rFonts w:ascii="Arial" w:hAnsi="Arial" w:cs="Arial"/>
        </w:rPr>
        <w:t xml:space="preserve">demonstrated the service had undertaken </w:t>
      </w:r>
      <w:r w:rsidR="00047B81">
        <w:rPr>
          <w:rFonts w:ascii="Arial" w:hAnsi="Arial" w:cs="Arial"/>
        </w:rPr>
        <w:t xml:space="preserve">corrective actions including assessing consumers to </w:t>
      </w:r>
      <w:r>
        <w:rPr>
          <w:rFonts w:ascii="Arial" w:hAnsi="Arial" w:cs="Arial"/>
        </w:rPr>
        <w:t xml:space="preserve">identify risks </w:t>
      </w:r>
      <w:r w:rsidR="00047B81">
        <w:rPr>
          <w:rFonts w:ascii="Arial" w:hAnsi="Arial" w:cs="Arial"/>
        </w:rPr>
        <w:t xml:space="preserve">and </w:t>
      </w:r>
      <w:r w:rsidR="00F4761A">
        <w:rPr>
          <w:rFonts w:ascii="Arial" w:hAnsi="Arial" w:cs="Arial"/>
        </w:rPr>
        <w:t xml:space="preserve">had </w:t>
      </w:r>
      <w:r w:rsidR="00047B81">
        <w:rPr>
          <w:rFonts w:ascii="Arial" w:hAnsi="Arial" w:cs="Arial"/>
        </w:rPr>
        <w:t>plan</w:t>
      </w:r>
      <w:r w:rsidR="00F4761A">
        <w:rPr>
          <w:rFonts w:ascii="Arial" w:hAnsi="Arial" w:cs="Arial"/>
        </w:rPr>
        <w:t>ned</w:t>
      </w:r>
      <w:r w:rsidR="00047B81">
        <w:rPr>
          <w:rFonts w:ascii="Arial" w:hAnsi="Arial" w:cs="Arial"/>
        </w:rPr>
        <w:t xml:space="preserve"> strategies to </w:t>
      </w:r>
      <w:r w:rsidR="00F4761A">
        <w:rPr>
          <w:rFonts w:ascii="Arial" w:hAnsi="Arial" w:cs="Arial"/>
        </w:rPr>
        <w:t xml:space="preserve">meet those care needs which were in </w:t>
      </w:r>
      <w:r w:rsidR="00047B81">
        <w:rPr>
          <w:rFonts w:ascii="Arial" w:hAnsi="Arial" w:cs="Arial"/>
        </w:rPr>
        <w:t xml:space="preserve">line with the consumers goals and preferences. </w:t>
      </w:r>
      <w:r>
        <w:rPr>
          <w:rFonts w:ascii="Arial" w:hAnsi="Arial" w:cs="Arial"/>
        </w:rPr>
        <w:t xml:space="preserve">Consumer files evidenced </w:t>
      </w:r>
      <w:r w:rsidR="00F4761A">
        <w:rPr>
          <w:rFonts w:ascii="Arial" w:hAnsi="Arial" w:cs="Arial"/>
        </w:rPr>
        <w:t xml:space="preserve">a suite of validated assessment had been completed, care plans contained current information to support safe and effective care and </w:t>
      </w:r>
      <w:r w:rsidR="005672C5">
        <w:rPr>
          <w:rFonts w:ascii="Arial" w:hAnsi="Arial" w:cs="Arial"/>
        </w:rPr>
        <w:t>supporting consent forms</w:t>
      </w:r>
      <w:r w:rsidR="00F4761A">
        <w:rPr>
          <w:rFonts w:ascii="Arial" w:hAnsi="Arial" w:cs="Arial"/>
        </w:rPr>
        <w:t>, where the consumer had chosen to engage with risk had been completed.</w:t>
      </w:r>
    </w:p>
    <w:p w14:paraId="5E234AA2" w14:textId="0B1D58BC" w:rsidR="00047B81" w:rsidRPr="00C97065" w:rsidRDefault="00F4761A" w:rsidP="00047B81">
      <w:pPr>
        <w:rPr>
          <w:rFonts w:ascii="Arial" w:eastAsia="Times New Roman" w:hAnsi="Arial" w:cs="Arial"/>
          <w:color w:val="auto"/>
          <w:lang w:eastAsia="en-AU"/>
        </w:rPr>
      </w:pPr>
      <w:r>
        <w:rPr>
          <w:rFonts w:ascii="Arial" w:eastAsia="Times New Roman" w:hAnsi="Arial" w:cs="Arial"/>
          <w:color w:val="auto"/>
          <w:lang w:eastAsia="en-AU"/>
        </w:rPr>
        <w:t>C</w:t>
      </w:r>
      <w:r w:rsidR="00047B81" w:rsidRPr="00C97065">
        <w:rPr>
          <w:rFonts w:ascii="Arial" w:eastAsia="Times New Roman" w:hAnsi="Arial" w:cs="Arial"/>
          <w:color w:val="auto"/>
          <w:lang w:eastAsia="en-AU"/>
        </w:rPr>
        <w:t>onsumers and representatives gave positive feedback regarding care provided by the service, including identification and management of risks which promoted their independence. Staff said assessment outcomes were documented in care plans and discussed between staff to guide safe and effective care.</w:t>
      </w:r>
    </w:p>
    <w:p w14:paraId="55E02A2D" w14:textId="10E1DBA6" w:rsidR="006F411D" w:rsidRPr="00C97065" w:rsidRDefault="009100A8" w:rsidP="009100A8">
      <w:pPr>
        <w:rPr>
          <w:rFonts w:ascii="Arial" w:eastAsia="Times New Roman" w:hAnsi="Arial" w:cs="Arial"/>
          <w:color w:val="auto"/>
          <w:lang w:eastAsia="en-AU"/>
        </w:rPr>
      </w:pPr>
      <w:r w:rsidRPr="00C97065">
        <w:rPr>
          <w:rFonts w:ascii="Arial" w:eastAsia="Times New Roman" w:hAnsi="Arial" w:cs="Arial"/>
          <w:color w:val="auto"/>
          <w:lang w:eastAsia="en-AU"/>
        </w:rPr>
        <w:t xml:space="preserve">Consumers and representatives </w:t>
      </w:r>
      <w:r w:rsidR="006F411D" w:rsidRPr="00C97065">
        <w:rPr>
          <w:rFonts w:ascii="Arial" w:eastAsia="Times New Roman" w:hAnsi="Arial" w:cs="Arial"/>
          <w:color w:val="auto"/>
          <w:lang w:eastAsia="en-AU"/>
        </w:rPr>
        <w:t xml:space="preserve">said they had been provided opportunity to discuss consumers’ current needs, goals and preferences, including end of life planning and advance care </w:t>
      </w:r>
      <w:r w:rsidR="006F411D" w:rsidRPr="00C97065">
        <w:rPr>
          <w:rFonts w:ascii="Arial" w:eastAsia="Times New Roman" w:hAnsi="Arial" w:cs="Arial"/>
          <w:color w:val="auto"/>
          <w:lang w:eastAsia="en-AU"/>
        </w:rPr>
        <w:lastRenderedPageBreak/>
        <w:t xml:space="preserve">directives. </w:t>
      </w:r>
      <w:r w:rsidR="00F4761A">
        <w:rPr>
          <w:rFonts w:ascii="Arial" w:eastAsia="Times New Roman" w:hAnsi="Arial" w:cs="Arial"/>
          <w:color w:val="auto"/>
          <w:lang w:eastAsia="en-AU"/>
        </w:rPr>
        <w:t>Care documentation supported consumers end of life wishes, their current care needs and care delivery preferences had been captured.</w:t>
      </w:r>
    </w:p>
    <w:p w14:paraId="59F4D327" w14:textId="43B4173E" w:rsidR="004321F6" w:rsidRPr="00257DA8" w:rsidRDefault="009100A8" w:rsidP="009100A8">
      <w:pPr>
        <w:rPr>
          <w:rFonts w:ascii="Arial" w:eastAsia="Times New Roman" w:hAnsi="Arial" w:cs="Arial"/>
          <w:color w:val="auto"/>
          <w:lang w:eastAsia="en-AU"/>
        </w:rPr>
      </w:pPr>
      <w:r w:rsidRPr="00257DA8">
        <w:rPr>
          <w:rFonts w:ascii="Arial" w:eastAsia="Times New Roman" w:hAnsi="Arial" w:cs="Arial"/>
          <w:color w:val="auto"/>
          <w:lang w:eastAsia="en-AU"/>
        </w:rPr>
        <w:t>Consumers and representatives said they were involved in assessment and care planning</w:t>
      </w:r>
      <w:r w:rsidR="00257DA8" w:rsidRPr="00257DA8">
        <w:rPr>
          <w:rFonts w:ascii="Arial" w:eastAsia="Times New Roman" w:hAnsi="Arial" w:cs="Arial"/>
          <w:color w:val="auto"/>
          <w:lang w:eastAsia="en-AU"/>
        </w:rPr>
        <w:t xml:space="preserve">, which further included </w:t>
      </w:r>
      <w:r w:rsidR="00C97065" w:rsidRPr="00257DA8">
        <w:rPr>
          <w:rFonts w:ascii="Arial" w:eastAsia="Times New Roman" w:hAnsi="Arial" w:cs="Arial"/>
          <w:color w:val="auto"/>
          <w:lang w:eastAsia="en-AU"/>
        </w:rPr>
        <w:t>specialists’</w:t>
      </w:r>
      <w:r w:rsidR="00257DA8" w:rsidRPr="00257DA8">
        <w:rPr>
          <w:rFonts w:ascii="Arial" w:eastAsia="Times New Roman" w:hAnsi="Arial" w:cs="Arial"/>
          <w:color w:val="auto"/>
          <w:lang w:eastAsia="en-AU"/>
        </w:rPr>
        <w:t xml:space="preserve"> consumers chose to involve</w:t>
      </w:r>
      <w:r w:rsidRPr="00257DA8">
        <w:rPr>
          <w:rFonts w:ascii="Arial" w:eastAsia="Times New Roman" w:hAnsi="Arial" w:cs="Arial"/>
          <w:color w:val="auto"/>
          <w:lang w:eastAsia="en-AU"/>
        </w:rPr>
        <w:t xml:space="preserve">. </w:t>
      </w:r>
      <w:r w:rsidR="00257DA8" w:rsidRPr="00257DA8">
        <w:rPr>
          <w:rFonts w:ascii="Arial" w:eastAsia="Times New Roman" w:hAnsi="Arial" w:cs="Arial"/>
          <w:color w:val="auto"/>
          <w:lang w:eastAsia="en-AU"/>
        </w:rPr>
        <w:t xml:space="preserve">Staff described the referral process to a variety of allied health professionals oversighting consumers’ clinical care. </w:t>
      </w:r>
      <w:r w:rsidRPr="00257DA8">
        <w:rPr>
          <w:rFonts w:ascii="Arial" w:eastAsia="Times New Roman" w:hAnsi="Arial" w:cs="Arial"/>
          <w:color w:val="auto"/>
          <w:lang w:eastAsia="en-AU"/>
        </w:rPr>
        <w:t>Care documentation evidenced integrated and coordinated assessment and planning, inclusive of medical officers, specialists, and allied health professionals.</w:t>
      </w:r>
    </w:p>
    <w:p w14:paraId="46950C15" w14:textId="6EEC783E" w:rsidR="009100A8" w:rsidRPr="00E4116B" w:rsidRDefault="009100A8" w:rsidP="009100A8">
      <w:pPr>
        <w:rPr>
          <w:rFonts w:ascii="Arial" w:eastAsia="Times New Roman" w:hAnsi="Arial" w:cs="Arial"/>
          <w:color w:val="auto"/>
          <w:lang w:eastAsia="en-AU"/>
        </w:rPr>
      </w:pPr>
      <w:r w:rsidRPr="00E4116B">
        <w:rPr>
          <w:rFonts w:ascii="Arial" w:eastAsia="Times New Roman" w:hAnsi="Arial" w:cs="Arial"/>
          <w:color w:val="auto"/>
          <w:lang w:eastAsia="en-AU"/>
        </w:rPr>
        <w:t>Consumers and representatives said outcomes of assessment and planning, including changes to care</w:t>
      </w:r>
      <w:r w:rsidR="004321F6" w:rsidRPr="00E4116B">
        <w:rPr>
          <w:rFonts w:ascii="Arial" w:eastAsia="Times New Roman" w:hAnsi="Arial" w:cs="Arial"/>
          <w:color w:val="auto"/>
          <w:lang w:eastAsia="en-AU"/>
        </w:rPr>
        <w:t xml:space="preserve">, </w:t>
      </w:r>
      <w:r w:rsidRPr="00E4116B">
        <w:rPr>
          <w:rFonts w:ascii="Arial" w:eastAsia="Times New Roman" w:hAnsi="Arial" w:cs="Arial"/>
          <w:color w:val="auto"/>
          <w:lang w:eastAsia="en-AU"/>
        </w:rPr>
        <w:t>were communicated</w:t>
      </w:r>
      <w:r w:rsidR="004321F6" w:rsidRPr="00E4116B">
        <w:rPr>
          <w:rFonts w:ascii="Arial" w:eastAsia="Times New Roman" w:hAnsi="Arial" w:cs="Arial"/>
          <w:color w:val="auto"/>
          <w:lang w:eastAsia="en-AU"/>
        </w:rPr>
        <w:t xml:space="preserve"> to them by the service</w:t>
      </w:r>
      <w:r w:rsidR="00E4116B" w:rsidRPr="00E4116B">
        <w:rPr>
          <w:rFonts w:ascii="Arial" w:eastAsia="Times New Roman" w:hAnsi="Arial" w:cs="Arial"/>
          <w:color w:val="auto"/>
          <w:lang w:eastAsia="en-AU"/>
        </w:rPr>
        <w:t xml:space="preserve"> and they were offered copies of care plans</w:t>
      </w:r>
      <w:r w:rsidRPr="00E4116B">
        <w:rPr>
          <w:rFonts w:ascii="Arial" w:eastAsia="Times New Roman" w:hAnsi="Arial" w:cs="Arial"/>
          <w:color w:val="auto"/>
          <w:lang w:eastAsia="en-AU"/>
        </w:rPr>
        <w:t xml:space="preserve">. </w:t>
      </w:r>
      <w:r w:rsidR="004321F6" w:rsidRPr="00E4116B">
        <w:rPr>
          <w:rFonts w:ascii="Arial" w:eastAsia="Times New Roman" w:hAnsi="Arial" w:cs="Arial"/>
          <w:color w:val="auto"/>
          <w:lang w:eastAsia="en-AU"/>
        </w:rPr>
        <w:t>Staff said they discuss</w:t>
      </w:r>
      <w:r w:rsidR="00C97065">
        <w:rPr>
          <w:rFonts w:ascii="Arial" w:eastAsia="Times New Roman" w:hAnsi="Arial" w:cs="Arial"/>
          <w:color w:val="auto"/>
          <w:lang w:eastAsia="en-AU"/>
        </w:rPr>
        <w:t>ed</w:t>
      </w:r>
      <w:r w:rsidR="004321F6" w:rsidRPr="00E4116B">
        <w:rPr>
          <w:rFonts w:ascii="Arial" w:eastAsia="Times New Roman" w:hAnsi="Arial" w:cs="Arial"/>
          <w:color w:val="auto"/>
          <w:lang w:eastAsia="en-AU"/>
        </w:rPr>
        <w:t xml:space="preserve"> care plans with consumers and representatives and answer</w:t>
      </w:r>
      <w:r w:rsidR="00C97065">
        <w:rPr>
          <w:rFonts w:ascii="Arial" w:eastAsia="Times New Roman" w:hAnsi="Arial" w:cs="Arial"/>
          <w:color w:val="auto"/>
          <w:lang w:eastAsia="en-AU"/>
        </w:rPr>
        <w:t xml:space="preserve">ed </w:t>
      </w:r>
      <w:r w:rsidR="004321F6" w:rsidRPr="00E4116B">
        <w:rPr>
          <w:rFonts w:ascii="Arial" w:eastAsia="Times New Roman" w:hAnsi="Arial" w:cs="Arial"/>
          <w:color w:val="auto"/>
          <w:lang w:eastAsia="en-AU"/>
        </w:rPr>
        <w:t>questions.</w:t>
      </w:r>
      <w:r w:rsidR="00E4116B" w:rsidRPr="00E4116B">
        <w:rPr>
          <w:rFonts w:ascii="Arial" w:eastAsia="Times New Roman" w:hAnsi="Arial" w:cs="Arial"/>
          <w:color w:val="auto"/>
          <w:lang w:eastAsia="en-AU"/>
        </w:rPr>
        <w:t xml:space="preserve"> </w:t>
      </w:r>
      <w:r w:rsidRPr="00E4116B">
        <w:rPr>
          <w:rFonts w:ascii="Arial" w:eastAsia="Times New Roman" w:hAnsi="Arial" w:cs="Arial"/>
          <w:color w:val="auto"/>
          <w:lang w:eastAsia="en-AU"/>
        </w:rPr>
        <w:t xml:space="preserve">Care documentation </w:t>
      </w:r>
      <w:r w:rsidR="00E4116B" w:rsidRPr="00E4116B">
        <w:rPr>
          <w:rFonts w:ascii="Arial" w:eastAsia="Times New Roman" w:hAnsi="Arial" w:cs="Arial"/>
          <w:color w:val="auto"/>
          <w:lang w:eastAsia="en-AU"/>
        </w:rPr>
        <w:t>evidenced consultation with consumers following assessment and planning.</w:t>
      </w:r>
    </w:p>
    <w:p w14:paraId="5EFD60C9" w14:textId="01A12D6C" w:rsidR="009100A8" w:rsidRPr="00506791" w:rsidRDefault="009100A8" w:rsidP="009100A8">
      <w:pPr>
        <w:rPr>
          <w:rFonts w:ascii="Arial" w:eastAsia="Times New Roman" w:hAnsi="Arial" w:cs="Arial"/>
          <w:color w:val="auto"/>
          <w:lang w:eastAsia="en-AU"/>
        </w:rPr>
      </w:pPr>
      <w:r w:rsidRPr="00506791">
        <w:rPr>
          <w:rFonts w:ascii="Arial" w:eastAsia="Times New Roman" w:hAnsi="Arial" w:cs="Arial"/>
          <w:color w:val="auto"/>
          <w:lang w:eastAsia="en-AU"/>
        </w:rPr>
        <w:t xml:space="preserve">Staff </w:t>
      </w:r>
      <w:r w:rsidR="00506791" w:rsidRPr="00506791">
        <w:rPr>
          <w:rFonts w:ascii="Arial" w:eastAsia="Times New Roman" w:hAnsi="Arial" w:cs="Arial"/>
          <w:color w:val="auto"/>
          <w:lang w:eastAsia="en-AU"/>
        </w:rPr>
        <w:t xml:space="preserve">described the processes to review consumers’ care documentation routinely or in response to incidents. </w:t>
      </w:r>
      <w:r w:rsidRPr="00506791">
        <w:rPr>
          <w:rFonts w:ascii="Arial" w:eastAsia="Times New Roman" w:hAnsi="Arial" w:cs="Arial"/>
          <w:color w:val="auto"/>
          <w:lang w:eastAsia="en-AU"/>
        </w:rPr>
        <w:t xml:space="preserve">Care documentation reflected reviews undertaken every </w:t>
      </w:r>
      <w:r w:rsidR="00506791" w:rsidRPr="00506791">
        <w:rPr>
          <w:rFonts w:ascii="Arial" w:eastAsia="Times New Roman" w:hAnsi="Arial" w:cs="Arial"/>
          <w:color w:val="auto"/>
          <w:lang w:eastAsia="en-AU"/>
        </w:rPr>
        <w:t>three</w:t>
      </w:r>
      <w:r w:rsidRPr="00506791">
        <w:rPr>
          <w:rFonts w:ascii="Arial" w:eastAsia="Times New Roman" w:hAnsi="Arial" w:cs="Arial"/>
          <w:color w:val="auto"/>
          <w:lang w:eastAsia="en-AU"/>
        </w:rPr>
        <w:t xml:space="preserve"> months, in response to changes to consumer health, or following incidents. </w:t>
      </w:r>
      <w:r w:rsidR="00506791" w:rsidRPr="00506791">
        <w:rPr>
          <w:rFonts w:ascii="Arial" w:eastAsia="Times New Roman" w:hAnsi="Arial" w:cs="Arial"/>
          <w:color w:val="auto"/>
          <w:lang w:eastAsia="en-AU"/>
        </w:rPr>
        <w:t>The service was guided by policies and procedures regarding review of care needs and preferences.</w:t>
      </w:r>
    </w:p>
    <w:p w14:paraId="0CDBAA2D" w14:textId="61AA453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A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E94FEDD" w:rsidR="00FC045E" w:rsidRPr="00996FAF" w:rsidRDefault="00A824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4FBC1EF" w:rsidR="00FC045E" w:rsidRPr="00996FAF" w:rsidRDefault="00A824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070A468B" w:rsidR="00FC045E" w:rsidRPr="00996FAF" w:rsidRDefault="00A824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6DE667E" w:rsidR="00FC045E" w:rsidRPr="00996FAF" w:rsidRDefault="00A824D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A176C32" w:rsidR="00FC045E" w:rsidRPr="00996FAF" w:rsidRDefault="00A824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BFDBCF5" w:rsidR="00FC045E" w:rsidRPr="00996FAF" w:rsidRDefault="00A824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1914A1D5" w:rsidR="00FC045E" w:rsidRPr="00996FAF" w:rsidRDefault="00A824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5A7D5C">
      <w:pPr>
        <w:pStyle w:val="Heading20"/>
        <w:spacing w:before="240"/>
      </w:pPr>
      <w:r w:rsidRPr="00996FAF">
        <w:t>Findings</w:t>
      </w:r>
    </w:p>
    <w:p w14:paraId="71BA009A" w14:textId="00CDD0BF" w:rsidR="0075597C" w:rsidRDefault="008D371D" w:rsidP="008D371D">
      <w:pPr>
        <w:rPr>
          <w:rFonts w:ascii="Arial" w:eastAsia="Times New Roman" w:hAnsi="Arial" w:cs="Arial"/>
          <w:color w:val="auto"/>
          <w:highlight w:val="yellow"/>
          <w:lang w:eastAsia="en-AU"/>
        </w:rPr>
      </w:pPr>
      <w:r w:rsidRPr="00936710">
        <w:rPr>
          <w:rFonts w:ascii="Arial" w:hAnsi="Arial" w:cs="Arial"/>
        </w:rPr>
        <w:t xml:space="preserve">Following </w:t>
      </w:r>
      <w:r w:rsidR="00F4761A">
        <w:rPr>
          <w:rFonts w:ascii="Arial" w:hAnsi="Arial" w:cs="Arial"/>
        </w:rPr>
        <w:t>previous assessments of performance against the Quality Standards,</w:t>
      </w:r>
      <w:r w:rsidRPr="00936710">
        <w:rPr>
          <w:rFonts w:ascii="Arial" w:hAnsi="Arial" w:cs="Arial"/>
        </w:rPr>
        <w:t xml:space="preserve"> Requirement </w:t>
      </w:r>
      <w:r>
        <w:rPr>
          <w:rFonts w:ascii="Arial" w:hAnsi="Arial" w:cs="Arial"/>
        </w:rPr>
        <w:t>3</w:t>
      </w:r>
      <w:r w:rsidRPr="00936710">
        <w:rPr>
          <w:rFonts w:ascii="Arial" w:hAnsi="Arial" w:cs="Arial"/>
        </w:rPr>
        <w:t>(3)(</w:t>
      </w:r>
      <w:r>
        <w:rPr>
          <w:rFonts w:ascii="Arial" w:hAnsi="Arial" w:cs="Arial"/>
        </w:rPr>
        <w:t>b</w:t>
      </w:r>
      <w:r w:rsidRPr="00936710">
        <w:rPr>
          <w:rFonts w:ascii="Arial" w:hAnsi="Arial" w:cs="Arial"/>
        </w:rPr>
        <w:t>)</w:t>
      </w:r>
      <w:r w:rsidR="00F4761A">
        <w:rPr>
          <w:rFonts w:ascii="Arial" w:hAnsi="Arial" w:cs="Arial"/>
        </w:rPr>
        <w:t xml:space="preserve"> was found non-compliant as unplanned weight loss had not been managed effectively.</w:t>
      </w:r>
    </w:p>
    <w:p w14:paraId="567ECDEF" w14:textId="25C9C574" w:rsidR="008D371D" w:rsidRPr="00506791" w:rsidRDefault="008D371D" w:rsidP="008D371D">
      <w:pPr>
        <w:rPr>
          <w:rFonts w:ascii="Arial" w:eastAsia="Times New Roman" w:hAnsi="Arial" w:cs="Arial"/>
          <w:color w:val="auto"/>
          <w:lang w:eastAsia="en-AU"/>
        </w:rPr>
      </w:pPr>
      <w:r>
        <w:rPr>
          <w:rFonts w:ascii="Arial" w:eastAsia="Times New Roman" w:hAnsi="Arial" w:cs="Arial"/>
          <w:color w:val="auto"/>
          <w:lang w:eastAsia="en-AU"/>
        </w:rPr>
        <w:t>The evidence within this Site Audit report demonstrated the service weighed consumers each month and the resulting reports were reviewed by clinical staff</w:t>
      </w:r>
      <w:r w:rsidR="00F4761A">
        <w:rPr>
          <w:rFonts w:ascii="Arial" w:eastAsia="Times New Roman" w:hAnsi="Arial" w:cs="Arial"/>
          <w:color w:val="auto"/>
          <w:lang w:eastAsia="en-AU"/>
        </w:rPr>
        <w:t xml:space="preserve"> with any i</w:t>
      </w:r>
      <w:r>
        <w:rPr>
          <w:rFonts w:ascii="Arial" w:eastAsia="Times New Roman" w:hAnsi="Arial" w:cs="Arial"/>
          <w:color w:val="auto"/>
          <w:lang w:eastAsia="en-AU"/>
        </w:rPr>
        <w:t xml:space="preserve">nstances of weight loss </w:t>
      </w:r>
      <w:r w:rsidR="00F4761A">
        <w:rPr>
          <w:rFonts w:ascii="Arial" w:eastAsia="Times New Roman" w:hAnsi="Arial" w:cs="Arial"/>
          <w:color w:val="auto"/>
          <w:lang w:eastAsia="en-AU"/>
        </w:rPr>
        <w:t>escalated</w:t>
      </w:r>
      <w:r>
        <w:rPr>
          <w:rFonts w:ascii="Arial" w:eastAsia="Times New Roman" w:hAnsi="Arial" w:cs="Arial"/>
          <w:color w:val="auto"/>
          <w:lang w:eastAsia="en-AU"/>
        </w:rPr>
        <w:t xml:space="preserve"> to consumers’ medical officers for further investigation. </w:t>
      </w:r>
      <w:r w:rsidR="00F4761A">
        <w:rPr>
          <w:rFonts w:ascii="Arial" w:eastAsia="Times New Roman" w:hAnsi="Arial" w:cs="Arial"/>
          <w:color w:val="auto"/>
          <w:lang w:eastAsia="en-AU"/>
        </w:rPr>
        <w:t xml:space="preserve">Clinical data </w:t>
      </w:r>
      <w:r>
        <w:rPr>
          <w:rFonts w:ascii="Arial" w:eastAsia="Times New Roman" w:hAnsi="Arial" w:cs="Arial"/>
          <w:color w:val="auto"/>
          <w:lang w:eastAsia="en-AU"/>
        </w:rPr>
        <w:t>demonstrated consistent monitoring of consumers to identify fluctuations in weight</w:t>
      </w:r>
      <w:r w:rsidR="00F4761A">
        <w:rPr>
          <w:rFonts w:ascii="Arial" w:eastAsia="Times New Roman" w:hAnsi="Arial" w:cs="Arial"/>
          <w:color w:val="auto"/>
          <w:lang w:eastAsia="en-AU"/>
        </w:rPr>
        <w:t xml:space="preserve"> and were weight loss occurred </w:t>
      </w:r>
      <w:r>
        <w:rPr>
          <w:rFonts w:ascii="Arial" w:eastAsia="Times New Roman" w:hAnsi="Arial" w:cs="Arial"/>
          <w:color w:val="auto"/>
          <w:lang w:eastAsia="en-AU"/>
        </w:rPr>
        <w:t xml:space="preserve">referrals to dieticians </w:t>
      </w:r>
      <w:r w:rsidR="00F4761A">
        <w:rPr>
          <w:rFonts w:ascii="Arial" w:eastAsia="Times New Roman" w:hAnsi="Arial" w:cs="Arial"/>
          <w:color w:val="auto"/>
          <w:lang w:eastAsia="en-AU"/>
        </w:rPr>
        <w:t>were made with any recommendations shared with catering staff</w:t>
      </w:r>
      <w:r>
        <w:rPr>
          <w:rFonts w:ascii="Arial" w:eastAsia="Times New Roman" w:hAnsi="Arial" w:cs="Arial"/>
          <w:color w:val="auto"/>
          <w:lang w:eastAsia="en-AU"/>
        </w:rPr>
        <w:t>.</w:t>
      </w:r>
    </w:p>
    <w:p w14:paraId="4F07FAF6" w14:textId="69744FB7" w:rsidR="001D72A7" w:rsidRDefault="00506791" w:rsidP="009100A8">
      <w:pPr>
        <w:rPr>
          <w:rFonts w:ascii="Arial" w:eastAsia="Times New Roman" w:hAnsi="Arial" w:cs="Arial"/>
          <w:color w:val="auto"/>
          <w:lang w:eastAsia="en-AU"/>
        </w:rPr>
      </w:pPr>
      <w:r w:rsidRPr="00506791">
        <w:rPr>
          <w:rFonts w:ascii="Arial" w:eastAsia="Times New Roman" w:hAnsi="Arial" w:cs="Arial"/>
          <w:color w:val="auto"/>
          <w:lang w:eastAsia="en-AU"/>
        </w:rPr>
        <w:t>Consumers and representatives gave positive feedback regarding care which was tailored to consumer needs and optimised health and well-being. Staff were knowledgeable of consumers’ personal and clinical care needs. Care documentation evidenced appropriate identification, assessment and management of restrictive practices, skin integrity and pain management. The service was guided by policies and procedures outlining best practice personal and clinical care.</w:t>
      </w:r>
    </w:p>
    <w:p w14:paraId="7CCCF0FC" w14:textId="72CDEA5A" w:rsidR="009100A8" w:rsidRPr="00FA00D2" w:rsidRDefault="00FE57EB" w:rsidP="009100A8">
      <w:pPr>
        <w:rPr>
          <w:rFonts w:ascii="Arial" w:eastAsia="Times New Roman" w:hAnsi="Arial" w:cs="Arial"/>
          <w:color w:val="auto"/>
          <w:lang w:eastAsia="en-AU"/>
        </w:rPr>
      </w:pPr>
      <w:r w:rsidRPr="00FA00D2">
        <w:rPr>
          <w:rFonts w:ascii="Arial" w:eastAsia="Times New Roman" w:hAnsi="Arial" w:cs="Arial"/>
          <w:color w:val="auto"/>
          <w:lang w:eastAsia="en-AU"/>
        </w:rPr>
        <w:lastRenderedPageBreak/>
        <w:t>Consumers and representatives confirmed staff had discussed end of life planning and understood consumers’ preferences. Staff were knowledgeable of procedures to ensure consumers were comfortable and free of pain during the palliative process.</w:t>
      </w:r>
      <w:r w:rsidR="00FA00D2" w:rsidRPr="00FA00D2">
        <w:rPr>
          <w:rFonts w:ascii="Arial" w:eastAsia="Times New Roman" w:hAnsi="Arial" w:cs="Arial"/>
          <w:color w:val="auto"/>
          <w:lang w:eastAsia="en-AU"/>
        </w:rPr>
        <w:t xml:space="preserve"> </w:t>
      </w:r>
      <w:r w:rsidR="009100A8" w:rsidRPr="00FA00D2">
        <w:rPr>
          <w:rFonts w:ascii="Arial" w:eastAsia="Times New Roman" w:hAnsi="Arial" w:cs="Arial"/>
          <w:color w:val="auto"/>
          <w:lang w:eastAsia="en-AU"/>
        </w:rPr>
        <w:t>Care documentation evidenced</w:t>
      </w:r>
      <w:r w:rsidR="00FA00D2" w:rsidRPr="00FA00D2">
        <w:rPr>
          <w:rFonts w:ascii="Arial" w:eastAsia="Times New Roman" w:hAnsi="Arial" w:cs="Arial"/>
          <w:color w:val="auto"/>
          <w:lang w:eastAsia="en-AU"/>
        </w:rPr>
        <w:t xml:space="preserve"> appropriate assessment and monitoring of consumers nearing the end of their life, as well as</w:t>
      </w:r>
      <w:r w:rsidR="009100A8" w:rsidRPr="00FA00D2">
        <w:rPr>
          <w:rFonts w:ascii="Arial" w:eastAsia="Times New Roman" w:hAnsi="Arial" w:cs="Arial"/>
          <w:color w:val="auto"/>
          <w:lang w:eastAsia="en-AU"/>
        </w:rPr>
        <w:t xml:space="preserve"> consultation with representatives.</w:t>
      </w:r>
    </w:p>
    <w:p w14:paraId="5D45FDF0" w14:textId="1CE98B4E" w:rsidR="009100A8" w:rsidRPr="00433FFC" w:rsidRDefault="009100A8" w:rsidP="009100A8">
      <w:pPr>
        <w:rPr>
          <w:rFonts w:ascii="Arial" w:eastAsia="Times New Roman" w:hAnsi="Arial" w:cs="Arial"/>
          <w:color w:val="auto"/>
          <w:lang w:eastAsia="en-AU"/>
        </w:rPr>
      </w:pPr>
      <w:r w:rsidRPr="00433FFC">
        <w:rPr>
          <w:rFonts w:ascii="Arial" w:eastAsia="Times New Roman" w:hAnsi="Arial" w:cs="Arial"/>
          <w:color w:val="auto"/>
          <w:lang w:eastAsia="en-AU"/>
        </w:rPr>
        <w:t xml:space="preserve">Consumers and representatives said staff recognised deterioration or changes to a consumer’s </w:t>
      </w:r>
      <w:r w:rsidR="00FA00D2" w:rsidRPr="00433FFC">
        <w:rPr>
          <w:rFonts w:ascii="Arial" w:eastAsia="Times New Roman" w:hAnsi="Arial" w:cs="Arial"/>
          <w:color w:val="auto"/>
          <w:lang w:eastAsia="en-AU"/>
        </w:rPr>
        <w:t>condition</w:t>
      </w:r>
      <w:r w:rsidRPr="00433FFC">
        <w:rPr>
          <w:rFonts w:ascii="Arial" w:eastAsia="Times New Roman" w:hAnsi="Arial" w:cs="Arial"/>
          <w:color w:val="auto"/>
          <w:lang w:eastAsia="en-AU"/>
        </w:rPr>
        <w:t xml:space="preserve"> and promptly responded. </w:t>
      </w:r>
      <w:r w:rsidR="00FA00D2" w:rsidRPr="00433FFC">
        <w:rPr>
          <w:rFonts w:ascii="Arial" w:eastAsia="Times New Roman" w:hAnsi="Arial" w:cs="Arial"/>
          <w:color w:val="auto"/>
          <w:lang w:eastAsia="en-AU"/>
        </w:rPr>
        <w:t>Staff described processes to identify and respond to changes in a consumer’s condition</w:t>
      </w:r>
      <w:r w:rsidR="00433FFC" w:rsidRPr="00433FFC">
        <w:rPr>
          <w:rFonts w:ascii="Arial" w:eastAsia="Times New Roman" w:hAnsi="Arial" w:cs="Arial"/>
          <w:color w:val="auto"/>
          <w:lang w:eastAsia="en-AU"/>
        </w:rPr>
        <w:t xml:space="preserve">, including hospital admission. Care documentation reflected various methods </w:t>
      </w:r>
      <w:r w:rsidRPr="00433FFC">
        <w:rPr>
          <w:rFonts w:ascii="Arial" w:eastAsia="Times New Roman" w:hAnsi="Arial" w:cs="Arial"/>
          <w:color w:val="auto"/>
          <w:lang w:eastAsia="en-AU"/>
        </w:rPr>
        <w:t>used to identify and escalate changes including progress notes</w:t>
      </w:r>
      <w:r w:rsidR="00433FFC" w:rsidRPr="00433FFC">
        <w:rPr>
          <w:rFonts w:ascii="Arial" w:eastAsia="Times New Roman" w:hAnsi="Arial" w:cs="Arial"/>
          <w:color w:val="auto"/>
          <w:lang w:eastAsia="en-AU"/>
        </w:rPr>
        <w:t xml:space="preserve"> </w:t>
      </w:r>
      <w:r w:rsidRPr="00433FFC">
        <w:rPr>
          <w:rFonts w:ascii="Arial" w:eastAsia="Times New Roman" w:hAnsi="Arial" w:cs="Arial"/>
          <w:color w:val="auto"/>
          <w:lang w:eastAsia="en-AU"/>
        </w:rPr>
        <w:t>and clinical charting.</w:t>
      </w:r>
    </w:p>
    <w:p w14:paraId="612BCCE8" w14:textId="5F957B83" w:rsidR="009100A8" w:rsidRPr="00735863" w:rsidRDefault="009100A8" w:rsidP="009100A8">
      <w:pPr>
        <w:rPr>
          <w:rFonts w:ascii="Arial" w:eastAsia="Times New Roman" w:hAnsi="Arial" w:cs="Arial"/>
          <w:strike/>
          <w:color w:val="auto"/>
          <w:lang w:eastAsia="en-AU"/>
        </w:rPr>
      </w:pPr>
      <w:r w:rsidRPr="00735863">
        <w:rPr>
          <w:rFonts w:ascii="Arial" w:eastAsia="Times New Roman" w:hAnsi="Arial" w:cs="Arial"/>
          <w:color w:val="auto"/>
          <w:lang w:eastAsia="en-AU"/>
        </w:rPr>
        <w:t>Staff described sharing information regarding consumer needs or changes at handover</w:t>
      </w:r>
      <w:r w:rsidR="00433FFC" w:rsidRPr="00735863">
        <w:rPr>
          <w:rFonts w:ascii="Arial" w:eastAsia="Times New Roman" w:hAnsi="Arial" w:cs="Arial"/>
          <w:color w:val="auto"/>
          <w:lang w:eastAsia="en-AU"/>
        </w:rPr>
        <w:t>, during meetings or by accessing c</w:t>
      </w:r>
      <w:r w:rsidR="00735863">
        <w:rPr>
          <w:rFonts w:ascii="Arial" w:eastAsia="Times New Roman" w:hAnsi="Arial" w:cs="Arial"/>
          <w:color w:val="auto"/>
          <w:lang w:eastAsia="en-AU"/>
        </w:rPr>
        <w:t>are documentation</w:t>
      </w:r>
      <w:r w:rsidRPr="00735863">
        <w:rPr>
          <w:rFonts w:ascii="Arial" w:eastAsia="Times New Roman" w:hAnsi="Arial" w:cs="Arial"/>
          <w:color w:val="auto"/>
          <w:lang w:eastAsia="en-AU"/>
        </w:rPr>
        <w:t>. C</w:t>
      </w:r>
      <w:r w:rsidR="00735863">
        <w:rPr>
          <w:rFonts w:ascii="Arial" w:eastAsia="Times New Roman" w:hAnsi="Arial" w:cs="Arial"/>
          <w:color w:val="auto"/>
          <w:lang w:eastAsia="en-AU"/>
        </w:rPr>
        <w:t>onsumer files</w:t>
      </w:r>
      <w:r w:rsidRPr="00735863">
        <w:rPr>
          <w:rFonts w:ascii="Arial" w:eastAsia="Times New Roman" w:hAnsi="Arial" w:cs="Arial"/>
          <w:color w:val="auto"/>
          <w:lang w:eastAsia="en-AU"/>
        </w:rPr>
        <w:t xml:space="preserve"> evidenced </w:t>
      </w:r>
      <w:r w:rsidR="00735863">
        <w:rPr>
          <w:rFonts w:ascii="Arial" w:eastAsia="Times New Roman" w:hAnsi="Arial" w:cs="Arial"/>
          <w:color w:val="auto"/>
          <w:lang w:eastAsia="en-AU"/>
        </w:rPr>
        <w:t xml:space="preserve">documentation of </w:t>
      </w:r>
      <w:r w:rsidRPr="00735863">
        <w:rPr>
          <w:rFonts w:ascii="Arial" w:eastAsia="Times New Roman" w:hAnsi="Arial" w:cs="Arial"/>
          <w:color w:val="auto"/>
          <w:lang w:eastAsia="en-AU"/>
        </w:rPr>
        <w:t>consumers’ condition, treatment</w:t>
      </w:r>
      <w:r w:rsidR="00735863" w:rsidRPr="00735863">
        <w:rPr>
          <w:rFonts w:ascii="Arial" w:eastAsia="Times New Roman" w:hAnsi="Arial" w:cs="Arial"/>
          <w:color w:val="auto"/>
          <w:lang w:eastAsia="en-AU"/>
        </w:rPr>
        <w:t xml:space="preserve"> </w:t>
      </w:r>
      <w:r w:rsidRPr="00735863">
        <w:rPr>
          <w:rFonts w:ascii="Arial" w:eastAsia="Times New Roman" w:hAnsi="Arial" w:cs="Arial"/>
          <w:color w:val="auto"/>
          <w:lang w:eastAsia="en-AU"/>
        </w:rPr>
        <w:t>and interventions</w:t>
      </w:r>
      <w:r w:rsidR="00735863">
        <w:rPr>
          <w:rFonts w:ascii="Arial" w:eastAsia="Times New Roman" w:hAnsi="Arial" w:cs="Arial"/>
          <w:color w:val="auto"/>
          <w:lang w:eastAsia="en-AU"/>
        </w:rPr>
        <w:t xml:space="preserve"> and </w:t>
      </w:r>
      <w:r w:rsidR="00735863" w:rsidRPr="00735863">
        <w:rPr>
          <w:rFonts w:ascii="Arial" w:eastAsia="Times New Roman" w:hAnsi="Arial" w:cs="Arial"/>
          <w:color w:val="auto"/>
          <w:lang w:eastAsia="en-AU"/>
        </w:rPr>
        <w:t>communication between relevant staff and specialists</w:t>
      </w:r>
      <w:r w:rsidR="00735863">
        <w:rPr>
          <w:rFonts w:ascii="Arial" w:eastAsia="Times New Roman" w:hAnsi="Arial" w:cs="Arial"/>
          <w:color w:val="auto"/>
          <w:lang w:eastAsia="en-AU"/>
        </w:rPr>
        <w:t>.</w:t>
      </w:r>
    </w:p>
    <w:p w14:paraId="6860CF9F" w14:textId="7597CCC9" w:rsidR="009100A8" w:rsidRPr="005D4A2F" w:rsidRDefault="009100A8" w:rsidP="009100A8">
      <w:pPr>
        <w:pStyle w:val="NormalArial"/>
        <w:rPr>
          <w:color w:val="auto"/>
        </w:rPr>
      </w:pPr>
      <w:r w:rsidRPr="005D4A2F">
        <w:rPr>
          <w:color w:val="auto"/>
        </w:rPr>
        <w:t xml:space="preserve">Consumers and representatives </w:t>
      </w:r>
      <w:r w:rsidR="00735863" w:rsidRPr="005D4A2F">
        <w:rPr>
          <w:color w:val="auto"/>
        </w:rPr>
        <w:t>provided positive feedback regarding</w:t>
      </w:r>
      <w:r w:rsidRPr="005D4A2F">
        <w:rPr>
          <w:color w:val="auto"/>
        </w:rPr>
        <w:t xml:space="preserve"> the service’s referral process when engaging allied health professionals. Staff were knowledgeable of referral pathways</w:t>
      </w:r>
      <w:r w:rsidR="005D4A2F" w:rsidRPr="005D4A2F">
        <w:rPr>
          <w:color w:val="auto"/>
        </w:rPr>
        <w:t xml:space="preserve"> and were guided by the service’s referral procedures. </w:t>
      </w:r>
      <w:r w:rsidRPr="005D4A2F">
        <w:rPr>
          <w:color w:val="auto"/>
        </w:rPr>
        <w:t xml:space="preserve">Care documentation </w:t>
      </w:r>
      <w:r w:rsidR="005D4A2F" w:rsidRPr="005D4A2F">
        <w:rPr>
          <w:color w:val="auto"/>
        </w:rPr>
        <w:t>evidenced referral to a range of specialists including physiotherapist, dieticians and podiatrists.</w:t>
      </w:r>
    </w:p>
    <w:p w14:paraId="7F4B324B" w14:textId="60A47D06" w:rsidR="002B0C90" w:rsidRPr="00262C0B" w:rsidRDefault="009100A8" w:rsidP="00C8622A">
      <w:r w:rsidRPr="00B22A0B">
        <w:rPr>
          <w:rFonts w:ascii="Arial" w:eastAsia="Times New Roman" w:hAnsi="Arial" w:cs="Arial"/>
          <w:color w:val="auto"/>
          <w:lang w:eastAsia="en-AU"/>
        </w:rPr>
        <w:t xml:space="preserve">Staff </w:t>
      </w:r>
      <w:r w:rsidR="00B22A0B" w:rsidRPr="00B22A0B">
        <w:rPr>
          <w:rFonts w:ascii="Arial" w:eastAsia="Times New Roman" w:hAnsi="Arial" w:cs="Arial"/>
          <w:color w:val="auto"/>
          <w:lang w:eastAsia="en-AU"/>
        </w:rPr>
        <w:t xml:space="preserve">were observed demonstrating </w:t>
      </w:r>
      <w:r w:rsidRPr="00B22A0B">
        <w:rPr>
          <w:rFonts w:ascii="Arial" w:eastAsia="Times New Roman" w:hAnsi="Arial" w:cs="Arial"/>
          <w:color w:val="auto"/>
          <w:lang w:eastAsia="en-AU"/>
        </w:rPr>
        <w:t xml:space="preserve">infection control practices, including </w:t>
      </w:r>
      <w:r w:rsidR="00B22A0B" w:rsidRPr="00B22A0B">
        <w:rPr>
          <w:rFonts w:ascii="Arial" w:eastAsia="Times New Roman" w:hAnsi="Arial" w:cs="Arial"/>
          <w:color w:val="auto"/>
          <w:lang w:eastAsia="en-AU"/>
        </w:rPr>
        <w:t xml:space="preserve">using </w:t>
      </w:r>
      <w:r w:rsidRPr="00B22A0B">
        <w:rPr>
          <w:rFonts w:ascii="Arial" w:eastAsia="Times New Roman" w:hAnsi="Arial" w:cs="Arial"/>
          <w:color w:val="auto"/>
          <w:lang w:eastAsia="en-AU"/>
        </w:rPr>
        <w:t>personal protective equipmen</w:t>
      </w:r>
      <w:r w:rsidR="00B22A0B" w:rsidRPr="00B22A0B">
        <w:rPr>
          <w:rFonts w:ascii="Arial" w:eastAsia="Times New Roman" w:hAnsi="Arial" w:cs="Arial"/>
          <w:color w:val="auto"/>
          <w:lang w:eastAsia="en-AU"/>
        </w:rPr>
        <w:t xml:space="preserve">t, practicing </w:t>
      </w:r>
      <w:r w:rsidRPr="00B22A0B">
        <w:rPr>
          <w:rFonts w:ascii="Arial" w:eastAsia="Times New Roman" w:hAnsi="Arial" w:cs="Arial"/>
          <w:color w:val="auto"/>
          <w:lang w:eastAsia="en-AU"/>
        </w:rPr>
        <w:t>hand hygiene</w:t>
      </w:r>
      <w:r w:rsidR="00B22A0B" w:rsidRPr="00B22A0B">
        <w:rPr>
          <w:rFonts w:ascii="Arial" w:eastAsia="Times New Roman" w:hAnsi="Arial" w:cs="Arial"/>
          <w:color w:val="auto"/>
          <w:lang w:eastAsia="en-AU"/>
        </w:rPr>
        <w:t xml:space="preserve"> and screening staff and visitors for COVID-19</w:t>
      </w:r>
      <w:r w:rsidRPr="00B22A0B">
        <w:rPr>
          <w:rFonts w:ascii="Arial" w:eastAsia="Times New Roman" w:hAnsi="Arial" w:cs="Arial"/>
          <w:color w:val="auto"/>
          <w:lang w:eastAsia="en-AU"/>
        </w:rPr>
        <w:t xml:space="preserve">. The service </w:t>
      </w:r>
      <w:r w:rsidR="00B22A0B" w:rsidRPr="00B22A0B">
        <w:rPr>
          <w:rFonts w:ascii="Arial" w:eastAsia="Times New Roman" w:hAnsi="Arial" w:cs="Arial"/>
          <w:color w:val="auto"/>
          <w:lang w:eastAsia="en-AU"/>
        </w:rPr>
        <w:t>appointed a staff member to lead Infection Prevention Control and collaborate with clinical management to overs</w:t>
      </w:r>
      <w:r w:rsidR="00C14501">
        <w:rPr>
          <w:rFonts w:ascii="Arial" w:eastAsia="Times New Roman" w:hAnsi="Arial" w:cs="Arial"/>
          <w:color w:val="auto"/>
          <w:lang w:eastAsia="en-AU"/>
        </w:rPr>
        <w:t>ight</w:t>
      </w:r>
      <w:r w:rsidR="00B22A0B" w:rsidRPr="00B22A0B">
        <w:rPr>
          <w:rFonts w:ascii="Arial" w:eastAsia="Times New Roman" w:hAnsi="Arial" w:cs="Arial"/>
          <w:color w:val="auto"/>
          <w:lang w:eastAsia="en-AU"/>
        </w:rPr>
        <w:t xml:space="preserve"> infection control practices and procedures. </w:t>
      </w:r>
      <w:r w:rsidRPr="00B22A0B">
        <w:rPr>
          <w:rFonts w:ascii="Arial" w:eastAsia="Times New Roman" w:hAnsi="Arial" w:cs="Arial"/>
          <w:color w:val="auto"/>
          <w:lang w:eastAsia="en-AU"/>
        </w:rPr>
        <w:t xml:space="preserve">Staff were guided by a suite of policies and procedures regarding infection </w:t>
      </w:r>
      <w:r w:rsidR="00B22A0B" w:rsidRPr="00B22A0B">
        <w:rPr>
          <w:rFonts w:ascii="Arial" w:eastAsia="Times New Roman" w:hAnsi="Arial" w:cs="Arial"/>
          <w:color w:val="auto"/>
          <w:lang w:eastAsia="en-AU"/>
        </w:rPr>
        <w:t>control, antimicrobial stewardship and hand hygiene.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5A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124E0A01" w:rsidR="00FC045E" w:rsidRPr="00996FAF" w:rsidRDefault="00A824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4CF19388" w:rsidR="00FC045E" w:rsidRPr="00996FAF" w:rsidRDefault="00A824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568D932" w:rsidR="00FC045E" w:rsidRPr="00996FAF" w:rsidRDefault="00A824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627C41A" w:rsidR="00FC045E" w:rsidRPr="00996FAF" w:rsidRDefault="00A824D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ADE38E6" w:rsidR="00FC045E" w:rsidRPr="00996FAF" w:rsidRDefault="00A824D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7DFF7D92" w:rsidR="00FC045E" w:rsidRPr="00996FAF" w:rsidRDefault="00A824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746BB9DF" w:rsidR="00FC045E" w:rsidRPr="00996FAF" w:rsidRDefault="00A824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5A7D5C">
      <w:pPr>
        <w:pStyle w:val="Heading20"/>
        <w:spacing w:before="240"/>
      </w:pPr>
      <w:r w:rsidRPr="00996FAF">
        <w:t>Findings</w:t>
      </w:r>
    </w:p>
    <w:p w14:paraId="49AC3736" w14:textId="098E24DB" w:rsidR="009100A8" w:rsidRPr="000E4420" w:rsidRDefault="009100A8" w:rsidP="009100A8">
      <w:pPr>
        <w:rPr>
          <w:rFonts w:ascii="Arial" w:eastAsia="Times New Roman" w:hAnsi="Arial" w:cs="Arial"/>
          <w:color w:val="auto"/>
          <w:lang w:eastAsia="en-AU"/>
        </w:rPr>
      </w:pPr>
      <w:r w:rsidRPr="000E4420">
        <w:rPr>
          <w:rFonts w:ascii="Arial" w:eastAsia="Times New Roman" w:hAnsi="Arial" w:cs="Arial"/>
          <w:color w:val="auto"/>
          <w:lang w:eastAsia="en-AU"/>
        </w:rPr>
        <w:t>Consumers said the services and supports for daily living were safe, effective</w:t>
      </w:r>
      <w:r w:rsidR="000E4420" w:rsidRPr="000E4420">
        <w:rPr>
          <w:rFonts w:ascii="Arial" w:eastAsia="Times New Roman" w:hAnsi="Arial" w:cs="Arial"/>
          <w:color w:val="auto"/>
          <w:lang w:eastAsia="en-AU"/>
        </w:rPr>
        <w:t>, and maintained their independence, well-being and quality of life</w:t>
      </w:r>
      <w:r w:rsidRPr="000E4420">
        <w:rPr>
          <w:rFonts w:ascii="Arial" w:eastAsia="Times New Roman" w:hAnsi="Arial" w:cs="Arial"/>
          <w:color w:val="auto"/>
          <w:lang w:eastAsia="en-AU"/>
        </w:rPr>
        <w:t>. Staff were knowledgeable of</w:t>
      </w:r>
      <w:r w:rsidR="000E4420" w:rsidRPr="000E4420">
        <w:rPr>
          <w:rFonts w:ascii="Arial" w:eastAsia="Times New Roman" w:hAnsi="Arial" w:cs="Arial"/>
          <w:color w:val="auto"/>
          <w:lang w:eastAsia="en-AU"/>
        </w:rPr>
        <w:t xml:space="preserve"> </w:t>
      </w:r>
      <w:r w:rsidRPr="000E4420">
        <w:rPr>
          <w:rFonts w:ascii="Arial" w:eastAsia="Times New Roman" w:hAnsi="Arial" w:cs="Arial"/>
          <w:color w:val="auto"/>
          <w:lang w:eastAsia="en-AU"/>
        </w:rPr>
        <w:t>consumers</w:t>
      </w:r>
      <w:r w:rsidR="000E4420" w:rsidRPr="000E4420">
        <w:rPr>
          <w:rFonts w:ascii="Arial" w:eastAsia="Times New Roman" w:hAnsi="Arial" w:cs="Arial"/>
          <w:color w:val="auto"/>
          <w:lang w:eastAsia="en-AU"/>
        </w:rPr>
        <w:t>’ needs</w:t>
      </w:r>
      <w:r w:rsidRPr="000E4420">
        <w:rPr>
          <w:rFonts w:ascii="Arial" w:eastAsia="Times New Roman" w:hAnsi="Arial" w:cs="Arial"/>
          <w:color w:val="auto"/>
          <w:lang w:eastAsia="en-AU"/>
        </w:rPr>
        <w:t xml:space="preserve"> and preferred activities</w:t>
      </w:r>
      <w:r w:rsidR="000E4420" w:rsidRPr="000E4420">
        <w:rPr>
          <w:rFonts w:ascii="Arial" w:eastAsia="Times New Roman" w:hAnsi="Arial" w:cs="Arial"/>
          <w:color w:val="auto"/>
          <w:lang w:eastAsia="en-AU"/>
        </w:rPr>
        <w:t xml:space="preserve"> and used this information to develop tailored lifestyle plans</w:t>
      </w:r>
      <w:r w:rsidRPr="000E4420">
        <w:rPr>
          <w:rFonts w:ascii="Arial" w:eastAsia="Times New Roman" w:hAnsi="Arial" w:cs="Arial"/>
          <w:color w:val="auto"/>
          <w:lang w:eastAsia="en-AU"/>
        </w:rPr>
        <w:t>. Care documentation reflected consumers interests</w:t>
      </w:r>
      <w:r w:rsidR="000E4420" w:rsidRPr="000E4420">
        <w:rPr>
          <w:rFonts w:ascii="Arial" w:eastAsia="Times New Roman" w:hAnsi="Arial" w:cs="Arial"/>
          <w:color w:val="auto"/>
          <w:lang w:eastAsia="en-AU"/>
        </w:rPr>
        <w:t>, choices, social affiliations and spiritual needs.</w:t>
      </w:r>
    </w:p>
    <w:p w14:paraId="6ECEE316" w14:textId="08427EB5" w:rsidR="009100A8" w:rsidRPr="000E4420" w:rsidRDefault="009100A8" w:rsidP="009100A8">
      <w:pPr>
        <w:rPr>
          <w:rFonts w:ascii="Arial" w:eastAsia="Times New Roman" w:hAnsi="Arial" w:cs="Arial"/>
          <w:color w:val="auto"/>
          <w:lang w:eastAsia="en-AU"/>
        </w:rPr>
      </w:pPr>
      <w:r w:rsidRPr="000E4420">
        <w:rPr>
          <w:rFonts w:ascii="Arial" w:eastAsia="Times New Roman" w:hAnsi="Arial" w:cs="Arial"/>
          <w:color w:val="auto"/>
          <w:lang w:eastAsia="en-AU"/>
        </w:rPr>
        <w:t>Consumers said the service supported their spiritual</w:t>
      </w:r>
      <w:r w:rsidR="000E4420" w:rsidRPr="000E4420">
        <w:rPr>
          <w:rFonts w:ascii="Arial" w:eastAsia="Times New Roman" w:hAnsi="Arial" w:cs="Arial"/>
          <w:color w:val="auto"/>
          <w:lang w:eastAsia="en-AU"/>
        </w:rPr>
        <w:t xml:space="preserve"> and </w:t>
      </w:r>
      <w:r w:rsidRPr="000E4420">
        <w:rPr>
          <w:rFonts w:ascii="Arial" w:eastAsia="Times New Roman" w:hAnsi="Arial" w:cs="Arial"/>
          <w:color w:val="auto"/>
          <w:lang w:eastAsia="en-AU"/>
        </w:rPr>
        <w:t xml:space="preserve">emotional well-being. </w:t>
      </w:r>
      <w:r w:rsidR="000E4420" w:rsidRPr="000E4420">
        <w:rPr>
          <w:rFonts w:ascii="Arial" w:eastAsia="Times New Roman" w:hAnsi="Arial" w:cs="Arial"/>
          <w:color w:val="auto"/>
          <w:lang w:eastAsia="en-AU"/>
        </w:rPr>
        <w:t xml:space="preserve">Staff described offering consumers’ one-to-one care to support their psychological well-being and offered religious services applicable across various denominations. </w:t>
      </w:r>
      <w:r w:rsidRPr="000E4420">
        <w:rPr>
          <w:rFonts w:ascii="Arial" w:eastAsia="Times New Roman" w:hAnsi="Arial" w:cs="Arial"/>
          <w:color w:val="auto"/>
          <w:lang w:eastAsia="en-AU"/>
        </w:rPr>
        <w:t>Care documentation evidenced consumers’ emotional</w:t>
      </w:r>
      <w:r w:rsidR="000E4420" w:rsidRPr="000E4420">
        <w:rPr>
          <w:rFonts w:ascii="Arial" w:eastAsia="Times New Roman" w:hAnsi="Arial" w:cs="Arial"/>
          <w:color w:val="auto"/>
          <w:lang w:eastAsia="en-AU"/>
        </w:rPr>
        <w:t xml:space="preserve"> and </w:t>
      </w:r>
      <w:r w:rsidRPr="000E4420">
        <w:rPr>
          <w:rFonts w:ascii="Arial" w:eastAsia="Times New Roman" w:hAnsi="Arial" w:cs="Arial"/>
          <w:color w:val="auto"/>
          <w:lang w:eastAsia="en-AU"/>
        </w:rPr>
        <w:t>spiritual needs and the service’s responsive support strategies.</w:t>
      </w:r>
    </w:p>
    <w:p w14:paraId="227644E3" w14:textId="0AE27BAB" w:rsidR="004069E2" w:rsidRDefault="009100A8" w:rsidP="009100A8">
      <w:pPr>
        <w:rPr>
          <w:rFonts w:ascii="Arial" w:eastAsia="Times New Roman" w:hAnsi="Arial" w:cs="Arial"/>
          <w:bCs/>
          <w:color w:val="auto"/>
          <w:lang w:eastAsia="en-AU"/>
        </w:rPr>
      </w:pPr>
      <w:r w:rsidRPr="005E2C8A">
        <w:rPr>
          <w:rFonts w:ascii="Arial" w:eastAsia="Times New Roman" w:hAnsi="Arial" w:cs="Arial"/>
          <w:bCs/>
          <w:color w:val="auto"/>
          <w:lang w:eastAsia="en-AU"/>
        </w:rPr>
        <w:t xml:space="preserve">Consumers said they were </w:t>
      </w:r>
      <w:r w:rsidR="004069E2" w:rsidRPr="005E2C8A">
        <w:rPr>
          <w:rFonts w:ascii="Arial" w:eastAsia="Times New Roman" w:hAnsi="Arial" w:cs="Arial"/>
          <w:bCs/>
          <w:color w:val="auto"/>
          <w:lang w:eastAsia="en-AU"/>
        </w:rPr>
        <w:t>supported to participate</w:t>
      </w:r>
      <w:r w:rsidRPr="005E2C8A">
        <w:rPr>
          <w:rFonts w:ascii="Arial" w:eastAsia="Times New Roman" w:hAnsi="Arial" w:cs="Arial"/>
          <w:bCs/>
          <w:color w:val="auto"/>
          <w:lang w:eastAsia="en-AU"/>
        </w:rPr>
        <w:t xml:space="preserve"> </w:t>
      </w:r>
      <w:r w:rsidR="00CA467C" w:rsidRPr="005E2C8A">
        <w:rPr>
          <w:rFonts w:ascii="Arial" w:eastAsia="Times New Roman" w:hAnsi="Arial" w:cs="Arial"/>
          <w:bCs/>
          <w:color w:val="auto"/>
          <w:lang w:eastAsia="en-AU"/>
        </w:rPr>
        <w:t xml:space="preserve">within the service and </w:t>
      </w:r>
      <w:r w:rsidRPr="005E2C8A">
        <w:rPr>
          <w:rFonts w:ascii="Arial" w:eastAsia="Times New Roman" w:hAnsi="Arial" w:cs="Arial"/>
          <w:bCs/>
          <w:color w:val="auto"/>
          <w:lang w:eastAsia="en-AU"/>
        </w:rPr>
        <w:t xml:space="preserve">local community and to maintain relationships and interests. </w:t>
      </w:r>
      <w:r w:rsidR="00CA467C" w:rsidRPr="005E2C8A">
        <w:rPr>
          <w:rFonts w:ascii="Arial" w:eastAsia="Times New Roman" w:hAnsi="Arial" w:cs="Arial"/>
          <w:bCs/>
          <w:color w:val="auto"/>
          <w:lang w:eastAsia="en-AU"/>
        </w:rPr>
        <w:t xml:space="preserve">Examples were provided of consumers engaging in activities of interest </w:t>
      </w:r>
      <w:r w:rsidR="005E2C8A" w:rsidRPr="005E2C8A">
        <w:rPr>
          <w:rFonts w:ascii="Arial" w:eastAsia="Times New Roman" w:hAnsi="Arial" w:cs="Arial"/>
          <w:bCs/>
          <w:color w:val="auto"/>
          <w:lang w:eastAsia="en-AU"/>
        </w:rPr>
        <w:t xml:space="preserve">or spending time with visiting family. </w:t>
      </w:r>
      <w:r w:rsidR="004069E2" w:rsidRPr="005E2C8A">
        <w:rPr>
          <w:rFonts w:ascii="Arial" w:eastAsia="Times New Roman" w:hAnsi="Arial" w:cs="Arial"/>
          <w:bCs/>
          <w:color w:val="auto"/>
          <w:lang w:eastAsia="en-AU"/>
        </w:rPr>
        <w:t>Staff were knowledgeable</w:t>
      </w:r>
      <w:r w:rsidR="009915CF">
        <w:rPr>
          <w:rFonts w:ascii="Arial" w:eastAsia="Times New Roman" w:hAnsi="Arial" w:cs="Arial"/>
          <w:bCs/>
          <w:color w:val="auto"/>
          <w:lang w:eastAsia="en-AU"/>
        </w:rPr>
        <w:t xml:space="preserve"> and supportive</w:t>
      </w:r>
      <w:r w:rsidR="004069E2" w:rsidRPr="005E2C8A">
        <w:rPr>
          <w:rFonts w:ascii="Arial" w:eastAsia="Times New Roman" w:hAnsi="Arial" w:cs="Arial"/>
          <w:bCs/>
          <w:color w:val="auto"/>
          <w:lang w:eastAsia="en-AU"/>
        </w:rPr>
        <w:t xml:space="preserve"> of consumers’ community connections, relationships and </w:t>
      </w:r>
      <w:r w:rsidR="009915CF">
        <w:rPr>
          <w:rFonts w:ascii="Arial" w:eastAsia="Times New Roman" w:hAnsi="Arial" w:cs="Arial"/>
          <w:bCs/>
          <w:color w:val="auto"/>
          <w:lang w:eastAsia="en-AU"/>
        </w:rPr>
        <w:t>interests.</w:t>
      </w:r>
    </w:p>
    <w:p w14:paraId="76C7E17A" w14:textId="15DE8D74" w:rsidR="009100A8" w:rsidRPr="005E2C8A" w:rsidRDefault="009100A8" w:rsidP="009100A8">
      <w:pPr>
        <w:rPr>
          <w:rFonts w:ascii="Arial" w:eastAsia="Times New Roman" w:hAnsi="Arial" w:cs="Arial"/>
          <w:bCs/>
          <w:color w:val="auto"/>
          <w:lang w:eastAsia="en-AU"/>
        </w:rPr>
      </w:pPr>
      <w:r w:rsidRPr="005E2C8A">
        <w:rPr>
          <w:rFonts w:ascii="Arial" w:eastAsia="Times New Roman" w:hAnsi="Arial" w:cs="Arial"/>
          <w:bCs/>
          <w:color w:val="auto"/>
          <w:lang w:eastAsia="en-AU"/>
        </w:rPr>
        <w:t xml:space="preserve">Consumers </w:t>
      </w:r>
      <w:r w:rsidR="005E2C8A">
        <w:rPr>
          <w:rFonts w:ascii="Arial" w:eastAsia="Times New Roman" w:hAnsi="Arial" w:cs="Arial"/>
          <w:bCs/>
          <w:color w:val="auto"/>
          <w:lang w:eastAsia="en-AU"/>
        </w:rPr>
        <w:t xml:space="preserve">were confident </w:t>
      </w:r>
      <w:r w:rsidRPr="005E2C8A">
        <w:rPr>
          <w:rFonts w:ascii="Arial" w:eastAsia="Times New Roman" w:hAnsi="Arial" w:cs="Arial"/>
          <w:bCs/>
          <w:color w:val="auto"/>
          <w:lang w:eastAsia="en-AU"/>
        </w:rPr>
        <w:t>staff effectively communicated their needs and preferences</w:t>
      </w:r>
      <w:r w:rsidR="003F55C5">
        <w:rPr>
          <w:rFonts w:ascii="Arial" w:eastAsia="Times New Roman" w:hAnsi="Arial" w:cs="Arial"/>
          <w:bCs/>
          <w:color w:val="auto"/>
          <w:lang w:eastAsia="en-AU"/>
        </w:rPr>
        <w:t xml:space="preserve"> within the service and to external providers</w:t>
      </w:r>
      <w:r w:rsidR="009915CF">
        <w:rPr>
          <w:rFonts w:ascii="Arial" w:eastAsia="Times New Roman" w:hAnsi="Arial" w:cs="Arial"/>
          <w:bCs/>
          <w:color w:val="auto"/>
          <w:lang w:eastAsia="en-AU"/>
        </w:rPr>
        <w:t xml:space="preserve"> involved in their care</w:t>
      </w:r>
      <w:r w:rsidRPr="005E2C8A">
        <w:rPr>
          <w:rFonts w:ascii="Arial" w:eastAsia="Times New Roman" w:hAnsi="Arial" w:cs="Arial"/>
          <w:bCs/>
          <w:color w:val="auto"/>
          <w:lang w:eastAsia="en-AU"/>
        </w:rPr>
        <w:t xml:space="preserve">. Staff shared consumer care information during handovers and </w:t>
      </w:r>
      <w:r w:rsidR="005E2C8A" w:rsidRPr="005E2C8A">
        <w:rPr>
          <w:rFonts w:ascii="Arial" w:eastAsia="Times New Roman" w:hAnsi="Arial" w:cs="Arial"/>
          <w:bCs/>
          <w:color w:val="auto"/>
          <w:lang w:eastAsia="en-AU"/>
        </w:rPr>
        <w:t xml:space="preserve">through the electronic care management system. Access to the care management system </w:t>
      </w:r>
      <w:r w:rsidR="003F55C5">
        <w:rPr>
          <w:rFonts w:ascii="Arial" w:eastAsia="Times New Roman" w:hAnsi="Arial" w:cs="Arial"/>
          <w:bCs/>
          <w:color w:val="auto"/>
          <w:lang w:eastAsia="en-AU"/>
        </w:rPr>
        <w:t>was</w:t>
      </w:r>
      <w:r w:rsidR="005E2C8A" w:rsidRPr="005E2C8A">
        <w:rPr>
          <w:rFonts w:ascii="Arial" w:eastAsia="Times New Roman" w:hAnsi="Arial" w:cs="Arial"/>
          <w:bCs/>
          <w:color w:val="auto"/>
          <w:lang w:eastAsia="en-AU"/>
        </w:rPr>
        <w:t xml:space="preserve"> available to external individuals or organisations involved in consumer care, such as allied health professionals.</w:t>
      </w:r>
    </w:p>
    <w:p w14:paraId="6D21F868" w14:textId="1914346D" w:rsidR="009100A8" w:rsidRPr="006D0E79" w:rsidRDefault="009100A8" w:rsidP="009100A8">
      <w:pPr>
        <w:rPr>
          <w:rFonts w:ascii="Arial" w:eastAsia="Times New Roman" w:hAnsi="Arial" w:cs="Arial"/>
          <w:bCs/>
          <w:color w:val="auto"/>
          <w:lang w:eastAsia="en-AU"/>
        </w:rPr>
      </w:pPr>
      <w:r w:rsidRPr="006D0E79">
        <w:rPr>
          <w:rFonts w:ascii="Arial" w:eastAsia="Times New Roman" w:hAnsi="Arial" w:cs="Arial"/>
          <w:bCs/>
          <w:color w:val="auto"/>
          <w:lang w:eastAsia="en-AU"/>
        </w:rPr>
        <w:lastRenderedPageBreak/>
        <w:t>Consumers said t</w:t>
      </w:r>
      <w:r w:rsidR="006D0E79" w:rsidRPr="006D0E79">
        <w:rPr>
          <w:rFonts w:ascii="Arial" w:eastAsia="Times New Roman" w:hAnsi="Arial" w:cs="Arial"/>
          <w:bCs/>
          <w:color w:val="auto"/>
          <w:lang w:eastAsia="en-AU"/>
        </w:rPr>
        <w:t>he service promptly referred them to appropriate</w:t>
      </w:r>
      <w:r w:rsidRPr="006D0E79">
        <w:rPr>
          <w:rFonts w:ascii="Arial" w:eastAsia="Times New Roman" w:hAnsi="Arial" w:cs="Arial"/>
          <w:bCs/>
          <w:color w:val="auto"/>
          <w:lang w:eastAsia="en-AU"/>
        </w:rPr>
        <w:t xml:space="preserve"> organisations, support services and care providers</w:t>
      </w:r>
      <w:r w:rsidR="006D0E79">
        <w:rPr>
          <w:rFonts w:ascii="Arial" w:eastAsia="Times New Roman" w:hAnsi="Arial" w:cs="Arial"/>
          <w:bCs/>
          <w:color w:val="auto"/>
          <w:lang w:eastAsia="en-AU"/>
        </w:rPr>
        <w:t>, as required</w:t>
      </w:r>
      <w:r w:rsidRPr="006D0E79">
        <w:rPr>
          <w:rFonts w:ascii="Arial" w:eastAsia="Times New Roman" w:hAnsi="Arial" w:cs="Arial"/>
          <w:bCs/>
          <w:color w:val="auto"/>
          <w:lang w:eastAsia="en-AU"/>
        </w:rPr>
        <w:t xml:space="preserve">. </w:t>
      </w:r>
      <w:r w:rsidR="00132916">
        <w:rPr>
          <w:rFonts w:ascii="Arial" w:eastAsia="Times New Roman" w:hAnsi="Arial" w:cs="Arial"/>
          <w:bCs/>
          <w:color w:val="auto"/>
          <w:lang w:eastAsia="en-AU"/>
        </w:rPr>
        <w:t xml:space="preserve">Staff described consumers’ involvement in the referral process which included affirming consumer consent. </w:t>
      </w:r>
      <w:r w:rsidR="006D0E79">
        <w:rPr>
          <w:rFonts w:ascii="Arial" w:eastAsia="Times New Roman" w:hAnsi="Arial" w:cs="Arial"/>
          <w:bCs/>
          <w:color w:val="auto"/>
          <w:lang w:eastAsia="en-AU"/>
        </w:rPr>
        <w:t>The service demonstrated established links to service providers</w:t>
      </w:r>
      <w:r w:rsidR="00132916">
        <w:rPr>
          <w:rFonts w:ascii="Arial" w:eastAsia="Times New Roman" w:hAnsi="Arial" w:cs="Arial"/>
          <w:bCs/>
          <w:color w:val="auto"/>
          <w:lang w:eastAsia="en-AU"/>
        </w:rPr>
        <w:t xml:space="preserve"> and c</w:t>
      </w:r>
      <w:r w:rsidRPr="006D0E79">
        <w:rPr>
          <w:rFonts w:ascii="Arial" w:eastAsia="Times New Roman" w:hAnsi="Arial" w:cs="Arial"/>
          <w:bCs/>
          <w:color w:val="auto"/>
          <w:lang w:eastAsia="en-AU"/>
        </w:rPr>
        <w:t>are documentation reflected</w:t>
      </w:r>
      <w:r w:rsidR="00132916">
        <w:rPr>
          <w:rFonts w:ascii="Arial" w:eastAsia="Times New Roman" w:hAnsi="Arial" w:cs="Arial"/>
          <w:bCs/>
          <w:color w:val="auto"/>
          <w:lang w:eastAsia="en-AU"/>
        </w:rPr>
        <w:t xml:space="preserve"> timely and appropriate</w:t>
      </w:r>
      <w:r w:rsidRPr="006D0E79">
        <w:rPr>
          <w:rFonts w:ascii="Arial" w:eastAsia="Times New Roman" w:hAnsi="Arial" w:cs="Arial"/>
          <w:bCs/>
          <w:color w:val="auto"/>
          <w:lang w:eastAsia="en-AU"/>
        </w:rPr>
        <w:t xml:space="preserve"> referrals to </w:t>
      </w:r>
      <w:r w:rsidR="00132916">
        <w:rPr>
          <w:rFonts w:ascii="Arial" w:eastAsia="Times New Roman" w:hAnsi="Arial" w:cs="Arial"/>
          <w:bCs/>
          <w:color w:val="auto"/>
          <w:lang w:eastAsia="en-AU"/>
        </w:rPr>
        <w:t>a range of allied health professionals.</w:t>
      </w:r>
    </w:p>
    <w:p w14:paraId="4B43ADFC" w14:textId="2DCAC5B4" w:rsidR="009100A8" w:rsidRPr="00EA3FA1" w:rsidRDefault="009100A8" w:rsidP="009100A8">
      <w:pPr>
        <w:rPr>
          <w:rFonts w:ascii="Arial" w:eastAsia="Times New Roman" w:hAnsi="Arial" w:cs="Arial"/>
          <w:bCs/>
          <w:color w:val="auto"/>
          <w:lang w:eastAsia="en-AU"/>
        </w:rPr>
      </w:pPr>
      <w:r w:rsidRPr="00EA3FA1">
        <w:rPr>
          <w:rFonts w:ascii="Arial" w:eastAsia="Times New Roman" w:hAnsi="Arial" w:cs="Arial"/>
          <w:bCs/>
          <w:color w:val="auto"/>
          <w:lang w:eastAsia="en-AU"/>
        </w:rPr>
        <w:t>Consumers gave positive feedback regarding the variety</w:t>
      </w:r>
      <w:r w:rsidR="002429DE" w:rsidRPr="00EA3FA1">
        <w:rPr>
          <w:rFonts w:ascii="Arial" w:eastAsia="Times New Roman" w:hAnsi="Arial" w:cs="Arial"/>
          <w:bCs/>
          <w:color w:val="auto"/>
          <w:lang w:eastAsia="en-AU"/>
        </w:rPr>
        <w:t xml:space="preserve">, quality and quantity </w:t>
      </w:r>
      <w:r w:rsidRPr="00EA3FA1">
        <w:rPr>
          <w:rFonts w:ascii="Arial" w:eastAsia="Times New Roman" w:hAnsi="Arial" w:cs="Arial"/>
          <w:bCs/>
          <w:color w:val="auto"/>
          <w:lang w:eastAsia="en-AU"/>
        </w:rPr>
        <w:t xml:space="preserve">of meals provided by the service. </w:t>
      </w:r>
      <w:r w:rsidR="002429DE" w:rsidRPr="00EA3FA1">
        <w:rPr>
          <w:rFonts w:ascii="Arial" w:eastAsia="Times New Roman" w:hAnsi="Arial" w:cs="Arial"/>
          <w:bCs/>
          <w:color w:val="auto"/>
          <w:lang w:eastAsia="en-AU"/>
        </w:rPr>
        <w:t xml:space="preserve">Meal service was observed to be comfortable, appropriately paced and included staff assisting consumers, as required. </w:t>
      </w:r>
      <w:r w:rsidRPr="00EA3FA1">
        <w:rPr>
          <w:rFonts w:ascii="Arial" w:eastAsia="Times New Roman" w:hAnsi="Arial" w:cs="Arial"/>
          <w:bCs/>
          <w:color w:val="auto"/>
          <w:lang w:eastAsia="en-AU"/>
        </w:rPr>
        <w:t>Staff were knowledgeable of consumers’ preferences</w:t>
      </w:r>
      <w:r w:rsidR="002429DE" w:rsidRPr="00EA3FA1">
        <w:rPr>
          <w:rFonts w:ascii="Arial" w:eastAsia="Times New Roman" w:hAnsi="Arial" w:cs="Arial"/>
          <w:bCs/>
          <w:color w:val="auto"/>
          <w:lang w:eastAsia="en-AU"/>
        </w:rPr>
        <w:t xml:space="preserve"> and </w:t>
      </w:r>
      <w:r w:rsidRPr="00EA3FA1">
        <w:rPr>
          <w:rFonts w:ascii="Arial" w:eastAsia="Times New Roman" w:hAnsi="Arial" w:cs="Arial"/>
          <w:bCs/>
          <w:color w:val="auto"/>
          <w:lang w:eastAsia="en-AU"/>
        </w:rPr>
        <w:t xml:space="preserve">dietary requirements. </w:t>
      </w:r>
      <w:r w:rsidR="002429DE" w:rsidRPr="00EA3FA1">
        <w:rPr>
          <w:rFonts w:ascii="Arial" w:eastAsia="Times New Roman" w:hAnsi="Arial" w:cs="Arial"/>
          <w:bCs/>
          <w:color w:val="auto"/>
          <w:lang w:eastAsia="en-AU"/>
        </w:rPr>
        <w:t xml:space="preserve">The service held routine meetings between staff and consumers to discuss catering, </w:t>
      </w:r>
      <w:r w:rsidR="00EA3FA1">
        <w:rPr>
          <w:rFonts w:ascii="Arial" w:eastAsia="Times New Roman" w:hAnsi="Arial" w:cs="Arial"/>
          <w:bCs/>
          <w:color w:val="auto"/>
          <w:lang w:eastAsia="en-AU"/>
        </w:rPr>
        <w:t xml:space="preserve">and </w:t>
      </w:r>
      <w:r w:rsidR="00F33305">
        <w:rPr>
          <w:rFonts w:ascii="Arial" w:eastAsia="Times New Roman" w:hAnsi="Arial" w:cs="Arial"/>
          <w:bCs/>
          <w:color w:val="auto"/>
          <w:lang w:eastAsia="en-AU"/>
        </w:rPr>
        <w:t>meals were</w:t>
      </w:r>
      <w:r w:rsidR="00EA3FA1">
        <w:rPr>
          <w:rFonts w:ascii="Arial" w:eastAsia="Times New Roman" w:hAnsi="Arial" w:cs="Arial"/>
          <w:bCs/>
          <w:color w:val="auto"/>
          <w:lang w:eastAsia="en-AU"/>
        </w:rPr>
        <w:t xml:space="preserve"> </w:t>
      </w:r>
      <w:r w:rsidR="00F33305">
        <w:rPr>
          <w:rFonts w:ascii="Arial" w:eastAsia="Times New Roman" w:hAnsi="Arial" w:cs="Arial"/>
          <w:bCs/>
          <w:color w:val="auto"/>
          <w:lang w:eastAsia="en-AU"/>
        </w:rPr>
        <w:t>changed</w:t>
      </w:r>
      <w:r w:rsidR="002429DE" w:rsidRPr="00EA3FA1">
        <w:rPr>
          <w:rFonts w:ascii="Arial" w:eastAsia="Times New Roman" w:hAnsi="Arial" w:cs="Arial"/>
          <w:bCs/>
          <w:color w:val="auto"/>
          <w:lang w:eastAsia="en-AU"/>
        </w:rPr>
        <w:t xml:space="preserve"> in response to consumer feedback.</w:t>
      </w:r>
    </w:p>
    <w:p w14:paraId="680DEDBA" w14:textId="7EB30757" w:rsidR="00F33305" w:rsidRPr="00B85F9F" w:rsidRDefault="009100A8" w:rsidP="009100A8">
      <w:pPr>
        <w:rPr>
          <w:rFonts w:ascii="Arial" w:eastAsia="Times New Roman" w:hAnsi="Arial" w:cs="Arial"/>
          <w:bCs/>
          <w:color w:val="auto"/>
          <w:lang w:eastAsia="en-AU"/>
        </w:rPr>
      </w:pPr>
      <w:r w:rsidRPr="00B85F9F">
        <w:rPr>
          <w:rFonts w:ascii="Arial" w:eastAsia="Times New Roman" w:hAnsi="Arial" w:cs="Arial"/>
          <w:bCs/>
          <w:color w:val="auto"/>
          <w:lang w:eastAsia="en-AU"/>
        </w:rPr>
        <w:t xml:space="preserve">Consumers said they </w:t>
      </w:r>
      <w:r w:rsidR="00F33305" w:rsidRPr="00B85F9F">
        <w:rPr>
          <w:rFonts w:ascii="Arial" w:eastAsia="Times New Roman" w:hAnsi="Arial" w:cs="Arial"/>
          <w:bCs/>
          <w:color w:val="auto"/>
          <w:lang w:eastAsia="en-AU"/>
        </w:rPr>
        <w:t xml:space="preserve">felt safe using </w:t>
      </w:r>
      <w:r w:rsidRPr="00B85F9F">
        <w:rPr>
          <w:rFonts w:ascii="Arial" w:eastAsia="Times New Roman" w:hAnsi="Arial" w:cs="Arial"/>
          <w:bCs/>
          <w:color w:val="auto"/>
          <w:lang w:eastAsia="en-AU"/>
        </w:rPr>
        <w:t xml:space="preserve">equipment and were aware of the reporting process for equipment requiring maintenance. </w:t>
      </w:r>
      <w:r w:rsidR="00F33305" w:rsidRPr="00B85F9F">
        <w:rPr>
          <w:rFonts w:ascii="Arial" w:eastAsia="Times New Roman" w:hAnsi="Arial" w:cs="Arial"/>
          <w:bCs/>
          <w:color w:val="auto"/>
          <w:lang w:eastAsia="en-AU"/>
        </w:rPr>
        <w:t xml:space="preserve">Mobility aids such as wheelchairs and walkers were observed to be safe, clean and well-maintained. </w:t>
      </w:r>
      <w:r w:rsidR="00B85F9F" w:rsidRPr="00B85F9F">
        <w:rPr>
          <w:rFonts w:ascii="Arial" w:eastAsia="Times New Roman" w:hAnsi="Arial" w:cs="Arial"/>
          <w:bCs/>
          <w:color w:val="auto"/>
          <w:lang w:eastAsia="en-AU"/>
        </w:rPr>
        <w:t>Staff described the availability of equipment at the service, or that equipment would be purchased to meet consumer</w:t>
      </w:r>
      <w:r w:rsidR="009915CF">
        <w:rPr>
          <w:rFonts w:ascii="Arial" w:eastAsia="Times New Roman" w:hAnsi="Arial" w:cs="Arial"/>
          <w:bCs/>
          <w:color w:val="auto"/>
          <w:lang w:eastAsia="en-AU"/>
        </w:rPr>
        <w:t>s’</w:t>
      </w:r>
      <w:r w:rsidR="00B85F9F" w:rsidRPr="00B85F9F">
        <w:rPr>
          <w:rFonts w:ascii="Arial" w:eastAsia="Times New Roman" w:hAnsi="Arial" w:cs="Arial"/>
          <w:bCs/>
          <w:color w:val="auto"/>
          <w:lang w:eastAsia="en-AU"/>
        </w:rPr>
        <w:t xml:space="preserve"> need</w:t>
      </w:r>
      <w:r w:rsidR="009915CF">
        <w:rPr>
          <w:rFonts w:ascii="Arial" w:eastAsia="Times New Roman" w:hAnsi="Arial" w:cs="Arial"/>
          <w:bCs/>
          <w:color w:val="auto"/>
          <w:lang w:eastAsia="en-AU"/>
        </w:rPr>
        <w:t>s</w:t>
      </w:r>
      <w:r w:rsidR="00B85F9F" w:rsidRPr="00B85F9F">
        <w:rPr>
          <w:rFonts w:ascii="Arial" w:eastAsia="Times New Roman" w:hAnsi="Arial" w:cs="Arial"/>
          <w:bCs/>
          <w:color w:val="auto"/>
          <w:lang w:eastAsia="en-AU"/>
        </w:rPr>
        <w:t>.</w:t>
      </w:r>
    </w:p>
    <w:p w14:paraId="341D13BF" w14:textId="1FA136F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5A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5F3EC273" w:rsidR="00FC045E" w:rsidRPr="00996FAF" w:rsidRDefault="00A824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4B84A5F8" w:rsidR="00FC045E" w:rsidRPr="00996FAF" w:rsidRDefault="00A824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3ED24ED4" w:rsidR="00FC045E" w:rsidRPr="00996FAF" w:rsidRDefault="00A824D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5A7D5C">
      <w:pPr>
        <w:pStyle w:val="Heading20"/>
        <w:spacing w:before="240"/>
      </w:pPr>
      <w:r>
        <w:t>Findings</w:t>
      </w:r>
    </w:p>
    <w:p w14:paraId="65A8F5F1" w14:textId="1D1524A7" w:rsidR="009100A8" w:rsidRPr="00380EDC" w:rsidRDefault="009100A8" w:rsidP="009100A8">
      <w:pPr>
        <w:rPr>
          <w:rFonts w:ascii="Arial" w:eastAsia="Times New Roman" w:hAnsi="Arial" w:cs="Arial"/>
          <w:bCs/>
          <w:color w:val="auto"/>
          <w:lang w:eastAsia="en-AU"/>
        </w:rPr>
      </w:pPr>
      <w:r w:rsidRPr="00380EDC">
        <w:rPr>
          <w:rFonts w:ascii="Arial" w:eastAsia="Times New Roman" w:hAnsi="Arial" w:cs="Arial"/>
          <w:bCs/>
          <w:color w:val="auto"/>
          <w:lang w:eastAsia="en-AU"/>
        </w:rPr>
        <w:t xml:space="preserve">Consumers said </w:t>
      </w:r>
      <w:r w:rsidR="00234C33" w:rsidRPr="00380EDC">
        <w:rPr>
          <w:rFonts w:ascii="Arial" w:eastAsia="Times New Roman" w:hAnsi="Arial" w:cs="Arial"/>
          <w:bCs/>
          <w:color w:val="auto"/>
          <w:lang w:eastAsia="en-AU"/>
        </w:rPr>
        <w:t xml:space="preserve">the service environment was welcoming, easy to navigate and optimised their sense of belonging and independence. </w:t>
      </w:r>
      <w:r w:rsidR="00380EDC" w:rsidRPr="00380EDC">
        <w:rPr>
          <w:rFonts w:ascii="Arial" w:eastAsia="Times New Roman" w:hAnsi="Arial" w:cs="Arial"/>
          <w:bCs/>
          <w:color w:val="auto"/>
          <w:lang w:eastAsia="en-AU"/>
        </w:rPr>
        <w:t xml:space="preserve">Features included wide, level walkways and functional outdoor spaces with shaded areas and outdoor furniture. </w:t>
      </w:r>
      <w:r w:rsidRPr="00380EDC">
        <w:rPr>
          <w:rFonts w:ascii="Arial" w:eastAsia="Times New Roman" w:hAnsi="Arial" w:cs="Arial"/>
          <w:bCs/>
          <w:color w:val="auto"/>
          <w:lang w:eastAsia="en-AU"/>
        </w:rPr>
        <w:t xml:space="preserve">Staff encouraged consumers to decorate their rooms with personal belongings </w:t>
      </w:r>
      <w:r w:rsidR="00380EDC" w:rsidRPr="00380EDC">
        <w:rPr>
          <w:rFonts w:ascii="Arial" w:eastAsia="Times New Roman" w:hAnsi="Arial" w:cs="Arial"/>
          <w:bCs/>
          <w:color w:val="auto"/>
          <w:lang w:eastAsia="en-AU"/>
        </w:rPr>
        <w:t>and hallways with crafts they made onsite.</w:t>
      </w:r>
    </w:p>
    <w:p w14:paraId="1DF01A1C" w14:textId="748942AC" w:rsidR="009100A8" w:rsidRPr="00243D75" w:rsidRDefault="009100A8" w:rsidP="009100A8">
      <w:pPr>
        <w:rPr>
          <w:rFonts w:ascii="Arial" w:eastAsia="Times New Roman" w:hAnsi="Arial" w:cs="Arial"/>
          <w:bCs/>
          <w:color w:val="auto"/>
          <w:lang w:eastAsia="en-AU"/>
        </w:rPr>
      </w:pPr>
      <w:r w:rsidRPr="00243D75">
        <w:rPr>
          <w:rFonts w:ascii="Arial" w:eastAsia="Times New Roman" w:hAnsi="Arial" w:cs="Arial"/>
          <w:bCs/>
          <w:color w:val="auto"/>
          <w:lang w:eastAsia="en-AU"/>
        </w:rPr>
        <w:t xml:space="preserve">Consumers </w:t>
      </w:r>
      <w:r w:rsidR="002F3633" w:rsidRPr="00243D75">
        <w:rPr>
          <w:rFonts w:ascii="Arial" w:eastAsia="Times New Roman" w:hAnsi="Arial" w:cs="Arial"/>
          <w:bCs/>
          <w:color w:val="auto"/>
          <w:lang w:eastAsia="en-AU"/>
        </w:rPr>
        <w:t xml:space="preserve">and representatives </w:t>
      </w:r>
      <w:r w:rsidRPr="00243D75">
        <w:rPr>
          <w:rFonts w:ascii="Arial" w:eastAsia="Times New Roman" w:hAnsi="Arial" w:cs="Arial"/>
          <w:bCs/>
          <w:color w:val="auto"/>
          <w:lang w:eastAsia="en-AU"/>
        </w:rPr>
        <w:t>said the service was c</w:t>
      </w:r>
      <w:r w:rsidR="00243D75" w:rsidRPr="00243D75">
        <w:rPr>
          <w:rFonts w:ascii="Arial" w:eastAsia="Times New Roman" w:hAnsi="Arial" w:cs="Arial"/>
          <w:bCs/>
          <w:color w:val="auto"/>
          <w:lang w:eastAsia="en-AU"/>
        </w:rPr>
        <w:t>leaned regularly and maintenance was undertaken promptly</w:t>
      </w:r>
      <w:r w:rsidRPr="00243D75">
        <w:rPr>
          <w:rFonts w:ascii="Arial" w:eastAsia="Times New Roman" w:hAnsi="Arial" w:cs="Arial"/>
          <w:bCs/>
          <w:color w:val="auto"/>
          <w:lang w:eastAsia="en-AU"/>
        </w:rPr>
        <w:t xml:space="preserve">. </w:t>
      </w:r>
      <w:r w:rsidR="00243D75" w:rsidRPr="00243D75">
        <w:rPr>
          <w:rFonts w:ascii="Arial" w:eastAsia="Times New Roman" w:hAnsi="Arial" w:cs="Arial"/>
          <w:bCs/>
          <w:color w:val="auto"/>
          <w:lang w:eastAsia="en-AU"/>
        </w:rPr>
        <w:t>Consumers were observed moving with ease between various internal areas of the service and outside. Documentation evidenced cleaning schedules for each unit and communal area</w:t>
      </w:r>
      <w:r w:rsidR="009915CF">
        <w:rPr>
          <w:rFonts w:ascii="Arial" w:eastAsia="Times New Roman" w:hAnsi="Arial" w:cs="Arial"/>
          <w:bCs/>
          <w:color w:val="auto"/>
          <w:lang w:eastAsia="en-AU"/>
        </w:rPr>
        <w:t>s</w:t>
      </w:r>
      <w:r w:rsidR="00243D75" w:rsidRPr="00243D75">
        <w:rPr>
          <w:rFonts w:ascii="Arial" w:eastAsia="Times New Roman" w:hAnsi="Arial" w:cs="Arial"/>
          <w:bCs/>
          <w:color w:val="auto"/>
          <w:lang w:eastAsia="en-AU"/>
        </w:rPr>
        <w:t>, including procedural guidelines regarding cleaning frequency and focus areas.</w:t>
      </w:r>
    </w:p>
    <w:p w14:paraId="1F266BCE" w14:textId="2286CE9F" w:rsidR="009100A8" w:rsidRPr="00536EEE" w:rsidRDefault="009100A8" w:rsidP="009100A8">
      <w:pPr>
        <w:rPr>
          <w:rFonts w:ascii="Arial" w:eastAsia="Times New Roman" w:hAnsi="Arial" w:cs="Arial"/>
          <w:bCs/>
          <w:color w:val="auto"/>
          <w:lang w:eastAsia="en-AU"/>
        </w:rPr>
      </w:pPr>
      <w:r w:rsidRPr="00536EEE">
        <w:rPr>
          <w:rFonts w:ascii="Arial" w:eastAsia="Times New Roman" w:hAnsi="Arial" w:cs="Arial"/>
          <w:bCs/>
          <w:color w:val="auto"/>
          <w:lang w:eastAsia="en-AU"/>
        </w:rPr>
        <w:t>Consumers said equipment was well-maintained</w:t>
      </w:r>
      <w:r w:rsidR="00243D75" w:rsidRPr="00536EEE">
        <w:rPr>
          <w:rFonts w:ascii="Arial" w:eastAsia="Times New Roman" w:hAnsi="Arial" w:cs="Arial"/>
          <w:bCs/>
          <w:color w:val="auto"/>
          <w:lang w:eastAsia="en-AU"/>
        </w:rPr>
        <w:t xml:space="preserve"> </w:t>
      </w:r>
      <w:r w:rsidRPr="00536EEE">
        <w:rPr>
          <w:rFonts w:ascii="Arial" w:eastAsia="Times New Roman" w:hAnsi="Arial" w:cs="Arial"/>
          <w:bCs/>
          <w:color w:val="auto"/>
          <w:lang w:eastAsia="en-AU"/>
        </w:rPr>
        <w:t xml:space="preserve">and clean. </w:t>
      </w:r>
      <w:r w:rsidR="00243D75" w:rsidRPr="00536EEE">
        <w:rPr>
          <w:rFonts w:ascii="Arial" w:eastAsia="Times New Roman" w:hAnsi="Arial" w:cs="Arial"/>
          <w:bCs/>
          <w:color w:val="auto"/>
          <w:lang w:eastAsia="en-AU"/>
        </w:rPr>
        <w:t xml:space="preserve">Maintenance staff </w:t>
      </w:r>
      <w:r w:rsidR="00536EEE" w:rsidRPr="00536EEE">
        <w:rPr>
          <w:rFonts w:ascii="Arial" w:eastAsia="Times New Roman" w:hAnsi="Arial" w:cs="Arial"/>
          <w:bCs/>
          <w:color w:val="auto"/>
          <w:lang w:eastAsia="en-AU"/>
        </w:rPr>
        <w:t>promptly attended to equipment issues, or engaged specialist contractors, if required</w:t>
      </w:r>
      <w:r w:rsidR="00243D75" w:rsidRPr="00536EEE">
        <w:rPr>
          <w:rFonts w:ascii="Arial" w:eastAsia="Times New Roman" w:hAnsi="Arial" w:cs="Arial"/>
          <w:bCs/>
          <w:color w:val="auto"/>
          <w:lang w:eastAsia="en-AU"/>
        </w:rPr>
        <w:t xml:space="preserve">. </w:t>
      </w:r>
      <w:r w:rsidRPr="00536EEE">
        <w:rPr>
          <w:rFonts w:ascii="Arial" w:eastAsia="Times New Roman" w:hAnsi="Arial" w:cs="Arial"/>
          <w:bCs/>
          <w:color w:val="auto"/>
          <w:lang w:eastAsia="en-AU"/>
        </w:rPr>
        <w:t>Staff were observed checking</w:t>
      </w:r>
      <w:r w:rsidR="00243D75" w:rsidRPr="00536EEE">
        <w:rPr>
          <w:rFonts w:ascii="Arial" w:eastAsia="Times New Roman" w:hAnsi="Arial" w:cs="Arial"/>
          <w:bCs/>
          <w:color w:val="auto"/>
          <w:lang w:eastAsia="en-AU"/>
        </w:rPr>
        <w:t xml:space="preserve"> and </w:t>
      </w:r>
      <w:r w:rsidRPr="00536EEE">
        <w:rPr>
          <w:rFonts w:ascii="Arial" w:eastAsia="Times New Roman" w:hAnsi="Arial" w:cs="Arial"/>
          <w:bCs/>
          <w:color w:val="auto"/>
          <w:lang w:eastAsia="en-AU"/>
        </w:rPr>
        <w:t xml:space="preserve">cleaning equipment </w:t>
      </w:r>
      <w:r w:rsidR="00243D75" w:rsidRPr="00536EEE">
        <w:rPr>
          <w:rFonts w:ascii="Arial" w:eastAsia="Times New Roman" w:hAnsi="Arial" w:cs="Arial"/>
          <w:bCs/>
          <w:color w:val="auto"/>
          <w:lang w:eastAsia="en-AU"/>
        </w:rPr>
        <w:t xml:space="preserve">after each use and documentation evidenced </w:t>
      </w:r>
      <w:r w:rsidRPr="00536EEE">
        <w:rPr>
          <w:rFonts w:ascii="Arial" w:eastAsia="Times New Roman" w:hAnsi="Arial" w:cs="Arial"/>
          <w:bCs/>
          <w:color w:val="auto"/>
          <w:lang w:eastAsia="en-AU"/>
        </w:rPr>
        <w:t>preventative and corrective maintenance</w:t>
      </w:r>
      <w:r w:rsidR="00243D75" w:rsidRPr="00536EEE">
        <w:rPr>
          <w:rFonts w:ascii="Arial" w:eastAsia="Times New Roman" w:hAnsi="Arial" w:cs="Arial"/>
          <w:bCs/>
          <w:color w:val="auto"/>
          <w:lang w:eastAsia="en-AU"/>
        </w:rPr>
        <w:t>, testing and tagging.</w:t>
      </w:r>
    </w:p>
    <w:p w14:paraId="4AC1C6A2" w14:textId="649A3E1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5A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1D4A22B1" w:rsidR="00FC045E" w:rsidRPr="00996FAF" w:rsidRDefault="00A824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6403C165" w:rsidR="00FC045E" w:rsidRPr="00996FAF" w:rsidRDefault="00A824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75CC57D" w:rsidR="00FC045E" w:rsidRPr="00996FAF" w:rsidRDefault="00A824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5A7D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ACEFF0E" w:rsidR="00FC045E" w:rsidRPr="00996FAF" w:rsidRDefault="00A824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5A7D5C">
      <w:pPr>
        <w:pStyle w:val="Heading20"/>
        <w:spacing w:before="240"/>
      </w:pPr>
      <w:r w:rsidRPr="00996FAF">
        <w:t>Findings</w:t>
      </w:r>
    </w:p>
    <w:p w14:paraId="3D6707FF" w14:textId="0C3F94DA" w:rsidR="009100A8" w:rsidRPr="00FE0027" w:rsidRDefault="009100A8" w:rsidP="009100A8">
      <w:pPr>
        <w:rPr>
          <w:rFonts w:ascii="Arial" w:eastAsia="Times New Roman" w:hAnsi="Arial" w:cs="Arial"/>
          <w:bCs/>
          <w:strike/>
          <w:color w:val="auto"/>
          <w:lang w:eastAsia="en-AU"/>
        </w:rPr>
      </w:pPr>
      <w:r w:rsidRPr="00FE0027">
        <w:rPr>
          <w:rFonts w:ascii="Arial" w:eastAsia="Times New Roman" w:hAnsi="Arial" w:cs="Arial"/>
          <w:bCs/>
          <w:color w:val="auto"/>
          <w:lang w:eastAsia="en-AU"/>
        </w:rPr>
        <w:t xml:space="preserve">Consumers and representatives said they understood how to provide feedback or make a complaint and were </w:t>
      </w:r>
      <w:r w:rsidR="00FE0027" w:rsidRPr="00FE0027">
        <w:rPr>
          <w:rFonts w:ascii="Arial" w:eastAsia="Times New Roman" w:hAnsi="Arial" w:cs="Arial"/>
          <w:bCs/>
          <w:color w:val="auto"/>
          <w:lang w:eastAsia="en-AU"/>
        </w:rPr>
        <w:t>confident to do so</w:t>
      </w:r>
      <w:r w:rsidRPr="00FE0027">
        <w:rPr>
          <w:rFonts w:ascii="Arial" w:eastAsia="Times New Roman" w:hAnsi="Arial" w:cs="Arial"/>
          <w:bCs/>
          <w:color w:val="auto"/>
          <w:lang w:eastAsia="en-AU"/>
        </w:rPr>
        <w:t xml:space="preserve">. Staff described </w:t>
      </w:r>
      <w:r w:rsidR="00FE0027" w:rsidRPr="00FE0027">
        <w:rPr>
          <w:rFonts w:ascii="Arial" w:eastAsia="Times New Roman" w:hAnsi="Arial" w:cs="Arial"/>
          <w:bCs/>
          <w:color w:val="auto"/>
          <w:lang w:eastAsia="en-AU"/>
        </w:rPr>
        <w:t>available avenues for</w:t>
      </w:r>
      <w:r w:rsidRPr="00FE0027">
        <w:rPr>
          <w:rFonts w:ascii="Arial" w:eastAsia="Times New Roman" w:hAnsi="Arial" w:cs="Arial"/>
          <w:bCs/>
          <w:color w:val="auto"/>
          <w:lang w:eastAsia="en-AU"/>
        </w:rPr>
        <w:t xml:space="preserve"> feedback and complaint</w:t>
      </w:r>
      <w:r w:rsidR="00FE0027" w:rsidRPr="00FE0027">
        <w:rPr>
          <w:rFonts w:ascii="Arial" w:eastAsia="Times New Roman" w:hAnsi="Arial" w:cs="Arial"/>
          <w:bCs/>
          <w:color w:val="auto"/>
          <w:lang w:eastAsia="en-AU"/>
        </w:rPr>
        <w:t>s</w:t>
      </w:r>
      <w:r w:rsidRPr="00FE0027">
        <w:rPr>
          <w:rFonts w:ascii="Arial" w:eastAsia="Times New Roman" w:hAnsi="Arial" w:cs="Arial"/>
          <w:bCs/>
          <w:color w:val="auto"/>
          <w:lang w:eastAsia="en-AU"/>
        </w:rPr>
        <w:t xml:space="preserve"> which included </w:t>
      </w:r>
      <w:r w:rsidR="00FE0027" w:rsidRPr="00FE0027">
        <w:rPr>
          <w:rFonts w:ascii="Arial" w:eastAsia="Times New Roman" w:hAnsi="Arial" w:cs="Arial"/>
          <w:bCs/>
          <w:color w:val="auto"/>
          <w:lang w:eastAsia="en-AU"/>
        </w:rPr>
        <w:t xml:space="preserve">resident meetings, </w:t>
      </w:r>
      <w:r w:rsidRPr="00FE0027">
        <w:rPr>
          <w:rFonts w:ascii="Arial" w:eastAsia="Times New Roman" w:hAnsi="Arial" w:cs="Arial"/>
          <w:bCs/>
          <w:color w:val="auto"/>
          <w:lang w:eastAsia="en-AU"/>
        </w:rPr>
        <w:t xml:space="preserve">feedback forms and lodgement boxes. </w:t>
      </w:r>
      <w:r w:rsidR="00FE0027" w:rsidRPr="00FE0027">
        <w:rPr>
          <w:rFonts w:ascii="Arial" w:eastAsia="Times New Roman" w:hAnsi="Arial" w:cs="Arial"/>
          <w:bCs/>
          <w:color w:val="auto"/>
          <w:lang w:eastAsia="en-AU"/>
        </w:rPr>
        <w:t>Documentation evidenced staff training regarding feedback and complaint mechanisms.</w:t>
      </w:r>
    </w:p>
    <w:p w14:paraId="34AA8632" w14:textId="3CDC17F1" w:rsidR="009100A8" w:rsidRPr="00123E85" w:rsidRDefault="009100A8" w:rsidP="009100A8">
      <w:pPr>
        <w:rPr>
          <w:rFonts w:ascii="Arial" w:eastAsia="Times New Roman" w:hAnsi="Arial" w:cs="Arial"/>
          <w:bCs/>
          <w:color w:val="auto"/>
          <w:lang w:eastAsia="en-AU"/>
        </w:rPr>
      </w:pPr>
      <w:r w:rsidRPr="00123E85">
        <w:rPr>
          <w:rFonts w:ascii="Arial" w:eastAsia="Times New Roman" w:hAnsi="Arial" w:cs="Arial"/>
          <w:bCs/>
          <w:color w:val="auto"/>
          <w:lang w:eastAsia="en-AU"/>
        </w:rPr>
        <w:t xml:space="preserve">Consumers and representatives said they were aware of advocacy and complaints services and how to access them. </w:t>
      </w:r>
      <w:r w:rsidR="00FE0027" w:rsidRPr="00123E85">
        <w:rPr>
          <w:rFonts w:ascii="Arial" w:eastAsia="Times New Roman" w:hAnsi="Arial" w:cs="Arial"/>
          <w:bCs/>
          <w:color w:val="auto"/>
          <w:lang w:eastAsia="en-AU"/>
        </w:rPr>
        <w:t xml:space="preserve">Staff </w:t>
      </w:r>
      <w:r w:rsidRPr="00123E85">
        <w:rPr>
          <w:rFonts w:ascii="Arial" w:eastAsia="Times New Roman" w:hAnsi="Arial" w:cs="Arial"/>
          <w:bCs/>
          <w:color w:val="auto"/>
          <w:lang w:eastAsia="en-AU"/>
        </w:rPr>
        <w:t xml:space="preserve">described </w:t>
      </w:r>
      <w:r w:rsidR="00FE0027" w:rsidRPr="00123E85">
        <w:rPr>
          <w:rFonts w:ascii="Arial" w:eastAsia="Times New Roman" w:hAnsi="Arial" w:cs="Arial"/>
          <w:bCs/>
          <w:color w:val="auto"/>
          <w:lang w:eastAsia="en-AU"/>
        </w:rPr>
        <w:t xml:space="preserve">providing consumers with information regarding advocacy, language and complaint services at entry, during care consultations and at consumer meetings. Policies and procedures outlining supports </w:t>
      </w:r>
      <w:r w:rsidR="00123E85" w:rsidRPr="00123E85">
        <w:rPr>
          <w:rFonts w:ascii="Arial" w:eastAsia="Times New Roman" w:hAnsi="Arial" w:cs="Arial"/>
          <w:bCs/>
          <w:color w:val="auto"/>
          <w:lang w:eastAsia="en-AU"/>
        </w:rPr>
        <w:t>were</w:t>
      </w:r>
      <w:r w:rsidR="00FE0027" w:rsidRPr="00123E85">
        <w:rPr>
          <w:rFonts w:ascii="Arial" w:eastAsia="Times New Roman" w:hAnsi="Arial" w:cs="Arial"/>
          <w:bCs/>
          <w:color w:val="auto"/>
          <w:lang w:eastAsia="en-AU"/>
        </w:rPr>
        <w:t xml:space="preserve"> provided to </w:t>
      </w:r>
      <w:r w:rsidR="00123E85" w:rsidRPr="00123E85">
        <w:rPr>
          <w:rFonts w:ascii="Arial" w:eastAsia="Times New Roman" w:hAnsi="Arial" w:cs="Arial"/>
          <w:bCs/>
          <w:color w:val="auto"/>
          <w:lang w:eastAsia="en-AU"/>
        </w:rPr>
        <w:t>consumers and representatives.</w:t>
      </w:r>
    </w:p>
    <w:p w14:paraId="0CEB0DB9" w14:textId="34949830" w:rsidR="009100A8" w:rsidRPr="000B2B82" w:rsidRDefault="009100A8" w:rsidP="009100A8">
      <w:pPr>
        <w:rPr>
          <w:rFonts w:ascii="Arial" w:eastAsia="Times New Roman" w:hAnsi="Arial" w:cs="Arial"/>
          <w:bCs/>
          <w:color w:val="auto"/>
          <w:lang w:eastAsia="en-AU"/>
        </w:rPr>
      </w:pPr>
      <w:r w:rsidRPr="000B2B82">
        <w:rPr>
          <w:rFonts w:ascii="Arial" w:eastAsia="Times New Roman" w:hAnsi="Arial" w:cs="Arial"/>
          <w:bCs/>
          <w:color w:val="auto"/>
          <w:lang w:eastAsia="en-AU"/>
        </w:rPr>
        <w:t xml:space="preserve">Consumers </w:t>
      </w:r>
      <w:r w:rsidR="00123E85" w:rsidRPr="000B2B82">
        <w:rPr>
          <w:rFonts w:ascii="Arial" w:eastAsia="Times New Roman" w:hAnsi="Arial" w:cs="Arial"/>
          <w:bCs/>
          <w:color w:val="auto"/>
          <w:lang w:eastAsia="en-AU"/>
        </w:rPr>
        <w:t xml:space="preserve">provided positive feedback regarding action taken by the service in response to feedback and complaints. </w:t>
      </w:r>
      <w:r w:rsidRPr="000B2B82">
        <w:rPr>
          <w:rFonts w:ascii="Arial" w:eastAsia="Times New Roman" w:hAnsi="Arial" w:cs="Arial"/>
          <w:bCs/>
          <w:color w:val="auto"/>
          <w:lang w:eastAsia="en-AU"/>
        </w:rPr>
        <w:t>Staff described the complaints process and</w:t>
      </w:r>
      <w:r w:rsidR="00123E85" w:rsidRPr="000B2B82">
        <w:rPr>
          <w:rFonts w:ascii="Arial" w:eastAsia="Times New Roman" w:hAnsi="Arial" w:cs="Arial"/>
          <w:bCs/>
          <w:color w:val="auto"/>
          <w:lang w:eastAsia="en-AU"/>
        </w:rPr>
        <w:t xml:space="preserve"> the principles of open disclosure. </w:t>
      </w:r>
      <w:r w:rsidR="000B2B82" w:rsidRPr="000B2B82">
        <w:rPr>
          <w:rFonts w:ascii="Arial" w:eastAsia="Times New Roman" w:hAnsi="Arial" w:cs="Arial"/>
          <w:bCs/>
          <w:color w:val="auto"/>
          <w:lang w:eastAsia="en-AU"/>
        </w:rPr>
        <w:t>Documentation evidenced registration of</w:t>
      </w:r>
      <w:r w:rsidR="009915CF">
        <w:rPr>
          <w:rFonts w:ascii="Arial" w:eastAsia="Times New Roman" w:hAnsi="Arial" w:cs="Arial"/>
          <w:bCs/>
          <w:color w:val="auto"/>
          <w:lang w:eastAsia="en-AU"/>
        </w:rPr>
        <w:t xml:space="preserve">, </w:t>
      </w:r>
      <w:r w:rsidR="000B2B82" w:rsidRPr="000B2B82">
        <w:rPr>
          <w:rFonts w:ascii="Arial" w:eastAsia="Times New Roman" w:hAnsi="Arial" w:cs="Arial"/>
          <w:bCs/>
          <w:color w:val="auto"/>
          <w:lang w:eastAsia="en-AU"/>
        </w:rPr>
        <w:t>and response to</w:t>
      </w:r>
      <w:r w:rsidR="009915CF">
        <w:rPr>
          <w:rFonts w:ascii="Arial" w:eastAsia="Times New Roman" w:hAnsi="Arial" w:cs="Arial"/>
          <w:bCs/>
          <w:color w:val="auto"/>
          <w:lang w:eastAsia="en-AU"/>
        </w:rPr>
        <w:t>,</w:t>
      </w:r>
      <w:r w:rsidR="000B2B82" w:rsidRPr="000B2B82">
        <w:rPr>
          <w:rFonts w:ascii="Arial" w:eastAsia="Times New Roman" w:hAnsi="Arial" w:cs="Arial"/>
          <w:bCs/>
          <w:color w:val="auto"/>
          <w:lang w:eastAsia="en-AU"/>
        </w:rPr>
        <w:t xml:space="preserve"> complaints, including acknowledgement of open disclosure principles throughout the process.</w:t>
      </w:r>
    </w:p>
    <w:p w14:paraId="14B46109" w14:textId="092D0FCD" w:rsidR="002B0C90" w:rsidRPr="00712752" w:rsidRDefault="009100A8" w:rsidP="009B1000">
      <w:r w:rsidRPr="00AA2CBC">
        <w:rPr>
          <w:rFonts w:ascii="Arial" w:eastAsia="Times New Roman" w:hAnsi="Arial" w:cs="Arial"/>
          <w:bCs/>
          <w:color w:val="auto"/>
          <w:lang w:eastAsia="en-AU"/>
        </w:rPr>
        <w:t xml:space="preserve">Consumers provided positive feedback regarding improvements to the service in response to their feedback </w:t>
      </w:r>
      <w:r w:rsidR="002A63FE">
        <w:rPr>
          <w:rFonts w:ascii="Arial" w:eastAsia="Times New Roman" w:hAnsi="Arial" w:cs="Arial"/>
          <w:bCs/>
          <w:color w:val="auto"/>
          <w:lang w:eastAsia="en-AU"/>
        </w:rPr>
        <w:t>and</w:t>
      </w:r>
      <w:r w:rsidRPr="00AA2CBC">
        <w:rPr>
          <w:rFonts w:ascii="Arial" w:eastAsia="Times New Roman" w:hAnsi="Arial" w:cs="Arial"/>
          <w:bCs/>
          <w:color w:val="auto"/>
          <w:lang w:eastAsia="en-AU"/>
        </w:rPr>
        <w:t xml:space="preserve"> complaints. </w:t>
      </w:r>
      <w:r w:rsidR="000B2B82" w:rsidRPr="00AA2CBC">
        <w:rPr>
          <w:rFonts w:ascii="Arial" w:eastAsia="Times New Roman" w:hAnsi="Arial" w:cs="Arial"/>
          <w:bCs/>
          <w:color w:val="auto"/>
          <w:lang w:eastAsia="en-AU"/>
        </w:rPr>
        <w:t>The service reviewed consumer feedback and complaints to identify areas for improvement</w:t>
      </w:r>
      <w:r w:rsidRPr="00AA2CBC">
        <w:rPr>
          <w:rFonts w:ascii="Arial" w:eastAsia="Times New Roman" w:hAnsi="Arial" w:cs="Arial"/>
          <w:bCs/>
          <w:color w:val="auto"/>
          <w:lang w:eastAsia="en-AU"/>
        </w:rPr>
        <w:t xml:space="preserve">. </w:t>
      </w:r>
      <w:r w:rsidR="009915CF">
        <w:rPr>
          <w:rFonts w:ascii="Arial" w:eastAsia="Times New Roman" w:hAnsi="Arial" w:cs="Arial"/>
          <w:bCs/>
          <w:color w:val="auto"/>
          <w:lang w:eastAsia="en-AU"/>
        </w:rPr>
        <w:t>S</w:t>
      </w:r>
      <w:r w:rsidR="000B2B82" w:rsidRPr="00AA2CBC">
        <w:rPr>
          <w:rFonts w:ascii="Arial" w:eastAsia="Times New Roman" w:hAnsi="Arial" w:cs="Arial"/>
          <w:bCs/>
          <w:color w:val="auto"/>
          <w:lang w:eastAsia="en-AU"/>
        </w:rPr>
        <w:t>taff</w:t>
      </w:r>
      <w:r w:rsidR="009915CF">
        <w:rPr>
          <w:rFonts w:ascii="Arial" w:eastAsia="Times New Roman" w:hAnsi="Arial" w:cs="Arial"/>
          <w:bCs/>
          <w:color w:val="auto"/>
          <w:lang w:eastAsia="en-AU"/>
        </w:rPr>
        <w:t xml:space="preserve"> were guided by relevant governance frameworks to ensure consumer feedback and complaints were appropriately </w:t>
      </w:r>
      <w:r w:rsidR="002A63FE">
        <w:rPr>
          <w:rFonts w:ascii="Arial" w:eastAsia="Times New Roman" w:hAnsi="Arial" w:cs="Arial"/>
          <w:bCs/>
          <w:color w:val="auto"/>
          <w:lang w:eastAsia="en-AU"/>
        </w:rPr>
        <w:t>used</w:t>
      </w:r>
      <w:r w:rsidR="00AA2CBC" w:rsidRPr="00AA2CBC">
        <w:rPr>
          <w:rFonts w:ascii="Arial" w:eastAsia="Times New Roman" w:hAnsi="Arial" w:cs="Arial"/>
          <w:bCs/>
          <w:color w:val="auto"/>
          <w:lang w:eastAsia="en-AU"/>
        </w:rPr>
        <w:t xml:space="preserve"> to inform improvements to care and services.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5A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22C2B4B" w:rsidR="00FC045E" w:rsidRPr="00996FAF" w:rsidRDefault="00A824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4CE08D91" w:rsidR="00FC045E" w:rsidRPr="00996FAF" w:rsidRDefault="00A824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71AB2021" w:rsidR="00FC045E" w:rsidRPr="00996FAF" w:rsidRDefault="00A824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0E5C2C2D" w:rsidR="00FC045E" w:rsidRPr="00996FAF" w:rsidRDefault="00A824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5A7D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DC587D3" w:rsidR="00FC045E" w:rsidRPr="00996FAF" w:rsidRDefault="00A824D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5A7D5C">
      <w:pPr>
        <w:pStyle w:val="Heading20"/>
        <w:spacing w:before="240"/>
      </w:pPr>
      <w:r>
        <w:t>Findings</w:t>
      </w:r>
    </w:p>
    <w:p w14:paraId="67425973" w14:textId="017D23CB" w:rsidR="002F2042" w:rsidRPr="002F2042" w:rsidRDefault="009100A8" w:rsidP="009100A8">
      <w:pPr>
        <w:rPr>
          <w:rFonts w:ascii="Arial" w:eastAsia="Times New Roman" w:hAnsi="Arial" w:cs="Arial"/>
          <w:bCs/>
          <w:color w:val="auto"/>
          <w:lang w:eastAsia="en-AU"/>
        </w:rPr>
      </w:pPr>
      <w:r w:rsidRPr="002F2042">
        <w:rPr>
          <w:rFonts w:ascii="Arial" w:eastAsia="Times New Roman" w:hAnsi="Arial" w:cs="Arial"/>
          <w:bCs/>
          <w:color w:val="auto"/>
          <w:lang w:eastAsia="en-AU"/>
        </w:rPr>
        <w:t xml:space="preserve">Consumers and representatives </w:t>
      </w:r>
      <w:r w:rsidR="002F2042" w:rsidRPr="002F2042">
        <w:rPr>
          <w:rFonts w:ascii="Arial" w:eastAsia="Times New Roman" w:hAnsi="Arial" w:cs="Arial"/>
          <w:bCs/>
          <w:color w:val="auto"/>
          <w:lang w:eastAsia="en-AU"/>
        </w:rPr>
        <w:t xml:space="preserve">provided positive feedback regarding the number of staff and time taken for staff to attend to consumers. Staff said they worked together to ensure care needs were met. Management utilised support staff to fill gaps in service or enlisted the assistance of staff from a nearby service. Call bell data evidenced response times </w:t>
      </w:r>
      <w:r w:rsidR="002A63FE">
        <w:rPr>
          <w:rFonts w:ascii="Arial" w:eastAsia="Times New Roman" w:hAnsi="Arial" w:cs="Arial"/>
          <w:bCs/>
          <w:color w:val="auto"/>
          <w:lang w:eastAsia="en-AU"/>
        </w:rPr>
        <w:t>within the service’s mandated timeframes.</w:t>
      </w:r>
    </w:p>
    <w:p w14:paraId="342B4D39" w14:textId="1B722D8F" w:rsidR="009100A8" w:rsidRPr="00EE00F9" w:rsidRDefault="009100A8" w:rsidP="009100A8">
      <w:pPr>
        <w:rPr>
          <w:rFonts w:ascii="Arial" w:eastAsia="Times New Roman" w:hAnsi="Arial" w:cs="Arial"/>
          <w:bCs/>
          <w:color w:val="auto"/>
          <w:lang w:eastAsia="en-AU"/>
        </w:rPr>
      </w:pPr>
      <w:r w:rsidRPr="00103DFB">
        <w:rPr>
          <w:rFonts w:ascii="Arial" w:eastAsia="Times New Roman" w:hAnsi="Arial" w:cs="Arial"/>
          <w:bCs/>
          <w:color w:val="auto"/>
          <w:lang w:eastAsia="en-AU"/>
        </w:rPr>
        <w:t xml:space="preserve">Consumers and representatives said staff </w:t>
      </w:r>
      <w:r w:rsidR="00103DFB" w:rsidRPr="00103DFB">
        <w:rPr>
          <w:rFonts w:ascii="Arial" w:eastAsia="Times New Roman" w:hAnsi="Arial" w:cs="Arial"/>
          <w:bCs/>
          <w:color w:val="auto"/>
          <w:lang w:eastAsia="en-AU"/>
        </w:rPr>
        <w:t>were kind, caring and gentle when delivering care and services, and respected consumers’ identity and diversity</w:t>
      </w:r>
      <w:r w:rsidRPr="00103DFB">
        <w:rPr>
          <w:rFonts w:ascii="Arial" w:eastAsia="Times New Roman" w:hAnsi="Arial" w:cs="Arial"/>
          <w:bCs/>
          <w:color w:val="auto"/>
          <w:lang w:eastAsia="en-AU"/>
        </w:rPr>
        <w:t xml:space="preserve">. Staff were knowledgeable of consumers’ needs and preferences, and positive interactions between staff and consumers were observed. Care documentation reflected consumers’ individual needs and staff were guided by </w:t>
      </w:r>
      <w:r w:rsidR="00103DFB" w:rsidRPr="00103DFB">
        <w:rPr>
          <w:rFonts w:ascii="Arial" w:eastAsia="Times New Roman" w:hAnsi="Arial" w:cs="Arial"/>
          <w:bCs/>
          <w:color w:val="auto"/>
          <w:lang w:eastAsia="en-AU"/>
        </w:rPr>
        <w:t xml:space="preserve">the service’s code of </w:t>
      </w:r>
      <w:r w:rsidR="00103DFB" w:rsidRPr="00EE00F9">
        <w:rPr>
          <w:rFonts w:ascii="Arial" w:eastAsia="Times New Roman" w:hAnsi="Arial" w:cs="Arial"/>
          <w:bCs/>
          <w:color w:val="auto"/>
          <w:lang w:eastAsia="en-AU"/>
        </w:rPr>
        <w:t>conduct</w:t>
      </w:r>
      <w:r w:rsidRPr="00EE00F9">
        <w:rPr>
          <w:rFonts w:ascii="Arial" w:eastAsia="Times New Roman" w:hAnsi="Arial" w:cs="Arial"/>
          <w:bCs/>
          <w:color w:val="auto"/>
          <w:lang w:eastAsia="en-AU"/>
        </w:rPr>
        <w:t>.</w:t>
      </w:r>
    </w:p>
    <w:p w14:paraId="7C3E5C45" w14:textId="439F4410" w:rsidR="009100A8" w:rsidRPr="00103DFB" w:rsidRDefault="009100A8" w:rsidP="009100A8">
      <w:pPr>
        <w:rPr>
          <w:rFonts w:ascii="Arial" w:eastAsia="Times New Roman" w:hAnsi="Arial" w:cs="Arial"/>
          <w:bCs/>
          <w:color w:val="auto"/>
          <w:lang w:eastAsia="en-AU"/>
        </w:rPr>
      </w:pPr>
      <w:r w:rsidRPr="00103DFB">
        <w:rPr>
          <w:rFonts w:ascii="Arial" w:eastAsia="Times New Roman" w:hAnsi="Arial" w:cs="Arial"/>
          <w:bCs/>
          <w:color w:val="auto"/>
          <w:lang w:eastAsia="en-AU"/>
        </w:rPr>
        <w:t xml:space="preserve">Consumers and representatives </w:t>
      </w:r>
      <w:r w:rsidR="00F4761A">
        <w:rPr>
          <w:rFonts w:ascii="Arial" w:eastAsia="Times New Roman" w:hAnsi="Arial" w:cs="Arial"/>
          <w:bCs/>
          <w:color w:val="auto"/>
          <w:lang w:eastAsia="en-AU"/>
        </w:rPr>
        <w:t>said</w:t>
      </w:r>
      <w:r w:rsidRPr="00103DFB">
        <w:rPr>
          <w:rFonts w:ascii="Arial" w:eastAsia="Times New Roman" w:hAnsi="Arial" w:cs="Arial"/>
          <w:bCs/>
          <w:color w:val="auto"/>
          <w:lang w:eastAsia="en-AU"/>
        </w:rPr>
        <w:t xml:space="preserve"> staff were </w:t>
      </w:r>
      <w:r w:rsidR="00103DFB" w:rsidRPr="00103DFB">
        <w:rPr>
          <w:rFonts w:ascii="Arial" w:eastAsia="Times New Roman" w:hAnsi="Arial" w:cs="Arial"/>
          <w:bCs/>
          <w:color w:val="auto"/>
          <w:lang w:eastAsia="en-AU"/>
        </w:rPr>
        <w:t>sufficiently skilled</w:t>
      </w:r>
      <w:r w:rsidRPr="00103DFB">
        <w:rPr>
          <w:rFonts w:ascii="Arial" w:eastAsia="Times New Roman" w:hAnsi="Arial" w:cs="Arial"/>
          <w:bCs/>
          <w:color w:val="auto"/>
          <w:lang w:eastAsia="en-AU"/>
        </w:rPr>
        <w:t xml:space="preserve"> to meet consumer’s care needs. </w:t>
      </w:r>
      <w:r w:rsidR="00103DFB" w:rsidRPr="00103DFB">
        <w:rPr>
          <w:rFonts w:ascii="Arial" w:eastAsia="Times New Roman" w:hAnsi="Arial" w:cs="Arial"/>
          <w:bCs/>
          <w:color w:val="auto"/>
          <w:lang w:eastAsia="en-AU"/>
        </w:rPr>
        <w:t>Management described staff undertaking medication administration training and observed and audited</w:t>
      </w:r>
      <w:r w:rsidR="002A63FE">
        <w:rPr>
          <w:rFonts w:ascii="Arial" w:eastAsia="Times New Roman" w:hAnsi="Arial" w:cs="Arial"/>
          <w:bCs/>
          <w:color w:val="auto"/>
          <w:lang w:eastAsia="en-AU"/>
        </w:rPr>
        <w:t xml:space="preserve"> staff</w:t>
      </w:r>
      <w:r w:rsidR="00103DFB" w:rsidRPr="00103DFB">
        <w:rPr>
          <w:rFonts w:ascii="Arial" w:eastAsia="Times New Roman" w:hAnsi="Arial" w:cs="Arial"/>
          <w:bCs/>
          <w:color w:val="auto"/>
          <w:lang w:eastAsia="en-AU"/>
        </w:rPr>
        <w:t xml:space="preserve"> to ensure ongoing competency. </w:t>
      </w:r>
      <w:r w:rsidRPr="00103DFB">
        <w:rPr>
          <w:rFonts w:ascii="Arial" w:eastAsia="Times New Roman" w:hAnsi="Arial" w:cs="Arial"/>
          <w:bCs/>
          <w:color w:val="auto"/>
          <w:lang w:eastAsia="en-AU"/>
        </w:rPr>
        <w:t>Records demonstrated the service recruited appropriately qualified applicants who held current registrations</w:t>
      </w:r>
      <w:r w:rsidR="00103DFB" w:rsidRPr="00103DFB">
        <w:rPr>
          <w:rFonts w:ascii="Arial" w:eastAsia="Times New Roman" w:hAnsi="Arial" w:cs="Arial"/>
          <w:bCs/>
          <w:color w:val="auto"/>
          <w:lang w:eastAsia="en-AU"/>
        </w:rPr>
        <w:t xml:space="preserve"> and </w:t>
      </w:r>
      <w:r w:rsidRPr="00103DFB">
        <w:rPr>
          <w:rFonts w:ascii="Arial" w:eastAsia="Times New Roman" w:hAnsi="Arial" w:cs="Arial"/>
          <w:bCs/>
          <w:color w:val="auto"/>
          <w:lang w:eastAsia="en-AU"/>
        </w:rPr>
        <w:t>security clearances.</w:t>
      </w:r>
    </w:p>
    <w:p w14:paraId="7F66B7BA" w14:textId="2E41A282" w:rsidR="009100A8" w:rsidRPr="00446B00" w:rsidRDefault="009100A8" w:rsidP="00446B00">
      <w:pPr>
        <w:rPr>
          <w:rFonts w:ascii="Arial" w:eastAsia="Times New Roman" w:hAnsi="Arial" w:cs="Arial"/>
          <w:bCs/>
          <w:color w:val="auto"/>
          <w:lang w:eastAsia="en-AU"/>
        </w:rPr>
      </w:pPr>
      <w:r w:rsidRPr="00446B00">
        <w:rPr>
          <w:rFonts w:ascii="Arial" w:eastAsia="Times New Roman" w:hAnsi="Arial" w:cs="Arial"/>
          <w:bCs/>
          <w:color w:val="auto"/>
          <w:lang w:eastAsia="en-AU"/>
        </w:rPr>
        <w:t xml:space="preserve">Consumers and representatives </w:t>
      </w:r>
      <w:r w:rsidR="00F4761A">
        <w:rPr>
          <w:rFonts w:ascii="Arial" w:eastAsia="Times New Roman" w:hAnsi="Arial" w:cs="Arial"/>
          <w:bCs/>
          <w:color w:val="auto"/>
          <w:lang w:eastAsia="en-AU"/>
        </w:rPr>
        <w:t>stated</w:t>
      </w:r>
      <w:r w:rsidRPr="00446B00">
        <w:rPr>
          <w:rFonts w:ascii="Arial" w:eastAsia="Times New Roman" w:hAnsi="Arial" w:cs="Arial"/>
          <w:bCs/>
          <w:color w:val="auto"/>
          <w:lang w:eastAsia="en-AU"/>
        </w:rPr>
        <w:t xml:space="preserve"> staff </w:t>
      </w:r>
      <w:r w:rsidR="00103DFB" w:rsidRPr="00446B00">
        <w:rPr>
          <w:rFonts w:ascii="Arial" w:eastAsia="Times New Roman" w:hAnsi="Arial" w:cs="Arial"/>
          <w:bCs/>
          <w:color w:val="auto"/>
          <w:lang w:eastAsia="en-AU"/>
        </w:rPr>
        <w:t>were adequately trained and skilled</w:t>
      </w:r>
      <w:r w:rsidRPr="00446B00">
        <w:rPr>
          <w:rFonts w:ascii="Arial" w:eastAsia="Times New Roman" w:hAnsi="Arial" w:cs="Arial"/>
          <w:bCs/>
          <w:color w:val="auto"/>
          <w:lang w:eastAsia="en-AU"/>
        </w:rPr>
        <w:t xml:space="preserve"> to deliver safe and quality care and services. </w:t>
      </w:r>
      <w:r w:rsidR="00103DFB" w:rsidRPr="00446B00">
        <w:rPr>
          <w:rFonts w:ascii="Arial" w:eastAsia="Times New Roman" w:hAnsi="Arial" w:cs="Arial"/>
          <w:bCs/>
          <w:color w:val="auto"/>
          <w:lang w:eastAsia="en-AU"/>
        </w:rPr>
        <w:t>Management</w:t>
      </w:r>
      <w:r w:rsidRPr="00446B00">
        <w:rPr>
          <w:rFonts w:ascii="Arial" w:eastAsia="Times New Roman" w:hAnsi="Arial" w:cs="Arial"/>
          <w:bCs/>
          <w:color w:val="auto"/>
          <w:lang w:eastAsia="en-AU"/>
        </w:rPr>
        <w:t xml:space="preserve"> confirmed staff participated in annual mandatory training and responsive training for topics including, but not limited to, manual handling, infection control practices</w:t>
      </w:r>
      <w:r w:rsidR="00195583" w:rsidRPr="00446B00">
        <w:rPr>
          <w:rFonts w:ascii="Arial" w:eastAsia="Times New Roman" w:hAnsi="Arial" w:cs="Arial"/>
          <w:bCs/>
          <w:color w:val="auto"/>
          <w:lang w:eastAsia="en-AU"/>
        </w:rPr>
        <w:t xml:space="preserve"> and serious incident reporting</w:t>
      </w:r>
      <w:r w:rsidRPr="00446B00">
        <w:rPr>
          <w:rFonts w:ascii="Arial" w:eastAsia="Times New Roman" w:hAnsi="Arial" w:cs="Arial"/>
          <w:bCs/>
          <w:color w:val="auto"/>
          <w:lang w:eastAsia="en-AU"/>
        </w:rPr>
        <w:t xml:space="preserve">. </w:t>
      </w:r>
      <w:r w:rsidR="00446B00" w:rsidRPr="00446B00">
        <w:rPr>
          <w:rFonts w:ascii="Arial" w:eastAsia="Times New Roman" w:hAnsi="Arial" w:cs="Arial"/>
          <w:bCs/>
          <w:color w:val="auto"/>
          <w:lang w:eastAsia="en-AU"/>
        </w:rPr>
        <w:t>Records evidenced high rates of completion for mandatory training.</w:t>
      </w:r>
    </w:p>
    <w:p w14:paraId="473521DD" w14:textId="4EC1A908" w:rsidR="00564D94" w:rsidRPr="00FA5EE7" w:rsidRDefault="009100A8" w:rsidP="009100A8">
      <w:pPr>
        <w:pStyle w:val="NormalArial"/>
        <w:rPr>
          <w:rFonts w:eastAsia="Times New Roman"/>
          <w:bCs/>
          <w:color w:val="auto"/>
          <w:lang w:eastAsia="en-AU"/>
        </w:rPr>
      </w:pPr>
      <w:r w:rsidRPr="00FA5EE7">
        <w:rPr>
          <w:rFonts w:eastAsia="Times New Roman"/>
          <w:bCs/>
          <w:color w:val="auto"/>
          <w:lang w:eastAsia="en-AU"/>
        </w:rPr>
        <w:t>Management described monitor</w:t>
      </w:r>
      <w:r w:rsidR="00564D94" w:rsidRPr="00FA5EE7">
        <w:rPr>
          <w:rFonts w:eastAsia="Times New Roman"/>
          <w:bCs/>
          <w:color w:val="auto"/>
          <w:lang w:eastAsia="en-AU"/>
        </w:rPr>
        <w:t>ing</w:t>
      </w:r>
      <w:r w:rsidRPr="00FA5EE7">
        <w:rPr>
          <w:rFonts w:eastAsia="Times New Roman"/>
          <w:bCs/>
          <w:color w:val="auto"/>
          <w:lang w:eastAsia="en-AU"/>
        </w:rPr>
        <w:t xml:space="preserve"> staff performance</w:t>
      </w:r>
      <w:r w:rsidR="00564D94" w:rsidRPr="00FA5EE7">
        <w:rPr>
          <w:rFonts w:eastAsia="Times New Roman"/>
          <w:bCs/>
          <w:color w:val="auto"/>
          <w:lang w:eastAsia="en-AU"/>
        </w:rPr>
        <w:t xml:space="preserve"> through observation, consumer satisfaction surveys, complaints and annual appraisals. The service is led by a workforce governance framework consisting of policies, procedures and guidelines in relation to expected </w:t>
      </w:r>
      <w:r w:rsidR="00FA5EE7">
        <w:rPr>
          <w:rFonts w:eastAsia="Times New Roman"/>
          <w:bCs/>
          <w:color w:val="auto"/>
          <w:lang w:eastAsia="en-AU"/>
        </w:rPr>
        <w:t xml:space="preserve">staff </w:t>
      </w:r>
      <w:r w:rsidR="00564D94" w:rsidRPr="00FA5EE7">
        <w:rPr>
          <w:rFonts w:eastAsia="Times New Roman"/>
          <w:bCs/>
          <w:color w:val="auto"/>
          <w:lang w:eastAsia="en-AU"/>
        </w:rPr>
        <w:t>conduct.</w:t>
      </w:r>
    </w:p>
    <w:p w14:paraId="23A07038" w14:textId="55EE1F18" w:rsidR="00FC045E" w:rsidRPr="00996FAF" w:rsidRDefault="002B0C90" w:rsidP="00FA5EE7">
      <w:pPr>
        <w:pStyle w:val="Heading1"/>
        <w:spacing w:before="120" w:after="240" w:line="22" w:lineRule="atLeast"/>
        <w:rPr>
          <w:rFonts w:ascii="Arial" w:hAnsi="Arial" w:cs="Arial"/>
        </w:rPr>
      </w:pPr>
      <w:r>
        <w:br w:type="page"/>
      </w:r>
      <w:r w:rsidR="00FC045E"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5A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5A7D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1344FDE" w:rsidR="00FC045E" w:rsidRPr="00996FAF" w:rsidRDefault="00A824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p>
        </w:tc>
      </w:tr>
      <w:tr w:rsidR="00FC045E" w:rsidRPr="00996FAF" w14:paraId="5A1052A1"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4F3339B6" w:rsidR="00FC045E" w:rsidRPr="00996FAF" w:rsidRDefault="00A824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p>
        </w:tc>
      </w:tr>
      <w:tr w:rsidR="00FC045E" w:rsidRPr="00996FAF" w14:paraId="68715830" w14:textId="77777777" w:rsidTr="005A7D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8C9EABA" w:rsidR="00FC045E" w:rsidRPr="00996FAF" w:rsidRDefault="00A824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p>
        </w:tc>
      </w:tr>
      <w:tr w:rsidR="00FC045E" w:rsidRPr="00996FAF" w14:paraId="4FDA8AC7" w14:textId="77777777" w:rsidTr="005A7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3BF5045" w:rsidR="00FC045E" w:rsidRPr="00996FAF" w:rsidRDefault="00A824D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p>
        </w:tc>
      </w:tr>
      <w:tr w:rsidR="00FC045E" w:rsidRPr="00996FAF" w14:paraId="2F9A595B" w14:textId="77777777" w:rsidTr="005A7D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6465052" w:rsidR="00FC045E" w:rsidRPr="00996FAF" w:rsidRDefault="00A824D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100A8">
                  <w:rPr>
                    <w:rFonts w:ascii="Arial" w:hAnsi="Arial" w:cs="Arial"/>
                    <w:color w:val="auto"/>
                  </w:rPr>
                  <w:t>Compliant</w:t>
                </w:r>
              </w:sdtContent>
            </w:sdt>
          </w:p>
        </w:tc>
      </w:tr>
    </w:tbl>
    <w:p w14:paraId="4F62BC65" w14:textId="77777777" w:rsidR="00D87E7C" w:rsidRDefault="00D87E7C" w:rsidP="005A7D5C">
      <w:pPr>
        <w:pStyle w:val="Heading20"/>
        <w:spacing w:before="240"/>
      </w:pPr>
      <w:r w:rsidRPr="00996FAF">
        <w:t>Findings</w:t>
      </w:r>
    </w:p>
    <w:p w14:paraId="2441E4BB" w14:textId="6E3D02C5" w:rsidR="009100A8" w:rsidRPr="000972D8" w:rsidRDefault="009100A8" w:rsidP="009100A8">
      <w:pPr>
        <w:rPr>
          <w:rFonts w:ascii="Arial" w:eastAsia="Times New Roman" w:hAnsi="Arial" w:cs="Arial"/>
          <w:bCs/>
          <w:color w:val="auto"/>
          <w:lang w:eastAsia="en-AU"/>
        </w:rPr>
      </w:pPr>
      <w:r w:rsidRPr="000972D8">
        <w:rPr>
          <w:rFonts w:ascii="Arial" w:eastAsia="Times New Roman" w:hAnsi="Arial" w:cs="Arial"/>
          <w:bCs/>
          <w:color w:val="auto"/>
          <w:lang w:eastAsia="en-AU"/>
        </w:rPr>
        <w:t xml:space="preserve">Consumers </w:t>
      </w:r>
      <w:r w:rsidR="00FA5EE7" w:rsidRPr="000972D8">
        <w:rPr>
          <w:rFonts w:ascii="Arial" w:eastAsia="Times New Roman" w:hAnsi="Arial" w:cs="Arial"/>
          <w:bCs/>
          <w:color w:val="auto"/>
          <w:lang w:eastAsia="en-AU"/>
        </w:rPr>
        <w:t xml:space="preserve">provided positive feedback regarding their involvement in the development, delivery and evaluation of care and services. </w:t>
      </w:r>
      <w:r w:rsidRPr="000972D8">
        <w:rPr>
          <w:rFonts w:ascii="Arial" w:eastAsia="Times New Roman" w:hAnsi="Arial" w:cs="Arial"/>
          <w:bCs/>
          <w:color w:val="auto"/>
          <w:lang w:eastAsia="en-AU"/>
        </w:rPr>
        <w:t xml:space="preserve">Management advised consumers were involved in the design and delivery of services through feedback, meetings, </w:t>
      </w:r>
      <w:r w:rsidR="00FA5EE7" w:rsidRPr="000972D8">
        <w:rPr>
          <w:rFonts w:ascii="Arial" w:eastAsia="Times New Roman" w:hAnsi="Arial" w:cs="Arial"/>
          <w:bCs/>
          <w:color w:val="auto"/>
          <w:lang w:eastAsia="en-AU"/>
        </w:rPr>
        <w:t>care consultations and complaints</w:t>
      </w:r>
      <w:r w:rsidRPr="000972D8">
        <w:rPr>
          <w:rFonts w:ascii="Arial" w:eastAsia="Times New Roman" w:hAnsi="Arial" w:cs="Arial"/>
          <w:bCs/>
          <w:color w:val="auto"/>
          <w:lang w:eastAsia="en-AU"/>
        </w:rPr>
        <w:t xml:space="preserve"> which ensured consumers were provided opportunity to raise concerns. </w:t>
      </w:r>
      <w:r w:rsidR="000972D8">
        <w:rPr>
          <w:rFonts w:ascii="Arial" w:eastAsia="Times New Roman" w:hAnsi="Arial" w:cs="Arial"/>
          <w:bCs/>
          <w:color w:val="auto"/>
          <w:lang w:eastAsia="en-AU"/>
        </w:rPr>
        <w:t>The service evidenced improvements made to care and services in response to consumer feedback.</w:t>
      </w:r>
    </w:p>
    <w:p w14:paraId="4D95623F" w14:textId="12BBF92D" w:rsidR="00DE1FD4" w:rsidRPr="003C1559" w:rsidRDefault="009100A8" w:rsidP="009100A8">
      <w:pPr>
        <w:pStyle w:val="NormalArial"/>
        <w:rPr>
          <w:rFonts w:eastAsia="Times New Roman"/>
          <w:bCs/>
          <w:color w:val="auto"/>
          <w:lang w:eastAsia="en-AU"/>
        </w:rPr>
      </w:pPr>
      <w:r w:rsidRPr="003C1559">
        <w:rPr>
          <w:rFonts w:eastAsia="Times New Roman"/>
          <w:bCs/>
          <w:color w:val="auto"/>
          <w:lang w:eastAsia="en-AU"/>
        </w:rPr>
        <w:t>The service’s governing body promoted a culture of safe, inclusive and quality</w:t>
      </w:r>
      <w:r w:rsidR="003C1559" w:rsidRPr="003C1559">
        <w:rPr>
          <w:rFonts w:eastAsia="Times New Roman"/>
          <w:bCs/>
          <w:color w:val="auto"/>
          <w:lang w:eastAsia="en-AU"/>
        </w:rPr>
        <w:t>-</w:t>
      </w:r>
      <w:r w:rsidRPr="003C1559">
        <w:rPr>
          <w:rFonts w:eastAsia="Times New Roman"/>
          <w:bCs/>
          <w:color w:val="auto"/>
          <w:lang w:eastAsia="en-AU"/>
        </w:rPr>
        <w:t xml:space="preserve">driven care and services </w:t>
      </w:r>
      <w:r w:rsidR="00DE1FD4" w:rsidRPr="003C1559">
        <w:rPr>
          <w:rFonts w:eastAsia="Times New Roman"/>
          <w:bCs/>
          <w:color w:val="auto"/>
          <w:lang w:eastAsia="en-AU"/>
        </w:rPr>
        <w:t xml:space="preserve">on the basis of clinical indicators, serious incidents, feedback and complaints provided by the service. Management conducted audits to ensure compliance and </w:t>
      </w:r>
      <w:r w:rsidR="003C1559" w:rsidRPr="003C1559">
        <w:rPr>
          <w:rFonts w:eastAsia="Times New Roman"/>
          <w:bCs/>
          <w:color w:val="auto"/>
          <w:lang w:eastAsia="en-AU"/>
        </w:rPr>
        <w:t>information regarding service operations was communicated to consumers through hard copy documentation.</w:t>
      </w:r>
    </w:p>
    <w:p w14:paraId="7D5682E3" w14:textId="191A4B0F" w:rsidR="003C1559" w:rsidRPr="007A5AD2" w:rsidRDefault="009100A8" w:rsidP="009100A8">
      <w:pPr>
        <w:pStyle w:val="NormalArial"/>
        <w:rPr>
          <w:rFonts w:eastAsia="Times New Roman"/>
          <w:color w:val="auto"/>
          <w:lang w:eastAsia="en-AU"/>
        </w:rPr>
      </w:pPr>
      <w:r w:rsidRPr="007A5AD2">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Staff </w:t>
      </w:r>
      <w:r w:rsidR="003C1559" w:rsidRPr="007A5AD2">
        <w:rPr>
          <w:rFonts w:eastAsia="Times New Roman"/>
          <w:color w:val="auto"/>
          <w:lang w:eastAsia="en-AU"/>
        </w:rPr>
        <w:t xml:space="preserve">described key principles in relation to </w:t>
      </w:r>
      <w:r w:rsidR="007A5AD2" w:rsidRPr="007A5AD2">
        <w:rPr>
          <w:rFonts w:eastAsia="Times New Roman"/>
          <w:color w:val="auto"/>
          <w:lang w:eastAsia="en-AU"/>
        </w:rPr>
        <w:t>workforce governance, regulat</w:t>
      </w:r>
      <w:r w:rsidR="007A5AD2">
        <w:rPr>
          <w:rFonts w:eastAsia="Times New Roman"/>
          <w:color w:val="auto"/>
          <w:lang w:eastAsia="en-AU"/>
        </w:rPr>
        <w:t xml:space="preserve">ion </w:t>
      </w:r>
      <w:r w:rsidR="007A5AD2" w:rsidRPr="007A5AD2">
        <w:rPr>
          <w:rFonts w:eastAsia="Times New Roman"/>
          <w:color w:val="auto"/>
          <w:lang w:eastAsia="en-AU"/>
        </w:rPr>
        <w:t xml:space="preserve">and feedback and complaints. To ensure compliance, the service was guided by policies and procedures </w:t>
      </w:r>
      <w:r w:rsidR="007A5AD2">
        <w:rPr>
          <w:rFonts w:eastAsia="Times New Roman"/>
          <w:color w:val="auto"/>
          <w:lang w:eastAsia="en-AU"/>
        </w:rPr>
        <w:t>relevant to</w:t>
      </w:r>
      <w:r w:rsidR="007A5AD2" w:rsidRPr="007A5AD2">
        <w:rPr>
          <w:rFonts w:eastAsia="Times New Roman"/>
          <w:color w:val="auto"/>
          <w:lang w:eastAsia="en-AU"/>
        </w:rPr>
        <w:t xml:space="preserve"> each governance system.</w:t>
      </w:r>
    </w:p>
    <w:p w14:paraId="69C4D95E" w14:textId="3B7443EF" w:rsidR="00DC5C54" w:rsidRPr="00AF1C4E" w:rsidRDefault="009100A8" w:rsidP="009100A8">
      <w:pPr>
        <w:pStyle w:val="NormalArial"/>
        <w:rPr>
          <w:color w:val="auto"/>
        </w:rPr>
      </w:pPr>
      <w:r w:rsidRPr="00AF1C4E">
        <w:rPr>
          <w:color w:val="auto"/>
        </w:rPr>
        <w:t xml:space="preserve">The service demonstrated systemic management of high-impact and high-prevalence risks to identify, report, escalate and review risks and incidents to improve care delivery. Staff were knowledgeable of </w:t>
      </w:r>
      <w:r w:rsidR="00DC5C54" w:rsidRPr="00AF1C4E">
        <w:rPr>
          <w:color w:val="auto"/>
        </w:rPr>
        <w:t>risk management processes</w:t>
      </w:r>
      <w:r w:rsidR="00E1488F" w:rsidRPr="00AF1C4E">
        <w:rPr>
          <w:color w:val="auto"/>
        </w:rPr>
        <w:t xml:space="preserve">, including identification and mitigation strategies. The service was guided by a risk management framework </w:t>
      </w:r>
      <w:r w:rsidR="00AF1C4E" w:rsidRPr="00AF1C4E">
        <w:rPr>
          <w:color w:val="auto"/>
        </w:rPr>
        <w:t>and systems to monitor incidents, hazards, falls, pressure injuries and weight loss.</w:t>
      </w:r>
    </w:p>
    <w:p w14:paraId="19E23B58" w14:textId="1D682283" w:rsidR="00117022" w:rsidRPr="00712752" w:rsidRDefault="007A6692" w:rsidP="0036130C">
      <w:pPr>
        <w:pStyle w:val="NormalArial"/>
      </w:pPr>
      <w:r w:rsidRPr="00E74EE0">
        <w:rPr>
          <w:color w:val="auto"/>
        </w:rPr>
        <w:t>The service</w:t>
      </w:r>
      <w:r w:rsidR="00AE7FA8" w:rsidRPr="00E74EE0">
        <w:rPr>
          <w:color w:val="auto"/>
        </w:rPr>
        <w:t xml:space="preserve"> was guided by a clinical governance framework and policies for antimicrobial stewardship, restraint minimisation and open disclosure. Staff described </w:t>
      </w:r>
      <w:r w:rsidR="00E74EE0" w:rsidRPr="00E74EE0">
        <w:rPr>
          <w:color w:val="auto"/>
        </w:rPr>
        <w:t>corresponding processes, including monitoring antibiotic use, authorisation and review of restrictive practices and using open disclosure principles following incidents. Management advised staff had undergone training in relation to the framework and policies.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5DB74" w14:textId="77777777" w:rsidR="00897A3B" w:rsidRDefault="00897A3B" w:rsidP="00D71F88">
      <w:pPr>
        <w:spacing w:after="0"/>
      </w:pPr>
      <w:r>
        <w:separator/>
      </w:r>
    </w:p>
  </w:endnote>
  <w:endnote w:type="continuationSeparator" w:id="0">
    <w:p w14:paraId="479D2AEC" w14:textId="77777777" w:rsidR="00897A3B" w:rsidRDefault="00897A3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2974" w14:textId="77777777" w:rsidR="00095C4F" w:rsidRDefault="00095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60EB7D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95C4F">
      <w:rPr>
        <w:rStyle w:val="FooterBold"/>
        <w:rFonts w:ascii="Arial" w:hAnsi="Arial"/>
        <w:b w:val="0"/>
      </w:rPr>
      <w:t>Hope Aged Care Swan Hill</w:t>
    </w:r>
    <w:r w:rsidRPr="00DF37F2">
      <w:rPr>
        <w:rStyle w:val="FooterBold"/>
        <w:rFonts w:ascii="Arial" w:hAnsi="Arial"/>
        <w:b w:val="0"/>
      </w:rPr>
      <w:tab/>
      <w:t xml:space="preserve">RPT-ACC-0122 v3.0 </w:t>
    </w:r>
  </w:p>
  <w:p w14:paraId="0F3EFB61" w14:textId="3C3BBC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95C4F">
      <w:rPr>
        <w:rStyle w:val="FooterBold"/>
        <w:rFonts w:ascii="Arial" w:hAnsi="Arial"/>
        <w:b w:val="0"/>
      </w:rPr>
      <w:t>3796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85B24" w14:textId="77777777" w:rsidR="00897A3B" w:rsidRDefault="00897A3B" w:rsidP="00D71F88">
      <w:pPr>
        <w:spacing w:after="0"/>
      </w:pPr>
      <w:r>
        <w:separator/>
      </w:r>
    </w:p>
  </w:footnote>
  <w:footnote w:type="continuationSeparator" w:id="0">
    <w:p w14:paraId="2DE21E2B" w14:textId="77777777" w:rsidR="00897A3B" w:rsidRDefault="00897A3B" w:rsidP="00D71F88">
      <w:pPr>
        <w:spacing w:after="0"/>
      </w:pPr>
      <w:r>
        <w:continuationSeparator/>
      </w:r>
    </w:p>
  </w:footnote>
  <w:footnote w:id="1">
    <w:p w14:paraId="57650175" w14:textId="4BFA1E37" w:rsidR="002B0884" w:rsidRPr="00F74EE5" w:rsidRDefault="000078F8" w:rsidP="00F74EE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100A8">
        <w:rPr>
          <w:rFonts w:ascii="Arial" w:hAnsi="Arial" w:cs="Arial"/>
          <w:color w:val="auto"/>
          <w:sz w:val="20"/>
          <w:szCs w:val="20"/>
        </w:rPr>
        <w:t>40A</w:t>
      </w:r>
      <w:r w:rsidR="009100A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74C0" w14:textId="77777777" w:rsidR="00095C4F" w:rsidRDefault="00095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5B2E"/>
    <w:rsid w:val="00047B81"/>
    <w:rsid w:val="00095C4F"/>
    <w:rsid w:val="000972D8"/>
    <w:rsid w:val="000B2B82"/>
    <w:rsid w:val="000C7840"/>
    <w:rsid w:val="000E4420"/>
    <w:rsid w:val="00103DFB"/>
    <w:rsid w:val="001051FD"/>
    <w:rsid w:val="00117022"/>
    <w:rsid w:val="00123E85"/>
    <w:rsid w:val="00127C68"/>
    <w:rsid w:val="00132916"/>
    <w:rsid w:val="0017037D"/>
    <w:rsid w:val="00173619"/>
    <w:rsid w:val="0018264B"/>
    <w:rsid w:val="00187B0B"/>
    <w:rsid w:val="00195583"/>
    <w:rsid w:val="001A5684"/>
    <w:rsid w:val="001C314F"/>
    <w:rsid w:val="001D72A7"/>
    <w:rsid w:val="002323E2"/>
    <w:rsid w:val="00234C33"/>
    <w:rsid w:val="002429DE"/>
    <w:rsid w:val="00243D75"/>
    <w:rsid w:val="00257DA8"/>
    <w:rsid w:val="00262C0B"/>
    <w:rsid w:val="002A63FE"/>
    <w:rsid w:val="002B0884"/>
    <w:rsid w:val="002B0C90"/>
    <w:rsid w:val="002B5452"/>
    <w:rsid w:val="002F2042"/>
    <w:rsid w:val="002F2C7C"/>
    <w:rsid w:val="002F3633"/>
    <w:rsid w:val="002F49A8"/>
    <w:rsid w:val="00310BB7"/>
    <w:rsid w:val="00334B7D"/>
    <w:rsid w:val="003574D0"/>
    <w:rsid w:val="0036130C"/>
    <w:rsid w:val="00380EDC"/>
    <w:rsid w:val="003B1763"/>
    <w:rsid w:val="003B6EE8"/>
    <w:rsid w:val="003C1559"/>
    <w:rsid w:val="003F55C5"/>
    <w:rsid w:val="004069E2"/>
    <w:rsid w:val="004321F6"/>
    <w:rsid w:val="00433FFC"/>
    <w:rsid w:val="00446B00"/>
    <w:rsid w:val="00456C70"/>
    <w:rsid w:val="004A13BF"/>
    <w:rsid w:val="004B007B"/>
    <w:rsid w:val="004F662A"/>
    <w:rsid w:val="00506791"/>
    <w:rsid w:val="00511423"/>
    <w:rsid w:val="00536EEE"/>
    <w:rsid w:val="00550022"/>
    <w:rsid w:val="00554FFD"/>
    <w:rsid w:val="00564D94"/>
    <w:rsid w:val="005672C5"/>
    <w:rsid w:val="005A7D5C"/>
    <w:rsid w:val="005B7749"/>
    <w:rsid w:val="005D23EC"/>
    <w:rsid w:val="005D4A2F"/>
    <w:rsid w:val="005E2C8A"/>
    <w:rsid w:val="00602258"/>
    <w:rsid w:val="0061226B"/>
    <w:rsid w:val="006130B8"/>
    <w:rsid w:val="0063219D"/>
    <w:rsid w:val="00641383"/>
    <w:rsid w:val="00641ED4"/>
    <w:rsid w:val="006746EF"/>
    <w:rsid w:val="0067709A"/>
    <w:rsid w:val="006D0E79"/>
    <w:rsid w:val="006F411D"/>
    <w:rsid w:val="007027C7"/>
    <w:rsid w:val="00712752"/>
    <w:rsid w:val="00723614"/>
    <w:rsid w:val="00735863"/>
    <w:rsid w:val="0075021E"/>
    <w:rsid w:val="0075597C"/>
    <w:rsid w:val="0078567F"/>
    <w:rsid w:val="007A23F4"/>
    <w:rsid w:val="007A5AD2"/>
    <w:rsid w:val="007A6692"/>
    <w:rsid w:val="007D5869"/>
    <w:rsid w:val="008174C2"/>
    <w:rsid w:val="00870E18"/>
    <w:rsid w:val="0087700C"/>
    <w:rsid w:val="00891BAD"/>
    <w:rsid w:val="00897A3B"/>
    <w:rsid w:val="008D371D"/>
    <w:rsid w:val="008E777B"/>
    <w:rsid w:val="008F61E9"/>
    <w:rsid w:val="009100A8"/>
    <w:rsid w:val="00980995"/>
    <w:rsid w:val="009915CF"/>
    <w:rsid w:val="00996FAF"/>
    <w:rsid w:val="009B1000"/>
    <w:rsid w:val="009C73CD"/>
    <w:rsid w:val="00A21758"/>
    <w:rsid w:val="00AA2CBC"/>
    <w:rsid w:val="00AE3960"/>
    <w:rsid w:val="00AE7FA8"/>
    <w:rsid w:val="00AF07C3"/>
    <w:rsid w:val="00AF1C4E"/>
    <w:rsid w:val="00B22A0B"/>
    <w:rsid w:val="00B31E03"/>
    <w:rsid w:val="00B53F7A"/>
    <w:rsid w:val="00B85F9F"/>
    <w:rsid w:val="00BB6CD3"/>
    <w:rsid w:val="00BF2C51"/>
    <w:rsid w:val="00BF4E5A"/>
    <w:rsid w:val="00C10D26"/>
    <w:rsid w:val="00C12FE6"/>
    <w:rsid w:val="00C14501"/>
    <w:rsid w:val="00C272D4"/>
    <w:rsid w:val="00C46F52"/>
    <w:rsid w:val="00C8622A"/>
    <w:rsid w:val="00C90FD8"/>
    <w:rsid w:val="00C94172"/>
    <w:rsid w:val="00C97065"/>
    <w:rsid w:val="00CA016A"/>
    <w:rsid w:val="00CA37CB"/>
    <w:rsid w:val="00CA467C"/>
    <w:rsid w:val="00CA60B7"/>
    <w:rsid w:val="00D2559D"/>
    <w:rsid w:val="00D3157C"/>
    <w:rsid w:val="00D71F88"/>
    <w:rsid w:val="00D87E7C"/>
    <w:rsid w:val="00DC5C54"/>
    <w:rsid w:val="00DE1FD4"/>
    <w:rsid w:val="00DE2726"/>
    <w:rsid w:val="00DF37F2"/>
    <w:rsid w:val="00E1488F"/>
    <w:rsid w:val="00E2364A"/>
    <w:rsid w:val="00E35E92"/>
    <w:rsid w:val="00E4116B"/>
    <w:rsid w:val="00E521E3"/>
    <w:rsid w:val="00E66400"/>
    <w:rsid w:val="00E74EE0"/>
    <w:rsid w:val="00E86F1B"/>
    <w:rsid w:val="00EA213A"/>
    <w:rsid w:val="00EA3FA1"/>
    <w:rsid w:val="00EB63F6"/>
    <w:rsid w:val="00EE00F9"/>
    <w:rsid w:val="00F01EF5"/>
    <w:rsid w:val="00F045F4"/>
    <w:rsid w:val="00F33305"/>
    <w:rsid w:val="00F4761A"/>
    <w:rsid w:val="00F51F61"/>
    <w:rsid w:val="00F74EE5"/>
    <w:rsid w:val="00FA00D2"/>
    <w:rsid w:val="00FA0A5B"/>
    <w:rsid w:val="00FA5EE7"/>
    <w:rsid w:val="00FC045E"/>
    <w:rsid w:val="00FC4739"/>
    <w:rsid w:val="00FD6707"/>
    <w:rsid w:val="00FE0027"/>
    <w:rsid w:val="00FE57EB"/>
    <w:rsid w:val="00FE6D40"/>
    <w:rsid w:val="00FF3189"/>
    <w:rsid w:val="00FF721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A2CBC"/>
    <w:rPr>
      <w:sz w:val="16"/>
      <w:szCs w:val="16"/>
    </w:rPr>
  </w:style>
  <w:style w:type="paragraph" w:styleId="CommentSubject">
    <w:name w:val="annotation subject"/>
    <w:basedOn w:val="CommentText"/>
    <w:next w:val="CommentText"/>
    <w:link w:val="CommentSubjectChar"/>
    <w:uiPriority w:val="99"/>
    <w:semiHidden/>
    <w:unhideWhenUsed/>
    <w:rsid w:val="00AA2CBC"/>
    <w:rPr>
      <w:b/>
      <w:bCs/>
      <w:sz w:val="20"/>
      <w:szCs w:val="20"/>
    </w:rPr>
  </w:style>
  <w:style w:type="character" w:customStyle="1" w:styleId="CommentSubjectChar">
    <w:name w:val="Comment Subject Char"/>
    <w:basedOn w:val="CommentTextChar"/>
    <w:link w:val="CommentSubject"/>
    <w:uiPriority w:val="99"/>
    <w:semiHidden/>
    <w:rsid w:val="00AA2CB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1C0E"/>
    <w:rsid w:val="0013120A"/>
    <w:rsid w:val="00295E0C"/>
    <w:rsid w:val="003E5DF1"/>
    <w:rsid w:val="00621351"/>
    <w:rsid w:val="00674D42"/>
    <w:rsid w:val="00703185"/>
    <w:rsid w:val="007D175B"/>
    <w:rsid w:val="00AA2858"/>
    <w:rsid w:val="00BF58F7"/>
    <w:rsid w:val="00FF3E5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Hope Aged Care Swan Hill</Home>
    <Signed xmlns="a8338b6e-77a6-4851-82b6-98166143ffdd" xsi:nil="true"/>
    <Uploaded xmlns="a8338b6e-77a6-4851-82b6-98166143ffdd">true</Uploaded>
    <Management_x0020_Company xmlns="a8338b6e-77a6-4851-82b6-98166143ffdd" xsi:nil="true"/>
    <Doc_x0020_Date xmlns="a8338b6e-77a6-4851-82b6-98166143ffdd">2023-02-22T01:31:04+00:00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F578BDF0-5484-EA11-9E51-005056922186</Home_x0020_ID>
    <State xmlns="a8338b6e-77a6-4851-82b6-98166143ffdd" xsi:nil="true"/>
    <Doc_x0020_Sent_Received_x0020_Date xmlns="a8338b6e-77a6-4851-82b6-98166143ffdd">2023-02-22T00:00:00+00:00</Doc_x0020_Sent_Received_x0020_Date>
    <Activity_x0020_ID xmlns="a8338b6e-77a6-4851-82b6-98166143ffdd">D67C1FAF-6B59-EC11-B917-005056922186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7A39E5E-74E1-46CD-836E-C8095E6AA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a8338b6e-77a6-4851-82b6-98166143ffdd"/>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4166</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2023-03-09T04:26:00Z</dcterms:created>
  <dcterms:modified xsi:type="dcterms:W3CDTF">2023-03-09T04:27:00Z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