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F51F3" w14:textId="77777777" w:rsidR="000B0482" w:rsidRPr="000E0D1E" w:rsidRDefault="000B0482" w:rsidP="000B0482">
      <w:pPr>
        <w:pStyle w:val="Heading1"/>
        <w:rPr>
          <w:sz w:val="36"/>
        </w:rPr>
      </w:pPr>
      <w:bookmarkStart w:id="0" w:name="_GoBack"/>
      <w:bookmarkEnd w:id="0"/>
      <w:r w:rsidRPr="000E0D1E">
        <w:rPr>
          <w:sz w:val="36"/>
        </w:rPr>
        <w:t>Idősgondozási jogok chartája</w:t>
      </w:r>
    </w:p>
    <w:p w14:paraId="488BE464" w14:textId="0DFC0BB2" w:rsidR="006E0BF8" w:rsidRPr="00026401" w:rsidRDefault="006E0BF8" w:rsidP="0030076A">
      <w:pPr>
        <w:spacing w:before="0" w:after="120" w:line="240" w:lineRule="auto"/>
        <w:rPr>
          <w:rFonts w:cs="Arial"/>
          <w:sz w:val="20"/>
          <w:szCs w:val="20"/>
        </w:rPr>
      </w:pPr>
      <w:r w:rsidRPr="00026401">
        <w:rPr>
          <w:sz w:val="20"/>
          <w:szCs w:val="20"/>
        </w:rPr>
        <w:t>Jogom van ahhoz, hogy:</w:t>
      </w:r>
    </w:p>
    <w:p w14:paraId="39C59EA1" w14:textId="77777777" w:rsidR="006E0BF8" w:rsidRPr="00026401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0"/>
          <w:szCs w:val="20"/>
        </w:rPr>
      </w:pPr>
      <w:r w:rsidRPr="00026401">
        <w:rPr>
          <w:sz w:val="20"/>
          <w:szCs w:val="20"/>
        </w:rPr>
        <w:t>biztonságos és magas szintű ellátásban és szolgáltatásokban részesüljek</w:t>
      </w:r>
    </w:p>
    <w:p w14:paraId="6D635935" w14:textId="77777777" w:rsidR="006E0BF8" w:rsidRPr="00026401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0"/>
          <w:szCs w:val="20"/>
        </w:rPr>
      </w:pPr>
      <w:r w:rsidRPr="00026401">
        <w:rPr>
          <w:sz w:val="20"/>
          <w:szCs w:val="20"/>
        </w:rPr>
        <w:t>méltósággal és tisztelettel bánjanak velem</w:t>
      </w:r>
    </w:p>
    <w:p w14:paraId="1762347A" w14:textId="77777777" w:rsidR="006E0BF8" w:rsidRPr="00026401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0"/>
          <w:szCs w:val="20"/>
        </w:rPr>
      </w:pPr>
      <w:r w:rsidRPr="00026401">
        <w:rPr>
          <w:sz w:val="20"/>
          <w:szCs w:val="20"/>
        </w:rPr>
        <w:t>identitásomat, kultúrámat és különbözőségemet értékeljék és támogassák</w:t>
      </w:r>
    </w:p>
    <w:p w14:paraId="2D83E74A" w14:textId="77777777" w:rsidR="006E0BF8" w:rsidRPr="00026401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0"/>
          <w:szCs w:val="20"/>
        </w:rPr>
      </w:pPr>
      <w:r w:rsidRPr="00026401">
        <w:rPr>
          <w:sz w:val="20"/>
          <w:szCs w:val="20"/>
        </w:rPr>
        <w:t>durva bánásmód és elhanyagoltság nélkül éljek</w:t>
      </w:r>
    </w:p>
    <w:p w14:paraId="384CD9D9" w14:textId="77777777" w:rsidR="006E0BF8" w:rsidRPr="00026401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0"/>
          <w:szCs w:val="20"/>
        </w:rPr>
      </w:pPr>
      <w:r w:rsidRPr="00026401">
        <w:rPr>
          <w:sz w:val="20"/>
          <w:szCs w:val="20"/>
        </w:rPr>
        <w:t>ellátásomról és szolgáltatásokról úgy tájékoztassanak, hogy megértsem</w:t>
      </w:r>
    </w:p>
    <w:p w14:paraId="774E3D1C" w14:textId="77777777" w:rsidR="006E0BF8" w:rsidRPr="00026401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0"/>
          <w:szCs w:val="20"/>
        </w:rPr>
      </w:pPr>
      <w:r w:rsidRPr="00026401">
        <w:rPr>
          <w:sz w:val="20"/>
          <w:szCs w:val="20"/>
        </w:rPr>
        <w:t xml:space="preserve">hozzáférjek a magammal kapcsolatos összes </w:t>
      </w:r>
      <w:proofErr w:type="gramStart"/>
      <w:r w:rsidRPr="00026401">
        <w:rPr>
          <w:sz w:val="20"/>
          <w:szCs w:val="20"/>
        </w:rPr>
        <w:t>információhoz</w:t>
      </w:r>
      <w:proofErr w:type="gramEnd"/>
      <w:r w:rsidRPr="00026401">
        <w:rPr>
          <w:sz w:val="20"/>
          <w:szCs w:val="20"/>
        </w:rPr>
        <w:t>, beleértve a jogaimra, a gondozásomra és a szolgáltatásokra vonatkozó információkat</w:t>
      </w:r>
    </w:p>
    <w:p w14:paraId="0F8B4EDD" w14:textId="77777777" w:rsidR="006E0BF8" w:rsidRPr="00026401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0"/>
          <w:szCs w:val="20"/>
        </w:rPr>
      </w:pPr>
      <w:r w:rsidRPr="00026401">
        <w:rPr>
          <w:sz w:val="20"/>
          <w:szCs w:val="20"/>
        </w:rPr>
        <w:t xml:space="preserve">irányíthatom és </w:t>
      </w:r>
      <w:proofErr w:type="spellStart"/>
      <w:r w:rsidRPr="00026401">
        <w:rPr>
          <w:sz w:val="20"/>
          <w:szCs w:val="20"/>
        </w:rPr>
        <w:t>dönthetek</w:t>
      </w:r>
      <w:proofErr w:type="spellEnd"/>
      <w:r w:rsidRPr="00026401">
        <w:rPr>
          <w:sz w:val="20"/>
          <w:szCs w:val="20"/>
        </w:rPr>
        <w:t xml:space="preserve"> a gondozásomról, valamint a személyes és társadalmi életemről, beleértve a személyes kockázatot is magában foglaló döntéseket</w:t>
      </w:r>
    </w:p>
    <w:p w14:paraId="6E5D3924" w14:textId="77777777" w:rsidR="006E0BF8" w:rsidRPr="00026401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0"/>
          <w:szCs w:val="20"/>
        </w:rPr>
      </w:pPr>
      <w:r w:rsidRPr="00026401">
        <w:rPr>
          <w:sz w:val="20"/>
          <w:szCs w:val="20"/>
        </w:rPr>
        <w:t>irányíthatom a személyes, mindennapi életemmel, pénzügyi ügyeimmel és tulajdonommal kapcsolatos ügyeket, hozhatok ezekre vonatkozó döntéseket</w:t>
      </w:r>
    </w:p>
    <w:p w14:paraId="09661783" w14:textId="77777777" w:rsidR="006E0BF8" w:rsidRPr="00026401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0"/>
          <w:szCs w:val="20"/>
        </w:rPr>
      </w:pPr>
      <w:r w:rsidRPr="00026401">
        <w:rPr>
          <w:sz w:val="20"/>
          <w:szCs w:val="20"/>
        </w:rPr>
        <w:t>függetlenségemet megőrizzem</w:t>
      </w:r>
    </w:p>
    <w:p w14:paraId="2CA0B2C4" w14:textId="77777777" w:rsidR="006E0BF8" w:rsidRPr="00026401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0"/>
          <w:szCs w:val="20"/>
        </w:rPr>
      </w:pPr>
      <w:r w:rsidRPr="00026401">
        <w:rPr>
          <w:sz w:val="20"/>
          <w:szCs w:val="20"/>
        </w:rPr>
        <w:t xml:space="preserve">meghallgassanak és </w:t>
      </w:r>
      <w:proofErr w:type="spellStart"/>
      <w:r w:rsidRPr="00026401">
        <w:rPr>
          <w:sz w:val="20"/>
          <w:szCs w:val="20"/>
        </w:rPr>
        <w:t>megértsenek</w:t>
      </w:r>
      <w:proofErr w:type="spellEnd"/>
    </w:p>
    <w:p w14:paraId="2BF6C932" w14:textId="46803F11" w:rsidR="006E0BF8" w:rsidRPr="00026401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 w:val="20"/>
          <w:szCs w:val="20"/>
        </w:rPr>
      </w:pPr>
      <w:r w:rsidRPr="00026401">
        <w:rPr>
          <w:sz w:val="20"/>
          <w:szCs w:val="20"/>
        </w:rPr>
        <w:t>választhassak egy személyt, ideértve egy idősgondozói ügyvédet, aki támogat engem vagy nevemben beszél</w:t>
      </w:r>
    </w:p>
    <w:p w14:paraId="35913B49" w14:textId="48845E5A" w:rsidR="006E0BF8" w:rsidRPr="00026401" w:rsidRDefault="006E0BF8" w:rsidP="00E719B6">
      <w:pPr>
        <w:pStyle w:val="Default"/>
        <w:numPr>
          <w:ilvl w:val="0"/>
          <w:numId w:val="13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026401">
        <w:rPr>
          <w:rFonts w:ascii="Arial" w:hAnsi="Arial"/>
          <w:sz w:val="20"/>
          <w:szCs w:val="20"/>
        </w:rPr>
        <w:t>megtorlás veszélye nélkül emelhessek panaszt, amit gyorsan és igazságosan kivizsgálnak</w:t>
      </w:r>
    </w:p>
    <w:p w14:paraId="1F9C3B3C" w14:textId="0127E338" w:rsidR="006E0BF8" w:rsidRPr="00026401" w:rsidRDefault="006E0BF8" w:rsidP="00E719B6">
      <w:pPr>
        <w:pStyle w:val="Default"/>
        <w:numPr>
          <w:ilvl w:val="0"/>
          <w:numId w:val="13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026401">
        <w:rPr>
          <w:rFonts w:ascii="Arial" w:hAnsi="Arial"/>
          <w:sz w:val="20"/>
          <w:szCs w:val="20"/>
        </w:rPr>
        <w:t>személyemet és személyes adataimat bizalmasan kezeljék</w:t>
      </w:r>
    </w:p>
    <w:p w14:paraId="6A520F77" w14:textId="7C22A04D" w:rsidR="006E0BF8" w:rsidRPr="00026401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b/>
          <w:sz w:val="20"/>
          <w:szCs w:val="20"/>
        </w:rPr>
      </w:pPr>
      <w:r w:rsidRPr="00026401">
        <w:rPr>
          <w:sz w:val="20"/>
          <w:szCs w:val="20"/>
        </w:rPr>
        <w:t>jogaimat gyakorolhassam anélkül, hogy az károsan befolyásolná a bánásmódot.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ignature table for consumer and aged care provider"/>
        <w:tblDescription w:val="This table includes a section for the Consumer's name and signature, and the aged care provider's name and signature."/>
      </w:tblPr>
      <w:tblGrid>
        <w:gridCol w:w="4079"/>
        <w:gridCol w:w="906"/>
        <w:gridCol w:w="4079"/>
      </w:tblGrid>
      <w:tr w:rsidR="00EC554F" w:rsidRPr="00580888" w14:paraId="3F742779" w14:textId="77777777" w:rsidTr="00686E8A">
        <w:trPr>
          <w:tblHeader/>
        </w:trPr>
        <w:tc>
          <w:tcPr>
            <w:tcW w:w="2250" w:type="pct"/>
          </w:tcPr>
          <w:p w14:paraId="6CA385DF" w14:textId="0CAE3D66" w:rsidR="00EC554F" w:rsidRPr="00580888" w:rsidRDefault="00EC554F" w:rsidP="00EC554F">
            <w:pPr>
              <w:pStyle w:val="Heading2"/>
              <w:outlineLvl w:val="1"/>
            </w:pPr>
            <w:r>
              <w:t>Fogyasztó</w:t>
            </w:r>
          </w:p>
        </w:tc>
        <w:tc>
          <w:tcPr>
            <w:tcW w:w="500" w:type="pct"/>
          </w:tcPr>
          <w:p w14:paraId="58539AF2" w14:textId="77777777" w:rsidR="00EC554F" w:rsidRPr="00580888" w:rsidRDefault="00EC554F" w:rsidP="005C25F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50" w:type="pct"/>
          </w:tcPr>
          <w:p w14:paraId="1A6C1527" w14:textId="55060026" w:rsidR="00EC554F" w:rsidRPr="00580888" w:rsidRDefault="00EC554F" w:rsidP="00EC554F">
            <w:pPr>
              <w:pStyle w:val="Heading2"/>
              <w:outlineLvl w:val="1"/>
            </w:pPr>
            <w:r>
              <w:t>Szolgáltató</w:t>
            </w:r>
          </w:p>
        </w:tc>
      </w:tr>
      <w:tr w:rsidR="006E0BF8" w:rsidRPr="00580888" w14:paraId="65FC2907" w14:textId="77777777" w:rsidTr="00EC554F">
        <w:tc>
          <w:tcPr>
            <w:tcW w:w="2250" w:type="pct"/>
            <w:tcBorders>
              <w:bottom w:val="dotted" w:sz="4" w:space="0" w:color="auto"/>
            </w:tcBorders>
          </w:tcPr>
          <w:p w14:paraId="69282F08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00" w:type="pct"/>
          </w:tcPr>
          <w:p w14:paraId="45A127D6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  <w:tcBorders>
              <w:bottom w:val="dotted" w:sz="4" w:space="0" w:color="auto"/>
            </w:tcBorders>
          </w:tcPr>
          <w:p w14:paraId="52822617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</w:tr>
      <w:tr w:rsidR="006E0BF8" w:rsidRPr="00580888" w14:paraId="01566295" w14:textId="77777777" w:rsidTr="005C25F0">
        <w:tc>
          <w:tcPr>
            <w:tcW w:w="2250" w:type="pct"/>
            <w:tcBorders>
              <w:top w:val="dotted" w:sz="4" w:space="0" w:color="auto"/>
            </w:tcBorders>
          </w:tcPr>
          <w:p w14:paraId="15BEE83B" w14:textId="19249111" w:rsidR="006E0BF8" w:rsidRPr="009C2061" w:rsidRDefault="00C90B5C" w:rsidP="00FA15E8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Fogyasztó (vagy felhatalmazott személy) aláírása </w:t>
            </w:r>
            <w:r w:rsidR="000E0D1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(ha úgy dönt, hogy aláírja)</w:t>
            </w:r>
          </w:p>
        </w:tc>
        <w:tc>
          <w:tcPr>
            <w:tcW w:w="500" w:type="pct"/>
          </w:tcPr>
          <w:p w14:paraId="57DFEE7B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  <w:tcBorders>
              <w:top w:val="dotted" w:sz="4" w:space="0" w:color="auto"/>
            </w:tcBorders>
          </w:tcPr>
          <w:p w14:paraId="44CCD6B9" w14:textId="49A3D814" w:rsidR="006E0BF8" w:rsidRPr="009C2061" w:rsidRDefault="00C90B5C" w:rsidP="0030076A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Szolgáltató munkatárs aláírása és teljes neve</w:t>
            </w:r>
          </w:p>
        </w:tc>
      </w:tr>
      <w:tr w:rsidR="006E0BF8" w:rsidRPr="00580888" w14:paraId="4AA4F60D" w14:textId="77777777" w:rsidTr="005C25F0">
        <w:tc>
          <w:tcPr>
            <w:tcW w:w="2250" w:type="pct"/>
            <w:tcBorders>
              <w:bottom w:val="dotted" w:sz="4" w:space="0" w:color="auto"/>
            </w:tcBorders>
          </w:tcPr>
          <w:p w14:paraId="6A10ACC4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00" w:type="pct"/>
          </w:tcPr>
          <w:p w14:paraId="1CC0D5B7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  <w:tcBorders>
              <w:bottom w:val="dotted" w:sz="4" w:space="0" w:color="auto"/>
            </w:tcBorders>
          </w:tcPr>
          <w:p w14:paraId="2CD38BBF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</w:tr>
      <w:tr w:rsidR="006E0BF8" w:rsidRPr="00580888" w14:paraId="44E9E659" w14:textId="77777777" w:rsidTr="00614E94">
        <w:tc>
          <w:tcPr>
            <w:tcW w:w="2250" w:type="pct"/>
            <w:tcBorders>
              <w:top w:val="dotted" w:sz="4" w:space="0" w:color="auto"/>
            </w:tcBorders>
          </w:tcPr>
          <w:p w14:paraId="35803E7E" w14:textId="3216BDB7" w:rsidR="006E0BF8" w:rsidRPr="009C2061" w:rsidRDefault="00AD7A3E" w:rsidP="0030076A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Fogyasztó teljes neve </w:t>
            </w:r>
          </w:p>
        </w:tc>
        <w:tc>
          <w:tcPr>
            <w:tcW w:w="500" w:type="pct"/>
          </w:tcPr>
          <w:p w14:paraId="13EA4596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  <w:tcBorders>
              <w:top w:val="dotted" w:sz="4" w:space="0" w:color="auto"/>
            </w:tcBorders>
          </w:tcPr>
          <w:p w14:paraId="1D7C4EDB" w14:textId="14CFA4C5" w:rsidR="006E0BF8" w:rsidRPr="009C2061" w:rsidRDefault="00F52400" w:rsidP="0030076A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Szolgáltató neve</w:t>
            </w:r>
          </w:p>
        </w:tc>
      </w:tr>
      <w:tr w:rsidR="006E0BF8" w:rsidRPr="00580888" w14:paraId="20DFC8C4" w14:textId="77777777" w:rsidTr="00614E94">
        <w:tc>
          <w:tcPr>
            <w:tcW w:w="2250" w:type="pct"/>
            <w:tcBorders>
              <w:bottom w:val="dotted" w:sz="4" w:space="0" w:color="auto"/>
            </w:tcBorders>
          </w:tcPr>
          <w:p w14:paraId="5C36C669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00" w:type="pct"/>
          </w:tcPr>
          <w:p w14:paraId="3C66A16E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</w:tcPr>
          <w:p w14:paraId="484BD965" w14:textId="0D8489F9" w:rsidR="006E0BF8" w:rsidRPr="009C2061" w:rsidRDefault="006E0BF8" w:rsidP="000E0D1E">
            <w:pPr>
              <w:rPr>
                <w:rFonts w:cs="Arial"/>
                <w:sz w:val="16"/>
                <w:szCs w:val="16"/>
              </w:rPr>
            </w:pPr>
            <w:r>
              <w:rPr>
                <w:sz w:val="22"/>
                <w:szCs w:val="16"/>
              </w:rPr>
              <w:t xml:space="preserve">      /       /</w:t>
            </w:r>
          </w:p>
        </w:tc>
      </w:tr>
      <w:tr w:rsidR="006E0BF8" w:rsidRPr="00580888" w14:paraId="31D9A8A2" w14:textId="77777777" w:rsidTr="00614E94">
        <w:tc>
          <w:tcPr>
            <w:tcW w:w="2250" w:type="pct"/>
            <w:tcBorders>
              <w:top w:val="dotted" w:sz="4" w:space="0" w:color="auto"/>
            </w:tcBorders>
          </w:tcPr>
          <w:p w14:paraId="4425CF36" w14:textId="4875F6A9" w:rsidR="006E0BF8" w:rsidRPr="009C2061" w:rsidRDefault="00F52400" w:rsidP="009B4A21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Felhatalmazott személy aláírása (ha van)</w:t>
            </w:r>
          </w:p>
        </w:tc>
        <w:tc>
          <w:tcPr>
            <w:tcW w:w="500" w:type="pct"/>
          </w:tcPr>
          <w:p w14:paraId="798B1372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</w:tcPr>
          <w:p w14:paraId="6775EB88" w14:textId="0810AD54" w:rsidR="006E0BF8" w:rsidRPr="009C2061" w:rsidRDefault="006E0BF8" w:rsidP="009C2061">
            <w:pPr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Dátum</w:t>
            </w:r>
            <w:proofErr w:type="gramEnd"/>
            <w:r>
              <w:rPr>
                <w:sz w:val="16"/>
                <w:szCs w:val="16"/>
              </w:rPr>
              <w:t xml:space="preserve">, amikor a fogyasztónak átadták a charta </w:t>
            </w:r>
            <w:r w:rsidR="000E0D1E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egy példányát</w:t>
            </w:r>
          </w:p>
        </w:tc>
      </w:tr>
      <w:tr w:rsidR="006E0BF8" w:rsidRPr="00580888" w14:paraId="280C1BFB" w14:textId="77777777" w:rsidTr="00614E94">
        <w:tc>
          <w:tcPr>
            <w:tcW w:w="2250" w:type="pct"/>
          </w:tcPr>
          <w:p w14:paraId="06271BBB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00" w:type="pct"/>
          </w:tcPr>
          <w:p w14:paraId="255F9659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</w:tcPr>
          <w:p w14:paraId="5F179DC3" w14:textId="4B9AE063" w:rsidR="006E0BF8" w:rsidRPr="001B2358" w:rsidRDefault="006E0BF8" w:rsidP="005C25F0">
            <w:pPr>
              <w:rPr>
                <w:rFonts w:cs="Arial"/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      /       /</w:t>
            </w:r>
          </w:p>
        </w:tc>
      </w:tr>
      <w:tr w:rsidR="006E0BF8" w:rsidRPr="00580888" w14:paraId="68A0272C" w14:textId="77777777" w:rsidTr="00614E94">
        <w:tc>
          <w:tcPr>
            <w:tcW w:w="2250" w:type="pct"/>
          </w:tcPr>
          <w:p w14:paraId="739A335D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00" w:type="pct"/>
          </w:tcPr>
          <w:p w14:paraId="7DB1660D" w14:textId="77777777" w:rsidR="006E0BF8" w:rsidRPr="009C2061" w:rsidRDefault="006E0BF8" w:rsidP="005C25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</w:tcPr>
          <w:p w14:paraId="19A4F6E3" w14:textId="00BBDEEA" w:rsidR="006E0BF8" w:rsidRPr="009C2061" w:rsidRDefault="006E0BF8" w:rsidP="009B4A21">
            <w:pPr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Dátum</w:t>
            </w:r>
            <w:proofErr w:type="gramEnd"/>
            <w:r>
              <w:rPr>
                <w:sz w:val="16"/>
                <w:szCs w:val="16"/>
              </w:rPr>
              <w:t>, amikor a fogyasztónak (vagy felhatalmazott személynek) lehetősége volt aláírni a chartát</w:t>
            </w:r>
          </w:p>
        </w:tc>
      </w:tr>
    </w:tbl>
    <w:p w14:paraId="4ADD878F" w14:textId="77777777" w:rsidR="00F52400" w:rsidRPr="000E0D1E" w:rsidRDefault="00F52400" w:rsidP="00F52400">
      <w:pPr>
        <w:pStyle w:val="Heading1"/>
        <w:rPr>
          <w:sz w:val="36"/>
        </w:rPr>
      </w:pPr>
      <w:r w:rsidRPr="000E0D1E">
        <w:rPr>
          <w:sz w:val="36"/>
        </w:rPr>
        <w:lastRenderedPageBreak/>
        <w:t>Idősgondozási jogok chartája</w:t>
      </w:r>
    </w:p>
    <w:p w14:paraId="2FA644DA" w14:textId="77777777" w:rsidR="00F52400" w:rsidRPr="00F52400" w:rsidRDefault="00F52400" w:rsidP="00F52400">
      <w:pPr>
        <w:pStyle w:val="Heading2"/>
      </w:pPr>
      <w:r>
        <w:t>Fogyasztók</w:t>
      </w:r>
    </w:p>
    <w:p w14:paraId="18AC391D" w14:textId="440F37CF" w:rsidR="00F52400" w:rsidRPr="00026401" w:rsidRDefault="00C90B5C" w:rsidP="00F52400">
      <w:pPr>
        <w:rPr>
          <w:sz w:val="20"/>
          <w:szCs w:val="20"/>
        </w:rPr>
      </w:pPr>
      <w:r w:rsidRPr="00026401">
        <w:rPr>
          <w:sz w:val="20"/>
          <w:szCs w:val="20"/>
        </w:rPr>
        <w:t xml:space="preserve">A fogyasztó választhat, hogy aláírja-e az idősgondozási jogok chartáját (a chartát) </w:t>
      </w:r>
      <w:proofErr w:type="gramStart"/>
      <w:r w:rsidRPr="00026401">
        <w:rPr>
          <w:sz w:val="20"/>
          <w:szCs w:val="20"/>
        </w:rPr>
        <w:t>A</w:t>
      </w:r>
      <w:proofErr w:type="gramEnd"/>
      <w:r w:rsidRPr="00026401">
        <w:rPr>
          <w:sz w:val="20"/>
          <w:szCs w:val="20"/>
        </w:rPr>
        <w:t xml:space="preserve"> fogyasztó abban az esetben is kaphat ellátást és szolgáltatásokat, </w:t>
      </w:r>
      <w:r w:rsidR="00026401">
        <w:rPr>
          <w:sz w:val="20"/>
          <w:szCs w:val="20"/>
        </w:rPr>
        <w:t>ha úgy dönt, hogy nem írja alá.</w:t>
      </w:r>
    </w:p>
    <w:p w14:paraId="2217BFD0" w14:textId="11971528" w:rsidR="00F52400" w:rsidRPr="00026401" w:rsidRDefault="00F52400" w:rsidP="00F52400">
      <w:pPr>
        <w:rPr>
          <w:sz w:val="20"/>
          <w:szCs w:val="20"/>
        </w:rPr>
      </w:pPr>
      <w:r w:rsidRPr="00026401">
        <w:rPr>
          <w:sz w:val="20"/>
          <w:szCs w:val="20"/>
        </w:rPr>
        <w:t>Ha a fogyasztó aláírja a chartát, azzal elismeri, hogy a szolgáltató átadta neki a charta egy példányát és segített neki megérteni:</w:t>
      </w:r>
    </w:p>
    <w:p w14:paraId="042663D6" w14:textId="234DFE19" w:rsidR="00F52400" w:rsidRPr="00026401" w:rsidRDefault="00F52400" w:rsidP="00F52400">
      <w:pPr>
        <w:numPr>
          <w:ilvl w:val="0"/>
          <w:numId w:val="14"/>
        </w:numPr>
        <w:rPr>
          <w:sz w:val="20"/>
          <w:szCs w:val="20"/>
        </w:rPr>
      </w:pPr>
      <w:r w:rsidRPr="00026401">
        <w:rPr>
          <w:sz w:val="20"/>
          <w:szCs w:val="20"/>
        </w:rPr>
        <w:t xml:space="preserve">az </w:t>
      </w:r>
      <w:proofErr w:type="gramStart"/>
      <w:r w:rsidRPr="00026401">
        <w:rPr>
          <w:sz w:val="20"/>
          <w:szCs w:val="20"/>
        </w:rPr>
        <w:t>információt</w:t>
      </w:r>
      <w:proofErr w:type="gramEnd"/>
      <w:r w:rsidRPr="00026401">
        <w:rPr>
          <w:sz w:val="20"/>
          <w:szCs w:val="20"/>
        </w:rPr>
        <w:t xml:space="preserve"> az idősgondozási szolgáltatásokkal kapcsolatos fogyasztói jogokról, és</w:t>
      </w:r>
    </w:p>
    <w:p w14:paraId="4FD0B0FA" w14:textId="32FD52C4" w:rsidR="00F52400" w:rsidRPr="00026401" w:rsidRDefault="00F52400" w:rsidP="00F52400">
      <w:pPr>
        <w:numPr>
          <w:ilvl w:val="0"/>
          <w:numId w:val="14"/>
        </w:numPr>
        <w:rPr>
          <w:sz w:val="20"/>
          <w:szCs w:val="20"/>
        </w:rPr>
      </w:pPr>
      <w:r w:rsidRPr="00026401">
        <w:rPr>
          <w:sz w:val="20"/>
          <w:szCs w:val="20"/>
        </w:rPr>
        <w:t xml:space="preserve">a chartában foglalt </w:t>
      </w:r>
      <w:proofErr w:type="gramStart"/>
      <w:r w:rsidRPr="00026401">
        <w:rPr>
          <w:sz w:val="20"/>
          <w:szCs w:val="20"/>
        </w:rPr>
        <w:t>információt</w:t>
      </w:r>
      <w:proofErr w:type="gramEnd"/>
      <w:r w:rsidRPr="00026401">
        <w:rPr>
          <w:sz w:val="20"/>
          <w:szCs w:val="20"/>
        </w:rPr>
        <w:t xml:space="preserve"> a fogyasztói jogokról.</w:t>
      </w:r>
    </w:p>
    <w:p w14:paraId="0433A13F" w14:textId="77777777" w:rsidR="00F52400" w:rsidRPr="0030076A" w:rsidRDefault="00F52400" w:rsidP="00F52400">
      <w:pPr>
        <w:pStyle w:val="Heading2"/>
      </w:pPr>
      <w:r>
        <w:t>Szolgáltatók</w:t>
      </w:r>
    </w:p>
    <w:p w14:paraId="4BBDAA47" w14:textId="6AF03453" w:rsidR="00F52400" w:rsidRPr="00026401" w:rsidRDefault="00F52400" w:rsidP="00F52400">
      <w:pPr>
        <w:rPr>
          <w:sz w:val="20"/>
          <w:szCs w:val="20"/>
        </w:rPr>
      </w:pPr>
      <w:r w:rsidRPr="00026401">
        <w:rPr>
          <w:sz w:val="20"/>
          <w:szCs w:val="20"/>
        </w:rPr>
        <w:t xml:space="preserve">Az idősgondozási törvény szerint segítenie kell a szolgáltatónak a fogyasztót abban, hogy jogait megértse, valamint elfogadható lehetőséget kell adnia minden fogyasztónak, hogy a chartát aláírja. </w:t>
      </w:r>
      <w:r w:rsidR="00026401">
        <w:rPr>
          <w:sz w:val="20"/>
          <w:szCs w:val="20"/>
        </w:rPr>
        <w:br/>
      </w:r>
      <w:r w:rsidRPr="00026401">
        <w:rPr>
          <w:sz w:val="20"/>
          <w:szCs w:val="20"/>
        </w:rPr>
        <w:t>A szolgáltatónak át kell adnia minden fogyasztónak a charta egy példányát, amiben a következők találhatók:</w:t>
      </w:r>
    </w:p>
    <w:p w14:paraId="5B12528B" w14:textId="6559DFE1" w:rsidR="00F52400" w:rsidRPr="00026401" w:rsidRDefault="00F52400" w:rsidP="00F52400">
      <w:pPr>
        <w:numPr>
          <w:ilvl w:val="0"/>
          <w:numId w:val="14"/>
        </w:numPr>
        <w:rPr>
          <w:sz w:val="20"/>
          <w:szCs w:val="20"/>
        </w:rPr>
      </w:pPr>
      <w:r w:rsidRPr="00026401">
        <w:rPr>
          <w:sz w:val="20"/>
          <w:szCs w:val="20"/>
        </w:rPr>
        <w:t>a szol</w:t>
      </w:r>
      <w:r w:rsidR="00026401">
        <w:rPr>
          <w:sz w:val="20"/>
          <w:szCs w:val="20"/>
        </w:rPr>
        <w:t>gáltató munkatársának aláírása,</w:t>
      </w:r>
    </w:p>
    <w:p w14:paraId="68F59388" w14:textId="161CA565" w:rsidR="00F52400" w:rsidRPr="00026401" w:rsidRDefault="00F52400" w:rsidP="00F52400">
      <w:pPr>
        <w:numPr>
          <w:ilvl w:val="0"/>
          <w:numId w:val="14"/>
        </w:numPr>
        <w:rPr>
          <w:sz w:val="20"/>
          <w:szCs w:val="20"/>
        </w:rPr>
      </w:pPr>
      <w:r w:rsidRPr="00026401">
        <w:rPr>
          <w:sz w:val="20"/>
          <w:szCs w:val="20"/>
        </w:rPr>
        <w:t xml:space="preserve">a </w:t>
      </w:r>
      <w:proofErr w:type="gramStart"/>
      <w:r w:rsidRPr="00026401">
        <w:rPr>
          <w:sz w:val="20"/>
          <w:szCs w:val="20"/>
        </w:rPr>
        <w:t>dátum</w:t>
      </w:r>
      <w:proofErr w:type="gramEnd"/>
      <w:r w:rsidRPr="00026401">
        <w:rPr>
          <w:sz w:val="20"/>
          <w:szCs w:val="20"/>
        </w:rPr>
        <w:t>, amikor a szolgáltató átadta a fogyasztónak a charta egy példányát, és</w:t>
      </w:r>
    </w:p>
    <w:p w14:paraId="028C1FBE" w14:textId="77777777" w:rsidR="000F13FC" w:rsidRPr="00026401" w:rsidRDefault="00F52400" w:rsidP="000F13FC">
      <w:pPr>
        <w:numPr>
          <w:ilvl w:val="0"/>
          <w:numId w:val="14"/>
        </w:numPr>
        <w:rPr>
          <w:sz w:val="20"/>
          <w:szCs w:val="20"/>
        </w:rPr>
      </w:pPr>
      <w:r w:rsidRPr="00026401">
        <w:rPr>
          <w:sz w:val="20"/>
          <w:szCs w:val="20"/>
        </w:rPr>
        <w:t xml:space="preserve">a </w:t>
      </w:r>
      <w:proofErr w:type="gramStart"/>
      <w:r w:rsidRPr="00026401">
        <w:rPr>
          <w:sz w:val="20"/>
          <w:szCs w:val="20"/>
        </w:rPr>
        <w:t>dátum</w:t>
      </w:r>
      <w:proofErr w:type="gramEnd"/>
      <w:r w:rsidRPr="00026401">
        <w:rPr>
          <w:sz w:val="20"/>
          <w:szCs w:val="20"/>
        </w:rPr>
        <w:t>, amikor a szolgáltató lehetőséget adott a fogyasztónak (vagy a felhatalmazott személynek) a charta aláírására,</w:t>
      </w:r>
    </w:p>
    <w:p w14:paraId="3B0BA9AB" w14:textId="1F166B5C" w:rsidR="000F13FC" w:rsidRPr="00026401" w:rsidRDefault="000F13FC" w:rsidP="000F13FC">
      <w:pPr>
        <w:numPr>
          <w:ilvl w:val="0"/>
          <w:numId w:val="14"/>
        </w:numPr>
        <w:rPr>
          <w:sz w:val="20"/>
          <w:szCs w:val="20"/>
        </w:rPr>
      </w:pPr>
      <w:r w:rsidRPr="00026401">
        <w:rPr>
          <w:sz w:val="20"/>
          <w:szCs w:val="20"/>
        </w:rPr>
        <w:t>a fogyasztó (vagy felhatalmazott személy) aláírása (ha úgy döntenek, hogy aláírják), és</w:t>
      </w:r>
    </w:p>
    <w:p w14:paraId="3029BDF8" w14:textId="77E31431" w:rsidR="00F52400" w:rsidRPr="00026401" w:rsidRDefault="000F13FC" w:rsidP="000F13FC">
      <w:pPr>
        <w:numPr>
          <w:ilvl w:val="0"/>
          <w:numId w:val="14"/>
        </w:numPr>
        <w:rPr>
          <w:sz w:val="20"/>
          <w:szCs w:val="20"/>
        </w:rPr>
      </w:pPr>
      <w:r w:rsidRPr="00026401">
        <w:rPr>
          <w:sz w:val="20"/>
          <w:szCs w:val="20"/>
        </w:rPr>
        <w:t>a fogyasztó (és a felhatalmazott szemé</w:t>
      </w:r>
      <w:r w:rsidR="00026401">
        <w:rPr>
          <w:sz w:val="20"/>
          <w:szCs w:val="20"/>
        </w:rPr>
        <w:t>ly, ha van ilyen) teljes neve.</w:t>
      </w:r>
    </w:p>
    <w:p w14:paraId="196EDD17" w14:textId="15405FD7" w:rsidR="00FF381B" w:rsidRPr="00026401" w:rsidRDefault="006D2437" w:rsidP="00026401">
      <w:pPr>
        <w:rPr>
          <w:sz w:val="20"/>
          <w:szCs w:val="20"/>
        </w:rPr>
      </w:pPr>
      <w:r w:rsidRPr="00026401">
        <w:rPr>
          <w:sz w:val="20"/>
          <w:szCs w:val="20"/>
        </w:rPr>
        <w:t>A szolgáltatónak saját nyilvántartása részére meg kell tarta</w:t>
      </w:r>
      <w:r w:rsidR="00026401">
        <w:rPr>
          <w:sz w:val="20"/>
          <w:szCs w:val="20"/>
        </w:rPr>
        <w:t>nia a charta aláírt példányát.</w:t>
      </w:r>
    </w:p>
    <w:sectPr w:rsidR="00FF381B" w:rsidRPr="00026401" w:rsidSect="001108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8CFA8" w14:textId="77777777" w:rsidR="00B94753" w:rsidRDefault="00B94753" w:rsidP="00F15E50">
      <w:pPr>
        <w:spacing w:before="0" w:line="240" w:lineRule="auto"/>
      </w:pPr>
      <w:r>
        <w:separator/>
      </w:r>
    </w:p>
  </w:endnote>
  <w:endnote w:type="continuationSeparator" w:id="0">
    <w:p w14:paraId="122C14CF" w14:textId="77777777" w:rsidR="00B94753" w:rsidRDefault="00B94753" w:rsidP="00F15E5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Gothic UI"/>
    <w:charset w:val="80"/>
    <w:family w:val="roman"/>
    <w:pitch w:val="variable"/>
    <w:sig w:usb0="00000000" w:usb1="2AC7FCFF" w:usb2="00000012" w:usb3="00000000" w:csb0="0002009F" w:csb1="00000000"/>
  </w:font>
  <w:font w:name="Times New Roman (Body CS)">
    <w:altName w:val="Arial"/>
    <w:charset w:val="00"/>
    <w:family w:val="roman"/>
    <w:pitch w:val="variable"/>
    <w:sig w:usb0="E0002AFF" w:usb1="C0007841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86EE4" w14:textId="77777777" w:rsidR="008E1F9C" w:rsidRDefault="008E1F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8B2B7" w14:textId="2C8CB5D9" w:rsidR="00F15E50" w:rsidRPr="008E1F9C" w:rsidRDefault="008E1F9C" w:rsidP="00E20415">
    <w:pPr>
      <w:pStyle w:val="Footer"/>
      <w:tabs>
        <w:tab w:val="clear" w:pos="4513"/>
      </w:tabs>
    </w:pPr>
    <w:r>
      <w:rPr>
        <w:sz w:val="20"/>
        <w:szCs w:val="20"/>
      </w:rPr>
      <w:t xml:space="preserve">Charter of </w:t>
    </w:r>
    <w:proofErr w:type="spellStart"/>
    <w:r>
      <w:rPr>
        <w:sz w:val="20"/>
        <w:szCs w:val="20"/>
      </w:rPr>
      <w:t>Aged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Care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Rights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takes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effect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from</w:t>
    </w:r>
    <w:proofErr w:type="spellEnd"/>
    <w:r>
      <w:rPr>
        <w:sz w:val="20"/>
        <w:szCs w:val="20"/>
      </w:rPr>
      <w:t xml:space="preserve"> 1 </w:t>
    </w:r>
    <w:proofErr w:type="spellStart"/>
    <w:r>
      <w:rPr>
        <w:sz w:val="20"/>
        <w:szCs w:val="20"/>
      </w:rPr>
      <w:t>July</w:t>
    </w:r>
    <w:proofErr w:type="spellEnd"/>
    <w:r>
      <w:rPr>
        <w:sz w:val="20"/>
        <w:szCs w:val="20"/>
      </w:rPr>
      <w:t xml:space="preserve"> 2019</w:t>
    </w:r>
    <w:r>
      <w:rPr>
        <w:sz w:val="20"/>
        <w:szCs w:val="20"/>
      </w:rPr>
      <w:tab/>
      <w:t>p</w:t>
    </w:r>
    <w:r>
      <w:rPr>
        <w:sz w:val="20"/>
        <w:szCs w:val="20"/>
        <w:lang w:val="en-US"/>
      </w:rPr>
      <w:t>g.</w:t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</w:instrText>
    </w:r>
    <w:r>
      <w:rPr>
        <w:sz w:val="20"/>
        <w:szCs w:val="20"/>
      </w:rPr>
      <w:fldChar w:fldCharType="separate"/>
    </w:r>
    <w:r w:rsidR="000B4470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6B45A" w14:textId="1EA3C84C" w:rsidR="006D1A93" w:rsidRPr="008E1F9C" w:rsidRDefault="008E1F9C" w:rsidP="008E1F9C">
    <w:pPr>
      <w:pStyle w:val="Footer"/>
      <w:tabs>
        <w:tab w:val="clear" w:pos="4513"/>
        <w:tab w:val="left" w:pos="8505"/>
      </w:tabs>
    </w:pPr>
    <w:r>
      <w:rPr>
        <w:sz w:val="20"/>
        <w:szCs w:val="20"/>
      </w:rPr>
      <w:t xml:space="preserve">Charter of </w:t>
    </w:r>
    <w:proofErr w:type="spellStart"/>
    <w:r>
      <w:rPr>
        <w:sz w:val="20"/>
        <w:szCs w:val="20"/>
      </w:rPr>
      <w:t>Aged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Care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Rights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takes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effect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from</w:t>
    </w:r>
    <w:proofErr w:type="spellEnd"/>
    <w:r>
      <w:rPr>
        <w:sz w:val="20"/>
        <w:szCs w:val="20"/>
      </w:rPr>
      <w:t xml:space="preserve"> 1 </w:t>
    </w:r>
    <w:proofErr w:type="spellStart"/>
    <w:r>
      <w:rPr>
        <w:sz w:val="20"/>
        <w:szCs w:val="20"/>
      </w:rPr>
      <w:t>July</w:t>
    </w:r>
    <w:proofErr w:type="spellEnd"/>
    <w:r>
      <w:rPr>
        <w:sz w:val="20"/>
        <w:szCs w:val="20"/>
      </w:rPr>
      <w:t xml:space="preserve">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C280F" w14:textId="77777777" w:rsidR="00B94753" w:rsidRDefault="00B94753" w:rsidP="00F15E50">
      <w:pPr>
        <w:spacing w:before="0" w:line="240" w:lineRule="auto"/>
      </w:pPr>
      <w:r>
        <w:separator/>
      </w:r>
    </w:p>
  </w:footnote>
  <w:footnote w:type="continuationSeparator" w:id="0">
    <w:p w14:paraId="0766CC6B" w14:textId="77777777" w:rsidR="00B94753" w:rsidRDefault="00B94753" w:rsidP="00F15E5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90B76" w14:textId="77777777" w:rsidR="008E1F9C" w:rsidRDefault="008E1F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00F1B" w14:textId="77777777" w:rsidR="008E1F9C" w:rsidRDefault="008E1F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B41FB" w14:textId="550555EF" w:rsidR="006D1A93" w:rsidRDefault="00E719B6">
    <w:pPr>
      <w:pStyle w:val="Header"/>
    </w:pPr>
    <w:r>
      <w:rPr>
        <w:noProof/>
        <w:lang w:val="en-US" w:eastAsia="zh-CN"/>
      </w:rPr>
      <w:drawing>
        <wp:anchor distT="0" distB="0" distL="114300" distR="114300" simplePos="0" relativeHeight="251658240" behindDoc="0" locked="0" layoutInCell="1" allowOverlap="1" wp14:anchorId="316205BF" wp14:editId="4188FEBE">
          <wp:simplePos x="0" y="0"/>
          <wp:positionH relativeFrom="margin">
            <wp:align>right</wp:align>
          </wp:positionH>
          <wp:positionV relativeFrom="paragraph">
            <wp:posOffset>179705</wp:posOffset>
          </wp:positionV>
          <wp:extent cx="3193291" cy="531628"/>
          <wp:effectExtent l="0" t="0" r="7620" b="1905"/>
          <wp:wrapNone/>
          <wp:docPr id="3" name="Picture 3" descr="Aged Care Quality and Safety Commission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H_Aged-Care-Commission-inline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3291" cy="531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zh-CN"/>
      </w:rPr>
      <w:drawing>
        <wp:inline distT="0" distB="0" distL="0" distR="0" wp14:anchorId="12821569" wp14:editId="492EAA2C">
          <wp:extent cx="5778500" cy="1047750"/>
          <wp:effectExtent l="0" t="0" r="0" b="0"/>
          <wp:docPr id="1" name="Picture 1" descr="This is a logo for the Department of Health. " title="Department of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aphics:Design Files:WIPs:Alicia:WIP Alicia:12307 Department of Health Visual Identity:12307 A4 Word Factsheet Template:12307 A4 Fact sheet header image Folder:Links:word h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1B7828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8787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5B9B"/>
      </w:rPr>
    </w:lvl>
  </w:abstractNum>
  <w:abstractNum w:abstractNumId="2" w15:restartNumberingAfterBreak="0">
    <w:nsid w:val="FFFFFF89"/>
    <w:multiLevelType w:val="singleLevel"/>
    <w:tmpl w:val="A1C8EA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B9B"/>
      </w:rPr>
    </w:lvl>
  </w:abstractNum>
  <w:abstractNum w:abstractNumId="3" w15:restartNumberingAfterBreak="0">
    <w:nsid w:val="192A16D7"/>
    <w:multiLevelType w:val="multilevel"/>
    <w:tmpl w:val="857C8D78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22427"/>
    <w:multiLevelType w:val="hybridMultilevel"/>
    <w:tmpl w:val="E2EAD356"/>
    <w:lvl w:ilvl="0" w:tplc="64AE04B4">
      <w:start w:val="1"/>
      <w:numFmt w:val="bullet"/>
      <w:pStyle w:val="BulletPoint1"/>
      <w:lvlText w:val=""/>
      <w:lvlJc w:val="left"/>
      <w:pPr>
        <w:ind w:left="360" w:hanging="360"/>
      </w:pPr>
      <w:rPr>
        <w:rFonts w:ascii="Symbol" w:hAnsi="Symbol" w:hint="default"/>
        <w:color w:val="35818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B6D04"/>
    <w:multiLevelType w:val="hybridMultilevel"/>
    <w:tmpl w:val="5CC6AF52"/>
    <w:lvl w:ilvl="0" w:tplc="37646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5B9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070D6"/>
    <w:multiLevelType w:val="hybridMultilevel"/>
    <w:tmpl w:val="889C6B5E"/>
    <w:lvl w:ilvl="0" w:tplc="32BCB1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584724"/>
    <w:multiLevelType w:val="multilevel"/>
    <w:tmpl w:val="8676EFCC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46A24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15086E"/>
    <w:multiLevelType w:val="hybridMultilevel"/>
    <w:tmpl w:val="8A126AEE"/>
    <w:lvl w:ilvl="0" w:tplc="951E02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827F1"/>
    <w:multiLevelType w:val="hybridMultilevel"/>
    <w:tmpl w:val="FB2EA352"/>
    <w:lvl w:ilvl="0" w:tplc="2C52D1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34827"/>
    <w:multiLevelType w:val="hybridMultilevel"/>
    <w:tmpl w:val="CF66F0B2"/>
    <w:lvl w:ilvl="0" w:tplc="E0DABF2E">
      <w:start w:val="1"/>
      <w:numFmt w:val="bullet"/>
      <w:pStyle w:val="Policystylebullet"/>
      <w:lvlText w:val=""/>
      <w:lvlJc w:val="left"/>
      <w:pPr>
        <w:ind w:left="587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F5488"/>
    <w:multiLevelType w:val="multilevel"/>
    <w:tmpl w:val="1F2668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6A24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5"/>
  </w:num>
  <w:num w:numId="7">
    <w:abstractNumId w:val="10"/>
  </w:num>
  <w:num w:numId="8">
    <w:abstractNumId w:val="3"/>
  </w:num>
  <w:num w:numId="9">
    <w:abstractNumId w:val="4"/>
  </w:num>
  <w:num w:numId="10">
    <w:abstractNumId w:val="7"/>
  </w:num>
  <w:num w:numId="11">
    <w:abstractNumId w:val="11"/>
  </w:num>
  <w:num w:numId="12">
    <w:abstractNumId w:val="9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1B"/>
    <w:rsid w:val="00026401"/>
    <w:rsid w:val="0008333A"/>
    <w:rsid w:val="000B0482"/>
    <w:rsid w:val="000B4470"/>
    <w:rsid w:val="000E0D1E"/>
    <w:rsid w:val="000F13FC"/>
    <w:rsid w:val="000F714E"/>
    <w:rsid w:val="00104D0F"/>
    <w:rsid w:val="001108B0"/>
    <w:rsid w:val="00140D57"/>
    <w:rsid w:val="001611D8"/>
    <w:rsid w:val="001B2358"/>
    <w:rsid w:val="001D3B66"/>
    <w:rsid w:val="002733B8"/>
    <w:rsid w:val="00280458"/>
    <w:rsid w:val="0028138A"/>
    <w:rsid w:val="002A71B0"/>
    <w:rsid w:val="002B2143"/>
    <w:rsid w:val="002E28C3"/>
    <w:rsid w:val="002E5EA1"/>
    <w:rsid w:val="0030076A"/>
    <w:rsid w:val="00305051"/>
    <w:rsid w:val="0031273E"/>
    <w:rsid w:val="00326CE3"/>
    <w:rsid w:val="0033600D"/>
    <w:rsid w:val="00340D8E"/>
    <w:rsid w:val="003571BE"/>
    <w:rsid w:val="003E6B2D"/>
    <w:rsid w:val="0041384D"/>
    <w:rsid w:val="00441C2B"/>
    <w:rsid w:val="0048373F"/>
    <w:rsid w:val="004B402B"/>
    <w:rsid w:val="005305AD"/>
    <w:rsid w:val="00557B05"/>
    <w:rsid w:val="0056770A"/>
    <w:rsid w:val="00614E94"/>
    <w:rsid w:val="00616171"/>
    <w:rsid w:val="00625BFA"/>
    <w:rsid w:val="00643318"/>
    <w:rsid w:val="006743DA"/>
    <w:rsid w:val="00686E8A"/>
    <w:rsid w:val="006D1A93"/>
    <w:rsid w:val="006D2437"/>
    <w:rsid w:val="006E0BF8"/>
    <w:rsid w:val="00710FA3"/>
    <w:rsid w:val="007406DB"/>
    <w:rsid w:val="0075034E"/>
    <w:rsid w:val="007F136F"/>
    <w:rsid w:val="008074D9"/>
    <w:rsid w:val="008179EA"/>
    <w:rsid w:val="00830113"/>
    <w:rsid w:val="00843974"/>
    <w:rsid w:val="008603CF"/>
    <w:rsid w:val="008E1F9C"/>
    <w:rsid w:val="009057E8"/>
    <w:rsid w:val="0094077E"/>
    <w:rsid w:val="00952FE7"/>
    <w:rsid w:val="0095327E"/>
    <w:rsid w:val="009823BB"/>
    <w:rsid w:val="009B4A21"/>
    <w:rsid w:val="009C2061"/>
    <w:rsid w:val="009F57F5"/>
    <w:rsid w:val="00A41839"/>
    <w:rsid w:val="00AA29B3"/>
    <w:rsid w:val="00AD7A3E"/>
    <w:rsid w:val="00AE00D9"/>
    <w:rsid w:val="00B129B9"/>
    <w:rsid w:val="00B53650"/>
    <w:rsid w:val="00B94753"/>
    <w:rsid w:val="00BF16AB"/>
    <w:rsid w:val="00C302B1"/>
    <w:rsid w:val="00C7289A"/>
    <w:rsid w:val="00C74007"/>
    <w:rsid w:val="00C80634"/>
    <w:rsid w:val="00C90B5C"/>
    <w:rsid w:val="00D23FC1"/>
    <w:rsid w:val="00D265AF"/>
    <w:rsid w:val="00D26967"/>
    <w:rsid w:val="00D75349"/>
    <w:rsid w:val="00D77F3C"/>
    <w:rsid w:val="00D96E3A"/>
    <w:rsid w:val="00DA429F"/>
    <w:rsid w:val="00DE7C03"/>
    <w:rsid w:val="00E000A7"/>
    <w:rsid w:val="00E04571"/>
    <w:rsid w:val="00E20415"/>
    <w:rsid w:val="00E27230"/>
    <w:rsid w:val="00E542CB"/>
    <w:rsid w:val="00E719B6"/>
    <w:rsid w:val="00E71C2B"/>
    <w:rsid w:val="00E74D4F"/>
    <w:rsid w:val="00EB0E4F"/>
    <w:rsid w:val="00EC34BE"/>
    <w:rsid w:val="00EC554F"/>
    <w:rsid w:val="00ED136A"/>
    <w:rsid w:val="00F15E50"/>
    <w:rsid w:val="00F33CEE"/>
    <w:rsid w:val="00F52400"/>
    <w:rsid w:val="00F62ED4"/>
    <w:rsid w:val="00F71068"/>
    <w:rsid w:val="00F81571"/>
    <w:rsid w:val="00FA15E8"/>
    <w:rsid w:val="00FA62E3"/>
    <w:rsid w:val="00FC4376"/>
    <w:rsid w:val="00FC6E53"/>
    <w:rsid w:val="00FE2CE0"/>
    <w:rsid w:val="00FF18A6"/>
    <w:rsid w:val="00FF381B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39C7AAD2"/>
  <w14:defaultImageDpi w14:val="330"/>
  <w15:docId w15:val="{DC8281DE-ABC3-42A8-B477-C6238989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E53"/>
    <w:pPr>
      <w:spacing w:before="240" w:line="260" w:lineRule="auto"/>
    </w:pPr>
    <w:rPr>
      <w:rFonts w:ascii="Arial" w:eastAsia="Times New Roman" w:hAnsi="Arial" w:cs="Times New Roman"/>
      <w:sz w:val="21"/>
    </w:rPr>
  </w:style>
  <w:style w:type="paragraph" w:styleId="Heading1">
    <w:name w:val="heading 1"/>
    <w:next w:val="Normal"/>
    <w:link w:val="Heading1Char"/>
    <w:qFormat/>
    <w:rsid w:val="006D1A93"/>
    <w:pPr>
      <w:keepNext/>
      <w:keepLines/>
      <w:spacing w:before="480" w:after="360"/>
      <w:outlineLvl w:val="0"/>
    </w:pPr>
    <w:rPr>
      <w:rFonts w:ascii="Arial" w:eastAsia="MS Gothic" w:hAnsi="Arial" w:cstheme="majorBidi"/>
      <w:color w:val="3F4A75"/>
      <w:sz w:val="40"/>
      <w:szCs w:val="36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14E"/>
    <w:pPr>
      <w:keepNext/>
      <w:keepLines/>
      <w:spacing w:before="360" w:after="120" w:line="281" w:lineRule="auto"/>
      <w:outlineLvl w:val="1"/>
    </w:pPr>
    <w:rPr>
      <w:rFonts w:eastAsia="MS Gothic"/>
      <w:bCs/>
      <w:color w:val="358189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7B05"/>
    <w:pPr>
      <w:keepNext/>
      <w:keepLines/>
      <w:spacing w:before="360" w:line="271" w:lineRule="auto"/>
      <w:outlineLvl w:val="2"/>
    </w:pPr>
    <w:rPr>
      <w:rFonts w:eastAsia="MS Gothic"/>
      <w:b/>
      <w:color w:val="358189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7B05"/>
    <w:pPr>
      <w:keepNext/>
      <w:keepLines/>
      <w:spacing w:before="360" w:line="259" w:lineRule="auto"/>
      <w:outlineLvl w:val="3"/>
    </w:pPr>
    <w:rPr>
      <w:rFonts w:eastAsia="MS Gothic"/>
      <w:i/>
      <w:iCs/>
      <w:color w:val="358189"/>
      <w:sz w:val="22"/>
    </w:rPr>
  </w:style>
  <w:style w:type="paragraph" w:styleId="Heading5">
    <w:name w:val="heading 5"/>
    <w:basedOn w:val="Normal"/>
    <w:next w:val="Normal"/>
    <w:link w:val="Heading5Char"/>
    <w:rsid w:val="002E28C3"/>
    <w:pPr>
      <w:keepNext/>
      <w:spacing w:after="60"/>
      <w:outlineLvl w:val="4"/>
    </w:pPr>
    <w:rPr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1A93"/>
    <w:rPr>
      <w:rFonts w:ascii="Arial" w:eastAsia="MS Gothic" w:hAnsi="Arial" w:cstheme="majorBidi"/>
      <w:color w:val="3F4A75"/>
      <w:sz w:val="40"/>
      <w:szCs w:val="36"/>
      <w:lang w:val="hu-HU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0F714E"/>
    <w:rPr>
      <w:rFonts w:ascii="Arial" w:eastAsia="MS Gothic" w:hAnsi="Arial" w:cs="Times New Roman"/>
      <w:bCs/>
      <w:color w:val="358189"/>
      <w:szCs w:val="26"/>
      <w:lang w:val="hu-HU"/>
    </w:rPr>
  </w:style>
  <w:style w:type="character" w:customStyle="1" w:styleId="Heading3Char">
    <w:name w:val="Heading 3 Char"/>
    <w:basedOn w:val="DefaultParagraphFont"/>
    <w:link w:val="Heading3"/>
    <w:uiPriority w:val="9"/>
    <w:rsid w:val="00557B05"/>
    <w:rPr>
      <w:rFonts w:ascii="Arial" w:eastAsia="MS Gothic" w:hAnsi="Arial" w:cs="Times New Roman"/>
      <w:b/>
      <w:color w:val="358189"/>
      <w:sz w:val="22"/>
      <w:lang w:val="hu-HU"/>
    </w:rPr>
  </w:style>
  <w:style w:type="character" w:customStyle="1" w:styleId="Heading4Char">
    <w:name w:val="Heading 4 Char"/>
    <w:basedOn w:val="DefaultParagraphFont"/>
    <w:link w:val="Heading4"/>
    <w:uiPriority w:val="9"/>
    <w:rsid w:val="00557B05"/>
    <w:rPr>
      <w:rFonts w:ascii="Arial" w:eastAsia="MS Gothic" w:hAnsi="Arial" w:cs="Times New Roman"/>
      <w:i/>
      <w:iCs/>
      <w:color w:val="358189"/>
      <w:sz w:val="22"/>
      <w:lang w:val="hu-HU"/>
    </w:rPr>
  </w:style>
  <w:style w:type="character" w:customStyle="1" w:styleId="Heading5Char">
    <w:name w:val="Heading 5 Char"/>
    <w:basedOn w:val="DefaultParagraphFont"/>
    <w:link w:val="Heading5"/>
    <w:rsid w:val="002E28C3"/>
    <w:rPr>
      <w:rFonts w:ascii="Arial" w:eastAsiaTheme="minorEastAsia" w:hAnsi="Arial"/>
      <w:b/>
      <w:bCs/>
      <w:iCs/>
      <w:color w:val="595959" w:themeColor="text1" w:themeTint="A6"/>
      <w:sz w:val="21"/>
      <w:szCs w:val="26"/>
      <w:lang w:val="hu-HU" w:eastAsia="en-AU"/>
    </w:rPr>
  </w:style>
  <w:style w:type="paragraph" w:customStyle="1" w:styleId="IntroPara">
    <w:name w:val="Intro Para"/>
    <w:basedOn w:val="Normal"/>
    <w:qFormat/>
    <w:rsid w:val="002E28C3"/>
    <w:pPr>
      <w:spacing w:after="120" w:line="320" w:lineRule="auto"/>
    </w:pPr>
    <w:rPr>
      <w:rFonts w:cs="Times New Roman (Body CS)"/>
      <w:sz w:val="26"/>
    </w:rPr>
  </w:style>
  <w:style w:type="paragraph" w:styleId="ListBullet">
    <w:name w:val="List Bullet"/>
    <w:basedOn w:val="Normal"/>
    <w:uiPriority w:val="99"/>
    <w:unhideWhenUsed/>
    <w:qFormat/>
    <w:rsid w:val="002E28C3"/>
    <w:pPr>
      <w:spacing w:after="120" w:line="271" w:lineRule="auto"/>
      <w:ind w:left="357" w:hanging="357"/>
    </w:pPr>
    <w:rPr>
      <w:szCs w:val="21"/>
    </w:rPr>
  </w:style>
  <w:style w:type="paragraph" w:styleId="ListNumber">
    <w:name w:val="List Number"/>
    <w:basedOn w:val="Normal"/>
    <w:uiPriority w:val="99"/>
    <w:unhideWhenUsed/>
    <w:qFormat/>
    <w:rsid w:val="002E28C3"/>
    <w:pPr>
      <w:spacing w:after="120"/>
    </w:pPr>
  </w:style>
  <w:style w:type="paragraph" w:styleId="ListNumber2">
    <w:name w:val="List Number 2"/>
    <w:basedOn w:val="Normal"/>
    <w:uiPriority w:val="99"/>
    <w:unhideWhenUsed/>
    <w:qFormat/>
    <w:rsid w:val="002E28C3"/>
    <w:pPr>
      <w:contextualSpacing/>
    </w:pPr>
  </w:style>
  <w:style w:type="paragraph" w:styleId="ListParagraph">
    <w:name w:val="List Paragraph"/>
    <w:basedOn w:val="Normal"/>
    <w:uiPriority w:val="34"/>
    <w:qFormat/>
    <w:rsid w:val="002E28C3"/>
    <w:pPr>
      <w:ind w:left="720"/>
      <w:contextualSpacing/>
    </w:pPr>
  </w:style>
  <w:style w:type="character" w:styleId="Strong">
    <w:name w:val="Strong"/>
    <w:basedOn w:val="DefaultParagraphFont"/>
    <w:rsid w:val="002E28C3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2E28C3"/>
    <w:pPr>
      <w:pBdr>
        <w:bottom w:val="single" w:sz="8" w:space="4" w:color="4472C4" w:themeColor="accent1"/>
      </w:pBdr>
      <w:spacing w:after="300"/>
      <w:contextualSpacing/>
      <w:jc w:val="center"/>
    </w:pPr>
    <w:rPr>
      <w:rFonts w:eastAsiaTheme="majorEastAs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E28C3"/>
    <w:rPr>
      <w:rFonts w:ascii="Arial" w:eastAsiaTheme="majorEastAsia" w:hAnsi="Arial" w:cstheme="majorBidi"/>
      <w:b/>
      <w:color w:val="595959" w:themeColor="text1" w:themeTint="A6"/>
      <w:kern w:val="28"/>
      <w:sz w:val="32"/>
      <w:szCs w:val="52"/>
      <w:lang w:val="hu-HU" w:eastAsia="en-AU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C74007"/>
    <w:pPr>
      <w:spacing w:before="480" w:after="240" w:line="400" w:lineRule="exact"/>
      <w:ind w:right="1134"/>
    </w:pPr>
    <w:rPr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007"/>
    <w:rPr>
      <w:rFonts w:ascii="Arial" w:eastAsia="Times New Roman" w:hAnsi="Arial" w:cs="Times New Roman"/>
      <w:iCs/>
      <w:color w:val="358189"/>
      <w:sz w:val="28"/>
      <w:lang w:val="hu-HU"/>
    </w:rPr>
  </w:style>
  <w:style w:type="paragraph" w:customStyle="1" w:styleId="PolicyStatement">
    <w:name w:val="PolicyStatement"/>
    <w:basedOn w:val="Normal"/>
    <w:qFormat/>
    <w:rsid w:val="00557B05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ind w:left="227" w:right="227"/>
    </w:pPr>
  </w:style>
  <w:style w:type="paragraph" w:customStyle="1" w:styleId="VisionBox">
    <w:name w:val="VisionBox"/>
    <w:basedOn w:val="Normal"/>
    <w:qFormat/>
    <w:rsid w:val="00557B05"/>
    <w:pPr>
      <w:pBdr>
        <w:top w:val="single" w:sz="4" w:space="15" w:color="358189"/>
        <w:bottom w:val="single" w:sz="4" w:space="10" w:color="358189"/>
      </w:pBdr>
      <w:spacing w:before="360" w:after="360" w:line="340" w:lineRule="exact"/>
    </w:pPr>
    <w:rPr>
      <w:rFonts w:eastAsiaTheme="minorHAnsi"/>
      <w:color w:val="358189"/>
      <w:sz w:val="22"/>
    </w:rPr>
  </w:style>
  <w:style w:type="paragraph" w:customStyle="1" w:styleId="Policystylebullet">
    <w:name w:val="Policy style bullet"/>
    <w:basedOn w:val="PolicyStatement"/>
    <w:qFormat/>
    <w:rsid w:val="00FF381B"/>
    <w:pPr>
      <w:numPr>
        <w:numId w:val="7"/>
      </w:numPr>
    </w:pPr>
  </w:style>
  <w:style w:type="paragraph" w:customStyle="1" w:styleId="Style1">
    <w:name w:val="Style1"/>
    <w:next w:val="Normal"/>
    <w:qFormat/>
    <w:rsid w:val="00557B05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eastAsia="Times New Roman" w:hAnsi="Arial" w:cs="Arial"/>
      <w:color w:val="000000" w:themeColor="text1"/>
      <w:sz w:val="21"/>
    </w:rPr>
  </w:style>
  <w:style w:type="character" w:customStyle="1" w:styleId="BoldAllCaps">
    <w:name w:val="Bold All Caps"/>
    <w:basedOn w:val="DefaultParagraphFont"/>
    <w:uiPriority w:val="1"/>
    <w:qFormat/>
    <w:rsid w:val="00557B05"/>
    <w:rPr>
      <w:b/>
      <w:caps/>
      <w:smallCaps w:val="0"/>
      <w:color w:val="358189"/>
      <w:bdr w:val="none" w:sz="0" w:space="0" w:color="auto"/>
    </w:rPr>
  </w:style>
  <w:style w:type="paragraph" w:customStyle="1" w:styleId="BulletPoint1">
    <w:name w:val="Bullet Point 1"/>
    <w:basedOn w:val="Normal"/>
    <w:qFormat/>
    <w:rsid w:val="00557B05"/>
    <w:pPr>
      <w:numPr>
        <w:numId w:val="9"/>
      </w:numPr>
      <w:spacing w:before="120"/>
    </w:pPr>
    <w:rPr>
      <w:szCs w:val="22"/>
    </w:rPr>
  </w:style>
  <w:style w:type="paragraph" w:styleId="Header">
    <w:name w:val="header"/>
    <w:basedOn w:val="Normal"/>
    <w:link w:val="HeaderChar"/>
    <w:uiPriority w:val="99"/>
    <w:unhideWhenUsed/>
    <w:rsid w:val="00F15E50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E50"/>
    <w:rPr>
      <w:rFonts w:ascii="Arial" w:eastAsia="Times New Roman" w:hAnsi="Arial" w:cs="Times New Roman"/>
      <w:sz w:val="21"/>
      <w:lang w:val="hu-HU"/>
    </w:rPr>
  </w:style>
  <w:style w:type="paragraph" w:styleId="Footer">
    <w:name w:val="footer"/>
    <w:basedOn w:val="Normal"/>
    <w:link w:val="FooterChar"/>
    <w:uiPriority w:val="99"/>
    <w:unhideWhenUsed/>
    <w:rsid w:val="00F15E50"/>
    <w:pPr>
      <w:tabs>
        <w:tab w:val="center" w:pos="4513"/>
        <w:tab w:val="right" w:pos="9026"/>
      </w:tabs>
      <w:spacing w:before="0" w:line="240" w:lineRule="auto"/>
    </w:pPr>
    <w:rPr>
      <w:color w:val="358189"/>
    </w:rPr>
  </w:style>
  <w:style w:type="character" w:customStyle="1" w:styleId="FooterChar">
    <w:name w:val="Footer Char"/>
    <w:basedOn w:val="DefaultParagraphFont"/>
    <w:link w:val="Footer"/>
    <w:uiPriority w:val="99"/>
    <w:rsid w:val="00F15E50"/>
    <w:rPr>
      <w:rFonts w:ascii="Arial" w:eastAsia="Times New Roman" w:hAnsi="Arial" w:cs="Times New Roman"/>
      <w:color w:val="358189"/>
      <w:sz w:val="21"/>
      <w:lang w:val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007"/>
    <w:pPr>
      <w:spacing w:before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007"/>
    <w:rPr>
      <w:rFonts w:ascii="Times New Roman" w:eastAsia="Times New Roman" w:hAnsi="Times New Roman" w:cs="Times New Roman"/>
      <w:sz w:val="18"/>
      <w:szCs w:val="18"/>
      <w:lang w:val="hu-HU"/>
    </w:rPr>
  </w:style>
  <w:style w:type="table" w:styleId="TableGrid">
    <w:name w:val="Table Grid"/>
    <w:basedOn w:val="TableNormal"/>
    <w:uiPriority w:val="39"/>
    <w:rsid w:val="000B048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0BF8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7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E7E56-A559-49B0-97CD-D15A1A27B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471</Words>
  <Characters>2437</Characters>
  <DocSecurity>0</DocSecurity>
  <Lines>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2019-03-27T04:55:00Z</cp:lastPrinted>
  <dcterms:created xsi:type="dcterms:W3CDTF">2019-04-05T02:54:00Z</dcterms:created>
  <dcterms:modified xsi:type="dcterms:W3CDTF">2019-04-16T05:27:00Z</dcterms:modified>
</cp:coreProperties>
</file>