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549E" w14:textId="77777777" w:rsidR="001C496A" w:rsidRPr="001E694D" w:rsidRDefault="001C496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25D52E1" wp14:editId="7141444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E99EEFC" w14:textId="77777777" w:rsidR="001C496A" w:rsidRPr="001E694D" w:rsidRDefault="001C496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2724596" w14:textId="77777777" w:rsidR="001C496A" w:rsidRPr="001E694D" w:rsidRDefault="001C496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4E47811" w14:textId="77777777" w:rsidR="001C496A" w:rsidRPr="001E694D" w:rsidRDefault="001C496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6BDEDF4B" w14:textId="77777777" w:rsidR="001C496A" w:rsidRDefault="001C496A" w:rsidP="00127C68">
      <w:pPr>
        <w:spacing w:before="480"/>
        <w:rPr>
          <w:rFonts w:ascii="Arial" w:hAnsi="Arial" w:cs="Arial"/>
          <w:b/>
          <w:color w:val="FFFFFF" w:themeColor="background1"/>
          <w:sz w:val="32"/>
        </w:rPr>
      </w:pPr>
    </w:p>
    <w:p w14:paraId="60292626" w14:textId="77777777" w:rsidR="001C496A" w:rsidRPr="00A36AA9" w:rsidRDefault="001C496A"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822C73" w14:paraId="6E7C5EAC" w14:textId="77777777" w:rsidTr="00822C73">
        <w:tc>
          <w:tcPr>
            <w:cnfStyle w:val="001000000000" w:firstRow="0" w:lastRow="0" w:firstColumn="1" w:lastColumn="0" w:oddVBand="0" w:evenVBand="0" w:oddHBand="0" w:evenHBand="0" w:firstRowFirstColumn="0" w:firstRowLastColumn="0" w:lastRowFirstColumn="0" w:lastRowLastColumn="0"/>
            <w:tcW w:w="3227" w:type="dxa"/>
          </w:tcPr>
          <w:p w14:paraId="25A95AD8" w14:textId="77777777" w:rsidR="001C496A" w:rsidRPr="00A36AA9" w:rsidRDefault="001C496A"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D0EDE8B" w14:textId="64CAA803" w:rsidR="001C496A" w:rsidRPr="00485483" w:rsidRDefault="005C742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Pr>
                <w:rFonts w:ascii="Open Sans" w:eastAsia="Open Sans" w:hAnsi="Open Sans" w:cs="Open Sans"/>
              </w:rPr>
              <w:t>INCLUSEE</w:t>
            </w:r>
            <w:r w:rsidR="001C496A" w:rsidRPr="00485483">
              <w:rPr>
                <w:rFonts w:ascii="Open Sans" w:eastAsia="Open Sans" w:hAnsi="Open Sans" w:cs="Open Sans"/>
              </w:rPr>
              <w:t xml:space="preserve"> L</w:t>
            </w:r>
            <w:r>
              <w:rPr>
                <w:rFonts w:ascii="Open Sans" w:eastAsia="Open Sans" w:hAnsi="Open Sans" w:cs="Open Sans"/>
              </w:rPr>
              <w:t>TD</w:t>
            </w:r>
          </w:p>
        </w:tc>
      </w:tr>
      <w:tr w:rsidR="00822C73" w14:paraId="60CC9705" w14:textId="77777777" w:rsidTr="0082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48E725" w14:textId="77777777" w:rsidR="001C496A" w:rsidRPr="00A36AA9" w:rsidRDefault="001C496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BD83741" w14:textId="77777777" w:rsidR="001C496A" w:rsidRPr="00485483" w:rsidRDefault="001C496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700653</w:t>
            </w:r>
          </w:p>
        </w:tc>
      </w:tr>
      <w:tr w:rsidR="00822C73" w14:paraId="7B61D43B" w14:textId="77777777" w:rsidTr="00822C7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CA95ED" w14:textId="77777777" w:rsidR="001C496A" w:rsidRPr="00A36AA9" w:rsidRDefault="001C496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DE66949" w14:textId="77777777" w:rsidR="001C496A" w:rsidRPr="00485483" w:rsidRDefault="001C496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19/10 Eagle Street, BRISBANE, Queensland, 4000</w:t>
            </w:r>
          </w:p>
        </w:tc>
      </w:tr>
      <w:tr w:rsidR="00822C73" w14:paraId="31015F12" w14:textId="77777777" w:rsidTr="0082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17DCE8" w14:textId="77777777" w:rsidR="001C496A" w:rsidRPr="00A36AA9" w:rsidRDefault="001C496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582ABAF" w14:textId="77777777" w:rsidR="001C496A" w:rsidRPr="00481883" w:rsidRDefault="001C496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822C73" w14:paraId="5BE52A69" w14:textId="77777777" w:rsidTr="00822C7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A9112E" w14:textId="77777777" w:rsidR="001C496A" w:rsidRPr="00A36AA9" w:rsidRDefault="001C496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D04CACF" w14:textId="77777777" w:rsidR="001C496A" w:rsidRPr="00481883" w:rsidRDefault="001C496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5 February 2025</w:t>
            </w:r>
            <w:r w:rsidRPr="00481883">
              <w:rPr>
                <w:rFonts w:ascii="Open Sans" w:eastAsia="Open Sans" w:hAnsi="Open Sans" w:cs="Open Sans"/>
              </w:rPr>
              <w:t xml:space="preserve"> to 7 February 2025</w:t>
            </w:r>
          </w:p>
        </w:tc>
      </w:tr>
      <w:tr w:rsidR="00822C73" w14:paraId="6BAEB38F" w14:textId="77777777" w:rsidTr="0082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98D55D" w14:textId="77777777" w:rsidR="001C496A" w:rsidRPr="00690CD6" w:rsidRDefault="001C496A" w:rsidP="00126F43">
            <w:pPr>
              <w:pStyle w:val="CoverHeading"/>
              <w:spacing w:before="0" w:after="120" w:line="22" w:lineRule="atLeast"/>
              <w:rPr>
                <w:rFonts w:ascii="Open Sans" w:eastAsia="Open Sans" w:hAnsi="Open Sans" w:cs="Open Sans"/>
                <w:sz w:val="24"/>
              </w:rPr>
            </w:pPr>
            <w:r w:rsidRPr="00690CD6">
              <w:rPr>
                <w:rFonts w:ascii="Open Sans" w:eastAsia="Open Sans" w:hAnsi="Open Sans" w:cs="Open Sans"/>
                <w:sz w:val="24"/>
              </w:rPr>
              <w:t>Performance report date:</w:t>
            </w:r>
          </w:p>
        </w:tc>
        <w:sdt>
          <w:sdtPr>
            <w:rPr>
              <w:rFonts w:ascii="Open Sans" w:hAnsi="Open Sans" w:cs="Open Sans"/>
            </w:rPr>
            <w:id w:val="926504060"/>
            <w:placeholder>
              <w:docPart w:val="A7F4949C78414813B67B25D37262F9D8"/>
            </w:placeholder>
            <w:date w:fullDate="2025-03-07T00:00:00Z">
              <w:dateFormat w:val="d MMMM yyyy"/>
              <w:lid w:val="en-AU"/>
              <w:storeMappedDataAs w:val="dateTime"/>
              <w:calendar w:val="gregorian"/>
            </w:date>
          </w:sdtPr>
          <w:sdtEndPr/>
          <w:sdtContent>
            <w:tc>
              <w:tcPr>
                <w:tcW w:w="7114" w:type="dxa"/>
                <w:shd w:val="clear" w:color="auto" w:fill="auto"/>
              </w:tcPr>
              <w:p w14:paraId="5F3E14BE" w14:textId="41A56F81" w:rsidR="001C496A" w:rsidRPr="00690CD6" w:rsidRDefault="00690CD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690CD6">
                  <w:rPr>
                    <w:rFonts w:ascii="Open Sans" w:hAnsi="Open Sans" w:cs="Open Sans"/>
                  </w:rPr>
                  <w:t>7 March 2025</w:t>
                </w:r>
              </w:p>
            </w:tc>
          </w:sdtContent>
        </w:sdt>
      </w:tr>
    </w:tbl>
    <w:bookmarkEnd w:id="1"/>
    <w:p w14:paraId="282B67E4" w14:textId="77777777" w:rsidR="001C496A" w:rsidRPr="00A36AA9" w:rsidRDefault="001C496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43D61E2" w14:textId="464F06EB" w:rsidR="001C496A" w:rsidRPr="00B82817" w:rsidRDefault="001C496A"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1E0DC96" w14:textId="464F06EB" w:rsidR="001C496A" w:rsidRPr="00E0699D" w:rsidRDefault="001C496A" w:rsidP="00A7215C">
      <w:pPr>
        <w:rPr>
          <w:rFonts w:ascii="Arial" w:eastAsia="Arial" w:hAnsi="Arial" w:cs="Arial"/>
        </w:rPr>
      </w:pPr>
      <w:bookmarkStart w:id="2" w:name="SERVICEALLOCATIONLIST"/>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 xml:space="preserve">Provider: 9689 </w:t>
      </w:r>
      <w:r w:rsidR="005C7420">
        <w:rPr>
          <w:rFonts w:ascii="Open Sans" w:eastAsia="Open Sans" w:hAnsi="Open Sans" w:cs="Open Sans"/>
        </w:rPr>
        <w:t>INCLUSEE</w:t>
      </w:r>
      <w:r w:rsidR="005C7420" w:rsidRPr="00485483">
        <w:rPr>
          <w:rFonts w:ascii="Open Sans" w:eastAsia="Open Sans" w:hAnsi="Open Sans" w:cs="Open Sans"/>
        </w:rPr>
        <w:t xml:space="preserve"> L</w:t>
      </w:r>
      <w:r w:rsidR="005C7420">
        <w:rPr>
          <w:rFonts w:ascii="Open Sans" w:eastAsia="Open Sans" w:hAnsi="Open Sans" w:cs="Open Sans"/>
        </w:rPr>
        <w:t>TD</w:t>
      </w:r>
      <w:r>
        <w:rPr>
          <w:rFonts w:ascii="Arial" w:eastAsia="Arial" w:hAnsi="Arial" w:cs="Arial"/>
        </w:rPr>
        <w:br/>
        <w:t>Service: 27460 Aurous Ltd - Community and Home Support</w:t>
      </w:r>
      <w:r>
        <w:br/>
      </w:r>
      <w:bookmarkEnd w:id="2"/>
    </w:p>
    <w:p w14:paraId="0A7B5D42" w14:textId="77777777" w:rsidR="001C496A" w:rsidRPr="00785136" w:rsidRDefault="001C496A"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9B55CA2" w14:textId="5B116368" w:rsidR="001C496A" w:rsidRPr="00785136" w:rsidRDefault="001C496A"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7435E1">
        <w:rPr>
          <w:rFonts w:ascii="Open Sans" w:hAnsi="Open Sans" w:cs="Open Sans"/>
        </w:rPr>
        <w:t>A. Cachia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DAF7A68" w14:textId="77777777" w:rsidR="001C496A" w:rsidRPr="00785136" w:rsidRDefault="001C496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4FF7D387" w14:textId="77777777" w:rsidR="001C496A" w:rsidRPr="00785136" w:rsidRDefault="001C496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17AC3AC" w14:textId="77777777" w:rsidR="001C496A" w:rsidRPr="00785136" w:rsidRDefault="001C496A"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DB19154" w14:textId="77777777" w:rsidR="001C496A" w:rsidRPr="00785136" w:rsidRDefault="001C496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A8813C5" w14:textId="6A20383C" w:rsidR="001C496A" w:rsidRPr="00D036D6" w:rsidRDefault="001C496A" w:rsidP="00EF538B">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00543DA0">
        <w:rPr>
          <w:rFonts w:ascii="Open Sans" w:eastAsia="Open Sans" w:hAnsi="Open Sans" w:cs="Open Sans"/>
        </w:rPr>
        <w:t>A</w:t>
      </w:r>
      <w:r w:rsidRPr="00785136">
        <w:rPr>
          <w:rFonts w:ascii="Open Sans" w:eastAsia="Open Sans" w:hAnsi="Open Sans" w:cs="Open Sans"/>
        </w:rPr>
        <w:t xml:space="preserve">ssessment </w:t>
      </w:r>
      <w:r w:rsidR="00543DA0">
        <w:rPr>
          <w:rFonts w:ascii="Open Sans" w:eastAsia="Open Sans" w:hAnsi="Open Sans" w:cs="Open Sans"/>
        </w:rPr>
        <w:t>T</w:t>
      </w:r>
      <w:r w:rsidRPr="00785136">
        <w:rPr>
          <w:rFonts w:ascii="Open Sans" w:eastAsia="Open Sans" w:hAnsi="Open Sans" w:cs="Open Sans"/>
        </w:rPr>
        <w:t xml:space="preserve">eam’s report for </w:t>
      </w:r>
      <w:r w:rsidRPr="00785136">
        <w:rPr>
          <w:rFonts w:ascii="Open Sans" w:eastAsia="Open Sans" w:hAnsi="Open Sans" w:cs="Open Sans"/>
          <w:color w:val="auto"/>
        </w:rPr>
        <w:t xml:space="preserve">the Quality Audit </w:t>
      </w:r>
      <w:r w:rsidRPr="00543DA0">
        <w:rPr>
          <w:rFonts w:ascii="Open Sans" w:eastAsia="Open Sans" w:hAnsi="Open Sans" w:cs="Open Sans"/>
          <w:color w:val="auto"/>
        </w:rPr>
        <w:t>report was informed by a site assessment, observations, review of documents and interviews with staff, older people/representatives and others</w:t>
      </w:r>
      <w:r w:rsidR="00543DA0" w:rsidRPr="00543DA0">
        <w:rPr>
          <w:rFonts w:ascii="Open Sans" w:eastAsia="Open Sans" w:hAnsi="Open Sans" w:cs="Open Sans"/>
          <w:color w:val="auto"/>
        </w:rPr>
        <w:t>.</w:t>
      </w:r>
    </w:p>
    <w:p w14:paraId="116B4CEE" w14:textId="77777777" w:rsidR="001C496A" w:rsidRPr="005E2F9B" w:rsidRDefault="001C496A"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822C73" w14:paraId="415F19B5" w14:textId="77777777" w:rsidTr="00822C7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C730134" w14:textId="77777777" w:rsidR="001C496A" w:rsidRPr="008E245C" w:rsidRDefault="001C496A"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43021151" w14:textId="77777777" w:rsidR="001C496A" w:rsidRPr="008E245C" w:rsidRDefault="00DC0F1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92792550"/>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1C496A" w:rsidRPr="008E245C">
                  <w:rPr>
                    <w:rFonts w:ascii="Open Sans" w:hAnsi="Open Sans" w:cs="Open Sans"/>
                  </w:rPr>
                  <w:t>Compliant</w:t>
                </w:r>
              </w:sdtContent>
            </w:sdt>
          </w:p>
        </w:tc>
      </w:tr>
      <w:tr w:rsidR="00822C73" w14:paraId="2338F21E" w14:textId="77777777" w:rsidTr="00822C7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86A00F4" w14:textId="77777777" w:rsidR="001C496A" w:rsidRPr="008E245C" w:rsidRDefault="001C496A"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15B3866E" w14:textId="77777777" w:rsidR="001C496A" w:rsidRPr="008E245C" w:rsidRDefault="00DC0F1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4915496"/>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1C496A" w:rsidRPr="008E245C">
                  <w:rPr>
                    <w:rFonts w:ascii="Open Sans" w:hAnsi="Open Sans" w:cs="Open Sans"/>
                    <w:b/>
                    <w:bCs/>
                  </w:rPr>
                  <w:t>Compliant</w:t>
                </w:r>
              </w:sdtContent>
            </w:sdt>
          </w:p>
        </w:tc>
      </w:tr>
      <w:tr w:rsidR="00822C73" w14:paraId="44DF86C0" w14:textId="77777777" w:rsidTr="00822C7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AAD3FAA" w14:textId="77777777" w:rsidR="001C496A" w:rsidRPr="008E245C" w:rsidRDefault="001C496A"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437043A2" w14:textId="6D9C1EDC" w:rsidR="001C496A" w:rsidRPr="008E245C" w:rsidRDefault="009107B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822C73" w14:paraId="4DDAD2D0" w14:textId="77777777" w:rsidTr="00822C7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E4158FA" w14:textId="77777777" w:rsidR="001C496A" w:rsidRPr="008E245C" w:rsidRDefault="001C496A"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3BFF57DF" w14:textId="0FAC0333" w:rsidR="001C496A" w:rsidRPr="0096390E" w:rsidRDefault="00DC0F1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sdt>
              <w:sdtPr>
                <w:rPr>
                  <w:rFonts w:ascii="Open Sans" w:hAnsi="Open Sans" w:cs="Open Sans"/>
                  <w:b/>
                  <w:bCs/>
                </w:rPr>
                <w:alias w:val="Compliance Rating"/>
                <w:tag w:val="Compliance Rating"/>
                <w:id w:val="-73898097"/>
                <w:placeholder>
                  <w:docPart w:val="2C0A054352E74520864F646DDF75FB56"/>
                </w:placeholder>
                <w:dropDownList>
                  <w:listItem w:displayText="choose a rating" w:value="choose a rating"/>
                  <w:listItem w:displayText="Compliant" w:value="Compliant"/>
                  <w:listItem w:displayText="Not Compliant" w:value="Not Compliant"/>
                </w:dropDownList>
              </w:sdtPr>
              <w:sdtEndPr/>
              <w:sdtContent>
                <w:r w:rsidR="007A0282" w:rsidRPr="007A0282">
                  <w:rPr>
                    <w:rFonts w:ascii="Open Sans" w:hAnsi="Open Sans" w:cs="Open Sans"/>
                    <w:b/>
                    <w:bCs/>
                  </w:rPr>
                  <w:t>Compliant</w:t>
                </w:r>
              </w:sdtContent>
            </w:sdt>
          </w:p>
        </w:tc>
      </w:tr>
      <w:tr w:rsidR="00822C73" w14:paraId="55256793" w14:textId="77777777" w:rsidTr="00822C7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ED6565E" w14:textId="77777777" w:rsidR="001C496A" w:rsidRPr="008E245C" w:rsidRDefault="001C496A"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5FBC4810" w14:textId="7CEAAA5A" w:rsidR="001C496A" w:rsidRPr="008E245C" w:rsidRDefault="007C456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822C73" w14:paraId="783B69A8" w14:textId="77777777" w:rsidTr="00822C7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7036379" w14:textId="77777777" w:rsidR="001C496A" w:rsidRPr="008E245C" w:rsidRDefault="001C496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780BD01A" w14:textId="77777777" w:rsidR="001C496A" w:rsidRPr="008E245C" w:rsidRDefault="00DC0F1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7166881"/>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1C496A" w:rsidRPr="008E245C">
                  <w:rPr>
                    <w:rFonts w:ascii="Open Sans" w:hAnsi="Open Sans" w:cs="Open Sans"/>
                    <w:b/>
                    <w:bCs/>
                  </w:rPr>
                  <w:t>Compliant</w:t>
                </w:r>
              </w:sdtContent>
            </w:sdt>
          </w:p>
        </w:tc>
      </w:tr>
      <w:tr w:rsidR="00822C73" w14:paraId="41A96129" w14:textId="77777777" w:rsidTr="00822C7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A5147BF" w14:textId="77777777" w:rsidR="001C496A" w:rsidRPr="008E245C" w:rsidRDefault="001C496A"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3B3A2BA6" w14:textId="77777777" w:rsidR="001C496A" w:rsidRPr="008E245C" w:rsidRDefault="00DC0F1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5171093"/>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1C496A" w:rsidRPr="008E245C">
                  <w:rPr>
                    <w:rFonts w:ascii="Open Sans" w:hAnsi="Open Sans" w:cs="Open Sans"/>
                    <w:b/>
                    <w:bCs/>
                  </w:rPr>
                  <w:t>Compliant</w:t>
                </w:r>
              </w:sdtContent>
            </w:sdt>
          </w:p>
        </w:tc>
      </w:tr>
      <w:tr w:rsidR="00822C73" w14:paraId="02856706" w14:textId="77777777" w:rsidTr="00822C7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A014447" w14:textId="77777777" w:rsidR="001C496A" w:rsidRPr="008E245C" w:rsidRDefault="001C496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3DA51E3A" w14:textId="1F6F7440" w:rsidR="001C496A" w:rsidRPr="0096390E" w:rsidRDefault="00DC0F1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sdt>
              <w:sdtPr>
                <w:rPr>
                  <w:rFonts w:ascii="Open Sans" w:hAnsi="Open Sans" w:cs="Open Sans"/>
                  <w:b/>
                  <w:bCs/>
                </w:rPr>
                <w:alias w:val="Compliance Rating"/>
                <w:tag w:val="Compliance Rating"/>
                <w:id w:val="1414505681"/>
                <w:placeholder>
                  <w:docPart w:val="8DE5ADEF6A5E4B04BB3B5C2FA3FDEF83"/>
                </w:placeholder>
                <w:dropDownList>
                  <w:listItem w:displayText="choose a rating" w:value="choose a rating"/>
                  <w:listItem w:displayText="Compliant" w:value="Compliant"/>
                  <w:listItem w:displayText="Not Compliant" w:value="Not Compliant"/>
                </w:dropDownList>
              </w:sdtPr>
              <w:sdtEndPr/>
              <w:sdtContent>
                <w:r w:rsidR="007A0282" w:rsidRPr="007A0282">
                  <w:rPr>
                    <w:rFonts w:ascii="Open Sans" w:hAnsi="Open Sans" w:cs="Open Sans"/>
                    <w:b/>
                    <w:bCs/>
                  </w:rPr>
                  <w:t>Compliant</w:t>
                </w:r>
              </w:sdtContent>
            </w:sdt>
          </w:p>
        </w:tc>
      </w:tr>
    </w:tbl>
    <w:p w14:paraId="437E9F40" w14:textId="77777777" w:rsidR="001C496A" w:rsidRPr="008E245C" w:rsidRDefault="001C496A" w:rsidP="008E245C"/>
    <w:p w14:paraId="6BB03463" w14:textId="77777777" w:rsidR="001C496A" w:rsidRPr="00D00B68" w:rsidRDefault="001C496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61D6A782" w14:textId="77777777" w:rsidR="001C496A" w:rsidRPr="00785136" w:rsidRDefault="001C496A"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297C389A" w14:textId="77777777" w:rsidR="001C496A" w:rsidRPr="00785136" w:rsidRDefault="001C496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7C33DEF" w14:textId="77777777" w:rsidR="001C496A" w:rsidRPr="00785136" w:rsidRDefault="001C496A" w:rsidP="00CF290B">
      <w:pPr>
        <w:spacing w:after="160" w:line="259" w:lineRule="auto"/>
        <w:rPr>
          <w:rFonts w:ascii="Open Sans" w:hAnsi="Open Sans" w:cs="Open Sans"/>
        </w:rPr>
      </w:pPr>
      <w:r>
        <w:rPr>
          <w:rFonts w:ascii="Open Sans" w:hAnsi="Open Sans" w:cs="Open Sans"/>
        </w:rPr>
        <w:br w:type="page"/>
      </w:r>
    </w:p>
    <w:p w14:paraId="482BE92B" w14:textId="77777777" w:rsidR="001C496A" w:rsidRPr="00785136" w:rsidRDefault="001C496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7C4561" w14:paraId="56D6F563"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9CED50" w14:textId="77777777" w:rsidR="007C4561" w:rsidRPr="00785136" w:rsidRDefault="007C4561"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1C11181E" w14:textId="77777777" w:rsidR="007C4561" w:rsidRPr="00785136"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C4561" w14:paraId="5669DB20"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90C38A" w14:textId="77777777" w:rsidR="007C4561" w:rsidRPr="00785136" w:rsidRDefault="007C4561" w:rsidP="007E513C">
            <w:pPr>
              <w:spacing w:before="0" w:line="22" w:lineRule="atLeast"/>
              <w:rPr>
                <w:rFonts w:ascii="Open Sans" w:hAnsi="Open Sans" w:cs="Open Sans"/>
              </w:rPr>
            </w:pPr>
            <w:r w:rsidRPr="00785136">
              <w:rPr>
                <w:rFonts w:ascii="Open Sans" w:hAnsi="Open Sans" w:cs="Open Sans"/>
              </w:rPr>
              <w:t>Requirement 1(3)(a)</w:t>
            </w:r>
          </w:p>
        </w:tc>
        <w:tc>
          <w:tcPr>
            <w:tcW w:w="5774" w:type="dxa"/>
            <w:shd w:val="clear" w:color="auto" w:fill="auto"/>
          </w:tcPr>
          <w:p w14:paraId="3FAA402D"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4" w:type="dxa"/>
            <w:shd w:val="clear" w:color="auto" w:fill="auto"/>
          </w:tcPr>
          <w:p w14:paraId="4871F251"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8056704"/>
                <w:placeholder>
                  <w:docPart w:val="AAB855756AEB497CBA4334606542E36A"/>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3CE23F71"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084DCA"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1(3)(b)</w:t>
            </w:r>
          </w:p>
        </w:tc>
        <w:tc>
          <w:tcPr>
            <w:tcW w:w="5774" w:type="dxa"/>
            <w:shd w:val="clear" w:color="auto" w:fill="auto"/>
          </w:tcPr>
          <w:p w14:paraId="779D1F30"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4" w:type="dxa"/>
            <w:shd w:val="clear" w:color="auto" w:fill="auto"/>
          </w:tcPr>
          <w:p w14:paraId="7A2A1E88"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75994158"/>
                <w:placeholder>
                  <w:docPart w:val="8B5BFA8637714611BC177A81547FE8CF"/>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3743F7E7"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A8AB97"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1(3)(c)</w:t>
            </w:r>
          </w:p>
        </w:tc>
        <w:tc>
          <w:tcPr>
            <w:tcW w:w="5774" w:type="dxa"/>
            <w:shd w:val="clear" w:color="auto" w:fill="auto"/>
          </w:tcPr>
          <w:p w14:paraId="37CB9C05"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92D2F54" w14:textId="77777777" w:rsidR="007C4561" w:rsidRPr="00785136" w:rsidRDefault="007C4561"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57D763D" w14:textId="77777777" w:rsidR="007C4561" w:rsidRPr="00785136" w:rsidRDefault="007C456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692E025C" w14:textId="77777777" w:rsidR="007C4561" w:rsidRPr="00785136" w:rsidRDefault="007C456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51D7B89" w14:textId="77777777" w:rsidR="007C4561" w:rsidRPr="00785136" w:rsidRDefault="007C456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4" w:type="dxa"/>
            <w:shd w:val="clear" w:color="auto" w:fill="auto"/>
          </w:tcPr>
          <w:p w14:paraId="12D9594F"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3454815"/>
                <w:placeholder>
                  <w:docPart w:val="5A9DA2F5D34447A7AF55EE39C1C48E47"/>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507EDCCA"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8A2858"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1(3)(d)</w:t>
            </w:r>
          </w:p>
        </w:tc>
        <w:tc>
          <w:tcPr>
            <w:tcW w:w="5774" w:type="dxa"/>
            <w:shd w:val="clear" w:color="auto" w:fill="auto"/>
          </w:tcPr>
          <w:p w14:paraId="603A8020"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4" w:type="dxa"/>
            <w:shd w:val="clear" w:color="auto" w:fill="auto"/>
          </w:tcPr>
          <w:p w14:paraId="4CFE3D34"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5367710"/>
                <w:placeholder>
                  <w:docPart w:val="DCB98A319AA34052B481FCAAE3FCDCBB"/>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2A3A4752"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E9169D"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1(3)(e)</w:t>
            </w:r>
          </w:p>
        </w:tc>
        <w:tc>
          <w:tcPr>
            <w:tcW w:w="5774" w:type="dxa"/>
            <w:shd w:val="clear" w:color="auto" w:fill="auto"/>
          </w:tcPr>
          <w:p w14:paraId="621547B8"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4" w:type="dxa"/>
            <w:shd w:val="clear" w:color="auto" w:fill="auto"/>
          </w:tcPr>
          <w:p w14:paraId="2DC99A89"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8951767"/>
                <w:placeholder>
                  <w:docPart w:val="5F339E50A3DA42049BBE30F83D5757CF"/>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59470FC5"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CEEE8E"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1(3)(f)</w:t>
            </w:r>
          </w:p>
        </w:tc>
        <w:tc>
          <w:tcPr>
            <w:tcW w:w="5774" w:type="dxa"/>
            <w:shd w:val="clear" w:color="auto" w:fill="auto"/>
          </w:tcPr>
          <w:p w14:paraId="55A2884A"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4" w:type="dxa"/>
            <w:shd w:val="clear" w:color="auto" w:fill="auto"/>
          </w:tcPr>
          <w:p w14:paraId="340C5C8B"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2261296"/>
                <w:placeholder>
                  <w:docPart w:val="35277F5C679D461D830943F3331E641E"/>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bl>
    <w:p w14:paraId="1634D927" w14:textId="77777777" w:rsidR="001C496A" w:rsidRPr="00785136" w:rsidRDefault="001C496A" w:rsidP="007B3959">
      <w:pPr>
        <w:pStyle w:val="Heading20"/>
        <w:rPr>
          <w:rFonts w:ascii="Open Sans" w:hAnsi="Open Sans" w:cs="Open Sans"/>
          <w:color w:val="781E77"/>
        </w:rPr>
      </w:pPr>
      <w:r w:rsidRPr="00785136">
        <w:rPr>
          <w:rFonts w:ascii="Open Sans" w:hAnsi="Open Sans" w:cs="Open Sans"/>
          <w:color w:val="781E77"/>
        </w:rPr>
        <w:t>Findings</w:t>
      </w:r>
    </w:p>
    <w:p w14:paraId="6B4CF973" w14:textId="77777777" w:rsidR="00E010F5" w:rsidRDefault="007C6389" w:rsidP="00F87E39">
      <w:pPr>
        <w:pStyle w:val="NormalArial"/>
        <w:rPr>
          <w:rFonts w:ascii="Open Sans" w:hAnsi="Open Sans" w:cs="Open Sans"/>
        </w:rPr>
      </w:pPr>
      <w:r>
        <w:rPr>
          <w:rFonts w:ascii="Open Sans" w:hAnsi="Open Sans" w:cs="Open Sans"/>
        </w:rPr>
        <w:t xml:space="preserve">Consumers and their representatives </w:t>
      </w:r>
      <w:r w:rsidR="00585810">
        <w:rPr>
          <w:rFonts w:ascii="Open Sans" w:hAnsi="Open Sans" w:cs="Open Sans"/>
        </w:rPr>
        <w:t xml:space="preserve">described feeling </w:t>
      </w:r>
      <w:r w:rsidR="00DC1C1A">
        <w:rPr>
          <w:rFonts w:ascii="Open Sans" w:hAnsi="Open Sans" w:cs="Open Sans"/>
        </w:rPr>
        <w:t>they were treated respectfully by staff</w:t>
      </w:r>
      <w:r w:rsidR="009126A1">
        <w:rPr>
          <w:rFonts w:ascii="Open Sans" w:hAnsi="Open Sans" w:cs="Open Sans"/>
        </w:rPr>
        <w:t xml:space="preserve">. </w:t>
      </w:r>
      <w:r w:rsidR="001159CD">
        <w:rPr>
          <w:rFonts w:ascii="Open Sans" w:hAnsi="Open Sans" w:cs="Open Sans"/>
        </w:rPr>
        <w:t xml:space="preserve">A consumer said </w:t>
      </w:r>
      <w:r w:rsidR="00D854B9">
        <w:rPr>
          <w:rFonts w:ascii="Open Sans" w:hAnsi="Open Sans" w:cs="Open Sans"/>
        </w:rPr>
        <w:t>they felt valued because staff were friendly</w:t>
      </w:r>
      <w:r w:rsidR="00973D37">
        <w:rPr>
          <w:rFonts w:ascii="Open Sans" w:hAnsi="Open Sans" w:cs="Open Sans"/>
        </w:rPr>
        <w:t xml:space="preserve">, </w:t>
      </w:r>
      <w:r w:rsidR="00D854B9">
        <w:rPr>
          <w:rFonts w:ascii="Open Sans" w:hAnsi="Open Sans" w:cs="Open Sans"/>
        </w:rPr>
        <w:t>listened</w:t>
      </w:r>
      <w:r w:rsidR="00973D37">
        <w:rPr>
          <w:rFonts w:ascii="Open Sans" w:hAnsi="Open Sans" w:cs="Open Sans"/>
        </w:rPr>
        <w:t xml:space="preserve"> and respected their Aboriginal culture and Christian faith. Staff </w:t>
      </w:r>
      <w:r w:rsidR="00FE3F4F">
        <w:rPr>
          <w:rFonts w:ascii="Open Sans" w:hAnsi="Open Sans" w:cs="Open Sans"/>
        </w:rPr>
        <w:t>identified</w:t>
      </w:r>
      <w:r w:rsidR="00FE3F4F" w:rsidRPr="00FE3F4F">
        <w:rPr>
          <w:rFonts w:ascii="Open Sans" w:hAnsi="Open Sans" w:cs="Open Sans"/>
        </w:rPr>
        <w:t xml:space="preserve"> their role in </w:t>
      </w:r>
      <w:r w:rsidR="00FE3F4F">
        <w:rPr>
          <w:rFonts w:ascii="Open Sans" w:hAnsi="Open Sans" w:cs="Open Sans"/>
        </w:rPr>
        <w:t xml:space="preserve">maintaining </w:t>
      </w:r>
      <w:r w:rsidR="00C42D2E">
        <w:rPr>
          <w:rFonts w:ascii="Open Sans" w:hAnsi="Open Sans" w:cs="Open Sans"/>
        </w:rPr>
        <w:t xml:space="preserve">consumer </w:t>
      </w:r>
      <w:r w:rsidR="00FE3F4F" w:rsidRPr="00FE3F4F">
        <w:rPr>
          <w:rFonts w:ascii="Open Sans" w:hAnsi="Open Sans" w:cs="Open Sans"/>
        </w:rPr>
        <w:t xml:space="preserve">dignity and </w:t>
      </w:r>
      <w:r w:rsidR="00C42D2E">
        <w:rPr>
          <w:rFonts w:ascii="Open Sans" w:hAnsi="Open Sans" w:cs="Open Sans"/>
        </w:rPr>
        <w:t xml:space="preserve">discussed </w:t>
      </w:r>
      <w:r w:rsidR="00803D3C">
        <w:rPr>
          <w:rFonts w:ascii="Open Sans" w:hAnsi="Open Sans" w:cs="Open Sans"/>
        </w:rPr>
        <w:t xml:space="preserve">how consumers’ </w:t>
      </w:r>
      <w:r w:rsidR="00FE3F4F" w:rsidRPr="00FE3F4F">
        <w:rPr>
          <w:rFonts w:ascii="Open Sans" w:hAnsi="Open Sans" w:cs="Open Sans"/>
        </w:rPr>
        <w:t>identity, culture and diversity add</w:t>
      </w:r>
      <w:r w:rsidR="00803D3C">
        <w:rPr>
          <w:rFonts w:ascii="Open Sans" w:hAnsi="Open Sans" w:cs="Open Sans"/>
        </w:rPr>
        <w:t>ed</w:t>
      </w:r>
      <w:r w:rsidR="00FE3F4F" w:rsidRPr="00FE3F4F">
        <w:rPr>
          <w:rFonts w:ascii="Open Sans" w:hAnsi="Open Sans" w:cs="Open Sans"/>
        </w:rPr>
        <w:t xml:space="preserve"> value to the programs</w:t>
      </w:r>
      <w:r w:rsidR="00803D3C">
        <w:rPr>
          <w:rFonts w:ascii="Open Sans" w:hAnsi="Open Sans" w:cs="Open Sans"/>
        </w:rPr>
        <w:t xml:space="preserve">. </w:t>
      </w:r>
      <w:r w:rsidR="004E1558">
        <w:rPr>
          <w:rFonts w:ascii="Open Sans" w:hAnsi="Open Sans" w:cs="Open Sans"/>
        </w:rPr>
        <w:t xml:space="preserve">The Assessment Team observed </w:t>
      </w:r>
      <w:r w:rsidR="00C93B31" w:rsidRPr="00C93B31">
        <w:rPr>
          <w:rFonts w:ascii="Open Sans" w:hAnsi="Open Sans" w:cs="Open Sans"/>
        </w:rPr>
        <w:t>staff providing gentle and unobtrusive support to consumers living with cognitive decline, preserving their dignity.</w:t>
      </w:r>
    </w:p>
    <w:p w14:paraId="6D57132F" w14:textId="067FD227" w:rsidR="00E10ACD" w:rsidRDefault="00CA68C2" w:rsidP="00F87E39">
      <w:pPr>
        <w:pStyle w:val="NormalArial"/>
        <w:rPr>
          <w:rFonts w:ascii="Open Sans" w:hAnsi="Open Sans" w:cs="Open Sans"/>
        </w:rPr>
      </w:pPr>
      <w:r>
        <w:rPr>
          <w:rFonts w:ascii="Open Sans" w:hAnsi="Open Sans" w:cs="Open Sans"/>
        </w:rPr>
        <w:t>Consumers and their representatives confirmed staff inquired about</w:t>
      </w:r>
      <w:r w:rsidR="008A144C">
        <w:rPr>
          <w:rFonts w:ascii="Open Sans" w:hAnsi="Open Sans" w:cs="Open Sans"/>
        </w:rPr>
        <w:t xml:space="preserve"> </w:t>
      </w:r>
      <w:r w:rsidR="008A144C" w:rsidRPr="008A144C">
        <w:rPr>
          <w:rFonts w:ascii="Open Sans" w:hAnsi="Open Sans" w:cs="Open Sans"/>
        </w:rPr>
        <w:t>needs</w:t>
      </w:r>
      <w:r w:rsidR="008A144C">
        <w:rPr>
          <w:rFonts w:ascii="Open Sans" w:hAnsi="Open Sans" w:cs="Open Sans"/>
        </w:rPr>
        <w:t xml:space="preserve"> or preferences</w:t>
      </w:r>
      <w:r w:rsidR="008A144C" w:rsidRPr="008A144C">
        <w:rPr>
          <w:rFonts w:ascii="Open Sans" w:hAnsi="Open Sans" w:cs="Open Sans"/>
        </w:rPr>
        <w:t xml:space="preserve"> of cultural significance and felt supported </w:t>
      </w:r>
      <w:r w:rsidR="00913871">
        <w:rPr>
          <w:rFonts w:ascii="Open Sans" w:hAnsi="Open Sans" w:cs="Open Sans"/>
        </w:rPr>
        <w:t>in</w:t>
      </w:r>
      <w:r w:rsidR="008A144C" w:rsidRPr="008A144C">
        <w:rPr>
          <w:rFonts w:ascii="Open Sans" w:hAnsi="Open Sans" w:cs="Open Sans"/>
        </w:rPr>
        <w:t xml:space="preserve"> express</w:t>
      </w:r>
      <w:r w:rsidR="00913871">
        <w:rPr>
          <w:rFonts w:ascii="Open Sans" w:hAnsi="Open Sans" w:cs="Open Sans"/>
        </w:rPr>
        <w:t>ing</w:t>
      </w:r>
      <w:r w:rsidR="008A144C" w:rsidRPr="008A144C">
        <w:rPr>
          <w:rFonts w:ascii="Open Sans" w:hAnsi="Open Sans" w:cs="Open Sans"/>
        </w:rPr>
        <w:t xml:space="preserve"> their cultural identity.</w:t>
      </w:r>
      <w:r w:rsidR="008A144C">
        <w:rPr>
          <w:rFonts w:ascii="Open Sans" w:hAnsi="Open Sans" w:cs="Open Sans"/>
        </w:rPr>
        <w:t xml:space="preserve"> A </w:t>
      </w:r>
      <w:r w:rsidR="00D92F92">
        <w:rPr>
          <w:rFonts w:ascii="Open Sans" w:hAnsi="Open Sans" w:cs="Open Sans"/>
        </w:rPr>
        <w:t xml:space="preserve">consumer’s representative shared how the provider accommodated </w:t>
      </w:r>
      <w:r w:rsidR="0075701E">
        <w:rPr>
          <w:rFonts w:ascii="Open Sans" w:hAnsi="Open Sans" w:cs="Open Sans"/>
        </w:rPr>
        <w:t xml:space="preserve">and respected their cultural preferences and </w:t>
      </w:r>
      <w:r w:rsidR="00560EE9">
        <w:rPr>
          <w:rFonts w:ascii="Open Sans" w:hAnsi="Open Sans" w:cs="Open Sans"/>
        </w:rPr>
        <w:t xml:space="preserve">explained these were reflected in the care provided. </w:t>
      </w:r>
      <w:r w:rsidR="00EE7E72">
        <w:rPr>
          <w:rFonts w:ascii="Open Sans" w:hAnsi="Open Sans" w:cs="Open Sans"/>
        </w:rPr>
        <w:t xml:space="preserve">Staff demonstrated their understanding of </w:t>
      </w:r>
      <w:r w:rsidR="00BD0ABA">
        <w:rPr>
          <w:rFonts w:ascii="Open Sans" w:hAnsi="Open Sans" w:cs="Open Sans"/>
        </w:rPr>
        <w:t xml:space="preserve">cultural considerations during service provision and recognised </w:t>
      </w:r>
      <w:r w:rsidR="00BD0ABA">
        <w:rPr>
          <w:rFonts w:ascii="Open Sans" w:hAnsi="Open Sans" w:cs="Open Sans"/>
        </w:rPr>
        <w:lastRenderedPageBreak/>
        <w:t xml:space="preserve">consumers </w:t>
      </w:r>
      <w:r w:rsidR="006346B8">
        <w:rPr>
          <w:rFonts w:ascii="Open Sans" w:hAnsi="Open Sans" w:cs="Open Sans"/>
        </w:rPr>
        <w:t xml:space="preserve">from the same cultural background </w:t>
      </w:r>
      <w:r w:rsidR="00825867">
        <w:rPr>
          <w:rFonts w:ascii="Open Sans" w:hAnsi="Open Sans" w:cs="Open Sans"/>
        </w:rPr>
        <w:t xml:space="preserve">may </w:t>
      </w:r>
      <w:r w:rsidR="006346B8">
        <w:rPr>
          <w:rFonts w:ascii="Open Sans" w:hAnsi="Open Sans" w:cs="Open Sans"/>
        </w:rPr>
        <w:t>express</w:t>
      </w:r>
      <w:r w:rsidR="00825867">
        <w:rPr>
          <w:rFonts w:ascii="Open Sans" w:hAnsi="Open Sans" w:cs="Open Sans"/>
        </w:rPr>
        <w:t xml:space="preserve"> their</w:t>
      </w:r>
      <w:r w:rsidR="006346B8">
        <w:rPr>
          <w:rFonts w:ascii="Open Sans" w:hAnsi="Open Sans" w:cs="Open Sans"/>
        </w:rPr>
        <w:t xml:space="preserve"> </w:t>
      </w:r>
      <w:r w:rsidR="00825867">
        <w:rPr>
          <w:rFonts w:ascii="Open Sans" w:hAnsi="Open Sans" w:cs="Open Sans"/>
        </w:rPr>
        <w:t xml:space="preserve">culture </w:t>
      </w:r>
      <w:r w:rsidR="00B13BD2">
        <w:rPr>
          <w:rFonts w:ascii="Open Sans" w:hAnsi="Open Sans" w:cs="Open Sans"/>
        </w:rPr>
        <w:t>differently</w:t>
      </w:r>
      <w:r w:rsidR="00825867">
        <w:rPr>
          <w:rFonts w:ascii="Open Sans" w:hAnsi="Open Sans" w:cs="Open Sans"/>
        </w:rPr>
        <w:t xml:space="preserve">. </w:t>
      </w:r>
      <w:r w:rsidR="00CA6D86">
        <w:rPr>
          <w:rFonts w:ascii="Open Sans" w:hAnsi="Open Sans" w:cs="Open Sans"/>
        </w:rPr>
        <w:t xml:space="preserve">Documentation showed cultural needs were captured on admission with </w:t>
      </w:r>
      <w:r w:rsidR="00E10ACD">
        <w:rPr>
          <w:rFonts w:ascii="Open Sans" w:hAnsi="Open Sans" w:cs="Open Sans"/>
        </w:rPr>
        <w:t xml:space="preserve">ongoing updates on </w:t>
      </w:r>
      <w:r w:rsidR="00CA6D86">
        <w:rPr>
          <w:rFonts w:ascii="Open Sans" w:hAnsi="Open Sans" w:cs="Open Sans"/>
        </w:rPr>
        <w:t>preferences</w:t>
      </w:r>
      <w:r w:rsidR="00E10ACD">
        <w:rPr>
          <w:rFonts w:ascii="Open Sans" w:hAnsi="Open Sans" w:cs="Open Sans"/>
        </w:rPr>
        <w:t>.</w:t>
      </w:r>
    </w:p>
    <w:p w14:paraId="083A3C38" w14:textId="5E24D3D0" w:rsidR="000B33DF" w:rsidRDefault="000B33DF" w:rsidP="00F87E39">
      <w:pPr>
        <w:pStyle w:val="NormalArial"/>
        <w:rPr>
          <w:rFonts w:ascii="Open Sans" w:hAnsi="Open Sans" w:cs="Open Sans"/>
        </w:rPr>
      </w:pPr>
      <w:r>
        <w:rPr>
          <w:rFonts w:ascii="Open Sans" w:hAnsi="Open Sans" w:cs="Open Sans"/>
        </w:rPr>
        <w:t xml:space="preserve">Consumers and their representatives articulated </w:t>
      </w:r>
      <w:r w:rsidRPr="000B33DF">
        <w:rPr>
          <w:rFonts w:ascii="Open Sans" w:hAnsi="Open Sans" w:cs="Open Sans"/>
        </w:rPr>
        <w:t xml:space="preserve">they were supported </w:t>
      </w:r>
      <w:r w:rsidR="0085423C">
        <w:rPr>
          <w:rFonts w:ascii="Open Sans" w:hAnsi="Open Sans" w:cs="Open Sans"/>
        </w:rPr>
        <w:t>in making</w:t>
      </w:r>
      <w:r w:rsidRPr="000B33DF">
        <w:rPr>
          <w:rFonts w:ascii="Open Sans" w:hAnsi="Open Sans" w:cs="Open Sans"/>
        </w:rPr>
        <w:t xml:space="preserve"> connections with others through individual social support or</w:t>
      </w:r>
      <w:r w:rsidR="00801641">
        <w:rPr>
          <w:rFonts w:ascii="Open Sans" w:hAnsi="Open Sans" w:cs="Open Sans"/>
        </w:rPr>
        <w:t xml:space="preserve"> </w:t>
      </w:r>
      <w:r w:rsidRPr="000B33DF">
        <w:rPr>
          <w:rFonts w:ascii="Open Sans" w:hAnsi="Open Sans" w:cs="Open Sans"/>
        </w:rPr>
        <w:t>group activities</w:t>
      </w:r>
      <w:r w:rsidR="00801641">
        <w:rPr>
          <w:rFonts w:ascii="Open Sans" w:hAnsi="Open Sans" w:cs="Open Sans"/>
        </w:rPr>
        <w:t xml:space="preserve">. Additionally, consumers reported they </w:t>
      </w:r>
      <w:r w:rsidRPr="000B33DF">
        <w:rPr>
          <w:rFonts w:ascii="Open Sans" w:hAnsi="Open Sans" w:cs="Open Sans"/>
        </w:rPr>
        <w:t>u</w:t>
      </w:r>
      <w:r w:rsidR="00C87D98">
        <w:rPr>
          <w:rFonts w:ascii="Open Sans" w:hAnsi="Open Sans" w:cs="Open Sans"/>
        </w:rPr>
        <w:t>tilised</w:t>
      </w:r>
      <w:r w:rsidRPr="000B33DF">
        <w:rPr>
          <w:rFonts w:ascii="Open Sans" w:hAnsi="Open Sans" w:cs="Open Sans"/>
        </w:rPr>
        <w:t xml:space="preserve"> the tablets provided by the service to maintain or form new relationships</w:t>
      </w:r>
      <w:r w:rsidR="00C87D98">
        <w:rPr>
          <w:rFonts w:ascii="Open Sans" w:hAnsi="Open Sans" w:cs="Open Sans"/>
        </w:rPr>
        <w:t xml:space="preserve"> </w:t>
      </w:r>
      <w:r w:rsidRPr="000B33DF">
        <w:rPr>
          <w:rFonts w:ascii="Open Sans" w:hAnsi="Open Sans" w:cs="Open Sans"/>
        </w:rPr>
        <w:t>outside of the service</w:t>
      </w:r>
      <w:r w:rsidR="00C87D98">
        <w:rPr>
          <w:rFonts w:ascii="Open Sans" w:hAnsi="Open Sans" w:cs="Open Sans"/>
        </w:rPr>
        <w:t xml:space="preserve">. </w:t>
      </w:r>
      <w:r w:rsidR="00DE77AF" w:rsidRPr="00DE77AF">
        <w:rPr>
          <w:rFonts w:ascii="Open Sans" w:hAnsi="Open Sans" w:cs="Open Sans"/>
        </w:rPr>
        <w:t xml:space="preserve">Staff </w:t>
      </w:r>
      <w:r w:rsidR="00EB1EB2">
        <w:rPr>
          <w:rFonts w:ascii="Open Sans" w:hAnsi="Open Sans" w:cs="Open Sans"/>
        </w:rPr>
        <w:t xml:space="preserve">and management </w:t>
      </w:r>
      <w:r w:rsidR="00FA4312">
        <w:rPr>
          <w:rFonts w:ascii="Open Sans" w:hAnsi="Open Sans" w:cs="Open Sans"/>
        </w:rPr>
        <w:t xml:space="preserve">detailed </w:t>
      </w:r>
      <w:r w:rsidR="00DE77AF" w:rsidRPr="00DE77AF">
        <w:rPr>
          <w:rFonts w:ascii="Open Sans" w:hAnsi="Open Sans" w:cs="Open Sans"/>
        </w:rPr>
        <w:t xml:space="preserve">how consumers </w:t>
      </w:r>
      <w:r w:rsidR="00FA4312">
        <w:rPr>
          <w:rFonts w:ascii="Open Sans" w:hAnsi="Open Sans" w:cs="Open Sans"/>
        </w:rPr>
        <w:t xml:space="preserve">were </w:t>
      </w:r>
      <w:r w:rsidR="00DE77AF" w:rsidRPr="00DE77AF">
        <w:rPr>
          <w:rFonts w:ascii="Open Sans" w:hAnsi="Open Sans" w:cs="Open Sans"/>
        </w:rPr>
        <w:t xml:space="preserve">encouraged to direct </w:t>
      </w:r>
      <w:r w:rsidR="00FA4312">
        <w:rPr>
          <w:rFonts w:ascii="Open Sans" w:hAnsi="Open Sans" w:cs="Open Sans"/>
        </w:rPr>
        <w:t>care delivery</w:t>
      </w:r>
      <w:r w:rsidR="001A1B75">
        <w:rPr>
          <w:rFonts w:ascii="Open Sans" w:hAnsi="Open Sans" w:cs="Open Sans"/>
        </w:rPr>
        <w:t xml:space="preserve"> through the information provided on admission</w:t>
      </w:r>
      <w:r w:rsidR="007361C9">
        <w:rPr>
          <w:rFonts w:ascii="Open Sans" w:hAnsi="Open Sans" w:cs="Open Sans"/>
        </w:rPr>
        <w:t>, reviews and advisory groups</w:t>
      </w:r>
      <w:r w:rsidR="00DE77AF" w:rsidRPr="00DE77AF">
        <w:rPr>
          <w:rFonts w:ascii="Open Sans" w:hAnsi="Open Sans" w:cs="Open Sans"/>
        </w:rPr>
        <w:t>.</w:t>
      </w:r>
      <w:r w:rsidR="007361C9">
        <w:rPr>
          <w:rFonts w:ascii="Open Sans" w:hAnsi="Open Sans" w:cs="Open Sans"/>
        </w:rPr>
        <w:t xml:space="preserve"> </w:t>
      </w:r>
      <w:r w:rsidR="00EB1EB2">
        <w:rPr>
          <w:rFonts w:ascii="Open Sans" w:hAnsi="Open Sans" w:cs="Open Sans"/>
        </w:rPr>
        <w:t xml:space="preserve">Documentation showed consumers’ interest and </w:t>
      </w:r>
      <w:r w:rsidR="00CD5838">
        <w:rPr>
          <w:rFonts w:ascii="Open Sans" w:hAnsi="Open Sans" w:cs="Open Sans"/>
        </w:rPr>
        <w:t>program preferences were recorded, including nominated representatives involved in their care</w:t>
      </w:r>
      <w:r w:rsidR="00B078CC">
        <w:rPr>
          <w:rFonts w:ascii="Open Sans" w:hAnsi="Open Sans" w:cs="Open Sans"/>
        </w:rPr>
        <w:t xml:space="preserve"> and relationships of importance.</w:t>
      </w:r>
    </w:p>
    <w:p w14:paraId="53B2FB8D" w14:textId="170A5F2D" w:rsidR="00B078CC" w:rsidRDefault="00F9437D" w:rsidP="00F87E39">
      <w:pPr>
        <w:pStyle w:val="NormalArial"/>
        <w:rPr>
          <w:rFonts w:ascii="Open Sans" w:hAnsi="Open Sans" w:cs="Open Sans"/>
        </w:rPr>
      </w:pPr>
      <w:r>
        <w:rPr>
          <w:rFonts w:ascii="Open Sans" w:hAnsi="Open Sans" w:cs="Open Sans"/>
        </w:rPr>
        <w:t>Consumers and their representatives</w:t>
      </w:r>
      <w:r w:rsidR="00DE5234">
        <w:rPr>
          <w:rFonts w:ascii="Open Sans" w:hAnsi="Open Sans" w:cs="Open Sans"/>
        </w:rPr>
        <w:t xml:space="preserve"> </w:t>
      </w:r>
      <w:r w:rsidR="00DE5234" w:rsidRPr="00DE5234">
        <w:rPr>
          <w:rFonts w:ascii="Open Sans" w:hAnsi="Open Sans" w:cs="Open Sans"/>
        </w:rPr>
        <w:t xml:space="preserve">were </w:t>
      </w:r>
      <w:r w:rsidR="00DE5234">
        <w:rPr>
          <w:rFonts w:ascii="Open Sans" w:hAnsi="Open Sans" w:cs="Open Sans"/>
        </w:rPr>
        <w:t>cognisant of d</w:t>
      </w:r>
      <w:r w:rsidR="00DE5234" w:rsidRPr="00DE5234">
        <w:rPr>
          <w:rFonts w:ascii="Open Sans" w:hAnsi="Open Sans" w:cs="Open Sans"/>
        </w:rPr>
        <w:t xml:space="preserve">igital fraud risks and described </w:t>
      </w:r>
      <w:r w:rsidR="007518A1">
        <w:rPr>
          <w:rFonts w:ascii="Open Sans" w:hAnsi="Open Sans" w:cs="Open Sans"/>
        </w:rPr>
        <w:t xml:space="preserve">being provided </w:t>
      </w:r>
      <w:r w:rsidR="00DE5234" w:rsidRPr="00DE5234">
        <w:rPr>
          <w:rFonts w:ascii="Open Sans" w:hAnsi="Open Sans" w:cs="Open Sans"/>
        </w:rPr>
        <w:t xml:space="preserve">ongoing education </w:t>
      </w:r>
      <w:r w:rsidR="007518A1">
        <w:rPr>
          <w:rFonts w:ascii="Open Sans" w:hAnsi="Open Sans" w:cs="Open Sans"/>
        </w:rPr>
        <w:t>on cyber</w:t>
      </w:r>
      <w:r w:rsidR="00C23D6D">
        <w:rPr>
          <w:rFonts w:ascii="Open Sans" w:hAnsi="Open Sans" w:cs="Open Sans"/>
        </w:rPr>
        <w:t xml:space="preserve"> </w:t>
      </w:r>
      <w:r w:rsidR="007518A1">
        <w:rPr>
          <w:rFonts w:ascii="Open Sans" w:hAnsi="Open Sans" w:cs="Open Sans"/>
        </w:rPr>
        <w:t xml:space="preserve">safety </w:t>
      </w:r>
      <w:r w:rsidR="00DE5234" w:rsidRPr="00DE5234">
        <w:rPr>
          <w:rFonts w:ascii="Open Sans" w:hAnsi="Open Sans" w:cs="Open Sans"/>
        </w:rPr>
        <w:t>whil</w:t>
      </w:r>
      <w:r w:rsidR="007518A1">
        <w:rPr>
          <w:rFonts w:ascii="Open Sans" w:hAnsi="Open Sans" w:cs="Open Sans"/>
        </w:rPr>
        <w:t>st</w:t>
      </w:r>
      <w:r w:rsidR="00DE5234" w:rsidRPr="00DE5234">
        <w:rPr>
          <w:rFonts w:ascii="Open Sans" w:hAnsi="Open Sans" w:cs="Open Sans"/>
        </w:rPr>
        <w:t xml:space="preserve"> using the internet and social groups not affiliated with the </w:t>
      </w:r>
      <w:r w:rsidR="00FF088B">
        <w:rPr>
          <w:rFonts w:ascii="Open Sans" w:hAnsi="Open Sans" w:cs="Open Sans"/>
        </w:rPr>
        <w:t xml:space="preserve">provider. A consumer with memory impairment </w:t>
      </w:r>
      <w:r w:rsidR="008C78EB">
        <w:rPr>
          <w:rFonts w:ascii="Open Sans" w:hAnsi="Open Sans" w:cs="Open Sans"/>
        </w:rPr>
        <w:t xml:space="preserve">was supported by staff and IT staff </w:t>
      </w:r>
      <w:r w:rsidR="00117EC7">
        <w:rPr>
          <w:rFonts w:ascii="Open Sans" w:hAnsi="Open Sans" w:cs="Open Sans"/>
        </w:rPr>
        <w:t xml:space="preserve">in </w:t>
      </w:r>
      <w:r w:rsidR="007568F2">
        <w:rPr>
          <w:rFonts w:ascii="Open Sans" w:hAnsi="Open Sans" w:cs="Open Sans"/>
        </w:rPr>
        <w:t>learning to use the tablet</w:t>
      </w:r>
      <w:r w:rsidR="00FC41BB">
        <w:rPr>
          <w:rFonts w:ascii="Open Sans" w:hAnsi="Open Sans" w:cs="Open Sans"/>
        </w:rPr>
        <w:t xml:space="preserve">, download games and other entertainment applications and </w:t>
      </w:r>
      <w:r w:rsidR="00A46F36">
        <w:rPr>
          <w:rFonts w:ascii="Open Sans" w:hAnsi="Open Sans" w:cs="Open Sans"/>
        </w:rPr>
        <w:t xml:space="preserve">recognise signs of fraud </w:t>
      </w:r>
      <w:r w:rsidR="000824F7">
        <w:rPr>
          <w:rFonts w:ascii="Open Sans" w:hAnsi="Open Sans" w:cs="Open Sans"/>
        </w:rPr>
        <w:t>while accessing external services. Staff</w:t>
      </w:r>
      <w:r w:rsidR="007125E6">
        <w:rPr>
          <w:rFonts w:ascii="Open Sans" w:hAnsi="Open Sans" w:cs="Open Sans"/>
        </w:rPr>
        <w:t xml:space="preserve"> </w:t>
      </w:r>
      <w:r w:rsidR="00A956D0">
        <w:rPr>
          <w:rFonts w:ascii="Open Sans" w:hAnsi="Open Sans" w:cs="Open Sans"/>
        </w:rPr>
        <w:t xml:space="preserve">said </w:t>
      </w:r>
      <w:r w:rsidR="007125E6" w:rsidRPr="007125E6">
        <w:rPr>
          <w:rFonts w:ascii="Open Sans" w:hAnsi="Open Sans" w:cs="Open Sans"/>
        </w:rPr>
        <w:t xml:space="preserve">consumers ask for </w:t>
      </w:r>
      <w:r w:rsidR="00A956D0">
        <w:rPr>
          <w:rFonts w:ascii="Open Sans" w:hAnsi="Open Sans" w:cs="Open Sans"/>
        </w:rPr>
        <w:t xml:space="preserve">assistance </w:t>
      </w:r>
      <w:r w:rsidR="007125E6" w:rsidRPr="007125E6">
        <w:rPr>
          <w:rFonts w:ascii="Open Sans" w:hAnsi="Open Sans" w:cs="Open Sans"/>
        </w:rPr>
        <w:t xml:space="preserve">downloading social media or gaming applications, and </w:t>
      </w:r>
      <w:r w:rsidR="00A956D0">
        <w:rPr>
          <w:rFonts w:ascii="Open Sans" w:hAnsi="Open Sans" w:cs="Open Sans"/>
        </w:rPr>
        <w:t xml:space="preserve">articulated </w:t>
      </w:r>
      <w:r w:rsidR="007125E6" w:rsidRPr="007125E6">
        <w:rPr>
          <w:rFonts w:ascii="Open Sans" w:hAnsi="Open Sans" w:cs="Open Sans"/>
        </w:rPr>
        <w:t xml:space="preserve">risks associated with online activity </w:t>
      </w:r>
      <w:r w:rsidR="00A956D0">
        <w:rPr>
          <w:rFonts w:ascii="Open Sans" w:hAnsi="Open Sans" w:cs="Open Sans"/>
        </w:rPr>
        <w:t xml:space="preserve">were discussed </w:t>
      </w:r>
      <w:r w:rsidR="00B066E4">
        <w:rPr>
          <w:rFonts w:ascii="Open Sans" w:hAnsi="Open Sans" w:cs="Open Sans"/>
        </w:rPr>
        <w:t>at this opportunity</w:t>
      </w:r>
      <w:r w:rsidR="007125E6" w:rsidRPr="007125E6">
        <w:rPr>
          <w:rFonts w:ascii="Open Sans" w:hAnsi="Open Sans" w:cs="Open Sans"/>
        </w:rPr>
        <w:t>.</w:t>
      </w:r>
      <w:r w:rsidR="00215792">
        <w:rPr>
          <w:rFonts w:ascii="Open Sans" w:hAnsi="Open Sans" w:cs="Open Sans"/>
        </w:rPr>
        <w:t xml:space="preserve"> </w:t>
      </w:r>
      <w:r w:rsidR="00135E6A">
        <w:rPr>
          <w:rFonts w:ascii="Open Sans" w:hAnsi="Open Sans" w:cs="Open Sans"/>
        </w:rPr>
        <w:t xml:space="preserve">The provider </w:t>
      </w:r>
      <w:r w:rsidR="00332B15">
        <w:rPr>
          <w:rFonts w:ascii="Open Sans" w:hAnsi="Open Sans" w:cs="Open Sans"/>
        </w:rPr>
        <w:t xml:space="preserve">organised expert </w:t>
      </w:r>
      <w:r w:rsidR="00733FE9">
        <w:rPr>
          <w:rFonts w:ascii="Open Sans" w:hAnsi="Open Sans" w:cs="Open Sans"/>
        </w:rPr>
        <w:t>guest speakers to provide digital risk education to consumers.</w:t>
      </w:r>
    </w:p>
    <w:p w14:paraId="5E77CCA9" w14:textId="2E6B02BF" w:rsidR="00733FE9" w:rsidRDefault="00E353B5" w:rsidP="00F87E39">
      <w:pPr>
        <w:pStyle w:val="NormalArial"/>
        <w:rPr>
          <w:rFonts w:ascii="Open Sans" w:hAnsi="Open Sans" w:cs="Open Sans"/>
        </w:rPr>
      </w:pPr>
      <w:r>
        <w:rPr>
          <w:rFonts w:ascii="Open Sans" w:hAnsi="Open Sans" w:cs="Open Sans"/>
        </w:rPr>
        <w:t xml:space="preserve">Consumers and their representatives </w:t>
      </w:r>
      <w:r w:rsidR="00480615" w:rsidRPr="00480615">
        <w:rPr>
          <w:rFonts w:ascii="Open Sans" w:hAnsi="Open Sans" w:cs="Open Sans"/>
        </w:rPr>
        <w:t>were satisfied with the information they received</w:t>
      </w:r>
      <w:r w:rsidR="00BA2E9E">
        <w:rPr>
          <w:rFonts w:ascii="Open Sans" w:hAnsi="Open Sans" w:cs="Open Sans"/>
        </w:rPr>
        <w:t xml:space="preserve"> and explained</w:t>
      </w:r>
      <w:r w:rsidR="00480615" w:rsidRPr="00480615">
        <w:rPr>
          <w:rFonts w:ascii="Open Sans" w:hAnsi="Open Sans" w:cs="Open Sans"/>
        </w:rPr>
        <w:t xml:space="preserve"> how they receive notice of upcoming events via an electronic newsletter</w:t>
      </w:r>
      <w:r w:rsidR="001B6930">
        <w:rPr>
          <w:rFonts w:ascii="Open Sans" w:hAnsi="Open Sans" w:cs="Open Sans"/>
        </w:rPr>
        <w:t xml:space="preserve"> </w:t>
      </w:r>
      <w:r w:rsidR="00480615" w:rsidRPr="00480615">
        <w:rPr>
          <w:rFonts w:ascii="Open Sans" w:hAnsi="Open Sans" w:cs="Open Sans"/>
        </w:rPr>
        <w:t>containing links to a weekly timetable</w:t>
      </w:r>
      <w:r w:rsidR="00BA2E9E">
        <w:rPr>
          <w:rFonts w:ascii="Open Sans" w:hAnsi="Open Sans" w:cs="Open Sans"/>
        </w:rPr>
        <w:t xml:space="preserve">. </w:t>
      </w:r>
      <w:r w:rsidR="00BD6967">
        <w:rPr>
          <w:rFonts w:ascii="Open Sans" w:hAnsi="Open Sans" w:cs="Open Sans"/>
        </w:rPr>
        <w:t xml:space="preserve">Consumers said newsletters were in large fonts, contrasting colours and </w:t>
      </w:r>
      <w:r w:rsidR="00F74CD4">
        <w:rPr>
          <w:rFonts w:ascii="Open Sans" w:hAnsi="Open Sans" w:cs="Open Sans"/>
        </w:rPr>
        <w:t>easy to navigate</w:t>
      </w:r>
      <w:r w:rsidR="001B6930">
        <w:rPr>
          <w:rFonts w:ascii="Open Sans" w:hAnsi="Open Sans" w:cs="Open Sans"/>
        </w:rPr>
        <w:t xml:space="preserve"> </w:t>
      </w:r>
      <w:r w:rsidR="00F74CD4">
        <w:rPr>
          <w:rFonts w:ascii="Open Sans" w:hAnsi="Open Sans" w:cs="Open Sans"/>
        </w:rPr>
        <w:t>enabl</w:t>
      </w:r>
      <w:r w:rsidR="001B6930">
        <w:rPr>
          <w:rFonts w:ascii="Open Sans" w:hAnsi="Open Sans" w:cs="Open Sans"/>
        </w:rPr>
        <w:t>ing</w:t>
      </w:r>
      <w:r w:rsidR="00F74CD4">
        <w:rPr>
          <w:rFonts w:ascii="Open Sans" w:hAnsi="Open Sans" w:cs="Open Sans"/>
        </w:rPr>
        <w:t xml:space="preserve"> them to select programs of interest. </w:t>
      </w:r>
      <w:r w:rsidR="001D6E1B">
        <w:rPr>
          <w:rFonts w:ascii="Open Sans" w:hAnsi="Open Sans" w:cs="Open Sans"/>
        </w:rPr>
        <w:t xml:space="preserve">Staff </w:t>
      </w:r>
      <w:r w:rsidR="006A1042">
        <w:rPr>
          <w:rFonts w:ascii="Open Sans" w:hAnsi="Open Sans" w:cs="Open Sans"/>
        </w:rPr>
        <w:t>and management</w:t>
      </w:r>
      <w:r w:rsidR="003E5693">
        <w:rPr>
          <w:rFonts w:ascii="Open Sans" w:hAnsi="Open Sans" w:cs="Open Sans"/>
        </w:rPr>
        <w:t xml:space="preserve"> said </w:t>
      </w:r>
      <w:r w:rsidR="001D6E1B">
        <w:rPr>
          <w:rFonts w:ascii="Open Sans" w:hAnsi="Open Sans" w:cs="Open Sans"/>
        </w:rPr>
        <w:t>c</w:t>
      </w:r>
      <w:r w:rsidR="001D6E1B" w:rsidRPr="001D6E1B">
        <w:rPr>
          <w:rFonts w:ascii="Open Sans" w:hAnsi="Open Sans" w:cs="Open Sans"/>
        </w:rPr>
        <w:t xml:space="preserve">onsumers with communication </w:t>
      </w:r>
      <w:r w:rsidR="00C6400B">
        <w:rPr>
          <w:rFonts w:ascii="Open Sans" w:hAnsi="Open Sans" w:cs="Open Sans"/>
        </w:rPr>
        <w:t>barriers</w:t>
      </w:r>
      <w:r w:rsidR="00446DF4">
        <w:rPr>
          <w:rFonts w:ascii="Open Sans" w:hAnsi="Open Sans" w:cs="Open Sans"/>
        </w:rPr>
        <w:t xml:space="preserve"> were</w:t>
      </w:r>
      <w:r w:rsidR="001D6E1B" w:rsidRPr="001D6E1B">
        <w:rPr>
          <w:rFonts w:ascii="Open Sans" w:hAnsi="Open Sans" w:cs="Open Sans"/>
        </w:rPr>
        <w:t xml:space="preserve"> invited to access a breakout room w</w:t>
      </w:r>
      <w:r w:rsidR="00446DF4">
        <w:rPr>
          <w:rFonts w:ascii="Open Sans" w:hAnsi="Open Sans" w:cs="Open Sans"/>
        </w:rPr>
        <w:t xml:space="preserve">ith </w:t>
      </w:r>
      <w:r w:rsidR="001D6E1B" w:rsidRPr="001D6E1B">
        <w:rPr>
          <w:rFonts w:ascii="Open Sans" w:hAnsi="Open Sans" w:cs="Open Sans"/>
        </w:rPr>
        <w:t>extra support</w:t>
      </w:r>
      <w:r w:rsidR="00A976BE">
        <w:rPr>
          <w:rFonts w:ascii="Open Sans" w:hAnsi="Open Sans" w:cs="Open Sans"/>
        </w:rPr>
        <w:t xml:space="preserve"> in private</w:t>
      </w:r>
      <w:r w:rsidR="00D64A4A">
        <w:rPr>
          <w:rFonts w:ascii="Open Sans" w:hAnsi="Open Sans" w:cs="Open Sans"/>
        </w:rPr>
        <w:t xml:space="preserve"> which </w:t>
      </w:r>
      <w:r w:rsidR="00A976BE">
        <w:rPr>
          <w:rFonts w:ascii="Open Sans" w:hAnsi="Open Sans" w:cs="Open Sans"/>
        </w:rPr>
        <w:t xml:space="preserve">facilitated </w:t>
      </w:r>
      <w:r w:rsidR="00446DF4">
        <w:rPr>
          <w:rFonts w:ascii="Open Sans" w:hAnsi="Open Sans" w:cs="Open Sans"/>
        </w:rPr>
        <w:t xml:space="preserve">better </w:t>
      </w:r>
      <w:r w:rsidR="001D6E1B" w:rsidRPr="001D6E1B">
        <w:rPr>
          <w:rFonts w:ascii="Open Sans" w:hAnsi="Open Sans" w:cs="Open Sans"/>
        </w:rPr>
        <w:t>understanding</w:t>
      </w:r>
      <w:r w:rsidR="006A1042">
        <w:rPr>
          <w:rFonts w:ascii="Open Sans" w:hAnsi="Open Sans" w:cs="Open Sans"/>
        </w:rPr>
        <w:t xml:space="preserve">. </w:t>
      </w:r>
    </w:p>
    <w:p w14:paraId="0C9A340C" w14:textId="6D41378F" w:rsidR="00AB7E17" w:rsidRDefault="0042282D" w:rsidP="00F87E39">
      <w:pPr>
        <w:pStyle w:val="NormalArial"/>
        <w:rPr>
          <w:rFonts w:ascii="Open Sans" w:hAnsi="Open Sans" w:cs="Open Sans"/>
        </w:rPr>
      </w:pPr>
      <w:r w:rsidRPr="0042282D">
        <w:rPr>
          <w:rFonts w:ascii="Open Sans" w:hAnsi="Open Sans" w:cs="Open Sans"/>
        </w:rPr>
        <w:t xml:space="preserve">Consumers and their representatives </w:t>
      </w:r>
      <w:r>
        <w:rPr>
          <w:rFonts w:ascii="Open Sans" w:hAnsi="Open Sans" w:cs="Open Sans"/>
        </w:rPr>
        <w:t>expressed</w:t>
      </w:r>
      <w:r w:rsidRPr="0042282D">
        <w:rPr>
          <w:rFonts w:ascii="Open Sans" w:hAnsi="Open Sans" w:cs="Open Sans"/>
        </w:rPr>
        <w:t xml:space="preserve"> satisf</w:t>
      </w:r>
      <w:r>
        <w:rPr>
          <w:rFonts w:ascii="Open Sans" w:hAnsi="Open Sans" w:cs="Open Sans"/>
        </w:rPr>
        <w:t>action</w:t>
      </w:r>
      <w:r w:rsidR="00AF57B2">
        <w:rPr>
          <w:rFonts w:ascii="Open Sans" w:hAnsi="Open Sans" w:cs="Open Sans"/>
        </w:rPr>
        <w:t xml:space="preserve"> with the management of privacy and confidentiality </w:t>
      </w:r>
      <w:r w:rsidRPr="0042282D">
        <w:rPr>
          <w:rFonts w:ascii="Open Sans" w:hAnsi="Open Sans" w:cs="Open Sans"/>
        </w:rPr>
        <w:t xml:space="preserve">during care and service delivery. Staff </w:t>
      </w:r>
      <w:r w:rsidR="00C528CC">
        <w:rPr>
          <w:rFonts w:ascii="Open Sans" w:hAnsi="Open Sans" w:cs="Open Sans"/>
        </w:rPr>
        <w:t>discussed strategies</w:t>
      </w:r>
      <w:r w:rsidRPr="0042282D">
        <w:rPr>
          <w:rFonts w:ascii="Open Sans" w:hAnsi="Open Sans" w:cs="Open Sans"/>
        </w:rPr>
        <w:t xml:space="preserve"> used to protect consumer’s personal information</w:t>
      </w:r>
      <w:r w:rsidR="00C528CC">
        <w:rPr>
          <w:rFonts w:ascii="Open Sans" w:hAnsi="Open Sans" w:cs="Open Sans"/>
        </w:rPr>
        <w:t>, such as</w:t>
      </w:r>
      <w:r w:rsidR="00E60601">
        <w:rPr>
          <w:rFonts w:ascii="Open Sans" w:hAnsi="Open Sans" w:cs="Open Sans"/>
        </w:rPr>
        <w:t xml:space="preserve"> not disclosing information to people outside </w:t>
      </w:r>
      <w:r w:rsidR="000E2B3E">
        <w:rPr>
          <w:rFonts w:ascii="Open Sans" w:hAnsi="Open Sans" w:cs="Open Sans"/>
        </w:rPr>
        <w:t>the organisation</w:t>
      </w:r>
      <w:r w:rsidRPr="0042282D">
        <w:rPr>
          <w:rFonts w:ascii="Open Sans" w:hAnsi="Open Sans" w:cs="Open Sans"/>
        </w:rPr>
        <w:t xml:space="preserve">. Management </w:t>
      </w:r>
      <w:r w:rsidR="000E2B3E">
        <w:rPr>
          <w:rFonts w:ascii="Open Sans" w:hAnsi="Open Sans" w:cs="Open Sans"/>
        </w:rPr>
        <w:t>evidenced the privacy policy</w:t>
      </w:r>
      <w:r w:rsidR="00CE7FDD">
        <w:rPr>
          <w:rFonts w:ascii="Open Sans" w:hAnsi="Open Sans" w:cs="Open Sans"/>
        </w:rPr>
        <w:t>,</w:t>
      </w:r>
      <w:r w:rsidR="000E2B3E">
        <w:rPr>
          <w:rFonts w:ascii="Open Sans" w:hAnsi="Open Sans" w:cs="Open Sans"/>
        </w:rPr>
        <w:t xml:space="preserve"> code of conduct </w:t>
      </w:r>
      <w:r w:rsidR="00CE7FDD">
        <w:rPr>
          <w:rFonts w:ascii="Open Sans" w:hAnsi="Open Sans" w:cs="Open Sans"/>
        </w:rPr>
        <w:t>and training pertaining</w:t>
      </w:r>
      <w:r w:rsidR="00FB70D9">
        <w:rPr>
          <w:rFonts w:ascii="Open Sans" w:hAnsi="Open Sans" w:cs="Open Sans"/>
        </w:rPr>
        <w:t xml:space="preserve"> to</w:t>
      </w:r>
      <w:r w:rsidR="00CE7FDD">
        <w:rPr>
          <w:rFonts w:ascii="Open Sans" w:hAnsi="Open Sans" w:cs="Open Sans"/>
        </w:rPr>
        <w:t xml:space="preserve"> privacy and confidentiality of personal information. </w:t>
      </w:r>
      <w:r w:rsidRPr="0042282D">
        <w:rPr>
          <w:rFonts w:ascii="Open Sans" w:hAnsi="Open Sans" w:cs="Open Sans"/>
        </w:rPr>
        <w:t xml:space="preserve">Documentation </w:t>
      </w:r>
      <w:r w:rsidR="00CE7FDD">
        <w:rPr>
          <w:rFonts w:ascii="Open Sans" w:hAnsi="Open Sans" w:cs="Open Sans"/>
        </w:rPr>
        <w:t>showed c</w:t>
      </w:r>
      <w:r w:rsidRPr="0042282D">
        <w:rPr>
          <w:rFonts w:ascii="Open Sans" w:hAnsi="Open Sans" w:cs="Open Sans"/>
        </w:rPr>
        <w:t xml:space="preserve">onsumers </w:t>
      </w:r>
      <w:r w:rsidR="00CE7FDD">
        <w:rPr>
          <w:rFonts w:ascii="Open Sans" w:hAnsi="Open Sans" w:cs="Open Sans"/>
        </w:rPr>
        <w:t>we</w:t>
      </w:r>
      <w:r w:rsidRPr="0042282D">
        <w:rPr>
          <w:rFonts w:ascii="Open Sans" w:hAnsi="Open Sans" w:cs="Open Sans"/>
        </w:rPr>
        <w:t>re informed about the collection, use and disclosure of personal information through the information pack and onboarding.</w:t>
      </w:r>
    </w:p>
    <w:p w14:paraId="047B65D1" w14:textId="7DAC17E1" w:rsidR="001C496A" w:rsidRPr="00785136" w:rsidRDefault="00AB7E17"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 xml:space="preserve">equirements in Standard </w:t>
      </w:r>
      <w:r>
        <w:rPr>
          <w:rFonts w:ascii="Open Sans" w:hAnsi="Open Sans" w:cs="Open Sans"/>
        </w:rPr>
        <w:t xml:space="preserve">1 </w:t>
      </w:r>
      <w:r w:rsidRPr="003A38AF">
        <w:rPr>
          <w:rFonts w:ascii="Open Sans" w:hAnsi="Open Sans" w:cs="Open Sans"/>
        </w:rPr>
        <w:t>Consumer dignity and choice.</w:t>
      </w:r>
      <w:r w:rsidR="001C496A" w:rsidRPr="00785136">
        <w:rPr>
          <w:rFonts w:ascii="Open Sans" w:hAnsi="Open Sans" w:cs="Open Sans"/>
        </w:rPr>
        <w:br w:type="page"/>
      </w:r>
    </w:p>
    <w:p w14:paraId="0CFDC2B1" w14:textId="77777777" w:rsidR="001C496A" w:rsidRPr="00785136" w:rsidRDefault="001C496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7C4561" w14:paraId="3746822D"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22C9E0" w14:textId="77777777" w:rsidR="007C4561" w:rsidRPr="00785136" w:rsidRDefault="007C4561"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156AA4F2" w14:textId="77777777" w:rsidR="007C4561" w:rsidRPr="00785136"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C4561" w14:paraId="30DE4B18"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FCBCE9"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2(3)(a)</w:t>
            </w:r>
          </w:p>
        </w:tc>
        <w:tc>
          <w:tcPr>
            <w:tcW w:w="5774" w:type="dxa"/>
            <w:shd w:val="clear" w:color="auto" w:fill="auto"/>
          </w:tcPr>
          <w:p w14:paraId="48E7F1D6"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7239DCF3"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6563774"/>
                <w:placeholder>
                  <w:docPart w:val="03D8F1F9BD98413FAE06C886D8B506BC"/>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6F377677"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F39216"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2(3)(b)</w:t>
            </w:r>
          </w:p>
        </w:tc>
        <w:tc>
          <w:tcPr>
            <w:tcW w:w="5774" w:type="dxa"/>
            <w:shd w:val="clear" w:color="auto" w:fill="auto"/>
          </w:tcPr>
          <w:p w14:paraId="4D3842F0"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2350D63C"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11338902"/>
                <w:placeholder>
                  <w:docPart w:val="14E3E72A6B124432BE81644E76E91D7C"/>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75FC7316"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8ACB1"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2(3)(c)</w:t>
            </w:r>
          </w:p>
        </w:tc>
        <w:tc>
          <w:tcPr>
            <w:tcW w:w="5774" w:type="dxa"/>
            <w:shd w:val="clear" w:color="auto" w:fill="auto"/>
          </w:tcPr>
          <w:p w14:paraId="5695C6B6"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AF507BD" w14:textId="77777777" w:rsidR="007C4561" w:rsidRPr="00785136" w:rsidRDefault="007C456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536AC69" w14:textId="77777777" w:rsidR="007C4561" w:rsidRPr="00785136" w:rsidRDefault="007C456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2B0EE88F"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6857092"/>
                <w:placeholder>
                  <w:docPart w:val="630D28F9D3554CB68A258C7A5F00ABD3"/>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37A60BF1"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D81B95"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2(3)(d)</w:t>
            </w:r>
          </w:p>
        </w:tc>
        <w:tc>
          <w:tcPr>
            <w:tcW w:w="5774" w:type="dxa"/>
            <w:shd w:val="clear" w:color="auto" w:fill="auto"/>
          </w:tcPr>
          <w:p w14:paraId="2DA7286E"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63470C0C"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70394030"/>
                <w:placeholder>
                  <w:docPart w:val="5F714271B5E94FB695D851C222D910E1"/>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77622383"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24EAD9"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2(3)(e)</w:t>
            </w:r>
          </w:p>
        </w:tc>
        <w:tc>
          <w:tcPr>
            <w:tcW w:w="5774" w:type="dxa"/>
            <w:shd w:val="clear" w:color="auto" w:fill="auto"/>
          </w:tcPr>
          <w:p w14:paraId="3B527FEB"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57E7EC53"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6357258"/>
                <w:placeholder>
                  <w:docPart w:val="2308DFE273C8402191150232AD34F7F9"/>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bl>
    <w:bookmarkEnd w:id="3"/>
    <w:p w14:paraId="0AF93FFF" w14:textId="77777777" w:rsidR="001C496A" w:rsidRPr="00785136" w:rsidRDefault="001C496A"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2E84C1BA" w14:textId="77777777" w:rsidR="00827DED" w:rsidRPr="00827DED" w:rsidRDefault="00827DED" w:rsidP="00827DED">
      <w:pPr>
        <w:pStyle w:val="NormalArial"/>
        <w:rPr>
          <w:rFonts w:ascii="Open Sans" w:hAnsi="Open Sans" w:cs="Open Sans"/>
        </w:rPr>
      </w:pPr>
      <w:r w:rsidRPr="00827DED">
        <w:rPr>
          <w:rFonts w:ascii="Open Sans" w:hAnsi="Open Sans" w:cs="Open Sans"/>
        </w:rPr>
        <w:t xml:space="preserve">Consumers and their representatives confirmed care and services were planned and met the consumer’s health and well-being needs. Additionally, consumers spoke about staff working collaboratively with them to understand their needs and tailoring their approach to service delivery. Staff discussed the assessment and planning processes at commencement and reviews, including consideration of consumer’s areas of risks and vulnerabilities such as mobility and falls, physical and psychological health, and medical conditions to inform safe service delivery. Management described, and documents </w:t>
      </w:r>
      <w:r w:rsidRPr="00827DED">
        <w:rPr>
          <w:rFonts w:ascii="Open Sans" w:hAnsi="Open Sans" w:cs="Open Sans"/>
        </w:rPr>
        <w:lastRenderedPageBreak/>
        <w:t>confirmed, assessment and planning identified individual high or complex consumer needs and risks, including high-impact or high-prevalent risks and dignity of risk circumstances.</w:t>
      </w:r>
    </w:p>
    <w:p w14:paraId="3608C062" w14:textId="77777777" w:rsidR="00827DED" w:rsidRPr="00827DED" w:rsidRDefault="00827DED" w:rsidP="00827DED">
      <w:pPr>
        <w:pStyle w:val="NormalArial"/>
        <w:rPr>
          <w:rFonts w:ascii="Open Sans" w:hAnsi="Open Sans" w:cs="Open Sans"/>
        </w:rPr>
      </w:pPr>
      <w:r w:rsidRPr="00827DED">
        <w:rPr>
          <w:rFonts w:ascii="Open Sans" w:hAnsi="Open Sans" w:cs="Open Sans"/>
        </w:rPr>
        <w:t>Consumers and their representatives described the assessment and planning processes identified the consumer’s care and service needs, goals and preferences. Staff elaborated on conversations with consumers, identifying what was important to the consumers and this informed care delivery. Management spoke about how advanced care was provided to consumers through their General Practitioners; however, management advised staff noted if a consumer had a directive in care documentation. Additionally, management explained consumers were offered online seminars on end of life planning.</w:t>
      </w:r>
    </w:p>
    <w:p w14:paraId="08C931D8" w14:textId="77777777" w:rsidR="00827DED" w:rsidRPr="00827DED" w:rsidRDefault="00827DED" w:rsidP="00827DED">
      <w:pPr>
        <w:pStyle w:val="NormalArial"/>
        <w:rPr>
          <w:rFonts w:ascii="Open Sans" w:hAnsi="Open Sans" w:cs="Open Sans"/>
        </w:rPr>
      </w:pPr>
      <w:r w:rsidRPr="00827DED">
        <w:rPr>
          <w:rFonts w:ascii="Open Sans" w:hAnsi="Open Sans" w:cs="Open Sans"/>
        </w:rPr>
        <w:t>Consumers confirmed they were provided the opportunity to be accompanied by a representative if they wished during the initial assessment and ongoing care discussions. Staff described, and documentation evidenced, communication with others involved in the consumer’s care, including medical practitioners, allied health professionals and specialists.</w:t>
      </w:r>
    </w:p>
    <w:p w14:paraId="2989CE76" w14:textId="77777777" w:rsidR="00827DED" w:rsidRPr="00827DED" w:rsidRDefault="00827DED" w:rsidP="00827DED">
      <w:pPr>
        <w:pStyle w:val="NormalArial"/>
        <w:rPr>
          <w:rFonts w:ascii="Open Sans" w:hAnsi="Open Sans" w:cs="Open Sans"/>
        </w:rPr>
      </w:pPr>
      <w:r w:rsidRPr="00827DED">
        <w:rPr>
          <w:rFonts w:ascii="Open Sans" w:hAnsi="Open Sans" w:cs="Open Sans"/>
        </w:rPr>
        <w:t>Consumers and their representatives said care plans were discussed and provided to them. Staff reported information received through daily meetings and task run sheets was current and contained sufficient information to deliver safe and effective care. Documentation showed care plans reflected the outcomes of assessment and planning and included risks to the consumer’s health and well-being.</w:t>
      </w:r>
    </w:p>
    <w:p w14:paraId="5D587602" w14:textId="26C2580A" w:rsidR="00692DC3" w:rsidRDefault="00827DED" w:rsidP="00827DED">
      <w:pPr>
        <w:pStyle w:val="NormalArial"/>
        <w:rPr>
          <w:rFonts w:ascii="Open Sans" w:hAnsi="Open Sans" w:cs="Open Sans"/>
        </w:rPr>
      </w:pPr>
      <w:r w:rsidRPr="00827DED">
        <w:rPr>
          <w:rFonts w:ascii="Open Sans" w:hAnsi="Open Sans" w:cs="Open Sans"/>
        </w:rPr>
        <w:t>Consumers and their representatives recalled care and service reviews were conducted regularly and when required. Staff and management confirmed, and documentation showed, annual care reviews were completed for all CHSP consumers. Management described, and the Assessment Team observed, the process for monitoring compliance with care reviews.</w:t>
      </w:r>
    </w:p>
    <w:p w14:paraId="1718C03A" w14:textId="72463E4C" w:rsidR="001C496A" w:rsidRPr="00785136" w:rsidRDefault="00E63BD8"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 xml:space="preserve">equirements in Standard </w:t>
      </w:r>
      <w:r w:rsidR="008251AD">
        <w:rPr>
          <w:rFonts w:ascii="Open Sans" w:hAnsi="Open Sans" w:cs="Open Sans"/>
        </w:rPr>
        <w:t xml:space="preserve">2 Ongoing </w:t>
      </w:r>
      <w:r w:rsidR="00086D7D">
        <w:rPr>
          <w:rFonts w:ascii="Open Sans" w:hAnsi="Open Sans" w:cs="Open Sans"/>
        </w:rPr>
        <w:t>assessment and planning with consumers.</w:t>
      </w:r>
      <w:r w:rsidR="001C496A" w:rsidRPr="00785136">
        <w:rPr>
          <w:rFonts w:ascii="Open Sans" w:hAnsi="Open Sans" w:cs="Open Sans"/>
        </w:rPr>
        <w:br w:type="page"/>
      </w:r>
    </w:p>
    <w:p w14:paraId="2B933974" w14:textId="77777777" w:rsidR="001C496A" w:rsidRPr="00785136" w:rsidRDefault="001C496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201" w:type="dxa"/>
        <w:tblLook w:val="04A0" w:firstRow="1" w:lastRow="0" w:firstColumn="1" w:lastColumn="0" w:noHBand="0" w:noVBand="1"/>
      </w:tblPr>
      <w:tblGrid>
        <w:gridCol w:w="2443"/>
        <w:gridCol w:w="5916"/>
        <w:gridCol w:w="1842"/>
      </w:tblGrid>
      <w:tr w:rsidR="007C4561" w14:paraId="17F430F3"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A0FDC73" w14:textId="77777777" w:rsidR="007C4561" w:rsidRPr="00785136" w:rsidRDefault="007C4561"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C29BAE7" w14:textId="77777777" w:rsidR="007C4561" w:rsidRPr="00785136"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C4561" w14:paraId="251B699F" w14:textId="77777777" w:rsidTr="007C45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0685AA"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3(3)(a)</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4284C1"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31EBAA38" w14:textId="77777777" w:rsidR="007C4561" w:rsidRPr="00785136" w:rsidRDefault="007C456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38EDF279" w14:textId="77777777" w:rsidR="007C4561" w:rsidRPr="00785136" w:rsidRDefault="007C456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1B7BD46A" w14:textId="77777777" w:rsidR="007C4561" w:rsidRPr="00785136" w:rsidRDefault="007C456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279F69" w14:textId="01128E41" w:rsidR="007C4561" w:rsidRPr="00785136" w:rsidRDefault="009376C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0CFC6B9C"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AFB083"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3(3)(b)</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134A77"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701C59" w14:textId="3FE8146D" w:rsidR="007C4561" w:rsidRPr="00785136" w:rsidRDefault="009376C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4ADF708A" w14:textId="77777777" w:rsidTr="007C45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B8FB04" w14:textId="77777777" w:rsidR="007C4561" w:rsidRPr="00785136" w:rsidRDefault="007C4561"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829CE6" w14:textId="77777777" w:rsidR="007C4561" w:rsidRPr="00785136" w:rsidRDefault="007C4561"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5E90A2" w14:textId="45647802" w:rsidR="007C4561" w:rsidRPr="00785136" w:rsidRDefault="009376C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2BC128F2"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ED483A"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3(3)(d)</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F8E111"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77B756" w14:textId="3A5CC4EF" w:rsidR="007C4561" w:rsidRPr="00785136" w:rsidRDefault="009376C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17018159" w14:textId="77777777" w:rsidTr="007C45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4CA96D"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3(3)(e)</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0C8873"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D99A4E" w14:textId="13FBE75C" w:rsidR="007C4561" w:rsidRPr="00785136" w:rsidRDefault="009376C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1812FF36"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CBF319"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3(3)(f)</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39CFA9"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FAD6E6" w14:textId="41E7626E" w:rsidR="007C4561" w:rsidRPr="00785136" w:rsidRDefault="009376C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3F8C740B" w14:textId="77777777" w:rsidTr="007C45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D5834D"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3(3)(g)</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1ADBCB"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566EC4C6" w14:textId="77777777" w:rsidR="007C4561" w:rsidRPr="00785136" w:rsidRDefault="007C456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727FCB73" w14:textId="77777777" w:rsidR="007C4561" w:rsidRPr="00785136" w:rsidRDefault="007C456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2877E6" w14:textId="64B7DDAA" w:rsidR="007C4561" w:rsidRPr="00785136" w:rsidRDefault="009376C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bookmarkEnd w:id="4"/>
    <w:p w14:paraId="0A4C9A66" w14:textId="77777777" w:rsidR="001C496A" w:rsidRPr="00785136" w:rsidRDefault="001C496A" w:rsidP="007B3959">
      <w:pPr>
        <w:pStyle w:val="Heading20"/>
        <w:rPr>
          <w:rFonts w:ascii="Open Sans" w:hAnsi="Open Sans" w:cs="Open Sans"/>
          <w:color w:val="781E77"/>
        </w:rPr>
      </w:pPr>
      <w:r w:rsidRPr="00785136">
        <w:rPr>
          <w:rFonts w:ascii="Open Sans" w:hAnsi="Open Sans" w:cs="Open Sans"/>
          <w:color w:val="781E77"/>
        </w:rPr>
        <w:t>Findings</w:t>
      </w:r>
    </w:p>
    <w:p w14:paraId="37CBEAB6" w14:textId="6172C9B3" w:rsidR="001C496A" w:rsidRPr="00785136" w:rsidRDefault="009376CD" w:rsidP="00F87E39">
      <w:pPr>
        <w:pStyle w:val="NormalArial"/>
        <w:rPr>
          <w:rFonts w:ascii="Open Sans" w:hAnsi="Open Sans" w:cs="Open Sans"/>
        </w:rPr>
      </w:pPr>
      <w:r w:rsidRPr="00F42851">
        <w:rPr>
          <w:rFonts w:ascii="Open Sans" w:hAnsi="Open Sans" w:cs="Open Sans"/>
        </w:rPr>
        <w:t>The organisation did not provide</w:t>
      </w:r>
      <w:r>
        <w:rPr>
          <w:rFonts w:ascii="Open Sans" w:hAnsi="Open Sans" w:cs="Open Sans"/>
        </w:rPr>
        <w:t xml:space="preserve"> personal care and clinical care </w:t>
      </w:r>
      <w:r w:rsidRPr="00F42851">
        <w:rPr>
          <w:rFonts w:ascii="Open Sans" w:hAnsi="Open Sans" w:cs="Open Sans"/>
        </w:rPr>
        <w:t>services; therefore, this Standard was not applicable and was not assessed.</w:t>
      </w:r>
      <w:r w:rsidR="001C496A" w:rsidRPr="00785136">
        <w:rPr>
          <w:rFonts w:ascii="Open Sans" w:hAnsi="Open Sans" w:cs="Open Sans"/>
        </w:rPr>
        <w:br w:type="page"/>
      </w:r>
    </w:p>
    <w:p w14:paraId="24F80FAD" w14:textId="77777777" w:rsidR="001C496A" w:rsidRPr="00785136" w:rsidRDefault="001C496A"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7C4561" w14:paraId="046454B0"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bottom w:val="single" w:sz="4" w:space="0" w:color="BFBFBF" w:themeColor="background1" w:themeShade="BF"/>
            </w:tcBorders>
            <w:shd w:val="clear" w:color="auto" w:fill="781E77"/>
          </w:tcPr>
          <w:p w14:paraId="5B7E253B" w14:textId="77777777" w:rsidR="007C4561" w:rsidRPr="00785136" w:rsidRDefault="007C4561"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842" w:type="dxa"/>
            <w:tcBorders>
              <w:bottom w:val="single" w:sz="4" w:space="0" w:color="BFBFBF" w:themeColor="background1" w:themeShade="BF"/>
            </w:tcBorders>
            <w:shd w:val="clear" w:color="auto" w:fill="781E77"/>
          </w:tcPr>
          <w:p w14:paraId="3DBFDBE9" w14:textId="77777777" w:rsidR="007C4561" w:rsidRPr="00785136"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7C4561" w14:paraId="5C387D4E"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118BA7"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4(3)(a)</w:t>
            </w:r>
          </w:p>
        </w:tc>
        <w:tc>
          <w:tcPr>
            <w:tcW w:w="5916" w:type="dxa"/>
            <w:shd w:val="clear" w:color="auto" w:fill="auto"/>
          </w:tcPr>
          <w:p w14:paraId="7427437B"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42" w:type="dxa"/>
            <w:shd w:val="clear" w:color="auto" w:fill="auto"/>
          </w:tcPr>
          <w:p w14:paraId="4B60D0D6"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20352745"/>
                <w:placeholder>
                  <w:docPart w:val="B35331BF09CB4CD9AB79A1065D1849A0"/>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0DE0ACAB"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2BF1D3"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4(3)(b)</w:t>
            </w:r>
          </w:p>
        </w:tc>
        <w:tc>
          <w:tcPr>
            <w:tcW w:w="5916" w:type="dxa"/>
            <w:shd w:val="clear" w:color="auto" w:fill="auto"/>
          </w:tcPr>
          <w:p w14:paraId="76E91958"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42" w:type="dxa"/>
            <w:shd w:val="clear" w:color="auto" w:fill="auto"/>
          </w:tcPr>
          <w:p w14:paraId="71BD7FE7"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35340994"/>
                <w:placeholder>
                  <w:docPart w:val="30D73F805B2B425CAAE31A371B3EA598"/>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4A3E9BAA"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CD763"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4(3)(c)</w:t>
            </w:r>
          </w:p>
        </w:tc>
        <w:tc>
          <w:tcPr>
            <w:tcW w:w="5916" w:type="dxa"/>
            <w:shd w:val="clear" w:color="auto" w:fill="auto"/>
          </w:tcPr>
          <w:p w14:paraId="41EFE4CE"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2B2985C8" w14:textId="77777777" w:rsidR="007C4561" w:rsidRPr="00785136" w:rsidRDefault="007C456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2FE266A" w14:textId="77777777" w:rsidR="007C4561" w:rsidRPr="00785136" w:rsidRDefault="007C456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B14ABC4" w14:textId="77777777" w:rsidR="007C4561" w:rsidRPr="00785136" w:rsidRDefault="007C456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42" w:type="dxa"/>
            <w:shd w:val="clear" w:color="auto" w:fill="auto"/>
          </w:tcPr>
          <w:p w14:paraId="572F3CDC"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7499664"/>
                <w:placeholder>
                  <w:docPart w:val="ECF238484C4A4E5F9B94B9F2D652E820"/>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5A6C2B6F"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E6AE22"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4(3)(d)</w:t>
            </w:r>
          </w:p>
        </w:tc>
        <w:tc>
          <w:tcPr>
            <w:tcW w:w="5916" w:type="dxa"/>
            <w:shd w:val="clear" w:color="auto" w:fill="auto"/>
          </w:tcPr>
          <w:p w14:paraId="52B34556"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42" w:type="dxa"/>
            <w:shd w:val="clear" w:color="auto" w:fill="auto"/>
          </w:tcPr>
          <w:p w14:paraId="0BB92FD1" w14:textId="77777777" w:rsidR="007C4561" w:rsidRPr="00785136"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8299782"/>
                <w:placeholder>
                  <w:docPart w:val="D50A0C4BCF0242A0ACA87733001F82E3"/>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0B450AE6"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B183F"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4(3)(e)</w:t>
            </w:r>
          </w:p>
        </w:tc>
        <w:tc>
          <w:tcPr>
            <w:tcW w:w="5916" w:type="dxa"/>
            <w:shd w:val="clear" w:color="auto" w:fill="auto"/>
          </w:tcPr>
          <w:p w14:paraId="446DD0F9"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2" w:type="dxa"/>
            <w:shd w:val="clear" w:color="auto" w:fill="auto"/>
          </w:tcPr>
          <w:p w14:paraId="6C5B7283"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6976093"/>
                <w:placeholder>
                  <w:docPart w:val="23ED982881E841EC9635E588B12E933B"/>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r w:rsidR="007C4561" w14:paraId="0E4D7C38"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FBE0B"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4(3)(f)</w:t>
            </w:r>
          </w:p>
        </w:tc>
        <w:tc>
          <w:tcPr>
            <w:tcW w:w="5916" w:type="dxa"/>
            <w:shd w:val="clear" w:color="auto" w:fill="auto"/>
          </w:tcPr>
          <w:p w14:paraId="40EA9772" w14:textId="77777777" w:rsidR="007C4561" w:rsidRPr="00785136"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42" w:type="dxa"/>
            <w:shd w:val="clear" w:color="auto" w:fill="auto"/>
          </w:tcPr>
          <w:p w14:paraId="361993F2" w14:textId="6BA81F2E" w:rsidR="007C4561" w:rsidRPr="00785136" w:rsidRDefault="004F545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7A2412A0" w14:textId="77777777" w:rsidTr="007C4561">
        <w:tc>
          <w:tcPr>
            <w:cnfStyle w:val="001000000000" w:firstRow="0" w:lastRow="0" w:firstColumn="1" w:lastColumn="0" w:oddVBand="0" w:evenVBand="0" w:oddHBand="0" w:evenHBand="0" w:firstRowFirstColumn="0" w:firstRowLastColumn="0" w:lastRowFirstColumn="0" w:lastRowLastColumn="0"/>
            <w:tcW w:w="0" w:type="auto"/>
          </w:tcPr>
          <w:p w14:paraId="4DA31788" w14:textId="77777777" w:rsidR="007C4561" w:rsidRPr="00785136" w:rsidRDefault="007C4561" w:rsidP="007E513C">
            <w:pPr>
              <w:spacing w:line="22" w:lineRule="atLeast"/>
              <w:rPr>
                <w:rFonts w:ascii="Open Sans" w:hAnsi="Open Sans" w:cs="Open Sans"/>
              </w:rPr>
            </w:pPr>
            <w:r w:rsidRPr="00785136">
              <w:rPr>
                <w:rFonts w:ascii="Open Sans" w:hAnsi="Open Sans" w:cs="Open Sans"/>
              </w:rPr>
              <w:t>Requirement 4(3)(g)</w:t>
            </w:r>
          </w:p>
        </w:tc>
        <w:tc>
          <w:tcPr>
            <w:tcW w:w="5916" w:type="dxa"/>
          </w:tcPr>
          <w:p w14:paraId="04CA962D" w14:textId="77777777" w:rsidR="007C4561" w:rsidRPr="00785136"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42" w:type="dxa"/>
          </w:tcPr>
          <w:p w14:paraId="0F8B9D74" w14:textId="77777777" w:rsidR="007C4561" w:rsidRPr="00785136"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08969299"/>
                <w:placeholder>
                  <w:docPart w:val="22D250BEDAB4452BAF488789F30E3036"/>
                </w:placeholder>
                <w:dropDownList>
                  <w:listItem w:displayText="choose a rating" w:value="choose a rating"/>
                  <w:listItem w:displayText="Compliant" w:value="Compliant"/>
                  <w:listItem w:displayText="Not Compliant" w:value="Not Compliant"/>
                </w:dropDownList>
              </w:sdtPr>
              <w:sdtEndPr/>
              <w:sdtContent>
                <w:r w:rsidR="007C4561" w:rsidRPr="00785136">
                  <w:rPr>
                    <w:rFonts w:ascii="Open Sans" w:hAnsi="Open Sans" w:cs="Open Sans"/>
                  </w:rPr>
                  <w:t>Compliant</w:t>
                </w:r>
              </w:sdtContent>
            </w:sdt>
            <w:r w:rsidR="007C4561" w:rsidRPr="00785136">
              <w:rPr>
                <w:rFonts w:ascii="Open Sans" w:eastAsia="Open Sans" w:hAnsi="Open Sans" w:cs="Open Sans"/>
              </w:rPr>
              <w:t xml:space="preserve"> </w:t>
            </w:r>
          </w:p>
        </w:tc>
      </w:tr>
    </w:tbl>
    <w:p w14:paraId="54EB79C3" w14:textId="77777777" w:rsidR="001C496A" w:rsidRPr="00785136" w:rsidRDefault="001C496A" w:rsidP="007B3959">
      <w:pPr>
        <w:pStyle w:val="Heading20"/>
        <w:rPr>
          <w:rFonts w:ascii="Open Sans" w:hAnsi="Open Sans" w:cs="Open Sans"/>
          <w:color w:val="781E77"/>
        </w:rPr>
      </w:pPr>
      <w:r w:rsidRPr="00785136">
        <w:rPr>
          <w:rFonts w:ascii="Open Sans" w:hAnsi="Open Sans" w:cs="Open Sans"/>
          <w:color w:val="781E77"/>
        </w:rPr>
        <w:t>Findings</w:t>
      </w:r>
    </w:p>
    <w:p w14:paraId="7AEC1B04" w14:textId="77777777" w:rsidR="009A13B1" w:rsidRPr="009A13B1" w:rsidRDefault="009A13B1" w:rsidP="009A13B1">
      <w:pPr>
        <w:pStyle w:val="NormalArial"/>
        <w:rPr>
          <w:rFonts w:ascii="Open Sans" w:hAnsi="Open Sans" w:cs="Open Sans"/>
        </w:rPr>
      </w:pPr>
      <w:r w:rsidRPr="009A13B1">
        <w:rPr>
          <w:rFonts w:ascii="Open Sans" w:hAnsi="Open Sans" w:cs="Open Sans"/>
        </w:rPr>
        <w:t xml:space="preserve">Consumers and their representatives shared positive feedback and expressed satisfaction with the provider optimising consumer independence, well-being and quality of life through virtual one-on-one sessions, various virtual lessons, clubs, group activities and individual social support. A consumer explained due to the provider’s level of commitment to their care, their life changed in a very positive way. Staff provided examples of optimising consumers’ health, well-being and quality of life through the individual and social support provided. The Assessment Team observed staff inquiring about each </w:t>
      </w:r>
      <w:r w:rsidRPr="009A13B1">
        <w:rPr>
          <w:rFonts w:ascii="Open Sans" w:hAnsi="Open Sans" w:cs="Open Sans"/>
        </w:rPr>
        <w:lastRenderedPageBreak/>
        <w:t>consumer’s welfare, offering choices for activities and planning care provision around the consumer’s schedule.</w:t>
      </w:r>
    </w:p>
    <w:p w14:paraId="4ED56702" w14:textId="77777777" w:rsidR="009A13B1" w:rsidRPr="009A13B1" w:rsidRDefault="009A13B1" w:rsidP="009A13B1">
      <w:pPr>
        <w:pStyle w:val="NormalArial"/>
        <w:rPr>
          <w:rFonts w:ascii="Open Sans" w:hAnsi="Open Sans" w:cs="Open Sans"/>
        </w:rPr>
      </w:pPr>
      <w:r w:rsidRPr="009A13B1">
        <w:rPr>
          <w:rFonts w:ascii="Open Sans" w:hAnsi="Open Sans" w:cs="Open Sans"/>
        </w:rPr>
        <w:t>Consumers and their representatives expressed confidence that staff knew the consumers well, would recognise if they were feeling low and would respond appropriately. Staff and management demonstrated in-depth knowledge of each consumer and could speak to individual consumers’ emotional, spiritual, and psychological well-being.</w:t>
      </w:r>
    </w:p>
    <w:p w14:paraId="24F0DEED" w14:textId="77777777" w:rsidR="009A13B1" w:rsidRDefault="009A13B1" w:rsidP="009A13B1">
      <w:pPr>
        <w:pStyle w:val="NormalArial"/>
        <w:rPr>
          <w:rFonts w:ascii="Open Sans" w:hAnsi="Open Sans" w:cs="Open Sans"/>
        </w:rPr>
      </w:pPr>
      <w:r w:rsidRPr="009A13B1">
        <w:rPr>
          <w:rFonts w:ascii="Open Sans" w:hAnsi="Open Sans" w:cs="Open Sans"/>
        </w:rPr>
        <w:t>Consumers and their representatives said the provider enabled the consumers to participate in their community by providing access to social support groups, various activities and clubs. Consumers shared individual experiences with social groups and described how this benefitted their lives. Staff spoke about consumers being encouraged to participate in a program enabling them to connect with others outside of scheduled activities and ensured consumers maintain personal connections and relationships of choice. The Assessment Team observed social support groups, which enabled consumers to participate in a community, maintain relationships and do things of interest.</w:t>
      </w:r>
    </w:p>
    <w:p w14:paraId="72685966" w14:textId="77777777" w:rsidR="00811F57" w:rsidRPr="00811F57" w:rsidRDefault="00811F57" w:rsidP="00811F57">
      <w:pPr>
        <w:pStyle w:val="NormalArial"/>
        <w:rPr>
          <w:rFonts w:ascii="Open Sans" w:hAnsi="Open Sans" w:cs="Open Sans"/>
        </w:rPr>
      </w:pPr>
      <w:r w:rsidRPr="00811F57">
        <w:rPr>
          <w:rFonts w:ascii="Open Sans" w:hAnsi="Open Sans" w:cs="Open Sans"/>
        </w:rPr>
        <w:t>Consumers and their representatives reported services were provided by consistent staff and volunteers who understood the consumers well. Staff and management described how information was shared verbally and through weekly reports, enabling effective care delivery. Documentation showed communication with others involved in the care of the consumers, including local hospitals, medical practitioners and allied health providers.</w:t>
      </w:r>
    </w:p>
    <w:p w14:paraId="283A9EB5" w14:textId="77777777" w:rsidR="00811F57" w:rsidRPr="00811F57" w:rsidRDefault="00811F57" w:rsidP="00811F57">
      <w:pPr>
        <w:pStyle w:val="NormalArial"/>
        <w:rPr>
          <w:rFonts w:ascii="Open Sans" w:hAnsi="Open Sans" w:cs="Open Sans"/>
        </w:rPr>
      </w:pPr>
      <w:r w:rsidRPr="00811F57">
        <w:rPr>
          <w:rFonts w:ascii="Open Sans" w:hAnsi="Open Sans" w:cs="Open Sans"/>
        </w:rPr>
        <w:t>Consumers and their representatives evidenced referrals facilitated by the provider on their behalf, such as My Aged Care or external services for additional services. Management described, and documentation demonstrated, assisting consumers in accessing services outside the provider’s service provision.</w:t>
      </w:r>
    </w:p>
    <w:p w14:paraId="42522CCE" w14:textId="4DD02A4A" w:rsidR="0018406C" w:rsidRDefault="00811F57" w:rsidP="00811F57">
      <w:pPr>
        <w:pStyle w:val="NormalArial"/>
        <w:rPr>
          <w:rFonts w:ascii="Open Sans" w:hAnsi="Open Sans" w:cs="Open Sans"/>
        </w:rPr>
      </w:pPr>
      <w:r w:rsidRPr="00811F57">
        <w:rPr>
          <w:rFonts w:ascii="Open Sans" w:hAnsi="Open Sans" w:cs="Open Sans"/>
        </w:rPr>
        <w:t>Consumers and their representatives expressed satisfaction with the equipment provided.  Staff articulated the process for monitoring equipment, which was completed during virtual sessions or when technical issues were reported. Management described the process that enabled consumers to report technical issues and staff used remote access to fix and install additional programs, if required.</w:t>
      </w:r>
    </w:p>
    <w:p w14:paraId="68AB0E92" w14:textId="5297E753" w:rsidR="001C496A" w:rsidRPr="00785136" w:rsidRDefault="00086D7D"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w:t>
      </w:r>
      <w:r w:rsidR="002D0818">
        <w:rPr>
          <w:rFonts w:ascii="Open Sans" w:hAnsi="Open Sans" w:cs="Open Sans"/>
        </w:rPr>
        <w:t>R</w:t>
      </w:r>
      <w:r w:rsidRPr="003A38AF">
        <w:rPr>
          <w:rFonts w:ascii="Open Sans" w:hAnsi="Open Sans" w:cs="Open Sans"/>
        </w:rPr>
        <w:t xml:space="preserve">equirements </w:t>
      </w:r>
      <w:r w:rsidR="006A455A">
        <w:rPr>
          <w:rFonts w:ascii="Open Sans" w:hAnsi="Open Sans" w:cs="Open Sans"/>
        </w:rPr>
        <w:t xml:space="preserve">(3)(a), (3)(b), (3)(c), (3)(d), (3)(e) and (3)(g) </w:t>
      </w:r>
      <w:r w:rsidRPr="003A38AF">
        <w:rPr>
          <w:rFonts w:ascii="Open Sans" w:hAnsi="Open Sans" w:cs="Open Sans"/>
        </w:rPr>
        <w:t xml:space="preserve">in Standard </w:t>
      </w:r>
      <w:r>
        <w:rPr>
          <w:rFonts w:ascii="Open Sans" w:hAnsi="Open Sans" w:cs="Open Sans"/>
        </w:rPr>
        <w:t>4 Services and supports for daily living.</w:t>
      </w:r>
      <w:r w:rsidR="001C496A" w:rsidRPr="00785136">
        <w:rPr>
          <w:rFonts w:ascii="Open Sans" w:hAnsi="Open Sans" w:cs="Open Sans"/>
        </w:rPr>
        <w:br w:type="page"/>
      </w:r>
    </w:p>
    <w:p w14:paraId="055AE3FD" w14:textId="77777777" w:rsidR="001C496A" w:rsidRPr="00395939" w:rsidRDefault="001C496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7C4561" w14:paraId="4859E47C"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bottom w:val="single" w:sz="4" w:space="0" w:color="BFBFBF" w:themeColor="background1" w:themeShade="BF"/>
            </w:tcBorders>
            <w:shd w:val="clear" w:color="auto" w:fill="781E77"/>
          </w:tcPr>
          <w:p w14:paraId="0AE91870" w14:textId="77777777" w:rsidR="007C4561" w:rsidRPr="00395939" w:rsidRDefault="007C45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42" w:type="dxa"/>
            <w:tcBorders>
              <w:bottom w:val="single" w:sz="4" w:space="0" w:color="BFBFBF" w:themeColor="background1" w:themeShade="BF"/>
            </w:tcBorders>
            <w:shd w:val="clear" w:color="auto" w:fill="781E77"/>
          </w:tcPr>
          <w:p w14:paraId="6299FBB3" w14:textId="77777777" w:rsidR="007C4561" w:rsidRPr="00395939"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C4561" w14:paraId="2AD797C5"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9F3673"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5(3)(a)</w:t>
            </w:r>
          </w:p>
        </w:tc>
        <w:tc>
          <w:tcPr>
            <w:tcW w:w="5916" w:type="dxa"/>
            <w:shd w:val="clear" w:color="auto" w:fill="auto"/>
          </w:tcPr>
          <w:p w14:paraId="65F8A59A"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42" w:type="dxa"/>
            <w:shd w:val="clear" w:color="auto" w:fill="auto"/>
          </w:tcPr>
          <w:p w14:paraId="0E27E061" w14:textId="7A03CAD9" w:rsidR="007C4561" w:rsidRPr="00395939" w:rsidRDefault="0030703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3771EC7E"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632B0"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5(3)(b)</w:t>
            </w:r>
          </w:p>
        </w:tc>
        <w:tc>
          <w:tcPr>
            <w:tcW w:w="5916" w:type="dxa"/>
            <w:shd w:val="clear" w:color="auto" w:fill="auto"/>
          </w:tcPr>
          <w:p w14:paraId="393366C6"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3FA95CC" w14:textId="77777777" w:rsidR="007C4561" w:rsidRPr="00395939" w:rsidRDefault="007C456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3F515ABF" w14:textId="77777777" w:rsidR="007C4561" w:rsidRPr="00395939" w:rsidRDefault="007C456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42" w:type="dxa"/>
            <w:shd w:val="clear" w:color="auto" w:fill="auto"/>
          </w:tcPr>
          <w:p w14:paraId="0DEF7BED" w14:textId="2441B6C6" w:rsidR="007C4561" w:rsidRPr="00395939" w:rsidRDefault="0030703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7C4561" w14:paraId="399B04B4"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A7CDC"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5(3)(c)</w:t>
            </w:r>
          </w:p>
        </w:tc>
        <w:tc>
          <w:tcPr>
            <w:tcW w:w="5916" w:type="dxa"/>
            <w:shd w:val="clear" w:color="auto" w:fill="auto"/>
          </w:tcPr>
          <w:p w14:paraId="63E4CAA7"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42" w:type="dxa"/>
            <w:shd w:val="clear" w:color="auto" w:fill="auto"/>
          </w:tcPr>
          <w:p w14:paraId="279927DD" w14:textId="42F6558B" w:rsidR="007C4561" w:rsidRPr="00395939" w:rsidRDefault="00307039"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0B1048CF" w14:textId="77777777" w:rsidR="001C496A" w:rsidRPr="00395939" w:rsidRDefault="001C496A" w:rsidP="007B3959">
      <w:pPr>
        <w:pStyle w:val="Heading20"/>
        <w:rPr>
          <w:rFonts w:ascii="Open Sans" w:hAnsi="Open Sans" w:cs="Open Sans"/>
          <w:color w:val="781E77"/>
        </w:rPr>
      </w:pPr>
      <w:r w:rsidRPr="00395939">
        <w:rPr>
          <w:rFonts w:ascii="Open Sans" w:hAnsi="Open Sans" w:cs="Open Sans"/>
          <w:color w:val="781E77"/>
        </w:rPr>
        <w:t>Findings</w:t>
      </w:r>
    </w:p>
    <w:p w14:paraId="0AC5D165" w14:textId="5512DBCC" w:rsidR="001C496A" w:rsidRPr="00395939" w:rsidRDefault="007A3BCA" w:rsidP="00F87E39">
      <w:pPr>
        <w:pStyle w:val="NormalArial"/>
        <w:rPr>
          <w:rFonts w:ascii="Open Sans" w:hAnsi="Open Sans" w:cs="Open Sans"/>
        </w:rPr>
      </w:pPr>
      <w:r w:rsidRPr="00F42851">
        <w:rPr>
          <w:rFonts w:ascii="Open Sans" w:hAnsi="Open Sans" w:cs="Open Sans"/>
        </w:rPr>
        <w:t xml:space="preserve">The organisation did not provide </w:t>
      </w:r>
      <w:r>
        <w:rPr>
          <w:rFonts w:ascii="Open Sans" w:hAnsi="Open Sans" w:cs="Open Sans"/>
        </w:rPr>
        <w:t>C</w:t>
      </w:r>
      <w:r w:rsidRPr="00F42851">
        <w:rPr>
          <w:rFonts w:ascii="Open Sans" w:hAnsi="Open Sans" w:cs="Open Sans"/>
        </w:rPr>
        <w:t>H</w:t>
      </w:r>
      <w:r>
        <w:rPr>
          <w:rFonts w:ascii="Open Sans" w:hAnsi="Open Sans" w:cs="Open Sans"/>
        </w:rPr>
        <w:t>S</w:t>
      </w:r>
      <w:r w:rsidRPr="00F42851">
        <w:rPr>
          <w:rFonts w:ascii="Open Sans" w:hAnsi="Open Sans" w:cs="Open Sans"/>
        </w:rPr>
        <w:t>P services in a centre-based environment; therefore, this Standard was not applicable and was not assessed.</w:t>
      </w:r>
      <w:r w:rsidR="001C496A" w:rsidRPr="00395939">
        <w:rPr>
          <w:rFonts w:ascii="Open Sans" w:hAnsi="Open Sans" w:cs="Open Sans"/>
        </w:rPr>
        <w:br w:type="page"/>
      </w:r>
    </w:p>
    <w:p w14:paraId="61FEB8E6" w14:textId="77777777" w:rsidR="001C496A" w:rsidRPr="00395939" w:rsidRDefault="001C496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7C4561" w14:paraId="18A4B041"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bottom w:val="single" w:sz="4" w:space="0" w:color="BFBFBF" w:themeColor="background1" w:themeShade="BF"/>
            </w:tcBorders>
            <w:shd w:val="clear" w:color="auto" w:fill="781E77"/>
          </w:tcPr>
          <w:p w14:paraId="04084C04" w14:textId="77777777" w:rsidR="007C4561" w:rsidRPr="00395939" w:rsidRDefault="007C45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42" w:type="dxa"/>
            <w:tcBorders>
              <w:bottom w:val="single" w:sz="4" w:space="0" w:color="BFBFBF" w:themeColor="background1" w:themeShade="BF"/>
            </w:tcBorders>
            <w:shd w:val="clear" w:color="auto" w:fill="781E77"/>
          </w:tcPr>
          <w:p w14:paraId="653AB7A9" w14:textId="77777777" w:rsidR="007C4561" w:rsidRPr="00395939"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C4561" w14:paraId="7296F7A6"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0A69A3"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6(3)(a)</w:t>
            </w:r>
          </w:p>
        </w:tc>
        <w:tc>
          <w:tcPr>
            <w:tcW w:w="5916" w:type="dxa"/>
            <w:shd w:val="clear" w:color="auto" w:fill="auto"/>
          </w:tcPr>
          <w:p w14:paraId="0783324A"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42" w:type="dxa"/>
            <w:shd w:val="clear" w:color="auto" w:fill="auto"/>
          </w:tcPr>
          <w:p w14:paraId="092BDBAB" w14:textId="77777777" w:rsidR="007C4561" w:rsidRPr="00395939"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2735609"/>
                <w:placeholder>
                  <w:docPart w:val="D1AF6ACB0B324ACEB4C4688942A4FA4C"/>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19FDD991"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794EA"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6(3)(b)</w:t>
            </w:r>
          </w:p>
        </w:tc>
        <w:tc>
          <w:tcPr>
            <w:tcW w:w="5916" w:type="dxa"/>
            <w:shd w:val="clear" w:color="auto" w:fill="auto"/>
          </w:tcPr>
          <w:p w14:paraId="4C08A75B"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42" w:type="dxa"/>
            <w:shd w:val="clear" w:color="auto" w:fill="auto"/>
          </w:tcPr>
          <w:p w14:paraId="0F21AD31" w14:textId="77777777" w:rsidR="007C4561" w:rsidRPr="00395939"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08658105"/>
                <w:placeholder>
                  <w:docPart w:val="86CDC5F8C9964325B7B252970330CFDB"/>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12115566"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052F6"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6(3)(c)</w:t>
            </w:r>
          </w:p>
        </w:tc>
        <w:tc>
          <w:tcPr>
            <w:tcW w:w="5916" w:type="dxa"/>
            <w:shd w:val="clear" w:color="auto" w:fill="auto"/>
          </w:tcPr>
          <w:p w14:paraId="4DCB858D"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42" w:type="dxa"/>
            <w:shd w:val="clear" w:color="auto" w:fill="auto"/>
          </w:tcPr>
          <w:p w14:paraId="14801E26" w14:textId="77777777" w:rsidR="007C4561" w:rsidRPr="00395939"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3168161"/>
                <w:placeholder>
                  <w:docPart w:val="11A2630919A84FB6A05651AE4AE4278B"/>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6B84CF07" w14:textId="77777777" w:rsidTr="007C456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5E95F"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6(3)(d)</w:t>
            </w:r>
          </w:p>
        </w:tc>
        <w:tc>
          <w:tcPr>
            <w:tcW w:w="5916" w:type="dxa"/>
            <w:shd w:val="clear" w:color="auto" w:fill="auto"/>
          </w:tcPr>
          <w:p w14:paraId="03D6A7A6"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42" w:type="dxa"/>
            <w:shd w:val="clear" w:color="auto" w:fill="auto"/>
          </w:tcPr>
          <w:p w14:paraId="218E4F4C" w14:textId="77777777" w:rsidR="007C4561" w:rsidRPr="00395939"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2339816"/>
                <w:placeholder>
                  <w:docPart w:val="A6BDA72D47A74FD384F517799BF8F3CA"/>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bl>
    <w:p w14:paraId="61073720" w14:textId="77777777" w:rsidR="001C496A" w:rsidRPr="00395939" w:rsidRDefault="001C496A" w:rsidP="007B3959">
      <w:pPr>
        <w:pStyle w:val="Heading20"/>
        <w:rPr>
          <w:rFonts w:ascii="Open Sans" w:hAnsi="Open Sans" w:cs="Open Sans"/>
          <w:color w:val="781E77"/>
        </w:rPr>
      </w:pPr>
      <w:r w:rsidRPr="00395939">
        <w:rPr>
          <w:rFonts w:ascii="Open Sans" w:hAnsi="Open Sans" w:cs="Open Sans"/>
          <w:color w:val="781E77"/>
        </w:rPr>
        <w:t>Findings</w:t>
      </w:r>
    </w:p>
    <w:p w14:paraId="2A6DFB30" w14:textId="77777777" w:rsidR="00143006" w:rsidRPr="00143006" w:rsidRDefault="00143006" w:rsidP="00143006">
      <w:pPr>
        <w:pStyle w:val="NormalArial"/>
        <w:rPr>
          <w:rFonts w:ascii="Open Sans" w:hAnsi="Open Sans" w:cs="Open Sans"/>
        </w:rPr>
      </w:pPr>
      <w:r w:rsidRPr="00143006">
        <w:rPr>
          <w:rFonts w:ascii="Open Sans" w:hAnsi="Open Sans" w:cs="Open Sans"/>
        </w:rPr>
        <w:t>Consumers and representatives said they feel supported, comfortable and know how to provide feedback and make complaints. Staff and management were knowledgeable of the feedback and complaints process, and said they encourage consumers and representatives by providing information to assist with providing feedback or to make a complaint. Documentation showed information about the organisation’s complaints and feedback processes available, and policies and procedures are in place to guide staff on how to support consumers.</w:t>
      </w:r>
    </w:p>
    <w:p w14:paraId="584A2F09" w14:textId="78BCA3D9" w:rsidR="00143006" w:rsidRPr="00143006" w:rsidRDefault="00143006" w:rsidP="00143006">
      <w:pPr>
        <w:pStyle w:val="NormalArial"/>
        <w:rPr>
          <w:rFonts w:ascii="Open Sans" w:hAnsi="Open Sans" w:cs="Open Sans"/>
        </w:rPr>
      </w:pPr>
      <w:r w:rsidRPr="00143006">
        <w:rPr>
          <w:rFonts w:ascii="Open Sans" w:hAnsi="Open Sans" w:cs="Open Sans"/>
        </w:rPr>
        <w:t xml:space="preserve">Consumers and representatives across each service said they were aware of and have access to advocacy and language services, </w:t>
      </w:r>
      <w:r w:rsidR="000A2819">
        <w:rPr>
          <w:rFonts w:ascii="Open Sans" w:hAnsi="Open Sans" w:cs="Open Sans"/>
        </w:rPr>
        <w:t>along with other methods for raising and resolving complaints</w:t>
      </w:r>
      <w:r w:rsidRPr="00143006">
        <w:rPr>
          <w:rFonts w:ascii="Open Sans" w:hAnsi="Open Sans" w:cs="Open Sans"/>
        </w:rPr>
        <w:t xml:space="preserve">. Staff </w:t>
      </w:r>
      <w:r w:rsidR="00E41183">
        <w:rPr>
          <w:rFonts w:ascii="Open Sans" w:hAnsi="Open Sans" w:cs="Open Sans"/>
        </w:rPr>
        <w:t xml:space="preserve">and management </w:t>
      </w:r>
      <w:r w:rsidR="00071D13">
        <w:rPr>
          <w:rFonts w:ascii="Open Sans" w:hAnsi="Open Sans" w:cs="Open Sans"/>
        </w:rPr>
        <w:t>described how they made</w:t>
      </w:r>
      <w:r w:rsidRPr="00143006">
        <w:rPr>
          <w:rFonts w:ascii="Open Sans" w:hAnsi="Open Sans" w:cs="Open Sans"/>
        </w:rPr>
        <w:t xml:space="preserve"> consumers</w:t>
      </w:r>
      <w:r w:rsidR="00071D13">
        <w:rPr>
          <w:rFonts w:ascii="Open Sans" w:hAnsi="Open Sans" w:cs="Open Sans"/>
        </w:rPr>
        <w:t xml:space="preserve"> aware of</w:t>
      </w:r>
      <w:r w:rsidRPr="00143006">
        <w:rPr>
          <w:rFonts w:ascii="Open Sans" w:hAnsi="Open Sans" w:cs="Open Sans"/>
        </w:rPr>
        <w:t xml:space="preserve"> external advocacy support groups and services. Management was knowledgeable, and documentation showed they support consumers and representatives by providing advocacy service and complaints information in their </w:t>
      </w:r>
      <w:r w:rsidR="00210D6F">
        <w:rPr>
          <w:rFonts w:ascii="Open Sans" w:hAnsi="Open Sans" w:cs="Open Sans"/>
        </w:rPr>
        <w:t>onboarding and review processes</w:t>
      </w:r>
      <w:r w:rsidRPr="00143006">
        <w:rPr>
          <w:rFonts w:ascii="Open Sans" w:hAnsi="Open Sans" w:cs="Open Sans"/>
        </w:rPr>
        <w:t xml:space="preserve">. </w:t>
      </w:r>
    </w:p>
    <w:p w14:paraId="192BE949" w14:textId="6C1CB529" w:rsidR="00B33E2B" w:rsidRDefault="00143006" w:rsidP="00143006">
      <w:pPr>
        <w:pStyle w:val="NormalArial"/>
        <w:rPr>
          <w:rFonts w:ascii="Open Sans" w:eastAsia="Arial" w:hAnsi="Open Sans" w:cs="Open Sans"/>
        </w:rPr>
      </w:pPr>
      <w:r w:rsidRPr="00143006">
        <w:rPr>
          <w:rFonts w:ascii="Open Sans" w:hAnsi="Open Sans" w:cs="Open Sans"/>
          <w:szCs w:val="22"/>
        </w:rPr>
        <w:t xml:space="preserve">Consumers and representatives said they are satisfied that concerns raised are actioned to their satisfaction </w:t>
      </w:r>
      <w:r w:rsidRPr="00143006">
        <w:rPr>
          <w:rFonts w:ascii="Open Sans" w:hAnsi="Open Sans" w:cs="Open Sans"/>
          <w:color w:val="auto"/>
        </w:rPr>
        <w:t xml:space="preserve">in a timely manner, explaining how </w:t>
      </w:r>
      <w:r w:rsidR="000A03F0">
        <w:rPr>
          <w:rFonts w:ascii="Open Sans" w:hAnsi="Open Sans" w:cs="Open Sans"/>
          <w:color w:val="auto"/>
        </w:rPr>
        <w:t>the</w:t>
      </w:r>
      <w:r w:rsidRPr="00143006">
        <w:rPr>
          <w:rFonts w:ascii="Open Sans" w:hAnsi="Open Sans" w:cs="Open Sans"/>
          <w:color w:val="auto"/>
        </w:rPr>
        <w:t xml:space="preserve"> service keeps them informed throughout the </w:t>
      </w:r>
      <w:r w:rsidR="00B33E2B">
        <w:rPr>
          <w:rFonts w:ascii="Open Sans" w:hAnsi="Open Sans" w:cs="Open Sans"/>
          <w:color w:val="auto"/>
        </w:rPr>
        <w:t xml:space="preserve">resolution </w:t>
      </w:r>
      <w:r w:rsidRPr="00143006">
        <w:rPr>
          <w:rFonts w:ascii="Open Sans" w:hAnsi="Open Sans" w:cs="Open Sans"/>
          <w:color w:val="auto"/>
        </w:rPr>
        <w:t xml:space="preserve">process. </w:t>
      </w:r>
      <w:r w:rsidRPr="00143006">
        <w:rPr>
          <w:rFonts w:ascii="Open Sans" w:eastAsia="Arial" w:hAnsi="Open Sans" w:cs="Open Sans"/>
        </w:rPr>
        <w:t xml:space="preserve">Staff </w:t>
      </w:r>
      <w:r w:rsidR="00B33E2B">
        <w:rPr>
          <w:rFonts w:ascii="Open Sans" w:eastAsia="Arial" w:hAnsi="Open Sans" w:cs="Open Sans"/>
        </w:rPr>
        <w:t xml:space="preserve">and management were knowledgeable </w:t>
      </w:r>
      <w:r w:rsidR="00B33E2B" w:rsidRPr="00143006">
        <w:rPr>
          <w:rFonts w:ascii="Open Sans" w:eastAsia="Arial" w:hAnsi="Open Sans" w:cs="Open Sans"/>
        </w:rPr>
        <w:t>and provided examples of</w:t>
      </w:r>
      <w:r w:rsidR="00B33E2B">
        <w:rPr>
          <w:rFonts w:ascii="Open Sans" w:eastAsia="Arial" w:hAnsi="Open Sans" w:cs="Open Sans"/>
        </w:rPr>
        <w:t xml:space="preserve"> </w:t>
      </w:r>
      <w:r w:rsidR="00AB2CBA" w:rsidRPr="00143006">
        <w:rPr>
          <w:rFonts w:ascii="Open Sans" w:eastAsia="Arial" w:hAnsi="Open Sans" w:cs="Open Sans"/>
        </w:rPr>
        <w:t>the organisation’s complaints process</w:t>
      </w:r>
      <w:r w:rsidR="00AB2CBA" w:rsidRPr="00AB2CBA">
        <w:rPr>
          <w:rFonts w:ascii="Open Sans" w:eastAsia="Arial" w:hAnsi="Open Sans" w:cs="Open Sans"/>
        </w:rPr>
        <w:t xml:space="preserve"> </w:t>
      </w:r>
      <w:r w:rsidR="00AB2CBA">
        <w:rPr>
          <w:rFonts w:ascii="Open Sans" w:eastAsia="Arial" w:hAnsi="Open Sans" w:cs="Open Sans"/>
        </w:rPr>
        <w:t>and</w:t>
      </w:r>
      <w:r w:rsidR="00AB2CBA" w:rsidRPr="00143006">
        <w:rPr>
          <w:rFonts w:ascii="Open Sans" w:eastAsia="Arial" w:hAnsi="Open Sans" w:cs="Open Sans"/>
        </w:rPr>
        <w:t xml:space="preserve"> how they demonstrate open disclosure</w:t>
      </w:r>
      <w:r w:rsidR="00AB2CBA">
        <w:rPr>
          <w:rFonts w:ascii="Open Sans" w:eastAsia="Arial" w:hAnsi="Open Sans" w:cs="Open Sans"/>
        </w:rPr>
        <w:t xml:space="preserve">. Documentation showed </w:t>
      </w:r>
      <w:r w:rsidR="00AE4C72">
        <w:rPr>
          <w:rFonts w:ascii="Open Sans" w:eastAsia="Arial" w:hAnsi="Open Sans" w:cs="Open Sans"/>
        </w:rPr>
        <w:t>responsibilities and timeframes in response to complaints and examples of the open disclosure framework in practice.</w:t>
      </w:r>
    </w:p>
    <w:p w14:paraId="35D9AE05" w14:textId="722FF717" w:rsidR="00143006" w:rsidRPr="00143006" w:rsidRDefault="00143006" w:rsidP="00143006">
      <w:pPr>
        <w:pStyle w:val="NormalArial"/>
        <w:rPr>
          <w:rFonts w:ascii="Open Sans" w:hAnsi="Open Sans" w:cs="Open Sans"/>
        </w:rPr>
      </w:pPr>
      <w:r w:rsidRPr="00143006">
        <w:rPr>
          <w:rFonts w:ascii="Open Sans" w:hAnsi="Open Sans" w:cs="Open Sans"/>
        </w:rPr>
        <w:t>Consumer</w:t>
      </w:r>
      <w:r w:rsidR="00A3569D">
        <w:rPr>
          <w:rFonts w:ascii="Open Sans" w:hAnsi="Open Sans" w:cs="Open Sans"/>
        </w:rPr>
        <w:t>s</w:t>
      </w:r>
      <w:r w:rsidRPr="00143006">
        <w:rPr>
          <w:rFonts w:ascii="Open Sans" w:hAnsi="Open Sans" w:cs="Open Sans"/>
        </w:rPr>
        <w:t xml:space="preserve"> </w:t>
      </w:r>
      <w:r w:rsidR="00A3569D">
        <w:rPr>
          <w:rFonts w:ascii="Open Sans" w:hAnsi="Open Sans" w:cs="Open Sans"/>
        </w:rPr>
        <w:t xml:space="preserve">and </w:t>
      </w:r>
      <w:r w:rsidRPr="00143006">
        <w:rPr>
          <w:rFonts w:ascii="Open Sans" w:hAnsi="Open Sans" w:cs="Open Sans"/>
        </w:rPr>
        <w:t>representatives said they are satisfied the service listens to their feedback and makes necessary changes to ensure feedback is actioned promptly</w:t>
      </w:r>
      <w:r w:rsidR="00B25643">
        <w:rPr>
          <w:rFonts w:ascii="Open Sans" w:hAnsi="Open Sans" w:cs="Open Sans"/>
        </w:rPr>
        <w:t>, to improve service delivery</w:t>
      </w:r>
      <w:r w:rsidRPr="00143006">
        <w:rPr>
          <w:rFonts w:ascii="Open Sans" w:hAnsi="Open Sans" w:cs="Open Sans"/>
        </w:rPr>
        <w:t xml:space="preserve">. </w:t>
      </w:r>
      <w:r w:rsidR="00B25643">
        <w:rPr>
          <w:rFonts w:ascii="Open Sans" w:hAnsi="Open Sans" w:cs="Open Sans"/>
        </w:rPr>
        <w:t>Staff, volunteers and m</w:t>
      </w:r>
      <w:r w:rsidRPr="00143006">
        <w:rPr>
          <w:rFonts w:ascii="Open Sans" w:hAnsi="Open Sans" w:cs="Open Sans"/>
        </w:rPr>
        <w:t xml:space="preserve">anagement described and provided examples of how service-wide improvements were made as a result of feedback and complaints. Documentation showed the organisation’s processes and procedures in place to report </w:t>
      </w:r>
      <w:r w:rsidRPr="00143006">
        <w:rPr>
          <w:rFonts w:ascii="Open Sans" w:hAnsi="Open Sans" w:cs="Open Sans"/>
        </w:rPr>
        <w:lastRenderedPageBreak/>
        <w:t xml:space="preserve">and identify improvement opportunities to inform quality improvement, which are </w:t>
      </w:r>
      <w:r w:rsidR="005723D9">
        <w:rPr>
          <w:rFonts w:ascii="Open Sans" w:hAnsi="Open Sans" w:cs="Open Sans"/>
        </w:rPr>
        <w:t>recorded, monitored and reported to members of the organisation to inform change</w:t>
      </w:r>
      <w:r w:rsidRPr="00143006">
        <w:rPr>
          <w:rFonts w:ascii="Open Sans" w:hAnsi="Open Sans" w:cs="Open Sans"/>
        </w:rPr>
        <w:t>.</w:t>
      </w:r>
    </w:p>
    <w:p w14:paraId="6CDAC2EE" w14:textId="7AF5D892" w:rsidR="001C496A" w:rsidRPr="00395939" w:rsidRDefault="00143006" w:rsidP="00143006">
      <w:pPr>
        <w:pStyle w:val="NormalArial"/>
        <w:rPr>
          <w:rFonts w:ascii="Open Sans" w:hAnsi="Open Sans" w:cs="Open Sans"/>
        </w:rPr>
      </w:pPr>
      <w:r w:rsidRPr="00143006">
        <w:rPr>
          <w:rFonts w:ascii="Open Sans" w:hAnsi="Open Sans" w:cs="Open Sans"/>
        </w:rPr>
        <w:t>Based on the information summarised above, I find the provider, in relation to each service, compliant with all Requirements in Standard 6 Feedback and complaints.</w:t>
      </w:r>
      <w:r w:rsidR="001C496A" w:rsidRPr="00395939">
        <w:rPr>
          <w:rFonts w:ascii="Open Sans" w:hAnsi="Open Sans" w:cs="Open Sans"/>
        </w:rPr>
        <w:br w:type="page"/>
      </w:r>
    </w:p>
    <w:p w14:paraId="1F750B6A" w14:textId="77777777" w:rsidR="001C496A" w:rsidRPr="00395939" w:rsidRDefault="001C496A"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7C4561" w14:paraId="17D4C08B"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shd w:val="clear" w:color="auto" w:fill="781E77"/>
          </w:tcPr>
          <w:p w14:paraId="6843AB29" w14:textId="77777777" w:rsidR="007C4561" w:rsidRPr="00395939" w:rsidRDefault="007C45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42" w:type="dxa"/>
            <w:shd w:val="clear" w:color="auto" w:fill="781E77"/>
          </w:tcPr>
          <w:p w14:paraId="2D51025F" w14:textId="77777777" w:rsidR="007C4561" w:rsidRPr="00395939"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C4561" w14:paraId="0148AAF1"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EB59A7"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7(3)(a)</w:t>
            </w:r>
          </w:p>
        </w:tc>
        <w:tc>
          <w:tcPr>
            <w:tcW w:w="5916" w:type="dxa"/>
            <w:shd w:val="clear" w:color="auto" w:fill="auto"/>
          </w:tcPr>
          <w:p w14:paraId="7ADB4E9B"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42" w:type="dxa"/>
            <w:shd w:val="clear" w:color="auto" w:fill="auto"/>
          </w:tcPr>
          <w:p w14:paraId="66951B64" w14:textId="77777777" w:rsidR="007C4561" w:rsidRPr="00395939" w:rsidRDefault="00DC0F1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5650336"/>
                <w:placeholder>
                  <w:docPart w:val="89FCF52BCAF64C3B98F098362EA0FCE2"/>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43F9DAE1"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28A55"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7(3)(b)</w:t>
            </w:r>
          </w:p>
        </w:tc>
        <w:tc>
          <w:tcPr>
            <w:tcW w:w="5916" w:type="dxa"/>
            <w:shd w:val="clear" w:color="auto" w:fill="auto"/>
          </w:tcPr>
          <w:p w14:paraId="3711D438"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42" w:type="dxa"/>
            <w:shd w:val="clear" w:color="auto" w:fill="auto"/>
          </w:tcPr>
          <w:p w14:paraId="2A10076E" w14:textId="77777777" w:rsidR="007C4561" w:rsidRPr="00395939" w:rsidRDefault="00DC0F1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0087441"/>
                <w:placeholder>
                  <w:docPart w:val="8AA58E634C964479A0262A2C101FC9D1"/>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4D8EF92E"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ED45C"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7(3)(c)</w:t>
            </w:r>
          </w:p>
        </w:tc>
        <w:tc>
          <w:tcPr>
            <w:tcW w:w="5916" w:type="dxa"/>
            <w:shd w:val="clear" w:color="auto" w:fill="auto"/>
          </w:tcPr>
          <w:p w14:paraId="6235B977"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842" w:type="dxa"/>
            <w:shd w:val="clear" w:color="auto" w:fill="auto"/>
          </w:tcPr>
          <w:p w14:paraId="5544DAE9" w14:textId="77777777" w:rsidR="007C4561" w:rsidRPr="00395939" w:rsidRDefault="00DC0F1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6318328"/>
                <w:placeholder>
                  <w:docPart w:val="34764D0F808E4D6FA2ED469F62BC9B22"/>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5C1BDAB1"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FA4011"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7(3)(d)</w:t>
            </w:r>
          </w:p>
        </w:tc>
        <w:tc>
          <w:tcPr>
            <w:tcW w:w="5916" w:type="dxa"/>
            <w:shd w:val="clear" w:color="auto" w:fill="auto"/>
          </w:tcPr>
          <w:p w14:paraId="1B78844D"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42" w:type="dxa"/>
            <w:shd w:val="clear" w:color="auto" w:fill="auto"/>
          </w:tcPr>
          <w:p w14:paraId="1355C2B8" w14:textId="77777777" w:rsidR="007C4561" w:rsidRPr="00395939" w:rsidRDefault="00DC0F1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8793622"/>
                <w:placeholder>
                  <w:docPart w:val="6538C450D36E4B6894245F86C9AB9F2D"/>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1AA137FD"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1ADF0"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7(3)(e)</w:t>
            </w:r>
          </w:p>
        </w:tc>
        <w:tc>
          <w:tcPr>
            <w:tcW w:w="5916" w:type="dxa"/>
            <w:shd w:val="clear" w:color="auto" w:fill="auto"/>
          </w:tcPr>
          <w:p w14:paraId="5C9AB0C5"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42" w:type="dxa"/>
            <w:shd w:val="clear" w:color="auto" w:fill="auto"/>
          </w:tcPr>
          <w:p w14:paraId="7DC57187" w14:textId="77777777" w:rsidR="007C4561" w:rsidRPr="00395939" w:rsidRDefault="00DC0F1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0197725"/>
                <w:placeholder>
                  <w:docPart w:val="B9FE9DB92C2E411695BF2334DDCD12AB"/>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bl>
    <w:p w14:paraId="35EDA6C6" w14:textId="77777777" w:rsidR="001C496A" w:rsidRPr="00395939" w:rsidRDefault="001C496A" w:rsidP="007B3959">
      <w:pPr>
        <w:pStyle w:val="Heading20"/>
        <w:rPr>
          <w:rFonts w:ascii="Open Sans" w:hAnsi="Open Sans" w:cs="Open Sans"/>
          <w:color w:val="781E77"/>
        </w:rPr>
      </w:pPr>
      <w:r w:rsidRPr="00395939">
        <w:rPr>
          <w:rFonts w:ascii="Open Sans" w:hAnsi="Open Sans" w:cs="Open Sans"/>
          <w:color w:val="781E77"/>
        </w:rPr>
        <w:t>Findings</w:t>
      </w:r>
    </w:p>
    <w:p w14:paraId="7E2B59D4" w14:textId="2450DD0A" w:rsidR="00AF5CAF" w:rsidRPr="00AF5CAF" w:rsidRDefault="00AF5CAF" w:rsidP="00AF5CAF">
      <w:pPr>
        <w:pStyle w:val="NormalArial"/>
        <w:rPr>
          <w:rFonts w:ascii="Open Sans" w:hAnsi="Open Sans" w:cs="Open Sans"/>
        </w:rPr>
      </w:pPr>
      <w:r w:rsidRPr="00AF5CAF">
        <w:rPr>
          <w:rFonts w:ascii="Open Sans" w:hAnsi="Open Sans" w:cs="Open Sans"/>
        </w:rPr>
        <w:t xml:space="preserve">Consumers and representatives were satisfied with the number of staff available, advising that staff arrive on time and have enough time to complete their duties. Staff </w:t>
      </w:r>
      <w:r w:rsidR="00736EE4">
        <w:rPr>
          <w:rFonts w:ascii="Open Sans" w:hAnsi="Open Sans" w:cs="Open Sans"/>
        </w:rPr>
        <w:t xml:space="preserve">and volunteers </w:t>
      </w:r>
      <w:r w:rsidRPr="00AF5CAF">
        <w:rPr>
          <w:rFonts w:ascii="Open Sans" w:hAnsi="Open Sans" w:cs="Open Sans"/>
        </w:rPr>
        <w:t xml:space="preserve">said in different ways that they have sufficient time to </w:t>
      </w:r>
      <w:r w:rsidR="00160F71">
        <w:rPr>
          <w:rFonts w:ascii="Open Sans" w:hAnsi="Open Sans" w:cs="Open Sans"/>
        </w:rPr>
        <w:t xml:space="preserve">prepare and </w:t>
      </w:r>
      <w:r w:rsidR="00736EE4">
        <w:rPr>
          <w:rFonts w:ascii="Open Sans" w:hAnsi="Open Sans" w:cs="Open Sans"/>
        </w:rPr>
        <w:t>deliver</w:t>
      </w:r>
      <w:r w:rsidR="00160F71">
        <w:rPr>
          <w:rFonts w:ascii="Open Sans" w:hAnsi="Open Sans" w:cs="Open Sans"/>
        </w:rPr>
        <w:t xml:space="preserve"> digital social support groups on time and</w:t>
      </w:r>
      <w:r w:rsidRPr="00AF5CAF">
        <w:rPr>
          <w:rFonts w:ascii="Open Sans" w:hAnsi="Open Sans" w:cs="Open Sans"/>
        </w:rPr>
        <w:t xml:space="preserve"> effectively. Management discussed workforce planning and analysis of workforce needs, and reported </w:t>
      </w:r>
      <w:r w:rsidR="00176297">
        <w:rPr>
          <w:rFonts w:ascii="Open Sans" w:hAnsi="Open Sans" w:cs="Open Sans"/>
        </w:rPr>
        <w:t>that social support groups offered on a weekly basis have not had any club closures since commencement</w:t>
      </w:r>
      <w:r w:rsidR="00E45AEA">
        <w:rPr>
          <w:rFonts w:ascii="Open Sans" w:hAnsi="Open Sans" w:cs="Open Sans"/>
        </w:rPr>
        <w:t xml:space="preserve">, with </w:t>
      </w:r>
      <w:r w:rsidR="003E5F7E">
        <w:rPr>
          <w:rFonts w:ascii="Open Sans" w:hAnsi="Open Sans" w:cs="Open Sans"/>
        </w:rPr>
        <w:t xml:space="preserve">a surplus of </w:t>
      </w:r>
      <w:r w:rsidR="00E45AEA">
        <w:rPr>
          <w:rFonts w:ascii="Open Sans" w:hAnsi="Open Sans" w:cs="Open Sans"/>
        </w:rPr>
        <w:t xml:space="preserve">volunteers </w:t>
      </w:r>
      <w:r w:rsidR="00A60020">
        <w:rPr>
          <w:rFonts w:ascii="Open Sans" w:hAnsi="Open Sans" w:cs="Open Sans"/>
        </w:rPr>
        <w:t>available to cover unplanned staff absence.</w:t>
      </w:r>
    </w:p>
    <w:p w14:paraId="60221712" w14:textId="1A3B2756" w:rsidR="00AF5CAF" w:rsidRPr="00AF5CAF" w:rsidRDefault="00AF5CAF" w:rsidP="00AF5CAF">
      <w:pPr>
        <w:pStyle w:val="NormalArial"/>
        <w:rPr>
          <w:rFonts w:ascii="Open Sans" w:hAnsi="Open Sans" w:cs="Open Sans"/>
        </w:rPr>
      </w:pPr>
      <w:r w:rsidRPr="00AF5CAF">
        <w:rPr>
          <w:rFonts w:ascii="Open Sans" w:hAnsi="Open Sans" w:cs="Open Sans"/>
        </w:rPr>
        <w:t xml:space="preserve">Consumers and representatives said staff are </w:t>
      </w:r>
      <w:r w:rsidR="009C36B7">
        <w:rPr>
          <w:rFonts w:ascii="Open Sans" w:hAnsi="Open Sans" w:cs="Open Sans"/>
        </w:rPr>
        <w:t xml:space="preserve">positive, </w:t>
      </w:r>
      <w:r w:rsidR="00155C66">
        <w:rPr>
          <w:rFonts w:ascii="Open Sans" w:hAnsi="Open Sans" w:cs="Open Sans"/>
        </w:rPr>
        <w:t xml:space="preserve">gentle and </w:t>
      </w:r>
      <w:r w:rsidRPr="00AF5CAF">
        <w:rPr>
          <w:rFonts w:ascii="Open Sans" w:hAnsi="Open Sans" w:cs="Open Sans"/>
        </w:rPr>
        <w:t>respectful of their</w:t>
      </w:r>
      <w:r w:rsidR="00155C66">
        <w:rPr>
          <w:rFonts w:ascii="Open Sans" w:hAnsi="Open Sans" w:cs="Open Sans"/>
        </w:rPr>
        <w:t xml:space="preserve"> dignity, for example during welfare calls where staff take a trauma informed care approach</w:t>
      </w:r>
      <w:r w:rsidRPr="00AF5CAF">
        <w:rPr>
          <w:rFonts w:ascii="Open Sans" w:hAnsi="Open Sans" w:cs="Open Sans"/>
        </w:rPr>
        <w:t>. Staff were knowledgeable and provided examples, demonstrating how they treat each consumer respectfully and have an awareness of individual preferences and diverse needs. Management said, and documentation showed policies and procedures supporting the organisation’s consumer-centred approach</w:t>
      </w:r>
      <w:r w:rsidR="005E2216">
        <w:rPr>
          <w:rFonts w:ascii="Open Sans" w:hAnsi="Open Sans" w:cs="Open Sans"/>
        </w:rPr>
        <w:t>.</w:t>
      </w:r>
    </w:p>
    <w:p w14:paraId="53EB31A0" w14:textId="77777777" w:rsidR="0021340E" w:rsidRDefault="00AF5CAF" w:rsidP="00AF5CAF">
      <w:pPr>
        <w:pStyle w:val="NormalArial"/>
        <w:rPr>
          <w:rFonts w:ascii="Open Sans" w:hAnsi="Open Sans" w:cs="Open Sans"/>
        </w:rPr>
      </w:pPr>
      <w:r w:rsidRPr="00AF5CAF">
        <w:rPr>
          <w:rFonts w:ascii="Open Sans" w:hAnsi="Open Sans" w:cs="Open Sans"/>
        </w:rPr>
        <w:t>Consumers and representatives provided positive feedback that staff</w:t>
      </w:r>
      <w:r w:rsidRPr="00AF5CAF">
        <w:rPr>
          <w:rFonts w:ascii="Open Sans" w:hAnsi="Open Sans" w:cs="Open Sans"/>
          <w:color w:val="auto"/>
        </w:rPr>
        <w:t xml:space="preserve"> understood consumers’ needs and effectively performed their roles</w:t>
      </w:r>
      <w:r w:rsidR="00150AAD">
        <w:rPr>
          <w:rFonts w:ascii="Open Sans" w:hAnsi="Open Sans" w:cs="Open Sans"/>
          <w:color w:val="auto"/>
        </w:rPr>
        <w:t xml:space="preserve"> with confidence</w:t>
      </w:r>
      <w:r w:rsidRPr="00AF5CAF">
        <w:rPr>
          <w:rFonts w:ascii="Open Sans" w:hAnsi="Open Sans" w:cs="Open Sans"/>
          <w:color w:val="auto"/>
        </w:rPr>
        <w:t>.</w:t>
      </w:r>
      <w:r w:rsidRPr="00AF5CAF">
        <w:rPr>
          <w:rFonts w:ascii="Open Sans" w:hAnsi="Open Sans" w:cs="Open Sans"/>
        </w:rPr>
        <w:t xml:space="preserve"> Staff said they work within their responsibilities, skills and scope of practice</w:t>
      </w:r>
      <w:r w:rsidR="005D715B">
        <w:rPr>
          <w:rFonts w:ascii="Open Sans" w:hAnsi="Open Sans" w:cs="Open Sans"/>
        </w:rPr>
        <w:t xml:space="preserve"> and </w:t>
      </w:r>
      <w:r w:rsidR="00E14E15">
        <w:rPr>
          <w:rFonts w:ascii="Open Sans" w:hAnsi="Open Sans" w:cs="Open Sans"/>
        </w:rPr>
        <w:t xml:space="preserve">how their </w:t>
      </w:r>
      <w:r w:rsidRPr="00AF5CAF">
        <w:rPr>
          <w:rFonts w:ascii="Open Sans" w:hAnsi="Open Sans" w:cs="Open Sans"/>
        </w:rPr>
        <w:t xml:space="preserve">skillset </w:t>
      </w:r>
      <w:r w:rsidR="00E14E15">
        <w:rPr>
          <w:rFonts w:ascii="Open Sans" w:hAnsi="Open Sans" w:cs="Open Sans"/>
        </w:rPr>
        <w:t xml:space="preserve">is matched </w:t>
      </w:r>
      <w:r w:rsidRPr="00AF5CAF">
        <w:rPr>
          <w:rFonts w:ascii="Open Sans" w:hAnsi="Open Sans" w:cs="Open Sans"/>
        </w:rPr>
        <w:t xml:space="preserve">to deliver adequate service delivery to consumers. </w:t>
      </w:r>
    </w:p>
    <w:p w14:paraId="16DBED86" w14:textId="69AA79F3" w:rsidR="00AF5CAF" w:rsidRPr="00AF5CAF" w:rsidRDefault="00AF5CAF" w:rsidP="00AF5CAF">
      <w:pPr>
        <w:pStyle w:val="NormalArial"/>
        <w:rPr>
          <w:rFonts w:ascii="Open Sans" w:hAnsi="Open Sans" w:cs="Open Sans"/>
        </w:rPr>
      </w:pPr>
      <w:r w:rsidRPr="00AF5CAF">
        <w:rPr>
          <w:rFonts w:ascii="Open Sans" w:hAnsi="Open Sans" w:cs="Open Sans"/>
        </w:rPr>
        <w:lastRenderedPageBreak/>
        <w:t xml:space="preserve">Management explained how </w:t>
      </w:r>
      <w:r w:rsidR="00453134">
        <w:rPr>
          <w:rFonts w:ascii="Open Sans" w:hAnsi="Open Sans" w:cs="Open Sans"/>
        </w:rPr>
        <w:t>the learning and development program</w:t>
      </w:r>
      <w:r w:rsidR="008A44FB">
        <w:rPr>
          <w:rFonts w:ascii="Open Sans" w:hAnsi="Open Sans" w:cs="Open Sans"/>
        </w:rPr>
        <w:t xml:space="preserve"> for staff and volunteers informs building further knowledge and capability </w:t>
      </w:r>
      <w:r w:rsidR="00D06867">
        <w:rPr>
          <w:rFonts w:ascii="Open Sans" w:hAnsi="Open Sans" w:cs="Open Sans"/>
        </w:rPr>
        <w:t xml:space="preserve">for effective performance. </w:t>
      </w:r>
      <w:r w:rsidRPr="00AF5CAF">
        <w:rPr>
          <w:rFonts w:ascii="Open Sans" w:hAnsi="Open Sans" w:cs="Open Sans"/>
        </w:rPr>
        <w:t xml:space="preserve">Documentation showed job descriptions for all positions, outlining </w:t>
      </w:r>
      <w:r w:rsidR="00E61C7C">
        <w:rPr>
          <w:rFonts w:ascii="Open Sans" w:hAnsi="Open Sans" w:cs="Open Sans"/>
        </w:rPr>
        <w:t xml:space="preserve">competencies and </w:t>
      </w:r>
      <w:r w:rsidRPr="00AF5CAF">
        <w:rPr>
          <w:rFonts w:ascii="Open Sans" w:hAnsi="Open Sans" w:cs="Open Sans"/>
        </w:rPr>
        <w:t>responsibilities</w:t>
      </w:r>
      <w:r w:rsidR="00E61C7C">
        <w:rPr>
          <w:rFonts w:ascii="Open Sans" w:hAnsi="Open Sans" w:cs="Open Sans"/>
        </w:rPr>
        <w:t xml:space="preserve"> in line with the organisation’s mission and vision</w:t>
      </w:r>
      <w:r w:rsidRPr="00AF5CAF">
        <w:rPr>
          <w:rFonts w:ascii="Open Sans" w:hAnsi="Open Sans" w:cs="Open Sans"/>
        </w:rPr>
        <w:t>.</w:t>
      </w:r>
    </w:p>
    <w:p w14:paraId="0E33FB4F" w14:textId="6C845FC5" w:rsidR="00AF5CAF" w:rsidRPr="00AF5CAF" w:rsidRDefault="00AF5CAF" w:rsidP="00AF5CAF">
      <w:pPr>
        <w:pStyle w:val="NormalArial"/>
        <w:rPr>
          <w:rFonts w:ascii="Open Sans" w:hAnsi="Open Sans" w:cs="Open Sans"/>
          <w:color w:val="auto"/>
        </w:rPr>
      </w:pPr>
      <w:r w:rsidRPr="00AF5CAF">
        <w:rPr>
          <w:rFonts w:ascii="Open Sans" w:hAnsi="Open Sans" w:cs="Open Sans"/>
          <w:color w:val="auto"/>
        </w:rPr>
        <w:t xml:space="preserve">Staff said the organisation provides an orientation on commencement along with mandatory training </w:t>
      </w:r>
      <w:r w:rsidR="009B2CBA">
        <w:rPr>
          <w:rFonts w:ascii="Open Sans" w:hAnsi="Open Sans" w:cs="Open Sans"/>
          <w:color w:val="auto"/>
        </w:rPr>
        <w:t xml:space="preserve">and support during the probation </w:t>
      </w:r>
      <w:r w:rsidR="00AF664B">
        <w:rPr>
          <w:rFonts w:ascii="Open Sans" w:hAnsi="Open Sans" w:cs="Open Sans"/>
          <w:color w:val="auto"/>
        </w:rPr>
        <w:t>period</w:t>
      </w:r>
      <w:r w:rsidRPr="00AF5CAF">
        <w:rPr>
          <w:rFonts w:ascii="Open Sans" w:hAnsi="Open Sans" w:cs="Open Sans"/>
          <w:color w:val="auto"/>
        </w:rPr>
        <w:t xml:space="preserve">. Management </w:t>
      </w:r>
      <w:r w:rsidR="00345B22">
        <w:rPr>
          <w:rFonts w:ascii="Open Sans" w:hAnsi="Open Sans" w:cs="Open Sans"/>
          <w:color w:val="auto"/>
        </w:rPr>
        <w:t xml:space="preserve">said they use an external recruitment agency for staff screening purposes </w:t>
      </w:r>
      <w:r w:rsidR="00BA6C1D">
        <w:rPr>
          <w:rFonts w:ascii="Open Sans" w:hAnsi="Open Sans" w:cs="Open Sans"/>
          <w:color w:val="auto"/>
        </w:rPr>
        <w:t>prior to employment to ensure staff and volunteers are equipped to deliver outcomes required.</w:t>
      </w:r>
      <w:r w:rsidR="009B2CBA">
        <w:rPr>
          <w:rFonts w:ascii="Open Sans" w:hAnsi="Open Sans" w:cs="Open Sans"/>
          <w:color w:val="auto"/>
        </w:rPr>
        <w:t xml:space="preserve"> </w:t>
      </w:r>
      <w:r w:rsidR="001933BE">
        <w:rPr>
          <w:rFonts w:ascii="Open Sans" w:hAnsi="Open Sans" w:cs="Open Sans"/>
          <w:color w:val="auto"/>
        </w:rPr>
        <w:t>While evidence indicated training for open disclosure and dignity of risk was not current, staff and volunteers understood th</w:t>
      </w:r>
      <w:r w:rsidR="00700E81">
        <w:rPr>
          <w:rFonts w:ascii="Open Sans" w:hAnsi="Open Sans" w:cs="Open Sans"/>
          <w:color w:val="auto"/>
        </w:rPr>
        <w:t xml:space="preserve">e procedures and management responded positively, assuring </w:t>
      </w:r>
      <w:r w:rsidR="00276F11">
        <w:rPr>
          <w:rFonts w:ascii="Open Sans" w:hAnsi="Open Sans" w:cs="Open Sans"/>
          <w:color w:val="auto"/>
        </w:rPr>
        <w:t>refresher training be conducted as part of the organisation’s continuous improvement.</w:t>
      </w:r>
    </w:p>
    <w:p w14:paraId="7B3CC011" w14:textId="17EC5FFF" w:rsidR="00AF5CAF" w:rsidRPr="00AF5CAF" w:rsidRDefault="00AF5CAF" w:rsidP="00AF5CAF">
      <w:pPr>
        <w:pStyle w:val="NormalArial"/>
        <w:rPr>
          <w:rFonts w:ascii="Open Sans" w:hAnsi="Open Sans" w:cs="Open Sans"/>
        </w:rPr>
      </w:pPr>
      <w:r w:rsidRPr="00AF5CAF">
        <w:rPr>
          <w:rFonts w:ascii="Open Sans" w:hAnsi="Open Sans" w:cs="Open Sans"/>
        </w:rPr>
        <w:t xml:space="preserve">Consumers and their representatives said </w:t>
      </w:r>
      <w:r w:rsidR="00D8682E">
        <w:rPr>
          <w:rFonts w:ascii="Open Sans" w:hAnsi="Open Sans" w:cs="Open Sans"/>
        </w:rPr>
        <w:t>the</w:t>
      </w:r>
      <w:r w:rsidRPr="00AF5CAF">
        <w:rPr>
          <w:rFonts w:ascii="Open Sans" w:hAnsi="Open Sans" w:cs="Open Sans"/>
        </w:rPr>
        <w:t xml:space="preserve"> service is in regular </w:t>
      </w:r>
      <w:r w:rsidR="002C4766">
        <w:rPr>
          <w:rFonts w:ascii="Open Sans" w:hAnsi="Open Sans" w:cs="Open Sans"/>
        </w:rPr>
        <w:t xml:space="preserve">monthly </w:t>
      </w:r>
      <w:r w:rsidRPr="00AF5CAF">
        <w:rPr>
          <w:rFonts w:ascii="Open Sans" w:hAnsi="Open Sans" w:cs="Open Sans"/>
        </w:rPr>
        <w:t xml:space="preserve">contact with consumers and they feel comfortable providing feedback on staff performance. Staff and management said systems are in place to regularly assess, monitor and review staff performance, including formal annual reviews and regular </w:t>
      </w:r>
      <w:r w:rsidR="00F578EF">
        <w:rPr>
          <w:rFonts w:ascii="Open Sans" w:hAnsi="Open Sans" w:cs="Open Sans"/>
        </w:rPr>
        <w:t>catch ups</w:t>
      </w:r>
      <w:r w:rsidRPr="00AF5CAF">
        <w:rPr>
          <w:rFonts w:ascii="Open Sans" w:hAnsi="Open Sans" w:cs="Open Sans"/>
        </w:rPr>
        <w:t xml:space="preserve">. Management described the process for monitoring and reviewing staff performance through annual performance reviews and explained </w:t>
      </w:r>
      <w:r w:rsidR="00BE46BD">
        <w:rPr>
          <w:rFonts w:ascii="Open Sans" w:hAnsi="Open Sans" w:cs="Open Sans"/>
        </w:rPr>
        <w:t>how the</w:t>
      </w:r>
      <w:r w:rsidRPr="00AF5CAF">
        <w:rPr>
          <w:rFonts w:ascii="Open Sans" w:hAnsi="Open Sans" w:cs="Open Sans"/>
        </w:rPr>
        <w:t xml:space="preserve"> service use</w:t>
      </w:r>
      <w:r w:rsidR="00BE46BD">
        <w:rPr>
          <w:rFonts w:ascii="Open Sans" w:hAnsi="Open Sans" w:cs="Open Sans"/>
        </w:rPr>
        <w:t>s</w:t>
      </w:r>
      <w:r w:rsidRPr="00AF5CAF">
        <w:rPr>
          <w:rFonts w:ascii="Open Sans" w:hAnsi="Open Sans" w:cs="Open Sans"/>
        </w:rPr>
        <w:t xml:space="preserve"> feedback from </w:t>
      </w:r>
      <w:r w:rsidR="00BE46BD">
        <w:rPr>
          <w:rFonts w:ascii="Open Sans" w:hAnsi="Open Sans" w:cs="Open Sans"/>
        </w:rPr>
        <w:t xml:space="preserve">peers, </w:t>
      </w:r>
      <w:r w:rsidRPr="00AF5CAF">
        <w:rPr>
          <w:rFonts w:ascii="Open Sans" w:hAnsi="Open Sans" w:cs="Open Sans"/>
        </w:rPr>
        <w:t xml:space="preserve">consumers and staff appraisals to inform training needs. The Assessment Team sighted performance appraisals are regularly completed with staff. </w:t>
      </w:r>
    </w:p>
    <w:p w14:paraId="7923C6CE" w14:textId="64A1391F" w:rsidR="001C496A" w:rsidRPr="00395939" w:rsidRDefault="00AF5CAF" w:rsidP="00AF5CAF">
      <w:pPr>
        <w:pStyle w:val="NormalArial"/>
        <w:rPr>
          <w:rFonts w:ascii="Open Sans" w:hAnsi="Open Sans" w:cs="Open Sans"/>
        </w:rPr>
      </w:pPr>
      <w:r w:rsidRPr="00AF5CAF">
        <w:rPr>
          <w:rFonts w:ascii="Open Sans" w:hAnsi="Open Sans" w:cs="Open Sans"/>
        </w:rPr>
        <w:t>Based on the information summarised above, I find the provider, in relation to each service, compliant with all Requirements in Standard 7 Human resources.</w:t>
      </w:r>
      <w:r w:rsidR="001C496A" w:rsidRPr="00395939">
        <w:rPr>
          <w:rFonts w:ascii="Open Sans" w:hAnsi="Open Sans" w:cs="Open Sans"/>
        </w:rPr>
        <w:br w:type="page"/>
      </w:r>
    </w:p>
    <w:p w14:paraId="6C8EB49C" w14:textId="77777777" w:rsidR="001C496A" w:rsidRPr="00395939" w:rsidRDefault="001C496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7C4561" w14:paraId="4C6931AA" w14:textId="77777777" w:rsidTr="007C4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shd w:val="clear" w:color="auto" w:fill="781E77"/>
          </w:tcPr>
          <w:p w14:paraId="39B3B48A" w14:textId="77777777" w:rsidR="007C4561" w:rsidRPr="00395939" w:rsidRDefault="007C456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2" w:type="dxa"/>
            <w:shd w:val="clear" w:color="auto" w:fill="781E77"/>
          </w:tcPr>
          <w:p w14:paraId="37803475" w14:textId="77777777" w:rsidR="007C4561" w:rsidRPr="00395939" w:rsidRDefault="007C456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C4561" w14:paraId="7250FC2F"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A31355"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8(3)(a)</w:t>
            </w:r>
          </w:p>
        </w:tc>
        <w:tc>
          <w:tcPr>
            <w:tcW w:w="5916" w:type="dxa"/>
            <w:shd w:val="clear" w:color="auto" w:fill="auto"/>
          </w:tcPr>
          <w:p w14:paraId="5D299625"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42" w:type="dxa"/>
            <w:shd w:val="clear" w:color="auto" w:fill="auto"/>
          </w:tcPr>
          <w:p w14:paraId="6F2ED291" w14:textId="77777777" w:rsidR="007C4561" w:rsidRPr="00395939"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0601377"/>
                <w:placeholder>
                  <w:docPart w:val="B44CEB4055AF48728AA08F42BE6E921F"/>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5F7D4B78"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E78C7D"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8(3)(b)</w:t>
            </w:r>
          </w:p>
        </w:tc>
        <w:tc>
          <w:tcPr>
            <w:tcW w:w="5916" w:type="dxa"/>
            <w:shd w:val="clear" w:color="auto" w:fill="auto"/>
          </w:tcPr>
          <w:p w14:paraId="79056329"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42" w:type="dxa"/>
            <w:shd w:val="clear" w:color="auto" w:fill="auto"/>
          </w:tcPr>
          <w:p w14:paraId="22C0F4D5" w14:textId="77777777" w:rsidR="007C4561" w:rsidRPr="00395939"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8794269"/>
                <w:placeholder>
                  <w:docPart w:val="A7D10C62E58848E4B19721CE835806CA"/>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053C026A"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C52E5B"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8(3)(c)</w:t>
            </w:r>
          </w:p>
        </w:tc>
        <w:tc>
          <w:tcPr>
            <w:tcW w:w="5916" w:type="dxa"/>
            <w:shd w:val="clear" w:color="auto" w:fill="auto"/>
          </w:tcPr>
          <w:p w14:paraId="7B904B3F"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69A3A932" w14:textId="77777777" w:rsidR="007C4561" w:rsidRPr="00395939" w:rsidRDefault="007C456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69EC000" w14:textId="77777777" w:rsidR="007C4561" w:rsidRPr="00395939" w:rsidRDefault="007C456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53389BDC" w14:textId="77777777" w:rsidR="007C4561" w:rsidRPr="00395939" w:rsidRDefault="007C456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DC03B49" w14:textId="77777777" w:rsidR="007C4561" w:rsidRPr="00395939" w:rsidRDefault="007C456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2AF3CBC" w14:textId="77777777" w:rsidR="007C4561" w:rsidRPr="00395939" w:rsidRDefault="007C456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67B9AA46" w14:textId="77777777" w:rsidR="007C4561" w:rsidRPr="00395939" w:rsidRDefault="007C456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2" w:type="dxa"/>
            <w:shd w:val="clear" w:color="auto" w:fill="auto"/>
          </w:tcPr>
          <w:p w14:paraId="43A75386" w14:textId="77777777" w:rsidR="007C4561" w:rsidRPr="00395939" w:rsidRDefault="00DC0F1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5466558"/>
                <w:placeholder>
                  <w:docPart w:val="899374822F6A4F9EABDB31AAD588552A"/>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5EC22163" w14:textId="77777777" w:rsidTr="007C45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3561F7"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8(3)(d)</w:t>
            </w:r>
          </w:p>
        </w:tc>
        <w:tc>
          <w:tcPr>
            <w:tcW w:w="5916" w:type="dxa"/>
            <w:shd w:val="clear" w:color="auto" w:fill="auto"/>
          </w:tcPr>
          <w:p w14:paraId="1CFC292F" w14:textId="77777777" w:rsidR="007C4561" w:rsidRPr="00395939" w:rsidRDefault="007C456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10C4AB7F" w14:textId="77777777" w:rsidR="007C4561" w:rsidRPr="00395939" w:rsidRDefault="007C456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63F3DC2F" w14:textId="77777777" w:rsidR="007C4561" w:rsidRPr="00395939" w:rsidRDefault="007C456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1D52E7FE" w14:textId="77777777" w:rsidR="007C4561" w:rsidRPr="00395939" w:rsidRDefault="007C456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09ACADA" w14:textId="77777777" w:rsidR="007C4561" w:rsidRPr="00395939" w:rsidRDefault="007C456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42" w:type="dxa"/>
            <w:shd w:val="clear" w:color="auto" w:fill="auto"/>
          </w:tcPr>
          <w:p w14:paraId="3CB09E9F" w14:textId="77777777" w:rsidR="007C4561" w:rsidRPr="00395939" w:rsidRDefault="00DC0F1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5911631"/>
                <w:placeholder>
                  <w:docPart w:val="C44CC5EE072B4A3DA90FA443E9CF1DF9"/>
                </w:placeholder>
                <w:dropDownList>
                  <w:listItem w:displayText="choose a rating" w:value="choose a rating"/>
                  <w:listItem w:displayText="Compliant" w:value="Compliant"/>
                  <w:listItem w:displayText="Not Compliant" w:value="Not Compliant"/>
                </w:dropDownList>
              </w:sdtPr>
              <w:sdtEndPr/>
              <w:sdtContent>
                <w:r w:rsidR="007C4561" w:rsidRPr="00395939">
                  <w:rPr>
                    <w:rFonts w:ascii="Open Sans" w:hAnsi="Open Sans" w:cs="Open Sans"/>
                  </w:rPr>
                  <w:t>Compliant</w:t>
                </w:r>
              </w:sdtContent>
            </w:sdt>
            <w:r w:rsidR="007C4561" w:rsidRPr="00395939">
              <w:rPr>
                <w:rFonts w:ascii="Open Sans" w:eastAsia="Open Sans" w:hAnsi="Open Sans" w:cs="Open Sans"/>
              </w:rPr>
              <w:t xml:space="preserve"> </w:t>
            </w:r>
          </w:p>
        </w:tc>
      </w:tr>
      <w:tr w:rsidR="007C4561" w14:paraId="3FF23314" w14:textId="77777777" w:rsidTr="007C45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7B4D2" w14:textId="77777777" w:rsidR="007C4561" w:rsidRPr="00395939" w:rsidRDefault="007C4561" w:rsidP="007E513C">
            <w:pPr>
              <w:spacing w:line="22" w:lineRule="atLeast"/>
              <w:rPr>
                <w:rFonts w:ascii="Open Sans" w:hAnsi="Open Sans" w:cs="Open Sans"/>
              </w:rPr>
            </w:pPr>
            <w:r w:rsidRPr="00395939">
              <w:rPr>
                <w:rFonts w:ascii="Open Sans" w:hAnsi="Open Sans" w:cs="Open Sans"/>
              </w:rPr>
              <w:t>Requirement 8(3)(e)</w:t>
            </w:r>
          </w:p>
        </w:tc>
        <w:tc>
          <w:tcPr>
            <w:tcW w:w="5916" w:type="dxa"/>
            <w:shd w:val="clear" w:color="auto" w:fill="auto"/>
          </w:tcPr>
          <w:p w14:paraId="6930BEAB" w14:textId="77777777" w:rsidR="007C4561" w:rsidRPr="00395939" w:rsidRDefault="007C456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E0F92EC" w14:textId="77777777" w:rsidR="007C4561" w:rsidRPr="00395939" w:rsidRDefault="007C456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6841153" w14:textId="77777777" w:rsidR="007C4561" w:rsidRPr="00395939" w:rsidRDefault="007C456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1399495D" w14:textId="77777777" w:rsidR="007C4561" w:rsidRPr="00395939" w:rsidRDefault="007C456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42" w:type="dxa"/>
            <w:shd w:val="clear" w:color="auto" w:fill="auto"/>
          </w:tcPr>
          <w:p w14:paraId="6E2C98E3" w14:textId="46D9A92A" w:rsidR="007C4561" w:rsidRPr="00395939" w:rsidRDefault="004F545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499E4E6C" w14:textId="77777777" w:rsidR="001C496A" w:rsidRPr="00395939" w:rsidRDefault="001C496A"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164FA269" w14:textId="05059097" w:rsidR="00592F9D" w:rsidRDefault="00F26542" w:rsidP="00F26542">
      <w:pPr>
        <w:pStyle w:val="NormalArial"/>
        <w:rPr>
          <w:rFonts w:ascii="Open Sans" w:hAnsi="Open Sans" w:cs="Open Sans"/>
        </w:rPr>
      </w:pPr>
      <w:r w:rsidRPr="00F26542">
        <w:rPr>
          <w:rFonts w:ascii="Open Sans" w:hAnsi="Open Sans" w:cs="Open Sans"/>
        </w:rPr>
        <w:t xml:space="preserve">Consumers and representatives said they are satisfied with the quality of services and are encouraged to participate in the development, delivery and evaluation of care and services, including having the opportunity to provide feedback via </w:t>
      </w:r>
      <w:r w:rsidR="00174414">
        <w:rPr>
          <w:rFonts w:ascii="Open Sans" w:hAnsi="Open Sans" w:cs="Open Sans"/>
        </w:rPr>
        <w:t>online feedback forms, surveys</w:t>
      </w:r>
      <w:r w:rsidR="00E62A19">
        <w:rPr>
          <w:rFonts w:ascii="Open Sans" w:hAnsi="Open Sans" w:cs="Open Sans"/>
        </w:rPr>
        <w:t xml:space="preserve"> </w:t>
      </w:r>
      <w:r w:rsidRPr="00F26542">
        <w:rPr>
          <w:rFonts w:ascii="Open Sans" w:hAnsi="Open Sans" w:cs="Open Sans"/>
        </w:rPr>
        <w:t xml:space="preserve">and other mechanisms. Management explained how they engage consumers through various mechanisms and provided examples on how management seek input and feedback from consumers to improve care and services, including through the </w:t>
      </w:r>
      <w:r w:rsidR="002707E2">
        <w:rPr>
          <w:rFonts w:ascii="Open Sans" w:hAnsi="Open Sans" w:cs="Open Sans"/>
        </w:rPr>
        <w:t>participant</w:t>
      </w:r>
      <w:r w:rsidRPr="00F26542">
        <w:rPr>
          <w:rFonts w:ascii="Open Sans" w:hAnsi="Open Sans" w:cs="Open Sans"/>
        </w:rPr>
        <w:t xml:space="preserve"> advisory body. Documentation showed </w:t>
      </w:r>
      <w:r w:rsidR="00592F9D">
        <w:rPr>
          <w:rFonts w:ascii="Open Sans" w:hAnsi="Open Sans" w:cs="Open Sans"/>
        </w:rPr>
        <w:t>consumer and volunteer engagement through meeting minutes, survey results and analysis of feedback and complaints addressed at Board meetings.</w:t>
      </w:r>
    </w:p>
    <w:p w14:paraId="59335C00" w14:textId="0511ED4E" w:rsidR="001C496A" w:rsidRDefault="00F26542" w:rsidP="00F26542">
      <w:pPr>
        <w:pStyle w:val="NormalArial"/>
        <w:rPr>
          <w:rFonts w:ascii="Open Sans" w:hAnsi="Open Sans" w:cs="Open Sans"/>
        </w:rPr>
      </w:pPr>
      <w:r w:rsidRPr="00F26542">
        <w:rPr>
          <w:rFonts w:ascii="Open Sans" w:hAnsi="Open Sans" w:cs="Open Sans"/>
        </w:rPr>
        <w:t xml:space="preserve">The provider’s governing body (the Board) promotes a safe, inclusive, and quality care and are accountable for its delivery of services. </w:t>
      </w:r>
      <w:r w:rsidR="0081232F" w:rsidRPr="00F26542">
        <w:rPr>
          <w:rFonts w:ascii="Open Sans" w:hAnsi="Open Sans" w:cs="Open Sans"/>
        </w:rPr>
        <w:t>Management explained how the Board was composed of suitably qualified members with relevant experience to govern the organisation. Documentation showed regular meeting agendas and minutes from management and the Board, along with evidence of discussion around quality and compliance matters.</w:t>
      </w:r>
      <w:r w:rsidR="00F60388">
        <w:rPr>
          <w:rFonts w:ascii="Open Sans" w:hAnsi="Open Sans" w:cs="Open Sans"/>
        </w:rPr>
        <w:t xml:space="preserve"> Furthermore, policies and procedures provide the organisation with a framework to emphasise consumer safety and best practice approaches.</w:t>
      </w:r>
    </w:p>
    <w:p w14:paraId="1605514D" w14:textId="75C4365D" w:rsidR="00CE41D7" w:rsidRPr="00DF73CD" w:rsidRDefault="00CE41D7" w:rsidP="00E91984">
      <w:pPr>
        <w:pStyle w:val="NormalArial"/>
        <w:rPr>
          <w:rFonts w:ascii="Open Sans" w:hAnsi="Open Sans" w:cs="Open Sans"/>
        </w:rPr>
      </w:pPr>
      <w:r w:rsidRPr="00CE41D7">
        <w:rPr>
          <w:rFonts w:ascii="Open Sans" w:hAnsi="Open Sans" w:cs="Open Sans"/>
        </w:rPr>
        <w:t xml:space="preserve">Interviews with consumers and staff, and documentation showed there are effective organisation wide governance systems in place to support information management, continuous improvement, workforce governance, financial governance and feedback and complaints. There are systems and practices in place to ensure effective financial governance including monitoring </w:t>
      </w:r>
      <w:r w:rsidR="00E538D6">
        <w:rPr>
          <w:rFonts w:ascii="Open Sans" w:hAnsi="Open Sans" w:cs="Open Sans"/>
        </w:rPr>
        <w:t>budget assumptions</w:t>
      </w:r>
      <w:r w:rsidR="00DD2A2C">
        <w:rPr>
          <w:rFonts w:ascii="Open Sans" w:hAnsi="Open Sans" w:cs="Open Sans"/>
        </w:rPr>
        <w:t>, reviewing fraud controls</w:t>
      </w:r>
      <w:r w:rsidR="003757B3">
        <w:rPr>
          <w:rFonts w:ascii="Open Sans" w:hAnsi="Open Sans" w:cs="Open Sans"/>
        </w:rPr>
        <w:t xml:space="preserve"> and ensuring all financial matters are reviewed by an external accountant and auditor,</w:t>
      </w:r>
      <w:r w:rsidRPr="00CE41D7">
        <w:rPr>
          <w:rFonts w:ascii="Open Sans" w:hAnsi="Open Sans" w:cs="Open Sans"/>
        </w:rPr>
        <w:t xml:space="preserve"> in line with the organisation’s risk management process regarding financial sustainability. </w:t>
      </w:r>
    </w:p>
    <w:p w14:paraId="459F3EDE" w14:textId="5454CAEE" w:rsidR="00CE41D7" w:rsidRPr="00DF73CD" w:rsidRDefault="00DF73CD" w:rsidP="00CE41D7">
      <w:pPr>
        <w:pStyle w:val="NormalArial"/>
        <w:rPr>
          <w:rFonts w:ascii="Open Sans" w:hAnsi="Open Sans" w:cs="Open Sans"/>
        </w:rPr>
      </w:pPr>
      <w:r w:rsidRPr="00DF73CD">
        <w:rPr>
          <w:rFonts w:ascii="Open Sans" w:hAnsi="Open Sans" w:cs="Open Sans"/>
        </w:rPr>
        <w:t xml:space="preserve">There are systems and practices in place to ensure effective management of high impact or high prevalence risks. Staff </w:t>
      </w:r>
      <w:r w:rsidR="00DB0C38">
        <w:rPr>
          <w:rFonts w:ascii="Open Sans" w:hAnsi="Open Sans" w:cs="Open Sans"/>
        </w:rPr>
        <w:t xml:space="preserve">and volunteers </w:t>
      </w:r>
      <w:r w:rsidRPr="00DF73CD">
        <w:rPr>
          <w:rFonts w:ascii="Open Sans" w:hAnsi="Open Sans" w:cs="Open Sans"/>
        </w:rPr>
        <w:t>were knowledgeable</w:t>
      </w:r>
      <w:r w:rsidR="00D85DDB">
        <w:rPr>
          <w:rFonts w:ascii="Open Sans" w:hAnsi="Open Sans" w:cs="Open Sans"/>
        </w:rPr>
        <w:t xml:space="preserve">, demonstrating </w:t>
      </w:r>
      <w:r w:rsidR="00DB0C38">
        <w:rPr>
          <w:rFonts w:ascii="Open Sans" w:hAnsi="Open Sans" w:cs="Open Sans"/>
        </w:rPr>
        <w:t>aware</w:t>
      </w:r>
      <w:r w:rsidR="00D85DDB">
        <w:rPr>
          <w:rFonts w:ascii="Open Sans" w:hAnsi="Open Sans" w:cs="Open Sans"/>
        </w:rPr>
        <w:t>ness</w:t>
      </w:r>
      <w:r w:rsidR="00DB0C38">
        <w:rPr>
          <w:rFonts w:ascii="Open Sans" w:hAnsi="Open Sans" w:cs="Open Sans"/>
        </w:rPr>
        <w:t xml:space="preserve"> of their responsibilities</w:t>
      </w:r>
      <w:r w:rsidR="00D85DDB">
        <w:rPr>
          <w:rFonts w:ascii="Open Sans" w:hAnsi="Open Sans" w:cs="Open Sans"/>
        </w:rPr>
        <w:t xml:space="preserve"> to report any suspected or observed </w:t>
      </w:r>
      <w:r w:rsidRPr="00DF73CD">
        <w:rPr>
          <w:rFonts w:ascii="Open Sans" w:hAnsi="Open Sans" w:cs="Open Sans"/>
        </w:rPr>
        <w:t>abuse and neglect</w:t>
      </w:r>
      <w:r w:rsidR="009F206F">
        <w:rPr>
          <w:rFonts w:ascii="Open Sans" w:hAnsi="Open Sans" w:cs="Open Sans"/>
        </w:rPr>
        <w:t xml:space="preserve">. </w:t>
      </w:r>
      <w:r w:rsidR="008B5CED">
        <w:rPr>
          <w:rFonts w:ascii="Open Sans" w:hAnsi="Open Sans" w:cs="Open Sans"/>
        </w:rPr>
        <w:t xml:space="preserve">While the </w:t>
      </w:r>
      <w:r w:rsidR="00431374">
        <w:rPr>
          <w:rFonts w:ascii="Open Sans" w:hAnsi="Open Sans" w:cs="Open Sans"/>
        </w:rPr>
        <w:t xml:space="preserve">organisational risk register did not contain information </w:t>
      </w:r>
      <w:r w:rsidR="009E2FAA">
        <w:rPr>
          <w:rFonts w:ascii="Open Sans" w:hAnsi="Open Sans" w:cs="Open Sans"/>
        </w:rPr>
        <w:t>of</w:t>
      </w:r>
      <w:r w:rsidR="00431374">
        <w:rPr>
          <w:rFonts w:ascii="Open Sans" w:hAnsi="Open Sans" w:cs="Open Sans"/>
        </w:rPr>
        <w:t xml:space="preserve"> </w:t>
      </w:r>
      <w:r w:rsidR="001447E3">
        <w:rPr>
          <w:rFonts w:ascii="Open Sans" w:hAnsi="Open Sans" w:cs="Open Sans"/>
        </w:rPr>
        <w:t>high-risk</w:t>
      </w:r>
      <w:r w:rsidR="00431374">
        <w:rPr>
          <w:rFonts w:ascii="Open Sans" w:hAnsi="Open Sans" w:cs="Open Sans"/>
        </w:rPr>
        <w:t xml:space="preserve"> consumers</w:t>
      </w:r>
      <w:r w:rsidR="009E2FAA">
        <w:rPr>
          <w:rFonts w:ascii="Open Sans" w:hAnsi="Open Sans" w:cs="Open Sans"/>
        </w:rPr>
        <w:t xml:space="preserve">, </w:t>
      </w:r>
      <w:r w:rsidR="00300261">
        <w:rPr>
          <w:rFonts w:ascii="Open Sans" w:hAnsi="Open Sans" w:cs="Open Sans"/>
        </w:rPr>
        <w:t>oversight of SIRS incidents</w:t>
      </w:r>
      <w:r w:rsidR="009E2FAA">
        <w:rPr>
          <w:rFonts w:ascii="Open Sans" w:hAnsi="Open Sans" w:cs="Open Sans"/>
        </w:rPr>
        <w:t xml:space="preserve"> </w:t>
      </w:r>
      <w:r w:rsidR="005736D2">
        <w:rPr>
          <w:rFonts w:ascii="Open Sans" w:hAnsi="Open Sans" w:cs="Open Sans"/>
        </w:rPr>
        <w:t xml:space="preserve">was demonstrated and </w:t>
      </w:r>
      <w:r w:rsidR="00DF3519">
        <w:rPr>
          <w:rFonts w:ascii="Open Sans" w:hAnsi="Open Sans" w:cs="Open Sans"/>
        </w:rPr>
        <w:t>incident management showed timely reporting, investigation and actions to prevent and reduce the likelihood of recurring incidents.</w:t>
      </w:r>
      <w:r w:rsidR="001447E3">
        <w:rPr>
          <w:rFonts w:ascii="Open Sans" w:hAnsi="Open Sans" w:cs="Open Sans"/>
        </w:rPr>
        <w:t xml:space="preserve"> Documentation showed </w:t>
      </w:r>
      <w:r w:rsidRPr="00DF73CD">
        <w:rPr>
          <w:rFonts w:ascii="Open Sans" w:hAnsi="Open Sans" w:cs="Open Sans"/>
        </w:rPr>
        <w:t>evidence of a risk management system to address various aspects of consumer safety</w:t>
      </w:r>
      <w:r w:rsidR="001447E3">
        <w:rPr>
          <w:rFonts w:ascii="Open Sans" w:hAnsi="Open Sans" w:cs="Open Sans"/>
        </w:rPr>
        <w:t>.</w:t>
      </w:r>
    </w:p>
    <w:p w14:paraId="650CA9C6" w14:textId="204CBB98" w:rsidR="00CE41D7" w:rsidRPr="00CE41D7" w:rsidRDefault="00CE41D7" w:rsidP="00CE41D7">
      <w:pPr>
        <w:pStyle w:val="NormalArial"/>
        <w:rPr>
          <w:rFonts w:ascii="Open Sans" w:hAnsi="Open Sans" w:cs="Open Sans"/>
          <w:highlight w:val="yellow"/>
        </w:rPr>
      </w:pPr>
      <w:r w:rsidRPr="00CE41D7">
        <w:rPr>
          <w:rFonts w:ascii="Open Sans" w:hAnsi="Open Sans" w:cs="Open Sans"/>
        </w:rPr>
        <w:t>Based on the information summarised above, I find the provider, in relation to the service, compliant with Requirements (3)(a), (3)(b)</w:t>
      </w:r>
      <w:r>
        <w:rPr>
          <w:rFonts w:ascii="Open Sans" w:hAnsi="Open Sans" w:cs="Open Sans"/>
        </w:rPr>
        <w:t xml:space="preserve">, </w:t>
      </w:r>
      <w:r w:rsidRPr="00CE41D7">
        <w:rPr>
          <w:rFonts w:ascii="Open Sans" w:hAnsi="Open Sans" w:cs="Open Sans"/>
        </w:rPr>
        <w:t>(3)(c)</w:t>
      </w:r>
      <w:r>
        <w:rPr>
          <w:rFonts w:ascii="Open Sans" w:hAnsi="Open Sans" w:cs="Open Sans"/>
        </w:rPr>
        <w:t xml:space="preserve"> and </w:t>
      </w:r>
      <w:r w:rsidRPr="00CE41D7">
        <w:rPr>
          <w:rFonts w:ascii="Open Sans" w:hAnsi="Open Sans" w:cs="Open Sans"/>
        </w:rPr>
        <w:t>(3)(</w:t>
      </w:r>
      <w:r>
        <w:rPr>
          <w:rFonts w:ascii="Open Sans" w:hAnsi="Open Sans" w:cs="Open Sans"/>
        </w:rPr>
        <w:t>d</w:t>
      </w:r>
      <w:r w:rsidRPr="00CE41D7">
        <w:rPr>
          <w:rFonts w:ascii="Open Sans" w:hAnsi="Open Sans" w:cs="Open Sans"/>
        </w:rPr>
        <w:t>) in Standard 8 Organisational governance.</w:t>
      </w:r>
    </w:p>
    <w:p w14:paraId="191FA7C2" w14:textId="77777777" w:rsidR="00F60388" w:rsidRPr="00395939" w:rsidRDefault="00F60388" w:rsidP="00F26542">
      <w:pPr>
        <w:pStyle w:val="NormalArial"/>
        <w:rPr>
          <w:rFonts w:ascii="Open Sans" w:hAnsi="Open Sans" w:cs="Open Sans"/>
        </w:rPr>
      </w:pPr>
    </w:p>
    <w:sectPr w:rsidR="00F60388"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EC53" w14:textId="77777777" w:rsidR="00D86BF3" w:rsidRDefault="00D86BF3">
      <w:pPr>
        <w:spacing w:after="0"/>
      </w:pPr>
      <w:r>
        <w:separator/>
      </w:r>
    </w:p>
  </w:endnote>
  <w:endnote w:type="continuationSeparator" w:id="0">
    <w:p w14:paraId="6CFE9C42" w14:textId="77777777" w:rsidR="00D86BF3" w:rsidRDefault="00D86B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C425" w14:textId="4A76CB19" w:rsidR="001C496A" w:rsidRPr="00DF37F2" w:rsidRDefault="001C496A" w:rsidP="00825B37">
    <w:pPr>
      <w:pStyle w:val="FooterArial9"/>
      <w:rPr>
        <w:rStyle w:val="FooterBold"/>
        <w:rFonts w:ascii="Arial" w:hAnsi="Arial"/>
        <w:b w:val="0"/>
      </w:rPr>
    </w:pPr>
    <w:bookmarkStart w:id="6" w:name="_Hlk144301213"/>
    <w:r w:rsidRPr="00DF37F2">
      <w:rPr>
        <w:rStyle w:val="FooterBold"/>
        <w:rFonts w:ascii="Arial" w:hAnsi="Arial"/>
        <w:b w:val="0"/>
      </w:rPr>
      <w:t xml:space="preserve">Name: </w:t>
    </w:r>
    <w:r w:rsidR="009D0446" w:rsidRPr="009D0446">
      <w:rPr>
        <w:rFonts w:cs="Times New Roman"/>
        <w:color w:val="auto"/>
        <w:szCs w:val="18"/>
      </w:rPr>
      <w:t>INCLUSEE LTD</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2EFCBDFF" w14:textId="77777777" w:rsidR="001C496A" w:rsidRPr="00DF37F2" w:rsidRDefault="001C496A"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700653</w:t>
    </w:r>
    <w:bookmarkEnd w:id="6"/>
    <w:r w:rsidRPr="00DF37F2">
      <w:rPr>
        <w:rStyle w:val="FooterBold"/>
        <w:rFonts w:ascii="Arial" w:hAnsi="Arial"/>
        <w:b w:val="0"/>
      </w:rPr>
      <w:tab/>
      <w:t xml:space="preserve">OFFICIAL: Sensitive </w:t>
    </w:r>
  </w:p>
  <w:p w14:paraId="3111B189" w14:textId="77777777" w:rsidR="001C496A" w:rsidRPr="00DF37F2" w:rsidRDefault="001C496A"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A260" w14:textId="77777777" w:rsidR="00D86BF3" w:rsidRDefault="00D86BF3" w:rsidP="00D71F88">
      <w:pPr>
        <w:spacing w:after="0"/>
      </w:pPr>
      <w:r>
        <w:separator/>
      </w:r>
    </w:p>
  </w:footnote>
  <w:footnote w:type="continuationSeparator" w:id="0">
    <w:p w14:paraId="2984093B" w14:textId="77777777" w:rsidR="00D86BF3" w:rsidRDefault="00D86BF3" w:rsidP="00D71F88">
      <w:pPr>
        <w:spacing w:after="0"/>
      </w:pPr>
      <w:r>
        <w:continuationSeparator/>
      </w:r>
    </w:p>
  </w:footnote>
  <w:footnote w:id="1">
    <w:p w14:paraId="71E584C2" w14:textId="6E80352C" w:rsidR="001C496A" w:rsidRDefault="001C496A"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CE24DC">
        <w:rPr>
          <w:rFonts w:ascii="Arial" w:hAnsi="Arial" w:cs="Arial"/>
          <w:color w:val="auto"/>
          <w:sz w:val="20"/>
          <w:szCs w:val="20"/>
        </w:rPr>
        <w:t>section 57</w:t>
      </w:r>
      <w:r w:rsidR="00CE24DC" w:rsidRPr="00CE24DC">
        <w:rPr>
          <w:rFonts w:ascii="Arial" w:hAnsi="Arial" w:cs="Arial"/>
          <w:color w:val="auto"/>
          <w:sz w:val="20"/>
          <w:szCs w:val="20"/>
        </w:rPr>
        <w:t xml:space="preserve"> </w:t>
      </w:r>
      <w:r w:rsidRPr="00CE24DC">
        <w:rPr>
          <w:rFonts w:ascii="Arial" w:hAnsi="Arial" w:cs="Arial"/>
          <w:color w:val="auto"/>
          <w:sz w:val="20"/>
          <w:szCs w:val="20"/>
        </w:rPr>
        <w:t xml:space="preserve">of the Aged </w:t>
      </w:r>
      <w:r w:rsidRPr="002C3CB4">
        <w:rPr>
          <w:rFonts w:ascii="Arial" w:hAnsi="Arial" w:cs="Arial"/>
          <w:sz w:val="20"/>
          <w:szCs w:val="20"/>
        </w:rPr>
        <w:t>Care Quality and Safety Commission Rules 2018.</w:t>
      </w:r>
    </w:p>
    <w:p w14:paraId="0D22E7D0" w14:textId="77777777" w:rsidR="001C496A" w:rsidRDefault="001C496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5170" w14:textId="77777777" w:rsidR="001C496A" w:rsidRDefault="001C496A">
    <w:pPr>
      <w:pStyle w:val="Header"/>
    </w:pPr>
    <w:r>
      <w:rPr>
        <w:noProof/>
        <w:color w:val="2B579A"/>
        <w:shd w:val="clear" w:color="auto" w:fill="E6E6E6"/>
        <w:lang w:val="en-US"/>
      </w:rPr>
      <w:drawing>
        <wp:anchor distT="0" distB="0" distL="114300" distR="114300" simplePos="0" relativeHeight="251658241" behindDoc="1" locked="0" layoutInCell="1" allowOverlap="1" wp14:anchorId="0B237091" wp14:editId="69A233B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6742" w14:textId="77777777" w:rsidR="001C496A" w:rsidRDefault="001C496A">
    <w:pPr>
      <w:pStyle w:val="Header"/>
    </w:pPr>
    <w:r>
      <w:rPr>
        <w:noProof/>
      </w:rPr>
      <w:drawing>
        <wp:anchor distT="0" distB="0" distL="114300" distR="114300" simplePos="0" relativeHeight="251658240" behindDoc="0" locked="0" layoutInCell="1" allowOverlap="1" wp14:anchorId="0EA76A99" wp14:editId="47B12501">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620F238">
      <w:start w:val="1"/>
      <w:numFmt w:val="lowerRoman"/>
      <w:lvlText w:val="(%1)"/>
      <w:lvlJc w:val="left"/>
      <w:pPr>
        <w:ind w:left="1080" w:hanging="720"/>
      </w:pPr>
      <w:rPr>
        <w:rFonts w:hint="default"/>
      </w:rPr>
    </w:lvl>
    <w:lvl w:ilvl="1" w:tplc="F6E41586" w:tentative="1">
      <w:start w:val="1"/>
      <w:numFmt w:val="lowerLetter"/>
      <w:lvlText w:val="%2."/>
      <w:lvlJc w:val="left"/>
      <w:pPr>
        <w:ind w:left="1440" w:hanging="360"/>
      </w:pPr>
    </w:lvl>
    <w:lvl w:ilvl="2" w:tplc="16BA242A" w:tentative="1">
      <w:start w:val="1"/>
      <w:numFmt w:val="lowerRoman"/>
      <w:lvlText w:val="%3."/>
      <w:lvlJc w:val="right"/>
      <w:pPr>
        <w:ind w:left="2160" w:hanging="180"/>
      </w:pPr>
    </w:lvl>
    <w:lvl w:ilvl="3" w:tplc="B78AA3B8" w:tentative="1">
      <w:start w:val="1"/>
      <w:numFmt w:val="decimal"/>
      <w:lvlText w:val="%4."/>
      <w:lvlJc w:val="left"/>
      <w:pPr>
        <w:ind w:left="2880" w:hanging="360"/>
      </w:pPr>
    </w:lvl>
    <w:lvl w:ilvl="4" w:tplc="7A20AD0C" w:tentative="1">
      <w:start w:val="1"/>
      <w:numFmt w:val="lowerLetter"/>
      <w:lvlText w:val="%5."/>
      <w:lvlJc w:val="left"/>
      <w:pPr>
        <w:ind w:left="3600" w:hanging="360"/>
      </w:pPr>
    </w:lvl>
    <w:lvl w:ilvl="5" w:tplc="3C56F8D6" w:tentative="1">
      <w:start w:val="1"/>
      <w:numFmt w:val="lowerRoman"/>
      <w:lvlText w:val="%6."/>
      <w:lvlJc w:val="right"/>
      <w:pPr>
        <w:ind w:left="4320" w:hanging="180"/>
      </w:pPr>
    </w:lvl>
    <w:lvl w:ilvl="6" w:tplc="B2E0D242" w:tentative="1">
      <w:start w:val="1"/>
      <w:numFmt w:val="decimal"/>
      <w:lvlText w:val="%7."/>
      <w:lvlJc w:val="left"/>
      <w:pPr>
        <w:ind w:left="5040" w:hanging="360"/>
      </w:pPr>
    </w:lvl>
    <w:lvl w:ilvl="7" w:tplc="DB922FD4" w:tentative="1">
      <w:start w:val="1"/>
      <w:numFmt w:val="lowerLetter"/>
      <w:lvlText w:val="%8."/>
      <w:lvlJc w:val="left"/>
      <w:pPr>
        <w:ind w:left="5760" w:hanging="360"/>
      </w:pPr>
    </w:lvl>
    <w:lvl w:ilvl="8" w:tplc="37B4762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6DABEAC">
      <w:start w:val="1"/>
      <w:numFmt w:val="lowerRoman"/>
      <w:lvlText w:val="(%1)"/>
      <w:lvlJc w:val="left"/>
      <w:pPr>
        <w:ind w:left="1080" w:hanging="720"/>
      </w:pPr>
      <w:rPr>
        <w:rFonts w:hint="default"/>
      </w:rPr>
    </w:lvl>
    <w:lvl w:ilvl="1" w:tplc="514E93DE" w:tentative="1">
      <w:start w:val="1"/>
      <w:numFmt w:val="lowerLetter"/>
      <w:lvlText w:val="%2."/>
      <w:lvlJc w:val="left"/>
      <w:pPr>
        <w:ind w:left="1440" w:hanging="360"/>
      </w:pPr>
    </w:lvl>
    <w:lvl w:ilvl="2" w:tplc="577A5744" w:tentative="1">
      <w:start w:val="1"/>
      <w:numFmt w:val="lowerRoman"/>
      <w:lvlText w:val="%3."/>
      <w:lvlJc w:val="right"/>
      <w:pPr>
        <w:ind w:left="2160" w:hanging="180"/>
      </w:pPr>
    </w:lvl>
    <w:lvl w:ilvl="3" w:tplc="2430B3F4" w:tentative="1">
      <w:start w:val="1"/>
      <w:numFmt w:val="decimal"/>
      <w:lvlText w:val="%4."/>
      <w:lvlJc w:val="left"/>
      <w:pPr>
        <w:ind w:left="2880" w:hanging="360"/>
      </w:pPr>
    </w:lvl>
    <w:lvl w:ilvl="4" w:tplc="2CBEDFF2" w:tentative="1">
      <w:start w:val="1"/>
      <w:numFmt w:val="lowerLetter"/>
      <w:lvlText w:val="%5."/>
      <w:lvlJc w:val="left"/>
      <w:pPr>
        <w:ind w:left="3600" w:hanging="360"/>
      </w:pPr>
    </w:lvl>
    <w:lvl w:ilvl="5" w:tplc="CF3601F2" w:tentative="1">
      <w:start w:val="1"/>
      <w:numFmt w:val="lowerRoman"/>
      <w:lvlText w:val="%6."/>
      <w:lvlJc w:val="right"/>
      <w:pPr>
        <w:ind w:left="4320" w:hanging="180"/>
      </w:pPr>
    </w:lvl>
    <w:lvl w:ilvl="6" w:tplc="D7BCC310" w:tentative="1">
      <w:start w:val="1"/>
      <w:numFmt w:val="decimal"/>
      <w:lvlText w:val="%7."/>
      <w:lvlJc w:val="left"/>
      <w:pPr>
        <w:ind w:left="5040" w:hanging="360"/>
      </w:pPr>
    </w:lvl>
    <w:lvl w:ilvl="7" w:tplc="B65A2C28" w:tentative="1">
      <w:start w:val="1"/>
      <w:numFmt w:val="lowerLetter"/>
      <w:lvlText w:val="%8."/>
      <w:lvlJc w:val="left"/>
      <w:pPr>
        <w:ind w:left="5760" w:hanging="360"/>
      </w:pPr>
    </w:lvl>
    <w:lvl w:ilvl="8" w:tplc="6B66B49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3F924446">
      <w:start w:val="1"/>
      <w:numFmt w:val="lowerRoman"/>
      <w:lvlText w:val="(%1)"/>
      <w:lvlJc w:val="left"/>
      <w:pPr>
        <w:ind w:left="1080" w:hanging="720"/>
      </w:pPr>
      <w:rPr>
        <w:rFonts w:hint="default"/>
      </w:rPr>
    </w:lvl>
    <w:lvl w:ilvl="1" w:tplc="7EA27C60" w:tentative="1">
      <w:start w:val="1"/>
      <w:numFmt w:val="lowerLetter"/>
      <w:lvlText w:val="%2."/>
      <w:lvlJc w:val="left"/>
      <w:pPr>
        <w:ind w:left="1440" w:hanging="360"/>
      </w:pPr>
    </w:lvl>
    <w:lvl w:ilvl="2" w:tplc="08EEFC3E" w:tentative="1">
      <w:start w:val="1"/>
      <w:numFmt w:val="lowerRoman"/>
      <w:lvlText w:val="%3."/>
      <w:lvlJc w:val="right"/>
      <w:pPr>
        <w:ind w:left="2160" w:hanging="180"/>
      </w:pPr>
    </w:lvl>
    <w:lvl w:ilvl="3" w:tplc="84C60238" w:tentative="1">
      <w:start w:val="1"/>
      <w:numFmt w:val="decimal"/>
      <w:lvlText w:val="%4."/>
      <w:lvlJc w:val="left"/>
      <w:pPr>
        <w:ind w:left="2880" w:hanging="360"/>
      </w:pPr>
    </w:lvl>
    <w:lvl w:ilvl="4" w:tplc="90D48690" w:tentative="1">
      <w:start w:val="1"/>
      <w:numFmt w:val="lowerLetter"/>
      <w:lvlText w:val="%5."/>
      <w:lvlJc w:val="left"/>
      <w:pPr>
        <w:ind w:left="3600" w:hanging="360"/>
      </w:pPr>
    </w:lvl>
    <w:lvl w:ilvl="5" w:tplc="E65287A0" w:tentative="1">
      <w:start w:val="1"/>
      <w:numFmt w:val="lowerRoman"/>
      <w:lvlText w:val="%6."/>
      <w:lvlJc w:val="right"/>
      <w:pPr>
        <w:ind w:left="4320" w:hanging="180"/>
      </w:pPr>
    </w:lvl>
    <w:lvl w:ilvl="6" w:tplc="6720A978" w:tentative="1">
      <w:start w:val="1"/>
      <w:numFmt w:val="decimal"/>
      <w:lvlText w:val="%7."/>
      <w:lvlJc w:val="left"/>
      <w:pPr>
        <w:ind w:left="5040" w:hanging="360"/>
      </w:pPr>
    </w:lvl>
    <w:lvl w:ilvl="7" w:tplc="00761E1E" w:tentative="1">
      <w:start w:val="1"/>
      <w:numFmt w:val="lowerLetter"/>
      <w:lvlText w:val="%8."/>
      <w:lvlJc w:val="left"/>
      <w:pPr>
        <w:ind w:left="5760" w:hanging="360"/>
      </w:pPr>
    </w:lvl>
    <w:lvl w:ilvl="8" w:tplc="EBC0A8C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56AA220E">
      <w:start w:val="1"/>
      <w:numFmt w:val="lowerRoman"/>
      <w:lvlText w:val="(%1)"/>
      <w:lvlJc w:val="left"/>
      <w:pPr>
        <w:ind w:left="1080" w:hanging="720"/>
      </w:pPr>
      <w:rPr>
        <w:rFonts w:hint="default"/>
      </w:rPr>
    </w:lvl>
    <w:lvl w:ilvl="1" w:tplc="D5CC6B28" w:tentative="1">
      <w:start w:val="1"/>
      <w:numFmt w:val="lowerLetter"/>
      <w:lvlText w:val="%2."/>
      <w:lvlJc w:val="left"/>
      <w:pPr>
        <w:ind w:left="1440" w:hanging="360"/>
      </w:pPr>
    </w:lvl>
    <w:lvl w:ilvl="2" w:tplc="35DA7608" w:tentative="1">
      <w:start w:val="1"/>
      <w:numFmt w:val="lowerRoman"/>
      <w:lvlText w:val="%3."/>
      <w:lvlJc w:val="right"/>
      <w:pPr>
        <w:ind w:left="2160" w:hanging="180"/>
      </w:pPr>
    </w:lvl>
    <w:lvl w:ilvl="3" w:tplc="B0147E14" w:tentative="1">
      <w:start w:val="1"/>
      <w:numFmt w:val="decimal"/>
      <w:lvlText w:val="%4."/>
      <w:lvlJc w:val="left"/>
      <w:pPr>
        <w:ind w:left="2880" w:hanging="360"/>
      </w:pPr>
    </w:lvl>
    <w:lvl w:ilvl="4" w:tplc="44B8D600" w:tentative="1">
      <w:start w:val="1"/>
      <w:numFmt w:val="lowerLetter"/>
      <w:lvlText w:val="%5."/>
      <w:lvlJc w:val="left"/>
      <w:pPr>
        <w:ind w:left="3600" w:hanging="360"/>
      </w:pPr>
    </w:lvl>
    <w:lvl w:ilvl="5" w:tplc="5330B338" w:tentative="1">
      <w:start w:val="1"/>
      <w:numFmt w:val="lowerRoman"/>
      <w:lvlText w:val="%6."/>
      <w:lvlJc w:val="right"/>
      <w:pPr>
        <w:ind w:left="4320" w:hanging="180"/>
      </w:pPr>
    </w:lvl>
    <w:lvl w:ilvl="6" w:tplc="109A5884" w:tentative="1">
      <w:start w:val="1"/>
      <w:numFmt w:val="decimal"/>
      <w:lvlText w:val="%7."/>
      <w:lvlJc w:val="left"/>
      <w:pPr>
        <w:ind w:left="5040" w:hanging="360"/>
      </w:pPr>
    </w:lvl>
    <w:lvl w:ilvl="7" w:tplc="25B61236" w:tentative="1">
      <w:start w:val="1"/>
      <w:numFmt w:val="lowerLetter"/>
      <w:lvlText w:val="%8."/>
      <w:lvlJc w:val="left"/>
      <w:pPr>
        <w:ind w:left="5760" w:hanging="360"/>
      </w:pPr>
    </w:lvl>
    <w:lvl w:ilvl="8" w:tplc="17B83DA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17742AAE">
      <w:start w:val="1"/>
      <w:numFmt w:val="lowerRoman"/>
      <w:lvlText w:val="(%1)"/>
      <w:lvlJc w:val="left"/>
      <w:pPr>
        <w:ind w:left="1080" w:hanging="720"/>
      </w:pPr>
      <w:rPr>
        <w:rFonts w:hint="default"/>
      </w:rPr>
    </w:lvl>
    <w:lvl w:ilvl="1" w:tplc="B97C7F98" w:tentative="1">
      <w:start w:val="1"/>
      <w:numFmt w:val="lowerLetter"/>
      <w:lvlText w:val="%2."/>
      <w:lvlJc w:val="left"/>
      <w:pPr>
        <w:ind w:left="1440" w:hanging="360"/>
      </w:pPr>
    </w:lvl>
    <w:lvl w:ilvl="2" w:tplc="92822564" w:tentative="1">
      <w:start w:val="1"/>
      <w:numFmt w:val="lowerRoman"/>
      <w:lvlText w:val="%3."/>
      <w:lvlJc w:val="right"/>
      <w:pPr>
        <w:ind w:left="2160" w:hanging="180"/>
      </w:pPr>
    </w:lvl>
    <w:lvl w:ilvl="3" w:tplc="B31A8DC8" w:tentative="1">
      <w:start w:val="1"/>
      <w:numFmt w:val="decimal"/>
      <w:lvlText w:val="%4."/>
      <w:lvlJc w:val="left"/>
      <w:pPr>
        <w:ind w:left="2880" w:hanging="360"/>
      </w:pPr>
    </w:lvl>
    <w:lvl w:ilvl="4" w:tplc="9FAC26A2" w:tentative="1">
      <w:start w:val="1"/>
      <w:numFmt w:val="lowerLetter"/>
      <w:lvlText w:val="%5."/>
      <w:lvlJc w:val="left"/>
      <w:pPr>
        <w:ind w:left="3600" w:hanging="360"/>
      </w:pPr>
    </w:lvl>
    <w:lvl w:ilvl="5" w:tplc="957643FE" w:tentative="1">
      <w:start w:val="1"/>
      <w:numFmt w:val="lowerRoman"/>
      <w:lvlText w:val="%6."/>
      <w:lvlJc w:val="right"/>
      <w:pPr>
        <w:ind w:left="4320" w:hanging="180"/>
      </w:pPr>
    </w:lvl>
    <w:lvl w:ilvl="6" w:tplc="D8D860D2" w:tentative="1">
      <w:start w:val="1"/>
      <w:numFmt w:val="decimal"/>
      <w:lvlText w:val="%7."/>
      <w:lvlJc w:val="left"/>
      <w:pPr>
        <w:ind w:left="5040" w:hanging="360"/>
      </w:pPr>
    </w:lvl>
    <w:lvl w:ilvl="7" w:tplc="B9D469D8" w:tentative="1">
      <w:start w:val="1"/>
      <w:numFmt w:val="lowerLetter"/>
      <w:lvlText w:val="%8."/>
      <w:lvlJc w:val="left"/>
      <w:pPr>
        <w:ind w:left="5760" w:hanging="360"/>
      </w:pPr>
    </w:lvl>
    <w:lvl w:ilvl="8" w:tplc="E23E1C8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FF9252EE">
      <w:start w:val="1"/>
      <w:numFmt w:val="bullet"/>
      <w:lvlText w:val=""/>
      <w:lvlJc w:val="left"/>
      <w:pPr>
        <w:ind w:left="720" w:hanging="360"/>
      </w:pPr>
      <w:rPr>
        <w:rFonts w:ascii="Symbol" w:hAnsi="Symbol" w:hint="default"/>
        <w:color w:val="auto"/>
        <w:sz w:val="24"/>
        <w:szCs w:val="24"/>
      </w:rPr>
    </w:lvl>
    <w:lvl w:ilvl="1" w:tplc="EBB669B0" w:tentative="1">
      <w:start w:val="1"/>
      <w:numFmt w:val="bullet"/>
      <w:lvlText w:val="o"/>
      <w:lvlJc w:val="left"/>
      <w:pPr>
        <w:ind w:left="1440" w:hanging="360"/>
      </w:pPr>
      <w:rPr>
        <w:rFonts w:ascii="Courier New" w:hAnsi="Courier New" w:cs="Courier New" w:hint="default"/>
      </w:rPr>
    </w:lvl>
    <w:lvl w:ilvl="2" w:tplc="FAF04FDE" w:tentative="1">
      <w:start w:val="1"/>
      <w:numFmt w:val="bullet"/>
      <w:lvlText w:val=""/>
      <w:lvlJc w:val="left"/>
      <w:pPr>
        <w:ind w:left="2160" w:hanging="360"/>
      </w:pPr>
      <w:rPr>
        <w:rFonts w:ascii="Wingdings" w:hAnsi="Wingdings" w:hint="default"/>
      </w:rPr>
    </w:lvl>
    <w:lvl w:ilvl="3" w:tplc="719A9422" w:tentative="1">
      <w:start w:val="1"/>
      <w:numFmt w:val="bullet"/>
      <w:lvlText w:val=""/>
      <w:lvlJc w:val="left"/>
      <w:pPr>
        <w:ind w:left="2880" w:hanging="360"/>
      </w:pPr>
      <w:rPr>
        <w:rFonts w:ascii="Symbol" w:hAnsi="Symbol" w:hint="default"/>
      </w:rPr>
    </w:lvl>
    <w:lvl w:ilvl="4" w:tplc="832C968C" w:tentative="1">
      <w:start w:val="1"/>
      <w:numFmt w:val="bullet"/>
      <w:lvlText w:val="o"/>
      <w:lvlJc w:val="left"/>
      <w:pPr>
        <w:ind w:left="3600" w:hanging="360"/>
      </w:pPr>
      <w:rPr>
        <w:rFonts w:ascii="Courier New" w:hAnsi="Courier New" w:cs="Courier New" w:hint="default"/>
      </w:rPr>
    </w:lvl>
    <w:lvl w:ilvl="5" w:tplc="02909DCA" w:tentative="1">
      <w:start w:val="1"/>
      <w:numFmt w:val="bullet"/>
      <w:lvlText w:val=""/>
      <w:lvlJc w:val="left"/>
      <w:pPr>
        <w:ind w:left="4320" w:hanging="360"/>
      </w:pPr>
      <w:rPr>
        <w:rFonts w:ascii="Wingdings" w:hAnsi="Wingdings" w:hint="default"/>
      </w:rPr>
    </w:lvl>
    <w:lvl w:ilvl="6" w:tplc="DDF0D1C8" w:tentative="1">
      <w:start w:val="1"/>
      <w:numFmt w:val="bullet"/>
      <w:lvlText w:val=""/>
      <w:lvlJc w:val="left"/>
      <w:pPr>
        <w:ind w:left="5040" w:hanging="360"/>
      </w:pPr>
      <w:rPr>
        <w:rFonts w:ascii="Symbol" w:hAnsi="Symbol" w:hint="default"/>
      </w:rPr>
    </w:lvl>
    <w:lvl w:ilvl="7" w:tplc="9E686EB6" w:tentative="1">
      <w:start w:val="1"/>
      <w:numFmt w:val="bullet"/>
      <w:lvlText w:val="o"/>
      <w:lvlJc w:val="left"/>
      <w:pPr>
        <w:ind w:left="5760" w:hanging="360"/>
      </w:pPr>
      <w:rPr>
        <w:rFonts w:ascii="Courier New" w:hAnsi="Courier New" w:cs="Courier New" w:hint="default"/>
      </w:rPr>
    </w:lvl>
    <w:lvl w:ilvl="8" w:tplc="CC569DC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71AC70BA">
      <w:start w:val="1"/>
      <w:numFmt w:val="lowerRoman"/>
      <w:lvlText w:val="(%1)"/>
      <w:lvlJc w:val="left"/>
      <w:pPr>
        <w:ind w:left="1080" w:hanging="720"/>
      </w:pPr>
      <w:rPr>
        <w:rFonts w:hint="default"/>
      </w:rPr>
    </w:lvl>
    <w:lvl w:ilvl="1" w:tplc="FE56EF06" w:tentative="1">
      <w:start w:val="1"/>
      <w:numFmt w:val="lowerLetter"/>
      <w:lvlText w:val="%2."/>
      <w:lvlJc w:val="left"/>
      <w:pPr>
        <w:ind w:left="1440" w:hanging="360"/>
      </w:pPr>
    </w:lvl>
    <w:lvl w:ilvl="2" w:tplc="3AF8BF50" w:tentative="1">
      <w:start w:val="1"/>
      <w:numFmt w:val="lowerRoman"/>
      <w:lvlText w:val="%3."/>
      <w:lvlJc w:val="right"/>
      <w:pPr>
        <w:ind w:left="2160" w:hanging="180"/>
      </w:pPr>
    </w:lvl>
    <w:lvl w:ilvl="3" w:tplc="044E742A" w:tentative="1">
      <w:start w:val="1"/>
      <w:numFmt w:val="decimal"/>
      <w:lvlText w:val="%4."/>
      <w:lvlJc w:val="left"/>
      <w:pPr>
        <w:ind w:left="2880" w:hanging="360"/>
      </w:pPr>
    </w:lvl>
    <w:lvl w:ilvl="4" w:tplc="F7FC1880" w:tentative="1">
      <w:start w:val="1"/>
      <w:numFmt w:val="lowerLetter"/>
      <w:lvlText w:val="%5."/>
      <w:lvlJc w:val="left"/>
      <w:pPr>
        <w:ind w:left="3600" w:hanging="360"/>
      </w:pPr>
    </w:lvl>
    <w:lvl w:ilvl="5" w:tplc="2C54109C" w:tentative="1">
      <w:start w:val="1"/>
      <w:numFmt w:val="lowerRoman"/>
      <w:lvlText w:val="%6."/>
      <w:lvlJc w:val="right"/>
      <w:pPr>
        <w:ind w:left="4320" w:hanging="180"/>
      </w:pPr>
    </w:lvl>
    <w:lvl w:ilvl="6" w:tplc="B874B1B8" w:tentative="1">
      <w:start w:val="1"/>
      <w:numFmt w:val="decimal"/>
      <w:lvlText w:val="%7."/>
      <w:lvlJc w:val="left"/>
      <w:pPr>
        <w:ind w:left="5040" w:hanging="360"/>
      </w:pPr>
    </w:lvl>
    <w:lvl w:ilvl="7" w:tplc="6B02AF1E" w:tentative="1">
      <w:start w:val="1"/>
      <w:numFmt w:val="lowerLetter"/>
      <w:lvlText w:val="%8."/>
      <w:lvlJc w:val="left"/>
      <w:pPr>
        <w:ind w:left="5760" w:hanging="360"/>
      </w:pPr>
    </w:lvl>
    <w:lvl w:ilvl="8" w:tplc="A6E8882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18A49F8A">
      <w:start w:val="1"/>
      <w:numFmt w:val="lowerRoman"/>
      <w:lvlText w:val="(%1)"/>
      <w:lvlJc w:val="left"/>
      <w:pPr>
        <w:ind w:left="1080" w:hanging="720"/>
      </w:pPr>
      <w:rPr>
        <w:rFonts w:hint="default"/>
      </w:rPr>
    </w:lvl>
    <w:lvl w:ilvl="1" w:tplc="0ABE63F0" w:tentative="1">
      <w:start w:val="1"/>
      <w:numFmt w:val="lowerLetter"/>
      <w:lvlText w:val="%2."/>
      <w:lvlJc w:val="left"/>
      <w:pPr>
        <w:ind w:left="1440" w:hanging="360"/>
      </w:pPr>
    </w:lvl>
    <w:lvl w:ilvl="2" w:tplc="6C30FD92" w:tentative="1">
      <w:start w:val="1"/>
      <w:numFmt w:val="lowerRoman"/>
      <w:lvlText w:val="%3."/>
      <w:lvlJc w:val="right"/>
      <w:pPr>
        <w:ind w:left="2160" w:hanging="180"/>
      </w:pPr>
    </w:lvl>
    <w:lvl w:ilvl="3" w:tplc="8696C5A6" w:tentative="1">
      <w:start w:val="1"/>
      <w:numFmt w:val="decimal"/>
      <w:lvlText w:val="%4."/>
      <w:lvlJc w:val="left"/>
      <w:pPr>
        <w:ind w:left="2880" w:hanging="360"/>
      </w:pPr>
    </w:lvl>
    <w:lvl w:ilvl="4" w:tplc="EBCA381A" w:tentative="1">
      <w:start w:val="1"/>
      <w:numFmt w:val="lowerLetter"/>
      <w:lvlText w:val="%5."/>
      <w:lvlJc w:val="left"/>
      <w:pPr>
        <w:ind w:left="3600" w:hanging="360"/>
      </w:pPr>
    </w:lvl>
    <w:lvl w:ilvl="5" w:tplc="8654CE22" w:tentative="1">
      <w:start w:val="1"/>
      <w:numFmt w:val="lowerRoman"/>
      <w:lvlText w:val="%6."/>
      <w:lvlJc w:val="right"/>
      <w:pPr>
        <w:ind w:left="4320" w:hanging="180"/>
      </w:pPr>
    </w:lvl>
    <w:lvl w:ilvl="6" w:tplc="9306C54C" w:tentative="1">
      <w:start w:val="1"/>
      <w:numFmt w:val="decimal"/>
      <w:lvlText w:val="%7."/>
      <w:lvlJc w:val="left"/>
      <w:pPr>
        <w:ind w:left="5040" w:hanging="360"/>
      </w:pPr>
    </w:lvl>
    <w:lvl w:ilvl="7" w:tplc="6D26C0CC" w:tentative="1">
      <w:start w:val="1"/>
      <w:numFmt w:val="lowerLetter"/>
      <w:lvlText w:val="%8."/>
      <w:lvlJc w:val="left"/>
      <w:pPr>
        <w:ind w:left="5760" w:hanging="360"/>
      </w:pPr>
    </w:lvl>
    <w:lvl w:ilvl="8" w:tplc="C674DE4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39A0F56">
      <w:start w:val="1"/>
      <w:numFmt w:val="lowerRoman"/>
      <w:lvlText w:val="(%1)"/>
      <w:lvlJc w:val="left"/>
      <w:pPr>
        <w:ind w:left="1080" w:hanging="720"/>
      </w:pPr>
      <w:rPr>
        <w:rFonts w:hint="default"/>
      </w:rPr>
    </w:lvl>
    <w:lvl w:ilvl="1" w:tplc="C8ECB1AC" w:tentative="1">
      <w:start w:val="1"/>
      <w:numFmt w:val="lowerLetter"/>
      <w:lvlText w:val="%2."/>
      <w:lvlJc w:val="left"/>
      <w:pPr>
        <w:ind w:left="1440" w:hanging="360"/>
      </w:pPr>
    </w:lvl>
    <w:lvl w:ilvl="2" w:tplc="9D8A2004" w:tentative="1">
      <w:start w:val="1"/>
      <w:numFmt w:val="lowerRoman"/>
      <w:lvlText w:val="%3."/>
      <w:lvlJc w:val="right"/>
      <w:pPr>
        <w:ind w:left="2160" w:hanging="180"/>
      </w:pPr>
    </w:lvl>
    <w:lvl w:ilvl="3" w:tplc="7CF67CCE" w:tentative="1">
      <w:start w:val="1"/>
      <w:numFmt w:val="decimal"/>
      <w:lvlText w:val="%4."/>
      <w:lvlJc w:val="left"/>
      <w:pPr>
        <w:ind w:left="2880" w:hanging="360"/>
      </w:pPr>
    </w:lvl>
    <w:lvl w:ilvl="4" w:tplc="570A7B4A" w:tentative="1">
      <w:start w:val="1"/>
      <w:numFmt w:val="lowerLetter"/>
      <w:lvlText w:val="%5."/>
      <w:lvlJc w:val="left"/>
      <w:pPr>
        <w:ind w:left="3600" w:hanging="360"/>
      </w:pPr>
    </w:lvl>
    <w:lvl w:ilvl="5" w:tplc="401AA51C" w:tentative="1">
      <w:start w:val="1"/>
      <w:numFmt w:val="lowerRoman"/>
      <w:lvlText w:val="%6."/>
      <w:lvlJc w:val="right"/>
      <w:pPr>
        <w:ind w:left="4320" w:hanging="180"/>
      </w:pPr>
    </w:lvl>
    <w:lvl w:ilvl="6" w:tplc="CCB6F1E6" w:tentative="1">
      <w:start w:val="1"/>
      <w:numFmt w:val="decimal"/>
      <w:lvlText w:val="%7."/>
      <w:lvlJc w:val="left"/>
      <w:pPr>
        <w:ind w:left="5040" w:hanging="360"/>
      </w:pPr>
    </w:lvl>
    <w:lvl w:ilvl="7" w:tplc="B0B0DCE8" w:tentative="1">
      <w:start w:val="1"/>
      <w:numFmt w:val="lowerLetter"/>
      <w:lvlText w:val="%8."/>
      <w:lvlJc w:val="left"/>
      <w:pPr>
        <w:ind w:left="5760" w:hanging="360"/>
      </w:pPr>
    </w:lvl>
    <w:lvl w:ilvl="8" w:tplc="4BC8935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E0D612DC">
      <w:start w:val="1"/>
      <w:numFmt w:val="lowerRoman"/>
      <w:lvlText w:val="(%1)"/>
      <w:lvlJc w:val="left"/>
      <w:pPr>
        <w:ind w:left="1080" w:hanging="720"/>
      </w:pPr>
      <w:rPr>
        <w:rFonts w:hint="default"/>
      </w:rPr>
    </w:lvl>
    <w:lvl w:ilvl="1" w:tplc="D7F8FE6C" w:tentative="1">
      <w:start w:val="1"/>
      <w:numFmt w:val="lowerLetter"/>
      <w:lvlText w:val="%2."/>
      <w:lvlJc w:val="left"/>
      <w:pPr>
        <w:ind w:left="1440" w:hanging="360"/>
      </w:pPr>
    </w:lvl>
    <w:lvl w:ilvl="2" w:tplc="FD1A92E8" w:tentative="1">
      <w:start w:val="1"/>
      <w:numFmt w:val="lowerRoman"/>
      <w:lvlText w:val="%3."/>
      <w:lvlJc w:val="right"/>
      <w:pPr>
        <w:ind w:left="2160" w:hanging="180"/>
      </w:pPr>
    </w:lvl>
    <w:lvl w:ilvl="3" w:tplc="35C4F62E" w:tentative="1">
      <w:start w:val="1"/>
      <w:numFmt w:val="decimal"/>
      <w:lvlText w:val="%4."/>
      <w:lvlJc w:val="left"/>
      <w:pPr>
        <w:ind w:left="2880" w:hanging="360"/>
      </w:pPr>
    </w:lvl>
    <w:lvl w:ilvl="4" w:tplc="E2A0ADB2" w:tentative="1">
      <w:start w:val="1"/>
      <w:numFmt w:val="lowerLetter"/>
      <w:lvlText w:val="%5."/>
      <w:lvlJc w:val="left"/>
      <w:pPr>
        <w:ind w:left="3600" w:hanging="360"/>
      </w:pPr>
    </w:lvl>
    <w:lvl w:ilvl="5" w:tplc="F4E82134" w:tentative="1">
      <w:start w:val="1"/>
      <w:numFmt w:val="lowerRoman"/>
      <w:lvlText w:val="%6."/>
      <w:lvlJc w:val="right"/>
      <w:pPr>
        <w:ind w:left="4320" w:hanging="180"/>
      </w:pPr>
    </w:lvl>
    <w:lvl w:ilvl="6" w:tplc="49F4977E" w:tentative="1">
      <w:start w:val="1"/>
      <w:numFmt w:val="decimal"/>
      <w:lvlText w:val="%7."/>
      <w:lvlJc w:val="left"/>
      <w:pPr>
        <w:ind w:left="5040" w:hanging="360"/>
      </w:pPr>
    </w:lvl>
    <w:lvl w:ilvl="7" w:tplc="43E8AAB4" w:tentative="1">
      <w:start w:val="1"/>
      <w:numFmt w:val="lowerLetter"/>
      <w:lvlText w:val="%8."/>
      <w:lvlJc w:val="left"/>
      <w:pPr>
        <w:ind w:left="5760" w:hanging="360"/>
      </w:pPr>
    </w:lvl>
    <w:lvl w:ilvl="8" w:tplc="57885044"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B80E7672">
      <w:start w:val="1"/>
      <w:numFmt w:val="lowerRoman"/>
      <w:lvlText w:val="(%1)"/>
      <w:lvlJc w:val="left"/>
      <w:pPr>
        <w:ind w:left="1080" w:hanging="720"/>
      </w:pPr>
      <w:rPr>
        <w:rFonts w:hint="default"/>
      </w:rPr>
    </w:lvl>
    <w:lvl w:ilvl="1" w:tplc="70F282E2" w:tentative="1">
      <w:start w:val="1"/>
      <w:numFmt w:val="lowerLetter"/>
      <w:lvlText w:val="%2."/>
      <w:lvlJc w:val="left"/>
      <w:pPr>
        <w:ind w:left="1440" w:hanging="360"/>
      </w:pPr>
    </w:lvl>
    <w:lvl w:ilvl="2" w:tplc="B4E2D6A8" w:tentative="1">
      <w:start w:val="1"/>
      <w:numFmt w:val="lowerRoman"/>
      <w:lvlText w:val="%3."/>
      <w:lvlJc w:val="right"/>
      <w:pPr>
        <w:ind w:left="2160" w:hanging="180"/>
      </w:pPr>
    </w:lvl>
    <w:lvl w:ilvl="3" w:tplc="6C7061F2" w:tentative="1">
      <w:start w:val="1"/>
      <w:numFmt w:val="decimal"/>
      <w:lvlText w:val="%4."/>
      <w:lvlJc w:val="left"/>
      <w:pPr>
        <w:ind w:left="2880" w:hanging="360"/>
      </w:pPr>
    </w:lvl>
    <w:lvl w:ilvl="4" w:tplc="F93E8A06" w:tentative="1">
      <w:start w:val="1"/>
      <w:numFmt w:val="lowerLetter"/>
      <w:lvlText w:val="%5."/>
      <w:lvlJc w:val="left"/>
      <w:pPr>
        <w:ind w:left="3600" w:hanging="360"/>
      </w:pPr>
    </w:lvl>
    <w:lvl w:ilvl="5" w:tplc="95869B4E" w:tentative="1">
      <w:start w:val="1"/>
      <w:numFmt w:val="lowerRoman"/>
      <w:lvlText w:val="%6."/>
      <w:lvlJc w:val="right"/>
      <w:pPr>
        <w:ind w:left="4320" w:hanging="180"/>
      </w:pPr>
    </w:lvl>
    <w:lvl w:ilvl="6" w:tplc="8A22B1E4" w:tentative="1">
      <w:start w:val="1"/>
      <w:numFmt w:val="decimal"/>
      <w:lvlText w:val="%7."/>
      <w:lvlJc w:val="left"/>
      <w:pPr>
        <w:ind w:left="5040" w:hanging="360"/>
      </w:pPr>
    </w:lvl>
    <w:lvl w:ilvl="7" w:tplc="04466968" w:tentative="1">
      <w:start w:val="1"/>
      <w:numFmt w:val="lowerLetter"/>
      <w:lvlText w:val="%8."/>
      <w:lvlJc w:val="left"/>
      <w:pPr>
        <w:ind w:left="5760" w:hanging="360"/>
      </w:pPr>
    </w:lvl>
    <w:lvl w:ilvl="8" w:tplc="251AC3D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279CE16A">
      <w:start w:val="1"/>
      <w:numFmt w:val="lowerRoman"/>
      <w:lvlText w:val="(%1)"/>
      <w:lvlJc w:val="left"/>
      <w:pPr>
        <w:ind w:left="1080" w:hanging="720"/>
      </w:pPr>
      <w:rPr>
        <w:rFonts w:hint="default"/>
      </w:rPr>
    </w:lvl>
    <w:lvl w:ilvl="1" w:tplc="2C2E5AA8" w:tentative="1">
      <w:start w:val="1"/>
      <w:numFmt w:val="lowerLetter"/>
      <w:lvlText w:val="%2."/>
      <w:lvlJc w:val="left"/>
      <w:pPr>
        <w:ind w:left="1440" w:hanging="360"/>
      </w:pPr>
    </w:lvl>
    <w:lvl w:ilvl="2" w:tplc="38486DA6" w:tentative="1">
      <w:start w:val="1"/>
      <w:numFmt w:val="lowerRoman"/>
      <w:lvlText w:val="%3."/>
      <w:lvlJc w:val="right"/>
      <w:pPr>
        <w:ind w:left="2160" w:hanging="180"/>
      </w:pPr>
    </w:lvl>
    <w:lvl w:ilvl="3" w:tplc="D60AF792" w:tentative="1">
      <w:start w:val="1"/>
      <w:numFmt w:val="decimal"/>
      <w:lvlText w:val="%4."/>
      <w:lvlJc w:val="left"/>
      <w:pPr>
        <w:ind w:left="2880" w:hanging="360"/>
      </w:pPr>
    </w:lvl>
    <w:lvl w:ilvl="4" w:tplc="1CF65356" w:tentative="1">
      <w:start w:val="1"/>
      <w:numFmt w:val="lowerLetter"/>
      <w:lvlText w:val="%5."/>
      <w:lvlJc w:val="left"/>
      <w:pPr>
        <w:ind w:left="3600" w:hanging="360"/>
      </w:pPr>
    </w:lvl>
    <w:lvl w:ilvl="5" w:tplc="A4C45AFE" w:tentative="1">
      <w:start w:val="1"/>
      <w:numFmt w:val="lowerRoman"/>
      <w:lvlText w:val="%6."/>
      <w:lvlJc w:val="right"/>
      <w:pPr>
        <w:ind w:left="4320" w:hanging="180"/>
      </w:pPr>
    </w:lvl>
    <w:lvl w:ilvl="6" w:tplc="2C42321E" w:tentative="1">
      <w:start w:val="1"/>
      <w:numFmt w:val="decimal"/>
      <w:lvlText w:val="%7."/>
      <w:lvlJc w:val="left"/>
      <w:pPr>
        <w:ind w:left="5040" w:hanging="360"/>
      </w:pPr>
    </w:lvl>
    <w:lvl w:ilvl="7" w:tplc="07102FB0" w:tentative="1">
      <w:start w:val="1"/>
      <w:numFmt w:val="lowerLetter"/>
      <w:lvlText w:val="%8."/>
      <w:lvlJc w:val="left"/>
      <w:pPr>
        <w:ind w:left="5760" w:hanging="360"/>
      </w:pPr>
    </w:lvl>
    <w:lvl w:ilvl="8" w:tplc="003AEF8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4D66CD52">
      <w:start w:val="1"/>
      <w:numFmt w:val="lowerRoman"/>
      <w:lvlText w:val="(%1)"/>
      <w:lvlJc w:val="left"/>
      <w:pPr>
        <w:ind w:left="1080" w:hanging="720"/>
      </w:pPr>
      <w:rPr>
        <w:rFonts w:hint="default"/>
      </w:rPr>
    </w:lvl>
    <w:lvl w:ilvl="1" w:tplc="37645450" w:tentative="1">
      <w:start w:val="1"/>
      <w:numFmt w:val="lowerLetter"/>
      <w:lvlText w:val="%2."/>
      <w:lvlJc w:val="left"/>
      <w:pPr>
        <w:ind w:left="1440" w:hanging="360"/>
      </w:pPr>
    </w:lvl>
    <w:lvl w:ilvl="2" w:tplc="1906450E" w:tentative="1">
      <w:start w:val="1"/>
      <w:numFmt w:val="lowerRoman"/>
      <w:lvlText w:val="%3."/>
      <w:lvlJc w:val="right"/>
      <w:pPr>
        <w:ind w:left="2160" w:hanging="180"/>
      </w:pPr>
    </w:lvl>
    <w:lvl w:ilvl="3" w:tplc="8E44463A" w:tentative="1">
      <w:start w:val="1"/>
      <w:numFmt w:val="decimal"/>
      <w:lvlText w:val="%4."/>
      <w:lvlJc w:val="left"/>
      <w:pPr>
        <w:ind w:left="2880" w:hanging="360"/>
      </w:pPr>
    </w:lvl>
    <w:lvl w:ilvl="4" w:tplc="A502E9CC" w:tentative="1">
      <w:start w:val="1"/>
      <w:numFmt w:val="lowerLetter"/>
      <w:lvlText w:val="%5."/>
      <w:lvlJc w:val="left"/>
      <w:pPr>
        <w:ind w:left="3600" w:hanging="360"/>
      </w:pPr>
    </w:lvl>
    <w:lvl w:ilvl="5" w:tplc="F4725C2C" w:tentative="1">
      <w:start w:val="1"/>
      <w:numFmt w:val="lowerRoman"/>
      <w:lvlText w:val="%6."/>
      <w:lvlJc w:val="right"/>
      <w:pPr>
        <w:ind w:left="4320" w:hanging="180"/>
      </w:pPr>
    </w:lvl>
    <w:lvl w:ilvl="6" w:tplc="6F023800" w:tentative="1">
      <w:start w:val="1"/>
      <w:numFmt w:val="decimal"/>
      <w:lvlText w:val="%7."/>
      <w:lvlJc w:val="left"/>
      <w:pPr>
        <w:ind w:left="5040" w:hanging="360"/>
      </w:pPr>
    </w:lvl>
    <w:lvl w:ilvl="7" w:tplc="DBBE9520" w:tentative="1">
      <w:start w:val="1"/>
      <w:numFmt w:val="lowerLetter"/>
      <w:lvlText w:val="%8."/>
      <w:lvlJc w:val="left"/>
      <w:pPr>
        <w:ind w:left="5760" w:hanging="360"/>
      </w:pPr>
    </w:lvl>
    <w:lvl w:ilvl="8" w:tplc="6CB2763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7F61960">
      <w:start w:val="1"/>
      <w:numFmt w:val="lowerRoman"/>
      <w:lvlText w:val="(%1)"/>
      <w:lvlJc w:val="left"/>
      <w:pPr>
        <w:ind w:left="1080" w:hanging="720"/>
      </w:pPr>
      <w:rPr>
        <w:rFonts w:hint="default"/>
      </w:rPr>
    </w:lvl>
    <w:lvl w:ilvl="1" w:tplc="E7A082A0" w:tentative="1">
      <w:start w:val="1"/>
      <w:numFmt w:val="lowerLetter"/>
      <w:lvlText w:val="%2."/>
      <w:lvlJc w:val="left"/>
      <w:pPr>
        <w:ind w:left="1440" w:hanging="360"/>
      </w:pPr>
    </w:lvl>
    <w:lvl w:ilvl="2" w:tplc="C3C6399A" w:tentative="1">
      <w:start w:val="1"/>
      <w:numFmt w:val="lowerRoman"/>
      <w:lvlText w:val="%3."/>
      <w:lvlJc w:val="right"/>
      <w:pPr>
        <w:ind w:left="2160" w:hanging="180"/>
      </w:pPr>
    </w:lvl>
    <w:lvl w:ilvl="3" w:tplc="41327B10" w:tentative="1">
      <w:start w:val="1"/>
      <w:numFmt w:val="decimal"/>
      <w:lvlText w:val="%4."/>
      <w:lvlJc w:val="left"/>
      <w:pPr>
        <w:ind w:left="2880" w:hanging="360"/>
      </w:pPr>
    </w:lvl>
    <w:lvl w:ilvl="4" w:tplc="91829D9A" w:tentative="1">
      <w:start w:val="1"/>
      <w:numFmt w:val="lowerLetter"/>
      <w:lvlText w:val="%5."/>
      <w:lvlJc w:val="left"/>
      <w:pPr>
        <w:ind w:left="3600" w:hanging="360"/>
      </w:pPr>
    </w:lvl>
    <w:lvl w:ilvl="5" w:tplc="A71A3A74" w:tentative="1">
      <w:start w:val="1"/>
      <w:numFmt w:val="lowerRoman"/>
      <w:lvlText w:val="%6."/>
      <w:lvlJc w:val="right"/>
      <w:pPr>
        <w:ind w:left="4320" w:hanging="180"/>
      </w:pPr>
    </w:lvl>
    <w:lvl w:ilvl="6" w:tplc="E57205CC" w:tentative="1">
      <w:start w:val="1"/>
      <w:numFmt w:val="decimal"/>
      <w:lvlText w:val="%7."/>
      <w:lvlJc w:val="left"/>
      <w:pPr>
        <w:ind w:left="5040" w:hanging="360"/>
      </w:pPr>
    </w:lvl>
    <w:lvl w:ilvl="7" w:tplc="BA5CCF20" w:tentative="1">
      <w:start w:val="1"/>
      <w:numFmt w:val="lowerLetter"/>
      <w:lvlText w:val="%8."/>
      <w:lvlJc w:val="left"/>
      <w:pPr>
        <w:ind w:left="5760" w:hanging="360"/>
      </w:pPr>
    </w:lvl>
    <w:lvl w:ilvl="8" w:tplc="7450C46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9C18B866">
      <w:start w:val="1"/>
      <w:numFmt w:val="lowerRoman"/>
      <w:lvlText w:val="(%1)"/>
      <w:lvlJc w:val="left"/>
      <w:pPr>
        <w:ind w:left="1080" w:hanging="720"/>
      </w:pPr>
      <w:rPr>
        <w:rFonts w:hint="default"/>
      </w:rPr>
    </w:lvl>
    <w:lvl w:ilvl="1" w:tplc="935473FE" w:tentative="1">
      <w:start w:val="1"/>
      <w:numFmt w:val="lowerLetter"/>
      <w:lvlText w:val="%2."/>
      <w:lvlJc w:val="left"/>
      <w:pPr>
        <w:ind w:left="1440" w:hanging="360"/>
      </w:pPr>
    </w:lvl>
    <w:lvl w:ilvl="2" w:tplc="37788046" w:tentative="1">
      <w:start w:val="1"/>
      <w:numFmt w:val="lowerRoman"/>
      <w:lvlText w:val="%3."/>
      <w:lvlJc w:val="right"/>
      <w:pPr>
        <w:ind w:left="2160" w:hanging="180"/>
      </w:pPr>
    </w:lvl>
    <w:lvl w:ilvl="3" w:tplc="726E5F30" w:tentative="1">
      <w:start w:val="1"/>
      <w:numFmt w:val="decimal"/>
      <w:lvlText w:val="%4."/>
      <w:lvlJc w:val="left"/>
      <w:pPr>
        <w:ind w:left="2880" w:hanging="360"/>
      </w:pPr>
    </w:lvl>
    <w:lvl w:ilvl="4" w:tplc="19AEA550" w:tentative="1">
      <w:start w:val="1"/>
      <w:numFmt w:val="lowerLetter"/>
      <w:lvlText w:val="%5."/>
      <w:lvlJc w:val="left"/>
      <w:pPr>
        <w:ind w:left="3600" w:hanging="360"/>
      </w:pPr>
    </w:lvl>
    <w:lvl w:ilvl="5" w:tplc="9FAAB526" w:tentative="1">
      <w:start w:val="1"/>
      <w:numFmt w:val="lowerRoman"/>
      <w:lvlText w:val="%6."/>
      <w:lvlJc w:val="right"/>
      <w:pPr>
        <w:ind w:left="4320" w:hanging="180"/>
      </w:pPr>
    </w:lvl>
    <w:lvl w:ilvl="6" w:tplc="22B4AA4C" w:tentative="1">
      <w:start w:val="1"/>
      <w:numFmt w:val="decimal"/>
      <w:lvlText w:val="%7."/>
      <w:lvlJc w:val="left"/>
      <w:pPr>
        <w:ind w:left="5040" w:hanging="360"/>
      </w:pPr>
    </w:lvl>
    <w:lvl w:ilvl="7" w:tplc="C3E0F9C8" w:tentative="1">
      <w:start w:val="1"/>
      <w:numFmt w:val="lowerLetter"/>
      <w:lvlText w:val="%8."/>
      <w:lvlJc w:val="left"/>
      <w:pPr>
        <w:ind w:left="5760" w:hanging="360"/>
      </w:pPr>
    </w:lvl>
    <w:lvl w:ilvl="8" w:tplc="0C58F610"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F29AA012">
      <w:start w:val="1"/>
      <w:numFmt w:val="lowerRoman"/>
      <w:lvlText w:val="(%1)"/>
      <w:lvlJc w:val="left"/>
      <w:pPr>
        <w:ind w:left="1080" w:hanging="720"/>
      </w:pPr>
      <w:rPr>
        <w:rFonts w:hint="default"/>
      </w:rPr>
    </w:lvl>
    <w:lvl w:ilvl="1" w:tplc="5DBC93DA" w:tentative="1">
      <w:start w:val="1"/>
      <w:numFmt w:val="lowerLetter"/>
      <w:lvlText w:val="%2."/>
      <w:lvlJc w:val="left"/>
      <w:pPr>
        <w:ind w:left="1440" w:hanging="360"/>
      </w:pPr>
    </w:lvl>
    <w:lvl w:ilvl="2" w:tplc="A60CA2A8" w:tentative="1">
      <w:start w:val="1"/>
      <w:numFmt w:val="lowerRoman"/>
      <w:lvlText w:val="%3."/>
      <w:lvlJc w:val="right"/>
      <w:pPr>
        <w:ind w:left="2160" w:hanging="180"/>
      </w:pPr>
    </w:lvl>
    <w:lvl w:ilvl="3" w:tplc="8F36AF8C" w:tentative="1">
      <w:start w:val="1"/>
      <w:numFmt w:val="decimal"/>
      <w:lvlText w:val="%4."/>
      <w:lvlJc w:val="left"/>
      <w:pPr>
        <w:ind w:left="2880" w:hanging="360"/>
      </w:pPr>
    </w:lvl>
    <w:lvl w:ilvl="4" w:tplc="02527C48" w:tentative="1">
      <w:start w:val="1"/>
      <w:numFmt w:val="lowerLetter"/>
      <w:lvlText w:val="%5."/>
      <w:lvlJc w:val="left"/>
      <w:pPr>
        <w:ind w:left="3600" w:hanging="360"/>
      </w:pPr>
    </w:lvl>
    <w:lvl w:ilvl="5" w:tplc="57084132" w:tentative="1">
      <w:start w:val="1"/>
      <w:numFmt w:val="lowerRoman"/>
      <w:lvlText w:val="%6."/>
      <w:lvlJc w:val="right"/>
      <w:pPr>
        <w:ind w:left="4320" w:hanging="180"/>
      </w:pPr>
    </w:lvl>
    <w:lvl w:ilvl="6" w:tplc="66BE1426" w:tentative="1">
      <w:start w:val="1"/>
      <w:numFmt w:val="decimal"/>
      <w:lvlText w:val="%7."/>
      <w:lvlJc w:val="left"/>
      <w:pPr>
        <w:ind w:left="5040" w:hanging="360"/>
      </w:pPr>
    </w:lvl>
    <w:lvl w:ilvl="7" w:tplc="53BA6B1A" w:tentative="1">
      <w:start w:val="1"/>
      <w:numFmt w:val="lowerLetter"/>
      <w:lvlText w:val="%8."/>
      <w:lvlJc w:val="left"/>
      <w:pPr>
        <w:ind w:left="5760" w:hanging="360"/>
      </w:pPr>
    </w:lvl>
    <w:lvl w:ilvl="8" w:tplc="2460D998"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4DE0E54C">
      <w:start w:val="1"/>
      <w:numFmt w:val="lowerRoman"/>
      <w:lvlText w:val="(%1)"/>
      <w:lvlJc w:val="left"/>
      <w:pPr>
        <w:ind w:left="1080" w:hanging="720"/>
      </w:pPr>
      <w:rPr>
        <w:rFonts w:hint="default"/>
      </w:rPr>
    </w:lvl>
    <w:lvl w:ilvl="1" w:tplc="1CA8C142" w:tentative="1">
      <w:start w:val="1"/>
      <w:numFmt w:val="lowerLetter"/>
      <w:lvlText w:val="%2."/>
      <w:lvlJc w:val="left"/>
      <w:pPr>
        <w:ind w:left="1440" w:hanging="360"/>
      </w:pPr>
    </w:lvl>
    <w:lvl w:ilvl="2" w:tplc="B5586366" w:tentative="1">
      <w:start w:val="1"/>
      <w:numFmt w:val="lowerRoman"/>
      <w:lvlText w:val="%3."/>
      <w:lvlJc w:val="right"/>
      <w:pPr>
        <w:ind w:left="2160" w:hanging="180"/>
      </w:pPr>
    </w:lvl>
    <w:lvl w:ilvl="3" w:tplc="DD4ADB8E" w:tentative="1">
      <w:start w:val="1"/>
      <w:numFmt w:val="decimal"/>
      <w:lvlText w:val="%4."/>
      <w:lvlJc w:val="left"/>
      <w:pPr>
        <w:ind w:left="2880" w:hanging="360"/>
      </w:pPr>
    </w:lvl>
    <w:lvl w:ilvl="4" w:tplc="84402F74" w:tentative="1">
      <w:start w:val="1"/>
      <w:numFmt w:val="lowerLetter"/>
      <w:lvlText w:val="%5."/>
      <w:lvlJc w:val="left"/>
      <w:pPr>
        <w:ind w:left="3600" w:hanging="360"/>
      </w:pPr>
    </w:lvl>
    <w:lvl w:ilvl="5" w:tplc="D1E62412" w:tentative="1">
      <w:start w:val="1"/>
      <w:numFmt w:val="lowerRoman"/>
      <w:lvlText w:val="%6."/>
      <w:lvlJc w:val="right"/>
      <w:pPr>
        <w:ind w:left="4320" w:hanging="180"/>
      </w:pPr>
    </w:lvl>
    <w:lvl w:ilvl="6" w:tplc="1D00ED60" w:tentative="1">
      <w:start w:val="1"/>
      <w:numFmt w:val="decimal"/>
      <w:lvlText w:val="%7."/>
      <w:lvlJc w:val="left"/>
      <w:pPr>
        <w:ind w:left="5040" w:hanging="360"/>
      </w:pPr>
    </w:lvl>
    <w:lvl w:ilvl="7" w:tplc="1B68A7FC" w:tentative="1">
      <w:start w:val="1"/>
      <w:numFmt w:val="lowerLetter"/>
      <w:lvlText w:val="%8."/>
      <w:lvlJc w:val="left"/>
      <w:pPr>
        <w:ind w:left="5760" w:hanging="360"/>
      </w:pPr>
    </w:lvl>
    <w:lvl w:ilvl="8" w:tplc="2238315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C57A6048">
      <w:start w:val="1"/>
      <w:numFmt w:val="lowerRoman"/>
      <w:lvlText w:val="(%1)"/>
      <w:lvlJc w:val="left"/>
      <w:pPr>
        <w:ind w:left="1080" w:hanging="720"/>
      </w:pPr>
      <w:rPr>
        <w:rFonts w:hint="default"/>
      </w:rPr>
    </w:lvl>
    <w:lvl w:ilvl="1" w:tplc="40DECEEC" w:tentative="1">
      <w:start w:val="1"/>
      <w:numFmt w:val="lowerLetter"/>
      <w:lvlText w:val="%2."/>
      <w:lvlJc w:val="left"/>
      <w:pPr>
        <w:ind w:left="1440" w:hanging="360"/>
      </w:pPr>
    </w:lvl>
    <w:lvl w:ilvl="2" w:tplc="DCFAEF6E" w:tentative="1">
      <w:start w:val="1"/>
      <w:numFmt w:val="lowerRoman"/>
      <w:lvlText w:val="%3."/>
      <w:lvlJc w:val="right"/>
      <w:pPr>
        <w:ind w:left="2160" w:hanging="180"/>
      </w:pPr>
    </w:lvl>
    <w:lvl w:ilvl="3" w:tplc="0750C6BA" w:tentative="1">
      <w:start w:val="1"/>
      <w:numFmt w:val="decimal"/>
      <w:lvlText w:val="%4."/>
      <w:lvlJc w:val="left"/>
      <w:pPr>
        <w:ind w:left="2880" w:hanging="360"/>
      </w:pPr>
    </w:lvl>
    <w:lvl w:ilvl="4" w:tplc="5A18CBD4" w:tentative="1">
      <w:start w:val="1"/>
      <w:numFmt w:val="lowerLetter"/>
      <w:lvlText w:val="%5."/>
      <w:lvlJc w:val="left"/>
      <w:pPr>
        <w:ind w:left="3600" w:hanging="360"/>
      </w:pPr>
    </w:lvl>
    <w:lvl w:ilvl="5" w:tplc="341EB2E0" w:tentative="1">
      <w:start w:val="1"/>
      <w:numFmt w:val="lowerRoman"/>
      <w:lvlText w:val="%6."/>
      <w:lvlJc w:val="right"/>
      <w:pPr>
        <w:ind w:left="4320" w:hanging="180"/>
      </w:pPr>
    </w:lvl>
    <w:lvl w:ilvl="6" w:tplc="D25A6B0A" w:tentative="1">
      <w:start w:val="1"/>
      <w:numFmt w:val="decimal"/>
      <w:lvlText w:val="%7."/>
      <w:lvlJc w:val="left"/>
      <w:pPr>
        <w:ind w:left="5040" w:hanging="360"/>
      </w:pPr>
    </w:lvl>
    <w:lvl w:ilvl="7" w:tplc="DAFEFF92" w:tentative="1">
      <w:start w:val="1"/>
      <w:numFmt w:val="lowerLetter"/>
      <w:lvlText w:val="%8."/>
      <w:lvlJc w:val="left"/>
      <w:pPr>
        <w:ind w:left="5760" w:hanging="360"/>
      </w:pPr>
    </w:lvl>
    <w:lvl w:ilvl="8" w:tplc="32A2D16C"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A32404DA">
      <w:start w:val="1"/>
      <w:numFmt w:val="lowerRoman"/>
      <w:lvlText w:val="(%1)"/>
      <w:lvlJc w:val="left"/>
      <w:pPr>
        <w:ind w:left="1080" w:hanging="720"/>
      </w:pPr>
      <w:rPr>
        <w:rFonts w:hint="default"/>
      </w:rPr>
    </w:lvl>
    <w:lvl w:ilvl="1" w:tplc="73F04A0C" w:tentative="1">
      <w:start w:val="1"/>
      <w:numFmt w:val="lowerLetter"/>
      <w:lvlText w:val="%2."/>
      <w:lvlJc w:val="left"/>
      <w:pPr>
        <w:ind w:left="1440" w:hanging="360"/>
      </w:pPr>
    </w:lvl>
    <w:lvl w:ilvl="2" w:tplc="2DBA992A" w:tentative="1">
      <w:start w:val="1"/>
      <w:numFmt w:val="lowerRoman"/>
      <w:lvlText w:val="%3."/>
      <w:lvlJc w:val="right"/>
      <w:pPr>
        <w:ind w:left="2160" w:hanging="180"/>
      </w:pPr>
    </w:lvl>
    <w:lvl w:ilvl="3" w:tplc="780035E2" w:tentative="1">
      <w:start w:val="1"/>
      <w:numFmt w:val="decimal"/>
      <w:lvlText w:val="%4."/>
      <w:lvlJc w:val="left"/>
      <w:pPr>
        <w:ind w:left="2880" w:hanging="360"/>
      </w:pPr>
    </w:lvl>
    <w:lvl w:ilvl="4" w:tplc="7E88A556" w:tentative="1">
      <w:start w:val="1"/>
      <w:numFmt w:val="lowerLetter"/>
      <w:lvlText w:val="%5."/>
      <w:lvlJc w:val="left"/>
      <w:pPr>
        <w:ind w:left="3600" w:hanging="360"/>
      </w:pPr>
    </w:lvl>
    <w:lvl w:ilvl="5" w:tplc="55A8A376" w:tentative="1">
      <w:start w:val="1"/>
      <w:numFmt w:val="lowerRoman"/>
      <w:lvlText w:val="%6."/>
      <w:lvlJc w:val="right"/>
      <w:pPr>
        <w:ind w:left="4320" w:hanging="180"/>
      </w:pPr>
    </w:lvl>
    <w:lvl w:ilvl="6" w:tplc="7228E7D2" w:tentative="1">
      <w:start w:val="1"/>
      <w:numFmt w:val="decimal"/>
      <w:lvlText w:val="%7."/>
      <w:lvlJc w:val="left"/>
      <w:pPr>
        <w:ind w:left="5040" w:hanging="360"/>
      </w:pPr>
    </w:lvl>
    <w:lvl w:ilvl="7" w:tplc="22687502" w:tentative="1">
      <w:start w:val="1"/>
      <w:numFmt w:val="lowerLetter"/>
      <w:lvlText w:val="%8."/>
      <w:lvlJc w:val="left"/>
      <w:pPr>
        <w:ind w:left="5760" w:hanging="360"/>
      </w:pPr>
    </w:lvl>
    <w:lvl w:ilvl="8" w:tplc="5678C5D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465266">
    <w:abstractNumId w:val="20"/>
  </w:num>
  <w:num w:numId="2" w16cid:durableId="1443762418">
    <w:abstractNumId w:val="6"/>
  </w:num>
  <w:num w:numId="3" w16cid:durableId="1072779495">
    <w:abstractNumId w:val="2"/>
  </w:num>
  <w:num w:numId="4" w16cid:durableId="2124574670">
    <w:abstractNumId w:val="10"/>
  </w:num>
  <w:num w:numId="5" w16cid:durableId="1333725654">
    <w:abstractNumId w:val="9"/>
  </w:num>
  <w:num w:numId="6" w16cid:durableId="1321349573">
    <w:abstractNumId w:val="1"/>
  </w:num>
  <w:num w:numId="7" w16cid:durableId="857964241">
    <w:abstractNumId w:val="15"/>
  </w:num>
  <w:num w:numId="8" w16cid:durableId="92677036">
    <w:abstractNumId w:val="7"/>
  </w:num>
  <w:num w:numId="9" w16cid:durableId="645932246">
    <w:abstractNumId w:val="13"/>
  </w:num>
  <w:num w:numId="10" w16cid:durableId="765466867">
    <w:abstractNumId w:val="5"/>
  </w:num>
  <w:num w:numId="11" w16cid:durableId="32655464">
    <w:abstractNumId w:val="19"/>
  </w:num>
  <w:num w:numId="12" w16cid:durableId="1521243282">
    <w:abstractNumId w:val="11"/>
  </w:num>
  <w:num w:numId="13" w16cid:durableId="1071461015">
    <w:abstractNumId w:val="4"/>
  </w:num>
  <w:num w:numId="14" w16cid:durableId="1382249156">
    <w:abstractNumId w:val="3"/>
  </w:num>
  <w:num w:numId="15" w16cid:durableId="1953586288">
    <w:abstractNumId w:val="17"/>
  </w:num>
  <w:num w:numId="16" w16cid:durableId="244851117">
    <w:abstractNumId w:val="16"/>
  </w:num>
  <w:num w:numId="17" w16cid:durableId="116264139">
    <w:abstractNumId w:val="8"/>
  </w:num>
  <w:num w:numId="18" w16cid:durableId="430247428">
    <w:abstractNumId w:val="14"/>
  </w:num>
  <w:num w:numId="19" w16cid:durableId="170728730">
    <w:abstractNumId w:val="18"/>
  </w:num>
  <w:num w:numId="20" w16cid:durableId="1515876814">
    <w:abstractNumId w:val="12"/>
  </w:num>
  <w:num w:numId="21" w16cid:durableId="1754935042">
    <w:abstractNumId w:val="0"/>
  </w:num>
  <w:num w:numId="22" w16cid:durableId="377051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73"/>
    <w:rsid w:val="000156DD"/>
    <w:rsid w:val="00020C81"/>
    <w:rsid w:val="00026002"/>
    <w:rsid w:val="0006056F"/>
    <w:rsid w:val="00061FF4"/>
    <w:rsid w:val="0006514C"/>
    <w:rsid w:val="0006672A"/>
    <w:rsid w:val="00071D13"/>
    <w:rsid w:val="000824F7"/>
    <w:rsid w:val="00086D7D"/>
    <w:rsid w:val="00086E71"/>
    <w:rsid w:val="000A03F0"/>
    <w:rsid w:val="000A2819"/>
    <w:rsid w:val="000A3E76"/>
    <w:rsid w:val="000B3277"/>
    <w:rsid w:val="000B33DF"/>
    <w:rsid w:val="000E2B3E"/>
    <w:rsid w:val="001104BE"/>
    <w:rsid w:val="001159CD"/>
    <w:rsid w:val="00117EC7"/>
    <w:rsid w:val="0012123C"/>
    <w:rsid w:val="00135E6A"/>
    <w:rsid w:val="00143006"/>
    <w:rsid w:val="00143C98"/>
    <w:rsid w:val="001447E3"/>
    <w:rsid w:val="00145A47"/>
    <w:rsid w:val="00150AAD"/>
    <w:rsid w:val="00155C66"/>
    <w:rsid w:val="00160F71"/>
    <w:rsid w:val="00174414"/>
    <w:rsid w:val="00176297"/>
    <w:rsid w:val="0018406C"/>
    <w:rsid w:val="001933BE"/>
    <w:rsid w:val="001A1B75"/>
    <w:rsid w:val="001B6930"/>
    <w:rsid w:val="001C496A"/>
    <w:rsid w:val="001C7D76"/>
    <w:rsid w:val="001D09B7"/>
    <w:rsid w:val="001D6E1B"/>
    <w:rsid w:val="0020275B"/>
    <w:rsid w:val="00202B93"/>
    <w:rsid w:val="00210D6F"/>
    <w:rsid w:val="0021340E"/>
    <w:rsid w:val="00215792"/>
    <w:rsid w:val="002279BB"/>
    <w:rsid w:val="00251A20"/>
    <w:rsid w:val="002707E2"/>
    <w:rsid w:val="00276F11"/>
    <w:rsid w:val="002B2E01"/>
    <w:rsid w:val="002C2770"/>
    <w:rsid w:val="002C4766"/>
    <w:rsid w:val="002D02FB"/>
    <w:rsid w:val="002D0818"/>
    <w:rsid w:val="002D5E25"/>
    <w:rsid w:val="002E28F6"/>
    <w:rsid w:val="00300261"/>
    <w:rsid w:val="00307039"/>
    <w:rsid w:val="003114DE"/>
    <w:rsid w:val="00332B15"/>
    <w:rsid w:val="00345B22"/>
    <w:rsid w:val="00353FBB"/>
    <w:rsid w:val="00353FDA"/>
    <w:rsid w:val="00357A19"/>
    <w:rsid w:val="003642F3"/>
    <w:rsid w:val="003757B3"/>
    <w:rsid w:val="00383FC4"/>
    <w:rsid w:val="00384706"/>
    <w:rsid w:val="00386BC5"/>
    <w:rsid w:val="0039635C"/>
    <w:rsid w:val="003A2101"/>
    <w:rsid w:val="003A69C5"/>
    <w:rsid w:val="003B109B"/>
    <w:rsid w:val="003B4BB7"/>
    <w:rsid w:val="003B5221"/>
    <w:rsid w:val="003D6F40"/>
    <w:rsid w:val="003E5693"/>
    <w:rsid w:val="003E5F7E"/>
    <w:rsid w:val="0042282D"/>
    <w:rsid w:val="00431374"/>
    <w:rsid w:val="0043364E"/>
    <w:rsid w:val="00446DF4"/>
    <w:rsid w:val="00453134"/>
    <w:rsid w:val="00480615"/>
    <w:rsid w:val="004924A7"/>
    <w:rsid w:val="00494108"/>
    <w:rsid w:val="004A17EA"/>
    <w:rsid w:val="004E1558"/>
    <w:rsid w:val="004F01AC"/>
    <w:rsid w:val="004F4494"/>
    <w:rsid w:val="004F455A"/>
    <w:rsid w:val="004F5455"/>
    <w:rsid w:val="0051365D"/>
    <w:rsid w:val="005151B0"/>
    <w:rsid w:val="00543DA0"/>
    <w:rsid w:val="00555F2D"/>
    <w:rsid w:val="00560EE9"/>
    <w:rsid w:val="005723D9"/>
    <w:rsid w:val="005736D2"/>
    <w:rsid w:val="00574544"/>
    <w:rsid w:val="00585810"/>
    <w:rsid w:val="00592F9D"/>
    <w:rsid w:val="00595B52"/>
    <w:rsid w:val="005A2641"/>
    <w:rsid w:val="005A4926"/>
    <w:rsid w:val="005C22F4"/>
    <w:rsid w:val="005C3FC4"/>
    <w:rsid w:val="005C7420"/>
    <w:rsid w:val="005D1029"/>
    <w:rsid w:val="005D715B"/>
    <w:rsid w:val="005D74B2"/>
    <w:rsid w:val="005E2216"/>
    <w:rsid w:val="005E6072"/>
    <w:rsid w:val="00613349"/>
    <w:rsid w:val="006346B8"/>
    <w:rsid w:val="00646C17"/>
    <w:rsid w:val="00673B58"/>
    <w:rsid w:val="00690CD6"/>
    <w:rsid w:val="00692DC3"/>
    <w:rsid w:val="006A1042"/>
    <w:rsid w:val="006A455A"/>
    <w:rsid w:val="006A7940"/>
    <w:rsid w:val="006B7494"/>
    <w:rsid w:val="006C121A"/>
    <w:rsid w:val="006C2E45"/>
    <w:rsid w:val="00700E81"/>
    <w:rsid w:val="00701978"/>
    <w:rsid w:val="00705EA3"/>
    <w:rsid w:val="007125E6"/>
    <w:rsid w:val="00733FE9"/>
    <w:rsid w:val="007361C9"/>
    <w:rsid w:val="00736EE4"/>
    <w:rsid w:val="007435E1"/>
    <w:rsid w:val="007518A1"/>
    <w:rsid w:val="007568F2"/>
    <w:rsid w:val="0075701E"/>
    <w:rsid w:val="00794CED"/>
    <w:rsid w:val="007A0282"/>
    <w:rsid w:val="007A3BCA"/>
    <w:rsid w:val="007B4822"/>
    <w:rsid w:val="007B6B13"/>
    <w:rsid w:val="007C4561"/>
    <w:rsid w:val="007C6389"/>
    <w:rsid w:val="007D1FFB"/>
    <w:rsid w:val="007E3B88"/>
    <w:rsid w:val="007F25ED"/>
    <w:rsid w:val="00801641"/>
    <w:rsid w:val="00803D3C"/>
    <w:rsid w:val="00803F56"/>
    <w:rsid w:val="00811F57"/>
    <w:rsid w:val="0081232F"/>
    <w:rsid w:val="00822C73"/>
    <w:rsid w:val="00823722"/>
    <w:rsid w:val="008251AD"/>
    <w:rsid w:val="00825867"/>
    <w:rsid w:val="00827DED"/>
    <w:rsid w:val="008459E5"/>
    <w:rsid w:val="0085423C"/>
    <w:rsid w:val="00855AF1"/>
    <w:rsid w:val="00867524"/>
    <w:rsid w:val="00887A61"/>
    <w:rsid w:val="008A144C"/>
    <w:rsid w:val="008A2992"/>
    <w:rsid w:val="008A44FB"/>
    <w:rsid w:val="008B5CED"/>
    <w:rsid w:val="008C35BB"/>
    <w:rsid w:val="008C78EB"/>
    <w:rsid w:val="008E545F"/>
    <w:rsid w:val="008E7911"/>
    <w:rsid w:val="0091075A"/>
    <w:rsid w:val="009107B1"/>
    <w:rsid w:val="009126A1"/>
    <w:rsid w:val="00913871"/>
    <w:rsid w:val="00934A06"/>
    <w:rsid w:val="00936DA3"/>
    <w:rsid w:val="009376CD"/>
    <w:rsid w:val="0096390E"/>
    <w:rsid w:val="00971533"/>
    <w:rsid w:val="00973D37"/>
    <w:rsid w:val="0098227C"/>
    <w:rsid w:val="009A13B1"/>
    <w:rsid w:val="009B21D2"/>
    <w:rsid w:val="009B2CBA"/>
    <w:rsid w:val="009C36B7"/>
    <w:rsid w:val="009C645B"/>
    <w:rsid w:val="009D0446"/>
    <w:rsid w:val="009E2FAA"/>
    <w:rsid w:val="009F206F"/>
    <w:rsid w:val="00A024E2"/>
    <w:rsid w:val="00A3569D"/>
    <w:rsid w:val="00A46F36"/>
    <w:rsid w:val="00A60020"/>
    <w:rsid w:val="00A74F72"/>
    <w:rsid w:val="00A758D2"/>
    <w:rsid w:val="00A76AB2"/>
    <w:rsid w:val="00A77425"/>
    <w:rsid w:val="00A956D0"/>
    <w:rsid w:val="00A976BE"/>
    <w:rsid w:val="00AB2CBA"/>
    <w:rsid w:val="00AB7E17"/>
    <w:rsid w:val="00AC5B1B"/>
    <w:rsid w:val="00AE4C72"/>
    <w:rsid w:val="00AE7BF7"/>
    <w:rsid w:val="00AF57B2"/>
    <w:rsid w:val="00AF5CAF"/>
    <w:rsid w:val="00AF664B"/>
    <w:rsid w:val="00B066E4"/>
    <w:rsid w:val="00B078CC"/>
    <w:rsid w:val="00B13BD2"/>
    <w:rsid w:val="00B17A89"/>
    <w:rsid w:val="00B25643"/>
    <w:rsid w:val="00B33E2B"/>
    <w:rsid w:val="00B40791"/>
    <w:rsid w:val="00B4548D"/>
    <w:rsid w:val="00BA2E9E"/>
    <w:rsid w:val="00BA6C1D"/>
    <w:rsid w:val="00BD0ABA"/>
    <w:rsid w:val="00BD6967"/>
    <w:rsid w:val="00BE46BD"/>
    <w:rsid w:val="00C23D6D"/>
    <w:rsid w:val="00C42D2E"/>
    <w:rsid w:val="00C528CC"/>
    <w:rsid w:val="00C637CD"/>
    <w:rsid w:val="00C6400B"/>
    <w:rsid w:val="00C87D98"/>
    <w:rsid w:val="00C9078C"/>
    <w:rsid w:val="00C93B31"/>
    <w:rsid w:val="00CA0BC4"/>
    <w:rsid w:val="00CA0E1F"/>
    <w:rsid w:val="00CA2810"/>
    <w:rsid w:val="00CA51C5"/>
    <w:rsid w:val="00CA68C2"/>
    <w:rsid w:val="00CA6D86"/>
    <w:rsid w:val="00CC6929"/>
    <w:rsid w:val="00CD5838"/>
    <w:rsid w:val="00CE24DC"/>
    <w:rsid w:val="00CE41D7"/>
    <w:rsid w:val="00CE7FDD"/>
    <w:rsid w:val="00CF0BAB"/>
    <w:rsid w:val="00CF56CF"/>
    <w:rsid w:val="00D0090D"/>
    <w:rsid w:val="00D036D6"/>
    <w:rsid w:val="00D06867"/>
    <w:rsid w:val="00D11129"/>
    <w:rsid w:val="00D13891"/>
    <w:rsid w:val="00D21156"/>
    <w:rsid w:val="00D64A4A"/>
    <w:rsid w:val="00D712B9"/>
    <w:rsid w:val="00D854B9"/>
    <w:rsid w:val="00D85DDB"/>
    <w:rsid w:val="00D8624B"/>
    <w:rsid w:val="00D8682E"/>
    <w:rsid w:val="00D86BF3"/>
    <w:rsid w:val="00D90A66"/>
    <w:rsid w:val="00D92F92"/>
    <w:rsid w:val="00DA5492"/>
    <w:rsid w:val="00DB0C38"/>
    <w:rsid w:val="00DC0F10"/>
    <w:rsid w:val="00DC1C1A"/>
    <w:rsid w:val="00DC64FC"/>
    <w:rsid w:val="00DC6F5A"/>
    <w:rsid w:val="00DD2A2C"/>
    <w:rsid w:val="00DD4135"/>
    <w:rsid w:val="00DE5234"/>
    <w:rsid w:val="00DE77AF"/>
    <w:rsid w:val="00DF3519"/>
    <w:rsid w:val="00DF73CD"/>
    <w:rsid w:val="00E010F5"/>
    <w:rsid w:val="00E01D81"/>
    <w:rsid w:val="00E10ACD"/>
    <w:rsid w:val="00E14E15"/>
    <w:rsid w:val="00E353B5"/>
    <w:rsid w:val="00E41183"/>
    <w:rsid w:val="00E434BB"/>
    <w:rsid w:val="00E45AEA"/>
    <w:rsid w:val="00E538D6"/>
    <w:rsid w:val="00E60601"/>
    <w:rsid w:val="00E61C7C"/>
    <w:rsid w:val="00E62A19"/>
    <w:rsid w:val="00E63BD8"/>
    <w:rsid w:val="00E67B47"/>
    <w:rsid w:val="00E766CD"/>
    <w:rsid w:val="00E77FEC"/>
    <w:rsid w:val="00E865F5"/>
    <w:rsid w:val="00E91984"/>
    <w:rsid w:val="00EA57B0"/>
    <w:rsid w:val="00EB1EB2"/>
    <w:rsid w:val="00EB6B78"/>
    <w:rsid w:val="00EE7E72"/>
    <w:rsid w:val="00F13980"/>
    <w:rsid w:val="00F139AD"/>
    <w:rsid w:val="00F23612"/>
    <w:rsid w:val="00F23F5C"/>
    <w:rsid w:val="00F24930"/>
    <w:rsid w:val="00F26542"/>
    <w:rsid w:val="00F349D5"/>
    <w:rsid w:val="00F578EF"/>
    <w:rsid w:val="00F57F4F"/>
    <w:rsid w:val="00F60388"/>
    <w:rsid w:val="00F630A2"/>
    <w:rsid w:val="00F74CD4"/>
    <w:rsid w:val="00F9437D"/>
    <w:rsid w:val="00FA4312"/>
    <w:rsid w:val="00FB3F8A"/>
    <w:rsid w:val="00FB70D9"/>
    <w:rsid w:val="00FC41BB"/>
    <w:rsid w:val="00FD71A6"/>
    <w:rsid w:val="00FD71F6"/>
    <w:rsid w:val="00FE3F4F"/>
    <w:rsid w:val="00FF0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A35A"/>
  <w15:docId w15:val="{46F378B7-F54A-4A7F-ACD1-86E89744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3A6D03" w:rsidRDefault="003A6D03"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3A6D03" w:rsidRDefault="003A6D03"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3A6D03" w:rsidRDefault="003A6D03" w:rsidP="006D1582">
          <w:pPr>
            <w:pStyle w:val="5CDED3F96A5C477699174572CD92C941"/>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3A6D03" w:rsidRDefault="003A6D03"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3A6D03" w:rsidRDefault="003A6D03" w:rsidP="006D1582">
          <w:pPr>
            <w:pStyle w:val="BCCCCD41866A4AA0A13C1B7991040599"/>
          </w:pPr>
          <w:r w:rsidRPr="00D858FE">
            <w:rPr>
              <w:rStyle w:val="PlaceholderText"/>
            </w:rPr>
            <w:t>Choose an item.</w:t>
          </w:r>
        </w:p>
      </w:docPartBody>
    </w:docPart>
    <w:docPart>
      <w:docPartPr>
        <w:name w:val="AAB855756AEB497CBA4334606542E36A"/>
        <w:category>
          <w:name w:val="General"/>
          <w:gallery w:val="placeholder"/>
        </w:category>
        <w:types>
          <w:type w:val="bbPlcHdr"/>
        </w:types>
        <w:behaviors>
          <w:behavior w:val="content"/>
        </w:behaviors>
        <w:guid w:val="{B932707F-268A-45EE-8E4C-9A8CB2008AC8}"/>
      </w:docPartPr>
      <w:docPartBody>
        <w:p w:rsidR="006A19CC" w:rsidRDefault="00912B39" w:rsidP="00912B39">
          <w:pPr>
            <w:pStyle w:val="AAB855756AEB497CBA4334606542E36A"/>
          </w:pPr>
          <w:r w:rsidRPr="00D858FE">
            <w:rPr>
              <w:rStyle w:val="PlaceholderText"/>
            </w:rPr>
            <w:t>Choose an item.</w:t>
          </w:r>
        </w:p>
      </w:docPartBody>
    </w:docPart>
    <w:docPart>
      <w:docPartPr>
        <w:name w:val="8B5BFA8637714611BC177A81547FE8CF"/>
        <w:category>
          <w:name w:val="General"/>
          <w:gallery w:val="placeholder"/>
        </w:category>
        <w:types>
          <w:type w:val="bbPlcHdr"/>
        </w:types>
        <w:behaviors>
          <w:behavior w:val="content"/>
        </w:behaviors>
        <w:guid w:val="{E693027A-479A-46A9-8579-0E0317C3DA3E}"/>
      </w:docPartPr>
      <w:docPartBody>
        <w:p w:rsidR="006A19CC" w:rsidRDefault="00912B39" w:rsidP="00912B39">
          <w:pPr>
            <w:pStyle w:val="8B5BFA8637714611BC177A81547FE8CF"/>
          </w:pPr>
          <w:r w:rsidRPr="00D858FE">
            <w:rPr>
              <w:rStyle w:val="PlaceholderText"/>
            </w:rPr>
            <w:t>Choose an item.</w:t>
          </w:r>
        </w:p>
      </w:docPartBody>
    </w:docPart>
    <w:docPart>
      <w:docPartPr>
        <w:name w:val="5A9DA2F5D34447A7AF55EE39C1C48E47"/>
        <w:category>
          <w:name w:val="General"/>
          <w:gallery w:val="placeholder"/>
        </w:category>
        <w:types>
          <w:type w:val="bbPlcHdr"/>
        </w:types>
        <w:behaviors>
          <w:behavior w:val="content"/>
        </w:behaviors>
        <w:guid w:val="{959D74AC-57BE-4969-AAB2-F19A2BAB3259}"/>
      </w:docPartPr>
      <w:docPartBody>
        <w:p w:rsidR="006A19CC" w:rsidRDefault="00912B39" w:rsidP="00912B39">
          <w:pPr>
            <w:pStyle w:val="5A9DA2F5D34447A7AF55EE39C1C48E47"/>
          </w:pPr>
          <w:r w:rsidRPr="00D858FE">
            <w:rPr>
              <w:rStyle w:val="PlaceholderText"/>
            </w:rPr>
            <w:t>Choose an item.</w:t>
          </w:r>
        </w:p>
      </w:docPartBody>
    </w:docPart>
    <w:docPart>
      <w:docPartPr>
        <w:name w:val="DCB98A319AA34052B481FCAAE3FCDCBB"/>
        <w:category>
          <w:name w:val="General"/>
          <w:gallery w:val="placeholder"/>
        </w:category>
        <w:types>
          <w:type w:val="bbPlcHdr"/>
        </w:types>
        <w:behaviors>
          <w:behavior w:val="content"/>
        </w:behaviors>
        <w:guid w:val="{70C3A6FD-0CEC-47E4-9594-DBE117C06174}"/>
      </w:docPartPr>
      <w:docPartBody>
        <w:p w:rsidR="006A19CC" w:rsidRDefault="00912B39" w:rsidP="00912B39">
          <w:pPr>
            <w:pStyle w:val="DCB98A319AA34052B481FCAAE3FCDCBB"/>
          </w:pPr>
          <w:r w:rsidRPr="00D858FE">
            <w:rPr>
              <w:rStyle w:val="PlaceholderText"/>
            </w:rPr>
            <w:t>Choose an item.</w:t>
          </w:r>
        </w:p>
      </w:docPartBody>
    </w:docPart>
    <w:docPart>
      <w:docPartPr>
        <w:name w:val="5F339E50A3DA42049BBE30F83D5757CF"/>
        <w:category>
          <w:name w:val="General"/>
          <w:gallery w:val="placeholder"/>
        </w:category>
        <w:types>
          <w:type w:val="bbPlcHdr"/>
        </w:types>
        <w:behaviors>
          <w:behavior w:val="content"/>
        </w:behaviors>
        <w:guid w:val="{7A2AE6D2-EEF2-41FE-A828-B903B2685548}"/>
      </w:docPartPr>
      <w:docPartBody>
        <w:p w:rsidR="006A19CC" w:rsidRDefault="00912B39" w:rsidP="00912B39">
          <w:pPr>
            <w:pStyle w:val="5F339E50A3DA42049BBE30F83D5757CF"/>
          </w:pPr>
          <w:r w:rsidRPr="00D858FE">
            <w:rPr>
              <w:rStyle w:val="PlaceholderText"/>
            </w:rPr>
            <w:t>Choose an item.</w:t>
          </w:r>
        </w:p>
      </w:docPartBody>
    </w:docPart>
    <w:docPart>
      <w:docPartPr>
        <w:name w:val="35277F5C679D461D830943F3331E641E"/>
        <w:category>
          <w:name w:val="General"/>
          <w:gallery w:val="placeholder"/>
        </w:category>
        <w:types>
          <w:type w:val="bbPlcHdr"/>
        </w:types>
        <w:behaviors>
          <w:behavior w:val="content"/>
        </w:behaviors>
        <w:guid w:val="{3B50CFB4-B40C-49A7-8DC2-85C43D6E325F}"/>
      </w:docPartPr>
      <w:docPartBody>
        <w:p w:rsidR="006A19CC" w:rsidRDefault="00912B39" w:rsidP="00912B39">
          <w:pPr>
            <w:pStyle w:val="35277F5C679D461D830943F3331E641E"/>
          </w:pPr>
          <w:r w:rsidRPr="00D858FE">
            <w:rPr>
              <w:rStyle w:val="PlaceholderText"/>
            </w:rPr>
            <w:t>Choose an item.</w:t>
          </w:r>
        </w:p>
      </w:docPartBody>
    </w:docPart>
    <w:docPart>
      <w:docPartPr>
        <w:name w:val="03D8F1F9BD98413FAE06C886D8B506BC"/>
        <w:category>
          <w:name w:val="General"/>
          <w:gallery w:val="placeholder"/>
        </w:category>
        <w:types>
          <w:type w:val="bbPlcHdr"/>
        </w:types>
        <w:behaviors>
          <w:behavior w:val="content"/>
        </w:behaviors>
        <w:guid w:val="{8C6B2913-92D3-44A0-86B9-DBD40BC77C13}"/>
      </w:docPartPr>
      <w:docPartBody>
        <w:p w:rsidR="006A19CC" w:rsidRDefault="00912B39" w:rsidP="00912B39">
          <w:pPr>
            <w:pStyle w:val="03D8F1F9BD98413FAE06C886D8B506BC"/>
          </w:pPr>
          <w:r w:rsidRPr="00D858FE">
            <w:rPr>
              <w:rStyle w:val="PlaceholderText"/>
            </w:rPr>
            <w:t>Choose an item.</w:t>
          </w:r>
        </w:p>
      </w:docPartBody>
    </w:docPart>
    <w:docPart>
      <w:docPartPr>
        <w:name w:val="14E3E72A6B124432BE81644E76E91D7C"/>
        <w:category>
          <w:name w:val="General"/>
          <w:gallery w:val="placeholder"/>
        </w:category>
        <w:types>
          <w:type w:val="bbPlcHdr"/>
        </w:types>
        <w:behaviors>
          <w:behavior w:val="content"/>
        </w:behaviors>
        <w:guid w:val="{B9F526F6-4418-4EAD-A9DD-AEF83FE28B98}"/>
      </w:docPartPr>
      <w:docPartBody>
        <w:p w:rsidR="006A19CC" w:rsidRDefault="00912B39" w:rsidP="00912B39">
          <w:pPr>
            <w:pStyle w:val="14E3E72A6B124432BE81644E76E91D7C"/>
          </w:pPr>
          <w:r w:rsidRPr="00D858FE">
            <w:rPr>
              <w:rStyle w:val="PlaceholderText"/>
            </w:rPr>
            <w:t>Choose an item.</w:t>
          </w:r>
        </w:p>
      </w:docPartBody>
    </w:docPart>
    <w:docPart>
      <w:docPartPr>
        <w:name w:val="630D28F9D3554CB68A258C7A5F00ABD3"/>
        <w:category>
          <w:name w:val="General"/>
          <w:gallery w:val="placeholder"/>
        </w:category>
        <w:types>
          <w:type w:val="bbPlcHdr"/>
        </w:types>
        <w:behaviors>
          <w:behavior w:val="content"/>
        </w:behaviors>
        <w:guid w:val="{E7CD226B-5FEC-4E82-A2B8-31ABA4AC1A5B}"/>
      </w:docPartPr>
      <w:docPartBody>
        <w:p w:rsidR="006A19CC" w:rsidRDefault="00912B39" w:rsidP="00912B39">
          <w:pPr>
            <w:pStyle w:val="630D28F9D3554CB68A258C7A5F00ABD3"/>
          </w:pPr>
          <w:r w:rsidRPr="00D858FE">
            <w:rPr>
              <w:rStyle w:val="PlaceholderText"/>
            </w:rPr>
            <w:t>Choose an item.</w:t>
          </w:r>
        </w:p>
      </w:docPartBody>
    </w:docPart>
    <w:docPart>
      <w:docPartPr>
        <w:name w:val="5F714271B5E94FB695D851C222D910E1"/>
        <w:category>
          <w:name w:val="General"/>
          <w:gallery w:val="placeholder"/>
        </w:category>
        <w:types>
          <w:type w:val="bbPlcHdr"/>
        </w:types>
        <w:behaviors>
          <w:behavior w:val="content"/>
        </w:behaviors>
        <w:guid w:val="{93BB2AEB-3461-409A-AD6A-F425EAB3DF3E}"/>
      </w:docPartPr>
      <w:docPartBody>
        <w:p w:rsidR="006A19CC" w:rsidRDefault="00912B39" w:rsidP="00912B39">
          <w:pPr>
            <w:pStyle w:val="5F714271B5E94FB695D851C222D910E1"/>
          </w:pPr>
          <w:r w:rsidRPr="00D858FE">
            <w:rPr>
              <w:rStyle w:val="PlaceholderText"/>
            </w:rPr>
            <w:t>Choose an item.</w:t>
          </w:r>
        </w:p>
      </w:docPartBody>
    </w:docPart>
    <w:docPart>
      <w:docPartPr>
        <w:name w:val="2308DFE273C8402191150232AD34F7F9"/>
        <w:category>
          <w:name w:val="General"/>
          <w:gallery w:val="placeholder"/>
        </w:category>
        <w:types>
          <w:type w:val="bbPlcHdr"/>
        </w:types>
        <w:behaviors>
          <w:behavior w:val="content"/>
        </w:behaviors>
        <w:guid w:val="{9A0EE56C-6522-479F-BFF8-E7FDE2953895}"/>
      </w:docPartPr>
      <w:docPartBody>
        <w:p w:rsidR="006A19CC" w:rsidRDefault="00912B39" w:rsidP="00912B39">
          <w:pPr>
            <w:pStyle w:val="2308DFE273C8402191150232AD34F7F9"/>
          </w:pPr>
          <w:r w:rsidRPr="00D858FE">
            <w:rPr>
              <w:rStyle w:val="PlaceholderText"/>
            </w:rPr>
            <w:t>Choose an item.</w:t>
          </w:r>
        </w:p>
      </w:docPartBody>
    </w:docPart>
    <w:docPart>
      <w:docPartPr>
        <w:name w:val="B35331BF09CB4CD9AB79A1065D1849A0"/>
        <w:category>
          <w:name w:val="General"/>
          <w:gallery w:val="placeholder"/>
        </w:category>
        <w:types>
          <w:type w:val="bbPlcHdr"/>
        </w:types>
        <w:behaviors>
          <w:behavior w:val="content"/>
        </w:behaviors>
        <w:guid w:val="{B45A6BC0-CD2D-4609-857E-E92FEB2568C5}"/>
      </w:docPartPr>
      <w:docPartBody>
        <w:p w:rsidR="006A19CC" w:rsidRDefault="00912B39" w:rsidP="00912B39">
          <w:pPr>
            <w:pStyle w:val="B35331BF09CB4CD9AB79A1065D1849A0"/>
          </w:pPr>
          <w:r w:rsidRPr="00D858FE">
            <w:rPr>
              <w:rStyle w:val="PlaceholderText"/>
            </w:rPr>
            <w:t>Choose an item.</w:t>
          </w:r>
        </w:p>
      </w:docPartBody>
    </w:docPart>
    <w:docPart>
      <w:docPartPr>
        <w:name w:val="30D73F805B2B425CAAE31A371B3EA598"/>
        <w:category>
          <w:name w:val="General"/>
          <w:gallery w:val="placeholder"/>
        </w:category>
        <w:types>
          <w:type w:val="bbPlcHdr"/>
        </w:types>
        <w:behaviors>
          <w:behavior w:val="content"/>
        </w:behaviors>
        <w:guid w:val="{DCF0C2F4-70D1-477F-8CAE-7E564262C0E1}"/>
      </w:docPartPr>
      <w:docPartBody>
        <w:p w:rsidR="006A19CC" w:rsidRDefault="00912B39" w:rsidP="00912B39">
          <w:pPr>
            <w:pStyle w:val="30D73F805B2B425CAAE31A371B3EA598"/>
          </w:pPr>
          <w:r w:rsidRPr="00D858FE">
            <w:rPr>
              <w:rStyle w:val="PlaceholderText"/>
            </w:rPr>
            <w:t>Choose an item.</w:t>
          </w:r>
        </w:p>
      </w:docPartBody>
    </w:docPart>
    <w:docPart>
      <w:docPartPr>
        <w:name w:val="ECF238484C4A4E5F9B94B9F2D652E820"/>
        <w:category>
          <w:name w:val="General"/>
          <w:gallery w:val="placeholder"/>
        </w:category>
        <w:types>
          <w:type w:val="bbPlcHdr"/>
        </w:types>
        <w:behaviors>
          <w:behavior w:val="content"/>
        </w:behaviors>
        <w:guid w:val="{123B028C-EF32-401D-A3B9-36785B0B6E5A}"/>
      </w:docPartPr>
      <w:docPartBody>
        <w:p w:rsidR="006A19CC" w:rsidRDefault="00912B39" w:rsidP="00912B39">
          <w:pPr>
            <w:pStyle w:val="ECF238484C4A4E5F9B94B9F2D652E820"/>
          </w:pPr>
          <w:r w:rsidRPr="00D858FE">
            <w:rPr>
              <w:rStyle w:val="PlaceholderText"/>
            </w:rPr>
            <w:t>Choose an item.</w:t>
          </w:r>
        </w:p>
      </w:docPartBody>
    </w:docPart>
    <w:docPart>
      <w:docPartPr>
        <w:name w:val="D50A0C4BCF0242A0ACA87733001F82E3"/>
        <w:category>
          <w:name w:val="General"/>
          <w:gallery w:val="placeholder"/>
        </w:category>
        <w:types>
          <w:type w:val="bbPlcHdr"/>
        </w:types>
        <w:behaviors>
          <w:behavior w:val="content"/>
        </w:behaviors>
        <w:guid w:val="{C564B8F0-01EF-497B-909E-739FAB6F2361}"/>
      </w:docPartPr>
      <w:docPartBody>
        <w:p w:rsidR="006A19CC" w:rsidRDefault="00912B39" w:rsidP="00912B39">
          <w:pPr>
            <w:pStyle w:val="D50A0C4BCF0242A0ACA87733001F82E3"/>
          </w:pPr>
          <w:r w:rsidRPr="00D858FE">
            <w:rPr>
              <w:rStyle w:val="PlaceholderText"/>
            </w:rPr>
            <w:t>Choose an item.</w:t>
          </w:r>
        </w:p>
      </w:docPartBody>
    </w:docPart>
    <w:docPart>
      <w:docPartPr>
        <w:name w:val="23ED982881E841EC9635E588B12E933B"/>
        <w:category>
          <w:name w:val="General"/>
          <w:gallery w:val="placeholder"/>
        </w:category>
        <w:types>
          <w:type w:val="bbPlcHdr"/>
        </w:types>
        <w:behaviors>
          <w:behavior w:val="content"/>
        </w:behaviors>
        <w:guid w:val="{0CCF8ADD-DBBD-4191-BF58-1270EAE4F8FE}"/>
      </w:docPartPr>
      <w:docPartBody>
        <w:p w:rsidR="006A19CC" w:rsidRDefault="00912B39" w:rsidP="00912B39">
          <w:pPr>
            <w:pStyle w:val="23ED982881E841EC9635E588B12E933B"/>
          </w:pPr>
          <w:r w:rsidRPr="00D858FE">
            <w:rPr>
              <w:rStyle w:val="PlaceholderText"/>
            </w:rPr>
            <w:t>Choose an item.</w:t>
          </w:r>
        </w:p>
      </w:docPartBody>
    </w:docPart>
    <w:docPart>
      <w:docPartPr>
        <w:name w:val="22D250BEDAB4452BAF488789F30E3036"/>
        <w:category>
          <w:name w:val="General"/>
          <w:gallery w:val="placeholder"/>
        </w:category>
        <w:types>
          <w:type w:val="bbPlcHdr"/>
        </w:types>
        <w:behaviors>
          <w:behavior w:val="content"/>
        </w:behaviors>
        <w:guid w:val="{8A57433F-F0C6-48C0-B367-B67D9030EAB0}"/>
      </w:docPartPr>
      <w:docPartBody>
        <w:p w:rsidR="006A19CC" w:rsidRDefault="00912B39" w:rsidP="00912B39">
          <w:pPr>
            <w:pStyle w:val="22D250BEDAB4452BAF488789F30E3036"/>
          </w:pPr>
          <w:r w:rsidRPr="00D858FE">
            <w:rPr>
              <w:rStyle w:val="PlaceholderText"/>
            </w:rPr>
            <w:t>Choose an item.</w:t>
          </w:r>
        </w:p>
      </w:docPartBody>
    </w:docPart>
    <w:docPart>
      <w:docPartPr>
        <w:name w:val="D1AF6ACB0B324ACEB4C4688942A4FA4C"/>
        <w:category>
          <w:name w:val="General"/>
          <w:gallery w:val="placeholder"/>
        </w:category>
        <w:types>
          <w:type w:val="bbPlcHdr"/>
        </w:types>
        <w:behaviors>
          <w:behavior w:val="content"/>
        </w:behaviors>
        <w:guid w:val="{158A3827-4D61-41BF-9171-EAD9874E13B7}"/>
      </w:docPartPr>
      <w:docPartBody>
        <w:p w:rsidR="006A19CC" w:rsidRDefault="00912B39" w:rsidP="00912B39">
          <w:pPr>
            <w:pStyle w:val="D1AF6ACB0B324ACEB4C4688942A4FA4C"/>
          </w:pPr>
          <w:r w:rsidRPr="00D858FE">
            <w:rPr>
              <w:rStyle w:val="PlaceholderText"/>
            </w:rPr>
            <w:t>Choose an item.</w:t>
          </w:r>
        </w:p>
      </w:docPartBody>
    </w:docPart>
    <w:docPart>
      <w:docPartPr>
        <w:name w:val="86CDC5F8C9964325B7B252970330CFDB"/>
        <w:category>
          <w:name w:val="General"/>
          <w:gallery w:val="placeholder"/>
        </w:category>
        <w:types>
          <w:type w:val="bbPlcHdr"/>
        </w:types>
        <w:behaviors>
          <w:behavior w:val="content"/>
        </w:behaviors>
        <w:guid w:val="{4C513997-3C64-4E08-9F52-5C7289D2369D}"/>
      </w:docPartPr>
      <w:docPartBody>
        <w:p w:rsidR="006A19CC" w:rsidRDefault="00912B39" w:rsidP="00912B39">
          <w:pPr>
            <w:pStyle w:val="86CDC5F8C9964325B7B252970330CFDB"/>
          </w:pPr>
          <w:r w:rsidRPr="00D858FE">
            <w:rPr>
              <w:rStyle w:val="PlaceholderText"/>
            </w:rPr>
            <w:t>Choose an item.</w:t>
          </w:r>
        </w:p>
      </w:docPartBody>
    </w:docPart>
    <w:docPart>
      <w:docPartPr>
        <w:name w:val="11A2630919A84FB6A05651AE4AE4278B"/>
        <w:category>
          <w:name w:val="General"/>
          <w:gallery w:val="placeholder"/>
        </w:category>
        <w:types>
          <w:type w:val="bbPlcHdr"/>
        </w:types>
        <w:behaviors>
          <w:behavior w:val="content"/>
        </w:behaviors>
        <w:guid w:val="{2B9ABFAF-A3FE-49FD-9028-20BF0D61A25C}"/>
      </w:docPartPr>
      <w:docPartBody>
        <w:p w:rsidR="006A19CC" w:rsidRDefault="00912B39" w:rsidP="00912B39">
          <w:pPr>
            <w:pStyle w:val="11A2630919A84FB6A05651AE4AE4278B"/>
          </w:pPr>
          <w:r w:rsidRPr="00D858FE">
            <w:rPr>
              <w:rStyle w:val="PlaceholderText"/>
            </w:rPr>
            <w:t>Choose an item.</w:t>
          </w:r>
        </w:p>
      </w:docPartBody>
    </w:docPart>
    <w:docPart>
      <w:docPartPr>
        <w:name w:val="A6BDA72D47A74FD384F517799BF8F3CA"/>
        <w:category>
          <w:name w:val="General"/>
          <w:gallery w:val="placeholder"/>
        </w:category>
        <w:types>
          <w:type w:val="bbPlcHdr"/>
        </w:types>
        <w:behaviors>
          <w:behavior w:val="content"/>
        </w:behaviors>
        <w:guid w:val="{47C13405-57A5-40DA-90DF-C2D1DD6614B9}"/>
      </w:docPartPr>
      <w:docPartBody>
        <w:p w:rsidR="006A19CC" w:rsidRDefault="00912B39" w:rsidP="00912B39">
          <w:pPr>
            <w:pStyle w:val="A6BDA72D47A74FD384F517799BF8F3CA"/>
          </w:pPr>
          <w:r w:rsidRPr="00D858FE">
            <w:rPr>
              <w:rStyle w:val="PlaceholderText"/>
            </w:rPr>
            <w:t>Choose an item.</w:t>
          </w:r>
        </w:p>
      </w:docPartBody>
    </w:docPart>
    <w:docPart>
      <w:docPartPr>
        <w:name w:val="89FCF52BCAF64C3B98F098362EA0FCE2"/>
        <w:category>
          <w:name w:val="General"/>
          <w:gallery w:val="placeholder"/>
        </w:category>
        <w:types>
          <w:type w:val="bbPlcHdr"/>
        </w:types>
        <w:behaviors>
          <w:behavior w:val="content"/>
        </w:behaviors>
        <w:guid w:val="{8A2917DC-54D7-4709-A976-BCB734D2E511}"/>
      </w:docPartPr>
      <w:docPartBody>
        <w:p w:rsidR="006A19CC" w:rsidRDefault="00912B39" w:rsidP="00912B39">
          <w:pPr>
            <w:pStyle w:val="89FCF52BCAF64C3B98F098362EA0FCE2"/>
          </w:pPr>
          <w:r w:rsidRPr="00D858FE">
            <w:rPr>
              <w:rStyle w:val="PlaceholderText"/>
            </w:rPr>
            <w:t>Choose an item.</w:t>
          </w:r>
        </w:p>
      </w:docPartBody>
    </w:docPart>
    <w:docPart>
      <w:docPartPr>
        <w:name w:val="8AA58E634C964479A0262A2C101FC9D1"/>
        <w:category>
          <w:name w:val="General"/>
          <w:gallery w:val="placeholder"/>
        </w:category>
        <w:types>
          <w:type w:val="bbPlcHdr"/>
        </w:types>
        <w:behaviors>
          <w:behavior w:val="content"/>
        </w:behaviors>
        <w:guid w:val="{DD1AF266-0FD7-4B97-85AD-94C9E33961B4}"/>
      </w:docPartPr>
      <w:docPartBody>
        <w:p w:rsidR="006A19CC" w:rsidRDefault="00912B39" w:rsidP="00912B39">
          <w:pPr>
            <w:pStyle w:val="8AA58E634C964479A0262A2C101FC9D1"/>
          </w:pPr>
          <w:r w:rsidRPr="00D858FE">
            <w:rPr>
              <w:rStyle w:val="PlaceholderText"/>
            </w:rPr>
            <w:t>Choose an item.</w:t>
          </w:r>
        </w:p>
      </w:docPartBody>
    </w:docPart>
    <w:docPart>
      <w:docPartPr>
        <w:name w:val="34764D0F808E4D6FA2ED469F62BC9B22"/>
        <w:category>
          <w:name w:val="General"/>
          <w:gallery w:val="placeholder"/>
        </w:category>
        <w:types>
          <w:type w:val="bbPlcHdr"/>
        </w:types>
        <w:behaviors>
          <w:behavior w:val="content"/>
        </w:behaviors>
        <w:guid w:val="{627104B2-E8BD-4272-9CE0-D4CC587E2051}"/>
      </w:docPartPr>
      <w:docPartBody>
        <w:p w:rsidR="006A19CC" w:rsidRDefault="00912B39" w:rsidP="00912B39">
          <w:pPr>
            <w:pStyle w:val="34764D0F808E4D6FA2ED469F62BC9B22"/>
          </w:pPr>
          <w:r w:rsidRPr="00D858FE">
            <w:rPr>
              <w:rStyle w:val="PlaceholderText"/>
            </w:rPr>
            <w:t>Choose an item.</w:t>
          </w:r>
        </w:p>
      </w:docPartBody>
    </w:docPart>
    <w:docPart>
      <w:docPartPr>
        <w:name w:val="6538C450D36E4B6894245F86C9AB9F2D"/>
        <w:category>
          <w:name w:val="General"/>
          <w:gallery w:val="placeholder"/>
        </w:category>
        <w:types>
          <w:type w:val="bbPlcHdr"/>
        </w:types>
        <w:behaviors>
          <w:behavior w:val="content"/>
        </w:behaviors>
        <w:guid w:val="{EE7B2F24-9AC2-4BA2-8A8D-A6131B4A9E45}"/>
      </w:docPartPr>
      <w:docPartBody>
        <w:p w:rsidR="006A19CC" w:rsidRDefault="00912B39" w:rsidP="00912B39">
          <w:pPr>
            <w:pStyle w:val="6538C450D36E4B6894245F86C9AB9F2D"/>
          </w:pPr>
          <w:r w:rsidRPr="00D858FE">
            <w:rPr>
              <w:rStyle w:val="PlaceholderText"/>
            </w:rPr>
            <w:t>Choose an item.</w:t>
          </w:r>
        </w:p>
      </w:docPartBody>
    </w:docPart>
    <w:docPart>
      <w:docPartPr>
        <w:name w:val="B9FE9DB92C2E411695BF2334DDCD12AB"/>
        <w:category>
          <w:name w:val="General"/>
          <w:gallery w:val="placeholder"/>
        </w:category>
        <w:types>
          <w:type w:val="bbPlcHdr"/>
        </w:types>
        <w:behaviors>
          <w:behavior w:val="content"/>
        </w:behaviors>
        <w:guid w:val="{63C5E8DC-BC40-416A-AB54-C372CE9B29BD}"/>
      </w:docPartPr>
      <w:docPartBody>
        <w:p w:rsidR="006A19CC" w:rsidRDefault="00912B39" w:rsidP="00912B39">
          <w:pPr>
            <w:pStyle w:val="B9FE9DB92C2E411695BF2334DDCD12AB"/>
          </w:pPr>
          <w:r w:rsidRPr="00D858FE">
            <w:rPr>
              <w:rStyle w:val="PlaceholderText"/>
            </w:rPr>
            <w:t>Choose an item.</w:t>
          </w:r>
        </w:p>
      </w:docPartBody>
    </w:docPart>
    <w:docPart>
      <w:docPartPr>
        <w:name w:val="B44CEB4055AF48728AA08F42BE6E921F"/>
        <w:category>
          <w:name w:val="General"/>
          <w:gallery w:val="placeholder"/>
        </w:category>
        <w:types>
          <w:type w:val="bbPlcHdr"/>
        </w:types>
        <w:behaviors>
          <w:behavior w:val="content"/>
        </w:behaviors>
        <w:guid w:val="{FB1B8C43-020C-48C6-9939-F6D6E998F5EC}"/>
      </w:docPartPr>
      <w:docPartBody>
        <w:p w:rsidR="006A19CC" w:rsidRDefault="00912B39" w:rsidP="00912B39">
          <w:pPr>
            <w:pStyle w:val="B44CEB4055AF48728AA08F42BE6E921F"/>
          </w:pPr>
          <w:r w:rsidRPr="00D858FE">
            <w:rPr>
              <w:rStyle w:val="PlaceholderText"/>
            </w:rPr>
            <w:t>Choose an item.</w:t>
          </w:r>
        </w:p>
      </w:docPartBody>
    </w:docPart>
    <w:docPart>
      <w:docPartPr>
        <w:name w:val="A7D10C62E58848E4B19721CE835806CA"/>
        <w:category>
          <w:name w:val="General"/>
          <w:gallery w:val="placeholder"/>
        </w:category>
        <w:types>
          <w:type w:val="bbPlcHdr"/>
        </w:types>
        <w:behaviors>
          <w:behavior w:val="content"/>
        </w:behaviors>
        <w:guid w:val="{27A2C8B8-BA24-4BA6-AB48-763D01FC1E10}"/>
      </w:docPartPr>
      <w:docPartBody>
        <w:p w:rsidR="006A19CC" w:rsidRDefault="00912B39" w:rsidP="00912B39">
          <w:pPr>
            <w:pStyle w:val="A7D10C62E58848E4B19721CE835806CA"/>
          </w:pPr>
          <w:r w:rsidRPr="00D858FE">
            <w:rPr>
              <w:rStyle w:val="PlaceholderText"/>
            </w:rPr>
            <w:t>Choose an item.</w:t>
          </w:r>
        </w:p>
      </w:docPartBody>
    </w:docPart>
    <w:docPart>
      <w:docPartPr>
        <w:name w:val="899374822F6A4F9EABDB31AAD588552A"/>
        <w:category>
          <w:name w:val="General"/>
          <w:gallery w:val="placeholder"/>
        </w:category>
        <w:types>
          <w:type w:val="bbPlcHdr"/>
        </w:types>
        <w:behaviors>
          <w:behavior w:val="content"/>
        </w:behaviors>
        <w:guid w:val="{63A7077E-6D8D-40B6-B86B-0388613C0B07}"/>
      </w:docPartPr>
      <w:docPartBody>
        <w:p w:rsidR="006A19CC" w:rsidRDefault="00912B39" w:rsidP="00912B39">
          <w:pPr>
            <w:pStyle w:val="899374822F6A4F9EABDB31AAD588552A"/>
          </w:pPr>
          <w:r w:rsidRPr="00D858FE">
            <w:rPr>
              <w:rStyle w:val="PlaceholderText"/>
            </w:rPr>
            <w:t>Choose an item.</w:t>
          </w:r>
        </w:p>
      </w:docPartBody>
    </w:docPart>
    <w:docPart>
      <w:docPartPr>
        <w:name w:val="C44CC5EE072B4A3DA90FA443E9CF1DF9"/>
        <w:category>
          <w:name w:val="General"/>
          <w:gallery w:val="placeholder"/>
        </w:category>
        <w:types>
          <w:type w:val="bbPlcHdr"/>
        </w:types>
        <w:behaviors>
          <w:behavior w:val="content"/>
        </w:behaviors>
        <w:guid w:val="{0707FDA1-FF3A-44FE-AA27-966C032018DD}"/>
      </w:docPartPr>
      <w:docPartBody>
        <w:p w:rsidR="006A19CC" w:rsidRDefault="00912B39" w:rsidP="00912B39">
          <w:pPr>
            <w:pStyle w:val="C44CC5EE072B4A3DA90FA443E9CF1DF9"/>
          </w:pPr>
          <w:r w:rsidRPr="00D858FE">
            <w:rPr>
              <w:rStyle w:val="PlaceholderText"/>
            </w:rPr>
            <w:t>Choose an item.</w:t>
          </w:r>
        </w:p>
      </w:docPartBody>
    </w:docPart>
    <w:docPart>
      <w:docPartPr>
        <w:name w:val="2C0A054352E74520864F646DDF75FB56"/>
        <w:category>
          <w:name w:val="General"/>
          <w:gallery w:val="placeholder"/>
        </w:category>
        <w:types>
          <w:type w:val="bbPlcHdr"/>
        </w:types>
        <w:behaviors>
          <w:behavior w:val="content"/>
        </w:behaviors>
        <w:guid w:val="{67AA7268-D358-4FA3-BE77-342A5487462F}"/>
      </w:docPartPr>
      <w:docPartBody>
        <w:p w:rsidR="00E04B91" w:rsidRDefault="000D40C0" w:rsidP="000D40C0">
          <w:pPr>
            <w:pStyle w:val="2C0A054352E74520864F646DDF75FB56"/>
          </w:pPr>
          <w:r w:rsidRPr="00D858FE">
            <w:rPr>
              <w:rStyle w:val="PlaceholderText"/>
            </w:rPr>
            <w:t>Choose an item.</w:t>
          </w:r>
        </w:p>
      </w:docPartBody>
    </w:docPart>
    <w:docPart>
      <w:docPartPr>
        <w:name w:val="8DE5ADEF6A5E4B04BB3B5C2FA3FDEF83"/>
        <w:category>
          <w:name w:val="General"/>
          <w:gallery w:val="placeholder"/>
        </w:category>
        <w:types>
          <w:type w:val="bbPlcHdr"/>
        </w:types>
        <w:behaviors>
          <w:behavior w:val="content"/>
        </w:behaviors>
        <w:guid w:val="{F00F335B-F2E2-43F2-9F7E-915B862B87F0}"/>
      </w:docPartPr>
      <w:docPartBody>
        <w:p w:rsidR="00E04B91" w:rsidRDefault="000D40C0" w:rsidP="000D40C0">
          <w:pPr>
            <w:pStyle w:val="8DE5ADEF6A5E4B04BB3B5C2FA3FDEF8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6D03"/>
    <w:rsid w:val="000448AE"/>
    <w:rsid w:val="0006056F"/>
    <w:rsid w:val="00094F04"/>
    <w:rsid w:val="000D40C0"/>
    <w:rsid w:val="00387843"/>
    <w:rsid w:val="003A6D03"/>
    <w:rsid w:val="004924A7"/>
    <w:rsid w:val="00503343"/>
    <w:rsid w:val="005A4926"/>
    <w:rsid w:val="006141EF"/>
    <w:rsid w:val="00646C17"/>
    <w:rsid w:val="006A19CC"/>
    <w:rsid w:val="008459E5"/>
    <w:rsid w:val="00887A61"/>
    <w:rsid w:val="00912B39"/>
    <w:rsid w:val="0098227C"/>
    <w:rsid w:val="00A024E2"/>
    <w:rsid w:val="00C1679B"/>
    <w:rsid w:val="00C61FC2"/>
    <w:rsid w:val="00CA51C5"/>
    <w:rsid w:val="00E04B91"/>
    <w:rsid w:val="00FB3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40C0"/>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AAB855756AEB497CBA4334606542E36A">
    <w:name w:val="AAB855756AEB497CBA4334606542E36A"/>
    <w:rsid w:val="00912B39"/>
    <w:pPr>
      <w:spacing w:line="278" w:lineRule="auto"/>
    </w:pPr>
    <w:rPr>
      <w:kern w:val="2"/>
      <w:sz w:val="24"/>
      <w:szCs w:val="24"/>
      <w14:ligatures w14:val="standardContextual"/>
    </w:rPr>
  </w:style>
  <w:style w:type="paragraph" w:customStyle="1" w:styleId="8B5BFA8637714611BC177A81547FE8CF">
    <w:name w:val="8B5BFA8637714611BC177A81547FE8CF"/>
    <w:rsid w:val="00912B39"/>
    <w:pPr>
      <w:spacing w:line="278" w:lineRule="auto"/>
    </w:pPr>
    <w:rPr>
      <w:kern w:val="2"/>
      <w:sz w:val="24"/>
      <w:szCs w:val="24"/>
      <w14:ligatures w14:val="standardContextual"/>
    </w:rPr>
  </w:style>
  <w:style w:type="paragraph" w:customStyle="1" w:styleId="5A9DA2F5D34447A7AF55EE39C1C48E47">
    <w:name w:val="5A9DA2F5D34447A7AF55EE39C1C48E47"/>
    <w:rsid w:val="00912B39"/>
    <w:pPr>
      <w:spacing w:line="278" w:lineRule="auto"/>
    </w:pPr>
    <w:rPr>
      <w:kern w:val="2"/>
      <w:sz w:val="24"/>
      <w:szCs w:val="24"/>
      <w14:ligatures w14:val="standardContextual"/>
    </w:rPr>
  </w:style>
  <w:style w:type="paragraph" w:customStyle="1" w:styleId="DCB98A319AA34052B481FCAAE3FCDCBB">
    <w:name w:val="DCB98A319AA34052B481FCAAE3FCDCBB"/>
    <w:rsid w:val="00912B39"/>
    <w:pPr>
      <w:spacing w:line="278" w:lineRule="auto"/>
    </w:pPr>
    <w:rPr>
      <w:kern w:val="2"/>
      <w:sz w:val="24"/>
      <w:szCs w:val="24"/>
      <w14:ligatures w14:val="standardContextual"/>
    </w:rPr>
  </w:style>
  <w:style w:type="paragraph" w:customStyle="1" w:styleId="5F339E50A3DA42049BBE30F83D5757CF">
    <w:name w:val="5F339E50A3DA42049BBE30F83D5757CF"/>
    <w:rsid w:val="00912B39"/>
    <w:pPr>
      <w:spacing w:line="278" w:lineRule="auto"/>
    </w:pPr>
    <w:rPr>
      <w:kern w:val="2"/>
      <w:sz w:val="24"/>
      <w:szCs w:val="24"/>
      <w14:ligatures w14:val="standardContextual"/>
    </w:rPr>
  </w:style>
  <w:style w:type="paragraph" w:customStyle="1" w:styleId="35277F5C679D461D830943F3331E641E">
    <w:name w:val="35277F5C679D461D830943F3331E641E"/>
    <w:rsid w:val="00912B39"/>
    <w:pPr>
      <w:spacing w:line="278" w:lineRule="auto"/>
    </w:pPr>
    <w:rPr>
      <w:kern w:val="2"/>
      <w:sz w:val="24"/>
      <w:szCs w:val="24"/>
      <w14:ligatures w14:val="standardContextual"/>
    </w:rPr>
  </w:style>
  <w:style w:type="paragraph" w:customStyle="1" w:styleId="03D8F1F9BD98413FAE06C886D8B506BC">
    <w:name w:val="03D8F1F9BD98413FAE06C886D8B506BC"/>
    <w:rsid w:val="00912B39"/>
    <w:pPr>
      <w:spacing w:line="278" w:lineRule="auto"/>
    </w:pPr>
    <w:rPr>
      <w:kern w:val="2"/>
      <w:sz w:val="24"/>
      <w:szCs w:val="24"/>
      <w14:ligatures w14:val="standardContextual"/>
    </w:rPr>
  </w:style>
  <w:style w:type="paragraph" w:customStyle="1" w:styleId="14E3E72A6B124432BE81644E76E91D7C">
    <w:name w:val="14E3E72A6B124432BE81644E76E91D7C"/>
    <w:rsid w:val="00912B39"/>
    <w:pPr>
      <w:spacing w:line="278" w:lineRule="auto"/>
    </w:pPr>
    <w:rPr>
      <w:kern w:val="2"/>
      <w:sz w:val="24"/>
      <w:szCs w:val="24"/>
      <w14:ligatures w14:val="standardContextual"/>
    </w:rPr>
  </w:style>
  <w:style w:type="paragraph" w:customStyle="1" w:styleId="630D28F9D3554CB68A258C7A5F00ABD3">
    <w:name w:val="630D28F9D3554CB68A258C7A5F00ABD3"/>
    <w:rsid w:val="00912B39"/>
    <w:pPr>
      <w:spacing w:line="278" w:lineRule="auto"/>
    </w:pPr>
    <w:rPr>
      <w:kern w:val="2"/>
      <w:sz w:val="24"/>
      <w:szCs w:val="24"/>
      <w14:ligatures w14:val="standardContextual"/>
    </w:rPr>
  </w:style>
  <w:style w:type="paragraph" w:customStyle="1" w:styleId="5F714271B5E94FB695D851C222D910E1">
    <w:name w:val="5F714271B5E94FB695D851C222D910E1"/>
    <w:rsid w:val="00912B39"/>
    <w:pPr>
      <w:spacing w:line="278" w:lineRule="auto"/>
    </w:pPr>
    <w:rPr>
      <w:kern w:val="2"/>
      <w:sz w:val="24"/>
      <w:szCs w:val="24"/>
      <w14:ligatures w14:val="standardContextual"/>
    </w:rPr>
  </w:style>
  <w:style w:type="paragraph" w:customStyle="1" w:styleId="2308DFE273C8402191150232AD34F7F9">
    <w:name w:val="2308DFE273C8402191150232AD34F7F9"/>
    <w:rsid w:val="00912B39"/>
    <w:pPr>
      <w:spacing w:line="278" w:lineRule="auto"/>
    </w:pPr>
    <w:rPr>
      <w:kern w:val="2"/>
      <w:sz w:val="24"/>
      <w:szCs w:val="24"/>
      <w14:ligatures w14:val="standardContextual"/>
    </w:rPr>
  </w:style>
  <w:style w:type="paragraph" w:customStyle="1" w:styleId="B35331BF09CB4CD9AB79A1065D1849A0">
    <w:name w:val="B35331BF09CB4CD9AB79A1065D1849A0"/>
    <w:rsid w:val="00912B39"/>
    <w:pPr>
      <w:spacing w:line="278" w:lineRule="auto"/>
    </w:pPr>
    <w:rPr>
      <w:kern w:val="2"/>
      <w:sz w:val="24"/>
      <w:szCs w:val="24"/>
      <w14:ligatures w14:val="standardContextual"/>
    </w:rPr>
  </w:style>
  <w:style w:type="paragraph" w:customStyle="1" w:styleId="30D73F805B2B425CAAE31A371B3EA598">
    <w:name w:val="30D73F805B2B425CAAE31A371B3EA598"/>
    <w:rsid w:val="00912B39"/>
    <w:pPr>
      <w:spacing w:line="278" w:lineRule="auto"/>
    </w:pPr>
    <w:rPr>
      <w:kern w:val="2"/>
      <w:sz w:val="24"/>
      <w:szCs w:val="24"/>
      <w14:ligatures w14:val="standardContextual"/>
    </w:rPr>
  </w:style>
  <w:style w:type="paragraph" w:customStyle="1" w:styleId="ECF238484C4A4E5F9B94B9F2D652E820">
    <w:name w:val="ECF238484C4A4E5F9B94B9F2D652E820"/>
    <w:rsid w:val="00912B39"/>
    <w:pPr>
      <w:spacing w:line="278" w:lineRule="auto"/>
    </w:pPr>
    <w:rPr>
      <w:kern w:val="2"/>
      <w:sz w:val="24"/>
      <w:szCs w:val="24"/>
      <w14:ligatures w14:val="standardContextual"/>
    </w:rPr>
  </w:style>
  <w:style w:type="paragraph" w:customStyle="1" w:styleId="D50A0C4BCF0242A0ACA87733001F82E3">
    <w:name w:val="D50A0C4BCF0242A0ACA87733001F82E3"/>
    <w:rsid w:val="00912B39"/>
    <w:pPr>
      <w:spacing w:line="278" w:lineRule="auto"/>
    </w:pPr>
    <w:rPr>
      <w:kern w:val="2"/>
      <w:sz w:val="24"/>
      <w:szCs w:val="24"/>
      <w14:ligatures w14:val="standardContextual"/>
    </w:rPr>
  </w:style>
  <w:style w:type="paragraph" w:customStyle="1" w:styleId="23ED982881E841EC9635E588B12E933B">
    <w:name w:val="23ED982881E841EC9635E588B12E933B"/>
    <w:rsid w:val="00912B39"/>
    <w:pPr>
      <w:spacing w:line="278" w:lineRule="auto"/>
    </w:pPr>
    <w:rPr>
      <w:kern w:val="2"/>
      <w:sz w:val="24"/>
      <w:szCs w:val="24"/>
      <w14:ligatures w14:val="standardContextual"/>
    </w:rPr>
  </w:style>
  <w:style w:type="paragraph" w:customStyle="1" w:styleId="22D250BEDAB4452BAF488789F30E3036">
    <w:name w:val="22D250BEDAB4452BAF488789F30E3036"/>
    <w:rsid w:val="00912B39"/>
    <w:pPr>
      <w:spacing w:line="278" w:lineRule="auto"/>
    </w:pPr>
    <w:rPr>
      <w:kern w:val="2"/>
      <w:sz w:val="24"/>
      <w:szCs w:val="24"/>
      <w14:ligatures w14:val="standardContextual"/>
    </w:rPr>
  </w:style>
  <w:style w:type="paragraph" w:customStyle="1" w:styleId="D1AF6ACB0B324ACEB4C4688942A4FA4C">
    <w:name w:val="D1AF6ACB0B324ACEB4C4688942A4FA4C"/>
    <w:rsid w:val="00912B39"/>
    <w:pPr>
      <w:spacing w:line="278" w:lineRule="auto"/>
    </w:pPr>
    <w:rPr>
      <w:kern w:val="2"/>
      <w:sz w:val="24"/>
      <w:szCs w:val="24"/>
      <w14:ligatures w14:val="standardContextual"/>
    </w:rPr>
  </w:style>
  <w:style w:type="paragraph" w:customStyle="1" w:styleId="86CDC5F8C9964325B7B252970330CFDB">
    <w:name w:val="86CDC5F8C9964325B7B252970330CFDB"/>
    <w:rsid w:val="00912B39"/>
    <w:pPr>
      <w:spacing w:line="278" w:lineRule="auto"/>
    </w:pPr>
    <w:rPr>
      <w:kern w:val="2"/>
      <w:sz w:val="24"/>
      <w:szCs w:val="24"/>
      <w14:ligatures w14:val="standardContextual"/>
    </w:rPr>
  </w:style>
  <w:style w:type="paragraph" w:customStyle="1" w:styleId="11A2630919A84FB6A05651AE4AE4278B">
    <w:name w:val="11A2630919A84FB6A05651AE4AE4278B"/>
    <w:rsid w:val="00912B39"/>
    <w:pPr>
      <w:spacing w:line="278" w:lineRule="auto"/>
    </w:pPr>
    <w:rPr>
      <w:kern w:val="2"/>
      <w:sz w:val="24"/>
      <w:szCs w:val="24"/>
      <w14:ligatures w14:val="standardContextual"/>
    </w:rPr>
  </w:style>
  <w:style w:type="paragraph" w:customStyle="1" w:styleId="A6BDA72D47A74FD384F517799BF8F3CA">
    <w:name w:val="A6BDA72D47A74FD384F517799BF8F3CA"/>
    <w:rsid w:val="00912B39"/>
    <w:pPr>
      <w:spacing w:line="278" w:lineRule="auto"/>
    </w:pPr>
    <w:rPr>
      <w:kern w:val="2"/>
      <w:sz w:val="24"/>
      <w:szCs w:val="24"/>
      <w14:ligatures w14:val="standardContextual"/>
    </w:rPr>
  </w:style>
  <w:style w:type="paragraph" w:customStyle="1" w:styleId="89FCF52BCAF64C3B98F098362EA0FCE2">
    <w:name w:val="89FCF52BCAF64C3B98F098362EA0FCE2"/>
    <w:rsid w:val="00912B39"/>
    <w:pPr>
      <w:spacing w:line="278" w:lineRule="auto"/>
    </w:pPr>
    <w:rPr>
      <w:kern w:val="2"/>
      <w:sz w:val="24"/>
      <w:szCs w:val="24"/>
      <w14:ligatures w14:val="standardContextual"/>
    </w:rPr>
  </w:style>
  <w:style w:type="paragraph" w:customStyle="1" w:styleId="8AA58E634C964479A0262A2C101FC9D1">
    <w:name w:val="8AA58E634C964479A0262A2C101FC9D1"/>
    <w:rsid w:val="00912B39"/>
    <w:pPr>
      <w:spacing w:line="278" w:lineRule="auto"/>
    </w:pPr>
    <w:rPr>
      <w:kern w:val="2"/>
      <w:sz w:val="24"/>
      <w:szCs w:val="24"/>
      <w14:ligatures w14:val="standardContextual"/>
    </w:rPr>
  </w:style>
  <w:style w:type="paragraph" w:customStyle="1" w:styleId="34764D0F808E4D6FA2ED469F62BC9B22">
    <w:name w:val="34764D0F808E4D6FA2ED469F62BC9B22"/>
    <w:rsid w:val="00912B39"/>
    <w:pPr>
      <w:spacing w:line="278" w:lineRule="auto"/>
    </w:pPr>
    <w:rPr>
      <w:kern w:val="2"/>
      <w:sz w:val="24"/>
      <w:szCs w:val="24"/>
      <w14:ligatures w14:val="standardContextual"/>
    </w:rPr>
  </w:style>
  <w:style w:type="paragraph" w:customStyle="1" w:styleId="6538C450D36E4B6894245F86C9AB9F2D">
    <w:name w:val="6538C450D36E4B6894245F86C9AB9F2D"/>
    <w:rsid w:val="00912B39"/>
    <w:pPr>
      <w:spacing w:line="278" w:lineRule="auto"/>
    </w:pPr>
    <w:rPr>
      <w:kern w:val="2"/>
      <w:sz w:val="24"/>
      <w:szCs w:val="24"/>
      <w14:ligatures w14:val="standardContextual"/>
    </w:rPr>
  </w:style>
  <w:style w:type="paragraph" w:customStyle="1" w:styleId="B9FE9DB92C2E411695BF2334DDCD12AB">
    <w:name w:val="B9FE9DB92C2E411695BF2334DDCD12AB"/>
    <w:rsid w:val="00912B39"/>
    <w:pPr>
      <w:spacing w:line="278" w:lineRule="auto"/>
    </w:pPr>
    <w:rPr>
      <w:kern w:val="2"/>
      <w:sz w:val="24"/>
      <w:szCs w:val="24"/>
      <w14:ligatures w14:val="standardContextual"/>
    </w:rPr>
  </w:style>
  <w:style w:type="paragraph" w:customStyle="1" w:styleId="B44CEB4055AF48728AA08F42BE6E921F">
    <w:name w:val="B44CEB4055AF48728AA08F42BE6E921F"/>
    <w:rsid w:val="00912B39"/>
    <w:pPr>
      <w:spacing w:line="278" w:lineRule="auto"/>
    </w:pPr>
    <w:rPr>
      <w:kern w:val="2"/>
      <w:sz w:val="24"/>
      <w:szCs w:val="24"/>
      <w14:ligatures w14:val="standardContextual"/>
    </w:rPr>
  </w:style>
  <w:style w:type="paragraph" w:customStyle="1" w:styleId="A7D10C62E58848E4B19721CE835806CA">
    <w:name w:val="A7D10C62E58848E4B19721CE835806CA"/>
    <w:rsid w:val="00912B39"/>
    <w:pPr>
      <w:spacing w:line="278" w:lineRule="auto"/>
    </w:pPr>
    <w:rPr>
      <w:kern w:val="2"/>
      <w:sz w:val="24"/>
      <w:szCs w:val="24"/>
      <w14:ligatures w14:val="standardContextual"/>
    </w:rPr>
  </w:style>
  <w:style w:type="paragraph" w:customStyle="1" w:styleId="899374822F6A4F9EABDB31AAD588552A">
    <w:name w:val="899374822F6A4F9EABDB31AAD588552A"/>
    <w:rsid w:val="00912B39"/>
    <w:pPr>
      <w:spacing w:line="278" w:lineRule="auto"/>
    </w:pPr>
    <w:rPr>
      <w:kern w:val="2"/>
      <w:sz w:val="24"/>
      <w:szCs w:val="24"/>
      <w14:ligatures w14:val="standardContextual"/>
    </w:rPr>
  </w:style>
  <w:style w:type="paragraph" w:customStyle="1" w:styleId="C44CC5EE072B4A3DA90FA443E9CF1DF9">
    <w:name w:val="C44CC5EE072B4A3DA90FA443E9CF1DF9"/>
    <w:rsid w:val="00912B39"/>
    <w:pPr>
      <w:spacing w:line="278" w:lineRule="auto"/>
    </w:pPr>
    <w:rPr>
      <w:kern w:val="2"/>
      <w:sz w:val="24"/>
      <w:szCs w:val="24"/>
      <w14:ligatures w14:val="standardContextual"/>
    </w:rPr>
  </w:style>
  <w:style w:type="paragraph" w:customStyle="1" w:styleId="2C0A054352E74520864F646DDF75FB56">
    <w:name w:val="2C0A054352E74520864F646DDF75FB56"/>
    <w:rsid w:val="000D40C0"/>
    <w:pPr>
      <w:spacing w:line="278" w:lineRule="auto"/>
    </w:pPr>
    <w:rPr>
      <w:kern w:val="2"/>
      <w:sz w:val="24"/>
      <w:szCs w:val="24"/>
      <w14:ligatures w14:val="standardContextual"/>
    </w:rPr>
  </w:style>
  <w:style w:type="paragraph" w:customStyle="1" w:styleId="8DE5ADEF6A5E4B04BB3B5C2FA3FDEF83">
    <w:name w:val="8DE5ADEF6A5E4B04BB3B5C2FA3FDEF83"/>
    <w:rsid w:val="000D40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4298</Words>
  <Characters>24505</Characters>
  <Application>Microsoft Office Word</Application>
  <DocSecurity>12</DocSecurity>
  <Lines>204</Lines>
  <Paragraphs>57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2025-03-18T21:53:00Z</cp:lastPrinted>
  <dcterms:created xsi:type="dcterms:W3CDTF">2025-03-28T04:54:00Z</dcterms:created>
  <dcterms:modified xsi:type="dcterms:W3CDTF">2025-03-28T04:54:00Z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