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80974" w14:textId="77777777" w:rsidR="000A272E" w:rsidRPr="003217D3" w:rsidRDefault="00B5518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625088C" wp14:editId="15C5C3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05F798F" w14:textId="77777777" w:rsidR="000A272E" w:rsidRPr="003217D3" w:rsidRDefault="00B5518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C75BA9" w14:textId="77777777" w:rsidR="000A272E" w:rsidRPr="00A36AA9" w:rsidRDefault="00B5518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0142DC7" w14:textId="77777777" w:rsidR="000A272E" w:rsidRPr="00A36AA9" w:rsidRDefault="00B5518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324EF" w14:paraId="1E8CDF47" w14:textId="77777777" w:rsidTr="00A324EF">
        <w:tc>
          <w:tcPr>
            <w:cnfStyle w:val="001000000000" w:firstRow="0" w:lastRow="0" w:firstColumn="1" w:lastColumn="0" w:oddVBand="0" w:evenVBand="0" w:oddHBand="0" w:evenHBand="0" w:firstRowFirstColumn="0" w:firstRowLastColumn="0" w:lastRowFirstColumn="0" w:lastRowLastColumn="0"/>
            <w:tcW w:w="3227" w:type="dxa"/>
          </w:tcPr>
          <w:p w14:paraId="212CD46E" w14:textId="77777777" w:rsidR="000A272E" w:rsidRPr="00A36AA9" w:rsidRDefault="00B5518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FDE4F16" w14:textId="77777777" w:rsidR="000A272E" w:rsidRDefault="00B5518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Ipswich City Council Home Assist</w:t>
            </w:r>
          </w:p>
        </w:tc>
      </w:tr>
      <w:tr w:rsidR="00A324EF" w14:paraId="4785D133"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5E69EE" w14:textId="77777777" w:rsidR="000A272E" w:rsidRPr="00A36AA9" w:rsidRDefault="00B5518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129FB5" w14:textId="77777777" w:rsidR="000A272E" w:rsidRPr="00C27BE3" w:rsidRDefault="00B551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700387</w:t>
            </w:r>
          </w:p>
        </w:tc>
      </w:tr>
      <w:tr w:rsidR="00A324EF" w14:paraId="5362D254" w14:textId="77777777" w:rsidTr="00A324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B76153" w14:textId="77777777" w:rsidR="000A272E" w:rsidRPr="00A36AA9" w:rsidRDefault="00B5518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D1D9826" w14:textId="77777777" w:rsidR="000A272E" w:rsidRPr="00540817" w:rsidRDefault="00B551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 South</w:t>
            </w:r>
            <w:r>
              <w:rPr>
                <w:rFonts w:ascii="Arial" w:eastAsia="Times New Roman" w:hAnsi="Arial" w:cs="Arial"/>
                <w:lang w:eastAsia="en-AU"/>
              </w:rPr>
              <w:t xml:space="preserve"> Street, IPSWICH, Queensland, 4305</w:t>
            </w:r>
          </w:p>
        </w:tc>
      </w:tr>
      <w:tr w:rsidR="00A324EF" w14:paraId="23605D91"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BC945" w14:textId="77777777" w:rsidR="000A272E" w:rsidRPr="00A36AA9" w:rsidRDefault="00B5518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7D50CFE" w14:textId="77777777" w:rsidR="000A272E" w:rsidRPr="00A36AA9" w:rsidRDefault="00B551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324EF" w14:paraId="6C0A51A1" w14:textId="77777777" w:rsidTr="00A324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24FBA" w14:textId="77777777" w:rsidR="000A272E" w:rsidRPr="00A36AA9" w:rsidRDefault="00B5518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E97A6B" w14:textId="77777777" w:rsidR="000A272E" w:rsidRPr="00A36AA9" w:rsidRDefault="00B551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A324EF" w14:paraId="5EA1616C"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A89DE" w14:textId="77777777" w:rsidR="000A272E" w:rsidRPr="00A36AA9" w:rsidRDefault="00B5518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78831944"/>
            <w:placeholder>
              <w:docPart w:val="A7F4949C78414813B67B25D37262F9D8"/>
            </w:placeholder>
            <w:date w:fullDate="2024-04-16T00:00:00Z">
              <w:dateFormat w:val="d MMMM yyyy"/>
              <w:lid w:val="en-AU"/>
              <w:storeMappedDataAs w:val="dateTime"/>
              <w:calendar w:val="gregorian"/>
            </w:date>
          </w:sdtPr>
          <w:sdtEndPr/>
          <w:sdtContent>
            <w:tc>
              <w:tcPr>
                <w:tcW w:w="7114" w:type="dxa"/>
                <w:shd w:val="clear" w:color="auto" w:fill="auto"/>
              </w:tcPr>
              <w:p w14:paraId="5AB7F791" w14:textId="2D0E4AD7" w:rsidR="000A272E" w:rsidRPr="00A36AA9" w:rsidRDefault="003746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bl>
    <w:bookmarkEnd w:id="0"/>
    <w:p w14:paraId="70234DB7" w14:textId="77777777" w:rsidR="000A272E" w:rsidRPr="00A36AA9" w:rsidRDefault="00B5518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694B63" w14:textId="57A7B9F0" w:rsidR="000A272E" w:rsidRDefault="00B55184" w:rsidP="0024709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37DC9A5" w14:textId="56A0B405" w:rsidR="000A272E" w:rsidRPr="00214549" w:rsidRDefault="00B55184"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7343 Ipswich City Council</w:t>
      </w:r>
      <w:r>
        <w:rPr>
          <w:rFonts w:ascii="Arial" w:eastAsia="Arial" w:hAnsi="Arial" w:cs="Arial"/>
        </w:rPr>
        <w:br/>
        <w:t>Service: 24843 Ipswich City Council - Community and Home Support</w:t>
      </w:r>
      <w:bookmarkEnd w:id="1"/>
    </w:p>
    <w:p w14:paraId="0BAD66A8" w14:textId="77777777" w:rsidR="000A272E" w:rsidRPr="00A36AA9" w:rsidRDefault="00B55184" w:rsidP="0024709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647F8DA" w14:textId="77777777" w:rsidR="000A272E" w:rsidRPr="00A36AA9" w:rsidRDefault="00B55184" w:rsidP="00F87E39">
      <w:pPr>
        <w:pStyle w:val="NormalArial"/>
      </w:pPr>
      <w:r w:rsidRPr="00A36AA9">
        <w:t xml:space="preserve">This performance report for </w:t>
      </w:r>
      <w:r w:rsidRPr="00C27BE3">
        <w:rPr>
          <w:color w:val="auto"/>
        </w:rPr>
        <w:t>Ipswich City Council Home Assist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Stewart Brumm</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222710D" w14:textId="77777777" w:rsidR="000A272E" w:rsidRPr="00A36AA9" w:rsidRDefault="00B5518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57DFDB" w14:textId="77777777" w:rsidR="000A272E" w:rsidRDefault="00B55184" w:rsidP="00F87E39">
      <w:pPr>
        <w:pStyle w:val="NormalArial"/>
      </w:pPr>
      <w:r w:rsidRPr="00A36AA9">
        <w:t>The report also specifies any areas in which improvements must be made to ensure the Quality Standards are complied with.</w:t>
      </w:r>
    </w:p>
    <w:p w14:paraId="6C33B01E" w14:textId="77777777" w:rsidR="000A272E" w:rsidRPr="00A36AA9" w:rsidRDefault="00B55184" w:rsidP="0024709A">
      <w:pPr>
        <w:pStyle w:val="Heading1"/>
        <w:spacing w:before="240" w:after="120" w:line="22" w:lineRule="atLeast"/>
        <w:rPr>
          <w:rFonts w:ascii="Arial" w:hAnsi="Arial" w:cs="Arial"/>
        </w:rPr>
      </w:pPr>
      <w:r w:rsidRPr="00A36AA9">
        <w:rPr>
          <w:rFonts w:ascii="Arial" w:hAnsi="Arial" w:cs="Arial"/>
        </w:rPr>
        <w:t>Material relied on</w:t>
      </w:r>
    </w:p>
    <w:p w14:paraId="15F86DC1" w14:textId="77777777" w:rsidR="000A272E" w:rsidRPr="00A36AA9" w:rsidRDefault="00B55184" w:rsidP="00F87E39">
      <w:pPr>
        <w:pStyle w:val="NormalArial"/>
      </w:pPr>
      <w:r w:rsidRPr="00A36AA9">
        <w:t>The following information has been considered in preparing the performance report:</w:t>
      </w:r>
    </w:p>
    <w:p w14:paraId="76974C84" w14:textId="78B44920" w:rsidR="000A272E" w:rsidRPr="0075290C" w:rsidRDefault="00B55184" w:rsidP="00DF37F2">
      <w:pPr>
        <w:pStyle w:val="ListParagraph"/>
        <w:numPr>
          <w:ilvl w:val="0"/>
          <w:numId w:val="2"/>
        </w:numPr>
        <w:spacing w:line="22" w:lineRule="atLeast"/>
        <w:ind w:left="714" w:hanging="357"/>
        <w:contextualSpacing w:val="0"/>
        <w:rPr>
          <w:rFonts w:ascii="Arial" w:hAnsi="Arial" w:cs="Arial"/>
          <w:color w:val="auto"/>
        </w:rPr>
      </w:pPr>
      <w:r w:rsidRPr="0075290C">
        <w:rPr>
          <w:rFonts w:ascii="Arial" w:hAnsi="Arial" w:cs="Arial"/>
          <w:color w:val="auto"/>
        </w:rPr>
        <w:t>the assessment team’s report for the Quality Audit report was informed by</w:t>
      </w:r>
      <w:r w:rsidR="0075290C" w:rsidRPr="0075290C">
        <w:rPr>
          <w:rFonts w:ascii="Arial" w:hAnsi="Arial" w:cs="Arial"/>
          <w:color w:val="auto"/>
        </w:rPr>
        <w:t xml:space="preserve"> </w:t>
      </w:r>
      <w:r w:rsidRPr="0075290C">
        <w:rPr>
          <w:rFonts w:ascii="Arial" w:hAnsi="Arial" w:cs="Arial"/>
          <w:color w:val="auto"/>
        </w:rPr>
        <w:t>observations at the service, review of documents and interviews with staff, consumers/representatives and others</w:t>
      </w:r>
      <w:r w:rsidR="0075290C" w:rsidRPr="0075290C">
        <w:rPr>
          <w:rFonts w:ascii="Arial" w:hAnsi="Arial" w:cs="Arial"/>
          <w:color w:val="auto"/>
        </w:rPr>
        <w:t>.</w:t>
      </w:r>
    </w:p>
    <w:p w14:paraId="3CCDC1FC" w14:textId="77777777" w:rsidR="000A272E" w:rsidRPr="0075290C" w:rsidRDefault="00B55184" w:rsidP="00A17D53">
      <w:pPr>
        <w:pStyle w:val="ListParagraph"/>
        <w:numPr>
          <w:ilvl w:val="0"/>
          <w:numId w:val="2"/>
        </w:numPr>
        <w:spacing w:line="264" w:lineRule="auto"/>
        <w:ind w:left="714" w:hanging="357"/>
        <w:contextualSpacing w:val="0"/>
        <w:rPr>
          <w:rFonts w:ascii="Arial" w:hAnsi="Arial" w:cs="Arial"/>
          <w:color w:val="auto"/>
        </w:rPr>
      </w:pPr>
      <w:r w:rsidRPr="0075290C">
        <w:rPr>
          <w:rFonts w:ascii="Arial" w:hAnsi="Arial" w:cs="Arial"/>
          <w:color w:val="auto"/>
        </w:rPr>
        <w:br w:type="page"/>
      </w:r>
    </w:p>
    <w:p w14:paraId="2DD9B6C1" w14:textId="77777777" w:rsidR="000A272E" w:rsidRPr="00244176" w:rsidRDefault="00B5518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324EF" w14:paraId="6630A937" w14:textId="77777777" w:rsidTr="00A324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4C755" w14:textId="77777777" w:rsidR="000A272E" w:rsidRPr="00244176" w:rsidRDefault="00B5518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D9FCAB7" w14:textId="77777777" w:rsidR="000A272E" w:rsidRPr="00A213EA" w:rsidRDefault="00366DE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5137906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55184" w:rsidRPr="00A213EA">
                  <w:rPr>
                    <w:rFonts w:ascii="Arial" w:hAnsi="Arial" w:cs="Arial"/>
                  </w:rPr>
                  <w:t>Compliant</w:t>
                </w:r>
              </w:sdtContent>
            </w:sdt>
          </w:p>
        </w:tc>
      </w:tr>
      <w:tr w:rsidR="00A324EF" w14:paraId="13CA57B6" w14:textId="77777777" w:rsidTr="00A324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D8A1E8" w14:textId="77777777" w:rsidR="000A272E" w:rsidRPr="00244176" w:rsidRDefault="00B5518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C835F2" w14:textId="77777777" w:rsidR="000A272E" w:rsidRPr="00A213EA" w:rsidRDefault="00366D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108953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55184" w:rsidRPr="00A213EA">
                  <w:rPr>
                    <w:rFonts w:ascii="Arial" w:hAnsi="Arial" w:cs="Arial"/>
                    <w:b/>
                  </w:rPr>
                  <w:t>Compliant</w:t>
                </w:r>
              </w:sdtContent>
            </w:sdt>
          </w:p>
        </w:tc>
      </w:tr>
      <w:tr w:rsidR="00A324EF" w14:paraId="5C398A93" w14:textId="77777777" w:rsidTr="00A324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3C3C95" w14:textId="77777777" w:rsidR="000A272E" w:rsidRPr="00244176" w:rsidRDefault="00B5518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FECD87A" w14:textId="77777777" w:rsidR="000A272E" w:rsidRPr="00A213EA" w:rsidRDefault="00366D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127501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55184" w:rsidRPr="00A213EA">
                  <w:rPr>
                    <w:rFonts w:ascii="Arial" w:hAnsi="Arial" w:cs="Arial"/>
                    <w:b/>
                  </w:rPr>
                  <w:t>Compliant</w:t>
                </w:r>
              </w:sdtContent>
            </w:sdt>
          </w:p>
        </w:tc>
      </w:tr>
      <w:tr w:rsidR="00A324EF" w14:paraId="3D2825FE" w14:textId="77777777" w:rsidTr="00A324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52AC6B" w14:textId="77777777" w:rsidR="000A272E" w:rsidRPr="00244176" w:rsidRDefault="00B5518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AD6C7F" w14:textId="77777777" w:rsidR="000A272E" w:rsidRPr="00A213EA" w:rsidRDefault="00366D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2512478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55184" w:rsidRPr="00A213EA">
                  <w:rPr>
                    <w:rFonts w:ascii="Arial" w:hAnsi="Arial" w:cs="Arial"/>
                    <w:b/>
                  </w:rPr>
                  <w:t>Compliant</w:t>
                </w:r>
              </w:sdtContent>
            </w:sdt>
          </w:p>
        </w:tc>
      </w:tr>
      <w:tr w:rsidR="00A324EF" w14:paraId="2D54A72E" w14:textId="77777777" w:rsidTr="00A324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4663A7" w14:textId="77777777" w:rsidR="000A272E" w:rsidRPr="00244176" w:rsidRDefault="00B5518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F69EA77" w14:textId="77777777" w:rsidR="000A272E" w:rsidRPr="00A213EA" w:rsidRDefault="00366D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472675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55184" w:rsidRPr="00A213EA">
                  <w:rPr>
                    <w:rFonts w:ascii="Arial" w:hAnsi="Arial" w:cs="Arial"/>
                    <w:b/>
                  </w:rPr>
                  <w:t>Compliant</w:t>
                </w:r>
              </w:sdtContent>
            </w:sdt>
          </w:p>
        </w:tc>
      </w:tr>
      <w:tr w:rsidR="00A324EF" w14:paraId="79A7662F" w14:textId="77777777" w:rsidTr="00A324E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9E6249" w14:textId="77777777" w:rsidR="000A272E" w:rsidRPr="00244176" w:rsidRDefault="00B5518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E2D4471" w14:textId="77777777" w:rsidR="000A272E" w:rsidRPr="00A213EA" w:rsidRDefault="00366D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017900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55184" w:rsidRPr="00A213EA">
                  <w:rPr>
                    <w:rFonts w:ascii="Arial" w:hAnsi="Arial" w:cs="Arial"/>
                    <w:b/>
                  </w:rPr>
                  <w:t>Compliant</w:t>
                </w:r>
              </w:sdtContent>
            </w:sdt>
          </w:p>
        </w:tc>
      </w:tr>
    </w:tbl>
    <w:p w14:paraId="26080FB0" w14:textId="77777777" w:rsidR="000A272E" w:rsidRPr="00A36AA9" w:rsidRDefault="00B55184" w:rsidP="00F87E39">
      <w:pPr>
        <w:pStyle w:val="NormalArial"/>
        <w:spacing w:before="120"/>
      </w:pPr>
      <w:r w:rsidRPr="00A36AA9">
        <w:t>A detailed assessment is provided later in this report for each assessed Standard.</w:t>
      </w:r>
    </w:p>
    <w:p w14:paraId="1E4E9B19" w14:textId="77777777" w:rsidR="000A272E" w:rsidRPr="00A36AA9" w:rsidRDefault="00B55184" w:rsidP="0024709A">
      <w:pPr>
        <w:pStyle w:val="Heading1"/>
        <w:spacing w:before="240" w:after="120" w:line="22" w:lineRule="atLeast"/>
        <w:rPr>
          <w:rFonts w:ascii="Arial" w:hAnsi="Arial" w:cs="Arial"/>
        </w:rPr>
      </w:pPr>
      <w:r w:rsidRPr="00A36AA9">
        <w:rPr>
          <w:rFonts w:ascii="Arial" w:hAnsi="Arial" w:cs="Arial"/>
        </w:rPr>
        <w:t>Areas for improvement</w:t>
      </w:r>
    </w:p>
    <w:p w14:paraId="59B881EC" w14:textId="77777777" w:rsidR="000A272E" w:rsidRPr="00A36AA9" w:rsidRDefault="00B5518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C258F4" w14:textId="1819F314" w:rsidR="000A272E" w:rsidRPr="00A36AA9" w:rsidRDefault="00B55184" w:rsidP="00F87E39">
      <w:pPr>
        <w:pStyle w:val="NormalArial"/>
      </w:pPr>
      <w:r w:rsidRPr="00A36AA9">
        <w:br w:type="page"/>
      </w:r>
    </w:p>
    <w:p w14:paraId="13DB5D3D" w14:textId="77777777" w:rsidR="000A272E" w:rsidRDefault="00B5518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75290C" w14:paraId="5FF44E49" w14:textId="77777777" w:rsidTr="00752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194A368" w14:textId="77777777" w:rsidR="0075290C" w:rsidRPr="003217D3" w:rsidRDefault="007529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6E951D0" w14:textId="77777777" w:rsidR="0075290C" w:rsidRPr="003217D3" w:rsidRDefault="007529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90C" w14:paraId="4F258974"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C296D" w14:textId="77777777" w:rsidR="0075290C" w:rsidRPr="00244176" w:rsidRDefault="0075290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27E0B72"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7E77A5EE"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791028"/>
                <w:placeholder>
                  <w:docPart w:val="C5C14ACA6E034C49A828B17FB6A5B51C"/>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5C853AE7"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719DA"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747C3EC"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4F431B90"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176857"/>
                <w:placeholder>
                  <w:docPart w:val="69223657363141ED9CA93992FA13B664"/>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6BBC229C"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196B7"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F6FF2C6"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4C17F5B" w14:textId="77777777" w:rsidR="0075290C" w:rsidRPr="00244176" w:rsidRDefault="0075290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E3F8F56" w14:textId="77777777" w:rsidR="0075290C" w:rsidRPr="00244176" w:rsidRDefault="007529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6AC8CF" w14:textId="77777777" w:rsidR="0075290C" w:rsidRPr="00244176" w:rsidRDefault="007529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6A67C9F" w14:textId="77777777" w:rsidR="0075290C" w:rsidRPr="00244176" w:rsidRDefault="007529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28176EC"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923707"/>
                <w:placeholder>
                  <w:docPart w:val="F37DA33C0E694B1381A77B487DB4C952"/>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76AC8362"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8A3A6"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3FADD37"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8552D01"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077042"/>
                <w:placeholder>
                  <w:docPart w:val="1103D48D8C434013AE8CEC7EEFA2F25A"/>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6B37DD69"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948E7"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7AE9AF6"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0405BD32"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268930"/>
                <w:placeholder>
                  <w:docPart w:val="04AB0BCA34E94720946BC389616E77AF"/>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5E2DCAA6"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5F277"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5A399AC"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0BEB5523"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576369"/>
                <w:placeholder>
                  <w:docPart w:val="1DE6A268DF7840A882C2052641CFD5E2"/>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bl>
    <w:p w14:paraId="1DC41F38" w14:textId="77777777" w:rsidR="000A272E" w:rsidRDefault="00B55184" w:rsidP="007B3959">
      <w:pPr>
        <w:pStyle w:val="Heading20"/>
      </w:pPr>
      <w:r w:rsidRPr="00A36AA9">
        <w:t>Findings</w:t>
      </w:r>
    </w:p>
    <w:p w14:paraId="73500DA5" w14:textId="350B52F3" w:rsidR="005B282B" w:rsidRDefault="005B282B" w:rsidP="005B282B">
      <w:pPr>
        <w:spacing w:line="22" w:lineRule="atLeast"/>
        <w:rPr>
          <w:rFonts w:ascii="Arial" w:hAnsi="Arial" w:cs="Arial"/>
        </w:rPr>
      </w:pPr>
      <w:r w:rsidRPr="005B282B">
        <w:rPr>
          <w:rFonts w:ascii="Arial" w:hAnsi="Arial" w:cs="Arial"/>
        </w:rPr>
        <w:t xml:space="preserve">The Assessment Team provided information that Consumers, and representatives, confirmed they are treated respectfully and with dignity and advised that the staff and friendly, caring and professional. The </w:t>
      </w:r>
      <w:r>
        <w:rPr>
          <w:rFonts w:ascii="Arial" w:hAnsi="Arial" w:cs="Arial"/>
        </w:rPr>
        <w:t>Approved Provider</w:t>
      </w:r>
      <w:r w:rsidRPr="005B282B">
        <w:rPr>
          <w:rFonts w:ascii="Arial" w:hAnsi="Arial" w:cs="Arial"/>
        </w:rPr>
        <w:t xml:space="preserve"> actively promotes an inclusive approach and a commitment to recognising, valuing and respecting diversity.</w:t>
      </w:r>
    </w:p>
    <w:p w14:paraId="5A377444" w14:textId="147FEBAF" w:rsidR="005B282B" w:rsidRDefault="005B282B" w:rsidP="005B282B">
      <w:pPr>
        <w:spacing w:line="22" w:lineRule="atLeast"/>
        <w:rPr>
          <w:rFonts w:ascii="Arial" w:hAnsi="Arial" w:cs="Arial"/>
        </w:rPr>
      </w:pPr>
      <w:r w:rsidRPr="005B282B">
        <w:rPr>
          <w:rFonts w:ascii="Arial" w:hAnsi="Arial" w:cs="Arial"/>
        </w:rPr>
        <w:t>Consumers</w:t>
      </w:r>
      <w:r>
        <w:rPr>
          <w:rFonts w:ascii="Arial" w:hAnsi="Arial" w:cs="Arial"/>
        </w:rPr>
        <w:t xml:space="preserve"> and </w:t>
      </w:r>
      <w:r w:rsidRPr="005B282B">
        <w:rPr>
          <w:rFonts w:ascii="Arial" w:hAnsi="Arial" w:cs="Arial"/>
        </w:rPr>
        <w:t>representatives confirmed that staff understand their preferences and what is important to them, and this is considered when providing care and services. They agreed the service treats them in a way which makes them feel safe and valued and caters to their individual needs and preferences.</w:t>
      </w:r>
    </w:p>
    <w:p w14:paraId="338EE074" w14:textId="6E39DA5C" w:rsidR="005B282B" w:rsidRDefault="005B282B" w:rsidP="005B282B">
      <w:pPr>
        <w:spacing w:line="22" w:lineRule="atLeast"/>
        <w:rPr>
          <w:rFonts w:ascii="Arial" w:hAnsi="Arial" w:cs="Arial"/>
        </w:rPr>
      </w:pPr>
      <w:r w:rsidRPr="005B282B">
        <w:rPr>
          <w:rFonts w:ascii="Arial" w:hAnsi="Arial" w:cs="Arial"/>
        </w:rPr>
        <w:t>Consumers</w:t>
      </w:r>
      <w:r>
        <w:rPr>
          <w:rFonts w:ascii="Arial" w:hAnsi="Arial" w:cs="Arial"/>
        </w:rPr>
        <w:t xml:space="preserve"> and </w:t>
      </w:r>
      <w:r w:rsidRPr="005B282B">
        <w:rPr>
          <w:rFonts w:ascii="Arial" w:hAnsi="Arial" w:cs="Arial"/>
        </w:rPr>
        <w:t>representatives, confirmed staff respect their personal privacy while providing care and services.</w:t>
      </w:r>
    </w:p>
    <w:p w14:paraId="6F2D987D" w14:textId="7FB824C9" w:rsidR="005B282B" w:rsidRDefault="005B282B" w:rsidP="005B282B">
      <w:pPr>
        <w:spacing w:line="22" w:lineRule="atLeast"/>
        <w:rPr>
          <w:rFonts w:ascii="Arial" w:hAnsi="Arial" w:cs="Arial"/>
        </w:rPr>
      </w:pPr>
      <w:r w:rsidRPr="005B282B">
        <w:rPr>
          <w:rFonts w:ascii="Arial" w:hAnsi="Arial" w:cs="Arial"/>
        </w:rPr>
        <w:lastRenderedPageBreak/>
        <w:t>Management and staff demonstrated knowledge, awareness and understanding in accommodating consumer choices and preferences.</w:t>
      </w:r>
      <w:r>
        <w:rPr>
          <w:rFonts w:ascii="Arial" w:hAnsi="Arial" w:cs="Arial"/>
        </w:rPr>
        <w:t xml:space="preserve"> </w:t>
      </w:r>
      <w:r w:rsidRPr="005B282B">
        <w:rPr>
          <w:rFonts w:ascii="Arial" w:hAnsi="Arial" w:cs="Arial"/>
        </w:rPr>
        <w:t>Consumers, and representatives, say they are supported to make their own decisions about the services they receive.</w:t>
      </w:r>
    </w:p>
    <w:p w14:paraId="796A3EAC" w14:textId="6EEDE527" w:rsidR="005B282B" w:rsidRDefault="005B282B" w:rsidP="005B282B">
      <w:pPr>
        <w:spacing w:line="22" w:lineRule="atLeast"/>
        <w:rPr>
          <w:rFonts w:ascii="Arial" w:hAnsi="Arial" w:cs="Arial"/>
        </w:rPr>
      </w:pPr>
      <w:r w:rsidRPr="005B282B">
        <w:rPr>
          <w:rFonts w:ascii="Arial" w:hAnsi="Arial" w:cs="Arial"/>
        </w:rPr>
        <w:t>Consumers, and representatives, said the services they receive help them to live at home as safely as possible. Consumers, and representatives, confirmed they receive information in a way they can understand and which enables them to make informed choices.</w:t>
      </w:r>
    </w:p>
    <w:p w14:paraId="1C7D89D6" w14:textId="3097A740" w:rsidR="005B282B" w:rsidRDefault="005B282B" w:rsidP="005B282B">
      <w:pPr>
        <w:spacing w:line="22" w:lineRule="atLeast"/>
        <w:rPr>
          <w:rFonts w:ascii="Arial" w:hAnsi="Arial" w:cs="Arial"/>
        </w:rPr>
      </w:pPr>
      <w:r>
        <w:rPr>
          <w:rFonts w:ascii="Arial" w:hAnsi="Arial" w:cs="Arial"/>
        </w:rPr>
        <w:t xml:space="preserve">I have considered the information presented by the Assessment Team and I am persuaded by the consumer and representative feedback and the Approved Providers ability to demonstrate compliance. </w:t>
      </w:r>
    </w:p>
    <w:p w14:paraId="7934E0D2" w14:textId="6E26F50A" w:rsidR="005B282B" w:rsidRPr="005B282B" w:rsidRDefault="005B282B" w:rsidP="005B282B">
      <w:pPr>
        <w:spacing w:line="22" w:lineRule="atLeast"/>
        <w:rPr>
          <w:rFonts w:ascii="Arial" w:hAnsi="Arial" w:cs="Arial"/>
        </w:rPr>
      </w:pPr>
      <w:r>
        <w:rPr>
          <w:rFonts w:ascii="Arial" w:hAnsi="Arial" w:cs="Arial"/>
        </w:rPr>
        <w:t xml:space="preserve">I find all requirements in this Standard compliant. </w:t>
      </w:r>
    </w:p>
    <w:p w14:paraId="07EE63D1" w14:textId="612873BE" w:rsidR="000A272E" w:rsidRPr="006B4042" w:rsidRDefault="00B55184" w:rsidP="00F87E39">
      <w:pPr>
        <w:pStyle w:val="NormalArial"/>
      </w:pPr>
      <w:r w:rsidRPr="00A36AA9">
        <w:br w:type="page"/>
      </w:r>
    </w:p>
    <w:p w14:paraId="5F77EC71" w14:textId="77777777" w:rsidR="000A272E" w:rsidRDefault="00B5518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75290C" w14:paraId="3C639E44" w14:textId="77777777" w:rsidTr="00752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16B688A4" w14:textId="77777777" w:rsidR="0075290C" w:rsidRPr="003217D3" w:rsidRDefault="0075290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F1BE66D" w14:textId="77777777" w:rsidR="0075290C" w:rsidRPr="003217D3" w:rsidRDefault="007529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90C" w14:paraId="10C3DCB1"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B7928"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723E74C"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2F9C0DA2"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051119"/>
                <w:placeholder>
                  <w:docPart w:val="FD4D987A18904520A568196AACAE7372"/>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6DD2EE20"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627CD"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261B179"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4C90E5F6"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479376"/>
                <w:placeholder>
                  <w:docPart w:val="3A477823A6FC4750AFA43F0C771F4B6D"/>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7BA23495"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620B5"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621ACED"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4F3CC87" w14:textId="77777777" w:rsidR="0075290C" w:rsidRPr="00244176" w:rsidRDefault="0075290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7FA1502" w14:textId="77777777" w:rsidR="0075290C" w:rsidRPr="00244176" w:rsidRDefault="0075290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3A7E8FF"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246167"/>
                <w:placeholder>
                  <w:docPart w:val="2CDAF710349C4A54A437D42747D86BC5"/>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348295F8"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82FF1"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2E3F51C"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50B1071"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288888"/>
                <w:placeholder>
                  <w:docPart w:val="83AE3FBC01B4471EA17033F33A30DB26"/>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29EEBEBC"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0198C"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4A0CA28"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6760D72"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259769"/>
                <w:placeholder>
                  <w:docPart w:val="6FE10AE852B54BA89FB746D2308252C2"/>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bl>
    <w:bookmarkEnd w:id="2"/>
    <w:p w14:paraId="4717F090" w14:textId="77777777" w:rsidR="000A272E" w:rsidRDefault="00B55184" w:rsidP="00A63FCF">
      <w:pPr>
        <w:pStyle w:val="Heading20"/>
        <w:tabs>
          <w:tab w:val="left" w:pos="1890"/>
        </w:tabs>
      </w:pPr>
      <w:r w:rsidRPr="00A36AA9">
        <w:t>Findings</w:t>
      </w:r>
    </w:p>
    <w:p w14:paraId="276D27AC" w14:textId="78BA1F52" w:rsidR="00A50FD7" w:rsidRDefault="005B282B" w:rsidP="00A50FD7">
      <w:pPr>
        <w:spacing w:line="22" w:lineRule="atLeast"/>
        <w:rPr>
          <w:rFonts w:ascii="Arial" w:hAnsi="Arial" w:cs="Arial"/>
        </w:rPr>
      </w:pPr>
      <w:r w:rsidRPr="00A50FD7">
        <w:rPr>
          <w:rFonts w:ascii="Arial" w:hAnsi="Arial" w:cs="Arial"/>
        </w:rPr>
        <w:t xml:space="preserve">The Assessment Team provided information that </w:t>
      </w:r>
      <w:r w:rsidR="00A50FD7" w:rsidRPr="00A50FD7">
        <w:rPr>
          <w:rFonts w:ascii="Arial" w:hAnsi="Arial" w:cs="Arial"/>
        </w:rPr>
        <w:t>consumers, and representatives, confirmed they are involved in the assessment and planning process, staff take the time to understand what they need to support their independence, safety and security and minimise risk.</w:t>
      </w:r>
    </w:p>
    <w:p w14:paraId="13F264ED" w14:textId="422BD0BE" w:rsidR="00A50FD7" w:rsidRDefault="00A50FD7" w:rsidP="00A50FD7">
      <w:pPr>
        <w:spacing w:line="22" w:lineRule="atLeast"/>
        <w:rPr>
          <w:rFonts w:ascii="Arial" w:hAnsi="Arial" w:cs="Arial"/>
        </w:rPr>
      </w:pPr>
      <w:r w:rsidRPr="00A50FD7">
        <w:rPr>
          <w:rFonts w:ascii="Arial" w:hAnsi="Arial" w:cs="Arial"/>
        </w:rPr>
        <w:t xml:space="preserve">Consumers said they have control in relation to the service they receive and any service requests are actioned promptly. Interviews with staff demonstrated focus on consumer choice to ensure their preferences are considered. </w:t>
      </w:r>
      <w:r>
        <w:rPr>
          <w:rFonts w:ascii="Arial" w:hAnsi="Arial" w:cs="Arial"/>
        </w:rPr>
        <w:t>Approved Provider</w:t>
      </w:r>
      <w:r w:rsidRPr="00A50FD7">
        <w:rPr>
          <w:rFonts w:ascii="Arial" w:hAnsi="Arial" w:cs="Arial"/>
        </w:rPr>
        <w:t xml:space="preserve"> records described the services the consumer receives, their needs, goals and preferences and the agreed work to be undertaken</w:t>
      </w:r>
      <w:r>
        <w:rPr>
          <w:rFonts w:ascii="Arial" w:hAnsi="Arial" w:cs="Arial"/>
        </w:rPr>
        <w:t>.</w:t>
      </w:r>
    </w:p>
    <w:p w14:paraId="41F7591C" w14:textId="013E8D3C" w:rsidR="004865F8" w:rsidRDefault="004865F8" w:rsidP="00A50FD7">
      <w:pPr>
        <w:spacing w:line="22" w:lineRule="atLeast"/>
        <w:rPr>
          <w:rFonts w:ascii="Arial" w:hAnsi="Arial" w:cs="Arial"/>
        </w:rPr>
      </w:pPr>
      <w:r>
        <w:rPr>
          <w:rFonts w:ascii="Arial" w:hAnsi="Arial" w:cs="Arial"/>
        </w:rPr>
        <w:lastRenderedPageBreak/>
        <w:t>The Approved Provider demonstrated t</w:t>
      </w:r>
      <w:r w:rsidRPr="004865F8">
        <w:rPr>
          <w:rFonts w:ascii="Arial" w:hAnsi="Arial" w:cs="Arial"/>
        </w:rPr>
        <w:t>he outcomes of assessment and planning are effectively communicated to the consumer and documented</w:t>
      </w:r>
      <w:r>
        <w:rPr>
          <w:rFonts w:ascii="Arial" w:hAnsi="Arial" w:cs="Arial"/>
        </w:rPr>
        <w:t>.</w:t>
      </w:r>
    </w:p>
    <w:p w14:paraId="0D09A987" w14:textId="77777777" w:rsidR="004865F8" w:rsidRDefault="004865F8" w:rsidP="004865F8">
      <w:pPr>
        <w:spacing w:line="22" w:lineRule="atLeast"/>
        <w:rPr>
          <w:rFonts w:ascii="Arial" w:hAnsi="Arial" w:cs="Arial"/>
        </w:rPr>
      </w:pPr>
      <w:r w:rsidRPr="004865F8">
        <w:rPr>
          <w:rFonts w:ascii="Arial" w:hAnsi="Arial" w:cs="Arial"/>
        </w:rPr>
        <w:t>Staff and contractors monitor the consumer’s overall health and welfare during each home visit and report any concerns or changes they have observed and this is followed up with the consumer or their representative.</w:t>
      </w:r>
    </w:p>
    <w:p w14:paraId="69381EAE" w14:textId="77777777" w:rsidR="004865F8" w:rsidRDefault="004865F8" w:rsidP="004865F8">
      <w:pPr>
        <w:spacing w:line="22" w:lineRule="atLeast"/>
        <w:rPr>
          <w:rFonts w:ascii="Arial" w:hAnsi="Arial" w:cs="Arial"/>
        </w:rPr>
      </w:pPr>
      <w:r>
        <w:rPr>
          <w:rFonts w:ascii="Arial" w:hAnsi="Arial" w:cs="Arial"/>
        </w:rPr>
        <w:t xml:space="preserve">I have considered the information presented by the Assessment Team and I am persuaded by the consumer and representative feedback and the Approved Providers ability to demonstrate compliance. </w:t>
      </w:r>
    </w:p>
    <w:p w14:paraId="28FDD5C0" w14:textId="77777777" w:rsidR="004865F8" w:rsidRPr="005B282B" w:rsidRDefault="004865F8" w:rsidP="004865F8">
      <w:pPr>
        <w:spacing w:line="22" w:lineRule="atLeast"/>
        <w:rPr>
          <w:rFonts w:ascii="Arial" w:hAnsi="Arial" w:cs="Arial"/>
        </w:rPr>
      </w:pPr>
      <w:r>
        <w:rPr>
          <w:rFonts w:ascii="Arial" w:hAnsi="Arial" w:cs="Arial"/>
        </w:rPr>
        <w:t xml:space="preserve">I find all requirements in this Standard compliant. </w:t>
      </w:r>
    </w:p>
    <w:p w14:paraId="7C749BFA" w14:textId="2197C9C1" w:rsidR="000A272E" w:rsidRPr="006B4042" w:rsidRDefault="00B55184" w:rsidP="00F87E39">
      <w:pPr>
        <w:pStyle w:val="NormalArial"/>
      </w:pPr>
      <w:r w:rsidRPr="006B4042">
        <w:br w:type="page"/>
      </w:r>
    </w:p>
    <w:p w14:paraId="6FBAB3B0" w14:textId="77777777" w:rsidR="000A272E" w:rsidRPr="00A36AA9" w:rsidRDefault="00B5518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75290C" w14:paraId="32C83A86" w14:textId="77777777" w:rsidTr="007B7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688C4A11" w14:textId="77777777" w:rsidR="0075290C" w:rsidRPr="00991076" w:rsidRDefault="0075290C"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195D7E6F" w14:textId="77777777" w:rsidR="0075290C" w:rsidRPr="00991076" w:rsidRDefault="007529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75290C" w14:paraId="3B256582"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9E41F"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D315101"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E9B6959"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71923"/>
                <w:placeholder>
                  <w:docPart w:val="8A373C3F2AA64B178BB2D3A7E62FC4BD"/>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40751858"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3EE77"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5D01496"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F8AF20F"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572813"/>
                <w:placeholder>
                  <w:docPart w:val="1C9B46AE0A92437D96F9446B83B57989"/>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0B2042E6"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3BB36"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6A1FF40"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FCA2506" w14:textId="77777777" w:rsidR="0075290C" w:rsidRPr="00244176" w:rsidRDefault="007529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8FB2ACD" w14:textId="77777777" w:rsidR="0075290C" w:rsidRPr="00244176" w:rsidRDefault="007529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A5C938" w14:textId="77777777" w:rsidR="0075290C" w:rsidRPr="00244176" w:rsidRDefault="007529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22C21805"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763362"/>
                <w:placeholder>
                  <w:docPart w:val="4DF0500E0D8A4956B115D2F88A42902A"/>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57BD711E"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3252D"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6A63552"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5CBD529"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809061"/>
                <w:placeholder>
                  <w:docPart w:val="E9168E085593478EABF2A0CDA64AE722"/>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14704859"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962F8"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2467A1F"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6AB748C9"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025493"/>
                <w:placeholder>
                  <w:docPart w:val="B361FC88A2234ACB923F3029CD0FED67"/>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bl>
    <w:p w14:paraId="3C37FA46" w14:textId="77777777" w:rsidR="000A272E" w:rsidRDefault="00B55184" w:rsidP="007B3959">
      <w:pPr>
        <w:pStyle w:val="Heading20"/>
      </w:pPr>
      <w:r w:rsidRPr="00A36AA9">
        <w:t>Findings</w:t>
      </w:r>
    </w:p>
    <w:p w14:paraId="1E267BFE" w14:textId="60892319" w:rsidR="004865F8" w:rsidRDefault="004865F8" w:rsidP="004865F8">
      <w:pPr>
        <w:spacing w:line="22" w:lineRule="atLeast"/>
        <w:rPr>
          <w:rFonts w:ascii="Arial" w:hAnsi="Arial" w:cs="Arial"/>
        </w:rPr>
      </w:pPr>
      <w:r w:rsidRPr="004865F8">
        <w:rPr>
          <w:rFonts w:ascii="Arial" w:hAnsi="Arial" w:cs="Arial"/>
        </w:rPr>
        <w:t xml:space="preserve">The Assessment Team provided information that </w:t>
      </w:r>
      <w:r>
        <w:rPr>
          <w:rFonts w:ascii="Arial" w:hAnsi="Arial" w:cs="Arial"/>
        </w:rPr>
        <w:t>the Approved Provider</w:t>
      </w:r>
      <w:r w:rsidRPr="004865F8">
        <w:rPr>
          <w:rFonts w:ascii="Arial" w:hAnsi="Arial" w:cs="Arial"/>
        </w:rPr>
        <w:t xml:space="preserve"> demonstrated each consumer gets safe and effective services which supports their independence, health and wellbeing and quality of life. Consumers, and representatives, reported the services they receive helps them to maintain their independence and remain living in their own home.</w:t>
      </w:r>
    </w:p>
    <w:p w14:paraId="38CCC60E" w14:textId="77777777" w:rsidR="0057106A" w:rsidRDefault="0057106A" w:rsidP="0057106A">
      <w:pPr>
        <w:spacing w:line="22" w:lineRule="atLeast"/>
        <w:rPr>
          <w:rFonts w:ascii="Arial" w:hAnsi="Arial" w:cs="Arial"/>
        </w:rPr>
      </w:pPr>
      <w:r w:rsidRPr="0057106A">
        <w:rPr>
          <w:rFonts w:ascii="Arial" w:hAnsi="Arial" w:cs="Arial"/>
        </w:rPr>
        <w:t>Consumers, and representatives, confirmed staff are respectful, kind and caring towards them. They spoke highly of staff who attend their home and the assistance they provide.</w:t>
      </w:r>
    </w:p>
    <w:p w14:paraId="4F7E9840" w14:textId="06EA9957" w:rsidR="0057106A" w:rsidRDefault="0057106A" w:rsidP="0057106A">
      <w:pPr>
        <w:spacing w:line="22" w:lineRule="atLeast"/>
        <w:rPr>
          <w:rFonts w:ascii="Arial" w:hAnsi="Arial" w:cs="Arial"/>
        </w:rPr>
      </w:pPr>
      <w:r w:rsidRPr="0057106A">
        <w:rPr>
          <w:rFonts w:ascii="Arial" w:hAnsi="Arial" w:cs="Arial"/>
        </w:rPr>
        <w:t xml:space="preserve">The Approved Provider demonstrated how the services provided enable consumers to access their local community, do things of interest to them and maintain their chosen lifestyle. The </w:t>
      </w:r>
      <w:r>
        <w:rPr>
          <w:rFonts w:ascii="Arial" w:hAnsi="Arial" w:cs="Arial"/>
        </w:rPr>
        <w:t xml:space="preserve">Approved Provider </w:t>
      </w:r>
      <w:r w:rsidRPr="0057106A">
        <w:rPr>
          <w:rFonts w:ascii="Arial" w:hAnsi="Arial" w:cs="Arial"/>
        </w:rPr>
        <w:t>enables consumers to continue to live in their own homes, through the provision of home maintenance and modifications, and to access the community by ensuring safe access to and egress from their property.</w:t>
      </w:r>
    </w:p>
    <w:p w14:paraId="31E47229" w14:textId="49D64A0B" w:rsidR="0057106A" w:rsidRDefault="0057106A" w:rsidP="0057106A">
      <w:pPr>
        <w:rPr>
          <w:rFonts w:ascii="Arial" w:hAnsi="Arial" w:cs="Arial"/>
        </w:rPr>
      </w:pPr>
      <w:r w:rsidRPr="0057106A">
        <w:rPr>
          <w:rFonts w:ascii="Arial" w:hAnsi="Arial" w:cs="Arial"/>
        </w:rPr>
        <w:t>Consumers, and representatives, are satisfied information about their needs and preferences is shared within the service and with others involved in their care.</w:t>
      </w:r>
      <w:r>
        <w:rPr>
          <w:rFonts w:ascii="Arial" w:hAnsi="Arial" w:cs="Arial"/>
        </w:rPr>
        <w:t xml:space="preserve"> </w:t>
      </w:r>
      <w:r w:rsidRPr="0057106A">
        <w:rPr>
          <w:rFonts w:ascii="Arial" w:hAnsi="Arial" w:cs="Arial"/>
        </w:rPr>
        <w:t xml:space="preserve">The </w:t>
      </w:r>
      <w:r>
        <w:rPr>
          <w:rFonts w:ascii="Arial" w:hAnsi="Arial" w:cs="Arial"/>
        </w:rPr>
        <w:t>Approved Provider</w:t>
      </w:r>
      <w:r w:rsidRPr="0057106A">
        <w:rPr>
          <w:rFonts w:ascii="Arial" w:hAnsi="Arial" w:cs="Arial"/>
        </w:rPr>
        <w:t xml:space="preserve"> demonstrated timely and appropriate referrals to individuals, other organisations and providers of other care and services. </w:t>
      </w:r>
    </w:p>
    <w:p w14:paraId="1066210A" w14:textId="77777777" w:rsidR="007B7AC6" w:rsidRDefault="007B7AC6" w:rsidP="007B7AC6">
      <w:pPr>
        <w:spacing w:line="22" w:lineRule="atLeast"/>
        <w:rPr>
          <w:rFonts w:ascii="Arial" w:hAnsi="Arial" w:cs="Arial"/>
        </w:rPr>
      </w:pPr>
      <w:r>
        <w:rPr>
          <w:rFonts w:ascii="Arial" w:hAnsi="Arial" w:cs="Arial"/>
        </w:rPr>
        <w:lastRenderedPageBreak/>
        <w:t xml:space="preserve">I have considered the information presented by the Assessment Team and I am persuaded by the consumer and representative feedback and the Approved Providers ability to demonstrate compliance. </w:t>
      </w:r>
    </w:p>
    <w:p w14:paraId="390E355B" w14:textId="254B6C0F" w:rsidR="007B7AC6" w:rsidRPr="005B282B" w:rsidRDefault="007B7AC6" w:rsidP="007B7AC6">
      <w:pPr>
        <w:spacing w:line="22" w:lineRule="atLeast"/>
        <w:rPr>
          <w:rFonts w:ascii="Arial" w:hAnsi="Arial" w:cs="Arial"/>
        </w:rPr>
      </w:pPr>
      <w:r>
        <w:rPr>
          <w:rFonts w:ascii="Arial" w:hAnsi="Arial" w:cs="Arial"/>
        </w:rPr>
        <w:t xml:space="preserve">I find all requirements assessed in this Standard compliant. </w:t>
      </w:r>
    </w:p>
    <w:p w14:paraId="4A891231" w14:textId="456F7EF6" w:rsidR="000A272E" w:rsidRPr="00A36AA9" w:rsidRDefault="00B55184" w:rsidP="00F87E39">
      <w:pPr>
        <w:pStyle w:val="NormalArial"/>
      </w:pPr>
      <w:r w:rsidRPr="00A36AA9">
        <w:br w:type="page"/>
      </w:r>
    </w:p>
    <w:p w14:paraId="71E7682A" w14:textId="77777777" w:rsidR="000A272E" w:rsidRPr="00A36AA9" w:rsidRDefault="00B5518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75290C" w14:paraId="76709325" w14:textId="77777777" w:rsidTr="00752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594121C" w14:textId="77777777" w:rsidR="0075290C" w:rsidRPr="003217D3" w:rsidRDefault="007529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6B8F605C" w14:textId="77777777" w:rsidR="0075290C" w:rsidRPr="003217D3" w:rsidRDefault="007529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90C" w14:paraId="5D16FD82"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9D7AB"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563A43E"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7A481DE"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457942"/>
                <w:placeholder>
                  <w:docPart w:val="B83020EFA10B40019B8E94EA09F22492"/>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3B11A234"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85897"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93B7612"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785DA1B5"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800045"/>
                <w:placeholder>
                  <w:docPart w:val="BFF9C53A4CF74EFAAEF3582D38C078A8"/>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320B52CB"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86BB3"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2987E74"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544339C0"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614336"/>
                <w:placeholder>
                  <w:docPart w:val="84CC713922FC4CC1BBC9A30FF8729BB3"/>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7E4A4CEE" w14:textId="77777777" w:rsidTr="00A324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3F9A1"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73C850F"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71EBCDFD"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290096"/>
                <w:placeholder>
                  <w:docPart w:val="F1F060CF2A4A419A9073F8593CF71771"/>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bl>
    <w:p w14:paraId="03764791" w14:textId="77777777" w:rsidR="000A272E" w:rsidRDefault="00B55184" w:rsidP="007B3959">
      <w:pPr>
        <w:pStyle w:val="Heading20"/>
      </w:pPr>
      <w:r w:rsidRPr="00A36AA9">
        <w:t>Findings</w:t>
      </w:r>
    </w:p>
    <w:p w14:paraId="61CC8321" w14:textId="77777777" w:rsidR="008D38C9" w:rsidRDefault="008D38C9" w:rsidP="008D38C9">
      <w:pPr>
        <w:spacing w:line="22" w:lineRule="atLeast"/>
        <w:rPr>
          <w:rFonts w:ascii="Arial" w:hAnsi="Arial" w:cs="Arial"/>
        </w:rPr>
      </w:pPr>
      <w:r w:rsidRPr="008D38C9">
        <w:rPr>
          <w:rFonts w:ascii="Arial" w:hAnsi="Arial" w:cs="Arial"/>
        </w:rPr>
        <w:t xml:space="preserve">The Assessment Team provided information that the Approved Provider demonstrated that consumers and their representatives are encouraged and supported to provide feedback about the services delivered. Consumers can provide feedback through various methods, including contacting the service via phone, filling out feedback forms, and emailing the service. </w:t>
      </w:r>
    </w:p>
    <w:p w14:paraId="12886F73" w14:textId="5550AB82" w:rsidR="008D38C9" w:rsidRDefault="008D38C9" w:rsidP="008D38C9">
      <w:pPr>
        <w:spacing w:line="22" w:lineRule="atLeast"/>
        <w:rPr>
          <w:rFonts w:ascii="Arial" w:hAnsi="Arial" w:cs="Arial"/>
        </w:rPr>
      </w:pPr>
      <w:r>
        <w:rPr>
          <w:rFonts w:ascii="Arial" w:hAnsi="Arial" w:cs="Arial"/>
        </w:rPr>
        <w:t xml:space="preserve">The Approved Provider </w:t>
      </w:r>
      <w:r w:rsidRPr="008D38C9">
        <w:rPr>
          <w:rFonts w:ascii="Arial" w:hAnsi="Arial" w:cs="Arial"/>
        </w:rPr>
        <w:t>demonstrated that consumers are made aware of and have access to advocates, language services and other methods for raising and resolving complaints</w:t>
      </w:r>
      <w:r>
        <w:rPr>
          <w:rFonts w:ascii="Arial" w:hAnsi="Arial" w:cs="Arial"/>
        </w:rPr>
        <w:t>. C</w:t>
      </w:r>
      <w:r w:rsidRPr="008D38C9">
        <w:rPr>
          <w:rFonts w:ascii="Arial" w:hAnsi="Arial" w:cs="Arial"/>
        </w:rPr>
        <w:t>onsumers advised that they are aware of the ways they are able to provide feedback and would feel comfortable to raise any issues or concerns they had if they needed to.</w:t>
      </w:r>
    </w:p>
    <w:p w14:paraId="4B25194B" w14:textId="3BE69BD4" w:rsidR="00CA4119" w:rsidRDefault="00CA4119" w:rsidP="008D38C9">
      <w:pPr>
        <w:spacing w:line="22" w:lineRule="atLeast"/>
        <w:rPr>
          <w:rFonts w:ascii="Arial" w:hAnsi="Arial" w:cs="Arial"/>
        </w:rPr>
      </w:pPr>
      <w:r>
        <w:rPr>
          <w:rFonts w:ascii="Arial" w:hAnsi="Arial" w:cs="Arial"/>
        </w:rPr>
        <w:t xml:space="preserve">The Approved Provider </w:t>
      </w:r>
      <w:r w:rsidRPr="00CA4119">
        <w:rPr>
          <w:rFonts w:ascii="Arial" w:hAnsi="Arial" w:cs="Arial"/>
        </w:rPr>
        <w:t xml:space="preserve">demonstrated that appropriate action is taken in response to complaints and that an open disclosure process is used when things go wrong. </w:t>
      </w:r>
    </w:p>
    <w:p w14:paraId="36926560" w14:textId="23564A02" w:rsidR="00CA4119" w:rsidRDefault="00CA4119" w:rsidP="008D38C9">
      <w:pPr>
        <w:spacing w:line="22" w:lineRule="atLeast"/>
        <w:rPr>
          <w:rFonts w:ascii="Arial" w:hAnsi="Arial" w:cs="Arial"/>
        </w:rPr>
      </w:pPr>
      <w:r>
        <w:rPr>
          <w:rFonts w:ascii="Arial" w:hAnsi="Arial" w:cs="Arial"/>
        </w:rPr>
        <w:t xml:space="preserve">The Approved Provider </w:t>
      </w:r>
      <w:r w:rsidRPr="00CA4119">
        <w:rPr>
          <w:rFonts w:ascii="Arial" w:hAnsi="Arial" w:cs="Arial"/>
        </w:rPr>
        <w:t>demonstrated that feedback and complaints are reviewed and used to improve the quality of care and services. The Assessment Team observed that complaints are responded to in a timely manner, robust system for recording and analysing all feedback received.</w:t>
      </w:r>
    </w:p>
    <w:p w14:paraId="37332A2B" w14:textId="22DFA2DA" w:rsidR="00CA4119" w:rsidRDefault="00CA4119" w:rsidP="00CA4119">
      <w:pPr>
        <w:spacing w:line="22" w:lineRule="atLeast"/>
        <w:rPr>
          <w:rFonts w:ascii="Arial" w:hAnsi="Arial" w:cs="Arial"/>
        </w:rPr>
      </w:pPr>
      <w:r>
        <w:rPr>
          <w:rFonts w:ascii="Arial" w:hAnsi="Arial" w:cs="Arial"/>
        </w:rPr>
        <w:t xml:space="preserve">I have considered the information presented by the Assessment Team and I am persuaded by this information and the Approved Providers ability to demonstrate compliance. </w:t>
      </w:r>
    </w:p>
    <w:p w14:paraId="085A5EBD" w14:textId="6793620A" w:rsidR="008D38C9" w:rsidRPr="008D38C9" w:rsidRDefault="00CA4119" w:rsidP="008D38C9">
      <w:pPr>
        <w:spacing w:line="22" w:lineRule="atLeast"/>
        <w:rPr>
          <w:rFonts w:ascii="Arial" w:hAnsi="Arial" w:cs="Arial"/>
        </w:rPr>
      </w:pPr>
      <w:r>
        <w:rPr>
          <w:rFonts w:ascii="Arial" w:hAnsi="Arial" w:cs="Arial"/>
        </w:rPr>
        <w:t xml:space="preserve">I find all requirements in this Standard compliant. </w:t>
      </w:r>
    </w:p>
    <w:p w14:paraId="6BA437F3" w14:textId="7DCF7F85" w:rsidR="000A272E" w:rsidRDefault="00B55184" w:rsidP="00F87E39">
      <w:pPr>
        <w:pStyle w:val="NormalArial"/>
      </w:pPr>
      <w:r>
        <w:br w:type="page"/>
      </w:r>
    </w:p>
    <w:p w14:paraId="160360E9" w14:textId="77777777" w:rsidR="000A272E" w:rsidRPr="003217D3" w:rsidRDefault="00B5518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75290C" w14:paraId="5E13F416" w14:textId="77777777" w:rsidTr="00752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1AA99966" w14:textId="77777777" w:rsidR="0075290C" w:rsidRPr="003217D3" w:rsidRDefault="007529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6745066A" w14:textId="77777777" w:rsidR="0075290C" w:rsidRPr="003217D3" w:rsidRDefault="007529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90C" w14:paraId="3B56FEFA"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7D931"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CA40789"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1F2DCE7B" w14:textId="77777777" w:rsidR="0075290C" w:rsidRPr="00CC646C" w:rsidRDefault="00366D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386978"/>
                <w:placeholder>
                  <w:docPart w:val="B4FA5DD33B414ED69CCFA9149E988C59"/>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7C559772"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0A2CD"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8F24E1E"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5CF9F5BF" w14:textId="77777777" w:rsidR="0075290C" w:rsidRPr="00CC646C" w:rsidRDefault="00366DE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143437"/>
                <w:placeholder>
                  <w:docPart w:val="AC69AE6E9FF24B3D9A107D75D3C8A688"/>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45BD0C1A"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FE24D"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2B9A7C5"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739567D3" w14:textId="77777777" w:rsidR="0075290C" w:rsidRPr="00CC646C" w:rsidRDefault="00366D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015189"/>
                <w:placeholder>
                  <w:docPart w:val="AC197D5281AD45AF85E0DA52203FB9A2"/>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12CAD377"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6246E"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530416A"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19A61045" w14:textId="77777777" w:rsidR="0075290C" w:rsidRPr="00CC646C" w:rsidRDefault="00366DE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464293"/>
                <w:placeholder>
                  <w:docPart w:val="C8B95DAE4A0B4A519F53A7B7B713E340"/>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575F3918"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F3465"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A29AC57"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425F26C5" w14:textId="77777777" w:rsidR="0075290C" w:rsidRPr="00CC646C" w:rsidRDefault="00366D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458334"/>
                <w:placeholder>
                  <w:docPart w:val="39697D93E0344F74ACB287CDC884E02C"/>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bl>
    <w:p w14:paraId="7B1E2C46" w14:textId="77777777" w:rsidR="000A272E" w:rsidRDefault="00B55184" w:rsidP="007B3959">
      <w:pPr>
        <w:pStyle w:val="Heading20"/>
      </w:pPr>
      <w:r w:rsidRPr="00A36AA9">
        <w:t>Findings</w:t>
      </w:r>
    </w:p>
    <w:p w14:paraId="119F10DB" w14:textId="704F5EA2" w:rsidR="00CA4119" w:rsidRDefault="00CA4119" w:rsidP="00CA4119">
      <w:pPr>
        <w:spacing w:line="22" w:lineRule="atLeast"/>
        <w:rPr>
          <w:rFonts w:ascii="Arial" w:hAnsi="Arial" w:cs="Arial"/>
        </w:rPr>
      </w:pPr>
      <w:r w:rsidRPr="00CA4119">
        <w:rPr>
          <w:rFonts w:ascii="Arial" w:hAnsi="Arial" w:cs="Arial"/>
        </w:rPr>
        <w:t>The Assessment Team provided information that the Approved Provider demonstrated that the workforce is planned to enable the delivery and management of safe and quality services.</w:t>
      </w:r>
      <w:r>
        <w:rPr>
          <w:rFonts w:ascii="Arial" w:hAnsi="Arial" w:cs="Arial"/>
        </w:rPr>
        <w:t xml:space="preserve"> </w:t>
      </w:r>
      <w:r w:rsidRPr="00CA4119">
        <w:rPr>
          <w:rFonts w:ascii="Arial" w:hAnsi="Arial" w:cs="Arial"/>
        </w:rPr>
        <w:t>Consumers/representatives provided positive feedback regarding the service’s management of the workforce and that staff arrive on time and do not rush through their services.</w:t>
      </w:r>
    </w:p>
    <w:p w14:paraId="57958B59" w14:textId="1A790EFA" w:rsidR="002A69D4" w:rsidRDefault="002A69D4" w:rsidP="002A69D4">
      <w:pPr>
        <w:rPr>
          <w:rFonts w:ascii="Arial" w:hAnsi="Arial" w:cs="Arial"/>
        </w:rPr>
      </w:pPr>
      <w:r w:rsidRPr="002A69D4">
        <w:rPr>
          <w:rFonts w:ascii="Arial" w:hAnsi="Arial" w:cs="Arial"/>
        </w:rPr>
        <w:t xml:space="preserve">Consumers stated they are treated with dignity and respect and could not report any instances of staff being disrespectful or rude. Consumers felt that staff were competent at their job and held the correct qualifications for the work and services they are providing. </w:t>
      </w:r>
    </w:p>
    <w:p w14:paraId="70B994CA" w14:textId="06D45474" w:rsidR="002A69D4" w:rsidRDefault="002A69D4" w:rsidP="002A69D4">
      <w:pPr>
        <w:rPr>
          <w:rFonts w:ascii="Arial" w:hAnsi="Arial" w:cs="Arial"/>
        </w:rPr>
      </w:pPr>
      <w:r>
        <w:rPr>
          <w:rFonts w:ascii="Arial" w:hAnsi="Arial" w:cs="Arial"/>
        </w:rPr>
        <w:t xml:space="preserve">The Approved Provider </w:t>
      </w:r>
      <w:r w:rsidRPr="002A69D4">
        <w:rPr>
          <w:rFonts w:ascii="Arial" w:hAnsi="Arial" w:cs="Arial"/>
        </w:rPr>
        <w:t>demonstrated that the workforce is trained and equipped to deliver the outcomes required by these Standards.</w:t>
      </w:r>
    </w:p>
    <w:p w14:paraId="15F3111E" w14:textId="7DB968D9" w:rsidR="002A69D4" w:rsidRDefault="002A69D4" w:rsidP="002A69D4">
      <w:pPr>
        <w:rPr>
          <w:rFonts w:ascii="Arial" w:hAnsi="Arial" w:cs="Arial"/>
        </w:rPr>
      </w:pPr>
      <w:r>
        <w:rPr>
          <w:rFonts w:ascii="Arial" w:hAnsi="Arial" w:cs="Arial"/>
        </w:rPr>
        <w:t xml:space="preserve">The Approved Provider </w:t>
      </w:r>
      <w:r w:rsidRPr="002A69D4">
        <w:rPr>
          <w:rFonts w:ascii="Arial" w:hAnsi="Arial" w:cs="Arial"/>
        </w:rPr>
        <w:t>demonstrated that there are appropriate processes in place to assess, monitor and review staff performance.  Staff and Management confirmed formal performance reviews are held annually.</w:t>
      </w:r>
    </w:p>
    <w:p w14:paraId="3BE005D0" w14:textId="77777777" w:rsidR="002A69D4" w:rsidRDefault="002A69D4" w:rsidP="002A69D4">
      <w:pPr>
        <w:spacing w:line="22" w:lineRule="atLeast"/>
        <w:rPr>
          <w:rFonts w:ascii="Arial" w:hAnsi="Arial" w:cs="Arial"/>
        </w:rPr>
      </w:pPr>
      <w:r>
        <w:rPr>
          <w:rFonts w:ascii="Arial" w:hAnsi="Arial" w:cs="Arial"/>
        </w:rPr>
        <w:t xml:space="preserve">I have considered the information presented by the Assessment Team and I am persuaded by this information and the Approved Providers ability to demonstrate compliance. </w:t>
      </w:r>
    </w:p>
    <w:p w14:paraId="35328E2E" w14:textId="1C24F892" w:rsidR="002A69D4" w:rsidRPr="00CA4119" w:rsidRDefault="002A69D4" w:rsidP="00CA4119">
      <w:pPr>
        <w:spacing w:line="22" w:lineRule="atLeast"/>
        <w:rPr>
          <w:rFonts w:ascii="Arial" w:hAnsi="Arial" w:cs="Arial"/>
        </w:rPr>
      </w:pPr>
      <w:r>
        <w:rPr>
          <w:rFonts w:ascii="Arial" w:hAnsi="Arial" w:cs="Arial"/>
        </w:rPr>
        <w:t xml:space="preserve">I find all requirements in this Standard compliant. </w:t>
      </w:r>
    </w:p>
    <w:p w14:paraId="4F958279" w14:textId="1E564920" w:rsidR="000A272E" w:rsidRPr="00A36AA9" w:rsidRDefault="00B55184" w:rsidP="00F87E39">
      <w:pPr>
        <w:pStyle w:val="NormalArial"/>
      </w:pPr>
      <w:r w:rsidRPr="00A36AA9">
        <w:br w:type="page"/>
      </w:r>
    </w:p>
    <w:p w14:paraId="35BB3E57" w14:textId="77777777" w:rsidR="000A272E" w:rsidRPr="00A36AA9" w:rsidRDefault="00B5518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75290C" w14:paraId="03F31643" w14:textId="77777777" w:rsidTr="00CD4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6B535609" w14:textId="77777777" w:rsidR="0075290C" w:rsidRPr="003217D3" w:rsidRDefault="007529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03FC5FC7" w14:textId="77777777" w:rsidR="0075290C" w:rsidRPr="003217D3" w:rsidRDefault="007529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290C" w14:paraId="6298CA8B"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9A7F6"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A9D54DE"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E7D28F3"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385159"/>
                <w:placeholder>
                  <w:docPart w:val="DFD962D7821541808AE5263E5EFFAB66"/>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44B777BF"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F0F4A"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31A46B9"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70C15A70"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9305184"/>
                <w:placeholder>
                  <w:docPart w:val="395BA7BCE1494E138F6D7E8D17890061"/>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253227DE" w14:textId="77777777" w:rsidTr="00A324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9AAEF"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F9F76C7" w14:textId="77777777" w:rsidR="0075290C" w:rsidRPr="00244176" w:rsidRDefault="007529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9C95F9" w14:textId="77777777" w:rsidR="0075290C" w:rsidRPr="00244176" w:rsidRDefault="007529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9323798" w14:textId="77777777" w:rsidR="0075290C" w:rsidRPr="00244176" w:rsidRDefault="007529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68B764B" w14:textId="77777777" w:rsidR="0075290C" w:rsidRPr="00244176" w:rsidRDefault="007529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45FE4E" w14:textId="77777777" w:rsidR="0075290C" w:rsidRPr="00244176" w:rsidRDefault="007529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B39AEC1" w14:textId="77777777" w:rsidR="0075290C" w:rsidRPr="00244176" w:rsidRDefault="007529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F219B3" w14:textId="77777777" w:rsidR="0075290C" w:rsidRPr="00244176" w:rsidRDefault="007529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3B14BA0C" w14:textId="77777777" w:rsidR="0075290C" w:rsidRPr="00CC646C" w:rsidRDefault="00366D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566455"/>
                <w:placeholder>
                  <w:docPart w:val="B362E509486B400688A174B0EC2BEA8A"/>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r w:rsidR="0075290C" w14:paraId="0B46EDF1" w14:textId="77777777" w:rsidTr="00A324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02A65" w14:textId="77777777" w:rsidR="0075290C" w:rsidRPr="00244176" w:rsidRDefault="007529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2D727C1" w14:textId="77777777" w:rsidR="0075290C" w:rsidRPr="00244176" w:rsidRDefault="007529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1CE065" w14:textId="77777777" w:rsidR="0075290C" w:rsidRPr="00244176" w:rsidRDefault="007529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D94EE4" w14:textId="77777777" w:rsidR="0075290C" w:rsidRPr="00244176" w:rsidRDefault="007529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CB4769E" w14:textId="77777777" w:rsidR="0075290C" w:rsidRPr="00244176" w:rsidRDefault="007529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37538E" w14:textId="77777777" w:rsidR="0075290C" w:rsidRPr="00244176" w:rsidRDefault="007529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9AA7493" w14:textId="77777777" w:rsidR="0075290C" w:rsidRPr="00CC646C" w:rsidRDefault="00366D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913498"/>
                <w:placeholder>
                  <w:docPart w:val="52DDE5C32B2C4506B83FBBFDFCDE93D1"/>
                </w:placeholder>
                <w:dropDownList>
                  <w:listItem w:displayText="choose a rating" w:value="choose a rating"/>
                  <w:listItem w:displayText="Compliant" w:value="Compliant"/>
                  <w:listItem w:displayText="Not Compliant" w:value="Not Compliant"/>
                </w:dropDownList>
              </w:sdtPr>
              <w:sdtEndPr/>
              <w:sdtContent>
                <w:r w:rsidR="0075290C" w:rsidRPr="00501C01">
                  <w:rPr>
                    <w:rFonts w:ascii="Arial" w:hAnsi="Arial" w:cs="Arial"/>
                  </w:rPr>
                  <w:t>Compliant</w:t>
                </w:r>
              </w:sdtContent>
            </w:sdt>
            <w:r w:rsidR="0075290C" w:rsidRPr="00501C01">
              <w:rPr>
                <w:rFonts w:ascii="Arial" w:hAnsi="Arial" w:cs="Arial"/>
              </w:rPr>
              <w:t xml:space="preserve"> </w:t>
            </w:r>
          </w:p>
        </w:tc>
      </w:tr>
    </w:tbl>
    <w:p w14:paraId="44599C4D" w14:textId="77777777" w:rsidR="000A272E" w:rsidRDefault="00B55184" w:rsidP="003217D3">
      <w:pPr>
        <w:pStyle w:val="Heading20"/>
      </w:pPr>
      <w:r w:rsidRPr="00A36AA9">
        <w:t>Findings</w:t>
      </w:r>
    </w:p>
    <w:p w14:paraId="731850C6" w14:textId="0C9957D2" w:rsidR="002A69D4" w:rsidRDefault="002A69D4" w:rsidP="002A69D4">
      <w:pPr>
        <w:spacing w:line="22" w:lineRule="atLeast"/>
        <w:rPr>
          <w:rFonts w:ascii="Arial" w:hAnsi="Arial" w:cs="Arial"/>
        </w:rPr>
      </w:pPr>
      <w:r w:rsidRPr="002A69D4">
        <w:rPr>
          <w:rFonts w:ascii="Arial" w:hAnsi="Arial" w:cs="Arial"/>
        </w:rPr>
        <w:t xml:space="preserve">The Assessment Team provided information that </w:t>
      </w:r>
      <w:r>
        <w:rPr>
          <w:rFonts w:ascii="Arial" w:hAnsi="Arial" w:cs="Arial"/>
        </w:rPr>
        <w:t>the Approved Provider</w:t>
      </w:r>
      <w:r w:rsidRPr="002A69D4">
        <w:rPr>
          <w:rFonts w:ascii="Arial" w:hAnsi="Arial" w:cs="Arial"/>
        </w:rPr>
        <w:t xml:space="preserve"> demonstrated that management and consumers are engaged in the development and delivery of services they receive. </w:t>
      </w:r>
      <w:r>
        <w:rPr>
          <w:rFonts w:ascii="Arial" w:hAnsi="Arial" w:cs="Arial"/>
        </w:rPr>
        <w:t>M</w:t>
      </w:r>
      <w:r w:rsidRPr="002A69D4">
        <w:rPr>
          <w:rFonts w:ascii="Arial" w:hAnsi="Arial" w:cs="Arial"/>
        </w:rPr>
        <w:t>anagement outlined ways that consumers are encouraged to be engaged in the evaluation and how feedback from consumers assists to shape the development or changes.</w:t>
      </w:r>
    </w:p>
    <w:p w14:paraId="33F07175" w14:textId="2A3D684D" w:rsidR="00CD4FDF" w:rsidRDefault="00CD4FDF" w:rsidP="002A69D4">
      <w:pPr>
        <w:spacing w:line="22" w:lineRule="atLeast"/>
        <w:rPr>
          <w:rFonts w:ascii="Arial" w:hAnsi="Arial" w:cs="Arial"/>
        </w:rPr>
      </w:pPr>
      <w:r w:rsidRPr="00CD4FDF">
        <w:rPr>
          <w:rFonts w:ascii="Arial" w:hAnsi="Arial" w:cs="Arial"/>
        </w:rPr>
        <w:t>Management stays informed of the service’s operations through formal management reporting pathways, as well as feedback and complaint mechanisms. Incidents and feedback are managed at the service level and reported to management through monthly formal updates.</w:t>
      </w:r>
    </w:p>
    <w:p w14:paraId="13A70E7A" w14:textId="398BCBD0" w:rsidR="00CD4FDF" w:rsidRDefault="00CD4FDF" w:rsidP="00CD4FDF">
      <w:pPr>
        <w:spacing w:line="22" w:lineRule="atLeast"/>
        <w:rPr>
          <w:rFonts w:ascii="Arial" w:hAnsi="Arial" w:cs="Arial"/>
        </w:rPr>
      </w:pPr>
      <w:r w:rsidRPr="00CD4FDF">
        <w:rPr>
          <w:rFonts w:ascii="Arial" w:hAnsi="Arial" w:cs="Arial"/>
        </w:rPr>
        <w:lastRenderedPageBreak/>
        <w:t xml:space="preserve">The Approved Provider demonstrated appropriate and effective organisation-wide governance systems related to continuous improvement and workforce governance, information management, financial governance, regulatory compliance, feedback and complaints. </w:t>
      </w:r>
    </w:p>
    <w:p w14:paraId="60250175" w14:textId="0E0FDC4D" w:rsidR="00CD4FDF" w:rsidRDefault="00CD4FDF" w:rsidP="00CD4FDF">
      <w:pPr>
        <w:spacing w:line="22" w:lineRule="atLeast"/>
        <w:rPr>
          <w:rFonts w:ascii="Arial" w:hAnsi="Arial" w:cs="Arial"/>
        </w:rPr>
      </w:pPr>
      <w:r w:rsidRPr="00CD4FDF">
        <w:rPr>
          <w:rFonts w:ascii="Arial" w:hAnsi="Arial" w:cs="Arial"/>
        </w:rPr>
        <w:t xml:space="preserve">The Approved Provider demonstrated that it has effective risk management systems and practices that, when followed, lead to safe and effective outcomes for consumers. </w:t>
      </w:r>
    </w:p>
    <w:p w14:paraId="58B75A80" w14:textId="77777777" w:rsidR="00CD4FDF" w:rsidRDefault="00CD4FDF" w:rsidP="00CD4FDF">
      <w:pPr>
        <w:spacing w:line="22" w:lineRule="atLeast"/>
        <w:rPr>
          <w:rFonts w:ascii="Arial" w:hAnsi="Arial" w:cs="Arial"/>
        </w:rPr>
      </w:pPr>
      <w:r>
        <w:rPr>
          <w:rFonts w:ascii="Arial" w:hAnsi="Arial" w:cs="Arial"/>
        </w:rPr>
        <w:t xml:space="preserve">I have considered the information presented by the Assessment Team and I am persuaded by this information and the Approved Providers ability to demonstrate compliance. </w:t>
      </w:r>
    </w:p>
    <w:p w14:paraId="3CCE01BA" w14:textId="5160B1D5" w:rsidR="000A272E" w:rsidRPr="0024709A" w:rsidRDefault="00CD4FDF" w:rsidP="0024709A">
      <w:pPr>
        <w:spacing w:line="22" w:lineRule="atLeast"/>
        <w:rPr>
          <w:rFonts w:ascii="Arial" w:hAnsi="Arial" w:cs="Arial"/>
        </w:rPr>
      </w:pPr>
      <w:r>
        <w:rPr>
          <w:rFonts w:ascii="Arial" w:hAnsi="Arial" w:cs="Arial"/>
        </w:rPr>
        <w:t xml:space="preserve">I find all requirements in this Standard compliant. </w:t>
      </w:r>
    </w:p>
    <w:sectPr w:rsidR="000A272E" w:rsidRPr="0024709A" w:rsidSect="0030426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011AC" w14:textId="77777777" w:rsidR="00304268" w:rsidRDefault="00304268">
      <w:pPr>
        <w:spacing w:after="0"/>
      </w:pPr>
      <w:r>
        <w:separator/>
      </w:r>
    </w:p>
  </w:endnote>
  <w:endnote w:type="continuationSeparator" w:id="0">
    <w:p w14:paraId="36688A16" w14:textId="77777777" w:rsidR="00304268" w:rsidRDefault="003042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29C3" w14:textId="77777777" w:rsidR="000A272E" w:rsidRPr="00DF37F2" w:rsidRDefault="00B55184"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Ipswich City Council Home Assist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D32204" w14:textId="77777777" w:rsidR="000A272E" w:rsidRPr="00DF37F2" w:rsidRDefault="00B5518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700387</w:t>
    </w:r>
    <w:bookmarkEnd w:id="4"/>
    <w:r w:rsidRPr="00DF37F2">
      <w:rPr>
        <w:rStyle w:val="FooterBold"/>
        <w:rFonts w:ascii="Arial" w:hAnsi="Arial"/>
        <w:b w:val="0"/>
      </w:rPr>
      <w:tab/>
      <w:t xml:space="preserve">OFFICIAL: Sensitive </w:t>
    </w:r>
  </w:p>
  <w:p w14:paraId="03CCB6D1" w14:textId="77777777" w:rsidR="000A272E" w:rsidRPr="00DF37F2" w:rsidRDefault="00B5518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09C8" w14:textId="77777777" w:rsidR="00304268" w:rsidRDefault="00304268" w:rsidP="00D71F88">
      <w:pPr>
        <w:spacing w:after="0"/>
      </w:pPr>
      <w:r>
        <w:separator/>
      </w:r>
    </w:p>
  </w:footnote>
  <w:footnote w:type="continuationSeparator" w:id="0">
    <w:p w14:paraId="38594683" w14:textId="77777777" w:rsidR="00304268" w:rsidRDefault="00304268" w:rsidP="00D71F88">
      <w:pPr>
        <w:spacing w:after="0"/>
      </w:pPr>
      <w:r>
        <w:continuationSeparator/>
      </w:r>
    </w:p>
  </w:footnote>
  <w:footnote w:id="1">
    <w:p w14:paraId="1AE87BAD" w14:textId="7986FEA2" w:rsidR="000A272E" w:rsidRDefault="00B5518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75290C">
        <w:rPr>
          <w:rFonts w:ascii="Arial" w:hAnsi="Arial" w:cs="Arial"/>
          <w:color w:val="auto"/>
          <w:sz w:val="20"/>
          <w:szCs w:val="20"/>
        </w:rPr>
        <w:t>accordance with section 57</w:t>
      </w:r>
      <w:r w:rsidR="0075290C" w:rsidRPr="0075290C">
        <w:rPr>
          <w:rFonts w:ascii="Arial" w:hAnsi="Arial" w:cs="Arial"/>
          <w:color w:val="auto"/>
          <w:sz w:val="20"/>
          <w:szCs w:val="20"/>
        </w:rPr>
        <w:t xml:space="preserve"> </w:t>
      </w:r>
      <w:r w:rsidRPr="0075290C">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3DD61C1" w14:textId="77777777" w:rsidR="000A272E" w:rsidRDefault="000A27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47D5" w14:textId="77777777" w:rsidR="000A272E" w:rsidRDefault="00B55184">
    <w:pPr>
      <w:pStyle w:val="Header"/>
    </w:pPr>
    <w:r>
      <w:rPr>
        <w:noProof/>
        <w:color w:val="2B579A"/>
        <w:shd w:val="clear" w:color="auto" w:fill="E6E6E6"/>
        <w:lang w:val="en-US"/>
      </w:rPr>
      <w:drawing>
        <wp:anchor distT="0" distB="0" distL="114300" distR="114300" simplePos="0" relativeHeight="251663360" behindDoc="1" locked="0" layoutInCell="1" allowOverlap="1" wp14:anchorId="04DCAF83" wp14:editId="2145D63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048F" w14:textId="77777777" w:rsidR="000A272E" w:rsidRDefault="00B55184">
    <w:pPr>
      <w:pStyle w:val="Header"/>
    </w:pPr>
    <w:r>
      <w:rPr>
        <w:noProof/>
      </w:rPr>
      <w:drawing>
        <wp:anchor distT="0" distB="0" distL="114300" distR="114300" simplePos="0" relativeHeight="251661312" behindDoc="0" locked="0" layoutInCell="1" allowOverlap="1" wp14:anchorId="0F3884A1" wp14:editId="0644DD3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DADD4C">
      <w:start w:val="1"/>
      <w:numFmt w:val="lowerRoman"/>
      <w:lvlText w:val="(%1)"/>
      <w:lvlJc w:val="left"/>
      <w:pPr>
        <w:ind w:left="1080" w:hanging="720"/>
      </w:pPr>
      <w:rPr>
        <w:rFonts w:hint="default"/>
      </w:rPr>
    </w:lvl>
    <w:lvl w:ilvl="1" w:tplc="5FF001D2" w:tentative="1">
      <w:start w:val="1"/>
      <w:numFmt w:val="lowerLetter"/>
      <w:lvlText w:val="%2."/>
      <w:lvlJc w:val="left"/>
      <w:pPr>
        <w:ind w:left="1440" w:hanging="360"/>
      </w:pPr>
    </w:lvl>
    <w:lvl w:ilvl="2" w:tplc="2C065CAE" w:tentative="1">
      <w:start w:val="1"/>
      <w:numFmt w:val="lowerRoman"/>
      <w:lvlText w:val="%3."/>
      <w:lvlJc w:val="right"/>
      <w:pPr>
        <w:ind w:left="2160" w:hanging="180"/>
      </w:pPr>
    </w:lvl>
    <w:lvl w:ilvl="3" w:tplc="EC4A8258" w:tentative="1">
      <w:start w:val="1"/>
      <w:numFmt w:val="decimal"/>
      <w:lvlText w:val="%4."/>
      <w:lvlJc w:val="left"/>
      <w:pPr>
        <w:ind w:left="2880" w:hanging="360"/>
      </w:pPr>
    </w:lvl>
    <w:lvl w:ilvl="4" w:tplc="FF4836C2" w:tentative="1">
      <w:start w:val="1"/>
      <w:numFmt w:val="lowerLetter"/>
      <w:lvlText w:val="%5."/>
      <w:lvlJc w:val="left"/>
      <w:pPr>
        <w:ind w:left="3600" w:hanging="360"/>
      </w:pPr>
    </w:lvl>
    <w:lvl w:ilvl="5" w:tplc="00A64530" w:tentative="1">
      <w:start w:val="1"/>
      <w:numFmt w:val="lowerRoman"/>
      <w:lvlText w:val="%6."/>
      <w:lvlJc w:val="right"/>
      <w:pPr>
        <w:ind w:left="4320" w:hanging="180"/>
      </w:pPr>
    </w:lvl>
    <w:lvl w:ilvl="6" w:tplc="984E58FE" w:tentative="1">
      <w:start w:val="1"/>
      <w:numFmt w:val="decimal"/>
      <w:lvlText w:val="%7."/>
      <w:lvlJc w:val="left"/>
      <w:pPr>
        <w:ind w:left="5040" w:hanging="360"/>
      </w:pPr>
    </w:lvl>
    <w:lvl w:ilvl="7" w:tplc="7472B75C" w:tentative="1">
      <w:start w:val="1"/>
      <w:numFmt w:val="lowerLetter"/>
      <w:lvlText w:val="%8."/>
      <w:lvlJc w:val="left"/>
      <w:pPr>
        <w:ind w:left="5760" w:hanging="360"/>
      </w:pPr>
    </w:lvl>
    <w:lvl w:ilvl="8" w:tplc="E49E32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3506EBA">
      <w:start w:val="1"/>
      <w:numFmt w:val="lowerRoman"/>
      <w:lvlText w:val="(%1)"/>
      <w:lvlJc w:val="left"/>
      <w:pPr>
        <w:ind w:left="1080" w:hanging="720"/>
      </w:pPr>
      <w:rPr>
        <w:rFonts w:hint="default"/>
      </w:rPr>
    </w:lvl>
    <w:lvl w:ilvl="1" w:tplc="4DA04964" w:tentative="1">
      <w:start w:val="1"/>
      <w:numFmt w:val="lowerLetter"/>
      <w:lvlText w:val="%2."/>
      <w:lvlJc w:val="left"/>
      <w:pPr>
        <w:ind w:left="1440" w:hanging="360"/>
      </w:pPr>
    </w:lvl>
    <w:lvl w:ilvl="2" w:tplc="F3C8F8BC" w:tentative="1">
      <w:start w:val="1"/>
      <w:numFmt w:val="lowerRoman"/>
      <w:lvlText w:val="%3."/>
      <w:lvlJc w:val="right"/>
      <w:pPr>
        <w:ind w:left="2160" w:hanging="180"/>
      </w:pPr>
    </w:lvl>
    <w:lvl w:ilvl="3" w:tplc="08864468" w:tentative="1">
      <w:start w:val="1"/>
      <w:numFmt w:val="decimal"/>
      <w:lvlText w:val="%4."/>
      <w:lvlJc w:val="left"/>
      <w:pPr>
        <w:ind w:left="2880" w:hanging="360"/>
      </w:pPr>
    </w:lvl>
    <w:lvl w:ilvl="4" w:tplc="C5AC0FCE" w:tentative="1">
      <w:start w:val="1"/>
      <w:numFmt w:val="lowerLetter"/>
      <w:lvlText w:val="%5."/>
      <w:lvlJc w:val="left"/>
      <w:pPr>
        <w:ind w:left="3600" w:hanging="360"/>
      </w:pPr>
    </w:lvl>
    <w:lvl w:ilvl="5" w:tplc="ADB45EAA" w:tentative="1">
      <w:start w:val="1"/>
      <w:numFmt w:val="lowerRoman"/>
      <w:lvlText w:val="%6."/>
      <w:lvlJc w:val="right"/>
      <w:pPr>
        <w:ind w:left="4320" w:hanging="180"/>
      </w:pPr>
    </w:lvl>
    <w:lvl w:ilvl="6" w:tplc="2952B222" w:tentative="1">
      <w:start w:val="1"/>
      <w:numFmt w:val="decimal"/>
      <w:lvlText w:val="%7."/>
      <w:lvlJc w:val="left"/>
      <w:pPr>
        <w:ind w:left="5040" w:hanging="360"/>
      </w:pPr>
    </w:lvl>
    <w:lvl w:ilvl="7" w:tplc="7A462DF2" w:tentative="1">
      <w:start w:val="1"/>
      <w:numFmt w:val="lowerLetter"/>
      <w:lvlText w:val="%8."/>
      <w:lvlJc w:val="left"/>
      <w:pPr>
        <w:ind w:left="5760" w:hanging="360"/>
      </w:pPr>
    </w:lvl>
    <w:lvl w:ilvl="8" w:tplc="E378025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B544B3C">
      <w:start w:val="1"/>
      <w:numFmt w:val="lowerRoman"/>
      <w:lvlText w:val="(%1)"/>
      <w:lvlJc w:val="left"/>
      <w:pPr>
        <w:ind w:left="1080" w:hanging="720"/>
      </w:pPr>
      <w:rPr>
        <w:rFonts w:hint="default"/>
      </w:rPr>
    </w:lvl>
    <w:lvl w:ilvl="1" w:tplc="A81A7D82" w:tentative="1">
      <w:start w:val="1"/>
      <w:numFmt w:val="lowerLetter"/>
      <w:lvlText w:val="%2."/>
      <w:lvlJc w:val="left"/>
      <w:pPr>
        <w:ind w:left="1440" w:hanging="360"/>
      </w:pPr>
    </w:lvl>
    <w:lvl w:ilvl="2" w:tplc="6BB8FA16" w:tentative="1">
      <w:start w:val="1"/>
      <w:numFmt w:val="lowerRoman"/>
      <w:lvlText w:val="%3."/>
      <w:lvlJc w:val="right"/>
      <w:pPr>
        <w:ind w:left="2160" w:hanging="180"/>
      </w:pPr>
    </w:lvl>
    <w:lvl w:ilvl="3" w:tplc="CE82038E" w:tentative="1">
      <w:start w:val="1"/>
      <w:numFmt w:val="decimal"/>
      <w:lvlText w:val="%4."/>
      <w:lvlJc w:val="left"/>
      <w:pPr>
        <w:ind w:left="2880" w:hanging="360"/>
      </w:pPr>
    </w:lvl>
    <w:lvl w:ilvl="4" w:tplc="A3E035AE" w:tentative="1">
      <w:start w:val="1"/>
      <w:numFmt w:val="lowerLetter"/>
      <w:lvlText w:val="%5."/>
      <w:lvlJc w:val="left"/>
      <w:pPr>
        <w:ind w:left="3600" w:hanging="360"/>
      </w:pPr>
    </w:lvl>
    <w:lvl w:ilvl="5" w:tplc="E362AE7C" w:tentative="1">
      <w:start w:val="1"/>
      <w:numFmt w:val="lowerRoman"/>
      <w:lvlText w:val="%6."/>
      <w:lvlJc w:val="right"/>
      <w:pPr>
        <w:ind w:left="4320" w:hanging="180"/>
      </w:pPr>
    </w:lvl>
    <w:lvl w:ilvl="6" w:tplc="5D3E9254" w:tentative="1">
      <w:start w:val="1"/>
      <w:numFmt w:val="decimal"/>
      <w:lvlText w:val="%7."/>
      <w:lvlJc w:val="left"/>
      <w:pPr>
        <w:ind w:left="5040" w:hanging="360"/>
      </w:pPr>
    </w:lvl>
    <w:lvl w:ilvl="7" w:tplc="1F149E5E" w:tentative="1">
      <w:start w:val="1"/>
      <w:numFmt w:val="lowerLetter"/>
      <w:lvlText w:val="%8."/>
      <w:lvlJc w:val="left"/>
      <w:pPr>
        <w:ind w:left="5760" w:hanging="360"/>
      </w:pPr>
    </w:lvl>
    <w:lvl w:ilvl="8" w:tplc="F766958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B76178E">
      <w:start w:val="1"/>
      <w:numFmt w:val="lowerRoman"/>
      <w:lvlText w:val="(%1)"/>
      <w:lvlJc w:val="left"/>
      <w:pPr>
        <w:ind w:left="1080" w:hanging="720"/>
      </w:pPr>
      <w:rPr>
        <w:rFonts w:hint="default"/>
      </w:rPr>
    </w:lvl>
    <w:lvl w:ilvl="1" w:tplc="12E42F0A" w:tentative="1">
      <w:start w:val="1"/>
      <w:numFmt w:val="lowerLetter"/>
      <w:lvlText w:val="%2."/>
      <w:lvlJc w:val="left"/>
      <w:pPr>
        <w:ind w:left="1440" w:hanging="360"/>
      </w:pPr>
    </w:lvl>
    <w:lvl w:ilvl="2" w:tplc="F23220E8" w:tentative="1">
      <w:start w:val="1"/>
      <w:numFmt w:val="lowerRoman"/>
      <w:lvlText w:val="%3."/>
      <w:lvlJc w:val="right"/>
      <w:pPr>
        <w:ind w:left="2160" w:hanging="180"/>
      </w:pPr>
    </w:lvl>
    <w:lvl w:ilvl="3" w:tplc="CF7430EE" w:tentative="1">
      <w:start w:val="1"/>
      <w:numFmt w:val="decimal"/>
      <w:lvlText w:val="%4."/>
      <w:lvlJc w:val="left"/>
      <w:pPr>
        <w:ind w:left="2880" w:hanging="360"/>
      </w:pPr>
    </w:lvl>
    <w:lvl w:ilvl="4" w:tplc="A7F28260" w:tentative="1">
      <w:start w:val="1"/>
      <w:numFmt w:val="lowerLetter"/>
      <w:lvlText w:val="%5."/>
      <w:lvlJc w:val="left"/>
      <w:pPr>
        <w:ind w:left="3600" w:hanging="360"/>
      </w:pPr>
    </w:lvl>
    <w:lvl w:ilvl="5" w:tplc="466E7FB2" w:tentative="1">
      <w:start w:val="1"/>
      <w:numFmt w:val="lowerRoman"/>
      <w:lvlText w:val="%6."/>
      <w:lvlJc w:val="right"/>
      <w:pPr>
        <w:ind w:left="4320" w:hanging="180"/>
      </w:pPr>
    </w:lvl>
    <w:lvl w:ilvl="6" w:tplc="3BACC13C" w:tentative="1">
      <w:start w:val="1"/>
      <w:numFmt w:val="decimal"/>
      <w:lvlText w:val="%7."/>
      <w:lvlJc w:val="left"/>
      <w:pPr>
        <w:ind w:left="5040" w:hanging="360"/>
      </w:pPr>
    </w:lvl>
    <w:lvl w:ilvl="7" w:tplc="A2DC5924" w:tentative="1">
      <w:start w:val="1"/>
      <w:numFmt w:val="lowerLetter"/>
      <w:lvlText w:val="%8."/>
      <w:lvlJc w:val="left"/>
      <w:pPr>
        <w:ind w:left="5760" w:hanging="360"/>
      </w:pPr>
    </w:lvl>
    <w:lvl w:ilvl="8" w:tplc="330467D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F10C752">
      <w:start w:val="1"/>
      <w:numFmt w:val="lowerRoman"/>
      <w:lvlText w:val="(%1)"/>
      <w:lvlJc w:val="left"/>
      <w:pPr>
        <w:ind w:left="1080" w:hanging="720"/>
      </w:pPr>
      <w:rPr>
        <w:rFonts w:hint="default"/>
      </w:rPr>
    </w:lvl>
    <w:lvl w:ilvl="1" w:tplc="2BB076EE" w:tentative="1">
      <w:start w:val="1"/>
      <w:numFmt w:val="lowerLetter"/>
      <w:lvlText w:val="%2."/>
      <w:lvlJc w:val="left"/>
      <w:pPr>
        <w:ind w:left="1440" w:hanging="360"/>
      </w:pPr>
    </w:lvl>
    <w:lvl w:ilvl="2" w:tplc="FBD25578" w:tentative="1">
      <w:start w:val="1"/>
      <w:numFmt w:val="lowerRoman"/>
      <w:lvlText w:val="%3."/>
      <w:lvlJc w:val="right"/>
      <w:pPr>
        <w:ind w:left="2160" w:hanging="180"/>
      </w:pPr>
    </w:lvl>
    <w:lvl w:ilvl="3" w:tplc="566256EE" w:tentative="1">
      <w:start w:val="1"/>
      <w:numFmt w:val="decimal"/>
      <w:lvlText w:val="%4."/>
      <w:lvlJc w:val="left"/>
      <w:pPr>
        <w:ind w:left="2880" w:hanging="360"/>
      </w:pPr>
    </w:lvl>
    <w:lvl w:ilvl="4" w:tplc="401618F8" w:tentative="1">
      <w:start w:val="1"/>
      <w:numFmt w:val="lowerLetter"/>
      <w:lvlText w:val="%5."/>
      <w:lvlJc w:val="left"/>
      <w:pPr>
        <w:ind w:left="3600" w:hanging="360"/>
      </w:pPr>
    </w:lvl>
    <w:lvl w:ilvl="5" w:tplc="24AC41A0" w:tentative="1">
      <w:start w:val="1"/>
      <w:numFmt w:val="lowerRoman"/>
      <w:lvlText w:val="%6."/>
      <w:lvlJc w:val="right"/>
      <w:pPr>
        <w:ind w:left="4320" w:hanging="180"/>
      </w:pPr>
    </w:lvl>
    <w:lvl w:ilvl="6" w:tplc="FAE01728" w:tentative="1">
      <w:start w:val="1"/>
      <w:numFmt w:val="decimal"/>
      <w:lvlText w:val="%7."/>
      <w:lvlJc w:val="left"/>
      <w:pPr>
        <w:ind w:left="5040" w:hanging="360"/>
      </w:pPr>
    </w:lvl>
    <w:lvl w:ilvl="7" w:tplc="DFCAF912" w:tentative="1">
      <w:start w:val="1"/>
      <w:numFmt w:val="lowerLetter"/>
      <w:lvlText w:val="%8."/>
      <w:lvlJc w:val="left"/>
      <w:pPr>
        <w:ind w:left="5760" w:hanging="360"/>
      </w:pPr>
    </w:lvl>
    <w:lvl w:ilvl="8" w:tplc="B5565AB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2E427DC">
      <w:start w:val="1"/>
      <w:numFmt w:val="bullet"/>
      <w:lvlText w:val=""/>
      <w:lvlJc w:val="left"/>
      <w:pPr>
        <w:ind w:left="720" w:hanging="360"/>
      </w:pPr>
      <w:rPr>
        <w:rFonts w:ascii="Symbol" w:hAnsi="Symbol" w:hint="default"/>
        <w:color w:val="auto"/>
        <w:sz w:val="24"/>
        <w:szCs w:val="24"/>
      </w:rPr>
    </w:lvl>
    <w:lvl w:ilvl="1" w:tplc="6C62845E" w:tentative="1">
      <w:start w:val="1"/>
      <w:numFmt w:val="bullet"/>
      <w:lvlText w:val="o"/>
      <w:lvlJc w:val="left"/>
      <w:pPr>
        <w:ind w:left="1440" w:hanging="360"/>
      </w:pPr>
      <w:rPr>
        <w:rFonts w:ascii="Courier New" w:hAnsi="Courier New" w:cs="Courier New" w:hint="default"/>
      </w:rPr>
    </w:lvl>
    <w:lvl w:ilvl="2" w:tplc="B3766C8E" w:tentative="1">
      <w:start w:val="1"/>
      <w:numFmt w:val="bullet"/>
      <w:lvlText w:val=""/>
      <w:lvlJc w:val="left"/>
      <w:pPr>
        <w:ind w:left="2160" w:hanging="360"/>
      </w:pPr>
      <w:rPr>
        <w:rFonts w:ascii="Wingdings" w:hAnsi="Wingdings" w:hint="default"/>
      </w:rPr>
    </w:lvl>
    <w:lvl w:ilvl="3" w:tplc="20AA5A8E" w:tentative="1">
      <w:start w:val="1"/>
      <w:numFmt w:val="bullet"/>
      <w:lvlText w:val=""/>
      <w:lvlJc w:val="left"/>
      <w:pPr>
        <w:ind w:left="2880" w:hanging="360"/>
      </w:pPr>
      <w:rPr>
        <w:rFonts w:ascii="Symbol" w:hAnsi="Symbol" w:hint="default"/>
      </w:rPr>
    </w:lvl>
    <w:lvl w:ilvl="4" w:tplc="61C6867A" w:tentative="1">
      <w:start w:val="1"/>
      <w:numFmt w:val="bullet"/>
      <w:lvlText w:val="o"/>
      <w:lvlJc w:val="left"/>
      <w:pPr>
        <w:ind w:left="3600" w:hanging="360"/>
      </w:pPr>
      <w:rPr>
        <w:rFonts w:ascii="Courier New" w:hAnsi="Courier New" w:cs="Courier New" w:hint="default"/>
      </w:rPr>
    </w:lvl>
    <w:lvl w:ilvl="5" w:tplc="9084977C" w:tentative="1">
      <w:start w:val="1"/>
      <w:numFmt w:val="bullet"/>
      <w:lvlText w:val=""/>
      <w:lvlJc w:val="left"/>
      <w:pPr>
        <w:ind w:left="4320" w:hanging="360"/>
      </w:pPr>
      <w:rPr>
        <w:rFonts w:ascii="Wingdings" w:hAnsi="Wingdings" w:hint="default"/>
      </w:rPr>
    </w:lvl>
    <w:lvl w:ilvl="6" w:tplc="D6C8441E" w:tentative="1">
      <w:start w:val="1"/>
      <w:numFmt w:val="bullet"/>
      <w:lvlText w:val=""/>
      <w:lvlJc w:val="left"/>
      <w:pPr>
        <w:ind w:left="5040" w:hanging="360"/>
      </w:pPr>
      <w:rPr>
        <w:rFonts w:ascii="Symbol" w:hAnsi="Symbol" w:hint="default"/>
      </w:rPr>
    </w:lvl>
    <w:lvl w:ilvl="7" w:tplc="C5306884" w:tentative="1">
      <w:start w:val="1"/>
      <w:numFmt w:val="bullet"/>
      <w:lvlText w:val="o"/>
      <w:lvlJc w:val="left"/>
      <w:pPr>
        <w:ind w:left="5760" w:hanging="360"/>
      </w:pPr>
      <w:rPr>
        <w:rFonts w:ascii="Courier New" w:hAnsi="Courier New" w:cs="Courier New" w:hint="default"/>
      </w:rPr>
    </w:lvl>
    <w:lvl w:ilvl="8" w:tplc="07326BE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E9C9B9A">
      <w:start w:val="1"/>
      <w:numFmt w:val="lowerRoman"/>
      <w:lvlText w:val="(%1)"/>
      <w:lvlJc w:val="left"/>
      <w:pPr>
        <w:ind w:left="1080" w:hanging="720"/>
      </w:pPr>
      <w:rPr>
        <w:rFonts w:hint="default"/>
      </w:rPr>
    </w:lvl>
    <w:lvl w:ilvl="1" w:tplc="F27AC064" w:tentative="1">
      <w:start w:val="1"/>
      <w:numFmt w:val="lowerLetter"/>
      <w:lvlText w:val="%2."/>
      <w:lvlJc w:val="left"/>
      <w:pPr>
        <w:ind w:left="1440" w:hanging="360"/>
      </w:pPr>
    </w:lvl>
    <w:lvl w:ilvl="2" w:tplc="2F145EBC" w:tentative="1">
      <w:start w:val="1"/>
      <w:numFmt w:val="lowerRoman"/>
      <w:lvlText w:val="%3."/>
      <w:lvlJc w:val="right"/>
      <w:pPr>
        <w:ind w:left="2160" w:hanging="180"/>
      </w:pPr>
    </w:lvl>
    <w:lvl w:ilvl="3" w:tplc="AB88107C" w:tentative="1">
      <w:start w:val="1"/>
      <w:numFmt w:val="decimal"/>
      <w:lvlText w:val="%4."/>
      <w:lvlJc w:val="left"/>
      <w:pPr>
        <w:ind w:left="2880" w:hanging="360"/>
      </w:pPr>
    </w:lvl>
    <w:lvl w:ilvl="4" w:tplc="D794F8DE" w:tentative="1">
      <w:start w:val="1"/>
      <w:numFmt w:val="lowerLetter"/>
      <w:lvlText w:val="%5."/>
      <w:lvlJc w:val="left"/>
      <w:pPr>
        <w:ind w:left="3600" w:hanging="360"/>
      </w:pPr>
    </w:lvl>
    <w:lvl w:ilvl="5" w:tplc="E2E27E2A" w:tentative="1">
      <w:start w:val="1"/>
      <w:numFmt w:val="lowerRoman"/>
      <w:lvlText w:val="%6."/>
      <w:lvlJc w:val="right"/>
      <w:pPr>
        <w:ind w:left="4320" w:hanging="180"/>
      </w:pPr>
    </w:lvl>
    <w:lvl w:ilvl="6" w:tplc="833AB432" w:tentative="1">
      <w:start w:val="1"/>
      <w:numFmt w:val="decimal"/>
      <w:lvlText w:val="%7."/>
      <w:lvlJc w:val="left"/>
      <w:pPr>
        <w:ind w:left="5040" w:hanging="360"/>
      </w:pPr>
    </w:lvl>
    <w:lvl w:ilvl="7" w:tplc="92A8A4E6" w:tentative="1">
      <w:start w:val="1"/>
      <w:numFmt w:val="lowerLetter"/>
      <w:lvlText w:val="%8."/>
      <w:lvlJc w:val="left"/>
      <w:pPr>
        <w:ind w:left="5760" w:hanging="360"/>
      </w:pPr>
    </w:lvl>
    <w:lvl w:ilvl="8" w:tplc="9B14E9C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D2852E6">
      <w:start w:val="1"/>
      <w:numFmt w:val="lowerRoman"/>
      <w:lvlText w:val="(%1)"/>
      <w:lvlJc w:val="left"/>
      <w:pPr>
        <w:ind w:left="1080" w:hanging="720"/>
      </w:pPr>
      <w:rPr>
        <w:rFonts w:hint="default"/>
      </w:rPr>
    </w:lvl>
    <w:lvl w:ilvl="1" w:tplc="99B417A8" w:tentative="1">
      <w:start w:val="1"/>
      <w:numFmt w:val="lowerLetter"/>
      <w:lvlText w:val="%2."/>
      <w:lvlJc w:val="left"/>
      <w:pPr>
        <w:ind w:left="1440" w:hanging="360"/>
      </w:pPr>
    </w:lvl>
    <w:lvl w:ilvl="2" w:tplc="CFBABB80" w:tentative="1">
      <w:start w:val="1"/>
      <w:numFmt w:val="lowerRoman"/>
      <w:lvlText w:val="%3."/>
      <w:lvlJc w:val="right"/>
      <w:pPr>
        <w:ind w:left="2160" w:hanging="180"/>
      </w:pPr>
    </w:lvl>
    <w:lvl w:ilvl="3" w:tplc="B0AC4034" w:tentative="1">
      <w:start w:val="1"/>
      <w:numFmt w:val="decimal"/>
      <w:lvlText w:val="%4."/>
      <w:lvlJc w:val="left"/>
      <w:pPr>
        <w:ind w:left="2880" w:hanging="360"/>
      </w:pPr>
    </w:lvl>
    <w:lvl w:ilvl="4" w:tplc="80408F78" w:tentative="1">
      <w:start w:val="1"/>
      <w:numFmt w:val="lowerLetter"/>
      <w:lvlText w:val="%5."/>
      <w:lvlJc w:val="left"/>
      <w:pPr>
        <w:ind w:left="3600" w:hanging="360"/>
      </w:pPr>
    </w:lvl>
    <w:lvl w:ilvl="5" w:tplc="8D847C98" w:tentative="1">
      <w:start w:val="1"/>
      <w:numFmt w:val="lowerRoman"/>
      <w:lvlText w:val="%6."/>
      <w:lvlJc w:val="right"/>
      <w:pPr>
        <w:ind w:left="4320" w:hanging="180"/>
      </w:pPr>
    </w:lvl>
    <w:lvl w:ilvl="6" w:tplc="426C9868" w:tentative="1">
      <w:start w:val="1"/>
      <w:numFmt w:val="decimal"/>
      <w:lvlText w:val="%7."/>
      <w:lvlJc w:val="left"/>
      <w:pPr>
        <w:ind w:left="5040" w:hanging="360"/>
      </w:pPr>
    </w:lvl>
    <w:lvl w:ilvl="7" w:tplc="5C6E4282" w:tentative="1">
      <w:start w:val="1"/>
      <w:numFmt w:val="lowerLetter"/>
      <w:lvlText w:val="%8."/>
      <w:lvlJc w:val="left"/>
      <w:pPr>
        <w:ind w:left="5760" w:hanging="360"/>
      </w:pPr>
    </w:lvl>
    <w:lvl w:ilvl="8" w:tplc="0A3ABFA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15A0572">
      <w:start w:val="1"/>
      <w:numFmt w:val="lowerRoman"/>
      <w:lvlText w:val="(%1)"/>
      <w:lvlJc w:val="left"/>
      <w:pPr>
        <w:ind w:left="1080" w:hanging="720"/>
      </w:pPr>
      <w:rPr>
        <w:rFonts w:hint="default"/>
      </w:rPr>
    </w:lvl>
    <w:lvl w:ilvl="1" w:tplc="269808A6" w:tentative="1">
      <w:start w:val="1"/>
      <w:numFmt w:val="lowerLetter"/>
      <w:lvlText w:val="%2."/>
      <w:lvlJc w:val="left"/>
      <w:pPr>
        <w:ind w:left="1440" w:hanging="360"/>
      </w:pPr>
    </w:lvl>
    <w:lvl w:ilvl="2" w:tplc="3DA41682" w:tentative="1">
      <w:start w:val="1"/>
      <w:numFmt w:val="lowerRoman"/>
      <w:lvlText w:val="%3."/>
      <w:lvlJc w:val="right"/>
      <w:pPr>
        <w:ind w:left="2160" w:hanging="180"/>
      </w:pPr>
    </w:lvl>
    <w:lvl w:ilvl="3" w:tplc="B70E225E" w:tentative="1">
      <w:start w:val="1"/>
      <w:numFmt w:val="decimal"/>
      <w:lvlText w:val="%4."/>
      <w:lvlJc w:val="left"/>
      <w:pPr>
        <w:ind w:left="2880" w:hanging="360"/>
      </w:pPr>
    </w:lvl>
    <w:lvl w:ilvl="4" w:tplc="E8F828E8" w:tentative="1">
      <w:start w:val="1"/>
      <w:numFmt w:val="lowerLetter"/>
      <w:lvlText w:val="%5."/>
      <w:lvlJc w:val="left"/>
      <w:pPr>
        <w:ind w:left="3600" w:hanging="360"/>
      </w:pPr>
    </w:lvl>
    <w:lvl w:ilvl="5" w:tplc="B96AABC8" w:tentative="1">
      <w:start w:val="1"/>
      <w:numFmt w:val="lowerRoman"/>
      <w:lvlText w:val="%6."/>
      <w:lvlJc w:val="right"/>
      <w:pPr>
        <w:ind w:left="4320" w:hanging="180"/>
      </w:pPr>
    </w:lvl>
    <w:lvl w:ilvl="6" w:tplc="A0DED208" w:tentative="1">
      <w:start w:val="1"/>
      <w:numFmt w:val="decimal"/>
      <w:lvlText w:val="%7."/>
      <w:lvlJc w:val="left"/>
      <w:pPr>
        <w:ind w:left="5040" w:hanging="360"/>
      </w:pPr>
    </w:lvl>
    <w:lvl w:ilvl="7" w:tplc="24A080C2" w:tentative="1">
      <w:start w:val="1"/>
      <w:numFmt w:val="lowerLetter"/>
      <w:lvlText w:val="%8."/>
      <w:lvlJc w:val="left"/>
      <w:pPr>
        <w:ind w:left="5760" w:hanging="360"/>
      </w:pPr>
    </w:lvl>
    <w:lvl w:ilvl="8" w:tplc="1D103DE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4701158">
      <w:start w:val="1"/>
      <w:numFmt w:val="lowerRoman"/>
      <w:lvlText w:val="(%1)"/>
      <w:lvlJc w:val="left"/>
      <w:pPr>
        <w:ind w:left="1080" w:hanging="720"/>
      </w:pPr>
      <w:rPr>
        <w:rFonts w:hint="default"/>
      </w:rPr>
    </w:lvl>
    <w:lvl w:ilvl="1" w:tplc="A050BD16" w:tentative="1">
      <w:start w:val="1"/>
      <w:numFmt w:val="lowerLetter"/>
      <w:lvlText w:val="%2."/>
      <w:lvlJc w:val="left"/>
      <w:pPr>
        <w:ind w:left="1440" w:hanging="360"/>
      </w:pPr>
    </w:lvl>
    <w:lvl w:ilvl="2" w:tplc="84B20AC2" w:tentative="1">
      <w:start w:val="1"/>
      <w:numFmt w:val="lowerRoman"/>
      <w:lvlText w:val="%3."/>
      <w:lvlJc w:val="right"/>
      <w:pPr>
        <w:ind w:left="2160" w:hanging="180"/>
      </w:pPr>
    </w:lvl>
    <w:lvl w:ilvl="3" w:tplc="FDFA0D08" w:tentative="1">
      <w:start w:val="1"/>
      <w:numFmt w:val="decimal"/>
      <w:lvlText w:val="%4."/>
      <w:lvlJc w:val="left"/>
      <w:pPr>
        <w:ind w:left="2880" w:hanging="360"/>
      </w:pPr>
    </w:lvl>
    <w:lvl w:ilvl="4" w:tplc="3806D1C2" w:tentative="1">
      <w:start w:val="1"/>
      <w:numFmt w:val="lowerLetter"/>
      <w:lvlText w:val="%5."/>
      <w:lvlJc w:val="left"/>
      <w:pPr>
        <w:ind w:left="3600" w:hanging="360"/>
      </w:pPr>
    </w:lvl>
    <w:lvl w:ilvl="5" w:tplc="8E32A71E" w:tentative="1">
      <w:start w:val="1"/>
      <w:numFmt w:val="lowerRoman"/>
      <w:lvlText w:val="%6."/>
      <w:lvlJc w:val="right"/>
      <w:pPr>
        <w:ind w:left="4320" w:hanging="180"/>
      </w:pPr>
    </w:lvl>
    <w:lvl w:ilvl="6" w:tplc="9E14CC3A" w:tentative="1">
      <w:start w:val="1"/>
      <w:numFmt w:val="decimal"/>
      <w:lvlText w:val="%7."/>
      <w:lvlJc w:val="left"/>
      <w:pPr>
        <w:ind w:left="5040" w:hanging="360"/>
      </w:pPr>
    </w:lvl>
    <w:lvl w:ilvl="7" w:tplc="89CCCD3C" w:tentative="1">
      <w:start w:val="1"/>
      <w:numFmt w:val="lowerLetter"/>
      <w:lvlText w:val="%8."/>
      <w:lvlJc w:val="left"/>
      <w:pPr>
        <w:ind w:left="5760" w:hanging="360"/>
      </w:pPr>
    </w:lvl>
    <w:lvl w:ilvl="8" w:tplc="2570A8E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C58918C">
      <w:start w:val="1"/>
      <w:numFmt w:val="lowerRoman"/>
      <w:lvlText w:val="(%1)"/>
      <w:lvlJc w:val="left"/>
      <w:pPr>
        <w:ind w:left="1080" w:hanging="720"/>
      </w:pPr>
      <w:rPr>
        <w:rFonts w:hint="default"/>
      </w:rPr>
    </w:lvl>
    <w:lvl w:ilvl="1" w:tplc="1444CE8A" w:tentative="1">
      <w:start w:val="1"/>
      <w:numFmt w:val="lowerLetter"/>
      <w:lvlText w:val="%2."/>
      <w:lvlJc w:val="left"/>
      <w:pPr>
        <w:ind w:left="1440" w:hanging="360"/>
      </w:pPr>
    </w:lvl>
    <w:lvl w:ilvl="2" w:tplc="13A6126A" w:tentative="1">
      <w:start w:val="1"/>
      <w:numFmt w:val="lowerRoman"/>
      <w:lvlText w:val="%3."/>
      <w:lvlJc w:val="right"/>
      <w:pPr>
        <w:ind w:left="2160" w:hanging="180"/>
      </w:pPr>
    </w:lvl>
    <w:lvl w:ilvl="3" w:tplc="D2769EF8" w:tentative="1">
      <w:start w:val="1"/>
      <w:numFmt w:val="decimal"/>
      <w:lvlText w:val="%4."/>
      <w:lvlJc w:val="left"/>
      <w:pPr>
        <w:ind w:left="2880" w:hanging="360"/>
      </w:pPr>
    </w:lvl>
    <w:lvl w:ilvl="4" w:tplc="F5E871F4" w:tentative="1">
      <w:start w:val="1"/>
      <w:numFmt w:val="lowerLetter"/>
      <w:lvlText w:val="%5."/>
      <w:lvlJc w:val="left"/>
      <w:pPr>
        <w:ind w:left="3600" w:hanging="360"/>
      </w:pPr>
    </w:lvl>
    <w:lvl w:ilvl="5" w:tplc="36DE4510" w:tentative="1">
      <w:start w:val="1"/>
      <w:numFmt w:val="lowerRoman"/>
      <w:lvlText w:val="%6."/>
      <w:lvlJc w:val="right"/>
      <w:pPr>
        <w:ind w:left="4320" w:hanging="180"/>
      </w:pPr>
    </w:lvl>
    <w:lvl w:ilvl="6" w:tplc="E1A40994" w:tentative="1">
      <w:start w:val="1"/>
      <w:numFmt w:val="decimal"/>
      <w:lvlText w:val="%7."/>
      <w:lvlJc w:val="left"/>
      <w:pPr>
        <w:ind w:left="5040" w:hanging="360"/>
      </w:pPr>
    </w:lvl>
    <w:lvl w:ilvl="7" w:tplc="B65A27B6" w:tentative="1">
      <w:start w:val="1"/>
      <w:numFmt w:val="lowerLetter"/>
      <w:lvlText w:val="%8."/>
      <w:lvlJc w:val="left"/>
      <w:pPr>
        <w:ind w:left="5760" w:hanging="360"/>
      </w:pPr>
    </w:lvl>
    <w:lvl w:ilvl="8" w:tplc="D474110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8D8AAF2">
      <w:start w:val="1"/>
      <w:numFmt w:val="lowerRoman"/>
      <w:lvlText w:val="(%1)"/>
      <w:lvlJc w:val="left"/>
      <w:pPr>
        <w:ind w:left="1080" w:hanging="720"/>
      </w:pPr>
      <w:rPr>
        <w:rFonts w:hint="default"/>
      </w:rPr>
    </w:lvl>
    <w:lvl w:ilvl="1" w:tplc="A4A8458A" w:tentative="1">
      <w:start w:val="1"/>
      <w:numFmt w:val="lowerLetter"/>
      <w:lvlText w:val="%2."/>
      <w:lvlJc w:val="left"/>
      <w:pPr>
        <w:ind w:left="1440" w:hanging="360"/>
      </w:pPr>
    </w:lvl>
    <w:lvl w:ilvl="2" w:tplc="24A0841C" w:tentative="1">
      <w:start w:val="1"/>
      <w:numFmt w:val="lowerRoman"/>
      <w:lvlText w:val="%3."/>
      <w:lvlJc w:val="right"/>
      <w:pPr>
        <w:ind w:left="2160" w:hanging="180"/>
      </w:pPr>
    </w:lvl>
    <w:lvl w:ilvl="3" w:tplc="98BCE082" w:tentative="1">
      <w:start w:val="1"/>
      <w:numFmt w:val="decimal"/>
      <w:lvlText w:val="%4."/>
      <w:lvlJc w:val="left"/>
      <w:pPr>
        <w:ind w:left="2880" w:hanging="360"/>
      </w:pPr>
    </w:lvl>
    <w:lvl w:ilvl="4" w:tplc="9C04DE34" w:tentative="1">
      <w:start w:val="1"/>
      <w:numFmt w:val="lowerLetter"/>
      <w:lvlText w:val="%5."/>
      <w:lvlJc w:val="left"/>
      <w:pPr>
        <w:ind w:left="3600" w:hanging="360"/>
      </w:pPr>
    </w:lvl>
    <w:lvl w:ilvl="5" w:tplc="1BFE2F4E" w:tentative="1">
      <w:start w:val="1"/>
      <w:numFmt w:val="lowerRoman"/>
      <w:lvlText w:val="%6."/>
      <w:lvlJc w:val="right"/>
      <w:pPr>
        <w:ind w:left="4320" w:hanging="180"/>
      </w:pPr>
    </w:lvl>
    <w:lvl w:ilvl="6" w:tplc="2B3E65BE" w:tentative="1">
      <w:start w:val="1"/>
      <w:numFmt w:val="decimal"/>
      <w:lvlText w:val="%7."/>
      <w:lvlJc w:val="left"/>
      <w:pPr>
        <w:ind w:left="5040" w:hanging="360"/>
      </w:pPr>
    </w:lvl>
    <w:lvl w:ilvl="7" w:tplc="81E8145E" w:tentative="1">
      <w:start w:val="1"/>
      <w:numFmt w:val="lowerLetter"/>
      <w:lvlText w:val="%8."/>
      <w:lvlJc w:val="left"/>
      <w:pPr>
        <w:ind w:left="5760" w:hanging="360"/>
      </w:pPr>
    </w:lvl>
    <w:lvl w:ilvl="8" w:tplc="AFDE701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0746580">
      <w:start w:val="1"/>
      <w:numFmt w:val="lowerRoman"/>
      <w:lvlText w:val="(%1)"/>
      <w:lvlJc w:val="left"/>
      <w:pPr>
        <w:ind w:left="1080" w:hanging="720"/>
      </w:pPr>
      <w:rPr>
        <w:rFonts w:hint="default"/>
      </w:rPr>
    </w:lvl>
    <w:lvl w:ilvl="1" w:tplc="3CEA479A" w:tentative="1">
      <w:start w:val="1"/>
      <w:numFmt w:val="lowerLetter"/>
      <w:lvlText w:val="%2."/>
      <w:lvlJc w:val="left"/>
      <w:pPr>
        <w:ind w:left="1440" w:hanging="360"/>
      </w:pPr>
    </w:lvl>
    <w:lvl w:ilvl="2" w:tplc="4C8E4216" w:tentative="1">
      <w:start w:val="1"/>
      <w:numFmt w:val="lowerRoman"/>
      <w:lvlText w:val="%3."/>
      <w:lvlJc w:val="right"/>
      <w:pPr>
        <w:ind w:left="2160" w:hanging="180"/>
      </w:pPr>
    </w:lvl>
    <w:lvl w:ilvl="3" w:tplc="B630D6CA" w:tentative="1">
      <w:start w:val="1"/>
      <w:numFmt w:val="decimal"/>
      <w:lvlText w:val="%4."/>
      <w:lvlJc w:val="left"/>
      <w:pPr>
        <w:ind w:left="2880" w:hanging="360"/>
      </w:pPr>
    </w:lvl>
    <w:lvl w:ilvl="4" w:tplc="9BFA2F64" w:tentative="1">
      <w:start w:val="1"/>
      <w:numFmt w:val="lowerLetter"/>
      <w:lvlText w:val="%5."/>
      <w:lvlJc w:val="left"/>
      <w:pPr>
        <w:ind w:left="3600" w:hanging="360"/>
      </w:pPr>
    </w:lvl>
    <w:lvl w:ilvl="5" w:tplc="721AD250" w:tentative="1">
      <w:start w:val="1"/>
      <w:numFmt w:val="lowerRoman"/>
      <w:lvlText w:val="%6."/>
      <w:lvlJc w:val="right"/>
      <w:pPr>
        <w:ind w:left="4320" w:hanging="180"/>
      </w:pPr>
    </w:lvl>
    <w:lvl w:ilvl="6" w:tplc="F1BEA47A" w:tentative="1">
      <w:start w:val="1"/>
      <w:numFmt w:val="decimal"/>
      <w:lvlText w:val="%7."/>
      <w:lvlJc w:val="left"/>
      <w:pPr>
        <w:ind w:left="5040" w:hanging="360"/>
      </w:pPr>
    </w:lvl>
    <w:lvl w:ilvl="7" w:tplc="8C42695E" w:tentative="1">
      <w:start w:val="1"/>
      <w:numFmt w:val="lowerLetter"/>
      <w:lvlText w:val="%8."/>
      <w:lvlJc w:val="left"/>
      <w:pPr>
        <w:ind w:left="5760" w:hanging="360"/>
      </w:pPr>
    </w:lvl>
    <w:lvl w:ilvl="8" w:tplc="DA86F80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7FEAB0A">
      <w:start w:val="1"/>
      <w:numFmt w:val="lowerRoman"/>
      <w:lvlText w:val="(%1)"/>
      <w:lvlJc w:val="left"/>
      <w:pPr>
        <w:ind w:left="1080" w:hanging="720"/>
      </w:pPr>
      <w:rPr>
        <w:rFonts w:hint="default"/>
      </w:rPr>
    </w:lvl>
    <w:lvl w:ilvl="1" w:tplc="106C5100" w:tentative="1">
      <w:start w:val="1"/>
      <w:numFmt w:val="lowerLetter"/>
      <w:lvlText w:val="%2."/>
      <w:lvlJc w:val="left"/>
      <w:pPr>
        <w:ind w:left="1440" w:hanging="360"/>
      </w:pPr>
    </w:lvl>
    <w:lvl w:ilvl="2" w:tplc="C0BC6170" w:tentative="1">
      <w:start w:val="1"/>
      <w:numFmt w:val="lowerRoman"/>
      <w:lvlText w:val="%3."/>
      <w:lvlJc w:val="right"/>
      <w:pPr>
        <w:ind w:left="2160" w:hanging="180"/>
      </w:pPr>
    </w:lvl>
    <w:lvl w:ilvl="3" w:tplc="9B42A538" w:tentative="1">
      <w:start w:val="1"/>
      <w:numFmt w:val="decimal"/>
      <w:lvlText w:val="%4."/>
      <w:lvlJc w:val="left"/>
      <w:pPr>
        <w:ind w:left="2880" w:hanging="360"/>
      </w:pPr>
    </w:lvl>
    <w:lvl w:ilvl="4" w:tplc="DF9CF0A6" w:tentative="1">
      <w:start w:val="1"/>
      <w:numFmt w:val="lowerLetter"/>
      <w:lvlText w:val="%5."/>
      <w:lvlJc w:val="left"/>
      <w:pPr>
        <w:ind w:left="3600" w:hanging="360"/>
      </w:pPr>
    </w:lvl>
    <w:lvl w:ilvl="5" w:tplc="CD7EFAD2" w:tentative="1">
      <w:start w:val="1"/>
      <w:numFmt w:val="lowerRoman"/>
      <w:lvlText w:val="%6."/>
      <w:lvlJc w:val="right"/>
      <w:pPr>
        <w:ind w:left="4320" w:hanging="180"/>
      </w:pPr>
    </w:lvl>
    <w:lvl w:ilvl="6" w:tplc="D08AC7A6" w:tentative="1">
      <w:start w:val="1"/>
      <w:numFmt w:val="decimal"/>
      <w:lvlText w:val="%7."/>
      <w:lvlJc w:val="left"/>
      <w:pPr>
        <w:ind w:left="5040" w:hanging="360"/>
      </w:pPr>
    </w:lvl>
    <w:lvl w:ilvl="7" w:tplc="A49C5C90" w:tentative="1">
      <w:start w:val="1"/>
      <w:numFmt w:val="lowerLetter"/>
      <w:lvlText w:val="%8."/>
      <w:lvlJc w:val="left"/>
      <w:pPr>
        <w:ind w:left="5760" w:hanging="360"/>
      </w:pPr>
    </w:lvl>
    <w:lvl w:ilvl="8" w:tplc="8B441A6C"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1E423C8C">
      <w:start w:val="1"/>
      <w:numFmt w:val="bullet"/>
      <w:lvlText w:val=""/>
      <w:lvlJc w:val="left"/>
      <w:pPr>
        <w:ind w:left="624" w:hanging="267"/>
      </w:pPr>
      <w:rPr>
        <w:rFonts w:ascii="Symbol" w:hAnsi="Symbol" w:hint="default"/>
      </w:rPr>
    </w:lvl>
    <w:lvl w:ilvl="1" w:tplc="537C0C0E">
      <w:start w:val="1"/>
      <w:numFmt w:val="bullet"/>
      <w:lvlText w:val="o"/>
      <w:lvlJc w:val="left"/>
      <w:pPr>
        <w:ind w:left="1080" w:hanging="360"/>
      </w:pPr>
      <w:rPr>
        <w:rFonts w:ascii="Courier New" w:hAnsi="Courier New" w:cs="Courier New" w:hint="default"/>
      </w:rPr>
    </w:lvl>
    <w:lvl w:ilvl="2" w:tplc="DBA87826">
      <w:start w:val="1"/>
      <w:numFmt w:val="bullet"/>
      <w:lvlText w:val=""/>
      <w:lvlJc w:val="left"/>
      <w:pPr>
        <w:ind w:left="1800" w:hanging="360"/>
      </w:pPr>
      <w:rPr>
        <w:rFonts w:ascii="Wingdings" w:hAnsi="Wingdings" w:hint="default"/>
      </w:rPr>
    </w:lvl>
    <w:lvl w:ilvl="3" w:tplc="E1922602" w:tentative="1">
      <w:start w:val="1"/>
      <w:numFmt w:val="bullet"/>
      <w:lvlText w:val=""/>
      <w:lvlJc w:val="left"/>
      <w:pPr>
        <w:ind w:left="2520" w:hanging="360"/>
      </w:pPr>
      <w:rPr>
        <w:rFonts w:ascii="Symbol" w:hAnsi="Symbol" w:hint="default"/>
      </w:rPr>
    </w:lvl>
    <w:lvl w:ilvl="4" w:tplc="7F240A42" w:tentative="1">
      <w:start w:val="1"/>
      <w:numFmt w:val="bullet"/>
      <w:lvlText w:val="o"/>
      <w:lvlJc w:val="left"/>
      <w:pPr>
        <w:ind w:left="3240" w:hanging="360"/>
      </w:pPr>
      <w:rPr>
        <w:rFonts w:ascii="Courier New" w:hAnsi="Courier New" w:cs="Courier New" w:hint="default"/>
      </w:rPr>
    </w:lvl>
    <w:lvl w:ilvl="5" w:tplc="CB82C86A" w:tentative="1">
      <w:start w:val="1"/>
      <w:numFmt w:val="bullet"/>
      <w:lvlText w:val=""/>
      <w:lvlJc w:val="left"/>
      <w:pPr>
        <w:ind w:left="3960" w:hanging="360"/>
      </w:pPr>
      <w:rPr>
        <w:rFonts w:ascii="Wingdings" w:hAnsi="Wingdings" w:hint="default"/>
      </w:rPr>
    </w:lvl>
    <w:lvl w:ilvl="6" w:tplc="36CA51A6" w:tentative="1">
      <w:start w:val="1"/>
      <w:numFmt w:val="bullet"/>
      <w:lvlText w:val=""/>
      <w:lvlJc w:val="left"/>
      <w:pPr>
        <w:ind w:left="4680" w:hanging="360"/>
      </w:pPr>
      <w:rPr>
        <w:rFonts w:ascii="Symbol" w:hAnsi="Symbol" w:hint="default"/>
      </w:rPr>
    </w:lvl>
    <w:lvl w:ilvl="7" w:tplc="BA805BB8" w:tentative="1">
      <w:start w:val="1"/>
      <w:numFmt w:val="bullet"/>
      <w:lvlText w:val="o"/>
      <w:lvlJc w:val="left"/>
      <w:pPr>
        <w:ind w:left="5400" w:hanging="360"/>
      </w:pPr>
      <w:rPr>
        <w:rFonts w:ascii="Courier New" w:hAnsi="Courier New" w:cs="Courier New" w:hint="default"/>
      </w:rPr>
    </w:lvl>
    <w:lvl w:ilvl="8" w:tplc="1AA0C33E"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4830A806">
      <w:start w:val="1"/>
      <w:numFmt w:val="lowerRoman"/>
      <w:lvlText w:val="(%1)"/>
      <w:lvlJc w:val="left"/>
      <w:pPr>
        <w:ind w:left="1080" w:hanging="720"/>
      </w:pPr>
      <w:rPr>
        <w:rFonts w:hint="default"/>
      </w:rPr>
    </w:lvl>
    <w:lvl w:ilvl="1" w:tplc="905202C4" w:tentative="1">
      <w:start w:val="1"/>
      <w:numFmt w:val="lowerLetter"/>
      <w:lvlText w:val="%2."/>
      <w:lvlJc w:val="left"/>
      <w:pPr>
        <w:ind w:left="1440" w:hanging="360"/>
      </w:pPr>
    </w:lvl>
    <w:lvl w:ilvl="2" w:tplc="537625E2" w:tentative="1">
      <w:start w:val="1"/>
      <w:numFmt w:val="lowerRoman"/>
      <w:lvlText w:val="%3."/>
      <w:lvlJc w:val="right"/>
      <w:pPr>
        <w:ind w:left="2160" w:hanging="180"/>
      </w:pPr>
    </w:lvl>
    <w:lvl w:ilvl="3" w:tplc="CC30DE66" w:tentative="1">
      <w:start w:val="1"/>
      <w:numFmt w:val="decimal"/>
      <w:lvlText w:val="%4."/>
      <w:lvlJc w:val="left"/>
      <w:pPr>
        <w:ind w:left="2880" w:hanging="360"/>
      </w:pPr>
    </w:lvl>
    <w:lvl w:ilvl="4" w:tplc="8DB601C6" w:tentative="1">
      <w:start w:val="1"/>
      <w:numFmt w:val="lowerLetter"/>
      <w:lvlText w:val="%5."/>
      <w:lvlJc w:val="left"/>
      <w:pPr>
        <w:ind w:left="3600" w:hanging="360"/>
      </w:pPr>
    </w:lvl>
    <w:lvl w:ilvl="5" w:tplc="7A20B406" w:tentative="1">
      <w:start w:val="1"/>
      <w:numFmt w:val="lowerRoman"/>
      <w:lvlText w:val="%6."/>
      <w:lvlJc w:val="right"/>
      <w:pPr>
        <w:ind w:left="4320" w:hanging="180"/>
      </w:pPr>
    </w:lvl>
    <w:lvl w:ilvl="6" w:tplc="FE500F14" w:tentative="1">
      <w:start w:val="1"/>
      <w:numFmt w:val="decimal"/>
      <w:lvlText w:val="%7."/>
      <w:lvlJc w:val="left"/>
      <w:pPr>
        <w:ind w:left="5040" w:hanging="360"/>
      </w:pPr>
    </w:lvl>
    <w:lvl w:ilvl="7" w:tplc="E0ACB0BE" w:tentative="1">
      <w:start w:val="1"/>
      <w:numFmt w:val="lowerLetter"/>
      <w:lvlText w:val="%8."/>
      <w:lvlJc w:val="left"/>
      <w:pPr>
        <w:ind w:left="5760" w:hanging="360"/>
      </w:pPr>
    </w:lvl>
    <w:lvl w:ilvl="8" w:tplc="1002681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FD609AA">
      <w:start w:val="1"/>
      <w:numFmt w:val="lowerRoman"/>
      <w:lvlText w:val="(%1)"/>
      <w:lvlJc w:val="left"/>
      <w:pPr>
        <w:ind w:left="1080" w:hanging="720"/>
      </w:pPr>
      <w:rPr>
        <w:rFonts w:hint="default"/>
      </w:rPr>
    </w:lvl>
    <w:lvl w:ilvl="1" w:tplc="10AC099C" w:tentative="1">
      <w:start w:val="1"/>
      <w:numFmt w:val="lowerLetter"/>
      <w:lvlText w:val="%2."/>
      <w:lvlJc w:val="left"/>
      <w:pPr>
        <w:ind w:left="1440" w:hanging="360"/>
      </w:pPr>
    </w:lvl>
    <w:lvl w:ilvl="2" w:tplc="EADCAE86" w:tentative="1">
      <w:start w:val="1"/>
      <w:numFmt w:val="lowerRoman"/>
      <w:lvlText w:val="%3."/>
      <w:lvlJc w:val="right"/>
      <w:pPr>
        <w:ind w:left="2160" w:hanging="180"/>
      </w:pPr>
    </w:lvl>
    <w:lvl w:ilvl="3" w:tplc="D6B6993C" w:tentative="1">
      <w:start w:val="1"/>
      <w:numFmt w:val="decimal"/>
      <w:lvlText w:val="%4."/>
      <w:lvlJc w:val="left"/>
      <w:pPr>
        <w:ind w:left="2880" w:hanging="360"/>
      </w:pPr>
    </w:lvl>
    <w:lvl w:ilvl="4" w:tplc="2904DC88" w:tentative="1">
      <w:start w:val="1"/>
      <w:numFmt w:val="lowerLetter"/>
      <w:lvlText w:val="%5."/>
      <w:lvlJc w:val="left"/>
      <w:pPr>
        <w:ind w:left="3600" w:hanging="360"/>
      </w:pPr>
    </w:lvl>
    <w:lvl w:ilvl="5" w:tplc="E6B43756" w:tentative="1">
      <w:start w:val="1"/>
      <w:numFmt w:val="lowerRoman"/>
      <w:lvlText w:val="%6."/>
      <w:lvlJc w:val="right"/>
      <w:pPr>
        <w:ind w:left="4320" w:hanging="180"/>
      </w:pPr>
    </w:lvl>
    <w:lvl w:ilvl="6" w:tplc="6D4EB81E" w:tentative="1">
      <w:start w:val="1"/>
      <w:numFmt w:val="decimal"/>
      <w:lvlText w:val="%7."/>
      <w:lvlJc w:val="left"/>
      <w:pPr>
        <w:ind w:left="5040" w:hanging="360"/>
      </w:pPr>
    </w:lvl>
    <w:lvl w:ilvl="7" w:tplc="0DD04092" w:tentative="1">
      <w:start w:val="1"/>
      <w:numFmt w:val="lowerLetter"/>
      <w:lvlText w:val="%8."/>
      <w:lvlJc w:val="left"/>
      <w:pPr>
        <w:ind w:left="5760" w:hanging="360"/>
      </w:pPr>
    </w:lvl>
    <w:lvl w:ilvl="8" w:tplc="8148179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3208B04C">
      <w:start w:val="1"/>
      <w:numFmt w:val="lowerRoman"/>
      <w:lvlText w:val="(%1)"/>
      <w:lvlJc w:val="left"/>
      <w:pPr>
        <w:ind w:left="1080" w:hanging="720"/>
      </w:pPr>
      <w:rPr>
        <w:rFonts w:hint="default"/>
      </w:rPr>
    </w:lvl>
    <w:lvl w:ilvl="1" w:tplc="EFDA48A2" w:tentative="1">
      <w:start w:val="1"/>
      <w:numFmt w:val="lowerLetter"/>
      <w:lvlText w:val="%2."/>
      <w:lvlJc w:val="left"/>
      <w:pPr>
        <w:ind w:left="1440" w:hanging="360"/>
      </w:pPr>
    </w:lvl>
    <w:lvl w:ilvl="2" w:tplc="FA589F34" w:tentative="1">
      <w:start w:val="1"/>
      <w:numFmt w:val="lowerRoman"/>
      <w:lvlText w:val="%3."/>
      <w:lvlJc w:val="right"/>
      <w:pPr>
        <w:ind w:left="2160" w:hanging="180"/>
      </w:pPr>
    </w:lvl>
    <w:lvl w:ilvl="3" w:tplc="1D4AF204" w:tentative="1">
      <w:start w:val="1"/>
      <w:numFmt w:val="decimal"/>
      <w:lvlText w:val="%4."/>
      <w:lvlJc w:val="left"/>
      <w:pPr>
        <w:ind w:left="2880" w:hanging="360"/>
      </w:pPr>
    </w:lvl>
    <w:lvl w:ilvl="4" w:tplc="2190EFD4" w:tentative="1">
      <w:start w:val="1"/>
      <w:numFmt w:val="lowerLetter"/>
      <w:lvlText w:val="%5."/>
      <w:lvlJc w:val="left"/>
      <w:pPr>
        <w:ind w:left="3600" w:hanging="360"/>
      </w:pPr>
    </w:lvl>
    <w:lvl w:ilvl="5" w:tplc="568A597C" w:tentative="1">
      <w:start w:val="1"/>
      <w:numFmt w:val="lowerRoman"/>
      <w:lvlText w:val="%6."/>
      <w:lvlJc w:val="right"/>
      <w:pPr>
        <w:ind w:left="4320" w:hanging="180"/>
      </w:pPr>
    </w:lvl>
    <w:lvl w:ilvl="6" w:tplc="3FF64F54" w:tentative="1">
      <w:start w:val="1"/>
      <w:numFmt w:val="decimal"/>
      <w:lvlText w:val="%7."/>
      <w:lvlJc w:val="left"/>
      <w:pPr>
        <w:ind w:left="5040" w:hanging="360"/>
      </w:pPr>
    </w:lvl>
    <w:lvl w:ilvl="7" w:tplc="A4E46C1C" w:tentative="1">
      <w:start w:val="1"/>
      <w:numFmt w:val="lowerLetter"/>
      <w:lvlText w:val="%8."/>
      <w:lvlJc w:val="left"/>
      <w:pPr>
        <w:ind w:left="5760" w:hanging="360"/>
      </w:pPr>
    </w:lvl>
    <w:lvl w:ilvl="8" w:tplc="F75C3BC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4AAF49A">
      <w:start w:val="1"/>
      <w:numFmt w:val="lowerRoman"/>
      <w:lvlText w:val="(%1)"/>
      <w:lvlJc w:val="left"/>
      <w:pPr>
        <w:ind w:left="1080" w:hanging="720"/>
      </w:pPr>
      <w:rPr>
        <w:rFonts w:hint="default"/>
      </w:rPr>
    </w:lvl>
    <w:lvl w:ilvl="1" w:tplc="7C5695A2" w:tentative="1">
      <w:start w:val="1"/>
      <w:numFmt w:val="lowerLetter"/>
      <w:lvlText w:val="%2."/>
      <w:lvlJc w:val="left"/>
      <w:pPr>
        <w:ind w:left="1440" w:hanging="360"/>
      </w:pPr>
    </w:lvl>
    <w:lvl w:ilvl="2" w:tplc="ED4E539A" w:tentative="1">
      <w:start w:val="1"/>
      <w:numFmt w:val="lowerRoman"/>
      <w:lvlText w:val="%3."/>
      <w:lvlJc w:val="right"/>
      <w:pPr>
        <w:ind w:left="2160" w:hanging="180"/>
      </w:pPr>
    </w:lvl>
    <w:lvl w:ilvl="3" w:tplc="9080284A" w:tentative="1">
      <w:start w:val="1"/>
      <w:numFmt w:val="decimal"/>
      <w:lvlText w:val="%4."/>
      <w:lvlJc w:val="left"/>
      <w:pPr>
        <w:ind w:left="2880" w:hanging="360"/>
      </w:pPr>
    </w:lvl>
    <w:lvl w:ilvl="4" w:tplc="F3EAEE42" w:tentative="1">
      <w:start w:val="1"/>
      <w:numFmt w:val="lowerLetter"/>
      <w:lvlText w:val="%5."/>
      <w:lvlJc w:val="left"/>
      <w:pPr>
        <w:ind w:left="3600" w:hanging="360"/>
      </w:pPr>
    </w:lvl>
    <w:lvl w:ilvl="5" w:tplc="EEC6BA84" w:tentative="1">
      <w:start w:val="1"/>
      <w:numFmt w:val="lowerRoman"/>
      <w:lvlText w:val="%6."/>
      <w:lvlJc w:val="right"/>
      <w:pPr>
        <w:ind w:left="4320" w:hanging="180"/>
      </w:pPr>
    </w:lvl>
    <w:lvl w:ilvl="6" w:tplc="E514F0B8" w:tentative="1">
      <w:start w:val="1"/>
      <w:numFmt w:val="decimal"/>
      <w:lvlText w:val="%7."/>
      <w:lvlJc w:val="left"/>
      <w:pPr>
        <w:ind w:left="5040" w:hanging="360"/>
      </w:pPr>
    </w:lvl>
    <w:lvl w:ilvl="7" w:tplc="452AAEF4" w:tentative="1">
      <w:start w:val="1"/>
      <w:numFmt w:val="lowerLetter"/>
      <w:lvlText w:val="%8."/>
      <w:lvlJc w:val="left"/>
      <w:pPr>
        <w:ind w:left="5760" w:hanging="360"/>
      </w:pPr>
    </w:lvl>
    <w:lvl w:ilvl="8" w:tplc="55B20E1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A1A0DE18">
      <w:start w:val="1"/>
      <w:numFmt w:val="lowerRoman"/>
      <w:lvlText w:val="(%1)"/>
      <w:lvlJc w:val="left"/>
      <w:pPr>
        <w:ind w:left="1080" w:hanging="720"/>
      </w:pPr>
      <w:rPr>
        <w:rFonts w:hint="default"/>
      </w:rPr>
    </w:lvl>
    <w:lvl w:ilvl="1" w:tplc="FCB65594" w:tentative="1">
      <w:start w:val="1"/>
      <w:numFmt w:val="lowerLetter"/>
      <w:lvlText w:val="%2."/>
      <w:lvlJc w:val="left"/>
      <w:pPr>
        <w:ind w:left="1440" w:hanging="360"/>
      </w:pPr>
    </w:lvl>
    <w:lvl w:ilvl="2" w:tplc="A7724A20" w:tentative="1">
      <w:start w:val="1"/>
      <w:numFmt w:val="lowerRoman"/>
      <w:lvlText w:val="%3."/>
      <w:lvlJc w:val="right"/>
      <w:pPr>
        <w:ind w:left="2160" w:hanging="180"/>
      </w:pPr>
    </w:lvl>
    <w:lvl w:ilvl="3" w:tplc="39E2FEBA" w:tentative="1">
      <w:start w:val="1"/>
      <w:numFmt w:val="decimal"/>
      <w:lvlText w:val="%4."/>
      <w:lvlJc w:val="left"/>
      <w:pPr>
        <w:ind w:left="2880" w:hanging="360"/>
      </w:pPr>
    </w:lvl>
    <w:lvl w:ilvl="4" w:tplc="EC1439E4" w:tentative="1">
      <w:start w:val="1"/>
      <w:numFmt w:val="lowerLetter"/>
      <w:lvlText w:val="%5."/>
      <w:lvlJc w:val="left"/>
      <w:pPr>
        <w:ind w:left="3600" w:hanging="360"/>
      </w:pPr>
    </w:lvl>
    <w:lvl w:ilvl="5" w:tplc="70C6EAA2" w:tentative="1">
      <w:start w:val="1"/>
      <w:numFmt w:val="lowerRoman"/>
      <w:lvlText w:val="%6."/>
      <w:lvlJc w:val="right"/>
      <w:pPr>
        <w:ind w:left="4320" w:hanging="180"/>
      </w:pPr>
    </w:lvl>
    <w:lvl w:ilvl="6" w:tplc="DE8C2964" w:tentative="1">
      <w:start w:val="1"/>
      <w:numFmt w:val="decimal"/>
      <w:lvlText w:val="%7."/>
      <w:lvlJc w:val="left"/>
      <w:pPr>
        <w:ind w:left="5040" w:hanging="360"/>
      </w:pPr>
    </w:lvl>
    <w:lvl w:ilvl="7" w:tplc="4F700838" w:tentative="1">
      <w:start w:val="1"/>
      <w:numFmt w:val="lowerLetter"/>
      <w:lvlText w:val="%8."/>
      <w:lvlJc w:val="left"/>
      <w:pPr>
        <w:ind w:left="5760" w:hanging="360"/>
      </w:pPr>
    </w:lvl>
    <w:lvl w:ilvl="8" w:tplc="963E66A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640475">
    <w:abstractNumId w:val="21"/>
  </w:num>
  <w:num w:numId="2" w16cid:durableId="632176194">
    <w:abstractNumId w:val="6"/>
  </w:num>
  <w:num w:numId="3" w16cid:durableId="2103139297">
    <w:abstractNumId w:val="2"/>
  </w:num>
  <w:num w:numId="4" w16cid:durableId="119540582">
    <w:abstractNumId w:val="10"/>
  </w:num>
  <w:num w:numId="5" w16cid:durableId="116267220">
    <w:abstractNumId w:val="9"/>
  </w:num>
  <w:num w:numId="6" w16cid:durableId="918909053">
    <w:abstractNumId w:val="1"/>
  </w:num>
  <w:num w:numId="7" w16cid:durableId="1473674164">
    <w:abstractNumId w:val="16"/>
  </w:num>
  <w:num w:numId="8" w16cid:durableId="1212889039">
    <w:abstractNumId w:val="7"/>
  </w:num>
  <w:num w:numId="9" w16cid:durableId="1850409531">
    <w:abstractNumId w:val="13"/>
  </w:num>
  <w:num w:numId="10" w16cid:durableId="1448816894">
    <w:abstractNumId w:val="5"/>
  </w:num>
  <w:num w:numId="11" w16cid:durableId="285236123">
    <w:abstractNumId w:val="20"/>
  </w:num>
  <w:num w:numId="12" w16cid:durableId="496270803">
    <w:abstractNumId w:val="11"/>
  </w:num>
  <w:num w:numId="13" w16cid:durableId="590158667">
    <w:abstractNumId w:val="4"/>
  </w:num>
  <w:num w:numId="14" w16cid:durableId="698361884">
    <w:abstractNumId w:val="3"/>
  </w:num>
  <w:num w:numId="15" w16cid:durableId="1268730360">
    <w:abstractNumId w:val="18"/>
  </w:num>
  <w:num w:numId="16" w16cid:durableId="182020693">
    <w:abstractNumId w:val="17"/>
  </w:num>
  <w:num w:numId="17" w16cid:durableId="1490437168">
    <w:abstractNumId w:val="8"/>
  </w:num>
  <w:num w:numId="18" w16cid:durableId="1960725001">
    <w:abstractNumId w:val="14"/>
  </w:num>
  <w:num w:numId="19" w16cid:durableId="1737363633">
    <w:abstractNumId w:val="19"/>
  </w:num>
  <w:num w:numId="20" w16cid:durableId="2022463115">
    <w:abstractNumId w:val="12"/>
  </w:num>
  <w:num w:numId="21" w16cid:durableId="1422919373">
    <w:abstractNumId w:val="0"/>
  </w:num>
  <w:num w:numId="22" w16cid:durableId="522937925">
    <w:abstractNumId w:val="21"/>
  </w:num>
  <w:num w:numId="23" w16cid:durableId="8304131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4EF"/>
    <w:rsid w:val="00006F92"/>
    <w:rsid w:val="000A272E"/>
    <w:rsid w:val="001A7837"/>
    <w:rsid w:val="0024709A"/>
    <w:rsid w:val="002A69D4"/>
    <w:rsid w:val="002C34F0"/>
    <w:rsid w:val="00304268"/>
    <w:rsid w:val="003746A2"/>
    <w:rsid w:val="00420328"/>
    <w:rsid w:val="004865F8"/>
    <w:rsid w:val="00570DDA"/>
    <w:rsid w:val="0057106A"/>
    <w:rsid w:val="005B282B"/>
    <w:rsid w:val="005F0DDA"/>
    <w:rsid w:val="00671E86"/>
    <w:rsid w:val="006D1E2E"/>
    <w:rsid w:val="006D686D"/>
    <w:rsid w:val="0075290C"/>
    <w:rsid w:val="007B7AC6"/>
    <w:rsid w:val="007C7137"/>
    <w:rsid w:val="008D38C9"/>
    <w:rsid w:val="009333B8"/>
    <w:rsid w:val="00A324EF"/>
    <w:rsid w:val="00A50FD7"/>
    <w:rsid w:val="00AE59AA"/>
    <w:rsid w:val="00B55184"/>
    <w:rsid w:val="00CA4119"/>
    <w:rsid w:val="00CD4FDF"/>
    <w:rsid w:val="00D11F4F"/>
    <w:rsid w:val="00ED0741"/>
    <w:rsid w:val="00F31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6B21B"/>
  <w15:docId w15:val="{0D5BCE43-FE21-4A41-84C6-1E4C340A2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A6F9D" w:rsidRDefault="00760E5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A67B9" w:rsidRDefault="00760E5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A67B9" w:rsidRDefault="00760E5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A67B9" w:rsidRDefault="00760E5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A67B9" w:rsidRDefault="00760E5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A67B9" w:rsidRDefault="00760E5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A67B9" w:rsidRDefault="00760E5B" w:rsidP="003F0F27">
          <w:pPr>
            <w:pStyle w:val="FF11332F9048428FB9777008678CE91E"/>
          </w:pPr>
          <w:r w:rsidRPr="00D858FE">
            <w:rPr>
              <w:rStyle w:val="PlaceholderText"/>
            </w:rPr>
            <w:t>Choose an item.</w:t>
          </w:r>
        </w:p>
      </w:docPartBody>
    </w:docPart>
    <w:docPart>
      <w:docPartPr>
        <w:name w:val="8A373C3F2AA64B178BB2D3A7E62FC4BD"/>
        <w:category>
          <w:name w:val="General"/>
          <w:gallery w:val="placeholder"/>
        </w:category>
        <w:types>
          <w:type w:val="bbPlcHdr"/>
        </w:types>
        <w:behaviors>
          <w:behavior w:val="content"/>
        </w:behaviors>
        <w:guid w:val="{88364C21-6F12-4DB5-998B-1DFAD970D345}"/>
      </w:docPartPr>
      <w:docPartBody>
        <w:p w:rsidR="003A6F9D" w:rsidRDefault="004A67B9" w:rsidP="004A67B9">
          <w:pPr>
            <w:pStyle w:val="8A373C3F2AA64B178BB2D3A7E62FC4BD"/>
          </w:pPr>
          <w:r w:rsidRPr="00D858FE">
            <w:rPr>
              <w:rStyle w:val="PlaceholderText"/>
            </w:rPr>
            <w:t>Choose an item.</w:t>
          </w:r>
        </w:p>
      </w:docPartBody>
    </w:docPart>
    <w:docPart>
      <w:docPartPr>
        <w:name w:val="1C9B46AE0A92437D96F9446B83B57989"/>
        <w:category>
          <w:name w:val="General"/>
          <w:gallery w:val="placeholder"/>
        </w:category>
        <w:types>
          <w:type w:val="bbPlcHdr"/>
        </w:types>
        <w:behaviors>
          <w:behavior w:val="content"/>
        </w:behaviors>
        <w:guid w:val="{E135AC7A-2BDF-494D-96CE-A2E4C866E70A}"/>
      </w:docPartPr>
      <w:docPartBody>
        <w:p w:rsidR="003A6F9D" w:rsidRDefault="004A67B9" w:rsidP="004A67B9">
          <w:pPr>
            <w:pStyle w:val="1C9B46AE0A92437D96F9446B83B57989"/>
          </w:pPr>
          <w:r w:rsidRPr="00D858FE">
            <w:rPr>
              <w:rStyle w:val="PlaceholderText"/>
            </w:rPr>
            <w:t>Choose an item.</w:t>
          </w:r>
        </w:p>
      </w:docPartBody>
    </w:docPart>
    <w:docPart>
      <w:docPartPr>
        <w:name w:val="4DF0500E0D8A4956B115D2F88A42902A"/>
        <w:category>
          <w:name w:val="General"/>
          <w:gallery w:val="placeholder"/>
        </w:category>
        <w:types>
          <w:type w:val="bbPlcHdr"/>
        </w:types>
        <w:behaviors>
          <w:behavior w:val="content"/>
        </w:behaviors>
        <w:guid w:val="{EECFA303-5E8B-48E8-91B3-A62F9A9800C0}"/>
      </w:docPartPr>
      <w:docPartBody>
        <w:p w:rsidR="003A6F9D" w:rsidRDefault="004A67B9" w:rsidP="004A67B9">
          <w:pPr>
            <w:pStyle w:val="4DF0500E0D8A4956B115D2F88A42902A"/>
          </w:pPr>
          <w:r w:rsidRPr="00D858FE">
            <w:rPr>
              <w:rStyle w:val="PlaceholderText"/>
            </w:rPr>
            <w:t>Choose an item.</w:t>
          </w:r>
        </w:p>
      </w:docPartBody>
    </w:docPart>
    <w:docPart>
      <w:docPartPr>
        <w:name w:val="E9168E085593478EABF2A0CDA64AE722"/>
        <w:category>
          <w:name w:val="General"/>
          <w:gallery w:val="placeholder"/>
        </w:category>
        <w:types>
          <w:type w:val="bbPlcHdr"/>
        </w:types>
        <w:behaviors>
          <w:behavior w:val="content"/>
        </w:behaviors>
        <w:guid w:val="{EFDA1507-C535-4DB9-A0FB-51DA853CB142}"/>
      </w:docPartPr>
      <w:docPartBody>
        <w:p w:rsidR="003A6F9D" w:rsidRDefault="004A67B9" w:rsidP="004A67B9">
          <w:pPr>
            <w:pStyle w:val="E9168E085593478EABF2A0CDA64AE722"/>
          </w:pPr>
          <w:r w:rsidRPr="00D858FE">
            <w:rPr>
              <w:rStyle w:val="PlaceholderText"/>
            </w:rPr>
            <w:t>Choose an item.</w:t>
          </w:r>
        </w:p>
      </w:docPartBody>
    </w:docPart>
    <w:docPart>
      <w:docPartPr>
        <w:name w:val="B361FC88A2234ACB923F3029CD0FED67"/>
        <w:category>
          <w:name w:val="General"/>
          <w:gallery w:val="placeholder"/>
        </w:category>
        <w:types>
          <w:type w:val="bbPlcHdr"/>
        </w:types>
        <w:behaviors>
          <w:behavior w:val="content"/>
        </w:behaviors>
        <w:guid w:val="{D4950B5F-3D98-46CF-8DC1-BCC6883DFC94}"/>
      </w:docPartPr>
      <w:docPartBody>
        <w:p w:rsidR="003A6F9D" w:rsidRDefault="004A67B9" w:rsidP="004A67B9">
          <w:pPr>
            <w:pStyle w:val="B361FC88A2234ACB923F3029CD0FED67"/>
          </w:pPr>
          <w:r w:rsidRPr="00D858FE">
            <w:rPr>
              <w:rStyle w:val="PlaceholderText"/>
            </w:rPr>
            <w:t>Choose an item.</w:t>
          </w:r>
        </w:p>
      </w:docPartBody>
    </w:docPart>
    <w:docPart>
      <w:docPartPr>
        <w:name w:val="FD4D987A18904520A568196AACAE7372"/>
        <w:category>
          <w:name w:val="General"/>
          <w:gallery w:val="placeholder"/>
        </w:category>
        <w:types>
          <w:type w:val="bbPlcHdr"/>
        </w:types>
        <w:behaviors>
          <w:behavior w:val="content"/>
        </w:behaviors>
        <w:guid w:val="{DE0403C3-2272-4AEE-8C80-17E8D4812DD5}"/>
      </w:docPartPr>
      <w:docPartBody>
        <w:p w:rsidR="003A6F9D" w:rsidRDefault="004A67B9" w:rsidP="004A67B9">
          <w:pPr>
            <w:pStyle w:val="FD4D987A18904520A568196AACAE7372"/>
          </w:pPr>
          <w:r w:rsidRPr="00D858FE">
            <w:rPr>
              <w:rStyle w:val="PlaceholderText"/>
            </w:rPr>
            <w:t>Choose an item.</w:t>
          </w:r>
        </w:p>
      </w:docPartBody>
    </w:docPart>
    <w:docPart>
      <w:docPartPr>
        <w:name w:val="3A477823A6FC4750AFA43F0C771F4B6D"/>
        <w:category>
          <w:name w:val="General"/>
          <w:gallery w:val="placeholder"/>
        </w:category>
        <w:types>
          <w:type w:val="bbPlcHdr"/>
        </w:types>
        <w:behaviors>
          <w:behavior w:val="content"/>
        </w:behaviors>
        <w:guid w:val="{F979FBA0-408F-4C18-83EA-F8E7A60313F5}"/>
      </w:docPartPr>
      <w:docPartBody>
        <w:p w:rsidR="003A6F9D" w:rsidRDefault="004A67B9" w:rsidP="004A67B9">
          <w:pPr>
            <w:pStyle w:val="3A477823A6FC4750AFA43F0C771F4B6D"/>
          </w:pPr>
          <w:r w:rsidRPr="00D858FE">
            <w:rPr>
              <w:rStyle w:val="PlaceholderText"/>
            </w:rPr>
            <w:t>Choose an item.</w:t>
          </w:r>
        </w:p>
      </w:docPartBody>
    </w:docPart>
    <w:docPart>
      <w:docPartPr>
        <w:name w:val="2CDAF710349C4A54A437D42747D86BC5"/>
        <w:category>
          <w:name w:val="General"/>
          <w:gallery w:val="placeholder"/>
        </w:category>
        <w:types>
          <w:type w:val="bbPlcHdr"/>
        </w:types>
        <w:behaviors>
          <w:behavior w:val="content"/>
        </w:behaviors>
        <w:guid w:val="{3DE97544-7E1D-4923-B111-18AB8B1F7109}"/>
      </w:docPartPr>
      <w:docPartBody>
        <w:p w:rsidR="003A6F9D" w:rsidRDefault="004A67B9" w:rsidP="004A67B9">
          <w:pPr>
            <w:pStyle w:val="2CDAF710349C4A54A437D42747D86BC5"/>
          </w:pPr>
          <w:r w:rsidRPr="00D858FE">
            <w:rPr>
              <w:rStyle w:val="PlaceholderText"/>
            </w:rPr>
            <w:t>Choose an item.</w:t>
          </w:r>
        </w:p>
      </w:docPartBody>
    </w:docPart>
    <w:docPart>
      <w:docPartPr>
        <w:name w:val="83AE3FBC01B4471EA17033F33A30DB26"/>
        <w:category>
          <w:name w:val="General"/>
          <w:gallery w:val="placeholder"/>
        </w:category>
        <w:types>
          <w:type w:val="bbPlcHdr"/>
        </w:types>
        <w:behaviors>
          <w:behavior w:val="content"/>
        </w:behaviors>
        <w:guid w:val="{B6AA5182-671F-462B-A23E-BC86C3E8AD3C}"/>
      </w:docPartPr>
      <w:docPartBody>
        <w:p w:rsidR="003A6F9D" w:rsidRDefault="004A67B9" w:rsidP="004A67B9">
          <w:pPr>
            <w:pStyle w:val="83AE3FBC01B4471EA17033F33A30DB26"/>
          </w:pPr>
          <w:r w:rsidRPr="00D858FE">
            <w:rPr>
              <w:rStyle w:val="PlaceholderText"/>
            </w:rPr>
            <w:t>Choose an item.</w:t>
          </w:r>
        </w:p>
      </w:docPartBody>
    </w:docPart>
    <w:docPart>
      <w:docPartPr>
        <w:name w:val="6FE10AE852B54BA89FB746D2308252C2"/>
        <w:category>
          <w:name w:val="General"/>
          <w:gallery w:val="placeholder"/>
        </w:category>
        <w:types>
          <w:type w:val="bbPlcHdr"/>
        </w:types>
        <w:behaviors>
          <w:behavior w:val="content"/>
        </w:behaviors>
        <w:guid w:val="{140F6034-EE18-4042-920F-AD8416B9DA43}"/>
      </w:docPartPr>
      <w:docPartBody>
        <w:p w:rsidR="003A6F9D" w:rsidRDefault="004A67B9" w:rsidP="004A67B9">
          <w:pPr>
            <w:pStyle w:val="6FE10AE852B54BA89FB746D2308252C2"/>
          </w:pPr>
          <w:r w:rsidRPr="00D858FE">
            <w:rPr>
              <w:rStyle w:val="PlaceholderText"/>
            </w:rPr>
            <w:t>Choose an item.</w:t>
          </w:r>
        </w:p>
      </w:docPartBody>
    </w:docPart>
    <w:docPart>
      <w:docPartPr>
        <w:name w:val="C5C14ACA6E034C49A828B17FB6A5B51C"/>
        <w:category>
          <w:name w:val="General"/>
          <w:gallery w:val="placeholder"/>
        </w:category>
        <w:types>
          <w:type w:val="bbPlcHdr"/>
        </w:types>
        <w:behaviors>
          <w:behavior w:val="content"/>
        </w:behaviors>
        <w:guid w:val="{9F7E9094-0499-4CCC-A0A2-DE2946ED2D64}"/>
      </w:docPartPr>
      <w:docPartBody>
        <w:p w:rsidR="003A6F9D" w:rsidRDefault="004A67B9" w:rsidP="004A67B9">
          <w:pPr>
            <w:pStyle w:val="C5C14ACA6E034C49A828B17FB6A5B51C"/>
          </w:pPr>
          <w:r w:rsidRPr="00D858FE">
            <w:rPr>
              <w:rStyle w:val="PlaceholderText"/>
            </w:rPr>
            <w:t>Choose an item.</w:t>
          </w:r>
        </w:p>
      </w:docPartBody>
    </w:docPart>
    <w:docPart>
      <w:docPartPr>
        <w:name w:val="69223657363141ED9CA93992FA13B664"/>
        <w:category>
          <w:name w:val="General"/>
          <w:gallery w:val="placeholder"/>
        </w:category>
        <w:types>
          <w:type w:val="bbPlcHdr"/>
        </w:types>
        <w:behaviors>
          <w:behavior w:val="content"/>
        </w:behaviors>
        <w:guid w:val="{451891B4-0115-4D59-96D9-CC2481CC5778}"/>
      </w:docPartPr>
      <w:docPartBody>
        <w:p w:rsidR="003A6F9D" w:rsidRDefault="004A67B9" w:rsidP="004A67B9">
          <w:pPr>
            <w:pStyle w:val="69223657363141ED9CA93992FA13B664"/>
          </w:pPr>
          <w:r w:rsidRPr="00D858FE">
            <w:rPr>
              <w:rStyle w:val="PlaceholderText"/>
            </w:rPr>
            <w:t>Choose an item.</w:t>
          </w:r>
        </w:p>
      </w:docPartBody>
    </w:docPart>
    <w:docPart>
      <w:docPartPr>
        <w:name w:val="F37DA33C0E694B1381A77B487DB4C952"/>
        <w:category>
          <w:name w:val="General"/>
          <w:gallery w:val="placeholder"/>
        </w:category>
        <w:types>
          <w:type w:val="bbPlcHdr"/>
        </w:types>
        <w:behaviors>
          <w:behavior w:val="content"/>
        </w:behaviors>
        <w:guid w:val="{DD73C966-2C56-4366-ABFF-5E4E6F1A3C6F}"/>
      </w:docPartPr>
      <w:docPartBody>
        <w:p w:rsidR="003A6F9D" w:rsidRDefault="004A67B9" w:rsidP="004A67B9">
          <w:pPr>
            <w:pStyle w:val="F37DA33C0E694B1381A77B487DB4C952"/>
          </w:pPr>
          <w:r w:rsidRPr="00D858FE">
            <w:rPr>
              <w:rStyle w:val="PlaceholderText"/>
            </w:rPr>
            <w:t>Choose an item.</w:t>
          </w:r>
        </w:p>
      </w:docPartBody>
    </w:docPart>
    <w:docPart>
      <w:docPartPr>
        <w:name w:val="1103D48D8C434013AE8CEC7EEFA2F25A"/>
        <w:category>
          <w:name w:val="General"/>
          <w:gallery w:val="placeholder"/>
        </w:category>
        <w:types>
          <w:type w:val="bbPlcHdr"/>
        </w:types>
        <w:behaviors>
          <w:behavior w:val="content"/>
        </w:behaviors>
        <w:guid w:val="{868E92AB-E11F-4872-AACB-7C340B6B27A5}"/>
      </w:docPartPr>
      <w:docPartBody>
        <w:p w:rsidR="003A6F9D" w:rsidRDefault="004A67B9" w:rsidP="004A67B9">
          <w:pPr>
            <w:pStyle w:val="1103D48D8C434013AE8CEC7EEFA2F25A"/>
          </w:pPr>
          <w:r w:rsidRPr="00D858FE">
            <w:rPr>
              <w:rStyle w:val="PlaceholderText"/>
            </w:rPr>
            <w:t>Choose an item.</w:t>
          </w:r>
        </w:p>
      </w:docPartBody>
    </w:docPart>
    <w:docPart>
      <w:docPartPr>
        <w:name w:val="04AB0BCA34E94720946BC389616E77AF"/>
        <w:category>
          <w:name w:val="General"/>
          <w:gallery w:val="placeholder"/>
        </w:category>
        <w:types>
          <w:type w:val="bbPlcHdr"/>
        </w:types>
        <w:behaviors>
          <w:behavior w:val="content"/>
        </w:behaviors>
        <w:guid w:val="{7059F12E-14DE-48D5-85CF-0213FCA1C03C}"/>
      </w:docPartPr>
      <w:docPartBody>
        <w:p w:rsidR="003A6F9D" w:rsidRDefault="004A67B9" w:rsidP="004A67B9">
          <w:pPr>
            <w:pStyle w:val="04AB0BCA34E94720946BC389616E77AF"/>
          </w:pPr>
          <w:r w:rsidRPr="00D858FE">
            <w:rPr>
              <w:rStyle w:val="PlaceholderText"/>
            </w:rPr>
            <w:t>Choose an item.</w:t>
          </w:r>
        </w:p>
      </w:docPartBody>
    </w:docPart>
    <w:docPart>
      <w:docPartPr>
        <w:name w:val="1DE6A268DF7840A882C2052641CFD5E2"/>
        <w:category>
          <w:name w:val="General"/>
          <w:gallery w:val="placeholder"/>
        </w:category>
        <w:types>
          <w:type w:val="bbPlcHdr"/>
        </w:types>
        <w:behaviors>
          <w:behavior w:val="content"/>
        </w:behaviors>
        <w:guid w:val="{A9283188-BCCC-4B63-8977-C1E45F299484}"/>
      </w:docPartPr>
      <w:docPartBody>
        <w:p w:rsidR="003A6F9D" w:rsidRDefault="004A67B9" w:rsidP="004A67B9">
          <w:pPr>
            <w:pStyle w:val="1DE6A268DF7840A882C2052641CFD5E2"/>
          </w:pPr>
          <w:r w:rsidRPr="00D858FE">
            <w:rPr>
              <w:rStyle w:val="PlaceholderText"/>
            </w:rPr>
            <w:t>Choose an item.</w:t>
          </w:r>
        </w:p>
      </w:docPartBody>
    </w:docPart>
    <w:docPart>
      <w:docPartPr>
        <w:name w:val="B83020EFA10B40019B8E94EA09F22492"/>
        <w:category>
          <w:name w:val="General"/>
          <w:gallery w:val="placeholder"/>
        </w:category>
        <w:types>
          <w:type w:val="bbPlcHdr"/>
        </w:types>
        <w:behaviors>
          <w:behavior w:val="content"/>
        </w:behaviors>
        <w:guid w:val="{9A0420AB-3F5A-41F2-8658-141FEB7D103F}"/>
      </w:docPartPr>
      <w:docPartBody>
        <w:p w:rsidR="003A6F9D" w:rsidRDefault="004A67B9" w:rsidP="004A67B9">
          <w:pPr>
            <w:pStyle w:val="B83020EFA10B40019B8E94EA09F22492"/>
          </w:pPr>
          <w:r w:rsidRPr="00D858FE">
            <w:rPr>
              <w:rStyle w:val="PlaceholderText"/>
            </w:rPr>
            <w:t>Choose an item.</w:t>
          </w:r>
        </w:p>
      </w:docPartBody>
    </w:docPart>
    <w:docPart>
      <w:docPartPr>
        <w:name w:val="BFF9C53A4CF74EFAAEF3582D38C078A8"/>
        <w:category>
          <w:name w:val="General"/>
          <w:gallery w:val="placeholder"/>
        </w:category>
        <w:types>
          <w:type w:val="bbPlcHdr"/>
        </w:types>
        <w:behaviors>
          <w:behavior w:val="content"/>
        </w:behaviors>
        <w:guid w:val="{3FDC5728-8835-4EF2-9C30-C2C99EB25495}"/>
      </w:docPartPr>
      <w:docPartBody>
        <w:p w:rsidR="003A6F9D" w:rsidRDefault="004A67B9" w:rsidP="004A67B9">
          <w:pPr>
            <w:pStyle w:val="BFF9C53A4CF74EFAAEF3582D38C078A8"/>
          </w:pPr>
          <w:r w:rsidRPr="00D858FE">
            <w:rPr>
              <w:rStyle w:val="PlaceholderText"/>
            </w:rPr>
            <w:t>Choose an item.</w:t>
          </w:r>
        </w:p>
      </w:docPartBody>
    </w:docPart>
    <w:docPart>
      <w:docPartPr>
        <w:name w:val="84CC713922FC4CC1BBC9A30FF8729BB3"/>
        <w:category>
          <w:name w:val="General"/>
          <w:gallery w:val="placeholder"/>
        </w:category>
        <w:types>
          <w:type w:val="bbPlcHdr"/>
        </w:types>
        <w:behaviors>
          <w:behavior w:val="content"/>
        </w:behaviors>
        <w:guid w:val="{DD2CC3B5-33CF-45BE-91EF-E63CAAD64BC0}"/>
      </w:docPartPr>
      <w:docPartBody>
        <w:p w:rsidR="003A6F9D" w:rsidRDefault="004A67B9" w:rsidP="004A67B9">
          <w:pPr>
            <w:pStyle w:val="84CC713922FC4CC1BBC9A30FF8729BB3"/>
          </w:pPr>
          <w:r w:rsidRPr="00D858FE">
            <w:rPr>
              <w:rStyle w:val="PlaceholderText"/>
            </w:rPr>
            <w:t>Choose an item.</w:t>
          </w:r>
        </w:p>
      </w:docPartBody>
    </w:docPart>
    <w:docPart>
      <w:docPartPr>
        <w:name w:val="F1F060CF2A4A419A9073F8593CF71771"/>
        <w:category>
          <w:name w:val="General"/>
          <w:gallery w:val="placeholder"/>
        </w:category>
        <w:types>
          <w:type w:val="bbPlcHdr"/>
        </w:types>
        <w:behaviors>
          <w:behavior w:val="content"/>
        </w:behaviors>
        <w:guid w:val="{5F607EBA-83DF-4493-A206-F28BA55A14A3}"/>
      </w:docPartPr>
      <w:docPartBody>
        <w:p w:rsidR="003A6F9D" w:rsidRDefault="004A67B9" w:rsidP="004A67B9">
          <w:pPr>
            <w:pStyle w:val="F1F060CF2A4A419A9073F8593CF71771"/>
          </w:pPr>
          <w:r w:rsidRPr="00D858FE">
            <w:rPr>
              <w:rStyle w:val="PlaceholderText"/>
            </w:rPr>
            <w:t>Choose an item.</w:t>
          </w:r>
        </w:p>
      </w:docPartBody>
    </w:docPart>
    <w:docPart>
      <w:docPartPr>
        <w:name w:val="B4FA5DD33B414ED69CCFA9149E988C59"/>
        <w:category>
          <w:name w:val="General"/>
          <w:gallery w:val="placeholder"/>
        </w:category>
        <w:types>
          <w:type w:val="bbPlcHdr"/>
        </w:types>
        <w:behaviors>
          <w:behavior w:val="content"/>
        </w:behaviors>
        <w:guid w:val="{5DCD33EB-1014-47F6-AA1E-32CF001E88E0}"/>
      </w:docPartPr>
      <w:docPartBody>
        <w:p w:rsidR="003A6F9D" w:rsidRDefault="004A67B9" w:rsidP="004A67B9">
          <w:pPr>
            <w:pStyle w:val="B4FA5DD33B414ED69CCFA9149E988C59"/>
          </w:pPr>
          <w:r w:rsidRPr="00D858FE">
            <w:rPr>
              <w:rStyle w:val="PlaceholderText"/>
            </w:rPr>
            <w:t>Choose an item.</w:t>
          </w:r>
        </w:p>
      </w:docPartBody>
    </w:docPart>
    <w:docPart>
      <w:docPartPr>
        <w:name w:val="AC69AE6E9FF24B3D9A107D75D3C8A688"/>
        <w:category>
          <w:name w:val="General"/>
          <w:gallery w:val="placeholder"/>
        </w:category>
        <w:types>
          <w:type w:val="bbPlcHdr"/>
        </w:types>
        <w:behaviors>
          <w:behavior w:val="content"/>
        </w:behaviors>
        <w:guid w:val="{E2BAA48D-F32B-4400-B5D3-299C941D84C0}"/>
      </w:docPartPr>
      <w:docPartBody>
        <w:p w:rsidR="003A6F9D" w:rsidRDefault="004A67B9" w:rsidP="004A67B9">
          <w:pPr>
            <w:pStyle w:val="AC69AE6E9FF24B3D9A107D75D3C8A688"/>
          </w:pPr>
          <w:r w:rsidRPr="00D858FE">
            <w:rPr>
              <w:rStyle w:val="PlaceholderText"/>
            </w:rPr>
            <w:t>Choose an item.</w:t>
          </w:r>
        </w:p>
      </w:docPartBody>
    </w:docPart>
    <w:docPart>
      <w:docPartPr>
        <w:name w:val="AC197D5281AD45AF85E0DA52203FB9A2"/>
        <w:category>
          <w:name w:val="General"/>
          <w:gallery w:val="placeholder"/>
        </w:category>
        <w:types>
          <w:type w:val="bbPlcHdr"/>
        </w:types>
        <w:behaviors>
          <w:behavior w:val="content"/>
        </w:behaviors>
        <w:guid w:val="{96D26924-D87C-4CAD-B7A6-D1242F4651AD}"/>
      </w:docPartPr>
      <w:docPartBody>
        <w:p w:rsidR="003A6F9D" w:rsidRDefault="004A67B9" w:rsidP="004A67B9">
          <w:pPr>
            <w:pStyle w:val="AC197D5281AD45AF85E0DA52203FB9A2"/>
          </w:pPr>
          <w:r w:rsidRPr="00D858FE">
            <w:rPr>
              <w:rStyle w:val="PlaceholderText"/>
            </w:rPr>
            <w:t>Choose an item.</w:t>
          </w:r>
        </w:p>
      </w:docPartBody>
    </w:docPart>
    <w:docPart>
      <w:docPartPr>
        <w:name w:val="C8B95DAE4A0B4A519F53A7B7B713E340"/>
        <w:category>
          <w:name w:val="General"/>
          <w:gallery w:val="placeholder"/>
        </w:category>
        <w:types>
          <w:type w:val="bbPlcHdr"/>
        </w:types>
        <w:behaviors>
          <w:behavior w:val="content"/>
        </w:behaviors>
        <w:guid w:val="{FAE30F48-6C46-4043-BEE3-BF9AEE084825}"/>
      </w:docPartPr>
      <w:docPartBody>
        <w:p w:rsidR="003A6F9D" w:rsidRDefault="004A67B9" w:rsidP="004A67B9">
          <w:pPr>
            <w:pStyle w:val="C8B95DAE4A0B4A519F53A7B7B713E340"/>
          </w:pPr>
          <w:r w:rsidRPr="00D858FE">
            <w:rPr>
              <w:rStyle w:val="PlaceholderText"/>
            </w:rPr>
            <w:t>Choose an item.</w:t>
          </w:r>
        </w:p>
      </w:docPartBody>
    </w:docPart>
    <w:docPart>
      <w:docPartPr>
        <w:name w:val="39697D93E0344F74ACB287CDC884E02C"/>
        <w:category>
          <w:name w:val="General"/>
          <w:gallery w:val="placeholder"/>
        </w:category>
        <w:types>
          <w:type w:val="bbPlcHdr"/>
        </w:types>
        <w:behaviors>
          <w:behavior w:val="content"/>
        </w:behaviors>
        <w:guid w:val="{CA35F321-505F-4DEA-B582-6C46FCE21678}"/>
      </w:docPartPr>
      <w:docPartBody>
        <w:p w:rsidR="003A6F9D" w:rsidRDefault="004A67B9" w:rsidP="004A67B9">
          <w:pPr>
            <w:pStyle w:val="39697D93E0344F74ACB287CDC884E02C"/>
          </w:pPr>
          <w:r w:rsidRPr="00D858FE">
            <w:rPr>
              <w:rStyle w:val="PlaceholderText"/>
            </w:rPr>
            <w:t>Choose an item.</w:t>
          </w:r>
        </w:p>
      </w:docPartBody>
    </w:docPart>
    <w:docPart>
      <w:docPartPr>
        <w:name w:val="DFD962D7821541808AE5263E5EFFAB66"/>
        <w:category>
          <w:name w:val="General"/>
          <w:gallery w:val="placeholder"/>
        </w:category>
        <w:types>
          <w:type w:val="bbPlcHdr"/>
        </w:types>
        <w:behaviors>
          <w:behavior w:val="content"/>
        </w:behaviors>
        <w:guid w:val="{C3C8539D-E276-4173-AA59-E02FACB9F237}"/>
      </w:docPartPr>
      <w:docPartBody>
        <w:p w:rsidR="003A6F9D" w:rsidRDefault="004A67B9" w:rsidP="004A67B9">
          <w:pPr>
            <w:pStyle w:val="DFD962D7821541808AE5263E5EFFAB66"/>
          </w:pPr>
          <w:r w:rsidRPr="00D858FE">
            <w:rPr>
              <w:rStyle w:val="PlaceholderText"/>
            </w:rPr>
            <w:t>Choose an item.</w:t>
          </w:r>
        </w:p>
      </w:docPartBody>
    </w:docPart>
    <w:docPart>
      <w:docPartPr>
        <w:name w:val="395BA7BCE1494E138F6D7E8D17890061"/>
        <w:category>
          <w:name w:val="General"/>
          <w:gallery w:val="placeholder"/>
        </w:category>
        <w:types>
          <w:type w:val="bbPlcHdr"/>
        </w:types>
        <w:behaviors>
          <w:behavior w:val="content"/>
        </w:behaviors>
        <w:guid w:val="{55696263-77FD-4DB3-9168-DBE805F1C148}"/>
      </w:docPartPr>
      <w:docPartBody>
        <w:p w:rsidR="003A6F9D" w:rsidRDefault="004A67B9" w:rsidP="004A67B9">
          <w:pPr>
            <w:pStyle w:val="395BA7BCE1494E138F6D7E8D17890061"/>
          </w:pPr>
          <w:r w:rsidRPr="00D858FE">
            <w:rPr>
              <w:rStyle w:val="PlaceholderText"/>
            </w:rPr>
            <w:t>Choose an item.</w:t>
          </w:r>
        </w:p>
      </w:docPartBody>
    </w:docPart>
    <w:docPart>
      <w:docPartPr>
        <w:name w:val="B362E509486B400688A174B0EC2BEA8A"/>
        <w:category>
          <w:name w:val="General"/>
          <w:gallery w:val="placeholder"/>
        </w:category>
        <w:types>
          <w:type w:val="bbPlcHdr"/>
        </w:types>
        <w:behaviors>
          <w:behavior w:val="content"/>
        </w:behaviors>
        <w:guid w:val="{7F6CD1FC-1F5B-4087-BB14-9827C4B207F0}"/>
      </w:docPartPr>
      <w:docPartBody>
        <w:p w:rsidR="003A6F9D" w:rsidRDefault="004A67B9" w:rsidP="004A67B9">
          <w:pPr>
            <w:pStyle w:val="B362E509486B400688A174B0EC2BEA8A"/>
          </w:pPr>
          <w:r w:rsidRPr="00D858FE">
            <w:rPr>
              <w:rStyle w:val="PlaceholderText"/>
            </w:rPr>
            <w:t>Choose an item.</w:t>
          </w:r>
        </w:p>
      </w:docPartBody>
    </w:docPart>
    <w:docPart>
      <w:docPartPr>
        <w:name w:val="52DDE5C32B2C4506B83FBBFDFCDE93D1"/>
        <w:category>
          <w:name w:val="General"/>
          <w:gallery w:val="placeholder"/>
        </w:category>
        <w:types>
          <w:type w:val="bbPlcHdr"/>
        </w:types>
        <w:behaviors>
          <w:behavior w:val="content"/>
        </w:behaviors>
        <w:guid w:val="{0EBE5092-3C38-464C-BDA8-F7F86C71CB35}"/>
      </w:docPartPr>
      <w:docPartBody>
        <w:p w:rsidR="003A6F9D" w:rsidRDefault="004A67B9" w:rsidP="004A67B9">
          <w:pPr>
            <w:pStyle w:val="52DDE5C32B2C4506B83FBBFDFCDE93D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67B9"/>
    <w:rsid w:val="00074E7E"/>
    <w:rsid w:val="00396536"/>
    <w:rsid w:val="003A6F9D"/>
    <w:rsid w:val="004A67B9"/>
    <w:rsid w:val="005867A4"/>
    <w:rsid w:val="00665BBD"/>
    <w:rsid w:val="00760E5B"/>
    <w:rsid w:val="00FB66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67B9"/>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8A373C3F2AA64B178BB2D3A7E62FC4BD">
    <w:name w:val="8A373C3F2AA64B178BB2D3A7E62FC4BD"/>
    <w:rsid w:val="004A67B9"/>
    <w:rPr>
      <w:kern w:val="2"/>
      <w14:ligatures w14:val="standardContextual"/>
    </w:rPr>
  </w:style>
  <w:style w:type="paragraph" w:customStyle="1" w:styleId="1C9B46AE0A92437D96F9446B83B57989">
    <w:name w:val="1C9B46AE0A92437D96F9446B83B57989"/>
    <w:rsid w:val="004A67B9"/>
    <w:rPr>
      <w:kern w:val="2"/>
      <w14:ligatures w14:val="standardContextual"/>
    </w:rPr>
  </w:style>
  <w:style w:type="paragraph" w:customStyle="1" w:styleId="4DF0500E0D8A4956B115D2F88A42902A">
    <w:name w:val="4DF0500E0D8A4956B115D2F88A42902A"/>
    <w:rsid w:val="004A67B9"/>
    <w:rPr>
      <w:kern w:val="2"/>
      <w14:ligatures w14:val="standardContextual"/>
    </w:rPr>
  </w:style>
  <w:style w:type="paragraph" w:customStyle="1" w:styleId="E9168E085593478EABF2A0CDA64AE722">
    <w:name w:val="E9168E085593478EABF2A0CDA64AE722"/>
    <w:rsid w:val="004A67B9"/>
    <w:rPr>
      <w:kern w:val="2"/>
      <w14:ligatures w14:val="standardContextual"/>
    </w:rPr>
  </w:style>
  <w:style w:type="paragraph" w:customStyle="1" w:styleId="B361FC88A2234ACB923F3029CD0FED67">
    <w:name w:val="B361FC88A2234ACB923F3029CD0FED67"/>
    <w:rsid w:val="004A67B9"/>
    <w:rPr>
      <w:kern w:val="2"/>
      <w14:ligatures w14:val="standardContextual"/>
    </w:rPr>
  </w:style>
  <w:style w:type="paragraph" w:customStyle="1" w:styleId="FD4D987A18904520A568196AACAE7372">
    <w:name w:val="FD4D987A18904520A568196AACAE7372"/>
    <w:rsid w:val="004A67B9"/>
    <w:rPr>
      <w:kern w:val="2"/>
      <w14:ligatures w14:val="standardContextual"/>
    </w:rPr>
  </w:style>
  <w:style w:type="paragraph" w:customStyle="1" w:styleId="3A477823A6FC4750AFA43F0C771F4B6D">
    <w:name w:val="3A477823A6FC4750AFA43F0C771F4B6D"/>
    <w:rsid w:val="004A67B9"/>
    <w:rPr>
      <w:kern w:val="2"/>
      <w14:ligatures w14:val="standardContextual"/>
    </w:rPr>
  </w:style>
  <w:style w:type="paragraph" w:customStyle="1" w:styleId="2CDAF710349C4A54A437D42747D86BC5">
    <w:name w:val="2CDAF710349C4A54A437D42747D86BC5"/>
    <w:rsid w:val="004A67B9"/>
    <w:rPr>
      <w:kern w:val="2"/>
      <w14:ligatures w14:val="standardContextual"/>
    </w:rPr>
  </w:style>
  <w:style w:type="paragraph" w:customStyle="1" w:styleId="83AE3FBC01B4471EA17033F33A30DB26">
    <w:name w:val="83AE3FBC01B4471EA17033F33A30DB26"/>
    <w:rsid w:val="004A67B9"/>
    <w:rPr>
      <w:kern w:val="2"/>
      <w14:ligatures w14:val="standardContextual"/>
    </w:rPr>
  </w:style>
  <w:style w:type="paragraph" w:customStyle="1" w:styleId="6FE10AE852B54BA89FB746D2308252C2">
    <w:name w:val="6FE10AE852B54BA89FB746D2308252C2"/>
    <w:rsid w:val="004A67B9"/>
    <w:rPr>
      <w:kern w:val="2"/>
      <w14:ligatures w14:val="standardContextual"/>
    </w:rPr>
  </w:style>
  <w:style w:type="paragraph" w:customStyle="1" w:styleId="C5C14ACA6E034C49A828B17FB6A5B51C">
    <w:name w:val="C5C14ACA6E034C49A828B17FB6A5B51C"/>
    <w:rsid w:val="004A67B9"/>
    <w:rPr>
      <w:kern w:val="2"/>
      <w14:ligatures w14:val="standardContextual"/>
    </w:rPr>
  </w:style>
  <w:style w:type="paragraph" w:customStyle="1" w:styleId="69223657363141ED9CA93992FA13B664">
    <w:name w:val="69223657363141ED9CA93992FA13B664"/>
    <w:rsid w:val="004A67B9"/>
    <w:rPr>
      <w:kern w:val="2"/>
      <w14:ligatures w14:val="standardContextual"/>
    </w:rPr>
  </w:style>
  <w:style w:type="paragraph" w:customStyle="1" w:styleId="F37DA33C0E694B1381A77B487DB4C952">
    <w:name w:val="F37DA33C0E694B1381A77B487DB4C952"/>
    <w:rsid w:val="004A67B9"/>
    <w:rPr>
      <w:kern w:val="2"/>
      <w14:ligatures w14:val="standardContextual"/>
    </w:rPr>
  </w:style>
  <w:style w:type="paragraph" w:customStyle="1" w:styleId="1103D48D8C434013AE8CEC7EEFA2F25A">
    <w:name w:val="1103D48D8C434013AE8CEC7EEFA2F25A"/>
    <w:rsid w:val="004A67B9"/>
    <w:rPr>
      <w:kern w:val="2"/>
      <w14:ligatures w14:val="standardContextual"/>
    </w:rPr>
  </w:style>
  <w:style w:type="paragraph" w:customStyle="1" w:styleId="04AB0BCA34E94720946BC389616E77AF">
    <w:name w:val="04AB0BCA34E94720946BC389616E77AF"/>
    <w:rsid w:val="004A67B9"/>
    <w:rPr>
      <w:kern w:val="2"/>
      <w14:ligatures w14:val="standardContextual"/>
    </w:rPr>
  </w:style>
  <w:style w:type="paragraph" w:customStyle="1" w:styleId="1DE6A268DF7840A882C2052641CFD5E2">
    <w:name w:val="1DE6A268DF7840A882C2052641CFD5E2"/>
    <w:rsid w:val="004A67B9"/>
    <w:rPr>
      <w:kern w:val="2"/>
      <w14:ligatures w14:val="standardContextual"/>
    </w:rPr>
  </w:style>
  <w:style w:type="paragraph" w:customStyle="1" w:styleId="B83020EFA10B40019B8E94EA09F22492">
    <w:name w:val="B83020EFA10B40019B8E94EA09F22492"/>
    <w:rsid w:val="004A67B9"/>
    <w:rPr>
      <w:kern w:val="2"/>
      <w14:ligatures w14:val="standardContextual"/>
    </w:rPr>
  </w:style>
  <w:style w:type="paragraph" w:customStyle="1" w:styleId="BFF9C53A4CF74EFAAEF3582D38C078A8">
    <w:name w:val="BFF9C53A4CF74EFAAEF3582D38C078A8"/>
    <w:rsid w:val="004A67B9"/>
    <w:rPr>
      <w:kern w:val="2"/>
      <w14:ligatures w14:val="standardContextual"/>
    </w:rPr>
  </w:style>
  <w:style w:type="paragraph" w:customStyle="1" w:styleId="84CC713922FC4CC1BBC9A30FF8729BB3">
    <w:name w:val="84CC713922FC4CC1BBC9A30FF8729BB3"/>
    <w:rsid w:val="004A67B9"/>
    <w:rPr>
      <w:kern w:val="2"/>
      <w14:ligatures w14:val="standardContextual"/>
    </w:rPr>
  </w:style>
  <w:style w:type="paragraph" w:customStyle="1" w:styleId="F1F060CF2A4A419A9073F8593CF71771">
    <w:name w:val="F1F060CF2A4A419A9073F8593CF71771"/>
    <w:rsid w:val="004A67B9"/>
    <w:rPr>
      <w:kern w:val="2"/>
      <w14:ligatures w14:val="standardContextual"/>
    </w:rPr>
  </w:style>
  <w:style w:type="paragraph" w:customStyle="1" w:styleId="B4FA5DD33B414ED69CCFA9149E988C59">
    <w:name w:val="B4FA5DD33B414ED69CCFA9149E988C59"/>
    <w:rsid w:val="004A67B9"/>
    <w:rPr>
      <w:kern w:val="2"/>
      <w14:ligatures w14:val="standardContextual"/>
    </w:rPr>
  </w:style>
  <w:style w:type="paragraph" w:customStyle="1" w:styleId="AC69AE6E9FF24B3D9A107D75D3C8A688">
    <w:name w:val="AC69AE6E9FF24B3D9A107D75D3C8A688"/>
    <w:rsid w:val="004A67B9"/>
    <w:rPr>
      <w:kern w:val="2"/>
      <w14:ligatures w14:val="standardContextual"/>
    </w:rPr>
  </w:style>
  <w:style w:type="paragraph" w:customStyle="1" w:styleId="AC197D5281AD45AF85E0DA52203FB9A2">
    <w:name w:val="AC197D5281AD45AF85E0DA52203FB9A2"/>
    <w:rsid w:val="004A67B9"/>
    <w:rPr>
      <w:kern w:val="2"/>
      <w14:ligatures w14:val="standardContextual"/>
    </w:rPr>
  </w:style>
  <w:style w:type="paragraph" w:customStyle="1" w:styleId="C8B95DAE4A0B4A519F53A7B7B713E340">
    <w:name w:val="C8B95DAE4A0B4A519F53A7B7B713E340"/>
    <w:rsid w:val="004A67B9"/>
    <w:rPr>
      <w:kern w:val="2"/>
      <w14:ligatures w14:val="standardContextual"/>
    </w:rPr>
  </w:style>
  <w:style w:type="paragraph" w:customStyle="1" w:styleId="39697D93E0344F74ACB287CDC884E02C">
    <w:name w:val="39697D93E0344F74ACB287CDC884E02C"/>
    <w:rsid w:val="004A67B9"/>
    <w:rPr>
      <w:kern w:val="2"/>
      <w14:ligatures w14:val="standardContextual"/>
    </w:rPr>
  </w:style>
  <w:style w:type="paragraph" w:customStyle="1" w:styleId="DFD962D7821541808AE5263E5EFFAB66">
    <w:name w:val="DFD962D7821541808AE5263E5EFFAB66"/>
    <w:rsid w:val="004A67B9"/>
    <w:rPr>
      <w:kern w:val="2"/>
      <w14:ligatures w14:val="standardContextual"/>
    </w:rPr>
  </w:style>
  <w:style w:type="paragraph" w:customStyle="1" w:styleId="395BA7BCE1494E138F6D7E8D17890061">
    <w:name w:val="395BA7BCE1494E138F6D7E8D17890061"/>
    <w:rsid w:val="004A67B9"/>
    <w:rPr>
      <w:kern w:val="2"/>
      <w14:ligatures w14:val="standardContextual"/>
    </w:rPr>
  </w:style>
  <w:style w:type="paragraph" w:customStyle="1" w:styleId="B362E509486B400688A174B0EC2BEA8A">
    <w:name w:val="B362E509486B400688A174B0EC2BEA8A"/>
    <w:rsid w:val="004A67B9"/>
    <w:rPr>
      <w:kern w:val="2"/>
      <w14:ligatures w14:val="standardContextual"/>
    </w:rPr>
  </w:style>
  <w:style w:type="paragraph" w:customStyle="1" w:styleId="52DDE5C32B2C4506B83FBBFDFCDE93D1">
    <w:name w:val="52DDE5C32B2C4506B83FBBFDFCDE93D1"/>
    <w:rsid w:val="004A67B9"/>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2468</Words>
  <Characters>14073</Characters>
  <Application>Microsoft Office Word</Application>
  <DocSecurity>8</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2024-04-17T04:07:00Z</dcterms:created>
  <dcterms:modified xsi:type="dcterms:W3CDTF">2024-04-17T04:07:00Z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