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EA28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13B5874" wp14:editId="1CBD29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EBE2B0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865DE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CE1C9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A4C424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72BE8B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8B3A67" w14:textId="61C2CB18" w:rsidR="00D2559D" w:rsidRPr="00996FAF" w:rsidRDefault="00834A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w:t>
            </w:r>
            <w:r w:rsidR="00E950E4">
              <w:rPr>
                <w:rFonts w:ascii="Arial" w:hAnsi="Arial" w:cs="Arial"/>
                <w:color w:val="auto"/>
              </w:rPr>
              <w:t xml:space="preserve"> Barongarook Gardens</w:t>
            </w:r>
          </w:p>
        </w:tc>
      </w:tr>
      <w:tr w:rsidR="00CA37CB" w:rsidRPr="00996FAF" w14:paraId="2618405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88FB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CE301A" w14:textId="77777777" w:rsidR="00CA37CB" w:rsidRPr="00996FAF" w:rsidRDefault="00E950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8-32 Murray Street</w:t>
            </w:r>
            <w:r w:rsidR="00F045F4" w:rsidRPr="00602258">
              <w:rPr>
                <w:rFonts w:ascii="Arial" w:hAnsi="Arial" w:cs="Arial"/>
                <w:color w:val="auto"/>
              </w:rPr>
              <w:t xml:space="preserve"> </w:t>
            </w:r>
            <w:r>
              <w:rPr>
                <w:rFonts w:ascii="Arial" w:hAnsi="Arial" w:cs="Arial"/>
                <w:color w:val="auto"/>
              </w:rPr>
              <w:t>COLAC</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3250</w:t>
            </w:r>
          </w:p>
        </w:tc>
      </w:tr>
      <w:tr w:rsidR="00CA37CB" w:rsidRPr="00996FAF" w14:paraId="4EB99E4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A37B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E7E144" w14:textId="77777777" w:rsidR="00CA37CB" w:rsidRPr="00996FAF" w:rsidRDefault="00E950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3608</w:t>
            </w:r>
          </w:p>
        </w:tc>
      </w:tr>
      <w:tr w:rsidR="00D2559D" w:rsidRPr="00996FAF" w14:paraId="6603199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9186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2AEE42" w14:textId="77777777" w:rsidR="00D2559D" w:rsidRPr="00996FAF" w:rsidRDefault="00E950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53A5DFB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F997D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43C33D" w14:textId="77777777" w:rsidR="00D2559D" w:rsidRPr="00996FAF" w:rsidRDefault="00E950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D73319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84402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9EF03C" w14:textId="77777777" w:rsidR="00D2559D" w:rsidRPr="00996FAF" w:rsidRDefault="00E950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September 2022 to 9 September 2022</w:t>
            </w:r>
          </w:p>
        </w:tc>
      </w:tr>
      <w:tr w:rsidR="00D2559D" w:rsidRPr="00996FAF" w14:paraId="6BF5752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42818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706592" w14:textId="20F77462" w:rsidR="00D2559D" w:rsidRPr="00996FAF" w:rsidRDefault="003E0E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E85">
              <w:rPr>
                <w:rFonts w:ascii="Arial" w:hAnsi="Arial" w:cs="Arial"/>
                <w:color w:val="auto"/>
              </w:rPr>
              <w:t>10 October 2022</w:t>
            </w:r>
          </w:p>
        </w:tc>
      </w:tr>
    </w:tbl>
    <w:bookmarkEnd w:id="0"/>
    <w:p w14:paraId="429CD86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625A82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AFB7E1" w14:textId="154B04EE" w:rsidR="000078F8" w:rsidRPr="00996FAF" w:rsidRDefault="000078F8" w:rsidP="0036130C">
      <w:pPr>
        <w:pStyle w:val="NormalArial"/>
      </w:pPr>
      <w:r w:rsidRPr="00996FAF">
        <w:t xml:space="preserve">This performance report for </w:t>
      </w:r>
      <w:r w:rsidR="00834A09">
        <w:rPr>
          <w:color w:val="auto"/>
        </w:rPr>
        <w:t>Japara</w:t>
      </w:r>
      <w:r w:rsidR="00E950E4">
        <w:rPr>
          <w:color w:val="auto"/>
        </w:rPr>
        <w:t xml:space="preserve"> Barongarook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71723" w:rsidRPr="00100001">
        <w:rPr>
          <w:color w:val="auto"/>
        </w:rPr>
        <w:t xml:space="preserve">D. </w:t>
      </w:r>
      <w:r w:rsidR="00100001" w:rsidRPr="00100001">
        <w:rPr>
          <w:color w:val="auto"/>
        </w:rPr>
        <w:t>M</w:t>
      </w:r>
      <w:r w:rsidR="00671723" w:rsidRPr="00100001">
        <w:rPr>
          <w:color w:val="auto"/>
        </w:rPr>
        <w:t>c</w:t>
      </w:r>
      <w:r w:rsidR="003E0E85">
        <w:rPr>
          <w:color w:val="auto"/>
        </w:rPr>
        <w:t>Donald</w:t>
      </w:r>
      <w:r w:rsidRPr="0010000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192E0DE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D9191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1A5231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740BE24" w14:textId="77777777" w:rsidR="00DF37F2" w:rsidRPr="00996FAF" w:rsidRDefault="00DF37F2" w:rsidP="0036130C">
      <w:pPr>
        <w:pStyle w:val="NormalArial"/>
      </w:pPr>
      <w:r w:rsidRPr="00996FAF">
        <w:t>The following information has been considered in preparing the performance report:</w:t>
      </w:r>
    </w:p>
    <w:p w14:paraId="69CB442A" w14:textId="5F8AC099" w:rsidR="00DF37F2" w:rsidRPr="0067172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E950E4">
        <w:rPr>
          <w:rFonts w:ascii="Arial" w:hAnsi="Arial" w:cs="Arial"/>
          <w:color w:val="auto"/>
        </w:rPr>
        <w:t>Site Audit</w:t>
      </w:r>
      <w:r w:rsidRPr="00996FAF">
        <w:rPr>
          <w:rFonts w:ascii="Arial" w:hAnsi="Arial" w:cs="Arial"/>
          <w:color w:val="auto"/>
        </w:rPr>
        <w:t xml:space="preserve">; the </w:t>
      </w:r>
      <w:r w:rsidR="00E950E4">
        <w:rPr>
          <w:rFonts w:ascii="Arial" w:hAnsi="Arial" w:cs="Arial"/>
          <w:color w:val="auto"/>
        </w:rPr>
        <w:t>Site Audit</w:t>
      </w:r>
      <w:r w:rsidRPr="00996FAF">
        <w:rPr>
          <w:rFonts w:ascii="Arial" w:hAnsi="Arial" w:cs="Arial"/>
          <w:color w:val="auto"/>
        </w:rPr>
        <w:t xml:space="preserve"> report was informed </w:t>
      </w:r>
      <w:r w:rsidRPr="00671723">
        <w:rPr>
          <w:rFonts w:ascii="Arial" w:hAnsi="Arial" w:cs="Arial"/>
          <w:color w:val="auto"/>
        </w:rPr>
        <w:t>by a site assessment, observations at the service, review of documents and interviews with staff, consumers/representatives and others</w:t>
      </w:r>
    </w:p>
    <w:p w14:paraId="2099B5DE" w14:textId="6C89DDB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E2B98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0196A6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F331A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BC49873" w14:textId="4E4A3FE4" w:rsidR="00FC045E" w:rsidRPr="00996FAF" w:rsidRDefault="00C57E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rPr>
                  <w:t>Compliant</w:t>
                </w:r>
              </w:sdtContent>
            </w:sdt>
          </w:p>
        </w:tc>
      </w:tr>
      <w:tr w:rsidR="00996FAF" w:rsidRPr="00996FAF" w14:paraId="0D4AC75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3467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083D9E3" w14:textId="4042558D" w:rsidR="00FC045E" w:rsidRPr="00996FAF" w:rsidRDefault="00C57E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BA10E1">
              <w:rPr>
                <w:rFonts w:ascii="Arial" w:hAnsi="Arial" w:cs="Arial"/>
                <w:b/>
              </w:rPr>
              <w:t xml:space="preserve"> </w:t>
            </w:r>
          </w:p>
        </w:tc>
      </w:tr>
      <w:tr w:rsidR="00996FAF" w:rsidRPr="00996FAF" w14:paraId="3326260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CD06A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C841BAA" w14:textId="5956E54B" w:rsidR="00FC045E" w:rsidRPr="00996FAF" w:rsidRDefault="00C57E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D03094">
              <w:rPr>
                <w:rFonts w:ascii="Arial" w:hAnsi="Arial" w:cs="Arial"/>
                <w:b/>
              </w:rPr>
              <w:t xml:space="preserve"> </w:t>
            </w:r>
          </w:p>
        </w:tc>
      </w:tr>
      <w:tr w:rsidR="00996FAF" w:rsidRPr="00996FAF" w14:paraId="68C4D9E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8E534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1EB2F9" w14:textId="3059A513" w:rsidR="00FC045E" w:rsidRPr="00996FAF" w:rsidRDefault="00C57E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D03094">
              <w:rPr>
                <w:rFonts w:ascii="Arial" w:hAnsi="Arial" w:cs="Arial"/>
                <w:b/>
              </w:rPr>
              <w:t xml:space="preserve"> </w:t>
            </w:r>
          </w:p>
        </w:tc>
      </w:tr>
      <w:tr w:rsidR="00996FAF" w:rsidRPr="00996FAF" w14:paraId="29E0404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8CF9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705E59" w14:textId="040986DF" w:rsidR="00FC045E" w:rsidRPr="00996FAF" w:rsidRDefault="00C57E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D03094">
              <w:rPr>
                <w:rFonts w:ascii="Arial" w:hAnsi="Arial" w:cs="Arial"/>
                <w:b/>
              </w:rPr>
              <w:t xml:space="preserve"> </w:t>
            </w:r>
          </w:p>
        </w:tc>
      </w:tr>
      <w:tr w:rsidR="00996FAF" w:rsidRPr="00996FAF" w14:paraId="3E19CF4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F4D6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19E959" w14:textId="026615F2" w:rsidR="00FC045E" w:rsidRPr="00996FAF" w:rsidRDefault="00C57E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D03094">
              <w:rPr>
                <w:rFonts w:ascii="Arial" w:hAnsi="Arial" w:cs="Arial"/>
                <w:b/>
              </w:rPr>
              <w:t xml:space="preserve"> </w:t>
            </w:r>
          </w:p>
        </w:tc>
      </w:tr>
      <w:tr w:rsidR="00996FAF" w:rsidRPr="00996FAF" w14:paraId="79F0059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0B4D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97BB10" w14:textId="2BC0FFCC" w:rsidR="00FC045E" w:rsidRPr="00996FAF" w:rsidRDefault="00C57E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D03094">
              <w:rPr>
                <w:rFonts w:ascii="Arial" w:hAnsi="Arial" w:cs="Arial"/>
                <w:b/>
              </w:rPr>
              <w:t xml:space="preserve"> </w:t>
            </w:r>
          </w:p>
        </w:tc>
      </w:tr>
      <w:tr w:rsidR="00996FAF" w:rsidRPr="00996FAF" w14:paraId="149FAD7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3553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B8CD0F" w14:textId="005FD796" w:rsidR="00FC045E" w:rsidRPr="00996FAF" w:rsidRDefault="00C57E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51E">
                  <w:rPr>
                    <w:rFonts w:ascii="Arial" w:hAnsi="Arial" w:cs="Arial"/>
                    <w:b/>
                  </w:rPr>
                  <w:t>Compliant</w:t>
                </w:r>
              </w:sdtContent>
            </w:sdt>
            <w:r w:rsidR="00FC045E" w:rsidRPr="00996FAF" w:rsidDel="00D03094">
              <w:rPr>
                <w:rFonts w:ascii="Arial" w:hAnsi="Arial" w:cs="Arial"/>
                <w:b/>
              </w:rPr>
              <w:t xml:space="preserve"> </w:t>
            </w:r>
          </w:p>
        </w:tc>
      </w:tr>
    </w:tbl>
    <w:p w14:paraId="4CCF639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2D314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EC7E60E" w14:textId="4CC35ABA" w:rsidR="00E050A6"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7C6676" w14:textId="77777777" w:rsidR="00E050A6" w:rsidRDefault="00E050A6">
      <w:pPr>
        <w:spacing w:after="160" w:line="259" w:lineRule="auto"/>
        <w:rPr>
          <w:rFonts w:ascii="Arial" w:hAnsi="Arial" w:cs="Arial"/>
        </w:rPr>
      </w:pPr>
      <w:r>
        <w:br w:type="page"/>
      </w:r>
    </w:p>
    <w:p w14:paraId="285295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050A6" w:rsidRPr="00996FAF" w14:paraId="38247D42" w14:textId="77777777" w:rsidTr="00E05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3492720" w14:textId="77777777" w:rsidR="00E050A6" w:rsidRPr="00550022" w:rsidRDefault="00E050A6" w:rsidP="00E050A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86EA7B4" w14:textId="1C87019F" w:rsidR="00E050A6" w:rsidRPr="00996FAF" w:rsidRDefault="00E050A6" w:rsidP="00E05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50A6" w:rsidRPr="00996FAF" w14:paraId="3025383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627CA" w14:textId="77777777" w:rsidR="00E050A6" w:rsidRPr="00996FAF" w:rsidRDefault="00E050A6" w:rsidP="00E050A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914FEB" w14:textId="77777777" w:rsidR="00E050A6" w:rsidRPr="00996FAF" w:rsidRDefault="00E050A6" w:rsidP="00E05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3B3B4A0" w14:textId="7A011A87" w:rsidR="00E050A6" w:rsidRPr="00996FAF" w:rsidRDefault="00C57E00" w:rsidP="00E05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A4A1558A78A4B84BD00BC22060B84E0"/>
                </w:placeholder>
                <w:dropDownList>
                  <w:listItem w:displayText="choose a rating" w:value="choose a rating"/>
                  <w:listItem w:displayText="Compliant" w:value="Compliant"/>
                  <w:listItem w:displayText="Non-compliant" w:value="Non-compliant"/>
                </w:dropDownList>
              </w:sdtPr>
              <w:sdtEndPr/>
              <w:sdtContent>
                <w:r w:rsidR="00E050A6">
                  <w:rPr>
                    <w:rFonts w:ascii="Arial" w:hAnsi="Arial" w:cs="Arial"/>
                    <w:color w:val="auto"/>
                  </w:rPr>
                  <w:t>Compliant</w:t>
                </w:r>
              </w:sdtContent>
            </w:sdt>
          </w:p>
        </w:tc>
      </w:tr>
      <w:tr w:rsidR="00E050A6" w:rsidRPr="00996FAF" w14:paraId="1E7DE68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7004" w14:textId="77777777" w:rsidR="00E050A6" w:rsidRPr="00996FAF" w:rsidRDefault="00E050A6" w:rsidP="00E050A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7B167A" w14:textId="77777777" w:rsidR="00E050A6" w:rsidRPr="00996FAF" w:rsidRDefault="00E050A6" w:rsidP="00E05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91A3C09" w14:textId="6647B837" w:rsidR="00E050A6" w:rsidRPr="00996FAF" w:rsidRDefault="00C57E00" w:rsidP="00E05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DEDB4A9494042C2896AABD9CCF3F930"/>
                </w:placeholder>
                <w:dropDownList>
                  <w:listItem w:displayText="choose a rating" w:value="choose a rating"/>
                  <w:listItem w:displayText="Compliant" w:value="Compliant"/>
                  <w:listItem w:displayText="Non-compliant" w:value="Non-compliant"/>
                </w:dropDownList>
              </w:sdtPr>
              <w:sdtEndPr/>
              <w:sdtContent>
                <w:r w:rsidR="00E050A6">
                  <w:rPr>
                    <w:rFonts w:ascii="Arial" w:hAnsi="Arial" w:cs="Arial"/>
                    <w:color w:val="auto"/>
                  </w:rPr>
                  <w:t>Compliant</w:t>
                </w:r>
              </w:sdtContent>
            </w:sdt>
            <w:r w:rsidR="00E050A6" w:rsidRPr="00996FAF" w:rsidDel="00201C79">
              <w:rPr>
                <w:rFonts w:ascii="Arial" w:hAnsi="Arial" w:cs="Arial"/>
                <w:color w:val="0000FF"/>
              </w:rPr>
              <w:t xml:space="preserve"> </w:t>
            </w:r>
          </w:p>
        </w:tc>
      </w:tr>
      <w:tr w:rsidR="00E050A6" w:rsidRPr="00996FAF" w14:paraId="483D675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1D143" w14:textId="77777777" w:rsidR="00E050A6" w:rsidRPr="00996FAF" w:rsidRDefault="00E050A6" w:rsidP="00E050A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3C5D9B8" w14:textId="77777777" w:rsidR="00E050A6" w:rsidRPr="00996FAF" w:rsidRDefault="00E050A6" w:rsidP="00E05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3E54A4" w14:textId="77777777" w:rsidR="00E050A6" w:rsidRPr="00996FAF" w:rsidRDefault="00E050A6" w:rsidP="00E050A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41E787" w14:textId="77777777" w:rsidR="00E050A6" w:rsidRPr="00996FAF" w:rsidRDefault="00E050A6" w:rsidP="00E050A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5BF89D" w14:textId="77777777" w:rsidR="00E050A6" w:rsidRPr="00996FAF" w:rsidRDefault="00E050A6" w:rsidP="00E050A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5D7F52" w14:textId="77777777" w:rsidR="00E050A6" w:rsidRPr="00996FAF" w:rsidRDefault="00E050A6" w:rsidP="00E050A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9EA2FED" w14:textId="1EFF1F17" w:rsidR="00E050A6" w:rsidRPr="00996FAF" w:rsidRDefault="00C57E00" w:rsidP="00E05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01A6B2F6B5340AC9DDE8C5A2BDA510E"/>
                </w:placeholder>
                <w:dropDownList>
                  <w:listItem w:displayText="choose a rating" w:value="choose a rating"/>
                  <w:listItem w:displayText="Compliant" w:value="Compliant"/>
                  <w:listItem w:displayText="Non-compliant" w:value="Non-compliant"/>
                </w:dropDownList>
              </w:sdtPr>
              <w:sdtEndPr/>
              <w:sdtContent>
                <w:r w:rsidR="00E050A6">
                  <w:rPr>
                    <w:rFonts w:ascii="Arial" w:hAnsi="Arial" w:cs="Arial"/>
                    <w:color w:val="auto"/>
                  </w:rPr>
                  <w:t>Compliant</w:t>
                </w:r>
              </w:sdtContent>
            </w:sdt>
            <w:r w:rsidR="00E050A6" w:rsidRPr="00996FAF" w:rsidDel="00201C79">
              <w:rPr>
                <w:rFonts w:ascii="Arial" w:hAnsi="Arial" w:cs="Arial"/>
                <w:color w:val="0000FF"/>
              </w:rPr>
              <w:t xml:space="preserve"> </w:t>
            </w:r>
          </w:p>
        </w:tc>
      </w:tr>
      <w:tr w:rsidR="00E050A6" w:rsidRPr="00996FAF" w14:paraId="1885434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28969" w14:textId="77777777" w:rsidR="00E050A6" w:rsidRPr="00996FAF" w:rsidRDefault="00E050A6" w:rsidP="00E050A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4E774F" w14:textId="77777777" w:rsidR="00E050A6" w:rsidRPr="00996FAF" w:rsidRDefault="00E050A6" w:rsidP="00E05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F43D668" w14:textId="27BA598B" w:rsidR="00E050A6" w:rsidRPr="00996FAF" w:rsidRDefault="00C57E00" w:rsidP="00E050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C2F8A5AF4AF4476B50FFDF75BB64B4F"/>
                </w:placeholder>
                <w:dropDownList>
                  <w:listItem w:displayText="choose a rating" w:value="choose a rating"/>
                  <w:listItem w:displayText="Compliant" w:value="Compliant"/>
                  <w:listItem w:displayText="Non-compliant" w:value="Non-compliant"/>
                </w:dropDownList>
              </w:sdtPr>
              <w:sdtEndPr/>
              <w:sdtContent>
                <w:r w:rsidR="00E050A6">
                  <w:rPr>
                    <w:rFonts w:ascii="Arial" w:hAnsi="Arial" w:cs="Arial"/>
                    <w:color w:val="auto"/>
                  </w:rPr>
                  <w:t>Compliant</w:t>
                </w:r>
              </w:sdtContent>
            </w:sdt>
            <w:r w:rsidR="00E050A6" w:rsidRPr="00996FAF" w:rsidDel="00201C79">
              <w:rPr>
                <w:rFonts w:ascii="Arial" w:hAnsi="Arial" w:cs="Arial"/>
                <w:color w:val="0000FF"/>
              </w:rPr>
              <w:t xml:space="preserve"> </w:t>
            </w:r>
          </w:p>
        </w:tc>
      </w:tr>
      <w:tr w:rsidR="00E050A6" w:rsidRPr="00996FAF" w14:paraId="215CA82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2B90F" w14:textId="77777777" w:rsidR="00E050A6" w:rsidRPr="00996FAF" w:rsidRDefault="00E050A6" w:rsidP="00E050A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324C1E" w14:textId="1E8E459B" w:rsidR="00E050A6" w:rsidRPr="00996FAF" w:rsidRDefault="00E050A6" w:rsidP="00E050A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in a way </w:t>
            </w:r>
            <w:r w:rsidR="00B949E0">
              <w:t>which</w:t>
            </w:r>
            <w:r w:rsidRPr="00996FAF">
              <w:t xml:space="preserve"> is clear, easy to understand and enables them to exercise choice.</w:t>
            </w:r>
          </w:p>
        </w:tc>
        <w:tc>
          <w:tcPr>
            <w:tcW w:w="2124" w:type="dxa"/>
            <w:shd w:val="clear" w:color="auto" w:fill="auto"/>
            <w:vAlign w:val="top"/>
          </w:tcPr>
          <w:p w14:paraId="239EE24F" w14:textId="1EE491CF" w:rsidR="00E050A6" w:rsidRPr="00996FAF" w:rsidRDefault="00C57E00" w:rsidP="00E05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0AFB256CCBD4C978CFDD3DA1C4E1EAD"/>
                </w:placeholder>
                <w:dropDownList>
                  <w:listItem w:displayText="choose a rating" w:value="choose a rating"/>
                  <w:listItem w:displayText="Compliant" w:value="Compliant"/>
                  <w:listItem w:displayText="Non-compliant" w:value="Non-compliant"/>
                </w:dropDownList>
              </w:sdtPr>
              <w:sdtEndPr/>
              <w:sdtContent>
                <w:r w:rsidR="00E050A6">
                  <w:rPr>
                    <w:rFonts w:ascii="Arial" w:hAnsi="Arial" w:cs="Arial"/>
                    <w:color w:val="auto"/>
                  </w:rPr>
                  <w:t>Compliant</w:t>
                </w:r>
              </w:sdtContent>
            </w:sdt>
            <w:r w:rsidR="00E050A6" w:rsidRPr="00996FAF" w:rsidDel="00201C79">
              <w:rPr>
                <w:rFonts w:ascii="Arial" w:hAnsi="Arial" w:cs="Arial"/>
                <w:color w:val="0000FF"/>
              </w:rPr>
              <w:t xml:space="preserve"> </w:t>
            </w:r>
          </w:p>
        </w:tc>
      </w:tr>
      <w:tr w:rsidR="00E050A6" w:rsidRPr="00996FAF" w14:paraId="5676C8B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AB7D29" w14:textId="77777777" w:rsidR="00E050A6" w:rsidRPr="00996FAF" w:rsidRDefault="00E050A6" w:rsidP="00E050A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ED996A" w14:textId="77777777" w:rsidR="00E050A6" w:rsidRPr="00996FAF" w:rsidRDefault="00E050A6" w:rsidP="00E05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23335F" w14:textId="2984B0DF" w:rsidR="00E050A6" w:rsidRPr="00996FAF" w:rsidRDefault="00C57E00" w:rsidP="00E05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7885D6FCB854D7FA38D97BE8637ED98"/>
                </w:placeholder>
                <w:dropDownList>
                  <w:listItem w:displayText="choose a rating" w:value="choose a rating"/>
                  <w:listItem w:displayText="Compliant" w:value="Compliant"/>
                  <w:listItem w:displayText="Non-compliant" w:value="Non-compliant"/>
                </w:dropDownList>
              </w:sdtPr>
              <w:sdtEndPr/>
              <w:sdtContent>
                <w:r w:rsidR="00E050A6">
                  <w:rPr>
                    <w:rFonts w:ascii="Arial" w:hAnsi="Arial" w:cs="Arial"/>
                    <w:color w:val="auto"/>
                  </w:rPr>
                  <w:t>Compliant</w:t>
                </w:r>
              </w:sdtContent>
            </w:sdt>
            <w:r w:rsidR="00E050A6" w:rsidRPr="00996FAF" w:rsidDel="00201C79">
              <w:rPr>
                <w:rFonts w:ascii="Arial" w:hAnsi="Arial" w:cs="Arial"/>
                <w:color w:val="0000FF"/>
              </w:rPr>
              <w:t xml:space="preserve"> </w:t>
            </w:r>
          </w:p>
        </w:tc>
      </w:tr>
    </w:tbl>
    <w:p w14:paraId="25FFACA4" w14:textId="77777777" w:rsidR="001A5684" w:rsidRDefault="001A5684" w:rsidP="001A5684">
      <w:pPr>
        <w:pStyle w:val="Heading20"/>
      </w:pPr>
      <w:r w:rsidRPr="00996FAF">
        <w:t>Findings</w:t>
      </w:r>
    </w:p>
    <w:p w14:paraId="4801540C" w14:textId="648FF8CF" w:rsidR="002B1530" w:rsidRPr="00DB40B3" w:rsidRDefault="00AD5206" w:rsidP="00DB40B3">
      <w:pPr>
        <w:pStyle w:val="ListBullet"/>
        <w:numPr>
          <w:ilvl w:val="0"/>
          <w:numId w:val="0"/>
        </w:numPr>
        <w:spacing w:before="0" w:after="120"/>
        <w:rPr>
          <w:rFonts w:ascii="Arial" w:hAnsi="Arial" w:cs="Arial"/>
        </w:rPr>
      </w:pPr>
      <w:r w:rsidRPr="00DB40B3">
        <w:rPr>
          <w:rFonts w:ascii="Arial" w:hAnsi="Arial" w:cs="Arial"/>
        </w:rPr>
        <w:t>C</w:t>
      </w:r>
      <w:r w:rsidR="002B1530" w:rsidRPr="00DB40B3">
        <w:rPr>
          <w:rFonts w:ascii="Arial" w:hAnsi="Arial" w:cs="Arial"/>
        </w:rPr>
        <w:t xml:space="preserve">onsumers and representatives </w:t>
      </w:r>
      <w:r w:rsidRPr="00DB40B3">
        <w:rPr>
          <w:rFonts w:ascii="Arial" w:hAnsi="Arial" w:cs="Arial"/>
        </w:rPr>
        <w:t xml:space="preserve">stated </w:t>
      </w:r>
      <w:r w:rsidR="002B1530" w:rsidRPr="00DB40B3">
        <w:rPr>
          <w:rFonts w:ascii="Arial" w:hAnsi="Arial" w:cs="Arial"/>
        </w:rPr>
        <w:t xml:space="preserve">consumers </w:t>
      </w:r>
      <w:r w:rsidR="006C323E">
        <w:rPr>
          <w:rFonts w:ascii="Arial" w:hAnsi="Arial" w:cs="Arial"/>
        </w:rPr>
        <w:t xml:space="preserve">were treated </w:t>
      </w:r>
      <w:r w:rsidR="002B1530" w:rsidRPr="00DB40B3">
        <w:rPr>
          <w:rFonts w:ascii="Arial" w:hAnsi="Arial" w:cs="Arial"/>
        </w:rPr>
        <w:t>well and fel</w:t>
      </w:r>
      <w:r w:rsidR="00C478E3" w:rsidRPr="00DB40B3">
        <w:rPr>
          <w:rFonts w:ascii="Arial" w:hAnsi="Arial" w:cs="Arial"/>
        </w:rPr>
        <w:t>t</w:t>
      </w:r>
      <w:r w:rsidR="002B1530" w:rsidRPr="00DB40B3">
        <w:rPr>
          <w:rFonts w:ascii="Arial" w:hAnsi="Arial" w:cs="Arial"/>
        </w:rPr>
        <w:t xml:space="preserve"> valued and </w:t>
      </w:r>
      <w:r w:rsidR="00C478E3" w:rsidRPr="00DB40B3">
        <w:rPr>
          <w:rFonts w:ascii="Arial" w:hAnsi="Arial" w:cs="Arial"/>
        </w:rPr>
        <w:t>respected</w:t>
      </w:r>
      <w:r w:rsidR="002B1530" w:rsidRPr="00DB40B3">
        <w:rPr>
          <w:rFonts w:ascii="Arial" w:hAnsi="Arial" w:cs="Arial"/>
        </w:rPr>
        <w:t xml:space="preserve">. </w:t>
      </w:r>
      <w:r w:rsidR="002B1530" w:rsidRPr="00DB40B3">
        <w:rPr>
          <w:rFonts w:ascii="Arial" w:eastAsia="Calibri" w:hAnsi="Arial" w:cs="Arial"/>
        </w:rPr>
        <w:t>Staff were aware of consumers’ identities and tailor</w:t>
      </w:r>
      <w:r w:rsidR="002977DF" w:rsidRPr="00DB40B3">
        <w:rPr>
          <w:rFonts w:ascii="Arial" w:eastAsia="Calibri" w:hAnsi="Arial" w:cs="Arial"/>
        </w:rPr>
        <w:t>ed</w:t>
      </w:r>
      <w:r w:rsidR="002B1530" w:rsidRPr="00DB40B3">
        <w:rPr>
          <w:rFonts w:ascii="Arial" w:eastAsia="Calibri" w:hAnsi="Arial" w:cs="Arial"/>
        </w:rPr>
        <w:t xml:space="preserve"> care to best suit each consumer in line with care documentation. The organisation had documents and policies in place outlining the consumer’s right to respect and dignity. </w:t>
      </w:r>
    </w:p>
    <w:p w14:paraId="5D2AC63D" w14:textId="05BABD70" w:rsidR="006024C8" w:rsidRPr="00DB40B3" w:rsidRDefault="006024C8" w:rsidP="00DB40B3">
      <w:pPr>
        <w:rPr>
          <w:rFonts w:ascii="Arial" w:eastAsia="Arial" w:hAnsi="Arial" w:cs="Arial"/>
        </w:rPr>
      </w:pPr>
      <w:r w:rsidRPr="00DB40B3">
        <w:rPr>
          <w:rFonts w:ascii="Arial" w:eastAsia="Calibri" w:hAnsi="Arial" w:cs="Arial"/>
        </w:rPr>
        <w:t>Consumers stated the service deliver</w:t>
      </w:r>
      <w:r w:rsidR="006E1A09">
        <w:rPr>
          <w:rFonts w:ascii="Arial" w:eastAsia="Calibri" w:hAnsi="Arial" w:cs="Arial"/>
        </w:rPr>
        <w:t>ed</w:t>
      </w:r>
      <w:r w:rsidRPr="00DB40B3">
        <w:rPr>
          <w:rFonts w:ascii="Arial" w:eastAsia="Calibri" w:hAnsi="Arial" w:cs="Arial"/>
        </w:rPr>
        <w:t xml:space="preserve"> care and services </w:t>
      </w:r>
      <w:r w:rsidR="00EF5849">
        <w:rPr>
          <w:rFonts w:ascii="Arial" w:eastAsia="Calibri" w:hAnsi="Arial" w:cs="Arial"/>
        </w:rPr>
        <w:t>which</w:t>
      </w:r>
      <w:r w:rsidRPr="00DB40B3">
        <w:rPr>
          <w:rFonts w:ascii="Arial" w:eastAsia="Calibri" w:hAnsi="Arial" w:cs="Arial"/>
        </w:rPr>
        <w:t xml:space="preserve"> </w:t>
      </w:r>
      <w:r w:rsidR="00EB0963">
        <w:rPr>
          <w:rFonts w:ascii="Arial" w:eastAsia="Calibri" w:hAnsi="Arial" w:cs="Arial"/>
        </w:rPr>
        <w:t>we</w:t>
      </w:r>
      <w:r w:rsidRPr="00DB40B3">
        <w:rPr>
          <w:rFonts w:ascii="Arial" w:eastAsia="Calibri" w:hAnsi="Arial" w:cs="Arial"/>
        </w:rPr>
        <w:t>re tailored to their needs and culture</w:t>
      </w:r>
      <w:r w:rsidR="000018CE">
        <w:rPr>
          <w:rFonts w:ascii="Arial" w:eastAsia="Calibri" w:hAnsi="Arial" w:cs="Arial"/>
        </w:rPr>
        <w:t xml:space="preserve">, including </w:t>
      </w:r>
      <w:r w:rsidR="00FC0DFA">
        <w:rPr>
          <w:rFonts w:ascii="Arial" w:eastAsia="Calibri" w:hAnsi="Arial" w:cs="Arial"/>
        </w:rPr>
        <w:t>using translation de</w:t>
      </w:r>
      <w:r w:rsidR="00FF2029">
        <w:rPr>
          <w:rFonts w:ascii="Arial" w:eastAsia="Calibri" w:hAnsi="Arial" w:cs="Arial"/>
        </w:rPr>
        <w:t>v</w:t>
      </w:r>
      <w:r w:rsidR="00FC0DFA">
        <w:rPr>
          <w:rFonts w:ascii="Arial" w:eastAsia="Calibri" w:hAnsi="Arial" w:cs="Arial"/>
        </w:rPr>
        <w:t>ices to communicate with consumers</w:t>
      </w:r>
      <w:r w:rsidR="00FF2029">
        <w:rPr>
          <w:rFonts w:ascii="Arial" w:eastAsia="Calibri" w:hAnsi="Arial" w:cs="Arial"/>
        </w:rPr>
        <w:t xml:space="preserve"> who spoke English as a second language</w:t>
      </w:r>
      <w:r w:rsidRPr="00DB40B3">
        <w:rPr>
          <w:rFonts w:ascii="Arial" w:eastAsia="Calibri" w:hAnsi="Arial" w:cs="Arial"/>
        </w:rPr>
        <w:t xml:space="preserve">. </w:t>
      </w:r>
      <w:r w:rsidR="00EB0963">
        <w:rPr>
          <w:rFonts w:ascii="Arial" w:eastAsia="Calibri" w:hAnsi="Arial" w:cs="Arial"/>
        </w:rPr>
        <w:t>S</w:t>
      </w:r>
      <w:r w:rsidRPr="00DB40B3">
        <w:rPr>
          <w:rFonts w:ascii="Arial" w:eastAsia="Calibri" w:hAnsi="Arial" w:cs="Arial"/>
        </w:rPr>
        <w:t xml:space="preserve">taff members were able to show how a consumer’s culture influenced how they deliver their care </w:t>
      </w:r>
      <w:bookmarkStart w:id="1" w:name="_Int_A9IgZTic"/>
      <w:r w:rsidRPr="00DB40B3">
        <w:rPr>
          <w:rFonts w:ascii="Arial" w:eastAsia="Calibri" w:hAnsi="Arial" w:cs="Arial"/>
        </w:rPr>
        <w:t>on a daily basis</w:t>
      </w:r>
      <w:bookmarkEnd w:id="1"/>
      <w:r w:rsidR="006B5238">
        <w:rPr>
          <w:rFonts w:ascii="Arial" w:eastAsia="Calibri" w:hAnsi="Arial" w:cs="Arial"/>
        </w:rPr>
        <w:t>.</w:t>
      </w:r>
      <w:r w:rsidRPr="00DB40B3">
        <w:rPr>
          <w:rFonts w:ascii="Arial" w:eastAsia="Calibri" w:hAnsi="Arial" w:cs="Arial"/>
        </w:rPr>
        <w:t xml:space="preserve"> Care planning documentation reviewed reflected consumers cultural needs and preferences</w:t>
      </w:r>
      <w:r w:rsidR="003E0E85">
        <w:rPr>
          <w:rFonts w:ascii="Arial" w:eastAsia="Calibri" w:hAnsi="Arial" w:cs="Arial"/>
        </w:rPr>
        <w:t>.</w:t>
      </w:r>
      <w:r w:rsidRPr="00DB40B3">
        <w:rPr>
          <w:rFonts w:ascii="Arial" w:eastAsia="Arial" w:hAnsi="Arial" w:cs="Arial"/>
        </w:rPr>
        <w:t xml:space="preserve"> </w:t>
      </w:r>
    </w:p>
    <w:p w14:paraId="05181A62" w14:textId="6485483C" w:rsidR="00E955A4" w:rsidRPr="00DB40B3" w:rsidRDefault="00CD674D" w:rsidP="00DB40B3">
      <w:pPr>
        <w:pStyle w:val="ListBullet"/>
        <w:numPr>
          <w:ilvl w:val="0"/>
          <w:numId w:val="0"/>
        </w:numPr>
        <w:spacing w:before="0" w:after="120"/>
        <w:rPr>
          <w:rFonts w:ascii="Arial" w:hAnsi="Arial" w:cs="Arial"/>
        </w:rPr>
      </w:pPr>
      <w:r>
        <w:rPr>
          <w:rFonts w:ascii="Arial" w:hAnsi="Arial" w:cs="Arial"/>
        </w:rPr>
        <w:t>C</w:t>
      </w:r>
      <w:r w:rsidR="00E955A4" w:rsidRPr="00DB40B3">
        <w:rPr>
          <w:rFonts w:ascii="Arial" w:hAnsi="Arial" w:cs="Arial"/>
        </w:rPr>
        <w:t xml:space="preserve">onsumers and representatives said </w:t>
      </w:r>
      <w:r w:rsidR="0045606E">
        <w:rPr>
          <w:rFonts w:ascii="Arial" w:hAnsi="Arial" w:cs="Arial"/>
        </w:rPr>
        <w:t>t</w:t>
      </w:r>
      <w:r w:rsidR="00E955A4" w:rsidRPr="00DB40B3">
        <w:rPr>
          <w:rFonts w:ascii="Arial" w:hAnsi="Arial" w:cs="Arial"/>
        </w:rPr>
        <w:t xml:space="preserve">hey </w:t>
      </w:r>
      <w:r w:rsidR="0045606E">
        <w:rPr>
          <w:rFonts w:ascii="Arial" w:hAnsi="Arial" w:cs="Arial"/>
        </w:rPr>
        <w:t>we</w:t>
      </w:r>
      <w:r w:rsidR="00E955A4" w:rsidRPr="00DB40B3">
        <w:rPr>
          <w:rFonts w:ascii="Arial" w:hAnsi="Arial" w:cs="Arial"/>
        </w:rPr>
        <w:t>re supported to exercise choice and independence when making and communicating decisions about the</w:t>
      </w:r>
      <w:r w:rsidR="004D14F1">
        <w:rPr>
          <w:rFonts w:ascii="Arial" w:hAnsi="Arial" w:cs="Arial"/>
        </w:rPr>
        <w:t xml:space="preserve">ir </w:t>
      </w:r>
      <w:r w:rsidR="00E955A4" w:rsidRPr="00DB40B3">
        <w:rPr>
          <w:rFonts w:ascii="Arial" w:hAnsi="Arial" w:cs="Arial"/>
        </w:rPr>
        <w:t>care</w:t>
      </w:r>
      <w:r w:rsidR="009E0F7C">
        <w:rPr>
          <w:rFonts w:ascii="Arial" w:hAnsi="Arial" w:cs="Arial"/>
        </w:rPr>
        <w:t>,</w:t>
      </w:r>
      <w:r w:rsidR="00E955A4" w:rsidRPr="00DB40B3">
        <w:rPr>
          <w:rFonts w:ascii="Arial" w:hAnsi="Arial" w:cs="Arial"/>
        </w:rPr>
        <w:t xml:space="preserve"> who </w:t>
      </w:r>
      <w:r w:rsidR="00523528">
        <w:rPr>
          <w:rFonts w:ascii="Arial" w:hAnsi="Arial" w:cs="Arial"/>
        </w:rPr>
        <w:t>was</w:t>
      </w:r>
      <w:r w:rsidR="00E955A4" w:rsidRPr="00DB40B3">
        <w:rPr>
          <w:rFonts w:ascii="Arial" w:hAnsi="Arial" w:cs="Arial"/>
        </w:rPr>
        <w:t xml:space="preserve"> involved in their care</w:t>
      </w:r>
      <w:r w:rsidR="00FE5A7F">
        <w:rPr>
          <w:rFonts w:ascii="Arial" w:hAnsi="Arial" w:cs="Arial"/>
        </w:rPr>
        <w:t xml:space="preserve">, </w:t>
      </w:r>
      <w:r w:rsidR="00E955A4" w:rsidRPr="00DB40B3">
        <w:rPr>
          <w:rFonts w:ascii="Arial" w:hAnsi="Arial" w:cs="Arial"/>
        </w:rPr>
        <w:t xml:space="preserve">and </w:t>
      </w:r>
      <w:r w:rsidR="00FE5A7F">
        <w:rPr>
          <w:rFonts w:ascii="Arial" w:hAnsi="Arial" w:cs="Arial"/>
        </w:rPr>
        <w:t xml:space="preserve">care planning </w:t>
      </w:r>
      <w:r w:rsidR="00E955A4" w:rsidRPr="00DB40B3">
        <w:rPr>
          <w:rFonts w:ascii="Arial" w:hAnsi="Arial" w:cs="Arial"/>
        </w:rPr>
        <w:t>documentation</w:t>
      </w:r>
      <w:r w:rsidR="00523528">
        <w:rPr>
          <w:rFonts w:ascii="Arial" w:hAnsi="Arial" w:cs="Arial"/>
        </w:rPr>
        <w:t xml:space="preserve"> reflected th</w:t>
      </w:r>
      <w:r w:rsidR="003E0E85">
        <w:rPr>
          <w:rFonts w:ascii="Arial" w:hAnsi="Arial" w:cs="Arial"/>
        </w:rPr>
        <w:t>e consumer’s decisions</w:t>
      </w:r>
      <w:r w:rsidR="00E955A4" w:rsidRPr="00DB40B3">
        <w:rPr>
          <w:rFonts w:ascii="Arial" w:hAnsi="Arial" w:cs="Arial"/>
        </w:rPr>
        <w:t xml:space="preserve">. </w:t>
      </w:r>
      <w:r w:rsidR="00FE5A7F">
        <w:rPr>
          <w:rFonts w:ascii="Arial" w:eastAsia="Calibri" w:hAnsi="Arial" w:cs="Arial"/>
        </w:rPr>
        <w:t xml:space="preserve">Staff described the </w:t>
      </w:r>
      <w:r w:rsidR="00FE5A7F" w:rsidRPr="00DB40B3">
        <w:rPr>
          <w:rFonts w:ascii="Arial" w:eastAsia="Calibri" w:hAnsi="Arial" w:cs="Arial"/>
        </w:rPr>
        <w:t>tools they use</w:t>
      </w:r>
      <w:r w:rsidR="00FE5A7F">
        <w:rPr>
          <w:rFonts w:ascii="Arial" w:eastAsia="Calibri" w:hAnsi="Arial" w:cs="Arial"/>
        </w:rPr>
        <w:t>d,</w:t>
      </w:r>
      <w:r w:rsidR="00FE5A7F" w:rsidRPr="00DB40B3">
        <w:rPr>
          <w:rFonts w:ascii="Arial" w:eastAsia="Calibri" w:hAnsi="Arial" w:cs="Arial"/>
        </w:rPr>
        <w:t xml:space="preserve"> such as cue cards, to effectively communicate with consumers from non-English speaking backgrounds</w:t>
      </w:r>
      <w:r w:rsidR="00E955A4" w:rsidRPr="00DB40B3">
        <w:rPr>
          <w:rFonts w:ascii="Arial" w:hAnsi="Arial" w:cs="Arial"/>
        </w:rPr>
        <w:t xml:space="preserve"> The organisation has policies which staff utilise providing a framework for ensuring consumers</w:t>
      </w:r>
      <w:r w:rsidR="00E955A4" w:rsidRPr="00DB40B3" w:rsidDel="0E0988BB">
        <w:rPr>
          <w:rFonts w:ascii="Arial" w:hAnsi="Arial" w:cs="Arial"/>
        </w:rPr>
        <w:t xml:space="preserve"> </w:t>
      </w:r>
      <w:r w:rsidR="00E955A4" w:rsidRPr="00DB40B3">
        <w:rPr>
          <w:rFonts w:ascii="Arial" w:hAnsi="Arial" w:cs="Arial"/>
        </w:rPr>
        <w:t xml:space="preserve">independence and choice </w:t>
      </w:r>
      <w:r w:rsidR="00C5320B">
        <w:rPr>
          <w:rFonts w:ascii="Arial" w:hAnsi="Arial" w:cs="Arial"/>
        </w:rPr>
        <w:t>was</w:t>
      </w:r>
      <w:r w:rsidR="00E955A4" w:rsidRPr="00DB40B3">
        <w:rPr>
          <w:rFonts w:ascii="Arial" w:hAnsi="Arial" w:cs="Arial"/>
        </w:rPr>
        <w:t xml:space="preserve"> optimised. </w:t>
      </w:r>
    </w:p>
    <w:p w14:paraId="71CA74B2" w14:textId="1A232B21" w:rsidR="00E26888" w:rsidRPr="00DB40B3" w:rsidRDefault="00E26888" w:rsidP="00DB40B3">
      <w:pPr>
        <w:rPr>
          <w:rFonts w:ascii="Arial" w:hAnsi="Arial" w:cs="Arial"/>
        </w:rPr>
      </w:pPr>
      <w:r w:rsidRPr="00DB40B3">
        <w:rPr>
          <w:rFonts w:ascii="Arial" w:hAnsi="Arial" w:cs="Arial"/>
        </w:rPr>
        <w:t xml:space="preserve">Consumers and representatives </w:t>
      </w:r>
      <w:r w:rsidR="00D859A2">
        <w:rPr>
          <w:rFonts w:ascii="Arial" w:hAnsi="Arial" w:cs="Arial"/>
        </w:rPr>
        <w:t>said</w:t>
      </w:r>
      <w:r w:rsidRPr="00DB40B3">
        <w:rPr>
          <w:rFonts w:ascii="Arial" w:hAnsi="Arial" w:cs="Arial"/>
        </w:rPr>
        <w:t xml:space="preserve"> consumers </w:t>
      </w:r>
      <w:r w:rsidR="00453D91">
        <w:rPr>
          <w:rFonts w:ascii="Arial" w:hAnsi="Arial" w:cs="Arial"/>
        </w:rPr>
        <w:t>we</w:t>
      </w:r>
      <w:r w:rsidRPr="00DB40B3">
        <w:rPr>
          <w:rFonts w:ascii="Arial" w:hAnsi="Arial" w:cs="Arial"/>
        </w:rPr>
        <w:t>re supported to take risks and live the</w:t>
      </w:r>
      <w:r w:rsidR="00D859A2">
        <w:rPr>
          <w:rFonts w:ascii="Arial" w:hAnsi="Arial" w:cs="Arial"/>
        </w:rPr>
        <w:t>ir</w:t>
      </w:r>
      <w:r w:rsidRPr="00DB40B3">
        <w:rPr>
          <w:rFonts w:ascii="Arial" w:hAnsi="Arial" w:cs="Arial"/>
        </w:rPr>
        <w:t xml:space="preserve"> best </w:t>
      </w:r>
      <w:r w:rsidR="00D859A2">
        <w:rPr>
          <w:rFonts w:ascii="Arial" w:hAnsi="Arial" w:cs="Arial"/>
        </w:rPr>
        <w:t>lives</w:t>
      </w:r>
      <w:r w:rsidRPr="00DB40B3">
        <w:rPr>
          <w:rFonts w:ascii="Arial" w:hAnsi="Arial" w:cs="Arial"/>
        </w:rPr>
        <w:t>. Staff describe</w:t>
      </w:r>
      <w:r w:rsidR="004A4977">
        <w:rPr>
          <w:rFonts w:ascii="Arial" w:hAnsi="Arial" w:cs="Arial"/>
        </w:rPr>
        <w:t>d</w:t>
      </w:r>
      <w:r w:rsidRPr="00DB40B3">
        <w:rPr>
          <w:rFonts w:ascii="Arial" w:hAnsi="Arial" w:cs="Arial"/>
        </w:rPr>
        <w:t xml:space="preserve"> areas in which consumers </w:t>
      </w:r>
      <w:r w:rsidR="004A4977">
        <w:rPr>
          <w:rFonts w:ascii="Arial" w:hAnsi="Arial" w:cs="Arial"/>
        </w:rPr>
        <w:t>chose</w:t>
      </w:r>
      <w:r w:rsidRPr="00DB40B3">
        <w:rPr>
          <w:rFonts w:ascii="Arial" w:hAnsi="Arial" w:cs="Arial"/>
        </w:rPr>
        <w:t xml:space="preserve"> to take risks, how the consumer </w:t>
      </w:r>
      <w:r w:rsidR="00B93E75">
        <w:rPr>
          <w:rFonts w:ascii="Arial" w:hAnsi="Arial" w:cs="Arial"/>
        </w:rPr>
        <w:t>was</w:t>
      </w:r>
      <w:r w:rsidRPr="00DB40B3">
        <w:rPr>
          <w:rFonts w:ascii="Arial" w:hAnsi="Arial" w:cs="Arial"/>
        </w:rPr>
        <w:t xml:space="preserve"> </w:t>
      </w:r>
      <w:r w:rsidRPr="00DB40B3">
        <w:rPr>
          <w:rFonts w:ascii="Arial" w:hAnsi="Arial" w:cs="Arial"/>
        </w:rPr>
        <w:lastRenderedPageBreak/>
        <w:t xml:space="preserve">supported to understand the benefits and possible harm </w:t>
      </w:r>
      <w:r w:rsidR="002E7C8E">
        <w:rPr>
          <w:rFonts w:ascii="Arial" w:hAnsi="Arial" w:cs="Arial"/>
        </w:rPr>
        <w:t>of their choices</w:t>
      </w:r>
      <w:r w:rsidRPr="00DB40B3">
        <w:rPr>
          <w:rFonts w:ascii="Arial" w:hAnsi="Arial" w:cs="Arial"/>
        </w:rPr>
        <w:t xml:space="preserve">, and how </w:t>
      </w:r>
      <w:r w:rsidR="00A43AC2">
        <w:rPr>
          <w:rFonts w:ascii="Arial" w:hAnsi="Arial" w:cs="Arial"/>
        </w:rPr>
        <w:t>they were</w:t>
      </w:r>
      <w:r w:rsidRPr="00DB40B3">
        <w:rPr>
          <w:rFonts w:ascii="Arial" w:hAnsi="Arial" w:cs="Arial"/>
        </w:rPr>
        <w:t xml:space="preserve"> involved in </w:t>
      </w:r>
      <w:r w:rsidR="00185AF3">
        <w:rPr>
          <w:rFonts w:ascii="Arial" w:hAnsi="Arial" w:cs="Arial"/>
        </w:rPr>
        <w:t xml:space="preserve">discussions </w:t>
      </w:r>
      <w:r w:rsidRPr="00DB40B3">
        <w:rPr>
          <w:rFonts w:ascii="Arial" w:hAnsi="Arial" w:cs="Arial"/>
        </w:rPr>
        <w:t xml:space="preserve">to </w:t>
      </w:r>
      <w:r w:rsidR="00185AF3">
        <w:rPr>
          <w:rFonts w:ascii="Arial" w:hAnsi="Arial" w:cs="Arial"/>
        </w:rPr>
        <w:t xml:space="preserve">mitigate </w:t>
      </w:r>
      <w:r w:rsidRPr="00DB40B3">
        <w:rPr>
          <w:rFonts w:ascii="Arial" w:hAnsi="Arial" w:cs="Arial"/>
        </w:rPr>
        <w:t>reduce risk. Care documentation evidenced risk assessments undertaken</w:t>
      </w:r>
      <w:r w:rsidR="002D259B">
        <w:rPr>
          <w:rFonts w:ascii="Arial" w:hAnsi="Arial" w:cs="Arial"/>
        </w:rPr>
        <w:t>,</w:t>
      </w:r>
      <w:r w:rsidRPr="00DB40B3">
        <w:rPr>
          <w:rFonts w:ascii="Arial" w:hAnsi="Arial" w:cs="Arial"/>
        </w:rPr>
        <w:t xml:space="preserve"> includ</w:t>
      </w:r>
      <w:r w:rsidR="002D259B">
        <w:rPr>
          <w:rFonts w:ascii="Arial" w:hAnsi="Arial" w:cs="Arial"/>
        </w:rPr>
        <w:t>ing</w:t>
      </w:r>
      <w:r w:rsidRPr="00DB40B3">
        <w:rPr>
          <w:rFonts w:ascii="Arial" w:hAnsi="Arial" w:cs="Arial"/>
        </w:rPr>
        <w:t xml:space="preserve"> the consideration of risk, consent and discussion with consumer</w:t>
      </w:r>
      <w:r w:rsidR="002D259B">
        <w:rPr>
          <w:rFonts w:ascii="Arial" w:hAnsi="Arial" w:cs="Arial"/>
        </w:rPr>
        <w:t>s</w:t>
      </w:r>
      <w:r w:rsidRPr="00DB40B3">
        <w:rPr>
          <w:rFonts w:ascii="Arial" w:hAnsi="Arial" w:cs="Arial"/>
        </w:rPr>
        <w:t xml:space="preserve"> and representativ</w:t>
      </w:r>
      <w:r w:rsidR="002D259B">
        <w:rPr>
          <w:rFonts w:ascii="Arial" w:hAnsi="Arial" w:cs="Arial"/>
        </w:rPr>
        <w:t>es</w:t>
      </w:r>
      <w:r w:rsidRPr="00DB40B3">
        <w:rPr>
          <w:rFonts w:ascii="Arial" w:hAnsi="Arial" w:cs="Arial"/>
        </w:rPr>
        <w:t xml:space="preserve">. </w:t>
      </w:r>
    </w:p>
    <w:p w14:paraId="1826C483" w14:textId="7CAE5BC2" w:rsidR="006F6A01" w:rsidRPr="00DB40B3" w:rsidRDefault="00D64575" w:rsidP="00DB40B3">
      <w:pPr>
        <w:rPr>
          <w:rFonts w:ascii="Arial" w:eastAsia="Arial" w:hAnsi="Arial" w:cs="Arial"/>
        </w:rPr>
      </w:pPr>
      <w:r w:rsidRPr="00DB40B3">
        <w:rPr>
          <w:rFonts w:ascii="Arial" w:hAnsi="Arial" w:cs="Arial"/>
          <w:szCs w:val="22"/>
        </w:rPr>
        <w:t>Consumers</w:t>
      </w:r>
      <w:r w:rsidR="00453D91">
        <w:rPr>
          <w:rFonts w:ascii="Arial" w:hAnsi="Arial" w:cs="Arial"/>
          <w:szCs w:val="22"/>
        </w:rPr>
        <w:t xml:space="preserve"> and</w:t>
      </w:r>
      <w:r w:rsidR="00EC2AB0">
        <w:rPr>
          <w:rFonts w:ascii="Arial" w:hAnsi="Arial" w:cs="Arial"/>
          <w:szCs w:val="22"/>
        </w:rPr>
        <w:t xml:space="preserve"> </w:t>
      </w:r>
      <w:r w:rsidRPr="00DB40B3">
        <w:rPr>
          <w:rFonts w:ascii="Arial" w:hAnsi="Arial" w:cs="Arial"/>
          <w:szCs w:val="22"/>
        </w:rPr>
        <w:t>representatives advised they receive</w:t>
      </w:r>
      <w:r w:rsidR="00FB1D7D">
        <w:rPr>
          <w:rFonts w:ascii="Arial" w:hAnsi="Arial" w:cs="Arial"/>
          <w:szCs w:val="22"/>
        </w:rPr>
        <w:t>d</w:t>
      </w:r>
      <w:r w:rsidRPr="00DB40B3">
        <w:rPr>
          <w:rFonts w:ascii="Arial" w:hAnsi="Arial" w:cs="Arial"/>
          <w:szCs w:val="22"/>
        </w:rPr>
        <w:t xml:space="preserve"> up to date information about </w:t>
      </w:r>
      <w:r w:rsidR="00EC455B">
        <w:rPr>
          <w:rFonts w:ascii="Arial" w:hAnsi="Arial" w:cs="Arial"/>
          <w:szCs w:val="22"/>
        </w:rPr>
        <w:t>their care a</w:t>
      </w:r>
      <w:r w:rsidR="003A707A">
        <w:rPr>
          <w:rFonts w:ascii="Arial" w:hAnsi="Arial" w:cs="Arial"/>
          <w:szCs w:val="22"/>
        </w:rPr>
        <w:t xml:space="preserve">s well as </w:t>
      </w:r>
      <w:r w:rsidRPr="00DB40B3">
        <w:rPr>
          <w:rFonts w:ascii="Arial" w:hAnsi="Arial" w:cs="Arial"/>
          <w:szCs w:val="22"/>
        </w:rPr>
        <w:t>activities, meals and other events happening in the service. Staff describe</w:t>
      </w:r>
      <w:r w:rsidR="00EC2AB0">
        <w:rPr>
          <w:rFonts w:ascii="Arial" w:hAnsi="Arial" w:cs="Arial"/>
          <w:szCs w:val="22"/>
        </w:rPr>
        <w:t>d</w:t>
      </w:r>
      <w:r w:rsidRPr="00DB40B3">
        <w:rPr>
          <w:rFonts w:ascii="Arial" w:hAnsi="Arial" w:cs="Arial"/>
          <w:szCs w:val="22"/>
        </w:rPr>
        <w:t xml:space="preserve"> ways in which they support consumers to exercise choice</w:t>
      </w:r>
      <w:r w:rsidR="003E0E85">
        <w:rPr>
          <w:rFonts w:ascii="Arial" w:hAnsi="Arial" w:cs="Arial"/>
          <w:szCs w:val="22"/>
        </w:rPr>
        <w:t>. Posters</w:t>
      </w:r>
      <w:r w:rsidRPr="00DB40B3">
        <w:rPr>
          <w:rFonts w:ascii="Arial" w:hAnsi="Arial" w:cs="Arial"/>
          <w:szCs w:val="22"/>
        </w:rPr>
        <w:t xml:space="preserve"> and flyers of </w:t>
      </w:r>
      <w:r w:rsidRPr="00DB40B3">
        <w:rPr>
          <w:rFonts w:ascii="Arial" w:hAnsi="Arial" w:cs="Arial"/>
          <w:color w:val="auto"/>
          <w:szCs w:val="22"/>
        </w:rPr>
        <w:t>upcoming</w:t>
      </w:r>
      <w:r w:rsidRPr="00DB40B3">
        <w:rPr>
          <w:rFonts w:ascii="Arial" w:hAnsi="Arial" w:cs="Arial"/>
          <w:color w:val="FF00FF"/>
          <w:szCs w:val="22"/>
        </w:rPr>
        <w:t xml:space="preserve"> </w:t>
      </w:r>
      <w:r w:rsidRPr="00DB40B3">
        <w:rPr>
          <w:rFonts w:ascii="Arial" w:hAnsi="Arial" w:cs="Arial"/>
          <w:szCs w:val="22"/>
        </w:rPr>
        <w:t xml:space="preserve">activities were observed on noticeboards and in rooms. The consumer meeting provided up to date information on staff and consumers who had joined or left the service, feedback and complaints, </w:t>
      </w:r>
      <w:r w:rsidR="003E0E85">
        <w:rPr>
          <w:rFonts w:ascii="Arial" w:hAnsi="Arial" w:cs="Arial"/>
          <w:szCs w:val="22"/>
        </w:rPr>
        <w:t xml:space="preserve">and </w:t>
      </w:r>
      <w:r w:rsidRPr="00DB40B3">
        <w:rPr>
          <w:rFonts w:ascii="Arial" w:hAnsi="Arial" w:cs="Arial"/>
          <w:szCs w:val="22"/>
        </w:rPr>
        <w:t>continuous improvement activities.</w:t>
      </w:r>
    </w:p>
    <w:p w14:paraId="5C8EC8F9" w14:textId="60453459" w:rsidR="00117022" w:rsidRDefault="006321A8" w:rsidP="0036130C">
      <w:pPr>
        <w:pStyle w:val="NormalArial"/>
      </w:pPr>
      <w:r w:rsidRPr="00DE64DB">
        <w:rPr>
          <w:szCs w:val="22"/>
        </w:rPr>
        <w:t>Consumers</w:t>
      </w:r>
      <w:r>
        <w:rPr>
          <w:szCs w:val="22"/>
        </w:rPr>
        <w:t xml:space="preserve"> and </w:t>
      </w:r>
      <w:r w:rsidRPr="00DE64DB">
        <w:rPr>
          <w:szCs w:val="22"/>
        </w:rPr>
        <w:t xml:space="preserve">representatives </w:t>
      </w:r>
      <w:r w:rsidRPr="00DE64DB">
        <w:rPr>
          <w:color w:val="auto"/>
          <w:szCs w:val="22"/>
        </w:rPr>
        <w:t xml:space="preserve">said </w:t>
      </w:r>
      <w:r w:rsidRPr="00DE64DB">
        <w:rPr>
          <w:szCs w:val="22"/>
        </w:rPr>
        <w:t xml:space="preserve">their information </w:t>
      </w:r>
      <w:r>
        <w:rPr>
          <w:color w:val="auto"/>
          <w:szCs w:val="22"/>
        </w:rPr>
        <w:t>wa</w:t>
      </w:r>
      <w:r w:rsidRPr="00DE64DB">
        <w:rPr>
          <w:color w:val="auto"/>
          <w:szCs w:val="22"/>
        </w:rPr>
        <w:t>s</w:t>
      </w:r>
      <w:r w:rsidRPr="00DE64DB">
        <w:rPr>
          <w:color w:val="FF00FF"/>
          <w:szCs w:val="22"/>
        </w:rPr>
        <w:t xml:space="preserve"> </w:t>
      </w:r>
      <w:r w:rsidRPr="00DE64DB">
        <w:rPr>
          <w:szCs w:val="22"/>
        </w:rPr>
        <w:t xml:space="preserve">kept confidential. </w:t>
      </w:r>
      <w:r w:rsidR="00E64BBA">
        <w:rPr>
          <w:szCs w:val="22"/>
        </w:rPr>
        <w:t>S</w:t>
      </w:r>
      <w:r w:rsidRPr="00DE64DB">
        <w:rPr>
          <w:szCs w:val="22"/>
        </w:rPr>
        <w:t>taff described how they maintain a consumer’s privacy when providing care</w:t>
      </w:r>
      <w:r w:rsidR="00A360BC">
        <w:rPr>
          <w:szCs w:val="22"/>
        </w:rPr>
        <w:t xml:space="preserve"> and by </w:t>
      </w:r>
      <w:r w:rsidR="006F4F79">
        <w:rPr>
          <w:szCs w:val="22"/>
        </w:rPr>
        <w:t>ensuring c</w:t>
      </w:r>
      <w:r w:rsidRPr="00DE64DB">
        <w:rPr>
          <w:color w:val="auto"/>
          <w:szCs w:val="22"/>
        </w:rPr>
        <w:t xml:space="preserve">omputers </w:t>
      </w:r>
      <w:r w:rsidR="006F4F79">
        <w:rPr>
          <w:color w:val="auto"/>
          <w:szCs w:val="22"/>
        </w:rPr>
        <w:t xml:space="preserve">were </w:t>
      </w:r>
      <w:r w:rsidRPr="00DE64DB">
        <w:rPr>
          <w:color w:val="auto"/>
          <w:szCs w:val="22"/>
        </w:rPr>
        <w:t xml:space="preserve">locked and using passwords to access consumer’s personal information. </w:t>
      </w:r>
      <w:r>
        <w:t>The service ha</w:t>
      </w:r>
      <w:r w:rsidR="00A95AA7">
        <w:t>d</w:t>
      </w:r>
      <w:r>
        <w:t xml:space="preserve"> an up-to-date privacy policy, and this </w:t>
      </w:r>
      <w:r w:rsidR="00A95AA7">
        <w:t>was</w:t>
      </w:r>
      <w:r>
        <w:t xml:space="preserve"> </w:t>
      </w:r>
      <w:r w:rsidR="003E0E85">
        <w:t>provided to consumers upon entry</w:t>
      </w:r>
      <w:r w:rsidR="00A41C25">
        <w:t>.</w:t>
      </w:r>
    </w:p>
    <w:p w14:paraId="6CC0D78A" w14:textId="77777777" w:rsidR="001A5684" w:rsidRPr="00712752" w:rsidRDefault="001A5684" w:rsidP="0036130C">
      <w:pPr>
        <w:pStyle w:val="NormalArial"/>
      </w:pPr>
      <w:r w:rsidRPr="00996FAF">
        <w:br w:type="page"/>
      </w:r>
    </w:p>
    <w:p w14:paraId="3D19B63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83BEB" w:rsidRPr="00996FAF" w14:paraId="5DD7769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70BAE5" w14:textId="77777777" w:rsidR="00383BEB" w:rsidRPr="0075021E" w:rsidRDefault="00383BEB" w:rsidP="00383BE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BEA547" w14:textId="02AFFE01" w:rsidR="00383BEB" w:rsidRPr="00996FAF" w:rsidRDefault="00383BEB" w:rsidP="00383B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3BEB" w:rsidRPr="00996FAF" w14:paraId="7E91FC3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ECC0D1" w14:textId="77777777" w:rsidR="00383BEB" w:rsidRPr="00996FAF" w:rsidRDefault="00383BEB" w:rsidP="00383BE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ADDC7A" w14:textId="77777777" w:rsidR="00383BEB" w:rsidRPr="00996FAF" w:rsidRDefault="00383BEB" w:rsidP="00383B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F02A43" w14:textId="5A33361E" w:rsidR="00383BEB" w:rsidRPr="00996FAF" w:rsidRDefault="00C57E00" w:rsidP="00383B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D8F2B665BAD49ED93C18EA8ACF95F5A"/>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383BEB" w:rsidRPr="00996FAF" w:rsidDel="00201C79">
              <w:rPr>
                <w:rFonts w:ascii="Arial" w:hAnsi="Arial" w:cs="Arial"/>
                <w:color w:val="0000FF"/>
              </w:rPr>
              <w:t xml:space="preserve"> </w:t>
            </w:r>
          </w:p>
        </w:tc>
      </w:tr>
      <w:tr w:rsidR="00383BEB" w:rsidRPr="00996FAF" w14:paraId="4C77B16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85CCCE" w14:textId="77777777" w:rsidR="00383BEB" w:rsidRPr="00996FAF" w:rsidRDefault="00383BEB" w:rsidP="00383BE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50EDA5F" w14:textId="77777777" w:rsidR="00383BEB" w:rsidRPr="00996FAF" w:rsidRDefault="00383BEB" w:rsidP="00383B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DC38B0" w14:textId="6F8257DB" w:rsidR="00383BEB" w:rsidRPr="00996FAF" w:rsidRDefault="00C57E00" w:rsidP="00383B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5DA57D535744C3DA47A5692EBC29820"/>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383BEB" w:rsidRPr="00996FAF" w:rsidDel="00201C79">
              <w:rPr>
                <w:rFonts w:ascii="Arial" w:hAnsi="Arial" w:cs="Arial"/>
                <w:color w:val="0000FF"/>
              </w:rPr>
              <w:t xml:space="preserve"> </w:t>
            </w:r>
          </w:p>
        </w:tc>
      </w:tr>
      <w:tr w:rsidR="00383BEB" w:rsidRPr="00996FAF" w14:paraId="7E89B5D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DD5A64" w14:textId="77777777" w:rsidR="00383BEB" w:rsidRPr="00996FAF" w:rsidRDefault="00383BEB" w:rsidP="00383BE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4E17AFC" w14:textId="77777777" w:rsidR="00383BEB" w:rsidRPr="00996FAF" w:rsidRDefault="00383BEB" w:rsidP="00383B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37C20E" w14:textId="77777777" w:rsidR="00383BEB" w:rsidRPr="00996FAF" w:rsidRDefault="00383BEB" w:rsidP="00383BE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1C68E1" w14:textId="77777777" w:rsidR="00383BEB" w:rsidRPr="00996FAF" w:rsidRDefault="00383BEB" w:rsidP="00383BE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BF058C0" w14:textId="744FF5A9" w:rsidR="00383BEB" w:rsidRPr="00996FAF" w:rsidRDefault="00C57E00" w:rsidP="00383B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0B45CC88784486E8B03AD9CEAC33FE0"/>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383BEB" w:rsidRPr="00996FAF" w:rsidDel="00201C79">
              <w:rPr>
                <w:rFonts w:ascii="Arial" w:hAnsi="Arial" w:cs="Arial"/>
                <w:color w:val="0000FF"/>
              </w:rPr>
              <w:t xml:space="preserve"> </w:t>
            </w:r>
          </w:p>
        </w:tc>
      </w:tr>
      <w:tr w:rsidR="00383BEB" w:rsidRPr="00996FAF" w14:paraId="186D6D2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12995C" w14:textId="77777777" w:rsidR="00383BEB" w:rsidRPr="00996FAF" w:rsidRDefault="00383BEB" w:rsidP="00383BE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8920934" w14:textId="77777777" w:rsidR="00383BEB" w:rsidRPr="00996FAF" w:rsidRDefault="00383BEB" w:rsidP="00383B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78053A" w14:textId="49DCF370" w:rsidR="00383BEB" w:rsidRPr="00996FAF" w:rsidRDefault="00C57E00" w:rsidP="00383B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785DA296CAB4840871C0E9358FF89D8"/>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383BEB" w:rsidRPr="00996FAF" w:rsidDel="00201C79">
              <w:rPr>
                <w:rFonts w:ascii="Arial" w:hAnsi="Arial" w:cs="Arial"/>
                <w:color w:val="0000FF"/>
              </w:rPr>
              <w:t xml:space="preserve"> </w:t>
            </w:r>
          </w:p>
        </w:tc>
      </w:tr>
      <w:tr w:rsidR="00383BEB" w:rsidRPr="00996FAF" w14:paraId="5304E61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00EDA6" w14:textId="77777777" w:rsidR="00383BEB" w:rsidRPr="00996FAF" w:rsidRDefault="00383BEB" w:rsidP="00383BE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3A9BE89" w14:textId="77777777" w:rsidR="00383BEB" w:rsidRPr="00996FAF" w:rsidRDefault="00383BEB" w:rsidP="00383B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1FF87AD" w14:textId="4693490D" w:rsidR="00383BEB" w:rsidRPr="00996FAF" w:rsidRDefault="00C57E00" w:rsidP="00383B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2D90FFD56D948869AE456B65E4EEF0C"/>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383BEB" w:rsidRPr="00996FAF" w:rsidDel="00201C79">
              <w:rPr>
                <w:rFonts w:ascii="Arial" w:hAnsi="Arial" w:cs="Arial"/>
                <w:color w:val="0000FF"/>
              </w:rPr>
              <w:t xml:space="preserve"> </w:t>
            </w:r>
          </w:p>
        </w:tc>
      </w:tr>
    </w:tbl>
    <w:p w14:paraId="7DFAFB6E" w14:textId="77777777" w:rsidR="00D87E7C" w:rsidRPr="006D27A3" w:rsidRDefault="00D87E7C" w:rsidP="0086693C">
      <w:pPr>
        <w:pStyle w:val="Heading20"/>
        <w:spacing w:before="0" w:line="240" w:lineRule="auto"/>
      </w:pPr>
      <w:r w:rsidRPr="006D27A3">
        <w:t>Findings</w:t>
      </w:r>
    </w:p>
    <w:p w14:paraId="6CF04FAC" w14:textId="440F1FEB" w:rsidR="00B974D2" w:rsidRPr="006D27A3" w:rsidRDefault="000D6EA3" w:rsidP="0086693C">
      <w:pPr>
        <w:rPr>
          <w:rFonts w:ascii="Arial" w:hAnsi="Arial" w:cs="Arial"/>
        </w:rPr>
      </w:pPr>
      <w:r w:rsidRPr="006D27A3">
        <w:rPr>
          <w:rFonts w:ascii="Arial" w:hAnsi="Arial" w:cs="Arial"/>
        </w:rPr>
        <w:t>C</w:t>
      </w:r>
      <w:r w:rsidR="00B974D2" w:rsidRPr="006D27A3">
        <w:rPr>
          <w:rFonts w:ascii="Arial" w:hAnsi="Arial" w:cs="Arial"/>
        </w:rPr>
        <w:t xml:space="preserve">onsumers and representatives </w:t>
      </w:r>
      <w:r w:rsidR="008C55E6">
        <w:rPr>
          <w:rFonts w:ascii="Arial" w:hAnsi="Arial" w:cs="Arial"/>
        </w:rPr>
        <w:t xml:space="preserve">felt risks were considered as part of the </w:t>
      </w:r>
      <w:r w:rsidR="00B974D2" w:rsidRPr="006D27A3">
        <w:rPr>
          <w:rFonts w:ascii="Arial" w:hAnsi="Arial" w:cs="Arial"/>
        </w:rPr>
        <w:t>assessment and care planning processes, and inform</w:t>
      </w:r>
      <w:r w:rsidR="002305A2" w:rsidRPr="006D27A3">
        <w:rPr>
          <w:rFonts w:ascii="Arial" w:hAnsi="Arial" w:cs="Arial"/>
        </w:rPr>
        <w:t>ed</w:t>
      </w:r>
      <w:r w:rsidR="00B974D2" w:rsidRPr="006D27A3">
        <w:rPr>
          <w:rFonts w:ascii="Arial" w:hAnsi="Arial" w:cs="Arial"/>
        </w:rPr>
        <w:t xml:space="preserve"> safe and effective consumer care. </w:t>
      </w:r>
      <w:r w:rsidR="002305A2" w:rsidRPr="006D27A3">
        <w:rPr>
          <w:rFonts w:ascii="Arial" w:hAnsi="Arial" w:cs="Arial"/>
        </w:rPr>
        <w:t>S</w:t>
      </w:r>
      <w:r w:rsidR="00B974D2" w:rsidRPr="006D27A3">
        <w:rPr>
          <w:rFonts w:ascii="Arial" w:hAnsi="Arial" w:cs="Arial"/>
        </w:rPr>
        <w:t xml:space="preserve">taff demonstrated knowledge of consumer's risks and described strategies to ensure safe and effective care. The organisations has policies and procedures to guide staff in assessment, care planning and risk management. </w:t>
      </w:r>
    </w:p>
    <w:p w14:paraId="28DA4229" w14:textId="6B0C4404" w:rsidR="00E63CBB" w:rsidRPr="006D27A3" w:rsidRDefault="00E63CBB" w:rsidP="0086693C">
      <w:pPr>
        <w:rPr>
          <w:rFonts w:ascii="Arial" w:hAnsi="Arial" w:cs="Arial"/>
        </w:rPr>
      </w:pPr>
      <w:r w:rsidRPr="006D27A3">
        <w:rPr>
          <w:rFonts w:ascii="Arial" w:hAnsi="Arial" w:cs="Arial"/>
        </w:rPr>
        <w:t>Consumers</w:t>
      </w:r>
      <w:r w:rsidR="00AE2BD8" w:rsidRPr="006D27A3">
        <w:rPr>
          <w:rFonts w:ascii="Arial" w:hAnsi="Arial" w:cs="Arial"/>
        </w:rPr>
        <w:t xml:space="preserve"> and </w:t>
      </w:r>
      <w:r w:rsidRPr="006D27A3">
        <w:rPr>
          <w:rFonts w:ascii="Arial" w:hAnsi="Arial" w:cs="Arial"/>
        </w:rPr>
        <w:t>representatives said the service demonstrate</w:t>
      </w:r>
      <w:r w:rsidR="00AE2BD8" w:rsidRPr="006D27A3">
        <w:rPr>
          <w:rFonts w:ascii="Arial" w:hAnsi="Arial" w:cs="Arial"/>
        </w:rPr>
        <w:t>d</w:t>
      </w:r>
      <w:r w:rsidRPr="006D27A3">
        <w:rPr>
          <w:rFonts w:ascii="Arial" w:hAnsi="Arial" w:cs="Arial"/>
        </w:rPr>
        <w:t xml:space="preserve"> awareness and support of the needs and preferences of consumers and had discussed and documented their preferences for their </w:t>
      </w:r>
      <w:r w:rsidR="0050265F" w:rsidRPr="006D27A3">
        <w:rPr>
          <w:rFonts w:ascii="Arial" w:hAnsi="Arial" w:cs="Arial"/>
        </w:rPr>
        <w:t xml:space="preserve">end of life </w:t>
      </w:r>
      <w:r w:rsidRPr="006D27A3">
        <w:rPr>
          <w:rFonts w:ascii="Arial" w:hAnsi="Arial" w:cs="Arial"/>
        </w:rPr>
        <w:t xml:space="preserve">care. Staff described the needs and preferences of consumers, which aligned to consumer feedback and care planning documentation. The assessment and care planning documentation </w:t>
      </w:r>
      <w:r w:rsidR="008C55E6">
        <w:rPr>
          <w:rFonts w:ascii="Arial" w:hAnsi="Arial" w:cs="Arial"/>
        </w:rPr>
        <w:t>contained</w:t>
      </w:r>
      <w:r w:rsidRPr="006D27A3">
        <w:rPr>
          <w:rFonts w:ascii="Arial" w:hAnsi="Arial" w:cs="Arial"/>
        </w:rPr>
        <w:t xml:space="preserve"> individualised </w:t>
      </w:r>
      <w:r w:rsidR="008C55E6">
        <w:rPr>
          <w:rFonts w:ascii="Arial" w:hAnsi="Arial" w:cs="Arial"/>
        </w:rPr>
        <w:t xml:space="preserve">strategies supporting </w:t>
      </w:r>
      <w:r w:rsidRPr="006D27A3">
        <w:rPr>
          <w:rFonts w:ascii="Arial" w:hAnsi="Arial" w:cs="Arial"/>
        </w:rPr>
        <w:t>consumer needs</w:t>
      </w:r>
      <w:r w:rsidR="008C55E6">
        <w:rPr>
          <w:rFonts w:ascii="Arial" w:hAnsi="Arial" w:cs="Arial"/>
        </w:rPr>
        <w:t xml:space="preserve"> and</w:t>
      </w:r>
      <w:r w:rsidRPr="006D27A3">
        <w:rPr>
          <w:rFonts w:ascii="Arial" w:hAnsi="Arial" w:cs="Arial"/>
        </w:rPr>
        <w:t xml:space="preserve"> reflecting their </w:t>
      </w:r>
      <w:r w:rsidR="0020162A">
        <w:rPr>
          <w:rFonts w:ascii="Arial" w:hAnsi="Arial" w:cs="Arial"/>
        </w:rPr>
        <w:t>preferences</w:t>
      </w:r>
      <w:r w:rsidRPr="006D27A3">
        <w:rPr>
          <w:rFonts w:ascii="Arial" w:hAnsi="Arial" w:cs="Arial"/>
        </w:rPr>
        <w:t xml:space="preserve">. </w:t>
      </w:r>
    </w:p>
    <w:p w14:paraId="4620463A" w14:textId="6E086021" w:rsidR="00C908F7" w:rsidRPr="006D27A3" w:rsidRDefault="00C908F7" w:rsidP="0086693C">
      <w:pPr>
        <w:rPr>
          <w:rFonts w:ascii="Arial" w:hAnsi="Arial" w:cs="Arial"/>
        </w:rPr>
      </w:pPr>
      <w:r w:rsidRPr="006D27A3">
        <w:rPr>
          <w:rFonts w:ascii="Arial" w:hAnsi="Arial" w:cs="Arial"/>
        </w:rPr>
        <w:t>Consumers</w:t>
      </w:r>
      <w:r w:rsidR="0050265F" w:rsidRPr="006D27A3">
        <w:rPr>
          <w:rFonts w:ascii="Arial" w:hAnsi="Arial" w:cs="Arial"/>
        </w:rPr>
        <w:t xml:space="preserve"> and </w:t>
      </w:r>
      <w:r w:rsidRPr="006D27A3">
        <w:rPr>
          <w:rFonts w:ascii="Arial" w:hAnsi="Arial" w:cs="Arial"/>
        </w:rPr>
        <w:t>representatives confirmed they provide</w:t>
      </w:r>
      <w:r w:rsidR="0050265F" w:rsidRPr="006D27A3">
        <w:rPr>
          <w:rFonts w:ascii="Arial" w:hAnsi="Arial" w:cs="Arial"/>
        </w:rPr>
        <w:t>d</w:t>
      </w:r>
      <w:r w:rsidRPr="006D27A3">
        <w:rPr>
          <w:rFonts w:ascii="Arial" w:hAnsi="Arial" w:cs="Arial"/>
        </w:rPr>
        <w:t xml:space="preserve"> input into the assessment and care planning process, through formalised conversations and regular feedback and the process involves other health disciplines. Staff report regularly liaising with consumers</w:t>
      </w:r>
      <w:r w:rsidR="001518E7" w:rsidRPr="006D27A3">
        <w:rPr>
          <w:rFonts w:ascii="Arial" w:hAnsi="Arial" w:cs="Arial"/>
        </w:rPr>
        <w:t xml:space="preserve"> and </w:t>
      </w:r>
      <w:r w:rsidRPr="006D27A3">
        <w:rPr>
          <w:rFonts w:ascii="Arial" w:hAnsi="Arial" w:cs="Arial"/>
        </w:rPr>
        <w:t xml:space="preserve">representatives as well as allied health, the </w:t>
      </w:r>
      <w:r w:rsidR="001518E7" w:rsidRPr="006D27A3">
        <w:rPr>
          <w:rFonts w:ascii="Arial" w:hAnsi="Arial" w:cs="Arial"/>
        </w:rPr>
        <w:t xml:space="preserve">medical officer </w:t>
      </w:r>
      <w:r w:rsidRPr="006D27A3">
        <w:rPr>
          <w:rFonts w:ascii="Arial" w:hAnsi="Arial" w:cs="Arial"/>
        </w:rPr>
        <w:t>and other specialists involved in</w:t>
      </w:r>
      <w:r w:rsidR="001518E7" w:rsidRPr="006D27A3">
        <w:rPr>
          <w:rFonts w:ascii="Arial" w:hAnsi="Arial" w:cs="Arial"/>
        </w:rPr>
        <w:t xml:space="preserve"> the</w:t>
      </w:r>
      <w:r w:rsidRPr="006D27A3">
        <w:rPr>
          <w:rFonts w:ascii="Arial" w:hAnsi="Arial" w:cs="Arial"/>
        </w:rPr>
        <w:t xml:space="preserve"> consumer’s care, to ensure a partnership throughout the assessment and care planning process. Documentation reflected the inclusion of multiple health </w:t>
      </w:r>
      <w:r w:rsidR="008C55E6">
        <w:rPr>
          <w:rFonts w:ascii="Arial" w:hAnsi="Arial" w:cs="Arial"/>
        </w:rPr>
        <w:t>professionals</w:t>
      </w:r>
      <w:r w:rsidRPr="006D27A3">
        <w:rPr>
          <w:rFonts w:ascii="Arial" w:hAnsi="Arial" w:cs="Arial"/>
        </w:rPr>
        <w:t xml:space="preserve"> and services </w:t>
      </w:r>
      <w:r w:rsidR="008C55E6">
        <w:rPr>
          <w:rFonts w:ascii="Arial" w:hAnsi="Arial" w:cs="Arial"/>
        </w:rPr>
        <w:t xml:space="preserve">involved in the </w:t>
      </w:r>
      <w:r w:rsidRPr="006D27A3">
        <w:rPr>
          <w:rFonts w:ascii="Arial" w:hAnsi="Arial" w:cs="Arial"/>
        </w:rPr>
        <w:t xml:space="preserve">assessment and </w:t>
      </w:r>
      <w:r w:rsidR="008C55E6">
        <w:rPr>
          <w:rFonts w:ascii="Arial" w:hAnsi="Arial" w:cs="Arial"/>
        </w:rPr>
        <w:t xml:space="preserve">care </w:t>
      </w:r>
      <w:r w:rsidRPr="006D27A3">
        <w:rPr>
          <w:rFonts w:ascii="Arial" w:hAnsi="Arial" w:cs="Arial"/>
        </w:rPr>
        <w:t>planning</w:t>
      </w:r>
      <w:r w:rsidR="008C55E6">
        <w:rPr>
          <w:rFonts w:ascii="Arial" w:hAnsi="Arial" w:cs="Arial"/>
        </w:rPr>
        <w:t xml:space="preserve"> for consumers</w:t>
      </w:r>
      <w:r w:rsidRPr="006D27A3">
        <w:rPr>
          <w:rFonts w:ascii="Arial" w:hAnsi="Arial" w:cs="Arial"/>
        </w:rPr>
        <w:t xml:space="preserve">. </w:t>
      </w:r>
    </w:p>
    <w:p w14:paraId="666B4B52" w14:textId="7AB12036" w:rsidR="00A27BAA" w:rsidRPr="006D27A3" w:rsidRDefault="00A27BAA" w:rsidP="0086693C">
      <w:pPr>
        <w:rPr>
          <w:rFonts w:ascii="Arial" w:hAnsi="Arial" w:cs="Arial"/>
        </w:rPr>
      </w:pPr>
      <w:r w:rsidRPr="006D27A3">
        <w:rPr>
          <w:rFonts w:ascii="Arial" w:hAnsi="Arial" w:cs="Arial"/>
        </w:rPr>
        <w:lastRenderedPageBreak/>
        <w:t xml:space="preserve">Consumers and representatives </w:t>
      </w:r>
      <w:r w:rsidR="005A08F3" w:rsidRPr="006D27A3">
        <w:rPr>
          <w:rFonts w:ascii="Arial" w:hAnsi="Arial" w:cs="Arial"/>
        </w:rPr>
        <w:t xml:space="preserve">said they </w:t>
      </w:r>
      <w:r w:rsidR="00C36DB5" w:rsidRPr="006D27A3">
        <w:rPr>
          <w:rFonts w:ascii="Arial" w:hAnsi="Arial" w:cs="Arial"/>
        </w:rPr>
        <w:t>were</w:t>
      </w:r>
      <w:r w:rsidR="005A08F3" w:rsidRPr="006D27A3">
        <w:rPr>
          <w:rFonts w:ascii="Arial" w:hAnsi="Arial" w:cs="Arial"/>
        </w:rPr>
        <w:t xml:space="preserve"> informed of assessment outcomes and c</w:t>
      </w:r>
      <w:r w:rsidR="00C36DB5" w:rsidRPr="006D27A3">
        <w:rPr>
          <w:rFonts w:ascii="Arial" w:hAnsi="Arial" w:cs="Arial"/>
        </w:rPr>
        <w:t xml:space="preserve">ould </w:t>
      </w:r>
      <w:r w:rsidR="005A08F3" w:rsidRPr="006D27A3">
        <w:rPr>
          <w:rFonts w:ascii="Arial" w:hAnsi="Arial" w:cs="Arial"/>
        </w:rPr>
        <w:t xml:space="preserve">access the care plans if they wish to. </w:t>
      </w:r>
      <w:r w:rsidRPr="006D27A3">
        <w:rPr>
          <w:rFonts w:ascii="Arial" w:hAnsi="Arial" w:cs="Arial"/>
        </w:rPr>
        <w:t>Staff discuss</w:t>
      </w:r>
      <w:r w:rsidR="003669FC" w:rsidRPr="006D27A3">
        <w:rPr>
          <w:rFonts w:ascii="Arial" w:hAnsi="Arial" w:cs="Arial"/>
        </w:rPr>
        <w:t>ed</w:t>
      </w:r>
      <w:r w:rsidRPr="006D27A3">
        <w:rPr>
          <w:rFonts w:ascii="Arial" w:hAnsi="Arial" w:cs="Arial"/>
        </w:rPr>
        <w:t xml:space="preserve"> the process in which consumers and their representatives were involved in care planning. The care plan evaluation document reflects the outcomes of assessment and care planning. </w:t>
      </w:r>
      <w:r w:rsidR="003669FC" w:rsidRPr="006D27A3">
        <w:rPr>
          <w:rFonts w:ascii="Arial" w:hAnsi="Arial" w:cs="Arial"/>
        </w:rPr>
        <w:t>Care planning documentatio</w:t>
      </w:r>
      <w:r w:rsidR="00E02690" w:rsidRPr="006D27A3">
        <w:rPr>
          <w:rFonts w:ascii="Arial" w:hAnsi="Arial" w:cs="Arial"/>
        </w:rPr>
        <w:t>n</w:t>
      </w:r>
      <w:r w:rsidRPr="006D27A3">
        <w:rPr>
          <w:rFonts w:ascii="Arial" w:hAnsi="Arial" w:cs="Arial"/>
        </w:rPr>
        <w:t xml:space="preserve"> reviewed contained a comprehensive ‘extended’ care plan and a ’summary’ care plan for consumers and representatives in an easy-to-understand format. </w:t>
      </w:r>
    </w:p>
    <w:p w14:paraId="2CE5FF44" w14:textId="447B57C5" w:rsidR="000D6EA3" w:rsidRPr="006D27A3" w:rsidRDefault="000D6EA3" w:rsidP="0086693C">
      <w:pPr>
        <w:rPr>
          <w:rFonts w:ascii="Arial" w:hAnsi="Arial" w:cs="Arial"/>
        </w:rPr>
      </w:pPr>
      <w:r w:rsidRPr="006D27A3">
        <w:rPr>
          <w:rFonts w:ascii="Arial" w:hAnsi="Arial" w:cs="Arial"/>
        </w:rPr>
        <w:t>Consumers</w:t>
      </w:r>
      <w:r w:rsidR="007D46B6" w:rsidRPr="006D27A3">
        <w:rPr>
          <w:rFonts w:ascii="Arial" w:hAnsi="Arial" w:cs="Arial"/>
        </w:rPr>
        <w:t xml:space="preserve"> and </w:t>
      </w:r>
      <w:r w:rsidRPr="006D27A3">
        <w:rPr>
          <w:rFonts w:ascii="Arial" w:hAnsi="Arial" w:cs="Arial"/>
        </w:rPr>
        <w:t xml:space="preserve">representatives indicated they </w:t>
      </w:r>
      <w:r w:rsidR="007D46B6" w:rsidRPr="006D27A3">
        <w:rPr>
          <w:rFonts w:ascii="Arial" w:hAnsi="Arial" w:cs="Arial"/>
        </w:rPr>
        <w:t>we</w:t>
      </w:r>
      <w:r w:rsidRPr="006D27A3">
        <w:rPr>
          <w:rFonts w:ascii="Arial" w:hAnsi="Arial" w:cs="Arial"/>
        </w:rPr>
        <w:t>re contacted regularly and every 3 months to discuss care and services, either via phone or in person. The service complete</w:t>
      </w:r>
      <w:r w:rsidR="000D711B" w:rsidRPr="006D27A3">
        <w:rPr>
          <w:rFonts w:ascii="Arial" w:hAnsi="Arial" w:cs="Arial"/>
        </w:rPr>
        <w:t>d</w:t>
      </w:r>
      <w:r w:rsidRPr="006D27A3">
        <w:rPr>
          <w:rFonts w:ascii="Arial" w:hAnsi="Arial" w:cs="Arial"/>
        </w:rPr>
        <w:t xml:space="preserve"> 3 monthly consumer care plan review</w:t>
      </w:r>
      <w:r w:rsidR="008C55E6">
        <w:rPr>
          <w:rFonts w:ascii="Arial" w:hAnsi="Arial" w:cs="Arial"/>
        </w:rPr>
        <w:t>s</w:t>
      </w:r>
      <w:r w:rsidRPr="006D27A3">
        <w:rPr>
          <w:rFonts w:ascii="Arial" w:hAnsi="Arial" w:cs="Arial"/>
        </w:rPr>
        <w:t xml:space="preserve"> and evaluations, staff follow</w:t>
      </w:r>
      <w:r w:rsidR="00164D22" w:rsidRPr="006D27A3">
        <w:rPr>
          <w:rFonts w:ascii="Arial" w:hAnsi="Arial" w:cs="Arial"/>
        </w:rPr>
        <w:t>ed</w:t>
      </w:r>
      <w:r w:rsidRPr="006D27A3">
        <w:rPr>
          <w:rFonts w:ascii="Arial" w:hAnsi="Arial" w:cs="Arial"/>
        </w:rPr>
        <w:t xml:space="preserve"> a </w:t>
      </w:r>
      <w:r w:rsidR="008C55E6">
        <w:rPr>
          <w:rFonts w:ascii="Arial" w:hAnsi="Arial" w:cs="Arial"/>
        </w:rPr>
        <w:t>schedule</w:t>
      </w:r>
      <w:r w:rsidRPr="006D27A3">
        <w:rPr>
          <w:rFonts w:ascii="Arial" w:hAnsi="Arial" w:cs="Arial"/>
        </w:rPr>
        <w:t xml:space="preserve"> to ensure </w:t>
      </w:r>
      <w:r w:rsidR="008C55E6">
        <w:rPr>
          <w:rFonts w:ascii="Arial" w:hAnsi="Arial" w:cs="Arial"/>
        </w:rPr>
        <w:t>care plans reviews</w:t>
      </w:r>
      <w:r w:rsidRPr="006D27A3">
        <w:rPr>
          <w:rFonts w:ascii="Arial" w:hAnsi="Arial" w:cs="Arial"/>
        </w:rPr>
        <w:t xml:space="preserve"> </w:t>
      </w:r>
      <w:r w:rsidR="00164D22" w:rsidRPr="006D27A3">
        <w:rPr>
          <w:rFonts w:ascii="Arial" w:hAnsi="Arial" w:cs="Arial"/>
        </w:rPr>
        <w:t>we</w:t>
      </w:r>
      <w:r w:rsidRPr="006D27A3">
        <w:rPr>
          <w:rFonts w:ascii="Arial" w:hAnsi="Arial" w:cs="Arial"/>
        </w:rPr>
        <w:t xml:space="preserve">re done in a timely manner and </w:t>
      </w:r>
      <w:r w:rsidR="0073127B" w:rsidRPr="006D27A3">
        <w:rPr>
          <w:rFonts w:ascii="Arial" w:hAnsi="Arial" w:cs="Arial"/>
        </w:rPr>
        <w:t xml:space="preserve">care planning documentation </w:t>
      </w:r>
      <w:r w:rsidR="008C55E6">
        <w:rPr>
          <w:rFonts w:ascii="Arial" w:hAnsi="Arial" w:cs="Arial"/>
        </w:rPr>
        <w:t xml:space="preserve">confirmed they </w:t>
      </w:r>
      <w:r w:rsidR="0073127B" w:rsidRPr="006D27A3">
        <w:rPr>
          <w:rFonts w:ascii="Arial" w:hAnsi="Arial" w:cs="Arial"/>
        </w:rPr>
        <w:t>had been reviewed in the past 3 months</w:t>
      </w:r>
      <w:r w:rsidR="00C76DAE" w:rsidRPr="006D27A3">
        <w:rPr>
          <w:rFonts w:ascii="Arial" w:hAnsi="Arial" w:cs="Arial"/>
        </w:rPr>
        <w:t>.</w:t>
      </w:r>
      <w:r w:rsidR="00C76DAE" w:rsidRPr="006D27A3">
        <w:rPr>
          <w:rFonts w:ascii="Arial" w:hAnsi="Arial" w:cs="Arial"/>
          <w:bCs/>
        </w:rPr>
        <w:t xml:space="preserve"> Care plan reviews included updates on weights and vital observation, confirmation whether goals of care have been achieved, evaluation of multiple assessments and care plans including communication, pai</w:t>
      </w:r>
      <w:r w:rsidR="00354EF4" w:rsidRPr="006D27A3">
        <w:rPr>
          <w:rFonts w:ascii="Arial" w:hAnsi="Arial" w:cs="Arial"/>
          <w:bCs/>
        </w:rPr>
        <w:t xml:space="preserve">n and </w:t>
      </w:r>
      <w:r w:rsidR="00744576" w:rsidRPr="006D27A3">
        <w:rPr>
          <w:rFonts w:ascii="Arial" w:hAnsi="Arial" w:cs="Arial"/>
          <w:bCs/>
        </w:rPr>
        <w:t>care needs.</w:t>
      </w:r>
    </w:p>
    <w:p w14:paraId="4E3C0B44" w14:textId="77777777" w:rsidR="0087700C" w:rsidRPr="00334B7D" w:rsidRDefault="00D87E7C" w:rsidP="0036130C">
      <w:pPr>
        <w:pStyle w:val="NormalArial"/>
      </w:pPr>
      <w:r w:rsidRPr="00996FAF">
        <w:br w:type="page"/>
      </w:r>
    </w:p>
    <w:p w14:paraId="708903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556232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35CD56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72FCBA" w14:textId="637F5EA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85F96E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FF9E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73895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6951D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762AA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50332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C7F06E" w14:textId="3E2040D3" w:rsidR="00FC045E" w:rsidRPr="00996FAF" w:rsidRDefault="00C57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85D63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C3D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A4642E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816ED5" w14:textId="67AFCDB7" w:rsidR="00FC045E" w:rsidRPr="00996FAF" w:rsidRDefault="00C57E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048C4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6F67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7D9CC7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9866CB0" w14:textId="1C202033" w:rsidR="00FC045E" w:rsidRPr="00996FAF" w:rsidRDefault="00C57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843A1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57E3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48E83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006736" w14:textId="283F57A7" w:rsidR="00FC045E" w:rsidRPr="00996FAF" w:rsidRDefault="00C57E0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54B6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4618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20EA9E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799A4D1" w14:textId="58397406" w:rsidR="00FC045E" w:rsidRPr="00996FAF" w:rsidRDefault="00C57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AF06B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7834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A7398D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BBB22B" w14:textId="38CD3D24" w:rsidR="00FC045E" w:rsidRPr="00996FAF" w:rsidRDefault="00C57E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4B844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0A3C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CB8876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2E458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2EACE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ABF7BB" w14:textId="452A56F6" w:rsidR="00FC045E" w:rsidRPr="00996FAF" w:rsidRDefault="00C57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232D5">
                  <w:rPr>
                    <w:rFonts w:ascii="Arial" w:hAnsi="Arial" w:cs="Arial"/>
                    <w:color w:val="auto"/>
                  </w:rPr>
                  <w:t>Compliant</w:t>
                </w:r>
              </w:sdtContent>
            </w:sdt>
            <w:r w:rsidR="00FC045E" w:rsidRPr="00996FAF" w:rsidDel="00640D2A">
              <w:rPr>
                <w:rFonts w:ascii="Arial" w:hAnsi="Arial" w:cs="Arial"/>
                <w:color w:val="0000FF"/>
              </w:rPr>
              <w:t xml:space="preserve"> </w:t>
            </w:r>
          </w:p>
        </w:tc>
      </w:tr>
    </w:tbl>
    <w:p w14:paraId="0D1F1667" w14:textId="77777777" w:rsidR="00D87E7C" w:rsidRPr="00AB3353" w:rsidRDefault="00D87E7C" w:rsidP="006D27A3">
      <w:pPr>
        <w:pStyle w:val="Heading20"/>
        <w:spacing w:before="0" w:line="240" w:lineRule="auto"/>
      </w:pPr>
      <w:r w:rsidRPr="00AB3353">
        <w:t>Findings</w:t>
      </w:r>
    </w:p>
    <w:p w14:paraId="0C2D0AB8" w14:textId="4C909696" w:rsidR="00AD6140" w:rsidRPr="00AB3353" w:rsidRDefault="00AD6140" w:rsidP="006D27A3">
      <w:pPr>
        <w:rPr>
          <w:rFonts w:ascii="Arial" w:hAnsi="Arial" w:cs="Arial"/>
        </w:rPr>
      </w:pPr>
      <w:r w:rsidRPr="00AB3353">
        <w:rPr>
          <w:rFonts w:ascii="Arial" w:hAnsi="Arial" w:cs="Arial"/>
        </w:rPr>
        <w:t xml:space="preserve">Consumers and representatives reported they felt consumers </w:t>
      </w:r>
      <w:r w:rsidR="0059794D" w:rsidRPr="00AB3353">
        <w:rPr>
          <w:rFonts w:ascii="Arial" w:hAnsi="Arial" w:cs="Arial"/>
        </w:rPr>
        <w:t>we</w:t>
      </w:r>
      <w:r w:rsidRPr="00AB3353">
        <w:rPr>
          <w:rFonts w:ascii="Arial" w:hAnsi="Arial" w:cs="Arial"/>
        </w:rPr>
        <w:t xml:space="preserve">re receiving care </w:t>
      </w:r>
      <w:r w:rsidR="0059794D" w:rsidRPr="00AB3353">
        <w:rPr>
          <w:rFonts w:ascii="Arial" w:hAnsi="Arial" w:cs="Arial"/>
        </w:rPr>
        <w:t>which was</w:t>
      </w:r>
      <w:r w:rsidRPr="00AB3353">
        <w:rPr>
          <w:rFonts w:ascii="Arial" w:hAnsi="Arial" w:cs="Arial"/>
        </w:rPr>
        <w:t xml:space="preserve"> safe and right for them and optimises their health and wellbeing. Staff reported they access senior staff to receive support and guidance in relation to best practice care and processes, or if care needs have changed. The care </w:t>
      </w:r>
      <w:r w:rsidR="0059794D" w:rsidRPr="00AB3353">
        <w:rPr>
          <w:rFonts w:ascii="Arial" w:hAnsi="Arial" w:cs="Arial"/>
        </w:rPr>
        <w:t xml:space="preserve">planning </w:t>
      </w:r>
      <w:r w:rsidRPr="00AB3353">
        <w:rPr>
          <w:rFonts w:ascii="Arial" w:hAnsi="Arial" w:cs="Arial"/>
        </w:rPr>
        <w:t xml:space="preserve">documentation reflects consumers </w:t>
      </w:r>
      <w:r w:rsidR="0059794D" w:rsidRPr="00AB3353">
        <w:rPr>
          <w:rFonts w:ascii="Arial" w:hAnsi="Arial" w:cs="Arial"/>
        </w:rPr>
        <w:t>we</w:t>
      </w:r>
      <w:r w:rsidRPr="00AB3353">
        <w:rPr>
          <w:rFonts w:ascii="Arial" w:hAnsi="Arial" w:cs="Arial"/>
        </w:rPr>
        <w:t xml:space="preserve">re receiving individualised </w:t>
      </w:r>
      <w:r w:rsidR="00E37870" w:rsidRPr="00AB3353">
        <w:rPr>
          <w:rFonts w:ascii="Arial" w:hAnsi="Arial" w:cs="Arial"/>
        </w:rPr>
        <w:t>care,</w:t>
      </w:r>
      <w:r w:rsidRPr="00AB3353">
        <w:rPr>
          <w:rFonts w:ascii="Arial" w:hAnsi="Arial" w:cs="Arial"/>
        </w:rPr>
        <w:t xml:space="preserve"> </w:t>
      </w:r>
      <w:r w:rsidR="0059794D" w:rsidRPr="00AB3353">
        <w:rPr>
          <w:rFonts w:ascii="Arial" w:hAnsi="Arial" w:cs="Arial"/>
        </w:rPr>
        <w:t>which was</w:t>
      </w:r>
      <w:r w:rsidRPr="00AB3353">
        <w:rPr>
          <w:rFonts w:ascii="Arial" w:hAnsi="Arial" w:cs="Arial"/>
        </w:rPr>
        <w:t xml:space="preserve"> best practise, safe, effective, and tailored to their specific needs and preferences. </w:t>
      </w:r>
    </w:p>
    <w:p w14:paraId="6EB70C48" w14:textId="536298DF" w:rsidR="00FD061F" w:rsidRPr="00AB3353" w:rsidRDefault="00FD061F" w:rsidP="006D27A3">
      <w:pPr>
        <w:rPr>
          <w:rFonts w:ascii="Arial" w:eastAsia="Calibri" w:hAnsi="Arial" w:cs="Arial"/>
          <w:color w:val="auto"/>
        </w:rPr>
      </w:pPr>
      <w:r w:rsidRPr="00AB3353">
        <w:rPr>
          <w:rFonts w:ascii="Arial" w:eastAsia="Arial" w:hAnsi="Arial" w:cs="Arial"/>
          <w:color w:val="auto"/>
        </w:rPr>
        <w:t>Consumers and representatives said the service provided safe care for individual consumers with complex needs. Documentation demonstrated the service effectively managed high impact and high prevalence risks including weight loss, falls, challenging behaviours, restrictive practices and risks associated with specific medical conditions including diabetes and Parkinson’s disease. Staff demonstrated knowledge of individual consumers’ complex care needs and how to provide safe care whilst managing the risk associated with each consumer.</w:t>
      </w:r>
    </w:p>
    <w:p w14:paraId="301EADF1" w14:textId="0F27DDC7" w:rsidR="00223796" w:rsidRPr="00AB3353" w:rsidRDefault="003552A4" w:rsidP="006D27A3">
      <w:pPr>
        <w:rPr>
          <w:rFonts w:ascii="Arial" w:hAnsi="Arial" w:cs="Arial"/>
        </w:rPr>
      </w:pPr>
      <w:r w:rsidRPr="00AB3353">
        <w:rPr>
          <w:rFonts w:ascii="Arial" w:hAnsi="Arial" w:cs="Arial"/>
        </w:rPr>
        <w:lastRenderedPageBreak/>
        <w:t xml:space="preserve">Care documentation confirmed staff responded </w:t>
      </w:r>
      <w:r w:rsidR="008C55E6">
        <w:rPr>
          <w:rFonts w:ascii="Arial" w:hAnsi="Arial" w:cs="Arial"/>
        </w:rPr>
        <w:t xml:space="preserve">to the palliative care needs of consumers </w:t>
      </w:r>
      <w:r w:rsidRPr="00AB3353">
        <w:rPr>
          <w:rFonts w:ascii="Arial" w:hAnsi="Arial" w:cs="Arial"/>
        </w:rPr>
        <w:t>in a timely manner, involved representatives regularly and consumers received effective palliative care with symptoms well controlled</w:t>
      </w:r>
      <w:r w:rsidR="008C55E6">
        <w:rPr>
          <w:rFonts w:ascii="Arial" w:hAnsi="Arial" w:cs="Arial"/>
        </w:rPr>
        <w:t xml:space="preserve"> and their </w:t>
      </w:r>
      <w:r w:rsidR="00223796" w:rsidRPr="00AB3353">
        <w:rPr>
          <w:rFonts w:ascii="Arial" w:hAnsi="Arial" w:cs="Arial"/>
        </w:rPr>
        <w:t>comfort maximised. Staff provide</w:t>
      </w:r>
      <w:r w:rsidR="0062258D" w:rsidRPr="00AB3353">
        <w:rPr>
          <w:rFonts w:ascii="Arial" w:hAnsi="Arial" w:cs="Arial"/>
        </w:rPr>
        <w:t>d</w:t>
      </w:r>
      <w:r w:rsidR="00223796" w:rsidRPr="00AB3353">
        <w:rPr>
          <w:rFonts w:ascii="Arial" w:hAnsi="Arial" w:cs="Arial"/>
        </w:rPr>
        <w:t xml:space="preserve"> a detailed </w:t>
      </w:r>
      <w:r w:rsidR="00575A04" w:rsidRPr="00AB3353">
        <w:rPr>
          <w:rFonts w:ascii="Arial" w:hAnsi="Arial" w:cs="Arial"/>
        </w:rPr>
        <w:t>understanding</w:t>
      </w:r>
      <w:r w:rsidR="00223796" w:rsidRPr="00AB3353">
        <w:rPr>
          <w:rFonts w:ascii="Arial" w:hAnsi="Arial" w:cs="Arial"/>
        </w:rPr>
        <w:t xml:space="preserve"> of care provided in line with the consumer preferences as well as describ</w:t>
      </w:r>
      <w:r w:rsidR="00EA4F31" w:rsidRPr="00AB3353">
        <w:rPr>
          <w:rFonts w:ascii="Arial" w:hAnsi="Arial" w:cs="Arial"/>
        </w:rPr>
        <w:t>ing</w:t>
      </w:r>
      <w:r w:rsidR="00223796" w:rsidRPr="00AB3353">
        <w:rPr>
          <w:rFonts w:ascii="Arial" w:hAnsi="Arial" w:cs="Arial"/>
        </w:rPr>
        <w:t xml:space="preserve"> the change in support given</w:t>
      </w:r>
      <w:r w:rsidR="00EA4F31" w:rsidRPr="00AB3353">
        <w:rPr>
          <w:rFonts w:ascii="Arial" w:hAnsi="Arial" w:cs="Arial"/>
        </w:rPr>
        <w:t>,</w:t>
      </w:r>
      <w:r w:rsidR="00223796" w:rsidRPr="00AB3353">
        <w:rPr>
          <w:rFonts w:ascii="Arial" w:hAnsi="Arial" w:cs="Arial"/>
        </w:rPr>
        <w:t xml:space="preserve"> such as more frequent checks, monitoring for pain and discomfort, and providing hygiene and comfort care. Care documentation included the use of the external palliative care providers. </w:t>
      </w:r>
    </w:p>
    <w:p w14:paraId="3505403E" w14:textId="21E49789" w:rsidR="00216F51" w:rsidRPr="00AB3353" w:rsidRDefault="00A04E3D" w:rsidP="006D27A3">
      <w:pPr>
        <w:rPr>
          <w:rFonts w:ascii="Arial" w:hAnsi="Arial" w:cs="Arial"/>
        </w:rPr>
      </w:pPr>
      <w:r w:rsidRPr="00AB3353">
        <w:rPr>
          <w:rFonts w:ascii="Arial" w:hAnsi="Arial" w:cs="Arial"/>
        </w:rPr>
        <w:t xml:space="preserve">Consumers reported they were confident the service would respond in a timely manner to effectively address any deterioration in their health status. The service demonstrated clear processes for escalation of any change or deterioration in a consumer's health or wellbeing. The service utilised several avenues to identify changes, including handover, progress notes, scheduled reviews, incident reports and clinical charting. </w:t>
      </w:r>
      <w:r w:rsidR="0099284B" w:rsidRPr="00AB3353">
        <w:rPr>
          <w:rFonts w:ascii="Arial" w:hAnsi="Arial" w:cs="Arial"/>
        </w:rPr>
        <w:t xml:space="preserve">Care planning </w:t>
      </w:r>
      <w:r w:rsidR="004B41C8" w:rsidRPr="00AB3353">
        <w:rPr>
          <w:rFonts w:ascii="Arial" w:hAnsi="Arial" w:cs="Arial"/>
        </w:rPr>
        <w:t>documentation</w:t>
      </w:r>
      <w:r w:rsidRPr="00AB3353">
        <w:rPr>
          <w:rFonts w:ascii="Arial" w:hAnsi="Arial" w:cs="Arial"/>
        </w:rPr>
        <w:t xml:space="preserve"> reflect</w:t>
      </w:r>
      <w:r w:rsidR="004B41C8" w:rsidRPr="00AB3353">
        <w:rPr>
          <w:rFonts w:ascii="Arial" w:hAnsi="Arial" w:cs="Arial"/>
        </w:rPr>
        <w:t>ed</w:t>
      </w:r>
      <w:r w:rsidRPr="00AB3353">
        <w:rPr>
          <w:rFonts w:ascii="Arial" w:hAnsi="Arial" w:cs="Arial"/>
        </w:rPr>
        <w:t xml:space="preserve"> timely identification of and response to deterioration or changes in function, capacity and condition</w:t>
      </w:r>
      <w:r w:rsidR="004B41C8" w:rsidRPr="00AB3353">
        <w:rPr>
          <w:rFonts w:ascii="Arial" w:hAnsi="Arial" w:cs="Arial"/>
        </w:rPr>
        <w:t>.</w:t>
      </w:r>
    </w:p>
    <w:p w14:paraId="5996157F" w14:textId="2B35FF36" w:rsidR="004B41C8" w:rsidRPr="00AB3353" w:rsidRDefault="00E177EA" w:rsidP="006D27A3">
      <w:pPr>
        <w:rPr>
          <w:rFonts w:ascii="Arial" w:hAnsi="Arial" w:cs="Arial"/>
        </w:rPr>
      </w:pPr>
      <w:r w:rsidRPr="00AB3353">
        <w:rPr>
          <w:rFonts w:ascii="Arial" w:hAnsi="Arial" w:cs="Arial"/>
        </w:rPr>
        <w:t>Consumers</w:t>
      </w:r>
      <w:r w:rsidR="00D00514" w:rsidRPr="00AB3353">
        <w:rPr>
          <w:rFonts w:ascii="Arial" w:hAnsi="Arial" w:cs="Arial"/>
        </w:rPr>
        <w:t xml:space="preserve"> and </w:t>
      </w:r>
      <w:r w:rsidRPr="00AB3353">
        <w:rPr>
          <w:rFonts w:ascii="Arial" w:hAnsi="Arial" w:cs="Arial"/>
        </w:rPr>
        <w:t>representatives</w:t>
      </w:r>
      <w:r w:rsidR="00C41FB4" w:rsidRPr="00AB3353">
        <w:rPr>
          <w:rFonts w:ascii="Arial" w:hAnsi="Arial" w:cs="Arial"/>
        </w:rPr>
        <w:t xml:space="preserve"> </w:t>
      </w:r>
      <w:r w:rsidRPr="00AB3353">
        <w:rPr>
          <w:rFonts w:ascii="Arial" w:hAnsi="Arial" w:cs="Arial"/>
        </w:rPr>
        <w:t>stated they were confident consumer information was well documented and shared between staff and services. Staff report</w:t>
      </w:r>
      <w:r w:rsidR="009E1A3A" w:rsidRPr="00AB3353">
        <w:rPr>
          <w:rFonts w:ascii="Arial" w:hAnsi="Arial" w:cs="Arial"/>
        </w:rPr>
        <w:t>ed</w:t>
      </w:r>
      <w:r w:rsidRPr="00AB3353">
        <w:rPr>
          <w:rFonts w:ascii="Arial" w:hAnsi="Arial" w:cs="Arial"/>
        </w:rPr>
        <w:t xml:space="preserve"> information relating to consumers' conditions, needs and preferences </w:t>
      </w:r>
      <w:r w:rsidR="00802CE9" w:rsidRPr="00AB3353">
        <w:rPr>
          <w:rFonts w:ascii="Arial" w:hAnsi="Arial" w:cs="Arial"/>
        </w:rPr>
        <w:t>were</w:t>
      </w:r>
      <w:r w:rsidR="00C41FB4" w:rsidRPr="00AB3353">
        <w:rPr>
          <w:rFonts w:ascii="Arial" w:hAnsi="Arial" w:cs="Arial"/>
        </w:rPr>
        <w:t xml:space="preserve"> documented in the electronic care management system and communicated via handover, messaging and face to face communication. The service use</w:t>
      </w:r>
      <w:r w:rsidR="00FA5BA5" w:rsidRPr="00AB3353">
        <w:rPr>
          <w:rFonts w:ascii="Arial" w:hAnsi="Arial" w:cs="Arial"/>
        </w:rPr>
        <w:t>d</w:t>
      </w:r>
      <w:r w:rsidR="00C41FB4" w:rsidRPr="00AB3353">
        <w:rPr>
          <w:rFonts w:ascii="Arial" w:hAnsi="Arial" w:cs="Arial"/>
        </w:rPr>
        <w:t xml:space="preserve"> a shared handover sheet to document all consumer updates </w:t>
      </w:r>
      <w:r w:rsidR="008C55E6">
        <w:rPr>
          <w:rFonts w:ascii="Arial" w:hAnsi="Arial" w:cs="Arial"/>
        </w:rPr>
        <w:t>each</w:t>
      </w:r>
      <w:r w:rsidR="00C41FB4" w:rsidRPr="00AB3353">
        <w:rPr>
          <w:rFonts w:ascii="Arial" w:hAnsi="Arial" w:cs="Arial"/>
        </w:rPr>
        <w:t xml:space="preserve"> </w:t>
      </w:r>
      <w:r w:rsidR="008C55E6">
        <w:rPr>
          <w:rFonts w:ascii="Arial" w:hAnsi="Arial" w:cs="Arial"/>
        </w:rPr>
        <w:t>day</w:t>
      </w:r>
      <w:r w:rsidR="008C2661" w:rsidRPr="00AB3353">
        <w:rPr>
          <w:rFonts w:ascii="Arial" w:hAnsi="Arial" w:cs="Arial"/>
        </w:rPr>
        <w:t xml:space="preserve"> and c</w:t>
      </w:r>
      <w:r w:rsidR="00C41FB4" w:rsidRPr="00AB3353">
        <w:rPr>
          <w:rFonts w:ascii="Arial" w:hAnsi="Arial" w:cs="Arial"/>
        </w:rPr>
        <w:t xml:space="preserve">are documentation and progress notes showed adequate information </w:t>
      </w:r>
      <w:r w:rsidR="008C2661" w:rsidRPr="00AB3353">
        <w:rPr>
          <w:rFonts w:ascii="Arial" w:hAnsi="Arial" w:cs="Arial"/>
        </w:rPr>
        <w:t>was</w:t>
      </w:r>
      <w:r w:rsidR="00C41FB4" w:rsidRPr="00AB3353">
        <w:rPr>
          <w:rFonts w:ascii="Arial" w:hAnsi="Arial" w:cs="Arial"/>
        </w:rPr>
        <w:t xml:space="preserve"> </w:t>
      </w:r>
      <w:r w:rsidR="00F413D4">
        <w:rPr>
          <w:rFonts w:ascii="Arial" w:hAnsi="Arial" w:cs="Arial"/>
        </w:rPr>
        <w:t>provided</w:t>
      </w:r>
      <w:r w:rsidR="00C41FB4" w:rsidRPr="00AB3353">
        <w:rPr>
          <w:rFonts w:ascii="Arial" w:hAnsi="Arial" w:cs="Arial"/>
        </w:rPr>
        <w:t xml:space="preserve"> to support care</w:t>
      </w:r>
      <w:r w:rsidR="007E79F5" w:rsidRPr="00AB3353">
        <w:rPr>
          <w:rFonts w:ascii="Arial" w:hAnsi="Arial" w:cs="Arial"/>
        </w:rPr>
        <w:t xml:space="preserve"> delivery.</w:t>
      </w:r>
    </w:p>
    <w:p w14:paraId="64EC4A09" w14:textId="1830E94D" w:rsidR="00B333E6" w:rsidRPr="00AB3353" w:rsidRDefault="00B333E6" w:rsidP="006D27A3">
      <w:pPr>
        <w:rPr>
          <w:rFonts w:ascii="Arial" w:hAnsi="Arial" w:cs="Arial"/>
        </w:rPr>
      </w:pPr>
      <w:r w:rsidRPr="00AB3353">
        <w:rPr>
          <w:rFonts w:ascii="Arial" w:hAnsi="Arial" w:cs="Arial"/>
        </w:rPr>
        <w:t xml:space="preserve">Care planning documentation reflected timely and appropriate referrals to individuals, other organisations and providers of other care and services. Staff described processes and provided outcomes of referrals to other services. </w:t>
      </w:r>
      <w:r w:rsidR="008C55E6">
        <w:rPr>
          <w:rFonts w:ascii="Arial" w:hAnsi="Arial" w:cs="Arial"/>
        </w:rPr>
        <w:t>C</w:t>
      </w:r>
      <w:r w:rsidRPr="00AB3353">
        <w:rPr>
          <w:rFonts w:ascii="Arial" w:hAnsi="Arial" w:cs="Arial"/>
        </w:rPr>
        <w:t>are documentation demonstrated regular and ongoing contributions from medical practitioners, physiotherapist, podiatrist, geriatrician and residential in-reach team. Consumers stated they ha</w:t>
      </w:r>
      <w:r w:rsidR="00264DF0" w:rsidRPr="00AB3353">
        <w:rPr>
          <w:rFonts w:ascii="Arial" w:hAnsi="Arial" w:cs="Arial"/>
        </w:rPr>
        <w:t>d</w:t>
      </w:r>
      <w:r w:rsidRPr="00AB3353">
        <w:rPr>
          <w:rFonts w:ascii="Arial" w:hAnsi="Arial" w:cs="Arial"/>
        </w:rPr>
        <w:t xml:space="preserve"> access to a range of health professionals as needed, including the dietitian, speech pathologist and the wound specialist. </w:t>
      </w:r>
    </w:p>
    <w:p w14:paraId="14BCCF97" w14:textId="63B2D771" w:rsidR="00C957FB" w:rsidRPr="00AB3353" w:rsidRDefault="0021361D" w:rsidP="006D27A3">
      <w:pPr>
        <w:rPr>
          <w:rFonts w:ascii="Arial" w:hAnsi="Arial" w:cs="Arial"/>
        </w:rPr>
      </w:pPr>
      <w:r w:rsidRPr="00AB3353">
        <w:rPr>
          <w:rFonts w:ascii="Arial" w:hAnsi="Arial" w:cs="Arial"/>
        </w:rPr>
        <w:t>C</w:t>
      </w:r>
      <w:r w:rsidR="00C66FFB" w:rsidRPr="00AB3353">
        <w:rPr>
          <w:rFonts w:ascii="Arial" w:hAnsi="Arial" w:cs="Arial"/>
        </w:rPr>
        <w:t>onsumer</w:t>
      </w:r>
      <w:r w:rsidRPr="00AB3353">
        <w:rPr>
          <w:rFonts w:ascii="Arial" w:hAnsi="Arial" w:cs="Arial"/>
        </w:rPr>
        <w:t xml:space="preserve">s and </w:t>
      </w:r>
      <w:r w:rsidR="00C66FFB" w:rsidRPr="00AB3353">
        <w:rPr>
          <w:rFonts w:ascii="Arial" w:hAnsi="Arial" w:cs="Arial"/>
        </w:rPr>
        <w:t>representatives stated they observed staff consistently wearing their personal protective equipment including gloves, masks, and face shields. The service ha</w:t>
      </w:r>
      <w:r w:rsidR="00704EE0" w:rsidRPr="00AB3353">
        <w:rPr>
          <w:rFonts w:ascii="Arial" w:hAnsi="Arial" w:cs="Arial"/>
        </w:rPr>
        <w:t>d</w:t>
      </w:r>
      <w:r w:rsidR="00C66FFB" w:rsidRPr="00AB3353">
        <w:rPr>
          <w:rFonts w:ascii="Arial" w:hAnsi="Arial" w:cs="Arial"/>
        </w:rPr>
        <w:t xml:space="preserve"> a number of documents to inform and guide staff practice in relation to infection control matters and staff were familiar with antimicrobial stewardship</w:t>
      </w:r>
      <w:r w:rsidR="00732AA1" w:rsidRPr="00AB3353">
        <w:rPr>
          <w:rFonts w:ascii="Arial" w:hAnsi="Arial" w:cs="Arial"/>
        </w:rPr>
        <w:t xml:space="preserve"> </w:t>
      </w:r>
      <w:r w:rsidR="008C55E6">
        <w:rPr>
          <w:rFonts w:ascii="Arial" w:hAnsi="Arial" w:cs="Arial"/>
        </w:rPr>
        <w:t xml:space="preserve">and </w:t>
      </w:r>
      <w:r w:rsidR="00C66FFB" w:rsidRPr="00AB3353">
        <w:rPr>
          <w:rFonts w:ascii="Arial" w:hAnsi="Arial" w:cs="Arial"/>
        </w:rPr>
        <w:t xml:space="preserve">could </w:t>
      </w:r>
      <w:r w:rsidR="00732AA1" w:rsidRPr="00AB3353">
        <w:rPr>
          <w:rFonts w:ascii="Arial" w:hAnsi="Arial" w:cs="Arial"/>
        </w:rPr>
        <w:t>describe</w:t>
      </w:r>
      <w:r w:rsidR="00C66FFB" w:rsidRPr="00AB3353">
        <w:rPr>
          <w:rFonts w:ascii="Arial" w:hAnsi="Arial" w:cs="Arial"/>
        </w:rPr>
        <w:t xml:space="preserve"> strategies to minimise and optimise antibiotic use among consumers. </w:t>
      </w:r>
      <w:r w:rsidR="00C957FB" w:rsidRPr="00AB3353">
        <w:rPr>
          <w:rFonts w:ascii="Arial" w:hAnsi="Arial" w:cs="Arial"/>
        </w:rPr>
        <w:t xml:space="preserve">Staff were observed following infection prevention procedures, including the use of masks when interacting with consumers. </w:t>
      </w:r>
    </w:p>
    <w:p w14:paraId="4D55F4A3" w14:textId="77777777" w:rsidR="002B0C90" w:rsidRPr="00262C0B" w:rsidRDefault="002B0C90" w:rsidP="0036130C">
      <w:pPr>
        <w:pStyle w:val="NormalArial"/>
      </w:pPr>
      <w:r>
        <w:br w:type="page"/>
      </w:r>
    </w:p>
    <w:p w14:paraId="7596F1A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08E147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AC13E6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82D765" w14:textId="1A74DAB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50ABE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3B3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9F5792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93518F1" w14:textId="4403271E" w:rsidR="00FC045E" w:rsidRPr="00996FAF" w:rsidRDefault="00C57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A9833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EE6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270E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55861B8" w14:textId="56B3BC5E" w:rsidR="00FC045E" w:rsidRPr="00996FAF" w:rsidRDefault="00C57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B4D71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CD2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C7C87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616BD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74152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5CCD3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399277" w14:textId="2AD89FCD" w:rsidR="00FC045E" w:rsidRPr="00996FAF" w:rsidRDefault="00C57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F977A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D65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16042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BAAA144" w14:textId="7B7FF4AB" w:rsidR="00FC045E" w:rsidRPr="00996FAF" w:rsidRDefault="00C57E0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CF5DE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04C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B36E75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455CE12" w14:textId="23EE314A" w:rsidR="00FC045E" w:rsidRPr="00996FAF" w:rsidRDefault="00C57E0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262CC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17C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128969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262353" w14:textId="2D118D31" w:rsidR="00FC045E" w:rsidRPr="00996FAF" w:rsidRDefault="00C57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B8EFC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F96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98D4A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C6910DE" w14:textId="1B84A3BB" w:rsidR="00FC045E" w:rsidRPr="00996FAF" w:rsidRDefault="00C57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bl>
    <w:p w14:paraId="62D2E0E2" w14:textId="77777777" w:rsidR="00D87E7C" w:rsidRDefault="00D87E7C" w:rsidP="00D87E7C">
      <w:pPr>
        <w:pStyle w:val="Heading20"/>
      </w:pPr>
      <w:r w:rsidRPr="00996FAF">
        <w:t>Findings</w:t>
      </w:r>
    </w:p>
    <w:p w14:paraId="7C10EECF" w14:textId="08CF4D39" w:rsidR="009F6627" w:rsidRPr="00AB3353" w:rsidRDefault="006B3187" w:rsidP="00AB3353">
      <w:pPr>
        <w:rPr>
          <w:rFonts w:ascii="Arial" w:hAnsi="Arial" w:cs="Arial"/>
        </w:rPr>
      </w:pPr>
      <w:r w:rsidRPr="00AB3353">
        <w:rPr>
          <w:rFonts w:ascii="Arial" w:eastAsia="Arial" w:hAnsi="Arial" w:cs="Arial"/>
        </w:rPr>
        <w:t>Consumers</w:t>
      </w:r>
      <w:r w:rsidR="00CD0033" w:rsidRPr="00AB3353">
        <w:rPr>
          <w:rFonts w:ascii="Arial" w:eastAsia="Arial" w:hAnsi="Arial" w:cs="Arial"/>
        </w:rPr>
        <w:t xml:space="preserve"> and </w:t>
      </w:r>
      <w:r w:rsidRPr="00AB3353">
        <w:rPr>
          <w:rFonts w:ascii="Arial" w:eastAsia="Arial" w:hAnsi="Arial" w:cs="Arial"/>
        </w:rPr>
        <w:t xml:space="preserve">representatives said they were happy with the services and supports for daily living </w:t>
      </w:r>
      <w:r w:rsidR="00CD0033" w:rsidRPr="00AB3353">
        <w:rPr>
          <w:rFonts w:ascii="Arial" w:eastAsia="Arial" w:hAnsi="Arial" w:cs="Arial"/>
        </w:rPr>
        <w:t>and considered they met</w:t>
      </w:r>
      <w:r w:rsidRPr="00AB3353">
        <w:rPr>
          <w:rFonts w:ascii="Arial" w:eastAsia="Arial" w:hAnsi="Arial" w:cs="Arial"/>
        </w:rPr>
        <w:t xml:space="preserve"> the consumer’ needs, goals, and preferences. </w:t>
      </w:r>
      <w:r w:rsidR="009709EF" w:rsidRPr="00AB3353">
        <w:rPr>
          <w:rFonts w:ascii="Arial" w:eastAsia="Arial" w:hAnsi="Arial" w:cs="Arial"/>
        </w:rPr>
        <w:t>S</w:t>
      </w:r>
      <w:r w:rsidRPr="00AB3353">
        <w:rPr>
          <w:rFonts w:ascii="Arial" w:eastAsia="Arial" w:hAnsi="Arial" w:cs="Arial"/>
        </w:rPr>
        <w:t>taff demonstrate</w:t>
      </w:r>
      <w:r w:rsidR="009709EF" w:rsidRPr="00AB3353">
        <w:rPr>
          <w:rFonts w:ascii="Arial" w:eastAsia="Arial" w:hAnsi="Arial" w:cs="Arial"/>
        </w:rPr>
        <w:t xml:space="preserve">d </w:t>
      </w:r>
      <w:r w:rsidRPr="00AB3353">
        <w:rPr>
          <w:rFonts w:ascii="Arial" w:eastAsia="Arial" w:hAnsi="Arial" w:cs="Arial"/>
        </w:rPr>
        <w:t xml:space="preserve">a clear understanding of what </w:t>
      </w:r>
      <w:r w:rsidR="009709EF" w:rsidRPr="00AB3353">
        <w:rPr>
          <w:rFonts w:ascii="Arial" w:eastAsia="Arial" w:hAnsi="Arial" w:cs="Arial"/>
        </w:rPr>
        <w:t>was</w:t>
      </w:r>
      <w:r w:rsidRPr="00AB3353">
        <w:rPr>
          <w:rFonts w:ascii="Arial" w:eastAsia="Arial" w:hAnsi="Arial" w:cs="Arial"/>
        </w:rPr>
        <w:t xml:space="preserve"> important to consumers and what they like to do. Care planning documentation included information about the services and supports required for consumers to optimise their quality of life, health, wellbeing, and independence. </w:t>
      </w:r>
      <w:r w:rsidR="008C55E6">
        <w:rPr>
          <w:rFonts w:ascii="Arial" w:eastAsia="Arial" w:hAnsi="Arial" w:cs="Arial"/>
        </w:rPr>
        <w:t>C</w:t>
      </w:r>
      <w:r w:rsidRPr="00AB3353">
        <w:rPr>
          <w:rFonts w:ascii="Arial" w:eastAsia="Arial" w:hAnsi="Arial" w:cs="Arial"/>
        </w:rPr>
        <w:t>onsumers</w:t>
      </w:r>
      <w:r w:rsidR="00CB6256" w:rsidRPr="00AB3353">
        <w:rPr>
          <w:rFonts w:ascii="Arial" w:hAnsi="Arial" w:cs="Arial"/>
        </w:rPr>
        <w:t xml:space="preserve">, staff, and family members </w:t>
      </w:r>
      <w:r w:rsidR="008C55E6">
        <w:rPr>
          <w:rFonts w:ascii="Arial" w:hAnsi="Arial" w:cs="Arial"/>
        </w:rPr>
        <w:t xml:space="preserve">were observed participating in a </w:t>
      </w:r>
      <w:r w:rsidR="00CB6256" w:rsidRPr="00AB3353">
        <w:rPr>
          <w:rFonts w:ascii="Arial" w:hAnsi="Arial" w:cs="Arial"/>
        </w:rPr>
        <w:t>pub quiz, bingo and carpet bowels</w:t>
      </w:r>
      <w:r w:rsidR="009F6627" w:rsidRPr="00AB3353">
        <w:rPr>
          <w:rFonts w:ascii="Arial" w:hAnsi="Arial" w:cs="Arial"/>
        </w:rPr>
        <w:t xml:space="preserve"> and </w:t>
      </w:r>
      <w:r w:rsidR="008C55E6">
        <w:rPr>
          <w:rFonts w:ascii="Arial" w:hAnsi="Arial" w:cs="Arial"/>
        </w:rPr>
        <w:t xml:space="preserve">receiving social interaction on </w:t>
      </w:r>
      <w:r w:rsidR="00CB6256" w:rsidRPr="00AB3353">
        <w:rPr>
          <w:rFonts w:ascii="Arial" w:hAnsi="Arial" w:cs="Arial"/>
        </w:rPr>
        <w:t>one-to-one basis, with activities in their own rooms.</w:t>
      </w:r>
      <w:r w:rsidR="009F6627" w:rsidRPr="00AB3353">
        <w:rPr>
          <w:rFonts w:ascii="Arial" w:hAnsi="Arial" w:cs="Arial"/>
        </w:rPr>
        <w:t xml:space="preserve"> </w:t>
      </w:r>
      <w:r w:rsidR="008C55E6">
        <w:rPr>
          <w:rFonts w:ascii="Arial" w:hAnsi="Arial" w:cs="Arial"/>
        </w:rPr>
        <w:t>T</w:t>
      </w:r>
      <w:r w:rsidR="009F6627" w:rsidRPr="00AB3353">
        <w:rPr>
          <w:rFonts w:ascii="Arial" w:hAnsi="Arial" w:cs="Arial"/>
        </w:rPr>
        <w:t>he weekly activit</w:t>
      </w:r>
      <w:r w:rsidR="008C55E6">
        <w:rPr>
          <w:rFonts w:ascii="Arial" w:hAnsi="Arial" w:cs="Arial"/>
        </w:rPr>
        <w:t>ies</w:t>
      </w:r>
      <w:r w:rsidR="009F6627" w:rsidRPr="00AB3353">
        <w:rPr>
          <w:rFonts w:ascii="Arial" w:hAnsi="Arial" w:cs="Arial"/>
        </w:rPr>
        <w:t xml:space="preserve"> schedule for the week includ</w:t>
      </w:r>
      <w:r w:rsidR="008C55E6">
        <w:rPr>
          <w:rFonts w:ascii="Arial" w:hAnsi="Arial" w:cs="Arial"/>
        </w:rPr>
        <w:t>ed</w:t>
      </w:r>
      <w:r w:rsidR="009F6627" w:rsidRPr="00AB3353">
        <w:rPr>
          <w:rFonts w:ascii="Arial" w:hAnsi="Arial" w:cs="Arial"/>
        </w:rPr>
        <w:t xml:space="preserve"> volunteers' activities, guest presenters and singers, and dates for cultural celebrations. </w:t>
      </w:r>
    </w:p>
    <w:p w14:paraId="1BAFB4EF" w14:textId="748D7A72" w:rsidR="00BF7E84" w:rsidRPr="00AB3353" w:rsidRDefault="00BF7E84" w:rsidP="00AB3353">
      <w:pPr>
        <w:rPr>
          <w:rFonts w:ascii="Arial" w:eastAsia="Arial" w:hAnsi="Arial" w:cs="Arial"/>
        </w:rPr>
      </w:pPr>
      <w:r w:rsidRPr="00AB3353">
        <w:rPr>
          <w:rFonts w:ascii="Arial" w:eastAsia="Arial" w:hAnsi="Arial" w:cs="Arial"/>
        </w:rPr>
        <w:t xml:space="preserve">Consumers and representatives said their emotional, spiritual, and psychological well-being needs, goals and preferences </w:t>
      </w:r>
      <w:r w:rsidR="00D46807" w:rsidRPr="00AB3353">
        <w:rPr>
          <w:rFonts w:ascii="Arial" w:eastAsia="Arial" w:hAnsi="Arial" w:cs="Arial"/>
        </w:rPr>
        <w:t>we</w:t>
      </w:r>
      <w:r w:rsidRPr="00AB3353">
        <w:rPr>
          <w:rFonts w:ascii="Arial" w:eastAsia="Arial" w:hAnsi="Arial" w:cs="Arial"/>
        </w:rPr>
        <w:t xml:space="preserve">re being well supported within and outside of the service. </w:t>
      </w:r>
      <w:r w:rsidR="00D46807" w:rsidRPr="00AB3353">
        <w:rPr>
          <w:rFonts w:ascii="Arial" w:eastAsia="Arial" w:hAnsi="Arial" w:cs="Arial"/>
        </w:rPr>
        <w:t>S</w:t>
      </w:r>
      <w:r w:rsidRPr="00AB3353">
        <w:rPr>
          <w:rFonts w:ascii="Arial" w:eastAsia="Arial" w:hAnsi="Arial" w:cs="Arial"/>
        </w:rPr>
        <w:t>taff said they engage</w:t>
      </w:r>
      <w:r w:rsidR="00D46807" w:rsidRPr="00AB3353">
        <w:rPr>
          <w:rFonts w:ascii="Arial" w:eastAsia="Arial" w:hAnsi="Arial" w:cs="Arial"/>
        </w:rPr>
        <w:t>d</w:t>
      </w:r>
      <w:r w:rsidRPr="00AB3353">
        <w:rPr>
          <w:rFonts w:ascii="Arial" w:eastAsia="Arial" w:hAnsi="Arial" w:cs="Arial"/>
        </w:rPr>
        <w:t xml:space="preserve"> with each consumer the best way they c</w:t>
      </w:r>
      <w:r w:rsidR="00CC09F7" w:rsidRPr="00AB3353">
        <w:rPr>
          <w:rFonts w:ascii="Arial" w:eastAsia="Arial" w:hAnsi="Arial" w:cs="Arial"/>
        </w:rPr>
        <w:t>ould</w:t>
      </w:r>
      <w:r w:rsidRPr="00AB3353">
        <w:rPr>
          <w:rFonts w:ascii="Arial" w:eastAsia="Arial" w:hAnsi="Arial" w:cs="Arial"/>
        </w:rPr>
        <w:t>, and provide</w:t>
      </w:r>
      <w:r w:rsidR="000C26BE" w:rsidRPr="00AB3353">
        <w:rPr>
          <w:rFonts w:ascii="Arial" w:eastAsia="Arial" w:hAnsi="Arial" w:cs="Arial"/>
        </w:rPr>
        <w:t>d</w:t>
      </w:r>
      <w:r w:rsidRPr="00AB3353">
        <w:rPr>
          <w:rFonts w:ascii="Arial" w:eastAsia="Arial" w:hAnsi="Arial" w:cs="Arial"/>
        </w:rPr>
        <w:t xml:space="preserve"> emotional, psychological and spiritual support. Care planning documentation for most consumers contained information about their emotional and spiritual or psychological well-being and how staff can support them. </w:t>
      </w:r>
      <w:r w:rsidR="008C55E6">
        <w:rPr>
          <w:rFonts w:ascii="Arial" w:eastAsia="Arial" w:hAnsi="Arial" w:cs="Arial"/>
        </w:rPr>
        <w:t>S</w:t>
      </w:r>
      <w:r w:rsidRPr="00AB3353">
        <w:rPr>
          <w:rFonts w:ascii="Arial" w:eastAsia="Arial" w:hAnsi="Arial" w:cs="Arial"/>
        </w:rPr>
        <w:t>taff</w:t>
      </w:r>
      <w:r w:rsidR="008C55E6">
        <w:rPr>
          <w:rFonts w:ascii="Arial" w:eastAsia="Arial" w:hAnsi="Arial" w:cs="Arial"/>
        </w:rPr>
        <w:t xml:space="preserve"> were observed</w:t>
      </w:r>
      <w:r w:rsidRPr="00AB3353">
        <w:rPr>
          <w:rFonts w:ascii="Arial" w:eastAsia="Arial" w:hAnsi="Arial" w:cs="Arial"/>
        </w:rPr>
        <w:t xml:space="preserve"> sitting and chatting with consumers in the living room and in the private rooms. </w:t>
      </w:r>
    </w:p>
    <w:p w14:paraId="6BA39B81" w14:textId="729F5C26" w:rsidR="00ED2ACF" w:rsidRPr="00AB3353" w:rsidRDefault="00ED2ACF" w:rsidP="00AB3353">
      <w:pPr>
        <w:rPr>
          <w:rFonts w:ascii="Arial" w:eastAsia="Arial" w:hAnsi="Arial" w:cs="Arial"/>
        </w:rPr>
      </w:pPr>
      <w:r w:rsidRPr="00AB3353">
        <w:rPr>
          <w:rFonts w:ascii="Arial" w:eastAsia="Arial" w:hAnsi="Arial" w:cs="Arial"/>
        </w:rPr>
        <w:t xml:space="preserve">Consumer feedback confirmed they were actively engaged with their local community and supported to maintain relationships. </w:t>
      </w:r>
      <w:r w:rsidR="00B9509C" w:rsidRPr="00AB3353">
        <w:rPr>
          <w:rFonts w:ascii="Arial" w:eastAsia="Arial" w:hAnsi="Arial" w:cs="Arial"/>
        </w:rPr>
        <w:t>Staff</w:t>
      </w:r>
      <w:r w:rsidRPr="00AB3353">
        <w:rPr>
          <w:rFonts w:ascii="Arial" w:eastAsia="Arial" w:hAnsi="Arial" w:cs="Arial"/>
        </w:rPr>
        <w:t xml:space="preserve"> said they support</w:t>
      </w:r>
      <w:r w:rsidR="0058795E" w:rsidRPr="00AB3353">
        <w:rPr>
          <w:rFonts w:ascii="Arial" w:eastAsia="Arial" w:hAnsi="Arial" w:cs="Arial"/>
        </w:rPr>
        <w:t>ed</w:t>
      </w:r>
      <w:r w:rsidRPr="00AB3353">
        <w:rPr>
          <w:rFonts w:ascii="Arial" w:eastAsia="Arial" w:hAnsi="Arial" w:cs="Arial"/>
        </w:rPr>
        <w:t xml:space="preserve"> consumers to keep in touch with </w:t>
      </w:r>
      <w:r w:rsidRPr="00AB3353">
        <w:rPr>
          <w:rFonts w:ascii="Arial" w:eastAsia="Arial" w:hAnsi="Arial" w:cs="Arial"/>
        </w:rPr>
        <w:lastRenderedPageBreak/>
        <w:t xml:space="preserve">family and friends by </w:t>
      </w:r>
      <w:r w:rsidR="00B9509C" w:rsidRPr="00AB3353">
        <w:rPr>
          <w:rFonts w:ascii="Arial" w:eastAsia="Arial" w:hAnsi="Arial" w:cs="Arial"/>
        </w:rPr>
        <w:t xml:space="preserve">the use of electronic </w:t>
      </w:r>
      <w:r w:rsidR="0058795E" w:rsidRPr="00AB3353">
        <w:rPr>
          <w:rFonts w:ascii="Arial" w:eastAsia="Arial" w:hAnsi="Arial" w:cs="Arial"/>
        </w:rPr>
        <w:t>devices</w:t>
      </w:r>
      <w:r w:rsidRPr="00AB3353">
        <w:rPr>
          <w:rFonts w:ascii="Arial" w:eastAsia="Arial" w:hAnsi="Arial" w:cs="Arial"/>
        </w:rPr>
        <w:t xml:space="preserve"> and email. The</w:t>
      </w:r>
      <w:r w:rsidR="000B5EEC" w:rsidRPr="00AB3353">
        <w:rPr>
          <w:rFonts w:ascii="Arial" w:eastAsia="Arial" w:hAnsi="Arial" w:cs="Arial"/>
        </w:rPr>
        <w:t xml:space="preserve"> service </w:t>
      </w:r>
      <w:r w:rsidRPr="00AB3353">
        <w:rPr>
          <w:rFonts w:ascii="Arial" w:eastAsia="Arial" w:hAnsi="Arial" w:cs="Arial"/>
        </w:rPr>
        <w:t>encourage</w:t>
      </w:r>
      <w:r w:rsidR="0073215C" w:rsidRPr="00AB3353">
        <w:rPr>
          <w:rFonts w:ascii="Arial" w:eastAsia="Arial" w:hAnsi="Arial" w:cs="Arial"/>
        </w:rPr>
        <w:t>d</w:t>
      </w:r>
      <w:r w:rsidRPr="00AB3353">
        <w:rPr>
          <w:rFonts w:ascii="Arial" w:eastAsia="Arial" w:hAnsi="Arial" w:cs="Arial"/>
        </w:rPr>
        <w:t xml:space="preserve"> </w:t>
      </w:r>
      <w:r w:rsidR="0073215C" w:rsidRPr="00AB3353">
        <w:rPr>
          <w:rFonts w:ascii="Arial" w:eastAsia="Arial" w:hAnsi="Arial" w:cs="Arial"/>
        </w:rPr>
        <w:t>visitors</w:t>
      </w:r>
      <w:r w:rsidRPr="00AB3353">
        <w:rPr>
          <w:rFonts w:ascii="Arial" w:eastAsia="Arial" w:hAnsi="Arial" w:cs="Arial"/>
        </w:rPr>
        <w:t xml:space="preserve"> to come to the service to have meals </w:t>
      </w:r>
      <w:r w:rsidR="0073215C" w:rsidRPr="00AB3353">
        <w:rPr>
          <w:rFonts w:ascii="Arial" w:eastAsia="Arial" w:hAnsi="Arial" w:cs="Arial"/>
        </w:rPr>
        <w:t>and</w:t>
      </w:r>
      <w:r w:rsidRPr="00AB3353">
        <w:rPr>
          <w:rFonts w:ascii="Arial" w:eastAsia="Arial" w:hAnsi="Arial" w:cs="Arial"/>
        </w:rPr>
        <w:t xml:space="preserve"> provide</w:t>
      </w:r>
      <w:r w:rsidR="007473F6">
        <w:rPr>
          <w:rFonts w:ascii="Arial" w:eastAsia="Arial" w:hAnsi="Arial" w:cs="Arial"/>
        </w:rPr>
        <w:t>d</w:t>
      </w:r>
      <w:r w:rsidRPr="00AB3353">
        <w:rPr>
          <w:rFonts w:ascii="Arial" w:eastAsia="Arial" w:hAnsi="Arial" w:cs="Arial"/>
        </w:rPr>
        <w:t xml:space="preserve"> picnic meals to have with the consumers. </w:t>
      </w:r>
      <w:r w:rsidR="00A1468E" w:rsidRPr="00AB3353">
        <w:rPr>
          <w:rFonts w:ascii="Arial" w:eastAsia="Arial" w:hAnsi="Arial" w:cs="Arial"/>
        </w:rPr>
        <w:t>Consumers were observed to be sitting in friendship groups after activities and before lun</w:t>
      </w:r>
      <w:r w:rsidR="00C8681B" w:rsidRPr="00AB3353">
        <w:rPr>
          <w:rFonts w:ascii="Arial" w:eastAsia="Arial" w:hAnsi="Arial" w:cs="Arial"/>
        </w:rPr>
        <w:t xml:space="preserve">ch, enjoying </w:t>
      </w:r>
      <w:r w:rsidR="00FB0041" w:rsidRPr="00AB3353">
        <w:rPr>
          <w:rFonts w:ascii="Arial" w:eastAsia="Arial" w:hAnsi="Arial" w:cs="Arial"/>
        </w:rPr>
        <w:t>each other’s</w:t>
      </w:r>
      <w:r w:rsidR="00C8681B" w:rsidRPr="00AB3353">
        <w:rPr>
          <w:rFonts w:ascii="Arial" w:eastAsia="Arial" w:hAnsi="Arial" w:cs="Arial"/>
        </w:rPr>
        <w:t xml:space="preserve"> company</w:t>
      </w:r>
      <w:r w:rsidR="0059623B" w:rsidRPr="00AB3353">
        <w:rPr>
          <w:rFonts w:ascii="Arial" w:eastAsia="Arial" w:hAnsi="Arial" w:cs="Arial"/>
        </w:rPr>
        <w:t xml:space="preserve">, laughing and having fun. </w:t>
      </w:r>
      <w:r w:rsidRPr="00AB3353">
        <w:rPr>
          <w:rFonts w:ascii="Arial" w:eastAsia="Arial" w:hAnsi="Arial" w:cs="Arial"/>
        </w:rPr>
        <w:t>Care planning documents include information about how consumers participate in the community and stayed connected with family and friends.</w:t>
      </w:r>
    </w:p>
    <w:p w14:paraId="02C82FE1" w14:textId="1B6F16F6" w:rsidR="00A4709A" w:rsidRPr="00AB3353" w:rsidRDefault="00A4709A" w:rsidP="00AB3353">
      <w:pPr>
        <w:rPr>
          <w:rFonts w:ascii="Arial" w:hAnsi="Arial" w:cs="Arial"/>
        </w:rPr>
      </w:pPr>
      <w:r w:rsidRPr="00AB3353">
        <w:rPr>
          <w:rFonts w:ascii="Arial" w:eastAsia="Arial" w:hAnsi="Arial" w:cs="Arial"/>
        </w:rPr>
        <w:t xml:space="preserve">Consumers and representatives said they felt information about their daily living choices and preferences was effectively communicated, and staff who provide daily support understood their needs and preferences. Staff said </w:t>
      </w:r>
      <w:r w:rsidRPr="00AB3353">
        <w:rPr>
          <w:rFonts w:ascii="Arial" w:hAnsi="Arial" w:cs="Arial"/>
        </w:rPr>
        <w:t>the handover process kept them informed regarding updates to consumer care and services and they also keep</w:t>
      </w:r>
      <w:r w:rsidRPr="00AB3353">
        <w:rPr>
          <w:rFonts w:ascii="Arial" w:eastAsia="Arial" w:hAnsi="Arial" w:cs="Arial"/>
        </w:rPr>
        <w:t xml:space="preserve"> others well informed. Care planning documentation provided adequate information to support the delivery of effective and safe care where care</w:t>
      </w:r>
      <w:r w:rsidR="00C5320B">
        <w:rPr>
          <w:rFonts w:ascii="Arial" w:eastAsia="Arial" w:hAnsi="Arial" w:cs="Arial"/>
        </w:rPr>
        <w:t xml:space="preserve"> was </w:t>
      </w:r>
      <w:r w:rsidRPr="00AB3353">
        <w:rPr>
          <w:rFonts w:ascii="Arial" w:eastAsia="Arial" w:hAnsi="Arial" w:cs="Arial"/>
        </w:rPr>
        <w:t xml:space="preserve">shared. </w:t>
      </w:r>
    </w:p>
    <w:p w14:paraId="7CC64149" w14:textId="1029A706" w:rsidR="00E14261" w:rsidRPr="00AB3353" w:rsidRDefault="00E14261" w:rsidP="00AB3353">
      <w:pPr>
        <w:rPr>
          <w:rFonts w:ascii="Arial" w:hAnsi="Arial" w:cs="Arial"/>
        </w:rPr>
      </w:pPr>
      <w:r w:rsidRPr="00AB3353">
        <w:rPr>
          <w:rFonts w:ascii="Arial" w:eastAsia="Arial" w:hAnsi="Arial" w:cs="Arial"/>
        </w:rPr>
        <w:t xml:space="preserve">Consumers and representatives confirmed they were connected or referred to other organisations. </w:t>
      </w:r>
      <w:r w:rsidR="009D784C" w:rsidRPr="00AB3353">
        <w:rPr>
          <w:rFonts w:ascii="Arial" w:eastAsia="Arial" w:hAnsi="Arial" w:cs="Arial"/>
        </w:rPr>
        <w:t>S</w:t>
      </w:r>
      <w:r w:rsidRPr="00AB3353">
        <w:rPr>
          <w:rFonts w:ascii="Arial" w:eastAsia="Arial" w:hAnsi="Arial" w:cs="Arial"/>
        </w:rPr>
        <w:t>taff said for each consumer they explore individual community ties and facilitate ways of enabling the consumers to keep them</w:t>
      </w:r>
      <w:r w:rsidR="009D784C" w:rsidRPr="00AB3353">
        <w:rPr>
          <w:rFonts w:ascii="Arial" w:eastAsia="Arial" w:hAnsi="Arial" w:cs="Arial"/>
        </w:rPr>
        <w:t xml:space="preserve">, such as introducing </w:t>
      </w:r>
      <w:r w:rsidR="004E4DD4" w:rsidRPr="00AB3353">
        <w:rPr>
          <w:rFonts w:ascii="Arial" w:eastAsia="Arial" w:hAnsi="Arial" w:cs="Arial"/>
        </w:rPr>
        <w:t>transporting consumers</w:t>
      </w:r>
      <w:r w:rsidR="009D784C" w:rsidRPr="00AB3353">
        <w:rPr>
          <w:rFonts w:ascii="Arial" w:eastAsia="Arial" w:hAnsi="Arial" w:cs="Arial"/>
        </w:rPr>
        <w:t xml:space="preserve"> to the local Men’s Shed </w:t>
      </w:r>
      <w:r w:rsidR="005E4EC5" w:rsidRPr="00AB3353">
        <w:rPr>
          <w:rFonts w:ascii="Arial" w:eastAsia="Arial" w:hAnsi="Arial" w:cs="Arial"/>
        </w:rPr>
        <w:t xml:space="preserve">or </w:t>
      </w:r>
      <w:r w:rsidR="007473F6">
        <w:rPr>
          <w:rFonts w:ascii="Arial" w:eastAsia="Arial" w:hAnsi="Arial" w:cs="Arial"/>
        </w:rPr>
        <w:t>services for returned veterans</w:t>
      </w:r>
      <w:r w:rsidRPr="00AB3353">
        <w:rPr>
          <w:rFonts w:ascii="Arial" w:eastAsia="Arial" w:hAnsi="Arial" w:cs="Arial"/>
        </w:rPr>
        <w:t xml:space="preserve">. Care planning documents reviewed were found to reflect the involvement of others in the provision of lifestyle supports. </w:t>
      </w:r>
    </w:p>
    <w:p w14:paraId="2E2AE9C3" w14:textId="20A93027" w:rsidR="00D10A83" w:rsidRPr="00AB3353" w:rsidRDefault="00D10A83" w:rsidP="00AB3353">
      <w:pPr>
        <w:rPr>
          <w:rFonts w:ascii="Arial" w:eastAsia="Arial" w:hAnsi="Arial" w:cs="Arial"/>
        </w:rPr>
      </w:pPr>
      <w:r w:rsidRPr="00AB3353">
        <w:rPr>
          <w:rFonts w:ascii="Arial" w:eastAsia="Arial" w:hAnsi="Arial" w:cs="Arial"/>
        </w:rPr>
        <w:t>Consumers and representatives said they were satisfied with the variety, quality and quantity of food. Staff were knowledgeable about individual consumers’ preferences and dietary requirements. Staff were observed to be assisting, encouraging, and offering choices with meals during the 3-day visit. Care planning document</w:t>
      </w:r>
      <w:r w:rsidR="006235B9" w:rsidRPr="00AB3353">
        <w:rPr>
          <w:rFonts w:ascii="Arial" w:eastAsia="Arial" w:hAnsi="Arial" w:cs="Arial"/>
        </w:rPr>
        <w:t>ation</w:t>
      </w:r>
      <w:r w:rsidRPr="00AB3353">
        <w:rPr>
          <w:rFonts w:ascii="Arial" w:eastAsia="Arial" w:hAnsi="Arial" w:cs="Arial"/>
        </w:rPr>
        <w:t xml:space="preserve"> note</w:t>
      </w:r>
      <w:r w:rsidR="007473F6">
        <w:rPr>
          <w:rFonts w:ascii="Arial" w:eastAsia="Arial" w:hAnsi="Arial" w:cs="Arial"/>
        </w:rPr>
        <w:t>d</w:t>
      </w:r>
      <w:r w:rsidRPr="00AB3353">
        <w:rPr>
          <w:rFonts w:ascii="Arial" w:eastAsia="Arial" w:hAnsi="Arial" w:cs="Arial"/>
        </w:rPr>
        <w:t xml:space="preserve"> consumers’ dietary needs, dislikes, allergies, and preferences. The daily menus</w:t>
      </w:r>
      <w:r w:rsidR="00557B1E">
        <w:rPr>
          <w:rFonts w:ascii="Arial" w:eastAsia="Arial" w:hAnsi="Arial" w:cs="Arial"/>
        </w:rPr>
        <w:t xml:space="preserve"> were </w:t>
      </w:r>
      <w:r w:rsidRPr="00AB3353">
        <w:rPr>
          <w:rFonts w:ascii="Arial" w:eastAsia="Arial" w:hAnsi="Arial" w:cs="Arial"/>
        </w:rPr>
        <w:t xml:space="preserve">displayed on wall of the dining room and consumers </w:t>
      </w:r>
      <w:r w:rsidR="007473F6">
        <w:rPr>
          <w:rFonts w:ascii="Arial" w:eastAsia="Arial" w:hAnsi="Arial" w:cs="Arial"/>
        </w:rPr>
        <w:t>had</w:t>
      </w:r>
      <w:r w:rsidRPr="00AB3353">
        <w:rPr>
          <w:rFonts w:ascii="Arial" w:eastAsia="Arial" w:hAnsi="Arial" w:cs="Arial"/>
        </w:rPr>
        <w:t xml:space="preserve"> their choice of meals at each sitting. </w:t>
      </w:r>
      <w:r w:rsidR="00377755" w:rsidRPr="00AB3353">
        <w:rPr>
          <w:rFonts w:ascii="Arial" w:eastAsia="Arial" w:hAnsi="Arial" w:cs="Arial"/>
        </w:rPr>
        <w:t>The Chef advised</w:t>
      </w:r>
      <w:r w:rsidR="0083050B" w:rsidRPr="00AB3353">
        <w:rPr>
          <w:rFonts w:ascii="Arial" w:eastAsia="Arial" w:hAnsi="Arial" w:cs="Arial"/>
        </w:rPr>
        <w:t xml:space="preserve"> they attend the consumer meet</w:t>
      </w:r>
      <w:r w:rsidR="007473F6">
        <w:rPr>
          <w:rFonts w:ascii="Arial" w:eastAsia="Arial" w:hAnsi="Arial" w:cs="Arial"/>
        </w:rPr>
        <w:t>ing</w:t>
      </w:r>
      <w:r w:rsidR="0083050B" w:rsidRPr="00AB3353">
        <w:rPr>
          <w:rFonts w:ascii="Arial" w:eastAsia="Arial" w:hAnsi="Arial" w:cs="Arial"/>
        </w:rPr>
        <w:t xml:space="preserve">s and </w:t>
      </w:r>
      <w:r w:rsidR="00F26F40" w:rsidRPr="00AB3353">
        <w:rPr>
          <w:rFonts w:ascii="Arial" w:eastAsia="Arial" w:hAnsi="Arial" w:cs="Arial"/>
        </w:rPr>
        <w:t>stated consumers could order any food they like</w:t>
      </w:r>
      <w:r w:rsidR="00235D8E">
        <w:rPr>
          <w:rFonts w:ascii="Arial" w:eastAsia="Arial" w:hAnsi="Arial" w:cs="Arial"/>
        </w:rPr>
        <w:t>d</w:t>
      </w:r>
      <w:r w:rsidR="00F26F40" w:rsidRPr="00AB3353">
        <w:rPr>
          <w:rFonts w:ascii="Arial" w:eastAsia="Arial" w:hAnsi="Arial" w:cs="Arial"/>
        </w:rPr>
        <w:t xml:space="preserve"> </w:t>
      </w:r>
      <w:r w:rsidR="00235D8E">
        <w:rPr>
          <w:rFonts w:ascii="Arial" w:eastAsia="Arial" w:hAnsi="Arial" w:cs="Arial"/>
        </w:rPr>
        <w:t xml:space="preserve">and it </w:t>
      </w:r>
      <w:r w:rsidR="00F26F40" w:rsidRPr="00AB3353">
        <w:rPr>
          <w:rFonts w:ascii="Arial" w:eastAsia="Arial" w:hAnsi="Arial" w:cs="Arial"/>
        </w:rPr>
        <w:t xml:space="preserve">would be provided. </w:t>
      </w:r>
    </w:p>
    <w:p w14:paraId="664C10C4" w14:textId="6573A69A" w:rsidR="00E40CC8" w:rsidRPr="00AB3353" w:rsidRDefault="00E40CC8" w:rsidP="00AB3353">
      <w:pPr>
        <w:rPr>
          <w:rFonts w:ascii="Arial" w:eastAsia="Arial" w:hAnsi="Arial" w:cs="Arial"/>
        </w:rPr>
      </w:pPr>
      <w:r w:rsidRPr="00AB3353">
        <w:rPr>
          <w:rFonts w:ascii="Arial" w:eastAsia="Arial" w:hAnsi="Arial" w:cs="Arial"/>
        </w:rPr>
        <w:t xml:space="preserve">Consumers said they felt safe when using the service's equipment and considered it was easily accessible and suitable for their needs. Equipment used for activities of daily living was observed to be safe, suitable, clean, and well-maintained. </w:t>
      </w:r>
      <w:r w:rsidR="007473F6">
        <w:rPr>
          <w:rFonts w:ascii="Arial" w:eastAsia="Arial" w:hAnsi="Arial" w:cs="Arial"/>
        </w:rPr>
        <w:t>M</w:t>
      </w:r>
      <w:r w:rsidRPr="00AB3353">
        <w:rPr>
          <w:rFonts w:ascii="Arial" w:eastAsia="Arial" w:hAnsi="Arial" w:cs="Arial"/>
        </w:rPr>
        <w:t xml:space="preserve">aintenance documentation </w:t>
      </w:r>
      <w:r w:rsidR="007473F6">
        <w:rPr>
          <w:rFonts w:ascii="Arial" w:eastAsia="Arial" w:hAnsi="Arial" w:cs="Arial"/>
        </w:rPr>
        <w:t xml:space="preserve">confirmed </w:t>
      </w:r>
      <w:r w:rsidRPr="00AB3353">
        <w:rPr>
          <w:rFonts w:ascii="Arial" w:eastAsia="Arial" w:hAnsi="Arial" w:cs="Arial"/>
        </w:rPr>
        <w:t>scheduled preventative maintenance, includ</w:t>
      </w:r>
      <w:r w:rsidR="00E00D0B" w:rsidRPr="00AB3353">
        <w:rPr>
          <w:rFonts w:ascii="Arial" w:eastAsia="Arial" w:hAnsi="Arial" w:cs="Arial"/>
        </w:rPr>
        <w:t>ing</w:t>
      </w:r>
      <w:r w:rsidRPr="00AB3353">
        <w:rPr>
          <w:rFonts w:ascii="Arial" w:eastAsia="Arial" w:hAnsi="Arial" w:cs="Arial"/>
        </w:rPr>
        <w:t xml:space="preserve"> equipment maintenance</w:t>
      </w:r>
      <w:r w:rsidR="007473F6">
        <w:rPr>
          <w:rFonts w:ascii="Arial" w:eastAsia="Arial" w:hAnsi="Arial" w:cs="Arial"/>
        </w:rPr>
        <w:t xml:space="preserve"> were up to date</w:t>
      </w:r>
      <w:r w:rsidRPr="00AB3353">
        <w:rPr>
          <w:rFonts w:ascii="Arial" w:eastAsia="Arial" w:hAnsi="Arial" w:cs="Arial"/>
        </w:rPr>
        <w:t>.</w:t>
      </w:r>
    </w:p>
    <w:p w14:paraId="5233DF7D" w14:textId="77777777" w:rsidR="002B0C90" w:rsidRPr="00262C0B" w:rsidRDefault="002B0C90" w:rsidP="0036130C">
      <w:pPr>
        <w:pStyle w:val="NormalArial"/>
      </w:pPr>
      <w:r>
        <w:br w:type="page"/>
      </w:r>
    </w:p>
    <w:p w14:paraId="2B119B0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33ECC5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74FC2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F9A513" w14:textId="65A2C53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EDB9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27B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ABF73A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DC51619" w14:textId="7951C1E3" w:rsidR="00FC045E" w:rsidRPr="00996FAF" w:rsidRDefault="00C57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F0916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F92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0C3C2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6CEE3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7FCE2A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9096A9" w14:textId="122CE71D" w:rsidR="00FC045E" w:rsidRPr="00996FAF" w:rsidRDefault="00C57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73007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63B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61596B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5435DD2" w14:textId="3B3DB1FF" w:rsidR="00FC045E" w:rsidRPr="00996FAF" w:rsidRDefault="00C57E0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bl>
    <w:p w14:paraId="7AE540B2" w14:textId="77777777" w:rsidR="002B0C90" w:rsidRDefault="002B0C90" w:rsidP="002B0C90">
      <w:pPr>
        <w:pStyle w:val="Heading20"/>
      </w:pPr>
      <w:r>
        <w:t>Findings</w:t>
      </w:r>
    </w:p>
    <w:p w14:paraId="47EFF5DC" w14:textId="55609E18" w:rsidR="00117022" w:rsidRPr="00544A61" w:rsidRDefault="004947EB" w:rsidP="00544A61">
      <w:pPr>
        <w:rPr>
          <w:rFonts w:ascii="Arial" w:hAnsi="Arial" w:cs="Arial"/>
        </w:rPr>
      </w:pPr>
      <w:r w:rsidRPr="00544A61">
        <w:rPr>
          <w:rFonts w:ascii="Arial" w:eastAsia="Arial" w:hAnsi="Arial" w:cs="Arial"/>
        </w:rPr>
        <w:t xml:space="preserve">The service environment features several design elements </w:t>
      </w:r>
      <w:r w:rsidR="00366CCF" w:rsidRPr="00544A61">
        <w:rPr>
          <w:rFonts w:ascii="Arial" w:eastAsia="Arial" w:hAnsi="Arial" w:cs="Arial"/>
        </w:rPr>
        <w:t>which were</w:t>
      </w:r>
      <w:r w:rsidRPr="00544A61">
        <w:rPr>
          <w:rFonts w:ascii="Arial" w:eastAsia="Arial" w:hAnsi="Arial" w:cs="Arial"/>
        </w:rPr>
        <w:t xml:space="preserve"> welcoming and easy to understand</w:t>
      </w:r>
      <w:r w:rsidR="00366CCF" w:rsidRPr="00544A61">
        <w:rPr>
          <w:rFonts w:ascii="Arial" w:eastAsia="Arial" w:hAnsi="Arial" w:cs="Arial"/>
        </w:rPr>
        <w:t>.</w:t>
      </w:r>
      <w:r w:rsidR="00425D12" w:rsidRPr="00544A61">
        <w:rPr>
          <w:rFonts w:ascii="Arial" w:eastAsia="Arial" w:hAnsi="Arial" w:cs="Arial"/>
        </w:rPr>
        <w:t xml:space="preserve"> </w:t>
      </w:r>
      <w:r w:rsidRPr="00544A61">
        <w:rPr>
          <w:rFonts w:ascii="Arial" w:eastAsia="Arial" w:hAnsi="Arial" w:cs="Arial"/>
        </w:rPr>
        <w:t xml:space="preserve">The service </w:t>
      </w:r>
      <w:r w:rsidR="00366CCF" w:rsidRPr="00544A61">
        <w:rPr>
          <w:rFonts w:ascii="Arial" w:eastAsia="Arial" w:hAnsi="Arial" w:cs="Arial"/>
        </w:rPr>
        <w:t xml:space="preserve">advised all </w:t>
      </w:r>
      <w:r w:rsidRPr="00544A61">
        <w:rPr>
          <w:rFonts w:ascii="Arial" w:eastAsia="Arial" w:hAnsi="Arial" w:cs="Arial"/>
        </w:rPr>
        <w:t>consumer rooms have an ensuite and each room</w:t>
      </w:r>
      <w:r w:rsidR="00977317">
        <w:rPr>
          <w:rFonts w:ascii="Arial" w:eastAsia="Arial" w:hAnsi="Arial" w:cs="Arial"/>
        </w:rPr>
        <w:t xml:space="preserve"> was </w:t>
      </w:r>
      <w:r w:rsidRPr="00544A61">
        <w:rPr>
          <w:rFonts w:ascii="Arial" w:eastAsia="Arial" w:hAnsi="Arial" w:cs="Arial"/>
        </w:rPr>
        <w:t>close to the dining and living area. Consumers and representatives said they fel</w:t>
      </w:r>
      <w:r w:rsidR="00B949E0">
        <w:rPr>
          <w:rFonts w:ascii="Arial" w:eastAsia="Arial" w:hAnsi="Arial" w:cs="Arial"/>
        </w:rPr>
        <w:t>t</w:t>
      </w:r>
      <w:r w:rsidRPr="00544A61">
        <w:rPr>
          <w:rFonts w:ascii="Arial" w:eastAsia="Arial" w:hAnsi="Arial" w:cs="Arial"/>
        </w:rPr>
        <w:t xml:space="preserve"> very much at home at the service</w:t>
      </w:r>
      <w:r w:rsidR="00425D12" w:rsidRPr="00544A61">
        <w:rPr>
          <w:rFonts w:ascii="Arial" w:eastAsia="Arial" w:hAnsi="Arial" w:cs="Arial"/>
        </w:rPr>
        <w:t xml:space="preserve">, </w:t>
      </w:r>
      <w:r w:rsidRPr="00544A61">
        <w:rPr>
          <w:rFonts w:ascii="Arial" w:eastAsia="Arial" w:hAnsi="Arial" w:cs="Arial"/>
        </w:rPr>
        <w:t xml:space="preserve">they </w:t>
      </w:r>
      <w:r w:rsidR="00425D12" w:rsidRPr="00544A61">
        <w:rPr>
          <w:rFonts w:ascii="Arial" w:eastAsia="Arial" w:hAnsi="Arial" w:cs="Arial"/>
        </w:rPr>
        <w:t xml:space="preserve">enjoyed being </w:t>
      </w:r>
      <w:r w:rsidRPr="00544A61">
        <w:rPr>
          <w:rFonts w:ascii="Arial" w:eastAsia="Arial" w:hAnsi="Arial" w:cs="Arial"/>
        </w:rPr>
        <w:t xml:space="preserve">close to the town centre </w:t>
      </w:r>
      <w:r w:rsidR="0050494E" w:rsidRPr="00544A61">
        <w:rPr>
          <w:rFonts w:ascii="Arial" w:eastAsia="Arial" w:hAnsi="Arial" w:cs="Arial"/>
        </w:rPr>
        <w:t xml:space="preserve">for easy access to </w:t>
      </w:r>
      <w:r w:rsidRPr="00544A61">
        <w:rPr>
          <w:rFonts w:ascii="Arial" w:eastAsia="Arial" w:hAnsi="Arial" w:cs="Arial"/>
        </w:rPr>
        <w:t xml:space="preserve">shops, restaurants and clubs conveniently. </w:t>
      </w:r>
      <w:r w:rsidR="00614C34" w:rsidRPr="00544A61">
        <w:rPr>
          <w:rFonts w:ascii="Arial" w:hAnsi="Arial" w:cs="Arial"/>
        </w:rPr>
        <w:t xml:space="preserve">Staff were observed welcoming visitors to the service and family members participating in activities with consumers. </w:t>
      </w:r>
    </w:p>
    <w:p w14:paraId="33B858CC" w14:textId="51151EF1" w:rsidR="00CA6958" w:rsidRPr="00544A61" w:rsidRDefault="007473F6" w:rsidP="00544A61">
      <w:pPr>
        <w:rPr>
          <w:rFonts w:ascii="Arial" w:eastAsia="Arial" w:hAnsi="Arial" w:cs="Arial"/>
        </w:rPr>
      </w:pPr>
      <w:r>
        <w:rPr>
          <w:rFonts w:ascii="Arial" w:eastAsia="Arial" w:hAnsi="Arial" w:cs="Arial"/>
        </w:rPr>
        <w:t>T</w:t>
      </w:r>
      <w:r w:rsidR="00CA6958" w:rsidRPr="00544A61">
        <w:rPr>
          <w:rFonts w:ascii="Arial" w:eastAsia="Arial" w:hAnsi="Arial" w:cs="Arial"/>
        </w:rPr>
        <w:t xml:space="preserve">he service environment </w:t>
      </w:r>
      <w:r>
        <w:rPr>
          <w:rFonts w:ascii="Arial" w:eastAsia="Arial" w:hAnsi="Arial" w:cs="Arial"/>
        </w:rPr>
        <w:t xml:space="preserve">was observed </w:t>
      </w:r>
      <w:r w:rsidR="00CA6958" w:rsidRPr="00544A61">
        <w:rPr>
          <w:rFonts w:ascii="Arial" w:eastAsia="Arial" w:hAnsi="Arial" w:cs="Arial"/>
        </w:rPr>
        <w:t xml:space="preserve">to be clean, well maintained, and comfortable, and enabled consumers’ free movement within and outside of the service. All areas of the service were safe, well serviced, and maintained at a comfortable temperature. Consumers and representatives agreed the service </w:t>
      </w:r>
      <w:r w:rsidR="003D55B7" w:rsidRPr="00544A61">
        <w:rPr>
          <w:rFonts w:ascii="Arial" w:eastAsia="Arial" w:hAnsi="Arial" w:cs="Arial"/>
        </w:rPr>
        <w:t>was</w:t>
      </w:r>
      <w:r w:rsidR="00CA6958" w:rsidRPr="00544A61">
        <w:rPr>
          <w:rFonts w:ascii="Arial" w:eastAsia="Arial" w:hAnsi="Arial" w:cs="Arial"/>
        </w:rPr>
        <w:t xml:space="preserve"> very clean, well maintained, and comfortable</w:t>
      </w:r>
      <w:r w:rsidR="008B5A32" w:rsidRPr="00544A61">
        <w:rPr>
          <w:rFonts w:ascii="Arial" w:eastAsia="Arial" w:hAnsi="Arial" w:cs="Arial"/>
        </w:rPr>
        <w:t xml:space="preserve"> and </w:t>
      </w:r>
      <w:r w:rsidR="00CA6958" w:rsidRPr="00544A61">
        <w:rPr>
          <w:rFonts w:ascii="Arial" w:eastAsia="Arial" w:hAnsi="Arial" w:cs="Arial"/>
        </w:rPr>
        <w:t xml:space="preserve">were observed freely accessing all areas of the service both indoors and out. Cleaning staff </w:t>
      </w:r>
      <w:r w:rsidR="003D55B7" w:rsidRPr="00544A61">
        <w:rPr>
          <w:rFonts w:ascii="Arial" w:eastAsia="Arial" w:hAnsi="Arial" w:cs="Arial"/>
        </w:rPr>
        <w:t>described</w:t>
      </w:r>
      <w:r w:rsidR="00CA6958" w:rsidRPr="00544A61">
        <w:rPr>
          <w:rFonts w:ascii="Arial" w:eastAsia="Arial" w:hAnsi="Arial" w:cs="Arial"/>
        </w:rPr>
        <w:t xml:space="preserve"> the cleaning schedule and maintenance staff explain</w:t>
      </w:r>
      <w:r w:rsidR="003D55B7" w:rsidRPr="00544A61">
        <w:rPr>
          <w:rFonts w:ascii="Arial" w:eastAsia="Arial" w:hAnsi="Arial" w:cs="Arial"/>
        </w:rPr>
        <w:t>ed</w:t>
      </w:r>
      <w:r w:rsidR="00CA6958" w:rsidRPr="00544A61">
        <w:rPr>
          <w:rFonts w:ascii="Arial" w:eastAsia="Arial" w:hAnsi="Arial" w:cs="Arial"/>
        </w:rPr>
        <w:t xml:space="preserve"> the preventative maintenance schedule. </w:t>
      </w:r>
    </w:p>
    <w:p w14:paraId="4E43A8E8" w14:textId="4D790DA6" w:rsidR="00F068CD" w:rsidRPr="00544A61" w:rsidRDefault="00616462" w:rsidP="00544A61">
      <w:pPr>
        <w:rPr>
          <w:rFonts w:ascii="Arial" w:hAnsi="Arial" w:cs="Arial"/>
        </w:rPr>
      </w:pPr>
      <w:r w:rsidRPr="00544A61">
        <w:rPr>
          <w:rFonts w:ascii="Arial" w:eastAsia="Arial" w:hAnsi="Arial" w:cs="Arial"/>
        </w:rPr>
        <w:t xml:space="preserve">Consumers and representatives said the equipment </w:t>
      </w:r>
      <w:r w:rsidR="008B5A32" w:rsidRPr="00544A61">
        <w:rPr>
          <w:rFonts w:ascii="Arial" w:eastAsia="Arial" w:hAnsi="Arial" w:cs="Arial"/>
        </w:rPr>
        <w:t>was</w:t>
      </w:r>
      <w:r w:rsidRPr="00544A61">
        <w:rPr>
          <w:rFonts w:ascii="Arial" w:eastAsia="Arial" w:hAnsi="Arial" w:cs="Arial"/>
        </w:rPr>
        <w:t xml:space="preserve"> well maintained, safe and clean. </w:t>
      </w:r>
      <w:r w:rsidR="007473F6">
        <w:rPr>
          <w:rFonts w:ascii="Arial" w:eastAsia="Arial" w:hAnsi="Arial" w:cs="Arial"/>
        </w:rPr>
        <w:t>F</w:t>
      </w:r>
      <w:r w:rsidR="00F068CD" w:rsidRPr="00544A61">
        <w:rPr>
          <w:rFonts w:ascii="Arial" w:eastAsia="Arial" w:hAnsi="Arial" w:cs="Arial"/>
        </w:rPr>
        <w:t xml:space="preserve">urniture, fittings, and equipment </w:t>
      </w:r>
      <w:r w:rsidR="00B9260E" w:rsidRPr="00544A61">
        <w:rPr>
          <w:rFonts w:ascii="Arial" w:eastAsia="Arial" w:hAnsi="Arial" w:cs="Arial"/>
        </w:rPr>
        <w:t xml:space="preserve">were </w:t>
      </w:r>
      <w:r w:rsidR="007473F6">
        <w:rPr>
          <w:rFonts w:ascii="Arial" w:eastAsia="Arial" w:hAnsi="Arial" w:cs="Arial"/>
        </w:rPr>
        <w:t xml:space="preserve">observed to be </w:t>
      </w:r>
      <w:r w:rsidR="00F068CD" w:rsidRPr="00544A61">
        <w:rPr>
          <w:rFonts w:ascii="Arial" w:eastAsia="Arial" w:hAnsi="Arial" w:cs="Arial"/>
        </w:rPr>
        <w:t xml:space="preserve">safe, clean, well maintained, and suitable for the needs of the consumers. </w:t>
      </w:r>
      <w:r w:rsidR="00A87C56" w:rsidRPr="00544A61">
        <w:rPr>
          <w:rFonts w:ascii="Arial" w:eastAsia="Arial" w:hAnsi="Arial" w:cs="Arial"/>
        </w:rPr>
        <w:t>S</w:t>
      </w:r>
      <w:r w:rsidR="00F068CD" w:rsidRPr="00544A61">
        <w:rPr>
          <w:rFonts w:ascii="Arial" w:eastAsia="Arial" w:hAnsi="Arial" w:cs="Arial"/>
        </w:rPr>
        <w:t xml:space="preserve">taff described and demonstrated how maintenance </w:t>
      </w:r>
      <w:r w:rsidR="00A87C56" w:rsidRPr="00544A61">
        <w:rPr>
          <w:rFonts w:ascii="Arial" w:eastAsia="Arial" w:hAnsi="Arial" w:cs="Arial"/>
        </w:rPr>
        <w:t>was</w:t>
      </w:r>
      <w:r w:rsidR="00F068CD" w:rsidRPr="00544A61">
        <w:rPr>
          <w:rFonts w:ascii="Arial" w:eastAsia="Arial" w:hAnsi="Arial" w:cs="Arial"/>
        </w:rPr>
        <w:t xml:space="preserve"> scheduled and carried out for routine, preventative, and corrective maintenance requirements. </w:t>
      </w:r>
      <w:r w:rsidR="00B9260E" w:rsidRPr="00544A61">
        <w:rPr>
          <w:rFonts w:ascii="Arial" w:eastAsia="Arial" w:hAnsi="Arial" w:cs="Arial"/>
        </w:rPr>
        <w:t xml:space="preserve">Maintenance staff were observed checking, cleaning and repairing equipment used by the consumers. </w:t>
      </w:r>
    </w:p>
    <w:p w14:paraId="5BB7C2E0" w14:textId="77777777" w:rsidR="002B0C90" w:rsidRPr="00262C0B" w:rsidRDefault="002B0C90" w:rsidP="0036130C">
      <w:pPr>
        <w:pStyle w:val="NormalArial"/>
      </w:pPr>
      <w:r>
        <w:br w:type="page"/>
      </w:r>
    </w:p>
    <w:p w14:paraId="33BBEFE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BE17AA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BF04E2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F3466C" w14:textId="4F94299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E45FD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BDF5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24ECB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D993073" w14:textId="2022860D" w:rsidR="00FC045E" w:rsidRPr="00996FAF" w:rsidRDefault="00C57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C2D4A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E11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428A30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6036191" w14:textId="51D6EEE0" w:rsidR="00FC045E" w:rsidRPr="00996FAF" w:rsidRDefault="00C57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93AC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541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82E0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9FB9BC5" w14:textId="604DAC85" w:rsidR="00FC045E" w:rsidRPr="00996FAF" w:rsidRDefault="00C57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DFDED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A40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15C94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C64F60" w14:textId="21B3E9E1" w:rsidR="00FC045E" w:rsidRPr="00996FAF" w:rsidRDefault="00C57E0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640D2A">
              <w:rPr>
                <w:rFonts w:ascii="Arial" w:hAnsi="Arial" w:cs="Arial"/>
                <w:color w:val="0000FF"/>
              </w:rPr>
              <w:t xml:space="preserve"> </w:t>
            </w:r>
          </w:p>
        </w:tc>
      </w:tr>
    </w:tbl>
    <w:p w14:paraId="10754E41" w14:textId="77777777" w:rsidR="00D87E7C" w:rsidRPr="00E01812" w:rsidRDefault="00D87E7C" w:rsidP="00544A61">
      <w:pPr>
        <w:pStyle w:val="Heading20"/>
        <w:spacing w:before="0" w:line="240" w:lineRule="auto"/>
      </w:pPr>
      <w:r w:rsidRPr="00E01812">
        <w:t>Findings</w:t>
      </w:r>
    </w:p>
    <w:p w14:paraId="056A29FD" w14:textId="49F85968" w:rsidR="00C63E68" w:rsidRPr="00E01812" w:rsidRDefault="00573905" w:rsidP="00544A61">
      <w:pPr>
        <w:rPr>
          <w:rFonts w:ascii="Arial" w:hAnsi="Arial" w:cs="Arial"/>
        </w:rPr>
      </w:pPr>
      <w:r w:rsidRPr="00E01812">
        <w:rPr>
          <w:rFonts w:ascii="Arial" w:hAnsi="Arial" w:cs="Arial"/>
        </w:rPr>
        <w:t xml:space="preserve">Consumers, representatives and staff said they were aware of how to provide verbal and written complaints or feedback to the service and felt safe doing so. </w:t>
      </w:r>
      <w:r w:rsidR="00EB20F8" w:rsidRPr="00E01812">
        <w:rPr>
          <w:rFonts w:ascii="Arial" w:hAnsi="Arial" w:cs="Arial"/>
        </w:rPr>
        <w:t>C</w:t>
      </w:r>
      <w:r w:rsidRPr="00E01812">
        <w:rPr>
          <w:rFonts w:ascii="Arial" w:hAnsi="Arial" w:cs="Arial"/>
        </w:rPr>
        <w:t xml:space="preserve">onsumers and representatives said they </w:t>
      </w:r>
      <w:r w:rsidR="00EB20F8" w:rsidRPr="00E01812">
        <w:rPr>
          <w:rFonts w:ascii="Arial" w:hAnsi="Arial" w:cs="Arial"/>
        </w:rPr>
        <w:t>were</w:t>
      </w:r>
      <w:r w:rsidRPr="00E01812">
        <w:rPr>
          <w:rFonts w:ascii="Arial" w:hAnsi="Arial" w:cs="Arial"/>
        </w:rPr>
        <w:t xml:space="preserve"> supported to provide feedback and where concerns </w:t>
      </w:r>
      <w:r w:rsidR="00EB20F8" w:rsidRPr="00E01812">
        <w:rPr>
          <w:rFonts w:ascii="Arial" w:hAnsi="Arial" w:cs="Arial"/>
        </w:rPr>
        <w:t>we</w:t>
      </w:r>
      <w:r w:rsidRPr="00E01812">
        <w:rPr>
          <w:rFonts w:ascii="Arial" w:hAnsi="Arial" w:cs="Arial"/>
        </w:rPr>
        <w:t xml:space="preserve">re raised, they would be acknowledged. The service demonstrated </w:t>
      </w:r>
      <w:r w:rsidR="00521694" w:rsidRPr="00E01812">
        <w:rPr>
          <w:rFonts w:ascii="Arial" w:hAnsi="Arial" w:cs="Arial"/>
        </w:rPr>
        <w:t xml:space="preserve">how </w:t>
      </w:r>
      <w:r w:rsidRPr="00E01812">
        <w:rPr>
          <w:rFonts w:ascii="Arial" w:hAnsi="Arial" w:cs="Arial"/>
        </w:rPr>
        <w:t xml:space="preserve">consumers and other stakeholders </w:t>
      </w:r>
      <w:r w:rsidR="00B14009" w:rsidRPr="00E01812">
        <w:rPr>
          <w:rFonts w:ascii="Arial" w:hAnsi="Arial" w:cs="Arial"/>
        </w:rPr>
        <w:t>we</w:t>
      </w:r>
      <w:r w:rsidRPr="00E01812">
        <w:rPr>
          <w:rFonts w:ascii="Arial" w:hAnsi="Arial" w:cs="Arial"/>
        </w:rPr>
        <w:t xml:space="preserve">re encouraged </w:t>
      </w:r>
      <w:r w:rsidR="006B2C40" w:rsidRPr="00E01812">
        <w:rPr>
          <w:rFonts w:ascii="Arial" w:hAnsi="Arial" w:cs="Arial"/>
        </w:rPr>
        <w:t>to have</w:t>
      </w:r>
      <w:r w:rsidRPr="00E01812">
        <w:rPr>
          <w:rFonts w:ascii="Arial" w:hAnsi="Arial" w:cs="Arial"/>
        </w:rPr>
        <w:t xml:space="preserve"> regular input into the internal feedback mechanisms.</w:t>
      </w:r>
      <w:r w:rsidR="00C63E68" w:rsidRPr="00E01812">
        <w:rPr>
          <w:rFonts w:ascii="Arial" w:hAnsi="Arial" w:cs="Arial"/>
        </w:rPr>
        <w:t xml:space="preserve"> </w:t>
      </w:r>
      <w:r w:rsidR="00276237" w:rsidRPr="00E01812">
        <w:rPr>
          <w:rFonts w:ascii="Arial" w:hAnsi="Arial" w:cs="Arial"/>
        </w:rPr>
        <w:t>S</w:t>
      </w:r>
      <w:r w:rsidR="00C63E68" w:rsidRPr="00E01812">
        <w:rPr>
          <w:rFonts w:ascii="Arial" w:hAnsi="Arial" w:cs="Arial"/>
        </w:rPr>
        <w:t>taff said</w:t>
      </w:r>
      <w:r w:rsidR="00276237" w:rsidRPr="00E01812">
        <w:rPr>
          <w:rFonts w:ascii="Arial" w:hAnsi="Arial" w:cs="Arial"/>
        </w:rPr>
        <w:t>, if required,</w:t>
      </w:r>
      <w:r w:rsidR="00C63E68" w:rsidRPr="00E01812">
        <w:rPr>
          <w:rFonts w:ascii="Arial" w:hAnsi="Arial" w:cs="Arial"/>
        </w:rPr>
        <w:t xml:space="preserve"> they would assist consumers to complete </w:t>
      </w:r>
      <w:r w:rsidR="00800D6A" w:rsidRPr="00E01812">
        <w:rPr>
          <w:rFonts w:ascii="Arial" w:hAnsi="Arial" w:cs="Arial"/>
        </w:rPr>
        <w:t xml:space="preserve">feedback </w:t>
      </w:r>
      <w:r w:rsidR="00C63E68" w:rsidRPr="00E01812">
        <w:rPr>
          <w:rFonts w:ascii="Arial" w:hAnsi="Arial" w:cs="Arial"/>
        </w:rPr>
        <w:t>forms</w:t>
      </w:r>
    </w:p>
    <w:p w14:paraId="5137C408" w14:textId="2EA79468" w:rsidR="00573905" w:rsidRPr="00E01812" w:rsidRDefault="00487465" w:rsidP="00544A61">
      <w:pPr>
        <w:rPr>
          <w:rFonts w:ascii="Arial" w:hAnsi="Arial" w:cs="Arial"/>
        </w:rPr>
      </w:pPr>
      <w:r w:rsidRPr="00E01812">
        <w:rPr>
          <w:rFonts w:ascii="Arial" w:hAnsi="Arial" w:cs="Arial"/>
        </w:rPr>
        <w:t>Consumers and representatives were aware of and kn</w:t>
      </w:r>
      <w:r w:rsidR="00820ACB" w:rsidRPr="00E01812">
        <w:rPr>
          <w:rFonts w:ascii="Arial" w:hAnsi="Arial" w:cs="Arial"/>
        </w:rPr>
        <w:t>e</w:t>
      </w:r>
      <w:r w:rsidRPr="00E01812">
        <w:rPr>
          <w:rFonts w:ascii="Arial" w:hAnsi="Arial" w:cs="Arial"/>
        </w:rPr>
        <w:t>w how to access advocates</w:t>
      </w:r>
      <w:r w:rsidR="00820ACB" w:rsidRPr="00E01812">
        <w:rPr>
          <w:rFonts w:ascii="Arial" w:hAnsi="Arial" w:cs="Arial"/>
        </w:rPr>
        <w:t xml:space="preserve"> and </w:t>
      </w:r>
      <w:r w:rsidRPr="00E01812">
        <w:rPr>
          <w:rFonts w:ascii="Arial" w:hAnsi="Arial" w:cs="Arial"/>
        </w:rPr>
        <w:t xml:space="preserve">consumers said they </w:t>
      </w:r>
      <w:r w:rsidR="00820ACB" w:rsidRPr="00E01812">
        <w:rPr>
          <w:rFonts w:ascii="Arial" w:hAnsi="Arial" w:cs="Arial"/>
        </w:rPr>
        <w:t>we</w:t>
      </w:r>
      <w:r w:rsidRPr="00E01812">
        <w:rPr>
          <w:rFonts w:ascii="Arial" w:hAnsi="Arial" w:cs="Arial"/>
        </w:rPr>
        <w:t xml:space="preserve">re comfortable raising complaints with staff. </w:t>
      </w:r>
      <w:r w:rsidR="00820ACB" w:rsidRPr="00E01812">
        <w:rPr>
          <w:rFonts w:ascii="Arial" w:hAnsi="Arial" w:cs="Arial"/>
        </w:rPr>
        <w:t>S</w:t>
      </w:r>
      <w:r w:rsidRPr="00E01812">
        <w:rPr>
          <w:rFonts w:ascii="Arial" w:hAnsi="Arial" w:cs="Arial"/>
        </w:rPr>
        <w:t>taff describe</w:t>
      </w:r>
      <w:r w:rsidR="00B930D9" w:rsidRPr="00E01812">
        <w:rPr>
          <w:rFonts w:ascii="Arial" w:hAnsi="Arial" w:cs="Arial"/>
        </w:rPr>
        <w:t>d</w:t>
      </w:r>
      <w:r w:rsidRPr="00E01812">
        <w:rPr>
          <w:rFonts w:ascii="Arial" w:hAnsi="Arial" w:cs="Arial"/>
        </w:rPr>
        <w:t xml:space="preserve"> how </w:t>
      </w:r>
      <w:r w:rsidR="00B930D9" w:rsidRPr="00E01812">
        <w:rPr>
          <w:rFonts w:ascii="Arial" w:hAnsi="Arial" w:cs="Arial"/>
        </w:rPr>
        <w:t xml:space="preserve">they </w:t>
      </w:r>
      <w:r w:rsidRPr="00E01812">
        <w:rPr>
          <w:rFonts w:ascii="Arial" w:hAnsi="Arial" w:cs="Arial"/>
        </w:rPr>
        <w:t>identif</w:t>
      </w:r>
      <w:r w:rsidR="00B930D9" w:rsidRPr="00E01812">
        <w:rPr>
          <w:rFonts w:ascii="Arial" w:hAnsi="Arial" w:cs="Arial"/>
        </w:rPr>
        <w:t>ied</w:t>
      </w:r>
      <w:r w:rsidRPr="00E01812">
        <w:rPr>
          <w:rFonts w:ascii="Arial" w:hAnsi="Arial" w:cs="Arial"/>
        </w:rPr>
        <w:t xml:space="preserve"> consumers who may need help to raise a complaint and how they assist</w:t>
      </w:r>
      <w:r w:rsidR="00DD2854" w:rsidRPr="00E01812">
        <w:rPr>
          <w:rFonts w:ascii="Arial" w:hAnsi="Arial" w:cs="Arial"/>
        </w:rPr>
        <w:t>ed</w:t>
      </w:r>
      <w:r w:rsidRPr="00E01812">
        <w:rPr>
          <w:rFonts w:ascii="Arial" w:hAnsi="Arial" w:cs="Arial"/>
        </w:rPr>
        <w:t xml:space="preserve"> consumers to make complaints using interpreters or representatives. </w:t>
      </w:r>
      <w:r w:rsidR="00CE30DE" w:rsidRPr="00E01812">
        <w:rPr>
          <w:rFonts w:ascii="Arial" w:hAnsi="Arial" w:cs="Arial"/>
        </w:rPr>
        <w:t>D</w:t>
      </w:r>
      <w:r w:rsidRPr="00E01812">
        <w:rPr>
          <w:rFonts w:ascii="Arial" w:hAnsi="Arial" w:cs="Arial"/>
        </w:rPr>
        <w:t xml:space="preserve">ocumentation </w:t>
      </w:r>
      <w:r w:rsidR="00A85848" w:rsidRPr="00E01812">
        <w:rPr>
          <w:rFonts w:ascii="Arial" w:hAnsi="Arial" w:cs="Arial"/>
        </w:rPr>
        <w:t xml:space="preserve">was observed </w:t>
      </w:r>
      <w:r w:rsidRPr="00E01812">
        <w:rPr>
          <w:rFonts w:ascii="Arial" w:hAnsi="Arial" w:cs="Arial"/>
        </w:rPr>
        <w:t>displayed in numerous areas throughout the service including details of how to access advocates and language services to raise issues and resolve complaints</w:t>
      </w:r>
    </w:p>
    <w:p w14:paraId="101E27A2" w14:textId="310F6A21" w:rsidR="00D23C38" w:rsidRPr="00E01812" w:rsidRDefault="00D23C38" w:rsidP="00544A61">
      <w:pPr>
        <w:rPr>
          <w:rFonts w:ascii="Arial" w:hAnsi="Arial" w:cs="Arial"/>
        </w:rPr>
      </w:pPr>
      <w:r w:rsidRPr="00E01812">
        <w:rPr>
          <w:rFonts w:ascii="Arial" w:hAnsi="Arial" w:cs="Arial"/>
        </w:rPr>
        <w:t xml:space="preserve">Consumers and representatives indicated when they have needed to make a complaint or provide feedback, the service had responded appropriately. </w:t>
      </w:r>
      <w:r w:rsidR="00DC0E3E" w:rsidRPr="00E01812">
        <w:rPr>
          <w:rFonts w:ascii="Arial" w:hAnsi="Arial" w:cs="Arial"/>
        </w:rPr>
        <w:t>Management provided examples of actions taken in response to complaints and stated they work</w:t>
      </w:r>
      <w:r w:rsidR="006A57F7" w:rsidRPr="00E01812">
        <w:rPr>
          <w:rFonts w:ascii="Arial" w:hAnsi="Arial" w:cs="Arial"/>
        </w:rPr>
        <w:t>ed</w:t>
      </w:r>
      <w:r w:rsidR="00DC0E3E" w:rsidRPr="00E01812">
        <w:rPr>
          <w:rFonts w:ascii="Arial" w:hAnsi="Arial" w:cs="Arial"/>
        </w:rPr>
        <w:t xml:space="preserve"> with the consumer and</w:t>
      </w:r>
      <w:r w:rsidR="006A57F7" w:rsidRPr="00E01812">
        <w:rPr>
          <w:rFonts w:ascii="Arial" w:hAnsi="Arial" w:cs="Arial"/>
        </w:rPr>
        <w:t xml:space="preserve"> </w:t>
      </w:r>
      <w:r w:rsidR="00DC0E3E" w:rsidRPr="00E01812">
        <w:rPr>
          <w:rFonts w:ascii="Arial" w:hAnsi="Arial" w:cs="Arial"/>
        </w:rPr>
        <w:t>representative to find a solution and, where required, educate</w:t>
      </w:r>
      <w:r w:rsidR="006A57F7" w:rsidRPr="00E01812">
        <w:rPr>
          <w:rFonts w:ascii="Arial" w:hAnsi="Arial" w:cs="Arial"/>
        </w:rPr>
        <w:t>d</w:t>
      </w:r>
      <w:r w:rsidR="00DC0E3E" w:rsidRPr="00E01812">
        <w:rPr>
          <w:rFonts w:ascii="Arial" w:hAnsi="Arial" w:cs="Arial"/>
        </w:rPr>
        <w:t xml:space="preserve"> staff on how to minimise reoccurrence of a similar situation. </w:t>
      </w:r>
      <w:r w:rsidR="006A57F7" w:rsidRPr="00E01812">
        <w:rPr>
          <w:rFonts w:ascii="Arial" w:hAnsi="Arial" w:cs="Arial"/>
        </w:rPr>
        <w:t>Staff were aware of the term open disclosure, the importance of resolving issues and apologising to consumers when things go wrong</w:t>
      </w:r>
      <w:r w:rsidR="00496E64" w:rsidRPr="00E01812">
        <w:rPr>
          <w:rFonts w:ascii="Arial" w:hAnsi="Arial" w:cs="Arial"/>
        </w:rPr>
        <w:t>.</w:t>
      </w:r>
    </w:p>
    <w:p w14:paraId="0CE30093" w14:textId="0D76B3BD" w:rsidR="00496E64" w:rsidRPr="00E01812" w:rsidRDefault="00496E64" w:rsidP="00544A61">
      <w:pPr>
        <w:rPr>
          <w:rFonts w:ascii="Arial" w:hAnsi="Arial" w:cs="Arial"/>
        </w:rPr>
      </w:pPr>
      <w:r w:rsidRPr="00E01812">
        <w:rPr>
          <w:rFonts w:ascii="Arial" w:hAnsi="Arial" w:cs="Arial"/>
        </w:rPr>
        <w:t>The organisation had a system to manage feedback and complaints and management identif</w:t>
      </w:r>
      <w:r w:rsidR="00FC7998" w:rsidRPr="00E01812">
        <w:rPr>
          <w:rFonts w:ascii="Arial" w:hAnsi="Arial" w:cs="Arial"/>
        </w:rPr>
        <w:t>ied</w:t>
      </w:r>
      <w:r w:rsidRPr="00E01812">
        <w:rPr>
          <w:rFonts w:ascii="Arial" w:hAnsi="Arial" w:cs="Arial"/>
        </w:rPr>
        <w:t xml:space="preserve"> complaint trends which </w:t>
      </w:r>
      <w:r w:rsidR="00FC7998" w:rsidRPr="00E01812">
        <w:rPr>
          <w:rFonts w:ascii="Arial" w:hAnsi="Arial" w:cs="Arial"/>
        </w:rPr>
        <w:t>wer</w:t>
      </w:r>
      <w:r w:rsidRPr="00E01812">
        <w:rPr>
          <w:rFonts w:ascii="Arial" w:hAnsi="Arial" w:cs="Arial"/>
        </w:rPr>
        <w:t>e utilised to inform continuous improvement.</w:t>
      </w:r>
      <w:r w:rsidR="00713013" w:rsidRPr="00E01812">
        <w:rPr>
          <w:rFonts w:ascii="Arial" w:hAnsi="Arial" w:cs="Arial"/>
        </w:rPr>
        <w:t xml:space="preserve"> </w:t>
      </w:r>
      <w:r w:rsidR="00D85004" w:rsidRPr="00E01812">
        <w:rPr>
          <w:rFonts w:ascii="Arial" w:hAnsi="Arial" w:cs="Arial"/>
        </w:rPr>
        <w:t>The service demonstrated an effective system in place for monitoring risks and actioning them appropriately. A</w:t>
      </w:r>
      <w:r w:rsidR="00713013" w:rsidRPr="00E01812">
        <w:rPr>
          <w:rFonts w:ascii="Arial" w:hAnsi="Arial" w:cs="Arial"/>
        </w:rPr>
        <w:t xml:space="preserve">ctions taken in response to feedback and complaints </w:t>
      </w:r>
      <w:r w:rsidR="00D85004" w:rsidRPr="00E01812">
        <w:rPr>
          <w:rFonts w:ascii="Arial" w:hAnsi="Arial" w:cs="Arial"/>
        </w:rPr>
        <w:t>we</w:t>
      </w:r>
      <w:r w:rsidR="00713013" w:rsidRPr="00E01812">
        <w:rPr>
          <w:rFonts w:ascii="Arial" w:hAnsi="Arial" w:cs="Arial"/>
        </w:rPr>
        <w:t xml:space="preserve">re recorded in the complaint management system and </w:t>
      </w:r>
      <w:r w:rsidR="00D85004" w:rsidRPr="00E01812">
        <w:rPr>
          <w:rFonts w:ascii="Arial" w:hAnsi="Arial" w:cs="Arial"/>
        </w:rPr>
        <w:t>we</w:t>
      </w:r>
      <w:r w:rsidR="00713013" w:rsidRPr="00E01812">
        <w:rPr>
          <w:rFonts w:ascii="Arial" w:hAnsi="Arial" w:cs="Arial"/>
        </w:rPr>
        <w:t>re used by management to identify trends and areas for improvement</w:t>
      </w:r>
      <w:r w:rsidR="00544139" w:rsidRPr="00E01812">
        <w:rPr>
          <w:rFonts w:ascii="Arial" w:hAnsi="Arial" w:cs="Arial"/>
        </w:rPr>
        <w:t>.</w:t>
      </w:r>
    </w:p>
    <w:p w14:paraId="0099446D" w14:textId="77777777" w:rsidR="002B0C90" w:rsidRPr="00712752" w:rsidRDefault="002B0C90" w:rsidP="0036130C">
      <w:pPr>
        <w:pStyle w:val="NormalArial"/>
      </w:pPr>
      <w:r w:rsidRPr="00712752">
        <w:br w:type="page"/>
      </w:r>
    </w:p>
    <w:p w14:paraId="12E2C3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420D3C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084C7A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ED213D" w14:textId="4C80EB1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79050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934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0B16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5D9063" w14:textId="2FEF3A12" w:rsidR="00FC045E" w:rsidRPr="00996FAF" w:rsidRDefault="00C57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C6CB9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38A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6A36F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70B18E5" w14:textId="42BFFCF9" w:rsidR="00FC045E" w:rsidRPr="00996FAF" w:rsidRDefault="00C57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1648DB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CC4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7A3E6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B7DB4A" w14:textId="1A0E1F7F" w:rsidR="00FC045E" w:rsidRPr="00996FAF" w:rsidRDefault="00C57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E155B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E35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57EC3A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B25D821" w14:textId="31941A1C" w:rsidR="00FC045E" w:rsidRPr="00996FAF" w:rsidRDefault="00C57E0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300C0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2EE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AF2E3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8C0F33" w14:textId="5753FF74" w:rsidR="00FC045E" w:rsidRPr="00996FAF" w:rsidRDefault="00C57E0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35D8E">
                  <w:rPr>
                    <w:rFonts w:ascii="Arial" w:hAnsi="Arial" w:cs="Arial"/>
                    <w:color w:val="auto"/>
                  </w:rPr>
                  <w:t>Compliant</w:t>
                </w:r>
              </w:sdtContent>
            </w:sdt>
            <w:r w:rsidR="00FC045E" w:rsidRPr="00996FAF" w:rsidDel="007F3947">
              <w:rPr>
                <w:rFonts w:ascii="Arial" w:hAnsi="Arial" w:cs="Arial"/>
                <w:color w:val="0000FF"/>
              </w:rPr>
              <w:t xml:space="preserve"> </w:t>
            </w:r>
          </w:p>
        </w:tc>
      </w:tr>
    </w:tbl>
    <w:p w14:paraId="424AC6C8" w14:textId="77777777" w:rsidR="002B0C90" w:rsidRDefault="002B0C90" w:rsidP="00544A61">
      <w:pPr>
        <w:pStyle w:val="Heading20"/>
        <w:spacing w:before="0" w:line="240" w:lineRule="auto"/>
      </w:pPr>
      <w:r>
        <w:t>Findings</w:t>
      </w:r>
    </w:p>
    <w:p w14:paraId="3D9E1B49" w14:textId="2F0604E6" w:rsidR="00B367D6" w:rsidRPr="006F1107" w:rsidRDefault="00B367D6" w:rsidP="00544A61">
      <w:pPr>
        <w:rPr>
          <w:rFonts w:ascii="Arial" w:hAnsi="Arial" w:cs="Arial"/>
        </w:rPr>
      </w:pPr>
      <w:r w:rsidRPr="006F1107">
        <w:rPr>
          <w:rFonts w:ascii="Arial" w:eastAsia="Arial" w:hAnsi="Arial" w:cs="Arial"/>
        </w:rPr>
        <w:t>Consumers said they receive</w:t>
      </w:r>
      <w:r w:rsidR="007A2DBB" w:rsidRPr="006F1107">
        <w:rPr>
          <w:rFonts w:ascii="Arial" w:eastAsia="Arial" w:hAnsi="Arial" w:cs="Arial"/>
        </w:rPr>
        <w:t xml:space="preserve">d </w:t>
      </w:r>
      <w:r w:rsidRPr="006F1107">
        <w:rPr>
          <w:rFonts w:ascii="Arial" w:eastAsia="Arial" w:hAnsi="Arial" w:cs="Arial"/>
        </w:rPr>
        <w:t>the support they need from staff in a safe and timely manner</w:t>
      </w:r>
      <w:r w:rsidR="007A2DBB" w:rsidRPr="006F1107">
        <w:rPr>
          <w:rFonts w:ascii="Arial" w:eastAsia="Arial" w:hAnsi="Arial" w:cs="Arial"/>
        </w:rPr>
        <w:t xml:space="preserve">, </w:t>
      </w:r>
      <w:r w:rsidR="00324061" w:rsidRPr="006F1107">
        <w:rPr>
          <w:rFonts w:ascii="Arial" w:eastAsia="Arial" w:hAnsi="Arial" w:cs="Arial"/>
        </w:rPr>
        <w:t xml:space="preserve">and advised any staff shortages had not impacted on care delivered. </w:t>
      </w:r>
      <w:r w:rsidR="007D719B" w:rsidRPr="006F1107">
        <w:rPr>
          <w:rFonts w:ascii="Arial" w:eastAsia="Arial" w:hAnsi="Arial" w:cs="Arial"/>
        </w:rPr>
        <w:t xml:space="preserve">All consumers said their call bells were attended to in a timely manner. </w:t>
      </w:r>
      <w:r w:rsidRPr="006F1107">
        <w:rPr>
          <w:rFonts w:ascii="Arial" w:eastAsia="Arial" w:hAnsi="Arial" w:cs="Arial"/>
        </w:rPr>
        <w:t>Staff said if a shift</w:t>
      </w:r>
      <w:r w:rsidR="00E0350B" w:rsidRPr="006F1107">
        <w:rPr>
          <w:rFonts w:ascii="Arial" w:eastAsia="Arial" w:hAnsi="Arial" w:cs="Arial"/>
        </w:rPr>
        <w:t xml:space="preserve"> could not be </w:t>
      </w:r>
      <w:r w:rsidRPr="006F1107">
        <w:rPr>
          <w:rFonts w:ascii="Arial" w:eastAsia="Arial" w:hAnsi="Arial" w:cs="Arial"/>
        </w:rPr>
        <w:t xml:space="preserve">filled, they </w:t>
      </w:r>
      <w:r w:rsidR="00E0350B" w:rsidRPr="006F1107">
        <w:rPr>
          <w:rFonts w:ascii="Arial" w:eastAsia="Arial" w:hAnsi="Arial" w:cs="Arial"/>
        </w:rPr>
        <w:t xml:space="preserve">received </w:t>
      </w:r>
      <w:r w:rsidRPr="006F1107">
        <w:rPr>
          <w:rFonts w:ascii="Arial" w:eastAsia="Arial" w:hAnsi="Arial" w:cs="Arial"/>
        </w:rPr>
        <w:t>support</w:t>
      </w:r>
      <w:r w:rsidR="00F80177" w:rsidRPr="006F1107">
        <w:rPr>
          <w:rFonts w:ascii="Arial" w:eastAsia="Arial" w:hAnsi="Arial" w:cs="Arial"/>
        </w:rPr>
        <w:t xml:space="preserve"> from</w:t>
      </w:r>
      <w:r w:rsidRPr="006F1107">
        <w:rPr>
          <w:rFonts w:ascii="Arial" w:eastAsia="Arial" w:hAnsi="Arial" w:cs="Arial"/>
        </w:rPr>
        <w:t xml:space="preserve"> staff in adjacent wings. </w:t>
      </w:r>
      <w:r w:rsidRPr="006F1107">
        <w:rPr>
          <w:rFonts w:ascii="Arial" w:hAnsi="Arial" w:cs="Arial"/>
          <w:szCs w:val="22"/>
        </w:rPr>
        <w:t xml:space="preserve">Management stated </w:t>
      </w:r>
      <w:r w:rsidRPr="006F1107">
        <w:rPr>
          <w:rFonts w:ascii="Arial" w:eastAsia="Arial" w:hAnsi="Arial" w:cs="Arial"/>
        </w:rPr>
        <w:t xml:space="preserve">there </w:t>
      </w:r>
      <w:r w:rsidR="00E02807" w:rsidRPr="006F1107">
        <w:rPr>
          <w:rFonts w:ascii="Arial" w:eastAsia="Arial" w:hAnsi="Arial" w:cs="Arial"/>
        </w:rPr>
        <w:t>wa</w:t>
      </w:r>
      <w:r w:rsidRPr="006F1107">
        <w:rPr>
          <w:rFonts w:ascii="Arial" w:eastAsia="Arial" w:hAnsi="Arial" w:cs="Arial"/>
        </w:rPr>
        <w:t xml:space="preserve">s an ongoing recruitment drive in place. </w:t>
      </w:r>
    </w:p>
    <w:p w14:paraId="2876F66B" w14:textId="5A390ACF" w:rsidR="00A927C5" w:rsidRPr="006F1107" w:rsidRDefault="00A927C5" w:rsidP="00544A61">
      <w:pPr>
        <w:rPr>
          <w:rFonts w:ascii="Arial" w:hAnsi="Arial" w:cs="Arial"/>
        </w:rPr>
      </w:pPr>
      <w:r w:rsidRPr="006F1107">
        <w:rPr>
          <w:rFonts w:ascii="Arial" w:eastAsia="Arial" w:hAnsi="Arial" w:cs="Arial"/>
        </w:rPr>
        <w:t xml:space="preserve">Consumers and representatives </w:t>
      </w:r>
      <w:r w:rsidR="00B718B3" w:rsidRPr="006F1107">
        <w:rPr>
          <w:rFonts w:ascii="Arial" w:eastAsia="Arial" w:hAnsi="Arial" w:cs="Arial"/>
        </w:rPr>
        <w:t>advised</w:t>
      </w:r>
      <w:r w:rsidRPr="006F1107">
        <w:rPr>
          <w:rFonts w:ascii="Arial" w:eastAsia="Arial" w:hAnsi="Arial" w:cs="Arial"/>
        </w:rPr>
        <w:t xml:space="preserve"> staff engage</w:t>
      </w:r>
      <w:r w:rsidR="00B718B3" w:rsidRPr="006F1107">
        <w:rPr>
          <w:rFonts w:ascii="Arial" w:eastAsia="Arial" w:hAnsi="Arial" w:cs="Arial"/>
        </w:rPr>
        <w:t>d</w:t>
      </w:r>
      <w:r w:rsidRPr="006F1107">
        <w:rPr>
          <w:rFonts w:ascii="Arial" w:eastAsia="Arial" w:hAnsi="Arial" w:cs="Arial"/>
        </w:rPr>
        <w:t xml:space="preserve"> with them in a respectful, kind, and caring manner, and </w:t>
      </w:r>
      <w:r w:rsidR="00B718B3" w:rsidRPr="006F1107">
        <w:rPr>
          <w:rFonts w:ascii="Arial" w:eastAsia="Arial" w:hAnsi="Arial" w:cs="Arial"/>
        </w:rPr>
        <w:t>we</w:t>
      </w:r>
      <w:r w:rsidRPr="006F1107">
        <w:rPr>
          <w:rFonts w:ascii="Arial" w:eastAsia="Arial" w:hAnsi="Arial" w:cs="Arial"/>
        </w:rPr>
        <w:t xml:space="preserve">re gentle when providing care. Care documentation </w:t>
      </w:r>
      <w:r w:rsidR="0096251D" w:rsidRPr="006F1107">
        <w:rPr>
          <w:rFonts w:ascii="Arial" w:eastAsia="Arial" w:hAnsi="Arial" w:cs="Arial"/>
        </w:rPr>
        <w:t>demonstrated how</w:t>
      </w:r>
      <w:r w:rsidRPr="006F1107">
        <w:rPr>
          <w:rFonts w:ascii="Arial" w:eastAsia="Arial" w:hAnsi="Arial" w:cs="Arial"/>
        </w:rPr>
        <w:t xml:space="preserve"> consumer’s cultural and religious preferences </w:t>
      </w:r>
      <w:r w:rsidR="0096251D" w:rsidRPr="006F1107">
        <w:rPr>
          <w:rFonts w:ascii="Arial" w:eastAsia="Arial" w:hAnsi="Arial" w:cs="Arial"/>
        </w:rPr>
        <w:t>we</w:t>
      </w:r>
      <w:r w:rsidRPr="006F1107">
        <w:rPr>
          <w:rFonts w:ascii="Arial" w:eastAsia="Arial" w:hAnsi="Arial" w:cs="Arial"/>
        </w:rPr>
        <w:t xml:space="preserve">re recorded and accommodated.  Staff were observed paying extra attention to consumers </w:t>
      </w:r>
      <w:r w:rsidR="00D3602A" w:rsidRPr="006F1107">
        <w:rPr>
          <w:rFonts w:ascii="Arial" w:eastAsia="Arial" w:hAnsi="Arial" w:cs="Arial"/>
        </w:rPr>
        <w:t>who needed</w:t>
      </w:r>
      <w:r w:rsidRPr="006F1107">
        <w:rPr>
          <w:rFonts w:ascii="Arial" w:eastAsia="Arial" w:hAnsi="Arial" w:cs="Arial"/>
        </w:rPr>
        <w:t xml:space="preserve"> assistance with meals, engaging with them in a calm manner before prompting for each mouthful of food. Staff were able to describe consumer’s needs and preferences and were observed being attentive and respectful in their interactions with the consumers. </w:t>
      </w:r>
    </w:p>
    <w:p w14:paraId="2E129E48" w14:textId="00B0FAE2" w:rsidR="00655E38" w:rsidRPr="006F1107" w:rsidRDefault="00655E38" w:rsidP="00544A61">
      <w:pPr>
        <w:rPr>
          <w:rFonts w:ascii="Arial" w:eastAsia="Arial" w:hAnsi="Arial" w:cs="Arial"/>
        </w:rPr>
      </w:pPr>
      <w:r w:rsidRPr="006F1107">
        <w:rPr>
          <w:rFonts w:ascii="Arial" w:eastAsia="Arial" w:hAnsi="Arial" w:cs="Arial"/>
        </w:rPr>
        <w:t>The service demonstrate</w:t>
      </w:r>
      <w:r w:rsidR="006C416F" w:rsidRPr="006F1107">
        <w:rPr>
          <w:rFonts w:ascii="Arial" w:eastAsia="Arial" w:hAnsi="Arial" w:cs="Arial"/>
        </w:rPr>
        <w:t>d how</w:t>
      </w:r>
      <w:r w:rsidRPr="006F1107">
        <w:rPr>
          <w:rFonts w:ascii="Arial" w:eastAsia="Arial" w:hAnsi="Arial" w:cs="Arial"/>
        </w:rPr>
        <w:t xml:space="preserve"> the workforce </w:t>
      </w:r>
      <w:r w:rsidR="006C416F" w:rsidRPr="006F1107">
        <w:rPr>
          <w:rFonts w:ascii="Arial" w:eastAsia="Arial" w:hAnsi="Arial" w:cs="Arial"/>
        </w:rPr>
        <w:t>was</w:t>
      </w:r>
      <w:r w:rsidRPr="006F1107">
        <w:rPr>
          <w:rFonts w:ascii="Arial" w:eastAsia="Arial" w:hAnsi="Arial" w:cs="Arial"/>
        </w:rPr>
        <w:t xml:space="preserve"> competent, and </w:t>
      </w:r>
      <w:r w:rsidR="005B5340" w:rsidRPr="006F1107">
        <w:rPr>
          <w:rFonts w:ascii="Arial" w:eastAsia="Arial" w:hAnsi="Arial" w:cs="Arial"/>
        </w:rPr>
        <w:t>staff</w:t>
      </w:r>
      <w:r w:rsidRPr="006F1107">
        <w:rPr>
          <w:rFonts w:ascii="Arial" w:eastAsia="Arial" w:hAnsi="Arial" w:cs="Arial"/>
        </w:rPr>
        <w:t xml:space="preserve"> have the qualifications and knowledge to effectively perform their role. Consumers said staff were experience and capable and had the knowledge to provide care and support. </w:t>
      </w:r>
      <w:r w:rsidR="00721BD1" w:rsidRPr="006F1107">
        <w:rPr>
          <w:rFonts w:ascii="Arial" w:eastAsia="Arial" w:hAnsi="Arial" w:cs="Arial"/>
        </w:rPr>
        <w:t xml:space="preserve">Management described the </w:t>
      </w:r>
      <w:r w:rsidR="00850960" w:rsidRPr="006F1107">
        <w:rPr>
          <w:rFonts w:ascii="Arial" w:eastAsia="Arial" w:hAnsi="Arial" w:cs="Arial"/>
        </w:rPr>
        <w:t xml:space="preserve">probationary period for new staff, including orientation, mandatory training and buddy shifts </w:t>
      </w:r>
      <w:r w:rsidR="00BF5603" w:rsidRPr="006F1107">
        <w:rPr>
          <w:rFonts w:ascii="Arial" w:eastAsia="Arial" w:hAnsi="Arial" w:cs="Arial"/>
        </w:rPr>
        <w:t xml:space="preserve">designed </w:t>
      </w:r>
      <w:r w:rsidR="00850960" w:rsidRPr="006F1107">
        <w:rPr>
          <w:rFonts w:ascii="Arial" w:eastAsia="Arial" w:hAnsi="Arial" w:cs="Arial"/>
        </w:rPr>
        <w:t xml:space="preserve">to </w:t>
      </w:r>
      <w:r w:rsidR="0071704C" w:rsidRPr="006F1107">
        <w:rPr>
          <w:rFonts w:ascii="Arial" w:eastAsia="Arial" w:hAnsi="Arial" w:cs="Arial"/>
        </w:rPr>
        <w:t xml:space="preserve">identify gaps in skill and knowledge </w:t>
      </w:r>
      <w:r w:rsidR="00776E29" w:rsidRPr="006F1107">
        <w:rPr>
          <w:rFonts w:ascii="Arial" w:eastAsia="Arial" w:hAnsi="Arial" w:cs="Arial"/>
        </w:rPr>
        <w:t>and the training offered to ensure competency,</w:t>
      </w:r>
      <w:r w:rsidR="00BF5603" w:rsidRPr="006F1107">
        <w:rPr>
          <w:rFonts w:ascii="Arial" w:eastAsia="Arial" w:hAnsi="Arial" w:cs="Arial"/>
        </w:rPr>
        <w:t xml:space="preserve"> </w:t>
      </w:r>
      <w:r w:rsidR="00AF3B6A" w:rsidRPr="006F1107">
        <w:rPr>
          <w:rFonts w:ascii="Arial" w:eastAsia="Arial" w:hAnsi="Arial" w:cs="Arial"/>
        </w:rPr>
        <w:t>T</w:t>
      </w:r>
      <w:r w:rsidRPr="006F1107">
        <w:rPr>
          <w:rFonts w:ascii="Arial" w:eastAsia="Arial" w:hAnsi="Arial" w:cs="Arial"/>
        </w:rPr>
        <w:t>raining records and documentation evidence</w:t>
      </w:r>
      <w:r w:rsidR="00AF3B6A" w:rsidRPr="006F1107">
        <w:rPr>
          <w:rFonts w:ascii="Arial" w:eastAsia="Arial" w:hAnsi="Arial" w:cs="Arial"/>
        </w:rPr>
        <w:t>d</w:t>
      </w:r>
      <w:r w:rsidRPr="006F1107">
        <w:rPr>
          <w:rFonts w:ascii="Arial" w:eastAsia="Arial" w:hAnsi="Arial" w:cs="Arial"/>
        </w:rPr>
        <w:t xml:space="preserve"> the completion of mandatory training.</w:t>
      </w:r>
    </w:p>
    <w:p w14:paraId="39ABF32F" w14:textId="2F6B523A" w:rsidR="006F478E" w:rsidRPr="006F1107" w:rsidRDefault="00952CA2" w:rsidP="00544A61">
      <w:pPr>
        <w:rPr>
          <w:rFonts w:ascii="Arial" w:eastAsia="Arial" w:hAnsi="Arial" w:cs="Arial"/>
          <w:b/>
          <w:bCs/>
        </w:rPr>
      </w:pPr>
      <w:r w:rsidRPr="006F1107">
        <w:rPr>
          <w:rFonts w:ascii="Arial" w:eastAsia="Arial" w:hAnsi="Arial" w:cs="Arial"/>
        </w:rPr>
        <w:t>Consumers</w:t>
      </w:r>
      <w:r w:rsidR="00822D4F" w:rsidRPr="006F1107">
        <w:rPr>
          <w:rFonts w:ascii="Arial" w:eastAsia="Arial" w:hAnsi="Arial" w:cs="Arial"/>
        </w:rPr>
        <w:t xml:space="preserve"> and </w:t>
      </w:r>
      <w:r w:rsidRPr="006F1107">
        <w:rPr>
          <w:rFonts w:ascii="Arial" w:eastAsia="Arial" w:hAnsi="Arial" w:cs="Arial"/>
        </w:rPr>
        <w:t xml:space="preserve">representatives said </w:t>
      </w:r>
      <w:r w:rsidR="00822D4F" w:rsidRPr="006F1107">
        <w:rPr>
          <w:rFonts w:ascii="Arial" w:eastAsia="Arial" w:hAnsi="Arial" w:cs="Arial"/>
        </w:rPr>
        <w:t>they were</w:t>
      </w:r>
      <w:r w:rsidRPr="006F1107">
        <w:rPr>
          <w:rFonts w:ascii="Arial" w:eastAsia="Arial" w:hAnsi="Arial" w:cs="Arial"/>
        </w:rPr>
        <w:t xml:space="preserve"> confident in the abilities of staff and thought </w:t>
      </w:r>
      <w:r w:rsidR="00317562" w:rsidRPr="006F1107">
        <w:rPr>
          <w:rFonts w:ascii="Arial" w:eastAsia="Arial" w:hAnsi="Arial" w:cs="Arial"/>
        </w:rPr>
        <w:t>staff</w:t>
      </w:r>
      <w:r w:rsidRPr="006F1107">
        <w:rPr>
          <w:rFonts w:ascii="Arial" w:eastAsia="Arial" w:hAnsi="Arial" w:cs="Arial"/>
        </w:rPr>
        <w:t xml:space="preserve"> had been trained well to perform their duties. </w:t>
      </w:r>
      <w:r w:rsidR="005A520E" w:rsidRPr="006F1107">
        <w:rPr>
          <w:rFonts w:ascii="Arial" w:eastAsia="Arial" w:hAnsi="Arial" w:cs="Arial"/>
        </w:rPr>
        <w:t>Staff described how they ha</w:t>
      </w:r>
      <w:r w:rsidR="00F365D6" w:rsidRPr="006F1107">
        <w:rPr>
          <w:rFonts w:ascii="Arial" w:eastAsia="Arial" w:hAnsi="Arial" w:cs="Arial"/>
        </w:rPr>
        <w:t>d</w:t>
      </w:r>
      <w:r w:rsidR="005A520E" w:rsidRPr="006F1107">
        <w:rPr>
          <w:rFonts w:ascii="Arial" w:eastAsia="Arial" w:hAnsi="Arial" w:cs="Arial"/>
        </w:rPr>
        <w:t xml:space="preserve"> regular mandatory training requirements and feel they </w:t>
      </w:r>
      <w:r w:rsidR="00F365D6" w:rsidRPr="006F1107">
        <w:rPr>
          <w:rFonts w:ascii="Arial" w:eastAsia="Arial" w:hAnsi="Arial" w:cs="Arial"/>
        </w:rPr>
        <w:t>we</w:t>
      </w:r>
      <w:r w:rsidR="005A520E" w:rsidRPr="006F1107">
        <w:rPr>
          <w:rFonts w:ascii="Arial" w:eastAsia="Arial" w:hAnsi="Arial" w:cs="Arial"/>
        </w:rPr>
        <w:t xml:space="preserve">re well supported and </w:t>
      </w:r>
      <w:r w:rsidR="00F365D6" w:rsidRPr="006F1107">
        <w:rPr>
          <w:rFonts w:ascii="Arial" w:eastAsia="Arial" w:hAnsi="Arial" w:cs="Arial"/>
        </w:rPr>
        <w:t xml:space="preserve">were </w:t>
      </w:r>
      <w:r w:rsidR="005A520E" w:rsidRPr="006F1107">
        <w:rPr>
          <w:rFonts w:ascii="Arial" w:eastAsia="Arial" w:hAnsi="Arial" w:cs="Arial"/>
        </w:rPr>
        <w:t xml:space="preserve">confident </w:t>
      </w:r>
      <w:r w:rsidR="00F365D6" w:rsidRPr="006F1107">
        <w:rPr>
          <w:rFonts w:ascii="Arial" w:eastAsia="Arial" w:hAnsi="Arial" w:cs="Arial"/>
        </w:rPr>
        <w:t>they</w:t>
      </w:r>
      <w:r w:rsidR="005A520E" w:rsidRPr="006F1107">
        <w:rPr>
          <w:rFonts w:ascii="Arial" w:eastAsia="Arial" w:hAnsi="Arial" w:cs="Arial"/>
        </w:rPr>
        <w:t xml:space="preserve"> </w:t>
      </w:r>
      <w:r w:rsidR="00F365D6" w:rsidRPr="006F1107">
        <w:rPr>
          <w:rFonts w:ascii="Arial" w:eastAsia="Arial" w:hAnsi="Arial" w:cs="Arial"/>
        </w:rPr>
        <w:t>wer</w:t>
      </w:r>
      <w:r w:rsidR="00EA54C5" w:rsidRPr="006F1107">
        <w:rPr>
          <w:rFonts w:ascii="Arial" w:eastAsia="Arial" w:hAnsi="Arial" w:cs="Arial"/>
        </w:rPr>
        <w:t>e</w:t>
      </w:r>
      <w:r w:rsidR="005A520E" w:rsidRPr="006F1107">
        <w:rPr>
          <w:rFonts w:ascii="Arial" w:eastAsia="Arial" w:hAnsi="Arial" w:cs="Arial"/>
        </w:rPr>
        <w:t xml:space="preserve"> being well trained</w:t>
      </w:r>
      <w:r w:rsidR="00F365D6" w:rsidRPr="006F1107">
        <w:rPr>
          <w:rFonts w:ascii="Arial" w:eastAsia="Arial" w:hAnsi="Arial" w:cs="Arial"/>
        </w:rPr>
        <w:t xml:space="preserve">. </w:t>
      </w:r>
      <w:r w:rsidRPr="006F1107">
        <w:rPr>
          <w:rFonts w:ascii="Arial" w:eastAsia="Arial" w:hAnsi="Arial" w:cs="Arial"/>
        </w:rPr>
        <w:t xml:space="preserve">Management demonstrated an online training and training records management system, which ensured training </w:t>
      </w:r>
      <w:r w:rsidR="00A614B0" w:rsidRPr="006F1107">
        <w:rPr>
          <w:rFonts w:ascii="Arial" w:eastAsia="Arial" w:hAnsi="Arial" w:cs="Arial"/>
        </w:rPr>
        <w:t xml:space="preserve">was </w:t>
      </w:r>
      <w:r w:rsidRPr="006F1107">
        <w:rPr>
          <w:rFonts w:ascii="Arial" w:eastAsia="Arial" w:hAnsi="Arial" w:cs="Arial"/>
        </w:rPr>
        <w:t>complet</w:t>
      </w:r>
      <w:r w:rsidR="00A614B0" w:rsidRPr="006F1107">
        <w:rPr>
          <w:rFonts w:ascii="Arial" w:eastAsia="Arial" w:hAnsi="Arial" w:cs="Arial"/>
        </w:rPr>
        <w:t>ed</w:t>
      </w:r>
      <w:r w:rsidR="005A520E" w:rsidRPr="006F1107">
        <w:rPr>
          <w:rFonts w:ascii="Arial" w:eastAsia="Arial" w:hAnsi="Arial" w:cs="Arial"/>
        </w:rPr>
        <w:t xml:space="preserve"> by all </w:t>
      </w:r>
      <w:r w:rsidRPr="006F1107">
        <w:rPr>
          <w:rFonts w:ascii="Arial" w:eastAsia="Arial" w:hAnsi="Arial" w:cs="Arial"/>
        </w:rPr>
        <w:t xml:space="preserve">staff members. </w:t>
      </w:r>
      <w:r w:rsidR="003C251F" w:rsidRPr="006F1107">
        <w:rPr>
          <w:rFonts w:ascii="Arial" w:hAnsi="Arial" w:cs="Arial"/>
        </w:rPr>
        <w:t xml:space="preserve">Management demonstrated how all staff receive regular training on hand hygiene, </w:t>
      </w:r>
      <w:r w:rsidR="00235D8E">
        <w:rPr>
          <w:rFonts w:ascii="Arial" w:hAnsi="Arial" w:cs="Arial"/>
        </w:rPr>
        <w:t>personal protection equipment</w:t>
      </w:r>
      <w:r w:rsidR="003C251F" w:rsidRPr="006F1107">
        <w:rPr>
          <w:rFonts w:ascii="Arial" w:hAnsi="Arial" w:cs="Arial"/>
        </w:rPr>
        <w:t xml:space="preserve"> use, infection control and COVID 19 training to facilitate the service</w:t>
      </w:r>
      <w:r w:rsidR="00E67D1D" w:rsidRPr="006F1107">
        <w:rPr>
          <w:rFonts w:ascii="Arial" w:hAnsi="Arial" w:cs="Arial"/>
        </w:rPr>
        <w:t>s</w:t>
      </w:r>
      <w:r w:rsidR="003C251F" w:rsidRPr="006F1107">
        <w:rPr>
          <w:rFonts w:ascii="Arial" w:hAnsi="Arial" w:cs="Arial"/>
        </w:rPr>
        <w:t xml:space="preserve"> infection prevention control requirements.</w:t>
      </w:r>
    </w:p>
    <w:p w14:paraId="7C6B1757" w14:textId="6E641717" w:rsidR="000D3642" w:rsidRPr="006F1107" w:rsidRDefault="00235D8E" w:rsidP="00544A61">
      <w:pPr>
        <w:rPr>
          <w:rFonts w:ascii="Arial" w:eastAsia="Arial" w:hAnsi="Arial" w:cs="Arial"/>
        </w:rPr>
      </w:pPr>
      <w:r>
        <w:rPr>
          <w:rFonts w:ascii="Arial" w:eastAsia="Arial" w:hAnsi="Arial" w:cs="Arial"/>
        </w:rPr>
        <w:lastRenderedPageBreak/>
        <w:t>St</w:t>
      </w:r>
      <w:r w:rsidR="000D3642" w:rsidRPr="006F1107">
        <w:rPr>
          <w:rFonts w:ascii="Arial" w:eastAsia="Arial" w:hAnsi="Arial" w:cs="Arial"/>
        </w:rPr>
        <w:t>aff performance appraisals were conducted on an annual basis</w:t>
      </w:r>
      <w:r w:rsidR="00DA2EDE" w:rsidRPr="006F1107">
        <w:rPr>
          <w:rFonts w:ascii="Arial" w:eastAsia="Arial" w:hAnsi="Arial" w:cs="Arial"/>
        </w:rPr>
        <w:t xml:space="preserve"> and </w:t>
      </w:r>
      <w:r w:rsidR="00BE1D88" w:rsidRPr="006F1107">
        <w:rPr>
          <w:rFonts w:ascii="Arial" w:eastAsia="Arial" w:hAnsi="Arial" w:cs="Arial"/>
        </w:rPr>
        <w:t>staff</w:t>
      </w:r>
      <w:r w:rsidR="00DA2EDE" w:rsidRPr="006F1107">
        <w:rPr>
          <w:rFonts w:ascii="Arial" w:eastAsia="Arial" w:hAnsi="Arial" w:cs="Arial"/>
        </w:rPr>
        <w:t xml:space="preserve"> </w:t>
      </w:r>
      <w:r w:rsidR="00BE1D88" w:rsidRPr="006F1107">
        <w:rPr>
          <w:rFonts w:ascii="Arial" w:eastAsia="Arial" w:hAnsi="Arial" w:cs="Arial"/>
        </w:rPr>
        <w:t>p</w:t>
      </w:r>
      <w:r w:rsidR="000D3642" w:rsidRPr="006F1107">
        <w:rPr>
          <w:rFonts w:ascii="Arial" w:eastAsia="Arial" w:hAnsi="Arial" w:cs="Arial"/>
        </w:rPr>
        <w:t xml:space="preserve">erformance </w:t>
      </w:r>
      <w:r w:rsidR="003014C9" w:rsidRPr="006F1107">
        <w:rPr>
          <w:rFonts w:ascii="Arial" w:eastAsia="Arial" w:hAnsi="Arial" w:cs="Arial"/>
        </w:rPr>
        <w:t>wa</w:t>
      </w:r>
      <w:r w:rsidR="000D3642" w:rsidRPr="006F1107">
        <w:rPr>
          <w:rFonts w:ascii="Arial" w:eastAsia="Arial" w:hAnsi="Arial" w:cs="Arial"/>
        </w:rPr>
        <w:t>s assessed, monitored, and reviewe</w:t>
      </w:r>
      <w:r w:rsidR="00E72787" w:rsidRPr="006F1107">
        <w:rPr>
          <w:rFonts w:ascii="Arial" w:eastAsia="Arial" w:hAnsi="Arial" w:cs="Arial"/>
        </w:rPr>
        <w:t>d</w:t>
      </w:r>
      <w:r w:rsidR="008428F9" w:rsidRPr="006F1107">
        <w:rPr>
          <w:rFonts w:ascii="Arial" w:eastAsia="Arial" w:hAnsi="Arial" w:cs="Arial"/>
        </w:rPr>
        <w:t xml:space="preserve">. </w:t>
      </w:r>
      <w:r w:rsidR="000D3642" w:rsidRPr="006F1107">
        <w:rPr>
          <w:rFonts w:ascii="Arial" w:eastAsia="Arial" w:hAnsi="Arial" w:cs="Arial"/>
        </w:rPr>
        <w:t>The service maintain</w:t>
      </w:r>
      <w:r w:rsidR="00685C75" w:rsidRPr="006F1107">
        <w:rPr>
          <w:rFonts w:ascii="Arial" w:eastAsia="Arial" w:hAnsi="Arial" w:cs="Arial"/>
        </w:rPr>
        <w:t>ed</w:t>
      </w:r>
      <w:r w:rsidR="000D3642" w:rsidRPr="006F1107">
        <w:rPr>
          <w:rFonts w:ascii="Arial" w:eastAsia="Arial" w:hAnsi="Arial" w:cs="Arial"/>
        </w:rPr>
        <w:t xml:space="preserve"> records of </w:t>
      </w:r>
      <w:r w:rsidR="00685C75" w:rsidRPr="006F1107">
        <w:rPr>
          <w:rFonts w:ascii="Arial" w:eastAsia="Arial" w:hAnsi="Arial" w:cs="Arial"/>
        </w:rPr>
        <w:t>s</w:t>
      </w:r>
      <w:r w:rsidR="000D3642" w:rsidRPr="006F1107">
        <w:rPr>
          <w:rFonts w:ascii="Arial" w:eastAsia="Arial" w:hAnsi="Arial" w:cs="Arial"/>
        </w:rPr>
        <w:t xml:space="preserve">taff performance </w:t>
      </w:r>
      <w:r w:rsidR="00685C75" w:rsidRPr="006F1107">
        <w:rPr>
          <w:rFonts w:ascii="Arial" w:eastAsia="Arial" w:hAnsi="Arial" w:cs="Arial"/>
        </w:rPr>
        <w:t xml:space="preserve">assessments </w:t>
      </w:r>
      <w:r w:rsidR="000D3642" w:rsidRPr="006F1107">
        <w:rPr>
          <w:rFonts w:ascii="Arial" w:eastAsia="Arial" w:hAnsi="Arial" w:cs="Arial"/>
        </w:rPr>
        <w:t>and provide</w:t>
      </w:r>
      <w:r w:rsidR="00685C75" w:rsidRPr="006F1107">
        <w:rPr>
          <w:rFonts w:ascii="Arial" w:eastAsia="Arial" w:hAnsi="Arial" w:cs="Arial"/>
        </w:rPr>
        <w:t>d</w:t>
      </w:r>
      <w:r w:rsidR="000D3642" w:rsidRPr="006F1107">
        <w:rPr>
          <w:rFonts w:ascii="Arial" w:eastAsia="Arial" w:hAnsi="Arial" w:cs="Arial"/>
        </w:rPr>
        <w:t xml:space="preserve"> information to staff concerning expectations and responsibilities.</w:t>
      </w:r>
      <w:r w:rsidR="00E72787" w:rsidRPr="006F1107">
        <w:rPr>
          <w:rFonts w:ascii="Arial" w:eastAsia="Arial" w:hAnsi="Arial" w:cs="Arial"/>
        </w:rPr>
        <w:t xml:space="preserve"> </w:t>
      </w:r>
      <w:r w:rsidR="00E72787" w:rsidRPr="006F1107">
        <w:rPr>
          <w:rFonts w:ascii="Arial" w:hAnsi="Arial" w:cs="Arial"/>
        </w:rPr>
        <w:t>Staff said they had their performance review on an annual basis and if there were any concerns regarding their performance, informal discussion with management were undertaken where support, tools and resources will be provided if necessary.</w:t>
      </w:r>
      <w:r w:rsidR="00350C9A" w:rsidRPr="006F1107">
        <w:rPr>
          <w:rFonts w:ascii="Arial" w:hAnsi="Arial" w:cs="Arial"/>
        </w:rPr>
        <w:t xml:space="preserve"> </w:t>
      </w:r>
      <w:r>
        <w:rPr>
          <w:rFonts w:ascii="Arial" w:hAnsi="Arial" w:cs="Arial"/>
        </w:rPr>
        <w:t>E</w:t>
      </w:r>
      <w:r w:rsidR="00350C9A" w:rsidRPr="006F1107">
        <w:rPr>
          <w:rFonts w:ascii="Arial" w:hAnsi="Arial" w:cs="Arial"/>
        </w:rPr>
        <w:t xml:space="preserve">mployees' records </w:t>
      </w:r>
      <w:r>
        <w:rPr>
          <w:rFonts w:ascii="Arial" w:hAnsi="Arial" w:cs="Arial"/>
        </w:rPr>
        <w:t xml:space="preserve">reviewed </w:t>
      </w:r>
      <w:r w:rsidR="00350C9A" w:rsidRPr="006F1107">
        <w:rPr>
          <w:rFonts w:ascii="Arial" w:hAnsi="Arial" w:cs="Arial"/>
        </w:rPr>
        <w:t>includ</w:t>
      </w:r>
      <w:r>
        <w:rPr>
          <w:rFonts w:ascii="Arial" w:hAnsi="Arial" w:cs="Arial"/>
        </w:rPr>
        <w:t>ed</w:t>
      </w:r>
      <w:r w:rsidR="00350C9A" w:rsidRPr="006F1107">
        <w:rPr>
          <w:rFonts w:ascii="Arial" w:hAnsi="Arial" w:cs="Arial"/>
        </w:rPr>
        <w:t xml:space="preserve"> performance review information, training record</w:t>
      </w:r>
      <w:r>
        <w:rPr>
          <w:rFonts w:ascii="Arial" w:hAnsi="Arial" w:cs="Arial"/>
        </w:rPr>
        <w:t>s</w:t>
      </w:r>
      <w:r w:rsidR="00350C9A" w:rsidRPr="006F1107">
        <w:rPr>
          <w:rFonts w:ascii="Arial" w:hAnsi="Arial" w:cs="Arial"/>
        </w:rPr>
        <w:t>, competency evaluations and academic qualifications</w:t>
      </w:r>
      <w:r w:rsidR="00544A61">
        <w:rPr>
          <w:rFonts w:ascii="Arial" w:hAnsi="Arial" w:cs="Arial"/>
        </w:rPr>
        <w:t>.</w:t>
      </w:r>
    </w:p>
    <w:p w14:paraId="4E47EA9F" w14:textId="77777777" w:rsidR="002B0C90" w:rsidRPr="00262C0B" w:rsidRDefault="002B0C90" w:rsidP="0036130C">
      <w:pPr>
        <w:pStyle w:val="NormalArial"/>
      </w:pPr>
      <w:r>
        <w:br w:type="page"/>
      </w:r>
    </w:p>
    <w:p w14:paraId="3800AD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C2774B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187BB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4F3169" w14:textId="333AB24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B6E4E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B670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20958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BA14A95" w14:textId="02371BD5" w:rsidR="00FC045E" w:rsidRPr="00996FAF" w:rsidRDefault="00C57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p>
        </w:tc>
      </w:tr>
      <w:tr w:rsidR="00FC045E" w:rsidRPr="00996FAF" w14:paraId="59F162F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7799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B3A577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83A26DB" w14:textId="2C604CD8" w:rsidR="00FC045E" w:rsidRPr="00996FAF" w:rsidRDefault="00C57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p>
        </w:tc>
      </w:tr>
      <w:tr w:rsidR="00FC045E" w:rsidRPr="00996FAF" w14:paraId="2795B2F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6F96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E97E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AC9D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34E9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F6FB4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12BEE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32F4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EC9F6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AB9C3D" w14:textId="536E394E" w:rsidR="00FC045E" w:rsidRPr="00996FAF" w:rsidRDefault="00C57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p>
        </w:tc>
      </w:tr>
      <w:tr w:rsidR="00FC045E" w:rsidRPr="00996FAF" w14:paraId="2026662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0084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FDAA9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AF25E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4F0CF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B1B3C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4AB4C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062E2D" w14:textId="7E8CC4DD" w:rsidR="00FC045E" w:rsidRPr="00996FAF" w:rsidRDefault="00C57E0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p>
        </w:tc>
      </w:tr>
      <w:tr w:rsidR="00FC045E" w:rsidRPr="00996FAF" w14:paraId="76760DA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2A2F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789D7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3CED7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6EB9F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E1C48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3D29B6" w14:textId="577A6392" w:rsidR="00FC045E" w:rsidRPr="00996FAF" w:rsidRDefault="00C57E0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83BEB">
                  <w:rPr>
                    <w:rFonts w:ascii="Arial" w:hAnsi="Arial" w:cs="Arial"/>
                    <w:color w:val="auto"/>
                  </w:rPr>
                  <w:t>Compliant</w:t>
                </w:r>
              </w:sdtContent>
            </w:sdt>
          </w:p>
        </w:tc>
      </w:tr>
    </w:tbl>
    <w:p w14:paraId="29F66DAD" w14:textId="77777777" w:rsidR="00D87E7C" w:rsidRPr="00544A61" w:rsidRDefault="00D87E7C" w:rsidP="00544A61">
      <w:pPr>
        <w:pStyle w:val="Heading20"/>
        <w:spacing w:before="0" w:line="240" w:lineRule="auto"/>
      </w:pPr>
      <w:r w:rsidRPr="00544A61">
        <w:t>Findings</w:t>
      </w:r>
    </w:p>
    <w:p w14:paraId="4A061DD8" w14:textId="71404B73" w:rsidR="007A3781" w:rsidRPr="00544A61" w:rsidRDefault="007A3781" w:rsidP="00544A61">
      <w:pPr>
        <w:rPr>
          <w:rFonts w:ascii="Arial" w:hAnsi="Arial" w:cs="Arial"/>
        </w:rPr>
      </w:pPr>
      <w:r w:rsidRPr="00544A61">
        <w:rPr>
          <w:rFonts w:ascii="Arial" w:hAnsi="Arial" w:cs="Arial"/>
        </w:rPr>
        <w:t xml:space="preserve">Consumers and representatives said they </w:t>
      </w:r>
      <w:r w:rsidR="004C5843" w:rsidRPr="00544A61">
        <w:rPr>
          <w:rFonts w:ascii="Arial" w:hAnsi="Arial" w:cs="Arial"/>
        </w:rPr>
        <w:t>we</w:t>
      </w:r>
      <w:r w:rsidRPr="00544A61">
        <w:rPr>
          <w:rFonts w:ascii="Arial" w:hAnsi="Arial" w:cs="Arial"/>
        </w:rPr>
        <w:t>re engaged in care planning and service provision</w:t>
      </w:r>
      <w:r w:rsidR="0091711E" w:rsidRPr="00544A61">
        <w:rPr>
          <w:rFonts w:ascii="Arial" w:hAnsi="Arial" w:cs="Arial"/>
        </w:rPr>
        <w:t xml:space="preserve"> through</w:t>
      </w:r>
      <w:r w:rsidR="009E1BE4" w:rsidRPr="00544A61">
        <w:rPr>
          <w:rFonts w:ascii="Arial" w:hAnsi="Arial" w:cs="Arial"/>
        </w:rPr>
        <w:t xml:space="preserve"> a</w:t>
      </w:r>
      <w:r w:rsidRPr="00544A61">
        <w:rPr>
          <w:rFonts w:ascii="Arial" w:hAnsi="Arial" w:cs="Arial"/>
        </w:rPr>
        <w:t>ttend</w:t>
      </w:r>
      <w:r w:rsidR="009E1BE4" w:rsidRPr="00544A61">
        <w:rPr>
          <w:rFonts w:ascii="Arial" w:hAnsi="Arial" w:cs="Arial"/>
        </w:rPr>
        <w:t>in</w:t>
      </w:r>
      <w:r w:rsidR="00727A40" w:rsidRPr="00544A61">
        <w:rPr>
          <w:rFonts w:ascii="Arial" w:hAnsi="Arial" w:cs="Arial"/>
        </w:rPr>
        <w:t>g consumer</w:t>
      </w:r>
      <w:r w:rsidR="00AE325B" w:rsidRPr="00544A61">
        <w:rPr>
          <w:rFonts w:ascii="Arial" w:hAnsi="Arial" w:cs="Arial"/>
        </w:rPr>
        <w:t xml:space="preserve"> and </w:t>
      </w:r>
      <w:r w:rsidRPr="00544A61">
        <w:rPr>
          <w:rFonts w:ascii="Arial" w:hAnsi="Arial" w:cs="Arial"/>
        </w:rPr>
        <w:t>relative meetings</w:t>
      </w:r>
      <w:r w:rsidR="00727A40" w:rsidRPr="00544A61">
        <w:rPr>
          <w:rFonts w:ascii="Arial" w:hAnsi="Arial" w:cs="Arial"/>
        </w:rPr>
        <w:t xml:space="preserve">, care </w:t>
      </w:r>
      <w:r w:rsidR="006604A7" w:rsidRPr="00544A61">
        <w:rPr>
          <w:rFonts w:ascii="Arial" w:hAnsi="Arial" w:cs="Arial"/>
        </w:rPr>
        <w:t>pl</w:t>
      </w:r>
      <w:r w:rsidR="00A20246" w:rsidRPr="00544A61">
        <w:rPr>
          <w:rFonts w:ascii="Arial" w:hAnsi="Arial" w:cs="Arial"/>
        </w:rPr>
        <w:t>anning and feedback</w:t>
      </w:r>
      <w:r w:rsidRPr="00544A61">
        <w:rPr>
          <w:rFonts w:ascii="Arial" w:hAnsi="Arial" w:cs="Arial"/>
        </w:rPr>
        <w:t xml:space="preserve">. </w:t>
      </w:r>
      <w:r w:rsidR="00A20246" w:rsidRPr="00544A61">
        <w:rPr>
          <w:rFonts w:ascii="Arial" w:hAnsi="Arial" w:cs="Arial"/>
        </w:rPr>
        <w:t xml:space="preserve">Consumers </w:t>
      </w:r>
      <w:r w:rsidRPr="00544A61">
        <w:rPr>
          <w:rFonts w:ascii="Arial" w:hAnsi="Arial" w:cs="Arial"/>
        </w:rPr>
        <w:t xml:space="preserve">said they </w:t>
      </w:r>
      <w:r w:rsidR="00A20246" w:rsidRPr="00544A61">
        <w:rPr>
          <w:rFonts w:ascii="Arial" w:hAnsi="Arial" w:cs="Arial"/>
        </w:rPr>
        <w:t>we</w:t>
      </w:r>
      <w:r w:rsidRPr="00544A61">
        <w:rPr>
          <w:rFonts w:ascii="Arial" w:hAnsi="Arial" w:cs="Arial"/>
        </w:rPr>
        <w:t>re kept informed of any changes occurring in the service. The service demonstrated it ha</w:t>
      </w:r>
      <w:r w:rsidR="00744C72" w:rsidRPr="00544A61">
        <w:rPr>
          <w:rFonts w:ascii="Arial" w:hAnsi="Arial" w:cs="Arial"/>
        </w:rPr>
        <w:t>d</w:t>
      </w:r>
      <w:r w:rsidRPr="00544A61">
        <w:rPr>
          <w:rFonts w:ascii="Arial" w:hAnsi="Arial" w:cs="Arial"/>
        </w:rPr>
        <w:t xml:space="preserve"> effective systems to involve consumers and representatives in the planning, delivery and evaluation of care, lifestyle and services.</w:t>
      </w:r>
    </w:p>
    <w:p w14:paraId="6AE3D3A5" w14:textId="3AE8D5DC" w:rsidR="00117022" w:rsidRPr="00544A61" w:rsidRDefault="00686403" w:rsidP="00544A61">
      <w:pPr>
        <w:pStyle w:val="NormalArial"/>
      </w:pPr>
      <w:r w:rsidRPr="00544A61">
        <w:t>Consumers and representatives expressed feeling safe at the service and living in an inclusive environment with the provision of quality care and services. The organisation ha</w:t>
      </w:r>
      <w:r w:rsidR="00481CAC" w:rsidRPr="00544A61">
        <w:t>d</w:t>
      </w:r>
      <w:r w:rsidRPr="00544A61">
        <w:t xml:space="preserve"> a suite of policies, procedures and work instructions </w:t>
      </w:r>
      <w:r w:rsidR="0076558C" w:rsidRPr="00544A61">
        <w:t>which</w:t>
      </w:r>
      <w:r w:rsidRPr="00544A61">
        <w:t xml:space="preserve"> support</w:t>
      </w:r>
      <w:r w:rsidR="00481CAC" w:rsidRPr="00544A61">
        <w:t>ed</w:t>
      </w:r>
      <w:r w:rsidRPr="00544A61">
        <w:t xml:space="preserve"> and guide</w:t>
      </w:r>
      <w:r w:rsidR="00481CAC" w:rsidRPr="00544A61">
        <w:t>d</w:t>
      </w:r>
      <w:r w:rsidRPr="00544A61">
        <w:t xml:space="preserve"> management and staff to provide a safe and inclusive culture for consumers and stakeholders. Management and staff</w:t>
      </w:r>
      <w:r w:rsidR="00521130" w:rsidRPr="00544A61">
        <w:t xml:space="preserve"> </w:t>
      </w:r>
      <w:r w:rsidRPr="00544A61">
        <w:t>describe</w:t>
      </w:r>
      <w:r w:rsidR="00521130" w:rsidRPr="00544A61">
        <w:t>d</w:t>
      </w:r>
      <w:r w:rsidRPr="00544A61">
        <w:t xml:space="preserve"> how the organisation’s governing body promote</w:t>
      </w:r>
      <w:r w:rsidR="00521130" w:rsidRPr="00544A61">
        <w:t>d</w:t>
      </w:r>
      <w:r w:rsidRPr="00544A61">
        <w:t xml:space="preserve"> a culture of safe, inclusive and quality care and services and its involvement in this delivery.</w:t>
      </w:r>
    </w:p>
    <w:p w14:paraId="0E5CEFEB" w14:textId="46196FE3" w:rsidR="00656145" w:rsidRPr="00544A61" w:rsidRDefault="00FF06D7" w:rsidP="00544A61">
      <w:pPr>
        <w:rPr>
          <w:rFonts w:ascii="Arial" w:eastAsia="Calibri" w:hAnsi="Arial" w:cs="Arial"/>
        </w:rPr>
      </w:pPr>
      <w:r w:rsidRPr="00544A61">
        <w:rPr>
          <w:rFonts w:ascii="Arial" w:hAnsi="Arial" w:cs="Arial"/>
        </w:rPr>
        <w:lastRenderedPageBreak/>
        <w:t>The service demonstrated effective governance systems in relation to information management, continuous improvement, financial and workforce governance and regulatory compliance</w:t>
      </w:r>
      <w:r w:rsidR="002D4767" w:rsidRPr="00544A61">
        <w:rPr>
          <w:rFonts w:ascii="Arial" w:hAnsi="Arial" w:cs="Arial"/>
        </w:rPr>
        <w:t xml:space="preserve">. </w:t>
      </w:r>
      <w:r w:rsidR="002D4767" w:rsidRPr="00544A61">
        <w:rPr>
          <w:rFonts w:ascii="Arial" w:eastAsia="Calibri" w:hAnsi="Arial" w:cs="Arial"/>
        </w:rPr>
        <w:t>Staff</w:t>
      </w:r>
      <w:r w:rsidR="001E47A5" w:rsidRPr="00544A61">
        <w:rPr>
          <w:rFonts w:ascii="Arial" w:eastAsia="Calibri" w:hAnsi="Arial" w:cs="Arial"/>
        </w:rPr>
        <w:t xml:space="preserve"> and management</w:t>
      </w:r>
      <w:r w:rsidR="002D4767" w:rsidRPr="00544A61">
        <w:rPr>
          <w:rFonts w:ascii="Arial" w:eastAsia="Calibri" w:hAnsi="Arial" w:cs="Arial"/>
        </w:rPr>
        <w:t xml:space="preserve"> confirmed they could readily access the information they require in relation </w:t>
      </w:r>
      <w:r w:rsidR="001E47A5" w:rsidRPr="00544A61">
        <w:rPr>
          <w:rFonts w:ascii="Arial" w:eastAsia="Calibri" w:hAnsi="Arial" w:cs="Arial"/>
        </w:rPr>
        <w:t>through electronic programs.</w:t>
      </w:r>
      <w:r w:rsidR="00656145" w:rsidRPr="00544A61">
        <w:rPr>
          <w:rFonts w:ascii="Arial" w:eastAsia="Calibri" w:hAnsi="Arial" w:cs="Arial"/>
        </w:rPr>
        <w:t xml:space="preserve"> </w:t>
      </w:r>
      <w:r w:rsidR="00235D8E">
        <w:rPr>
          <w:rFonts w:ascii="Arial" w:eastAsia="Calibri" w:hAnsi="Arial" w:cs="Arial"/>
        </w:rPr>
        <w:t>P</w:t>
      </w:r>
      <w:r w:rsidR="00656145" w:rsidRPr="00544A61">
        <w:rPr>
          <w:rFonts w:ascii="Arial" w:eastAsia="Calibri" w:hAnsi="Arial" w:cs="Arial"/>
        </w:rPr>
        <w:t>olicies and procedures relating to open disclosure, SIRS, complaints management, cultural diversity and clinical governance policy</w:t>
      </w:r>
      <w:r w:rsidR="00174DE1" w:rsidRPr="00544A61">
        <w:rPr>
          <w:rFonts w:ascii="Arial" w:eastAsia="Calibri" w:hAnsi="Arial" w:cs="Arial"/>
        </w:rPr>
        <w:t xml:space="preserve"> </w:t>
      </w:r>
      <w:r w:rsidR="00235D8E">
        <w:rPr>
          <w:rFonts w:ascii="Arial" w:eastAsia="Calibri" w:hAnsi="Arial" w:cs="Arial"/>
        </w:rPr>
        <w:t xml:space="preserve">were available to staff </w:t>
      </w:r>
      <w:r w:rsidR="00174DE1" w:rsidRPr="00544A61">
        <w:rPr>
          <w:rFonts w:ascii="Arial" w:eastAsia="Calibri" w:hAnsi="Arial" w:cs="Arial"/>
        </w:rPr>
        <w:t xml:space="preserve">and </w:t>
      </w:r>
      <w:r w:rsidR="00656145" w:rsidRPr="00544A61">
        <w:rPr>
          <w:rFonts w:ascii="Arial" w:eastAsia="Calibri" w:hAnsi="Arial" w:cs="Arial"/>
        </w:rPr>
        <w:t>reflected relevant legislative requirements.</w:t>
      </w:r>
    </w:p>
    <w:p w14:paraId="742E15DB" w14:textId="77777777" w:rsidR="00DC348A" w:rsidRPr="00544A61" w:rsidRDefault="009B7ABD" w:rsidP="00544A61">
      <w:pPr>
        <w:rPr>
          <w:rFonts w:ascii="Arial" w:hAnsi="Arial" w:cs="Arial"/>
        </w:rPr>
      </w:pPr>
      <w:r w:rsidRPr="00544A61">
        <w:rPr>
          <w:rFonts w:ascii="Arial" w:hAnsi="Arial" w:cs="Arial"/>
        </w:rPr>
        <w:t>The service had risk management systems implemented to monitor and assess the high impact or high prevalence risks associated with the care of consumers. Risks were reported, escalated and reviewed by management at the service level and the organisation’s executive management including the Board. Feedback was communicated through service and organisation meetings leading to improvements to care and services for consumers.</w:t>
      </w:r>
      <w:r w:rsidR="00DC348A" w:rsidRPr="00544A61">
        <w:rPr>
          <w:rFonts w:ascii="Arial" w:hAnsi="Arial" w:cs="Arial"/>
        </w:rPr>
        <w:t xml:space="preserve"> </w:t>
      </w:r>
      <w:r w:rsidR="00DC348A" w:rsidRPr="00544A61">
        <w:rPr>
          <w:rFonts w:ascii="Arial" w:eastAsia="Calibri" w:hAnsi="Arial" w:cs="Arial"/>
        </w:rPr>
        <w:t>Staff described how they encourage and support consumers to live the best life they can. This included supporting consumers to participate in activities of choice.</w:t>
      </w:r>
    </w:p>
    <w:p w14:paraId="0635C8A4" w14:textId="58E62B75" w:rsidR="002D4767" w:rsidRPr="00544A61" w:rsidRDefault="00FD051E" w:rsidP="00544A61">
      <w:pPr>
        <w:rPr>
          <w:rFonts w:ascii="Arial" w:eastAsia="Calibri" w:hAnsi="Arial" w:cs="Arial"/>
        </w:rPr>
      </w:pPr>
      <w:r w:rsidRPr="00544A61">
        <w:rPr>
          <w:rFonts w:ascii="Arial" w:eastAsia="Arial" w:hAnsi="Arial" w:cs="Arial"/>
        </w:rPr>
        <w:t xml:space="preserve">Representatives stated when things went wrong the service </w:t>
      </w:r>
      <w:r w:rsidR="00715219" w:rsidRPr="00544A61">
        <w:rPr>
          <w:rFonts w:ascii="Arial" w:eastAsia="Arial" w:hAnsi="Arial" w:cs="Arial"/>
        </w:rPr>
        <w:t xml:space="preserve">made </w:t>
      </w:r>
      <w:r w:rsidRPr="00544A61">
        <w:rPr>
          <w:rFonts w:ascii="Arial" w:eastAsia="Arial" w:hAnsi="Arial" w:cs="Arial"/>
        </w:rPr>
        <w:t>contact, explain</w:t>
      </w:r>
      <w:r w:rsidR="004A798D" w:rsidRPr="00544A61">
        <w:rPr>
          <w:rFonts w:ascii="Arial" w:eastAsia="Arial" w:hAnsi="Arial" w:cs="Arial"/>
        </w:rPr>
        <w:t>ed</w:t>
      </w:r>
      <w:r w:rsidRPr="00544A61">
        <w:rPr>
          <w:rFonts w:ascii="Arial" w:eastAsia="Arial" w:hAnsi="Arial" w:cs="Arial"/>
        </w:rPr>
        <w:t xml:space="preserve"> what has happened and offer</w:t>
      </w:r>
      <w:r w:rsidR="004A798D" w:rsidRPr="00544A61">
        <w:rPr>
          <w:rFonts w:ascii="Arial" w:eastAsia="Arial" w:hAnsi="Arial" w:cs="Arial"/>
        </w:rPr>
        <w:t>ed</w:t>
      </w:r>
      <w:r w:rsidRPr="00544A61">
        <w:rPr>
          <w:rFonts w:ascii="Arial" w:eastAsia="Arial" w:hAnsi="Arial" w:cs="Arial"/>
        </w:rPr>
        <w:t xml:space="preserve"> an apology. Review of care plan documents for consumers demonstrated compliance with the services </w:t>
      </w:r>
      <w:r w:rsidRPr="00544A61">
        <w:rPr>
          <w:rFonts w:ascii="Arial" w:hAnsi="Arial" w:cs="Arial"/>
        </w:rPr>
        <w:t xml:space="preserve">antimicrobial stewardship policy. </w:t>
      </w:r>
      <w:r w:rsidRPr="00544A61">
        <w:rPr>
          <w:rFonts w:ascii="Arial" w:hAnsi="Arial" w:cs="Arial"/>
          <w:szCs w:val="22"/>
        </w:rPr>
        <w:t>Staff had been educated about the policies and were able to provide examples of their relevance to their work</w:t>
      </w:r>
      <w:r w:rsidR="001603CE" w:rsidRPr="00544A61">
        <w:rPr>
          <w:rFonts w:ascii="Arial" w:hAnsi="Arial" w:cs="Arial"/>
          <w:szCs w:val="22"/>
        </w:rPr>
        <w:t xml:space="preserve">. </w:t>
      </w:r>
      <w:r w:rsidR="001603CE" w:rsidRPr="00544A61">
        <w:rPr>
          <w:rFonts w:ascii="Arial" w:hAnsi="Arial" w:cs="Arial"/>
        </w:rPr>
        <w:t xml:space="preserve">Clinical staff discussed how </w:t>
      </w:r>
      <w:r w:rsidR="00D45B3E" w:rsidRPr="00544A61">
        <w:rPr>
          <w:rFonts w:ascii="Arial" w:hAnsi="Arial" w:cs="Arial"/>
        </w:rPr>
        <w:t xml:space="preserve">when restrictive practices </w:t>
      </w:r>
      <w:r w:rsidR="003960D3">
        <w:rPr>
          <w:rFonts w:ascii="Arial" w:hAnsi="Arial" w:cs="Arial"/>
        </w:rPr>
        <w:t>we</w:t>
      </w:r>
      <w:r w:rsidR="00D45B3E" w:rsidRPr="00544A61">
        <w:rPr>
          <w:rFonts w:ascii="Arial" w:hAnsi="Arial" w:cs="Arial"/>
        </w:rPr>
        <w:t>re</w:t>
      </w:r>
      <w:r w:rsidR="00C762FF" w:rsidRPr="00544A61">
        <w:rPr>
          <w:rFonts w:ascii="Arial" w:hAnsi="Arial" w:cs="Arial"/>
        </w:rPr>
        <w:t xml:space="preserve"> used at the service it </w:t>
      </w:r>
      <w:r w:rsidR="00CF7E9A">
        <w:rPr>
          <w:rFonts w:ascii="Arial" w:hAnsi="Arial" w:cs="Arial"/>
        </w:rPr>
        <w:t>was</w:t>
      </w:r>
      <w:r w:rsidR="00C762FF" w:rsidRPr="00544A61">
        <w:rPr>
          <w:rFonts w:ascii="Arial" w:hAnsi="Arial" w:cs="Arial"/>
        </w:rPr>
        <w:t xml:space="preserve"> recorded on a restraint authorisation form, monitored, evaluated for effectiveness, and discussed with the consumer, their representatives and medical officer.</w:t>
      </w:r>
      <w:r w:rsidR="001603CE" w:rsidRPr="00544A61">
        <w:rPr>
          <w:rFonts w:ascii="Arial" w:hAnsi="Arial" w:cs="Arial"/>
        </w:rPr>
        <w:t xml:space="preserve"> </w:t>
      </w:r>
    </w:p>
    <w:sectPr w:rsidR="002D4767" w:rsidRPr="00544A6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5C5EC" w14:textId="77777777" w:rsidR="00D3157C" w:rsidRDefault="00D3157C" w:rsidP="00D71F88">
      <w:pPr>
        <w:spacing w:after="0"/>
      </w:pPr>
      <w:r>
        <w:separator/>
      </w:r>
    </w:p>
  </w:endnote>
  <w:endnote w:type="continuationSeparator" w:id="0">
    <w:p w14:paraId="7E75166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AD19" w14:textId="75C13B1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34A09">
      <w:rPr>
        <w:rStyle w:val="FooterBold"/>
        <w:rFonts w:ascii="Arial" w:hAnsi="Arial"/>
        <w:b w:val="0"/>
      </w:rPr>
      <w:t>Japara</w:t>
    </w:r>
    <w:r w:rsidR="00E950E4">
      <w:rPr>
        <w:rStyle w:val="FooterBold"/>
        <w:rFonts w:ascii="Arial" w:hAnsi="Arial"/>
        <w:b w:val="0"/>
      </w:rPr>
      <w:t xml:space="preserve"> Barongarook Gardens</w:t>
    </w:r>
    <w:r w:rsidRPr="00DF37F2">
      <w:rPr>
        <w:rStyle w:val="FooterBold"/>
        <w:rFonts w:ascii="Arial" w:hAnsi="Arial"/>
        <w:b w:val="0"/>
      </w:rPr>
      <w:tab/>
      <w:t xml:space="preserve">RPT-ACC-0122 v3.0 </w:t>
    </w:r>
  </w:p>
  <w:p w14:paraId="61453C7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50E4">
      <w:rPr>
        <w:rStyle w:val="FooterBold"/>
        <w:rFonts w:ascii="Arial" w:hAnsi="Arial"/>
        <w:b w:val="0"/>
      </w:rPr>
      <w:t>3608</w:t>
    </w:r>
    <w:r w:rsidRPr="00DF37F2">
      <w:rPr>
        <w:rStyle w:val="FooterBold"/>
        <w:rFonts w:ascii="Arial" w:hAnsi="Arial"/>
        <w:b w:val="0"/>
      </w:rPr>
      <w:tab/>
      <w:t xml:space="preserve">OFFICIAL: Sensitive </w:t>
    </w:r>
  </w:p>
  <w:p w14:paraId="382EB89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441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2087B" w14:textId="77777777" w:rsidR="00D3157C" w:rsidRDefault="00D3157C" w:rsidP="00D71F88">
      <w:pPr>
        <w:spacing w:after="0"/>
      </w:pPr>
      <w:r>
        <w:separator/>
      </w:r>
    </w:p>
  </w:footnote>
  <w:footnote w:type="continuationSeparator" w:id="0">
    <w:p w14:paraId="776F3A4D" w14:textId="77777777" w:rsidR="00D3157C" w:rsidRDefault="00D3157C" w:rsidP="00D71F88">
      <w:pPr>
        <w:spacing w:after="0"/>
      </w:pPr>
      <w:r>
        <w:continuationSeparator/>
      </w:r>
    </w:p>
  </w:footnote>
  <w:footnote w:id="1">
    <w:p w14:paraId="5CA7B789" w14:textId="66DCF57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83BEB">
        <w:rPr>
          <w:rFonts w:ascii="Arial" w:hAnsi="Arial" w:cs="Arial"/>
          <w:color w:val="auto"/>
          <w:sz w:val="20"/>
          <w:szCs w:val="20"/>
        </w:rPr>
        <w:t>accordance with section</w:t>
      </w:r>
      <w:r w:rsidR="00215AEF" w:rsidRPr="00383BEB">
        <w:rPr>
          <w:rFonts w:ascii="Arial" w:hAnsi="Arial" w:cs="Arial"/>
          <w:color w:val="auto"/>
          <w:sz w:val="20"/>
          <w:szCs w:val="20"/>
        </w:rPr>
        <w:t xml:space="preserve"> </w:t>
      </w:r>
      <w:r w:rsidRPr="00383BEB">
        <w:rPr>
          <w:rFonts w:ascii="Arial" w:hAnsi="Arial" w:cs="Arial"/>
          <w:color w:val="auto"/>
          <w:sz w:val="20"/>
          <w:szCs w:val="20"/>
        </w:rPr>
        <w:t>40A</w:t>
      </w:r>
      <w:r w:rsidRPr="00383BEB">
        <w:rPr>
          <w:rFonts w:ascii="Arial" w:hAnsi="Arial" w:cs="Arial"/>
          <w:b/>
          <w:color w:val="auto"/>
          <w:sz w:val="20"/>
          <w:szCs w:val="20"/>
        </w:rPr>
        <w:t xml:space="preserve"> </w:t>
      </w:r>
      <w:r w:rsidRPr="00383BEB">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p w14:paraId="2938E6C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EBC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DC75B5E" wp14:editId="3408D8E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74A3" w14:textId="77777777" w:rsidR="00FA0A5B" w:rsidRDefault="00FA0A5B">
    <w:pPr>
      <w:pStyle w:val="Header"/>
    </w:pPr>
    <w:r>
      <w:rPr>
        <w:noProof/>
      </w:rPr>
      <w:drawing>
        <wp:anchor distT="0" distB="0" distL="114300" distR="114300" simplePos="0" relativeHeight="251661312" behindDoc="0" locked="0" layoutInCell="1" allowOverlap="1" wp14:anchorId="5276C347" wp14:editId="312E6A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05E9EB"/>
    <w:multiLevelType w:val="hybridMultilevel"/>
    <w:tmpl w:val="FFFFFFFF"/>
    <w:lvl w:ilvl="0" w:tplc="3042BABC">
      <w:start w:val="1"/>
      <w:numFmt w:val="bullet"/>
      <w:lvlText w:val=""/>
      <w:lvlJc w:val="left"/>
      <w:pPr>
        <w:ind w:left="720" w:hanging="360"/>
      </w:pPr>
      <w:rPr>
        <w:rFonts w:ascii="Symbol" w:hAnsi="Symbol" w:hint="default"/>
      </w:rPr>
    </w:lvl>
    <w:lvl w:ilvl="1" w:tplc="51B280E0">
      <w:start w:val="1"/>
      <w:numFmt w:val="bullet"/>
      <w:lvlText w:val="o"/>
      <w:lvlJc w:val="left"/>
      <w:pPr>
        <w:ind w:left="1440" w:hanging="360"/>
      </w:pPr>
      <w:rPr>
        <w:rFonts w:ascii="Courier New" w:hAnsi="Courier New" w:hint="default"/>
      </w:rPr>
    </w:lvl>
    <w:lvl w:ilvl="2" w:tplc="B490758C">
      <w:start w:val="1"/>
      <w:numFmt w:val="bullet"/>
      <w:lvlText w:val=""/>
      <w:lvlJc w:val="left"/>
      <w:pPr>
        <w:ind w:left="2160" w:hanging="360"/>
      </w:pPr>
      <w:rPr>
        <w:rFonts w:ascii="Wingdings" w:hAnsi="Wingdings" w:hint="default"/>
      </w:rPr>
    </w:lvl>
    <w:lvl w:ilvl="3" w:tplc="206EA3CA">
      <w:start w:val="1"/>
      <w:numFmt w:val="bullet"/>
      <w:lvlText w:val=""/>
      <w:lvlJc w:val="left"/>
      <w:pPr>
        <w:ind w:left="2880" w:hanging="360"/>
      </w:pPr>
      <w:rPr>
        <w:rFonts w:ascii="Symbol" w:hAnsi="Symbol" w:hint="default"/>
      </w:rPr>
    </w:lvl>
    <w:lvl w:ilvl="4" w:tplc="21C4ACF6">
      <w:start w:val="1"/>
      <w:numFmt w:val="bullet"/>
      <w:lvlText w:val="o"/>
      <w:lvlJc w:val="left"/>
      <w:pPr>
        <w:ind w:left="3600" w:hanging="360"/>
      </w:pPr>
      <w:rPr>
        <w:rFonts w:ascii="Courier New" w:hAnsi="Courier New" w:hint="default"/>
      </w:rPr>
    </w:lvl>
    <w:lvl w:ilvl="5" w:tplc="D742AA34">
      <w:start w:val="1"/>
      <w:numFmt w:val="bullet"/>
      <w:lvlText w:val=""/>
      <w:lvlJc w:val="left"/>
      <w:pPr>
        <w:ind w:left="4320" w:hanging="360"/>
      </w:pPr>
      <w:rPr>
        <w:rFonts w:ascii="Wingdings" w:hAnsi="Wingdings" w:hint="default"/>
      </w:rPr>
    </w:lvl>
    <w:lvl w:ilvl="6" w:tplc="3A706B3C">
      <w:start w:val="1"/>
      <w:numFmt w:val="bullet"/>
      <w:lvlText w:val=""/>
      <w:lvlJc w:val="left"/>
      <w:pPr>
        <w:ind w:left="5040" w:hanging="360"/>
      </w:pPr>
      <w:rPr>
        <w:rFonts w:ascii="Symbol" w:hAnsi="Symbol" w:hint="default"/>
      </w:rPr>
    </w:lvl>
    <w:lvl w:ilvl="7" w:tplc="7960BAD6">
      <w:start w:val="1"/>
      <w:numFmt w:val="bullet"/>
      <w:lvlText w:val="o"/>
      <w:lvlJc w:val="left"/>
      <w:pPr>
        <w:ind w:left="5760" w:hanging="360"/>
      </w:pPr>
      <w:rPr>
        <w:rFonts w:ascii="Courier New" w:hAnsi="Courier New" w:hint="default"/>
      </w:rPr>
    </w:lvl>
    <w:lvl w:ilvl="8" w:tplc="24808398">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7E5D4A"/>
    <w:multiLevelType w:val="hybridMultilevel"/>
    <w:tmpl w:val="79F4E532"/>
    <w:lvl w:ilvl="0" w:tplc="E79E6024">
      <w:start w:val="1"/>
      <w:numFmt w:val="bullet"/>
      <w:lvlText w:val=""/>
      <w:lvlJc w:val="right"/>
      <w:pPr>
        <w:ind w:left="720" w:hanging="720"/>
      </w:pPr>
      <w:rPr>
        <w:rFonts w:ascii="Symbol" w:hAnsi="Symbol" w:hint="default"/>
      </w:rPr>
    </w:lvl>
    <w:lvl w:ilvl="1" w:tplc="02908D0C" w:tentative="1">
      <w:start w:val="1"/>
      <w:numFmt w:val="lowerLetter"/>
      <w:lvlText w:val="%2."/>
      <w:lvlJc w:val="left"/>
      <w:pPr>
        <w:ind w:left="1440" w:hanging="360"/>
      </w:pPr>
    </w:lvl>
    <w:lvl w:ilvl="2" w:tplc="71322EE8" w:tentative="1">
      <w:start w:val="1"/>
      <w:numFmt w:val="lowerRoman"/>
      <w:lvlText w:val="%3."/>
      <w:lvlJc w:val="right"/>
      <w:pPr>
        <w:ind w:left="2160" w:hanging="180"/>
      </w:pPr>
    </w:lvl>
    <w:lvl w:ilvl="3" w:tplc="E3CE0F56" w:tentative="1">
      <w:start w:val="1"/>
      <w:numFmt w:val="decimal"/>
      <w:lvlText w:val="%4."/>
      <w:lvlJc w:val="left"/>
      <w:pPr>
        <w:ind w:left="2880" w:hanging="360"/>
      </w:pPr>
    </w:lvl>
    <w:lvl w:ilvl="4" w:tplc="984AF48E" w:tentative="1">
      <w:start w:val="1"/>
      <w:numFmt w:val="lowerLetter"/>
      <w:lvlText w:val="%5."/>
      <w:lvlJc w:val="left"/>
      <w:pPr>
        <w:ind w:left="3600" w:hanging="360"/>
      </w:pPr>
    </w:lvl>
    <w:lvl w:ilvl="5" w:tplc="99108652" w:tentative="1">
      <w:start w:val="1"/>
      <w:numFmt w:val="lowerRoman"/>
      <w:lvlText w:val="%6."/>
      <w:lvlJc w:val="right"/>
      <w:pPr>
        <w:ind w:left="4320" w:hanging="180"/>
      </w:pPr>
    </w:lvl>
    <w:lvl w:ilvl="6" w:tplc="66286A3E" w:tentative="1">
      <w:start w:val="1"/>
      <w:numFmt w:val="decimal"/>
      <w:lvlText w:val="%7."/>
      <w:lvlJc w:val="left"/>
      <w:pPr>
        <w:ind w:left="5040" w:hanging="360"/>
      </w:pPr>
    </w:lvl>
    <w:lvl w:ilvl="7" w:tplc="275669FE" w:tentative="1">
      <w:start w:val="1"/>
      <w:numFmt w:val="lowerLetter"/>
      <w:lvlText w:val="%8."/>
      <w:lvlJc w:val="left"/>
      <w:pPr>
        <w:ind w:left="5760" w:hanging="360"/>
      </w:pPr>
    </w:lvl>
    <w:lvl w:ilvl="8" w:tplc="8D0A646C" w:tentative="1">
      <w:start w:val="1"/>
      <w:numFmt w:val="lowerRoman"/>
      <w:lvlText w:val="%9."/>
      <w:lvlJc w:val="right"/>
      <w:pPr>
        <w:ind w:left="6480" w:hanging="180"/>
      </w:pPr>
    </w:lvl>
  </w:abstractNum>
  <w:abstractNum w:abstractNumId="11" w15:restartNumberingAfterBreak="0">
    <w:nsid w:val="3D8A19FB"/>
    <w:multiLevelType w:val="hybridMultilevel"/>
    <w:tmpl w:val="E0FA5308"/>
    <w:lvl w:ilvl="0" w:tplc="368E342E">
      <w:start w:val="1"/>
      <w:numFmt w:val="bullet"/>
      <w:lvlText w:val=""/>
      <w:lvlJc w:val="left"/>
      <w:pPr>
        <w:ind w:left="360" w:hanging="360"/>
      </w:pPr>
      <w:rPr>
        <w:rFonts w:ascii="Symbol" w:hAnsi="Symbol" w:hint="default"/>
      </w:rPr>
    </w:lvl>
    <w:lvl w:ilvl="1" w:tplc="5A165F62">
      <w:start w:val="1"/>
      <w:numFmt w:val="bullet"/>
      <w:lvlText w:val="o"/>
      <w:lvlJc w:val="left"/>
      <w:pPr>
        <w:ind w:left="1080" w:hanging="360"/>
      </w:pPr>
      <w:rPr>
        <w:rFonts w:ascii="Courier New" w:hAnsi="Courier New" w:cs="Courier New" w:hint="default"/>
      </w:rPr>
    </w:lvl>
    <w:lvl w:ilvl="2" w:tplc="8C0C1DF6">
      <w:start w:val="1"/>
      <w:numFmt w:val="bullet"/>
      <w:lvlText w:val=""/>
      <w:lvlJc w:val="left"/>
      <w:pPr>
        <w:ind w:left="1800" w:hanging="360"/>
      </w:pPr>
      <w:rPr>
        <w:rFonts w:ascii="Wingdings" w:hAnsi="Wingdings" w:hint="default"/>
      </w:rPr>
    </w:lvl>
    <w:lvl w:ilvl="3" w:tplc="A87ACF82">
      <w:start w:val="1"/>
      <w:numFmt w:val="bullet"/>
      <w:lvlText w:val=""/>
      <w:lvlJc w:val="left"/>
      <w:pPr>
        <w:ind w:left="2520" w:hanging="360"/>
      </w:pPr>
      <w:rPr>
        <w:rFonts w:ascii="Symbol" w:hAnsi="Symbol" w:hint="default"/>
      </w:rPr>
    </w:lvl>
    <w:lvl w:ilvl="4" w:tplc="435EF2EE">
      <w:start w:val="1"/>
      <w:numFmt w:val="bullet"/>
      <w:lvlText w:val="o"/>
      <w:lvlJc w:val="left"/>
      <w:pPr>
        <w:ind w:left="3240" w:hanging="360"/>
      </w:pPr>
      <w:rPr>
        <w:rFonts w:ascii="Courier New" w:hAnsi="Courier New" w:cs="Courier New" w:hint="default"/>
      </w:rPr>
    </w:lvl>
    <w:lvl w:ilvl="5" w:tplc="14649EC4">
      <w:start w:val="1"/>
      <w:numFmt w:val="bullet"/>
      <w:lvlText w:val=""/>
      <w:lvlJc w:val="left"/>
      <w:pPr>
        <w:ind w:left="3960" w:hanging="360"/>
      </w:pPr>
      <w:rPr>
        <w:rFonts w:ascii="Wingdings" w:hAnsi="Wingdings" w:hint="default"/>
      </w:rPr>
    </w:lvl>
    <w:lvl w:ilvl="6" w:tplc="2F1CABE0">
      <w:start w:val="1"/>
      <w:numFmt w:val="bullet"/>
      <w:lvlText w:val=""/>
      <w:lvlJc w:val="left"/>
      <w:pPr>
        <w:ind w:left="4680" w:hanging="360"/>
      </w:pPr>
      <w:rPr>
        <w:rFonts w:ascii="Symbol" w:hAnsi="Symbol" w:hint="default"/>
      </w:rPr>
    </w:lvl>
    <w:lvl w:ilvl="7" w:tplc="5EE272C4">
      <w:start w:val="1"/>
      <w:numFmt w:val="bullet"/>
      <w:lvlText w:val="o"/>
      <w:lvlJc w:val="left"/>
      <w:pPr>
        <w:ind w:left="5400" w:hanging="360"/>
      </w:pPr>
      <w:rPr>
        <w:rFonts w:ascii="Courier New" w:hAnsi="Courier New" w:cs="Courier New" w:hint="default"/>
      </w:rPr>
    </w:lvl>
    <w:lvl w:ilvl="8" w:tplc="597E89DE">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A80278"/>
    <w:multiLevelType w:val="hybridMultilevel"/>
    <w:tmpl w:val="89062ABE"/>
    <w:lvl w:ilvl="0" w:tplc="368E342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1"/>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4"/>
  </w:num>
  <w:num w:numId="12">
    <w:abstractNumId w:val="11"/>
  </w:num>
  <w:num w:numId="13">
    <w:abstractNumId w:val="4"/>
  </w:num>
  <w:num w:numId="14">
    <w:abstractNumId w:val="2"/>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8CE"/>
    <w:rsid w:val="000078F8"/>
    <w:rsid w:val="00015893"/>
    <w:rsid w:val="0001717F"/>
    <w:rsid w:val="000635F3"/>
    <w:rsid w:val="0008205E"/>
    <w:rsid w:val="000A06E9"/>
    <w:rsid w:val="000B5EEC"/>
    <w:rsid w:val="000C26BE"/>
    <w:rsid w:val="000D3642"/>
    <w:rsid w:val="000D6EA3"/>
    <w:rsid w:val="000D711B"/>
    <w:rsid w:val="00100001"/>
    <w:rsid w:val="001051FD"/>
    <w:rsid w:val="00112A57"/>
    <w:rsid w:val="00117022"/>
    <w:rsid w:val="00127C68"/>
    <w:rsid w:val="00136BB9"/>
    <w:rsid w:val="001518E7"/>
    <w:rsid w:val="001603CE"/>
    <w:rsid w:val="00164D22"/>
    <w:rsid w:val="00174DE1"/>
    <w:rsid w:val="00185AF3"/>
    <w:rsid w:val="00187B0B"/>
    <w:rsid w:val="001A1786"/>
    <w:rsid w:val="001A5684"/>
    <w:rsid w:val="001B592E"/>
    <w:rsid w:val="001D2F5F"/>
    <w:rsid w:val="001E47A5"/>
    <w:rsid w:val="0020162A"/>
    <w:rsid w:val="0021361D"/>
    <w:rsid w:val="00215AEF"/>
    <w:rsid w:val="00216F51"/>
    <w:rsid w:val="00223796"/>
    <w:rsid w:val="002305A2"/>
    <w:rsid w:val="00235D8E"/>
    <w:rsid w:val="00262C0B"/>
    <w:rsid w:val="002638DC"/>
    <w:rsid w:val="00264DF0"/>
    <w:rsid w:val="00276237"/>
    <w:rsid w:val="002977DF"/>
    <w:rsid w:val="002B0884"/>
    <w:rsid w:val="002B0C90"/>
    <w:rsid w:val="002B1530"/>
    <w:rsid w:val="002C754D"/>
    <w:rsid w:val="002D259B"/>
    <w:rsid w:val="002D4767"/>
    <w:rsid w:val="002E7C8E"/>
    <w:rsid w:val="002F2C7C"/>
    <w:rsid w:val="002F49A8"/>
    <w:rsid w:val="003014C9"/>
    <w:rsid w:val="00310BB7"/>
    <w:rsid w:val="00317562"/>
    <w:rsid w:val="003222CC"/>
    <w:rsid w:val="00324061"/>
    <w:rsid w:val="00334B7D"/>
    <w:rsid w:val="0034771E"/>
    <w:rsid w:val="00350C9A"/>
    <w:rsid w:val="00354EF4"/>
    <w:rsid w:val="003552A4"/>
    <w:rsid w:val="003574D0"/>
    <w:rsid w:val="0036130C"/>
    <w:rsid w:val="00364A73"/>
    <w:rsid w:val="003669FC"/>
    <w:rsid w:val="00366CCF"/>
    <w:rsid w:val="00371F2D"/>
    <w:rsid w:val="00377755"/>
    <w:rsid w:val="0038217A"/>
    <w:rsid w:val="00383BEB"/>
    <w:rsid w:val="00392CE7"/>
    <w:rsid w:val="003960D3"/>
    <w:rsid w:val="003A707A"/>
    <w:rsid w:val="003B1763"/>
    <w:rsid w:val="003C251F"/>
    <w:rsid w:val="003D55B7"/>
    <w:rsid w:val="003D6BD4"/>
    <w:rsid w:val="003E0E85"/>
    <w:rsid w:val="00425D12"/>
    <w:rsid w:val="00430B4B"/>
    <w:rsid w:val="004318D4"/>
    <w:rsid w:val="00453D91"/>
    <w:rsid w:val="0045606E"/>
    <w:rsid w:val="004621E9"/>
    <w:rsid w:val="00462E4B"/>
    <w:rsid w:val="0046551E"/>
    <w:rsid w:val="00481CAC"/>
    <w:rsid w:val="0048260E"/>
    <w:rsid w:val="00487465"/>
    <w:rsid w:val="004947EB"/>
    <w:rsid w:val="00496E64"/>
    <w:rsid w:val="004A13BF"/>
    <w:rsid w:val="004A4977"/>
    <w:rsid w:val="004A798D"/>
    <w:rsid w:val="004B41C8"/>
    <w:rsid w:val="004C5843"/>
    <w:rsid w:val="004D14F1"/>
    <w:rsid w:val="004D21FA"/>
    <w:rsid w:val="004E4DD4"/>
    <w:rsid w:val="004F3409"/>
    <w:rsid w:val="0050265F"/>
    <w:rsid w:val="0050494E"/>
    <w:rsid w:val="00511423"/>
    <w:rsid w:val="00521130"/>
    <w:rsid w:val="00521694"/>
    <w:rsid w:val="005232D5"/>
    <w:rsid w:val="00523528"/>
    <w:rsid w:val="00544139"/>
    <w:rsid w:val="00544A61"/>
    <w:rsid w:val="00550022"/>
    <w:rsid w:val="00557B1E"/>
    <w:rsid w:val="00573905"/>
    <w:rsid w:val="00575A04"/>
    <w:rsid w:val="0058795E"/>
    <w:rsid w:val="0059623B"/>
    <w:rsid w:val="0059794D"/>
    <w:rsid w:val="005A08F3"/>
    <w:rsid w:val="005A43E1"/>
    <w:rsid w:val="005A520E"/>
    <w:rsid w:val="005B0099"/>
    <w:rsid w:val="005B5340"/>
    <w:rsid w:val="005D23EC"/>
    <w:rsid w:val="005D5FFF"/>
    <w:rsid w:val="005E4EC5"/>
    <w:rsid w:val="00602258"/>
    <w:rsid w:val="006024C8"/>
    <w:rsid w:val="0060518E"/>
    <w:rsid w:val="0060534A"/>
    <w:rsid w:val="0061226B"/>
    <w:rsid w:val="00614C34"/>
    <w:rsid w:val="00616462"/>
    <w:rsid w:val="0062258D"/>
    <w:rsid w:val="006235B9"/>
    <w:rsid w:val="00626BD0"/>
    <w:rsid w:val="006321A8"/>
    <w:rsid w:val="00641383"/>
    <w:rsid w:val="00655E38"/>
    <w:rsid w:val="00656145"/>
    <w:rsid w:val="006604A7"/>
    <w:rsid w:val="00671723"/>
    <w:rsid w:val="00685C75"/>
    <w:rsid w:val="00686403"/>
    <w:rsid w:val="00686C74"/>
    <w:rsid w:val="006A57F7"/>
    <w:rsid w:val="006B2C40"/>
    <w:rsid w:val="006B3187"/>
    <w:rsid w:val="006B5238"/>
    <w:rsid w:val="006C0090"/>
    <w:rsid w:val="006C323E"/>
    <w:rsid w:val="006C416F"/>
    <w:rsid w:val="006D27A3"/>
    <w:rsid w:val="006E1A09"/>
    <w:rsid w:val="006F1107"/>
    <w:rsid w:val="006F478E"/>
    <w:rsid w:val="006F4F79"/>
    <w:rsid w:val="006F6A01"/>
    <w:rsid w:val="007027C7"/>
    <w:rsid w:val="00704EE0"/>
    <w:rsid w:val="00712752"/>
    <w:rsid w:val="00713013"/>
    <w:rsid w:val="00715219"/>
    <w:rsid w:val="0071704C"/>
    <w:rsid w:val="00721BD1"/>
    <w:rsid w:val="00727A40"/>
    <w:rsid w:val="0073127B"/>
    <w:rsid w:val="0073215C"/>
    <w:rsid w:val="00732AA1"/>
    <w:rsid w:val="00737D15"/>
    <w:rsid w:val="00744576"/>
    <w:rsid w:val="00744C72"/>
    <w:rsid w:val="007473F6"/>
    <w:rsid w:val="0075021E"/>
    <w:rsid w:val="0076558C"/>
    <w:rsid w:val="00776E29"/>
    <w:rsid w:val="007A2DBB"/>
    <w:rsid w:val="007A3781"/>
    <w:rsid w:val="007D46B6"/>
    <w:rsid w:val="007D719B"/>
    <w:rsid w:val="007E79F5"/>
    <w:rsid w:val="00800D6A"/>
    <w:rsid w:val="00802CE9"/>
    <w:rsid w:val="008174C2"/>
    <w:rsid w:val="00820ACB"/>
    <w:rsid w:val="00821FA2"/>
    <w:rsid w:val="00822D4F"/>
    <w:rsid w:val="0083050B"/>
    <w:rsid w:val="00834A09"/>
    <w:rsid w:val="008428F9"/>
    <w:rsid w:val="00850960"/>
    <w:rsid w:val="0086693C"/>
    <w:rsid w:val="0087700C"/>
    <w:rsid w:val="008807D4"/>
    <w:rsid w:val="0088349C"/>
    <w:rsid w:val="008A48AF"/>
    <w:rsid w:val="008B45D0"/>
    <w:rsid w:val="008B5A32"/>
    <w:rsid w:val="008C2661"/>
    <w:rsid w:val="008C55E6"/>
    <w:rsid w:val="008E777B"/>
    <w:rsid w:val="008F3F08"/>
    <w:rsid w:val="008F61E9"/>
    <w:rsid w:val="0091711E"/>
    <w:rsid w:val="009526A9"/>
    <w:rsid w:val="00952CA2"/>
    <w:rsid w:val="0096251D"/>
    <w:rsid w:val="009709EF"/>
    <w:rsid w:val="00977317"/>
    <w:rsid w:val="009832FD"/>
    <w:rsid w:val="0099284B"/>
    <w:rsid w:val="0099513F"/>
    <w:rsid w:val="00996FAF"/>
    <w:rsid w:val="009B7ABD"/>
    <w:rsid w:val="009C4DFC"/>
    <w:rsid w:val="009D784C"/>
    <w:rsid w:val="009E0279"/>
    <w:rsid w:val="009E0F7C"/>
    <w:rsid w:val="009E1A3A"/>
    <w:rsid w:val="009E1BE4"/>
    <w:rsid w:val="009F6627"/>
    <w:rsid w:val="009F7474"/>
    <w:rsid w:val="009F780A"/>
    <w:rsid w:val="00A04E3D"/>
    <w:rsid w:val="00A1468E"/>
    <w:rsid w:val="00A20246"/>
    <w:rsid w:val="00A21758"/>
    <w:rsid w:val="00A27BAA"/>
    <w:rsid w:val="00A360BC"/>
    <w:rsid w:val="00A41C25"/>
    <w:rsid w:val="00A43AC2"/>
    <w:rsid w:val="00A4709A"/>
    <w:rsid w:val="00A614B0"/>
    <w:rsid w:val="00A6469D"/>
    <w:rsid w:val="00A70CC6"/>
    <w:rsid w:val="00A85848"/>
    <w:rsid w:val="00A87C56"/>
    <w:rsid w:val="00A927C5"/>
    <w:rsid w:val="00A95AA7"/>
    <w:rsid w:val="00AB3353"/>
    <w:rsid w:val="00AD0D48"/>
    <w:rsid w:val="00AD5206"/>
    <w:rsid w:val="00AD6140"/>
    <w:rsid w:val="00AE206D"/>
    <w:rsid w:val="00AE2BD8"/>
    <w:rsid w:val="00AE325B"/>
    <w:rsid w:val="00AE3951"/>
    <w:rsid w:val="00AF3B6A"/>
    <w:rsid w:val="00B14009"/>
    <w:rsid w:val="00B31E03"/>
    <w:rsid w:val="00B333E6"/>
    <w:rsid w:val="00B345E0"/>
    <w:rsid w:val="00B367D6"/>
    <w:rsid w:val="00B53F7A"/>
    <w:rsid w:val="00B718B3"/>
    <w:rsid w:val="00B9260E"/>
    <w:rsid w:val="00B930D9"/>
    <w:rsid w:val="00B93E75"/>
    <w:rsid w:val="00B949E0"/>
    <w:rsid w:val="00B9509C"/>
    <w:rsid w:val="00B96667"/>
    <w:rsid w:val="00B974D2"/>
    <w:rsid w:val="00BB485E"/>
    <w:rsid w:val="00BB4E0A"/>
    <w:rsid w:val="00BE1D88"/>
    <w:rsid w:val="00BF2C51"/>
    <w:rsid w:val="00BF5603"/>
    <w:rsid w:val="00BF7E84"/>
    <w:rsid w:val="00C12FE6"/>
    <w:rsid w:val="00C272D4"/>
    <w:rsid w:val="00C36DB5"/>
    <w:rsid w:val="00C41FB4"/>
    <w:rsid w:val="00C478E3"/>
    <w:rsid w:val="00C50D0C"/>
    <w:rsid w:val="00C5320B"/>
    <w:rsid w:val="00C5418F"/>
    <w:rsid w:val="00C63E68"/>
    <w:rsid w:val="00C66FFB"/>
    <w:rsid w:val="00C762FF"/>
    <w:rsid w:val="00C76DAE"/>
    <w:rsid w:val="00C81F55"/>
    <w:rsid w:val="00C8681B"/>
    <w:rsid w:val="00C908F7"/>
    <w:rsid w:val="00C94172"/>
    <w:rsid w:val="00C957FB"/>
    <w:rsid w:val="00CA37CB"/>
    <w:rsid w:val="00CA6958"/>
    <w:rsid w:val="00CB6256"/>
    <w:rsid w:val="00CC09F7"/>
    <w:rsid w:val="00CD0033"/>
    <w:rsid w:val="00CD18F0"/>
    <w:rsid w:val="00CD674D"/>
    <w:rsid w:val="00CE30DE"/>
    <w:rsid w:val="00CF2BFD"/>
    <w:rsid w:val="00CF7E9A"/>
    <w:rsid w:val="00D00514"/>
    <w:rsid w:val="00D10A83"/>
    <w:rsid w:val="00D23C38"/>
    <w:rsid w:val="00D250F7"/>
    <w:rsid w:val="00D2559D"/>
    <w:rsid w:val="00D3157C"/>
    <w:rsid w:val="00D3602A"/>
    <w:rsid w:val="00D459EB"/>
    <w:rsid w:val="00D45B3E"/>
    <w:rsid w:val="00D46807"/>
    <w:rsid w:val="00D61D4F"/>
    <w:rsid w:val="00D64575"/>
    <w:rsid w:val="00D71F88"/>
    <w:rsid w:val="00D817E6"/>
    <w:rsid w:val="00D85004"/>
    <w:rsid w:val="00D859A2"/>
    <w:rsid w:val="00D87E7C"/>
    <w:rsid w:val="00D9109B"/>
    <w:rsid w:val="00DA2EDE"/>
    <w:rsid w:val="00DB40B3"/>
    <w:rsid w:val="00DC0E3E"/>
    <w:rsid w:val="00DC348A"/>
    <w:rsid w:val="00DD2854"/>
    <w:rsid w:val="00DE24E1"/>
    <w:rsid w:val="00DE2726"/>
    <w:rsid w:val="00DF37F2"/>
    <w:rsid w:val="00E00D0B"/>
    <w:rsid w:val="00E01812"/>
    <w:rsid w:val="00E02690"/>
    <w:rsid w:val="00E02807"/>
    <w:rsid w:val="00E0350B"/>
    <w:rsid w:val="00E050A6"/>
    <w:rsid w:val="00E14261"/>
    <w:rsid w:val="00E177EA"/>
    <w:rsid w:val="00E22FDA"/>
    <w:rsid w:val="00E2364A"/>
    <w:rsid w:val="00E26888"/>
    <w:rsid w:val="00E30CB1"/>
    <w:rsid w:val="00E37870"/>
    <w:rsid w:val="00E40CC8"/>
    <w:rsid w:val="00E453C7"/>
    <w:rsid w:val="00E63CBB"/>
    <w:rsid w:val="00E64BBA"/>
    <w:rsid w:val="00E67D1D"/>
    <w:rsid w:val="00E72787"/>
    <w:rsid w:val="00E756D4"/>
    <w:rsid w:val="00E81368"/>
    <w:rsid w:val="00E950E4"/>
    <w:rsid w:val="00E955A4"/>
    <w:rsid w:val="00EA4F31"/>
    <w:rsid w:val="00EA54C5"/>
    <w:rsid w:val="00EB0963"/>
    <w:rsid w:val="00EB20F8"/>
    <w:rsid w:val="00EB63F6"/>
    <w:rsid w:val="00EC2AB0"/>
    <w:rsid w:val="00EC455B"/>
    <w:rsid w:val="00ED2ACF"/>
    <w:rsid w:val="00EE05B9"/>
    <w:rsid w:val="00EF5849"/>
    <w:rsid w:val="00F01EF5"/>
    <w:rsid w:val="00F045F4"/>
    <w:rsid w:val="00F068CD"/>
    <w:rsid w:val="00F26F40"/>
    <w:rsid w:val="00F365D6"/>
    <w:rsid w:val="00F413D4"/>
    <w:rsid w:val="00F80177"/>
    <w:rsid w:val="00F87859"/>
    <w:rsid w:val="00FA0A5B"/>
    <w:rsid w:val="00FA5BA5"/>
    <w:rsid w:val="00FB0041"/>
    <w:rsid w:val="00FB1D7D"/>
    <w:rsid w:val="00FC045E"/>
    <w:rsid w:val="00FC0DFA"/>
    <w:rsid w:val="00FC4739"/>
    <w:rsid w:val="00FC64C5"/>
    <w:rsid w:val="00FC6B5D"/>
    <w:rsid w:val="00FC7998"/>
    <w:rsid w:val="00FD051E"/>
    <w:rsid w:val="00FD061F"/>
    <w:rsid w:val="00FE5A7F"/>
    <w:rsid w:val="00FF06D7"/>
    <w:rsid w:val="00FF2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C2063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3E6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1A4A1558A78A4B84BD00BC22060B84E0"/>
        <w:category>
          <w:name w:val="General"/>
          <w:gallery w:val="placeholder"/>
        </w:category>
        <w:types>
          <w:type w:val="bbPlcHdr"/>
        </w:types>
        <w:behaviors>
          <w:behavior w:val="content"/>
        </w:behaviors>
        <w:guid w:val="{C92EE238-9524-4AA4-ADE1-831F0C2D247C}"/>
      </w:docPartPr>
      <w:docPartBody>
        <w:p w:rsidR="00F87EFA" w:rsidRDefault="00443DB5" w:rsidP="00443DB5">
          <w:pPr>
            <w:pStyle w:val="1A4A1558A78A4B84BD00BC22060B84E0"/>
          </w:pPr>
          <w:r w:rsidRPr="00D858FE">
            <w:rPr>
              <w:rStyle w:val="PlaceholderText"/>
            </w:rPr>
            <w:t>Choose an item.</w:t>
          </w:r>
        </w:p>
      </w:docPartBody>
    </w:docPart>
    <w:docPart>
      <w:docPartPr>
        <w:name w:val="8DEDB4A9494042C2896AABD9CCF3F930"/>
        <w:category>
          <w:name w:val="General"/>
          <w:gallery w:val="placeholder"/>
        </w:category>
        <w:types>
          <w:type w:val="bbPlcHdr"/>
        </w:types>
        <w:behaviors>
          <w:behavior w:val="content"/>
        </w:behaviors>
        <w:guid w:val="{982F3735-B138-4074-9FC9-5562BFA3752D}"/>
      </w:docPartPr>
      <w:docPartBody>
        <w:p w:rsidR="00F87EFA" w:rsidRDefault="00443DB5" w:rsidP="00443DB5">
          <w:pPr>
            <w:pStyle w:val="8DEDB4A9494042C2896AABD9CCF3F930"/>
          </w:pPr>
          <w:r w:rsidRPr="00D858FE">
            <w:rPr>
              <w:rStyle w:val="PlaceholderText"/>
            </w:rPr>
            <w:t>Choose an item.</w:t>
          </w:r>
        </w:p>
      </w:docPartBody>
    </w:docPart>
    <w:docPart>
      <w:docPartPr>
        <w:name w:val="D01A6B2F6B5340AC9DDE8C5A2BDA510E"/>
        <w:category>
          <w:name w:val="General"/>
          <w:gallery w:val="placeholder"/>
        </w:category>
        <w:types>
          <w:type w:val="bbPlcHdr"/>
        </w:types>
        <w:behaviors>
          <w:behavior w:val="content"/>
        </w:behaviors>
        <w:guid w:val="{57CD7159-C385-4404-9ECE-BAE1E69F9514}"/>
      </w:docPartPr>
      <w:docPartBody>
        <w:p w:rsidR="00F87EFA" w:rsidRDefault="00443DB5" w:rsidP="00443DB5">
          <w:pPr>
            <w:pStyle w:val="D01A6B2F6B5340AC9DDE8C5A2BDA510E"/>
          </w:pPr>
          <w:r w:rsidRPr="00D858FE">
            <w:rPr>
              <w:rStyle w:val="PlaceholderText"/>
            </w:rPr>
            <w:t>Choose an item.</w:t>
          </w:r>
        </w:p>
      </w:docPartBody>
    </w:docPart>
    <w:docPart>
      <w:docPartPr>
        <w:name w:val="0C2F8A5AF4AF4476B50FFDF75BB64B4F"/>
        <w:category>
          <w:name w:val="General"/>
          <w:gallery w:val="placeholder"/>
        </w:category>
        <w:types>
          <w:type w:val="bbPlcHdr"/>
        </w:types>
        <w:behaviors>
          <w:behavior w:val="content"/>
        </w:behaviors>
        <w:guid w:val="{5F2DA2C4-140F-4BF5-B787-5B5DC187B462}"/>
      </w:docPartPr>
      <w:docPartBody>
        <w:p w:rsidR="00F87EFA" w:rsidRDefault="00443DB5" w:rsidP="00443DB5">
          <w:pPr>
            <w:pStyle w:val="0C2F8A5AF4AF4476B50FFDF75BB64B4F"/>
          </w:pPr>
          <w:r w:rsidRPr="00D858FE">
            <w:rPr>
              <w:rStyle w:val="PlaceholderText"/>
            </w:rPr>
            <w:t>Choose an item.</w:t>
          </w:r>
        </w:p>
      </w:docPartBody>
    </w:docPart>
    <w:docPart>
      <w:docPartPr>
        <w:name w:val="60AFB256CCBD4C978CFDD3DA1C4E1EAD"/>
        <w:category>
          <w:name w:val="General"/>
          <w:gallery w:val="placeholder"/>
        </w:category>
        <w:types>
          <w:type w:val="bbPlcHdr"/>
        </w:types>
        <w:behaviors>
          <w:behavior w:val="content"/>
        </w:behaviors>
        <w:guid w:val="{03294B6E-87F1-4B5F-83D7-E3AA8DF24D31}"/>
      </w:docPartPr>
      <w:docPartBody>
        <w:p w:rsidR="00F87EFA" w:rsidRDefault="00443DB5" w:rsidP="00443DB5">
          <w:pPr>
            <w:pStyle w:val="60AFB256CCBD4C978CFDD3DA1C4E1EAD"/>
          </w:pPr>
          <w:r w:rsidRPr="00D858FE">
            <w:rPr>
              <w:rStyle w:val="PlaceholderText"/>
            </w:rPr>
            <w:t>Choose an item.</w:t>
          </w:r>
        </w:p>
      </w:docPartBody>
    </w:docPart>
    <w:docPart>
      <w:docPartPr>
        <w:name w:val="D7885D6FCB854D7FA38D97BE8637ED98"/>
        <w:category>
          <w:name w:val="General"/>
          <w:gallery w:val="placeholder"/>
        </w:category>
        <w:types>
          <w:type w:val="bbPlcHdr"/>
        </w:types>
        <w:behaviors>
          <w:behavior w:val="content"/>
        </w:behaviors>
        <w:guid w:val="{C5C7B85D-8E16-42D7-95C5-CDEEE059163D}"/>
      </w:docPartPr>
      <w:docPartBody>
        <w:p w:rsidR="00F87EFA" w:rsidRDefault="00443DB5" w:rsidP="00443DB5">
          <w:pPr>
            <w:pStyle w:val="D7885D6FCB854D7FA38D97BE8637ED98"/>
          </w:pPr>
          <w:r w:rsidRPr="00D858FE">
            <w:rPr>
              <w:rStyle w:val="PlaceholderText"/>
            </w:rPr>
            <w:t>Choose an item.</w:t>
          </w:r>
        </w:p>
      </w:docPartBody>
    </w:docPart>
    <w:docPart>
      <w:docPartPr>
        <w:name w:val="1D8F2B665BAD49ED93C18EA8ACF95F5A"/>
        <w:category>
          <w:name w:val="General"/>
          <w:gallery w:val="placeholder"/>
        </w:category>
        <w:types>
          <w:type w:val="bbPlcHdr"/>
        </w:types>
        <w:behaviors>
          <w:behavior w:val="content"/>
        </w:behaviors>
        <w:guid w:val="{168A5F06-B7B0-4D0A-8CD7-53F68AAC43F6}"/>
      </w:docPartPr>
      <w:docPartBody>
        <w:p w:rsidR="00F87EFA" w:rsidRDefault="00443DB5" w:rsidP="00443DB5">
          <w:pPr>
            <w:pStyle w:val="1D8F2B665BAD49ED93C18EA8ACF95F5A"/>
          </w:pPr>
          <w:r w:rsidRPr="00D858FE">
            <w:rPr>
              <w:rStyle w:val="PlaceholderText"/>
            </w:rPr>
            <w:t>Choose an item.</w:t>
          </w:r>
        </w:p>
      </w:docPartBody>
    </w:docPart>
    <w:docPart>
      <w:docPartPr>
        <w:name w:val="35DA57D535744C3DA47A5692EBC29820"/>
        <w:category>
          <w:name w:val="General"/>
          <w:gallery w:val="placeholder"/>
        </w:category>
        <w:types>
          <w:type w:val="bbPlcHdr"/>
        </w:types>
        <w:behaviors>
          <w:behavior w:val="content"/>
        </w:behaviors>
        <w:guid w:val="{A18A1BA6-AF9A-482A-A7BF-ADC5BD6A6B05}"/>
      </w:docPartPr>
      <w:docPartBody>
        <w:p w:rsidR="00F87EFA" w:rsidRDefault="00443DB5" w:rsidP="00443DB5">
          <w:pPr>
            <w:pStyle w:val="35DA57D535744C3DA47A5692EBC29820"/>
          </w:pPr>
          <w:r w:rsidRPr="00D858FE">
            <w:rPr>
              <w:rStyle w:val="PlaceholderText"/>
            </w:rPr>
            <w:t>Choose an item.</w:t>
          </w:r>
        </w:p>
      </w:docPartBody>
    </w:docPart>
    <w:docPart>
      <w:docPartPr>
        <w:name w:val="50B45CC88784486E8B03AD9CEAC33FE0"/>
        <w:category>
          <w:name w:val="General"/>
          <w:gallery w:val="placeholder"/>
        </w:category>
        <w:types>
          <w:type w:val="bbPlcHdr"/>
        </w:types>
        <w:behaviors>
          <w:behavior w:val="content"/>
        </w:behaviors>
        <w:guid w:val="{4FA6AF82-94FE-4BB2-B5C4-BC29D42EED5F}"/>
      </w:docPartPr>
      <w:docPartBody>
        <w:p w:rsidR="00F87EFA" w:rsidRDefault="00443DB5" w:rsidP="00443DB5">
          <w:pPr>
            <w:pStyle w:val="50B45CC88784486E8B03AD9CEAC33FE0"/>
          </w:pPr>
          <w:r w:rsidRPr="00D858FE">
            <w:rPr>
              <w:rStyle w:val="PlaceholderText"/>
            </w:rPr>
            <w:t>Choose an item.</w:t>
          </w:r>
        </w:p>
      </w:docPartBody>
    </w:docPart>
    <w:docPart>
      <w:docPartPr>
        <w:name w:val="A785DA296CAB4840871C0E9358FF89D8"/>
        <w:category>
          <w:name w:val="General"/>
          <w:gallery w:val="placeholder"/>
        </w:category>
        <w:types>
          <w:type w:val="bbPlcHdr"/>
        </w:types>
        <w:behaviors>
          <w:behavior w:val="content"/>
        </w:behaviors>
        <w:guid w:val="{AC9A0FC6-DC2F-4CE2-BBC7-3BACECCC6613}"/>
      </w:docPartPr>
      <w:docPartBody>
        <w:p w:rsidR="00F87EFA" w:rsidRDefault="00443DB5" w:rsidP="00443DB5">
          <w:pPr>
            <w:pStyle w:val="A785DA296CAB4840871C0E9358FF89D8"/>
          </w:pPr>
          <w:r w:rsidRPr="00D858FE">
            <w:rPr>
              <w:rStyle w:val="PlaceholderText"/>
            </w:rPr>
            <w:t>Choose an item.</w:t>
          </w:r>
        </w:p>
      </w:docPartBody>
    </w:docPart>
    <w:docPart>
      <w:docPartPr>
        <w:name w:val="42D90FFD56D948869AE456B65E4EEF0C"/>
        <w:category>
          <w:name w:val="General"/>
          <w:gallery w:val="placeholder"/>
        </w:category>
        <w:types>
          <w:type w:val="bbPlcHdr"/>
        </w:types>
        <w:behaviors>
          <w:behavior w:val="content"/>
        </w:behaviors>
        <w:guid w:val="{3011778E-274C-48A2-9C0C-2AF9A4E1D9DD}"/>
      </w:docPartPr>
      <w:docPartBody>
        <w:p w:rsidR="00F87EFA" w:rsidRDefault="00443DB5" w:rsidP="00443DB5">
          <w:pPr>
            <w:pStyle w:val="42D90FFD56D948869AE456B65E4EEF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43DB5"/>
    <w:rsid w:val="00BF58F7"/>
    <w:rsid w:val="00F87E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3DB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1A4A1558A78A4B84BD00BC22060B84E0">
    <w:name w:val="1A4A1558A78A4B84BD00BC22060B84E0"/>
    <w:rsid w:val="00443DB5"/>
  </w:style>
  <w:style w:type="paragraph" w:customStyle="1" w:styleId="8DEDB4A9494042C2896AABD9CCF3F930">
    <w:name w:val="8DEDB4A9494042C2896AABD9CCF3F930"/>
    <w:rsid w:val="00443DB5"/>
  </w:style>
  <w:style w:type="paragraph" w:customStyle="1" w:styleId="D01A6B2F6B5340AC9DDE8C5A2BDA510E">
    <w:name w:val="D01A6B2F6B5340AC9DDE8C5A2BDA510E"/>
    <w:rsid w:val="00443DB5"/>
  </w:style>
  <w:style w:type="paragraph" w:customStyle="1" w:styleId="0C2F8A5AF4AF4476B50FFDF75BB64B4F">
    <w:name w:val="0C2F8A5AF4AF4476B50FFDF75BB64B4F"/>
    <w:rsid w:val="00443DB5"/>
  </w:style>
  <w:style w:type="paragraph" w:customStyle="1" w:styleId="60AFB256CCBD4C978CFDD3DA1C4E1EAD">
    <w:name w:val="60AFB256CCBD4C978CFDD3DA1C4E1EAD"/>
    <w:rsid w:val="00443DB5"/>
  </w:style>
  <w:style w:type="paragraph" w:customStyle="1" w:styleId="D7885D6FCB854D7FA38D97BE8637ED98">
    <w:name w:val="D7885D6FCB854D7FA38D97BE8637ED98"/>
    <w:rsid w:val="00443DB5"/>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1D8F2B665BAD49ED93C18EA8ACF95F5A">
    <w:name w:val="1D8F2B665BAD49ED93C18EA8ACF95F5A"/>
    <w:rsid w:val="00443DB5"/>
  </w:style>
  <w:style w:type="paragraph" w:customStyle="1" w:styleId="35DA57D535744C3DA47A5692EBC29820">
    <w:name w:val="35DA57D535744C3DA47A5692EBC29820"/>
    <w:rsid w:val="00443DB5"/>
  </w:style>
  <w:style w:type="paragraph" w:customStyle="1" w:styleId="50B45CC88784486E8B03AD9CEAC33FE0">
    <w:name w:val="50B45CC88784486E8B03AD9CEAC33FE0"/>
    <w:rsid w:val="00443DB5"/>
  </w:style>
  <w:style w:type="paragraph" w:customStyle="1" w:styleId="A785DA296CAB4840871C0E9358FF89D8">
    <w:name w:val="A785DA296CAB4840871C0E9358FF89D8"/>
    <w:rsid w:val="00443DB5"/>
  </w:style>
  <w:style w:type="paragraph" w:customStyle="1" w:styleId="42D90FFD56D948869AE456B65E4EEF0C">
    <w:name w:val="42D90FFD56D948869AE456B65E4EEF0C"/>
    <w:rsid w:val="00443DB5"/>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Barongarook Gardens</Home>
    <Signed xmlns="a8338b6e-77a6-4851-82b6-98166143ffdd" xsi:nil="true"/>
    <Uploaded xmlns="a8338b6e-77a6-4851-82b6-98166143ffdd">true</Uploaded>
    <Management_x0020_Company xmlns="a8338b6e-77a6-4851-82b6-98166143ffdd" xsi:nil="true"/>
    <Doc_x0020_Date xmlns="a8338b6e-77a6-4851-82b6-98166143ffdd">2022-10-09T23:03:56+00:00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C:\Users\mbullochdinte\Downloads\Performance_Report_3608_07-09-2022.docx</Location>
    <Home_x0020_ID xmlns="a8338b6e-77a6-4851-82b6-98166143ffdd">649C338C-7CF4-DC11-AD41-005056922186</Home_x0020_ID>
    <State xmlns="a8338b6e-77a6-4851-82b6-98166143ffdd" xsi:nil="true"/>
    <Doc_x0020_Sent_Received_x0020_Date xmlns="a8338b6e-77a6-4851-82b6-98166143ffdd">2022-10-10T00:00:00+00:00</Doc_x0020_Sent_Received_x0020_Date>
    <Activity_x0020_ID xmlns="a8338b6e-77a6-4851-82b6-98166143ffdd">CAD16D6F-4F7A-EB11-8AC9-005056922186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elements/1.1/"/>
    <ds:schemaRef ds:uri="http://purl.org/dc/dcmitype/"/>
    <ds:schemaRef ds:uri="a8338b6e-77a6-4851-82b6-98166143ffdd"/>
    <ds:schemaRef ds:uri="http://www.w3.org/XML/1998/namespace"/>
  </ds:schemaRefs>
</ds:datastoreItem>
</file>

<file path=customXml/itemProps3.xml><?xml version="1.0" encoding="utf-8"?>
<ds:datastoreItem xmlns:ds="http://schemas.openxmlformats.org/officeDocument/2006/customXml" ds:itemID="{119C8571-F609-4E32-AEB1-E10BD374C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4904</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2022-10-10T21:53:00Z</dcterms:created>
  <dcterms:modified xsi:type="dcterms:W3CDTF">2022-10-10T21:53:00Z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